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6C1D1" w14:textId="58903BF4" w:rsidR="002552A3" w:rsidRDefault="00AD2420" w:rsidP="00AD2420">
      <w:pPr>
        <w:pStyle w:val="Heading1"/>
      </w:pPr>
      <w:r>
        <w:t>1AC</w:t>
      </w:r>
    </w:p>
    <w:p w14:paraId="704CBA86" w14:textId="77777777" w:rsidR="00AD2420" w:rsidRDefault="00AD2420" w:rsidP="00AD2420">
      <w:pPr>
        <w:pStyle w:val="Heading3"/>
      </w:pPr>
      <w:r>
        <w:lastRenderedPageBreak/>
        <w:t>1AC---Administration ADV</w:t>
      </w:r>
    </w:p>
    <w:p w14:paraId="4A9CAC20" w14:textId="77777777" w:rsidR="00AD2420" w:rsidRDefault="00AD2420" w:rsidP="00AD2420">
      <w:pPr>
        <w:pStyle w:val="Heading4"/>
      </w:pPr>
      <w:r>
        <w:t xml:space="preserve">Advantage 1 is </w:t>
      </w:r>
      <w:r w:rsidRPr="00FC145C">
        <w:rPr>
          <w:u w:val="single"/>
        </w:rPr>
        <w:t>ADMINISTRATION</w:t>
      </w:r>
      <w:r>
        <w:t xml:space="preserve">. </w:t>
      </w:r>
    </w:p>
    <w:p w14:paraId="778434CB" w14:textId="77777777" w:rsidR="00AD2420" w:rsidRDefault="00AD2420" w:rsidP="00AD2420">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25EA428A" w14:textId="77777777" w:rsidR="00AD2420" w:rsidRDefault="00AD2420" w:rsidP="00AD2420">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2707661A" w14:textId="77777777" w:rsidR="00AD2420" w:rsidRPr="00003F28" w:rsidRDefault="00AD2420" w:rsidP="00AD2420">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a number of </w:t>
      </w:r>
      <w:r w:rsidRPr="007B2672">
        <w:rPr>
          <w:rStyle w:val="StyleUnderline"/>
          <w:highlight w:val="yellow"/>
        </w:rPr>
        <w:t>agencies</w:t>
      </w:r>
      <w:r w:rsidRPr="00003F28">
        <w:rPr>
          <w:sz w:val="16"/>
        </w:rPr>
        <w:t>.</w:t>
      </w:r>
    </w:p>
    <w:p w14:paraId="61E4AF3D" w14:textId="77777777" w:rsidR="00AD2420" w:rsidRPr="00003F28" w:rsidRDefault="00AD2420" w:rsidP="00AD2420">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of a number of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1D238F0E" w14:textId="77777777" w:rsidR="00AD2420" w:rsidRPr="00003F28" w:rsidRDefault="00AD2420" w:rsidP="00AD2420">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7833C208" w14:textId="77777777" w:rsidR="00AD2420" w:rsidRPr="00003F28" w:rsidRDefault="00AD2420" w:rsidP="00AD2420">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74A7A4B7" w14:textId="77777777" w:rsidR="00AD2420" w:rsidRPr="00003F28" w:rsidRDefault="00AD2420" w:rsidP="00AD2420">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5E66EB67" w14:textId="77777777" w:rsidR="00AD2420" w:rsidRPr="00003F28" w:rsidRDefault="00AD2420" w:rsidP="00AD2420">
      <w:pPr>
        <w:rPr>
          <w:sz w:val="16"/>
        </w:rPr>
      </w:pPr>
      <w:r w:rsidRPr="00003F28">
        <w:rPr>
          <w:sz w:val="16"/>
        </w:rPr>
        <w:t>Unions had argued Trump was using national security as a pretext to go after organizations that have been vocal in challenging many other administration policies.</w:t>
      </w:r>
    </w:p>
    <w:p w14:paraId="2D61B00D" w14:textId="77777777" w:rsidR="00AD2420" w:rsidRPr="00003F28" w:rsidRDefault="00AD2420" w:rsidP="00AD2420">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17ABB034" w14:textId="77777777" w:rsidR="00AD2420" w:rsidRPr="00003F28" w:rsidRDefault="00AD2420" w:rsidP="00AD2420">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30936753" w14:textId="77777777" w:rsidR="00AD2420" w:rsidRPr="00003F28" w:rsidRDefault="00AD2420" w:rsidP="00AD2420">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21EFA9FB" w14:textId="77777777" w:rsidR="00AD2420" w:rsidRPr="00003F28" w:rsidRDefault="00AD2420" w:rsidP="00AD2420">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0258B8F6" w14:textId="77777777" w:rsidR="00AD2420" w:rsidRPr="00003F28" w:rsidRDefault="00AD2420" w:rsidP="00AD2420">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20BC6061" w14:textId="77777777" w:rsidR="00AD2420" w:rsidRPr="00003F28" w:rsidRDefault="00AD2420" w:rsidP="00AD2420">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75CA26C1" w14:textId="77777777" w:rsidR="00AD2420" w:rsidRPr="00003F28" w:rsidRDefault="00AD2420" w:rsidP="00AD2420">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673DAFD3" w14:textId="77777777" w:rsidR="00AD2420" w:rsidRPr="0076118E" w:rsidRDefault="00AD2420" w:rsidP="00AD2420">
      <w:pPr>
        <w:rPr>
          <w:sz w:val="16"/>
          <w:szCs w:val="16"/>
        </w:rPr>
      </w:pPr>
      <w:r w:rsidRPr="0076118E">
        <w:rPr>
          <w:sz w:val="16"/>
          <w:szCs w:val="16"/>
        </w:rPr>
        <w:t>The American Foreign Service Association (AFSA), which represents employees at the State Department and other related agencies, also sees it that way.</w:t>
      </w:r>
    </w:p>
    <w:p w14:paraId="448F1947" w14:textId="77777777" w:rsidR="00AD2420" w:rsidRPr="0076118E" w:rsidRDefault="00AD2420" w:rsidP="00AD2420">
      <w:pPr>
        <w:rPr>
          <w:sz w:val="16"/>
          <w:szCs w:val="16"/>
        </w:rPr>
      </w:pPr>
      <w:r w:rsidRPr="0076118E">
        <w:rPr>
          <w:sz w:val="16"/>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40C99AA6" w14:textId="77777777" w:rsidR="00AD2420" w:rsidRPr="00003F28" w:rsidRDefault="00AD2420" w:rsidP="00AD2420">
      <w:pPr>
        <w:rPr>
          <w:sz w:val="16"/>
        </w:rPr>
      </w:pPr>
      <w:r w:rsidRPr="0076118E">
        <w:rPr>
          <w:sz w:val="16"/>
          <w:szCs w:val="16"/>
        </w:rPr>
        <w:lastRenderedPageBreak/>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113EB4B0" w14:textId="77777777" w:rsidR="00AD2420" w:rsidRPr="00003F28" w:rsidRDefault="00AD2420" w:rsidP="00AD2420">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stuck 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2DA68A5F" w14:textId="77777777" w:rsidR="00AD2420" w:rsidRPr="00003F28" w:rsidRDefault="00AD2420" w:rsidP="00AD2420">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69172E75" w14:textId="77777777" w:rsidR="00AD2420" w:rsidRPr="00003F28" w:rsidRDefault="00AD2420" w:rsidP="00AD2420">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395E3770" w14:textId="77777777" w:rsidR="00AD2420" w:rsidRPr="00003F28" w:rsidRDefault="00AD2420" w:rsidP="00AD2420">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6E81A3F8" w14:textId="77777777" w:rsidR="00AD2420" w:rsidRPr="00003F28" w:rsidRDefault="00AD2420" w:rsidP="00AD2420">
      <w:pPr>
        <w:rPr>
          <w:sz w:val="16"/>
        </w:rPr>
      </w:pPr>
      <w:r w:rsidRPr="00003F28">
        <w:rPr>
          <w:sz w:val="16"/>
        </w:rPr>
        <w:t>Papp said she feels the plain language of the executive order makes clear the intent.</w:t>
      </w:r>
    </w:p>
    <w:p w14:paraId="7E7C4A97" w14:textId="77777777" w:rsidR="00AD2420" w:rsidRPr="00003F28" w:rsidRDefault="00AD2420" w:rsidP="00AD2420">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01467979" w14:textId="77777777" w:rsidR="00AD2420" w:rsidRPr="00003F28" w:rsidRDefault="00AD2420" w:rsidP="00AD2420">
      <w:pPr>
        <w:rPr>
          <w:sz w:val="16"/>
        </w:rPr>
      </w:pPr>
      <w:r w:rsidRPr="00003F28">
        <w:rPr>
          <w:sz w:val="16"/>
        </w:rPr>
        <w:t>“They don’t like unions that don’t get in line,” Papp said.</w:t>
      </w:r>
    </w:p>
    <w:p w14:paraId="07AEB8C1" w14:textId="77777777" w:rsidR="00AD2420" w:rsidRPr="00003F28" w:rsidRDefault="00AD2420" w:rsidP="00AD2420">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54F27484" w14:textId="77777777" w:rsidR="00AD2420" w:rsidRPr="00003F28" w:rsidRDefault="00AD2420" w:rsidP="00AD2420">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746CDE54" w14:textId="77777777" w:rsidR="00AD2420" w:rsidRPr="00003F28" w:rsidRDefault="00AD2420" w:rsidP="00AD2420">
      <w:pPr>
        <w:rPr>
          <w:sz w:val="16"/>
        </w:rPr>
      </w:pPr>
      <w:r w:rsidRPr="00003F28">
        <w:rPr>
          <w:sz w:val="16"/>
        </w:rPr>
        <w:t>Nurses at the VA also see it as a response to their pushback on Trump plans they said would diminish care for patients.</w:t>
      </w:r>
    </w:p>
    <w:p w14:paraId="0F9A341B" w14:textId="77777777" w:rsidR="00AD2420" w:rsidRPr="00003F28" w:rsidRDefault="00AD2420" w:rsidP="00AD2420">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29CD9F64" w14:textId="77777777" w:rsidR="00AD2420" w:rsidRPr="007B2672" w:rsidRDefault="00AD2420" w:rsidP="00AD2420">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50687FEA" w14:textId="77777777" w:rsidR="00AD2420" w:rsidRDefault="00AD2420" w:rsidP="00AD2420">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540023E0" w14:textId="77777777" w:rsidR="00AD2420" w:rsidRDefault="00AD2420" w:rsidP="00AD2420">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246D297C" w14:textId="77777777" w:rsidR="00AD2420" w:rsidRDefault="00AD2420" w:rsidP="00AD2420">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0ADD3D1C" w14:textId="77777777" w:rsidR="00AD2420" w:rsidRPr="006239FC" w:rsidRDefault="00AD2420" w:rsidP="00AD2420">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 xml:space="preserve">and speaking </w:t>
      </w:r>
      <w:r w:rsidRPr="00132C3A">
        <w:rPr>
          <w:rStyle w:val="StyleUnderline"/>
        </w:rPr>
        <w:lastRenderedPageBreak/>
        <w:t>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647E2473" w14:textId="77777777" w:rsidR="00AD2420" w:rsidRPr="00542962" w:rsidRDefault="00AD2420" w:rsidP="00AD2420">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56494257" w14:textId="77777777" w:rsidR="00AD2420" w:rsidRPr="00542962" w:rsidRDefault="00AD2420" w:rsidP="00AD2420">
      <w:pPr>
        <w:rPr>
          <w:i/>
          <w:iCs/>
          <w:sz w:val="16"/>
        </w:rPr>
      </w:pPr>
      <w:r w:rsidRPr="00542962">
        <w:rPr>
          <w:i/>
          <w:iCs/>
          <w:sz w:val="16"/>
        </w:rPr>
        <w:t>A. How Substantive Rights Mediate Bureaucratic Relations</w:t>
      </w:r>
    </w:p>
    <w:p w14:paraId="5382F964" w14:textId="77777777" w:rsidR="00AD2420" w:rsidRPr="00542962" w:rsidRDefault="00AD2420" w:rsidP="00AD2420">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62A65FD8" w14:textId="77777777" w:rsidR="00AD2420" w:rsidRPr="00542962" w:rsidRDefault="00AD2420" w:rsidP="00AD2420">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23B7DE9A" w14:textId="77777777" w:rsidR="00AD2420" w:rsidRPr="00542962" w:rsidRDefault="00AD2420" w:rsidP="00AD2420">
      <w:pPr>
        <w:rPr>
          <w:i/>
          <w:iCs/>
          <w:sz w:val="16"/>
        </w:rPr>
      </w:pPr>
      <w:r w:rsidRPr="00542962">
        <w:rPr>
          <w:i/>
          <w:iCs/>
          <w:sz w:val="16"/>
        </w:rPr>
        <w:t>1. Check on Structural Deregulation</w:t>
      </w:r>
    </w:p>
    <w:p w14:paraId="5FE37A75" w14:textId="77777777" w:rsidR="00AD2420" w:rsidRPr="00542962" w:rsidRDefault="00AD2420" w:rsidP="00AD2420">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34DDC368" w14:textId="77777777" w:rsidR="00AD2420" w:rsidRPr="00542962" w:rsidRDefault="00AD2420" w:rsidP="00AD2420">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w:t>
      </w:r>
      <w:r w:rsidRPr="00542962">
        <w:rPr>
          <w:rStyle w:val="StyleUnderline"/>
        </w:rPr>
        <w:lastRenderedPageBreak/>
        <w:t>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3A9E2BA6" w14:textId="77777777" w:rsidR="00AD2420" w:rsidRPr="00542962" w:rsidRDefault="00AD2420" w:rsidP="00AD2420">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0FD41FD" w14:textId="77777777" w:rsidR="00AD2420" w:rsidRPr="00542962" w:rsidRDefault="00AD2420" w:rsidP="00AD2420">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6ED97A13" w14:textId="77777777" w:rsidR="00AD2420" w:rsidRPr="00542962" w:rsidRDefault="00AD2420" w:rsidP="00AD2420">
      <w:pPr>
        <w:rPr>
          <w:i/>
          <w:iCs/>
          <w:sz w:val="16"/>
        </w:rPr>
      </w:pPr>
      <w:r w:rsidRPr="00542962">
        <w:rPr>
          <w:i/>
          <w:iCs/>
          <w:sz w:val="16"/>
        </w:rPr>
        <w:t>2. Indirect Constraints on Policy</w:t>
      </w:r>
    </w:p>
    <w:p w14:paraId="282D0BB6" w14:textId="77777777" w:rsidR="00AD2420" w:rsidRPr="00542962" w:rsidRDefault="00AD2420" w:rsidP="00AD2420">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32712AB" w14:textId="77777777" w:rsidR="00AD2420" w:rsidRPr="00542962" w:rsidRDefault="00AD2420" w:rsidP="00AD2420">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6D0403E2" w14:textId="77777777" w:rsidR="00AD2420" w:rsidRPr="00542962" w:rsidRDefault="00AD2420" w:rsidP="00AD2420">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w:t>
      </w:r>
      <w:r w:rsidRPr="00542962">
        <w:rPr>
          <w:sz w:val="16"/>
        </w:rPr>
        <w:lastRenderedPageBreak/>
        <w:t>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4E15E62B" w14:textId="77777777" w:rsidR="00AD2420" w:rsidRPr="00542962" w:rsidRDefault="00AD2420" w:rsidP="00AD2420">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92BDD35" w14:textId="77777777" w:rsidR="00AD2420" w:rsidRPr="00542962" w:rsidRDefault="00AD2420" w:rsidP="00AD2420">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62D20F12" w14:textId="77777777" w:rsidR="00AD2420" w:rsidRPr="00542962" w:rsidRDefault="00AD2420" w:rsidP="00AD2420">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F99170F" w14:textId="77777777" w:rsidR="00AD2420" w:rsidRPr="00542962" w:rsidRDefault="00AD2420" w:rsidP="00AD2420">
      <w:pPr>
        <w:rPr>
          <w:i/>
          <w:iCs/>
          <w:sz w:val="16"/>
        </w:rPr>
      </w:pPr>
      <w:r w:rsidRPr="00542962">
        <w:rPr>
          <w:i/>
          <w:iCs/>
          <w:sz w:val="16"/>
        </w:rPr>
        <w:t>3. Direct Constraints on Policy</w:t>
      </w:r>
    </w:p>
    <w:p w14:paraId="1F16550C" w14:textId="77777777" w:rsidR="00AD2420" w:rsidRPr="00542962" w:rsidRDefault="00AD2420" w:rsidP="00AD2420">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36C9627C" w14:textId="77777777" w:rsidR="00AD2420" w:rsidRPr="00542962" w:rsidRDefault="00AD2420" w:rsidP="00AD2420">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6D40091" w14:textId="77777777" w:rsidR="00AD2420" w:rsidRPr="00542962" w:rsidRDefault="00AD2420" w:rsidP="00AD2420">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w:t>
      </w:r>
      <w:r w:rsidRPr="00542962">
        <w:rPr>
          <w:sz w:val="16"/>
        </w:rPr>
        <w:lastRenderedPageBreak/>
        <w:t xml:space="preserve">"scientific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6E26AC7D" w14:textId="77777777" w:rsidR="00AD2420" w:rsidRDefault="00AD2420" w:rsidP="00AD2420">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5CB4343D" w14:textId="77777777" w:rsidR="00AD2420" w:rsidRDefault="00AD2420" w:rsidP="00AD2420">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0844F988" w14:textId="77777777" w:rsidR="00AD2420" w:rsidRPr="00AD6953" w:rsidRDefault="00AD2420" w:rsidP="00AD2420">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59258310" w14:textId="77777777" w:rsidR="00AD2420" w:rsidRPr="00AD6953" w:rsidRDefault="00AD2420" w:rsidP="00AD2420">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p>
    <w:p w14:paraId="0F21E08C" w14:textId="77777777" w:rsidR="00AD2420" w:rsidRPr="00AD6953" w:rsidRDefault="00AD2420" w:rsidP="00AD2420">
      <w:pPr>
        <w:rPr>
          <w:sz w:val="4"/>
          <w:szCs w:val="4"/>
        </w:rPr>
      </w:pP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21B00545" w14:textId="77777777" w:rsidR="00AD2420" w:rsidRPr="00AD6953" w:rsidRDefault="00AD2420" w:rsidP="00AD2420">
      <w:pPr>
        <w:rPr>
          <w:sz w:val="4"/>
          <w:szCs w:val="4"/>
        </w:rPr>
      </w:pPr>
      <w:r w:rsidRPr="00AD6953">
        <w:rPr>
          <w:sz w:val="4"/>
          <w:szCs w:val="4"/>
        </w:rPr>
        <w:t>I. What Is the Point of a Nonpartisan Civil Service? Lessons from History</w:t>
      </w:r>
    </w:p>
    <w:p w14:paraId="78C6FA8F" w14:textId="77777777" w:rsidR="00AD2420" w:rsidRPr="00AD6953" w:rsidRDefault="00AD2420" w:rsidP="00AD2420">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04873FA2" w14:textId="77777777" w:rsidR="00AD2420" w:rsidRPr="00AD6953" w:rsidRDefault="00AD2420" w:rsidP="00AD2420">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53A0CABF" w14:textId="77777777" w:rsidR="00AD2420" w:rsidRPr="00AD6953" w:rsidRDefault="00AD2420" w:rsidP="00AD2420">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5A8ED142" w14:textId="77777777" w:rsidR="00AD2420" w:rsidRPr="00AD6953" w:rsidRDefault="00AD2420" w:rsidP="00AD2420">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33FEC2F2" w14:textId="77777777" w:rsidR="00AD2420" w:rsidRPr="00AD6953" w:rsidRDefault="00AD2420" w:rsidP="00AD2420">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4F897BF4" w14:textId="77777777" w:rsidR="00AD2420" w:rsidRPr="00AD6953" w:rsidRDefault="00AD2420" w:rsidP="00AD2420">
      <w:pPr>
        <w:rPr>
          <w:sz w:val="4"/>
          <w:szCs w:val="4"/>
        </w:rPr>
      </w:pP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686528C3" w14:textId="77777777" w:rsidR="00AD2420" w:rsidRPr="00AD6953" w:rsidRDefault="00AD2420" w:rsidP="00AD2420">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p>
    <w:p w14:paraId="0BD9BAFA" w14:textId="77777777" w:rsidR="00AD2420" w:rsidRPr="00AD6953" w:rsidRDefault="00AD2420" w:rsidP="00AD2420">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3AE6BF25" w14:textId="77777777" w:rsidR="00AD2420" w:rsidRPr="00AD6953" w:rsidRDefault="00AD2420" w:rsidP="00AD2420">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413FBC5E" w14:textId="77777777" w:rsidR="00AD2420" w:rsidRPr="00AD6953" w:rsidRDefault="00AD2420" w:rsidP="00AD2420">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452A3864" w14:textId="77777777" w:rsidR="00AD2420" w:rsidRPr="00AD6953" w:rsidRDefault="00AD2420" w:rsidP="00AD2420">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7FC230C9" w14:textId="77777777" w:rsidR="00AD2420" w:rsidRPr="00AD6953" w:rsidRDefault="00AD2420" w:rsidP="00AD2420">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57D694C4" w14:textId="77777777" w:rsidR="00AD2420" w:rsidRPr="00AD6953" w:rsidRDefault="00AD2420" w:rsidP="00AD2420">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5E1605E2" w14:textId="77777777" w:rsidR="00AD2420" w:rsidRPr="00AD6953" w:rsidRDefault="00AD2420" w:rsidP="00AD2420">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0DEC9169" w14:textId="77777777" w:rsidR="00AD2420" w:rsidRPr="00AD6953" w:rsidRDefault="00AD2420" w:rsidP="00AD2420">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4793289C" w14:textId="77777777" w:rsidR="00AD2420" w:rsidRPr="00AD6953" w:rsidRDefault="00AD2420" w:rsidP="00AD2420">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7389BCBD" w14:textId="77777777" w:rsidR="00AD2420" w:rsidRPr="00AD6953" w:rsidRDefault="00AD2420" w:rsidP="00AD2420">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061A9739" w14:textId="77777777" w:rsidR="00AD2420" w:rsidRPr="00AD6953" w:rsidRDefault="00AD2420" w:rsidP="00AD2420">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45282339" w14:textId="77777777" w:rsidR="00AD2420" w:rsidRPr="00AD6953" w:rsidRDefault="00AD2420" w:rsidP="00AD2420">
      <w:pPr>
        <w:rPr>
          <w:sz w:val="4"/>
          <w:szCs w:val="4"/>
        </w:rPr>
      </w:pPr>
      <w:r w:rsidRPr="00AD6953">
        <w:rPr>
          <w:sz w:val="4"/>
          <w:szCs w:val="4"/>
        </w:rPr>
        <w:lastRenderedPageBreak/>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2FDC206B" w14:textId="77777777" w:rsidR="00AD2420" w:rsidRPr="00AD6953" w:rsidRDefault="00AD2420" w:rsidP="00AD2420">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2AD47320" w14:textId="77777777" w:rsidR="00AD2420" w:rsidRPr="00AD6953" w:rsidRDefault="00AD2420" w:rsidP="00AD2420">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33516CB1" w14:textId="77777777" w:rsidR="00AD2420" w:rsidRPr="00AD6953" w:rsidRDefault="00AD2420" w:rsidP="00AD2420">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55C38283" w14:textId="77777777" w:rsidR="00AD2420" w:rsidRPr="00AD6953" w:rsidRDefault="00AD2420" w:rsidP="00AD2420">
      <w:pPr>
        <w:rPr>
          <w:sz w:val="4"/>
          <w:szCs w:val="4"/>
        </w:rPr>
      </w:pP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4872CEFB" w14:textId="77777777" w:rsidR="00AD2420" w:rsidRPr="00AD6953" w:rsidRDefault="00AD2420" w:rsidP="00AD2420">
      <w:pPr>
        <w:rPr>
          <w:sz w:val="4"/>
          <w:szCs w:val="4"/>
        </w:rPr>
      </w:pP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777B4288" w14:textId="77777777" w:rsidR="00AD2420" w:rsidRPr="00AD6953" w:rsidRDefault="00AD2420" w:rsidP="00AD2420">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4EB442F5" w14:textId="77777777" w:rsidR="00AD2420" w:rsidRPr="00AD6953" w:rsidRDefault="00AD2420" w:rsidP="00AD2420">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74798BE4" w14:textId="77777777" w:rsidR="00AD2420" w:rsidRPr="00AD6953" w:rsidRDefault="00AD2420" w:rsidP="00AD2420">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75F89054" w14:textId="77777777" w:rsidR="00AD2420" w:rsidRPr="00AD6953" w:rsidRDefault="00AD2420" w:rsidP="00AD2420">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5BC5D2EF" w14:textId="77777777" w:rsidR="00AD2420" w:rsidRPr="00AD6953" w:rsidRDefault="00AD2420" w:rsidP="00AD2420">
      <w:pPr>
        <w:rPr>
          <w:sz w:val="16"/>
        </w:rPr>
      </w:pPr>
      <w:r w:rsidRPr="00AD6953">
        <w:rPr>
          <w:sz w:val="16"/>
        </w:rPr>
        <w:t>II. The Arguments About Job Protections for Public Employees</w:t>
      </w:r>
    </w:p>
    <w:p w14:paraId="4F3A14BB" w14:textId="77777777" w:rsidR="00AD2420" w:rsidRPr="00AD6953" w:rsidRDefault="00AD2420" w:rsidP="00AD2420">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023A3815" w14:textId="77777777" w:rsidR="00AD2420" w:rsidRPr="00AD6953" w:rsidRDefault="00AD2420" w:rsidP="00AD2420">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w:t>
      </w:r>
      <w:r w:rsidRPr="00AD6953">
        <w:rPr>
          <w:sz w:val="16"/>
        </w:rPr>
        <w:lastRenderedPageBreak/>
        <w:t xml:space="preserve">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0E86318F" w14:textId="77777777" w:rsidR="00AD2420" w:rsidRPr="00AD6953" w:rsidRDefault="00AD2420" w:rsidP="00AD2420">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4D27E9B5" w14:textId="77777777" w:rsidR="00AD2420" w:rsidRPr="00AD6953" w:rsidRDefault="00AD2420" w:rsidP="00AD2420">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0F3D9C6C" w14:textId="77777777" w:rsidR="00AD2420" w:rsidRPr="00AD6953" w:rsidRDefault="00AD2420" w:rsidP="00AD2420">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49A6A2A4" w14:textId="77777777" w:rsidR="00AD2420" w:rsidRPr="00AD6953" w:rsidRDefault="00AD2420" w:rsidP="00AD2420">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18BA4B64" w14:textId="77777777" w:rsidR="00AD2420" w:rsidRPr="006239FC" w:rsidRDefault="00AD2420" w:rsidP="00AD2420">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3DEAFEB0" w14:textId="77777777" w:rsidR="00AD2420" w:rsidRPr="0009693E" w:rsidRDefault="00AD2420" w:rsidP="00AD2420">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7B398B16" w14:textId="77777777" w:rsidR="00AD2420" w:rsidRDefault="00AD2420" w:rsidP="00AD2420">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6999D36F" w14:textId="77777777" w:rsidR="00AD2420" w:rsidRDefault="00AD2420" w:rsidP="00AD2420">
      <w:r>
        <w:t xml:space="preserve">Dr. Gene A. </w:t>
      </w:r>
      <w:r w:rsidRPr="00C74B6D">
        <w:rPr>
          <w:rStyle w:val="Style13ptBold"/>
        </w:rPr>
        <w:t>Brewer et al. 22</w:t>
      </w:r>
      <w:r>
        <w:t xml:space="preserve">, PhD, Professor, Public Administration &amp; Policy, University of Georgia; Dr. J. Edward Kellough, PhD, Professor &amp; Department Head, Public Administration &amp; Policy, University of Georgia; Dr. Hal G. Rainey, PhD, Distinguished Professor Emeritus, Public Administration &amp; Policy, </w:t>
      </w:r>
      <w:r>
        <w:lastRenderedPageBreak/>
        <w:t>University of Georgia, "The Importance of Merit Principles for Civil Service Systems: Evidence from the U.S. Federal Sector," Review of Public Personnel Administration, Vol. 42, No. 4, pg. 686-708, 2022, SAGE.</w:t>
      </w:r>
    </w:p>
    <w:p w14:paraId="4D5140AF" w14:textId="77777777" w:rsidR="00AD2420" w:rsidRPr="009C1A4E" w:rsidRDefault="00AD2420" w:rsidP="00AD2420">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412B60FA" w14:textId="77777777" w:rsidR="00AD2420" w:rsidRPr="009C1A4E" w:rsidRDefault="00AD2420" w:rsidP="00AD2420">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383423C6" w14:textId="77777777" w:rsidR="00AD2420" w:rsidRPr="009C1A4E" w:rsidRDefault="00AD2420" w:rsidP="00AD2420">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434D2B4F" w14:textId="77777777" w:rsidR="00AD2420" w:rsidRPr="009C1A4E" w:rsidRDefault="00AD2420" w:rsidP="00AD2420">
      <w:pPr>
        <w:rPr>
          <w:sz w:val="12"/>
          <w:szCs w:val="12"/>
        </w:rPr>
      </w:pPr>
      <w:r w:rsidRPr="009C1A4E">
        <w:rPr>
          <w:sz w:val="12"/>
          <w:szCs w:val="12"/>
        </w:rPr>
        <w:t>Civil Service Reform and Merit Principles</w:t>
      </w:r>
    </w:p>
    <w:p w14:paraId="02836160" w14:textId="77777777" w:rsidR="00AD2420" w:rsidRPr="009C1A4E" w:rsidRDefault="00AD2420" w:rsidP="00AD2420">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053B5407" w14:textId="77777777" w:rsidR="00AD2420" w:rsidRPr="009C1A4E" w:rsidRDefault="00AD2420" w:rsidP="00AD2420">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50135434" w14:textId="77777777" w:rsidR="00AD2420" w:rsidRPr="009C1A4E" w:rsidRDefault="00AD2420" w:rsidP="00AD2420">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1092408E" w14:textId="77777777" w:rsidR="00AD2420" w:rsidRPr="009C1A4E" w:rsidRDefault="00AD2420" w:rsidP="00AD2420">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w:t>
      </w:r>
      <w:r w:rsidRPr="009C1A4E">
        <w:rPr>
          <w:rStyle w:val="Emphasis"/>
        </w:rPr>
        <w:lastRenderedPageBreak/>
        <w:t>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55C34879" w14:textId="77777777" w:rsidR="00AD2420" w:rsidRPr="009C1A4E" w:rsidRDefault="00AD2420" w:rsidP="00AD2420">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3FC02F56" w14:textId="77777777" w:rsidR="00AD2420" w:rsidRPr="009C1A4E" w:rsidRDefault="00AD2420" w:rsidP="00AD2420">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4AE4C6DD" w14:textId="77777777" w:rsidR="00AD2420" w:rsidRPr="003E6888" w:rsidRDefault="00AD2420" w:rsidP="00AD2420">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45ADF735" w14:textId="77777777" w:rsidR="00AD2420" w:rsidRDefault="00AD2420" w:rsidP="00AD2420">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r w:rsidRPr="007B2672">
        <w:rPr>
          <w:u w:val="single"/>
        </w:rPr>
        <w:t>confirms</w:t>
      </w:r>
      <w:r>
        <w:t xml:space="preserve"> it.</w:t>
      </w:r>
    </w:p>
    <w:p w14:paraId="3DF18DD0" w14:textId="77777777" w:rsidR="00AD2420" w:rsidRDefault="00AD2420" w:rsidP="00AD2420">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76DA2B11" w14:textId="77777777" w:rsidR="00AD2420" w:rsidRPr="00AD6953" w:rsidRDefault="00AD2420" w:rsidP="00AD2420">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2AB32875" w14:textId="77777777" w:rsidR="00AD2420" w:rsidRPr="00AD6953" w:rsidRDefault="00AD2420" w:rsidP="00AD2420">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3623DEF4" w14:textId="77777777" w:rsidR="00AD2420" w:rsidRPr="00AD6953" w:rsidRDefault="00AD2420" w:rsidP="00AD2420">
      <w:pPr>
        <w:rPr>
          <w:sz w:val="16"/>
        </w:rPr>
      </w:pPr>
      <w:r w:rsidRPr="00AD6953">
        <w:rPr>
          <w:sz w:val="16"/>
        </w:rPr>
        <w:lastRenderedPageBreak/>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192D174D" w14:textId="77777777" w:rsidR="00AD2420" w:rsidRPr="00AD6953" w:rsidRDefault="00AD2420" w:rsidP="00AD2420">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71E3A496" w14:textId="77777777" w:rsidR="00AD2420" w:rsidRPr="00AD6953" w:rsidRDefault="00AD2420" w:rsidP="00AD2420">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52DF080" w14:textId="77777777" w:rsidR="00AD2420" w:rsidRPr="00AD6953" w:rsidRDefault="00AD2420" w:rsidP="00AD2420">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E702875" w14:textId="77777777" w:rsidR="00AD2420" w:rsidRPr="00AD6953" w:rsidRDefault="00AD2420" w:rsidP="00AD2420">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7FCCCEB1" w14:textId="77777777" w:rsidR="00AD2420" w:rsidRPr="003E6888" w:rsidRDefault="00AD2420" w:rsidP="00AD2420">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6F22535C" w14:textId="77777777" w:rsidR="00AD2420" w:rsidRDefault="00AD2420" w:rsidP="00AD2420">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12E4E264" w14:textId="77777777" w:rsidR="00AD2420" w:rsidRDefault="00AD2420" w:rsidP="00AD2420">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71CDD471" w14:textId="77777777" w:rsidR="00AD2420" w:rsidRPr="005A0A81" w:rsidRDefault="00AD2420" w:rsidP="00AD2420">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w:t>
      </w:r>
      <w:r w:rsidRPr="005A0A81">
        <w:rPr>
          <w:sz w:val="16"/>
        </w:rPr>
        <w:lastRenderedPageBreak/>
        <w:t xml:space="preserve">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005BE326" w14:textId="77777777" w:rsidR="00AD2420" w:rsidRPr="005A0A81" w:rsidRDefault="00AD2420" w:rsidP="00AD2420">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6025D217" w14:textId="77777777" w:rsidR="00AD2420" w:rsidRPr="005A0A81" w:rsidRDefault="00AD2420" w:rsidP="00AD2420">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25F9996B" w14:textId="77777777" w:rsidR="00AD2420" w:rsidRPr="005A0A81" w:rsidRDefault="00AD2420" w:rsidP="00AD2420">
      <w:pPr>
        <w:rPr>
          <w:sz w:val="16"/>
        </w:rPr>
      </w:pPr>
      <w:r w:rsidRPr="005A0A81">
        <w:rPr>
          <w:sz w:val="16"/>
        </w:rPr>
        <w:t>These are loosely similar insights - but they concern different aspects of the U.S. state. So is there some way of bringing them together?</w:t>
      </w:r>
    </w:p>
    <w:p w14:paraId="737F76A9" w14:textId="77777777" w:rsidR="00AD2420" w:rsidRPr="005A0A81" w:rsidRDefault="00AD2420" w:rsidP="00AD2420">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7BF81499" w14:textId="77777777" w:rsidR="00AD2420" w:rsidRPr="005A0A81" w:rsidRDefault="00AD2420" w:rsidP="00AD2420">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773B1E4D" w14:textId="77777777" w:rsidR="00AD2420" w:rsidRPr="00031084" w:rsidRDefault="00AD2420" w:rsidP="00AD2420">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32065F64" w14:textId="77777777" w:rsidR="00AD2420" w:rsidRPr="005A0A81" w:rsidRDefault="00AD2420" w:rsidP="00AD2420">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9865D10" w14:textId="77777777" w:rsidR="00AD2420" w:rsidRPr="005A0A81" w:rsidRDefault="00AD2420" w:rsidP="00AD2420">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w:t>
      </w:r>
      <w:r w:rsidRPr="005A0A81">
        <w:rPr>
          <w:sz w:val="16"/>
        </w:rPr>
        <w:lastRenderedPageBreak/>
        <w:t xml:space="preserve">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72AD1191" w14:textId="77777777" w:rsidR="00AD2420" w:rsidRPr="005A0A81" w:rsidRDefault="00AD2420" w:rsidP="00AD2420">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7487D0F2" w14:textId="77777777" w:rsidR="00AD2420" w:rsidRPr="005A0A81" w:rsidRDefault="00AD2420" w:rsidP="00AD2420">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1967DC10" w14:textId="77777777" w:rsidR="00AD2420" w:rsidRPr="005A0A81" w:rsidRDefault="00AD2420" w:rsidP="00AD2420">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407206F0" w14:textId="77777777" w:rsidR="00AD2420" w:rsidRPr="005A0A81" w:rsidRDefault="00AD2420" w:rsidP="00AD2420">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180F6B5" w14:textId="77777777" w:rsidR="00AD2420" w:rsidRPr="005A0A81" w:rsidRDefault="00AD2420" w:rsidP="00AD2420">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7B856F91" w14:textId="77777777" w:rsidR="00AD2420" w:rsidRPr="005A0A81" w:rsidRDefault="00AD2420" w:rsidP="00AD2420">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49160A95" w14:textId="77777777" w:rsidR="00AD2420" w:rsidRPr="005A0A81" w:rsidRDefault="00AD2420" w:rsidP="00AD2420">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DA0C82C" w14:textId="77777777" w:rsidR="00AD2420" w:rsidRDefault="00AD2420" w:rsidP="00AD2420">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 xml:space="preserve">state and democracy than the one we are trapped in right now, </w:t>
      </w:r>
      <w:r w:rsidRPr="005A0A81">
        <w:rPr>
          <w:rStyle w:val="StyleUnderline"/>
        </w:rPr>
        <w:lastRenderedPageBreak/>
        <w:t>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4C2C3C37" w14:textId="77777777" w:rsidR="00AD2420" w:rsidRDefault="00AD2420" w:rsidP="00AD2420">
      <w:pPr>
        <w:pStyle w:val="Heading4"/>
      </w:pPr>
      <w:r>
        <w:t xml:space="preserve">That is </w:t>
      </w:r>
      <w:r w:rsidRPr="008E37CB">
        <w:rPr>
          <w:u w:val="single"/>
        </w:rPr>
        <w:t>existential</w:t>
      </w:r>
      <w:r>
        <w:t>.</w:t>
      </w:r>
    </w:p>
    <w:p w14:paraId="580EE9F6" w14:textId="77777777" w:rsidR="00AD2420" w:rsidRDefault="00AD2420" w:rsidP="00AD2420">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4F32765B" w14:textId="77777777" w:rsidR="00AD2420" w:rsidRPr="007915B6" w:rsidRDefault="00AD2420" w:rsidP="00AD2420">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5DF361CA" w14:textId="77777777" w:rsidR="00AD2420" w:rsidRPr="007915B6" w:rsidRDefault="00AD2420" w:rsidP="00AD2420">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5CFB6F54" w14:textId="77777777" w:rsidR="00AD2420" w:rsidRPr="007915B6" w:rsidRDefault="00AD2420" w:rsidP="00AD2420">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34EAC767" w14:textId="77777777" w:rsidR="00AD2420" w:rsidRPr="007915B6" w:rsidRDefault="00AD2420" w:rsidP="00AD2420">
      <w:pPr>
        <w:rPr>
          <w:sz w:val="12"/>
          <w:szCs w:val="12"/>
        </w:rPr>
      </w:pPr>
      <w:r w:rsidRPr="007915B6">
        <w:rPr>
          <w:sz w:val="12"/>
          <w:szCs w:val="12"/>
        </w:rPr>
        <w:lastRenderedPageBreak/>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2DF084C0" w14:textId="77777777" w:rsidR="00AD2420" w:rsidRPr="007915B6" w:rsidRDefault="00AD2420" w:rsidP="00AD2420">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7F21746A" w14:textId="77777777" w:rsidR="00AD2420" w:rsidRPr="007915B6" w:rsidRDefault="00AD2420" w:rsidP="00AD2420">
      <w:pPr>
        <w:rPr>
          <w:sz w:val="12"/>
          <w:szCs w:val="12"/>
        </w:rPr>
      </w:pPr>
      <w:r w:rsidRPr="007915B6">
        <w:rPr>
          <w:sz w:val="12"/>
          <w:szCs w:val="12"/>
        </w:rPr>
        <w:t>[Figure omitted]</w:t>
      </w:r>
    </w:p>
    <w:p w14:paraId="417C0F54" w14:textId="77777777" w:rsidR="00AD2420" w:rsidRPr="007915B6" w:rsidRDefault="00AD2420" w:rsidP="00AD2420">
      <w:pPr>
        <w:rPr>
          <w:sz w:val="12"/>
          <w:szCs w:val="12"/>
        </w:rPr>
      </w:pPr>
      <w:r w:rsidRPr="007915B6">
        <w:rPr>
          <w:sz w:val="12"/>
          <w:szCs w:val="12"/>
        </w:rPr>
        <w:t xml:space="preserve">2 Polycrisis: Definitions and Concepts </w:t>
      </w:r>
    </w:p>
    <w:p w14:paraId="4F64D6EA" w14:textId="77777777" w:rsidR="00AD2420" w:rsidRPr="007915B6" w:rsidRDefault="00AD2420" w:rsidP="00AD2420">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6A95C132" w14:textId="77777777" w:rsidR="00AD2420" w:rsidRPr="007915B6" w:rsidRDefault="00AD2420" w:rsidP="00AD2420">
      <w:pPr>
        <w:rPr>
          <w:sz w:val="12"/>
          <w:szCs w:val="12"/>
        </w:rPr>
      </w:pPr>
      <w:r w:rsidRPr="007915B6">
        <w:rPr>
          <w:sz w:val="12"/>
          <w:szCs w:val="12"/>
        </w:rPr>
        <w:t>2.1 Origin</w:t>
      </w:r>
    </w:p>
    <w:p w14:paraId="0E21947A" w14:textId="77777777" w:rsidR="00AD2420" w:rsidRPr="007915B6" w:rsidRDefault="00AD2420" w:rsidP="00AD2420">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3949C2B8" w14:textId="77777777" w:rsidR="00AD2420" w:rsidRPr="007915B6" w:rsidRDefault="00AD2420" w:rsidP="00AD2420">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5DBFE1BC" w14:textId="77777777" w:rsidR="00AD2420" w:rsidRPr="007915B6" w:rsidRDefault="00AD2420" w:rsidP="00AD2420">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2543E1C9" w14:textId="77777777" w:rsidR="00AD2420" w:rsidRPr="007915B6" w:rsidRDefault="00AD2420" w:rsidP="00AD2420">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3839927E" w14:textId="77777777" w:rsidR="00AD2420" w:rsidRPr="007915B6" w:rsidRDefault="00AD2420" w:rsidP="00AD2420">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13B5C7A3" w14:textId="77777777" w:rsidR="00AD2420" w:rsidRPr="007915B6" w:rsidRDefault="00AD2420" w:rsidP="00AD2420">
      <w:pPr>
        <w:rPr>
          <w:sz w:val="8"/>
          <w:szCs w:val="8"/>
        </w:rPr>
      </w:pPr>
      <w:r w:rsidRPr="007915B6">
        <w:rPr>
          <w:sz w:val="8"/>
          <w:szCs w:val="8"/>
        </w:rPr>
        <w:t>[Table omitted]</w:t>
      </w:r>
    </w:p>
    <w:p w14:paraId="3FB88637" w14:textId="77777777" w:rsidR="00AD2420" w:rsidRPr="007915B6" w:rsidRDefault="00AD2420" w:rsidP="00AD2420">
      <w:pPr>
        <w:rPr>
          <w:sz w:val="8"/>
          <w:szCs w:val="8"/>
        </w:rPr>
      </w:pPr>
      <w:r w:rsidRPr="007915B6">
        <w:rPr>
          <w:sz w:val="8"/>
          <w:szCs w:val="8"/>
        </w:rPr>
        <w:t>2.2 A Proposal for Classifying Different Concepts of Polycrisis</w:t>
      </w:r>
    </w:p>
    <w:p w14:paraId="2501C931" w14:textId="77777777" w:rsidR="00AD2420" w:rsidRPr="007915B6" w:rsidRDefault="00AD2420" w:rsidP="00AD2420">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50903524" w14:textId="77777777" w:rsidR="00AD2420" w:rsidRPr="007915B6" w:rsidRDefault="00AD2420" w:rsidP="00AD2420">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475385D6" w14:textId="77777777" w:rsidR="00AD2420" w:rsidRPr="007915B6" w:rsidRDefault="00AD2420" w:rsidP="00AD2420">
      <w:pPr>
        <w:numPr>
          <w:ilvl w:val="0"/>
          <w:numId w:val="49"/>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6A4241D3" w14:textId="77777777" w:rsidR="00AD2420" w:rsidRPr="007915B6" w:rsidRDefault="00AD2420" w:rsidP="00AD2420">
      <w:pPr>
        <w:numPr>
          <w:ilvl w:val="0"/>
          <w:numId w:val="49"/>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0AE428C0" w14:textId="77777777" w:rsidR="00AD2420" w:rsidRPr="007915B6" w:rsidRDefault="00AD2420" w:rsidP="00AD2420">
      <w:pPr>
        <w:numPr>
          <w:ilvl w:val="0"/>
          <w:numId w:val="49"/>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6DFC1335" w14:textId="77777777" w:rsidR="00AD2420" w:rsidRPr="007915B6" w:rsidRDefault="00AD2420" w:rsidP="00AD2420">
      <w:pPr>
        <w:numPr>
          <w:ilvl w:val="0"/>
          <w:numId w:val="49"/>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7A79C0B3" w14:textId="77777777" w:rsidR="00AD2420" w:rsidRPr="007915B6" w:rsidRDefault="00AD2420" w:rsidP="00AD2420">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2BE29B2C" w14:textId="77777777" w:rsidR="00AD2420" w:rsidRPr="007915B6" w:rsidRDefault="00AD2420" w:rsidP="00AD2420">
      <w:pPr>
        <w:rPr>
          <w:sz w:val="8"/>
          <w:szCs w:val="8"/>
        </w:rPr>
      </w:pPr>
      <w:r w:rsidRPr="007915B6">
        <w:rPr>
          <w:sz w:val="8"/>
          <w:szCs w:val="8"/>
        </w:rPr>
        <w:t>3 Systemic Risks: Definitions and Concepts</w:t>
      </w:r>
    </w:p>
    <w:p w14:paraId="2F67C279" w14:textId="77777777" w:rsidR="00AD2420" w:rsidRPr="007915B6" w:rsidRDefault="00AD2420" w:rsidP="00AD2420">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3A9C6D7B" w14:textId="77777777" w:rsidR="00AD2420" w:rsidRPr="007915B6" w:rsidRDefault="00AD2420" w:rsidP="00AD2420">
      <w:pPr>
        <w:rPr>
          <w:sz w:val="8"/>
          <w:szCs w:val="8"/>
        </w:rPr>
      </w:pPr>
      <w:r w:rsidRPr="007915B6">
        <w:rPr>
          <w:sz w:val="8"/>
          <w:szCs w:val="8"/>
        </w:rPr>
        <w:lastRenderedPageBreak/>
        <w:t>3.1 History of the Concept of Systemic Risk</w:t>
      </w:r>
    </w:p>
    <w:p w14:paraId="1E20D324" w14:textId="77777777" w:rsidR="00AD2420" w:rsidRPr="007915B6" w:rsidRDefault="00AD2420" w:rsidP="00AD2420">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6C50BC2E" w14:textId="77777777" w:rsidR="00AD2420" w:rsidRPr="007915B6" w:rsidRDefault="00AD2420" w:rsidP="00AD2420">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70502213" w14:textId="77777777" w:rsidR="00AD2420" w:rsidRPr="007915B6" w:rsidRDefault="00AD2420" w:rsidP="00AD2420">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D382C5C" w14:textId="77777777" w:rsidR="00AD2420" w:rsidRPr="007915B6" w:rsidRDefault="00AD2420" w:rsidP="00AD2420">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7F0AB031" w14:textId="77777777" w:rsidR="00AD2420" w:rsidRPr="007915B6" w:rsidRDefault="00AD2420" w:rsidP="00AD2420">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581641C8" w14:textId="77777777" w:rsidR="00AD2420" w:rsidRPr="007915B6" w:rsidRDefault="00AD2420" w:rsidP="00AD2420">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68E68AC4" w14:textId="77777777" w:rsidR="00AD2420" w:rsidRPr="007915B6" w:rsidRDefault="00AD2420" w:rsidP="00AD2420">
      <w:pPr>
        <w:rPr>
          <w:sz w:val="12"/>
          <w:szCs w:val="12"/>
        </w:rPr>
      </w:pPr>
      <w:r w:rsidRPr="007915B6">
        <w:rPr>
          <w:sz w:val="12"/>
          <w:szCs w:val="12"/>
        </w:rPr>
        <w:t>[Table omitted]</w:t>
      </w:r>
    </w:p>
    <w:p w14:paraId="6F667DBB" w14:textId="77777777" w:rsidR="00AD2420" w:rsidRPr="007915B6" w:rsidRDefault="00AD2420" w:rsidP="00AD2420">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49F26ACA" w14:textId="77777777" w:rsidR="00AD2420" w:rsidRPr="007915B6" w:rsidRDefault="00AD2420" w:rsidP="00AD2420">
      <w:pPr>
        <w:numPr>
          <w:ilvl w:val="0"/>
          <w:numId w:val="50"/>
        </w:numPr>
        <w:rPr>
          <w:sz w:val="12"/>
          <w:szCs w:val="12"/>
        </w:rPr>
      </w:pPr>
      <w:r w:rsidRPr="007915B6">
        <w:rPr>
          <w:sz w:val="12"/>
          <w:szCs w:val="12"/>
        </w:rPr>
        <w:t>Extremely complex and dynamic networks with multiple, synergistic causes and feedback loops.</w:t>
      </w:r>
    </w:p>
    <w:p w14:paraId="73F7AAF6" w14:textId="77777777" w:rsidR="00AD2420" w:rsidRPr="007915B6" w:rsidRDefault="00AD2420" w:rsidP="00AD2420">
      <w:pPr>
        <w:numPr>
          <w:ilvl w:val="0"/>
          <w:numId w:val="50"/>
        </w:numPr>
        <w:rPr>
          <w:sz w:val="12"/>
          <w:szCs w:val="12"/>
        </w:rPr>
      </w:pPr>
      <w:r w:rsidRPr="007915B6">
        <w:rPr>
          <w:sz w:val="12"/>
          <w:szCs w:val="12"/>
        </w:rPr>
        <w:t>Highly nonlinear cause-effect relationships characterized by disproportional causation, with multiple equilibria, unpredictable tipping points, and hysteresis.</w:t>
      </w:r>
    </w:p>
    <w:p w14:paraId="7F668890" w14:textId="77777777" w:rsidR="00AD2420" w:rsidRPr="007915B6" w:rsidRDefault="00AD2420" w:rsidP="00AD2420">
      <w:pPr>
        <w:numPr>
          <w:ilvl w:val="0"/>
          <w:numId w:val="50"/>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1B91FD6B" w14:textId="77777777" w:rsidR="00AD2420" w:rsidRPr="007915B6" w:rsidRDefault="00AD2420" w:rsidP="00AD2420">
      <w:pPr>
        <w:numPr>
          <w:ilvl w:val="0"/>
          <w:numId w:val="50"/>
        </w:numPr>
        <w:rPr>
          <w:sz w:val="12"/>
          <w:szCs w:val="12"/>
        </w:rPr>
      </w:pPr>
      <w:r w:rsidRPr="007915B6">
        <w:rPr>
          <w:sz w:val="12"/>
          <w:szCs w:val="12"/>
        </w:rPr>
        <w:t>Stochastic relationships involving deep uncertainty about both underlying causes and ultimate consequences.</w:t>
      </w:r>
    </w:p>
    <w:p w14:paraId="4AB3A426" w14:textId="77777777" w:rsidR="00AD2420" w:rsidRPr="007915B6" w:rsidRDefault="00AD2420" w:rsidP="00AD2420">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68AD1B12" w14:textId="77777777" w:rsidR="00AD2420" w:rsidRPr="007915B6" w:rsidRDefault="00AD2420" w:rsidP="00AD2420">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53F47680" w14:textId="77777777" w:rsidR="00AD2420" w:rsidRPr="007915B6" w:rsidRDefault="00AD2420" w:rsidP="00AD2420">
      <w:pPr>
        <w:rPr>
          <w:sz w:val="16"/>
        </w:rPr>
      </w:pPr>
      <w:r w:rsidRPr="007915B6">
        <w:rPr>
          <w:sz w:val="12"/>
          <w:szCs w:val="12"/>
        </w:rPr>
        <w:t>3.2 Multiple Perspectives from Different Disciplines</w:t>
      </w:r>
    </w:p>
    <w:p w14:paraId="6472FB18" w14:textId="77777777" w:rsidR="00AD2420" w:rsidRPr="007915B6" w:rsidRDefault="00AD2420" w:rsidP="00AD2420">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2A17A575" w14:textId="77777777" w:rsidR="00AD2420" w:rsidRPr="007915B6" w:rsidRDefault="00AD2420" w:rsidP="00AD2420">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83335E5" w14:textId="77777777" w:rsidR="00AD2420" w:rsidRPr="007915B6" w:rsidRDefault="00AD2420" w:rsidP="00AD2420">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0FA77B78" w14:textId="77777777" w:rsidR="00AD2420" w:rsidRPr="007915B6" w:rsidRDefault="00AD2420" w:rsidP="00AD2420">
      <w:pPr>
        <w:rPr>
          <w:sz w:val="16"/>
        </w:rPr>
      </w:pPr>
      <w:r w:rsidRPr="007915B6">
        <w:rPr>
          <w:i/>
          <w:iCs/>
          <w:sz w:val="16"/>
        </w:rPr>
        <w:lastRenderedPageBreak/>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273865F0" w14:textId="77777777" w:rsidR="00AD2420" w:rsidRPr="007915B6" w:rsidRDefault="00AD2420" w:rsidP="00AD2420">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39AB7CA2" w14:textId="77777777" w:rsidR="00AD2420" w:rsidRPr="00541E5A" w:rsidRDefault="00AD2420" w:rsidP="00AD2420">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02D92188" w14:textId="77777777" w:rsidR="00AD2420" w:rsidRPr="00541E5A" w:rsidRDefault="00AD2420" w:rsidP="00AD2420">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5EE8073E" w14:textId="77777777" w:rsidR="00AD2420" w:rsidRPr="00541E5A" w:rsidRDefault="00AD2420" w:rsidP="00AD2420">
      <w:pPr>
        <w:rPr>
          <w:sz w:val="16"/>
        </w:rPr>
      </w:pPr>
      <w:r w:rsidRPr="00541E5A">
        <w:rPr>
          <w:sz w:val="16"/>
        </w:rPr>
        <w:t>3.3 Synopsis: The Relationship between Polycrisis and Systemic Risk</w:t>
      </w:r>
    </w:p>
    <w:p w14:paraId="066AAF25" w14:textId="77777777" w:rsidR="00AD2420" w:rsidRPr="00541E5A" w:rsidRDefault="00AD2420" w:rsidP="00AD2420">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45CDCBD9" w14:textId="77777777" w:rsidR="00AD2420" w:rsidRPr="00541E5A" w:rsidRDefault="00AD2420" w:rsidP="00AD2420">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03122086" w14:textId="77777777" w:rsidR="00AD2420" w:rsidRPr="00541E5A" w:rsidRDefault="00AD2420" w:rsidP="00AD2420">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69765C3D" w14:textId="77777777" w:rsidR="00AD2420" w:rsidRPr="00541E5A" w:rsidRDefault="00AD2420" w:rsidP="00AD2420">
      <w:pPr>
        <w:rPr>
          <w:sz w:val="16"/>
        </w:rPr>
      </w:pPr>
      <w:r w:rsidRPr="00541E5A">
        <w:rPr>
          <w:sz w:val="16"/>
        </w:rPr>
        <w:t>[Figure omitted]</w:t>
      </w:r>
    </w:p>
    <w:p w14:paraId="7CBD8CC4" w14:textId="77777777" w:rsidR="00AD2420" w:rsidRPr="00541E5A" w:rsidRDefault="00AD2420" w:rsidP="00AD2420">
      <w:pPr>
        <w:rPr>
          <w:sz w:val="16"/>
        </w:rPr>
      </w:pPr>
      <w:r w:rsidRPr="00541E5A">
        <w:rPr>
          <w:sz w:val="16"/>
        </w:rPr>
        <w:t>3.4 Challenges for Risk Assessment, Governance, and Communication</w:t>
      </w:r>
    </w:p>
    <w:p w14:paraId="0ECE2EAC" w14:textId="77777777" w:rsidR="00AD2420" w:rsidRPr="00541E5A" w:rsidRDefault="00AD2420" w:rsidP="00AD2420">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lastRenderedPageBreak/>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16E12C84" w14:textId="77777777" w:rsidR="00AD2420" w:rsidRDefault="00AD2420" w:rsidP="00AD2420">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577587FD" w14:textId="77777777" w:rsidR="00AD2420" w:rsidRDefault="00AD2420" w:rsidP="00AD2420">
      <w:pPr>
        <w:pStyle w:val="Heading4"/>
      </w:pPr>
      <w:r>
        <w:t xml:space="preserve">Independently, it averts </w:t>
      </w:r>
      <w:r w:rsidRPr="00592D00">
        <w:rPr>
          <w:u w:val="single"/>
        </w:rPr>
        <w:t>nuclear war</w:t>
      </w:r>
      <w:r>
        <w:t>.</w:t>
      </w:r>
    </w:p>
    <w:p w14:paraId="52EECC0D" w14:textId="77777777" w:rsidR="00AD2420" w:rsidRDefault="00AD2420" w:rsidP="00AD2420">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2E16F214" w14:textId="77777777" w:rsidR="00AD2420" w:rsidRPr="00B62B11" w:rsidRDefault="00AD2420" w:rsidP="00AD2420">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4151BD8F" w14:textId="77777777" w:rsidR="00AD2420" w:rsidRPr="00B62B11" w:rsidRDefault="00AD2420" w:rsidP="00AD2420">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77E1FE0C" w14:textId="77777777" w:rsidR="00AD2420" w:rsidRPr="00B62B11" w:rsidRDefault="00AD2420" w:rsidP="00AD2420">
      <w:pPr>
        <w:rPr>
          <w:sz w:val="16"/>
        </w:rPr>
      </w:pPr>
      <w:r w:rsidRPr="00B62B11">
        <w:rPr>
          <w:sz w:val="16"/>
        </w:rPr>
        <w:t>The 2024 US election: towards what?</w:t>
      </w:r>
    </w:p>
    <w:p w14:paraId="33DC102A" w14:textId="77777777" w:rsidR="00AD2420" w:rsidRPr="00B62B11" w:rsidRDefault="00AD2420" w:rsidP="00AD2420">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1C64F433" w14:textId="77777777" w:rsidR="00AD2420" w:rsidRPr="00B62B11" w:rsidRDefault="00AD2420" w:rsidP="00AD2420">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lastRenderedPageBreak/>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67F9134E" w14:textId="77777777" w:rsidR="00AD2420" w:rsidRPr="00B62B11" w:rsidRDefault="00AD2420" w:rsidP="00AD2420">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59667BD0" w14:textId="77777777" w:rsidR="00AD2420" w:rsidRPr="00B62B11" w:rsidRDefault="00AD2420" w:rsidP="00AD2420">
      <w:pPr>
        <w:rPr>
          <w:sz w:val="16"/>
        </w:rPr>
      </w:pPr>
      <w:r w:rsidRPr="00B62B11">
        <w:rPr>
          <w:sz w:val="16"/>
        </w:rPr>
        <w:t>Conclusion and outlook: the end of the road for hegemonic war?</w:t>
      </w:r>
    </w:p>
    <w:p w14:paraId="4BA8CAA8" w14:textId="77777777" w:rsidR="00AD2420" w:rsidRPr="00B62B11" w:rsidRDefault="00AD2420" w:rsidP="00AD2420">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25735EAF" w14:textId="77777777" w:rsidR="00AD2420" w:rsidRPr="00B62B11" w:rsidRDefault="00AD2420" w:rsidP="00AD2420">
      <w:pPr>
        <w:rPr>
          <w:sz w:val="16"/>
        </w:rPr>
      </w:pPr>
      <w:r w:rsidRPr="00B62B11">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56041645" w14:textId="77777777" w:rsidR="00AD2420" w:rsidRPr="00B62B11" w:rsidRDefault="00AD2420" w:rsidP="00AD2420">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75D745D5" w14:textId="77777777" w:rsidR="00AD2420" w:rsidRPr="001944C8" w:rsidRDefault="00AD2420" w:rsidP="00AD2420">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5E9EE461" w14:textId="77777777" w:rsidR="00AD2420" w:rsidRDefault="00AD2420" w:rsidP="00AD2420">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10AC3B94" w14:textId="77777777" w:rsidR="00AD2420" w:rsidRPr="006B3F73" w:rsidRDefault="00AD2420" w:rsidP="00AD2420">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3A76442E" w14:textId="77777777" w:rsidR="00AD2420" w:rsidRPr="006B3F73" w:rsidRDefault="00AD2420" w:rsidP="00AD2420">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66226104" w14:textId="77777777" w:rsidR="00AD2420" w:rsidRPr="006B3F73" w:rsidRDefault="00AD2420" w:rsidP="00AD2420">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4FF0BB28" w14:textId="77777777" w:rsidR="00AD2420" w:rsidRPr="006B3F73" w:rsidRDefault="00AD2420" w:rsidP="00AD2420">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 xml:space="preserve">supporters with </w:t>
      </w:r>
      <w:r w:rsidRPr="006B3F73">
        <w:rPr>
          <w:rStyle w:val="StyleUnderline"/>
        </w:rPr>
        <w:lastRenderedPageBreak/>
        <w:t>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6148CC2A" w14:textId="77777777" w:rsidR="00AD2420" w:rsidRPr="006B3F73" w:rsidRDefault="00AD2420" w:rsidP="00AD2420">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40CD50E8" w14:textId="77777777" w:rsidR="00AD2420" w:rsidRPr="005F5B77" w:rsidRDefault="00AD2420" w:rsidP="00AD2420">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of hiring civil servants on the basis of their merit as opposed to their political leanings was born.</w:t>
      </w:r>
    </w:p>
    <w:p w14:paraId="1FA5B278" w14:textId="77777777" w:rsidR="00AD2420" w:rsidRPr="006B3F73" w:rsidRDefault="00AD2420" w:rsidP="00AD2420">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32BC656F" w14:textId="77777777" w:rsidR="00AD2420" w:rsidRPr="006B3F73" w:rsidRDefault="00AD2420" w:rsidP="00AD2420">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008C23E0" w14:textId="77777777" w:rsidR="00AD2420" w:rsidRPr="006B3F73" w:rsidRDefault="00AD2420" w:rsidP="00AD2420">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1B4905F8" w14:textId="77777777" w:rsidR="00AD2420" w:rsidRPr="006B3F73" w:rsidRDefault="00AD2420" w:rsidP="00AD2420">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5B76BA68" w14:textId="77777777" w:rsidR="00AD2420" w:rsidRPr="006B3F73" w:rsidRDefault="00AD2420" w:rsidP="00AD2420">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74DA1FC7" w14:textId="77777777" w:rsidR="00AD2420" w:rsidRPr="006B3F73" w:rsidRDefault="00AD2420" w:rsidP="00AD2420">
      <w:pPr>
        <w:rPr>
          <w:i/>
          <w:iCs/>
          <w:sz w:val="12"/>
          <w:szCs w:val="12"/>
        </w:rPr>
      </w:pPr>
      <w:r w:rsidRPr="006B3F73">
        <w:rPr>
          <w:i/>
          <w:iCs/>
          <w:sz w:val="12"/>
          <w:szCs w:val="12"/>
        </w:rPr>
        <w:t>B. Attacks on the Civil Service</w:t>
      </w:r>
    </w:p>
    <w:p w14:paraId="6F01FE6A" w14:textId="77777777" w:rsidR="00AD2420" w:rsidRPr="006B3F73" w:rsidRDefault="00AD2420" w:rsidP="00AD2420">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3A8A22B7" w14:textId="77777777" w:rsidR="00AD2420" w:rsidRPr="006B3F73" w:rsidRDefault="00AD2420" w:rsidP="00AD2420">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6062AA35" w14:textId="77777777" w:rsidR="00AD2420" w:rsidRPr="006B3F73" w:rsidRDefault="00AD2420" w:rsidP="00AD2420">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4428AA64" w14:textId="77777777" w:rsidR="00AD2420" w:rsidRPr="006B3F73" w:rsidRDefault="00AD2420" w:rsidP="00AD2420">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671D90D2" w14:textId="77777777" w:rsidR="00AD2420" w:rsidRPr="006B3F73" w:rsidRDefault="00AD2420" w:rsidP="00AD2420">
      <w:pPr>
        <w:rPr>
          <w:sz w:val="12"/>
          <w:szCs w:val="12"/>
        </w:rPr>
      </w:pPr>
      <w:r w:rsidRPr="006B3F73">
        <w:rPr>
          <w:sz w:val="12"/>
          <w:szCs w:val="12"/>
        </w:rPr>
        <w:t>II. THE RAMIFICATIONS OF SCHEDULE F</w:t>
      </w:r>
    </w:p>
    <w:p w14:paraId="7449C7F7" w14:textId="77777777" w:rsidR="00AD2420" w:rsidRPr="006B3F73" w:rsidRDefault="00AD2420" w:rsidP="00AD2420">
      <w:pPr>
        <w:rPr>
          <w:i/>
          <w:iCs/>
          <w:sz w:val="12"/>
          <w:szCs w:val="12"/>
        </w:rPr>
      </w:pPr>
      <w:r w:rsidRPr="006B3F73">
        <w:rPr>
          <w:i/>
          <w:iCs/>
          <w:sz w:val="12"/>
          <w:szCs w:val="12"/>
        </w:rPr>
        <w:t>A. The Features of Schedule F Explained</w:t>
      </w:r>
    </w:p>
    <w:p w14:paraId="4D893C5A" w14:textId="77777777" w:rsidR="00AD2420" w:rsidRPr="006B3F73" w:rsidRDefault="00AD2420" w:rsidP="00AD2420">
      <w:pPr>
        <w:rPr>
          <w:sz w:val="12"/>
          <w:szCs w:val="12"/>
        </w:rPr>
      </w:pPr>
      <w:r w:rsidRPr="006B3F73">
        <w:rPr>
          <w:sz w:val="12"/>
          <w:szCs w:val="12"/>
        </w:rPr>
        <w:lastRenderedPageBreak/>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24DD18A5" w14:textId="77777777" w:rsidR="00AD2420" w:rsidRPr="006B3F73" w:rsidRDefault="00AD2420" w:rsidP="00AD2420">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51074483" w14:textId="77777777" w:rsidR="00AD2420" w:rsidRPr="006B3F73" w:rsidRDefault="00AD2420" w:rsidP="00AD2420">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1EDC35E0" w14:textId="77777777" w:rsidR="00AD2420" w:rsidRPr="006B3F73" w:rsidRDefault="00AD2420" w:rsidP="00AD2420">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010B9584" w14:textId="77777777" w:rsidR="00AD2420" w:rsidRPr="00C6691E" w:rsidRDefault="00AD2420" w:rsidP="00AD2420">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347392D7" w14:textId="77777777" w:rsidR="00AD2420" w:rsidRPr="00C6691E" w:rsidRDefault="00AD2420" w:rsidP="00AD2420">
      <w:pPr>
        <w:rPr>
          <w:i/>
          <w:iCs/>
          <w:sz w:val="16"/>
        </w:rPr>
      </w:pPr>
      <w:r w:rsidRPr="00C6691E">
        <w:rPr>
          <w:i/>
          <w:iCs/>
          <w:sz w:val="16"/>
        </w:rPr>
        <w:t>B. Reading Between the Lines: Trump's True Intentions with Schedule F</w:t>
      </w:r>
    </w:p>
    <w:p w14:paraId="50D50A30" w14:textId="77777777" w:rsidR="00AD2420" w:rsidRPr="00C6691E" w:rsidRDefault="00AD2420" w:rsidP="00AD2420">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17F4AEBE" w14:textId="77777777" w:rsidR="00AD2420" w:rsidRPr="00C6691E" w:rsidRDefault="00AD2420" w:rsidP="00AD2420">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20E05BFC" w14:textId="77777777" w:rsidR="00AD2420" w:rsidRPr="0054600F" w:rsidRDefault="00AD2420" w:rsidP="00AD2420">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5A35856C" w14:textId="77777777" w:rsidR="00AD2420" w:rsidRPr="0054600F" w:rsidRDefault="00AD2420" w:rsidP="00AD2420">
      <w:pPr>
        <w:rPr>
          <w:i/>
          <w:iCs/>
          <w:sz w:val="16"/>
        </w:rPr>
      </w:pPr>
      <w:r w:rsidRPr="0054600F">
        <w:rPr>
          <w:i/>
          <w:iCs/>
          <w:sz w:val="16"/>
        </w:rPr>
        <w:t>C. The Problems Inherent in the Reinstatement of Schedule F</w:t>
      </w:r>
    </w:p>
    <w:p w14:paraId="524C66E3" w14:textId="77777777" w:rsidR="00AD2420" w:rsidRPr="00C6691E" w:rsidRDefault="00AD2420" w:rsidP="00AD2420">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5813E675" w14:textId="77777777" w:rsidR="00AD2420" w:rsidRPr="00C6691E" w:rsidRDefault="00AD2420" w:rsidP="00AD2420">
      <w:pPr>
        <w:rPr>
          <w:sz w:val="16"/>
        </w:rPr>
      </w:pPr>
      <w:r w:rsidRPr="00C6691E">
        <w:rPr>
          <w:sz w:val="16"/>
        </w:rPr>
        <w:lastRenderedPageBreak/>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r w:rsidRPr="0054600F">
        <w:rPr>
          <w:sz w:val="16"/>
        </w:rPr>
        <w:t>.73</w:t>
      </w:r>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0E7D0819" w14:textId="77777777" w:rsidR="00AD2420" w:rsidRPr="0054600F" w:rsidRDefault="00AD2420" w:rsidP="00AD2420">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6DAC68A4" w14:textId="77777777" w:rsidR="00AD2420" w:rsidRPr="0054600F" w:rsidRDefault="00AD2420" w:rsidP="00AD2420">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0A375950" w14:textId="77777777" w:rsidR="00AD2420" w:rsidRPr="00C6691E" w:rsidRDefault="00AD2420" w:rsidP="00AD2420">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0869FD99" w14:textId="77777777" w:rsidR="00AD2420" w:rsidRPr="00C6691E" w:rsidRDefault="00AD2420" w:rsidP="00AD2420">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r w:rsidRPr="0054600F">
        <w:rPr>
          <w:sz w:val="16"/>
        </w:rPr>
        <w:t xml:space="preserve">. . . . </w:t>
      </w:r>
      <w:r w:rsidRPr="0054600F">
        <w:rPr>
          <w:rStyle w:val="StyleUnderline"/>
        </w:rPr>
        <w:t>and</w:t>
      </w:r>
      <w:r w:rsidRPr="0054600F">
        <w:rPr>
          <w:sz w:val="16"/>
        </w:rPr>
        <w:t xml:space="preserve"> also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65329E83" w14:textId="77777777" w:rsidR="00AD2420" w:rsidRPr="00C6691E" w:rsidRDefault="00AD2420" w:rsidP="00AD2420">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61F7EFD0" w14:textId="77777777" w:rsidR="00AD2420" w:rsidRPr="00C6691E" w:rsidRDefault="00AD2420" w:rsidP="00AD2420">
      <w:pPr>
        <w:rPr>
          <w:sz w:val="12"/>
          <w:szCs w:val="12"/>
        </w:rPr>
      </w:pPr>
      <w:r w:rsidRPr="00C6691E">
        <w:rPr>
          <w:sz w:val="12"/>
          <w:szCs w:val="12"/>
        </w:rPr>
        <w:t>III. RESPONSES TO SCHEDULE F</w:t>
      </w:r>
    </w:p>
    <w:p w14:paraId="7FB7F1CC" w14:textId="77777777" w:rsidR="00AD2420" w:rsidRPr="00C6691E" w:rsidRDefault="00AD2420" w:rsidP="00AD2420">
      <w:pPr>
        <w:rPr>
          <w:i/>
          <w:iCs/>
          <w:sz w:val="12"/>
          <w:szCs w:val="12"/>
        </w:rPr>
      </w:pPr>
      <w:r w:rsidRPr="00C6691E">
        <w:rPr>
          <w:i/>
          <w:iCs/>
          <w:sz w:val="12"/>
          <w:szCs w:val="12"/>
        </w:rPr>
        <w:t>A. Responses to Schedule F that Miss the Mark</w:t>
      </w:r>
    </w:p>
    <w:p w14:paraId="4EC42D3F" w14:textId="77777777" w:rsidR="00AD2420" w:rsidRPr="00C6691E" w:rsidRDefault="00AD2420" w:rsidP="00AD2420">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5708B9C1" w14:textId="77777777" w:rsidR="00AD2420" w:rsidRPr="00C6691E" w:rsidRDefault="00AD2420" w:rsidP="00AD2420">
      <w:pPr>
        <w:rPr>
          <w:sz w:val="12"/>
          <w:szCs w:val="12"/>
        </w:rPr>
      </w:pPr>
      <w:r w:rsidRPr="00C6691E">
        <w:rPr>
          <w:sz w:val="12"/>
          <w:szCs w:val="12"/>
        </w:rPr>
        <w:lastRenderedPageBreak/>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04CB0239" w14:textId="77777777" w:rsidR="00AD2420" w:rsidRPr="00C6691E" w:rsidRDefault="00AD2420" w:rsidP="00AD2420">
      <w:pPr>
        <w:rPr>
          <w:sz w:val="12"/>
          <w:szCs w:val="12"/>
        </w:rPr>
      </w:pPr>
      <w:r w:rsidRPr="00C6691E">
        <w:rPr>
          <w:sz w:val="12"/>
          <w:szCs w:val="12"/>
        </w:rPr>
        <w:t>1. The Legislative Response</w:t>
      </w:r>
    </w:p>
    <w:p w14:paraId="7B2107C4" w14:textId="77777777" w:rsidR="00AD2420" w:rsidRPr="00C6691E" w:rsidRDefault="00AD2420" w:rsidP="00AD2420">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3D33D9D9" w14:textId="77777777" w:rsidR="00AD2420" w:rsidRPr="00C6691E" w:rsidRDefault="00AD2420" w:rsidP="00AD2420">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0939260A" w14:textId="77777777" w:rsidR="00AD2420" w:rsidRPr="00C6691E" w:rsidRDefault="00AD2420" w:rsidP="00AD2420">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7074F6B1" w14:textId="77777777" w:rsidR="00AD2420" w:rsidRPr="00C6691E" w:rsidRDefault="00AD2420" w:rsidP="00AD2420">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5228D2D2" w14:textId="77777777" w:rsidR="00AD2420" w:rsidRPr="00C6691E" w:rsidRDefault="00AD2420" w:rsidP="00AD2420">
      <w:pPr>
        <w:rPr>
          <w:sz w:val="12"/>
          <w:szCs w:val="12"/>
        </w:rPr>
      </w:pPr>
      <w:r w:rsidRPr="00C6691E">
        <w:rPr>
          <w:sz w:val="12"/>
          <w:szCs w:val="12"/>
        </w:rPr>
        <w:t>2. The Executive Response</w:t>
      </w:r>
    </w:p>
    <w:p w14:paraId="032C9923" w14:textId="77777777" w:rsidR="00AD2420" w:rsidRPr="00C6691E" w:rsidRDefault="00AD2420" w:rsidP="00AD2420">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60FB74D5" w14:textId="77777777" w:rsidR="00AD2420" w:rsidRPr="00C6691E" w:rsidRDefault="00AD2420" w:rsidP="00AD2420">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29BDF429" w14:textId="77777777" w:rsidR="00AD2420" w:rsidRPr="00C6691E" w:rsidRDefault="00AD2420" w:rsidP="00AD2420">
      <w:pPr>
        <w:rPr>
          <w:i/>
          <w:iCs/>
          <w:sz w:val="16"/>
        </w:rPr>
      </w:pPr>
      <w:r w:rsidRPr="00C6691E">
        <w:rPr>
          <w:i/>
          <w:iCs/>
          <w:sz w:val="12"/>
          <w:szCs w:val="12"/>
        </w:rPr>
        <w:t>B. The Most Effective Response: The Judicial Response</w:t>
      </w:r>
    </w:p>
    <w:p w14:paraId="774C9F22" w14:textId="77777777" w:rsidR="00AD2420" w:rsidRPr="00C6691E" w:rsidRDefault="00AD2420" w:rsidP="00AD2420">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5181DE2D" w14:textId="77777777" w:rsidR="00AD2420" w:rsidRPr="00C6691E" w:rsidRDefault="00AD2420" w:rsidP="00AD2420">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7E3543BA" w14:textId="77777777" w:rsidR="00AD2420" w:rsidRDefault="00AD2420" w:rsidP="00AD2420">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5C743F8A" w14:textId="77777777" w:rsidR="00AD2420" w:rsidRDefault="00AD2420" w:rsidP="00AD2420">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72B66C78" w14:textId="77777777" w:rsidR="00AD2420" w:rsidRPr="008D50AD" w:rsidRDefault="00AD2420" w:rsidP="00AD2420">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w:t>
      </w:r>
      <w:r w:rsidRPr="008D50AD">
        <w:rPr>
          <w:sz w:val="16"/>
        </w:rPr>
        <w:lastRenderedPageBreak/>
        <w:t xml:space="preserve">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B6C218A" w14:textId="77777777" w:rsidR="00AD2420" w:rsidRPr="008D50AD" w:rsidRDefault="00AD2420" w:rsidP="00AD2420">
      <w:pPr>
        <w:rPr>
          <w:sz w:val="16"/>
        </w:rPr>
      </w:pPr>
      <w:r w:rsidRPr="008D50AD">
        <w:rPr>
          <w:sz w:val="16"/>
        </w:rPr>
        <w:t xml:space="preserve">1. </w:t>
      </w:r>
      <w:r w:rsidRPr="005F5B77">
        <w:rPr>
          <w:rStyle w:val="Emphasis"/>
          <w:highlight w:val="yellow"/>
        </w:rPr>
        <w:t>The Value of Unions</w:t>
      </w:r>
    </w:p>
    <w:p w14:paraId="5E4FA531" w14:textId="77777777" w:rsidR="00AD2420" w:rsidRPr="008D50AD" w:rsidRDefault="00AD2420" w:rsidP="00AD2420">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30811E85" w14:textId="77777777" w:rsidR="00AD2420" w:rsidRPr="008D50AD" w:rsidRDefault="00AD2420" w:rsidP="00AD2420">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r w:rsidRPr="005F5B77">
        <w:rPr>
          <w:rStyle w:val="Emphasis"/>
          <w:highlight w:val="yellow"/>
        </w:rPr>
        <w:t>incentivizes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47CA65C" w14:textId="77777777" w:rsidR="00AD2420" w:rsidRPr="008D50AD" w:rsidRDefault="00AD2420" w:rsidP="00AD2420">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1D0713A8" w14:textId="77777777" w:rsidR="00AD2420" w:rsidRPr="008D50AD" w:rsidRDefault="00AD2420" w:rsidP="00AD2420">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acting as one of the only sophisticated, proregulation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3389CDA7" w14:textId="77777777" w:rsidR="00AD2420" w:rsidRPr="008D50AD" w:rsidRDefault="00AD2420" w:rsidP="00AD2420">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lastRenderedPageBreak/>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48A34D4B" w14:textId="77777777" w:rsidR="00AD2420" w:rsidRDefault="00AD2420" w:rsidP="00AD2420">
      <w:pPr>
        <w:pStyle w:val="Heading3"/>
      </w:pPr>
      <w:bookmarkStart w:id="2" w:name="_Hlk207390626"/>
      <w:r>
        <w:lastRenderedPageBreak/>
        <w:t>1AC---Plan</w:t>
      </w:r>
    </w:p>
    <w:p w14:paraId="3BD916FB" w14:textId="77777777" w:rsidR="00AD2420" w:rsidRPr="007B0E83" w:rsidRDefault="00AD2420" w:rsidP="00AD2420">
      <w:pPr>
        <w:pStyle w:val="Heading4"/>
      </w:pPr>
      <w:r>
        <w:t>The United States federal government should strengthen collective bargaining rights for federal workers.</w:t>
      </w:r>
    </w:p>
    <w:p w14:paraId="125361C5" w14:textId="77777777" w:rsidR="00AD2420" w:rsidRDefault="00AD2420" w:rsidP="00AD2420">
      <w:pPr>
        <w:pStyle w:val="Heading3"/>
      </w:pPr>
      <w:r>
        <w:lastRenderedPageBreak/>
        <w:t>1AC---Reorganization ADV</w:t>
      </w:r>
    </w:p>
    <w:p w14:paraId="23DA7A17" w14:textId="77777777" w:rsidR="00AD2420" w:rsidRDefault="00AD2420" w:rsidP="00AD2420">
      <w:pPr>
        <w:pStyle w:val="Heading4"/>
      </w:pPr>
      <w:r>
        <w:t xml:space="preserve">Advantage 2 is </w:t>
      </w:r>
      <w:r w:rsidRPr="004B6E7F">
        <w:rPr>
          <w:u w:val="single"/>
        </w:rPr>
        <w:t>REORGANIZATION</w:t>
      </w:r>
      <w:r>
        <w:t>.</w:t>
      </w:r>
    </w:p>
    <w:p w14:paraId="0F8A8EB0" w14:textId="77777777" w:rsidR="00AD2420" w:rsidRDefault="00AD2420" w:rsidP="00AD2420">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5190B09B" w14:textId="77777777" w:rsidR="00AD2420" w:rsidRDefault="00AD2420" w:rsidP="00AD2420">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36D40CC4" w14:textId="77777777" w:rsidR="00AD2420" w:rsidRPr="00B70172" w:rsidRDefault="00AD2420" w:rsidP="00AD2420">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7FFA889A" w14:textId="77777777" w:rsidR="00AD2420" w:rsidRPr="00B70172" w:rsidRDefault="00AD2420" w:rsidP="00AD2420">
      <w:pPr>
        <w:rPr>
          <w:sz w:val="16"/>
        </w:rPr>
      </w:pPr>
      <w:r w:rsidRPr="00B70172">
        <w:rPr>
          <w:sz w:val="16"/>
        </w:rPr>
        <w:t>Liberal democracy in the world, 1974–2024</w:t>
      </w:r>
    </w:p>
    <w:p w14:paraId="49576E23" w14:textId="77777777" w:rsidR="00AD2420" w:rsidRPr="00B70172" w:rsidRDefault="00AD2420" w:rsidP="00AD2420">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3A2907A9" w14:textId="77777777" w:rsidR="00AD2420" w:rsidRPr="00B70172" w:rsidRDefault="00AD2420" w:rsidP="00AD2420">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5317BB28" w14:textId="77777777" w:rsidR="00AD2420" w:rsidRPr="00B70172" w:rsidRDefault="00AD2420" w:rsidP="00AD2420">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5073C26D" w14:textId="77777777" w:rsidR="00AD2420" w:rsidRPr="00B70172" w:rsidRDefault="00AD2420" w:rsidP="00AD2420">
      <w:pPr>
        <w:rPr>
          <w:sz w:val="16"/>
        </w:rPr>
      </w:pPr>
      <w:r w:rsidRPr="00B70172">
        <w:rPr>
          <w:sz w:val="16"/>
        </w:rPr>
        <w:t>[Figure omitted]</w:t>
      </w:r>
    </w:p>
    <w:p w14:paraId="03F6A1B9" w14:textId="77777777" w:rsidR="00AD2420" w:rsidRPr="00B70172" w:rsidRDefault="00AD2420" w:rsidP="00AD2420">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27A6ECAF" w14:textId="77777777" w:rsidR="00AD2420" w:rsidRPr="009E3F59" w:rsidRDefault="00AD2420" w:rsidP="00AD2420">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49D2AB13" w14:textId="77777777" w:rsidR="00AD2420" w:rsidRPr="009E3F59" w:rsidRDefault="00AD2420" w:rsidP="00AD2420">
      <w:pPr>
        <w:rPr>
          <w:sz w:val="4"/>
          <w:szCs w:val="4"/>
        </w:rPr>
      </w:pPr>
      <w:r w:rsidRPr="009E3F59">
        <w:rPr>
          <w:sz w:val="4"/>
          <w:szCs w:val="4"/>
        </w:rPr>
        <w:t>Regimes of the world, 1974–2024</w:t>
      </w:r>
    </w:p>
    <w:p w14:paraId="31F9C5E7" w14:textId="77777777" w:rsidR="00AD2420" w:rsidRPr="009E3F59" w:rsidRDefault="00AD2420" w:rsidP="00AD2420">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562A0C21" w14:textId="77777777" w:rsidR="00AD2420" w:rsidRPr="00B70172" w:rsidRDefault="00AD2420" w:rsidP="00AD2420">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26202655" w14:textId="77777777" w:rsidR="00AD2420" w:rsidRPr="00B70172" w:rsidRDefault="00AD2420" w:rsidP="00AD2420">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3A6B4446" w14:textId="77777777" w:rsidR="00AD2420" w:rsidRPr="00B70172" w:rsidRDefault="00AD2420" w:rsidP="00AD2420">
      <w:pPr>
        <w:rPr>
          <w:sz w:val="4"/>
          <w:szCs w:val="4"/>
        </w:rPr>
      </w:pPr>
      <w:r w:rsidRPr="00B70172">
        <w:rPr>
          <w:sz w:val="4"/>
          <w:szCs w:val="4"/>
        </w:rPr>
        <w:t>[Figure omitted]</w:t>
      </w:r>
    </w:p>
    <w:p w14:paraId="40271084" w14:textId="77777777" w:rsidR="00AD2420" w:rsidRPr="00B70172" w:rsidRDefault="00AD2420" w:rsidP="00AD2420">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35B15EB0" w14:textId="77777777" w:rsidR="00AD2420" w:rsidRPr="00B70172" w:rsidRDefault="00AD2420" w:rsidP="00AD2420">
      <w:pPr>
        <w:rPr>
          <w:sz w:val="4"/>
          <w:szCs w:val="4"/>
        </w:rPr>
      </w:pPr>
      <w:r w:rsidRPr="00B70172">
        <w:rPr>
          <w:sz w:val="4"/>
          <w:szCs w:val="4"/>
        </w:rPr>
        <w:lastRenderedPageBreak/>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708A4B65" w14:textId="77777777" w:rsidR="00AD2420" w:rsidRPr="00B70172" w:rsidRDefault="00AD2420" w:rsidP="00AD2420">
      <w:pPr>
        <w:rPr>
          <w:sz w:val="4"/>
          <w:szCs w:val="4"/>
        </w:rPr>
      </w:pPr>
      <w:r w:rsidRPr="00B70172">
        <w:rPr>
          <w:sz w:val="4"/>
          <w:szCs w:val="4"/>
        </w:rPr>
        <w:t>[Figure omitted]</w:t>
      </w:r>
    </w:p>
    <w:p w14:paraId="047B4A25" w14:textId="77777777" w:rsidR="00AD2420" w:rsidRPr="00B70172" w:rsidRDefault="00AD2420" w:rsidP="00AD2420">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08D828DD" w14:textId="77777777" w:rsidR="00AD2420" w:rsidRPr="00B70172" w:rsidRDefault="00AD2420" w:rsidP="00AD2420">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67A45B55" w14:textId="77777777" w:rsidR="00AD2420" w:rsidRPr="00B70172" w:rsidRDefault="00AD2420" w:rsidP="00AD2420">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2750BCCC" w14:textId="77777777" w:rsidR="00AD2420" w:rsidRPr="00B70172" w:rsidRDefault="00AD2420" w:rsidP="00AD2420">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5F67ADAE" w14:textId="77777777" w:rsidR="00AD2420" w:rsidRPr="00B70172" w:rsidRDefault="00AD2420" w:rsidP="00AD2420">
      <w:pPr>
        <w:rPr>
          <w:sz w:val="4"/>
          <w:szCs w:val="4"/>
        </w:rPr>
      </w:pPr>
      <w:r w:rsidRPr="00B70172">
        <w:rPr>
          <w:sz w:val="4"/>
          <w:szCs w:val="4"/>
        </w:rPr>
        <w:t>In Figure 6A in Online Appendix, we drill down into the indicators of these components to shed further light on the described patterns of change.</w:t>
      </w:r>
    </w:p>
    <w:p w14:paraId="277EE8AB" w14:textId="77777777" w:rsidR="00AD2420" w:rsidRPr="00B70172" w:rsidRDefault="00AD2420" w:rsidP="00AD2420">
      <w:pPr>
        <w:rPr>
          <w:sz w:val="4"/>
          <w:szCs w:val="4"/>
        </w:rPr>
      </w:pPr>
      <w:r w:rsidRPr="00B70172">
        <w:rPr>
          <w:sz w:val="4"/>
          <w:szCs w:val="4"/>
        </w:rPr>
        <w:t xml:space="preserve">Trends of regime transformations </w:t>
      </w:r>
    </w:p>
    <w:p w14:paraId="4AB0B6A5" w14:textId="77777777" w:rsidR="00AD2420" w:rsidRPr="00B70172" w:rsidRDefault="00AD2420" w:rsidP="00AD2420">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785BBF90" w14:textId="77777777" w:rsidR="00AD2420" w:rsidRPr="00B70172" w:rsidRDefault="00AD2420" w:rsidP="00AD2420">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72D0FF88" w14:textId="77777777" w:rsidR="00AD2420" w:rsidRPr="00B70172" w:rsidRDefault="00AD2420" w:rsidP="00AD2420">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56E7E6C9" w14:textId="77777777" w:rsidR="00AD2420" w:rsidRPr="00B70172" w:rsidRDefault="00AD2420" w:rsidP="00AD2420">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198D99E5" w14:textId="77777777" w:rsidR="00AD2420" w:rsidRPr="00B70172" w:rsidRDefault="00AD2420" w:rsidP="00AD2420">
      <w:pPr>
        <w:rPr>
          <w:sz w:val="4"/>
          <w:szCs w:val="4"/>
        </w:rPr>
      </w:pPr>
      <w:r w:rsidRPr="00B70172">
        <w:rPr>
          <w:sz w:val="4"/>
          <w:szCs w:val="4"/>
        </w:rPr>
        <w:t>[Figure omitted]</w:t>
      </w:r>
    </w:p>
    <w:p w14:paraId="685596BE" w14:textId="77777777" w:rsidR="00AD2420" w:rsidRPr="00B70172" w:rsidRDefault="00AD2420" w:rsidP="00AD2420">
      <w:pPr>
        <w:rPr>
          <w:sz w:val="4"/>
          <w:szCs w:val="4"/>
        </w:rPr>
      </w:pPr>
      <w:r w:rsidRPr="00B70172">
        <w:rPr>
          <w:sz w:val="4"/>
          <w:szCs w:val="4"/>
        </w:rPr>
        <w:t xml:space="preserve">Stand-alone and Bell-turn autocratization </w:t>
      </w:r>
    </w:p>
    <w:p w14:paraId="3684EBD6" w14:textId="77777777" w:rsidR="00AD2420" w:rsidRPr="00B70172" w:rsidRDefault="00AD2420" w:rsidP="00AD2420">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24585167" w14:textId="77777777" w:rsidR="00AD2420" w:rsidRPr="00B70172" w:rsidRDefault="00AD2420" w:rsidP="00AD2420">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6B379C08" w14:textId="77777777" w:rsidR="00AD2420" w:rsidRPr="00B70172" w:rsidRDefault="00AD2420" w:rsidP="00AD2420">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4F69C0E9" w14:textId="77777777" w:rsidR="00AD2420" w:rsidRPr="00B70172" w:rsidRDefault="00AD2420" w:rsidP="00AD2420">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271A9AF7" w14:textId="77777777" w:rsidR="00AD2420" w:rsidRPr="00B70172" w:rsidRDefault="00AD2420" w:rsidP="00AD2420">
      <w:pPr>
        <w:rPr>
          <w:sz w:val="4"/>
          <w:szCs w:val="4"/>
        </w:rPr>
      </w:pPr>
      <w:r w:rsidRPr="00B70172">
        <w:rPr>
          <w:sz w:val="4"/>
          <w:szCs w:val="4"/>
        </w:rPr>
        <w:t>[Figure omitted]</w:t>
      </w:r>
    </w:p>
    <w:p w14:paraId="42B7B3EC" w14:textId="77777777" w:rsidR="00AD2420" w:rsidRPr="00B70172" w:rsidRDefault="00AD2420" w:rsidP="00AD2420">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1C7E356F" w14:textId="77777777" w:rsidR="00AD2420" w:rsidRPr="00B70172" w:rsidRDefault="00AD2420" w:rsidP="00AD2420">
      <w:pPr>
        <w:rPr>
          <w:sz w:val="4"/>
          <w:szCs w:val="4"/>
        </w:rPr>
      </w:pPr>
      <w:r w:rsidRPr="00B70172">
        <w:rPr>
          <w:sz w:val="4"/>
          <w:szCs w:val="4"/>
        </w:rPr>
        <w:t>Stand-alone and U-turn democratization</w:t>
      </w:r>
    </w:p>
    <w:p w14:paraId="30D4AEDA" w14:textId="77777777" w:rsidR="00AD2420" w:rsidRPr="00B70172" w:rsidRDefault="00AD2420" w:rsidP="00AD2420">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6A44BEA1" w14:textId="77777777" w:rsidR="00AD2420" w:rsidRPr="00B70172" w:rsidRDefault="00AD2420" w:rsidP="00AD2420">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6A5213BB" w14:textId="77777777" w:rsidR="00AD2420" w:rsidRPr="00B70172" w:rsidRDefault="00AD2420" w:rsidP="00AD2420">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69CBE6B1" w14:textId="77777777" w:rsidR="00AD2420" w:rsidRPr="00B70172" w:rsidRDefault="00AD2420" w:rsidP="00AD2420">
      <w:pPr>
        <w:rPr>
          <w:sz w:val="4"/>
          <w:szCs w:val="4"/>
        </w:rPr>
      </w:pPr>
      <w:r w:rsidRPr="00B70172">
        <w:rPr>
          <w:sz w:val="4"/>
          <w:szCs w:val="4"/>
        </w:rPr>
        <w:t>[Figure omitted]</w:t>
      </w:r>
    </w:p>
    <w:p w14:paraId="4E5DF482" w14:textId="77777777" w:rsidR="00AD2420" w:rsidRPr="00B70172" w:rsidRDefault="00AD2420" w:rsidP="00AD2420">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057A01C3" w14:textId="77777777" w:rsidR="00AD2420" w:rsidRPr="00B70172" w:rsidRDefault="00AD2420" w:rsidP="00AD2420">
      <w:pPr>
        <w:rPr>
          <w:sz w:val="4"/>
          <w:szCs w:val="4"/>
        </w:rPr>
      </w:pPr>
      <w:r w:rsidRPr="00B70172">
        <w:rPr>
          <w:sz w:val="4"/>
          <w:szCs w:val="4"/>
        </w:rPr>
        <w:t>Disinformation and polarization on the rise</w:t>
      </w:r>
    </w:p>
    <w:p w14:paraId="34A243D9" w14:textId="77777777" w:rsidR="00AD2420" w:rsidRPr="00B70172" w:rsidRDefault="00AD2420" w:rsidP="00AD2420">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5011A38A" w14:textId="77777777" w:rsidR="00AD2420" w:rsidRPr="00B70172" w:rsidRDefault="00AD2420" w:rsidP="00AD2420">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4FBBB874" w14:textId="77777777" w:rsidR="00AD2420" w:rsidRPr="00B70172" w:rsidRDefault="00AD2420" w:rsidP="00AD2420">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6FA01361" w14:textId="77777777" w:rsidR="00AD2420" w:rsidRPr="00B70172" w:rsidRDefault="00AD2420" w:rsidP="00AD2420">
      <w:pPr>
        <w:rPr>
          <w:sz w:val="4"/>
          <w:szCs w:val="4"/>
        </w:rPr>
      </w:pPr>
      <w:r w:rsidRPr="00B70172">
        <w:rPr>
          <w:sz w:val="4"/>
          <w:szCs w:val="4"/>
        </w:rPr>
        <w:t>[Figure omitted]</w:t>
      </w:r>
    </w:p>
    <w:p w14:paraId="6B1456E3" w14:textId="77777777" w:rsidR="00AD2420" w:rsidRPr="00B70172" w:rsidRDefault="00AD2420" w:rsidP="00AD2420">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06563CD4" w14:textId="77777777" w:rsidR="00AD2420" w:rsidRPr="00B70172" w:rsidRDefault="00AD2420" w:rsidP="00AD2420">
      <w:pPr>
        <w:rPr>
          <w:sz w:val="4"/>
          <w:szCs w:val="4"/>
        </w:rPr>
      </w:pPr>
      <w:r w:rsidRPr="00B70172">
        <w:rPr>
          <w:sz w:val="4"/>
          <w:szCs w:val="4"/>
        </w:rPr>
        <w:t>Introducing the “watchlist” initiative</w:t>
      </w:r>
    </w:p>
    <w:p w14:paraId="356835F5" w14:textId="77777777" w:rsidR="00AD2420" w:rsidRPr="00B70172" w:rsidRDefault="00AD2420" w:rsidP="00AD2420">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79EAC088" w14:textId="77777777" w:rsidR="00AD2420" w:rsidRPr="00B70172" w:rsidRDefault="00AD2420" w:rsidP="00AD2420">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3DE91B04" w14:textId="77777777" w:rsidR="00AD2420" w:rsidRPr="00B70172" w:rsidRDefault="00AD2420" w:rsidP="00AD2420">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32BE3ACD" w14:textId="77777777" w:rsidR="00AD2420" w:rsidRPr="00B70172" w:rsidRDefault="00AD2420" w:rsidP="00AD2420">
      <w:pPr>
        <w:rPr>
          <w:sz w:val="4"/>
          <w:szCs w:val="4"/>
        </w:rPr>
      </w:pPr>
      <w:r w:rsidRPr="00B70172">
        <w:rPr>
          <w:sz w:val="4"/>
          <w:szCs w:val="4"/>
        </w:rPr>
        <w:t>[Figure omitted]</w:t>
      </w:r>
    </w:p>
    <w:p w14:paraId="46E295DA" w14:textId="77777777" w:rsidR="00AD2420" w:rsidRPr="00B70172" w:rsidRDefault="00AD2420" w:rsidP="00AD2420">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7D9B9BB1" w14:textId="77777777" w:rsidR="00AD2420" w:rsidRPr="00B70172" w:rsidRDefault="00AD2420" w:rsidP="00AD2420">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55B0CACA" w14:textId="77777777" w:rsidR="00AD2420" w:rsidRPr="00B70172" w:rsidRDefault="00AD2420" w:rsidP="00AD2420">
      <w:pPr>
        <w:rPr>
          <w:sz w:val="4"/>
          <w:szCs w:val="4"/>
        </w:rPr>
      </w:pPr>
      <w:r w:rsidRPr="00B70172">
        <w:rPr>
          <w:sz w:val="4"/>
          <w:szCs w:val="4"/>
        </w:rPr>
        <w:t>[Figure omitted]</w:t>
      </w:r>
    </w:p>
    <w:p w14:paraId="7A607A07" w14:textId="77777777" w:rsidR="00AD2420" w:rsidRPr="00B70172" w:rsidRDefault="00AD2420" w:rsidP="00AD2420">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623645CB" w14:textId="77777777" w:rsidR="00AD2420" w:rsidRPr="00B70172" w:rsidRDefault="00AD2420" w:rsidP="00AD2420">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5720621F" w14:textId="77777777" w:rsidR="00AD2420" w:rsidRPr="00B70172" w:rsidRDefault="00AD2420" w:rsidP="00AD2420">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10613640" w14:textId="77777777" w:rsidR="00AD2420" w:rsidRPr="00B70172" w:rsidRDefault="00AD2420" w:rsidP="00AD2420">
      <w:pPr>
        <w:rPr>
          <w:sz w:val="16"/>
        </w:rPr>
      </w:pPr>
      <w:r w:rsidRPr="00B70172">
        <w:rPr>
          <w:rStyle w:val="Emphasis"/>
        </w:rPr>
        <w:t>US</w:t>
      </w:r>
      <w:r w:rsidRPr="00B70172">
        <w:rPr>
          <w:sz w:val="16"/>
        </w:rPr>
        <w:t xml:space="preserve">A – </w:t>
      </w:r>
      <w:r w:rsidRPr="00B70172">
        <w:rPr>
          <w:rStyle w:val="Emphasis"/>
        </w:rPr>
        <w:t>democratic breakdown in the making</w:t>
      </w:r>
    </w:p>
    <w:p w14:paraId="7C6AF9CE" w14:textId="77777777" w:rsidR="00AD2420" w:rsidRPr="00B70172" w:rsidRDefault="00AD2420" w:rsidP="00AD2420">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2EFE5BC2" w14:textId="77777777" w:rsidR="00AD2420" w:rsidRPr="00B70172" w:rsidRDefault="00AD2420" w:rsidP="00AD2420">
      <w:pPr>
        <w:rPr>
          <w:sz w:val="16"/>
        </w:rPr>
      </w:pPr>
      <w:r w:rsidRPr="00B70172">
        <w:rPr>
          <w:sz w:val="16"/>
        </w:rPr>
        <w:t xml:space="preserve">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w:t>
      </w:r>
      <w:r w:rsidRPr="00B70172">
        <w:rPr>
          <w:sz w:val="16"/>
        </w:rPr>
        <w:lastRenderedPageBreak/>
        <w:t>communicate in any other way than using the Signal app. These behaviours speak of a context in the USA already infused with authoritarian tendencies in very palpable ways.</w:t>
      </w:r>
    </w:p>
    <w:p w14:paraId="6F12E7FB" w14:textId="77777777" w:rsidR="00AD2420" w:rsidRPr="00B70172" w:rsidRDefault="00AD2420" w:rsidP="00AD2420">
      <w:pPr>
        <w:rPr>
          <w:sz w:val="16"/>
        </w:rPr>
      </w:pPr>
      <w:r w:rsidRPr="00B70172">
        <w:rPr>
          <w:sz w:val="16"/>
        </w:rPr>
        <w:t>[Figure omitted]</w:t>
      </w:r>
    </w:p>
    <w:p w14:paraId="435A8577" w14:textId="77777777" w:rsidR="00AD2420" w:rsidRPr="00B70172" w:rsidRDefault="00AD2420" w:rsidP="00AD2420">
      <w:pPr>
        <w:rPr>
          <w:i/>
          <w:iCs/>
          <w:sz w:val="16"/>
        </w:rPr>
      </w:pPr>
      <w:r w:rsidRPr="00B70172">
        <w:rPr>
          <w:i/>
          <w:iCs/>
          <w:sz w:val="16"/>
        </w:rPr>
        <w:t xml:space="preserve">Trump 1.0 and USA democracy </w:t>
      </w:r>
    </w:p>
    <w:p w14:paraId="02BEF4AF" w14:textId="77777777" w:rsidR="00AD2420" w:rsidRPr="005E2137" w:rsidRDefault="00AD2420" w:rsidP="00AD2420">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72BD97DE" w14:textId="77777777" w:rsidR="00AD2420" w:rsidRPr="005E2137" w:rsidRDefault="00AD2420" w:rsidP="00AD2420">
      <w:pPr>
        <w:rPr>
          <w:i/>
          <w:iCs/>
          <w:sz w:val="16"/>
        </w:rPr>
      </w:pPr>
      <w:r w:rsidRPr="005E2137">
        <w:rPr>
          <w:i/>
          <w:iCs/>
          <w:sz w:val="16"/>
        </w:rPr>
        <w:t>Trump 2.0: Attack on all forms of accountability</w:t>
      </w:r>
    </w:p>
    <w:p w14:paraId="6E7805A0" w14:textId="77777777" w:rsidR="00AD2420" w:rsidRPr="00B70172" w:rsidRDefault="00AD2420" w:rsidP="00AD2420">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0D7CC423" w14:textId="77777777" w:rsidR="00AD2420" w:rsidRPr="00B70172" w:rsidRDefault="00AD2420" w:rsidP="00AD2420">
      <w:pPr>
        <w:rPr>
          <w:i/>
          <w:iCs/>
          <w:sz w:val="16"/>
        </w:rPr>
      </w:pPr>
      <w:r w:rsidRPr="00B70172">
        <w:rPr>
          <w:i/>
          <w:iCs/>
          <w:sz w:val="16"/>
        </w:rPr>
        <w:t>Erosion of horizontal accountability</w:t>
      </w:r>
    </w:p>
    <w:p w14:paraId="067D33AE" w14:textId="77777777" w:rsidR="00AD2420" w:rsidRPr="00B70172" w:rsidRDefault="00AD2420" w:rsidP="00AD2420">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0C346033" w14:textId="77777777" w:rsidR="00AD2420" w:rsidRPr="00B70172" w:rsidRDefault="00AD2420" w:rsidP="00AD2420">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505B2AAA" w14:textId="77777777" w:rsidR="00AD2420" w:rsidRPr="00B70172" w:rsidRDefault="00AD2420" w:rsidP="00AD2420">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5480A70E" w14:textId="77777777" w:rsidR="00AD2420" w:rsidRPr="00B70172" w:rsidRDefault="00AD2420" w:rsidP="00AD2420">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6695A21E" w14:textId="77777777" w:rsidR="00AD2420" w:rsidRPr="00B70172" w:rsidRDefault="00AD2420" w:rsidP="00AD2420">
      <w:pPr>
        <w:rPr>
          <w:sz w:val="16"/>
        </w:rPr>
      </w:pPr>
      <w:r w:rsidRPr="00B70172">
        <w:rPr>
          <w:sz w:val="16"/>
        </w:rPr>
        <w:t>[Table omitted]</w:t>
      </w:r>
    </w:p>
    <w:p w14:paraId="15795788" w14:textId="77777777" w:rsidR="00AD2420" w:rsidRPr="00B70172" w:rsidRDefault="00AD2420" w:rsidP="00AD2420">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6B1FAED5" w14:textId="77777777" w:rsidR="00AD2420" w:rsidRPr="00B70172" w:rsidRDefault="00AD2420" w:rsidP="00AD2420">
      <w:pPr>
        <w:rPr>
          <w:sz w:val="16"/>
        </w:rPr>
      </w:pPr>
      <w:r w:rsidRPr="00B70172">
        <w:rPr>
          <w:rStyle w:val="StyleUnderline"/>
        </w:rPr>
        <w:lastRenderedPageBreak/>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39830496" w14:textId="77777777" w:rsidR="00AD2420" w:rsidRPr="00B70172" w:rsidRDefault="00AD2420" w:rsidP="00AD2420">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7253B4D9" w14:textId="77777777" w:rsidR="00AD2420" w:rsidRPr="00B70172" w:rsidRDefault="00AD2420" w:rsidP="00AD2420">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104DD82E" w14:textId="77777777" w:rsidR="00AD2420" w:rsidRPr="00B70172" w:rsidRDefault="00AD2420" w:rsidP="00AD2420">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156B0D0B" w14:textId="77777777" w:rsidR="00AD2420" w:rsidRPr="00B70172" w:rsidRDefault="00AD2420" w:rsidP="00AD2420">
      <w:pPr>
        <w:rPr>
          <w:i/>
          <w:iCs/>
          <w:sz w:val="8"/>
          <w:szCs w:val="8"/>
        </w:rPr>
      </w:pPr>
      <w:r w:rsidRPr="00B70172">
        <w:rPr>
          <w:i/>
          <w:iCs/>
          <w:sz w:val="8"/>
          <w:szCs w:val="8"/>
        </w:rPr>
        <w:t>Attacks on diagonal accountability</w:t>
      </w:r>
    </w:p>
    <w:p w14:paraId="46E0188A" w14:textId="77777777" w:rsidR="00AD2420" w:rsidRPr="00B70172" w:rsidRDefault="00AD2420" w:rsidP="00AD2420">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1E1A5328" w14:textId="77777777" w:rsidR="00AD2420" w:rsidRPr="00B70172" w:rsidRDefault="00AD2420" w:rsidP="00AD2420">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72F4E405" w14:textId="77777777" w:rsidR="00AD2420" w:rsidRPr="00B70172" w:rsidRDefault="00AD2420" w:rsidP="00AD2420">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37DC8063" w14:textId="77777777" w:rsidR="00AD2420" w:rsidRPr="00B70172" w:rsidRDefault="00AD2420" w:rsidP="00AD2420">
      <w:pPr>
        <w:rPr>
          <w:sz w:val="8"/>
          <w:szCs w:val="8"/>
        </w:rPr>
      </w:pPr>
      <w:r w:rsidRPr="00B70172">
        <w:rPr>
          <w:sz w:val="8"/>
          <w:szCs w:val="8"/>
        </w:rPr>
        <w:t>[Table omitted]</w:t>
      </w:r>
    </w:p>
    <w:p w14:paraId="21363773" w14:textId="77777777" w:rsidR="00AD2420" w:rsidRPr="00B70172" w:rsidRDefault="00AD2420" w:rsidP="00AD2420">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37F9F651" w14:textId="77777777" w:rsidR="00AD2420" w:rsidRPr="00B70172" w:rsidRDefault="00AD2420" w:rsidP="00AD2420">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0B6B5C78" w14:textId="77777777" w:rsidR="00AD2420" w:rsidRPr="00B70172" w:rsidRDefault="00AD2420" w:rsidP="00AD2420">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30C70F4F" w14:textId="77777777" w:rsidR="00AD2420" w:rsidRPr="00B70172" w:rsidRDefault="00AD2420" w:rsidP="00AD2420">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5FA30783" w14:textId="77777777" w:rsidR="00AD2420" w:rsidRPr="00B70172" w:rsidRDefault="00AD2420" w:rsidP="00AD2420">
      <w:pPr>
        <w:rPr>
          <w:i/>
          <w:iCs/>
          <w:sz w:val="8"/>
          <w:szCs w:val="8"/>
        </w:rPr>
      </w:pPr>
      <w:r w:rsidRPr="00B70172">
        <w:rPr>
          <w:i/>
          <w:iCs/>
          <w:sz w:val="8"/>
          <w:szCs w:val="8"/>
        </w:rPr>
        <w:t>Stirring vertical accountability</w:t>
      </w:r>
    </w:p>
    <w:p w14:paraId="0C64272D" w14:textId="77777777" w:rsidR="00AD2420" w:rsidRPr="00B70172" w:rsidRDefault="00AD2420" w:rsidP="00AD2420">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793FA31D" w14:textId="77777777" w:rsidR="00AD2420" w:rsidRPr="00B70172" w:rsidRDefault="00AD2420" w:rsidP="00AD2420">
      <w:pPr>
        <w:rPr>
          <w:sz w:val="16"/>
        </w:rPr>
      </w:pPr>
      <w:r w:rsidRPr="00B70172">
        <w:rPr>
          <w:sz w:val="8"/>
          <w:szCs w:val="8"/>
        </w:rPr>
        <w:t>Is the USA heading to a democratic breakdown?</w:t>
      </w:r>
    </w:p>
    <w:p w14:paraId="19619177" w14:textId="77777777" w:rsidR="00AD2420" w:rsidRPr="00B70172" w:rsidRDefault="00AD2420" w:rsidP="00AD2420">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4F16345B" w14:textId="77777777" w:rsidR="00AD2420" w:rsidRPr="009E3F59" w:rsidRDefault="00AD2420" w:rsidP="00AD2420">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21E374C1" w14:textId="77777777" w:rsidR="00AD2420" w:rsidRPr="009E3F59" w:rsidRDefault="00AD2420" w:rsidP="00AD2420">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 xml:space="preserve">these </w:t>
      </w:r>
      <w:r w:rsidRPr="009E3F59">
        <w:rPr>
          <w:rStyle w:val="Emphasis"/>
        </w:rPr>
        <w:lastRenderedPageBreak/>
        <w:t>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2E02E6F5" w14:textId="77777777" w:rsidR="00AD2420" w:rsidRDefault="00AD2420" w:rsidP="00AD2420">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40630C7C" w14:textId="77777777" w:rsidR="00AD2420" w:rsidRDefault="00AD2420" w:rsidP="00AD2420">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32E2D5D4" w14:textId="77777777" w:rsidR="00AD2420" w:rsidRPr="00EE24E9" w:rsidRDefault="00AD2420" w:rsidP="00AD2420">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4331E541" w14:textId="77777777" w:rsidR="00AD2420" w:rsidRPr="00EE24E9" w:rsidRDefault="00AD2420" w:rsidP="00AD2420">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6C34D424" w14:textId="77777777" w:rsidR="00AD2420" w:rsidRPr="00EE24E9" w:rsidRDefault="00AD2420" w:rsidP="00AD2420">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41BB47A3" w14:textId="77777777" w:rsidR="00AD2420" w:rsidRPr="00EE24E9" w:rsidRDefault="00AD2420" w:rsidP="00AD2420">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48B81AE5" w14:textId="77777777" w:rsidR="00AD2420" w:rsidRPr="00EE24E9" w:rsidRDefault="00AD2420" w:rsidP="00AD2420">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59ECA57F" w14:textId="77777777" w:rsidR="00AD2420" w:rsidRPr="00EE24E9" w:rsidRDefault="00AD2420" w:rsidP="00AD2420">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lastRenderedPageBreak/>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6695DEF6" w14:textId="77777777" w:rsidR="00AD2420" w:rsidRDefault="00AD2420" w:rsidP="00AD2420">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1E977DCD" w14:textId="77777777" w:rsidR="00AD2420" w:rsidRDefault="00AD2420" w:rsidP="00AD2420">
      <w:pPr>
        <w:pStyle w:val="Heading4"/>
      </w:pPr>
      <w:r>
        <w:t xml:space="preserve">US democratic strength </w:t>
      </w:r>
      <w:r w:rsidRPr="00A52D0C">
        <w:rPr>
          <w:u w:val="single"/>
        </w:rPr>
        <w:t>dictates</w:t>
      </w:r>
      <w:r>
        <w:t xml:space="preserve"> global trends. Decline portends </w:t>
      </w:r>
      <w:r>
        <w:rPr>
          <w:u w:val="single"/>
        </w:rPr>
        <w:t>widespread</w:t>
      </w:r>
      <w:r w:rsidRPr="00A52D0C">
        <w:rPr>
          <w:u w:val="single"/>
        </w:rPr>
        <w:t xml:space="preserve"> collapse</w:t>
      </w:r>
      <w:r>
        <w:t>.</w:t>
      </w:r>
    </w:p>
    <w:p w14:paraId="34C1F3AC" w14:textId="77777777" w:rsidR="00AD2420" w:rsidRDefault="00AD2420" w:rsidP="00AD2420">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0FADCAEE" w14:textId="77777777" w:rsidR="00AD2420" w:rsidRPr="00A52D0C" w:rsidRDefault="00AD2420" w:rsidP="00AD2420">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194EBDD7" w14:textId="77777777" w:rsidR="00AD2420" w:rsidRPr="00A52D0C" w:rsidRDefault="00AD2420" w:rsidP="00AD2420">
      <w:pPr>
        <w:rPr>
          <w:sz w:val="8"/>
          <w:szCs w:val="8"/>
        </w:rPr>
      </w:pPr>
      <w:r w:rsidRPr="00A52D0C">
        <w:rPr>
          <w:sz w:val="8"/>
          <w:szCs w:val="8"/>
        </w:rPr>
        <w:t>The Dismantling of Democracy Promotion</w:t>
      </w:r>
    </w:p>
    <w:p w14:paraId="7CD5AF7A" w14:textId="77777777" w:rsidR="00AD2420" w:rsidRPr="00A52D0C" w:rsidRDefault="00AD2420" w:rsidP="00AD2420">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2CB9DB60" w14:textId="77777777" w:rsidR="00AD2420" w:rsidRPr="00A52D0C" w:rsidRDefault="00AD2420" w:rsidP="00AD2420">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7121B5AF" w14:textId="77777777" w:rsidR="00AD2420" w:rsidRPr="00A52D0C" w:rsidRDefault="00AD2420" w:rsidP="00AD2420">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3543E32D" w14:textId="77777777" w:rsidR="00AD2420" w:rsidRPr="00A52D0C" w:rsidRDefault="00AD2420" w:rsidP="00AD2420">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086EFEB5" w14:textId="77777777" w:rsidR="00AD2420" w:rsidRPr="00A52D0C" w:rsidRDefault="00AD2420" w:rsidP="00AD2420">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252E1290" w14:textId="77777777" w:rsidR="00AD2420" w:rsidRPr="00A52D0C" w:rsidRDefault="00AD2420" w:rsidP="00AD2420">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38AE99D" w14:textId="77777777" w:rsidR="00AD2420" w:rsidRPr="00A52D0C" w:rsidRDefault="00AD2420" w:rsidP="00AD2420">
      <w:pPr>
        <w:rPr>
          <w:sz w:val="16"/>
        </w:rPr>
      </w:pPr>
      <w:r w:rsidRPr="00A52D0C">
        <w:rPr>
          <w:sz w:val="8"/>
          <w:szCs w:val="8"/>
        </w:rPr>
        <w:t>A Tradition Upended—and a World Imperiled</w:t>
      </w:r>
    </w:p>
    <w:p w14:paraId="33311AEE" w14:textId="77777777" w:rsidR="00AD2420" w:rsidRPr="00A52D0C" w:rsidRDefault="00AD2420" w:rsidP="00AD2420">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7DE2EFB4" w14:textId="77777777" w:rsidR="00AD2420" w:rsidRPr="00A52D0C" w:rsidRDefault="00AD2420" w:rsidP="00AD2420">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w:t>
      </w:r>
      <w:r w:rsidRPr="00A52D0C">
        <w:rPr>
          <w:sz w:val="16"/>
        </w:rPr>
        <w:lastRenderedPageBreak/>
        <w:t xml:space="preserve">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0612C507" w14:textId="77777777" w:rsidR="00AD2420" w:rsidRPr="00A52D0C" w:rsidRDefault="00AD2420" w:rsidP="00AD2420">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191D61F5" w14:textId="77777777" w:rsidR="00AD2420" w:rsidRPr="00A52D0C" w:rsidRDefault="00AD2420" w:rsidP="00AD2420">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1743A143" w14:textId="77777777" w:rsidR="00AD2420" w:rsidRPr="00A748A7" w:rsidRDefault="00AD2420" w:rsidP="00AD2420">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188E5618" w14:textId="77777777" w:rsidR="00AD2420" w:rsidRDefault="00AD2420" w:rsidP="00AD2420">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27898686" w14:textId="77777777" w:rsidR="00AD2420" w:rsidRPr="00D42521" w:rsidRDefault="00AD2420" w:rsidP="00AD2420">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61FA982C" w14:textId="77777777" w:rsidR="00AD2420" w:rsidRPr="00D42521" w:rsidRDefault="00AD2420" w:rsidP="00AD2420">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xml:space="preserv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w:t>
      </w:r>
      <w:r w:rsidRPr="00D42521">
        <w:rPr>
          <w:sz w:val="16"/>
        </w:rPr>
        <w:lastRenderedPageBreak/>
        <w:t>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65ACB37D" w14:textId="77777777" w:rsidR="00AD2420" w:rsidRPr="00D42521" w:rsidRDefault="00AD2420" w:rsidP="00AD2420">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2D6EA4A5" w14:textId="77777777" w:rsidR="00AD2420" w:rsidRPr="00D42521" w:rsidRDefault="00AD2420" w:rsidP="00AD2420">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08AF0671" w14:textId="77777777" w:rsidR="00AD2420" w:rsidRPr="00D42521" w:rsidRDefault="00AD2420" w:rsidP="00AD2420">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3D96CEE1" w14:textId="77777777" w:rsidR="00AD2420" w:rsidRPr="00D42521" w:rsidRDefault="00AD2420" w:rsidP="00AD2420">
      <w:pPr>
        <w:rPr>
          <w:sz w:val="16"/>
        </w:rPr>
      </w:pPr>
      <w:r w:rsidRPr="00D42521">
        <w:rPr>
          <w:sz w:val="16"/>
        </w:rPr>
        <w:t>THE DANGERS OF DECLINISM</w:t>
      </w:r>
    </w:p>
    <w:p w14:paraId="5D8B5F8F" w14:textId="77777777" w:rsidR="00AD2420" w:rsidRPr="00D42521" w:rsidRDefault="00AD2420" w:rsidP="00AD2420">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46DDD846" w14:textId="77777777" w:rsidR="00AD2420" w:rsidRPr="00D42521" w:rsidRDefault="00AD2420" w:rsidP="00AD2420">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7BEE1C7" w14:textId="77777777" w:rsidR="00AD2420" w:rsidRPr="00D42521" w:rsidRDefault="00AD2420" w:rsidP="00AD2420">
      <w:pPr>
        <w:rPr>
          <w:sz w:val="16"/>
        </w:rPr>
      </w:pPr>
      <w:r w:rsidRPr="00872521">
        <w:rPr>
          <w:rStyle w:val="Emphasis"/>
          <w:sz w:val="24"/>
          <w:szCs w:val="24"/>
          <w:highlight w:val="yellow"/>
        </w:rPr>
        <w:lastRenderedPageBreak/>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00E85BCD" w14:textId="77777777" w:rsidR="00AD2420" w:rsidRPr="00D42521" w:rsidRDefault="00AD2420" w:rsidP="00AD2420">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6D16660A" w14:textId="77777777" w:rsidR="00AD2420" w:rsidRPr="00872521" w:rsidRDefault="00AD2420" w:rsidP="00AD2420">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0F559209" w14:textId="77777777" w:rsidR="00AD2420" w:rsidRPr="00872521" w:rsidRDefault="00AD2420" w:rsidP="00AD2420">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60D020A2" w14:textId="77777777" w:rsidR="00AD2420" w:rsidRPr="00D42521" w:rsidRDefault="00AD2420" w:rsidP="00AD2420">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2B80DDFD" w14:textId="77777777" w:rsidR="00AD2420" w:rsidRPr="00D42521" w:rsidRDefault="00AD2420" w:rsidP="00AD2420">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lastRenderedPageBreak/>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09D10569" w14:textId="77777777" w:rsidR="00AD2420" w:rsidRPr="00D42521" w:rsidRDefault="00AD2420" w:rsidP="00AD2420">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32C94019" w14:textId="77777777" w:rsidR="00AD2420" w:rsidRPr="00B31BA2" w:rsidRDefault="00AD2420" w:rsidP="00AD2420">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6DACC656" w14:textId="77777777" w:rsidR="00AD2420" w:rsidRPr="00B31BA2" w:rsidRDefault="00AD2420" w:rsidP="00AD2420">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1841C77B" w14:textId="77777777" w:rsidR="00AD2420" w:rsidRPr="00FB3A7F" w:rsidRDefault="00AD2420" w:rsidP="00AD2420">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2E8E854A" w14:textId="77777777" w:rsidR="00AD2420" w:rsidRPr="00FB3A7F" w:rsidRDefault="00AD2420" w:rsidP="00AD2420">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2C9C25ED" w14:textId="77777777" w:rsidR="00AD2420" w:rsidRPr="00FB3A7F" w:rsidRDefault="00AD2420" w:rsidP="00AD2420">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7D67B7DB" w14:textId="77777777" w:rsidR="00AD2420" w:rsidRPr="0078162E" w:rsidRDefault="00AD2420" w:rsidP="00AD2420">
      <w:pPr>
        <w:rPr>
          <w:sz w:val="16"/>
        </w:rPr>
      </w:pPr>
      <w:r w:rsidRPr="00FB3A7F">
        <w:rPr>
          <w:sz w:val="16"/>
        </w:rPr>
        <w:t xml:space="preserve">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w:t>
      </w:r>
      <w:r w:rsidRPr="00FB3A7F">
        <w:rPr>
          <w:sz w:val="16"/>
        </w:rPr>
        <w:lastRenderedPageBreak/>
        <w:t>responsibilities posed by rising global authoritarianism, arguing that this helps to show most clearly why the duty to confront global authoritarianism is weighty.</w:t>
      </w:r>
    </w:p>
    <w:p w14:paraId="0F0546B2" w14:textId="77777777" w:rsidR="00AD2420" w:rsidRPr="0078162E" w:rsidRDefault="00AD2420" w:rsidP="00AD2420">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5875D0FC" w14:textId="77777777" w:rsidR="00AD2420" w:rsidRPr="00FB3A7F" w:rsidRDefault="00AD2420" w:rsidP="00AD2420">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3ADF47D6" w14:textId="77777777" w:rsidR="00AD2420" w:rsidRPr="00FB3A7F" w:rsidRDefault="00AD2420" w:rsidP="00AD2420">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2D3B2FD" w14:textId="77777777" w:rsidR="00AD2420" w:rsidRPr="00FB3A7F" w:rsidRDefault="00AD2420" w:rsidP="00AD2420">
      <w:pPr>
        <w:rPr>
          <w:sz w:val="12"/>
          <w:szCs w:val="12"/>
        </w:rPr>
      </w:pPr>
      <w:r w:rsidRPr="00FB3A7F">
        <w:rPr>
          <w:sz w:val="12"/>
          <w:szCs w:val="12"/>
        </w:rPr>
        <w:t>Confronting global authoritarianism</w:t>
      </w:r>
    </w:p>
    <w:p w14:paraId="2E864A03" w14:textId="77777777" w:rsidR="00AD2420" w:rsidRPr="00FB3A7F" w:rsidRDefault="00AD2420" w:rsidP="00AD2420">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0D20E1C" w14:textId="77777777" w:rsidR="00AD2420" w:rsidRPr="00FB3A7F" w:rsidRDefault="00AD2420" w:rsidP="00AD2420">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45742AC7" w14:textId="77777777" w:rsidR="00AD2420" w:rsidRPr="00FB3A7F" w:rsidRDefault="00AD2420" w:rsidP="00AD2420">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1499EFA2" w14:textId="77777777" w:rsidR="00AD2420" w:rsidRPr="00FB3A7F" w:rsidRDefault="00AD2420" w:rsidP="00AD2420">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lastRenderedPageBreak/>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708ADD6F" w14:textId="77777777" w:rsidR="00AD2420" w:rsidRPr="00FB3A7F" w:rsidRDefault="00AD2420" w:rsidP="00AD2420">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1A5DE563" w14:textId="77777777" w:rsidR="00AD2420" w:rsidRPr="00FB3A7F" w:rsidRDefault="00AD2420" w:rsidP="00AD2420">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1F35B666" w14:textId="77777777" w:rsidR="00AD2420" w:rsidRPr="00FB3A7F" w:rsidRDefault="00AD2420" w:rsidP="00AD2420">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6AA319B4" w14:textId="77777777" w:rsidR="00AD2420" w:rsidRPr="00FB3A7F" w:rsidRDefault="00AD2420" w:rsidP="00AD2420">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0E1E0681" w14:textId="77777777" w:rsidR="00AD2420" w:rsidRPr="00FB3A7F" w:rsidRDefault="00AD2420" w:rsidP="00AD2420">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30EC3CDC" w14:textId="77777777" w:rsidR="00AD2420" w:rsidRPr="00FB3A7F" w:rsidRDefault="00AD2420" w:rsidP="00AD2420">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71E78E06" w14:textId="77777777" w:rsidR="00AD2420" w:rsidRPr="00FB3A7F" w:rsidRDefault="00AD2420" w:rsidP="00AD2420">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5B406EAB" w14:textId="77777777" w:rsidR="00AD2420" w:rsidRPr="00FB3A7F" w:rsidRDefault="00AD2420" w:rsidP="00AD2420">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51E284F0" w14:textId="77777777" w:rsidR="00AD2420" w:rsidRPr="00FB3A7F" w:rsidRDefault="00AD2420" w:rsidP="00AD2420">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w:t>
      </w:r>
      <w:r w:rsidRPr="00FB3A7F">
        <w:rPr>
          <w:sz w:val="16"/>
        </w:rPr>
        <w:lastRenderedPageBreak/>
        <w:t xml:space="preserve">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7A12DDD3" w14:textId="77777777" w:rsidR="00AD2420" w:rsidRPr="00FB3A7F" w:rsidRDefault="00AD2420" w:rsidP="00AD2420">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40D4E469" w14:textId="77777777" w:rsidR="00AD2420" w:rsidRPr="00FB3A7F" w:rsidRDefault="00AD2420" w:rsidP="00AD2420">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424B5441" w14:textId="77777777" w:rsidR="00AD2420" w:rsidRPr="0078162E" w:rsidRDefault="00AD2420" w:rsidP="00AD2420">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5EEC1FB9" w14:textId="77777777" w:rsidR="00AD2420" w:rsidRPr="0078162E" w:rsidRDefault="00AD2420" w:rsidP="00AD2420">
      <w:pPr>
        <w:rPr>
          <w:sz w:val="16"/>
        </w:rPr>
      </w:pPr>
      <w:r w:rsidRPr="0078162E">
        <w:rPr>
          <w:sz w:val="16"/>
        </w:rPr>
        <w:t>Three bases</w:t>
      </w:r>
    </w:p>
    <w:p w14:paraId="2389DB71" w14:textId="77777777" w:rsidR="00AD2420" w:rsidRPr="0078162E" w:rsidRDefault="00AD2420" w:rsidP="00AD2420">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7AB452B7" w14:textId="77777777" w:rsidR="00AD2420" w:rsidRPr="0078162E" w:rsidRDefault="00AD2420" w:rsidP="00AD2420">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w:t>
      </w:r>
      <w:r w:rsidRPr="00041CBF">
        <w:rPr>
          <w:rStyle w:val="StyleUnderline"/>
        </w:rPr>
        <w:lastRenderedPageBreak/>
        <w:t xml:space="preserve">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72D6406C" w14:textId="77777777" w:rsidR="00AD2420" w:rsidRPr="0078162E" w:rsidRDefault="00AD2420" w:rsidP="00AD2420">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20725883" w14:textId="77777777" w:rsidR="00AD2420" w:rsidRPr="0078162E" w:rsidRDefault="00AD2420" w:rsidP="00AD2420">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5DBA5502" w14:textId="77777777" w:rsidR="00AD2420" w:rsidRPr="0078162E" w:rsidRDefault="00AD2420" w:rsidP="00AD2420">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505C0923" w14:textId="77777777" w:rsidR="00AD2420" w:rsidRPr="0078162E" w:rsidRDefault="00AD2420" w:rsidP="00AD2420">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75D774A1" w14:textId="77777777" w:rsidR="00AD2420" w:rsidRPr="0078162E" w:rsidRDefault="00AD2420" w:rsidP="00AD2420">
      <w:pPr>
        <w:rPr>
          <w:sz w:val="16"/>
        </w:rPr>
      </w:pPr>
      <w:r w:rsidRPr="0078162E">
        <w:rPr>
          <w:sz w:val="16"/>
        </w:rPr>
        <w:lastRenderedPageBreak/>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65A23A6C" w14:textId="77777777" w:rsidR="00AD2420" w:rsidRPr="0078162E" w:rsidRDefault="00AD2420" w:rsidP="00AD2420">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1BA83DB1" w14:textId="77777777" w:rsidR="00AD2420" w:rsidRPr="0078162E" w:rsidRDefault="00AD2420" w:rsidP="00AD2420">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20537DD4" w14:textId="77777777" w:rsidR="00AD2420" w:rsidRPr="0078162E" w:rsidRDefault="00AD2420" w:rsidP="00AD2420">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3E0EEF47" w14:textId="77777777" w:rsidR="00AD2420" w:rsidRPr="00B31BA2" w:rsidRDefault="00AD2420" w:rsidP="00AD2420">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 xml:space="preserve">the influence of norms </w:t>
      </w:r>
      <w:r w:rsidRPr="00B31BA2">
        <w:rPr>
          <w:rStyle w:val="StyleUnderline"/>
        </w:rPr>
        <w:lastRenderedPageBreak/>
        <w:t>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5DFE58A6" w14:textId="77777777" w:rsidR="00AD2420" w:rsidRPr="00B31BA2" w:rsidRDefault="00AD2420" w:rsidP="00AD2420">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019BBAB1" w14:textId="77777777" w:rsidR="00AD2420" w:rsidRPr="00B31BA2" w:rsidRDefault="00AD2420" w:rsidP="00AD2420">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4E55B85F" w14:textId="77777777" w:rsidR="00AD2420" w:rsidRPr="00B31BA2" w:rsidRDefault="00AD2420" w:rsidP="00AD2420">
      <w:pPr>
        <w:rPr>
          <w:sz w:val="16"/>
        </w:rPr>
      </w:pPr>
      <w:r w:rsidRPr="00B31BA2">
        <w:rPr>
          <w:sz w:val="16"/>
        </w:rPr>
        <w:t>Comparison to other duties</w:t>
      </w:r>
    </w:p>
    <w:p w14:paraId="498EE476" w14:textId="77777777" w:rsidR="00AD2420" w:rsidRPr="00B31BA2" w:rsidRDefault="00AD2420" w:rsidP="00AD2420">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09DF60E8" w14:textId="77777777" w:rsidR="00AD2420" w:rsidRPr="00B31BA2" w:rsidRDefault="00AD2420" w:rsidP="00AD2420">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5995562F" w14:textId="77777777" w:rsidR="00AD2420" w:rsidRPr="00B31BA2" w:rsidRDefault="00AD2420" w:rsidP="00AD2420">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11821DD" w14:textId="77777777" w:rsidR="00AD2420" w:rsidRPr="00B31BA2" w:rsidRDefault="00AD2420" w:rsidP="00AD2420">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25D7FE7E" w14:textId="77777777" w:rsidR="00AD2420" w:rsidRPr="00B31BA2" w:rsidRDefault="00AD2420" w:rsidP="00AD2420">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6A4AEE21" w14:textId="77777777" w:rsidR="00AD2420" w:rsidRPr="00B31BA2" w:rsidRDefault="00AD2420" w:rsidP="00AD2420">
      <w:pPr>
        <w:rPr>
          <w:sz w:val="16"/>
        </w:rPr>
      </w:pPr>
      <w:r w:rsidRPr="00B31BA2">
        <w:rPr>
          <w:sz w:val="16"/>
        </w:rPr>
        <w:lastRenderedPageBreak/>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579E5755" w14:textId="77777777" w:rsidR="00AD2420" w:rsidRPr="00A52D0C" w:rsidRDefault="00AD2420" w:rsidP="00AD2420">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70892E91" w14:textId="77777777" w:rsidR="00AD2420" w:rsidRPr="00F704AC" w:rsidRDefault="00AD2420" w:rsidP="00AD2420">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59CC76F2" w14:textId="77777777" w:rsidR="00AD2420" w:rsidRPr="00467B2F" w:rsidRDefault="00AD2420" w:rsidP="00AD2420">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13FC0EF0" w14:textId="77777777" w:rsidR="00AD2420" w:rsidRPr="00467B2F" w:rsidRDefault="00AD2420" w:rsidP="00AD2420">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47D5CBAD" w14:textId="77777777" w:rsidR="00AD2420" w:rsidRPr="00467B2F" w:rsidRDefault="00AD2420" w:rsidP="00AD2420">
      <w:pPr>
        <w:rPr>
          <w:sz w:val="16"/>
        </w:rPr>
      </w:pPr>
      <w:r w:rsidRPr="00467B2F">
        <w:rPr>
          <w:sz w:val="16"/>
        </w:rPr>
        <w:lastRenderedPageBreak/>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6FF3986B" w14:textId="77777777" w:rsidR="00AD2420" w:rsidRPr="00467B2F" w:rsidRDefault="00AD2420" w:rsidP="00AD2420">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6F2B2246" w14:textId="77777777" w:rsidR="00AD2420" w:rsidRDefault="00AD2420" w:rsidP="00AD2420">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64CEDCBA" w14:textId="77777777" w:rsidR="00AD2420" w:rsidRPr="00467B2F" w:rsidRDefault="00AD2420" w:rsidP="00AD2420">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6EF6AACD" w14:textId="77777777" w:rsidR="00AD2420" w:rsidRDefault="00AD2420" w:rsidP="00AD2420">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08037582" w14:textId="77777777" w:rsidR="00AD2420" w:rsidRPr="006E6127" w:rsidRDefault="00AD2420" w:rsidP="00AD2420">
      <w:pPr>
        <w:rPr>
          <w:sz w:val="16"/>
        </w:rPr>
      </w:pPr>
      <w:r w:rsidRPr="006E6127">
        <w:rPr>
          <w:sz w:val="16"/>
        </w:rPr>
        <w:lastRenderedPageBreak/>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07BFB972" w14:textId="77777777" w:rsidR="00AD2420" w:rsidRPr="006E6127" w:rsidRDefault="00AD2420" w:rsidP="00AD2420">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offers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613A0D40" w14:textId="77777777" w:rsidR="00AD2420" w:rsidRPr="006E6127" w:rsidRDefault="00AD2420" w:rsidP="00AD2420">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0B1B2AFE" w14:textId="77777777" w:rsidR="00AD2420" w:rsidRPr="006E6127" w:rsidRDefault="00AD2420" w:rsidP="00AD2420">
      <w:pPr>
        <w:rPr>
          <w:sz w:val="8"/>
          <w:szCs w:val="8"/>
        </w:rPr>
      </w:pPr>
      <w:r w:rsidRPr="006E6127">
        <w:rPr>
          <w:sz w:val="8"/>
          <w:szCs w:val="8"/>
        </w:rPr>
        <w:t>II. EMBEDDING NEW CONCEPTS INTO GOVERNANCE</w:t>
      </w:r>
    </w:p>
    <w:p w14:paraId="2C4D047A" w14:textId="77777777" w:rsidR="00AD2420" w:rsidRPr="006E6127" w:rsidRDefault="00AD2420" w:rsidP="00AD2420">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21B18A9F" w14:textId="77777777" w:rsidR="00AD2420" w:rsidRPr="006E6127" w:rsidRDefault="00AD2420" w:rsidP="00AD2420">
      <w:pPr>
        <w:rPr>
          <w:i/>
          <w:iCs/>
          <w:sz w:val="8"/>
          <w:szCs w:val="8"/>
        </w:rPr>
      </w:pPr>
      <w:r w:rsidRPr="006E6127">
        <w:rPr>
          <w:i/>
          <w:iCs/>
          <w:sz w:val="8"/>
          <w:szCs w:val="8"/>
        </w:rPr>
        <w:t>A. Anti-monopoly and the Problem of Concentrated Economic Power</w:t>
      </w:r>
    </w:p>
    <w:p w14:paraId="331FC87C" w14:textId="77777777" w:rsidR="00AD2420" w:rsidRPr="006E6127" w:rsidRDefault="00AD2420" w:rsidP="00AD2420">
      <w:pPr>
        <w:rPr>
          <w:sz w:val="8"/>
          <w:szCs w:val="8"/>
        </w:rPr>
      </w:pPr>
      <w:r w:rsidRPr="006E6127">
        <w:rPr>
          <w:sz w:val="8"/>
          <w:szCs w:val="8"/>
        </w:rPr>
        <w:t xml:space="preserve">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w:t>
      </w:r>
      <w:r w:rsidRPr="006E6127">
        <w:rPr>
          <w:sz w:val="8"/>
          <w:szCs w:val="8"/>
        </w:rPr>
        <w:lastRenderedPageBreak/>
        <w:t>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655B04E7" w14:textId="77777777" w:rsidR="00AD2420" w:rsidRPr="006E6127" w:rsidRDefault="00AD2420" w:rsidP="00AD2420">
      <w:pPr>
        <w:rPr>
          <w:sz w:val="8"/>
          <w:szCs w:val="8"/>
        </w:rPr>
      </w:pPr>
      <w:r w:rsidRPr="006E6127">
        <w:rPr>
          <w:sz w:val="8"/>
          <w:szCs w:val="8"/>
        </w:rPr>
        <w:t>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6FD7F32C" w14:textId="77777777" w:rsidR="00AD2420" w:rsidRPr="006E6127" w:rsidRDefault="00AD2420" w:rsidP="00AD2420">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4A98D658" w14:textId="77777777" w:rsidR="00AD2420" w:rsidRPr="006E6127" w:rsidRDefault="00AD2420" w:rsidP="00AD2420">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6463D571" w14:textId="77777777" w:rsidR="00AD2420" w:rsidRPr="006E6127" w:rsidRDefault="00AD2420" w:rsidP="00AD2420">
      <w:pPr>
        <w:rPr>
          <w:i/>
          <w:iCs/>
          <w:sz w:val="8"/>
          <w:szCs w:val="8"/>
        </w:rPr>
      </w:pPr>
      <w:r w:rsidRPr="006E6127">
        <w:rPr>
          <w:i/>
          <w:iCs/>
          <w:sz w:val="8"/>
          <w:szCs w:val="8"/>
        </w:rPr>
        <w:t>B. Equity and Agency Policymaking</w:t>
      </w:r>
    </w:p>
    <w:p w14:paraId="65004A55" w14:textId="77777777" w:rsidR="00AD2420" w:rsidRPr="006E6127" w:rsidRDefault="00AD2420" w:rsidP="00AD2420">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57308980" w14:textId="77777777" w:rsidR="00AD2420" w:rsidRPr="006E6127" w:rsidRDefault="00AD2420" w:rsidP="00AD2420">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7C17DF8B" w14:textId="77777777" w:rsidR="00AD2420" w:rsidRPr="006E6127" w:rsidRDefault="00AD2420" w:rsidP="00AD2420">
      <w:pPr>
        <w:rPr>
          <w:sz w:val="8"/>
          <w:szCs w:val="8"/>
        </w:rPr>
      </w:pPr>
      <w:r w:rsidRPr="006E6127">
        <w:rPr>
          <w:sz w:val="8"/>
          <w:szCs w:val="8"/>
        </w:rPr>
        <w:t>A central difficulty with these efforts, however, stemmed from their broad and diffuse nature. First, internally, despite a wide range of creative proposals generated across different agencies’ Equity Action Plans, most agencies lacked dedicated staffing and resourcing to sustain and deepen these efforts.52 These limited internal resources posed a challenge to continuing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3AE7D4DA" w14:textId="77777777" w:rsidR="00AD2420" w:rsidRPr="006E6127" w:rsidRDefault="00AD2420" w:rsidP="00AD2420">
      <w:pPr>
        <w:rPr>
          <w:i/>
          <w:iCs/>
          <w:sz w:val="16"/>
        </w:rPr>
      </w:pPr>
      <w:r w:rsidRPr="006E6127">
        <w:rPr>
          <w:i/>
          <w:iCs/>
          <w:sz w:val="8"/>
          <w:szCs w:val="8"/>
        </w:rPr>
        <w:t>C. Administrative Burden and Service Delivery</w:t>
      </w:r>
    </w:p>
    <w:p w14:paraId="6ADD84B0" w14:textId="77777777" w:rsidR="00AD2420" w:rsidRPr="006E6127" w:rsidRDefault="00AD2420" w:rsidP="00AD2420">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4F383771" w14:textId="77777777" w:rsidR="00AD2420" w:rsidRPr="006E6127" w:rsidRDefault="00AD2420" w:rsidP="00AD2420">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3AB3CC48" w14:textId="77777777" w:rsidR="00AD2420" w:rsidRPr="006E6127" w:rsidRDefault="00AD2420" w:rsidP="00AD2420">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them as user-friendly, streamlined, and automatic as possible—a tall order when many of the individual programs were administered by different agencies and involved a thicket of paperwork and administrative hurdles for those seeking support.67</w:t>
      </w:r>
    </w:p>
    <w:p w14:paraId="1EB0C505" w14:textId="77777777" w:rsidR="00AD2420" w:rsidRDefault="00AD2420" w:rsidP="00AD2420">
      <w:pPr>
        <w:rPr>
          <w:sz w:val="16"/>
        </w:rPr>
      </w:pPr>
      <w:r w:rsidRPr="006E6127">
        <w:rPr>
          <w:sz w:val="16"/>
        </w:rPr>
        <w:lastRenderedPageBreak/>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early stage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7E8302A4" w14:textId="77777777" w:rsidR="00AD2420" w:rsidRDefault="00AD2420" w:rsidP="00AD2420">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030945C4" w14:textId="77777777" w:rsidR="00AD2420" w:rsidRDefault="00AD2420" w:rsidP="00AD2420">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15C6312B" w14:textId="77777777" w:rsidR="00AD2420" w:rsidRPr="00602049" w:rsidRDefault="00AD2420" w:rsidP="00AD2420">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6F59049B" w14:textId="77777777" w:rsidR="00AD2420" w:rsidRPr="00602049" w:rsidRDefault="00AD2420" w:rsidP="00AD2420">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451291D0" w14:textId="77777777" w:rsidR="00AD2420" w:rsidRPr="00602049" w:rsidRDefault="00AD2420" w:rsidP="00AD2420">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7470BACA" w14:textId="77777777" w:rsidR="00AD2420" w:rsidRPr="00602049" w:rsidRDefault="00AD2420" w:rsidP="00AD2420">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23BADC9B" w14:textId="77777777" w:rsidR="00AD2420" w:rsidRPr="003F644C" w:rsidRDefault="00AD2420" w:rsidP="00AD2420">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w:t>
      </w:r>
      <w:r w:rsidRPr="003F644C">
        <w:rPr>
          <w:sz w:val="16"/>
        </w:rPr>
        <w:lastRenderedPageBreak/>
        <w:t xml:space="preserve">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52ADFE80" w14:textId="77777777" w:rsidR="00AD2420" w:rsidRPr="00602049" w:rsidRDefault="00AD2420" w:rsidP="00AD2420">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78094652" w14:textId="77777777" w:rsidR="00AD2420" w:rsidRPr="00602049" w:rsidRDefault="00AD2420" w:rsidP="00AD2420">
      <w:pPr>
        <w:rPr>
          <w:sz w:val="16"/>
        </w:rPr>
      </w:pPr>
      <w:r w:rsidRPr="00602049">
        <w:rPr>
          <w:sz w:val="16"/>
        </w:rPr>
        <w:t>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carry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16DB9F1E" w14:textId="77777777" w:rsidR="00AD2420" w:rsidRPr="00602049" w:rsidRDefault="00AD2420" w:rsidP="00AD2420">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027407F6" w14:textId="77777777" w:rsidR="00AD2420" w:rsidRPr="003F644C" w:rsidRDefault="00AD2420" w:rsidP="00AD2420">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3862157A" w14:textId="77777777" w:rsidR="00AD2420" w:rsidRPr="003F644C" w:rsidRDefault="00AD2420" w:rsidP="00AD2420">
      <w:pPr>
        <w:rPr>
          <w:sz w:val="8"/>
          <w:szCs w:val="8"/>
        </w:rPr>
      </w:pPr>
      <w:r w:rsidRPr="003F644C">
        <w:rPr>
          <w:sz w:val="8"/>
          <w:szCs w:val="8"/>
        </w:rPr>
        <w:t>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he International Monetary Fund, the GCRI integrates nearly 20,000 data points to provide a nuanced yet accessible view of global risk.</w:t>
      </w:r>
    </w:p>
    <w:p w14:paraId="25DEAA23" w14:textId="77777777" w:rsidR="00AD2420" w:rsidRPr="003F644C" w:rsidRDefault="00AD2420" w:rsidP="00AD2420">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6A31CFC3" w14:textId="77777777" w:rsidR="00AD2420" w:rsidRPr="003F644C" w:rsidRDefault="00AD2420" w:rsidP="00AD2420">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13FC5DE2" w14:textId="77777777" w:rsidR="00AD2420" w:rsidRPr="003F644C" w:rsidRDefault="00AD2420" w:rsidP="00AD2420">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53AA6C1C" w14:textId="77777777" w:rsidR="00AD2420" w:rsidRPr="00602049" w:rsidRDefault="00AD2420" w:rsidP="00AD2420">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4C02532D" w14:textId="77777777" w:rsidR="00AD2420" w:rsidRPr="00602049" w:rsidRDefault="00AD2420" w:rsidP="00AD2420">
      <w:pPr>
        <w:rPr>
          <w:sz w:val="8"/>
          <w:szCs w:val="8"/>
        </w:rPr>
      </w:pPr>
      <w:r w:rsidRPr="00602049">
        <w:rPr>
          <w:sz w:val="8"/>
          <w:szCs w:val="8"/>
        </w:rPr>
        <w:t>[Figure omitted]</w:t>
      </w:r>
    </w:p>
    <w:p w14:paraId="103DB97F" w14:textId="77777777" w:rsidR="00AD2420" w:rsidRPr="00602049" w:rsidRDefault="00AD2420" w:rsidP="00AD2420">
      <w:pPr>
        <w:rPr>
          <w:sz w:val="8"/>
          <w:szCs w:val="8"/>
        </w:rPr>
      </w:pPr>
      <w:r w:rsidRPr="00602049">
        <w:rPr>
          <w:sz w:val="8"/>
          <w:szCs w:val="8"/>
        </w:rPr>
        <w:t>Methodology</w:t>
      </w:r>
    </w:p>
    <w:p w14:paraId="2B01EFF1" w14:textId="77777777" w:rsidR="00AD2420" w:rsidRPr="00602049" w:rsidRDefault="00AD2420" w:rsidP="00AD2420">
      <w:pPr>
        <w:rPr>
          <w:sz w:val="8"/>
          <w:szCs w:val="8"/>
        </w:rPr>
      </w:pPr>
      <w:r w:rsidRPr="00602049">
        <w:rPr>
          <w:sz w:val="8"/>
          <w:szCs w:val="8"/>
        </w:rPr>
        <w:t>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weighted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045EA9E0" w14:textId="77777777" w:rsidR="00AD2420" w:rsidRPr="00602049" w:rsidRDefault="00AD2420" w:rsidP="00AD2420">
      <w:pPr>
        <w:rPr>
          <w:sz w:val="8"/>
          <w:szCs w:val="8"/>
        </w:rPr>
      </w:pPr>
      <w:r w:rsidRPr="00602049">
        <w:rPr>
          <w:sz w:val="8"/>
          <w:szCs w:val="8"/>
        </w:rPr>
        <w:t>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suitably accurate and descriptive of the item under measurement, or in the exclusion of the country altogether. In this Index, countries are only included if data is available for at least 82 (or 75%) of the 109 indicators used in the Index and a score is able to be calculated for each pillar.</w:t>
      </w:r>
    </w:p>
    <w:p w14:paraId="3EA7A821" w14:textId="77777777" w:rsidR="00AD2420" w:rsidRPr="00602049" w:rsidRDefault="00AD2420" w:rsidP="00AD2420">
      <w:pPr>
        <w:rPr>
          <w:sz w:val="8"/>
          <w:szCs w:val="8"/>
        </w:rPr>
      </w:pPr>
      <w:r w:rsidRPr="00602049">
        <w:rPr>
          <w:sz w:val="8"/>
          <w:szCs w:val="8"/>
        </w:rPr>
        <w:t>Among those countries not included in the Index due to data unavailability were a number of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40E9C4D8" w14:textId="77777777" w:rsidR="00AD2420" w:rsidRPr="00602049" w:rsidRDefault="00AD2420" w:rsidP="00AD2420">
      <w:pPr>
        <w:rPr>
          <w:sz w:val="8"/>
          <w:szCs w:val="8"/>
        </w:rPr>
      </w:pPr>
      <w:r w:rsidRPr="00602049">
        <w:rPr>
          <w:sz w:val="8"/>
          <w:szCs w:val="8"/>
        </w:rPr>
        <w:t>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the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6331578D" w14:textId="77777777" w:rsidR="00AD2420" w:rsidRPr="00602049" w:rsidRDefault="00AD2420" w:rsidP="00AD2420">
      <w:pPr>
        <w:rPr>
          <w:sz w:val="8"/>
          <w:szCs w:val="8"/>
        </w:rPr>
      </w:pPr>
      <w:r w:rsidRPr="00602049">
        <w:rPr>
          <w:sz w:val="8"/>
          <w:szCs w:val="8"/>
        </w:rPr>
        <w:t>[Figure omitted]</w:t>
      </w:r>
    </w:p>
    <w:p w14:paraId="76F8A831" w14:textId="77777777" w:rsidR="00AD2420" w:rsidRPr="00602049" w:rsidRDefault="00AD2420" w:rsidP="00AD2420">
      <w:pPr>
        <w:rPr>
          <w:sz w:val="16"/>
        </w:rPr>
      </w:pPr>
      <w:r w:rsidRPr="00602049">
        <w:rPr>
          <w:sz w:val="8"/>
          <w:szCs w:val="8"/>
        </w:rPr>
        <w:t>Pillar I: Quality of Governance</w:t>
      </w:r>
    </w:p>
    <w:p w14:paraId="3C595630" w14:textId="77777777" w:rsidR="00AD2420" w:rsidRPr="00602049" w:rsidRDefault="00AD2420" w:rsidP="00AD2420">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Quality of governance is therefore not only a crucial measure of risk in itself but also an important indicator of a state’s capacity to address risks explored elsewhere in the Index. Countries with robust governance structures are better equipped to navigate challenges, maintain stability, and foster long-term growth.</w:t>
      </w:r>
    </w:p>
    <w:p w14:paraId="4A4C48FA" w14:textId="77777777" w:rsidR="00AD2420" w:rsidRPr="00602049" w:rsidRDefault="00AD2420" w:rsidP="00AD2420">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lastRenderedPageBreak/>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6B987AFB" w14:textId="77777777" w:rsidR="00AD2420" w:rsidRDefault="00AD2420" w:rsidP="00AD2420">
      <w:pPr>
        <w:pStyle w:val="Heading4"/>
      </w:pPr>
      <w:r>
        <w:t xml:space="preserve">Particularly, it </w:t>
      </w:r>
      <w:r w:rsidRPr="00DF14AF">
        <w:rPr>
          <w:u w:val="single"/>
        </w:rPr>
        <w:t>alleviates</w:t>
      </w:r>
      <w:r>
        <w:t xml:space="preserve"> the </w:t>
      </w:r>
      <w:r w:rsidRPr="00DF14AF">
        <w:rPr>
          <w:u w:val="single"/>
        </w:rPr>
        <w:t>aging crisis</w:t>
      </w:r>
      <w:r>
        <w:t xml:space="preserve">. </w:t>
      </w:r>
    </w:p>
    <w:p w14:paraId="53B2D90E" w14:textId="77777777" w:rsidR="00AD2420" w:rsidRPr="00DF14AF" w:rsidRDefault="00AD2420" w:rsidP="00AD2420">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0F3DE141" w14:textId="77777777" w:rsidR="00AD2420" w:rsidRPr="00633AD2" w:rsidRDefault="00AD2420" w:rsidP="00AD2420">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53F7350E" w14:textId="77777777" w:rsidR="00AD2420" w:rsidRDefault="00AD2420" w:rsidP="00AD2420">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services;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4DBB4E00" w14:textId="77777777" w:rsidR="00AD2420" w:rsidRDefault="00AD2420" w:rsidP="00AD2420">
      <w:pPr>
        <w:pStyle w:val="Heading4"/>
      </w:pPr>
      <w:r w:rsidRPr="00711BA0">
        <w:rPr>
          <w:u w:val="single"/>
        </w:rPr>
        <w:t>Uncontrolled</w:t>
      </w:r>
      <w:r>
        <w:t xml:space="preserve"> ageing causes </w:t>
      </w:r>
      <w:r w:rsidRPr="00711BA0">
        <w:rPr>
          <w:u w:val="single"/>
        </w:rPr>
        <w:t>extinction</w:t>
      </w:r>
      <w:r>
        <w:t>.</w:t>
      </w:r>
    </w:p>
    <w:p w14:paraId="25AC2FC4" w14:textId="77777777" w:rsidR="00AD2420" w:rsidRDefault="00AD2420" w:rsidP="00AD2420">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59B13CE8" w14:textId="77777777" w:rsidR="00AD2420" w:rsidRPr="00711BA0" w:rsidRDefault="00AD2420" w:rsidP="00AD2420">
      <w:pPr>
        <w:rPr>
          <w:sz w:val="16"/>
        </w:rPr>
      </w:pPr>
      <w:r w:rsidRPr="00711BA0">
        <w:rPr>
          <w:sz w:val="16"/>
        </w:rPr>
        <w:t xml:space="preserve">2.5 </w:t>
      </w:r>
      <w:r w:rsidRPr="00DE535E">
        <w:rPr>
          <w:rStyle w:val="Emphasis"/>
        </w:rPr>
        <w:t>Super-ageing societies</w:t>
      </w:r>
    </w:p>
    <w:p w14:paraId="7F7A6DCA" w14:textId="77777777" w:rsidR="00AD2420" w:rsidRPr="00711BA0" w:rsidRDefault="00AD2420" w:rsidP="00AD2420">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16D2D299" w14:textId="77777777" w:rsidR="00AD2420" w:rsidRPr="00711BA0" w:rsidRDefault="00AD2420" w:rsidP="00AD2420">
      <w:pPr>
        <w:rPr>
          <w:sz w:val="16"/>
        </w:rPr>
      </w:pPr>
      <w:r w:rsidRPr="00711BA0">
        <w:rPr>
          <w:sz w:val="16"/>
        </w:rPr>
        <w:t>[Figure omitted]</w:t>
      </w:r>
    </w:p>
    <w:p w14:paraId="30E606EF" w14:textId="77777777" w:rsidR="00AD2420" w:rsidRPr="00711BA0" w:rsidRDefault="00AD2420" w:rsidP="00AD2420">
      <w:pPr>
        <w:numPr>
          <w:ilvl w:val="0"/>
          <w:numId w:val="48"/>
        </w:numPr>
        <w:rPr>
          <w:sz w:val="16"/>
        </w:rPr>
      </w:pPr>
      <w:r w:rsidRPr="00711BA0">
        <w:rPr>
          <w:sz w:val="16"/>
        </w:rPr>
        <w:t xml:space="preserve">Pension crises will start to bite over the next decade in super-ageing societies as dependency ratios rise further and government finances are stretched. </w:t>
      </w:r>
    </w:p>
    <w:p w14:paraId="03A4C004" w14:textId="77777777" w:rsidR="00AD2420" w:rsidRPr="00711BA0" w:rsidRDefault="00AD2420" w:rsidP="00AD2420">
      <w:pPr>
        <w:numPr>
          <w:ilvl w:val="0"/>
          <w:numId w:val="48"/>
        </w:numPr>
        <w:rPr>
          <w:sz w:val="16"/>
        </w:rPr>
      </w:pPr>
      <w:r w:rsidRPr="00711BA0">
        <w:rPr>
          <w:sz w:val="16"/>
        </w:rPr>
        <w:lastRenderedPageBreak/>
        <w:t xml:space="preserve">Labour shortages in several sectors, in particular long-term care, are likely to become a characteristic of super-ageing societies unless policies shift. </w:t>
      </w:r>
    </w:p>
    <w:p w14:paraId="62670DFA" w14:textId="77777777" w:rsidR="00AD2420" w:rsidRPr="00711BA0" w:rsidRDefault="00AD2420" w:rsidP="00AD2420">
      <w:pPr>
        <w:numPr>
          <w:ilvl w:val="0"/>
          <w:numId w:val="48"/>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26901653" w14:textId="77777777" w:rsidR="00AD2420" w:rsidRPr="00711BA0" w:rsidRDefault="00AD2420" w:rsidP="00AD2420">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00B53437" w14:textId="77777777" w:rsidR="00AD2420" w:rsidRPr="00711BA0" w:rsidRDefault="00AD2420" w:rsidP="00AD2420">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42A0CF16" w14:textId="77777777" w:rsidR="00AD2420" w:rsidRPr="00711BA0" w:rsidRDefault="00AD2420" w:rsidP="00AD2420">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2E35662C" w14:textId="77777777" w:rsidR="00AD2420" w:rsidRPr="00711BA0" w:rsidRDefault="00AD2420" w:rsidP="00AD2420">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519D697E" w14:textId="77777777" w:rsidR="00AD2420" w:rsidRPr="00711BA0" w:rsidRDefault="00AD2420" w:rsidP="00AD2420">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1EE4F9DE" w14:textId="77777777" w:rsidR="00AD2420" w:rsidRPr="00711BA0" w:rsidRDefault="00AD2420" w:rsidP="00AD2420">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51526D20" w14:textId="77777777" w:rsidR="00AD2420" w:rsidRPr="00711BA0" w:rsidRDefault="00AD2420" w:rsidP="00AD2420">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6231364C" w14:textId="77777777" w:rsidR="00AD2420" w:rsidRPr="00711BA0" w:rsidRDefault="00AD2420" w:rsidP="00AD2420">
      <w:pPr>
        <w:rPr>
          <w:sz w:val="8"/>
          <w:szCs w:val="8"/>
        </w:rPr>
      </w:pPr>
      <w:r w:rsidRPr="00711BA0">
        <w:rPr>
          <w:sz w:val="8"/>
          <w:szCs w:val="8"/>
        </w:rPr>
        <w:t>Pension crises</w:t>
      </w:r>
    </w:p>
    <w:p w14:paraId="14FCDB00" w14:textId="77777777" w:rsidR="00AD2420" w:rsidRPr="00711BA0" w:rsidRDefault="00AD2420" w:rsidP="00AD2420">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436A5D3A" w14:textId="77777777" w:rsidR="00AD2420" w:rsidRPr="00711BA0" w:rsidRDefault="00AD2420" w:rsidP="00AD2420">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628745D2" w14:textId="77777777" w:rsidR="00AD2420" w:rsidRPr="00711BA0" w:rsidRDefault="00AD2420" w:rsidP="00AD2420">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7A8E7BA0" w14:textId="77777777" w:rsidR="00AD2420" w:rsidRPr="00711BA0" w:rsidRDefault="00AD2420" w:rsidP="00AD2420">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4729B05F" w14:textId="77777777" w:rsidR="00AD2420" w:rsidRPr="00711BA0" w:rsidRDefault="00AD2420" w:rsidP="00AD2420">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2560011C" w14:textId="77777777" w:rsidR="00AD2420" w:rsidRPr="00711BA0" w:rsidRDefault="00AD2420" w:rsidP="00AD2420">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6F17456B" w14:textId="77777777" w:rsidR="00AD2420" w:rsidRPr="00711BA0" w:rsidRDefault="00AD2420" w:rsidP="00AD2420">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6ACF0730" w14:textId="77777777" w:rsidR="00AD2420" w:rsidRPr="00711BA0" w:rsidRDefault="00AD2420" w:rsidP="00AD2420">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2353BD3E" w14:textId="77777777" w:rsidR="00AD2420" w:rsidRPr="00711BA0" w:rsidRDefault="00AD2420" w:rsidP="00AD2420">
      <w:pPr>
        <w:rPr>
          <w:sz w:val="8"/>
          <w:szCs w:val="8"/>
        </w:rPr>
      </w:pPr>
      <w:r w:rsidRPr="00711BA0">
        <w:rPr>
          <w:sz w:val="8"/>
          <w:szCs w:val="8"/>
        </w:rPr>
        <w:t>Long-term care crunch</w:t>
      </w:r>
    </w:p>
    <w:p w14:paraId="5E8FB04A" w14:textId="77777777" w:rsidR="00AD2420" w:rsidRPr="00711BA0" w:rsidRDefault="00AD2420" w:rsidP="00AD2420">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496AECA3" w14:textId="77777777" w:rsidR="00AD2420" w:rsidRPr="00711BA0" w:rsidRDefault="00AD2420" w:rsidP="00AD2420">
      <w:pPr>
        <w:rPr>
          <w:sz w:val="8"/>
          <w:szCs w:val="8"/>
        </w:rPr>
      </w:pPr>
      <w:r w:rsidRPr="00711BA0">
        <w:rPr>
          <w:sz w:val="8"/>
          <w:szCs w:val="8"/>
        </w:rPr>
        <w:lastRenderedPageBreak/>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2604F651" w14:textId="77777777" w:rsidR="00AD2420" w:rsidRPr="00711BA0" w:rsidRDefault="00AD2420" w:rsidP="00AD2420">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276A57BF" w14:textId="77777777" w:rsidR="00AD2420" w:rsidRPr="00711BA0" w:rsidRDefault="00AD2420" w:rsidP="00AD2420">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35B4F774" w14:textId="77777777" w:rsidR="00AD2420" w:rsidRPr="00711BA0" w:rsidRDefault="00AD2420" w:rsidP="00AD2420">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7A85F866" w14:textId="77777777" w:rsidR="00AD2420" w:rsidRPr="00711BA0" w:rsidRDefault="00AD2420" w:rsidP="00AD2420">
      <w:pPr>
        <w:rPr>
          <w:sz w:val="16"/>
        </w:rPr>
      </w:pPr>
      <w:r w:rsidRPr="00711BA0">
        <w:rPr>
          <w:sz w:val="8"/>
          <w:szCs w:val="8"/>
        </w:rPr>
        <w:t>Super-ageing societies of the future</w:t>
      </w:r>
    </w:p>
    <w:p w14:paraId="00976A67" w14:textId="77777777" w:rsidR="00AD2420" w:rsidRPr="00711BA0" w:rsidRDefault="00AD2420" w:rsidP="00AD2420">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4BD9A2F2" w14:textId="77777777" w:rsidR="00AD2420" w:rsidRPr="00711BA0" w:rsidRDefault="00AD2420" w:rsidP="00AD2420">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774CFA39" w14:textId="77777777" w:rsidR="00AD2420" w:rsidRPr="00711BA0" w:rsidRDefault="00AD2420" w:rsidP="00AD2420">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5F285FFB" w14:textId="77777777" w:rsidR="00AD2420" w:rsidRPr="00711BA0" w:rsidRDefault="00AD2420" w:rsidP="00AD2420">
      <w:pPr>
        <w:rPr>
          <w:sz w:val="12"/>
          <w:szCs w:val="12"/>
        </w:rPr>
      </w:pPr>
      <w:r w:rsidRPr="00711BA0">
        <w:rPr>
          <w:sz w:val="12"/>
          <w:szCs w:val="12"/>
        </w:rPr>
        <w:t>Actions for today</w:t>
      </w:r>
    </w:p>
    <w:p w14:paraId="2AF70304" w14:textId="77777777" w:rsidR="00AD2420" w:rsidRPr="00711BA0" w:rsidRDefault="00AD2420" w:rsidP="00AD2420">
      <w:pPr>
        <w:rPr>
          <w:sz w:val="12"/>
          <w:szCs w:val="12"/>
        </w:rPr>
      </w:pPr>
      <w:r w:rsidRPr="00711BA0">
        <w:rPr>
          <w:sz w:val="12"/>
          <w:szCs w:val="12"/>
        </w:rPr>
        <w:t>A. Further encourage flexible work policies</w:t>
      </w:r>
    </w:p>
    <w:p w14:paraId="613B7A55" w14:textId="77777777" w:rsidR="00AD2420" w:rsidRPr="00711BA0" w:rsidRDefault="00AD2420" w:rsidP="00AD2420">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41D0EC77" w14:textId="77777777" w:rsidR="00AD2420" w:rsidRPr="00711BA0" w:rsidRDefault="00AD2420" w:rsidP="00AD2420">
      <w:pPr>
        <w:rPr>
          <w:sz w:val="12"/>
          <w:szCs w:val="12"/>
        </w:rPr>
      </w:pPr>
      <w:r w:rsidRPr="00711BA0">
        <w:rPr>
          <w:sz w:val="12"/>
          <w:szCs w:val="12"/>
        </w:rPr>
        <w:t>B. Campaign to improve pre-retirement health choices</w:t>
      </w:r>
    </w:p>
    <w:p w14:paraId="070C660E" w14:textId="77777777" w:rsidR="00AD2420" w:rsidRPr="00711BA0" w:rsidRDefault="00AD2420" w:rsidP="00AD2420">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01B3CBE1" w14:textId="77777777" w:rsidR="00AD2420" w:rsidRPr="00711BA0" w:rsidRDefault="00AD2420" w:rsidP="00AD2420">
      <w:pPr>
        <w:rPr>
          <w:sz w:val="12"/>
          <w:szCs w:val="12"/>
        </w:rPr>
      </w:pPr>
      <w:r w:rsidRPr="00711BA0">
        <w:rPr>
          <w:sz w:val="12"/>
          <w:szCs w:val="12"/>
        </w:rPr>
        <w:t>[Figure omitted]</w:t>
      </w:r>
    </w:p>
    <w:p w14:paraId="69A13154" w14:textId="77777777" w:rsidR="00AD2420" w:rsidRPr="00711BA0" w:rsidRDefault="00AD2420" w:rsidP="00AD2420">
      <w:pPr>
        <w:rPr>
          <w:sz w:val="12"/>
          <w:szCs w:val="12"/>
        </w:rPr>
      </w:pPr>
      <w:r w:rsidRPr="00711BA0">
        <w:rPr>
          <w:sz w:val="12"/>
          <w:szCs w:val="12"/>
        </w:rPr>
        <w:t>C. Proactively build social cohesion across generations</w:t>
      </w:r>
    </w:p>
    <w:p w14:paraId="67EE655E" w14:textId="77777777" w:rsidR="00AD2420" w:rsidRPr="00711BA0" w:rsidRDefault="00AD2420" w:rsidP="00AD2420">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3FB3AFAC" w14:textId="77777777" w:rsidR="00AD2420" w:rsidRPr="00711BA0" w:rsidRDefault="00AD2420" w:rsidP="00AD2420">
      <w:pPr>
        <w:rPr>
          <w:sz w:val="16"/>
        </w:rPr>
      </w:pPr>
      <w:r w:rsidRPr="00711BA0">
        <w:rPr>
          <w:sz w:val="12"/>
          <w:szCs w:val="12"/>
        </w:rPr>
        <w:t>2.6 Looking back: 20 years of the Global Risks Report</w:t>
      </w:r>
    </w:p>
    <w:p w14:paraId="6B67423B" w14:textId="77777777" w:rsidR="00AD2420" w:rsidRPr="00711BA0" w:rsidRDefault="00AD2420" w:rsidP="00AD2420">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lastRenderedPageBreak/>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7364CF16" w14:textId="77777777" w:rsidR="00AD2420" w:rsidRPr="00711BA0" w:rsidRDefault="00AD2420" w:rsidP="00AD2420">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7D69705B" w14:textId="77777777" w:rsidR="00AD2420" w:rsidRPr="00711BA0" w:rsidRDefault="00AD2420" w:rsidP="00AD2420">
      <w:pPr>
        <w:rPr>
          <w:sz w:val="16"/>
        </w:rPr>
      </w:pPr>
      <w:r w:rsidRPr="00711BA0">
        <w:rPr>
          <w:sz w:val="16"/>
        </w:rPr>
        <w:t>Key trends in risk perceptions</w:t>
      </w:r>
    </w:p>
    <w:p w14:paraId="51084C84" w14:textId="77777777" w:rsidR="00AD2420" w:rsidRPr="00711BA0" w:rsidRDefault="00AD2420" w:rsidP="00AD2420">
      <w:pPr>
        <w:rPr>
          <w:sz w:val="16"/>
        </w:rPr>
      </w:pPr>
      <w:r w:rsidRPr="00711BA0">
        <w:rPr>
          <w:sz w:val="16"/>
        </w:rPr>
        <w:t>Environmental risks have consistently topped the 10-year ranking</w:t>
      </w:r>
    </w:p>
    <w:p w14:paraId="466C4EBA" w14:textId="77777777" w:rsidR="00AD2420" w:rsidRPr="00711BA0" w:rsidRDefault="00AD2420" w:rsidP="00AD2420">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44150931" w14:textId="77777777" w:rsidR="00AD2420" w:rsidRPr="00711BA0" w:rsidRDefault="00AD2420" w:rsidP="00AD2420">
      <w:pPr>
        <w:rPr>
          <w:sz w:val="16"/>
        </w:rPr>
      </w:pPr>
      <w:r w:rsidRPr="00711BA0">
        <w:rPr>
          <w:sz w:val="16"/>
        </w:rPr>
        <w:t>[Figures omitted]</w:t>
      </w:r>
    </w:p>
    <w:p w14:paraId="760E6B8C" w14:textId="77777777" w:rsidR="00AD2420" w:rsidRPr="00711BA0" w:rsidRDefault="00AD2420" w:rsidP="00AD2420">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2240D664" w14:textId="77777777" w:rsidR="00AD2420" w:rsidRPr="00711BA0" w:rsidRDefault="00AD2420" w:rsidP="00AD2420">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2C6D8FD3" w14:textId="77777777" w:rsidR="00AD2420" w:rsidRPr="00711BA0" w:rsidRDefault="00AD2420" w:rsidP="00AD2420">
      <w:pPr>
        <w:rPr>
          <w:sz w:val="16"/>
        </w:rPr>
      </w:pPr>
      <w:r w:rsidRPr="00711BA0">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02334ECC" w14:textId="77777777" w:rsidR="00AD2420" w:rsidRPr="00711BA0" w:rsidRDefault="00AD2420" w:rsidP="00AD2420">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0562A3FB" w14:textId="77777777" w:rsidR="00AD2420" w:rsidRPr="00711BA0" w:rsidRDefault="00AD2420" w:rsidP="00AD2420">
      <w:pPr>
        <w:rPr>
          <w:sz w:val="16"/>
        </w:rPr>
      </w:pPr>
      <w:r w:rsidRPr="00711BA0">
        <w:rPr>
          <w:sz w:val="16"/>
        </w:rPr>
        <w:t>Perennial worries about conflict</w:t>
      </w:r>
    </w:p>
    <w:p w14:paraId="34398CAF" w14:textId="77777777" w:rsidR="00AD2420" w:rsidRPr="00711BA0" w:rsidRDefault="00AD2420" w:rsidP="00AD2420">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1ED6DE67" w14:textId="77777777" w:rsidR="00AD2420" w:rsidRPr="00711BA0" w:rsidRDefault="00AD2420" w:rsidP="00AD2420">
      <w:pPr>
        <w:rPr>
          <w:sz w:val="16"/>
        </w:rPr>
      </w:pPr>
      <w:r w:rsidRPr="00711BA0">
        <w:rPr>
          <w:sz w:val="16"/>
        </w:rPr>
        <w:t>[Figure omitted]</w:t>
      </w:r>
    </w:p>
    <w:p w14:paraId="341ED688" w14:textId="77777777" w:rsidR="00AD2420" w:rsidRPr="00711BA0" w:rsidRDefault="00AD2420" w:rsidP="00AD2420">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1E18F354" w14:textId="77777777" w:rsidR="00AD2420" w:rsidRPr="00711BA0" w:rsidRDefault="00AD2420" w:rsidP="00AD2420">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3E3BA1C7" w14:textId="77777777" w:rsidR="00AD2420" w:rsidRDefault="00AD2420" w:rsidP="00AD2420">
      <w:pPr>
        <w:pStyle w:val="Heading4"/>
      </w:pPr>
      <w:r>
        <w:t xml:space="preserve">The US is </w:t>
      </w:r>
      <w:r w:rsidRPr="00E60CC6">
        <w:rPr>
          <w:u w:val="single"/>
        </w:rPr>
        <w:t>key</w:t>
      </w:r>
      <w:r>
        <w:t xml:space="preserve"> to </w:t>
      </w:r>
      <w:r w:rsidRPr="00E60CC6">
        <w:rPr>
          <w:u w:val="single"/>
        </w:rPr>
        <w:t>global</w:t>
      </w:r>
      <w:r>
        <w:t xml:space="preserve"> ageing.</w:t>
      </w:r>
    </w:p>
    <w:p w14:paraId="10BA14FB" w14:textId="77777777" w:rsidR="00AD2420" w:rsidRDefault="00AD2420" w:rsidP="00AD2420">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w:t>
      </w:r>
      <w:r>
        <w:lastRenderedPageBreak/>
        <w:t xml:space="preserve">American Leadership Opportunity?" American Society on Aging, 08/30/2012, </w:t>
      </w:r>
      <w:r w:rsidRPr="006D4AE5">
        <w:t>https://web.archive.org/web/20151031011022/http://www.asaging.org/blog/population-aging-tilting-world%E2%80%99s-societies-crisis%E2%80%94or-american-leadership-opportunity</w:t>
      </w:r>
      <w:r>
        <w:t>.</w:t>
      </w:r>
    </w:p>
    <w:p w14:paraId="4DC391D0" w14:textId="77777777" w:rsidR="00AD2420" w:rsidRPr="00F91C68" w:rsidRDefault="00AD2420" w:rsidP="00AD2420">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62BDADFB" w14:textId="77777777" w:rsidR="00AD2420" w:rsidRPr="00F91C68" w:rsidRDefault="00AD2420" w:rsidP="00AD2420">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21C852B9" w14:textId="77777777" w:rsidR="00AD2420" w:rsidRPr="00F91C68" w:rsidRDefault="00AD2420" w:rsidP="00AD2420">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1D1A4333" w14:textId="77777777" w:rsidR="00AD2420" w:rsidRPr="00F91C68" w:rsidRDefault="00AD2420" w:rsidP="00AD2420">
      <w:pPr>
        <w:rPr>
          <w:sz w:val="16"/>
        </w:rPr>
      </w:pPr>
      <w:r w:rsidRPr="00F91C68">
        <w:rPr>
          <w:sz w:val="16"/>
        </w:rPr>
        <w:t>Solutions Needed in Three Key Areas</w:t>
      </w:r>
    </w:p>
    <w:p w14:paraId="1390B3A7" w14:textId="77777777" w:rsidR="00AD2420" w:rsidRPr="00F91C68" w:rsidRDefault="00AD2420" w:rsidP="00AD2420">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3148C305" w14:textId="77777777" w:rsidR="00AD2420" w:rsidRPr="00711BA0" w:rsidRDefault="00AD2420" w:rsidP="00AD2420">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4F6E56E1" w14:textId="77777777" w:rsidR="00AD2420" w:rsidRDefault="00AD2420" w:rsidP="00AD2420">
      <w:pPr>
        <w:pStyle w:val="Heading4"/>
      </w:pPr>
      <w:r>
        <w:t xml:space="preserve">The plan </w:t>
      </w:r>
      <w:r w:rsidRPr="00703CD1">
        <w:rPr>
          <w:u w:val="single"/>
        </w:rPr>
        <w:t>solves</w:t>
      </w:r>
      <w:r>
        <w:t>:</w:t>
      </w:r>
    </w:p>
    <w:p w14:paraId="5707DB31" w14:textId="77777777" w:rsidR="00AD2420" w:rsidRPr="00703CD1" w:rsidRDefault="00AD2420" w:rsidP="00AD2420">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6370BE64" w14:textId="77777777" w:rsidR="00AD2420" w:rsidRDefault="00AD2420" w:rsidP="00AD2420">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744E920" w14:textId="77777777" w:rsidR="00AD2420" w:rsidRPr="00467B2F" w:rsidRDefault="00AD2420" w:rsidP="00AD2420">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29B078EC" w14:textId="77777777" w:rsidR="00AD2420" w:rsidRPr="00467B2F" w:rsidRDefault="00AD2420" w:rsidP="00AD2420">
      <w:pPr>
        <w:rPr>
          <w:sz w:val="16"/>
        </w:rPr>
      </w:pPr>
      <w:r w:rsidRPr="00467B2F">
        <w:rPr>
          <w:sz w:val="16"/>
        </w:rPr>
        <w:lastRenderedPageBreak/>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721BB8CB" w14:textId="77777777" w:rsidR="00AD2420" w:rsidRPr="00467B2F" w:rsidRDefault="00AD2420" w:rsidP="00AD2420">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2C8D3364" w14:textId="77777777" w:rsidR="00AD2420" w:rsidRPr="00467B2F" w:rsidRDefault="00AD2420" w:rsidP="00AD2420">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3FF94F88" w14:textId="77777777" w:rsidR="00AD2420" w:rsidRPr="00467B2F" w:rsidRDefault="00AD2420" w:rsidP="00AD2420">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5A6CE3D4" w14:textId="77777777" w:rsidR="00AD2420" w:rsidRPr="00467B2F" w:rsidRDefault="00AD2420" w:rsidP="00AD2420">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1E6D2A8A" w14:textId="77777777" w:rsidR="00AD2420" w:rsidRPr="00467B2F" w:rsidRDefault="00AD2420" w:rsidP="00AD2420">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5D05A089" w14:textId="77777777" w:rsidR="00AD2420" w:rsidRPr="00467B2F" w:rsidRDefault="00AD2420" w:rsidP="00AD2420">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3BEC8EA6" w14:textId="77777777" w:rsidR="00AD2420" w:rsidRPr="00467B2F" w:rsidRDefault="00AD2420" w:rsidP="00AD2420">
      <w:pPr>
        <w:rPr>
          <w:sz w:val="8"/>
          <w:szCs w:val="8"/>
        </w:rPr>
      </w:pPr>
      <w:r w:rsidRPr="00467B2F">
        <w:rPr>
          <w:sz w:val="8"/>
          <w:szCs w:val="8"/>
        </w:rPr>
        <w:t>Competitive and Non-Competitive Schedules and the Evolution of Removal Standard for Federal Service</w:t>
      </w:r>
    </w:p>
    <w:p w14:paraId="7D2938D6" w14:textId="77777777" w:rsidR="00AD2420" w:rsidRPr="00467B2F" w:rsidRDefault="00AD2420" w:rsidP="00AD2420">
      <w:pPr>
        <w:rPr>
          <w:sz w:val="8"/>
          <w:szCs w:val="8"/>
        </w:rPr>
      </w:pPr>
      <w:r w:rsidRPr="00467B2F">
        <w:rPr>
          <w:sz w:val="8"/>
          <w:szCs w:val="8"/>
        </w:rPr>
        <w:lastRenderedPageBreak/>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31767556" w14:textId="77777777" w:rsidR="00AD2420" w:rsidRPr="00467B2F" w:rsidRDefault="00AD2420" w:rsidP="00AD2420">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28802701" w14:textId="77777777" w:rsidR="00AD2420" w:rsidRPr="00467B2F" w:rsidRDefault="00AD2420" w:rsidP="00AD2420">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57652522" w14:textId="77777777" w:rsidR="00AD2420" w:rsidRPr="00467B2F" w:rsidRDefault="00AD2420" w:rsidP="00AD2420">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5E4E6609" w14:textId="77777777" w:rsidR="00AD2420" w:rsidRPr="00467B2F" w:rsidRDefault="00AD2420" w:rsidP="00AD2420">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00AD5B90" w14:textId="77777777" w:rsidR="00AD2420" w:rsidRPr="00467B2F" w:rsidRDefault="00AD2420" w:rsidP="00AD2420">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159E5332" w14:textId="77777777" w:rsidR="00AD2420" w:rsidRPr="00467B2F" w:rsidRDefault="00AD2420" w:rsidP="00AD2420">
      <w:pPr>
        <w:rPr>
          <w:sz w:val="8"/>
          <w:szCs w:val="8"/>
        </w:rPr>
      </w:pPr>
      <w:r w:rsidRPr="00467B2F">
        <w:rPr>
          <w:sz w:val="8"/>
          <w:szCs w:val="8"/>
        </w:rPr>
        <w:t>The Procedural Due Process Revolution and Federal Civil Service Employees</w:t>
      </w:r>
    </w:p>
    <w:p w14:paraId="75EA5B43" w14:textId="77777777" w:rsidR="00AD2420" w:rsidRPr="00467B2F" w:rsidRDefault="00AD2420" w:rsidP="00AD2420">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3ABC043A" w14:textId="77777777" w:rsidR="00AD2420" w:rsidRPr="00467B2F" w:rsidRDefault="00AD2420" w:rsidP="00AD2420">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59FAEFEC" w14:textId="77777777" w:rsidR="00AD2420" w:rsidRPr="00467B2F" w:rsidRDefault="00AD2420" w:rsidP="00AD2420">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w:t>
      </w:r>
      <w:r w:rsidRPr="00467B2F">
        <w:rPr>
          <w:sz w:val="12"/>
          <w:szCs w:val="12"/>
        </w:rPr>
        <w:lastRenderedPageBreak/>
        <w:t xml:space="preserve">(1972),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0AD31C2F" w14:textId="77777777" w:rsidR="00AD2420" w:rsidRPr="00467B2F" w:rsidRDefault="00AD2420" w:rsidP="00AD2420">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5FECFCAE" w14:textId="77777777" w:rsidR="00AD2420" w:rsidRPr="00467B2F" w:rsidRDefault="00AD2420" w:rsidP="00AD2420">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21A6959A" w14:textId="77777777" w:rsidR="00AD2420" w:rsidRPr="00467B2F" w:rsidRDefault="00AD2420" w:rsidP="00AD2420">
      <w:pPr>
        <w:rPr>
          <w:sz w:val="12"/>
          <w:szCs w:val="12"/>
        </w:rPr>
      </w:pPr>
      <w:r w:rsidRPr="00467B2F">
        <w:rPr>
          <w:sz w:val="12"/>
          <w:szCs w:val="12"/>
        </w:rPr>
        <w:t>President Trump’s Declaration of War Against the Competitive Federal Schedule</w:t>
      </w:r>
    </w:p>
    <w:p w14:paraId="0EC5E820" w14:textId="77777777" w:rsidR="00AD2420" w:rsidRPr="00467B2F" w:rsidRDefault="00AD2420" w:rsidP="00AD2420">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5966C96C" w14:textId="77777777" w:rsidR="00AD2420" w:rsidRPr="00467B2F" w:rsidRDefault="00AD2420" w:rsidP="00AD2420">
      <w:pPr>
        <w:rPr>
          <w:sz w:val="16"/>
        </w:rPr>
      </w:pPr>
      <w:r w:rsidRPr="00467B2F">
        <w:rPr>
          <w:sz w:val="12"/>
          <w:szCs w:val="12"/>
        </w:rPr>
        <w:t>The Policy/Career Schedule and Judicial Oversight Unitary Executive Branch Theory</w:t>
      </w:r>
    </w:p>
    <w:p w14:paraId="574A1E1B" w14:textId="77777777" w:rsidR="00AD2420" w:rsidRPr="00467B2F" w:rsidRDefault="00AD2420" w:rsidP="00AD2420">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5171E4E6" w14:textId="77777777" w:rsidR="00AD2420" w:rsidRPr="00467B2F" w:rsidRDefault="00AD2420" w:rsidP="00AD2420">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19672565" w14:textId="77777777" w:rsidR="00AD2420" w:rsidRDefault="00AD2420" w:rsidP="00AD2420">
      <w:pPr>
        <w:rPr>
          <w:sz w:val="16"/>
        </w:rPr>
      </w:pPr>
      <w:r w:rsidRPr="00467B2F">
        <w:rPr>
          <w:sz w:val="16"/>
        </w:rPr>
        <w:lastRenderedPageBreak/>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2512655D" w14:textId="77777777" w:rsidR="00AD2420" w:rsidRDefault="00AD2420" w:rsidP="00AD2420">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4DC77A2D" w14:textId="77777777" w:rsidR="00AD2420" w:rsidRDefault="00AD2420" w:rsidP="00AD2420">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78A6DE92" w14:textId="77777777" w:rsidR="00AD2420" w:rsidRPr="00C70FF8" w:rsidRDefault="00AD2420" w:rsidP="00AD2420">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34B57928" w14:textId="77777777" w:rsidR="00AD2420" w:rsidRPr="00C70FF8" w:rsidRDefault="00AD2420" w:rsidP="00AD2420">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30F5BF96" w14:textId="77777777" w:rsidR="00AD2420" w:rsidRPr="00C70FF8" w:rsidRDefault="00AD2420" w:rsidP="00AD2420">
      <w:pPr>
        <w:rPr>
          <w:i/>
          <w:iCs/>
          <w:sz w:val="16"/>
        </w:rPr>
      </w:pPr>
      <w:r w:rsidRPr="00C70FF8">
        <w:rPr>
          <w:i/>
          <w:iCs/>
          <w:sz w:val="16"/>
        </w:rPr>
        <w:t>A. Reinforcing Public Participation and Administrative Substantiation</w:t>
      </w:r>
    </w:p>
    <w:p w14:paraId="5EC39EFA" w14:textId="77777777" w:rsidR="00AD2420" w:rsidRPr="00C70FF8" w:rsidRDefault="00AD2420" w:rsidP="00AD2420">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11B6D396" w14:textId="77777777" w:rsidR="00AD2420" w:rsidRPr="00C70FF8" w:rsidRDefault="00AD2420" w:rsidP="00AD2420">
      <w:pPr>
        <w:rPr>
          <w:sz w:val="16"/>
        </w:rPr>
      </w:pPr>
      <w:r w:rsidRPr="00C70FF8">
        <w:rPr>
          <w:sz w:val="16"/>
        </w:rPr>
        <w:t>1. Preserving APA Notice-and-Comment</w:t>
      </w:r>
    </w:p>
    <w:p w14:paraId="2DDFD126" w14:textId="77777777" w:rsidR="00AD2420" w:rsidRPr="00C70FF8" w:rsidRDefault="00AD2420" w:rsidP="00AD2420">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 xml:space="preserve">attention to </w:t>
      </w:r>
      <w:r w:rsidRPr="00C70FF8">
        <w:rPr>
          <w:rStyle w:val="StyleUnderline"/>
        </w:rPr>
        <w:lastRenderedPageBreak/>
        <w:t>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7E67665C" w14:textId="77777777" w:rsidR="00AD2420" w:rsidRPr="00C70FF8" w:rsidRDefault="00AD2420" w:rsidP="00AD2420">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5FCEC32B" w14:textId="77777777" w:rsidR="00AD2420" w:rsidRPr="00C70FF8" w:rsidRDefault="00AD2420" w:rsidP="00AD2420">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1A222A1B" w14:textId="77777777" w:rsidR="00AD2420" w:rsidRPr="00C70FF8" w:rsidRDefault="00AD2420" w:rsidP="00AD2420">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2BB60D59" w14:textId="77777777" w:rsidR="00AD2420" w:rsidRPr="00C70FF8" w:rsidRDefault="00AD2420" w:rsidP="00AD2420">
      <w:pPr>
        <w:rPr>
          <w:sz w:val="8"/>
          <w:szCs w:val="8"/>
        </w:rPr>
      </w:pPr>
      <w:r w:rsidRPr="00C70FF8">
        <w:rPr>
          <w:sz w:val="8"/>
          <w:szCs w:val="8"/>
        </w:rPr>
        <w:t>Courts should also be certain to apply any other relevant statutory procedural requirements that reinforce the use of notice-and-comment procedures. 26 1</w:t>
      </w:r>
    </w:p>
    <w:p w14:paraId="022AEA60" w14:textId="77777777" w:rsidR="00AD2420" w:rsidRPr="00C70FF8" w:rsidRDefault="00AD2420" w:rsidP="00AD2420">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436E0C96" w14:textId="77777777" w:rsidR="00AD2420" w:rsidRPr="00C70FF8" w:rsidRDefault="00AD2420" w:rsidP="00AD2420">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6FE5BAAC" w14:textId="77777777" w:rsidR="00AD2420" w:rsidRPr="00C70FF8" w:rsidRDefault="00AD2420" w:rsidP="00AD2420">
      <w:pPr>
        <w:rPr>
          <w:sz w:val="8"/>
          <w:szCs w:val="8"/>
        </w:rPr>
      </w:pPr>
      <w:r w:rsidRPr="00C70FF8">
        <w:rPr>
          <w:sz w:val="8"/>
          <w:szCs w:val="8"/>
        </w:rPr>
        <w:t>2. Disaggregating Agencies from the President</w:t>
      </w:r>
    </w:p>
    <w:p w14:paraId="5B3743B5" w14:textId="77777777" w:rsidR="00AD2420" w:rsidRPr="00C70FF8" w:rsidRDefault="00AD2420" w:rsidP="00AD2420">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722D4DE5" w14:textId="77777777" w:rsidR="00AD2420" w:rsidRPr="00C70FF8" w:rsidRDefault="00AD2420" w:rsidP="00AD2420">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4F122D8C" w14:textId="77777777" w:rsidR="00AD2420" w:rsidRPr="00C70FF8" w:rsidRDefault="00AD2420" w:rsidP="00AD2420">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076A2828" w14:textId="77777777" w:rsidR="00AD2420" w:rsidRPr="00C70FF8" w:rsidRDefault="00AD2420" w:rsidP="00AD2420">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0E934746" w14:textId="77777777" w:rsidR="00AD2420" w:rsidRPr="00C70FF8" w:rsidRDefault="00AD2420" w:rsidP="00AD2420">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4321F982" w14:textId="77777777" w:rsidR="00AD2420" w:rsidRPr="00C70FF8" w:rsidRDefault="00AD2420" w:rsidP="00AD2420">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096DC918" w14:textId="77777777" w:rsidR="00AD2420" w:rsidRPr="00C70FF8" w:rsidRDefault="00AD2420" w:rsidP="00AD2420">
      <w:pPr>
        <w:rPr>
          <w:sz w:val="8"/>
          <w:szCs w:val="8"/>
        </w:rPr>
      </w:pPr>
      <w:r w:rsidRPr="00C70FF8">
        <w:rPr>
          <w:sz w:val="8"/>
          <w:szCs w:val="8"/>
        </w:rPr>
        <w:lastRenderedPageBreak/>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53C86187" w14:textId="77777777" w:rsidR="00AD2420" w:rsidRPr="00C70FF8" w:rsidRDefault="00AD2420" w:rsidP="00AD2420">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495260A5" w14:textId="77777777" w:rsidR="00AD2420" w:rsidRPr="00C70FF8" w:rsidRDefault="00AD2420" w:rsidP="00AD2420">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7852634B" w14:textId="77777777" w:rsidR="00AD2420" w:rsidRPr="009C7D46" w:rsidRDefault="00AD2420" w:rsidP="00AD2420">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0BB82DC9" w14:textId="77777777" w:rsidR="00AD2420" w:rsidRPr="009C7D46" w:rsidRDefault="00AD2420" w:rsidP="00AD2420">
      <w:pPr>
        <w:rPr>
          <w:i/>
          <w:iCs/>
          <w:sz w:val="16"/>
        </w:rPr>
      </w:pPr>
      <w:r w:rsidRPr="009C7D46">
        <w:rPr>
          <w:i/>
          <w:iCs/>
          <w:sz w:val="8"/>
          <w:szCs w:val="8"/>
        </w:rPr>
        <w:t>B. Bolstering Impartial and Expert Decision-Making</w:t>
      </w:r>
    </w:p>
    <w:p w14:paraId="33C11CF6" w14:textId="77777777" w:rsidR="00AD2420" w:rsidRPr="009C7D46" w:rsidRDefault="00AD2420" w:rsidP="00AD2420">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1280D1E7" w14:textId="77777777" w:rsidR="00AD2420" w:rsidRPr="00C70FF8" w:rsidRDefault="00AD2420" w:rsidP="00AD2420">
      <w:pPr>
        <w:rPr>
          <w:sz w:val="16"/>
        </w:rPr>
      </w:pPr>
      <w:r w:rsidRPr="009C7D46">
        <w:rPr>
          <w:sz w:val="16"/>
        </w:rPr>
        <w:t>1. Moderating Political Removal and Appointments</w:t>
      </w:r>
    </w:p>
    <w:p w14:paraId="730137CC" w14:textId="77777777" w:rsidR="00AD2420" w:rsidRPr="00C70FF8" w:rsidRDefault="00AD2420" w:rsidP="00AD2420">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10C685BF" w14:textId="77777777" w:rsidR="00AD2420" w:rsidRPr="00C70FF8" w:rsidRDefault="00AD2420" w:rsidP="00AD2420">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2B05B4CC" w14:textId="77777777" w:rsidR="00AD2420" w:rsidRPr="00C70FF8" w:rsidRDefault="00AD2420" w:rsidP="00AD2420">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14F5C9BB" w14:textId="77777777" w:rsidR="00AD2420" w:rsidRDefault="00AD2420" w:rsidP="00AD2420">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3448D9AF" w14:textId="77777777" w:rsidR="00AD2420" w:rsidRDefault="00AD2420" w:rsidP="00AD2420">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69D3E4BD" w14:textId="77777777" w:rsidR="00AD2420" w:rsidRPr="00703CD1" w:rsidRDefault="00AD2420" w:rsidP="00AD2420">
      <w:pPr>
        <w:rPr>
          <w:sz w:val="16"/>
        </w:rPr>
      </w:pPr>
      <w:r w:rsidRPr="00703CD1">
        <w:rPr>
          <w:sz w:val="16"/>
        </w:rPr>
        <w:lastRenderedPageBreak/>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in excess of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00FB2285" w14:textId="77777777" w:rsidR="00AD2420" w:rsidRPr="00703CD1" w:rsidRDefault="00AD2420" w:rsidP="00AD2420">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3D680575" w14:textId="77777777" w:rsidR="00AD2420" w:rsidRPr="00703CD1" w:rsidRDefault="00AD2420" w:rsidP="00AD2420">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5AA63BBC" w14:textId="77777777" w:rsidR="00AD2420" w:rsidRPr="00703CD1" w:rsidRDefault="00AD2420" w:rsidP="00AD2420">
      <w:pPr>
        <w:rPr>
          <w:sz w:val="12"/>
          <w:szCs w:val="12"/>
        </w:rPr>
      </w:pPr>
      <w:r w:rsidRPr="00703CD1">
        <w:rPr>
          <w:sz w:val="12"/>
          <w:szCs w:val="12"/>
        </w:rPr>
        <w:t>As a result, the president can effectively choose the degree to which APA review of agency action taken to implement his decisions is available. By making decisions himself, he reduces APA review. Since the president can consult with agencies before making a decision, he can still get the benefit of their expertise (if he wants) while insulating the result from APA review. On the other hand, by delegating discretion to agencies and allowing regulations to issue in their names, he creates the possibility of APA review. This ability to control the scope of judicial review of executive branch action is, of course, a power normally associated with Congress.</w:t>
      </w:r>
    </w:p>
    <w:p w14:paraId="364E859F" w14:textId="77777777" w:rsidR="00AD2420" w:rsidRPr="00703CD1" w:rsidRDefault="00AD2420" w:rsidP="00AD2420">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7D68F4EE" w14:textId="77777777" w:rsidR="00AD2420" w:rsidRPr="00703CD1" w:rsidRDefault="00AD2420" w:rsidP="00AD2420">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3E895C4D" w14:textId="77777777" w:rsidR="00AD2420" w:rsidRPr="00703CD1" w:rsidRDefault="00AD2420" w:rsidP="00AD2420">
      <w:pPr>
        <w:rPr>
          <w:sz w:val="12"/>
          <w:szCs w:val="12"/>
        </w:rPr>
      </w:pPr>
      <w:r w:rsidRPr="00703CD1">
        <w:rPr>
          <w:sz w:val="12"/>
          <w:szCs w:val="12"/>
        </w:rPr>
        <w:t>3. Streamlined Process</w:t>
      </w:r>
    </w:p>
    <w:p w14:paraId="36A6C9F8" w14:textId="77777777" w:rsidR="00AD2420" w:rsidRPr="00703CD1" w:rsidRDefault="00AD2420" w:rsidP="00AD2420">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379EFA53" w14:textId="77777777" w:rsidR="00AD2420" w:rsidRPr="00703CD1" w:rsidRDefault="00AD2420" w:rsidP="00AD2420">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administration.86 Agencies face internal hurdles to regulating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powers it only has to do so to the extent that a particular statute so requires.89 Moreover, when it wishes to act, as a matter of interagency protocol the White House enjoys the ability to simply overrule agency objections. That same power is not necessarily available to agencies.</w:t>
      </w:r>
    </w:p>
    <w:p w14:paraId="68F603B6" w14:textId="77777777" w:rsidR="00AD2420" w:rsidRPr="00703CD1" w:rsidRDefault="00AD2420" w:rsidP="00AD2420">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40F95AD9" w14:textId="77777777" w:rsidR="00AD2420" w:rsidRPr="00703CD1" w:rsidRDefault="00AD2420" w:rsidP="00AD2420">
      <w:pPr>
        <w:rPr>
          <w:i/>
          <w:iCs/>
          <w:sz w:val="12"/>
          <w:szCs w:val="12"/>
        </w:rPr>
      </w:pPr>
      <w:r w:rsidRPr="00703CD1">
        <w:rPr>
          <w:i/>
          <w:iCs/>
          <w:sz w:val="12"/>
          <w:szCs w:val="12"/>
        </w:rPr>
        <w:t>B. The Progenitors of Presidential Regulation</w:t>
      </w:r>
    </w:p>
    <w:p w14:paraId="391F08BB" w14:textId="77777777" w:rsidR="00AD2420" w:rsidRPr="00703CD1" w:rsidRDefault="00AD2420" w:rsidP="00AD2420">
      <w:pPr>
        <w:rPr>
          <w:sz w:val="16"/>
        </w:rPr>
      </w:pPr>
      <w:r w:rsidRPr="00703CD1">
        <w:rPr>
          <w:rStyle w:val="StyleUnderline"/>
        </w:rPr>
        <w:lastRenderedPageBreak/>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Judicial review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circumstances, and thus differed significantly from the policy challenges that are the subjects of modern presidential regulation.</w:t>
      </w:r>
    </w:p>
    <w:p w14:paraId="769EB5DD" w14:textId="77777777" w:rsidR="00AD2420" w:rsidRPr="00703CD1" w:rsidRDefault="00AD2420" w:rsidP="00AD2420">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41B3C783" w14:textId="77777777" w:rsidR="00AD2420" w:rsidRPr="00703CD1" w:rsidRDefault="00AD2420" w:rsidP="00AD2420">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28F9B98B" w14:textId="77777777" w:rsidR="00AD2420" w:rsidRPr="00703CD1" w:rsidRDefault="00AD2420" w:rsidP="00AD2420">
      <w:pPr>
        <w:rPr>
          <w:sz w:val="4"/>
          <w:szCs w:val="4"/>
        </w:rPr>
      </w:pPr>
      <w:r w:rsidRPr="00703CD1">
        <w:rPr>
          <w:sz w:val="4"/>
          <w:szCs w:val="4"/>
        </w:rPr>
        <w:t>2. The Power to Set Tariffs</w:t>
      </w:r>
    </w:p>
    <w:p w14:paraId="0F4FD1E1" w14:textId="77777777" w:rsidR="00AD2420" w:rsidRPr="00703CD1" w:rsidRDefault="00AD2420" w:rsidP="00AD2420">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04336A0D" w14:textId="77777777" w:rsidR="00AD2420" w:rsidRPr="00703CD1" w:rsidRDefault="00AD2420" w:rsidP="00AD2420">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437828DF" w14:textId="77777777" w:rsidR="00AD2420" w:rsidRPr="00703CD1" w:rsidRDefault="00AD2420" w:rsidP="00AD2420">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73C4DD08" w14:textId="77777777" w:rsidR="00AD2420" w:rsidRPr="00703CD1" w:rsidRDefault="00AD2420" w:rsidP="00AD2420">
      <w:pPr>
        <w:rPr>
          <w:sz w:val="4"/>
          <w:szCs w:val="4"/>
        </w:rPr>
      </w:pPr>
      <w:r w:rsidRPr="00703CD1">
        <w:rPr>
          <w:sz w:val="4"/>
          <w:szCs w:val="4"/>
        </w:rPr>
        <w:t>By contrast, a number of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“allow[] the President to act without any supervision when he wishes to set higher tariffs on certain goods or on goods coming from certain countries.” 110</w:t>
      </w:r>
    </w:p>
    <w:p w14:paraId="62607CEE" w14:textId="77777777" w:rsidR="00AD2420" w:rsidRPr="00703CD1" w:rsidRDefault="00AD2420" w:rsidP="00AD2420">
      <w:pPr>
        <w:rPr>
          <w:sz w:val="4"/>
          <w:szCs w:val="4"/>
        </w:rPr>
      </w:pPr>
      <w:r w:rsidRPr="00703CD1">
        <w:rPr>
          <w:sz w:val="4"/>
          <w:szCs w:val="4"/>
        </w:rPr>
        <w:t>These authorities are drawn in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2AA5AE6C" w14:textId="77777777" w:rsidR="00AD2420" w:rsidRPr="00703CD1" w:rsidRDefault="00AD2420" w:rsidP="00AD2420">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312137A8" w14:textId="77777777" w:rsidR="00AD2420" w:rsidRPr="00703CD1" w:rsidRDefault="00AD2420" w:rsidP="00AD2420">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6260FA60" w14:textId="77777777" w:rsidR="00AD2420" w:rsidRPr="00703CD1" w:rsidRDefault="00AD2420" w:rsidP="00AD2420">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similar to the action at issue in </w:t>
      </w:r>
      <w:r w:rsidRPr="00703CD1">
        <w:rPr>
          <w:i/>
          <w:iCs/>
          <w:sz w:val="4"/>
          <w:szCs w:val="4"/>
        </w:rPr>
        <w:t>Youngstown</w:t>
      </w:r>
      <w:r w:rsidRPr="00703CD1">
        <w:rPr>
          <w:sz w:val="4"/>
          <w:szCs w:val="4"/>
        </w:rPr>
        <w:t>, are a core component of a modern presidential regulation.</w:t>
      </w:r>
    </w:p>
    <w:p w14:paraId="3D72269E" w14:textId="77777777" w:rsidR="00AD2420" w:rsidRPr="00703CD1" w:rsidRDefault="00AD2420" w:rsidP="00AD2420">
      <w:pPr>
        <w:rPr>
          <w:sz w:val="4"/>
          <w:szCs w:val="4"/>
        </w:rPr>
      </w:pPr>
      <w:r w:rsidRPr="00703CD1">
        <w:rPr>
          <w:sz w:val="4"/>
          <w:szCs w:val="4"/>
        </w:rPr>
        <w:t xml:space="preserve">Precisely because </w:t>
      </w:r>
      <w:r w:rsidRPr="00703CD1">
        <w:rPr>
          <w:i/>
          <w:iCs/>
          <w:sz w:val="4"/>
          <w:szCs w:val="4"/>
        </w:rPr>
        <w:t>Youngstown</w:t>
      </w:r>
      <w:r w:rsidRPr="00703CD1">
        <w:rPr>
          <w:sz w:val="4"/>
          <w:szCs w:val="4"/>
        </w:rPr>
        <w:t>’s result—a judicial rejection of presidential power—is an anomaly, the more important developments have been the grant of statutory emergency powers that overlap with, and have been sustained by courts in part on the basis of, the president’s constitutional authority. The most important of these powers was the Trading With the Enemy Act of 1917 (TWEA). Originally passed during World War I, the statute and later its successor, the 1979 International Emergency Economic Powers Act (IEEPA), have remained in force. TWEA contained a number of provisions authorizing the president to regulate commerce with enemies during wartime. For our purposes, though, the more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5F404AE5" w14:textId="77777777" w:rsidR="00AD2420" w:rsidRPr="00703CD1" w:rsidRDefault="00AD2420" w:rsidP="00AD2420">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408628AE" w14:textId="77777777" w:rsidR="00AD2420" w:rsidRPr="00703CD1" w:rsidRDefault="00AD2420" w:rsidP="00AD2420">
      <w:pPr>
        <w:rPr>
          <w:sz w:val="4"/>
          <w:szCs w:val="4"/>
        </w:rPr>
      </w:pPr>
      <w:r w:rsidRPr="00703CD1">
        <w:rPr>
          <w:sz w:val="4"/>
          <w:szCs w:val="4"/>
        </w:rPr>
        <w:t>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a number of decades-old emergencies remained in force, the oldest dating back forty years to Franklin Roosevelt’s time in office.134 The 1976 National Emergencies Act (NEA) ended all of these emergencies and imposed procedural limits on the president’s power to declare emergencies. 135</w:t>
      </w:r>
    </w:p>
    <w:p w14:paraId="75D36DDB" w14:textId="77777777" w:rsidR="00AD2420" w:rsidRPr="00703CD1" w:rsidRDefault="00AD2420" w:rsidP="00AD2420">
      <w:pPr>
        <w:rPr>
          <w:sz w:val="4"/>
          <w:szCs w:val="4"/>
        </w:rPr>
      </w:pPr>
      <w:r w:rsidRPr="00703CD1">
        <w:rPr>
          <w:sz w:val="4"/>
          <w:szCs w:val="4"/>
        </w:rPr>
        <w:t>These procedural limitations were modest, though, and have largely proven an ineffective check against the president’s use of emergency powers to effect sweeping regulation.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4B2A51CF" w14:textId="77777777" w:rsidR="00AD2420" w:rsidRPr="00703CD1" w:rsidRDefault="00AD2420" w:rsidP="00AD2420">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31915794" w14:textId="77777777" w:rsidR="00AD2420" w:rsidRPr="00703CD1" w:rsidRDefault="00AD2420" w:rsidP="00AD2420">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2FD99964" w14:textId="77777777" w:rsidR="00AD2420" w:rsidRPr="00703CD1" w:rsidRDefault="00AD2420" w:rsidP="00AD2420">
      <w:pPr>
        <w:rPr>
          <w:sz w:val="4"/>
          <w:szCs w:val="4"/>
        </w:rPr>
      </w:pPr>
      <w:r w:rsidRPr="00703CD1">
        <w:rPr>
          <w:sz w:val="4"/>
          <w:szCs w:val="4"/>
        </w:rPr>
        <w:t>An important, related authority is over export controls. The Export Administration Act of 1979 authorized a system of controls for exports for dualuse technologies (technologies that could be used for military or civilian purposes). The law expired in 2001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49DE55E3" w14:textId="77777777" w:rsidR="00AD2420" w:rsidRPr="00703CD1" w:rsidRDefault="00AD2420" w:rsidP="00AD2420">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7191C705" w14:textId="77777777" w:rsidR="00AD2420" w:rsidRPr="00703CD1" w:rsidRDefault="00AD2420" w:rsidP="00AD2420">
      <w:pPr>
        <w:rPr>
          <w:i/>
          <w:iCs/>
          <w:sz w:val="4"/>
          <w:szCs w:val="4"/>
        </w:rPr>
      </w:pPr>
      <w:r w:rsidRPr="00703CD1">
        <w:rPr>
          <w:i/>
          <w:iCs/>
          <w:sz w:val="4"/>
          <w:szCs w:val="4"/>
        </w:rPr>
        <w:t>C. Presidential Regulation under Presidents Trump and Biden</w:t>
      </w:r>
    </w:p>
    <w:p w14:paraId="008CF7B1" w14:textId="77777777" w:rsidR="00AD2420" w:rsidRPr="00703CD1" w:rsidRDefault="00AD2420" w:rsidP="00AD2420">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3B06F1EE" w14:textId="77777777" w:rsidR="00AD2420" w:rsidRPr="00703CD1" w:rsidRDefault="00AD2420" w:rsidP="00AD2420">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a skeptical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147C0CE2" w14:textId="77777777" w:rsidR="00AD2420" w:rsidRPr="00703CD1" w:rsidRDefault="00AD2420" w:rsidP="00AD2420">
      <w:pPr>
        <w:rPr>
          <w:sz w:val="4"/>
          <w:szCs w:val="4"/>
        </w:rPr>
      </w:pPr>
      <w:r w:rsidRPr="00703CD1">
        <w:rPr>
          <w:sz w:val="4"/>
          <w:szCs w:val="4"/>
        </w:rPr>
        <w:t>1. Section 232 and U.S. Manufacturing</w:t>
      </w:r>
    </w:p>
    <w:p w14:paraId="7606FBBC" w14:textId="77777777" w:rsidR="00AD2420" w:rsidRPr="00703CD1" w:rsidRDefault="00AD2420" w:rsidP="00AD2420">
      <w:pPr>
        <w:rPr>
          <w:sz w:val="4"/>
          <w:szCs w:val="4"/>
        </w:rPr>
      </w:pPr>
      <w:r w:rsidRPr="00703CD1">
        <w:rPr>
          <w:sz w:val="4"/>
          <w:szCs w:val="4"/>
        </w:rPr>
        <w:t>In 2016, President Trump campaigned on the idea that free-trade agreements entered into by administrations of both parties had caused good manufacturing jobs to leave the United States for foreign shores.174</w:t>
      </w:r>
    </w:p>
    <w:p w14:paraId="04F46000" w14:textId="77777777" w:rsidR="00AD2420" w:rsidRPr="00703CD1" w:rsidRDefault="00AD2420" w:rsidP="00AD2420">
      <w:pPr>
        <w:rPr>
          <w:sz w:val="4"/>
          <w:szCs w:val="4"/>
        </w:rPr>
      </w:pPr>
      <w:r w:rsidRPr="00703CD1">
        <w:rPr>
          <w:sz w:val="4"/>
          <w:szCs w:val="4"/>
        </w:rPr>
        <w:lastRenderedPageBreak/>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2E13877D" w14:textId="77777777" w:rsidR="00AD2420" w:rsidRPr="00703CD1" w:rsidRDefault="00AD2420" w:rsidP="00AD2420">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3E4195AF" w14:textId="77777777" w:rsidR="00AD2420" w:rsidRPr="00703CD1" w:rsidRDefault="00AD2420" w:rsidP="00AD2420">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75183B27" w14:textId="77777777" w:rsidR="00AD2420" w:rsidRPr="00703CD1" w:rsidRDefault="00AD2420" w:rsidP="00AD2420">
      <w:pPr>
        <w:rPr>
          <w:sz w:val="4"/>
          <w:szCs w:val="4"/>
        </w:rPr>
      </w:pPr>
      <w:r w:rsidRPr="00703CD1">
        <w:rPr>
          <w:sz w:val="4"/>
          <w:szCs w:val="4"/>
        </w:rPr>
        <w:t>2. Section 301 and Global Supply Chains</w:t>
      </w:r>
    </w:p>
    <w:p w14:paraId="3DA24C8A" w14:textId="77777777" w:rsidR="00AD2420" w:rsidRPr="00703CD1" w:rsidRDefault="00AD2420" w:rsidP="00AD2420">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165F3043" w14:textId="77777777" w:rsidR="00AD2420" w:rsidRPr="00703CD1" w:rsidRDefault="00AD2420" w:rsidP="00AD2420">
      <w:pPr>
        <w:rPr>
          <w:sz w:val="4"/>
          <w:szCs w:val="4"/>
        </w:rPr>
      </w:pPr>
      <w:r w:rsidRPr="00703CD1">
        <w:rPr>
          <w:sz w:val="4"/>
          <w:szCs w:val="4"/>
        </w:rPr>
        <w:t>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and also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5CCB43EB" w14:textId="77777777" w:rsidR="00AD2420" w:rsidRPr="00703CD1" w:rsidRDefault="00AD2420" w:rsidP="00AD2420">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7CF97671" w14:textId="77777777" w:rsidR="00AD2420" w:rsidRPr="00703CD1" w:rsidRDefault="00AD2420" w:rsidP="00AD2420">
      <w:pPr>
        <w:rPr>
          <w:sz w:val="4"/>
          <w:szCs w:val="4"/>
        </w:rPr>
      </w:pPr>
      <w:r w:rsidRPr="00703CD1">
        <w:rPr>
          <w:sz w:val="4"/>
          <w:szCs w:val="4"/>
        </w:rPr>
        <w:t>3. Emergency Powers as a Basis for Across-the-Board Tariffs</w:t>
      </w:r>
    </w:p>
    <w:p w14:paraId="0941D8B9" w14:textId="77777777" w:rsidR="00AD2420" w:rsidRPr="00703CD1" w:rsidRDefault="00AD2420" w:rsidP="00AD2420">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3E23D480" w14:textId="77777777" w:rsidR="00AD2420" w:rsidRPr="00703CD1" w:rsidRDefault="00AD2420" w:rsidP="00AD2420">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rulings.209</w:t>
      </w:r>
    </w:p>
    <w:p w14:paraId="7F9BFB2D" w14:textId="77777777" w:rsidR="00AD2420" w:rsidRPr="00703CD1" w:rsidRDefault="00AD2420" w:rsidP="00AD2420">
      <w:pPr>
        <w:rPr>
          <w:sz w:val="4"/>
          <w:szCs w:val="4"/>
        </w:rPr>
      </w:pPr>
      <w:r w:rsidRPr="00703CD1">
        <w:rPr>
          <w:sz w:val="4"/>
          <w:szCs w:val="4"/>
        </w:rPr>
        <w:t>4. Emergency Powers and the Bulk-Power System</w:t>
      </w:r>
    </w:p>
    <w:p w14:paraId="1DFFF4E5" w14:textId="77777777" w:rsidR="00AD2420" w:rsidRPr="00703CD1" w:rsidRDefault="00AD2420" w:rsidP="00AD2420">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7F62BF4B" w14:textId="77777777" w:rsidR="00AD2420" w:rsidRPr="00703CD1" w:rsidRDefault="00AD2420" w:rsidP="00AD2420">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0A5192BD" w14:textId="77777777" w:rsidR="00AD2420" w:rsidRPr="00703CD1" w:rsidRDefault="00AD2420" w:rsidP="00AD2420">
      <w:pPr>
        <w:rPr>
          <w:sz w:val="4"/>
          <w:szCs w:val="4"/>
        </w:rPr>
      </w:pPr>
      <w:r w:rsidRPr="00703CD1">
        <w:rPr>
          <w:sz w:val="4"/>
          <w:szCs w:val="4"/>
        </w:rPr>
        <w:t>5. The Defense Production Act, COVID-19, and Climate</w:t>
      </w:r>
    </w:p>
    <w:p w14:paraId="7677251D" w14:textId="77777777" w:rsidR="00AD2420" w:rsidRPr="00703CD1" w:rsidRDefault="00AD2420" w:rsidP="00AD2420">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53D7BC2D" w14:textId="77777777" w:rsidR="00AD2420" w:rsidRPr="00703CD1" w:rsidRDefault="00AD2420" w:rsidP="00AD2420">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165AE0BE" w14:textId="77777777" w:rsidR="00AD2420" w:rsidRPr="00703CD1" w:rsidRDefault="00AD2420" w:rsidP="00AD2420">
      <w:pPr>
        <w:rPr>
          <w:sz w:val="4"/>
          <w:szCs w:val="4"/>
        </w:rPr>
      </w:pPr>
      <w:r w:rsidRPr="00703CD1">
        <w:rPr>
          <w:sz w:val="4"/>
          <w:szCs w:val="4"/>
        </w:rPr>
        <w:t>6. IEEPA and Telecommunications Regulation</w:t>
      </w:r>
    </w:p>
    <w:p w14:paraId="376C9D0F" w14:textId="77777777" w:rsidR="00AD2420" w:rsidRPr="00703CD1" w:rsidRDefault="00AD2420" w:rsidP="00AD2420">
      <w:pPr>
        <w:rPr>
          <w:sz w:val="4"/>
          <w:szCs w:val="4"/>
        </w:rPr>
      </w:pPr>
      <w:r w:rsidRPr="00703CD1">
        <w:rPr>
          <w:sz w:val="4"/>
          <w:szCs w:val="4"/>
        </w:rPr>
        <w:t>More expansive still are President Trump’s executive order on ICTS and President Biden’s executive order banning the sale of bulk personal data.</w:t>
      </w:r>
    </w:p>
    <w:p w14:paraId="5CD21F97" w14:textId="77777777" w:rsidR="00AD2420" w:rsidRPr="00703CD1" w:rsidRDefault="00AD2420" w:rsidP="00AD2420">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0412C737" w14:textId="77777777" w:rsidR="00AD2420" w:rsidRPr="00703CD1" w:rsidRDefault="00AD2420" w:rsidP="00AD2420">
      <w:pPr>
        <w:rPr>
          <w:sz w:val="4"/>
          <w:szCs w:val="4"/>
        </w:rPr>
      </w:pPr>
      <w:r w:rsidRPr="00703CD1">
        <w:rPr>
          <w:sz w:val="4"/>
          <w:szCs w:val="4"/>
        </w:rPr>
        <w:t>The ICTS Order, however, reaches far more than a single company, technology, or transaction. It applies broadly to</w:t>
      </w:r>
    </w:p>
    <w:p w14:paraId="5F7136E9" w14:textId="77777777" w:rsidR="00AD2420" w:rsidRPr="00703CD1" w:rsidRDefault="00AD2420" w:rsidP="00AD2420">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15546FC0" w14:textId="77777777" w:rsidR="00AD2420" w:rsidRPr="00703CD1" w:rsidRDefault="00AD2420" w:rsidP="00AD2420">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634FC9D4" w14:textId="77777777" w:rsidR="00AD2420" w:rsidRPr="00703CD1" w:rsidRDefault="00AD2420" w:rsidP="00AD2420">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06FEA2E2" w14:textId="77777777" w:rsidR="00AD2420" w:rsidRPr="00703CD1" w:rsidRDefault="00AD2420" w:rsidP="00AD2420">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71BB7BE9" w14:textId="77777777" w:rsidR="00AD2420" w:rsidRPr="00703CD1" w:rsidRDefault="00AD2420" w:rsidP="00AD2420">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408D823F" w14:textId="77777777" w:rsidR="00AD2420" w:rsidRPr="00703CD1" w:rsidRDefault="00AD2420" w:rsidP="00AD2420">
      <w:pPr>
        <w:rPr>
          <w:sz w:val="4"/>
          <w:szCs w:val="4"/>
        </w:rPr>
      </w:pPr>
      <w:r w:rsidRPr="00703CD1">
        <w:rPr>
          <w:sz w:val="4"/>
          <w:szCs w:val="4"/>
        </w:rPr>
        <w:t>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Order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0FCA743F" w14:textId="77777777" w:rsidR="00AD2420" w:rsidRPr="00703CD1" w:rsidRDefault="00AD2420" w:rsidP="00AD2420">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64DA41B1" w14:textId="77777777" w:rsidR="00AD2420" w:rsidRPr="00703CD1" w:rsidRDefault="00AD2420" w:rsidP="00AD2420">
      <w:pPr>
        <w:rPr>
          <w:sz w:val="4"/>
          <w:szCs w:val="4"/>
        </w:rPr>
      </w:pPr>
      <w:r w:rsidRPr="00703CD1">
        <w:rPr>
          <w:sz w:val="4"/>
          <w:szCs w:val="4"/>
        </w:rPr>
        <w:t>The ICTS Order’s regulatory system—which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241714F8" w14:textId="77777777" w:rsidR="00AD2420" w:rsidRPr="00703CD1" w:rsidRDefault="00AD2420" w:rsidP="00AD2420">
      <w:pPr>
        <w:rPr>
          <w:sz w:val="4"/>
          <w:szCs w:val="4"/>
        </w:rPr>
      </w:pPr>
      <w:r w:rsidRPr="00703CD1">
        <w:rPr>
          <w:sz w:val="4"/>
          <w:szCs w:val="4"/>
        </w:rPr>
        <w:t>7. The Defense Production Act and Data Privacy</w:t>
      </w:r>
    </w:p>
    <w:p w14:paraId="248C36A0" w14:textId="77777777" w:rsidR="00AD2420" w:rsidRPr="00703CD1" w:rsidRDefault="00AD2420" w:rsidP="00AD2420">
      <w:pPr>
        <w:rPr>
          <w:sz w:val="4"/>
          <w:szCs w:val="4"/>
        </w:rPr>
      </w:pPr>
      <w:r w:rsidRPr="00703CD1">
        <w:rPr>
          <w:sz w:val="4"/>
          <w:szCs w:val="4"/>
        </w:rPr>
        <w:t>Finally, President Biden’s Executive Order on Safe, Secure, and Trustworthy Development and Use of Artificial Intelligence258 (AI Order) establishes a comprehensive regime governing the development of this revolutionary and also potentially dangerous technology. The Order has a number of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32186B5F" w14:textId="77777777" w:rsidR="00AD2420" w:rsidRPr="00703CD1" w:rsidRDefault="00AD2420" w:rsidP="00AD2420">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6DDBEDC8" w14:textId="77777777" w:rsidR="00AD2420" w:rsidRPr="00703CD1" w:rsidRDefault="00AD2420" w:rsidP="00AD2420">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293DFC6E" w14:textId="77777777" w:rsidR="00AD2420" w:rsidRPr="00703CD1" w:rsidRDefault="00AD2420" w:rsidP="00AD2420">
      <w:pPr>
        <w:rPr>
          <w:sz w:val="4"/>
          <w:szCs w:val="4"/>
        </w:rPr>
      </w:pPr>
      <w:r w:rsidRPr="00703CD1">
        <w:rPr>
          <w:sz w:val="4"/>
          <w:szCs w:val="4"/>
        </w:rPr>
        <w:t>As with the ICTS Order, the AI Order’s provisions depend on the blurry boundary between national security and the domestic economy— thereby enabling a more robust regulatory system than one might expect, given the absence of a specific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4A09DBA8" w14:textId="77777777" w:rsidR="00AD2420" w:rsidRPr="00703CD1" w:rsidRDefault="00AD2420" w:rsidP="00AD2420">
      <w:pPr>
        <w:rPr>
          <w:sz w:val="4"/>
          <w:szCs w:val="4"/>
        </w:rPr>
      </w:pPr>
      <w:r w:rsidRPr="00703CD1">
        <w:rPr>
          <w:sz w:val="4"/>
          <w:szCs w:val="4"/>
        </w:rPr>
        <w:t>* * *</w:t>
      </w:r>
    </w:p>
    <w:p w14:paraId="773C91BF" w14:textId="77777777" w:rsidR="00AD2420" w:rsidRPr="00703CD1" w:rsidRDefault="00AD2420" w:rsidP="00AD2420">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COVID-19 was a real crisis. The geoeconomic and geopolitical rivalry between the United States and China has been the subject of bipartisan concern in the United States for a number of years.</w:t>
      </w:r>
    </w:p>
    <w:p w14:paraId="69B044CB" w14:textId="77777777" w:rsidR="00AD2420" w:rsidRPr="00703CD1" w:rsidRDefault="00AD2420" w:rsidP="00AD2420">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to solve particular crises</w:t>
      </w:r>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[their]</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2A4C1C0E" w14:textId="77777777" w:rsidR="00AD2420" w:rsidRPr="00703CD1" w:rsidRDefault="00AD2420" w:rsidP="00AD2420">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44DD05AD" w14:textId="77777777" w:rsidR="00AD2420" w:rsidRPr="00703CD1" w:rsidRDefault="00AD2420" w:rsidP="00AD2420">
      <w:pPr>
        <w:rPr>
          <w:sz w:val="4"/>
          <w:szCs w:val="4"/>
        </w:rPr>
      </w:pPr>
      <w:r w:rsidRPr="00703CD1">
        <w:rPr>
          <w:sz w:val="4"/>
          <w:szCs w:val="4"/>
        </w:rPr>
        <w:t>II.Why Presidential Regulation</w:t>
      </w:r>
    </w:p>
    <w:p w14:paraId="6E2F875A" w14:textId="77777777" w:rsidR="00AD2420" w:rsidRPr="00703CD1" w:rsidRDefault="00AD2420" w:rsidP="00AD2420">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306868CE" w14:textId="77777777" w:rsidR="00AD2420" w:rsidRPr="00703CD1" w:rsidRDefault="00AD2420" w:rsidP="00AD2420">
      <w:pPr>
        <w:rPr>
          <w:i/>
          <w:iCs/>
          <w:sz w:val="4"/>
          <w:szCs w:val="4"/>
        </w:rPr>
      </w:pPr>
      <w:r w:rsidRPr="00703CD1">
        <w:rPr>
          <w:i/>
          <w:iCs/>
          <w:sz w:val="4"/>
          <w:szCs w:val="4"/>
        </w:rPr>
        <w:lastRenderedPageBreak/>
        <w:t>A. Congressional Inaction and Political Polarization</w:t>
      </w:r>
    </w:p>
    <w:p w14:paraId="308969E6" w14:textId="77777777" w:rsidR="00AD2420" w:rsidRPr="00703CD1" w:rsidRDefault="00AD2420" w:rsidP="00AD2420">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true.275 Data measuring the ideology of members of Congress show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22B065D6" w14:textId="77777777" w:rsidR="00AD2420" w:rsidRPr="00703CD1" w:rsidRDefault="00AD2420" w:rsidP="00AD2420">
      <w:pPr>
        <w:rPr>
          <w:sz w:val="4"/>
          <w:szCs w:val="4"/>
        </w:rPr>
      </w:pPr>
      <w:r w:rsidRPr="00703CD1">
        <w:rPr>
          <w:sz w:val="4"/>
          <w:szCs w:val="4"/>
        </w:rPr>
        <w:t>The consequence of polarization in Congress—and perhaps in the general public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643F8EF1" w14:textId="77777777" w:rsidR="00AD2420" w:rsidRPr="00703CD1" w:rsidRDefault="00AD2420" w:rsidP="00AD2420">
      <w:pPr>
        <w:rPr>
          <w:sz w:val="4"/>
          <w:szCs w:val="4"/>
        </w:rPr>
      </w:pPr>
      <w:r w:rsidRPr="00703CD1">
        <w:rPr>
          <w:sz w:val="4"/>
          <w:szCs w:val="4"/>
        </w:rPr>
        <w:t>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in spite of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755BA956" w14:textId="77777777" w:rsidR="00AD2420" w:rsidRPr="00703CD1" w:rsidRDefault="00AD2420" w:rsidP="00AD2420">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587C36C3" w14:textId="77777777" w:rsidR="00AD2420" w:rsidRPr="00703CD1" w:rsidRDefault="00AD2420" w:rsidP="00AD2420">
      <w:pPr>
        <w:rPr>
          <w:i/>
          <w:iCs/>
          <w:sz w:val="4"/>
          <w:szCs w:val="4"/>
        </w:rPr>
      </w:pPr>
      <w:r w:rsidRPr="00703CD1">
        <w:rPr>
          <w:i/>
          <w:iCs/>
          <w:sz w:val="4"/>
          <w:szCs w:val="4"/>
        </w:rPr>
        <w:t>B. The Rise and Rise of Presidential Power</w:t>
      </w:r>
    </w:p>
    <w:p w14:paraId="304DADAF" w14:textId="77777777" w:rsidR="00AD2420" w:rsidRPr="00703CD1" w:rsidRDefault="00AD2420" w:rsidP="00AD2420">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2F0CDA0F" w14:textId="77777777" w:rsidR="00AD2420" w:rsidRPr="00703CD1" w:rsidRDefault="00AD2420" w:rsidP="00AD2420">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1B162FDE" w14:textId="77777777" w:rsidR="00AD2420" w:rsidRPr="00703CD1" w:rsidRDefault="00AD2420" w:rsidP="00AD2420">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3D3716E3" w14:textId="77777777" w:rsidR="00AD2420" w:rsidRPr="00703CD1" w:rsidRDefault="00AD2420" w:rsidP="00AD2420">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0575E7FF" w14:textId="77777777" w:rsidR="00AD2420" w:rsidRPr="00703CD1" w:rsidRDefault="00AD2420" w:rsidP="00AD2420">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1751D9D6" w14:textId="77777777" w:rsidR="00AD2420" w:rsidRPr="00703CD1" w:rsidRDefault="00AD2420" w:rsidP="00AD2420">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3A1EA30F" w14:textId="77777777" w:rsidR="00AD2420" w:rsidRPr="00703CD1" w:rsidRDefault="00AD2420" w:rsidP="00AD2420">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446258C1" w14:textId="77777777" w:rsidR="00AD2420" w:rsidRPr="00703CD1" w:rsidRDefault="00AD2420" w:rsidP="00AD2420">
      <w:pPr>
        <w:rPr>
          <w:i/>
          <w:iCs/>
          <w:sz w:val="4"/>
          <w:szCs w:val="4"/>
        </w:rPr>
      </w:pPr>
      <w:r w:rsidRPr="00703CD1">
        <w:rPr>
          <w:i/>
          <w:iCs/>
          <w:sz w:val="4"/>
          <w:szCs w:val="4"/>
        </w:rPr>
        <w:t>C. The Administrative Law Revolution</w:t>
      </w:r>
    </w:p>
    <w:p w14:paraId="0BF3C9F2" w14:textId="77777777" w:rsidR="00AD2420" w:rsidRPr="00703CD1" w:rsidRDefault="00AD2420" w:rsidP="00AD2420">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2296F69F" w14:textId="77777777" w:rsidR="00AD2420" w:rsidRPr="00703CD1" w:rsidRDefault="00AD2420" w:rsidP="00AD2420">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a majority of Justices (albeit not in a single opinion in a single case) have expressed openness to revitalizing the nondelegation doctrine, under which statutory delegations that are overly broad are unconstitutional.320</w:t>
      </w:r>
    </w:p>
    <w:p w14:paraId="148003F6" w14:textId="77777777" w:rsidR="00AD2420" w:rsidRPr="00703CD1" w:rsidRDefault="00AD2420" w:rsidP="00AD2420">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0E24B1D0" w14:textId="77777777" w:rsidR="00AD2420" w:rsidRPr="00703CD1" w:rsidRDefault="00AD2420" w:rsidP="00AD2420">
      <w:pPr>
        <w:rPr>
          <w:sz w:val="4"/>
          <w:szCs w:val="4"/>
        </w:rPr>
      </w:pPr>
      <w:r w:rsidRPr="00703CD1">
        <w:rPr>
          <w:sz w:val="4"/>
          <w:szCs w:val="4"/>
        </w:rPr>
        <w:t xml:space="preserve">The Biden administration encountered similar judicial resistance in the other direction. The courts set aside a number of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30C629F1" w14:textId="77777777" w:rsidR="00AD2420" w:rsidRPr="00703CD1" w:rsidRDefault="00AD2420" w:rsidP="00AD2420">
      <w:pPr>
        <w:rPr>
          <w:sz w:val="4"/>
          <w:szCs w:val="4"/>
        </w:rPr>
      </w:pPr>
      <w:r w:rsidRPr="00703CD1">
        <w:rPr>
          <w:sz w:val="4"/>
          <w:szCs w:val="4"/>
        </w:rPr>
        <w:t>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have to focus on the limits on statutory delegations to the President. Those limits are so broad, however, that challenging the President’s actions as exceeding them is very difficult.</w:t>
      </w:r>
    </w:p>
    <w:p w14:paraId="3D43D0ED" w14:textId="77777777" w:rsidR="00AD2420" w:rsidRPr="00703CD1" w:rsidRDefault="00AD2420" w:rsidP="00AD2420">
      <w:pPr>
        <w:rPr>
          <w:i/>
          <w:iCs/>
          <w:sz w:val="4"/>
          <w:szCs w:val="4"/>
        </w:rPr>
      </w:pPr>
      <w:r w:rsidRPr="00703CD1">
        <w:rPr>
          <w:i/>
          <w:iCs/>
          <w:sz w:val="4"/>
          <w:szCs w:val="4"/>
        </w:rPr>
        <w:t>D. Foreign Affairs Exceptionalism and the Blurry Boundary Between Foreign and Domestic Economic Affairs</w:t>
      </w:r>
    </w:p>
    <w:p w14:paraId="6DB2EDC9" w14:textId="77777777" w:rsidR="00AD2420" w:rsidRPr="00703CD1" w:rsidRDefault="00AD2420" w:rsidP="00AD2420">
      <w:pPr>
        <w:rPr>
          <w:sz w:val="4"/>
          <w:szCs w:val="4"/>
        </w:rPr>
      </w:pPr>
      <w:r w:rsidRPr="00703CD1">
        <w:rPr>
          <w:sz w:val="4"/>
          <w:szCs w:val="4"/>
        </w:rPr>
        <w:t>Unlike judicial review of administrative action, judicial review of presidential action has remained highly deferential. This is especially true in the area of foreign affairs, where the bulk of the President’s constitutional authority, as well as the broadest statutory delegations, lies. Foreign affairs exceptionalism—“the belief that legal issues arising from foreign relations are functionally, doctrinally, and even methodologically distinct from those arising in domestic policy”328—provides presidents with broad leeway to take action related to foreign affairs without the stricter judicial oversight that applies to administrative agencies. It thus has the ability to supercharge presidential regulation above and beyond what the President might hope to accomplish regulating pursuant to only his statutory authority.</w:t>
      </w:r>
    </w:p>
    <w:p w14:paraId="0459221F" w14:textId="77777777" w:rsidR="00AD2420" w:rsidRPr="00703CD1" w:rsidRDefault="00AD2420" w:rsidP="00AD2420">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powers.329 Many of these authorities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6A7EBA87" w14:textId="77777777" w:rsidR="00AD2420" w:rsidRPr="00703CD1" w:rsidRDefault="00AD2420" w:rsidP="00AD2420">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1AC6C0E2" w14:textId="77777777" w:rsidR="00AD2420" w:rsidRPr="00703CD1" w:rsidRDefault="00AD2420" w:rsidP="00AD2420">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55E270E5" w14:textId="77777777" w:rsidR="00AD2420" w:rsidRPr="00703CD1" w:rsidRDefault="00AD2420" w:rsidP="00AD2420">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6B11F660" w14:textId="77777777" w:rsidR="00AD2420" w:rsidRPr="00703CD1" w:rsidRDefault="00AD2420" w:rsidP="00AD2420">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2B25C460" w14:textId="77777777" w:rsidR="00AD2420" w:rsidRPr="00703CD1" w:rsidRDefault="00AD2420" w:rsidP="00AD2420">
      <w:pPr>
        <w:rPr>
          <w:sz w:val="4"/>
          <w:szCs w:val="4"/>
        </w:rPr>
      </w:pPr>
      <w:r w:rsidRPr="00703CD1">
        <w:rPr>
          <w:sz w:val="4"/>
          <w:szCs w:val="4"/>
        </w:rPr>
        <w:t>Moreover, two trends have expanded this type of deference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62EB6852" w14:textId="77777777" w:rsidR="00AD2420" w:rsidRPr="00703CD1" w:rsidRDefault="00AD2420" w:rsidP="00AD2420">
      <w:pPr>
        <w:rPr>
          <w:sz w:val="4"/>
          <w:szCs w:val="4"/>
        </w:rPr>
      </w:pPr>
      <w:r w:rsidRPr="00703CD1">
        <w:rPr>
          <w:sz w:val="4"/>
          <w:szCs w:val="4"/>
        </w:rPr>
        <w:t>Beginning in the 1930s and accelerating after the end of World War II, the United States negotiated a number of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7C0DFCA2" w14:textId="77777777" w:rsidR="00AD2420" w:rsidRPr="00703CD1" w:rsidRDefault="00AD2420" w:rsidP="00AD2420">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3FA1D3CE" w14:textId="77777777" w:rsidR="00AD2420" w:rsidRPr="00703CD1" w:rsidRDefault="00AD2420" w:rsidP="00AD2420">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3E47508A" w14:textId="77777777" w:rsidR="00AD2420" w:rsidRPr="00703CD1" w:rsidRDefault="00AD2420" w:rsidP="00AD2420">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50E99BA5" w14:textId="77777777" w:rsidR="00AD2420" w:rsidRPr="00703CD1" w:rsidRDefault="00AD2420" w:rsidP="00AD2420">
      <w:pPr>
        <w:rPr>
          <w:sz w:val="16"/>
        </w:rPr>
      </w:pPr>
      <w:r w:rsidRPr="00703CD1">
        <w:rPr>
          <w:sz w:val="4"/>
          <w:szCs w:val="4"/>
        </w:rPr>
        <w:t>III. The Consequences of Presidential Regulation</w:t>
      </w:r>
    </w:p>
    <w:p w14:paraId="2D04D6CB" w14:textId="77777777" w:rsidR="00AD2420" w:rsidRPr="00703CD1" w:rsidRDefault="00AD2420" w:rsidP="00AD2420">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r w:rsidRPr="00703CD1">
        <w:rPr>
          <w:sz w:val="16"/>
        </w:rPr>
        <w:t xml:space="preserve">.354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2DB0F906" w14:textId="77777777" w:rsidR="00AD2420" w:rsidRPr="00703CD1" w:rsidRDefault="00AD2420" w:rsidP="00AD2420">
      <w:pPr>
        <w:rPr>
          <w:i/>
          <w:iCs/>
          <w:sz w:val="16"/>
        </w:rPr>
      </w:pPr>
      <w:r w:rsidRPr="00703CD1">
        <w:rPr>
          <w:i/>
          <w:iCs/>
          <w:sz w:val="16"/>
        </w:rPr>
        <w:t>A. Legitimacy, Accountability, and Presidential Regulation</w:t>
      </w:r>
    </w:p>
    <w:p w14:paraId="794E1565" w14:textId="77777777" w:rsidR="00AD2420" w:rsidRPr="00703CD1" w:rsidRDefault="00AD2420" w:rsidP="00AD2420">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4397C910" w14:textId="77777777" w:rsidR="00AD2420" w:rsidRPr="00703CD1" w:rsidRDefault="00AD2420" w:rsidP="00AD2420">
      <w:pPr>
        <w:rPr>
          <w:sz w:val="16"/>
        </w:rPr>
      </w:pPr>
      <w:r w:rsidRPr="00703CD1">
        <w:rPr>
          <w:sz w:val="16"/>
        </w:rPr>
        <w:t xml:space="preserve">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w:t>
      </w:r>
      <w:r w:rsidRPr="00703CD1">
        <w:rPr>
          <w:sz w:val="16"/>
        </w:rPr>
        <w:lastRenderedPageBreak/>
        <w:t>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310950F1" w14:textId="77777777" w:rsidR="00AD2420" w:rsidRPr="00703CD1" w:rsidRDefault="00AD2420" w:rsidP="00AD2420">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4D72F721" w14:textId="77777777" w:rsidR="00AD2420" w:rsidRPr="00703CD1" w:rsidRDefault="00AD2420" w:rsidP="00AD2420">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4E7F9510" w14:textId="77777777" w:rsidR="00AD2420" w:rsidRPr="00703CD1" w:rsidRDefault="00AD2420" w:rsidP="00AD2420">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0F866C1E" w14:textId="77777777" w:rsidR="00AD2420" w:rsidRPr="00703CD1" w:rsidRDefault="00AD2420" w:rsidP="00AD2420">
      <w:pPr>
        <w:rPr>
          <w:sz w:val="16"/>
        </w:rPr>
      </w:pPr>
      <w:r w:rsidRPr="00703CD1">
        <w:rPr>
          <w:sz w:val="16"/>
        </w:rPr>
        <w:t>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preferences, and does not have to consider the views of affected parties.363</w:t>
      </w:r>
    </w:p>
    <w:p w14:paraId="32EE848E" w14:textId="77777777" w:rsidR="00AD2420" w:rsidRPr="00703CD1" w:rsidRDefault="00AD2420" w:rsidP="00AD2420">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xml:space="preserve">. Indeed, these kinds of critiques are common ones of the process through which international trade agreements are made.364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03600445" w14:textId="77777777" w:rsidR="00AD2420" w:rsidRPr="00703CD1" w:rsidRDefault="00AD2420" w:rsidP="00AD2420">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159085E3" w14:textId="77777777" w:rsidR="00AD2420" w:rsidRPr="00703CD1" w:rsidRDefault="00AD2420" w:rsidP="00AD2420">
      <w:pPr>
        <w:rPr>
          <w:i/>
          <w:iCs/>
          <w:sz w:val="16"/>
        </w:rPr>
      </w:pPr>
      <w:r w:rsidRPr="00703CD1">
        <w:rPr>
          <w:i/>
          <w:iCs/>
          <w:sz w:val="16"/>
        </w:rPr>
        <w:t>B. The Hydraulics of Regulation</w:t>
      </w:r>
    </w:p>
    <w:p w14:paraId="646D1F7E" w14:textId="77777777" w:rsidR="00AD2420" w:rsidRPr="00703CD1" w:rsidRDefault="00AD2420" w:rsidP="00AD2420">
      <w:pPr>
        <w:rPr>
          <w:sz w:val="16"/>
        </w:rPr>
      </w:pPr>
      <w:r w:rsidRPr="00703CD1">
        <w:rPr>
          <w:sz w:val="16"/>
        </w:rPr>
        <w:t>In the face of pandemics, wars, financial crises, supply-chain or labormarket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in order to address those problems. In other arenas, this phenomenon is referred to as hydraulics, because the action, “like water, has to go somewhere.”367</w:t>
      </w:r>
    </w:p>
    <w:p w14:paraId="495E104C" w14:textId="77777777" w:rsidR="00AD2420" w:rsidRPr="00703CD1" w:rsidRDefault="00AD2420" w:rsidP="00AD2420">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as a way to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authority creates a wide-open channel for action.</w:t>
      </w:r>
    </w:p>
    <w:p w14:paraId="38A40030" w14:textId="77777777" w:rsidR="00AD2420" w:rsidRPr="00703CD1" w:rsidRDefault="00AD2420" w:rsidP="00AD2420">
      <w:pPr>
        <w:rPr>
          <w:sz w:val="16"/>
        </w:rPr>
      </w:pPr>
      <w:r w:rsidRPr="00703CD1">
        <w:rPr>
          <w:sz w:val="16"/>
        </w:rPr>
        <w:t xml:space="preserve">In light of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design.370 New regulations are therefore necessary. Regulation might </w:t>
      </w:r>
      <w:r w:rsidRPr="00703CD1">
        <w:rPr>
          <w:sz w:val="16"/>
        </w:rPr>
        <w:lastRenderedPageBreak/>
        <w:t>also be urgent, because the failure to regulate during the development of a new technology can make it harder to regulate in the future</w:t>
      </w:r>
      <w:r w:rsidRPr="00E60CC6">
        <w:rPr>
          <w:sz w:val="16"/>
          <w:szCs w:val="16"/>
        </w:rPr>
        <w:t>. As use of the technology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Waiting years for congressional supermajorities to pass legislation or for the courts to become more receptive to aggressive action by administrative agencies risks missing the opportunity to address these very real policy problems.</w:t>
      </w:r>
    </w:p>
    <w:p w14:paraId="06A7FD58" w14:textId="77777777" w:rsidR="00AD2420" w:rsidRPr="00703CD1" w:rsidRDefault="00AD2420" w:rsidP="00AD2420">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75AECC84" w14:textId="77777777" w:rsidR="00AD2420" w:rsidRPr="00703CD1" w:rsidRDefault="00AD2420" w:rsidP="00AD2420">
      <w:pPr>
        <w:rPr>
          <w:sz w:val="16"/>
        </w:rPr>
      </w:pPr>
      <w:r w:rsidRPr="00703CD1">
        <w:rPr>
          <w:sz w:val="16"/>
        </w:rPr>
        <w:t xml:space="preserve">To be sure, </w:t>
      </w:r>
      <w:r w:rsidRPr="00703CD1">
        <w:rPr>
          <w:rStyle w:val="Emphasis"/>
          <w:sz w:val="24"/>
          <w:szCs w:val="24"/>
          <w:highlight w:val="yellow"/>
        </w:rPr>
        <w:t>normalizing judicial review</w:t>
      </w:r>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4DE8E2F5" w14:textId="77777777" w:rsidR="00AD2420" w:rsidRPr="00703CD1" w:rsidRDefault="00AD2420" w:rsidP="00AD2420">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7A57A658" w14:textId="77777777" w:rsidR="00AD2420" w:rsidRPr="00703CD1" w:rsidRDefault="00AD2420" w:rsidP="00AD2420">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0F9579E7" w14:textId="77777777" w:rsidR="00AD2420" w:rsidRPr="00703CD1" w:rsidRDefault="00AD2420" w:rsidP="00AD2420">
      <w:pPr>
        <w:rPr>
          <w:i/>
          <w:iCs/>
          <w:sz w:val="16"/>
        </w:rPr>
      </w:pPr>
      <w:r w:rsidRPr="00703CD1">
        <w:rPr>
          <w:i/>
          <w:iCs/>
          <w:sz w:val="16"/>
        </w:rPr>
        <w:t>C. Regulatory Instability</w:t>
      </w:r>
    </w:p>
    <w:p w14:paraId="74725706" w14:textId="77777777" w:rsidR="00AD2420" w:rsidRPr="00960FCE" w:rsidRDefault="00AD2420" w:rsidP="00AD2420">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618185A7" w14:textId="77777777" w:rsidR="00AD2420" w:rsidRPr="005D388F" w:rsidRDefault="00AD2420" w:rsidP="00AD2420"/>
    <w:p w14:paraId="40F136E7" w14:textId="77777777" w:rsidR="00AD2420" w:rsidRPr="006D4925" w:rsidRDefault="00AD2420" w:rsidP="00AD2420"/>
    <w:p w14:paraId="442184BD" w14:textId="77777777" w:rsidR="00AD2420" w:rsidRDefault="00AD2420" w:rsidP="00AD2420">
      <w:pPr>
        <w:pStyle w:val="Heading1"/>
      </w:pPr>
      <w:r>
        <w:lastRenderedPageBreak/>
        <w:t>2AC</w:t>
      </w:r>
    </w:p>
    <w:p w14:paraId="54EE2F56" w14:textId="77777777" w:rsidR="00AD2420" w:rsidRDefault="00AD2420" w:rsidP="00AD2420">
      <w:pPr>
        <w:pStyle w:val="Heading2"/>
      </w:pPr>
      <w:r>
        <w:lastRenderedPageBreak/>
        <w:t>Case---Administration</w:t>
      </w:r>
    </w:p>
    <w:p w14:paraId="509AC691" w14:textId="77777777" w:rsidR="00AD2420" w:rsidRDefault="00AD2420" w:rsidP="00AD2420">
      <w:pPr>
        <w:pStyle w:val="Heading3"/>
      </w:pPr>
      <w:r>
        <w:lastRenderedPageBreak/>
        <w:t>AT: Admin State Fails</w:t>
      </w:r>
    </w:p>
    <w:p w14:paraId="5EBDE63F" w14:textId="09B62BEE" w:rsidR="00AD2420" w:rsidRDefault="00AD2420" w:rsidP="00AD2420">
      <w:pPr>
        <w:pStyle w:val="Heading3"/>
      </w:pPr>
      <w:r>
        <w:lastRenderedPageBreak/>
        <w:t xml:space="preserve">AT: Polycrisis </w:t>
      </w:r>
    </w:p>
    <w:p w14:paraId="3636EA43" w14:textId="77777777" w:rsidR="00AD2420" w:rsidRPr="007D1CBB" w:rsidRDefault="00AD2420" w:rsidP="00AD2420"/>
    <w:p w14:paraId="0608D355" w14:textId="2CBFF572" w:rsidR="00AD2420" w:rsidRDefault="00AD2420" w:rsidP="00AD2420">
      <w:pPr>
        <w:pStyle w:val="Heading3"/>
      </w:pPr>
      <w:r>
        <w:lastRenderedPageBreak/>
        <w:t>AT: Circumvention</w:t>
      </w:r>
    </w:p>
    <w:p w14:paraId="1BA016C2" w14:textId="77777777" w:rsidR="00AD2420" w:rsidRDefault="00AD2420" w:rsidP="00AD2420">
      <w:pPr>
        <w:pStyle w:val="Heading2"/>
      </w:pPr>
      <w:r>
        <w:lastRenderedPageBreak/>
        <w:t>Case---Reorganization</w:t>
      </w:r>
    </w:p>
    <w:p w14:paraId="6795D0C3" w14:textId="77777777" w:rsidR="00AD2420" w:rsidRDefault="00AD2420" w:rsidP="00AD2420">
      <w:pPr>
        <w:pStyle w:val="Heading3"/>
      </w:pPr>
      <w:r>
        <w:lastRenderedPageBreak/>
        <w:t>AT: Democracy Bad</w:t>
      </w:r>
    </w:p>
    <w:p w14:paraId="7976C332" w14:textId="77777777" w:rsidR="00AD2420" w:rsidRPr="003266F4" w:rsidRDefault="00AD2420" w:rsidP="00AD2420">
      <w:pPr>
        <w:pStyle w:val="Heading4"/>
      </w:pPr>
      <w:bookmarkStart w:id="3" w:name="_Hlk207976296"/>
      <w:r>
        <w:t xml:space="preserve">1. </w:t>
      </w:r>
      <w:r>
        <w:rPr>
          <w:u w:val="single"/>
        </w:rPr>
        <w:t>No link</w:t>
      </w:r>
      <w:r>
        <w:t xml:space="preserve">. The plan does not </w:t>
      </w:r>
      <w:r>
        <w:rPr>
          <w:u w:val="single"/>
        </w:rPr>
        <w:t>increase democratization</w:t>
      </w:r>
      <w:r>
        <w:t xml:space="preserve">. Pattison </w:t>
      </w:r>
      <w:r>
        <w:rPr>
          <w:u w:val="single"/>
        </w:rPr>
        <w:t>clearly states</w:t>
      </w:r>
      <w:r>
        <w:t xml:space="preserve"> that it’s impossible to </w:t>
      </w:r>
      <w:r>
        <w:rPr>
          <w:u w:val="single"/>
        </w:rPr>
        <w:t>fully tackle</w:t>
      </w:r>
      <w:r>
        <w:t xml:space="preserve"> authoritarianism. We </w:t>
      </w:r>
      <w:r>
        <w:rPr>
          <w:u w:val="single"/>
        </w:rPr>
        <w:t>stop backsliding</w:t>
      </w:r>
      <w:r>
        <w:t xml:space="preserve"> and prevent </w:t>
      </w:r>
      <w:r>
        <w:rPr>
          <w:u w:val="single"/>
        </w:rPr>
        <w:t>worsening</w:t>
      </w:r>
      <w:r>
        <w:t>. That’s Pattison.</w:t>
      </w:r>
    </w:p>
    <w:p w14:paraId="5C2B46C1" w14:textId="77777777" w:rsidR="00AD2420" w:rsidRPr="003266F4" w:rsidRDefault="00AD2420" w:rsidP="00AD2420">
      <w:r>
        <w:t>&lt;&lt;&lt;FOR REFERENCE&gt;&gt;&gt;</w:t>
      </w:r>
    </w:p>
    <w:p w14:paraId="0346420B" w14:textId="77777777" w:rsidR="00AD2420" w:rsidRPr="003266F4" w:rsidRDefault="00AD2420" w:rsidP="00AD2420">
      <w:pPr>
        <w:rPr>
          <w:sz w:val="16"/>
          <w:szCs w:val="20"/>
        </w:rPr>
      </w:pPr>
      <w:r w:rsidRPr="003266F4">
        <w:rPr>
          <w:sz w:val="16"/>
          <w:szCs w:val="20"/>
        </w:rPr>
        <w:t xml:space="preserve">Let us turn to the sorts of actions required. The duty to ‘confront’ global authoritarianism is a catch all, comprising three ‘c's: </w:t>
      </w:r>
      <w:r w:rsidRPr="003266F4">
        <w:rPr>
          <w:i/>
          <w:iCs/>
          <w:sz w:val="16"/>
          <w:szCs w:val="20"/>
        </w:rPr>
        <w:t>challenging</w:t>
      </w:r>
      <w:r w:rsidRPr="003266F4">
        <w:rPr>
          <w:sz w:val="16"/>
          <w:szCs w:val="20"/>
        </w:rPr>
        <w:t xml:space="preserve">, </w:t>
      </w:r>
      <w:r w:rsidRPr="003266F4">
        <w:rPr>
          <w:i/>
          <w:iCs/>
          <w:sz w:val="16"/>
          <w:szCs w:val="20"/>
        </w:rPr>
        <w:t>containing</w:t>
      </w:r>
      <w:r w:rsidRPr="003266F4">
        <w:rPr>
          <w:sz w:val="16"/>
          <w:szCs w:val="20"/>
        </w:rPr>
        <w:t xml:space="preserve">, and </w:t>
      </w:r>
      <w:r w:rsidRPr="003266F4">
        <w:rPr>
          <w:i/>
          <w:iCs/>
          <w:sz w:val="16"/>
          <w:szCs w:val="20"/>
        </w:rPr>
        <w:t>counteracting</w:t>
      </w:r>
      <w:r w:rsidRPr="003266F4">
        <w:rPr>
          <w:sz w:val="16"/>
          <w:szCs w:val="20"/>
        </w:rPr>
        <w:t xml:space="preserve"> rising global authoritarianism. </w:t>
      </w:r>
      <w:r w:rsidRPr="003266F4">
        <w:rPr>
          <w:i/>
          <w:iCs/>
          <w:sz w:val="16"/>
          <w:szCs w:val="20"/>
        </w:rPr>
        <w:t>Challenging</w:t>
      </w:r>
      <w:r w:rsidRPr="003266F4">
        <w:rPr>
          <w:sz w:val="16"/>
          <w:szCs w:val="20"/>
        </w:rPr>
        <w:t xml:space="preserve"> global authoritarianism concerns tackling it head on, trying to stop its march and roll it back. </w:t>
      </w:r>
      <w:r w:rsidRPr="003266F4">
        <w:rPr>
          <w:rStyle w:val="StyleUnderline"/>
          <w:sz w:val="20"/>
          <w:szCs w:val="20"/>
        </w:rPr>
        <w:t>It seems</w:t>
      </w:r>
      <w:r w:rsidRPr="003266F4">
        <w:rPr>
          <w:sz w:val="16"/>
          <w:szCs w:val="20"/>
        </w:rPr>
        <w:t xml:space="preserve"> </w:t>
      </w:r>
      <w:r w:rsidRPr="003266F4">
        <w:rPr>
          <w:rStyle w:val="Emphasis"/>
          <w:sz w:val="20"/>
          <w:szCs w:val="20"/>
        </w:rPr>
        <w:t>unlikely</w:t>
      </w:r>
      <w:r w:rsidRPr="003266F4">
        <w:rPr>
          <w:sz w:val="16"/>
          <w:szCs w:val="20"/>
        </w:rPr>
        <w:t xml:space="preserve"> </w:t>
      </w:r>
      <w:r w:rsidRPr="003266F4">
        <w:rPr>
          <w:rStyle w:val="StyleUnderline"/>
          <w:sz w:val="20"/>
          <w:szCs w:val="20"/>
        </w:rPr>
        <w:t>to be feasible to</w:t>
      </w:r>
      <w:r w:rsidRPr="003266F4">
        <w:rPr>
          <w:sz w:val="16"/>
          <w:szCs w:val="20"/>
        </w:rPr>
        <w:t xml:space="preserve"> </w:t>
      </w:r>
      <w:r w:rsidRPr="003266F4">
        <w:rPr>
          <w:rStyle w:val="Emphasis"/>
          <w:i/>
          <w:sz w:val="20"/>
          <w:szCs w:val="20"/>
        </w:rPr>
        <w:t>fully</w:t>
      </w:r>
      <w:r w:rsidRPr="003266F4">
        <w:rPr>
          <w:rStyle w:val="Emphasis"/>
          <w:sz w:val="20"/>
          <w:szCs w:val="20"/>
        </w:rPr>
        <w:t xml:space="preserve"> tackle</w:t>
      </w:r>
      <w:r w:rsidRPr="003266F4">
        <w:rPr>
          <w:sz w:val="16"/>
          <w:szCs w:val="20"/>
        </w:rPr>
        <w:t xml:space="preserve"> </w:t>
      </w:r>
      <w:r w:rsidRPr="003266F4">
        <w:rPr>
          <w:rStyle w:val="StyleUnderline"/>
          <w:sz w:val="20"/>
          <w:szCs w:val="20"/>
        </w:rPr>
        <w:t>global authoritarianism</w:t>
      </w:r>
      <w:r w:rsidRPr="003266F4">
        <w:rPr>
          <w:sz w:val="16"/>
          <w:szCs w:val="20"/>
        </w:rPr>
        <w:t xml:space="preserve">, that is, to </w:t>
      </w:r>
      <w:r w:rsidRPr="003266F4">
        <w:rPr>
          <w:i/>
          <w:iCs/>
          <w:sz w:val="16"/>
          <w:szCs w:val="20"/>
        </w:rPr>
        <w:t>fully</w:t>
      </w:r>
      <w:r w:rsidRPr="003266F4">
        <w:rPr>
          <w:sz w:val="16"/>
          <w:szCs w:val="20"/>
        </w:rPr>
        <w:t xml:space="preserve"> preclude global authoritarianism, at least </w:t>
      </w:r>
      <w:r w:rsidRPr="00827974">
        <w:rPr>
          <w:rStyle w:val="StyleUnderline"/>
          <w:sz w:val="20"/>
          <w:szCs w:val="20"/>
          <w:highlight w:val="darkGray"/>
        </w:rPr>
        <w:t>in the</w:t>
      </w:r>
      <w:r w:rsidRPr="00827974">
        <w:rPr>
          <w:sz w:val="16"/>
          <w:szCs w:val="20"/>
          <w:highlight w:val="darkGray"/>
        </w:rPr>
        <w:t xml:space="preserve"> </w:t>
      </w:r>
      <w:r w:rsidRPr="00827974">
        <w:rPr>
          <w:rStyle w:val="Emphasis"/>
          <w:sz w:val="20"/>
          <w:szCs w:val="20"/>
          <w:highlight w:val="darkGray"/>
        </w:rPr>
        <w:t>short</w:t>
      </w:r>
      <w:r w:rsidRPr="003266F4">
        <w:rPr>
          <w:sz w:val="16"/>
          <w:szCs w:val="20"/>
        </w:rPr>
        <w:t>- to medium-</w:t>
      </w:r>
      <w:r w:rsidRPr="00827974">
        <w:rPr>
          <w:rStyle w:val="Emphasis"/>
          <w:sz w:val="20"/>
          <w:szCs w:val="20"/>
          <w:highlight w:val="darkGray"/>
        </w:rPr>
        <w:t>term</w:t>
      </w:r>
      <w:r w:rsidRPr="003266F4">
        <w:rPr>
          <w:sz w:val="16"/>
          <w:szCs w:val="20"/>
        </w:rPr>
        <w:t xml:space="preserve">. What </w:t>
      </w:r>
      <w:r w:rsidRPr="003266F4">
        <w:rPr>
          <w:rStyle w:val="StyleUnderline"/>
          <w:sz w:val="20"/>
          <w:szCs w:val="20"/>
        </w:rPr>
        <w:t>will</w:t>
      </w:r>
      <w:r w:rsidRPr="003266F4">
        <w:rPr>
          <w:sz w:val="16"/>
          <w:szCs w:val="20"/>
        </w:rPr>
        <w:t xml:space="preserve"> often </w:t>
      </w:r>
      <w:r w:rsidRPr="003266F4">
        <w:rPr>
          <w:rStyle w:val="StyleUnderline"/>
          <w:sz w:val="20"/>
          <w:szCs w:val="20"/>
        </w:rPr>
        <w:t>be</w:t>
      </w:r>
      <w:r w:rsidRPr="003266F4">
        <w:rPr>
          <w:sz w:val="16"/>
          <w:szCs w:val="20"/>
        </w:rPr>
        <w:t xml:space="preserve"> </w:t>
      </w:r>
      <w:r w:rsidRPr="003266F4">
        <w:rPr>
          <w:rStyle w:val="Emphasis"/>
          <w:sz w:val="20"/>
          <w:szCs w:val="20"/>
        </w:rPr>
        <w:t xml:space="preserve">more </w:t>
      </w:r>
      <w:r w:rsidRPr="00827974">
        <w:rPr>
          <w:rStyle w:val="Emphasis"/>
          <w:sz w:val="20"/>
          <w:szCs w:val="20"/>
          <w:highlight w:val="darkGray"/>
        </w:rPr>
        <w:t>feasible</w:t>
      </w:r>
      <w:r w:rsidRPr="00827974">
        <w:rPr>
          <w:sz w:val="16"/>
          <w:szCs w:val="20"/>
          <w:highlight w:val="darkGray"/>
        </w:rPr>
        <w:t xml:space="preserve"> </w:t>
      </w:r>
      <w:r w:rsidRPr="00827974">
        <w:rPr>
          <w:rStyle w:val="StyleUnderline"/>
          <w:sz w:val="20"/>
          <w:szCs w:val="20"/>
          <w:highlight w:val="darkGray"/>
        </w:rPr>
        <w:t>is</w:t>
      </w:r>
      <w:r w:rsidRPr="00827974">
        <w:rPr>
          <w:sz w:val="16"/>
          <w:szCs w:val="20"/>
          <w:highlight w:val="darkGray"/>
        </w:rPr>
        <w:t xml:space="preserve"> </w:t>
      </w:r>
      <w:r w:rsidRPr="00827974">
        <w:rPr>
          <w:rStyle w:val="Emphasis"/>
          <w:i/>
          <w:sz w:val="20"/>
          <w:szCs w:val="20"/>
          <w:highlight w:val="darkGray"/>
        </w:rPr>
        <w:t>containing</w:t>
      </w:r>
      <w:r w:rsidRPr="00827974">
        <w:rPr>
          <w:sz w:val="16"/>
          <w:szCs w:val="20"/>
          <w:highlight w:val="darkGray"/>
        </w:rPr>
        <w:t xml:space="preserve"> </w:t>
      </w:r>
      <w:r w:rsidRPr="00827974">
        <w:rPr>
          <w:rStyle w:val="StyleUnderline"/>
          <w:sz w:val="20"/>
          <w:szCs w:val="20"/>
          <w:highlight w:val="darkGray"/>
        </w:rPr>
        <w:t>it, reducing</w:t>
      </w:r>
      <w:r w:rsidRPr="003266F4">
        <w:rPr>
          <w:rStyle w:val="StyleUnderline"/>
          <w:sz w:val="20"/>
          <w:szCs w:val="20"/>
        </w:rPr>
        <w:t xml:space="preserve"> the </w:t>
      </w:r>
      <w:r w:rsidRPr="00827974">
        <w:rPr>
          <w:rStyle w:val="StyleUnderline"/>
          <w:sz w:val="20"/>
          <w:szCs w:val="20"/>
          <w:highlight w:val="darkGray"/>
        </w:rPr>
        <w:t>likelihood of</w:t>
      </w:r>
      <w:r w:rsidRPr="003266F4">
        <w:rPr>
          <w:sz w:val="16"/>
          <w:szCs w:val="20"/>
        </w:rPr>
        <w:t xml:space="preserve"> some of </w:t>
      </w:r>
      <w:r w:rsidRPr="003266F4">
        <w:rPr>
          <w:rStyle w:val="StyleUnderline"/>
          <w:sz w:val="20"/>
          <w:szCs w:val="20"/>
        </w:rPr>
        <w:t>the</w:t>
      </w:r>
      <w:r w:rsidRPr="003266F4">
        <w:rPr>
          <w:sz w:val="16"/>
          <w:szCs w:val="20"/>
        </w:rPr>
        <w:t xml:space="preserve"> </w:t>
      </w:r>
      <w:r w:rsidRPr="00827974">
        <w:rPr>
          <w:rStyle w:val="Emphasis"/>
          <w:sz w:val="20"/>
          <w:szCs w:val="20"/>
          <w:highlight w:val="darkGray"/>
        </w:rPr>
        <w:t>worst</w:t>
      </w:r>
      <w:r w:rsidRPr="003266F4">
        <w:rPr>
          <w:sz w:val="16"/>
          <w:szCs w:val="20"/>
        </w:rPr>
        <w:t xml:space="preserve"> </w:t>
      </w:r>
      <w:r w:rsidRPr="003266F4">
        <w:rPr>
          <w:rStyle w:val="StyleUnderline"/>
          <w:sz w:val="20"/>
          <w:szCs w:val="20"/>
        </w:rPr>
        <w:t xml:space="preserve">potential </w:t>
      </w:r>
      <w:r w:rsidRPr="00827974">
        <w:rPr>
          <w:rStyle w:val="StyleUnderline"/>
          <w:sz w:val="20"/>
          <w:szCs w:val="20"/>
          <w:highlight w:val="darkGray"/>
        </w:rPr>
        <w:t>outcomes</w:t>
      </w:r>
      <w:r w:rsidRPr="003266F4">
        <w:rPr>
          <w:sz w:val="16"/>
          <w:szCs w:val="20"/>
        </w:rPr>
        <w:t xml:space="preserve"> and rolling back global authoritarianism as far as possible. Importantly, confronting global authoritarianism can also involve attempting to deal with its challenges. That is, </w:t>
      </w:r>
      <w:r w:rsidRPr="003266F4">
        <w:rPr>
          <w:rStyle w:val="StyleUnderline"/>
          <w:sz w:val="20"/>
          <w:szCs w:val="20"/>
        </w:rPr>
        <w:t>rather than attempting to</w:t>
      </w:r>
      <w:r w:rsidRPr="003266F4">
        <w:rPr>
          <w:sz w:val="16"/>
          <w:szCs w:val="20"/>
        </w:rPr>
        <w:t xml:space="preserve"> </w:t>
      </w:r>
      <w:r w:rsidRPr="003266F4">
        <w:rPr>
          <w:rStyle w:val="Emphasis"/>
          <w:sz w:val="20"/>
          <w:szCs w:val="20"/>
        </w:rPr>
        <w:t>directly</w:t>
      </w:r>
      <w:r w:rsidRPr="003266F4">
        <w:rPr>
          <w:sz w:val="16"/>
          <w:szCs w:val="20"/>
        </w:rPr>
        <w:t xml:space="preserve"> </w:t>
      </w:r>
      <w:r w:rsidRPr="003266F4">
        <w:rPr>
          <w:rStyle w:val="StyleUnderline"/>
          <w:sz w:val="20"/>
          <w:szCs w:val="20"/>
        </w:rPr>
        <w:t>roll it back, it can</w:t>
      </w:r>
      <w:r w:rsidRPr="003266F4">
        <w:rPr>
          <w:sz w:val="16"/>
          <w:szCs w:val="20"/>
        </w:rPr>
        <w:t xml:space="preserve"> instead </w:t>
      </w:r>
      <w:r w:rsidRPr="003266F4">
        <w:rPr>
          <w:rStyle w:val="StyleUnderline"/>
          <w:sz w:val="20"/>
          <w:szCs w:val="20"/>
        </w:rPr>
        <w:t xml:space="preserve">concern efforts to </w:t>
      </w:r>
      <w:r w:rsidRPr="00827974">
        <w:rPr>
          <w:rStyle w:val="StyleUnderline"/>
          <w:sz w:val="20"/>
          <w:szCs w:val="20"/>
          <w:highlight w:val="darkGray"/>
        </w:rPr>
        <w:t>respond to</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broad</w:t>
      </w:r>
      <w:r w:rsidRPr="003266F4">
        <w:rPr>
          <w:rStyle w:val="Emphasis"/>
          <w:sz w:val="20"/>
          <w:szCs w:val="20"/>
        </w:rPr>
        <w:t>er, serious</w:t>
      </w:r>
      <w:r w:rsidRPr="003266F4">
        <w:rPr>
          <w:sz w:val="16"/>
          <w:szCs w:val="20"/>
        </w:rPr>
        <w:t xml:space="preserve"> </w:t>
      </w:r>
      <w:r w:rsidRPr="00827974">
        <w:rPr>
          <w:rStyle w:val="StyleUnderline"/>
          <w:sz w:val="20"/>
          <w:szCs w:val="20"/>
          <w:highlight w:val="darkGray"/>
        </w:rPr>
        <w:t>spillover effects</w:t>
      </w:r>
      <w:r w:rsidRPr="003266F4">
        <w:rPr>
          <w:rStyle w:val="StyleUnderline"/>
          <w:sz w:val="20"/>
          <w:szCs w:val="20"/>
        </w:rPr>
        <w:t xml:space="preserve"> of the increase in authoritarianism</w:t>
      </w:r>
      <w:r w:rsidRPr="003266F4">
        <w:rPr>
          <w:sz w:val="16"/>
          <w:szCs w:val="20"/>
        </w:rPr>
        <w:t xml:space="preserve">. The duty to confront global authoritarianism therefore involves not simply attempting to tackle rising global authoritarianism but also to </w:t>
      </w:r>
      <w:r w:rsidRPr="003266F4">
        <w:rPr>
          <w:i/>
          <w:iCs/>
          <w:sz w:val="16"/>
          <w:szCs w:val="20"/>
        </w:rPr>
        <w:t>counteract its problematic effects</w:t>
      </w:r>
      <w:r w:rsidRPr="003266F4">
        <w:rPr>
          <w:sz w:val="16"/>
          <w:szCs w:val="20"/>
        </w:rPr>
        <w:t xml:space="preserve">. As I argue below, </w:t>
      </w:r>
      <w:r w:rsidRPr="003266F4">
        <w:rPr>
          <w:rStyle w:val="StyleUnderline"/>
          <w:sz w:val="20"/>
          <w:szCs w:val="20"/>
        </w:rPr>
        <w:t>these concern the implications for</w:t>
      </w:r>
      <w:r w:rsidRPr="003266F4">
        <w:rPr>
          <w:sz w:val="16"/>
          <w:szCs w:val="20"/>
        </w:rPr>
        <w:t xml:space="preserve"> the fulfilment of </w:t>
      </w:r>
      <w:r w:rsidRPr="003266F4">
        <w:rPr>
          <w:rStyle w:val="Emphasis"/>
          <w:sz w:val="20"/>
          <w:szCs w:val="20"/>
        </w:rPr>
        <w:t>other</w:t>
      </w:r>
      <w:r w:rsidRPr="003266F4">
        <w:rPr>
          <w:sz w:val="16"/>
          <w:szCs w:val="20"/>
        </w:rPr>
        <w:t xml:space="preserve"> </w:t>
      </w:r>
      <w:r w:rsidRPr="003266F4">
        <w:rPr>
          <w:rStyle w:val="StyleUnderline"/>
          <w:sz w:val="20"/>
          <w:szCs w:val="20"/>
        </w:rPr>
        <w:t>global responsibilities</w:t>
      </w:r>
      <w:r w:rsidRPr="003266F4">
        <w:rPr>
          <w:sz w:val="16"/>
          <w:szCs w:val="20"/>
        </w:rPr>
        <w:t>.</w:t>
      </w:r>
    </w:p>
    <w:p w14:paraId="39605100" w14:textId="77777777" w:rsidR="00AD2420" w:rsidRDefault="00AD2420" w:rsidP="00AD2420">
      <w:pPr>
        <w:pStyle w:val="Heading4"/>
      </w:pPr>
      <w:r>
        <w:t xml:space="preserve">The brink is </w:t>
      </w:r>
      <w:r>
        <w:rPr>
          <w:u w:val="single"/>
        </w:rPr>
        <w:t>now</w:t>
      </w:r>
      <w:r>
        <w:t xml:space="preserve">. </w:t>
      </w:r>
      <w:r>
        <w:rPr>
          <w:u w:val="single"/>
        </w:rPr>
        <w:t>Any more</w:t>
      </w:r>
      <w:r>
        <w:t xml:space="preserve"> deterioration collapses democracy </w:t>
      </w:r>
      <w:r>
        <w:rPr>
          <w:u w:val="single"/>
        </w:rPr>
        <w:t>beyond the tipping point</w:t>
      </w:r>
      <w:r>
        <w:t>. That’s Patrick.</w:t>
      </w:r>
    </w:p>
    <w:p w14:paraId="3F103EE6" w14:textId="77777777" w:rsidR="00AD2420" w:rsidRDefault="00AD2420" w:rsidP="00AD2420">
      <w:r>
        <w:t>&lt;&lt;&lt;FOR REFERENCE---PATTISON&gt;&gt;&gt;</w:t>
      </w:r>
    </w:p>
    <w:p w14:paraId="6D49DC7D" w14:textId="77777777" w:rsidR="00AD2420" w:rsidRPr="00827974" w:rsidRDefault="00AD2420" w:rsidP="00AD2420">
      <w:pPr>
        <w:rPr>
          <w:sz w:val="16"/>
          <w:szCs w:val="20"/>
        </w:rPr>
      </w:pPr>
      <w:r w:rsidRPr="00827974">
        <w:rPr>
          <w:sz w:val="16"/>
          <w:szCs w:val="20"/>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827974">
        <w:rPr>
          <w:rStyle w:val="Emphasis"/>
          <w:sz w:val="20"/>
          <w:szCs w:val="20"/>
        </w:rPr>
        <w:t>post-</w:t>
      </w:r>
      <w:r w:rsidRPr="00827974">
        <w:rPr>
          <w:rStyle w:val="Emphasis"/>
          <w:sz w:val="20"/>
          <w:szCs w:val="20"/>
          <w:highlight w:val="darkGray"/>
        </w:rPr>
        <w:t>liberal</w:t>
      </w:r>
      <w:r w:rsidRPr="00827974">
        <w:rPr>
          <w:sz w:val="16"/>
          <w:szCs w:val="20"/>
          <w:highlight w:val="darkGray"/>
        </w:rPr>
        <w:t xml:space="preserve"> </w:t>
      </w:r>
      <w:r w:rsidRPr="00827974">
        <w:rPr>
          <w:rStyle w:val="StyleUnderline"/>
          <w:sz w:val="20"/>
          <w:szCs w:val="20"/>
          <w:highlight w:val="darkGray"/>
        </w:rPr>
        <w:t>order</w:t>
      </w:r>
      <w:r w:rsidRPr="00827974">
        <w:rPr>
          <w:rStyle w:val="StyleUnderline"/>
          <w:sz w:val="20"/>
          <w:szCs w:val="20"/>
        </w:rPr>
        <w:t xml:space="preserve"> appears to be</w:t>
      </w:r>
      <w:r w:rsidRPr="00827974">
        <w:rPr>
          <w:sz w:val="16"/>
          <w:szCs w:val="20"/>
        </w:rPr>
        <w:t xml:space="preserve"> </w:t>
      </w:r>
      <w:r w:rsidRPr="00827974">
        <w:rPr>
          <w:rStyle w:val="Emphasis"/>
          <w:sz w:val="20"/>
          <w:szCs w:val="20"/>
        </w:rPr>
        <w:t>emerging</w:t>
      </w:r>
      <w:r w:rsidRPr="00827974">
        <w:rPr>
          <w:sz w:val="16"/>
          <w:szCs w:val="20"/>
        </w:rPr>
        <w:t xml:space="preserve"> </w:t>
      </w:r>
      <w:r w:rsidRPr="00827974">
        <w:rPr>
          <w:rStyle w:val="StyleUnderline"/>
          <w:sz w:val="20"/>
          <w:szCs w:val="20"/>
        </w:rPr>
        <w:t>in which authoritarian actors have</w:t>
      </w:r>
      <w:r w:rsidRPr="00827974">
        <w:rPr>
          <w:sz w:val="16"/>
          <w:szCs w:val="20"/>
        </w:rPr>
        <w:t xml:space="preserve"> </w:t>
      </w:r>
      <w:r w:rsidRPr="00827974">
        <w:rPr>
          <w:rStyle w:val="Emphasis"/>
          <w:sz w:val="20"/>
          <w:szCs w:val="20"/>
        </w:rPr>
        <w:t>greater</w:t>
      </w:r>
      <w:r w:rsidRPr="00827974">
        <w:rPr>
          <w:sz w:val="16"/>
          <w:szCs w:val="20"/>
        </w:rPr>
        <w:t xml:space="preserve"> </w:t>
      </w:r>
      <w:r w:rsidRPr="00827974">
        <w:rPr>
          <w:rStyle w:val="StyleUnderline"/>
          <w:sz w:val="20"/>
          <w:szCs w:val="20"/>
        </w:rPr>
        <w:t>influence</w:t>
      </w:r>
      <w:r w:rsidRPr="00827974">
        <w:rPr>
          <w:sz w:val="16"/>
          <w:szCs w:val="20"/>
        </w:rPr>
        <w:t>. According to Freedom House, ‘</w:t>
      </w:r>
      <w:r w:rsidRPr="00827974">
        <w:rPr>
          <w:rStyle w:val="StyleUnderline"/>
          <w:sz w:val="20"/>
          <w:szCs w:val="20"/>
        </w:rPr>
        <w:t>[t]he global order is</w:t>
      </w:r>
      <w:r w:rsidRPr="00827974">
        <w:rPr>
          <w:sz w:val="16"/>
          <w:szCs w:val="20"/>
        </w:rPr>
        <w:t xml:space="preserve"> </w:t>
      </w:r>
      <w:r w:rsidRPr="00827974">
        <w:rPr>
          <w:rStyle w:val="Emphasis"/>
          <w:sz w:val="20"/>
          <w:szCs w:val="20"/>
          <w:highlight w:val="darkGray"/>
        </w:rPr>
        <w:t>nearing a tipping point</w:t>
      </w:r>
      <w:r w:rsidRPr="00827974">
        <w:rPr>
          <w:sz w:val="16"/>
          <w:szCs w:val="20"/>
        </w:rPr>
        <w:t xml:space="preserve">, </w:t>
      </w:r>
      <w:r w:rsidRPr="00827974">
        <w:rPr>
          <w:rStyle w:val="StyleUnderline"/>
          <w:sz w:val="20"/>
          <w:szCs w:val="20"/>
        </w:rPr>
        <w:t xml:space="preserve">and </w:t>
      </w:r>
      <w:r w:rsidRPr="00827974">
        <w:rPr>
          <w:rStyle w:val="StyleUnderline"/>
          <w:sz w:val="20"/>
          <w:szCs w:val="20"/>
          <w:highlight w:val="darkGray"/>
        </w:rPr>
        <w:t>if democracy's defenders</w:t>
      </w:r>
      <w:r w:rsidRPr="00827974">
        <w:rPr>
          <w:sz w:val="16"/>
          <w:szCs w:val="20"/>
          <w:highlight w:val="darkGray"/>
        </w:rPr>
        <w:t xml:space="preserve"> </w:t>
      </w:r>
      <w:r w:rsidRPr="00827974">
        <w:rPr>
          <w:rStyle w:val="Emphasis"/>
          <w:sz w:val="20"/>
          <w:szCs w:val="20"/>
          <w:highlight w:val="darkGray"/>
        </w:rPr>
        <w:t>do not work</w:t>
      </w:r>
      <w:r w:rsidRPr="00827974">
        <w:rPr>
          <w:sz w:val="16"/>
          <w:szCs w:val="20"/>
        </w:rPr>
        <w:t xml:space="preserve"> together </w:t>
      </w:r>
      <w:r w:rsidRPr="00827974">
        <w:rPr>
          <w:rStyle w:val="StyleUnderline"/>
          <w:sz w:val="20"/>
          <w:szCs w:val="20"/>
        </w:rPr>
        <w:t>to</w:t>
      </w:r>
      <w:r w:rsidRPr="00827974">
        <w:rPr>
          <w:sz w:val="16"/>
          <w:szCs w:val="20"/>
        </w:rPr>
        <w:t xml:space="preserve"> help </w:t>
      </w:r>
      <w:r w:rsidRPr="00827974">
        <w:rPr>
          <w:rStyle w:val="StyleUnderline"/>
          <w:sz w:val="20"/>
          <w:szCs w:val="20"/>
        </w:rPr>
        <w:t>guarantee freedom</w:t>
      </w:r>
      <w:r w:rsidRPr="00827974">
        <w:rPr>
          <w:sz w:val="16"/>
          <w:szCs w:val="20"/>
        </w:rPr>
        <w:t xml:space="preserve"> for all people, </w:t>
      </w:r>
      <w:r w:rsidRPr="00827974">
        <w:rPr>
          <w:rStyle w:val="StyleUnderline"/>
          <w:sz w:val="20"/>
          <w:szCs w:val="20"/>
        </w:rPr>
        <w:t xml:space="preserve">the </w:t>
      </w:r>
      <w:r w:rsidRPr="00827974">
        <w:rPr>
          <w:rStyle w:val="StyleUnderline"/>
          <w:sz w:val="20"/>
          <w:szCs w:val="20"/>
          <w:highlight w:val="darkGray"/>
        </w:rPr>
        <w:t>authoritarian</w:t>
      </w:r>
      <w:r w:rsidRPr="00827974">
        <w:rPr>
          <w:sz w:val="16"/>
          <w:szCs w:val="20"/>
          <w:highlight w:val="darkGray"/>
        </w:rPr>
        <w:t xml:space="preserve"> </w:t>
      </w:r>
      <w:r w:rsidRPr="00827974">
        <w:rPr>
          <w:rStyle w:val="Emphasis"/>
          <w:sz w:val="20"/>
          <w:szCs w:val="20"/>
          <w:highlight w:val="darkGray"/>
        </w:rPr>
        <w:t>model</w:t>
      </w:r>
      <w:r w:rsidRPr="00827974">
        <w:rPr>
          <w:sz w:val="16"/>
          <w:szCs w:val="20"/>
        </w:rPr>
        <w:t xml:space="preserve"> </w:t>
      </w:r>
      <w:r w:rsidRPr="00827974">
        <w:rPr>
          <w:rStyle w:val="StyleUnderline"/>
          <w:sz w:val="20"/>
          <w:szCs w:val="20"/>
        </w:rPr>
        <w:t xml:space="preserve">will </w:t>
      </w:r>
      <w:r w:rsidRPr="00827974">
        <w:rPr>
          <w:rStyle w:val="StyleUnderline"/>
          <w:sz w:val="20"/>
          <w:szCs w:val="20"/>
          <w:highlight w:val="darkGray"/>
        </w:rPr>
        <w:t>prevail</w:t>
      </w:r>
      <w:r w:rsidRPr="00827974">
        <w:rPr>
          <w:sz w:val="16"/>
          <w:szCs w:val="20"/>
        </w:rPr>
        <w:t xml:space="preserve"> (2022: 1). </w:t>
      </w:r>
      <w:r w:rsidRPr="00827974">
        <w:rPr>
          <w:rStyle w:val="StyleUnderline"/>
          <w:sz w:val="20"/>
          <w:szCs w:val="20"/>
        </w:rPr>
        <w:t>It is clear</w:t>
      </w:r>
      <w:r w:rsidRPr="00827974">
        <w:rPr>
          <w:sz w:val="16"/>
          <w:szCs w:val="20"/>
        </w:rPr>
        <w:t xml:space="preserve"> that </w:t>
      </w:r>
      <w:r w:rsidRPr="00827974">
        <w:rPr>
          <w:rStyle w:val="StyleUnderline"/>
          <w:sz w:val="20"/>
          <w:szCs w:val="20"/>
        </w:rPr>
        <w:t>rising global authoritarianism poses a</w:t>
      </w:r>
      <w:r w:rsidRPr="00827974">
        <w:rPr>
          <w:sz w:val="16"/>
          <w:szCs w:val="20"/>
        </w:rPr>
        <w:t xml:space="preserve"> </w:t>
      </w:r>
      <w:r w:rsidRPr="00827974">
        <w:rPr>
          <w:rStyle w:val="Emphasis"/>
          <w:sz w:val="20"/>
          <w:szCs w:val="20"/>
        </w:rPr>
        <w:t>major</w:t>
      </w:r>
      <w:r w:rsidRPr="00827974">
        <w:rPr>
          <w:sz w:val="16"/>
          <w:szCs w:val="20"/>
        </w:rPr>
        <w:t xml:space="preserve"> </w:t>
      </w:r>
      <w:r w:rsidRPr="00827974">
        <w:rPr>
          <w:rStyle w:val="StyleUnderline"/>
          <w:sz w:val="20"/>
          <w:szCs w:val="20"/>
        </w:rPr>
        <w:t>emerging challenge</w:t>
      </w:r>
      <w:r w:rsidRPr="00827974">
        <w:rPr>
          <w:sz w:val="16"/>
          <w:szCs w:val="20"/>
        </w:rPr>
        <w:t xml:space="preserve">. </w:t>
      </w:r>
      <w:r w:rsidRPr="00827974">
        <w:rPr>
          <w:rStyle w:val="StyleUnderline"/>
          <w:sz w:val="20"/>
          <w:szCs w:val="20"/>
        </w:rPr>
        <w:t>This is</w:t>
      </w:r>
      <w:r w:rsidRPr="00827974">
        <w:rPr>
          <w:sz w:val="16"/>
          <w:szCs w:val="20"/>
        </w:rPr>
        <w:t xml:space="preserve"> </w:t>
      </w:r>
      <w:r w:rsidRPr="00827974">
        <w:rPr>
          <w:rStyle w:val="Emphasis"/>
          <w:sz w:val="20"/>
          <w:szCs w:val="20"/>
          <w:highlight w:val="darkGray"/>
        </w:rPr>
        <w:t>exacerbated by</w:t>
      </w:r>
      <w:r w:rsidRPr="00827974">
        <w:rPr>
          <w:sz w:val="16"/>
          <w:szCs w:val="20"/>
        </w:rPr>
        <w:t xml:space="preserve"> the more supportive posture of the second </w:t>
      </w:r>
      <w:r w:rsidRPr="00827974">
        <w:rPr>
          <w:rStyle w:val="Emphasis"/>
          <w:sz w:val="20"/>
          <w:szCs w:val="20"/>
          <w:highlight w:val="darkGray"/>
        </w:rPr>
        <w:t>Trump</w:t>
      </w:r>
      <w:r w:rsidRPr="00827974">
        <w:rPr>
          <w:sz w:val="16"/>
          <w:szCs w:val="20"/>
        </w:rPr>
        <w:t xml:space="preserve"> Administration towards authoritarian actors.</w:t>
      </w:r>
    </w:p>
    <w:p w14:paraId="459C8692" w14:textId="77777777" w:rsidR="00AD2420" w:rsidRPr="003266F4" w:rsidRDefault="00AD2420" w:rsidP="00AD2420">
      <w:r>
        <w:t>&lt;&lt;&lt;FOR REFERENCE&gt;&gt;&gt;</w:t>
      </w:r>
    </w:p>
    <w:p w14:paraId="20E35CBE" w14:textId="77777777" w:rsidR="00AD2420" w:rsidRPr="003266F4" w:rsidRDefault="00AD2420" w:rsidP="00AD2420">
      <w:pPr>
        <w:rPr>
          <w:sz w:val="16"/>
          <w:szCs w:val="20"/>
        </w:rPr>
      </w:pPr>
      <w:r w:rsidRPr="003266F4">
        <w:rPr>
          <w:sz w:val="16"/>
          <w:szCs w:val="20"/>
        </w:rPr>
        <w:t xml:space="preserve">Support for </w:t>
      </w:r>
      <w:r w:rsidRPr="00827974">
        <w:rPr>
          <w:rStyle w:val="StyleUnderline"/>
          <w:sz w:val="20"/>
          <w:szCs w:val="20"/>
          <w:highlight w:val="darkGray"/>
        </w:rPr>
        <w:t>democracy</w:t>
      </w:r>
      <w:r w:rsidRPr="003266F4">
        <w:rPr>
          <w:rStyle w:val="StyleUnderline"/>
          <w:sz w:val="20"/>
          <w:szCs w:val="20"/>
        </w:rPr>
        <w:t xml:space="preserve"> was </w:t>
      </w:r>
      <w:r w:rsidRPr="00827974">
        <w:rPr>
          <w:rStyle w:val="StyleUnderline"/>
          <w:sz w:val="20"/>
          <w:szCs w:val="20"/>
          <w:highlight w:val="darkGray"/>
        </w:rPr>
        <w:t>at the</w:t>
      </w:r>
      <w:r w:rsidRPr="00827974">
        <w:rPr>
          <w:sz w:val="16"/>
          <w:szCs w:val="20"/>
          <w:highlight w:val="darkGray"/>
        </w:rPr>
        <w:t xml:space="preserve"> </w:t>
      </w:r>
      <w:r w:rsidRPr="00827974">
        <w:rPr>
          <w:rStyle w:val="Emphasis"/>
          <w:sz w:val="20"/>
          <w:szCs w:val="20"/>
          <w:highlight w:val="darkGray"/>
        </w:rPr>
        <w:t>heart</w:t>
      </w:r>
      <w:r w:rsidRPr="00827974">
        <w:rPr>
          <w:sz w:val="16"/>
          <w:szCs w:val="20"/>
          <w:highlight w:val="darkGray"/>
        </w:rPr>
        <w:t xml:space="preserve"> </w:t>
      </w:r>
      <w:r w:rsidRPr="00827974">
        <w:rPr>
          <w:rStyle w:val="StyleUnderline"/>
          <w:sz w:val="20"/>
          <w:szCs w:val="20"/>
          <w:highlight w:val="darkGray"/>
        </w:rPr>
        <w:t>of</w:t>
      </w:r>
      <w:r w:rsidRPr="00827974">
        <w:rPr>
          <w:sz w:val="16"/>
          <w:szCs w:val="20"/>
          <w:highlight w:val="darkGray"/>
        </w:rPr>
        <w:t xml:space="preserve"> </w:t>
      </w:r>
      <w:r w:rsidRPr="00827974">
        <w:rPr>
          <w:rStyle w:val="Emphasis"/>
          <w:sz w:val="20"/>
          <w:szCs w:val="20"/>
          <w:highlight w:val="darkGray"/>
        </w:rPr>
        <w:t>America’s</w:t>
      </w:r>
      <w:r w:rsidRPr="003266F4">
        <w:rPr>
          <w:sz w:val="16"/>
          <w:szCs w:val="20"/>
        </w:rPr>
        <w:t xml:space="preserve"> post-1945 </w:t>
      </w:r>
      <w:r w:rsidRPr="00827974">
        <w:rPr>
          <w:rStyle w:val="Emphasis"/>
          <w:sz w:val="20"/>
          <w:szCs w:val="20"/>
          <w:highlight w:val="darkGray"/>
        </w:rPr>
        <w:t>liberal</w:t>
      </w:r>
      <w:r w:rsidRPr="003266F4">
        <w:rPr>
          <w:sz w:val="16"/>
          <w:szCs w:val="20"/>
        </w:rPr>
        <w:t xml:space="preserve"> world </w:t>
      </w:r>
      <w:r w:rsidRPr="00827974">
        <w:rPr>
          <w:rStyle w:val="Emphasis"/>
          <w:sz w:val="20"/>
          <w:szCs w:val="20"/>
          <w:highlight w:val="darkGray"/>
        </w:rPr>
        <w:t>order</w:t>
      </w:r>
      <w:r w:rsidRPr="003266F4">
        <w:rPr>
          <w:sz w:val="16"/>
          <w:szCs w:val="20"/>
        </w:rPr>
        <w:t xml:space="preserve">–building project, </w:t>
      </w:r>
      <w:r w:rsidRPr="003266F4">
        <w:rPr>
          <w:rStyle w:val="StyleUnderline"/>
          <w:sz w:val="20"/>
          <w:szCs w:val="20"/>
        </w:rPr>
        <w:t>and cohesion among democracies helps explain why the international system it created was so</w:t>
      </w:r>
      <w:r w:rsidRPr="003266F4">
        <w:rPr>
          <w:sz w:val="16"/>
          <w:szCs w:val="20"/>
        </w:rPr>
        <w:t xml:space="preserve"> </w:t>
      </w:r>
      <w:r w:rsidRPr="003266F4">
        <w:rPr>
          <w:rStyle w:val="Emphasis"/>
          <w:sz w:val="20"/>
          <w:szCs w:val="20"/>
        </w:rPr>
        <w:t>institutionalized</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resilient</w:t>
      </w:r>
      <w:r w:rsidRPr="003266F4">
        <w:rPr>
          <w:sz w:val="16"/>
          <w:szCs w:val="20"/>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3266F4">
        <w:rPr>
          <w:rStyle w:val="StyleUnderline"/>
          <w:sz w:val="20"/>
          <w:szCs w:val="20"/>
        </w:rPr>
        <w:t>this</w:t>
      </w:r>
      <w:r w:rsidRPr="003266F4">
        <w:rPr>
          <w:sz w:val="16"/>
          <w:szCs w:val="20"/>
        </w:rPr>
        <w:t xml:space="preserve"> new era </w:t>
      </w:r>
      <w:r w:rsidRPr="00827974">
        <w:rPr>
          <w:rStyle w:val="StyleUnderline"/>
          <w:sz w:val="20"/>
          <w:szCs w:val="20"/>
          <w:highlight w:val="darkGray"/>
        </w:rPr>
        <w:t>saw</w:t>
      </w:r>
      <w:r w:rsidRPr="003266F4">
        <w:rPr>
          <w:rStyle w:val="StyleUnderline"/>
          <w:sz w:val="20"/>
          <w:szCs w:val="20"/>
        </w:rPr>
        <w:t xml:space="preserve"> </w:t>
      </w:r>
      <w:r w:rsidRPr="00827974">
        <w:rPr>
          <w:rStyle w:val="StyleUnderline"/>
          <w:sz w:val="20"/>
          <w:szCs w:val="20"/>
          <w:highlight w:val="darkGray"/>
        </w:rPr>
        <w:t>a</w:t>
      </w:r>
      <w:r w:rsidRPr="00827974">
        <w:rPr>
          <w:sz w:val="16"/>
          <w:szCs w:val="20"/>
          <w:highlight w:val="darkGray"/>
        </w:rPr>
        <w:t xml:space="preserve"> </w:t>
      </w:r>
      <w:r w:rsidRPr="00827974">
        <w:rPr>
          <w:rStyle w:val="Emphasis"/>
          <w:sz w:val="20"/>
          <w:szCs w:val="20"/>
          <w:highlight w:val="darkGray"/>
        </w:rPr>
        <w:t>deepening</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expanding</w:t>
      </w:r>
      <w:r w:rsidRPr="003266F4">
        <w:rPr>
          <w:sz w:val="16"/>
          <w:szCs w:val="20"/>
        </w:rPr>
        <w:t xml:space="preserve"> </w:t>
      </w:r>
      <w:r w:rsidRPr="003266F4">
        <w:rPr>
          <w:rStyle w:val="StyleUnderline"/>
          <w:sz w:val="20"/>
          <w:szCs w:val="20"/>
        </w:rPr>
        <w:t xml:space="preserve">of the </w:t>
      </w:r>
      <w:r w:rsidRPr="00827974">
        <w:rPr>
          <w:rStyle w:val="StyleUnderline"/>
          <w:sz w:val="20"/>
          <w:szCs w:val="20"/>
          <w:highlight w:val="darkGray"/>
        </w:rPr>
        <w:t>ties</w:t>
      </w:r>
      <w:r w:rsidRPr="003266F4">
        <w:rPr>
          <w:rStyle w:val="StyleUnderline"/>
          <w:sz w:val="20"/>
          <w:szCs w:val="20"/>
        </w:rPr>
        <w:t xml:space="preserve"> that bound them</w:t>
      </w:r>
      <w:r w:rsidRPr="003266F4">
        <w:rPr>
          <w:sz w:val="16"/>
          <w:szCs w:val="20"/>
        </w:rPr>
        <w:t xml:space="preserve"> to the United States, </w:t>
      </w:r>
      <w:r w:rsidRPr="003266F4">
        <w:rPr>
          <w:rStyle w:val="StyleUnderline"/>
          <w:sz w:val="20"/>
          <w:szCs w:val="20"/>
        </w:rPr>
        <w:t>and a</w:t>
      </w:r>
      <w:r w:rsidRPr="003266F4">
        <w:rPr>
          <w:sz w:val="16"/>
          <w:szCs w:val="20"/>
        </w:rPr>
        <w:t xml:space="preserve"> </w:t>
      </w:r>
      <w:r w:rsidRPr="003266F4">
        <w:rPr>
          <w:rStyle w:val="Emphasis"/>
          <w:sz w:val="20"/>
          <w:szCs w:val="20"/>
        </w:rPr>
        <w:t>reinvigorated</w:t>
      </w:r>
      <w:r w:rsidRPr="003266F4">
        <w:rPr>
          <w:sz w:val="16"/>
          <w:szCs w:val="20"/>
        </w:rPr>
        <w:t xml:space="preserve"> </w:t>
      </w:r>
      <w:r w:rsidRPr="003266F4">
        <w:rPr>
          <w:rStyle w:val="StyleUnderline"/>
          <w:sz w:val="20"/>
          <w:szCs w:val="20"/>
        </w:rPr>
        <w:t>attention to promoting democracy worldwide</w:t>
      </w:r>
      <w:r w:rsidRPr="003266F4">
        <w:rPr>
          <w:sz w:val="16"/>
          <w:szCs w:val="20"/>
        </w:rPr>
        <w:t>.</w:t>
      </w:r>
    </w:p>
    <w:p w14:paraId="4D69A65C" w14:textId="77777777" w:rsidR="00AD2420" w:rsidRPr="003266F4" w:rsidRDefault="00AD2420" w:rsidP="00AD2420">
      <w:pPr>
        <w:rPr>
          <w:sz w:val="16"/>
          <w:szCs w:val="20"/>
        </w:rPr>
      </w:pPr>
      <w:r w:rsidRPr="003266F4">
        <w:rPr>
          <w:sz w:val="16"/>
          <w:szCs w:val="20"/>
        </w:rPr>
        <w:t xml:space="preserve">For the past eight decades, a </w:t>
      </w:r>
      <w:r w:rsidRPr="003266F4">
        <w:rPr>
          <w:rStyle w:val="StyleUnderline"/>
          <w:sz w:val="20"/>
          <w:szCs w:val="20"/>
        </w:rPr>
        <w:t>common dedication to democracy has been an</w:t>
      </w:r>
      <w:r w:rsidRPr="003266F4">
        <w:rPr>
          <w:sz w:val="16"/>
          <w:szCs w:val="20"/>
        </w:rPr>
        <w:t xml:space="preserve"> </w:t>
      </w:r>
      <w:r w:rsidRPr="00827974">
        <w:rPr>
          <w:rStyle w:val="Emphasis"/>
          <w:sz w:val="20"/>
          <w:szCs w:val="20"/>
          <w:highlight w:val="darkGray"/>
        </w:rPr>
        <w:t>integral</w:t>
      </w:r>
      <w:r w:rsidRPr="003266F4">
        <w:rPr>
          <w:rStyle w:val="Emphasis"/>
          <w:sz w:val="20"/>
          <w:szCs w:val="20"/>
        </w:rPr>
        <w:t xml:space="preserve"> component</w:t>
      </w:r>
      <w:r w:rsidRPr="003266F4">
        <w:rPr>
          <w:sz w:val="16"/>
          <w:szCs w:val="20"/>
        </w:rPr>
        <w:t xml:space="preserve"> </w:t>
      </w:r>
      <w:r w:rsidRPr="00827974">
        <w:rPr>
          <w:rStyle w:val="StyleUnderline"/>
          <w:sz w:val="20"/>
          <w:szCs w:val="20"/>
          <w:highlight w:val="darkGray"/>
        </w:rPr>
        <w:t>of</w:t>
      </w:r>
      <w:r w:rsidRPr="003266F4">
        <w:rPr>
          <w:sz w:val="16"/>
          <w:szCs w:val="20"/>
        </w:rPr>
        <w:t xml:space="preserve"> Western </w:t>
      </w:r>
      <w:r w:rsidRPr="00827974">
        <w:rPr>
          <w:rStyle w:val="StyleUnderline"/>
          <w:sz w:val="20"/>
          <w:szCs w:val="20"/>
          <w:highlight w:val="darkGray"/>
        </w:rPr>
        <w:t>solidarity</w:t>
      </w:r>
      <w:r w:rsidRPr="003266F4">
        <w:rPr>
          <w:sz w:val="16"/>
          <w:szCs w:val="20"/>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3266F4">
        <w:rPr>
          <w:rStyle w:val="StyleUnderline"/>
          <w:sz w:val="20"/>
          <w:szCs w:val="20"/>
        </w:rPr>
        <w:t>sentiments</w:t>
      </w:r>
      <w:r w:rsidRPr="003266F4">
        <w:rPr>
          <w:sz w:val="16"/>
          <w:szCs w:val="20"/>
        </w:rPr>
        <w:t xml:space="preserve"> </w:t>
      </w:r>
      <w:r w:rsidRPr="003266F4">
        <w:rPr>
          <w:rStyle w:val="Emphasis"/>
          <w:sz w:val="20"/>
          <w:szCs w:val="20"/>
        </w:rPr>
        <w:t>cannot</w:t>
      </w:r>
      <w:r w:rsidRPr="003266F4">
        <w:rPr>
          <w:sz w:val="16"/>
          <w:szCs w:val="20"/>
        </w:rPr>
        <w:t xml:space="preserve"> </w:t>
      </w:r>
      <w:r w:rsidRPr="003266F4">
        <w:rPr>
          <w:rStyle w:val="StyleUnderline"/>
          <w:sz w:val="20"/>
          <w:szCs w:val="20"/>
        </w:rPr>
        <w:t>be dismissed as mawkish window-dressing</w:t>
      </w:r>
      <w:r w:rsidRPr="003266F4">
        <w:rPr>
          <w:sz w:val="16"/>
          <w:szCs w:val="20"/>
        </w:rPr>
        <w:t xml:space="preserve"> any more than the Cold War can be reduced to a pure power contest devoid of ideological meaning. A </w:t>
      </w:r>
      <w:r w:rsidRPr="003266F4">
        <w:rPr>
          <w:rStyle w:val="StyleUnderline"/>
          <w:sz w:val="20"/>
          <w:szCs w:val="20"/>
        </w:rPr>
        <w:t>shared attachment</w:t>
      </w:r>
      <w:r w:rsidRPr="003266F4">
        <w:rPr>
          <w:sz w:val="16"/>
          <w:szCs w:val="20"/>
        </w:rPr>
        <w:t xml:space="preserve"> </w:t>
      </w:r>
      <w:r w:rsidRPr="003266F4">
        <w:rPr>
          <w:rStyle w:val="Emphasis"/>
          <w:sz w:val="20"/>
          <w:szCs w:val="20"/>
        </w:rPr>
        <w:t>to democracy</w:t>
      </w:r>
      <w:r w:rsidRPr="003266F4">
        <w:rPr>
          <w:sz w:val="16"/>
          <w:szCs w:val="20"/>
        </w:rPr>
        <w:t xml:space="preserve"> </w:t>
      </w:r>
      <w:r w:rsidRPr="00827974">
        <w:rPr>
          <w:rStyle w:val="StyleUnderline"/>
          <w:sz w:val="20"/>
          <w:szCs w:val="20"/>
          <w:highlight w:val="darkGray"/>
        </w:rPr>
        <w:t>shaped</w:t>
      </w:r>
      <w:r w:rsidRPr="003266F4">
        <w:rPr>
          <w:rStyle w:val="StyleUnderline"/>
          <w:sz w:val="20"/>
          <w:szCs w:val="20"/>
        </w:rPr>
        <w:t xml:space="preserve"> how</w:t>
      </w:r>
      <w:r w:rsidRPr="003266F4">
        <w:rPr>
          <w:sz w:val="16"/>
          <w:szCs w:val="20"/>
        </w:rPr>
        <w:t xml:space="preserve"> Western </w:t>
      </w:r>
      <w:r w:rsidRPr="003266F4">
        <w:rPr>
          <w:rStyle w:val="StyleUnderline"/>
          <w:sz w:val="20"/>
          <w:szCs w:val="20"/>
        </w:rPr>
        <w:t>nations understood and defined</w:t>
      </w:r>
      <w:r w:rsidRPr="003266F4">
        <w:rPr>
          <w:sz w:val="16"/>
          <w:szCs w:val="20"/>
        </w:rPr>
        <w:t xml:space="preserve"> their </w:t>
      </w:r>
      <w:r w:rsidRPr="00827974">
        <w:rPr>
          <w:rStyle w:val="Emphasis"/>
          <w:sz w:val="20"/>
          <w:szCs w:val="20"/>
          <w:highlight w:val="darkGray"/>
        </w:rPr>
        <w:t>national interests</w:t>
      </w:r>
      <w:r w:rsidRPr="00827974">
        <w:rPr>
          <w:sz w:val="16"/>
          <w:szCs w:val="20"/>
          <w:highlight w:val="darkGray"/>
        </w:rPr>
        <w:t xml:space="preserve">, </w:t>
      </w:r>
      <w:r w:rsidRPr="00827974">
        <w:rPr>
          <w:rStyle w:val="StyleUnderline"/>
          <w:sz w:val="20"/>
          <w:szCs w:val="20"/>
          <w:highlight w:val="darkGray"/>
        </w:rPr>
        <w:t>comm</w:t>
      </w:r>
      <w:r w:rsidRPr="003266F4">
        <w:rPr>
          <w:rStyle w:val="StyleUnderline"/>
          <w:sz w:val="20"/>
          <w:szCs w:val="20"/>
        </w:rPr>
        <w:t xml:space="preserve">unicated with one another, </w:t>
      </w:r>
      <w:r w:rsidRPr="00827974">
        <w:rPr>
          <w:rStyle w:val="StyleUnderline"/>
          <w:sz w:val="20"/>
          <w:szCs w:val="20"/>
          <w:highlight w:val="darkGray"/>
        </w:rPr>
        <w:t>and</w:t>
      </w:r>
      <w:r w:rsidRPr="003266F4">
        <w:rPr>
          <w:sz w:val="16"/>
          <w:szCs w:val="20"/>
        </w:rPr>
        <w:t xml:space="preserve"> </w:t>
      </w:r>
      <w:r w:rsidRPr="003266F4">
        <w:rPr>
          <w:rStyle w:val="Emphasis"/>
          <w:sz w:val="20"/>
          <w:szCs w:val="20"/>
        </w:rPr>
        <w:t>resolved</w:t>
      </w:r>
      <w:r w:rsidRPr="003266F4">
        <w:rPr>
          <w:sz w:val="16"/>
          <w:szCs w:val="20"/>
        </w:rPr>
        <w:t xml:space="preserve"> </w:t>
      </w:r>
      <w:r w:rsidRPr="00827974">
        <w:rPr>
          <w:rStyle w:val="StyleUnderline"/>
          <w:sz w:val="20"/>
          <w:szCs w:val="20"/>
          <w:highlight w:val="darkGray"/>
        </w:rPr>
        <w:t>diplomatic disputes</w:t>
      </w:r>
      <w:r w:rsidRPr="003266F4">
        <w:rPr>
          <w:rStyle w:val="StyleUnderline"/>
          <w:sz w:val="20"/>
          <w:szCs w:val="20"/>
        </w:rPr>
        <w:t xml:space="preserve"> among themselves, so</w:t>
      </w:r>
      <w:r w:rsidRPr="003266F4">
        <w:rPr>
          <w:sz w:val="16"/>
          <w:szCs w:val="20"/>
        </w:rPr>
        <w:t xml:space="preserve"> that (for instance) </w:t>
      </w:r>
      <w:r w:rsidRPr="003266F4">
        <w:rPr>
          <w:rStyle w:val="Emphasis"/>
          <w:sz w:val="20"/>
          <w:szCs w:val="20"/>
        </w:rPr>
        <w:t>war</w:t>
      </w:r>
      <w:r w:rsidRPr="003266F4">
        <w:rPr>
          <w:sz w:val="16"/>
          <w:szCs w:val="20"/>
        </w:rPr>
        <w:t xml:space="preserve"> </w:t>
      </w:r>
      <w:r w:rsidRPr="003266F4">
        <w:rPr>
          <w:rStyle w:val="StyleUnderline"/>
          <w:sz w:val="20"/>
          <w:szCs w:val="20"/>
        </w:rPr>
        <w:t>among them became inconceivable</w:t>
      </w:r>
      <w:r w:rsidRPr="003266F4">
        <w:rPr>
          <w:sz w:val="16"/>
          <w:szCs w:val="20"/>
        </w:rPr>
        <w:t xml:space="preserve">. These </w:t>
      </w:r>
      <w:r w:rsidRPr="003266F4">
        <w:rPr>
          <w:rStyle w:val="StyleUnderline"/>
          <w:sz w:val="20"/>
          <w:szCs w:val="20"/>
        </w:rPr>
        <w:t xml:space="preserve">shared principles and institutions </w:t>
      </w:r>
      <w:r w:rsidRPr="00827974">
        <w:rPr>
          <w:rStyle w:val="StyleUnderline"/>
          <w:sz w:val="20"/>
          <w:szCs w:val="20"/>
          <w:highlight w:val="darkGray"/>
        </w:rPr>
        <w:t>helped</w:t>
      </w:r>
      <w:r w:rsidRPr="003266F4">
        <w:rPr>
          <w:rStyle w:val="StyleUnderline"/>
          <w:sz w:val="20"/>
          <w:szCs w:val="20"/>
        </w:rPr>
        <w:t xml:space="preserve"> the</w:t>
      </w:r>
      <w:r w:rsidRPr="003266F4">
        <w:rPr>
          <w:sz w:val="16"/>
          <w:szCs w:val="20"/>
        </w:rPr>
        <w:t xml:space="preserve"> </w:t>
      </w:r>
      <w:r w:rsidRPr="00827974">
        <w:rPr>
          <w:rStyle w:val="Emphasis"/>
          <w:sz w:val="20"/>
          <w:szCs w:val="20"/>
          <w:highlight w:val="darkGray"/>
        </w:rPr>
        <w:t>l</w:t>
      </w:r>
      <w:r w:rsidRPr="003266F4">
        <w:rPr>
          <w:sz w:val="16"/>
          <w:szCs w:val="20"/>
        </w:rPr>
        <w:t xml:space="preserve">iberal </w:t>
      </w:r>
      <w:r w:rsidRPr="00827974">
        <w:rPr>
          <w:rStyle w:val="Emphasis"/>
          <w:sz w:val="20"/>
          <w:szCs w:val="20"/>
          <w:highlight w:val="darkGray"/>
        </w:rPr>
        <w:t>i</w:t>
      </w:r>
      <w:r w:rsidRPr="003266F4">
        <w:rPr>
          <w:sz w:val="16"/>
          <w:szCs w:val="20"/>
        </w:rPr>
        <w:t xml:space="preserve">nternational </w:t>
      </w:r>
      <w:r w:rsidRPr="00827974">
        <w:rPr>
          <w:rStyle w:val="Emphasis"/>
          <w:sz w:val="20"/>
          <w:szCs w:val="20"/>
          <w:highlight w:val="darkGray"/>
        </w:rPr>
        <w:t>o</w:t>
      </w:r>
      <w:r w:rsidRPr="003266F4">
        <w:rPr>
          <w:sz w:val="16"/>
          <w:szCs w:val="20"/>
        </w:rPr>
        <w:t xml:space="preserve">rder </w:t>
      </w:r>
      <w:r w:rsidRPr="00827974">
        <w:rPr>
          <w:rStyle w:val="StyleUnderline"/>
          <w:sz w:val="20"/>
          <w:szCs w:val="20"/>
          <w:highlight w:val="darkGray"/>
        </w:rPr>
        <w:t>endure, because</w:t>
      </w:r>
      <w:r w:rsidRPr="003266F4">
        <w:rPr>
          <w:rStyle w:val="StyleUnderline"/>
          <w:sz w:val="20"/>
          <w:szCs w:val="20"/>
        </w:rPr>
        <w:t xml:space="preserve"> it turns out</w:t>
      </w:r>
      <w:r w:rsidRPr="003266F4">
        <w:rPr>
          <w:sz w:val="16"/>
          <w:szCs w:val="20"/>
        </w:rPr>
        <w:t xml:space="preserve"> that </w:t>
      </w:r>
      <w:r w:rsidRPr="003266F4">
        <w:rPr>
          <w:rStyle w:val="StyleUnderline"/>
          <w:sz w:val="20"/>
          <w:szCs w:val="20"/>
        </w:rPr>
        <w:t>democracies are better positioned to make</w:t>
      </w:r>
      <w:r w:rsidRPr="003266F4">
        <w:rPr>
          <w:sz w:val="16"/>
          <w:szCs w:val="20"/>
        </w:rPr>
        <w:t xml:space="preserve"> </w:t>
      </w:r>
      <w:r w:rsidRPr="00827974">
        <w:rPr>
          <w:rStyle w:val="Emphasis"/>
          <w:sz w:val="20"/>
          <w:szCs w:val="20"/>
          <w:highlight w:val="darkGray"/>
        </w:rPr>
        <w:t>credible</w:t>
      </w:r>
      <w:r w:rsidRPr="00827974">
        <w:rPr>
          <w:sz w:val="16"/>
          <w:szCs w:val="20"/>
          <w:highlight w:val="darkGray"/>
        </w:rPr>
        <w:t xml:space="preserve"> </w:t>
      </w:r>
      <w:r w:rsidRPr="00827974">
        <w:rPr>
          <w:rStyle w:val="StyleUnderline"/>
          <w:sz w:val="20"/>
          <w:szCs w:val="20"/>
          <w:highlight w:val="darkGray"/>
        </w:rPr>
        <w:t>commitments</w:t>
      </w:r>
      <w:r w:rsidRPr="003266F4">
        <w:rPr>
          <w:rStyle w:val="StyleUnderline"/>
          <w:sz w:val="20"/>
          <w:szCs w:val="20"/>
        </w:rPr>
        <w:t>, by virtue of</w:t>
      </w:r>
      <w:r w:rsidRPr="003266F4">
        <w:rPr>
          <w:sz w:val="16"/>
          <w:szCs w:val="20"/>
        </w:rPr>
        <w:t xml:space="preserve"> their </w:t>
      </w:r>
      <w:r w:rsidRPr="003266F4">
        <w:rPr>
          <w:rStyle w:val="Emphasis"/>
          <w:sz w:val="20"/>
          <w:szCs w:val="20"/>
        </w:rPr>
        <w:t>political transparency</w:t>
      </w:r>
      <w:r w:rsidRPr="003266F4">
        <w:rPr>
          <w:sz w:val="16"/>
          <w:szCs w:val="20"/>
        </w:rPr>
        <w:t xml:space="preserve"> </w:t>
      </w:r>
      <w:r w:rsidRPr="003266F4">
        <w:rPr>
          <w:rStyle w:val="StyleUnderline"/>
          <w:sz w:val="20"/>
          <w:szCs w:val="20"/>
        </w:rPr>
        <w:t>and</w:t>
      </w:r>
      <w:r w:rsidRPr="003266F4">
        <w:rPr>
          <w:sz w:val="16"/>
          <w:szCs w:val="20"/>
        </w:rPr>
        <w:t xml:space="preserve"> </w:t>
      </w:r>
      <w:r w:rsidRPr="003266F4">
        <w:rPr>
          <w:rStyle w:val="Emphasis"/>
          <w:sz w:val="20"/>
          <w:szCs w:val="20"/>
        </w:rPr>
        <w:t>internal</w:t>
      </w:r>
      <w:r w:rsidRPr="003266F4">
        <w:rPr>
          <w:sz w:val="16"/>
          <w:szCs w:val="20"/>
        </w:rPr>
        <w:t xml:space="preserve"> </w:t>
      </w:r>
      <w:r w:rsidRPr="003266F4">
        <w:rPr>
          <w:rStyle w:val="StyleUnderline"/>
          <w:sz w:val="20"/>
          <w:szCs w:val="20"/>
        </w:rPr>
        <w:t>checks and balances</w:t>
      </w:r>
      <w:r w:rsidRPr="003266F4">
        <w:rPr>
          <w:sz w:val="16"/>
          <w:szCs w:val="20"/>
        </w:rPr>
        <w:t xml:space="preserve">. Democratic solidarity shaped the agendas and actions of major Western </w:t>
      </w:r>
      <w:r w:rsidRPr="003266F4">
        <w:rPr>
          <w:sz w:val="16"/>
          <w:szCs w:val="20"/>
        </w:rPr>
        <w:lastRenderedPageBreak/>
        <w:t>institutions such as NATO, the G7, and the Organisation for Economic Co-operation and Development, and reinforced common Western positions within more encompassing bodies like the United Nations.</w:t>
      </w:r>
    </w:p>
    <w:p w14:paraId="6920003F" w14:textId="77777777" w:rsidR="00AD2420" w:rsidRPr="003266F4" w:rsidRDefault="00AD2420" w:rsidP="00AD2420">
      <w:pPr>
        <w:rPr>
          <w:sz w:val="16"/>
          <w:szCs w:val="20"/>
        </w:rPr>
      </w:pPr>
      <w:r w:rsidRPr="003266F4">
        <w:rPr>
          <w:sz w:val="16"/>
          <w:szCs w:val="20"/>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0BB64F26" w14:textId="77777777" w:rsidR="00AD2420" w:rsidRPr="003266F4" w:rsidRDefault="00AD2420" w:rsidP="00AD2420">
      <w:pPr>
        <w:rPr>
          <w:sz w:val="16"/>
          <w:szCs w:val="20"/>
        </w:rPr>
      </w:pPr>
      <w:r w:rsidRPr="003266F4">
        <w:rPr>
          <w:sz w:val="16"/>
          <w:szCs w:val="20"/>
        </w:rPr>
        <w:t xml:space="preserve">Trump’s return to the White House puts all this at risk. By definitively abandoning America’s self-appointed historic mission, the second </w:t>
      </w:r>
      <w:r w:rsidRPr="003266F4">
        <w:rPr>
          <w:rStyle w:val="Emphasis"/>
          <w:sz w:val="20"/>
          <w:szCs w:val="20"/>
        </w:rPr>
        <w:t>Trump</w:t>
      </w:r>
      <w:r w:rsidRPr="003266F4">
        <w:rPr>
          <w:sz w:val="16"/>
          <w:szCs w:val="20"/>
        </w:rPr>
        <w:t xml:space="preserve"> administration </w:t>
      </w:r>
      <w:r w:rsidRPr="003266F4">
        <w:rPr>
          <w:rStyle w:val="StyleUnderline"/>
          <w:sz w:val="20"/>
          <w:szCs w:val="20"/>
        </w:rPr>
        <w:t>has deprived the world of its</w:t>
      </w:r>
      <w:r w:rsidRPr="003266F4">
        <w:rPr>
          <w:sz w:val="16"/>
          <w:szCs w:val="20"/>
        </w:rPr>
        <w:t xml:space="preserve"> </w:t>
      </w:r>
      <w:r w:rsidRPr="003266F4">
        <w:rPr>
          <w:rStyle w:val="Emphasis"/>
          <w:sz w:val="20"/>
          <w:szCs w:val="20"/>
        </w:rPr>
        <w:t>leading arsenal</w:t>
      </w:r>
      <w:r w:rsidRPr="003266F4">
        <w:rPr>
          <w:sz w:val="16"/>
          <w:szCs w:val="20"/>
        </w:rPr>
        <w:t xml:space="preserve"> </w:t>
      </w:r>
      <w:r w:rsidRPr="003266F4">
        <w:rPr>
          <w:rStyle w:val="StyleUnderline"/>
          <w:sz w:val="20"/>
          <w:szCs w:val="20"/>
        </w:rPr>
        <w:t>of democracy, forcing defenders of freedom to regroup and rethink</w:t>
      </w:r>
      <w:r w:rsidRPr="003266F4">
        <w:rPr>
          <w:sz w:val="16"/>
          <w:szCs w:val="20"/>
        </w:rPr>
        <w:t xml:space="preserve"> their </w:t>
      </w:r>
      <w:r w:rsidRPr="003266F4">
        <w:rPr>
          <w:rStyle w:val="StyleUnderline"/>
          <w:sz w:val="20"/>
          <w:szCs w:val="20"/>
        </w:rPr>
        <w:t>strategies</w:t>
      </w:r>
      <w:r w:rsidRPr="003266F4">
        <w:rPr>
          <w:sz w:val="16"/>
          <w:szCs w:val="20"/>
        </w:rPr>
        <w:t xml:space="preserve">. But </w:t>
      </w:r>
      <w:r w:rsidRPr="003266F4">
        <w:rPr>
          <w:rStyle w:val="StyleUnderline"/>
          <w:sz w:val="20"/>
          <w:szCs w:val="20"/>
        </w:rPr>
        <w:t>the implications of</w:t>
      </w:r>
      <w:r w:rsidRPr="003266F4">
        <w:rPr>
          <w:sz w:val="16"/>
          <w:szCs w:val="20"/>
        </w:rPr>
        <w:t xml:space="preserve"> </w:t>
      </w:r>
      <w:r w:rsidRPr="00827974">
        <w:rPr>
          <w:rStyle w:val="Emphasis"/>
          <w:sz w:val="20"/>
          <w:szCs w:val="20"/>
          <w:highlight w:val="darkGray"/>
        </w:rPr>
        <w:t>America’s anti-democratic turn</w:t>
      </w:r>
      <w:r w:rsidRPr="003266F4">
        <w:rPr>
          <w:sz w:val="16"/>
          <w:szCs w:val="20"/>
        </w:rPr>
        <w:t xml:space="preserve"> </w:t>
      </w:r>
      <w:r w:rsidRPr="003266F4">
        <w:rPr>
          <w:rStyle w:val="StyleUnderline"/>
          <w:sz w:val="20"/>
          <w:szCs w:val="20"/>
        </w:rPr>
        <w:t>for world order run even deeper</w:t>
      </w:r>
      <w:r w:rsidRPr="003266F4">
        <w:rPr>
          <w:sz w:val="16"/>
          <w:szCs w:val="20"/>
        </w:rPr>
        <w:t xml:space="preserve">, </w:t>
      </w:r>
      <w:r w:rsidRPr="00827974">
        <w:rPr>
          <w:rStyle w:val="Emphasis"/>
          <w:sz w:val="20"/>
          <w:szCs w:val="20"/>
          <w:highlight w:val="darkGray"/>
        </w:rPr>
        <w:t>sound</w:t>
      </w:r>
      <w:r w:rsidRPr="003266F4">
        <w:rPr>
          <w:rStyle w:val="Emphasis"/>
          <w:sz w:val="20"/>
          <w:szCs w:val="20"/>
        </w:rPr>
        <w:t xml:space="preserve">ing </w:t>
      </w:r>
      <w:r w:rsidRPr="00827974">
        <w:rPr>
          <w:rStyle w:val="Emphasis"/>
          <w:sz w:val="20"/>
          <w:szCs w:val="20"/>
          <w:highlight w:val="darkGray"/>
        </w:rPr>
        <w:t>the death knell of the</w:t>
      </w:r>
      <w:r w:rsidRPr="003266F4">
        <w:rPr>
          <w:sz w:val="16"/>
          <w:szCs w:val="20"/>
        </w:rPr>
        <w:t xml:space="preserve"> already beleaguered </w:t>
      </w:r>
      <w:r w:rsidRPr="00827974">
        <w:rPr>
          <w:rStyle w:val="Emphasis"/>
          <w:sz w:val="20"/>
          <w:szCs w:val="20"/>
          <w:highlight w:val="darkGray"/>
        </w:rPr>
        <w:t>liberal</w:t>
      </w:r>
      <w:r w:rsidRPr="003266F4">
        <w:rPr>
          <w:sz w:val="16"/>
          <w:szCs w:val="20"/>
        </w:rPr>
        <w:t xml:space="preserve"> core of the open, </w:t>
      </w:r>
      <w:r w:rsidRPr="003266F4">
        <w:rPr>
          <w:rStyle w:val="Emphasis"/>
          <w:sz w:val="20"/>
          <w:szCs w:val="20"/>
        </w:rPr>
        <w:t xml:space="preserve">rules-based international </w:t>
      </w:r>
      <w:r w:rsidRPr="00827974">
        <w:rPr>
          <w:rStyle w:val="Emphasis"/>
          <w:sz w:val="20"/>
          <w:szCs w:val="20"/>
          <w:highlight w:val="darkGray"/>
        </w:rPr>
        <w:t>system</w:t>
      </w:r>
      <w:r w:rsidRPr="003266F4">
        <w:rPr>
          <w:sz w:val="16"/>
          <w:szCs w:val="20"/>
        </w:rPr>
        <w:t xml:space="preserve">. Reflecting in April on the gravity of the Trump revolution, European Commission President Ursula von der Leyen put it bluntly: “The West as we knew it no longer exists.” The </w:t>
      </w:r>
      <w:r w:rsidRPr="003266F4">
        <w:rPr>
          <w:rStyle w:val="StyleUnderline"/>
          <w:sz w:val="20"/>
          <w:szCs w:val="20"/>
        </w:rPr>
        <w:t>demise of the democratic West</w:t>
      </w:r>
      <w:r w:rsidRPr="003266F4">
        <w:rPr>
          <w:sz w:val="16"/>
          <w:szCs w:val="20"/>
        </w:rPr>
        <w:t xml:space="preserve"> </w:t>
      </w:r>
      <w:r w:rsidRPr="003266F4">
        <w:rPr>
          <w:rStyle w:val="Emphasis"/>
          <w:sz w:val="20"/>
          <w:szCs w:val="20"/>
        </w:rPr>
        <w:t>threatens</w:t>
      </w:r>
      <w:r w:rsidRPr="003266F4">
        <w:rPr>
          <w:sz w:val="16"/>
          <w:szCs w:val="20"/>
        </w:rPr>
        <w:t xml:space="preserve"> </w:t>
      </w:r>
      <w:r w:rsidRPr="003266F4">
        <w:rPr>
          <w:rStyle w:val="StyleUnderline"/>
          <w:sz w:val="20"/>
          <w:szCs w:val="20"/>
        </w:rPr>
        <w:t>the resilience of multilateral institutions, the strength of</w:t>
      </w:r>
      <w:r w:rsidRPr="003266F4">
        <w:rPr>
          <w:sz w:val="16"/>
          <w:szCs w:val="20"/>
        </w:rPr>
        <w:t xml:space="preserve"> </w:t>
      </w:r>
      <w:r w:rsidRPr="003266F4">
        <w:rPr>
          <w:rStyle w:val="Emphasis"/>
          <w:sz w:val="20"/>
          <w:szCs w:val="20"/>
        </w:rPr>
        <w:t>i</w:t>
      </w:r>
      <w:r w:rsidRPr="003266F4">
        <w:rPr>
          <w:sz w:val="16"/>
          <w:szCs w:val="20"/>
        </w:rPr>
        <w:t xml:space="preserve">nternational </w:t>
      </w:r>
      <w:r w:rsidRPr="003266F4">
        <w:rPr>
          <w:rStyle w:val="Emphasis"/>
          <w:sz w:val="20"/>
          <w:szCs w:val="20"/>
        </w:rPr>
        <w:t>law</w:t>
      </w:r>
      <w:r w:rsidRPr="003266F4">
        <w:rPr>
          <w:sz w:val="16"/>
          <w:szCs w:val="20"/>
        </w:rPr>
        <w:t xml:space="preserve">, </w:t>
      </w:r>
      <w:r w:rsidRPr="003266F4">
        <w:rPr>
          <w:rStyle w:val="StyleUnderline"/>
          <w:sz w:val="20"/>
          <w:szCs w:val="20"/>
        </w:rPr>
        <w:t>and prospects for</w:t>
      </w:r>
      <w:r w:rsidRPr="003266F4">
        <w:rPr>
          <w:sz w:val="16"/>
          <w:szCs w:val="20"/>
        </w:rPr>
        <w:t xml:space="preserve"> </w:t>
      </w:r>
      <w:r w:rsidRPr="003266F4">
        <w:rPr>
          <w:rStyle w:val="Emphasis"/>
          <w:sz w:val="20"/>
          <w:szCs w:val="20"/>
        </w:rPr>
        <w:t>effective</w:t>
      </w:r>
      <w:r w:rsidRPr="003266F4">
        <w:rPr>
          <w:sz w:val="16"/>
          <w:szCs w:val="20"/>
        </w:rPr>
        <w:t xml:space="preserve"> </w:t>
      </w:r>
      <w:r w:rsidRPr="003266F4">
        <w:rPr>
          <w:rStyle w:val="StyleUnderline"/>
          <w:sz w:val="20"/>
          <w:szCs w:val="20"/>
        </w:rPr>
        <w:t>international cooperation</w:t>
      </w:r>
      <w:r w:rsidRPr="003266F4">
        <w:rPr>
          <w:sz w:val="16"/>
          <w:szCs w:val="20"/>
        </w:rPr>
        <w:t xml:space="preserve">. </w:t>
      </w:r>
      <w:r w:rsidRPr="003266F4">
        <w:rPr>
          <w:rStyle w:val="StyleUnderline"/>
          <w:sz w:val="20"/>
          <w:szCs w:val="20"/>
        </w:rPr>
        <w:t>It will</w:t>
      </w:r>
      <w:r w:rsidRPr="003266F4">
        <w:rPr>
          <w:sz w:val="16"/>
          <w:szCs w:val="20"/>
        </w:rPr>
        <w:t xml:space="preserve"> </w:t>
      </w:r>
      <w:r w:rsidRPr="003266F4">
        <w:rPr>
          <w:rStyle w:val="Emphasis"/>
          <w:sz w:val="20"/>
          <w:szCs w:val="20"/>
        </w:rPr>
        <w:t>hasten</w:t>
      </w:r>
      <w:r w:rsidRPr="003266F4">
        <w:rPr>
          <w:sz w:val="16"/>
          <w:szCs w:val="20"/>
        </w:rPr>
        <w:t xml:space="preserve"> </w:t>
      </w:r>
      <w:r w:rsidRPr="003266F4">
        <w:rPr>
          <w:rStyle w:val="StyleUnderline"/>
          <w:sz w:val="20"/>
          <w:szCs w:val="20"/>
        </w:rPr>
        <w:t>the rise of</w:t>
      </w:r>
      <w:r w:rsidRPr="003266F4">
        <w:rPr>
          <w:sz w:val="16"/>
          <w:szCs w:val="20"/>
        </w:rPr>
        <w:t xml:space="preserve"> </w:t>
      </w:r>
      <w:r w:rsidRPr="003266F4">
        <w:rPr>
          <w:rStyle w:val="Emphasis"/>
          <w:sz w:val="20"/>
          <w:szCs w:val="20"/>
        </w:rPr>
        <w:t>illiberal</w:t>
      </w:r>
      <w:r w:rsidRPr="003266F4">
        <w:rPr>
          <w:sz w:val="16"/>
          <w:szCs w:val="20"/>
        </w:rPr>
        <w:t xml:space="preserve"> </w:t>
      </w:r>
      <w:r w:rsidRPr="003266F4">
        <w:rPr>
          <w:rStyle w:val="StyleUnderline"/>
          <w:sz w:val="20"/>
          <w:szCs w:val="20"/>
        </w:rPr>
        <w:t>multilateralism</w:t>
      </w:r>
      <w:r w:rsidRPr="003266F4">
        <w:rPr>
          <w:sz w:val="16"/>
          <w:szCs w:val="20"/>
        </w:rPr>
        <w:t>.</w:t>
      </w:r>
    </w:p>
    <w:p w14:paraId="6C072B9C" w14:textId="77777777" w:rsidR="00AD2420" w:rsidRPr="003266F4" w:rsidRDefault="00AD2420" w:rsidP="00AD2420"/>
    <w:bookmarkEnd w:id="3"/>
    <w:p w14:paraId="6A20F276" w14:textId="77777777" w:rsidR="00AD2420" w:rsidRDefault="00AD2420" w:rsidP="00AD2420">
      <w:pPr>
        <w:pStyle w:val="Heading4"/>
      </w:pPr>
      <w:r>
        <w:t xml:space="preserve">2. </w:t>
      </w:r>
      <w:bookmarkStart w:id="4" w:name="_Hlk207976280"/>
      <w:r>
        <w:t xml:space="preserve">Autocracies </w:t>
      </w:r>
      <w:r>
        <w:rPr>
          <w:u w:val="single"/>
        </w:rPr>
        <w:t>fail</w:t>
      </w:r>
      <w:r>
        <w:t>: that’s Patrick.</w:t>
      </w:r>
    </w:p>
    <w:p w14:paraId="0D027D33" w14:textId="77777777" w:rsidR="00AD2420" w:rsidRDefault="00AD2420" w:rsidP="00AD2420">
      <w:pPr>
        <w:pStyle w:val="Heading4"/>
      </w:pPr>
      <w:r>
        <w:t xml:space="preserve">They’re </w:t>
      </w:r>
      <w:r>
        <w:rPr>
          <w:u w:val="single"/>
        </w:rPr>
        <w:t>worse</w:t>
      </w:r>
      <w:r>
        <w:t xml:space="preserve"> for climate. They’re </w:t>
      </w:r>
      <w:r>
        <w:rPr>
          <w:u w:val="single"/>
        </w:rPr>
        <w:t>science denialists</w:t>
      </w:r>
      <w:r>
        <w:t xml:space="preserve"> who </w:t>
      </w:r>
      <w:r>
        <w:rPr>
          <w:u w:val="single"/>
        </w:rPr>
        <w:t>empirically fail</w:t>
      </w:r>
      <w:r>
        <w:t xml:space="preserve"> to fulfill goals.</w:t>
      </w:r>
    </w:p>
    <w:p w14:paraId="3389C952" w14:textId="77777777" w:rsidR="00AD2420" w:rsidRPr="00827974" w:rsidRDefault="00AD2420" w:rsidP="00AD2420">
      <w:r>
        <w:t>&lt;&lt;&lt;FOR REFERENCE&gt;&gt;&gt;</w:t>
      </w:r>
    </w:p>
    <w:p w14:paraId="47FD26AE" w14:textId="77777777" w:rsidR="00AD2420" w:rsidRPr="00827974" w:rsidRDefault="00AD2420" w:rsidP="00AD2420">
      <w:pPr>
        <w:rPr>
          <w:sz w:val="16"/>
          <w:szCs w:val="20"/>
        </w:rPr>
      </w:pPr>
      <w:r w:rsidRPr="00827974">
        <w:rPr>
          <w:sz w:val="16"/>
          <w:szCs w:val="20"/>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827974">
        <w:rPr>
          <w:rStyle w:val="StyleUnderline"/>
          <w:sz w:val="20"/>
          <w:szCs w:val="20"/>
        </w:rPr>
        <w:t>the</w:t>
      </w:r>
      <w:r w:rsidRPr="00827974">
        <w:rPr>
          <w:sz w:val="16"/>
          <w:szCs w:val="20"/>
        </w:rPr>
        <w:t xml:space="preserve"> </w:t>
      </w:r>
      <w:r w:rsidRPr="00827974">
        <w:rPr>
          <w:rStyle w:val="Emphasis"/>
          <w:sz w:val="20"/>
          <w:szCs w:val="20"/>
        </w:rPr>
        <w:t>broad</w:t>
      </w:r>
      <w:r w:rsidRPr="00827974">
        <w:rPr>
          <w:sz w:val="16"/>
          <w:szCs w:val="20"/>
        </w:rPr>
        <w:t xml:space="preserve">er </w:t>
      </w:r>
      <w:r w:rsidRPr="00827974">
        <w:rPr>
          <w:rStyle w:val="StyleUnderline"/>
          <w:sz w:val="20"/>
          <w:szCs w:val="20"/>
          <w:highlight w:val="darkGray"/>
        </w:rPr>
        <w:t>implicat</w:t>
      </w:r>
      <w:r w:rsidRPr="00827974">
        <w:rPr>
          <w:rStyle w:val="StyleUnderline"/>
          <w:sz w:val="20"/>
          <w:szCs w:val="20"/>
        </w:rPr>
        <w:t>ions that rising global authoritarianism has for the</w:t>
      </w:r>
      <w:r w:rsidRPr="00827974">
        <w:rPr>
          <w:sz w:val="16"/>
          <w:szCs w:val="20"/>
        </w:rPr>
        <w:t xml:space="preserve"> </w:t>
      </w:r>
      <w:r w:rsidRPr="00827974">
        <w:rPr>
          <w:rStyle w:val="Emphasis"/>
          <w:sz w:val="20"/>
          <w:szCs w:val="20"/>
        </w:rPr>
        <w:t>fulfilment</w:t>
      </w:r>
      <w:r w:rsidRPr="00827974">
        <w:rPr>
          <w:sz w:val="16"/>
          <w:szCs w:val="20"/>
        </w:rPr>
        <w:t xml:space="preserve"> </w:t>
      </w:r>
      <w:r w:rsidRPr="00827974">
        <w:rPr>
          <w:rStyle w:val="StyleUnderline"/>
          <w:sz w:val="20"/>
          <w:szCs w:val="20"/>
        </w:rPr>
        <w:t>of global responsibilities, such as</w:t>
      </w:r>
      <w:r w:rsidRPr="00827974">
        <w:rPr>
          <w:sz w:val="16"/>
          <w:szCs w:val="20"/>
        </w:rPr>
        <w:t xml:space="preserve"> </w:t>
      </w:r>
      <w:r w:rsidRPr="00827974">
        <w:rPr>
          <w:rStyle w:val="Emphasis"/>
          <w:sz w:val="20"/>
          <w:szCs w:val="20"/>
          <w:highlight w:val="darkGray"/>
        </w:rPr>
        <w:t>climate</w:t>
      </w:r>
      <w:r w:rsidRPr="00827974">
        <w:rPr>
          <w:rStyle w:val="Emphasis"/>
          <w:sz w:val="20"/>
          <w:szCs w:val="20"/>
        </w:rPr>
        <w:t xml:space="preserve"> change</w:t>
      </w:r>
      <w:r w:rsidRPr="00827974">
        <w:rPr>
          <w:sz w:val="16"/>
          <w:szCs w:val="20"/>
        </w:rPr>
        <w:t xml:space="preserve"> </w:t>
      </w:r>
      <w:r w:rsidRPr="00827974">
        <w:rPr>
          <w:rStyle w:val="StyleUnderline"/>
          <w:sz w:val="20"/>
          <w:szCs w:val="20"/>
        </w:rPr>
        <w:t xml:space="preserve">obligations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refugee</w:t>
      </w:r>
      <w:r w:rsidRPr="00827974">
        <w:rPr>
          <w:sz w:val="16"/>
          <w:szCs w:val="20"/>
          <w:highlight w:val="darkGray"/>
        </w:rPr>
        <w:t xml:space="preserve"> </w:t>
      </w:r>
      <w:r w:rsidRPr="00827974">
        <w:rPr>
          <w:rStyle w:val="StyleUnderline"/>
          <w:sz w:val="20"/>
          <w:szCs w:val="20"/>
          <w:highlight w:val="darkGray"/>
        </w:rPr>
        <w:t>protection</w:t>
      </w:r>
      <w:r w:rsidRPr="00827974">
        <w:rPr>
          <w:sz w:val="16"/>
          <w:szCs w:val="20"/>
        </w:rPr>
        <w:t>. This brings us to the third basis, which is the central part of the weightiness of the duty that I consider below.</w:t>
      </w:r>
    </w:p>
    <w:p w14:paraId="55C1BD86" w14:textId="77777777" w:rsidR="00AD2420" w:rsidRPr="00827974" w:rsidRDefault="00AD2420" w:rsidP="00AD2420">
      <w:pPr>
        <w:rPr>
          <w:sz w:val="16"/>
          <w:szCs w:val="20"/>
        </w:rPr>
      </w:pPr>
      <w:r w:rsidRPr="00827974">
        <w:rPr>
          <w:sz w:val="16"/>
          <w:szCs w:val="20"/>
        </w:rPr>
        <w:t xml:space="preserve">To explicate: an </w:t>
      </w:r>
      <w:r w:rsidRPr="00827974">
        <w:rPr>
          <w:rStyle w:val="StyleUnderline"/>
          <w:sz w:val="20"/>
          <w:szCs w:val="20"/>
        </w:rPr>
        <w:t>international order dominated</w:t>
      </w:r>
      <w:r w:rsidRPr="00827974">
        <w:rPr>
          <w:sz w:val="16"/>
          <w:szCs w:val="20"/>
        </w:rPr>
        <w:t xml:space="preserve"> </w:t>
      </w:r>
      <w:r w:rsidRPr="00827974">
        <w:rPr>
          <w:rStyle w:val="Emphasis"/>
          <w:sz w:val="20"/>
          <w:szCs w:val="20"/>
        </w:rPr>
        <w:t>by authoritarian actors</w:t>
      </w:r>
      <w:r w:rsidRPr="00827974">
        <w:rPr>
          <w:sz w:val="16"/>
          <w:szCs w:val="20"/>
        </w:rPr>
        <w:t xml:space="preserve"> </w:t>
      </w:r>
      <w:r w:rsidRPr="00827974">
        <w:rPr>
          <w:rStyle w:val="StyleUnderline"/>
          <w:sz w:val="20"/>
          <w:szCs w:val="20"/>
        </w:rPr>
        <w:t>could lead to</w:t>
      </w:r>
      <w:r w:rsidRPr="00827974">
        <w:rPr>
          <w:sz w:val="16"/>
          <w:szCs w:val="20"/>
        </w:rPr>
        <w:t xml:space="preserve"> </w:t>
      </w:r>
      <w:r w:rsidRPr="00827974">
        <w:rPr>
          <w:rStyle w:val="Emphasis"/>
          <w:sz w:val="20"/>
          <w:szCs w:val="20"/>
        </w:rPr>
        <w:t>far less fulfilment</w:t>
      </w:r>
      <w:r w:rsidRPr="00827974">
        <w:rPr>
          <w:sz w:val="16"/>
          <w:szCs w:val="20"/>
        </w:rPr>
        <w:t xml:space="preserve"> </w:t>
      </w:r>
      <w:r w:rsidRPr="00827974">
        <w:rPr>
          <w:rStyle w:val="StyleUnderline"/>
          <w:sz w:val="20"/>
          <w:szCs w:val="20"/>
        </w:rPr>
        <w:t>of global responsibilities</w:t>
      </w:r>
      <w:r w:rsidRPr="00827974">
        <w:rPr>
          <w:sz w:val="16"/>
          <w:szCs w:val="20"/>
        </w:rPr>
        <w:t xml:space="preserve">. </w:t>
      </w:r>
      <w:r w:rsidRPr="00827974">
        <w:rPr>
          <w:rStyle w:val="StyleUnderline"/>
          <w:sz w:val="20"/>
          <w:szCs w:val="20"/>
          <w:highlight w:val="darkGray"/>
        </w:rPr>
        <w:t>Authoritarian</w:t>
      </w:r>
      <w:r w:rsidRPr="00827974">
        <w:rPr>
          <w:rStyle w:val="StyleUnderline"/>
          <w:sz w:val="20"/>
          <w:szCs w:val="20"/>
        </w:rPr>
        <w:t xml:space="preserve"> state</w:t>
      </w:r>
      <w:r w:rsidRPr="00827974">
        <w:rPr>
          <w:rStyle w:val="StyleUnderline"/>
          <w:sz w:val="20"/>
          <w:szCs w:val="20"/>
          <w:highlight w:val="darkGray"/>
        </w:rPr>
        <w:t>s</w:t>
      </w:r>
      <w:r w:rsidRPr="00827974">
        <w:rPr>
          <w:sz w:val="16"/>
          <w:szCs w:val="20"/>
        </w:rPr>
        <w:t xml:space="preserve"> typically </w:t>
      </w:r>
      <w:r w:rsidRPr="00827974">
        <w:rPr>
          <w:rStyle w:val="Emphasis"/>
          <w:sz w:val="20"/>
          <w:szCs w:val="20"/>
          <w:highlight w:val="darkGray"/>
        </w:rPr>
        <w:t>fail</w:t>
      </w:r>
      <w:r w:rsidRPr="00827974">
        <w:rPr>
          <w:sz w:val="16"/>
          <w:szCs w:val="20"/>
          <w:highlight w:val="darkGray"/>
        </w:rPr>
        <w:t xml:space="preserve"> </w:t>
      </w:r>
      <w:r w:rsidRPr="00827974">
        <w:rPr>
          <w:rStyle w:val="StyleUnderline"/>
          <w:sz w:val="20"/>
          <w:szCs w:val="20"/>
          <w:highlight w:val="darkGray"/>
        </w:rPr>
        <w:t>to fulfill</w:t>
      </w:r>
      <w:r w:rsidRPr="00827974">
        <w:rPr>
          <w:sz w:val="16"/>
          <w:szCs w:val="20"/>
        </w:rPr>
        <w:t xml:space="preserve"> their </w:t>
      </w:r>
      <w:r w:rsidRPr="00827974">
        <w:rPr>
          <w:rStyle w:val="StyleUnderline"/>
          <w:sz w:val="20"/>
          <w:szCs w:val="20"/>
          <w:highlight w:val="darkGray"/>
        </w:rPr>
        <w:t>global responsibilities</w:t>
      </w:r>
      <w:r w:rsidRPr="00827974">
        <w:rPr>
          <w:rStyle w:val="StyleUnderline"/>
          <w:sz w:val="20"/>
          <w:szCs w:val="20"/>
        </w:rPr>
        <w:t>, with</w:t>
      </w:r>
      <w:r w:rsidRPr="00827974">
        <w:rPr>
          <w:sz w:val="16"/>
          <w:szCs w:val="20"/>
        </w:rPr>
        <w:t xml:space="preserve"> </w:t>
      </w:r>
      <w:r w:rsidRPr="00827974">
        <w:rPr>
          <w:rStyle w:val="Emphasis"/>
          <w:sz w:val="20"/>
          <w:szCs w:val="20"/>
        </w:rPr>
        <w:t>fewer resources</w:t>
      </w:r>
      <w:r w:rsidRPr="00827974">
        <w:rPr>
          <w:sz w:val="16"/>
          <w:szCs w:val="20"/>
        </w:rPr>
        <w:t xml:space="preserve"> going towards humanitarian </w:t>
      </w:r>
      <w:r w:rsidRPr="00827974">
        <w:rPr>
          <w:rStyle w:val="StyleUnderline"/>
          <w:sz w:val="20"/>
          <w:szCs w:val="20"/>
        </w:rPr>
        <w:t>assistance and</w:t>
      </w:r>
      <w:r w:rsidRPr="00827974">
        <w:rPr>
          <w:sz w:val="16"/>
          <w:szCs w:val="20"/>
        </w:rPr>
        <w:t xml:space="preserve"> disaster </w:t>
      </w:r>
      <w:r w:rsidRPr="00827974">
        <w:rPr>
          <w:rStyle w:val="StyleUnderline"/>
          <w:sz w:val="20"/>
          <w:szCs w:val="20"/>
        </w:rPr>
        <w:t>relief</w:t>
      </w:r>
      <w:r w:rsidRPr="00827974">
        <w:rPr>
          <w:sz w:val="16"/>
          <w:szCs w:val="20"/>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827974">
        <w:rPr>
          <w:rStyle w:val="StyleUnderline"/>
          <w:sz w:val="20"/>
          <w:szCs w:val="20"/>
        </w:rPr>
        <w:t>authoritarian states</w:t>
      </w:r>
      <w:r w:rsidRPr="00827974">
        <w:rPr>
          <w:sz w:val="16"/>
          <w:szCs w:val="20"/>
        </w:rPr>
        <w:t xml:space="preserve"> </w:t>
      </w:r>
      <w:r w:rsidRPr="00827974">
        <w:rPr>
          <w:rStyle w:val="Emphasis"/>
          <w:sz w:val="20"/>
          <w:szCs w:val="20"/>
          <w:highlight w:val="darkGray"/>
        </w:rPr>
        <w:t>commit atrocities</w:t>
      </w:r>
      <w:r w:rsidRPr="00827974">
        <w:rPr>
          <w:sz w:val="16"/>
          <w:szCs w:val="20"/>
        </w:rPr>
        <w:t xml:space="preserve"> </w:t>
      </w:r>
      <w:r w:rsidRPr="00827974">
        <w:rPr>
          <w:rStyle w:val="StyleUnderline"/>
          <w:sz w:val="20"/>
          <w:szCs w:val="20"/>
        </w:rPr>
        <w:t>within their own borders</w:t>
      </w:r>
      <w:r w:rsidRPr="00827974">
        <w:rPr>
          <w:sz w:val="16"/>
          <w:szCs w:val="20"/>
        </w:rPr>
        <w:t xml:space="preserve"> (e.g. Ethiopia in the Tigray). Some have </w:t>
      </w:r>
      <w:r w:rsidRPr="00827974">
        <w:rPr>
          <w:rStyle w:val="StyleUnderline"/>
          <w:sz w:val="20"/>
          <w:szCs w:val="20"/>
        </w:rPr>
        <w:t>consistently attempted to</w:t>
      </w:r>
      <w:r w:rsidRPr="00827974">
        <w:rPr>
          <w:sz w:val="16"/>
          <w:szCs w:val="20"/>
        </w:rPr>
        <w:t xml:space="preserve"> </w:t>
      </w:r>
      <w:r w:rsidRPr="00827974">
        <w:rPr>
          <w:rStyle w:val="Emphasis"/>
          <w:sz w:val="20"/>
          <w:szCs w:val="20"/>
          <w:highlight w:val="darkGray"/>
        </w:rPr>
        <w:t>block progress</w:t>
      </w:r>
      <w:r w:rsidRPr="00827974">
        <w:rPr>
          <w:sz w:val="16"/>
          <w:szCs w:val="20"/>
          <w:highlight w:val="darkGray"/>
        </w:rPr>
        <w:t xml:space="preserve"> </w:t>
      </w:r>
      <w:r w:rsidRPr="00827974">
        <w:rPr>
          <w:rStyle w:val="StyleUnderline"/>
          <w:sz w:val="20"/>
          <w:szCs w:val="20"/>
          <w:highlight w:val="darkGray"/>
        </w:rPr>
        <w:t>in climate</w:t>
      </w:r>
      <w:r w:rsidRPr="00827974">
        <w:rPr>
          <w:rStyle w:val="StyleUnderline"/>
          <w:sz w:val="20"/>
          <w:szCs w:val="20"/>
        </w:rPr>
        <w:t xml:space="preserve"> change </w:t>
      </w:r>
      <w:r w:rsidRPr="00827974">
        <w:rPr>
          <w:rStyle w:val="StyleUnderline"/>
          <w:sz w:val="20"/>
          <w:szCs w:val="20"/>
          <w:highlight w:val="darkGray"/>
        </w:rPr>
        <w:t>negotiations</w:t>
      </w:r>
      <w:r w:rsidRPr="00827974">
        <w:rPr>
          <w:sz w:val="16"/>
          <w:szCs w:val="20"/>
        </w:rPr>
        <w:t xml:space="preserve">, such as Saudi Arabia's attempts to postpone, delay, refuse to negotiate,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deny</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science</w:t>
      </w:r>
      <w:r w:rsidRPr="00827974">
        <w:rPr>
          <w:sz w:val="16"/>
          <w:szCs w:val="20"/>
        </w:rPr>
        <w:t xml:space="preserve"> (Depledge et al., 2023). Under Bolsonaro, Brazil </w:t>
      </w:r>
      <w:r w:rsidRPr="00827974">
        <w:rPr>
          <w:rStyle w:val="StyleUnderline"/>
          <w:sz w:val="20"/>
          <w:szCs w:val="20"/>
          <w:highlight w:val="darkGray"/>
        </w:rPr>
        <w:t>increase</w:t>
      </w:r>
      <w:r w:rsidRPr="00827974">
        <w:rPr>
          <w:rStyle w:val="StyleUnderline"/>
          <w:sz w:val="20"/>
          <w:szCs w:val="20"/>
        </w:rPr>
        <w:t>d</w:t>
      </w:r>
      <w:r w:rsidRPr="00827974">
        <w:rPr>
          <w:sz w:val="16"/>
          <w:szCs w:val="20"/>
        </w:rPr>
        <w:t xml:space="preserve"> the </w:t>
      </w:r>
      <w:r w:rsidRPr="00827974">
        <w:rPr>
          <w:rStyle w:val="Emphasis"/>
          <w:sz w:val="20"/>
          <w:szCs w:val="20"/>
          <w:highlight w:val="darkGray"/>
        </w:rPr>
        <w:t>defo</w:t>
      </w:r>
      <w:r w:rsidRPr="00827974">
        <w:rPr>
          <w:sz w:val="16"/>
          <w:szCs w:val="20"/>
        </w:rPr>
        <w:t xml:space="preserve">restation of the Amazon, thereby </w:t>
      </w:r>
      <w:r w:rsidRPr="00827974">
        <w:rPr>
          <w:rStyle w:val="StyleUnderline"/>
          <w:sz w:val="20"/>
          <w:szCs w:val="20"/>
        </w:rPr>
        <w:t>weakening efforts to tackle climate change and</w:t>
      </w:r>
      <w:r w:rsidRPr="00827974">
        <w:rPr>
          <w:sz w:val="16"/>
          <w:szCs w:val="20"/>
        </w:rPr>
        <w:t xml:space="preserve"> </w:t>
      </w:r>
      <w:r w:rsidRPr="00827974">
        <w:rPr>
          <w:rStyle w:val="Emphasis"/>
          <w:sz w:val="20"/>
          <w:szCs w:val="20"/>
          <w:highlight w:val="darkGray"/>
        </w:rPr>
        <w:t>harming biod</w:t>
      </w:r>
      <w:r w:rsidRPr="00827974">
        <w:rPr>
          <w:sz w:val="16"/>
          <w:szCs w:val="20"/>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827974">
        <w:rPr>
          <w:rStyle w:val="StyleUnderline"/>
          <w:sz w:val="20"/>
          <w:szCs w:val="20"/>
        </w:rPr>
        <w:t>shift</w:t>
      </w:r>
      <w:r w:rsidRPr="00827974">
        <w:rPr>
          <w:sz w:val="16"/>
          <w:szCs w:val="20"/>
        </w:rPr>
        <w:t xml:space="preserve"> </w:t>
      </w:r>
      <w:r w:rsidRPr="00827974">
        <w:rPr>
          <w:rStyle w:val="Emphasis"/>
          <w:sz w:val="20"/>
          <w:szCs w:val="20"/>
        </w:rPr>
        <w:t>towards authoritarianism</w:t>
      </w:r>
      <w:r w:rsidRPr="00827974">
        <w:rPr>
          <w:sz w:val="16"/>
          <w:szCs w:val="20"/>
        </w:rPr>
        <w:t xml:space="preserve"> </w:t>
      </w:r>
      <w:r w:rsidRPr="00827974">
        <w:rPr>
          <w:rStyle w:val="StyleUnderline"/>
          <w:sz w:val="20"/>
          <w:szCs w:val="20"/>
        </w:rPr>
        <w:t>tends to</w:t>
      </w:r>
      <w:r w:rsidRPr="00827974">
        <w:rPr>
          <w:sz w:val="16"/>
          <w:szCs w:val="20"/>
        </w:rPr>
        <w:t xml:space="preserve"> </w:t>
      </w:r>
      <w:r w:rsidRPr="00827974">
        <w:rPr>
          <w:rStyle w:val="Emphasis"/>
          <w:sz w:val="20"/>
          <w:szCs w:val="20"/>
        </w:rPr>
        <w:t>reduce</w:t>
      </w:r>
      <w:r w:rsidRPr="00827974">
        <w:rPr>
          <w:sz w:val="16"/>
          <w:szCs w:val="20"/>
        </w:rPr>
        <w:t xml:space="preserve"> </w:t>
      </w:r>
      <w:r w:rsidRPr="00827974">
        <w:rPr>
          <w:rStyle w:val="StyleUnderline"/>
          <w:sz w:val="20"/>
          <w:szCs w:val="20"/>
        </w:rPr>
        <w:t>attentiveness to global responsibilities</w:t>
      </w:r>
      <w:r w:rsidRPr="00827974">
        <w:rPr>
          <w:sz w:val="16"/>
          <w:szCs w:val="20"/>
        </w:rPr>
        <w:t>.25</w:t>
      </w:r>
    </w:p>
    <w:p w14:paraId="04908F21" w14:textId="77777777" w:rsidR="00AD2420" w:rsidRPr="00827974" w:rsidRDefault="00AD2420" w:rsidP="00AD2420"/>
    <w:p w14:paraId="38CFA979" w14:textId="77777777" w:rsidR="00AD2420" w:rsidRDefault="00AD2420" w:rsidP="00AD2420">
      <w:pPr>
        <w:pStyle w:val="Heading4"/>
      </w:pPr>
      <w:r>
        <w:lastRenderedPageBreak/>
        <w:t xml:space="preserve">They cause </w:t>
      </w:r>
      <w:r>
        <w:rPr>
          <w:u w:val="single"/>
        </w:rPr>
        <w:t>conflicts</w:t>
      </w:r>
      <w:r>
        <w:t xml:space="preserve">, undermining </w:t>
      </w:r>
      <w:r>
        <w:rPr>
          <w:u w:val="single"/>
        </w:rPr>
        <w:t>determination</w:t>
      </w:r>
      <w:r>
        <w:t xml:space="preserve"> and inspiring </w:t>
      </w:r>
      <w:r>
        <w:rPr>
          <w:u w:val="single"/>
        </w:rPr>
        <w:t>hostility</w:t>
      </w:r>
      <w:r>
        <w:t xml:space="preserve"> and </w:t>
      </w:r>
      <w:r>
        <w:rPr>
          <w:u w:val="single"/>
        </w:rPr>
        <w:t>invasions</w:t>
      </w:r>
      <w:r>
        <w:t>.</w:t>
      </w:r>
    </w:p>
    <w:p w14:paraId="11A5618C" w14:textId="77777777" w:rsidR="00AD2420" w:rsidRPr="00827974" w:rsidRDefault="00AD2420" w:rsidP="00AD2420">
      <w:r>
        <w:t>&lt;&lt;&lt;FOR REFERENCE&gt;&gt;&gt;</w:t>
      </w:r>
    </w:p>
    <w:p w14:paraId="109C027E" w14:textId="77777777" w:rsidR="00AD2420" w:rsidRPr="00827974" w:rsidRDefault="00AD2420" w:rsidP="00AD2420">
      <w:pPr>
        <w:rPr>
          <w:sz w:val="16"/>
          <w:szCs w:val="20"/>
        </w:rPr>
      </w:pPr>
      <w:r w:rsidRPr="00827974">
        <w:rPr>
          <w:sz w:val="16"/>
          <w:szCs w:val="20"/>
        </w:rPr>
        <w:t xml:space="preserve">There are three bases of the duty to confront global authoritarianism. The first is self-defence, both in terms of the defence of the self-determination of the state and the defence of territorial integrity. This concerns the attempts by </w:t>
      </w:r>
      <w:r w:rsidRPr="00827974">
        <w:rPr>
          <w:rStyle w:val="StyleUnderline"/>
          <w:sz w:val="20"/>
          <w:szCs w:val="20"/>
          <w:highlight w:val="darkGray"/>
        </w:rPr>
        <w:t>authoritarian</w:t>
      </w:r>
      <w:r w:rsidRPr="00827974">
        <w:rPr>
          <w:rStyle w:val="StyleUnderline"/>
          <w:sz w:val="20"/>
          <w:szCs w:val="20"/>
        </w:rPr>
        <w:t xml:space="preserve"> actor</w:t>
      </w:r>
      <w:r w:rsidRPr="00827974">
        <w:rPr>
          <w:rStyle w:val="StyleUnderline"/>
          <w:sz w:val="20"/>
          <w:szCs w:val="20"/>
          <w:highlight w:val="darkGray"/>
        </w:rPr>
        <w:t>s</w:t>
      </w:r>
      <w:r w:rsidRPr="00827974">
        <w:rPr>
          <w:sz w:val="16"/>
          <w:szCs w:val="20"/>
        </w:rPr>
        <w:t xml:space="preserve"> to </w:t>
      </w:r>
      <w:r w:rsidRPr="00827974">
        <w:rPr>
          <w:rStyle w:val="Emphasis"/>
          <w:sz w:val="20"/>
          <w:szCs w:val="20"/>
        </w:rPr>
        <w:t>influence</w:t>
      </w:r>
      <w:r w:rsidRPr="00827974">
        <w:rPr>
          <w:sz w:val="16"/>
          <w:szCs w:val="20"/>
        </w:rPr>
        <w:t xml:space="preserve"> </w:t>
      </w:r>
      <w:r w:rsidRPr="00827974">
        <w:rPr>
          <w:rStyle w:val="StyleUnderline"/>
          <w:sz w:val="20"/>
          <w:szCs w:val="20"/>
        </w:rPr>
        <w:t>the functioning of democracy in liberal democratic states, from</w:t>
      </w:r>
      <w:r w:rsidRPr="00827974">
        <w:rPr>
          <w:sz w:val="16"/>
          <w:szCs w:val="20"/>
        </w:rPr>
        <w:t xml:space="preserve"> the Russian </w:t>
      </w:r>
      <w:r w:rsidRPr="00827974">
        <w:rPr>
          <w:rStyle w:val="Emphasis"/>
          <w:sz w:val="20"/>
          <w:szCs w:val="20"/>
          <w:highlight w:val="darkGray"/>
        </w:rPr>
        <w:t>interfer</w:t>
      </w:r>
      <w:r w:rsidRPr="00827974">
        <w:rPr>
          <w:rStyle w:val="Emphasis"/>
          <w:sz w:val="20"/>
          <w:szCs w:val="20"/>
        </w:rPr>
        <w:t>ence</w:t>
      </w:r>
      <w:r w:rsidRPr="00827974">
        <w:rPr>
          <w:sz w:val="16"/>
          <w:szCs w:val="20"/>
        </w:rPr>
        <w:t xml:space="preserve"> </w:t>
      </w:r>
      <w:r w:rsidRPr="00827974">
        <w:rPr>
          <w:rStyle w:val="StyleUnderline"/>
          <w:sz w:val="20"/>
          <w:szCs w:val="20"/>
          <w:highlight w:val="darkGray"/>
        </w:rPr>
        <w:t>in</w:t>
      </w:r>
      <w:r w:rsidRPr="00827974">
        <w:rPr>
          <w:sz w:val="16"/>
          <w:szCs w:val="20"/>
        </w:rPr>
        <w:t xml:space="preserve"> the </w:t>
      </w:r>
      <w:r w:rsidRPr="00827974">
        <w:rPr>
          <w:rStyle w:val="StyleUnderline"/>
          <w:sz w:val="20"/>
          <w:szCs w:val="20"/>
          <w:highlight w:val="darkGray"/>
        </w:rPr>
        <w:t>election(s)</w:t>
      </w:r>
      <w:r w:rsidRPr="00827974">
        <w:rPr>
          <w:sz w:val="16"/>
          <w:szCs w:val="20"/>
        </w:rPr>
        <w:t xml:space="preserve"> of Donald Trump and the Brexit referendum, to the Chinese influence of the 2019 and 2021 Canadian elections and the Qatari attempts to interfere with the voting of the European Parliament (so-called ‘Qatargate’) (BBC, 2023a). These </w:t>
      </w:r>
      <w:r w:rsidRPr="00827974">
        <w:rPr>
          <w:rStyle w:val="StyleUnderline"/>
          <w:sz w:val="20"/>
          <w:szCs w:val="20"/>
        </w:rPr>
        <w:t>efforts have</w:t>
      </w:r>
      <w:r w:rsidRPr="00827974">
        <w:rPr>
          <w:sz w:val="16"/>
          <w:szCs w:val="20"/>
        </w:rPr>
        <w:t xml:space="preserve"> seemingly </w:t>
      </w:r>
      <w:r w:rsidRPr="00827974">
        <w:rPr>
          <w:rStyle w:val="StyleUnderline"/>
          <w:sz w:val="20"/>
          <w:szCs w:val="20"/>
        </w:rPr>
        <w:t>been intended to</w:t>
      </w:r>
      <w:r w:rsidRPr="00827974">
        <w:rPr>
          <w:sz w:val="16"/>
          <w:szCs w:val="20"/>
        </w:rPr>
        <w:t xml:space="preserve"> </w:t>
      </w:r>
      <w:r w:rsidRPr="00827974">
        <w:rPr>
          <w:rStyle w:val="Emphasis"/>
          <w:sz w:val="20"/>
          <w:szCs w:val="20"/>
        </w:rPr>
        <w:t>weaken democracy</w:t>
      </w:r>
      <w:r w:rsidRPr="00827974">
        <w:rPr>
          <w:sz w:val="16"/>
          <w:szCs w:val="20"/>
        </w:rPr>
        <w:t xml:space="preserve"> </w:t>
      </w:r>
      <w:r w:rsidRPr="00827974">
        <w:rPr>
          <w:rStyle w:val="StyleUnderline"/>
          <w:sz w:val="20"/>
          <w:szCs w:val="20"/>
        </w:rPr>
        <w:t>by encouraging divisive actors and to ensure</w:t>
      </w:r>
      <w:r w:rsidRPr="00827974">
        <w:rPr>
          <w:sz w:val="16"/>
          <w:szCs w:val="20"/>
        </w:rPr>
        <w:t xml:space="preserve"> that the </w:t>
      </w:r>
      <w:r w:rsidRPr="00827974">
        <w:rPr>
          <w:rStyle w:val="StyleUnderline"/>
          <w:sz w:val="20"/>
          <w:szCs w:val="20"/>
        </w:rPr>
        <w:t>sponsors have in place officials who will not contest their foreign policy goals</w:t>
      </w:r>
      <w:r w:rsidRPr="00827974">
        <w:rPr>
          <w:sz w:val="16"/>
          <w:szCs w:val="20"/>
        </w:rPr>
        <w:t>.</w:t>
      </w:r>
    </w:p>
    <w:p w14:paraId="4C184BF4" w14:textId="77777777" w:rsidR="00AD2420" w:rsidRPr="00827974" w:rsidRDefault="00AD2420" w:rsidP="00AD2420">
      <w:pPr>
        <w:rPr>
          <w:sz w:val="16"/>
          <w:szCs w:val="20"/>
        </w:rPr>
      </w:pPr>
      <w:r w:rsidRPr="00827974">
        <w:rPr>
          <w:sz w:val="16"/>
          <w:szCs w:val="20"/>
        </w:rPr>
        <w:t xml:space="preserve">In response to external interference by authoritarian actors, </w:t>
      </w:r>
      <w:r w:rsidRPr="00827974">
        <w:rPr>
          <w:rStyle w:val="StyleUnderline"/>
          <w:sz w:val="20"/>
          <w:szCs w:val="20"/>
        </w:rPr>
        <w:t>states have a</w:t>
      </w:r>
      <w:r w:rsidRPr="00827974">
        <w:rPr>
          <w:sz w:val="16"/>
          <w:szCs w:val="20"/>
        </w:rPr>
        <w:t xml:space="preserve"> </w:t>
      </w:r>
      <w:r w:rsidRPr="00827974">
        <w:rPr>
          <w:rStyle w:val="Emphasis"/>
          <w:sz w:val="20"/>
          <w:szCs w:val="20"/>
        </w:rPr>
        <w:t>right</w:t>
      </w:r>
      <w:r w:rsidRPr="00827974">
        <w:rPr>
          <w:sz w:val="16"/>
          <w:szCs w:val="20"/>
        </w:rPr>
        <w:t xml:space="preserve"> – and a duty – </w:t>
      </w:r>
      <w:r w:rsidRPr="00827974">
        <w:rPr>
          <w:rStyle w:val="Emphasis"/>
          <w:sz w:val="20"/>
          <w:szCs w:val="20"/>
        </w:rPr>
        <w:t>of self-defence</w:t>
      </w:r>
      <w:r w:rsidRPr="00827974">
        <w:rPr>
          <w:sz w:val="16"/>
          <w:szCs w:val="20"/>
        </w:rPr>
        <w:t xml:space="preserve">. The right of self-defence is a cornerstone of the UN Charter and is widely held in many leading accounts of just war theory to justify the resort to military force when states are under significant threat (e.g. Walzer, 2015).20 The </w:t>
      </w:r>
      <w:r w:rsidRPr="00827974">
        <w:rPr>
          <w:rStyle w:val="StyleUnderline"/>
          <w:sz w:val="20"/>
          <w:szCs w:val="20"/>
        </w:rPr>
        <w:t>threats are</w:t>
      </w:r>
      <w:r w:rsidRPr="00827974">
        <w:rPr>
          <w:sz w:val="16"/>
          <w:szCs w:val="20"/>
        </w:rPr>
        <w:t xml:space="preserve"> </w:t>
      </w:r>
      <w:r w:rsidRPr="00827974">
        <w:rPr>
          <w:rStyle w:val="Emphasis"/>
          <w:sz w:val="20"/>
          <w:szCs w:val="20"/>
        </w:rPr>
        <w:t>serious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risk</w:t>
      </w:r>
      <w:r w:rsidRPr="00827974">
        <w:rPr>
          <w:rStyle w:val="StyleUnderline"/>
          <w:sz w:val="20"/>
          <w:szCs w:val="20"/>
        </w:rPr>
        <w:t xml:space="preserve"> is </w:t>
      </w:r>
      <w:r w:rsidRPr="00827974">
        <w:rPr>
          <w:rStyle w:val="StyleUnderline"/>
          <w:sz w:val="20"/>
          <w:szCs w:val="20"/>
          <w:highlight w:val="darkGray"/>
        </w:rPr>
        <w:t>to</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collective self-determination</w:t>
      </w:r>
      <w:r w:rsidRPr="00827974">
        <w:rPr>
          <w:sz w:val="16"/>
          <w:szCs w:val="20"/>
        </w:rPr>
        <w:t xml:space="preserve"> </w:t>
      </w:r>
      <w:r w:rsidRPr="00827974">
        <w:rPr>
          <w:rStyle w:val="StyleUnderline"/>
          <w:sz w:val="20"/>
          <w:szCs w:val="20"/>
        </w:rPr>
        <w:t>of states</w:t>
      </w:r>
      <w:r w:rsidRPr="00827974">
        <w:rPr>
          <w:sz w:val="16"/>
          <w:szCs w:val="20"/>
        </w:rPr>
        <w:t xml:space="preserve">, from being able to freely choose their elected officials and to determine their foreign and domestic policies without illicit interference.21 More straightforwardly still, </w:t>
      </w:r>
      <w:r w:rsidRPr="00827974">
        <w:rPr>
          <w:rStyle w:val="StyleUnderline"/>
          <w:sz w:val="20"/>
          <w:szCs w:val="20"/>
        </w:rPr>
        <w:t>tackling foreign meddling is</w:t>
      </w:r>
      <w:r w:rsidRPr="00827974">
        <w:rPr>
          <w:sz w:val="16"/>
          <w:szCs w:val="20"/>
        </w:rPr>
        <w:t xml:space="preserve"> </w:t>
      </w:r>
      <w:r w:rsidRPr="00827974">
        <w:rPr>
          <w:rStyle w:val="Emphasis"/>
          <w:sz w:val="20"/>
          <w:szCs w:val="20"/>
        </w:rPr>
        <w:t>crucial</w:t>
      </w:r>
      <w:r w:rsidRPr="00827974">
        <w:rPr>
          <w:sz w:val="16"/>
          <w:szCs w:val="20"/>
        </w:rPr>
        <w:t xml:space="preserve"> </w:t>
      </w:r>
      <w:r w:rsidRPr="00827974">
        <w:rPr>
          <w:rStyle w:val="StyleUnderline"/>
          <w:sz w:val="20"/>
          <w:szCs w:val="20"/>
        </w:rPr>
        <w:t>for</w:t>
      </w:r>
      <w:r w:rsidRPr="00827974">
        <w:rPr>
          <w:sz w:val="16"/>
          <w:szCs w:val="20"/>
        </w:rPr>
        <w:t xml:space="preserve"> the protection of the values of </w:t>
      </w:r>
      <w:r w:rsidRPr="00827974">
        <w:rPr>
          <w:rStyle w:val="StyleUnderline"/>
          <w:sz w:val="20"/>
          <w:szCs w:val="20"/>
        </w:rPr>
        <w:t>democracy</w:t>
      </w:r>
      <w:r w:rsidRPr="00827974">
        <w:rPr>
          <w:sz w:val="16"/>
          <w:szCs w:val="20"/>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827974">
        <w:rPr>
          <w:rStyle w:val="StyleUnderline"/>
          <w:sz w:val="20"/>
          <w:szCs w:val="20"/>
        </w:rPr>
        <w:t>there is a</w:t>
      </w:r>
      <w:r w:rsidRPr="00827974">
        <w:rPr>
          <w:sz w:val="16"/>
          <w:szCs w:val="20"/>
        </w:rPr>
        <w:t xml:space="preserve"> </w:t>
      </w:r>
      <w:r w:rsidRPr="00827974">
        <w:rPr>
          <w:rStyle w:val="Emphasis"/>
          <w:sz w:val="20"/>
          <w:szCs w:val="20"/>
        </w:rPr>
        <w:t>threat</w:t>
      </w:r>
      <w:r w:rsidRPr="00827974">
        <w:rPr>
          <w:sz w:val="16"/>
          <w:szCs w:val="20"/>
        </w:rPr>
        <w:t xml:space="preserve"> </w:t>
      </w:r>
      <w:r w:rsidRPr="00827974">
        <w:rPr>
          <w:rStyle w:val="StyleUnderline"/>
          <w:sz w:val="20"/>
          <w:szCs w:val="20"/>
        </w:rPr>
        <w:t>of foreign meddling</w:t>
      </w:r>
      <w:r w:rsidRPr="00827974">
        <w:rPr>
          <w:sz w:val="16"/>
          <w:szCs w:val="20"/>
        </w:rPr>
        <w:t xml:space="preserve">, although </w:t>
      </w:r>
      <w:r w:rsidRPr="00827974">
        <w:rPr>
          <w:rStyle w:val="StyleUnderline"/>
          <w:sz w:val="20"/>
          <w:szCs w:val="20"/>
          <w:highlight w:val="darkGray"/>
        </w:rPr>
        <w:t>given</w:t>
      </w:r>
      <w:r w:rsidRPr="00827974">
        <w:rPr>
          <w:sz w:val="16"/>
          <w:szCs w:val="20"/>
          <w:highlight w:val="darkGray"/>
        </w:rPr>
        <w:t xml:space="preserve"> </w:t>
      </w:r>
      <w:r w:rsidRPr="00827974">
        <w:rPr>
          <w:rStyle w:val="Emphasis"/>
          <w:sz w:val="20"/>
          <w:szCs w:val="20"/>
          <w:highlight w:val="darkGray"/>
        </w:rPr>
        <w:t>transnational authoritarianism</w:t>
      </w:r>
      <w:r w:rsidRPr="00827974">
        <w:rPr>
          <w:sz w:val="16"/>
          <w:szCs w:val="20"/>
        </w:rPr>
        <w:t xml:space="preserve"> </w:t>
      </w:r>
      <w:r w:rsidRPr="00827974">
        <w:rPr>
          <w:rStyle w:val="StyleUnderline"/>
          <w:sz w:val="20"/>
          <w:szCs w:val="20"/>
        </w:rPr>
        <w:t xml:space="preserve">this </w:t>
      </w:r>
      <w:r w:rsidRPr="00827974">
        <w:rPr>
          <w:rStyle w:val="StyleUnderline"/>
          <w:sz w:val="20"/>
          <w:szCs w:val="20"/>
          <w:highlight w:val="darkGray"/>
        </w:rPr>
        <w:t>threat is pervasive</w:t>
      </w:r>
      <w:r w:rsidRPr="00827974">
        <w:rPr>
          <w:sz w:val="16"/>
          <w:szCs w:val="20"/>
          <w:highlight w:val="darkGray"/>
        </w:rPr>
        <w:t>.</w:t>
      </w:r>
      <w:r w:rsidRPr="00827974">
        <w:rPr>
          <w:sz w:val="16"/>
          <w:szCs w:val="20"/>
        </w:rPr>
        <w:t xml:space="preserve"> There is also, more straightforwardly still, a self-defence rationale </w:t>
      </w:r>
      <w:r w:rsidRPr="00827974">
        <w:rPr>
          <w:rStyle w:val="StyleUnderline"/>
          <w:sz w:val="20"/>
          <w:szCs w:val="20"/>
        </w:rPr>
        <w:t xml:space="preserve">because of the risk that rising global authoritarianism will </w:t>
      </w:r>
      <w:r w:rsidRPr="00827974">
        <w:rPr>
          <w:rStyle w:val="StyleUnderline"/>
          <w:sz w:val="20"/>
          <w:szCs w:val="20"/>
          <w:highlight w:val="darkGray"/>
        </w:rPr>
        <w:t>lead to</w:t>
      </w:r>
      <w:r w:rsidRPr="00827974">
        <w:rPr>
          <w:sz w:val="16"/>
          <w:szCs w:val="20"/>
        </w:rPr>
        <w:t xml:space="preserve"> your </w:t>
      </w:r>
      <w:r w:rsidRPr="00827974">
        <w:rPr>
          <w:rStyle w:val="StyleUnderline"/>
          <w:sz w:val="20"/>
          <w:szCs w:val="20"/>
          <w:highlight w:val="darkGray"/>
        </w:rPr>
        <w:t>state being</w:t>
      </w:r>
      <w:r w:rsidRPr="00827974">
        <w:rPr>
          <w:sz w:val="16"/>
          <w:szCs w:val="20"/>
          <w:highlight w:val="darkGray"/>
        </w:rPr>
        <w:t xml:space="preserve"> </w:t>
      </w:r>
      <w:r w:rsidRPr="00827974">
        <w:rPr>
          <w:rStyle w:val="Emphasis"/>
          <w:sz w:val="20"/>
          <w:szCs w:val="20"/>
          <w:highlight w:val="darkGray"/>
        </w:rPr>
        <w:t>attacked</w:t>
      </w:r>
      <w:r w:rsidRPr="00827974">
        <w:rPr>
          <w:sz w:val="16"/>
          <w:szCs w:val="20"/>
          <w:highlight w:val="darkGray"/>
        </w:rPr>
        <w:t xml:space="preserve">, </w:t>
      </w:r>
      <w:r w:rsidRPr="00827974">
        <w:rPr>
          <w:rStyle w:val="Emphasis"/>
          <w:sz w:val="20"/>
          <w:szCs w:val="20"/>
          <w:highlight w:val="darkGray"/>
        </w:rPr>
        <w:t>invaded</w:t>
      </w:r>
      <w:r w:rsidRPr="00827974">
        <w:rPr>
          <w:sz w:val="16"/>
          <w:szCs w:val="20"/>
          <w:highlight w:val="darkGray"/>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annexed</w:t>
      </w:r>
      <w:r w:rsidRPr="00827974">
        <w:rPr>
          <w:sz w:val="16"/>
          <w:szCs w:val="20"/>
        </w:rPr>
        <w:t xml:space="preserve"> – </w:t>
      </w:r>
      <w:r w:rsidRPr="00827974">
        <w:rPr>
          <w:rStyle w:val="StyleUnderline"/>
          <w:sz w:val="20"/>
          <w:szCs w:val="20"/>
        </w:rPr>
        <w:t>to territorial integrity as well as self-determination</w:t>
      </w:r>
      <w:r w:rsidRPr="00827974">
        <w:rPr>
          <w:sz w:val="16"/>
          <w:szCs w:val="20"/>
        </w:rPr>
        <w:t xml:space="preserve">. </w:t>
      </w:r>
      <w:r w:rsidRPr="00827974">
        <w:rPr>
          <w:rStyle w:val="StyleUnderline"/>
          <w:sz w:val="20"/>
          <w:szCs w:val="20"/>
        </w:rPr>
        <w:t>This is a</w:t>
      </w:r>
      <w:r w:rsidRPr="00827974">
        <w:rPr>
          <w:sz w:val="16"/>
          <w:szCs w:val="20"/>
        </w:rPr>
        <w:t xml:space="preserve"> plausible </w:t>
      </w:r>
      <w:r w:rsidRPr="00827974">
        <w:rPr>
          <w:rStyle w:val="Emphasis"/>
          <w:sz w:val="20"/>
          <w:szCs w:val="20"/>
        </w:rPr>
        <w:t>concern</w:t>
      </w:r>
      <w:r w:rsidRPr="00827974">
        <w:rPr>
          <w:sz w:val="16"/>
          <w:szCs w:val="20"/>
        </w:rPr>
        <w:t xml:space="preserve">, </w:t>
      </w:r>
      <w:r w:rsidRPr="00827974">
        <w:rPr>
          <w:rStyle w:val="StyleUnderline"/>
          <w:sz w:val="20"/>
          <w:szCs w:val="20"/>
          <w:highlight w:val="darkGray"/>
        </w:rPr>
        <w:t>for instance</w:t>
      </w:r>
      <w:r w:rsidRPr="00827974">
        <w:rPr>
          <w:rStyle w:val="StyleUnderline"/>
          <w:sz w:val="20"/>
          <w:szCs w:val="20"/>
        </w:rPr>
        <w:t>, for</w:t>
      </w:r>
      <w:r w:rsidRPr="00827974">
        <w:rPr>
          <w:sz w:val="16"/>
          <w:szCs w:val="20"/>
        </w:rPr>
        <w:t xml:space="preserve"> those in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and</w:t>
      </w:r>
      <w:r w:rsidRPr="00827974">
        <w:rPr>
          <w:rStyle w:val="StyleUnderline"/>
          <w:sz w:val="20"/>
          <w:szCs w:val="20"/>
        </w:rPr>
        <w:t xml:space="preserve"> the</w:t>
      </w:r>
      <w:r w:rsidRPr="00827974">
        <w:rPr>
          <w:sz w:val="16"/>
          <w:szCs w:val="20"/>
        </w:rPr>
        <w:t xml:space="preserve"> </w:t>
      </w:r>
      <w:r w:rsidRPr="00827974">
        <w:rPr>
          <w:rStyle w:val="Emphasis"/>
          <w:sz w:val="20"/>
          <w:szCs w:val="20"/>
          <w:highlight w:val="darkGray"/>
        </w:rPr>
        <w:t>Baltic</w:t>
      </w:r>
      <w:r w:rsidRPr="00827974">
        <w:rPr>
          <w:sz w:val="16"/>
          <w:szCs w:val="20"/>
        </w:rPr>
        <w:t xml:space="preserve"> State</w:t>
      </w:r>
      <w:r w:rsidRPr="00827974">
        <w:rPr>
          <w:rStyle w:val="Emphasis"/>
          <w:sz w:val="20"/>
          <w:szCs w:val="20"/>
          <w:highlight w:val="darkGray"/>
        </w:rPr>
        <w:t>s</w:t>
      </w:r>
      <w:r w:rsidRPr="00827974">
        <w:rPr>
          <w:sz w:val="16"/>
          <w:szCs w:val="20"/>
        </w:rPr>
        <w:t>.</w:t>
      </w:r>
    </w:p>
    <w:p w14:paraId="5B26A19C" w14:textId="77777777" w:rsidR="00AD2420" w:rsidRDefault="00AD2420" w:rsidP="00AD2420">
      <w:pPr>
        <w:pStyle w:val="Heading4"/>
      </w:pPr>
      <w:r>
        <w:t xml:space="preserve">They undermine </w:t>
      </w:r>
      <w:r>
        <w:rPr>
          <w:u w:val="single"/>
        </w:rPr>
        <w:t>emerging tech</w:t>
      </w:r>
      <w:r>
        <w:t xml:space="preserve"> regs and </w:t>
      </w:r>
      <w:r>
        <w:rPr>
          <w:u w:val="single"/>
        </w:rPr>
        <w:t>pandemic response</w:t>
      </w:r>
      <w:r>
        <w:t>.</w:t>
      </w:r>
    </w:p>
    <w:p w14:paraId="7412D2EF" w14:textId="77777777" w:rsidR="00AD2420" w:rsidRPr="00827974" w:rsidRDefault="00AD2420" w:rsidP="00AD2420">
      <w:r>
        <w:t>&lt;&lt;&lt;FOR REFERENCE&gt;&gt;&gt;</w:t>
      </w:r>
    </w:p>
    <w:p w14:paraId="1132FEEE" w14:textId="77777777" w:rsidR="00AD2420" w:rsidRPr="00827974" w:rsidRDefault="00AD2420" w:rsidP="00AD2420">
      <w:pPr>
        <w:rPr>
          <w:sz w:val="16"/>
          <w:szCs w:val="20"/>
        </w:rPr>
      </w:pPr>
      <w:r w:rsidRPr="00827974">
        <w:rPr>
          <w:sz w:val="16"/>
          <w:szCs w:val="20"/>
        </w:rPr>
        <w:t xml:space="preserve">Why is this? After all, the other emerging duties concern threats of undoubtedly major magnitude. Take, for instance, the threats posed by future pandemics. </w:t>
      </w:r>
      <w:r w:rsidRPr="00827974">
        <w:rPr>
          <w:rStyle w:val="StyleUnderline"/>
          <w:sz w:val="20"/>
          <w:szCs w:val="20"/>
        </w:rPr>
        <w:t>Epidemiologists tell us</w:t>
      </w:r>
      <w:r w:rsidRPr="00827974">
        <w:rPr>
          <w:sz w:val="16"/>
          <w:szCs w:val="20"/>
        </w:rPr>
        <w:t xml:space="preserve"> that </w:t>
      </w:r>
      <w:r w:rsidRPr="00827974">
        <w:rPr>
          <w:rStyle w:val="StyleUnderline"/>
          <w:sz w:val="20"/>
          <w:szCs w:val="20"/>
        </w:rPr>
        <w:t>it is</w:t>
      </w:r>
      <w:r w:rsidRPr="00827974">
        <w:rPr>
          <w:sz w:val="16"/>
          <w:szCs w:val="20"/>
        </w:rPr>
        <w:t xml:space="preserve"> </w:t>
      </w:r>
      <w:r w:rsidRPr="00827974">
        <w:rPr>
          <w:rStyle w:val="Emphasis"/>
          <w:sz w:val="20"/>
          <w:szCs w:val="20"/>
          <w:highlight w:val="darkGray"/>
        </w:rPr>
        <w:t>only</w:t>
      </w:r>
      <w:r w:rsidRPr="00827974">
        <w:rPr>
          <w:rStyle w:val="Emphasis"/>
          <w:sz w:val="20"/>
          <w:szCs w:val="20"/>
        </w:rPr>
        <w:t xml:space="preserve"> a </w:t>
      </w:r>
      <w:r w:rsidRPr="00827974">
        <w:rPr>
          <w:rStyle w:val="Emphasis"/>
          <w:sz w:val="20"/>
          <w:szCs w:val="20"/>
          <w:highlight w:val="darkGray"/>
        </w:rPr>
        <w:t>matter of time</w:t>
      </w:r>
      <w:r w:rsidRPr="00827974">
        <w:rPr>
          <w:sz w:val="16"/>
          <w:szCs w:val="20"/>
        </w:rPr>
        <w:t xml:space="preserve"> </w:t>
      </w:r>
      <w:r w:rsidRPr="00827974">
        <w:rPr>
          <w:rStyle w:val="StyleUnderline"/>
          <w:sz w:val="20"/>
          <w:szCs w:val="20"/>
        </w:rPr>
        <w:t>until there is</w:t>
      </w:r>
      <w:r w:rsidRPr="00827974">
        <w:rPr>
          <w:sz w:val="16"/>
          <w:szCs w:val="20"/>
        </w:rPr>
        <w:t xml:space="preserve"> </w:t>
      </w:r>
      <w:r w:rsidRPr="00827974">
        <w:rPr>
          <w:rStyle w:val="Emphasis"/>
          <w:sz w:val="20"/>
          <w:szCs w:val="20"/>
          <w:highlight w:val="darkGray"/>
        </w:rPr>
        <w:t>another</w:t>
      </w:r>
      <w:r w:rsidRPr="00827974">
        <w:rPr>
          <w:sz w:val="16"/>
          <w:szCs w:val="20"/>
        </w:rPr>
        <w:t xml:space="preserve"> </w:t>
      </w:r>
      <w:r w:rsidRPr="00827974">
        <w:rPr>
          <w:rStyle w:val="StyleUnderline"/>
          <w:sz w:val="20"/>
          <w:szCs w:val="20"/>
        </w:rPr>
        <w:t xml:space="preserve">major </w:t>
      </w:r>
      <w:r w:rsidRPr="00827974">
        <w:rPr>
          <w:rStyle w:val="StyleUnderline"/>
          <w:sz w:val="20"/>
          <w:szCs w:val="20"/>
          <w:highlight w:val="darkGray"/>
        </w:rPr>
        <w:t>pandemic</w:t>
      </w:r>
      <w:r w:rsidRPr="00827974">
        <w:rPr>
          <w:sz w:val="16"/>
          <w:szCs w:val="20"/>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827974">
        <w:rPr>
          <w:rStyle w:val="StyleUnderline"/>
          <w:sz w:val="20"/>
          <w:szCs w:val="20"/>
          <w:highlight w:val="darkGray"/>
        </w:rPr>
        <w:t>authoritarianism</w:t>
      </w:r>
      <w:r w:rsidRPr="00827974">
        <w:rPr>
          <w:sz w:val="16"/>
          <w:szCs w:val="20"/>
          <w:highlight w:val="darkGray"/>
        </w:rPr>
        <w:t xml:space="preserve"> </w:t>
      </w:r>
      <w:r w:rsidRPr="00827974">
        <w:rPr>
          <w:rStyle w:val="Emphasis"/>
          <w:sz w:val="20"/>
          <w:szCs w:val="20"/>
          <w:highlight w:val="darkGray"/>
        </w:rPr>
        <w:t>threatens</w:t>
      </w:r>
      <w:r w:rsidRPr="00827974">
        <w:rPr>
          <w:sz w:val="16"/>
          <w:szCs w:val="20"/>
        </w:rPr>
        <w:t xml:space="preserve"> </w:t>
      </w:r>
      <w:r w:rsidRPr="00827974">
        <w:rPr>
          <w:rStyle w:val="StyleUnderline"/>
          <w:sz w:val="20"/>
          <w:szCs w:val="20"/>
        </w:rPr>
        <w:t xml:space="preserve">the </w:t>
      </w:r>
      <w:r w:rsidRPr="00827974">
        <w:rPr>
          <w:rStyle w:val="StyleUnderline"/>
          <w:sz w:val="20"/>
          <w:szCs w:val="20"/>
          <w:highlight w:val="darkGray"/>
        </w:rPr>
        <w:t>political conditions</w:t>
      </w:r>
      <w:r w:rsidRPr="00827974">
        <w:rPr>
          <w:rStyle w:val="StyleUnderline"/>
          <w:sz w:val="20"/>
          <w:szCs w:val="20"/>
        </w:rPr>
        <w:t xml:space="preserve"> that are</w:t>
      </w:r>
      <w:r w:rsidRPr="00827974">
        <w:rPr>
          <w:sz w:val="16"/>
          <w:szCs w:val="20"/>
        </w:rPr>
        <w:t xml:space="preserve"> </w:t>
      </w:r>
      <w:r w:rsidRPr="00827974">
        <w:rPr>
          <w:rStyle w:val="Emphasis"/>
          <w:sz w:val="20"/>
          <w:szCs w:val="20"/>
        </w:rPr>
        <w:t>necessary</w:t>
      </w:r>
      <w:r w:rsidRPr="00827974">
        <w:rPr>
          <w:sz w:val="16"/>
          <w:szCs w:val="20"/>
        </w:rPr>
        <w:t xml:space="preserve"> </w:t>
      </w:r>
      <w:r w:rsidRPr="00827974">
        <w:rPr>
          <w:rStyle w:val="StyleUnderline"/>
          <w:sz w:val="20"/>
          <w:szCs w:val="20"/>
        </w:rPr>
        <w:t>for</w:t>
      </w:r>
      <w:r w:rsidRPr="00827974">
        <w:rPr>
          <w:sz w:val="16"/>
          <w:szCs w:val="20"/>
        </w:rPr>
        <w:t xml:space="preserve"> the </w:t>
      </w:r>
      <w:r w:rsidRPr="00827974">
        <w:rPr>
          <w:rStyle w:val="StyleUnderline"/>
          <w:sz w:val="20"/>
          <w:szCs w:val="20"/>
        </w:rPr>
        <w:t>fulfilment of</w:t>
      </w:r>
      <w:r w:rsidRPr="00827974">
        <w:rPr>
          <w:sz w:val="16"/>
          <w:szCs w:val="20"/>
        </w:rPr>
        <w:t xml:space="preserve"> other </w:t>
      </w:r>
      <w:r w:rsidRPr="00827974">
        <w:rPr>
          <w:rStyle w:val="StyleUnderline"/>
          <w:sz w:val="20"/>
          <w:szCs w:val="20"/>
        </w:rPr>
        <w:t>global responsibilities</w:t>
      </w:r>
      <w:r w:rsidRPr="00827974">
        <w:rPr>
          <w:sz w:val="16"/>
          <w:szCs w:val="20"/>
        </w:rPr>
        <w:t xml:space="preserve">, as explicated above. This </w:t>
      </w:r>
      <w:r w:rsidRPr="00827974">
        <w:rPr>
          <w:rStyle w:val="StyleUnderline"/>
          <w:sz w:val="20"/>
          <w:szCs w:val="20"/>
        </w:rPr>
        <w:t>includes</w:t>
      </w:r>
      <w:r w:rsidRPr="00827974">
        <w:rPr>
          <w:sz w:val="16"/>
          <w:szCs w:val="20"/>
        </w:rPr>
        <w:t xml:space="preserve"> these other emerging duties; a politically conducive international environment is necessary, </w:t>
      </w:r>
      <w:r w:rsidRPr="00827974">
        <w:rPr>
          <w:rStyle w:val="StyleUnderline"/>
          <w:sz w:val="20"/>
          <w:szCs w:val="20"/>
        </w:rPr>
        <w:t xml:space="preserve">for instance, </w:t>
      </w:r>
      <w:r w:rsidRPr="00827974">
        <w:rPr>
          <w:rStyle w:val="StyleUnderline"/>
          <w:sz w:val="20"/>
          <w:szCs w:val="20"/>
          <w:highlight w:val="darkGray"/>
        </w:rPr>
        <w:t>to</w:t>
      </w:r>
      <w:r w:rsidRPr="00827974">
        <w:rPr>
          <w:sz w:val="16"/>
          <w:szCs w:val="20"/>
          <w:highlight w:val="darkGray"/>
        </w:rPr>
        <w:t xml:space="preserve"> </w:t>
      </w:r>
      <w:r w:rsidRPr="00827974">
        <w:rPr>
          <w:rStyle w:val="Emphasis"/>
          <w:sz w:val="20"/>
          <w:szCs w:val="20"/>
          <w:highlight w:val="darkGray"/>
        </w:rPr>
        <w:t>respond</w:t>
      </w:r>
      <w:r w:rsidRPr="00827974">
        <w:rPr>
          <w:rStyle w:val="Emphasis"/>
          <w:sz w:val="20"/>
          <w:szCs w:val="20"/>
        </w:rPr>
        <w:t xml:space="preserve"> to pandemics</w:t>
      </w:r>
      <w:r w:rsidRPr="00827974">
        <w:rPr>
          <w:sz w:val="16"/>
          <w:szCs w:val="20"/>
        </w:rPr>
        <w:t xml:space="preserve"> </w:t>
      </w:r>
      <w:r w:rsidRPr="00827974">
        <w:rPr>
          <w:rStyle w:val="StyleUnderline"/>
          <w:sz w:val="20"/>
          <w:szCs w:val="20"/>
          <w:highlight w:val="darkGray"/>
        </w:rPr>
        <w:t>effectively</w:t>
      </w:r>
      <w:r w:rsidRPr="00827974">
        <w:rPr>
          <w:sz w:val="16"/>
          <w:szCs w:val="20"/>
        </w:rPr>
        <w:t>. The duty to confront global authoritarianism should therefore be seen as sometimes weightier since its fulfilment can be seen as required for the performance of other duties.</w:t>
      </w:r>
    </w:p>
    <w:p w14:paraId="6C6ABDB6" w14:textId="77777777" w:rsidR="00AD2420" w:rsidRPr="00827974" w:rsidRDefault="00AD2420" w:rsidP="00AD2420">
      <w:pPr>
        <w:rPr>
          <w:sz w:val="16"/>
          <w:szCs w:val="20"/>
        </w:rPr>
      </w:pPr>
      <w:r w:rsidRPr="00827974">
        <w:rPr>
          <w:sz w:val="16"/>
          <w:szCs w:val="20"/>
        </w:rPr>
        <w:t xml:space="preserve">To explicate further, it helps to draw on the distinction between ‘direct’ and ‘indirect’ duties that Henry Shue (1988) makes in his seminal article, ‘Mediating Duties’. Whereas </w:t>
      </w:r>
      <w:r w:rsidRPr="00827974">
        <w:rPr>
          <w:i/>
          <w:iCs/>
          <w:sz w:val="16"/>
          <w:szCs w:val="20"/>
        </w:rPr>
        <w:t>direct</w:t>
      </w:r>
      <w:r w:rsidRPr="00827974">
        <w:rPr>
          <w:sz w:val="16"/>
          <w:szCs w:val="20"/>
        </w:rPr>
        <w:t xml:space="preserve"> duties concern the attempt to fulfil the duty in question directly, </w:t>
      </w:r>
      <w:r w:rsidRPr="00827974">
        <w:rPr>
          <w:i/>
          <w:iCs/>
          <w:sz w:val="16"/>
          <w:szCs w:val="20"/>
        </w:rPr>
        <w:t>indirect</w:t>
      </w:r>
      <w:r w:rsidRPr="00827974">
        <w:rPr>
          <w:sz w:val="16"/>
          <w:szCs w:val="20"/>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5FCD35F" w14:textId="77777777" w:rsidR="00AD2420" w:rsidRPr="00827974" w:rsidRDefault="00AD2420" w:rsidP="00AD2420">
      <w:pPr>
        <w:ind w:left="720"/>
        <w:rPr>
          <w:sz w:val="16"/>
          <w:szCs w:val="20"/>
        </w:rPr>
      </w:pPr>
      <w:r w:rsidRPr="00827974">
        <w:rPr>
          <w:sz w:val="16"/>
          <w:szCs w:val="20"/>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5F45BEB3" w14:textId="77777777" w:rsidR="00AD2420" w:rsidRPr="00827974" w:rsidRDefault="00AD2420" w:rsidP="00AD2420">
      <w:pPr>
        <w:rPr>
          <w:sz w:val="16"/>
          <w:szCs w:val="20"/>
        </w:rPr>
      </w:pPr>
      <w:r w:rsidRPr="00827974">
        <w:rPr>
          <w:sz w:val="16"/>
          <w:szCs w:val="20"/>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11B1B50B" w14:textId="77777777" w:rsidR="00AD2420" w:rsidRPr="00827974" w:rsidRDefault="00AD2420" w:rsidP="00AD2420">
      <w:pPr>
        <w:rPr>
          <w:sz w:val="16"/>
          <w:szCs w:val="20"/>
        </w:rPr>
      </w:pPr>
      <w:r w:rsidRPr="00827974">
        <w:rPr>
          <w:sz w:val="16"/>
          <w:szCs w:val="20"/>
        </w:rPr>
        <w:t xml:space="preserve">This indirectness means that the duty to confront global authoritarianism is weighty – and at times weightier. Why is this? To start with, fulfilling the duty </w:t>
      </w:r>
      <w:r w:rsidRPr="00827974">
        <w:rPr>
          <w:rStyle w:val="StyleUnderline"/>
          <w:sz w:val="20"/>
          <w:szCs w:val="20"/>
        </w:rPr>
        <w:t>to confront global authoritarianism is</w:t>
      </w:r>
      <w:r w:rsidRPr="00827974">
        <w:rPr>
          <w:sz w:val="16"/>
          <w:szCs w:val="20"/>
        </w:rPr>
        <w:t xml:space="preserve"> </w:t>
      </w:r>
      <w:r w:rsidRPr="00827974">
        <w:rPr>
          <w:rStyle w:val="Emphasis"/>
          <w:sz w:val="20"/>
          <w:szCs w:val="20"/>
        </w:rPr>
        <w:t>more efficient</w:t>
      </w:r>
      <w:r w:rsidRPr="00827974">
        <w:rPr>
          <w:sz w:val="16"/>
          <w:szCs w:val="20"/>
        </w:rPr>
        <w:t xml:space="preserve">, other things being equal. The </w:t>
      </w:r>
      <w:r w:rsidRPr="00827974">
        <w:rPr>
          <w:rStyle w:val="StyleUnderline"/>
          <w:sz w:val="20"/>
          <w:szCs w:val="20"/>
        </w:rPr>
        <w:t>need for a</w:t>
      </w:r>
      <w:r w:rsidRPr="00827974">
        <w:rPr>
          <w:sz w:val="16"/>
          <w:szCs w:val="20"/>
        </w:rPr>
        <w:t xml:space="preserve"> </w:t>
      </w:r>
      <w:r w:rsidRPr="00827974">
        <w:rPr>
          <w:rStyle w:val="Emphasis"/>
          <w:sz w:val="20"/>
          <w:szCs w:val="20"/>
        </w:rPr>
        <w:t>conducive</w:t>
      </w:r>
      <w:r w:rsidRPr="00827974">
        <w:rPr>
          <w:sz w:val="16"/>
          <w:szCs w:val="20"/>
        </w:rPr>
        <w:t xml:space="preserve"> </w:t>
      </w:r>
      <w:r w:rsidRPr="00827974">
        <w:rPr>
          <w:rStyle w:val="StyleUnderline"/>
          <w:sz w:val="20"/>
          <w:szCs w:val="20"/>
        </w:rPr>
        <w:t>environment means</w:t>
      </w:r>
      <w:r w:rsidRPr="00827974">
        <w:rPr>
          <w:sz w:val="16"/>
          <w:szCs w:val="20"/>
        </w:rPr>
        <w:t xml:space="preserve"> that </w:t>
      </w:r>
      <w:r w:rsidRPr="00827974">
        <w:rPr>
          <w:rStyle w:val="StyleUnderline"/>
          <w:sz w:val="20"/>
          <w:szCs w:val="20"/>
        </w:rPr>
        <w:t>defending the international order is</w:t>
      </w:r>
      <w:r w:rsidRPr="00827974">
        <w:rPr>
          <w:sz w:val="16"/>
          <w:szCs w:val="20"/>
        </w:rPr>
        <w:t xml:space="preserve"> </w:t>
      </w:r>
      <w:r w:rsidRPr="00827974">
        <w:rPr>
          <w:rStyle w:val="Emphasis"/>
          <w:sz w:val="20"/>
          <w:szCs w:val="20"/>
        </w:rPr>
        <w:t>likely to result in</w:t>
      </w:r>
      <w:r w:rsidRPr="00827974">
        <w:rPr>
          <w:sz w:val="16"/>
          <w:szCs w:val="20"/>
        </w:rPr>
        <w:t xml:space="preserve"> </w:t>
      </w:r>
      <w:r w:rsidRPr="00827974">
        <w:rPr>
          <w:rStyle w:val="StyleUnderline"/>
          <w:sz w:val="20"/>
          <w:szCs w:val="20"/>
        </w:rPr>
        <w:t>the fulfilment of</w:t>
      </w:r>
      <w:r w:rsidRPr="00827974">
        <w:rPr>
          <w:sz w:val="16"/>
          <w:szCs w:val="20"/>
        </w:rPr>
        <w:t xml:space="preserve"> </w:t>
      </w:r>
      <w:r w:rsidRPr="00827974">
        <w:rPr>
          <w:rStyle w:val="Emphasis"/>
          <w:i/>
          <w:sz w:val="20"/>
          <w:szCs w:val="20"/>
        </w:rPr>
        <w:t>many more</w:t>
      </w:r>
      <w:r w:rsidRPr="00827974">
        <w:rPr>
          <w:sz w:val="16"/>
          <w:szCs w:val="20"/>
        </w:rPr>
        <w:t xml:space="preserve"> </w:t>
      </w:r>
      <w:r w:rsidRPr="00827974">
        <w:rPr>
          <w:rStyle w:val="StyleUnderline"/>
          <w:sz w:val="20"/>
          <w:szCs w:val="20"/>
        </w:rPr>
        <w:t xml:space="preserve">global </w:t>
      </w:r>
      <w:r w:rsidRPr="00827974">
        <w:rPr>
          <w:rStyle w:val="StyleUnderline"/>
          <w:sz w:val="20"/>
          <w:szCs w:val="20"/>
        </w:rPr>
        <w:lastRenderedPageBreak/>
        <w:t>responsibilities over the longer term – and</w:t>
      </w:r>
      <w:r w:rsidRPr="00827974">
        <w:rPr>
          <w:sz w:val="16"/>
          <w:szCs w:val="20"/>
        </w:rPr>
        <w:t xml:space="preserve"> ultimately </w:t>
      </w:r>
      <w:r w:rsidRPr="00827974">
        <w:rPr>
          <w:rStyle w:val="Emphasis"/>
          <w:sz w:val="20"/>
          <w:szCs w:val="20"/>
        </w:rPr>
        <w:t>many</w:t>
      </w:r>
      <w:r w:rsidRPr="00827974">
        <w:rPr>
          <w:sz w:val="16"/>
          <w:szCs w:val="20"/>
        </w:rPr>
        <w:t xml:space="preserve"> </w:t>
      </w:r>
      <w:r w:rsidRPr="00827974">
        <w:rPr>
          <w:rStyle w:val="StyleUnderline"/>
          <w:sz w:val="20"/>
          <w:szCs w:val="20"/>
        </w:rPr>
        <w:t>more lives being saved</w:t>
      </w:r>
      <w:r w:rsidRPr="00827974">
        <w:rPr>
          <w:sz w:val="16"/>
          <w:szCs w:val="20"/>
        </w:rPr>
        <w:t xml:space="preserve"> – than acting on direct duties. A </w:t>
      </w:r>
      <w:r w:rsidRPr="00827974">
        <w:rPr>
          <w:rStyle w:val="StyleUnderline"/>
          <w:sz w:val="20"/>
          <w:szCs w:val="20"/>
        </w:rPr>
        <w:t>post-liberal order dominated</w:t>
      </w:r>
      <w:r w:rsidRPr="00827974">
        <w:rPr>
          <w:sz w:val="16"/>
          <w:szCs w:val="20"/>
        </w:rPr>
        <w:t xml:space="preserve"> </w:t>
      </w:r>
      <w:r w:rsidRPr="00827974">
        <w:rPr>
          <w:rStyle w:val="Emphasis"/>
          <w:sz w:val="20"/>
          <w:szCs w:val="20"/>
        </w:rPr>
        <w:t xml:space="preserve">by </w:t>
      </w:r>
      <w:r w:rsidRPr="00827974">
        <w:rPr>
          <w:rStyle w:val="Emphasis"/>
          <w:sz w:val="20"/>
          <w:szCs w:val="20"/>
          <w:highlight w:val="darkGray"/>
        </w:rPr>
        <w:t>autocrats</w:t>
      </w:r>
      <w:r w:rsidRPr="00827974">
        <w:rPr>
          <w:sz w:val="16"/>
          <w:szCs w:val="20"/>
        </w:rPr>
        <w:t xml:space="preserve"> will </w:t>
      </w:r>
      <w:r w:rsidRPr="00827974">
        <w:rPr>
          <w:rStyle w:val="StyleUnderline"/>
          <w:sz w:val="20"/>
          <w:szCs w:val="20"/>
          <w:highlight w:val="darkGray"/>
        </w:rPr>
        <w:t>make it</w:t>
      </w:r>
      <w:r w:rsidRPr="00827974">
        <w:rPr>
          <w:rStyle w:val="StyleUnderline"/>
          <w:sz w:val="20"/>
          <w:szCs w:val="20"/>
        </w:rPr>
        <w:t xml:space="preserve"> much </w:t>
      </w:r>
      <w:r w:rsidRPr="00827974">
        <w:rPr>
          <w:rStyle w:val="StyleUnderline"/>
          <w:sz w:val="20"/>
          <w:szCs w:val="20"/>
          <w:highlight w:val="darkGray"/>
        </w:rPr>
        <w:t>harder</w:t>
      </w:r>
      <w:r w:rsidRPr="00827974">
        <w:rPr>
          <w:sz w:val="16"/>
          <w:szCs w:val="20"/>
        </w:rPr>
        <w:t xml:space="preserve"> to fulfil other global duties. It will make it </w:t>
      </w:r>
      <w:r w:rsidRPr="00827974">
        <w:rPr>
          <w:rStyle w:val="StyleUnderline"/>
          <w:sz w:val="20"/>
          <w:szCs w:val="20"/>
        </w:rPr>
        <w:t>harder, for instance, to</w:t>
      </w:r>
      <w:r w:rsidRPr="00827974">
        <w:rPr>
          <w:sz w:val="16"/>
          <w:szCs w:val="20"/>
        </w:rPr>
        <w:t xml:space="preserve"> </w:t>
      </w:r>
      <w:r w:rsidRPr="00827974">
        <w:rPr>
          <w:rStyle w:val="Emphasis"/>
          <w:sz w:val="20"/>
          <w:szCs w:val="20"/>
          <w:highlight w:val="darkGray"/>
        </w:rPr>
        <w:t>respond to climate</w:t>
      </w:r>
      <w:r w:rsidRPr="00827974">
        <w:rPr>
          <w:rStyle w:val="Emphasis"/>
          <w:sz w:val="20"/>
          <w:szCs w:val="20"/>
        </w:rPr>
        <w:t xml:space="preserve"> change</w:t>
      </w:r>
      <w:r w:rsidRPr="00827974">
        <w:rPr>
          <w:sz w:val="16"/>
          <w:szCs w:val="20"/>
        </w:rPr>
        <w:t xml:space="preserve">, </w:t>
      </w:r>
      <w:r w:rsidRPr="00827974">
        <w:rPr>
          <w:rStyle w:val="StyleUnderline"/>
          <w:sz w:val="20"/>
          <w:szCs w:val="20"/>
          <w:highlight w:val="darkGray"/>
        </w:rPr>
        <w:t>given</w:t>
      </w:r>
      <w:r w:rsidRPr="00827974">
        <w:rPr>
          <w:rStyle w:val="StyleUnderline"/>
          <w:sz w:val="20"/>
          <w:szCs w:val="20"/>
        </w:rPr>
        <w:t xml:space="preserve"> the </w:t>
      </w:r>
      <w:r w:rsidRPr="00827974">
        <w:rPr>
          <w:rStyle w:val="StyleUnderline"/>
          <w:sz w:val="20"/>
          <w:szCs w:val="20"/>
          <w:highlight w:val="darkGray"/>
        </w:rPr>
        <w:t>need for</w:t>
      </w:r>
      <w:r w:rsidRPr="00827974">
        <w:rPr>
          <w:sz w:val="16"/>
          <w:szCs w:val="20"/>
          <w:highlight w:val="darkGray"/>
        </w:rPr>
        <w:t xml:space="preserve"> </w:t>
      </w:r>
      <w:r w:rsidRPr="00827974">
        <w:rPr>
          <w:rStyle w:val="Emphasis"/>
          <w:sz w:val="20"/>
          <w:szCs w:val="20"/>
          <w:highlight w:val="darkGray"/>
        </w:rPr>
        <w:t>multilat</w:t>
      </w:r>
      <w:r w:rsidRPr="00827974">
        <w:rPr>
          <w:rStyle w:val="Emphasis"/>
          <w:sz w:val="20"/>
          <w:szCs w:val="20"/>
        </w:rPr>
        <w:t>eral</w:t>
      </w:r>
      <w:r w:rsidRPr="00827974">
        <w:rPr>
          <w:sz w:val="16"/>
          <w:szCs w:val="20"/>
        </w:rPr>
        <w:t xml:space="preserve"> </w:t>
      </w:r>
      <w:r w:rsidRPr="00827974">
        <w:rPr>
          <w:rStyle w:val="StyleUnderline"/>
          <w:sz w:val="20"/>
          <w:szCs w:val="20"/>
        </w:rPr>
        <w:t>efforts</w:t>
      </w:r>
      <w:r w:rsidRPr="00827974">
        <w:rPr>
          <w:sz w:val="16"/>
          <w:szCs w:val="20"/>
        </w:rPr>
        <w:t xml:space="preserve"> to mitigate </w:t>
      </w:r>
      <w:r w:rsidRPr="00827974">
        <w:rPr>
          <w:rStyle w:val="StyleUnderline"/>
          <w:sz w:val="20"/>
          <w:szCs w:val="20"/>
          <w:highlight w:val="darkGray"/>
        </w:rPr>
        <w:t>and</w:t>
      </w:r>
      <w:r w:rsidRPr="00827974">
        <w:rPr>
          <w:sz w:val="16"/>
          <w:szCs w:val="20"/>
        </w:rPr>
        <w:t xml:space="preserve"> adapt to climate change. It will also </w:t>
      </w:r>
      <w:r w:rsidRPr="00827974">
        <w:rPr>
          <w:rStyle w:val="StyleUnderline"/>
          <w:sz w:val="20"/>
          <w:szCs w:val="20"/>
        </w:rPr>
        <w:t>make it harder to</w:t>
      </w:r>
      <w:r w:rsidRPr="00827974">
        <w:rPr>
          <w:sz w:val="16"/>
          <w:szCs w:val="20"/>
        </w:rPr>
        <w:t xml:space="preserve"> </w:t>
      </w:r>
      <w:r w:rsidRPr="00827974">
        <w:rPr>
          <w:rStyle w:val="Emphasis"/>
          <w:sz w:val="20"/>
          <w:szCs w:val="20"/>
        </w:rPr>
        <w:t>coordinate</w:t>
      </w:r>
      <w:r w:rsidRPr="00827974">
        <w:rPr>
          <w:sz w:val="16"/>
          <w:szCs w:val="20"/>
        </w:rPr>
        <w:t xml:space="preserve"> </w:t>
      </w:r>
      <w:r w:rsidRPr="00827974">
        <w:rPr>
          <w:rStyle w:val="StyleUnderline"/>
          <w:sz w:val="20"/>
          <w:szCs w:val="20"/>
        </w:rPr>
        <w:t xml:space="preserve">to </w:t>
      </w:r>
      <w:r w:rsidRPr="00827974">
        <w:rPr>
          <w:rStyle w:val="StyleUnderline"/>
          <w:sz w:val="20"/>
          <w:szCs w:val="20"/>
          <w:highlight w:val="darkGray"/>
        </w:rPr>
        <w:t>deal with</w:t>
      </w:r>
      <w:r w:rsidRPr="00827974">
        <w:rPr>
          <w:rStyle w:val="StyleUnderline"/>
          <w:sz w:val="20"/>
          <w:szCs w:val="20"/>
        </w:rPr>
        <w:t xml:space="preserve"> the threats posed by the</w:t>
      </w:r>
      <w:r w:rsidRPr="00827974">
        <w:rPr>
          <w:sz w:val="16"/>
          <w:szCs w:val="20"/>
        </w:rPr>
        <w:t xml:space="preserve"> </w:t>
      </w:r>
      <w:r w:rsidRPr="00827974">
        <w:rPr>
          <w:rStyle w:val="Emphasis"/>
          <w:sz w:val="20"/>
          <w:szCs w:val="20"/>
          <w:highlight w:val="darkGray"/>
        </w:rPr>
        <w:t>misuse of AI</w:t>
      </w:r>
      <w:r w:rsidRPr="00827974">
        <w:rPr>
          <w:sz w:val="16"/>
          <w:szCs w:val="20"/>
        </w:rPr>
        <w:t xml:space="preserve"> – without global efforts, </w:t>
      </w:r>
      <w:r w:rsidRPr="00827974">
        <w:rPr>
          <w:rStyle w:val="StyleUnderline"/>
          <w:sz w:val="20"/>
          <w:szCs w:val="20"/>
          <w:highlight w:val="darkGray"/>
        </w:rPr>
        <w:t>states</w:t>
      </w:r>
      <w:r w:rsidRPr="00827974">
        <w:rPr>
          <w:rStyle w:val="StyleUnderline"/>
          <w:sz w:val="20"/>
          <w:szCs w:val="20"/>
        </w:rPr>
        <w:t xml:space="preserve"> may decide to</w:t>
      </w:r>
      <w:r w:rsidRPr="00827974">
        <w:rPr>
          <w:sz w:val="16"/>
          <w:szCs w:val="20"/>
        </w:rPr>
        <w:t xml:space="preserve"> </w:t>
      </w:r>
      <w:r w:rsidRPr="00827974">
        <w:rPr>
          <w:rStyle w:val="Emphasis"/>
          <w:sz w:val="20"/>
          <w:szCs w:val="20"/>
        </w:rPr>
        <w:t>downplay</w:t>
      </w:r>
      <w:r w:rsidRPr="00827974">
        <w:rPr>
          <w:sz w:val="16"/>
          <w:szCs w:val="20"/>
        </w:rPr>
        <w:t xml:space="preserve"> </w:t>
      </w:r>
      <w:r w:rsidRPr="00827974">
        <w:rPr>
          <w:rStyle w:val="StyleUnderline"/>
          <w:sz w:val="20"/>
          <w:szCs w:val="20"/>
        </w:rPr>
        <w:t>or</w:t>
      </w:r>
      <w:r w:rsidRPr="00827974">
        <w:rPr>
          <w:sz w:val="16"/>
          <w:szCs w:val="20"/>
        </w:rPr>
        <w:t xml:space="preserve"> </w:t>
      </w:r>
      <w:r w:rsidRPr="00827974">
        <w:rPr>
          <w:rStyle w:val="Emphasis"/>
          <w:sz w:val="20"/>
          <w:szCs w:val="20"/>
          <w:highlight w:val="darkGray"/>
        </w:rPr>
        <w:t>ignore</w:t>
      </w:r>
      <w:r w:rsidRPr="00827974">
        <w:rPr>
          <w:sz w:val="16"/>
          <w:szCs w:val="20"/>
        </w:rPr>
        <w:t xml:space="preserve"> the </w:t>
      </w:r>
      <w:r w:rsidRPr="00827974">
        <w:rPr>
          <w:rStyle w:val="StyleUnderline"/>
          <w:sz w:val="20"/>
          <w:szCs w:val="20"/>
          <w:highlight w:val="darkGray"/>
        </w:rPr>
        <w:t>risks</w:t>
      </w:r>
      <w:r w:rsidRPr="00827974">
        <w:rPr>
          <w:rStyle w:val="StyleUnderline"/>
          <w:sz w:val="20"/>
          <w:szCs w:val="20"/>
        </w:rPr>
        <w:t xml:space="preserve"> posed by technology</w:t>
      </w:r>
      <w:r w:rsidRPr="00827974">
        <w:rPr>
          <w:sz w:val="16"/>
          <w:szCs w:val="20"/>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697B1C91" w14:textId="77777777" w:rsidR="00AD2420" w:rsidRPr="00827974" w:rsidRDefault="00AD2420" w:rsidP="00AD2420"/>
    <w:p w14:paraId="3303E202" w14:textId="77777777" w:rsidR="00AD2420" w:rsidRDefault="00AD2420" w:rsidP="00AD2420">
      <w:pPr>
        <w:pStyle w:val="Heading4"/>
      </w:pPr>
      <w:r>
        <w:t xml:space="preserve">3. </w:t>
      </w:r>
      <w:r>
        <w:rPr>
          <w:u w:val="single"/>
        </w:rPr>
        <w:t>Turn</w:t>
      </w:r>
      <w:r>
        <w:t xml:space="preserve">. Autocracies are </w:t>
      </w:r>
      <w:r>
        <w:rPr>
          <w:u w:val="single"/>
        </w:rPr>
        <w:t>way worse</w:t>
      </w:r>
      <w:r>
        <w:t xml:space="preserve">. They’re </w:t>
      </w:r>
      <w:r>
        <w:rPr>
          <w:u w:val="single"/>
        </w:rPr>
        <w:t>unstable powers</w:t>
      </w:r>
      <w:r>
        <w:t xml:space="preserve"> at </w:t>
      </w:r>
      <w:r>
        <w:rPr>
          <w:u w:val="single"/>
        </w:rPr>
        <w:t>high risk</w:t>
      </w:r>
      <w:r>
        <w:t xml:space="preserve"> of causing great power conflict. Even if they win that </w:t>
      </w:r>
      <w:r>
        <w:rPr>
          <w:u w:val="single"/>
        </w:rPr>
        <w:t>theoretically</w:t>
      </w:r>
      <w:r>
        <w:t xml:space="preserve"> they’re </w:t>
      </w:r>
      <w:r>
        <w:rPr>
          <w:u w:val="single"/>
        </w:rPr>
        <w:t>peaceful</w:t>
      </w:r>
      <w:r>
        <w:t xml:space="preserve">, it doesn’t assume the </w:t>
      </w:r>
      <w:r>
        <w:rPr>
          <w:u w:val="single"/>
        </w:rPr>
        <w:t>current state</w:t>
      </w:r>
      <w:r>
        <w:t xml:space="preserve"> of Russian and Chinese </w:t>
      </w:r>
      <w:r>
        <w:rPr>
          <w:u w:val="single"/>
        </w:rPr>
        <w:t>lashout</w:t>
      </w:r>
      <w:r>
        <w:t>. That’s Beckley.</w:t>
      </w:r>
    </w:p>
    <w:p w14:paraId="37023FD1" w14:textId="77777777" w:rsidR="00AD2420" w:rsidRDefault="00AD2420" w:rsidP="00AD2420">
      <w:r>
        <w:t>&lt;&lt;&lt;FOR REFERENCE&gt;&gt;&gt;</w:t>
      </w:r>
    </w:p>
    <w:p w14:paraId="6C570DA3" w14:textId="77777777" w:rsidR="00AD2420" w:rsidRPr="0032010F" w:rsidRDefault="00AD2420" w:rsidP="00AD2420">
      <w:pPr>
        <w:rPr>
          <w:sz w:val="16"/>
          <w:szCs w:val="20"/>
        </w:rPr>
      </w:pPr>
      <w:r w:rsidRPr="00827974">
        <w:rPr>
          <w:rStyle w:val="Emphasis"/>
          <w:sz w:val="20"/>
          <w:szCs w:val="20"/>
          <w:highlight w:val="darkGray"/>
        </w:rPr>
        <w:t>But right now</w:t>
      </w:r>
      <w:r w:rsidRPr="0032010F">
        <w:rPr>
          <w:sz w:val="16"/>
          <w:szCs w:val="20"/>
        </w:rPr>
        <w:t xml:space="preserve">, several </w:t>
      </w:r>
      <w:r w:rsidRPr="00827974">
        <w:rPr>
          <w:rStyle w:val="StyleUnderline"/>
          <w:sz w:val="20"/>
          <w:szCs w:val="20"/>
          <w:highlight w:val="darkGray"/>
        </w:rPr>
        <w:t>threats loom</w:t>
      </w:r>
      <w:r w:rsidRPr="0032010F">
        <w:rPr>
          <w:sz w:val="16"/>
          <w:szCs w:val="20"/>
        </w:rPr>
        <w:t xml:space="preserve">. </w:t>
      </w:r>
      <w:r w:rsidRPr="0032010F">
        <w:rPr>
          <w:rStyle w:val="StyleUnderline"/>
          <w:sz w:val="20"/>
          <w:szCs w:val="20"/>
        </w:rPr>
        <w:t>Declining powers</w:t>
      </w:r>
      <w:r w:rsidRPr="0032010F">
        <w:rPr>
          <w:sz w:val="16"/>
          <w:szCs w:val="20"/>
        </w:rPr>
        <w:t xml:space="preserve"> may </w:t>
      </w:r>
      <w:r w:rsidRPr="00827974">
        <w:rPr>
          <w:rStyle w:val="StyleUnderline"/>
          <w:sz w:val="20"/>
          <w:szCs w:val="20"/>
          <w:highlight w:val="darkGray"/>
        </w:rPr>
        <w:t>resort to</w:t>
      </w:r>
      <w:r w:rsidRPr="0032010F">
        <w:rPr>
          <w:sz w:val="16"/>
          <w:szCs w:val="20"/>
        </w:rPr>
        <w:t xml:space="preserve"> </w:t>
      </w:r>
      <w:r w:rsidRPr="0032010F">
        <w:rPr>
          <w:rStyle w:val="Emphasis"/>
          <w:sz w:val="20"/>
          <w:szCs w:val="20"/>
        </w:rPr>
        <w:t xml:space="preserve">desperate wars of </w:t>
      </w:r>
      <w:r w:rsidRPr="00827974">
        <w:rPr>
          <w:rStyle w:val="Emphasis"/>
          <w:sz w:val="20"/>
          <w:szCs w:val="20"/>
          <w:highlight w:val="darkGray"/>
        </w:rPr>
        <w:t>irredentism</w:t>
      </w:r>
      <w:r w:rsidRPr="0032010F">
        <w:rPr>
          <w:sz w:val="16"/>
          <w:szCs w:val="20"/>
        </w:rPr>
        <w:t xml:space="preserve"> </w:t>
      </w:r>
      <w:r w:rsidRPr="0032010F">
        <w:rPr>
          <w:rStyle w:val="StyleUnderline"/>
          <w:sz w:val="20"/>
          <w:szCs w:val="20"/>
        </w:rPr>
        <w:t>to reclaim what they believe are</w:t>
      </w:r>
      <w:r w:rsidRPr="0032010F">
        <w:rPr>
          <w:sz w:val="16"/>
          <w:szCs w:val="20"/>
        </w:rPr>
        <w:t xml:space="preserve"> </w:t>
      </w:r>
      <w:r w:rsidRPr="0032010F">
        <w:rPr>
          <w:rStyle w:val="Emphasis"/>
          <w:sz w:val="20"/>
          <w:szCs w:val="20"/>
        </w:rPr>
        <w:t>“lost” territories</w:t>
      </w:r>
      <w:r w:rsidRPr="0032010F">
        <w:rPr>
          <w:sz w:val="16"/>
          <w:szCs w:val="20"/>
        </w:rPr>
        <w:t xml:space="preserve"> </w:t>
      </w:r>
      <w:r w:rsidRPr="0032010F">
        <w:rPr>
          <w:rStyle w:val="StyleUnderline"/>
          <w:sz w:val="20"/>
          <w:szCs w:val="20"/>
        </w:rPr>
        <w:t>and avoid</w:t>
      </w:r>
      <w:r w:rsidRPr="0032010F">
        <w:rPr>
          <w:sz w:val="16"/>
          <w:szCs w:val="20"/>
        </w:rPr>
        <w:t xml:space="preserve"> </w:t>
      </w:r>
      <w:r w:rsidRPr="0032010F">
        <w:rPr>
          <w:rStyle w:val="Emphasis"/>
          <w:sz w:val="20"/>
          <w:szCs w:val="20"/>
        </w:rPr>
        <w:t>slipping permanently</w:t>
      </w:r>
      <w:r w:rsidRPr="0032010F">
        <w:rPr>
          <w:sz w:val="16"/>
          <w:szCs w:val="20"/>
        </w:rPr>
        <w:t xml:space="preserve"> </w:t>
      </w:r>
      <w:r w:rsidRPr="0032010F">
        <w:rPr>
          <w:rStyle w:val="StyleUnderline"/>
          <w:sz w:val="20"/>
          <w:szCs w:val="20"/>
        </w:rPr>
        <w:t>into</w:t>
      </w:r>
      <w:r w:rsidRPr="0032010F">
        <w:rPr>
          <w:sz w:val="16"/>
          <w:szCs w:val="20"/>
        </w:rPr>
        <w:t xml:space="preserve"> </w:t>
      </w:r>
      <w:r w:rsidRPr="0032010F">
        <w:rPr>
          <w:rStyle w:val="Emphasis"/>
          <w:sz w:val="20"/>
          <w:szCs w:val="20"/>
        </w:rPr>
        <w:t>second-tier</w:t>
      </w:r>
      <w:r w:rsidRPr="0032010F">
        <w:rPr>
          <w:sz w:val="16"/>
          <w:szCs w:val="20"/>
        </w:rPr>
        <w:t xml:space="preserve"> </w:t>
      </w:r>
      <w:r w:rsidRPr="0032010F">
        <w:rPr>
          <w:rStyle w:val="StyleUnderline"/>
          <w:sz w:val="20"/>
          <w:szCs w:val="20"/>
        </w:rPr>
        <w:t>status</w:t>
      </w:r>
      <w:r w:rsidRPr="0032010F">
        <w:rPr>
          <w:sz w:val="16"/>
          <w:szCs w:val="20"/>
        </w:rPr>
        <w:t xml:space="preserve">. </w:t>
      </w:r>
      <w:r w:rsidRPr="00827974">
        <w:rPr>
          <w:rStyle w:val="Emphasis"/>
          <w:sz w:val="20"/>
          <w:szCs w:val="20"/>
          <w:highlight w:val="darkGray"/>
        </w:rPr>
        <w:t>Russia</w:t>
      </w:r>
      <w:r w:rsidRPr="0032010F">
        <w:rPr>
          <w:sz w:val="16"/>
          <w:szCs w:val="20"/>
        </w:rPr>
        <w:t xml:space="preserve"> has already done this </w:t>
      </w:r>
      <w:r w:rsidRPr="00827974">
        <w:rPr>
          <w:rStyle w:val="StyleUnderline"/>
          <w:sz w:val="20"/>
          <w:szCs w:val="20"/>
          <w:highlight w:val="darkGray"/>
        </w:rPr>
        <w:t>in</w:t>
      </w:r>
      <w:r w:rsidRPr="00827974">
        <w:rPr>
          <w:sz w:val="16"/>
          <w:szCs w:val="20"/>
          <w:highlight w:val="darkGray"/>
        </w:rPr>
        <w:t xml:space="preserve"> </w:t>
      </w:r>
      <w:r w:rsidRPr="00827974">
        <w:rPr>
          <w:rStyle w:val="Emphasis"/>
          <w:sz w:val="20"/>
          <w:szCs w:val="20"/>
          <w:highlight w:val="darkGray"/>
        </w:rPr>
        <w:t>Ukraine</w:t>
      </w:r>
      <w:r w:rsidRPr="0032010F">
        <w:rPr>
          <w:sz w:val="16"/>
          <w:szCs w:val="20"/>
        </w:rPr>
        <w:t xml:space="preserve">, </w:t>
      </w:r>
      <w:r w:rsidRPr="0032010F">
        <w:rPr>
          <w:rStyle w:val="StyleUnderline"/>
          <w:sz w:val="20"/>
          <w:szCs w:val="20"/>
        </w:rPr>
        <w:t>and</w:t>
      </w:r>
      <w:r w:rsidRPr="0032010F">
        <w:rPr>
          <w:sz w:val="16"/>
          <w:szCs w:val="20"/>
        </w:rPr>
        <w:t xml:space="preserve"> </w:t>
      </w:r>
      <w:r w:rsidRPr="00827974">
        <w:rPr>
          <w:rStyle w:val="Emphasis"/>
          <w:sz w:val="20"/>
          <w:szCs w:val="20"/>
          <w:highlight w:val="darkGray"/>
        </w:rPr>
        <w:t>China</w:t>
      </w:r>
      <w:r w:rsidRPr="0032010F">
        <w:rPr>
          <w:sz w:val="16"/>
          <w:szCs w:val="20"/>
        </w:rPr>
        <w:t xml:space="preserve"> </w:t>
      </w:r>
      <w:r w:rsidRPr="0032010F">
        <w:rPr>
          <w:rStyle w:val="StyleUnderline"/>
          <w:sz w:val="20"/>
          <w:szCs w:val="20"/>
        </w:rPr>
        <w:t>might take</w:t>
      </w:r>
      <w:r w:rsidRPr="0032010F">
        <w:rPr>
          <w:sz w:val="16"/>
          <w:szCs w:val="20"/>
        </w:rPr>
        <w:t xml:space="preserve"> similar </w:t>
      </w:r>
      <w:r w:rsidRPr="0032010F">
        <w:rPr>
          <w:rStyle w:val="StyleUnderline"/>
          <w:sz w:val="20"/>
          <w:szCs w:val="20"/>
        </w:rPr>
        <w:t>actions in</w:t>
      </w:r>
      <w:r w:rsidRPr="0032010F">
        <w:rPr>
          <w:sz w:val="16"/>
          <w:szCs w:val="20"/>
        </w:rPr>
        <w:t xml:space="preserve"> </w:t>
      </w:r>
      <w:r w:rsidRPr="00827974">
        <w:rPr>
          <w:rStyle w:val="Emphasis"/>
          <w:sz w:val="20"/>
          <w:szCs w:val="20"/>
          <w:highlight w:val="darkGray"/>
        </w:rPr>
        <w:t>Taiwan</w:t>
      </w:r>
      <w:r w:rsidRPr="00827974">
        <w:rPr>
          <w:sz w:val="16"/>
          <w:szCs w:val="20"/>
          <w:highlight w:val="darkGray"/>
        </w:rPr>
        <w:t xml:space="preserve"> </w:t>
      </w:r>
      <w:r w:rsidRPr="00827974">
        <w:rPr>
          <w:rStyle w:val="StyleUnderline"/>
          <w:sz w:val="20"/>
          <w:szCs w:val="20"/>
          <w:highlight w:val="darkGray"/>
        </w:rPr>
        <w:t>or</w:t>
      </w:r>
      <w:r w:rsidRPr="0032010F">
        <w:rPr>
          <w:sz w:val="16"/>
          <w:szCs w:val="20"/>
        </w:rPr>
        <w:t xml:space="preserve"> against the Philippines in </w:t>
      </w:r>
      <w:r w:rsidRPr="0032010F">
        <w:rPr>
          <w:rStyle w:val="StyleUnderline"/>
          <w:sz w:val="20"/>
          <w:szCs w:val="20"/>
        </w:rPr>
        <w:t>the</w:t>
      </w:r>
      <w:r w:rsidRPr="0032010F">
        <w:rPr>
          <w:sz w:val="16"/>
          <w:szCs w:val="20"/>
        </w:rPr>
        <w:t xml:space="preserve"> </w:t>
      </w:r>
      <w:r w:rsidRPr="00827974">
        <w:rPr>
          <w:rStyle w:val="Emphasis"/>
          <w:sz w:val="20"/>
          <w:szCs w:val="20"/>
          <w:highlight w:val="darkGray"/>
        </w:rPr>
        <w:t>S</w:t>
      </w:r>
      <w:r w:rsidRPr="0032010F">
        <w:rPr>
          <w:sz w:val="16"/>
          <w:szCs w:val="20"/>
        </w:rPr>
        <w:t xml:space="preserve">outh </w:t>
      </w:r>
      <w:r w:rsidRPr="00827974">
        <w:rPr>
          <w:rStyle w:val="Emphasis"/>
          <w:sz w:val="20"/>
          <w:szCs w:val="20"/>
          <w:highlight w:val="darkGray"/>
        </w:rPr>
        <w:t>C</w:t>
      </w:r>
      <w:r w:rsidRPr="0032010F">
        <w:rPr>
          <w:sz w:val="16"/>
          <w:szCs w:val="20"/>
        </w:rPr>
        <w:t xml:space="preserve">hina </w:t>
      </w:r>
      <w:r w:rsidRPr="00827974">
        <w:rPr>
          <w:rStyle w:val="Emphasis"/>
          <w:sz w:val="20"/>
          <w:szCs w:val="20"/>
          <w:highlight w:val="darkGray"/>
        </w:rPr>
        <w:t>S</w:t>
      </w:r>
      <w:r w:rsidRPr="0032010F">
        <w:rPr>
          <w:sz w:val="16"/>
          <w:szCs w:val="20"/>
        </w:rPr>
        <w:t xml:space="preserve">ea. Although these </w:t>
      </w:r>
      <w:r w:rsidRPr="0032010F">
        <w:rPr>
          <w:rStyle w:val="StyleUnderline"/>
          <w:sz w:val="20"/>
          <w:szCs w:val="20"/>
        </w:rPr>
        <w:t>conflicts</w:t>
      </w:r>
      <w:r w:rsidRPr="0032010F">
        <w:rPr>
          <w:sz w:val="16"/>
          <w:szCs w:val="20"/>
        </w:rPr>
        <w:t xml:space="preserve"> may not match World War II’s scale, they </w:t>
      </w:r>
      <w:r w:rsidRPr="0032010F">
        <w:rPr>
          <w:rStyle w:val="StyleUnderline"/>
          <w:sz w:val="20"/>
          <w:szCs w:val="20"/>
        </w:rPr>
        <w:t>could</w:t>
      </w:r>
      <w:r w:rsidRPr="0032010F">
        <w:rPr>
          <w:sz w:val="16"/>
          <w:szCs w:val="20"/>
        </w:rPr>
        <w:t xml:space="preserve"> still </w:t>
      </w:r>
      <w:r w:rsidRPr="0032010F">
        <w:rPr>
          <w:rStyle w:val="StyleUnderline"/>
          <w:sz w:val="20"/>
          <w:szCs w:val="20"/>
        </w:rPr>
        <w:t xml:space="preserve">be ghastly, </w:t>
      </w:r>
      <w:r w:rsidRPr="00827974">
        <w:rPr>
          <w:rStyle w:val="StyleUnderline"/>
          <w:sz w:val="20"/>
          <w:szCs w:val="20"/>
          <w:highlight w:val="darkGray"/>
        </w:rPr>
        <w:t>involv</w:t>
      </w:r>
      <w:r w:rsidRPr="0032010F">
        <w:rPr>
          <w:rStyle w:val="StyleUnderline"/>
          <w:sz w:val="20"/>
          <w:szCs w:val="20"/>
        </w:rPr>
        <w:t>ing</w:t>
      </w:r>
      <w:r w:rsidRPr="0032010F">
        <w:rPr>
          <w:sz w:val="16"/>
          <w:szCs w:val="20"/>
        </w:rPr>
        <w:t xml:space="preserve"> </w:t>
      </w:r>
      <w:r w:rsidRPr="00827974">
        <w:rPr>
          <w:rStyle w:val="Emphasis"/>
          <w:sz w:val="20"/>
          <w:szCs w:val="20"/>
          <w:highlight w:val="darkGray"/>
        </w:rPr>
        <w:t>nuc</w:t>
      </w:r>
      <w:r w:rsidRPr="0032010F">
        <w:rPr>
          <w:rStyle w:val="Emphasis"/>
          <w:sz w:val="20"/>
          <w:szCs w:val="20"/>
        </w:rPr>
        <w:t>lear</w:t>
      </w:r>
      <w:r w:rsidRPr="0032010F">
        <w:rPr>
          <w:sz w:val="16"/>
          <w:szCs w:val="20"/>
        </w:rPr>
        <w:t xml:space="preserve"> threats and </w:t>
      </w:r>
      <w:r w:rsidRPr="0032010F">
        <w:rPr>
          <w:rStyle w:val="Emphasis"/>
          <w:sz w:val="20"/>
          <w:szCs w:val="20"/>
        </w:rPr>
        <w:t>attack</w:t>
      </w:r>
      <w:r w:rsidRPr="00827974">
        <w:rPr>
          <w:rStyle w:val="Emphasis"/>
          <w:sz w:val="20"/>
          <w:szCs w:val="20"/>
          <w:highlight w:val="darkGray"/>
        </w:rPr>
        <w:t>s</w:t>
      </w:r>
      <w:r w:rsidRPr="0032010F">
        <w:rPr>
          <w:sz w:val="16"/>
          <w:szCs w:val="20"/>
        </w:rPr>
        <w:t xml:space="preserve"> on critical infrastructure. </w:t>
      </w:r>
      <w:r w:rsidRPr="0032010F">
        <w:rPr>
          <w:rStyle w:val="Emphasis"/>
          <w:sz w:val="20"/>
          <w:szCs w:val="20"/>
        </w:rPr>
        <w:t>China</w:t>
      </w:r>
      <w:r w:rsidRPr="0032010F">
        <w:rPr>
          <w:sz w:val="16"/>
          <w:szCs w:val="20"/>
        </w:rPr>
        <w:t xml:space="preserve">, </w:t>
      </w:r>
      <w:r w:rsidRPr="0032010F">
        <w:rPr>
          <w:rStyle w:val="Emphasis"/>
          <w:sz w:val="20"/>
          <w:szCs w:val="20"/>
        </w:rPr>
        <w:t>No</w:t>
      </w:r>
      <w:r w:rsidRPr="0032010F">
        <w:rPr>
          <w:sz w:val="16"/>
          <w:szCs w:val="20"/>
        </w:rPr>
        <w:t xml:space="preserve">rth </w:t>
      </w:r>
      <w:r w:rsidRPr="0032010F">
        <w:rPr>
          <w:rStyle w:val="Emphasis"/>
          <w:sz w:val="20"/>
          <w:szCs w:val="20"/>
        </w:rPr>
        <w:t>Ko</w:t>
      </w:r>
      <w:r w:rsidRPr="0032010F">
        <w:rPr>
          <w:sz w:val="16"/>
          <w:szCs w:val="20"/>
        </w:rPr>
        <w:t xml:space="preserve">rea,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827974">
        <w:rPr>
          <w:rStyle w:val="StyleUnderline"/>
          <w:sz w:val="20"/>
          <w:szCs w:val="20"/>
          <w:highlight w:val="darkGray"/>
        </w:rPr>
        <w:t>face</w:t>
      </w:r>
      <w:r w:rsidRPr="0032010F">
        <w:rPr>
          <w:rStyle w:val="StyleUnderline"/>
          <w:sz w:val="20"/>
          <w:szCs w:val="20"/>
        </w:rPr>
        <w:t xml:space="preserve"> economic and demographic </w:t>
      </w:r>
      <w:r w:rsidRPr="00827974">
        <w:rPr>
          <w:rStyle w:val="StyleUnderline"/>
          <w:sz w:val="20"/>
          <w:szCs w:val="20"/>
          <w:highlight w:val="darkGray"/>
        </w:rPr>
        <w:t>decline, but so do</w:t>
      </w:r>
      <w:r w:rsidRPr="0032010F">
        <w:rPr>
          <w:rStyle w:val="StyleUnderline"/>
          <w:sz w:val="20"/>
          <w:szCs w:val="20"/>
        </w:rPr>
        <w:t xml:space="preserve"> their most likely </w:t>
      </w:r>
      <w:r w:rsidRPr="00827974">
        <w:rPr>
          <w:rStyle w:val="StyleUnderline"/>
          <w:sz w:val="20"/>
          <w:szCs w:val="20"/>
          <w:highlight w:val="darkGray"/>
        </w:rPr>
        <w:t>targets</w:t>
      </w:r>
      <w:r w:rsidRPr="0032010F">
        <w:rPr>
          <w:sz w:val="16"/>
          <w:szCs w:val="20"/>
        </w:rPr>
        <w:t>—</w:t>
      </w:r>
      <w:r w:rsidRPr="0032010F">
        <w:rPr>
          <w:rStyle w:val="Emphasis"/>
          <w:sz w:val="20"/>
          <w:szCs w:val="20"/>
        </w:rPr>
        <w:t>So</w:t>
      </w:r>
      <w:r w:rsidRPr="0032010F">
        <w:rPr>
          <w:sz w:val="16"/>
          <w:szCs w:val="20"/>
        </w:rPr>
        <w:t xml:space="preserve">uth </w:t>
      </w:r>
      <w:r w:rsidRPr="0032010F">
        <w:rPr>
          <w:rStyle w:val="Emphasis"/>
          <w:sz w:val="20"/>
          <w:szCs w:val="20"/>
        </w:rPr>
        <w:t>Ko</w:t>
      </w:r>
      <w:r w:rsidRPr="0032010F">
        <w:rPr>
          <w:sz w:val="16"/>
          <w:szCs w:val="20"/>
        </w:rPr>
        <w:t xml:space="preserve">rea, </w:t>
      </w:r>
      <w:r w:rsidRPr="0032010F">
        <w:rPr>
          <w:rStyle w:val="Emphasis"/>
          <w:sz w:val="20"/>
          <w:szCs w:val="20"/>
        </w:rPr>
        <w:t>Taiwan</w:t>
      </w:r>
      <w:r w:rsidRPr="0032010F">
        <w:rPr>
          <w:sz w:val="16"/>
          <w:szCs w:val="20"/>
        </w:rPr>
        <w:t xml:space="preserve">, </w:t>
      </w:r>
      <w:r w:rsidRPr="0032010F">
        <w:rPr>
          <w:rStyle w:val="StyleUnderline"/>
          <w:sz w:val="20"/>
          <w:szCs w:val="20"/>
        </w:rPr>
        <w:t>and the</w:t>
      </w:r>
      <w:r w:rsidRPr="0032010F">
        <w:rPr>
          <w:sz w:val="16"/>
          <w:szCs w:val="20"/>
        </w:rPr>
        <w:t xml:space="preserve"> </w:t>
      </w:r>
      <w:r w:rsidRPr="0032010F">
        <w:rPr>
          <w:rStyle w:val="Emphasis"/>
          <w:sz w:val="20"/>
          <w:szCs w:val="20"/>
        </w:rPr>
        <w:t>Baltic</w:t>
      </w:r>
      <w:r w:rsidRPr="0032010F">
        <w:rPr>
          <w:sz w:val="16"/>
          <w:szCs w:val="20"/>
        </w:rPr>
        <w:t xml:space="preserve"> state</w:t>
      </w:r>
      <w:r w:rsidRPr="0032010F">
        <w:rPr>
          <w:rStyle w:val="Emphasis"/>
          <w:sz w:val="20"/>
          <w:szCs w:val="20"/>
        </w:rPr>
        <w:t>s</w:t>
      </w:r>
      <w:r w:rsidRPr="0032010F">
        <w:rPr>
          <w:sz w:val="16"/>
          <w:szCs w:val="20"/>
        </w:rPr>
        <w:t>—</w:t>
      </w:r>
      <w:r w:rsidRPr="00827974">
        <w:rPr>
          <w:rStyle w:val="StyleUnderline"/>
          <w:sz w:val="20"/>
          <w:szCs w:val="20"/>
          <w:highlight w:val="darkGray"/>
        </w:rPr>
        <w:t>ensuring</w:t>
      </w:r>
      <w:r w:rsidRPr="0032010F">
        <w:rPr>
          <w:sz w:val="16"/>
          <w:szCs w:val="20"/>
        </w:rPr>
        <w:t xml:space="preserve"> that </w:t>
      </w:r>
      <w:r w:rsidRPr="0032010F">
        <w:rPr>
          <w:rStyle w:val="StyleUnderline"/>
          <w:sz w:val="20"/>
          <w:szCs w:val="20"/>
        </w:rPr>
        <w:t xml:space="preserve">Eurasia’s military </w:t>
      </w:r>
      <w:r w:rsidRPr="00827974">
        <w:rPr>
          <w:rStyle w:val="StyleUnderline"/>
          <w:sz w:val="20"/>
          <w:szCs w:val="20"/>
          <w:highlight w:val="darkGray"/>
        </w:rPr>
        <w:t>balance</w:t>
      </w:r>
      <w:r w:rsidRPr="0032010F">
        <w:rPr>
          <w:rStyle w:val="StyleUnderline"/>
          <w:sz w:val="20"/>
          <w:szCs w:val="20"/>
        </w:rPr>
        <w:t xml:space="preserve">s will </w:t>
      </w:r>
      <w:r w:rsidRPr="00827974">
        <w:rPr>
          <w:rStyle w:val="StyleUnderline"/>
          <w:sz w:val="20"/>
          <w:szCs w:val="20"/>
          <w:highlight w:val="darkGray"/>
        </w:rPr>
        <w:t>remain</w:t>
      </w:r>
      <w:r w:rsidRPr="0032010F">
        <w:rPr>
          <w:sz w:val="16"/>
          <w:szCs w:val="20"/>
        </w:rPr>
        <w:t xml:space="preserve"> </w:t>
      </w:r>
      <w:r w:rsidRPr="0032010F">
        <w:rPr>
          <w:rStyle w:val="Emphasis"/>
          <w:sz w:val="20"/>
          <w:szCs w:val="20"/>
        </w:rPr>
        <w:t xml:space="preserve">hotly </w:t>
      </w:r>
      <w:r w:rsidRPr="00827974">
        <w:rPr>
          <w:rStyle w:val="Emphasis"/>
          <w:sz w:val="20"/>
          <w:szCs w:val="20"/>
          <w:highlight w:val="darkGray"/>
        </w:rPr>
        <w:t>contested</w:t>
      </w:r>
      <w:r w:rsidRPr="0032010F">
        <w:rPr>
          <w:sz w:val="16"/>
          <w:szCs w:val="20"/>
        </w:rPr>
        <w:t xml:space="preserve">. </w:t>
      </w:r>
      <w:r w:rsidRPr="0032010F">
        <w:rPr>
          <w:rStyle w:val="StyleUnderline"/>
          <w:sz w:val="20"/>
          <w:szCs w:val="20"/>
        </w:rPr>
        <w:t>Even</w:t>
      </w:r>
      <w:r w:rsidRPr="0032010F">
        <w:rPr>
          <w:sz w:val="16"/>
          <w:szCs w:val="20"/>
        </w:rPr>
        <w:t xml:space="preserve"> </w:t>
      </w:r>
      <w:r w:rsidRPr="0032010F">
        <w:rPr>
          <w:rStyle w:val="Emphasis"/>
          <w:sz w:val="20"/>
          <w:szCs w:val="20"/>
        </w:rPr>
        <w:t>without</w:t>
      </w:r>
      <w:r w:rsidRPr="0032010F">
        <w:rPr>
          <w:sz w:val="16"/>
          <w:szCs w:val="20"/>
        </w:rPr>
        <w:t xml:space="preserve"> sparking </w:t>
      </w:r>
      <w:r w:rsidRPr="0032010F">
        <w:rPr>
          <w:rStyle w:val="StyleUnderline"/>
          <w:sz w:val="20"/>
          <w:szCs w:val="20"/>
        </w:rPr>
        <w:t>massive wars</w:t>
      </w:r>
      <w:r w:rsidRPr="0032010F">
        <w:rPr>
          <w:sz w:val="16"/>
          <w:szCs w:val="20"/>
        </w:rPr>
        <w:t xml:space="preserve">, </w:t>
      </w:r>
      <w:r w:rsidRPr="0032010F">
        <w:rPr>
          <w:rStyle w:val="Emphasis"/>
          <w:sz w:val="20"/>
          <w:szCs w:val="20"/>
        </w:rPr>
        <w:t>China</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Russia</w:t>
      </w:r>
      <w:r w:rsidRPr="0032010F">
        <w:rPr>
          <w:sz w:val="16"/>
          <w:szCs w:val="20"/>
        </w:rPr>
        <w:t xml:space="preserve"> </w:t>
      </w:r>
      <w:r w:rsidRPr="0032010F">
        <w:rPr>
          <w:rStyle w:val="StyleUnderline"/>
          <w:sz w:val="20"/>
          <w:szCs w:val="20"/>
        </w:rPr>
        <w:t>could gradually transform</w:t>
      </w:r>
      <w:r w:rsidRPr="0032010F">
        <w:rPr>
          <w:sz w:val="16"/>
          <w:szCs w:val="20"/>
        </w:rPr>
        <w:t xml:space="preserve"> into gigantic North Koreas, </w:t>
      </w:r>
      <w:r w:rsidRPr="00827974">
        <w:rPr>
          <w:rStyle w:val="StyleUnderline"/>
          <w:sz w:val="20"/>
          <w:szCs w:val="20"/>
          <w:highlight w:val="darkGray"/>
        </w:rPr>
        <w:t>rely</w:t>
      </w:r>
      <w:r w:rsidRPr="0032010F">
        <w:rPr>
          <w:rStyle w:val="StyleUnderline"/>
          <w:sz w:val="20"/>
          <w:szCs w:val="20"/>
        </w:rPr>
        <w:t xml:space="preserve">ing increasingly </w:t>
      </w:r>
      <w:r w:rsidRPr="00827974">
        <w:rPr>
          <w:rStyle w:val="StyleUnderline"/>
          <w:sz w:val="20"/>
          <w:szCs w:val="20"/>
          <w:highlight w:val="darkGray"/>
        </w:rPr>
        <w:t>on</w:t>
      </w:r>
      <w:r w:rsidRPr="00827974">
        <w:rPr>
          <w:sz w:val="16"/>
          <w:szCs w:val="20"/>
          <w:highlight w:val="darkGray"/>
        </w:rPr>
        <w:t xml:space="preserve"> </w:t>
      </w:r>
      <w:r w:rsidRPr="00827974">
        <w:rPr>
          <w:rStyle w:val="Emphasis"/>
          <w:sz w:val="20"/>
          <w:szCs w:val="20"/>
          <w:highlight w:val="darkGray"/>
        </w:rPr>
        <w:t>totalitarianism</w:t>
      </w:r>
      <w:r w:rsidRPr="0032010F">
        <w:rPr>
          <w:sz w:val="16"/>
          <w:szCs w:val="20"/>
        </w:rPr>
        <w:t xml:space="preserve"> and military extortion </w:t>
      </w:r>
      <w:r w:rsidRPr="0032010F">
        <w:rPr>
          <w:rStyle w:val="StyleUnderline"/>
          <w:sz w:val="20"/>
          <w:szCs w:val="20"/>
        </w:rPr>
        <w:t>to undermine an international order they can no longer hope to dominate</w:t>
      </w:r>
      <w:r w:rsidRPr="0032010F">
        <w:rPr>
          <w:sz w:val="16"/>
          <w:szCs w:val="20"/>
        </w:rPr>
        <w:t>.</w:t>
      </w:r>
    </w:p>
    <w:p w14:paraId="62B328D0" w14:textId="77777777" w:rsidR="00AD2420" w:rsidRPr="0032010F" w:rsidRDefault="00AD2420" w:rsidP="00AD2420">
      <w:pPr>
        <w:rPr>
          <w:sz w:val="16"/>
          <w:szCs w:val="20"/>
        </w:rPr>
      </w:pPr>
      <w:r w:rsidRPr="0032010F">
        <w:rPr>
          <w:sz w:val="16"/>
          <w:szCs w:val="20"/>
        </w:rPr>
        <w:t xml:space="preserve">Another </w:t>
      </w:r>
      <w:r w:rsidRPr="0032010F">
        <w:rPr>
          <w:rStyle w:val="StyleUnderline"/>
          <w:sz w:val="20"/>
          <w:szCs w:val="20"/>
        </w:rPr>
        <w:t>threat is</w:t>
      </w:r>
      <w:r w:rsidRPr="0032010F">
        <w:rPr>
          <w:sz w:val="16"/>
          <w:szCs w:val="20"/>
        </w:rPr>
        <w:t xml:space="preserve"> </w:t>
      </w:r>
      <w:r w:rsidRPr="0032010F">
        <w:rPr>
          <w:rStyle w:val="Emphasis"/>
          <w:sz w:val="20"/>
          <w:szCs w:val="20"/>
        </w:rPr>
        <w:t>rampant state failure</w:t>
      </w:r>
      <w:r w:rsidRPr="0032010F">
        <w:rPr>
          <w:sz w:val="16"/>
          <w:szCs w:val="20"/>
        </w:rPr>
        <w:t xml:space="preserve">, </w:t>
      </w:r>
      <w:r w:rsidRPr="0032010F">
        <w:rPr>
          <w:rStyle w:val="StyleUnderline"/>
          <w:sz w:val="20"/>
          <w:szCs w:val="20"/>
        </w:rPr>
        <w:t>particularly in</w:t>
      </w:r>
      <w:r w:rsidRPr="0032010F">
        <w:rPr>
          <w:sz w:val="16"/>
          <w:szCs w:val="20"/>
        </w:rPr>
        <w:t xml:space="preserve"> </w:t>
      </w:r>
      <w:r w:rsidRPr="0032010F">
        <w:rPr>
          <w:rStyle w:val="Emphasis"/>
          <w:sz w:val="20"/>
          <w:szCs w:val="20"/>
        </w:rPr>
        <w:t>debt-ridden</w:t>
      </w:r>
      <w:r w:rsidRPr="0032010F">
        <w:rPr>
          <w:sz w:val="16"/>
          <w:szCs w:val="20"/>
        </w:rPr>
        <w:t xml:space="preserve"> </w:t>
      </w:r>
      <w:r w:rsidRPr="0032010F">
        <w:rPr>
          <w:rStyle w:val="StyleUnderline"/>
          <w:sz w:val="20"/>
          <w:szCs w:val="20"/>
        </w:rPr>
        <w:t>countries with rapidly growing populations</w:t>
      </w:r>
      <w:r w:rsidRPr="0032010F">
        <w:rPr>
          <w:sz w:val="16"/>
          <w:szCs w:val="20"/>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0E31A47C" w14:textId="77777777" w:rsidR="00AD2420" w:rsidRPr="0032010F" w:rsidRDefault="00AD2420" w:rsidP="00AD2420">
      <w:pPr>
        <w:rPr>
          <w:sz w:val="16"/>
          <w:szCs w:val="20"/>
        </w:rPr>
      </w:pPr>
      <w:r w:rsidRPr="0032010F">
        <w:rPr>
          <w:rStyle w:val="StyleUnderline"/>
          <w:sz w:val="20"/>
          <w:szCs w:val="20"/>
        </w:rPr>
        <w:t>A</w:t>
      </w:r>
      <w:r w:rsidRPr="0032010F">
        <w:rPr>
          <w:sz w:val="16"/>
          <w:szCs w:val="20"/>
        </w:rPr>
        <w:t xml:space="preserve"> </w:t>
      </w:r>
      <w:r w:rsidRPr="0032010F">
        <w:rPr>
          <w:rStyle w:val="Emphasis"/>
          <w:sz w:val="20"/>
          <w:szCs w:val="20"/>
        </w:rPr>
        <w:t>spiral of state failure</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magnify</w:t>
      </w:r>
      <w:r w:rsidRPr="0032010F">
        <w:rPr>
          <w:sz w:val="16"/>
          <w:szCs w:val="20"/>
        </w:rPr>
        <w:t xml:space="preserve"> a third threat: </w:t>
      </w:r>
      <w:r w:rsidRPr="0032010F">
        <w:rPr>
          <w:rStyle w:val="StyleUnderline"/>
          <w:sz w:val="20"/>
          <w:szCs w:val="20"/>
        </w:rPr>
        <w:t>the</w:t>
      </w:r>
      <w:r w:rsidRPr="0032010F">
        <w:rPr>
          <w:sz w:val="16"/>
          <w:szCs w:val="20"/>
        </w:rPr>
        <w:t xml:space="preserve"> continued </w:t>
      </w:r>
      <w:r w:rsidRPr="0032010F">
        <w:rPr>
          <w:rStyle w:val="Emphasis"/>
          <w:sz w:val="20"/>
          <w:szCs w:val="20"/>
        </w:rPr>
        <w:t xml:space="preserve">rise of </w:t>
      </w:r>
      <w:r w:rsidRPr="00827974">
        <w:rPr>
          <w:rStyle w:val="Emphasis"/>
          <w:sz w:val="20"/>
          <w:szCs w:val="20"/>
          <w:highlight w:val="darkGray"/>
        </w:rPr>
        <w:t>antiliberalism</w:t>
      </w:r>
      <w:r w:rsidRPr="0032010F">
        <w:rPr>
          <w:sz w:val="16"/>
          <w:szCs w:val="20"/>
        </w:rPr>
        <w:t xml:space="preserve"> </w:t>
      </w:r>
      <w:r w:rsidRPr="0032010F">
        <w:rPr>
          <w:rStyle w:val="StyleUnderline"/>
          <w:sz w:val="20"/>
          <w:szCs w:val="20"/>
        </w:rPr>
        <w:t>in democratic countries</w:t>
      </w:r>
      <w:r w:rsidRPr="0032010F">
        <w:rPr>
          <w:sz w:val="16"/>
          <w:szCs w:val="20"/>
        </w:rPr>
        <w:t xml:space="preserve">. </w:t>
      </w:r>
      <w:r w:rsidRPr="0032010F">
        <w:rPr>
          <w:rStyle w:val="StyleUnderline"/>
          <w:sz w:val="20"/>
          <w:szCs w:val="20"/>
        </w:rPr>
        <w:t>Many</w:t>
      </w:r>
      <w:r w:rsidRPr="0032010F">
        <w:rPr>
          <w:sz w:val="16"/>
          <w:szCs w:val="20"/>
        </w:rPr>
        <w:t xml:space="preserve"> democracies are </w:t>
      </w:r>
      <w:r w:rsidRPr="0032010F">
        <w:rPr>
          <w:rStyle w:val="StyleUnderline"/>
          <w:sz w:val="20"/>
          <w:szCs w:val="20"/>
        </w:rPr>
        <w:t>already</w:t>
      </w:r>
      <w:r w:rsidRPr="0032010F">
        <w:rPr>
          <w:sz w:val="16"/>
          <w:szCs w:val="20"/>
        </w:rPr>
        <w:t xml:space="preserve"> </w:t>
      </w:r>
      <w:r w:rsidRPr="0032010F">
        <w:rPr>
          <w:rStyle w:val="Emphasis"/>
          <w:sz w:val="20"/>
          <w:szCs w:val="20"/>
        </w:rPr>
        <w:t>struggling</w:t>
      </w:r>
      <w:r w:rsidRPr="0032010F">
        <w:rPr>
          <w:sz w:val="16"/>
          <w:szCs w:val="20"/>
        </w:rPr>
        <w:t xml:space="preserve"> </w:t>
      </w:r>
      <w:r w:rsidRPr="0032010F">
        <w:rPr>
          <w:rStyle w:val="StyleUnderline"/>
          <w:sz w:val="20"/>
          <w:szCs w:val="20"/>
        </w:rPr>
        <w:t>with demographic decline, sluggish economic growth, soaring debt, and ascendant extremist parties</w:t>
      </w:r>
      <w:r w:rsidRPr="0032010F">
        <w:rPr>
          <w:sz w:val="16"/>
          <w:szCs w:val="20"/>
        </w:rPr>
        <w:t xml:space="preserve">. A </w:t>
      </w:r>
      <w:r w:rsidRPr="0032010F">
        <w:rPr>
          <w:rStyle w:val="StyleUnderline"/>
          <w:sz w:val="20"/>
          <w:szCs w:val="20"/>
        </w:rPr>
        <w:t>surge of</w:t>
      </w:r>
      <w:r w:rsidRPr="0032010F">
        <w:rPr>
          <w:sz w:val="16"/>
          <w:szCs w:val="20"/>
        </w:rPr>
        <w:t xml:space="preserve"> </w:t>
      </w:r>
      <w:r w:rsidRPr="00827974">
        <w:rPr>
          <w:rStyle w:val="Emphasis"/>
          <w:sz w:val="20"/>
          <w:szCs w:val="20"/>
          <w:highlight w:val="darkGray"/>
        </w:rPr>
        <w:t>refugees</w:t>
      </w:r>
      <w:r w:rsidRPr="0032010F">
        <w:rPr>
          <w:sz w:val="16"/>
          <w:szCs w:val="20"/>
        </w:rPr>
        <w:t xml:space="preserve"> </w:t>
      </w:r>
      <w:r w:rsidRPr="0032010F">
        <w:rPr>
          <w:rStyle w:val="StyleUnderline"/>
          <w:sz w:val="20"/>
          <w:szCs w:val="20"/>
        </w:rPr>
        <w:t>from failing states could</w:t>
      </w:r>
      <w:r w:rsidRPr="0032010F">
        <w:rPr>
          <w:sz w:val="16"/>
          <w:szCs w:val="20"/>
        </w:rPr>
        <w:t xml:space="preserve"> </w:t>
      </w:r>
      <w:r w:rsidRPr="00827974">
        <w:rPr>
          <w:rStyle w:val="Emphasis"/>
          <w:sz w:val="20"/>
          <w:szCs w:val="20"/>
          <w:highlight w:val="darkGray"/>
        </w:rPr>
        <w:t>further strengthen</w:t>
      </w:r>
      <w:r w:rsidRPr="0032010F">
        <w:rPr>
          <w:sz w:val="16"/>
          <w:szCs w:val="20"/>
        </w:rPr>
        <w:t xml:space="preserve"> these </w:t>
      </w:r>
      <w:r w:rsidRPr="0032010F">
        <w:rPr>
          <w:rStyle w:val="StyleUnderline"/>
          <w:sz w:val="20"/>
          <w:szCs w:val="20"/>
        </w:rPr>
        <w:t>antidemocratic movements</w:t>
      </w:r>
      <w:r w:rsidRPr="0032010F">
        <w:rPr>
          <w:sz w:val="16"/>
          <w:szCs w:val="20"/>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217FD242" w14:textId="77777777" w:rsidR="00AD2420" w:rsidRPr="0032010F" w:rsidRDefault="00AD2420" w:rsidP="00AD2420">
      <w:pPr>
        <w:rPr>
          <w:sz w:val="16"/>
          <w:szCs w:val="20"/>
        </w:rPr>
      </w:pPr>
      <w:r w:rsidRPr="0032010F">
        <w:rPr>
          <w:rStyle w:val="StyleUnderline"/>
          <w:sz w:val="20"/>
          <w:szCs w:val="20"/>
        </w:rPr>
        <w:t>The</w:t>
      </w:r>
      <w:r w:rsidRPr="0032010F">
        <w:rPr>
          <w:sz w:val="16"/>
          <w:szCs w:val="20"/>
        </w:rPr>
        <w:t xml:space="preserve"> </w:t>
      </w:r>
      <w:r w:rsidRPr="00827974">
        <w:rPr>
          <w:rStyle w:val="Emphasis"/>
          <w:sz w:val="20"/>
          <w:szCs w:val="20"/>
          <w:highlight w:val="darkGray"/>
        </w:rPr>
        <w:t>U</w:t>
      </w:r>
      <w:r w:rsidRPr="0032010F">
        <w:rPr>
          <w:sz w:val="16"/>
          <w:szCs w:val="20"/>
        </w:rPr>
        <w:t xml:space="preserve">nited </w:t>
      </w:r>
      <w:r w:rsidRPr="00827974">
        <w:rPr>
          <w:rStyle w:val="Emphasis"/>
          <w:sz w:val="20"/>
          <w:szCs w:val="20"/>
          <w:highlight w:val="darkGray"/>
        </w:rPr>
        <w:t>S</w:t>
      </w:r>
      <w:r w:rsidRPr="0032010F">
        <w:rPr>
          <w:sz w:val="16"/>
          <w:szCs w:val="20"/>
        </w:rPr>
        <w:t xml:space="preserve">tates </w:t>
      </w:r>
      <w:r w:rsidRPr="00827974">
        <w:rPr>
          <w:rStyle w:val="StyleUnderline"/>
          <w:sz w:val="20"/>
          <w:szCs w:val="20"/>
          <w:highlight w:val="darkGray"/>
        </w:rPr>
        <w:t>must</w:t>
      </w:r>
      <w:r w:rsidRPr="00827974">
        <w:rPr>
          <w:sz w:val="16"/>
          <w:szCs w:val="20"/>
          <w:highlight w:val="darkGray"/>
        </w:rPr>
        <w:t xml:space="preserve"> </w:t>
      </w:r>
      <w:r w:rsidRPr="00827974">
        <w:rPr>
          <w:rStyle w:val="Emphasis"/>
          <w:sz w:val="20"/>
          <w:szCs w:val="20"/>
          <w:highlight w:val="darkGray"/>
        </w:rPr>
        <w:t>contain</w:t>
      </w:r>
      <w:r w:rsidRPr="0032010F">
        <w:rPr>
          <w:sz w:val="16"/>
          <w:szCs w:val="20"/>
        </w:rPr>
        <w:t xml:space="preserve"> these </w:t>
      </w:r>
      <w:r w:rsidRPr="00827974">
        <w:rPr>
          <w:rStyle w:val="Emphasis"/>
          <w:sz w:val="20"/>
          <w:szCs w:val="20"/>
          <w:highlight w:val="darkGray"/>
        </w:rPr>
        <w:t>threats</w:t>
      </w:r>
      <w:r w:rsidRPr="0032010F">
        <w:rPr>
          <w:sz w:val="16"/>
          <w:szCs w:val="20"/>
        </w:rPr>
        <w:t xml:space="preserve"> </w:t>
      </w:r>
      <w:r w:rsidRPr="0032010F">
        <w:rPr>
          <w:rStyle w:val="StyleUnderline"/>
          <w:sz w:val="20"/>
          <w:szCs w:val="20"/>
        </w:rPr>
        <w:t>while continuing to harness its</w:t>
      </w:r>
      <w:r w:rsidRPr="0032010F">
        <w:rPr>
          <w:sz w:val="16"/>
          <w:szCs w:val="20"/>
        </w:rPr>
        <w:t xml:space="preserve"> geographic, demographic, and institutional </w:t>
      </w:r>
      <w:r w:rsidRPr="0032010F">
        <w:rPr>
          <w:rStyle w:val="StyleUnderline"/>
          <w:sz w:val="20"/>
          <w:szCs w:val="20"/>
        </w:rPr>
        <w:t>advantages</w:t>
      </w:r>
      <w:r w:rsidRPr="0032010F">
        <w:rPr>
          <w:sz w:val="16"/>
          <w:szCs w:val="20"/>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32010F">
        <w:rPr>
          <w:rStyle w:val="StyleUnderline"/>
          <w:sz w:val="20"/>
          <w:szCs w:val="20"/>
        </w:rPr>
        <w:t>exaggerated sense of decay is</w:t>
      </w:r>
      <w:r w:rsidRPr="0032010F">
        <w:rPr>
          <w:sz w:val="16"/>
          <w:szCs w:val="20"/>
        </w:rPr>
        <w:t xml:space="preserve"> already </w:t>
      </w:r>
      <w:r w:rsidRPr="0032010F">
        <w:rPr>
          <w:rStyle w:val="StyleUnderline"/>
          <w:sz w:val="20"/>
          <w:szCs w:val="20"/>
        </w:rPr>
        <w:t>starting to</w:t>
      </w:r>
      <w:r w:rsidRPr="0032010F">
        <w:rPr>
          <w:sz w:val="16"/>
          <w:szCs w:val="20"/>
        </w:rPr>
        <w:t xml:space="preserve"> </w:t>
      </w:r>
      <w:r w:rsidRPr="0032010F">
        <w:rPr>
          <w:rStyle w:val="Emphasis"/>
          <w:sz w:val="20"/>
          <w:szCs w:val="20"/>
        </w:rPr>
        <w:t>destabilize democracy</w:t>
      </w:r>
      <w:r w:rsidRPr="0032010F">
        <w:rPr>
          <w:sz w:val="16"/>
          <w:szCs w:val="20"/>
        </w:rPr>
        <w:t xml:space="preserve">, </w:t>
      </w:r>
      <w:r w:rsidRPr="0032010F">
        <w:rPr>
          <w:rStyle w:val="StyleUnderline"/>
          <w:sz w:val="20"/>
          <w:szCs w:val="20"/>
        </w:rPr>
        <w:t>as</w:t>
      </w:r>
      <w:r w:rsidRPr="0032010F">
        <w:rPr>
          <w:sz w:val="16"/>
          <w:szCs w:val="20"/>
        </w:rPr>
        <w:t xml:space="preserve"> some </w:t>
      </w:r>
      <w:r w:rsidRPr="0032010F">
        <w:rPr>
          <w:rStyle w:val="StyleUnderline"/>
          <w:sz w:val="20"/>
          <w:szCs w:val="20"/>
        </w:rPr>
        <w:t>Americans</w:t>
      </w:r>
      <w:r w:rsidRPr="0032010F">
        <w:rPr>
          <w:sz w:val="16"/>
          <w:szCs w:val="20"/>
        </w:rPr>
        <w:t xml:space="preserve"> </w:t>
      </w:r>
      <w:r w:rsidRPr="0032010F">
        <w:rPr>
          <w:rStyle w:val="Emphasis"/>
          <w:sz w:val="20"/>
          <w:szCs w:val="20"/>
        </w:rPr>
        <w:t>lose faith</w:t>
      </w:r>
      <w:r w:rsidRPr="0032010F">
        <w:rPr>
          <w:sz w:val="16"/>
          <w:szCs w:val="20"/>
        </w:rPr>
        <w:t xml:space="preserve"> </w:t>
      </w:r>
      <w:r w:rsidRPr="0032010F">
        <w:rPr>
          <w:rStyle w:val="StyleUnderline"/>
          <w:sz w:val="20"/>
          <w:szCs w:val="20"/>
        </w:rPr>
        <w:t>in the system and turn to</w:t>
      </w:r>
      <w:r w:rsidRPr="0032010F">
        <w:rPr>
          <w:sz w:val="16"/>
          <w:szCs w:val="20"/>
        </w:rPr>
        <w:t xml:space="preserve"> </w:t>
      </w:r>
      <w:r w:rsidRPr="0032010F">
        <w:rPr>
          <w:rStyle w:val="Emphasis"/>
          <w:sz w:val="20"/>
          <w:szCs w:val="20"/>
        </w:rPr>
        <w:t>antiliberal</w:t>
      </w:r>
      <w:r w:rsidRPr="0032010F">
        <w:rPr>
          <w:sz w:val="16"/>
          <w:szCs w:val="20"/>
        </w:rPr>
        <w:t xml:space="preserve"> </w:t>
      </w:r>
      <w:r w:rsidRPr="0032010F">
        <w:rPr>
          <w:rStyle w:val="StyleUnderline"/>
          <w:sz w:val="20"/>
          <w:szCs w:val="20"/>
        </w:rPr>
        <w:t>solutions</w:t>
      </w:r>
      <w:r w:rsidRPr="0032010F">
        <w:rPr>
          <w:sz w:val="16"/>
          <w:szCs w:val="20"/>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32010F">
        <w:rPr>
          <w:rStyle w:val="StyleUnderline"/>
          <w:sz w:val="20"/>
          <w:szCs w:val="20"/>
        </w:rPr>
        <w:t>cynical strategies</w:t>
      </w:r>
      <w:r w:rsidRPr="0032010F">
        <w:rPr>
          <w:sz w:val="16"/>
          <w:szCs w:val="20"/>
        </w:rPr>
        <w:t xml:space="preserve"> have </w:t>
      </w:r>
      <w:r w:rsidRPr="0032010F">
        <w:rPr>
          <w:rStyle w:val="StyleUnderline"/>
          <w:sz w:val="20"/>
          <w:szCs w:val="20"/>
        </w:rPr>
        <w:t xml:space="preserve">fostered </w:t>
      </w:r>
      <w:r w:rsidRPr="00827974">
        <w:rPr>
          <w:rStyle w:val="StyleUnderline"/>
          <w:sz w:val="20"/>
          <w:szCs w:val="20"/>
          <w:highlight w:val="darkGray"/>
        </w:rPr>
        <w:t>harmful policies</w:t>
      </w:r>
      <w:r w:rsidRPr="0032010F">
        <w:rPr>
          <w:sz w:val="16"/>
          <w:szCs w:val="20"/>
        </w:rPr>
        <w:t xml:space="preserve">, such as defunding the police or mass deportations, </w:t>
      </w:r>
      <w:r w:rsidRPr="00827974">
        <w:rPr>
          <w:rStyle w:val="Emphasis"/>
          <w:sz w:val="20"/>
          <w:szCs w:val="20"/>
          <w:highlight w:val="darkGray"/>
        </w:rPr>
        <w:t>eroding</w:t>
      </w:r>
      <w:r w:rsidRPr="0032010F">
        <w:rPr>
          <w:sz w:val="16"/>
          <w:szCs w:val="20"/>
        </w:rPr>
        <w:t xml:space="preserve"> trust in </w:t>
      </w:r>
      <w:r w:rsidRPr="00827974">
        <w:rPr>
          <w:rStyle w:val="Emphasis"/>
          <w:sz w:val="20"/>
          <w:szCs w:val="20"/>
          <w:highlight w:val="darkGray"/>
        </w:rPr>
        <w:t>democracy</w:t>
      </w:r>
      <w:r w:rsidRPr="00827974">
        <w:rPr>
          <w:sz w:val="16"/>
          <w:szCs w:val="20"/>
          <w:highlight w:val="darkGray"/>
        </w:rPr>
        <w:t xml:space="preserve"> </w:t>
      </w:r>
      <w:r w:rsidRPr="00827974">
        <w:rPr>
          <w:rStyle w:val="StyleUnderline"/>
          <w:sz w:val="20"/>
          <w:szCs w:val="20"/>
          <w:highlight w:val="darkGray"/>
        </w:rPr>
        <w:t>and</w:t>
      </w:r>
      <w:r w:rsidRPr="0032010F">
        <w:rPr>
          <w:sz w:val="16"/>
          <w:szCs w:val="20"/>
        </w:rPr>
        <w:t xml:space="preserve"> potentially </w:t>
      </w:r>
      <w:r w:rsidRPr="00827974">
        <w:rPr>
          <w:rStyle w:val="StyleUnderline"/>
          <w:sz w:val="20"/>
          <w:szCs w:val="20"/>
          <w:highlight w:val="darkGray"/>
        </w:rPr>
        <w:t>enabling demagogues to</w:t>
      </w:r>
      <w:r w:rsidRPr="00827974">
        <w:rPr>
          <w:sz w:val="16"/>
          <w:szCs w:val="20"/>
          <w:highlight w:val="darkGray"/>
        </w:rPr>
        <w:t xml:space="preserve"> </w:t>
      </w:r>
      <w:r w:rsidRPr="00827974">
        <w:rPr>
          <w:rStyle w:val="Emphasis"/>
          <w:sz w:val="20"/>
          <w:szCs w:val="20"/>
          <w:highlight w:val="darkGray"/>
        </w:rPr>
        <w:t>dismantle</w:t>
      </w:r>
      <w:r w:rsidRPr="0032010F">
        <w:rPr>
          <w:sz w:val="16"/>
          <w:szCs w:val="20"/>
        </w:rPr>
        <w:t xml:space="preserve"> </w:t>
      </w:r>
      <w:r w:rsidRPr="0032010F">
        <w:rPr>
          <w:rStyle w:val="StyleUnderline"/>
          <w:sz w:val="20"/>
          <w:szCs w:val="20"/>
        </w:rPr>
        <w:t xml:space="preserve">the republic’s </w:t>
      </w:r>
      <w:r w:rsidRPr="00827974">
        <w:rPr>
          <w:rStyle w:val="StyleUnderline"/>
          <w:sz w:val="20"/>
          <w:szCs w:val="20"/>
          <w:highlight w:val="darkGray"/>
        </w:rPr>
        <w:t>checks and balances</w:t>
      </w:r>
      <w:r w:rsidRPr="0032010F">
        <w:rPr>
          <w:sz w:val="16"/>
          <w:szCs w:val="20"/>
        </w:rPr>
        <w:t>.</w:t>
      </w:r>
    </w:p>
    <w:p w14:paraId="3FB20412" w14:textId="77777777" w:rsidR="00AD2420" w:rsidRPr="0032010F" w:rsidRDefault="00AD2420" w:rsidP="00AD2420">
      <w:pPr>
        <w:rPr>
          <w:sz w:val="16"/>
          <w:szCs w:val="20"/>
        </w:rPr>
      </w:pPr>
      <w:r w:rsidRPr="0032010F">
        <w:rPr>
          <w:sz w:val="16"/>
          <w:szCs w:val="20"/>
        </w:rPr>
        <w:lastRenderedPageBreak/>
        <w:t xml:space="preserve">Fearing decline, </w:t>
      </w:r>
      <w:r w:rsidRPr="0032010F">
        <w:rPr>
          <w:rStyle w:val="StyleUnderline"/>
          <w:sz w:val="20"/>
          <w:szCs w:val="20"/>
        </w:rPr>
        <w:t>the</w:t>
      </w:r>
      <w:r w:rsidRPr="0032010F">
        <w:rPr>
          <w:sz w:val="16"/>
          <w:szCs w:val="20"/>
        </w:rPr>
        <w:t xml:space="preserve"> </w:t>
      </w:r>
      <w:r w:rsidRPr="0032010F">
        <w:rPr>
          <w:rStyle w:val="Emphasis"/>
          <w:sz w:val="20"/>
          <w:szCs w:val="20"/>
        </w:rPr>
        <w:t>U</w:t>
      </w:r>
      <w:r w:rsidRPr="0032010F">
        <w:rPr>
          <w:sz w:val="16"/>
          <w:szCs w:val="20"/>
        </w:rPr>
        <w:t xml:space="preserve">nited </w:t>
      </w:r>
      <w:r w:rsidRPr="0032010F">
        <w:rPr>
          <w:rStyle w:val="Emphasis"/>
          <w:sz w:val="20"/>
          <w:szCs w:val="20"/>
        </w:rPr>
        <w:t>S</w:t>
      </w:r>
      <w:r w:rsidRPr="0032010F">
        <w:rPr>
          <w:sz w:val="16"/>
          <w:szCs w:val="20"/>
        </w:rPr>
        <w:t xml:space="preserve">tates </w:t>
      </w:r>
      <w:r w:rsidRPr="0032010F">
        <w:rPr>
          <w:rStyle w:val="StyleUnderline"/>
          <w:sz w:val="20"/>
          <w:szCs w:val="20"/>
        </w:rPr>
        <w:t>might</w:t>
      </w:r>
      <w:r w:rsidRPr="0032010F">
        <w:rPr>
          <w:sz w:val="16"/>
          <w:szCs w:val="20"/>
        </w:rPr>
        <w:t xml:space="preserve"> lean toward protectionism and xenophobia, </w:t>
      </w:r>
      <w:r w:rsidRPr="00827974">
        <w:rPr>
          <w:rStyle w:val="Emphasis"/>
          <w:sz w:val="20"/>
          <w:szCs w:val="20"/>
          <w:highlight w:val="darkGray"/>
        </w:rPr>
        <w:t>wall</w:t>
      </w:r>
      <w:r w:rsidRPr="0032010F">
        <w:rPr>
          <w:sz w:val="16"/>
          <w:szCs w:val="20"/>
        </w:rPr>
        <w:t xml:space="preserve">ing </w:t>
      </w:r>
      <w:r w:rsidRPr="0032010F">
        <w:rPr>
          <w:rStyle w:val="Emphasis"/>
          <w:sz w:val="20"/>
          <w:szCs w:val="20"/>
        </w:rPr>
        <w:t xml:space="preserve">itself </w:t>
      </w:r>
      <w:r w:rsidRPr="00827974">
        <w:rPr>
          <w:rStyle w:val="Emphasis"/>
          <w:sz w:val="20"/>
          <w:szCs w:val="20"/>
          <w:highlight w:val="darkGray"/>
        </w:rPr>
        <w:t>off</w:t>
      </w:r>
      <w:r w:rsidRPr="00827974">
        <w:rPr>
          <w:sz w:val="16"/>
          <w:szCs w:val="20"/>
          <w:highlight w:val="darkGray"/>
        </w:rPr>
        <w:t xml:space="preserve"> </w:t>
      </w:r>
      <w:r w:rsidRPr="00827974">
        <w:rPr>
          <w:rStyle w:val="StyleUnderline"/>
          <w:sz w:val="20"/>
          <w:szCs w:val="20"/>
          <w:highlight w:val="darkGray"/>
        </w:rPr>
        <w:t>rather than</w:t>
      </w:r>
      <w:r w:rsidRPr="00827974">
        <w:rPr>
          <w:sz w:val="16"/>
          <w:szCs w:val="20"/>
          <w:highlight w:val="darkGray"/>
        </w:rPr>
        <w:t xml:space="preserve"> </w:t>
      </w:r>
      <w:r w:rsidRPr="00827974">
        <w:rPr>
          <w:rStyle w:val="Emphasis"/>
          <w:sz w:val="20"/>
          <w:szCs w:val="20"/>
          <w:highlight w:val="darkGray"/>
        </w:rPr>
        <w:t xml:space="preserve">competing </w:t>
      </w:r>
      <w:r w:rsidRPr="0032010F">
        <w:rPr>
          <w:rStyle w:val="Emphasis"/>
          <w:sz w:val="20"/>
          <w:szCs w:val="20"/>
        </w:rPr>
        <w:t>internationally</w:t>
      </w:r>
      <w:r w:rsidRPr="0032010F">
        <w:rPr>
          <w:sz w:val="16"/>
          <w:szCs w:val="20"/>
        </w:rPr>
        <w:t xml:space="preserve">, </w:t>
      </w:r>
      <w:r w:rsidRPr="0032010F">
        <w:rPr>
          <w:rStyle w:val="StyleUnderline"/>
          <w:sz w:val="20"/>
          <w:szCs w:val="20"/>
        </w:rPr>
        <w:t xml:space="preserve">which would </w:t>
      </w:r>
      <w:r w:rsidRPr="00827974">
        <w:rPr>
          <w:rStyle w:val="StyleUnderline"/>
          <w:sz w:val="20"/>
          <w:szCs w:val="20"/>
          <w:highlight w:val="darkGray"/>
        </w:rPr>
        <w:t>undermine</w:t>
      </w:r>
      <w:r w:rsidRPr="0032010F">
        <w:rPr>
          <w:rStyle w:val="StyleUnderline"/>
          <w:sz w:val="20"/>
          <w:szCs w:val="20"/>
        </w:rPr>
        <w:t xml:space="preserve"> its core </w:t>
      </w:r>
      <w:r w:rsidRPr="00827974">
        <w:rPr>
          <w:rStyle w:val="StyleUnderline"/>
          <w:sz w:val="20"/>
          <w:szCs w:val="20"/>
          <w:highlight w:val="darkGray"/>
        </w:rPr>
        <w:t>strength</w:t>
      </w:r>
      <w:r w:rsidRPr="0032010F">
        <w:rPr>
          <w:rStyle w:val="StyleUnderline"/>
          <w:sz w:val="20"/>
          <w:szCs w:val="20"/>
        </w:rPr>
        <w:t>s</w:t>
      </w:r>
      <w:r w:rsidRPr="0032010F">
        <w:rPr>
          <w:sz w:val="16"/>
          <w:szCs w:val="20"/>
        </w:rPr>
        <w:t xml:space="preserve">.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military threats could replace diplomacy and trade, alliances might become protection rackets, and immigration could be sharply restricted. This nativist turn might yield short-term gains for Americans, but it would ultimately hurt them by making the world they inhabit poorer and less secure. </w:t>
      </w:r>
      <w:r w:rsidRPr="0032010F">
        <w:rPr>
          <w:rStyle w:val="Emphasis"/>
          <w:sz w:val="20"/>
          <w:szCs w:val="20"/>
        </w:rPr>
        <w:t>Trade</w:t>
      </w:r>
      <w:r w:rsidRPr="0032010F">
        <w:rPr>
          <w:sz w:val="16"/>
          <w:szCs w:val="20"/>
        </w:rPr>
        <w:t xml:space="preserve"> </w:t>
      </w:r>
      <w:r w:rsidRPr="0032010F">
        <w:rPr>
          <w:rStyle w:val="StyleUnderline"/>
          <w:sz w:val="20"/>
          <w:szCs w:val="20"/>
        </w:rPr>
        <w:t>and</w:t>
      </w:r>
      <w:r w:rsidRPr="0032010F">
        <w:rPr>
          <w:sz w:val="16"/>
          <w:szCs w:val="20"/>
        </w:rPr>
        <w:t xml:space="preserve"> </w:t>
      </w:r>
      <w:r w:rsidRPr="0032010F">
        <w:rPr>
          <w:rStyle w:val="Emphasis"/>
          <w:sz w:val="20"/>
          <w:szCs w:val="20"/>
        </w:rPr>
        <w:t xml:space="preserve">security </w:t>
      </w:r>
      <w:r w:rsidRPr="00827974">
        <w:rPr>
          <w:rStyle w:val="Emphasis"/>
          <w:sz w:val="20"/>
          <w:szCs w:val="20"/>
          <w:highlight w:val="darkGray"/>
        </w:rPr>
        <w:t>networks</w:t>
      </w:r>
      <w:r w:rsidRPr="0032010F">
        <w:rPr>
          <w:sz w:val="16"/>
          <w:szCs w:val="20"/>
        </w:rPr>
        <w:t xml:space="preserve"> </w:t>
      </w:r>
      <w:r w:rsidRPr="0032010F">
        <w:rPr>
          <w:rStyle w:val="StyleUnderline"/>
          <w:sz w:val="20"/>
          <w:szCs w:val="20"/>
        </w:rPr>
        <w:t xml:space="preserve">could </w:t>
      </w:r>
      <w:r w:rsidRPr="00827974">
        <w:rPr>
          <w:rStyle w:val="StyleUnderline"/>
          <w:sz w:val="20"/>
          <w:szCs w:val="20"/>
          <w:highlight w:val="darkGray"/>
        </w:rPr>
        <w:t>collapse, spark</w:t>
      </w:r>
      <w:r w:rsidRPr="0032010F">
        <w:rPr>
          <w:rStyle w:val="StyleUnderline"/>
          <w:sz w:val="20"/>
          <w:szCs w:val="20"/>
        </w:rPr>
        <w:t>ing</w:t>
      </w:r>
      <w:r w:rsidRPr="0032010F">
        <w:rPr>
          <w:sz w:val="16"/>
          <w:szCs w:val="20"/>
        </w:rPr>
        <w:t xml:space="preserve"> </w:t>
      </w:r>
      <w:r w:rsidRPr="00827974">
        <w:rPr>
          <w:rStyle w:val="Emphasis"/>
          <w:sz w:val="20"/>
          <w:szCs w:val="20"/>
          <w:highlight w:val="darkGray"/>
        </w:rPr>
        <w:t>resource-driven conflicts</w:t>
      </w:r>
      <w:r w:rsidRPr="00827974">
        <w:rPr>
          <w:sz w:val="16"/>
          <w:szCs w:val="20"/>
          <w:highlight w:val="darkGray"/>
        </w:rPr>
        <w:t xml:space="preserve"> </w:t>
      </w:r>
      <w:r w:rsidRPr="00827974">
        <w:rPr>
          <w:rStyle w:val="StyleUnderline"/>
          <w:sz w:val="20"/>
          <w:szCs w:val="20"/>
          <w:highlight w:val="darkGray"/>
        </w:rPr>
        <w:t>and</w:t>
      </w:r>
      <w:r w:rsidRPr="0032010F">
        <w:rPr>
          <w:rStyle w:val="StyleUnderline"/>
          <w:sz w:val="20"/>
          <w:szCs w:val="20"/>
        </w:rPr>
        <w:t xml:space="preserve"> killing off any possibility for</w:t>
      </w:r>
      <w:r w:rsidRPr="0032010F">
        <w:rPr>
          <w:sz w:val="16"/>
          <w:szCs w:val="20"/>
        </w:rPr>
        <w:t xml:space="preserve"> </w:t>
      </w:r>
      <w:r w:rsidRPr="00827974">
        <w:rPr>
          <w:rStyle w:val="Emphasis"/>
          <w:sz w:val="20"/>
          <w:szCs w:val="20"/>
          <w:highlight w:val="darkGray"/>
        </w:rPr>
        <w:t>coop</w:t>
      </w:r>
      <w:r w:rsidRPr="0032010F">
        <w:rPr>
          <w:rStyle w:val="Emphasis"/>
          <w:sz w:val="20"/>
          <w:szCs w:val="20"/>
        </w:rPr>
        <w:t xml:space="preserve">eration </w:t>
      </w:r>
      <w:r w:rsidRPr="00827974">
        <w:rPr>
          <w:rStyle w:val="Emphasis"/>
          <w:sz w:val="20"/>
          <w:szCs w:val="20"/>
          <w:highlight w:val="darkGray"/>
        </w:rPr>
        <w:t>on nuc</w:t>
      </w:r>
      <w:r w:rsidRPr="0032010F">
        <w:rPr>
          <w:rStyle w:val="Emphasis"/>
          <w:sz w:val="20"/>
          <w:szCs w:val="20"/>
        </w:rPr>
        <w:t xml:space="preserve">lear </w:t>
      </w:r>
      <w:r w:rsidRPr="00827974">
        <w:rPr>
          <w:rStyle w:val="Emphasis"/>
          <w:sz w:val="20"/>
          <w:szCs w:val="20"/>
          <w:highlight w:val="darkGray"/>
        </w:rPr>
        <w:t>nonprolif</w:t>
      </w:r>
      <w:r w:rsidRPr="0032010F">
        <w:rPr>
          <w:sz w:val="16"/>
          <w:szCs w:val="20"/>
        </w:rPr>
        <w:t xml:space="preserve">eration, </w:t>
      </w:r>
      <w:r w:rsidRPr="0032010F">
        <w:rPr>
          <w:rStyle w:val="Emphasis"/>
          <w:sz w:val="20"/>
          <w:szCs w:val="20"/>
        </w:rPr>
        <w:t>climate change</w:t>
      </w:r>
      <w:r w:rsidRPr="0032010F">
        <w:rPr>
          <w:sz w:val="16"/>
          <w:szCs w:val="20"/>
        </w:rPr>
        <w:t xml:space="preserve">, </w:t>
      </w:r>
      <w:r w:rsidRPr="0032010F">
        <w:rPr>
          <w:rStyle w:val="Emphasis"/>
          <w:sz w:val="20"/>
          <w:szCs w:val="20"/>
        </w:rPr>
        <w:t>pandemics</w:t>
      </w:r>
      <w:r w:rsidRPr="0032010F">
        <w:rPr>
          <w:sz w:val="16"/>
          <w:szCs w:val="20"/>
        </w:rPr>
        <w:t xml:space="preserve">, </w:t>
      </w:r>
      <w:r w:rsidRPr="00827974">
        <w:rPr>
          <w:rStyle w:val="StyleUnderline"/>
          <w:sz w:val="20"/>
          <w:szCs w:val="20"/>
          <w:highlight w:val="darkGray"/>
        </w:rPr>
        <w:t>and</w:t>
      </w:r>
      <w:r w:rsidRPr="00827974">
        <w:rPr>
          <w:sz w:val="16"/>
          <w:szCs w:val="20"/>
          <w:highlight w:val="darkGray"/>
        </w:rPr>
        <w:t xml:space="preserve"> </w:t>
      </w:r>
      <w:r w:rsidRPr="00827974">
        <w:rPr>
          <w:rStyle w:val="Emphasis"/>
          <w:sz w:val="20"/>
          <w:szCs w:val="20"/>
          <w:highlight w:val="darkGray"/>
        </w:rPr>
        <w:t>other</w:t>
      </w:r>
      <w:r w:rsidRPr="0032010F">
        <w:rPr>
          <w:rStyle w:val="Emphasis"/>
          <w:sz w:val="20"/>
          <w:szCs w:val="20"/>
        </w:rPr>
        <w:t xml:space="preserve"> global challenge</w:t>
      </w:r>
      <w:r w:rsidRPr="00827974">
        <w:rPr>
          <w:rStyle w:val="Emphasis"/>
          <w:sz w:val="20"/>
          <w:szCs w:val="20"/>
          <w:highlight w:val="darkGray"/>
        </w:rPr>
        <w:t>s</w:t>
      </w:r>
      <w:r w:rsidRPr="00827974">
        <w:rPr>
          <w:sz w:val="16"/>
          <w:szCs w:val="20"/>
          <w:highlight w:val="darkGray"/>
        </w:rPr>
        <w:t>—</w:t>
      </w:r>
      <w:r w:rsidRPr="00827974">
        <w:rPr>
          <w:rStyle w:val="StyleUnderline"/>
          <w:sz w:val="20"/>
          <w:szCs w:val="20"/>
          <w:highlight w:val="darkGray"/>
        </w:rPr>
        <w:t>accelerating</w:t>
      </w:r>
      <w:r w:rsidRPr="0032010F">
        <w:rPr>
          <w:rStyle w:val="StyleUnderline"/>
          <w:sz w:val="20"/>
          <w:szCs w:val="20"/>
        </w:rPr>
        <w:t xml:space="preserve"> a</w:t>
      </w:r>
      <w:r w:rsidRPr="0032010F">
        <w:rPr>
          <w:sz w:val="16"/>
          <w:szCs w:val="20"/>
        </w:rPr>
        <w:t xml:space="preserve"> </w:t>
      </w:r>
      <w:r w:rsidRPr="0032010F">
        <w:rPr>
          <w:rStyle w:val="Emphasis"/>
          <w:sz w:val="20"/>
          <w:szCs w:val="20"/>
        </w:rPr>
        <w:t>descent</w:t>
      </w:r>
      <w:r w:rsidRPr="0032010F">
        <w:rPr>
          <w:sz w:val="16"/>
          <w:szCs w:val="20"/>
        </w:rPr>
        <w:t xml:space="preserve"> </w:t>
      </w:r>
      <w:r w:rsidRPr="0032010F">
        <w:rPr>
          <w:rStyle w:val="StyleUnderline"/>
          <w:sz w:val="20"/>
          <w:szCs w:val="20"/>
        </w:rPr>
        <w:t xml:space="preserve">into </w:t>
      </w:r>
      <w:r w:rsidRPr="00827974">
        <w:rPr>
          <w:rStyle w:val="StyleUnderline"/>
          <w:sz w:val="20"/>
          <w:szCs w:val="20"/>
          <w:highlight w:val="darkGray"/>
        </w:rPr>
        <w:t>anarchy</w:t>
      </w:r>
      <w:r w:rsidRPr="0032010F">
        <w:rPr>
          <w:sz w:val="16"/>
          <w:szCs w:val="20"/>
        </w:rPr>
        <w:t>.</w:t>
      </w:r>
    </w:p>
    <w:p w14:paraId="2B52F511" w14:textId="77777777" w:rsidR="00AD2420" w:rsidRPr="00827974" w:rsidRDefault="00AD2420" w:rsidP="00AD2420"/>
    <w:bookmarkEnd w:id="4"/>
    <w:p w14:paraId="28904E71" w14:textId="77777777" w:rsidR="00AD2420" w:rsidRPr="0003016F" w:rsidRDefault="00AD2420" w:rsidP="00AD2420"/>
    <w:p w14:paraId="431E008B" w14:textId="77777777" w:rsidR="00AD2420" w:rsidRPr="00993EC9" w:rsidRDefault="00AD2420" w:rsidP="00AD2420">
      <w:pPr>
        <w:pStyle w:val="Heading4"/>
      </w:pPr>
      <w:r>
        <w:t xml:space="preserve">4. Digital authoritarianism causes </w:t>
      </w:r>
      <w:r w:rsidRPr="00993EC9">
        <w:rPr>
          <w:u w:val="single"/>
        </w:rPr>
        <w:t>info warfare</w:t>
      </w:r>
      <w:r>
        <w:t xml:space="preserve"> </w:t>
      </w:r>
    </w:p>
    <w:p w14:paraId="7107B6E0" w14:textId="77777777" w:rsidR="00AD2420" w:rsidRDefault="00AD2420" w:rsidP="00AD2420">
      <w:r>
        <w:t xml:space="preserve">Kemal </w:t>
      </w:r>
      <w:r w:rsidRPr="00AE47C7">
        <w:rPr>
          <w:rStyle w:val="Style13ptBold"/>
        </w:rPr>
        <w:t>Derviş 19</w:t>
      </w:r>
      <w:r>
        <w:t>, Senior Fellow at Brookings, Global Economy and Development, 5/29/19, “Closing the global governance gap,” https://www.brookings.edu/opinions/closing-the-global-governance-gap/</w:t>
      </w:r>
    </w:p>
    <w:p w14:paraId="4FFF9C2C" w14:textId="77777777" w:rsidR="00AD2420" w:rsidRPr="00993EC9" w:rsidRDefault="00AD2420" w:rsidP="00AD2420">
      <w:pPr>
        <w:rPr>
          <w:sz w:val="16"/>
        </w:rPr>
      </w:pPr>
      <w:r w:rsidRPr="008F5A60">
        <w:rPr>
          <w:rStyle w:val="StyleUnderline"/>
          <w:highlight w:val="yellow"/>
        </w:rPr>
        <w:t>Political institutions have not kept pace with tech</w:t>
      </w:r>
      <w:r w:rsidRPr="00993EC9">
        <w:rPr>
          <w:sz w:val="16"/>
        </w:rPr>
        <w:t xml:space="preserve">nological </w:t>
      </w:r>
      <w:r w:rsidRPr="008F5A60">
        <w:rPr>
          <w:rStyle w:val="StyleUnderline"/>
          <w:highlight w:val="yellow"/>
        </w:rPr>
        <w:t>change</w:t>
      </w:r>
      <w:r w:rsidRPr="00993EC9">
        <w:rPr>
          <w:sz w:val="16"/>
        </w:rPr>
        <w:t xml:space="preserve"> and the resulting growth in markets. When ordinary Egyptians, having organized themselves via social media, rallied in Cairo’s Tahrir Square and toppled former President Hosni Mubarak in 2011, it seemed that technology would necessarily boost democracy. But it soon became clear that these </w:t>
      </w:r>
      <w:r w:rsidRPr="008F5A60">
        <w:rPr>
          <w:rStyle w:val="Emphasis"/>
          <w:highlight w:val="yellow"/>
        </w:rPr>
        <w:t>digital platforms</w:t>
      </w:r>
      <w:r w:rsidRPr="00993EC9">
        <w:rPr>
          <w:sz w:val="16"/>
        </w:rPr>
        <w:t xml:space="preserve"> could easily be </w:t>
      </w:r>
      <w:r w:rsidRPr="008F5A60">
        <w:rPr>
          <w:rStyle w:val="Emphasis"/>
          <w:highlight w:val="yellow"/>
        </w:rPr>
        <w:t>co-opted by authoritarian governments</w:t>
      </w:r>
      <w:r w:rsidRPr="00993EC9">
        <w:rPr>
          <w:sz w:val="16"/>
        </w:rPr>
        <w:t xml:space="preserve"> or terrorists, and used to </w:t>
      </w:r>
      <w:r w:rsidRPr="008F5A60">
        <w:rPr>
          <w:rStyle w:val="StyleUnderline"/>
          <w:highlight w:val="yellow"/>
        </w:rPr>
        <w:t>spread false news</w:t>
      </w:r>
      <w:r w:rsidRPr="00993EC9">
        <w:rPr>
          <w:sz w:val="16"/>
        </w:rPr>
        <w:t xml:space="preserve">, </w:t>
      </w:r>
      <w:r w:rsidRPr="00993EC9">
        <w:rPr>
          <w:rStyle w:val="Emphasis"/>
        </w:rPr>
        <w:t>influence electoral processes</w:t>
      </w:r>
      <w:r w:rsidRPr="00993EC9">
        <w:rPr>
          <w:sz w:val="16"/>
        </w:rPr>
        <w:t xml:space="preserve">, </w:t>
      </w:r>
      <w:r w:rsidRPr="008F5A60">
        <w:rPr>
          <w:rStyle w:val="StyleUnderline"/>
          <w:highlight w:val="yellow"/>
        </w:rPr>
        <w:t xml:space="preserve">and create </w:t>
      </w:r>
      <w:r w:rsidRPr="008F5A60">
        <w:rPr>
          <w:rStyle w:val="Emphasis"/>
          <w:highlight w:val="yellow"/>
        </w:rPr>
        <w:t>deep divisions</w:t>
      </w:r>
      <w:r w:rsidRPr="008F5A60">
        <w:rPr>
          <w:rStyle w:val="StyleUnderline"/>
          <w:highlight w:val="yellow"/>
        </w:rPr>
        <w:t xml:space="preserve"> and </w:t>
      </w:r>
      <w:r w:rsidRPr="008F5A60">
        <w:rPr>
          <w:rStyle w:val="Emphasis"/>
          <w:highlight w:val="yellow"/>
        </w:rPr>
        <w:t>confusion</w:t>
      </w:r>
      <w:r w:rsidRPr="008F5A60">
        <w:rPr>
          <w:rStyle w:val="StyleUnderline"/>
          <w:highlight w:val="yellow"/>
        </w:rPr>
        <w:t xml:space="preserve"> in societies</w:t>
      </w:r>
      <w:r w:rsidRPr="00993EC9">
        <w:rPr>
          <w:sz w:val="16"/>
        </w:rPr>
        <w:t>.</w:t>
      </w:r>
    </w:p>
    <w:p w14:paraId="1C1713EF" w14:textId="77777777" w:rsidR="00AD2420" w:rsidRDefault="00AD2420" w:rsidP="00AD2420">
      <w:pPr>
        <w:pStyle w:val="Heading4"/>
      </w:pPr>
      <w:r>
        <w:t xml:space="preserve">Extinction---threat multiplier </w:t>
      </w:r>
    </w:p>
    <w:p w14:paraId="3C648A65" w14:textId="77777777" w:rsidR="00AD2420" w:rsidRPr="004B572A" w:rsidRDefault="00AD2420" w:rsidP="00AD2420">
      <w:r>
        <w:t xml:space="preserve">John </w:t>
      </w:r>
      <w:r w:rsidRPr="004B572A">
        <w:rPr>
          <w:rStyle w:val="Style13ptBold"/>
        </w:rPr>
        <w:t xml:space="preserve">Mecklin </w:t>
      </w:r>
      <w:r>
        <w:rPr>
          <w:rStyle w:val="Style13ptBold"/>
        </w:rPr>
        <w:t>20</w:t>
      </w:r>
      <w:r>
        <w:t>, Editor, Science and Security Board, Bulletin of the Atomic Scientists, 1/23/20, “Closer than ever: It is 100 seconds to midnight,” https://thebulletin.org/doomsday-clock/current-time/</w:t>
      </w:r>
    </w:p>
    <w:p w14:paraId="781E24F9" w14:textId="77777777" w:rsidR="00AD2420" w:rsidRPr="00735D3F" w:rsidRDefault="00AD2420" w:rsidP="00AD2420">
      <w:pPr>
        <w:rPr>
          <w:rStyle w:val="StyleUnderline"/>
        </w:rPr>
      </w:pPr>
      <w:r w:rsidRPr="00735D3F">
        <w:rPr>
          <w:rStyle w:val="Emphasis"/>
        </w:rPr>
        <w:t xml:space="preserve">To: </w:t>
      </w:r>
      <w:r w:rsidRPr="00735D3F">
        <w:rPr>
          <w:rStyle w:val="StyleUnderline"/>
        </w:rPr>
        <w:t>Leaders and citizens of the world</w:t>
      </w:r>
    </w:p>
    <w:p w14:paraId="377D4DF5" w14:textId="77777777" w:rsidR="00AD2420" w:rsidRPr="00935E84" w:rsidRDefault="00AD2420" w:rsidP="00AD2420">
      <w:pPr>
        <w:rPr>
          <w:sz w:val="16"/>
        </w:rPr>
      </w:pPr>
      <w:r w:rsidRPr="00735D3F">
        <w:rPr>
          <w:rStyle w:val="Emphasis"/>
        </w:rPr>
        <w:t>Re:</w:t>
      </w:r>
      <w:r w:rsidRPr="00935E84">
        <w:rPr>
          <w:sz w:val="16"/>
        </w:rPr>
        <w:t xml:space="preserve"> </w:t>
      </w:r>
      <w:r w:rsidRPr="00993EC9">
        <w:rPr>
          <w:rStyle w:val="Emphasis"/>
        </w:rPr>
        <w:t>Closer than ever</w:t>
      </w:r>
      <w:r w:rsidRPr="00993EC9">
        <w:rPr>
          <w:sz w:val="16"/>
        </w:rPr>
        <w:t xml:space="preserve">: </w:t>
      </w:r>
      <w:r w:rsidRPr="00993EC9">
        <w:rPr>
          <w:rStyle w:val="Emphasis"/>
          <w:sz w:val="28"/>
          <w:szCs w:val="28"/>
        </w:rPr>
        <w:t>It is 100 seconds to midnight</w:t>
      </w:r>
    </w:p>
    <w:p w14:paraId="5D248040" w14:textId="77777777" w:rsidR="00AD2420" w:rsidRPr="00735D3F" w:rsidRDefault="00AD2420" w:rsidP="00AD2420">
      <w:pPr>
        <w:rPr>
          <w:rStyle w:val="StyleUnderline"/>
        </w:rPr>
      </w:pPr>
      <w:r w:rsidRPr="00735D3F">
        <w:rPr>
          <w:rStyle w:val="Emphasis"/>
        </w:rPr>
        <w:t>Date:</w:t>
      </w:r>
      <w:r w:rsidRPr="00935E84">
        <w:rPr>
          <w:sz w:val="16"/>
        </w:rPr>
        <w:t xml:space="preserve"> </w:t>
      </w:r>
      <w:r w:rsidRPr="00735D3F">
        <w:rPr>
          <w:rStyle w:val="StyleUnderline"/>
        </w:rPr>
        <w:t>January 23, 2020</w:t>
      </w:r>
    </w:p>
    <w:p w14:paraId="5C5905B1" w14:textId="77777777" w:rsidR="00AD2420" w:rsidRPr="00935E84" w:rsidRDefault="00AD2420" w:rsidP="00AD2420">
      <w:pPr>
        <w:rPr>
          <w:sz w:val="16"/>
        </w:rPr>
      </w:pPr>
      <w:r w:rsidRPr="00993EC9">
        <w:rPr>
          <w:rStyle w:val="StyleUnderline"/>
        </w:rPr>
        <w:t>Humanity continues</w:t>
      </w:r>
      <w:r w:rsidRPr="00993EC9">
        <w:rPr>
          <w:sz w:val="16"/>
        </w:rPr>
        <w:t xml:space="preserve"> to face two simultaneous</w:t>
      </w:r>
      <w:r w:rsidRPr="00935E84">
        <w:rPr>
          <w:sz w:val="16"/>
        </w:rPr>
        <w:t xml:space="preserve"> </w:t>
      </w:r>
      <w:r w:rsidRPr="00090CAC">
        <w:rPr>
          <w:rStyle w:val="Emphasis"/>
        </w:rPr>
        <w:t>existential dangers</w:t>
      </w:r>
      <w:r w:rsidRPr="00935E84">
        <w:rPr>
          <w:sz w:val="16"/>
        </w:rPr>
        <w:t>—</w:t>
      </w:r>
      <w:r w:rsidRPr="008F5A60">
        <w:rPr>
          <w:rStyle w:val="Emphasis"/>
          <w:highlight w:val="yellow"/>
        </w:rPr>
        <w:t>nuclear war</w:t>
      </w:r>
      <w:r w:rsidRPr="008F5A60">
        <w:rPr>
          <w:sz w:val="16"/>
          <w:highlight w:val="yellow"/>
        </w:rPr>
        <w:t xml:space="preserve"> </w:t>
      </w:r>
      <w:r w:rsidRPr="008F5A60">
        <w:rPr>
          <w:rStyle w:val="StyleUnderline"/>
          <w:highlight w:val="yellow"/>
        </w:rPr>
        <w:t xml:space="preserve">and </w:t>
      </w:r>
      <w:r w:rsidRPr="008F5A60">
        <w:rPr>
          <w:rStyle w:val="Emphasis"/>
          <w:highlight w:val="yellow"/>
        </w:rPr>
        <w:t>climate change</w:t>
      </w:r>
      <w:r w:rsidRPr="00935E84">
        <w:rPr>
          <w:sz w:val="16"/>
        </w:rPr>
        <w:t xml:space="preserve">—that </w:t>
      </w:r>
      <w:r w:rsidRPr="008F5A60">
        <w:rPr>
          <w:rStyle w:val="StyleUnderline"/>
          <w:highlight w:val="yellow"/>
        </w:rPr>
        <w:t>are</w:t>
      </w:r>
      <w:r w:rsidRPr="00935E84">
        <w:rPr>
          <w:sz w:val="16"/>
        </w:rPr>
        <w:t xml:space="preserve"> </w:t>
      </w:r>
      <w:r w:rsidRPr="008F5A60">
        <w:rPr>
          <w:rStyle w:val="Emphasis"/>
          <w:highlight w:val="yellow"/>
        </w:rPr>
        <w:t>compounded</w:t>
      </w:r>
      <w:r w:rsidRPr="008F5A60">
        <w:rPr>
          <w:sz w:val="16"/>
          <w:highlight w:val="yellow"/>
        </w:rPr>
        <w:t xml:space="preserve"> </w:t>
      </w:r>
      <w:r w:rsidRPr="008F5A60">
        <w:rPr>
          <w:rStyle w:val="StyleUnderline"/>
          <w:highlight w:val="yellow"/>
        </w:rPr>
        <w:t xml:space="preserve">by a </w:t>
      </w:r>
      <w:r w:rsidRPr="008F5A60">
        <w:rPr>
          <w:rStyle w:val="Emphasis"/>
          <w:highlight w:val="yellow"/>
        </w:rPr>
        <w:t>threat multiplier</w:t>
      </w:r>
      <w:r w:rsidRPr="00935E84">
        <w:rPr>
          <w:sz w:val="16"/>
        </w:rPr>
        <w:t xml:space="preserve">, </w:t>
      </w:r>
      <w:r w:rsidRPr="00735D3F">
        <w:rPr>
          <w:rStyle w:val="StyleUnderline"/>
        </w:rPr>
        <w:t xml:space="preserve">cyber-enabled </w:t>
      </w:r>
      <w:r w:rsidRPr="008F5A60">
        <w:rPr>
          <w:rStyle w:val="StyleUnderline"/>
          <w:highlight w:val="yellow"/>
        </w:rPr>
        <w:t>info</w:t>
      </w:r>
      <w:r w:rsidRPr="00735D3F">
        <w:rPr>
          <w:rStyle w:val="StyleUnderline"/>
        </w:rPr>
        <w:t xml:space="preserve">rmation </w:t>
      </w:r>
      <w:r w:rsidRPr="008F5A60">
        <w:rPr>
          <w:rStyle w:val="StyleUnderline"/>
          <w:highlight w:val="yellow"/>
        </w:rPr>
        <w:t>war</w:t>
      </w:r>
      <w:r w:rsidRPr="00735D3F">
        <w:rPr>
          <w:rStyle w:val="StyleUnderline"/>
        </w:rPr>
        <w:t>fare</w:t>
      </w:r>
      <w:r w:rsidRPr="00935E84">
        <w:rPr>
          <w:sz w:val="16"/>
        </w:rPr>
        <w:t xml:space="preserve">, </w:t>
      </w:r>
      <w:r w:rsidRPr="00993EC9">
        <w:rPr>
          <w:rStyle w:val="StyleUnderline"/>
        </w:rPr>
        <w:t xml:space="preserve">that </w:t>
      </w:r>
      <w:r w:rsidRPr="008F5A60">
        <w:rPr>
          <w:rStyle w:val="Emphasis"/>
          <w:highlight w:val="yellow"/>
        </w:rPr>
        <w:t>undercuts</w:t>
      </w:r>
      <w:r w:rsidRPr="00735D3F">
        <w:rPr>
          <w:rStyle w:val="Emphasis"/>
        </w:rPr>
        <w:t xml:space="preserve"> society’s </w:t>
      </w:r>
      <w:r w:rsidRPr="008F5A60">
        <w:rPr>
          <w:rStyle w:val="Emphasis"/>
          <w:highlight w:val="yellow"/>
        </w:rPr>
        <w:t>ability to respond</w:t>
      </w:r>
      <w:r w:rsidRPr="00935E84">
        <w:rPr>
          <w:sz w:val="16"/>
        </w:rPr>
        <w:t>. The international security situation is dire, not just because these threats exist, but because world leaders have allowed the international political infrastructure for managing them to erode.</w:t>
      </w:r>
    </w:p>
    <w:p w14:paraId="5E3C4D76" w14:textId="77777777" w:rsidR="00AD2420" w:rsidRPr="00935E84" w:rsidRDefault="00AD2420" w:rsidP="00AD2420">
      <w:pPr>
        <w:rPr>
          <w:sz w:val="16"/>
        </w:rPr>
      </w:pPr>
      <w:r w:rsidRPr="00935E84">
        <w:rPr>
          <w:sz w:val="16"/>
        </w:rPr>
        <w:t xml:space="preserve">In the nuclear realm, national leaders have ended or undermined several major arms control treaties and negotiations during the last year, creating an environment conducive to a renewed nuclear arms race, </w:t>
      </w:r>
      <w:r w:rsidRPr="008F5A60">
        <w:rPr>
          <w:rStyle w:val="StyleUnderline"/>
          <w:highlight w:val="yellow"/>
        </w:rPr>
        <w:t>to</w:t>
      </w:r>
      <w:r w:rsidRPr="00935E84">
        <w:rPr>
          <w:sz w:val="16"/>
        </w:rPr>
        <w:t xml:space="preserve"> the proliferation of nuclear weapons, and to lowered barriers to nuclear war. Political </w:t>
      </w:r>
      <w:r w:rsidRPr="00090CAC">
        <w:rPr>
          <w:rStyle w:val="StyleUnderline"/>
        </w:rPr>
        <w:t>conflicts regarding</w:t>
      </w:r>
      <w:r w:rsidRPr="00F9695F">
        <w:rPr>
          <w:rStyle w:val="StyleUnderline"/>
        </w:rPr>
        <w:t xml:space="preserve"> nuclear programs</w:t>
      </w:r>
      <w:r w:rsidRPr="00935E84">
        <w:rPr>
          <w:sz w:val="16"/>
        </w:rPr>
        <w:t xml:space="preserve"> in </w:t>
      </w:r>
      <w:r w:rsidRPr="008F5A60">
        <w:rPr>
          <w:rStyle w:val="Emphasis"/>
          <w:highlight w:val="yellow"/>
        </w:rPr>
        <w:t>Iran</w:t>
      </w:r>
      <w:r w:rsidRPr="00935E84">
        <w:rPr>
          <w:sz w:val="16"/>
        </w:rPr>
        <w:t xml:space="preserve"> </w:t>
      </w:r>
      <w:r w:rsidRPr="0071064B">
        <w:rPr>
          <w:rStyle w:val="StyleUnderline"/>
        </w:rPr>
        <w:t xml:space="preserve">and </w:t>
      </w:r>
      <w:r w:rsidRPr="008F5A60">
        <w:rPr>
          <w:rStyle w:val="Emphasis"/>
          <w:highlight w:val="yellow"/>
        </w:rPr>
        <w:t>North Korea</w:t>
      </w:r>
      <w:r w:rsidRPr="00935E84">
        <w:rPr>
          <w:sz w:val="16"/>
        </w:rPr>
        <w:t xml:space="preserve"> </w:t>
      </w:r>
      <w:r w:rsidRPr="00090CAC">
        <w:rPr>
          <w:rStyle w:val="StyleUnderline"/>
        </w:rPr>
        <w:t>remain unresolved</w:t>
      </w:r>
      <w:r w:rsidRPr="00935E84">
        <w:rPr>
          <w:sz w:val="16"/>
        </w:rPr>
        <w:t xml:space="preserve"> </w:t>
      </w:r>
      <w:r w:rsidRPr="008F5A60">
        <w:rPr>
          <w:rStyle w:val="StyleUnderline"/>
          <w:highlight w:val="yellow"/>
        </w:rPr>
        <w:t>and</w:t>
      </w:r>
      <w:r w:rsidRPr="00935E84">
        <w:rPr>
          <w:sz w:val="16"/>
        </w:rPr>
        <w:t xml:space="preserve"> are, if anything, worsening. </w:t>
      </w:r>
      <w:r w:rsidRPr="0071064B">
        <w:rPr>
          <w:rStyle w:val="Emphasis"/>
        </w:rPr>
        <w:t>US-</w:t>
      </w:r>
      <w:r w:rsidRPr="008F5A60">
        <w:rPr>
          <w:rStyle w:val="Emphasis"/>
          <w:highlight w:val="yellow"/>
        </w:rPr>
        <w:t>Russia</w:t>
      </w:r>
      <w:r w:rsidRPr="008F5A60">
        <w:rPr>
          <w:rStyle w:val="StyleUnderline"/>
          <w:highlight w:val="yellow"/>
        </w:rPr>
        <w:t xml:space="preserve"> </w:t>
      </w:r>
      <w:r w:rsidRPr="00090CAC">
        <w:rPr>
          <w:rStyle w:val="StyleUnderline"/>
        </w:rPr>
        <w:t>coop</w:t>
      </w:r>
      <w:r w:rsidRPr="00090CAC">
        <w:rPr>
          <w:sz w:val="16"/>
        </w:rPr>
        <w:t xml:space="preserve">eration </w:t>
      </w:r>
      <w:r w:rsidRPr="00090CAC">
        <w:rPr>
          <w:rStyle w:val="StyleUnderline"/>
        </w:rPr>
        <w:t>on arms control</w:t>
      </w:r>
      <w:r w:rsidRPr="00090CAC">
        <w:rPr>
          <w:sz w:val="16"/>
        </w:rPr>
        <w:t xml:space="preserve"> and disarmament </w:t>
      </w:r>
      <w:r w:rsidRPr="00090CAC">
        <w:rPr>
          <w:rStyle w:val="StyleUnderline"/>
        </w:rPr>
        <w:t>is</w:t>
      </w:r>
      <w:r w:rsidRPr="00090CAC">
        <w:rPr>
          <w:sz w:val="16"/>
        </w:rPr>
        <w:t xml:space="preserve"> </w:t>
      </w:r>
      <w:r w:rsidRPr="00090CAC">
        <w:rPr>
          <w:rStyle w:val="Emphasis"/>
        </w:rPr>
        <w:t>all but nonexistent</w:t>
      </w:r>
      <w:r w:rsidRPr="00090CAC">
        <w:rPr>
          <w:sz w:val="16"/>
        </w:rPr>
        <w:t>.</w:t>
      </w:r>
    </w:p>
    <w:p w14:paraId="4A7492DD" w14:textId="77777777" w:rsidR="00AD2420" w:rsidRPr="00935E84" w:rsidRDefault="00AD2420" w:rsidP="00AD2420">
      <w:pPr>
        <w:rPr>
          <w:sz w:val="16"/>
        </w:rPr>
      </w:pPr>
      <w:r w:rsidRPr="00935E84">
        <w:rPr>
          <w:sz w:val="16"/>
        </w:rPr>
        <w:t>Public awareness of the climate crisis grew over the course of 2019, largely because of mass protests by young people around the world. Just the same, governmental action on climate change still falls far short of meeting the challenge at hand. At UN climate meetings last year, national delegates made fine speeches but put forward few concrete plans to further limit the carbon dioxide emissions that are disrupting Earth’s climate. This limited political response came during a year when the effects of manmade climate change were manifested by one of the warmest years on record, extensive wildfires, and quicker-than-expected melting of glacial ice.</w:t>
      </w:r>
    </w:p>
    <w:p w14:paraId="753310CF" w14:textId="77777777" w:rsidR="00AD2420" w:rsidRPr="00EA673C" w:rsidRDefault="00AD2420" w:rsidP="00AD2420">
      <w:pPr>
        <w:rPr>
          <w:rStyle w:val="StyleUnderline"/>
        </w:rPr>
      </w:pPr>
      <w:r w:rsidRPr="008F5A60">
        <w:rPr>
          <w:rStyle w:val="Emphasis"/>
          <w:highlight w:val="yellow"/>
        </w:rPr>
        <w:t>Continued corruption</w:t>
      </w:r>
      <w:r w:rsidRPr="00935E84">
        <w:rPr>
          <w:sz w:val="16"/>
        </w:rPr>
        <w:t xml:space="preserve"> </w:t>
      </w:r>
      <w:r w:rsidRPr="008F5A60">
        <w:rPr>
          <w:rStyle w:val="StyleUnderline"/>
          <w:highlight w:val="yellow"/>
        </w:rPr>
        <w:t>of the info</w:t>
      </w:r>
      <w:r w:rsidRPr="00EA673C">
        <w:rPr>
          <w:rStyle w:val="StyleUnderline"/>
        </w:rPr>
        <w:t xml:space="preserve">rmation </w:t>
      </w:r>
      <w:r w:rsidRPr="008F5A60">
        <w:rPr>
          <w:rStyle w:val="StyleUnderline"/>
          <w:highlight w:val="yellow"/>
        </w:rPr>
        <w:t>ecosphere on which</w:t>
      </w:r>
      <w:r w:rsidRPr="00935E84">
        <w:rPr>
          <w:rStyle w:val="StyleUnderline"/>
        </w:rPr>
        <w:t xml:space="preserve"> </w:t>
      </w:r>
      <w:r w:rsidRPr="00935E84">
        <w:rPr>
          <w:rStyle w:val="Emphasis"/>
        </w:rPr>
        <w:t>democracy</w:t>
      </w:r>
      <w:r w:rsidRPr="00935E84">
        <w:rPr>
          <w:rStyle w:val="StyleUnderline"/>
        </w:rPr>
        <w:t xml:space="preserve"> and </w:t>
      </w:r>
      <w:r w:rsidRPr="00935E84">
        <w:rPr>
          <w:rStyle w:val="Emphasis"/>
        </w:rPr>
        <w:t xml:space="preserve">public </w:t>
      </w:r>
      <w:r w:rsidRPr="008F5A60">
        <w:rPr>
          <w:rStyle w:val="Emphasis"/>
          <w:highlight w:val="yellow"/>
        </w:rPr>
        <w:t>decision making</w:t>
      </w:r>
      <w:r w:rsidRPr="008F5A60">
        <w:rPr>
          <w:rStyle w:val="StyleUnderline"/>
          <w:highlight w:val="yellow"/>
        </w:rPr>
        <w:t xml:space="preserve"> depend</w:t>
      </w:r>
      <w:r w:rsidRPr="00EA673C">
        <w:rPr>
          <w:rStyle w:val="StyleUnderline"/>
        </w:rPr>
        <w:t xml:space="preserve"> has </w:t>
      </w:r>
      <w:r w:rsidRPr="008F5A60">
        <w:rPr>
          <w:rStyle w:val="StyleUnderline"/>
          <w:highlight w:val="yellow"/>
        </w:rPr>
        <w:t>heightened</w:t>
      </w:r>
      <w:r w:rsidRPr="00EA673C">
        <w:rPr>
          <w:rStyle w:val="StyleUnderline"/>
        </w:rPr>
        <w:t xml:space="preserve"> the </w:t>
      </w:r>
      <w:r w:rsidRPr="00935E84">
        <w:rPr>
          <w:rStyle w:val="Emphasis"/>
        </w:rPr>
        <w:t>nuclear</w:t>
      </w:r>
      <w:r w:rsidRPr="00935E84">
        <w:rPr>
          <w:rStyle w:val="StyleUnderline"/>
        </w:rPr>
        <w:t xml:space="preserve"> and </w:t>
      </w:r>
      <w:r w:rsidRPr="00935E84">
        <w:rPr>
          <w:rStyle w:val="Emphasis"/>
        </w:rPr>
        <w:t>climate</w:t>
      </w:r>
      <w:r w:rsidRPr="00935E84">
        <w:rPr>
          <w:rStyle w:val="StyleUnderline"/>
        </w:rPr>
        <w:t xml:space="preserve"> </w:t>
      </w:r>
      <w:r w:rsidRPr="008F5A60">
        <w:rPr>
          <w:rStyle w:val="StyleUnderline"/>
          <w:highlight w:val="yellow"/>
        </w:rPr>
        <w:t>threats</w:t>
      </w:r>
      <w:r w:rsidRPr="00EA673C">
        <w:rPr>
          <w:rStyle w:val="StyleUnderline"/>
        </w:rPr>
        <w:t>. In the last year, many governments used cyber-</w:t>
      </w:r>
      <w:r w:rsidRPr="00EA673C">
        <w:rPr>
          <w:rStyle w:val="StyleUnderline"/>
        </w:rPr>
        <w:lastRenderedPageBreak/>
        <w:t xml:space="preserve">enabled disinformation campaigns to sow distrust in institutions and among </w:t>
      </w:r>
      <w:r w:rsidRPr="00993EC9">
        <w:rPr>
          <w:rStyle w:val="StyleUnderline"/>
        </w:rPr>
        <w:t xml:space="preserve">nations, undermining </w:t>
      </w:r>
      <w:r w:rsidRPr="00993EC9">
        <w:rPr>
          <w:rStyle w:val="Emphasis"/>
        </w:rPr>
        <w:t>domestic</w:t>
      </w:r>
      <w:r w:rsidRPr="00993EC9">
        <w:rPr>
          <w:rStyle w:val="StyleUnderline"/>
        </w:rPr>
        <w:t xml:space="preserve"> and </w:t>
      </w:r>
      <w:r w:rsidRPr="00993EC9">
        <w:rPr>
          <w:rStyle w:val="Emphasis"/>
        </w:rPr>
        <w:t>international</w:t>
      </w:r>
      <w:r w:rsidRPr="00993EC9">
        <w:rPr>
          <w:rStyle w:val="StyleUnderline"/>
        </w:rPr>
        <w:t xml:space="preserve"> efforts to foster peace and protect the planet.</w:t>
      </w:r>
    </w:p>
    <w:p w14:paraId="4318BDF3" w14:textId="77777777" w:rsidR="00AD2420" w:rsidRPr="00EA673C" w:rsidRDefault="00AD2420" w:rsidP="00AD2420">
      <w:pPr>
        <w:rPr>
          <w:rStyle w:val="StyleUnderline"/>
        </w:rPr>
      </w:pPr>
      <w:r w:rsidRPr="00935E84">
        <w:rPr>
          <w:sz w:val="16"/>
        </w:rPr>
        <w:t xml:space="preserve">This situation—two major threats to human civilization, amplified by sophisticated, technology-propelled propaganda—would be serious enough if leaders around the world were focused on managing the danger and reducing the risk of catastrophe. Instead, over the last two years, we have seen influential leaders denigrate and discard the most effective methods for addressing complex threats—international agreements with strong verification regimes—in favor of their own narrow interests and domestic political gain. By </w:t>
      </w:r>
      <w:r w:rsidRPr="00AA2BF5">
        <w:rPr>
          <w:rStyle w:val="StyleUnderline"/>
        </w:rPr>
        <w:t>undermining cooperative</w:t>
      </w:r>
      <w:r w:rsidRPr="00AA2BF5">
        <w:rPr>
          <w:sz w:val="16"/>
        </w:rPr>
        <w:t xml:space="preserve">, science- and law-based </w:t>
      </w:r>
      <w:r w:rsidRPr="00AA2BF5">
        <w:rPr>
          <w:rStyle w:val="StyleUnderline"/>
        </w:rPr>
        <w:t>approaches to</w:t>
      </w:r>
      <w:r w:rsidRPr="00EA673C">
        <w:rPr>
          <w:rStyle w:val="StyleUnderline"/>
        </w:rPr>
        <w:t xml:space="preserve"> managing the most urgent threats to humanity, these leaders have helped to create a situation </w:t>
      </w:r>
      <w:r w:rsidRPr="008F5A60">
        <w:rPr>
          <w:rStyle w:val="StyleUnderline"/>
          <w:highlight w:val="yellow"/>
        </w:rPr>
        <w:t>that will</w:t>
      </w:r>
      <w:r w:rsidRPr="00EA673C">
        <w:rPr>
          <w:rStyle w:val="StyleUnderline"/>
        </w:rPr>
        <w:t xml:space="preserve">, if unaddressed, </w:t>
      </w:r>
      <w:r w:rsidRPr="008F5A60">
        <w:rPr>
          <w:rStyle w:val="StyleUnderline"/>
          <w:highlight w:val="yellow"/>
        </w:rPr>
        <w:t>lead to</w:t>
      </w:r>
      <w:r w:rsidRPr="00AA2BF5">
        <w:rPr>
          <w:rStyle w:val="StyleUnderline"/>
        </w:rPr>
        <w:t xml:space="preserve"> catastrophe</w:t>
      </w:r>
      <w:r w:rsidRPr="00EA673C">
        <w:rPr>
          <w:rStyle w:val="StyleUnderline"/>
        </w:rPr>
        <w:t xml:space="preserve">, </w:t>
      </w:r>
      <w:r w:rsidRPr="00993EC9">
        <w:rPr>
          <w:rStyle w:val="Emphasis"/>
          <w:sz w:val="28"/>
          <w:szCs w:val="28"/>
        </w:rPr>
        <w:t>sooner rather than later</w:t>
      </w:r>
      <w:r w:rsidRPr="00EA673C">
        <w:rPr>
          <w:rStyle w:val="StyleUnderline"/>
        </w:rPr>
        <w:t>.</w:t>
      </w:r>
    </w:p>
    <w:p w14:paraId="273BEA92" w14:textId="77777777" w:rsidR="00AD2420" w:rsidRPr="00935E84" w:rsidRDefault="00AD2420" w:rsidP="00AD2420">
      <w:pPr>
        <w:rPr>
          <w:sz w:val="16"/>
        </w:rPr>
      </w:pPr>
      <w:r w:rsidRPr="00935E84">
        <w:rPr>
          <w:sz w:val="16"/>
        </w:rPr>
        <w:t>Faced with this daunting threat landscape and a new willingness of political leaders to reject the negotiations and institutions that can protect civilization over the long term, the Bulletin of the Atomic Scientists Science and Security Board today moves the Doomsday Clock 20 seconds closer to midnight—closer to apocalypse than ever. In so doing, board members are explicitly warning leaders and citizens around the world that the international security situation is now more dangerous than it has ever been, even at the height of the Cold War.</w:t>
      </w:r>
    </w:p>
    <w:p w14:paraId="40A2ADF8" w14:textId="77777777" w:rsidR="00AD2420" w:rsidRPr="00935E84" w:rsidRDefault="00AD2420" w:rsidP="00AD2420">
      <w:pPr>
        <w:rPr>
          <w:sz w:val="16"/>
        </w:rPr>
      </w:pPr>
      <w:r w:rsidRPr="00993EC9">
        <w:rPr>
          <w:rStyle w:val="Emphasis"/>
        </w:rPr>
        <w:t xml:space="preserve">Civilization-ending </w:t>
      </w:r>
      <w:r w:rsidRPr="008F5A60">
        <w:rPr>
          <w:rStyle w:val="Emphasis"/>
          <w:highlight w:val="yellow"/>
        </w:rPr>
        <w:t>nuclear war</w:t>
      </w:r>
      <w:r w:rsidRPr="00935E84">
        <w:rPr>
          <w:sz w:val="16"/>
        </w:rPr>
        <w:t xml:space="preserve">—whether </w:t>
      </w:r>
      <w:r w:rsidRPr="00993EC9">
        <w:rPr>
          <w:rStyle w:val="StyleUnderline"/>
        </w:rPr>
        <w:t xml:space="preserve">started </w:t>
      </w:r>
      <w:r w:rsidRPr="008F5A60">
        <w:rPr>
          <w:rStyle w:val="StyleUnderline"/>
          <w:highlight w:val="yellow"/>
        </w:rPr>
        <w:t xml:space="preserve">by </w:t>
      </w:r>
      <w:r w:rsidRPr="008F5A60">
        <w:rPr>
          <w:rStyle w:val="Emphasis"/>
          <w:highlight w:val="yellow"/>
        </w:rPr>
        <w:t>design</w:t>
      </w:r>
      <w:r w:rsidRPr="00935E84">
        <w:rPr>
          <w:sz w:val="16"/>
        </w:rPr>
        <w:t xml:space="preserve">, </w:t>
      </w:r>
      <w:r w:rsidRPr="008F5A60">
        <w:rPr>
          <w:rStyle w:val="Emphasis"/>
          <w:highlight w:val="yellow"/>
        </w:rPr>
        <w:t>blunder</w:t>
      </w:r>
      <w:r w:rsidRPr="00935E84">
        <w:rPr>
          <w:sz w:val="16"/>
        </w:rPr>
        <w:t xml:space="preserve">, </w:t>
      </w:r>
      <w:r w:rsidRPr="008F5A60">
        <w:rPr>
          <w:rStyle w:val="StyleUnderline"/>
          <w:highlight w:val="yellow"/>
        </w:rPr>
        <w:t>or</w:t>
      </w:r>
      <w:r w:rsidRPr="00935E84">
        <w:rPr>
          <w:sz w:val="16"/>
        </w:rPr>
        <w:t xml:space="preserve"> simple </w:t>
      </w:r>
      <w:r w:rsidRPr="008F5A60">
        <w:rPr>
          <w:rStyle w:val="Emphasis"/>
          <w:highlight w:val="yellow"/>
        </w:rPr>
        <w:t>miscommunication</w:t>
      </w:r>
      <w:r w:rsidRPr="00935E84">
        <w:rPr>
          <w:sz w:val="16"/>
        </w:rPr>
        <w:t>—</w:t>
      </w:r>
      <w:r w:rsidRPr="0071064B">
        <w:rPr>
          <w:rStyle w:val="StyleUnderline"/>
        </w:rPr>
        <w:t xml:space="preserve">is a </w:t>
      </w:r>
      <w:r w:rsidRPr="0071064B">
        <w:rPr>
          <w:rStyle w:val="Emphasis"/>
        </w:rPr>
        <w:t>genuine possibility</w:t>
      </w:r>
      <w:r w:rsidRPr="0071064B">
        <w:rPr>
          <w:sz w:val="16"/>
        </w:rPr>
        <w:t>.</w:t>
      </w:r>
      <w:r w:rsidRPr="00935E84">
        <w:rPr>
          <w:sz w:val="16"/>
        </w:rPr>
        <w:t xml:space="preserve"> Climate change that could devastate the planet is undeniably happening. And for a variety of reasons that include a corrupted and manipulated media environment, democratic governments and other institutions that should be working to address these threats have failed to rise to the challenge.</w:t>
      </w:r>
    </w:p>
    <w:p w14:paraId="532FA64B" w14:textId="5B37E1CA" w:rsidR="00AD2420" w:rsidRPr="00AD2420" w:rsidRDefault="00AD2420" w:rsidP="00AD2420">
      <w:pPr>
        <w:rPr>
          <w:sz w:val="16"/>
        </w:rPr>
      </w:pPr>
      <w:r w:rsidRPr="00935E84">
        <w:rPr>
          <w:sz w:val="16"/>
        </w:rPr>
        <w:t>The Bulletin believes that human beings can manage the dangers posed by the technology that humans create. Indeed, in the 1990s leaders in the United States and the Soviet Union took bold actions that made nuclear war markedly less likely—and as a result the Bulletin moved the minute hand of the Doomsday Clock the farthest it has been from midnight.</w:t>
      </w:r>
    </w:p>
    <w:p w14:paraId="5CC79EF5" w14:textId="09DDF840" w:rsidR="00AD2420" w:rsidRDefault="00AD2420" w:rsidP="00AD2420">
      <w:pPr>
        <w:pStyle w:val="Heading3"/>
      </w:pPr>
      <w:r>
        <w:lastRenderedPageBreak/>
        <w:t>War---2AC</w:t>
      </w:r>
    </w:p>
    <w:p w14:paraId="74F1EB7A" w14:textId="23895803" w:rsidR="00AD2420" w:rsidRDefault="00AD2420" w:rsidP="00AD2420">
      <w:pPr>
        <w:pStyle w:val="Heading3"/>
      </w:pPr>
      <w:r>
        <w:lastRenderedPageBreak/>
        <w:t>Aging Crisis---2AC</w:t>
      </w:r>
    </w:p>
    <w:p w14:paraId="7FE3AF29" w14:textId="77777777" w:rsidR="00AD2420" w:rsidRDefault="00AD2420" w:rsidP="00AD2420">
      <w:pPr>
        <w:pStyle w:val="Heading3"/>
      </w:pPr>
      <w:r>
        <w:lastRenderedPageBreak/>
        <w:t>AT: Nigeria</w:t>
      </w:r>
    </w:p>
    <w:p w14:paraId="5CC3C43C" w14:textId="77777777" w:rsidR="00AD2420" w:rsidRPr="005D7786" w:rsidRDefault="00AD2420" w:rsidP="00AD2420">
      <w:pPr>
        <w:pStyle w:val="Heading4"/>
      </w:pPr>
      <w:r w:rsidRPr="005D7786">
        <w:t xml:space="preserve">No African instability OR US draw-in. </w:t>
      </w:r>
    </w:p>
    <w:p w14:paraId="5D4C13E0" w14:textId="77777777" w:rsidR="00AD2420" w:rsidRPr="005D7786" w:rsidRDefault="00AD2420" w:rsidP="00AD2420">
      <w:r w:rsidRPr="005D7786">
        <w:t xml:space="preserve">Christopher J. </w:t>
      </w:r>
      <w:r w:rsidRPr="005D7786">
        <w:rPr>
          <w:rStyle w:val="Style13ptBold"/>
        </w:rPr>
        <w:t>Fettweis 20</w:t>
      </w:r>
      <w:r w:rsidRPr="005D7786">
        <w:t>, Associate Professor of Political Science at Tulane University, "Delusions of Danger: Geopolitical Fear and Indispensability in U.S. Foreign Policy", A Dangerous World? Threat Perception and U.S. National Security, 6-3-2020, https://www.cato.org/publications/publications/delusions-danger-geopolitical-fear-indispensability-us-foreign-policy</w:t>
      </w:r>
    </w:p>
    <w:p w14:paraId="4AA36FA9" w14:textId="77777777" w:rsidR="00AD2420" w:rsidRPr="005D7786" w:rsidRDefault="00AD2420" w:rsidP="00AD2420">
      <w:pPr>
        <w:rPr>
          <w:u w:val="single"/>
        </w:rPr>
      </w:pPr>
      <w:r w:rsidRPr="005D7786">
        <w:rPr>
          <w:sz w:val="16"/>
        </w:rPr>
        <w:t xml:space="preserve">Hegemonic stability theory’s flaws go way beyond the absence of simple correlations to support them, however. The theory’s supporters have never been able to explain adequately how precisely 5 percent of the world’s population could force peace on the other 95 percent, unless, of course, the rest of the world was simply not intent on fighting. </w:t>
      </w:r>
      <w:r w:rsidRPr="005D7786">
        <w:rPr>
          <w:rStyle w:val="StyleUnderline"/>
        </w:rPr>
        <w:t xml:space="preserve">Most states are quite free to go to war without U.S. involvement but </w:t>
      </w:r>
      <w:r w:rsidRPr="005D7786">
        <w:rPr>
          <w:rStyle w:val="Emphasis"/>
        </w:rPr>
        <w:t>choose not to</w:t>
      </w:r>
      <w:r w:rsidRPr="005D7786">
        <w:rPr>
          <w:sz w:val="16"/>
        </w:rPr>
        <w:t xml:space="preserve">. </w:t>
      </w:r>
      <w:r w:rsidRPr="005D7786">
        <w:rPr>
          <w:rStyle w:val="StyleUnderline"/>
          <w:highlight w:val="yellow"/>
        </w:rPr>
        <w:t>The U</w:t>
      </w:r>
      <w:r w:rsidRPr="005D7786">
        <w:rPr>
          <w:sz w:val="16"/>
        </w:rPr>
        <w:t xml:space="preserve">nited </w:t>
      </w:r>
      <w:r w:rsidRPr="005D7786">
        <w:rPr>
          <w:rStyle w:val="StyleUnderline"/>
          <w:highlight w:val="yellow"/>
        </w:rPr>
        <w:t>S</w:t>
      </w:r>
      <w:r w:rsidRPr="005D7786">
        <w:rPr>
          <w:sz w:val="16"/>
        </w:rPr>
        <w:t xml:space="preserve">tates </w:t>
      </w:r>
      <w:r w:rsidRPr="005D7786">
        <w:rPr>
          <w:rStyle w:val="StyleUnderline"/>
          <w:highlight w:val="yellow"/>
        </w:rPr>
        <w:t>can be counted on</w:t>
      </w:r>
      <w:r w:rsidRPr="005D7786">
        <w:rPr>
          <w:rStyle w:val="StyleUnderline"/>
        </w:rPr>
        <w:t xml:space="preserve">, especially </w:t>
      </w:r>
      <w:r w:rsidRPr="005D7786">
        <w:rPr>
          <w:rStyle w:val="StyleUnderline"/>
          <w:highlight w:val="yellow"/>
        </w:rPr>
        <w:t xml:space="preserve">after Iraq, to </w:t>
      </w:r>
      <w:r w:rsidRPr="005D7786">
        <w:rPr>
          <w:rStyle w:val="Emphasis"/>
          <w:highlight w:val="yellow"/>
        </w:rPr>
        <w:t>steer</w:t>
      </w:r>
      <w:r w:rsidRPr="005D7786">
        <w:rPr>
          <w:rStyle w:val="Emphasis"/>
        </w:rPr>
        <w:t xml:space="preserve"> well </w:t>
      </w:r>
      <w:r w:rsidRPr="005D7786">
        <w:rPr>
          <w:rStyle w:val="Emphasis"/>
          <w:highlight w:val="yellow"/>
        </w:rPr>
        <w:t>clear</w:t>
      </w:r>
      <w:r w:rsidRPr="005D7786">
        <w:rPr>
          <w:rStyle w:val="StyleUnderline"/>
          <w:highlight w:val="yellow"/>
        </w:rPr>
        <w:t xml:space="preserve"> of most</w:t>
      </w:r>
      <w:r w:rsidRPr="005D7786">
        <w:rPr>
          <w:sz w:val="16"/>
        </w:rPr>
        <w:t xml:space="preserve"> </w:t>
      </w:r>
      <w:r w:rsidRPr="005D7786">
        <w:rPr>
          <w:rStyle w:val="Emphasis"/>
          <w:highlight w:val="yellow"/>
        </w:rPr>
        <w:t>civil wars</w:t>
      </w:r>
      <w:r w:rsidRPr="005D7786">
        <w:rPr>
          <w:rStyle w:val="StyleUnderline"/>
        </w:rPr>
        <w:t xml:space="preserve"> </w:t>
      </w:r>
      <w:r w:rsidRPr="005D7786">
        <w:rPr>
          <w:rStyle w:val="StyleUnderline"/>
          <w:highlight w:val="yellow"/>
        </w:rPr>
        <w:t xml:space="preserve">and </w:t>
      </w:r>
      <w:r w:rsidRPr="005D7786">
        <w:rPr>
          <w:rStyle w:val="Emphasis"/>
          <w:highlight w:val="yellow"/>
        </w:rPr>
        <w:t>ethnic conflicts</w:t>
      </w:r>
      <w:r w:rsidRPr="005D7786">
        <w:rPr>
          <w:sz w:val="16"/>
        </w:rPr>
        <w:t xml:space="preserve">. It took years, hundreds of thousands of casualties, and the use of chemical weapons to spur even limited interest in the events in Syria, for example; surely internal </w:t>
      </w:r>
      <w:r w:rsidRPr="005D7786">
        <w:rPr>
          <w:rStyle w:val="StyleUnderline"/>
          <w:highlight w:val="yellow"/>
        </w:rPr>
        <w:t>violence in</w:t>
      </w:r>
      <w:r w:rsidRPr="005D7786">
        <w:rPr>
          <w:sz w:val="16"/>
        </w:rPr>
        <w:t xml:space="preserve">, say, </w:t>
      </w:r>
      <w:r w:rsidRPr="005D7786">
        <w:rPr>
          <w:rStyle w:val="StyleUnderline"/>
        </w:rPr>
        <w:t xml:space="preserve">most of </w:t>
      </w:r>
      <w:r w:rsidRPr="005D7786">
        <w:rPr>
          <w:rStyle w:val="Emphasis"/>
          <w:highlight w:val="yellow"/>
        </w:rPr>
        <w:t>Africa</w:t>
      </w:r>
      <w:r w:rsidRPr="005D7786">
        <w:rPr>
          <w:rStyle w:val="StyleUnderline"/>
          <w:highlight w:val="yellow"/>
        </w:rPr>
        <w:t xml:space="preserve"> would be </w:t>
      </w:r>
      <w:r w:rsidRPr="005D7786">
        <w:rPr>
          <w:rStyle w:val="Emphasis"/>
          <w:highlight w:val="yellow"/>
        </w:rPr>
        <w:t>unlikely to attract serious attention</w:t>
      </w:r>
      <w:r w:rsidRPr="005D7786">
        <w:rPr>
          <w:rStyle w:val="StyleUnderline"/>
        </w:rPr>
        <w:t xml:space="preserve"> of the world’s policeman, </w:t>
      </w:r>
      <w:r w:rsidRPr="005D7786">
        <w:rPr>
          <w:rStyle w:val="StyleUnderline"/>
          <w:highlight w:val="yellow"/>
        </w:rPr>
        <w:t xml:space="preserve">much less </w:t>
      </w:r>
      <w:r w:rsidRPr="005D7786">
        <w:rPr>
          <w:rStyle w:val="Emphasis"/>
          <w:highlight w:val="yellow"/>
        </w:rPr>
        <w:t>intervention</w:t>
      </w:r>
      <w:r w:rsidRPr="005D7786">
        <w:rPr>
          <w:sz w:val="16"/>
        </w:rPr>
        <w:t xml:space="preserve">. </w:t>
      </w:r>
      <w:r w:rsidRPr="005D7786">
        <w:rPr>
          <w:rStyle w:val="StyleUnderline"/>
          <w:highlight w:val="yellow"/>
        </w:rPr>
        <w:t xml:space="preserve">The continent is, </w:t>
      </w:r>
      <w:r w:rsidRPr="005D7786">
        <w:rPr>
          <w:rStyle w:val="Emphasis"/>
          <w:highlight w:val="yellow"/>
        </w:rPr>
        <w:t>nevertheless</w:t>
      </w:r>
      <w:r w:rsidRPr="005D7786">
        <w:rPr>
          <w:rStyle w:val="StyleUnderline"/>
        </w:rPr>
        <w:t xml:space="preserve">, </w:t>
      </w:r>
      <w:r w:rsidRPr="005D7786">
        <w:rPr>
          <w:rStyle w:val="Emphasis"/>
          <w:highlight w:val="yellow"/>
        </w:rPr>
        <w:t>more peaceful today</w:t>
      </w:r>
      <w:r w:rsidRPr="005D7786">
        <w:rPr>
          <w:rStyle w:val="StyleUnderline"/>
          <w:highlight w:val="yellow"/>
        </w:rPr>
        <w:t xml:space="preserve"> than at </w:t>
      </w:r>
      <w:r w:rsidRPr="005D7786">
        <w:rPr>
          <w:rStyle w:val="Emphasis"/>
          <w:highlight w:val="yellow"/>
        </w:rPr>
        <w:t>any other time</w:t>
      </w:r>
      <w:r w:rsidRPr="005D7786">
        <w:rPr>
          <w:rStyle w:val="StyleUnderline"/>
        </w:rPr>
        <w:t xml:space="preserve"> in its history</w:t>
      </w:r>
      <w:r w:rsidRPr="005D7786">
        <w:rPr>
          <w:sz w:val="16"/>
        </w:rPr>
        <w:t xml:space="preserve">, </w:t>
      </w:r>
      <w:r w:rsidRPr="005D7786">
        <w:rPr>
          <w:rStyle w:val="StyleUnderline"/>
        </w:rPr>
        <w:t xml:space="preserve">something for which U.S. hegemony </w:t>
      </w:r>
      <w:r w:rsidRPr="005D7786">
        <w:rPr>
          <w:rStyle w:val="Emphasis"/>
        </w:rPr>
        <w:t>cannot take credit</w:t>
      </w:r>
      <w:r w:rsidRPr="005D7786">
        <w:rPr>
          <w:sz w:val="16"/>
        </w:rPr>
        <w:t xml:space="preserve">.43 </w:t>
      </w:r>
      <w:r w:rsidRPr="005D7786">
        <w:rPr>
          <w:rStyle w:val="StyleUnderline"/>
        </w:rPr>
        <w:t xml:space="preserve">Stability exists today in </w:t>
      </w:r>
      <w:r w:rsidRPr="005D7786">
        <w:rPr>
          <w:rStyle w:val="Emphasis"/>
        </w:rPr>
        <w:t>many such places</w:t>
      </w:r>
      <w:r w:rsidRPr="005D7786">
        <w:rPr>
          <w:rStyle w:val="StyleUnderline"/>
        </w:rPr>
        <w:t xml:space="preserve"> to which U.S. hegemony </w:t>
      </w:r>
      <w:r w:rsidRPr="005D7786">
        <w:rPr>
          <w:rStyle w:val="Emphasis"/>
        </w:rPr>
        <w:t>simply does not extend</w:t>
      </w:r>
      <w:r w:rsidRPr="005D7786">
        <w:rPr>
          <w:rStyle w:val="StyleUnderline"/>
        </w:rPr>
        <w:t>.</w:t>
      </w:r>
    </w:p>
    <w:p w14:paraId="7AFF86D3" w14:textId="77777777" w:rsidR="00AD2420" w:rsidRDefault="00AD2420" w:rsidP="00AD2420">
      <w:pPr>
        <w:pStyle w:val="Heading3"/>
      </w:pPr>
      <w:r>
        <w:lastRenderedPageBreak/>
        <w:t>AT: Climate/Food</w:t>
      </w:r>
    </w:p>
    <w:p w14:paraId="37E44417" w14:textId="77777777" w:rsidR="00AD2420" w:rsidRDefault="00AD2420" w:rsidP="00AD2420">
      <w:pPr>
        <w:pStyle w:val="Heading4"/>
      </w:pPr>
      <w:r>
        <w:t xml:space="preserve">No </w:t>
      </w:r>
      <w:r w:rsidRPr="00DA2C82">
        <w:rPr>
          <w:u w:val="single"/>
        </w:rPr>
        <w:t>food wars</w:t>
      </w:r>
      <w:r>
        <w:t xml:space="preserve"> AND war </w:t>
      </w:r>
      <w:r w:rsidRPr="00DA2C82">
        <w:rPr>
          <w:u w:val="single"/>
        </w:rPr>
        <w:t>turns</w:t>
      </w:r>
      <w:r>
        <w:t xml:space="preserve"> insecurity.</w:t>
      </w:r>
    </w:p>
    <w:p w14:paraId="4B14EE5C" w14:textId="77777777" w:rsidR="00AD2420" w:rsidRDefault="00AD2420" w:rsidP="00AD2420">
      <w:r>
        <w:t xml:space="preserve">Dr. Maureen J. </w:t>
      </w:r>
      <w:r w:rsidRPr="00522A18">
        <w:rPr>
          <w:rStyle w:val="Style13ptBold"/>
        </w:rPr>
        <w:t>Purcell 24</w:t>
      </w:r>
      <w:r>
        <w:t xml:space="preserve">, PhD, MA, Postdoctoral </w:t>
      </w:r>
      <w:r w:rsidRPr="00601D7B">
        <w:t>Researcher, UCI Blum Center for Poverty Alleviation</w:t>
      </w:r>
      <w:r>
        <w:t xml:space="preserve">. Former Lecturer, Environmental </w:t>
      </w:r>
      <w:r w:rsidRPr="00601D7B">
        <w:t>Law, California State University, Long Beach, "Book Review: Food or War," Environment &amp; Security, Vol. 2, Issue 2, 01/09/2024, SAGE. [italics in original]</w:t>
      </w:r>
    </w:p>
    <w:p w14:paraId="7D092E9D" w14:textId="77777777" w:rsidR="00AD2420" w:rsidRPr="00601D7B" w:rsidRDefault="00AD2420" w:rsidP="00AD2420">
      <w:pPr>
        <w:rPr>
          <w:sz w:val="16"/>
        </w:rPr>
      </w:pPr>
      <w:r w:rsidRPr="00601D7B">
        <w:rPr>
          <w:sz w:val="16"/>
        </w:rPr>
        <w:t xml:space="preserve">A criticism of </w:t>
      </w:r>
      <w:r w:rsidRPr="00601D7B">
        <w:rPr>
          <w:i/>
          <w:iCs/>
          <w:sz w:val="16"/>
        </w:rPr>
        <w:t>Food or war</w:t>
      </w:r>
      <w:r w:rsidRPr="00601D7B">
        <w:rPr>
          <w:sz w:val="16"/>
        </w:rPr>
        <w:t xml:space="preserve"> is that the titular argument that food has a role in the </w:t>
      </w:r>
      <w:r w:rsidRPr="00601D7B">
        <w:rPr>
          <w:i/>
          <w:iCs/>
          <w:sz w:val="16"/>
        </w:rPr>
        <w:t>genesis</w:t>
      </w:r>
      <w:r w:rsidRPr="00601D7B">
        <w:rPr>
          <w:sz w:val="16"/>
        </w:rPr>
        <w:t xml:space="preserve"> of conflict becomes muddled with the positive feedback loop argument couched within the food–war nexus Cribb describes. The former </w:t>
      </w:r>
      <w:r w:rsidRPr="00601D7B">
        <w:rPr>
          <w:rStyle w:val="StyleUnderline"/>
        </w:rPr>
        <w:t xml:space="preserve">seems to </w:t>
      </w:r>
      <w:r w:rsidRPr="00672DF0">
        <w:rPr>
          <w:rStyle w:val="StyleUnderline"/>
          <w:highlight w:val="yellow"/>
        </w:rPr>
        <w:t>neglect</w:t>
      </w:r>
      <w:r w:rsidRPr="00601D7B">
        <w:rPr>
          <w:rStyle w:val="StyleUnderline"/>
        </w:rPr>
        <w:t xml:space="preserve"> the</w:t>
      </w:r>
      <w:r w:rsidRPr="00601D7B">
        <w:rPr>
          <w:sz w:val="16"/>
        </w:rPr>
        <w:t xml:space="preserve"> </w:t>
      </w:r>
      <w:r w:rsidRPr="00672DF0">
        <w:rPr>
          <w:rStyle w:val="Emphasis"/>
          <w:highlight w:val="yellow"/>
        </w:rPr>
        <w:t>role of conflict</w:t>
      </w:r>
      <w:r w:rsidRPr="00601D7B">
        <w:rPr>
          <w:sz w:val="16"/>
        </w:rPr>
        <w:t xml:space="preserve"> </w:t>
      </w:r>
      <w:r w:rsidRPr="00601D7B">
        <w:rPr>
          <w:rStyle w:val="StyleUnderline"/>
        </w:rPr>
        <w:t xml:space="preserve">in </w:t>
      </w:r>
      <w:r w:rsidRPr="00672DF0">
        <w:rPr>
          <w:rStyle w:val="StyleUnderline"/>
          <w:highlight w:val="yellow"/>
        </w:rPr>
        <w:t>causing</w:t>
      </w:r>
      <w:r w:rsidRPr="00672DF0">
        <w:rPr>
          <w:sz w:val="16"/>
          <w:highlight w:val="yellow"/>
        </w:rPr>
        <w:t xml:space="preserve"> </w:t>
      </w:r>
      <w:r w:rsidRPr="00672DF0">
        <w:rPr>
          <w:rStyle w:val="Emphasis"/>
          <w:highlight w:val="yellow"/>
        </w:rPr>
        <w:t>food</w:t>
      </w:r>
      <w:r w:rsidRPr="00601D7B">
        <w:rPr>
          <w:sz w:val="16"/>
        </w:rPr>
        <w:t xml:space="preserve"> </w:t>
      </w:r>
      <w:r w:rsidRPr="00601D7B">
        <w:rPr>
          <w:rStyle w:val="StyleUnderline"/>
        </w:rPr>
        <w:t>and</w:t>
      </w:r>
      <w:r w:rsidRPr="00601D7B">
        <w:rPr>
          <w:sz w:val="16"/>
        </w:rPr>
        <w:t xml:space="preserve"> </w:t>
      </w:r>
      <w:r w:rsidRPr="00601D7B">
        <w:rPr>
          <w:rStyle w:val="Emphasis"/>
        </w:rPr>
        <w:t>hunger</w:t>
      </w:r>
      <w:r w:rsidRPr="00601D7B">
        <w:rPr>
          <w:sz w:val="16"/>
        </w:rPr>
        <w:t xml:space="preserve"> </w:t>
      </w:r>
      <w:r w:rsidRPr="00672DF0">
        <w:rPr>
          <w:rStyle w:val="StyleUnderline"/>
          <w:highlight w:val="yellow"/>
        </w:rPr>
        <w:t>crises</w:t>
      </w:r>
      <w:r w:rsidRPr="00601D7B">
        <w:rPr>
          <w:sz w:val="16"/>
        </w:rPr>
        <w:t xml:space="preserve">, emphasizing only a </w:t>
      </w:r>
      <w:r w:rsidRPr="00672DF0">
        <w:rPr>
          <w:rStyle w:val="Emphasis"/>
          <w:highlight w:val="yellow"/>
        </w:rPr>
        <w:t>one-way</w:t>
      </w:r>
      <w:r w:rsidRPr="00DA2C82">
        <w:rPr>
          <w:rStyle w:val="Emphasis"/>
        </w:rPr>
        <w:t xml:space="preserve"> relationship</w:t>
      </w:r>
      <w:r w:rsidRPr="00601D7B">
        <w:rPr>
          <w:sz w:val="16"/>
        </w:rPr>
        <w:t xml:space="preserve"> </w:t>
      </w:r>
      <w:r w:rsidRPr="00672DF0">
        <w:rPr>
          <w:rStyle w:val="StyleUnderline"/>
          <w:highlight w:val="yellow"/>
        </w:rPr>
        <w:t>from</w:t>
      </w:r>
      <w:r w:rsidRPr="00601D7B">
        <w:rPr>
          <w:rStyle w:val="StyleUnderline"/>
        </w:rPr>
        <w:t xml:space="preserve"> food </w:t>
      </w:r>
      <w:r w:rsidRPr="00672DF0">
        <w:rPr>
          <w:rStyle w:val="StyleUnderline"/>
          <w:highlight w:val="yellow"/>
        </w:rPr>
        <w:t>crisis to war</w:t>
      </w:r>
      <w:r w:rsidRPr="00601D7B">
        <w:rPr>
          <w:sz w:val="16"/>
        </w:rPr>
        <w:t xml:space="preserve">. This is not to say that Cribb does not present both pathways of this nexus—he does and in compelling fashion—but rather that the </w:t>
      </w:r>
      <w:r w:rsidRPr="00672DF0">
        <w:rPr>
          <w:rStyle w:val="StyleUnderline"/>
          <w:highlight w:val="yellow"/>
        </w:rPr>
        <w:t>ev</w:t>
      </w:r>
      <w:r w:rsidRPr="00601D7B">
        <w:rPr>
          <w:rStyle w:val="StyleUnderline"/>
        </w:rPr>
        <w:t xml:space="preserve">idence </w:t>
      </w:r>
      <w:r w:rsidRPr="00672DF0">
        <w:rPr>
          <w:rStyle w:val="StyleUnderline"/>
          <w:highlight w:val="yellow"/>
        </w:rPr>
        <w:t>supports a</w:t>
      </w:r>
      <w:r w:rsidRPr="00601D7B">
        <w:rPr>
          <w:sz w:val="16"/>
        </w:rPr>
        <w:t xml:space="preserve"> slightly </w:t>
      </w:r>
      <w:r w:rsidRPr="00672DF0">
        <w:rPr>
          <w:rStyle w:val="Emphasis"/>
          <w:highlight w:val="yellow"/>
        </w:rPr>
        <w:t>different</w:t>
      </w:r>
      <w:r w:rsidRPr="00601D7B">
        <w:rPr>
          <w:sz w:val="16"/>
        </w:rPr>
        <w:t xml:space="preserve"> </w:t>
      </w:r>
      <w:r w:rsidRPr="00601D7B">
        <w:rPr>
          <w:rStyle w:val="StyleUnderline"/>
        </w:rPr>
        <w:t>and</w:t>
      </w:r>
      <w:r w:rsidRPr="00601D7B">
        <w:rPr>
          <w:sz w:val="16"/>
        </w:rPr>
        <w:t xml:space="preserve"> </w:t>
      </w:r>
      <w:r w:rsidRPr="00601D7B">
        <w:rPr>
          <w:rStyle w:val="Emphasis"/>
        </w:rPr>
        <w:t>more cyclical</w:t>
      </w:r>
      <w:r w:rsidRPr="00601D7B">
        <w:rPr>
          <w:sz w:val="16"/>
        </w:rPr>
        <w:t xml:space="preserve"> </w:t>
      </w:r>
      <w:r w:rsidRPr="00672DF0">
        <w:rPr>
          <w:rStyle w:val="StyleUnderline"/>
          <w:highlight w:val="yellow"/>
        </w:rPr>
        <w:t>hypothesis</w:t>
      </w:r>
      <w:r w:rsidRPr="00601D7B">
        <w:rPr>
          <w:rStyle w:val="StyleUnderline"/>
        </w:rPr>
        <w:t xml:space="preserve"> than the central thesis</w:t>
      </w:r>
      <w:r w:rsidRPr="00601D7B">
        <w:rPr>
          <w:sz w:val="16"/>
        </w:rPr>
        <w:t>.</w:t>
      </w:r>
    </w:p>
    <w:p w14:paraId="644E2C27" w14:textId="77777777" w:rsidR="00AD2420" w:rsidRPr="00601D7B" w:rsidRDefault="00AD2420" w:rsidP="00AD2420">
      <w:pPr>
        <w:rPr>
          <w:sz w:val="16"/>
        </w:rPr>
      </w:pPr>
      <w:r w:rsidRPr="00601D7B">
        <w:rPr>
          <w:sz w:val="16"/>
        </w:rPr>
        <w:t xml:space="preserve">Similarly, </w:t>
      </w:r>
      <w:r w:rsidRPr="00601D7B">
        <w:rPr>
          <w:rStyle w:val="StyleUnderline"/>
        </w:rPr>
        <w:t>in emphasizing the</w:t>
      </w:r>
      <w:r w:rsidRPr="00601D7B">
        <w:rPr>
          <w:sz w:val="16"/>
        </w:rPr>
        <w:t xml:space="preserve"> inarguably important </w:t>
      </w:r>
      <w:r w:rsidRPr="00601D7B">
        <w:rPr>
          <w:rStyle w:val="Emphasis"/>
        </w:rPr>
        <w:t>role of food</w:t>
      </w:r>
      <w:r w:rsidRPr="00601D7B">
        <w:rPr>
          <w:sz w:val="16"/>
        </w:rPr>
        <w:t xml:space="preserve"> </w:t>
      </w:r>
      <w:r w:rsidRPr="00601D7B">
        <w:rPr>
          <w:rStyle w:val="StyleUnderline"/>
        </w:rPr>
        <w:t>in relationship to</w:t>
      </w:r>
      <w:r w:rsidRPr="00601D7B">
        <w:rPr>
          <w:sz w:val="16"/>
        </w:rPr>
        <w:t xml:space="preserve"> </w:t>
      </w:r>
      <w:r w:rsidRPr="00601D7B">
        <w:rPr>
          <w:rStyle w:val="Emphasis"/>
        </w:rPr>
        <w:t>conflict</w:t>
      </w:r>
      <w:r w:rsidRPr="00601D7B">
        <w:rPr>
          <w:sz w:val="16"/>
        </w:rPr>
        <w:t xml:space="preserve">, </w:t>
      </w:r>
      <w:r w:rsidRPr="00601D7B">
        <w:rPr>
          <w:rStyle w:val="StyleUnderline"/>
        </w:rPr>
        <w:t>other variables</w:t>
      </w:r>
      <w:r w:rsidRPr="00601D7B">
        <w:rPr>
          <w:sz w:val="16"/>
        </w:rPr>
        <w:t xml:space="preserve"> </w:t>
      </w:r>
      <w:r w:rsidRPr="00601D7B">
        <w:rPr>
          <w:rStyle w:val="Emphasis"/>
        </w:rPr>
        <w:t>critical</w:t>
      </w:r>
      <w:r w:rsidRPr="00601D7B">
        <w:rPr>
          <w:sz w:val="16"/>
        </w:rPr>
        <w:t xml:space="preserve"> </w:t>
      </w:r>
      <w:r w:rsidRPr="00601D7B">
        <w:rPr>
          <w:rStyle w:val="StyleUnderline"/>
        </w:rPr>
        <w:t>for understanding the conflict cycle are ignored</w:t>
      </w:r>
      <w:r w:rsidRPr="00601D7B">
        <w:rPr>
          <w:sz w:val="16"/>
        </w:rPr>
        <w:t xml:space="preserve">. </w:t>
      </w:r>
      <w:r w:rsidRPr="00672DF0">
        <w:rPr>
          <w:rStyle w:val="StyleUnderline"/>
          <w:highlight w:val="yellow"/>
        </w:rPr>
        <w:t>Full bellies</w:t>
      </w:r>
      <w:r w:rsidRPr="00672DF0">
        <w:rPr>
          <w:sz w:val="16"/>
          <w:highlight w:val="yellow"/>
        </w:rPr>
        <w:t xml:space="preserve"> </w:t>
      </w:r>
      <w:r w:rsidRPr="00672DF0">
        <w:rPr>
          <w:rStyle w:val="Emphasis"/>
          <w:highlight w:val="yellow"/>
        </w:rPr>
        <w:t>do not premise utopia</w:t>
      </w:r>
      <w:r w:rsidRPr="00601D7B">
        <w:rPr>
          <w:sz w:val="16"/>
        </w:rPr>
        <w:t xml:space="preserve"> </w:t>
      </w:r>
      <w:r w:rsidRPr="00601D7B">
        <w:rPr>
          <w:rStyle w:val="StyleUnderline"/>
        </w:rPr>
        <w:t>as Cribb seems to</w:t>
      </w:r>
      <w:r w:rsidRPr="00601D7B">
        <w:rPr>
          <w:sz w:val="16"/>
        </w:rPr>
        <w:t xml:space="preserve"> </w:t>
      </w:r>
      <w:r w:rsidRPr="00601D7B">
        <w:rPr>
          <w:rStyle w:val="Emphasis"/>
        </w:rPr>
        <w:t>extrapolate</w:t>
      </w:r>
      <w:r w:rsidRPr="00601D7B">
        <w:rPr>
          <w:sz w:val="16"/>
        </w:rPr>
        <w:t xml:space="preserve"> from his material. A </w:t>
      </w:r>
      <w:r w:rsidRPr="00601D7B">
        <w:rPr>
          <w:rStyle w:val="StyleUnderline"/>
        </w:rPr>
        <w:t>well-fed populace is</w:t>
      </w:r>
      <w:r w:rsidRPr="00601D7B">
        <w:rPr>
          <w:sz w:val="16"/>
        </w:rPr>
        <w:t xml:space="preserve"> </w:t>
      </w:r>
      <w:r w:rsidRPr="00672DF0">
        <w:rPr>
          <w:rStyle w:val="Emphasis"/>
          <w:highlight w:val="yellow"/>
        </w:rPr>
        <w:t>not</w:t>
      </w:r>
      <w:r w:rsidRPr="00601D7B">
        <w:rPr>
          <w:sz w:val="16"/>
        </w:rPr>
        <w:t xml:space="preserve"> </w:t>
      </w:r>
      <w:r w:rsidRPr="00601D7B">
        <w:rPr>
          <w:rStyle w:val="StyleUnderline"/>
        </w:rPr>
        <w:t xml:space="preserve">one </w:t>
      </w:r>
      <w:r w:rsidRPr="00672DF0">
        <w:rPr>
          <w:rStyle w:val="StyleUnderline"/>
          <w:highlight w:val="yellow"/>
        </w:rPr>
        <w:t>with</w:t>
      </w:r>
      <w:r w:rsidRPr="00DA2C82">
        <w:rPr>
          <w:rStyle w:val="StyleUnderline"/>
        </w:rPr>
        <w:t>out</w:t>
      </w:r>
      <w:r w:rsidRPr="00601D7B">
        <w:rPr>
          <w:sz w:val="16"/>
        </w:rPr>
        <w:t xml:space="preserve"> </w:t>
      </w:r>
      <w:r w:rsidRPr="00672DF0">
        <w:rPr>
          <w:rStyle w:val="Emphasis"/>
          <w:highlight w:val="yellow"/>
        </w:rPr>
        <w:t>ideological</w:t>
      </w:r>
      <w:r w:rsidRPr="00672DF0">
        <w:rPr>
          <w:sz w:val="16"/>
          <w:highlight w:val="yellow"/>
        </w:rPr>
        <w:t xml:space="preserve">, </w:t>
      </w:r>
      <w:r w:rsidRPr="00672DF0">
        <w:rPr>
          <w:rStyle w:val="Emphasis"/>
          <w:highlight w:val="yellow"/>
        </w:rPr>
        <w:t>moral</w:t>
      </w:r>
      <w:r w:rsidRPr="00672DF0">
        <w:rPr>
          <w:sz w:val="16"/>
          <w:highlight w:val="yellow"/>
        </w:rPr>
        <w:t xml:space="preserve">, </w:t>
      </w:r>
      <w:r w:rsidRPr="00672DF0">
        <w:rPr>
          <w:rStyle w:val="StyleUnderline"/>
          <w:highlight w:val="yellow"/>
        </w:rPr>
        <w:t>or</w:t>
      </w:r>
      <w:r w:rsidRPr="00672DF0">
        <w:rPr>
          <w:sz w:val="16"/>
          <w:highlight w:val="yellow"/>
        </w:rPr>
        <w:t xml:space="preserve"> </w:t>
      </w:r>
      <w:r w:rsidRPr="00672DF0">
        <w:rPr>
          <w:rStyle w:val="Emphasis"/>
          <w:highlight w:val="yellow"/>
        </w:rPr>
        <w:t>political</w:t>
      </w:r>
      <w:r w:rsidRPr="00672DF0">
        <w:rPr>
          <w:sz w:val="16"/>
          <w:highlight w:val="yellow"/>
        </w:rPr>
        <w:t xml:space="preserve"> </w:t>
      </w:r>
      <w:r w:rsidRPr="00672DF0">
        <w:rPr>
          <w:rStyle w:val="StyleUnderline"/>
          <w:highlight w:val="yellow"/>
        </w:rPr>
        <w:t>differences—all</w:t>
      </w:r>
      <w:r w:rsidRPr="00601D7B">
        <w:rPr>
          <w:rStyle w:val="StyleUnderline"/>
        </w:rPr>
        <w:t xml:space="preserve"> of which have been </w:t>
      </w:r>
      <w:r w:rsidRPr="00672DF0">
        <w:rPr>
          <w:rStyle w:val="StyleUnderline"/>
          <w:highlight w:val="yellow"/>
        </w:rPr>
        <w:t>implicated in</w:t>
      </w:r>
      <w:r w:rsidRPr="00601D7B">
        <w:rPr>
          <w:rStyle w:val="StyleUnderline"/>
        </w:rPr>
        <w:t xml:space="preserve"> the </w:t>
      </w:r>
      <w:r w:rsidRPr="00672DF0">
        <w:rPr>
          <w:rStyle w:val="StyleUnderline"/>
          <w:highlight w:val="yellow"/>
        </w:rPr>
        <w:t>conflict</w:t>
      </w:r>
      <w:r w:rsidRPr="00601D7B">
        <w:rPr>
          <w:rStyle w:val="StyleUnderline"/>
        </w:rPr>
        <w:t xml:space="preserve"> cycle</w:t>
      </w:r>
      <w:r w:rsidRPr="00601D7B">
        <w:rPr>
          <w:sz w:val="16"/>
        </w:rPr>
        <w:t xml:space="preserve">. At times Cribb </w:t>
      </w:r>
      <w:r w:rsidRPr="00601D7B">
        <w:rPr>
          <w:rStyle w:val="StyleUnderline"/>
        </w:rPr>
        <w:t>likens food stress to</w:t>
      </w:r>
      <w:r w:rsidRPr="00601D7B">
        <w:rPr>
          <w:sz w:val="16"/>
        </w:rPr>
        <w:t xml:space="preserve"> </w:t>
      </w:r>
      <w:r w:rsidRPr="00601D7B">
        <w:rPr>
          <w:rStyle w:val="Emphasis"/>
        </w:rPr>
        <w:t>“tinder”</w:t>
      </w:r>
      <w:r w:rsidRPr="00601D7B">
        <w:rPr>
          <w:sz w:val="16"/>
        </w:rPr>
        <w:t xml:space="preserve"> (e.g., pp. 140–141, 149), </w:t>
      </w:r>
      <w:r w:rsidRPr="00601D7B">
        <w:rPr>
          <w:rStyle w:val="StyleUnderline"/>
        </w:rPr>
        <w:t>which would suggest</w:t>
      </w:r>
      <w:r w:rsidRPr="00601D7B">
        <w:rPr>
          <w:sz w:val="16"/>
        </w:rPr>
        <w:t xml:space="preserve">, perhaps more appropriately, that </w:t>
      </w:r>
      <w:r w:rsidRPr="00601D7B">
        <w:rPr>
          <w:rStyle w:val="StyleUnderline"/>
        </w:rPr>
        <w:t xml:space="preserve">the state of the </w:t>
      </w:r>
      <w:r w:rsidRPr="00672DF0">
        <w:rPr>
          <w:rStyle w:val="StyleUnderline"/>
          <w:highlight w:val="yellow"/>
        </w:rPr>
        <w:t>food system is</w:t>
      </w:r>
      <w:r w:rsidRPr="00601D7B">
        <w:rPr>
          <w:rStyle w:val="StyleUnderline"/>
        </w:rPr>
        <w:t xml:space="preserve"> a</w:t>
      </w:r>
      <w:r w:rsidRPr="00601D7B">
        <w:rPr>
          <w:sz w:val="16"/>
        </w:rPr>
        <w:t xml:space="preserve"> </w:t>
      </w:r>
      <w:r w:rsidRPr="00601D7B">
        <w:rPr>
          <w:rStyle w:val="Emphasis"/>
          <w:sz w:val="24"/>
        </w:rPr>
        <w:t xml:space="preserve">necessary but </w:t>
      </w:r>
      <w:r w:rsidRPr="00672DF0">
        <w:rPr>
          <w:rStyle w:val="Emphasis"/>
          <w:sz w:val="24"/>
          <w:highlight w:val="yellow"/>
        </w:rPr>
        <w:t>not sufficient</w:t>
      </w:r>
      <w:r w:rsidRPr="00601D7B">
        <w:rPr>
          <w:rStyle w:val="Emphasis"/>
          <w:sz w:val="24"/>
        </w:rPr>
        <w:t xml:space="preserve"> element of </w:t>
      </w:r>
      <w:r w:rsidRPr="00672DF0">
        <w:rPr>
          <w:rStyle w:val="Emphasis"/>
          <w:sz w:val="24"/>
          <w:highlight w:val="yellow"/>
        </w:rPr>
        <w:t>initiating conflict</w:t>
      </w:r>
      <w:r w:rsidRPr="00601D7B">
        <w:rPr>
          <w:sz w:val="16"/>
        </w:rPr>
        <w:t xml:space="preserve">. While the argument posited is never that food is the only cause, </w:t>
      </w:r>
      <w:r w:rsidRPr="00601D7B">
        <w:rPr>
          <w:rStyle w:val="StyleUnderline"/>
        </w:rPr>
        <w:t>the</w:t>
      </w:r>
      <w:r w:rsidRPr="00601D7B">
        <w:rPr>
          <w:sz w:val="16"/>
        </w:rPr>
        <w:t xml:space="preserve"> </w:t>
      </w:r>
      <w:r w:rsidRPr="00672DF0">
        <w:rPr>
          <w:rStyle w:val="Emphasis"/>
          <w:highlight w:val="yellow"/>
        </w:rPr>
        <w:t>other contributors</w:t>
      </w:r>
      <w:r w:rsidRPr="00672DF0">
        <w:rPr>
          <w:sz w:val="16"/>
          <w:highlight w:val="yellow"/>
        </w:rPr>
        <w:t xml:space="preserve"> </w:t>
      </w:r>
      <w:r w:rsidRPr="00672DF0">
        <w:rPr>
          <w:rStyle w:val="StyleUnderline"/>
          <w:highlight w:val="yellow"/>
        </w:rPr>
        <w:t>are</w:t>
      </w:r>
      <w:r w:rsidRPr="00672DF0">
        <w:rPr>
          <w:sz w:val="16"/>
          <w:highlight w:val="yellow"/>
        </w:rPr>
        <w:t xml:space="preserve"> </w:t>
      </w:r>
      <w:r w:rsidRPr="00672DF0">
        <w:rPr>
          <w:rStyle w:val="Emphasis"/>
          <w:highlight w:val="yellow"/>
        </w:rPr>
        <w:t>rare</w:t>
      </w:r>
      <w:r w:rsidRPr="00601D7B">
        <w:rPr>
          <w:rStyle w:val="Emphasis"/>
        </w:rPr>
        <w:t>ly</w:t>
      </w:r>
      <w:r w:rsidRPr="00601D7B">
        <w:rPr>
          <w:sz w:val="16"/>
        </w:rPr>
        <w:t xml:space="preserve"> </w:t>
      </w:r>
      <w:r w:rsidRPr="00601D7B">
        <w:rPr>
          <w:rStyle w:val="StyleUnderline"/>
        </w:rPr>
        <w:t>if at all mentioned</w:t>
      </w:r>
      <w:r w:rsidRPr="00601D7B">
        <w:rPr>
          <w:sz w:val="16"/>
        </w:rPr>
        <w:t>, leaving the non-expert reader without a sense of what else contributes to this complex issue.</w:t>
      </w:r>
    </w:p>
    <w:p w14:paraId="2600BC65" w14:textId="77777777" w:rsidR="00AD2420" w:rsidRPr="00E0260E" w:rsidRDefault="00AD2420" w:rsidP="00AD2420">
      <w:pPr>
        <w:rPr>
          <w:sz w:val="16"/>
        </w:rPr>
      </w:pPr>
      <w:r w:rsidRPr="00601D7B">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601D7B">
        <w:rPr>
          <w:rStyle w:val="StyleUnderline"/>
        </w:rPr>
        <w:t>mixing of</w:t>
      </w:r>
      <w:r w:rsidRPr="00601D7B">
        <w:rPr>
          <w:sz w:val="16"/>
        </w:rPr>
        <w:t xml:space="preserve"> </w:t>
      </w:r>
      <w:r w:rsidRPr="00601D7B">
        <w:rPr>
          <w:rStyle w:val="Emphasis"/>
        </w:rPr>
        <w:t xml:space="preserve">scientifically supported and </w:t>
      </w:r>
      <w:r w:rsidRPr="00672DF0">
        <w:rPr>
          <w:rStyle w:val="Emphasis"/>
          <w:highlight w:val="yellow"/>
        </w:rPr>
        <w:t>unsupported claims</w:t>
      </w:r>
      <w:r w:rsidRPr="00601D7B">
        <w:rPr>
          <w:sz w:val="16"/>
        </w:rPr>
        <w:t xml:space="preserve"> </w:t>
      </w:r>
      <w:r w:rsidRPr="00601D7B">
        <w:rPr>
          <w:rStyle w:val="StyleUnderline"/>
        </w:rPr>
        <w:t xml:space="preserve">at times </w:t>
      </w:r>
      <w:r w:rsidRPr="00672DF0">
        <w:rPr>
          <w:rStyle w:val="StyleUnderline"/>
          <w:highlight w:val="yellow"/>
        </w:rPr>
        <w:t>makes it</w:t>
      </w:r>
      <w:r w:rsidRPr="00672DF0">
        <w:rPr>
          <w:sz w:val="16"/>
          <w:highlight w:val="yellow"/>
        </w:rPr>
        <w:t xml:space="preserve"> </w:t>
      </w:r>
      <w:r w:rsidRPr="00672DF0">
        <w:rPr>
          <w:rStyle w:val="Emphasis"/>
          <w:highlight w:val="yellow"/>
        </w:rPr>
        <w:t>difficult</w:t>
      </w:r>
      <w:r w:rsidRPr="00601D7B">
        <w:rPr>
          <w:sz w:val="16"/>
        </w:rPr>
        <w:t xml:space="preserve"> </w:t>
      </w:r>
      <w:r w:rsidRPr="00601D7B">
        <w:rPr>
          <w:rStyle w:val="StyleUnderline"/>
        </w:rPr>
        <w:t>to determine what is a</w:t>
      </w:r>
      <w:r w:rsidRPr="00601D7B">
        <w:rPr>
          <w:sz w:val="16"/>
        </w:rPr>
        <w:t xml:space="preserve"> </w:t>
      </w:r>
      <w:r w:rsidRPr="00601D7B">
        <w:rPr>
          <w:rStyle w:val="Emphasis"/>
        </w:rPr>
        <w:t>tested</w:t>
      </w:r>
      <w:r w:rsidRPr="00601D7B">
        <w:rPr>
          <w:sz w:val="16"/>
        </w:rPr>
        <w:t xml:space="preserve"> </w:t>
      </w:r>
      <w:r w:rsidRPr="00601D7B">
        <w:rPr>
          <w:rStyle w:val="StyleUnderline"/>
        </w:rPr>
        <w:t>and</w:t>
      </w:r>
      <w:r w:rsidRPr="00601D7B">
        <w:rPr>
          <w:sz w:val="16"/>
        </w:rPr>
        <w:t xml:space="preserve"> </w:t>
      </w:r>
      <w:r w:rsidRPr="00601D7B">
        <w:rPr>
          <w:rStyle w:val="Emphasis"/>
        </w:rPr>
        <w:t>true</w:t>
      </w:r>
      <w:r w:rsidRPr="00601D7B">
        <w:rPr>
          <w:sz w:val="16"/>
        </w:rPr>
        <w:t xml:space="preserve"> </w:t>
      </w:r>
      <w:r w:rsidRPr="00601D7B">
        <w:rPr>
          <w:rStyle w:val="StyleUnderline"/>
        </w:rPr>
        <w:t>understanding and what is</w:t>
      </w:r>
      <w:r w:rsidRPr="00601D7B">
        <w:rPr>
          <w:sz w:val="16"/>
        </w:rPr>
        <w:t xml:space="preserve"> Cribb’s </w:t>
      </w:r>
      <w:r w:rsidRPr="00601D7B">
        <w:rPr>
          <w:rStyle w:val="Emphasis"/>
        </w:rPr>
        <w:t>personal</w:t>
      </w:r>
      <w:r w:rsidRPr="00601D7B">
        <w:rPr>
          <w:sz w:val="16"/>
        </w:rPr>
        <w:t xml:space="preserve"> </w:t>
      </w:r>
      <w:r w:rsidRPr="00601D7B">
        <w:rPr>
          <w:rStyle w:val="StyleUnderline"/>
        </w:rPr>
        <w:t>perspective</w:t>
      </w:r>
      <w:r w:rsidRPr="00601D7B">
        <w:rPr>
          <w:sz w:val="16"/>
        </w:rPr>
        <w:t>.</w:t>
      </w:r>
    </w:p>
    <w:p w14:paraId="05483B92" w14:textId="77777777" w:rsidR="00AD2420" w:rsidRPr="00BE2754" w:rsidRDefault="00AD2420" w:rsidP="00AD2420"/>
    <w:p w14:paraId="3F221174" w14:textId="77777777" w:rsidR="00AD2420" w:rsidRDefault="00AD2420" w:rsidP="00AD2420">
      <w:pPr>
        <w:pStyle w:val="Heading3"/>
      </w:pPr>
      <w:r>
        <w:lastRenderedPageBreak/>
        <w:t>AT: Terror</w:t>
      </w:r>
    </w:p>
    <w:p w14:paraId="56C6B32D" w14:textId="67023DBC" w:rsidR="00AD2420" w:rsidRDefault="00AD2420" w:rsidP="00AD2420">
      <w:pPr>
        <w:pStyle w:val="Heading3"/>
      </w:pPr>
      <w:r>
        <w:lastRenderedPageBreak/>
        <w:t>AT: Maritime</w:t>
      </w:r>
    </w:p>
    <w:p w14:paraId="1FD4B2E5" w14:textId="77777777" w:rsidR="00AD2420" w:rsidRPr="001272FA" w:rsidRDefault="00AD2420" w:rsidP="00AD2420">
      <w:pPr>
        <w:pStyle w:val="Heading4"/>
      </w:pPr>
      <w:r>
        <w:t xml:space="preserve">1. It says democracies </w:t>
      </w:r>
      <w:r>
        <w:rPr>
          <w:u w:val="single"/>
        </w:rPr>
        <w:t>fight eachother</w:t>
      </w:r>
      <w:r>
        <w:t>.</w:t>
      </w:r>
    </w:p>
    <w:p w14:paraId="3DDFC419" w14:textId="77777777" w:rsidR="00AD2420" w:rsidRPr="00437670" w:rsidRDefault="00AD2420" w:rsidP="00AD2420">
      <w:r>
        <w:rPr>
          <w:rStyle w:val="Style13ptBold"/>
        </w:rPr>
        <w:t xml:space="preserve">1NC </w:t>
      </w:r>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4C72C2CE" w14:textId="77777777" w:rsidR="00AD2420" w:rsidRPr="002E3DA4" w:rsidRDefault="00AD2420" w:rsidP="00AD2420">
      <w:pPr>
        <w:rPr>
          <w:sz w:val="16"/>
        </w:rPr>
      </w:pPr>
      <w:r w:rsidRPr="002E3DA4">
        <w:rPr>
          <w:sz w:val="16"/>
        </w:rPr>
        <w:t xml:space="preserve">Developed/Democratic Dyads </w:t>
      </w:r>
    </w:p>
    <w:p w14:paraId="69A83CDD" w14:textId="77777777" w:rsidR="00AD2420" w:rsidRPr="002E3DA4" w:rsidRDefault="00AD2420" w:rsidP="00AD2420">
      <w:pPr>
        <w:rPr>
          <w:sz w:val="16"/>
        </w:rPr>
      </w:pPr>
      <w:r w:rsidRPr="00B656E3">
        <w:rPr>
          <w:rStyle w:val="StyleUnderline"/>
          <w:highlight w:val="yellow"/>
        </w:rPr>
        <w:t>Maritime claims</w:t>
      </w:r>
      <w:r w:rsidRPr="002E3DA4">
        <w:rPr>
          <w:sz w:val="16"/>
        </w:rPr>
        <w:t xml:space="preserve"> often </w:t>
      </w:r>
      <w:r w:rsidRPr="00B656E3">
        <w:rPr>
          <w:rStyle w:val="Emphasis"/>
          <w:highlight w:val="yellow"/>
        </w:rPr>
        <w:t>stem</w:t>
      </w:r>
      <w:r w:rsidRPr="00B656E3">
        <w:rPr>
          <w:rStyle w:val="StyleUnderline"/>
          <w:highlight w:val="yellow"/>
        </w:rPr>
        <w:t xml:space="preserve"> from</w:t>
      </w:r>
      <w:r w:rsidRPr="002E3DA4">
        <w:rPr>
          <w:sz w:val="16"/>
        </w:rPr>
        <w:t xml:space="preserve"> states’ </w:t>
      </w:r>
      <w:r w:rsidRPr="00B656E3">
        <w:rPr>
          <w:rStyle w:val="Emphasis"/>
          <w:highlight w:val="yellow"/>
        </w:rPr>
        <w:t>econ</w:t>
      </w:r>
      <w:r w:rsidRPr="00D127B0">
        <w:rPr>
          <w:rStyle w:val="Emphasis"/>
        </w:rPr>
        <w:t>omic goals</w:t>
      </w:r>
      <w:r w:rsidRPr="007B2A8B">
        <w:rPr>
          <w:rStyle w:val="StyleUnderline"/>
        </w:rPr>
        <w:t xml:space="preserve"> </w:t>
      </w:r>
      <w:r w:rsidRPr="00B656E3">
        <w:rPr>
          <w:rStyle w:val="StyleUnderline"/>
          <w:highlight w:val="yellow"/>
        </w:rPr>
        <w:t>as</w:t>
      </w:r>
      <w:r w:rsidRPr="007B2A8B">
        <w:rPr>
          <w:rStyle w:val="StyleUnderline"/>
        </w:rPr>
        <w:t xml:space="preserve"> more </w:t>
      </w:r>
      <w:r w:rsidRPr="00B656E3">
        <w:rPr>
          <w:rStyle w:val="Emphasis"/>
          <w:highlight w:val="yellow"/>
        </w:rPr>
        <w:t>developed</w:t>
      </w:r>
      <w:r w:rsidRPr="00B656E3">
        <w:rPr>
          <w:rStyle w:val="StyleUnderline"/>
          <w:highlight w:val="yellow"/>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B656E3">
        <w:rPr>
          <w:rStyle w:val="StyleUnderline"/>
          <w:highlight w:val="yellow"/>
        </w:rPr>
        <w:t>resources</w:t>
      </w:r>
      <w:r w:rsidRPr="007B2A8B">
        <w:rPr>
          <w:rStyle w:val="StyleUnderline"/>
        </w:rPr>
        <w:t xml:space="preserve"> of the sea </w:t>
      </w:r>
      <w:r w:rsidRPr="00B656E3">
        <w:rPr>
          <w:rStyle w:val="StyleUnderline"/>
          <w:highlight w:val="yellow"/>
        </w:rPr>
        <w:t>to meet</w:t>
      </w:r>
      <w:r w:rsidRPr="007B2A8B">
        <w:rPr>
          <w:rStyle w:val="StyleUnderline"/>
        </w:rPr>
        <w:t xml:space="preserve"> increasing</w:t>
      </w:r>
      <w:r w:rsidRPr="002E3DA4">
        <w:rPr>
          <w:sz w:val="16"/>
        </w:rPr>
        <w:t xml:space="preserve"> local </w:t>
      </w:r>
      <w:r w:rsidRPr="00B656E3">
        <w:rPr>
          <w:rStyle w:val="Emphasis"/>
          <w:highlight w:val="yellow"/>
        </w:rPr>
        <w:t>demands</w:t>
      </w:r>
      <w:r w:rsidRPr="002E3DA4">
        <w:rPr>
          <w:sz w:val="16"/>
        </w:rPr>
        <w:t xml:space="preserve"> for food and energy. Economically advanced </w:t>
      </w:r>
      <w:r w:rsidRPr="00B656E3">
        <w:rPr>
          <w:rStyle w:val="StyleUnderline"/>
          <w:highlight w:val="yellow"/>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B656E3">
        <w:rPr>
          <w:rStyle w:val="StyleUnderline"/>
          <w:highlight w:val="yellow"/>
        </w:rPr>
        <w:t>with</w:t>
      </w:r>
      <w:r w:rsidRPr="007B2A8B">
        <w:rPr>
          <w:rStyle w:val="StyleUnderline"/>
        </w:rPr>
        <w:t xml:space="preserve"> institutions that provide for </w:t>
      </w:r>
      <w:r w:rsidRPr="00B656E3">
        <w:rPr>
          <w:rStyle w:val="Emphasis"/>
          <w:highlight w:val="yellow"/>
        </w:rPr>
        <w:t>free</w:t>
      </w:r>
      <w:r w:rsidRPr="005C6105">
        <w:rPr>
          <w:rStyle w:val="StyleUnderline"/>
        </w:rPr>
        <w:t xml:space="preserve"> and </w:t>
      </w:r>
      <w:r w:rsidRPr="005C6105">
        <w:rPr>
          <w:rStyle w:val="Emphasis"/>
        </w:rPr>
        <w:t xml:space="preserve">fair </w:t>
      </w:r>
      <w:r w:rsidRPr="00B656E3">
        <w:rPr>
          <w:rStyle w:val="Emphasis"/>
          <w:highlight w:val="yellow"/>
        </w:rPr>
        <w:t>elections</w:t>
      </w:r>
      <w:r w:rsidRPr="00B656E3">
        <w:rPr>
          <w:rStyle w:val="StyleUnderline"/>
          <w:highlight w:val="yellow"/>
        </w:rPr>
        <w:t xml:space="preserve"> and</w:t>
      </w:r>
      <w:r w:rsidRPr="007B2A8B">
        <w:rPr>
          <w:rStyle w:val="StyleUnderline"/>
        </w:rPr>
        <w:t xml:space="preserve"> </w:t>
      </w:r>
      <w:r w:rsidRPr="007B2A8B">
        <w:rPr>
          <w:rStyle w:val="Emphasis"/>
        </w:rPr>
        <w:t xml:space="preserve">protect </w:t>
      </w:r>
      <w:r w:rsidRPr="00B656E3">
        <w:rPr>
          <w:rStyle w:val="Emphasis"/>
          <w:highlight w:val="yellow"/>
        </w:rPr>
        <w:t>property rights</w:t>
      </w:r>
      <w:r w:rsidRPr="00B656E3">
        <w:rPr>
          <w:rStyle w:val="StyleUnderline"/>
          <w:highlight w:val="yellow"/>
        </w:rPr>
        <w:t xml:space="preserve">. </w:t>
      </w:r>
      <w:r w:rsidRPr="00B656E3">
        <w:rPr>
          <w:rStyle w:val="Emphasis"/>
          <w:highlight w:val="yellow"/>
        </w:rPr>
        <w:t>Dem</w:t>
      </w:r>
      <w:r w:rsidRPr="007B2A8B">
        <w:rPr>
          <w:rStyle w:val="StyleUnderline"/>
        </w:rPr>
        <w:t>ocracy</w:t>
      </w:r>
      <w:r w:rsidRPr="002E3DA4">
        <w:rPr>
          <w:sz w:val="16"/>
        </w:rPr>
        <w:t xml:space="preserve"> and development </w:t>
      </w:r>
      <w:r w:rsidRPr="007B2A8B">
        <w:rPr>
          <w:rStyle w:val="StyleUnderline"/>
        </w:rPr>
        <w:t xml:space="preserve">go </w:t>
      </w:r>
      <w:r w:rsidRPr="00B656E3">
        <w:rPr>
          <w:rStyle w:val="Emphasis"/>
          <w:highlight w:val="yellow"/>
        </w:rPr>
        <w:t>hand in hand</w:t>
      </w:r>
      <w:r w:rsidRPr="00B656E3">
        <w:rPr>
          <w:rStyle w:val="StyleUnderline"/>
          <w:highlight w:val="yellow"/>
        </w:rPr>
        <w:t xml:space="preserve"> with maritime conflicts because</w:t>
      </w:r>
      <w:r w:rsidRPr="001F532D">
        <w:rPr>
          <w:rStyle w:val="StyleUnderline"/>
        </w:rPr>
        <w:t xml:space="preserve"> most</w:t>
      </w:r>
      <w:r w:rsidRPr="007B2A8B">
        <w:rPr>
          <w:rStyle w:val="StyleUnderline"/>
        </w:rPr>
        <w:t xml:space="preserve"> of the </w:t>
      </w:r>
      <w:r w:rsidRPr="00B656E3">
        <w:rPr>
          <w:rStyle w:val="Emphasis"/>
          <w:highlight w:val="yellow"/>
        </w:rPr>
        <w:t>largest</w:t>
      </w:r>
      <w:r w:rsidRPr="00D127B0">
        <w:rPr>
          <w:rStyle w:val="Emphasis"/>
        </w:rPr>
        <w:t xml:space="preserve"> fishing </w:t>
      </w:r>
      <w:r w:rsidRPr="00B656E3">
        <w:rPr>
          <w:rStyle w:val="Emphasis"/>
          <w:highlight w:val="yellow"/>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B656E3">
        <w:rPr>
          <w:rStyle w:val="StyleUnderline"/>
          <w:highlight w:val="yellow"/>
        </w:rPr>
        <w:t>claims</w:t>
      </w:r>
      <w:r w:rsidRPr="002E3DA4">
        <w:rPr>
          <w:sz w:val="16"/>
        </w:rPr>
        <w:t xml:space="preserve"> discussed in the paper </w:t>
      </w:r>
      <w:r w:rsidRPr="00B656E3">
        <w:rPr>
          <w:rStyle w:val="StyleUnderline"/>
          <w:highlight w:val="yellow"/>
        </w:rPr>
        <w:t>thus far</w:t>
      </w:r>
      <w:r w:rsidRPr="002E3DA4">
        <w:rPr>
          <w:sz w:val="16"/>
        </w:rPr>
        <w:t xml:space="preserve"> (e.g. </w:t>
      </w:r>
      <w:r w:rsidRPr="00B656E3">
        <w:rPr>
          <w:rStyle w:val="Emphasis"/>
          <w:highlight w:val="yellow"/>
        </w:rPr>
        <w:t>Cod</w:t>
      </w:r>
      <w:r w:rsidRPr="00D127B0">
        <w:rPr>
          <w:rStyle w:val="StyleUnderline"/>
        </w:rPr>
        <w:t xml:space="preserve"> Wars, </w:t>
      </w:r>
      <w:r w:rsidRPr="00B656E3">
        <w:rPr>
          <w:rStyle w:val="Emphasis"/>
          <w:highlight w:val="yellow"/>
        </w:rPr>
        <w:t>Turbot</w:t>
      </w:r>
      <w:r w:rsidRPr="00D127B0">
        <w:rPr>
          <w:rStyle w:val="StyleUnderline"/>
        </w:rPr>
        <w:t xml:space="preserve"> Wars, </w:t>
      </w:r>
      <w:r w:rsidRPr="00B656E3">
        <w:rPr>
          <w:rStyle w:val="Emphasis"/>
          <w:highlight w:val="yellow"/>
        </w:rPr>
        <w:t>Northwest Passage</w:t>
      </w:r>
      <w:r w:rsidRPr="00B656E3">
        <w:rPr>
          <w:rStyle w:val="StyleUnderline"/>
          <w:highlight w:val="yellow"/>
        </w:rPr>
        <w:t xml:space="preserve">, </w:t>
      </w:r>
      <w:r w:rsidRPr="00B656E3">
        <w:rPr>
          <w:rStyle w:val="Emphasis"/>
          <w:highlight w:val="yellow"/>
        </w:rPr>
        <w:t>Tuna</w:t>
      </w:r>
      <w:r w:rsidRPr="00D127B0">
        <w:rPr>
          <w:rStyle w:val="StyleUnderline"/>
        </w:rPr>
        <w:t xml:space="preserve"> Wars</w:t>
      </w:r>
      <w:r w:rsidRPr="002E3DA4">
        <w:rPr>
          <w:sz w:val="16"/>
        </w:rPr>
        <w:t xml:space="preserve">) </w:t>
      </w:r>
      <w:r w:rsidRPr="00B656E3">
        <w:rPr>
          <w:rStyle w:val="StyleUnderline"/>
          <w:highlight w:val="yellow"/>
        </w:rPr>
        <w:t xml:space="preserve">occur between </w:t>
      </w:r>
      <w:r w:rsidRPr="001F532D">
        <w:rPr>
          <w:rStyle w:val="Emphasis"/>
        </w:rPr>
        <w:t xml:space="preserve">fully </w:t>
      </w:r>
      <w:r w:rsidRPr="00B656E3">
        <w:rPr>
          <w:rStyle w:val="Emphasis"/>
          <w:highlight w:val="yellow"/>
        </w:rPr>
        <w:t>dem</w:t>
      </w:r>
      <w:r w:rsidRPr="001F532D">
        <w:rPr>
          <w:rStyle w:val="StyleUnderline"/>
        </w:rPr>
        <w:t xml:space="preserve">ocratic </w:t>
      </w:r>
      <w:r w:rsidRPr="00D127B0">
        <w:rPr>
          <w:rStyle w:val="StyleUnderline"/>
        </w:rPr>
        <w:t>countries</w:t>
      </w:r>
      <w:r w:rsidRPr="002E3DA4">
        <w:rPr>
          <w:sz w:val="16"/>
        </w:rPr>
        <w:t>.</w:t>
      </w:r>
    </w:p>
    <w:p w14:paraId="3DC950D6" w14:textId="5C073C8C" w:rsidR="00AD2420" w:rsidRPr="00AD2420" w:rsidRDefault="00AD2420" w:rsidP="00AD2420">
      <w:pPr>
        <w:rPr>
          <w:sz w:val="16"/>
        </w:rPr>
      </w:pPr>
      <w:r w:rsidRPr="001272FA">
        <w:rPr>
          <w:sz w:val="16"/>
        </w:rPr>
        <w:t xml:space="preserve">Few territorial disputes occur between fully democratic states, although </w:t>
      </w:r>
      <w:r w:rsidRPr="001272FA">
        <w:rPr>
          <w:rStyle w:val="StyleUnderline"/>
        </w:rPr>
        <w:t xml:space="preserve">a </w:t>
      </w:r>
      <w:r w:rsidRPr="001272FA">
        <w:rPr>
          <w:rStyle w:val="Emphasis"/>
        </w:rPr>
        <w:t>high percent</w:t>
      </w:r>
      <w:r w:rsidRPr="001272FA">
        <w:rPr>
          <w:rStyle w:val="StyleUnderline"/>
        </w:rPr>
        <w:t xml:space="preserve">age democratic </w:t>
      </w:r>
      <w:r w:rsidRPr="001272FA">
        <w:rPr>
          <w:rStyle w:val="Emphasis"/>
        </w:rPr>
        <w:t>militarized disputes</w:t>
      </w:r>
      <w:r w:rsidRPr="001272FA">
        <w:rPr>
          <w:rStyle w:val="StyleUnderline"/>
        </w:rPr>
        <w:t xml:space="preserve"> involve </w:t>
      </w:r>
      <w:r w:rsidRPr="001272FA">
        <w:rPr>
          <w:rStyle w:val="Emphasis"/>
        </w:rPr>
        <w:t>oil</w:t>
      </w:r>
      <w:r w:rsidRPr="001272FA">
        <w:rPr>
          <w:rStyle w:val="StyleUnderline"/>
        </w:rPr>
        <w:t xml:space="preserve"> and </w:t>
      </w:r>
      <w:r w:rsidRPr="001272FA">
        <w:rPr>
          <w:rStyle w:val="Emphasis"/>
        </w:rPr>
        <w:t>fish</w:t>
      </w:r>
      <w:r w:rsidRPr="001272FA">
        <w:rPr>
          <w:rStyle w:val="StyleUnderline"/>
        </w:rPr>
        <w:t>ing resources</w:t>
      </w:r>
      <w:r w:rsidRPr="001272FA">
        <w:rPr>
          <w:sz w:val="16"/>
        </w:rPr>
        <w:t xml:space="preserve">. Of the 97 dyadic MIDs that occurred </w:t>
      </w:r>
      <w:r w:rsidRPr="001272FA">
        <w:rPr>
          <w:rStyle w:val="Emphasis"/>
        </w:rPr>
        <w:t>(1946-1992</w:t>
      </w:r>
      <w:r w:rsidRPr="002E3DA4">
        <w:rPr>
          <w:sz w:val="16"/>
        </w:rPr>
        <w:t xml:space="preserve">) between two democracies, 43% involved fishing, oil, or mineral resources (Mitchell and Prins 1999). </w:t>
      </w:r>
      <w:r w:rsidRPr="001F532D">
        <w:rPr>
          <w:rStyle w:val="Emphasis"/>
        </w:rPr>
        <w:t xml:space="preserve">Fully </w:t>
      </w:r>
      <w:r w:rsidRPr="00B656E3">
        <w:rPr>
          <w:rStyle w:val="Emphasis"/>
          <w:highlight w:val="yellow"/>
        </w:rPr>
        <w:t>dem</w:t>
      </w:r>
      <w:r w:rsidRPr="00D127B0">
        <w:rPr>
          <w:rStyle w:val="StyleUnderline"/>
        </w:rPr>
        <w:t>ocratic countries</w:t>
      </w:r>
      <w:r w:rsidRPr="002E3DA4">
        <w:rPr>
          <w:sz w:val="16"/>
        </w:rPr>
        <w:t xml:space="preserve"> do not often contest each other’s land borders, but they </w:t>
      </w:r>
      <w:r w:rsidRPr="00B656E3">
        <w:rPr>
          <w:rStyle w:val="Emphasis"/>
          <w:highlight w:val="yellow"/>
        </w:rPr>
        <w:t>engage frequently</w:t>
      </w:r>
      <w:r w:rsidRPr="00B656E3">
        <w:rPr>
          <w:rStyle w:val="StyleUnderline"/>
          <w:highlight w:val="yellow"/>
        </w:rPr>
        <w:t xml:space="preserve"> in</w:t>
      </w:r>
      <w:r w:rsidRPr="00D127B0">
        <w:rPr>
          <w:rStyle w:val="StyleUnderline"/>
        </w:rPr>
        <w:t xml:space="preserve"> maritime </w:t>
      </w:r>
      <w:r w:rsidRPr="00B656E3">
        <w:rPr>
          <w:rStyle w:val="StyleUnderline"/>
          <w:highlight w:val="yellow"/>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B656E3">
        <w:rPr>
          <w:rStyle w:val="Emphasis"/>
          <w:highlight w:val="yellow"/>
        </w:rPr>
        <w:t>bivariate analyses</w:t>
      </w:r>
      <w:r w:rsidRPr="00B656E3">
        <w:rPr>
          <w:rStyle w:val="StyleUnderline"/>
          <w:highlight w:val="yellow"/>
        </w:rPr>
        <w:t xml:space="preserve"> show</w:t>
      </w:r>
      <w:r w:rsidRPr="00164D27">
        <w:rPr>
          <w:rStyle w:val="StyleUnderline"/>
        </w:rPr>
        <w:t xml:space="preserve"> that </w:t>
      </w:r>
      <w:r w:rsidRPr="00B656E3">
        <w:rPr>
          <w:rStyle w:val="Emphasis"/>
          <w:highlight w:val="yellow"/>
        </w:rPr>
        <w:t>dem</w:t>
      </w:r>
      <w:r w:rsidRPr="00164D27">
        <w:rPr>
          <w:rStyle w:val="StyleUnderline"/>
        </w:rPr>
        <w:t xml:space="preserve">ocratic dyads </w:t>
      </w:r>
      <w:r w:rsidRPr="00B656E3">
        <w:rPr>
          <w:rStyle w:val="StyleUnderline"/>
          <w:highlight w:val="yellow"/>
        </w:rPr>
        <w:t>have</w:t>
      </w:r>
      <w:r w:rsidRPr="00164D27">
        <w:rPr>
          <w:rStyle w:val="StyleUnderline"/>
        </w:rPr>
        <w:t xml:space="preserve"> a </w:t>
      </w:r>
      <w:r w:rsidRPr="00B656E3">
        <w:rPr>
          <w:rStyle w:val="Emphasis"/>
          <w:highlight w:val="yellow"/>
        </w:rPr>
        <w:t>significantly higher risk</w:t>
      </w:r>
      <w:r w:rsidRPr="00B656E3">
        <w:rPr>
          <w:rStyle w:val="StyleUnderline"/>
          <w:highlight w:val="yellow"/>
        </w:rPr>
        <w:t xml:space="preserve"> for</w:t>
      </w:r>
      <w:r w:rsidRPr="00164D27">
        <w:rPr>
          <w:rStyle w:val="StyleUnderline"/>
        </w:rPr>
        <w:t xml:space="preserve"> maritime </w:t>
      </w:r>
      <w:r w:rsidRPr="00B656E3">
        <w:rPr>
          <w:rStyle w:val="StyleUnderline"/>
          <w:highlight w:val="yellow"/>
        </w:rPr>
        <w:t>claims</w:t>
      </w:r>
      <w:r w:rsidRPr="002E3DA4">
        <w:rPr>
          <w:sz w:val="16"/>
        </w:rPr>
        <w:t xml:space="preserve"> (7.09%) </w:t>
      </w:r>
      <w:r w:rsidRPr="00B656E3">
        <w:rPr>
          <w:rStyle w:val="StyleUnderline"/>
          <w:highlight w:val="yellow"/>
        </w:rPr>
        <w:t xml:space="preserve">than </w:t>
      </w:r>
      <w:r w:rsidRPr="00B656E3">
        <w:rPr>
          <w:rStyle w:val="Emphasis"/>
          <w:highlight w:val="yellow"/>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B656E3">
        <w:rPr>
          <w:rStyle w:val="StyleUnderline"/>
          <w:highlight w:val="yellow"/>
        </w:rPr>
        <w:t>confirmed in</w:t>
      </w:r>
      <w:r w:rsidRPr="002E3DA4">
        <w:rPr>
          <w:sz w:val="16"/>
        </w:rPr>
        <w:t xml:space="preserve"> my </w:t>
      </w:r>
      <w:r w:rsidRPr="00B656E3">
        <w:rPr>
          <w:rStyle w:val="Emphasis"/>
          <w:highlight w:val="yellow"/>
        </w:rPr>
        <w:t>replication</w:t>
      </w:r>
      <w:r w:rsidRPr="00B656E3">
        <w:rPr>
          <w:rStyle w:val="StyleUnderline"/>
          <w:highlight w:val="yellow"/>
        </w:rPr>
        <w:t xml:space="preserve"> model</w:t>
      </w:r>
      <w:r w:rsidRPr="002E3DA4">
        <w:rPr>
          <w:sz w:val="16"/>
        </w:rPr>
        <w:t xml:space="preserve"> (Table 5, Model 1). </w:t>
      </w:r>
      <w:r w:rsidRPr="00164D27">
        <w:rPr>
          <w:rStyle w:val="StyleUnderline"/>
        </w:rPr>
        <w:t xml:space="preserve">The </w:t>
      </w:r>
      <w:r w:rsidRPr="00B656E3">
        <w:rPr>
          <w:rStyle w:val="StyleUnderline"/>
          <w:highlight w:val="yellow"/>
        </w:rPr>
        <w:t>risks</w:t>
      </w:r>
      <w:r w:rsidRPr="00164D27">
        <w:rPr>
          <w:rStyle w:val="StyleUnderline"/>
        </w:rPr>
        <w:t xml:space="preserve"> of maritime claim onset </w:t>
      </w:r>
      <w:r w:rsidRPr="00B656E3">
        <w:rPr>
          <w:rStyle w:val="StyleUnderline"/>
          <w:highlight w:val="yellow"/>
        </w:rPr>
        <w:t xml:space="preserve">are </w:t>
      </w:r>
      <w:r w:rsidRPr="00B656E3">
        <w:rPr>
          <w:rStyle w:val="Emphasis"/>
          <w:highlight w:val="yellow"/>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04348D">
        <w:rPr>
          <w:rStyle w:val="Emphasis"/>
          <w:highlight w:val="yellow"/>
        </w:rPr>
        <w:t>maritime conflicts</w:t>
      </w:r>
      <w:r w:rsidRPr="0004348D">
        <w:rPr>
          <w:rStyle w:val="StyleUnderline"/>
          <w:highlight w:val="yellow"/>
        </w:rPr>
        <w:t xml:space="preserve"> between </w:t>
      </w:r>
      <w:r w:rsidRPr="0004348D">
        <w:rPr>
          <w:rStyle w:val="Emphasis"/>
          <w:highlight w:val="yellow"/>
        </w:rPr>
        <w:t>dem</w:t>
      </w:r>
      <w:r w:rsidRPr="0004348D">
        <w:rPr>
          <w:rStyle w:val="StyleUnderline"/>
          <w:highlight w:val="yellow"/>
        </w:rPr>
        <w:t>ocracies</w:t>
      </w:r>
      <w:r w:rsidRPr="00164D27">
        <w:rPr>
          <w:rStyle w:val="StyleUnderline"/>
        </w:rPr>
        <w:t xml:space="preserve"> </w:t>
      </w:r>
      <w:r w:rsidRPr="00B656E3">
        <w:rPr>
          <w:rStyle w:val="StyleUnderline"/>
          <w:highlight w:val="yellow"/>
        </w:rPr>
        <w:t xml:space="preserve">are </w:t>
      </w:r>
      <w:r w:rsidRPr="001F532D">
        <w:rPr>
          <w:rStyle w:val="Emphasis"/>
        </w:rPr>
        <w:t xml:space="preserve">quite </w:t>
      </w:r>
      <w:r w:rsidRPr="00B656E3">
        <w:rPr>
          <w:rStyle w:val="Emphasis"/>
          <w:highlight w:val="yellow"/>
        </w:rPr>
        <w:t>frequent</w:t>
      </w:r>
      <w:r w:rsidRPr="00164D27">
        <w:rPr>
          <w:rStyle w:val="StyleUnderline"/>
        </w:rPr>
        <w:t>,</w:t>
      </w:r>
      <w:r w:rsidRPr="002E3DA4">
        <w:rPr>
          <w:sz w:val="16"/>
        </w:rPr>
        <w:t xml:space="preserve"> which is surprising given that many of them (29%) involve militarized disputes. </w:t>
      </w:r>
      <w:r w:rsidRPr="00B656E3">
        <w:rPr>
          <w:rStyle w:val="StyleUnderline"/>
          <w:highlight w:val="yellow"/>
        </w:rPr>
        <w:t>Maritime issues</w:t>
      </w:r>
      <w:r w:rsidRPr="002E3DA4">
        <w:rPr>
          <w:rStyle w:val="StyleUnderline"/>
        </w:rPr>
        <w:t xml:space="preserve"> thus </w:t>
      </w:r>
      <w:r w:rsidRPr="00B656E3">
        <w:rPr>
          <w:rStyle w:val="Emphasis"/>
          <w:highlight w:val="yellow"/>
        </w:rPr>
        <w:t>create</w:t>
      </w:r>
      <w:r w:rsidRPr="002E3DA4">
        <w:rPr>
          <w:rStyle w:val="StyleUnderline"/>
        </w:rPr>
        <w:t xml:space="preserve"> a </w:t>
      </w:r>
      <w:r w:rsidRPr="00B656E3">
        <w:rPr>
          <w:rStyle w:val="Emphasis"/>
          <w:highlight w:val="yellow"/>
        </w:rPr>
        <w:t>bone</w:t>
      </w:r>
      <w:r w:rsidRPr="00B656E3">
        <w:rPr>
          <w:rStyle w:val="StyleUnderline"/>
          <w:highlight w:val="yellow"/>
        </w:rPr>
        <w:t xml:space="preserve"> of</w:t>
      </w:r>
      <w:r w:rsidRPr="002E3DA4">
        <w:rPr>
          <w:sz w:val="16"/>
        </w:rPr>
        <w:t xml:space="preserve"> democratic </w:t>
      </w:r>
      <w:r w:rsidRPr="00B656E3">
        <w:rPr>
          <w:rStyle w:val="StyleUnderline"/>
          <w:highlight w:val="yellow"/>
        </w:rPr>
        <w:t>contention and</w:t>
      </w:r>
      <w:r w:rsidRPr="002E3DA4">
        <w:rPr>
          <w:sz w:val="16"/>
        </w:rPr>
        <w:t xml:space="preserve"> could </w:t>
      </w:r>
      <w:r w:rsidRPr="00B656E3">
        <w:rPr>
          <w:rStyle w:val="StyleUnderline"/>
          <w:highlight w:val="yellow"/>
        </w:rPr>
        <w:t>threaten</w:t>
      </w:r>
      <w:r w:rsidRPr="002E3DA4">
        <w:rPr>
          <w:rStyle w:val="StyleUnderline"/>
        </w:rPr>
        <w:t xml:space="preserve"> the</w:t>
      </w:r>
      <w:r w:rsidRPr="002E3DA4">
        <w:rPr>
          <w:sz w:val="16"/>
        </w:rPr>
        <w:t xml:space="preserve"> democratic </w:t>
      </w:r>
      <w:r w:rsidRPr="00B656E3">
        <w:rPr>
          <w:rStyle w:val="Emphasis"/>
          <w:highlight w:val="yellow"/>
        </w:rPr>
        <w:t>peace</w:t>
      </w:r>
      <w:r w:rsidRPr="00B656E3">
        <w:rPr>
          <w:rStyle w:val="StyleUnderline"/>
          <w:highlight w:val="yellow"/>
        </w:rPr>
        <w:t xml:space="preserve"> in</w:t>
      </w:r>
      <w:r w:rsidRPr="002E3DA4">
        <w:rPr>
          <w:rStyle w:val="StyleUnderline"/>
        </w:rPr>
        <w:t xml:space="preserve"> the </w:t>
      </w:r>
      <w:r w:rsidRPr="00B656E3">
        <w:rPr>
          <w:rStyle w:val="Emphasis"/>
          <w:highlight w:val="yellow"/>
        </w:rPr>
        <w:t>future</w:t>
      </w:r>
      <w:r w:rsidRPr="00B656E3">
        <w:rPr>
          <w:rStyle w:val="StyleUnderline"/>
          <w:highlight w:val="yellow"/>
        </w:rPr>
        <w:t xml:space="preserve"> as </w:t>
      </w:r>
      <w:r w:rsidRPr="001F532D">
        <w:rPr>
          <w:rStyle w:val="StyleUnderline"/>
        </w:rPr>
        <w:t xml:space="preserve">marine </w:t>
      </w:r>
      <w:r w:rsidRPr="00B656E3">
        <w:rPr>
          <w:rStyle w:val="StyleUnderline"/>
          <w:highlight w:val="yellow"/>
        </w:rPr>
        <w:t>resources become</w:t>
      </w:r>
      <w:r w:rsidRPr="002E3DA4">
        <w:rPr>
          <w:rStyle w:val="StyleUnderline"/>
        </w:rPr>
        <w:t xml:space="preserve"> </w:t>
      </w:r>
      <w:r w:rsidRPr="002E3DA4">
        <w:rPr>
          <w:rStyle w:val="Emphasis"/>
        </w:rPr>
        <w:t xml:space="preserve">more </w:t>
      </w:r>
      <w:r w:rsidRPr="00B656E3">
        <w:rPr>
          <w:rStyle w:val="Emphasis"/>
          <w:highlight w:val="yellow"/>
        </w:rPr>
        <w:t>contested</w:t>
      </w:r>
      <w:r w:rsidRPr="00B656E3">
        <w:rPr>
          <w:rStyle w:val="StyleUnderline"/>
          <w:highlight w:val="yellow"/>
        </w:rPr>
        <w:t xml:space="preserve"> in</w:t>
      </w:r>
      <w:r w:rsidRPr="002E3DA4">
        <w:rPr>
          <w:rStyle w:val="StyleUnderline"/>
        </w:rPr>
        <w:t xml:space="preserve"> an </w:t>
      </w:r>
      <w:r w:rsidRPr="002E3DA4">
        <w:rPr>
          <w:rStyle w:val="Emphasis"/>
        </w:rPr>
        <w:t xml:space="preserve">increasingly </w:t>
      </w:r>
      <w:r w:rsidRPr="00B656E3">
        <w:rPr>
          <w:rStyle w:val="Emphasis"/>
          <w:highlight w:val="yellow"/>
        </w:rPr>
        <w:t>scarce</w:t>
      </w:r>
      <w:r w:rsidRPr="002E3DA4">
        <w:rPr>
          <w:rStyle w:val="StyleUnderline"/>
        </w:rPr>
        <w:t xml:space="preserve"> global </w:t>
      </w:r>
      <w:r w:rsidRPr="00B656E3">
        <w:rPr>
          <w:rStyle w:val="StyleUnderline"/>
          <w:highlight w:val="yellow"/>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6F2EFCA1" w14:textId="77777777" w:rsidR="00AD2420" w:rsidRDefault="00AD2420" w:rsidP="00AD2420">
      <w:pPr>
        <w:pStyle w:val="Heading4"/>
      </w:pPr>
      <w:r>
        <w:t>2. Every single example is from the 20</w:t>
      </w:r>
      <w:r w:rsidRPr="001272FA">
        <w:rPr>
          <w:vertAlign w:val="superscript"/>
        </w:rPr>
        <w:t>th</w:t>
      </w:r>
      <w:r>
        <w:t xml:space="preserve"> century.</w:t>
      </w:r>
    </w:p>
    <w:p w14:paraId="789E92FD" w14:textId="77777777" w:rsidR="00AD2420" w:rsidRPr="00437670" w:rsidRDefault="00AD2420" w:rsidP="00AD2420">
      <w:bookmarkStart w:id="5" w:name="_Hlk208133855"/>
      <w:r>
        <w:rPr>
          <w:rStyle w:val="Style13ptBold"/>
        </w:rPr>
        <w:t xml:space="preserve">1NC </w:t>
      </w:r>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7679E054" w14:textId="77777777" w:rsidR="00AD2420" w:rsidRPr="002E3DA4" w:rsidRDefault="00AD2420" w:rsidP="00AD2420">
      <w:pPr>
        <w:rPr>
          <w:sz w:val="16"/>
        </w:rPr>
      </w:pPr>
      <w:r w:rsidRPr="002E3DA4">
        <w:rPr>
          <w:sz w:val="16"/>
        </w:rPr>
        <w:t xml:space="preserve">Developed/Democratic Dyads </w:t>
      </w:r>
    </w:p>
    <w:p w14:paraId="3C9FF06D" w14:textId="77777777" w:rsidR="00AD2420" w:rsidRPr="002E3DA4" w:rsidRDefault="00AD2420" w:rsidP="00AD2420">
      <w:pPr>
        <w:rPr>
          <w:sz w:val="16"/>
        </w:rPr>
      </w:pPr>
      <w:r w:rsidRPr="00B656E3">
        <w:rPr>
          <w:rStyle w:val="StyleUnderline"/>
          <w:highlight w:val="yellow"/>
        </w:rPr>
        <w:t>Maritime claims</w:t>
      </w:r>
      <w:r w:rsidRPr="002E3DA4">
        <w:rPr>
          <w:sz w:val="16"/>
        </w:rPr>
        <w:t xml:space="preserve"> often </w:t>
      </w:r>
      <w:r w:rsidRPr="00B656E3">
        <w:rPr>
          <w:rStyle w:val="Emphasis"/>
          <w:highlight w:val="yellow"/>
        </w:rPr>
        <w:t>stem</w:t>
      </w:r>
      <w:r w:rsidRPr="00B656E3">
        <w:rPr>
          <w:rStyle w:val="StyleUnderline"/>
          <w:highlight w:val="yellow"/>
        </w:rPr>
        <w:t xml:space="preserve"> from</w:t>
      </w:r>
      <w:r w:rsidRPr="002E3DA4">
        <w:rPr>
          <w:sz w:val="16"/>
        </w:rPr>
        <w:t xml:space="preserve"> states’ </w:t>
      </w:r>
      <w:r w:rsidRPr="00B656E3">
        <w:rPr>
          <w:rStyle w:val="Emphasis"/>
          <w:highlight w:val="yellow"/>
        </w:rPr>
        <w:t>econ</w:t>
      </w:r>
      <w:r w:rsidRPr="00D127B0">
        <w:rPr>
          <w:rStyle w:val="Emphasis"/>
        </w:rPr>
        <w:t>omic goals</w:t>
      </w:r>
      <w:r w:rsidRPr="007B2A8B">
        <w:rPr>
          <w:rStyle w:val="StyleUnderline"/>
        </w:rPr>
        <w:t xml:space="preserve"> </w:t>
      </w:r>
      <w:r w:rsidRPr="00B656E3">
        <w:rPr>
          <w:rStyle w:val="StyleUnderline"/>
          <w:highlight w:val="yellow"/>
        </w:rPr>
        <w:t>as</w:t>
      </w:r>
      <w:r w:rsidRPr="007B2A8B">
        <w:rPr>
          <w:rStyle w:val="StyleUnderline"/>
        </w:rPr>
        <w:t xml:space="preserve"> more </w:t>
      </w:r>
      <w:r w:rsidRPr="00B656E3">
        <w:rPr>
          <w:rStyle w:val="Emphasis"/>
          <w:highlight w:val="yellow"/>
        </w:rPr>
        <w:t>developed</w:t>
      </w:r>
      <w:r w:rsidRPr="00B656E3">
        <w:rPr>
          <w:rStyle w:val="StyleUnderline"/>
          <w:highlight w:val="yellow"/>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B656E3">
        <w:rPr>
          <w:rStyle w:val="StyleUnderline"/>
          <w:highlight w:val="yellow"/>
        </w:rPr>
        <w:t>resources</w:t>
      </w:r>
      <w:r w:rsidRPr="007B2A8B">
        <w:rPr>
          <w:rStyle w:val="StyleUnderline"/>
        </w:rPr>
        <w:t xml:space="preserve"> of the sea </w:t>
      </w:r>
      <w:r w:rsidRPr="00B656E3">
        <w:rPr>
          <w:rStyle w:val="StyleUnderline"/>
          <w:highlight w:val="yellow"/>
        </w:rPr>
        <w:t>to meet</w:t>
      </w:r>
      <w:r w:rsidRPr="007B2A8B">
        <w:rPr>
          <w:rStyle w:val="StyleUnderline"/>
        </w:rPr>
        <w:t xml:space="preserve"> increasing</w:t>
      </w:r>
      <w:r w:rsidRPr="002E3DA4">
        <w:rPr>
          <w:sz w:val="16"/>
        </w:rPr>
        <w:t xml:space="preserve"> local </w:t>
      </w:r>
      <w:r w:rsidRPr="00B656E3">
        <w:rPr>
          <w:rStyle w:val="Emphasis"/>
          <w:highlight w:val="yellow"/>
        </w:rPr>
        <w:t>demands</w:t>
      </w:r>
      <w:r w:rsidRPr="002E3DA4">
        <w:rPr>
          <w:sz w:val="16"/>
        </w:rPr>
        <w:t xml:space="preserve"> for food and energy. Economically advanced </w:t>
      </w:r>
      <w:r w:rsidRPr="00B656E3">
        <w:rPr>
          <w:rStyle w:val="StyleUnderline"/>
          <w:highlight w:val="yellow"/>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B656E3">
        <w:rPr>
          <w:rStyle w:val="StyleUnderline"/>
          <w:highlight w:val="yellow"/>
        </w:rPr>
        <w:t>with</w:t>
      </w:r>
      <w:r w:rsidRPr="007B2A8B">
        <w:rPr>
          <w:rStyle w:val="StyleUnderline"/>
        </w:rPr>
        <w:t xml:space="preserve"> institutions that provide for </w:t>
      </w:r>
      <w:r w:rsidRPr="00B656E3">
        <w:rPr>
          <w:rStyle w:val="Emphasis"/>
          <w:highlight w:val="yellow"/>
        </w:rPr>
        <w:t>free</w:t>
      </w:r>
      <w:r w:rsidRPr="005C6105">
        <w:rPr>
          <w:rStyle w:val="StyleUnderline"/>
        </w:rPr>
        <w:t xml:space="preserve"> and </w:t>
      </w:r>
      <w:r w:rsidRPr="005C6105">
        <w:rPr>
          <w:rStyle w:val="Emphasis"/>
        </w:rPr>
        <w:t xml:space="preserve">fair </w:t>
      </w:r>
      <w:r w:rsidRPr="00B656E3">
        <w:rPr>
          <w:rStyle w:val="Emphasis"/>
          <w:highlight w:val="yellow"/>
        </w:rPr>
        <w:t>elections</w:t>
      </w:r>
      <w:r w:rsidRPr="00B656E3">
        <w:rPr>
          <w:rStyle w:val="StyleUnderline"/>
          <w:highlight w:val="yellow"/>
        </w:rPr>
        <w:t xml:space="preserve"> and</w:t>
      </w:r>
      <w:r w:rsidRPr="007B2A8B">
        <w:rPr>
          <w:rStyle w:val="StyleUnderline"/>
        </w:rPr>
        <w:t xml:space="preserve"> </w:t>
      </w:r>
      <w:r w:rsidRPr="007B2A8B">
        <w:rPr>
          <w:rStyle w:val="Emphasis"/>
        </w:rPr>
        <w:t xml:space="preserve">protect </w:t>
      </w:r>
      <w:r w:rsidRPr="00B656E3">
        <w:rPr>
          <w:rStyle w:val="Emphasis"/>
          <w:highlight w:val="yellow"/>
        </w:rPr>
        <w:t>property rights</w:t>
      </w:r>
      <w:r w:rsidRPr="00B656E3">
        <w:rPr>
          <w:rStyle w:val="StyleUnderline"/>
          <w:highlight w:val="yellow"/>
        </w:rPr>
        <w:t xml:space="preserve">. </w:t>
      </w:r>
      <w:r w:rsidRPr="00B656E3">
        <w:rPr>
          <w:rStyle w:val="Emphasis"/>
          <w:highlight w:val="yellow"/>
        </w:rPr>
        <w:t>Dem</w:t>
      </w:r>
      <w:r w:rsidRPr="007B2A8B">
        <w:rPr>
          <w:rStyle w:val="StyleUnderline"/>
        </w:rPr>
        <w:t>ocracy</w:t>
      </w:r>
      <w:r w:rsidRPr="002E3DA4">
        <w:rPr>
          <w:sz w:val="16"/>
        </w:rPr>
        <w:t xml:space="preserve"> and development </w:t>
      </w:r>
      <w:r w:rsidRPr="007B2A8B">
        <w:rPr>
          <w:rStyle w:val="StyleUnderline"/>
        </w:rPr>
        <w:t xml:space="preserve">go </w:t>
      </w:r>
      <w:r w:rsidRPr="00B656E3">
        <w:rPr>
          <w:rStyle w:val="Emphasis"/>
          <w:highlight w:val="yellow"/>
        </w:rPr>
        <w:t>hand in hand</w:t>
      </w:r>
      <w:r w:rsidRPr="00B656E3">
        <w:rPr>
          <w:rStyle w:val="StyleUnderline"/>
          <w:highlight w:val="yellow"/>
        </w:rPr>
        <w:t xml:space="preserve"> with maritime conflicts because</w:t>
      </w:r>
      <w:r w:rsidRPr="001F532D">
        <w:rPr>
          <w:rStyle w:val="StyleUnderline"/>
        </w:rPr>
        <w:t xml:space="preserve"> most</w:t>
      </w:r>
      <w:r w:rsidRPr="007B2A8B">
        <w:rPr>
          <w:rStyle w:val="StyleUnderline"/>
        </w:rPr>
        <w:t xml:space="preserve"> of the </w:t>
      </w:r>
      <w:r w:rsidRPr="00B656E3">
        <w:rPr>
          <w:rStyle w:val="Emphasis"/>
          <w:highlight w:val="yellow"/>
        </w:rPr>
        <w:t>largest</w:t>
      </w:r>
      <w:r w:rsidRPr="00D127B0">
        <w:rPr>
          <w:rStyle w:val="Emphasis"/>
        </w:rPr>
        <w:t xml:space="preserve"> fishing </w:t>
      </w:r>
      <w:r w:rsidRPr="00B656E3">
        <w:rPr>
          <w:rStyle w:val="Emphasis"/>
          <w:highlight w:val="yellow"/>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w:t>
      </w:r>
      <w:r w:rsidRPr="002E3DA4">
        <w:rPr>
          <w:sz w:val="16"/>
        </w:rPr>
        <w:lastRenderedPageBreak/>
        <w:t xml:space="preserve">the UK, and the US. 51 Many of the </w:t>
      </w:r>
      <w:r w:rsidRPr="00D127B0">
        <w:rPr>
          <w:rStyle w:val="StyleUnderline"/>
        </w:rPr>
        <w:t xml:space="preserve">maritime </w:t>
      </w:r>
      <w:r w:rsidRPr="00B656E3">
        <w:rPr>
          <w:rStyle w:val="StyleUnderline"/>
          <w:highlight w:val="yellow"/>
        </w:rPr>
        <w:t>claims</w:t>
      </w:r>
      <w:r w:rsidRPr="002E3DA4">
        <w:rPr>
          <w:sz w:val="16"/>
        </w:rPr>
        <w:t xml:space="preserve"> discussed in the paper </w:t>
      </w:r>
      <w:r w:rsidRPr="00B656E3">
        <w:rPr>
          <w:rStyle w:val="StyleUnderline"/>
          <w:highlight w:val="yellow"/>
        </w:rPr>
        <w:t>thus far</w:t>
      </w:r>
      <w:r w:rsidRPr="002E3DA4">
        <w:rPr>
          <w:sz w:val="16"/>
        </w:rPr>
        <w:t xml:space="preserve"> (e.g. </w:t>
      </w:r>
      <w:r w:rsidRPr="0004348D">
        <w:rPr>
          <w:rStyle w:val="Emphasis"/>
          <w:highlight w:val="yellow"/>
        </w:rPr>
        <w:t>Cod Wars, Turbot Wars, Northwest Passage, Tuna Wars</w:t>
      </w:r>
      <w:r w:rsidRPr="002E3DA4">
        <w:rPr>
          <w:sz w:val="16"/>
        </w:rPr>
        <w:t xml:space="preserve">) </w:t>
      </w:r>
      <w:r w:rsidRPr="00B656E3">
        <w:rPr>
          <w:rStyle w:val="StyleUnderline"/>
          <w:highlight w:val="yellow"/>
        </w:rPr>
        <w:t xml:space="preserve">occur between </w:t>
      </w:r>
      <w:r w:rsidRPr="001F532D">
        <w:rPr>
          <w:rStyle w:val="Emphasis"/>
        </w:rPr>
        <w:t xml:space="preserve">fully </w:t>
      </w:r>
      <w:r w:rsidRPr="00B656E3">
        <w:rPr>
          <w:rStyle w:val="Emphasis"/>
          <w:highlight w:val="yellow"/>
        </w:rPr>
        <w:t>dem</w:t>
      </w:r>
      <w:r w:rsidRPr="001F532D">
        <w:rPr>
          <w:rStyle w:val="StyleUnderline"/>
        </w:rPr>
        <w:t xml:space="preserve">ocratic </w:t>
      </w:r>
      <w:r w:rsidRPr="00D127B0">
        <w:rPr>
          <w:rStyle w:val="StyleUnderline"/>
        </w:rPr>
        <w:t>countries</w:t>
      </w:r>
      <w:r w:rsidRPr="002E3DA4">
        <w:rPr>
          <w:sz w:val="16"/>
        </w:rPr>
        <w:t>.</w:t>
      </w:r>
    </w:p>
    <w:p w14:paraId="5ED74D74" w14:textId="77777777" w:rsidR="00AD2420" w:rsidRDefault="00AD2420" w:rsidP="00AD2420">
      <w:pPr>
        <w:rPr>
          <w:sz w:val="16"/>
        </w:rPr>
      </w:pPr>
      <w:r w:rsidRPr="002E3DA4">
        <w:rPr>
          <w:sz w:val="16"/>
        </w:rPr>
        <w:t xml:space="preserve">Few territorial disputes occur between fully democratic states, although </w:t>
      </w:r>
      <w:r w:rsidRPr="00D127B0">
        <w:rPr>
          <w:rStyle w:val="StyleUnderline"/>
        </w:rPr>
        <w:t xml:space="preserve">a </w:t>
      </w:r>
      <w:r w:rsidRPr="00B656E3">
        <w:rPr>
          <w:rStyle w:val="Emphasis"/>
          <w:highlight w:val="yellow"/>
        </w:rPr>
        <w:t>high</w:t>
      </w:r>
      <w:r w:rsidRPr="00D127B0">
        <w:rPr>
          <w:rStyle w:val="Emphasis"/>
        </w:rPr>
        <w:t xml:space="preserve"> percent</w:t>
      </w:r>
      <w:r w:rsidRPr="00D127B0">
        <w:rPr>
          <w:rStyle w:val="StyleUnderline"/>
        </w:rPr>
        <w:t xml:space="preserve">age democratic </w:t>
      </w:r>
      <w:r w:rsidRPr="00B656E3">
        <w:rPr>
          <w:rStyle w:val="Emphasis"/>
          <w:highlight w:val="yellow"/>
        </w:rPr>
        <w:t>militarized disputes</w:t>
      </w:r>
      <w:r w:rsidRPr="00B656E3">
        <w:rPr>
          <w:rStyle w:val="StyleUnderline"/>
          <w:highlight w:val="yellow"/>
        </w:rPr>
        <w:t xml:space="preserve"> involve </w:t>
      </w:r>
      <w:r w:rsidRPr="00B656E3">
        <w:rPr>
          <w:rStyle w:val="Emphasis"/>
          <w:highlight w:val="yellow"/>
        </w:rPr>
        <w:t>oil</w:t>
      </w:r>
      <w:r w:rsidRPr="00B656E3">
        <w:rPr>
          <w:rStyle w:val="StyleUnderline"/>
          <w:highlight w:val="yellow"/>
        </w:rPr>
        <w:t xml:space="preserve"> and </w:t>
      </w:r>
      <w:r w:rsidRPr="00B656E3">
        <w:rPr>
          <w:rStyle w:val="Emphasis"/>
          <w:highlight w:val="yellow"/>
        </w:rPr>
        <w:t>fish</w:t>
      </w:r>
      <w:r w:rsidRPr="001F532D">
        <w:rPr>
          <w:rStyle w:val="StyleUnderline"/>
        </w:rPr>
        <w:t xml:space="preserve">ing </w:t>
      </w:r>
      <w:r w:rsidRPr="00D127B0">
        <w:rPr>
          <w:rStyle w:val="StyleUnderline"/>
        </w:rPr>
        <w:t>resources</w:t>
      </w:r>
      <w:r w:rsidRPr="002E3DA4">
        <w:rPr>
          <w:sz w:val="16"/>
        </w:rPr>
        <w:t>. Of the 97 dyadic MIDs that occurred (</w:t>
      </w:r>
      <w:r w:rsidRPr="0004348D">
        <w:rPr>
          <w:rStyle w:val="Emphasis"/>
          <w:highlight w:val="yellow"/>
        </w:rPr>
        <w:t>1946-1992</w:t>
      </w:r>
      <w:r w:rsidRPr="002E3DA4">
        <w:rPr>
          <w:sz w:val="16"/>
        </w:rPr>
        <w:t xml:space="preserve">) between two democracies, 43% involved fishing, oil, or mineral resources (Mitchell and Prins 1999). </w:t>
      </w:r>
      <w:r w:rsidRPr="001F532D">
        <w:rPr>
          <w:rStyle w:val="Emphasis"/>
        </w:rPr>
        <w:t xml:space="preserve">Fully </w:t>
      </w:r>
      <w:r w:rsidRPr="00B656E3">
        <w:rPr>
          <w:rStyle w:val="Emphasis"/>
          <w:highlight w:val="yellow"/>
        </w:rPr>
        <w:t>dem</w:t>
      </w:r>
      <w:r w:rsidRPr="00D127B0">
        <w:rPr>
          <w:rStyle w:val="StyleUnderline"/>
        </w:rPr>
        <w:t>ocratic countries</w:t>
      </w:r>
      <w:r w:rsidRPr="002E3DA4">
        <w:rPr>
          <w:sz w:val="16"/>
        </w:rPr>
        <w:t xml:space="preserve"> do not often contest each other’s land borders, but they </w:t>
      </w:r>
      <w:r w:rsidRPr="00B656E3">
        <w:rPr>
          <w:rStyle w:val="Emphasis"/>
          <w:highlight w:val="yellow"/>
        </w:rPr>
        <w:t>engage frequently</w:t>
      </w:r>
      <w:r w:rsidRPr="00B656E3">
        <w:rPr>
          <w:rStyle w:val="StyleUnderline"/>
          <w:highlight w:val="yellow"/>
        </w:rPr>
        <w:t xml:space="preserve"> in</w:t>
      </w:r>
      <w:r w:rsidRPr="00D127B0">
        <w:rPr>
          <w:rStyle w:val="StyleUnderline"/>
        </w:rPr>
        <w:t xml:space="preserve"> maritime </w:t>
      </w:r>
      <w:r w:rsidRPr="00B656E3">
        <w:rPr>
          <w:rStyle w:val="StyleUnderline"/>
          <w:highlight w:val="yellow"/>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B656E3">
        <w:rPr>
          <w:rStyle w:val="Emphasis"/>
          <w:highlight w:val="yellow"/>
        </w:rPr>
        <w:t>bivariate analyses</w:t>
      </w:r>
      <w:r w:rsidRPr="00B656E3">
        <w:rPr>
          <w:rStyle w:val="StyleUnderline"/>
          <w:highlight w:val="yellow"/>
        </w:rPr>
        <w:t xml:space="preserve"> show</w:t>
      </w:r>
      <w:r w:rsidRPr="00164D27">
        <w:rPr>
          <w:rStyle w:val="StyleUnderline"/>
        </w:rPr>
        <w:t xml:space="preserve"> that </w:t>
      </w:r>
      <w:r w:rsidRPr="00B656E3">
        <w:rPr>
          <w:rStyle w:val="Emphasis"/>
          <w:highlight w:val="yellow"/>
        </w:rPr>
        <w:t>dem</w:t>
      </w:r>
      <w:r w:rsidRPr="00164D27">
        <w:rPr>
          <w:rStyle w:val="StyleUnderline"/>
        </w:rPr>
        <w:t xml:space="preserve">ocratic dyads </w:t>
      </w:r>
      <w:r w:rsidRPr="00B656E3">
        <w:rPr>
          <w:rStyle w:val="StyleUnderline"/>
          <w:highlight w:val="yellow"/>
        </w:rPr>
        <w:t>have</w:t>
      </w:r>
      <w:r w:rsidRPr="00164D27">
        <w:rPr>
          <w:rStyle w:val="StyleUnderline"/>
        </w:rPr>
        <w:t xml:space="preserve"> a </w:t>
      </w:r>
      <w:r w:rsidRPr="00B656E3">
        <w:rPr>
          <w:rStyle w:val="Emphasis"/>
          <w:highlight w:val="yellow"/>
        </w:rPr>
        <w:t>significantly higher risk</w:t>
      </w:r>
      <w:r w:rsidRPr="00B656E3">
        <w:rPr>
          <w:rStyle w:val="StyleUnderline"/>
          <w:highlight w:val="yellow"/>
        </w:rPr>
        <w:t xml:space="preserve"> for</w:t>
      </w:r>
      <w:r w:rsidRPr="00164D27">
        <w:rPr>
          <w:rStyle w:val="StyleUnderline"/>
        </w:rPr>
        <w:t xml:space="preserve"> maritime </w:t>
      </w:r>
      <w:r w:rsidRPr="00B656E3">
        <w:rPr>
          <w:rStyle w:val="StyleUnderline"/>
          <w:highlight w:val="yellow"/>
        </w:rPr>
        <w:t>claims</w:t>
      </w:r>
      <w:r w:rsidRPr="002E3DA4">
        <w:rPr>
          <w:sz w:val="16"/>
        </w:rPr>
        <w:t xml:space="preserve"> (7.09%) </w:t>
      </w:r>
      <w:r w:rsidRPr="00B656E3">
        <w:rPr>
          <w:rStyle w:val="StyleUnderline"/>
          <w:highlight w:val="yellow"/>
        </w:rPr>
        <w:t xml:space="preserve">than </w:t>
      </w:r>
      <w:r w:rsidRPr="00B656E3">
        <w:rPr>
          <w:rStyle w:val="Emphasis"/>
          <w:highlight w:val="yellow"/>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B656E3">
        <w:rPr>
          <w:rStyle w:val="StyleUnderline"/>
          <w:highlight w:val="yellow"/>
        </w:rPr>
        <w:t>confirmed in</w:t>
      </w:r>
      <w:r w:rsidRPr="002E3DA4">
        <w:rPr>
          <w:sz w:val="16"/>
        </w:rPr>
        <w:t xml:space="preserve"> my </w:t>
      </w:r>
      <w:r w:rsidRPr="00B656E3">
        <w:rPr>
          <w:rStyle w:val="Emphasis"/>
          <w:highlight w:val="yellow"/>
        </w:rPr>
        <w:t>replication</w:t>
      </w:r>
      <w:r w:rsidRPr="00B656E3">
        <w:rPr>
          <w:rStyle w:val="StyleUnderline"/>
          <w:highlight w:val="yellow"/>
        </w:rPr>
        <w:t xml:space="preserve"> model</w:t>
      </w:r>
      <w:r w:rsidRPr="002E3DA4">
        <w:rPr>
          <w:sz w:val="16"/>
        </w:rPr>
        <w:t xml:space="preserve"> (Table 5, Model 1). </w:t>
      </w:r>
      <w:r w:rsidRPr="00164D27">
        <w:rPr>
          <w:rStyle w:val="StyleUnderline"/>
        </w:rPr>
        <w:t xml:space="preserve">The </w:t>
      </w:r>
      <w:r w:rsidRPr="00B656E3">
        <w:rPr>
          <w:rStyle w:val="StyleUnderline"/>
          <w:highlight w:val="yellow"/>
        </w:rPr>
        <w:t>risks</w:t>
      </w:r>
      <w:r w:rsidRPr="00164D27">
        <w:rPr>
          <w:rStyle w:val="StyleUnderline"/>
        </w:rPr>
        <w:t xml:space="preserve"> of maritime claim onset </w:t>
      </w:r>
      <w:r w:rsidRPr="00B656E3">
        <w:rPr>
          <w:rStyle w:val="StyleUnderline"/>
          <w:highlight w:val="yellow"/>
        </w:rPr>
        <w:t xml:space="preserve">are </w:t>
      </w:r>
      <w:r w:rsidRPr="00B656E3">
        <w:rPr>
          <w:rStyle w:val="Emphasis"/>
          <w:highlight w:val="yellow"/>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B656E3">
        <w:rPr>
          <w:rStyle w:val="Emphasis"/>
          <w:highlight w:val="yellow"/>
        </w:rPr>
        <w:t>conflicts</w:t>
      </w:r>
      <w:r w:rsidRPr="00B656E3">
        <w:rPr>
          <w:rStyle w:val="StyleUnderline"/>
          <w:highlight w:val="yellow"/>
        </w:rPr>
        <w:t xml:space="preserve"> between </w:t>
      </w:r>
      <w:r w:rsidRPr="00B656E3">
        <w:rPr>
          <w:rStyle w:val="Emphasis"/>
          <w:highlight w:val="yellow"/>
        </w:rPr>
        <w:t>dem</w:t>
      </w:r>
      <w:r w:rsidRPr="00164D27">
        <w:rPr>
          <w:rStyle w:val="StyleUnderline"/>
        </w:rPr>
        <w:t xml:space="preserve">ocracies </w:t>
      </w:r>
      <w:r w:rsidRPr="00B656E3">
        <w:rPr>
          <w:rStyle w:val="StyleUnderline"/>
          <w:highlight w:val="yellow"/>
        </w:rPr>
        <w:t xml:space="preserve">are </w:t>
      </w:r>
      <w:r w:rsidRPr="001F532D">
        <w:rPr>
          <w:rStyle w:val="Emphasis"/>
        </w:rPr>
        <w:t xml:space="preserve">quite </w:t>
      </w:r>
      <w:r w:rsidRPr="00B656E3">
        <w:rPr>
          <w:rStyle w:val="Emphasis"/>
          <w:highlight w:val="yellow"/>
        </w:rPr>
        <w:t>frequent</w:t>
      </w:r>
      <w:r w:rsidRPr="00164D27">
        <w:rPr>
          <w:rStyle w:val="StyleUnderline"/>
        </w:rPr>
        <w:t>,</w:t>
      </w:r>
      <w:r w:rsidRPr="002E3DA4">
        <w:rPr>
          <w:sz w:val="16"/>
        </w:rPr>
        <w:t xml:space="preserve"> which is surprising given that many of them (29%) involve militarized disputes. </w:t>
      </w:r>
      <w:r w:rsidRPr="00B656E3">
        <w:rPr>
          <w:rStyle w:val="StyleUnderline"/>
          <w:highlight w:val="yellow"/>
        </w:rPr>
        <w:t>Maritime issues</w:t>
      </w:r>
      <w:r w:rsidRPr="002E3DA4">
        <w:rPr>
          <w:rStyle w:val="StyleUnderline"/>
        </w:rPr>
        <w:t xml:space="preserve"> thus </w:t>
      </w:r>
      <w:r w:rsidRPr="00B656E3">
        <w:rPr>
          <w:rStyle w:val="Emphasis"/>
          <w:highlight w:val="yellow"/>
        </w:rPr>
        <w:t>create</w:t>
      </w:r>
      <w:r w:rsidRPr="002E3DA4">
        <w:rPr>
          <w:rStyle w:val="StyleUnderline"/>
        </w:rPr>
        <w:t xml:space="preserve"> a </w:t>
      </w:r>
      <w:r w:rsidRPr="00B656E3">
        <w:rPr>
          <w:rStyle w:val="Emphasis"/>
          <w:highlight w:val="yellow"/>
        </w:rPr>
        <w:t>bone</w:t>
      </w:r>
      <w:r w:rsidRPr="00B656E3">
        <w:rPr>
          <w:rStyle w:val="StyleUnderline"/>
          <w:highlight w:val="yellow"/>
        </w:rPr>
        <w:t xml:space="preserve"> of</w:t>
      </w:r>
      <w:r w:rsidRPr="002E3DA4">
        <w:rPr>
          <w:sz w:val="16"/>
        </w:rPr>
        <w:t xml:space="preserve"> democratic </w:t>
      </w:r>
      <w:r w:rsidRPr="00B656E3">
        <w:rPr>
          <w:rStyle w:val="StyleUnderline"/>
          <w:highlight w:val="yellow"/>
        </w:rPr>
        <w:t>contention and</w:t>
      </w:r>
      <w:r w:rsidRPr="002E3DA4">
        <w:rPr>
          <w:sz w:val="16"/>
        </w:rPr>
        <w:t xml:space="preserve"> could </w:t>
      </w:r>
      <w:r w:rsidRPr="00B656E3">
        <w:rPr>
          <w:rStyle w:val="StyleUnderline"/>
          <w:highlight w:val="yellow"/>
        </w:rPr>
        <w:t>threaten</w:t>
      </w:r>
      <w:r w:rsidRPr="002E3DA4">
        <w:rPr>
          <w:rStyle w:val="StyleUnderline"/>
        </w:rPr>
        <w:t xml:space="preserve"> the</w:t>
      </w:r>
      <w:r w:rsidRPr="002E3DA4">
        <w:rPr>
          <w:sz w:val="16"/>
        </w:rPr>
        <w:t xml:space="preserve"> democratic </w:t>
      </w:r>
      <w:r w:rsidRPr="00B656E3">
        <w:rPr>
          <w:rStyle w:val="Emphasis"/>
          <w:highlight w:val="yellow"/>
        </w:rPr>
        <w:t>peace</w:t>
      </w:r>
      <w:r w:rsidRPr="00B656E3">
        <w:rPr>
          <w:rStyle w:val="StyleUnderline"/>
          <w:highlight w:val="yellow"/>
        </w:rPr>
        <w:t xml:space="preserve"> in</w:t>
      </w:r>
      <w:r w:rsidRPr="002E3DA4">
        <w:rPr>
          <w:rStyle w:val="StyleUnderline"/>
        </w:rPr>
        <w:t xml:space="preserve"> the </w:t>
      </w:r>
      <w:r w:rsidRPr="00B656E3">
        <w:rPr>
          <w:rStyle w:val="Emphasis"/>
          <w:highlight w:val="yellow"/>
        </w:rPr>
        <w:t>future</w:t>
      </w:r>
      <w:r w:rsidRPr="00B656E3">
        <w:rPr>
          <w:rStyle w:val="StyleUnderline"/>
          <w:highlight w:val="yellow"/>
        </w:rPr>
        <w:t xml:space="preserve"> as </w:t>
      </w:r>
      <w:r w:rsidRPr="001F532D">
        <w:rPr>
          <w:rStyle w:val="StyleUnderline"/>
        </w:rPr>
        <w:t xml:space="preserve">marine </w:t>
      </w:r>
      <w:r w:rsidRPr="00B656E3">
        <w:rPr>
          <w:rStyle w:val="StyleUnderline"/>
          <w:highlight w:val="yellow"/>
        </w:rPr>
        <w:t>resources become</w:t>
      </w:r>
      <w:r w:rsidRPr="002E3DA4">
        <w:rPr>
          <w:rStyle w:val="StyleUnderline"/>
        </w:rPr>
        <w:t xml:space="preserve"> </w:t>
      </w:r>
      <w:r w:rsidRPr="002E3DA4">
        <w:rPr>
          <w:rStyle w:val="Emphasis"/>
        </w:rPr>
        <w:t xml:space="preserve">more </w:t>
      </w:r>
      <w:r w:rsidRPr="00B656E3">
        <w:rPr>
          <w:rStyle w:val="Emphasis"/>
          <w:highlight w:val="yellow"/>
        </w:rPr>
        <w:t>contested</w:t>
      </w:r>
      <w:r w:rsidRPr="00B656E3">
        <w:rPr>
          <w:rStyle w:val="StyleUnderline"/>
          <w:highlight w:val="yellow"/>
        </w:rPr>
        <w:t xml:space="preserve"> in</w:t>
      </w:r>
      <w:r w:rsidRPr="002E3DA4">
        <w:rPr>
          <w:rStyle w:val="StyleUnderline"/>
        </w:rPr>
        <w:t xml:space="preserve"> an </w:t>
      </w:r>
      <w:r w:rsidRPr="002E3DA4">
        <w:rPr>
          <w:rStyle w:val="Emphasis"/>
        </w:rPr>
        <w:t xml:space="preserve">increasingly </w:t>
      </w:r>
      <w:r w:rsidRPr="00B656E3">
        <w:rPr>
          <w:rStyle w:val="Emphasis"/>
          <w:highlight w:val="yellow"/>
        </w:rPr>
        <w:t>scarce</w:t>
      </w:r>
      <w:r w:rsidRPr="002E3DA4">
        <w:rPr>
          <w:rStyle w:val="StyleUnderline"/>
        </w:rPr>
        <w:t xml:space="preserve"> global </w:t>
      </w:r>
      <w:r w:rsidRPr="00B656E3">
        <w:rPr>
          <w:rStyle w:val="StyleUnderline"/>
          <w:highlight w:val="yellow"/>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04C33C67" w14:textId="77777777" w:rsidR="00AD2420" w:rsidRDefault="00AD2420" w:rsidP="00AD2420">
      <w:pPr>
        <w:pStyle w:val="Heading4"/>
      </w:pPr>
      <w:r>
        <w:t>Here are their examples:</w:t>
      </w:r>
    </w:p>
    <w:p w14:paraId="50F0E60D" w14:textId="77777777" w:rsidR="00AD2420" w:rsidRPr="006818FB" w:rsidRDefault="00AD2420" w:rsidP="00AD2420">
      <w:pPr>
        <w:pStyle w:val="Heading4"/>
      </w:pPr>
      <w:r>
        <w:t xml:space="preserve">Cod wars. Inserting wikipedia cuz its too stupid to cut a card about. One </w:t>
      </w:r>
      <w:r>
        <w:rPr>
          <w:u w:val="single"/>
        </w:rPr>
        <w:t>icelandic engineer died by accident</w:t>
      </w:r>
      <w:r>
        <w:t>.</w:t>
      </w:r>
    </w:p>
    <w:p w14:paraId="44B66820" w14:textId="77777777" w:rsidR="00AD2420" w:rsidRPr="00F75EDC" w:rsidRDefault="00AD2420" w:rsidP="00AD2420">
      <w:r w:rsidRPr="00F75EDC">
        <w:t>https://en.wikipedia.org/wiki/Cod_Wars</w:t>
      </w:r>
    </w:p>
    <w:p w14:paraId="24C56094" w14:textId="77777777" w:rsidR="00AD2420" w:rsidRPr="00F75EDC" w:rsidRDefault="00AD2420" w:rsidP="00AD2420">
      <w:r w:rsidRPr="00F75EDC">
        <w:rPr>
          <w:rStyle w:val="Emphasis"/>
          <w:highlight w:val="yellow"/>
        </w:rPr>
        <w:t>There was one confirmed death during the Cod Wars: an Icelandic engineer</w:t>
      </w:r>
      <w:r w:rsidRPr="00F75EDC">
        <w:t>, who was accidentally killed in 1973 while repairing damage on the Icelandic patrol boat </w:t>
      </w:r>
      <w:r w:rsidRPr="000F6265">
        <w:t>Ægir</w:t>
      </w:r>
      <w:r w:rsidRPr="00F75EDC">
        <w:t> after a collision with the British frigate </w:t>
      </w:r>
      <w:r w:rsidRPr="000F6265">
        <w:t>Apollo</w:t>
      </w:r>
      <w:r w:rsidRPr="00F75EDC">
        <w:t>.</w:t>
      </w:r>
      <w:r w:rsidRPr="000F6265">
        <w:t>[7]</w:t>
      </w:r>
      <w:r w:rsidRPr="00F75EDC">
        <w:t> Recent studies of the Cod Wars have focused on the underlying economic, legal and strategic drivers for Iceland and the United Kingdom, as well as the domestic and international factors that contributed to the escalation of the dispute.</w:t>
      </w:r>
      <w:r w:rsidRPr="000F6265">
        <w:t>[8][9]</w:t>
      </w:r>
      <w:r w:rsidRPr="00F75EDC">
        <w:t> Lessons drawn from the Cod Wars have been applied to </w:t>
      </w:r>
      <w:r w:rsidRPr="000F6265">
        <w:t>international relations theory</w:t>
      </w:r>
      <w:r w:rsidRPr="00F75EDC">
        <w:t>.</w:t>
      </w:r>
      <w:r w:rsidRPr="000F6265">
        <w:t>[8][9][10]</w:t>
      </w:r>
    </w:p>
    <w:p w14:paraId="4316D626" w14:textId="77777777" w:rsidR="00AD2420" w:rsidRDefault="00AD2420" w:rsidP="00AD2420">
      <w:pPr>
        <w:pStyle w:val="Heading4"/>
      </w:pPr>
      <w:r>
        <w:t>This was the peak of the turbot wars escalation.</w:t>
      </w:r>
    </w:p>
    <w:p w14:paraId="5E22351D" w14:textId="77777777" w:rsidR="00AD2420" w:rsidRPr="00F75EDC" w:rsidRDefault="00AD2420" w:rsidP="00AD2420">
      <w:r w:rsidRPr="00F75EDC">
        <w:rPr>
          <w:rStyle w:val="Emphasis"/>
          <w:highlight w:val="yellow"/>
        </w:rPr>
        <w:t>Some British fishing boats started flying Canadian flags to show their support</w:t>
      </w:r>
      <w:r w:rsidRPr="00F75EDC">
        <w:t xml:space="preserve">. That brought the conflict to European waters when </w:t>
      </w:r>
      <w:r w:rsidRPr="00F75EDC">
        <w:rPr>
          <w:rStyle w:val="Emphasis"/>
          <w:highlight w:val="yellow"/>
        </w:rPr>
        <w:t>a Cornish fishing boat</w:t>
      </w:r>
      <w:r w:rsidRPr="00F75EDC">
        <w:t xml:space="preserve"> from </w:t>
      </w:r>
      <w:r w:rsidRPr="000F6265">
        <w:t>Newlyn</w:t>
      </w:r>
      <w:r w:rsidRPr="00F75EDC">
        <w:t xml:space="preserve"> flew the Canadian flag and </w:t>
      </w:r>
      <w:r w:rsidRPr="00F75EDC">
        <w:rPr>
          <w:rStyle w:val="Emphasis"/>
          <w:highlight w:val="yellow"/>
        </w:rPr>
        <w:t>was arrested by French authorities</w:t>
      </w:r>
      <w:r w:rsidRPr="00F75EDC">
        <w:t>, which believed it to be a Canadian trawler illegally landing fish in France.</w:t>
      </w:r>
      <w:r w:rsidRPr="000F6265">
        <w:rPr>
          <w:vertAlign w:val="superscript"/>
        </w:rPr>
        <w:t>[13]</w:t>
      </w:r>
    </w:p>
    <w:p w14:paraId="5DB2BC43" w14:textId="5A9E70C8" w:rsidR="00AD2420" w:rsidRDefault="00AD2420" w:rsidP="00AD2420">
      <w:pPr>
        <w:pStyle w:val="Heading4"/>
      </w:pPr>
      <w:r>
        <w:t xml:space="preserve">Tuna wars top result is a book. They </w:t>
      </w:r>
      <w:r>
        <w:rPr>
          <w:u w:val="single"/>
        </w:rPr>
        <w:t>didn’t even have a wikipedia page</w:t>
      </w:r>
      <w:bookmarkEnd w:id="5"/>
    </w:p>
    <w:p w14:paraId="2CED4E4D" w14:textId="77777777" w:rsidR="00AD2420" w:rsidRDefault="00AD2420" w:rsidP="00AD2420">
      <w:pPr>
        <w:pStyle w:val="Heading4"/>
      </w:pPr>
      <w:r>
        <w:t xml:space="preserve">Their card </w:t>
      </w:r>
      <w:r>
        <w:rPr>
          <w:u w:val="single"/>
        </w:rPr>
        <w:t>obviously agrees</w:t>
      </w:r>
      <w:r>
        <w:t>!</w:t>
      </w:r>
    </w:p>
    <w:p w14:paraId="26E1B265" w14:textId="77777777" w:rsidR="00AD2420" w:rsidRPr="001272FA" w:rsidRDefault="00AD2420" w:rsidP="00AD2420">
      <w:r>
        <w:rPr>
          <w:rStyle w:val="Style13ptBold"/>
        </w:rPr>
        <w:t xml:space="preserve">1NC </w:t>
      </w:r>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3B859F0A" w14:textId="77777777" w:rsidR="00AD2420" w:rsidRPr="002E3DA4" w:rsidRDefault="00AD2420" w:rsidP="00AD2420">
      <w:pPr>
        <w:rPr>
          <w:sz w:val="16"/>
        </w:rPr>
      </w:pPr>
      <w:r w:rsidRPr="002E3DA4">
        <w:rPr>
          <w:sz w:val="16"/>
        </w:rPr>
        <w:t xml:space="preserve">Few territorial disputes occur between fully democratic states, although </w:t>
      </w:r>
      <w:r w:rsidRPr="00D127B0">
        <w:rPr>
          <w:rStyle w:val="StyleUnderline"/>
        </w:rPr>
        <w:t xml:space="preserve">a </w:t>
      </w:r>
      <w:r w:rsidRPr="00B656E3">
        <w:rPr>
          <w:rStyle w:val="Emphasis"/>
          <w:highlight w:val="yellow"/>
        </w:rPr>
        <w:t>high</w:t>
      </w:r>
      <w:r w:rsidRPr="00D127B0">
        <w:rPr>
          <w:rStyle w:val="Emphasis"/>
        </w:rPr>
        <w:t xml:space="preserve"> percent</w:t>
      </w:r>
      <w:r w:rsidRPr="00D127B0">
        <w:rPr>
          <w:rStyle w:val="StyleUnderline"/>
        </w:rPr>
        <w:t xml:space="preserve">age democratic </w:t>
      </w:r>
      <w:r w:rsidRPr="00B656E3">
        <w:rPr>
          <w:rStyle w:val="Emphasis"/>
          <w:highlight w:val="yellow"/>
        </w:rPr>
        <w:t>militarized disputes</w:t>
      </w:r>
      <w:r w:rsidRPr="00B656E3">
        <w:rPr>
          <w:rStyle w:val="StyleUnderline"/>
          <w:highlight w:val="yellow"/>
        </w:rPr>
        <w:t xml:space="preserve"> involve </w:t>
      </w:r>
      <w:r w:rsidRPr="00B656E3">
        <w:rPr>
          <w:rStyle w:val="Emphasis"/>
          <w:highlight w:val="yellow"/>
        </w:rPr>
        <w:t>oil</w:t>
      </w:r>
      <w:r w:rsidRPr="00B656E3">
        <w:rPr>
          <w:rStyle w:val="StyleUnderline"/>
          <w:highlight w:val="yellow"/>
        </w:rPr>
        <w:t xml:space="preserve"> and </w:t>
      </w:r>
      <w:r w:rsidRPr="00B656E3">
        <w:rPr>
          <w:rStyle w:val="Emphasis"/>
          <w:highlight w:val="yellow"/>
        </w:rPr>
        <w:t>fish</w:t>
      </w:r>
      <w:r w:rsidRPr="001F532D">
        <w:rPr>
          <w:rStyle w:val="StyleUnderline"/>
        </w:rPr>
        <w:t xml:space="preserve">ing </w:t>
      </w:r>
      <w:r w:rsidRPr="00D127B0">
        <w:rPr>
          <w:rStyle w:val="StyleUnderline"/>
        </w:rPr>
        <w:t>resources</w:t>
      </w:r>
      <w:r w:rsidRPr="002E3DA4">
        <w:rPr>
          <w:sz w:val="16"/>
        </w:rPr>
        <w:t>. Of the 97 dyadic MIDs that occurred (</w:t>
      </w:r>
      <w:r w:rsidRPr="0004348D">
        <w:rPr>
          <w:rStyle w:val="Emphasis"/>
          <w:highlight w:val="yellow"/>
        </w:rPr>
        <w:t>1946-1992</w:t>
      </w:r>
      <w:r w:rsidRPr="002E3DA4">
        <w:rPr>
          <w:sz w:val="16"/>
        </w:rPr>
        <w:t xml:space="preserve">) between two democracies, 43% involved </w:t>
      </w:r>
      <w:r w:rsidRPr="002E3DA4">
        <w:rPr>
          <w:sz w:val="16"/>
        </w:rPr>
        <w:lastRenderedPageBreak/>
        <w:t xml:space="preserve">fishing, oil, or mineral resources (Mitchell and Prins 1999). </w:t>
      </w:r>
      <w:r w:rsidRPr="001F532D">
        <w:rPr>
          <w:rStyle w:val="Emphasis"/>
        </w:rPr>
        <w:t xml:space="preserve">Fully </w:t>
      </w:r>
      <w:r w:rsidRPr="00B656E3">
        <w:rPr>
          <w:rStyle w:val="Emphasis"/>
          <w:highlight w:val="yellow"/>
        </w:rPr>
        <w:t>dem</w:t>
      </w:r>
      <w:r w:rsidRPr="00D127B0">
        <w:rPr>
          <w:rStyle w:val="StyleUnderline"/>
        </w:rPr>
        <w:t>ocratic countries</w:t>
      </w:r>
      <w:r w:rsidRPr="002E3DA4">
        <w:rPr>
          <w:sz w:val="16"/>
        </w:rPr>
        <w:t xml:space="preserve"> do not often contest each other’s land borders, but they </w:t>
      </w:r>
      <w:r w:rsidRPr="00B656E3">
        <w:rPr>
          <w:rStyle w:val="Emphasis"/>
          <w:highlight w:val="yellow"/>
        </w:rPr>
        <w:t>engage frequently</w:t>
      </w:r>
      <w:r w:rsidRPr="00B656E3">
        <w:rPr>
          <w:rStyle w:val="StyleUnderline"/>
          <w:highlight w:val="yellow"/>
        </w:rPr>
        <w:t xml:space="preserve"> in</w:t>
      </w:r>
      <w:r w:rsidRPr="00D127B0">
        <w:rPr>
          <w:rStyle w:val="StyleUnderline"/>
        </w:rPr>
        <w:t xml:space="preserve"> maritime </w:t>
      </w:r>
      <w:r w:rsidRPr="00B656E3">
        <w:rPr>
          <w:rStyle w:val="StyleUnderline"/>
          <w:highlight w:val="yellow"/>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B656E3">
        <w:rPr>
          <w:rStyle w:val="Emphasis"/>
          <w:highlight w:val="yellow"/>
        </w:rPr>
        <w:t>bivariate analyses</w:t>
      </w:r>
      <w:r w:rsidRPr="00B656E3">
        <w:rPr>
          <w:rStyle w:val="StyleUnderline"/>
          <w:highlight w:val="yellow"/>
        </w:rPr>
        <w:t xml:space="preserve"> show</w:t>
      </w:r>
      <w:r w:rsidRPr="00164D27">
        <w:rPr>
          <w:rStyle w:val="StyleUnderline"/>
        </w:rPr>
        <w:t xml:space="preserve"> that </w:t>
      </w:r>
      <w:r w:rsidRPr="00B656E3">
        <w:rPr>
          <w:rStyle w:val="Emphasis"/>
          <w:highlight w:val="yellow"/>
        </w:rPr>
        <w:t>dem</w:t>
      </w:r>
      <w:r w:rsidRPr="00164D27">
        <w:rPr>
          <w:rStyle w:val="StyleUnderline"/>
        </w:rPr>
        <w:t xml:space="preserve">ocratic dyads </w:t>
      </w:r>
      <w:r w:rsidRPr="00B656E3">
        <w:rPr>
          <w:rStyle w:val="StyleUnderline"/>
          <w:highlight w:val="yellow"/>
        </w:rPr>
        <w:t>have</w:t>
      </w:r>
      <w:r w:rsidRPr="00164D27">
        <w:rPr>
          <w:rStyle w:val="StyleUnderline"/>
        </w:rPr>
        <w:t xml:space="preserve"> a </w:t>
      </w:r>
      <w:r w:rsidRPr="00B656E3">
        <w:rPr>
          <w:rStyle w:val="Emphasis"/>
          <w:highlight w:val="yellow"/>
        </w:rPr>
        <w:t>significantly higher risk</w:t>
      </w:r>
      <w:r w:rsidRPr="00B656E3">
        <w:rPr>
          <w:rStyle w:val="StyleUnderline"/>
          <w:highlight w:val="yellow"/>
        </w:rPr>
        <w:t xml:space="preserve"> for</w:t>
      </w:r>
      <w:r w:rsidRPr="00164D27">
        <w:rPr>
          <w:rStyle w:val="StyleUnderline"/>
        </w:rPr>
        <w:t xml:space="preserve"> maritime </w:t>
      </w:r>
      <w:r w:rsidRPr="00B656E3">
        <w:rPr>
          <w:rStyle w:val="StyleUnderline"/>
          <w:highlight w:val="yellow"/>
        </w:rPr>
        <w:t>claims</w:t>
      </w:r>
      <w:r w:rsidRPr="002E3DA4">
        <w:rPr>
          <w:sz w:val="16"/>
        </w:rPr>
        <w:t xml:space="preserve"> (7.09%) </w:t>
      </w:r>
      <w:r w:rsidRPr="00B656E3">
        <w:rPr>
          <w:rStyle w:val="StyleUnderline"/>
          <w:highlight w:val="yellow"/>
        </w:rPr>
        <w:t xml:space="preserve">than </w:t>
      </w:r>
      <w:r w:rsidRPr="00B656E3">
        <w:rPr>
          <w:rStyle w:val="Emphasis"/>
          <w:highlight w:val="yellow"/>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B656E3">
        <w:rPr>
          <w:rStyle w:val="StyleUnderline"/>
          <w:highlight w:val="yellow"/>
        </w:rPr>
        <w:t>confirmed in</w:t>
      </w:r>
      <w:r w:rsidRPr="002E3DA4">
        <w:rPr>
          <w:sz w:val="16"/>
        </w:rPr>
        <w:t xml:space="preserve"> my </w:t>
      </w:r>
      <w:r w:rsidRPr="00B656E3">
        <w:rPr>
          <w:rStyle w:val="Emphasis"/>
          <w:highlight w:val="yellow"/>
        </w:rPr>
        <w:t>replication</w:t>
      </w:r>
      <w:r w:rsidRPr="00B656E3">
        <w:rPr>
          <w:rStyle w:val="StyleUnderline"/>
          <w:highlight w:val="yellow"/>
        </w:rPr>
        <w:t xml:space="preserve"> model</w:t>
      </w:r>
      <w:r w:rsidRPr="002E3DA4">
        <w:rPr>
          <w:sz w:val="16"/>
        </w:rPr>
        <w:t xml:space="preserve"> (Table 5, Model 1). </w:t>
      </w:r>
      <w:r w:rsidRPr="00164D27">
        <w:rPr>
          <w:rStyle w:val="StyleUnderline"/>
        </w:rPr>
        <w:t xml:space="preserve">The </w:t>
      </w:r>
      <w:r w:rsidRPr="00B656E3">
        <w:rPr>
          <w:rStyle w:val="StyleUnderline"/>
          <w:highlight w:val="yellow"/>
        </w:rPr>
        <w:t>risks</w:t>
      </w:r>
      <w:r w:rsidRPr="00164D27">
        <w:rPr>
          <w:rStyle w:val="StyleUnderline"/>
        </w:rPr>
        <w:t xml:space="preserve"> of maritime claim onset </w:t>
      </w:r>
      <w:r w:rsidRPr="00B656E3">
        <w:rPr>
          <w:rStyle w:val="StyleUnderline"/>
          <w:highlight w:val="yellow"/>
        </w:rPr>
        <w:t xml:space="preserve">are </w:t>
      </w:r>
      <w:r w:rsidRPr="00B656E3">
        <w:rPr>
          <w:rStyle w:val="Emphasis"/>
          <w:highlight w:val="yellow"/>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B656E3">
        <w:rPr>
          <w:rStyle w:val="Emphasis"/>
          <w:highlight w:val="yellow"/>
        </w:rPr>
        <w:t>conflicts</w:t>
      </w:r>
      <w:r w:rsidRPr="00B656E3">
        <w:rPr>
          <w:rStyle w:val="StyleUnderline"/>
          <w:highlight w:val="yellow"/>
        </w:rPr>
        <w:t xml:space="preserve"> between </w:t>
      </w:r>
      <w:r w:rsidRPr="00B656E3">
        <w:rPr>
          <w:rStyle w:val="Emphasis"/>
          <w:highlight w:val="yellow"/>
        </w:rPr>
        <w:t>dem</w:t>
      </w:r>
      <w:r w:rsidRPr="00164D27">
        <w:rPr>
          <w:rStyle w:val="StyleUnderline"/>
        </w:rPr>
        <w:t xml:space="preserve">ocracies </w:t>
      </w:r>
      <w:r w:rsidRPr="00B656E3">
        <w:rPr>
          <w:rStyle w:val="StyleUnderline"/>
          <w:highlight w:val="yellow"/>
        </w:rPr>
        <w:t xml:space="preserve">are </w:t>
      </w:r>
      <w:r w:rsidRPr="001F532D">
        <w:rPr>
          <w:rStyle w:val="Emphasis"/>
        </w:rPr>
        <w:t xml:space="preserve">quite </w:t>
      </w:r>
      <w:r w:rsidRPr="00B656E3">
        <w:rPr>
          <w:rStyle w:val="Emphasis"/>
          <w:highlight w:val="yellow"/>
        </w:rPr>
        <w:t>frequent</w:t>
      </w:r>
      <w:r w:rsidRPr="00164D27">
        <w:rPr>
          <w:rStyle w:val="StyleUnderline"/>
        </w:rPr>
        <w:t>,</w:t>
      </w:r>
      <w:r w:rsidRPr="002E3DA4">
        <w:rPr>
          <w:sz w:val="16"/>
        </w:rPr>
        <w:t xml:space="preserve"> which is surprising given that many of them (29%) involve militarized disputes. </w:t>
      </w:r>
      <w:r w:rsidRPr="00B656E3">
        <w:rPr>
          <w:rStyle w:val="StyleUnderline"/>
          <w:highlight w:val="yellow"/>
        </w:rPr>
        <w:t>Maritime issues</w:t>
      </w:r>
      <w:r w:rsidRPr="002E3DA4">
        <w:rPr>
          <w:rStyle w:val="StyleUnderline"/>
        </w:rPr>
        <w:t xml:space="preserve"> thus </w:t>
      </w:r>
      <w:r w:rsidRPr="00B656E3">
        <w:rPr>
          <w:rStyle w:val="Emphasis"/>
          <w:highlight w:val="yellow"/>
        </w:rPr>
        <w:t>create</w:t>
      </w:r>
      <w:r w:rsidRPr="002E3DA4">
        <w:rPr>
          <w:rStyle w:val="StyleUnderline"/>
        </w:rPr>
        <w:t xml:space="preserve"> a </w:t>
      </w:r>
      <w:r w:rsidRPr="00B656E3">
        <w:rPr>
          <w:rStyle w:val="Emphasis"/>
          <w:highlight w:val="yellow"/>
        </w:rPr>
        <w:t>bone</w:t>
      </w:r>
      <w:r w:rsidRPr="00B656E3">
        <w:rPr>
          <w:rStyle w:val="StyleUnderline"/>
          <w:highlight w:val="yellow"/>
        </w:rPr>
        <w:t xml:space="preserve"> of</w:t>
      </w:r>
      <w:r w:rsidRPr="002E3DA4">
        <w:rPr>
          <w:sz w:val="16"/>
        </w:rPr>
        <w:t xml:space="preserve"> democratic </w:t>
      </w:r>
      <w:r w:rsidRPr="00B656E3">
        <w:rPr>
          <w:rStyle w:val="StyleUnderline"/>
          <w:highlight w:val="yellow"/>
        </w:rPr>
        <w:t>contention and</w:t>
      </w:r>
      <w:r w:rsidRPr="002E3DA4">
        <w:rPr>
          <w:sz w:val="16"/>
        </w:rPr>
        <w:t xml:space="preserve"> could </w:t>
      </w:r>
      <w:r w:rsidRPr="00B656E3">
        <w:rPr>
          <w:rStyle w:val="StyleUnderline"/>
          <w:highlight w:val="yellow"/>
        </w:rPr>
        <w:t>threaten</w:t>
      </w:r>
      <w:r w:rsidRPr="002E3DA4">
        <w:rPr>
          <w:rStyle w:val="StyleUnderline"/>
        </w:rPr>
        <w:t xml:space="preserve"> the</w:t>
      </w:r>
      <w:r w:rsidRPr="002E3DA4">
        <w:rPr>
          <w:sz w:val="16"/>
        </w:rPr>
        <w:t xml:space="preserve"> democratic </w:t>
      </w:r>
      <w:r w:rsidRPr="00B656E3">
        <w:rPr>
          <w:rStyle w:val="Emphasis"/>
          <w:highlight w:val="yellow"/>
        </w:rPr>
        <w:t>peace</w:t>
      </w:r>
      <w:r w:rsidRPr="00B656E3">
        <w:rPr>
          <w:rStyle w:val="StyleUnderline"/>
          <w:highlight w:val="yellow"/>
        </w:rPr>
        <w:t xml:space="preserve"> in</w:t>
      </w:r>
      <w:r w:rsidRPr="002E3DA4">
        <w:rPr>
          <w:rStyle w:val="StyleUnderline"/>
        </w:rPr>
        <w:t xml:space="preserve"> the </w:t>
      </w:r>
      <w:r w:rsidRPr="00B656E3">
        <w:rPr>
          <w:rStyle w:val="Emphasis"/>
          <w:highlight w:val="yellow"/>
        </w:rPr>
        <w:t>future</w:t>
      </w:r>
      <w:r w:rsidRPr="00B656E3">
        <w:rPr>
          <w:rStyle w:val="StyleUnderline"/>
          <w:highlight w:val="yellow"/>
        </w:rPr>
        <w:t xml:space="preserve"> as </w:t>
      </w:r>
      <w:r w:rsidRPr="001F532D">
        <w:rPr>
          <w:rStyle w:val="StyleUnderline"/>
        </w:rPr>
        <w:t xml:space="preserve">marine </w:t>
      </w:r>
      <w:r w:rsidRPr="00B656E3">
        <w:rPr>
          <w:rStyle w:val="StyleUnderline"/>
          <w:highlight w:val="yellow"/>
        </w:rPr>
        <w:t>resources become</w:t>
      </w:r>
      <w:r w:rsidRPr="002E3DA4">
        <w:rPr>
          <w:rStyle w:val="StyleUnderline"/>
        </w:rPr>
        <w:t xml:space="preserve"> </w:t>
      </w:r>
      <w:r w:rsidRPr="002E3DA4">
        <w:rPr>
          <w:rStyle w:val="Emphasis"/>
        </w:rPr>
        <w:t xml:space="preserve">more </w:t>
      </w:r>
      <w:r w:rsidRPr="00B656E3">
        <w:rPr>
          <w:rStyle w:val="Emphasis"/>
          <w:highlight w:val="yellow"/>
        </w:rPr>
        <w:t>contested</w:t>
      </w:r>
      <w:r w:rsidRPr="00B656E3">
        <w:rPr>
          <w:rStyle w:val="StyleUnderline"/>
          <w:highlight w:val="yellow"/>
        </w:rPr>
        <w:t xml:space="preserve"> in</w:t>
      </w:r>
      <w:r w:rsidRPr="002E3DA4">
        <w:rPr>
          <w:rStyle w:val="StyleUnderline"/>
        </w:rPr>
        <w:t xml:space="preserve"> an </w:t>
      </w:r>
      <w:r w:rsidRPr="002E3DA4">
        <w:rPr>
          <w:rStyle w:val="Emphasis"/>
        </w:rPr>
        <w:t xml:space="preserve">increasingly </w:t>
      </w:r>
      <w:r w:rsidRPr="00B656E3">
        <w:rPr>
          <w:rStyle w:val="Emphasis"/>
          <w:highlight w:val="yellow"/>
        </w:rPr>
        <w:t>scarce</w:t>
      </w:r>
      <w:r w:rsidRPr="002E3DA4">
        <w:rPr>
          <w:rStyle w:val="StyleUnderline"/>
        </w:rPr>
        <w:t xml:space="preserve"> global </w:t>
      </w:r>
      <w:r w:rsidRPr="00B656E3">
        <w:rPr>
          <w:rStyle w:val="StyleUnderline"/>
          <w:highlight w:val="yellow"/>
        </w:rPr>
        <w:t>environment</w:t>
      </w:r>
      <w:r w:rsidRPr="002E3DA4">
        <w:rPr>
          <w:sz w:val="16"/>
        </w:rPr>
        <w:t xml:space="preserve">. </w:t>
      </w:r>
      <w:r w:rsidRPr="001272FA">
        <w:rPr>
          <w:rStyle w:val="StyleUnderline"/>
        </w:rPr>
        <w:t xml:space="preserve">The </w:t>
      </w:r>
      <w:r w:rsidRPr="001272FA">
        <w:rPr>
          <w:rStyle w:val="Emphasis"/>
        </w:rPr>
        <w:t xml:space="preserve">negative and </w:t>
      </w:r>
      <w:r w:rsidRPr="001272FA">
        <w:rPr>
          <w:rStyle w:val="Emphasis"/>
          <w:highlight w:val="yellow"/>
        </w:rPr>
        <w:t>significant</w:t>
      </w:r>
      <w:r w:rsidRPr="001272FA">
        <w:rPr>
          <w:rStyle w:val="StyleUnderline"/>
          <w:highlight w:val="yellow"/>
        </w:rPr>
        <w:t xml:space="preserve"> effect of</w:t>
      </w:r>
      <w:r w:rsidRPr="001272FA">
        <w:rPr>
          <w:rStyle w:val="StyleUnderline"/>
        </w:rPr>
        <w:t xml:space="preserve"> the </w:t>
      </w:r>
      <w:r w:rsidRPr="001272FA">
        <w:rPr>
          <w:rStyle w:val="Emphasis"/>
          <w:highlight w:val="yellow"/>
        </w:rPr>
        <w:t>UNCLOS treaty</w:t>
      </w:r>
      <w:r w:rsidRPr="001272FA">
        <w:rPr>
          <w:rStyle w:val="StyleUnderline"/>
        </w:rPr>
        <w:t xml:space="preserve"> being in force, however, shows that the risks for </w:t>
      </w:r>
      <w:r w:rsidRPr="001272FA">
        <w:rPr>
          <w:rStyle w:val="StyleUnderline"/>
          <w:highlight w:val="yellow"/>
        </w:rPr>
        <w:t>new</w:t>
      </w:r>
      <w:r w:rsidRPr="001272FA">
        <w:rPr>
          <w:rStyle w:val="StyleUnderline"/>
        </w:rPr>
        <w:t xml:space="preserve"> </w:t>
      </w:r>
      <w:r w:rsidRPr="001272FA">
        <w:rPr>
          <w:rStyle w:val="Emphasis"/>
        </w:rPr>
        <w:t xml:space="preserve">jointly </w:t>
      </w:r>
      <w:r w:rsidRPr="001272FA">
        <w:rPr>
          <w:rStyle w:val="Emphasis"/>
          <w:highlight w:val="yellow"/>
        </w:rPr>
        <w:t>democratic maritime</w:t>
      </w:r>
      <w:r w:rsidRPr="001272FA">
        <w:rPr>
          <w:rStyle w:val="StyleUnderline"/>
          <w:highlight w:val="yellow"/>
        </w:rPr>
        <w:t xml:space="preserve"> claims</w:t>
      </w:r>
      <w:r w:rsidRPr="001272FA">
        <w:rPr>
          <w:rStyle w:val="StyleUnderline"/>
        </w:rPr>
        <w:t xml:space="preserve"> </w:t>
      </w:r>
      <w:r w:rsidRPr="001272FA">
        <w:rPr>
          <w:rStyle w:val="Emphasis"/>
          <w:highlight w:val="yellow"/>
        </w:rPr>
        <w:t>decreased in more recent decades</w:t>
      </w:r>
      <w:r w:rsidRPr="001272FA">
        <w:rPr>
          <w:rStyle w:val="StyleUnderline"/>
        </w:rPr>
        <w:t xml:space="preserve"> given that the </w:t>
      </w:r>
      <w:r w:rsidRPr="001272FA">
        <w:rPr>
          <w:rStyle w:val="StyleUnderline"/>
          <w:highlight w:val="yellow"/>
        </w:rPr>
        <w:t>treaty</w:t>
      </w:r>
      <w:r w:rsidRPr="001272FA">
        <w:rPr>
          <w:rStyle w:val="StyleUnderline"/>
        </w:rPr>
        <w:t xml:space="preserve"> has been </w:t>
      </w:r>
      <w:r w:rsidRPr="001272FA">
        <w:rPr>
          <w:rStyle w:val="StyleUnderline"/>
          <w:highlight w:val="yellow"/>
        </w:rPr>
        <w:t>ratified by 85%</w:t>
      </w:r>
      <w:r w:rsidRPr="001272FA">
        <w:rPr>
          <w:rStyle w:val="StyleUnderline"/>
        </w:rPr>
        <w:t xml:space="preserve"> of all countries in the world</w:t>
      </w:r>
      <w:r w:rsidRPr="002E3DA4">
        <w:rPr>
          <w:sz w:val="16"/>
        </w:rPr>
        <w:t>.</w:t>
      </w:r>
    </w:p>
    <w:p w14:paraId="10330E04" w14:textId="77777777" w:rsidR="00AD2420" w:rsidRPr="00BE2754" w:rsidRDefault="00AD2420" w:rsidP="00AD2420"/>
    <w:p w14:paraId="422C67FB" w14:textId="067F7653" w:rsidR="00AD2420" w:rsidRDefault="00AD2420" w:rsidP="00AD2420">
      <w:pPr>
        <w:pStyle w:val="Heading2"/>
      </w:pPr>
      <w:r>
        <w:lastRenderedPageBreak/>
        <w:t>T-Subset</w:t>
      </w:r>
    </w:p>
    <w:p w14:paraId="3C9DDAD4" w14:textId="77777777" w:rsidR="00AD2420" w:rsidRPr="00FE15AC" w:rsidRDefault="00AD2420" w:rsidP="00AD2420">
      <w:pPr>
        <w:pStyle w:val="Heading4"/>
      </w:pPr>
      <w:r>
        <w:t xml:space="preserve">‘Workers’ are </w:t>
      </w:r>
      <w:r w:rsidRPr="00FE15AC">
        <w:rPr>
          <w:u w:val="single"/>
        </w:rPr>
        <w:t>discrete</w:t>
      </w:r>
      <w:r>
        <w:t>.</w:t>
      </w:r>
    </w:p>
    <w:p w14:paraId="0EE0DE45" w14:textId="77777777" w:rsidR="00AD2420" w:rsidRPr="00FE15AC" w:rsidRDefault="00AD2420" w:rsidP="00AD2420">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63BBBC14" w14:textId="77777777" w:rsidR="00AD2420" w:rsidRPr="00FE15AC" w:rsidRDefault="00AD2420" w:rsidP="00AD2420">
      <w:pPr>
        <w:rPr>
          <w:sz w:val="16"/>
        </w:rPr>
      </w:pPr>
      <w:r w:rsidRPr="00FE15AC">
        <w:rPr>
          <w:sz w:val="16"/>
        </w:rPr>
        <w:t xml:space="preserve">United States </w:t>
      </w:r>
      <w:r w:rsidRPr="00BE2754">
        <w:rPr>
          <w:rStyle w:val="Emphasis"/>
          <w:highlight w:val="yellow"/>
        </w:rPr>
        <w:t>workers</w:t>
      </w:r>
      <w:r w:rsidRPr="00BE2754">
        <w:rPr>
          <w:sz w:val="16"/>
          <w:highlight w:val="yellow"/>
        </w:rPr>
        <w:t xml:space="preserve"> </w:t>
      </w:r>
      <w:r w:rsidRPr="00BE2754">
        <w:rPr>
          <w:rStyle w:val="StyleUnderline"/>
          <w:highlight w:val="yellow"/>
        </w:rPr>
        <w:t>means</w:t>
      </w:r>
      <w:r w:rsidRPr="00BE2754">
        <w:rPr>
          <w:sz w:val="16"/>
          <w:highlight w:val="yellow"/>
        </w:rPr>
        <w:t xml:space="preserve"> </w:t>
      </w:r>
      <w:r w:rsidRPr="00BE2754">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BE2754">
        <w:rPr>
          <w:rStyle w:val="StyleUnderline"/>
          <w:highlight w:val="yellow"/>
        </w:rPr>
        <w:t>permitted to</w:t>
      </w:r>
      <w:r w:rsidRPr="00BE2754">
        <w:rPr>
          <w:sz w:val="16"/>
          <w:highlight w:val="yellow"/>
        </w:rPr>
        <w:t xml:space="preserve"> </w:t>
      </w:r>
      <w:r w:rsidRPr="00BE2754">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342B4241" w14:textId="77777777" w:rsidR="00AD2420" w:rsidRDefault="00AD2420" w:rsidP="00AD2420"/>
    <w:p w14:paraId="7A997C2B" w14:textId="77777777" w:rsidR="00AD2420" w:rsidRPr="00A44EAC" w:rsidRDefault="00AD2420" w:rsidP="00AD2420">
      <w:pPr>
        <w:pStyle w:val="Heading4"/>
      </w:pPr>
      <w:bookmarkStart w:id="6" w:name="_Hlk212897944"/>
      <w:r w:rsidRPr="00A44EAC">
        <w:t xml:space="preserve">‘CBR’ includes the </w:t>
      </w:r>
      <w:r w:rsidRPr="00A44EAC">
        <w:rPr>
          <w:u w:val="single"/>
        </w:rPr>
        <w:t>singular</w:t>
      </w:r>
      <w:r w:rsidRPr="00A44EAC">
        <w:t xml:space="preserve"> ‘right’, especially </w:t>
      </w:r>
      <w:r w:rsidRPr="00A44EAC">
        <w:rPr>
          <w:u w:val="single"/>
        </w:rPr>
        <w:t>when modified</w:t>
      </w:r>
      <w:r w:rsidRPr="00A44EAC">
        <w:t xml:space="preserve"> by ‘substantially.’</w:t>
      </w:r>
    </w:p>
    <w:p w14:paraId="6D3D858A" w14:textId="77777777" w:rsidR="00AD2420" w:rsidRPr="00A44EAC" w:rsidRDefault="00AD2420" w:rsidP="00AD2420">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6C38EC00" w14:textId="77777777" w:rsidR="00AD2420" w:rsidRPr="00A44EAC" w:rsidRDefault="00AD2420" w:rsidP="00AD2420">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BE2754">
        <w:rPr>
          <w:rStyle w:val="StyleUnderline"/>
          <w:highlight w:val="yellow"/>
        </w:rPr>
        <w:t>Court</w:t>
      </w:r>
      <w:r w:rsidRPr="00BE2754">
        <w:rPr>
          <w:sz w:val="16"/>
          <w:highlight w:val="yellow"/>
        </w:rPr>
        <w:t xml:space="preserve"> </w:t>
      </w:r>
      <w:r w:rsidRPr="00BE2754">
        <w:rPr>
          <w:rStyle w:val="Emphasis"/>
          <w:highlight w:val="yellow"/>
        </w:rPr>
        <w:t>carefully</w:t>
      </w:r>
      <w:r w:rsidRPr="00BE2754">
        <w:rPr>
          <w:sz w:val="16"/>
          <w:highlight w:val="yellow"/>
        </w:rPr>
        <w:t xml:space="preserve"> </w:t>
      </w:r>
      <w:r w:rsidRPr="00BE2754">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BE2754">
        <w:rPr>
          <w:rStyle w:val="StyleUnderline"/>
          <w:highlight w:val="yellow"/>
        </w:rPr>
        <w:t>the</w:t>
      </w:r>
      <w:r w:rsidRPr="00A44EAC">
        <w:rPr>
          <w:sz w:val="16"/>
        </w:rPr>
        <w:t xml:space="preserve"> scope of the </w:t>
      </w:r>
      <w:r w:rsidRPr="00BE2754">
        <w:rPr>
          <w:rStyle w:val="Emphasis"/>
          <w:highlight w:val="yellow"/>
        </w:rPr>
        <w:t>definition</w:t>
      </w:r>
      <w:r w:rsidRPr="00BE2754">
        <w:rPr>
          <w:sz w:val="16"/>
          <w:highlight w:val="yellow"/>
        </w:rPr>
        <w:t xml:space="preserve"> </w:t>
      </w:r>
      <w:r w:rsidRPr="00BE2754">
        <w:rPr>
          <w:rStyle w:val="StyleUnderline"/>
          <w:highlight w:val="yellow"/>
        </w:rPr>
        <w:t>of</w:t>
      </w:r>
      <w:r w:rsidRPr="00BE2754">
        <w:rPr>
          <w:sz w:val="16"/>
          <w:highlight w:val="yellow"/>
        </w:rPr>
        <w:t xml:space="preserve"> </w:t>
      </w:r>
      <w:r w:rsidRPr="00BE2754">
        <w:rPr>
          <w:rStyle w:val="Emphasis"/>
          <w:highlight w:val="yellow"/>
        </w:rPr>
        <w:t>“collective bargaining rights”</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BE2754">
        <w:rPr>
          <w:rStyle w:val="Emphasis"/>
          <w:highlight w:val="yellow"/>
        </w:rPr>
        <w:t>singular</w:t>
      </w:r>
      <w:r w:rsidRPr="00BE2754">
        <w:rPr>
          <w:sz w:val="16"/>
          <w:highlight w:val="yellow"/>
        </w:rPr>
        <w:t xml:space="preserve"> </w:t>
      </w:r>
      <w:r w:rsidRPr="00BE2754">
        <w:rPr>
          <w:rStyle w:val="StyleUnderline"/>
          <w:highlight w:val="yellow"/>
        </w:rPr>
        <w:t>or</w:t>
      </w:r>
      <w:r w:rsidRPr="00BE2754">
        <w:rPr>
          <w:sz w:val="16"/>
          <w:highlight w:val="yellow"/>
        </w:rPr>
        <w:t xml:space="preserve"> </w:t>
      </w:r>
      <w:r w:rsidRPr="00BE2754">
        <w:rPr>
          <w:rStyle w:val="Emphasis"/>
          <w:highlight w:val="yellow"/>
        </w:rPr>
        <w:t>plural</w:t>
      </w:r>
      <w:r w:rsidRPr="00A44EAC">
        <w:rPr>
          <w:sz w:val="16"/>
        </w:rPr>
        <w:t xml:space="preserve"> </w:t>
      </w:r>
      <w:r w:rsidRPr="00A44EAC">
        <w:rPr>
          <w:rStyle w:val="StyleUnderline"/>
        </w:rPr>
        <w:t xml:space="preserve">sense of the phrase </w:t>
      </w:r>
      <w:r w:rsidRPr="00BE2754">
        <w:rPr>
          <w:rStyle w:val="StyleUnderline"/>
          <w:highlight w:val="yellow"/>
        </w:rPr>
        <w:t>is</w:t>
      </w:r>
      <w:r w:rsidRPr="00A44EAC">
        <w:rPr>
          <w:rStyle w:val="StyleUnderline"/>
        </w:rPr>
        <w:t xml:space="preserve"> a </w:t>
      </w:r>
      <w:r w:rsidRPr="00BE2754">
        <w:rPr>
          <w:rStyle w:val="StyleUnderline"/>
          <w:highlight w:val="yellow"/>
        </w:rPr>
        <w:t>distinction without a difference</w:t>
      </w:r>
      <w:r w:rsidRPr="00A44EAC">
        <w:rPr>
          <w:sz w:val="16"/>
        </w:rPr>
        <w:t xml:space="preserve"> here </w:t>
      </w:r>
      <w:r w:rsidRPr="00BE2754">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BE2754">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BE2754">
        <w:rPr>
          <w:rStyle w:val="StyleUnderline"/>
          <w:highlight w:val="yellow"/>
        </w:rPr>
        <w:t>require</w:t>
      </w:r>
      <w:r w:rsidRPr="00BE2754">
        <w:rPr>
          <w:sz w:val="16"/>
          <w:highlight w:val="yellow"/>
        </w:rPr>
        <w:t xml:space="preserve"> </w:t>
      </w:r>
      <w:r w:rsidRPr="00BE2754">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r w:rsidRPr="00BE2754">
        <w:rPr>
          <w:rStyle w:val="Emphasis"/>
          <w:highlight w:val="yellow"/>
        </w:rPr>
        <w:t>substantial</w:t>
      </w:r>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BE2754">
        <w:rPr>
          <w:rStyle w:val="Emphasis"/>
          <w:sz w:val="24"/>
          <w:szCs w:val="24"/>
          <w:highlight w:val="yellow"/>
        </w:rPr>
        <w:t>substantially</w:t>
      </w:r>
      <w:r w:rsidRPr="00A44EAC">
        <w:rPr>
          <w:sz w:val="16"/>
        </w:rPr>
        <w:t xml:space="preserve"> preserv[es]'--</w:t>
      </w:r>
      <w:r w:rsidRPr="00BE2754">
        <w:rPr>
          <w:rStyle w:val="Emphasis"/>
          <w:sz w:val="24"/>
          <w:szCs w:val="24"/>
          <w:highlight w:val="yellow"/>
        </w:rPr>
        <w:t>not completely</w:t>
      </w:r>
      <w:r w:rsidRPr="00BE2754">
        <w:rPr>
          <w:sz w:val="16"/>
          <w:highlight w:val="yellow"/>
        </w:rPr>
        <w:t xml:space="preserve"> </w:t>
      </w:r>
      <w:r w:rsidRPr="00BE2754">
        <w:rPr>
          <w:rStyle w:val="StyleUnderline"/>
          <w:highlight w:val="yellow"/>
        </w:rPr>
        <w:t>preserve</w:t>
      </w:r>
      <w:r w:rsidRPr="00A44EAC">
        <w:rPr>
          <w:rStyle w:val="StyleUnderline"/>
        </w:rPr>
        <w:t xml:space="preserve">s--‘collective bargaining </w:t>
      </w:r>
      <w:r w:rsidRPr="00BE2754">
        <w:rPr>
          <w:rStyle w:val="StyleUnderline"/>
          <w:highlight w:val="yellow"/>
        </w:rPr>
        <w:t>rights</w:t>
      </w:r>
      <w:r w:rsidRPr="00A44EAC">
        <w:rPr>
          <w:rStyle w:val="StyleUnderline"/>
        </w:rPr>
        <w:t xml:space="preserve"> that had been </w:t>
      </w:r>
      <w:r w:rsidRPr="00BE2754">
        <w:rPr>
          <w:rStyle w:val="StyleUnderline"/>
          <w:highlight w:val="yellow"/>
        </w:rPr>
        <w:t>established by</w:t>
      </w:r>
      <w:r w:rsidRPr="00BE2754">
        <w:rPr>
          <w:sz w:val="16"/>
          <w:highlight w:val="yellow"/>
        </w:rPr>
        <w:t xml:space="preserve"> </w:t>
      </w:r>
      <w:r w:rsidRPr="00BE2754">
        <w:rPr>
          <w:rStyle w:val="Emphasis"/>
          <w:highlight w:val="yellow"/>
        </w:rPr>
        <w:t>federal</w:t>
      </w:r>
      <w:r w:rsidRPr="00A44EAC">
        <w:rPr>
          <w:sz w:val="16"/>
        </w:rPr>
        <w:t xml:space="preserve"> </w:t>
      </w:r>
      <w:r w:rsidRPr="00A44EAC">
        <w:rPr>
          <w:rStyle w:val="StyleUnderline"/>
        </w:rPr>
        <w:t xml:space="preserve">labor </w:t>
      </w:r>
      <w:r w:rsidRPr="00BE2754">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5EC2B95A" w14:textId="77777777" w:rsidR="00AD2420" w:rsidRDefault="00AD2420" w:rsidP="00AD2420">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xml:space="preserve">, CLC, No. 13-3409, 32 Mass. L. Rep. 82, 2013 WL 7863572, at *1 (Mass. Super. Ct. Dec. 19, 2013)). This is an implicit concession by ATU that not all state-imposed diminutions of bargaining rights violate section 13(c)(2)--only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BE2754">
        <w:rPr>
          <w:rStyle w:val="Emphasis"/>
          <w:highlight w:val="yellow"/>
        </w:rPr>
        <w:t>cannot</w:t>
      </w:r>
      <w:r w:rsidRPr="00BE2754">
        <w:rPr>
          <w:sz w:val="16"/>
          <w:highlight w:val="yellow"/>
        </w:rPr>
        <w:t xml:space="preserve"> </w:t>
      </w:r>
      <w:r w:rsidRPr="00BE2754">
        <w:rPr>
          <w:rStyle w:val="StyleUnderline"/>
          <w:highlight w:val="yellow"/>
        </w:rPr>
        <w:t>be</w:t>
      </w:r>
      <w:r w:rsidRPr="00A44EAC">
        <w:rPr>
          <w:sz w:val="16"/>
        </w:rPr>
        <w:t xml:space="preserve"> that </w:t>
      </w:r>
      <w:r w:rsidRPr="00BE2754">
        <w:rPr>
          <w:rStyle w:val="StyleUnderline"/>
          <w:highlight w:val="yellow"/>
        </w:rPr>
        <w:t>bargaining</w:t>
      </w:r>
      <w:r w:rsidRPr="00BE2754">
        <w:rPr>
          <w:sz w:val="16"/>
          <w:highlight w:val="yellow"/>
        </w:rPr>
        <w:t xml:space="preserve"> </w:t>
      </w:r>
      <w:r w:rsidRPr="00BE2754">
        <w:rPr>
          <w:rStyle w:val="Emphasis"/>
          <w:highlight w:val="yellow"/>
        </w:rPr>
        <w:t>discontinued</w:t>
      </w:r>
      <w:r w:rsidRPr="00A44EAC">
        <w:rPr>
          <w:sz w:val="16"/>
        </w:rPr>
        <w:t xml:space="preserve"> </w:t>
      </w:r>
      <w:r w:rsidRPr="00A44EAC">
        <w:rPr>
          <w:rStyle w:val="StyleUnderline"/>
        </w:rPr>
        <w:t xml:space="preserve">simply </w:t>
      </w:r>
      <w:r w:rsidRPr="00BE2754">
        <w:rPr>
          <w:rStyle w:val="StyleUnderline"/>
          <w:highlight w:val="yellow"/>
        </w:rPr>
        <w:t>because</w:t>
      </w:r>
      <w:r w:rsidRPr="00A44EAC">
        <w:rPr>
          <w:rStyle w:val="StyleUnderline"/>
        </w:rPr>
        <w:t xml:space="preserve"> the </w:t>
      </w:r>
      <w:r w:rsidRPr="00BE2754">
        <w:rPr>
          <w:rStyle w:val="Emphasis"/>
          <w:highlight w:val="yellow"/>
        </w:rPr>
        <w:t>results</w:t>
      </w:r>
      <w:r w:rsidRPr="00A44EAC">
        <w:rPr>
          <w:sz w:val="16"/>
        </w:rPr>
        <w:t xml:space="preserve"> </w:t>
      </w:r>
      <w:r w:rsidRPr="00A44EAC">
        <w:rPr>
          <w:rStyle w:val="StyleUnderline"/>
        </w:rPr>
        <w:t xml:space="preserve">of the bargaining process </w:t>
      </w:r>
      <w:r w:rsidRPr="00BE2754">
        <w:rPr>
          <w:rStyle w:val="StyleUnderline"/>
          <w:highlight w:val="yellow"/>
        </w:rPr>
        <w:t>were</w:t>
      </w:r>
      <w:r w:rsidRPr="00BE2754">
        <w:rPr>
          <w:sz w:val="16"/>
          <w:highlight w:val="yellow"/>
        </w:rPr>
        <w:t xml:space="preserve"> </w:t>
      </w:r>
      <w:r w:rsidRPr="00BE2754">
        <w:rPr>
          <w:rStyle w:val="Emphasis"/>
          <w:highlight w:val="yellow"/>
        </w:rPr>
        <w:t>‘different.’</w:t>
      </w:r>
      <w:r w:rsidRPr="00A44EAC">
        <w:rPr>
          <w:sz w:val="16"/>
        </w:rPr>
        <w:t xml:space="preserve"> </w:t>
      </w:r>
      <w:r w:rsidRPr="00A44EAC">
        <w:rPr>
          <w:rStyle w:val="StyleUnderline"/>
        </w:rPr>
        <w:t xml:space="preserve">As the Department recognizes, </w:t>
      </w:r>
      <w:r w:rsidRPr="00BE2754">
        <w:rPr>
          <w:rStyle w:val="StyleUnderline"/>
          <w:highlight w:val="yellow"/>
        </w:rPr>
        <w:t>section</w:t>
      </w:r>
      <w:r w:rsidRPr="00A44EAC">
        <w:rPr>
          <w:sz w:val="16"/>
        </w:rPr>
        <w:t xml:space="preserve"> 13(c)(2) </w:t>
      </w:r>
      <w:r w:rsidRPr="00BE2754">
        <w:rPr>
          <w:rStyle w:val="StyleUnderline"/>
          <w:highlight w:val="yellow"/>
        </w:rPr>
        <w:t>protects</w:t>
      </w:r>
      <w:r w:rsidRPr="00A44EAC">
        <w:rPr>
          <w:rStyle w:val="StyleUnderline"/>
        </w:rPr>
        <w:t xml:space="preserve"> collective bargaining</w:t>
      </w:r>
      <w:r w:rsidRPr="00A44EAC">
        <w:rPr>
          <w:sz w:val="16"/>
        </w:rPr>
        <w:t xml:space="preserve"> </w:t>
      </w:r>
      <w:r w:rsidRPr="00BE2754">
        <w:rPr>
          <w:rStyle w:val="Emphasis"/>
          <w:highlight w:val="yellow"/>
        </w:rPr>
        <w:t>rights, not</w:t>
      </w:r>
      <w:r w:rsidRPr="00A44EAC">
        <w:rPr>
          <w:sz w:val="16"/>
        </w:rPr>
        <w:t xml:space="preserve"> bargaining </w:t>
      </w:r>
      <w:r w:rsidRPr="00BE2754">
        <w:rPr>
          <w:rStyle w:val="Emphasis"/>
          <w:highlight w:val="yellow"/>
        </w:rPr>
        <w:t>results</w:t>
      </w:r>
      <w:r w:rsidRPr="00A44EAC">
        <w:rPr>
          <w:sz w:val="16"/>
        </w:rPr>
        <w:t>.”).</w:t>
      </w:r>
    </w:p>
    <w:bookmarkEnd w:id="6"/>
    <w:p w14:paraId="6F4DAD8D" w14:textId="77777777" w:rsidR="00AD2420" w:rsidRDefault="00AD2420" w:rsidP="00AD2420">
      <w:pPr>
        <w:rPr>
          <w:sz w:val="16"/>
        </w:rPr>
      </w:pPr>
    </w:p>
    <w:p w14:paraId="1207DDBB" w14:textId="77777777" w:rsidR="00AD2420" w:rsidRDefault="00AD2420" w:rsidP="00AD2420">
      <w:pPr>
        <w:pStyle w:val="Analytic"/>
        <w:rPr>
          <w:u w:val="single"/>
        </w:rPr>
      </w:pPr>
    </w:p>
    <w:p w14:paraId="52D20ACD" w14:textId="77777777" w:rsidR="00AD2420" w:rsidRDefault="00AD2420" w:rsidP="00AD2420">
      <w:pPr>
        <w:pStyle w:val="Heading2"/>
      </w:pPr>
      <w:r>
        <w:lastRenderedPageBreak/>
        <w:t>Cap K</w:t>
      </w:r>
    </w:p>
    <w:p w14:paraId="5EF53955" w14:textId="77777777" w:rsidR="00AD2420" w:rsidRPr="00345F09" w:rsidRDefault="00AD2420" w:rsidP="00AD2420">
      <w:pPr>
        <w:pStyle w:val="Heading4"/>
        <w:rPr>
          <w:rFonts w:cs="Calibri"/>
        </w:rPr>
      </w:pPr>
      <w:r>
        <w:rPr>
          <w:rFonts w:cs="Calibri"/>
        </w:rPr>
        <w:t xml:space="preserve">1. </w:t>
      </w: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00A54A13" w14:textId="77777777" w:rsidR="00AD2420" w:rsidRPr="00345F09" w:rsidRDefault="00AD2420" w:rsidP="00AD2420">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6017665C" w14:textId="77777777" w:rsidR="00AD2420" w:rsidRPr="00345F09" w:rsidRDefault="00AD2420" w:rsidP="00AD2420">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BE2754">
        <w:rPr>
          <w:rStyle w:val="Emphasis"/>
          <w:highlight w:val="yellow"/>
        </w:rPr>
        <w:t>no economist</w:t>
      </w:r>
      <w:r w:rsidRPr="00345F09">
        <w:rPr>
          <w:u w:val="single"/>
        </w:rPr>
        <w:t xml:space="preserve"> I have ever spoken to </w:t>
      </w:r>
      <w:r w:rsidRPr="00BE2754">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7CBEBEBF" w14:textId="77777777" w:rsidR="00AD2420" w:rsidRPr="00345F09" w:rsidRDefault="00AD2420" w:rsidP="00AD2420">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BE2754">
        <w:rPr>
          <w:rStyle w:val="Emphasis"/>
          <w:highlight w:val="yellow"/>
        </w:rPr>
        <w:t>externality</w:t>
      </w:r>
      <w:r w:rsidRPr="00BE2754">
        <w:rPr>
          <w:highlight w:val="yellow"/>
          <w:u w:val="single"/>
        </w:rPr>
        <w:t xml:space="preserve"> implies</w:t>
      </w:r>
      <w:r w:rsidRPr="00345F09">
        <w:rPr>
          <w:u w:val="single"/>
        </w:rPr>
        <w:t xml:space="preserve"> that </w:t>
      </w:r>
      <w:r w:rsidRPr="00BE2754">
        <w:rPr>
          <w:highlight w:val="yellow"/>
          <w:u w:val="single"/>
        </w:rPr>
        <w:t xml:space="preserve">industries </w:t>
      </w:r>
      <w:r w:rsidRPr="00BE2754">
        <w:rPr>
          <w:rStyle w:val="Emphasis"/>
          <w:highlight w:val="yellow"/>
        </w:rPr>
        <w:t>must</w:t>
      </w:r>
      <w:r w:rsidRPr="00345F09">
        <w:rPr>
          <w:rStyle w:val="Emphasis"/>
        </w:rPr>
        <w:t xml:space="preserve"> not</w:t>
      </w:r>
      <w:r w:rsidRPr="00345F09">
        <w:rPr>
          <w:u w:val="single"/>
        </w:rPr>
        <w:t xml:space="preserve"> </w:t>
      </w:r>
      <w:r w:rsidRPr="00BE2754">
        <w:rPr>
          <w:highlight w:val="yellow"/>
          <w:u w:val="single"/>
        </w:rPr>
        <w:t>increase</w:t>
      </w:r>
      <w:r w:rsidRPr="00345F09">
        <w:rPr>
          <w:u w:val="single"/>
        </w:rPr>
        <w:t xml:space="preserve"> production every year </w:t>
      </w:r>
      <w:r w:rsidRPr="00BE2754">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3CA89D33" w14:textId="77777777" w:rsidR="00AD2420" w:rsidRPr="00345F09" w:rsidRDefault="00AD2420" w:rsidP="00AD2420">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2BA37217" w14:textId="77777777" w:rsidR="00AD2420" w:rsidRPr="00345F09" w:rsidRDefault="00AD2420" w:rsidP="00AD2420">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385C978D" w14:textId="77777777" w:rsidR="00AD2420" w:rsidRPr="00345F09" w:rsidRDefault="00AD2420" w:rsidP="00AD2420">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532EC2BB" w14:textId="77777777" w:rsidR="00AD2420" w:rsidRPr="00345F09" w:rsidRDefault="00AD2420" w:rsidP="00AD2420">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BE2754">
        <w:rPr>
          <w:highlight w:val="yellow"/>
          <w:u w:val="single"/>
        </w:rPr>
        <w:t>using too much</w:t>
      </w:r>
      <w:r w:rsidRPr="00345F09">
        <w:rPr>
          <w:u w:val="single"/>
        </w:rPr>
        <w:t xml:space="preserve"> </w:t>
      </w:r>
      <w:r w:rsidRPr="00345F09">
        <w:rPr>
          <w:rStyle w:val="Emphasis"/>
        </w:rPr>
        <w:t xml:space="preserve">nitrogen and </w:t>
      </w:r>
      <w:r w:rsidRPr="00BE2754">
        <w:rPr>
          <w:rStyle w:val="Emphasis"/>
          <w:highlight w:val="yellow"/>
        </w:rPr>
        <w:t>phosphorus</w:t>
      </w:r>
      <w:r w:rsidRPr="00345F09">
        <w:rPr>
          <w:u w:val="single"/>
        </w:rPr>
        <w:t xml:space="preserve"> and causing too much </w:t>
      </w:r>
      <w:r w:rsidRPr="00BE2754">
        <w:rPr>
          <w:rStyle w:val="Emphasis"/>
          <w:highlight w:val="yellow"/>
        </w:rPr>
        <w:t>biod</w:t>
      </w:r>
      <w:r w:rsidRPr="00345F09">
        <w:rPr>
          <w:u w:val="single"/>
        </w:rPr>
        <w:t xml:space="preserve">iversity </w:t>
      </w:r>
      <w:r w:rsidRPr="00BE2754">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BE2754">
        <w:rPr>
          <w:highlight w:val="yellow"/>
          <w:u w:val="single"/>
        </w:rPr>
        <w:t>just</w:t>
      </w:r>
      <w:r w:rsidRPr="00345F09">
        <w:rPr>
          <w:u w:val="single"/>
        </w:rPr>
        <w:t>…</w:t>
      </w:r>
      <w:r w:rsidRPr="00BE2754">
        <w:rPr>
          <w:rStyle w:val="Emphasis"/>
          <w:highlight w:val="yellow"/>
        </w:rPr>
        <w:t>use</w:t>
      </w:r>
      <w:r w:rsidRPr="00345F09">
        <w:rPr>
          <w:rStyle w:val="Emphasis"/>
        </w:rPr>
        <w:t xml:space="preserve">d </w:t>
      </w:r>
      <w:r w:rsidRPr="00BE2754">
        <w:rPr>
          <w:rStyle w:val="Emphasis"/>
          <w:highlight w:val="yellow"/>
        </w:rPr>
        <w:t>less</w:t>
      </w:r>
      <w:r w:rsidRPr="00345F09">
        <w:rPr>
          <w:rStyle w:val="Emphasis"/>
        </w:rPr>
        <w:t xml:space="preserve"> phosphorus and nitrogen</w:t>
      </w:r>
      <w:r w:rsidRPr="00345F09">
        <w:rPr>
          <w:u w:val="single"/>
        </w:rPr>
        <w:t xml:space="preserve">, </w:t>
      </w:r>
      <w:r w:rsidRPr="00BE2754">
        <w:rPr>
          <w:highlight w:val="yellow"/>
          <w:u w:val="single"/>
        </w:rPr>
        <w:t xml:space="preserve">but </w:t>
      </w:r>
      <w:r w:rsidRPr="00BE2754">
        <w:rPr>
          <w:rStyle w:val="Emphasis"/>
          <w:highlight w:val="yellow"/>
        </w:rPr>
        <w:t>kep</w:t>
      </w:r>
      <w:r w:rsidRPr="00345F09">
        <w:rPr>
          <w:u w:val="single"/>
        </w:rPr>
        <w:t xml:space="preserve">t on </w:t>
      </w:r>
      <w:r w:rsidRPr="00BE2754">
        <w:rPr>
          <w:highlight w:val="yellow"/>
          <w:u w:val="single"/>
        </w:rPr>
        <w:t>growing</w:t>
      </w:r>
      <w:r w:rsidRPr="00345F09">
        <w:rPr>
          <w:u w:val="single"/>
        </w:rPr>
        <w:t xml:space="preserve"> our economies? </w:t>
      </w:r>
      <w:r w:rsidRPr="00BE2754">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43F156DA" w14:textId="77777777" w:rsidR="00AD2420" w:rsidRPr="00345F09" w:rsidRDefault="00AD2420" w:rsidP="00AD2420">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BE2754">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BE2754">
        <w:rPr>
          <w:rStyle w:val="Emphasis"/>
          <w:highlight w:val="yellow"/>
        </w:rPr>
        <w:t>reli</w:t>
      </w:r>
      <w:r w:rsidRPr="00345F09">
        <w:rPr>
          <w:u w:val="single"/>
        </w:rPr>
        <w:t xml:space="preserve">ance </w:t>
      </w:r>
      <w:r w:rsidRPr="00BE2754">
        <w:rPr>
          <w:highlight w:val="yellow"/>
          <w:u w:val="single"/>
        </w:rPr>
        <w:t xml:space="preserve">on </w:t>
      </w:r>
      <w:r w:rsidRPr="00BE2754">
        <w:rPr>
          <w:rStyle w:val="Emphasis"/>
          <w:highlight w:val="yellow"/>
        </w:rPr>
        <w:t>past</w:t>
      </w:r>
      <w:r w:rsidRPr="00345F09">
        <w:rPr>
          <w:rStyle w:val="Emphasis"/>
        </w:rPr>
        <w:t xml:space="preserve"> trends</w:t>
      </w:r>
      <w:r w:rsidRPr="00345F09">
        <w:rPr>
          <w:u w:val="single"/>
        </w:rPr>
        <w:t xml:space="preserve"> </w:t>
      </w:r>
      <w:r w:rsidRPr="00BE2754">
        <w:rPr>
          <w:highlight w:val="yellow"/>
          <w:u w:val="single"/>
        </w:rPr>
        <w:t>to forecast future</w:t>
      </w:r>
      <w:r w:rsidRPr="00345F09">
        <w:rPr>
          <w:u w:val="single"/>
        </w:rPr>
        <w:t xml:space="preserve"> trends — decoupling has never happened, they say, so it won’t happen in the future.</w:t>
      </w:r>
    </w:p>
    <w:p w14:paraId="1C9DB7A6" w14:textId="77777777" w:rsidR="00AD2420" w:rsidRPr="00345F09" w:rsidRDefault="00AD2420" w:rsidP="00AD2420">
      <w:pPr>
        <w:rPr>
          <w:sz w:val="16"/>
        </w:rPr>
      </w:pPr>
      <w:r w:rsidRPr="00345F09">
        <w:rPr>
          <w:u w:val="single"/>
        </w:rPr>
        <w:t xml:space="preserve">That’s </w:t>
      </w:r>
      <w:r w:rsidRPr="00BE2754">
        <w:rPr>
          <w:highlight w:val="yellow"/>
          <w:u w:val="single"/>
        </w:rPr>
        <w:t>a</w:t>
      </w:r>
      <w:r w:rsidRPr="00345F09">
        <w:rPr>
          <w:u w:val="single"/>
        </w:rPr>
        <w:t xml:space="preserve"> </w:t>
      </w:r>
      <w:r w:rsidRPr="00345F09">
        <w:rPr>
          <w:rStyle w:val="Emphasis"/>
        </w:rPr>
        <w:t xml:space="preserve">complete </w:t>
      </w:r>
      <w:r w:rsidRPr="00BE2754">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w:t>
      </w:r>
      <w:r w:rsidRPr="00345F09">
        <w:rPr>
          <w:u w:val="single"/>
        </w:rPr>
        <w:lastRenderedPageBreak/>
        <w:t xml:space="preserve">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699B1599" w14:textId="77777777" w:rsidR="00AD2420" w:rsidRPr="00345F09" w:rsidRDefault="00AD2420" w:rsidP="00AD2420">
      <w:pPr>
        <w:rPr>
          <w:sz w:val="16"/>
        </w:rPr>
      </w:pPr>
      <w:r w:rsidRPr="00345F09">
        <w:rPr>
          <w:u w:val="single"/>
        </w:rPr>
        <w:t xml:space="preserve">Except…it has. Take </w:t>
      </w:r>
      <w:r w:rsidRPr="00BE2754">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BE2754">
        <w:rPr>
          <w:rStyle w:val="Emphasis"/>
          <w:highlight w:val="yellow"/>
        </w:rPr>
        <w:t>countries</w:t>
      </w:r>
      <w:r w:rsidRPr="00BE2754">
        <w:rPr>
          <w:highlight w:val="yellow"/>
          <w:u w:val="single"/>
        </w:rPr>
        <w:t xml:space="preserve"> have now </w:t>
      </w:r>
      <w:r w:rsidRPr="00BE2754">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7D98748E" w14:textId="77777777" w:rsidR="00AD2420" w:rsidRPr="00345F09" w:rsidRDefault="00AD2420" w:rsidP="00AD2420">
      <w:r w:rsidRPr="00345F09">
        <w:rPr>
          <w:noProof/>
        </w:rPr>
        <w:drawing>
          <wp:inline distT="0" distB="0" distL="0" distR="0" wp14:anchorId="0B1E96FD" wp14:editId="2F931757">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5CBC73F4" w14:textId="77777777" w:rsidR="00AD2420" w:rsidRPr="00345F09" w:rsidRDefault="00AD2420" w:rsidP="00AD2420">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BE2754">
        <w:rPr>
          <w:highlight w:val="yellow"/>
          <w:u w:val="single"/>
        </w:rPr>
        <w:t xml:space="preserve">It is </w:t>
      </w:r>
      <w:r w:rsidRPr="00BE2754">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BE2754">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lastRenderedPageBreak/>
        <w:t xml:space="preserve">happen </w:t>
      </w:r>
      <w:r w:rsidRPr="00BE2754">
        <w:rPr>
          <w:highlight w:val="yellow"/>
          <w:u w:val="single"/>
        </w:rPr>
        <w:t xml:space="preserve">on a </w:t>
      </w:r>
      <w:r w:rsidRPr="00BE2754">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BE2754">
        <w:rPr>
          <w:highlight w:val="yellow"/>
          <w:u w:val="single"/>
        </w:rPr>
        <w:t>emissions</w:t>
      </w:r>
      <w:r w:rsidRPr="00345F09">
        <w:rPr>
          <w:sz w:val="16"/>
        </w:rPr>
        <w:t xml:space="preserve"> may </w:t>
      </w:r>
      <w:r w:rsidRPr="00BE2754">
        <w:rPr>
          <w:rStyle w:val="Emphasis"/>
          <w:highlight w:val="yellow"/>
        </w:rPr>
        <w:t>already</w:t>
      </w:r>
      <w:r w:rsidRPr="00345F09">
        <w:rPr>
          <w:u w:val="single"/>
        </w:rPr>
        <w:t xml:space="preserve"> have </w:t>
      </w:r>
      <w:r w:rsidRPr="00BE2754">
        <w:rPr>
          <w:highlight w:val="yellow"/>
          <w:u w:val="single"/>
        </w:rPr>
        <w:t>peaked</w:t>
      </w:r>
      <w:r w:rsidRPr="00345F09">
        <w:rPr>
          <w:u w:val="single"/>
        </w:rPr>
        <w:t xml:space="preserve">, while global GDP </w:t>
      </w:r>
      <w:r w:rsidRPr="00BE2754">
        <w:rPr>
          <w:rStyle w:val="Emphasis"/>
          <w:highlight w:val="yellow"/>
        </w:rPr>
        <w:t>growth continues</w:t>
      </w:r>
      <w:r w:rsidRPr="00345F09">
        <w:rPr>
          <w:u w:val="single"/>
        </w:rPr>
        <w:t>).</w:t>
      </w:r>
    </w:p>
    <w:p w14:paraId="44B947F5" w14:textId="77777777" w:rsidR="00AD2420" w:rsidRPr="00345F09" w:rsidRDefault="00AD2420" w:rsidP="00AD2420">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BE2754">
        <w:rPr>
          <w:rStyle w:val="Emphasis"/>
          <w:highlight w:val="yellow"/>
        </w:rPr>
        <w:t>argued</w:t>
      </w:r>
      <w:r w:rsidRPr="00345F09">
        <w:rPr>
          <w:sz w:val="16"/>
        </w:rPr>
        <w:t xml:space="preserve"> that OK, well, yes, it’s happening, but </w:t>
      </w:r>
      <w:r w:rsidRPr="00345F09">
        <w:rPr>
          <w:u w:val="single"/>
        </w:rPr>
        <w:t xml:space="preserve">it </w:t>
      </w:r>
      <w:r w:rsidRPr="00BE2754">
        <w:rPr>
          <w:highlight w:val="yellow"/>
          <w:u w:val="single"/>
        </w:rPr>
        <w:t xml:space="preserve">can’t happen </w:t>
      </w:r>
      <w:r w:rsidRPr="00BE2754">
        <w:rPr>
          <w:rStyle w:val="Emphasis"/>
          <w:highlight w:val="yellow"/>
        </w:rPr>
        <w:t>fast enough</w:t>
      </w:r>
      <w:r w:rsidRPr="00345F09">
        <w:rPr>
          <w:sz w:val="16"/>
        </w:rPr>
        <w:t xml:space="preserve"> to save the planet.</w:t>
      </w:r>
    </w:p>
    <w:p w14:paraId="130A6690" w14:textId="77777777" w:rsidR="00AD2420" w:rsidRPr="00345F09" w:rsidRDefault="00AD2420" w:rsidP="00AD2420">
      <w:pPr>
        <w:rPr>
          <w:b/>
          <w:bCs/>
          <w:sz w:val="16"/>
        </w:rPr>
      </w:pPr>
      <w:r w:rsidRPr="00345F09">
        <w:rPr>
          <w:b/>
          <w:bCs/>
        </w:rPr>
        <w:t>[Image Omitted]</w:t>
      </w:r>
    </w:p>
    <w:p w14:paraId="110D4CA6" w14:textId="77777777" w:rsidR="00AD2420" w:rsidRPr="00345F09" w:rsidRDefault="00AD2420" w:rsidP="00AD2420">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BE2754">
        <w:rPr>
          <w:highlight w:val="yellow"/>
          <w:u w:val="single"/>
        </w:rPr>
        <w:t xml:space="preserve">decoupling of a </w:t>
      </w:r>
      <w:r w:rsidRPr="00BE2754">
        <w:rPr>
          <w:rStyle w:val="Emphasis"/>
          <w:highlight w:val="yellow"/>
        </w:rPr>
        <w:t>sufficient [magnitude</w:t>
      </w:r>
      <w:r w:rsidRPr="00345F09">
        <w:rPr>
          <w:rStyle w:val="Emphasis"/>
        </w:rPr>
        <w:t>]</w:t>
      </w:r>
      <w:r w:rsidRPr="00345F09">
        <w:rPr>
          <w:u w:val="single"/>
        </w:rPr>
        <w:t xml:space="preserve"> to save the planet </w:t>
      </w:r>
      <w:r w:rsidRPr="00BE2754">
        <w:rPr>
          <w:highlight w:val="yellow"/>
          <w:u w:val="single"/>
        </w:rPr>
        <w:t>will not be evident</w:t>
      </w:r>
      <w:r w:rsidRPr="00345F09">
        <w:rPr>
          <w:u w:val="single"/>
        </w:rPr>
        <w:t xml:space="preserve"> in the historical data </w:t>
      </w:r>
      <w:r w:rsidRPr="00BE2754">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BE2754">
        <w:rPr>
          <w:rStyle w:val="Emphasis"/>
          <w:highlight w:val="yellow"/>
        </w:rPr>
        <w:t>already</w:t>
      </w:r>
      <w:r w:rsidRPr="00345F09">
        <w:rPr>
          <w:rStyle w:val="Emphasis"/>
        </w:rPr>
        <w:t xml:space="preserve"> been </w:t>
      </w:r>
      <w:r w:rsidRPr="00BE2754">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464247D5" w14:textId="77777777" w:rsidR="00AD2420" w:rsidRPr="00345F09" w:rsidRDefault="00AD2420" w:rsidP="00AD2420">
      <w:pPr>
        <w:rPr>
          <w:sz w:val="16"/>
        </w:rPr>
      </w:pPr>
      <w:r w:rsidRPr="00345F09">
        <w:rPr>
          <w:sz w:val="16"/>
        </w:rPr>
        <w:t xml:space="preserve">A second </w:t>
      </w:r>
      <w:r w:rsidRPr="00345F09">
        <w:rPr>
          <w:u w:val="single"/>
        </w:rPr>
        <w:t xml:space="preserve">degrowther response is to </w:t>
      </w:r>
      <w:r w:rsidRPr="00BE2754">
        <w:rPr>
          <w:rStyle w:val="Emphasis"/>
          <w:highlight w:val="yellow"/>
        </w:rPr>
        <w:t>lump in</w:t>
      </w:r>
      <w:r w:rsidRPr="00345F09">
        <w:rPr>
          <w:u w:val="single"/>
        </w:rPr>
        <w:t xml:space="preserve"> various kinds of </w:t>
      </w:r>
      <w:r w:rsidRPr="00BE2754">
        <w:rPr>
          <w:highlight w:val="yellow"/>
          <w:u w:val="single"/>
        </w:rPr>
        <w:t>resource use</w:t>
      </w:r>
      <w:r w:rsidRPr="00345F09">
        <w:rPr>
          <w:u w:val="single"/>
        </w:rPr>
        <w:t xml:space="preserve"> all together in order </w:t>
      </w:r>
      <w:r w:rsidRPr="00BE2754">
        <w:rPr>
          <w:highlight w:val="yellow"/>
          <w:u w:val="single"/>
        </w:rPr>
        <w:t>to obscure</w:t>
      </w:r>
      <w:r w:rsidRPr="00345F09">
        <w:rPr>
          <w:u w:val="single"/>
        </w:rPr>
        <w:t xml:space="preserve"> </w:t>
      </w:r>
      <w:r w:rsidRPr="00345F09">
        <w:rPr>
          <w:rStyle w:val="Emphasis"/>
        </w:rPr>
        <w:t xml:space="preserve">falling </w:t>
      </w:r>
      <w:r w:rsidRPr="00BE2754">
        <w:rPr>
          <w:rStyle w:val="Emphasis"/>
          <w:highlight w:val="yellow"/>
        </w:rPr>
        <w:t>trends</w:t>
      </w:r>
      <w:r w:rsidRPr="00BE2754">
        <w:rPr>
          <w:highlight w:val="yellow"/>
          <w:u w:val="single"/>
        </w:rPr>
        <w:t xml:space="preserve"> in</w:t>
      </w:r>
      <w:r w:rsidRPr="00345F09">
        <w:rPr>
          <w:u w:val="single"/>
        </w:rPr>
        <w:t xml:space="preserve"> the use of </w:t>
      </w:r>
      <w:r w:rsidRPr="00BE2754">
        <w:rPr>
          <w:rStyle w:val="Emphasis"/>
          <w:highlight w:val="yellow"/>
        </w:rPr>
        <w:t>specific</w:t>
      </w:r>
      <w:r w:rsidRPr="00345F09">
        <w:rPr>
          <w:rStyle w:val="Emphasis"/>
        </w:rPr>
        <w:t xml:space="preserve"> resource</w:t>
      </w:r>
      <w:r w:rsidRPr="00BE2754">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BE2754">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BE2754">
        <w:rPr>
          <w:rStyle w:val="Emphasis"/>
          <w:highlight w:val="yellow"/>
        </w:rPr>
        <w:t>obscures</w:t>
      </w:r>
      <w:r w:rsidRPr="00345F09">
        <w:rPr>
          <w:sz w:val="16"/>
        </w:rPr>
        <w:t xml:space="preserve"> one of the most important sources of green growth — the </w:t>
      </w:r>
      <w:r w:rsidRPr="00BE2754">
        <w:rPr>
          <w:rStyle w:val="Emphasis"/>
          <w:highlight w:val="yellow"/>
        </w:rPr>
        <w:t>substitution</w:t>
      </w:r>
      <w:r w:rsidRPr="00345F09">
        <w:rPr>
          <w:u w:val="single"/>
        </w:rPr>
        <w:t xml:space="preserve"> of more common resources for scarcer resources.</w:t>
      </w:r>
    </w:p>
    <w:p w14:paraId="31957FCF" w14:textId="62EB14A8" w:rsidR="00AD2420" w:rsidRPr="00AD2420" w:rsidRDefault="00AD2420" w:rsidP="00AD2420">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4F54FB98" w14:textId="77777777" w:rsidR="00AD2420" w:rsidRPr="00041831" w:rsidRDefault="00AD2420" w:rsidP="00AD2420">
      <w:pPr>
        <w:pStyle w:val="Heading4"/>
      </w:pPr>
      <w:r>
        <w:t xml:space="preserve">4. A </w:t>
      </w:r>
      <w:r>
        <w:rPr>
          <w:u w:val="single"/>
        </w:rPr>
        <w:t>hierarchical</w:t>
      </w:r>
      <w:r>
        <w:t xml:space="preserve"> bureaucracy is </w:t>
      </w:r>
      <w:r>
        <w:rPr>
          <w:u w:val="single"/>
        </w:rPr>
        <w:t>key</w:t>
      </w:r>
      <w:r>
        <w:t xml:space="preserve"> to state capacity.</w:t>
      </w:r>
    </w:p>
    <w:p w14:paraId="0A44D66E" w14:textId="77777777" w:rsidR="00AD2420" w:rsidRPr="00041831" w:rsidRDefault="00AD2420" w:rsidP="00AD2420">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0DE2F622" w14:textId="77777777" w:rsidR="00AD2420" w:rsidRPr="00041831" w:rsidRDefault="00AD2420" w:rsidP="00AD2420">
      <w:pPr>
        <w:rPr>
          <w:sz w:val="16"/>
          <w:szCs w:val="16"/>
        </w:rPr>
      </w:pPr>
      <w:r w:rsidRPr="00041831">
        <w:rPr>
          <w:sz w:val="16"/>
          <w:szCs w:val="16"/>
        </w:rPr>
        <w:t xml:space="preserve">The relationship between institutions and state capacity has long been a source of debate among governance scholars. </w:t>
      </w:r>
      <w:r w:rsidRPr="00BE2754">
        <w:rPr>
          <w:rStyle w:val="StyleUnderline"/>
          <w:highlight w:val="yellow"/>
        </w:rPr>
        <w:t xml:space="preserve">A </w:t>
      </w:r>
      <w:r w:rsidRPr="00BE2754">
        <w:rPr>
          <w:rStyle w:val="Emphasis"/>
          <w:highlight w:val="yellow"/>
        </w:rPr>
        <w:t>substantial</w:t>
      </w:r>
      <w:r w:rsidRPr="00041831">
        <w:rPr>
          <w:sz w:val="16"/>
          <w:szCs w:val="16"/>
        </w:rPr>
        <w:t xml:space="preserve"> part of this </w:t>
      </w:r>
      <w:r w:rsidRPr="00BE2754">
        <w:rPr>
          <w:rStyle w:val="StyleUnderline"/>
          <w:highlight w:val="yellow"/>
        </w:rPr>
        <w:t>lit</w:t>
      </w:r>
      <w:r w:rsidRPr="00041831">
        <w:rPr>
          <w:rStyle w:val="StyleUnderline"/>
        </w:rPr>
        <w:t xml:space="preserve">erature </w:t>
      </w:r>
      <w:r w:rsidRPr="00BE2754">
        <w:rPr>
          <w:rStyle w:val="StyleUnderline"/>
          <w:highlight w:val="yellow"/>
        </w:rPr>
        <w:t xml:space="preserve">examined </w:t>
      </w:r>
      <w:r w:rsidRPr="00BE2754">
        <w:rPr>
          <w:rStyle w:val="Emphasis"/>
          <w:highlight w:val="yellow"/>
        </w:rPr>
        <w:t>sources</w:t>
      </w:r>
      <w:r w:rsidRPr="00BE2754">
        <w:rPr>
          <w:rStyle w:val="StyleUnderline"/>
          <w:highlight w:val="yellow"/>
        </w:rPr>
        <w:t xml:space="preserve"> of </w:t>
      </w:r>
      <w:r w:rsidRPr="00BE2754">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BE2754">
        <w:rPr>
          <w:rStyle w:val="Emphasis"/>
          <w:highlight w:val="yellow"/>
        </w:rPr>
        <w:t>policy</w:t>
      </w:r>
      <w:r w:rsidRPr="00041831">
        <w:rPr>
          <w:rStyle w:val="Emphasis"/>
        </w:rPr>
        <w:t xml:space="preserve"> implementation</w:t>
      </w:r>
      <w:r w:rsidRPr="00041831">
        <w:rPr>
          <w:rStyle w:val="StyleUnderline"/>
        </w:rPr>
        <w:t xml:space="preserve"> </w:t>
      </w:r>
      <w:r w:rsidRPr="00BE2754">
        <w:rPr>
          <w:rStyle w:val="StyleUnderline"/>
          <w:highlight w:val="yellow"/>
        </w:rPr>
        <w:t xml:space="preserve">by </w:t>
      </w:r>
      <w:r w:rsidRPr="00BE2754">
        <w:rPr>
          <w:rStyle w:val="Emphasis"/>
          <w:highlight w:val="yellow"/>
        </w:rPr>
        <w:t>skilled</w:t>
      </w:r>
      <w:r w:rsidRPr="00BE2754">
        <w:rPr>
          <w:rStyle w:val="StyleUnderline"/>
          <w:highlight w:val="yellow"/>
        </w:rPr>
        <w:t xml:space="preserve"> and </w:t>
      </w:r>
      <w:r w:rsidRPr="00BE2754">
        <w:rPr>
          <w:rStyle w:val="Emphasis"/>
          <w:highlight w:val="yellow"/>
        </w:rPr>
        <w:t>hierarchical bureaucracies</w:t>
      </w:r>
      <w:r w:rsidRPr="00BE2754">
        <w:rPr>
          <w:rStyle w:val="StyleUnderline"/>
          <w:highlight w:val="yellow"/>
        </w:rPr>
        <w:t xml:space="preserve"> enabled </w:t>
      </w:r>
      <w:r w:rsidRPr="00BE2754">
        <w:rPr>
          <w:rStyle w:val="Emphasis"/>
          <w:highlight w:val="yellow"/>
        </w:rPr>
        <w:t>successful</w:t>
      </w:r>
      <w:r w:rsidRPr="00041831">
        <w:rPr>
          <w:sz w:val="16"/>
          <w:szCs w:val="16"/>
        </w:rPr>
        <w:t xml:space="preserve"> developmental states to meet industrial upgrading </w:t>
      </w:r>
      <w:r w:rsidRPr="00BE2754">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5709245B" w14:textId="77777777" w:rsidR="00AD2420" w:rsidRPr="00041831" w:rsidRDefault="00AD2420" w:rsidP="00AD2420">
      <w:pPr>
        <w:rPr>
          <w:sz w:val="16"/>
          <w:szCs w:val="16"/>
        </w:rPr>
      </w:pPr>
      <w:r w:rsidRPr="00041831">
        <w:rPr>
          <w:sz w:val="16"/>
          <w:szCs w:val="16"/>
        </w:rPr>
        <w:t xml:space="preserve">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w:t>
      </w:r>
      <w:r w:rsidRPr="00041831">
        <w:rPr>
          <w:sz w:val="16"/>
          <w:szCs w:val="16"/>
        </w:rPr>
        <w:lastRenderedPageBreak/>
        <w:t>protect their interests. The shift to clean energy industries to meet ambitious climate goals thus requires the ability to implement policies against opposition from powerful incumbent interests (Meckling &amp; Nahm, 2017).</w:t>
      </w:r>
    </w:p>
    <w:p w14:paraId="2B01CDF1" w14:textId="4688C183" w:rsidR="00AD2420" w:rsidRPr="00AD2420" w:rsidRDefault="00AD2420" w:rsidP="00AD2420">
      <w:pPr>
        <w:rPr>
          <w:sz w:val="16"/>
          <w:szCs w:val="16"/>
        </w:rPr>
      </w:pPr>
      <w:r w:rsidRPr="00BE2754">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BE2754">
        <w:rPr>
          <w:rStyle w:val="StyleUnderline"/>
          <w:highlight w:val="yellow"/>
        </w:rPr>
        <w:t>point</w:t>
      </w:r>
      <w:r w:rsidRPr="00041831">
        <w:rPr>
          <w:rStyle w:val="StyleUnderline"/>
        </w:rPr>
        <w:t>ed t</w:t>
      </w:r>
      <w:r w:rsidRPr="00BE2754">
        <w:rPr>
          <w:rStyle w:val="StyleUnderline"/>
          <w:highlight w:val="yellow"/>
        </w:rPr>
        <w:t xml:space="preserve">o </w:t>
      </w:r>
      <w:r w:rsidRPr="00BE2754">
        <w:rPr>
          <w:rStyle w:val="Emphasis"/>
          <w:highlight w:val="yellow"/>
        </w:rPr>
        <w:t>organizational features</w:t>
      </w:r>
      <w:r w:rsidRPr="00041831">
        <w:rPr>
          <w:rStyle w:val="StyleUnderline"/>
        </w:rPr>
        <w:t xml:space="preserve"> of the bureaucracy </w:t>
      </w:r>
      <w:r w:rsidRPr="00BE2754">
        <w:rPr>
          <w:rStyle w:val="StyleUnderline"/>
          <w:highlight w:val="yellow"/>
        </w:rPr>
        <w:t xml:space="preserve">as </w:t>
      </w:r>
      <w:r w:rsidRPr="00BE2754">
        <w:rPr>
          <w:rStyle w:val="Emphasis"/>
          <w:highlight w:val="yellow"/>
        </w:rPr>
        <w:t>predictors</w:t>
      </w:r>
      <w:r w:rsidRPr="00BE2754">
        <w:rPr>
          <w:rStyle w:val="StyleUnderline"/>
          <w:highlight w:val="yellow"/>
        </w:rPr>
        <w:t xml:space="preserve"> of </w:t>
      </w:r>
      <w:r w:rsidRPr="00BE2754">
        <w:rPr>
          <w:rStyle w:val="Emphasis"/>
          <w:highlight w:val="yellow"/>
        </w:rPr>
        <w:t>good governance</w:t>
      </w:r>
      <w:r w:rsidRPr="00041831">
        <w:rPr>
          <w:sz w:val="16"/>
          <w:szCs w:val="16"/>
        </w:rPr>
        <w:t xml:space="preserve"> (Evans &amp; Rauch, 1999). </w:t>
      </w:r>
      <w:r w:rsidRPr="00BE2754">
        <w:rPr>
          <w:rStyle w:val="Emphasis"/>
          <w:highlight w:val="yellow"/>
        </w:rPr>
        <w:t>Hierarchically ranked</w:t>
      </w:r>
      <w:r w:rsidRPr="00BE2754">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BE2754">
        <w:rPr>
          <w:rStyle w:val="StyleUnderline"/>
          <w:highlight w:val="yellow"/>
        </w:rPr>
        <w:t xml:space="preserve">became </w:t>
      </w:r>
      <w:r w:rsidRPr="00BE2754">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7F4656D6" w14:textId="77777777" w:rsidR="00AD2420" w:rsidRDefault="00AD2420" w:rsidP="00AD2420">
      <w:pPr>
        <w:pStyle w:val="Heading4"/>
      </w:pPr>
      <w:r>
        <w:t xml:space="preserve">8. Growth key to </w:t>
      </w:r>
      <w:r>
        <w:rPr>
          <w:u w:val="single"/>
        </w:rPr>
        <w:t>innovate past</w:t>
      </w:r>
      <w:r>
        <w:t xml:space="preserve"> risks. Extinction.</w:t>
      </w:r>
    </w:p>
    <w:p w14:paraId="487E4A1A" w14:textId="77777777" w:rsidR="00AD2420" w:rsidRPr="00304866" w:rsidRDefault="00AD2420" w:rsidP="00AD2420">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2FED92C0" w14:textId="77777777" w:rsidR="00AD2420" w:rsidRPr="00067FE1" w:rsidRDefault="00AD2420" w:rsidP="00AD2420">
      <w:pPr>
        <w:rPr>
          <w:sz w:val="16"/>
        </w:rPr>
      </w:pPr>
      <w:r w:rsidRPr="00BE2754">
        <w:rPr>
          <w:rStyle w:val="Emphasis"/>
          <w:highlight w:val="yellow"/>
        </w:rPr>
        <w:t>Tech</w:t>
      </w:r>
      <w:r w:rsidRPr="004D68D5">
        <w:rPr>
          <w:rStyle w:val="Emphasis"/>
        </w:rPr>
        <w:t>nologies</w:t>
      </w:r>
      <w:r w:rsidRPr="00BE2754">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BE2754">
        <w:rPr>
          <w:rStyle w:val="Emphasis"/>
          <w:highlight w:val="yellow"/>
        </w:rPr>
        <w:t>acceleration</w:t>
      </w:r>
      <w:r w:rsidRPr="00BE2754">
        <w:rPr>
          <w:sz w:val="16"/>
          <w:highlight w:val="yellow"/>
        </w:rPr>
        <w:t xml:space="preserve"> </w:t>
      </w:r>
      <w:r w:rsidRPr="00BE2754">
        <w:rPr>
          <w:rStyle w:val="StyleUnderline"/>
          <w:highlight w:val="yellow"/>
        </w:rPr>
        <w:t>decreases</w:t>
      </w:r>
      <w:r w:rsidRPr="000F2F02">
        <w:rPr>
          <w:rStyle w:val="StyleUnderline"/>
        </w:rPr>
        <w:t xml:space="preserve"> the </w:t>
      </w:r>
      <w:r w:rsidRPr="00BE2754">
        <w:rPr>
          <w:rStyle w:val="StyleUnderline"/>
          <w:highlight w:val="yellow"/>
        </w:rPr>
        <w:t>risk</w:t>
      </w:r>
      <w:r w:rsidRPr="000F2F02">
        <w:rPr>
          <w:rStyle w:val="StyleUnderline"/>
        </w:rPr>
        <w:t xml:space="preserve"> that such a </w:t>
      </w:r>
      <w:r w:rsidRPr="00BE2754">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48239848" w14:textId="77777777" w:rsidR="00AD2420" w:rsidRPr="00067FE1" w:rsidRDefault="00AD2420" w:rsidP="00AD2420">
      <w:pPr>
        <w:rPr>
          <w:sz w:val="16"/>
        </w:rPr>
      </w:pPr>
      <w:r w:rsidRPr="00067FE1">
        <w:rPr>
          <w:sz w:val="16"/>
        </w:rPr>
        <w:t xml:space="preserve">1 Introduction </w:t>
      </w:r>
    </w:p>
    <w:p w14:paraId="1895D568" w14:textId="77777777" w:rsidR="00AD2420" w:rsidRPr="004D68D5" w:rsidRDefault="00AD2420" w:rsidP="00AD2420">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4728A2B0" w14:textId="77777777" w:rsidR="00AD2420" w:rsidRPr="00067FE1" w:rsidRDefault="00AD2420" w:rsidP="00AD2420">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BE2754">
        <w:rPr>
          <w:rStyle w:val="Emphasis"/>
          <w:highlight w:val="yellow"/>
        </w:rPr>
        <w:t>game theory</w:t>
      </w:r>
      <w:r w:rsidRPr="004D68D5">
        <w:rPr>
          <w:sz w:val="16"/>
        </w:rPr>
        <w:t xml:space="preserve"> may </w:t>
      </w:r>
      <w:r w:rsidRPr="004D68D5">
        <w:rPr>
          <w:rStyle w:val="StyleUnderline"/>
        </w:rPr>
        <w:t xml:space="preserve">render us </w:t>
      </w:r>
      <w:r w:rsidRPr="00BE2754">
        <w:rPr>
          <w:rStyle w:val="Emphasis"/>
          <w:highlight w:val="yellow"/>
        </w:rPr>
        <w:t xml:space="preserve">less vulnerable to </w:t>
      </w:r>
      <w:r w:rsidRPr="004D68D5">
        <w:rPr>
          <w:rStyle w:val="Emphasis"/>
        </w:rPr>
        <w:t xml:space="preserve">nuclear </w:t>
      </w:r>
      <w:r w:rsidRPr="00BE2754">
        <w:rPr>
          <w:rStyle w:val="Emphasis"/>
          <w:highlight w:val="yellow"/>
        </w:rPr>
        <w:t>war</w:t>
      </w:r>
      <w:r w:rsidRPr="004D68D5">
        <w:rPr>
          <w:sz w:val="16"/>
        </w:rPr>
        <w:t xml:space="preserve">; </w:t>
      </w:r>
      <w:r w:rsidRPr="00BE2754">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BE2754">
        <w:rPr>
          <w:rStyle w:val="Emphasis"/>
          <w:highlight w:val="yellow"/>
        </w:rPr>
        <w:t>to plagues</w:t>
      </w:r>
      <w:r w:rsidRPr="004D68D5">
        <w:rPr>
          <w:sz w:val="16"/>
        </w:rPr>
        <w:t xml:space="preserve">. </w:t>
      </w:r>
      <w:r w:rsidRPr="004D68D5">
        <w:rPr>
          <w:rStyle w:val="StyleUnderline"/>
        </w:rPr>
        <w:t xml:space="preserve">The prosperity </w:t>
      </w:r>
      <w:r w:rsidRPr="00BE2754">
        <w:rPr>
          <w:rStyle w:val="StyleUnderline"/>
          <w:highlight w:val="yellow"/>
        </w:rPr>
        <w:t>technology</w:t>
      </w:r>
      <w:r w:rsidRPr="004D68D5">
        <w:rPr>
          <w:rStyle w:val="StyleUnderline"/>
        </w:rPr>
        <w:t xml:space="preserve"> brings can</w:t>
      </w:r>
      <w:r w:rsidRPr="004D68D5">
        <w:rPr>
          <w:sz w:val="16"/>
        </w:rPr>
        <w:t xml:space="preserve"> also </w:t>
      </w:r>
      <w:r w:rsidRPr="00BE2754">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7CF624B5" w14:textId="77777777" w:rsidR="00AD2420" w:rsidRPr="00067FE1" w:rsidRDefault="00AD2420" w:rsidP="00AD2420">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09EB2DBE" w14:textId="77777777" w:rsidR="00AD2420" w:rsidRPr="00522B89" w:rsidRDefault="00AD2420" w:rsidP="00AD2420">
      <w:pPr>
        <w:rPr>
          <w:sz w:val="16"/>
        </w:rPr>
      </w:pPr>
      <w:r w:rsidRPr="00067FE1">
        <w:rPr>
          <w:sz w:val="16"/>
        </w:rPr>
        <w:lastRenderedPageBreak/>
        <w:t xml:space="preserve">In this setting there are only two possibilities. If advanced technology does not eventually drive the hazard rate toward zero, then a </w:t>
      </w:r>
      <w:r w:rsidRPr="00BE2754">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1E467A6A" w14:textId="77777777" w:rsidR="00AD2420" w:rsidRPr="00067FE1" w:rsidRDefault="00AD2420" w:rsidP="00AD2420">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BE2754">
        <w:rPr>
          <w:rStyle w:val="StyleUnderline"/>
          <w:highlight w:val="yellow"/>
        </w:rPr>
        <w:t xml:space="preserve">we are </w:t>
      </w:r>
      <w:r w:rsidRPr="00BE2754">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BE2754">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BE2754">
        <w:rPr>
          <w:rStyle w:val="Emphasis"/>
          <w:highlight w:val="yellow"/>
        </w:rPr>
        <w:t>is misguided</w:t>
      </w:r>
      <w:r w:rsidRPr="00BE2754">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10D2E451" w14:textId="77777777" w:rsidR="00AD2420" w:rsidRPr="00067FE1" w:rsidRDefault="00AD2420" w:rsidP="00AD2420">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263B7918" w14:textId="6F846E4F" w:rsidR="00AD2420" w:rsidRPr="00AD2420" w:rsidRDefault="00AD2420" w:rsidP="00AD2420">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BE2754">
        <w:rPr>
          <w:rStyle w:val="Emphasis"/>
          <w:highlight w:val="yellow"/>
        </w:rPr>
        <w:t>dangerous new technologies</w:t>
      </w:r>
      <w:r w:rsidRPr="00067FE1">
        <w:rPr>
          <w:rStyle w:val="StyleUnderline"/>
        </w:rPr>
        <w:t xml:space="preserve"> are </w:t>
      </w:r>
      <w:r w:rsidRPr="00BE2754">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BE2754">
        <w:rPr>
          <w:rStyle w:val="StyleUnderline"/>
          <w:highlight w:val="yellow"/>
        </w:rPr>
        <w:t>policy can generate a</w:t>
      </w:r>
      <w:r w:rsidRPr="00067FE1">
        <w:rPr>
          <w:rStyle w:val="StyleUnderline"/>
        </w:rPr>
        <w:t>n “</w:t>
      </w:r>
      <w:r w:rsidRPr="00067FE1">
        <w:rPr>
          <w:rStyle w:val="Emphasis"/>
        </w:rPr>
        <w:t xml:space="preserve">existential risk </w:t>
      </w:r>
      <w:r w:rsidRPr="00BE2754">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BE2754">
        <w:rPr>
          <w:rStyle w:val="Emphasis"/>
          <w:highlight w:val="yellow"/>
        </w:rPr>
        <w:t>worthwhile</w:t>
      </w:r>
      <w:r w:rsidRPr="00BE2754">
        <w:rPr>
          <w:rStyle w:val="StyleUnderline"/>
          <w:highlight w:val="yellow"/>
        </w:rPr>
        <w:t xml:space="preserve"> to adopt</w:t>
      </w:r>
      <w:r w:rsidRPr="00605A0C">
        <w:rPr>
          <w:rStyle w:val="StyleUnderline"/>
        </w:rPr>
        <w:t xml:space="preserve"> </w:t>
      </w:r>
      <w:r w:rsidRPr="00605A0C">
        <w:rPr>
          <w:rStyle w:val="Emphasis"/>
        </w:rPr>
        <w:t xml:space="preserve">risky </w:t>
      </w:r>
      <w:r w:rsidRPr="00BE2754">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52A14996" w14:textId="77777777" w:rsidR="00AD2420" w:rsidRDefault="00AD2420" w:rsidP="00AD2420">
      <w:pPr>
        <w:pStyle w:val="Heading4"/>
      </w:pPr>
      <w:r>
        <w:t xml:space="preserve">13. The alt causes </w:t>
      </w:r>
      <w:r>
        <w:rPr>
          <w:u w:val="single"/>
        </w:rPr>
        <w:t>transition wars</w:t>
      </w:r>
      <w:r>
        <w:t>.</w:t>
      </w:r>
    </w:p>
    <w:p w14:paraId="1090DE5B" w14:textId="77777777" w:rsidR="00AD2420" w:rsidRPr="00682380" w:rsidRDefault="00AD2420" w:rsidP="00AD2420">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20AEFAE3" w14:textId="77777777" w:rsidR="00AD2420" w:rsidRPr="00AE0446" w:rsidRDefault="00AD2420" w:rsidP="00AD2420">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73DBA849" w14:textId="77777777" w:rsidR="00AD2420" w:rsidRPr="00AE0446" w:rsidRDefault="00AD2420" w:rsidP="00AD2420">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BE2754">
        <w:rPr>
          <w:rStyle w:val="StyleUnderline"/>
          <w:highlight w:val="yellow"/>
        </w:rPr>
        <w:t xml:space="preserve">most heavily </w:t>
      </w:r>
      <w:r w:rsidRPr="00BE2754">
        <w:rPr>
          <w:rStyle w:val="Emphasis"/>
          <w:highlight w:val="yellow"/>
        </w:rPr>
        <w:t>armed private citizens</w:t>
      </w:r>
      <w:r w:rsidRPr="00AE0446">
        <w:rPr>
          <w:rStyle w:val="StyleUnderline"/>
        </w:rPr>
        <w:t xml:space="preserve">, meanwhile, would by and large </w:t>
      </w:r>
      <w:r w:rsidRPr="00BE2754">
        <w:rPr>
          <w:rStyle w:val="StyleUnderline"/>
          <w:highlight w:val="yellow"/>
        </w:rPr>
        <w:t xml:space="preserve">prefer a </w:t>
      </w:r>
      <w:r w:rsidRPr="00BE2754">
        <w:rPr>
          <w:rStyle w:val="Emphasis"/>
          <w:highlight w:val="yellow"/>
        </w:rPr>
        <w:t>Hobbesian</w:t>
      </w:r>
      <w:r w:rsidRPr="00BE2754">
        <w:rPr>
          <w:rStyle w:val="StyleUnderline"/>
          <w:highlight w:val="yellow"/>
        </w:rPr>
        <w:t xml:space="preserve"> war</w:t>
      </w:r>
      <w:r w:rsidRPr="00AE0446">
        <w:rPr>
          <w:rStyle w:val="StyleUnderline"/>
        </w:rPr>
        <w:t xml:space="preserve"> of all </w:t>
      </w:r>
      <w:r w:rsidRPr="00BE2754">
        <w:rPr>
          <w:rStyle w:val="StyleUnderline"/>
          <w:highlight w:val="yellow"/>
        </w:rPr>
        <w:t>against</w:t>
      </w:r>
      <w:r w:rsidRPr="00AE0446">
        <w:rPr>
          <w:rStyle w:val="StyleUnderline"/>
        </w:rPr>
        <w:t xml:space="preserve"> all to a </w:t>
      </w:r>
      <w:r w:rsidRPr="00BE2754">
        <w:rPr>
          <w:rStyle w:val="Emphasis"/>
          <w:sz w:val="28"/>
          <w:szCs w:val="28"/>
          <w:highlight w:val="yellow"/>
        </w:rPr>
        <w:t>Marxist government</w:t>
      </w:r>
      <w:r w:rsidRPr="00BE2754">
        <w:rPr>
          <w:rStyle w:val="StyleUnderline"/>
          <w:highlight w:val="yellow"/>
        </w:rPr>
        <w:t>. Should</w:t>
      </w:r>
      <w:r w:rsidRPr="00AE0446">
        <w:rPr>
          <w:rStyle w:val="StyleUnderline"/>
        </w:rPr>
        <w:t xml:space="preserve"> America’s constitutional order ever give way to an </w:t>
      </w:r>
      <w:r w:rsidRPr="00BE2754">
        <w:rPr>
          <w:rStyle w:val="Emphasis"/>
          <w:highlight w:val="yellow"/>
        </w:rPr>
        <w:t>extralegal</w:t>
      </w:r>
      <w:r w:rsidRPr="00BE2754">
        <w:rPr>
          <w:rStyle w:val="StyleUnderline"/>
          <w:highlight w:val="yellow"/>
        </w:rPr>
        <w:t xml:space="preserve"> power struggle</w:t>
      </w:r>
      <w:r w:rsidRPr="00AE0446">
        <w:rPr>
          <w:rStyle w:val="StyleUnderline"/>
        </w:rPr>
        <w:t xml:space="preserve">, an </w:t>
      </w:r>
      <w:r w:rsidRPr="00BE2754">
        <w:rPr>
          <w:rStyle w:val="Emphasis"/>
          <w:highlight w:val="yellow"/>
        </w:rPr>
        <w:t>overwhelming</w:t>
      </w:r>
      <w:r w:rsidRPr="00AE0446">
        <w:rPr>
          <w:rStyle w:val="Emphasis"/>
        </w:rPr>
        <w:t xml:space="preserve"> force of </w:t>
      </w:r>
      <w:r w:rsidRPr="00BE2754">
        <w:rPr>
          <w:rStyle w:val="Emphasis"/>
          <w:highlight w:val="yellow"/>
        </w:rPr>
        <w:t>arms</w:t>
      </w:r>
      <w:r w:rsidRPr="00BE2754">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4CD3DFD8" w14:textId="77777777" w:rsidR="00AD2420" w:rsidRPr="00AE0446" w:rsidRDefault="00AD2420" w:rsidP="00AD2420">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BE2754">
        <w:rPr>
          <w:rStyle w:val="StyleUnderline"/>
          <w:highlight w:val="yellow"/>
        </w:rPr>
        <w:t>revolution to establish </w:t>
      </w:r>
      <w:r w:rsidRPr="00BE2754">
        <w:rPr>
          <w:rStyle w:val="Emphasis"/>
          <w:highlight w:val="yellow"/>
        </w:rPr>
        <w:t>market socialism</w:t>
      </w:r>
      <w:r w:rsidRPr="00AE0446">
        <w:rPr>
          <w:sz w:val="16"/>
        </w:rPr>
        <w:t>, but </w:t>
      </w:r>
      <w:r w:rsidRPr="00AE0446">
        <w:rPr>
          <w:i/>
          <w:iCs/>
          <w:sz w:val="16"/>
        </w:rPr>
        <w:t>not</w:t>
      </w:r>
      <w:r w:rsidRPr="00AE0446">
        <w:rPr>
          <w:sz w:val="16"/>
        </w:rPr>
        <w:t> anarcho-communism.</w:t>
      </w:r>
    </w:p>
    <w:p w14:paraId="773F4DE3" w14:textId="77777777" w:rsidR="00AD2420" w:rsidRPr="00AE0446" w:rsidRDefault="00AD2420" w:rsidP="00AD2420">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529BF74C" w14:textId="77777777" w:rsidR="00AD2420" w:rsidRPr="00AE0446" w:rsidRDefault="00AD2420" w:rsidP="00AD2420">
      <w:pPr>
        <w:rPr>
          <w:sz w:val="16"/>
        </w:rPr>
      </w:pPr>
      <w:r w:rsidRPr="00AE0446">
        <w:rPr>
          <w:sz w:val="16"/>
        </w:rPr>
        <w:lastRenderedPageBreak/>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446B05C9" w14:textId="77777777" w:rsidR="00AD2420" w:rsidRPr="00AE0446" w:rsidRDefault="00AD2420" w:rsidP="00AD2420">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58C9CE6E" w14:textId="77777777" w:rsidR="00AD2420" w:rsidRPr="00AE0446" w:rsidRDefault="00AD2420" w:rsidP="00AD2420">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BE2754">
        <w:rPr>
          <w:rStyle w:val="StyleUnderline"/>
          <w:highlight w:val="yellow"/>
        </w:rPr>
        <w:t>unlikely</w:t>
      </w:r>
      <w:r w:rsidRPr="00AE0446">
        <w:rPr>
          <w:rStyle w:val="StyleUnderline"/>
        </w:rPr>
        <w:t xml:space="preserve"> that they are </w:t>
      </w:r>
      <w:r w:rsidRPr="00AE0446">
        <w:rPr>
          <w:rStyle w:val="Emphasis"/>
        </w:rPr>
        <w:t xml:space="preserve">prepared to </w:t>
      </w:r>
      <w:r w:rsidRPr="00BE2754">
        <w:rPr>
          <w:rStyle w:val="Emphasis"/>
          <w:highlight w:val="yellow"/>
        </w:rPr>
        <w:t>sacrifice</w:t>
      </w:r>
      <w:r w:rsidRPr="00BE2754">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BE2754">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BE2754">
        <w:rPr>
          <w:rStyle w:val="StyleUnderline"/>
          <w:highlight w:val="yellow"/>
        </w:rPr>
        <w:t>in support of</w:t>
      </w:r>
      <w:r w:rsidRPr="00AE0446">
        <w:rPr>
          <w:rStyle w:val="StyleUnderline"/>
        </w:rPr>
        <w:t xml:space="preserve"> an </w:t>
      </w:r>
      <w:r w:rsidRPr="00BE2754">
        <w:rPr>
          <w:rStyle w:val="StyleUnderline"/>
          <w:highlight w:val="yellow"/>
        </w:rPr>
        <w:t>ecosocialist</w:t>
      </w:r>
      <w:r w:rsidRPr="00AE0446">
        <w:rPr>
          <w:rStyle w:val="StyleUnderline"/>
        </w:rPr>
        <w:t xml:space="preserve"> insurrectio</w:t>
      </w:r>
      <w:r w:rsidRPr="00AE0446">
        <w:rPr>
          <w:sz w:val="16"/>
        </w:rPr>
        <w:t>n.</w:t>
      </w:r>
    </w:p>
    <w:p w14:paraId="510126B4" w14:textId="77777777" w:rsidR="00AD2420" w:rsidRPr="00AE0446" w:rsidRDefault="00AD2420" w:rsidP="00AD2420">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31552944" w14:textId="07749F53" w:rsidR="00AD2420" w:rsidRPr="00AD2420" w:rsidRDefault="00AD2420" w:rsidP="00AD2420">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BE2754">
        <w:rPr>
          <w:rStyle w:val="StyleUnderline"/>
          <w:highlight w:val="yellow"/>
        </w:rPr>
        <w:t>attempt to</w:t>
      </w:r>
      <w:r w:rsidRPr="00AE0446">
        <w:rPr>
          <w:rStyle w:val="StyleUnderline"/>
        </w:rPr>
        <w:t xml:space="preserve"> </w:t>
      </w:r>
      <w:r w:rsidRPr="00AE0446">
        <w:rPr>
          <w:rStyle w:val="Emphasis"/>
        </w:rPr>
        <w:t xml:space="preserve">abruptly </w:t>
      </w:r>
      <w:r w:rsidRPr="00BE2754">
        <w:rPr>
          <w:rStyle w:val="Emphasis"/>
          <w:highlight w:val="yellow"/>
        </w:rPr>
        <w:t>circumvent</w:t>
      </w:r>
      <w:r w:rsidRPr="00AE0446">
        <w:rPr>
          <w:rStyle w:val="StyleUnderline"/>
        </w:rPr>
        <w:t xml:space="preserve"> those strictures by challenging the government’s monopoly on violence will </w:t>
      </w:r>
      <w:r w:rsidRPr="00BE2754">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BE2754">
        <w:rPr>
          <w:rStyle w:val="StyleUnderline"/>
          <w:highlight w:val="yellow"/>
        </w:rPr>
        <w:t xml:space="preserve">overwhelmingly </w:t>
      </w:r>
      <w:r w:rsidRPr="00BE2754">
        <w:rPr>
          <w:rStyle w:val="Emphasis"/>
          <w:highlight w:val="yellow"/>
        </w:rPr>
        <w:t>counterrevolutionary sentiments</w:t>
      </w:r>
      <w:r w:rsidRPr="00BE2754">
        <w:rPr>
          <w:rStyle w:val="StyleUnderline"/>
          <w:highlight w:val="yellow"/>
        </w:rPr>
        <w:t xml:space="preserve"> of a</w:t>
      </w:r>
      <w:r w:rsidRPr="00AE0446">
        <w:rPr>
          <w:rStyle w:val="StyleUnderline"/>
        </w:rPr>
        <w:t xml:space="preserve"> prosperous and </w:t>
      </w:r>
      <w:r w:rsidRPr="00BE2754">
        <w:rPr>
          <w:rStyle w:val="StyleUnderline"/>
          <w:highlight w:val="yellow"/>
        </w:rPr>
        <w:t>propertied</w:t>
      </w:r>
      <w:r w:rsidRPr="00AE0446">
        <w:rPr>
          <w:rStyle w:val="StyleUnderline"/>
        </w:rPr>
        <w:t xml:space="preserve"> American </w:t>
      </w:r>
      <w:r w:rsidRPr="00BE2754">
        <w:rPr>
          <w:rStyle w:val="Emphasis"/>
          <w:highlight w:val="yellow"/>
        </w:rPr>
        <w:t>middle-class</w:t>
      </w:r>
      <w:r w:rsidRPr="00AE0446">
        <w:rPr>
          <w:sz w:val="16"/>
        </w:rPr>
        <w:t>.</w:t>
      </w:r>
    </w:p>
    <w:p w14:paraId="2B1CF0D1" w14:textId="77777777" w:rsidR="00AD2420" w:rsidRDefault="00AD2420" w:rsidP="00AD2420">
      <w:pPr>
        <w:pStyle w:val="Heading4"/>
      </w:pPr>
      <w:r>
        <w:t xml:space="preserve">The alt will </w:t>
      </w:r>
      <w:r>
        <w:rPr>
          <w:u w:val="single"/>
        </w:rPr>
        <w:t>never</w:t>
      </w:r>
      <w:r>
        <w:t xml:space="preserve"> challenge capitalism---the idea that </w:t>
      </w:r>
      <w:r>
        <w:rPr>
          <w:u w:val="single"/>
        </w:rPr>
        <w:t>thinking hard enough</w:t>
      </w:r>
      <w:r>
        <w:t xml:space="preserve"> about some vague ‘coalition of movements’ will </w:t>
      </w:r>
      <w:r>
        <w:rPr>
          <w:u w:val="single"/>
        </w:rPr>
        <w:t>overthrow the ruling class</w:t>
      </w:r>
      <w:r>
        <w:t xml:space="preserve"> is a </w:t>
      </w:r>
      <w:r>
        <w:rPr>
          <w:u w:val="single"/>
        </w:rPr>
        <w:t>fantasy</w:t>
      </w:r>
      <w:r>
        <w:t xml:space="preserve"> that </w:t>
      </w:r>
      <w:r>
        <w:rPr>
          <w:u w:val="single"/>
        </w:rPr>
        <w:t>actively distracts</w:t>
      </w:r>
      <w:r>
        <w:t xml:space="preserve"> from policies like the plan that </w:t>
      </w:r>
      <w:r>
        <w:rPr>
          <w:u w:val="single"/>
        </w:rPr>
        <w:t>solve</w:t>
      </w:r>
      <w:r>
        <w:t xml:space="preserve"> climate change by altering </w:t>
      </w:r>
      <w:r>
        <w:rPr>
          <w:u w:val="single"/>
        </w:rPr>
        <w:t>immediate policy realities</w:t>
      </w:r>
      <w:r>
        <w:t xml:space="preserve"> </w:t>
      </w:r>
    </w:p>
    <w:p w14:paraId="104F56F9" w14:textId="77777777" w:rsidR="00AD2420" w:rsidRPr="000B206C" w:rsidRDefault="00AD2420" w:rsidP="00AD2420">
      <w:r>
        <w:t xml:space="preserve">Matt </w:t>
      </w:r>
      <w:r w:rsidRPr="000B206C">
        <w:rPr>
          <w:rStyle w:val="Style13ptBold"/>
        </w:rPr>
        <w:t>Huber 22</w:t>
      </w:r>
      <w:r>
        <w:t>, Professor, Geography and the Environment Department, Syracuse University, 8/18/22, “Mish-Mash Ecologism,” New Left Review, https://newleftreview.org/sidecar/posts/mish-mash-ecologism</w:t>
      </w:r>
    </w:p>
    <w:p w14:paraId="4EC84827" w14:textId="77777777" w:rsidR="00AD2420" w:rsidRPr="000B206C" w:rsidRDefault="00AD2420" w:rsidP="00AD2420">
      <w:pPr>
        <w:rPr>
          <w:sz w:val="16"/>
        </w:rPr>
      </w:pPr>
      <w:r w:rsidRPr="000B206C">
        <w:rPr>
          <w:sz w:val="16"/>
        </w:rPr>
        <w:t xml:space="preserve">By contrast, </w:t>
      </w:r>
      <w:r w:rsidRPr="00411EA0">
        <w:rPr>
          <w:rStyle w:val="StyleUnderline"/>
        </w:rPr>
        <w:t xml:space="preserve">the </w:t>
      </w:r>
      <w:r w:rsidRPr="00BE2754">
        <w:rPr>
          <w:rStyle w:val="StyleUnderline"/>
          <w:highlight w:val="yellow"/>
        </w:rPr>
        <w:t>authors’</w:t>
      </w:r>
      <w:r w:rsidRPr="000B206C">
        <w:rPr>
          <w:sz w:val="16"/>
        </w:rPr>
        <w:t xml:space="preserve"> vision is almost as austere as Pol Pot’s. Their core claim is that nature should largely be left to itself, free from human manipulation. Citing Morris’s News from Nowhere, they imagine a world 25 years in the future, run on the principles of cooperation, democracy and ecological restoration. With Pendergrass’s algorithms to guide them, the ecological planners of the 2040s develop a variety of land-use models and let people democratically choose which scenario they prefer – some with more/less energy per capita, some with more/less land left to wilderness. The energy quotas range from 2,000 Watts per person to as low as 750.</w:t>
      </w:r>
    </w:p>
    <w:p w14:paraId="7484D4C2" w14:textId="77777777" w:rsidR="00AD2420" w:rsidRPr="000B206C" w:rsidRDefault="00AD2420" w:rsidP="00AD2420">
      <w:pPr>
        <w:rPr>
          <w:sz w:val="16"/>
        </w:rPr>
      </w:pPr>
      <w:r w:rsidRPr="000B206C">
        <w:rPr>
          <w:sz w:val="16"/>
        </w:rPr>
        <w:t>One of Half Earth Socialism’s merits is that its authors take the land-use needs of different energy-production systems seriously. But their penchant is for the most land-hungry options – solar and wind power – even as they accept that the intermittency of these energy sources is likely to lead to regular blackouts. Their models also include land-intensive biofuels which, in one scenario, are estimated to cover 26% of land surface. And their plan to rewild half the Earth’s habitable surface would require perhaps the most preposterous proposal of all: the imposition of universal mandatory veganism (otherwise the numbers would never add up). They also reject the energy source that could free up space for biodiversity by using less land than all the others: nuclear power.</w:t>
      </w:r>
    </w:p>
    <w:p w14:paraId="26E31974" w14:textId="77777777" w:rsidR="00AD2420" w:rsidRPr="000B206C" w:rsidRDefault="00AD2420" w:rsidP="00AD2420">
      <w:pPr>
        <w:rPr>
          <w:sz w:val="16"/>
        </w:rPr>
      </w:pPr>
      <w:r w:rsidRPr="000B206C">
        <w:rPr>
          <w:sz w:val="16"/>
        </w:rPr>
        <w:lastRenderedPageBreak/>
        <w:t xml:space="preserve">Vettese and Pendergrass </w:t>
      </w:r>
      <w:r w:rsidRPr="00BE2754">
        <w:rPr>
          <w:rStyle w:val="StyleUnderline"/>
          <w:highlight w:val="yellow"/>
        </w:rPr>
        <w:t>invite us to imagine</w:t>
      </w:r>
      <w:r w:rsidRPr="000B206C">
        <w:rPr>
          <w:sz w:val="16"/>
        </w:rPr>
        <w:t xml:space="preserve"> that ‘</w:t>
      </w:r>
      <w:r w:rsidRPr="00411EA0">
        <w:rPr>
          <w:rStyle w:val="StyleUnderline"/>
        </w:rPr>
        <w:t>the</w:t>
      </w:r>
      <w:r w:rsidRPr="000B206C">
        <w:rPr>
          <w:sz w:val="16"/>
        </w:rPr>
        <w:t xml:space="preserve"> Half-Earth </w:t>
      </w:r>
      <w:r w:rsidRPr="00BE2754">
        <w:rPr>
          <w:rStyle w:val="Emphasis"/>
          <w:highlight w:val="yellow"/>
        </w:rPr>
        <w:t>socialist revolution</w:t>
      </w:r>
      <w:r w:rsidRPr="00411EA0">
        <w:rPr>
          <w:rStyle w:val="Emphasis"/>
        </w:rPr>
        <w:t xml:space="preserve"> happens </w:t>
      </w:r>
      <w:r w:rsidRPr="00BE2754">
        <w:rPr>
          <w:rStyle w:val="Emphasis"/>
          <w:highlight w:val="yellow"/>
        </w:rPr>
        <w:t>tomorrow</w:t>
      </w:r>
      <w:r w:rsidRPr="00BE2754">
        <w:rPr>
          <w:rStyle w:val="StyleUnderline"/>
          <w:highlight w:val="yellow"/>
        </w:rPr>
        <w:t>’, but</w:t>
      </w:r>
      <w:r w:rsidRPr="00411EA0">
        <w:rPr>
          <w:rStyle w:val="StyleUnderline"/>
        </w:rPr>
        <w:t xml:space="preserve"> they </w:t>
      </w:r>
      <w:r w:rsidRPr="00BE2754">
        <w:rPr>
          <w:rStyle w:val="StyleUnderline"/>
          <w:highlight w:val="yellow"/>
        </w:rPr>
        <w:t xml:space="preserve">do not explain </w:t>
      </w:r>
      <w:r w:rsidRPr="00BE2754">
        <w:rPr>
          <w:rStyle w:val="Emphasis"/>
          <w:highlight w:val="yellow"/>
        </w:rPr>
        <w:t>how</w:t>
      </w:r>
      <w:r w:rsidRPr="00411EA0">
        <w:rPr>
          <w:rStyle w:val="StyleUnderline"/>
        </w:rPr>
        <w:t xml:space="preserve"> this might occur. Though </w:t>
      </w:r>
      <w:r w:rsidRPr="00BE2754">
        <w:rPr>
          <w:rStyle w:val="StyleUnderline"/>
          <w:highlight w:val="yellow"/>
        </w:rPr>
        <w:t xml:space="preserve">they </w:t>
      </w:r>
      <w:r w:rsidRPr="00BE2754">
        <w:rPr>
          <w:rStyle w:val="Emphasis"/>
          <w:highlight w:val="yellow"/>
        </w:rPr>
        <w:t>gesture</w:t>
      </w:r>
      <w:r w:rsidRPr="00BE2754">
        <w:rPr>
          <w:rStyle w:val="StyleUnderline"/>
          <w:highlight w:val="yellow"/>
        </w:rPr>
        <w:t xml:space="preserve"> towards</w:t>
      </w:r>
      <w:r w:rsidRPr="00411EA0">
        <w:rPr>
          <w:rStyle w:val="StyleUnderline"/>
        </w:rPr>
        <w:t xml:space="preserve"> a</w:t>
      </w:r>
      <w:r w:rsidRPr="000B206C">
        <w:rPr>
          <w:sz w:val="16"/>
        </w:rPr>
        <w:t xml:space="preserve"> pro-Half Earth </w:t>
      </w:r>
      <w:r w:rsidRPr="00411EA0">
        <w:rPr>
          <w:rStyle w:val="StyleUnderline"/>
        </w:rPr>
        <w:t xml:space="preserve">political </w:t>
      </w:r>
      <w:r w:rsidRPr="00BE2754">
        <w:rPr>
          <w:rStyle w:val="StyleUnderline"/>
          <w:highlight w:val="yellow"/>
        </w:rPr>
        <w:t>coalition</w:t>
      </w:r>
      <w:r w:rsidRPr="00411EA0">
        <w:rPr>
          <w:rStyle w:val="StyleUnderline"/>
        </w:rPr>
        <w:t xml:space="preserve">, its </w:t>
      </w:r>
      <w:r w:rsidRPr="00BE2754">
        <w:rPr>
          <w:rStyle w:val="StyleUnderline"/>
          <w:highlight w:val="yellow"/>
        </w:rPr>
        <w:t>members</w:t>
      </w:r>
      <w:r w:rsidRPr="00411EA0">
        <w:rPr>
          <w:rStyle w:val="StyleUnderline"/>
        </w:rPr>
        <w:t xml:space="preserve"> are </w:t>
      </w:r>
      <w:r w:rsidRPr="00BE2754">
        <w:rPr>
          <w:rStyle w:val="Emphasis"/>
          <w:highlight w:val="yellow"/>
        </w:rPr>
        <w:t>vaguely delineated</w:t>
      </w:r>
      <w:r w:rsidRPr="000B206C">
        <w:rPr>
          <w:sz w:val="16"/>
        </w:rPr>
        <w:t xml:space="preserve">: ‘there should be </w:t>
      </w:r>
      <w:r w:rsidRPr="00411EA0">
        <w:rPr>
          <w:rStyle w:val="StyleUnderline"/>
        </w:rPr>
        <w:t>animal-rights activists and organic farmers</w:t>
      </w:r>
      <w:r w:rsidRPr="000B206C">
        <w:rPr>
          <w:sz w:val="16"/>
        </w:rPr>
        <w:t xml:space="preserve"> there, as well as </w:t>
      </w:r>
      <w:r w:rsidRPr="00411EA0">
        <w:rPr>
          <w:rStyle w:val="StyleUnderline"/>
        </w:rPr>
        <w:t>socialists, feminists and scientists’</w:t>
      </w:r>
      <w:r w:rsidRPr="000B206C">
        <w:rPr>
          <w:sz w:val="16"/>
        </w:rPr>
        <w:t xml:space="preserve"> – </w:t>
      </w:r>
      <w:r w:rsidRPr="00411EA0">
        <w:rPr>
          <w:rStyle w:val="StyleUnderline"/>
        </w:rPr>
        <w:t xml:space="preserve">constituencies that make up </w:t>
      </w:r>
      <w:r w:rsidRPr="00BE2754">
        <w:rPr>
          <w:rStyle w:val="Emphasis"/>
          <w:highlight w:val="yellow"/>
        </w:rPr>
        <w:t>miniscule fractions</w:t>
      </w:r>
      <w:r w:rsidRPr="00BE2754">
        <w:rPr>
          <w:rStyle w:val="StyleUnderline"/>
          <w:highlight w:val="yellow"/>
        </w:rPr>
        <w:t xml:space="preserve"> of</w:t>
      </w:r>
      <w:r w:rsidRPr="00411EA0">
        <w:rPr>
          <w:rStyle w:val="StyleUnderline"/>
        </w:rPr>
        <w:t xml:space="preserve"> the </w:t>
      </w:r>
      <w:r w:rsidRPr="00BE2754">
        <w:rPr>
          <w:rStyle w:val="Emphasis"/>
          <w:highlight w:val="yellow"/>
        </w:rPr>
        <w:t>eight billion</w:t>
      </w:r>
      <w:r w:rsidRPr="000B206C">
        <w:rPr>
          <w:sz w:val="16"/>
        </w:rPr>
        <w:t xml:space="preserve">-strong population </w:t>
      </w:r>
      <w:r w:rsidRPr="00BE2754">
        <w:rPr>
          <w:rStyle w:val="StyleUnderline"/>
          <w:highlight w:val="yellow"/>
        </w:rPr>
        <w:t>they hope to corral</w:t>
      </w:r>
      <w:r w:rsidRPr="000B206C">
        <w:rPr>
          <w:sz w:val="16"/>
        </w:rPr>
        <w:t xml:space="preserve">. As for broader layers such as social classes, Half Earth Socialism is largely silent. Like The Future is Degrowth and much of the left for the last half-century, the </w:t>
      </w:r>
      <w:r w:rsidRPr="00BE2754">
        <w:rPr>
          <w:rStyle w:val="StyleUnderline"/>
          <w:highlight w:val="yellow"/>
        </w:rPr>
        <w:t xml:space="preserve">authors </w:t>
      </w:r>
      <w:r w:rsidRPr="00BE2754">
        <w:rPr>
          <w:rStyle w:val="Emphasis"/>
          <w:highlight w:val="yellow"/>
        </w:rPr>
        <w:t>assume</w:t>
      </w:r>
      <w:r w:rsidRPr="000B206C">
        <w:rPr>
          <w:sz w:val="16"/>
        </w:rPr>
        <w:t xml:space="preserve"> that </w:t>
      </w:r>
      <w:r w:rsidRPr="00411EA0">
        <w:rPr>
          <w:rStyle w:val="StyleUnderline"/>
        </w:rPr>
        <w:t>a ‘</w:t>
      </w:r>
      <w:r w:rsidRPr="00BE2754">
        <w:rPr>
          <w:rStyle w:val="StyleUnderline"/>
          <w:highlight w:val="yellow"/>
        </w:rPr>
        <w:t>movements of movements</w:t>
      </w:r>
      <w:r w:rsidRPr="00411EA0">
        <w:rPr>
          <w:rStyle w:val="StyleUnderline"/>
        </w:rPr>
        <w:t xml:space="preserve">’ – uniting various disparate and subaltern groups – will </w:t>
      </w:r>
      <w:r w:rsidRPr="00BE2754">
        <w:rPr>
          <w:rStyle w:val="Emphasis"/>
          <w:highlight w:val="yellow"/>
        </w:rPr>
        <w:t>eventually</w:t>
      </w:r>
      <w:r w:rsidRPr="00411EA0">
        <w:rPr>
          <w:rStyle w:val="StyleUnderline"/>
        </w:rPr>
        <w:t xml:space="preserve"> gain enough power to </w:t>
      </w:r>
      <w:r w:rsidRPr="00BE2754">
        <w:rPr>
          <w:rStyle w:val="StyleUnderline"/>
          <w:highlight w:val="yellow"/>
        </w:rPr>
        <w:t>confront capital</w:t>
      </w:r>
      <w:r w:rsidRPr="000B206C">
        <w:rPr>
          <w:sz w:val="16"/>
        </w:rPr>
        <w:t>.</w:t>
      </w:r>
    </w:p>
    <w:p w14:paraId="71543E18" w14:textId="77777777" w:rsidR="00AD2420" w:rsidRPr="000B206C" w:rsidRDefault="00AD2420" w:rsidP="00AD2420">
      <w:pPr>
        <w:rPr>
          <w:sz w:val="16"/>
        </w:rPr>
      </w:pPr>
      <w:r w:rsidRPr="000B206C">
        <w:rPr>
          <w:sz w:val="16"/>
        </w:rPr>
        <w:t xml:space="preserve">Is there a Marxist alternative to this 21st-century utopianism? In Socialism: Utopian and Scientific, </w:t>
      </w:r>
      <w:r w:rsidRPr="00451585">
        <w:rPr>
          <w:rStyle w:val="StyleUnderline"/>
        </w:rPr>
        <w:t xml:space="preserve">Engels saw the emergence of 19th-century </w:t>
      </w:r>
      <w:r w:rsidRPr="00451585">
        <w:rPr>
          <w:rStyle w:val="Emphasis"/>
        </w:rPr>
        <w:t>utopian socialism</w:t>
      </w:r>
      <w:r w:rsidRPr="000B206C">
        <w:rPr>
          <w:sz w:val="16"/>
        </w:rPr>
        <w:t xml:space="preserve">, signalled by the work of Saint-Simon, Fourier and Owen, </w:t>
      </w:r>
      <w:r w:rsidRPr="00451585">
        <w:rPr>
          <w:rStyle w:val="StyleUnderline"/>
        </w:rPr>
        <w:t>as a reaction to the defeated aspirations of the French Revolution</w:t>
      </w:r>
      <w:r w:rsidRPr="000B206C">
        <w:rPr>
          <w:sz w:val="16"/>
        </w:rPr>
        <w:t xml:space="preserve">. By the early 1800s it was already clear that it had failed to deliver the kingdom of reason and justice promised by the Enlightenment; instead, the triumph of the big bourgeoisie had brought corruption, war and the poverty produced by super-abundance. Industrial production was barely developed, and </w:t>
      </w:r>
      <w:r w:rsidRPr="00451585">
        <w:rPr>
          <w:rStyle w:val="StyleUnderline"/>
        </w:rPr>
        <w:t>the proletariat</w:t>
      </w:r>
      <w:r w:rsidRPr="000B206C">
        <w:rPr>
          <w:sz w:val="16"/>
        </w:rPr>
        <w:t xml:space="preserve">, wrote Engels, </w:t>
      </w:r>
      <w:r w:rsidRPr="00451585">
        <w:rPr>
          <w:rStyle w:val="StyleUnderline"/>
        </w:rPr>
        <w:t>appeared to these radicals as ‘incapable of independent political action’</w:t>
      </w:r>
      <w:r w:rsidRPr="000B206C">
        <w:rPr>
          <w:sz w:val="16"/>
        </w:rPr>
        <w:t xml:space="preserve"> – ‘an oppressed, suffering order’ which required help from outside. In these conditions, </w:t>
      </w:r>
      <w:r w:rsidRPr="00451585">
        <w:rPr>
          <w:rStyle w:val="StyleUnderline"/>
        </w:rPr>
        <w:t xml:space="preserve">the </w:t>
      </w:r>
      <w:r w:rsidRPr="00BE2754">
        <w:rPr>
          <w:rStyle w:val="StyleUnderline"/>
          <w:highlight w:val="yellow"/>
        </w:rPr>
        <w:t xml:space="preserve">utopian socialists </w:t>
      </w:r>
      <w:r w:rsidRPr="00BE2754">
        <w:rPr>
          <w:rStyle w:val="Emphasis"/>
          <w:highlight w:val="yellow"/>
        </w:rPr>
        <w:t>attempt</w:t>
      </w:r>
      <w:r w:rsidRPr="00451585">
        <w:rPr>
          <w:rStyle w:val="StyleUnderline"/>
        </w:rPr>
        <w:t>ed</w:t>
      </w:r>
      <w:r w:rsidRPr="000B206C">
        <w:rPr>
          <w:sz w:val="16"/>
        </w:rPr>
        <w:t xml:space="preserve"> in idealist fashion </w:t>
      </w:r>
      <w:r w:rsidRPr="00BE2754">
        <w:rPr>
          <w:rStyle w:val="StyleUnderline"/>
          <w:highlight w:val="yellow"/>
        </w:rPr>
        <w:t xml:space="preserve">to </w:t>
      </w:r>
      <w:r w:rsidRPr="00BE2754">
        <w:rPr>
          <w:rStyle w:val="Emphasis"/>
          <w:highlight w:val="yellow"/>
        </w:rPr>
        <w:t>evolve the solution</w:t>
      </w:r>
      <w:r w:rsidRPr="00451585">
        <w:rPr>
          <w:rStyle w:val="Emphasis"/>
        </w:rPr>
        <w:t xml:space="preserve"> to social problems ‘</w:t>
      </w:r>
      <w:r w:rsidRPr="00BE2754">
        <w:rPr>
          <w:rStyle w:val="Emphasis"/>
          <w:highlight w:val="yellow"/>
        </w:rPr>
        <w:t>out of the</w:t>
      </w:r>
      <w:r w:rsidRPr="00451585">
        <w:rPr>
          <w:rStyle w:val="Emphasis"/>
        </w:rPr>
        <w:t xml:space="preserve"> human </w:t>
      </w:r>
      <w:r w:rsidRPr="00BE2754">
        <w:rPr>
          <w:rStyle w:val="Emphasis"/>
          <w:highlight w:val="yellow"/>
        </w:rPr>
        <w:t>brain’</w:t>
      </w:r>
      <w:r w:rsidRPr="000B206C">
        <w:rPr>
          <w:sz w:val="16"/>
        </w:rPr>
        <w:t>:</w:t>
      </w:r>
    </w:p>
    <w:p w14:paraId="47DF1F72" w14:textId="77777777" w:rsidR="00AD2420" w:rsidRPr="000B206C" w:rsidRDefault="00AD2420" w:rsidP="00AD2420">
      <w:pPr>
        <w:rPr>
          <w:sz w:val="16"/>
        </w:rPr>
      </w:pPr>
      <w:r w:rsidRPr="000B206C">
        <w:rPr>
          <w:sz w:val="16"/>
        </w:rPr>
        <w:t xml:space="preserve">Society presented nothing but wrongs; to remove these was the task of reason. It was necessary, then, to discover a new and more perfect system of social order and to impose this upon society from without by propaganda, and, wherever it was possible, by the example of model experiments. </w:t>
      </w:r>
      <w:r w:rsidRPr="00451585">
        <w:rPr>
          <w:rStyle w:val="StyleUnderline"/>
        </w:rPr>
        <w:t xml:space="preserve">These </w:t>
      </w:r>
      <w:r w:rsidRPr="00BE2754">
        <w:rPr>
          <w:rStyle w:val="StyleUnderline"/>
          <w:highlight w:val="yellow"/>
        </w:rPr>
        <w:t>new</w:t>
      </w:r>
      <w:r w:rsidRPr="00451585">
        <w:rPr>
          <w:rStyle w:val="StyleUnderline"/>
        </w:rPr>
        <w:t xml:space="preserve"> social </w:t>
      </w:r>
      <w:r w:rsidRPr="00BE2754">
        <w:rPr>
          <w:rStyle w:val="StyleUnderline"/>
          <w:highlight w:val="yellow"/>
        </w:rPr>
        <w:t>systems</w:t>
      </w:r>
      <w:r w:rsidRPr="00451585">
        <w:rPr>
          <w:rStyle w:val="StyleUnderline"/>
        </w:rPr>
        <w:t xml:space="preserve"> were foredoomed as utopian; </w:t>
      </w:r>
      <w:r w:rsidRPr="00BE2754">
        <w:rPr>
          <w:rStyle w:val="StyleUnderline"/>
          <w:highlight w:val="yellow"/>
        </w:rPr>
        <w:t xml:space="preserve">the </w:t>
      </w:r>
      <w:r w:rsidRPr="00BE2754">
        <w:rPr>
          <w:rStyle w:val="Emphasis"/>
          <w:highlight w:val="yellow"/>
        </w:rPr>
        <w:t>more</w:t>
      </w:r>
      <w:r w:rsidRPr="00451585">
        <w:rPr>
          <w:rStyle w:val="Emphasis"/>
        </w:rPr>
        <w:t xml:space="preserve"> completely they were </w:t>
      </w:r>
      <w:r w:rsidRPr="00BE2754">
        <w:rPr>
          <w:rStyle w:val="Emphasis"/>
          <w:highlight w:val="yellow"/>
        </w:rPr>
        <w:t>worked out in detail</w:t>
      </w:r>
      <w:r w:rsidRPr="00BE2754">
        <w:rPr>
          <w:rStyle w:val="StyleUnderline"/>
          <w:highlight w:val="yellow"/>
        </w:rPr>
        <w:t xml:space="preserve">, the </w:t>
      </w:r>
      <w:r w:rsidRPr="00BE2754">
        <w:rPr>
          <w:rStyle w:val="Emphasis"/>
          <w:highlight w:val="yellow"/>
        </w:rPr>
        <w:t>more they</w:t>
      </w:r>
      <w:r w:rsidRPr="00451585">
        <w:rPr>
          <w:rStyle w:val="Emphasis"/>
        </w:rPr>
        <w:t xml:space="preserve"> could not avoid </w:t>
      </w:r>
      <w:r w:rsidRPr="00BE2754">
        <w:rPr>
          <w:rStyle w:val="Emphasis"/>
          <w:highlight w:val="yellow"/>
        </w:rPr>
        <w:t>drift</w:t>
      </w:r>
      <w:r w:rsidRPr="00872112">
        <w:rPr>
          <w:rStyle w:val="StyleUnderline"/>
        </w:rPr>
        <w:t xml:space="preserve">ing </w:t>
      </w:r>
      <w:r w:rsidRPr="00451585">
        <w:rPr>
          <w:rStyle w:val="Emphasis"/>
        </w:rPr>
        <w:t xml:space="preserve">off </w:t>
      </w:r>
      <w:r w:rsidRPr="00BE2754">
        <w:rPr>
          <w:rStyle w:val="Emphasis"/>
          <w:highlight w:val="yellow"/>
        </w:rPr>
        <w:t>into</w:t>
      </w:r>
      <w:r w:rsidRPr="00451585">
        <w:rPr>
          <w:rStyle w:val="Emphasis"/>
        </w:rPr>
        <w:t xml:space="preserve"> pure </w:t>
      </w:r>
      <w:r w:rsidRPr="00BE2754">
        <w:rPr>
          <w:rStyle w:val="Emphasis"/>
          <w:highlight w:val="yellow"/>
        </w:rPr>
        <w:t>phantasies</w:t>
      </w:r>
      <w:r w:rsidRPr="000B206C">
        <w:rPr>
          <w:sz w:val="16"/>
        </w:rPr>
        <w:t>.</w:t>
      </w:r>
    </w:p>
    <w:p w14:paraId="55C63480" w14:textId="77777777" w:rsidR="00AD2420" w:rsidRPr="000B206C" w:rsidRDefault="00AD2420" w:rsidP="00AD2420">
      <w:pPr>
        <w:rPr>
          <w:sz w:val="16"/>
        </w:rPr>
      </w:pPr>
      <w:r w:rsidRPr="00451585">
        <w:rPr>
          <w:rStyle w:val="StyleUnderline"/>
        </w:rPr>
        <w:t>Two hundred years on</w:t>
      </w:r>
      <w:r w:rsidRPr="000B206C">
        <w:rPr>
          <w:sz w:val="16"/>
        </w:rPr>
        <w:t xml:space="preserve"> – and in the wake of the defeated aspirations of the 20th-century revolutions – </w:t>
      </w:r>
      <w:r w:rsidRPr="00451585">
        <w:rPr>
          <w:rStyle w:val="StyleUnderline"/>
        </w:rPr>
        <w:t xml:space="preserve">utopian eco-socialists appear to be repeating the same pattern. A </w:t>
      </w:r>
      <w:r w:rsidRPr="00451585">
        <w:rPr>
          <w:rStyle w:val="Emphasis"/>
        </w:rPr>
        <w:t>new ecological order will be conjured up out of their brains</w:t>
      </w:r>
      <w:r w:rsidRPr="00451585">
        <w:rPr>
          <w:rStyle w:val="StyleUnderline"/>
        </w:rPr>
        <w:t>, trialed in micro-experiments</w:t>
      </w:r>
      <w:r w:rsidRPr="000B206C">
        <w:rPr>
          <w:sz w:val="16"/>
        </w:rPr>
        <w:t xml:space="preserve"> – as in The Future of Degrowth – or, as in Half Earth Socialism, ‘imposed from without by propaganda’. What is </w:t>
      </w:r>
      <w:r w:rsidRPr="00451585">
        <w:rPr>
          <w:rStyle w:val="StyleUnderline"/>
        </w:rPr>
        <w:t>missing</w:t>
      </w:r>
      <w:r w:rsidRPr="000B206C">
        <w:rPr>
          <w:sz w:val="16"/>
        </w:rPr>
        <w:t xml:space="preserve"> here </w:t>
      </w:r>
      <w:r w:rsidRPr="00451585">
        <w:rPr>
          <w:rStyle w:val="StyleUnderline"/>
        </w:rPr>
        <w:t xml:space="preserve">is any analysis of the </w:t>
      </w:r>
      <w:r w:rsidRPr="00451585">
        <w:rPr>
          <w:rStyle w:val="Emphasis"/>
        </w:rPr>
        <w:t>concrete class relationships</w:t>
      </w:r>
      <w:r w:rsidRPr="00451585">
        <w:rPr>
          <w:rStyle w:val="StyleUnderline"/>
        </w:rPr>
        <w:t xml:space="preserve"> that both inhibit such transformations or might bring them about</w:t>
      </w:r>
      <w:r w:rsidRPr="000B206C">
        <w:rPr>
          <w:sz w:val="16"/>
        </w:rPr>
        <w:t>. For Engels, winning real socialism hinges on class struggle: ‘Socialism was no longer an accidental discovery of this or that ingenious brain, but the necessary outcome of the struggle between two historically developed classes – the proletariat and the bourgeoisie.’</w:t>
      </w:r>
    </w:p>
    <w:p w14:paraId="2FD8F568" w14:textId="77777777" w:rsidR="00AD2420" w:rsidRPr="000B206C" w:rsidRDefault="00AD2420" w:rsidP="00AD2420">
      <w:pPr>
        <w:rPr>
          <w:sz w:val="16"/>
        </w:rPr>
      </w:pPr>
      <w:r w:rsidRPr="000B206C">
        <w:rPr>
          <w:sz w:val="16"/>
        </w:rPr>
        <w:t>As idealists, 19th-century socialists saw their mental adumbrations as the expression of an absolute truth – although, as Engels pointed out, the absolute truth differed for the founder of each school; each was mutually exclusive and hence the sects were in permanent conflict with each other. As a result, nothing could come of the early-socialist movement but ‘a kind of eclectic, average socialism’ – ‘a mish-mash allowing of the most manifold shades of opinion’:</w:t>
      </w:r>
    </w:p>
    <w:p w14:paraId="314B67A1" w14:textId="77777777" w:rsidR="00AD2420" w:rsidRPr="000B206C" w:rsidRDefault="00AD2420" w:rsidP="00AD2420">
      <w:pPr>
        <w:rPr>
          <w:sz w:val="16"/>
        </w:rPr>
      </w:pPr>
      <w:r w:rsidRPr="00451585">
        <w:rPr>
          <w:rStyle w:val="StyleUnderline"/>
        </w:rPr>
        <w:t xml:space="preserve">A </w:t>
      </w:r>
      <w:r w:rsidRPr="00451585">
        <w:rPr>
          <w:rStyle w:val="Emphasis"/>
        </w:rPr>
        <w:t>mish-mash of</w:t>
      </w:r>
      <w:r w:rsidRPr="000B206C">
        <w:rPr>
          <w:sz w:val="16"/>
        </w:rPr>
        <w:t xml:space="preserve"> such </w:t>
      </w:r>
      <w:r w:rsidRPr="00451585">
        <w:rPr>
          <w:rStyle w:val="Emphasis"/>
        </w:rPr>
        <w:t>critical statements</w:t>
      </w:r>
      <w:r w:rsidRPr="00451585">
        <w:rPr>
          <w:rStyle w:val="StyleUnderline"/>
        </w:rPr>
        <w:t>, economic theories, pictures of future society by the founders of different sects</w:t>
      </w:r>
      <w:r w:rsidRPr="000B206C">
        <w:rPr>
          <w:sz w:val="16"/>
        </w:rPr>
        <w:t>, as excite a minimum of opposition; a mish-mash which is the more easily brewed the more definite sharp edges of the individual constituents are rubbed down in the stream of debate, like rounded pebbles in a brook.</w:t>
      </w:r>
    </w:p>
    <w:p w14:paraId="34D364F4" w14:textId="77777777" w:rsidR="00AD2420" w:rsidRPr="000B206C" w:rsidRDefault="00AD2420" w:rsidP="00AD2420">
      <w:pPr>
        <w:rPr>
          <w:sz w:val="16"/>
        </w:rPr>
      </w:pPr>
      <w:r w:rsidRPr="000B206C">
        <w:rPr>
          <w:sz w:val="16"/>
        </w:rPr>
        <w:t xml:space="preserve">Hard not to think of Engels when one reads The Future of Degrowth’s evocation of </w:t>
      </w:r>
      <w:r w:rsidRPr="00451585">
        <w:rPr>
          <w:rStyle w:val="StyleUnderline"/>
        </w:rPr>
        <w:t>the ‘pluriverse’ or ‘</w:t>
      </w:r>
      <w:r w:rsidRPr="00BE2754">
        <w:rPr>
          <w:rStyle w:val="StyleUnderline"/>
          <w:highlight w:val="yellow"/>
        </w:rPr>
        <w:t>mosaic of alternatives’</w:t>
      </w:r>
      <w:r w:rsidRPr="000B206C">
        <w:rPr>
          <w:sz w:val="16"/>
        </w:rPr>
        <w:t xml:space="preserve"> which </w:t>
      </w:r>
      <w:r w:rsidRPr="00BE2754">
        <w:rPr>
          <w:rStyle w:val="StyleUnderline"/>
          <w:highlight w:val="yellow"/>
        </w:rPr>
        <w:t xml:space="preserve">will </w:t>
      </w:r>
      <w:r w:rsidRPr="00BE2754">
        <w:rPr>
          <w:rStyle w:val="Emphasis"/>
          <w:highlight w:val="yellow"/>
        </w:rPr>
        <w:t>supposedly</w:t>
      </w:r>
      <w:r w:rsidRPr="00BE2754">
        <w:rPr>
          <w:rStyle w:val="StyleUnderline"/>
          <w:highlight w:val="yellow"/>
        </w:rPr>
        <w:t xml:space="preserve"> overwhelm</w:t>
      </w:r>
      <w:r w:rsidRPr="00451585">
        <w:rPr>
          <w:rStyle w:val="StyleUnderline"/>
        </w:rPr>
        <w:t xml:space="preserve"> the </w:t>
      </w:r>
      <w:r w:rsidRPr="00BE2754">
        <w:rPr>
          <w:rStyle w:val="Emphasis"/>
          <w:highlight w:val="yellow"/>
        </w:rPr>
        <w:t>tightly defended capitalist interests</w:t>
      </w:r>
      <w:r w:rsidRPr="00BE2754">
        <w:rPr>
          <w:rStyle w:val="StyleUnderline"/>
          <w:highlight w:val="yellow"/>
        </w:rPr>
        <w:t xml:space="preserve"> of the ‘Global North’</w:t>
      </w:r>
      <w:r w:rsidRPr="000B206C">
        <w:rPr>
          <w:sz w:val="16"/>
        </w:rPr>
        <w:t>. In Socialism: Utopian and Scientific he insisted, on the contrary, that socialism could only emerge from the historical economic conditions of the age. This did not involve any condemnation of utopianism as such. Rather than crow over the failure of Owenite experiments, Engels wrote, ‘we delight in the stupendously grand thoughts and germs of thought that everywhere break out through their phantastic covering.’</w:t>
      </w:r>
    </w:p>
    <w:p w14:paraId="2CD4B9D6" w14:textId="77777777" w:rsidR="00AD2420" w:rsidRPr="000B206C" w:rsidRDefault="00AD2420" w:rsidP="00AD2420">
      <w:pPr>
        <w:rPr>
          <w:sz w:val="16"/>
        </w:rPr>
      </w:pPr>
      <w:r w:rsidRPr="00451585">
        <w:rPr>
          <w:rStyle w:val="StyleUnderline"/>
        </w:rPr>
        <w:t>In present conditions</w:t>
      </w:r>
      <w:r w:rsidRPr="000B206C">
        <w:rPr>
          <w:sz w:val="16"/>
        </w:rPr>
        <w:t xml:space="preserve">, as Mike Davis has put it, </w:t>
      </w:r>
      <w:r w:rsidRPr="00451585">
        <w:rPr>
          <w:rStyle w:val="StyleUnderline"/>
        </w:rPr>
        <w:t>‘utopian thinking can clarify the minimal conditions for the preservation of human solidarity</w:t>
      </w:r>
      <w:r w:rsidRPr="000B206C">
        <w:rPr>
          <w:sz w:val="16"/>
        </w:rPr>
        <w:t xml:space="preserve"> in face of convergent planetary crises.’ </w:t>
      </w:r>
      <w:r w:rsidRPr="00451585">
        <w:rPr>
          <w:rStyle w:val="StyleUnderline"/>
        </w:rPr>
        <w:t xml:space="preserve">But the </w:t>
      </w:r>
      <w:r w:rsidRPr="00BE2754">
        <w:rPr>
          <w:rStyle w:val="Emphasis"/>
          <w:highlight w:val="yellow"/>
        </w:rPr>
        <w:t>initial problem remains</w:t>
      </w:r>
      <w:r w:rsidRPr="00BE2754">
        <w:rPr>
          <w:rStyle w:val="StyleUnderline"/>
          <w:highlight w:val="yellow"/>
        </w:rPr>
        <w:t xml:space="preserve">: those who </w:t>
      </w:r>
      <w:r w:rsidRPr="00BE2754">
        <w:rPr>
          <w:rStyle w:val="Emphasis"/>
          <w:highlight w:val="yellow"/>
        </w:rPr>
        <w:t>benefit</w:t>
      </w:r>
      <w:r w:rsidRPr="00BE2754">
        <w:rPr>
          <w:rStyle w:val="StyleUnderline"/>
          <w:highlight w:val="yellow"/>
        </w:rPr>
        <w:t xml:space="preserve"> from</w:t>
      </w:r>
      <w:r w:rsidRPr="00451585">
        <w:rPr>
          <w:rStyle w:val="StyleUnderline"/>
        </w:rPr>
        <w:t xml:space="preserve"> their massive fixed investments in </w:t>
      </w:r>
      <w:r w:rsidRPr="00BE2754">
        <w:rPr>
          <w:rStyle w:val="StyleUnderline"/>
          <w:highlight w:val="yellow"/>
        </w:rPr>
        <w:t xml:space="preserve">fossil fuels seem </w:t>
      </w:r>
      <w:r w:rsidRPr="00BE2754">
        <w:rPr>
          <w:rStyle w:val="Emphasis"/>
          <w:highlight w:val="yellow"/>
        </w:rPr>
        <w:t>hell-bent on sustaining them</w:t>
      </w:r>
      <w:r w:rsidRPr="00BE2754">
        <w:rPr>
          <w:rStyle w:val="StyleUnderline"/>
          <w:highlight w:val="yellow"/>
        </w:rPr>
        <w:t>. Does</w:t>
      </w:r>
      <w:r w:rsidRPr="00451585">
        <w:rPr>
          <w:rStyle w:val="StyleUnderline"/>
        </w:rPr>
        <w:t xml:space="preserve"> this </w:t>
      </w:r>
      <w:r w:rsidRPr="00BE2754">
        <w:rPr>
          <w:rStyle w:val="StyleUnderline"/>
          <w:highlight w:val="yellow"/>
        </w:rPr>
        <w:t>utopianism yield</w:t>
      </w:r>
      <w:r w:rsidRPr="00451585">
        <w:rPr>
          <w:rStyle w:val="StyleUnderline"/>
        </w:rPr>
        <w:t xml:space="preserve"> a </w:t>
      </w:r>
      <w:r w:rsidRPr="00BE2754">
        <w:rPr>
          <w:rStyle w:val="Emphasis"/>
          <w:highlight w:val="yellow"/>
        </w:rPr>
        <w:t>strategy to confront</w:t>
      </w:r>
      <w:r w:rsidRPr="00451585">
        <w:rPr>
          <w:rStyle w:val="StyleUnderline"/>
        </w:rPr>
        <w:t xml:space="preserve"> the </w:t>
      </w:r>
      <w:r w:rsidRPr="00451585">
        <w:rPr>
          <w:rStyle w:val="Emphasis"/>
        </w:rPr>
        <w:t xml:space="preserve">political and economic </w:t>
      </w:r>
      <w:r w:rsidRPr="00BE2754">
        <w:rPr>
          <w:rStyle w:val="Emphasis"/>
          <w:highlight w:val="yellow"/>
        </w:rPr>
        <w:t>power</w:t>
      </w:r>
      <w:r w:rsidRPr="00BE2754">
        <w:rPr>
          <w:rStyle w:val="StyleUnderline"/>
          <w:highlight w:val="yellow"/>
        </w:rPr>
        <w:t xml:space="preserve"> of</w:t>
      </w:r>
      <w:r w:rsidRPr="00451585">
        <w:rPr>
          <w:rStyle w:val="StyleUnderline"/>
        </w:rPr>
        <w:t xml:space="preserve"> the planet’s opponents</w:t>
      </w:r>
      <w:r w:rsidRPr="000B206C">
        <w:rPr>
          <w:sz w:val="16"/>
        </w:rPr>
        <w:t xml:space="preserve"> – in the first instance, </w:t>
      </w:r>
      <w:r w:rsidRPr="00451585">
        <w:rPr>
          <w:rStyle w:val="StyleUnderline"/>
        </w:rPr>
        <w:t xml:space="preserve">key sectors of the American </w:t>
      </w:r>
      <w:r w:rsidRPr="00BE2754">
        <w:rPr>
          <w:rStyle w:val="StyleUnderline"/>
          <w:highlight w:val="yellow"/>
        </w:rPr>
        <w:t>ruling class?</w:t>
      </w:r>
    </w:p>
    <w:p w14:paraId="77EA0E5F" w14:textId="77777777" w:rsidR="00AD2420" w:rsidRPr="000B206C" w:rsidRDefault="00AD2420" w:rsidP="00AD2420">
      <w:pPr>
        <w:rPr>
          <w:sz w:val="16"/>
        </w:rPr>
      </w:pPr>
      <w:r w:rsidRPr="000B206C">
        <w:rPr>
          <w:sz w:val="16"/>
        </w:rPr>
        <w:lastRenderedPageBreak/>
        <w:t xml:space="preserve">As Ellen Meiksins Wood wrote nearly four decades ago, the working class has done more to challenge power than any other social force. Where does it stand today? Engels argued that ‘scientific’ – that is, self-critical, rigorously conceptualized and empirically tested – socialism must be rooted in an investigation of historical development: ‘the process of evolution of humanity.’ He himself lived through the epochal ruptures of mass proletarianization and the industrial revolution. The 20th century saw those processes accelerate, in what Farshad Araghi calls ‘global depeasantization’ – a process continuing in China today, in what is probably the largest rural-urban migration in human history. According to David Harvey, </w:t>
      </w:r>
      <w:r w:rsidRPr="00174C21">
        <w:rPr>
          <w:rStyle w:val="StyleUnderline"/>
        </w:rPr>
        <w:t>global capitalism has added</w:t>
      </w:r>
      <w:r w:rsidRPr="000B206C">
        <w:rPr>
          <w:sz w:val="16"/>
        </w:rPr>
        <w:t xml:space="preserve"> something like two billion people to the global proletariat over the past twenty years. While Marx and Engels thought this mass proletarianization would swell industrial factories, the result has more been the rise of </w:t>
      </w:r>
      <w:r w:rsidRPr="00174C21">
        <w:rPr>
          <w:rStyle w:val="StyleUnderline"/>
        </w:rPr>
        <w:t>a vast ‘informal proletariat’ deemed superfluous to the needs of capital; a surplus humanity, housed in a Planet of Slums</w:t>
      </w:r>
      <w:r w:rsidRPr="000B206C">
        <w:rPr>
          <w:sz w:val="16"/>
        </w:rPr>
        <w:t>.</w:t>
      </w:r>
    </w:p>
    <w:p w14:paraId="6936453A" w14:textId="77777777" w:rsidR="00AD2420" w:rsidRPr="000B206C" w:rsidRDefault="00AD2420" w:rsidP="00AD2420">
      <w:pPr>
        <w:rPr>
          <w:sz w:val="16"/>
        </w:rPr>
      </w:pPr>
      <w:r w:rsidRPr="000B206C">
        <w:rPr>
          <w:sz w:val="16"/>
        </w:rPr>
        <w:t xml:space="preserve">Planetary proletarianization should be a central issue for eco-socialism: capitalism produces an urbanized majority with no direct relation to the ecological conditions of existence. The </w:t>
      </w:r>
      <w:r w:rsidRPr="00174C21">
        <w:rPr>
          <w:rStyle w:val="StyleUnderline"/>
        </w:rPr>
        <w:t>most pressing question of our times is how we can solve ecological problems while restructuring production to provision a society largely torn from the land</w:t>
      </w:r>
      <w:r w:rsidRPr="000B206C">
        <w:rPr>
          <w:sz w:val="16"/>
        </w:rPr>
        <w:t xml:space="preserve">. If that provisioning requires large-scale democratic planning – as Vettese and Pendergrass rightly assert it does – the ‘demos’ must include the global proletariat. But the eco-socialist penchant for a retreat to small-scale agriculture – Half Earth Socialism’s fictionalized utopia concedes agriculture will require ‘a lot more labor, for sure’ – implies hunger, if not starvation, for the world’s mega-slums (and, as Russia’s invasion of Ukraine demonstrates, urban gardens are no substitute for industrial scale grain production). </w:t>
      </w:r>
    </w:p>
    <w:p w14:paraId="620A9F81" w14:textId="77777777" w:rsidR="00AD2420" w:rsidRPr="000B206C" w:rsidRDefault="00AD2420" w:rsidP="00AD2420">
      <w:pPr>
        <w:rPr>
          <w:sz w:val="16"/>
        </w:rPr>
      </w:pPr>
      <w:r w:rsidRPr="000B206C">
        <w:rPr>
          <w:sz w:val="16"/>
        </w:rPr>
        <w:t xml:space="preserve">The question of the actually existing productive forces poses a further set of problems. Eric Hobsbawm called the Industrial Revolution ‘probably the most important event in world history’. Machines and fossil fuels replaced a good deal of human and animal muscle-power – as he put it, ‘the shackles were taken off the productive power of human societies.’ In the 21st century it is easy to take this transformation for granted, while blaming it for our present ecological predicament. The Future is Degrowth offers a wholesale critique of ‘industrialism’ and proclaims, ‘the goal of degrowth society must be to overcome industrialism and towards a post-industrial society.’ Yet it was only with the development of modern productive forces that it became possible to envisage a standard of life that could allow the free development of all. </w:t>
      </w:r>
      <w:r w:rsidRPr="00BE2754">
        <w:rPr>
          <w:rStyle w:val="Emphasis"/>
          <w:highlight w:val="yellow"/>
        </w:rPr>
        <w:t>Solving climate</w:t>
      </w:r>
      <w:r w:rsidRPr="00174C21">
        <w:rPr>
          <w:rStyle w:val="Emphasis"/>
        </w:rPr>
        <w:t xml:space="preserve"> change</w:t>
      </w:r>
      <w:r w:rsidRPr="000B206C">
        <w:rPr>
          <w:sz w:val="16"/>
        </w:rPr>
        <w:t xml:space="preserve"> undoubtedly </w:t>
      </w:r>
      <w:r w:rsidRPr="00BE2754">
        <w:rPr>
          <w:rStyle w:val="StyleUnderline"/>
          <w:highlight w:val="yellow"/>
        </w:rPr>
        <w:t>requires</w:t>
      </w:r>
      <w:r w:rsidRPr="00174C21">
        <w:rPr>
          <w:rStyle w:val="StyleUnderline"/>
        </w:rPr>
        <w:t xml:space="preserve"> massive new industrial </w:t>
      </w:r>
      <w:r w:rsidRPr="00BE2754">
        <w:rPr>
          <w:rStyle w:val="StyleUnderline"/>
          <w:highlight w:val="yellow"/>
        </w:rPr>
        <w:t>infrastructure</w:t>
      </w:r>
      <w:r w:rsidRPr="00174C21">
        <w:rPr>
          <w:rStyle w:val="StyleUnderline"/>
        </w:rPr>
        <w:t xml:space="preserve"> in energy, public transit and housing. We do need </w:t>
      </w:r>
      <w:r w:rsidRPr="00BE2754">
        <w:rPr>
          <w:rStyle w:val="StyleUnderline"/>
          <w:highlight w:val="yellow"/>
        </w:rPr>
        <w:t>to develop</w:t>
      </w:r>
      <w:r w:rsidRPr="00174C21">
        <w:rPr>
          <w:rStyle w:val="StyleUnderline"/>
        </w:rPr>
        <w:t xml:space="preserve"> the </w:t>
      </w:r>
      <w:r w:rsidRPr="00BE2754">
        <w:rPr>
          <w:rStyle w:val="StyleUnderline"/>
          <w:highlight w:val="yellow"/>
        </w:rPr>
        <w:t>productive forces</w:t>
      </w:r>
      <w:r w:rsidRPr="00174C21">
        <w:rPr>
          <w:rStyle w:val="StyleUnderline"/>
        </w:rPr>
        <w:t xml:space="preserve"> – but </w:t>
      </w:r>
      <w:r w:rsidRPr="00BE2754">
        <w:rPr>
          <w:rStyle w:val="Emphasis"/>
          <w:highlight w:val="yellow"/>
        </w:rPr>
        <w:t>ecologically</w:t>
      </w:r>
      <w:r w:rsidRPr="000B206C">
        <w:rPr>
          <w:sz w:val="16"/>
        </w:rPr>
        <w:t xml:space="preserve">. </w:t>
      </w:r>
    </w:p>
    <w:p w14:paraId="4C96051C" w14:textId="77777777" w:rsidR="00AD2420" w:rsidRPr="000B206C" w:rsidRDefault="00AD2420" w:rsidP="00AD2420">
      <w:pPr>
        <w:rPr>
          <w:sz w:val="16"/>
        </w:rPr>
      </w:pPr>
      <w:r w:rsidRPr="000B206C">
        <w:rPr>
          <w:sz w:val="16"/>
        </w:rPr>
        <w:t xml:space="preserve">A socialist eco-modernism should make the transformation of production and the productive forces the fulcrum of any new relation to the planet. One of the few thinkers to have explored this problem is Jonathan Hughes, who speculated about ‘ecologically benign forms of technological development.’ Clearly, the </w:t>
      </w:r>
      <w:r w:rsidRPr="00FF788C">
        <w:rPr>
          <w:rStyle w:val="StyleUnderline"/>
        </w:rPr>
        <w:t>productive forces must develop beyond their historically entrenched reliance upon fossil fuel. Yet</w:t>
      </w:r>
      <w:r w:rsidRPr="000B206C">
        <w:rPr>
          <w:sz w:val="16"/>
        </w:rPr>
        <w:t xml:space="preserve">, the </w:t>
      </w:r>
      <w:r w:rsidRPr="00FF788C">
        <w:rPr>
          <w:rStyle w:val="StyleUnderline"/>
        </w:rPr>
        <w:t>private ownership of energy prevents this from taking place</w:t>
      </w:r>
      <w:r w:rsidRPr="000B206C">
        <w:rPr>
          <w:sz w:val="16"/>
        </w:rPr>
        <w:t xml:space="preserve"> – a contradiction realized through the wider crisis of planetary climate change, from rising seas in Bangladesh to drought in the horn of Africa. </w:t>
      </w:r>
      <w:r w:rsidRPr="00FF788C">
        <w:rPr>
          <w:rStyle w:val="StyleUnderline"/>
        </w:rPr>
        <w:t xml:space="preserve">All known technological pathways to halting environmental breakdown are ‘fettered’ by the social relations of production: </w:t>
      </w:r>
      <w:r w:rsidRPr="00BE2754">
        <w:rPr>
          <w:rStyle w:val="StyleUnderline"/>
          <w:highlight w:val="yellow"/>
        </w:rPr>
        <w:t>renewable</w:t>
      </w:r>
      <w:r w:rsidRPr="00FF788C">
        <w:rPr>
          <w:rStyle w:val="StyleUnderline"/>
        </w:rPr>
        <w:t xml:space="preserve"> energy </w:t>
      </w:r>
      <w:r w:rsidRPr="00BE2754">
        <w:rPr>
          <w:rStyle w:val="Emphasis"/>
          <w:highlight w:val="yellow"/>
        </w:rPr>
        <w:t>might be</w:t>
      </w:r>
      <w:r w:rsidRPr="00FF788C">
        <w:rPr>
          <w:rStyle w:val="Emphasis"/>
        </w:rPr>
        <w:t xml:space="preserve"> getting </w:t>
      </w:r>
      <w:r w:rsidRPr="00BE2754">
        <w:rPr>
          <w:rStyle w:val="Emphasis"/>
          <w:highlight w:val="yellow"/>
        </w:rPr>
        <w:t>cheaper</w:t>
      </w:r>
      <w:r w:rsidRPr="00BE2754">
        <w:rPr>
          <w:rStyle w:val="StyleUnderline"/>
          <w:highlight w:val="yellow"/>
        </w:rPr>
        <w:t>, but</w:t>
      </w:r>
      <w:r w:rsidRPr="00FF788C">
        <w:rPr>
          <w:rStyle w:val="StyleUnderline"/>
        </w:rPr>
        <w:t xml:space="preserve"> that does </w:t>
      </w:r>
      <w:r w:rsidRPr="00BE2754">
        <w:rPr>
          <w:rStyle w:val="Emphasis"/>
          <w:highlight w:val="yellow"/>
        </w:rPr>
        <w:t>not</w:t>
      </w:r>
      <w:r w:rsidRPr="00FF788C">
        <w:rPr>
          <w:rStyle w:val="Emphasis"/>
        </w:rPr>
        <w:t xml:space="preserve"> necessarily translate to </w:t>
      </w:r>
      <w:r w:rsidRPr="00BE2754">
        <w:rPr>
          <w:rStyle w:val="Emphasis"/>
          <w:highlight w:val="yellow"/>
        </w:rPr>
        <w:t>profits</w:t>
      </w:r>
      <w:r w:rsidRPr="000B206C">
        <w:rPr>
          <w:sz w:val="16"/>
        </w:rPr>
        <w:t xml:space="preserve">. </w:t>
      </w:r>
      <w:r w:rsidRPr="00FF788C">
        <w:rPr>
          <w:rStyle w:val="StyleUnderline"/>
        </w:rPr>
        <w:t>Other solutions like</w:t>
      </w:r>
      <w:r w:rsidRPr="000B206C">
        <w:rPr>
          <w:sz w:val="16"/>
        </w:rPr>
        <w:t xml:space="preserve"> nuclear </w:t>
      </w:r>
      <w:r w:rsidRPr="00FF788C">
        <w:rPr>
          <w:rStyle w:val="StyleUnderline"/>
        </w:rPr>
        <w:t>fission</w:t>
      </w:r>
      <w:r w:rsidRPr="000B206C">
        <w:rPr>
          <w:sz w:val="16"/>
        </w:rPr>
        <w:t xml:space="preserve">, green </w:t>
      </w:r>
      <w:r w:rsidRPr="00FF788C">
        <w:rPr>
          <w:rStyle w:val="StyleUnderline"/>
        </w:rPr>
        <w:t>hydrogen</w:t>
      </w:r>
      <w:r w:rsidRPr="000B206C">
        <w:rPr>
          <w:sz w:val="16"/>
        </w:rPr>
        <w:t xml:space="preserve">, scaled geothermal and </w:t>
      </w:r>
      <w:r w:rsidRPr="00BE2754">
        <w:rPr>
          <w:rStyle w:val="Emphasis"/>
          <w:highlight w:val="yellow"/>
        </w:rPr>
        <w:t>carbon removal</w:t>
      </w:r>
      <w:r w:rsidRPr="00FF788C">
        <w:rPr>
          <w:rStyle w:val="StyleUnderline"/>
        </w:rPr>
        <w:t xml:space="preserve"> all present the same key obstacle: they </w:t>
      </w:r>
      <w:r w:rsidRPr="00BE2754">
        <w:rPr>
          <w:rStyle w:val="Emphasis"/>
          <w:highlight w:val="yellow"/>
        </w:rPr>
        <w:t>cost too much</w:t>
      </w:r>
      <w:r w:rsidRPr="000B206C">
        <w:rPr>
          <w:sz w:val="16"/>
        </w:rPr>
        <w:t xml:space="preserve">, and fossil fuels are more profitable. In sum, </w:t>
      </w:r>
      <w:r w:rsidRPr="00FF788C">
        <w:rPr>
          <w:rStyle w:val="StyleUnderline"/>
        </w:rPr>
        <w:t>solving climate change requires new social relations of production that would develop the productive forces toward clean production</w:t>
      </w:r>
      <w:r w:rsidRPr="000B206C">
        <w:rPr>
          <w:sz w:val="16"/>
        </w:rPr>
        <w:t>.</w:t>
      </w:r>
    </w:p>
    <w:p w14:paraId="324ED691" w14:textId="77777777" w:rsidR="00AD2420" w:rsidRPr="000B206C" w:rsidRDefault="00AD2420" w:rsidP="00AD2420">
      <w:pPr>
        <w:rPr>
          <w:sz w:val="16"/>
        </w:rPr>
      </w:pPr>
      <w:r w:rsidRPr="00BE2754">
        <w:rPr>
          <w:rStyle w:val="StyleUnderline"/>
          <w:highlight w:val="yellow"/>
        </w:rPr>
        <w:t>While</w:t>
      </w:r>
      <w:r w:rsidRPr="000B206C">
        <w:rPr>
          <w:sz w:val="16"/>
        </w:rPr>
        <w:t xml:space="preserve"> the </w:t>
      </w:r>
      <w:r w:rsidRPr="00FF788C">
        <w:rPr>
          <w:rStyle w:val="Emphasis"/>
        </w:rPr>
        <w:t xml:space="preserve">utopian </w:t>
      </w:r>
      <w:r w:rsidRPr="00BE2754">
        <w:rPr>
          <w:rStyle w:val="Emphasis"/>
          <w:highlight w:val="yellow"/>
        </w:rPr>
        <w:t>eco-socialists</w:t>
      </w:r>
      <w:r w:rsidRPr="00FF788C">
        <w:rPr>
          <w:rStyle w:val="StyleUnderline"/>
        </w:rPr>
        <w:t xml:space="preserve"> would</w:t>
      </w:r>
      <w:r w:rsidRPr="000B206C">
        <w:rPr>
          <w:sz w:val="16"/>
        </w:rPr>
        <w:t xml:space="preserve"> likely </w:t>
      </w:r>
      <w:r w:rsidRPr="00BE2754">
        <w:rPr>
          <w:rStyle w:val="Emphasis"/>
          <w:highlight w:val="yellow"/>
        </w:rPr>
        <w:t>scoff at</w:t>
      </w:r>
      <w:r w:rsidRPr="00FF788C">
        <w:rPr>
          <w:rStyle w:val="Emphasis"/>
        </w:rPr>
        <w:t xml:space="preserve"> these as ‘</w:t>
      </w:r>
      <w:r w:rsidRPr="00BE2754">
        <w:rPr>
          <w:rStyle w:val="Emphasis"/>
          <w:highlight w:val="yellow"/>
        </w:rPr>
        <w:t>techno-fixes’</w:t>
      </w:r>
      <w:r w:rsidRPr="000B206C">
        <w:rPr>
          <w:sz w:val="16"/>
        </w:rPr>
        <w:t xml:space="preserve"> – technological solutions </w:t>
      </w:r>
      <w:r w:rsidRPr="00FF788C">
        <w:rPr>
          <w:rStyle w:val="StyleUnderline"/>
        </w:rPr>
        <w:t xml:space="preserve">which </w:t>
      </w:r>
      <w:r w:rsidRPr="00FF788C">
        <w:rPr>
          <w:rStyle w:val="Emphasis"/>
        </w:rPr>
        <w:t>don’t challenge capitalist social relations</w:t>
      </w:r>
      <w:r w:rsidRPr="000B206C">
        <w:rPr>
          <w:sz w:val="16"/>
        </w:rPr>
        <w:t xml:space="preserve"> – </w:t>
      </w:r>
      <w:r w:rsidRPr="00FF788C">
        <w:rPr>
          <w:rStyle w:val="StyleUnderline"/>
        </w:rPr>
        <w:t xml:space="preserve">an eco-modern socialist perspective would insist these technologies will not be developed </w:t>
      </w:r>
      <w:r w:rsidRPr="00FF788C">
        <w:rPr>
          <w:rStyle w:val="Emphasis"/>
        </w:rPr>
        <w:t>unless</w:t>
      </w:r>
      <w:r w:rsidRPr="00FF788C">
        <w:rPr>
          <w:rStyle w:val="StyleUnderline"/>
        </w:rPr>
        <w:t xml:space="preserve"> we challenge capitalist social relations</w:t>
      </w:r>
      <w:r w:rsidRPr="000B206C">
        <w:rPr>
          <w:sz w:val="16"/>
        </w:rPr>
        <w:t>. Beyond climate, most other aspects of the ecological crisis hinge on developing new forms of production: greening nitrogen production and consumption and finding less land-intensive production to preserve biodiversity (e.g. lab meat). All of these ecological forms of production struggle to compete with dirtier and more profitable alternatives under capitalism.</w:t>
      </w:r>
    </w:p>
    <w:p w14:paraId="158A58E3" w14:textId="77777777" w:rsidR="00AD2420" w:rsidRPr="000B206C" w:rsidRDefault="00AD2420" w:rsidP="00AD2420">
      <w:pPr>
        <w:rPr>
          <w:sz w:val="16"/>
        </w:rPr>
      </w:pPr>
      <w:r w:rsidRPr="000B206C">
        <w:rPr>
          <w:sz w:val="16"/>
        </w:rPr>
        <w:t xml:space="preserve">In this context, </w:t>
      </w:r>
      <w:r w:rsidRPr="00FF788C">
        <w:rPr>
          <w:rStyle w:val="StyleUnderline"/>
        </w:rPr>
        <w:t xml:space="preserve">the climate left does not lack for </w:t>
      </w:r>
      <w:r w:rsidRPr="00FF788C">
        <w:rPr>
          <w:rStyle w:val="Emphasis"/>
        </w:rPr>
        <w:t>utopian imaginaries</w:t>
      </w:r>
      <w:r w:rsidRPr="000B206C">
        <w:rPr>
          <w:sz w:val="16"/>
        </w:rPr>
        <w:t xml:space="preserve">, which can make for productive (and enjoyable) exercises. But such </w:t>
      </w:r>
      <w:r w:rsidRPr="00BE2754">
        <w:rPr>
          <w:rStyle w:val="StyleUnderline"/>
          <w:highlight w:val="yellow"/>
        </w:rPr>
        <w:t>utopianism can</w:t>
      </w:r>
      <w:r w:rsidRPr="00FF788C">
        <w:rPr>
          <w:rStyle w:val="StyleUnderline"/>
        </w:rPr>
        <w:t xml:space="preserve"> </w:t>
      </w:r>
      <w:r w:rsidRPr="00FF788C">
        <w:rPr>
          <w:rStyle w:val="Emphasis"/>
        </w:rPr>
        <w:t xml:space="preserve">too easily </w:t>
      </w:r>
      <w:r w:rsidRPr="00BE2754">
        <w:rPr>
          <w:rStyle w:val="Emphasis"/>
          <w:highlight w:val="yellow"/>
        </w:rPr>
        <w:t>avoid</w:t>
      </w:r>
      <w:r w:rsidRPr="00FF788C">
        <w:rPr>
          <w:rStyle w:val="Emphasis"/>
        </w:rPr>
        <w:t xml:space="preserve"> the material </w:t>
      </w:r>
      <w:r w:rsidRPr="00BE2754">
        <w:rPr>
          <w:rStyle w:val="Emphasis"/>
          <w:highlight w:val="yellow"/>
        </w:rPr>
        <w:t>realities</w:t>
      </w:r>
      <w:r w:rsidRPr="00BE2754">
        <w:rPr>
          <w:rStyle w:val="StyleUnderline"/>
          <w:highlight w:val="yellow"/>
        </w:rPr>
        <w:t xml:space="preserve"> of the world </w:t>
      </w:r>
      <w:r w:rsidRPr="00BE2754">
        <w:rPr>
          <w:rStyle w:val="Emphasis"/>
          <w:highlight w:val="yellow"/>
        </w:rPr>
        <w:t>as it exists</w:t>
      </w:r>
      <w:r w:rsidRPr="00FF788C">
        <w:rPr>
          <w:rStyle w:val="StyleUnderline"/>
        </w:rPr>
        <w:t>. We need a climate politics that aims outward</w:t>
      </w:r>
      <w:r w:rsidRPr="000B206C">
        <w:rPr>
          <w:sz w:val="16"/>
        </w:rPr>
        <w:t xml:space="preserve">, beyond the already converted – </w:t>
      </w:r>
      <w:r w:rsidRPr="00FF788C">
        <w:rPr>
          <w:rStyle w:val="StyleUnderline"/>
        </w:rPr>
        <w:t>towards the exploited and atomized working class</w:t>
      </w:r>
      <w:r w:rsidRPr="000B206C">
        <w:rPr>
          <w:sz w:val="16"/>
        </w:rPr>
        <w:t>.</w:t>
      </w:r>
    </w:p>
    <w:p w14:paraId="7780B8A1" w14:textId="77777777" w:rsidR="00AD2420" w:rsidRPr="00BE2754" w:rsidRDefault="00AD2420" w:rsidP="00AD2420"/>
    <w:p w14:paraId="2037F339" w14:textId="77777777" w:rsidR="00AD2420" w:rsidRDefault="00AD2420" w:rsidP="00AD2420">
      <w:pPr>
        <w:pStyle w:val="Heading2"/>
      </w:pPr>
      <w:r>
        <w:lastRenderedPageBreak/>
        <w:t>Brutalism K</w:t>
      </w:r>
    </w:p>
    <w:p w14:paraId="1D7A996A" w14:textId="77777777" w:rsidR="00AD2420" w:rsidRPr="00DA4105" w:rsidRDefault="00AD2420" w:rsidP="00AD2420">
      <w:pPr>
        <w:pStyle w:val="Heading4"/>
        <w:rPr>
          <w:color w:val="1F4E79" w:themeColor="accent5" w:themeShade="80"/>
        </w:rPr>
      </w:pPr>
      <w:r w:rsidRPr="00DA4105">
        <w:rPr>
          <w:color w:val="1F4E79" w:themeColor="accent5" w:themeShade="80"/>
        </w:rPr>
        <w:t xml:space="preserve">Framework: evaluate links to the plan, and alternatives that solve. </w:t>
      </w:r>
    </w:p>
    <w:p w14:paraId="035C4AD5" w14:textId="77777777" w:rsidR="00AD2420" w:rsidRPr="00DA4105" w:rsidRDefault="00AD2420" w:rsidP="00AD2420">
      <w:pPr>
        <w:pStyle w:val="Heading4"/>
        <w:rPr>
          <w:color w:val="1F4E79" w:themeColor="accent5" w:themeShade="80"/>
        </w:rPr>
      </w:pPr>
      <w:r w:rsidRPr="00DA4105">
        <w:rPr>
          <w:color w:val="1F4E79" w:themeColor="accent5" w:themeShade="80"/>
          <w:u w:val="single"/>
        </w:rPr>
        <w:t>FAIRNESS</w:t>
      </w:r>
      <w:r w:rsidRPr="00DA4105">
        <w:rPr>
          <w:color w:val="1F4E79" w:themeColor="accent5" w:themeShade="80"/>
        </w:rPr>
        <w:t xml:space="preserve">---the neg shouldn’t get </w:t>
      </w:r>
      <w:r w:rsidRPr="00DA4105">
        <w:rPr>
          <w:color w:val="1F4E79" w:themeColor="accent5" w:themeShade="80"/>
          <w:u w:val="single"/>
        </w:rPr>
        <w:t>infinite</w:t>
      </w:r>
      <w:r w:rsidRPr="00DA4105">
        <w:rPr>
          <w:color w:val="1F4E79" w:themeColor="accent5" w:themeShade="80"/>
        </w:rPr>
        <w:t xml:space="preserve">, </w:t>
      </w:r>
      <w:r w:rsidRPr="00DA4105">
        <w:rPr>
          <w:color w:val="1F4E79" w:themeColor="accent5" w:themeShade="80"/>
          <w:u w:val="single"/>
        </w:rPr>
        <w:t>unpredictable angles</w:t>
      </w:r>
      <w:r w:rsidRPr="00DA4105">
        <w:rPr>
          <w:color w:val="1F4E79" w:themeColor="accent5" w:themeShade="80"/>
        </w:rPr>
        <w:t xml:space="preserve"> to contest the 1AC---</w:t>
      </w:r>
      <w:r w:rsidRPr="00DA4105">
        <w:rPr>
          <w:color w:val="1F4E79" w:themeColor="accent5" w:themeShade="80"/>
          <w:u w:val="single"/>
        </w:rPr>
        <w:t>side equity matters</w:t>
      </w:r>
      <w:r w:rsidRPr="00DA4105">
        <w:rPr>
          <w:color w:val="1F4E79" w:themeColor="accent5" w:themeShade="80"/>
        </w:rPr>
        <w:t xml:space="preserve">, </w:t>
      </w:r>
      <w:r w:rsidRPr="00DA4105">
        <w:rPr>
          <w:color w:val="1F4E79" w:themeColor="accent5" w:themeShade="80"/>
          <w:u w:val="single"/>
        </w:rPr>
        <w:t>debate is a competition</w:t>
      </w:r>
      <w:r w:rsidRPr="00DA4105">
        <w:rPr>
          <w:color w:val="1F4E79" w:themeColor="accent5" w:themeShade="80"/>
        </w:rPr>
        <w:t xml:space="preserve">, the </w:t>
      </w:r>
      <w:r w:rsidRPr="00DA4105">
        <w:rPr>
          <w:color w:val="1F4E79" w:themeColor="accent5" w:themeShade="80"/>
          <w:u w:val="single"/>
        </w:rPr>
        <w:t>ballot</w:t>
      </w:r>
      <w:r w:rsidRPr="00DA4105">
        <w:rPr>
          <w:color w:val="1F4E79" w:themeColor="accent5" w:themeShade="80"/>
        </w:rPr>
        <w:t xml:space="preserve"> only solves </w:t>
      </w:r>
      <w:r w:rsidRPr="00DA4105">
        <w:rPr>
          <w:color w:val="1F4E79" w:themeColor="accent5" w:themeShade="80"/>
          <w:u w:val="single"/>
        </w:rPr>
        <w:t>our offense</w:t>
      </w:r>
      <w:r w:rsidRPr="00DA4105">
        <w:rPr>
          <w:color w:val="1F4E79" w:themeColor="accent5" w:themeShade="80"/>
        </w:rPr>
        <w:t xml:space="preserve">. </w:t>
      </w:r>
    </w:p>
    <w:p w14:paraId="06AF8042" w14:textId="77777777" w:rsidR="00AD2420" w:rsidRDefault="00AD2420" w:rsidP="00AD2420">
      <w:pPr>
        <w:pStyle w:val="Heading4"/>
        <w:rPr>
          <w:color w:val="1F4E79" w:themeColor="accent5" w:themeShade="80"/>
        </w:rPr>
      </w:pPr>
      <w:r w:rsidRPr="00DA4105">
        <w:rPr>
          <w:color w:val="1F4E79" w:themeColor="accent5" w:themeShade="80"/>
        </w:rPr>
        <w:t xml:space="preserve">If debate shapes subjects, </w:t>
      </w:r>
      <w:r w:rsidRPr="00DA4105">
        <w:rPr>
          <w:color w:val="1F4E79" w:themeColor="accent5" w:themeShade="80"/>
          <w:u w:val="single"/>
        </w:rPr>
        <w:t>CLASH</w:t>
      </w:r>
      <w:r w:rsidRPr="00DA4105">
        <w:rPr>
          <w:color w:val="1F4E79" w:themeColor="accent5" w:themeShade="80"/>
        </w:rPr>
        <w:t xml:space="preserve"> turns offense---objectively comparing consequences permits argument refinement, and good policy conclusions instead of abstraction.</w:t>
      </w:r>
    </w:p>
    <w:p w14:paraId="15D82445" w14:textId="77777777" w:rsidR="00AD2420" w:rsidRDefault="00AD2420" w:rsidP="00AD2420">
      <w:pPr>
        <w:pStyle w:val="Heading4"/>
        <w:rPr>
          <w:color w:val="1F4E79" w:themeColor="accent5" w:themeShade="80"/>
        </w:rPr>
      </w:pPr>
      <w:r w:rsidRPr="00462E23">
        <w:rPr>
          <w:color w:val="1F4E79" w:themeColor="accent5" w:themeShade="80"/>
          <w:u w:val="single"/>
        </w:rPr>
        <w:t>Worst case</w:t>
      </w:r>
      <w:r>
        <w:rPr>
          <w:color w:val="1F4E79" w:themeColor="accent5" w:themeShade="80"/>
        </w:rPr>
        <w:t xml:space="preserve">, </w:t>
      </w:r>
      <w:r w:rsidRPr="00462E23">
        <w:rPr>
          <w:color w:val="1F4E79" w:themeColor="accent5" w:themeShade="80"/>
          <w:u w:val="single"/>
        </w:rPr>
        <w:t>weigh case</w:t>
      </w:r>
      <w:r>
        <w:rPr>
          <w:color w:val="1F4E79" w:themeColor="accent5" w:themeShade="80"/>
        </w:rPr>
        <w:t xml:space="preserve"> against the </w:t>
      </w:r>
      <w:r w:rsidRPr="00462E23">
        <w:rPr>
          <w:color w:val="1F4E79" w:themeColor="accent5" w:themeShade="80"/>
          <w:u w:val="single"/>
        </w:rPr>
        <w:t>K.</w:t>
      </w:r>
      <w:r>
        <w:rPr>
          <w:color w:val="1F4E79" w:themeColor="accent5" w:themeShade="80"/>
        </w:rPr>
        <w:t xml:space="preserve"> </w:t>
      </w:r>
    </w:p>
    <w:p w14:paraId="1FF418B3" w14:textId="77777777" w:rsidR="00AD2420" w:rsidRDefault="00AD2420" w:rsidP="00AD2420">
      <w:pPr>
        <w:pStyle w:val="Heading4"/>
      </w:pPr>
      <w:r>
        <w:t xml:space="preserve">Evaluate </w:t>
      </w:r>
      <w:r w:rsidRPr="00542D11">
        <w:rPr>
          <w:u w:val="single"/>
        </w:rPr>
        <w:t>consequences</w:t>
      </w:r>
      <w:r>
        <w:t xml:space="preserve">---it’s the </w:t>
      </w:r>
      <w:r w:rsidRPr="00542D11">
        <w:rPr>
          <w:u w:val="single"/>
        </w:rPr>
        <w:t>only ethical metric</w:t>
      </w:r>
      <w:r>
        <w:t>.</w:t>
      </w:r>
    </w:p>
    <w:p w14:paraId="72645641" w14:textId="77777777" w:rsidR="00AD2420" w:rsidRDefault="00AD2420" w:rsidP="00AD2420">
      <w:r>
        <w:t>---VOI = Veil of Ignorance</w:t>
      </w:r>
    </w:p>
    <w:p w14:paraId="0E4DE38B" w14:textId="77777777" w:rsidR="00AD2420" w:rsidRDefault="00AD2420" w:rsidP="00AD2420">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5D1EFC93" w14:textId="77777777" w:rsidR="00AD2420" w:rsidRPr="007D7BCC" w:rsidRDefault="00AD2420" w:rsidP="00AD2420">
      <w:pPr>
        <w:rPr>
          <w:sz w:val="16"/>
        </w:rPr>
      </w:pPr>
      <w:r w:rsidRPr="007D7BCC">
        <w:rPr>
          <w:sz w:val="16"/>
        </w:rPr>
        <w:t xml:space="preserve">First, there is a long tradition in moral philosophy according to which </w:t>
      </w:r>
      <w:r w:rsidRPr="00BE2754">
        <w:rPr>
          <w:rStyle w:val="StyleUnderline"/>
          <w:highlight w:val="yellow"/>
        </w:rPr>
        <w:t>judgment</w:t>
      </w:r>
      <w:r w:rsidRPr="009037E6">
        <w:rPr>
          <w:rStyle w:val="StyleUnderline"/>
        </w:rPr>
        <w:t>s are expected to</w:t>
      </w:r>
      <w:r w:rsidRPr="007D7BCC">
        <w:rPr>
          <w:sz w:val="16"/>
        </w:rPr>
        <w:t xml:space="preserve"> </w:t>
      </w:r>
      <w:r w:rsidRPr="00BE2754">
        <w:rPr>
          <w:rStyle w:val="Emphasis"/>
          <w:highlight w:val="yellow"/>
        </w:rPr>
        <w:t>improve</w:t>
      </w:r>
      <w:r w:rsidRPr="00BE2754">
        <w:rPr>
          <w:sz w:val="16"/>
          <w:highlight w:val="yellow"/>
        </w:rPr>
        <w:t xml:space="preserve"> </w:t>
      </w:r>
      <w:r w:rsidRPr="00BE2754">
        <w:rPr>
          <w:rStyle w:val="StyleUnderline"/>
          <w:highlight w:val="yellow"/>
        </w:rPr>
        <w:t>with</w:t>
      </w:r>
      <w:r w:rsidRPr="00BE2754">
        <w:rPr>
          <w:sz w:val="16"/>
          <w:highlight w:val="yellow"/>
        </w:rPr>
        <w:t xml:space="preserve"> </w:t>
      </w:r>
      <w:r w:rsidRPr="00BE2754">
        <w:rPr>
          <w:rStyle w:val="Emphasis"/>
          <w:highlight w:val="yellow"/>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BE2754">
        <w:rPr>
          <w:rStyle w:val="StyleUnderline"/>
          <w:highlight w:val="yellow"/>
        </w:rPr>
        <w:t>subject to</w:t>
      </w:r>
      <w:r w:rsidRPr="00BE2754">
        <w:rPr>
          <w:sz w:val="16"/>
          <w:highlight w:val="yellow"/>
        </w:rPr>
        <w:t xml:space="preserve"> </w:t>
      </w:r>
      <w:r w:rsidRPr="00BE2754">
        <w:rPr>
          <w:rStyle w:val="Emphasis"/>
          <w:highlight w:val="yellow"/>
        </w:rPr>
        <w:t>framing</w:t>
      </w:r>
      <w:r w:rsidRPr="007D7BCC">
        <w:rPr>
          <w:sz w:val="16"/>
        </w:rPr>
        <w:t xml:space="preserve"> </w:t>
      </w:r>
      <w:r w:rsidRPr="009037E6">
        <w:rPr>
          <w:rStyle w:val="StyleUnderline"/>
        </w:rPr>
        <w:t>effects</w:t>
      </w:r>
      <w:r w:rsidRPr="007D7BCC">
        <w:rPr>
          <w:sz w:val="16"/>
        </w:rPr>
        <w:t xml:space="preserve"> (Tversky and Kahneman 1981), </w:t>
      </w:r>
      <w:r w:rsidRPr="00BE2754">
        <w:rPr>
          <w:rStyle w:val="Emphasis"/>
          <w:highlight w:val="yellow"/>
        </w:rPr>
        <w:t>priming</w:t>
      </w:r>
      <w:r w:rsidRPr="007D7BCC">
        <w:rPr>
          <w:sz w:val="16"/>
        </w:rPr>
        <w:t xml:space="preserve"> </w:t>
      </w:r>
      <w:r w:rsidRPr="00BE2754">
        <w:rPr>
          <w:rStyle w:val="StyleUnderline"/>
          <w:highlight w:val="yellow"/>
        </w:rPr>
        <w:t>effects</w:t>
      </w:r>
      <w:r w:rsidRPr="007D7BCC">
        <w:rPr>
          <w:sz w:val="16"/>
        </w:rPr>
        <w:t xml:space="preserve"> (Payne, Brown-Iannuzzi, and Loersch, 2016), </w:t>
      </w:r>
      <w:r w:rsidRPr="00BE2754">
        <w:rPr>
          <w:rStyle w:val="Emphasis"/>
          <w:highlight w:val="yellow"/>
        </w:rPr>
        <w:t>arbitrary reference</w:t>
      </w:r>
      <w:r w:rsidRPr="00BE2754">
        <w:rPr>
          <w:sz w:val="16"/>
          <w:highlight w:val="yellow"/>
        </w:rPr>
        <w:t xml:space="preserve"> </w:t>
      </w:r>
      <w:r w:rsidRPr="00BE2754">
        <w:rPr>
          <w:rStyle w:val="StyleUnderline"/>
          <w:highlight w:val="yellow"/>
        </w:rPr>
        <w:t>points</w:t>
      </w:r>
      <w:r w:rsidRPr="007D7BCC">
        <w:rPr>
          <w:sz w:val="16"/>
        </w:rPr>
        <w:t xml:space="preserve"> (Tversky and Kahneman 1974), </w:t>
      </w:r>
      <w:r w:rsidRPr="009037E6">
        <w:rPr>
          <w:rStyle w:val="StyleUnderline"/>
        </w:rPr>
        <w:t>the influence of</w:t>
      </w:r>
      <w:r w:rsidRPr="007D7BCC">
        <w:rPr>
          <w:sz w:val="16"/>
        </w:rPr>
        <w:t xml:space="preserve"> </w:t>
      </w:r>
      <w:r w:rsidRPr="00BE2754">
        <w:rPr>
          <w:rStyle w:val="Emphasis"/>
          <w:highlight w:val="yellow"/>
        </w:rPr>
        <w:t>incidental emotions</w:t>
      </w:r>
      <w:r w:rsidRPr="007D7BCC">
        <w:rPr>
          <w:sz w:val="16"/>
        </w:rPr>
        <w:t xml:space="preserve"> (Lerner et al. 2015), </w:t>
      </w:r>
      <w:r w:rsidRPr="00BE2754">
        <w:rPr>
          <w:rStyle w:val="StyleUnderline"/>
          <w:highlight w:val="yellow"/>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08CC6C45" w14:textId="77777777" w:rsidR="00AD2420" w:rsidRPr="007D7BCC" w:rsidRDefault="00AD2420" w:rsidP="00AD2420">
      <w:pPr>
        <w:rPr>
          <w:sz w:val="16"/>
        </w:rPr>
      </w:pPr>
      <w:r w:rsidRPr="007D7BCC">
        <w:rPr>
          <w:sz w:val="16"/>
        </w:rPr>
        <w:t xml:space="preserve">Second, these </w:t>
      </w:r>
      <w:r w:rsidRPr="009037E6">
        <w:rPr>
          <w:rStyle w:val="StyleUnderline"/>
        </w:rPr>
        <w:t>results raise</w:t>
      </w:r>
      <w:r w:rsidRPr="007D7BCC">
        <w:rPr>
          <w:sz w:val="16"/>
        </w:rPr>
        <w:t xml:space="preserve"> further </w:t>
      </w:r>
      <w:r w:rsidRPr="00BE2754">
        <w:rPr>
          <w:rStyle w:val="Emphasis"/>
          <w:highlight w:val="yellow"/>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BE2754">
        <w:rPr>
          <w:rStyle w:val="Emphasis"/>
          <w:highlight w:val="yellow"/>
        </w:rPr>
        <w:t>anti-utilitarian</w:t>
      </w:r>
      <w:r w:rsidRPr="007D7BCC">
        <w:rPr>
          <w:sz w:val="16"/>
        </w:rPr>
        <w:t xml:space="preserve"> </w:t>
      </w:r>
      <w:r w:rsidRPr="009037E6">
        <w:rPr>
          <w:rStyle w:val="StyleUnderline"/>
        </w:rPr>
        <w:t xml:space="preserve">moral </w:t>
      </w:r>
      <w:r w:rsidRPr="00BE2754">
        <w:rPr>
          <w:rStyle w:val="StyleUnderline"/>
          <w:highlight w:val="yellow"/>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BE2754">
        <w:rPr>
          <w:rStyle w:val="Emphasis"/>
          <w:highlight w:val="yellow"/>
        </w:rPr>
        <w:t>recoil</w:t>
      </w:r>
      <w:r w:rsidRPr="00BE2754">
        <w:rPr>
          <w:sz w:val="16"/>
          <w:highlight w:val="yellow"/>
        </w:rPr>
        <w:t xml:space="preserve"> </w:t>
      </w:r>
      <w:r w:rsidRPr="00BE2754">
        <w:rPr>
          <w:rStyle w:val="StyleUnderline"/>
          <w:highlight w:val="yellow"/>
        </w:rPr>
        <w:t>at</w:t>
      </w:r>
      <w:r w:rsidRPr="007D7BCC">
        <w:rPr>
          <w:rStyle w:val="StyleUnderline"/>
        </w:rPr>
        <w:t xml:space="preserve"> acts of </w:t>
      </w:r>
      <w:r w:rsidRPr="00BE2754">
        <w:rPr>
          <w:rStyle w:val="StyleUnderline"/>
          <w:highlight w:val="yellow"/>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BE2754">
        <w:rPr>
          <w:rStyle w:val="StyleUnderline"/>
          <w:highlight w:val="yellow"/>
        </w:rPr>
        <w:t>because it is</w:t>
      </w:r>
      <w:r w:rsidRPr="00BE2754">
        <w:rPr>
          <w:sz w:val="16"/>
          <w:highlight w:val="yellow"/>
        </w:rPr>
        <w:t xml:space="preserve"> </w:t>
      </w:r>
      <w:r w:rsidRPr="00BE2754">
        <w:rPr>
          <w:rStyle w:val="Emphasis"/>
          <w:highlight w:val="yellow"/>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BE2754">
        <w:rPr>
          <w:rStyle w:val="StyleUnderline"/>
          <w:highlight w:val="yellow"/>
        </w:rPr>
        <w:t>devise</w:t>
      </w:r>
      <w:r w:rsidRPr="007D7BCC">
        <w:rPr>
          <w:sz w:val="16"/>
        </w:rPr>
        <w:t xml:space="preserve"> </w:t>
      </w:r>
      <w:r w:rsidRPr="007D7BCC">
        <w:rPr>
          <w:rStyle w:val="Emphasis"/>
        </w:rPr>
        <w:t>devilish</w:t>
      </w:r>
      <w:r w:rsidRPr="007D7BCC">
        <w:rPr>
          <w:sz w:val="16"/>
        </w:rPr>
        <w:t xml:space="preserve"> </w:t>
      </w:r>
      <w:r w:rsidRPr="00BE2754">
        <w:rPr>
          <w:rStyle w:val="StyleUnderline"/>
          <w:highlight w:val="yellow"/>
        </w:rPr>
        <w:t>dilemmas in which</w:t>
      </w:r>
      <w:r w:rsidRPr="007D7BCC">
        <w:rPr>
          <w:sz w:val="16"/>
        </w:rPr>
        <w:t xml:space="preserve"> </w:t>
      </w:r>
      <w:r w:rsidRPr="007D7BCC">
        <w:rPr>
          <w:rStyle w:val="Emphasis"/>
        </w:rPr>
        <w:t xml:space="preserve">canonically </w:t>
      </w:r>
      <w:r w:rsidRPr="00BE2754">
        <w:rPr>
          <w:rStyle w:val="Emphasis"/>
          <w:highlight w:val="yellow"/>
        </w:rPr>
        <w:t>bad act</w:t>
      </w:r>
      <w:r w:rsidRPr="007D7BCC">
        <w:rPr>
          <w:rStyle w:val="Emphasis"/>
        </w:rPr>
        <w:t>ion</w:t>
      </w:r>
      <w:r w:rsidRPr="00BE2754">
        <w:rPr>
          <w:rStyle w:val="Emphasis"/>
          <w:highlight w:val="yellow"/>
        </w:rPr>
        <w:t>s</w:t>
      </w:r>
      <w:r w:rsidRPr="007D7BCC">
        <w:rPr>
          <w:sz w:val="16"/>
        </w:rPr>
        <w:t xml:space="preserve"> </w:t>
      </w:r>
      <w:r w:rsidRPr="007D7BCC">
        <w:rPr>
          <w:rStyle w:val="StyleUnderline"/>
        </w:rPr>
        <w:t xml:space="preserve">are guaranteed to </w:t>
      </w:r>
      <w:r w:rsidRPr="00BE2754">
        <w:rPr>
          <w:rStyle w:val="StyleUnderline"/>
          <w:highlight w:val="yellow"/>
        </w:rPr>
        <w:t>produce the</w:t>
      </w:r>
      <w:r w:rsidRPr="00BE2754">
        <w:rPr>
          <w:sz w:val="16"/>
          <w:highlight w:val="yellow"/>
        </w:rPr>
        <w:t xml:space="preserve"> </w:t>
      </w:r>
      <w:r w:rsidRPr="00BE2754">
        <w:rPr>
          <w:rStyle w:val="Emphasis"/>
          <w:highlight w:val="yellow"/>
        </w:rPr>
        <w:t>best</w:t>
      </w:r>
      <w:r w:rsidRPr="007D7BCC">
        <w:rPr>
          <w:sz w:val="16"/>
        </w:rPr>
        <w:t xml:space="preserve"> possible </w:t>
      </w:r>
      <w:r w:rsidRPr="00BE2754">
        <w:rPr>
          <w:rStyle w:val="StyleUnderline"/>
          <w:highlight w:val="yellow"/>
        </w:rPr>
        <w:t>results</w:t>
      </w:r>
      <w:r w:rsidRPr="007D7BCC">
        <w:rPr>
          <w:sz w:val="16"/>
        </w:rPr>
        <w:t xml:space="preserve">, our </w:t>
      </w:r>
      <w:r w:rsidRPr="007D7BCC">
        <w:rPr>
          <w:rStyle w:val="StyleUnderline"/>
        </w:rPr>
        <w:t xml:space="preserve">emotional </w:t>
      </w:r>
      <w:r w:rsidRPr="00BE2754">
        <w:rPr>
          <w:rStyle w:val="StyleUnderline"/>
          <w:highlight w:val="yellow"/>
        </w:rPr>
        <w:t>dispositions can’t adjust</w:t>
      </w:r>
      <w:r w:rsidRPr="007D7BCC">
        <w:rPr>
          <w:sz w:val="16"/>
        </w:rPr>
        <w:t xml:space="preserve"> (Greene 2017).</w:t>
      </w:r>
    </w:p>
    <w:p w14:paraId="256256E1" w14:textId="77777777" w:rsidR="00AD2420" w:rsidRPr="007D7BCC" w:rsidRDefault="00AD2420" w:rsidP="00AD2420">
      <w:pPr>
        <w:rPr>
          <w:sz w:val="16"/>
        </w:rPr>
      </w:pPr>
      <w:r w:rsidRPr="007D7BCC">
        <w:rPr>
          <w:sz w:val="16"/>
        </w:rPr>
        <w:t xml:space="preserve">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w:t>
      </w:r>
      <w:r w:rsidRPr="007D7BCC">
        <w:rPr>
          <w:sz w:val="16"/>
        </w:rPr>
        <w:lastRenderedPageBreak/>
        <w:t>already ‘priced in’ to our intuitions, leaving nothing for the justice-boosting VOI reasoning to do. But, instead, it leads people to favour the greater good. Why?</w:t>
      </w:r>
    </w:p>
    <w:p w14:paraId="48ABB7FA" w14:textId="77777777" w:rsidR="00AD2420" w:rsidRPr="007D7BCC" w:rsidRDefault="00AD2420" w:rsidP="00AD2420">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BE2754">
        <w:rPr>
          <w:rStyle w:val="StyleUnderline"/>
          <w:highlight w:val="yellow"/>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BE2754">
        <w:rPr>
          <w:rStyle w:val="StyleUnderline"/>
          <w:highlight w:val="yellow"/>
        </w:rPr>
        <w:t>count</w:t>
      </w:r>
      <w:r w:rsidRPr="00BE2754">
        <w:rPr>
          <w:sz w:val="16"/>
          <w:highlight w:val="yellow"/>
        </w:rPr>
        <w:t xml:space="preserve"> </w:t>
      </w:r>
      <w:r w:rsidRPr="00BE2754">
        <w:rPr>
          <w:rStyle w:val="Emphasis"/>
          <w:highlight w:val="yellow"/>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on a respect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7EBDBB2C" w14:textId="77777777" w:rsidR="00AD2420" w:rsidRPr="007D7BCC" w:rsidRDefault="00AD2420" w:rsidP="00AD2420">
      <w:pPr>
        <w:rPr>
          <w:sz w:val="16"/>
        </w:rPr>
      </w:pPr>
      <w:r w:rsidRPr="007D7BCC">
        <w:rPr>
          <w:sz w:val="16"/>
        </w:rPr>
        <w:t xml:space="preserve">Why, then, doesn’t the VOI exercise boost this alternative conception of impartiality? The answer, we think, is that our </w:t>
      </w:r>
      <w:r w:rsidRPr="00BE2754">
        <w:rPr>
          <w:rStyle w:val="StyleUnderline"/>
          <w:highlight w:val="yellow"/>
        </w:rPr>
        <w:t>anti-utilitarian</w:t>
      </w:r>
      <w:r w:rsidRPr="007D7BCC">
        <w:rPr>
          <w:rStyle w:val="StyleUnderline"/>
        </w:rPr>
        <w:t xml:space="preserve"> intuition</w:t>
      </w:r>
      <w:r w:rsidRPr="00BE2754">
        <w:rPr>
          <w:rStyle w:val="StyleUnderline"/>
          <w:highlight w:val="yellow"/>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BE2754">
        <w:rPr>
          <w:rStyle w:val="StyleUnderline"/>
          <w:highlight w:val="yellow"/>
        </w:rPr>
        <w:t>are</w:t>
      </w:r>
      <w:r w:rsidRPr="007D7BCC">
        <w:rPr>
          <w:rStyle w:val="StyleUnderline"/>
        </w:rPr>
        <w:t xml:space="preserve"> heuristics </w:t>
      </w:r>
      <w:r w:rsidRPr="00BE2754">
        <w:rPr>
          <w:rStyle w:val="StyleUnderline"/>
          <w:highlight w:val="yellow"/>
        </w:rPr>
        <w:t>for</w:t>
      </w:r>
      <w:r w:rsidRPr="00BE2754">
        <w:rPr>
          <w:sz w:val="16"/>
          <w:highlight w:val="yellow"/>
        </w:rPr>
        <w:t xml:space="preserve"> </w:t>
      </w:r>
      <w:r w:rsidRPr="00BE2754">
        <w:rPr>
          <w:rStyle w:val="Emphasis"/>
          <w:highlight w:val="yellow"/>
        </w:rPr>
        <w:t>avoiding bad act</w:t>
      </w:r>
      <w:r w:rsidRPr="007D7BCC">
        <w:rPr>
          <w:rStyle w:val="Emphasis"/>
        </w:rPr>
        <w:t>ion</w:t>
      </w:r>
      <w:r w:rsidRPr="00BE2754">
        <w:rPr>
          <w:rStyle w:val="Emphasis"/>
          <w:highlight w:val="yellow"/>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BE2754">
        <w:rPr>
          <w:rStyle w:val="StyleUnderline"/>
          <w:highlight w:val="yellow"/>
        </w:rPr>
        <w:t>not</w:t>
      </w:r>
      <w:r w:rsidRPr="007D7BCC">
        <w:rPr>
          <w:rStyle w:val="StyleUnderline"/>
        </w:rPr>
        <w:t xml:space="preserve"> about </w:t>
      </w:r>
      <w:r w:rsidRPr="00BE2754">
        <w:rPr>
          <w:rStyle w:val="StyleUnderline"/>
          <w:highlight w:val="yellow"/>
        </w:rPr>
        <w:t>balancing</w:t>
      </w:r>
      <w:r w:rsidRPr="007D7BCC">
        <w:rPr>
          <w:sz w:val="16"/>
        </w:rPr>
        <w:t xml:space="preserve"> </w:t>
      </w:r>
      <w:r w:rsidRPr="007D7BCC">
        <w:rPr>
          <w:rStyle w:val="Emphasis"/>
          <w:i/>
        </w:rPr>
        <w:t>present</w:t>
      </w:r>
      <w:r w:rsidRPr="007D7BCC">
        <w:rPr>
          <w:sz w:val="16"/>
        </w:rPr>
        <w:t xml:space="preserve"> </w:t>
      </w:r>
      <w:r w:rsidRPr="00BE2754">
        <w:rPr>
          <w:rStyle w:val="StyleUnderline"/>
          <w:highlight w:val="yellow"/>
        </w:rPr>
        <w:t>moral considerations</w:t>
      </w:r>
      <w:r w:rsidRPr="007D7BCC">
        <w:rPr>
          <w:sz w:val="16"/>
        </w:rPr>
        <w:t xml:space="preserve"> in a fair and just way. Instead, </w:t>
      </w:r>
      <w:r w:rsidRPr="007D7BCC">
        <w:rPr>
          <w:rStyle w:val="StyleUnderline"/>
        </w:rPr>
        <w:t xml:space="preserve">they are </w:t>
      </w:r>
      <w:r w:rsidRPr="00BE2754">
        <w:rPr>
          <w:rStyle w:val="StyleUnderline"/>
          <w:highlight w:val="yellow"/>
        </w:rPr>
        <w:t>a</w:t>
      </w:r>
      <w:r w:rsidRPr="007D7BCC">
        <w:rPr>
          <w:sz w:val="16"/>
        </w:rPr>
        <w:t xml:space="preserve"> </w:t>
      </w:r>
      <w:r w:rsidRPr="007D7BCC">
        <w:rPr>
          <w:rStyle w:val="Emphasis"/>
        </w:rPr>
        <w:t xml:space="preserve">low-bandwidth </w:t>
      </w:r>
      <w:r w:rsidRPr="00BE2754">
        <w:rPr>
          <w:rStyle w:val="Emphasis"/>
          <w:highlight w:val="yellow"/>
        </w:rPr>
        <w:t>signal</w:t>
      </w:r>
      <w:r w:rsidRPr="007D7BCC">
        <w:rPr>
          <w:sz w:val="16"/>
        </w:rPr>
        <w:t xml:space="preserve"> </w:t>
      </w:r>
      <w:r w:rsidRPr="007D7BCC">
        <w:rPr>
          <w:rStyle w:val="StyleUnderline"/>
        </w:rPr>
        <w:t xml:space="preserve">about </w:t>
      </w:r>
      <w:r w:rsidRPr="00BE2754">
        <w:rPr>
          <w:rStyle w:val="StyleUnderline"/>
          <w:highlight w:val="yellow"/>
        </w:rPr>
        <w:t>what has been bad</w:t>
      </w:r>
      <w:r w:rsidRPr="00BE2754">
        <w:rPr>
          <w:sz w:val="16"/>
          <w:highlight w:val="yellow"/>
        </w:rPr>
        <w:t xml:space="preserve"> </w:t>
      </w:r>
      <w:r w:rsidRPr="00BE2754">
        <w:rPr>
          <w:rStyle w:val="Emphasis"/>
          <w:sz w:val="24"/>
          <w:szCs w:val="24"/>
          <w:highlight w:val="yellow"/>
        </w:rPr>
        <w:t>in the past</w:t>
      </w:r>
      <w:r w:rsidRPr="007D7BCC">
        <w:rPr>
          <w:sz w:val="16"/>
        </w:rPr>
        <w:t>.</w:t>
      </w:r>
    </w:p>
    <w:p w14:paraId="4FC28084" w14:textId="77777777" w:rsidR="00AD2420" w:rsidRPr="007D7BCC" w:rsidRDefault="00AD2420" w:rsidP="00AD2420">
      <w:pPr>
        <w:rPr>
          <w:sz w:val="16"/>
        </w:rPr>
      </w:pPr>
      <w:r w:rsidRPr="007D7BCC">
        <w:rPr>
          <w:sz w:val="16"/>
        </w:rPr>
        <w:t xml:space="preserve">In assessing the psychology behind the VOI and its normative implications, there is an interesting comparison to a different pro-utilitarian shift. Kurzban, DeScioli, and Fein (2012) presented participants with trolley cases in which the individuals whose lives are at stake are all siblings. Would you kill one of your brothers to save five of your brothers? They found that </w:t>
      </w:r>
      <w:r w:rsidRPr="007D7BCC">
        <w:rPr>
          <w:rStyle w:val="StyleUnderline"/>
        </w:rPr>
        <w:t>people tended to be</w:t>
      </w:r>
      <w:r w:rsidRPr="007D7BCC">
        <w:rPr>
          <w:sz w:val="16"/>
        </w:rPr>
        <w:t xml:space="preserve"> </w:t>
      </w:r>
      <w:r w:rsidRPr="00BE2754">
        <w:rPr>
          <w:rStyle w:val="Emphasis"/>
          <w:highlight w:val="yellow"/>
        </w:rPr>
        <w:t>more utilitarian</w:t>
      </w:r>
      <w:r w:rsidRPr="00BE2754">
        <w:rPr>
          <w:sz w:val="16"/>
          <w:highlight w:val="yellow"/>
        </w:rPr>
        <w:t xml:space="preserve"> </w:t>
      </w:r>
      <w:r w:rsidRPr="00BE2754">
        <w:rPr>
          <w:rStyle w:val="StyleUnderline"/>
          <w:highlight w:val="yellow"/>
        </w:rPr>
        <w:t>when</w:t>
      </w:r>
      <w:r w:rsidRPr="007D7BCC">
        <w:rPr>
          <w:rStyle w:val="StyleUnderline"/>
        </w:rPr>
        <w:t xml:space="preserve"> the </w:t>
      </w:r>
      <w:r w:rsidRPr="00BE2754">
        <w:rPr>
          <w:rStyle w:val="StyleUnderline"/>
          <w:highlight w:val="yellow"/>
        </w:rPr>
        <w:t>dilemma was</w:t>
      </w:r>
      <w:r w:rsidRPr="007D7BCC">
        <w:rPr>
          <w:sz w:val="16"/>
        </w:rPr>
        <w:t xml:space="preserve"> all </w:t>
      </w:r>
      <w:r w:rsidRPr="007D7BCC">
        <w:rPr>
          <w:rStyle w:val="Emphasis"/>
        </w:rPr>
        <w:t xml:space="preserve">in the </w:t>
      </w:r>
      <w:r w:rsidRPr="00BE2754">
        <w:rPr>
          <w:rStyle w:val="Emphasis"/>
          <w:highlight w:val="yellow"/>
        </w:rPr>
        <w:t>family</w:t>
      </w:r>
      <w:r w:rsidRPr="007D7BCC">
        <w:rPr>
          <w:sz w:val="16"/>
        </w:rPr>
        <w:t xml:space="preserve"> (47 per cent vs 28 per cent). Why? We suggest that </w:t>
      </w:r>
      <w:r w:rsidRPr="007D7BCC">
        <w:rPr>
          <w:rStyle w:val="StyleUnderline"/>
        </w:rPr>
        <w:t>this effect</w:t>
      </w:r>
      <w:r w:rsidRPr="007D7BCC">
        <w:rPr>
          <w:sz w:val="16"/>
        </w:rPr>
        <w:t xml:space="preserve">, like the VOI effect, </w:t>
      </w:r>
      <w:r w:rsidRPr="007D7BCC">
        <w:rPr>
          <w:rStyle w:val="StyleUnderline"/>
        </w:rPr>
        <w:t xml:space="preserve">comes from </w:t>
      </w:r>
      <w:r w:rsidRPr="008B50F9">
        <w:rPr>
          <w:rStyle w:val="StyleUnderline"/>
        </w:rPr>
        <w:t>shifting the focus</w:t>
      </w:r>
      <w:r w:rsidRPr="008B50F9">
        <w:rPr>
          <w:sz w:val="16"/>
        </w:rPr>
        <w:t xml:space="preserve"> </w:t>
      </w:r>
      <w:r w:rsidRPr="008B50F9">
        <w:rPr>
          <w:rStyle w:val="Emphasis"/>
          <w:sz w:val="24"/>
          <w:szCs w:val="24"/>
        </w:rPr>
        <w:t>onto consequences</w:t>
      </w:r>
      <w:r w:rsidRPr="008B50F9">
        <w:rPr>
          <w:sz w:val="16"/>
        </w:rPr>
        <w:t xml:space="preserve">. Millions of strangers die every day, </w:t>
      </w:r>
      <w:r w:rsidRPr="008B50F9">
        <w:rPr>
          <w:rStyle w:val="StyleUnderline"/>
        </w:rPr>
        <w:t>and we</w:t>
      </w:r>
      <w:r w:rsidRPr="008B50F9">
        <w:rPr>
          <w:sz w:val="16"/>
        </w:rPr>
        <w:t xml:space="preserve"> </w:t>
      </w:r>
      <w:r w:rsidRPr="008B50F9">
        <w:rPr>
          <w:rStyle w:val="Emphasis"/>
        </w:rPr>
        <w:t>carry on</w:t>
      </w:r>
      <w:r w:rsidRPr="008B50F9">
        <w:rPr>
          <w:sz w:val="16"/>
        </w:rPr>
        <w:t xml:space="preserve"> </w:t>
      </w:r>
      <w:r w:rsidRPr="008B50F9">
        <w:rPr>
          <w:rStyle w:val="StyleUnderline"/>
        </w:rPr>
        <w:t>just fine</w:t>
      </w:r>
      <w:r w:rsidRPr="008B50F9">
        <w:rPr>
          <w:sz w:val="16"/>
        </w:rPr>
        <w:t>. What’s more, most of us (readers of chapters such as this) are in a position to prevent</w:t>
      </w:r>
      <w:r w:rsidRPr="007D7BCC">
        <w:rPr>
          <w:sz w:val="16"/>
        </w:rPr>
        <w:t xml:space="preserve"> strangers from dying through effective charitable giving (Singer 2010; 2015; MacAskilll 2015), and yet nearly all of us do either nothing or far less than we could. Sad but true, the deaths of strangers, in and of itself, bothers us very little. But actively killing a stranger is very different. When we think about pushing an innocent person to his death, our amygdalae catch fire. Thus, in the footbridge case, </w:t>
      </w:r>
      <w:r w:rsidRPr="007D7BCC">
        <w:rPr>
          <w:rStyle w:val="StyleUnderline"/>
        </w:rPr>
        <w:t>where the choice is between</w:t>
      </w:r>
      <w:r w:rsidRPr="007D7BCC">
        <w:rPr>
          <w:sz w:val="16"/>
        </w:rPr>
        <w:t xml:space="preserve"> </w:t>
      </w:r>
      <w:r w:rsidRPr="007D7BCC">
        <w:rPr>
          <w:rStyle w:val="Emphasis"/>
        </w:rPr>
        <w:t>passively</w:t>
      </w:r>
      <w:r w:rsidRPr="007D7BCC">
        <w:rPr>
          <w:sz w:val="16"/>
        </w:rPr>
        <w:t xml:space="preserve"> </w:t>
      </w:r>
      <w:r w:rsidRPr="007D7BCC">
        <w:rPr>
          <w:rStyle w:val="StyleUnderline"/>
        </w:rPr>
        <w:t>allowing</w:t>
      </w:r>
      <w:r w:rsidRPr="007D7BCC">
        <w:rPr>
          <w:sz w:val="16"/>
        </w:rPr>
        <w:t xml:space="preserve"> the </w:t>
      </w:r>
      <w:r w:rsidRPr="007D7BCC">
        <w:rPr>
          <w:rStyle w:val="StyleUnderline"/>
        </w:rPr>
        <w:t>deaths</w:t>
      </w:r>
      <w:r w:rsidRPr="007D7BCC">
        <w:rPr>
          <w:sz w:val="16"/>
        </w:rPr>
        <w:t xml:space="preserve"> of five strangers </w:t>
      </w:r>
      <w:r w:rsidRPr="007D7BCC">
        <w:rPr>
          <w:rStyle w:val="StyleUnderline"/>
        </w:rPr>
        <w:t>versus</w:t>
      </w:r>
      <w:r w:rsidRPr="007D7BCC">
        <w:rPr>
          <w:sz w:val="16"/>
        </w:rPr>
        <w:t xml:space="preserve"> </w:t>
      </w:r>
      <w:r w:rsidRPr="007D7BCC">
        <w:rPr>
          <w:rStyle w:val="Emphasis"/>
        </w:rPr>
        <w:t>actively</w:t>
      </w:r>
      <w:r w:rsidRPr="007D7BCC">
        <w:rPr>
          <w:sz w:val="16"/>
        </w:rPr>
        <w:t xml:space="preserve"> </w:t>
      </w:r>
      <w:r w:rsidRPr="007D7BCC">
        <w:rPr>
          <w:rStyle w:val="StyleUnderline"/>
        </w:rPr>
        <w:t>killing</w:t>
      </w:r>
      <w:r w:rsidRPr="007D7BCC">
        <w:rPr>
          <w:sz w:val="16"/>
        </w:rPr>
        <w:t xml:space="preserve"> one, </w:t>
      </w:r>
      <w:r w:rsidRPr="007D7BCC">
        <w:rPr>
          <w:rStyle w:val="StyleUnderline"/>
        </w:rPr>
        <w:t>the latter is</w:t>
      </w:r>
      <w:r w:rsidRPr="007D7BCC">
        <w:rPr>
          <w:sz w:val="16"/>
        </w:rPr>
        <w:t xml:space="preserve"> </w:t>
      </w:r>
      <w:r w:rsidRPr="007D7BCC">
        <w:rPr>
          <w:rStyle w:val="Emphasis"/>
        </w:rPr>
        <w:t>far more</w:t>
      </w:r>
      <w:r w:rsidRPr="007D7BCC">
        <w:rPr>
          <w:sz w:val="16"/>
        </w:rPr>
        <w:t xml:space="preserve"> </w:t>
      </w:r>
      <w:r w:rsidRPr="007D7BCC">
        <w:rPr>
          <w:rStyle w:val="StyleUnderline"/>
        </w:rPr>
        <w:t>salient</w:t>
      </w:r>
      <w:r w:rsidRPr="007D7BCC">
        <w:rPr>
          <w:sz w:val="16"/>
        </w:rPr>
        <w:t xml:space="preserve">. But </w:t>
      </w:r>
      <w:r w:rsidRPr="007D7BCC">
        <w:rPr>
          <w:rStyle w:val="StyleUnderline"/>
        </w:rPr>
        <w:t>the deaths of</w:t>
      </w:r>
      <w:r w:rsidRPr="007D7BCC">
        <w:rPr>
          <w:sz w:val="16"/>
        </w:rPr>
        <w:t xml:space="preserve"> </w:t>
      </w:r>
      <w:r w:rsidRPr="007D7BCC">
        <w:rPr>
          <w:rStyle w:val="Emphasis"/>
        </w:rPr>
        <w:t>siblings</w:t>
      </w:r>
      <w:r w:rsidRPr="007D7BCC">
        <w:rPr>
          <w:sz w:val="16"/>
        </w:rPr>
        <w:t xml:space="preserve">, </w:t>
      </w:r>
      <w:r w:rsidRPr="007D7BCC">
        <w:rPr>
          <w:rStyle w:val="StyleUnderline"/>
        </w:rPr>
        <w:t>unlike the deaths of</w:t>
      </w:r>
      <w:r w:rsidRPr="007D7BCC">
        <w:rPr>
          <w:sz w:val="16"/>
        </w:rPr>
        <w:t xml:space="preserve"> </w:t>
      </w:r>
      <w:r w:rsidRPr="007D7BCC">
        <w:rPr>
          <w:rStyle w:val="Emphasis"/>
        </w:rPr>
        <w:t>strangers</w:t>
      </w:r>
      <w:r w:rsidRPr="007D7BCC">
        <w:rPr>
          <w:sz w:val="16"/>
        </w:rPr>
        <w:t xml:space="preserve">, really </w:t>
      </w:r>
      <w:r w:rsidRPr="007D7BCC">
        <w:rPr>
          <w:rStyle w:val="StyleUnderline"/>
        </w:rPr>
        <w:t>matter to us</w:t>
      </w:r>
      <w:r w:rsidRPr="007D7BCC">
        <w:rPr>
          <w:sz w:val="16"/>
        </w:rPr>
        <w:t xml:space="preserve">. Each one matters individually, and because each one matters individually, the losses </w:t>
      </w:r>
      <w:r w:rsidRPr="007D7BCC">
        <w:rPr>
          <w:i/>
          <w:iCs/>
          <w:sz w:val="16"/>
        </w:rPr>
        <w:t>add up</w:t>
      </w:r>
      <w:r w:rsidRPr="007D7BCC">
        <w:rPr>
          <w:sz w:val="16"/>
        </w:rPr>
        <w:t>.</w:t>
      </w:r>
    </w:p>
    <w:p w14:paraId="73C9399E" w14:textId="77777777" w:rsidR="00AD2420" w:rsidRPr="007D7BCC" w:rsidRDefault="00AD2420" w:rsidP="00AD2420">
      <w:pPr>
        <w:rPr>
          <w:sz w:val="16"/>
        </w:rPr>
      </w:pPr>
      <w:r w:rsidRPr="007D7BCC">
        <w:rPr>
          <w:sz w:val="16"/>
        </w:rPr>
        <w:t xml:space="preserve">Note the similarity between this utilitarian shift and the one induced by the VOI exercise. Once again, </w:t>
      </w:r>
      <w:r w:rsidRPr="007D7BCC">
        <w:rPr>
          <w:rStyle w:val="StyleUnderline"/>
        </w:rPr>
        <w:t>when it’s</w:t>
      </w:r>
      <w:r w:rsidRPr="007D7BCC">
        <w:rPr>
          <w:sz w:val="16"/>
        </w:rPr>
        <w:t xml:space="preserve"> </w:t>
      </w:r>
      <w:r w:rsidRPr="007D7BCC">
        <w:rPr>
          <w:rStyle w:val="Emphasis"/>
          <w:i/>
        </w:rPr>
        <w:t>your own</w:t>
      </w:r>
      <w:r w:rsidRPr="007D7BCC">
        <w:rPr>
          <w:rStyle w:val="Emphasis"/>
        </w:rPr>
        <w:t xml:space="preserve"> life</w:t>
      </w:r>
      <w:r w:rsidRPr="007D7BCC">
        <w:rPr>
          <w:sz w:val="16"/>
        </w:rPr>
        <w:t xml:space="preserve"> </w:t>
      </w:r>
      <w:r w:rsidRPr="007D7BCC">
        <w:rPr>
          <w:rStyle w:val="StyleUnderline"/>
        </w:rPr>
        <w:t>at stake, you don’t</w:t>
      </w:r>
      <w:r w:rsidRPr="007D7BCC">
        <w:rPr>
          <w:sz w:val="16"/>
        </w:rPr>
        <w:t xml:space="preserve"> </w:t>
      </w:r>
      <w:r w:rsidRPr="007D7BCC">
        <w:rPr>
          <w:rStyle w:val="Emphasis"/>
        </w:rPr>
        <w:t>care</w:t>
      </w:r>
      <w:r w:rsidRPr="007D7BCC">
        <w:rPr>
          <w:sz w:val="16"/>
        </w:rPr>
        <w:t xml:space="preserve"> </w:t>
      </w:r>
      <w:r w:rsidRPr="007D7BCC">
        <w:rPr>
          <w:rStyle w:val="StyleUnderline"/>
        </w:rPr>
        <w:t>about whether you might get pushed</w:t>
      </w:r>
      <w:r w:rsidRPr="007D7BCC">
        <w:rPr>
          <w:sz w:val="16"/>
        </w:rPr>
        <w:t xml:space="preserve"> before you get killed. You just care about being killed. This </w:t>
      </w:r>
      <w:r w:rsidRPr="007D7BCC">
        <w:rPr>
          <w:rStyle w:val="StyleUnderline"/>
        </w:rPr>
        <w:t>tendency to get</w:t>
      </w:r>
      <w:r w:rsidRPr="007D7BCC">
        <w:rPr>
          <w:sz w:val="16"/>
        </w:rPr>
        <w:t xml:space="preserve"> </w:t>
      </w:r>
      <w:r w:rsidRPr="007D7BCC">
        <w:rPr>
          <w:rStyle w:val="Emphasis"/>
        </w:rPr>
        <w:t>more</w:t>
      </w:r>
      <w:r w:rsidRPr="007D7BCC">
        <w:rPr>
          <w:sz w:val="16"/>
        </w:rPr>
        <w:t xml:space="preserve"> </w:t>
      </w:r>
      <w:r w:rsidRPr="007D7BCC">
        <w:rPr>
          <w:rStyle w:val="StyleUnderline"/>
        </w:rPr>
        <w:t>utilitarian as the personal stakes go up suggests</w:t>
      </w:r>
      <w:r w:rsidRPr="007D7BCC">
        <w:rPr>
          <w:sz w:val="16"/>
        </w:rPr>
        <w:t xml:space="preserve"> something that many ethicists might find surprising: </w:t>
      </w:r>
      <w:r w:rsidRPr="00BE2754">
        <w:rPr>
          <w:rStyle w:val="StyleUnderline"/>
          <w:highlight w:val="yellow"/>
        </w:rPr>
        <w:t>When you</w:t>
      </w:r>
      <w:r w:rsidRPr="00BE2754">
        <w:rPr>
          <w:sz w:val="16"/>
          <w:highlight w:val="yellow"/>
        </w:rPr>
        <w:t xml:space="preserve"> </w:t>
      </w:r>
      <w:r w:rsidRPr="00BE2754">
        <w:rPr>
          <w:rStyle w:val="Emphasis"/>
          <w:i/>
          <w:highlight w:val="yellow"/>
        </w:rPr>
        <w:t>really</w:t>
      </w:r>
      <w:r w:rsidRPr="00BE2754">
        <w:rPr>
          <w:i/>
          <w:iCs/>
          <w:sz w:val="16"/>
          <w:highlight w:val="yellow"/>
        </w:rPr>
        <w:t xml:space="preserve"> </w:t>
      </w:r>
      <w:r w:rsidRPr="00BE2754">
        <w:rPr>
          <w:rStyle w:val="StyleUnderline"/>
          <w:i/>
          <w:highlight w:val="yellow"/>
        </w:rPr>
        <w:t>care</w:t>
      </w:r>
      <w:r w:rsidRPr="007D7BCC">
        <w:rPr>
          <w:rStyle w:val="StyleUnderline"/>
        </w:rPr>
        <w:t>, you</w:t>
      </w:r>
      <w:r w:rsidRPr="007D7BCC">
        <w:rPr>
          <w:sz w:val="16"/>
        </w:rPr>
        <w:t xml:space="preserve"> </w:t>
      </w:r>
      <w:r w:rsidRPr="00BE2754">
        <w:rPr>
          <w:rStyle w:val="Emphasis"/>
          <w:sz w:val="24"/>
          <w:szCs w:val="24"/>
          <w:highlight w:val="yellow"/>
        </w:rPr>
        <w:t>focus on the consequences</w:t>
      </w:r>
      <w:r w:rsidRPr="007D7BCC">
        <w:rPr>
          <w:sz w:val="16"/>
        </w:rPr>
        <w:t xml:space="preserve">, </w:t>
      </w:r>
      <w:r w:rsidRPr="007D7BCC">
        <w:rPr>
          <w:rStyle w:val="StyleUnderline"/>
        </w:rPr>
        <w:t>and</w:t>
      </w:r>
      <w:r w:rsidRPr="007D7BCC">
        <w:rPr>
          <w:sz w:val="16"/>
        </w:rPr>
        <w:t xml:space="preserve"> the </w:t>
      </w:r>
      <w:r w:rsidRPr="007D7BCC">
        <w:rPr>
          <w:rStyle w:val="Emphasis"/>
        </w:rPr>
        <w:t>numbers</w:t>
      </w:r>
      <w:r w:rsidRPr="007D7BCC">
        <w:rPr>
          <w:sz w:val="16"/>
        </w:rPr>
        <w:t xml:space="preserve"> matter.</w:t>
      </w:r>
    </w:p>
    <w:p w14:paraId="09B4514C" w14:textId="77777777" w:rsidR="00AD2420" w:rsidRPr="00F47FF3" w:rsidRDefault="00AD2420" w:rsidP="00AD2420">
      <w:pPr>
        <w:rPr>
          <w:sz w:val="16"/>
          <w:szCs w:val="16"/>
        </w:rPr>
      </w:pPr>
      <w:r w:rsidRPr="00F47FF3">
        <w:rPr>
          <w:sz w:val="16"/>
          <w:szCs w:val="16"/>
        </w:rPr>
        <w:t>A final example: Xin Xiang went to Tibet and interviewed 48 Tibetan Buddhist monks. She presented each of them with a version of the footbridge dilemmas and found that a whopping 83 per cent of them approved of pushing (Xiang 2014; Xiang and Greene 2019). Many of the monks cited a specific sutra about a ship captain. The captain killed a man who was planning to kill many others, expecting that he would suffer a great loss to his karma for performing this terrible act. But because he did it for the sake of others, not for himself, he received divine reward rather than punishment. The monks Xiang interviewed understood the footbridge case as a dilemma, noting that it is, generally speaking, a terrible sin to kill another human. But, they explained, if one does so with the noble intention of helping others, then it is acceptable, even praiseworthy. When we describe these results to people, they are often surprised. They see the deontological response as the moral high road and the utilitarian response as merely ‘pragmatic’. And they expect more high-road than pragmatism from high-altitude monks. Those familiar with the trolleyological literature are surprised to find that Buddhist monks respond to the footbridge case with an answer disproportionately favoured by psychopaths (Koenigs et al. 2012) and patients with VMPFC damage (Ciarmelli et al. 2007; Koenigs et al. 2007). But, as you might expect, the monks show no sign of being antisocial or otherwise emotionally compromised. It seems, instead, that their scholarly traditions and meditative practices have led them to value the intention to do the most good, even when it’s emotionally uncomfortable. Of course, Buddhist monks are not the ultimate arbiters of right and wrong. But their responses, at the very least, indicate that not all kinds of moral concern manifest in the same way (Conway et al. 2018).</w:t>
      </w:r>
    </w:p>
    <w:p w14:paraId="329E1D0C" w14:textId="2010F9BD" w:rsidR="00AD2420" w:rsidRPr="00AD2420" w:rsidRDefault="00AD2420" w:rsidP="00AD2420">
      <w:pPr>
        <w:rPr>
          <w:sz w:val="16"/>
        </w:rPr>
      </w:pPr>
      <w:r w:rsidRPr="00F47FF3">
        <w:rPr>
          <w:sz w:val="16"/>
        </w:rPr>
        <w:t xml:space="preserve">What these </w:t>
      </w:r>
      <w:r w:rsidRPr="00BE2754">
        <w:rPr>
          <w:rStyle w:val="StyleUnderline"/>
          <w:highlight w:val="yellow"/>
        </w:rPr>
        <w:t>studies suggest</w:t>
      </w:r>
      <w:r w:rsidRPr="00F47FF3">
        <w:rPr>
          <w:sz w:val="16"/>
        </w:rPr>
        <w:t xml:space="preserve"> is </w:t>
      </w:r>
      <w:r w:rsidRPr="00F47FF3">
        <w:rPr>
          <w:rStyle w:val="StyleUnderline"/>
        </w:rPr>
        <w:t>that</w:t>
      </w:r>
      <w:r w:rsidRPr="00F47FF3">
        <w:rPr>
          <w:sz w:val="16"/>
        </w:rPr>
        <w:t xml:space="preserve"> </w:t>
      </w:r>
      <w:r w:rsidRPr="00BE2754">
        <w:rPr>
          <w:rStyle w:val="Emphasis"/>
          <w:highlight w:val="yellow"/>
        </w:rPr>
        <w:t>consequentialist</w:t>
      </w:r>
      <w:r w:rsidRPr="00F47FF3">
        <w:rPr>
          <w:rStyle w:val="Emphasis"/>
        </w:rPr>
        <w:t xml:space="preserve"> moral </w:t>
      </w:r>
      <w:r w:rsidRPr="00BE2754">
        <w:rPr>
          <w:rStyle w:val="Emphasis"/>
          <w:highlight w:val="yellow"/>
        </w:rPr>
        <w:t>concern</w:t>
      </w:r>
      <w:r w:rsidRPr="00F47FF3">
        <w:rPr>
          <w:sz w:val="16"/>
        </w:rPr>
        <w:t xml:space="preserve"> </w:t>
      </w:r>
      <w:r w:rsidRPr="00F47FF3">
        <w:rPr>
          <w:rStyle w:val="StyleUnderline"/>
        </w:rPr>
        <w:t xml:space="preserve">may </w:t>
      </w:r>
      <w:r w:rsidRPr="00BE2754">
        <w:rPr>
          <w:rStyle w:val="StyleUnderline"/>
          <w:highlight w:val="yellow"/>
        </w:rPr>
        <w:t>be the</w:t>
      </w:r>
      <w:r w:rsidRPr="00BE2754">
        <w:rPr>
          <w:sz w:val="16"/>
          <w:highlight w:val="yellow"/>
        </w:rPr>
        <w:t xml:space="preserve"> </w:t>
      </w:r>
      <w:r w:rsidRPr="00BE2754">
        <w:rPr>
          <w:rStyle w:val="Emphasis"/>
          <w:highlight w:val="yellow"/>
        </w:rPr>
        <w:t>deepest</w:t>
      </w:r>
      <w:r w:rsidRPr="00F47FF3">
        <w:rPr>
          <w:sz w:val="16"/>
        </w:rPr>
        <w:t xml:space="preserve"> kind of </w:t>
      </w:r>
      <w:r w:rsidRPr="00BE2754">
        <w:rPr>
          <w:rStyle w:val="StyleUnderline"/>
          <w:highlight w:val="yellow"/>
        </w:rPr>
        <w:t>moral concern</w:t>
      </w:r>
      <w:r w:rsidRPr="00F47FF3">
        <w:rPr>
          <w:sz w:val="16"/>
        </w:rPr>
        <w:t xml:space="preserve">. When we say that it’s wrong to push the man off the footbridge, even at a net cost of four lives, we imagine ourselves atop the moral high ground. And </w:t>
      </w:r>
      <w:r w:rsidRPr="00F47FF3">
        <w:rPr>
          <w:rStyle w:val="StyleUnderline"/>
        </w:rPr>
        <w:t>compared to</w:t>
      </w:r>
      <w:r w:rsidRPr="00F47FF3">
        <w:rPr>
          <w:sz w:val="16"/>
        </w:rPr>
        <w:t xml:space="preserve"> </w:t>
      </w:r>
      <w:r w:rsidRPr="00F47FF3">
        <w:rPr>
          <w:rStyle w:val="Emphasis"/>
        </w:rPr>
        <w:t>antisocial</w:t>
      </w:r>
      <w:r w:rsidRPr="00F47FF3">
        <w:rPr>
          <w:sz w:val="16"/>
        </w:rPr>
        <w:t xml:space="preserve"> </w:t>
      </w:r>
      <w:r w:rsidRPr="00F47FF3">
        <w:rPr>
          <w:rStyle w:val="StyleUnderline"/>
        </w:rPr>
        <w:t>people</w:t>
      </w:r>
      <w:r w:rsidRPr="00F47FF3">
        <w:rPr>
          <w:sz w:val="16"/>
        </w:rPr>
        <w:t xml:space="preserve"> who might give the same answer, that may be true. But </w:t>
      </w:r>
      <w:r w:rsidRPr="00F47FF3">
        <w:rPr>
          <w:rStyle w:val="StyleUnderline"/>
        </w:rPr>
        <w:t xml:space="preserve">when we do this we are, in a </w:t>
      </w:r>
      <w:r w:rsidRPr="00F47FF3">
        <w:rPr>
          <w:rStyle w:val="StyleUnderline"/>
        </w:rPr>
        <w:lastRenderedPageBreak/>
        <w:t>very</w:t>
      </w:r>
      <w:r w:rsidRPr="00F47FF3">
        <w:rPr>
          <w:sz w:val="16"/>
        </w:rPr>
        <w:t xml:space="preserve"> </w:t>
      </w:r>
      <w:r w:rsidRPr="00F47FF3">
        <w:rPr>
          <w:rStyle w:val="Emphasis"/>
        </w:rPr>
        <w:t>real</w:t>
      </w:r>
      <w:r w:rsidRPr="00F47FF3">
        <w:rPr>
          <w:sz w:val="16"/>
        </w:rPr>
        <w:t xml:space="preserve"> </w:t>
      </w:r>
      <w:r w:rsidRPr="00F47FF3">
        <w:rPr>
          <w:rStyle w:val="StyleUnderline"/>
        </w:rPr>
        <w:t>sense, ignoring the</w:t>
      </w:r>
      <w:r w:rsidRPr="00F47FF3">
        <w:rPr>
          <w:sz w:val="16"/>
        </w:rPr>
        <w:t xml:space="preserve"> </w:t>
      </w:r>
      <w:r w:rsidRPr="00ED6F06">
        <w:rPr>
          <w:rStyle w:val="Emphasis"/>
          <w:sz w:val="24"/>
          <w:szCs w:val="24"/>
        </w:rPr>
        <w:t>golden rule</w:t>
      </w:r>
      <w:r w:rsidRPr="00ED6F06">
        <w:rPr>
          <w:sz w:val="16"/>
          <w:szCs w:val="16"/>
        </w:rPr>
        <w:t xml:space="preserve">. </w:t>
      </w:r>
      <w:r w:rsidRPr="00F47FF3">
        <w:rPr>
          <w:sz w:val="16"/>
        </w:rPr>
        <w:t xml:space="preserve">We are </w:t>
      </w:r>
      <w:r w:rsidRPr="00F47FF3">
        <w:rPr>
          <w:rStyle w:val="StyleUnderline"/>
        </w:rPr>
        <w:t>not caring about others the way</w:t>
      </w:r>
      <w:r w:rsidRPr="00F47FF3">
        <w:rPr>
          <w:sz w:val="16"/>
        </w:rPr>
        <w:t xml:space="preserve"> that </w:t>
      </w:r>
      <w:r w:rsidRPr="00F47FF3">
        <w:rPr>
          <w:rStyle w:val="StyleUnderline"/>
        </w:rPr>
        <w:t>we care about</w:t>
      </w:r>
      <w:r w:rsidRPr="00F47FF3">
        <w:rPr>
          <w:sz w:val="16"/>
        </w:rPr>
        <w:t xml:space="preserve"> </w:t>
      </w:r>
      <w:r w:rsidRPr="00F47FF3">
        <w:rPr>
          <w:rStyle w:val="Emphasis"/>
        </w:rPr>
        <w:t>ourselves</w:t>
      </w:r>
      <w:r w:rsidRPr="00F47FF3">
        <w:rPr>
          <w:sz w:val="16"/>
        </w:rPr>
        <w:t xml:space="preserve">. </w:t>
      </w:r>
      <w:r w:rsidRPr="00F47FF3">
        <w:rPr>
          <w:rStyle w:val="StyleUnderline"/>
        </w:rPr>
        <w:t>Nor are we treating</w:t>
      </w:r>
      <w:r w:rsidRPr="00F47FF3">
        <w:rPr>
          <w:sz w:val="16"/>
        </w:rPr>
        <w:t xml:space="preserve"> </w:t>
      </w:r>
      <w:r w:rsidRPr="00F47FF3">
        <w:rPr>
          <w:rStyle w:val="Emphasis"/>
        </w:rPr>
        <w:t>strangers</w:t>
      </w:r>
      <w:r w:rsidRPr="00F47FF3">
        <w:rPr>
          <w:sz w:val="16"/>
        </w:rPr>
        <w:t xml:space="preserve"> </w:t>
      </w:r>
      <w:r w:rsidRPr="00F47FF3">
        <w:rPr>
          <w:rStyle w:val="StyleUnderline"/>
        </w:rPr>
        <w:t>like [siblings]</w:t>
      </w:r>
      <w:r w:rsidRPr="00F47FF3">
        <w:rPr>
          <w:sz w:val="16"/>
        </w:rPr>
        <w:t xml:space="preserve"> </w:t>
      </w:r>
      <w:r w:rsidRPr="00F47FF3">
        <w:rPr>
          <w:strike/>
          <w:sz w:val="16"/>
        </w:rPr>
        <w:t>brothers or sisters</w:t>
      </w:r>
      <w:r w:rsidRPr="00F47FF3">
        <w:rPr>
          <w:sz w:val="16"/>
        </w:rPr>
        <w:t xml:space="preserve">. </w:t>
      </w:r>
      <w:r w:rsidRPr="00F47FF3">
        <w:rPr>
          <w:rStyle w:val="StyleUnderline"/>
        </w:rPr>
        <w:t>For</w:t>
      </w:r>
      <w:r w:rsidRPr="00F47FF3">
        <w:rPr>
          <w:sz w:val="16"/>
        </w:rPr>
        <w:t xml:space="preserve"> </w:t>
      </w:r>
      <w:r w:rsidRPr="00F47FF3">
        <w:rPr>
          <w:rStyle w:val="Emphasis"/>
        </w:rPr>
        <w:t>ourselves</w:t>
      </w:r>
      <w:r w:rsidRPr="00F47FF3">
        <w:rPr>
          <w:sz w:val="16"/>
        </w:rPr>
        <w:t xml:space="preserve"> and our loved ones, </w:t>
      </w:r>
      <w:r w:rsidRPr="00F47FF3">
        <w:rPr>
          <w:rStyle w:val="StyleUnderline"/>
        </w:rPr>
        <w:t>it’s the</w:t>
      </w:r>
      <w:r w:rsidRPr="00F47FF3">
        <w:rPr>
          <w:sz w:val="16"/>
        </w:rPr>
        <w:t xml:space="preserve"> </w:t>
      </w:r>
      <w:r w:rsidRPr="00F47FF3">
        <w:rPr>
          <w:rStyle w:val="Emphasis"/>
        </w:rPr>
        <w:t>consequences</w:t>
      </w:r>
      <w:r w:rsidRPr="00F47FF3">
        <w:rPr>
          <w:sz w:val="16"/>
        </w:rPr>
        <w:t xml:space="preserve"> </w:t>
      </w:r>
      <w:r w:rsidRPr="00F47FF3">
        <w:rPr>
          <w:rStyle w:val="StyleUnderline"/>
        </w:rPr>
        <w:t>that matter</w:t>
      </w:r>
      <w:r w:rsidRPr="00F47FF3">
        <w:rPr>
          <w:sz w:val="16"/>
        </w:rPr>
        <w:t xml:space="preserve">. Why </w:t>
      </w:r>
      <w:r w:rsidRPr="00F47FF3">
        <w:rPr>
          <w:rStyle w:val="StyleUnderline"/>
        </w:rPr>
        <w:t xml:space="preserve">should </w:t>
      </w:r>
      <w:r w:rsidRPr="00BE2754">
        <w:rPr>
          <w:rStyle w:val="StyleUnderline"/>
          <w:highlight w:val="yellow"/>
        </w:rPr>
        <w:t>we</w:t>
      </w:r>
      <w:r w:rsidRPr="00F47FF3">
        <w:rPr>
          <w:rStyle w:val="StyleUnderline"/>
        </w:rPr>
        <w:t xml:space="preserve"> not</w:t>
      </w:r>
      <w:r w:rsidRPr="00F47FF3">
        <w:rPr>
          <w:sz w:val="16"/>
        </w:rPr>
        <w:t xml:space="preserve"> </w:t>
      </w:r>
      <w:r w:rsidRPr="00BE2754">
        <w:rPr>
          <w:rStyle w:val="Emphasis"/>
          <w:highlight w:val="yellow"/>
        </w:rPr>
        <w:t>extend</w:t>
      </w:r>
      <w:r w:rsidRPr="00F47FF3">
        <w:rPr>
          <w:sz w:val="16"/>
        </w:rPr>
        <w:t xml:space="preserve"> </w:t>
      </w:r>
      <w:r w:rsidRPr="00F47FF3">
        <w:rPr>
          <w:rStyle w:val="StyleUnderline"/>
        </w:rPr>
        <w:t>that</w:t>
      </w:r>
      <w:r w:rsidRPr="00F47FF3">
        <w:rPr>
          <w:sz w:val="16"/>
        </w:rPr>
        <w:t xml:space="preserve"> kind of </w:t>
      </w:r>
      <w:r w:rsidRPr="005A642E">
        <w:rPr>
          <w:rStyle w:val="StyleUnderline"/>
        </w:rPr>
        <w:t xml:space="preserve">moral </w:t>
      </w:r>
      <w:r w:rsidRPr="00BE2754">
        <w:rPr>
          <w:rStyle w:val="StyleUnderline"/>
          <w:highlight w:val="yellow"/>
        </w:rPr>
        <w:t>concern to everyone</w:t>
      </w:r>
      <w:r w:rsidRPr="00F47FF3">
        <w:rPr>
          <w:sz w:val="16"/>
        </w:rPr>
        <w:t xml:space="preserve"> (Hare 2016)?</w:t>
      </w:r>
    </w:p>
    <w:p w14:paraId="76CD19C4" w14:textId="77777777" w:rsidR="00AD2420" w:rsidRDefault="00AD2420" w:rsidP="00AD2420">
      <w:pPr>
        <w:pStyle w:val="Heading4"/>
      </w:pPr>
      <w:bookmarkStart w:id="7" w:name="_Hlk140440746"/>
      <w:r>
        <w:t xml:space="preserve">Averting extinction is </w:t>
      </w:r>
      <w:r w:rsidRPr="00485103">
        <w:rPr>
          <w:u w:val="single"/>
        </w:rPr>
        <w:t xml:space="preserve">not </w:t>
      </w:r>
      <w:r>
        <w:rPr>
          <w:u w:val="single"/>
        </w:rPr>
        <w:t xml:space="preserve">brutalism --- </w:t>
      </w:r>
      <w:r w:rsidRPr="00485103">
        <w:rPr>
          <w:u w:val="single"/>
        </w:rPr>
        <w:t>mobilization</w:t>
      </w:r>
      <w:r>
        <w:rPr>
          <w:u w:val="single"/>
        </w:rPr>
        <w:t xml:space="preserve"> against</w:t>
      </w:r>
      <w:r>
        <w:t xml:space="preserve"> and </w:t>
      </w:r>
      <w:r w:rsidRPr="00485103">
        <w:rPr>
          <w:u w:val="single"/>
        </w:rPr>
        <w:t>study</w:t>
      </w:r>
      <w:r>
        <w:t xml:space="preserve"> of precipitous conditions is </w:t>
      </w:r>
      <w:r w:rsidRPr="00485103">
        <w:rPr>
          <w:u w:val="single"/>
        </w:rPr>
        <w:t>preferable to fatalism</w:t>
      </w:r>
      <w:r>
        <w:t xml:space="preserve"> that sacrifices humanity to extinction.</w:t>
      </w:r>
    </w:p>
    <w:p w14:paraId="35626E30" w14:textId="77777777" w:rsidR="00AD2420" w:rsidRDefault="00AD2420" w:rsidP="00AD2420">
      <w:r>
        <w:t xml:space="preserve">Dr. Tim </w:t>
      </w:r>
      <w:r w:rsidRPr="003A23A7">
        <w:rPr>
          <w:rStyle w:val="Style13ptBold"/>
        </w:rPr>
        <w:t>Stevens 20</w:t>
      </w:r>
      <w:r>
        <w:t>, PhD, Reader, International Security, King’s College, London. Lecturer, War Studies, King’s College, London, "Productive Pessimism: Rehabilitating John Herz’s Survival Research for the Anthropocene," in Pessimism in International Relations, Chapter 6, pg. 83-90, 2020, Springer. [italics in original; language edited; OCR error edited]</w:t>
      </w:r>
    </w:p>
    <w:p w14:paraId="1C29F631" w14:textId="77777777" w:rsidR="00AD2420" w:rsidRPr="00565304" w:rsidRDefault="00AD2420" w:rsidP="00AD2420">
      <w:pPr>
        <w:rPr>
          <w:sz w:val="16"/>
        </w:rPr>
      </w:pPr>
      <w:r w:rsidRPr="00565304">
        <w:rPr>
          <w:sz w:val="16"/>
        </w:rPr>
        <w:t xml:space="preserve">As indicated elsewhere in this volume, there are good reasons why </w:t>
      </w:r>
      <w:r w:rsidRPr="00565304">
        <w:rPr>
          <w:rStyle w:val="StyleUnderline"/>
        </w:rPr>
        <w:t>pessimistic readings of the human condition surface</w:t>
      </w:r>
      <w:r w:rsidRPr="00565304">
        <w:rPr>
          <w:sz w:val="16"/>
        </w:rPr>
        <w:t xml:space="preserve"> </w:t>
      </w:r>
      <w:r w:rsidRPr="00565304">
        <w:rPr>
          <w:rStyle w:val="Emphasis"/>
        </w:rPr>
        <w:t>readily</w:t>
      </w:r>
      <w:r w:rsidRPr="00565304">
        <w:rPr>
          <w:sz w:val="16"/>
        </w:rPr>
        <w:t xml:space="preserve"> </w:t>
      </w:r>
      <w:r w:rsidRPr="00565304">
        <w:rPr>
          <w:rStyle w:val="StyleUnderline"/>
        </w:rPr>
        <w:t>at the present time</w:t>
      </w:r>
      <w:r w:rsidRPr="00565304">
        <w:rPr>
          <w:sz w:val="16"/>
        </w:rPr>
        <w:t xml:space="preserve">.1 Forces of nationalism, subversion, technological disruption and environmental degradation spur </w:t>
      </w:r>
      <w:r w:rsidRPr="00565304">
        <w:rPr>
          <w:rStyle w:val="StyleUnderline"/>
        </w:rPr>
        <w:t>many</w:t>
      </w:r>
      <w:r w:rsidRPr="00565304">
        <w:rPr>
          <w:sz w:val="16"/>
        </w:rPr>
        <w:t xml:space="preserve"> to </w:t>
      </w:r>
      <w:r w:rsidRPr="00565304">
        <w:rPr>
          <w:rStyle w:val="StyleUnderline"/>
        </w:rPr>
        <w:t>think</w:t>
      </w:r>
      <w:r w:rsidRPr="00565304">
        <w:rPr>
          <w:sz w:val="16"/>
        </w:rPr>
        <w:t xml:space="preserve"> that </w:t>
      </w:r>
      <w:r w:rsidRPr="00565304">
        <w:rPr>
          <w:rStyle w:val="StyleUnderline"/>
        </w:rPr>
        <w:t>the worst is</w:t>
      </w:r>
      <w:r w:rsidRPr="00565304">
        <w:rPr>
          <w:sz w:val="16"/>
        </w:rPr>
        <w:t xml:space="preserve"> both </w:t>
      </w:r>
      <w:r w:rsidRPr="00565304">
        <w:rPr>
          <w:rStyle w:val="Emphasis"/>
        </w:rPr>
        <w:t>inevitable</w:t>
      </w:r>
      <w:r w:rsidRPr="00565304">
        <w:rPr>
          <w:sz w:val="16"/>
        </w:rPr>
        <w:t xml:space="preserve"> </w:t>
      </w:r>
      <w:r w:rsidRPr="00565304">
        <w:rPr>
          <w:rStyle w:val="StyleUnderline"/>
        </w:rPr>
        <w:t>and</w:t>
      </w:r>
      <w:r w:rsidRPr="00565304">
        <w:rPr>
          <w:sz w:val="16"/>
        </w:rPr>
        <w:t xml:space="preserve"> </w:t>
      </w:r>
      <w:r w:rsidRPr="00565304">
        <w:rPr>
          <w:rStyle w:val="Emphasis"/>
        </w:rPr>
        <w:t>imminent</w:t>
      </w:r>
      <w:r w:rsidRPr="00565304">
        <w:rPr>
          <w:sz w:val="16"/>
        </w:rPr>
        <w:t xml:space="preserve">. </w:t>
      </w:r>
      <w:r w:rsidRPr="00565304">
        <w:rPr>
          <w:rStyle w:val="StyleUnderline"/>
        </w:rPr>
        <w:t xml:space="preserve">We are </w:t>
      </w:r>
      <w:r w:rsidRPr="00BE2754">
        <w:rPr>
          <w:rStyle w:val="StyleUnderline"/>
          <w:highlight w:val="yellow"/>
        </w:rPr>
        <w:t>at an</w:t>
      </w:r>
      <w:r w:rsidRPr="00BE2754">
        <w:rPr>
          <w:sz w:val="16"/>
          <w:highlight w:val="yellow"/>
        </w:rPr>
        <w:t xml:space="preserve"> </w:t>
      </w:r>
      <w:r w:rsidRPr="00BE2754">
        <w:rPr>
          <w:rStyle w:val="Emphasis"/>
          <w:highlight w:val="yellow"/>
        </w:rPr>
        <w:t>‘inflection point’</w:t>
      </w:r>
      <w:r w:rsidRPr="00565304">
        <w:rPr>
          <w:sz w:val="16"/>
        </w:rPr>
        <w:t xml:space="preserve"> </w:t>
      </w:r>
      <w:r w:rsidRPr="00565304">
        <w:rPr>
          <w:rStyle w:val="StyleUnderline"/>
        </w:rPr>
        <w:t>in</w:t>
      </w:r>
      <w:r w:rsidRPr="00565304">
        <w:rPr>
          <w:sz w:val="16"/>
        </w:rPr>
        <w:t xml:space="preserve"> human </w:t>
      </w:r>
      <w:r w:rsidRPr="00565304">
        <w:rPr>
          <w:rStyle w:val="StyleUnderline"/>
        </w:rPr>
        <w:t>history</w:t>
      </w:r>
      <w:r w:rsidRPr="00565304">
        <w:rPr>
          <w:sz w:val="16"/>
        </w:rPr>
        <w:t xml:space="preserve">: </w:t>
      </w:r>
      <w:r w:rsidRPr="00BE2754">
        <w:rPr>
          <w:rStyle w:val="Emphasis"/>
          <w:highlight w:val="yellow"/>
        </w:rPr>
        <w:t>act now</w:t>
      </w:r>
      <w:r w:rsidRPr="00BE2754">
        <w:rPr>
          <w:sz w:val="16"/>
          <w:highlight w:val="yellow"/>
        </w:rPr>
        <w:t xml:space="preserve">, </w:t>
      </w:r>
      <w:r w:rsidRPr="00BE2754">
        <w:rPr>
          <w:rStyle w:val="StyleUnderline"/>
          <w:highlight w:val="yellow"/>
        </w:rPr>
        <w:t>or face</w:t>
      </w:r>
      <w:r w:rsidRPr="00565304">
        <w:rPr>
          <w:rStyle w:val="StyleUnderline"/>
        </w:rPr>
        <w:t xml:space="preserve"> the</w:t>
      </w:r>
      <w:r w:rsidRPr="00565304">
        <w:rPr>
          <w:sz w:val="16"/>
        </w:rPr>
        <w:t xml:space="preserve"> </w:t>
      </w:r>
      <w:r w:rsidRPr="00BE2754">
        <w:rPr>
          <w:rStyle w:val="Emphasis"/>
          <w:highlight w:val="yellow"/>
        </w:rPr>
        <w:t>disastrous consequences</w:t>
      </w:r>
      <w:r w:rsidRPr="00565304">
        <w:rPr>
          <w:sz w:val="16"/>
        </w:rPr>
        <w:t xml:space="preserve"> </w:t>
      </w:r>
      <w:r w:rsidRPr="00565304">
        <w:rPr>
          <w:rStyle w:val="StyleUnderline"/>
        </w:rPr>
        <w:t>of not doing so</w:t>
      </w:r>
      <w:r w:rsidRPr="00565304">
        <w:rPr>
          <w:sz w:val="16"/>
        </w:rPr>
        <w:t xml:space="preserve">. Frequently, </w:t>
      </w:r>
      <w:r w:rsidRPr="00565304">
        <w:rPr>
          <w:rStyle w:val="StyleUnderline"/>
        </w:rPr>
        <w:t>discourses of impending disorder</w:t>
      </w:r>
      <w:r w:rsidRPr="00565304">
        <w:rPr>
          <w:sz w:val="16"/>
        </w:rPr>
        <w:t xml:space="preserve"> </w:t>
      </w:r>
      <w:r w:rsidRPr="00565304">
        <w:rPr>
          <w:rStyle w:val="Emphasis"/>
        </w:rPr>
        <w:t>frame our predicament</w:t>
      </w:r>
      <w:r w:rsidRPr="00565304">
        <w:rPr>
          <w:sz w:val="16"/>
        </w:rPr>
        <w:t xml:space="preserve"> </w:t>
      </w:r>
      <w:r w:rsidRPr="00565304">
        <w:rPr>
          <w:rStyle w:val="StyleUnderline"/>
        </w:rPr>
        <w:t>as a</w:t>
      </w:r>
      <w:r w:rsidRPr="00565304">
        <w:rPr>
          <w:sz w:val="16"/>
        </w:rPr>
        <w:t xml:space="preserve"> </w:t>
      </w:r>
      <w:r w:rsidRPr="00565304">
        <w:rPr>
          <w:rStyle w:val="Emphasis"/>
        </w:rPr>
        <w:t>one-time</w:t>
      </w:r>
      <w:r w:rsidRPr="00565304">
        <w:rPr>
          <w:sz w:val="16"/>
        </w:rPr>
        <w:t xml:space="preserve"> </w:t>
      </w:r>
      <w:r w:rsidRPr="00565304">
        <w:rPr>
          <w:rStyle w:val="StyleUnderline"/>
        </w:rPr>
        <w:t>choice between extinction and survival</w:t>
      </w:r>
      <w:r w:rsidRPr="00565304">
        <w:rPr>
          <w:sz w:val="16"/>
        </w:rPr>
        <w:t>.2 The environmental activist group Extinction Rebellion, established in 2018, makes this plain in its public statements: ‘We are facing an unprecedented global emergency. To survive, it’s going to take everything we’ve got’.3 Living in the Anthropocene, this new geological era dominated by human activity, is going to be diffcult; surviving it will be more challenging still.</w:t>
      </w:r>
    </w:p>
    <w:p w14:paraId="10D6659C" w14:textId="77777777" w:rsidR="00AD2420" w:rsidRPr="00565304" w:rsidRDefault="00AD2420" w:rsidP="00AD2420">
      <w:pPr>
        <w:rPr>
          <w:sz w:val="16"/>
        </w:rPr>
      </w:pPr>
      <w:r w:rsidRPr="00565304">
        <w:rPr>
          <w:sz w:val="16"/>
        </w:rPr>
        <w:t xml:space="preserve">Yet, </w:t>
      </w:r>
      <w:r w:rsidRPr="00565304">
        <w:rPr>
          <w:rStyle w:val="StyleUnderline"/>
        </w:rPr>
        <w:t>statements</w:t>
      </w:r>
      <w:r w:rsidRPr="00565304">
        <w:rPr>
          <w:sz w:val="16"/>
        </w:rPr>
        <w:t xml:space="preserve"> such as these, </w:t>
      </w:r>
      <w:r w:rsidRPr="00565304">
        <w:rPr>
          <w:rStyle w:val="StyleUnderline"/>
        </w:rPr>
        <w:t xml:space="preserve">which would </w:t>
      </w:r>
      <w:r w:rsidRPr="00BE2754">
        <w:rPr>
          <w:rStyle w:val="StyleUnderline"/>
          <w:highlight w:val="yellow"/>
        </w:rPr>
        <w:t>seem</w:t>
      </w:r>
      <w:r w:rsidRPr="00565304">
        <w:rPr>
          <w:sz w:val="16"/>
        </w:rPr>
        <w:t xml:space="preserve"> </w:t>
      </w:r>
      <w:r w:rsidRPr="00565304">
        <w:rPr>
          <w:rStyle w:val="Emphasis"/>
        </w:rPr>
        <w:t xml:space="preserve">inherently </w:t>
      </w:r>
      <w:r w:rsidRPr="00BE2754">
        <w:rPr>
          <w:rStyle w:val="Emphasis"/>
          <w:highlight w:val="yellow"/>
        </w:rPr>
        <w:t>pessimistic</w:t>
      </w:r>
      <w:r w:rsidRPr="00565304">
        <w:rPr>
          <w:sz w:val="16"/>
        </w:rPr>
        <w:t xml:space="preserve">, </w:t>
      </w:r>
      <w:r w:rsidRPr="00565304">
        <w:rPr>
          <w:rStyle w:val="StyleUnderline"/>
        </w:rPr>
        <w:t>are</w:t>
      </w:r>
      <w:r w:rsidRPr="00565304">
        <w:rPr>
          <w:sz w:val="16"/>
        </w:rPr>
        <w:t xml:space="preserve"> </w:t>
      </w:r>
      <w:r w:rsidRPr="00BE2754">
        <w:rPr>
          <w:rStyle w:val="Emphasis"/>
          <w:sz w:val="24"/>
          <w:szCs w:val="24"/>
          <w:highlight w:val="yellow"/>
        </w:rPr>
        <w:t>not</w:t>
      </w:r>
      <w:r w:rsidRPr="00565304">
        <w:rPr>
          <w:rStyle w:val="Emphasis"/>
          <w:sz w:val="24"/>
          <w:szCs w:val="24"/>
        </w:rPr>
        <w:t xml:space="preserve"> necessarily </w:t>
      </w:r>
      <w:r w:rsidRPr="00BE2754">
        <w:rPr>
          <w:rStyle w:val="Emphasis"/>
          <w:sz w:val="24"/>
          <w:szCs w:val="24"/>
          <w:highlight w:val="yellow"/>
        </w:rPr>
        <w:t>fatalistic</w:t>
      </w:r>
      <w:r w:rsidRPr="00565304">
        <w:rPr>
          <w:sz w:val="16"/>
        </w:rPr>
        <w:t xml:space="preserve">. The </w:t>
      </w:r>
      <w:r w:rsidRPr="00565304">
        <w:rPr>
          <w:rStyle w:val="StyleUnderline"/>
        </w:rPr>
        <w:t>pessimism</w:t>
      </w:r>
      <w:r w:rsidRPr="00565304">
        <w:rPr>
          <w:sz w:val="16"/>
        </w:rPr>
        <w:t xml:space="preserve"> expressed </w:t>
      </w:r>
      <w:r w:rsidRPr="00565304">
        <w:rPr>
          <w:rStyle w:val="StyleUnderline"/>
        </w:rPr>
        <w:t>does not presume</w:t>
      </w:r>
      <w:r w:rsidRPr="00565304">
        <w:rPr>
          <w:sz w:val="16"/>
        </w:rPr>
        <w:t xml:space="preserve"> that </w:t>
      </w:r>
      <w:r w:rsidRPr="00565304">
        <w:rPr>
          <w:rStyle w:val="StyleUnderline"/>
        </w:rPr>
        <w:t>we sit by and do nothing</w:t>
      </w:r>
      <w:r w:rsidRPr="00565304">
        <w:rPr>
          <w:sz w:val="16"/>
        </w:rPr>
        <w:t xml:space="preserve">; quite the opposite. </w:t>
      </w:r>
      <w:r w:rsidRPr="00565304">
        <w:rPr>
          <w:rStyle w:val="StyleUnderline"/>
        </w:rPr>
        <w:t xml:space="preserve">It is precisely </w:t>
      </w:r>
      <w:r w:rsidRPr="00BE2754">
        <w:rPr>
          <w:rStyle w:val="StyleUnderline"/>
          <w:highlight w:val="yellow"/>
        </w:rPr>
        <w:t>because</w:t>
      </w:r>
      <w:r w:rsidRPr="00565304">
        <w:rPr>
          <w:rStyle w:val="StyleUnderline"/>
        </w:rPr>
        <w:t xml:space="preserve"> this</w:t>
      </w:r>
      <w:r w:rsidRPr="00565304">
        <w:rPr>
          <w:sz w:val="16"/>
        </w:rPr>
        <w:t xml:space="preserve"> form of </w:t>
      </w:r>
      <w:r w:rsidRPr="00BE2754">
        <w:rPr>
          <w:rStyle w:val="StyleUnderline"/>
          <w:highlight w:val="yellow"/>
        </w:rPr>
        <w:t>pessimism envisions dark futures</w:t>
      </w:r>
      <w:r w:rsidRPr="00565304">
        <w:rPr>
          <w:sz w:val="16"/>
        </w:rPr>
        <w:t xml:space="preserve"> that </w:t>
      </w:r>
      <w:r w:rsidRPr="00BE2754">
        <w:rPr>
          <w:rStyle w:val="StyleUnderline"/>
          <w:highlight w:val="yellow"/>
        </w:rPr>
        <w:t>it</w:t>
      </w:r>
      <w:r w:rsidRPr="00BE2754">
        <w:rPr>
          <w:sz w:val="16"/>
          <w:highlight w:val="yellow"/>
        </w:rPr>
        <w:t xml:space="preserve"> </w:t>
      </w:r>
      <w:r w:rsidRPr="00BE2754">
        <w:rPr>
          <w:rStyle w:val="Emphasis"/>
          <w:sz w:val="24"/>
          <w:szCs w:val="24"/>
          <w:highlight w:val="yellow"/>
        </w:rPr>
        <w:t>demands action</w:t>
      </w:r>
      <w:r w:rsidRPr="00565304">
        <w:rPr>
          <w:rStyle w:val="Emphasis"/>
          <w:sz w:val="24"/>
          <w:szCs w:val="24"/>
        </w:rPr>
        <w:t xml:space="preserve"> in the present</w:t>
      </w:r>
      <w:r w:rsidRPr="00565304">
        <w:rPr>
          <w:sz w:val="16"/>
        </w:rPr>
        <w:t xml:space="preserve"> </w:t>
      </w:r>
      <w:r w:rsidRPr="00565304">
        <w:rPr>
          <w:rStyle w:val="StyleUnderline"/>
        </w:rPr>
        <w:t>to avoid them</w:t>
      </w:r>
      <w:r w:rsidRPr="00565304">
        <w:rPr>
          <w:sz w:val="16"/>
        </w:rPr>
        <w:t xml:space="preserve">. In other words, </w:t>
      </w:r>
      <w:r w:rsidRPr="00565304">
        <w:rPr>
          <w:rStyle w:val="StyleUnderline"/>
        </w:rPr>
        <w:t>pessimism is</w:t>
      </w:r>
      <w:r w:rsidRPr="00565304">
        <w:rPr>
          <w:sz w:val="16"/>
        </w:rPr>
        <w:t xml:space="preserve"> </w:t>
      </w:r>
      <w:r w:rsidRPr="00565304">
        <w:rPr>
          <w:rStyle w:val="Emphasis"/>
        </w:rPr>
        <w:t>not</w:t>
      </w:r>
      <w:r w:rsidRPr="00565304">
        <w:rPr>
          <w:sz w:val="16"/>
        </w:rPr>
        <w:t xml:space="preserve"> </w:t>
      </w:r>
      <w:r w:rsidRPr="00565304">
        <w:rPr>
          <w:rStyle w:val="StyleUnderline"/>
        </w:rPr>
        <w:t>a negative disposition denying</w:t>
      </w:r>
      <w:r w:rsidRPr="00565304">
        <w:rPr>
          <w:sz w:val="16"/>
        </w:rPr>
        <w:t xml:space="preserve"> the </w:t>
      </w:r>
      <w:r w:rsidRPr="00565304">
        <w:rPr>
          <w:rStyle w:val="StyleUnderline"/>
        </w:rPr>
        <w:t>possibilities of agency</w:t>
      </w:r>
      <w:r w:rsidRPr="00565304">
        <w:rPr>
          <w:sz w:val="16"/>
        </w:rPr>
        <w:t xml:space="preserve"> under conditions of radical change </w:t>
      </w:r>
      <w:r w:rsidRPr="00565304">
        <w:rPr>
          <w:rStyle w:val="StyleUnderline"/>
        </w:rPr>
        <w:t>but a</w:t>
      </w:r>
      <w:r w:rsidRPr="00565304">
        <w:rPr>
          <w:sz w:val="16"/>
        </w:rPr>
        <w:t xml:space="preserve"> </w:t>
      </w:r>
      <w:r w:rsidRPr="00BE2754">
        <w:rPr>
          <w:rStyle w:val="Emphasis"/>
          <w:highlight w:val="yellow"/>
        </w:rPr>
        <w:t>positively charged resource</w:t>
      </w:r>
      <w:r w:rsidRPr="00BE2754">
        <w:rPr>
          <w:sz w:val="16"/>
          <w:highlight w:val="yellow"/>
        </w:rPr>
        <w:t xml:space="preserve"> </w:t>
      </w:r>
      <w:r w:rsidRPr="00BE2754">
        <w:rPr>
          <w:rStyle w:val="StyleUnderline"/>
          <w:highlight w:val="yellow"/>
        </w:rPr>
        <w:t>that</w:t>
      </w:r>
      <w:r w:rsidRPr="00BE2754">
        <w:rPr>
          <w:sz w:val="16"/>
          <w:highlight w:val="yellow"/>
        </w:rPr>
        <w:t xml:space="preserve"> </w:t>
      </w:r>
      <w:r w:rsidRPr="00BE2754">
        <w:rPr>
          <w:rStyle w:val="Emphasis"/>
          <w:highlight w:val="yellow"/>
        </w:rPr>
        <w:t>reinforces</w:t>
      </w:r>
      <w:r w:rsidRPr="00565304">
        <w:rPr>
          <w:sz w:val="16"/>
        </w:rPr>
        <w:t xml:space="preserve"> our </w:t>
      </w:r>
      <w:r w:rsidRPr="00BE2754">
        <w:rPr>
          <w:rStyle w:val="StyleUnderline"/>
          <w:highlight w:val="yellow"/>
        </w:rPr>
        <w:t>active capacities</w:t>
      </w:r>
      <w:r w:rsidRPr="00565304">
        <w:rPr>
          <w:rStyle w:val="StyleUnderline"/>
        </w:rPr>
        <w:t xml:space="preserve"> and gives focus to their expression</w:t>
      </w:r>
      <w:r w:rsidRPr="00565304">
        <w:rPr>
          <w:sz w:val="16"/>
        </w:rPr>
        <w:t>. In this sense, we may perhaps talk of ‘productive pessimism’ as a political orientation for the Anthropocene.</w:t>
      </w:r>
    </w:p>
    <w:p w14:paraId="0C04C0CE" w14:textId="77777777" w:rsidR="00AD2420" w:rsidRPr="00565304" w:rsidRDefault="00AD2420" w:rsidP="00AD2420">
      <w:pPr>
        <w:rPr>
          <w:sz w:val="16"/>
        </w:rPr>
      </w:pPr>
      <w:r w:rsidRPr="00565304">
        <w:rPr>
          <w:sz w:val="16"/>
        </w:rPr>
        <w:t xml:space="preserve">This chapter explores this proposition by looking at the work of John H. Herz (1908–2005), described by later scholars as a ‘professional pessimist’.4 Like his better-known peers, Hans Morgenthau, E.H. Carr and Karl Deutsch, Herz made important contributions to the emergence of International Relations (IR) as a discipline in the twentieth century. Although his legacy might not be as immediately visible as those friends and colleagues, Herz is perhaps taught more often than them: his theorisation of the ‘security dilemma’ will be familiar to most IR students as an important </w:t>
      </w:r>
      <w:r w:rsidRPr="00565304">
        <w:rPr>
          <w:i/>
          <w:iCs/>
          <w:sz w:val="16"/>
        </w:rPr>
        <w:t>explanans</w:t>
      </w:r>
      <w:r w:rsidRPr="00565304">
        <w:rPr>
          <w:sz w:val="16"/>
        </w:rPr>
        <w:t xml:space="preserve"> of international behaviour.5 Herz made other significant contributions, including attempts to reconcile realism and liberalism, and to questioning the primacy of states in the international system.6 Lebow suggests, however, that Herz is most inspiring today for his proposals for ‘Survival Research’.7 Herz outlined an interdisciplinary programme of research and policy engagement to address problems of human extinction and survival. This was developed gradually in the decades after World War II and published only as sketches towards the end of his life. Perhaps on account of their incompleteness, they have not translated into concrete research or policy initiatives and have received scant scholarly attention to date.8 This chapter suggests that Survival Research can be viewed as contingent on Herz’s ‘productive pessimism’ and, moreover, that it provides insights into how scholarly research and policy engagement might be directed in the Anthropocene.</w:t>
      </w:r>
    </w:p>
    <w:p w14:paraId="2D655BFB" w14:textId="77777777" w:rsidR="00AD2420" w:rsidRPr="00565304" w:rsidRDefault="00AD2420" w:rsidP="00AD2420">
      <w:pPr>
        <w:rPr>
          <w:sz w:val="16"/>
        </w:rPr>
      </w:pPr>
      <w:r w:rsidRPr="00565304">
        <w:rPr>
          <w:sz w:val="16"/>
        </w:rPr>
        <w:t xml:space="preserve">The first section looks at John Herz’s pessimistic views on extinction and survival as they developed through his career. He identifed the twin catastrophes of nuclear annihilation and environmental degradation as existential threats to humanity in what we today frequently refer to as the Anthropocene. From these ideas emerged his articulation of a ‘survival ethic’, which is explored in the second section. This required shifts in cognition and political action that put collective interests at its heart, without which humanity would perish. In the following section, I examine Herz’s plans for a Survival Research programme in which all scholars should be engaged, so as to bring about positive sociopolitical and technological change. </w:t>
      </w:r>
      <w:r w:rsidRPr="00565304">
        <w:rPr>
          <w:rStyle w:val="StyleUnderline"/>
        </w:rPr>
        <w:t>Rooted</w:t>
      </w:r>
      <w:r w:rsidRPr="00565304">
        <w:rPr>
          <w:sz w:val="16"/>
        </w:rPr>
        <w:t xml:space="preserve"> firmly </w:t>
      </w:r>
      <w:r w:rsidRPr="00565304">
        <w:rPr>
          <w:rStyle w:val="Emphasis"/>
        </w:rPr>
        <w:t>in pessimism</w:t>
      </w:r>
      <w:r w:rsidRPr="00565304">
        <w:rPr>
          <w:sz w:val="16"/>
        </w:rPr>
        <w:t xml:space="preserve">, </w:t>
      </w:r>
      <w:r w:rsidRPr="00565304">
        <w:rPr>
          <w:rStyle w:val="StyleUnderline"/>
        </w:rPr>
        <w:t>this</w:t>
      </w:r>
      <w:r w:rsidRPr="00565304">
        <w:rPr>
          <w:sz w:val="16"/>
        </w:rPr>
        <w:t xml:space="preserve"> programme </w:t>
      </w:r>
      <w:r w:rsidRPr="00565304">
        <w:rPr>
          <w:rStyle w:val="StyleUnderline"/>
        </w:rPr>
        <w:t>aimed to address world problems in</w:t>
      </w:r>
      <w:r w:rsidRPr="00565304">
        <w:rPr>
          <w:sz w:val="16"/>
        </w:rPr>
        <w:t xml:space="preserve"> </w:t>
      </w:r>
      <w:r w:rsidRPr="00565304">
        <w:rPr>
          <w:rStyle w:val="Emphasis"/>
        </w:rPr>
        <w:t>clear-eyed fashion</w:t>
      </w:r>
      <w:r w:rsidRPr="00565304">
        <w:rPr>
          <w:sz w:val="16"/>
        </w:rPr>
        <w:t xml:space="preserve"> </w:t>
      </w:r>
      <w:r w:rsidRPr="00565304">
        <w:rPr>
          <w:rStyle w:val="StyleUnderline"/>
        </w:rPr>
        <w:t>and</w:t>
      </w:r>
      <w:r w:rsidRPr="00565304">
        <w:rPr>
          <w:sz w:val="16"/>
        </w:rPr>
        <w:t xml:space="preserve"> </w:t>
      </w:r>
      <w:r w:rsidRPr="00565304">
        <w:rPr>
          <w:rStyle w:val="Emphasis"/>
        </w:rPr>
        <w:t>propose solutions</w:t>
      </w:r>
      <w:r w:rsidRPr="00565304">
        <w:rPr>
          <w:sz w:val="16"/>
        </w:rPr>
        <w:t xml:space="preserve"> </w:t>
      </w:r>
      <w:r w:rsidRPr="00565304">
        <w:rPr>
          <w:rStyle w:val="StyleUnderline"/>
        </w:rPr>
        <w:t>to them</w:t>
      </w:r>
      <w:r w:rsidRPr="00565304">
        <w:rPr>
          <w:sz w:val="16"/>
        </w:rPr>
        <w:t xml:space="preserve">. The subsequent section and conclusion look more deeply at the role pessimism played in Herzian Survival Research and its affinities with contemporary IR’s engagement with the Anthropocene. Specifcally, it suggests </w:t>
      </w:r>
      <w:r w:rsidRPr="00565304">
        <w:rPr>
          <w:rStyle w:val="StyleUnderline"/>
        </w:rPr>
        <w:t>we can learn from</w:t>
      </w:r>
      <w:r w:rsidRPr="00565304">
        <w:rPr>
          <w:sz w:val="16"/>
        </w:rPr>
        <w:t xml:space="preserve"> Herz’s </w:t>
      </w:r>
      <w:r w:rsidRPr="00565304">
        <w:rPr>
          <w:rStyle w:val="Emphasis"/>
        </w:rPr>
        <w:t>‘productive pessimism’</w:t>
      </w:r>
      <w:r w:rsidRPr="00565304">
        <w:rPr>
          <w:sz w:val="16"/>
        </w:rPr>
        <w:t xml:space="preserve"> </w:t>
      </w:r>
      <w:r w:rsidRPr="00565304">
        <w:rPr>
          <w:rStyle w:val="StyleUnderline"/>
        </w:rPr>
        <w:t>and use it to</w:t>
      </w:r>
      <w:r w:rsidRPr="00565304">
        <w:rPr>
          <w:sz w:val="16"/>
        </w:rPr>
        <w:t xml:space="preserve"> </w:t>
      </w:r>
      <w:r w:rsidRPr="00565304">
        <w:rPr>
          <w:rStyle w:val="Emphasis"/>
        </w:rPr>
        <w:t>propel</w:t>
      </w:r>
      <w:r w:rsidRPr="00565304">
        <w:rPr>
          <w:sz w:val="16"/>
        </w:rPr>
        <w:t xml:space="preserve">, rather than [slow] </w:t>
      </w:r>
      <w:r w:rsidRPr="00565304">
        <w:rPr>
          <w:strike/>
          <w:sz w:val="16"/>
        </w:rPr>
        <w:t>retard</w:t>
      </w:r>
      <w:r w:rsidRPr="00565304">
        <w:rPr>
          <w:sz w:val="16"/>
        </w:rPr>
        <w:t xml:space="preserve">, </w:t>
      </w:r>
      <w:r w:rsidRPr="00565304">
        <w:rPr>
          <w:rStyle w:val="StyleUnderline"/>
        </w:rPr>
        <w:t>our thinking and action as we look out into a</w:t>
      </w:r>
      <w:r w:rsidRPr="00565304">
        <w:rPr>
          <w:sz w:val="16"/>
        </w:rPr>
        <w:t xml:space="preserve"> </w:t>
      </w:r>
      <w:r w:rsidRPr="00565304">
        <w:rPr>
          <w:rStyle w:val="Emphasis"/>
        </w:rPr>
        <w:t>troubled</w:t>
      </w:r>
      <w:r w:rsidRPr="00565304">
        <w:rPr>
          <w:sz w:val="16"/>
        </w:rPr>
        <w:t xml:space="preserve"> </w:t>
      </w:r>
      <w:r w:rsidRPr="00565304">
        <w:rPr>
          <w:rStyle w:val="StyleUnderline"/>
        </w:rPr>
        <w:t>world</w:t>
      </w:r>
      <w:r w:rsidRPr="00565304">
        <w:rPr>
          <w:sz w:val="16"/>
        </w:rPr>
        <w:t>.</w:t>
      </w:r>
    </w:p>
    <w:p w14:paraId="2486680E" w14:textId="77777777" w:rsidR="00AD2420" w:rsidRPr="00565304" w:rsidRDefault="00AD2420" w:rsidP="00AD2420">
      <w:pPr>
        <w:rPr>
          <w:sz w:val="16"/>
        </w:rPr>
      </w:pPr>
      <w:r w:rsidRPr="00565304">
        <w:rPr>
          <w:sz w:val="16"/>
        </w:rPr>
        <w:t xml:space="preserve">Extinction and Survival </w:t>
      </w:r>
    </w:p>
    <w:p w14:paraId="53529995" w14:textId="77777777" w:rsidR="00AD2420" w:rsidRPr="00565304" w:rsidRDefault="00AD2420" w:rsidP="00AD2420">
      <w:pPr>
        <w:rPr>
          <w:sz w:val="16"/>
        </w:rPr>
      </w:pPr>
      <w:r w:rsidRPr="00565304">
        <w:rPr>
          <w:sz w:val="16"/>
        </w:rPr>
        <w:lastRenderedPageBreak/>
        <w:t xml:space="preserve">John Herz was a pessimist, by his own admission and in the assessments of others. In the 1970s, he recalled that he was pessimistic even before leaving his native Germany for the United States in 1939, given the political conditions in Europe at the time.9 The perversions of Hitlerian scientism and pseudo-rationalism left Jewish emigrés like Herz </w:t>
      </w:r>
      <w:r w:rsidRPr="00565304">
        <w:rPr>
          <w:rStyle w:val="StyleUnderline"/>
        </w:rPr>
        <w:t>notably pessimistic about the potential</w:t>
      </w:r>
      <w:r w:rsidRPr="00565304">
        <w:rPr>
          <w:sz w:val="16"/>
        </w:rPr>
        <w:t xml:space="preserve"> of reason </w:t>
      </w:r>
      <w:r w:rsidRPr="00565304">
        <w:rPr>
          <w:rStyle w:val="StyleUnderline"/>
        </w:rPr>
        <w:t>to</w:t>
      </w:r>
      <w:r w:rsidRPr="00565304">
        <w:rPr>
          <w:sz w:val="16"/>
        </w:rPr>
        <w:t xml:space="preserve"> ‘</w:t>
      </w:r>
      <w:r w:rsidRPr="00565304">
        <w:rPr>
          <w:rStyle w:val="Emphasis"/>
        </w:rPr>
        <w:t>curb</w:t>
      </w:r>
      <w:r w:rsidRPr="00565304">
        <w:rPr>
          <w:sz w:val="16"/>
        </w:rPr>
        <w:t xml:space="preserve"> the </w:t>
      </w:r>
      <w:r w:rsidRPr="00565304">
        <w:rPr>
          <w:rStyle w:val="Emphasis"/>
        </w:rPr>
        <w:t>violent tendencies</w:t>
      </w:r>
      <w:r w:rsidRPr="00565304">
        <w:rPr>
          <w:sz w:val="16"/>
        </w:rPr>
        <w:t xml:space="preserve"> </w:t>
      </w:r>
      <w:r w:rsidRPr="00565304">
        <w:rPr>
          <w:rStyle w:val="StyleUnderline"/>
        </w:rPr>
        <w:t>of world politics</w:t>
      </w:r>
      <w:r w:rsidRPr="00565304">
        <w:rPr>
          <w:sz w:val="16"/>
        </w:rPr>
        <w:t xml:space="preserve">’.10 The experience made him wary of modernist claims of progress and of humanity’s ability to tame its worst instincts and avoid future cataclysms. This </w:t>
      </w:r>
      <w:r w:rsidRPr="00565304">
        <w:rPr>
          <w:rStyle w:val="StyleUnderline"/>
        </w:rPr>
        <w:t>pessimism</w:t>
      </w:r>
      <w:r w:rsidRPr="00565304">
        <w:rPr>
          <w:sz w:val="16"/>
        </w:rPr>
        <w:t xml:space="preserve"> never left him and it </w:t>
      </w:r>
      <w:r w:rsidRPr="00565304">
        <w:rPr>
          <w:rStyle w:val="StyleUnderline"/>
        </w:rPr>
        <w:t>persisted as</w:t>
      </w:r>
      <w:r w:rsidRPr="00565304">
        <w:rPr>
          <w:sz w:val="16"/>
        </w:rPr>
        <w:t xml:space="preserve"> </w:t>
      </w:r>
      <w:r w:rsidRPr="00565304">
        <w:rPr>
          <w:rStyle w:val="Emphasis"/>
        </w:rPr>
        <w:t>‘a red thread’ woven</w:t>
      </w:r>
      <w:r w:rsidRPr="00565304">
        <w:rPr>
          <w:sz w:val="16"/>
        </w:rPr>
        <w:t xml:space="preserve"> </w:t>
      </w:r>
      <w:r w:rsidRPr="00565304">
        <w:rPr>
          <w:rStyle w:val="StyleUnderline"/>
        </w:rPr>
        <w:t>into his</w:t>
      </w:r>
      <w:r w:rsidRPr="00565304">
        <w:rPr>
          <w:sz w:val="16"/>
        </w:rPr>
        <w:t xml:space="preserve"> life and </w:t>
      </w:r>
      <w:r w:rsidRPr="00565304">
        <w:rPr>
          <w:rStyle w:val="StyleUnderline"/>
        </w:rPr>
        <w:t>work</w:t>
      </w:r>
      <w:r w:rsidRPr="00565304">
        <w:rPr>
          <w:sz w:val="16"/>
        </w:rPr>
        <w:t xml:space="preserve">.11 Herz’s pessimism took on a particular hue, however, that distinguished him from his peers. Even before WWII ended with nuclear detonations over Japan in August 1945, he had raised concerns that the human species ‘may turn out to have been among Nature’s abortive attempts to create a species capable of survival’.12 For Herz, atomic, and </w:t>
      </w:r>
      <w:r w:rsidRPr="00485103">
        <w:rPr>
          <w:sz w:val="16"/>
          <w:szCs w:val="16"/>
        </w:rPr>
        <w:t>then</w:t>
      </w:r>
      <w:r w:rsidRPr="00565304">
        <w:rPr>
          <w:sz w:val="16"/>
        </w:rPr>
        <w:t xml:space="preserve"> </w:t>
      </w:r>
      <w:r w:rsidRPr="00565304">
        <w:rPr>
          <w:rStyle w:val="Emphasis"/>
        </w:rPr>
        <w:t>thermo</w:t>
      </w:r>
      <w:r w:rsidRPr="00BE2754">
        <w:rPr>
          <w:rStyle w:val="Emphasis"/>
          <w:highlight w:val="yellow"/>
        </w:rPr>
        <w:t>nuc</w:t>
      </w:r>
      <w:r w:rsidRPr="00485103">
        <w:rPr>
          <w:rStyle w:val="Emphasis"/>
        </w:rPr>
        <w:t>l</w:t>
      </w:r>
      <w:r w:rsidRPr="00565304">
        <w:rPr>
          <w:rStyle w:val="Emphasis"/>
        </w:rPr>
        <w:t>ear, weapon</w:t>
      </w:r>
      <w:r w:rsidRPr="00BE2754">
        <w:rPr>
          <w:rStyle w:val="Emphasis"/>
          <w:highlight w:val="yellow"/>
        </w:rPr>
        <w:t>s</w:t>
      </w:r>
      <w:r w:rsidRPr="00565304">
        <w:rPr>
          <w:sz w:val="16"/>
        </w:rPr>
        <w:t xml:space="preserve"> </w:t>
      </w:r>
      <w:r w:rsidRPr="00565304">
        <w:rPr>
          <w:rStyle w:val="StyleUnderline"/>
        </w:rPr>
        <w:t>heralded a new phase of existence: the ability of humankind to</w:t>
      </w:r>
      <w:r w:rsidRPr="00565304">
        <w:rPr>
          <w:sz w:val="16"/>
        </w:rPr>
        <w:t xml:space="preserve"> </w:t>
      </w:r>
      <w:r w:rsidRPr="00565304">
        <w:rPr>
          <w:rStyle w:val="Emphasis"/>
        </w:rPr>
        <w:t>obliterate</w:t>
      </w:r>
      <w:r w:rsidRPr="00565304">
        <w:rPr>
          <w:sz w:val="16"/>
        </w:rPr>
        <w:t xml:space="preserve"> </w:t>
      </w:r>
      <w:r w:rsidRPr="00565304">
        <w:rPr>
          <w:rStyle w:val="StyleUnderline"/>
        </w:rPr>
        <w:t>itself through means of its own making</w:t>
      </w:r>
      <w:r w:rsidRPr="00565304">
        <w:rPr>
          <w:sz w:val="16"/>
        </w:rPr>
        <w:t xml:space="preserve">. In a memorable passage from 1959, he wrote: ‘The age-old dream of the mass-killers of history, which found a relatively modest realization in a Tamerlane’s skull-mountains or even in Hitler’s gas chambers, now, thanks to the progress made in the technology of destruction, seems finally to be fully attainable’.13 By this time, </w:t>
      </w:r>
      <w:r w:rsidRPr="00565304">
        <w:rPr>
          <w:rStyle w:val="StyleUnderline"/>
        </w:rPr>
        <w:t>he was</w:t>
      </w:r>
      <w:r w:rsidRPr="00565304">
        <w:rPr>
          <w:sz w:val="16"/>
        </w:rPr>
        <w:t xml:space="preserve"> already </w:t>
      </w:r>
      <w:r w:rsidRPr="00BE2754">
        <w:rPr>
          <w:rStyle w:val="Emphasis"/>
          <w:highlight w:val="yellow"/>
        </w:rPr>
        <w:t>link</w:t>
      </w:r>
      <w:r w:rsidRPr="00485103">
        <w:rPr>
          <w:rStyle w:val="Emphasis"/>
        </w:rPr>
        <w:t>ing</w:t>
      </w:r>
      <w:r w:rsidRPr="00565304">
        <w:rPr>
          <w:sz w:val="16"/>
        </w:rPr>
        <w:t xml:space="preserve"> </w:t>
      </w:r>
      <w:r w:rsidRPr="00565304">
        <w:rPr>
          <w:rStyle w:val="StyleUnderline"/>
        </w:rPr>
        <w:t>this narrative</w:t>
      </w:r>
      <w:r w:rsidRPr="00565304">
        <w:rPr>
          <w:sz w:val="16"/>
        </w:rPr>
        <w:t xml:space="preserve"> to what he saw as an unfolding environmental catastrophe, manifest in resource depletion, pollution and overpopulation. Both </w:t>
      </w:r>
      <w:r w:rsidRPr="00565304">
        <w:rPr>
          <w:rStyle w:val="Emphasis"/>
        </w:rPr>
        <w:t>nuclear</w:t>
      </w:r>
      <w:r w:rsidRPr="00565304">
        <w:rPr>
          <w:sz w:val="16"/>
        </w:rPr>
        <w:t xml:space="preserve"> and environmental </w:t>
      </w:r>
      <w:r w:rsidRPr="00565304">
        <w:rPr>
          <w:rStyle w:val="StyleUnderline"/>
        </w:rPr>
        <w:t>threats were wrapped up in a</w:t>
      </w:r>
      <w:r w:rsidRPr="00565304">
        <w:rPr>
          <w:sz w:val="16"/>
        </w:rPr>
        <w:t xml:space="preserve"> general </w:t>
      </w:r>
      <w:r w:rsidRPr="00565304">
        <w:rPr>
          <w:rStyle w:val="StyleUnderline"/>
        </w:rPr>
        <w:t>critique of</w:t>
      </w:r>
      <w:r w:rsidRPr="00565304">
        <w:rPr>
          <w:sz w:val="16"/>
        </w:rPr>
        <w:t xml:space="preserve"> </w:t>
      </w:r>
      <w:r w:rsidRPr="00565304">
        <w:rPr>
          <w:rStyle w:val="Emphasis"/>
        </w:rPr>
        <w:t>technocratic management</w:t>
      </w:r>
      <w:r w:rsidRPr="00565304">
        <w:rPr>
          <w:sz w:val="16"/>
        </w:rPr>
        <w:t xml:space="preserve"> </w:t>
      </w:r>
      <w:r w:rsidRPr="00565304">
        <w:rPr>
          <w:rStyle w:val="StyleUnderline"/>
        </w:rPr>
        <w:t>and</w:t>
      </w:r>
      <w:r w:rsidRPr="00565304">
        <w:rPr>
          <w:sz w:val="16"/>
        </w:rPr>
        <w:t xml:space="preserve"> </w:t>
      </w:r>
      <w:r w:rsidRPr="00565304">
        <w:rPr>
          <w:rStyle w:val="Emphasis"/>
        </w:rPr>
        <w:t>scientific rationalism</w:t>
      </w:r>
      <w:r w:rsidRPr="00565304">
        <w:rPr>
          <w:sz w:val="16"/>
        </w:rPr>
        <w:t xml:space="preserve"> </w:t>
      </w:r>
      <w:r w:rsidRPr="00565304">
        <w:rPr>
          <w:rStyle w:val="StyleUnderline"/>
        </w:rPr>
        <w:t>that held them accountable as key conditions and drivers of this state of affairs</w:t>
      </w:r>
      <w:r w:rsidRPr="00565304">
        <w:rPr>
          <w:sz w:val="16"/>
        </w:rPr>
        <w:t>.14</w:t>
      </w:r>
    </w:p>
    <w:p w14:paraId="22DAC152" w14:textId="77777777" w:rsidR="00AD2420" w:rsidRPr="00565304" w:rsidRDefault="00AD2420" w:rsidP="00AD2420">
      <w:pPr>
        <w:rPr>
          <w:sz w:val="16"/>
        </w:rPr>
      </w:pPr>
      <w:r w:rsidRPr="00565304">
        <w:rPr>
          <w:sz w:val="16"/>
        </w:rPr>
        <w:t xml:space="preserve">Herz was not alone in these judgements, of course, but, relative to much of IR in the post-war period, his stance was unusual.15 Not only was he prescient in his attention to environmental issues, but his ultimate </w:t>
      </w:r>
      <w:r w:rsidRPr="00BE2754">
        <w:rPr>
          <w:rStyle w:val="StyleUnderline"/>
          <w:highlight w:val="yellow"/>
        </w:rPr>
        <w:t>concern</w:t>
      </w:r>
      <w:r w:rsidRPr="00565304">
        <w:rPr>
          <w:rStyle w:val="StyleUnderline"/>
        </w:rPr>
        <w:t xml:space="preserve"> was</w:t>
      </w:r>
      <w:r w:rsidRPr="00565304">
        <w:rPr>
          <w:sz w:val="16"/>
        </w:rPr>
        <w:t xml:space="preserve"> </w:t>
      </w:r>
      <w:r w:rsidRPr="00BE2754">
        <w:rPr>
          <w:rStyle w:val="Emphasis"/>
          <w:highlight w:val="yellow"/>
        </w:rPr>
        <w:t>not</w:t>
      </w:r>
      <w:r w:rsidRPr="00565304">
        <w:rPr>
          <w:sz w:val="16"/>
        </w:rPr>
        <w:t xml:space="preserve">, as with most others, </w:t>
      </w:r>
      <w:r w:rsidRPr="00565304">
        <w:rPr>
          <w:rStyle w:val="StyleUnderline"/>
        </w:rPr>
        <w:t xml:space="preserve">about the </w:t>
      </w:r>
      <w:r w:rsidRPr="00BE2754">
        <w:rPr>
          <w:rStyle w:val="StyleUnderline"/>
          <w:highlight w:val="yellow"/>
        </w:rPr>
        <w:t>survival of</w:t>
      </w:r>
      <w:r w:rsidRPr="00565304">
        <w:rPr>
          <w:rStyle w:val="StyleUnderline"/>
        </w:rPr>
        <w:t xml:space="preserve"> the</w:t>
      </w:r>
      <w:r w:rsidRPr="00565304">
        <w:rPr>
          <w:sz w:val="16"/>
        </w:rPr>
        <w:t xml:space="preserve"> </w:t>
      </w:r>
      <w:r w:rsidRPr="00BE2754">
        <w:rPr>
          <w:rStyle w:val="Emphasis"/>
          <w:highlight w:val="yellow"/>
        </w:rPr>
        <w:t>state</w:t>
      </w:r>
      <w:r w:rsidRPr="00BE2754">
        <w:rPr>
          <w:sz w:val="16"/>
          <w:highlight w:val="yellow"/>
        </w:rPr>
        <w:t xml:space="preserve"> </w:t>
      </w:r>
      <w:r w:rsidRPr="00BE2754">
        <w:rPr>
          <w:rStyle w:val="StyleUnderline"/>
          <w:highlight w:val="yellow"/>
        </w:rPr>
        <w:t>but</w:t>
      </w:r>
      <w:r w:rsidRPr="00565304">
        <w:rPr>
          <w:rStyle w:val="StyleUnderline"/>
        </w:rPr>
        <w:t xml:space="preserve"> with the survival of </w:t>
      </w:r>
      <w:r w:rsidRPr="00BE2754">
        <w:rPr>
          <w:rStyle w:val="StyleUnderline"/>
          <w:highlight w:val="yellow"/>
        </w:rPr>
        <w:t>the</w:t>
      </w:r>
      <w:r w:rsidRPr="00565304">
        <w:rPr>
          <w:sz w:val="16"/>
        </w:rPr>
        <w:t xml:space="preserve"> </w:t>
      </w:r>
      <w:r w:rsidRPr="00565304">
        <w:rPr>
          <w:rStyle w:val="Emphasis"/>
        </w:rPr>
        <w:t xml:space="preserve">human </w:t>
      </w:r>
      <w:r w:rsidRPr="00BE2754">
        <w:rPr>
          <w:rStyle w:val="Emphasis"/>
          <w:highlight w:val="yellow"/>
        </w:rPr>
        <w:t>species</w:t>
      </w:r>
      <w:r w:rsidRPr="00565304">
        <w:rPr>
          <w:sz w:val="16"/>
        </w:rPr>
        <w:t xml:space="preserve">. To be sure, he wrote at length about the threats to statehood posed by both nuclear weapons and ecological degradation, but he was disposed to address them as species-level existential issues, rather than solely through the lens of </w:t>
      </w:r>
      <w:r w:rsidRPr="00565304">
        <w:rPr>
          <w:i/>
          <w:iCs/>
          <w:sz w:val="16"/>
        </w:rPr>
        <w:t>raison d’État</w:t>
      </w:r>
      <w:r w:rsidRPr="00565304">
        <w:rPr>
          <w:sz w:val="16"/>
        </w:rPr>
        <w:t xml:space="preserve">. </w:t>
      </w:r>
      <w:r w:rsidRPr="00485103">
        <w:rPr>
          <w:rStyle w:val="StyleUnderline"/>
        </w:rPr>
        <w:t>As</w:t>
      </w:r>
      <w:r w:rsidRPr="00565304">
        <w:rPr>
          <w:sz w:val="16"/>
        </w:rPr>
        <w:t xml:space="preserve"> Audra </w:t>
      </w:r>
      <w:r w:rsidRPr="00565304">
        <w:rPr>
          <w:rStyle w:val="Emphasis"/>
        </w:rPr>
        <w:t>Mitchell</w:t>
      </w:r>
      <w:r w:rsidRPr="00565304">
        <w:rPr>
          <w:sz w:val="16"/>
        </w:rPr>
        <w:t xml:space="preserve"> </w:t>
      </w:r>
      <w:r w:rsidRPr="00565304">
        <w:rPr>
          <w:rStyle w:val="StyleUnderline"/>
        </w:rPr>
        <w:t>has shown, discussions of</w:t>
      </w:r>
      <w:r w:rsidRPr="00565304">
        <w:rPr>
          <w:sz w:val="16"/>
        </w:rPr>
        <w:t xml:space="preserve"> </w:t>
      </w:r>
      <w:r w:rsidRPr="00565304">
        <w:rPr>
          <w:rStyle w:val="Emphasis"/>
        </w:rPr>
        <w:t>extinction in IR</w:t>
      </w:r>
      <w:r w:rsidRPr="00565304">
        <w:rPr>
          <w:sz w:val="16"/>
        </w:rPr>
        <w:t xml:space="preserve"> </w:t>
      </w:r>
      <w:r w:rsidRPr="00565304">
        <w:rPr>
          <w:rStyle w:val="StyleUnderline"/>
        </w:rPr>
        <w:t>have long prioritised the survival of</w:t>
      </w:r>
      <w:r w:rsidRPr="00565304">
        <w:rPr>
          <w:sz w:val="16"/>
        </w:rPr>
        <w:t xml:space="preserve"> </w:t>
      </w:r>
      <w:r w:rsidRPr="00565304">
        <w:rPr>
          <w:rStyle w:val="Emphasis"/>
        </w:rPr>
        <w:t>specific states</w:t>
      </w:r>
      <w:r w:rsidRPr="00565304">
        <w:rPr>
          <w:sz w:val="16"/>
        </w:rPr>
        <w:t xml:space="preserve">, </w:t>
      </w:r>
      <w:r w:rsidRPr="00565304">
        <w:rPr>
          <w:rStyle w:val="StyleUnderline"/>
        </w:rPr>
        <w:t>rather than</w:t>
      </w:r>
      <w:r w:rsidRPr="00565304">
        <w:rPr>
          <w:sz w:val="16"/>
        </w:rPr>
        <w:t xml:space="preserve"> </w:t>
      </w:r>
      <w:r w:rsidRPr="00565304">
        <w:rPr>
          <w:rStyle w:val="Emphasis"/>
        </w:rPr>
        <w:t>interrogating</w:t>
      </w:r>
      <w:r w:rsidRPr="00565304">
        <w:rPr>
          <w:sz w:val="16"/>
        </w:rPr>
        <w:t xml:space="preserve"> </w:t>
      </w:r>
      <w:r w:rsidRPr="00485103">
        <w:rPr>
          <w:rStyle w:val="StyleUnderline"/>
        </w:rPr>
        <w:t>the</w:t>
      </w:r>
      <w:r w:rsidRPr="00565304">
        <w:rPr>
          <w:rStyle w:val="StyleUnderline"/>
        </w:rPr>
        <w:t xml:space="preserve"> possible emergence of </w:t>
      </w:r>
      <w:r w:rsidRPr="00BE2754">
        <w:rPr>
          <w:rStyle w:val="StyleUnderline"/>
          <w:highlight w:val="yellow"/>
        </w:rPr>
        <w:t>conditions that</w:t>
      </w:r>
      <w:r w:rsidRPr="00565304">
        <w:rPr>
          <w:rStyle w:val="StyleUnderline"/>
        </w:rPr>
        <w:t xml:space="preserve"> could</w:t>
      </w:r>
      <w:r w:rsidRPr="00565304">
        <w:rPr>
          <w:sz w:val="16"/>
        </w:rPr>
        <w:t xml:space="preserve"> </w:t>
      </w:r>
      <w:r w:rsidRPr="00BE2754">
        <w:rPr>
          <w:rStyle w:val="Emphasis"/>
          <w:highlight w:val="yellow"/>
        </w:rPr>
        <w:t>erase all human institutions</w:t>
      </w:r>
      <w:r w:rsidRPr="00BE2754">
        <w:rPr>
          <w:sz w:val="16"/>
          <w:highlight w:val="yellow"/>
        </w:rPr>
        <w:t xml:space="preserve"> </w:t>
      </w:r>
      <w:r w:rsidRPr="00BE2754">
        <w:rPr>
          <w:rStyle w:val="StyleUnderline"/>
          <w:highlight w:val="yellow"/>
        </w:rPr>
        <w:t>and</w:t>
      </w:r>
      <w:r w:rsidRPr="00565304">
        <w:rPr>
          <w:sz w:val="16"/>
        </w:rPr>
        <w:t xml:space="preserve"> </w:t>
      </w:r>
      <w:r w:rsidRPr="00565304">
        <w:rPr>
          <w:rStyle w:val="Emphasis"/>
        </w:rPr>
        <w:t xml:space="preserve">all </w:t>
      </w:r>
      <w:r w:rsidRPr="00BE2754">
        <w:rPr>
          <w:rStyle w:val="Emphasis"/>
          <w:highlight w:val="yellow"/>
        </w:rPr>
        <w:t>ways of life</w:t>
      </w:r>
      <w:r w:rsidRPr="00565304">
        <w:rPr>
          <w:sz w:val="16"/>
        </w:rPr>
        <w:t>.16 Herz was clearly thinking about both, although the latter would, of necessity, eclipse the priorities of the former. Worse still, in the case of environmental problems, these are less straightforward to discern. The looming ecological disaster was ‘no less deadly than that of the atom bomb and possibly even more so because it is less obvious and less spectacular [which] permits the unenlightened, if they perceive it at all, to postpone serious consideration and concern’.17 Ulrich Beck would later describe this as ‘living in the hazardous age of creeping catastrophe’, portending ‘the impending “suicide of the species”’.18 The problem of visibility compounds issues of venality and ignorance.</w:t>
      </w:r>
    </w:p>
    <w:p w14:paraId="3D37389C" w14:textId="77777777" w:rsidR="00AD2420" w:rsidRPr="00565304" w:rsidRDefault="00AD2420" w:rsidP="00AD2420">
      <w:pPr>
        <w:rPr>
          <w:sz w:val="16"/>
        </w:rPr>
      </w:pPr>
      <w:r w:rsidRPr="00565304">
        <w:rPr>
          <w:sz w:val="16"/>
        </w:rPr>
        <w:t xml:space="preserve">This concern with the end of humanity is pessimistic in that it identifies human nature as resistant to change, even when presented with evidence that, if true reason were to prevail, would indicate incontrovertibly the need to change our collective course. Our </w:t>
      </w:r>
      <w:r w:rsidRPr="00565304">
        <w:rPr>
          <w:rStyle w:val="StyleUnderline"/>
        </w:rPr>
        <w:t xml:space="preserve">future </w:t>
      </w:r>
      <w:r w:rsidRPr="00BE2754">
        <w:rPr>
          <w:rStyle w:val="StyleUnderline"/>
          <w:highlight w:val="yellow"/>
        </w:rPr>
        <w:t>demise</w:t>
      </w:r>
      <w:r w:rsidRPr="00565304">
        <w:rPr>
          <w:rStyle w:val="StyleUnderline"/>
        </w:rPr>
        <w:t xml:space="preserve"> would be </w:t>
      </w:r>
      <w:r w:rsidRPr="00BE2754">
        <w:rPr>
          <w:rStyle w:val="StyleUnderline"/>
          <w:highlight w:val="yellow"/>
        </w:rPr>
        <w:t>caused by</w:t>
      </w:r>
      <w:r w:rsidRPr="00565304">
        <w:rPr>
          <w:rStyle w:val="StyleUnderline"/>
        </w:rPr>
        <w:t xml:space="preserve"> a</w:t>
      </w:r>
      <w:r w:rsidRPr="00565304">
        <w:rPr>
          <w:sz w:val="16"/>
        </w:rPr>
        <w:t xml:space="preserve"> human </w:t>
      </w:r>
      <w:r w:rsidRPr="00BE2754">
        <w:rPr>
          <w:rStyle w:val="Emphasis"/>
          <w:highlight w:val="yellow"/>
        </w:rPr>
        <w:t>inability</w:t>
      </w:r>
      <w:r w:rsidRPr="00BE2754">
        <w:rPr>
          <w:sz w:val="16"/>
          <w:highlight w:val="yellow"/>
        </w:rPr>
        <w:t xml:space="preserve"> </w:t>
      </w:r>
      <w:r w:rsidRPr="00BE2754">
        <w:rPr>
          <w:rStyle w:val="StyleUnderline"/>
          <w:highlight w:val="yellow"/>
        </w:rPr>
        <w:t>to</w:t>
      </w:r>
      <w:r w:rsidRPr="00565304">
        <w:rPr>
          <w:rStyle w:val="StyleUnderline"/>
        </w:rPr>
        <w:t xml:space="preserve"> reflect upon our nature and</w:t>
      </w:r>
      <w:r w:rsidRPr="00565304">
        <w:rPr>
          <w:sz w:val="16"/>
        </w:rPr>
        <w:t xml:space="preserve"> </w:t>
      </w:r>
      <w:r w:rsidRPr="00565304">
        <w:rPr>
          <w:rStyle w:val="Emphasis"/>
        </w:rPr>
        <w:t xml:space="preserve">properly </w:t>
      </w:r>
      <w:r w:rsidRPr="00BE2754">
        <w:rPr>
          <w:rStyle w:val="Emphasis"/>
          <w:highlight w:val="yellow"/>
        </w:rPr>
        <w:t>discern</w:t>
      </w:r>
      <w:r w:rsidRPr="00565304">
        <w:rPr>
          <w:sz w:val="16"/>
        </w:rPr>
        <w:t xml:space="preserve"> </w:t>
      </w:r>
      <w:r w:rsidRPr="00565304">
        <w:rPr>
          <w:rStyle w:val="StyleUnderline"/>
        </w:rPr>
        <w:t>the</w:t>
      </w:r>
      <w:r w:rsidRPr="00565304">
        <w:rPr>
          <w:sz w:val="16"/>
        </w:rPr>
        <w:t xml:space="preserve"> </w:t>
      </w:r>
      <w:r w:rsidRPr="00BE2754">
        <w:rPr>
          <w:rStyle w:val="Emphasis"/>
          <w:highlight w:val="yellow"/>
        </w:rPr>
        <w:t>material effects of</w:t>
      </w:r>
      <w:r w:rsidRPr="00565304">
        <w:rPr>
          <w:rStyle w:val="Emphasis"/>
        </w:rPr>
        <w:t xml:space="preserve"> projecting </w:t>
      </w:r>
      <w:r w:rsidRPr="00BE2754">
        <w:rPr>
          <w:rStyle w:val="Emphasis"/>
          <w:highlight w:val="yellow"/>
        </w:rPr>
        <w:t>deficient world views</w:t>
      </w:r>
      <w:r w:rsidRPr="00565304">
        <w:rPr>
          <w:sz w:val="16"/>
        </w:rPr>
        <w:t xml:space="preserve"> </w:t>
      </w:r>
      <w:r w:rsidRPr="00565304">
        <w:rPr>
          <w:rStyle w:val="StyleUnderline"/>
        </w:rPr>
        <w:t>on the planet and its inhabitants</w:t>
      </w:r>
      <w:r w:rsidRPr="00565304">
        <w:rPr>
          <w:sz w:val="16"/>
        </w:rPr>
        <w:t xml:space="preserve">. </w:t>
      </w:r>
      <w:r w:rsidRPr="00565304">
        <w:rPr>
          <w:rStyle w:val="StyleUnderline"/>
        </w:rPr>
        <w:t>If we were not to</w:t>
      </w:r>
      <w:r w:rsidRPr="00565304">
        <w:rPr>
          <w:sz w:val="16"/>
        </w:rPr>
        <w:t xml:space="preserve"> somehow </w:t>
      </w:r>
      <w:r w:rsidRPr="00565304">
        <w:rPr>
          <w:rStyle w:val="Emphasis"/>
        </w:rPr>
        <w:t>alter</w:t>
      </w:r>
      <w:r w:rsidRPr="00565304">
        <w:rPr>
          <w:sz w:val="16"/>
        </w:rPr>
        <w:t xml:space="preserve"> </w:t>
      </w:r>
      <w:r w:rsidRPr="00565304">
        <w:rPr>
          <w:rStyle w:val="StyleUnderline"/>
        </w:rPr>
        <w:t>this</w:t>
      </w:r>
      <w:r w:rsidRPr="00565304">
        <w:rPr>
          <w:sz w:val="16"/>
        </w:rPr>
        <w:t xml:space="preserve"> apparent </w:t>
      </w:r>
      <w:r w:rsidRPr="00565304">
        <w:rPr>
          <w:rStyle w:val="StyleUnderline"/>
        </w:rPr>
        <w:t>trajectory</w:t>
      </w:r>
      <w:r w:rsidRPr="00565304">
        <w:rPr>
          <w:sz w:val="16"/>
        </w:rPr>
        <w:t xml:space="preserve">, wrote Herz in 1982, </w:t>
      </w:r>
      <w:r w:rsidRPr="00565304">
        <w:rPr>
          <w:rStyle w:val="StyleUnderline"/>
        </w:rPr>
        <w:t>the ‘globe is in danger of becoming</w:t>
      </w:r>
      <w:r w:rsidRPr="00565304">
        <w:rPr>
          <w:sz w:val="16"/>
        </w:rPr>
        <w:t xml:space="preserve"> </w:t>
      </w:r>
      <w:r w:rsidRPr="00565304">
        <w:rPr>
          <w:rStyle w:val="Emphasis"/>
        </w:rPr>
        <w:t>uninhabitable</w:t>
      </w:r>
      <w:r w:rsidRPr="00565304">
        <w:rPr>
          <w:sz w:val="16"/>
        </w:rPr>
        <w:t xml:space="preserve">’.19 Herz’s </w:t>
      </w:r>
      <w:r w:rsidRPr="00565304">
        <w:rPr>
          <w:rStyle w:val="StyleUnderline"/>
        </w:rPr>
        <w:t>response</w:t>
      </w:r>
      <w:r w:rsidRPr="00565304">
        <w:rPr>
          <w:sz w:val="16"/>
        </w:rPr>
        <w:t xml:space="preserve">, typically, </w:t>
      </w:r>
      <w:r w:rsidRPr="00565304">
        <w:rPr>
          <w:rStyle w:val="StyleUnderline"/>
        </w:rPr>
        <w:t>was</w:t>
      </w:r>
      <w:r w:rsidRPr="00565304">
        <w:rPr>
          <w:sz w:val="16"/>
        </w:rPr>
        <w:t xml:space="preserve"> </w:t>
      </w:r>
      <w:r w:rsidRPr="00565304">
        <w:rPr>
          <w:rStyle w:val="Emphasis"/>
        </w:rPr>
        <w:t>not to accept</w:t>
      </w:r>
      <w:r w:rsidRPr="00565304">
        <w:rPr>
          <w:sz w:val="16"/>
        </w:rPr>
        <w:t xml:space="preserve"> </w:t>
      </w:r>
      <w:r w:rsidRPr="00565304">
        <w:rPr>
          <w:rStyle w:val="StyleUnderline"/>
        </w:rPr>
        <w:t>this impasse</w:t>
      </w:r>
      <w:r w:rsidRPr="00565304">
        <w:rPr>
          <w:sz w:val="16"/>
        </w:rPr>
        <w:t xml:space="preserve">. </w:t>
      </w:r>
      <w:r w:rsidRPr="00565304">
        <w:rPr>
          <w:rStyle w:val="StyleUnderline"/>
        </w:rPr>
        <w:t>Despite the</w:t>
      </w:r>
      <w:r w:rsidRPr="00565304">
        <w:rPr>
          <w:sz w:val="16"/>
        </w:rPr>
        <w:t xml:space="preserve"> undeniably </w:t>
      </w:r>
      <w:r w:rsidRPr="00565304">
        <w:rPr>
          <w:rStyle w:val="Emphasis"/>
        </w:rPr>
        <w:t>pessimistic tone</w:t>
      </w:r>
      <w:r w:rsidRPr="00565304">
        <w:rPr>
          <w:sz w:val="16"/>
        </w:rPr>
        <w:t xml:space="preserve"> </w:t>
      </w:r>
      <w:r w:rsidRPr="00565304">
        <w:rPr>
          <w:rStyle w:val="StyleUnderline"/>
        </w:rPr>
        <w:t>of</w:t>
      </w:r>
      <w:r w:rsidRPr="00565304">
        <w:rPr>
          <w:sz w:val="16"/>
        </w:rPr>
        <w:t xml:space="preserve"> his </w:t>
      </w:r>
      <w:r w:rsidRPr="00565304">
        <w:rPr>
          <w:rStyle w:val="StyleUnderline"/>
        </w:rPr>
        <w:t>prognostications</w:t>
      </w:r>
      <w:r w:rsidRPr="00565304">
        <w:rPr>
          <w:sz w:val="16"/>
        </w:rPr>
        <w:t xml:space="preserve">, Herz recalled towards the end of his life that </w:t>
      </w:r>
      <w:r w:rsidRPr="00565304">
        <w:rPr>
          <w:rStyle w:val="StyleUnderline"/>
        </w:rPr>
        <w:t>it was</w:t>
      </w:r>
      <w:r w:rsidRPr="00565304">
        <w:rPr>
          <w:sz w:val="16"/>
        </w:rPr>
        <w:t xml:space="preserve"> precisely </w:t>
      </w:r>
      <w:r w:rsidRPr="00565304">
        <w:rPr>
          <w:rStyle w:val="StyleUnderline"/>
        </w:rPr>
        <w:t xml:space="preserve">the realisation of </w:t>
      </w:r>
      <w:r w:rsidRPr="00BE2754">
        <w:rPr>
          <w:rStyle w:val="StyleUnderline"/>
          <w:highlight w:val="yellow"/>
        </w:rPr>
        <w:t>the</w:t>
      </w:r>
      <w:r w:rsidRPr="00BE2754">
        <w:rPr>
          <w:sz w:val="16"/>
          <w:highlight w:val="yellow"/>
        </w:rPr>
        <w:t xml:space="preserve"> </w:t>
      </w:r>
      <w:r w:rsidRPr="00BE2754">
        <w:rPr>
          <w:rStyle w:val="Emphasis"/>
          <w:highlight w:val="yellow"/>
        </w:rPr>
        <w:t>scale of</w:t>
      </w:r>
      <w:r w:rsidRPr="00565304">
        <w:rPr>
          <w:sz w:val="16"/>
        </w:rPr>
        <w:t xml:space="preserve"> the challenges presented by </w:t>
      </w:r>
      <w:r w:rsidRPr="00BE2754">
        <w:rPr>
          <w:rStyle w:val="Emphasis"/>
          <w:highlight w:val="yellow"/>
        </w:rPr>
        <w:t>nuc</w:t>
      </w:r>
      <w:r w:rsidRPr="00565304">
        <w:rPr>
          <w:rStyle w:val="Emphasis"/>
        </w:rPr>
        <w:t>lear weapon</w:t>
      </w:r>
      <w:r w:rsidRPr="00BE2754">
        <w:rPr>
          <w:rStyle w:val="Emphasis"/>
          <w:highlight w:val="yellow"/>
        </w:rPr>
        <w:t>s</w:t>
      </w:r>
      <w:r w:rsidRPr="00565304">
        <w:rPr>
          <w:sz w:val="16"/>
        </w:rPr>
        <w:t xml:space="preserve"> and environmental change </w:t>
      </w:r>
      <w:r w:rsidRPr="00565304">
        <w:rPr>
          <w:rStyle w:val="StyleUnderline"/>
        </w:rPr>
        <w:t xml:space="preserve">that </w:t>
      </w:r>
      <w:r w:rsidRPr="00BE2754">
        <w:rPr>
          <w:rStyle w:val="StyleUnderline"/>
          <w:highlight w:val="yellow"/>
        </w:rPr>
        <w:t>compelled</w:t>
      </w:r>
      <w:r w:rsidRPr="00565304">
        <w:rPr>
          <w:rStyle w:val="StyleUnderline"/>
        </w:rPr>
        <w:t xml:space="preserve"> him to find new ways of engaging with them</w:t>
      </w:r>
      <w:r w:rsidRPr="00565304">
        <w:rPr>
          <w:sz w:val="16"/>
        </w:rPr>
        <w:t>.20 Furthermore, it was from within the flawed human animal that he might find the moral and practical resources to do so. As he noted,</w:t>
      </w:r>
    </w:p>
    <w:p w14:paraId="0A83A000" w14:textId="77777777" w:rsidR="00AD2420" w:rsidRPr="00565304" w:rsidRDefault="00AD2420" w:rsidP="00AD2420">
      <w:pPr>
        <w:ind w:left="720"/>
        <w:rPr>
          <w:sz w:val="16"/>
        </w:rPr>
      </w:pPr>
      <w:r w:rsidRPr="00565304">
        <w:rPr>
          <w:sz w:val="16"/>
        </w:rPr>
        <w:t xml:space="preserve">‘For the first time in the earth’s history a species boldly calling itself </w:t>
      </w:r>
      <w:r w:rsidRPr="00565304">
        <w:rPr>
          <w:i/>
          <w:iCs/>
          <w:sz w:val="16"/>
        </w:rPr>
        <w:t>Homo sapiens</w:t>
      </w:r>
      <w:r w:rsidRPr="00565304">
        <w:rPr>
          <w:sz w:val="16"/>
        </w:rPr>
        <w:t xml:space="preserve"> possesses the factual resources and should have the wisdom to secure its continuance’.21 While hinting strongly at our hubris and arrogance, Herz still believed that humanity had the potential to choose a different path.</w:t>
      </w:r>
    </w:p>
    <w:p w14:paraId="769DE5FB" w14:textId="77777777" w:rsidR="00AD2420" w:rsidRPr="00565304" w:rsidRDefault="00AD2420" w:rsidP="00AD2420">
      <w:pPr>
        <w:rPr>
          <w:sz w:val="16"/>
        </w:rPr>
      </w:pPr>
      <w:r w:rsidRPr="00565304">
        <w:rPr>
          <w:sz w:val="16"/>
        </w:rPr>
        <w:t xml:space="preserve">Survival Ethics </w:t>
      </w:r>
    </w:p>
    <w:p w14:paraId="228CC10D" w14:textId="77777777" w:rsidR="00AD2420" w:rsidRPr="00565304" w:rsidRDefault="00AD2420" w:rsidP="00AD2420">
      <w:pPr>
        <w:rPr>
          <w:sz w:val="16"/>
        </w:rPr>
      </w:pPr>
      <w:r w:rsidRPr="00565304">
        <w:rPr>
          <w:sz w:val="16"/>
        </w:rPr>
        <w:t xml:space="preserve">This shift would not be easy, as it would require a global recalibration of interests and values. From the perspective of disciplinary IR, survival had always been key to states’ actions in the international system. For instance, Martin Wight wrote that ‘International theory is the theory of survival’.22 States maximise their security so as to survive conditions of international anarchy, promoting an ‘ethos of survival’ that fosters perpetual confict and competition.23 Herz himself captured this dynamic in the concept of the ‘security dilemma’ but also prefgured Wight’s statement when he wrote that ‘thinking about how to survive means thinking about international politics’.24 For Herz, this meant paying attention to non-zero sum international interactions, which he explicitly linked to the twin themes of extinction and survival. A ‘common interest in survival’, he proposed, had to take priority over any form of </w:t>
      </w:r>
      <w:r w:rsidRPr="00565304">
        <w:rPr>
          <w:i/>
          <w:iCs/>
          <w:sz w:val="16"/>
        </w:rPr>
        <w:t>realpolitik</w:t>
      </w:r>
      <w:r w:rsidRPr="00565304">
        <w:rPr>
          <w:sz w:val="16"/>
        </w:rPr>
        <w:t xml:space="preserve"> that thrives on the failures of others.25</w:t>
      </w:r>
    </w:p>
    <w:p w14:paraId="0CD6D4BC" w14:textId="77777777" w:rsidR="00AD2420" w:rsidRPr="00565304" w:rsidRDefault="00AD2420" w:rsidP="00AD2420">
      <w:pPr>
        <w:rPr>
          <w:sz w:val="16"/>
        </w:rPr>
      </w:pPr>
      <w:r w:rsidRPr="00565304">
        <w:rPr>
          <w:sz w:val="16"/>
        </w:rPr>
        <w:lastRenderedPageBreak/>
        <w:t xml:space="preserve">In order to do this, Herz had to develop a new way of understanding interests and objectives in international politics, which he came to call ‘realist liberalism’.26 It would never be an easy task reconciling realism and liberalism, given perennial disciplinary assertions of their incommensurability, but this project aimed to balance national interests with the interests of humanity as a whole.27 More precisely, </w:t>
      </w:r>
      <w:r w:rsidRPr="00565304">
        <w:rPr>
          <w:rStyle w:val="StyleUnderline"/>
        </w:rPr>
        <w:t>national interests are</w:t>
      </w:r>
      <w:r w:rsidRPr="00565304">
        <w:rPr>
          <w:sz w:val="16"/>
        </w:rPr>
        <w:t xml:space="preserve"> </w:t>
      </w:r>
      <w:r w:rsidRPr="00565304">
        <w:rPr>
          <w:rStyle w:val="Emphasis"/>
        </w:rPr>
        <w:t>served</w:t>
      </w:r>
      <w:r w:rsidRPr="00565304">
        <w:rPr>
          <w:sz w:val="16"/>
        </w:rPr>
        <w:t xml:space="preserve"> </w:t>
      </w:r>
      <w:r w:rsidRPr="00565304">
        <w:rPr>
          <w:rStyle w:val="StyleUnderline"/>
        </w:rPr>
        <w:t xml:space="preserve">by recognizing existential species-level threats and adopting </w:t>
      </w:r>
      <w:r w:rsidRPr="00BE2754">
        <w:rPr>
          <w:rStyle w:val="StyleUnderline"/>
          <w:highlight w:val="yellow"/>
        </w:rPr>
        <w:t>courses of</w:t>
      </w:r>
      <w:r w:rsidRPr="00BE2754">
        <w:rPr>
          <w:sz w:val="16"/>
          <w:highlight w:val="yellow"/>
        </w:rPr>
        <w:t xml:space="preserve"> </w:t>
      </w:r>
      <w:r w:rsidRPr="00BE2754">
        <w:rPr>
          <w:rStyle w:val="Emphasis"/>
          <w:highlight w:val="yellow"/>
        </w:rPr>
        <w:t>action</w:t>
      </w:r>
      <w:r w:rsidRPr="00BE2754">
        <w:rPr>
          <w:sz w:val="16"/>
          <w:highlight w:val="yellow"/>
        </w:rPr>
        <w:t xml:space="preserve"> </w:t>
      </w:r>
      <w:r w:rsidRPr="00BE2754">
        <w:rPr>
          <w:rStyle w:val="StyleUnderline"/>
          <w:highlight w:val="yellow"/>
        </w:rPr>
        <w:t>to remediate</w:t>
      </w:r>
      <w:r w:rsidRPr="00565304">
        <w:rPr>
          <w:rStyle w:val="StyleUnderline"/>
        </w:rPr>
        <w:t xml:space="preserve"> them</w:t>
      </w:r>
      <w:r w:rsidRPr="00565304">
        <w:rPr>
          <w:sz w:val="16"/>
        </w:rPr>
        <w:t xml:space="preserve">. The </w:t>
      </w:r>
      <w:r w:rsidRPr="00565304">
        <w:rPr>
          <w:rStyle w:val="StyleUnderline"/>
        </w:rPr>
        <w:t>interests of one are the interests of all when facing</w:t>
      </w:r>
      <w:r w:rsidRPr="00565304">
        <w:rPr>
          <w:sz w:val="16"/>
        </w:rPr>
        <w:t xml:space="preserve"> up to </w:t>
      </w:r>
      <w:r w:rsidRPr="00565304">
        <w:rPr>
          <w:rStyle w:val="StyleUnderline"/>
        </w:rPr>
        <w:t>threats of</w:t>
      </w:r>
      <w:r w:rsidRPr="00565304">
        <w:rPr>
          <w:sz w:val="16"/>
        </w:rPr>
        <w:t xml:space="preserve"> </w:t>
      </w:r>
      <w:r w:rsidRPr="00565304">
        <w:rPr>
          <w:rStyle w:val="Emphasis"/>
        </w:rPr>
        <w:t>nuclear annihilation</w:t>
      </w:r>
      <w:r w:rsidRPr="00565304">
        <w:rPr>
          <w:sz w:val="16"/>
        </w:rPr>
        <w:t xml:space="preserve"> or environmental collapse. </w:t>
      </w:r>
      <w:r w:rsidRPr="00565304">
        <w:rPr>
          <w:rStyle w:val="StyleUnderline"/>
        </w:rPr>
        <w:t>No</w:t>
      </w:r>
      <w:r w:rsidRPr="00565304">
        <w:rPr>
          <w:sz w:val="16"/>
        </w:rPr>
        <w:t xml:space="preserve"> </w:t>
      </w:r>
      <w:r w:rsidRPr="00565304">
        <w:rPr>
          <w:rStyle w:val="Emphasis"/>
        </w:rPr>
        <w:t>state or group</w:t>
      </w:r>
      <w:r w:rsidRPr="00565304">
        <w:rPr>
          <w:sz w:val="16"/>
        </w:rPr>
        <w:t xml:space="preserve"> </w:t>
      </w:r>
      <w:r w:rsidRPr="00565304">
        <w:rPr>
          <w:rStyle w:val="StyleUnderline"/>
        </w:rPr>
        <w:t>is exempt from</w:t>
      </w:r>
      <w:r w:rsidRPr="00565304">
        <w:rPr>
          <w:sz w:val="16"/>
        </w:rPr>
        <w:t xml:space="preserve"> these </w:t>
      </w:r>
      <w:r w:rsidRPr="00565304">
        <w:rPr>
          <w:rStyle w:val="StyleUnderline"/>
        </w:rPr>
        <w:t>considerations and must work towards</w:t>
      </w:r>
      <w:r w:rsidRPr="00565304">
        <w:rPr>
          <w:sz w:val="16"/>
        </w:rPr>
        <w:t xml:space="preserve"> ‘</w:t>
      </w:r>
      <w:r w:rsidRPr="00565304">
        <w:rPr>
          <w:rStyle w:val="Emphasis"/>
        </w:rPr>
        <w:t>survival</w:t>
      </w:r>
      <w:r w:rsidRPr="00565304">
        <w:rPr>
          <w:sz w:val="16"/>
        </w:rPr>
        <w:t xml:space="preserve"> </w:t>
      </w:r>
      <w:r w:rsidRPr="00565304">
        <w:rPr>
          <w:rStyle w:val="StyleUnderline"/>
        </w:rPr>
        <w:t>in a world that had become</w:t>
      </w:r>
      <w:r w:rsidRPr="00565304">
        <w:rPr>
          <w:sz w:val="16"/>
        </w:rPr>
        <w:t xml:space="preserve"> </w:t>
      </w:r>
      <w:r w:rsidRPr="00565304">
        <w:rPr>
          <w:rStyle w:val="Emphasis"/>
        </w:rPr>
        <w:t>mortally vulnerable</w:t>
      </w:r>
      <w:r w:rsidRPr="00565304">
        <w:rPr>
          <w:sz w:val="16"/>
        </w:rPr>
        <w:t xml:space="preserve"> </w:t>
      </w:r>
      <w:r w:rsidRPr="00565304">
        <w:rPr>
          <w:rStyle w:val="StyleUnderline"/>
        </w:rPr>
        <w:t>for even the mightiest</w:t>
      </w:r>
      <w:r w:rsidRPr="00565304">
        <w:rPr>
          <w:sz w:val="16"/>
        </w:rPr>
        <w:t>’.28 These concerns were addressed many times in his work and their ethical dimension is articulated in passages like the following from 1976:</w:t>
      </w:r>
    </w:p>
    <w:p w14:paraId="28ABEEF0" w14:textId="77777777" w:rsidR="00AD2420" w:rsidRPr="00565304" w:rsidRDefault="00AD2420" w:rsidP="00AD2420">
      <w:pPr>
        <w:ind w:left="720"/>
        <w:rPr>
          <w:sz w:val="16"/>
        </w:rPr>
      </w:pPr>
      <w:r w:rsidRPr="00565304">
        <w:rPr>
          <w:sz w:val="16"/>
        </w:rPr>
        <w:t xml:space="preserve">It is my thesis that because in today’s world, for the frst time, </w:t>
      </w:r>
      <w:r w:rsidRPr="00565304">
        <w:rPr>
          <w:rStyle w:val="StyleUnderline"/>
        </w:rPr>
        <w:t>the</w:t>
      </w:r>
      <w:r w:rsidRPr="00565304">
        <w:rPr>
          <w:sz w:val="16"/>
        </w:rPr>
        <w:t xml:space="preserve"> </w:t>
      </w:r>
      <w:r w:rsidRPr="00565304">
        <w:rPr>
          <w:rStyle w:val="Emphasis"/>
        </w:rPr>
        <w:t>survival of all</w:t>
      </w:r>
      <w:r w:rsidRPr="00565304">
        <w:rPr>
          <w:sz w:val="16"/>
        </w:rPr>
        <w:t xml:space="preserve"> </w:t>
      </w:r>
      <w:r w:rsidRPr="00565304">
        <w:rPr>
          <w:rStyle w:val="StyleUnderline"/>
        </w:rPr>
        <w:t>is in jeopardy</w:t>
      </w:r>
      <w:r w:rsidRPr="00565304">
        <w:rPr>
          <w:sz w:val="16"/>
        </w:rPr>
        <w:t xml:space="preserve">, even those who (like myself) are value-relativists (i.e., believe that, in principle, no ‘ought to’ can be derived from an ‘is’) can agree that, </w:t>
      </w:r>
      <w:r w:rsidRPr="00565304">
        <w:rPr>
          <w:rStyle w:val="StyleUnderline"/>
        </w:rPr>
        <w:t>when</w:t>
      </w:r>
      <w:r w:rsidRPr="00565304">
        <w:rPr>
          <w:sz w:val="16"/>
        </w:rPr>
        <w:t xml:space="preserve"> </w:t>
      </w:r>
      <w:r w:rsidRPr="00565304">
        <w:rPr>
          <w:rStyle w:val="Emphasis"/>
        </w:rPr>
        <w:t>certain values</w:t>
      </w:r>
      <w:r w:rsidRPr="00565304">
        <w:rPr>
          <w:sz w:val="16"/>
        </w:rPr>
        <w:t xml:space="preserve"> </w:t>
      </w:r>
      <w:r w:rsidRPr="00565304">
        <w:rPr>
          <w:rStyle w:val="StyleUnderline"/>
        </w:rPr>
        <w:t>become so overwhelmingly</w:t>
      </w:r>
      <w:r w:rsidRPr="00565304">
        <w:rPr>
          <w:sz w:val="16"/>
        </w:rPr>
        <w:t xml:space="preserve"> </w:t>
      </w:r>
      <w:r w:rsidRPr="00565304">
        <w:rPr>
          <w:rStyle w:val="Emphasis"/>
        </w:rPr>
        <w:t>important</w:t>
      </w:r>
      <w:r w:rsidRPr="00565304">
        <w:rPr>
          <w:sz w:val="16"/>
        </w:rPr>
        <w:t xml:space="preserve"> that </w:t>
      </w:r>
      <w:r w:rsidRPr="00565304">
        <w:rPr>
          <w:rStyle w:val="StyleUnderline"/>
        </w:rPr>
        <w:t>their nonrecognition appears</w:t>
      </w:r>
      <w:r w:rsidRPr="00565304">
        <w:rPr>
          <w:sz w:val="16"/>
        </w:rPr>
        <w:t xml:space="preserve"> </w:t>
      </w:r>
      <w:r w:rsidRPr="00565304">
        <w:rPr>
          <w:rStyle w:val="Emphasis"/>
        </w:rPr>
        <w:t>absurd</w:t>
      </w:r>
      <w:r w:rsidRPr="00565304">
        <w:rPr>
          <w:sz w:val="16"/>
        </w:rPr>
        <w:t xml:space="preserve"> </w:t>
      </w:r>
      <w:r w:rsidRPr="00565304">
        <w:rPr>
          <w:rStyle w:val="StyleUnderline"/>
        </w:rPr>
        <w:t>to practically everybody engaging in human discourse, those values can be posited as</w:t>
      </w:r>
      <w:r w:rsidRPr="00565304">
        <w:rPr>
          <w:sz w:val="16"/>
        </w:rPr>
        <w:t xml:space="preserve"> </w:t>
      </w:r>
      <w:r w:rsidRPr="00565304">
        <w:rPr>
          <w:rStyle w:val="Emphasis"/>
        </w:rPr>
        <w:t>certain</w:t>
      </w:r>
      <w:r w:rsidRPr="00565304">
        <w:rPr>
          <w:sz w:val="16"/>
        </w:rPr>
        <w:t xml:space="preserve"> </w:t>
      </w:r>
      <w:r w:rsidRPr="00565304">
        <w:rPr>
          <w:rStyle w:val="StyleUnderline"/>
        </w:rPr>
        <w:t>or</w:t>
      </w:r>
      <w:r w:rsidRPr="00565304">
        <w:rPr>
          <w:sz w:val="16"/>
        </w:rPr>
        <w:t xml:space="preserve"> </w:t>
      </w:r>
      <w:r w:rsidRPr="00565304">
        <w:rPr>
          <w:rStyle w:val="Emphasis"/>
        </w:rPr>
        <w:t>undeniable</w:t>
      </w:r>
      <w:r w:rsidRPr="00565304">
        <w:rPr>
          <w:sz w:val="16"/>
        </w:rPr>
        <w:t xml:space="preserve">. </w:t>
      </w:r>
      <w:r w:rsidRPr="00565304">
        <w:rPr>
          <w:rStyle w:val="StyleUnderline"/>
        </w:rPr>
        <w:t xml:space="preserve">Where </w:t>
      </w:r>
      <w:r w:rsidRPr="00BE2754">
        <w:rPr>
          <w:rStyle w:val="StyleUnderline"/>
          <w:highlight w:val="yellow"/>
        </w:rPr>
        <w:t>the</w:t>
      </w:r>
      <w:r w:rsidRPr="00BE2754">
        <w:rPr>
          <w:sz w:val="16"/>
          <w:highlight w:val="yellow"/>
        </w:rPr>
        <w:t xml:space="preserve"> </w:t>
      </w:r>
      <w:r w:rsidRPr="00BE2754">
        <w:rPr>
          <w:rStyle w:val="Emphasis"/>
          <w:sz w:val="24"/>
          <w:szCs w:val="24"/>
          <w:highlight w:val="yellow"/>
        </w:rPr>
        <w:t>alternative to</w:t>
      </w:r>
      <w:r w:rsidRPr="00565304">
        <w:rPr>
          <w:rStyle w:val="Emphasis"/>
          <w:sz w:val="24"/>
          <w:szCs w:val="24"/>
        </w:rPr>
        <w:t xml:space="preserve"> the </w:t>
      </w:r>
      <w:r w:rsidRPr="00BE2754">
        <w:rPr>
          <w:rStyle w:val="Emphasis"/>
          <w:sz w:val="24"/>
          <w:szCs w:val="24"/>
          <w:highlight w:val="yellow"/>
        </w:rPr>
        <w:t>‘ought to’ denotes</w:t>
      </w:r>
      <w:r w:rsidRPr="00565304">
        <w:rPr>
          <w:rStyle w:val="Emphasis"/>
          <w:sz w:val="24"/>
          <w:szCs w:val="24"/>
        </w:rPr>
        <w:t xml:space="preserve"> physical </w:t>
      </w:r>
      <w:r w:rsidRPr="00BE2754">
        <w:rPr>
          <w:rStyle w:val="Emphasis"/>
          <w:sz w:val="24"/>
          <w:szCs w:val="24"/>
          <w:highlight w:val="yellow"/>
        </w:rPr>
        <w:t>extinction</w:t>
      </w:r>
      <w:r w:rsidRPr="00485103">
        <w:rPr>
          <w:rStyle w:val="Emphasis"/>
          <w:sz w:val="24"/>
          <w:szCs w:val="24"/>
        </w:rPr>
        <w:t xml:space="preserve"> of the entire</w:t>
      </w:r>
      <w:r w:rsidRPr="00565304">
        <w:rPr>
          <w:rStyle w:val="Emphasis"/>
          <w:sz w:val="24"/>
          <w:szCs w:val="24"/>
        </w:rPr>
        <w:t xml:space="preserve"> human race</w:t>
      </w:r>
      <w:r w:rsidRPr="00565304">
        <w:rPr>
          <w:sz w:val="16"/>
        </w:rPr>
        <w:t xml:space="preserve">, </w:t>
      </w:r>
      <w:r w:rsidRPr="00BE2754">
        <w:rPr>
          <w:rStyle w:val="StyleUnderline"/>
          <w:highlight w:val="yellow"/>
        </w:rPr>
        <w:t>survival</w:t>
      </w:r>
      <w:r w:rsidRPr="00565304">
        <w:rPr>
          <w:sz w:val="16"/>
        </w:rPr>
        <w:t xml:space="preserve">, not of individuals or specifc groups but of mankind as such, </w:t>
      </w:r>
      <w:r w:rsidRPr="00BE2754">
        <w:rPr>
          <w:rStyle w:val="StyleUnderline"/>
          <w:highlight w:val="yellow"/>
        </w:rPr>
        <w:t>becomes an</w:t>
      </w:r>
      <w:r w:rsidRPr="00BE2754">
        <w:rPr>
          <w:sz w:val="16"/>
          <w:highlight w:val="yellow"/>
        </w:rPr>
        <w:t xml:space="preserve"> </w:t>
      </w:r>
      <w:r w:rsidRPr="00BE2754">
        <w:rPr>
          <w:rStyle w:val="Emphasis"/>
          <w:highlight w:val="yellow"/>
        </w:rPr>
        <w:t>absolute</w:t>
      </w:r>
      <w:r w:rsidRPr="00565304">
        <w:rPr>
          <w:sz w:val="16"/>
        </w:rPr>
        <w:t xml:space="preserve"> </w:t>
      </w:r>
      <w:r w:rsidRPr="00565304">
        <w:rPr>
          <w:rStyle w:val="StyleUnderline"/>
        </w:rPr>
        <w:t>value</w:t>
      </w:r>
      <w:r w:rsidRPr="00565304">
        <w:rPr>
          <w:sz w:val="16"/>
        </w:rPr>
        <w:t>.29</w:t>
      </w:r>
    </w:p>
    <w:p w14:paraId="66FA4154" w14:textId="77777777" w:rsidR="00AD2420" w:rsidRPr="00565304" w:rsidRDefault="00AD2420" w:rsidP="00AD2420">
      <w:pPr>
        <w:rPr>
          <w:sz w:val="16"/>
        </w:rPr>
      </w:pPr>
      <w:r w:rsidRPr="00565304">
        <w:rPr>
          <w:sz w:val="16"/>
        </w:rPr>
        <w:t xml:space="preserve">This avowed ‘normativism thus combines political realism with ethical idealism’ in what he termed a ‘survival ethic’.30 Survival ethics </w:t>
      </w:r>
      <w:r w:rsidRPr="00565304">
        <w:rPr>
          <w:rStyle w:val="StyleUnderline"/>
        </w:rPr>
        <w:t>would be</w:t>
      </w:r>
      <w:r w:rsidRPr="00565304">
        <w:rPr>
          <w:sz w:val="16"/>
        </w:rPr>
        <w:t xml:space="preserve"> </w:t>
      </w:r>
      <w:r w:rsidRPr="00565304">
        <w:rPr>
          <w:rStyle w:val="Emphasis"/>
        </w:rPr>
        <w:t>more comprehensive</w:t>
      </w:r>
      <w:r w:rsidRPr="00565304">
        <w:rPr>
          <w:sz w:val="16"/>
        </w:rPr>
        <w:t xml:space="preserve"> </w:t>
      </w:r>
      <w:r w:rsidRPr="00565304">
        <w:rPr>
          <w:rStyle w:val="StyleUnderline"/>
        </w:rPr>
        <w:t>than any existing</w:t>
      </w:r>
      <w:r w:rsidRPr="00565304">
        <w:rPr>
          <w:sz w:val="16"/>
        </w:rPr>
        <w:t xml:space="preserve"> </w:t>
      </w:r>
      <w:r w:rsidRPr="00565304">
        <w:rPr>
          <w:rStyle w:val="Emphasis"/>
        </w:rPr>
        <w:t>‘traditional parochial ethics’</w:t>
      </w:r>
      <w:r w:rsidRPr="00565304">
        <w:rPr>
          <w:sz w:val="16"/>
        </w:rPr>
        <w:t xml:space="preserve"> </w:t>
      </w:r>
      <w:r w:rsidRPr="00565304">
        <w:rPr>
          <w:rStyle w:val="StyleUnderline"/>
        </w:rPr>
        <w:t>in its attention to</w:t>
      </w:r>
      <w:r w:rsidRPr="00565304">
        <w:rPr>
          <w:sz w:val="16"/>
        </w:rPr>
        <w:t xml:space="preserve"> </w:t>
      </w:r>
      <w:r w:rsidRPr="00565304">
        <w:rPr>
          <w:rStyle w:val="Emphasis"/>
        </w:rPr>
        <w:t>global</w:t>
      </w:r>
      <w:r w:rsidRPr="00565304">
        <w:rPr>
          <w:sz w:val="16"/>
        </w:rPr>
        <w:t xml:space="preserve"> </w:t>
      </w:r>
      <w:r w:rsidRPr="00565304">
        <w:rPr>
          <w:rStyle w:val="StyleUnderline"/>
        </w:rPr>
        <w:t>issues’ priority over local, territorial concerns, and in its temporal dimension would attempt ‘to ensure</w:t>
      </w:r>
      <w:r w:rsidRPr="00565304">
        <w:rPr>
          <w:sz w:val="16"/>
        </w:rPr>
        <w:t xml:space="preserve"> a future for future generations and to leave them with </w:t>
      </w:r>
      <w:r w:rsidRPr="00565304">
        <w:rPr>
          <w:rStyle w:val="StyleUnderline"/>
        </w:rPr>
        <w:t>a</w:t>
      </w:r>
      <w:r w:rsidRPr="00565304">
        <w:rPr>
          <w:sz w:val="16"/>
        </w:rPr>
        <w:t xml:space="preserve"> </w:t>
      </w:r>
      <w:r w:rsidRPr="00565304">
        <w:rPr>
          <w:rStyle w:val="Emphasis"/>
        </w:rPr>
        <w:t>livable</w:t>
      </w:r>
      <w:r w:rsidRPr="00565304">
        <w:rPr>
          <w:sz w:val="16"/>
        </w:rPr>
        <w:t xml:space="preserve"> heritage on </w:t>
      </w:r>
      <w:r w:rsidRPr="00565304">
        <w:rPr>
          <w:rStyle w:val="Emphasis"/>
        </w:rPr>
        <w:t>earth’</w:t>
      </w:r>
      <w:r w:rsidRPr="00565304">
        <w:rPr>
          <w:sz w:val="16"/>
        </w:rPr>
        <w:t xml:space="preserve">.31 This would </w:t>
      </w:r>
      <w:r w:rsidRPr="00565304">
        <w:rPr>
          <w:rStyle w:val="StyleUnderline"/>
        </w:rPr>
        <w:t>require a</w:t>
      </w:r>
      <w:r w:rsidRPr="00565304">
        <w:rPr>
          <w:sz w:val="16"/>
        </w:rPr>
        <w:t xml:space="preserve"> </w:t>
      </w:r>
      <w:r w:rsidRPr="00565304">
        <w:rPr>
          <w:rStyle w:val="Emphasis"/>
        </w:rPr>
        <w:t>marked shift</w:t>
      </w:r>
      <w:r w:rsidRPr="00565304">
        <w:rPr>
          <w:sz w:val="16"/>
        </w:rPr>
        <w:t xml:space="preserve"> </w:t>
      </w:r>
      <w:r w:rsidRPr="00565304">
        <w:rPr>
          <w:rStyle w:val="StyleUnderline"/>
        </w:rPr>
        <w:t>towards a</w:t>
      </w:r>
      <w:r w:rsidRPr="00565304">
        <w:rPr>
          <w:sz w:val="16"/>
        </w:rPr>
        <w:t xml:space="preserve"> </w:t>
      </w:r>
      <w:r w:rsidRPr="00565304">
        <w:rPr>
          <w:rStyle w:val="Emphasis"/>
        </w:rPr>
        <w:t>universalist</w:t>
      </w:r>
      <w:r w:rsidRPr="00565304">
        <w:rPr>
          <w:sz w:val="16"/>
        </w:rPr>
        <w:t xml:space="preserve"> </w:t>
      </w:r>
      <w:r w:rsidRPr="00565304">
        <w:rPr>
          <w:rStyle w:val="StyleUnderline"/>
        </w:rPr>
        <w:t>mindset</w:t>
      </w:r>
      <w:r w:rsidRPr="00565304">
        <w:rPr>
          <w:sz w:val="16"/>
        </w:rPr>
        <w:t xml:space="preserve"> that Herz was keen </w:t>
      </w:r>
      <w:r w:rsidRPr="00565304">
        <w:rPr>
          <w:rStyle w:val="StyleUnderline"/>
        </w:rPr>
        <w:t>to characterise as a ‘world-consciousness’</w:t>
      </w:r>
      <w:r w:rsidRPr="00565304">
        <w:rPr>
          <w:sz w:val="16"/>
        </w:rPr>
        <w:t xml:space="preserve"> </w:t>
      </w:r>
      <w:r w:rsidRPr="00BE2754">
        <w:rPr>
          <w:rStyle w:val="Emphasis"/>
          <w:highlight w:val="yellow"/>
        </w:rPr>
        <w:t>distinct</w:t>
      </w:r>
      <w:r w:rsidRPr="00BE2754">
        <w:rPr>
          <w:sz w:val="16"/>
          <w:highlight w:val="yellow"/>
        </w:rPr>
        <w:t xml:space="preserve"> </w:t>
      </w:r>
      <w:r w:rsidRPr="00BE2754">
        <w:rPr>
          <w:rStyle w:val="StyleUnderline"/>
          <w:highlight w:val="yellow"/>
        </w:rPr>
        <w:t>from</w:t>
      </w:r>
      <w:r w:rsidRPr="00565304">
        <w:rPr>
          <w:rStyle w:val="StyleUnderline"/>
        </w:rPr>
        <w:t xml:space="preserve"> any</w:t>
      </w:r>
      <w:r w:rsidRPr="00565304">
        <w:rPr>
          <w:sz w:val="16"/>
        </w:rPr>
        <w:t xml:space="preserve"> form of unrealistic </w:t>
      </w:r>
      <w:r w:rsidRPr="00BE2754">
        <w:rPr>
          <w:rStyle w:val="StyleUnderline"/>
          <w:highlight w:val="yellow"/>
        </w:rPr>
        <w:t>utopianism</w:t>
      </w:r>
      <w:r w:rsidRPr="00565304">
        <w:rPr>
          <w:sz w:val="16"/>
        </w:rPr>
        <w:t>.32 He was undeterred by the difficulties of inculcating this cognitive change on a global level, even as he wrote of the situation that, ‘I must in all honest admit to considerable pessimism’.33 Herz was clear-eyed in his assessment of the obstacles ahead of humanity—as most pessimists claim to be34—but set about thinking how to translate abstract theory into concrete practice. The vehicle he identifed for this transformation was ‘Survival Research’.</w:t>
      </w:r>
    </w:p>
    <w:p w14:paraId="29A9330C" w14:textId="77777777" w:rsidR="00AD2420" w:rsidRPr="00565304" w:rsidRDefault="00AD2420" w:rsidP="00AD2420">
      <w:pPr>
        <w:rPr>
          <w:sz w:val="16"/>
        </w:rPr>
      </w:pPr>
      <w:r w:rsidRPr="00565304">
        <w:rPr>
          <w:sz w:val="16"/>
        </w:rPr>
        <w:t xml:space="preserve">Survival Research </w:t>
      </w:r>
    </w:p>
    <w:p w14:paraId="5B180CAE" w14:textId="77777777" w:rsidR="00AD2420" w:rsidRPr="00565304" w:rsidRDefault="00AD2420" w:rsidP="00AD2420">
      <w:pPr>
        <w:rPr>
          <w:sz w:val="16"/>
        </w:rPr>
      </w:pPr>
      <w:r w:rsidRPr="00565304">
        <w:rPr>
          <w:sz w:val="16"/>
        </w:rPr>
        <w:t xml:space="preserve">John Herz began sketching the contours of Survival Research in the mid-1980s and worked on it on and off for the rest of his life.35 The themes of his Survival Research surfaced variously during this period, but it was only shortly before his death in 2005 that a special issue of </w:t>
      </w:r>
      <w:r w:rsidRPr="00565304">
        <w:rPr>
          <w:i/>
          <w:iCs/>
          <w:sz w:val="16"/>
        </w:rPr>
        <w:t>World Futures</w:t>
      </w:r>
      <w:r w:rsidRPr="00565304">
        <w:rPr>
          <w:sz w:val="16"/>
        </w:rPr>
        <w:t xml:space="preserve"> emerged, inspired by a 1988 Herz presentation in New York and edited by philosopher of science Ervin László and architect Peter Seidel.36 This was revised in book form and included chapters by Herz, László, Seidel, and a diverse range of scholars from ecology, systems science, evolutionary psychology, anthropology and economics, and the noted proponent of the ‘Gaia hypothesis’, James Lovelock.37 The authors </w:t>
      </w:r>
      <w:r w:rsidRPr="00565304">
        <w:rPr>
          <w:rStyle w:val="StyleUnderline"/>
        </w:rPr>
        <w:t>shared a</w:t>
      </w:r>
      <w:r w:rsidRPr="00565304">
        <w:rPr>
          <w:sz w:val="16"/>
        </w:rPr>
        <w:t xml:space="preserve"> </w:t>
      </w:r>
      <w:r w:rsidRPr="00565304">
        <w:rPr>
          <w:rStyle w:val="Emphasis"/>
        </w:rPr>
        <w:t>common pessimism</w:t>
      </w:r>
      <w:r w:rsidRPr="00565304">
        <w:rPr>
          <w:sz w:val="16"/>
        </w:rPr>
        <w:t xml:space="preserve"> </w:t>
      </w:r>
      <w:r w:rsidRPr="00565304">
        <w:rPr>
          <w:rStyle w:val="StyleUnderline"/>
        </w:rPr>
        <w:t>about the ability of humankind to address serious</w:t>
      </w:r>
      <w:r w:rsidRPr="00565304">
        <w:rPr>
          <w:sz w:val="16"/>
        </w:rPr>
        <w:t xml:space="preserve"> environmental </w:t>
      </w:r>
      <w:r w:rsidRPr="00565304">
        <w:rPr>
          <w:rStyle w:val="StyleUnderline"/>
        </w:rPr>
        <w:t>problems</w:t>
      </w:r>
      <w:r w:rsidRPr="00565304">
        <w:rPr>
          <w:sz w:val="16"/>
        </w:rPr>
        <w:t xml:space="preserve"> in the absence of radical cognitive and political change. The discourse of ecological crisis around which this book and many other interventions are organised is, as is well attested, frequently pessimistic, if not outright apocalyptic in tone.38 </w:t>
      </w:r>
      <w:r w:rsidRPr="00565304">
        <w:rPr>
          <w:rStyle w:val="StyleUnderline"/>
        </w:rPr>
        <w:t>This</w:t>
      </w:r>
      <w:r w:rsidRPr="00565304">
        <w:rPr>
          <w:sz w:val="16"/>
        </w:rPr>
        <w:t xml:space="preserve"> </w:t>
      </w:r>
      <w:r w:rsidRPr="00565304">
        <w:rPr>
          <w:rStyle w:val="Emphasis"/>
        </w:rPr>
        <w:t>does not</w:t>
      </w:r>
      <w:r w:rsidRPr="00565304">
        <w:rPr>
          <w:sz w:val="16"/>
        </w:rPr>
        <w:t xml:space="preserve">, however, </w:t>
      </w:r>
      <w:r w:rsidRPr="00565304">
        <w:rPr>
          <w:rStyle w:val="Emphasis"/>
        </w:rPr>
        <w:t>terminate</w:t>
      </w:r>
      <w:r w:rsidRPr="00565304">
        <w:rPr>
          <w:sz w:val="16"/>
        </w:rPr>
        <w:t xml:space="preserve"> the </w:t>
      </w:r>
      <w:r w:rsidRPr="00565304">
        <w:rPr>
          <w:rStyle w:val="StyleUnderline"/>
        </w:rPr>
        <w:t xml:space="preserve">possibilities of political and practical action: the </w:t>
      </w:r>
      <w:r w:rsidRPr="00BE2754">
        <w:rPr>
          <w:rStyle w:val="StyleUnderline"/>
          <w:highlight w:val="yellow"/>
        </w:rPr>
        <w:t>apocalypse</w:t>
      </w:r>
      <w:r w:rsidRPr="00565304">
        <w:rPr>
          <w:sz w:val="16"/>
        </w:rPr>
        <w:t xml:space="preserve">, for instance, </w:t>
      </w:r>
      <w:r w:rsidRPr="00565304">
        <w:rPr>
          <w:rStyle w:val="Emphasis"/>
        </w:rPr>
        <w:t>rarely portends</w:t>
      </w:r>
      <w:r w:rsidRPr="00565304">
        <w:rPr>
          <w:sz w:val="16"/>
        </w:rPr>
        <w:t xml:space="preserve"> </w:t>
      </w:r>
      <w:r w:rsidRPr="00565304">
        <w:rPr>
          <w:rStyle w:val="StyleUnderline"/>
        </w:rPr>
        <w:t xml:space="preserve">a catastrophic end but </w:t>
      </w:r>
      <w:r w:rsidRPr="00BE2754">
        <w:rPr>
          <w:rStyle w:val="StyleUnderline"/>
          <w:highlight w:val="yellow"/>
        </w:rPr>
        <w:t>is a</w:t>
      </w:r>
      <w:r w:rsidRPr="00BE2754">
        <w:rPr>
          <w:sz w:val="16"/>
          <w:highlight w:val="yellow"/>
        </w:rPr>
        <w:t xml:space="preserve"> </w:t>
      </w:r>
      <w:r w:rsidRPr="00BE2754">
        <w:rPr>
          <w:rStyle w:val="Emphasis"/>
          <w:highlight w:val="yellow"/>
        </w:rPr>
        <w:t>device</w:t>
      </w:r>
      <w:r w:rsidRPr="00BE2754">
        <w:rPr>
          <w:sz w:val="16"/>
          <w:highlight w:val="yellow"/>
        </w:rPr>
        <w:t xml:space="preserve"> </w:t>
      </w:r>
      <w:r w:rsidRPr="00BE2754">
        <w:rPr>
          <w:rStyle w:val="StyleUnderline"/>
          <w:highlight w:val="yellow"/>
        </w:rPr>
        <w:t>through which</w:t>
      </w:r>
      <w:r w:rsidRPr="00565304">
        <w:rPr>
          <w:sz w:val="16"/>
        </w:rPr>
        <w:t xml:space="preserve"> revelation and </w:t>
      </w:r>
      <w:r w:rsidRPr="00BE2754">
        <w:rPr>
          <w:rStyle w:val="Emphasis"/>
          <w:highlight w:val="yellow"/>
        </w:rPr>
        <w:t>transformation</w:t>
      </w:r>
      <w:r w:rsidRPr="00565304">
        <w:rPr>
          <w:sz w:val="16"/>
        </w:rPr>
        <w:t xml:space="preserve"> </w:t>
      </w:r>
      <w:r w:rsidRPr="00565304">
        <w:rPr>
          <w:rStyle w:val="StyleUnderline"/>
        </w:rPr>
        <w:t xml:space="preserve">can </w:t>
      </w:r>
      <w:r w:rsidRPr="00BE2754">
        <w:rPr>
          <w:rStyle w:val="StyleUnderline"/>
          <w:highlight w:val="yellow"/>
        </w:rPr>
        <w:t>be brought</w:t>
      </w:r>
      <w:r w:rsidRPr="00565304">
        <w:rPr>
          <w:rStyle w:val="StyleUnderline"/>
        </w:rPr>
        <w:t xml:space="preserve"> about</w:t>
      </w:r>
      <w:r w:rsidRPr="00565304">
        <w:rPr>
          <w:sz w:val="16"/>
        </w:rPr>
        <w:t xml:space="preserve">. </w:t>
      </w:r>
      <w:r w:rsidRPr="00565304">
        <w:rPr>
          <w:rStyle w:val="StyleUnderline"/>
        </w:rPr>
        <w:t>Apocalypses are</w:t>
      </w:r>
      <w:r w:rsidRPr="00565304">
        <w:rPr>
          <w:sz w:val="16"/>
        </w:rPr>
        <w:t xml:space="preserve"> ‘</w:t>
      </w:r>
      <w:r w:rsidRPr="00565304">
        <w:rPr>
          <w:rStyle w:val="Emphasis"/>
        </w:rPr>
        <w:t>passage points</w:t>
      </w:r>
      <w:r w:rsidRPr="00565304">
        <w:rPr>
          <w:sz w:val="16"/>
        </w:rPr>
        <w:t xml:space="preserve"> </w:t>
      </w:r>
      <w:r w:rsidRPr="00565304">
        <w:rPr>
          <w:rStyle w:val="StyleUnderline"/>
        </w:rPr>
        <w:t>leading from one</w:t>
      </w:r>
      <w:r w:rsidRPr="00565304">
        <w:rPr>
          <w:sz w:val="16"/>
        </w:rPr>
        <w:t xml:space="preserve"> form of </w:t>
      </w:r>
      <w:r w:rsidRPr="00565304">
        <w:rPr>
          <w:rStyle w:val="StyleUnderline"/>
        </w:rPr>
        <w:t>social order to another</w:t>
      </w:r>
      <w:r w:rsidRPr="00565304">
        <w:rPr>
          <w:sz w:val="16"/>
        </w:rPr>
        <w:t>’.39 This sense runs strongly through Survival Research as articulated by Herz and those inspired by his initial conceptual forays into the idea, despite their evident pessimism and visions of societal and environmental collapse</w:t>
      </w:r>
    </w:p>
    <w:p w14:paraId="44AB4754" w14:textId="77777777" w:rsidR="00AD2420" w:rsidRPr="00565304" w:rsidRDefault="00AD2420" w:rsidP="00AD2420">
      <w:pPr>
        <w:rPr>
          <w:sz w:val="16"/>
        </w:rPr>
      </w:pPr>
      <w:r w:rsidRPr="00565304">
        <w:rPr>
          <w:sz w:val="16"/>
        </w:rPr>
        <w:t xml:space="preserve">To clarify this by borrowing from the triad of medical intervention, Herz and his colleagues moved through phases of diagnosis, prognosis and treatment. Herz’s diagnostic themes in his posthumous chapter are consistent with his earlier work but were expressed anew in his proposals for Survival Research.40 He </w:t>
      </w:r>
      <w:r w:rsidRPr="00565304">
        <w:rPr>
          <w:rStyle w:val="StyleUnderline"/>
        </w:rPr>
        <w:t>identified</w:t>
      </w:r>
      <w:r w:rsidRPr="00565304">
        <w:rPr>
          <w:sz w:val="16"/>
        </w:rPr>
        <w:t xml:space="preserve"> five </w:t>
      </w:r>
      <w:r w:rsidRPr="00565304">
        <w:rPr>
          <w:rStyle w:val="StyleUnderline"/>
        </w:rPr>
        <w:t>major reasons why</w:t>
      </w:r>
      <w:r w:rsidRPr="00565304">
        <w:rPr>
          <w:sz w:val="16"/>
        </w:rPr>
        <w:t xml:space="preserve"> </w:t>
      </w:r>
      <w:r w:rsidRPr="00BE2754">
        <w:rPr>
          <w:rStyle w:val="Emphasis"/>
          <w:highlight w:val="yellow"/>
        </w:rPr>
        <w:t>issues</w:t>
      </w:r>
      <w:r w:rsidRPr="00565304">
        <w:rPr>
          <w:rStyle w:val="Emphasis"/>
        </w:rPr>
        <w:t xml:space="preserve"> of survival</w:t>
      </w:r>
      <w:r w:rsidRPr="00565304">
        <w:rPr>
          <w:sz w:val="16"/>
        </w:rPr>
        <w:t xml:space="preserve"> </w:t>
      </w:r>
      <w:r w:rsidRPr="00565304">
        <w:rPr>
          <w:rStyle w:val="StyleUnderline"/>
        </w:rPr>
        <w:t>ha</w:t>
      </w:r>
      <w:r w:rsidRPr="00BE2754">
        <w:rPr>
          <w:rStyle w:val="StyleUnderline"/>
          <w:highlight w:val="yellow"/>
        </w:rPr>
        <w:t>d been</w:t>
      </w:r>
      <w:r w:rsidRPr="00BE2754">
        <w:rPr>
          <w:sz w:val="16"/>
          <w:highlight w:val="yellow"/>
        </w:rPr>
        <w:t xml:space="preserve"> </w:t>
      </w:r>
      <w:r w:rsidRPr="00BE2754">
        <w:rPr>
          <w:rStyle w:val="Emphasis"/>
          <w:highlight w:val="yellow"/>
        </w:rPr>
        <w:t>dangerously neglected</w:t>
      </w:r>
      <w:r w:rsidRPr="00565304">
        <w:rPr>
          <w:sz w:val="16"/>
        </w:rPr>
        <w:t xml:space="preserve"> </w:t>
      </w:r>
      <w:r w:rsidRPr="00565304">
        <w:rPr>
          <w:rStyle w:val="StyleUnderline"/>
        </w:rPr>
        <w:t>in mainstream politics</w:t>
      </w:r>
      <w:r w:rsidRPr="00565304">
        <w:rPr>
          <w:sz w:val="16"/>
        </w:rPr>
        <w:t xml:space="preserve"> and media.41 The first concerned </w:t>
      </w:r>
      <w:r w:rsidRPr="00565304">
        <w:rPr>
          <w:rStyle w:val="StyleUnderline"/>
        </w:rPr>
        <w:t>the</w:t>
      </w:r>
      <w:r w:rsidRPr="00565304">
        <w:rPr>
          <w:sz w:val="16"/>
        </w:rPr>
        <w:t xml:space="preserve"> </w:t>
      </w:r>
      <w:r w:rsidRPr="00BE2754">
        <w:rPr>
          <w:rStyle w:val="Emphasis"/>
          <w:highlight w:val="yellow"/>
        </w:rPr>
        <w:t>normalisation</w:t>
      </w:r>
      <w:r w:rsidRPr="00565304">
        <w:rPr>
          <w:sz w:val="16"/>
        </w:rPr>
        <w:t xml:space="preserve"> </w:t>
      </w:r>
      <w:r w:rsidRPr="00565304">
        <w:rPr>
          <w:rStyle w:val="StyleUnderline"/>
        </w:rPr>
        <w:t>of the threats of nuclear weapons</w:t>
      </w:r>
      <w:r w:rsidRPr="00565304">
        <w:rPr>
          <w:sz w:val="16"/>
        </w:rPr>
        <w:t xml:space="preserve"> and environmental deterioration, </w:t>
      </w:r>
      <w:r w:rsidRPr="00BE2754">
        <w:rPr>
          <w:rStyle w:val="StyleUnderline"/>
          <w:highlight w:val="yellow"/>
        </w:rPr>
        <w:t>by which</w:t>
      </w:r>
      <w:r w:rsidRPr="00565304">
        <w:rPr>
          <w:rStyle w:val="StyleUnderline"/>
        </w:rPr>
        <w:t xml:space="preserve"> we grow accustomed to their presence and elect to live with them instead of</w:t>
      </w:r>
      <w:r w:rsidRPr="00565304">
        <w:rPr>
          <w:sz w:val="16"/>
        </w:rPr>
        <w:t xml:space="preserve"> </w:t>
      </w:r>
      <w:r w:rsidRPr="00565304">
        <w:rPr>
          <w:rStyle w:val="Emphasis"/>
        </w:rPr>
        <w:t>addressing them directly</w:t>
      </w:r>
      <w:r w:rsidRPr="00565304">
        <w:rPr>
          <w:sz w:val="16"/>
        </w:rPr>
        <w:t xml:space="preserve">. Herz offered no causal explanation for this situation but it will be familiar from today’s political responses, or lack thereof, to climate change, which are rooted in complex assemblages of social, cultural and other factors.42 The second is closely related, in that </w:t>
      </w:r>
      <w:r w:rsidRPr="00BE2754">
        <w:rPr>
          <w:rStyle w:val="StyleUnderline"/>
          <w:highlight w:val="yellow"/>
        </w:rPr>
        <w:t>we fail to</w:t>
      </w:r>
      <w:r w:rsidRPr="00BE2754">
        <w:rPr>
          <w:sz w:val="16"/>
          <w:highlight w:val="yellow"/>
        </w:rPr>
        <w:t xml:space="preserve"> </w:t>
      </w:r>
      <w:r w:rsidRPr="00BE2754">
        <w:rPr>
          <w:rStyle w:val="Emphasis"/>
          <w:highlight w:val="yellow"/>
        </w:rPr>
        <w:t>discern</w:t>
      </w:r>
      <w:r w:rsidRPr="00565304">
        <w:rPr>
          <w:sz w:val="16"/>
        </w:rPr>
        <w:t xml:space="preserve"> the </w:t>
      </w:r>
      <w:r w:rsidRPr="00BE2754">
        <w:rPr>
          <w:rStyle w:val="Emphasis"/>
          <w:highlight w:val="yellow"/>
        </w:rPr>
        <w:t>cumulative impacts</w:t>
      </w:r>
      <w:r w:rsidRPr="00565304">
        <w:rPr>
          <w:sz w:val="16"/>
        </w:rPr>
        <w:t xml:space="preserve"> </w:t>
      </w:r>
      <w:r w:rsidRPr="00485103">
        <w:rPr>
          <w:rStyle w:val="StyleUnderline"/>
        </w:rPr>
        <w:t>of incremental</w:t>
      </w:r>
      <w:r w:rsidRPr="00565304">
        <w:rPr>
          <w:rStyle w:val="StyleUnderline"/>
        </w:rPr>
        <w:t xml:space="preserve"> negative change, in</w:t>
      </w:r>
      <w:r w:rsidRPr="00565304">
        <w:rPr>
          <w:sz w:val="16"/>
        </w:rPr>
        <w:t xml:space="preserve"> the case of the </w:t>
      </w:r>
      <w:r w:rsidRPr="00565304">
        <w:rPr>
          <w:sz w:val="16"/>
        </w:rPr>
        <w:lastRenderedPageBreak/>
        <w:t xml:space="preserve">environment, and of </w:t>
      </w:r>
      <w:r w:rsidRPr="00565304">
        <w:rPr>
          <w:rStyle w:val="StyleUnderline"/>
        </w:rPr>
        <w:t>the continuing</w:t>
      </w:r>
      <w:r w:rsidRPr="00565304">
        <w:rPr>
          <w:sz w:val="16"/>
        </w:rPr>
        <w:t xml:space="preserve"> existence and </w:t>
      </w:r>
      <w:r w:rsidRPr="00565304">
        <w:rPr>
          <w:rStyle w:val="Emphasis"/>
        </w:rPr>
        <w:t>extension</w:t>
      </w:r>
      <w:r w:rsidRPr="00565304">
        <w:rPr>
          <w:sz w:val="16"/>
        </w:rPr>
        <w:t xml:space="preserve"> </w:t>
      </w:r>
      <w:r w:rsidRPr="00565304">
        <w:rPr>
          <w:rStyle w:val="StyleUnderline"/>
        </w:rPr>
        <w:t>of nuclear technologies, which are</w:t>
      </w:r>
      <w:r w:rsidRPr="00565304">
        <w:rPr>
          <w:sz w:val="16"/>
        </w:rPr>
        <w:t xml:space="preserve"> all but </w:t>
      </w:r>
      <w:r w:rsidRPr="00BE2754">
        <w:rPr>
          <w:rStyle w:val="Emphasis"/>
          <w:highlight w:val="yellow"/>
        </w:rPr>
        <w:t>invisible</w:t>
      </w:r>
      <w:r w:rsidRPr="00BE2754">
        <w:rPr>
          <w:sz w:val="16"/>
          <w:highlight w:val="yellow"/>
        </w:rPr>
        <w:t xml:space="preserve"> </w:t>
      </w:r>
      <w:r w:rsidRPr="00BE2754">
        <w:rPr>
          <w:rStyle w:val="StyleUnderline"/>
          <w:highlight w:val="yellow"/>
        </w:rPr>
        <w:t>to the ordinary</w:t>
      </w:r>
      <w:r w:rsidRPr="00565304">
        <w:rPr>
          <w:rStyle w:val="StyleUnderline"/>
        </w:rPr>
        <w:t xml:space="preserve"> person</w:t>
      </w:r>
      <w:r w:rsidRPr="00565304">
        <w:rPr>
          <w:sz w:val="16"/>
        </w:rPr>
        <w:t xml:space="preserve">. So, </w:t>
      </w:r>
      <w:r w:rsidRPr="00565304">
        <w:rPr>
          <w:rStyle w:val="StyleUnderline"/>
        </w:rPr>
        <w:t>we become</w:t>
      </w:r>
      <w:r w:rsidRPr="00565304">
        <w:rPr>
          <w:sz w:val="16"/>
        </w:rPr>
        <w:t xml:space="preserve"> </w:t>
      </w:r>
      <w:r w:rsidRPr="00565304">
        <w:rPr>
          <w:rStyle w:val="Emphasis"/>
        </w:rPr>
        <w:t>comfortable</w:t>
      </w:r>
      <w:r w:rsidRPr="00565304">
        <w:rPr>
          <w:sz w:val="16"/>
        </w:rPr>
        <w:t xml:space="preserve"> </w:t>
      </w:r>
      <w:r w:rsidRPr="00565304">
        <w:rPr>
          <w:rStyle w:val="StyleUnderline"/>
        </w:rPr>
        <w:t>living with threats</w:t>
      </w:r>
      <w:r w:rsidRPr="00565304">
        <w:rPr>
          <w:sz w:val="16"/>
        </w:rPr>
        <w:t xml:space="preserve"> but pay little heed to how they are changing.</w:t>
      </w:r>
    </w:p>
    <w:p w14:paraId="79DC2C5E" w14:textId="77777777" w:rsidR="00AD2420" w:rsidRPr="00565304" w:rsidRDefault="00AD2420" w:rsidP="00AD2420">
      <w:pPr>
        <w:rPr>
          <w:sz w:val="16"/>
        </w:rPr>
      </w:pPr>
      <w:r w:rsidRPr="00565304">
        <w:rPr>
          <w:sz w:val="16"/>
        </w:rPr>
        <w:t xml:space="preserve">Herz’s third diagnostic frame is </w:t>
      </w:r>
      <w:r w:rsidRPr="00565304">
        <w:rPr>
          <w:rStyle w:val="StyleUnderline"/>
        </w:rPr>
        <w:t>the</w:t>
      </w:r>
      <w:r w:rsidRPr="00565304">
        <w:rPr>
          <w:sz w:val="16"/>
        </w:rPr>
        <w:t xml:space="preserve"> </w:t>
      </w:r>
      <w:r w:rsidRPr="00565304">
        <w:rPr>
          <w:rStyle w:val="Emphasis"/>
        </w:rPr>
        <w:t>persistent</w:t>
      </w:r>
      <w:r w:rsidRPr="00565304">
        <w:rPr>
          <w:sz w:val="16"/>
        </w:rPr>
        <w:t xml:space="preserve"> </w:t>
      </w:r>
      <w:r w:rsidRPr="00565304">
        <w:rPr>
          <w:rStyle w:val="StyleUnderline"/>
        </w:rPr>
        <w:t>human attachment to modes of thought that are</w:t>
      </w:r>
      <w:r w:rsidRPr="00565304">
        <w:rPr>
          <w:sz w:val="16"/>
        </w:rPr>
        <w:t xml:space="preserve"> </w:t>
      </w:r>
      <w:r w:rsidRPr="00565304">
        <w:rPr>
          <w:rStyle w:val="Emphasis"/>
        </w:rPr>
        <w:t>not fit for purpose</w:t>
      </w:r>
      <w:r w:rsidRPr="00565304">
        <w:rPr>
          <w:sz w:val="16"/>
        </w:rPr>
        <w:t xml:space="preserve"> </w:t>
      </w:r>
      <w:r w:rsidRPr="00565304">
        <w:rPr>
          <w:rStyle w:val="StyleUnderline"/>
        </w:rPr>
        <w:t>in tackling issues of</w:t>
      </w:r>
      <w:r w:rsidRPr="00565304">
        <w:rPr>
          <w:sz w:val="16"/>
        </w:rPr>
        <w:t xml:space="preserve"> existential </w:t>
      </w:r>
      <w:r w:rsidRPr="00565304">
        <w:rPr>
          <w:rStyle w:val="StyleUnderline"/>
        </w:rPr>
        <w:t>threat</w:t>
      </w:r>
      <w:r w:rsidRPr="00565304">
        <w:rPr>
          <w:sz w:val="16"/>
        </w:rPr>
        <w:t xml:space="preserve">. This is particularly the case for conceptualisations of ‘national interests’ that do not recognise their contingent relationship with global interests. As noted previously, no state can survive absent an appreciation of higher-level planetary dynamics. These </w:t>
      </w:r>
      <w:r w:rsidRPr="00565304">
        <w:rPr>
          <w:rStyle w:val="StyleUnderline"/>
        </w:rPr>
        <w:t>are</w:t>
      </w:r>
      <w:r w:rsidRPr="00565304">
        <w:rPr>
          <w:sz w:val="16"/>
        </w:rPr>
        <w:t xml:space="preserve"> often </w:t>
      </w:r>
      <w:r w:rsidRPr="00BE2754">
        <w:rPr>
          <w:rStyle w:val="Emphasis"/>
          <w:highlight w:val="yellow"/>
        </w:rPr>
        <w:t>obscured</w:t>
      </w:r>
      <w:r w:rsidRPr="00BE2754">
        <w:rPr>
          <w:sz w:val="16"/>
          <w:highlight w:val="yellow"/>
        </w:rPr>
        <w:t xml:space="preserve"> </w:t>
      </w:r>
      <w:r w:rsidRPr="00BE2754">
        <w:rPr>
          <w:rStyle w:val="StyleUnderline"/>
          <w:highlight w:val="yellow"/>
        </w:rPr>
        <w:t>by</w:t>
      </w:r>
      <w:r w:rsidRPr="00565304">
        <w:rPr>
          <w:rStyle w:val="StyleUnderline"/>
        </w:rPr>
        <w:t xml:space="preserve"> groups motivated by</w:t>
      </w:r>
      <w:r w:rsidRPr="00565304">
        <w:rPr>
          <w:sz w:val="16"/>
        </w:rPr>
        <w:t xml:space="preserve"> </w:t>
      </w:r>
      <w:r w:rsidRPr="00BE2754">
        <w:rPr>
          <w:rStyle w:val="Emphasis"/>
          <w:highlight w:val="yellow"/>
        </w:rPr>
        <w:t>self-interest</w:t>
      </w:r>
      <w:r w:rsidRPr="00565304">
        <w:rPr>
          <w:sz w:val="16"/>
        </w:rPr>
        <w:t xml:space="preserve">, </w:t>
      </w:r>
      <w:r w:rsidRPr="00565304">
        <w:rPr>
          <w:rStyle w:val="StyleUnderline"/>
        </w:rPr>
        <w:t>supported by influence operations, whether these are</w:t>
      </w:r>
      <w:r w:rsidRPr="00565304">
        <w:rPr>
          <w:sz w:val="16"/>
        </w:rPr>
        <w:t xml:space="preserve"> </w:t>
      </w:r>
      <w:r w:rsidRPr="00565304">
        <w:rPr>
          <w:rStyle w:val="Emphasis"/>
        </w:rPr>
        <w:t>political</w:t>
      </w:r>
      <w:r w:rsidRPr="00565304">
        <w:rPr>
          <w:sz w:val="16"/>
        </w:rPr>
        <w:t xml:space="preserve">, </w:t>
      </w:r>
      <w:r w:rsidRPr="00565304">
        <w:rPr>
          <w:rStyle w:val="Emphasis"/>
        </w:rPr>
        <w:t>economic</w:t>
      </w:r>
      <w:r w:rsidRPr="00565304">
        <w:rPr>
          <w:sz w:val="16"/>
        </w:rPr>
        <w:t xml:space="preserve"> </w:t>
      </w:r>
      <w:r w:rsidRPr="00565304">
        <w:rPr>
          <w:rStyle w:val="StyleUnderline"/>
        </w:rPr>
        <w:t>or</w:t>
      </w:r>
      <w:r w:rsidRPr="00565304">
        <w:rPr>
          <w:sz w:val="16"/>
        </w:rPr>
        <w:t xml:space="preserve"> </w:t>
      </w:r>
      <w:r w:rsidRPr="00565304">
        <w:rPr>
          <w:rStyle w:val="Emphasis"/>
        </w:rPr>
        <w:t>ideological</w:t>
      </w:r>
      <w:r w:rsidRPr="00565304">
        <w:rPr>
          <w:sz w:val="16"/>
        </w:rPr>
        <w:t xml:space="preserve"> </w:t>
      </w:r>
      <w:r w:rsidRPr="00565304">
        <w:rPr>
          <w:rStyle w:val="StyleUnderline"/>
        </w:rPr>
        <w:t>in nature</w:t>
      </w:r>
      <w:r w:rsidRPr="00565304">
        <w:rPr>
          <w:sz w:val="16"/>
        </w:rPr>
        <w:t>. This fourth diagnostic aspect is firmly situated in a pessimistic reading of the human condition, in which powerful actors sway public opinion in order to preserve the status quo to their own advantage. Herz later considers these vested interests agents of ‘laissez-faire ideology in an age of rampant, unyielding globalization’.43 As others have noted, globalisation in no way a priori demands a developed sense of shared global interests.44 The fifth symptom in Herz’s analysis is a simple lack of awareness of the interconnectedness of the global system, in which actions can have effects elsewhere that escape normal observation or understanding.</w:t>
      </w:r>
    </w:p>
    <w:p w14:paraId="0E9EFD99" w14:textId="77777777" w:rsidR="00AD2420" w:rsidRPr="00737AB4" w:rsidRDefault="00AD2420" w:rsidP="00AD2420">
      <w:pPr>
        <w:rPr>
          <w:sz w:val="16"/>
        </w:rPr>
      </w:pPr>
      <w:r w:rsidRPr="00565304">
        <w:rPr>
          <w:sz w:val="16"/>
        </w:rPr>
        <w:t xml:space="preserve">If this diagnosis is ignored, Herz would argue, the prognosis is bleak. As he hinted many times in his life, the required shifts in attitude and action to avert disaster would not readily come about. However, this </w:t>
      </w:r>
      <w:r w:rsidRPr="00BE2754">
        <w:rPr>
          <w:rStyle w:val="StyleUnderline"/>
          <w:highlight w:val="yellow"/>
        </w:rPr>
        <w:t>pessimism was</w:t>
      </w:r>
      <w:r w:rsidRPr="00BE2754">
        <w:rPr>
          <w:sz w:val="16"/>
          <w:highlight w:val="yellow"/>
        </w:rPr>
        <w:t xml:space="preserve"> </w:t>
      </w:r>
      <w:r w:rsidRPr="00BE2754">
        <w:rPr>
          <w:rStyle w:val="Emphasis"/>
          <w:sz w:val="24"/>
          <w:szCs w:val="24"/>
          <w:highlight w:val="yellow"/>
        </w:rPr>
        <w:t>not a</w:t>
      </w:r>
      <w:r w:rsidRPr="00565304">
        <w:rPr>
          <w:rStyle w:val="Emphasis"/>
          <w:sz w:val="24"/>
          <w:szCs w:val="24"/>
        </w:rPr>
        <w:t xml:space="preserve"> barrier to action or an </w:t>
      </w:r>
      <w:r w:rsidRPr="00BE2754">
        <w:rPr>
          <w:rStyle w:val="Emphasis"/>
          <w:sz w:val="24"/>
          <w:szCs w:val="24"/>
          <w:highlight w:val="yellow"/>
        </w:rPr>
        <w:t>excuse for fatalism</w:t>
      </w:r>
      <w:r w:rsidRPr="00565304">
        <w:rPr>
          <w:sz w:val="16"/>
        </w:rPr>
        <w:t xml:space="preserve">; as he recalled of his last-minute fight from Nazi Germany, his ‘realistic pessimism made me emigrate in time and survive’.45 Although he was pessimistic about global futures, he </w:t>
      </w:r>
      <w:r w:rsidRPr="00565304">
        <w:rPr>
          <w:rStyle w:val="StyleUnderline"/>
        </w:rPr>
        <w:t>focused on what</w:t>
      </w:r>
      <w:r w:rsidRPr="00565304">
        <w:rPr>
          <w:sz w:val="16"/>
        </w:rPr>
        <w:t xml:space="preserve"> he could do, </w:t>
      </w:r>
      <w:r w:rsidRPr="00BE2754">
        <w:rPr>
          <w:rStyle w:val="StyleUnderline"/>
          <w:highlight w:val="yellow"/>
        </w:rPr>
        <w:t>as a</w:t>
      </w:r>
      <w:r w:rsidRPr="00BE2754">
        <w:rPr>
          <w:sz w:val="16"/>
          <w:highlight w:val="yellow"/>
        </w:rPr>
        <w:t xml:space="preserve"> </w:t>
      </w:r>
      <w:r w:rsidRPr="00BE2754">
        <w:rPr>
          <w:rStyle w:val="Emphasis"/>
          <w:highlight w:val="yellow"/>
        </w:rPr>
        <w:t>scholar</w:t>
      </w:r>
      <w:r w:rsidRPr="00565304">
        <w:rPr>
          <w:sz w:val="16"/>
        </w:rPr>
        <w:t xml:space="preserve">, </w:t>
      </w:r>
      <w:r w:rsidRPr="00565304">
        <w:rPr>
          <w:rStyle w:val="StyleUnderline"/>
        </w:rPr>
        <w:t>to bring about</w:t>
      </w:r>
      <w:r w:rsidRPr="00565304">
        <w:rPr>
          <w:sz w:val="16"/>
        </w:rPr>
        <w:t xml:space="preserve"> </w:t>
      </w:r>
      <w:r w:rsidRPr="00565304">
        <w:rPr>
          <w:rStyle w:val="Emphasis"/>
        </w:rPr>
        <w:t>survival outcomes</w:t>
      </w:r>
      <w:r w:rsidRPr="00565304">
        <w:rPr>
          <w:sz w:val="16"/>
        </w:rPr>
        <w:t xml:space="preserve">. Taking into account the above diagnosis, his proposed ‘treatment’ came in the form of Survival Research, whose </w:t>
      </w:r>
      <w:r w:rsidRPr="00565304">
        <w:rPr>
          <w:rStyle w:val="StyleUnderline"/>
        </w:rPr>
        <w:t xml:space="preserve">principal </w:t>
      </w:r>
      <w:r w:rsidRPr="00BE2754">
        <w:rPr>
          <w:rStyle w:val="StyleUnderline"/>
          <w:highlight w:val="yellow"/>
        </w:rPr>
        <w:t>aim was</w:t>
      </w:r>
      <w:r w:rsidRPr="00565304">
        <w:rPr>
          <w:sz w:val="16"/>
        </w:rPr>
        <w:t xml:space="preserve"> ‘to </w:t>
      </w:r>
      <w:r w:rsidRPr="00BE2754">
        <w:rPr>
          <w:rStyle w:val="Emphasis"/>
          <w:highlight w:val="yellow"/>
        </w:rPr>
        <w:t>clarify</w:t>
      </w:r>
      <w:r w:rsidRPr="00565304">
        <w:rPr>
          <w:sz w:val="16"/>
        </w:rPr>
        <w:t xml:space="preserve"> </w:t>
      </w:r>
      <w:r w:rsidRPr="00565304">
        <w:rPr>
          <w:rStyle w:val="StyleUnderline"/>
        </w:rPr>
        <w:t xml:space="preserve">the </w:t>
      </w:r>
      <w:r w:rsidRPr="00BE2754">
        <w:rPr>
          <w:rStyle w:val="StyleUnderline"/>
          <w:highlight w:val="yellow"/>
        </w:rPr>
        <w:t>relations</w:t>
      </w:r>
      <w:r w:rsidRPr="00565304">
        <w:rPr>
          <w:rStyle w:val="StyleUnderline"/>
        </w:rPr>
        <w:t xml:space="preserve">hip </w:t>
      </w:r>
      <w:r w:rsidRPr="00BE2754">
        <w:rPr>
          <w:rStyle w:val="StyleUnderline"/>
          <w:highlight w:val="yellow"/>
        </w:rPr>
        <w:t>between</w:t>
      </w:r>
      <w:r w:rsidRPr="00565304">
        <w:rPr>
          <w:rStyle w:val="StyleUnderline"/>
        </w:rPr>
        <w:t xml:space="preserve"> causes and effects</w:t>
      </w:r>
      <w:r w:rsidRPr="00565304">
        <w:rPr>
          <w:sz w:val="16"/>
        </w:rPr>
        <w:t xml:space="preserve">, “ordinary” and customary attitudes </w:t>
      </w:r>
      <w:r w:rsidRPr="00565304">
        <w:rPr>
          <w:rStyle w:val="StyleUnderline"/>
        </w:rPr>
        <w:t>and</w:t>
      </w:r>
      <w:r w:rsidRPr="00565304">
        <w:rPr>
          <w:sz w:val="16"/>
        </w:rPr>
        <w:t xml:space="preserve"> </w:t>
      </w:r>
      <w:r w:rsidRPr="00BE2754">
        <w:rPr>
          <w:rStyle w:val="Emphasis"/>
          <w:highlight w:val="yellow"/>
        </w:rPr>
        <w:t>act</w:t>
      </w:r>
      <w:r w:rsidRPr="00565304">
        <w:rPr>
          <w:rStyle w:val="Emphasis"/>
        </w:rPr>
        <w:t>ion</w:t>
      </w:r>
      <w:r w:rsidRPr="00BE2754">
        <w:rPr>
          <w:rStyle w:val="Emphasis"/>
          <w:highlight w:val="yellow"/>
        </w:rPr>
        <w:t>s</w:t>
      </w:r>
      <w:r w:rsidRPr="00BE2754">
        <w:rPr>
          <w:sz w:val="16"/>
          <w:highlight w:val="yellow"/>
        </w:rPr>
        <w:t xml:space="preserve"> </w:t>
      </w:r>
      <w:r w:rsidRPr="00BE2754">
        <w:rPr>
          <w:rStyle w:val="StyleUnderline"/>
          <w:highlight w:val="yellow"/>
        </w:rPr>
        <w:t>and</w:t>
      </w:r>
      <w:r w:rsidRPr="00BE2754">
        <w:rPr>
          <w:sz w:val="16"/>
          <w:highlight w:val="yellow"/>
        </w:rPr>
        <w:t xml:space="preserve"> </w:t>
      </w:r>
      <w:r w:rsidRPr="00BE2754">
        <w:rPr>
          <w:rStyle w:val="Emphasis"/>
          <w:highlight w:val="yellow"/>
        </w:rPr>
        <w:t>destructive</w:t>
      </w:r>
      <w:r w:rsidRPr="00565304">
        <w:rPr>
          <w:rStyle w:val="Emphasis"/>
        </w:rPr>
        <w:t xml:space="preserve"> survival </w:t>
      </w:r>
      <w:r w:rsidRPr="00BE2754">
        <w:rPr>
          <w:rStyle w:val="Emphasis"/>
          <w:highlight w:val="yellow"/>
        </w:rPr>
        <w:t>consequences</w:t>
      </w:r>
      <w:r w:rsidRPr="00BE2754">
        <w:rPr>
          <w:sz w:val="16"/>
          <w:highlight w:val="yellow"/>
        </w:rPr>
        <w:t>’</w:t>
      </w:r>
      <w:r w:rsidRPr="00565304">
        <w:rPr>
          <w:sz w:val="16"/>
        </w:rPr>
        <w:t xml:space="preserve">.46 Survival Research was not defined succinctly but would be </w:t>
      </w:r>
      <w:r w:rsidRPr="00BE2754">
        <w:rPr>
          <w:rStyle w:val="StyleUnderline"/>
          <w:highlight w:val="yellow"/>
        </w:rPr>
        <w:t>a</w:t>
      </w:r>
      <w:r w:rsidRPr="00565304">
        <w:rPr>
          <w:sz w:val="16"/>
        </w:rPr>
        <w:t xml:space="preserve"> truly </w:t>
      </w:r>
      <w:r w:rsidRPr="00BE2754">
        <w:rPr>
          <w:rStyle w:val="Emphasis"/>
          <w:highlight w:val="yellow"/>
        </w:rPr>
        <w:t>interdisciplinary</w:t>
      </w:r>
      <w:r w:rsidRPr="00565304">
        <w:rPr>
          <w:sz w:val="16"/>
        </w:rPr>
        <w:t xml:space="preserve"> and international </w:t>
      </w:r>
      <w:r w:rsidRPr="00BE2754">
        <w:rPr>
          <w:rStyle w:val="StyleUnderline"/>
          <w:highlight w:val="yellow"/>
        </w:rPr>
        <w:t>undertaking</w:t>
      </w:r>
      <w:r w:rsidRPr="00565304">
        <w:rPr>
          <w:rStyle w:val="StyleUnderline"/>
        </w:rPr>
        <w:t xml:space="preserve">, exploiting knowledge and experience </w:t>
      </w:r>
      <w:r w:rsidRPr="00BE2754">
        <w:rPr>
          <w:rStyle w:val="StyleUnderline"/>
          <w:highlight w:val="yellow"/>
        </w:rPr>
        <w:t>across</w:t>
      </w:r>
      <w:r w:rsidRPr="00565304">
        <w:rPr>
          <w:rStyle w:val="StyleUnderline"/>
        </w:rPr>
        <w:t xml:space="preserve"> multiple academic </w:t>
      </w:r>
      <w:r w:rsidRPr="00BE2754">
        <w:rPr>
          <w:rStyle w:val="StyleUnderline"/>
          <w:highlight w:val="yellow"/>
        </w:rPr>
        <w:t>disciplines</w:t>
      </w:r>
      <w:r w:rsidRPr="00565304">
        <w:rPr>
          <w:rStyle w:val="StyleUnderline"/>
        </w:rPr>
        <w:t xml:space="preserve"> and institutions</w:t>
      </w:r>
      <w:r w:rsidRPr="00565304">
        <w:rPr>
          <w:sz w:val="16"/>
        </w:rPr>
        <w:t xml:space="preserve">.47 Indeed, he asserted, it ‘should be the primary responsibility of scholars to engage in survival issues’.48 </w:t>
      </w:r>
      <w:r w:rsidRPr="00BE2754">
        <w:rPr>
          <w:rStyle w:val="Emphasis"/>
          <w:highlight w:val="yellow"/>
        </w:rPr>
        <w:t>Solutions</w:t>
      </w:r>
      <w:r w:rsidRPr="00565304">
        <w:rPr>
          <w:sz w:val="16"/>
        </w:rPr>
        <w:t xml:space="preserve"> </w:t>
      </w:r>
      <w:r w:rsidRPr="00565304">
        <w:rPr>
          <w:rStyle w:val="StyleUnderline"/>
        </w:rPr>
        <w:t>and</w:t>
      </w:r>
      <w:r w:rsidRPr="00565304">
        <w:rPr>
          <w:sz w:val="16"/>
        </w:rPr>
        <w:t xml:space="preserve"> </w:t>
      </w:r>
      <w:r w:rsidRPr="00485103">
        <w:rPr>
          <w:rStyle w:val="Emphasis"/>
        </w:rPr>
        <w:t>ideas</w:t>
      </w:r>
      <w:r w:rsidRPr="00485103">
        <w:rPr>
          <w:sz w:val="16"/>
        </w:rPr>
        <w:t xml:space="preserve"> </w:t>
      </w:r>
      <w:r w:rsidRPr="00485103">
        <w:rPr>
          <w:rStyle w:val="StyleUnderline"/>
        </w:rPr>
        <w:t>generated would be</w:t>
      </w:r>
      <w:r w:rsidRPr="00485103">
        <w:rPr>
          <w:sz w:val="16"/>
        </w:rPr>
        <w:t xml:space="preserve"> </w:t>
      </w:r>
      <w:r w:rsidRPr="00485103">
        <w:rPr>
          <w:rStyle w:val="Emphasis"/>
        </w:rPr>
        <w:t>pushed</w:t>
      </w:r>
      <w:r w:rsidRPr="00485103">
        <w:rPr>
          <w:sz w:val="16"/>
        </w:rPr>
        <w:t xml:space="preserve"> up to decision-makers and filter </w:t>
      </w:r>
      <w:r w:rsidRPr="00485103">
        <w:rPr>
          <w:rStyle w:val="StyleUnderline"/>
        </w:rPr>
        <w:t>out to global publics, allowing each to be</w:t>
      </w:r>
      <w:r w:rsidRPr="00485103">
        <w:rPr>
          <w:sz w:val="16"/>
        </w:rPr>
        <w:t xml:space="preserve"> </w:t>
      </w:r>
      <w:r w:rsidRPr="00485103">
        <w:rPr>
          <w:rStyle w:val="Emphasis"/>
        </w:rPr>
        <w:t>better informed</w:t>
      </w:r>
      <w:r w:rsidRPr="00485103">
        <w:rPr>
          <w:sz w:val="16"/>
        </w:rPr>
        <w:t xml:space="preserve"> </w:t>
      </w:r>
      <w:r w:rsidRPr="00485103">
        <w:rPr>
          <w:rStyle w:val="StyleUnderline"/>
        </w:rPr>
        <w:t>as to the available options for positive action</w:t>
      </w:r>
      <w:r w:rsidRPr="00485103">
        <w:rPr>
          <w:sz w:val="16"/>
        </w:rPr>
        <w:t>. This latter</w:t>
      </w:r>
      <w:r w:rsidRPr="00565304">
        <w:rPr>
          <w:sz w:val="16"/>
        </w:rPr>
        <w:t xml:space="preserve"> </w:t>
      </w:r>
      <w:r w:rsidRPr="00565304">
        <w:rPr>
          <w:rStyle w:val="StyleUnderline"/>
        </w:rPr>
        <w:t xml:space="preserve">would </w:t>
      </w:r>
      <w:r w:rsidRPr="00BE2754">
        <w:rPr>
          <w:rStyle w:val="StyleUnderline"/>
          <w:highlight w:val="yellow"/>
        </w:rPr>
        <w:t>demand</w:t>
      </w:r>
      <w:r w:rsidRPr="00565304">
        <w:rPr>
          <w:rStyle w:val="StyleUnderline"/>
        </w:rPr>
        <w:t xml:space="preserve"> the</w:t>
      </w:r>
      <w:r w:rsidRPr="00565304">
        <w:rPr>
          <w:sz w:val="16"/>
        </w:rPr>
        <w:t xml:space="preserve"> </w:t>
      </w:r>
      <w:r w:rsidRPr="00BE2754">
        <w:rPr>
          <w:rStyle w:val="Emphasis"/>
          <w:highlight w:val="yellow"/>
        </w:rPr>
        <w:t>conscious</w:t>
      </w:r>
      <w:r w:rsidRPr="00565304">
        <w:rPr>
          <w:rStyle w:val="Emphasis"/>
        </w:rPr>
        <w:t xml:space="preserve"> effort of actors</w:t>
      </w:r>
      <w:r w:rsidRPr="00565304">
        <w:rPr>
          <w:sz w:val="16"/>
        </w:rPr>
        <w:t xml:space="preserve"> beyond the academy, particularly the media and primary and secondary educators. Of course, </w:t>
      </w:r>
      <w:r w:rsidRPr="00565304">
        <w:rPr>
          <w:rStyle w:val="StyleUnderline"/>
        </w:rPr>
        <w:t>to maintain</w:t>
      </w:r>
      <w:r w:rsidRPr="00565304">
        <w:rPr>
          <w:sz w:val="16"/>
        </w:rPr>
        <w:t xml:space="preserve"> </w:t>
      </w:r>
      <w:r w:rsidRPr="00BE2754">
        <w:rPr>
          <w:rStyle w:val="Emphasis"/>
          <w:highlight w:val="yellow"/>
        </w:rPr>
        <w:t>practical</w:t>
      </w:r>
      <w:r w:rsidRPr="00BE2754">
        <w:rPr>
          <w:sz w:val="16"/>
          <w:highlight w:val="yellow"/>
        </w:rPr>
        <w:t xml:space="preserve"> </w:t>
      </w:r>
      <w:r w:rsidRPr="00BE2754">
        <w:rPr>
          <w:rStyle w:val="StyleUnderline"/>
          <w:highlight w:val="yellow"/>
        </w:rPr>
        <w:t>and</w:t>
      </w:r>
      <w:r w:rsidRPr="00BE2754">
        <w:rPr>
          <w:sz w:val="16"/>
          <w:highlight w:val="yellow"/>
        </w:rPr>
        <w:t xml:space="preserve"> </w:t>
      </w:r>
      <w:r w:rsidRPr="00BE2754">
        <w:rPr>
          <w:rStyle w:val="Emphasis"/>
          <w:highlight w:val="yellow"/>
        </w:rPr>
        <w:t>policy relevance</w:t>
      </w:r>
      <w:r w:rsidRPr="00565304">
        <w:rPr>
          <w:sz w:val="16"/>
        </w:rPr>
        <w:t>— the overall ambition of the project—Survival Rese</w:t>
      </w:r>
      <w:r w:rsidRPr="00565304">
        <w:rPr>
          <w:rStyle w:val="StyleUnderline"/>
        </w:rPr>
        <w:t>arch could not only address known problems but foster</w:t>
      </w:r>
      <w:r w:rsidRPr="00565304">
        <w:rPr>
          <w:sz w:val="16"/>
        </w:rPr>
        <w:t xml:space="preserve"> </w:t>
      </w:r>
      <w:r w:rsidRPr="00565304">
        <w:rPr>
          <w:rStyle w:val="Emphasis"/>
        </w:rPr>
        <w:t>modes</w:t>
      </w:r>
      <w:r w:rsidRPr="00565304">
        <w:rPr>
          <w:sz w:val="16"/>
        </w:rPr>
        <w:t xml:space="preserve"> </w:t>
      </w:r>
      <w:r w:rsidRPr="00565304">
        <w:rPr>
          <w:rStyle w:val="StyleUnderline"/>
        </w:rPr>
        <w:t>of enquiry and engagement to address new ones</w:t>
      </w:r>
      <w:r w:rsidRPr="00565304">
        <w:rPr>
          <w:sz w:val="16"/>
        </w:rPr>
        <w:t xml:space="preserve"> when they arose. </w:t>
      </w:r>
      <w:r w:rsidRPr="00565304">
        <w:rPr>
          <w:rStyle w:val="StyleUnderline"/>
        </w:rPr>
        <w:t xml:space="preserve">Only </w:t>
      </w:r>
      <w:r w:rsidRPr="00BE2754">
        <w:rPr>
          <w:rStyle w:val="StyleUnderline"/>
          <w:highlight w:val="yellow"/>
        </w:rPr>
        <w:t>by</w:t>
      </w:r>
      <w:r w:rsidRPr="00BE2754">
        <w:rPr>
          <w:sz w:val="16"/>
          <w:highlight w:val="yellow"/>
        </w:rPr>
        <w:t xml:space="preserve"> </w:t>
      </w:r>
      <w:r w:rsidRPr="00BE2754">
        <w:rPr>
          <w:rStyle w:val="Emphasis"/>
          <w:highlight w:val="yellow"/>
        </w:rPr>
        <w:t>raising awareness</w:t>
      </w:r>
      <w:r w:rsidRPr="00BE2754">
        <w:rPr>
          <w:sz w:val="16"/>
          <w:highlight w:val="yellow"/>
        </w:rPr>
        <w:t xml:space="preserve"> </w:t>
      </w:r>
      <w:r w:rsidRPr="00BE2754">
        <w:rPr>
          <w:rStyle w:val="StyleUnderline"/>
          <w:highlight w:val="yellow"/>
        </w:rPr>
        <w:t>and</w:t>
      </w:r>
      <w:r w:rsidRPr="00565304">
        <w:rPr>
          <w:sz w:val="16"/>
        </w:rPr>
        <w:t xml:space="preserve"> </w:t>
      </w:r>
      <w:r w:rsidRPr="00565304">
        <w:rPr>
          <w:rStyle w:val="Emphasis"/>
        </w:rPr>
        <w:t>promoting novel modes of thought</w:t>
      </w:r>
      <w:r w:rsidRPr="00565304">
        <w:rPr>
          <w:sz w:val="16"/>
        </w:rPr>
        <w:t xml:space="preserve"> </w:t>
      </w:r>
      <w:r w:rsidRPr="00565304">
        <w:rPr>
          <w:rStyle w:val="StyleUnderline"/>
        </w:rPr>
        <w:t>could researchers convey ‘</w:t>
      </w:r>
      <w:r w:rsidRPr="00BE2754">
        <w:rPr>
          <w:rStyle w:val="StyleUnderline"/>
          <w:highlight w:val="yellow"/>
        </w:rPr>
        <w:t>a</w:t>
      </w:r>
      <w:r w:rsidRPr="00BE2754">
        <w:rPr>
          <w:sz w:val="16"/>
          <w:highlight w:val="yellow"/>
        </w:rPr>
        <w:t xml:space="preserve"> </w:t>
      </w:r>
      <w:r w:rsidRPr="00BE2754">
        <w:rPr>
          <w:rStyle w:val="Emphasis"/>
          <w:highlight w:val="yellow"/>
        </w:rPr>
        <w:t>sense of urgency</w:t>
      </w:r>
      <w:r w:rsidRPr="00565304">
        <w:rPr>
          <w:sz w:val="16"/>
        </w:rPr>
        <w:t xml:space="preserve"> </w:t>
      </w:r>
      <w:r w:rsidRPr="00565304">
        <w:rPr>
          <w:rStyle w:val="StyleUnderline"/>
        </w:rPr>
        <w:t>of</w:t>
      </w:r>
      <w:r w:rsidRPr="00565304">
        <w:rPr>
          <w:sz w:val="16"/>
        </w:rPr>
        <w:t xml:space="preserve"> the </w:t>
      </w:r>
      <w:r w:rsidRPr="00565304">
        <w:rPr>
          <w:rStyle w:val="StyleUnderline"/>
        </w:rPr>
        <w:t>survival problems</w:t>
      </w:r>
      <w:r w:rsidRPr="00565304">
        <w:rPr>
          <w:sz w:val="16"/>
        </w:rPr>
        <w:t xml:space="preserve"> to all those who otherwise might, like lemmings, follow the call to the precipice’.49 Importantly for IR scholars, and consistent with Herz’s work in general, </w:t>
      </w:r>
      <w:r w:rsidRPr="00565304">
        <w:rPr>
          <w:rStyle w:val="StyleUnderline"/>
        </w:rPr>
        <w:t xml:space="preserve">it </w:t>
      </w:r>
      <w:r w:rsidRPr="00BE2754">
        <w:rPr>
          <w:rStyle w:val="StyleUnderline"/>
          <w:highlight w:val="yellow"/>
        </w:rPr>
        <w:t>must</w:t>
      </w:r>
      <w:r w:rsidRPr="00565304">
        <w:rPr>
          <w:sz w:val="16"/>
        </w:rPr>
        <w:t xml:space="preserve"> also </w:t>
      </w:r>
      <w:r w:rsidRPr="00BE2754">
        <w:rPr>
          <w:rStyle w:val="Emphasis"/>
          <w:highlight w:val="yellow"/>
        </w:rPr>
        <w:t>transcend</w:t>
      </w:r>
      <w:r w:rsidRPr="00565304">
        <w:rPr>
          <w:rStyle w:val="Emphasis"/>
        </w:rPr>
        <w:t xml:space="preserve"> existing </w:t>
      </w:r>
      <w:r w:rsidRPr="00BE2754">
        <w:rPr>
          <w:rStyle w:val="Emphasis"/>
          <w:highlight w:val="yellow"/>
        </w:rPr>
        <w:t>internecine disputes</w:t>
      </w:r>
      <w:r w:rsidRPr="00BE2754">
        <w:rPr>
          <w:sz w:val="16"/>
          <w:highlight w:val="yellow"/>
        </w:rPr>
        <w:t xml:space="preserve"> </w:t>
      </w:r>
      <w:r w:rsidRPr="00BE2754">
        <w:rPr>
          <w:rStyle w:val="StyleUnderline"/>
          <w:highlight w:val="yellow"/>
        </w:rPr>
        <w:t>between realism and liberalism</w:t>
      </w:r>
      <w:r w:rsidRPr="00565304">
        <w:rPr>
          <w:rStyle w:val="StyleUnderline"/>
        </w:rPr>
        <w:t>, and provide a way for all scholars of the international to</w:t>
      </w:r>
      <w:r w:rsidRPr="00565304">
        <w:rPr>
          <w:sz w:val="16"/>
        </w:rPr>
        <w:t xml:space="preserve"> </w:t>
      </w:r>
      <w:r w:rsidRPr="00565304">
        <w:rPr>
          <w:rStyle w:val="Emphasis"/>
        </w:rPr>
        <w:t>contribute</w:t>
      </w:r>
      <w:r w:rsidRPr="00565304">
        <w:rPr>
          <w:sz w:val="16"/>
        </w:rPr>
        <w:t xml:space="preserve"> meaningfully </w:t>
      </w:r>
      <w:r w:rsidRPr="00565304">
        <w:rPr>
          <w:rStyle w:val="StyleUnderline"/>
        </w:rPr>
        <w:t>to a wider</w:t>
      </w:r>
      <w:r w:rsidRPr="00565304">
        <w:rPr>
          <w:sz w:val="16"/>
        </w:rPr>
        <w:t xml:space="preserve"> social </w:t>
      </w:r>
      <w:r w:rsidRPr="00565304">
        <w:rPr>
          <w:rStyle w:val="StyleUnderline"/>
        </w:rPr>
        <w:t>project</w:t>
      </w:r>
      <w:r w:rsidRPr="00565304">
        <w:rPr>
          <w:sz w:val="16"/>
        </w:rPr>
        <w:t>.</w:t>
      </w:r>
      <w:bookmarkEnd w:id="7"/>
    </w:p>
    <w:p w14:paraId="04739C32" w14:textId="77777777" w:rsidR="00AD2420" w:rsidRPr="009B7E75" w:rsidRDefault="00AD2420" w:rsidP="00AD2420">
      <w:pPr>
        <w:pStyle w:val="Heading4"/>
      </w:pPr>
      <w:r w:rsidRPr="009B7E75">
        <w:t xml:space="preserve">Mbembe’s critique is </w:t>
      </w:r>
      <w:r w:rsidRPr="009B7E75">
        <w:rPr>
          <w:i/>
          <w:iCs w:val="0"/>
          <w:u w:val="single"/>
        </w:rPr>
        <w:t>methodological idealism</w:t>
      </w:r>
      <w:r w:rsidRPr="009B7E75">
        <w:t xml:space="preserve">. His reliance on </w:t>
      </w:r>
      <w:r w:rsidRPr="009B7E75">
        <w:rPr>
          <w:i/>
          <w:iCs w:val="0"/>
          <w:u w:val="single"/>
        </w:rPr>
        <w:t>language</w:t>
      </w:r>
      <w:r w:rsidRPr="009B7E75">
        <w:t xml:space="preserve"> and </w:t>
      </w:r>
      <w:r w:rsidRPr="009B7E75">
        <w:rPr>
          <w:i/>
          <w:iCs w:val="0"/>
          <w:u w:val="single"/>
        </w:rPr>
        <w:t>discourse</w:t>
      </w:r>
      <w:r w:rsidRPr="009B7E75">
        <w:t xml:space="preserve"> as sites of analysis </w:t>
      </w:r>
      <w:r w:rsidRPr="009B7E75">
        <w:rPr>
          <w:i/>
          <w:iCs w:val="0"/>
          <w:u w:val="single"/>
        </w:rPr>
        <w:t>downplays</w:t>
      </w:r>
      <w:r w:rsidRPr="009B7E75">
        <w:t xml:space="preserve"> the </w:t>
      </w:r>
      <w:r w:rsidRPr="009B7E75">
        <w:rPr>
          <w:i/>
          <w:iCs w:val="0"/>
          <w:u w:val="single"/>
        </w:rPr>
        <w:t>political action</w:t>
      </w:r>
      <w:r w:rsidRPr="009B7E75">
        <w:t xml:space="preserve"> necessary to resist necropolitics.</w:t>
      </w:r>
    </w:p>
    <w:p w14:paraId="623BD3D3" w14:textId="77777777" w:rsidR="00AD2420" w:rsidRPr="009B7E75" w:rsidRDefault="00AD2420" w:rsidP="00AD2420">
      <w:r w:rsidRPr="009B7E75">
        <w:t xml:space="preserve">Eugene </w:t>
      </w:r>
      <w:r w:rsidRPr="009B7E75">
        <w:rPr>
          <w:rStyle w:val="Style13ptBold"/>
        </w:rPr>
        <w:t>Brennan 24</w:t>
      </w:r>
      <w:r w:rsidRPr="009B7E75">
        <w:t xml:space="preserve">, lecturer in International Politics at the University of London, 2024, “Necropolitics and Surplus Life: Mbembe and Beyond,” </w:t>
      </w:r>
      <w:r w:rsidRPr="009B7E75">
        <w:rPr>
          <w:i/>
          <w:iCs/>
        </w:rPr>
        <w:t>Theory, Culture &amp; Society</w:t>
      </w:r>
      <w:r w:rsidRPr="009B7E75">
        <w:t>, vol. 41, no. 3, pp. 16-17, https://journals.sagepub.com/doi/10.1177/02632764241229203.</w:t>
      </w:r>
    </w:p>
    <w:p w14:paraId="2C3A1F31" w14:textId="77777777" w:rsidR="00AD2420" w:rsidRPr="00C624C6" w:rsidRDefault="00AD2420" w:rsidP="00AD2420">
      <w:pPr>
        <w:rPr>
          <w:sz w:val="16"/>
          <w:szCs w:val="16"/>
        </w:rPr>
      </w:pPr>
      <w:r w:rsidRPr="009B7E75">
        <w:rPr>
          <w:sz w:val="16"/>
          <w:szCs w:val="16"/>
        </w:rPr>
        <w:t xml:space="preserve">Mbembe’s work provides a number of valuable contributions to the question of the politics of surplus life. By way of conclusion, I summarize and expand upon some of the core problems. Firstly, the references to opacity often remain on the level of human characteristics, but how does this translate into practice? </w:t>
      </w:r>
      <w:r w:rsidRPr="00BE2754">
        <w:rPr>
          <w:rStyle w:val="StyleUnderline"/>
          <w:highlight w:val="yellow"/>
        </w:rPr>
        <w:t>Mbembe’s work makes</w:t>
      </w:r>
      <w:r w:rsidRPr="009B7E75">
        <w:rPr>
          <w:sz w:val="16"/>
          <w:szCs w:val="16"/>
        </w:rPr>
        <w:t xml:space="preserve"> highly suggestive </w:t>
      </w:r>
      <w:r w:rsidRPr="00BE2754">
        <w:rPr>
          <w:rStyle w:val="Emphasis"/>
          <w:highlight w:val="yellow"/>
        </w:rPr>
        <w:t>allusions</w:t>
      </w:r>
      <w:r w:rsidRPr="00BE2754">
        <w:rPr>
          <w:rStyle w:val="StyleUnderline"/>
          <w:highlight w:val="yellow"/>
        </w:rPr>
        <w:t xml:space="preserve"> to</w:t>
      </w:r>
      <w:r w:rsidRPr="009B7E75">
        <w:rPr>
          <w:rStyle w:val="StyleUnderline"/>
        </w:rPr>
        <w:t xml:space="preserve"> how </w:t>
      </w:r>
      <w:r w:rsidRPr="00BE2754">
        <w:rPr>
          <w:rStyle w:val="Emphasis"/>
          <w:highlight w:val="yellow"/>
        </w:rPr>
        <w:t>creative practices</w:t>
      </w:r>
      <w:r w:rsidRPr="009B7E75">
        <w:rPr>
          <w:rStyle w:val="StyleUnderline"/>
        </w:rPr>
        <w:t xml:space="preserve"> of surviving the unsurviveable might be </w:t>
      </w:r>
      <w:r w:rsidRPr="009B7E75">
        <w:rPr>
          <w:rStyle w:val="Emphasis"/>
        </w:rPr>
        <w:t>essential resources</w:t>
      </w:r>
      <w:r w:rsidRPr="009B7E75">
        <w:rPr>
          <w:rStyle w:val="StyleUnderline"/>
        </w:rPr>
        <w:t xml:space="preserve"> to draw upon</w:t>
      </w:r>
      <w:r w:rsidRPr="009B7E75">
        <w:rPr>
          <w:sz w:val="16"/>
          <w:szCs w:val="16"/>
        </w:rPr>
        <w:t xml:space="preserve"> in relation to contemporary efforts to survive superfluity. </w:t>
      </w:r>
      <w:r w:rsidRPr="00BE2754">
        <w:rPr>
          <w:rStyle w:val="StyleUnderline"/>
          <w:highlight w:val="yellow"/>
        </w:rPr>
        <w:t>But</w:t>
      </w:r>
      <w:r w:rsidRPr="009B7E75">
        <w:rPr>
          <w:sz w:val="16"/>
          <w:szCs w:val="16"/>
        </w:rPr>
        <w:t xml:space="preserve"> while familiar examples from African-American history are alluded to, </w:t>
      </w:r>
      <w:r w:rsidRPr="009B7E75">
        <w:rPr>
          <w:rStyle w:val="StyleUnderline"/>
        </w:rPr>
        <w:t xml:space="preserve">the </w:t>
      </w:r>
      <w:r w:rsidRPr="00BE2754">
        <w:rPr>
          <w:rStyle w:val="Emphasis"/>
          <w:highlight w:val="yellow"/>
        </w:rPr>
        <w:t>implications</w:t>
      </w:r>
      <w:r w:rsidRPr="00BE2754">
        <w:rPr>
          <w:rStyle w:val="StyleUnderline"/>
          <w:highlight w:val="yellow"/>
        </w:rPr>
        <w:t xml:space="preserve"> for</w:t>
      </w:r>
      <w:r w:rsidRPr="009B7E75">
        <w:rPr>
          <w:rStyle w:val="StyleUnderline"/>
        </w:rPr>
        <w:t xml:space="preserve"> </w:t>
      </w:r>
      <w:r w:rsidRPr="009B7E75">
        <w:rPr>
          <w:rStyle w:val="Emphasis"/>
        </w:rPr>
        <w:t xml:space="preserve">contemporary </w:t>
      </w:r>
      <w:r w:rsidRPr="00BE2754">
        <w:rPr>
          <w:rStyle w:val="Emphasis"/>
          <w:highlight w:val="yellow"/>
        </w:rPr>
        <w:lastRenderedPageBreak/>
        <w:t>practice</w:t>
      </w:r>
      <w:r w:rsidRPr="00BE2754">
        <w:rPr>
          <w:rStyle w:val="StyleUnderline"/>
          <w:highlight w:val="yellow"/>
        </w:rPr>
        <w:t xml:space="preserve"> are not given </w:t>
      </w:r>
      <w:r w:rsidRPr="00BE2754">
        <w:rPr>
          <w:rStyle w:val="Emphasis"/>
          <w:highlight w:val="yellow"/>
        </w:rPr>
        <w:t>specific form</w:t>
      </w:r>
      <w:r w:rsidRPr="009B7E75">
        <w:rPr>
          <w:sz w:val="16"/>
          <w:szCs w:val="16"/>
        </w:rPr>
        <w:t xml:space="preserve">. For example, it is suggested that agency is ‘not so much a matter of fugitivity, flight or escape as one of knowing when and how to cross over, to become someone else’ (Mbembe, 2019a: 160). But how does this apply to specific forms of surviving superfluity today? Contemporary ‘surplus’ actors often act in ways that are not consciously political but are compelled by necessity to do things that may gradually end up in the realm of ‘contentious politics’ (Bayat, 2000: 547). The forms of subaltern action in cities of the Middle East and Global South, described by Asef Bayat and AbdouMaliq Simone, often do not equate to conscious acts of resistance, or deliberate attempts to confuse, to become other. Opacity is not necessarily a deliberate strategy, nor is it the basis for a new figure of ‘personhood’, but is instead part of subaltern ‘lifeworlds’ that renders subjectivities illegibile and behaviour unpredictable. The opacity of these lifeworlds may provide the basis of experimentation and politicization, but this often happens in asymmetric ways. This is not to discount the pertinence of ‘agency’. Rather, I am suggesting that any conception of agency in conditions of extreme duress should recognize the diminished role of intentionality (see Brennan, 2024). Mbembe’s allusion to actors ‘knowing when and how to cross over’ is suggestive, but without closer study of specific forms of surplus agency today such broad strokes risk reproducing a liberal </w:t>
      </w:r>
      <w:r w:rsidRPr="00C624C6">
        <w:rPr>
          <w:sz w:val="16"/>
          <w:szCs w:val="16"/>
        </w:rPr>
        <w:t>view of agency as individual intentionality.</w:t>
      </w:r>
    </w:p>
    <w:p w14:paraId="4CCB76F6" w14:textId="77777777" w:rsidR="00AD2420" w:rsidRPr="009B7E75" w:rsidRDefault="00AD2420" w:rsidP="00AD2420">
      <w:pPr>
        <w:rPr>
          <w:sz w:val="16"/>
          <w:szCs w:val="16"/>
        </w:rPr>
      </w:pPr>
      <w:r w:rsidRPr="00C624C6">
        <w:rPr>
          <w:rStyle w:val="StyleUnderline"/>
        </w:rPr>
        <w:t xml:space="preserve">This is a </w:t>
      </w:r>
      <w:r w:rsidRPr="00C624C6">
        <w:rPr>
          <w:rStyle w:val="Emphasis"/>
        </w:rPr>
        <w:t>problem</w:t>
      </w:r>
      <w:r w:rsidRPr="00C624C6">
        <w:rPr>
          <w:rStyle w:val="StyleUnderline"/>
        </w:rPr>
        <w:t xml:space="preserve"> in </w:t>
      </w:r>
      <w:r w:rsidRPr="00BE2754">
        <w:rPr>
          <w:rStyle w:val="StyleUnderline"/>
          <w:highlight w:val="yellow"/>
        </w:rPr>
        <w:t>Mbembe’s work</w:t>
      </w:r>
      <w:r w:rsidRPr="009B7E75">
        <w:rPr>
          <w:sz w:val="16"/>
          <w:szCs w:val="16"/>
        </w:rPr>
        <w:t xml:space="preserve"> which could be described as a methodological idealism and which has been the subject of different kinds of critique elsewhere (Lamola, 2019; Marriott, 2018). The </w:t>
      </w:r>
      <w:r w:rsidRPr="00BE2754">
        <w:rPr>
          <w:rStyle w:val="Emphasis"/>
          <w:highlight w:val="yellow"/>
        </w:rPr>
        <w:t>over-invest</w:t>
      </w:r>
      <w:r w:rsidRPr="00C624C6">
        <w:rPr>
          <w:rStyle w:val="Emphasis"/>
        </w:rPr>
        <w:t>ment</w:t>
      </w:r>
      <w:r w:rsidRPr="00C624C6">
        <w:rPr>
          <w:rStyle w:val="StyleUnderline"/>
        </w:rPr>
        <w:t xml:space="preserve"> </w:t>
      </w:r>
      <w:r w:rsidRPr="00BE2754">
        <w:rPr>
          <w:rStyle w:val="StyleUnderline"/>
          <w:highlight w:val="yellow"/>
        </w:rPr>
        <w:t xml:space="preserve">in </w:t>
      </w:r>
      <w:r w:rsidRPr="00BE2754">
        <w:rPr>
          <w:rStyle w:val="Emphasis"/>
          <w:highlight w:val="yellow"/>
        </w:rPr>
        <w:t>language</w:t>
      </w:r>
      <w:r w:rsidRPr="00BE2754">
        <w:rPr>
          <w:rStyle w:val="StyleUnderline"/>
          <w:highlight w:val="yellow"/>
        </w:rPr>
        <w:t xml:space="preserve"> as a </w:t>
      </w:r>
      <w:r w:rsidRPr="00BE2754">
        <w:rPr>
          <w:rStyle w:val="Emphasis"/>
          <w:highlight w:val="yellow"/>
        </w:rPr>
        <w:t>site of redemption</w:t>
      </w:r>
      <w:r w:rsidRPr="009B7E75">
        <w:rPr>
          <w:sz w:val="16"/>
          <w:szCs w:val="16"/>
        </w:rPr>
        <w:t xml:space="preserve"> (</w:t>
      </w:r>
      <w:r w:rsidRPr="00397C98">
        <w:rPr>
          <w:sz w:val="16"/>
          <w:szCs w:val="16"/>
        </w:rPr>
        <w:t xml:space="preserve">Mbembe, 2019a: 189) </w:t>
      </w:r>
      <w:r w:rsidRPr="00397C98">
        <w:rPr>
          <w:rStyle w:val="StyleUnderline"/>
        </w:rPr>
        <w:t xml:space="preserve">and </w:t>
      </w:r>
      <w:r w:rsidRPr="00397C98">
        <w:rPr>
          <w:rStyle w:val="Emphasis"/>
        </w:rPr>
        <w:t>key site of conflict</w:t>
      </w:r>
      <w:r w:rsidRPr="00397C98">
        <w:rPr>
          <w:sz w:val="16"/>
          <w:szCs w:val="16"/>
        </w:rPr>
        <w:t xml:space="preserve">, issues which Marriott and Lamola point to in different ways, </w:t>
      </w:r>
      <w:r w:rsidRPr="00397C98">
        <w:rPr>
          <w:rStyle w:val="StyleUnderline"/>
        </w:rPr>
        <w:t xml:space="preserve">goes </w:t>
      </w:r>
      <w:r w:rsidRPr="00397C98">
        <w:rPr>
          <w:rStyle w:val="Emphasis"/>
        </w:rPr>
        <w:t>hand in hand</w:t>
      </w:r>
      <w:r w:rsidRPr="00397C98">
        <w:rPr>
          <w:rStyle w:val="StyleUnderline"/>
        </w:rPr>
        <w:t xml:space="preserve"> with Mbembe’s </w:t>
      </w:r>
      <w:r w:rsidRPr="00397C98">
        <w:rPr>
          <w:rStyle w:val="Emphasis"/>
        </w:rPr>
        <w:t>muddling</w:t>
      </w:r>
      <w:r w:rsidRPr="00397C98">
        <w:rPr>
          <w:rStyle w:val="StyleUnderline"/>
        </w:rPr>
        <w:t xml:space="preserve"> the question of </w:t>
      </w:r>
      <w:r w:rsidRPr="00397C98">
        <w:rPr>
          <w:rStyle w:val="Emphasis"/>
        </w:rPr>
        <w:t>labour</w:t>
      </w:r>
      <w:r w:rsidRPr="00397C98">
        <w:rPr>
          <w:rStyle w:val="StyleUnderline"/>
        </w:rPr>
        <w:t xml:space="preserve"> and </w:t>
      </w:r>
      <w:r w:rsidRPr="00397C98">
        <w:rPr>
          <w:rStyle w:val="Emphasis"/>
        </w:rPr>
        <w:t>downplaying</w:t>
      </w:r>
      <w:r w:rsidRPr="00397C98">
        <w:rPr>
          <w:rStyle w:val="StyleUnderline"/>
        </w:rPr>
        <w:t xml:space="preserve"> its </w:t>
      </w:r>
      <w:r w:rsidRPr="00397C98">
        <w:rPr>
          <w:rStyle w:val="Emphasis"/>
        </w:rPr>
        <w:t>persistence</w:t>
      </w:r>
      <w:r w:rsidRPr="00397C98">
        <w:rPr>
          <w:sz w:val="16"/>
          <w:szCs w:val="16"/>
        </w:rPr>
        <w:t xml:space="preserve"> through the rise of ‘informal economies’ and ‘wageless life’ which I have analysed in this article. While I have shown how, contra Agamben and Afropessimism, </w:t>
      </w:r>
      <w:r w:rsidRPr="00BE2754">
        <w:rPr>
          <w:rStyle w:val="StyleUnderline"/>
          <w:highlight w:val="yellow"/>
        </w:rPr>
        <w:t>Mbembe’s work is</w:t>
      </w:r>
      <w:r w:rsidRPr="00397C98">
        <w:rPr>
          <w:sz w:val="16"/>
          <w:szCs w:val="16"/>
        </w:rPr>
        <w:t xml:space="preserve"> attentive to the politics of those subject to necropolitics, I have also shown</w:t>
      </w:r>
      <w:r w:rsidRPr="009B7E75">
        <w:rPr>
          <w:sz w:val="16"/>
          <w:szCs w:val="16"/>
        </w:rPr>
        <w:t xml:space="preserve"> how it is </w:t>
      </w:r>
      <w:r w:rsidRPr="00BE2754">
        <w:rPr>
          <w:rStyle w:val="Emphasis"/>
          <w:highlight w:val="yellow"/>
        </w:rPr>
        <w:t>limited</w:t>
      </w:r>
      <w:r w:rsidRPr="00BE2754">
        <w:rPr>
          <w:rStyle w:val="StyleUnderline"/>
          <w:highlight w:val="yellow"/>
        </w:rPr>
        <w:t xml:space="preserve"> by this </w:t>
      </w:r>
      <w:r w:rsidRPr="00BE2754">
        <w:rPr>
          <w:rStyle w:val="Emphasis"/>
          <w:highlight w:val="yellow"/>
        </w:rPr>
        <w:t>methodological idealism</w:t>
      </w:r>
      <w:r w:rsidRPr="009B7E75">
        <w:rPr>
          <w:sz w:val="16"/>
          <w:szCs w:val="16"/>
        </w:rPr>
        <w:t xml:space="preserve">. This is evident, again, in his treatment of Bataille and the question of sacrifice. In the conclusion of Necropolitics, Mbembe (2019a) further channels his critique of Bataille to speculate on a ‘future thinking’ which will be about life, and which ‘will not be about excess but about surplus, that is to say, about that which, as it has no price, must escape sacrifice, expenditure, loss’ (p. 188). This echoes his remarks on the necessity of protecting the ‘reserves of life’ against Bataille’s ‘expenditure without reserve’, which Mbembe sees operative in the violence of the postcolony and beyond. </w:t>
      </w:r>
    </w:p>
    <w:p w14:paraId="349FA53E" w14:textId="77777777" w:rsidR="00AD2420" w:rsidRPr="00E90D99" w:rsidRDefault="00AD2420" w:rsidP="00AD2420">
      <w:pPr>
        <w:rPr>
          <w:sz w:val="16"/>
          <w:szCs w:val="16"/>
        </w:rPr>
      </w:pPr>
      <w:r w:rsidRPr="009B7E75">
        <w:rPr>
          <w:sz w:val="16"/>
          <w:szCs w:val="16"/>
        </w:rPr>
        <w:t xml:space="preserve">But the distinction between ‘surplus’ and ‘excess’ raises more questions than it answers. In Bataille, the distinction is based on the idea that excess only exists as loss. Otherwise, it is the accumulated ‘surplus’ which is profitably reinvested or which surges forth as militaristic or other forms of destructive violence. Mbembe makes the correlation between ‘excess’, sacrifice and loss, but equates the ‘surplus’ with that which ‘has no price’. Mbembe uses surplus differently from Bataille, to signify ‘inappropriable’ and non-quantifiable remainders. The goal of the inappropriable is a noble aim and not the object of criticism here. The problem, aside from the slight inconsistency in use of ‘surplus’, is that </w:t>
      </w:r>
      <w:r w:rsidRPr="009B7E75">
        <w:rPr>
          <w:rStyle w:val="StyleUnderline"/>
        </w:rPr>
        <w:t xml:space="preserve">it is </w:t>
      </w:r>
      <w:r w:rsidRPr="009B7E75">
        <w:rPr>
          <w:rStyle w:val="Emphasis"/>
        </w:rPr>
        <w:t>missing a step</w:t>
      </w:r>
      <w:r w:rsidRPr="009B7E75">
        <w:rPr>
          <w:sz w:val="16"/>
          <w:szCs w:val="16"/>
        </w:rPr>
        <w:t xml:space="preserve">: </w:t>
      </w:r>
      <w:r w:rsidRPr="00BE2754">
        <w:rPr>
          <w:rStyle w:val="Emphasis"/>
          <w:highlight w:val="yellow"/>
        </w:rPr>
        <w:t>how</w:t>
      </w:r>
      <w:r w:rsidRPr="00BE2754">
        <w:rPr>
          <w:rStyle w:val="StyleUnderline"/>
          <w:highlight w:val="yellow"/>
        </w:rPr>
        <w:t xml:space="preserve"> does one get from</w:t>
      </w:r>
      <w:r w:rsidRPr="009B7E75">
        <w:rPr>
          <w:rStyle w:val="StyleUnderline"/>
        </w:rPr>
        <w:t xml:space="preserve"> the </w:t>
      </w:r>
      <w:r w:rsidRPr="009B7E75">
        <w:rPr>
          <w:rStyle w:val="Emphasis"/>
        </w:rPr>
        <w:t>‘</w:t>
      </w:r>
      <w:r w:rsidRPr="00BE2754">
        <w:rPr>
          <w:rStyle w:val="Emphasis"/>
          <w:highlight w:val="yellow"/>
        </w:rPr>
        <w:t>surplus’</w:t>
      </w:r>
      <w:r w:rsidRPr="00BE2754">
        <w:rPr>
          <w:rStyle w:val="StyleUnderline"/>
          <w:highlight w:val="yellow"/>
        </w:rPr>
        <w:t xml:space="preserve"> of</w:t>
      </w:r>
      <w:r w:rsidRPr="009B7E75">
        <w:rPr>
          <w:rStyle w:val="StyleUnderline"/>
        </w:rPr>
        <w:t xml:space="preserve"> immanent, potentially destructive </w:t>
      </w:r>
      <w:r w:rsidRPr="00BE2754">
        <w:rPr>
          <w:rStyle w:val="Emphasis"/>
          <w:highlight w:val="yellow"/>
        </w:rPr>
        <w:t>energy</w:t>
      </w:r>
      <w:r w:rsidRPr="00BE2754">
        <w:rPr>
          <w:rStyle w:val="StyleUnderline"/>
          <w:highlight w:val="yellow"/>
        </w:rPr>
        <w:t xml:space="preserve"> to ‘</w:t>
      </w:r>
      <w:r w:rsidRPr="00BE2754">
        <w:rPr>
          <w:rStyle w:val="Emphasis"/>
          <w:highlight w:val="yellow"/>
        </w:rPr>
        <w:t>surplus</w:t>
      </w:r>
      <w:r w:rsidRPr="00BE2754">
        <w:rPr>
          <w:rStyle w:val="StyleUnderline"/>
          <w:highlight w:val="yellow"/>
        </w:rPr>
        <w:t>’</w:t>
      </w:r>
      <w:r w:rsidRPr="009B7E75">
        <w:rPr>
          <w:sz w:val="16"/>
          <w:szCs w:val="16"/>
        </w:rPr>
        <w:t xml:space="preserve"> understood </w:t>
      </w:r>
      <w:r w:rsidRPr="00BE2754">
        <w:rPr>
          <w:rStyle w:val="StyleUnderline"/>
          <w:highlight w:val="yellow"/>
        </w:rPr>
        <w:t>as</w:t>
      </w:r>
      <w:r w:rsidRPr="009B7E75">
        <w:rPr>
          <w:rStyle w:val="StyleUnderline"/>
        </w:rPr>
        <w:t xml:space="preserve"> inappropriable and </w:t>
      </w:r>
      <w:r w:rsidRPr="009B7E75">
        <w:rPr>
          <w:rStyle w:val="Emphasis"/>
        </w:rPr>
        <w:t xml:space="preserve">harmonious </w:t>
      </w:r>
      <w:r w:rsidRPr="00BE2754">
        <w:rPr>
          <w:rStyle w:val="Emphasis"/>
          <w:highlight w:val="yellow"/>
        </w:rPr>
        <w:t>life force</w:t>
      </w:r>
      <w:r w:rsidRPr="009B7E75">
        <w:rPr>
          <w:sz w:val="16"/>
          <w:szCs w:val="16"/>
        </w:rPr>
        <w:t xml:space="preserve">? </w:t>
      </w:r>
      <w:r w:rsidRPr="00BE2754">
        <w:rPr>
          <w:rStyle w:val="StyleUnderline"/>
          <w:highlight w:val="yellow"/>
        </w:rPr>
        <w:t xml:space="preserve">There is </w:t>
      </w:r>
      <w:r w:rsidRPr="00BE2754">
        <w:rPr>
          <w:rStyle w:val="Emphasis"/>
          <w:highlight w:val="yellow"/>
        </w:rPr>
        <w:t>little sense</w:t>
      </w:r>
      <w:r w:rsidRPr="00BE2754">
        <w:rPr>
          <w:rStyle w:val="StyleUnderline"/>
          <w:highlight w:val="yellow"/>
        </w:rPr>
        <w:t xml:space="preserve"> of </w:t>
      </w:r>
      <w:r w:rsidRPr="00BE2754">
        <w:rPr>
          <w:rStyle w:val="Emphasis"/>
          <w:highlight w:val="yellow"/>
        </w:rPr>
        <w:t>how</w:t>
      </w:r>
      <w:r w:rsidRPr="00BE2754">
        <w:rPr>
          <w:rStyle w:val="StyleUnderline"/>
          <w:highlight w:val="yellow"/>
        </w:rPr>
        <w:t xml:space="preserve"> one might </w:t>
      </w:r>
      <w:r w:rsidRPr="00BE2754">
        <w:rPr>
          <w:rStyle w:val="Emphasis"/>
          <w:highlight w:val="yellow"/>
        </w:rPr>
        <w:t>exit</w:t>
      </w:r>
      <w:r w:rsidRPr="009B7E75">
        <w:rPr>
          <w:rStyle w:val="StyleUnderline"/>
        </w:rPr>
        <w:t xml:space="preserve"> the </w:t>
      </w:r>
      <w:r w:rsidRPr="009B7E75">
        <w:rPr>
          <w:rStyle w:val="Emphasis"/>
        </w:rPr>
        <w:t xml:space="preserve">economies of </w:t>
      </w:r>
      <w:r w:rsidRPr="00BE2754">
        <w:rPr>
          <w:rStyle w:val="Emphasis"/>
          <w:highlight w:val="yellow"/>
        </w:rPr>
        <w:t>violence</w:t>
      </w:r>
      <w:r w:rsidRPr="00BE2754">
        <w:rPr>
          <w:rStyle w:val="StyleUnderline"/>
          <w:highlight w:val="yellow"/>
        </w:rPr>
        <w:t xml:space="preserve"> and </w:t>
      </w:r>
      <w:r w:rsidRPr="00BE2754">
        <w:rPr>
          <w:rStyle w:val="Emphasis"/>
          <w:highlight w:val="yellow"/>
        </w:rPr>
        <w:t>destruction</w:t>
      </w:r>
      <w:r w:rsidRPr="009B7E75">
        <w:rPr>
          <w:rStyle w:val="StyleUnderline"/>
        </w:rPr>
        <w:t xml:space="preserve"> that Mbembe otherwise describes so vividly</w:t>
      </w:r>
      <w:r w:rsidRPr="009B7E75">
        <w:rPr>
          <w:sz w:val="16"/>
          <w:szCs w:val="16"/>
        </w:rPr>
        <w:t xml:space="preserve">. While Bataille’s schema certainly warrants criticism and caution, </w:t>
      </w:r>
      <w:r w:rsidRPr="00BE2754">
        <w:rPr>
          <w:rStyle w:val="StyleUnderline"/>
          <w:highlight w:val="yellow"/>
        </w:rPr>
        <w:t xml:space="preserve">Mbembe’s critique </w:t>
      </w:r>
      <w:r w:rsidRPr="00BE2754">
        <w:rPr>
          <w:rStyle w:val="Emphasis"/>
          <w:highlight w:val="yellow"/>
        </w:rPr>
        <w:t>obscures crucial steps</w:t>
      </w:r>
      <w:r w:rsidRPr="009B7E75">
        <w:rPr>
          <w:sz w:val="16"/>
          <w:szCs w:val="16"/>
        </w:rPr>
        <w:t xml:space="preserve">. As I have suggested, </w:t>
      </w:r>
      <w:r w:rsidRPr="009B7E75">
        <w:rPr>
          <w:rStyle w:val="StyleUnderline"/>
        </w:rPr>
        <w:t xml:space="preserve">the </w:t>
      </w:r>
      <w:r w:rsidRPr="009B7E75">
        <w:rPr>
          <w:rStyle w:val="Emphasis"/>
        </w:rPr>
        <w:t xml:space="preserve">abrupt </w:t>
      </w:r>
      <w:r w:rsidRPr="00397C98">
        <w:rPr>
          <w:rStyle w:val="Emphasis"/>
        </w:rPr>
        <w:t>transition</w:t>
      </w:r>
      <w:r w:rsidRPr="00397C98">
        <w:rPr>
          <w:rStyle w:val="StyleUnderline"/>
        </w:rPr>
        <w:t xml:space="preserve"> from</w:t>
      </w:r>
      <w:r w:rsidRPr="009B7E75">
        <w:rPr>
          <w:rStyle w:val="StyleUnderline"/>
        </w:rPr>
        <w:t xml:space="preserve"> an </w:t>
      </w:r>
      <w:r w:rsidRPr="009B7E75">
        <w:rPr>
          <w:rStyle w:val="Emphasis"/>
        </w:rPr>
        <w:t>immersion</w:t>
      </w:r>
      <w:r w:rsidRPr="009B7E75">
        <w:rPr>
          <w:rStyle w:val="StyleUnderline"/>
        </w:rPr>
        <w:t xml:space="preserve"> in </w:t>
      </w:r>
      <w:r w:rsidRPr="009B7E75">
        <w:rPr>
          <w:rStyle w:val="Emphasis"/>
        </w:rPr>
        <w:t>material and political constraints</w:t>
      </w:r>
      <w:r w:rsidRPr="009B7E75">
        <w:rPr>
          <w:rStyle w:val="StyleUnderline"/>
        </w:rPr>
        <w:t xml:space="preserve"> to</w:t>
      </w:r>
      <w:r w:rsidRPr="009B7E75">
        <w:rPr>
          <w:sz w:val="16"/>
          <w:szCs w:val="16"/>
        </w:rPr>
        <w:t xml:space="preserve"> admirable but </w:t>
      </w:r>
      <w:r w:rsidRPr="009B7E75">
        <w:rPr>
          <w:rStyle w:val="Emphasis"/>
        </w:rPr>
        <w:t>under-developed ethical affirmations</w:t>
      </w:r>
      <w:r w:rsidRPr="009B7E75">
        <w:rPr>
          <w:rStyle w:val="StyleUnderline"/>
        </w:rPr>
        <w:t xml:space="preserve"> is a </w:t>
      </w:r>
      <w:r w:rsidRPr="009B7E75">
        <w:rPr>
          <w:rStyle w:val="Emphasis"/>
        </w:rPr>
        <w:t>recurring issue</w:t>
      </w:r>
      <w:r w:rsidRPr="009B7E75">
        <w:rPr>
          <w:sz w:val="16"/>
          <w:szCs w:val="16"/>
        </w:rPr>
        <w:t xml:space="preserve"> in this rich body of work.</w:t>
      </w:r>
    </w:p>
    <w:p w14:paraId="6B93083F" w14:textId="77777777" w:rsidR="00AD2420" w:rsidRPr="00BE2754" w:rsidRDefault="00AD2420" w:rsidP="00AD2420"/>
    <w:p w14:paraId="4256991A" w14:textId="46497F2F" w:rsidR="00AD2420" w:rsidRDefault="00AD2420" w:rsidP="00AD2420">
      <w:pPr>
        <w:pStyle w:val="Heading2"/>
      </w:pPr>
      <w:r>
        <w:lastRenderedPageBreak/>
        <w:t>DA</w:t>
      </w:r>
    </w:p>
    <w:p w14:paraId="0F3C5ACF" w14:textId="77777777" w:rsidR="00AD2420" w:rsidRDefault="00AD2420" w:rsidP="00AD2420">
      <w:pPr>
        <w:pStyle w:val="Heading4"/>
      </w:pPr>
      <w:r>
        <w:t>Interdependence and fears of backlash check Turkey aggression</w:t>
      </w:r>
    </w:p>
    <w:p w14:paraId="197471F2" w14:textId="77777777" w:rsidR="00AD2420" w:rsidRDefault="00AD2420" w:rsidP="00AD2420">
      <w:r>
        <w:t xml:space="preserve">Paul </w:t>
      </w:r>
      <w:r w:rsidRPr="008B17F0">
        <w:rPr>
          <w:rStyle w:val="Style13ptBold"/>
        </w:rPr>
        <w:t>Taylor 20</w:t>
      </w:r>
      <w:r>
        <w:t>, contributing editor at POLITICO, writes the “Europe At Large” column, senior fellow at the think-tank Friends of Europe, “How rogue can Turkey go?,” POLITICO, 1/1/20, https://www.politico.eu/article/turkey-rogue-state-recep-tayyip-erdogan/</w:t>
      </w:r>
    </w:p>
    <w:p w14:paraId="234413FA" w14:textId="77777777" w:rsidR="00AD2420" w:rsidRPr="00A737DD" w:rsidRDefault="00AD2420" w:rsidP="00AD2420">
      <w:pPr>
        <w:rPr>
          <w:sz w:val="16"/>
        </w:rPr>
      </w:pPr>
      <w:r w:rsidRPr="00BE2754">
        <w:rPr>
          <w:rStyle w:val="StyleUnderline"/>
          <w:highlight w:val="yellow"/>
        </w:rPr>
        <w:t>There is no mechanism for expelling an errant</w:t>
      </w:r>
      <w:r w:rsidRPr="00A737DD">
        <w:rPr>
          <w:rStyle w:val="StyleUnderline"/>
        </w:rPr>
        <w:t xml:space="preserve"> NATO </w:t>
      </w:r>
      <w:r w:rsidRPr="00BE2754">
        <w:rPr>
          <w:rStyle w:val="StyleUnderline"/>
          <w:highlight w:val="yellow"/>
        </w:rPr>
        <w:t>member. The alliance</w:t>
      </w:r>
      <w:r w:rsidRPr="00A737DD">
        <w:rPr>
          <w:rStyle w:val="StyleUnderline"/>
        </w:rPr>
        <w:t xml:space="preserve"> in the </w:t>
      </w:r>
      <w:r w:rsidRPr="00A737DD">
        <w:rPr>
          <w:rStyle w:val="Emphasis"/>
        </w:rPr>
        <w:t>past</w:t>
      </w:r>
      <w:r w:rsidRPr="00A737DD">
        <w:rPr>
          <w:sz w:val="16"/>
        </w:rPr>
        <w:t xml:space="preserve"> </w:t>
      </w:r>
      <w:r w:rsidRPr="00BE2754">
        <w:rPr>
          <w:rStyle w:val="StyleUnderline"/>
          <w:highlight w:val="yellow"/>
        </w:rPr>
        <w:t xml:space="preserve">turned a </w:t>
      </w:r>
      <w:r w:rsidRPr="00BE2754">
        <w:rPr>
          <w:rStyle w:val="Emphasis"/>
          <w:highlight w:val="yellow"/>
        </w:rPr>
        <w:t>blind eye</w:t>
      </w:r>
      <w:r w:rsidRPr="00BE2754">
        <w:rPr>
          <w:sz w:val="16"/>
          <w:highlight w:val="yellow"/>
        </w:rPr>
        <w:t xml:space="preserve"> </w:t>
      </w:r>
      <w:r w:rsidRPr="00BE2754">
        <w:rPr>
          <w:rStyle w:val="StyleUnderline"/>
          <w:highlight w:val="yellow"/>
        </w:rPr>
        <w:t>to military regimes</w:t>
      </w:r>
      <w:r w:rsidRPr="00A737DD">
        <w:rPr>
          <w:rStyle w:val="StyleUnderline"/>
        </w:rPr>
        <w:t xml:space="preserve"> in Greece and Turkey. </w:t>
      </w:r>
      <w:r w:rsidRPr="00BE2754">
        <w:rPr>
          <w:rStyle w:val="StyleUnderline"/>
          <w:highlight w:val="yellow"/>
        </w:rPr>
        <w:t xml:space="preserve">But diplomats say </w:t>
      </w:r>
      <w:r w:rsidRPr="00BE2754">
        <w:rPr>
          <w:rStyle w:val="Emphasis"/>
          <w:highlight w:val="yellow"/>
        </w:rPr>
        <w:t>pragmatic ways</w:t>
      </w:r>
      <w:r w:rsidRPr="00BE2754">
        <w:rPr>
          <w:sz w:val="16"/>
          <w:highlight w:val="yellow"/>
        </w:rPr>
        <w:t xml:space="preserve"> </w:t>
      </w:r>
      <w:r w:rsidRPr="00BE2754">
        <w:rPr>
          <w:rStyle w:val="StyleUnderline"/>
          <w:highlight w:val="yellow"/>
        </w:rPr>
        <w:t xml:space="preserve">would be found to work </w:t>
      </w:r>
      <w:r w:rsidRPr="00BE2754">
        <w:rPr>
          <w:rStyle w:val="Emphasis"/>
          <w:highlight w:val="yellow"/>
        </w:rPr>
        <w:t>around Ankara</w:t>
      </w:r>
      <w:r w:rsidRPr="00A737DD">
        <w:rPr>
          <w:sz w:val="16"/>
        </w:rPr>
        <w:t xml:space="preserve"> if it cannot be persuaded to mothball the Russian air defense system.</w:t>
      </w:r>
    </w:p>
    <w:p w14:paraId="05BF271B" w14:textId="77777777" w:rsidR="00AD2420" w:rsidRPr="00A737DD" w:rsidRDefault="00AD2420" w:rsidP="00AD2420">
      <w:pPr>
        <w:rPr>
          <w:sz w:val="16"/>
        </w:rPr>
      </w:pPr>
      <w:r w:rsidRPr="00A737DD">
        <w:rPr>
          <w:sz w:val="16"/>
        </w:rPr>
        <w:t xml:space="preserve">On the political front, </w:t>
      </w:r>
      <w:r w:rsidRPr="00BE2754">
        <w:rPr>
          <w:rStyle w:val="StyleUnderline"/>
          <w:highlight w:val="yellow"/>
        </w:rPr>
        <w:t xml:space="preserve">the </w:t>
      </w:r>
      <w:r w:rsidRPr="00BE2754">
        <w:rPr>
          <w:rStyle w:val="Emphasis"/>
          <w:highlight w:val="yellow"/>
        </w:rPr>
        <w:t>EU</w:t>
      </w:r>
      <w:r w:rsidRPr="00BE2754">
        <w:rPr>
          <w:rStyle w:val="StyleUnderline"/>
          <w:highlight w:val="yellow"/>
        </w:rPr>
        <w:t xml:space="preserve"> could</w:t>
      </w:r>
      <w:r w:rsidRPr="00A737DD">
        <w:rPr>
          <w:rStyle w:val="StyleUnderline"/>
        </w:rPr>
        <w:t xml:space="preserve"> in theory </w:t>
      </w:r>
      <w:r w:rsidRPr="00BE2754">
        <w:rPr>
          <w:rStyle w:val="StyleUnderline"/>
          <w:highlight w:val="yellow"/>
        </w:rPr>
        <w:t>pull the plug on</w:t>
      </w:r>
      <w:r w:rsidRPr="00A737DD">
        <w:rPr>
          <w:rStyle w:val="StyleUnderline"/>
        </w:rPr>
        <w:t xml:space="preserve"> Turkey’s </w:t>
      </w:r>
      <w:r w:rsidRPr="00BE2754">
        <w:rPr>
          <w:rStyle w:val="Emphasis"/>
          <w:highlight w:val="yellow"/>
        </w:rPr>
        <w:t>accession</w:t>
      </w:r>
      <w:r w:rsidRPr="00BE2754">
        <w:rPr>
          <w:rStyle w:val="StyleUnderline"/>
          <w:highlight w:val="yellow"/>
        </w:rPr>
        <w:t xml:space="preserve"> negotiations</w:t>
      </w:r>
      <w:r w:rsidRPr="00A737DD">
        <w:rPr>
          <w:rStyle w:val="StyleUnderline"/>
        </w:rPr>
        <w:t>, which are going nowhere</w:t>
      </w:r>
      <w:r w:rsidRPr="00A737DD">
        <w:rPr>
          <w:sz w:val="16"/>
        </w:rPr>
        <w:t xml:space="preserve"> given Erdoğan’s assault on judicial independence, media freedom and civil rights since he survived a failed 2016 military coup. But to do so would risk triggering another refugee influx into Europe and do severe damage to an economic relationship important for both sides. Germany would strongly oppose any such move.</w:t>
      </w:r>
    </w:p>
    <w:p w14:paraId="114BDCA7" w14:textId="77777777" w:rsidR="00AD2420" w:rsidRPr="00A737DD" w:rsidRDefault="00AD2420" w:rsidP="00AD2420">
      <w:pPr>
        <w:rPr>
          <w:sz w:val="16"/>
        </w:rPr>
      </w:pPr>
      <w:r w:rsidRPr="00A737DD">
        <w:rPr>
          <w:rStyle w:val="StyleUnderline"/>
        </w:rPr>
        <w:t>A</w:t>
      </w:r>
      <w:r w:rsidRPr="00A737DD">
        <w:rPr>
          <w:sz w:val="16"/>
        </w:rPr>
        <w:t xml:space="preserve"> more </w:t>
      </w:r>
      <w:r w:rsidRPr="00A737DD">
        <w:rPr>
          <w:rStyle w:val="Emphasis"/>
        </w:rPr>
        <w:t>potent check</w:t>
      </w:r>
      <w:r w:rsidRPr="00A737DD">
        <w:rPr>
          <w:sz w:val="16"/>
        </w:rPr>
        <w:t xml:space="preserve"> </w:t>
      </w:r>
      <w:r w:rsidRPr="00A737DD">
        <w:rPr>
          <w:rStyle w:val="StyleUnderline"/>
        </w:rPr>
        <w:t>on Turkish disruption</w:t>
      </w:r>
      <w:r w:rsidRPr="00A737DD">
        <w:rPr>
          <w:sz w:val="16"/>
        </w:rPr>
        <w:t xml:space="preserve">, at least in the short term, </w:t>
      </w:r>
      <w:r w:rsidRPr="00A737DD">
        <w:rPr>
          <w:rStyle w:val="StyleUnderline"/>
        </w:rPr>
        <w:t xml:space="preserve">could be </w:t>
      </w:r>
      <w:r w:rsidRPr="00BE2754">
        <w:rPr>
          <w:rStyle w:val="StyleUnderline"/>
          <w:highlight w:val="yellow"/>
        </w:rPr>
        <w:t>Erdoğan</w:t>
      </w:r>
      <w:r w:rsidRPr="00A737DD">
        <w:rPr>
          <w:rStyle w:val="StyleUnderline"/>
        </w:rPr>
        <w:t xml:space="preserve">’s </w:t>
      </w:r>
      <w:r w:rsidRPr="00A737DD">
        <w:rPr>
          <w:rStyle w:val="Emphasis"/>
        </w:rPr>
        <w:t>own ambitions</w:t>
      </w:r>
      <w:r w:rsidRPr="00A737DD">
        <w:rPr>
          <w:sz w:val="16"/>
        </w:rPr>
        <w:t>.</w:t>
      </w:r>
    </w:p>
    <w:p w14:paraId="265C9BBB" w14:textId="77777777" w:rsidR="00AD2420" w:rsidRPr="00A737DD" w:rsidRDefault="00AD2420" w:rsidP="00AD2420">
      <w:pPr>
        <w:rPr>
          <w:sz w:val="16"/>
        </w:rPr>
      </w:pPr>
      <w:r w:rsidRPr="00A737DD">
        <w:rPr>
          <w:rStyle w:val="StyleUnderline"/>
        </w:rPr>
        <w:t xml:space="preserve">The Turkish leader </w:t>
      </w:r>
      <w:r w:rsidRPr="00BE2754">
        <w:rPr>
          <w:rStyle w:val="StyleUnderline"/>
          <w:highlight w:val="yellow"/>
        </w:rPr>
        <w:t>needs</w:t>
      </w:r>
      <w:r w:rsidRPr="00A737DD">
        <w:rPr>
          <w:rStyle w:val="StyleUnderline"/>
        </w:rPr>
        <w:t xml:space="preserve"> to maintain a regular flow of </w:t>
      </w:r>
      <w:r w:rsidRPr="00BE2754">
        <w:rPr>
          <w:rStyle w:val="Emphasis"/>
          <w:highlight w:val="yellow"/>
        </w:rPr>
        <w:t>foreign investment</w:t>
      </w:r>
      <w:r w:rsidRPr="00BE2754">
        <w:rPr>
          <w:rStyle w:val="StyleUnderline"/>
          <w:highlight w:val="yellow"/>
        </w:rPr>
        <w:t xml:space="preserve"> to steady the </w:t>
      </w:r>
      <w:r w:rsidRPr="00BE2754">
        <w:rPr>
          <w:rStyle w:val="Emphasis"/>
          <w:highlight w:val="yellow"/>
        </w:rPr>
        <w:t>economy</w:t>
      </w:r>
      <w:r w:rsidRPr="00A737DD">
        <w:rPr>
          <w:sz w:val="16"/>
        </w:rPr>
        <w:t xml:space="preserve"> </w:t>
      </w:r>
      <w:r w:rsidRPr="00A737DD">
        <w:rPr>
          <w:rStyle w:val="StyleUnderline"/>
        </w:rPr>
        <w:t xml:space="preserve">and reassure the </w:t>
      </w:r>
      <w:r w:rsidRPr="00A737DD">
        <w:rPr>
          <w:rStyle w:val="Emphasis"/>
        </w:rPr>
        <w:t>urban middle class</w:t>
      </w:r>
      <w:r w:rsidRPr="00A737DD">
        <w:rPr>
          <w:rStyle w:val="StyleUnderline"/>
        </w:rPr>
        <w:t xml:space="preserve"> that his first decade of prosperity helped to swell</w:t>
      </w:r>
      <w:r w:rsidRPr="00A737DD">
        <w:rPr>
          <w:sz w:val="16"/>
        </w:rPr>
        <w:t>.</w:t>
      </w:r>
    </w:p>
    <w:p w14:paraId="49CF1D17" w14:textId="77777777" w:rsidR="00AD2420" w:rsidRPr="00A737DD" w:rsidRDefault="00AD2420" w:rsidP="00AD2420">
      <w:pPr>
        <w:rPr>
          <w:rStyle w:val="StyleUnderline"/>
        </w:rPr>
      </w:pPr>
      <w:r w:rsidRPr="00BE2754">
        <w:rPr>
          <w:rStyle w:val="StyleUnderline"/>
          <w:highlight w:val="yellow"/>
        </w:rPr>
        <w:t>His</w:t>
      </w:r>
      <w:r w:rsidRPr="00A737DD">
        <w:rPr>
          <w:rStyle w:val="StyleUnderline"/>
        </w:rPr>
        <w:t xml:space="preserve"> political </w:t>
      </w:r>
      <w:r w:rsidRPr="00BE2754">
        <w:rPr>
          <w:rStyle w:val="StyleUnderline"/>
          <w:highlight w:val="yellow"/>
        </w:rPr>
        <w:t>dream is</w:t>
      </w:r>
      <w:r w:rsidRPr="00A737DD">
        <w:rPr>
          <w:rStyle w:val="StyleUnderline"/>
        </w:rPr>
        <w:t xml:space="preserve"> to crown </w:t>
      </w:r>
      <w:r w:rsidRPr="00BE2754">
        <w:rPr>
          <w:rStyle w:val="Emphasis"/>
          <w:highlight w:val="yellow"/>
        </w:rPr>
        <w:t>two decades of AKP rule</w:t>
      </w:r>
      <w:r w:rsidRPr="00A737DD">
        <w:rPr>
          <w:rStyle w:val="StyleUnderline"/>
        </w:rPr>
        <w:t xml:space="preserve"> by </w:t>
      </w:r>
      <w:r w:rsidRPr="00BE2754">
        <w:rPr>
          <w:rStyle w:val="StyleUnderline"/>
          <w:highlight w:val="yellow"/>
        </w:rPr>
        <w:t>refounding the</w:t>
      </w:r>
      <w:r w:rsidRPr="00A737DD">
        <w:rPr>
          <w:rStyle w:val="StyleUnderline"/>
        </w:rPr>
        <w:t xml:space="preserve"> Turkish </w:t>
      </w:r>
      <w:r w:rsidRPr="00BE2754">
        <w:rPr>
          <w:rStyle w:val="StyleUnderline"/>
          <w:highlight w:val="yellow"/>
        </w:rPr>
        <w:t>Republic as</w:t>
      </w:r>
      <w:r w:rsidRPr="00A737DD">
        <w:rPr>
          <w:rStyle w:val="StyleUnderline"/>
        </w:rPr>
        <w:t xml:space="preserve"> the new </w:t>
      </w:r>
      <w:r w:rsidRPr="00BE2754">
        <w:rPr>
          <w:rStyle w:val="StyleUnderline"/>
          <w:highlight w:val="yellow"/>
        </w:rPr>
        <w:t>Atatürk</w:t>
      </w:r>
      <w:r w:rsidRPr="00A737DD">
        <w:rPr>
          <w:rStyle w:val="StyleUnderline"/>
        </w:rPr>
        <w:t xml:space="preserve"> on the 100th anniversary of its creation in 2023.</w:t>
      </w:r>
    </w:p>
    <w:p w14:paraId="299BD220" w14:textId="77777777" w:rsidR="00AD2420" w:rsidRPr="00A737DD" w:rsidRDefault="00AD2420" w:rsidP="00AD2420">
      <w:pPr>
        <w:rPr>
          <w:sz w:val="16"/>
        </w:rPr>
      </w:pPr>
      <w:r w:rsidRPr="00BE2754">
        <w:rPr>
          <w:rStyle w:val="StyleUnderline"/>
          <w:highlight w:val="yellow"/>
        </w:rPr>
        <w:t>That gives</w:t>
      </w:r>
      <w:r w:rsidRPr="00A737DD">
        <w:rPr>
          <w:rStyle w:val="StyleUnderline"/>
        </w:rPr>
        <w:t xml:space="preserve"> Western officials </w:t>
      </w:r>
      <w:r w:rsidRPr="00BE2754">
        <w:rPr>
          <w:rStyle w:val="StyleUnderline"/>
          <w:highlight w:val="yellow"/>
        </w:rPr>
        <w:t>reason to hope</w:t>
      </w:r>
      <w:r w:rsidRPr="00A737DD">
        <w:rPr>
          <w:rStyle w:val="StyleUnderline"/>
        </w:rPr>
        <w:t xml:space="preserve"> that </w:t>
      </w:r>
      <w:r w:rsidRPr="00BE2754">
        <w:rPr>
          <w:rStyle w:val="StyleUnderline"/>
          <w:highlight w:val="yellow"/>
        </w:rPr>
        <w:t xml:space="preserve">Erdoğan will </w:t>
      </w:r>
      <w:r w:rsidRPr="00BE2754">
        <w:rPr>
          <w:rStyle w:val="Emphasis"/>
          <w:highlight w:val="yellow"/>
        </w:rPr>
        <w:t>hold off escalating</w:t>
      </w:r>
      <w:r w:rsidRPr="00A737DD">
        <w:rPr>
          <w:rStyle w:val="Emphasis"/>
        </w:rPr>
        <w:t xml:space="preserve"> his </w:t>
      </w:r>
      <w:r w:rsidRPr="00BE2754">
        <w:rPr>
          <w:rStyle w:val="Emphasis"/>
          <w:highlight w:val="yellow"/>
        </w:rPr>
        <w:t>confrontations to the point of crisis</w:t>
      </w:r>
      <w:r w:rsidRPr="00A737DD">
        <w:rPr>
          <w:sz w:val="16"/>
        </w:rPr>
        <w:t>. For now, anyway.</w:t>
      </w:r>
    </w:p>
    <w:p w14:paraId="59D8D623" w14:textId="77777777" w:rsidR="00AD2420" w:rsidRDefault="00AD2420" w:rsidP="00AD2420"/>
    <w:p w14:paraId="6E9BE59D" w14:textId="77777777" w:rsidR="00AD2420" w:rsidRDefault="00AD2420" w:rsidP="00AD2420">
      <w:pPr>
        <w:pStyle w:val="Heading4"/>
      </w:pPr>
      <w:r>
        <w:rPr>
          <w:u w:val="single"/>
        </w:rPr>
        <w:t>No Syria scenario. Impossible</w:t>
      </w:r>
      <w:r>
        <w:t xml:space="preserve"> for great powers to </w:t>
      </w:r>
      <w:r>
        <w:rPr>
          <w:u w:val="single"/>
        </w:rPr>
        <w:t>miscalculate</w:t>
      </w:r>
    </w:p>
    <w:p w14:paraId="6DC49D43" w14:textId="77777777" w:rsidR="00AD2420" w:rsidRDefault="00AD2420" w:rsidP="00AD2420">
      <w:r>
        <w:t xml:space="preserve">Max </w:t>
      </w:r>
      <w:r w:rsidRPr="005B0BE5">
        <w:rPr>
          <w:rStyle w:val="Style13ptBold"/>
        </w:rPr>
        <w:t>Fisher 15</w:t>
      </w:r>
      <w:r>
        <w:t xml:space="preserve">, foreign editor for Vox, 11/24/15, “No, Turkey shooting down a Russian warplane will not spark World War III,” </w:t>
      </w:r>
      <w:hyperlink r:id="rId9" w:history="1">
        <w:r w:rsidRPr="000F42CD">
          <w:t>http://www.vox.com/2015/11/24/9791612/russia-turkey-nato-world-war-3</w:t>
        </w:r>
      </w:hyperlink>
    </w:p>
    <w:p w14:paraId="2AD1FC77" w14:textId="77777777" w:rsidR="00AD2420" w:rsidRPr="001F72C4" w:rsidRDefault="00AD2420" w:rsidP="00AD2420">
      <w:pPr>
        <w:rPr>
          <w:sz w:val="16"/>
        </w:rPr>
      </w:pPr>
      <w:r w:rsidRPr="001F72C4">
        <w:rPr>
          <w:sz w:val="16"/>
        </w:rPr>
        <w:t xml:space="preserve">Only three short hours of </w:t>
      </w:r>
      <w:r w:rsidRPr="005B0BE5">
        <w:rPr>
          <w:rStyle w:val="StyleUnderline"/>
        </w:rPr>
        <w:t>Turkey</w:t>
      </w:r>
      <w:r w:rsidRPr="001F72C4">
        <w:rPr>
          <w:sz w:val="16"/>
        </w:rPr>
        <w:t xml:space="preserve"> announcing it </w:t>
      </w:r>
      <w:r w:rsidRPr="005B0BE5">
        <w:rPr>
          <w:rStyle w:val="StyleUnderline"/>
        </w:rPr>
        <w:t>had shot down a Russian warplane</w:t>
      </w:r>
      <w:r w:rsidRPr="001F72C4">
        <w:rPr>
          <w:sz w:val="16"/>
        </w:rPr>
        <w:t xml:space="preserve"> for violating its airspace, an unusual phrase appeared as </w:t>
      </w:r>
      <w:r w:rsidRPr="005B0BE5">
        <w:rPr>
          <w:rStyle w:val="StyleUnderline"/>
        </w:rPr>
        <w:t>a new trending topic</w:t>
      </w:r>
      <w:r w:rsidRPr="001F72C4">
        <w:rPr>
          <w:sz w:val="16"/>
        </w:rPr>
        <w:t xml:space="preserve"> on Twitter: "</w:t>
      </w:r>
      <w:r w:rsidRPr="005B0BE5">
        <w:rPr>
          <w:rStyle w:val="Emphasis"/>
        </w:rPr>
        <w:t>World War 3</w:t>
      </w:r>
      <w:r w:rsidRPr="001F72C4">
        <w:rPr>
          <w:sz w:val="16"/>
        </w:rPr>
        <w:t xml:space="preserve">." The conversation is both joking and not joking. </w:t>
      </w:r>
    </w:p>
    <w:p w14:paraId="54CF3513" w14:textId="77777777" w:rsidR="00AD2420" w:rsidRPr="001F72C4" w:rsidRDefault="00AD2420" w:rsidP="00AD2420">
      <w:pPr>
        <w:rPr>
          <w:sz w:val="16"/>
        </w:rPr>
      </w:pPr>
      <w:r w:rsidRPr="001F72C4">
        <w:rPr>
          <w:sz w:val="16"/>
        </w:rPr>
        <w:t xml:space="preserve">You can see why people might worry. Turkey is a NATO ally, meaning that at least in theory the other members of NATO — the United States and most of Europe — can be obliged to come to its defense against an external attack. </w:t>
      </w:r>
      <w:r w:rsidRPr="005B0BE5">
        <w:rPr>
          <w:rStyle w:val="StyleUnderline"/>
        </w:rPr>
        <w:t xml:space="preserve">A </w:t>
      </w:r>
      <w:r w:rsidRPr="00BE2754">
        <w:rPr>
          <w:rStyle w:val="Emphasis"/>
          <w:highlight w:val="yellow"/>
        </w:rPr>
        <w:t>theoretical</w:t>
      </w:r>
      <w:r w:rsidRPr="001F72C4">
        <w:rPr>
          <w:sz w:val="16"/>
        </w:rPr>
        <w:t xml:space="preserve"> slide into </w:t>
      </w:r>
      <w:r w:rsidRPr="00BE2754">
        <w:rPr>
          <w:rStyle w:val="StyleUnderline"/>
          <w:highlight w:val="yellow"/>
        </w:rPr>
        <w:t>conflict between Turkey and Russia could</w:t>
      </w:r>
      <w:r w:rsidRPr="001F72C4">
        <w:rPr>
          <w:sz w:val="16"/>
        </w:rPr>
        <w:t xml:space="preserve"> thus also </w:t>
      </w:r>
      <w:r w:rsidRPr="005B0BE5">
        <w:rPr>
          <w:rStyle w:val="StyleUnderline"/>
        </w:rPr>
        <w:t xml:space="preserve">become a conflict between Russia and NATO, </w:t>
      </w:r>
      <w:r w:rsidRPr="00BE2754">
        <w:rPr>
          <w:rStyle w:val="StyleUnderline"/>
          <w:highlight w:val="yellow"/>
        </w:rPr>
        <w:t>drag</w:t>
      </w:r>
      <w:r w:rsidRPr="005B0BE5">
        <w:rPr>
          <w:rStyle w:val="StyleUnderline"/>
        </w:rPr>
        <w:t>ging</w:t>
      </w:r>
      <w:r w:rsidRPr="001F72C4">
        <w:rPr>
          <w:sz w:val="16"/>
        </w:rPr>
        <w:t xml:space="preserve"> the world's top four </w:t>
      </w:r>
      <w:r w:rsidRPr="00BE2754">
        <w:rPr>
          <w:rStyle w:val="StyleUnderline"/>
          <w:highlight w:val="yellow"/>
        </w:rPr>
        <w:t>nuclear powers into war</w:t>
      </w:r>
      <w:r w:rsidRPr="001F72C4">
        <w:rPr>
          <w:sz w:val="16"/>
        </w:rPr>
        <w:t xml:space="preserve">. Tensions between NATO and Russia have been rising for two years, and now both are bombing on opposite sides in Syria. With fears of some unintended escalation in Ukraine or now Syria sparking a larger conflagration, it sounded scarily possible. </w:t>
      </w:r>
    </w:p>
    <w:p w14:paraId="2C33FD8F" w14:textId="77777777" w:rsidR="00AD2420" w:rsidRPr="001F72C4" w:rsidRDefault="00AD2420" w:rsidP="00AD2420">
      <w:pPr>
        <w:rPr>
          <w:sz w:val="16"/>
        </w:rPr>
      </w:pPr>
      <w:r w:rsidRPr="00BE2754">
        <w:rPr>
          <w:rStyle w:val="StyleUnderline"/>
          <w:highlight w:val="yellow"/>
        </w:rPr>
        <w:t>But</w:t>
      </w:r>
      <w:r w:rsidRPr="001F72C4">
        <w:rPr>
          <w:sz w:val="16"/>
        </w:rPr>
        <w:t xml:space="preserve"> I am here to reassure you: </w:t>
      </w:r>
      <w:r w:rsidRPr="00BE2754">
        <w:rPr>
          <w:rStyle w:val="Emphasis"/>
          <w:highlight w:val="yellow"/>
        </w:rPr>
        <w:t>This is not</w:t>
      </w:r>
      <w:r w:rsidRPr="005B0BE5">
        <w:rPr>
          <w:rStyle w:val="Emphasis"/>
        </w:rPr>
        <w:t xml:space="preserve"> the start of </w:t>
      </w:r>
      <w:r w:rsidRPr="00BE2754">
        <w:rPr>
          <w:rStyle w:val="Emphasis"/>
          <w:highlight w:val="yellow"/>
        </w:rPr>
        <w:t>World War III</w:t>
      </w:r>
      <w:r w:rsidRPr="001F72C4">
        <w:rPr>
          <w:sz w:val="16"/>
        </w:rPr>
        <w:t xml:space="preserve">. And I say that as someone who has voiced real concern about other ways in which Russia and the US could be dragged into an unintended escalation to war. But those conditions are not present here. </w:t>
      </w:r>
    </w:p>
    <w:p w14:paraId="619320C0" w14:textId="77777777" w:rsidR="00AD2420" w:rsidRPr="001F72C4" w:rsidRDefault="00AD2420" w:rsidP="00AD2420">
      <w:pPr>
        <w:rPr>
          <w:sz w:val="16"/>
        </w:rPr>
      </w:pPr>
      <w:r w:rsidRPr="001F72C4">
        <w:rPr>
          <w:sz w:val="16"/>
        </w:rPr>
        <w:t>Why neither Russia nor NATO will risk major war over this</w:t>
      </w:r>
    </w:p>
    <w:p w14:paraId="645C62BA" w14:textId="77777777" w:rsidR="00AD2420" w:rsidRPr="001F72C4" w:rsidRDefault="00AD2420" w:rsidP="00AD2420">
      <w:pPr>
        <w:rPr>
          <w:sz w:val="16"/>
        </w:rPr>
      </w:pPr>
      <w:r w:rsidRPr="001F72C4">
        <w:rPr>
          <w:sz w:val="16"/>
        </w:rPr>
        <w:t xml:space="preserve">The answer is pretty simple: </w:t>
      </w:r>
      <w:r w:rsidRPr="00BE2754">
        <w:rPr>
          <w:rStyle w:val="StyleUnderline"/>
          <w:highlight w:val="yellow"/>
        </w:rPr>
        <w:t>The stakes are</w:t>
      </w:r>
      <w:r w:rsidRPr="005B0BE5">
        <w:rPr>
          <w:rStyle w:val="StyleUnderline"/>
        </w:rPr>
        <w:t xml:space="preserve"> </w:t>
      </w:r>
      <w:r w:rsidRPr="005B0BE5">
        <w:rPr>
          <w:rStyle w:val="Emphasis"/>
        </w:rPr>
        <w:t xml:space="preserve">just </w:t>
      </w:r>
      <w:r w:rsidRPr="00BE2754">
        <w:rPr>
          <w:rStyle w:val="Emphasis"/>
          <w:highlight w:val="yellow"/>
        </w:rPr>
        <w:t>too low</w:t>
      </w:r>
      <w:r w:rsidRPr="001F72C4">
        <w:rPr>
          <w:sz w:val="16"/>
        </w:rPr>
        <w:t xml:space="preserve">. The things at issue here are Russia's bombing of anti-Assad rebels in Syria, the sanctity of Turkish airspace, and the life of one (or possibly two) Russian pilot. </w:t>
      </w:r>
    </w:p>
    <w:p w14:paraId="474478E0" w14:textId="77777777" w:rsidR="00AD2420" w:rsidRPr="001F72C4" w:rsidRDefault="00AD2420" w:rsidP="00AD2420">
      <w:pPr>
        <w:rPr>
          <w:sz w:val="16"/>
        </w:rPr>
      </w:pPr>
      <w:r w:rsidRPr="001F72C4">
        <w:rPr>
          <w:sz w:val="16"/>
        </w:rPr>
        <w:lastRenderedPageBreak/>
        <w:t xml:space="preserve">Those things matter, and Turkey cares an awful lot about its airspace and about what happens in Syria. But </w:t>
      </w:r>
      <w:r w:rsidRPr="00BE2754">
        <w:rPr>
          <w:rStyle w:val="StyleUnderline"/>
          <w:highlight w:val="yellow"/>
        </w:rPr>
        <w:t>Russia doesn't care enough</w:t>
      </w:r>
      <w:r w:rsidRPr="005B0BE5">
        <w:rPr>
          <w:rStyle w:val="StyleUnderline"/>
        </w:rPr>
        <w:t xml:space="preserve"> about those things to risk a major war</w:t>
      </w:r>
      <w:r w:rsidRPr="001F72C4">
        <w:rPr>
          <w:sz w:val="16"/>
        </w:rPr>
        <w:t xml:space="preserve">. And </w:t>
      </w:r>
      <w:r w:rsidRPr="00BE2754">
        <w:rPr>
          <w:rStyle w:val="StyleUnderline"/>
          <w:highlight w:val="yellow"/>
        </w:rPr>
        <w:t>neither do</w:t>
      </w:r>
      <w:r w:rsidRPr="005B0BE5">
        <w:rPr>
          <w:rStyle w:val="StyleUnderline"/>
        </w:rPr>
        <w:t xml:space="preserve"> the leading members of </w:t>
      </w:r>
      <w:r w:rsidRPr="00BE2754">
        <w:rPr>
          <w:rStyle w:val="StyleUnderline"/>
          <w:highlight w:val="yellow"/>
        </w:rPr>
        <w:t>NATO</w:t>
      </w:r>
      <w:r w:rsidRPr="001F72C4">
        <w:rPr>
          <w:sz w:val="16"/>
        </w:rPr>
        <w:t xml:space="preserve"> (the US, UK, France, etc.), which will largely decide how NATO responds. </w:t>
      </w:r>
    </w:p>
    <w:p w14:paraId="28DDF428" w14:textId="77777777" w:rsidR="00AD2420" w:rsidRPr="001F72C4" w:rsidRDefault="00AD2420" w:rsidP="00AD2420">
      <w:pPr>
        <w:rPr>
          <w:sz w:val="16"/>
        </w:rPr>
      </w:pPr>
      <w:r w:rsidRPr="001F72C4">
        <w:rPr>
          <w:sz w:val="16"/>
        </w:rPr>
        <w:t xml:space="preserve">There is thus every reason to believe that </w:t>
      </w:r>
      <w:r w:rsidRPr="00BE2754">
        <w:rPr>
          <w:rStyle w:val="Emphasis"/>
          <w:highlight w:val="yellow"/>
        </w:rPr>
        <w:t>both</w:t>
      </w:r>
      <w:r w:rsidRPr="005B0BE5">
        <w:rPr>
          <w:rStyle w:val="Emphasis"/>
        </w:rPr>
        <w:t xml:space="preserve"> Russia and NATO </w:t>
      </w:r>
      <w:r w:rsidRPr="00BE2754">
        <w:rPr>
          <w:rStyle w:val="Emphasis"/>
          <w:highlight w:val="yellow"/>
        </w:rPr>
        <w:t>will</w:t>
      </w:r>
      <w:r w:rsidRPr="005B0BE5">
        <w:rPr>
          <w:rStyle w:val="Emphasis"/>
        </w:rPr>
        <w:t xml:space="preserve"> seek to </w:t>
      </w:r>
      <w:r w:rsidRPr="00BE2754">
        <w:rPr>
          <w:rStyle w:val="Emphasis"/>
          <w:highlight w:val="yellow"/>
        </w:rPr>
        <w:t>deescalate</w:t>
      </w:r>
      <w:r w:rsidRPr="001F72C4">
        <w:rPr>
          <w:sz w:val="16"/>
        </w:rPr>
        <w:t xml:space="preserve">. Neither cares enough about enforcing Syria-Turkey border zone air rights to escalate much over this. </w:t>
      </w:r>
    </w:p>
    <w:p w14:paraId="65EC60A5" w14:textId="77777777" w:rsidR="00AD2420" w:rsidRPr="001F72C4" w:rsidRDefault="00AD2420" w:rsidP="00AD2420">
      <w:pPr>
        <w:rPr>
          <w:sz w:val="16"/>
        </w:rPr>
      </w:pPr>
      <w:r w:rsidRPr="001F72C4">
        <w:rPr>
          <w:sz w:val="16"/>
        </w:rPr>
        <w:t xml:space="preserve">Russia expert Mark Galeotti, who teaches at NYU, summed this up well: </w:t>
      </w:r>
    </w:p>
    <w:p w14:paraId="38448A09" w14:textId="77777777" w:rsidR="00AD2420" w:rsidRPr="001F72C4" w:rsidRDefault="00AD2420" w:rsidP="00AD2420">
      <w:pPr>
        <w:rPr>
          <w:sz w:val="16"/>
        </w:rPr>
      </w:pPr>
      <w:r w:rsidRPr="001F72C4">
        <w:rPr>
          <w:sz w:val="16"/>
        </w:rPr>
        <w:t xml:space="preserve">I suspect neither Moscow nor, at the very least, the other European NATO powers will want to let this go too far. </w:t>
      </w:r>
      <w:r w:rsidRPr="00BE2754">
        <w:rPr>
          <w:rStyle w:val="StyleUnderline"/>
          <w:highlight w:val="yellow"/>
        </w:rPr>
        <w:t>Russia cannot fight</w:t>
      </w:r>
      <w:r w:rsidRPr="005B0BE5">
        <w:rPr>
          <w:rStyle w:val="StyleUnderline"/>
        </w:rPr>
        <w:t xml:space="preserve"> hot </w:t>
      </w:r>
      <w:r w:rsidRPr="00BE2754">
        <w:rPr>
          <w:rStyle w:val="StyleUnderline"/>
          <w:highlight w:val="yellow"/>
        </w:rPr>
        <w:t>diplomatic wars on too many fronts</w:t>
      </w:r>
      <w:r w:rsidRPr="005B0BE5">
        <w:rPr>
          <w:rStyle w:val="StyleUnderline"/>
        </w:rPr>
        <w:t xml:space="preserve">, and </w:t>
      </w:r>
      <w:r w:rsidRPr="00BE2754">
        <w:rPr>
          <w:rStyle w:val="StyleUnderline"/>
          <w:highlight w:val="yellow"/>
        </w:rPr>
        <w:t>Europe</w:t>
      </w:r>
      <w:r w:rsidRPr="005B0BE5">
        <w:rPr>
          <w:rStyle w:val="StyleUnderline"/>
        </w:rPr>
        <w:t xml:space="preserve"> clearly </w:t>
      </w:r>
      <w:r w:rsidRPr="00BE2754">
        <w:rPr>
          <w:rStyle w:val="StyleUnderline"/>
          <w:highlight w:val="yellow"/>
        </w:rPr>
        <w:t>wants Moscow to be</w:t>
      </w:r>
      <w:r w:rsidRPr="005B0BE5">
        <w:rPr>
          <w:rStyle w:val="StyleUnderline"/>
        </w:rPr>
        <w:t xml:space="preserve"> part of </w:t>
      </w:r>
      <w:r w:rsidRPr="00BE2754">
        <w:rPr>
          <w:rStyle w:val="StyleUnderline"/>
          <w:highlight w:val="yellow"/>
        </w:rPr>
        <w:t>the solution in Syria</w:t>
      </w:r>
      <w:r w:rsidRPr="001F72C4">
        <w:rPr>
          <w:sz w:val="16"/>
        </w:rPr>
        <w:t xml:space="preserve"> and maybe Ukraine, too. And, frankly, there is in many capitals concern about Turkey, its agenda and its role in the region. Much will depend on where Washington falls, of course, but if Moscow can get even a crumb of contrition from Ankara or sympathy from Europe, then we can expect this to be splashed on Russian TV and allow the Kremlin to let this slide a little.</w:t>
      </w:r>
    </w:p>
    <w:p w14:paraId="38704AEB" w14:textId="77777777" w:rsidR="00AD2420" w:rsidRPr="001F72C4" w:rsidRDefault="00AD2420" w:rsidP="00AD2420">
      <w:pPr>
        <w:rPr>
          <w:sz w:val="16"/>
        </w:rPr>
      </w:pPr>
      <w:r w:rsidRPr="001F72C4">
        <w:rPr>
          <w:sz w:val="16"/>
        </w:rPr>
        <w:t xml:space="preserve">There's another very important factor here. </w:t>
      </w:r>
      <w:r w:rsidRPr="005B0BE5">
        <w:rPr>
          <w:rStyle w:val="StyleUnderline"/>
        </w:rPr>
        <w:t xml:space="preserve">Because </w:t>
      </w:r>
      <w:r w:rsidRPr="00BE2754">
        <w:rPr>
          <w:rStyle w:val="StyleUnderline"/>
          <w:highlight w:val="yellow"/>
        </w:rPr>
        <w:t>the Syria-Turkish border is</w:t>
      </w:r>
      <w:r w:rsidRPr="00BE2754">
        <w:rPr>
          <w:sz w:val="16"/>
          <w:highlight w:val="yellow"/>
        </w:rPr>
        <w:t xml:space="preserve"> </w:t>
      </w:r>
      <w:r w:rsidRPr="00BE2754">
        <w:rPr>
          <w:rStyle w:val="Emphasis"/>
          <w:highlight w:val="yellow"/>
        </w:rPr>
        <w:t>so far from Russia</w:t>
      </w:r>
      <w:r w:rsidRPr="001F72C4">
        <w:rPr>
          <w:sz w:val="16"/>
        </w:rPr>
        <w:t xml:space="preserve"> or from central Europe, </w:t>
      </w:r>
      <w:r w:rsidRPr="00BE2754">
        <w:rPr>
          <w:rStyle w:val="StyleUnderline"/>
          <w:highlight w:val="yellow"/>
        </w:rPr>
        <w:t>there is</w:t>
      </w:r>
      <w:r w:rsidRPr="005B0BE5">
        <w:rPr>
          <w:rStyle w:val="StyleUnderline"/>
        </w:rPr>
        <w:t xml:space="preserve"> </w:t>
      </w:r>
      <w:r w:rsidRPr="005B0BE5">
        <w:rPr>
          <w:rStyle w:val="Emphasis"/>
        </w:rPr>
        <w:t xml:space="preserve">just </w:t>
      </w:r>
      <w:r w:rsidRPr="00BE2754">
        <w:rPr>
          <w:rStyle w:val="Emphasis"/>
          <w:highlight w:val="yellow"/>
        </w:rPr>
        <w:t>zero risk</w:t>
      </w:r>
      <w:r w:rsidRPr="005B0BE5">
        <w:rPr>
          <w:rStyle w:val="StyleUnderline"/>
        </w:rPr>
        <w:t xml:space="preserve"> that </w:t>
      </w:r>
      <w:r w:rsidRPr="00BE2754">
        <w:rPr>
          <w:rStyle w:val="StyleUnderline"/>
          <w:highlight w:val="yellow"/>
        </w:rPr>
        <w:t xml:space="preserve">either side could </w:t>
      </w:r>
      <w:r w:rsidRPr="00BE2754">
        <w:rPr>
          <w:rStyle w:val="Emphasis"/>
          <w:highlight w:val="yellow"/>
        </w:rPr>
        <w:t>misperceive</w:t>
      </w:r>
      <w:r w:rsidRPr="005B0BE5">
        <w:rPr>
          <w:rStyle w:val="Emphasis"/>
        </w:rPr>
        <w:t xml:space="preserve"> this</w:t>
      </w:r>
      <w:r w:rsidRPr="005B0BE5">
        <w:rPr>
          <w:rStyle w:val="StyleUnderline"/>
        </w:rPr>
        <w:t xml:space="preserve"> as the start of something bigger</w:t>
      </w:r>
      <w:r w:rsidRPr="001F72C4">
        <w:rPr>
          <w:sz w:val="16"/>
        </w:rPr>
        <w:t>.</w:t>
      </w:r>
    </w:p>
    <w:p w14:paraId="46F6F66F" w14:textId="77777777" w:rsidR="00AD2420" w:rsidRPr="001F72C4" w:rsidRDefault="00AD2420" w:rsidP="00AD2420">
      <w:pPr>
        <w:rPr>
          <w:sz w:val="16"/>
        </w:rPr>
      </w:pPr>
      <w:r w:rsidRPr="001F72C4">
        <w:rPr>
          <w:sz w:val="16"/>
        </w:rPr>
        <w:t>The Turkey-Syria border is just not a place where Russia-NATO war could break out</w:t>
      </w:r>
    </w:p>
    <w:p w14:paraId="0B58CABB" w14:textId="77777777" w:rsidR="00AD2420" w:rsidRPr="001F72C4" w:rsidRDefault="00AD2420" w:rsidP="00AD2420">
      <w:pPr>
        <w:rPr>
          <w:sz w:val="16"/>
        </w:rPr>
      </w:pPr>
      <w:r w:rsidRPr="001F72C4">
        <w:rPr>
          <w:sz w:val="16"/>
        </w:rPr>
        <w:t xml:space="preserve">The thing that has made Russia-NATO escalation in Eastern Europe so dangerous is that that is exactly where, were Russia and NATO to fight a war, it would happen. So any misstep or overreaction risked being misperceived as the start of something larger. </w:t>
      </w:r>
    </w:p>
    <w:p w14:paraId="68662992" w14:textId="77777777" w:rsidR="00AD2420" w:rsidRPr="001F72C4" w:rsidRDefault="00AD2420" w:rsidP="00AD2420">
      <w:pPr>
        <w:rPr>
          <w:sz w:val="16"/>
        </w:rPr>
      </w:pPr>
      <w:r w:rsidRPr="001F72C4">
        <w:rPr>
          <w:sz w:val="16"/>
        </w:rPr>
        <w:t xml:space="preserve">Had today's shoot-down happened </w:t>
      </w:r>
      <w:r w:rsidRPr="001F72C4">
        <w:rPr>
          <w:rStyle w:val="StyleUnderline"/>
        </w:rPr>
        <w:t>in</w:t>
      </w:r>
      <w:r w:rsidRPr="001F72C4">
        <w:rPr>
          <w:sz w:val="16"/>
        </w:rPr>
        <w:t xml:space="preserve">, say, </w:t>
      </w:r>
      <w:r w:rsidRPr="001F72C4">
        <w:rPr>
          <w:rStyle w:val="Emphasis"/>
        </w:rPr>
        <w:t>Estonia</w:t>
      </w:r>
      <w:r w:rsidRPr="001F72C4">
        <w:rPr>
          <w:sz w:val="16"/>
        </w:rPr>
        <w:t xml:space="preserve">, then there would be a risk that NATO could misperceive it as Russia attempting to do in Estonia (a NATO ally) what it had done in Ukraine. </w:t>
      </w:r>
      <w:r w:rsidRPr="001F72C4">
        <w:rPr>
          <w:rStyle w:val="StyleUnderline"/>
        </w:rPr>
        <w:t>Russia might have misperceived the shoot-down as the start of a NATO war against Russia</w:t>
      </w:r>
      <w:r w:rsidRPr="001F72C4">
        <w:rPr>
          <w:sz w:val="16"/>
        </w:rPr>
        <w:t xml:space="preserve"> — something that sounds silly in Washington but is taken seriously in Moscow. (And is a fear you hear earnestly expressed from some in NATO.) Thus each side might respond to such an incident by escalating a little to defend against the other side. </w:t>
      </w:r>
      <w:r w:rsidRPr="001F72C4">
        <w:rPr>
          <w:rStyle w:val="StyleUnderline"/>
        </w:rPr>
        <w:t>Then each side could misread the other's escalation as an act of aggression</w:t>
      </w:r>
      <w:r w:rsidRPr="001F72C4">
        <w:rPr>
          <w:sz w:val="16"/>
        </w:rPr>
        <w:t xml:space="preserve">. That's how, in an unlikely but scarily plausible worst-case scenario, you could get a major war that neither side wanted. </w:t>
      </w:r>
    </w:p>
    <w:p w14:paraId="3255A460" w14:textId="77777777" w:rsidR="00AD2420" w:rsidRPr="001F72C4" w:rsidRDefault="00AD2420" w:rsidP="00AD2420">
      <w:pPr>
        <w:rPr>
          <w:sz w:val="16"/>
        </w:rPr>
      </w:pPr>
      <w:r w:rsidRPr="001F72C4">
        <w:rPr>
          <w:rStyle w:val="Emphasis"/>
        </w:rPr>
        <w:t>There is no such danger</w:t>
      </w:r>
      <w:r w:rsidRPr="001F72C4">
        <w:rPr>
          <w:rStyle w:val="StyleUnderline"/>
        </w:rPr>
        <w:t xml:space="preserve"> on the Turkish-Syria border</w:t>
      </w:r>
      <w:r w:rsidRPr="001F72C4">
        <w:rPr>
          <w:sz w:val="16"/>
        </w:rPr>
        <w:t xml:space="preserve">. </w:t>
      </w:r>
      <w:r w:rsidRPr="00BE2754">
        <w:rPr>
          <w:rStyle w:val="StyleUnderline"/>
          <w:highlight w:val="yellow"/>
        </w:rPr>
        <w:t xml:space="preserve">Russia has </w:t>
      </w:r>
      <w:r w:rsidRPr="00BE2754">
        <w:rPr>
          <w:rStyle w:val="Emphasis"/>
          <w:highlight w:val="yellow"/>
        </w:rPr>
        <w:t>zero reason</w:t>
      </w:r>
      <w:r w:rsidRPr="00BE2754">
        <w:rPr>
          <w:rStyle w:val="StyleUnderline"/>
          <w:highlight w:val="yellow"/>
        </w:rPr>
        <w:t xml:space="preserve"> to believe</w:t>
      </w:r>
      <w:r w:rsidRPr="001F72C4">
        <w:rPr>
          <w:sz w:val="16"/>
        </w:rPr>
        <w:t xml:space="preserve"> that </w:t>
      </w:r>
      <w:r w:rsidRPr="00BE2754">
        <w:rPr>
          <w:rStyle w:val="StyleUnderline"/>
          <w:highlight w:val="yellow"/>
        </w:rPr>
        <w:t>Turkey is about to invade</w:t>
      </w:r>
      <w:r w:rsidRPr="001F72C4">
        <w:rPr>
          <w:rStyle w:val="StyleUnderline"/>
        </w:rPr>
        <w:t xml:space="preserve"> it</w:t>
      </w:r>
      <w:r w:rsidRPr="001F72C4">
        <w:rPr>
          <w:sz w:val="16"/>
        </w:rPr>
        <w:t xml:space="preserve"> (and, if it did, it sure wouldn't do it by marching south into Syria). And </w:t>
      </w:r>
      <w:r w:rsidRPr="001F72C4">
        <w:rPr>
          <w:rStyle w:val="StyleUnderline"/>
        </w:rPr>
        <w:t>NATO has no reason to believe that Russia is considering an invasion</w:t>
      </w:r>
      <w:r w:rsidRPr="001F72C4">
        <w:rPr>
          <w:sz w:val="16"/>
        </w:rPr>
        <w:t xml:space="preserve">, or a Ukraine-style "hybrid war," </w:t>
      </w:r>
      <w:r w:rsidRPr="001F72C4">
        <w:rPr>
          <w:rStyle w:val="StyleUnderline"/>
        </w:rPr>
        <w:t>in Turkey</w:t>
      </w:r>
      <w:r w:rsidRPr="001F72C4">
        <w:rPr>
          <w:sz w:val="16"/>
        </w:rPr>
        <w:t xml:space="preserve">. So </w:t>
      </w:r>
      <w:r w:rsidRPr="00BE2754">
        <w:rPr>
          <w:rStyle w:val="StyleUnderline"/>
          <w:highlight w:val="yellow"/>
        </w:rPr>
        <w:t>neither side has any</w:t>
      </w:r>
      <w:r w:rsidRPr="001F72C4">
        <w:rPr>
          <w:rStyle w:val="StyleUnderline"/>
        </w:rPr>
        <w:t xml:space="preserve"> real </w:t>
      </w:r>
      <w:r w:rsidRPr="00BE2754">
        <w:rPr>
          <w:rStyle w:val="StyleUnderline"/>
          <w:highlight w:val="yellow"/>
        </w:rPr>
        <w:t>reason to see this as anything but</w:t>
      </w:r>
      <w:r w:rsidRPr="001F72C4">
        <w:rPr>
          <w:rStyle w:val="StyleUnderline"/>
        </w:rPr>
        <w:t xml:space="preserve"> an </w:t>
      </w:r>
      <w:r w:rsidRPr="00BE2754">
        <w:rPr>
          <w:rStyle w:val="StyleUnderline"/>
          <w:highlight w:val="yellow"/>
        </w:rPr>
        <w:t>isolated</w:t>
      </w:r>
      <w:r w:rsidRPr="001F72C4">
        <w:rPr>
          <w:rStyle w:val="StyleUnderline"/>
        </w:rPr>
        <w:t xml:space="preserve"> incident</w:t>
      </w:r>
      <w:r w:rsidRPr="001F72C4">
        <w:rPr>
          <w:sz w:val="16"/>
        </w:rPr>
        <w:t xml:space="preserve">. </w:t>
      </w:r>
    </w:p>
    <w:p w14:paraId="1A8FC4A7" w14:textId="77777777" w:rsidR="00AD2420" w:rsidRPr="001F72C4" w:rsidRDefault="00AD2420" w:rsidP="00AD2420">
      <w:pPr>
        <w:rPr>
          <w:sz w:val="16"/>
        </w:rPr>
      </w:pPr>
      <w:r w:rsidRPr="001F72C4">
        <w:rPr>
          <w:sz w:val="16"/>
        </w:rPr>
        <w:t xml:space="preserve">And </w:t>
      </w:r>
      <w:r w:rsidRPr="00BE2754">
        <w:rPr>
          <w:rStyle w:val="Emphasis"/>
          <w:highlight w:val="yellow"/>
        </w:rPr>
        <w:t>even if</w:t>
      </w:r>
      <w:r w:rsidRPr="00BE2754">
        <w:rPr>
          <w:rStyle w:val="StyleUnderline"/>
          <w:highlight w:val="yellow"/>
        </w:rPr>
        <w:t xml:space="preserve"> Moscow</w:t>
      </w:r>
      <w:r w:rsidRPr="001F72C4">
        <w:rPr>
          <w:rStyle w:val="StyleUnderline"/>
        </w:rPr>
        <w:t xml:space="preserve"> or Washington </w:t>
      </w:r>
      <w:r w:rsidRPr="00BE2754">
        <w:rPr>
          <w:rStyle w:val="StyleUnderline"/>
          <w:highlight w:val="yellow"/>
        </w:rPr>
        <w:t>did want to escalate</w:t>
      </w:r>
      <w:r w:rsidRPr="001F72C4">
        <w:rPr>
          <w:rStyle w:val="StyleUnderline"/>
        </w:rPr>
        <w:t xml:space="preserve"> here — which they don't</w:t>
      </w:r>
      <w:r w:rsidRPr="001F72C4">
        <w:rPr>
          <w:sz w:val="16"/>
        </w:rPr>
        <w:t xml:space="preserve"> — </w:t>
      </w:r>
      <w:r w:rsidRPr="00BE2754">
        <w:rPr>
          <w:rStyle w:val="Emphasis"/>
          <w:highlight w:val="yellow"/>
        </w:rPr>
        <w:t>neither has</w:t>
      </w:r>
      <w:r w:rsidRPr="001F72C4">
        <w:rPr>
          <w:rStyle w:val="Emphasis"/>
        </w:rPr>
        <w:t xml:space="preserve"> that </w:t>
      </w:r>
      <w:r w:rsidRPr="00BE2754">
        <w:rPr>
          <w:rStyle w:val="Emphasis"/>
          <w:highlight w:val="yellow"/>
        </w:rPr>
        <w:t>capability</w:t>
      </w:r>
      <w:r w:rsidRPr="001F72C4">
        <w:rPr>
          <w:sz w:val="16"/>
        </w:rPr>
        <w:t xml:space="preserve">. </w:t>
      </w:r>
      <w:r w:rsidRPr="001F72C4">
        <w:rPr>
          <w:rStyle w:val="StyleUnderline"/>
        </w:rPr>
        <w:t xml:space="preserve">The number of </w:t>
      </w:r>
      <w:r w:rsidRPr="00BE2754">
        <w:rPr>
          <w:rStyle w:val="StyleUnderline"/>
          <w:highlight w:val="yellow"/>
        </w:rPr>
        <w:t>Russian forces</w:t>
      </w:r>
      <w:r w:rsidRPr="001F72C4">
        <w:rPr>
          <w:sz w:val="16"/>
        </w:rPr>
        <w:t xml:space="preserve"> located </w:t>
      </w:r>
      <w:r w:rsidRPr="001F72C4">
        <w:rPr>
          <w:rStyle w:val="StyleUnderline"/>
        </w:rPr>
        <w:t xml:space="preserve">in or </w:t>
      </w:r>
      <w:r w:rsidRPr="00BE2754">
        <w:rPr>
          <w:rStyle w:val="StyleUnderline"/>
          <w:highlight w:val="yellow"/>
        </w:rPr>
        <w:t>near Syria is</w:t>
      </w:r>
      <w:r w:rsidRPr="001F72C4">
        <w:rPr>
          <w:sz w:val="16"/>
        </w:rPr>
        <w:t xml:space="preserve"> quite small — </w:t>
      </w:r>
      <w:r w:rsidRPr="00BE2754">
        <w:rPr>
          <w:rStyle w:val="Emphasis"/>
          <w:highlight w:val="yellow"/>
        </w:rPr>
        <w:t>way too small to provoke</w:t>
      </w:r>
      <w:r w:rsidRPr="001F72C4">
        <w:rPr>
          <w:rStyle w:val="Emphasis"/>
        </w:rPr>
        <w:t>, intentionally or unintentionally</w:t>
      </w:r>
      <w:r w:rsidRPr="001F72C4">
        <w:rPr>
          <w:rStyle w:val="StyleUnderline"/>
        </w:rPr>
        <w:t xml:space="preserve">, any kind of </w:t>
      </w:r>
      <w:r w:rsidRPr="00BE2754">
        <w:rPr>
          <w:rStyle w:val="StyleUnderline"/>
          <w:highlight w:val="yellow"/>
        </w:rPr>
        <w:t>major conflict</w:t>
      </w:r>
      <w:r w:rsidRPr="001F72C4">
        <w:rPr>
          <w:sz w:val="16"/>
        </w:rPr>
        <w:t xml:space="preserve">. </w:t>
      </w:r>
      <w:r w:rsidRPr="001F72C4">
        <w:rPr>
          <w:rStyle w:val="StyleUnderline"/>
        </w:rPr>
        <w:t xml:space="preserve">The </w:t>
      </w:r>
      <w:r w:rsidRPr="00BE2754">
        <w:rPr>
          <w:rStyle w:val="StyleUnderline"/>
          <w:highlight w:val="yellow"/>
        </w:rPr>
        <w:t>US forces</w:t>
      </w:r>
      <w:r w:rsidRPr="001F72C4">
        <w:rPr>
          <w:rStyle w:val="StyleUnderline"/>
        </w:rPr>
        <w:t xml:space="preserve"> in the region </w:t>
      </w:r>
      <w:r w:rsidRPr="00BE2754">
        <w:rPr>
          <w:rStyle w:val="StyleUnderline"/>
          <w:highlight w:val="yellow"/>
        </w:rPr>
        <w:t>are</w:t>
      </w:r>
      <w:r w:rsidRPr="001F72C4">
        <w:rPr>
          <w:sz w:val="16"/>
        </w:rPr>
        <w:t xml:space="preserve"> also </w:t>
      </w:r>
      <w:r w:rsidRPr="001F72C4">
        <w:rPr>
          <w:rStyle w:val="Emphasis"/>
        </w:rPr>
        <w:t xml:space="preserve">relatively </w:t>
      </w:r>
      <w:r w:rsidRPr="00BE2754">
        <w:rPr>
          <w:rStyle w:val="Emphasis"/>
          <w:highlight w:val="yellow"/>
        </w:rPr>
        <w:t>modest</w:t>
      </w:r>
      <w:r w:rsidRPr="001F72C4">
        <w:rPr>
          <w:sz w:val="16"/>
        </w:rPr>
        <w:t xml:space="preserve">. The point is that neither Russia nor NATO could possibly believe that the other side is about to launch an invasion. </w:t>
      </w:r>
    </w:p>
    <w:p w14:paraId="187802FA" w14:textId="77777777" w:rsidR="00AD2420" w:rsidRDefault="00AD2420" w:rsidP="00AD2420">
      <w:r w:rsidRPr="001F72C4">
        <w:rPr>
          <w:sz w:val="16"/>
        </w:rPr>
        <w:t xml:space="preserve">So, to review: </w:t>
      </w:r>
      <w:r w:rsidRPr="00BE2754">
        <w:rPr>
          <w:rStyle w:val="StyleUnderline"/>
          <w:highlight w:val="yellow"/>
        </w:rPr>
        <w:t>Neither</w:t>
      </w:r>
      <w:r w:rsidRPr="001F72C4">
        <w:rPr>
          <w:rStyle w:val="StyleUnderline"/>
        </w:rPr>
        <w:t xml:space="preserve"> Russia nor NATO </w:t>
      </w:r>
      <w:r w:rsidRPr="00BE2754">
        <w:rPr>
          <w:rStyle w:val="StyleUnderline"/>
          <w:highlight w:val="yellow"/>
        </w:rPr>
        <w:t>has enough at stake</w:t>
      </w:r>
      <w:r w:rsidRPr="001F72C4">
        <w:rPr>
          <w:rStyle w:val="StyleUnderline"/>
        </w:rPr>
        <w:t xml:space="preserve"> to escalate</w:t>
      </w:r>
      <w:r w:rsidRPr="001F72C4">
        <w:rPr>
          <w:sz w:val="16"/>
        </w:rPr>
        <w:t xml:space="preserve"> to anything near the point of war. </w:t>
      </w:r>
      <w:r w:rsidRPr="00BE2754">
        <w:rPr>
          <w:rStyle w:val="StyleUnderline"/>
          <w:highlight w:val="yellow"/>
        </w:rPr>
        <w:t>Neither has</w:t>
      </w:r>
      <w:r w:rsidRPr="001F72C4">
        <w:rPr>
          <w:rStyle w:val="StyleUnderline"/>
        </w:rPr>
        <w:t xml:space="preserve"> the </w:t>
      </w:r>
      <w:r w:rsidRPr="00BE2754">
        <w:rPr>
          <w:rStyle w:val="Emphasis"/>
          <w:highlight w:val="yellow"/>
        </w:rPr>
        <w:t>physical</w:t>
      </w:r>
      <w:r w:rsidRPr="001F72C4">
        <w:rPr>
          <w:rStyle w:val="Emphasis"/>
        </w:rPr>
        <w:t xml:space="preserve"> military </w:t>
      </w:r>
      <w:r w:rsidRPr="00BE2754">
        <w:rPr>
          <w:rStyle w:val="Emphasis"/>
          <w:highlight w:val="yellow"/>
        </w:rPr>
        <w:t>capability</w:t>
      </w:r>
      <w:r w:rsidRPr="001F72C4">
        <w:rPr>
          <w:sz w:val="16"/>
        </w:rPr>
        <w:t xml:space="preserve"> to do so </w:t>
      </w:r>
      <w:r w:rsidRPr="00BE2754">
        <w:rPr>
          <w:rStyle w:val="StyleUnderline"/>
          <w:highlight w:val="yellow"/>
        </w:rPr>
        <w:t>in this region</w:t>
      </w:r>
      <w:r w:rsidRPr="001F72C4">
        <w:rPr>
          <w:sz w:val="16"/>
        </w:rPr>
        <w:t xml:space="preserve">. And because the Syria-Turkey border is so far removed from either Russia or Europe, </w:t>
      </w:r>
      <w:r w:rsidRPr="00BE2754">
        <w:rPr>
          <w:rStyle w:val="StyleUnderline"/>
          <w:highlight w:val="yellow"/>
        </w:rPr>
        <w:t>there is</w:t>
      </w:r>
      <w:r w:rsidRPr="001F72C4">
        <w:rPr>
          <w:rStyle w:val="StyleUnderline"/>
        </w:rPr>
        <w:t xml:space="preserve"> very </w:t>
      </w:r>
      <w:r w:rsidRPr="00BE2754">
        <w:rPr>
          <w:rStyle w:val="StyleUnderline"/>
          <w:highlight w:val="yellow"/>
        </w:rPr>
        <w:t>little risk of unintended escalation</w:t>
      </w:r>
      <w:r>
        <w:t>.</w:t>
      </w:r>
    </w:p>
    <w:p w14:paraId="4F16EF29" w14:textId="77777777" w:rsidR="00AD2420" w:rsidRDefault="00AD2420" w:rsidP="00AD2420">
      <w:pPr>
        <w:pStyle w:val="Heading4"/>
      </w:pPr>
      <w:r>
        <w:t>No Syria war with Turkey and Russia</w:t>
      </w:r>
    </w:p>
    <w:p w14:paraId="3DE1D688" w14:textId="77777777" w:rsidR="00AD2420" w:rsidRDefault="00AD2420" w:rsidP="00AD2420">
      <w:r>
        <w:t xml:space="preserve">Dmitry </w:t>
      </w:r>
      <w:r w:rsidRPr="00E60589">
        <w:rPr>
          <w:rStyle w:val="Style13ptBold"/>
        </w:rPr>
        <w:t>Kuznets 20</w:t>
      </w:r>
      <w:r>
        <w:t>, Deputy Chief Editor and News Desk Director at Meduza, note from Truf – if you only read one news source about Russia, make it Meduza, “Worst-case scenarios Russia and Turkey are on the brink of open warfare in Syria. Here’s where each side miscalculated and why a hot war is still unlikely,” Meduza, 2-19-2020, https://meduza.io/en/feature/2020/02/21/worst-case-scenarios</w:t>
      </w:r>
    </w:p>
    <w:p w14:paraId="1BEFE2B2" w14:textId="77777777" w:rsidR="00AD2420" w:rsidRPr="00F87695" w:rsidRDefault="00AD2420" w:rsidP="00AD2420">
      <w:pPr>
        <w:rPr>
          <w:sz w:val="16"/>
        </w:rPr>
      </w:pPr>
      <w:r w:rsidRPr="003C2B99">
        <w:rPr>
          <w:rStyle w:val="StyleUnderline"/>
        </w:rPr>
        <w:t>Is Erdogan</w:t>
      </w:r>
      <w:r w:rsidRPr="003C2B99">
        <w:rPr>
          <w:sz w:val="16"/>
        </w:rPr>
        <w:t xml:space="preserve"> </w:t>
      </w:r>
      <w:r w:rsidRPr="003C2B99">
        <w:rPr>
          <w:rStyle w:val="Emphasis"/>
        </w:rPr>
        <w:t>bluffing</w:t>
      </w:r>
      <w:r w:rsidRPr="003C2B99">
        <w:rPr>
          <w:rStyle w:val="StyleUnderline"/>
        </w:rPr>
        <w:t>, or is there an</w:t>
      </w:r>
      <w:r w:rsidRPr="003C2B99">
        <w:rPr>
          <w:sz w:val="16"/>
        </w:rPr>
        <w:t xml:space="preserve"> </w:t>
      </w:r>
      <w:r w:rsidRPr="003C2B99">
        <w:rPr>
          <w:rStyle w:val="Emphasis"/>
        </w:rPr>
        <w:t>actual risk of open warfare</w:t>
      </w:r>
      <w:r w:rsidRPr="00F87695">
        <w:rPr>
          <w:sz w:val="16"/>
        </w:rPr>
        <w:t xml:space="preserve"> between Russia and Turkey</w:t>
      </w:r>
      <w:r w:rsidRPr="00F87695">
        <w:rPr>
          <w:rStyle w:val="Emphasis"/>
        </w:rPr>
        <w:t>?</w:t>
      </w:r>
    </w:p>
    <w:p w14:paraId="5CD87E7C" w14:textId="77777777" w:rsidR="00AD2420" w:rsidRPr="00F87695" w:rsidRDefault="00AD2420" w:rsidP="00AD2420">
      <w:pPr>
        <w:rPr>
          <w:sz w:val="16"/>
        </w:rPr>
      </w:pPr>
      <w:r w:rsidRPr="00F87695">
        <w:rPr>
          <w:rStyle w:val="StyleUnderline"/>
        </w:rPr>
        <w:lastRenderedPageBreak/>
        <w:t>By the time negotiations came to a close</w:t>
      </w:r>
      <w:r w:rsidRPr="00F87695">
        <w:rPr>
          <w:sz w:val="16"/>
        </w:rPr>
        <w:t xml:space="preserve"> on February 18, </w:t>
      </w:r>
      <w:r w:rsidRPr="00F87695">
        <w:rPr>
          <w:rStyle w:val="StyleUnderline"/>
        </w:rPr>
        <w:t>it was clear that the two sides would be unable to reach the kind of compromise</w:t>
      </w:r>
      <w:r w:rsidRPr="00F87695">
        <w:rPr>
          <w:sz w:val="16"/>
        </w:rPr>
        <w:t xml:space="preserve"> they had developed so many times in the past.</w:t>
      </w:r>
    </w:p>
    <w:p w14:paraId="7879413F" w14:textId="77777777" w:rsidR="00AD2420" w:rsidRPr="00F87695" w:rsidRDefault="00AD2420" w:rsidP="00AD2420">
      <w:pPr>
        <w:rPr>
          <w:sz w:val="16"/>
        </w:rPr>
      </w:pPr>
      <w:r w:rsidRPr="00F87695">
        <w:rPr>
          <w:rStyle w:val="StyleUnderline"/>
        </w:rPr>
        <w:t>Turkey was clearly unwilling and unable to yield the majority of the Idlib enclave to Assad</w:t>
      </w:r>
      <w:r w:rsidRPr="00F87695">
        <w:rPr>
          <w:sz w:val="16"/>
        </w:rPr>
        <w:t>: Such an admission would have amounted to an acknowledgement of failure for Erdogan’s entire foreign policy approach. Meanwhile, Moscow also couldn’t allow Syrian troops to yield territory they had captured over the course of several violent months. That would have caused a drop in Russia’s military authority and practically signaled that Moscow was abandoning its central objective in the Syrian Civil War: A complete victory for the Assad regime.</w:t>
      </w:r>
    </w:p>
    <w:p w14:paraId="5EC904CC" w14:textId="77777777" w:rsidR="00AD2420" w:rsidRPr="00F87695" w:rsidRDefault="00AD2420" w:rsidP="00AD2420">
      <w:pPr>
        <w:rPr>
          <w:sz w:val="16"/>
        </w:rPr>
      </w:pPr>
      <w:r w:rsidRPr="00F87695">
        <w:rPr>
          <w:sz w:val="16"/>
        </w:rPr>
        <w:t>Meanwhile, it seemed that both Russia and Turkey were underestimating each other’s willingness to pursue their objectives at any price. Moscow still refused to believe that Ankara is truly willing and able to carry out a decisive blow against the Syrian army. Meanwhile, Turkey continued believing that the real bluff was Russia’s vow to support Syria in case of an open conflict with the Turkish Army, even if that conflict is limited to the relatively small Idlib front. Both of those stances are based on the perfectly well-founded assumption that neither side can afford a war between two superpowers like Russia and Turkey. So far, the two governments have only engaged in a proxy war in hopes of demonstrating that their side would come out on top in any full-scale conflict.</w:t>
      </w:r>
    </w:p>
    <w:p w14:paraId="60C9EA23" w14:textId="77777777" w:rsidR="00AD2420" w:rsidRPr="00F87695" w:rsidRDefault="00AD2420" w:rsidP="00AD2420">
      <w:pPr>
        <w:rPr>
          <w:rStyle w:val="StyleUnderline"/>
        </w:rPr>
      </w:pPr>
      <w:r w:rsidRPr="00F87695">
        <w:rPr>
          <w:sz w:val="16"/>
        </w:rPr>
        <w:t xml:space="preserve">In that proxy war, Turkey’s arguments seem to be at least as convincing as Russia’s. Russia’s expeditionary forces in Syria are not strong enough to block a Turkish advance. Turkey, in turn, is not only capable of ramping up its presence in Idlib; it could also interfere with supply lines to Russia’s military base in Syria. Turkey has already demonstrated its willingness to ban Russian military flights from its airspace, as it did in 2015, and Erdogan’s government has now threatened to block water-based transport as well. A 1936 treaty regulating the status of the Bosporus and the Dardanelles, two key water routes between the Black and Aegean Seas, gives Turkey the right to close off both passages if it enters a conflict with any of the Black Sea powers. Finally, Russia has no ability to forcibly stop Turkey from amassing troops on the Syrian border. </w:t>
      </w:r>
      <w:r w:rsidRPr="00BE2754">
        <w:rPr>
          <w:rStyle w:val="StyleUnderline"/>
          <w:highlight w:val="yellow"/>
        </w:rPr>
        <w:t>Turkey</w:t>
      </w:r>
      <w:r w:rsidRPr="00BE2754">
        <w:rPr>
          <w:sz w:val="16"/>
          <w:highlight w:val="yellow"/>
        </w:rPr>
        <w:t xml:space="preserve"> </w:t>
      </w:r>
      <w:r w:rsidRPr="00BE2754">
        <w:rPr>
          <w:rStyle w:val="Emphasis"/>
          <w:highlight w:val="yellow"/>
        </w:rPr>
        <w:t>is</w:t>
      </w:r>
      <w:r w:rsidRPr="00BE2754">
        <w:rPr>
          <w:sz w:val="16"/>
          <w:highlight w:val="yellow"/>
        </w:rPr>
        <w:t xml:space="preserve"> </w:t>
      </w:r>
      <w:r w:rsidRPr="00BE2754">
        <w:rPr>
          <w:rStyle w:val="StyleUnderline"/>
          <w:highlight w:val="yellow"/>
        </w:rPr>
        <w:t>a</w:t>
      </w:r>
      <w:r w:rsidRPr="00BE2754">
        <w:rPr>
          <w:sz w:val="16"/>
          <w:highlight w:val="yellow"/>
        </w:rPr>
        <w:t xml:space="preserve"> </w:t>
      </w:r>
      <w:r w:rsidRPr="00BE2754">
        <w:rPr>
          <w:rStyle w:val="Emphasis"/>
          <w:highlight w:val="yellow"/>
        </w:rPr>
        <w:t>NATO member</w:t>
      </w:r>
      <w:r w:rsidRPr="00BE2754">
        <w:rPr>
          <w:rStyle w:val="StyleUnderline"/>
          <w:highlight w:val="yellow"/>
        </w:rPr>
        <w:t>, and all NATO members are obligated to intervene</w:t>
      </w:r>
      <w:r w:rsidRPr="00F87695">
        <w:rPr>
          <w:rStyle w:val="StyleUnderline"/>
        </w:rPr>
        <w:t xml:space="preserve"> if any one of them is attacked. The </w:t>
      </w:r>
      <w:r w:rsidRPr="00F87695">
        <w:rPr>
          <w:rStyle w:val="Emphasis"/>
        </w:rPr>
        <w:t>U</w:t>
      </w:r>
      <w:r w:rsidRPr="00F87695">
        <w:rPr>
          <w:sz w:val="16"/>
        </w:rPr>
        <w:t xml:space="preserve">nited </w:t>
      </w:r>
      <w:r w:rsidRPr="00F87695">
        <w:rPr>
          <w:rStyle w:val="Emphasis"/>
        </w:rPr>
        <w:t>S</w:t>
      </w:r>
      <w:r w:rsidRPr="00F87695">
        <w:rPr>
          <w:sz w:val="16"/>
        </w:rPr>
        <w:t xml:space="preserve">tates, for example, </w:t>
      </w:r>
      <w:r w:rsidRPr="00F87695">
        <w:rPr>
          <w:rStyle w:val="StyleUnderline"/>
        </w:rPr>
        <w:t>has</w:t>
      </w:r>
      <w:r w:rsidRPr="00F87695">
        <w:rPr>
          <w:sz w:val="16"/>
        </w:rPr>
        <w:t xml:space="preserve"> </w:t>
      </w:r>
      <w:r w:rsidRPr="00F87695">
        <w:rPr>
          <w:rStyle w:val="Emphasis"/>
        </w:rPr>
        <w:t>already announced</w:t>
      </w:r>
      <w:r w:rsidRPr="00F87695">
        <w:rPr>
          <w:sz w:val="16"/>
        </w:rPr>
        <w:t xml:space="preserve"> that </w:t>
      </w:r>
      <w:r w:rsidRPr="00F87695">
        <w:rPr>
          <w:rStyle w:val="StyleUnderline"/>
        </w:rPr>
        <w:t>it would</w:t>
      </w:r>
      <w:r w:rsidRPr="00F87695">
        <w:rPr>
          <w:sz w:val="16"/>
        </w:rPr>
        <w:t xml:space="preserve"> </w:t>
      </w:r>
      <w:r w:rsidRPr="00F87695">
        <w:rPr>
          <w:rStyle w:val="Emphasis"/>
        </w:rPr>
        <w:t>defend Ankara</w:t>
      </w:r>
      <w:r w:rsidRPr="00F87695">
        <w:rPr>
          <w:sz w:val="16"/>
        </w:rPr>
        <w:t xml:space="preserve"> </w:t>
      </w:r>
      <w:r w:rsidRPr="00F87695">
        <w:rPr>
          <w:rStyle w:val="StyleUnderline"/>
        </w:rPr>
        <w:t>in a hypothetical conflict with Moscow</w:t>
      </w:r>
      <w:r w:rsidRPr="00F87695">
        <w:rPr>
          <w:sz w:val="16"/>
        </w:rPr>
        <w:t>.</w:t>
      </w:r>
    </w:p>
    <w:p w14:paraId="3D282D5D" w14:textId="77777777" w:rsidR="00AD2420" w:rsidRPr="00F87695" w:rsidRDefault="00AD2420" w:rsidP="00AD2420">
      <w:pPr>
        <w:rPr>
          <w:sz w:val="16"/>
        </w:rPr>
      </w:pPr>
      <w:r w:rsidRPr="00BE2754">
        <w:rPr>
          <w:rStyle w:val="StyleUnderline"/>
          <w:highlight w:val="yellow"/>
        </w:rPr>
        <w:t>However,</w:t>
      </w:r>
      <w:r w:rsidRPr="00BE2754">
        <w:rPr>
          <w:sz w:val="16"/>
          <w:highlight w:val="yellow"/>
        </w:rPr>
        <w:t xml:space="preserve"> </w:t>
      </w:r>
      <w:r w:rsidRPr="00BE2754">
        <w:rPr>
          <w:rStyle w:val="Emphasis"/>
          <w:szCs w:val="32"/>
          <w:highlight w:val="yellow"/>
        </w:rPr>
        <w:t>back in real life</w:t>
      </w:r>
      <w:r w:rsidRPr="00BE2754">
        <w:rPr>
          <w:rStyle w:val="StyleUnderline"/>
          <w:highlight w:val="yellow"/>
        </w:rPr>
        <w:t>, a major war remains</w:t>
      </w:r>
      <w:r w:rsidRPr="00BE2754">
        <w:rPr>
          <w:sz w:val="16"/>
          <w:highlight w:val="yellow"/>
        </w:rPr>
        <w:t xml:space="preserve"> </w:t>
      </w:r>
      <w:r w:rsidRPr="00BE2754">
        <w:rPr>
          <w:rStyle w:val="Emphasis"/>
          <w:highlight w:val="yellow"/>
        </w:rPr>
        <w:t>extremely unlikely</w:t>
      </w:r>
      <w:r w:rsidRPr="00F87695">
        <w:rPr>
          <w:sz w:val="16"/>
        </w:rPr>
        <w:t xml:space="preserve"> </w:t>
      </w:r>
      <w:r w:rsidRPr="00F87695">
        <w:rPr>
          <w:rStyle w:val="StyleUnderline"/>
        </w:rPr>
        <w:t>(and</w:t>
      </w:r>
      <w:r w:rsidRPr="00F87695">
        <w:rPr>
          <w:sz w:val="16"/>
        </w:rPr>
        <w:t xml:space="preserve"> extremely </w:t>
      </w:r>
      <w:r w:rsidRPr="00F87695">
        <w:rPr>
          <w:rStyle w:val="StyleUnderline"/>
        </w:rPr>
        <w:t>undesirable</w:t>
      </w:r>
      <w:r w:rsidRPr="00F87695">
        <w:rPr>
          <w:sz w:val="16"/>
        </w:rPr>
        <w:t xml:space="preserve"> for the world as a whole). Given that fact, Russia already has the upper hand. </w:t>
      </w:r>
      <w:r w:rsidRPr="00BE2754">
        <w:rPr>
          <w:rStyle w:val="StyleUnderline"/>
          <w:highlight w:val="yellow"/>
        </w:rPr>
        <w:t>Turkey</w:t>
      </w:r>
      <w:r w:rsidRPr="00BE2754">
        <w:rPr>
          <w:sz w:val="16"/>
          <w:highlight w:val="yellow"/>
        </w:rPr>
        <w:t xml:space="preserve"> </w:t>
      </w:r>
      <w:r w:rsidRPr="00BE2754">
        <w:rPr>
          <w:rStyle w:val="Emphasis"/>
          <w:highlight w:val="yellow"/>
        </w:rPr>
        <w:t>can’t count on winning</w:t>
      </w:r>
      <w:r w:rsidRPr="00F87695">
        <w:rPr>
          <w:sz w:val="16"/>
        </w:rPr>
        <w:t xml:space="preserve"> this fight through any operation that would avoid a direct standoff with Russia.</w:t>
      </w:r>
    </w:p>
    <w:p w14:paraId="49610ACC" w14:textId="77777777" w:rsidR="00AD2420" w:rsidRPr="00F87695" w:rsidRDefault="00AD2420" w:rsidP="00AD2420">
      <w:pPr>
        <w:rPr>
          <w:sz w:val="16"/>
        </w:rPr>
      </w:pPr>
      <w:r w:rsidRPr="00F87695">
        <w:rPr>
          <w:rStyle w:val="StyleUnderline"/>
        </w:rPr>
        <w:t xml:space="preserve">It is </w:t>
      </w:r>
      <w:r w:rsidRPr="00BE2754">
        <w:rPr>
          <w:rStyle w:val="StyleUnderline"/>
          <w:highlight w:val="yellow"/>
        </w:rPr>
        <w:t>also</w:t>
      </w:r>
      <w:r w:rsidRPr="00F87695">
        <w:rPr>
          <w:rStyle w:val="StyleUnderline"/>
        </w:rPr>
        <w:t xml:space="preserve"> highly </w:t>
      </w:r>
      <w:r w:rsidRPr="00BE2754">
        <w:rPr>
          <w:rStyle w:val="StyleUnderline"/>
          <w:highlight w:val="yellow"/>
        </w:rPr>
        <w:t>unlikely</w:t>
      </w:r>
      <w:r w:rsidRPr="00F87695">
        <w:rPr>
          <w:rStyle w:val="StyleUnderline"/>
        </w:rPr>
        <w:t xml:space="preserve"> that </w:t>
      </w:r>
      <w:r w:rsidRPr="00BE2754">
        <w:rPr>
          <w:rStyle w:val="StyleUnderline"/>
          <w:highlight w:val="yellow"/>
        </w:rPr>
        <w:t>Turkey could emerge victorious in a</w:t>
      </w:r>
      <w:r w:rsidRPr="00BE2754">
        <w:rPr>
          <w:sz w:val="16"/>
          <w:highlight w:val="yellow"/>
        </w:rPr>
        <w:t xml:space="preserve"> </w:t>
      </w:r>
      <w:r w:rsidRPr="00BE2754">
        <w:rPr>
          <w:rStyle w:val="Emphasis"/>
          <w:highlight w:val="yellow"/>
        </w:rPr>
        <w:t>hybrid</w:t>
      </w:r>
      <w:r w:rsidRPr="00BE2754">
        <w:rPr>
          <w:sz w:val="16"/>
          <w:highlight w:val="yellow"/>
        </w:rPr>
        <w:t xml:space="preserve"> </w:t>
      </w:r>
      <w:r w:rsidRPr="00BE2754">
        <w:rPr>
          <w:rStyle w:val="StyleUnderline"/>
          <w:highlight w:val="yellow"/>
        </w:rPr>
        <w:t>war</w:t>
      </w:r>
      <w:r w:rsidRPr="00F87695">
        <w:rPr>
          <w:rStyle w:val="StyleUnderline"/>
        </w:rPr>
        <w:t xml:space="preserve"> with anti-Assad proxy forces</w:t>
      </w:r>
      <w:r w:rsidRPr="00F87695">
        <w:rPr>
          <w:sz w:val="16"/>
        </w:rPr>
        <w:t xml:space="preserve"> doing most of the actual fighting. </w:t>
      </w:r>
      <w:r w:rsidRPr="00F87695">
        <w:rPr>
          <w:rStyle w:val="StyleUnderline"/>
        </w:rPr>
        <w:t>Pro-Turkish proxy troops are already active in Idlib, but they haven’t even been able to slow down the Syrian Army’s advance</w:t>
      </w:r>
      <w:r w:rsidRPr="00F87695">
        <w:rPr>
          <w:sz w:val="16"/>
        </w:rPr>
        <w:t xml:space="preserve"> there, let alone bring it to a halt.</w:t>
      </w:r>
    </w:p>
    <w:p w14:paraId="2AE80EED" w14:textId="77777777" w:rsidR="00AD2420" w:rsidRPr="00F87695" w:rsidRDefault="00AD2420" w:rsidP="00AD2420">
      <w:pPr>
        <w:rPr>
          <w:sz w:val="16"/>
        </w:rPr>
      </w:pPr>
      <w:r w:rsidRPr="00BE2754">
        <w:rPr>
          <w:rStyle w:val="StyleUnderline"/>
          <w:highlight w:val="yellow"/>
        </w:rPr>
        <w:t>The</w:t>
      </w:r>
      <w:r w:rsidRPr="00F87695">
        <w:rPr>
          <w:rStyle w:val="StyleUnderline"/>
        </w:rPr>
        <w:t xml:space="preserve"> Turkish </w:t>
      </w:r>
      <w:r w:rsidRPr="00BE2754">
        <w:rPr>
          <w:rStyle w:val="StyleUnderline"/>
          <w:highlight w:val="yellow"/>
        </w:rPr>
        <w:t>Army’s more</w:t>
      </w:r>
      <w:r w:rsidRPr="00BE2754">
        <w:rPr>
          <w:sz w:val="16"/>
          <w:highlight w:val="yellow"/>
        </w:rPr>
        <w:t xml:space="preserve"> </w:t>
      </w:r>
      <w:r w:rsidRPr="00BE2754">
        <w:rPr>
          <w:rStyle w:val="Emphasis"/>
          <w:highlight w:val="yellow"/>
        </w:rPr>
        <w:t>powerful</w:t>
      </w:r>
      <w:r w:rsidRPr="00BE2754">
        <w:rPr>
          <w:sz w:val="16"/>
          <w:highlight w:val="yellow"/>
        </w:rPr>
        <w:t xml:space="preserve"> </w:t>
      </w:r>
      <w:r w:rsidRPr="00BE2754">
        <w:rPr>
          <w:rStyle w:val="StyleUnderline"/>
          <w:highlight w:val="yellow"/>
        </w:rPr>
        <w:t xml:space="preserve">forces </w:t>
      </w:r>
      <w:r w:rsidRPr="00BE2754">
        <w:rPr>
          <w:rStyle w:val="Emphasis"/>
          <w:highlight w:val="yellow"/>
        </w:rPr>
        <w:t>also</w:t>
      </w:r>
      <w:r w:rsidRPr="00F87695">
        <w:rPr>
          <w:sz w:val="16"/>
        </w:rPr>
        <w:t xml:space="preserve"> </w:t>
      </w:r>
      <w:r w:rsidRPr="00F87695">
        <w:rPr>
          <w:rStyle w:val="StyleUnderline"/>
        </w:rPr>
        <w:t xml:space="preserve">probably </w:t>
      </w:r>
      <w:r w:rsidRPr="00BE2754">
        <w:rPr>
          <w:rStyle w:val="StyleUnderline"/>
          <w:highlight w:val="yellow"/>
        </w:rPr>
        <w:t>can’t count on winning</w:t>
      </w:r>
      <w:r w:rsidRPr="00F87695">
        <w:rPr>
          <w:rStyle w:val="StyleUnderline"/>
        </w:rPr>
        <w:t xml:space="preserve"> this war </w:t>
      </w:r>
      <w:r w:rsidRPr="00BE2754">
        <w:rPr>
          <w:rStyle w:val="StyleUnderline"/>
          <w:highlight w:val="yellow"/>
        </w:rPr>
        <w:t>quickly</w:t>
      </w:r>
      <w:r w:rsidRPr="00F87695">
        <w:rPr>
          <w:sz w:val="16"/>
        </w:rPr>
        <w:t xml:space="preserve">. Ankara’s previous invasions of Syria (against the Islamic State in 2016 and against the Afrin Kurds in 2018) showed that even when up against small numbers of poorly-equipped opponents, Turkish ground forces are too dependent on air support to advance on their own. That’s a problem for Ankara because Russia currently has full control over Syrian airspace. </w:t>
      </w:r>
      <w:r w:rsidRPr="00BE2754">
        <w:rPr>
          <w:rStyle w:val="StyleUnderline"/>
          <w:highlight w:val="yellow"/>
        </w:rPr>
        <w:t>Any attempt</w:t>
      </w:r>
      <w:r w:rsidRPr="00F87695">
        <w:rPr>
          <w:rStyle w:val="StyleUnderline"/>
        </w:rPr>
        <w:t xml:space="preserve"> on Turkey’s part </w:t>
      </w:r>
      <w:r w:rsidRPr="00BE2754">
        <w:rPr>
          <w:rStyle w:val="StyleUnderline"/>
          <w:highlight w:val="yellow"/>
        </w:rPr>
        <w:t>to use aviation</w:t>
      </w:r>
      <w:r w:rsidRPr="00F87695">
        <w:rPr>
          <w:rStyle w:val="StyleUnderline"/>
        </w:rPr>
        <w:t xml:space="preserve"> in Idlib </w:t>
      </w:r>
      <w:r w:rsidRPr="00BE2754">
        <w:rPr>
          <w:rStyle w:val="StyleUnderline"/>
          <w:highlight w:val="yellow"/>
        </w:rPr>
        <w:t>would mean</w:t>
      </w:r>
      <w:r w:rsidRPr="00F87695">
        <w:rPr>
          <w:rStyle w:val="StyleUnderline"/>
        </w:rPr>
        <w:t xml:space="preserve"> an </w:t>
      </w:r>
      <w:r w:rsidRPr="00BE2754">
        <w:rPr>
          <w:rStyle w:val="StyleUnderline"/>
          <w:highlight w:val="yellow"/>
        </w:rPr>
        <w:t>automatic</w:t>
      </w:r>
      <w:r w:rsidRPr="00F87695">
        <w:rPr>
          <w:rStyle w:val="StyleUnderline"/>
        </w:rPr>
        <w:t xml:space="preserve"> military </w:t>
      </w:r>
      <w:r w:rsidRPr="00BE2754">
        <w:rPr>
          <w:rStyle w:val="StyleUnderline"/>
          <w:highlight w:val="yellow"/>
        </w:rPr>
        <w:t>conflict between Ankara and Moscow</w:t>
      </w:r>
      <w:r w:rsidRPr="00BE2754">
        <w:rPr>
          <w:sz w:val="16"/>
          <w:highlight w:val="yellow"/>
        </w:rPr>
        <w:t>.</w:t>
      </w:r>
    </w:p>
    <w:p w14:paraId="23915345" w14:textId="77777777" w:rsidR="00AD2420" w:rsidRPr="00F87695" w:rsidRDefault="00AD2420" w:rsidP="00AD2420">
      <w:pPr>
        <w:rPr>
          <w:sz w:val="16"/>
        </w:rPr>
      </w:pPr>
      <w:r w:rsidRPr="00F87695">
        <w:rPr>
          <w:sz w:val="16"/>
        </w:rPr>
        <w:t>Does that mean Putin made the winning gamble here?</w:t>
      </w:r>
    </w:p>
    <w:p w14:paraId="19344840" w14:textId="77777777" w:rsidR="00AD2420" w:rsidRPr="00F87695" w:rsidRDefault="00AD2420" w:rsidP="00AD2420">
      <w:pPr>
        <w:rPr>
          <w:sz w:val="16"/>
        </w:rPr>
      </w:pPr>
      <w:r w:rsidRPr="00F87695">
        <w:rPr>
          <w:sz w:val="16"/>
        </w:rPr>
        <w:t>Not really. Any gains Russia could make in a quick Idlib victory would probably be outweighed by the losses it would suffer in ruining its relationship with Turkey.</w:t>
      </w:r>
    </w:p>
    <w:p w14:paraId="05C46BFC" w14:textId="77777777" w:rsidR="00AD2420" w:rsidRPr="00F87695" w:rsidRDefault="00AD2420" w:rsidP="00AD2420">
      <w:pPr>
        <w:rPr>
          <w:sz w:val="16"/>
        </w:rPr>
      </w:pPr>
      <w:r w:rsidRPr="00F87695">
        <w:rPr>
          <w:sz w:val="16"/>
        </w:rPr>
        <w:t xml:space="preserve">Even if </w:t>
      </w:r>
      <w:r w:rsidRPr="00BE2754">
        <w:rPr>
          <w:rStyle w:val="StyleUnderline"/>
          <w:highlight w:val="yellow"/>
        </w:rPr>
        <w:t>a</w:t>
      </w:r>
      <w:r w:rsidRPr="00BE2754">
        <w:rPr>
          <w:sz w:val="16"/>
          <w:highlight w:val="yellow"/>
        </w:rPr>
        <w:t xml:space="preserve"> </w:t>
      </w:r>
      <w:r w:rsidRPr="00BE2754">
        <w:rPr>
          <w:rStyle w:val="Emphasis"/>
          <w:highlight w:val="yellow"/>
        </w:rPr>
        <w:t>hot war with Ankara</w:t>
      </w:r>
      <w:r w:rsidRPr="00BE2754">
        <w:rPr>
          <w:sz w:val="16"/>
          <w:highlight w:val="yellow"/>
        </w:rPr>
        <w:t xml:space="preserve"> </w:t>
      </w:r>
      <w:r w:rsidRPr="00BE2754">
        <w:rPr>
          <w:rStyle w:val="StyleUnderline"/>
          <w:highlight w:val="yellow"/>
        </w:rPr>
        <w:t>remains</w:t>
      </w:r>
      <w:r w:rsidRPr="00BE2754">
        <w:rPr>
          <w:sz w:val="16"/>
          <w:highlight w:val="yellow"/>
        </w:rPr>
        <w:t xml:space="preserve"> </w:t>
      </w:r>
      <w:r w:rsidRPr="00BE2754">
        <w:rPr>
          <w:rStyle w:val="Emphasis"/>
          <w:highlight w:val="yellow"/>
        </w:rPr>
        <w:t>unlikely</w:t>
      </w:r>
      <w:r w:rsidRPr="00F87695">
        <w:rPr>
          <w:sz w:val="16"/>
        </w:rPr>
        <w:t>, a cold war is nearly inevitable at this point. The situation that developed in 2015, when Russia introduced destructive sanctions against the Turkish economy, could soon reemerge. This time, though, Russia itself could also suffer economically: During the country’s short-lived alliance with Turkey over the past few years, it struck up multiple major deals, from a $2.5-billion sale of S-400 Triumf missiles to the South Stream pipeline project, which is intended to bring natural gas through Turkey into Europe.</w:t>
      </w:r>
    </w:p>
    <w:p w14:paraId="5B6F66E1" w14:textId="77777777" w:rsidR="00AD2420" w:rsidRDefault="00AD2420" w:rsidP="00AD2420">
      <w:pPr>
        <w:pStyle w:val="Analytic"/>
      </w:pPr>
    </w:p>
    <w:p w14:paraId="4D8BFB7C" w14:textId="77777777" w:rsidR="00AD2420" w:rsidRDefault="00AD2420" w:rsidP="00AD2420">
      <w:pPr>
        <w:pStyle w:val="Heading1"/>
      </w:pPr>
      <w:r>
        <w:lastRenderedPageBreak/>
        <w:t>Georgetown R4---[AFF] Northwestern LL v [NEG] UTD HK---1AR</w:t>
      </w:r>
    </w:p>
    <w:p w14:paraId="0E3B9366" w14:textId="77777777" w:rsidR="00AD2420" w:rsidRDefault="00AD2420" w:rsidP="00AD2420">
      <w:pPr>
        <w:pStyle w:val="Heading2"/>
      </w:pPr>
      <w:bookmarkStart w:id="8" w:name="_Hlk212883397"/>
      <w:r>
        <w:lastRenderedPageBreak/>
        <w:t>Administration---1AR</w:t>
      </w:r>
    </w:p>
    <w:p w14:paraId="730F3269" w14:textId="4035BBCE" w:rsidR="00AD2420" w:rsidRDefault="00AD2420" w:rsidP="00AD2420">
      <w:pPr>
        <w:pStyle w:val="Heading3"/>
      </w:pPr>
      <w:r>
        <w:lastRenderedPageBreak/>
        <w:t>O/V---1AR</w:t>
      </w:r>
    </w:p>
    <w:p w14:paraId="1170C25E" w14:textId="1FF8E10E" w:rsidR="00AD2420" w:rsidRDefault="00AD2420" w:rsidP="00AD2420">
      <w:pPr>
        <w:pStyle w:val="Heading3"/>
      </w:pPr>
      <w:r>
        <w:lastRenderedPageBreak/>
        <w:t>1AR---O/V---Polycrisis</w:t>
      </w:r>
    </w:p>
    <w:p w14:paraId="3CDDEC7E" w14:textId="5B80B1C4" w:rsidR="00AD2420" w:rsidRDefault="00AD2420" w:rsidP="00AD2420">
      <w:pPr>
        <w:pStyle w:val="Heading3"/>
      </w:pPr>
      <w:r>
        <w:lastRenderedPageBreak/>
        <w:t>1AR---O/V---Nuke War</w:t>
      </w:r>
    </w:p>
    <w:p w14:paraId="5DA8D915" w14:textId="7330879D" w:rsidR="00AD2420" w:rsidRDefault="00AD2420" w:rsidP="00AD2420">
      <w:pPr>
        <w:pStyle w:val="Heading3"/>
      </w:pPr>
      <w:r>
        <w:lastRenderedPageBreak/>
        <w:t>1AR---AT: No Escalation/Safeguards---Nuke War</w:t>
      </w:r>
    </w:p>
    <w:p w14:paraId="319CD5BE" w14:textId="77777777" w:rsidR="00AD2420" w:rsidRDefault="00AD2420" w:rsidP="00AD2420">
      <w:pPr>
        <w:pStyle w:val="Heading2"/>
      </w:pPr>
      <w:r>
        <w:lastRenderedPageBreak/>
        <w:t>Reorganization---1AR</w:t>
      </w:r>
    </w:p>
    <w:p w14:paraId="4308FF3C" w14:textId="27CF82F4" w:rsidR="00AD2420" w:rsidRDefault="00AD2420" w:rsidP="00AD2420">
      <w:pPr>
        <w:pStyle w:val="Heading3"/>
      </w:pPr>
      <w:r>
        <w:lastRenderedPageBreak/>
        <w:t>O/V---1AR</w:t>
      </w:r>
    </w:p>
    <w:p w14:paraId="368859F1" w14:textId="5EDF9A4A" w:rsidR="00AD2420" w:rsidRDefault="00AD2420" w:rsidP="00AD2420">
      <w:pPr>
        <w:pStyle w:val="Heading3"/>
      </w:pPr>
      <w:r>
        <w:lastRenderedPageBreak/>
        <w:t>Labor - Solvency</w:t>
      </w:r>
    </w:p>
    <w:p w14:paraId="1F7E0A98" w14:textId="432EE5F2" w:rsidR="00AD2420" w:rsidRDefault="00AD2420" w:rsidP="00AD2420">
      <w:pPr>
        <w:pStyle w:val="Heading3"/>
      </w:pPr>
      <w:r>
        <w:lastRenderedPageBreak/>
        <w:t>DPT---1AR</w:t>
      </w:r>
    </w:p>
    <w:p w14:paraId="41691EF1" w14:textId="77777777" w:rsidR="00AD2420" w:rsidRDefault="00AD2420" w:rsidP="00AD2420">
      <w:pPr>
        <w:pStyle w:val="Heading4"/>
      </w:pPr>
      <w:r>
        <w:t xml:space="preserve">Those wars are </w:t>
      </w:r>
      <w:r>
        <w:rPr>
          <w:u w:val="single"/>
        </w:rPr>
        <w:t>nuclear</w:t>
      </w:r>
      <w:r>
        <w:t>. That’s 1AC Beckley.</w:t>
      </w:r>
    </w:p>
    <w:p w14:paraId="78D4E674" w14:textId="77777777" w:rsidR="00AD2420" w:rsidRPr="00633BE1" w:rsidRDefault="00AD2420" w:rsidP="00AD2420">
      <w:r>
        <w:t>&lt;&lt;&lt;FOR REFERENCE&gt;&gt;&gt;</w:t>
      </w:r>
    </w:p>
    <w:p w14:paraId="1D4D413D" w14:textId="79383F51" w:rsidR="00AD2420" w:rsidRPr="00AD2420" w:rsidRDefault="00AD2420" w:rsidP="00AD2420">
      <w:pPr>
        <w:rPr>
          <w:sz w:val="16"/>
          <w:szCs w:val="20"/>
        </w:rPr>
      </w:pPr>
      <w:r w:rsidRPr="00633BE1">
        <w:rPr>
          <w:rStyle w:val="Emphasis"/>
          <w:sz w:val="20"/>
          <w:szCs w:val="20"/>
          <w:highlight w:val="darkGray"/>
        </w:rPr>
        <w:t>But right now</w:t>
      </w:r>
      <w:r w:rsidRPr="00633BE1">
        <w:rPr>
          <w:sz w:val="16"/>
          <w:szCs w:val="20"/>
        </w:rPr>
        <w:t xml:space="preserve">, several </w:t>
      </w:r>
      <w:r w:rsidRPr="00633BE1">
        <w:rPr>
          <w:rStyle w:val="StyleUnderline"/>
          <w:szCs w:val="20"/>
          <w:highlight w:val="darkGray"/>
        </w:rPr>
        <w:t>threats loom</w:t>
      </w:r>
      <w:r w:rsidRPr="00633BE1">
        <w:rPr>
          <w:sz w:val="16"/>
          <w:szCs w:val="20"/>
        </w:rPr>
        <w:t xml:space="preserve">. </w:t>
      </w:r>
      <w:r w:rsidRPr="00633BE1">
        <w:rPr>
          <w:rStyle w:val="StyleUnderline"/>
          <w:szCs w:val="20"/>
        </w:rPr>
        <w:t>Declining powers</w:t>
      </w:r>
      <w:r w:rsidRPr="00633BE1">
        <w:rPr>
          <w:sz w:val="16"/>
          <w:szCs w:val="20"/>
        </w:rPr>
        <w:t xml:space="preserve"> may </w:t>
      </w:r>
      <w:r w:rsidRPr="00633BE1">
        <w:rPr>
          <w:rStyle w:val="StyleUnderline"/>
          <w:szCs w:val="20"/>
          <w:highlight w:val="darkGray"/>
        </w:rPr>
        <w:t>resort to</w:t>
      </w:r>
      <w:r w:rsidRPr="00633BE1">
        <w:rPr>
          <w:sz w:val="16"/>
          <w:szCs w:val="20"/>
        </w:rPr>
        <w:t xml:space="preserve"> </w:t>
      </w:r>
      <w:r w:rsidRPr="00633BE1">
        <w:rPr>
          <w:rStyle w:val="Emphasis"/>
          <w:sz w:val="20"/>
          <w:szCs w:val="20"/>
        </w:rPr>
        <w:t xml:space="preserve">desperate wars of </w:t>
      </w:r>
      <w:r w:rsidRPr="00633BE1">
        <w:rPr>
          <w:rStyle w:val="Emphasis"/>
          <w:sz w:val="20"/>
          <w:szCs w:val="20"/>
          <w:highlight w:val="darkGray"/>
        </w:rPr>
        <w:t>irredentism</w:t>
      </w:r>
      <w:r w:rsidRPr="00633BE1">
        <w:rPr>
          <w:sz w:val="16"/>
          <w:szCs w:val="20"/>
        </w:rPr>
        <w:t xml:space="preserve"> </w:t>
      </w:r>
      <w:r w:rsidRPr="00633BE1">
        <w:rPr>
          <w:rStyle w:val="StyleUnderline"/>
          <w:szCs w:val="20"/>
        </w:rPr>
        <w:t>to reclaim what they believe are</w:t>
      </w:r>
      <w:r w:rsidRPr="00633BE1">
        <w:rPr>
          <w:sz w:val="16"/>
          <w:szCs w:val="20"/>
        </w:rPr>
        <w:t xml:space="preserve"> </w:t>
      </w:r>
      <w:r w:rsidRPr="00633BE1">
        <w:rPr>
          <w:rStyle w:val="Emphasis"/>
          <w:sz w:val="20"/>
          <w:szCs w:val="20"/>
        </w:rPr>
        <w:t>“lost” territories</w:t>
      </w:r>
      <w:r w:rsidRPr="00633BE1">
        <w:rPr>
          <w:sz w:val="16"/>
          <w:szCs w:val="20"/>
        </w:rPr>
        <w:t xml:space="preserve"> </w:t>
      </w:r>
      <w:r w:rsidRPr="00633BE1">
        <w:rPr>
          <w:rStyle w:val="StyleUnderline"/>
          <w:szCs w:val="20"/>
        </w:rPr>
        <w:t>and avoid</w:t>
      </w:r>
      <w:r w:rsidRPr="00633BE1">
        <w:rPr>
          <w:sz w:val="16"/>
          <w:szCs w:val="20"/>
        </w:rPr>
        <w:t xml:space="preserve"> </w:t>
      </w:r>
      <w:r w:rsidRPr="00633BE1">
        <w:rPr>
          <w:rStyle w:val="Emphasis"/>
          <w:sz w:val="20"/>
          <w:szCs w:val="20"/>
        </w:rPr>
        <w:t>slipping permanently</w:t>
      </w:r>
      <w:r w:rsidRPr="00633BE1">
        <w:rPr>
          <w:sz w:val="16"/>
          <w:szCs w:val="20"/>
        </w:rPr>
        <w:t xml:space="preserve"> </w:t>
      </w:r>
      <w:r w:rsidRPr="00633BE1">
        <w:rPr>
          <w:rStyle w:val="StyleUnderline"/>
          <w:szCs w:val="20"/>
        </w:rPr>
        <w:t>into</w:t>
      </w:r>
      <w:r w:rsidRPr="00633BE1">
        <w:rPr>
          <w:sz w:val="16"/>
          <w:szCs w:val="20"/>
        </w:rPr>
        <w:t xml:space="preserve"> </w:t>
      </w:r>
      <w:r w:rsidRPr="00633BE1">
        <w:rPr>
          <w:rStyle w:val="Emphasis"/>
          <w:sz w:val="20"/>
          <w:szCs w:val="20"/>
        </w:rPr>
        <w:t>second-tier</w:t>
      </w:r>
      <w:r w:rsidRPr="00633BE1">
        <w:rPr>
          <w:sz w:val="16"/>
          <w:szCs w:val="20"/>
        </w:rPr>
        <w:t xml:space="preserve"> </w:t>
      </w:r>
      <w:r w:rsidRPr="00633BE1">
        <w:rPr>
          <w:rStyle w:val="StyleUnderline"/>
          <w:szCs w:val="20"/>
        </w:rPr>
        <w:t>status</w:t>
      </w:r>
      <w:r w:rsidRPr="00633BE1">
        <w:rPr>
          <w:sz w:val="16"/>
          <w:szCs w:val="20"/>
        </w:rPr>
        <w:t xml:space="preserve">. </w:t>
      </w:r>
      <w:r w:rsidRPr="00633BE1">
        <w:rPr>
          <w:rStyle w:val="Emphasis"/>
          <w:sz w:val="20"/>
          <w:szCs w:val="20"/>
          <w:highlight w:val="darkGray"/>
        </w:rPr>
        <w:t>Russia</w:t>
      </w:r>
      <w:r w:rsidRPr="00633BE1">
        <w:rPr>
          <w:sz w:val="16"/>
          <w:szCs w:val="20"/>
        </w:rPr>
        <w:t xml:space="preserve"> has already done this </w:t>
      </w:r>
      <w:r w:rsidRPr="00633BE1">
        <w:rPr>
          <w:rStyle w:val="StyleUnderline"/>
          <w:szCs w:val="20"/>
          <w:highlight w:val="darkGray"/>
        </w:rPr>
        <w:t>in</w:t>
      </w:r>
      <w:r w:rsidRPr="00633BE1">
        <w:rPr>
          <w:sz w:val="16"/>
          <w:szCs w:val="20"/>
          <w:highlight w:val="darkGray"/>
        </w:rPr>
        <w:t xml:space="preserve"> </w:t>
      </w:r>
      <w:r w:rsidRPr="00633BE1">
        <w:rPr>
          <w:rStyle w:val="Emphasis"/>
          <w:sz w:val="20"/>
          <w:szCs w:val="20"/>
          <w:highlight w:val="darkGray"/>
        </w:rPr>
        <w:t>Ukraine</w:t>
      </w:r>
      <w:r w:rsidRPr="00633BE1">
        <w:rPr>
          <w:sz w:val="16"/>
          <w:szCs w:val="20"/>
        </w:rPr>
        <w:t xml:space="preserve">, </w:t>
      </w:r>
      <w:r w:rsidRPr="00633BE1">
        <w:rPr>
          <w:rStyle w:val="StyleUnderline"/>
          <w:szCs w:val="20"/>
        </w:rPr>
        <w:t>and</w:t>
      </w:r>
      <w:r w:rsidRPr="00633BE1">
        <w:rPr>
          <w:sz w:val="16"/>
          <w:szCs w:val="20"/>
        </w:rPr>
        <w:t xml:space="preserve"> </w:t>
      </w:r>
      <w:r w:rsidRPr="00633BE1">
        <w:rPr>
          <w:rStyle w:val="Emphasis"/>
          <w:sz w:val="20"/>
          <w:szCs w:val="20"/>
          <w:highlight w:val="darkGray"/>
        </w:rPr>
        <w:t>China</w:t>
      </w:r>
      <w:r w:rsidRPr="00633BE1">
        <w:rPr>
          <w:sz w:val="16"/>
          <w:szCs w:val="20"/>
        </w:rPr>
        <w:t xml:space="preserve"> </w:t>
      </w:r>
      <w:r w:rsidRPr="00633BE1">
        <w:rPr>
          <w:rStyle w:val="StyleUnderline"/>
          <w:szCs w:val="20"/>
        </w:rPr>
        <w:t>might take</w:t>
      </w:r>
      <w:r w:rsidRPr="00633BE1">
        <w:rPr>
          <w:sz w:val="16"/>
          <w:szCs w:val="20"/>
        </w:rPr>
        <w:t xml:space="preserve"> similar </w:t>
      </w:r>
      <w:r w:rsidRPr="00633BE1">
        <w:rPr>
          <w:rStyle w:val="StyleUnderline"/>
          <w:szCs w:val="20"/>
        </w:rPr>
        <w:t>actions in</w:t>
      </w:r>
      <w:r w:rsidRPr="00633BE1">
        <w:rPr>
          <w:sz w:val="16"/>
          <w:szCs w:val="20"/>
        </w:rPr>
        <w:t xml:space="preserve"> </w:t>
      </w:r>
      <w:r w:rsidRPr="00633BE1">
        <w:rPr>
          <w:rStyle w:val="Emphasis"/>
          <w:sz w:val="20"/>
          <w:szCs w:val="20"/>
          <w:highlight w:val="darkGray"/>
        </w:rPr>
        <w:t>Taiwan</w:t>
      </w:r>
      <w:r w:rsidRPr="00633BE1">
        <w:rPr>
          <w:sz w:val="16"/>
          <w:szCs w:val="20"/>
          <w:highlight w:val="darkGray"/>
        </w:rPr>
        <w:t xml:space="preserve"> </w:t>
      </w:r>
      <w:r w:rsidRPr="00633BE1">
        <w:rPr>
          <w:rStyle w:val="StyleUnderline"/>
          <w:szCs w:val="20"/>
          <w:highlight w:val="darkGray"/>
        </w:rPr>
        <w:t>or</w:t>
      </w:r>
      <w:r w:rsidRPr="00633BE1">
        <w:rPr>
          <w:sz w:val="16"/>
          <w:szCs w:val="20"/>
        </w:rPr>
        <w:t xml:space="preserve"> against the Philippines in </w:t>
      </w:r>
      <w:r w:rsidRPr="00633BE1">
        <w:rPr>
          <w:rStyle w:val="StyleUnderline"/>
          <w:szCs w:val="20"/>
        </w:rPr>
        <w:t>the</w:t>
      </w:r>
      <w:r w:rsidRPr="00633BE1">
        <w:rPr>
          <w:sz w:val="16"/>
          <w:szCs w:val="20"/>
        </w:rPr>
        <w:t xml:space="preserve"> </w:t>
      </w:r>
      <w:r w:rsidRPr="00633BE1">
        <w:rPr>
          <w:rStyle w:val="Emphasis"/>
          <w:sz w:val="20"/>
          <w:szCs w:val="20"/>
          <w:highlight w:val="darkGray"/>
        </w:rPr>
        <w:t>S</w:t>
      </w:r>
      <w:r w:rsidRPr="00633BE1">
        <w:rPr>
          <w:sz w:val="16"/>
          <w:szCs w:val="20"/>
        </w:rPr>
        <w:t xml:space="preserve">outh </w:t>
      </w:r>
      <w:r w:rsidRPr="00633BE1">
        <w:rPr>
          <w:rStyle w:val="Emphasis"/>
          <w:sz w:val="20"/>
          <w:szCs w:val="20"/>
          <w:highlight w:val="darkGray"/>
        </w:rPr>
        <w:t>C</w:t>
      </w:r>
      <w:r w:rsidRPr="00633BE1">
        <w:rPr>
          <w:sz w:val="16"/>
          <w:szCs w:val="20"/>
        </w:rPr>
        <w:t xml:space="preserve">hina </w:t>
      </w:r>
      <w:r w:rsidRPr="00633BE1">
        <w:rPr>
          <w:rStyle w:val="Emphasis"/>
          <w:sz w:val="20"/>
          <w:szCs w:val="20"/>
          <w:highlight w:val="darkGray"/>
        </w:rPr>
        <w:t>S</w:t>
      </w:r>
      <w:r w:rsidRPr="00633BE1">
        <w:rPr>
          <w:sz w:val="16"/>
          <w:szCs w:val="20"/>
        </w:rPr>
        <w:t xml:space="preserve">ea. Although these </w:t>
      </w:r>
      <w:r w:rsidRPr="00633BE1">
        <w:rPr>
          <w:rStyle w:val="StyleUnderline"/>
          <w:szCs w:val="20"/>
        </w:rPr>
        <w:t>conflicts</w:t>
      </w:r>
      <w:r w:rsidRPr="00633BE1">
        <w:rPr>
          <w:sz w:val="16"/>
          <w:szCs w:val="20"/>
        </w:rPr>
        <w:t xml:space="preserve"> may not match World War II’s scale, they </w:t>
      </w:r>
      <w:r w:rsidRPr="00633BE1">
        <w:rPr>
          <w:rStyle w:val="StyleUnderline"/>
          <w:szCs w:val="20"/>
        </w:rPr>
        <w:t>could</w:t>
      </w:r>
      <w:r w:rsidRPr="00633BE1">
        <w:rPr>
          <w:sz w:val="16"/>
          <w:szCs w:val="20"/>
        </w:rPr>
        <w:t xml:space="preserve"> still </w:t>
      </w:r>
      <w:r w:rsidRPr="00633BE1">
        <w:rPr>
          <w:rStyle w:val="StyleUnderline"/>
          <w:szCs w:val="20"/>
        </w:rPr>
        <w:t xml:space="preserve">be ghastly, </w:t>
      </w:r>
      <w:r w:rsidRPr="00633BE1">
        <w:rPr>
          <w:rStyle w:val="StyleUnderline"/>
          <w:szCs w:val="20"/>
          <w:highlight w:val="darkGray"/>
        </w:rPr>
        <w:t>involv</w:t>
      </w:r>
      <w:r w:rsidRPr="00633BE1">
        <w:rPr>
          <w:rStyle w:val="StyleUnderline"/>
          <w:szCs w:val="20"/>
        </w:rPr>
        <w:t>ing</w:t>
      </w:r>
      <w:r w:rsidRPr="00633BE1">
        <w:rPr>
          <w:sz w:val="16"/>
          <w:szCs w:val="20"/>
        </w:rPr>
        <w:t xml:space="preserve"> </w:t>
      </w:r>
      <w:r w:rsidRPr="00633BE1">
        <w:rPr>
          <w:rStyle w:val="Emphasis"/>
          <w:sz w:val="20"/>
          <w:szCs w:val="20"/>
          <w:highlight w:val="darkGray"/>
        </w:rPr>
        <w:t>nuc</w:t>
      </w:r>
      <w:r w:rsidRPr="00633BE1">
        <w:rPr>
          <w:rStyle w:val="Emphasis"/>
          <w:sz w:val="20"/>
          <w:szCs w:val="20"/>
        </w:rPr>
        <w:t>lear</w:t>
      </w:r>
      <w:r w:rsidRPr="00633BE1">
        <w:rPr>
          <w:sz w:val="16"/>
          <w:szCs w:val="20"/>
        </w:rPr>
        <w:t xml:space="preserve"> threats and </w:t>
      </w:r>
      <w:r w:rsidRPr="00633BE1">
        <w:rPr>
          <w:rStyle w:val="Emphasis"/>
          <w:sz w:val="20"/>
          <w:szCs w:val="20"/>
        </w:rPr>
        <w:t>attack</w:t>
      </w:r>
      <w:r w:rsidRPr="00633BE1">
        <w:rPr>
          <w:rStyle w:val="Emphasis"/>
          <w:sz w:val="20"/>
          <w:szCs w:val="20"/>
          <w:highlight w:val="darkGray"/>
        </w:rPr>
        <w:t>s</w:t>
      </w:r>
      <w:r w:rsidRPr="00633BE1">
        <w:rPr>
          <w:sz w:val="16"/>
          <w:szCs w:val="20"/>
        </w:rPr>
        <w:t xml:space="preserve"> on critical infrastructure. </w:t>
      </w:r>
      <w:r w:rsidRPr="00633BE1">
        <w:rPr>
          <w:rStyle w:val="Emphasis"/>
          <w:sz w:val="20"/>
          <w:szCs w:val="20"/>
        </w:rPr>
        <w:t>China</w:t>
      </w:r>
      <w:r w:rsidRPr="00633BE1">
        <w:rPr>
          <w:sz w:val="16"/>
          <w:szCs w:val="20"/>
        </w:rPr>
        <w:t xml:space="preserve">, </w:t>
      </w:r>
      <w:r w:rsidRPr="00633BE1">
        <w:rPr>
          <w:rStyle w:val="Emphasis"/>
          <w:sz w:val="20"/>
          <w:szCs w:val="20"/>
        </w:rPr>
        <w:t>No</w:t>
      </w:r>
      <w:r w:rsidRPr="00633BE1">
        <w:rPr>
          <w:sz w:val="16"/>
          <w:szCs w:val="20"/>
        </w:rPr>
        <w:t xml:space="preserve">rth </w:t>
      </w:r>
      <w:r w:rsidRPr="00633BE1">
        <w:rPr>
          <w:rStyle w:val="Emphasis"/>
          <w:sz w:val="20"/>
          <w:szCs w:val="20"/>
        </w:rPr>
        <w:t>Ko</w:t>
      </w:r>
      <w:r w:rsidRPr="00633BE1">
        <w:rPr>
          <w:sz w:val="16"/>
          <w:szCs w:val="20"/>
        </w:rPr>
        <w:t xml:space="preserve">rea, </w:t>
      </w:r>
      <w:r w:rsidRPr="00633BE1">
        <w:rPr>
          <w:rStyle w:val="StyleUnderline"/>
          <w:szCs w:val="20"/>
        </w:rPr>
        <w:t>and</w:t>
      </w:r>
      <w:r w:rsidRPr="00633BE1">
        <w:rPr>
          <w:sz w:val="16"/>
          <w:szCs w:val="20"/>
        </w:rPr>
        <w:t xml:space="preserve"> </w:t>
      </w:r>
      <w:r w:rsidRPr="00633BE1">
        <w:rPr>
          <w:rStyle w:val="Emphasis"/>
          <w:sz w:val="20"/>
          <w:szCs w:val="20"/>
        </w:rPr>
        <w:t>Russia</w:t>
      </w:r>
      <w:r w:rsidRPr="00633BE1">
        <w:rPr>
          <w:sz w:val="16"/>
          <w:szCs w:val="20"/>
        </w:rPr>
        <w:t xml:space="preserve"> </w:t>
      </w:r>
      <w:r w:rsidRPr="00633BE1">
        <w:rPr>
          <w:rStyle w:val="StyleUnderline"/>
          <w:szCs w:val="20"/>
          <w:highlight w:val="darkGray"/>
        </w:rPr>
        <w:t>face</w:t>
      </w:r>
      <w:r w:rsidRPr="00633BE1">
        <w:rPr>
          <w:rStyle w:val="StyleUnderline"/>
          <w:szCs w:val="20"/>
        </w:rPr>
        <w:t xml:space="preserve"> economic and demographic </w:t>
      </w:r>
      <w:r w:rsidRPr="00633BE1">
        <w:rPr>
          <w:rStyle w:val="StyleUnderline"/>
          <w:szCs w:val="20"/>
          <w:highlight w:val="darkGray"/>
        </w:rPr>
        <w:t>decline, but so do</w:t>
      </w:r>
      <w:r w:rsidRPr="00633BE1">
        <w:rPr>
          <w:rStyle w:val="StyleUnderline"/>
          <w:szCs w:val="20"/>
        </w:rPr>
        <w:t xml:space="preserve"> their most likely </w:t>
      </w:r>
      <w:r w:rsidRPr="00633BE1">
        <w:rPr>
          <w:rStyle w:val="StyleUnderline"/>
          <w:szCs w:val="20"/>
          <w:highlight w:val="darkGray"/>
        </w:rPr>
        <w:t>targets</w:t>
      </w:r>
      <w:r w:rsidRPr="00633BE1">
        <w:rPr>
          <w:sz w:val="16"/>
          <w:szCs w:val="20"/>
        </w:rPr>
        <w:t>—</w:t>
      </w:r>
      <w:r w:rsidRPr="00633BE1">
        <w:rPr>
          <w:rStyle w:val="Emphasis"/>
          <w:sz w:val="20"/>
          <w:szCs w:val="20"/>
        </w:rPr>
        <w:t>So</w:t>
      </w:r>
      <w:r w:rsidRPr="00633BE1">
        <w:rPr>
          <w:sz w:val="16"/>
          <w:szCs w:val="20"/>
        </w:rPr>
        <w:t xml:space="preserve">uth </w:t>
      </w:r>
      <w:r w:rsidRPr="00633BE1">
        <w:rPr>
          <w:rStyle w:val="Emphasis"/>
          <w:sz w:val="20"/>
          <w:szCs w:val="20"/>
        </w:rPr>
        <w:t>Ko</w:t>
      </w:r>
      <w:r w:rsidRPr="00633BE1">
        <w:rPr>
          <w:sz w:val="16"/>
          <w:szCs w:val="20"/>
        </w:rPr>
        <w:t xml:space="preserve">rea, </w:t>
      </w:r>
      <w:r w:rsidRPr="00633BE1">
        <w:rPr>
          <w:rStyle w:val="Emphasis"/>
          <w:sz w:val="20"/>
          <w:szCs w:val="20"/>
        </w:rPr>
        <w:t>Taiwan</w:t>
      </w:r>
      <w:r w:rsidRPr="00633BE1">
        <w:rPr>
          <w:sz w:val="16"/>
          <w:szCs w:val="20"/>
        </w:rPr>
        <w:t xml:space="preserve">, </w:t>
      </w:r>
      <w:r w:rsidRPr="00633BE1">
        <w:rPr>
          <w:rStyle w:val="StyleUnderline"/>
          <w:szCs w:val="20"/>
        </w:rPr>
        <w:t>and the</w:t>
      </w:r>
      <w:r w:rsidRPr="00633BE1">
        <w:rPr>
          <w:sz w:val="16"/>
          <w:szCs w:val="20"/>
        </w:rPr>
        <w:t xml:space="preserve"> </w:t>
      </w:r>
      <w:r w:rsidRPr="00633BE1">
        <w:rPr>
          <w:rStyle w:val="Emphasis"/>
          <w:sz w:val="20"/>
          <w:szCs w:val="20"/>
        </w:rPr>
        <w:t>Baltic</w:t>
      </w:r>
      <w:r w:rsidRPr="00633BE1">
        <w:rPr>
          <w:sz w:val="16"/>
          <w:szCs w:val="20"/>
        </w:rPr>
        <w:t xml:space="preserve"> state</w:t>
      </w:r>
      <w:r w:rsidRPr="00633BE1">
        <w:rPr>
          <w:rStyle w:val="Emphasis"/>
          <w:sz w:val="20"/>
          <w:szCs w:val="20"/>
        </w:rPr>
        <w:t>s</w:t>
      </w:r>
      <w:r w:rsidRPr="00633BE1">
        <w:rPr>
          <w:sz w:val="16"/>
          <w:szCs w:val="20"/>
        </w:rPr>
        <w:t>—</w:t>
      </w:r>
      <w:r w:rsidRPr="00633BE1">
        <w:rPr>
          <w:rStyle w:val="StyleUnderline"/>
          <w:szCs w:val="20"/>
          <w:highlight w:val="darkGray"/>
        </w:rPr>
        <w:t>ensuring</w:t>
      </w:r>
      <w:r w:rsidRPr="00633BE1">
        <w:rPr>
          <w:sz w:val="16"/>
          <w:szCs w:val="20"/>
        </w:rPr>
        <w:t xml:space="preserve"> that </w:t>
      </w:r>
      <w:r w:rsidRPr="00633BE1">
        <w:rPr>
          <w:rStyle w:val="StyleUnderline"/>
          <w:szCs w:val="20"/>
        </w:rPr>
        <w:t xml:space="preserve">Eurasia’s military </w:t>
      </w:r>
      <w:r w:rsidRPr="00633BE1">
        <w:rPr>
          <w:rStyle w:val="StyleUnderline"/>
          <w:szCs w:val="20"/>
          <w:highlight w:val="darkGray"/>
        </w:rPr>
        <w:t>balance</w:t>
      </w:r>
      <w:r w:rsidRPr="00633BE1">
        <w:rPr>
          <w:rStyle w:val="StyleUnderline"/>
          <w:szCs w:val="20"/>
        </w:rPr>
        <w:t xml:space="preserve">s will </w:t>
      </w:r>
      <w:r w:rsidRPr="00633BE1">
        <w:rPr>
          <w:rStyle w:val="StyleUnderline"/>
          <w:szCs w:val="20"/>
          <w:highlight w:val="darkGray"/>
        </w:rPr>
        <w:t>remain</w:t>
      </w:r>
      <w:r w:rsidRPr="00633BE1">
        <w:rPr>
          <w:sz w:val="16"/>
          <w:szCs w:val="20"/>
        </w:rPr>
        <w:t xml:space="preserve"> </w:t>
      </w:r>
      <w:r w:rsidRPr="00633BE1">
        <w:rPr>
          <w:rStyle w:val="Emphasis"/>
          <w:sz w:val="20"/>
          <w:szCs w:val="20"/>
        </w:rPr>
        <w:t xml:space="preserve">hotly </w:t>
      </w:r>
      <w:r w:rsidRPr="00633BE1">
        <w:rPr>
          <w:rStyle w:val="Emphasis"/>
          <w:sz w:val="20"/>
          <w:szCs w:val="20"/>
          <w:highlight w:val="darkGray"/>
        </w:rPr>
        <w:t>contested</w:t>
      </w:r>
      <w:r w:rsidRPr="00633BE1">
        <w:rPr>
          <w:sz w:val="16"/>
          <w:szCs w:val="20"/>
        </w:rPr>
        <w:t xml:space="preserve">. </w:t>
      </w:r>
      <w:r w:rsidRPr="00633BE1">
        <w:rPr>
          <w:rStyle w:val="StyleUnderline"/>
          <w:szCs w:val="20"/>
        </w:rPr>
        <w:t>Even</w:t>
      </w:r>
      <w:r w:rsidRPr="00633BE1">
        <w:rPr>
          <w:sz w:val="16"/>
          <w:szCs w:val="20"/>
        </w:rPr>
        <w:t xml:space="preserve"> </w:t>
      </w:r>
      <w:r w:rsidRPr="00633BE1">
        <w:rPr>
          <w:rStyle w:val="Emphasis"/>
          <w:sz w:val="20"/>
          <w:szCs w:val="20"/>
        </w:rPr>
        <w:t>without</w:t>
      </w:r>
      <w:r w:rsidRPr="00633BE1">
        <w:rPr>
          <w:sz w:val="16"/>
          <w:szCs w:val="20"/>
        </w:rPr>
        <w:t xml:space="preserve"> sparking </w:t>
      </w:r>
      <w:r w:rsidRPr="00633BE1">
        <w:rPr>
          <w:rStyle w:val="StyleUnderline"/>
          <w:szCs w:val="20"/>
        </w:rPr>
        <w:t>massive wars</w:t>
      </w:r>
      <w:r w:rsidRPr="00633BE1">
        <w:rPr>
          <w:sz w:val="16"/>
          <w:szCs w:val="20"/>
        </w:rPr>
        <w:t xml:space="preserve">, </w:t>
      </w:r>
      <w:r w:rsidRPr="00633BE1">
        <w:rPr>
          <w:rStyle w:val="Emphasis"/>
          <w:sz w:val="20"/>
          <w:szCs w:val="20"/>
        </w:rPr>
        <w:t>China</w:t>
      </w:r>
      <w:r w:rsidRPr="00633BE1">
        <w:rPr>
          <w:sz w:val="16"/>
          <w:szCs w:val="20"/>
        </w:rPr>
        <w:t xml:space="preserve"> </w:t>
      </w:r>
      <w:r w:rsidRPr="00633BE1">
        <w:rPr>
          <w:rStyle w:val="StyleUnderline"/>
          <w:szCs w:val="20"/>
        </w:rPr>
        <w:t>and</w:t>
      </w:r>
      <w:r w:rsidRPr="00633BE1">
        <w:rPr>
          <w:sz w:val="16"/>
          <w:szCs w:val="20"/>
        </w:rPr>
        <w:t xml:space="preserve"> </w:t>
      </w:r>
      <w:r w:rsidRPr="00633BE1">
        <w:rPr>
          <w:rStyle w:val="Emphasis"/>
          <w:sz w:val="20"/>
          <w:szCs w:val="20"/>
        </w:rPr>
        <w:t>Russia</w:t>
      </w:r>
      <w:r w:rsidRPr="00633BE1">
        <w:rPr>
          <w:sz w:val="16"/>
          <w:szCs w:val="20"/>
        </w:rPr>
        <w:t xml:space="preserve"> </w:t>
      </w:r>
      <w:r w:rsidRPr="00633BE1">
        <w:rPr>
          <w:rStyle w:val="StyleUnderline"/>
          <w:szCs w:val="20"/>
        </w:rPr>
        <w:t>could gradually transform</w:t>
      </w:r>
      <w:r w:rsidRPr="00633BE1">
        <w:rPr>
          <w:sz w:val="16"/>
          <w:szCs w:val="20"/>
        </w:rPr>
        <w:t xml:space="preserve"> into gigantic North Koreas, </w:t>
      </w:r>
      <w:r w:rsidRPr="00633BE1">
        <w:rPr>
          <w:rStyle w:val="StyleUnderline"/>
          <w:szCs w:val="20"/>
          <w:highlight w:val="darkGray"/>
        </w:rPr>
        <w:t>rely</w:t>
      </w:r>
      <w:r w:rsidRPr="00633BE1">
        <w:rPr>
          <w:rStyle w:val="StyleUnderline"/>
          <w:szCs w:val="20"/>
        </w:rPr>
        <w:t xml:space="preserve">ing increasingly </w:t>
      </w:r>
      <w:r w:rsidRPr="00633BE1">
        <w:rPr>
          <w:rStyle w:val="StyleUnderline"/>
          <w:szCs w:val="20"/>
          <w:highlight w:val="darkGray"/>
        </w:rPr>
        <w:t>on</w:t>
      </w:r>
      <w:r w:rsidRPr="00633BE1">
        <w:rPr>
          <w:sz w:val="16"/>
          <w:szCs w:val="20"/>
          <w:highlight w:val="darkGray"/>
        </w:rPr>
        <w:t xml:space="preserve"> </w:t>
      </w:r>
      <w:r w:rsidRPr="00633BE1">
        <w:rPr>
          <w:rStyle w:val="Emphasis"/>
          <w:sz w:val="20"/>
          <w:szCs w:val="20"/>
          <w:highlight w:val="darkGray"/>
        </w:rPr>
        <w:t>totalitarianism</w:t>
      </w:r>
      <w:r w:rsidRPr="00633BE1">
        <w:rPr>
          <w:sz w:val="16"/>
          <w:szCs w:val="20"/>
        </w:rPr>
        <w:t xml:space="preserve"> and military extortion </w:t>
      </w:r>
      <w:r w:rsidRPr="00633BE1">
        <w:rPr>
          <w:rStyle w:val="StyleUnderline"/>
          <w:szCs w:val="20"/>
        </w:rPr>
        <w:t>to undermine an international order they can no longer hope to dominate</w:t>
      </w:r>
      <w:r w:rsidRPr="00633BE1">
        <w:rPr>
          <w:sz w:val="16"/>
          <w:szCs w:val="20"/>
        </w:rPr>
        <w:t>.</w:t>
      </w:r>
    </w:p>
    <w:p w14:paraId="37CC76F6" w14:textId="77777777" w:rsidR="00AD2420" w:rsidRPr="00FC6295" w:rsidRDefault="00AD2420" w:rsidP="00AD2420">
      <w:pPr>
        <w:pStyle w:val="Heading4"/>
      </w:pPr>
      <w:r>
        <w:t xml:space="preserve">DPT </w:t>
      </w:r>
      <w:r>
        <w:rPr>
          <w:u w:val="single"/>
        </w:rPr>
        <w:t>true</w:t>
      </w:r>
      <w:r>
        <w:t xml:space="preserve">. </w:t>
      </w:r>
      <w:r w:rsidRPr="00F02A3A">
        <w:t>You will not find a more qualified author.</w:t>
      </w:r>
    </w:p>
    <w:p w14:paraId="39FC7EE1" w14:textId="77777777" w:rsidR="00AD2420" w:rsidRPr="00811A6C" w:rsidRDefault="00AD2420" w:rsidP="00AD2420">
      <w:r>
        <w:t xml:space="preserve">Keith </w:t>
      </w:r>
      <w:r w:rsidRPr="00FC6295">
        <w:rPr>
          <w:rStyle w:val="Style13ptBold"/>
        </w:rPr>
        <w:t>Krause 25</w:t>
      </w:r>
      <w:r>
        <w:t xml:space="preserve">, </w:t>
      </w:r>
      <w:r w:rsidRPr="00811A6C">
        <w:t>a Professor of International Relations at the Geneva Graduate Institute since 1994, and is Director of its Centre on Conflict, Development and Peacebuilding (CCDP)</w:t>
      </w:r>
      <w:r>
        <w:t xml:space="preserve">. </w:t>
      </w:r>
      <w:r w:rsidRPr="00FC6295">
        <w:t>From 2000 until 2016, he was also Programme Director of the Small Arms Survey, an internationally recognized research NGO he founded in 2000. An international expert on conflict prevention, peacebuilding, and armed violence, Keith has more than 30 years of experience in designing and conducting research projects for academic and policy-oriented purposes. </w:t>
      </w:r>
      <w:r>
        <w:t>Eliza Urwin,</w:t>
      </w:r>
      <w:r w:rsidRPr="00811A6C">
        <w:t> </w:t>
      </w:r>
      <w:r>
        <w:t>Apolline Foedit, June 2025, “</w:t>
      </w:r>
      <w:r w:rsidRPr="00FC6295">
        <w:t>Strengthening Democratic Resilience in a Changing European and Transatlantic Security Landscape</w:t>
      </w:r>
      <w:r>
        <w:t xml:space="preserve">,” Center on Conflict, Development, and Peacebuilding, </w:t>
      </w:r>
      <w:r w:rsidRPr="00FC6295">
        <w:t>Albert Hirschman Centre on Democracy</w:t>
      </w:r>
      <w:r>
        <w:t>,</w:t>
      </w:r>
      <w:r w:rsidRPr="00FC6295">
        <w:t xml:space="preserve"> Geneva Graduate Institute</w:t>
      </w:r>
      <w:r>
        <w:t xml:space="preserve"> Issue, </w:t>
      </w:r>
      <w:r w:rsidRPr="00FC6295">
        <w:t>Issue Brief n.03/25</w:t>
      </w:r>
    </w:p>
    <w:p w14:paraId="269C4A77" w14:textId="77777777" w:rsidR="00AD2420" w:rsidRPr="00401FF7" w:rsidRDefault="00AD2420" w:rsidP="00AD2420">
      <w:pPr>
        <w:rPr>
          <w:sz w:val="16"/>
        </w:rPr>
      </w:pPr>
      <w:r w:rsidRPr="00F02A3A">
        <w:rPr>
          <w:rStyle w:val="StyleUnderline"/>
          <w:highlight w:val="yellow"/>
        </w:rPr>
        <w:t>Democratic</w:t>
      </w:r>
      <w:r w:rsidRPr="00FC6295">
        <w:rPr>
          <w:rStyle w:val="StyleUnderline"/>
        </w:rPr>
        <w:t xml:space="preserve"> nations have a </w:t>
      </w:r>
      <w:r w:rsidRPr="00FC6295">
        <w:rPr>
          <w:rStyle w:val="Emphasis"/>
        </w:rPr>
        <w:t xml:space="preserve">well-established </w:t>
      </w:r>
      <w:r w:rsidRPr="00F02A3A">
        <w:rPr>
          <w:rStyle w:val="Emphasis"/>
          <w:highlight w:val="yellow"/>
        </w:rPr>
        <w:t>track record</w:t>
      </w:r>
      <w:r w:rsidRPr="00F02A3A">
        <w:rPr>
          <w:rStyle w:val="StyleUnderline"/>
          <w:highlight w:val="yellow"/>
        </w:rPr>
        <w:t xml:space="preserve"> of </w:t>
      </w:r>
      <w:r w:rsidRPr="00F02A3A">
        <w:rPr>
          <w:rStyle w:val="Emphasis"/>
          <w:highlight w:val="yellow"/>
        </w:rPr>
        <w:t>peaceful</w:t>
      </w:r>
      <w:r w:rsidRPr="00FC6295">
        <w:rPr>
          <w:rStyle w:val="Emphasis"/>
        </w:rPr>
        <w:t xml:space="preserve"> and cooperative</w:t>
      </w:r>
      <w:r w:rsidRPr="00FC6295">
        <w:rPr>
          <w:rStyle w:val="StyleUnderline"/>
        </w:rPr>
        <w:t xml:space="preserve"> </w:t>
      </w:r>
      <w:r w:rsidRPr="00F02A3A">
        <w:rPr>
          <w:rStyle w:val="StyleUnderline"/>
          <w:highlight w:val="yellow"/>
        </w:rPr>
        <w:t>relations</w:t>
      </w:r>
      <w:r w:rsidRPr="00401FF7">
        <w:rPr>
          <w:sz w:val="16"/>
        </w:rPr>
        <w:t xml:space="preserve">. </w:t>
      </w:r>
      <w:r w:rsidRPr="00FC6295">
        <w:rPr>
          <w:rStyle w:val="Emphasis"/>
          <w:highlight w:val="yellow"/>
        </w:rPr>
        <w:t>D</w:t>
      </w:r>
      <w:r w:rsidRPr="00401FF7">
        <w:rPr>
          <w:sz w:val="16"/>
        </w:rPr>
        <w:t xml:space="preserve">emocratic </w:t>
      </w:r>
      <w:r w:rsidRPr="00FC6295">
        <w:rPr>
          <w:rStyle w:val="Emphasis"/>
          <w:highlight w:val="yellow"/>
        </w:rPr>
        <w:t>p</w:t>
      </w:r>
      <w:r w:rsidRPr="00401FF7">
        <w:rPr>
          <w:sz w:val="16"/>
        </w:rPr>
        <w:t xml:space="preserve">eace </w:t>
      </w:r>
      <w:r w:rsidRPr="00FC6295">
        <w:rPr>
          <w:rStyle w:val="Emphasis"/>
          <w:highlight w:val="yellow"/>
        </w:rPr>
        <w:t>t</w:t>
      </w:r>
      <w:r w:rsidRPr="00401FF7">
        <w:rPr>
          <w:sz w:val="16"/>
        </w:rPr>
        <w:t xml:space="preserve">heory, </w:t>
      </w:r>
      <w:r w:rsidRPr="00FC6295">
        <w:rPr>
          <w:rStyle w:val="StyleUnderline"/>
        </w:rPr>
        <w:t xml:space="preserve">widely regarded as </w:t>
      </w:r>
      <w:r w:rsidRPr="00F02A3A">
        <w:rPr>
          <w:rStyle w:val="StyleUnderline"/>
          <w:highlight w:val="yellow"/>
        </w:rPr>
        <w:t xml:space="preserve">the </w:t>
      </w:r>
      <w:r w:rsidRPr="00F02A3A">
        <w:rPr>
          <w:rStyle w:val="Emphasis"/>
          <w:highlight w:val="yellow"/>
        </w:rPr>
        <w:t>closest thing to a law</w:t>
      </w:r>
      <w:r w:rsidRPr="00FC6295">
        <w:rPr>
          <w:rStyle w:val="StyleUnderline"/>
        </w:rPr>
        <w:t xml:space="preserve"> in international relations</w:t>
      </w:r>
      <w:r w:rsidRPr="00401FF7">
        <w:rPr>
          <w:sz w:val="16"/>
        </w:rPr>
        <w:t xml:space="preserve">, holds that </w:t>
      </w:r>
      <w:r w:rsidRPr="00F02A3A">
        <w:rPr>
          <w:rStyle w:val="StyleUnderline"/>
          <w:highlight w:val="yellow"/>
        </w:rPr>
        <w:t>democracies</w:t>
      </w:r>
      <w:r w:rsidRPr="00FC6295">
        <w:rPr>
          <w:rStyle w:val="StyleUnderline"/>
        </w:rPr>
        <w:t xml:space="preserve"> almost </w:t>
      </w:r>
      <w:r w:rsidRPr="00F02A3A">
        <w:rPr>
          <w:rStyle w:val="Emphasis"/>
          <w:highlight w:val="yellow"/>
        </w:rPr>
        <w:t>never go to war</w:t>
      </w:r>
      <w:r w:rsidRPr="00FC6295">
        <w:rPr>
          <w:rStyle w:val="StyleUnderline"/>
        </w:rPr>
        <w:t xml:space="preserve"> with one another</w:t>
      </w:r>
      <w:r w:rsidRPr="00401FF7">
        <w:rPr>
          <w:sz w:val="16"/>
        </w:rPr>
        <w:t>.</w:t>
      </w:r>
      <w:r w:rsidRPr="00FC6295">
        <w:rPr>
          <w:rStyle w:val="StyleUnderline"/>
        </w:rPr>
        <w:t xml:space="preserve">32 This pattern has </w:t>
      </w:r>
      <w:r w:rsidRPr="00FC6295">
        <w:rPr>
          <w:rStyle w:val="Emphasis"/>
        </w:rPr>
        <w:t xml:space="preserve">endured </w:t>
      </w:r>
      <w:r w:rsidRPr="00F02A3A">
        <w:rPr>
          <w:rStyle w:val="Emphasis"/>
          <w:highlight w:val="yellow"/>
        </w:rPr>
        <w:t>across</w:t>
      </w:r>
      <w:r w:rsidRPr="00FC6295">
        <w:rPr>
          <w:rStyle w:val="Emphasis"/>
        </w:rPr>
        <w:t xml:space="preserve"> both </w:t>
      </w:r>
      <w:r w:rsidRPr="00F02A3A">
        <w:rPr>
          <w:rStyle w:val="Emphasis"/>
          <w:highlight w:val="yellow"/>
        </w:rPr>
        <w:t>time</w:t>
      </w:r>
      <w:r w:rsidRPr="00F02A3A">
        <w:rPr>
          <w:rStyle w:val="StyleUnderline"/>
          <w:highlight w:val="yellow"/>
        </w:rPr>
        <w:t xml:space="preserve"> and </w:t>
      </w:r>
      <w:r w:rsidRPr="00F02A3A">
        <w:rPr>
          <w:rStyle w:val="Emphasis"/>
          <w:highlight w:val="yellow"/>
        </w:rPr>
        <w:t>geography</w:t>
      </w:r>
      <w:r w:rsidRPr="00FC6295">
        <w:rPr>
          <w:rStyle w:val="StyleUnderline"/>
        </w:rPr>
        <w:t xml:space="preserve">, confirmed by </w:t>
      </w:r>
      <w:r w:rsidRPr="00F02A3A">
        <w:rPr>
          <w:rStyle w:val="StyleUnderline"/>
          <w:highlight w:val="yellow"/>
        </w:rPr>
        <w:t>decades of</w:t>
      </w:r>
      <w:r w:rsidRPr="00FC6295">
        <w:rPr>
          <w:rStyle w:val="StyleUnderline"/>
        </w:rPr>
        <w:t xml:space="preserve"> </w:t>
      </w:r>
      <w:r w:rsidRPr="00FC6295">
        <w:rPr>
          <w:rStyle w:val="Emphasis"/>
        </w:rPr>
        <w:t xml:space="preserve">scholarly </w:t>
      </w:r>
      <w:r w:rsidRPr="00F02A3A">
        <w:rPr>
          <w:rStyle w:val="Emphasis"/>
          <w:highlight w:val="yellow"/>
        </w:rPr>
        <w:t>research</w:t>
      </w:r>
      <w:r w:rsidRPr="00F02A3A">
        <w:rPr>
          <w:rStyle w:val="StyleUnderline"/>
          <w:highlight w:val="yellow"/>
        </w:rPr>
        <w:t xml:space="preserve"> and</w:t>
      </w:r>
      <w:r w:rsidRPr="00FC6295">
        <w:rPr>
          <w:rStyle w:val="StyleUnderline"/>
        </w:rPr>
        <w:t xml:space="preserve"> </w:t>
      </w:r>
      <w:r w:rsidRPr="00FC6295">
        <w:rPr>
          <w:rStyle w:val="Emphasis"/>
        </w:rPr>
        <w:t xml:space="preserve">historical </w:t>
      </w:r>
      <w:r w:rsidRPr="00F02A3A">
        <w:rPr>
          <w:rStyle w:val="Emphasis"/>
          <w:highlight w:val="yellow"/>
        </w:rPr>
        <w:t>observation</w:t>
      </w:r>
      <w:r w:rsidRPr="00401FF7">
        <w:rPr>
          <w:sz w:val="16"/>
        </w:rPr>
        <w:t xml:space="preserve">. In parallel, </w:t>
      </w:r>
      <w:r w:rsidRPr="00F02A3A">
        <w:rPr>
          <w:rStyle w:val="StyleUnderline"/>
        </w:rPr>
        <w:t xml:space="preserve">democratic </w:t>
      </w:r>
      <w:r w:rsidRPr="00F02A3A">
        <w:rPr>
          <w:rStyle w:val="Emphasis"/>
        </w:rPr>
        <w:t>alliance theory</w:t>
      </w:r>
      <w:r w:rsidRPr="00401FF7">
        <w:rPr>
          <w:sz w:val="16"/>
        </w:rPr>
        <w:t xml:space="preserve"> </w:t>
      </w:r>
      <w:r w:rsidRPr="00F02A3A">
        <w:rPr>
          <w:rStyle w:val="StyleUnderline"/>
        </w:rPr>
        <w:t>finds that democracies tend to form stronger, more resilient security partnerships than any alternative.</w:t>
      </w:r>
      <w:r w:rsidRPr="00401FF7">
        <w:rPr>
          <w:sz w:val="16"/>
        </w:rPr>
        <w:t xml:space="preserve"> These alliances are grounded not only in shared interests but in common institutions, transparency, and values; factors that dramatically reduce the risk of internal defection, miscalculation, or strategic surprise. </w:t>
      </w:r>
      <w:r w:rsidRPr="00F02A3A">
        <w:rPr>
          <w:rStyle w:val="StyleUnderline"/>
          <w:highlight w:val="yellow"/>
        </w:rPr>
        <w:t xml:space="preserve">Empirical evidence </w:t>
      </w:r>
      <w:r w:rsidRPr="00F02A3A">
        <w:rPr>
          <w:rStyle w:val="Emphasis"/>
          <w:highlight w:val="yellow"/>
        </w:rPr>
        <w:t>strongly supports both</w:t>
      </w:r>
      <w:r w:rsidRPr="00F02A3A">
        <w:rPr>
          <w:rStyle w:val="Emphasis"/>
        </w:rPr>
        <w:t xml:space="preserve"> theories</w:t>
      </w:r>
      <w:r w:rsidRPr="00401FF7">
        <w:rPr>
          <w:sz w:val="16"/>
        </w:rPr>
        <w:t>.33</w:t>
      </w:r>
    </w:p>
    <w:p w14:paraId="54E19112" w14:textId="77777777" w:rsidR="00AD2420" w:rsidRPr="00B76E23" w:rsidRDefault="00AD2420" w:rsidP="00AD2420">
      <w:pPr>
        <w:rPr>
          <w:sz w:val="16"/>
        </w:rPr>
      </w:pPr>
      <w:r w:rsidRPr="00401FF7">
        <w:rPr>
          <w:sz w:val="16"/>
        </w:rPr>
        <w:t xml:space="preserve">Because democratic peace theory is </w:t>
      </w:r>
      <w:r w:rsidRPr="00201A78">
        <w:rPr>
          <w:rStyle w:val="StyleUnderline"/>
        </w:rPr>
        <w:t xml:space="preserve">one of the most </w:t>
      </w:r>
      <w:r w:rsidRPr="00201A78">
        <w:rPr>
          <w:rStyle w:val="Emphasis"/>
        </w:rPr>
        <w:t>empirically robust findings</w:t>
      </w:r>
      <w:r w:rsidRPr="00201A78">
        <w:rPr>
          <w:rStyle w:val="StyleUnderline"/>
        </w:rPr>
        <w:t xml:space="preserve"> in international relations</w:t>
      </w:r>
      <w:r w:rsidRPr="00401FF7">
        <w:rPr>
          <w:sz w:val="16"/>
        </w:rPr>
        <w:t xml:space="preserve">, scholarship has focused not only on whether it holds, but why.34 </w:t>
      </w:r>
      <w:r w:rsidRPr="00201A78">
        <w:rPr>
          <w:rStyle w:val="StyleUnderline"/>
        </w:rPr>
        <w:t xml:space="preserve">Democracies are </w:t>
      </w:r>
      <w:r w:rsidRPr="00201A78">
        <w:rPr>
          <w:rStyle w:val="Emphasis"/>
        </w:rPr>
        <w:t>complex</w:t>
      </w:r>
      <w:r w:rsidRPr="00201A78">
        <w:rPr>
          <w:rStyle w:val="StyleUnderline"/>
        </w:rPr>
        <w:t xml:space="preserve"> systems</w:t>
      </w:r>
      <w:r w:rsidRPr="00401FF7">
        <w:rPr>
          <w:sz w:val="16"/>
        </w:rPr>
        <w:t xml:space="preserve">, and while research has explored the individual components that contribute to democratic peace, no fixed formula or hierarchy of elements exists. Yet </w:t>
      </w:r>
      <w:r w:rsidRPr="00201A78">
        <w:rPr>
          <w:rStyle w:val="StyleUnderline"/>
        </w:rPr>
        <w:t xml:space="preserve">several </w:t>
      </w:r>
      <w:r w:rsidRPr="00401FF7">
        <w:rPr>
          <w:rStyle w:val="StyleUnderline"/>
          <w:highlight w:val="yellow"/>
        </w:rPr>
        <w:t>core features</w:t>
      </w:r>
      <w:r w:rsidRPr="00201A78">
        <w:rPr>
          <w:rStyle w:val="StyleUnderline"/>
        </w:rPr>
        <w:t xml:space="preserve"> </w:t>
      </w:r>
      <w:r w:rsidRPr="00201A78">
        <w:rPr>
          <w:rStyle w:val="Emphasis"/>
        </w:rPr>
        <w:t>consistently emerge</w:t>
      </w:r>
      <w:r w:rsidRPr="00201A78">
        <w:rPr>
          <w:rStyle w:val="StyleUnderline"/>
        </w:rPr>
        <w:t xml:space="preserve"> as important to understanding </w:t>
      </w:r>
      <w:r w:rsidRPr="00201A78">
        <w:rPr>
          <w:rStyle w:val="Emphasis"/>
        </w:rPr>
        <w:t>how democratic governance</w:t>
      </w:r>
      <w:r w:rsidRPr="00201A78">
        <w:rPr>
          <w:rStyle w:val="StyleUnderline"/>
        </w:rPr>
        <w:t xml:space="preserve"> reduces the likelihood of conflict. A core explanation lies in how democratic </w:t>
      </w:r>
      <w:r w:rsidRPr="00401FF7">
        <w:rPr>
          <w:rStyle w:val="Emphasis"/>
          <w:highlight w:val="yellow"/>
        </w:rPr>
        <w:t>leaders</w:t>
      </w:r>
      <w:r w:rsidRPr="00401FF7">
        <w:rPr>
          <w:rStyle w:val="Emphasis"/>
        </w:rPr>
        <w:t xml:space="preserve"> are socialized</w:t>
      </w:r>
      <w:r w:rsidRPr="00201A78">
        <w:rPr>
          <w:rStyle w:val="StyleUnderline"/>
        </w:rPr>
        <w:t xml:space="preserve">: they </w:t>
      </w:r>
      <w:r w:rsidRPr="00401FF7">
        <w:rPr>
          <w:rStyle w:val="StyleUnderline"/>
          <w:highlight w:val="yellow"/>
        </w:rPr>
        <w:t>emerge from</w:t>
      </w:r>
      <w:r w:rsidRPr="00201A78">
        <w:rPr>
          <w:rStyle w:val="StyleUnderline"/>
        </w:rPr>
        <w:t xml:space="preserve"> domestic </w:t>
      </w:r>
      <w:r w:rsidRPr="00401FF7">
        <w:rPr>
          <w:rStyle w:val="StyleUnderline"/>
          <w:highlight w:val="yellow"/>
        </w:rPr>
        <w:t>systems</w:t>
      </w:r>
      <w:r w:rsidRPr="00201A78">
        <w:rPr>
          <w:rStyle w:val="StyleUnderline"/>
        </w:rPr>
        <w:t xml:space="preserve"> that </w:t>
      </w:r>
      <w:r w:rsidRPr="00401FF7">
        <w:rPr>
          <w:rStyle w:val="StyleUnderline"/>
          <w:highlight w:val="yellow"/>
        </w:rPr>
        <w:t xml:space="preserve">institutionalize </w:t>
      </w:r>
      <w:r w:rsidRPr="00401FF7">
        <w:rPr>
          <w:rStyle w:val="Emphasis"/>
          <w:highlight w:val="yellow"/>
        </w:rPr>
        <w:t>compromise</w:t>
      </w:r>
      <w:r w:rsidRPr="00401FF7">
        <w:rPr>
          <w:sz w:val="16"/>
        </w:rPr>
        <w:t xml:space="preserve">, </w:t>
      </w:r>
      <w:r w:rsidRPr="00201A78">
        <w:rPr>
          <w:rStyle w:val="Emphasis"/>
        </w:rPr>
        <w:t>protect dissent</w:t>
      </w:r>
      <w:r w:rsidRPr="00401FF7">
        <w:rPr>
          <w:sz w:val="16"/>
        </w:rPr>
        <w:t xml:space="preserve">, </w:t>
      </w:r>
      <w:r w:rsidRPr="00201A78">
        <w:rPr>
          <w:rStyle w:val="StyleUnderline"/>
        </w:rPr>
        <w:t xml:space="preserve">and </w:t>
      </w:r>
      <w:r w:rsidRPr="00401FF7">
        <w:rPr>
          <w:rStyle w:val="StyleUnderline"/>
          <w:highlight w:val="yellow"/>
        </w:rPr>
        <w:t>resolve</w:t>
      </w:r>
      <w:r w:rsidRPr="00201A78">
        <w:rPr>
          <w:rStyle w:val="StyleUnderline"/>
        </w:rPr>
        <w:t xml:space="preserve"> political </w:t>
      </w:r>
      <w:r w:rsidRPr="00401FF7">
        <w:rPr>
          <w:rStyle w:val="StyleUnderline"/>
          <w:highlight w:val="yellow"/>
        </w:rPr>
        <w:t xml:space="preserve">conflict through </w:t>
      </w:r>
      <w:r w:rsidRPr="00401FF7">
        <w:rPr>
          <w:rStyle w:val="Emphasis"/>
          <w:highlight w:val="yellow"/>
        </w:rPr>
        <w:t>negotiation</w:t>
      </w:r>
      <w:r w:rsidRPr="00201A78">
        <w:rPr>
          <w:rStyle w:val="StyleUnderline"/>
        </w:rPr>
        <w:t xml:space="preserve"> rather than coercion.</w:t>
      </w:r>
      <w:r w:rsidRPr="00401FF7">
        <w:rPr>
          <w:sz w:val="16"/>
        </w:rPr>
        <w:t xml:space="preserve">35 These habits </w:t>
      </w:r>
      <w:r w:rsidRPr="00401FF7">
        <w:rPr>
          <w:rStyle w:val="StyleUnderline"/>
          <w:highlight w:val="yellow"/>
        </w:rPr>
        <w:t xml:space="preserve">carry over into </w:t>
      </w:r>
      <w:r w:rsidRPr="00401FF7">
        <w:rPr>
          <w:rStyle w:val="Emphasis"/>
          <w:highlight w:val="yellow"/>
        </w:rPr>
        <w:t>international behaviour</w:t>
      </w:r>
      <w:r w:rsidRPr="00201A78">
        <w:rPr>
          <w:rStyle w:val="StyleUnderline"/>
        </w:rPr>
        <w:t xml:space="preserve">, particularly in </w:t>
      </w:r>
      <w:r w:rsidRPr="00201A78">
        <w:rPr>
          <w:rStyle w:val="Emphasis"/>
        </w:rPr>
        <w:t>relations</w:t>
      </w:r>
      <w:r w:rsidRPr="00201A78">
        <w:rPr>
          <w:rStyle w:val="StyleUnderline"/>
        </w:rPr>
        <w:t xml:space="preserve"> with other democracies</w:t>
      </w:r>
      <w:r w:rsidRPr="00401FF7">
        <w:rPr>
          <w:sz w:val="16"/>
        </w:rPr>
        <w:t xml:space="preserve">, where leaders can reasonably expect their counterparts to be operating under the same constraints and norms.36 </w:t>
      </w:r>
      <w:r w:rsidRPr="00201A78">
        <w:rPr>
          <w:rStyle w:val="StyleUnderline"/>
        </w:rPr>
        <w:t xml:space="preserve">This mutual </w:t>
      </w:r>
      <w:r w:rsidRPr="00401FF7">
        <w:rPr>
          <w:rStyle w:val="StyleUnderline"/>
          <w:highlight w:val="yellow"/>
        </w:rPr>
        <w:t xml:space="preserve">expectation </w:t>
      </w:r>
      <w:r w:rsidRPr="00401FF7">
        <w:rPr>
          <w:rStyle w:val="Emphasis"/>
          <w:sz w:val="28"/>
          <w:szCs w:val="28"/>
          <w:highlight w:val="yellow"/>
        </w:rPr>
        <w:t>reduces</w:t>
      </w:r>
      <w:r w:rsidRPr="00201A78">
        <w:rPr>
          <w:rStyle w:val="Emphasis"/>
          <w:sz w:val="28"/>
          <w:szCs w:val="28"/>
        </w:rPr>
        <w:t xml:space="preserve"> the risk of </w:t>
      </w:r>
      <w:r w:rsidRPr="00401FF7">
        <w:rPr>
          <w:rStyle w:val="Emphasis"/>
          <w:sz w:val="28"/>
          <w:szCs w:val="28"/>
          <w:highlight w:val="yellow"/>
        </w:rPr>
        <w:t>escalation</w:t>
      </w:r>
      <w:r w:rsidRPr="00201A78">
        <w:rPr>
          <w:rStyle w:val="StyleUnderline"/>
        </w:rPr>
        <w:t xml:space="preserve"> and </w:t>
      </w:r>
      <w:r w:rsidRPr="00401FF7">
        <w:rPr>
          <w:rStyle w:val="StyleUnderline"/>
          <w:highlight w:val="yellow"/>
        </w:rPr>
        <w:t>makes peaceful</w:t>
      </w:r>
      <w:r w:rsidRPr="00201A78">
        <w:rPr>
          <w:rStyle w:val="StyleUnderline"/>
        </w:rPr>
        <w:t xml:space="preserve"> </w:t>
      </w:r>
      <w:r w:rsidRPr="00201A78">
        <w:rPr>
          <w:rStyle w:val="Emphasis"/>
        </w:rPr>
        <w:t xml:space="preserve">dispute </w:t>
      </w:r>
      <w:r w:rsidRPr="00401FF7">
        <w:rPr>
          <w:rStyle w:val="Emphasis"/>
          <w:highlight w:val="yellow"/>
        </w:rPr>
        <w:t>resolution</w:t>
      </w:r>
      <w:r w:rsidRPr="00201A78">
        <w:rPr>
          <w:rStyle w:val="StyleUnderline"/>
        </w:rPr>
        <w:t xml:space="preserve"> more </w:t>
      </w:r>
      <w:r w:rsidRPr="00401FF7">
        <w:rPr>
          <w:rStyle w:val="StyleUnderline"/>
          <w:highlight w:val="yellow"/>
        </w:rPr>
        <w:t>likely</w:t>
      </w:r>
      <w:r w:rsidRPr="00401FF7">
        <w:rPr>
          <w:sz w:val="16"/>
        </w:rPr>
        <w:t xml:space="preserve">. </w:t>
      </w:r>
      <w:r w:rsidRPr="00401FF7">
        <w:rPr>
          <w:rStyle w:val="Emphasis"/>
          <w:highlight w:val="yellow"/>
        </w:rPr>
        <w:t>Institutional checks</w:t>
      </w:r>
      <w:r w:rsidRPr="00201A78">
        <w:rPr>
          <w:rStyle w:val="StyleUnderline"/>
        </w:rPr>
        <w:t xml:space="preserve">, such as parliamentary </w:t>
      </w:r>
      <w:r w:rsidRPr="00401FF7">
        <w:rPr>
          <w:rStyle w:val="Emphasis"/>
          <w:highlight w:val="yellow"/>
        </w:rPr>
        <w:t>approval for war</w:t>
      </w:r>
      <w:r w:rsidRPr="00201A78">
        <w:rPr>
          <w:rStyle w:val="StyleUnderline"/>
        </w:rPr>
        <w:t xml:space="preserve">, </w:t>
      </w:r>
      <w:r w:rsidRPr="00201A78">
        <w:rPr>
          <w:rStyle w:val="StyleUnderline"/>
        </w:rPr>
        <w:lastRenderedPageBreak/>
        <w:t xml:space="preserve">a </w:t>
      </w:r>
      <w:r w:rsidRPr="00401FF7">
        <w:rPr>
          <w:rStyle w:val="StyleUnderline"/>
          <w:highlight w:val="yellow"/>
        </w:rPr>
        <w:t>free press</w:t>
      </w:r>
      <w:r w:rsidRPr="00201A78">
        <w:rPr>
          <w:rStyle w:val="StyleUnderline"/>
        </w:rPr>
        <w:t xml:space="preserve">, and judicial review, also </w:t>
      </w:r>
      <w:r w:rsidRPr="00401FF7">
        <w:rPr>
          <w:rStyle w:val="StyleUnderline"/>
          <w:highlight w:val="yellow"/>
        </w:rPr>
        <w:t>increase</w:t>
      </w:r>
      <w:r w:rsidRPr="00201A78">
        <w:rPr>
          <w:rStyle w:val="StyleUnderline"/>
        </w:rPr>
        <w:t xml:space="preserve"> the </w:t>
      </w:r>
      <w:r w:rsidRPr="00201A78">
        <w:rPr>
          <w:rStyle w:val="Emphasis"/>
        </w:rPr>
        <w:t xml:space="preserve">domestic </w:t>
      </w:r>
      <w:r w:rsidRPr="00401FF7">
        <w:rPr>
          <w:rStyle w:val="Emphasis"/>
          <w:highlight w:val="yellow"/>
        </w:rPr>
        <w:t>political costs</w:t>
      </w:r>
      <w:r w:rsidRPr="00401FF7">
        <w:rPr>
          <w:rStyle w:val="StyleUnderline"/>
          <w:highlight w:val="yellow"/>
        </w:rPr>
        <w:t xml:space="preserve"> of aggression</w:t>
      </w:r>
      <w:r w:rsidRPr="00201A78">
        <w:rPr>
          <w:rStyle w:val="StyleUnderline"/>
        </w:rPr>
        <w:t>, making alliance defection or unilateral escalation less likely</w:t>
      </w:r>
      <w:r w:rsidRPr="00401FF7">
        <w:rPr>
          <w:sz w:val="16"/>
        </w:rPr>
        <w:t>. These dynamics explain why democratic alliances such as NATO and the EU have proven remarkably cohesive, even under pressure.</w:t>
      </w:r>
    </w:p>
    <w:p w14:paraId="6C873135" w14:textId="77777777" w:rsidR="00AD2420" w:rsidRDefault="00AD2420" w:rsidP="00AD2420">
      <w:pPr>
        <w:pStyle w:val="Heading3"/>
      </w:pPr>
      <w:r>
        <w:lastRenderedPageBreak/>
        <w:t>Public Goods---1AR</w:t>
      </w:r>
    </w:p>
    <w:p w14:paraId="1977BE02" w14:textId="77777777" w:rsidR="00AD2420" w:rsidRDefault="00AD2420" w:rsidP="00AD2420">
      <w:pPr>
        <w:pStyle w:val="Heading4"/>
      </w:pPr>
      <w:r>
        <w:t xml:space="preserve">Only democracies provide </w:t>
      </w:r>
      <w:r>
        <w:rPr>
          <w:u w:val="single"/>
        </w:rPr>
        <w:t>long term</w:t>
      </w:r>
      <w:r>
        <w:t xml:space="preserve"> public goods – solves climate change best</w:t>
      </w:r>
    </w:p>
    <w:p w14:paraId="21C12107" w14:textId="77777777" w:rsidR="00AD2420" w:rsidRPr="008204BF" w:rsidRDefault="00AD2420" w:rsidP="00AD2420">
      <w:r>
        <w:t xml:space="preserve">Emanuele </w:t>
      </w:r>
      <w:r w:rsidRPr="00344653">
        <w:rPr>
          <w:rStyle w:val="Style13ptBold"/>
        </w:rPr>
        <w:t>Millemaci 25</w:t>
      </w:r>
      <w:r>
        <w:t>, Associate Professor in Economics at the University of Messina, Fabio Monteforte, Department of Economics, University of Messina, Messina, Italy, Jonathan R. W. Temple, May 2025, “Have Autocrats Governed for the Long Term?” Kyklos International Review for Social Sciences, Volume 78, Issue 2, pp. 440-465</w:t>
      </w:r>
    </w:p>
    <w:p w14:paraId="091CDC44" w14:textId="77777777" w:rsidR="00AD2420" w:rsidRPr="00BD3A5B" w:rsidRDefault="00AD2420" w:rsidP="00AD2420">
      <w:pPr>
        <w:rPr>
          <w:sz w:val="16"/>
        </w:rPr>
      </w:pPr>
      <w:r w:rsidRPr="00BD3A5B">
        <w:rPr>
          <w:sz w:val="16"/>
        </w:rPr>
        <w:t xml:space="preserve">This paper will </w:t>
      </w:r>
      <w:r w:rsidRPr="00BD3A5B">
        <w:rPr>
          <w:rStyle w:val="StyleUnderline"/>
          <w:highlight w:val="yellow"/>
        </w:rPr>
        <w:t>investigate</w:t>
      </w:r>
      <w:r w:rsidRPr="00BD3A5B">
        <w:rPr>
          <w:sz w:val="16"/>
        </w:rPr>
        <w:t xml:space="preserve"> this </w:t>
      </w:r>
      <w:r w:rsidRPr="00BD3A5B">
        <w:rPr>
          <w:rStyle w:val="StyleUnderline"/>
        </w:rPr>
        <w:t xml:space="preserve">proposition in the </w:t>
      </w:r>
      <w:r w:rsidRPr="00BD3A5B">
        <w:rPr>
          <w:rStyle w:val="StyleUnderline"/>
          <w:highlight w:val="yellow"/>
        </w:rPr>
        <w:t>data</w:t>
      </w:r>
      <w:r w:rsidRPr="00BD3A5B">
        <w:rPr>
          <w:rStyle w:val="StyleUnderline"/>
        </w:rPr>
        <w:t xml:space="preserve">, which has </w:t>
      </w:r>
      <w:r w:rsidRPr="00BD3A5B">
        <w:rPr>
          <w:rStyle w:val="Emphasis"/>
          <w:sz w:val="26"/>
          <w:szCs w:val="26"/>
          <w:highlight w:val="yellow"/>
        </w:rPr>
        <w:t>rarely been done</w:t>
      </w:r>
      <w:r w:rsidRPr="00BD3A5B">
        <w:rPr>
          <w:sz w:val="16"/>
          <w:highlight w:val="yellow"/>
        </w:rPr>
        <w:t xml:space="preserve">.2 </w:t>
      </w:r>
      <w:r w:rsidRPr="00BD3A5B">
        <w:rPr>
          <w:rStyle w:val="StyleUnderline"/>
          <w:highlight w:val="yellow"/>
        </w:rPr>
        <w:t>We construct</w:t>
      </w:r>
      <w:r w:rsidRPr="00BD3A5B">
        <w:rPr>
          <w:rStyle w:val="StyleUnderline"/>
        </w:rPr>
        <w:t xml:space="preserve"> a </w:t>
      </w:r>
      <w:r w:rsidRPr="00BD3A5B">
        <w:rPr>
          <w:rStyle w:val="Emphasis"/>
        </w:rPr>
        <w:t xml:space="preserve">new </w:t>
      </w:r>
      <w:r w:rsidRPr="00BD3A5B">
        <w:rPr>
          <w:rStyle w:val="Emphasis"/>
          <w:highlight w:val="yellow"/>
        </w:rPr>
        <w:t>measure</w:t>
      </w:r>
      <w:r w:rsidRPr="00BD3A5B">
        <w:rPr>
          <w:rStyle w:val="StyleUnderline"/>
        </w:rPr>
        <w:t xml:space="preserve"> of </w:t>
      </w:r>
      <w:r w:rsidRPr="00BD3A5B">
        <w:rPr>
          <w:rStyle w:val="Emphasis"/>
        </w:rPr>
        <w:t>long-term benevolence</w:t>
      </w:r>
      <w:r w:rsidRPr="00BD3A5B">
        <w:rPr>
          <w:rStyle w:val="StyleUnderline"/>
        </w:rPr>
        <w:t xml:space="preserve"> by aggregating several indicators that an </w:t>
      </w:r>
      <w:r w:rsidRPr="00BD3A5B">
        <w:rPr>
          <w:rStyle w:val="Emphasis"/>
        </w:rPr>
        <w:t>enlightened</w:t>
      </w:r>
      <w:r w:rsidRPr="00BD3A5B">
        <w:rPr>
          <w:rStyle w:val="StyleUnderline"/>
        </w:rPr>
        <w:t xml:space="preserve">, </w:t>
      </w:r>
      <w:r w:rsidRPr="00BD3A5B">
        <w:rPr>
          <w:rStyle w:val="Emphasis"/>
        </w:rPr>
        <w:t>farsighted</w:t>
      </w:r>
      <w:r w:rsidRPr="00BD3A5B">
        <w:rPr>
          <w:rStyle w:val="StyleUnderline"/>
        </w:rPr>
        <w:t xml:space="preserve"> autocrat would care about</w:t>
      </w:r>
      <w:r w:rsidRPr="00BD3A5B">
        <w:rPr>
          <w:sz w:val="16"/>
        </w:rPr>
        <w:t>, and a purely selfinterested leader might not. We look not only at the association between long-term benevolence and democracy but also, and more importantly, at how its distribution compares for autocracies and democracies. At least in this dataset, there is no autocratic gamble for wider development outcomes. We conclude that the rapid growth seen in some autocracies is likely to originate primarily in regime self-interest, rather than differences in benevolence.</w:t>
      </w:r>
    </w:p>
    <w:p w14:paraId="333AE48F" w14:textId="77777777" w:rsidR="00AD2420" w:rsidRPr="00BD3A5B" w:rsidRDefault="00AD2420" w:rsidP="00AD2420">
      <w:pPr>
        <w:rPr>
          <w:sz w:val="16"/>
        </w:rPr>
      </w:pPr>
      <w:r w:rsidRPr="00BD3A5B">
        <w:rPr>
          <w:sz w:val="16"/>
        </w:rPr>
        <w:t xml:space="preserve">To </w:t>
      </w:r>
      <w:r w:rsidRPr="00BD3A5B">
        <w:rPr>
          <w:rStyle w:val="StyleUnderline"/>
          <w:highlight w:val="yellow"/>
        </w:rPr>
        <w:t xml:space="preserve">construct a </w:t>
      </w:r>
      <w:r w:rsidRPr="00BD3A5B">
        <w:rPr>
          <w:rStyle w:val="Emphasis"/>
          <w:highlight w:val="yellow"/>
        </w:rPr>
        <w:t>statistical proxy</w:t>
      </w:r>
      <w:r w:rsidRPr="00BD3A5B">
        <w:rPr>
          <w:rStyle w:val="StyleUnderline"/>
        </w:rPr>
        <w:t xml:space="preserve"> for long-term benevolence</w:t>
      </w:r>
      <w:r w:rsidRPr="00BD3A5B">
        <w:rPr>
          <w:sz w:val="16"/>
        </w:rPr>
        <w:t xml:space="preserve">, we use an indirect approach broadly similar to that of McQuilkin (2018). By combining information from several indicators, we seek to infer the underlying priorities of governments from observed outcomes rather than stated commitments. Given the aims of the paper, we deliberately orient our study away from traditional measures of institutions and liberal policies. Instead, </w:t>
      </w:r>
      <w:r w:rsidRPr="00BD3A5B">
        <w:rPr>
          <w:rStyle w:val="StyleUnderline"/>
        </w:rPr>
        <w:t xml:space="preserve">our </w:t>
      </w:r>
      <w:r w:rsidRPr="00BD3A5B">
        <w:rPr>
          <w:rStyle w:val="StyleUnderline"/>
          <w:highlight w:val="yellow"/>
        </w:rPr>
        <w:t>indicators include</w:t>
      </w:r>
      <w:r w:rsidRPr="00BD3A5B">
        <w:rPr>
          <w:sz w:val="16"/>
        </w:rPr>
        <w:t xml:space="preserve"> the priority given to health, education and other </w:t>
      </w:r>
      <w:r w:rsidRPr="00BD3A5B">
        <w:rPr>
          <w:rStyle w:val="Emphasis"/>
          <w:highlight w:val="yellow"/>
        </w:rPr>
        <w:t>public goods</w:t>
      </w:r>
      <w:r w:rsidRPr="00BD3A5B">
        <w:rPr>
          <w:sz w:val="16"/>
        </w:rPr>
        <w:t>, seen as valuable in themselves; in addition, we use several indicators of a systematic commitment to good decisionmaking. Our chosen indicators are influenced by government, can change in response to changes in the political regime and will have longer-term returns than some other dimensions of the quality of government. Hence, our work complements previous research by shifting the focus towards a regime's commitment to high-quality decisions and policies for the long-term common good.</w:t>
      </w:r>
    </w:p>
    <w:p w14:paraId="755F2334" w14:textId="77777777" w:rsidR="00AD2420" w:rsidRPr="00BD3A5B" w:rsidRDefault="00AD2420" w:rsidP="00AD2420">
      <w:pPr>
        <w:rPr>
          <w:sz w:val="16"/>
        </w:rPr>
      </w:pPr>
      <w:r w:rsidRPr="00BD3A5B">
        <w:rPr>
          <w:sz w:val="16"/>
        </w:rPr>
        <w:t>When the indicators are combined, examples of countries with high long-term benevolence in the most recent period (2010–2019) include Denmark, Germany, Japan, Norway and Switzerland. When excluding OECD member countries, those with high long-term benevolence in the remaining sample include Barbados, Bhutan, Mauritius, Singapore, Taiwan and Uruguay. Those judged to have low long-term benevolence in the same time period include Azerbaijan, Sudan, Syria, Venezuela and Yemen.</w:t>
      </w:r>
    </w:p>
    <w:p w14:paraId="5DD67940" w14:textId="77777777" w:rsidR="00AD2420" w:rsidRPr="00BD3A5B" w:rsidRDefault="00AD2420" w:rsidP="00AD2420">
      <w:pPr>
        <w:rPr>
          <w:sz w:val="16"/>
        </w:rPr>
      </w:pPr>
      <w:r w:rsidRPr="00BD3A5B">
        <w:rPr>
          <w:sz w:val="16"/>
        </w:rPr>
        <w:t xml:space="preserve">We show that, on average, </w:t>
      </w:r>
      <w:r w:rsidRPr="00BD3A5B">
        <w:rPr>
          <w:rStyle w:val="StyleUnderline"/>
          <w:highlight w:val="yellow"/>
        </w:rPr>
        <w:t xml:space="preserve">democracies </w:t>
      </w:r>
      <w:r w:rsidRPr="00BD3A5B">
        <w:rPr>
          <w:rStyle w:val="Emphasis"/>
          <w:highlight w:val="yellow"/>
        </w:rPr>
        <w:t>score</w:t>
      </w:r>
      <w:r w:rsidRPr="00BD3A5B">
        <w:rPr>
          <w:rStyle w:val="Emphasis"/>
        </w:rPr>
        <w:t xml:space="preserve"> more </w:t>
      </w:r>
      <w:r w:rsidRPr="00BD3A5B">
        <w:rPr>
          <w:rStyle w:val="Emphasis"/>
          <w:highlight w:val="yellow"/>
        </w:rPr>
        <w:t>highly</w:t>
      </w:r>
      <w:r w:rsidRPr="00BD3A5B">
        <w:rPr>
          <w:rStyle w:val="StyleUnderline"/>
        </w:rPr>
        <w:t xml:space="preserve"> on </w:t>
      </w:r>
      <w:r w:rsidRPr="00BD3A5B">
        <w:rPr>
          <w:rStyle w:val="Emphasis"/>
        </w:rPr>
        <w:t>long-term benevolence</w:t>
      </w:r>
      <w:r w:rsidRPr="00BD3A5B">
        <w:rPr>
          <w:sz w:val="16"/>
        </w:rPr>
        <w:t xml:space="preserve">. We ask whether this partial correlation might be influenced by selection and use several different estimators to examine the sensitivity of the results to alternative identifying assumptions. </w:t>
      </w:r>
      <w:r w:rsidRPr="00BD3A5B">
        <w:rPr>
          <w:rStyle w:val="StyleUnderline"/>
        </w:rPr>
        <w:t xml:space="preserve">The </w:t>
      </w:r>
      <w:r w:rsidRPr="00BD3A5B">
        <w:rPr>
          <w:rStyle w:val="StyleUnderline"/>
          <w:highlight w:val="yellow"/>
        </w:rPr>
        <w:t>finding</w:t>
      </w:r>
      <w:r w:rsidRPr="00BD3A5B">
        <w:rPr>
          <w:rStyle w:val="StyleUnderline"/>
        </w:rPr>
        <w:t xml:space="preserve"> that democracies are </w:t>
      </w:r>
      <w:r w:rsidRPr="00BD3A5B">
        <w:rPr>
          <w:rStyle w:val="Emphasis"/>
        </w:rPr>
        <w:t>more oriented</w:t>
      </w:r>
      <w:r w:rsidRPr="00BD3A5B">
        <w:rPr>
          <w:rStyle w:val="StyleUnderline"/>
        </w:rPr>
        <w:t xml:space="preserve"> to the long-term interests of their citizens </w:t>
      </w:r>
      <w:r w:rsidRPr="00BD3A5B">
        <w:rPr>
          <w:rStyle w:val="StyleUnderline"/>
          <w:highlight w:val="yellow"/>
        </w:rPr>
        <w:t xml:space="preserve">is </w:t>
      </w:r>
      <w:r w:rsidRPr="00BD3A5B">
        <w:rPr>
          <w:rStyle w:val="Emphasis"/>
          <w:highlight w:val="yellow"/>
        </w:rPr>
        <w:t>robust</w:t>
      </w:r>
      <w:r w:rsidRPr="00BD3A5B">
        <w:rPr>
          <w:rStyle w:val="StyleUnderline"/>
          <w:highlight w:val="yellow"/>
        </w:rPr>
        <w:t xml:space="preserve"> to adjusting for</w:t>
      </w:r>
      <w:r w:rsidRPr="00BD3A5B">
        <w:rPr>
          <w:rStyle w:val="StyleUnderline"/>
        </w:rPr>
        <w:t xml:space="preserve"> a wide </w:t>
      </w:r>
      <w:r w:rsidRPr="00BD3A5B">
        <w:rPr>
          <w:rStyle w:val="Emphasis"/>
        </w:rPr>
        <w:t xml:space="preserve">range of </w:t>
      </w:r>
      <w:r w:rsidRPr="00BD3A5B">
        <w:rPr>
          <w:rStyle w:val="Emphasis"/>
          <w:highlight w:val="yellow"/>
        </w:rPr>
        <w:t>exogenous controls</w:t>
      </w:r>
      <w:r w:rsidRPr="00BD3A5B">
        <w:rPr>
          <w:sz w:val="16"/>
        </w:rPr>
        <w:t xml:space="preserve">. The use of controls does lower the partial correlation, but </w:t>
      </w:r>
      <w:r w:rsidRPr="00BD3A5B">
        <w:rPr>
          <w:rStyle w:val="StyleUnderline"/>
        </w:rPr>
        <w:t xml:space="preserve">it remains </w:t>
      </w:r>
      <w:r w:rsidRPr="00BD3A5B">
        <w:rPr>
          <w:rStyle w:val="Emphasis"/>
        </w:rPr>
        <w:t>sizeable</w:t>
      </w:r>
      <w:r w:rsidRPr="00BD3A5B">
        <w:rPr>
          <w:sz w:val="16"/>
        </w:rPr>
        <w:t xml:space="preserve">: The presence of democracy is associated with higher long-term benevolence, by more than 0.85 of a standard deviation, in every decade, and by more than one standard deviation in four out of the six decades we consider. </w:t>
      </w:r>
    </w:p>
    <w:p w14:paraId="07F673BB" w14:textId="77777777" w:rsidR="00AD2420" w:rsidRPr="00BD3A5B" w:rsidRDefault="00AD2420" w:rsidP="00AD2420">
      <w:pPr>
        <w:rPr>
          <w:sz w:val="16"/>
        </w:rPr>
      </w:pPr>
      <w:r w:rsidRPr="00BD3A5B">
        <w:rPr>
          <w:sz w:val="16"/>
        </w:rPr>
        <w:t xml:space="preserve">Since we cannot rule out selection on unobservables, we also present IV estimates, instrumenting democracy with an irrigation-based instrument from Bentzen, Kaarsen, and Wingender  (2017) and Eastern and Western Church exposure from Schulz  (2022). These results come with caveats but </w:t>
      </w:r>
      <w:r w:rsidRPr="00BD3A5B">
        <w:rPr>
          <w:rStyle w:val="StyleUnderline"/>
        </w:rPr>
        <w:t xml:space="preserve">help to </w:t>
      </w:r>
      <w:r w:rsidRPr="00BD3A5B">
        <w:rPr>
          <w:rStyle w:val="Emphasis"/>
        </w:rPr>
        <w:t>shift the burden of proof</w:t>
      </w:r>
      <w:r w:rsidRPr="00BD3A5B">
        <w:rPr>
          <w:rStyle w:val="StyleUnderline"/>
        </w:rPr>
        <w:t xml:space="preserve"> towards those who want to argue that </w:t>
      </w:r>
      <w:r w:rsidRPr="00BD3A5B">
        <w:rPr>
          <w:rStyle w:val="Emphasis"/>
        </w:rPr>
        <w:t>autocrats often govern</w:t>
      </w:r>
      <w:r w:rsidRPr="00BD3A5B">
        <w:rPr>
          <w:rStyle w:val="StyleUnderline"/>
        </w:rPr>
        <w:t xml:space="preserve"> in the </w:t>
      </w:r>
      <w:r w:rsidRPr="00BD3A5B">
        <w:rPr>
          <w:rStyle w:val="Emphasis"/>
        </w:rPr>
        <w:t>long-term interests</w:t>
      </w:r>
      <w:r w:rsidRPr="00BD3A5B">
        <w:rPr>
          <w:rStyle w:val="StyleUnderline"/>
        </w:rPr>
        <w:t xml:space="preserve"> of their citizens</w:t>
      </w:r>
      <w:r w:rsidRPr="00BD3A5B">
        <w:rPr>
          <w:sz w:val="16"/>
        </w:rPr>
        <w:t xml:space="preserve">. </w:t>
      </w:r>
    </w:p>
    <w:p w14:paraId="14C27A7E" w14:textId="77777777" w:rsidR="00AD2420" w:rsidRPr="00BD3A5B" w:rsidRDefault="00AD2420" w:rsidP="00AD2420">
      <w:pPr>
        <w:rPr>
          <w:sz w:val="16"/>
        </w:rPr>
      </w:pPr>
      <w:r w:rsidRPr="00BD3A5B">
        <w:rPr>
          <w:sz w:val="16"/>
        </w:rPr>
        <w:t xml:space="preserve">After looking at mean outcomes, we turn to the </w:t>
      </w:r>
      <w:r w:rsidRPr="00BD3A5B">
        <w:rPr>
          <w:rStyle w:val="StyleUnderline"/>
        </w:rPr>
        <w:t xml:space="preserve">central question of the </w:t>
      </w:r>
      <w:r w:rsidRPr="00BD3A5B">
        <w:rPr>
          <w:rStyle w:val="Emphasis"/>
          <w:highlight w:val="yellow"/>
        </w:rPr>
        <w:t>autocratic gamble</w:t>
      </w:r>
      <w:r w:rsidRPr="00BD3A5B">
        <w:rPr>
          <w:rStyle w:val="StyleUnderline"/>
        </w:rPr>
        <w:t xml:space="preserve">, which is also about </w:t>
      </w:r>
      <w:r w:rsidRPr="00BD3A5B">
        <w:rPr>
          <w:rStyle w:val="Emphasis"/>
        </w:rPr>
        <w:t>variances</w:t>
      </w:r>
      <w:r w:rsidRPr="00BD3A5B">
        <w:rPr>
          <w:rStyle w:val="StyleUnderline"/>
        </w:rPr>
        <w:t>. The high growth rates seen in ‘</w:t>
      </w:r>
      <w:r w:rsidRPr="00BD3A5B">
        <w:rPr>
          <w:rStyle w:val="Emphasis"/>
        </w:rPr>
        <w:t>economic miracles’</w:t>
      </w:r>
      <w:r w:rsidRPr="00BD3A5B">
        <w:rPr>
          <w:rStyle w:val="StyleUnderline"/>
        </w:rPr>
        <w:t xml:space="preserve"> under autocracy are sometimes attributed to </w:t>
      </w:r>
      <w:r w:rsidRPr="00BD3A5B">
        <w:rPr>
          <w:rStyle w:val="Emphasis"/>
        </w:rPr>
        <w:t>enlightened leadership</w:t>
      </w:r>
      <w:r w:rsidRPr="00BD3A5B">
        <w:rPr>
          <w:rStyle w:val="StyleUnderline"/>
        </w:rPr>
        <w:t xml:space="preserve"> and a </w:t>
      </w:r>
      <w:r w:rsidRPr="00BD3A5B">
        <w:rPr>
          <w:rStyle w:val="Emphasis"/>
        </w:rPr>
        <w:t>readiness to work</w:t>
      </w:r>
      <w:r w:rsidRPr="00BD3A5B">
        <w:rPr>
          <w:rStyle w:val="StyleUnderline"/>
        </w:rPr>
        <w:t xml:space="preserve"> for the long-term common good</w:t>
      </w:r>
      <w:r w:rsidRPr="00BD3A5B">
        <w:rPr>
          <w:sz w:val="16"/>
        </w:rPr>
        <w:t xml:space="preserve">. The concept of the ‘benevolent autocrat’ has some fierce critics, notably Easterly (2013), but its validity has rarely been explored in the empirical literature. Can the autocratic gamble in growth rates be attributed to differential variation in the extent of </w:t>
      </w:r>
      <w:r w:rsidRPr="00BD3A5B">
        <w:rPr>
          <w:rStyle w:val="StyleUnderline"/>
          <w:highlight w:val="yellow"/>
        </w:rPr>
        <w:t xml:space="preserve">long-term </w:t>
      </w:r>
      <w:r w:rsidRPr="00BD3A5B">
        <w:rPr>
          <w:rStyle w:val="Emphasis"/>
          <w:highlight w:val="yellow"/>
        </w:rPr>
        <w:t>benevolence</w:t>
      </w:r>
      <w:r w:rsidRPr="00BD3A5B">
        <w:rPr>
          <w:sz w:val="16"/>
        </w:rPr>
        <w:t>?</w:t>
      </w:r>
    </w:p>
    <w:p w14:paraId="03E1F809" w14:textId="77777777" w:rsidR="00AD2420" w:rsidRDefault="00AD2420" w:rsidP="00AD2420">
      <w:pPr>
        <w:rPr>
          <w:sz w:val="16"/>
        </w:rPr>
      </w:pPr>
      <w:r w:rsidRPr="00BD3A5B">
        <w:rPr>
          <w:sz w:val="16"/>
        </w:rPr>
        <w:t xml:space="preserve">We find </w:t>
      </w:r>
      <w:r w:rsidRPr="00BD3A5B">
        <w:rPr>
          <w:rStyle w:val="Emphasis"/>
          <w:highlight w:val="yellow"/>
        </w:rPr>
        <w:t>no evidence</w:t>
      </w:r>
      <w:r w:rsidRPr="00BD3A5B">
        <w:rPr>
          <w:rStyle w:val="StyleUnderline"/>
        </w:rPr>
        <w:t xml:space="preserve"> that it can</w:t>
      </w:r>
      <w:r w:rsidRPr="00BD3A5B">
        <w:rPr>
          <w:sz w:val="16"/>
        </w:rPr>
        <w:t xml:space="preserve">. Indeed, we show that the </w:t>
      </w:r>
      <w:r w:rsidRPr="00BD3A5B">
        <w:rPr>
          <w:rStyle w:val="StyleUnderline"/>
          <w:highlight w:val="yellow"/>
        </w:rPr>
        <w:t>distribution</w:t>
      </w:r>
      <w:r w:rsidRPr="00BD3A5B">
        <w:rPr>
          <w:rStyle w:val="StyleUnderline"/>
        </w:rPr>
        <w:t xml:space="preserve"> of long-term benevolence </w:t>
      </w:r>
      <w:r w:rsidRPr="00BD3A5B">
        <w:rPr>
          <w:rStyle w:val="StyleUnderline"/>
          <w:highlight w:val="yellow"/>
        </w:rPr>
        <w:t>under democracy</w:t>
      </w:r>
      <w:r w:rsidRPr="00BD3A5B">
        <w:rPr>
          <w:rStyle w:val="StyleUnderline"/>
        </w:rPr>
        <w:t xml:space="preserve"> first-order </w:t>
      </w:r>
      <w:r w:rsidRPr="00BD3A5B">
        <w:rPr>
          <w:rStyle w:val="Emphasis"/>
          <w:sz w:val="26"/>
          <w:szCs w:val="26"/>
          <w:highlight w:val="yellow"/>
        </w:rPr>
        <w:t>stochastically dominates</w:t>
      </w:r>
      <w:r w:rsidRPr="00BD3A5B">
        <w:rPr>
          <w:rStyle w:val="StyleUnderline"/>
        </w:rPr>
        <w:t xml:space="preserve"> its distribution under </w:t>
      </w:r>
      <w:r w:rsidRPr="00BD3A5B">
        <w:rPr>
          <w:rStyle w:val="Emphasis"/>
          <w:highlight w:val="yellow"/>
        </w:rPr>
        <w:t>autocracy</w:t>
      </w:r>
      <w:r w:rsidRPr="00BD3A5B">
        <w:rPr>
          <w:sz w:val="16"/>
        </w:rPr>
        <w:t xml:space="preserve">. </w:t>
      </w:r>
      <w:r w:rsidRPr="00BD3A5B">
        <w:rPr>
          <w:rStyle w:val="StyleUnderline"/>
        </w:rPr>
        <w:t xml:space="preserve">These </w:t>
      </w:r>
      <w:r w:rsidRPr="00BD3A5B">
        <w:rPr>
          <w:rStyle w:val="StyleUnderline"/>
          <w:highlight w:val="yellow"/>
        </w:rPr>
        <w:t>results call</w:t>
      </w:r>
      <w:r w:rsidRPr="00BD3A5B">
        <w:rPr>
          <w:rStyle w:val="StyleUnderline"/>
        </w:rPr>
        <w:t xml:space="preserve"> into </w:t>
      </w:r>
      <w:r w:rsidRPr="00BD3A5B">
        <w:rPr>
          <w:rStyle w:val="StyleUnderline"/>
          <w:highlight w:val="yellow"/>
        </w:rPr>
        <w:t>question</w:t>
      </w:r>
      <w:r w:rsidRPr="00BD3A5B">
        <w:rPr>
          <w:rStyle w:val="StyleUnderline"/>
        </w:rPr>
        <w:t xml:space="preserve"> the </w:t>
      </w:r>
      <w:r w:rsidRPr="00BD3A5B">
        <w:rPr>
          <w:rStyle w:val="Emphasis"/>
        </w:rPr>
        <w:t xml:space="preserve">role of </w:t>
      </w:r>
      <w:r w:rsidRPr="00BD3A5B">
        <w:rPr>
          <w:rStyle w:val="Emphasis"/>
          <w:highlight w:val="yellow"/>
        </w:rPr>
        <w:t>differences</w:t>
      </w:r>
      <w:r w:rsidRPr="00BD3A5B">
        <w:rPr>
          <w:rStyle w:val="StyleUnderline"/>
          <w:highlight w:val="yellow"/>
        </w:rPr>
        <w:t xml:space="preserve"> in </w:t>
      </w:r>
      <w:r w:rsidRPr="00BD3A5B">
        <w:rPr>
          <w:rStyle w:val="Emphasis"/>
          <w:highlight w:val="yellow"/>
        </w:rPr>
        <w:t>long-term</w:t>
      </w:r>
      <w:r w:rsidRPr="00BD3A5B">
        <w:rPr>
          <w:rStyle w:val="Emphasis"/>
        </w:rPr>
        <w:t xml:space="preserve"> benevolence</w:t>
      </w:r>
      <w:r w:rsidRPr="00BD3A5B">
        <w:rPr>
          <w:rStyle w:val="StyleUnderline"/>
        </w:rPr>
        <w:t xml:space="preserve"> in explaining the autocratic gamble for growth rates</w:t>
      </w:r>
      <w:r w:rsidRPr="00BD3A5B">
        <w:rPr>
          <w:sz w:val="16"/>
        </w:rPr>
        <w:t>. If the gamble does not originate in farsighted, enlightened autocrats, it seems more likely that regime self-interest will be central to the explanation.</w:t>
      </w:r>
    </w:p>
    <w:p w14:paraId="0EF536F5" w14:textId="77777777" w:rsidR="00AD2420" w:rsidRDefault="00AD2420" w:rsidP="00AD2420">
      <w:pPr>
        <w:pStyle w:val="Heading3"/>
      </w:pPr>
      <w:r>
        <w:lastRenderedPageBreak/>
        <w:t>Climate---1AR</w:t>
      </w:r>
    </w:p>
    <w:p w14:paraId="704A05A1" w14:textId="77777777" w:rsidR="00AD2420" w:rsidRPr="00370653" w:rsidRDefault="00AD2420" w:rsidP="00AD2420">
      <w:pPr>
        <w:pStyle w:val="Heading4"/>
      </w:pPr>
      <w:r>
        <w:t xml:space="preserve">Democracies solve climate - It’s </w:t>
      </w:r>
      <w:r>
        <w:rPr>
          <w:u w:val="single"/>
        </w:rPr>
        <w:t>empirically</w:t>
      </w:r>
      <w:r>
        <w:t xml:space="preserve"> and </w:t>
      </w:r>
      <w:r>
        <w:rPr>
          <w:u w:val="single"/>
        </w:rPr>
        <w:t>theoretically</w:t>
      </w:r>
      <w:r>
        <w:t xml:space="preserve"> verified.</w:t>
      </w:r>
    </w:p>
    <w:p w14:paraId="62C6ED45" w14:textId="77777777" w:rsidR="00AD2420" w:rsidRPr="00370653" w:rsidRDefault="00AD2420" w:rsidP="00AD2420">
      <w:r w:rsidRPr="00F60501">
        <w:t xml:space="preserve">Sevi </w:t>
      </w:r>
      <w:r w:rsidRPr="00D35DCD">
        <w:rPr>
          <w:rStyle w:val="Style13ptBold"/>
        </w:rPr>
        <w:t>Dokuzoğlu 24</w:t>
      </w:r>
      <w:r w:rsidRPr="00F60501">
        <w:t xml:space="preserve">, </w:t>
      </w:r>
      <w:r>
        <w:t xml:space="preserve">Ph. D, </w:t>
      </w:r>
      <w:r w:rsidRPr="00F60501">
        <w:t>Assistant Professor in the Department of Public Finance at Hatay Mustafa Kemal University</w:t>
      </w:r>
      <w:r>
        <w:t xml:space="preserve">, has several publications in Web of Science (WoS)-ESCI, Scopus, and TUBITAK-Ulakbim indexed journals, </w:t>
      </w:r>
      <w:r w:rsidRPr="00F60501">
        <w:t>Arif Eser Güzel</w:t>
      </w:r>
      <w:r>
        <w:t>, June 6</w:t>
      </w:r>
      <w:r w:rsidRPr="00D35DCD">
        <w:rPr>
          <w:vertAlign w:val="superscript"/>
        </w:rPr>
        <w:t>th</w:t>
      </w:r>
      <w:r>
        <w:t xml:space="preserve"> 2024, “</w:t>
      </w:r>
      <w:r w:rsidRPr="00D35DCD">
        <w:t>Democracy, governance, and environmental policy effectiveness: a cross-country analysis with Sustainable Governance Indicators</w:t>
      </w:r>
      <w:r>
        <w:t xml:space="preserve">,” European Journal of Government and Economics, </w:t>
      </w:r>
      <w:r w:rsidRPr="00D35DCD">
        <w:t xml:space="preserve">Vol. 13, No. 1, </w:t>
      </w:r>
      <w:r>
        <w:t>pp</w:t>
      </w:r>
      <w:r w:rsidRPr="00D35DCD">
        <w:t xml:space="preserve"> 103-119 </w:t>
      </w:r>
    </w:p>
    <w:p w14:paraId="04894C9B" w14:textId="77777777" w:rsidR="00AD2420" w:rsidRPr="00370653" w:rsidRDefault="00AD2420" w:rsidP="00AD2420">
      <w:pPr>
        <w:rPr>
          <w:sz w:val="16"/>
        </w:rPr>
      </w:pPr>
      <w:r w:rsidRPr="00FA6EDD">
        <w:rPr>
          <w:rStyle w:val="StyleUnderline"/>
        </w:rPr>
        <w:t xml:space="preserve">Environmental </w:t>
      </w:r>
      <w:r w:rsidRPr="008F580F">
        <w:rPr>
          <w:rStyle w:val="Emphasis"/>
        </w:rPr>
        <w:t>protection</w:t>
      </w:r>
      <w:r w:rsidRPr="008F580F">
        <w:rPr>
          <w:sz w:val="16"/>
        </w:rPr>
        <w:t xml:space="preserve"> is considered</w:t>
      </w:r>
      <w:r w:rsidRPr="00370653">
        <w:rPr>
          <w:sz w:val="16"/>
        </w:rPr>
        <w:t xml:space="preserve"> as a public good (Kirchgässner &amp; Schneider, 2003). </w:t>
      </w:r>
      <w:r w:rsidRPr="00EC12A7">
        <w:rPr>
          <w:rStyle w:val="StyleUnderline"/>
        </w:rPr>
        <w:t xml:space="preserve">The </w:t>
      </w:r>
      <w:r w:rsidRPr="008F580F">
        <w:rPr>
          <w:rStyle w:val="StyleUnderline"/>
        </w:rPr>
        <w:t xml:space="preserve">provision of </w:t>
      </w:r>
      <w:r w:rsidRPr="00FA6EDD">
        <w:rPr>
          <w:rStyle w:val="Emphasis"/>
          <w:highlight w:val="yellow"/>
        </w:rPr>
        <w:t>public goods</w:t>
      </w:r>
      <w:r w:rsidRPr="00EC12A7">
        <w:rPr>
          <w:rStyle w:val="StyleUnderline"/>
        </w:rPr>
        <w:t xml:space="preserve"> is </w:t>
      </w:r>
      <w:r w:rsidRPr="008F580F">
        <w:rPr>
          <w:rStyle w:val="StyleUnderline"/>
        </w:rPr>
        <w:t xml:space="preserve">closely </w:t>
      </w:r>
      <w:r w:rsidRPr="00FA6EDD">
        <w:rPr>
          <w:rStyle w:val="StyleUnderline"/>
          <w:highlight w:val="yellow"/>
        </w:rPr>
        <w:t>related to</w:t>
      </w:r>
      <w:r w:rsidRPr="00EC12A7">
        <w:rPr>
          <w:rStyle w:val="StyleUnderline"/>
        </w:rPr>
        <w:t xml:space="preserve"> the </w:t>
      </w:r>
      <w:r w:rsidRPr="00EC12A7">
        <w:rPr>
          <w:rStyle w:val="Emphasis"/>
        </w:rPr>
        <w:t xml:space="preserve">level of </w:t>
      </w:r>
      <w:r w:rsidRPr="00FA6EDD">
        <w:rPr>
          <w:rStyle w:val="Emphasis"/>
          <w:highlight w:val="yellow"/>
        </w:rPr>
        <w:t>democracy</w:t>
      </w:r>
      <w:r w:rsidRPr="00EC12A7">
        <w:rPr>
          <w:rStyle w:val="StyleUnderline"/>
        </w:rPr>
        <w:t xml:space="preserve">. </w:t>
      </w:r>
      <w:r w:rsidRPr="008F580F">
        <w:rPr>
          <w:rStyle w:val="StyleUnderline"/>
        </w:rPr>
        <w:t xml:space="preserve">In autocracies, the state budget is allocated through transfers to </w:t>
      </w:r>
      <w:r w:rsidRPr="008F580F">
        <w:rPr>
          <w:rStyle w:val="Emphasis"/>
        </w:rPr>
        <w:t>politically influential</w:t>
      </w:r>
      <w:r w:rsidRPr="008F580F">
        <w:rPr>
          <w:rStyle w:val="StyleUnderline"/>
        </w:rPr>
        <w:t xml:space="preserve"> groups. However</w:t>
      </w:r>
      <w:r w:rsidRPr="00FA6EDD">
        <w:rPr>
          <w:rStyle w:val="StyleUnderline"/>
        </w:rPr>
        <w:t xml:space="preserve">, in </w:t>
      </w:r>
      <w:r w:rsidRPr="00FA6EDD">
        <w:rPr>
          <w:rStyle w:val="StyleUnderline"/>
          <w:highlight w:val="yellow"/>
        </w:rPr>
        <w:t>democratic</w:t>
      </w:r>
      <w:r w:rsidRPr="00FA6EDD">
        <w:rPr>
          <w:rStyle w:val="StyleUnderline"/>
        </w:rPr>
        <w:t xml:space="preserve"> regimes, a </w:t>
      </w:r>
      <w:r w:rsidRPr="00FA6EDD">
        <w:rPr>
          <w:rStyle w:val="Emphasis"/>
          <w:highlight w:val="yellow"/>
        </w:rPr>
        <w:t>wide range</w:t>
      </w:r>
      <w:r w:rsidRPr="00FA6EDD">
        <w:rPr>
          <w:rStyle w:val="Emphasis"/>
        </w:rPr>
        <w:t xml:space="preserve"> of people</w:t>
      </w:r>
      <w:r w:rsidRPr="00FA6EDD">
        <w:rPr>
          <w:rStyle w:val="StyleUnderline"/>
        </w:rPr>
        <w:t xml:space="preserve"> </w:t>
      </w:r>
      <w:r w:rsidRPr="00FA6EDD">
        <w:rPr>
          <w:rStyle w:val="StyleUnderline"/>
          <w:highlight w:val="yellow"/>
        </w:rPr>
        <w:t>need</w:t>
      </w:r>
      <w:r w:rsidRPr="00FA6EDD">
        <w:rPr>
          <w:rStyle w:val="StyleUnderline"/>
        </w:rPr>
        <w:t xml:space="preserve"> to be </w:t>
      </w:r>
      <w:r w:rsidRPr="00FA6EDD">
        <w:rPr>
          <w:rStyle w:val="StyleUnderline"/>
          <w:highlight w:val="yellow"/>
        </w:rPr>
        <w:t>satisfied</w:t>
      </w:r>
      <w:r w:rsidRPr="00370653">
        <w:rPr>
          <w:sz w:val="16"/>
        </w:rPr>
        <w:t xml:space="preserve">. Therefore, </w:t>
      </w:r>
      <w:r w:rsidRPr="00FA6EDD">
        <w:rPr>
          <w:rStyle w:val="StyleUnderline"/>
          <w:highlight w:val="yellow"/>
        </w:rPr>
        <w:t>governments spend</w:t>
      </w:r>
      <w:r w:rsidRPr="00FA6EDD">
        <w:rPr>
          <w:rStyle w:val="StyleUnderline"/>
        </w:rPr>
        <w:t xml:space="preserve"> on </w:t>
      </w:r>
      <w:r w:rsidRPr="00FA6EDD">
        <w:rPr>
          <w:rStyle w:val="Emphasis"/>
        </w:rPr>
        <w:t>public</w:t>
      </w:r>
      <w:r w:rsidRPr="00EC12A7">
        <w:rPr>
          <w:rStyle w:val="Emphasis"/>
        </w:rPr>
        <w:t xml:space="preserve"> goods</w:t>
      </w:r>
      <w:r w:rsidRPr="00EC12A7">
        <w:rPr>
          <w:rStyle w:val="StyleUnderline"/>
        </w:rPr>
        <w:t xml:space="preserve"> </w:t>
      </w:r>
      <w:r w:rsidRPr="008F580F">
        <w:rPr>
          <w:rStyle w:val="StyleUnderline"/>
        </w:rPr>
        <w:t xml:space="preserve">where </w:t>
      </w:r>
      <w:r w:rsidRPr="008F580F">
        <w:rPr>
          <w:rStyle w:val="Emphasis"/>
        </w:rPr>
        <w:t>economies of scale</w:t>
      </w:r>
      <w:r w:rsidRPr="008F580F">
        <w:rPr>
          <w:rStyle w:val="StyleUnderline"/>
        </w:rPr>
        <w:t xml:space="preserve"> occur</w:t>
      </w:r>
      <w:r w:rsidRPr="008F580F">
        <w:rPr>
          <w:sz w:val="16"/>
        </w:rPr>
        <w:t xml:space="preserve">. According to Deacon (2009), in democracies, the level of </w:t>
      </w:r>
      <w:r w:rsidRPr="008F580F">
        <w:rPr>
          <w:rStyle w:val="StyleUnderline"/>
        </w:rPr>
        <w:t>public</w:t>
      </w:r>
      <w:r w:rsidRPr="00EC12A7">
        <w:rPr>
          <w:rStyle w:val="StyleUnderline"/>
        </w:rPr>
        <w:t xml:space="preserve"> </w:t>
      </w:r>
      <w:r w:rsidRPr="00FA6EDD">
        <w:rPr>
          <w:rStyle w:val="StyleUnderline"/>
          <w:highlight w:val="yellow"/>
        </w:rPr>
        <w:t>policies on</w:t>
      </w:r>
      <w:r w:rsidRPr="00EC12A7">
        <w:rPr>
          <w:rStyle w:val="StyleUnderline"/>
        </w:rPr>
        <w:t xml:space="preserve"> </w:t>
      </w:r>
      <w:r w:rsidRPr="00FA6EDD">
        <w:rPr>
          <w:rStyle w:val="Emphasis"/>
          <w:highlight w:val="yellow"/>
        </w:rPr>
        <w:t>environmental</w:t>
      </w:r>
      <w:r w:rsidRPr="00EC12A7">
        <w:rPr>
          <w:rStyle w:val="Emphasis"/>
        </w:rPr>
        <w:t xml:space="preserve"> protection</w:t>
      </w:r>
      <w:r w:rsidRPr="00370653">
        <w:rPr>
          <w:sz w:val="16"/>
        </w:rPr>
        <w:t xml:space="preserve"> (e.g. clean water, sanitation, pollution control) </w:t>
      </w:r>
      <w:r w:rsidRPr="00FA6EDD">
        <w:rPr>
          <w:rStyle w:val="StyleUnderline"/>
          <w:highlight w:val="yellow"/>
        </w:rPr>
        <w:t xml:space="preserve">is </w:t>
      </w:r>
      <w:r w:rsidRPr="00FA6EDD">
        <w:rPr>
          <w:rStyle w:val="Emphasis"/>
          <w:highlight w:val="yellow"/>
        </w:rPr>
        <w:t>greater</w:t>
      </w:r>
      <w:r w:rsidRPr="00EC12A7">
        <w:rPr>
          <w:rStyle w:val="StyleUnderline"/>
        </w:rPr>
        <w:t xml:space="preserve"> than in non-democratic ones</w:t>
      </w:r>
      <w:r w:rsidRPr="00370653">
        <w:rPr>
          <w:sz w:val="16"/>
        </w:rPr>
        <w:t xml:space="preserve">. In democratic systems, </w:t>
      </w:r>
      <w:r w:rsidRPr="00FA6EDD">
        <w:rPr>
          <w:rStyle w:val="StyleUnderline"/>
          <w:highlight w:val="yellow"/>
        </w:rPr>
        <w:t>voters</w:t>
      </w:r>
      <w:r w:rsidRPr="00EC12A7">
        <w:rPr>
          <w:rStyle w:val="StyleUnderline"/>
        </w:rPr>
        <w:t xml:space="preserve"> who </w:t>
      </w:r>
      <w:r w:rsidRPr="0003132F">
        <w:rPr>
          <w:rStyle w:val="StyleUnderline"/>
        </w:rPr>
        <w:t xml:space="preserve">want to </w:t>
      </w:r>
      <w:r w:rsidRPr="0003132F">
        <w:rPr>
          <w:rStyle w:val="Emphasis"/>
        </w:rPr>
        <w:t>protect the environment</w:t>
      </w:r>
      <w:r w:rsidRPr="00EC12A7">
        <w:rPr>
          <w:rStyle w:val="StyleUnderline"/>
        </w:rPr>
        <w:t xml:space="preserve"> and are against the waste of natural resources, </w:t>
      </w:r>
      <w:r w:rsidRPr="00FA6EDD">
        <w:rPr>
          <w:rStyle w:val="Emphasis"/>
          <w:highlight w:val="yellow"/>
        </w:rPr>
        <w:t>pressure</w:t>
      </w:r>
      <w:r w:rsidRPr="00EC12A7">
        <w:rPr>
          <w:rStyle w:val="StyleUnderline"/>
        </w:rPr>
        <w:t xml:space="preserve"> the </w:t>
      </w:r>
      <w:r w:rsidRPr="00FA6EDD">
        <w:rPr>
          <w:rStyle w:val="StyleUnderline"/>
          <w:highlight w:val="yellow"/>
        </w:rPr>
        <w:t xml:space="preserve">government </w:t>
      </w:r>
      <w:r w:rsidRPr="00FA6EDD">
        <w:rPr>
          <w:rStyle w:val="Emphasis"/>
          <w:highlight w:val="yellow"/>
        </w:rPr>
        <w:t>to be</w:t>
      </w:r>
      <w:r w:rsidRPr="00EC12A7">
        <w:rPr>
          <w:rStyle w:val="Emphasis"/>
        </w:rPr>
        <w:t xml:space="preserve"> more </w:t>
      </w:r>
      <w:r w:rsidRPr="00FA6EDD">
        <w:rPr>
          <w:rStyle w:val="Emphasis"/>
          <w:highlight w:val="yellow"/>
        </w:rPr>
        <w:t>accountable</w:t>
      </w:r>
      <w:r w:rsidRPr="00370653">
        <w:rPr>
          <w:sz w:val="16"/>
        </w:rPr>
        <w:t xml:space="preserve">. </w:t>
      </w:r>
      <w:r w:rsidRPr="00EC12A7">
        <w:rPr>
          <w:rStyle w:val="StyleUnderline"/>
        </w:rPr>
        <w:t xml:space="preserve">Freedom of </w:t>
      </w:r>
      <w:r w:rsidRPr="00FA6EDD">
        <w:rPr>
          <w:rStyle w:val="StyleUnderline"/>
          <w:highlight w:val="yellow"/>
        </w:rPr>
        <w:t>expression</w:t>
      </w:r>
      <w:r w:rsidRPr="00EC12A7">
        <w:rPr>
          <w:rStyle w:val="StyleUnderline"/>
        </w:rPr>
        <w:t xml:space="preserve"> </w:t>
      </w:r>
      <w:r w:rsidRPr="00EC12A7">
        <w:rPr>
          <w:rStyle w:val="Emphasis"/>
        </w:rPr>
        <w:t xml:space="preserve">further </w:t>
      </w:r>
      <w:r w:rsidRPr="00FA6EDD">
        <w:rPr>
          <w:rStyle w:val="Emphasis"/>
          <w:highlight w:val="yellow"/>
        </w:rPr>
        <w:t>increases</w:t>
      </w:r>
      <w:r w:rsidRPr="00EC12A7">
        <w:rPr>
          <w:rStyle w:val="StyleUnderline"/>
        </w:rPr>
        <w:t xml:space="preserve"> this pressure</w:t>
      </w:r>
      <w:r w:rsidRPr="00370653">
        <w:rPr>
          <w:sz w:val="16"/>
        </w:rPr>
        <w:t xml:space="preserve">. Democracy has often been associated with the free flow of information about environmental degradation and the ability of citizens to resist it (Pellegrini and Gerlagh, 2006). </w:t>
      </w:r>
      <w:r w:rsidRPr="00FA6EDD">
        <w:rPr>
          <w:rStyle w:val="StyleUnderline"/>
          <w:highlight w:val="yellow"/>
        </w:rPr>
        <w:t>Governments</w:t>
      </w:r>
      <w:r w:rsidRPr="00EC12A7">
        <w:rPr>
          <w:rStyle w:val="StyleUnderline"/>
        </w:rPr>
        <w:t xml:space="preserve"> in democratic states </w:t>
      </w:r>
      <w:r w:rsidRPr="00FA6EDD">
        <w:rPr>
          <w:rStyle w:val="Emphasis"/>
          <w:highlight w:val="yellow"/>
        </w:rPr>
        <w:t>participate more</w:t>
      </w:r>
      <w:r w:rsidRPr="00FA6EDD">
        <w:rPr>
          <w:rStyle w:val="StyleUnderline"/>
          <w:highlight w:val="yellow"/>
        </w:rPr>
        <w:t xml:space="preserve"> in</w:t>
      </w:r>
      <w:r w:rsidRPr="00EC12A7">
        <w:rPr>
          <w:rStyle w:val="StyleUnderline"/>
        </w:rPr>
        <w:t xml:space="preserve"> international </w:t>
      </w:r>
      <w:r w:rsidRPr="0003132F">
        <w:rPr>
          <w:rStyle w:val="Emphasis"/>
        </w:rPr>
        <w:t>collaborations</w:t>
      </w:r>
      <w:r w:rsidRPr="00FA6EDD">
        <w:rPr>
          <w:rStyle w:val="Emphasis"/>
        </w:rPr>
        <w:t xml:space="preserve"> and </w:t>
      </w:r>
      <w:r w:rsidRPr="00FA6EDD">
        <w:rPr>
          <w:rStyle w:val="Emphasis"/>
          <w:highlight w:val="yellow"/>
        </w:rPr>
        <w:t>agreements</w:t>
      </w:r>
      <w:r w:rsidRPr="00EC12A7">
        <w:rPr>
          <w:rStyle w:val="StyleUnderline"/>
        </w:rPr>
        <w:t xml:space="preserve"> on environmental protection than non-democratic states</w:t>
      </w:r>
      <w:r w:rsidRPr="00370653">
        <w:rPr>
          <w:sz w:val="16"/>
        </w:rPr>
        <w:t xml:space="preserve"> (Congleton, </w:t>
      </w:r>
      <w:r w:rsidRPr="00B42708">
        <w:rPr>
          <w:sz w:val="16"/>
        </w:rPr>
        <w:t xml:space="preserve">1992). </w:t>
      </w:r>
      <w:r w:rsidRPr="00B42708">
        <w:rPr>
          <w:rStyle w:val="StyleUnderline"/>
        </w:rPr>
        <w:t xml:space="preserve">As the </w:t>
      </w:r>
      <w:r w:rsidRPr="00B42708">
        <w:rPr>
          <w:rStyle w:val="Emphasis"/>
        </w:rPr>
        <w:t>level of democracy</w:t>
      </w:r>
      <w:r w:rsidRPr="00B42708">
        <w:rPr>
          <w:rStyle w:val="StyleUnderline"/>
        </w:rPr>
        <w:t xml:space="preserve"> increases,</w:t>
      </w:r>
      <w:r w:rsidRPr="00EC12A7">
        <w:rPr>
          <w:rStyle w:val="StyleUnderline"/>
        </w:rPr>
        <w:t xml:space="preserve"> </w:t>
      </w:r>
      <w:r w:rsidRPr="0003132F">
        <w:rPr>
          <w:rStyle w:val="StyleUnderline"/>
          <w:highlight w:val="yellow"/>
        </w:rPr>
        <w:t>people</w:t>
      </w:r>
      <w:r w:rsidRPr="00EC12A7">
        <w:rPr>
          <w:rStyle w:val="StyleUnderline"/>
        </w:rPr>
        <w:t xml:space="preserve"> are more </w:t>
      </w:r>
      <w:r w:rsidRPr="00FA6EDD">
        <w:rPr>
          <w:rStyle w:val="StyleUnderline"/>
          <w:highlight w:val="yellow"/>
        </w:rPr>
        <w:t>concerned with</w:t>
      </w:r>
      <w:r w:rsidRPr="00EC12A7">
        <w:rPr>
          <w:rStyle w:val="StyleUnderline"/>
        </w:rPr>
        <w:t xml:space="preserve"> the </w:t>
      </w:r>
      <w:r w:rsidRPr="00EC12A7">
        <w:rPr>
          <w:rStyle w:val="Emphasis"/>
        </w:rPr>
        <w:t>burden</w:t>
      </w:r>
      <w:r w:rsidRPr="00EC12A7">
        <w:rPr>
          <w:rStyle w:val="StyleUnderline"/>
        </w:rPr>
        <w:t xml:space="preserve"> on </w:t>
      </w:r>
      <w:r w:rsidRPr="00FA6EDD">
        <w:rPr>
          <w:rStyle w:val="Emphasis"/>
          <w:highlight w:val="yellow"/>
        </w:rPr>
        <w:t>future generations</w:t>
      </w:r>
      <w:r w:rsidRPr="00370653">
        <w:rPr>
          <w:sz w:val="16"/>
        </w:rPr>
        <w:t xml:space="preserve"> (Fiorino, 2011).</w:t>
      </w:r>
    </w:p>
    <w:p w14:paraId="224C964D" w14:textId="77777777" w:rsidR="00AD2420" w:rsidRPr="008E3000" w:rsidRDefault="00AD2420" w:rsidP="00AD2420">
      <w:pPr>
        <w:rPr>
          <w:sz w:val="16"/>
        </w:rPr>
      </w:pPr>
      <w:r w:rsidRPr="00F60501">
        <w:rPr>
          <w:rStyle w:val="StyleUnderline"/>
        </w:rPr>
        <w:t xml:space="preserve">Quality of </w:t>
      </w:r>
      <w:r w:rsidRPr="00370653">
        <w:rPr>
          <w:rStyle w:val="Emphasis"/>
          <w:highlight w:val="yellow"/>
        </w:rPr>
        <w:t>governance</w:t>
      </w:r>
      <w:r w:rsidRPr="00370653">
        <w:rPr>
          <w:rStyle w:val="StyleUnderline"/>
          <w:highlight w:val="yellow"/>
        </w:rPr>
        <w:t xml:space="preserve"> improves</w:t>
      </w:r>
      <w:r w:rsidRPr="00F60501">
        <w:rPr>
          <w:rStyle w:val="StyleUnderline"/>
        </w:rPr>
        <w:t xml:space="preserve"> the performance of governments and makes </w:t>
      </w:r>
      <w:r w:rsidRPr="00370653">
        <w:rPr>
          <w:rStyle w:val="Emphasis"/>
          <w:highlight w:val="yellow"/>
        </w:rPr>
        <w:t>policy outcomes</w:t>
      </w:r>
      <w:r w:rsidRPr="00F60501">
        <w:rPr>
          <w:rStyle w:val="Emphasis"/>
        </w:rPr>
        <w:t xml:space="preserve"> effective</w:t>
      </w:r>
      <w:r w:rsidRPr="00370653">
        <w:rPr>
          <w:sz w:val="16"/>
        </w:rPr>
        <w:t xml:space="preserve">. </w:t>
      </w:r>
      <w:r w:rsidRPr="00F60501">
        <w:rPr>
          <w:rStyle w:val="StyleUnderline"/>
        </w:rPr>
        <w:t xml:space="preserve">Good governance better </w:t>
      </w:r>
      <w:r w:rsidRPr="00F60501">
        <w:rPr>
          <w:rStyle w:val="Emphasis"/>
        </w:rPr>
        <w:t>responds to voter demands</w:t>
      </w:r>
      <w:r w:rsidRPr="00370653">
        <w:rPr>
          <w:sz w:val="16"/>
        </w:rPr>
        <w:t xml:space="preserve"> (Fiorino, 2011). In the political economy framework, environmental policies are important in that they could represent many government decision-making processes. Because environmental policies are usually determined by economic and political self-interest rather than public interest (Aidt, 1998; Fredriksson &amp; Svensson, 2002). Corruption causes environmental policies to differ in their legal form and practice. When bureaucrats are corrupt, non-compliance with policy rules is not punished. Thus, the stringency of government policies is reduced (Damania, 2002). However, </w:t>
      </w:r>
      <w:r w:rsidRPr="00F60501">
        <w:rPr>
          <w:rStyle w:val="StyleUnderline"/>
        </w:rPr>
        <w:t xml:space="preserve">public </w:t>
      </w:r>
      <w:r w:rsidRPr="00370653">
        <w:rPr>
          <w:rStyle w:val="StyleUnderline"/>
          <w:highlight w:val="yellow"/>
        </w:rPr>
        <w:t>support</w:t>
      </w:r>
      <w:r w:rsidRPr="00370653">
        <w:rPr>
          <w:sz w:val="16"/>
        </w:rPr>
        <w:t xml:space="preserve"> for environmental policies </w:t>
      </w:r>
      <w:r w:rsidRPr="00370653">
        <w:rPr>
          <w:rStyle w:val="StyleUnderline"/>
          <w:highlight w:val="yellow"/>
        </w:rPr>
        <w:t>increases</w:t>
      </w:r>
      <w:r w:rsidRPr="00370653">
        <w:rPr>
          <w:sz w:val="16"/>
        </w:rPr>
        <w:t xml:space="preserve"> when the citizens </w:t>
      </w:r>
      <w:r w:rsidRPr="00F60501">
        <w:rPr>
          <w:rStyle w:val="StyleUnderline"/>
        </w:rPr>
        <w:t xml:space="preserve">believe that </w:t>
      </w:r>
      <w:r w:rsidRPr="00370653">
        <w:rPr>
          <w:rStyle w:val="StyleUnderline"/>
          <w:highlight w:val="yellow"/>
        </w:rPr>
        <w:t xml:space="preserve">government is </w:t>
      </w:r>
      <w:r w:rsidRPr="00370653">
        <w:rPr>
          <w:rStyle w:val="Emphasis"/>
          <w:highlight w:val="yellow"/>
        </w:rPr>
        <w:t>effective and fair</w:t>
      </w:r>
      <w:r w:rsidRPr="00370653">
        <w:rPr>
          <w:sz w:val="16"/>
        </w:rPr>
        <w:t xml:space="preserve"> (Huber, Wicki &amp; Bernauer, 2020). Thus, voluntary compliance with environmental policies increases. Harring (2014) concluded that </w:t>
      </w:r>
      <w:r w:rsidRPr="00370653">
        <w:rPr>
          <w:rStyle w:val="StyleUnderline"/>
          <w:highlight w:val="yellow"/>
        </w:rPr>
        <w:t xml:space="preserve">corruption </w:t>
      </w:r>
      <w:r w:rsidRPr="00370653">
        <w:rPr>
          <w:rStyle w:val="Emphasis"/>
          <w:highlight w:val="yellow"/>
        </w:rPr>
        <w:t>reduces</w:t>
      </w:r>
      <w:r w:rsidRPr="00F60501">
        <w:rPr>
          <w:rStyle w:val="Emphasis"/>
        </w:rPr>
        <w:t xml:space="preserve"> the </w:t>
      </w:r>
      <w:r w:rsidRPr="00370653">
        <w:rPr>
          <w:rStyle w:val="Emphasis"/>
          <w:highlight w:val="yellow"/>
        </w:rPr>
        <w:t>effectiveness</w:t>
      </w:r>
      <w:r w:rsidRPr="00F60501">
        <w:rPr>
          <w:rStyle w:val="StyleUnderline"/>
        </w:rPr>
        <w:t xml:space="preserve"> of environmental policies</w:t>
      </w:r>
      <w:r w:rsidRPr="00370653">
        <w:rPr>
          <w:sz w:val="16"/>
        </w:rPr>
        <w:t xml:space="preserve"> because of the unwillingness to comply with policy decisions. In addition, the effect of a rise in the demand for environmental policy also depends on corruption (Damania, Fredriksson &amp; List, 2003). According to Damania (2002), environmental regulations can lead to more corruption in countries that already have corruption problems due to environmental taxation. Governments differ from each other in the effectiveness of public policies (Tanzi, 1998; Afonso, Shuknecht &amp; Tanzi, 2005, Afonso, Shuknecht &amp; Tanzi, 2010; Adam, Delis &amp; Kammas, 2014). According to Afonso, Shuknecht &amp; Tanzi (2005), Rajkumar &amp; Swaroop (2008), Hwang &amp; Akdede (2011), as well as traditional indicators (such as GDP growth, inflation, unemployment, etc.) education, rule of law, bureaucracy, corruption and demography are important determinants on the overall performance of the public sector. </w:t>
      </w:r>
    </w:p>
    <w:bookmarkEnd w:id="8"/>
    <w:p w14:paraId="6F2EC017" w14:textId="77777777" w:rsidR="00AD2420" w:rsidRDefault="00AD2420" w:rsidP="00AD2420">
      <w:pPr>
        <w:pStyle w:val="Heading2"/>
      </w:pPr>
      <w:r>
        <w:lastRenderedPageBreak/>
        <w:t>T-Subsets---1AR</w:t>
      </w:r>
    </w:p>
    <w:p w14:paraId="3DBDA569" w14:textId="3A31D31F" w:rsidR="00AD2420" w:rsidRDefault="00AD2420" w:rsidP="00AD2420">
      <w:pPr>
        <w:pStyle w:val="Heading3"/>
      </w:pPr>
      <w:r>
        <w:lastRenderedPageBreak/>
        <w:t>1AR---C/I---Workers---Carlson</w:t>
      </w:r>
    </w:p>
    <w:p w14:paraId="2F7F706E" w14:textId="77777777" w:rsidR="00AD2420" w:rsidRDefault="00AD2420" w:rsidP="00AD2420">
      <w:pPr>
        <w:pStyle w:val="Heading3"/>
      </w:pPr>
      <w:r>
        <w:lastRenderedPageBreak/>
        <w:t>AT: Plurals</w:t>
      </w:r>
    </w:p>
    <w:p w14:paraId="47090A25" w14:textId="77777777" w:rsidR="00AD2420" w:rsidRPr="00BA0501" w:rsidRDefault="00AD2420" w:rsidP="00AD2420">
      <w:pPr>
        <w:pStyle w:val="Heading4"/>
      </w:pPr>
      <w:r>
        <w:t xml:space="preserve">Plurals don’t mean the </w:t>
      </w:r>
      <w:r>
        <w:rPr>
          <w:u w:val="single"/>
        </w:rPr>
        <w:t>whole</w:t>
      </w:r>
      <w:r>
        <w:t xml:space="preserve"> of the class.</w:t>
      </w:r>
    </w:p>
    <w:p w14:paraId="40D713A5" w14:textId="77777777" w:rsidR="00AD2420" w:rsidRPr="005D1C91" w:rsidRDefault="00AD2420" w:rsidP="00AD2420">
      <w:r>
        <w:t xml:space="preserve">Sarah-Jane </w:t>
      </w:r>
      <w:r w:rsidRPr="005D1C91">
        <w:rPr>
          <w:rStyle w:val="Style13ptBold"/>
        </w:rPr>
        <w:t>Leslie 22</w:t>
      </w:r>
      <w:r>
        <w:t xml:space="preserve">, professor of philosophy at Princeton University; and Adam Lerner, </w:t>
      </w:r>
      <w:r w:rsidRPr="005D1C91">
        <w:t>Associate Professor of Political Science at University of Massachusetts Lowe</w:t>
      </w:r>
      <w:r>
        <w:t xml:space="preserve">ll, Fall 2022, “Generic Generalizations,” </w:t>
      </w:r>
      <w:r>
        <w:rPr>
          <w:i/>
          <w:iCs/>
        </w:rPr>
        <w:t>Standford Encyclopedia of Philosophy</w:t>
      </w:r>
      <w:r>
        <w:t xml:space="preserve">, </w:t>
      </w:r>
      <w:r w:rsidRPr="005D1C91">
        <w:t>https://plato.stanford.edu/cgi-bin/encyclopedia/archinfo.cgi?entry=generics</w:t>
      </w:r>
      <w:r>
        <w:t>.</w:t>
      </w:r>
    </w:p>
    <w:p w14:paraId="1619717E" w14:textId="77777777" w:rsidR="00AD2420" w:rsidRPr="005D1C91" w:rsidRDefault="00AD2420" w:rsidP="00AD2420">
      <w:pPr>
        <w:rPr>
          <w:sz w:val="16"/>
          <w:szCs w:val="16"/>
        </w:rPr>
      </w:pPr>
      <w:r w:rsidRPr="004B20FF">
        <w:rPr>
          <w:rStyle w:val="Emphasis"/>
          <w:highlight w:val="yellow"/>
        </w:rPr>
        <w:t>Generics</w:t>
      </w:r>
      <w:r w:rsidRPr="005D1C91">
        <w:rPr>
          <w:rStyle w:val="StyleUnderline"/>
        </w:rPr>
        <w:t xml:space="preserve"> are statements </w:t>
      </w:r>
      <w:r w:rsidRPr="004B20FF">
        <w:rPr>
          <w:rStyle w:val="StyleUnderline"/>
          <w:highlight w:val="yellow"/>
        </w:rPr>
        <w:t>such as “</w:t>
      </w:r>
      <w:r w:rsidRPr="004B20FF">
        <w:rPr>
          <w:rStyle w:val="Emphasis"/>
          <w:highlight w:val="yellow"/>
        </w:rPr>
        <w:t>tigers are striped</w:t>
      </w:r>
      <w:r w:rsidRPr="005D1C91">
        <w:rPr>
          <w:rStyle w:val="StyleUnderline"/>
        </w:rPr>
        <w:t>”</w:t>
      </w:r>
      <w:r w:rsidRPr="005D1C91">
        <w:rPr>
          <w:sz w:val="16"/>
          <w:szCs w:val="16"/>
        </w:rPr>
        <w:t xml:space="preserve">, “a duck lays eggs”, “the dodo is extinct”, and “ticks carry Lyme disease”. </w:t>
      </w:r>
      <w:r w:rsidRPr="005D1C91">
        <w:rPr>
          <w:rStyle w:val="StyleUnderline"/>
        </w:rPr>
        <w:t xml:space="preserve">Generics </w:t>
      </w:r>
      <w:r w:rsidRPr="004B20FF">
        <w:rPr>
          <w:rStyle w:val="StyleUnderline"/>
          <w:highlight w:val="yellow"/>
        </w:rPr>
        <w:t xml:space="preserve">express </w:t>
      </w:r>
      <w:r w:rsidRPr="004B20FF">
        <w:rPr>
          <w:rStyle w:val="Emphasis"/>
          <w:highlight w:val="yellow"/>
        </w:rPr>
        <w:t>generalizations</w:t>
      </w:r>
      <w:r w:rsidRPr="004B20FF">
        <w:rPr>
          <w:rStyle w:val="StyleUnderline"/>
          <w:highlight w:val="yellow"/>
        </w:rPr>
        <w:t>, but</w:t>
      </w:r>
      <w:r w:rsidRPr="005D1C91">
        <w:rPr>
          <w:sz w:val="16"/>
          <w:szCs w:val="16"/>
        </w:rPr>
        <w:t xml:space="preserve"> unlike quantified statements, generics </w:t>
      </w:r>
      <w:r w:rsidRPr="004B20FF">
        <w:rPr>
          <w:rStyle w:val="StyleUnderline"/>
          <w:highlight w:val="yellow"/>
        </w:rPr>
        <w:t xml:space="preserve">do </w:t>
      </w:r>
      <w:r w:rsidRPr="004B20FF">
        <w:rPr>
          <w:rStyle w:val="Emphasis"/>
          <w:highlight w:val="yellow"/>
        </w:rPr>
        <w:t>not carry info</w:t>
      </w:r>
      <w:r w:rsidRPr="005D1C91">
        <w:rPr>
          <w:rStyle w:val="Emphasis"/>
        </w:rPr>
        <w:t>rmation</w:t>
      </w:r>
      <w:r w:rsidRPr="005D1C91">
        <w:rPr>
          <w:rStyle w:val="StyleUnderline"/>
        </w:rPr>
        <w:t xml:space="preserve"> </w:t>
      </w:r>
      <w:r w:rsidRPr="004B20FF">
        <w:rPr>
          <w:rStyle w:val="StyleUnderline"/>
          <w:highlight w:val="yellow"/>
        </w:rPr>
        <w:t xml:space="preserve">about </w:t>
      </w:r>
      <w:r w:rsidRPr="004B20FF">
        <w:rPr>
          <w:rStyle w:val="Emphasis"/>
          <w:highlight w:val="yellow"/>
        </w:rPr>
        <w:t>how many</w:t>
      </w:r>
      <w:r w:rsidRPr="004B20FF">
        <w:rPr>
          <w:rStyle w:val="StyleUnderline"/>
          <w:highlight w:val="yellow"/>
        </w:rPr>
        <w:t xml:space="preserve"> </w:t>
      </w:r>
      <w:r w:rsidRPr="00D478C3">
        <w:rPr>
          <w:rStyle w:val="StyleUnderline"/>
        </w:rPr>
        <w:t>members of the</w:t>
      </w:r>
      <w:r w:rsidRPr="00D478C3">
        <w:rPr>
          <w:sz w:val="16"/>
          <w:szCs w:val="16"/>
        </w:rPr>
        <w:t xml:space="preserve"> kind or </w:t>
      </w:r>
      <w:r w:rsidRPr="00D478C3">
        <w:rPr>
          <w:rStyle w:val="StyleUnderline"/>
        </w:rPr>
        <w:t xml:space="preserve">category have the </w:t>
      </w:r>
      <w:r w:rsidRPr="00D478C3">
        <w:rPr>
          <w:rStyle w:val="Emphasis"/>
        </w:rPr>
        <w:t>property</w:t>
      </w:r>
      <w:r w:rsidRPr="00D478C3">
        <w:rPr>
          <w:sz w:val="16"/>
          <w:szCs w:val="16"/>
        </w:rPr>
        <w:t>. For example, if asked “how many ravens are black?” one could reply “all [or some, or most, etc.] ravens are black”, but one cannot felicitously reply with the generic “ravens are black” (Carlson</w:t>
      </w:r>
      <w:r w:rsidRPr="005D1C91">
        <w:rPr>
          <w:sz w:val="16"/>
          <w:szCs w:val="16"/>
        </w:rPr>
        <w:t xml:space="preserve"> 1977).</w:t>
      </w:r>
    </w:p>
    <w:p w14:paraId="6923AC5D" w14:textId="77777777" w:rsidR="00AD2420" w:rsidRPr="00DF2B0F" w:rsidRDefault="00AD2420" w:rsidP="00AD2420">
      <w:pPr>
        <w:rPr>
          <w:sz w:val="16"/>
          <w:szCs w:val="16"/>
        </w:rPr>
      </w:pPr>
      <w:r w:rsidRPr="005D1C91">
        <w:rPr>
          <w:sz w:val="16"/>
          <w:szCs w:val="16"/>
        </w:rPr>
        <w:t>Generics have proved quite difficult to analyze semantically. For example, “dogs are mammals” seems to require for its truth that all dogs be mammals. “A tiger is striped” or “</w:t>
      </w:r>
      <w:r w:rsidRPr="004B20FF">
        <w:rPr>
          <w:rStyle w:val="Emphasis"/>
          <w:highlight w:val="yellow"/>
        </w:rPr>
        <w:t>ravens are black</w:t>
      </w:r>
      <w:r w:rsidRPr="005D1C91">
        <w:rPr>
          <w:sz w:val="16"/>
          <w:szCs w:val="16"/>
        </w:rPr>
        <w:t xml:space="preserve">”, however, are somewhat more forgiving, since they </w:t>
      </w:r>
      <w:r w:rsidRPr="004B20FF">
        <w:rPr>
          <w:rStyle w:val="StyleUnderline"/>
          <w:highlight w:val="yellow"/>
        </w:rPr>
        <w:t xml:space="preserve">are </w:t>
      </w:r>
      <w:r w:rsidRPr="004B20FF">
        <w:rPr>
          <w:rStyle w:val="Emphasis"/>
          <w:highlight w:val="yellow"/>
        </w:rPr>
        <w:t>compatible</w:t>
      </w:r>
      <w:r w:rsidRPr="004B20FF">
        <w:rPr>
          <w:rStyle w:val="StyleUnderline"/>
          <w:highlight w:val="yellow"/>
        </w:rPr>
        <w:t xml:space="preserve"> with</w:t>
      </w:r>
      <w:r w:rsidRPr="005D1C91">
        <w:rPr>
          <w:rStyle w:val="StyleUnderline"/>
        </w:rPr>
        <w:t xml:space="preserve"> the existence of </w:t>
      </w:r>
      <w:r w:rsidRPr="004B20FF">
        <w:rPr>
          <w:rStyle w:val="StyleUnderline"/>
          <w:highlight w:val="yellow"/>
        </w:rPr>
        <w:t xml:space="preserve">a </w:t>
      </w:r>
      <w:r w:rsidRPr="004B20FF">
        <w:rPr>
          <w:rStyle w:val="Emphasis"/>
          <w:highlight w:val="yellow"/>
        </w:rPr>
        <w:t>few</w:t>
      </w:r>
      <w:r w:rsidRPr="005D1C91">
        <w:rPr>
          <w:sz w:val="16"/>
          <w:szCs w:val="16"/>
        </w:rPr>
        <w:t xml:space="preserve"> stripeless tigers and </w:t>
      </w:r>
      <w:r w:rsidRPr="004B20FF">
        <w:rPr>
          <w:rStyle w:val="StyleUnderline"/>
          <w:highlight w:val="yellow"/>
        </w:rPr>
        <w:t>white</w:t>
      </w:r>
      <w:r w:rsidRPr="005D1C91">
        <w:rPr>
          <w:rStyle w:val="StyleUnderline"/>
        </w:rPr>
        <w:t xml:space="preserve"> albino </w:t>
      </w:r>
      <w:r w:rsidRPr="004B20FF">
        <w:rPr>
          <w:rStyle w:val="StyleUnderline"/>
          <w:highlight w:val="yellow"/>
        </w:rPr>
        <w:t>ravens</w:t>
      </w:r>
      <w:r w:rsidRPr="005D1C91">
        <w:rPr>
          <w:sz w:val="16"/>
          <w:szCs w:val="16"/>
        </w:rPr>
        <w:t>. “Ducks lay eggs” and “a lion has a mane” are more forgiving still; these generics are true even though it is only the mature members of one sex that possess the relevant properties. Notice, however, that we do not accept “ducks are female”, even though every egg-laying duck is a female duck. Finally, we accept “ticks carry Lyme disease”, even though very few ticks (approximately one percent) actually have the property, while also rejecting “humans are right-handed”, when over ninety percent of humans are right-handed.</w:t>
      </w:r>
    </w:p>
    <w:p w14:paraId="267A085E" w14:textId="5F84A9EE" w:rsidR="00AD2420" w:rsidRDefault="00AD2420" w:rsidP="00AD2420">
      <w:pPr>
        <w:pStyle w:val="Heading3"/>
      </w:pPr>
      <w:r>
        <w:lastRenderedPageBreak/>
        <w:t>Predictability---1AR</w:t>
      </w:r>
    </w:p>
    <w:p w14:paraId="338517C3" w14:textId="7F7803AC" w:rsidR="00AD2420" w:rsidRDefault="00AD2420" w:rsidP="00AD2420">
      <w:pPr>
        <w:pStyle w:val="Heading3"/>
      </w:pPr>
      <w:r>
        <w:lastRenderedPageBreak/>
        <w:t>FL---1AR</w:t>
      </w:r>
    </w:p>
    <w:p w14:paraId="1753355A" w14:textId="247D2CD9" w:rsidR="00AD2420" w:rsidRDefault="00AD2420" w:rsidP="00AD2420">
      <w:pPr>
        <w:pStyle w:val="Heading3"/>
      </w:pPr>
      <w:r>
        <w:lastRenderedPageBreak/>
        <w:t>Reasonability---1AR</w:t>
      </w:r>
    </w:p>
    <w:p w14:paraId="6E326D46" w14:textId="77777777" w:rsidR="00AD2420" w:rsidRDefault="00AD2420" w:rsidP="00AD2420">
      <w:pPr>
        <w:pStyle w:val="Heading2"/>
      </w:pPr>
      <w:r>
        <w:lastRenderedPageBreak/>
        <w:t>Brutalism K---1AR</w:t>
      </w:r>
    </w:p>
    <w:p w14:paraId="7E83621A" w14:textId="712E397A" w:rsidR="00AD2420" w:rsidRDefault="00AD2420" w:rsidP="00AD2420">
      <w:pPr>
        <w:pStyle w:val="Heading3"/>
      </w:pPr>
      <w:r>
        <w:lastRenderedPageBreak/>
        <w:t>Interp---1AR</w:t>
      </w:r>
    </w:p>
    <w:p w14:paraId="4658CD83" w14:textId="59A37701" w:rsidR="00AD2420" w:rsidRDefault="00AD2420" w:rsidP="00AD2420">
      <w:pPr>
        <w:pStyle w:val="Heading3"/>
      </w:pPr>
      <w:r>
        <w:lastRenderedPageBreak/>
        <w:t>AT: C/I---Object of Research---1AR</w:t>
      </w:r>
    </w:p>
    <w:p w14:paraId="04AE639D" w14:textId="6F19428B" w:rsidR="00AD2420" w:rsidRDefault="00AD2420" w:rsidP="00AD2420">
      <w:pPr>
        <w:pStyle w:val="Heading3"/>
      </w:pPr>
      <w:r>
        <w:lastRenderedPageBreak/>
        <w:t>AT: Debate Shapes Subjectivities---1AR</w:t>
      </w:r>
    </w:p>
    <w:p w14:paraId="20726591" w14:textId="371ABEE4" w:rsidR="00AD2420" w:rsidRDefault="00AD2420" w:rsidP="00AD2420">
      <w:pPr>
        <w:pStyle w:val="Heading3"/>
      </w:pPr>
      <w:r>
        <w:lastRenderedPageBreak/>
        <w:t>Perm---1AR</w:t>
      </w:r>
    </w:p>
    <w:p w14:paraId="5E8CB2D8" w14:textId="1819F5FD" w:rsidR="00AD2420" w:rsidRDefault="00AD2420" w:rsidP="00AD2420">
      <w:pPr>
        <w:pStyle w:val="Heading3"/>
      </w:pPr>
      <w:r>
        <w:lastRenderedPageBreak/>
        <w:t>Consequentialism---1AR</w:t>
      </w:r>
    </w:p>
    <w:p w14:paraId="1CFF481F" w14:textId="36FEB77D" w:rsidR="00AD2420" w:rsidRDefault="00AD2420" w:rsidP="00AD2420">
      <w:pPr>
        <w:pStyle w:val="Heading3"/>
      </w:pPr>
      <w:r>
        <w:lastRenderedPageBreak/>
        <w:t>AT: Extinction Link---1AR</w:t>
      </w:r>
    </w:p>
    <w:p w14:paraId="087E87B6" w14:textId="77777777" w:rsidR="00AD2420" w:rsidRDefault="00AD2420" w:rsidP="00AD2420">
      <w:pPr>
        <w:pStyle w:val="Heading3"/>
      </w:pPr>
      <w:r>
        <w:lastRenderedPageBreak/>
        <w:t>1AR---Worldview Defense False</w:t>
      </w:r>
    </w:p>
    <w:p w14:paraId="7928F84D" w14:textId="77777777" w:rsidR="00AD2420" w:rsidRDefault="00AD2420" w:rsidP="00AD2420">
      <w:pPr>
        <w:pStyle w:val="Heading4"/>
      </w:pPr>
      <w:r>
        <w:t>Meta-analysis proves.</w:t>
      </w:r>
    </w:p>
    <w:p w14:paraId="33CAA21A" w14:textId="77777777" w:rsidR="00AD2420" w:rsidRPr="00564128" w:rsidRDefault="00AD2420" w:rsidP="00AD2420">
      <w:r>
        <w:t xml:space="preserve">Stanislav </w:t>
      </w:r>
      <w:r w:rsidRPr="005E2E80">
        <w:rPr>
          <w:rStyle w:val="Style13ptBold"/>
        </w:rPr>
        <w:t>Treger 23</w:t>
      </w:r>
      <w:r>
        <w:t>, behavioral scientist and experimental psychologist employed by Northern Trust Corporation, PhD in psychological science with a focus in social psychology from DePaul University; et al., 2023, “</w:t>
      </w:r>
      <w:r w:rsidRPr="005E2E80">
        <w:t>Not so terrifying after all? A set of failed replications of the mortality salience effects of Terror Management Theory</w:t>
      </w:r>
      <w:r>
        <w:t xml:space="preserve">,”  </w:t>
      </w:r>
      <w:r>
        <w:rPr>
          <w:i/>
          <w:iCs/>
        </w:rPr>
        <w:t>PLoS ONE</w:t>
      </w:r>
      <w:r>
        <w:t xml:space="preserve">, vol. 18, no. 5, </w:t>
      </w:r>
      <w:r w:rsidRPr="005E2E80">
        <w:t>https://journals.plos.org/plosone/article?id=10.1371/journal.pone.0285267#sec086</w:t>
      </w:r>
      <w:r>
        <w:t>.</w:t>
      </w:r>
    </w:p>
    <w:p w14:paraId="7FB98A25" w14:textId="77777777" w:rsidR="00AD2420" w:rsidRDefault="00AD2420" w:rsidP="00AD2420">
      <w:pPr>
        <w:rPr>
          <w:sz w:val="16"/>
          <w:szCs w:val="16"/>
        </w:rPr>
      </w:pPr>
      <w:r w:rsidRPr="00564128">
        <w:rPr>
          <w:sz w:val="16"/>
          <w:szCs w:val="16"/>
        </w:rPr>
        <w:t xml:space="preserve">A final consideration is the dependent variable of choice in the standard MS induction tasks—national pride or adherence to (conservative) American values—may no longer be a salient measures of worldview defense. In fact, </w:t>
      </w:r>
      <w:r w:rsidRPr="00564128">
        <w:rPr>
          <w:rStyle w:val="StyleUnderline"/>
        </w:rPr>
        <w:t xml:space="preserve">a </w:t>
      </w:r>
      <w:r w:rsidRPr="005E2E80">
        <w:rPr>
          <w:rStyle w:val="Emphasis"/>
          <w:highlight w:val="yellow"/>
        </w:rPr>
        <w:t>recent meta-analysis</w:t>
      </w:r>
      <w:r w:rsidRPr="005E2E80">
        <w:rPr>
          <w:rStyle w:val="StyleUnderline"/>
          <w:highlight w:val="yellow"/>
        </w:rPr>
        <w:t xml:space="preserve"> found</w:t>
      </w:r>
      <w:r w:rsidRPr="00564128">
        <w:rPr>
          <w:rStyle w:val="StyleUnderline"/>
        </w:rPr>
        <w:t xml:space="preserve"> that, </w:t>
      </w:r>
      <w:r w:rsidRPr="005E2E80">
        <w:rPr>
          <w:rStyle w:val="StyleUnderline"/>
          <w:highlight w:val="yellow"/>
        </w:rPr>
        <w:t>when accounting for</w:t>
      </w:r>
      <w:r w:rsidRPr="00564128">
        <w:rPr>
          <w:rStyle w:val="StyleUnderline"/>
        </w:rPr>
        <w:t xml:space="preserve"> </w:t>
      </w:r>
      <w:r w:rsidRPr="00564128">
        <w:rPr>
          <w:rStyle w:val="Emphasis"/>
        </w:rPr>
        <w:t>researcher effects</w:t>
      </w:r>
      <w:r w:rsidRPr="00564128">
        <w:rPr>
          <w:rStyle w:val="StyleUnderline"/>
        </w:rPr>
        <w:t xml:space="preserve"> and </w:t>
      </w:r>
      <w:r w:rsidRPr="00564128">
        <w:rPr>
          <w:rStyle w:val="Emphasis"/>
        </w:rPr>
        <w:t xml:space="preserve">publication </w:t>
      </w:r>
      <w:r w:rsidRPr="005E2E80">
        <w:rPr>
          <w:rStyle w:val="Emphasis"/>
          <w:highlight w:val="yellow"/>
        </w:rPr>
        <w:t>bias</w:t>
      </w:r>
      <w:r w:rsidRPr="00A410F5">
        <w:rPr>
          <w:rStyle w:val="StyleUnderline"/>
        </w:rPr>
        <w:t>,</w:t>
      </w:r>
      <w:r w:rsidRPr="005E2E80">
        <w:rPr>
          <w:rStyle w:val="StyleUnderline"/>
          <w:highlight w:val="yellow"/>
        </w:rPr>
        <w:t xml:space="preserve"> </w:t>
      </w:r>
      <w:r w:rsidRPr="005E2E80">
        <w:rPr>
          <w:rStyle w:val="Emphasis"/>
          <w:highlight w:val="yellow"/>
        </w:rPr>
        <w:t>worldview defense</w:t>
      </w:r>
      <w:r w:rsidRPr="00564128">
        <w:rPr>
          <w:sz w:val="16"/>
          <w:szCs w:val="16"/>
        </w:rPr>
        <w:t xml:space="preserve">, specifically, </w:t>
      </w:r>
      <w:r w:rsidRPr="005E2E80">
        <w:rPr>
          <w:rStyle w:val="StyleUnderline"/>
          <w:highlight w:val="yellow"/>
        </w:rPr>
        <w:t xml:space="preserve">was </w:t>
      </w:r>
      <w:r w:rsidRPr="005E2E80">
        <w:rPr>
          <w:rStyle w:val="Emphasis"/>
          <w:highlight w:val="yellow"/>
        </w:rPr>
        <w:t>not impacted</w:t>
      </w:r>
      <w:r w:rsidRPr="005E2E80">
        <w:rPr>
          <w:rStyle w:val="StyleUnderline"/>
          <w:highlight w:val="yellow"/>
        </w:rPr>
        <w:t xml:space="preserve"> by </w:t>
      </w:r>
      <w:r w:rsidRPr="005E2E80">
        <w:rPr>
          <w:rStyle w:val="Emphasis"/>
          <w:highlight w:val="yellow"/>
        </w:rPr>
        <w:t>MS primes</w:t>
      </w:r>
      <w:r w:rsidRPr="00564128">
        <w:rPr>
          <w:rStyle w:val="StyleUnderline"/>
        </w:rPr>
        <w:t xml:space="preserve"> across studies</w:t>
      </w:r>
      <w:r w:rsidRPr="00564128">
        <w:rPr>
          <w:sz w:val="16"/>
          <w:szCs w:val="16"/>
        </w:rPr>
        <w:t xml:space="preserve"> [30]. The authors further highlight that researchers infrequently confirm that the worldview being assessed within their work is salient for their participants, or, put another way, is one that participants would ever defend with or without MS [30]. In the case of the present studies, mean endorsement of American values did not moderate the present results. The mean score on the measure was 4.03 (SD = 1.46) across all samples, indicating 57% endorsement of American values. Though not an overwhelming endorsement, it is still sizable. Therefore, it is unclear if these samples, overall, would defend these worldviews outside of the MS primes. Nevertheless, the precise aspect of American values may not be a worldview the participants in this sample would defend. Namely, the pro- and anti-American essays discuss economic opportunities and socioeconomic mobility—the so-called “American dream.” There is growing pessimism about socioeconomic mobility in the United States [136, 137]. Though there is evidence that contemporary youth and young adults still, on the whole, believe in the “American dream,” that belief remains almost exclusively held by already-wealthy White men [138], or college graduates who have more upward mobility than other demographics [137, 139].</w:t>
      </w:r>
    </w:p>
    <w:p w14:paraId="0BF5B152" w14:textId="77777777" w:rsidR="00AD2420" w:rsidRDefault="00AD2420" w:rsidP="00AD2420">
      <w:pPr>
        <w:pStyle w:val="Heading3"/>
      </w:pPr>
      <w:r>
        <w:lastRenderedPageBreak/>
        <w:t>AT: Method</w:t>
      </w:r>
    </w:p>
    <w:p w14:paraId="6BA03E46" w14:textId="77777777" w:rsidR="00AD2420" w:rsidRDefault="00AD2420" w:rsidP="00AD2420">
      <w:pPr>
        <w:pStyle w:val="Analytic"/>
      </w:pPr>
    </w:p>
    <w:p w14:paraId="7D81F910" w14:textId="77777777" w:rsidR="00AD2420" w:rsidRPr="00A21E5F" w:rsidRDefault="00AD2420" w:rsidP="00AD2420">
      <w:pPr>
        <w:pStyle w:val="Analytic"/>
      </w:pPr>
    </w:p>
    <w:p w14:paraId="5BCAB8C0" w14:textId="77777777" w:rsidR="00AD2420" w:rsidRPr="005F4A21" w:rsidRDefault="00AD2420" w:rsidP="00AD2420"/>
    <w:p w14:paraId="5C1D6F89" w14:textId="77777777" w:rsidR="00AD2420" w:rsidRPr="00AD2420" w:rsidRDefault="00AD2420" w:rsidP="00AD2420"/>
    <w:sectPr w:rsidR="00AD2420" w:rsidRPr="00AD24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0DAEB" w14:textId="77777777" w:rsidR="00B50629" w:rsidRDefault="00B50629" w:rsidP="00066D2C">
      <w:r>
        <w:separator/>
      </w:r>
    </w:p>
  </w:endnote>
  <w:endnote w:type="continuationSeparator" w:id="0">
    <w:p w14:paraId="1CBE1AEF" w14:textId="77777777" w:rsidR="00B50629" w:rsidRDefault="00B5062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1EBE4" w14:textId="77777777" w:rsidR="00B50629" w:rsidRDefault="00B50629" w:rsidP="00066D2C">
      <w:r>
        <w:separator/>
      </w:r>
    </w:p>
  </w:footnote>
  <w:footnote w:type="continuationSeparator" w:id="0">
    <w:p w14:paraId="408BD8A5" w14:textId="77777777" w:rsidR="00B50629" w:rsidRDefault="00B5062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1"/>
  </w:num>
  <w:num w:numId="45" w16cid:durableId="97600750">
    <w:abstractNumId w:val="22"/>
  </w:num>
  <w:num w:numId="46" w16cid:durableId="866018953">
    <w:abstractNumId w:val="29"/>
  </w:num>
  <w:num w:numId="47" w16cid:durableId="1716003135">
    <w:abstractNumId w:val="18"/>
  </w:num>
  <w:num w:numId="48" w16cid:durableId="1448353702">
    <w:abstractNumId w:val="28"/>
  </w:num>
  <w:num w:numId="49" w16cid:durableId="1713188445">
    <w:abstractNumId w:val="30"/>
  </w:num>
  <w:num w:numId="50" w16cid:durableId="1763601005">
    <w:abstractNumId w:val="20"/>
  </w:num>
  <w:num w:numId="51" w16cid:durableId="1159269130">
    <w:abstractNumId w:val="23"/>
  </w:num>
  <w:num w:numId="52" w16cid:durableId="9839551">
    <w:abstractNumId w:val="24"/>
  </w:num>
  <w:num w:numId="53" w16cid:durableId="599072509">
    <w:abstractNumId w:val="21"/>
  </w:num>
  <w:num w:numId="54" w16cid:durableId="301891432">
    <w:abstractNumId w:val="14"/>
  </w:num>
  <w:num w:numId="55" w16cid:durableId="172574650">
    <w:abstractNumId w:val="34"/>
  </w:num>
  <w:num w:numId="56" w16cid:durableId="1060325147">
    <w:abstractNumId w:val="35"/>
  </w:num>
  <w:num w:numId="57" w16cid:durableId="2078938162">
    <w:abstractNumId w:val="27"/>
  </w:num>
  <w:num w:numId="58" w16cid:durableId="1378163062">
    <w:abstractNumId w:val="33"/>
  </w:num>
  <w:num w:numId="59" w16cid:durableId="2023775140">
    <w:abstractNumId w:val="31"/>
  </w:num>
  <w:num w:numId="60" w16cid:durableId="684593746">
    <w:abstractNumId w:val="10"/>
  </w:num>
  <w:num w:numId="61" w16cid:durableId="1359770889">
    <w:abstractNumId w:val="13"/>
  </w:num>
  <w:num w:numId="62" w16cid:durableId="550506195">
    <w:abstractNumId w:val="15"/>
  </w:num>
  <w:num w:numId="63" w16cid:durableId="1663242796">
    <w:abstractNumId w:val="19"/>
  </w:num>
  <w:num w:numId="64" w16cid:durableId="95371552">
    <w:abstractNumId w:val="26"/>
  </w:num>
  <w:num w:numId="65" w16cid:durableId="1638486021">
    <w:abstractNumId w:val="12"/>
  </w:num>
  <w:num w:numId="66" w16cid:durableId="142159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AD242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1D7D"/>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D2420"/>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0629"/>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B3F2E"/>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FE963F"/>
  <w15:chartTrackingRefBased/>
  <w15:docId w15:val="{F0C6FB43-922A-8946-B14D-7AA800AF0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D2420"/>
    <w:rPr>
      <w:rFonts w:ascii="Times New Roman" w:hAnsi="Times New Roman" w:cs="Times New Roman"/>
    </w:rPr>
  </w:style>
  <w:style w:type="paragraph" w:styleId="Heading1">
    <w:name w:val="heading 1"/>
    <w:aliases w:val="Pocket"/>
    <w:basedOn w:val="Normal"/>
    <w:next w:val="Normal"/>
    <w:link w:val="Heading1Char"/>
    <w:qFormat/>
    <w:rsid w:val="00AD24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AD24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AD24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3"/>
    <w:qFormat/>
    <w:rsid w:val="00AD242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D242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D24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2420"/>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AD2420"/>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AD2420"/>
    <w:rPr>
      <w:color w:val="auto"/>
      <w:u w:val="none"/>
    </w:rPr>
  </w:style>
  <w:style w:type="character" w:customStyle="1" w:styleId="Heading1Char">
    <w:name w:val="Heading 1 Char"/>
    <w:aliases w:val="Pocket Char"/>
    <w:basedOn w:val="DefaultParagraphFont"/>
    <w:link w:val="Heading1"/>
    <w:rsid w:val="00AD2420"/>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AD2420"/>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AD2420"/>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AD2420"/>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AD242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Underline Char,Cards + Font: 12 pt Char,Intense Emphasis111,c,ci,B,Bo,cite,Sty,9.5 "/>
    <w:basedOn w:val="DefaultParagraphFont"/>
    <w:uiPriority w:val="7"/>
    <w:qFormat/>
    <w:rsid w:val="00AD2420"/>
    <w:rPr>
      <w:b w:val="0"/>
      <w:sz w:val="22"/>
      <w:u w:val="single"/>
    </w:rPr>
  </w:style>
  <w:style w:type="character" w:styleId="Strong">
    <w:name w:val="Strong"/>
    <w:basedOn w:val="DefaultParagraphFont"/>
    <w:uiPriority w:val="22"/>
    <w:qFormat/>
    <w:rsid w:val="00AD2420"/>
    <w:rPr>
      <w:b/>
      <w:bCs/>
    </w:rPr>
  </w:style>
  <w:style w:type="character" w:styleId="BookTitle">
    <w:name w:val="Book Title"/>
    <w:basedOn w:val="DefaultParagraphFont"/>
    <w:uiPriority w:val="33"/>
    <w:qFormat/>
    <w:rsid w:val="00AD2420"/>
    <w:rPr>
      <w:b/>
      <w:bCs/>
      <w:i/>
      <w:iCs/>
      <w:spacing w:val="5"/>
    </w:rPr>
  </w:style>
  <w:style w:type="character" w:customStyle="1" w:styleId="Heading5Char">
    <w:name w:val="Heading 5 Char"/>
    <w:basedOn w:val="DefaultParagraphFont"/>
    <w:link w:val="Heading5"/>
    <w:uiPriority w:val="9"/>
    <w:rsid w:val="00AD24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D2420"/>
  </w:style>
  <w:style w:type="paragraph" w:styleId="Header">
    <w:name w:val="header"/>
    <w:basedOn w:val="Normal"/>
    <w:link w:val="HeaderChar"/>
    <w:uiPriority w:val="99"/>
    <w:rsid w:val="00AD2420"/>
    <w:pPr>
      <w:tabs>
        <w:tab w:val="center" w:pos="4680"/>
        <w:tab w:val="right" w:pos="9360"/>
      </w:tabs>
    </w:pPr>
  </w:style>
  <w:style w:type="character" w:customStyle="1" w:styleId="HeaderChar">
    <w:name w:val="Header Char"/>
    <w:basedOn w:val="DefaultParagraphFont"/>
    <w:link w:val="Header"/>
    <w:uiPriority w:val="99"/>
    <w:rsid w:val="00AD2420"/>
    <w:rPr>
      <w:rFonts w:ascii="Times New Roman" w:hAnsi="Times New Roman" w:cs="Times New Roman"/>
    </w:rPr>
  </w:style>
  <w:style w:type="paragraph" w:styleId="Footer">
    <w:name w:val="footer"/>
    <w:basedOn w:val="Normal"/>
    <w:link w:val="FooterChar"/>
    <w:uiPriority w:val="99"/>
    <w:rsid w:val="00AD2420"/>
    <w:pPr>
      <w:tabs>
        <w:tab w:val="center" w:pos="4680"/>
        <w:tab w:val="right" w:pos="9360"/>
      </w:tabs>
    </w:pPr>
  </w:style>
  <w:style w:type="character" w:customStyle="1" w:styleId="FooterChar">
    <w:name w:val="Footer Char"/>
    <w:basedOn w:val="DefaultParagraphFont"/>
    <w:link w:val="Footer"/>
    <w:uiPriority w:val="99"/>
    <w:rsid w:val="00AD2420"/>
    <w:rPr>
      <w:rFonts w:ascii="Times New Roman" w:hAnsi="Times New Roman" w:cs="Times New Roman"/>
    </w:rPr>
  </w:style>
  <w:style w:type="paragraph" w:styleId="BodyText">
    <w:name w:val="Body Text"/>
    <w:basedOn w:val="Normal"/>
    <w:link w:val="BodyTextChar"/>
    <w:uiPriority w:val="99"/>
    <w:unhideWhenUsed/>
    <w:rsid w:val="00AD2420"/>
    <w:pPr>
      <w:spacing w:after="120"/>
    </w:pPr>
  </w:style>
  <w:style w:type="character" w:customStyle="1" w:styleId="BodyTextChar">
    <w:name w:val="Body Text Char"/>
    <w:basedOn w:val="DefaultParagraphFont"/>
    <w:link w:val="BodyText"/>
    <w:uiPriority w:val="99"/>
    <w:rsid w:val="00AD2420"/>
    <w:rPr>
      <w:rFonts w:ascii="Times New Roman" w:hAnsi="Times New Roman" w:cs="Times New Roman"/>
    </w:rPr>
  </w:style>
  <w:style w:type="paragraph" w:styleId="NoSpacing">
    <w:name w:val="No Spacing"/>
    <w:link w:val="NoSpacingChar"/>
    <w:uiPriority w:val="99"/>
    <w:unhideWhenUsed/>
    <w:qFormat/>
    <w:rsid w:val="00AD242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D2420"/>
    <w:rPr>
      <w:rFonts w:ascii="Calibri" w:hAnsi="Calibri" w:cs="Calibri"/>
    </w:rPr>
  </w:style>
  <w:style w:type="character" w:styleId="Hyperlink">
    <w:name w:val="Hyperlink"/>
    <w:basedOn w:val="DefaultParagraphFont"/>
    <w:uiPriority w:val="99"/>
    <w:unhideWhenUsed/>
    <w:rsid w:val="00AD2420"/>
    <w:rPr>
      <w:color w:val="0563C1" w:themeColor="hyperlink"/>
      <w:u w:val="single"/>
    </w:rPr>
  </w:style>
  <w:style w:type="character" w:styleId="UnresolvedMention">
    <w:name w:val="Unresolved Mention"/>
    <w:basedOn w:val="DefaultParagraphFont"/>
    <w:uiPriority w:val="99"/>
    <w:semiHidden/>
    <w:unhideWhenUsed/>
    <w:rsid w:val="00AD2420"/>
    <w:rPr>
      <w:color w:val="605E5C"/>
      <w:shd w:val="clear" w:color="auto" w:fill="E1DFDD"/>
    </w:rPr>
  </w:style>
  <w:style w:type="paragraph" w:customStyle="1" w:styleId="Analytic">
    <w:name w:val="Analytic"/>
    <w:basedOn w:val="Heading4"/>
    <w:link w:val="AnalyticChar"/>
    <w:uiPriority w:val="5"/>
    <w:qFormat/>
    <w:rsid w:val="00AD2420"/>
    <w:rPr>
      <w:color w:val="1F4E79" w:themeColor="accent5" w:themeShade="80"/>
    </w:rPr>
  </w:style>
  <w:style w:type="character" w:customStyle="1" w:styleId="AnalyticChar">
    <w:name w:val="Analytic Char"/>
    <w:basedOn w:val="Heading4Char"/>
    <w:link w:val="Analytic"/>
    <w:uiPriority w:val="5"/>
    <w:rsid w:val="00AD2420"/>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AD242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D2420"/>
    <w:rPr>
      <w:rFonts w:ascii="Times New Roman" w:eastAsiaTheme="majorEastAsia" w:hAnsi="Times New Roman" w:cstheme="majorBidi"/>
      <w:i/>
      <w:iCs/>
      <w:color w:val="385623" w:themeColor="accent6" w:themeShade="80"/>
      <w:sz w:val="24"/>
    </w:rPr>
  </w:style>
  <w:style w:type="numbering" w:customStyle="1" w:styleId="1ai">
    <w:name w:val="1ai"/>
    <w:rsid w:val="00AD2420"/>
    <w:pPr>
      <w:numPr>
        <w:numId w:val="54"/>
      </w:numPr>
    </w:pPr>
  </w:style>
  <w:style w:type="numbering" w:customStyle="1" w:styleId="1ai2">
    <w:name w:val="1ai2"/>
    <w:rsid w:val="00AD2420"/>
    <w:pPr>
      <w:numPr>
        <w:numId w:val="47"/>
      </w:numPr>
    </w:pPr>
  </w:style>
  <w:style w:type="numbering" w:customStyle="1" w:styleId="1ai1">
    <w:name w:val="1ai1"/>
    <w:rsid w:val="00AD2420"/>
    <w:pPr>
      <w:numPr>
        <w:numId w:val="53"/>
      </w:numPr>
    </w:pPr>
  </w:style>
  <w:style w:type="numbering" w:customStyle="1" w:styleId="1ai10">
    <w:name w:val="1ai10"/>
    <w:rsid w:val="00AD2420"/>
    <w:pPr>
      <w:numPr>
        <w:numId w:val="45"/>
      </w:numPr>
    </w:pPr>
  </w:style>
  <w:style w:type="numbering" w:customStyle="1" w:styleId="1111112">
    <w:name w:val="1111112"/>
    <w:rsid w:val="00AD2420"/>
    <w:pPr>
      <w:numPr>
        <w:numId w:val="51"/>
      </w:numPr>
    </w:pPr>
  </w:style>
  <w:style w:type="numbering" w:customStyle="1" w:styleId="1ai11">
    <w:name w:val="1ai11"/>
    <w:rsid w:val="00AD2420"/>
    <w:pPr>
      <w:numPr>
        <w:numId w:val="46"/>
      </w:numPr>
    </w:pPr>
  </w:style>
  <w:style w:type="paragraph" w:customStyle="1" w:styleId="textbold">
    <w:name w:val="text bold"/>
    <w:basedOn w:val="Normal"/>
    <w:link w:val="Emphasis"/>
    <w:uiPriority w:val="8"/>
    <w:qFormat/>
    <w:rsid w:val="00AD2420"/>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vox.com/2015/11/24/9791612/russia-turkey-nato-world-war-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134</Pages>
  <Words>96598</Words>
  <Characters>535157</Characters>
  <Application>Microsoft Office Word</Application>
  <DocSecurity>0</DocSecurity>
  <Lines>13721</Lines>
  <Paragraphs>7896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2026-01-04T13:03:00Z</dcterms:created>
  <dcterms:modified xsi:type="dcterms:W3CDTF">2026-01-04T13:06:00Z</dcterms:modified>
</cp:coreProperties>
</file>