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AB1F" w14:textId="452B5900" w:rsidR="002552A3" w:rsidRDefault="00DF35D9" w:rsidP="00DF35D9">
      <w:pPr>
        <w:pStyle w:val="Heading1"/>
      </w:pPr>
      <w:r>
        <w:t>1NC---Wake Round 5</w:t>
      </w:r>
    </w:p>
    <w:p w14:paraId="0AA61ED1" w14:textId="420DE44F" w:rsidR="00A23BA0" w:rsidRPr="00A23BA0" w:rsidRDefault="00DF35D9" w:rsidP="00A23BA0">
      <w:pPr>
        <w:pStyle w:val="Heading2"/>
      </w:pPr>
      <w:r>
        <w:t>OFF</w:t>
      </w:r>
    </w:p>
    <w:p w14:paraId="250980AD" w14:textId="77777777" w:rsidR="00A23BA0" w:rsidRPr="001237BE" w:rsidRDefault="00A23BA0" w:rsidP="00A23BA0">
      <w:r>
        <w:t>T-Substantially</w:t>
      </w:r>
    </w:p>
    <w:p w14:paraId="789A2797" w14:textId="77777777" w:rsidR="00A23BA0" w:rsidRDefault="00A23BA0" w:rsidP="00A23BA0">
      <w:pPr>
        <w:pStyle w:val="Heading4"/>
      </w:pPr>
      <w:r>
        <w:t>[1] Interpretation: ‘Substantial increase’ must be at least 50%</w:t>
      </w:r>
    </w:p>
    <w:p w14:paraId="4CEDB547" w14:textId="77777777" w:rsidR="00A23BA0" w:rsidRPr="00011959" w:rsidRDefault="00A23BA0" w:rsidP="00A23BA0">
      <w:r w:rsidRPr="00030600">
        <w:rPr>
          <w:rStyle w:val="Style13ptBold"/>
        </w:rPr>
        <w:t>UNEP 2</w:t>
      </w:r>
      <w:r>
        <w:t xml:space="preserve"> United Nations Environmental Program, 10-2, www.unep.org/geo/geo3/english/584.htm</w:t>
      </w:r>
    </w:p>
    <w:p w14:paraId="56505483" w14:textId="77777777" w:rsidR="00A23BA0" w:rsidRPr="002637DC" w:rsidRDefault="00A23BA0" w:rsidP="00A23BA0">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StyleUnderline"/>
        </w:rPr>
        <w:t xml:space="preserve">small increase or decrease means between 10 and 50 per cent change; </w:t>
      </w:r>
      <w:r w:rsidRPr="00B11651">
        <w:rPr>
          <w:rStyle w:val="Emphasis"/>
          <w:highlight w:val="yellow"/>
        </w:rPr>
        <w:t>substantial increase</w:t>
      </w:r>
      <w:r w:rsidRPr="00967AE6">
        <w:rPr>
          <w:rStyle w:val="StyleUnderline"/>
        </w:rPr>
        <w:t xml:space="preserve"> or decrease </w:t>
      </w:r>
      <w:r w:rsidRPr="00B11651">
        <w:rPr>
          <w:rStyle w:val="Emphasis"/>
          <w:highlight w:val="yellow"/>
        </w:rPr>
        <w:t>means 50 to 100 per cent</w:t>
      </w:r>
      <w:r w:rsidRPr="00B11651">
        <w:rPr>
          <w:rStyle w:val="StyleUnderline"/>
          <w:highlight w:val="yellow"/>
        </w:rPr>
        <w:t xml:space="preserve"> change</w:t>
      </w:r>
      <w:r w:rsidRPr="00967AE6">
        <w:rPr>
          <w:sz w:val="16"/>
        </w:rPr>
        <w:t xml:space="preserve">; strong increase means more than doubling of pressure. Areas which switch between natural and domesticated land uses are recorded separately. </w:t>
      </w:r>
    </w:p>
    <w:p w14:paraId="62C6F8C2" w14:textId="77777777" w:rsidR="00A23BA0" w:rsidRDefault="00A23BA0" w:rsidP="00A23BA0">
      <w:pPr>
        <w:pStyle w:val="Heading4"/>
      </w:pPr>
      <w:r>
        <w:t xml:space="preserve">[2] They don’t specify how much they increase. </w:t>
      </w:r>
    </w:p>
    <w:p w14:paraId="06421C26" w14:textId="77777777" w:rsidR="00A23BA0" w:rsidRPr="00721A41" w:rsidRDefault="00A23BA0" w:rsidP="00A23BA0">
      <w:pPr>
        <w:pStyle w:val="Heading4"/>
      </w:pPr>
      <w:r>
        <w:t xml:space="preserve">[3] Voting issue--- </w:t>
      </w:r>
    </w:p>
    <w:p w14:paraId="313E7FF9" w14:textId="77777777" w:rsidR="00A23BA0" w:rsidRPr="00721A41" w:rsidRDefault="00A23BA0" w:rsidP="00A23BA0">
      <w:pPr>
        <w:pStyle w:val="Heading4"/>
      </w:pPr>
      <w:r>
        <w:t xml:space="preserve">[a] Impossible </w:t>
      </w:r>
      <w:proofErr w:type="spellStart"/>
      <w:r>
        <w:t>Affs</w:t>
      </w:r>
      <w:proofErr w:type="spellEnd"/>
      <w:r>
        <w:t>---a restrictive interpretation of ‘substantial’ is the only check on topic explosion. The ‘double whammy’ a huge topic with tiny cases that avoid core arguments makes it impossible for the Neg to compete.</w:t>
      </w:r>
    </w:p>
    <w:p w14:paraId="45C046B4" w14:textId="77777777" w:rsidR="00A23BA0" w:rsidRPr="00342455" w:rsidRDefault="00A23BA0" w:rsidP="00A23BA0">
      <w:pPr>
        <w:pStyle w:val="Heading4"/>
      </w:pPr>
      <w:r>
        <w:t xml:space="preserve">[b] Hold the line---substantially is hard to judge, but subjectivity is inevitable and it’s better to </w:t>
      </w:r>
      <w:proofErr w:type="gramStart"/>
      <w:r>
        <w:t>make a determination</w:t>
      </w:r>
      <w:proofErr w:type="gramEnd"/>
      <w:r>
        <w:t xml:space="preserve"> about what the word means than to allow an endless proliferation of </w:t>
      </w:r>
      <w:proofErr w:type="spellStart"/>
      <w:r>
        <w:t>Affs</w:t>
      </w:r>
      <w:proofErr w:type="spellEnd"/>
      <w:r>
        <w:t xml:space="preserve"> and vagueness is independently worse against Black women and causes burnout.  </w:t>
      </w:r>
    </w:p>
    <w:p w14:paraId="76E5E61D" w14:textId="0680D7B5" w:rsidR="00DF35D9" w:rsidRDefault="00DF35D9" w:rsidP="00DF35D9">
      <w:pPr>
        <w:pStyle w:val="Heading2"/>
      </w:pPr>
      <w:r>
        <w:t>OFF</w:t>
      </w:r>
    </w:p>
    <w:p w14:paraId="3E9C3DF3" w14:textId="77777777" w:rsidR="00DF35D9" w:rsidRDefault="00DF35D9" w:rsidP="00DF35D9">
      <w:r>
        <w:t>Antiblackness K</w:t>
      </w:r>
    </w:p>
    <w:p w14:paraId="0B01573E" w14:textId="77777777" w:rsidR="00DF35D9" w:rsidRPr="00700D4F" w:rsidRDefault="00DF35D9" w:rsidP="00DF35D9">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bargaining rights </w:t>
      </w:r>
      <w:r w:rsidRPr="00700D4F">
        <w:t xml:space="preserve">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4D7C8F55" w14:textId="77777777" w:rsidR="00DF35D9" w:rsidRPr="00700D4F" w:rsidRDefault="00DF35D9" w:rsidP="00DF35D9">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w:t>
      </w:r>
      <w:proofErr w:type="spellStart"/>
      <w:r w:rsidRPr="00700D4F">
        <w:t>Afropessimism</w:t>
      </w:r>
      <w:proofErr w:type="spellEnd"/>
      <w:r w:rsidRPr="00700D4F">
        <w:t xml:space="preserve">”, International Labor and </w:t>
      </w:r>
      <w:proofErr w:type="gramStart"/>
      <w:r w:rsidRPr="00700D4F">
        <w:t>Working Class</w:t>
      </w:r>
      <w:proofErr w:type="gramEnd"/>
      <w:r w:rsidRPr="00700D4F">
        <w:t xml:space="preserve"> History, Vol. 101, No. 1</w:t>
      </w:r>
    </w:p>
    <w:p w14:paraId="3E93975B" w14:textId="77777777" w:rsidR="00DF35D9" w:rsidRPr="00700D4F" w:rsidRDefault="00DF35D9" w:rsidP="00DF35D9">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w:t>
      </w:r>
      <w:proofErr w:type="spellStart"/>
      <w:r w:rsidRPr="00700D4F">
        <w:rPr>
          <w:rStyle w:val="StyleUnderline"/>
        </w:rPr>
        <w:t>marxism’s</w:t>
      </w:r>
      <w:proofErr w:type="spellEnd"/>
      <w:r w:rsidRPr="00700D4F">
        <w:rPr>
          <w:rStyle w:val="StyleUnderline"/>
        </w:rPr>
        <w:t xml:space="preserve"> </w:t>
      </w:r>
      <w:r w:rsidRPr="00700D4F">
        <w:rPr>
          <w:rStyle w:val="Emphasis"/>
        </w:rPr>
        <w:t>inability</w:t>
      </w:r>
      <w:r w:rsidRPr="00700D4F">
        <w:rPr>
          <w:rStyle w:val="StyleUnderline"/>
        </w:rPr>
        <w:t xml:space="preserve"> to think white supremacy as the base, and in so doing, calls into question </w:t>
      </w:r>
      <w:proofErr w:type="spellStart"/>
      <w:r w:rsidRPr="00700D4F">
        <w:rPr>
          <w:rStyle w:val="StyleUnderline"/>
        </w:rPr>
        <w:t>marxism’s</w:t>
      </w:r>
      <w:proofErr w:type="spellEnd"/>
      <w:r w:rsidRPr="00700D4F">
        <w:rPr>
          <w:rStyle w:val="StyleUnderline"/>
        </w:rPr>
        <w:t xml:space="preserve">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w:t>
      </w:r>
      <w:proofErr w:type="spellStart"/>
      <w:r w:rsidRPr="00700D4F">
        <w:rPr>
          <w:sz w:val="12"/>
        </w:rPr>
        <w:t>marxism</w:t>
      </w:r>
      <w:proofErr w:type="spellEnd"/>
      <w:r w:rsidRPr="00700D4F">
        <w:rPr>
          <w:sz w:val="12"/>
        </w:rPr>
        <w:t xml:space="preserve"> suffers from a kind of conceptual anxiety: </w:t>
      </w:r>
      <w:r w:rsidRPr="00700D4F">
        <w:rPr>
          <w:rStyle w:val="StyleUnderline"/>
          <w:highlight w:val="yellow"/>
        </w:rPr>
        <w:t>a desire for</w:t>
      </w:r>
      <w:r w:rsidRPr="00700D4F">
        <w:rPr>
          <w:sz w:val="12"/>
        </w:rPr>
        <w:t xml:space="preserve"> socialism on the other side of crisis – </w:t>
      </w:r>
      <w:r w:rsidRPr="00700D4F">
        <w:rPr>
          <w:rStyle w:val="StyleUnderline"/>
          <w:highlight w:val="yellow"/>
        </w:rPr>
        <w:t xml:space="preserve">a society which does away </w:t>
      </w:r>
      <w:r w:rsidRPr="00700D4F">
        <w:rPr>
          <w:rStyle w:val="Emphasis"/>
          <w:highlight w:val="yellow"/>
        </w:rPr>
        <w:t>not</w:t>
      </w:r>
      <w:r w:rsidRPr="00700D4F">
        <w:rPr>
          <w:rStyle w:val="StyleUnderline"/>
          <w:highlight w:val="yellow"/>
        </w:rPr>
        <w:t xml:space="preserve"> with the category of the </w:t>
      </w:r>
      <w:r w:rsidRPr="00700D4F">
        <w:rPr>
          <w:rStyle w:val="Emphasis"/>
          <w:highlight w:val="yellow"/>
        </w:rPr>
        <w:t>worker</w:t>
      </w:r>
      <w:r w:rsidRPr="00700D4F">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700D4F">
        <w:rPr>
          <w:rStyle w:val="Emphasis"/>
          <w:highlight w:val="yellow"/>
        </w:rPr>
        <w:t>democratize</w:t>
      </w:r>
      <w:r w:rsidRPr="00700D4F">
        <w:rPr>
          <w:rStyle w:val="StyleUnderline"/>
          <w:highlight w:val="yellow"/>
        </w:rPr>
        <w:t xml:space="preserve"> work and thus</w:t>
      </w:r>
      <w:r w:rsidRPr="00700D4F">
        <w:rPr>
          <w:rStyle w:val="StyleUnderline"/>
        </w:rPr>
        <w:t xml:space="preserve"> keep in place,</w:t>
      </w:r>
      <w:r w:rsidRPr="00700D4F">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700D4F">
        <w:rPr>
          <w:rStyle w:val="Emphasis"/>
          <w:highlight w:val="yellow"/>
        </w:rPr>
        <w:t>productivity</w:t>
      </w:r>
      <w:r w:rsidRPr="00700D4F">
        <w:rPr>
          <w:rStyle w:val="StyleUnderline"/>
          <w:highlight w:val="yellow"/>
        </w:rPr>
        <w:t xml:space="preserve"> and progress</w:t>
      </w:r>
      <w:r w:rsidRPr="00700D4F">
        <w:rPr>
          <w:sz w:val="12"/>
        </w:rPr>
        <w:t>.13</w:t>
      </w:r>
    </w:p>
    <w:p w14:paraId="3F2251FB" w14:textId="77777777" w:rsidR="00DF35D9" w:rsidRPr="00700D4F" w:rsidRDefault="00DF35D9" w:rsidP="00DF35D9">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700D4F">
        <w:rPr>
          <w:rStyle w:val="StyleUnderline"/>
          <w:highlight w:val="yellow"/>
        </w:rPr>
        <w:t>slavery is</w:t>
      </w:r>
      <w:r w:rsidRPr="00700D4F">
        <w:rPr>
          <w:rStyle w:val="StyleUnderline"/>
        </w:rPr>
        <w:t xml:space="preserve"> utterly </w:t>
      </w:r>
      <w:r w:rsidRPr="00700D4F">
        <w:rPr>
          <w:rStyle w:val="Emphasis"/>
          <w:highlight w:val="yellow"/>
        </w:rPr>
        <w:t>generative</w:t>
      </w:r>
      <w:r w:rsidRPr="00700D4F">
        <w:rPr>
          <w:rStyle w:val="StyleUnderline"/>
          <w:highlight w:val="yellow"/>
        </w:rPr>
        <w:t xml:space="preserve"> to the</w:t>
      </w:r>
      <w:r w:rsidRPr="00700D4F">
        <w:rPr>
          <w:rStyle w:val="StyleUnderline"/>
        </w:rPr>
        <w:t xml:space="preserve"> supposed </w:t>
      </w:r>
      <w:r w:rsidRPr="00700D4F">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700D4F">
        <w:rPr>
          <w:rStyle w:val="StyleUnderline"/>
          <w:highlight w:val="yellow"/>
        </w:rPr>
        <w:t xml:space="preserve">the body of the slave is </w:t>
      </w:r>
      <w:r w:rsidRPr="00700D4F">
        <w:rPr>
          <w:rStyle w:val="Emphasis"/>
          <w:highlight w:val="yellow"/>
        </w:rPr>
        <w:t>open</w:t>
      </w:r>
      <w:r w:rsidRPr="00700D4F">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700D4F">
        <w:rPr>
          <w:rStyle w:val="StyleUnderline"/>
          <w:highlight w:val="yellow"/>
        </w:rPr>
        <w:t xml:space="preserve">vulnerability is </w:t>
      </w:r>
      <w:r w:rsidRPr="00700D4F">
        <w:rPr>
          <w:rStyle w:val="Emphasis"/>
          <w:highlight w:val="yellow"/>
        </w:rPr>
        <w:t>not contingent</w:t>
      </w:r>
      <w:r w:rsidRPr="00700D4F">
        <w:rPr>
          <w:rStyle w:val="StyleUnderline"/>
          <w:highlight w:val="yellow"/>
        </w:rPr>
        <w:t xml:space="preserve"> upon</w:t>
      </w:r>
      <w:r w:rsidRPr="00700D4F">
        <w:rPr>
          <w:rStyle w:val="StyleUnderline"/>
        </w:rPr>
        <w:t xml:space="preserve"> their </w:t>
      </w:r>
      <w:r w:rsidRPr="00700D4F">
        <w:rPr>
          <w:rStyle w:val="StyleUnderline"/>
          <w:highlight w:val="yellow"/>
        </w:rPr>
        <w:t>transgressing</w:t>
      </w:r>
      <w:r w:rsidRPr="00700D4F">
        <w:rPr>
          <w:rStyle w:val="StyleUnderline"/>
        </w:rPr>
        <w:t xml:space="preserve"> some type of law, </w:t>
      </w:r>
      <w:r w:rsidRPr="00700D4F">
        <w:rPr>
          <w:rStyle w:val="StyleUnderline"/>
          <w:highlight w:val="yellow"/>
        </w:rPr>
        <w:t xml:space="preserve">as in going on </w:t>
      </w:r>
      <w:r w:rsidRPr="00700D4F">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700D4F">
        <w:rPr>
          <w:rStyle w:val="StyleUnderline"/>
          <w:highlight w:val="yellow"/>
        </w:rPr>
        <w:t xml:space="preserve">“open vulnerability” </w:t>
      </w:r>
      <w:r w:rsidRPr="00700D4F">
        <w:rPr>
          <w:rStyle w:val="StyleUnderline"/>
        </w:rPr>
        <w:t xml:space="preserve">in question </w:t>
      </w:r>
      <w:r w:rsidRPr="00700D4F">
        <w:rPr>
          <w:rStyle w:val="Emphasis"/>
          <w:highlight w:val="yellow"/>
        </w:rPr>
        <w:t>cannot be mitigated by debate or reform</w:t>
      </w:r>
      <w:r w:rsidRPr="00360C00">
        <w:rPr>
          <w:rStyle w:val="StyleUnderline"/>
        </w:rPr>
        <w:t xml:space="preserve">, for unlike the worker, </w:t>
      </w:r>
      <w:r w:rsidRPr="00700D4F">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700D4F">
        <w:rPr>
          <w:rStyle w:val="StyleUnderline"/>
          <w:highlight w:val="yellow"/>
        </w:rPr>
        <w:t xml:space="preserve">a </w:t>
      </w:r>
      <w:r w:rsidRPr="00700D4F">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700D4F">
        <w:rPr>
          <w:rStyle w:val="Emphasis"/>
          <w:highlight w:val="yellow"/>
        </w:rPr>
        <w:t>reconciliation</w:t>
      </w:r>
      <w:r w:rsidRPr="00700D4F">
        <w:rPr>
          <w:rStyle w:val="StyleUnderline"/>
          <w:highlight w:val="yellow"/>
        </w:rPr>
        <w:t xml:space="preserve"> is possible in class conflict</w:t>
      </w:r>
      <w:r w:rsidRPr="00360C00">
        <w:rPr>
          <w:rStyle w:val="StyleUnderline"/>
        </w:rPr>
        <w:t xml:space="preserve">, whereas </w:t>
      </w:r>
      <w:r w:rsidRPr="00700D4F">
        <w:rPr>
          <w:rStyle w:val="StyleUnderline"/>
          <w:highlight w:val="yellow"/>
        </w:rPr>
        <w:t xml:space="preserve">reconciliation is </w:t>
      </w:r>
      <w:r w:rsidRPr="00700D4F">
        <w:rPr>
          <w:rStyle w:val="Emphasis"/>
          <w:highlight w:val="yellow"/>
        </w:rPr>
        <w:t>impossible</w:t>
      </w:r>
      <w:r w:rsidRPr="00700D4F">
        <w:rPr>
          <w:rStyle w:val="StyleUnderline"/>
          <w:highlight w:val="yellow"/>
        </w:rPr>
        <w:t xml:space="preserve"> </w:t>
      </w:r>
      <w:r w:rsidRPr="00700D4F">
        <w:rPr>
          <w:rStyle w:val="StyleUnderline"/>
        </w:rPr>
        <w:t xml:space="preserve">for the antagonism </w:t>
      </w:r>
      <w:r w:rsidRPr="00700D4F">
        <w:rPr>
          <w:rStyle w:val="StyleUnderline"/>
          <w:highlight w:val="yellow"/>
        </w:rPr>
        <w:t>between master and slave</w:t>
      </w:r>
      <w:r w:rsidRPr="00700D4F">
        <w:rPr>
          <w:rStyle w:val="StyleUnderline"/>
        </w:rPr>
        <w:t xml:space="preserve">. </w:t>
      </w:r>
      <w:proofErr w:type="spellStart"/>
      <w:r w:rsidRPr="00700D4F">
        <w:rPr>
          <w:rStyle w:val="StyleUnderline"/>
        </w:rPr>
        <w:t>Afropessimism</w:t>
      </w:r>
      <w:proofErr w:type="spellEnd"/>
      <w:r w:rsidRPr="00700D4F">
        <w:rPr>
          <w:rStyle w:val="StyleUnderline"/>
        </w:rPr>
        <w:t xml:space="preserve">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700D4F">
        <w:rPr>
          <w:rStyle w:val="StyleUnderline"/>
          <w:highlight w:val="yellow"/>
        </w:rPr>
        <w:t xml:space="preserve">the Black person, </w:t>
      </w:r>
      <w:r w:rsidRPr="00700D4F">
        <w:rPr>
          <w:rStyle w:val="Emphasis"/>
          <w:highlight w:val="yellow"/>
        </w:rPr>
        <w:t>regardless</w:t>
      </w:r>
      <w:r w:rsidRPr="00700D4F">
        <w:rPr>
          <w:rStyle w:val="StyleUnderline"/>
          <w:highlight w:val="yellow"/>
        </w:rPr>
        <w:t xml:space="preserve"> of </w:t>
      </w:r>
      <w:proofErr w:type="gramStart"/>
      <w:r w:rsidRPr="00700D4F">
        <w:rPr>
          <w:rStyle w:val="StyleUnderline"/>
          <w:highlight w:val="yellow"/>
        </w:rPr>
        <w:t>whether or not</w:t>
      </w:r>
      <w:proofErr w:type="gramEnd"/>
      <w:r w:rsidRPr="00700D4F">
        <w:rPr>
          <w:rStyle w:val="StyleUnderline"/>
          <w:highlight w:val="yellow"/>
        </w:rPr>
        <w:t xml:space="preserve"> they are a literal slave, remains locked in</w:t>
      </w:r>
      <w:r w:rsidRPr="00700D4F">
        <w:rPr>
          <w:rStyle w:val="StyleUnderline"/>
        </w:rPr>
        <w:t xml:space="preserve"> a position entailed by slavery: that of </w:t>
      </w:r>
      <w:r w:rsidRPr="00700D4F">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22AFCE72" w14:textId="77777777" w:rsidR="00DF35D9" w:rsidRPr="00700D4F" w:rsidRDefault="00DF35D9" w:rsidP="00DF35D9">
      <w:pPr>
        <w:rPr>
          <w:rStyle w:val="StyleUnderline"/>
        </w:rPr>
      </w:pPr>
      <w:r w:rsidRPr="00700D4F">
        <w:rPr>
          <w:sz w:val="4"/>
          <w:szCs w:val="4"/>
        </w:rPr>
        <w:t xml:space="preserve">None of these are in keeping, however, with an Afropessimist understanding of slavery and social death. Under </w:t>
      </w:r>
      <w:proofErr w:type="spellStart"/>
      <w:r w:rsidRPr="00700D4F">
        <w:rPr>
          <w:sz w:val="4"/>
          <w:szCs w:val="4"/>
        </w:rPr>
        <w:t>Afropessimism</w:t>
      </w:r>
      <w:proofErr w:type="spellEnd"/>
      <w:r w:rsidRPr="00700D4F">
        <w:rPr>
          <w:sz w:val="4"/>
          <w:szCs w:val="4"/>
        </w:rPr>
        <w:t xml:space="preserve">,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700D4F">
        <w:rPr>
          <w:sz w:val="4"/>
          <w:szCs w:val="4"/>
        </w:rPr>
        <w:t>Afropessimism</w:t>
      </w:r>
      <w:proofErr w:type="spellEnd"/>
      <w:r w:rsidRPr="00700D4F">
        <w:rPr>
          <w:sz w:val="4"/>
          <w:szCs w:val="4"/>
        </w:rPr>
        <w:t xml:space="preserve"> that such a violence motivates, however, appears to remain unanswerable by other frameworks. This understanding is why Wilderson claims that</w:t>
      </w:r>
      <w:r w:rsidRPr="00700D4F">
        <w:rPr>
          <w:sz w:val="12"/>
        </w:rPr>
        <w:t xml:space="preserve"> “</w:t>
      </w:r>
      <w:proofErr w:type="spellStart"/>
      <w:r w:rsidRPr="00700D4F">
        <w:rPr>
          <w:rStyle w:val="StyleUnderline"/>
        </w:rPr>
        <w:t>Afropessimism</w:t>
      </w:r>
      <w:proofErr w:type="spellEnd"/>
      <w:r w:rsidRPr="00700D4F">
        <w:rPr>
          <w:rStyle w:val="StyleUnderline"/>
        </w:rPr>
        <w:t xml:space="preserve"> offers an analytic lens that labors as a </w:t>
      </w:r>
      <w:r w:rsidRPr="00700D4F">
        <w:rPr>
          <w:rStyle w:val="Emphasis"/>
        </w:rPr>
        <w:t>corrective to Humanist assumptive logics</w:t>
      </w:r>
      <w:r w:rsidRPr="00700D4F">
        <w:rPr>
          <w:rStyle w:val="StyleUnderline"/>
        </w:rPr>
        <w:t xml:space="preserve">,” such as Marxism’s. </w:t>
      </w:r>
      <w:proofErr w:type="spellStart"/>
      <w:r w:rsidRPr="00700D4F">
        <w:rPr>
          <w:rStyle w:val="StyleUnderline"/>
        </w:rPr>
        <w:t>Afropessimism</w:t>
      </w:r>
      <w:proofErr w:type="spellEnd"/>
      <w:r w:rsidRPr="00700D4F">
        <w:rPr>
          <w:rStyle w:val="StyleUnderline"/>
        </w:rPr>
        <w:t xml:space="preserve"> “provides a theoretical apparatus that allows Black people to not have to be burdened by the</w:t>
      </w:r>
      <w:r w:rsidRPr="00700D4F">
        <w:rPr>
          <w:rStyle w:val="Emphasis"/>
        </w:rPr>
        <w:t xml:space="preserve"> </w:t>
      </w:r>
      <w:r w:rsidRPr="00700D4F">
        <w:rPr>
          <w:rStyle w:val="Emphasis"/>
          <w:highlight w:val="yellow"/>
        </w:rPr>
        <w:t>ruse of analogy</w:t>
      </w:r>
      <w:r w:rsidRPr="00700D4F">
        <w:rPr>
          <w:rStyle w:val="StyleUnderline"/>
        </w:rPr>
        <w:t xml:space="preserve">—because analogy </w:t>
      </w:r>
      <w:r w:rsidRPr="00700D4F">
        <w:rPr>
          <w:rStyle w:val="StyleUnderline"/>
          <w:highlight w:val="yellow"/>
        </w:rPr>
        <w:t>mystifies</w:t>
      </w:r>
      <w:r w:rsidRPr="00700D4F">
        <w:rPr>
          <w:rStyle w:val="StyleUnderline"/>
        </w:rPr>
        <w:t xml:space="preserve">, rather than clarifies, </w:t>
      </w:r>
      <w:r w:rsidRPr="00700D4F">
        <w:rPr>
          <w:rStyle w:val="StyleUnderline"/>
          <w:highlight w:val="yellow"/>
        </w:rPr>
        <w:t>Black suffering</w:t>
      </w:r>
      <w:r w:rsidRPr="00700D4F">
        <w:rPr>
          <w:rStyle w:val="StyleUnderline"/>
        </w:rPr>
        <w:t>.”</w:t>
      </w:r>
      <w:r w:rsidRPr="00700D4F">
        <w:rPr>
          <w:sz w:val="12"/>
        </w:rPr>
        <w:t xml:space="preserve"> 20 From this, a clear fault line emerges between the modus operandi of </w:t>
      </w:r>
      <w:proofErr w:type="spellStart"/>
      <w:r w:rsidRPr="00700D4F">
        <w:rPr>
          <w:sz w:val="12"/>
        </w:rPr>
        <w:t>Afropessimism</w:t>
      </w:r>
      <w:proofErr w:type="spellEnd"/>
      <w:r w:rsidRPr="00700D4F">
        <w:rPr>
          <w:sz w:val="12"/>
        </w:rPr>
        <w:t xml:space="preserve"> versus the modus operandi of Marxism, postcolonialism, feminism, and other “</w:t>
      </w:r>
      <w:r w:rsidRPr="00700D4F">
        <w:rPr>
          <w:rStyle w:val="StyleUnderline"/>
          <w:highlight w:val="yellow"/>
        </w:rPr>
        <w:t xml:space="preserve">egalitarian </w:t>
      </w:r>
      <w:r w:rsidRPr="00700D4F">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700D4F">
        <w:rPr>
          <w:rStyle w:val="StyleUnderline"/>
          <w:highlight w:val="yellow"/>
        </w:rPr>
        <w:t>remain premised on “Humanist</w:t>
      </w:r>
      <w:r w:rsidRPr="00700D4F">
        <w:rPr>
          <w:rStyle w:val="StyleUnderline"/>
        </w:rPr>
        <w:t xml:space="preserve"> assumptive </w:t>
      </w:r>
      <w:r w:rsidRPr="00700D4F">
        <w:rPr>
          <w:rStyle w:val="StyleUnderline"/>
          <w:highlight w:val="yellow"/>
        </w:rPr>
        <w:t xml:space="preserve">logics” that bestow </w:t>
      </w:r>
      <w:r w:rsidRPr="00700D4F">
        <w:rPr>
          <w:rStyle w:val="Emphasis"/>
          <w:highlight w:val="yellow"/>
        </w:rPr>
        <w:t>subjectivity</w:t>
      </w:r>
      <w:r w:rsidRPr="00700D4F">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700D4F">
        <w:rPr>
          <w:rStyle w:val="StyleUnderline"/>
          <w:highlight w:val="yellow"/>
        </w:rPr>
        <w:t>such as the</w:t>
      </w:r>
      <w:r w:rsidRPr="00700D4F">
        <w:rPr>
          <w:sz w:val="12"/>
        </w:rPr>
        <w:t xml:space="preserve"> restoration of native lands for the postcolonial subject’s conflict with the colonizer, and the </w:t>
      </w:r>
      <w:r w:rsidRPr="00700D4F">
        <w:rPr>
          <w:rStyle w:val="StyleUnderline"/>
          <w:highlight w:val="yellow"/>
        </w:rPr>
        <w:t xml:space="preserve">reform of the </w:t>
      </w:r>
      <w:r w:rsidRPr="00700D4F">
        <w:rPr>
          <w:rStyle w:val="Emphasis"/>
          <w:highlight w:val="yellow"/>
        </w:rPr>
        <w:t>working day</w:t>
      </w:r>
      <w:r w:rsidRPr="00700D4F">
        <w:rPr>
          <w:rStyle w:val="StyleUnderline"/>
        </w:rPr>
        <w:t xml:space="preserve"> for the proletarian subject’s conflict with the capitalist. </w:t>
      </w:r>
      <w:r w:rsidRPr="00700D4F">
        <w:rPr>
          <w:rStyle w:val="StyleUnderline"/>
          <w:highlight w:val="yellow"/>
        </w:rPr>
        <w:t>For the antagonism between</w:t>
      </w:r>
      <w:r w:rsidRPr="00700D4F">
        <w:rPr>
          <w:rStyle w:val="StyleUnderline"/>
        </w:rPr>
        <w:t xml:space="preserve"> the white or non-Black </w:t>
      </w:r>
      <w:r w:rsidRPr="00700D4F">
        <w:rPr>
          <w:rStyle w:val="StyleUnderline"/>
          <w:highlight w:val="yellow"/>
        </w:rPr>
        <w:t>master and</w:t>
      </w:r>
      <w:r w:rsidRPr="00700D4F">
        <w:rPr>
          <w:rStyle w:val="StyleUnderline"/>
        </w:rPr>
        <w:t xml:space="preserve"> the Black </w:t>
      </w:r>
      <w:r w:rsidRPr="00700D4F">
        <w:rPr>
          <w:rStyle w:val="StyleUnderline"/>
          <w:highlight w:val="yellow"/>
        </w:rPr>
        <w:t>slave</w:t>
      </w:r>
      <w:r w:rsidRPr="00700D4F">
        <w:rPr>
          <w:rStyle w:val="StyleUnderline"/>
        </w:rPr>
        <w:t xml:space="preserve">, however, </w:t>
      </w:r>
      <w:r w:rsidRPr="00700D4F">
        <w:rPr>
          <w:rStyle w:val="StyleUnderline"/>
          <w:highlight w:val="yellow"/>
        </w:rPr>
        <w:t>there is no</w:t>
      </w:r>
      <w:r w:rsidRPr="00700D4F">
        <w:rPr>
          <w:rStyle w:val="StyleUnderline"/>
        </w:rPr>
        <w:t xml:space="preserve"> </w:t>
      </w:r>
      <w:r w:rsidRPr="00700D4F">
        <w:rPr>
          <w:rStyle w:val="Emphasis"/>
        </w:rPr>
        <w:t xml:space="preserve">third-term </w:t>
      </w:r>
      <w:r w:rsidRPr="00700D4F">
        <w:rPr>
          <w:rStyle w:val="Emphasis"/>
          <w:highlight w:val="yellow"/>
        </w:rPr>
        <w:t>mediator</w:t>
      </w:r>
      <w:r w:rsidRPr="00700D4F">
        <w:rPr>
          <w:rStyle w:val="StyleUnderline"/>
        </w:rPr>
        <w:t xml:space="preserve"> to speak of. </w:t>
      </w:r>
      <w:r w:rsidRPr="00700D4F">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700D4F">
        <w:rPr>
          <w:rStyle w:val="StyleUnderline"/>
          <w:highlight w:val="yellow"/>
        </w:rPr>
        <w:t>are not recognized</w:t>
      </w:r>
      <w:r w:rsidRPr="00700D4F">
        <w:rPr>
          <w:rStyle w:val="StyleUnderline"/>
        </w:rPr>
        <w:t xml:space="preserve"> as having the ability to interpret a third-term mediator, so endeavors such as </w:t>
      </w:r>
      <w:r w:rsidRPr="00700D4F">
        <w:rPr>
          <w:rStyle w:val="StyleUnderline"/>
          <w:highlight w:val="yellow"/>
        </w:rPr>
        <w:t xml:space="preserve">Black </w:t>
      </w:r>
      <w:r w:rsidRPr="00700D4F">
        <w:rPr>
          <w:rStyle w:val="Emphasis"/>
          <w:highlight w:val="yellow"/>
        </w:rPr>
        <w:t>emancipatory politics</w:t>
      </w:r>
      <w:r w:rsidRPr="00700D4F">
        <w:rPr>
          <w:rStyle w:val="StyleUnderline"/>
          <w:highlight w:val="yellow"/>
        </w:rPr>
        <w:t xml:space="preserve"> lack </w:t>
      </w:r>
      <w:r w:rsidRPr="00360C00">
        <w:rPr>
          <w:rStyle w:val="StyleUnderline"/>
        </w:rPr>
        <w:t xml:space="preserve">intelligible </w:t>
      </w:r>
      <w:r w:rsidRPr="00700D4F">
        <w:rPr>
          <w:rStyle w:val="StyleUnderline"/>
          <w:highlight w:val="yellow"/>
        </w:rPr>
        <w:t xml:space="preserve">grounds to oppressors who </w:t>
      </w:r>
      <w:r w:rsidRPr="00700D4F">
        <w:rPr>
          <w:rStyle w:val="Emphasis"/>
          <w:highlight w:val="yellow"/>
        </w:rPr>
        <w:t>equate</w:t>
      </w:r>
      <w:r w:rsidRPr="00700D4F">
        <w:rPr>
          <w:rStyle w:val="StyleUnderline"/>
          <w:highlight w:val="yellow"/>
        </w:rPr>
        <w:t xml:space="preserve"> the Black with the socially dead.</w:t>
      </w:r>
    </w:p>
    <w:p w14:paraId="4D8FB119" w14:textId="77777777" w:rsidR="00DF35D9" w:rsidRPr="00700D4F" w:rsidRDefault="00DF35D9" w:rsidP="00DF35D9">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1C89E314" w14:textId="77777777" w:rsidR="00DF35D9" w:rsidRPr="00700D4F" w:rsidRDefault="00DF35D9" w:rsidP="00DF35D9">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70D92551" w14:textId="77777777" w:rsidR="00DF35D9" w:rsidRPr="00700D4F" w:rsidRDefault="00DF35D9" w:rsidP="00DF35D9">
      <w:pPr>
        <w:rPr>
          <w:rStyle w:val="StyleUnderline"/>
        </w:rPr>
      </w:pPr>
      <w:r w:rsidRPr="00700D4F">
        <w:rPr>
          <w:sz w:val="12"/>
        </w:rPr>
        <w:t xml:space="preserve">One of the most sobering epiphanies of </w:t>
      </w:r>
      <w:proofErr w:type="spellStart"/>
      <w:r w:rsidRPr="00700D4F">
        <w:rPr>
          <w:sz w:val="12"/>
        </w:rPr>
        <w:t>Afropessimism</w:t>
      </w:r>
      <w:proofErr w:type="spellEnd"/>
      <w:r w:rsidRPr="00700D4F">
        <w:rPr>
          <w:sz w:val="12"/>
        </w:rPr>
        <w:t xml:space="preserve">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700D4F">
        <w:rPr>
          <w:rStyle w:val="StyleUnderline"/>
          <w:highlight w:val="yellow"/>
        </w:rPr>
        <w:t>anti-Blackness</w:t>
      </w:r>
      <w:r w:rsidRPr="00700D4F">
        <w:rPr>
          <w:rStyle w:val="StyleUnderline"/>
        </w:rPr>
        <w:t xml:space="preserve">, which </w:t>
      </w:r>
      <w:r w:rsidRPr="00700D4F">
        <w:rPr>
          <w:rStyle w:val="StyleUnderline"/>
          <w:highlight w:val="yellow"/>
        </w:rPr>
        <w:t>imposes</w:t>
      </w:r>
      <w:r w:rsidRPr="00700D4F">
        <w:rPr>
          <w:rStyle w:val="StyleUnderline"/>
        </w:rPr>
        <w:t xml:space="preserve"> a perpetual negation: a </w:t>
      </w:r>
      <w:r w:rsidRPr="00700D4F">
        <w:rPr>
          <w:rStyle w:val="Emphasis"/>
          <w:highlight w:val="yellow"/>
        </w:rPr>
        <w:t>global consensus</w:t>
      </w:r>
      <w:r w:rsidRPr="00700D4F">
        <w:rPr>
          <w:rStyle w:val="StyleUnderline"/>
          <w:highlight w:val="yellow"/>
        </w:rPr>
        <w:t xml:space="preserve"> about the social death of Black people from which the </w:t>
      </w:r>
      <w:r w:rsidRPr="00700D4F">
        <w:rPr>
          <w:rStyle w:val="Emphasis"/>
          <w:highlight w:val="yellow"/>
        </w:rPr>
        <w:t>positive affirmation</w:t>
      </w:r>
      <w:r w:rsidRPr="00700D4F">
        <w:rPr>
          <w:rStyle w:val="StyleUnderline"/>
          <w:highlight w:val="yellow"/>
        </w:rPr>
        <w:t xml:space="preserve"> of</w:t>
      </w:r>
      <w:r w:rsidRPr="00700D4F">
        <w:rPr>
          <w:rStyle w:val="StyleUnderline"/>
        </w:rPr>
        <w:t xml:space="preserve"> any white or </w:t>
      </w:r>
      <w:r w:rsidRPr="00700D4F">
        <w:rPr>
          <w:rStyle w:val="StyleUnderline"/>
          <w:highlight w:val="yellow"/>
        </w:rPr>
        <w:t xml:space="preserve">non-Black identity can </w:t>
      </w:r>
      <w:r w:rsidRPr="00700D4F">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w:t>
      </w:r>
      <w:proofErr w:type="spellStart"/>
      <w:r w:rsidRPr="00700D4F">
        <w:rPr>
          <w:sz w:val="12"/>
        </w:rPr>
        <w:t>Afropessimism</w:t>
      </w:r>
      <w:proofErr w:type="spellEnd"/>
      <w:r w:rsidRPr="00700D4F">
        <w:rPr>
          <w:sz w:val="12"/>
        </w:rPr>
        <w:t xml:space="preserve"> “interrogates the unspoken, assumptive logic of Marxism, postcolonialism, psychoanalysis, and feminism . . . on a higher level of abstraction than the discourse and methods of the theories it interrogates.” 25 Speaking from a place of “historical stillness,” </w:t>
      </w:r>
      <w:proofErr w:type="spellStart"/>
      <w:r w:rsidRPr="00700D4F">
        <w:rPr>
          <w:sz w:val="12"/>
        </w:rPr>
        <w:t>Afropessimism</w:t>
      </w:r>
      <w:proofErr w:type="spellEnd"/>
      <w:r w:rsidRPr="00700D4F">
        <w:rPr>
          <w:sz w:val="12"/>
        </w:rPr>
        <w:t xml:space="preserve">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w:t>
      </w:r>
      <w:proofErr w:type="spellStart"/>
      <w:r w:rsidRPr="00700D4F">
        <w:rPr>
          <w:sz w:val="12"/>
        </w:rPr>
        <w:t>Afropessimism</w:t>
      </w:r>
      <w:proofErr w:type="spellEnd"/>
      <w:r w:rsidRPr="00700D4F">
        <w:rPr>
          <w:sz w:val="12"/>
        </w:rPr>
        <w:t xml:space="preserve"> interrogates remain vulnerable to seduction by a foreseeable denouement. These conflicts all have imaginable conclusions, whether it is a proletariat revolution for Marxism, a decolonial revolution for postcolonialism, or a gender revolution for feminism. </w:t>
      </w:r>
      <w:proofErr w:type="spellStart"/>
      <w:r w:rsidRPr="00700D4F">
        <w:rPr>
          <w:sz w:val="12"/>
        </w:rPr>
        <w:t>Afropessimism</w:t>
      </w:r>
      <w:proofErr w:type="spellEnd"/>
      <w:r w:rsidRPr="00700D4F">
        <w:rPr>
          <w:sz w:val="12"/>
        </w:rPr>
        <w:t xml:space="preserve">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w:t>
      </w:r>
      <w:proofErr w:type="spellStart"/>
      <w:r w:rsidRPr="00700D4F">
        <w:rPr>
          <w:rStyle w:val="StyleUnderline"/>
        </w:rPr>
        <w:t>Afropessimism</w:t>
      </w:r>
      <w:proofErr w:type="spellEnd"/>
      <w:r w:rsidRPr="00700D4F">
        <w:rPr>
          <w:rStyle w:val="StyleUnderline"/>
        </w:rPr>
        <w:t xml:space="preserve"> fundamentally lacks the promise of </w:t>
      </w:r>
      <w:r w:rsidRPr="00700D4F">
        <w:rPr>
          <w:rStyle w:val="Emphasis"/>
        </w:rPr>
        <w:t>narrative closure</w:t>
      </w:r>
      <w:r w:rsidRPr="00700D4F">
        <w:rPr>
          <w:rStyle w:val="StyleUnderline"/>
        </w:rPr>
        <w:t>.</w:t>
      </w:r>
    </w:p>
    <w:p w14:paraId="55799753" w14:textId="77777777" w:rsidR="00DF35D9" w:rsidRPr="00700D4F" w:rsidRDefault="00DF35D9" w:rsidP="00DF35D9">
      <w:pPr>
        <w:rPr>
          <w:sz w:val="4"/>
          <w:szCs w:val="4"/>
        </w:rPr>
      </w:pPr>
      <w:r w:rsidRPr="00700D4F">
        <w:rPr>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00D4F">
        <w:rPr>
          <w:sz w:val="4"/>
          <w:szCs w:val="4"/>
        </w:rPr>
        <w:t>Theorising</w:t>
      </w:r>
      <w:proofErr w:type="spellEnd"/>
      <w:r w:rsidRPr="00700D4F">
        <w:rPr>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34AF3195" w14:textId="77777777" w:rsidR="00DF35D9" w:rsidRPr="00700D4F" w:rsidRDefault="00DF35D9" w:rsidP="00DF35D9">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400DE038" w14:textId="77777777" w:rsidR="00DF35D9" w:rsidRPr="00700D4F" w:rsidRDefault="00DF35D9" w:rsidP="00DF35D9">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w:t>
      </w:r>
      <w:proofErr w:type="spellStart"/>
      <w:r w:rsidRPr="00360C00">
        <w:rPr>
          <w:sz w:val="12"/>
        </w:rPr>
        <w:t>Afropessimism</w:t>
      </w:r>
      <w:proofErr w:type="spellEnd"/>
      <w:r w:rsidRPr="00360C00">
        <w:rPr>
          <w:sz w:val="12"/>
        </w:rPr>
        <w:t xml:space="preserve">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700D4F">
        <w:rPr>
          <w:rStyle w:val="StyleUnderline"/>
          <w:highlight w:val="yellow"/>
        </w:rPr>
        <w:t>The Black slave</w:t>
      </w:r>
      <w:r w:rsidRPr="00700D4F">
        <w:rPr>
          <w:rStyle w:val="StyleUnderline"/>
        </w:rPr>
        <w:t xml:space="preserve">, on the other hand, </w:t>
      </w:r>
      <w:r w:rsidRPr="00700D4F">
        <w:rPr>
          <w:rStyle w:val="StyleUnderline"/>
          <w:highlight w:val="yellow"/>
        </w:rPr>
        <w:t xml:space="preserve">has </w:t>
      </w:r>
      <w:r w:rsidRPr="00700D4F">
        <w:rPr>
          <w:rStyle w:val="Emphasis"/>
          <w:highlight w:val="yellow"/>
        </w:rPr>
        <w:t>no paradigmatic closure</w:t>
      </w:r>
      <w:r w:rsidRPr="00700D4F">
        <w:rPr>
          <w:rStyle w:val="StyleUnderline"/>
        </w:rPr>
        <w:t xml:space="preserve"> to anticipate; no “point of return” </w:t>
      </w:r>
      <w:r w:rsidRPr="00700D4F">
        <w:rPr>
          <w:rStyle w:val="StyleUnderline"/>
          <w:highlight w:val="yellow"/>
        </w:rPr>
        <w:t>or</w:t>
      </w:r>
      <w:r w:rsidRPr="00700D4F">
        <w:rPr>
          <w:rStyle w:val="StyleUnderline"/>
        </w:rPr>
        <w:t xml:space="preserve"> new conception of </w:t>
      </w:r>
      <w:r w:rsidRPr="00700D4F">
        <w:rPr>
          <w:rStyle w:val="StyleUnderline"/>
          <w:highlight w:val="yellow"/>
        </w:rPr>
        <w:t>subjectivity that</w:t>
      </w:r>
      <w:r w:rsidRPr="00700D4F">
        <w:rPr>
          <w:rStyle w:val="StyleUnderline"/>
        </w:rPr>
        <w:t xml:space="preserve"> a global </w:t>
      </w:r>
      <w:r w:rsidRPr="00700D4F">
        <w:rPr>
          <w:rStyle w:val="StyleUnderline"/>
          <w:highlight w:val="yellow"/>
        </w:rPr>
        <w:t xml:space="preserve">consensus would find </w:t>
      </w:r>
      <w:r w:rsidRPr="00700D4F">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700D4F">
        <w:rPr>
          <w:rStyle w:val="StyleUnderline"/>
          <w:highlight w:val="yellow"/>
        </w:rPr>
        <w:t xml:space="preserve">Even while the capitalist </w:t>
      </w:r>
      <w:r w:rsidRPr="00700D4F">
        <w:rPr>
          <w:rStyle w:val="Emphasis"/>
          <w:highlight w:val="yellow"/>
        </w:rPr>
        <w:t>preys</w:t>
      </w:r>
      <w:r w:rsidRPr="00700D4F">
        <w:rPr>
          <w:rStyle w:val="StyleUnderline"/>
          <w:highlight w:val="yellow"/>
        </w:rPr>
        <w:t xml:space="preserve"> on the worker</w:t>
      </w:r>
      <w:r w:rsidRPr="00700D4F">
        <w:rPr>
          <w:rStyle w:val="StyleUnderline"/>
        </w:rPr>
        <w:t xml:space="preserve"> parasitically, as in Marx’s Capital, Wilderson’s observations suggest that </w:t>
      </w:r>
      <w:r w:rsidRPr="00700D4F">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700D4F">
        <w:rPr>
          <w:rStyle w:val="StyleUnderline"/>
          <w:highlight w:val="yellow"/>
        </w:rPr>
        <w:t xml:space="preserve">on Black existence. Both parties </w:t>
      </w:r>
      <w:r w:rsidRPr="00700D4F">
        <w:rPr>
          <w:rStyle w:val="Emphasis"/>
          <w:highlight w:val="yellow"/>
        </w:rPr>
        <w:t>require</w:t>
      </w:r>
      <w:r w:rsidRPr="00700D4F">
        <w:rPr>
          <w:rStyle w:val="StyleUnderline"/>
          <w:highlight w:val="yellow"/>
        </w:rPr>
        <w:t xml:space="preserve"> an abject other </w:t>
      </w:r>
      <w:r w:rsidRPr="00360C00">
        <w:rPr>
          <w:rStyle w:val="StyleUnderline"/>
        </w:rPr>
        <w:t xml:space="preserve">with which </w:t>
      </w:r>
      <w:r w:rsidRPr="00700D4F">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700D4F">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6F5F9BEF" w14:textId="77777777" w:rsidR="00DF35D9" w:rsidRPr="00700D4F" w:rsidRDefault="00DF35D9" w:rsidP="00DF35D9">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w:t>
      </w:r>
      <w:proofErr w:type="spellStart"/>
      <w:r w:rsidRPr="00700D4F">
        <w:rPr>
          <w:sz w:val="4"/>
          <w:szCs w:val="4"/>
        </w:rPr>
        <w:t>anoriginal</w:t>
      </w:r>
      <w:proofErr w:type="spellEnd"/>
      <w:r w:rsidRPr="00700D4F">
        <w:rPr>
          <w:sz w:val="4"/>
          <w:szCs w:val="4"/>
        </w:rPr>
        <w:t xml:space="preserve"> figure of difference in the articulation of human being, the pivot or hinge or fulcrum of its machinations, associated with all that is </w:t>
      </w:r>
      <w:proofErr w:type="spellStart"/>
      <w:r w:rsidRPr="00700D4F">
        <w:rPr>
          <w:sz w:val="4"/>
          <w:szCs w:val="4"/>
        </w:rPr>
        <w:t>abjected</w:t>
      </w:r>
      <w:proofErr w:type="spellEnd"/>
      <w:r w:rsidRPr="00700D4F">
        <w:rPr>
          <w:sz w:val="4"/>
          <w:szCs w:val="4"/>
        </w:rPr>
        <w:t xml:space="preserve"> by the collective organization in order to lend coherence to its internal conflicts (e.g. race, class, gender, sexuality) and definition to its external boundaries (e.g. animal, machine, object, spirit).29</w:t>
      </w:r>
    </w:p>
    <w:p w14:paraId="41EE06A0" w14:textId="77777777" w:rsidR="00DF35D9" w:rsidRPr="00700D4F" w:rsidRDefault="00DF35D9" w:rsidP="00DF35D9">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700D4F">
        <w:rPr>
          <w:rStyle w:val="StyleUnderline"/>
          <w:highlight w:val="yellow"/>
        </w:rPr>
        <w:t>egalitarian movements</w:t>
      </w:r>
      <w:r w:rsidRPr="00700D4F">
        <w:rPr>
          <w:sz w:val="12"/>
        </w:rPr>
        <w:t xml:space="preserve"> undoubtedly deserve solidarity, but many of these movements </w:t>
      </w:r>
      <w:r w:rsidRPr="00700D4F">
        <w:rPr>
          <w:rStyle w:val="StyleUnderline"/>
          <w:highlight w:val="yellow"/>
        </w:rPr>
        <w:t xml:space="preserve">advocate for the </w:t>
      </w:r>
      <w:r w:rsidRPr="00700D4F">
        <w:rPr>
          <w:rStyle w:val="Emphasis"/>
          <w:highlight w:val="yellow"/>
        </w:rPr>
        <w:t>recognition</w:t>
      </w:r>
      <w:r w:rsidRPr="00700D4F">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700D4F">
        <w:rPr>
          <w:rStyle w:val="StyleUnderline"/>
          <w:highlight w:val="yellow"/>
        </w:rPr>
        <w:t xml:space="preserve">humanity in </w:t>
      </w:r>
      <w:r w:rsidRPr="00700D4F">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w:t>
      </w:r>
      <w:proofErr w:type="spellStart"/>
      <w:r w:rsidRPr="00700D4F">
        <w:rPr>
          <w:rStyle w:val="StyleUnderline"/>
        </w:rPr>
        <w:t>Afropessimism</w:t>
      </w:r>
      <w:proofErr w:type="spellEnd"/>
      <w:r w:rsidRPr="00700D4F">
        <w:rPr>
          <w:rStyle w:val="StyleUnderline"/>
        </w:rPr>
        <w:t xml:space="preserve">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700D4F">
        <w:rPr>
          <w:rStyle w:val="StyleUnderline"/>
          <w:highlight w:val="yellow"/>
        </w:rPr>
        <w:t xml:space="preserve">Blackness’s lack of </w:t>
      </w:r>
      <w:r w:rsidRPr="00700D4F">
        <w:rPr>
          <w:rStyle w:val="StyleUnderline"/>
        </w:rPr>
        <w:t xml:space="preserve">material </w:t>
      </w:r>
      <w:r w:rsidRPr="00700D4F">
        <w:rPr>
          <w:rStyle w:val="StyleUnderline"/>
          <w:highlight w:val="yellow"/>
        </w:rPr>
        <w:t xml:space="preserve">humanity is </w:t>
      </w:r>
      <w:r w:rsidRPr="00700D4F">
        <w:rPr>
          <w:rStyle w:val="Emphasis"/>
          <w:highlight w:val="yellow"/>
        </w:rPr>
        <w:t>presupposed</w:t>
      </w:r>
      <w:r w:rsidRPr="00700D4F">
        <w:rPr>
          <w:rStyle w:val="StyleUnderline"/>
        </w:rPr>
        <w:t xml:space="preserve"> instead, </w:t>
      </w:r>
      <w:r w:rsidRPr="00700D4F">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700D4F">
        <w:rPr>
          <w:rStyle w:val="StyleUnderline"/>
          <w:highlight w:val="yellow"/>
        </w:rPr>
        <w:t>movements</w:t>
      </w:r>
      <w:r w:rsidRPr="00700D4F">
        <w:rPr>
          <w:sz w:val="12"/>
        </w:rPr>
        <w:t>.</w:t>
      </w:r>
    </w:p>
    <w:p w14:paraId="63810A0E" w14:textId="77777777" w:rsidR="00DF35D9" w:rsidRDefault="00DF35D9" w:rsidP="00DF35D9">
      <w:pPr>
        <w:rPr>
          <w:sz w:val="12"/>
        </w:rPr>
      </w:pPr>
      <w:r w:rsidRPr="00700D4F">
        <w:rPr>
          <w:sz w:val="12"/>
        </w:rPr>
        <w:t xml:space="preserve">This understanding only crystallizes </w:t>
      </w:r>
      <w:proofErr w:type="spellStart"/>
      <w:r w:rsidRPr="00700D4F">
        <w:rPr>
          <w:sz w:val="12"/>
        </w:rPr>
        <w:t>Afropessimism’s</w:t>
      </w:r>
      <w:proofErr w:type="spellEnd"/>
      <w:r w:rsidRPr="00700D4F">
        <w:rPr>
          <w:sz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00D4F">
        <w:rPr>
          <w:sz w:val="12"/>
        </w:rPr>
        <w:t>labourers</w:t>
      </w:r>
      <w:proofErr w:type="spellEnd"/>
      <w:r w:rsidRPr="00700D4F">
        <w:rPr>
          <w:sz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700D4F">
        <w:rPr>
          <w:rStyle w:val="StyleUnderline"/>
          <w:highlight w:val="yellow"/>
        </w:rPr>
        <w:t>the slave</w:t>
      </w:r>
      <w:r w:rsidRPr="00700D4F">
        <w:rPr>
          <w:rStyle w:val="StyleUnderline"/>
        </w:rPr>
        <w:t xml:space="preserve">, who </w:t>
      </w:r>
      <w:r w:rsidRPr="00700D4F">
        <w:rPr>
          <w:rStyle w:val="StyleUnderline"/>
          <w:highlight w:val="yellow"/>
        </w:rPr>
        <w:t xml:space="preserve">is a victim of </w:t>
      </w:r>
      <w:r w:rsidRPr="00D83AA7">
        <w:rPr>
          <w:rStyle w:val="Emphasis"/>
          <w:highlight w:val="yellow"/>
        </w:rPr>
        <w:t>gratuitous violence</w:t>
      </w:r>
      <w:r w:rsidRPr="00700D4F">
        <w:rPr>
          <w:rStyle w:val="StyleUnderline"/>
          <w:highlight w:val="yellow"/>
        </w:rPr>
        <w:t xml:space="preserve"> so that others are victims of </w:t>
      </w:r>
      <w:r w:rsidRPr="00700D4F">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w:t>
      </w:r>
      <w:proofErr w:type="spellStart"/>
      <w:r w:rsidRPr="00700D4F">
        <w:rPr>
          <w:sz w:val="12"/>
        </w:rPr>
        <w:t>forelorn</w:t>
      </w:r>
      <w:proofErr w:type="spellEnd"/>
      <w:r w:rsidRPr="00700D4F">
        <w:rPr>
          <w:sz w:val="12"/>
        </w:rPr>
        <w:t xml:space="preserve">,” Radhakrishnan observes. “The Native American was </w:t>
      </w:r>
      <w:proofErr w:type="spellStart"/>
      <w:r w:rsidRPr="00700D4F">
        <w:rPr>
          <w:sz w:val="12"/>
        </w:rPr>
        <w:t>genocided</w:t>
      </w:r>
      <w:proofErr w:type="spellEnd"/>
      <w:r w:rsidRPr="00700D4F">
        <w:rPr>
          <w:sz w:val="12"/>
        </w:rPr>
        <w:t xml:space="preserve"> for land: there was so to speak, a reason for the genocide. But in the case of Blackness, oppression is pure, unreasonable.” 33 </w:t>
      </w:r>
      <w:r w:rsidRPr="00700D4F">
        <w:rPr>
          <w:rStyle w:val="StyleUnderline"/>
        </w:rPr>
        <w:t xml:space="preserve">Because </w:t>
      </w:r>
      <w:r w:rsidRPr="00700D4F">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700D4F">
        <w:rPr>
          <w:rStyle w:val="StyleUnderline"/>
          <w:highlight w:val="yellow"/>
        </w:rPr>
        <w:t xml:space="preserve">remain tethered to their structural position, </w:t>
      </w:r>
      <w:r w:rsidRPr="00700D4F">
        <w:rPr>
          <w:rStyle w:val="Emphasis"/>
          <w:highlight w:val="yellow"/>
        </w:rPr>
        <w:t xml:space="preserve">even if </w:t>
      </w:r>
      <w:r w:rsidRPr="00700D4F">
        <w:rPr>
          <w:rStyle w:val="StyleUnderline"/>
          <w:highlight w:val="yellow"/>
        </w:rPr>
        <w:t>they</w:t>
      </w:r>
      <w:r w:rsidRPr="00700D4F">
        <w:rPr>
          <w:rStyle w:val="StyleUnderline"/>
        </w:rPr>
        <w:t xml:space="preserve"> personally </w:t>
      </w:r>
      <w:r w:rsidRPr="00700D4F">
        <w:rPr>
          <w:rStyle w:val="StyleUnderline"/>
          <w:highlight w:val="yellow"/>
        </w:rPr>
        <w:t xml:space="preserve">take themselves to be </w:t>
      </w:r>
      <w:r w:rsidRPr="00700D4F">
        <w:rPr>
          <w:rStyle w:val="Emphasis"/>
          <w:highlight w:val="yellow"/>
        </w:rPr>
        <w:t>free</w:t>
      </w:r>
      <w:r w:rsidRPr="00700D4F">
        <w:rPr>
          <w:rStyle w:val="StyleUnderline"/>
          <w:highlight w:val="yellow"/>
        </w:rPr>
        <w:t>.</w:t>
      </w:r>
      <w:r w:rsidRPr="00700D4F">
        <w:rPr>
          <w:sz w:val="12"/>
        </w:rPr>
        <w:t xml:space="preserve"> Sorentino attends to the resulting illegibility of Blackness when she meditates on W.E.B. Du Bois’ observation that “southern slaveholders ‘died as a </w:t>
      </w:r>
      <w:proofErr w:type="spellStart"/>
      <w:r w:rsidRPr="00700D4F">
        <w:rPr>
          <w:sz w:val="12"/>
        </w:rPr>
        <w:t>class’</w:t>
      </w:r>
      <w:proofErr w:type="spellEnd"/>
      <w:r w:rsidRPr="00700D4F">
        <w:rPr>
          <w:sz w:val="12"/>
        </w:rPr>
        <w:t xml:space="preserve"> in the Civil War”:</w:t>
      </w:r>
    </w:p>
    <w:p w14:paraId="686BA46F" w14:textId="77777777" w:rsidR="00DF35D9" w:rsidRPr="00700D4F" w:rsidRDefault="00DF35D9" w:rsidP="00DF35D9">
      <w:pPr>
        <w:pStyle w:val="Heading4"/>
      </w:pPr>
      <w:r w:rsidRPr="00700D4F">
        <w:t xml:space="preserve">Modern labor politics is built on a dream of working-class </w:t>
      </w:r>
      <w:r w:rsidRPr="00700D4F">
        <w:rPr>
          <w:u w:val="single"/>
        </w:rPr>
        <w:t>solidarity</w:t>
      </w:r>
      <w:r w:rsidRPr="00700D4F">
        <w:t xml:space="preserve"> that depends on </w:t>
      </w:r>
      <w:r w:rsidRPr="00700D4F">
        <w:rPr>
          <w:u w:val="single"/>
        </w:rPr>
        <w:t>Black exclusion</w:t>
      </w:r>
      <w:r w:rsidRPr="00700D4F">
        <w:t>. 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04901F01" w14:textId="77777777" w:rsidR="00DF35D9" w:rsidRPr="00700D4F" w:rsidRDefault="00DF35D9" w:rsidP="00DF35D9">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28021353" w14:textId="77777777" w:rsidR="00DF35D9" w:rsidRPr="00700D4F" w:rsidRDefault="00DF35D9" w:rsidP="00DF35D9">
      <w:pPr>
        <w:rPr>
          <w:sz w:val="12"/>
        </w:rPr>
      </w:pPr>
      <w:r w:rsidRPr="00700D4F">
        <w:rPr>
          <w:sz w:val="12"/>
        </w:rPr>
        <w:t xml:space="preserve">The </w:t>
      </w:r>
      <w:proofErr w:type="spellStart"/>
      <w:r w:rsidRPr="00700D4F">
        <w:rPr>
          <w:sz w:val="12"/>
        </w:rPr>
        <w:t>labour</w:t>
      </w:r>
      <w:proofErr w:type="spellEnd"/>
      <w:r w:rsidRPr="00700D4F">
        <w:rPr>
          <w:sz w:val="12"/>
        </w:rPr>
        <w:t xml:space="preserve"> historian’s trade, their methods and objects of study, bears the mark of this tension between preservation and abolition, dreams and nightmares. At times, </w:t>
      </w:r>
      <w:proofErr w:type="spellStart"/>
      <w:r w:rsidRPr="00700D4F">
        <w:rPr>
          <w:rStyle w:val="StyleUnderline"/>
          <w:highlight w:val="yellow"/>
        </w:rPr>
        <w:t>labour</w:t>
      </w:r>
      <w:proofErr w:type="spellEnd"/>
      <w:r w:rsidRPr="00700D4F">
        <w:rPr>
          <w:rStyle w:val="StyleUnderline"/>
          <w:highlight w:val="yellow"/>
        </w:rPr>
        <w:t xml:space="preserve"> history presents</w:t>
      </w:r>
      <w:r w:rsidRPr="00700D4F">
        <w:rPr>
          <w:rStyle w:val="StyleUnderline"/>
        </w:rPr>
        <w:t xml:space="preserve"> itself </w:t>
      </w:r>
      <w:r w:rsidRPr="00700D4F">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700D4F">
        <w:rPr>
          <w:rStyle w:val="StyleUnderline"/>
          <w:highlight w:val="yellow"/>
        </w:rPr>
        <w:t>the ‘</w:t>
      </w:r>
      <w:r w:rsidRPr="00700D4F">
        <w:rPr>
          <w:rStyle w:val="Emphasis"/>
          <w:highlight w:val="yellow"/>
        </w:rPr>
        <w:t>proper vehicle’</w:t>
      </w:r>
      <w:r w:rsidRPr="00700D4F">
        <w:rPr>
          <w:rStyle w:val="StyleUnderline"/>
          <w:highlight w:val="yellow"/>
        </w:rPr>
        <w:t xml:space="preserve"> for</w:t>
      </w:r>
      <w:r w:rsidRPr="00700D4F">
        <w:rPr>
          <w:rStyle w:val="StyleUnderline"/>
        </w:rPr>
        <w:t xml:space="preserve"> manifesting </w:t>
      </w:r>
      <w:r w:rsidRPr="00700D4F">
        <w:rPr>
          <w:rStyle w:val="Emphasis"/>
          <w:highlight w:val="yellow"/>
        </w:rPr>
        <w:t>political</w:t>
      </w:r>
      <w:r w:rsidRPr="00700D4F">
        <w:rPr>
          <w:rStyle w:val="Emphasis"/>
        </w:rPr>
        <w:t xml:space="preserve"> life</w:t>
      </w:r>
      <w:r w:rsidRPr="00700D4F">
        <w:rPr>
          <w:rStyle w:val="StyleUnderline"/>
        </w:rPr>
        <w:t xml:space="preserve"> </w:t>
      </w:r>
      <w:r w:rsidRPr="00700D4F">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700D4F">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700D4F">
        <w:rPr>
          <w:rStyle w:val="StyleUnderline"/>
          <w:highlight w:val="yellow"/>
        </w:rPr>
        <w:t>is</w:t>
      </w:r>
      <w:r w:rsidRPr="00700D4F">
        <w:rPr>
          <w:rStyle w:val="StyleUnderline"/>
        </w:rPr>
        <w:t xml:space="preserve"> part of </w:t>
      </w:r>
      <w:r w:rsidRPr="00700D4F">
        <w:rPr>
          <w:rStyle w:val="StyleUnderline"/>
          <w:highlight w:val="yellow"/>
        </w:rPr>
        <w:t xml:space="preserve">the </w:t>
      </w:r>
      <w:r w:rsidRPr="00700D4F">
        <w:rPr>
          <w:rStyle w:val="Emphasis"/>
          <w:highlight w:val="yellow"/>
        </w:rPr>
        <w:t>technology of race-making</w:t>
      </w:r>
      <w:r w:rsidRPr="00700D4F">
        <w:rPr>
          <w:rStyle w:val="StyleUnderline"/>
          <w:highlight w:val="yellow"/>
        </w:rPr>
        <w:t xml:space="preserve"> and </w:t>
      </w:r>
      <w:r w:rsidRPr="00700D4F">
        <w:rPr>
          <w:rStyle w:val="Emphasis"/>
          <w:highlight w:val="yellow"/>
        </w:rPr>
        <w:t>cannot</w:t>
      </w:r>
      <w:r w:rsidRPr="00700D4F">
        <w:rPr>
          <w:rStyle w:val="StyleUnderline"/>
        </w:rPr>
        <w:t xml:space="preserve"> itself </w:t>
      </w:r>
      <w:r w:rsidRPr="00700D4F">
        <w:rPr>
          <w:rStyle w:val="StyleUnderline"/>
          <w:highlight w:val="yellow"/>
        </w:rPr>
        <w:t xml:space="preserve">be the vehicle for </w:t>
      </w:r>
      <w:r w:rsidRPr="00700D4F">
        <w:rPr>
          <w:rStyle w:val="Emphasis"/>
          <w:highlight w:val="yellow"/>
        </w:rPr>
        <w:t>solidarity</w:t>
      </w:r>
      <w:r w:rsidRPr="00700D4F">
        <w:rPr>
          <w:rStyle w:val="StyleUnderline"/>
        </w:rPr>
        <w:t>.</w:t>
      </w:r>
      <w:r w:rsidRPr="00700D4F">
        <w:rPr>
          <w:sz w:val="12"/>
        </w:rPr>
        <w:t>4</w:t>
      </w:r>
    </w:p>
    <w:p w14:paraId="72AC2633" w14:textId="77777777" w:rsidR="00DF35D9" w:rsidRPr="00700D4F" w:rsidRDefault="00DF35D9" w:rsidP="00DF35D9">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xml:space="preserve">. Only through capitalism’s contradictions, the dialectic in which the self-consciousness of the </w:t>
      </w:r>
      <w:proofErr w:type="spellStart"/>
      <w:r w:rsidRPr="00700D4F">
        <w:rPr>
          <w:sz w:val="12"/>
        </w:rPr>
        <w:t>labourer</w:t>
      </w:r>
      <w:proofErr w:type="spellEnd"/>
      <w:r w:rsidRPr="00700D4F">
        <w:rPr>
          <w:sz w:val="12"/>
        </w:rPr>
        <w:t xml:space="preserve">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xml:space="preserve">, is contrasted with the contingent possibility of the slave, whose objectification in the </w:t>
      </w:r>
      <w:proofErr w:type="spellStart"/>
      <w:r w:rsidRPr="00700D4F">
        <w:rPr>
          <w:rStyle w:val="StyleUnderline"/>
        </w:rPr>
        <w:t>slaveform</w:t>
      </w:r>
      <w:proofErr w:type="spellEnd"/>
      <w:r w:rsidRPr="00700D4F">
        <w:rPr>
          <w:rStyle w:val="StyleUnderline"/>
        </w:rPr>
        <w:t xml:space="preserve"> of antiquity is thought to coincide with the object only accidentally.</w:t>
      </w:r>
      <w:r w:rsidRPr="00700D4F">
        <w:rPr>
          <w:sz w:val="12"/>
        </w:rPr>
        <w:t xml:space="preserve"> The contingency of such a </w:t>
      </w:r>
      <w:proofErr w:type="spellStart"/>
      <w:r w:rsidRPr="00700D4F">
        <w:rPr>
          <w:sz w:val="12"/>
        </w:rPr>
        <w:t>generalised</w:t>
      </w:r>
      <w:proofErr w:type="spellEnd"/>
      <w:r w:rsidRPr="00700D4F">
        <w:rPr>
          <w:sz w:val="12"/>
        </w:rPr>
        <w:t xml:space="preserve"> slave (different, I will argue, from the ‘abstract slave’ whose </w:t>
      </w:r>
      <w:proofErr w:type="spellStart"/>
      <w:r w:rsidRPr="00700D4F">
        <w:rPr>
          <w:sz w:val="12"/>
        </w:rPr>
        <w:t>materialised</w:t>
      </w:r>
      <w:proofErr w:type="spellEnd"/>
      <w:r w:rsidRPr="00700D4F">
        <w:rPr>
          <w:sz w:val="12"/>
        </w:rPr>
        <w:t xml:space="preserve"> necessity presupposes racial slavery) means that </w:t>
      </w:r>
      <w:r w:rsidRPr="00700D4F">
        <w:rPr>
          <w:rStyle w:val="StyleUnderline"/>
          <w:highlight w:val="yellow"/>
        </w:rPr>
        <w:t xml:space="preserve">the slave’s </w:t>
      </w:r>
      <w:r w:rsidRPr="00700D4F">
        <w:rPr>
          <w:rStyle w:val="Emphasis"/>
          <w:highlight w:val="yellow"/>
        </w:rPr>
        <w:t>knowledge</w:t>
      </w:r>
      <w:r w:rsidRPr="00700D4F">
        <w:rPr>
          <w:rStyle w:val="StyleUnderline"/>
          <w:highlight w:val="yellow"/>
        </w:rPr>
        <w:t xml:space="preserve"> cannot impinge upon its own </w:t>
      </w:r>
      <w:r w:rsidRPr="00700D4F">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51426491" w14:textId="77777777" w:rsidR="00DF35D9" w:rsidRPr="00700D4F" w:rsidRDefault="00DF35D9" w:rsidP="00DF35D9">
      <w:pPr>
        <w:rPr>
          <w:sz w:val="12"/>
          <w:szCs w:val="12"/>
        </w:rPr>
      </w:pPr>
      <w:r w:rsidRPr="00700D4F">
        <w:rPr>
          <w:sz w:val="12"/>
        </w:rPr>
        <w:t xml:space="preserve">Like all sublations, the history of </w:t>
      </w:r>
      <w:proofErr w:type="spellStart"/>
      <w:r w:rsidRPr="00700D4F">
        <w:rPr>
          <w:sz w:val="12"/>
        </w:rPr>
        <w:t>labour</w:t>
      </w:r>
      <w:proofErr w:type="spellEnd"/>
      <w:r w:rsidRPr="00700D4F">
        <w:rPr>
          <w:sz w:val="12"/>
        </w:rPr>
        <w:t xml:space="preserve"> contains something of what it sublates—it is both not-slavery and slavery’s fulfilment. The objective possibility of consciousness, coiled in </w:t>
      </w:r>
      <w:proofErr w:type="spellStart"/>
      <w:r w:rsidRPr="00700D4F">
        <w:rPr>
          <w:sz w:val="12"/>
        </w:rPr>
        <w:t>labour’s</w:t>
      </w:r>
      <w:proofErr w:type="spellEnd"/>
      <w:r w:rsidRPr="00700D4F">
        <w:rPr>
          <w:sz w:val="12"/>
        </w:rPr>
        <w:t xml:space="preserve"> formal freedom and latent capacity, is what makes the </w:t>
      </w:r>
      <w:proofErr w:type="spellStart"/>
      <w:r w:rsidRPr="00700D4F">
        <w:rPr>
          <w:sz w:val="12"/>
        </w:rPr>
        <w:t>labourer</w:t>
      </w:r>
      <w:proofErr w:type="spellEnd"/>
      <w:r w:rsidRPr="00700D4F">
        <w:rPr>
          <w:sz w:val="12"/>
        </w:rPr>
        <w:t xml:space="preserve">, across the Marxist terrain, a distinct social actor. </w:t>
      </w:r>
      <w:r w:rsidRPr="00700D4F">
        <w:rPr>
          <w:rStyle w:val="StyleUnderline"/>
          <w:highlight w:val="yellow"/>
        </w:rPr>
        <w:t>Class struggle</w:t>
      </w:r>
      <w:r w:rsidRPr="00700D4F">
        <w:rPr>
          <w:rStyle w:val="StyleUnderline"/>
        </w:rPr>
        <w:t xml:space="preserve">, in this sense, </w:t>
      </w:r>
      <w:r w:rsidRPr="00700D4F">
        <w:rPr>
          <w:rStyle w:val="StyleUnderline"/>
          <w:highlight w:val="yellow"/>
        </w:rPr>
        <w:t>is</w:t>
      </w:r>
      <w:r w:rsidRPr="00700D4F">
        <w:rPr>
          <w:rStyle w:val="StyleUnderline"/>
        </w:rPr>
        <w:t xml:space="preserve"> presupposed by </w:t>
      </w:r>
      <w:r w:rsidRPr="00700D4F">
        <w:rPr>
          <w:rStyle w:val="StyleUnderline"/>
          <w:highlight w:val="yellow"/>
        </w:rPr>
        <w:t xml:space="preserve">the struggle </w:t>
      </w:r>
      <w:r w:rsidRPr="00700D4F">
        <w:rPr>
          <w:rStyle w:val="Emphasis"/>
          <w:highlight w:val="yellow"/>
        </w:rPr>
        <w:t>not to be a slave</w:t>
      </w:r>
      <w:r w:rsidRPr="00700D4F">
        <w:rPr>
          <w:rStyle w:val="StyleUnderline"/>
        </w:rPr>
        <w:t xml:space="preserve">; the struggle of </w:t>
      </w:r>
      <w:r w:rsidRPr="00700D4F">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w:t>
      </w:r>
      <w:proofErr w:type="spellStart"/>
      <w:r w:rsidRPr="00700D4F">
        <w:rPr>
          <w:sz w:val="12"/>
        </w:rPr>
        <w:t>materialises</w:t>
      </w:r>
      <w:proofErr w:type="spellEnd"/>
      <w:r w:rsidRPr="00700D4F">
        <w:rPr>
          <w:sz w:val="12"/>
        </w:rPr>
        <w:t xml:space="preserve"> objective possibility.7 Capitalist critique </w:t>
      </w:r>
      <w:r w:rsidRPr="00700D4F">
        <w:rPr>
          <w:rStyle w:val="StyleUnderline"/>
          <w:highlight w:val="yellow"/>
        </w:rPr>
        <w:t>finds</w:t>
      </w:r>
      <w:r w:rsidRPr="00700D4F">
        <w:rPr>
          <w:sz w:val="12"/>
        </w:rPr>
        <w:t xml:space="preserve"> its </w:t>
      </w:r>
      <w:r w:rsidRPr="00700D4F">
        <w:rPr>
          <w:rStyle w:val="StyleUnderline"/>
          <w:highlight w:val="yellow"/>
        </w:rPr>
        <w:t>emancipatory openings</w:t>
      </w:r>
      <w:r w:rsidRPr="00700D4F">
        <w:rPr>
          <w:rStyle w:val="StyleUnderline"/>
        </w:rPr>
        <w:t xml:space="preserve"> through possibilities generated </w:t>
      </w:r>
      <w:r w:rsidRPr="00700D4F">
        <w:rPr>
          <w:rStyle w:val="Emphasis"/>
          <w:highlight w:val="yellow"/>
        </w:rPr>
        <w:t>internal</w:t>
      </w:r>
      <w:r w:rsidRPr="00700D4F">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700D4F">
        <w:rPr>
          <w:rStyle w:val="StyleUnderline"/>
          <w:highlight w:val="yellow"/>
        </w:rPr>
        <w:t xml:space="preserve">it is workers, not slaves, who can become </w:t>
      </w:r>
      <w:r w:rsidRPr="00700D4F">
        <w:rPr>
          <w:rStyle w:val="Emphasis"/>
          <w:highlight w:val="yellow"/>
        </w:rPr>
        <w:t>revolutionary</w:t>
      </w:r>
      <w:r w:rsidRPr="00700D4F">
        <w:rPr>
          <w:rStyle w:val="StyleUnderline"/>
          <w:highlight w:val="yellow"/>
        </w:rPr>
        <w:t xml:space="preserve"> actors</w:t>
      </w:r>
      <w:r w:rsidRPr="00700D4F">
        <w:rPr>
          <w:sz w:val="12"/>
        </w:rPr>
        <w:t xml:space="preserve">.8 </w:t>
      </w:r>
      <w:proofErr w:type="spellStart"/>
      <w:r w:rsidRPr="00700D4F">
        <w:rPr>
          <w:sz w:val="12"/>
        </w:rPr>
        <w:t>Labour</w:t>
      </w:r>
      <w:proofErr w:type="spellEnd"/>
      <w:r w:rsidRPr="00700D4F">
        <w:rPr>
          <w:sz w:val="12"/>
        </w:rPr>
        <w:t xml:space="preserve">, for capitalist critique, is not just slavery </w:t>
      </w:r>
      <w:proofErr w:type="spellStart"/>
      <w:r w:rsidRPr="00700D4F">
        <w:rPr>
          <w:sz w:val="12"/>
        </w:rPr>
        <w:t>analogised</w:t>
      </w:r>
      <w:proofErr w:type="spellEnd"/>
      <w:r w:rsidRPr="00700D4F">
        <w:rPr>
          <w:sz w:val="12"/>
        </w:rPr>
        <w:t xml:space="preserve">—it is slavery without limits, slavery </w:t>
      </w:r>
      <w:proofErr w:type="spellStart"/>
      <w:r w:rsidRPr="00700D4F">
        <w:rPr>
          <w:sz w:val="12"/>
        </w:rPr>
        <w:t>materialised</w:t>
      </w:r>
      <w:proofErr w:type="spellEnd"/>
      <w:r w:rsidRPr="00700D4F">
        <w:rPr>
          <w:sz w:val="12"/>
        </w:rPr>
        <w:t xml:space="preserve"> and expanded. In what follows, I track symptoms of this sublation of slavery by </w:t>
      </w:r>
      <w:proofErr w:type="spellStart"/>
      <w:r w:rsidRPr="00700D4F">
        <w:rPr>
          <w:sz w:val="12"/>
        </w:rPr>
        <w:t>labour</w:t>
      </w:r>
      <w:proofErr w:type="spellEnd"/>
      <w:r w:rsidRPr="00700D4F">
        <w:rPr>
          <w:sz w:val="12"/>
        </w:rPr>
        <w:t xml:space="preserve"> in the telling of ‘new </w:t>
      </w:r>
      <w:proofErr w:type="spellStart"/>
      <w:r w:rsidRPr="00700D4F">
        <w:rPr>
          <w:sz w:val="12"/>
        </w:rPr>
        <w:t>labour</w:t>
      </w:r>
      <w:proofErr w:type="spellEnd"/>
      <w:r w:rsidRPr="00700D4F">
        <w:rPr>
          <w:sz w:val="12"/>
        </w:rPr>
        <w:t xml:space="preserve"> history’, working through </w:t>
      </w:r>
      <w:proofErr w:type="spellStart"/>
      <w:r w:rsidRPr="00700D4F">
        <w:rPr>
          <w:sz w:val="12"/>
          <w:szCs w:val="12"/>
        </w:rPr>
        <w:t>labour</w:t>
      </w:r>
      <w:proofErr w:type="spellEnd"/>
      <w:r w:rsidRPr="00700D4F">
        <w:rPr>
          <w:sz w:val="12"/>
          <w:szCs w:val="12"/>
        </w:rPr>
        <w:t xml:space="preserve"> history’s investment in objective possibilities, and counter with ‘objective impossibility’ as a more open and efficacious diagnostic for the political nightmare of the ‘black worker’.</w:t>
      </w:r>
    </w:p>
    <w:p w14:paraId="7B18FA0B" w14:textId="77777777" w:rsidR="00DF35D9" w:rsidRPr="00700D4F" w:rsidRDefault="00DF35D9" w:rsidP="00DF35D9">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t>
      </w:r>
      <w:proofErr w:type="spellStart"/>
      <w:r w:rsidRPr="00700D4F">
        <w:rPr>
          <w:sz w:val="12"/>
        </w:rPr>
        <w:t>workingclass</w:t>
      </w:r>
      <w:proofErr w:type="spellEnd"/>
      <w:r w:rsidRPr="00700D4F">
        <w:rPr>
          <w:sz w:val="12"/>
        </w:rPr>
        <w:t xml:space="preserve">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w:t>
      </w:r>
      <w:proofErr w:type="spellStart"/>
      <w:r w:rsidRPr="00700D4F">
        <w:rPr>
          <w:sz w:val="12"/>
        </w:rPr>
        <w:t>labour</w:t>
      </w:r>
      <w:proofErr w:type="spellEnd"/>
      <w:r w:rsidRPr="00700D4F">
        <w:rPr>
          <w:sz w:val="12"/>
        </w:rPr>
        <w:t xml:space="preserve"> history wade in the particular, recovering usable pasts and foretelling the fruits of complexity and regional articulations along the way. </w:t>
      </w:r>
      <w:r w:rsidRPr="00700D4F">
        <w:rPr>
          <w:rStyle w:val="StyleUnderline"/>
          <w:highlight w:val="yellow"/>
        </w:rPr>
        <w:t xml:space="preserve">Interpreting </w:t>
      </w:r>
      <w:r w:rsidRPr="00700D4F">
        <w:rPr>
          <w:rStyle w:val="Emphasis"/>
          <w:highlight w:val="yellow"/>
        </w:rPr>
        <w:t>racism</w:t>
      </w:r>
      <w:r w:rsidRPr="00700D4F">
        <w:rPr>
          <w:rStyle w:val="StyleUnderline"/>
          <w:highlight w:val="yellow"/>
        </w:rPr>
        <w:t xml:space="preserve"> as class struggle’s </w:t>
      </w:r>
      <w:r w:rsidRPr="00700D4F">
        <w:rPr>
          <w:rStyle w:val="StyleUnderline"/>
        </w:rPr>
        <w:t xml:space="preserve">most politically </w:t>
      </w:r>
      <w:r w:rsidRPr="00700D4F">
        <w:rPr>
          <w:rStyle w:val="StyleUnderline"/>
          <w:highlight w:val="yellow"/>
        </w:rPr>
        <w:t xml:space="preserve">divisive </w:t>
      </w:r>
      <w:r w:rsidRPr="00700D4F">
        <w:rPr>
          <w:rStyle w:val="Emphasis"/>
          <w:highlight w:val="yellow"/>
        </w:rPr>
        <w:t>tool</w:t>
      </w:r>
      <w:r w:rsidRPr="00700D4F">
        <w:rPr>
          <w:rStyle w:val="StyleUnderline"/>
          <w:highlight w:val="yellow"/>
        </w:rPr>
        <w:t>, the</w:t>
      </w:r>
      <w:r w:rsidRPr="00700D4F">
        <w:rPr>
          <w:rStyle w:val="StyleUnderline"/>
        </w:rPr>
        <w:t xml:space="preserve"> vanguard </w:t>
      </w:r>
      <w:proofErr w:type="spellStart"/>
      <w:r w:rsidRPr="00700D4F">
        <w:rPr>
          <w:rStyle w:val="StyleUnderline"/>
          <w:highlight w:val="yellow"/>
        </w:rPr>
        <w:t>labour</w:t>
      </w:r>
      <w:proofErr w:type="spellEnd"/>
      <w:r w:rsidRPr="00700D4F">
        <w:rPr>
          <w:rStyle w:val="StyleUnderline"/>
          <w:highlight w:val="yellow"/>
        </w:rPr>
        <w:t xml:space="preserve"> historian </w:t>
      </w:r>
      <w:r w:rsidRPr="00700D4F">
        <w:rPr>
          <w:rStyle w:val="Emphasis"/>
          <w:highlight w:val="yellow"/>
        </w:rPr>
        <w:t>dreams</w:t>
      </w:r>
      <w:r w:rsidRPr="00700D4F">
        <w:rPr>
          <w:rStyle w:val="StyleUnderline"/>
        </w:rPr>
        <w:t xml:space="preserve"> the </w:t>
      </w:r>
      <w:r w:rsidRPr="00700D4F">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w:t>
      </w:r>
      <w:proofErr w:type="spellStart"/>
      <w:r w:rsidRPr="00700D4F">
        <w:rPr>
          <w:rStyle w:val="StyleUnderline"/>
        </w:rPr>
        <w:t>generalised</w:t>
      </w:r>
      <w:proofErr w:type="spellEnd"/>
      <w:r w:rsidRPr="00700D4F">
        <w:rPr>
          <w:rStyle w:val="StyleUnderline"/>
        </w:rPr>
        <w:t xml:space="preserve"> a rebellious history of black and white indentured servant </w:t>
      </w:r>
      <w:r w:rsidRPr="00700D4F">
        <w:rPr>
          <w:rStyle w:val="Emphasis"/>
          <w:highlight w:val="yellow"/>
        </w:rPr>
        <w:t>solidarities</w:t>
      </w:r>
      <w:r w:rsidRPr="00700D4F">
        <w:rPr>
          <w:sz w:val="12"/>
        </w:rPr>
        <w:t xml:space="preserve"> as the nightmare of the white ruling class, this </w:t>
      </w:r>
      <w:r w:rsidRPr="00700D4F">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700D4F">
        <w:rPr>
          <w:rStyle w:val="StyleUnderline"/>
          <w:highlight w:val="yellow"/>
        </w:rPr>
        <w:t xml:space="preserve">a ‘separate and </w:t>
      </w:r>
      <w:r w:rsidRPr="00700D4F">
        <w:rPr>
          <w:rStyle w:val="Emphasis"/>
          <w:highlight w:val="yellow"/>
        </w:rPr>
        <w:t>inferior status</w:t>
      </w:r>
      <w:r w:rsidRPr="00700D4F">
        <w:rPr>
          <w:rStyle w:val="StyleUnderline"/>
          <w:highlight w:val="yellow"/>
        </w:rPr>
        <w:t xml:space="preserve"> </w:t>
      </w:r>
      <w:r w:rsidRPr="00675EA4">
        <w:rPr>
          <w:rStyle w:val="StyleUnderline"/>
        </w:rPr>
        <w:t>for all blacks</w:t>
      </w:r>
      <w:r w:rsidRPr="00700D4F">
        <w:rPr>
          <w:rStyle w:val="StyleUnderline"/>
        </w:rPr>
        <w:t>, slave or free, from the outset</w:t>
      </w:r>
      <w:r w:rsidRPr="00700D4F">
        <w:rPr>
          <w:sz w:val="12"/>
        </w:rPr>
        <w:t xml:space="preserve">, without discernibly different class attitudes among whites’.12 </w:t>
      </w:r>
      <w:r w:rsidRPr="00700D4F">
        <w:rPr>
          <w:rStyle w:val="StyleUnderline"/>
          <w:highlight w:val="yellow"/>
        </w:rPr>
        <w:t xml:space="preserve">As a form of </w:t>
      </w:r>
      <w:r w:rsidRPr="00700D4F">
        <w:rPr>
          <w:rStyle w:val="Emphasis"/>
          <w:highlight w:val="yellow"/>
        </w:rPr>
        <w:t>political wish-fulfilment</w:t>
      </w:r>
      <w:r w:rsidRPr="00700D4F">
        <w:rPr>
          <w:rStyle w:val="StyleUnderline"/>
        </w:rPr>
        <w:t xml:space="preserve">, new </w:t>
      </w:r>
      <w:proofErr w:type="spellStart"/>
      <w:r w:rsidRPr="00700D4F">
        <w:rPr>
          <w:rStyle w:val="StyleUnderline"/>
        </w:rPr>
        <w:t>labour</w:t>
      </w:r>
      <w:proofErr w:type="spellEnd"/>
      <w:r w:rsidRPr="00700D4F">
        <w:rPr>
          <w:rStyle w:val="StyleUnderline"/>
        </w:rPr>
        <w:t xml:space="preserve">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083D835E" w14:textId="77777777" w:rsidR="00DF35D9" w:rsidRPr="00700D4F" w:rsidRDefault="00DF35D9" w:rsidP="00DF35D9">
      <w:pPr>
        <w:rPr>
          <w:sz w:val="6"/>
          <w:szCs w:val="6"/>
        </w:rPr>
      </w:pPr>
      <w:r w:rsidRPr="00700D4F">
        <w:rPr>
          <w:sz w:val="6"/>
          <w:szCs w:val="6"/>
        </w:rPr>
        <w:t xml:space="preserve">New </w:t>
      </w:r>
      <w:proofErr w:type="spellStart"/>
      <w:r w:rsidRPr="00700D4F">
        <w:rPr>
          <w:sz w:val="6"/>
          <w:szCs w:val="6"/>
        </w:rPr>
        <w:t>labour</w:t>
      </w:r>
      <w:proofErr w:type="spellEnd"/>
      <w:r w:rsidRPr="00700D4F">
        <w:rPr>
          <w:sz w:val="6"/>
          <w:szCs w:val="6"/>
        </w:rP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w:t>
      </w:r>
      <w:proofErr w:type="spellStart"/>
      <w:r w:rsidRPr="00700D4F">
        <w:rPr>
          <w:sz w:val="6"/>
          <w:szCs w:val="6"/>
        </w:rPr>
        <w:t>vitalisation</w:t>
      </w:r>
      <w:proofErr w:type="spellEnd"/>
      <w:r w:rsidRPr="00700D4F">
        <w:rPr>
          <w:sz w:val="6"/>
          <w:szCs w:val="6"/>
        </w:rPr>
        <w:t xml:space="preserve"> as ‘social relation’.15 Whereas the old guard reifies class, new </w:t>
      </w:r>
      <w:proofErr w:type="spellStart"/>
      <w:r w:rsidRPr="00700D4F">
        <w:rPr>
          <w:sz w:val="6"/>
          <w:szCs w:val="6"/>
        </w:rPr>
        <w:t>labour</w:t>
      </w:r>
      <w:proofErr w:type="spellEnd"/>
      <w:r w:rsidRPr="00700D4F">
        <w:rPr>
          <w:sz w:val="6"/>
          <w:szCs w:val="6"/>
        </w:rPr>
        <w:t xml:space="preserve"> history </w:t>
      </w:r>
      <w:proofErr w:type="spellStart"/>
      <w:r w:rsidRPr="00700D4F">
        <w:rPr>
          <w:sz w:val="6"/>
          <w:szCs w:val="6"/>
        </w:rPr>
        <w:t>experientialises</w:t>
      </w:r>
      <w:proofErr w:type="spellEnd"/>
      <w:r w:rsidRPr="00700D4F">
        <w:rPr>
          <w:sz w:val="6"/>
          <w:szCs w:val="6"/>
        </w:rPr>
        <w:t xml:space="preserve"> it. Whereas </w:t>
      </w:r>
      <w:proofErr w:type="spellStart"/>
      <w:r w:rsidRPr="00700D4F">
        <w:rPr>
          <w:sz w:val="6"/>
          <w:szCs w:val="6"/>
        </w:rPr>
        <w:t>workingclass</w:t>
      </w:r>
      <w:proofErr w:type="spellEnd"/>
      <w:r w:rsidRPr="00700D4F">
        <w:rPr>
          <w:sz w:val="6"/>
          <w:szCs w:val="6"/>
        </w:rPr>
        <w:t xml:space="preserve"> people were once cast as stagehands in a grander drama, new </w:t>
      </w:r>
      <w:proofErr w:type="spellStart"/>
      <w:r w:rsidRPr="00700D4F">
        <w:rPr>
          <w:sz w:val="6"/>
          <w:szCs w:val="6"/>
        </w:rPr>
        <w:t>labour</w:t>
      </w:r>
      <w:proofErr w:type="spellEnd"/>
      <w:r w:rsidRPr="00700D4F">
        <w:rPr>
          <w:sz w:val="6"/>
          <w:szCs w:val="6"/>
        </w:rPr>
        <w:t xml:space="preserve"> history’s ‘listening to the inarticulate’ aims to put them </w:t>
      </w:r>
      <w:proofErr w:type="spellStart"/>
      <w:r w:rsidRPr="00700D4F">
        <w:rPr>
          <w:sz w:val="6"/>
          <w:szCs w:val="6"/>
        </w:rPr>
        <w:t>centre</w:t>
      </w:r>
      <w:proofErr w:type="spellEnd"/>
      <w:r w:rsidRPr="00700D4F">
        <w:rPr>
          <w:sz w:val="6"/>
          <w:szCs w:val="6"/>
        </w:rPr>
        <w:t xml:space="preserve"> stage, spotlighting their dreams and desires.16 Whereas old </w:t>
      </w:r>
      <w:proofErr w:type="spellStart"/>
      <w:r w:rsidRPr="00700D4F">
        <w:rPr>
          <w:sz w:val="6"/>
          <w:szCs w:val="6"/>
        </w:rPr>
        <w:t>labour</w:t>
      </w:r>
      <w:proofErr w:type="spellEnd"/>
      <w:r w:rsidRPr="00700D4F">
        <w:rPr>
          <w:sz w:val="6"/>
          <w:szCs w:val="6"/>
        </w:rPr>
        <w:t xml:space="preserve"> history designated unions the provenance of whiteness (both directly and by omission), this new populist history-from-the-bottom-up can’t but encounter and </w:t>
      </w:r>
      <w:proofErr w:type="spellStart"/>
      <w:r w:rsidRPr="00700D4F">
        <w:rPr>
          <w:sz w:val="6"/>
          <w:szCs w:val="6"/>
        </w:rPr>
        <w:t>metabolise</w:t>
      </w:r>
      <w:proofErr w:type="spellEnd"/>
      <w:r w:rsidRPr="00700D4F">
        <w:rPr>
          <w:sz w:val="6"/>
          <w:szCs w:val="6"/>
        </w:rPr>
        <w:t xml:space="preserve"> the social and cultural worlds that incubate race. From its inception, new </w:t>
      </w:r>
      <w:proofErr w:type="spellStart"/>
      <w:r w:rsidRPr="00700D4F">
        <w:rPr>
          <w:sz w:val="6"/>
          <w:szCs w:val="6"/>
        </w:rPr>
        <w:t>labour</w:t>
      </w:r>
      <w:proofErr w:type="spellEnd"/>
      <w:r w:rsidRPr="00700D4F">
        <w:rPr>
          <w:sz w:val="6"/>
          <w:szCs w:val="6"/>
        </w:rPr>
        <w:t xml:space="preserve"> history has been </w:t>
      </w:r>
      <w:proofErr w:type="spellStart"/>
      <w:r w:rsidRPr="00700D4F">
        <w:rPr>
          <w:sz w:val="6"/>
          <w:szCs w:val="6"/>
        </w:rPr>
        <w:t>catalysed</w:t>
      </w:r>
      <w:proofErr w:type="spellEnd"/>
      <w:r w:rsidRPr="00700D4F">
        <w:rPr>
          <w:sz w:val="6"/>
          <w:szCs w:val="6"/>
        </w:rPr>
        <w:t xml:space="preserve"> by the challenges of civil rights and anticolonial movements in ways both understood and understudied.17</w:t>
      </w:r>
    </w:p>
    <w:p w14:paraId="3AE55AEE" w14:textId="77777777" w:rsidR="00DF35D9" w:rsidRPr="00700D4F" w:rsidRDefault="00DF35D9" w:rsidP="00DF35D9">
      <w:pPr>
        <w:rPr>
          <w:sz w:val="6"/>
          <w:szCs w:val="6"/>
        </w:rPr>
      </w:pPr>
      <w:r w:rsidRPr="00700D4F">
        <w:rPr>
          <w:sz w:val="6"/>
          <w:szCs w:val="6"/>
        </w:rPr>
        <w:t xml:space="preserve">Of course, these rescue missions cannot be confined to the challenges of the 1960s. In dreaming of the past, new </w:t>
      </w:r>
      <w:proofErr w:type="spellStart"/>
      <w:r w:rsidRPr="00700D4F">
        <w:rPr>
          <w:sz w:val="6"/>
          <w:szCs w:val="6"/>
        </w:rPr>
        <w:t>labour</w:t>
      </w:r>
      <w:proofErr w:type="spellEnd"/>
      <w:r w:rsidRPr="00700D4F">
        <w:rPr>
          <w:sz w:val="6"/>
          <w:szCs w:val="6"/>
        </w:rPr>
        <w:t xml:space="preserve"> history finds echoes in the Marx that led ‘A Workers’ Inquiry’ or in C.L.R. James’s emphasis on worker ‘self-activity’. In this respect, new </w:t>
      </w:r>
      <w:proofErr w:type="spellStart"/>
      <w:r w:rsidRPr="00700D4F">
        <w:rPr>
          <w:sz w:val="6"/>
          <w:szCs w:val="6"/>
        </w:rPr>
        <w:t>labour</w:t>
      </w:r>
      <w:proofErr w:type="spellEnd"/>
      <w:r w:rsidRPr="00700D4F">
        <w:rPr>
          <w:sz w:val="6"/>
          <w:szCs w:val="6"/>
        </w:rPr>
        <w:t xml:space="preserve">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700D4F">
        <w:rPr>
          <w:sz w:val="6"/>
          <w:szCs w:val="6"/>
        </w:rPr>
        <w:t>neutralisation</w:t>
      </w:r>
      <w:proofErr w:type="spellEnd"/>
      <w:r w:rsidRPr="00700D4F">
        <w:rPr>
          <w:sz w:val="6"/>
          <w:szCs w:val="6"/>
        </w:rPr>
        <w:t xml:space="preserve"> of form. This, at least, is a lesson that can be derived from certain ‘value-form’ interpretations of Marxism, where the form of </w:t>
      </w:r>
      <w:proofErr w:type="spellStart"/>
      <w:r w:rsidRPr="00700D4F">
        <w:rPr>
          <w:sz w:val="6"/>
          <w:szCs w:val="6"/>
        </w:rPr>
        <w:t>labour</w:t>
      </w:r>
      <w:proofErr w:type="spellEnd"/>
      <w:r w:rsidRPr="00700D4F">
        <w:rPr>
          <w:sz w:val="6"/>
          <w:szCs w:val="6"/>
        </w:rPr>
        <w:t xml:space="preserve"> tells us something about its social conditions that cannot be wished away. </w:t>
      </w:r>
      <w:proofErr w:type="spellStart"/>
      <w:r w:rsidRPr="00700D4F">
        <w:rPr>
          <w:sz w:val="6"/>
          <w:szCs w:val="6"/>
        </w:rPr>
        <w:t>Labour</w:t>
      </w:r>
      <w:proofErr w:type="spellEnd"/>
      <w:r w:rsidRPr="00700D4F">
        <w:rPr>
          <w:sz w:val="6"/>
          <w:szCs w:val="6"/>
        </w:rPr>
        <w:t xml:space="preserve">, in these readings, take on a transhistorical life because of certain inversions built into material reality; the </w:t>
      </w:r>
      <w:proofErr w:type="spellStart"/>
      <w:r w:rsidRPr="00700D4F">
        <w:rPr>
          <w:sz w:val="6"/>
          <w:szCs w:val="6"/>
        </w:rPr>
        <w:t>naturalisation</w:t>
      </w:r>
      <w:proofErr w:type="spellEnd"/>
      <w:r w:rsidRPr="00700D4F">
        <w:rPr>
          <w:sz w:val="6"/>
          <w:szCs w:val="6"/>
        </w:rPr>
        <w:t xml:space="preserve"> of </w:t>
      </w:r>
      <w:proofErr w:type="spellStart"/>
      <w:r w:rsidRPr="00700D4F">
        <w:rPr>
          <w:sz w:val="6"/>
          <w:szCs w:val="6"/>
        </w:rPr>
        <w:t>labour</w:t>
      </w:r>
      <w:proofErr w:type="spellEnd"/>
      <w:r w:rsidRPr="00700D4F">
        <w:rPr>
          <w:sz w:val="6"/>
          <w:szCs w:val="6"/>
        </w:rPr>
        <w:t xml:space="preserve">, operating as if it is an ahistorical constant, against whose background one can discern elements of freedom, is what capitalism presupposes for exchange. In order to combat this paradoxical positioning of </w:t>
      </w:r>
      <w:proofErr w:type="spellStart"/>
      <w:r w:rsidRPr="00700D4F">
        <w:rPr>
          <w:sz w:val="6"/>
          <w:szCs w:val="6"/>
        </w:rPr>
        <w:t>labour</w:t>
      </w:r>
      <w:proofErr w:type="spellEnd"/>
      <w:r w:rsidRPr="00700D4F">
        <w:rPr>
          <w:sz w:val="6"/>
          <w:szCs w:val="6"/>
        </w:rPr>
        <w:t xml:space="preserve">, one needs to be attentive to the ways </w:t>
      </w:r>
      <w:proofErr w:type="spellStart"/>
      <w:r w:rsidRPr="00700D4F">
        <w:rPr>
          <w:sz w:val="6"/>
          <w:szCs w:val="6"/>
        </w:rPr>
        <w:t>labour</w:t>
      </w:r>
      <w:proofErr w:type="spellEnd"/>
      <w:r w:rsidRPr="00700D4F">
        <w:rPr>
          <w:sz w:val="6"/>
          <w:szCs w:val="6"/>
        </w:rPr>
        <w:t xml:space="preserve"> is form-determined by capitalism.19 New </w:t>
      </w:r>
      <w:proofErr w:type="spellStart"/>
      <w:r w:rsidRPr="00700D4F">
        <w:rPr>
          <w:sz w:val="6"/>
          <w:szCs w:val="6"/>
        </w:rPr>
        <w:t>labour</w:t>
      </w:r>
      <w:proofErr w:type="spellEnd"/>
      <w:r w:rsidRPr="00700D4F">
        <w:rPr>
          <w:sz w:val="6"/>
          <w:szCs w:val="6"/>
        </w:rPr>
        <w:t xml:space="preserve"> history’s heterodox Marxism, however, rejects the double-character of </w:t>
      </w:r>
      <w:proofErr w:type="spellStart"/>
      <w:r w:rsidRPr="00700D4F">
        <w:rPr>
          <w:sz w:val="6"/>
          <w:szCs w:val="6"/>
        </w:rPr>
        <w:t>labour</w:t>
      </w:r>
      <w:proofErr w:type="spellEnd"/>
      <w:r w:rsidRPr="00700D4F">
        <w:rPr>
          <w:sz w:val="6"/>
          <w:szCs w:val="6"/>
        </w:rPr>
        <w:t xml:space="preserve"> (exchange-value and use-value), their focus on the concrete and agential elaborating what we might decipher as a </w:t>
      </w:r>
      <w:proofErr w:type="spellStart"/>
      <w:r w:rsidRPr="00700D4F">
        <w:rPr>
          <w:sz w:val="6"/>
          <w:szCs w:val="6"/>
        </w:rPr>
        <w:t>politicised</w:t>
      </w:r>
      <w:proofErr w:type="spellEnd"/>
      <w:r w:rsidRPr="00700D4F">
        <w:rPr>
          <w:sz w:val="6"/>
          <w:szCs w:val="6"/>
        </w:rPr>
        <w:t xml:space="preserve">, but ultimately uncritical, ‘fetishism of particularity’.20 By decreeing one must not go beyond the partial struggles of one’s contextual subjects, new </w:t>
      </w:r>
      <w:proofErr w:type="spellStart"/>
      <w:r w:rsidRPr="00700D4F">
        <w:rPr>
          <w:sz w:val="6"/>
          <w:szCs w:val="6"/>
        </w:rPr>
        <w:t>labour</w:t>
      </w:r>
      <w:proofErr w:type="spellEnd"/>
      <w:r w:rsidRPr="00700D4F">
        <w:rPr>
          <w:sz w:val="6"/>
          <w:szCs w:val="6"/>
        </w:rPr>
        <w:t xml:space="preserve"> history has difficulty extrapolating out into patterns or </w:t>
      </w:r>
      <w:proofErr w:type="spellStart"/>
      <w:r w:rsidRPr="00700D4F">
        <w:rPr>
          <w:sz w:val="6"/>
          <w:szCs w:val="6"/>
        </w:rPr>
        <w:t>theorising</w:t>
      </w:r>
      <w:proofErr w:type="spellEnd"/>
      <w:r w:rsidRPr="00700D4F">
        <w:rPr>
          <w:sz w:val="6"/>
          <w:szCs w:val="6"/>
        </w:rPr>
        <w:t xml:space="preserve"> the mediating work of social structures.</w:t>
      </w:r>
    </w:p>
    <w:p w14:paraId="0BDE35A1" w14:textId="77777777" w:rsidR="00DF35D9" w:rsidRPr="00700D4F" w:rsidRDefault="00DF35D9" w:rsidP="00DF35D9">
      <w:pPr>
        <w:rPr>
          <w:sz w:val="12"/>
        </w:rPr>
      </w:pPr>
      <w:r w:rsidRPr="00700D4F">
        <w:rPr>
          <w:rStyle w:val="StyleUnderline"/>
          <w:highlight w:val="yellow"/>
        </w:rPr>
        <w:t>Working-class politics</w:t>
      </w:r>
      <w:r w:rsidRPr="00700D4F">
        <w:rPr>
          <w:rStyle w:val="StyleUnderline"/>
        </w:rPr>
        <w:t xml:space="preserve">, we might press further, </w:t>
      </w:r>
      <w:r w:rsidRPr="00700D4F">
        <w:rPr>
          <w:rStyle w:val="StyleUnderline"/>
          <w:highlight w:val="yellow"/>
        </w:rPr>
        <w:t xml:space="preserve">is </w:t>
      </w:r>
      <w:r w:rsidRPr="00700D4F">
        <w:rPr>
          <w:rStyle w:val="Emphasis"/>
          <w:highlight w:val="yellow"/>
        </w:rPr>
        <w:t>impossible</w:t>
      </w:r>
      <w:r w:rsidRPr="00700D4F">
        <w:rPr>
          <w:rStyle w:val="StyleUnderline"/>
        </w:rPr>
        <w:t xml:space="preserve"> precisely </w:t>
      </w:r>
      <w:r w:rsidRPr="00700D4F">
        <w:rPr>
          <w:rStyle w:val="StyleUnderline"/>
          <w:highlight w:val="yellow"/>
        </w:rPr>
        <w:t xml:space="preserve">because its politics points </w:t>
      </w:r>
      <w:r w:rsidRPr="00700D4F">
        <w:rPr>
          <w:rStyle w:val="Emphasis"/>
          <w:highlight w:val="yellow"/>
        </w:rPr>
        <w:t>beyond</w:t>
      </w:r>
      <w:r w:rsidRPr="00700D4F">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w:t>
      </w:r>
      <w:proofErr w:type="spellStart"/>
      <w:r w:rsidRPr="00700D4F">
        <w:rPr>
          <w:sz w:val="12"/>
        </w:rPr>
        <w:t>actualisation</w:t>
      </w:r>
      <w:proofErr w:type="spellEnd"/>
      <w:r w:rsidRPr="00700D4F">
        <w:rPr>
          <w:sz w:val="12"/>
        </w:rPr>
        <w:t xml:space="preserve">; they instead become constrained to investments in possibility as such, opening themselves to the same </w:t>
      </w:r>
      <w:proofErr w:type="spellStart"/>
      <w:r w:rsidRPr="00700D4F">
        <w:rPr>
          <w:sz w:val="12"/>
        </w:rPr>
        <w:t>ahistoricity</w:t>
      </w:r>
      <w:proofErr w:type="spellEnd"/>
      <w:r w:rsidRPr="00700D4F">
        <w:rPr>
          <w:sz w:val="12"/>
        </w:rPr>
        <w:t xml:space="preserve">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DF35D9">
        <w:rPr>
          <w:rStyle w:val="StyleUnderline"/>
        </w:rPr>
        <w:t xml:space="preserve">‘white wage-earners found more to </w:t>
      </w:r>
      <w:r w:rsidRPr="00DF35D9">
        <w:rPr>
          <w:rStyle w:val="Emphasis"/>
        </w:rPr>
        <w:t>celebrate</w:t>
      </w:r>
      <w:r w:rsidRPr="00DF35D9">
        <w:rPr>
          <w:rStyle w:val="StyleUnderline"/>
        </w:rPr>
        <w:t xml:space="preserve"> than to curse in the achievements of a liberal state and </w:t>
      </w:r>
      <w:r w:rsidRPr="00DF35D9">
        <w:rPr>
          <w:rStyle w:val="Emphasis"/>
        </w:rPr>
        <w:t>civil society’</w:t>
      </w:r>
      <w:r w:rsidRPr="00DF35D9">
        <w:rPr>
          <w:rStyle w:val="StyleUnderline"/>
        </w:rPr>
        <w:t xml:space="preserve">, that the </w:t>
      </w:r>
      <w:proofErr w:type="spellStart"/>
      <w:r w:rsidRPr="00DF35D9">
        <w:rPr>
          <w:rStyle w:val="StyleUnderline"/>
        </w:rPr>
        <w:t>labourer’s</w:t>
      </w:r>
      <w:proofErr w:type="spellEnd"/>
      <w:r w:rsidRPr="00DF35D9">
        <w:rPr>
          <w:rStyle w:val="StyleUnderline"/>
        </w:rPr>
        <w:t xml:space="preserve"> loyalties lie with </w:t>
      </w:r>
      <w:r w:rsidRPr="00DF35D9">
        <w:rPr>
          <w:rStyle w:val="Emphasis"/>
        </w:rPr>
        <w:t>mystifying forces</w:t>
      </w:r>
      <w:r w:rsidRPr="00700D4F">
        <w:rPr>
          <w:rStyle w:val="StyleUnderline"/>
        </w:rPr>
        <w:t xml:space="preserve"> other than those of class-based struggle.</w:t>
      </w:r>
      <w:r w:rsidRPr="00700D4F">
        <w:rPr>
          <w:sz w:val="12"/>
        </w:rPr>
        <w:t>23</w:t>
      </w:r>
    </w:p>
    <w:p w14:paraId="66BC1ACE" w14:textId="77777777" w:rsidR="00DF35D9" w:rsidRPr="00700D4F" w:rsidRDefault="00DF35D9" w:rsidP="00DF35D9">
      <w:pPr>
        <w:rPr>
          <w:rStyle w:val="StyleUnderline"/>
        </w:rPr>
      </w:pPr>
      <w:proofErr w:type="spellStart"/>
      <w:r w:rsidRPr="00700D4F">
        <w:rPr>
          <w:sz w:val="12"/>
        </w:rPr>
        <w:t>Labour</w:t>
      </w:r>
      <w:proofErr w:type="spellEnd"/>
      <w:r w:rsidRPr="00700D4F">
        <w:rPr>
          <w:sz w:val="12"/>
        </w:rPr>
        <w:t xml:space="preserve"> history’s methodological contradictions only intensify when attempting to unify race and class, as race increasingly comes to stand in for the relative failures or successes of the </w:t>
      </w:r>
      <w:proofErr w:type="spellStart"/>
      <w:r w:rsidRPr="00700D4F">
        <w:rPr>
          <w:sz w:val="12"/>
        </w:rPr>
        <w:t>labour</w:t>
      </w:r>
      <w:proofErr w:type="spellEnd"/>
      <w:r w:rsidRPr="00700D4F">
        <w:rPr>
          <w:sz w:val="12"/>
        </w:rPr>
        <w:t xml:space="preserve"> movement.</w:t>
      </w:r>
      <w:r w:rsidRPr="00700D4F">
        <w:rPr>
          <w:rStyle w:val="StyleUnderline"/>
          <w:sz w:val="14"/>
        </w:rPr>
        <w:t xml:space="preserve"> </w:t>
      </w:r>
      <w:r w:rsidRPr="00700D4F">
        <w:rPr>
          <w:rStyle w:val="StyleUnderline"/>
        </w:rPr>
        <w:t xml:space="preserve">While </w:t>
      </w:r>
      <w:proofErr w:type="spellStart"/>
      <w:r w:rsidRPr="00700D4F">
        <w:rPr>
          <w:rStyle w:val="StyleUnderline"/>
          <w:highlight w:val="yellow"/>
        </w:rPr>
        <w:t>labour</w:t>
      </w:r>
      <w:proofErr w:type="spellEnd"/>
      <w:r w:rsidRPr="00700D4F">
        <w:rPr>
          <w:rStyle w:val="StyleUnderline"/>
          <w:highlight w:val="yellow"/>
        </w:rPr>
        <w:t xml:space="preserve"> history</w:t>
      </w:r>
      <w:r w:rsidRPr="00700D4F">
        <w:rPr>
          <w:rStyle w:val="StyleUnderline"/>
        </w:rPr>
        <w:t xml:space="preserve"> has made strides in </w:t>
      </w:r>
      <w:proofErr w:type="spellStart"/>
      <w:r w:rsidRPr="00700D4F">
        <w:rPr>
          <w:rStyle w:val="StyleUnderline"/>
        </w:rPr>
        <w:t>recognising</w:t>
      </w:r>
      <w:proofErr w:type="spellEnd"/>
      <w:r w:rsidRPr="00700D4F">
        <w:rPr>
          <w:rStyle w:val="StyleUnderline"/>
        </w:rPr>
        <w:t xml:space="preserve"> the </w:t>
      </w:r>
      <w:r w:rsidRPr="00700D4F">
        <w:rPr>
          <w:rStyle w:val="Emphasis"/>
        </w:rPr>
        <w:t>empirical fact</w:t>
      </w:r>
      <w:r w:rsidRPr="00700D4F">
        <w:rPr>
          <w:rStyle w:val="StyleUnderline"/>
        </w:rPr>
        <w:t xml:space="preserve"> of racial antagonism, it </w:t>
      </w:r>
      <w:r w:rsidRPr="00700D4F">
        <w:rPr>
          <w:rStyle w:val="StyleUnderline"/>
          <w:highlight w:val="yellow"/>
        </w:rPr>
        <w:t>has not been able to make</w:t>
      </w:r>
      <w:r w:rsidRPr="00700D4F">
        <w:rPr>
          <w:rStyle w:val="StyleUnderline"/>
        </w:rPr>
        <w:t xml:space="preserve"> much </w:t>
      </w:r>
      <w:r w:rsidRPr="00700D4F">
        <w:rPr>
          <w:rStyle w:val="StyleUnderline"/>
          <w:highlight w:val="yellow"/>
        </w:rPr>
        <w:t xml:space="preserve">sense of the </w:t>
      </w:r>
      <w:r w:rsidRPr="00700D4F">
        <w:rPr>
          <w:rStyle w:val="Emphasis"/>
          <w:highlight w:val="yellow"/>
        </w:rPr>
        <w:t>continued failures</w:t>
      </w:r>
      <w:r w:rsidRPr="00700D4F">
        <w:rPr>
          <w:rStyle w:val="StyleUnderline"/>
          <w:highlight w:val="yellow"/>
        </w:rPr>
        <w:t xml:space="preserve"> of interracial unity, apart from as failures of </w:t>
      </w:r>
      <w:r w:rsidRPr="00700D4F">
        <w:rPr>
          <w:rStyle w:val="StyleUnderline"/>
        </w:rPr>
        <w:t xml:space="preserve">adequate </w:t>
      </w:r>
      <w:r w:rsidRPr="00700D4F">
        <w:rPr>
          <w:rStyle w:val="StyleUnderline"/>
          <w:highlight w:val="yellow"/>
        </w:rPr>
        <w:t>calibration or ‘endurance’</w:t>
      </w:r>
      <w:r w:rsidRPr="00700D4F">
        <w:rPr>
          <w:rStyle w:val="StyleUnderline"/>
        </w:rPr>
        <w:t>.</w:t>
      </w:r>
      <w:r w:rsidRPr="00DF35D9">
        <w:rPr>
          <w:sz w:val="12"/>
        </w:rPr>
        <w:t xml:space="preserve">24 </w:t>
      </w:r>
      <w:r w:rsidRPr="00DF35D9">
        <w:rPr>
          <w:rStyle w:val="StyleUnderline"/>
        </w:rPr>
        <w:t xml:space="preserve">The </w:t>
      </w:r>
      <w:r w:rsidRPr="00DF35D9">
        <w:rPr>
          <w:rStyle w:val="Emphasis"/>
        </w:rPr>
        <w:t>structural location</w:t>
      </w:r>
      <w:r w:rsidRPr="00DF35D9">
        <w:rPr>
          <w:rStyle w:val="StyleUnderline"/>
        </w:rPr>
        <w:t xml:space="preserve"> of the problem of race, for </w:t>
      </w:r>
      <w:proofErr w:type="spellStart"/>
      <w:r w:rsidRPr="00DF35D9">
        <w:rPr>
          <w:rStyle w:val="StyleUnderline"/>
        </w:rPr>
        <w:t>labour</w:t>
      </w:r>
      <w:proofErr w:type="spellEnd"/>
      <w:r w:rsidRPr="00DF35D9">
        <w:rPr>
          <w:rStyle w:val="StyleUnderline"/>
        </w:rPr>
        <w:t xml:space="preserve"> history, oscillates between </w:t>
      </w:r>
      <w:proofErr w:type="spellStart"/>
      <w:r w:rsidRPr="00DF35D9">
        <w:rPr>
          <w:rStyle w:val="StyleUnderline"/>
        </w:rPr>
        <w:t>organisational</w:t>
      </w:r>
      <w:proofErr w:type="spellEnd"/>
      <w:r w:rsidRPr="00DF35D9">
        <w:rPr>
          <w:rStyle w:val="StyleUnderline"/>
        </w:rPr>
        <w:t xml:space="preserve"> leadership and the rank-and-file, often settling on the </w:t>
      </w:r>
      <w:r w:rsidRPr="00DF35D9">
        <w:rPr>
          <w:rStyle w:val="Emphasis"/>
        </w:rPr>
        <w:t>racial fixations</w:t>
      </w:r>
      <w:r w:rsidRPr="00DF35D9">
        <w:rPr>
          <w:rStyle w:val="StyleUnderline"/>
        </w:rPr>
        <w:t xml:space="preserve"> of black workers themselves. Meanwhile, so-called ‘</w:t>
      </w:r>
      <w:r w:rsidRPr="00DF35D9">
        <w:rPr>
          <w:rStyle w:val="Emphasis"/>
        </w:rPr>
        <w:t>racial egalitarianism’</w:t>
      </w:r>
      <w:r w:rsidRPr="00DF35D9">
        <w:rPr>
          <w:rStyle w:val="StyleUnderline"/>
        </w:rPr>
        <w:t xml:space="preserve">, while contested and difficult, is preserved as a feature of </w:t>
      </w:r>
      <w:r w:rsidRPr="00DF35D9">
        <w:rPr>
          <w:rStyle w:val="Emphasis"/>
        </w:rPr>
        <w:t>productive experience</w:t>
      </w:r>
      <w:r w:rsidRPr="00DF35D9">
        <w:rPr>
          <w:rStyle w:val="StyleUnderline"/>
        </w:rPr>
        <w:t xml:space="preserve">: </w:t>
      </w:r>
      <w:r w:rsidRPr="00DF35D9">
        <w:rPr>
          <w:sz w:val="12"/>
        </w:rPr>
        <w:t>‘For many white industrial workers’, it is claimed, ‘t</w:t>
      </w:r>
      <w:r w:rsidRPr="00700D4F">
        <w:rPr>
          <w:sz w:val="12"/>
        </w:rPr>
        <w:t xml:space="preserve">he benefits of successful solidarity, even on a day-to-day level, often outweighed the benefits of racial exclusion and division. In the long run, </w:t>
      </w:r>
      <w:proofErr w:type="spellStart"/>
      <w:r w:rsidRPr="00700D4F">
        <w:rPr>
          <w:sz w:val="12"/>
        </w:rPr>
        <w:t>antiegalitarianism</w:t>
      </w:r>
      <w:proofErr w:type="spellEnd"/>
      <w:r w:rsidRPr="00700D4F">
        <w:rPr>
          <w:sz w:val="12"/>
        </w:rPr>
        <w:t xml:space="preserve">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595D4F50" w14:textId="77777777" w:rsidR="00DF35D9" w:rsidRPr="00700D4F" w:rsidRDefault="00DF35D9" w:rsidP="00DF35D9">
      <w:pPr>
        <w:rPr>
          <w:sz w:val="8"/>
          <w:szCs w:val="8"/>
        </w:rPr>
      </w:pPr>
      <w:r w:rsidRPr="00700D4F">
        <w:rPr>
          <w:sz w:val="8"/>
          <w:szCs w:val="8"/>
        </w:rPr>
        <w:t xml:space="preserve">As Eldridge Cleaver writes of </w:t>
      </w:r>
      <w:proofErr w:type="spellStart"/>
      <w:r w:rsidRPr="00700D4F">
        <w:rPr>
          <w:sz w:val="8"/>
          <w:szCs w:val="8"/>
        </w:rPr>
        <w:t>labour</w:t>
      </w:r>
      <w:proofErr w:type="spellEnd"/>
      <w:r w:rsidRPr="00700D4F">
        <w:rPr>
          <w:sz w:val="8"/>
          <w:szCs w:val="8"/>
        </w:rPr>
        <w:t xml:space="preserve"> unions and workers, ‘Of course, they are racist, but this is not the full explanation’.28 It is not that </w:t>
      </w:r>
      <w:proofErr w:type="spellStart"/>
      <w:r w:rsidRPr="00700D4F">
        <w:rPr>
          <w:sz w:val="8"/>
          <w:szCs w:val="8"/>
        </w:rPr>
        <w:t>labour</w:t>
      </w:r>
      <w:proofErr w:type="spellEnd"/>
      <w:r w:rsidRPr="00700D4F">
        <w:rPr>
          <w:sz w:val="8"/>
          <w:szCs w:val="8"/>
        </w:rP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rsidRPr="00700D4F">
        <w:rPr>
          <w:sz w:val="8"/>
          <w:szCs w:val="8"/>
        </w:rPr>
        <w:t>organisation</w:t>
      </w:r>
      <w:proofErr w:type="spellEnd"/>
      <w:r w:rsidRPr="00700D4F">
        <w:rPr>
          <w:sz w:val="8"/>
          <w:szCs w:val="8"/>
        </w:rPr>
        <w:t xml:space="preserve"> push the frame, moving from the political to </w:t>
      </w:r>
      <w:proofErr w:type="spellStart"/>
      <w:r w:rsidRPr="00700D4F">
        <w:rPr>
          <w:sz w:val="8"/>
          <w:szCs w:val="8"/>
        </w:rPr>
        <w:t>infrapolitical</w:t>
      </w:r>
      <w:proofErr w:type="spellEnd"/>
      <w:r w:rsidRPr="00700D4F">
        <w:rPr>
          <w:sz w:val="8"/>
          <w:szCs w:val="8"/>
        </w:rPr>
        <w:t xml:space="preserve">, the </w:t>
      </w:r>
      <w:proofErr w:type="spellStart"/>
      <w:r w:rsidRPr="00700D4F">
        <w:rPr>
          <w:sz w:val="8"/>
          <w:szCs w:val="8"/>
        </w:rPr>
        <w:t>organised</w:t>
      </w:r>
      <w:proofErr w:type="spellEnd"/>
      <w:r w:rsidRPr="00700D4F">
        <w:rPr>
          <w:sz w:val="8"/>
          <w:szCs w:val="8"/>
        </w:rPr>
        <w:t xml:space="preserve"> to </w:t>
      </w:r>
      <w:proofErr w:type="spellStart"/>
      <w:r w:rsidRPr="00700D4F">
        <w:rPr>
          <w:sz w:val="8"/>
          <w:szCs w:val="8"/>
        </w:rPr>
        <w:t>unorganised</w:t>
      </w:r>
      <w:proofErr w:type="spellEnd"/>
      <w:r w:rsidRPr="00700D4F">
        <w:rPr>
          <w:sz w:val="8"/>
          <w:szCs w:val="8"/>
        </w:rP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rsidRPr="00700D4F">
        <w:rPr>
          <w:sz w:val="8"/>
          <w:szCs w:val="8"/>
        </w:rPr>
        <w:t>labour</w:t>
      </w:r>
      <w:proofErr w:type="spellEnd"/>
      <w:r w:rsidRPr="00700D4F">
        <w:rPr>
          <w:sz w:val="8"/>
          <w:szCs w:val="8"/>
        </w:rPr>
        <w:t xml:space="preserve"> history, as Herbert Hill appoints it, which perceives barriers of race before </w:t>
      </w:r>
      <w:proofErr w:type="spellStart"/>
      <w:r w:rsidRPr="00700D4F">
        <w:rPr>
          <w:sz w:val="8"/>
          <w:szCs w:val="8"/>
        </w:rPr>
        <w:t>theorising</w:t>
      </w:r>
      <w:proofErr w:type="spellEnd"/>
      <w:r w:rsidRPr="00700D4F">
        <w:rPr>
          <w:sz w:val="8"/>
          <w:szCs w:val="8"/>
        </w:rPr>
        <w:t xml:space="preserve"> either race or its status as barrier.32</w:t>
      </w:r>
    </w:p>
    <w:p w14:paraId="6BB8A147" w14:textId="77777777" w:rsidR="00DF35D9" w:rsidRPr="00700D4F" w:rsidRDefault="00DF35D9" w:rsidP="00DF35D9">
      <w:pPr>
        <w:rPr>
          <w:sz w:val="12"/>
        </w:rPr>
      </w:pPr>
      <w:r w:rsidRPr="00700D4F">
        <w:rPr>
          <w:sz w:val="12"/>
        </w:rPr>
        <w:t>Possibility’s mythic structure is not false simply by virtue of being a myth—after all, Georges Sorel defended the mythic ‘general strike’ as a radical demand whose negative image was powerful precisely because it was indeterminat</w:t>
      </w:r>
      <w:r w:rsidRPr="00F811C8">
        <w:rPr>
          <w:sz w:val="12"/>
        </w:rPr>
        <w:t>e</w:t>
      </w:r>
      <w:r w:rsidRPr="00700D4F">
        <w:rPr>
          <w:sz w:val="12"/>
        </w:rPr>
        <w:t xml:space="preserve"> and open to new content on the way to abolishing the present order.33 But new </w:t>
      </w:r>
      <w:proofErr w:type="spellStart"/>
      <w:r w:rsidRPr="00700D4F">
        <w:rPr>
          <w:rStyle w:val="StyleUnderline"/>
          <w:highlight w:val="yellow"/>
        </w:rPr>
        <w:t>labour</w:t>
      </w:r>
      <w:proofErr w:type="spellEnd"/>
      <w:r w:rsidRPr="00700D4F">
        <w:rPr>
          <w:rStyle w:val="StyleUnderline"/>
          <w:highlight w:val="yellow"/>
        </w:rPr>
        <w:t xml:space="preserve"> history </w:t>
      </w:r>
      <w:r w:rsidRPr="00F811C8">
        <w:rPr>
          <w:rStyle w:val="StyleUnderline"/>
        </w:rPr>
        <w:t xml:space="preserve">tends to </w:t>
      </w:r>
      <w:proofErr w:type="spellStart"/>
      <w:r w:rsidRPr="00700D4F">
        <w:rPr>
          <w:rStyle w:val="Emphasis"/>
          <w:highlight w:val="yellow"/>
        </w:rPr>
        <w:t>mythologise</w:t>
      </w:r>
      <w:proofErr w:type="spellEnd"/>
      <w:r w:rsidRPr="00700D4F">
        <w:rPr>
          <w:sz w:val="12"/>
        </w:rPr>
        <w:t xml:space="preserve"> in the opposite </w:t>
      </w:r>
      <w:r w:rsidRPr="00F811C8">
        <w:rPr>
          <w:sz w:val="12"/>
        </w:rPr>
        <w:t>direction</w:t>
      </w:r>
      <w:r w:rsidRPr="00F811C8">
        <w:rPr>
          <w:rStyle w:val="StyleUnderline"/>
        </w:rPr>
        <w:t xml:space="preserve">, filling in </w:t>
      </w:r>
      <w:r w:rsidRPr="00700D4F">
        <w:rPr>
          <w:rStyle w:val="StyleUnderline"/>
          <w:highlight w:val="yellow"/>
        </w:rPr>
        <w:t xml:space="preserve">content that </w:t>
      </w:r>
      <w:r w:rsidRPr="00F811C8">
        <w:rPr>
          <w:rStyle w:val="StyleUnderline"/>
        </w:rPr>
        <w:t xml:space="preserve">can </w:t>
      </w:r>
      <w:r w:rsidRPr="00700D4F">
        <w:rPr>
          <w:rStyle w:val="StyleUnderline"/>
          <w:highlight w:val="yellow"/>
        </w:rPr>
        <w:t xml:space="preserve">serve as a </w:t>
      </w:r>
      <w:r w:rsidRPr="00700D4F">
        <w:rPr>
          <w:rStyle w:val="Emphasis"/>
          <w:highlight w:val="yellow"/>
        </w:rPr>
        <w:t>positive indication</w:t>
      </w:r>
      <w:r w:rsidRPr="00700D4F">
        <w:rPr>
          <w:rStyle w:val="StyleUnderline"/>
          <w:highlight w:val="yellow"/>
        </w:rPr>
        <w:t xml:space="preserve"> of its desired past, present and future</w:t>
      </w:r>
      <w:r w:rsidRPr="00700D4F">
        <w:rPr>
          <w:sz w:val="12"/>
        </w:rPr>
        <w:t xml:space="preserve">. In David Roediger’s estimation, </w:t>
      </w:r>
      <w:r w:rsidRPr="00700D4F">
        <w:rPr>
          <w:rStyle w:val="StyleUnderline"/>
        </w:rPr>
        <w:t xml:space="preserve">it is precisely because of ‘the very strength of the new history’s emphasis on daily life’ that it becomes ‘less-than-quick to understand the </w:t>
      </w:r>
      <w:r w:rsidRPr="00700D4F">
        <w:rPr>
          <w:rStyle w:val="Emphasis"/>
        </w:rPr>
        <w:t>symbolic</w:t>
      </w:r>
      <w:r w:rsidRPr="00700D4F">
        <w:rPr>
          <w:rStyle w:val="StyleUnderline"/>
        </w:rPr>
        <w:t xml:space="preserve"> and political importance of </w:t>
      </w:r>
      <w:r w:rsidRPr="00700D4F">
        <w:rPr>
          <w:rStyle w:val="Emphasis"/>
        </w:rPr>
        <w:t>whiteness’</w:t>
      </w:r>
      <w:r w:rsidRPr="00700D4F">
        <w:rPr>
          <w:rStyle w:val="StyleUnderline"/>
        </w:rPr>
        <w:t>.</w:t>
      </w:r>
      <w:r w:rsidRPr="00700D4F">
        <w:rPr>
          <w:sz w:val="12"/>
        </w:rPr>
        <w:t xml:space="preserve">34 </w:t>
      </w:r>
      <w:r w:rsidRPr="00F811C8">
        <w:rPr>
          <w:sz w:val="12"/>
        </w:rPr>
        <w:t xml:space="preserve">Faithful </w:t>
      </w:r>
      <w:r w:rsidRPr="00F811C8">
        <w:rPr>
          <w:rStyle w:val="StyleUnderline"/>
        </w:rPr>
        <w:t xml:space="preserve">immersion in the </w:t>
      </w:r>
      <w:r w:rsidRPr="00F811C8">
        <w:rPr>
          <w:rStyle w:val="Emphasis"/>
        </w:rPr>
        <w:t>immediacy of life</w:t>
      </w:r>
      <w:r w:rsidRPr="00F811C8">
        <w:rPr>
          <w:rStyle w:val="StyleUnderline"/>
        </w:rPr>
        <w:t xml:space="preserve"> relinquishes insight into the </w:t>
      </w:r>
      <w:r w:rsidRPr="00F811C8">
        <w:rPr>
          <w:rStyle w:val="Emphasis"/>
        </w:rPr>
        <w:t>mediating structures</w:t>
      </w:r>
      <w:r w:rsidRPr="00F811C8">
        <w:rPr>
          <w:rStyle w:val="StyleUnderline"/>
        </w:rPr>
        <w:t xml:space="preserve"> of social existence</w:t>
      </w:r>
      <w:r w:rsidRPr="00F811C8">
        <w:rPr>
          <w:sz w:val="12"/>
        </w:rPr>
        <w:t xml:space="preserve">, despite the fact that the former cannot be understood without reference to the latter. Meanwhile, </w:t>
      </w:r>
      <w:r w:rsidRPr="00F811C8">
        <w:rPr>
          <w:rStyle w:val="StyleUnderline"/>
        </w:rPr>
        <w:t xml:space="preserve">the ‘cultural “lags” and distortions’ thought to interrupt working-class potential can only be interpreted as </w:t>
      </w:r>
      <w:r w:rsidRPr="00F811C8">
        <w:rPr>
          <w:rStyle w:val="Emphasis"/>
        </w:rPr>
        <w:t>immediate blockages</w:t>
      </w:r>
      <w:r w:rsidRPr="00F811C8">
        <w:rPr>
          <w:rStyle w:val="StyleUnderline"/>
        </w:rPr>
        <w:t>,</w:t>
      </w:r>
      <w:r w:rsidRPr="00F811C8">
        <w:rPr>
          <w:sz w:val="12"/>
        </w:rPr>
        <w:t>35</w:t>
      </w:r>
      <w:r w:rsidRPr="00700D4F">
        <w:rPr>
          <w:sz w:val="12"/>
        </w:rPr>
        <w:t xml:space="preserve"> </w:t>
      </w:r>
      <w:r w:rsidRPr="00700D4F">
        <w:rPr>
          <w:rStyle w:val="StyleUnderline"/>
          <w:highlight w:val="yellow"/>
        </w:rPr>
        <w:t xml:space="preserve">the long chain of exclusions of black workers </w:t>
      </w:r>
      <w:r w:rsidRPr="00700D4F">
        <w:rPr>
          <w:rStyle w:val="StyleUnderline"/>
        </w:rPr>
        <w:t xml:space="preserve">from theory, history and politics </w:t>
      </w:r>
      <w:r w:rsidRPr="00700D4F">
        <w:rPr>
          <w:rStyle w:val="StyleUnderline"/>
          <w:highlight w:val="yellow"/>
        </w:rPr>
        <w:t xml:space="preserve">thought to represent </w:t>
      </w:r>
      <w:r w:rsidRPr="00700D4F">
        <w:rPr>
          <w:rStyle w:val="Emphasis"/>
          <w:highlight w:val="yellow"/>
        </w:rPr>
        <w:t>exceptional vestiges</w:t>
      </w:r>
      <w:r w:rsidRPr="00700D4F">
        <w:rPr>
          <w:rStyle w:val="StyleUnderline"/>
        </w:rPr>
        <w:t>, out</w:t>
      </w:r>
      <w:r w:rsidRPr="00DF35D9">
        <w:rPr>
          <w:rStyle w:val="StyleUnderline"/>
        </w:rPr>
        <w:t>date</w:t>
      </w:r>
      <w:r w:rsidRPr="00700D4F">
        <w:rPr>
          <w:rStyle w:val="StyleUnderline"/>
        </w:rPr>
        <w:t xml:space="preserve">d attitudes and ill-conceived compositions for generating and </w:t>
      </w:r>
      <w:proofErr w:type="spellStart"/>
      <w:r w:rsidRPr="00700D4F">
        <w:rPr>
          <w:rStyle w:val="StyleUnderline"/>
        </w:rPr>
        <w:t>generalising</w:t>
      </w:r>
      <w:proofErr w:type="spellEnd"/>
      <w:r w:rsidRPr="00700D4F">
        <w:rPr>
          <w:rStyle w:val="StyleUnderline"/>
        </w:rPr>
        <w:t xml:space="preserve"> possibility</w:t>
      </w:r>
      <w:r w:rsidRPr="00700D4F">
        <w:rPr>
          <w:sz w:val="12"/>
        </w:rPr>
        <w:t xml:space="preserve">. </w:t>
      </w:r>
      <w:r w:rsidRPr="00700D4F">
        <w:rPr>
          <w:rStyle w:val="StyleUnderline"/>
        </w:rPr>
        <w:t xml:space="preserve">A not-so-subtle </w:t>
      </w:r>
      <w:r w:rsidRPr="00700D4F">
        <w:rPr>
          <w:rStyle w:val="StyleUnderline"/>
          <w:highlight w:val="yellow"/>
        </w:rPr>
        <w:t xml:space="preserve">shift </w:t>
      </w:r>
      <w:r w:rsidRPr="00700D4F">
        <w:rPr>
          <w:rStyle w:val="StyleUnderline"/>
        </w:rPr>
        <w:t xml:space="preserve">ferries </w:t>
      </w:r>
      <w:r w:rsidRPr="00700D4F">
        <w:rPr>
          <w:rStyle w:val="Emphasis"/>
          <w:highlight w:val="yellow"/>
        </w:rPr>
        <w:t>blame</w:t>
      </w:r>
      <w:r w:rsidRPr="00700D4F">
        <w:rPr>
          <w:rStyle w:val="StyleUnderline"/>
        </w:rPr>
        <w:t xml:space="preserve"> from ‘extra-economic’ racial </w:t>
      </w:r>
      <w:r w:rsidRPr="00DF35D9">
        <w:rPr>
          <w:rStyle w:val="StyleUnderline"/>
        </w:rPr>
        <w:t>divisions36 to black workers themselves, where advocacy along racial lines is seen as ‘</w:t>
      </w:r>
      <w:r w:rsidRPr="00DF35D9">
        <w:rPr>
          <w:rStyle w:val="Emphasis"/>
        </w:rPr>
        <w:t>interference’</w:t>
      </w:r>
      <w:r w:rsidRPr="00DF35D9">
        <w:rPr>
          <w:rStyle w:val="StyleUnderline"/>
        </w:rPr>
        <w:t xml:space="preserve">,37 where a black fixation on the past </w:t>
      </w:r>
      <w:proofErr w:type="gramStart"/>
      <w:r w:rsidRPr="00DF35D9">
        <w:rPr>
          <w:rStyle w:val="Emphasis"/>
        </w:rPr>
        <w:t>blocks</w:t>
      </w:r>
      <w:proofErr w:type="gramEnd"/>
      <w:r w:rsidRPr="00DF35D9">
        <w:rPr>
          <w:rStyle w:val="StyleUnderline"/>
        </w:rPr>
        <w:t xml:space="preserve"> emancipation in the now and where race is rendered a ‘spurious totality’ for the development of capitalist critique.</w:t>
      </w:r>
      <w:r w:rsidRPr="00DF35D9">
        <w:rPr>
          <w:sz w:val="12"/>
        </w:rPr>
        <w:t>38</w:t>
      </w:r>
    </w:p>
    <w:p w14:paraId="25100C3E" w14:textId="77777777" w:rsidR="00DF35D9" w:rsidRPr="00700D4F" w:rsidRDefault="00DF35D9" w:rsidP="00DF35D9">
      <w:pPr>
        <w:rPr>
          <w:u w:val="single"/>
        </w:rPr>
      </w:pPr>
      <w:r w:rsidRPr="00700D4F">
        <w:rPr>
          <w:sz w:val="12"/>
        </w:rPr>
        <w:t xml:space="preserve">Though </w:t>
      </w:r>
      <w:proofErr w:type="spellStart"/>
      <w:r w:rsidRPr="00700D4F">
        <w:rPr>
          <w:sz w:val="12"/>
        </w:rPr>
        <w:t>labour</w:t>
      </w:r>
      <w:proofErr w:type="spellEnd"/>
      <w:r w:rsidRPr="00700D4F">
        <w:rPr>
          <w:sz w:val="12"/>
        </w:rPr>
        <w:t xml:space="preserve"> historians may court catastrophe (for ‘the proletarian is nothing else than the negation of the worker’),39 this catastrophe is not without its concrete rewards</w:t>
      </w:r>
      <w:r w:rsidRPr="00700D4F">
        <w:rPr>
          <w:rStyle w:val="StyleUnderline"/>
        </w:rPr>
        <w:t xml:space="preserve">: the worker can risk their life </w:t>
      </w:r>
      <w:proofErr w:type="gramStart"/>
      <w:r w:rsidRPr="00700D4F">
        <w:rPr>
          <w:rStyle w:val="StyleUnderline"/>
        </w:rPr>
        <w:t>over and over again</w:t>
      </w:r>
      <w:proofErr w:type="gramEnd"/>
      <w:r w:rsidRPr="00700D4F">
        <w:rPr>
          <w:rStyle w:val="StyleUnderline"/>
        </w:rPr>
        <w:t xml:space="preserve"> because the </w:t>
      </w:r>
      <w:r w:rsidRPr="00700D4F">
        <w:rPr>
          <w:rStyle w:val="Emphasis"/>
        </w:rPr>
        <w:t>generative conditions</w:t>
      </w:r>
      <w:r w:rsidRPr="00700D4F">
        <w:rPr>
          <w:rStyle w:val="StyleUnderline"/>
        </w:rPr>
        <w:t xml:space="preserve"> that make them a </w:t>
      </w:r>
      <w:r w:rsidRPr="00700D4F">
        <w:rPr>
          <w:rStyle w:val="StyleUnderline"/>
          <w:highlight w:val="yellow"/>
        </w:rPr>
        <w:t>worker</w:t>
      </w:r>
      <w:r w:rsidRPr="00700D4F">
        <w:rPr>
          <w:rStyle w:val="StyleUnderline"/>
        </w:rPr>
        <w:t>—sheer possibility—</w:t>
      </w:r>
      <w:r w:rsidRPr="00700D4F">
        <w:rPr>
          <w:rStyle w:val="Emphasis"/>
        </w:rPr>
        <w:t>persist</w:t>
      </w:r>
      <w:r w:rsidRPr="00700D4F">
        <w:rPr>
          <w:rStyle w:val="StyleUnderline"/>
        </w:rPr>
        <w:t xml:space="preserve"> beyond such risks.</w:t>
      </w:r>
      <w:r w:rsidRPr="00700D4F">
        <w:rPr>
          <w:sz w:val="12"/>
        </w:rPr>
        <w:t xml:space="preserve"> This </w:t>
      </w:r>
      <w:proofErr w:type="spellStart"/>
      <w:r w:rsidRPr="00700D4F">
        <w:rPr>
          <w:sz w:val="12"/>
        </w:rPr>
        <w:t>labour</w:t>
      </w:r>
      <w:proofErr w:type="spellEnd"/>
      <w:r w:rsidRPr="00700D4F">
        <w:rPr>
          <w:sz w:val="12"/>
        </w:rPr>
        <w:t xml:space="preserve"> theory of possibility is baked into the basic historical understanding new </w:t>
      </w:r>
      <w:proofErr w:type="spellStart"/>
      <w:r w:rsidRPr="00700D4F">
        <w:rPr>
          <w:sz w:val="12"/>
        </w:rPr>
        <w:t>labour</w:t>
      </w:r>
      <w:proofErr w:type="spellEnd"/>
      <w:r w:rsidRPr="00700D4F">
        <w:rPr>
          <w:sz w:val="12"/>
        </w:rPr>
        <w:t xml:space="preserve"> historians solidified—the cultivation of a boundary between theory and its empirical content, and the romantic privileging of the latter, is itself an outgrowth of the commodity-form, but </w:t>
      </w:r>
      <w:r w:rsidRPr="00700D4F">
        <w:rPr>
          <w:rStyle w:val="StyleUnderline"/>
        </w:rPr>
        <w:t xml:space="preserve">one whose absolute </w:t>
      </w:r>
      <w:r w:rsidRPr="00700D4F">
        <w:rPr>
          <w:rStyle w:val="Emphasis"/>
          <w:highlight w:val="yellow"/>
        </w:rPr>
        <w:t>difference</w:t>
      </w:r>
      <w:r w:rsidRPr="00700D4F">
        <w:rPr>
          <w:rStyle w:val="StyleUnderline"/>
          <w:highlight w:val="yellow"/>
        </w:rPr>
        <w:t xml:space="preserve"> from the slave</w:t>
      </w:r>
      <w:r w:rsidRPr="00700D4F">
        <w:rPr>
          <w:rStyle w:val="StyleUnderline"/>
        </w:rPr>
        <w:t xml:space="preserve"> exorcises slavery from history and </w:t>
      </w:r>
      <w:r w:rsidRPr="00700D4F">
        <w:rPr>
          <w:rStyle w:val="StyleUnderline"/>
          <w:highlight w:val="yellow"/>
        </w:rPr>
        <w:t>solicits</w:t>
      </w:r>
      <w:r w:rsidRPr="00700D4F">
        <w:rPr>
          <w:rStyle w:val="StyleUnderline"/>
        </w:rPr>
        <w:t xml:space="preserve"> circuits of </w:t>
      </w:r>
      <w:r w:rsidRPr="00700D4F">
        <w:rPr>
          <w:rStyle w:val="Emphasis"/>
          <w:highlight w:val="yellow"/>
        </w:rPr>
        <w:t>aggression</w:t>
      </w:r>
      <w:r w:rsidRPr="00700D4F">
        <w:rPr>
          <w:rStyle w:val="StyleUnderline"/>
          <w:highlight w:val="yellow"/>
        </w:rPr>
        <w:t xml:space="preserve"> against black excess</w:t>
      </w:r>
      <w:r w:rsidRPr="00700D4F">
        <w:rPr>
          <w:rStyle w:val="StyleUnderline"/>
        </w:rPr>
        <w:t xml:space="preserve">. </w:t>
      </w:r>
      <w:r w:rsidRPr="00700D4F">
        <w:rPr>
          <w:sz w:val="12"/>
        </w:rPr>
        <w:t xml:space="preserve">The nightmare of a working class that cannot abolish itself turns out to be the nightmare of a working class that would abolish itself, its </w:t>
      </w:r>
      <w:proofErr w:type="gramStart"/>
      <w:r w:rsidRPr="00700D4F">
        <w:rPr>
          <w:sz w:val="12"/>
        </w:rPr>
        <w:t>particular structures</w:t>
      </w:r>
      <w:proofErr w:type="gramEnd"/>
      <w:r w:rsidRPr="00700D4F">
        <w:rPr>
          <w:sz w:val="12"/>
        </w:rPr>
        <w:t xml:space="preserve"> of feeling, its animating possibility. While </w:t>
      </w:r>
      <w:proofErr w:type="spellStart"/>
      <w:r w:rsidRPr="00700D4F">
        <w:rPr>
          <w:sz w:val="12"/>
        </w:rPr>
        <w:t>labour</w:t>
      </w:r>
      <w:proofErr w:type="spellEnd"/>
      <w:r w:rsidRPr="00700D4F">
        <w:rPr>
          <w:sz w:val="12"/>
        </w:rPr>
        <w:t xml:space="preserve"> history has been called, with some derision, union history, </w:t>
      </w:r>
      <w:r w:rsidRPr="00700D4F">
        <w:rPr>
          <w:sz w:val="12"/>
          <w:szCs w:val="12"/>
        </w:rPr>
        <w:t xml:space="preserve">we might </w:t>
      </w:r>
      <w:proofErr w:type="spellStart"/>
      <w:r w:rsidRPr="00700D4F">
        <w:rPr>
          <w:sz w:val="12"/>
          <w:szCs w:val="12"/>
        </w:rPr>
        <w:t>organise</w:t>
      </w:r>
      <w:proofErr w:type="spellEnd"/>
      <w:r w:rsidRPr="00700D4F">
        <w:rPr>
          <w:sz w:val="12"/>
          <w:szCs w:val="12"/>
        </w:rPr>
        <w:t xml:space="preserve"> </w:t>
      </w:r>
      <w:proofErr w:type="spellStart"/>
      <w:r w:rsidRPr="00700D4F">
        <w:rPr>
          <w:sz w:val="12"/>
          <w:szCs w:val="12"/>
        </w:rPr>
        <w:t>labour</w:t>
      </w:r>
      <w:proofErr w:type="spellEnd"/>
      <w:r w:rsidRPr="00700D4F">
        <w:rPr>
          <w:sz w:val="12"/>
          <w:szCs w:val="12"/>
        </w:rPr>
        <w:t xml:space="preserve"> history as history itself, with the added twist that</w:t>
      </w:r>
      <w:r w:rsidRPr="00700D4F">
        <w:rPr>
          <w:rStyle w:val="StyleUnderline"/>
        </w:rPr>
        <w:t xml:space="preserve"> </w:t>
      </w:r>
      <w:r w:rsidRPr="00700D4F">
        <w:rPr>
          <w:rStyle w:val="Emphasis"/>
        </w:rPr>
        <w:t>slavery is history’s ahistorical ground</w:t>
      </w:r>
      <w:r w:rsidRPr="00700D4F">
        <w:rPr>
          <w:sz w:val="12"/>
        </w:rPr>
        <w:t>.</w:t>
      </w:r>
      <w:r w:rsidRPr="00700D4F">
        <w:rPr>
          <w:sz w:val="12"/>
          <w:szCs w:val="12"/>
        </w:rPr>
        <w:t>40</w:t>
      </w:r>
      <w:r w:rsidRPr="00700D4F">
        <w:rPr>
          <w:rStyle w:val="StyleUnderline"/>
        </w:rPr>
        <w:t xml:space="preserve"> Not only is the fundamental distinction between free and slave the condition of possibility for Marxism and </w:t>
      </w:r>
      <w:proofErr w:type="spellStart"/>
      <w:r w:rsidRPr="00700D4F">
        <w:rPr>
          <w:rStyle w:val="StyleUnderline"/>
        </w:rPr>
        <w:t>labour</w:t>
      </w:r>
      <w:proofErr w:type="spellEnd"/>
      <w:r w:rsidRPr="00700D4F">
        <w:rPr>
          <w:rStyle w:val="StyleUnderline"/>
        </w:rPr>
        <w:t xml:space="preserve"> history, </w:t>
      </w:r>
      <w:r w:rsidRPr="00700D4F">
        <w:rPr>
          <w:sz w:val="12"/>
          <w:szCs w:val="12"/>
        </w:rPr>
        <w:t>history is the history of class consciousness, meaning that</w:t>
      </w:r>
      <w:r w:rsidRPr="00700D4F">
        <w:rPr>
          <w:rStyle w:val="StyleUnderline"/>
        </w:rPr>
        <w:t xml:space="preserve"> race, far from being a partial expression of class, indexes the </w:t>
      </w:r>
      <w:r w:rsidRPr="00700D4F">
        <w:rPr>
          <w:rStyle w:val="Emphasis"/>
        </w:rPr>
        <w:t>emergence</w:t>
      </w:r>
      <w:r w:rsidRPr="00700D4F">
        <w:rPr>
          <w:rStyle w:val="StyleUnderline"/>
        </w:rPr>
        <w:t xml:space="preserve"> of the objectively impossible.</w:t>
      </w:r>
    </w:p>
    <w:p w14:paraId="73B26C21" w14:textId="77777777" w:rsidR="00DF35D9" w:rsidRPr="00700D4F" w:rsidRDefault="00DF35D9" w:rsidP="00DF35D9">
      <w:pPr>
        <w:rPr>
          <w:sz w:val="12"/>
        </w:rPr>
      </w:pPr>
      <w:r w:rsidRPr="00700D4F">
        <w:rPr>
          <w:rStyle w:val="StyleUnderline"/>
        </w:rPr>
        <w:t xml:space="preserve">Though the sentences of United States </w:t>
      </w:r>
      <w:proofErr w:type="spellStart"/>
      <w:r w:rsidRPr="00700D4F">
        <w:rPr>
          <w:rStyle w:val="StyleUnderline"/>
        </w:rPr>
        <w:t>labour</w:t>
      </w:r>
      <w:proofErr w:type="spellEnd"/>
      <w:r w:rsidRPr="00700D4F">
        <w:rPr>
          <w:rStyle w:val="StyleUnderline"/>
        </w:rPr>
        <w:t xml:space="preserve"> history are alive with </w:t>
      </w:r>
      <w:r w:rsidRPr="00700D4F">
        <w:rPr>
          <w:rStyle w:val="Emphasis"/>
          <w:highlight w:val="yellow"/>
        </w:rPr>
        <w:t>promises of solidarity</w:t>
      </w:r>
      <w:r w:rsidRPr="00700D4F">
        <w:rPr>
          <w:rStyle w:val="StyleUnderline"/>
        </w:rPr>
        <w:t xml:space="preserve">, the field also </w:t>
      </w:r>
      <w:r w:rsidRPr="00700D4F">
        <w:rPr>
          <w:rStyle w:val="StyleUnderline"/>
          <w:highlight w:val="yellow"/>
        </w:rPr>
        <w:t>remain</w:t>
      </w:r>
      <w:r w:rsidRPr="00700D4F">
        <w:rPr>
          <w:rStyle w:val="StyleUnderline"/>
        </w:rPr>
        <w:t xml:space="preserve">s </w:t>
      </w:r>
      <w:r w:rsidRPr="00700D4F">
        <w:rPr>
          <w:rStyle w:val="StyleUnderline"/>
          <w:highlight w:val="yellow"/>
        </w:rPr>
        <w:t xml:space="preserve">an unstable </w:t>
      </w:r>
      <w:r w:rsidRPr="00700D4F">
        <w:rPr>
          <w:rStyle w:val="Emphasis"/>
          <w:highlight w:val="yellow"/>
        </w:rPr>
        <w:t>landmine</w:t>
      </w:r>
      <w:r w:rsidRPr="00700D4F">
        <w:rPr>
          <w:rStyle w:val="StyleUnderline"/>
          <w:highlight w:val="yellow"/>
        </w:rPr>
        <w:t xml:space="preserve"> of antagonism, death, failure, limit</w:t>
      </w:r>
      <w:r w:rsidRPr="00700D4F">
        <w:rPr>
          <w:rStyle w:val="StyleUnderline"/>
        </w:rPr>
        <w:t xml:space="preserve">. These limits, </w:t>
      </w:r>
      <w:r w:rsidRPr="00700D4F">
        <w:rPr>
          <w:rStyle w:val="StyleUnderline"/>
          <w:highlight w:val="yellow"/>
        </w:rPr>
        <w:t>where the need for</w:t>
      </w:r>
      <w:r w:rsidRPr="00700D4F">
        <w:rPr>
          <w:rStyle w:val="StyleUnderline"/>
        </w:rPr>
        <w:t xml:space="preserve"> </w:t>
      </w:r>
      <w:r w:rsidRPr="00700D4F">
        <w:rPr>
          <w:sz w:val="12"/>
        </w:rPr>
        <w:t xml:space="preserve">what Anthony Paul Farley calls </w:t>
      </w:r>
      <w:r w:rsidRPr="00700D4F">
        <w:rPr>
          <w:rStyle w:val="StyleUnderline"/>
          <w:highlight w:val="yellow"/>
        </w:rPr>
        <w:t>a ‘</w:t>
      </w:r>
      <w:r w:rsidRPr="00700D4F">
        <w:rPr>
          <w:rStyle w:val="Emphasis"/>
          <w:highlight w:val="yellow"/>
        </w:rPr>
        <w:t>general theory of antiblackness’</w:t>
      </w:r>
      <w:r w:rsidRPr="00700D4F">
        <w:rPr>
          <w:rStyle w:val="StyleUnderline"/>
          <w:highlight w:val="yellow"/>
        </w:rPr>
        <w:t xml:space="preserve"> are most apparent</w:t>
      </w:r>
      <w:r w:rsidRPr="00700D4F">
        <w:rPr>
          <w:rStyle w:val="StyleUnderline"/>
        </w:rPr>
        <w:t xml:space="preserve">,41 repeat in </w:t>
      </w:r>
      <w:proofErr w:type="gramStart"/>
      <w:r w:rsidRPr="00700D4F">
        <w:rPr>
          <w:rStyle w:val="StyleUnderline"/>
        </w:rPr>
        <w:t>a number of</w:t>
      </w:r>
      <w:proofErr w:type="gramEnd"/>
      <w:r w:rsidRPr="00700D4F">
        <w:rPr>
          <w:rStyle w:val="StyleUnderline"/>
        </w:rPr>
        <w:t xml:space="preserve"> irresolvable historiographical trigger points</w:t>
      </w:r>
      <w:r w:rsidRPr="00700D4F">
        <w:rPr>
          <w:sz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proofErr w:type="spellStart"/>
      <w:r w:rsidRPr="00700D4F">
        <w:rPr>
          <w:rStyle w:val="StyleUnderline"/>
          <w:highlight w:val="yellow"/>
        </w:rPr>
        <w:t>labour</w:t>
      </w:r>
      <w:proofErr w:type="spellEnd"/>
      <w:r w:rsidRPr="00700D4F">
        <w:rPr>
          <w:rStyle w:val="StyleUnderline"/>
          <w:highlight w:val="yellow"/>
        </w:rPr>
        <w:t xml:space="preserve"> history translates </w:t>
      </w:r>
      <w:r w:rsidRPr="00700D4F">
        <w:rPr>
          <w:rStyle w:val="StyleUnderline"/>
        </w:rPr>
        <w:t xml:space="preserve">runaway </w:t>
      </w:r>
      <w:r w:rsidRPr="00700D4F">
        <w:rPr>
          <w:rStyle w:val="Emphasis"/>
          <w:highlight w:val="yellow"/>
        </w:rPr>
        <w:t>freedom dreams</w:t>
      </w:r>
      <w:r w:rsidRPr="00700D4F">
        <w:rPr>
          <w:rStyle w:val="StyleUnderline"/>
          <w:highlight w:val="yellow"/>
        </w:rPr>
        <w:t xml:space="preserve"> into solidarity dreams</w:t>
      </w:r>
      <w:r w:rsidRPr="00700D4F">
        <w:rPr>
          <w:rStyle w:val="StyleUnderline"/>
        </w:rPr>
        <w:t xml:space="preserve">, impossibility into possibility, existence into essence, </w:t>
      </w:r>
      <w:r w:rsidRPr="00700D4F">
        <w:rPr>
          <w:rStyle w:val="StyleUnderline"/>
          <w:highlight w:val="yellow"/>
        </w:rPr>
        <w:t xml:space="preserve">and tethers </w:t>
      </w:r>
      <w:r w:rsidRPr="00700D4F">
        <w:rPr>
          <w:rStyle w:val="Emphasis"/>
          <w:highlight w:val="yellow"/>
        </w:rPr>
        <w:t>abolition</w:t>
      </w:r>
      <w:r w:rsidRPr="00700D4F">
        <w:rPr>
          <w:rStyle w:val="StyleUnderline"/>
          <w:highlight w:val="yellow"/>
        </w:rPr>
        <w:t xml:space="preserve"> to the conditions of the </w:t>
      </w:r>
      <w:r w:rsidRPr="00700D4F">
        <w:rPr>
          <w:rStyle w:val="Emphasis"/>
          <w:highlight w:val="yellow"/>
        </w:rPr>
        <w:t>present</w:t>
      </w:r>
      <w:r w:rsidRPr="00700D4F">
        <w:rPr>
          <w:rStyle w:val="StyleUnderline"/>
          <w:highlight w:val="yellow"/>
        </w:rPr>
        <w:t>.</w:t>
      </w:r>
      <w:r w:rsidRPr="00700D4F">
        <w:rPr>
          <w:sz w:val="12"/>
        </w:rPr>
        <w:t xml:space="preserve"> Dreams they very well may be, but dreamwork—frustrating, recursive, impossible—is the sort of work that falls out of </w:t>
      </w:r>
      <w:proofErr w:type="spellStart"/>
      <w:r w:rsidRPr="00700D4F">
        <w:rPr>
          <w:sz w:val="12"/>
        </w:rPr>
        <w:t>labour</w:t>
      </w:r>
      <w:proofErr w:type="spellEnd"/>
      <w:r w:rsidRPr="00700D4F">
        <w:rPr>
          <w:sz w:val="12"/>
        </w:rPr>
        <w:t xml:space="preserve"> history and its experiential politics of possibility. </w:t>
      </w:r>
      <w:r w:rsidRPr="00700D4F">
        <w:rPr>
          <w:rStyle w:val="StyleUnderline"/>
          <w:highlight w:val="yellow"/>
        </w:rPr>
        <w:t xml:space="preserve">It is at the register of possibility that </w:t>
      </w:r>
      <w:proofErr w:type="spellStart"/>
      <w:r w:rsidRPr="00700D4F">
        <w:rPr>
          <w:rStyle w:val="StyleUnderline"/>
          <w:highlight w:val="yellow"/>
        </w:rPr>
        <w:t>labour</w:t>
      </w:r>
      <w:proofErr w:type="spellEnd"/>
      <w:r w:rsidRPr="00700D4F">
        <w:rPr>
          <w:rStyle w:val="StyleUnderline"/>
          <w:highlight w:val="yellow"/>
        </w:rPr>
        <w:t xml:space="preserve"> history</w:t>
      </w:r>
      <w:r w:rsidRPr="00700D4F">
        <w:rPr>
          <w:rStyle w:val="StyleUnderline"/>
        </w:rPr>
        <w:t xml:space="preserve">, despite its gestures towards the problem ‘race’, </w:t>
      </w:r>
      <w:r w:rsidRPr="00700D4F">
        <w:rPr>
          <w:rStyle w:val="StyleUnderline"/>
          <w:highlight w:val="yellow"/>
        </w:rPr>
        <w:t>is</w:t>
      </w:r>
      <w:r w:rsidRPr="00700D4F">
        <w:rPr>
          <w:rStyle w:val="StyleUnderline"/>
        </w:rPr>
        <w:t xml:space="preserve"> most </w:t>
      </w:r>
      <w:r w:rsidRPr="00700D4F">
        <w:rPr>
          <w:rStyle w:val="Emphasis"/>
          <w:highlight w:val="yellow"/>
        </w:rPr>
        <w:t>grammatically</w:t>
      </w:r>
      <w:r w:rsidRPr="00700D4F">
        <w:rPr>
          <w:rStyle w:val="StyleUnderline"/>
          <w:highlight w:val="yellow"/>
        </w:rPr>
        <w:t xml:space="preserve"> caught in</w:t>
      </w:r>
      <w:r w:rsidRPr="00700D4F">
        <w:rPr>
          <w:sz w:val="12"/>
        </w:rPr>
        <w:t xml:space="preserve"> a web of desires that Sylvia Wynter names </w:t>
      </w:r>
      <w:r w:rsidRPr="00700D4F">
        <w:rPr>
          <w:rStyle w:val="StyleUnderline"/>
          <w:highlight w:val="yellow"/>
        </w:rPr>
        <w:t xml:space="preserve">‘the </w:t>
      </w:r>
      <w:r w:rsidRPr="00700D4F">
        <w:rPr>
          <w:rStyle w:val="Emphasis"/>
          <w:highlight w:val="yellow"/>
        </w:rPr>
        <w:t>hegemony</w:t>
      </w:r>
      <w:r w:rsidRPr="00700D4F">
        <w:rPr>
          <w:rStyle w:val="StyleUnderline"/>
          <w:highlight w:val="yellow"/>
        </w:rPr>
        <w:t xml:space="preserve"> of the </w:t>
      </w:r>
      <w:proofErr w:type="spellStart"/>
      <w:r w:rsidRPr="00700D4F">
        <w:rPr>
          <w:rStyle w:val="StyleUnderline"/>
          <w:highlight w:val="yellow"/>
        </w:rPr>
        <w:t>labour</w:t>
      </w:r>
      <w:proofErr w:type="spellEnd"/>
      <w:r w:rsidRPr="00700D4F">
        <w:rPr>
          <w:rStyle w:val="StyleUnderline"/>
          <w:highlight w:val="yellow"/>
        </w:rPr>
        <w:t xml:space="preserve"> conceptual frame</w:t>
      </w:r>
      <w:r w:rsidRPr="00700D4F">
        <w:rPr>
          <w:rStyle w:val="StyleUnderline"/>
        </w:rPr>
        <w:t xml:space="preserve"> </w:t>
      </w:r>
      <w:r w:rsidRPr="00700D4F">
        <w:rPr>
          <w:sz w:val="12"/>
        </w:rPr>
        <w:t xml:space="preserve">(i.e., the frame of the struggle against capitalism)’.42 </w:t>
      </w:r>
      <w:r w:rsidRPr="00700D4F">
        <w:rPr>
          <w:rStyle w:val="StyleUnderline"/>
          <w:highlight w:val="yellow"/>
        </w:rPr>
        <w:t xml:space="preserve">Embedded in the dream for possible unities </w:t>
      </w:r>
      <w:r w:rsidRPr="0011236C">
        <w:rPr>
          <w:rStyle w:val="Emphasis"/>
        </w:rPr>
        <w:t>within</w:t>
      </w:r>
      <w:r w:rsidRPr="0011236C">
        <w:rPr>
          <w:rStyle w:val="StyleUnderline"/>
        </w:rPr>
        <w:t xml:space="preserve"> capitalism</w:t>
      </w:r>
      <w:r w:rsidRPr="00700D4F">
        <w:rPr>
          <w:rStyle w:val="StyleUnderline"/>
          <w:highlight w:val="yellow"/>
        </w:rPr>
        <w:t xml:space="preserve"> is </w:t>
      </w:r>
      <w:r w:rsidRPr="0011236C">
        <w:rPr>
          <w:rStyle w:val="StyleUnderline"/>
        </w:rPr>
        <w:t>the dream for the continuation</w:t>
      </w:r>
      <w:r w:rsidRPr="00700D4F">
        <w:rPr>
          <w:rStyle w:val="StyleUnderline"/>
        </w:rPr>
        <w:t xml:space="preserve"> of capitalism, a continuation understood here to be metonymic with </w:t>
      </w:r>
      <w:r w:rsidRPr="00700D4F">
        <w:rPr>
          <w:rStyle w:val="StyleUnderline"/>
          <w:highlight w:val="yellow"/>
        </w:rPr>
        <w:t xml:space="preserve">the </w:t>
      </w:r>
      <w:r w:rsidRPr="00700D4F">
        <w:rPr>
          <w:rStyle w:val="Emphasis"/>
          <w:highlight w:val="yellow"/>
        </w:rPr>
        <w:t>‘perfection’ of slavery</w:t>
      </w:r>
      <w:r w:rsidRPr="00700D4F">
        <w:rPr>
          <w:rStyle w:val="StyleUnderline"/>
          <w:highlight w:val="yellow"/>
        </w:rPr>
        <w:t>.</w:t>
      </w:r>
      <w:r w:rsidRPr="00700D4F">
        <w:rPr>
          <w:sz w:val="12"/>
        </w:rPr>
        <w:t>43 But what happens if we put this metonym to work? Can we engage the possibility of class as structured by how its internal limit (the capital-</w:t>
      </w:r>
      <w:proofErr w:type="spellStart"/>
      <w:r w:rsidRPr="00700D4F">
        <w:rPr>
          <w:sz w:val="12"/>
        </w:rPr>
        <w:t>labour</w:t>
      </w:r>
      <w:proofErr w:type="spellEnd"/>
      <w:r w:rsidRPr="00700D4F">
        <w:rPr>
          <w:sz w:val="12"/>
        </w:rPr>
        <w:t xml:space="preserve"> conflict that structures every particular) holds in abeyance </w:t>
      </w:r>
      <w:proofErr w:type="spellStart"/>
      <w:r w:rsidRPr="00700D4F">
        <w:rPr>
          <w:sz w:val="12"/>
        </w:rPr>
        <w:t>its</w:t>
      </w:r>
      <w:proofErr w:type="spellEnd"/>
      <w:r w:rsidRPr="00700D4F">
        <w:rPr>
          <w:sz w:val="12"/>
        </w:rPr>
        <w:t xml:space="preserve"> impossible external limit (the human-slave antagonism that conditions the possibility for the particular and the possibility for possibility)?44</w:t>
      </w:r>
    </w:p>
    <w:p w14:paraId="1EEB2461" w14:textId="77777777" w:rsidR="00DF35D9" w:rsidRPr="00700D4F" w:rsidRDefault="00DF35D9" w:rsidP="00DF35D9">
      <w:pPr>
        <w:rPr>
          <w:rStyle w:val="StyleUnderline"/>
        </w:rPr>
      </w:pPr>
      <w:r w:rsidRPr="00700D4F">
        <w:rPr>
          <w:sz w:val="12"/>
        </w:rPr>
        <w:t xml:space="preserve">We might say </w:t>
      </w:r>
      <w:r w:rsidRPr="00700D4F">
        <w:rPr>
          <w:rStyle w:val="StyleUnderline"/>
          <w:highlight w:val="yellow"/>
        </w:rPr>
        <w:t xml:space="preserve">the </w:t>
      </w:r>
      <w:proofErr w:type="spellStart"/>
      <w:r w:rsidRPr="00700D4F">
        <w:rPr>
          <w:rStyle w:val="StyleUnderline"/>
          <w:highlight w:val="yellow"/>
        </w:rPr>
        <w:t>labour</w:t>
      </w:r>
      <w:proofErr w:type="spellEnd"/>
      <w:r w:rsidRPr="00700D4F">
        <w:rPr>
          <w:rStyle w:val="StyleUnderline"/>
          <w:highlight w:val="yellow"/>
        </w:rPr>
        <w:t xml:space="preserve"> </w:t>
      </w:r>
      <w:r w:rsidRPr="00700D4F">
        <w:rPr>
          <w:rStyle w:val="StyleUnderline"/>
        </w:rPr>
        <w:t xml:space="preserve">conceptual </w:t>
      </w:r>
      <w:r w:rsidRPr="00700D4F">
        <w:rPr>
          <w:rStyle w:val="StyleUnderline"/>
          <w:highlight w:val="yellow"/>
        </w:rPr>
        <w:t xml:space="preserve">frame is </w:t>
      </w:r>
      <w:r w:rsidRPr="00700D4F">
        <w:rPr>
          <w:rStyle w:val="Emphasis"/>
          <w:highlight w:val="yellow"/>
        </w:rPr>
        <w:t>hegemonic</w:t>
      </w:r>
      <w:r w:rsidRPr="00700D4F">
        <w:rPr>
          <w:rStyle w:val="StyleUnderline"/>
          <w:highlight w:val="yellow"/>
        </w:rPr>
        <w:t xml:space="preserve"> because the relation between race and class </w:t>
      </w:r>
      <w:r w:rsidRPr="00700D4F">
        <w:rPr>
          <w:rStyle w:val="StyleUnderline"/>
        </w:rPr>
        <w:t xml:space="preserve">already </w:t>
      </w:r>
      <w:r w:rsidRPr="00700D4F">
        <w:rPr>
          <w:rStyle w:val="StyleUnderline"/>
          <w:highlight w:val="yellow"/>
        </w:rPr>
        <w:t>presupposes a</w:t>
      </w:r>
      <w:r w:rsidRPr="00700D4F">
        <w:rPr>
          <w:rStyle w:val="StyleUnderline"/>
        </w:rPr>
        <w:t xml:space="preserve"> Marxist </w:t>
      </w:r>
      <w:r w:rsidRPr="00700D4F">
        <w:rPr>
          <w:rStyle w:val="StyleUnderline"/>
          <w:highlight w:val="yellow"/>
        </w:rPr>
        <w:t xml:space="preserve">orientation </w:t>
      </w:r>
      <w:r w:rsidRPr="00700D4F">
        <w:rPr>
          <w:rStyle w:val="StyleUnderline"/>
        </w:rPr>
        <w:t xml:space="preserve">to subjects, objects, consciousness and history </w:t>
      </w:r>
      <w:r w:rsidRPr="00700D4F">
        <w:rPr>
          <w:rStyle w:val="StyleUnderline"/>
          <w:highlight w:val="yellow"/>
        </w:rPr>
        <w:t xml:space="preserve">that renders perfect the </w:t>
      </w:r>
      <w:r w:rsidRPr="00700D4F">
        <w:rPr>
          <w:rStyle w:val="Emphasis"/>
          <w:highlight w:val="yellow"/>
        </w:rPr>
        <w:t xml:space="preserve">slave’s </w:t>
      </w:r>
      <w:r w:rsidRPr="00700D4F">
        <w:rPr>
          <w:rStyle w:val="Emphasis"/>
        </w:rPr>
        <w:t xml:space="preserve">objective </w:t>
      </w:r>
      <w:r w:rsidRPr="00700D4F">
        <w:rPr>
          <w:rStyle w:val="Emphasis"/>
          <w:highlight w:val="yellow"/>
        </w:rPr>
        <w:t>impossibility</w:t>
      </w:r>
      <w:r w:rsidRPr="00700D4F">
        <w:rPr>
          <w:sz w:val="12"/>
        </w:rPr>
        <w:t xml:space="preserve">. At the nexus of race and class, this perfection manifests in an uncritical conversion of </w:t>
      </w:r>
      <w:proofErr w:type="spellStart"/>
      <w:r w:rsidRPr="00700D4F">
        <w:rPr>
          <w:sz w:val="12"/>
        </w:rPr>
        <w:t>labour’s</w:t>
      </w:r>
      <w:proofErr w:type="spellEnd"/>
      <w:r w:rsidRPr="00700D4F">
        <w:rPr>
          <w:sz w:val="12"/>
        </w:rPr>
        <w:t xml:space="preserve"> objective possibility into pure, unmediated possibility. </w:t>
      </w:r>
      <w:r w:rsidRPr="00700D4F">
        <w:rPr>
          <w:rStyle w:val="StyleUnderline"/>
        </w:rPr>
        <w:t xml:space="preserve">Insofar as </w:t>
      </w:r>
      <w:proofErr w:type="spellStart"/>
      <w:r w:rsidRPr="00700D4F">
        <w:rPr>
          <w:rStyle w:val="StyleUnderline"/>
        </w:rPr>
        <w:t>labour</w:t>
      </w:r>
      <w:proofErr w:type="spellEnd"/>
      <w:r w:rsidRPr="00700D4F">
        <w:rPr>
          <w:rStyle w:val="StyleUnderline"/>
        </w:rPr>
        <w:t xml:space="preserve"> comes to occupy the terrain of critique and </w:t>
      </w:r>
      <w:r w:rsidRPr="00700D4F">
        <w:rPr>
          <w:rStyle w:val="Emphasis"/>
        </w:rPr>
        <w:t>emancipation</w:t>
      </w:r>
      <w:r w:rsidRPr="00700D4F">
        <w:rPr>
          <w:rStyle w:val="StyleUnderline"/>
        </w:rPr>
        <w:t xml:space="preserve">, it should come as no surprise that conversations about race end up so often actually being conversations about </w:t>
      </w:r>
      <w:r w:rsidRPr="00700D4F">
        <w:rPr>
          <w:rStyle w:val="Emphasis"/>
        </w:rPr>
        <w:t>class</w:t>
      </w:r>
      <w:r w:rsidRPr="00700D4F">
        <w:rPr>
          <w:rStyle w:val="StyleUnderline"/>
        </w:rPr>
        <w:t xml:space="preserve">. </w:t>
      </w:r>
      <w:r w:rsidRPr="00700D4F">
        <w:rPr>
          <w:sz w:val="12"/>
        </w:rPr>
        <w:t xml:space="preserve">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w:t>
      </w:r>
      <w:proofErr w:type="spellStart"/>
      <w:r w:rsidRPr="00700D4F">
        <w:rPr>
          <w:sz w:val="12"/>
        </w:rPr>
        <w:t>theorising</w:t>
      </w:r>
      <w:proofErr w:type="spellEnd"/>
      <w:r w:rsidRPr="00700D4F">
        <w:rPr>
          <w:sz w:val="12"/>
        </w:rPr>
        <w:t xml:space="preserve"> of race-based struggles as handmaidens of the ‘</w:t>
      </w:r>
      <w:proofErr w:type="spellStart"/>
      <w:r w:rsidRPr="00700D4F">
        <w:rPr>
          <w:sz w:val="12"/>
        </w:rPr>
        <w:t>professionalmanagerial</w:t>
      </w:r>
      <w:proofErr w:type="spellEnd"/>
      <w:r w:rsidRPr="00700D4F">
        <w:rPr>
          <w:sz w:val="12"/>
        </w:rPr>
        <w:t xml:space="preserve"> class’.45 Neither can </w:t>
      </w:r>
      <w:proofErr w:type="spellStart"/>
      <w:r w:rsidRPr="00700D4F">
        <w:rPr>
          <w:sz w:val="12"/>
        </w:rPr>
        <w:t>labour</w:t>
      </w:r>
      <w:proofErr w:type="spellEnd"/>
      <w:r w:rsidRPr="00700D4F">
        <w:rPr>
          <w:sz w:val="12"/>
        </w:rP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rsidRPr="00700D4F">
        <w:rPr>
          <w:sz w:val="12"/>
        </w:rPr>
        <w:t>organising</w:t>
      </w:r>
      <w:proofErr w:type="spellEnd"/>
      <w:r w:rsidRPr="00700D4F">
        <w:rPr>
          <w:sz w:val="12"/>
        </w:rPr>
        <w:t xml:space="preserve">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w:t>
      </w:r>
      <w:proofErr w:type="spellStart"/>
      <w:r w:rsidRPr="00700D4F">
        <w:rPr>
          <w:sz w:val="12"/>
        </w:rPr>
        <w:t>internalise</w:t>
      </w:r>
      <w:proofErr w:type="spellEnd"/>
      <w:r w:rsidRPr="00700D4F">
        <w:rPr>
          <w:sz w:val="12"/>
        </w:rPr>
        <w:t xml:space="preserve"> the empirical contradictions of solidarity—not on the way to fulfil an abstract unity but in order to better </w:t>
      </w:r>
      <w:proofErr w:type="spellStart"/>
      <w:r w:rsidRPr="00700D4F">
        <w:rPr>
          <w:sz w:val="12"/>
        </w:rPr>
        <w:t>theorise</w:t>
      </w:r>
      <w:proofErr w:type="spellEnd"/>
      <w:r w:rsidRPr="00700D4F">
        <w:rPr>
          <w:sz w:val="12"/>
        </w:rPr>
        <w:t xml:space="preserve"> failure and to posit (limits to) freedom from capitalism and from capitalist critique. If race is a representational barrier to class consciousness, it should also be considered the representational barrier to a critique of race. This is, in my understanding, the work of </w:t>
      </w:r>
      <w:proofErr w:type="spellStart"/>
      <w:r w:rsidRPr="00700D4F">
        <w:rPr>
          <w:sz w:val="12"/>
        </w:rPr>
        <w:t>theorising</w:t>
      </w:r>
      <w:proofErr w:type="spellEnd"/>
      <w:r w:rsidRPr="00700D4F">
        <w:rPr>
          <w:sz w:val="12"/>
        </w:rPr>
        <w:t xml:space="preserve"> around the more expansive and enigmatic header of antiblackness.</w:t>
      </w:r>
    </w:p>
    <w:p w14:paraId="3DDF506A" w14:textId="77777777" w:rsidR="00DF35D9" w:rsidRPr="00700D4F" w:rsidRDefault="00DF35D9" w:rsidP="00DF35D9">
      <w:pPr>
        <w:rPr>
          <w:sz w:val="6"/>
          <w:szCs w:val="6"/>
        </w:rPr>
      </w:pPr>
      <w:r w:rsidRPr="00700D4F">
        <w:rPr>
          <w:sz w:val="6"/>
          <w:szCs w:val="6"/>
        </w:rP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rsidRPr="00700D4F">
        <w:rPr>
          <w:sz w:val="6"/>
          <w:szCs w:val="6"/>
        </w:rPr>
        <w:t>negrophobogenesis</w:t>
      </w:r>
      <w:proofErr w:type="spellEnd"/>
      <w:r w:rsidRPr="00700D4F">
        <w:rPr>
          <w:sz w:val="6"/>
          <w:szCs w:val="6"/>
        </w:rP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w:t>
      </w:r>
      <w:proofErr w:type="spellStart"/>
      <w:r w:rsidRPr="00700D4F">
        <w:rPr>
          <w:sz w:val="6"/>
          <w:szCs w:val="6"/>
        </w:rPr>
        <w:t>Saidiya</w:t>
      </w:r>
      <w:proofErr w:type="spellEnd"/>
      <w:r w:rsidRPr="00700D4F">
        <w:rPr>
          <w:sz w:val="6"/>
          <w:szCs w:val="6"/>
        </w:rPr>
        <w:t xml:space="preserve">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p>
    <w:p w14:paraId="3B1CCEAC" w14:textId="77777777" w:rsidR="00DF35D9" w:rsidRPr="00700D4F" w:rsidRDefault="00DF35D9" w:rsidP="00DF35D9">
      <w:pPr>
        <w:rPr>
          <w:sz w:val="6"/>
          <w:szCs w:val="6"/>
        </w:rPr>
      </w:pPr>
      <w:r w:rsidRPr="00700D4F">
        <w:rPr>
          <w:sz w:val="6"/>
          <w:szCs w:val="6"/>
        </w:rPr>
        <w:t>At a certain register, the simultaneous exposure and opacity of antiblack violence also resembles what better champions of the proletariat mark as a ‘perpetual work of refutation, interpretation, and reformulation’,52 work that led Reed to pronounce, earlier on, that ‘</w:t>
      </w:r>
      <w:proofErr w:type="spellStart"/>
      <w:r w:rsidRPr="00700D4F">
        <w:rPr>
          <w:sz w:val="6"/>
          <w:szCs w:val="6"/>
        </w:rPr>
        <w:t>class’</w:t>
      </w:r>
      <w:proofErr w:type="spellEnd"/>
      <w:r w:rsidRPr="00700D4F">
        <w:rPr>
          <w:sz w:val="6"/>
          <w:szCs w:val="6"/>
        </w:rPr>
        <w:t xml:space="preserve">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rsidRPr="00700D4F">
        <w:rPr>
          <w:sz w:val="6"/>
          <w:szCs w:val="6"/>
        </w:rPr>
        <w:t>labour</w:t>
      </w:r>
      <w:proofErr w:type="spellEnd"/>
      <w:r w:rsidRPr="00700D4F">
        <w:rPr>
          <w:sz w:val="6"/>
          <w:szCs w:val="6"/>
        </w:rP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rsidRPr="00700D4F">
        <w:rPr>
          <w:sz w:val="6"/>
          <w:szCs w:val="6"/>
        </w:rPr>
        <w:t>ahistoricity</w:t>
      </w:r>
      <w:proofErr w:type="spellEnd"/>
      <w:r w:rsidRPr="00700D4F">
        <w:rPr>
          <w:sz w:val="6"/>
          <w:szCs w:val="6"/>
        </w:rPr>
        <w:t xml:space="preserve"> means investigating </w:t>
      </w:r>
      <w:proofErr w:type="spellStart"/>
      <w:r w:rsidRPr="00700D4F">
        <w:rPr>
          <w:sz w:val="6"/>
          <w:szCs w:val="6"/>
        </w:rPr>
        <w:t>socialhistorical</w:t>
      </w:r>
      <w:proofErr w:type="spellEnd"/>
      <w:r w:rsidRPr="00700D4F">
        <w:rPr>
          <w:sz w:val="6"/>
          <w:szCs w:val="6"/>
        </w:rPr>
        <w:t xml:space="preserve"> conditions that give rise to psychoanalytic </w:t>
      </w:r>
      <w:proofErr w:type="spellStart"/>
      <w:r w:rsidRPr="00700D4F">
        <w:rPr>
          <w:sz w:val="6"/>
          <w:szCs w:val="6"/>
        </w:rPr>
        <w:t>theorising</w:t>
      </w:r>
      <w:proofErr w:type="spellEnd"/>
      <w:r w:rsidRPr="00700D4F">
        <w:rPr>
          <w:sz w:val="6"/>
          <w:szCs w:val="6"/>
        </w:rPr>
        <w:t>, at the same time that we understand ‘giving rise’ as itself a complex and indeterminate project informed by the very same logic we seek to undo.</w:t>
      </w:r>
    </w:p>
    <w:p w14:paraId="5B315FFE" w14:textId="77777777" w:rsidR="00DF35D9" w:rsidRPr="00700D4F" w:rsidRDefault="00DF35D9" w:rsidP="00DF35D9">
      <w:pPr>
        <w:rPr>
          <w:sz w:val="6"/>
          <w:szCs w:val="6"/>
        </w:rPr>
      </w:pPr>
      <w:r w:rsidRPr="00700D4F">
        <w:rPr>
          <w:sz w:val="6"/>
          <w:szCs w:val="6"/>
        </w:rP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rsidRPr="00700D4F">
        <w:rPr>
          <w:sz w:val="6"/>
          <w:szCs w:val="6"/>
        </w:rPr>
        <w:t>opens up</w:t>
      </w:r>
      <w:proofErr w:type="gramEnd"/>
      <w:r w:rsidRPr="00700D4F">
        <w:rPr>
          <w:sz w:val="6"/>
          <w:szCs w:val="6"/>
        </w:rP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rsidRPr="00700D4F">
        <w:rPr>
          <w:sz w:val="6"/>
          <w:szCs w:val="6"/>
        </w:rPr>
        <w:t>historicising</w:t>
      </w:r>
      <w:proofErr w:type="spellEnd"/>
      <w:r w:rsidRPr="00700D4F">
        <w:rPr>
          <w:sz w:val="6"/>
          <w:szCs w:val="6"/>
        </w:rPr>
        <w:t xml:space="preserve"> the joint between capitalism (already recognized as central to Lacan’s analysis) and slavery (a difference that apparently makes no difference).59 So, when, in Seminar XI, ‘Lacan calls his </w:t>
      </w:r>
      <w:proofErr w:type="spellStart"/>
      <w:r w:rsidRPr="00700D4F">
        <w:rPr>
          <w:sz w:val="6"/>
          <w:szCs w:val="6"/>
        </w:rPr>
        <w:t>subjectifying</w:t>
      </w:r>
      <w:proofErr w:type="spellEnd"/>
      <w:r w:rsidRPr="00700D4F">
        <w:rPr>
          <w:sz w:val="6"/>
          <w:szCs w:val="6"/>
        </w:rPr>
        <w:t xml:space="preserve"> vel the “primary alienation” that “by which man enters into the way of slavery”’, George can take this ‘in ways not appreciated by Lacan himself’.60 But we cannot </w:t>
      </w:r>
      <w:proofErr w:type="spellStart"/>
      <w:r w:rsidRPr="00700D4F">
        <w:rPr>
          <w:sz w:val="6"/>
          <w:szCs w:val="6"/>
        </w:rPr>
        <w:t>uni</w:t>
      </w:r>
      <w:proofErr w:type="spellEnd"/>
      <w:r w:rsidRPr="00700D4F">
        <w:rPr>
          <w:sz w:val="6"/>
          <w:szCs w:val="6"/>
        </w:rPr>
        <w:t>-directionally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103C865E" w14:textId="77777777" w:rsidR="00DF35D9" w:rsidRPr="00700D4F" w:rsidRDefault="00DF35D9" w:rsidP="00DF35D9">
      <w:pPr>
        <w:rPr>
          <w:u w:val="single"/>
        </w:rPr>
      </w:pPr>
      <w:r w:rsidRPr="00700D4F">
        <w:rPr>
          <w:rStyle w:val="StyleUnderline"/>
        </w:rPr>
        <w:t xml:space="preserve">Here is the first big </w:t>
      </w:r>
      <w:r w:rsidRPr="00700D4F">
        <w:rPr>
          <w:rStyle w:val="Emphasis"/>
        </w:rPr>
        <w:t xml:space="preserve">stumbling </w:t>
      </w:r>
      <w:r w:rsidRPr="00DF35D9">
        <w:rPr>
          <w:rStyle w:val="Emphasis"/>
        </w:rPr>
        <w:t>point</w:t>
      </w:r>
      <w:r w:rsidRPr="00DF35D9">
        <w:rPr>
          <w:rStyle w:val="StyleUnderline"/>
        </w:rPr>
        <w:t xml:space="preserve"> for solidarity:</w:t>
      </w:r>
      <w:r w:rsidRPr="00DF35D9">
        <w:rPr>
          <w:sz w:val="12"/>
        </w:rPr>
        <w:t xml:space="preserve"> it is not only that we are not transparent to ourselves; it is that our awareness of this lack of transparency, </w:t>
      </w:r>
      <w:r w:rsidRPr="00DF35D9">
        <w:rPr>
          <w:rStyle w:val="StyleUnderline"/>
        </w:rPr>
        <w:t xml:space="preserve">our gateway to critical thought, is articulated through concrete social forms whose mythic substance so often takes the form of race. To understand how </w:t>
      </w:r>
      <w:r w:rsidRPr="00DF35D9">
        <w:rPr>
          <w:rStyle w:val="Emphasis"/>
        </w:rPr>
        <w:t>antiblackness</w:t>
      </w:r>
      <w:r w:rsidRPr="00DF35D9">
        <w:rPr>
          <w:rStyle w:val="StyleUnderline"/>
        </w:rPr>
        <w:t xml:space="preserve"> creates a </w:t>
      </w:r>
      <w:r w:rsidRPr="00DF35D9">
        <w:rPr>
          <w:rStyle w:val="Emphasis"/>
        </w:rPr>
        <w:t>field</w:t>
      </w:r>
      <w:r w:rsidRPr="00700D4F">
        <w:rPr>
          <w:rStyle w:val="Emphasis"/>
        </w:rPr>
        <w:t xml:space="preserve"> of distortion</w:t>
      </w:r>
      <w:r w:rsidRPr="00700D4F">
        <w:rPr>
          <w:rStyle w:val="StyleUnderline"/>
        </w:rPr>
        <w:t xml:space="preserve"> for the political, we can trace its symptoms, with one of the most persistent being the </w:t>
      </w:r>
      <w:r w:rsidRPr="00700D4F">
        <w:rPr>
          <w:rStyle w:val="Emphasis"/>
        </w:rPr>
        <w:t>failure</w:t>
      </w:r>
      <w:r w:rsidRPr="00700D4F">
        <w:rPr>
          <w:rStyle w:val="StyleUnderline"/>
        </w:rPr>
        <w:t xml:space="preserve"> of </w:t>
      </w:r>
      <w:r w:rsidRPr="00360C00">
        <w:rPr>
          <w:rStyle w:val="StyleUnderline"/>
        </w:rPr>
        <w:t>inter-racial class solidarity.</w:t>
      </w:r>
      <w:r w:rsidRPr="00360C00">
        <w:rPr>
          <w:sz w:val="12"/>
        </w:rPr>
        <w:t xml:space="preserve"> Huey P. Newton echoes the social and psychological wage that Du Bois imputes to white workers when he magnifies how ‘</w:t>
      </w:r>
      <w:r w:rsidRPr="00360C00">
        <w:rPr>
          <w:rStyle w:val="StyleUnderline"/>
        </w:rPr>
        <w:t xml:space="preserve">many times the </w:t>
      </w:r>
      <w:r w:rsidRPr="00DF35D9">
        <w:rPr>
          <w:rStyle w:val="StyleUnderline"/>
        </w:rPr>
        <w:t xml:space="preserve">poorest White person is the </w:t>
      </w:r>
      <w:r w:rsidRPr="00DF35D9">
        <w:rPr>
          <w:rStyle w:val="Emphasis"/>
        </w:rPr>
        <w:t>most racist</w:t>
      </w:r>
      <w:r w:rsidRPr="00DF35D9">
        <w:rPr>
          <w:rStyle w:val="StyleUnderline"/>
        </w:rPr>
        <w:t xml:space="preserve"> because he is afraid that he might </w:t>
      </w:r>
      <w:r w:rsidRPr="00DF35D9">
        <w:rPr>
          <w:rStyle w:val="Emphasis"/>
        </w:rPr>
        <w:t>lose</w:t>
      </w:r>
      <w:r w:rsidRPr="00DF35D9">
        <w:rPr>
          <w:rStyle w:val="StyleUnderline"/>
        </w:rPr>
        <w:t xml:space="preserve"> something</w:t>
      </w:r>
      <w:r w:rsidRPr="00DF35D9">
        <w:rPr>
          <w:sz w:val="12"/>
        </w:rPr>
        <w:t xml:space="preserve">’.62 </w:t>
      </w:r>
      <w:r w:rsidRPr="00DF35D9">
        <w:rPr>
          <w:rStyle w:val="StyleUnderline"/>
        </w:rPr>
        <w:t>This something, in the most expansive sense, may be understood as ‘</w:t>
      </w:r>
      <w:r w:rsidRPr="00DF35D9">
        <w:rPr>
          <w:rStyle w:val="Emphasis"/>
        </w:rPr>
        <w:t>possibility’</w:t>
      </w:r>
      <w:r w:rsidRPr="00DF35D9">
        <w:rPr>
          <w:rStyle w:val="StyleUnderline"/>
        </w:rPr>
        <w:t xml:space="preserve">. Possibility is the glue that binds </w:t>
      </w:r>
      <w:r w:rsidRPr="00DF35D9">
        <w:rPr>
          <w:rStyle w:val="Emphasis"/>
        </w:rPr>
        <w:t>consent</w:t>
      </w:r>
      <w:r w:rsidRPr="00DF35D9">
        <w:rPr>
          <w:rStyle w:val="StyleUnderline"/>
        </w:rPr>
        <w:t xml:space="preserve"> to the </w:t>
      </w:r>
      <w:proofErr w:type="spellStart"/>
      <w:r w:rsidRPr="00DF35D9">
        <w:rPr>
          <w:rStyle w:val="StyleUnderline"/>
        </w:rPr>
        <w:t>labour</w:t>
      </w:r>
      <w:proofErr w:type="spellEnd"/>
      <w:r w:rsidRPr="00DF35D9">
        <w:rPr>
          <w:rStyle w:val="StyleUnderline"/>
        </w:rPr>
        <w:t xml:space="preserve"> contract, a ‘world that is ow</w:t>
      </w:r>
      <w:r w:rsidRPr="00700D4F">
        <w:rPr>
          <w:rStyle w:val="StyleUnderline"/>
        </w:rPr>
        <w:t>ned by some but not all’.</w:t>
      </w:r>
      <w:r w:rsidRPr="00700D4F">
        <w:rPr>
          <w:sz w:val="12"/>
        </w:rPr>
        <w:t xml:space="preserve">63 </w:t>
      </w:r>
      <w:r w:rsidRPr="00700D4F">
        <w:rPr>
          <w:rStyle w:val="StyleUnderline"/>
          <w:highlight w:val="yellow"/>
        </w:rPr>
        <w:t>Freedom for</w:t>
      </w:r>
      <w:r w:rsidRPr="00700D4F">
        <w:rPr>
          <w:rStyle w:val="StyleUnderline"/>
        </w:rPr>
        <w:t xml:space="preserve"> those who are not-all—</w:t>
      </w:r>
      <w:proofErr w:type="spellStart"/>
      <w:r w:rsidRPr="00700D4F">
        <w:rPr>
          <w:rStyle w:val="StyleUnderline"/>
          <w:highlight w:val="yellow"/>
        </w:rPr>
        <w:t>labourers</w:t>
      </w:r>
      <w:proofErr w:type="spellEnd"/>
      <w:r w:rsidRPr="00700D4F">
        <w:rPr>
          <w:rStyle w:val="StyleUnderline"/>
        </w:rPr>
        <w:t>—</w:t>
      </w:r>
      <w:r w:rsidRPr="00700D4F">
        <w:rPr>
          <w:rStyle w:val="StyleUnderline"/>
          <w:highlight w:val="yellow"/>
        </w:rPr>
        <w:t xml:space="preserve">is secured by the guarantee that they are </w:t>
      </w:r>
      <w:r w:rsidRPr="00700D4F">
        <w:rPr>
          <w:rStyle w:val="Emphasis"/>
          <w:highlight w:val="yellow"/>
        </w:rPr>
        <w:t>not-slave</w:t>
      </w:r>
      <w:r w:rsidRPr="00700D4F">
        <w:rPr>
          <w:rStyle w:val="StyleUnderline"/>
          <w:highlight w:val="yellow"/>
        </w:rPr>
        <w:t xml:space="preserve">. </w:t>
      </w:r>
      <w:r w:rsidRPr="00700D4F">
        <w:rPr>
          <w:sz w:val="12"/>
        </w:rPr>
        <w:t>The not-slave’s capacity to consent is wrapped up in possibility, the possibility of owning the world and what remains in possibility of dissolving it.</w:t>
      </w:r>
      <w:r w:rsidRPr="00700D4F">
        <w:rPr>
          <w:rStyle w:val="StyleUnderline"/>
          <w:sz w:val="14"/>
        </w:rPr>
        <w:t xml:space="preserve"> </w:t>
      </w:r>
      <w:r w:rsidRPr="00700D4F">
        <w:rPr>
          <w:rStyle w:val="StyleUnderline"/>
        </w:rPr>
        <w:t xml:space="preserve">For the non-black working class, solidarity and </w:t>
      </w:r>
      <w:r w:rsidRPr="00700D4F">
        <w:rPr>
          <w:rStyle w:val="Emphasis"/>
        </w:rPr>
        <w:t>abolition</w:t>
      </w:r>
      <w:r w:rsidRPr="00700D4F">
        <w:rPr>
          <w:rStyle w:val="StyleUnderline"/>
        </w:rPr>
        <w:t xml:space="preserve"> have to tarry here, with how ‘the exploited love being exploited by their exploiters’ and how these desires ‘are sublimated in rules of order or </w:t>
      </w:r>
      <w:r w:rsidRPr="00700D4F">
        <w:rPr>
          <w:rStyle w:val="Emphasis"/>
        </w:rPr>
        <w:t>laws’</w:t>
      </w:r>
      <w:r w:rsidRPr="00700D4F">
        <w:rPr>
          <w:sz w:val="12"/>
        </w:rPr>
        <w:t xml:space="preserve">.64 </w:t>
      </w:r>
      <w:r w:rsidRPr="00700D4F">
        <w:rPr>
          <w:rStyle w:val="StyleUnderline"/>
          <w:highlight w:val="yellow"/>
        </w:rPr>
        <w:t>Slaves</w:t>
      </w:r>
      <w:r w:rsidRPr="00700D4F">
        <w:rPr>
          <w:rStyle w:val="StyleUnderline"/>
        </w:rPr>
        <w:t xml:space="preserve">, as </w:t>
      </w:r>
      <w:r w:rsidRPr="00700D4F">
        <w:rPr>
          <w:rStyle w:val="Emphasis"/>
        </w:rPr>
        <w:t>raw material</w:t>
      </w:r>
      <w:r w:rsidRPr="00700D4F">
        <w:rPr>
          <w:rStyle w:val="StyleUnderline"/>
        </w:rPr>
        <w:t xml:space="preserve"> for this sublimation, </w:t>
      </w:r>
      <w:r w:rsidRPr="00700D4F">
        <w:rPr>
          <w:rStyle w:val="StyleUnderline"/>
          <w:highlight w:val="yellow"/>
        </w:rPr>
        <w:t xml:space="preserve">sit in an </w:t>
      </w:r>
      <w:r w:rsidRPr="00700D4F">
        <w:rPr>
          <w:rStyle w:val="Emphasis"/>
          <w:highlight w:val="yellow"/>
        </w:rPr>
        <w:t>impossible positionality</w:t>
      </w:r>
      <w:r w:rsidRPr="00700D4F">
        <w:rPr>
          <w:rStyle w:val="StyleUnderline"/>
          <w:highlight w:val="yellow"/>
        </w:rPr>
        <w:t xml:space="preserve"> with </w:t>
      </w:r>
      <w:r w:rsidRPr="0011236C">
        <w:rPr>
          <w:rStyle w:val="StyleUnderline"/>
        </w:rPr>
        <w:t xml:space="preserve">respect to </w:t>
      </w:r>
      <w:r w:rsidRPr="00360C00">
        <w:rPr>
          <w:rStyle w:val="Emphasis"/>
          <w:highlight w:val="yellow"/>
        </w:rPr>
        <w:t>libidinal</w:t>
      </w:r>
      <w:r w:rsidRPr="00700D4F">
        <w:rPr>
          <w:rStyle w:val="StyleUnderline"/>
          <w:highlight w:val="yellow"/>
        </w:rPr>
        <w:t xml:space="preserve"> and political economies—in </w:t>
      </w:r>
      <w:r w:rsidRPr="0011236C">
        <w:rPr>
          <w:rStyle w:val="StyleUnderline"/>
        </w:rPr>
        <w:t xml:space="preserve">moving to </w:t>
      </w:r>
      <w:r w:rsidRPr="00700D4F">
        <w:rPr>
          <w:rStyle w:val="StyleUnderline"/>
          <w:highlight w:val="yellow"/>
        </w:rPr>
        <w:t xml:space="preserve">owning oneself </w:t>
      </w:r>
      <w:r w:rsidRPr="00700D4F">
        <w:rPr>
          <w:rStyle w:val="StyleUnderline"/>
        </w:rPr>
        <w:t xml:space="preserve">as property, </w:t>
      </w:r>
      <w:r w:rsidRPr="00DF35D9">
        <w:rPr>
          <w:rStyle w:val="StyleUnderline"/>
        </w:rPr>
        <w:t xml:space="preserve">the slave, void of substance, is suddenly force-fed the </w:t>
      </w:r>
      <w:r w:rsidRPr="00DF35D9">
        <w:rPr>
          <w:rStyle w:val="Emphasis"/>
        </w:rPr>
        <w:t>spirit of law</w:t>
      </w:r>
      <w:r w:rsidRPr="00DF35D9">
        <w:rPr>
          <w:rStyle w:val="StyleUnderline"/>
        </w:rPr>
        <w:t xml:space="preserve">, transmuted from nothing to the something condensed in the </w:t>
      </w:r>
      <w:proofErr w:type="spellStart"/>
      <w:r w:rsidRPr="00DF35D9">
        <w:rPr>
          <w:rStyle w:val="Emphasis"/>
        </w:rPr>
        <w:t>labour</w:t>
      </w:r>
      <w:proofErr w:type="spellEnd"/>
      <w:r w:rsidRPr="00DF35D9">
        <w:rPr>
          <w:rStyle w:val="Emphasis"/>
        </w:rPr>
        <w:t xml:space="preserve"> contract</w:t>
      </w:r>
      <w:r w:rsidRPr="00DF35D9">
        <w:rPr>
          <w:rStyle w:val="StyleUnderline"/>
        </w:rPr>
        <w:t xml:space="preserve">. </w:t>
      </w:r>
      <w:r w:rsidRPr="00700D4F">
        <w:rPr>
          <w:rStyle w:val="StyleUnderline"/>
          <w:highlight w:val="yellow"/>
        </w:rPr>
        <w:t xml:space="preserve">The ‘black worker’ remains </w:t>
      </w:r>
      <w:r w:rsidRPr="00700D4F">
        <w:rPr>
          <w:rStyle w:val="StyleUnderline"/>
        </w:rPr>
        <w:t xml:space="preserve">stubbornly </w:t>
      </w:r>
      <w:r w:rsidRPr="00700D4F">
        <w:rPr>
          <w:rStyle w:val="Emphasis"/>
          <w:highlight w:val="yellow"/>
        </w:rPr>
        <w:t>impossible</w:t>
      </w:r>
      <w:r w:rsidRPr="00700D4F">
        <w:rPr>
          <w:rStyle w:val="StyleUnderline"/>
          <w:highlight w:val="yellow"/>
        </w:rPr>
        <w:t xml:space="preserve"> </w:t>
      </w:r>
      <w:r w:rsidRPr="00700D4F">
        <w:rPr>
          <w:rStyle w:val="StyleUnderline"/>
        </w:rPr>
        <w:t>throughout this theoretical convergence</w:t>
      </w:r>
      <w:r w:rsidRPr="00700D4F">
        <w:rPr>
          <w:rStyle w:val="StyleUnderline"/>
          <w:highlight w:val="yellow"/>
        </w:rPr>
        <w:t>, bending the apparatus of</w:t>
      </w:r>
      <w:r w:rsidRPr="00700D4F">
        <w:rPr>
          <w:rStyle w:val="StyleUnderline"/>
        </w:rPr>
        <w:t xml:space="preserve"> </w:t>
      </w:r>
      <w:proofErr w:type="spellStart"/>
      <w:r w:rsidRPr="00700D4F">
        <w:rPr>
          <w:rStyle w:val="StyleUnderline"/>
        </w:rPr>
        <w:t>labour</w:t>
      </w:r>
      <w:proofErr w:type="spellEnd"/>
      <w:r w:rsidRPr="00700D4F">
        <w:rPr>
          <w:rStyle w:val="StyleUnderline"/>
        </w:rPr>
        <w:t xml:space="preserve"> history, the purchase of Marxist theory and the salience of </w:t>
      </w:r>
      <w:r w:rsidRPr="00700D4F">
        <w:rPr>
          <w:rStyle w:val="StyleUnderline"/>
          <w:highlight w:val="yellow"/>
        </w:rPr>
        <w:t xml:space="preserve">class-first politics through the </w:t>
      </w:r>
      <w:r w:rsidRPr="00700D4F">
        <w:rPr>
          <w:rStyle w:val="Emphasis"/>
          <w:highlight w:val="yellow"/>
        </w:rPr>
        <w:t>excess of blackness</w:t>
      </w:r>
      <w:r w:rsidRPr="00700D4F">
        <w:rPr>
          <w:rStyle w:val="StyleUnderline"/>
          <w:highlight w:val="yellow"/>
        </w:rPr>
        <w:t xml:space="preserve"> to </w:t>
      </w:r>
      <w:proofErr w:type="spellStart"/>
      <w:r w:rsidRPr="00700D4F">
        <w:rPr>
          <w:rStyle w:val="StyleUnderline"/>
          <w:highlight w:val="yellow"/>
        </w:rPr>
        <w:t>labour</w:t>
      </w:r>
      <w:proofErr w:type="spellEnd"/>
      <w:r w:rsidRPr="00700D4F">
        <w:rPr>
          <w:rStyle w:val="StyleUnderline"/>
          <w:highlight w:val="yellow"/>
        </w:rPr>
        <w:t>.</w:t>
      </w:r>
    </w:p>
    <w:p w14:paraId="7CFB779F" w14:textId="77777777" w:rsidR="00DF35D9" w:rsidRPr="00700D4F" w:rsidRDefault="00DF35D9" w:rsidP="00DF35D9">
      <w:pPr>
        <w:rPr>
          <w:sz w:val="6"/>
          <w:szCs w:val="6"/>
        </w:rPr>
      </w:pPr>
      <w:r w:rsidRPr="00700D4F">
        <w:rPr>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w:t>
      </w:r>
      <w:proofErr w:type="spellStart"/>
      <w:r w:rsidRPr="00700D4F">
        <w:rPr>
          <w:sz w:val="6"/>
          <w:szCs w:val="6"/>
        </w:rPr>
        <w:t>Labour</w:t>
      </w:r>
      <w:proofErr w:type="spellEnd"/>
      <w:r w:rsidRPr="00700D4F">
        <w:rPr>
          <w:sz w:val="6"/>
          <w:szCs w:val="6"/>
        </w:rPr>
        <w:t xml:space="preserve"> in a white skin cannot emancipate itself where it is branded in the black skin’ provides some clues.65 Choreographing a rift between reformist abolitionists (who accepted the language of </w:t>
      </w:r>
      <w:proofErr w:type="spellStart"/>
      <w:r w:rsidRPr="00700D4F">
        <w:rPr>
          <w:sz w:val="6"/>
          <w:szCs w:val="6"/>
        </w:rPr>
        <w:t>labour</w:t>
      </w:r>
      <w:proofErr w:type="spellEnd"/>
      <w:r w:rsidRPr="00700D4F">
        <w:rPr>
          <w:sz w:val="6"/>
          <w:szCs w:val="6"/>
        </w:rPr>
        <w:t xml:space="preserve"> as freedom and moral uplift) and radical republicans (who interrogated </w:t>
      </w:r>
      <w:proofErr w:type="spellStart"/>
      <w:r w:rsidRPr="00700D4F">
        <w:rPr>
          <w:sz w:val="6"/>
          <w:szCs w:val="6"/>
        </w:rPr>
        <w:t>labour</w:t>
      </w:r>
      <w:proofErr w:type="spellEnd"/>
      <w:r w:rsidRPr="00700D4F">
        <w:rPr>
          <w:sz w:val="6"/>
          <w:szCs w:val="6"/>
        </w:rPr>
        <w:t xml:space="preserve">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w:t>
      </w:r>
      <w:proofErr w:type="spellStart"/>
      <w:r w:rsidRPr="00700D4F">
        <w:rPr>
          <w:sz w:val="6"/>
          <w:szCs w:val="6"/>
        </w:rPr>
        <w:t>labour</w:t>
      </w:r>
      <w:proofErr w:type="spellEnd"/>
      <w:r w:rsidRPr="00700D4F">
        <w:rPr>
          <w:sz w:val="6"/>
          <w:szCs w:val="6"/>
        </w:rPr>
        <w:t xml:space="preserve"> republicanism’ in nineteenth-century </w:t>
      </w:r>
      <w:proofErr w:type="spellStart"/>
      <w:r w:rsidRPr="00700D4F">
        <w:rPr>
          <w:sz w:val="6"/>
          <w:szCs w:val="6"/>
        </w:rPr>
        <w:t>labour</w:t>
      </w:r>
      <w:proofErr w:type="spellEnd"/>
      <w:r w:rsidRPr="00700D4F">
        <w:rPr>
          <w:sz w:val="6"/>
          <w:szCs w:val="6"/>
        </w:rPr>
        <w:t xml:space="preserve">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w:t>
      </w:r>
      <w:proofErr w:type="spellStart"/>
      <w:r w:rsidRPr="00700D4F">
        <w:rPr>
          <w:sz w:val="6"/>
          <w:szCs w:val="6"/>
        </w:rPr>
        <w:t>Gourevitch</w:t>
      </w:r>
      <w:proofErr w:type="spellEnd"/>
      <w:r w:rsidRPr="00700D4F">
        <w:rPr>
          <w:sz w:val="6"/>
          <w:szCs w:val="6"/>
        </w:rPr>
        <w:t xml:space="preserve"> argues, ‘remained buried historically’ until class struggle </w:t>
      </w:r>
      <w:proofErr w:type="spellStart"/>
      <w:r w:rsidRPr="00700D4F">
        <w:rPr>
          <w:sz w:val="6"/>
          <w:szCs w:val="6"/>
        </w:rPr>
        <w:t>politicised</w:t>
      </w:r>
      <w:proofErr w:type="spellEnd"/>
      <w:r w:rsidRPr="00700D4F">
        <w:rPr>
          <w:sz w:val="6"/>
          <w:szCs w:val="6"/>
        </w:rPr>
        <w:t xml:space="preserve"> the terms through which capitalism celebrated freedom.67 But even this </w:t>
      </w:r>
      <w:proofErr w:type="spellStart"/>
      <w:r w:rsidRPr="00700D4F">
        <w:rPr>
          <w:sz w:val="6"/>
          <w:szCs w:val="6"/>
        </w:rPr>
        <w:t>generalised</w:t>
      </w:r>
      <w:proofErr w:type="spellEnd"/>
      <w:r w:rsidRPr="00700D4F">
        <w:rPr>
          <w:sz w:val="6"/>
          <w:szCs w:val="6"/>
        </w:rPr>
        <w:t xml:space="preserve"> slavery can’t approach the problem of racial slavery, which remains only contingently attached to history—in Marx’s terms, ‘drawn into the whirlpool of an international market dominated by the capitalistic mode of production’.68</w:t>
      </w:r>
    </w:p>
    <w:p w14:paraId="562906CC" w14:textId="77777777" w:rsidR="00DF35D9" w:rsidRPr="009524E4" w:rsidRDefault="00DF35D9" w:rsidP="00DF35D9">
      <w:pPr>
        <w:rPr>
          <w:sz w:val="12"/>
        </w:rPr>
      </w:pPr>
      <w:r w:rsidRPr="00700D4F">
        <w:rPr>
          <w:sz w:val="12"/>
        </w:rPr>
        <w:t xml:space="preserve">If the formal freedom of capitalism has been interrogated, so too should the formal abolition of slavery. The attempt to unify slavery with </w:t>
      </w:r>
      <w:proofErr w:type="spellStart"/>
      <w:r w:rsidRPr="00700D4F">
        <w:rPr>
          <w:sz w:val="12"/>
        </w:rPr>
        <w:t>labour</w:t>
      </w:r>
      <w:proofErr w:type="spellEnd"/>
      <w:r w:rsidRPr="00700D4F">
        <w:rPr>
          <w:sz w:val="12"/>
        </w:rPr>
        <w:t xml:space="preserve"> (presupposing slavery as raw material to be </w:t>
      </w:r>
      <w:proofErr w:type="spellStart"/>
      <w:r w:rsidRPr="00700D4F">
        <w:rPr>
          <w:sz w:val="12"/>
        </w:rPr>
        <w:t>internalised</w:t>
      </w:r>
      <w:proofErr w:type="spellEnd"/>
      <w:r w:rsidRPr="00700D4F">
        <w:rPr>
          <w:sz w:val="12"/>
        </w:rPr>
        <w:t xml:space="preserve"> and objectified in </w:t>
      </w:r>
      <w:proofErr w:type="spellStart"/>
      <w:r w:rsidRPr="00700D4F">
        <w:rPr>
          <w:sz w:val="12"/>
        </w:rPr>
        <w:t>labour</w:t>
      </w:r>
      <w:proofErr w:type="spellEnd"/>
      <w:r w:rsidRPr="00700D4F">
        <w:rPr>
          <w:sz w:val="12"/>
        </w:rPr>
        <w:t xml:space="preserve">) belies an alternative structural conception in which abstract </w:t>
      </w:r>
      <w:proofErr w:type="spellStart"/>
      <w:r w:rsidRPr="00700D4F">
        <w:rPr>
          <w:sz w:val="12"/>
        </w:rPr>
        <w:t>labour</w:t>
      </w:r>
      <w:proofErr w:type="spellEnd"/>
      <w:r w:rsidRPr="00700D4F">
        <w:rPr>
          <w:sz w:val="12"/>
        </w:rPr>
        <w:t xml:space="preserve"> is materially sheared into existence through making necessary what I elsewhere have called the ‘abstract slave’.69 </w:t>
      </w:r>
      <w:r w:rsidRPr="00700D4F">
        <w:rPr>
          <w:rStyle w:val="StyleUnderline"/>
        </w:rPr>
        <w:t xml:space="preserve">This </w:t>
      </w:r>
      <w:r w:rsidRPr="00700D4F">
        <w:rPr>
          <w:rStyle w:val="Emphasis"/>
          <w:highlight w:val="yellow"/>
        </w:rPr>
        <w:t xml:space="preserve">slavery </w:t>
      </w:r>
      <w:r w:rsidRPr="00700D4F">
        <w:rPr>
          <w:rStyle w:val="Emphasis"/>
        </w:rPr>
        <w:t>without limits</w:t>
      </w:r>
      <w:r w:rsidRPr="00700D4F">
        <w:rPr>
          <w:rStyle w:val="StyleUnderline"/>
          <w:highlight w:val="yellow"/>
        </w:rPr>
        <w:t xml:space="preserve"> touches everything, </w:t>
      </w:r>
      <w:r w:rsidRPr="00700D4F">
        <w:rPr>
          <w:rStyle w:val="StyleUnderline"/>
        </w:rPr>
        <w:t xml:space="preserve">only </w:t>
      </w:r>
      <w:r w:rsidRPr="00700D4F">
        <w:rPr>
          <w:rStyle w:val="Emphasis"/>
        </w:rPr>
        <w:t>intensifying</w:t>
      </w:r>
      <w:r w:rsidRPr="00700D4F">
        <w:rPr>
          <w:rStyle w:val="StyleUnderline"/>
        </w:rPr>
        <w:t xml:space="preserve"> after abolition, </w:t>
      </w:r>
      <w:r w:rsidRPr="00700D4F">
        <w:rPr>
          <w:rStyle w:val="StyleUnderline"/>
          <w:highlight w:val="yellow"/>
        </w:rPr>
        <w:t xml:space="preserve">making </w:t>
      </w:r>
      <w:r w:rsidRPr="00700D4F">
        <w:rPr>
          <w:rStyle w:val="StyleUnderline"/>
        </w:rPr>
        <w:t xml:space="preserve">even </w:t>
      </w:r>
      <w:proofErr w:type="spellStart"/>
      <w:r w:rsidRPr="00700D4F">
        <w:rPr>
          <w:rStyle w:val="StyleUnderline"/>
          <w:highlight w:val="yellow"/>
        </w:rPr>
        <w:t>labourers</w:t>
      </w:r>
      <w:proofErr w:type="spellEnd"/>
      <w:r w:rsidRPr="00700D4F">
        <w:rPr>
          <w:rStyle w:val="StyleUnderline"/>
          <w:highlight w:val="yellow"/>
        </w:rPr>
        <w:t xml:space="preserve"> </w:t>
      </w:r>
      <w:r w:rsidRPr="00700D4F">
        <w:rPr>
          <w:rStyle w:val="Emphasis"/>
        </w:rPr>
        <w:t xml:space="preserve">modified </w:t>
      </w:r>
      <w:r w:rsidRPr="00700D4F">
        <w:rPr>
          <w:rStyle w:val="Emphasis"/>
          <w:highlight w:val="yellow"/>
        </w:rPr>
        <w:t>masters</w:t>
      </w:r>
      <w:r w:rsidRPr="00700D4F">
        <w:rPr>
          <w:rStyle w:val="StyleUnderline"/>
          <w:highlight w:val="yellow"/>
        </w:rPr>
        <w:t xml:space="preserve"> </w:t>
      </w:r>
      <w:r w:rsidRPr="00360C00">
        <w:rPr>
          <w:rStyle w:val="StyleUnderline"/>
        </w:rPr>
        <w:t>through expanded legal and economic capillary formations whose formal predicates do not abate with</w:t>
      </w:r>
      <w:r w:rsidRPr="00700D4F">
        <w:rPr>
          <w:rStyle w:val="StyleUnderline"/>
        </w:rPr>
        <w:t xml:space="preserve"> changing laws.</w:t>
      </w:r>
      <w:r w:rsidRPr="00700D4F">
        <w:rPr>
          <w:sz w:val="12"/>
        </w:rPr>
        <w:t xml:space="preserve"> While such insights do not exactly flow from Marx, they still demarcate how, if history is </w:t>
      </w:r>
      <w:proofErr w:type="spellStart"/>
      <w:r w:rsidRPr="00700D4F">
        <w:rPr>
          <w:sz w:val="12"/>
        </w:rPr>
        <w:t>labour</w:t>
      </w:r>
      <w:proofErr w:type="spellEnd"/>
      <w:r w:rsidRPr="00700D4F">
        <w:rPr>
          <w:sz w:val="12"/>
        </w:rPr>
        <w:t xml:space="preserve"> history, </w:t>
      </w:r>
      <w:proofErr w:type="spellStart"/>
      <w:r w:rsidRPr="00700D4F">
        <w:rPr>
          <w:sz w:val="12"/>
        </w:rPr>
        <w:t>labour</w:t>
      </w:r>
      <w:proofErr w:type="spellEnd"/>
      <w:r w:rsidRPr="00700D4F">
        <w:rPr>
          <w:sz w:val="12"/>
        </w:rPr>
        <w:t xml:space="preserve"> history turns out to be doubled, haunted by a history of slavery that </w:t>
      </w:r>
      <w:proofErr w:type="spellStart"/>
      <w:r w:rsidRPr="00700D4F">
        <w:rPr>
          <w:sz w:val="12"/>
        </w:rPr>
        <w:t>labour</w:t>
      </w:r>
      <w:proofErr w:type="spellEnd"/>
      <w:r w:rsidRPr="00700D4F">
        <w:rPr>
          <w:sz w:val="12"/>
        </w:rPr>
        <w:t xml:space="preserve"> history subsumes as only ‘a special aspect of American labor history’.70 Du Bois unpacks this doubling with his study of </w:t>
      </w:r>
      <w:r w:rsidRPr="00700D4F">
        <w:rPr>
          <w:rStyle w:val="StyleUnderline"/>
          <w:highlight w:val="yellow"/>
        </w:rPr>
        <w:t>the ‘</w:t>
      </w:r>
      <w:r w:rsidRPr="00700D4F">
        <w:rPr>
          <w:rStyle w:val="Emphasis"/>
          <w:highlight w:val="yellow"/>
        </w:rPr>
        <w:t>black worker’</w:t>
      </w:r>
      <w:r w:rsidRPr="00700D4F">
        <w:rPr>
          <w:rStyle w:val="StyleUnderline"/>
        </w:rPr>
        <w:t xml:space="preserve"> who, </w:t>
      </w:r>
      <w:r w:rsidRPr="00360C00">
        <w:rPr>
          <w:rStyle w:val="StyleUnderline"/>
        </w:rPr>
        <w:t>in addition to suffering ‘the fundamental inequities of the whole capitalistic system’ borne</w:t>
      </w:r>
      <w:r w:rsidRPr="00700D4F">
        <w:rPr>
          <w:rStyle w:val="StyleUnderline"/>
        </w:rPr>
        <w:t xml:space="preserve"> by all </w:t>
      </w:r>
      <w:proofErr w:type="spellStart"/>
      <w:r w:rsidRPr="00700D4F">
        <w:rPr>
          <w:rStyle w:val="StyleUnderline"/>
        </w:rPr>
        <w:t>labourers</w:t>
      </w:r>
      <w:proofErr w:type="spellEnd"/>
      <w:r w:rsidRPr="00700D4F">
        <w:rPr>
          <w:rStyle w:val="StyleUnderline"/>
        </w:rPr>
        <w:t xml:space="preserve">, </w:t>
      </w:r>
      <w:r w:rsidRPr="00700D4F">
        <w:rPr>
          <w:rStyle w:val="StyleUnderline"/>
          <w:highlight w:val="yellow"/>
        </w:rPr>
        <w:t>confronted</w:t>
      </w:r>
      <w:r w:rsidRPr="00700D4F">
        <w:rPr>
          <w:rStyle w:val="StyleUnderline"/>
        </w:rPr>
        <w:t xml:space="preserve"> ‘the lowest and most </w:t>
      </w:r>
      <w:r w:rsidRPr="00700D4F">
        <w:rPr>
          <w:rStyle w:val="Emphasis"/>
        </w:rPr>
        <w:t>fatal degree</w:t>
      </w:r>
      <w:r w:rsidRPr="00700D4F">
        <w:rPr>
          <w:rStyle w:val="StyleUnderline"/>
        </w:rPr>
        <w:t xml:space="preserve"> of its </w:t>
      </w:r>
      <w:r w:rsidRPr="00700D4F">
        <w:rPr>
          <w:rStyle w:val="StyleUnderline"/>
          <w:highlight w:val="yellow"/>
        </w:rPr>
        <w:t>suffering</w:t>
      </w:r>
      <w:r w:rsidRPr="00700D4F">
        <w:rPr>
          <w:rStyle w:val="StyleUnderline"/>
        </w:rPr>
        <w:t xml:space="preserve"> [. . .] not from the capitalists but </w:t>
      </w:r>
      <w:r w:rsidRPr="00700D4F">
        <w:rPr>
          <w:rStyle w:val="StyleUnderline"/>
          <w:highlight w:val="yellow"/>
        </w:rPr>
        <w:t>from fellow white laborers’</w:t>
      </w:r>
      <w:r w:rsidRPr="00700D4F">
        <w:rPr>
          <w:rStyle w:val="StyleUnderline"/>
        </w:rPr>
        <w:t>.</w:t>
      </w:r>
      <w:r w:rsidRPr="00700D4F">
        <w:rPr>
          <w:sz w:val="12"/>
        </w:rPr>
        <w:t xml:space="preserve">71 But the additive character of </w:t>
      </w:r>
      <w:proofErr w:type="spellStart"/>
      <w:r w:rsidRPr="00700D4F">
        <w:rPr>
          <w:sz w:val="12"/>
        </w:rPr>
        <w:t>racialised</w:t>
      </w:r>
      <w:proofErr w:type="spellEnd"/>
      <w:r w:rsidRPr="00700D4F">
        <w:rPr>
          <w:sz w:val="12"/>
        </w:rPr>
        <w:t xml:space="preserve"> work is only one </w:t>
      </w:r>
      <w:r w:rsidRPr="00360C00">
        <w:rPr>
          <w:sz w:val="12"/>
        </w:rPr>
        <w:t xml:space="preserve">element of </w:t>
      </w:r>
      <w:r w:rsidRPr="00360C00">
        <w:rPr>
          <w:rStyle w:val="StyleUnderline"/>
        </w:rPr>
        <w:t xml:space="preserve">Du Bois’s dialectic of slavery that </w:t>
      </w:r>
      <w:r w:rsidRPr="00360C00">
        <w:rPr>
          <w:rStyle w:val="Emphasis"/>
        </w:rPr>
        <w:t>exceeds ‘work’</w:t>
      </w:r>
      <w:r w:rsidRPr="00360C00">
        <w:rPr>
          <w:rStyle w:val="StyleUnderline"/>
        </w:rPr>
        <w:t xml:space="preserve"> in narrow and even expansive sense</w:t>
      </w:r>
      <w:r w:rsidRPr="00360C00">
        <w:rPr>
          <w:sz w:val="12"/>
        </w:rPr>
        <w:t xml:space="preserve">. </w:t>
      </w:r>
      <w:r w:rsidRPr="00360C00">
        <w:rPr>
          <w:rStyle w:val="StyleUnderline"/>
        </w:rPr>
        <w:t xml:space="preserve">The movement in which ‘The slave went free; stood a brief moment in the sun; then moved </w:t>
      </w:r>
      <w:r w:rsidRPr="00360C00">
        <w:rPr>
          <w:rStyle w:val="Emphasis"/>
        </w:rPr>
        <w:t>back again</w:t>
      </w:r>
      <w:r w:rsidRPr="00360C00">
        <w:rPr>
          <w:rStyle w:val="StyleUnderline"/>
        </w:rPr>
        <w:t xml:space="preserve"> toward slavery’ doesn’t simply transform one sort of slave (the racial slave) into another</w:t>
      </w:r>
      <w:r w:rsidRPr="00700D4F">
        <w:rPr>
          <w:rStyle w:val="StyleUnderline"/>
        </w:rPr>
        <w:t xml:space="preserve"> (the </w:t>
      </w:r>
      <w:proofErr w:type="spellStart"/>
      <w:r w:rsidRPr="00700D4F">
        <w:rPr>
          <w:rStyle w:val="StyleUnderline"/>
        </w:rPr>
        <w:t>labourer’s</w:t>
      </w:r>
      <w:proofErr w:type="spellEnd"/>
      <w:r w:rsidRPr="00700D4F">
        <w:rPr>
          <w:rStyle w:val="StyleUnderline"/>
        </w:rPr>
        <w:t xml:space="preserve"> slavery-without-limits)</w:t>
      </w:r>
      <w:r w:rsidRPr="00700D4F">
        <w:rPr>
          <w:sz w:val="12"/>
        </w:rPr>
        <w:t xml:space="preserve">.72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rsidRPr="00700D4F">
        <w:rPr>
          <w:sz w:val="12"/>
        </w:rPr>
        <w:t>labour</w:t>
      </w:r>
      <w:proofErr w:type="spellEnd"/>
      <w:r w:rsidRPr="00700D4F">
        <w:rPr>
          <w:sz w:val="12"/>
        </w:rPr>
        <w:t xml:space="preserve"> movement; no part of our industrial triumph; no part of our religious experience’.73 </w:t>
      </w:r>
      <w:r w:rsidRPr="00700D4F">
        <w:rPr>
          <w:rStyle w:val="StyleUnderline"/>
        </w:rPr>
        <w:t xml:space="preserve">Something about the status of </w:t>
      </w:r>
      <w:r w:rsidRPr="00700D4F">
        <w:rPr>
          <w:rStyle w:val="StyleUnderline"/>
          <w:highlight w:val="yellow"/>
        </w:rPr>
        <w:t>slavery</w:t>
      </w:r>
      <w:r w:rsidRPr="00700D4F">
        <w:rPr>
          <w:rStyle w:val="StyleUnderline"/>
        </w:rPr>
        <w:t xml:space="preserve"> and quality of history </w:t>
      </w:r>
      <w:r w:rsidRPr="00700D4F">
        <w:rPr>
          <w:rStyle w:val="StyleUnderline"/>
          <w:highlight w:val="yellow"/>
        </w:rPr>
        <w:t xml:space="preserve">continues to </w:t>
      </w:r>
      <w:r w:rsidRPr="00700D4F">
        <w:rPr>
          <w:rStyle w:val="Emphasis"/>
          <w:highlight w:val="yellow"/>
        </w:rPr>
        <w:t>tether</w:t>
      </w:r>
      <w:r w:rsidRPr="00700D4F">
        <w:rPr>
          <w:rStyle w:val="StyleUnderline"/>
          <w:highlight w:val="yellow"/>
        </w:rPr>
        <w:t xml:space="preserve"> whiteness to work and renders the black worker</w:t>
      </w:r>
      <w:r w:rsidRPr="00700D4F">
        <w:rPr>
          <w:rStyle w:val="StyleUnderline"/>
        </w:rPr>
        <w:t xml:space="preserve">-qua-worker </w:t>
      </w:r>
      <w:r w:rsidRPr="00700D4F">
        <w:rPr>
          <w:rStyle w:val="Emphasis"/>
          <w:highlight w:val="yellow"/>
        </w:rPr>
        <w:t>impossible</w:t>
      </w:r>
      <w:r w:rsidRPr="00700D4F">
        <w:rPr>
          <w:sz w:val="12"/>
        </w:rPr>
        <w:t>; this something, recent theorists observe, overflows Du Bois’s methodological heading of the ‘black worker’ when it is ‘made to stand in for the enslaved’.74</w:t>
      </w:r>
    </w:p>
    <w:p w14:paraId="7EF6997F" w14:textId="77777777" w:rsidR="00DF35D9" w:rsidRPr="00700D4F" w:rsidRDefault="00DF35D9" w:rsidP="00DF35D9">
      <w:pPr>
        <w:pStyle w:val="Heading4"/>
      </w:pPr>
      <w:r>
        <w:t>Income equality frameworks</w:t>
      </w:r>
      <w:r w:rsidRPr="00700D4F">
        <w:t xml:space="preserve"> reproduce </w:t>
      </w:r>
      <w:r w:rsidRPr="00700D4F">
        <w:rPr>
          <w:u w:val="single"/>
        </w:rPr>
        <w:t>white supremacy</w:t>
      </w:r>
      <w:r w:rsidRPr="00700D4F">
        <w:t xml:space="preserve">---the 1AC constructs poverty as an object of </w:t>
      </w:r>
      <w:r w:rsidRPr="00700D4F">
        <w:rPr>
          <w:u w:val="single"/>
        </w:rPr>
        <w:t>reform</w:t>
      </w:r>
      <w:r w:rsidRPr="00700D4F">
        <w:t xml:space="preserve">, reinscribing whiteness as </w:t>
      </w:r>
      <w:r w:rsidRPr="00700D4F">
        <w:rPr>
          <w:u w:val="single"/>
        </w:rPr>
        <w:t>the universal standard</w:t>
      </w:r>
      <w:r w:rsidRPr="00700D4F">
        <w:t xml:space="preserve"> for legitimate personhood.</w:t>
      </w:r>
    </w:p>
    <w:p w14:paraId="556B91B9" w14:textId="77777777" w:rsidR="00DF35D9" w:rsidRPr="00700D4F" w:rsidRDefault="00DF35D9" w:rsidP="00DF35D9">
      <w:r w:rsidRPr="00700D4F">
        <w:t xml:space="preserve">Victoria </w:t>
      </w:r>
      <w:r w:rsidRPr="00700D4F">
        <w:rPr>
          <w:rStyle w:val="Style13ptBold"/>
        </w:rPr>
        <w:t>Lawson &amp;</w:t>
      </w:r>
      <w:r w:rsidRPr="00700D4F">
        <w:t xml:space="preserve"> Sarah </w:t>
      </w:r>
      <w:r w:rsidRPr="00700D4F">
        <w:rPr>
          <w:rStyle w:val="Style13ptBold"/>
        </w:rPr>
        <w:t>Elwood 23</w:t>
      </w:r>
      <w:r w:rsidRPr="00700D4F">
        <w:t xml:space="preserve">; Lawson, Professor of geography at the University of Washington; Elwood, Chair of the Department of Geography at the University of Washington, 8/1/2023, “The Whiteness of Poverty Studies: Abolishing Poverty and Engaging Relational Politics,” </w:t>
      </w:r>
      <w:r w:rsidRPr="00700D4F">
        <w:rPr>
          <w:i/>
          <w:iCs/>
        </w:rPr>
        <w:t>Abolishing Poverty: Toward Pluriverse Futures and Politics,</w:t>
      </w:r>
      <w:r w:rsidRPr="00700D4F">
        <w:t xml:space="preserve"> The University of Georgia Press, pp. 48-70, https://www.ugapress.org/9780820364391/abolishing-poverty/, </w:t>
      </w:r>
      <w:proofErr w:type="spellStart"/>
      <w:r w:rsidRPr="00700D4F">
        <w:t>DJDubb</w:t>
      </w:r>
      <w:proofErr w:type="spellEnd"/>
    </w:p>
    <w:p w14:paraId="1AC25853" w14:textId="77777777" w:rsidR="00DF35D9" w:rsidRPr="00700D4F" w:rsidRDefault="00DF35D9" w:rsidP="00DF35D9">
      <w:pPr>
        <w:rPr>
          <w:rStyle w:val="StyleUnderline"/>
        </w:rPr>
      </w:pPr>
      <w:r w:rsidRPr="00700D4F">
        <w:rPr>
          <w:rStyle w:val="StyleUnderline"/>
        </w:rPr>
        <w:t xml:space="preserve">Derogatory, </w:t>
      </w:r>
      <w:r w:rsidRPr="00700D4F">
        <w:rPr>
          <w:rStyle w:val="Emphasis"/>
          <w:highlight w:val="yellow"/>
        </w:rPr>
        <w:t>racialized representations</w:t>
      </w:r>
      <w:r w:rsidRPr="00700D4F">
        <w:rPr>
          <w:rStyle w:val="StyleUnderline"/>
          <w:highlight w:val="yellow"/>
        </w:rPr>
        <w:t xml:space="preserve"> of</w:t>
      </w:r>
      <w:r w:rsidRPr="00700D4F">
        <w:rPr>
          <w:sz w:val="12"/>
        </w:rPr>
        <w:t xml:space="preserve"> those experiencing </w:t>
      </w:r>
      <w:r w:rsidRPr="00700D4F">
        <w:rPr>
          <w:rStyle w:val="StyleUnderline"/>
          <w:highlight w:val="yellow"/>
        </w:rPr>
        <w:t>impoverishment permeate U.S.</w:t>
      </w:r>
      <w:r w:rsidRPr="00700D4F">
        <w:rPr>
          <w:rStyle w:val="StyleUnderline"/>
        </w:rPr>
        <w:t xml:space="preserve"> popular </w:t>
      </w:r>
      <w:r w:rsidRPr="00700D4F">
        <w:rPr>
          <w:rStyle w:val="StyleUnderline"/>
          <w:highlight w:val="yellow"/>
        </w:rPr>
        <w:t>culture</w:t>
      </w:r>
      <w:r w:rsidRPr="00700D4F">
        <w:rPr>
          <w:rStyle w:val="StyleUnderline"/>
        </w:rPr>
        <w:t xml:space="preserve">, research findings, </w:t>
      </w:r>
      <w:r w:rsidRPr="00700D4F">
        <w:rPr>
          <w:rStyle w:val="StyleUnderline"/>
          <w:highlight w:val="yellow"/>
        </w:rPr>
        <w:t xml:space="preserve">and </w:t>
      </w:r>
      <w:r w:rsidRPr="00700D4F">
        <w:rPr>
          <w:rStyle w:val="Emphasis"/>
          <w:highlight w:val="yellow"/>
        </w:rPr>
        <w:t>policy debates</w:t>
      </w:r>
      <w:r w:rsidRPr="00700D4F">
        <w:rPr>
          <w:rStyle w:val="StyleUnderline"/>
          <w:highlight w:val="yellow"/>
        </w:rPr>
        <w:t xml:space="preserve">. These </w:t>
      </w:r>
      <w:r w:rsidRPr="00700D4F">
        <w:rPr>
          <w:rStyle w:val="StyleUnderline"/>
        </w:rPr>
        <w:t>representations</w:t>
      </w:r>
      <w:r w:rsidRPr="00700D4F">
        <w:rPr>
          <w:sz w:val="12"/>
        </w:rPr>
        <w:t xml:space="preserve"> are powerful </w:t>
      </w:r>
      <w:r w:rsidRPr="00700D4F">
        <w:rPr>
          <w:rStyle w:val="StyleUnderline"/>
          <w:highlight w:val="yellow"/>
        </w:rPr>
        <w:t>drive</w:t>
      </w:r>
      <w:r w:rsidRPr="00700D4F">
        <w:rPr>
          <w:sz w:val="12"/>
        </w:rPr>
        <w:t xml:space="preserve">rs of </w:t>
      </w:r>
      <w:r w:rsidRPr="00700D4F">
        <w:rPr>
          <w:rStyle w:val="StyleUnderline"/>
        </w:rPr>
        <w:t xml:space="preserve">ongoing public </w:t>
      </w:r>
      <w:r w:rsidRPr="00700D4F">
        <w:rPr>
          <w:rStyle w:val="Emphasis"/>
          <w:highlight w:val="yellow"/>
        </w:rPr>
        <w:t>resentment</w:t>
      </w:r>
      <w:r w:rsidRPr="00700D4F">
        <w:rPr>
          <w:rStyle w:val="StyleUnderline"/>
        </w:rPr>
        <w:t xml:space="preserve">, </w:t>
      </w:r>
      <w:r w:rsidRPr="00DF35D9">
        <w:rPr>
          <w:rStyle w:val="StyleUnderline"/>
        </w:rPr>
        <w:t>disgust, and even hatred toward those constructed as poor.</w:t>
      </w:r>
      <w:r w:rsidRPr="00DF35D9">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w:t>
      </w:r>
      <w:r w:rsidRPr="00700D4F">
        <w:rPr>
          <w:sz w:val="12"/>
        </w:rPr>
        <w:t xml:space="preserve"> that </w:t>
      </w:r>
      <w:r w:rsidRPr="00700D4F">
        <w:rPr>
          <w:rStyle w:val="StyleUnderline"/>
          <w:highlight w:val="yellow"/>
        </w:rPr>
        <w:t xml:space="preserve">white people are </w:t>
      </w:r>
      <w:r w:rsidRPr="00700D4F">
        <w:rPr>
          <w:rStyle w:val="Emphasis"/>
          <w:highlight w:val="yellow"/>
        </w:rPr>
        <w:t>reluctant</w:t>
      </w:r>
      <w:r w:rsidRPr="00700D4F">
        <w:rPr>
          <w:rStyle w:val="StyleUnderline"/>
          <w:highlight w:val="yellow"/>
        </w:rPr>
        <w:t xml:space="preserve"> to support welfare</w:t>
      </w:r>
      <w:r w:rsidRPr="00700D4F">
        <w:rPr>
          <w:rStyle w:val="StyleUnderline"/>
        </w:rPr>
        <w:t xml:space="preserve"> funding, </w:t>
      </w:r>
      <w:r w:rsidRPr="00700D4F">
        <w:rPr>
          <w:rStyle w:val="StyleUnderline"/>
          <w:highlight w:val="yellow"/>
        </w:rPr>
        <w:t>despite majority usage</w:t>
      </w:r>
      <w:r w:rsidRPr="00700D4F">
        <w:rPr>
          <w:rStyle w:val="StyleUnderline"/>
        </w:rPr>
        <w:t xml:space="preserve"> of benefits by white people, </w:t>
      </w:r>
      <w:r w:rsidRPr="00700D4F">
        <w:rPr>
          <w:rStyle w:val="StyleUnderline"/>
          <w:highlight w:val="yellow"/>
        </w:rPr>
        <w:t>because they imagine</w:t>
      </w:r>
      <w:r w:rsidRPr="00700D4F">
        <w:rPr>
          <w:sz w:val="12"/>
        </w:rPr>
        <w:t xml:space="preserve"> those constructed as </w:t>
      </w:r>
      <w:r w:rsidRPr="00700D4F">
        <w:rPr>
          <w:rStyle w:val="Emphasis"/>
          <w:highlight w:val="yellow"/>
        </w:rPr>
        <w:t>racial others</w:t>
      </w:r>
      <w:r w:rsidRPr="00700D4F">
        <w:rPr>
          <w:rStyle w:val="StyleUnderline"/>
          <w:highlight w:val="yellow"/>
        </w:rPr>
        <w:t xml:space="preserve"> as primary recipients</w:t>
      </w:r>
      <w:r w:rsidRPr="00700D4F">
        <w:rPr>
          <w:rStyle w:val="StyleUnderline"/>
        </w:rPr>
        <w:t xml:space="preserve">—people they understand as </w:t>
      </w:r>
      <w:r w:rsidRPr="00700D4F">
        <w:rPr>
          <w:rStyle w:val="Emphasis"/>
        </w:rPr>
        <w:t>undeserving</w:t>
      </w:r>
      <w:r w:rsidRPr="00700D4F">
        <w:rPr>
          <w:rStyle w:val="StyleUnderline"/>
        </w:rPr>
        <w:t xml:space="preserve"> or </w:t>
      </w:r>
      <w:r w:rsidRPr="00700D4F">
        <w:rPr>
          <w:rStyle w:val="Emphasis"/>
        </w:rPr>
        <w:t>threatening</w:t>
      </w:r>
      <w:r w:rsidRPr="00700D4F">
        <w:rPr>
          <w:rStyle w:val="StyleUnderline"/>
        </w:rPr>
        <w:t>.</w:t>
      </w:r>
      <w:r w:rsidRPr="00700D4F">
        <w:rPr>
          <w:sz w:val="12"/>
        </w:rPr>
        <w:t xml:space="preserve"> These quotes are the tip of the proverbial iceberg of the ways in which toxic ideas about “poor people” and “poverty” circulate in popular culture and broadly held social imaginaries in North America. We argue that </w:t>
      </w:r>
      <w:r w:rsidRPr="00700D4F">
        <w:rPr>
          <w:rStyle w:val="StyleUnderline"/>
        </w:rPr>
        <w:t>liberal, social-</w:t>
      </w:r>
      <w:r w:rsidRPr="00DF35D9">
        <w:rPr>
          <w:rStyle w:val="StyleUnderline"/>
        </w:rPr>
        <w:t xml:space="preserve">science poverty studies reproduce </w:t>
      </w:r>
      <w:r w:rsidRPr="00DF35D9">
        <w:rPr>
          <w:rStyle w:val="Emphasis"/>
        </w:rPr>
        <w:t>hegemonic</w:t>
      </w:r>
      <w:r w:rsidRPr="00DF35D9">
        <w:rPr>
          <w:rStyle w:val="StyleUnderline"/>
        </w:rPr>
        <w:t xml:space="preserve"> white-supremacist arguments about inequality and injustice, and</w:t>
      </w:r>
      <w:r w:rsidRPr="00DF35D9">
        <w:rPr>
          <w:sz w:val="12"/>
        </w:rPr>
        <w:t xml:space="preserve"> as such, </w:t>
      </w:r>
      <w:r w:rsidRPr="00DF35D9">
        <w:rPr>
          <w:rStyle w:val="StyleUnderline"/>
        </w:rPr>
        <w:t>this form of poverty knowledge and practice must be disorganized and abolished.</w:t>
      </w:r>
    </w:p>
    <w:p w14:paraId="2CC33422" w14:textId="77777777" w:rsidR="00DF35D9" w:rsidRPr="00700D4F" w:rsidRDefault="00DF35D9" w:rsidP="00DF35D9">
      <w:pPr>
        <w:rPr>
          <w:rStyle w:val="StyleUnderline"/>
        </w:rPr>
      </w:pPr>
      <w:r w:rsidRPr="00700D4F">
        <w:rPr>
          <w:rStyle w:val="StyleUnderline"/>
        </w:rPr>
        <w:t xml:space="preserve">Liberal poverty studies </w:t>
      </w:r>
      <w:proofErr w:type="gramStart"/>
      <w:r w:rsidRPr="00700D4F">
        <w:rPr>
          <w:rStyle w:val="StyleUnderline"/>
        </w:rPr>
        <w:t>refers</w:t>
      </w:r>
      <w:proofErr w:type="gramEnd"/>
      <w:r w:rsidRPr="00700D4F">
        <w:rPr>
          <w:rStyle w:val="StyleUnderline"/>
        </w:rPr>
        <w:t xml:space="preserve"> to </w:t>
      </w:r>
      <w:r w:rsidRPr="00700D4F">
        <w:rPr>
          <w:rStyle w:val="Emphasis"/>
        </w:rPr>
        <w:t>ontological</w:t>
      </w:r>
      <w:r w:rsidRPr="00700D4F">
        <w:rPr>
          <w:rStyle w:val="StyleUnderline"/>
        </w:rPr>
        <w:t xml:space="preserve">, material, and </w:t>
      </w:r>
      <w:r w:rsidRPr="00700D4F">
        <w:rPr>
          <w:rStyle w:val="StyleUnderline"/>
          <w:highlight w:val="yellow"/>
        </w:rPr>
        <w:t>governance projects</w:t>
      </w:r>
      <w:r w:rsidRPr="00700D4F">
        <w:rPr>
          <w:rStyle w:val="StyleUnderline"/>
        </w:rPr>
        <w:t xml:space="preserve"> that </w:t>
      </w:r>
      <w:r w:rsidRPr="00700D4F">
        <w:rPr>
          <w:rStyle w:val="StyleUnderline"/>
          <w:highlight w:val="yellow"/>
        </w:rPr>
        <w:t>rely on</w:t>
      </w:r>
      <w:r w:rsidRPr="00700D4F">
        <w:rPr>
          <w:rStyle w:val="StyleUnderline"/>
        </w:rPr>
        <w:t xml:space="preserve"> </w:t>
      </w:r>
      <w:r w:rsidRPr="00700D4F">
        <w:rPr>
          <w:rStyle w:val="StyleUnderline"/>
          <w:highlight w:val="yellow"/>
        </w:rPr>
        <w:t xml:space="preserve">the construction of a </w:t>
      </w:r>
      <w:r w:rsidRPr="00700D4F">
        <w:rPr>
          <w:rStyle w:val="Emphasis"/>
          <w:highlight w:val="yellow"/>
        </w:rPr>
        <w:t>poverty object</w:t>
      </w:r>
      <w:r w:rsidRPr="00700D4F">
        <w:rPr>
          <w:sz w:val="12"/>
        </w:rPr>
        <w:t xml:space="preserve">: constructed variously </w:t>
      </w:r>
      <w:r w:rsidRPr="00700D4F">
        <w:rPr>
          <w:rStyle w:val="StyleUnderline"/>
          <w:highlight w:val="yellow"/>
        </w:rPr>
        <w:t>as a</w:t>
      </w:r>
      <w:r w:rsidRPr="00700D4F">
        <w:rPr>
          <w:rStyle w:val="StyleUnderline"/>
        </w:rPr>
        <w:t xml:space="preserve"> measure, a </w:t>
      </w:r>
      <w:r w:rsidRPr="00700D4F">
        <w:rPr>
          <w:rStyle w:val="StyleUnderline"/>
          <w:highlight w:val="yellow"/>
        </w:rPr>
        <w:t>social category</w:t>
      </w:r>
      <w:r w:rsidRPr="00700D4F">
        <w:rPr>
          <w:rStyle w:val="StyleUnderline"/>
        </w:rPr>
        <w:t xml:space="preserve">, and/or a </w:t>
      </w:r>
      <w:r w:rsidRPr="00700D4F">
        <w:rPr>
          <w:rStyle w:val="Emphasis"/>
        </w:rPr>
        <w:t>state of being</w:t>
      </w:r>
      <w:r w:rsidRPr="00700D4F">
        <w:rPr>
          <w:sz w:val="12"/>
        </w:rPr>
        <w:t xml:space="preserve"> (Dean 1991). This poverty object is rendered abundantly in the “poverty industry,” which includes academic and policy work on poverty in the United States (and other North Atlantic states), a flourishing of expertise and activism addressing constructions of global poverty, as well as popular culture and political discourse (Roy et al. 2016). In the United States, </w:t>
      </w:r>
      <w:r w:rsidRPr="00700D4F">
        <w:rPr>
          <w:rStyle w:val="StyleUnderline"/>
        </w:rPr>
        <w:t xml:space="preserve">the problem of </w:t>
      </w:r>
      <w:r w:rsidRPr="00700D4F">
        <w:rPr>
          <w:rStyle w:val="StyleUnderline"/>
          <w:highlight w:val="yellow"/>
        </w:rPr>
        <w:t xml:space="preserve">poverty is “solved” through </w:t>
      </w:r>
      <w:r w:rsidRPr="00700D4F">
        <w:rPr>
          <w:rStyle w:val="Emphasis"/>
          <w:highlight w:val="yellow"/>
        </w:rPr>
        <w:t>incorporation</w:t>
      </w:r>
      <w:r w:rsidRPr="00700D4F">
        <w:rPr>
          <w:rStyle w:val="StyleUnderline"/>
          <w:highlight w:val="yellow"/>
        </w:rPr>
        <w:t xml:space="preserve"> into racial-capitalist economies for subjects who conform to</w:t>
      </w:r>
      <w:r w:rsidRPr="00700D4F">
        <w:rPr>
          <w:rStyle w:val="StyleUnderline"/>
        </w:rPr>
        <w:t xml:space="preserve"> </w:t>
      </w:r>
      <w:r w:rsidRPr="00700D4F">
        <w:rPr>
          <w:rStyle w:val="Emphasis"/>
        </w:rPr>
        <w:t>universalized norms</w:t>
      </w:r>
      <w:r w:rsidRPr="00700D4F">
        <w:rPr>
          <w:rStyle w:val="StyleUnderline"/>
        </w:rPr>
        <w:t xml:space="preserve"> </w:t>
      </w:r>
      <w:r w:rsidRPr="00700D4F">
        <w:rPr>
          <w:rStyle w:val="StyleUnderline"/>
          <w:highlight w:val="yellow"/>
        </w:rPr>
        <w:t>of</w:t>
      </w:r>
      <w:r w:rsidRPr="00700D4F">
        <w:rPr>
          <w:rStyle w:val="StyleUnderline"/>
        </w:rPr>
        <w:t xml:space="preserve"> Eurocentric </w:t>
      </w:r>
      <w:r w:rsidRPr="00700D4F">
        <w:rPr>
          <w:rStyle w:val="StyleUnderline"/>
          <w:highlight w:val="yellow"/>
        </w:rPr>
        <w:t>whiteness</w:t>
      </w:r>
      <w:r w:rsidRPr="00700D4F">
        <w:rPr>
          <w:rStyle w:val="StyleUnderline"/>
        </w:rPr>
        <w:t xml:space="preserve">, individual </w:t>
      </w:r>
      <w:r w:rsidRPr="00700D4F">
        <w:rPr>
          <w:rStyle w:val="Emphasis"/>
        </w:rPr>
        <w:t>responsibility</w:t>
      </w:r>
      <w:r w:rsidRPr="00700D4F">
        <w:rPr>
          <w:rStyle w:val="StyleUnderline"/>
        </w:rPr>
        <w:t>, and meritorious behavior</w:t>
      </w:r>
      <w:r w:rsidRPr="00700D4F">
        <w:rPr>
          <w:sz w:val="12"/>
        </w:rPr>
        <w:t xml:space="preserve"> (Schram 2000; Gustafson 2011). </w:t>
      </w:r>
      <w:r w:rsidRPr="00DF35D9">
        <w:rPr>
          <w:rStyle w:val="StyleUnderline"/>
        </w:rPr>
        <w:t xml:space="preserve">These logics of incorporation are rationalized through </w:t>
      </w:r>
      <w:r w:rsidRPr="00DF35D9">
        <w:rPr>
          <w:rStyle w:val="Emphasis"/>
        </w:rPr>
        <w:t>discourses</w:t>
      </w:r>
      <w:r w:rsidRPr="00DF35D9">
        <w:rPr>
          <w:rStyle w:val="StyleUnderline"/>
        </w:rPr>
        <w:t xml:space="preserve"> of individual freedom, meritocracy</w:t>
      </w:r>
      <w:r w:rsidRPr="00700D4F">
        <w:rPr>
          <w:rStyle w:val="StyleUnderline"/>
        </w:rPr>
        <w:t xml:space="preserve">, and choice, and </w:t>
      </w:r>
      <w:r w:rsidRPr="00700D4F">
        <w:rPr>
          <w:rStyle w:val="StyleUnderline"/>
          <w:highlight w:val="yellow"/>
        </w:rPr>
        <w:t xml:space="preserve">people experiencing impoverishment are represented as in </w:t>
      </w:r>
      <w:r w:rsidRPr="00700D4F">
        <w:rPr>
          <w:rStyle w:val="Emphasis"/>
          <w:highlight w:val="yellow"/>
        </w:rPr>
        <w:t>need of reform</w:t>
      </w:r>
      <w:r w:rsidRPr="00700D4F">
        <w:rPr>
          <w:rStyle w:val="StyleUnderline"/>
          <w:highlight w:val="yellow"/>
        </w:rPr>
        <w:t xml:space="preserve">, </w:t>
      </w:r>
      <w:r w:rsidRPr="00DF35D9">
        <w:rPr>
          <w:rStyle w:val="StyleUnderline"/>
        </w:rPr>
        <w:t>threatening,</w:t>
      </w:r>
      <w:r w:rsidRPr="00700D4F">
        <w:rPr>
          <w:rStyle w:val="StyleUnderline"/>
          <w:highlight w:val="yellow"/>
        </w:rPr>
        <w:t xml:space="preserve"> and</w:t>
      </w:r>
      <w:r w:rsidRPr="00700D4F">
        <w:rPr>
          <w:rStyle w:val="StyleUnderline"/>
        </w:rPr>
        <w:t xml:space="preserve">/or </w:t>
      </w:r>
      <w:r w:rsidRPr="00700D4F">
        <w:rPr>
          <w:rStyle w:val="Emphasis"/>
        </w:rPr>
        <w:t>criminal</w:t>
      </w:r>
      <w:r w:rsidRPr="00700D4F">
        <w:rPr>
          <w:rStyle w:val="StyleUnderline"/>
        </w:rPr>
        <w:t xml:space="preserve"> and therefore utterly </w:t>
      </w:r>
      <w:r w:rsidRPr="00700D4F">
        <w:rPr>
          <w:rStyle w:val="StyleUnderline"/>
          <w:highlight w:val="yellow"/>
        </w:rPr>
        <w:t>removable</w:t>
      </w:r>
      <w:r w:rsidRPr="00700D4F">
        <w:rPr>
          <w:sz w:val="12"/>
        </w:rPr>
        <w:t xml:space="preserve"> (O’Connor 2001; Hancock 2004). In this move to either reform or exclude racialized and dispossessed people,</w:t>
      </w:r>
      <w:r w:rsidRPr="00700D4F">
        <w:rPr>
          <w:rStyle w:val="StyleUnderline"/>
        </w:rPr>
        <w:t xml:space="preserve"> the question of poverty is rendered </w:t>
      </w:r>
      <w:r w:rsidRPr="00700D4F">
        <w:rPr>
          <w:rStyle w:val="Emphasis"/>
        </w:rPr>
        <w:t>technical</w:t>
      </w:r>
      <w:r w:rsidRPr="00700D4F">
        <w:rPr>
          <w:rStyle w:val="StyleUnderline"/>
        </w:rPr>
        <w:t xml:space="preserve"> and apolitical through ontological moves that </w:t>
      </w:r>
      <w:r w:rsidRPr="00700D4F">
        <w:rPr>
          <w:rStyle w:val="Emphasis"/>
        </w:rPr>
        <w:t>categorize</w:t>
      </w:r>
      <w:r w:rsidRPr="00700D4F">
        <w:rPr>
          <w:rStyle w:val="StyleUnderline"/>
        </w:rPr>
        <w:t xml:space="preserve"> people in terms of degrees of </w:t>
      </w:r>
      <w:r w:rsidRPr="00700D4F">
        <w:rPr>
          <w:rStyle w:val="Emphasis"/>
        </w:rPr>
        <w:t>self-improvement</w:t>
      </w:r>
      <w:r w:rsidRPr="00700D4F">
        <w:rPr>
          <w:rStyle w:val="StyleUnderline"/>
        </w:rPr>
        <w:t xml:space="preserve">, property ownership, personal responsibility, </w:t>
      </w:r>
      <w:r w:rsidRPr="00700D4F">
        <w:rPr>
          <w:rStyle w:val="Emphasis"/>
        </w:rPr>
        <w:t>morality</w:t>
      </w:r>
      <w:r w:rsidRPr="00700D4F">
        <w:rPr>
          <w:rStyle w:val="StyleUnderline"/>
        </w:rPr>
        <w:t>, and comportment</w:t>
      </w:r>
      <w:r w:rsidRPr="00700D4F">
        <w:rPr>
          <w:sz w:val="12"/>
        </w:rPr>
        <w:t xml:space="preserve"> (Gustafson 2011; </w:t>
      </w:r>
      <w:proofErr w:type="spellStart"/>
      <w:r w:rsidRPr="00700D4F">
        <w:rPr>
          <w:sz w:val="12"/>
        </w:rPr>
        <w:t>Bhandar</w:t>
      </w:r>
      <w:proofErr w:type="spellEnd"/>
      <w:r w:rsidRPr="00700D4F">
        <w:rPr>
          <w:sz w:val="12"/>
        </w:rPr>
        <w:t xml:space="preserve"> 2018). </w:t>
      </w:r>
      <w:r w:rsidRPr="00700D4F">
        <w:rPr>
          <w:rStyle w:val="StyleUnderline"/>
          <w:highlight w:val="yellow"/>
        </w:rPr>
        <w:t>Poverty</w:t>
      </w:r>
      <w:r w:rsidRPr="00700D4F">
        <w:rPr>
          <w:sz w:val="12"/>
        </w:rPr>
        <w:t xml:space="preserve"> then, </w:t>
      </w:r>
      <w:r w:rsidRPr="00700D4F">
        <w:rPr>
          <w:rStyle w:val="StyleUnderline"/>
          <w:highlight w:val="yellow"/>
        </w:rPr>
        <w:t>as a concept</w:t>
      </w:r>
      <w:r w:rsidRPr="00700D4F">
        <w:rPr>
          <w:rStyle w:val="StyleUnderline"/>
        </w:rPr>
        <w:t xml:space="preserve">, </w:t>
      </w:r>
      <w:r w:rsidRPr="00700D4F">
        <w:rPr>
          <w:rStyle w:val="Emphasis"/>
        </w:rPr>
        <w:t>trope</w:t>
      </w:r>
      <w:r w:rsidRPr="00700D4F">
        <w:rPr>
          <w:rStyle w:val="StyleUnderline"/>
        </w:rPr>
        <w:t xml:space="preserve">, and social category, judges, demeans, and </w:t>
      </w:r>
      <w:r w:rsidRPr="00700D4F">
        <w:rPr>
          <w:rStyle w:val="StyleUnderline"/>
          <w:highlight w:val="yellow"/>
        </w:rPr>
        <w:t>does violence</w:t>
      </w:r>
      <w:r w:rsidRPr="00700D4F">
        <w:rPr>
          <w:rStyle w:val="StyleUnderline"/>
        </w:rPr>
        <w:t xml:space="preserve"> to persons framed as “less than” </w:t>
      </w:r>
      <w:r w:rsidRPr="00700D4F">
        <w:rPr>
          <w:rStyle w:val="StyleUnderline"/>
          <w:highlight w:val="yellow"/>
        </w:rPr>
        <w:t>by</w:t>
      </w:r>
      <w:r w:rsidRPr="00700D4F">
        <w:rPr>
          <w:rStyle w:val="StyleUnderline"/>
        </w:rPr>
        <w:t xml:space="preserve"> adversely </w:t>
      </w:r>
      <w:r w:rsidRPr="00700D4F">
        <w:rPr>
          <w:rStyle w:val="StyleUnderline"/>
          <w:highlight w:val="yellow"/>
        </w:rPr>
        <w:t>incorporating</w:t>
      </w:r>
      <w:r w:rsidRPr="00700D4F">
        <w:rPr>
          <w:rStyle w:val="StyleUnderline"/>
        </w:rPr>
        <w:t xml:space="preserve"> them </w:t>
      </w:r>
      <w:r w:rsidRPr="00700D4F">
        <w:rPr>
          <w:rStyle w:val="StyleUnderline"/>
          <w:highlight w:val="yellow"/>
        </w:rPr>
        <w:t xml:space="preserve">into </w:t>
      </w:r>
      <w:r w:rsidRPr="00700D4F">
        <w:rPr>
          <w:rStyle w:val="Emphasis"/>
          <w:highlight w:val="yellow"/>
        </w:rPr>
        <w:t>racial capitalism</w:t>
      </w:r>
      <w:r w:rsidRPr="00700D4F">
        <w:rPr>
          <w:sz w:val="12"/>
        </w:rPr>
        <w:t xml:space="preserve">. In these ways, </w:t>
      </w:r>
      <w:r w:rsidRPr="00700D4F">
        <w:rPr>
          <w:rStyle w:val="StyleUnderline"/>
          <w:highlight w:val="yellow"/>
        </w:rPr>
        <w:t>poverty</w:t>
      </w:r>
      <w:r w:rsidRPr="00700D4F">
        <w:rPr>
          <w:rStyle w:val="StyleUnderline"/>
        </w:rPr>
        <w:t xml:space="preserve"> studies </w:t>
      </w:r>
      <w:proofErr w:type="gramStart"/>
      <w:r w:rsidRPr="00700D4F">
        <w:rPr>
          <w:rStyle w:val="Emphasis"/>
          <w:highlight w:val="yellow"/>
        </w:rPr>
        <w:t>validates</w:t>
      </w:r>
      <w:proofErr w:type="gramEnd"/>
      <w:r w:rsidRPr="00700D4F">
        <w:rPr>
          <w:rStyle w:val="StyleUnderline"/>
          <w:highlight w:val="yellow"/>
        </w:rPr>
        <w:t xml:space="preserve"> the imaginary of</w:t>
      </w:r>
      <w:r w:rsidRPr="00700D4F">
        <w:rPr>
          <w:rStyle w:val="StyleUnderline"/>
        </w:rPr>
        <w:t xml:space="preserve"> a </w:t>
      </w:r>
      <w:r w:rsidRPr="00700D4F">
        <w:rPr>
          <w:rStyle w:val="Emphasis"/>
        </w:rPr>
        <w:t xml:space="preserve">liberal </w:t>
      </w:r>
      <w:r w:rsidRPr="00700D4F">
        <w:rPr>
          <w:rStyle w:val="Emphasis"/>
          <w:highlight w:val="yellow"/>
        </w:rPr>
        <w:t>state</w:t>
      </w:r>
      <w:r w:rsidRPr="00700D4F">
        <w:rPr>
          <w:rStyle w:val="StyleUnderline"/>
        </w:rPr>
        <w:t xml:space="preserve"> and society </w:t>
      </w:r>
      <w:r w:rsidRPr="00700D4F">
        <w:rPr>
          <w:rStyle w:val="StyleUnderline"/>
          <w:highlight w:val="yellow"/>
        </w:rPr>
        <w:t>made up of</w:t>
      </w:r>
      <w:r w:rsidRPr="00700D4F">
        <w:rPr>
          <w:rStyle w:val="StyleUnderline"/>
        </w:rPr>
        <w:t xml:space="preserve"> rational </w:t>
      </w:r>
      <w:r w:rsidRPr="00700D4F">
        <w:rPr>
          <w:rStyle w:val="StyleUnderline"/>
          <w:highlight w:val="yellow"/>
        </w:rPr>
        <w:t>subjects with “free choice” to</w:t>
      </w:r>
      <w:r w:rsidRPr="00700D4F">
        <w:rPr>
          <w:rStyle w:val="StyleUnderline"/>
        </w:rPr>
        <w:t xml:space="preserve"> participate and </w:t>
      </w:r>
      <w:r w:rsidRPr="00700D4F">
        <w:rPr>
          <w:rStyle w:val="StyleUnderline"/>
          <w:highlight w:val="yellow"/>
        </w:rPr>
        <w:t>succeed</w:t>
      </w:r>
      <w:r w:rsidRPr="00700D4F">
        <w:rPr>
          <w:rStyle w:val="StyleUnderline"/>
        </w:rPr>
        <w:t>.</w:t>
      </w:r>
    </w:p>
    <w:p w14:paraId="57B3B6DF" w14:textId="77777777" w:rsidR="00DF35D9" w:rsidRPr="00700D4F" w:rsidRDefault="00DF35D9" w:rsidP="00DF35D9">
      <w:pPr>
        <w:rPr>
          <w:sz w:val="12"/>
        </w:rPr>
      </w:pPr>
      <w:r w:rsidRPr="00700D4F">
        <w:rPr>
          <w:sz w:val="12"/>
        </w:rPr>
        <w:t xml:space="preserve">In the United States, </w:t>
      </w:r>
      <w:r w:rsidRPr="00700D4F">
        <w:rPr>
          <w:rStyle w:val="StyleUnderline"/>
        </w:rPr>
        <w:t xml:space="preserve">this </w:t>
      </w:r>
      <w:r w:rsidRPr="00700D4F">
        <w:rPr>
          <w:rStyle w:val="StyleUnderline"/>
          <w:highlight w:val="yellow"/>
        </w:rPr>
        <w:t>poverty</w:t>
      </w:r>
      <w:r w:rsidRPr="00700D4F">
        <w:rPr>
          <w:rStyle w:val="StyleUnderline"/>
        </w:rPr>
        <w:t xml:space="preserve"> object </w:t>
      </w:r>
      <w:r w:rsidRPr="00700D4F">
        <w:rPr>
          <w:rStyle w:val="StyleUnderline"/>
          <w:highlight w:val="yellow"/>
        </w:rPr>
        <w:t>has</w:t>
      </w:r>
      <w:r w:rsidRPr="00700D4F">
        <w:rPr>
          <w:rStyle w:val="StyleUnderline"/>
        </w:rPr>
        <w:t xml:space="preserve"> historically </w:t>
      </w:r>
      <w:r w:rsidRPr="00700D4F">
        <w:rPr>
          <w:rStyle w:val="StyleUnderline"/>
          <w:highlight w:val="yellow"/>
        </w:rPr>
        <w:t xml:space="preserve">been a </w:t>
      </w:r>
      <w:r w:rsidRPr="00700D4F">
        <w:rPr>
          <w:rStyle w:val="Emphasis"/>
          <w:highlight w:val="yellow"/>
        </w:rPr>
        <w:t>condition of possibility</w:t>
      </w:r>
      <w:r w:rsidRPr="00700D4F">
        <w:rPr>
          <w:rStyle w:val="StyleUnderline"/>
          <w:highlight w:val="yellow"/>
        </w:rPr>
        <w:t xml:space="preserve"> for the</w:t>
      </w:r>
      <w:r w:rsidRPr="00700D4F">
        <w:rPr>
          <w:rStyle w:val="StyleUnderline"/>
        </w:rPr>
        <w:t xml:space="preserve"> construction of a </w:t>
      </w:r>
      <w:r w:rsidRPr="00700D4F">
        <w:rPr>
          <w:rStyle w:val="StyleUnderline"/>
          <w:highlight w:val="yellow"/>
        </w:rPr>
        <w:t>universal whitened</w:t>
      </w:r>
      <w:r w:rsidRPr="00700D4F">
        <w:rPr>
          <w:rStyle w:val="StyleUnderline"/>
        </w:rPr>
        <w:t xml:space="preserve"> liberal </w:t>
      </w:r>
      <w:r w:rsidRPr="00700D4F">
        <w:rPr>
          <w:rStyle w:val="StyleUnderline"/>
          <w:highlight w:val="yellow"/>
        </w:rPr>
        <w:t>subject</w:t>
      </w:r>
      <w:r w:rsidRPr="00700D4F">
        <w:rPr>
          <w:rStyle w:val="StyleUnderline"/>
        </w:rPr>
        <w:t>.</w:t>
      </w:r>
      <w:r w:rsidRPr="00700D4F">
        <w:rPr>
          <w:sz w:val="12"/>
        </w:rPr>
        <w:t xml:space="preserve"> Within Western democracies this subject is argued to hold equal rights for participation in public and political life (Elwood, Lawson, and Sheppard et al. 2017; </w:t>
      </w:r>
      <w:proofErr w:type="spellStart"/>
      <w:r w:rsidRPr="00700D4F">
        <w:rPr>
          <w:sz w:val="12"/>
        </w:rPr>
        <w:t>Rancière</w:t>
      </w:r>
      <w:proofErr w:type="spellEnd"/>
      <w:r w:rsidRPr="00700D4F">
        <w:rPr>
          <w:sz w:val="12"/>
        </w:rPr>
        <w:t xml:space="preserve"> 2004; </w:t>
      </w:r>
      <w:proofErr w:type="spellStart"/>
      <w:r w:rsidRPr="00700D4F">
        <w:rPr>
          <w:sz w:val="12"/>
        </w:rPr>
        <w:t>Balibar</w:t>
      </w:r>
      <w:proofErr w:type="spellEnd"/>
      <w:r w:rsidRPr="00700D4F">
        <w:rPr>
          <w:sz w:val="12"/>
        </w:rPr>
        <w:t xml:space="preserve"> 1991; Read 2007). However, </w:t>
      </w:r>
      <w:r w:rsidRPr="00700D4F">
        <w:rPr>
          <w:rStyle w:val="StyleUnderline"/>
          <w:highlight w:val="yellow"/>
        </w:rPr>
        <w:t xml:space="preserve">this idealized citizen is </w:t>
      </w:r>
      <w:r w:rsidRPr="00700D4F">
        <w:rPr>
          <w:rStyle w:val="Emphasis"/>
          <w:highlight w:val="yellow"/>
        </w:rPr>
        <w:t>universalize</w:t>
      </w:r>
      <w:r w:rsidRPr="00DF35D9">
        <w:rPr>
          <w:rStyle w:val="Emphasis"/>
        </w:rPr>
        <w:t>d</w:t>
      </w:r>
      <w:r w:rsidRPr="00700D4F">
        <w:rPr>
          <w:rStyle w:val="StyleUnderline"/>
          <w:highlight w:val="yellow"/>
        </w:rPr>
        <w:t xml:space="preserve"> through </w:t>
      </w:r>
      <w:r w:rsidRPr="00DF35D9">
        <w:rPr>
          <w:rStyle w:val="StyleUnderline"/>
        </w:rPr>
        <w:t xml:space="preserve">norms of </w:t>
      </w:r>
      <w:r w:rsidRPr="00700D4F">
        <w:rPr>
          <w:rStyle w:val="StyleUnderline"/>
          <w:highlight w:val="yellow"/>
        </w:rPr>
        <w:t>whiteness</w:t>
      </w:r>
      <w:r w:rsidRPr="00700D4F">
        <w:rPr>
          <w:rStyle w:val="StyleUnderline"/>
        </w:rPr>
        <w:t xml:space="preserve"> and middle classness </w:t>
      </w:r>
      <w:r w:rsidRPr="00700D4F">
        <w:rPr>
          <w:rStyle w:val="StyleUnderline"/>
          <w:highlight w:val="yellow"/>
        </w:rPr>
        <w:t xml:space="preserve">that construct an </w:t>
      </w:r>
      <w:r w:rsidRPr="00700D4F">
        <w:rPr>
          <w:rStyle w:val="Emphasis"/>
          <w:highlight w:val="yellow"/>
        </w:rPr>
        <w:t>imaginary</w:t>
      </w:r>
      <w:r w:rsidRPr="00700D4F">
        <w:rPr>
          <w:rStyle w:val="StyleUnderline"/>
          <w:highlight w:val="yellow"/>
        </w:rPr>
        <w:t xml:space="preserve"> of equal opportunity when </w:t>
      </w:r>
      <w:proofErr w:type="gramStart"/>
      <w:r w:rsidRPr="00700D4F">
        <w:rPr>
          <w:rStyle w:val="StyleUnderline"/>
          <w:highlight w:val="yellow"/>
        </w:rPr>
        <w:t xml:space="preserve">in actuality </w:t>
      </w:r>
      <w:r w:rsidRPr="00700D4F">
        <w:rPr>
          <w:rStyle w:val="Emphasis"/>
          <w:highlight w:val="yellow"/>
        </w:rPr>
        <w:t>white</w:t>
      </w:r>
      <w:proofErr w:type="gramEnd"/>
      <w:r w:rsidRPr="00700D4F">
        <w:rPr>
          <w:rStyle w:val="Emphasis"/>
          <w:highlight w:val="yellow"/>
        </w:rPr>
        <w:t xml:space="preserve"> power</w:t>
      </w:r>
      <w:r w:rsidRPr="00700D4F">
        <w:rPr>
          <w:rStyle w:val="StyleUnderline"/>
          <w:highlight w:val="yellow"/>
        </w:rPr>
        <w:t xml:space="preserve"> is constructed on a logic of racialized</w:t>
      </w:r>
      <w:r w:rsidRPr="00700D4F">
        <w:rPr>
          <w:rStyle w:val="StyleUnderline"/>
        </w:rPr>
        <w:t xml:space="preserve"> difference and </w:t>
      </w:r>
      <w:r w:rsidRPr="00700D4F">
        <w:rPr>
          <w:rStyle w:val="StyleUnderline"/>
          <w:highlight w:val="yellow"/>
        </w:rPr>
        <w:t>devaluation</w:t>
      </w:r>
      <w:r w:rsidRPr="00700D4F">
        <w:rPr>
          <w:rStyle w:val="StyleUnderline"/>
        </w:rPr>
        <w:t xml:space="preserve"> that is </w:t>
      </w:r>
      <w:r w:rsidRPr="00700D4F">
        <w:rPr>
          <w:rStyle w:val="StyleUnderline"/>
          <w:highlight w:val="yellow"/>
        </w:rPr>
        <w:t>essential to</w:t>
      </w:r>
      <w:r w:rsidRPr="00700D4F">
        <w:rPr>
          <w:rStyle w:val="StyleUnderline"/>
        </w:rPr>
        <w:t xml:space="preserve"> the operation of </w:t>
      </w:r>
      <w:r w:rsidRPr="00700D4F">
        <w:rPr>
          <w:rStyle w:val="StyleUnderline"/>
          <w:highlight w:val="yellow"/>
        </w:rPr>
        <w:t>racial capitalism</w:t>
      </w:r>
      <w:r w:rsidRPr="00700D4F">
        <w:rPr>
          <w:sz w:val="12"/>
        </w:rPr>
        <w:t xml:space="preserve"> (Goldstein 2012; Million, personal communication, 2018). In this way, </w:t>
      </w:r>
      <w:r w:rsidRPr="00700D4F">
        <w:rPr>
          <w:rStyle w:val="StyleUnderline"/>
        </w:rPr>
        <w:t xml:space="preserve">poverty studies </w:t>
      </w:r>
      <w:proofErr w:type="gramStart"/>
      <w:r w:rsidRPr="00700D4F">
        <w:rPr>
          <w:rStyle w:val="StyleUnderline"/>
        </w:rPr>
        <w:t>reinscribes</w:t>
      </w:r>
      <w:proofErr w:type="gramEnd"/>
      <w:r w:rsidRPr="00700D4F">
        <w:rPr>
          <w:rStyle w:val="StyleUnderline"/>
        </w:rPr>
        <w:t xml:space="preserve"> the </w:t>
      </w:r>
      <w:r w:rsidRPr="00700D4F">
        <w:rPr>
          <w:rStyle w:val="Emphasis"/>
        </w:rPr>
        <w:t>paradox of liberal governance</w:t>
      </w:r>
      <w:r w:rsidRPr="00700D4F">
        <w:rPr>
          <w:sz w:val="12"/>
        </w:rPr>
        <w:t xml:space="preserve"> (here traced through U.S. welfare state practices), </w:t>
      </w:r>
      <w:r w:rsidRPr="00700D4F">
        <w:rPr>
          <w:rStyle w:val="StyleUnderline"/>
        </w:rPr>
        <w:t xml:space="preserve">resting on the claim of a “universal subject” who upholds the seeming morality of (exclusionary) property and citizenship rights while simultaneously U.S. racial capitalism rests on loss, </w:t>
      </w:r>
      <w:r w:rsidRPr="00700D4F">
        <w:rPr>
          <w:rStyle w:val="Emphasis"/>
        </w:rPr>
        <w:t>disposability</w:t>
      </w:r>
      <w:r w:rsidRPr="00700D4F">
        <w:rPr>
          <w:rStyle w:val="StyleUnderline"/>
        </w:rPr>
        <w:t>, and the differentiation of human value, rooted in claims of white superiority</w:t>
      </w:r>
      <w:r w:rsidRPr="00700D4F">
        <w:rPr>
          <w:sz w:val="12"/>
        </w:rPr>
        <w:t xml:space="preserve">. Racial capitalism rests on the expropriation of labor, land, and resources, but equally fundamentally capitalism requires social separateness—the </w:t>
      </w:r>
      <w:proofErr w:type="spellStart"/>
      <w:r w:rsidRPr="00700D4F">
        <w:rPr>
          <w:sz w:val="12"/>
        </w:rPr>
        <w:t>delegitimation</w:t>
      </w:r>
      <w:proofErr w:type="spellEnd"/>
      <w:r w:rsidRPr="00700D4F">
        <w:rPr>
          <w:sz w:val="12"/>
        </w:rPr>
        <w:t xml:space="preserve"> and deactivation of collective relations between people and lands/ places—</w:t>
      </w:r>
      <w:proofErr w:type="gramStart"/>
      <w:r w:rsidRPr="00700D4F">
        <w:rPr>
          <w:sz w:val="12"/>
        </w:rPr>
        <w:t>in order to</w:t>
      </w:r>
      <w:proofErr w:type="gramEnd"/>
      <w:r w:rsidRPr="00700D4F">
        <w:rPr>
          <w:sz w:val="12"/>
        </w:rPr>
        <w:t xml:space="preserve">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As such, settler-colonial relations produce loss of sovereignty and lands, continually reproducing inequality and social devaluation by deploying individualizing ideologies of propertied personhood as a basis for liberal (differential) inclusion and exclusion.</w:t>
      </w:r>
    </w:p>
    <w:p w14:paraId="247B5D88" w14:textId="77777777" w:rsidR="00DF35D9" w:rsidRPr="00700D4F" w:rsidRDefault="00DF35D9" w:rsidP="00DF35D9">
      <w:pPr>
        <w:rPr>
          <w:rStyle w:val="StyleUnderline"/>
        </w:rPr>
      </w:pPr>
      <w:r w:rsidRPr="00700D4F">
        <w:rPr>
          <w:sz w:val="12"/>
        </w:rPr>
        <w:t xml:space="preserve">Central to our argument here, </w:t>
      </w:r>
      <w:r w:rsidRPr="00700D4F">
        <w:rPr>
          <w:rStyle w:val="StyleUnderline"/>
        </w:rPr>
        <w:t xml:space="preserve">U.S. liberal </w:t>
      </w:r>
      <w:r w:rsidRPr="00700D4F">
        <w:rPr>
          <w:rStyle w:val="StyleUnderline"/>
          <w:highlight w:val="yellow"/>
        </w:rPr>
        <w:t xml:space="preserve">poverty knowledge contributes to the </w:t>
      </w:r>
      <w:r w:rsidRPr="00700D4F">
        <w:rPr>
          <w:rStyle w:val="Emphasis"/>
          <w:highlight w:val="yellow"/>
        </w:rPr>
        <w:t>sustenance</w:t>
      </w:r>
      <w:r w:rsidRPr="00700D4F">
        <w:rPr>
          <w:rStyle w:val="StyleUnderline"/>
          <w:highlight w:val="yellow"/>
        </w:rPr>
        <w:t xml:space="preserve"> of white supremacy through</w:t>
      </w:r>
      <w:r w:rsidRPr="00700D4F">
        <w:rPr>
          <w:rStyle w:val="StyleUnderline"/>
        </w:rPr>
        <w:t xml:space="preserve"> twinned </w:t>
      </w:r>
      <w:r w:rsidRPr="00700D4F">
        <w:rPr>
          <w:rStyle w:val="StyleUnderline"/>
          <w:highlight w:val="yellow"/>
        </w:rPr>
        <w:t>emphases on</w:t>
      </w:r>
      <w:r w:rsidRPr="00700D4F">
        <w:rPr>
          <w:rStyle w:val="StyleUnderline"/>
        </w:rPr>
        <w:t xml:space="preserve"> seeming </w:t>
      </w:r>
      <w:r w:rsidRPr="00700D4F">
        <w:rPr>
          <w:rStyle w:val="Emphasis"/>
        </w:rPr>
        <w:t>inadequacies</w:t>
      </w:r>
      <w:r w:rsidRPr="00700D4F">
        <w:rPr>
          <w:rStyle w:val="StyleUnderline"/>
        </w:rPr>
        <w:t xml:space="preserve"> and </w:t>
      </w:r>
      <w:r w:rsidRPr="00700D4F">
        <w:rPr>
          <w:rStyle w:val="StyleUnderline"/>
          <w:highlight w:val="yellow"/>
        </w:rPr>
        <w:t>needs for reform</w:t>
      </w:r>
      <w:r w:rsidRPr="00700D4F">
        <w:rPr>
          <w:rStyle w:val="StyleUnderline"/>
        </w:rPr>
        <w:t xml:space="preserve"> of racialized persons. </w:t>
      </w:r>
      <w:r w:rsidRPr="00700D4F">
        <w:rPr>
          <w:rStyle w:val="StyleUnderline"/>
          <w:highlight w:val="yellow"/>
        </w:rPr>
        <w:t>This</w:t>
      </w:r>
      <w:r w:rsidRPr="00700D4F">
        <w:rPr>
          <w:rStyle w:val="StyleUnderline"/>
        </w:rPr>
        <w:t xml:space="preserve"> ontological </w:t>
      </w:r>
      <w:r w:rsidRPr="00700D4F">
        <w:rPr>
          <w:rStyle w:val="StyleUnderline"/>
          <w:highlight w:val="yellow"/>
        </w:rPr>
        <w:t xml:space="preserve">move to categorize those experiencing impoverishment as </w:t>
      </w:r>
      <w:r w:rsidRPr="00700D4F">
        <w:rPr>
          <w:rStyle w:val="Emphasis"/>
          <w:highlight w:val="yellow"/>
        </w:rPr>
        <w:t>“the problem,”</w:t>
      </w:r>
      <w:r w:rsidRPr="00700D4F">
        <w:rPr>
          <w:rStyle w:val="StyleUnderline"/>
        </w:rPr>
        <w:t xml:space="preserve"> and hence socially devalued, </w:t>
      </w:r>
      <w:r w:rsidRPr="00700D4F">
        <w:rPr>
          <w:rStyle w:val="StyleUnderline"/>
          <w:highlight w:val="yellow"/>
        </w:rPr>
        <w:t>reinscribes</w:t>
      </w:r>
      <w:r w:rsidRPr="00700D4F">
        <w:rPr>
          <w:rStyle w:val="StyleUnderline"/>
        </w:rPr>
        <w:t xml:space="preserve"> a </w:t>
      </w:r>
      <w:r w:rsidRPr="00700D4F">
        <w:rPr>
          <w:rStyle w:val="Emphasis"/>
          <w:highlight w:val="yellow"/>
        </w:rPr>
        <w:t>white-supremacist</w:t>
      </w:r>
      <w:r w:rsidRPr="00700D4F">
        <w:rPr>
          <w:rStyle w:val="StyleUnderline"/>
        </w:rPr>
        <w:t xml:space="preserve"> racial </w:t>
      </w:r>
      <w:r w:rsidRPr="00700D4F">
        <w:rPr>
          <w:rStyle w:val="StyleUnderline"/>
          <w:highlight w:val="yellow"/>
        </w:rPr>
        <w:t>hierarchy</w:t>
      </w:r>
      <w:r w:rsidRPr="00700D4F">
        <w:rPr>
          <w:rStyle w:val="StyleUnderline"/>
        </w:rPr>
        <w:t xml:space="preserve"> that posits the “</w:t>
      </w:r>
      <w:r w:rsidRPr="00700D4F">
        <w:rPr>
          <w:rStyle w:val="Emphasis"/>
        </w:rPr>
        <w:t>inherent superiority</w:t>
      </w:r>
      <w:r w:rsidRPr="00700D4F">
        <w:rPr>
          <w:rStyle w:val="StyleUnderline"/>
        </w:rPr>
        <w:t xml:space="preserve"> of white Europeans over non-white people, an ideology that was used to justify the crimes against indigenous people and Africans that created the nation”</w:t>
      </w:r>
      <w:r w:rsidRPr="00700D4F">
        <w:rPr>
          <w:sz w:val="12"/>
        </w:rPr>
        <w:t xml:space="preserve"> (Jensen 2005, 3–4). </w:t>
      </w:r>
      <w:r w:rsidRPr="00DF35D9">
        <w:rPr>
          <w:rStyle w:val="StyleUnderline"/>
        </w:rPr>
        <w:t xml:space="preserve">In framing the supposed solution to poverty as aspiring to become </w:t>
      </w:r>
      <w:r w:rsidRPr="00DF35D9">
        <w:rPr>
          <w:rStyle w:val="Emphasis"/>
        </w:rPr>
        <w:t>idealized</w:t>
      </w:r>
      <w:r w:rsidRPr="00DF35D9">
        <w:rPr>
          <w:rStyle w:val="StyleUnderline"/>
        </w:rPr>
        <w:t xml:space="preserve">, whitened, middle-class citizen-subjects, </w:t>
      </w:r>
      <w:r w:rsidRPr="00700D4F">
        <w:rPr>
          <w:rStyle w:val="Emphasis"/>
          <w:highlight w:val="yellow"/>
        </w:rPr>
        <w:t>poverty knowledge</w:t>
      </w:r>
      <w:r w:rsidRPr="00700D4F">
        <w:rPr>
          <w:rStyle w:val="StyleUnderline"/>
          <w:highlight w:val="yellow"/>
        </w:rPr>
        <w:t xml:space="preserve"> perpetuates</w:t>
      </w:r>
      <w:r w:rsidRPr="00700D4F">
        <w:rPr>
          <w:rStyle w:val="StyleUnderline"/>
        </w:rPr>
        <w:t xml:space="preserve"> </w:t>
      </w:r>
      <w:r w:rsidRPr="00700D4F">
        <w:rPr>
          <w:rStyle w:val="StyleUnderline"/>
          <w:highlight w:val="yellow"/>
        </w:rPr>
        <w:t>white supremacy</w:t>
      </w:r>
      <w:r w:rsidRPr="00700D4F">
        <w:rPr>
          <w:rStyle w:val="StyleUnderline"/>
        </w:rPr>
        <w:t xml:space="preserve"> in the United States. </w:t>
      </w:r>
      <w:r w:rsidRPr="00DF35D9">
        <w:rPr>
          <w:rStyle w:val="StyleUnderline"/>
        </w:rPr>
        <w:t xml:space="preserve">Centering this poverty concept is an ontological-political move that justifies white supremacy by obscuring the operations of racial capitalism— rooted in the historical and </w:t>
      </w:r>
      <w:r w:rsidRPr="00DF35D9">
        <w:rPr>
          <w:rStyle w:val="Emphasis"/>
        </w:rPr>
        <w:t>ongoing dispossessions</w:t>
      </w:r>
      <w:r w:rsidRPr="00DF35D9">
        <w:rPr>
          <w:rStyle w:val="StyleUnderline"/>
        </w:rPr>
        <w:t xml:space="preserve"> of stolen lands and stolen labor that are foundational causes of racialized differentiation and impoverishment.</w:t>
      </w:r>
      <w:r w:rsidRPr="00DF35D9">
        <w:rPr>
          <w:sz w:val="12"/>
        </w:rPr>
        <w:t xml:space="preserve"> We argue that </w:t>
      </w:r>
      <w:r w:rsidRPr="00DF35D9">
        <w:rPr>
          <w:rStyle w:val="StyleUnderline"/>
        </w:rPr>
        <w:t>the “</w:t>
      </w:r>
      <w:r w:rsidRPr="00DF35D9">
        <w:rPr>
          <w:rStyle w:val="Emphasis"/>
        </w:rPr>
        <w:t>whiteness of pove</w:t>
      </w:r>
      <w:r w:rsidRPr="00700D4F">
        <w:rPr>
          <w:rStyle w:val="Emphasis"/>
        </w:rPr>
        <w:t>rty studies</w:t>
      </w:r>
      <w:r w:rsidRPr="00700D4F">
        <w:rPr>
          <w:rStyle w:val="StyleUnderline"/>
        </w:rPr>
        <w:t xml:space="preserve">” encompasses both foundational ontological-political moves in liberal poverty theory and </w:t>
      </w:r>
      <w:r w:rsidRPr="00700D4F">
        <w:rPr>
          <w:rStyle w:val="Emphasis"/>
        </w:rPr>
        <w:t>epistemological moves</w:t>
      </w:r>
      <w:r w:rsidRPr="00700D4F">
        <w:rPr>
          <w:rStyle w:val="StyleUnderline"/>
        </w:rPr>
        <w:t xml:space="preserve"> that continue to center and reproduce them in poverty knowledge making.</w:t>
      </w:r>
      <w:r w:rsidRPr="00700D4F">
        <w:rPr>
          <w:sz w:val="12"/>
        </w:rPr>
        <w:t xml:space="preserve"> We argue that </w:t>
      </w:r>
      <w:r w:rsidRPr="00700D4F">
        <w:rPr>
          <w:rStyle w:val="StyleUnderline"/>
        </w:rPr>
        <w:t xml:space="preserve">the whiteness of poverty studies is produced and sustained in </w:t>
      </w:r>
      <w:r w:rsidRPr="00700D4F">
        <w:rPr>
          <w:rStyle w:val="Emphasis"/>
        </w:rPr>
        <w:t>interconnected registers</w:t>
      </w:r>
      <w:r w:rsidRPr="00700D4F">
        <w:rPr>
          <w:rStyle w:val="StyleUnderline"/>
        </w:rPr>
        <w:t xml:space="preserve"> of theory and practice and, in so doing, upholds white supremacy.</w:t>
      </w:r>
    </w:p>
    <w:p w14:paraId="2BC0000D" w14:textId="77777777" w:rsidR="00DF35D9" w:rsidRPr="00700D4F" w:rsidRDefault="00DF35D9" w:rsidP="00DF35D9">
      <w:pPr>
        <w:rPr>
          <w:sz w:val="12"/>
        </w:rPr>
      </w:pPr>
      <w:r w:rsidRPr="00700D4F">
        <w:rPr>
          <w:sz w:val="12"/>
        </w:rPr>
        <w:t xml:space="preserve">We illustrate this argument in two ways. In the second section we show how </w:t>
      </w:r>
      <w:r w:rsidRPr="00700D4F">
        <w:rPr>
          <w:rStyle w:val="StyleUnderline"/>
        </w:rPr>
        <w:t xml:space="preserve">the </w:t>
      </w:r>
      <w:r w:rsidRPr="00700D4F">
        <w:rPr>
          <w:rStyle w:val="Emphasis"/>
        </w:rPr>
        <w:t>ontologies</w:t>
      </w:r>
      <w:r w:rsidRPr="00700D4F">
        <w:rPr>
          <w:rStyle w:val="StyleUnderline"/>
        </w:rPr>
        <w:t xml:space="preserve"> of liberal poverty knowledge inflect </w:t>
      </w:r>
      <w:r w:rsidRPr="00700D4F">
        <w:rPr>
          <w:rStyle w:val="StyleUnderline"/>
          <w:highlight w:val="yellow"/>
        </w:rPr>
        <w:t>poverty policies</w:t>
      </w:r>
      <w:r w:rsidRPr="00700D4F">
        <w:rPr>
          <w:rStyle w:val="StyleUnderline"/>
        </w:rPr>
        <w:t xml:space="preserve"> in the contemporary United States and reinscribe white supremacy by securing political and </w:t>
      </w:r>
      <w:r w:rsidRPr="00700D4F">
        <w:rPr>
          <w:rStyle w:val="Emphasis"/>
        </w:rPr>
        <w:t>cultural systems</w:t>
      </w:r>
      <w:r w:rsidRPr="00700D4F">
        <w:rPr>
          <w:rStyle w:val="StyleUnderline"/>
        </w:rPr>
        <w:t xml:space="preserve"> that </w:t>
      </w:r>
      <w:r w:rsidRPr="00700D4F">
        <w:rPr>
          <w:rStyle w:val="StyleUnderline"/>
          <w:highlight w:val="yellow"/>
        </w:rPr>
        <w:t>support</w:t>
      </w:r>
      <w:r w:rsidRPr="00700D4F">
        <w:rPr>
          <w:rStyle w:val="StyleUnderline"/>
        </w:rPr>
        <w:t xml:space="preserve"> material </w:t>
      </w:r>
      <w:r w:rsidRPr="00700D4F">
        <w:rPr>
          <w:rStyle w:val="Emphasis"/>
          <w:highlight w:val="yellow"/>
        </w:rPr>
        <w:t>advantages</w:t>
      </w:r>
      <w:r w:rsidRPr="00700D4F">
        <w:rPr>
          <w:rStyle w:val="StyleUnderline"/>
          <w:highlight w:val="yellow"/>
        </w:rPr>
        <w:t xml:space="preserve"> of whiteness and class privilege</w:t>
      </w:r>
      <w:r w:rsidRPr="00700D4F">
        <w:rPr>
          <w:rStyle w:val="StyleUnderline"/>
        </w:rPr>
        <w:t>.</w:t>
      </w:r>
      <w:r w:rsidRPr="00700D4F">
        <w:rPr>
          <w:sz w:val="12"/>
        </w:rPr>
        <w:t xml:space="preserve"> In the third section we trace how </w:t>
      </w:r>
      <w:r w:rsidRPr="00700D4F">
        <w:rPr>
          <w:rStyle w:val="StyleUnderline"/>
        </w:rPr>
        <w:t>the whiteness of liberal poverty studies is secured through epistemological relations of poverty knowledge making that remain tethered to the racial limits of liberal poverty knowledge</w:t>
      </w:r>
      <w:r w:rsidRPr="00700D4F">
        <w:rPr>
          <w:sz w:val="12"/>
        </w:rPr>
        <w:t xml:space="preserve">. Critiquing our long-term relational poverty research agenda, we show how our theoretical-political project of shifting </w:t>
      </w:r>
      <w:r w:rsidRPr="00700D4F">
        <w:rPr>
          <w:rStyle w:val="StyleUnderline"/>
        </w:rPr>
        <w:t>poverty analysis</w:t>
      </w:r>
      <w:r w:rsidRPr="00700D4F">
        <w:rPr>
          <w:sz w:val="12"/>
        </w:rPr>
        <w:t xml:space="preserve"> toward relational thinking </w:t>
      </w:r>
      <w:r w:rsidRPr="00700D4F">
        <w:rPr>
          <w:rStyle w:val="StyleUnderline"/>
        </w:rPr>
        <w:t xml:space="preserve">remained tethered to white liberal </w:t>
      </w:r>
      <w:r w:rsidRPr="00700D4F">
        <w:rPr>
          <w:rStyle w:val="Emphasis"/>
        </w:rPr>
        <w:t>poverty ontologies</w:t>
      </w:r>
      <w:r w:rsidRPr="00700D4F">
        <w:rPr>
          <w:rStyle w:val="StyleUnderline"/>
        </w:rPr>
        <w:t xml:space="preserve"> and modes of incorporation because we failed to apprehend the racial limits to the concept of poverty.</w:t>
      </w:r>
      <w:r w:rsidRPr="00700D4F">
        <w:rPr>
          <w:sz w:val="12"/>
        </w:rPr>
        <w:t xml:space="preserve"> Our theoretical origins in Marxist feminist structural relationality did not go far enough, </w:t>
      </w:r>
      <w:r w:rsidRPr="00700D4F">
        <w:rPr>
          <w:rStyle w:val="StyleUnderline"/>
        </w:rPr>
        <w:t xml:space="preserve">failing to center racialization as a (violent) </w:t>
      </w:r>
      <w:r w:rsidRPr="00700D4F">
        <w:rPr>
          <w:rStyle w:val="Emphasis"/>
        </w:rPr>
        <w:t>ontological foundation</w:t>
      </w:r>
      <w:r w:rsidRPr="00700D4F">
        <w:rPr>
          <w:rStyle w:val="StyleUnderline"/>
        </w:rPr>
        <w:t xml:space="preserve"> of settler-colonial personhood in the United States</w:t>
      </w:r>
      <w:r w:rsidRPr="00700D4F">
        <w:rPr>
          <w:sz w:val="12"/>
        </w:rPr>
        <w:t>. We show how our epistemological reflexes—conditioned by the enduring white supremacy of U.S. academia, our own structural privilege, and our efforts to reform the poverty concept—ensured that we continued to not recognize (or be challenged for) the ways in which our work reproduced the whiteness of poverty studies.</w:t>
      </w:r>
    </w:p>
    <w:p w14:paraId="7FCEBDCC" w14:textId="77777777" w:rsidR="00DF35D9" w:rsidRPr="00700D4F" w:rsidRDefault="00DF35D9" w:rsidP="00DF35D9">
      <w:pPr>
        <w:rPr>
          <w:sz w:val="6"/>
          <w:szCs w:val="6"/>
        </w:rPr>
      </w:pPr>
      <w:r w:rsidRPr="00700D4F">
        <w:rPr>
          <w:sz w:val="6"/>
          <w:szCs w:val="6"/>
        </w:rPr>
        <w:t xml:space="preserve">Finally, the fourth section outlines an urgent politics of building knowledge otherwise to challenge disciplining and white-supremacist frames. We argue for accountable relationality as a sustained practice of critique that apprehends the whiteness of theorizing and abolishes the poverty concept to instead center racial capitalism as a violent foundation of material-social inequalities. In so doing, accountable relationality interrupts the everyday workings of structural/ institutional racism in academia that perpetuates enactments of white supremacy. Dismantling the whiteness of poverty studies requires theorizing and interrogating our own participation in modes of thought that make and remake the ontological objects and ways of knowing that sustain white supremacy in the academy and society writ large. We humbly offer this essay as an example of our own ongoing work, even as we are also aware that we make clueless oversights and ask wrongheaded questions. Sustained critique of our own knowledge project is one way of being in accountable relation with colleagues who have prompted us repeatedly to recognize the limits of the poverty concepts and to theorize the ways in which the whiteness of poverty studies upholds racial capitalism and white supremacy. Yet this approach is fraught with wicked tensions. Critical analysis of our own limits and learning is a crucial part of dismantling the whiteness of poverty </w:t>
      </w:r>
      <w:proofErr w:type="gramStart"/>
      <w:r w:rsidRPr="00700D4F">
        <w:rPr>
          <w:sz w:val="6"/>
          <w:szCs w:val="6"/>
        </w:rPr>
        <w:t>studies, yet</w:t>
      </w:r>
      <w:proofErr w:type="gramEnd"/>
      <w:r w:rsidRPr="00700D4F">
        <w:rPr>
          <w:sz w:val="6"/>
          <w:szCs w:val="6"/>
        </w:rPr>
        <w:t xml:space="preserve"> inevitably runs the risk of seeming to celebrate our growth. However, interrogating our journey allows us to trace the possibilities of unlearning poverty in accountable relation. Most fundamentally, our chapter argues that disrupting our investments in white supremacy starts by understanding that our apparatuses for knowing inequality and social justice are </w:t>
      </w:r>
      <w:proofErr w:type="gramStart"/>
      <w:r w:rsidRPr="00700D4F">
        <w:rPr>
          <w:sz w:val="6"/>
          <w:szCs w:val="6"/>
        </w:rPr>
        <w:t>actually drivers</w:t>
      </w:r>
      <w:proofErr w:type="gramEnd"/>
      <w:r w:rsidRPr="00700D4F">
        <w:rPr>
          <w:sz w:val="6"/>
          <w:szCs w:val="6"/>
        </w:rPr>
        <w:t xml:space="preserve"> of racial capitalism.</w:t>
      </w:r>
    </w:p>
    <w:p w14:paraId="39543B76" w14:textId="77777777" w:rsidR="00DF35D9" w:rsidRPr="00700D4F" w:rsidRDefault="00DF35D9" w:rsidP="00DF35D9">
      <w:pPr>
        <w:rPr>
          <w:sz w:val="6"/>
          <w:szCs w:val="6"/>
        </w:rPr>
      </w:pPr>
      <w:r w:rsidRPr="00700D4F">
        <w:rPr>
          <w:sz w:val="6"/>
          <w:szCs w:val="6"/>
        </w:rPr>
        <w:t>White Supremacy Advanced through Liberal Poverty Studies</w:t>
      </w:r>
    </w:p>
    <w:p w14:paraId="6F79FD8C" w14:textId="77777777" w:rsidR="00DF35D9" w:rsidRPr="00700D4F" w:rsidRDefault="00DF35D9" w:rsidP="00DF35D9">
      <w:pPr>
        <w:rPr>
          <w:sz w:val="12"/>
        </w:rPr>
      </w:pPr>
      <w:r w:rsidRPr="00700D4F">
        <w:rPr>
          <w:rStyle w:val="StyleUnderline"/>
        </w:rPr>
        <w:t xml:space="preserve">The whiteness of liberal, social-scientific poverty studies stems from what this knowledge project both avows and simultaneously disavows. </w:t>
      </w:r>
      <w:r w:rsidRPr="00700D4F">
        <w:rPr>
          <w:rStyle w:val="StyleUnderline"/>
          <w:highlight w:val="yellow"/>
        </w:rPr>
        <w:t xml:space="preserve">Liberal poverty knowledge </w:t>
      </w:r>
      <w:r w:rsidRPr="00700D4F">
        <w:rPr>
          <w:rStyle w:val="Emphasis"/>
          <w:highlight w:val="yellow"/>
        </w:rPr>
        <w:t>diagnoses</w:t>
      </w:r>
      <w:r w:rsidRPr="00700D4F">
        <w:rPr>
          <w:rStyle w:val="StyleUnderline"/>
          <w:highlight w:val="yellow"/>
        </w:rPr>
        <w:t xml:space="preserve"> poverty as failure to </w:t>
      </w:r>
      <w:r w:rsidRPr="00700D4F">
        <w:rPr>
          <w:rStyle w:val="Emphasis"/>
          <w:highlight w:val="yellow"/>
        </w:rPr>
        <w:t>self-actualize</w:t>
      </w:r>
      <w:r w:rsidRPr="00700D4F">
        <w:rPr>
          <w:rStyle w:val="StyleUnderline"/>
        </w:rPr>
        <w:t>, failure to achieve the propertied personhood of the idealized citizen-subject</w:t>
      </w:r>
      <w:r w:rsidRPr="00700D4F">
        <w:rPr>
          <w:sz w:val="12"/>
        </w:rPr>
        <w:t xml:space="preserve"> (</w:t>
      </w:r>
      <w:proofErr w:type="spellStart"/>
      <w:r w:rsidRPr="00700D4F">
        <w:rPr>
          <w:sz w:val="12"/>
        </w:rPr>
        <w:t>Bhandar</w:t>
      </w:r>
      <w:proofErr w:type="spellEnd"/>
      <w:r w:rsidRPr="00700D4F">
        <w:rPr>
          <w:sz w:val="12"/>
        </w:rPr>
        <w:t xml:space="preserve"> 2018; Roy 2017). </w:t>
      </w:r>
      <w:r w:rsidRPr="00700D4F">
        <w:rPr>
          <w:rStyle w:val="StyleUnderline"/>
          <w:highlight w:val="yellow"/>
        </w:rPr>
        <w:t>The remedy</w:t>
      </w:r>
      <w:r w:rsidRPr="00700D4F">
        <w:rPr>
          <w:rStyle w:val="StyleUnderline"/>
        </w:rPr>
        <w:t xml:space="preserve"> avowed by this diagnosis </w:t>
      </w:r>
      <w:r w:rsidRPr="00700D4F">
        <w:rPr>
          <w:rStyle w:val="StyleUnderline"/>
          <w:highlight w:val="yellow"/>
        </w:rPr>
        <w:t>is reform and</w:t>
      </w:r>
      <w:r w:rsidRPr="00700D4F">
        <w:rPr>
          <w:rStyle w:val="StyleUnderline"/>
        </w:rPr>
        <w:t xml:space="preserve"> </w:t>
      </w:r>
      <w:r w:rsidRPr="00700D4F">
        <w:rPr>
          <w:rStyle w:val="Emphasis"/>
        </w:rPr>
        <w:t xml:space="preserve">differential </w:t>
      </w:r>
      <w:r w:rsidRPr="00700D4F">
        <w:rPr>
          <w:rStyle w:val="Emphasis"/>
          <w:highlight w:val="yellow"/>
        </w:rPr>
        <w:t>incorporation</w:t>
      </w:r>
      <w:r w:rsidRPr="00700D4F">
        <w:rPr>
          <w:rStyle w:val="StyleUnderline"/>
        </w:rPr>
        <w:t xml:space="preserve"> of those named as poor. This partial incorporation and management of impoverished subjects is </w:t>
      </w:r>
      <w:r w:rsidRPr="00700D4F">
        <w:rPr>
          <w:rStyle w:val="StyleUnderline"/>
          <w:highlight w:val="yellow"/>
        </w:rPr>
        <w:t xml:space="preserve">central to the </w:t>
      </w:r>
      <w:r w:rsidRPr="00700D4F">
        <w:rPr>
          <w:rStyle w:val="Emphasis"/>
          <w:highlight w:val="yellow"/>
        </w:rPr>
        <w:t>stability</w:t>
      </w:r>
      <w:r w:rsidRPr="00700D4F">
        <w:rPr>
          <w:rStyle w:val="StyleUnderline"/>
          <w:highlight w:val="yellow"/>
        </w:rPr>
        <w:t xml:space="preserve"> of the U.S. ideological</w:t>
      </w:r>
      <w:r w:rsidRPr="00700D4F">
        <w:rPr>
          <w:rStyle w:val="StyleUnderline"/>
        </w:rPr>
        <w:t xml:space="preserve"> </w:t>
      </w:r>
      <w:r w:rsidRPr="00700D4F">
        <w:rPr>
          <w:rStyle w:val="StyleUnderline"/>
          <w:highlight w:val="yellow"/>
        </w:rPr>
        <w:t>project</w:t>
      </w:r>
      <w:r w:rsidRPr="00700D4F">
        <w:rPr>
          <w:rStyle w:val="StyleUnderline"/>
        </w:rPr>
        <w:t xml:space="preserve"> of liberalism built on </w:t>
      </w:r>
      <w:r w:rsidRPr="00700D4F">
        <w:rPr>
          <w:rStyle w:val="Emphasis"/>
        </w:rPr>
        <w:t>meritocracy</w:t>
      </w:r>
      <w:r w:rsidRPr="00700D4F">
        <w:rPr>
          <w:rStyle w:val="StyleUnderline"/>
        </w:rPr>
        <w:t>, individualism, property ownership, and white supremacy.</w:t>
      </w:r>
      <w:r w:rsidRPr="00700D4F">
        <w:rPr>
          <w:sz w:val="12"/>
        </w:rPr>
        <w:t xml:space="preserve"> White supremacy refers to a system of taken-for-granted, unremarked, and hegemonic societal domination through claims of the normative superiority of whiteness that produces material benefits for white people in sites such as the law, property ownership, political power, claims for rights, and more (Harris 1993; Lipsitz 1995). Within this system, white-supremacist norms, values, and beliefs are framed as if universal but are </w:t>
      </w:r>
      <w:proofErr w:type="gramStart"/>
      <w:r w:rsidRPr="00700D4F">
        <w:rPr>
          <w:sz w:val="12"/>
        </w:rPr>
        <w:t>actually enjoined</w:t>
      </w:r>
      <w:proofErr w:type="gramEnd"/>
      <w:r w:rsidRPr="00700D4F">
        <w:rPr>
          <w:sz w:val="12"/>
        </w:rPr>
        <w:t xml:space="preserve"> to white people in particular times and places (Jensen 2016; Gillborn 2005; Bonds and Inwood 2016). Our usage of “white supremacy” departs from the contemporary harnessing of the term to white-nationalist violence manifest in mass shootings and explicit visibility of white-nationalist racism in U.S. popular culture (see Gilroy 1993 on the vital importance of this distinction). “Supremacy” is significant because it directs attention to the sustained historical project of racial capitalism that, in the U.S. context, accrues value to whiteness.</w:t>
      </w:r>
    </w:p>
    <w:p w14:paraId="3600E257" w14:textId="77777777" w:rsidR="00DF35D9" w:rsidRPr="00700D4F" w:rsidRDefault="00DF35D9" w:rsidP="00DF35D9">
      <w:pPr>
        <w:rPr>
          <w:sz w:val="12"/>
        </w:rPr>
      </w:pPr>
      <w:r w:rsidRPr="00700D4F">
        <w:rPr>
          <w:sz w:val="12"/>
        </w:rPr>
        <w:t xml:space="preserve">We argue that </w:t>
      </w:r>
      <w:r w:rsidRPr="00700D4F">
        <w:rPr>
          <w:rStyle w:val="StyleUnderline"/>
        </w:rPr>
        <w:t xml:space="preserve">liberal poverty theory, and the interventions it authorizes, </w:t>
      </w:r>
      <w:r w:rsidRPr="00700D4F">
        <w:rPr>
          <w:rStyle w:val="Emphasis"/>
        </w:rPr>
        <w:t>perpetuates whiteness</w:t>
      </w:r>
      <w:r w:rsidRPr="00700D4F">
        <w:rPr>
          <w:rStyle w:val="StyleUnderline"/>
        </w:rPr>
        <w:t xml:space="preserve"> to resolve the inherent tension between the liberal claim of universal rights to property as the basis of social life and the imperatives of racial capitalism in the United States.</w:t>
      </w:r>
      <w:r w:rsidRPr="00700D4F">
        <w:rPr>
          <w:sz w:val="12"/>
        </w:rPr>
        <w:t xml:space="preserve"> In making this argument, we do not center whiteness as identity, nor do we see whiteness as an ahistorical, stable ontological object. Rather, U.S. white supremacy is a historically specific resolution of the paradox of liberal governance. Namely, that liberal governance rests on the claim of “universal propertied personhood,” while simultaneously U.S. racial capitalism rests on loss, disposability, and the differentiation of human value. We argue here that </w:t>
      </w:r>
      <w:r w:rsidRPr="00700D4F">
        <w:rPr>
          <w:rStyle w:val="StyleUnderline"/>
        </w:rPr>
        <w:t xml:space="preserve">liberal </w:t>
      </w:r>
      <w:r w:rsidRPr="00700D4F">
        <w:rPr>
          <w:rStyle w:val="StyleUnderline"/>
          <w:highlight w:val="yellow"/>
        </w:rPr>
        <w:t xml:space="preserve">poverty studies </w:t>
      </w:r>
      <w:proofErr w:type="gramStart"/>
      <w:r w:rsidRPr="00700D4F">
        <w:rPr>
          <w:rStyle w:val="StyleUnderline"/>
          <w:highlight w:val="yellow"/>
        </w:rPr>
        <w:t>solidifies</w:t>
      </w:r>
      <w:proofErr w:type="gramEnd"/>
      <w:r w:rsidRPr="00700D4F">
        <w:rPr>
          <w:rStyle w:val="StyleUnderline"/>
        </w:rPr>
        <w:t xml:space="preserve"> projects of </w:t>
      </w:r>
      <w:r w:rsidRPr="00700D4F">
        <w:rPr>
          <w:rStyle w:val="StyleUnderline"/>
          <w:highlight w:val="yellow"/>
        </w:rPr>
        <w:t xml:space="preserve">differential </w:t>
      </w:r>
      <w:r w:rsidRPr="00700D4F">
        <w:rPr>
          <w:rStyle w:val="Emphasis"/>
          <w:highlight w:val="yellow"/>
        </w:rPr>
        <w:t>social valuation</w:t>
      </w:r>
      <w:r w:rsidRPr="00700D4F">
        <w:rPr>
          <w:rStyle w:val="StyleUnderline"/>
          <w:highlight w:val="yellow"/>
        </w:rPr>
        <w:t xml:space="preserve"> and</w:t>
      </w:r>
      <w:r w:rsidRPr="00700D4F">
        <w:rPr>
          <w:rStyle w:val="StyleUnderline"/>
        </w:rPr>
        <w:t xml:space="preserve"> contributes to the stabilization of a </w:t>
      </w:r>
      <w:r w:rsidRPr="00700D4F">
        <w:rPr>
          <w:rStyle w:val="StyleUnderline"/>
          <w:highlight w:val="yellow"/>
        </w:rPr>
        <w:t>racial</w:t>
      </w:r>
      <w:r w:rsidRPr="00700D4F">
        <w:rPr>
          <w:rStyle w:val="StyleUnderline"/>
        </w:rPr>
        <w:t xml:space="preserve"> caste system of social </w:t>
      </w:r>
      <w:r w:rsidRPr="00700D4F">
        <w:rPr>
          <w:rStyle w:val="StyleUnderline"/>
          <w:highlight w:val="yellow"/>
        </w:rPr>
        <w:t>control</w:t>
      </w:r>
      <w:r w:rsidRPr="00700D4F">
        <w:rPr>
          <w:rStyle w:val="StyleUnderline"/>
        </w:rPr>
        <w:t xml:space="preserve"> in the United States</w:t>
      </w:r>
      <w:r w:rsidRPr="00700D4F">
        <w:rPr>
          <w:sz w:val="12"/>
        </w:rPr>
        <w:t>, produced, historically and today, through the distinct but intertwined projects of racial capitalism and settler colonialism (Cacho 2012; Byrd et al. 2018; Simpson 2017; Coulthard 2014; Gilmore 2002; Alexander 2010).</w:t>
      </w:r>
    </w:p>
    <w:p w14:paraId="5AF7EE75" w14:textId="77777777" w:rsidR="00DF35D9" w:rsidRPr="009524E4" w:rsidRDefault="00DF35D9" w:rsidP="00DF35D9">
      <w:pPr>
        <w:rPr>
          <w:u w:val="single"/>
        </w:rPr>
      </w:pPr>
      <w:r w:rsidRPr="00700D4F">
        <w:rPr>
          <w:sz w:val="12"/>
        </w:rPr>
        <w:t xml:space="preserve">Differential social valuation operates through modes of government that establish which subjects have the right to claim rights, full personhood, and political voice/ power. Impoverishment arises from racial-capitalist social relations that must differentiate owners from workers and, simultaneously, workers from indigents. </w:t>
      </w:r>
      <w:r w:rsidRPr="00700D4F">
        <w:rPr>
          <w:rStyle w:val="StyleUnderline"/>
        </w:rPr>
        <w:t xml:space="preserve">Historical and ongoing </w:t>
      </w:r>
      <w:r w:rsidRPr="00700D4F">
        <w:rPr>
          <w:rStyle w:val="StyleUnderline"/>
          <w:highlight w:val="yellow"/>
        </w:rPr>
        <w:t xml:space="preserve">dispossessions transform impoverished, racialized persons into a binary of </w:t>
      </w:r>
      <w:r w:rsidRPr="00700D4F">
        <w:rPr>
          <w:rStyle w:val="Emphasis"/>
          <w:highlight w:val="yellow"/>
        </w:rPr>
        <w:t>wage laborer</w:t>
      </w:r>
      <w:r w:rsidRPr="00700D4F">
        <w:rPr>
          <w:rStyle w:val="StyleUnderline"/>
          <w:highlight w:val="yellow"/>
        </w:rPr>
        <w:t xml:space="preserve"> or indigent</w:t>
      </w:r>
      <w:r w:rsidRPr="00700D4F">
        <w:rPr>
          <w:rStyle w:val="StyleUnderline"/>
        </w:rPr>
        <w:t xml:space="preserve">, while poverty governance frames moral social life </w:t>
      </w:r>
      <w:r w:rsidRPr="00700D4F">
        <w:rPr>
          <w:rStyle w:val="StyleUnderline"/>
          <w:highlight w:val="yellow"/>
        </w:rPr>
        <w:t>through personal responsibility</w:t>
      </w:r>
      <w:r w:rsidRPr="00700D4F">
        <w:rPr>
          <w:rStyle w:val="StyleUnderline"/>
        </w:rPr>
        <w:t xml:space="preserve"> to provide for a patriarchal famil</w:t>
      </w:r>
      <w:r w:rsidRPr="00700D4F">
        <w:rPr>
          <w:sz w:val="12"/>
        </w:rPr>
        <w:t>y (Dean 1991</w:t>
      </w:r>
      <w:r w:rsidRPr="00DF35D9">
        <w:rPr>
          <w:sz w:val="12"/>
        </w:rPr>
        <w:t xml:space="preserve">). </w:t>
      </w:r>
      <w:r w:rsidRPr="00DF35D9">
        <w:rPr>
          <w:rStyle w:val="StyleUnderline"/>
        </w:rPr>
        <w:t xml:space="preserve">This historical binary of wage laborer/ </w:t>
      </w:r>
      <w:r w:rsidRPr="00DF35D9">
        <w:rPr>
          <w:rStyle w:val="Emphasis"/>
        </w:rPr>
        <w:t>indigent</w:t>
      </w:r>
      <w:r w:rsidRPr="00DF35D9">
        <w:rPr>
          <w:rStyle w:val="StyleUnderline"/>
        </w:rPr>
        <w:t xml:space="preserve"> </w:t>
      </w:r>
      <w:r w:rsidRPr="00700D4F">
        <w:rPr>
          <w:rStyle w:val="StyleUnderline"/>
          <w:highlight w:val="yellow"/>
        </w:rPr>
        <w:t>manifests</w:t>
      </w:r>
      <w:r w:rsidRPr="00700D4F">
        <w:rPr>
          <w:rStyle w:val="StyleUnderline"/>
        </w:rPr>
        <w:t xml:space="preserve"> today </w:t>
      </w:r>
      <w:r w:rsidRPr="00700D4F">
        <w:rPr>
          <w:rStyle w:val="StyleUnderline"/>
          <w:highlight w:val="yellow"/>
        </w:rPr>
        <w:t>in framings of deserving</w:t>
      </w:r>
      <w:r w:rsidRPr="00700D4F">
        <w:rPr>
          <w:rStyle w:val="StyleUnderline"/>
        </w:rPr>
        <w:t xml:space="preserve">/ undeserving, law abiding/ </w:t>
      </w:r>
      <w:r w:rsidRPr="00700D4F">
        <w:rPr>
          <w:rStyle w:val="StyleUnderline"/>
          <w:highlight w:val="yellow"/>
        </w:rPr>
        <w:t>criminal</w:t>
      </w:r>
      <w:r w:rsidRPr="00700D4F">
        <w:rPr>
          <w:rStyle w:val="StyleUnderline"/>
        </w:rPr>
        <w:t xml:space="preserve">, legal/ illegal, decent/ disgusting, each of </w:t>
      </w:r>
      <w:r w:rsidRPr="00700D4F">
        <w:rPr>
          <w:rStyle w:val="StyleUnderline"/>
          <w:highlight w:val="yellow"/>
        </w:rPr>
        <w:t xml:space="preserve">which assigns </w:t>
      </w:r>
      <w:r w:rsidRPr="00700D4F">
        <w:rPr>
          <w:rStyle w:val="Emphasis"/>
          <w:highlight w:val="yellow"/>
        </w:rPr>
        <w:t>social value</w:t>
      </w:r>
      <w:r w:rsidRPr="00700D4F">
        <w:rPr>
          <w:rStyle w:val="StyleUnderline"/>
          <w:highlight w:val="yellow"/>
        </w:rPr>
        <w:t xml:space="preserve"> through</w:t>
      </w:r>
      <w:r w:rsidRPr="00700D4F">
        <w:rPr>
          <w:rStyle w:val="StyleUnderline"/>
        </w:rPr>
        <w:t xml:space="preserve"> a distinction between </w:t>
      </w:r>
      <w:r w:rsidRPr="00700D4F">
        <w:rPr>
          <w:rStyle w:val="StyleUnderline"/>
          <w:highlight w:val="yellow"/>
        </w:rPr>
        <w:t>subjects who</w:t>
      </w:r>
      <w:r w:rsidRPr="00700D4F">
        <w:rPr>
          <w:rStyle w:val="StyleUnderline"/>
        </w:rPr>
        <w:t xml:space="preserve"> are in a position to have made the </w:t>
      </w:r>
      <w:r w:rsidRPr="00700D4F">
        <w:rPr>
          <w:rStyle w:val="Emphasis"/>
        </w:rPr>
        <w:t xml:space="preserve">“free choice” </w:t>
      </w:r>
      <w:r w:rsidRPr="00700D4F">
        <w:rPr>
          <w:rStyle w:val="StyleUnderline"/>
        </w:rPr>
        <w:t xml:space="preserve">to </w:t>
      </w:r>
      <w:r w:rsidRPr="00700D4F">
        <w:rPr>
          <w:rStyle w:val="StyleUnderline"/>
          <w:highlight w:val="yellow"/>
        </w:rPr>
        <w:t>sell their labor and those who are not</w:t>
      </w:r>
      <w:r w:rsidRPr="00700D4F">
        <w:rPr>
          <w:rStyle w:val="StyleUnderline"/>
        </w:rPr>
        <w:t xml:space="preserve">, or cannot be, </w:t>
      </w:r>
      <w:r w:rsidRPr="00700D4F">
        <w:rPr>
          <w:rStyle w:val="StyleUnderline"/>
          <w:highlight w:val="yellow"/>
        </w:rPr>
        <w:t>in waged work</w:t>
      </w:r>
      <w:r w:rsidRPr="00700D4F">
        <w:rPr>
          <w:rStyle w:val="StyleUnderline"/>
        </w:rPr>
        <w:t xml:space="preserve">. The idea of poverty rests on assumptions that social value (full </w:t>
      </w:r>
      <w:r w:rsidRPr="00700D4F">
        <w:rPr>
          <w:rStyle w:val="Emphasis"/>
          <w:highlight w:val="yellow"/>
        </w:rPr>
        <w:t>personhood</w:t>
      </w:r>
      <w:r w:rsidRPr="00700D4F">
        <w:rPr>
          <w:rStyle w:val="StyleUnderline"/>
        </w:rPr>
        <w:t xml:space="preserve">) </w:t>
      </w:r>
      <w:r w:rsidRPr="00700D4F">
        <w:rPr>
          <w:rStyle w:val="StyleUnderline"/>
          <w:highlight w:val="yellow"/>
        </w:rPr>
        <w:t>is conferred by being a wage worker</w:t>
      </w:r>
      <w:r w:rsidRPr="00700D4F">
        <w:rPr>
          <w:rStyle w:val="StyleUnderline"/>
        </w:rPr>
        <w:t xml:space="preserve"> and/or recognition by the state as a property owner with rights to hold or profit from property</w:t>
      </w:r>
      <w:r w:rsidRPr="00700D4F">
        <w:rPr>
          <w:sz w:val="12"/>
        </w:rPr>
        <w:t xml:space="preserve"> (Roy 2017). Precisely </w:t>
      </w:r>
      <w:r w:rsidRPr="00700D4F">
        <w:rPr>
          <w:rStyle w:val="StyleUnderline"/>
        </w:rPr>
        <w:t xml:space="preserve">because of the </w:t>
      </w:r>
      <w:r w:rsidRPr="00700D4F">
        <w:rPr>
          <w:rStyle w:val="Emphasis"/>
        </w:rPr>
        <w:t>liberal ideology</w:t>
      </w:r>
      <w:r w:rsidRPr="00700D4F">
        <w:rPr>
          <w:rStyle w:val="StyleUnderline"/>
        </w:rPr>
        <w:t xml:space="preserve"> that all people hold “free choice” to be a wage worker or to own property, chronically </w:t>
      </w:r>
      <w:r w:rsidRPr="00700D4F">
        <w:rPr>
          <w:rStyle w:val="StyleUnderline"/>
          <w:highlight w:val="yellow"/>
        </w:rPr>
        <w:t>unemployed</w:t>
      </w:r>
      <w:r w:rsidRPr="00700D4F">
        <w:rPr>
          <w:rStyle w:val="StyleUnderline"/>
        </w:rPr>
        <w:t xml:space="preserve"> or vulnerably employed </w:t>
      </w:r>
      <w:r w:rsidRPr="00700D4F">
        <w:rPr>
          <w:rStyle w:val="StyleUnderline"/>
          <w:highlight w:val="yellow"/>
        </w:rPr>
        <w:t>persons</w:t>
      </w:r>
      <w:r w:rsidRPr="00700D4F">
        <w:rPr>
          <w:rStyle w:val="StyleUnderline"/>
        </w:rPr>
        <w:t xml:space="preserve">, who are disproportionately poor people of color, </w:t>
      </w:r>
      <w:r w:rsidRPr="00700D4F">
        <w:rPr>
          <w:rStyle w:val="StyleUnderline"/>
          <w:highlight w:val="yellow"/>
        </w:rPr>
        <w:t xml:space="preserve">are unable to establish the </w:t>
      </w:r>
      <w:r w:rsidRPr="00700D4F">
        <w:rPr>
          <w:rStyle w:val="Emphasis"/>
          <w:highlight w:val="yellow"/>
        </w:rPr>
        <w:t>root causes</w:t>
      </w:r>
      <w:r w:rsidRPr="00700D4F">
        <w:rPr>
          <w:rStyle w:val="StyleUnderline"/>
        </w:rPr>
        <w:t xml:space="preserve"> of their impoverishment </w:t>
      </w:r>
      <w:r w:rsidRPr="00700D4F">
        <w:rPr>
          <w:rStyle w:val="StyleUnderline"/>
          <w:highlight w:val="yellow"/>
        </w:rPr>
        <w:t>in racial discrimination</w:t>
      </w:r>
      <w:r w:rsidRPr="00700D4F">
        <w:rPr>
          <w:sz w:val="12"/>
        </w:rPr>
        <w:t xml:space="preserve"> (Cacho 2012; Jensen 2016). That is, within </w:t>
      </w:r>
      <w:r w:rsidRPr="00700D4F">
        <w:rPr>
          <w:rStyle w:val="StyleUnderline"/>
        </w:rPr>
        <w:t xml:space="preserve">U.S. liberal conceptions of impoverishment, modes of propertied personhood that have been historically limited to white people are </w:t>
      </w:r>
      <w:r w:rsidRPr="00700D4F">
        <w:rPr>
          <w:rStyle w:val="Emphasis"/>
        </w:rPr>
        <w:t>framed as universal</w:t>
      </w:r>
      <w:r w:rsidRPr="00700D4F">
        <w:rPr>
          <w:rStyle w:val="StyleUnderline"/>
        </w:rPr>
        <w:t xml:space="preserve">. Social value came to be defined in white middle-class terms that construct racialized, impoverished persons as </w:t>
      </w:r>
      <w:r w:rsidRPr="00700D4F">
        <w:rPr>
          <w:rStyle w:val="Emphasis"/>
        </w:rPr>
        <w:t>“the problem”</w:t>
      </w:r>
      <w:r w:rsidRPr="00700D4F">
        <w:rPr>
          <w:rStyle w:val="StyleUnderline"/>
        </w:rPr>
        <w:t xml:space="preserve"> in need of reform, while simultaneously defining legitimate personhood through their very </w:t>
      </w:r>
      <w:r w:rsidRPr="00700D4F">
        <w:rPr>
          <w:rStyle w:val="Emphasis"/>
        </w:rPr>
        <w:t>exclusion</w:t>
      </w:r>
      <w:r w:rsidRPr="00700D4F">
        <w:rPr>
          <w:rStyle w:val="StyleUnderline"/>
        </w:rPr>
        <w:t>.</w:t>
      </w:r>
    </w:p>
    <w:p w14:paraId="7483E9F3" w14:textId="77777777" w:rsidR="00DF35D9" w:rsidRPr="00700D4F" w:rsidRDefault="00DF35D9" w:rsidP="00DF35D9">
      <w:pPr>
        <w:pStyle w:val="Heading4"/>
      </w:pPr>
      <w:r w:rsidRPr="00700D4F">
        <w:t xml:space="preserve">Democratic politics </w:t>
      </w:r>
      <w:r w:rsidRPr="00700D4F">
        <w:rPr>
          <w:u w:val="single"/>
        </w:rPr>
        <w:t>vilifies</w:t>
      </w:r>
      <w:r w:rsidRPr="00700D4F">
        <w:t xml:space="preserve"> radical Black dissent in favor of </w:t>
      </w:r>
      <w:r w:rsidRPr="00700D4F">
        <w:rPr>
          <w:u w:val="single"/>
        </w:rPr>
        <w:t>romanticized</w:t>
      </w:r>
      <w:r w:rsidRPr="00700D4F">
        <w:t xml:space="preserve"> notions of </w:t>
      </w:r>
      <w:r w:rsidRPr="00700D4F">
        <w:rPr>
          <w:u w:val="single"/>
        </w:rPr>
        <w:t>political sacrifice</w:t>
      </w:r>
      <w:r w:rsidRPr="00700D4F">
        <w:t xml:space="preserve">. Black struggle is expected to </w:t>
      </w:r>
      <w:r w:rsidRPr="00700D4F">
        <w:rPr>
          <w:u w:val="single"/>
        </w:rPr>
        <w:t>serve</w:t>
      </w:r>
      <w:r w:rsidRPr="00700D4F">
        <w:t xml:space="preserve"> collective interests in the face of </w:t>
      </w:r>
      <w:r w:rsidRPr="00700D4F">
        <w:rPr>
          <w:u w:val="single"/>
        </w:rPr>
        <w:t>racial violence</w:t>
      </w:r>
      <w:r w:rsidRPr="00700D4F">
        <w:t xml:space="preserve"> without </w:t>
      </w:r>
      <w:r w:rsidRPr="00700D4F">
        <w:rPr>
          <w:u w:val="single"/>
        </w:rPr>
        <w:t>reciprocity</w:t>
      </w:r>
      <w:r w:rsidRPr="00700D4F">
        <w:t xml:space="preserve">. </w:t>
      </w:r>
    </w:p>
    <w:p w14:paraId="03B2FB41" w14:textId="77777777" w:rsidR="00DF35D9" w:rsidRPr="00700D4F" w:rsidRDefault="00DF35D9" w:rsidP="00DF35D9">
      <w:r w:rsidRPr="00700D4F">
        <w:t>Juliet</w:t>
      </w:r>
      <w:r w:rsidRPr="00700D4F">
        <w:rPr>
          <w:rStyle w:val="Style13ptBold"/>
        </w:rPr>
        <w:t xml:space="preserve"> Hooker 23</w:t>
      </w:r>
      <w:r w:rsidRPr="00700D4F">
        <w:t>, Royce Family Professor of teaching excellence in political science at Brown University. She is the author of Race and The Politics of Solidarity and Theorizing Race in the Americas, 10-3-2023, "Black Grief/White Grievance", Princeton University Press, https://press.princeton.edu/books/hardcover/9780691243030/black-griefwhite-grievance?srsltid=AfmBOopcmEB7-d_oexfLhDSK5o6TigoDkifwDfRjAkRJj1rhlRwzjJ0o</w:t>
      </w:r>
    </w:p>
    <w:p w14:paraId="045D965A" w14:textId="77777777" w:rsidR="00DF35D9" w:rsidRPr="00700D4F" w:rsidRDefault="00DF35D9" w:rsidP="00DF35D9">
      <w:pPr>
        <w:rPr>
          <w:rStyle w:val="StyleUnderline"/>
        </w:rPr>
      </w:pPr>
      <w:r w:rsidRPr="00700D4F">
        <w:rPr>
          <w:rStyle w:val="StyleUnderline"/>
          <w:highlight w:val="yellow"/>
        </w:rPr>
        <w:t xml:space="preserve">What are the </w:t>
      </w:r>
      <w:r w:rsidRPr="00700D4F">
        <w:rPr>
          <w:rStyle w:val="Emphasis"/>
          <w:highlight w:val="yellow"/>
        </w:rPr>
        <w:t>costs</w:t>
      </w:r>
      <w:r w:rsidRPr="00700D4F">
        <w:rPr>
          <w:rStyle w:val="StyleUnderline"/>
          <w:highlight w:val="yellow"/>
        </w:rPr>
        <w:t xml:space="preserve"> of enacting “appropriate” </w:t>
      </w:r>
      <w:r w:rsidRPr="00700D4F">
        <w:rPr>
          <w:rStyle w:val="Emphasis"/>
          <w:highlight w:val="yellow"/>
        </w:rPr>
        <w:t>democratic politics</w:t>
      </w:r>
      <w:r w:rsidRPr="00700D4F">
        <w:rPr>
          <w:rStyle w:val="StyleUnderline"/>
          <w:highlight w:val="yellow"/>
        </w:rPr>
        <w:t xml:space="preserve"> in the face of systematic racial violence?</w:t>
      </w:r>
      <w:r w:rsidRPr="00700D4F">
        <w:rPr>
          <w:rStyle w:val="StyleUnderline"/>
        </w:rPr>
        <w:t xml:space="preserve"> The events of </w:t>
      </w:r>
      <w:r w:rsidRPr="00700D4F">
        <w:rPr>
          <w:rStyle w:val="StyleUnderline"/>
          <w:highlight w:val="yellow"/>
        </w:rPr>
        <w:t>Ferguson</w:t>
      </w:r>
      <w:r w:rsidRPr="00700D4F">
        <w:rPr>
          <w:rStyle w:val="StyleUnderline"/>
        </w:rPr>
        <w:t xml:space="preserve">, Missouri </w:t>
      </w:r>
      <w:r w:rsidRPr="00700D4F">
        <w:rPr>
          <w:rStyle w:val="StyleUnderline"/>
          <w:highlight w:val="yellow"/>
        </w:rPr>
        <w:t>showed</w:t>
      </w:r>
      <w:r w:rsidRPr="00700D4F">
        <w:rPr>
          <w:rStyle w:val="StyleUnderline"/>
        </w:rPr>
        <w:t xml:space="preserve"> two central facts about US democracy: “</w:t>
      </w:r>
      <w:r w:rsidRPr="00700D4F">
        <w:rPr>
          <w:rStyle w:val="StyleUnderline"/>
          <w:highlight w:val="yellow"/>
        </w:rPr>
        <w:t xml:space="preserve">the absence of </w:t>
      </w:r>
      <w:r w:rsidRPr="00700D4F">
        <w:rPr>
          <w:rStyle w:val="Emphasis"/>
          <w:highlight w:val="yellow"/>
        </w:rPr>
        <w:t>reciprocity</w:t>
      </w:r>
      <w:r w:rsidRPr="00700D4F">
        <w:rPr>
          <w:rStyle w:val="StyleUnderline"/>
        </w:rPr>
        <w:t xml:space="preserve"> where Blacks are concerned </w:t>
      </w:r>
      <w:r w:rsidRPr="00700D4F">
        <w:rPr>
          <w:rStyle w:val="StyleUnderline"/>
          <w:highlight w:val="yellow"/>
        </w:rPr>
        <w:t>and</w:t>
      </w:r>
      <w:r w:rsidRPr="00700D4F">
        <w:rPr>
          <w:rStyle w:val="StyleUnderline"/>
        </w:rPr>
        <w:t xml:space="preserve"> the </w:t>
      </w:r>
      <w:r w:rsidRPr="00700D4F">
        <w:rPr>
          <w:rStyle w:val="Emphasis"/>
          <w:highlight w:val="yellow"/>
        </w:rPr>
        <w:t>disposability</w:t>
      </w:r>
      <w:r w:rsidRPr="00700D4F">
        <w:rPr>
          <w:rStyle w:val="StyleUnderline"/>
          <w:highlight w:val="yellow"/>
        </w:rPr>
        <w:t xml:space="preserve"> of</w:t>
      </w:r>
      <w:r w:rsidRPr="00700D4F">
        <w:rPr>
          <w:rStyle w:val="StyleUnderline"/>
        </w:rPr>
        <w:t xml:space="preserve"> </w:t>
      </w:r>
      <w:r w:rsidRPr="00700D4F">
        <w:rPr>
          <w:rStyle w:val="StyleUnderline"/>
          <w:highlight w:val="yellow"/>
        </w:rPr>
        <w:t>Black lives</w:t>
      </w:r>
      <w:r w:rsidRPr="00700D4F">
        <w:rPr>
          <w:rStyle w:val="StyleUnderline"/>
        </w:rPr>
        <w:t>,”</w:t>
      </w:r>
      <w:r w:rsidRPr="00700D4F">
        <w:rPr>
          <w:sz w:val="14"/>
        </w:rPr>
        <w:t xml:space="preserve"> as Melvin Rogers has observed. In contrast to expectations that all citizens are susceptible to political loss, which serves to temper the disempowerment that accompanies the experience of losing that is a central feature of democratic life, “the death of Brown, like so many before him, proves this logic to be a lie where </w:t>
      </w:r>
      <w:r w:rsidRPr="00700D4F">
        <w:rPr>
          <w:rStyle w:val="StyleUnderline"/>
          <w:highlight w:val="yellow"/>
        </w:rPr>
        <w:t>Black folks</w:t>
      </w:r>
      <w:r w:rsidRPr="00700D4F">
        <w:rPr>
          <w:sz w:val="14"/>
        </w:rPr>
        <w:t xml:space="preserve"> are concerned. They </w:t>
      </w:r>
      <w:r w:rsidRPr="00700D4F">
        <w:rPr>
          <w:rStyle w:val="StyleUnderline"/>
          <w:highlight w:val="yellow"/>
        </w:rPr>
        <w:t xml:space="preserve">are </w:t>
      </w:r>
      <w:r w:rsidRPr="00700D4F">
        <w:rPr>
          <w:rStyle w:val="Emphasis"/>
          <w:highlight w:val="yellow"/>
        </w:rPr>
        <w:t>perpetually losers</w:t>
      </w:r>
      <w:r w:rsidRPr="00700D4F">
        <w:rPr>
          <w:rStyle w:val="StyleUnderline"/>
          <w:highlight w:val="yellow"/>
        </w:rPr>
        <w:t xml:space="preserve"> in American democracy</w:t>
      </w:r>
      <w:r w:rsidRPr="00700D4F">
        <w:rPr>
          <w:sz w:val="14"/>
        </w:rPr>
        <w:t xml:space="preserve">.”5 </w:t>
      </w:r>
      <w:r w:rsidRPr="00700D4F">
        <w:rPr>
          <w:rStyle w:val="StyleUnderline"/>
        </w:rPr>
        <w:t xml:space="preserve">In democracies, </w:t>
      </w:r>
      <w:r w:rsidRPr="00700D4F">
        <w:rPr>
          <w:rStyle w:val="Emphasis"/>
        </w:rPr>
        <w:t>sacrifice</w:t>
      </w:r>
      <w:r w:rsidRPr="00700D4F">
        <w:rPr>
          <w:rStyle w:val="StyleUnderline"/>
        </w:rPr>
        <w:t xml:space="preserve"> is supposed to be equally distributed, as are care and concern for the </w:t>
      </w:r>
      <w:r w:rsidRPr="00700D4F">
        <w:rPr>
          <w:rStyle w:val="Emphasis"/>
        </w:rPr>
        <w:t>losses</w:t>
      </w:r>
      <w:r w:rsidRPr="00700D4F">
        <w:rPr>
          <w:rStyle w:val="StyleUnderline"/>
        </w:rPr>
        <w:t xml:space="preserve"> suffered by fellow citizens. </w:t>
      </w:r>
      <w:r w:rsidRPr="00700D4F">
        <w:rPr>
          <w:rStyle w:val="StyleUnderline"/>
          <w:highlight w:val="yellow"/>
        </w:rPr>
        <w:t>The absence of reciprocity</w:t>
      </w:r>
      <w:r w:rsidRPr="00700D4F">
        <w:rPr>
          <w:rStyle w:val="StyleUnderline"/>
        </w:rPr>
        <w:t xml:space="preserve"> thus </w:t>
      </w:r>
      <w:r w:rsidRPr="00700D4F">
        <w:rPr>
          <w:rStyle w:val="StyleUnderline"/>
          <w:highlight w:val="yellow"/>
        </w:rPr>
        <w:t>calls into question not only</w:t>
      </w:r>
      <w:r w:rsidRPr="00700D4F">
        <w:rPr>
          <w:rStyle w:val="StyleUnderline"/>
        </w:rPr>
        <w:t xml:space="preserve"> the notion of </w:t>
      </w:r>
      <w:r w:rsidRPr="00700D4F">
        <w:rPr>
          <w:rStyle w:val="StyleUnderline"/>
          <w:highlight w:val="yellow"/>
        </w:rPr>
        <w:t>US democracy</w:t>
      </w:r>
      <w:r w:rsidRPr="00700D4F">
        <w:rPr>
          <w:rStyle w:val="StyleUnderline"/>
        </w:rPr>
        <w:t xml:space="preserve"> (</w:t>
      </w:r>
      <w:r w:rsidRPr="00700D4F">
        <w:rPr>
          <w:rStyle w:val="Emphasis"/>
        </w:rPr>
        <w:t>democracy for whom?</w:t>
      </w:r>
      <w:r w:rsidRPr="00700D4F">
        <w:rPr>
          <w:rStyle w:val="StyleUnderline"/>
        </w:rPr>
        <w:t xml:space="preserve">), </w:t>
      </w:r>
      <w:r w:rsidRPr="00700D4F">
        <w:rPr>
          <w:rStyle w:val="StyleUnderline"/>
          <w:highlight w:val="yellow"/>
        </w:rPr>
        <w:t xml:space="preserve">but also the kinds of </w:t>
      </w:r>
      <w:r w:rsidRPr="00700D4F">
        <w:rPr>
          <w:rStyle w:val="Emphasis"/>
          <w:highlight w:val="yellow"/>
        </w:rPr>
        <w:t>democratic obligations</w:t>
      </w:r>
      <w:r w:rsidRPr="00700D4F">
        <w:rPr>
          <w:rStyle w:val="StyleUnderline"/>
          <w:highlight w:val="yellow"/>
        </w:rPr>
        <w:t xml:space="preserve"> that can be fairly placed on Black citizens</w:t>
      </w:r>
      <w:r w:rsidRPr="00700D4F">
        <w:rPr>
          <w:rStyle w:val="StyleUnderline"/>
        </w:rPr>
        <w:t xml:space="preserve"> as a result.6 </w:t>
      </w:r>
      <w:r w:rsidRPr="00700D4F">
        <w:rPr>
          <w:rStyle w:val="StyleUnderline"/>
          <w:highlight w:val="yellow"/>
        </w:rPr>
        <w:t>When</w:t>
      </w:r>
      <w:r w:rsidRPr="00700D4F">
        <w:rPr>
          <w:rStyle w:val="StyleUnderline"/>
        </w:rPr>
        <w:t xml:space="preserve"> other citizens and </w:t>
      </w:r>
      <w:r w:rsidRPr="00700D4F">
        <w:rPr>
          <w:rStyle w:val="StyleUnderline"/>
          <w:highlight w:val="yellow"/>
        </w:rPr>
        <w:t xml:space="preserve">state institutions </w:t>
      </w:r>
      <w:r w:rsidRPr="00700D4F">
        <w:rPr>
          <w:rStyle w:val="Emphasis"/>
          <w:highlight w:val="yellow"/>
        </w:rPr>
        <w:t>betray</w:t>
      </w:r>
      <w:r w:rsidRPr="00700D4F">
        <w:rPr>
          <w:rStyle w:val="StyleUnderline"/>
        </w:rPr>
        <w:t xml:space="preserve"> a pervasive lack of </w:t>
      </w:r>
      <w:r w:rsidRPr="00700D4F">
        <w:rPr>
          <w:rStyle w:val="Emphasis"/>
        </w:rPr>
        <w:t>concern</w:t>
      </w:r>
      <w:r w:rsidRPr="00700D4F">
        <w:rPr>
          <w:rStyle w:val="StyleUnderline"/>
        </w:rPr>
        <w:t xml:space="preserve"> for </w:t>
      </w:r>
      <w:r w:rsidRPr="00700D4F">
        <w:rPr>
          <w:rStyle w:val="StyleUnderline"/>
          <w:highlight w:val="yellow"/>
        </w:rPr>
        <w:t>Black suffering</w:t>
      </w:r>
      <w:r w:rsidRPr="00700D4F">
        <w:rPr>
          <w:rStyle w:val="StyleUnderline"/>
        </w:rPr>
        <w:t xml:space="preserve">, which in turn makes it </w:t>
      </w:r>
      <w:r w:rsidRPr="00700D4F">
        <w:rPr>
          <w:rStyle w:val="Emphasis"/>
        </w:rPr>
        <w:t>impossible</w:t>
      </w:r>
      <w:r w:rsidRPr="00700D4F">
        <w:rPr>
          <w:rStyle w:val="StyleUnderline"/>
        </w:rPr>
        <w:t xml:space="preserve"> for those wrongs to be redressed, </w:t>
      </w:r>
      <w:r w:rsidRPr="00700D4F">
        <w:rPr>
          <w:rStyle w:val="StyleUnderline"/>
          <w:highlight w:val="yellow"/>
        </w:rPr>
        <w:t xml:space="preserve">is it </w:t>
      </w:r>
      <w:r w:rsidRPr="00700D4F">
        <w:rPr>
          <w:rStyle w:val="Emphasis"/>
          <w:highlight w:val="yellow"/>
        </w:rPr>
        <w:t>fair</w:t>
      </w:r>
      <w:r w:rsidRPr="00700D4F">
        <w:rPr>
          <w:rStyle w:val="StyleUnderline"/>
          <w:highlight w:val="yellow"/>
        </w:rPr>
        <w:t xml:space="preserve"> to ask </w:t>
      </w:r>
      <w:r w:rsidRPr="00675EA4">
        <w:rPr>
          <w:rStyle w:val="StyleUnderline"/>
        </w:rPr>
        <w:t xml:space="preserve">Blacks </w:t>
      </w:r>
      <w:r w:rsidRPr="00700D4F">
        <w:rPr>
          <w:rStyle w:val="StyleUnderline"/>
          <w:highlight w:val="yellow"/>
        </w:rPr>
        <w:t>to make further sacrifices</w:t>
      </w:r>
      <w:r w:rsidRPr="00700D4F">
        <w:rPr>
          <w:rStyle w:val="StyleUnderline"/>
        </w:rPr>
        <w:t xml:space="preserve"> on behalf of the </w:t>
      </w:r>
      <w:r w:rsidRPr="00700D4F">
        <w:rPr>
          <w:rStyle w:val="Emphasis"/>
        </w:rPr>
        <w:t>polity</w:t>
      </w:r>
      <w:r w:rsidRPr="00700D4F">
        <w:rPr>
          <w:rStyle w:val="StyleUnderline"/>
        </w:rPr>
        <w:t>?</w:t>
      </w:r>
    </w:p>
    <w:p w14:paraId="155DB4D8" w14:textId="77777777" w:rsidR="00DF35D9" w:rsidRPr="00700D4F" w:rsidRDefault="00DF35D9" w:rsidP="00DF35D9">
      <w:pPr>
        <w:rPr>
          <w:rStyle w:val="StyleUnderline"/>
        </w:rPr>
      </w:pPr>
      <w:r w:rsidRPr="00700D4F">
        <w:rPr>
          <w:sz w:val="14"/>
        </w:rPr>
        <w:t xml:space="preserve">Taking as its starting point the status of Blacks as perpetual losers in US democracy, this chapter explores whether the display of exemplary citizenship by Black people in the face of such unequal bargains constitutes an unjust form of democratic suffering. We might disagree with the designation of citizens’ actions in Ferguson and Baltimore as “riots,” or we might think that riots can be justified as legitimate forms of political action if they meet certain conditions.7 But whether or not we adopt either of these positions, if expectations of undue democratic sacrifice are unjust, riots might be inadequate but necessary forms of democratic repair for Black citizens in the face of racial terror. </w:t>
      </w:r>
      <w:r w:rsidRPr="00700D4F">
        <w:rPr>
          <w:rStyle w:val="StyleUnderline"/>
          <w:highlight w:val="yellow"/>
        </w:rPr>
        <w:t xml:space="preserve">The </w:t>
      </w:r>
      <w:r w:rsidRPr="00700D4F">
        <w:rPr>
          <w:rStyle w:val="Emphasis"/>
          <w:highlight w:val="yellow"/>
        </w:rPr>
        <w:t>limits</w:t>
      </w:r>
      <w:r w:rsidRPr="00700D4F">
        <w:rPr>
          <w:rStyle w:val="StyleUnderline"/>
          <w:highlight w:val="yellow"/>
        </w:rPr>
        <w:t xml:space="preserve"> of </w:t>
      </w:r>
      <w:r w:rsidRPr="00700D4F">
        <w:rPr>
          <w:rStyle w:val="StyleUnderline"/>
        </w:rPr>
        <w:t xml:space="preserve">liberal </w:t>
      </w:r>
      <w:r w:rsidRPr="00700D4F">
        <w:rPr>
          <w:rStyle w:val="StyleUnderline"/>
          <w:highlight w:val="yellow"/>
        </w:rPr>
        <w:t xml:space="preserve">democracy’s ability </w:t>
      </w:r>
      <w:r w:rsidRPr="00700D4F">
        <w:rPr>
          <w:rStyle w:val="StyleUnderline"/>
        </w:rPr>
        <w:t xml:space="preserve">as an </w:t>
      </w:r>
      <w:r w:rsidRPr="00700D4F">
        <w:rPr>
          <w:rStyle w:val="Emphasis"/>
        </w:rPr>
        <w:t>institution</w:t>
      </w:r>
      <w:r w:rsidRPr="00700D4F">
        <w:rPr>
          <w:rStyle w:val="StyleUnderline"/>
        </w:rPr>
        <w:t xml:space="preserve"> </w:t>
      </w:r>
      <w:r w:rsidRPr="00700D4F">
        <w:rPr>
          <w:rStyle w:val="StyleUnderline"/>
          <w:highlight w:val="yellow"/>
        </w:rPr>
        <w:t>to deal with</w:t>
      </w:r>
      <w:r w:rsidRPr="00700D4F">
        <w:rPr>
          <w:rStyle w:val="StyleUnderline"/>
        </w:rPr>
        <w:t xml:space="preserve"> certain types of </w:t>
      </w:r>
      <w:r w:rsidRPr="00700D4F">
        <w:rPr>
          <w:rStyle w:val="Emphasis"/>
        </w:rPr>
        <w:t>injustice</w:t>
      </w:r>
      <w:r w:rsidRPr="00700D4F">
        <w:rPr>
          <w:rStyle w:val="StyleUnderline"/>
        </w:rPr>
        <w:t xml:space="preserve">—particularly </w:t>
      </w:r>
      <w:r w:rsidRPr="00700D4F">
        <w:rPr>
          <w:rStyle w:val="StyleUnderline"/>
          <w:highlight w:val="yellow"/>
        </w:rPr>
        <w:t xml:space="preserve">systematic </w:t>
      </w:r>
      <w:r w:rsidRPr="00700D4F">
        <w:rPr>
          <w:rStyle w:val="Emphasis"/>
          <w:highlight w:val="yellow"/>
        </w:rPr>
        <w:t>racial violence</w:t>
      </w:r>
      <w:r w:rsidRPr="00700D4F">
        <w:rPr>
          <w:rStyle w:val="StyleUnderline"/>
        </w:rPr>
        <w:t xml:space="preserve"> that is (implicitly or explicitly) </w:t>
      </w:r>
      <w:r w:rsidRPr="00700D4F">
        <w:rPr>
          <w:rStyle w:val="Emphasis"/>
        </w:rPr>
        <w:t>sanctioned</w:t>
      </w:r>
      <w:r w:rsidRPr="00700D4F">
        <w:rPr>
          <w:rStyle w:val="StyleUnderline"/>
        </w:rPr>
        <w:t xml:space="preserve"> by other citizens and carried out by the state—raise key questions about our expectations of Black citizens. </w:t>
      </w:r>
      <w:proofErr w:type="gramStart"/>
      <w:r w:rsidRPr="00700D4F">
        <w:rPr>
          <w:rStyle w:val="StyleUnderline"/>
        </w:rPr>
        <w:t>In particular, they</w:t>
      </w:r>
      <w:proofErr w:type="gramEnd"/>
      <w:r w:rsidRPr="00700D4F">
        <w:rPr>
          <w:rStyle w:val="StyleUnderline"/>
        </w:rPr>
        <w:t xml:space="preserve"> </w:t>
      </w:r>
      <w:r w:rsidRPr="00700D4F">
        <w:rPr>
          <w:rStyle w:val="StyleUnderline"/>
          <w:highlight w:val="yellow"/>
        </w:rPr>
        <w:t xml:space="preserve">force us to </w:t>
      </w:r>
      <w:r w:rsidRPr="00700D4F">
        <w:rPr>
          <w:rStyle w:val="Emphasis"/>
          <w:highlight w:val="yellow"/>
        </w:rPr>
        <w:t>confront</w:t>
      </w:r>
      <w:r w:rsidRPr="00700D4F">
        <w:rPr>
          <w:rStyle w:val="StyleUnderline"/>
          <w:highlight w:val="yellow"/>
        </w:rPr>
        <w:t xml:space="preserve"> the inability to accept Black anger as a legitimate response to </w:t>
      </w:r>
      <w:r w:rsidRPr="00700D4F">
        <w:rPr>
          <w:rStyle w:val="Emphasis"/>
          <w:highlight w:val="yellow"/>
        </w:rPr>
        <w:t>racial terror</w:t>
      </w:r>
      <w:r w:rsidRPr="00700D4F">
        <w:rPr>
          <w:rStyle w:val="StyleUnderline"/>
        </w:rPr>
        <w:t xml:space="preserve"> and violence.</w:t>
      </w:r>
    </w:p>
    <w:p w14:paraId="46EF7425" w14:textId="77777777" w:rsidR="00DF35D9" w:rsidRPr="00700D4F" w:rsidRDefault="00DF35D9" w:rsidP="00DF35D9">
      <w:pPr>
        <w:rPr>
          <w:sz w:val="10"/>
        </w:rPr>
      </w:pPr>
      <w:r w:rsidRPr="00700D4F">
        <w:rPr>
          <w:sz w:val="10"/>
        </w:rPr>
        <w:t xml:space="preserve">If anger at injustice is politically productive and even necessary, we need to contemplate, paraphrasing Audre Lorde, the “uses of [Black] anger” in order to make sense of events like the Baltimore uprising and so-called disruptive actions by Black Lives Matter (BLM) protesters.8 In this regard, it is instructive that even those Black thinkers most associated with nonviolence and love (supposing we take these to be the antithetical political emotions to anger) such as James Baldwin and Martin Luther King Jr. do not simply dismiss Black anger as </w:t>
      </w:r>
      <w:proofErr w:type="spellStart"/>
      <w:r w:rsidRPr="00700D4F">
        <w:rPr>
          <w:sz w:val="10"/>
        </w:rPr>
        <w:t>selfdestructive</w:t>
      </w:r>
      <w:proofErr w:type="spellEnd"/>
      <w:r w:rsidRPr="00700D4F">
        <w:rPr>
          <w:sz w:val="10"/>
        </w:rPr>
        <w:t>. In his last published text, written after the Watts uprising in 1965 while he was living and organizing in struggling Black neighborhoods in Chicago, King describes an encounter with “a group of youngsters [in Watts] who said to us joyously, ‘We won.’ We asked them: ‘How can you say you won when thirty-four Negroes are dead, your community is destroyed, and whites are using the riot as an excuse for inaction?’ Their answer: ‘We won because we made them pay attention to us.’” King rejects this assessment of rioting, which he describes as “self-defeating,” but he adds that “the amazing thing about the ghetto is that so few Negroes have rioted.” In his view, refraining from rioting is a triumph of hope against despair amid hopeless conditions. King observed that “being a Negro in America means trying to smile when you want to cry.”9 Or rather, as James Baldwin declared, it means trying to smile when you want to scream. “To be a Negro in this country and to be relatively conscious, is to be in a rage almost all of the time.”10 King and Baldwin, both of whom explicitly turn to love as a more productive political emotion than anger, nevertheless also refrain from blanket condemnations of Black anger. King, for example, refused to accept the framing of Black anger as the cause of white backlash: “riots are not the causes of white resistance, they are the consequences of it.”11 African American thinkers have thus offered complex and nuanced accounts of rioting and anger, but some have also endorsed or accepted sacrificial accounts of the role of Black dissent in white democracy that have problematic implications for Black politics.</w:t>
      </w:r>
    </w:p>
    <w:p w14:paraId="6B4799B0" w14:textId="77777777" w:rsidR="00DF35D9" w:rsidRPr="00700D4F" w:rsidRDefault="00DF35D9" w:rsidP="00DF35D9">
      <w:pPr>
        <w:rPr>
          <w:sz w:val="14"/>
        </w:rPr>
      </w:pPr>
      <w:proofErr w:type="gramStart"/>
      <w:r w:rsidRPr="00700D4F">
        <w:rPr>
          <w:sz w:val="14"/>
        </w:rPr>
        <w:t>In particular, I</w:t>
      </w:r>
      <w:proofErr w:type="gramEnd"/>
      <w:r w:rsidRPr="00700D4F">
        <w:rPr>
          <w:sz w:val="14"/>
        </w:rPr>
        <w:t xml:space="preserve"> focus here on Danielle Allen’s meditations on democratic sacrifice derived from her reading of Ralph Ellison’s tragic account of the constrained space for Black political action in the context of white supremacy. </w:t>
      </w:r>
      <w:r w:rsidRPr="00700D4F">
        <w:rPr>
          <w:rStyle w:val="StyleUnderline"/>
        </w:rPr>
        <w:t xml:space="preserve">The </w:t>
      </w:r>
      <w:r w:rsidRPr="00700D4F">
        <w:rPr>
          <w:rStyle w:val="Emphasis"/>
        </w:rPr>
        <w:t>transmutation</w:t>
      </w:r>
      <w:r w:rsidRPr="00700D4F">
        <w:rPr>
          <w:rStyle w:val="StyleUnderline"/>
        </w:rPr>
        <w:t xml:space="preserve"> of Black sacrifice into </w:t>
      </w:r>
      <w:r w:rsidRPr="00700D4F">
        <w:rPr>
          <w:rStyle w:val="Emphasis"/>
        </w:rPr>
        <w:t>political exemplarity</w:t>
      </w:r>
      <w:r w:rsidRPr="00700D4F">
        <w:rPr>
          <w:rStyle w:val="StyleUnderline"/>
        </w:rPr>
        <w:t xml:space="preserve"> has profound consequences for how we conceive Black political </w:t>
      </w:r>
      <w:r w:rsidRPr="00700D4F">
        <w:rPr>
          <w:rStyle w:val="Emphasis"/>
        </w:rPr>
        <w:t>praxis</w:t>
      </w:r>
      <w:r w:rsidRPr="00700D4F">
        <w:rPr>
          <w:sz w:val="14"/>
        </w:rPr>
        <w:t xml:space="preserve">. In one reading, for example, </w:t>
      </w:r>
      <w:r w:rsidRPr="00700D4F">
        <w:rPr>
          <w:rStyle w:val="StyleUnderline"/>
        </w:rPr>
        <w:t xml:space="preserve">the radical </w:t>
      </w:r>
      <w:r w:rsidRPr="00700D4F">
        <w:rPr>
          <w:rStyle w:val="Emphasis"/>
          <w:highlight w:val="yellow"/>
        </w:rPr>
        <w:t>disregard</w:t>
      </w:r>
      <w:r w:rsidRPr="00700D4F">
        <w:rPr>
          <w:rStyle w:val="StyleUnderline"/>
          <w:highlight w:val="yellow"/>
        </w:rPr>
        <w:t xml:space="preserve"> for</w:t>
      </w:r>
      <w:r w:rsidRPr="00700D4F">
        <w:rPr>
          <w:rStyle w:val="StyleUnderline"/>
        </w:rPr>
        <w:t xml:space="preserve"> and </w:t>
      </w:r>
      <w:r w:rsidRPr="00700D4F">
        <w:rPr>
          <w:rStyle w:val="Emphasis"/>
        </w:rPr>
        <w:t>antipathy</w:t>
      </w:r>
      <w:r w:rsidRPr="00700D4F">
        <w:rPr>
          <w:rStyle w:val="StyleUnderline"/>
        </w:rPr>
        <w:t xml:space="preserve"> to </w:t>
      </w:r>
      <w:r w:rsidRPr="00700D4F">
        <w:rPr>
          <w:rStyle w:val="StyleUnderline"/>
          <w:highlight w:val="yellow"/>
        </w:rPr>
        <w:t>Black life</w:t>
      </w:r>
      <w:r w:rsidRPr="00700D4F">
        <w:rPr>
          <w:rStyle w:val="StyleUnderline"/>
        </w:rPr>
        <w:t xml:space="preserve"> revealed by negative responses to the Black Lives Matter protests is not indicative of a crisis of US democracy but rather </w:t>
      </w:r>
      <w:r w:rsidRPr="00700D4F">
        <w:rPr>
          <w:rStyle w:val="StyleUnderline"/>
          <w:highlight w:val="yellow"/>
        </w:rPr>
        <w:t xml:space="preserve">is politics </w:t>
      </w:r>
      <w:r w:rsidRPr="00700D4F">
        <w:rPr>
          <w:rStyle w:val="Emphasis"/>
          <w:highlight w:val="yellow"/>
        </w:rPr>
        <w:t>as usual</w:t>
      </w:r>
      <w:r w:rsidRPr="00700D4F">
        <w:rPr>
          <w:rStyle w:val="StyleUnderline"/>
          <w:highlight w:val="yellow"/>
        </w:rPr>
        <w:t xml:space="preserve"> in the racial state</w:t>
      </w:r>
      <w:r w:rsidRPr="00700D4F">
        <w:rPr>
          <w:sz w:val="14"/>
        </w:rPr>
        <w:t xml:space="preserve">.12 </w:t>
      </w:r>
      <w:r w:rsidRPr="00700D4F">
        <w:rPr>
          <w:rStyle w:val="StyleUnderline"/>
        </w:rPr>
        <w:t xml:space="preserve">If this is the case, </w:t>
      </w:r>
      <w:r w:rsidRPr="00700D4F">
        <w:rPr>
          <w:rStyle w:val="StyleUnderline"/>
          <w:highlight w:val="yellow"/>
        </w:rPr>
        <w:t>we are forced to consider</w:t>
      </w:r>
      <w:r w:rsidRPr="00700D4F">
        <w:rPr>
          <w:rStyle w:val="StyleUnderline"/>
        </w:rPr>
        <w:t xml:space="preserve"> not only </w:t>
      </w:r>
      <w:r w:rsidRPr="00700D4F">
        <w:rPr>
          <w:rStyle w:val="StyleUnderline"/>
          <w:highlight w:val="yellow"/>
        </w:rPr>
        <w:t>whether</w:t>
      </w:r>
      <w:r w:rsidRPr="00700D4F">
        <w:rPr>
          <w:rStyle w:val="StyleUnderline"/>
        </w:rPr>
        <w:t xml:space="preserve"> </w:t>
      </w:r>
      <w:r w:rsidRPr="00700D4F">
        <w:rPr>
          <w:sz w:val="14"/>
        </w:rPr>
        <w:t xml:space="preserve">(echoing James Baldwin) </w:t>
      </w:r>
      <w:r w:rsidRPr="00700D4F">
        <w:rPr>
          <w:rStyle w:val="Emphasis"/>
          <w:highlight w:val="yellow"/>
        </w:rPr>
        <w:t>inclusion</w:t>
      </w:r>
      <w:r w:rsidRPr="00700D4F">
        <w:rPr>
          <w:rStyle w:val="StyleUnderline"/>
          <w:highlight w:val="yellow"/>
        </w:rPr>
        <w:t xml:space="preserve"> is worth “the price</w:t>
      </w:r>
      <w:r w:rsidRPr="00700D4F">
        <w:rPr>
          <w:rStyle w:val="StyleUnderline"/>
        </w:rPr>
        <w:t xml:space="preserve"> of the ticket,”13 but </w:t>
      </w:r>
      <w:r w:rsidRPr="00700D4F">
        <w:rPr>
          <w:rStyle w:val="StyleUnderline"/>
          <w:highlight w:val="yellow"/>
        </w:rPr>
        <w:t>if there is</w:t>
      </w:r>
      <w:r w:rsidRPr="00700D4F">
        <w:rPr>
          <w:rStyle w:val="StyleUnderline"/>
        </w:rPr>
        <w:t xml:space="preserve"> also </w:t>
      </w:r>
      <w:r w:rsidRPr="00700D4F">
        <w:rPr>
          <w:rStyle w:val="StyleUnderline"/>
          <w:highlight w:val="yellow"/>
        </w:rPr>
        <w:t xml:space="preserve">a </w:t>
      </w:r>
      <w:r w:rsidRPr="00700D4F">
        <w:rPr>
          <w:rStyle w:val="Emphasis"/>
          <w:highlight w:val="yellow"/>
        </w:rPr>
        <w:t>conceptual trap</w:t>
      </w:r>
      <w:r w:rsidRPr="00700D4F">
        <w:rPr>
          <w:rStyle w:val="StyleUnderline"/>
          <w:highlight w:val="yellow"/>
        </w:rPr>
        <w:t xml:space="preserve"> in</w:t>
      </w:r>
      <w:r w:rsidRPr="00700D4F">
        <w:rPr>
          <w:rStyle w:val="StyleUnderline"/>
        </w:rPr>
        <w:t xml:space="preserve"> historical </w:t>
      </w:r>
      <w:r w:rsidRPr="00700D4F">
        <w:rPr>
          <w:rStyle w:val="StyleUnderline"/>
          <w:highlight w:val="yellow"/>
        </w:rPr>
        <w:t>narratives</w:t>
      </w:r>
      <w:r w:rsidRPr="00700D4F">
        <w:rPr>
          <w:rStyle w:val="StyleUnderline"/>
        </w:rPr>
        <w:t xml:space="preserve"> of Black politics </w:t>
      </w:r>
      <w:r w:rsidRPr="00700D4F">
        <w:rPr>
          <w:rStyle w:val="StyleUnderline"/>
          <w:highlight w:val="yellow"/>
        </w:rPr>
        <w:t xml:space="preserve">that </w:t>
      </w:r>
      <w:r w:rsidRPr="00700D4F">
        <w:rPr>
          <w:rStyle w:val="Emphasis"/>
          <w:highlight w:val="yellow"/>
        </w:rPr>
        <w:t>recast</w:t>
      </w:r>
      <w:r w:rsidRPr="00700D4F">
        <w:rPr>
          <w:rStyle w:val="StyleUnderline"/>
        </w:rPr>
        <w:t xml:space="preserve"> peaceful acquiescence to loss as a form of </w:t>
      </w:r>
      <w:r w:rsidRPr="00700D4F">
        <w:rPr>
          <w:rStyle w:val="StyleUnderline"/>
          <w:highlight w:val="yellow"/>
        </w:rPr>
        <w:t xml:space="preserve">democratic </w:t>
      </w:r>
      <w:r w:rsidRPr="00700D4F">
        <w:rPr>
          <w:rStyle w:val="Emphasis"/>
          <w:highlight w:val="yellow"/>
        </w:rPr>
        <w:t>exemplarity</w:t>
      </w:r>
      <w:r w:rsidRPr="00700D4F">
        <w:rPr>
          <w:rStyle w:val="StyleUnderline"/>
        </w:rPr>
        <w:t xml:space="preserve"> in the face of political losses </w:t>
      </w:r>
      <w:r w:rsidRPr="00700D4F">
        <w:rPr>
          <w:rStyle w:val="StyleUnderline"/>
          <w:highlight w:val="yellow"/>
        </w:rPr>
        <w:t>that are</w:t>
      </w:r>
      <w:r w:rsidRPr="00700D4F">
        <w:rPr>
          <w:rStyle w:val="StyleUnderline"/>
        </w:rPr>
        <w:t xml:space="preserve"> seemingly </w:t>
      </w:r>
      <w:r w:rsidRPr="00700D4F">
        <w:rPr>
          <w:rStyle w:val="Emphasis"/>
        </w:rPr>
        <w:t>not repairable</w:t>
      </w:r>
      <w:r w:rsidRPr="00700D4F">
        <w:rPr>
          <w:rStyle w:val="StyleUnderline"/>
        </w:rPr>
        <w:t xml:space="preserve"> </w:t>
      </w:r>
      <w:r w:rsidRPr="00700D4F">
        <w:rPr>
          <w:rStyle w:val="StyleUnderline"/>
          <w:highlight w:val="yellow"/>
        </w:rPr>
        <w:t xml:space="preserve">within the constraints of traditional </w:t>
      </w:r>
      <w:r w:rsidRPr="00700D4F">
        <w:rPr>
          <w:rStyle w:val="Emphasis"/>
          <w:highlight w:val="yellow"/>
        </w:rPr>
        <w:t>liberal politics</w:t>
      </w:r>
      <w:r w:rsidRPr="00700D4F">
        <w:rPr>
          <w:rStyle w:val="StyleUnderline"/>
        </w:rPr>
        <w:t>, including norms of “</w:t>
      </w:r>
      <w:r w:rsidRPr="00700D4F">
        <w:rPr>
          <w:rStyle w:val="Emphasis"/>
        </w:rPr>
        <w:t>civility</w:t>
      </w:r>
      <w:r w:rsidRPr="00700D4F">
        <w:rPr>
          <w:rStyle w:val="StyleUnderline"/>
        </w:rPr>
        <w:t xml:space="preserve">.” </w:t>
      </w:r>
      <w:r w:rsidRPr="00700D4F">
        <w:rPr>
          <w:sz w:val="14"/>
        </w:rPr>
        <w:t>Such romantic narratives of racial progress and reconciliation make it plausible to suggest, as some have done, that a civil rights icon such as Martin Luther King Jr. would be “appalled” by the Black Lives Matter protests, or to demand immediate Black forgiveness after horrific losses such as the massacre in Charleston, South Carolina, at the hands of an avowed white supremacist shooter.14</w:t>
      </w:r>
    </w:p>
    <w:p w14:paraId="34DFE482" w14:textId="77777777" w:rsidR="00DF35D9" w:rsidRPr="00700D4F" w:rsidRDefault="00DF35D9" w:rsidP="00DF35D9">
      <w:pPr>
        <w:rPr>
          <w:rStyle w:val="StyleUnderline"/>
        </w:rPr>
      </w:pPr>
      <w:r w:rsidRPr="00700D4F">
        <w:rPr>
          <w:rStyle w:val="Emphasis"/>
          <w:highlight w:val="yellow"/>
        </w:rPr>
        <w:t>Expanding</w:t>
      </w:r>
      <w:r w:rsidRPr="00700D4F">
        <w:rPr>
          <w:rStyle w:val="StyleUnderline"/>
          <w:highlight w:val="yellow"/>
        </w:rPr>
        <w:t xml:space="preserve"> </w:t>
      </w:r>
      <w:r w:rsidRPr="00700D4F">
        <w:rPr>
          <w:rStyle w:val="StyleUnderline"/>
        </w:rPr>
        <w:t xml:space="preserve">our </w:t>
      </w:r>
      <w:r w:rsidRPr="00700D4F">
        <w:rPr>
          <w:rStyle w:val="StyleUnderline"/>
          <w:highlight w:val="yellow"/>
        </w:rPr>
        <w:t xml:space="preserve">understanding of </w:t>
      </w:r>
      <w:r w:rsidRPr="00700D4F">
        <w:rPr>
          <w:rStyle w:val="Emphasis"/>
          <w:highlight w:val="yellow"/>
        </w:rPr>
        <w:t>legitimate</w:t>
      </w:r>
      <w:r w:rsidRPr="00700D4F">
        <w:rPr>
          <w:rStyle w:val="StyleUnderline"/>
          <w:highlight w:val="yellow"/>
        </w:rPr>
        <w:t xml:space="preserve"> Black </w:t>
      </w:r>
      <w:r w:rsidRPr="00700D4F">
        <w:rPr>
          <w:rStyle w:val="StyleUnderline"/>
        </w:rPr>
        <w:t xml:space="preserve">political </w:t>
      </w:r>
      <w:r w:rsidRPr="00700D4F">
        <w:rPr>
          <w:rStyle w:val="StyleUnderline"/>
          <w:highlight w:val="yellow"/>
        </w:rPr>
        <w:t xml:space="preserve">action is </w:t>
      </w:r>
      <w:r w:rsidRPr="00700D4F">
        <w:rPr>
          <w:rStyle w:val="Emphasis"/>
          <w:highlight w:val="yellow"/>
        </w:rPr>
        <w:t>necessary</w:t>
      </w:r>
      <w:r w:rsidRPr="00700D4F">
        <w:rPr>
          <w:rStyle w:val="StyleUnderline"/>
        </w:rPr>
        <w:t xml:space="preserve"> </w:t>
      </w:r>
      <w:proofErr w:type="gramStart"/>
      <w:r w:rsidRPr="00700D4F">
        <w:rPr>
          <w:rStyle w:val="StyleUnderline"/>
        </w:rPr>
        <w:t xml:space="preserve">in order </w:t>
      </w:r>
      <w:r w:rsidRPr="00700D4F">
        <w:rPr>
          <w:rStyle w:val="StyleUnderline"/>
          <w:highlight w:val="yellow"/>
        </w:rPr>
        <w:t>to</w:t>
      </w:r>
      <w:proofErr w:type="gramEnd"/>
      <w:r w:rsidRPr="00700D4F">
        <w:rPr>
          <w:rStyle w:val="StyleUnderline"/>
        </w:rPr>
        <w:t xml:space="preserve"> </w:t>
      </w:r>
      <w:r w:rsidRPr="00700D4F">
        <w:rPr>
          <w:rStyle w:val="StyleUnderline"/>
          <w:highlight w:val="yellow"/>
        </w:rPr>
        <w:t xml:space="preserve">free Black politics from the expectation that it should be about </w:t>
      </w:r>
      <w:r w:rsidRPr="00700D4F">
        <w:rPr>
          <w:rStyle w:val="Emphasis"/>
          <w:highlight w:val="yellow"/>
        </w:rPr>
        <w:t>repairing white democracy</w:t>
      </w:r>
      <w:r w:rsidRPr="00700D4F">
        <w:rPr>
          <w:rStyle w:val="StyleUnderline"/>
        </w:rPr>
        <w:t xml:space="preserve">, </w:t>
      </w:r>
      <w:r w:rsidRPr="00700D4F">
        <w:rPr>
          <w:rStyle w:val="StyleUnderline"/>
          <w:highlight w:val="yellow"/>
        </w:rPr>
        <w:t xml:space="preserve">as well as to overcome </w:t>
      </w:r>
      <w:r w:rsidRPr="00700D4F">
        <w:rPr>
          <w:rStyle w:val="StyleUnderline"/>
        </w:rPr>
        <w:t xml:space="preserve">the </w:t>
      </w:r>
      <w:r w:rsidRPr="00700D4F">
        <w:rPr>
          <w:rStyle w:val="Emphasis"/>
          <w:highlight w:val="yellow"/>
        </w:rPr>
        <w:t>unequal distribution</w:t>
      </w:r>
      <w:r w:rsidRPr="00700D4F">
        <w:rPr>
          <w:rStyle w:val="StyleUnderline"/>
          <w:highlight w:val="yellow"/>
        </w:rPr>
        <w:t xml:space="preserve"> of democratic labor </w:t>
      </w:r>
      <w:r w:rsidRPr="00700D4F">
        <w:rPr>
          <w:rStyle w:val="StyleUnderline"/>
        </w:rPr>
        <w:t xml:space="preserve">that situates </w:t>
      </w:r>
      <w:r w:rsidRPr="00700D4F">
        <w:rPr>
          <w:rStyle w:val="Emphasis"/>
        </w:rPr>
        <w:t xml:space="preserve">Black suffering </w:t>
      </w:r>
      <w:r w:rsidRPr="00700D4F">
        <w:rPr>
          <w:rStyle w:val="StyleUnderline"/>
        </w:rPr>
        <w:t xml:space="preserve">as political martyrdom. </w:t>
      </w:r>
      <w:r w:rsidRPr="00700D4F">
        <w:rPr>
          <w:sz w:val="14"/>
        </w:rPr>
        <w:t xml:space="preserve">This might seem like a hyperbolic assertion after massive racial justice protests in the summer of 2020 following the killings of George Floyd and Breonna Taylor led to a national reckoning with white supremacy. Yet </w:t>
      </w:r>
      <w:r w:rsidRPr="00700D4F">
        <w:rPr>
          <w:rStyle w:val="StyleUnderline"/>
        </w:rPr>
        <w:t xml:space="preserve">we need only look at the </w:t>
      </w:r>
      <w:r w:rsidRPr="00700D4F">
        <w:rPr>
          <w:rStyle w:val="Emphasis"/>
        </w:rPr>
        <w:t>lack of protection</w:t>
      </w:r>
      <w:r w:rsidRPr="00700D4F">
        <w:rPr>
          <w:rStyle w:val="StyleUnderline"/>
        </w:rPr>
        <w:t xml:space="preserve"> for minority voting rights despite the key role played by Black organizers and voting rights activists in the 2020 elections, and at the reactions to the guilty verdict in the trial of the officer who killed </w:t>
      </w:r>
      <w:r w:rsidRPr="00700D4F">
        <w:rPr>
          <w:rStyle w:val="Emphasis"/>
        </w:rPr>
        <w:t>George Floyd</w:t>
      </w:r>
      <w:r w:rsidRPr="00700D4F">
        <w:rPr>
          <w:rStyle w:val="StyleUnderline"/>
        </w:rPr>
        <w:t xml:space="preserve">, to realize that </w:t>
      </w:r>
      <w:r w:rsidRPr="00700D4F">
        <w:rPr>
          <w:rStyle w:val="StyleUnderline"/>
          <w:highlight w:val="yellow"/>
        </w:rPr>
        <w:t xml:space="preserve">the political labor of Black citizens continues to be predominantly framed in terms of </w:t>
      </w:r>
      <w:r w:rsidRPr="00700D4F">
        <w:rPr>
          <w:rStyle w:val="Emphasis"/>
          <w:highlight w:val="yellow"/>
        </w:rPr>
        <w:t>sacrifice</w:t>
      </w:r>
      <w:r w:rsidRPr="00700D4F">
        <w:rPr>
          <w:rStyle w:val="StyleUnderline"/>
        </w:rPr>
        <w:t>.</w:t>
      </w:r>
    </w:p>
    <w:p w14:paraId="2A76A649" w14:textId="77777777" w:rsidR="00DF35D9" w:rsidRPr="00700D4F" w:rsidRDefault="00DF35D9" w:rsidP="00DF35D9">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24D6022F" w14:textId="77777777" w:rsidR="00DF35D9" w:rsidRPr="00700D4F" w:rsidRDefault="00DF35D9" w:rsidP="00DF35D9">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411E7960" w14:textId="77777777" w:rsidR="00DF35D9" w:rsidRPr="00700D4F" w:rsidRDefault="00DF35D9" w:rsidP="00DF35D9">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w:t>
      </w:r>
      <w:proofErr w:type="spellStart"/>
      <w:r w:rsidRPr="00700D4F">
        <w:rPr>
          <w:rStyle w:val="StyleUnderline"/>
        </w:rPr>
        <w:t>labour</w:t>
      </w:r>
      <w:proofErr w:type="spellEnd"/>
      <w:r w:rsidRPr="00700D4F">
        <w:rPr>
          <w:rStyle w:val="StyleUnderline"/>
        </w:rPr>
        <w:t xml:space="preserve">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w:t>
      </w:r>
      <w:proofErr w:type="spellStart"/>
      <w:r w:rsidRPr="00700D4F">
        <w:rPr>
          <w:sz w:val="12"/>
        </w:rPr>
        <w:t>labour</w:t>
      </w:r>
      <w:proofErr w:type="spellEnd"/>
      <w:r w:rsidRPr="00700D4F">
        <w:rPr>
          <w:sz w:val="12"/>
        </w:rPr>
        <w:t xml:space="preserve"> movement can thus be considered downstream of the black general strike (instead of, as in </w:t>
      </w:r>
      <w:proofErr w:type="spellStart"/>
      <w:r w:rsidRPr="00700D4F">
        <w:rPr>
          <w:sz w:val="12"/>
        </w:rPr>
        <w:t>labour</w:t>
      </w:r>
      <w:proofErr w:type="spellEnd"/>
      <w:r w:rsidRPr="00700D4F">
        <w:rPr>
          <w:sz w:val="12"/>
        </w:rPr>
        <w:t xml:space="preserve"> history, its improvement) with histories of slavery and emancipation constituting ‘the political unconscious of antiwork Marxism’.81 </w:t>
      </w:r>
      <w:r w:rsidRPr="00700D4F">
        <w:rPr>
          <w:rStyle w:val="Emphasis"/>
          <w:highlight w:val="yellow"/>
        </w:rPr>
        <w:t>Abolishing</w:t>
      </w:r>
      <w:r w:rsidRPr="00700D4F">
        <w:rPr>
          <w:rStyle w:val="StyleUnderline"/>
          <w:highlight w:val="yellow"/>
        </w:rPr>
        <w:t xml:space="preserve"> </w:t>
      </w:r>
      <w:proofErr w:type="spellStart"/>
      <w:r w:rsidRPr="00700D4F">
        <w:rPr>
          <w:rStyle w:val="StyleUnderline"/>
          <w:highlight w:val="yellow"/>
        </w:rPr>
        <w:t>labour</w:t>
      </w:r>
      <w:proofErr w:type="spellEnd"/>
      <w:r w:rsidRPr="00700D4F">
        <w:rPr>
          <w:rStyle w:val="StyleUnderline"/>
          <w:highlight w:val="yellow"/>
        </w:rPr>
        <w:t xml:space="preserve"> would</w:t>
      </w:r>
      <w:r w:rsidRPr="00700D4F">
        <w:rPr>
          <w:rStyle w:val="StyleUnderline"/>
        </w:rPr>
        <w:t xml:space="preserve"> more fundamentally </w:t>
      </w:r>
      <w:r w:rsidRPr="00700D4F">
        <w:rPr>
          <w:rStyle w:val="StyleUnderline"/>
          <w:highlight w:val="yellow"/>
        </w:rPr>
        <w:t xml:space="preserve">mean abolishing its metaphysical </w:t>
      </w:r>
      <w:r w:rsidRPr="00360C00">
        <w:rPr>
          <w:rStyle w:val="StyleUnderline"/>
        </w:rPr>
        <w:t xml:space="preserve">and methodological </w:t>
      </w:r>
      <w:r w:rsidRPr="00700D4F">
        <w:rPr>
          <w:rStyle w:val="StyleUnderline"/>
          <w:highlight w:val="yellow"/>
        </w:rPr>
        <w:t xml:space="preserve">surround in </w:t>
      </w:r>
      <w:r w:rsidRPr="00700D4F">
        <w:rPr>
          <w:rStyle w:val="Emphasis"/>
          <w:highlight w:val="yellow"/>
        </w:rPr>
        <w:t>slavery</w:t>
      </w:r>
      <w:r w:rsidRPr="00700D4F">
        <w:rPr>
          <w:rStyle w:val="StyleUnderline"/>
          <w:highlight w:val="yellow"/>
        </w:rPr>
        <w:t>—the ground of life</w:t>
      </w:r>
      <w:r w:rsidRPr="00700D4F">
        <w:rPr>
          <w:rStyle w:val="StyleUnderline"/>
        </w:rPr>
        <w:t xml:space="preserve"> and death, the weaving together of time, </w:t>
      </w:r>
      <w:r w:rsidRPr="00700D4F">
        <w:rPr>
          <w:rStyle w:val="StyleUnderline"/>
          <w:highlight w:val="yellow"/>
        </w:rPr>
        <w:t xml:space="preserve">law, possibility and freedom </w:t>
      </w:r>
      <w:r w:rsidRPr="00700D4F">
        <w:rPr>
          <w:rStyle w:val="StyleUnderline"/>
        </w:rPr>
        <w:t xml:space="preserve">into </w:t>
      </w:r>
      <w:proofErr w:type="spellStart"/>
      <w:r w:rsidRPr="00700D4F">
        <w:rPr>
          <w:rStyle w:val="StyleUnderline"/>
        </w:rPr>
        <w:t>labour’s</w:t>
      </w:r>
      <w:proofErr w:type="spellEnd"/>
      <w:r w:rsidRPr="00700D4F">
        <w:rPr>
          <w:rStyle w:val="StyleUnderline"/>
        </w:rPr>
        <w:t xml:space="preserve"> fleeting gift.</w:t>
      </w:r>
    </w:p>
    <w:p w14:paraId="49232979" w14:textId="77777777" w:rsidR="00DF35D9" w:rsidRPr="00700D4F" w:rsidRDefault="00DF35D9" w:rsidP="00DF35D9">
      <w:pPr>
        <w:rPr>
          <w:rStyle w:val="StyleUnderline"/>
        </w:rPr>
      </w:pPr>
      <w:r w:rsidRPr="00700D4F">
        <w:rPr>
          <w:rStyle w:val="StyleUnderline"/>
          <w:highlight w:val="yellow"/>
        </w:rPr>
        <w:t>We</w:t>
      </w:r>
      <w:r w:rsidRPr="00700D4F">
        <w:rPr>
          <w:rStyle w:val="StyleUnderline"/>
        </w:rPr>
        <w:t xml:space="preserve"> can then </w:t>
      </w:r>
      <w:r w:rsidRPr="00700D4F">
        <w:rPr>
          <w:rStyle w:val="StyleUnderline"/>
          <w:highlight w:val="yellow"/>
        </w:rPr>
        <w:t>return to</w:t>
      </w:r>
      <w:r w:rsidRPr="00700D4F">
        <w:rPr>
          <w:rStyle w:val="StyleUnderline"/>
        </w:rPr>
        <w:t xml:space="preserve"> histories of </w:t>
      </w:r>
      <w:r w:rsidRPr="00700D4F">
        <w:rPr>
          <w:rStyle w:val="StyleUnderline"/>
          <w:highlight w:val="yellow"/>
        </w:rPr>
        <w:t xml:space="preserve">resistance among the </w:t>
      </w:r>
      <w:proofErr w:type="spellStart"/>
      <w:r w:rsidRPr="00700D4F">
        <w:rPr>
          <w:rStyle w:val="StyleUnderline"/>
          <w:highlight w:val="yellow"/>
        </w:rPr>
        <w:t>unorganised</w:t>
      </w:r>
      <w:proofErr w:type="spellEnd"/>
      <w:r w:rsidRPr="00700D4F">
        <w:rPr>
          <w:rStyle w:val="StyleUnderline"/>
          <w:highlight w:val="yellow"/>
        </w:rPr>
        <w:t xml:space="preserve">, whose </w:t>
      </w:r>
      <w:r w:rsidRPr="00700D4F">
        <w:rPr>
          <w:rStyle w:val="Emphasis"/>
          <w:highlight w:val="yellow"/>
        </w:rPr>
        <w:t>excess</w:t>
      </w:r>
      <w:r w:rsidRPr="00700D4F">
        <w:rPr>
          <w:rStyle w:val="StyleUnderline"/>
          <w:highlight w:val="yellow"/>
        </w:rPr>
        <w:t xml:space="preserve"> to </w:t>
      </w:r>
      <w:proofErr w:type="spellStart"/>
      <w:r w:rsidRPr="00700D4F">
        <w:rPr>
          <w:rStyle w:val="StyleUnderline"/>
          <w:highlight w:val="yellow"/>
        </w:rPr>
        <w:t>labour</w:t>
      </w:r>
      <w:proofErr w:type="spellEnd"/>
      <w:r w:rsidRPr="00700D4F">
        <w:rPr>
          <w:rStyle w:val="StyleUnderline"/>
        </w:rPr>
        <w:t xml:space="preserve"> history </w:t>
      </w:r>
      <w:r w:rsidRPr="00700D4F">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700D4F">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700D4F">
        <w:rPr>
          <w:rStyle w:val="StyleUnderline"/>
          <w:highlight w:val="yellow"/>
        </w:rPr>
        <w:t xml:space="preserve">that cannot be </w:t>
      </w:r>
      <w:r w:rsidRPr="00700D4F">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700D4F">
        <w:rPr>
          <w:rStyle w:val="StyleUnderline"/>
          <w:highlight w:val="yellow"/>
        </w:rPr>
        <w:t>beyond the ‘</w:t>
      </w:r>
      <w:r w:rsidRPr="00700D4F">
        <w:rPr>
          <w:rStyle w:val="Emphasis"/>
          <w:highlight w:val="yellow"/>
        </w:rPr>
        <w:t>legible</w:t>
      </w:r>
      <w:r w:rsidRPr="00700D4F">
        <w:rPr>
          <w:rStyle w:val="StyleUnderline"/>
          <w:highlight w:val="yellow"/>
        </w:rPr>
        <w:t xml:space="preserve"> Black political subject who</w:t>
      </w:r>
      <w:r w:rsidRPr="00700D4F">
        <w:rPr>
          <w:rStyle w:val="StyleUnderline"/>
        </w:rPr>
        <w:t xml:space="preserve">, in the multiracial political bloc, </w:t>
      </w:r>
      <w:r w:rsidRPr="00700D4F">
        <w:rPr>
          <w:rStyle w:val="StyleUnderline"/>
          <w:highlight w:val="yellow"/>
        </w:rPr>
        <w:t>uses Black suffering as a bargaining tool’</w:t>
      </w:r>
      <w:r w:rsidRPr="00700D4F">
        <w:rPr>
          <w:rStyle w:val="StyleUnderline"/>
        </w:rPr>
        <w:t xml:space="preserve">, the rage and </w:t>
      </w:r>
      <w:r w:rsidRPr="00700D4F">
        <w:rPr>
          <w:rStyle w:val="Emphasis"/>
          <w:highlight w:val="yellow"/>
        </w:rPr>
        <w:t>refusal</w:t>
      </w:r>
      <w:r w:rsidRPr="00700D4F">
        <w:rPr>
          <w:rStyle w:val="StyleUnderline"/>
        </w:rPr>
        <w:t xml:space="preserve"> in the air </w:t>
      </w:r>
      <w:r w:rsidRPr="00700D4F">
        <w:rPr>
          <w:rStyle w:val="StyleUnderline"/>
          <w:highlight w:val="yellow"/>
        </w:rPr>
        <w:t>manifests</w:t>
      </w:r>
      <w:r w:rsidRPr="00700D4F">
        <w:rPr>
          <w:rStyle w:val="StyleUnderline"/>
        </w:rPr>
        <w:t xml:space="preserve"> the </w:t>
      </w:r>
      <w:r w:rsidRPr="00700D4F">
        <w:rPr>
          <w:rStyle w:val="Emphasis"/>
          <w:highlight w:val="yellow"/>
        </w:rPr>
        <w:t>rejection</w:t>
      </w:r>
      <w:r w:rsidRPr="00700D4F">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700D4F">
        <w:rPr>
          <w:rStyle w:val="Emphasis"/>
          <w:highlight w:val="yellow"/>
        </w:rPr>
        <w:t>law</w:t>
      </w:r>
      <w:r w:rsidRPr="00700D4F">
        <w:rPr>
          <w:rStyle w:val="StyleUnderline"/>
        </w:rPr>
        <w:t>, tradition and organization</w:t>
      </w:r>
      <w:r w:rsidRPr="00D23A00">
        <w:rPr>
          <w:rStyle w:val="StyleUnderline"/>
        </w:rPr>
        <w:t>.</w:t>
      </w:r>
      <w:r w:rsidRPr="00D23A00">
        <w:rPr>
          <w:sz w:val="12"/>
        </w:rPr>
        <w:t xml:space="preserve">84 </w:t>
      </w:r>
      <w:r w:rsidRPr="00D23A00">
        <w:rPr>
          <w:rStyle w:val="StyleUnderline"/>
        </w:rPr>
        <w:t>These incipient</w:t>
      </w:r>
      <w:r w:rsidRPr="00700D4F">
        <w:rPr>
          <w:rStyle w:val="StyleUnderline"/>
        </w:rPr>
        <w:t xml:space="preserve">, seemingly uncoordinated </w:t>
      </w:r>
      <w:r w:rsidRPr="00700D4F">
        <w:rPr>
          <w:rStyle w:val="StyleUnderline"/>
          <w:highlight w:val="yellow"/>
        </w:rPr>
        <w:t>movements</w:t>
      </w:r>
      <w:r w:rsidRPr="00700D4F">
        <w:rPr>
          <w:rStyle w:val="StyleUnderline"/>
        </w:rPr>
        <w:t xml:space="preserve"> can never be concretely divorced from legitimate and legible structures, but they </w:t>
      </w:r>
      <w:r w:rsidRPr="00700D4F">
        <w:rPr>
          <w:rStyle w:val="StyleUnderline"/>
          <w:highlight w:val="yellow"/>
        </w:rPr>
        <w:t xml:space="preserve">can be </w:t>
      </w:r>
      <w:proofErr w:type="spellStart"/>
      <w:r w:rsidRPr="00700D4F">
        <w:rPr>
          <w:rStyle w:val="StyleUnderline"/>
          <w:highlight w:val="yellow"/>
        </w:rPr>
        <w:t>theorised</w:t>
      </w:r>
      <w:proofErr w:type="spellEnd"/>
      <w:r w:rsidRPr="00700D4F">
        <w:rPr>
          <w:rStyle w:val="StyleUnderline"/>
          <w:highlight w:val="yellow"/>
        </w:rPr>
        <w:t xml:space="preserve"> as an </w:t>
      </w:r>
      <w:r w:rsidRPr="00700D4F">
        <w:rPr>
          <w:rStyle w:val="Emphasis"/>
          <w:highlight w:val="yellow"/>
        </w:rPr>
        <w:t>‘objective impossibility’</w:t>
      </w:r>
      <w:r w:rsidRPr="00700D4F">
        <w:rPr>
          <w:rStyle w:val="StyleUnderline"/>
          <w:highlight w:val="yellow"/>
        </w:rPr>
        <w:t xml:space="preserve"> </w:t>
      </w:r>
      <w:r w:rsidRPr="00D23A00">
        <w:rPr>
          <w:rStyle w:val="StyleUnderline"/>
        </w:rPr>
        <w:t xml:space="preserve">that exercises a </w:t>
      </w:r>
      <w:r w:rsidRPr="00D23A00">
        <w:rPr>
          <w:rStyle w:val="Emphasis"/>
        </w:rPr>
        <w:t>disordering power</w:t>
      </w:r>
      <w:r w:rsidRPr="00D23A00">
        <w:rPr>
          <w:rStyle w:val="StyleUnderline"/>
        </w:rPr>
        <w:t xml:space="preserve"> in every</w:t>
      </w:r>
      <w:r w:rsidRPr="00700D4F">
        <w:rPr>
          <w:rStyle w:val="StyleUnderline"/>
        </w:rPr>
        <w:t xml:space="preserve"> political struggle. </w:t>
      </w:r>
      <w:r w:rsidRPr="00700D4F">
        <w:rPr>
          <w:rStyle w:val="StyleUnderline"/>
          <w:highlight w:val="yellow"/>
        </w:rPr>
        <w:t>It is</w:t>
      </w:r>
      <w:r w:rsidRPr="00700D4F">
        <w:rPr>
          <w:rStyle w:val="StyleUnderline"/>
        </w:rPr>
        <w:t xml:space="preserve"> thus </w:t>
      </w:r>
      <w:r w:rsidRPr="00700D4F">
        <w:rPr>
          <w:rStyle w:val="StyleUnderline"/>
          <w:highlight w:val="yellow"/>
        </w:rPr>
        <w:t>not the black worker who forms</w:t>
      </w:r>
      <w:r w:rsidRPr="00D23A00">
        <w:rPr>
          <w:rStyle w:val="StyleUnderline"/>
        </w:rPr>
        <w:t xml:space="preserve"> a sub</w:t>
      </w:r>
      <w:r w:rsidRPr="00700D4F">
        <w:rPr>
          <w:rStyle w:val="StyleUnderline"/>
        </w:rPr>
        <w:t xml:space="preserve">jective </w:t>
      </w:r>
      <w:r w:rsidRPr="00700D4F">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w:t>
      </w:r>
      <w:proofErr w:type="spellStart"/>
      <w:r w:rsidRPr="00700D4F">
        <w:rPr>
          <w:rStyle w:val="StyleUnderline"/>
        </w:rPr>
        <w:t>labour</w:t>
      </w:r>
      <w:proofErr w:type="spellEnd"/>
      <w:r w:rsidRPr="00700D4F">
        <w:rPr>
          <w:rStyle w:val="StyleUnderline"/>
        </w:rPr>
        <w:t xml:space="preserve"> radicalism, </w:t>
      </w:r>
      <w:r w:rsidRPr="00700D4F">
        <w:rPr>
          <w:rStyle w:val="StyleUnderline"/>
          <w:highlight w:val="yellow"/>
        </w:rPr>
        <w:t xml:space="preserve">the holding on </w:t>
      </w:r>
      <w:r w:rsidRPr="00700D4F">
        <w:rPr>
          <w:rStyle w:val="StyleUnderline"/>
        </w:rPr>
        <w:t xml:space="preserve">to something </w:t>
      </w:r>
      <w:r w:rsidRPr="00700D4F">
        <w:rPr>
          <w:rStyle w:val="StyleUnderline"/>
          <w:highlight w:val="yellow"/>
        </w:rPr>
        <w:t xml:space="preserve">instead of </w:t>
      </w:r>
      <w:r w:rsidRPr="00700D4F">
        <w:rPr>
          <w:rStyle w:val="Emphasis"/>
          <w:highlight w:val="yellow"/>
        </w:rPr>
        <w:t>embracing nothing</w:t>
      </w:r>
      <w:r w:rsidRPr="00700D4F">
        <w:rPr>
          <w:rStyle w:val="StyleUnderline"/>
          <w:highlight w:val="yellow"/>
        </w:rPr>
        <w:t>, blocks black revolutionary impossibility.</w:t>
      </w:r>
    </w:p>
    <w:p w14:paraId="64FAD960" w14:textId="77777777" w:rsidR="00DF35D9" w:rsidRPr="00700D4F" w:rsidRDefault="00DF35D9" w:rsidP="00DF35D9">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700D4F">
        <w:rPr>
          <w:rStyle w:val="StyleUnderline"/>
          <w:highlight w:val="yellow"/>
        </w:rPr>
        <w:t>if refusals of solidarity</w:t>
      </w:r>
      <w:r w:rsidRPr="00700D4F">
        <w:rPr>
          <w:rStyle w:val="StyleUnderline"/>
        </w:rPr>
        <w:t xml:space="preserve"> (and solidarity’s sophistication in synonyms from allyship to accomplice to comrade) </w:t>
      </w:r>
      <w:r w:rsidRPr="00700D4F">
        <w:rPr>
          <w:rStyle w:val="StyleUnderline"/>
          <w:highlight w:val="yellow"/>
        </w:rPr>
        <w:t>move in a pessimistic register, it is not</w:t>
      </w:r>
      <w:r w:rsidRPr="00700D4F">
        <w:rPr>
          <w:rStyle w:val="StyleUnderline"/>
        </w:rPr>
        <w:t xml:space="preserve"> necessarily </w:t>
      </w:r>
      <w:r w:rsidRPr="00700D4F">
        <w:rPr>
          <w:rStyle w:val="StyleUnderline"/>
          <w:highlight w:val="yellow"/>
        </w:rPr>
        <w:t>out of a lack of hope</w:t>
      </w:r>
      <w:r w:rsidRPr="00700D4F">
        <w:rPr>
          <w:rStyle w:val="StyleUnderline"/>
        </w:rPr>
        <w:t xml:space="preserve"> or because of a depressive disposition (though these may also be elements</w:t>
      </w:r>
      <w:r w:rsidRPr="00D23A00">
        <w:rPr>
          <w:rStyle w:val="StyleUnderline"/>
        </w:rPr>
        <w:t xml:space="preserve">). Rather, such refusals can also be taken as entreaties to a </w:t>
      </w:r>
      <w:r w:rsidRPr="00D23A00">
        <w:rPr>
          <w:rStyle w:val="Emphasis"/>
        </w:rPr>
        <w:t>different order of questioning</w:t>
      </w:r>
      <w:r w:rsidRPr="00D23A00">
        <w:rPr>
          <w:rStyle w:val="StyleUnderline"/>
        </w:rPr>
        <w:t>: ‘How do we think the possibility and the law of outlawed, impossible things?</w:t>
      </w:r>
      <w:r w:rsidRPr="00700D4F">
        <w:rPr>
          <w:sz w:val="12"/>
        </w:rPr>
        <w:t>’88</w:t>
      </w:r>
    </w:p>
    <w:p w14:paraId="06723097" w14:textId="77777777" w:rsidR="00DF35D9" w:rsidRPr="00700D4F" w:rsidRDefault="00DF35D9" w:rsidP="00DF35D9">
      <w:pPr>
        <w:rPr>
          <w:u w:val="single"/>
        </w:rPr>
      </w:pPr>
      <w:r w:rsidRPr="00700D4F">
        <w:rPr>
          <w:rStyle w:val="StyleUnderline"/>
          <w:highlight w:val="yellow"/>
        </w:rPr>
        <w:t>Let us propose</w:t>
      </w:r>
      <w:r w:rsidRPr="00700D4F">
        <w:rPr>
          <w:rStyle w:val="StyleUnderline"/>
        </w:rPr>
        <w:t xml:space="preserve"> a different wager: </w:t>
      </w:r>
      <w:r w:rsidRPr="00700D4F">
        <w:rPr>
          <w:rStyle w:val="StyleUnderline"/>
          <w:highlight w:val="yellow"/>
        </w:rPr>
        <w:t xml:space="preserve">the </w:t>
      </w:r>
      <w:r w:rsidRPr="00700D4F">
        <w:rPr>
          <w:rStyle w:val="Emphasis"/>
          <w:highlight w:val="yellow"/>
        </w:rPr>
        <w:t>‘wager of blackness’</w:t>
      </w:r>
      <w:r w:rsidRPr="00700D4F">
        <w:rPr>
          <w:rStyle w:val="StyleUnderline"/>
        </w:rPr>
        <w:t xml:space="preserve">, a political and pedagogical provocation </w:t>
      </w:r>
      <w:r w:rsidRPr="00700D4F">
        <w:rPr>
          <w:rStyle w:val="StyleUnderline"/>
          <w:highlight w:val="yellow"/>
        </w:rPr>
        <w:t xml:space="preserve">that positions </w:t>
      </w:r>
      <w:r w:rsidRPr="00700D4F">
        <w:rPr>
          <w:rStyle w:val="Emphasis"/>
          <w:highlight w:val="yellow"/>
        </w:rPr>
        <w:t>impossibility</w:t>
      </w:r>
      <w:r w:rsidRPr="00700D4F">
        <w:rPr>
          <w:rStyle w:val="StyleUnderline"/>
          <w:highlight w:val="yellow"/>
        </w:rPr>
        <w:t xml:space="preserve"> as the slave’s</w:t>
      </w:r>
      <w:r w:rsidRPr="00700D4F">
        <w:rPr>
          <w:rStyle w:val="StyleUnderline"/>
        </w:rPr>
        <w:t xml:space="preserve"> material-objective-discursive </w:t>
      </w:r>
      <w:r w:rsidRPr="00700D4F">
        <w:rPr>
          <w:rStyle w:val="StyleUnderline"/>
          <w:highlight w:val="yellow"/>
        </w:rPr>
        <w:t>condition</w:t>
      </w:r>
      <w:r w:rsidRPr="00700D4F">
        <w:rPr>
          <w:rStyle w:val="StyleUnderline"/>
        </w:rPr>
        <w:t xml:space="preserve">. Such a provocation proceeds on political and rhetorical grounds, </w:t>
      </w:r>
      <w:r w:rsidRPr="00700D4F">
        <w:rPr>
          <w:rStyle w:val="StyleUnderline"/>
          <w:highlight w:val="yellow"/>
        </w:rPr>
        <w:t xml:space="preserve">working to expose the </w:t>
      </w:r>
      <w:r w:rsidRPr="00700D4F">
        <w:rPr>
          <w:rStyle w:val="Emphasis"/>
          <w:highlight w:val="yellow"/>
        </w:rPr>
        <w:t>violence</w:t>
      </w:r>
      <w:r w:rsidRPr="00700D4F">
        <w:rPr>
          <w:rStyle w:val="StyleUnderline"/>
          <w:highlight w:val="yellow"/>
        </w:rPr>
        <w:t xml:space="preserve"> of </w:t>
      </w:r>
      <w:r w:rsidRPr="00360C00">
        <w:rPr>
          <w:rStyle w:val="StyleUnderline"/>
        </w:rPr>
        <w:t xml:space="preserve">belonging and </w:t>
      </w:r>
      <w:r w:rsidRPr="00700D4F">
        <w:rPr>
          <w:rStyle w:val="StyleUnderline"/>
          <w:highlight w:val="yellow"/>
        </w:rPr>
        <w:t>legitimacy</w:t>
      </w:r>
      <w:r w:rsidRPr="00700D4F">
        <w:rPr>
          <w:rStyle w:val="StyleUnderline"/>
        </w:rPr>
        <w:t xml:space="preserve">, the violence of actuality, </w:t>
      </w:r>
      <w:r w:rsidRPr="00700D4F">
        <w:rPr>
          <w:rStyle w:val="StyleUnderline"/>
          <w:highlight w:val="yellow"/>
        </w:rPr>
        <w:t>in ways</w:t>
      </w:r>
      <w:r w:rsidRPr="00700D4F">
        <w:rPr>
          <w:rStyle w:val="StyleUnderline"/>
        </w:rPr>
        <w:t xml:space="preserve"> otherwise </w:t>
      </w:r>
      <w:r w:rsidRPr="00700D4F">
        <w:rPr>
          <w:rStyle w:val="StyleUnderline"/>
          <w:highlight w:val="yellow"/>
        </w:rPr>
        <w:t>subsumed by</w:t>
      </w:r>
      <w:r w:rsidRPr="00700D4F">
        <w:rPr>
          <w:rStyle w:val="StyleUnderline"/>
        </w:rPr>
        <w:t xml:space="preserve"> the balm of </w:t>
      </w:r>
      <w:r w:rsidRPr="00700D4F">
        <w:rPr>
          <w:rStyle w:val="StyleUnderline"/>
          <w:highlight w:val="yellow"/>
        </w:rPr>
        <w:t>liberal</w:t>
      </w:r>
      <w:r w:rsidRPr="00700D4F">
        <w:rPr>
          <w:rStyle w:val="StyleUnderline"/>
        </w:rPr>
        <w:t xml:space="preserve"> and Marxist </w:t>
      </w:r>
      <w:r w:rsidRPr="00700D4F">
        <w:rPr>
          <w:rStyle w:val="Emphasis"/>
          <w:highlight w:val="yellow"/>
        </w:rPr>
        <w:t>possibility</w:t>
      </w:r>
      <w:r w:rsidRPr="00700D4F">
        <w:rPr>
          <w:rStyle w:val="StyleUnderline"/>
          <w:highlight w:val="yellow"/>
        </w:rPr>
        <w:t>—from</w:t>
      </w:r>
      <w:r w:rsidRPr="00700D4F">
        <w:rPr>
          <w:rStyle w:val="StyleUnderline"/>
        </w:rPr>
        <w:t xml:space="preserve"> the animating impetus of </w:t>
      </w:r>
      <w:r w:rsidRPr="00700D4F">
        <w:rPr>
          <w:rStyle w:val="Emphasis"/>
          <w:highlight w:val="yellow"/>
        </w:rPr>
        <w:t>coalition</w:t>
      </w:r>
      <w:r w:rsidRPr="00700D4F">
        <w:rPr>
          <w:rStyle w:val="StyleUnderline"/>
        </w:rPr>
        <w:t xml:space="preserve"> to the utility of ‘people of color’, the dilution </w:t>
      </w:r>
      <w:r w:rsidRPr="00700D4F">
        <w:rPr>
          <w:rStyle w:val="StyleUnderline"/>
          <w:highlight w:val="yellow"/>
        </w:rPr>
        <w:t xml:space="preserve">of </w:t>
      </w:r>
      <w:r w:rsidRPr="00700D4F">
        <w:rPr>
          <w:rStyle w:val="Emphasis"/>
          <w:highlight w:val="yellow"/>
        </w:rPr>
        <w:t>intersectionality</w:t>
      </w:r>
      <w:r w:rsidRPr="00700D4F">
        <w:rPr>
          <w:rStyle w:val="StyleUnderline"/>
          <w:highlight w:val="yellow"/>
        </w:rPr>
        <w:t>, the forward march of time</w:t>
      </w:r>
      <w:r w:rsidRPr="00700D4F">
        <w:rPr>
          <w:rStyle w:val="StyleUnderline"/>
        </w:rPr>
        <w:t xml:space="preserve">, the </w:t>
      </w:r>
      <w:proofErr w:type="spellStart"/>
      <w:r w:rsidRPr="00700D4F">
        <w:rPr>
          <w:rStyle w:val="StyleUnderline"/>
        </w:rPr>
        <w:t>positivisation</w:t>
      </w:r>
      <w:proofErr w:type="spellEnd"/>
      <w:r w:rsidRPr="00700D4F">
        <w:rPr>
          <w:rStyle w:val="StyleUnderline"/>
        </w:rPr>
        <w:t xml:space="preserve"> of knowledge </w:t>
      </w:r>
      <w:r w:rsidRPr="00700D4F">
        <w:rPr>
          <w:rStyle w:val="StyleUnderline"/>
          <w:highlight w:val="yellow"/>
        </w:rPr>
        <w:t>and</w:t>
      </w:r>
      <w:r w:rsidRPr="00700D4F">
        <w:rPr>
          <w:rStyle w:val="StyleUnderline"/>
        </w:rPr>
        <w:t xml:space="preserve"> the continued kernel of consent for </w:t>
      </w:r>
      <w:r w:rsidRPr="00700D4F">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700D4F">
        <w:rPr>
          <w:rStyle w:val="StyleUnderline"/>
          <w:highlight w:val="yellow"/>
        </w:rPr>
        <w:t>this</w:t>
      </w:r>
      <w:r w:rsidRPr="00700D4F">
        <w:rPr>
          <w:rStyle w:val="StyleUnderline"/>
        </w:rPr>
        <w:t xml:space="preserve"> tension might </w:t>
      </w:r>
      <w:r w:rsidRPr="00700D4F">
        <w:rPr>
          <w:rStyle w:val="StyleUnderline"/>
          <w:highlight w:val="yellow"/>
        </w:rPr>
        <w:t xml:space="preserve">afford </w:t>
      </w:r>
      <w:r w:rsidRPr="00700D4F">
        <w:rPr>
          <w:rStyle w:val="Emphasis"/>
          <w:highlight w:val="yellow"/>
        </w:rPr>
        <w:t>other ways of being</w:t>
      </w:r>
      <w:r w:rsidRPr="00700D4F">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w:t>
      </w:r>
      <w:r w:rsidRPr="00D23A00">
        <w:rPr>
          <w:rStyle w:val="StyleUnderline"/>
        </w:rPr>
        <w:t xml:space="preserve">something about the black worker that remains </w:t>
      </w:r>
      <w:r w:rsidRPr="00D23A00">
        <w:rPr>
          <w:rStyle w:val="Emphasis"/>
        </w:rPr>
        <w:t>unassimilable</w:t>
      </w:r>
      <w:r w:rsidRPr="00D23A00">
        <w:rPr>
          <w:rStyle w:val="StyleUnderline"/>
        </w:rPr>
        <w:t xml:space="preserve"> and inexhaustible</w:t>
      </w:r>
      <w:r w:rsidRPr="00700D4F">
        <w:rPr>
          <w:rStyle w:val="StyleUnderline"/>
        </w:rPr>
        <w:t xml:space="preserve"> by any given frame.</w:t>
      </w:r>
    </w:p>
    <w:p w14:paraId="65BEB5DE" w14:textId="77777777" w:rsidR="00DF35D9" w:rsidRPr="00700D4F" w:rsidRDefault="00DF35D9" w:rsidP="00DF35D9">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700D4F">
        <w:rPr>
          <w:rStyle w:val="StyleUnderline"/>
          <w:highlight w:val="yellow"/>
        </w:rPr>
        <w:t xml:space="preserve">political goals </w:t>
      </w:r>
      <w:r w:rsidRPr="00700D4F">
        <w:rPr>
          <w:rStyle w:val="StyleUnderline"/>
        </w:rPr>
        <w:t xml:space="preserve">themselves will </w:t>
      </w:r>
      <w:r w:rsidRPr="00700D4F">
        <w:rPr>
          <w:rStyle w:val="StyleUnderline"/>
          <w:highlight w:val="yellow"/>
        </w:rPr>
        <w:t xml:space="preserve">remain mired in a </w:t>
      </w:r>
      <w:r w:rsidRPr="00700D4F">
        <w:rPr>
          <w:rStyle w:val="Emphasis"/>
          <w:highlight w:val="yellow"/>
        </w:rPr>
        <w:t>pragmatic particularization</w:t>
      </w:r>
      <w:r w:rsidRPr="00700D4F">
        <w:rPr>
          <w:rStyle w:val="StyleUnderline"/>
          <w:highlight w:val="yellow"/>
        </w:rPr>
        <w:t xml:space="preserve"> who</w:t>
      </w:r>
      <w:r w:rsidRPr="00700D4F">
        <w:rPr>
          <w:rStyle w:val="StyleUnderline"/>
        </w:rPr>
        <w:t xml:space="preserve">se coincidence with reality </w:t>
      </w:r>
      <w:r w:rsidRPr="00700D4F">
        <w:rPr>
          <w:rStyle w:val="StyleUnderline"/>
          <w:highlight w:val="yellow"/>
        </w:rPr>
        <w:t>proffer</w:t>
      </w:r>
      <w:r w:rsidRPr="00700D4F">
        <w:rPr>
          <w:rStyle w:val="StyleUnderline"/>
        </w:rPr>
        <w:t xml:space="preserve">s </w:t>
      </w:r>
      <w:r w:rsidRPr="00700D4F">
        <w:rPr>
          <w:rStyle w:val="StyleUnderline"/>
          <w:highlight w:val="yellow"/>
        </w:rPr>
        <w:t xml:space="preserve">only the </w:t>
      </w:r>
      <w:r w:rsidRPr="00700D4F">
        <w:rPr>
          <w:rStyle w:val="Emphasis"/>
          <w:highlight w:val="yellow"/>
        </w:rPr>
        <w:t>simulacra</w:t>
      </w:r>
      <w:r w:rsidRPr="00700D4F">
        <w:rPr>
          <w:rStyle w:val="StyleUnderline"/>
          <w:highlight w:val="yellow"/>
        </w:rPr>
        <w:t xml:space="preserve"> of critical thought. Goals cannot be </w:t>
      </w:r>
      <w:r w:rsidRPr="00700D4F">
        <w:rPr>
          <w:rStyle w:val="Emphasis"/>
          <w:highlight w:val="yellow"/>
        </w:rPr>
        <w:t>equivalent</w:t>
      </w:r>
      <w:r w:rsidRPr="00700D4F">
        <w:rPr>
          <w:rStyle w:val="StyleUnderline"/>
          <w:highlight w:val="yellow"/>
        </w:rPr>
        <w:t xml:space="preserve"> with the world</w:t>
      </w:r>
      <w:r w:rsidRPr="00700D4F">
        <w:rPr>
          <w:rStyle w:val="StyleUnderline"/>
        </w:rPr>
        <w:t xml:space="preserve"> from which they emerge, </w:t>
      </w:r>
      <w:r w:rsidRPr="00700D4F">
        <w:rPr>
          <w:rStyle w:val="StyleUnderline"/>
          <w:highlight w:val="yellow"/>
        </w:rPr>
        <w:t xml:space="preserve">possibilities cannot be </w:t>
      </w:r>
      <w:r w:rsidRPr="00700D4F">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700D4F">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700D4F">
        <w:rPr>
          <w:rStyle w:val="StyleUnderline"/>
          <w:highlight w:val="yellow"/>
        </w:rPr>
        <w:t xml:space="preserve">non-blacks who </w:t>
      </w:r>
      <w:proofErr w:type="spellStart"/>
      <w:r w:rsidRPr="00700D4F">
        <w:rPr>
          <w:rStyle w:val="StyleUnderline"/>
          <w:highlight w:val="yellow"/>
        </w:rPr>
        <w:t>organise</w:t>
      </w:r>
      <w:proofErr w:type="spellEnd"/>
      <w:r w:rsidRPr="00700D4F">
        <w:rPr>
          <w:rStyle w:val="StyleUnderline"/>
          <w:highlight w:val="yellow"/>
        </w:rPr>
        <w:t xml:space="preserve"> through </w:t>
      </w:r>
      <w:r w:rsidRPr="00700D4F">
        <w:rPr>
          <w:rStyle w:val="StyleUnderline"/>
        </w:rPr>
        <w:t xml:space="preserve">the axis of </w:t>
      </w:r>
      <w:proofErr w:type="spellStart"/>
      <w:r w:rsidRPr="00700D4F">
        <w:rPr>
          <w:rStyle w:val="StyleUnderline"/>
          <w:highlight w:val="yellow"/>
        </w:rPr>
        <w:t>labour</w:t>
      </w:r>
      <w:proofErr w:type="spellEnd"/>
      <w:r w:rsidRPr="00700D4F">
        <w:rPr>
          <w:rStyle w:val="StyleUnderline"/>
        </w:rPr>
        <w:t xml:space="preserve">, even in its critical ‘comrade’ form, </w:t>
      </w:r>
      <w:r w:rsidRPr="00700D4F">
        <w:rPr>
          <w:rStyle w:val="StyleUnderline"/>
          <w:highlight w:val="yellow"/>
        </w:rPr>
        <w:t xml:space="preserve">continue to </w:t>
      </w:r>
      <w:r w:rsidRPr="00700D4F">
        <w:rPr>
          <w:rStyle w:val="Emphasis"/>
          <w:highlight w:val="yellow"/>
        </w:rPr>
        <w:t>reproduce</w:t>
      </w:r>
      <w:r w:rsidRPr="00700D4F">
        <w:rPr>
          <w:rStyle w:val="StyleUnderline"/>
          <w:highlight w:val="yellow"/>
        </w:rPr>
        <w:t xml:space="preserve"> the </w:t>
      </w:r>
      <w:r w:rsidRPr="00700D4F">
        <w:rPr>
          <w:rStyle w:val="Emphasis"/>
          <w:highlight w:val="yellow"/>
        </w:rPr>
        <w:t>antiblack drive</w:t>
      </w:r>
      <w:r w:rsidRPr="00700D4F">
        <w:rPr>
          <w:rStyle w:val="StyleUnderline"/>
          <w:highlight w:val="yellow"/>
        </w:rPr>
        <w:t>,</w:t>
      </w:r>
      <w:r w:rsidRPr="00700D4F">
        <w:rPr>
          <w:sz w:val="12"/>
        </w:rPr>
        <w:t xml:space="preserve"> not </w:t>
      </w:r>
      <w:proofErr w:type="spellStart"/>
      <w:r w:rsidRPr="00700D4F">
        <w:rPr>
          <w:sz w:val="12"/>
        </w:rPr>
        <w:t>recognising</w:t>
      </w:r>
      <w:proofErr w:type="spellEnd"/>
      <w:r w:rsidRPr="00700D4F">
        <w:rPr>
          <w:sz w:val="12"/>
        </w:rPr>
        <w:t xml:space="preserve"> that what Hortense Spillers calls the ‘zero degree of social conceptualization’ has always been the outer current that is animated by such a drive.89 </w:t>
      </w:r>
      <w:proofErr w:type="spellStart"/>
      <w:r w:rsidRPr="00700D4F">
        <w:rPr>
          <w:sz w:val="12"/>
        </w:rPr>
        <w:t>Labour’s</w:t>
      </w:r>
      <w:proofErr w:type="spellEnd"/>
      <w:r w:rsidRPr="00700D4F">
        <w:rPr>
          <w:sz w:val="12"/>
        </w:rPr>
        <w:t xml:space="preserve">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D23A00">
        <w:rPr>
          <w:rStyle w:val="StyleUnderline"/>
        </w:rPr>
        <w:t xml:space="preserve">antiracism cannot but </w:t>
      </w:r>
      <w:r w:rsidRPr="00D23A00">
        <w:rPr>
          <w:rStyle w:val="Emphasis"/>
        </w:rPr>
        <w:t>collapse</w:t>
      </w:r>
      <w:r w:rsidRPr="00D23A00">
        <w:rPr>
          <w:rStyle w:val="StyleUnderline"/>
        </w:rPr>
        <w:t xml:space="preserve"> into a capitalist infrastructure that </w:t>
      </w:r>
      <w:r w:rsidRPr="00D23A00">
        <w:rPr>
          <w:rStyle w:val="Emphasis"/>
        </w:rPr>
        <w:t>sustains</w:t>
      </w:r>
      <w:r w:rsidRPr="00D23A00">
        <w:rPr>
          <w:rStyle w:val="StyleUnderline"/>
        </w:rPr>
        <w:t>, instead of abolishes, the possible lives of the proletariat.</w:t>
      </w:r>
    </w:p>
    <w:p w14:paraId="6053FB82" w14:textId="77777777" w:rsidR="00DF35D9" w:rsidRPr="00700D4F" w:rsidRDefault="00DF35D9" w:rsidP="00DF35D9">
      <w:pPr>
        <w:rPr>
          <w:rStyle w:val="StyleUnderline"/>
        </w:rPr>
      </w:pPr>
      <w:r w:rsidRPr="00700D4F">
        <w:rPr>
          <w:sz w:val="12"/>
        </w:rPr>
        <w:t xml:space="preserve">Black thought takes up the dialectical mantle not by reintegrating race in a frozen totality but by pointing to what is impossible in the </w:t>
      </w:r>
      <w:proofErr w:type="spellStart"/>
      <w:r w:rsidRPr="00700D4F">
        <w:rPr>
          <w:sz w:val="12"/>
        </w:rPr>
        <w:t>labour</w:t>
      </w:r>
      <w:proofErr w:type="spellEnd"/>
      <w:r w:rsidRPr="00700D4F">
        <w:rPr>
          <w:sz w:val="12"/>
        </w:rPr>
        <w:t xml:space="preserve"> frame. Such attention does not abandon </w:t>
      </w:r>
      <w:proofErr w:type="spellStart"/>
      <w:r w:rsidRPr="00700D4F">
        <w:rPr>
          <w:sz w:val="12"/>
        </w:rPr>
        <w:t>labour</w:t>
      </w:r>
      <w:proofErr w:type="spellEnd"/>
      <w:r w:rsidRPr="00700D4F">
        <w:rPr>
          <w:sz w:val="12"/>
        </w:rPr>
        <w:t xml:space="preserve"> as a sociohistorical point of mediation; rather, it attunes a methodological analysis of historical generalities that make up the best of Marxist critique.</w:t>
      </w:r>
      <w:r w:rsidRPr="00700D4F">
        <w:rPr>
          <w:rStyle w:val="StyleUnderline"/>
        </w:rPr>
        <w:t xml:space="preserve"> </w:t>
      </w:r>
      <w:r w:rsidRPr="00700D4F">
        <w:rPr>
          <w:rStyle w:val="StyleUnderline"/>
          <w:highlight w:val="yellow"/>
        </w:rPr>
        <w:t>It asks what happens</w:t>
      </w:r>
      <w:r w:rsidRPr="00700D4F">
        <w:rPr>
          <w:rStyle w:val="StyleUnderline"/>
        </w:rPr>
        <w:t xml:space="preserve"> for our imagination and our deeds </w:t>
      </w:r>
      <w:r w:rsidRPr="00700D4F">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700D4F">
        <w:rPr>
          <w:rStyle w:val="StyleUnderline"/>
          <w:highlight w:val="yellow"/>
        </w:rPr>
        <w:t>we</w:t>
      </w:r>
      <w:r w:rsidRPr="00700D4F">
        <w:rPr>
          <w:rStyle w:val="StyleUnderline"/>
        </w:rPr>
        <w:t xml:space="preserve"> actively </w:t>
      </w:r>
      <w:r w:rsidRPr="00700D4F">
        <w:rPr>
          <w:rStyle w:val="StyleUnderline"/>
          <w:highlight w:val="yellow"/>
        </w:rPr>
        <w:t xml:space="preserve">account for the </w:t>
      </w:r>
      <w:r w:rsidRPr="00360C00">
        <w:rPr>
          <w:rStyle w:val="StyleUnderline"/>
        </w:rPr>
        <w:t xml:space="preserve">domination and </w:t>
      </w:r>
      <w:r w:rsidRPr="00700D4F">
        <w:rPr>
          <w:rStyle w:val="StyleUnderline"/>
          <w:highlight w:val="yellow"/>
        </w:rPr>
        <w:t xml:space="preserve">violence enacted in the </w:t>
      </w:r>
      <w:r w:rsidRPr="00700D4F">
        <w:rPr>
          <w:rStyle w:val="Emphasis"/>
          <w:highlight w:val="yellow"/>
        </w:rPr>
        <w:t>ritualization of possibility</w:t>
      </w:r>
      <w:r w:rsidRPr="00700D4F">
        <w:rPr>
          <w:rStyle w:val="StyleUnderline"/>
          <w:highlight w:val="yellow"/>
        </w:rPr>
        <w:t>, when race is freed from</w:t>
      </w:r>
      <w:r w:rsidRPr="00700D4F">
        <w:rPr>
          <w:rStyle w:val="StyleUnderline"/>
        </w:rPr>
        <w:t xml:space="preserve"> its </w:t>
      </w:r>
      <w:proofErr w:type="spellStart"/>
      <w:r w:rsidRPr="00700D4F">
        <w:rPr>
          <w:rStyle w:val="StyleUnderline"/>
        </w:rPr>
        <w:t>adjunctification</w:t>
      </w:r>
      <w:proofErr w:type="spellEnd"/>
      <w:r w:rsidRPr="00700D4F">
        <w:rPr>
          <w:rStyle w:val="StyleUnderline"/>
        </w:rPr>
        <w:t xml:space="preserve"> to </w:t>
      </w:r>
      <w:r w:rsidRPr="00700D4F">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D23A00">
        <w:rPr>
          <w:rStyle w:val="StyleUnderline"/>
        </w:rPr>
        <w:t xml:space="preserve">. Instead of conceiving difficulties in </w:t>
      </w:r>
      <w:proofErr w:type="spellStart"/>
      <w:r w:rsidRPr="00D23A00">
        <w:rPr>
          <w:rStyle w:val="StyleUnderline"/>
        </w:rPr>
        <w:t>organising</w:t>
      </w:r>
      <w:proofErr w:type="spellEnd"/>
      <w:r w:rsidRPr="00D23A00">
        <w:rPr>
          <w:rStyle w:val="StyleUnderline"/>
        </w:rPr>
        <w:t xml:space="preserve"> across class and race as problems to overcome, problems tha</w:t>
      </w:r>
      <w:r w:rsidRPr="00700D4F">
        <w:rPr>
          <w:rStyle w:val="StyleUnderline"/>
        </w:rPr>
        <w:t xml:space="preserve">t, in already positing their solution, sustain and </w:t>
      </w:r>
      <w:r w:rsidRPr="00700D4F">
        <w:rPr>
          <w:rStyle w:val="Emphasis"/>
        </w:rPr>
        <w:t>preserve</w:t>
      </w:r>
      <w:r w:rsidRPr="00700D4F">
        <w:rPr>
          <w:rStyle w:val="StyleUnderline"/>
        </w:rPr>
        <w:t xml:space="preserve"> their problematic, </w:t>
      </w:r>
      <w:r w:rsidRPr="00700D4F">
        <w:rPr>
          <w:rStyle w:val="StyleUnderline"/>
          <w:highlight w:val="yellow"/>
        </w:rPr>
        <w:t xml:space="preserve">it invites a </w:t>
      </w:r>
      <w:r w:rsidRPr="00700D4F">
        <w:rPr>
          <w:rStyle w:val="Emphasis"/>
          <w:highlight w:val="yellow"/>
        </w:rPr>
        <w:t>theoretical-political</w:t>
      </w:r>
      <w:r w:rsidRPr="00700D4F">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10E49FB8" w14:textId="77777777" w:rsidR="00DF35D9" w:rsidRPr="00700D4F" w:rsidRDefault="00DF35D9" w:rsidP="00DF35D9">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sidRPr="00700D4F">
        <w:rPr>
          <w:sz w:val="12"/>
        </w:rPr>
        <w:t>ourselves</w:t>
      </w:r>
      <w:proofErr w:type="gramEnd"/>
      <w:r w:rsidRPr="00700D4F">
        <w:rPr>
          <w:sz w:val="12"/>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w:t>
      </w:r>
      <w:proofErr w:type="spellStart"/>
      <w:r w:rsidRPr="00700D4F">
        <w:rPr>
          <w:sz w:val="12"/>
        </w:rPr>
        <w:t>harp</w:t>
      </w:r>
      <w:proofErr w:type="spellEnd"/>
      <w:r w:rsidRPr="00700D4F">
        <w:rPr>
          <w:sz w:val="12"/>
        </w:rPr>
        <w:t xml:space="preserve"> criticism’, a disruption of the smooth functioning of possibility that elides its more violent surface.91</w:t>
      </w:r>
    </w:p>
    <w:p w14:paraId="038F8CF3" w14:textId="57E944E9" w:rsidR="00DF35D9" w:rsidRPr="00DF35D9" w:rsidRDefault="00DF35D9" w:rsidP="00DF35D9">
      <w:pPr>
        <w:rPr>
          <w:u w:val="single"/>
        </w:rPr>
      </w:pPr>
      <w:proofErr w:type="spellStart"/>
      <w:r w:rsidRPr="00700D4F">
        <w:rPr>
          <w:sz w:val="12"/>
        </w:rPr>
        <w:t>Organisers</w:t>
      </w:r>
      <w:proofErr w:type="spellEnd"/>
      <w:r w:rsidRPr="00700D4F">
        <w:rPr>
          <w:sz w:val="12"/>
        </w:rPr>
        <w:t xml:space="preserve"> may decide that </w:t>
      </w:r>
      <w:proofErr w:type="spellStart"/>
      <w:r w:rsidRPr="00700D4F">
        <w:rPr>
          <w:sz w:val="12"/>
        </w:rPr>
        <w:t>labour</w:t>
      </w:r>
      <w:proofErr w:type="spellEnd"/>
      <w:r w:rsidRPr="00700D4F">
        <w:rPr>
          <w:sz w:val="12"/>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w:t>
      </w:r>
      <w:proofErr w:type="spellStart"/>
      <w:r w:rsidRPr="00700D4F">
        <w:rPr>
          <w:sz w:val="12"/>
        </w:rPr>
        <w:t>Miliaku</w:t>
      </w:r>
      <w:proofErr w:type="spellEnd"/>
      <w:r w:rsidRPr="00700D4F">
        <w:rPr>
          <w:sz w:val="12"/>
        </w:rPr>
        <w:t xml:space="preserve"> Nwabueze has recently written, ‘We might take the wood from the ship on the path of its destruction, but we will wade through the waters of uncertainty to construct another slave ship if that’s the only thing we can imagine that floats’.92 </w:t>
      </w:r>
      <w:r w:rsidRPr="00700D4F">
        <w:rPr>
          <w:rStyle w:val="StyleUnderline"/>
          <w:highlight w:val="yellow"/>
        </w:rPr>
        <w:t xml:space="preserve">This impossible politics is an </w:t>
      </w:r>
      <w:r w:rsidRPr="00700D4F">
        <w:rPr>
          <w:rStyle w:val="Emphasis"/>
          <w:highlight w:val="yellow"/>
        </w:rPr>
        <w:t>invitation</w:t>
      </w:r>
      <w:r w:rsidRPr="00700D4F">
        <w:rPr>
          <w:rStyle w:val="StyleUnderline"/>
        </w:rPr>
        <w:t xml:space="preserve">, stuttering steps in a dance with death, waves crashing in the ruins. </w:t>
      </w:r>
      <w:proofErr w:type="spellStart"/>
      <w:r w:rsidRPr="00700D4F">
        <w:rPr>
          <w:rStyle w:val="StyleUnderline"/>
        </w:rPr>
        <w:t>Labour</w:t>
      </w:r>
      <w:proofErr w:type="spellEnd"/>
      <w:r w:rsidRPr="00700D4F">
        <w:rPr>
          <w:rStyle w:val="StyleUnderline"/>
        </w:rPr>
        <w:t xml:space="preserve"> history and critical theory, meanwhile, have worked in service of the history of impossibility’s condensation and displacement. </w:t>
      </w:r>
      <w:r w:rsidRPr="00700D4F">
        <w:rPr>
          <w:rStyle w:val="StyleUnderline"/>
          <w:highlight w:val="yellow"/>
        </w:rPr>
        <w:t xml:space="preserve">To dream </w:t>
      </w:r>
      <w:r w:rsidRPr="00700D4F">
        <w:rPr>
          <w:rStyle w:val="Emphasis"/>
          <w:highlight w:val="yellow"/>
        </w:rPr>
        <w:t>new dreams</w:t>
      </w:r>
      <w:r w:rsidRPr="00700D4F">
        <w:rPr>
          <w:rStyle w:val="StyleUnderline"/>
        </w:rPr>
        <w:t xml:space="preserve">, impossible dreams, </w:t>
      </w:r>
      <w:r w:rsidRPr="00700D4F">
        <w:rPr>
          <w:rStyle w:val="StyleUnderline"/>
          <w:highlight w:val="yellow"/>
        </w:rPr>
        <w:t xml:space="preserve">calls for a new method of </w:t>
      </w:r>
      <w:r w:rsidRPr="00700D4F">
        <w:rPr>
          <w:rStyle w:val="Emphasis"/>
          <w:highlight w:val="yellow"/>
        </w:rPr>
        <w:t>interpretation</w:t>
      </w:r>
      <w:r w:rsidRPr="00700D4F">
        <w:rPr>
          <w:rStyle w:val="StyleUnderline"/>
          <w:highlight w:val="yellow"/>
        </w:rPr>
        <w:t xml:space="preserve">, a sensitivity to </w:t>
      </w:r>
      <w:proofErr w:type="spellStart"/>
      <w:r w:rsidRPr="00700D4F">
        <w:rPr>
          <w:rStyle w:val="StyleUnderline"/>
          <w:highlight w:val="yellow"/>
        </w:rPr>
        <w:t>noninterpretation</w:t>
      </w:r>
      <w:proofErr w:type="spellEnd"/>
      <w:r w:rsidRPr="00700D4F">
        <w:rPr>
          <w:rStyle w:val="StyleUnderline"/>
          <w:highlight w:val="yellow"/>
        </w:rPr>
        <w:t>, non-knowledge,</w:t>
      </w:r>
      <w:r w:rsidRPr="00700D4F">
        <w:rPr>
          <w:rStyle w:val="StyleUnderline"/>
        </w:rPr>
        <w:t xml:space="preserve"> nightmare, </w:t>
      </w:r>
      <w:r w:rsidRPr="00700D4F">
        <w:rPr>
          <w:rStyle w:val="StyleUnderline"/>
          <w:highlight w:val="yellow"/>
        </w:rPr>
        <w:t>disruption</w:t>
      </w:r>
      <w:r w:rsidRPr="00700D4F">
        <w:rPr>
          <w:rStyle w:val="StyleUnderline"/>
        </w:rPr>
        <w:t xml:space="preserve">, destruction, </w:t>
      </w:r>
      <w:r w:rsidRPr="00700D4F">
        <w:rPr>
          <w:rStyle w:val="StyleUnderline"/>
          <w:highlight w:val="yellow"/>
        </w:rPr>
        <w:t>death, blackness.</w:t>
      </w:r>
    </w:p>
    <w:p w14:paraId="0FA27418" w14:textId="0A5F70F9" w:rsidR="00DF35D9" w:rsidRDefault="00DF35D9" w:rsidP="00DF35D9">
      <w:pPr>
        <w:pStyle w:val="Heading2"/>
      </w:pPr>
      <w:r>
        <w:t>OFF</w:t>
      </w:r>
    </w:p>
    <w:p w14:paraId="31505B18" w14:textId="77777777" w:rsidR="0074202F" w:rsidRDefault="0074202F" w:rsidP="0074202F">
      <w:pPr>
        <w:pStyle w:val="Heading4"/>
      </w:pPr>
      <w:r>
        <w:t xml:space="preserve">Blackness constitutes the site of a </w:t>
      </w:r>
      <w:r w:rsidRPr="00577BEC">
        <w:rPr>
          <w:u w:val="single"/>
        </w:rPr>
        <w:t>paradoxical double-bind</w:t>
      </w:r>
      <w:r>
        <w:t xml:space="preserve"> within the social order – it is both the organizing principle that makes possible the coherence of the world and the object of that world’s gratuitous violence – as such, Kansas’s wedding to affirmative potentiality accedes to a form of </w:t>
      </w:r>
      <w:r w:rsidRPr="00577BEC">
        <w:rPr>
          <w:u w:val="single"/>
        </w:rPr>
        <w:t>communicative capitalism</w:t>
      </w:r>
      <w:r>
        <w:t xml:space="preserve"> which is only capable of </w:t>
      </w:r>
      <w:r w:rsidRPr="00EF63CB">
        <w:rPr>
          <w:u w:val="single"/>
        </w:rPr>
        <w:t>reproducing</w:t>
      </w:r>
      <w:r>
        <w:t xml:space="preserve"> the </w:t>
      </w:r>
      <w:r w:rsidRPr="00EF63CB">
        <w:t>anti-black grammar of civil society</w:t>
      </w:r>
      <w:r>
        <w:t xml:space="preserve">. Vote negative to </w:t>
      </w:r>
      <w:r w:rsidRPr="00776CBB">
        <w:rPr>
          <w:u w:val="single"/>
        </w:rPr>
        <w:t>decline</w:t>
      </w:r>
      <w:r>
        <w:t xml:space="preserve"> affirmation.</w:t>
      </w:r>
    </w:p>
    <w:p w14:paraId="72C37DBC" w14:textId="77777777" w:rsidR="0074202F" w:rsidRDefault="0074202F" w:rsidP="0074202F">
      <w:r w:rsidRPr="007B2009">
        <w:rPr>
          <w:rStyle w:val="Style13ptBold"/>
        </w:rPr>
        <w:t xml:space="preserve">Barber </w:t>
      </w:r>
      <w:r>
        <w:rPr>
          <w:rStyle w:val="Style13ptBold"/>
        </w:rPr>
        <w:t>‘</w:t>
      </w:r>
      <w:r w:rsidRPr="007B2009">
        <w:rPr>
          <w:rStyle w:val="Style13ptBold"/>
        </w:rPr>
        <w:t>16</w:t>
      </w:r>
      <w:r>
        <w:t xml:space="preserve"> (Daniel </w:t>
      </w:r>
      <w:proofErr w:type="spellStart"/>
      <w:r>
        <w:t>Colucciello</w:t>
      </w:r>
      <w:proofErr w:type="spellEnd"/>
      <w:r>
        <w:t xml:space="preserve"> Barber, researcher at the Humboldt University of Berlin, PhD from Duke University, 2016, “The Creation of Non-Being,” </w:t>
      </w:r>
      <w:r>
        <w:rPr>
          <w:i/>
        </w:rPr>
        <w:t>Rhizomes</w:t>
      </w:r>
      <w:r>
        <w:t xml:space="preserve"> Issue 29, footnotes 1, 2, and 7 included in curly braces, modified) </w:t>
      </w:r>
      <w:proofErr w:type="spellStart"/>
      <w:r>
        <w:t>gz</w:t>
      </w:r>
      <w:proofErr w:type="spellEnd"/>
    </w:p>
    <w:p w14:paraId="50BB8337" w14:textId="77777777" w:rsidR="0074202F" w:rsidRPr="00CE75D3" w:rsidRDefault="0074202F" w:rsidP="0074202F">
      <w:pPr>
        <w:rPr>
          <w:rStyle w:val="StyleUnderline"/>
        </w:rPr>
      </w:pPr>
      <w:r w:rsidRPr="008C2DBD">
        <w:rPr>
          <w:sz w:val="12"/>
        </w:rPr>
        <w:t xml:space="preserve">[1] </w:t>
      </w:r>
      <w:r w:rsidRPr="008C2DBD">
        <w:rPr>
          <w:rStyle w:val="Emphasis"/>
        </w:rPr>
        <w:t>Anti-blackness operates axiomatically.</w:t>
      </w:r>
      <w:r w:rsidRPr="008C2DBD">
        <w:rPr>
          <w:sz w:val="12"/>
        </w:rPr>
        <w:t xml:space="preserve"> This is the case, at least, insofar as we speak of what Frank B. Wilderson, III, has called "</w:t>
      </w:r>
      <w:r w:rsidRPr="008C2DBD">
        <w:rPr>
          <w:rStyle w:val="StyleUnderline"/>
        </w:rPr>
        <w:t>the world</w:t>
      </w:r>
      <w:r w:rsidRPr="008C2DBD">
        <w:rPr>
          <w:sz w:val="12"/>
        </w:rPr>
        <w:t xml:space="preserve">" (Wilderson 2003: 234).[1] {1. "World" here </w:t>
      </w:r>
      <w:r w:rsidRPr="008C2DBD">
        <w:rPr>
          <w:rStyle w:val="StyleUnderline"/>
        </w:rPr>
        <w:t xml:space="preserve">refers not to reality as such, but more precisely to the paradigmatic operations by which </w:t>
      </w:r>
      <w:r w:rsidRPr="00B11651">
        <w:rPr>
          <w:rStyle w:val="StyleUnderline"/>
          <w:highlight w:val="yellow"/>
        </w:rPr>
        <w:t>reality</w:t>
      </w:r>
      <w:r w:rsidRPr="008C2DBD">
        <w:rPr>
          <w:rStyle w:val="StyleUnderline"/>
        </w:rPr>
        <w:t xml:space="preserve"> is structured, positioned</w:t>
      </w:r>
      <w:r w:rsidRPr="00CE75D3">
        <w:rPr>
          <w:rStyle w:val="StyleUnderline"/>
        </w:rPr>
        <w:t xml:space="preserve">, </w:t>
      </w:r>
      <w:r w:rsidRPr="00B11651">
        <w:rPr>
          <w:rStyle w:val="StyleUnderline"/>
          <w:highlight w:val="yellow"/>
        </w:rPr>
        <w:t>and</w:t>
      </w:r>
      <w:r w:rsidRPr="00CE75D3">
        <w:rPr>
          <w:rStyle w:val="StyleUnderline"/>
        </w:rPr>
        <w:t xml:space="preserve"> rendered sensible.</w:t>
      </w:r>
      <w:r w:rsidRPr="00B83B7D">
        <w:rPr>
          <w:sz w:val="12"/>
        </w:rPr>
        <w:t xml:space="preserve"> Yet this does not mean that one can directly express or pose reality as distinct from the world, for </w:t>
      </w:r>
      <w:r w:rsidRPr="00CE75D3">
        <w:rPr>
          <w:rStyle w:val="StyleUnderline"/>
        </w:rPr>
        <w:t>the world governs the very conditions of possibility for expression or position.</w:t>
      </w:r>
      <w:r w:rsidRPr="00B83B7D">
        <w:rPr>
          <w:sz w:val="12"/>
        </w:rPr>
        <w:t xml:space="preserve"> Even purportedly universal terms, such as humanity, social life, and—to invoke the concern of this essay—</w:t>
      </w:r>
      <w:r w:rsidRPr="00CE75D3">
        <w:rPr>
          <w:rStyle w:val="StyleUnderline"/>
        </w:rPr>
        <w:t>being itself, are operations of the world</w:t>
      </w:r>
      <w:r w:rsidRPr="00B83B7D">
        <w:rPr>
          <w:sz w:val="12"/>
        </w:rPr>
        <w:t xml:space="preserve">. The Afro-Pessimist thesis, following Wilderson, is that </w:t>
      </w:r>
      <w:r w:rsidRPr="00B11651">
        <w:rPr>
          <w:rStyle w:val="StyleUnderline"/>
          <w:highlight w:val="yellow"/>
        </w:rPr>
        <w:t>this world</w:t>
      </w:r>
      <w:r w:rsidRPr="00CE75D3">
        <w:rPr>
          <w:rStyle w:val="StyleUnderline"/>
        </w:rPr>
        <w:t xml:space="preserve"> constitutes itself and </w:t>
      </w:r>
      <w:r w:rsidRPr="00B11651">
        <w:rPr>
          <w:rStyle w:val="StyleUnderline"/>
          <w:highlight w:val="yellow"/>
        </w:rPr>
        <w:t>maintain</w:t>
      </w:r>
      <w:r w:rsidRPr="008C2DBD">
        <w:rPr>
          <w:rStyle w:val="StyleUnderline"/>
        </w:rPr>
        <w:t xml:space="preserve">s its </w:t>
      </w:r>
      <w:r w:rsidRPr="00B11651">
        <w:rPr>
          <w:rStyle w:val="StyleUnderline"/>
          <w:highlight w:val="yellow"/>
        </w:rPr>
        <w:t>coherence</w:t>
      </w:r>
      <w:r w:rsidRPr="00CE75D3">
        <w:rPr>
          <w:rStyle w:val="StyleUnderline"/>
        </w:rPr>
        <w:t xml:space="preserve">, at essence, </w:t>
      </w:r>
      <w:r w:rsidRPr="00B11651">
        <w:rPr>
          <w:rStyle w:val="StyleUnderline"/>
          <w:highlight w:val="yellow"/>
        </w:rPr>
        <w:t>through anti-blackness</w:t>
      </w:r>
      <w:r w:rsidRPr="00CE75D3">
        <w:rPr>
          <w:rStyle w:val="StyleUnderline"/>
        </w:rPr>
        <w:t xml:space="preserve">: the world has </w:t>
      </w:r>
      <w:proofErr w:type="gramStart"/>
      <w:r w:rsidRPr="00CE75D3">
        <w:rPr>
          <w:rStyle w:val="StyleUnderline"/>
        </w:rPr>
        <w:t>being</w:t>
      </w:r>
      <w:proofErr w:type="gramEnd"/>
      <w:r w:rsidRPr="00CE75D3">
        <w:rPr>
          <w:rStyle w:val="StyleUnderline"/>
        </w:rPr>
        <w:t xml:space="preserve"> insofar as blackness does not.</w:t>
      </w:r>
      <w:r w:rsidRPr="00B83B7D">
        <w:rPr>
          <w:sz w:val="12"/>
        </w:rPr>
        <w:t xml:space="preserve"> Since the grammar of this world, or the logic of the </w:t>
      </w:r>
      <w:proofErr w:type="gramStart"/>
      <w:r w:rsidRPr="00B83B7D">
        <w:rPr>
          <w:sz w:val="12"/>
        </w:rPr>
        <w:t>aforementioned operations</w:t>
      </w:r>
      <w:proofErr w:type="gramEnd"/>
      <w:r w:rsidRPr="00B83B7D">
        <w:rPr>
          <w:sz w:val="12"/>
        </w:rPr>
        <w:t xml:space="preserve">, is so naturalized—enacted and assumed by/from power—that it generally has no need to appear (much less defend itself), </w:t>
      </w:r>
      <w:r w:rsidRPr="00945C0A">
        <w:rPr>
          <w:rStyle w:val="StyleUnderline"/>
        </w:rPr>
        <w:t xml:space="preserve">the </w:t>
      </w:r>
      <w:r w:rsidRPr="00B11651">
        <w:rPr>
          <w:rStyle w:val="StyleUnderline"/>
          <w:highlight w:val="yellow"/>
        </w:rPr>
        <w:t xml:space="preserve">articulation of reality without the anti-black world must begin as an articulation </w:t>
      </w:r>
      <w:r w:rsidRPr="00B11651">
        <w:rPr>
          <w:rStyle w:val="Emphasis"/>
          <w:highlight w:val="yellow"/>
        </w:rPr>
        <w:t>against this world</w:t>
      </w:r>
      <w:r w:rsidRPr="00B83B7D">
        <w:rPr>
          <w:sz w:val="12"/>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I'm not saying that in this space of negation, which is blackness, there is no life. We have tremendous life. But this </w:t>
      </w:r>
      <w:r w:rsidRPr="00B83B7D">
        <w:rPr>
          <w:sz w:val="12"/>
          <w:szCs w:val="14"/>
        </w:rPr>
        <w:t>life is not analogous to those touchstones of cohesion that hold civil society together. In fact, the trajectory of our life (within our terrain of civil death) is bound up in claiming—sometimes individually, sometimes collectively—the violence which Fanon writes about in The Wretched of the Earth, that trajectory which, as he says, is 'a splinter to the heart of the world' and 'puts the settler out of the picture.' So,</w:t>
      </w:r>
      <w:r w:rsidRPr="00CE75D3">
        <w:rPr>
          <w:rStyle w:val="StyleUnderline"/>
        </w:rPr>
        <w:t xml:space="preserve"> it doesn't help us politically or psychologically to try to find ways in which how we live is analogous to how white positionality lives, because, </w:t>
      </w:r>
      <w:r w:rsidRPr="00B83B7D">
        <w:rPr>
          <w:sz w:val="12"/>
          <w:szCs w:val="14"/>
        </w:rPr>
        <w:t xml:space="preserve">as I think your book suggests, </w:t>
      </w:r>
      <w:r w:rsidRPr="00CE75D3">
        <w:rPr>
          <w:rStyle w:val="StyleUnderline"/>
        </w:rPr>
        <w:t>whites gain their coherence by knowing what they are not"</w:t>
      </w:r>
      <w:r w:rsidRPr="00B83B7D">
        <w:rPr>
          <w:sz w:val="12"/>
        </w:rPr>
        <w:t xml:space="preserve"> (Hartman and Wilderson 2003: 187).} </w:t>
      </w:r>
      <w:r w:rsidRPr="00CE75D3">
        <w:rPr>
          <w:rStyle w:val="StyleUnderline"/>
        </w:rPr>
        <w:t xml:space="preserve">Such terms are </w:t>
      </w:r>
      <w:proofErr w:type="gramStart"/>
      <w:r w:rsidRPr="00CE75D3">
        <w:rPr>
          <w:rStyle w:val="StyleUnderline"/>
        </w:rPr>
        <w:t>the means by which</w:t>
      </w:r>
      <w:proofErr w:type="gramEnd"/>
      <w:r w:rsidRPr="00CE75D3">
        <w:rPr>
          <w:rStyle w:val="StyleUnderline"/>
        </w:rPr>
        <w:t xml:space="preserve"> the world claims to grant itself coherence; they form the grammatical ground, the structuring condition, of the world. If </w:t>
      </w:r>
      <w:r w:rsidRPr="00B11651">
        <w:rPr>
          <w:rStyle w:val="StyleUnderline"/>
          <w:highlight w:val="yellow"/>
        </w:rPr>
        <w:t>the "gratuitous violence" of anti-blackness extends into the</w:t>
      </w:r>
      <w:r w:rsidRPr="00CE75D3">
        <w:rPr>
          <w:rStyle w:val="StyleUnderline"/>
        </w:rPr>
        <w:t xml:space="preserve"> very </w:t>
      </w:r>
      <w:r w:rsidRPr="00B11651">
        <w:rPr>
          <w:rStyle w:val="Emphasis"/>
          <w:highlight w:val="yellow"/>
        </w:rPr>
        <w:t>"grammar"</w:t>
      </w:r>
      <w:r w:rsidRPr="00B11651">
        <w:rPr>
          <w:rStyle w:val="StyleUnderline"/>
          <w:highlight w:val="yellow"/>
        </w:rPr>
        <w:t xml:space="preserve"> of the world</w:t>
      </w:r>
      <w:r w:rsidRPr="00B83B7D">
        <w:rPr>
          <w:sz w:val="12"/>
        </w:rPr>
        <w:t xml:space="preserve"> (Wilderson 2010: 38, 131),[3] </w:t>
      </w:r>
      <w:r w:rsidRPr="00CE75D3">
        <w:rPr>
          <w:rStyle w:val="StyleUnderline"/>
        </w:rPr>
        <w:t xml:space="preserve">then the </w:t>
      </w:r>
      <w:proofErr w:type="gramStart"/>
      <w:r w:rsidRPr="00CE75D3">
        <w:rPr>
          <w:rStyle w:val="StyleUnderline"/>
        </w:rPr>
        <w:t>aforementioned terms</w:t>
      </w:r>
      <w:proofErr w:type="gramEnd"/>
      <w:r w:rsidRPr="00CE75D3">
        <w:rPr>
          <w:rStyle w:val="StyleUnderline"/>
        </w:rPr>
        <w:t>—far from providing retreat into a "metaphysical" domain unaffected by the historical and material—serve as points for the articulation of antagonism toward anti-blackness.</w:t>
      </w:r>
      <w:r w:rsidRPr="00B83B7D">
        <w:rPr>
          <w:sz w:val="12"/>
        </w:rPr>
        <w:t xml:space="preserve"> In fact, </w:t>
      </w:r>
      <w:r w:rsidRPr="00CE75D3">
        <w:rPr>
          <w:rStyle w:val="StyleUnderline"/>
        </w:rPr>
        <w:t xml:space="preserve">the gratuity of such violence—its irreducibility to purposive meaning—entails a refusal of the coherent ground that these very terms claim to supply. This is to say that </w:t>
      </w:r>
      <w:r w:rsidRPr="00B11651">
        <w:rPr>
          <w:rStyle w:val="StyleUnderline"/>
          <w:highlight w:val="yellow"/>
        </w:rPr>
        <w:t>being</w:t>
      </w:r>
      <w:r w:rsidRPr="00CE75D3">
        <w:rPr>
          <w:rStyle w:val="StyleUnderline"/>
        </w:rPr>
        <w:t>—or the possibility thereof—</w:t>
      </w:r>
      <w:r w:rsidRPr="00B11651">
        <w:rPr>
          <w:rStyle w:val="StyleUnderline"/>
          <w:highlight w:val="yellow"/>
        </w:rPr>
        <w:t>grounds itself</w:t>
      </w:r>
      <w:r w:rsidRPr="00CE75D3">
        <w:rPr>
          <w:rStyle w:val="StyleUnderline"/>
        </w:rPr>
        <w:t xml:space="preserve"> not through its own coherence, but </w:t>
      </w:r>
      <w:r w:rsidRPr="00B11651">
        <w:rPr>
          <w:rStyle w:val="StyleUnderline"/>
          <w:highlight w:val="yellow"/>
        </w:rPr>
        <w:t>through</w:t>
      </w:r>
      <w:r w:rsidRPr="00CE75D3">
        <w:rPr>
          <w:rStyle w:val="StyleUnderline"/>
        </w:rPr>
        <w:t xml:space="preserve"> an enactment of power that is staged by </w:t>
      </w:r>
      <w:r w:rsidRPr="00B11651">
        <w:rPr>
          <w:rStyle w:val="StyleUnderline"/>
          <w:highlight w:val="yellow"/>
        </w:rPr>
        <w:t xml:space="preserve">anti-black violence. </w:t>
      </w:r>
      <w:r w:rsidRPr="00B11651">
        <w:rPr>
          <w:rStyle w:val="Emphasis"/>
          <w:highlight w:val="yellow"/>
        </w:rPr>
        <w:t>Power precedes grammatical ground.</w:t>
      </w:r>
    </w:p>
    <w:p w14:paraId="44A5C0CD" w14:textId="77777777" w:rsidR="0074202F" w:rsidRPr="00B83B7D" w:rsidRDefault="0074202F" w:rsidP="0074202F">
      <w:pPr>
        <w:rPr>
          <w:sz w:val="12"/>
        </w:rPr>
      </w:pPr>
      <w:r w:rsidRPr="00B83B7D">
        <w:rPr>
          <w:sz w:val="12"/>
        </w:rPr>
        <w:t xml:space="preserve">[2] Maurizio Lazzarato's analysis of contemporary capitalism approaches the anti-blackness analyzed by Wilderson. Lazzarato argues that capitalism is not grounded in any coherent science of </w:t>
      </w:r>
      <w:proofErr w:type="gramStart"/>
      <w:r w:rsidRPr="00B83B7D">
        <w:rPr>
          <w:sz w:val="12"/>
        </w:rPr>
        <w:t>economy, but</w:t>
      </w:r>
      <w:proofErr w:type="gramEnd"/>
      <w:r w:rsidRPr="00B83B7D">
        <w:rPr>
          <w:sz w:val="12"/>
        </w:rPr>
        <w:t xml:space="preserve">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on my reading, ungrounds the purported coherence of being by way of a logically prior </w:t>
      </w:r>
      <w:proofErr w:type="spellStart"/>
      <w:r w:rsidRPr="00B83B7D">
        <w:rPr>
          <w:sz w:val="12"/>
        </w:rPr>
        <w:t>differentiality</w:t>
      </w:r>
      <w:proofErr w:type="spellEnd"/>
      <w:r w:rsidRPr="00B83B7D">
        <w:rPr>
          <w:sz w:val="12"/>
        </w:rPr>
        <w:t xml:space="preserve">, which is expressed as non-being. </w:t>
      </w:r>
      <w:r w:rsidRPr="00D80BFB">
        <w:rPr>
          <w:rStyle w:val="StyleUnderline"/>
        </w:rPr>
        <w:t>Essential to this argument is the task of articulating such non-being without conversion to an affirmation of the world.</w:t>
      </w:r>
    </w:p>
    <w:p w14:paraId="25E260ED" w14:textId="77777777" w:rsidR="0074202F" w:rsidRPr="00D80BFB" w:rsidRDefault="0074202F" w:rsidP="0074202F">
      <w:pPr>
        <w:rPr>
          <w:sz w:val="6"/>
          <w:szCs w:val="6"/>
        </w:rPr>
      </w:pPr>
      <w:r w:rsidRPr="00D80BFB">
        <w:rPr>
          <w:sz w:val="6"/>
          <w:szCs w:val="6"/>
        </w:rPr>
        <w:t>Non-Being: Deleuze Against Affirmation</w:t>
      </w:r>
    </w:p>
    <w:p w14:paraId="78AD1F83" w14:textId="77777777" w:rsidR="0074202F" w:rsidRPr="00272DAF" w:rsidRDefault="0074202F" w:rsidP="0074202F">
      <w:pPr>
        <w:rPr>
          <w:sz w:val="10"/>
        </w:rPr>
      </w:pPr>
      <w:r w:rsidRPr="00272DAF">
        <w:rPr>
          <w:sz w:val="10"/>
        </w:rPr>
        <w:t xml:space="preserve">[3] Deleuze's philosophy has come to be associated with habits of affirmation, where "habits" indicate the practices or operations by which reality is experientially and experimentally enacted.[4] This association could be attributed to Deleuze's invocation of concepts such as the rhizome, which appears to advocate teeming, emergent, </w:t>
      </w:r>
      <w:proofErr w:type="spellStart"/>
      <w:r w:rsidRPr="00272DAF">
        <w:rPr>
          <w:sz w:val="10"/>
        </w:rPr>
        <w:t>multiplicitous</w:t>
      </w:r>
      <w:proofErr w:type="spellEnd"/>
      <w:r w:rsidRPr="00272DAF">
        <w:rPr>
          <w:sz w:val="10"/>
        </w:rPr>
        <w:t xml:space="preserve"> movement </w:t>
      </w:r>
      <w:proofErr w:type="gramStart"/>
      <w:r w:rsidRPr="00272DAF">
        <w:rPr>
          <w:sz w:val="10"/>
        </w:rPr>
        <w:t>in excess of</w:t>
      </w:r>
      <w:proofErr w:type="gramEnd"/>
      <w:r w:rsidRPr="00272DAF">
        <w:rPr>
          <w:sz w:val="10"/>
        </w:rPr>
        <w:t xml:space="preserve"> all boundaries. In such a landscape of fluidity and flux, Deleuze's notion of creation then becomes associated with the affirmation of alternative possibilities.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w:t>
      </w:r>
    </w:p>
    <w:p w14:paraId="249EE65E" w14:textId="77777777" w:rsidR="0074202F" w:rsidRPr="00D80BFB" w:rsidRDefault="0074202F" w:rsidP="0074202F">
      <w:pPr>
        <w:rPr>
          <w:rStyle w:val="Emphasis"/>
        </w:rPr>
      </w:pPr>
      <w:r w:rsidRPr="00D80BFB">
        <w:rPr>
          <w:sz w:val="14"/>
        </w:rPr>
        <w:t xml:space="preserve">[4] Yet </w:t>
      </w:r>
      <w:r w:rsidRPr="00D80BFB">
        <w:rPr>
          <w:rStyle w:val="StyleUnderline"/>
        </w:rPr>
        <w:t>it is fundamentally mistaken to conflate the refusal of negative being with the refusal of negative habits.</w:t>
      </w:r>
      <w:r w:rsidRPr="00D80BFB">
        <w:rPr>
          <w:sz w:val="14"/>
        </w:rPr>
        <w:t xml:space="preserve">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D80BFB">
        <w:rPr>
          <w:rStyle w:val="StyleUnderline"/>
        </w:rPr>
        <w:t xml:space="preserve">If habits of affirmation are imperative, then from where does this </w:t>
      </w:r>
      <w:proofErr w:type="spellStart"/>
      <w:r w:rsidRPr="00D80BFB">
        <w:rPr>
          <w:rStyle w:val="StyleUnderline"/>
        </w:rPr>
        <w:t>imperativity</w:t>
      </w:r>
      <w:proofErr w:type="spellEnd"/>
      <w:r w:rsidRPr="00D80BFB">
        <w:rPr>
          <w:rStyle w:val="StyleUnderline"/>
        </w:rPr>
        <w:t xml:space="preserve"> draw its mandate?</w:t>
      </w:r>
      <w:r w:rsidRPr="00D80BFB">
        <w:rPr>
          <w:sz w:val="14"/>
        </w:rPr>
        <w:t xml:space="preserve"> To begin to answer these questions, one must address the ways in which </w:t>
      </w:r>
      <w:r w:rsidRPr="00B11651">
        <w:rPr>
          <w:rStyle w:val="Emphasis"/>
          <w:highlight w:val="yellow"/>
        </w:rPr>
        <w:t>habits of affirmation are</w:t>
      </w:r>
      <w:r w:rsidRPr="00D80BFB">
        <w:rPr>
          <w:rStyle w:val="Emphasis"/>
        </w:rPr>
        <w:t xml:space="preserve"> logically consistent—and ultimately </w:t>
      </w:r>
      <w:r w:rsidRPr="00B11651">
        <w:rPr>
          <w:rStyle w:val="Emphasis"/>
          <w:highlight w:val="yellow"/>
        </w:rPr>
        <w:t>politically complicit</w:t>
      </w:r>
      <w:r w:rsidRPr="00D80BFB">
        <w:rPr>
          <w:rStyle w:val="Emphasis"/>
        </w:rPr>
        <w:t>—</w:t>
      </w:r>
      <w:r w:rsidRPr="00B11651">
        <w:rPr>
          <w:rStyle w:val="Emphasis"/>
          <w:highlight w:val="yellow"/>
        </w:rPr>
        <w:t>with</w:t>
      </w:r>
      <w:r w:rsidRPr="00D80BFB">
        <w:rPr>
          <w:rStyle w:val="Emphasis"/>
        </w:rPr>
        <w:t xml:space="preserve"> the contemporary conjuncture of </w:t>
      </w:r>
      <w:r w:rsidRPr="00B11651">
        <w:rPr>
          <w:rStyle w:val="Emphasis"/>
          <w:highlight w:val="yellow"/>
        </w:rPr>
        <w:t>capitalism</w:t>
      </w:r>
      <w:r w:rsidRPr="00D80BFB">
        <w:rPr>
          <w:rStyle w:val="Emphasis"/>
        </w:rPr>
        <w:t>.</w:t>
      </w:r>
    </w:p>
    <w:p w14:paraId="7EF86EB3" w14:textId="77777777" w:rsidR="0074202F" w:rsidRPr="00D80BFB" w:rsidRDefault="0074202F" w:rsidP="0074202F">
      <w:pPr>
        <w:rPr>
          <w:sz w:val="14"/>
        </w:rPr>
      </w:pPr>
      <w:r w:rsidRPr="00D80BFB">
        <w:rPr>
          <w:sz w:val="14"/>
        </w:rPr>
        <w:t>[5] This conjuncture, which has been variously described in terms of "late capitalism," "</w:t>
      </w:r>
      <w:proofErr w:type="spellStart"/>
      <w:r w:rsidRPr="00D80BFB">
        <w:rPr>
          <w:sz w:val="14"/>
        </w:rPr>
        <w:t>postfordism</w:t>
      </w:r>
      <w:proofErr w:type="spellEnd"/>
      <w:r w:rsidRPr="00D80BFB">
        <w:rPr>
          <w:sz w:val="14"/>
        </w:rPr>
        <w:t xml:space="preserve">," or </w:t>
      </w:r>
      <w:r w:rsidRPr="00D80BFB">
        <w:rPr>
          <w:rStyle w:val="Emphasis"/>
        </w:rPr>
        <w:t>"</w:t>
      </w:r>
      <w:r w:rsidRPr="00B11651">
        <w:rPr>
          <w:rStyle w:val="Emphasis"/>
          <w:highlight w:val="yellow"/>
        </w:rPr>
        <w:t>communicative capitalism</w:t>
      </w:r>
      <w:r w:rsidRPr="00D23A00">
        <w:rPr>
          <w:rStyle w:val="Emphasis"/>
        </w:rPr>
        <w:t>,"</w:t>
      </w:r>
      <w:r w:rsidRPr="00D23A00">
        <w:rPr>
          <w:rStyle w:val="StyleUnderline"/>
        </w:rPr>
        <w:t xml:space="preserve"> is marked by an affirmation of mobility, innovation, fluidity, possibility, and creativ</w:t>
      </w:r>
      <w:r w:rsidRPr="00B11651">
        <w:rPr>
          <w:rStyle w:val="StyleUnderline"/>
          <w:highlight w:val="yellow"/>
        </w:rPr>
        <w:t>ity</w:t>
      </w:r>
      <w:r w:rsidRPr="00D80BFB">
        <w:rPr>
          <w:rStyle w:val="StyleUnderline"/>
        </w:rPr>
        <w:t xml:space="preserve">. </w:t>
      </w:r>
      <w:r w:rsidRPr="00D80BFB">
        <w:rPr>
          <w:sz w:val="14"/>
        </w:rPr>
        <w:t xml:space="preserve">Deleuze analyzed this conjuncture in terms of control societies, which he distinguished from disciplinary societies. </w:t>
      </w:r>
      <w:r w:rsidRPr="00D23A00">
        <w:rPr>
          <w:rStyle w:val="StyleUnderline"/>
        </w:rPr>
        <w:t>Control establishes domination not by setting up in advance strict boundaries, but rather by a kind</w:t>
      </w:r>
      <w:r w:rsidRPr="00D80BFB">
        <w:rPr>
          <w:rStyle w:val="StyleUnderline"/>
        </w:rPr>
        <w:t xml:space="preserve"> of unending </w:t>
      </w:r>
      <w:r w:rsidRPr="00D23A00">
        <w:rPr>
          <w:rStyle w:val="StyleUnderline"/>
        </w:rPr>
        <w:t>encouragement, or motivated</w:t>
      </w:r>
      <w:r w:rsidRPr="00D80BFB">
        <w:rPr>
          <w:rStyle w:val="StyleUnderline"/>
        </w:rPr>
        <w:t xml:space="preserve"> permissiveness: control establishes and expands itself by </w:t>
      </w:r>
      <w:r w:rsidRPr="00D23A00">
        <w:rPr>
          <w:rStyle w:val="StyleUnderline"/>
        </w:rPr>
        <w:t xml:space="preserve">establishing and expanding </w:t>
      </w:r>
      <w:r w:rsidRPr="00D23A00">
        <w:rPr>
          <w:rStyle w:val="Emphasis"/>
        </w:rPr>
        <w:t>possibilities of communication</w:t>
      </w:r>
      <w:r w:rsidRPr="00D23A00">
        <w:rPr>
          <w:rStyle w:val="StyleUnderline"/>
        </w:rPr>
        <w:t>.</w:t>
      </w:r>
      <w:r w:rsidRPr="00D23A00">
        <w:rPr>
          <w:sz w:val="14"/>
        </w:rPr>
        <w:t xml:space="preserve"> Domination "no longer operate[s] by confinin</w:t>
      </w:r>
      <w:r w:rsidRPr="00D80BFB">
        <w:rPr>
          <w:sz w:val="14"/>
        </w:rPr>
        <w:t>g people but through continuous control and instant communication" (Deleuze 1997: 174). Whereas discipline names the prohibition of excessive mobility and innovation, control names the "modulation" of the possibilities implied in such mobility and innovation (Deleuze 1997: 179).[6]</w:t>
      </w:r>
    </w:p>
    <w:p w14:paraId="1BBBBEF8" w14:textId="77777777" w:rsidR="0074202F" w:rsidRPr="004B4429" w:rsidRDefault="0074202F" w:rsidP="0074202F">
      <w:pPr>
        <w:rPr>
          <w:sz w:val="14"/>
        </w:rPr>
      </w:pPr>
      <w:r w:rsidRPr="00683DC5">
        <w:rPr>
          <w:sz w:val="14"/>
        </w:rPr>
        <w:t xml:space="preserve">[6] With control, </w:t>
      </w:r>
      <w:r w:rsidRPr="00D23A00">
        <w:rPr>
          <w:rStyle w:val="StyleUnderline"/>
        </w:rPr>
        <w:t xml:space="preserve">domination </w:t>
      </w:r>
      <w:r w:rsidRPr="00B11651">
        <w:rPr>
          <w:rStyle w:val="StyleUnderline"/>
          <w:highlight w:val="yellow"/>
        </w:rPr>
        <w:t>remains</w:t>
      </w:r>
      <w:r w:rsidRPr="00D80BFB">
        <w:rPr>
          <w:rStyle w:val="StyleUnderline"/>
        </w:rPr>
        <w:t xml:space="preserve"> not despite, nor in opposition to, but </w:t>
      </w:r>
      <w:r w:rsidRPr="00D23A00">
        <w:rPr>
          <w:rStyle w:val="StyleUnderline"/>
        </w:rPr>
        <w:t>precisely as possibility, which is</w:t>
      </w:r>
      <w:r w:rsidRPr="00D80BFB">
        <w:rPr>
          <w:rStyle w:val="StyleUnderline"/>
        </w:rPr>
        <w:t xml:space="preserve"> </w:t>
      </w:r>
      <w:r w:rsidRPr="00945C0A">
        <w:rPr>
          <w:rStyle w:val="StyleUnderline"/>
        </w:rPr>
        <w:t xml:space="preserve">modulated </w:t>
      </w:r>
      <w:r w:rsidRPr="00B11651">
        <w:rPr>
          <w:rStyle w:val="StyleUnderline"/>
          <w:highlight w:val="yellow"/>
        </w:rPr>
        <w:t>through</w:t>
      </w:r>
      <w:r w:rsidRPr="00D80BFB">
        <w:rPr>
          <w:rStyle w:val="StyleUnderline"/>
        </w:rPr>
        <w:t xml:space="preserve"> a </w:t>
      </w:r>
      <w:r w:rsidRPr="00B11651">
        <w:rPr>
          <w:rStyle w:val="StyleUnderline"/>
          <w:highlight w:val="yellow"/>
        </w:rPr>
        <w:t xml:space="preserve">communicability </w:t>
      </w:r>
      <w:r w:rsidRPr="00FA4E46">
        <w:rPr>
          <w:rStyle w:val="StyleUnderline"/>
        </w:rPr>
        <w:t>that is ever more fluid and receptive</w:t>
      </w:r>
      <w:r w:rsidRPr="00D80BFB">
        <w:rPr>
          <w:rStyle w:val="StyleUnderline"/>
        </w:rPr>
        <w:t xml:space="preserve"> in its listening </w:t>
      </w:r>
      <w:proofErr w:type="gramStart"/>
      <w:r w:rsidRPr="00D80BFB">
        <w:rPr>
          <w:rStyle w:val="StyleUnderline"/>
        </w:rPr>
        <w:t xml:space="preserve">in order </w:t>
      </w:r>
      <w:r w:rsidRPr="00B11651">
        <w:rPr>
          <w:rStyle w:val="StyleUnderline"/>
          <w:highlight w:val="yellow"/>
        </w:rPr>
        <w:t>to</w:t>
      </w:r>
      <w:proofErr w:type="gramEnd"/>
      <w:r w:rsidRPr="00B11651">
        <w:rPr>
          <w:rStyle w:val="StyleUnderline"/>
          <w:highlight w:val="yellow"/>
        </w:rPr>
        <w:t xml:space="preserve"> be</w:t>
      </w:r>
      <w:r w:rsidRPr="00D80BFB">
        <w:rPr>
          <w:rStyle w:val="StyleUnderline"/>
        </w:rPr>
        <w:t xml:space="preserve"> ever </w:t>
      </w:r>
      <w:r w:rsidRPr="00B11651">
        <w:rPr>
          <w:rStyle w:val="StyleUnderline"/>
          <w:highlight w:val="yellow"/>
        </w:rPr>
        <w:t>more innovative in</w:t>
      </w:r>
      <w:r w:rsidRPr="00D80BFB">
        <w:rPr>
          <w:rStyle w:val="StyleUnderline"/>
        </w:rPr>
        <w:t xml:space="preserve"> its </w:t>
      </w:r>
      <w:r w:rsidRPr="00B11651">
        <w:rPr>
          <w:rStyle w:val="StyleUnderline"/>
          <w:highlight w:val="yellow"/>
        </w:rPr>
        <w:t>surveilling.</w:t>
      </w:r>
      <w:r w:rsidRPr="00683DC5">
        <w:rPr>
          <w:sz w:val="14"/>
        </w:rPr>
        <w:t xml:space="preserve">[7] {7. The fundamental insidiousness </w:t>
      </w:r>
      <w:r w:rsidRPr="00D23A00">
        <w:rPr>
          <w:sz w:val="14"/>
        </w:rPr>
        <w:t xml:space="preserve">of </w:t>
      </w:r>
      <w:r w:rsidRPr="00D23A00">
        <w:rPr>
          <w:rStyle w:val="StyleUnderline"/>
        </w:rPr>
        <w:t>control</w:t>
      </w:r>
      <w:r w:rsidRPr="00D23A00">
        <w:rPr>
          <w:sz w:val="14"/>
        </w:rPr>
        <w:t xml:space="preserve"> is that it permits and </w:t>
      </w:r>
      <w:r w:rsidRPr="00D23A00">
        <w:rPr>
          <w:rStyle w:val="StyleUnderline"/>
        </w:rPr>
        <w:t xml:space="preserve">encourages the fluidity, mobility, and </w:t>
      </w:r>
      <w:r w:rsidRPr="00D23A00">
        <w:rPr>
          <w:rStyle w:val="Emphasis"/>
        </w:rPr>
        <w:t>possibility implied by the sheer</w:t>
      </w:r>
      <w:r w:rsidRPr="00D23A00">
        <w:rPr>
          <w:rStyle w:val="StyleUnderline"/>
        </w:rPr>
        <w:t xml:space="preserve"> </w:t>
      </w:r>
      <w:r w:rsidRPr="00D23A00">
        <w:rPr>
          <w:rStyle w:val="Emphasis"/>
        </w:rPr>
        <w:t>capacity to narrate</w:t>
      </w:r>
      <w:r w:rsidRPr="00B11651">
        <w:rPr>
          <w:rStyle w:val="StyleUnderline"/>
          <w:highlight w:val="yellow"/>
        </w:rPr>
        <w:t>. Communicative capitalism</w:t>
      </w:r>
      <w:r w:rsidRPr="00683DC5">
        <w:rPr>
          <w:rStyle w:val="StyleUnderline"/>
        </w:rPr>
        <w:t xml:space="preserve"> does not work by mandating what can and cannot be narrated, rather it </w:t>
      </w:r>
      <w:r w:rsidRPr="00B11651">
        <w:rPr>
          <w:rStyle w:val="StyleUnderline"/>
          <w:highlight w:val="yellow"/>
        </w:rPr>
        <w:t xml:space="preserve">calls for </w:t>
      </w:r>
      <w:r w:rsidRPr="00B11651">
        <w:rPr>
          <w:rStyle w:val="Emphasis"/>
          <w:highlight w:val="yellow"/>
        </w:rPr>
        <w:t>any-narration</w:t>
      </w:r>
      <w:r w:rsidRPr="00683DC5">
        <w:rPr>
          <w:rStyle w:val="StyleUnderline"/>
        </w:rPr>
        <w:t xml:space="preserve">-whatever, </w:t>
      </w:r>
      <w:proofErr w:type="gramStart"/>
      <w:r w:rsidRPr="00B11651">
        <w:rPr>
          <w:rStyle w:val="StyleUnderline"/>
          <w:highlight w:val="yellow"/>
        </w:rPr>
        <w:t>as long as</w:t>
      </w:r>
      <w:proofErr w:type="gramEnd"/>
      <w:r w:rsidRPr="00683DC5">
        <w:rPr>
          <w:rStyle w:val="StyleUnderline"/>
        </w:rPr>
        <w:t xml:space="preserve"> the possibility of </w:t>
      </w:r>
      <w:r w:rsidRPr="00B11651">
        <w:rPr>
          <w:rStyle w:val="StyleUnderline"/>
          <w:highlight w:val="yellow"/>
        </w:rPr>
        <w:t xml:space="preserve">narration is </w:t>
      </w:r>
      <w:r w:rsidRPr="00B11651">
        <w:rPr>
          <w:rStyle w:val="Emphasis"/>
          <w:highlight w:val="yellow"/>
        </w:rPr>
        <w:t>affirmed</w:t>
      </w:r>
      <w:r w:rsidRPr="00B11651">
        <w:rPr>
          <w:rStyle w:val="StyleUnderline"/>
          <w:highlight w:val="yellow"/>
        </w:rPr>
        <w:t>.</w:t>
      </w:r>
      <w:r w:rsidRPr="00683DC5">
        <w:rPr>
          <w:sz w:val="14"/>
        </w:rPr>
        <w:t xml:space="preserve">} Following Deleuze's analysis of control, </w:t>
      </w:r>
      <w:r w:rsidRPr="00FA4E46">
        <w:rPr>
          <w:rStyle w:val="StyleUnderline"/>
        </w:rPr>
        <w:t>habits of affirmation</w:t>
      </w:r>
      <w:r w:rsidRPr="00FA4E46">
        <w:rPr>
          <w:sz w:val="14"/>
        </w:rPr>
        <w:t xml:space="preserve">—of </w:t>
      </w:r>
      <w:proofErr w:type="spellStart"/>
      <w:r w:rsidRPr="00FA4E46">
        <w:rPr>
          <w:sz w:val="14"/>
        </w:rPr>
        <w:t>multiplicitous</w:t>
      </w:r>
      <w:proofErr w:type="spellEnd"/>
      <w:r w:rsidRPr="00FA4E46">
        <w:rPr>
          <w:sz w:val="14"/>
        </w:rPr>
        <w:t xml:space="preserve"> possibilities, </w:t>
      </w:r>
      <w:r w:rsidRPr="00FA4E46">
        <w:rPr>
          <w:rStyle w:val="StyleUnderline"/>
        </w:rPr>
        <w:t xml:space="preserve">or of the possibility of being-otherwise—are not resistant to, but </w:t>
      </w:r>
      <w:proofErr w:type="gramStart"/>
      <w:r w:rsidRPr="00FA4E46">
        <w:rPr>
          <w:rStyle w:val="StyleUnderline"/>
        </w:rPr>
        <w:t>actually constitutive</w:t>
      </w:r>
      <w:proofErr w:type="gramEnd"/>
      <w:r w:rsidRPr="00FA4E46">
        <w:rPr>
          <w:rStyle w:val="StyleUnderline"/>
        </w:rPr>
        <w:t xml:space="preserve"> of, control's modulation</w:t>
      </w:r>
      <w:r w:rsidRPr="00683DC5">
        <w:rPr>
          <w:rStyle w:val="StyleUnderline"/>
        </w:rPr>
        <w:t xml:space="preserve">. </w:t>
      </w:r>
      <w:r w:rsidRPr="00B11651">
        <w:rPr>
          <w:rStyle w:val="Emphasis"/>
          <w:highlight w:val="yellow"/>
        </w:rPr>
        <w:t>Control is marked by "endless postponement"</w:t>
      </w:r>
      <w:r w:rsidRPr="00683DC5">
        <w:rPr>
          <w:sz w:val="14"/>
        </w:rPr>
        <w:t xml:space="preserve"> (Deleuze 1997: 179), </w:t>
      </w:r>
      <w:r w:rsidRPr="00683DC5">
        <w:rPr>
          <w:rStyle w:val="Emphasis"/>
        </w:rPr>
        <w:t xml:space="preserve">meaning that </w:t>
      </w:r>
      <w:r w:rsidRPr="00B11651">
        <w:rPr>
          <w:rStyle w:val="Emphasis"/>
          <w:highlight w:val="yellow"/>
        </w:rPr>
        <w:t>the future</w:t>
      </w:r>
      <w:r w:rsidRPr="00683DC5">
        <w:rPr>
          <w:rStyle w:val="Emphasis"/>
        </w:rPr>
        <w:t>—as that which breaks with the present—</w:t>
      </w:r>
      <w:r w:rsidRPr="00B11651">
        <w:rPr>
          <w:rStyle w:val="Emphasis"/>
          <w:highlight w:val="yellow"/>
        </w:rPr>
        <w:t>never takes place.</w:t>
      </w:r>
      <w:r w:rsidRPr="00B11651">
        <w:rPr>
          <w:sz w:val="14"/>
          <w:highlight w:val="yellow"/>
        </w:rPr>
        <w:t xml:space="preserve"> </w:t>
      </w:r>
      <w:r w:rsidRPr="00B11651">
        <w:rPr>
          <w:rStyle w:val="Emphasis"/>
          <w:highlight w:val="yellow"/>
        </w:rPr>
        <w:t>The present is extended</w:t>
      </w:r>
      <w:r w:rsidRPr="00683DC5">
        <w:rPr>
          <w:rStyle w:val="Emphasis"/>
        </w:rPr>
        <w:t xml:space="preserve"> into the future, and </w:t>
      </w:r>
      <w:r w:rsidRPr="00B11651">
        <w:rPr>
          <w:rStyle w:val="Emphasis"/>
          <w:highlight w:val="yellow"/>
        </w:rPr>
        <w:t>so the future becomes a modulation of the present</w:t>
      </w:r>
      <w:r w:rsidRPr="00683DC5">
        <w:rPr>
          <w:sz w:val="14"/>
        </w:rPr>
        <w:t xml:space="preserve">; an essential incommensurability between present and future remains unthinkable.[8] Given Deleuze's analysis, it is not by accident that he increasingly experimented with habits of negativity. In his last book, What is Philosophy? – co-written with Félix </w:t>
      </w:r>
      <w:proofErr w:type="spellStart"/>
      <w:r w:rsidRPr="00683DC5">
        <w:rPr>
          <w:sz w:val="14"/>
        </w:rPr>
        <w:t>Guattari</w:t>
      </w:r>
      <w:proofErr w:type="spellEnd"/>
      <w:r w:rsidRPr="00683DC5">
        <w:rPr>
          <w:sz w:val="14"/>
        </w:rPr>
        <w:t xml:space="preserve">, and published one year after his analysis of control—one can observe, for instance, his attentiveness to "shame" (Deleuze and </w:t>
      </w:r>
      <w:proofErr w:type="spellStart"/>
      <w:r w:rsidRPr="00683DC5">
        <w:rPr>
          <w:sz w:val="14"/>
        </w:rPr>
        <w:t>Guattari</w:t>
      </w:r>
      <w:proofErr w:type="spellEnd"/>
      <w:r w:rsidRPr="00683DC5">
        <w:rPr>
          <w:sz w:val="14"/>
        </w:rPr>
        <w:t xml:space="preserve"> 1996: 107), which was motivated by his reading of Primo Levi, or his indication of agreement with the negative dialectic of Theodor Adorno.[9]</w:t>
      </w:r>
    </w:p>
    <w:p w14:paraId="0C99DFD4" w14:textId="77777777" w:rsidR="0074202F" w:rsidRPr="00272DAF" w:rsidRDefault="0074202F" w:rsidP="0074202F">
      <w:pPr>
        <w:rPr>
          <w:sz w:val="10"/>
        </w:rPr>
      </w:pPr>
      <w:r w:rsidRPr="00272DAF">
        <w:rPr>
          <w:sz w:val="10"/>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272DAF">
        <w:rPr>
          <w:sz w:val="10"/>
        </w:rPr>
        <w:t>Thus</w:t>
      </w:r>
      <w:proofErr w:type="gramEnd"/>
      <w:r w:rsidRPr="00272DAF">
        <w:rPr>
          <w:sz w:val="10"/>
        </w:rPr>
        <w:t xml:space="preserve"> it is not only that Deleuze's refusal of negative </w:t>
      </w:r>
      <w:proofErr w:type="gramStart"/>
      <w:r w:rsidRPr="00272DAF">
        <w:rPr>
          <w:sz w:val="10"/>
        </w:rPr>
        <w:t>being cannot be</w:t>
      </w:r>
      <w:proofErr w:type="gramEnd"/>
      <w:r w:rsidRPr="00272DAF">
        <w:rPr>
          <w:sz w:val="10"/>
        </w:rPr>
        <w:t xml:space="preserve"> conflated with habits of affirmation, </w:t>
      </w:r>
      <w:proofErr w:type="gramStart"/>
      <w:r w:rsidRPr="00272DAF">
        <w:rPr>
          <w:sz w:val="10"/>
        </w:rPr>
        <w:t>it is</w:t>
      </w:r>
      <w:proofErr w:type="gramEnd"/>
      <w:r w:rsidRPr="00272DAF">
        <w:rPr>
          <w:sz w:val="10"/>
        </w:rPr>
        <w:t xml:space="preserve"> also that Deleuze, when attending to control, attempts to articulate habits of negativity. What is Philosophy? concludes with an articulation of the No of chaos, the </w:t>
      </w:r>
      <w:proofErr w:type="spellStart"/>
      <w:r w:rsidRPr="00272DAF">
        <w:rPr>
          <w:sz w:val="10"/>
        </w:rPr>
        <w:t>non of</w:t>
      </w:r>
      <w:proofErr w:type="spellEnd"/>
      <w:r w:rsidRPr="00272DAF">
        <w:rPr>
          <w:sz w:val="10"/>
        </w:rPr>
        <w:t xml:space="preserve">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w:t>
      </w:r>
      <w:proofErr w:type="spellStart"/>
      <w:r w:rsidRPr="00272DAF">
        <w:rPr>
          <w:sz w:val="10"/>
        </w:rPr>
        <w:t>Guattari</w:t>
      </w:r>
      <w:proofErr w:type="spellEnd"/>
      <w:r w:rsidRPr="00272DAF">
        <w:rPr>
          <w:sz w:val="10"/>
        </w:rPr>
        <w:t xml:space="preserve"> 1996: 218).</w:t>
      </w:r>
    </w:p>
    <w:p w14:paraId="062C702E" w14:textId="77777777" w:rsidR="0074202F" w:rsidRPr="006F0F6F" w:rsidRDefault="0074202F" w:rsidP="0074202F">
      <w:pPr>
        <w:rPr>
          <w:sz w:val="14"/>
        </w:rPr>
      </w:pPr>
      <w:r w:rsidRPr="006F0F6F">
        <w:rPr>
          <w:sz w:val="14"/>
        </w:rPr>
        <w:t xml:space="preserve">[8]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w:t>
      </w:r>
      <w:r w:rsidRPr="00D23A00">
        <w:rPr>
          <w:sz w:val="14"/>
        </w:rPr>
        <w:t>irredeemable.</w:t>
      </w:r>
      <w:r w:rsidRPr="00D23A00">
        <w:rPr>
          <w:rStyle w:val="StyleUnderline"/>
        </w:rPr>
        <w:t xml:space="preserve"> </w:t>
      </w:r>
      <w:r w:rsidRPr="00D23A00">
        <w:rPr>
          <w:rStyle w:val="Emphasis"/>
        </w:rPr>
        <w:t>There is no possibility of emancipating communication</w:t>
      </w:r>
      <w:r w:rsidRPr="00D23A00">
        <w:rPr>
          <w:rStyle w:val="StyleUnderline"/>
        </w:rPr>
        <w:t>, nor</w:t>
      </w:r>
      <w:r w:rsidRPr="006F0F6F">
        <w:rPr>
          <w:rStyle w:val="StyleUnderline"/>
        </w:rPr>
        <w:t xml:space="preserve"> is there any affirmative basis for creation—for the base is communication</w:t>
      </w:r>
      <w:r w:rsidRPr="006D5BEC">
        <w:rPr>
          <w:rStyle w:val="StyleUnderline"/>
        </w:rPr>
        <w:t>. There is nothing to affirm,</w:t>
      </w:r>
      <w:r w:rsidRPr="006F0F6F">
        <w:rPr>
          <w:rStyle w:val="StyleUnderline"/>
        </w:rPr>
        <w:t xml:space="preserve"> and so creation is immanent with the negativity of the non: "The key thing may be to create vacuoles of noncommunication"</w:t>
      </w:r>
      <w:r w:rsidRPr="006F0F6F">
        <w:rPr>
          <w:sz w:val="14"/>
        </w:rPr>
        <w:t xml:space="preserve"> (Deleuze 1997: 175).</w:t>
      </w:r>
    </w:p>
    <w:p w14:paraId="71D855F9" w14:textId="77777777" w:rsidR="0074202F" w:rsidRPr="006F0F6F" w:rsidRDefault="0074202F" w:rsidP="0074202F">
      <w:pPr>
        <w:rPr>
          <w:sz w:val="6"/>
          <w:szCs w:val="6"/>
        </w:rPr>
      </w:pPr>
      <w:r w:rsidRPr="006F0F6F">
        <w:rPr>
          <w:sz w:val="6"/>
          <w:szCs w:val="6"/>
        </w:rPr>
        <w:t>The Reality of Non-Being</w:t>
      </w:r>
      <w:r w:rsidRPr="006F0F6F">
        <w:rPr>
          <w:sz w:val="6"/>
          <w:szCs w:val="6"/>
        </w:rPr>
        <w:tab/>
      </w:r>
    </w:p>
    <w:p w14:paraId="13671351" w14:textId="77777777" w:rsidR="0074202F" w:rsidRPr="007A6FD6" w:rsidRDefault="0074202F" w:rsidP="0074202F">
      <w:pPr>
        <w:rPr>
          <w:rStyle w:val="Emphasis"/>
        </w:rPr>
      </w:pPr>
      <w:r w:rsidRPr="00234DBF">
        <w:rPr>
          <w:sz w:val="14"/>
        </w:rPr>
        <w:t xml:space="preserve">[9] My argument, drawing on Deleuze, is that </w:t>
      </w:r>
      <w:r w:rsidRPr="00737BEE">
        <w:rPr>
          <w:rStyle w:val="Emphasis"/>
        </w:rPr>
        <w:t xml:space="preserve">the </w:t>
      </w:r>
      <w:r w:rsidRPr="00B11651">
        <w:rPr>
          <w:rStyle w:val="Emphasis"/>
          <w:highlight w:val="yellow"/>
        </w:rPr>
        <w:t>logic of possibility</w:t>
      </w:r>
      <w:r w:rsidRPr="007A6FD6">
        <w:rPr>
          <w:rStyle w:val="Emphasis"/>
        </w:rPr>
        <w:t xml:space="preserve"> </w:t>
      </w:r>
      <w:proofErr w:type="gramStart"/>
      <w:r w:rsidRPr="007A6FD6">
        <w:rPr>
          <w:rStyle w:val="Emphasis"/>
        </w:rPr>
        <w:t xml:space="preserve">actually </w:t>
      </w:r>
      <w:r w:rsidRPr="00B11651">
        <w:rPr>
          <w:rStyle w:val="Emphasis"/>
          <w:highlight w:val="yellow"/>
        </w:rPr>
        <w:t>serves</w:t>
      </w:r>
      <w:proofErr w:type="gramEnd"/>
      <w:r w:rsidRPr="00B11651">
        <w:rPr>
          <w:rStyle w:val="Emphasis"/>
          <w:highlight w:val="yellow"/>
        </w:rPr>
        <w:t xml:space="preserve"> to</w:t>
      </w:r>
      <w:r w:rsidRPr="007A6FD6">
        <w:rPr>
          <w:rStyle w:val="Emphasis"/>
        </w:rPr>
        <w:t xml:space="preserve"> </w:t>
      </w:r>
      <w:proofErr w:type="spellStart"/>
      <w:r w:rsidRPr="007A6FD6">
        <w:rPr>
          <w:rStyle w:val="Emphasis"/>
        </w:rPr>
        <w:t>modulatively</w:t>
      </w:r>
      <w:proofErr w:type="spellEnd"/>
      <w:r w:rsidRPr="007A6FD6">
        <w:rPr>
          <w:rStyle w:val="Emphasis"/>
        </w:rPr>
        <w:t xml:space="preserve"> </w:t>
      </w:r>
      <w:r w:rsidRPr="00B11651">
        <w:rPr>
          <w:rStyle w:val="Emphasis"/>
          <w:highlight w:val="yellow"/>
        </w:rPr>
        <w:t xml:space="preserve">reproduce the anti-black grammar </w:t>
      </w:r>
      <w:r w:rsidRPr="00737BEE">
        <w:rPr>
          <w:rStyle w:val="Emphasis"/>
        </w:rPr>
        <w:t>of the world</w:t>
      </w:r>
      <w:r w:rsidRPr="00D23A00">
        <w:rPr>
          <w:rStyle w:val="Emphasis"/>
        </w:rPr>
        <w:t>. Creation, defined as a break with the presently given world, is not a possibility. It is rather immanent with an axiomatic No to such possibility, with habits of negativity.</w:t>
      </w:r>
    </w:p>
    <w:p w14:paraId="745CC671" w14:textId="77777777" w:rsidR="0074202F" w:rsidRPr="00737BEE" w:rsidRDefault="0074202F" w:rsidP="0074202F">
      <w:pPr>
        <w:rPr>
          <w:rStyle w:val="Emphasis"/>
        </w:rPr>
      </w:pPr>
      <w:r w:rsidRPr="004B4F55">
        <w:rPr>
          <w:sz w:val="14"/>
        </w:rPr>
        <w:t>[10] This thesis concerns a key problematic that stems from the Afro-Pessimist analysis of anti-</w:t>
      </w:r>
      <w:r w:rsidRPr="00D23A00">
        <w:rPr>
          <w:sz w:val="14"/>
        </w:rPr>
        <w:t xml:space="preserve">blackness: </w:t>
      </w:r>
      <w:r w:rsidRPr="00D23A00">
        <w:rPr>
          <w:rStyle w:val="StyleUnderline"/>
        </w:rPr>
        <w:t>if blackness</w:t>
      </w:r>
      <w:r w:rsidRPr="00D23A00">
        <w:rPr>
          <w:sz w:val="14"/>
        </w:rPr>
        <w:t xml:space="preserve"> </w:t>
      </w:r>
      <w:r w:rsidRPr="00D23A00">
        <w:rPr>
          <w:strike/>
          <w:sz w:val="14"/>
        </w:rPr>
        <w:t>stands</w:t>
      </w:r>
      <w:r w:rsidRPr="00D23A00">
        <w:rPr>
          <w:sz w:val="14"/>
        </w:rPr>
        <w:t xml:space="preserve"> </w:t>
      </w:r>
      <w:r w:rsidRPr="00D23A00">
        <w:rPr>
          <w:rStyle w:val="StyleUnderline"/>
        </w:rPr>
        <w:t xml:space="preserve">[is] both within the habitus of modernity, as an organizing principle, and without this habitus, as a perpetually banished subjectivity, then </w:t>
      </w:r>
      <w:r w:rsidRPr="00D23A00">
        <w:rPr>
          <w:rStyle w:val="Emphasis"/>
        </w:rPr>
        <w:t>the very articulation of blackness would seem to depend on and reproduce such a habitus.</w:t>
      </w:r>
      <w:r w:rsidRPr="00D23A00">
        <w:rPr>
          <w:sz w:val="14"/>
        </w:rPr>
        <w:t xml:space="preserve"> In other words</w:t>
      </w:r>
      <w:r w:rsidRPr="00D23A00">
        <w:rPr>
          <w:rStyle w:val="StyleUnderline"/>
        </w:rPr>
        <w:t xml:space="preserve">, both being-within and being-without are possibilities governed by modernity's dominative positioning of blackness. </w:t>
      </w:r>
      <w:r w:rsidRPr="00B11651">
        <w:rPr>
          <w:rStyle w:val="StyleUnderline"/>
          <w:highlight w:val="yellow"/>
        </w:rPr>
        <w:t>The articulation of blackness</w:t>
      </w:r>
      <w:r w:rsidRPr="00737BEE">
        <w:rPr>
          <w:rStyle w:val="StyleUnderline"/>
        </w:rPr>
        <w:t xml:space="preserve"> is in fact </w:t>
      </w:r>
      <w:r w:rsidRPr="00B11651">
        <w:rPr>
          <w:rStyle w:val="StyleUnderline"/>
          <w:highlight w:val="yellow"/>
        </w:rPr>
        <w:t>bound by</w:t>
      </w:r>
      <w:r w:rsidRPr="00737BEE">
        <w:rPr>
          <w:rStyle w:val="StyleUnderline"/>
        </w:rPr>
        <w:t xml:space="preserve"> this problematic insofar as one remains within the ambit of habits of </w:t>
      </w:r>
      <w:r w:rsidRPr="00B11651">
        <w:rPr>
          <w:rStyle w:val="StyleUnderline"/>
          <w:highlight w:val="yellow"/>
        </w:rPr>
        <w:t>affirmation</w:t>
      </w:r>
      <w:r w:rsidRPr="00737BEE">
        <w:rPr>
          <w:rStyle w:val="StyleUnderline"/>
        </w:rPr>
        <w:t>.</w:t>
      </w:r>
      <w:r w:rsidRPr="00737BEE">
        <w:rPr>
          <w:sz w:val="14"/>
        </w:rPr>
        <w:t xml:space="preserve"> In other words, the presumption of affirmation is co-extensive with the reproduction of the habitus of modernity: </w:t>
      </w:r>
      <w:r w:rsidRPr="00B11651">
        <w:rPr>
          <w:rStyle w:val="StyleUnderline"/>
          <w:highlight w:val="yellow"/>
        </w:rPr>
        <w:t xml:space="preserve">that which is </w:t>
      </w:r>
      <w:r w:rsidRPr="006D00D7">
        <w:rPr>
          <w:rStyle w:val="StyleUnderline"/>
        </w:rPr>
        <w:t xml:space="preserve">presently </w:t>
      </w:r>
      <w:r w:rsidRPr="00B11651">
        <w:rPr>
          <w:rStyle w:val="StyleUnderline"/>
          <w:highlight w:val="yellow"/>
        </w:rPr>
        <w:t xml:space="preserve">available for affirmation is </w:t>
      </w:r>
      <w:r w:rsidRPr="00B11651">
        <w:rPr>
          <w:rStyle w:val="Emphasis"/>
          <w:highlight w:val="yellow"/>
        </w:rPr>
        <w:t>already governed</w:t>
      </w:r>
      <w:r w:rsidRPr="00B11651">
        <w:rPr>
          <w:rStyle w:val="StyleUnderline"/>
          <w:highlight w:val="yellow"/>
        </w:rPr>
        <w:t xml:space="preserve"> by modernity and its articulation of </w:t>
      </w:r>
      <w:proofErr w:type="gramStart"/>
      <w:r w:rsidRPr="00B11651">
        <w:rPr>
          <w:rStyle w:val="StyleUnderline"/>
          <w:highlight w:val="yellow"/>
        </w:rPr>
        <w:t>blackness</w:t>
      </w:r>
      <w:r w:rsidRPr="00737BEE">
        <w:rPr>
          <w:sz w:val="14"/>
        </w:rPr>
        <w:t>, and</w:t>
      </w:r>
      <w:proofErr w:type="gramEnd"/>
      <w:r w:rsidRPr="00737BEE">
        <w:rPr>
          <w:sz w:val="14"/>
        </w:rPr>
        <w:t xml:space="preserve"> so </w:t>
      </w:r>
      <w:r w:rsidRPr="00737BEE">
        <w:rPr>
          <w:rStyle w:val="StyleUnderline"/>
        </w:rPr>
        <w:t>habits of affirmation</w:t>
      </w:r>
      <w:r w:rsidRPr="004B4F55">
        <w:rPr>
          <w:rStyle w:val="StyleUnderline"/>
        </w:rPr>
        <w:t xml:space="preserve"> inevitably </w:t>
      </w:r>
      <w:r w:rsidRPr="00054104">
        <w:rPr>
          <w:rStyle w:val="StyleUnderline"/>
        </w:rPr>
        <w:t>participate</w:t>
      </w:r>
      <w:r w:rsidRPr="004B4F55">
        <w:rPr>
          <w:rStyle w:val="StyleUnderline"/>
        </w:rPr>
        <w:t xml:space="preserve"> in and </w:t>
      </w:r>
      <w:r w:rsidRPr="00B11651">
        <w:rPr>
          <w:rStyle w:val="Emphasis"/>
          <w:highlight w:val="yellow"/>
        </w:rPr>
        <w:t>reproduce the double-bind in which modernity positions blackness.</w:t>
      </w:r>
    </w:p>
    <w:p w14:paraId="7D66750E" w14:textId="7A6EFBA3" w:rsidR="00DF35D9" w:rsidRPr="0074202F" w:rsidRDefault="0074202F" w:rsidP="00DF35D9">
      <w:pPr>
        <w:rPr>
          <w:b/>
          <w:iCs/>
          <w:u w:val="single"/>
        </w:rPr>
      </w:pPr>
      <w:r w:rsidRPr="004654BD">
        <w:rPr>
          <w:sz w:val="14"/>
        </w:rPr>
        <w:t xml:space="preserve">[11] Against such reproduction, </w:t>
      </w:r>
      <w:r w:rsidRPr="004654BD">
        <w:rPr>
          <w:rStyle w:val="StyleUnderline"/>
        </w:rPr>
        <w:t>it is essential to insist on habits of negativity</w:t>
      </w:r>
      <w:r w:rsidRPr="004654BD">
        <w:rPr>
          <w:sz w:val="14"/>
        </w:rPr>
        <w:t xml:space="preserve">. Such insistence is total: </w:t>
      </w:r>
      <w:r w:rsidRPr="004654BD">
        <w:rPr>
          <w:rStyle w:val="StyleUnderline"/>
        </w:rPr>
        <w:t xml:space="preserve">since it is affirmation as such that entails participation in the being here indexed by modernity, </w:t>
      </w:r>
      <w:r w:rsidRPr="00B11651">
        <w:rPr>
          <w:rStyle w:val="Emphasis"/>
          <w:highlight w:val="yellow"/>
        </w:rPr>
        <w:t>even a modicum of affirmation mitigates</w:t>
      </w:r>
      <w:r w:rsidRPr="004654BD">
        <w:rPr>
          <w:rStyle w:val="Emphasis"/>
        </w:rPr>
        <w:t xml:space="preserve"> the force enacted by </w:t>
      </w:r>
      <w:r w:rsidRPr="00B11651">
        <w:rPr>
          <w:rStyle w:val="Emphasis"/>
          <w:highlight w:val="yellow"/>
        </w:rPr>
        <w:t>negativity</w:t>
      </w:r>
      <w:r w:rsidRPr="004654BD">
        <w:rPr>
          <w:rStyle w:val="Emphasis"/>
        </w:rPr>
        <w:t>.</w:t>
      </w:r>
      <w:r w:rsidRPr="004654BD">
        <w:rPr>
          <w:rStyle w:val="StyleUnderline"/>
        </w:rPr>
        <w:t xml:space="preserve"> The power of </w:t>
      </w:r>
      <w:r w:rsidRPr="00B11651">
        <w:rPr>
          <w:rStyle w:val="StyleUnderline"/>
          <w:highlight w:val="yellow"/>
        </w:rPr>
        <w:t>creation</w:t>
      </w:r>
      <w:r w:rsidRPr="004654BD">
        <w:rPr>
          <w:rStyle w:val="StyleUnderline"/>
        </w:rPr>
        <w:t xml:space="preserve"> therefore </w:t>
      </w:r>
      <w:r w:rsidRPr="00737BEE">
        <w:rPr>
          <w:rStyle w:val="StyleUnderline"/>
        </w:rPr>
        <w:t>resides entirely and essentially on the side of negativity</w:t>
      </w:r>
      <w:r w:rsidRPr="00737BEE">
        <w:rPr>
          <w:sz w:val="14"/>
        </w:rPr>
        <w:t xml:space="preserve">—and not at all on the side of affirmation. Concomitantly, </w:t>
      </w:r>
      <w:r w:rsidRPr="00737BEE">
        <w:rPr>
          <w:rStyle w:val="StyleUnderline"/>
        </w:rPr>
        <w:t xml:space="preserve">to invoke such power </w:t>
      </w:r>
      <w:proofErr w:type="gramStart"/>
      <w:r w:rsidRPr="00737BEE">
        <w:rPr>
          <w:rStyle w:val="StyleUnderline"/>
        </w:rPr>
        <w:t xml:space="preserve">actually </w:t>
      </w:r>
      <w:r w:rsidRPr="00B11651">
        <w:rPr>
          <w:rStyle w:val="StyleUnderline"/>
          <w:highlight w:val="yellow"/>
        </w:rPr>
        <w:t>entails</w:t>
      </w:r>
      <w:proofErr w:type="gramEnd"/>
      <w:r w:rsidRPr="00B11651">
        <w:rPr>
          <w:rStyle w:val="StyleUnderline"/>
          <w:highlight w:val="yellow"/>
        </w:rPr>
        <w:t xml:space="preserve"> an unmitigated refusal of</w:t>
      </w:r>
      <w:r w:rsidRPr="004654BD">
        <w:rPr>
          <w:rStyle w:val="StyleUnderline"/>
        </w:rPr>
        <w:t xml:space="preserve"> habits of </w:t>
      </w:r>
      <w:r w:rsidRPr="00B11651">
        <w:rPr>
          <w:rStyle w:val="StyleUnderline"/>
          <w:highlight w:val="yellow"/>
        </w:rPr>
        <w:t>affirmation</w:t>
      </w:r>
      <w:r w:rsidRPr="004654BD">
        <w:rPr>
          <w:sz w:val="14"/>
        </w:rPr>
        <w:t xml:space="preserve">; affirmation does not name or support, but on the contrary denies, the power of creation. </w:t>
      </w:r>
      <w:r w:rsidRPr="004654BD">
        <w:rPr>
          <w:rStyle w:val="StyleUnderline"/>
        </w:rPr>
        <w:t xml:space="preserve">Given the double-bind in which modernity positions blackness, this is to say that the negativity of the non, in virtue of its immanence with a force of </w:t>
      </w:r>
      <w:r w:rsidRPr="00B11651">
        <w:rPr>
          <w:rStyle w:val="StyleUnderline"/>
          <w:highlight w:val="yellow"/>
        </w:rPr>
        <w:t xml:space="preserve">creation, indexes </w:t>
      </w:r>
      <w:r w:rsidRPr="00B11651">
        <w:rPr>
          <w:rStyle w:val="Emphasis"/>
          <w:highlight w:val="yellow"/>
        </w:rPr>
        <w:t>blackness as</w:t>
      </w:r>
      <w:r w:rsidRPr="004654BD">
        <w:rPr>
          <w:rStyle w:val="Emphasis"/>
        </w:rPr>
        <w:t xml:space="preserve"> a power of </w:t>
      </w:r>
      <w:r w:rsidRPr="00B11651">
        <w:rPr>
          <w:rStyle w:val="Emphasis"/>
          <w:highlight w:val="yellow"/>
        </w:rPr>
        <w:t>non-being</w:t>
      </w:r>
      <w:r w:rsidRPr="004654BD">
        <w:rPr>
          <w:rStyle w:val="Emphasis"/>
        </w:rPr>
        <w:t xml:space="preserve">, as that which is without need of—and in fact </w:t>
      </w:r>
      <w:r w:rsidRPr="00B11651">
        <w:rPr>
          <w:rStyle w:val="Emphasis"/>
          <w:highlight w:val="yellow"/>
        </w:rPr>
        <w:t>opposed to—reliance on the affirmative.</w:t>
      </w:r>
    </w:p>
    <w:p w14:paraId="162FC9AF" w14:textId="71955853" w:rsidR="00DF35D9" w:rsidRDefault="00DF35D9" w:rsidP="00DF35D9">
      <w:pPr>
        <w:pStyle w:val="Heading2"/>
      </w:pPr>
      <w:r>
        <w:t>Case</w:t>
      </w:r>
    </w:p>
    <w:p w14:paraId="3D8588A4" w14:textId="77777777" w:rsidR="0074202F" w:rsidRPr="00BD7F53" w:rsidRDefault="0074202F" w:rsidP="0074202F">
      <w:pPr>
        <w:pStyle w:val="Heading4"/>
        <w:rPr>
          <w:rFonts w:cs="Times New Roman"/>
        </w:rPr>
      </w:pPr>
      <w:r>
        <w:rPr>
          <w:rFonts w:cs="Times New Roman"/>
        </w:rPr>
        <w:t xml:space="preserve">[1] </w:t>
      </w:r>
      <w:r w:rsidRPr="00BD7F53">
        <w:rPr>
          <w:rFonts w:cs="Times New Roman"/>
        </w:rPr>
        <w:t xml:space="preserve">Extinction first discourse </w:t>
      </w:r>
      <w:r w:rsidRPr="00BD7F53">
        <w:rPr>
          <w:rFonts w:cs="Times New Roman"/>
          <w:u w:val="single"/>
        </w:rPr>
        <w:t>mystifies</w:t>
      </w:r>
      <w:r w:rsidRPr="00BD7F53">
        <w:rPr>
          <w:rFonts w:cs="Times New Roman"/>
        </w:rPr>
        <w:t xml:space="preserve"> racial violence by presuming a </w:t>
      </w:r>
      <w:r w:rsidRPr="00BD7F53">
        <w:rPr>
          <w:rFonts w:cs="Times New Roman"/>
          <w:u w:val="single"/>
        </w:rPr>
        <w:t>collective humanity</w:t>
      </w:r>
      <w:r w:rsidRPr="00BD7F53">
        <w:rPr>
          <w:rFonts w:cs="Times New Roman"/>
        </w:rPr>
        <w:t xml:space="preserve"> that erases the </w:t>
      </w:r>
      <w:r w:rsidRPr="00BD7F53">
        <w:rPr>
          <w:rFonts w:cs="Times New Roman"/>
          <w:u w:val="single"/>
        </w:rPr>
        <w:t>singularity of antiblackness</w:t>
      </w:r>
      <w:r w:rsidRPr="00BD7F53">
        <w:rPr>
          <w:rFonts w:cs="Times New Roman"/>
        </w:rPr>
        <w:t>.</w:t>
      </w:r>
    </w:p>
    <w:p w14:paraId="46D7C41C" w14:textId="77777777" w:rsidR="0074202F" w:rsidRPr="00BD7F53" w:rsidRDefault="0074202F" w:rsidP="0074202F">
      <w:r w:rsidRPr="00BD7F53">
        <w:t>Patrice</w:t>
      </w:r>
      <w:r w:rsidRPr="00BD7F53">
        <w:rPr>
          <w:rStyle w:val="Style13ptBold"/>
        </w:rPr>
        <w:t xml:space="preserve"> Douglass 21</w:t>
      </w:r>
      <w:r w:rsidRPr="00BD7F53">
        <w:t xml:space="preserve">, Assistant Professor, Gender and Women's Studies, University of California, Berkeley. "Unnatural Causes: Racial Taxonomies, Pandemic, and Social Contagion", Duke University Press, https://read.dukeupress.edu/prism/article-abstract/18/1/256/173604/Unnatural-CausesRacial-Taxonomies-Pandemic-and?redirectedFrom=PDF (3-1-2021)] </w:t>
      </w:r>
    </w:p>
    <w:p w14:paraId="5E8B396A" w14:textId="77777777" w:rsidR="0074202F" w:rsidRDefault="0074202F" w:rsidP="0074202F">
      <w:pPr>
        <w:rPr>
          <w:sz w:val="16"/>
        </w:rPr>
      </w:pPr>
      <w:r w:rsidRPr="00BD7F53">
        <w:rPr>
          <w:sz w:val="16"/>
        </w:rPr>
        <w:t xml:space="preserve">In “Blackness and the Pitfalls of Anthropocene Ethics,” Axelle Karera interrogates </w:t>
      </w:r>
      <w:r w:rsidRPr="00B11651">
        <w:rPr>
          <w:rStyle w:val="Emphasis"/>
          <w:highlight w:val="yellow"/>
        </w:rPr>
        <w:t>discourses of</w:t>
      </w:r>
      <w:r w:rsidRPr="00BD7F53">
        <w:rPr>
          <w:rStyle w:val="Emphasis"/>
        </w:rPr>
        <w:t xml:space="preserve"> disaster and </w:t>
      </w:r>
      <w:r w:rsidRPr="00B11651">
        <w:rPr>
          <w:rStyle w:val="Emphasis"/>
          <w:highlight w:val="yellow"/>
        </w:rPr>
        <w:t>crisis</w:t>
      </w:r>
      <w:r w:rsidRPr="00BD7F53">
        <w:rPr>
          <w:sz w:val="16"/>
        </w:rPr>
        <w:t xml:space="preserve"> in relation to perceptions of ecological disaster. Karera contends that </w:t>
      </w:r>
      <w:r w:rsidRPr="00BD7F53">
        <w:rPr>
          <w:rStyle w:val="StyleUnderline"/>
        </w:rPr>
        <w:t xml:space="preserve">analyses of the immense of disaster </w:t>
      </w:r>
      <w:r w:rsidRPr="00B11651">
        <w:rPr>
          <w:rStyle w:val="StyleUnderline"/>
          <w:highlight w:val="yellow"/>
        </w:rPr>
        <w:t>are predicated on</w:t>
      </w:r>
      <w:r w:rsidRPr="00BD7F53">
        <w:rPr>
          <w:rStyle w:val="StyleUnderline"/>
        </w:rPr>
        <w:t xml:space="preserve"> an insistence on </w:t>
      </w:r>
      <w:r w:rsidRPr="00B11651">
        <w:rPr>
          <w:rStyle w:val="StyleUnderline"/>
          <w:highlight w:val="yellow"/>
        </w:rPr>
        <w:t>collectivity</w:t>
      </w:r>
      <w:r w:rsidRPr="00BD7F53">
        <w:rPr>
          <w:rStyle w:val="StyleUnderline"/>
        </w:rPr>
        <w:t xml:space="preserve"> that is </w:t>
      </w:r>
      <w:r w:rsidRPr="00B11651">
        <w:rPr>
          <w:rStyle w:val="StyleUnderline"/>
          <w:highlight w:val="yellow"/>
        </w:rPr>
        <w:t xml:space="preserve">bolstered by </w:t>
      </w:r>
      <w:r w:rsidRPr="00B11651">
        <w:rPr>
          <w:rStyle w:val="Emphasis"/>
          <w:highlight w:val="yellow"/>
        </w:rPr>
        <w:t>racial erasure</w:t>
      </w:r>
      <w:r w:rsidRPr="00BD7F53">
        <w:rPr>
          <w:rStyle w:val="Emphasis"/>
        </w:rPr>
        <w:t>.</w:t>
      </w:r>
      <w:r w:rsidRPr="00BD7F53">
        <w:rPr>
          <w:sz w:val="16"/>
        </w:rPr>
        <w:t xml:space="preserve"> Thus, </w:t>
      </w:r>
      <w:r w:rsidRPr="00BD7F53">
        <w:rPr>
          <w:rStyle w:val="StyleUnderline"/>
        </w:rPr>
        <w:t xml:space="preserve">the </w:t>
      </w:r>
      <w:r w:rsidRPr="00B11651">
        <w:rPr>
          <w:rStyle w:val="StyleUnderline"/>
          <w:highlight w:val="yellow"/>
        </w:rPr>
        <w:t>discussion</w:t>
      </w:r>
      <w:r w:rsidRPr="00BD7F53">
        <w:rPr>
          <w:sz w:val="16"/>
        </w:rPr>
        <w:t xml:space="preserve"> of the Anthropocene by many the theorists </w:t>
      </w:r>
      <w:r w:rsidRPr="00B11651">
        <w:rPr>
          <w:rStyle w:val="StyleUnderline"/>
          <w:highlight w:val="yellow"/>
        </w:rPr>
        <w:t xml:space="preserve">presupposes a </w:t>
      </w:r>
      <w:r w:rsidRPr="00B11651">
        <w:rPr>
          <w:rStyle w:val="Emphasis"/>
          <w:highlight w:val="yellow"/>
        </w:rPr>
        <w:t>Human</w:t>
      </w:r>
      <w:r w:rsidRPr="00BD7F53">
        <w:rPr>
          <w:sz w:val="16"/>
        </w:rPr>
        <w:t xml:space="preserve"> or ecological teleological </w:t>
      </w:r>
      <w:r w:rsidRPr="00B11651">
        <w:rPr>
          <w:rStyle w:val="StyleUnderline"/>
          <w:highlight w:val="yellow"/>
        </w:rPr>
        <w:t xml:space="preserve">progression, together with </w:t>
      </w:r>
      <w:r w:rsidRPr="00B11651">
        <w:rPr>
          <w:rStyle w:val="Emphasis"/>
          <w:highlight w:val="yellow"/>
        </w:rPr>
        <w:t>threats of demise</w:t>
      </w:r>
      <w:r w:rsidRPr="00B11651">
        <w:rPr>
          <w:rStyle w:val="StyleUnderline"/>
          <w:highlight w:val="yellow"/>
        </w:rPr>
        <w:t xml:space="preserve"> that </w:t>
      </w:r>
      <w:proofErr w:type="spellStart"/>
      <w:r w:rsidRPr="00B11651">
        <w:rPr>
          <w:rStyle w:val="StyleUnderline"/>
          <w:highlight w:val="yellow"/>
        </w:rPr>
        <w:t>ahistorically</w:t>
      </w:r>
      <w:proofErr w:type="spellEnd"/>
      <w:r w:rsidRPr="00B11651">
        <w:rPr>
          <w:rStyle w:val="StyleUnderline"/>
          <w:highlight w:val="yellow"/>
        </w:rPr>
        <w:t xml:space="preserve"> </w:t>
      </w:r>
      <w:r w:rsidRPr="00B11651">
        <w:rPr>
          <w:rStyle w:val="Emphasis"/>
          <w:highlight w:val="yellow"/>
        </w:rPr>
        <w:t>subsume</w:t>
      </w:r>
      <w:r w:rsidRPr="00B11651">
        <w:rPr>
          <w:rStyle w:val="StyleUnderline"/>
          <w:highlight w:val="yellow"/>
        </w:rPr>
        <w:t xml:space="preserve"> Blackness into a collective</w:t>
      </w:r>
      <w:r w:rsidRPr="00BD7F53">
        <w:rPr>
          <w:rStyle w:val="StyleUnderline"/>
        </w:rPr>
        <w:t xml:space="preserve"> form of </w:t>
      </w:r>
      <w:r w:rsidRPr="00B11651">
        <w:rPr>
          <w:rStyle w:val="StyleUnderline"/>
          <w:highlight w:val="yellow"/>
        </w:rPr>
        <w:t>being</w:t>
      </w:r>
      <w:r w:rsidRPr="00BD7F53">
        <w:rPr>
          <w:rStyle w:val="StyleUnderline"/>
        </w:rPr>
        <w:t xml:space="preserve"> that is </w:t>
      </w:r>
      <w:r w:rsidRPr="00B11651">
        <w:rPr>
          <w:rStyle w:val="Emphasis"/>
          <w:highlight w:val="yellow"/>
        </w:rPr>
        <w:t>central to Black suffering</w:t>
      </w:r>
      <w:r w:rsidRPr="00BD7F53">
        <w:rPr>
          <w:sz w:val="16"/>
        </w:rPr>
        <w:t xml:space="preserve">. Karera argues that, “insofar as the constant recognition of our existential interdependency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BD7F53">
        <w:rPr>
          <w:rStyle w:val="StyleUnderline"/>
        </w:rPr>
        <w:t>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sensibilities</w:t>
      </w:r>
      <w:r w:rsidRPr="00BD7F53">
        <w:rPr>
          <w:sz w:val="16"/>
        </w:rPr>
        <w:t xml:space="preserve">.”25 According to Karera, </w:t>
      </w:r>
      <w:r w:rsidRPr="00BD7F53">
        <w:rPr>
          <w:rStyle w:val="StyleUnderline"/>
        </w:rPr>
        <w:t>the linking of structural relationality to the conditions of slavery is key</w:t>
      </w:r>
      <w:r w:rsidRPr="00BD7F53">
        <w:rPr>
          <w:sz w:val="16"/>
        </w:rPr>
        <w:t xml:space="preserve">. For Blackness, segregation, interdependency, and slavery are relational rather than legally imposed. As such, </w:t>
      </w:r>
      <w:r w:rsidRPr="00BD7F53">
        <w:rPr>
          <w:rStyle w:val="StyleUnderline"/>
        </w:rPr>
        <w:t>the interdependence thesis (</w:t>
      </w:r>
      <w:r w:rsidRPr="00B11651">
        <w:rPr>
          <w:rStyle w:val="StyleUnderline"/>
          <w:highlight w:val="yellow"/>
        </w:rPr>
        <w:t xml:space="preserve">that we </w:t>
      </w:r>
      <w:r w:rsidRPr="00B11651">
        <w:rPr>
          <w:rStyle w:val="Emphasis"/>
          <w:highlight w:val="yellow"/>
        </w:rPr>
        <w:t>are all in this together</w:t>
      </w:r>
      <w:r w:rsidRPr="00BD7F53">
        <w:rPr>
          <w:rStyle w:val="StyleUnderline"/>
        </w:rPr>
        <w:t xml:space="preserve">) </w:t>
      </w:r>
      <w:r w:rsidRPr="00B11651">
        <w:rPr>
          <w:rStyle w:val="StyleUnderline"/>
          <w:highlight w:val="yellow"/>
        </w:rPr>
        <w:t>overshadows how</w:t>
      </w:r>
      <w:r w:rsidRPr="00BD7F53">
        <w:rPr>
          <w:rStyle w:val="StyleUnderline"/>
        </w:rPr>
        <w:t xml:space="preserve"> the social structuring of </w:t>
      </w:r>
      <w:r w:rsidRPr="00B11651">
        <w:rPr>
          <w:rStyle w:val="StyleUnderline"/>
          <w:highlight w:val="yellow"/>
        </w:rPr>
        <w:t xml:space="preserve">Black life and death makes the collective “we” a </w:t>
      </w:r>
      <w:r w:rsidRPr="00B11651">
        <w:rPr>
          <w:rStyle w:val="Emphasis"/>
          <w:highlight w:val="yellow"/>
        </w:rPr>
        <w:t>structurally impossible equivalency</w:t>
      </w:r>
      <w:r w:rsidRPr="00BD7F53">
        <w:rPr>
          <w:rStyle w:val="StyleUnderline"/>
        </w:rPr>
        <w:t>,</w:t>
      </w:r>
      <w:r w:rsidRPr="00BD7F53">
        <w:rPr>
          <w:sz w:val="16"/>
        </w:rPr>
        <w:t xml:space="preserve"> despite the affective and emotional desire for such to be true. Integration also constitutes a problem of relationality or the lack thereof. More to the point, </w:t>
      </w:r>
      <w:r w:rsidRPr="00B11651">
        <w:rPr>
          <w:rStyle w:val="StyleUnderline"/>
          <w:highlight w:val="yellow"/>
        </w:rPr>
        <w:t>the</w:t>
      </w:r>
      <w:r w:rsidRPr="00BD7F53">
        <w:rPr>
          <w:rStyle w:val="StyleUnderline"/>
        </w:rPr>
        <w:t xml:space="preserve"> constitution of </w:t>
      </w:r>
      <w:r w:rsidRPr="00B11651">
        <w:rPr>
          <w:rStyle w:val="StyleUnderline"/>
          <w:highlight w:val="yellow"/>
        </w:rPr>
        <w:t xml:space="preserve">“we” is a </w:t>
      </w:r>
      <w:r w:rsidRPr="00B11651">
        <w:rPr>
          <w:rStyle w:val="Emphasis"/>
          <w:highlight w:val="yellow"/>
        </w:rPr>
        <w:t>form of violence</w:t>
      </w:r>
      <w:r w:rsidRPr="00B11651">
        <w:rPr>
          <w:rStyle w:val="StyleUnderline"/>
          <w:highlight w:val="yellow"/>
        </w:rPr>
        <w:t xml:space="preserve"> that makes the </w:t>
      </w:r>
      <w:r w:rsidRPr="00B11651">
        <w:rPr>
          <w:rStyle w:val="Emphasis"/>
          <w:highlight w:val="yellow"/>
        </w:rPr>
        <w:t>particularities</w:t>
      </w:r>
      <w:r w:rsidRPr="00B11651">
        <w:rPr>
          <w:rStyle w:val="StyleUnderline"/>
          <w:highlight w:val="yellow"/>
        </w:rPr>
        <w:t xml:space="preserve"> of Black suffering </w:t>
      </w:r>
      <w:r w:rsidRPr="00B11651">
        <w:rPr>
          <w:rStyle w:val="Emphasis"/>
          <w:highlight w:val="yellow"/>
        </w:rPr>
        <w:t>indiscernible</w:t>
      </w:r>
      <w:r w:rsidRPr="00BD7F53">
        <w:rPr>
          <w:rStyle w:val="StyleUnderline"/>
        </w:rPr>
        <w:t xml:space="preserve"> under the auspices of equal rights </w:t>
      </w:r>
      <w:r w:rsidRPr="00BD7F53">
        <w:rPr>
          <w:sz w:val="16"/>
        </w:rPr>
        <w:t>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conceptual frameworks isolate Blackness as an excisable contagion that is subjected to gratuitous violence that so often leads to spectacularized or muted death. By muted death, I mean forms of death produced by anti-Blackness that go unseen, unaccounted for, or unknown.</w:t>
      </w:r>
    </w:p>
    <w:p w14:paraId="1E269025" w14:textId="77777777" w:rsidR="0074202F" w:rsidRPr="00840DEB" w:rsidRDefault="0074202F" w:rsidP="0074202F">
      <w:pPr>
        <w:pStyle w:val="Heading4"/>
      </w:pPr>
      <w:r>
        <w:t xml:space="preserve">[2] The 1AC’s focus on safeguarding the future from extinction is </w:t>
      </w:r>
      <w:proofErr w:type="spellStart"/>
      <w:r w:rsidRPr="008D2961">
        <w:rPr>
          <w:u w:val="single"/>
        </w:rPr>
        <w:t>extinctiopolitics</w:t>
      </w:r>
      <w:proofErr w:type="spellEnd"/>
      <w:r>
        <w:t xml:space="preserve">---it’s a dangerous </w:t>
      </w:r>
      <w:r w:rsidRPr="008D2961">
        <w:rPr>
          <w:u w:val="single"/>
        </w:rPr>
        <w:t>utilitarian risk calculus</w:t>
      </w:r>
      <w:r>
        <w:t xml:space="preserve"> rooted in a </w:t>
      </w:r>
      <w:r w:rsidRPr="008D2961">
        <w:rPr>
          <w:u w:val="single"/>
        </w:rPr>
        <w:t>biopolitical</w:t>
      </w:r>
      <w:r>
        <w:t xml:space="preserve"> hierarchy value system that </w:t>
      </w:r>
      <w:r w:rsidRPr="008D2961">
        <w:rPr>
          <w:u w:val="single"/>
        </w:rPr>
        <w:t>devalues</w:t>
      </w:r>
      <w:r>
        <w:t xml:space="preserve"> current life, </w:t>
      </w:r>
      <w:r w:rsidRPr="008D2961">
        <w:rPr>
          <w:u w:val="single"/>
        </w:rPr>
        <w:t>legitimizes</w:t>
      </w:r>
      <w:r w:rsidRPr="008D2961">
        <w:t xml:space="preserve"> sacrific</w:t>
      </w:r>
      <w:r>
        <w:t>e</w:t>
      </w:r>
      <w:r w:rsidRPr="008D2961">
        <w:t>, and</w:t>
      </w:r>
      <w:r>
        <w:t xml:space="preserve"> </w:t>
      </w:r>
      <w:r w:rsidRPr="008D2961">
        <w:rPr>
          <w:u w:val="single"/>
        </w:rPr>
        <w:t>normalizes</w:t>
      </w:r>
      <w:r>
        <w:t xml:space="preserve"> quotidian violence.</w:t>
      </w:r>
    </w:p>
    <w:p w14:paraId="48749FDA" w14:textId="77777777" w:rsidR="0074202F" w:rsidRDefault="0074202F" w:rsidP="0074202F">
      <w:r w:rsidRPr="007A1974">
        <w:t xml:space="preserve">Joe P.L. </w:t>
      </w:r>
      <w:r w:rsidRPr="007A1974">
        <w:rPr>
          <w:rStyle w:val="Style13ptBold"/>
        </w:rPr>
        <w:t>Davidson 22</w:t>
      </w:r>
      <w:r>
        <w:t xml:space="preserve">, </w:t>
      </w:r>
      <w:r w:rsidRPr="007A1974">
        <w:t>Leverhulme Early Career Fellow</w:t>
      </w:r>
      <w:r>
        <w:t xml:space="preserve"> in the Department of Sociology at the University of Warwick, </w:t>
      </w:r>
      <w:r w:rsidRPr="007A1974">
        <w:t>PhD in the Department of Sociology at the University of Cambridge</w:t>
      </w:r>
      <w:r>
        <w:t>, 2022, “</w:t>
      </w:r>
      <w:proofErr w:type="spellStart"/>
      <w:r w:rsidRPr="007A1974">
        <w:t>Extinctiopolitics</w:t>
      </w:r>
      <w:proofErr w:type="spellEnd"/>
      <w:r w:rsidRPr="007A1974">
        <w:t xml:space="preserve">: Existential Risk Studies, the </w:t>
      </w:r>
      <w:proofErr w:type="spellStart"/>
      <w:r w:rsidRPr="007A1974">
        <w:t>Extinctiopolitical</w:t>
      </w:r>
      <w:proofErr w:type="spellEnd"/>
      <w:r w:rsidRPr="007A1974">
        <w:t xml:space="preserve"> Unconscious, and the Billionaires’ Exodus </w:t>
      </w:r>
      <w:proofErr w:type="gramStart"/>
      <w:r w:rsidRPr="007A1974">
        <w:t>From</w:t>
      </w:r>
      <w:proofErr w:type="gramEnd"/>
      <w:r w:rsidRPr="007A1974">
        <w:t xml:space="preserve"> Earth</w:t>
      </w:r>
      <w:r>
        <w:t xml:space="preserve">,” </w:t>
      </w:r>
      <w:r w:rsidRPr="007A1974">
        <w:rPr>
          <w:i/>
          <w:iCs/>
        </w:rPr>
        <w:t>new formations: a journal of culture/theory/politics</w:t>
      </w:r>
      <w:r w:rsidRPr="007A1974">
        <w:t>, vol. 107,</w:t>
      </w:r>
      <w:r>
        <w:t xml:space="preserve"> </w:t>
      </w:r>
      <w:r w:rsidRPr="007A1974">
        <w:t xml:space="preserve">Project </w:t>
      </w:r>
      <w:r w:rsidRPr="007A1974">
        <w:rPr>
          <w:i/>
          <w:iCs/>
        </w:rPr>
        <w:t>MUSE</w:t>
      </w:r>
      <w:r>
        <w:t>,</w:t>
      </w:r>
      <w:r w:rsidRPr="007A1974">
        <w:t xml:space="preserve"> p. 48-65, https://muse.jhu.edu/article/881492.</w:t>
      </w:r>
    </w:p>
    <w:p w14:paraId="3D2541D1" w14:textId="77777777" w:rsidR="0074202F" w:rsidRPr="00051B43" w:rsidRDefault="0074202F" w:rsidP="0074202F">
      <w:pPr>
        <w:rPr>
          <w:sz w:val="16"/>
        </w:rPr>
      </w:pPr>
      <w:r w:rsidRPr="00051B43">
        <w:rPr>
          <w:sz w:val="16"/>
        </w:rPr>
        <w:t xml:space="preserve">The name </w:t>
      </w:r>
      <w:proofErr w:type="spellStart"/>
      <w:r w:rsidRPr="00051B43">
        <w:rPr>
          <w:sz w:val="16"/>
        </w:rPr>
        <w:t>extinctiopolitics</w:t>
      </w:r>
      <w:proofErr w:type="spellEnd"/>
      <w:r w:rsidRPr="00051B43">
        <w:rPr>
          <w:sz w:val="16"/>
        </w:rPr>
        <w:t xml:space="preserve"> intentionally recalls Foucault’s notion of biopolitics, as well as other elaborations of the concept, like Giorgio Agamben’s </w:t>
      </w:r>
      <w:proofErr w:type="spellStart"/>
      <w:r w:rsidRPr="00051B43">
        <w:rPr>
          <w:sz w:val="16"/>
        </w:rPr>
        <w:t>thanatopolitics</w:t>
      </w:r>
      <w:proofErr w:type="spellEnd"/>
      <w:r w:rsidRPr="00051B43">
        <w:rPr>
          <w:sz w:val="16"/>
        </w:rPr>
        <w:t xml:space="preserve"> and Achille Mbembe’s necropolitics.22 As I argue over the course of this section, there are affinities between </w:t>
      </w:r>
      <w:proofErr w:type="spellStart"/>
      <w:r w:rsidRPr="00051B43">
        <w:rPr>
          <w:sz w:val="16"/>
        </w:rPr>
        <w:t>extinctiopolitics</w:t>
      </w:r>
      <w:proofErr w:type="spellEnd"/>
      <w:r w:rsidRPr="00051B43">
        <w:rPr>
          <w:sz w:val="16"/>
        </w:rPr>
        <w:t xml:space="preserve"> and biopolitics. Yet, </w:t>
      </w:r>
      <w:proofErr w:type="spellStart"/>
      <w:r w:rsidRPr="00051B43">
        <w:rPr>
          <w:sz w:val="16"/>
        </w:rPr>
        <w:t>extinctiopolitics</w:t>
      </w:r>
      <w:proofErr w:type="spellEnd"/>
      <w:r w:rsidRPr="00051B43">
        <w:rPr>
          <w:sz w:val="16"/>
        </w:rPr>
        <w:t xml:space="preserve"> is distinctive. In particular, the temporality of </w:t>
      </w:r>
      <w:proofErr w:type="spellStart"/>
      <w:r w:rsidRPr="00051B43">
        <w:rPr>
          <w:sz w:val="16"/>
        </w:rPr>
        <w:t>extinctiopolitics</w:t>
      </w:r>
      <w:proofErr w:type="spellEnd"/>
      <w:r w:rsidRPr="00051B43">
        <w:rPr>
          <w:sz w:val="16"/>
        </w:rPr>
        <w:t xml:space="preserve"> alters the conventional features of biopolitics in important ways. As is well known, for Foucault, the subject of biopolitics is the population as a whole; it focuses on ‘man-as-species’ (Society Must be Defended, p243). Biopolitics is concerned with measuring and aggregating life at the level of the mass of people, hence its interest in controlling rates of births and deaths, regulating morbidity and disease, and </w:t>
      </w:r>
      <w:proofErr w:type="spellStart"/>
      <w:r w:rsidRPr="00051B43">
        <w:rPr>
          <w:sz w:val="16"/>
        </w:rPr>
        <w:t>optimising</w:t>
      </w:r>
      <w:proofErr w:type="spellEnd"/>
      <w:r w:rsidRPr="00051B43">
        <w:rPr>
          <w:sz w:val="16"/>
        </w:rPr>
        <w:t xml:space="preserve"> life expectancy. In a similar fashion, </w:t>
      </w:r>
      <w:proofErr w:type="spellStart"/>
      <w:r w:rsidRPr="00B11651">
        <w:rPr>
          <w:rStyle w:val="StyleUnderline"/>
          <w:highlight w:val="yellow"/>
        </w:rPr>
        <w:t>extinctiopolitics</w:t>
      </w:r>
      <w:proofErr w:type="spellEnd"/>
      <w:r w:rsidRPr="00B11651">
        <w:rPr>
          <w:rStyle w:val="StyleUnderline"/>
          <w:highlight w:val="yellow"/>
        </w:rPr>
        <w:t xml:space="preserve"> takes</w:t>
      </w:r>
      <w:r w:rsidRPr="009F4A14">
        <w:rPr>
          <w:rStyle w:val="StyleUnderline"/>
        </w:rPr>
        <w:t xml:space="preserve"> as its </w:t>
      </w:r>
      <w:r w:rsidRPr="009F4A14">
        <w:rPr>
          <w:rStyle w:val="Emphasis"/>
        </w:rPr>
        <w:t>subject</w:t>
      </w:r>
      <w:r w:rsidRPr="009F4A14">
        <w:rPr>
          <w:rStyle w:val="StyleUnderline"/>
        </w:rPr>
        <w:t xml:space="preserve"> </w:t>
      </w:r>
      <w:r w:rsidRPr="00B11651">
        <w:rPr>
          <w:rStyle w:val="StyleUnderline"/>
          <w:highlight w:val="yellow"/>
        </w:rPr>
        <w:t xml:space="preserve">the </w:t>
      </w:r>
      <w:r w:rsidRPr="00B11651">
        <w:rPr>
          <w:rStyle w:val="Emphasis"/>
          <w:highlight w:val="yellow"/>
        </w:rPr>
        <w:t>human species</w:t>
      </w:r>
      <w:r w:rsidRPr="009F4A14">
        <w:rPr>
          <w:rStyle w:val="StyleUnderline"/>
        </w:rPr>
        <w:t xml:space="preserve">; the task is </w:t>
      </w:r>
      <w:r w:rsidRPr="00B11651">
        <w:rPr>
          <w:rStyle w:val="StyleUnderline"/>
          <w:highlight w:val="yellow"/>
        </w:rPr>
        <w:t>to defend</w:t>
      </w:r>
      <w:r w:rsidRPr="009F4A14">
        <w:rPr>
          <w:rStyle w:val="StyleUnderline"/>
        </w:rPr>
        <w:t xml:space="preserve"> the population </w:t>
      </w:r>
      <w:r w:rsidRPr="00B11651">
        <w:rPr>
          <w:rStyle w:val="StyleUnderline"/>
          <w:highlight w:val="yellow"/>
        </w:rPr>
        <w:t xml:space="preserve">from </w:t>
      </w:r>
      <w:r w:rsidRPr="00B11651">
        <w:rPr>
          <w:rStyle w:val="Emphasis"/>
          <w:highlight w:val="yellow"/>
        </w:rPr>
        <w:t>collective risks</w:t>
      </w:r>
      <w:r w:rsidRPr="00051B43">
        <w:rPr>
          <w:sz w:val="16"/>
        </w:rPr>
        <w:t xml:space="preserve">. However, the subject of </w:t>
      </w:r>
      <w:proofErr w:type="spellStart"/>
      <w:r w:rsidRPr="00051B43">
        <w:rPr>
          <w:sz w:val="16"/>
        </w:rPr>
        <w:t>extinctiopolitics</w:t>
      </w:r>
      <w:proofErr w:type="spellEnd"/>
      <w:r w:rsidRPr="00051B43">
        <w:rPr>
          <w:sz w:val="16"/>
        </w:rPr>
        <w:t xml:space="preserve"> is </w:t>
      </w:r>
      <w:r w:rsidRPr="009F4A14">
        <w:rPr>
          <w:rStyle w:val="StyleUnderline"/>
        </w:rPr>
        <w:t xml:space="preserve">the species not only </w:t>
      </w:r>
      <w:r w:rsidRPr="00B11651">
        <w:rPr>
          <w:rStyle w:val="StyleUnderline"/>
          <w:highlight w:val="yellow"/>
        </w:rPr>
        <w:t xml:space="preserve">in the </w:t>
      </w:r>
      <w:r w:rsidRPr="00B11651">
        <w:rPr>
          <w:rStyle w:val="Emphasis"/>
          <w:highlight w:val="yellow"/>
        </w:rPr>
        <w:t>present</w:t>
      </w:r>
      <w:r w:rsidRPr="00B11651">
        <w:rPr>
          <w:rStyle w:val="StyleUnderline"/>
          <w:highlight w:val="yellow"/>
        </w:rPr>
        <w:t xml:space="preserve"> but also</w:t>
      </w:r>
      <w:r w:rsidRPr="009F4A14">
        <w:rPr>
          <w:rStyle w:val="StyleUnderline"/>
        </w:rPr>
        <w:t xml:space="preserve"> in </w:t>
      </w:r>
      <w:r w:rsidRPr="00B11651">
        <w:rPr>
          <w:rStyle w:val="StyleUnderline"/>
          <w:highlight w:val="yellow"/>
        </w:rPr>
        <w:t xml:space="preserve">the </w:t>
      </w:r>
      <w:r w:rsidRPr="00B11651">
        <w:rPr>
          <w:rStyle w:val="Emphasis"/>
          <w:highlight w:val="yellow"/>
        </w:rPr>
        <w:t>future</w:t>
      </w:r>
      <w:r w:rsidRPr="00051B43">
        <w:rPr>
          <w:sz w:val="16"/>
        </w:rPr>
        <w:t xml:space="preserve">. </w:t>
      </w:r>
      <w:r w:rsidRPr="009F4A14">
        <w:rPr>
          <w:rStyle w:val="StyleUnderline"/>
        </w:rPr>
        <w:t xml:space="preserve">For </w:t>
      </w:r>
      <w:r w:rsidRPr="001641E9">
        <w:rPr>
          <w:rStyle w:val="Emphasis"/>
        </w:rPr>
        <w:t>e</w:t>
      </w:r>
      <w:r w:rsidRPr="009F4A14">
        <w:rPr>
          <w:rStyle w:val="StyleUnderline"/>
        </w:rPr>
        <w:t xml:space="preserve">xistential </w:t>
      </w:r>
      <w:r w:rsidRPr="001641E9">
        <w:rPr>
          <w:rStyle w:val="Emphasis"/>
        </w:rPr>
        <w:t>r</w:t>
      </w:r>
      <w:r w:rsidRPr="009F4A14">
        <w:rPr>
          <w:rStyle w:val="StyleUnderline"/>
        </w:rPr>
        <w:t xml:space="preserve">isk </w:t>
      </w:r>
      <w:r w:rsidRPr="001641E9">
        <w:rPr>
          <w:rStyle w:val="Emphasis"/>
        </w:rPr>
        <w:t>s</w:t>
      </w:r>
      <w:r w:rsidRPr="009F4A14">
        <w:rPr>
          <w:rStyle w:val="StyleUnderline"/>
        </w:rPr>
        <w:t xml:space="preserve">tudies, the primary reason why </w:t>
      </w:r>
      <w:r w:rsidRPr="00B11651">
        <w:rPr>
          <w:rStyle w:val="StyleUnderline"/>
          <w:highlight w:val="yellow"/>
        </w:rPr>
        <w:t>extinction should be avoided</w:t>
      </w:r>
      <w:r w:rsidRPr="009F4A14">
        <w:rPr>
          <w:rStyle w:val="StyleUnderline"/>
        </w:rPr>
        <w:t xml:space="preserve"> is </w:t>
      </w:r>
      <w:r w:rsidRPr="00B11651">
        <w:rPr>
          <w:rStyle w:val="StyleUnderline"/>
          <w:highlight w:val="yellow"/>
        </w:rPr>
        <w:t>not because</w:t>
      </w:r>
      <w:r w:rsidRPr="009F4A14">
        <w:rPr>
          <w:rStyle w:val="StyleUnderline"/>
        </w:rPr>
        <w:t xml:space="preserve"> an event like a </w:t>
      </w:r>
      <w:r w:rsidRPr="00B11651">
        <w:rPr>
          <w:rStyle w:val="StyleUnderline"/>
          <w:highlight w:val="yellow"/>
        </w:rPr>
        <w:t>nuclear war would inflict suffering on</w:t>
      </w:r>
      <w:r w:rsidRPr="009F4A14">
        <w:rPr>
          <w:rStyle w:val="StyleUnderline"/>
        </w:rPr>
        <w:t xml:space="preserve"> </w:t>
      </w:r>
      <w:proofErr w:type="gramStart"/>
      <w:r w:rsidRPr="009F4A14">
        <w:rPr>
          <w:rStyle w:val="StyleUnderline"/>
        </w:rPr>
        <w:t xml:space="preserve">actually </w:t>
      </w:r>
      <w:r w:rsidRPr="00B11651">
        <w:rPr>
          <w:rStyle w:val="StyleUnderline"/>
          <w:highlight w:val="yellow"/>
        </w:rPr>
        <w:t>existing</w:t>
      </w:r>
      <w:proofErr w:type="gramEnd"/>
      <w:r w:rsidRPr="00B11651">
        <w:rPr>
          <w:rStyle w:val="StyleUnderline"/>
          <w:highlight w:val="yellow"/>
        </w:rPr>
        <w:t xml:space="preserve"> people</w:t>
      </w:r>
      <w:r w:rsidRPr="00051B43">
        <w:rPr>
          <w:sz w:val="16"/>
        </w:rPr>
        <w:t xml:space="preserve">. </w:t>
      </w:r>
      <w:r w:rsidRPr="00B11651">
        <w:rPr>
          <w:rStyle w:val="StyleUnderline"/>
          <w:highlight w:val="yellow"/>
        </w:rPr>
        <w:t>Instead, the concern is</w:t>
      </w:r>
      <w:r w:rsidRPr="009F4A14">
        <w:rPr>
          <w:rStyle w:val="StyleUnderline"/>
        </w:rPr>
        <w:t xml:space="preserve"> about </w:t>
      </w:r>
      <w:r w:rsidRPr="00B11651">
        <w:rPr>
          <w:rStyle w:val="StyleUnderline"/>
          <w:highlight w:val="yellow"/>
        </w:rPr>
        <w:t xml:space="preserve">the </w:t>
      </w:r>
      <w:r w:rsidRPr="00B11651">
        <w:rPr>
          <w:rStyle w:val="Emphasis"/>
          <w:highlight w:val="yellow"/>
        </w:rPr>
        <w:t>loss of future potential</w:t>
      </w:r>
      <w:r w:rsidRPr="007E2108">
        <w:rPr>
          <w:rStyle w:val="StyleUnderline"/>
        </w:rPr>
        <w:t>;</w:t>
      </w:r>
      <w:r w:rsidRPr="009F4A14">
        <w:rPr>
          <w:rStyle w:val="StyleUnderline"/>
        </w:rPr>
        <w:t xml:space="preserve"> if humanity is annihilated, billions upon billions of possible lives will cease to occur</w:t>
      </w:r>
      <w:r w:rsidRPr="00051B43">
        <w:rPr>
          <w:sz w:val="16"/>
        </w:rPr>
        <w:t xml:space="preserve">. Both </w:t>
      </w:r>
      <w:r w:rsidRPr="009F4A14">
        <w:rPr>
          <w:rStyle w:val="StyleUnderline"/>
        </w:rPr>
        <w:t>Bostrom and Ord draw on</w:t>
      </w:r>
      <w:r w:rsidRPr="00051B43">
        <w:rPr>
          <w:sz w:val="16"/>
        </w:rPr>
        <w:t xml:space="preserve"> an example proposed by the philosopher Derek </w:t>
      </w:r>
      <w:r w:rsidRPr="009F4A14">
        <w:rPr>
          <w:rStyle w:val="StyleUnderline"/>
        </w:rPr>
        <w:t>Parfit to illustrate this point</w:t>
      </w:r>
      <w:r w:rsidRPr="00051B43">
        <w:rPr>
          <w:sz w:val="16"/>
        </w:rPr>
        <w:t xml:space="preserve"> (Existential Risk, p17; The Precipice, pp27-28). Parfit encourages us to think about </w:t>
      </w:r>
      <w:r w:rsidRPr="009F4A14">
        <w:rPr>
          <w:rStyle w:val="Emphasis"/>
        </w:rPr>
        <w:t>two possible outcomes of a nuclear war</w:t>
      </w:r>
      <w:r w:rsidRPr="009F4A14">
        <w:rPr>
          <w:rStyle w:val="StyleUnderline"/>
        </w:rPr>
        <w:t xml:space="preserve">: one that </w:t>
      </w:r>
      <w:r w:rsidRPr="009F4A14">
        <w:rPr>
          <w:rStyle w:val="Emphasis"/>
        </w:rPr>
        <w:t>kills 99 per cent of the population</w:t>
      </w:r>
      <w:r w:rsidRPr="009F4A14">
        <w:rPr>
          <w:rStyle w:val="StyleUnderline"/>
        </w:rPr>
        <w:t xml:space="preserve"> and another that </w:t>
      </w:r>
      <w:r w:rsidRPr="009F4A14">
        <w:rPr>
          <w:rStyle w:val="Emphasis"/>
        </w:rPr>
        <w:t>kills 100 percent of the population</w:t>
      </w:r>
      <w:r w:rsidRPr="00051B43">
        <w:rPr>
          <w:sz w:val="16"/>
        </w:rPr>
        <w:t xml:space="preserve">. On </w:t>
      </w:r>
      <w:proofErr w:type="spellStart"/>
      <w:r w:rsidRPr="00051B43">
        <w:rPr>
          <w:sz w:val="16"/>
        </w:rPr>
        <w:t>Parfit’s</w:t>
      </w:r>
      <w:proofErr w:type="spellEnd"/>
      <w:r w:rsidRPr="00051B43">
        <w:rPr>
          <w:sz w:val="16"/>
        </w:rPr>
        <w:t xml:space="preserve"> account, </w:t>
      </w:r>
      <w:r w:rsidRPr="009F4A14">
        <w:rPr>
          <w:rStyle w:val="StyleUnderline"/>
        </w:rPr>
        <w:t>the second outcome is not merely a ‘tiny fraction’ worse than the first outcome</w:t>
      </w:r>
      <w:r w:rsidRPr="00051B43">
        <w:rPr>
          <w:sz w:val="16"/>
        </w:rPr>
        <w:t xml:space="preserve">.23 </w:t>
      </w:r>
      <w:r w:rsidRPr="009F4A14">
        <w:rPr>
          <w:rStyle w:val="StyleUnderline"/>
        </w:rPr>
        <w:t xml:space="preserve">Rather, </w:t>
      </w:r>
      <w:r w:rsidRPr="00B11651">
        <w:rPr>
          <w:rStyle w:val="StyleUnderline"/>
          <w:highlight w:val="yellow"/>
        </w:rPr>
        <w:t>there is</w:t>
      </w:r>
      <w:r w:rsidRPr="007E2108">
        <w:rPr>
          <w:rStyle w:val="StyleUnderline"/>
        </w:rPr>
        <w:t xml:space="preserve"> a </w:t>
      </w:r>
      <w:r w:rsidRPr="00B11651">
        <w:rPr>
          <w:rStyle w:val="Emphasis"/>
          <w:highlight w:val="yellow"/>
        </w:rPr>
        <w:t>qualitative difference</w:t>
      </w:r>
      <w:r w:rsidRPr="009F4A14">
        <w:rPr>
          <w:rStyle w:val="StyleUnderline"/>
        </w:rPr>
        <w:t xml:space="preserve"> between the two, with the first outcome offering humanity the possibility of recovery in the way that the second does not</w:t>
      </w:r>
      <w:r w:rsidRPr="00051B43">
        <w:rPr>
          <w:sz w:val="16"/>
        </w:rPr>
        <w:t xml:space="preserve">. As this example suggests, </w:t>
      </w:r>
      <w:r w:rsidRPr="009F4A14">
        <w:rPr>
          <w:rStyle w:val="StyleUnderline"/>
        </w:rPr>
        <w:t>existential risk focuses on the survival of the species</w:t>
      </w:r>
      <w:r w:rsidRPr="00051B43">
        <w:rPr>
          <w:sz w:val="16"/>
        </w:rPr>
        <w:t xml:space="preserve"> as such. </w:t>
      </w:r>
      <w:proofErr w:type="spellStart"/>
      <w:r w:rsidRPr="00051B43">
        <w:rPr>
          <w:sz w:val="16"/>
        </w:rPr>
        <w:t>Extinctiopolitics</w:t>
      </w:r>
      <w:proofErr w:type="spellEnd"/>
      <w:r w:rsidRPr="00051B43">
        <w:rPr>
          <w:sz w:val="16"/>
        </w:rPr>
        <w:t xml:space="preserve"> is centrally </w:t>
      </w:r>
      <w:r w:rsidRPr="00B11651">
        <w:rPr>
          <w:rStyle w:val="StyleUnderline"/>
          <w:highlight w:val="yellow"/>
        </w:rPr>
        <w:t xml:space="preserve">concerned with </w:t>
      </w:r>
      <w:r w:rsidRPr="00B11651">
        <w:rPr>
          <w:rStyle w:val="Emphasis"/>
          <w:highlight w:val="yellow"/>
        </w:rPr>
        <w:t>safeguarding</w:t>
      </w:r>
      <w:r w:rsidRPr="009F4A14">
        <w:rPr>
          <w:rStyle w:val="StyleUnderline"/>
        </w:rPr>
        <w:t xml:space="preserve"> the </w:t>
      </w:r>
      <w:r w:rsidRPr="00B11651">
        <w:rPr>
          <w:rStyle w:val="Emphasis"/>
          <w:highlight w:val="yellow"/>
        </w:rPr>
        <w:t>potential</w:t>
      </w:r>
      <w:r w:rsidRPr="009F4A14">
        <w:rPr>
          <w:rStyle w:val="StyleUnderline"/>
        </w:rPr>
        <w:t xml:space="preserve"> for billions of future human lives</w:t>
      </w:r>
      <w:r w:rsidRPr="00051B43">
        <w:rPr>
          <w:sz w:val="16"/>
        </w:rPr>
        <w:t>.</w:t>
      </w:r>
    </w:p>
    <w:p w14:paraId="595ABDAD" w14:textId="77777777" w:rsidR="0074202F" w:rsidRPr="00051B43" w:rsidRDefault="0074202F" w:rsidP="0074202F">
      <w:pPr>
        <w:rPr>
          <w:sz w:val="16"/>
        </w:rPr>
      </w:pPr>
      <w:r w:rsidRPr="00051B43">
        <w:rPr>
          <w:sz w:val="16"/>
        </w:rPr>
        <w:t xml:space="preserve">The futural perspective of </w:t>
      </w:r>
      <w:proofErr w:type="spellStart"/>
      <w:r w:rsidRPr="00051B43">
        <w:rPr>
          <w:sz w:val="16"/>
        </w:rPr>
        <w:t>extinctiopolitics</w:t>
      </w:r>
      <w:proofErr w:type="spellEnd"/>
      <w:r w:rsidRPr="00051B43">
        <w:rPr>
          <w:sz w:val="16"/>
        </w:rPr>
        <w:t xml:space="preserve"> has several important effects. </w:t>
      </w:r>
      <w:r w:rsidRPr="00B11651">
        <w:rPr>
          <w:rStyle w:val="StyleUnderline"/>
          <w:highlight w:val="yellow"/>
        </w:rPr>
        <w:t>Biopolitics is</w:t>
      </w:r>
      <w:r w:rsidRPr="006C728F">
        <w:rPr>
          <w:rStyle w:val="StyleUnderline"/>
        </w:rPr>
        <w:t xml:space="preserve"> defined by a </w:t>
      </w:r>
      <w:r w:rsidRPr="00B11651">
        <w:rPr>
          <w:rStyle w:val="Emphasis"/>
          <w:highlight w:val="yellow"/>
        </w:rPr>
        <w:t>utilitarian logic</w:t>
      </w:r>
      <w:r w:rsidRPr="006C728F">
        <w:rPr>
          <w:rStyle w:val="StyleUnderline"/>
        </w:rPr>
        <w:t xml:space="preserve">; it is </w:t>
      </w:r>
      <w:r w:rsidRPr="00B11651">
        <w:rPr>
          <w:rStyle w:val="StyleUnderline"/>
          <w:highlight w:val="yellow"/>
        </w:rPr>
        <w:t xml:space="preserve">concerned with </w:t>
      </w:r>
      <w:proofErr w:type="spellStart"/>
      <w:r w:rsidRPr="00B11651">
        <w:rPr>
          <w:rStyle w:val="Emphasis"/>
          <w:highlight w:val="yellow"/>
        </w:rPr>
        <w:t>maximising</w:t>
      </w:r>
      <w:proofErr w:type="spellEnd"/>
      <w:r w:rsidRPr="00B11651">
        <w:rPr>
          <w:rStyle w:val="Emphasis"/>
          <w:highlight w:val="yellow"/>
        </w:rPr>
        <w:t xml:space="preserve"> utility</w:t>
      </w:r>
      <w:r w:rsidRPr="006C728F">
        <w:rPr>
          <w:rStyle w:val="StyleUnderline"/>
        </w:rPr>
        <w:t xml:space="preserve"> across the population.</w:t>
      </w:r>
      <w:r w:rsidRPr="00051B43">
        <w:rPr>
          <w:sz w:val="16"/>
        </w:rPr>
        <w:t xml:space="preserve"> Indeed, on the biopolitical perspective, the </w:t>
      </w:r>
      <w:proofErr w:type="spellStart"/>
      <w:r w:rsidRPr="00051B43">
        <w:rPr>
          <w:sz w:val="16"/>
        </w:rPr>
        <w:t>vigour</w:t>
      </w:r>
      <w:proofErr w:type="spellEnd"/>
      <w:r w:rsidRPr="00051B43">
        <w:rPr>
          <w:sz w:val="16"/>
        </w:rPr>
        <w:t xml:space="preserve"> of one part of the population may be dependent on the demise of another part of the population. As Mbembe </w:t>
      </w:r>
      <w:proofErr w:type="spellStart"/>
      <w:r w:rsidRPr="00051B43">
        <w:rPr>
          <w:sz w:val="16"/>
        </w:rPr>
        <w:t>emphasises</w:t>
      </w:r>
      <w:proofErr w:type="spellEnd"/>
      <w:r w:rsidRPr="00051B43">
        <w:rPr>
          <w:sz w:val="16"/>
        </w:rPr>
        <w:t xml:space="preserve">, </w:t>
      </w:r>
      <w:r w:rsidRPr="00B11651">
        <w:rPr>
          <w:rStyle w:val="StyleUnderline"/>
          <w:highlight w:val="yellow"/>
        </w:rPr>
        <w:t xml:space="preserve">biopolitics involves the </w:t>
      </w:r>
      <w:r w:rsidRPr="00B11651">
        <w:rPr>
          <w:rStyle w:val="Emphasis"/>
          <w:highlight w:val="yellow"/>
        </w:rPr>
        <w:t>zero-sum game</w:t>
      </w:r>
      <w:r w:rsidRPr="00B11651">
        <w:rPr>
          <w:rStyle w:val="StyleUnderline"/>
          <w:highlight w:val="yellow"/>
        </w:rPr>
        <w:t xml:space="preserve"> of</w:t>
      </w:r>
      <w:r w:rsidRPr="00945AF0">
        <w:rPr>
          <w:rStyle w:val="StyleUnderline"/>
        </w:rPr>
        <w:t xml:space="preserve"> deciding </w:t>
      </w:r>
      <w:r w:rsidRPr="00B11651">
        <w:rPr>
          <w:rStyle w:val="Emphasis"/>
          <w:highlight w:val="yellow"/>
        </w:rPr>
        <w:t>‘who is able to live and who must die’</w:t>
      </w:r>
      <w:r w:rsidRPr="00945AF0">
        <w:rPr>
          <w:rStyle w:val="StyleUnderline"/>
        </w:rPr>
        <w:t>; certain people die</w:t>
      </w:r>
      <w:r w:rsidRPr="00051B43">
        <w:rPr>
          <w:sz w:val="16"/>
        </w:rPr>
        <w:t xml:space="preserve"> (especially those in the ‘death-worlds’ of the colonial zone) </w:t>
      </w:r>
      <w:r w:rsidRPr="00945AF0">
        <w:rPr>
          <w:rStyle w:val="StyleUnderline"/>
        </w:rPr>
        <w:t>so that others survive</w:t>
      </w:r>
      <w:r w:rsidRPr="00051B43">
        <w:rPr>
          <w:sz w:val="16"/>
        </w:rPr>
        <w:t xml:space="preserve"> (</w:t>
      </w:r>
      <w:proofErr w:type="spellStart"/>
      <w:r w:rsidRPr="00051B43">
        <w:rPr>
          <w:sz w:val="16"/>
        </w:rPr>
        <w:t>Necropolitics</w:t>
      </w:r>
      <w:proofErr w:type="spellEnd"/>
      <w:r w:rsidRPr="00051B43">
        <w:rPr>
          <w:sz w:val="16"/>
        </w:rPr>
        <w:t xml:space="preserve">, p66, p92, emphasis in original). This logic is mirrored by </w:t>
      </w:r>
      <w:proofErr w:type="spellStart"/>
      <w:r w:rsidRPr="00051B43">
        <w:rPr>
          <w:sz w:val="16"/>
        </w:rPr>
        <w:t>extinctiopolitics</w:t>
      </w:r>
      <w:proofErr w:type="spellEnd"/>
      <w:r w:rsidRPr="00051B43">
        <w:rPr>
          <w:sz w:val="16"/>
        </w:rPr>
        <w:t xml:space="preserve">, which is also concerned with </w:t>
      </w:r>
      <w:proofErr w:type="spellStart"/>
      <w:r w:rsidRPr="00051B43">
        <w:rPr>
          <w:sz w:val="16"/>
        </w:rPr>
        <w:t>maximising</w:t>
      </w:r>
      <w:proofErr w:type="spellEnd"/>
      <w:r w:rsidRPr="00051B43">
        <w:rPr>
          <w:sz w:val="16"/>
        </w:rPr>
        <w:t xml:space="preserve"> utility. However, </w:t>
      </w:r>
      <w:r w:rsidRPr="00945AF0">
        <w:rPr>
          <w:rStyle w:val="StyleUnderline"/>
        </w:rPr>
        <w:t xml:space="preserve">on the </w:t>
      </w:r>
      <w:r w:rsidRPr="00B11651">
        <w:rPr>
          <w:rStyle w:val="Emphasis"/>
          <w:highlight w:val="yellow"/>
        </w:rPr>
        <w:t>‘total utilitarianism’</w:t>
      </w:r>
      <w:r w:rsidRPr="00945AF0">
        <w:rPr>
          <w:rStyle w:val="StyleUnderline"/>
        </w:rPr>
        <w:t xml:space="preserve"> advanced by the field, utility </w:t>
      </w:r>
      <w:r w:rsidRPr="00B11651">
        <w:rPr>
          <w:rStyle w:val="StyleUnderline"/>
          <w:highlight w:val="yellow"/>
        </w:rPr>
        <w:t>refers</w:t>
      </w:r>
      <w:r w:rsidRPr="00945AF0">
        <w:rPr>
          <w:rStyle w:val="StyleUnderline"/>
        </w:rPr>
        <w:t xml:space="preserve"> not only </w:t>
      </w:r>
      <w:r w:rsidRPr="00B11651">
        <w:rPr>
          <w:rStyle w:val="StyleUnderline"/>
          <w:highlight w:val="yellow"/>
        </w:rPr>
        <w:t>to</w:t>
      </w:r>
      <w:r w:rsidRPr="00945AF0">
        <w:rPr>
          <w:rStyle w:val="StyleUnderline"/>
        </w:rPr>
        <w:t xml:space="preserve"> people alive in the present but </w:t>
      </w:r>
      <w:r w:rsidRPr="00B11651">
        <w:rPr>
          <w:rStyle w:val="StyleUnderline"/>
          <w:highlight w:val="yellow"/>
        </w:rPr>
        <w:t>all</w:t>
      </w:r>
      <w:r w:rsidRPr="00945AF0">
        <w:rPr>
          <w:rStyle w:val="StyleUnderline"/>
        </w:rPr>
        <w:t xml:space="preserve"> the </w:t>
      </w:r>
      <w:r w:rsidRPr="00B11651">
        <w:rPr>
          <w:rStyle w:val="Emphasis"/>
          <w:highlight w:val="yellow"/>
        </w:rPr>
        <w:t>potential humans</w:t>
      </w:r>
      <w:r w:rsidRPr="00B11651">
        <w:rPr>
          <w:rStyle w:val="StyleUnderline"/>
          <w:highlight w:val="yellow"/>
        </w:rPr>
        <w:t xml:space="preserve"> that could be alive</w:t>
      </w:r>
      <w:r w:rsidRPr="00945AF0">
        <w:rPr>
          <w:rStyle w:val="StyleUnderline"/>
        </w:rPr>
        <w:t xml:space="preserve"> at </w:t>
      </w:r>
      <w:r w:rsidRPr="00945AF0">
        <w:rPr>
          <w:rStyle w:val="Emphasis"/>
        </w:rPr>
        <w:t>any point in time</w:t>
      </w:r>
      <w:r w:rsidRPr="00051B43">
        <w:rPr>
          <w:sz w:val="16"/>
        </w:rPr>
        <w:t xml:space="preserve">.24 As Ord puts it: </w:t>
      </w:r>
      <w:r w:rsidRPr="00945AF0">
        <w:rPr>
          <w:rStyle w:val="StyleUnderline"/>
        </w:rPr>
        <w:t>‘Our lives matter just as much as those lived thousands of years ago, or those a thousand years hence’</w:t>
      </w:r>
      <w:r w:rsidRPr="00051B43">
        <w:rPr>
          <w:sz w:val="16"/>
        </w:rPr>
        <w:t xml:space="preserve"> (The Precipice, p28). </w:t>
      </w:r>
      <w:r w:rsidRPr="00945AF0">
        <w:rPr>
          <w:rStyle w:val="StyleUnderline"/>
        </w:rPr>
        <w:t>The biopolitical task of ‘distributing the living in the domain of value and utility’ is</w:t>
      </w:r>
      <w:r w:rsidRPr="00051B43">
        <w:rPr>
          <w:sz w:val="16"/>
        </w:rPr>
        <w:t xml:space="preserve"> thus </w:t>
      </w:r>
      <w:r w:rsidRPr="00945AF0">
        <w:rPr>
          <w:rStyle w:val="StyleUnderline"/>
        </w:rPr>
        <w:t xml:space="preserve">understood in terms of the life of the </w:t>
      </w:r>
      <w:proofErr w:type="gramStart"/>
      <w:r w:rsidRPr="00945AF0">
        <w:rPr>
          <w:rStyle w:val="StyleUnderline"/>
        </w:rPr>
        <w:t>species as a whole</w:t>
      </w:r>
      <w:proofErr w:type="gramEnd"/>
      <w:r w:rsidRPr="00051B43">
        <w:rPr>
          <w:sz w:val="16"/>
        </w:rPr>
        <w:t xml:space="preserve">.25 </w:t>
      </w:r>
      <w:r w:rsidRPr="00945AF0">
        <w:rPr>
          <w:rStyle w:val="StyleUnderline"/>
        </w:rPr>
        <w:t xml:space="preserve">The </w:t>
      </w:r>
      <w:r w:rsidRPr="00B11651">
        <w:rPr>
          <w:rStyle w:val="StyleUnderline"/>
          <w:highlight w:val="yellow"/>
        </w:rPr>
        <w:t>expansive util</w:t>
      </w:r>
      <w:r w:rsidRPr="00945AF0">
        <w:rPr>
          <w:rStyle w:val="StyleUnderline"/>
        </w:rPr>
        <w:t xml:space="preserve">itarianism of </w:t>
      </w:r>
      <w:r w:rsidRPr="001641E9">
        <w:rPr>
          <w:rStyle w:val="Emphasis"/>
        </w:rPr>
        <w:t>e</w:t>
      </w:r>
      <w:r w:rsidRPr="00945AF0">
        <w:rPr>
          <w:rStyle w:val="StyleUnderline"/>
        </w:rPr>
        <w:t xml:space="preserve">xistential </w:t>
      </w:r>
      <w:r w:rsidRPr="001641E9">
        <w:rPr>
          <w:rStyle w:val="Emphasis"/>
        </w:rPr>
        <w:t>r</w:t>
      </w:r>
      <w:r w:rsidRPr="00945AF0">
        <w:rPr>
          <w:rStyle w:val="StyleUnderline"/>
        </w:rPr>
        <w:t xml:space="preserve">isk </w:t>
      </w:r>
      <w:r w:rsidRPr="001641E9">
        <w:rPr>
          <w:rStyle w:val="Emphasis"/>
        </w:rPr>
        <w:t>s</w:t>
      </w:r>
      <w:r w:rsidRPr="00945AF0">
        <w:rPr>
          <w:rStyle w:val="StyleUnderline"/>
        </w:rPr>
        <w:t xml:space="preserve">tudies </w:t>
      </w:r>
      <w:r w:rsidRPr="00B11651">
        <w:rPr>
          <w:rStyle w:val="StyleUnderline"/>
          <w:highlight w:val="yellow"/>
        </w:rPr>
        <w:t>means</w:t>
      </w:r>
      <w:r w:rsidRPr="00945AF0">
        <w:rPr>
          <w:rStyle w:val="StyleUnderline"/>
        </w:rPr>
        <w:t xml:space="preserve"> that </w:t>
      </w:r>
      <w:r w:rsidRPr="00B11651">
        <w:rPr>
          <w:rStyle w:val="StyleUnderline"/>
          <w:highlight w:val="yellow"/>
        </w:rPr>
        <w:t xml:space="preserve">the </w:t>
      </w:r>
      <w:r w:rsidRPr="00B11651">
        <w:rPr>
          <w:rStyle w:val="Emphasis"/>
          <w:highlight w:val="yellow"/>
        </w:rPr>
        <w:t>future has a strong hold on the present</w:t>
      </w:r>
      <w:r w:rsidRPr="00051B43">
        <w:rPr>
          <w:sz w:val="16"/>
        </w:rPr>
        <w:t xml:space="preserve">. Given that a minuscule portion of the total number of humans that could exist are alive in the present moment, </w:t>
      </w:r>
      <w:r w:rsidRPr="00945AF0">
        <w:rPr>
          <w:rStyle w:val="StyleUnderline"/>
        </w:rPr>
        <w:t xml:space="preserve">there is a strong </w:t>
      </w:r>
      <w:r w:rsidRPr="00945AF0">
        <w:rPr>
          <w:rStyle w:val="Emphasis"/>
        </w:rPr>
        <w:t>compulsion</w:t>
      </w:r>
      <w:r w:rsidRPr="00945AF0">
        <w:rPr>
          <w:rStyle w:val="StyleUnderline"/>
        </w:rPr>
        <w:t xml:space="preserve"> to act in </w:t>
      </w:r>
      <w:proofErr w:type="spellStart"/>
      <w:r w:rsidRPr="00945AF0">
        <w:rPr>
          <w:rStyle w:val="StyleUnderline"/>
        </w:rPr>
        <w:t>favour</w:t>
      </w:r>
      <w:proofErr w:type="spellEnd"/>
      <w:r w:rsidRPr="00945AF0">
        <w:rPr>
          <w:rStyle w:val="StyleUnderline"/>
        </w:rPr>
        <w:t xml:space="preserve"> of the many </w:t>
      </w:r>
      <w:r w:rsidRPr="00945AF0">
        <w:rPr>
          <w:rStyle w:val="Emphasis"/>
        </w:rPr>
        <w:t>billions of potential people</w:t>
      </w:r>
      <w:r w:rsidRPr="00945AF0">
        <w:rPr>
          <w:rStyle w:val="StyleUnderline"/>
        </w:rPr>
        <w:t xml:space="preserve"> that may exist in the </w:t>
      </w:r>
      <w:r w:rsidRPr="00945AF0">
        <w:rPr>
          <w:rStyle w:val="Emphasis"/>
        </w:rPr>
        <w:t>future</w:t>
      </w:r>
      <w:r w:rsidRPr="00051B43">
        <w:rPr>
          <w:sz w:val="16"/>
        </w:rPr>
        <w:t xml:space="preserve">. Reducing existential risk is an especially pressing priority; </w:t>
      </w:r>
      <w:r w:rsidRPr="00945AF0">
        <w:rPr>
          <w:rStyle w:val="StyleUnderline"/>
        </w:rPr>
        <w:t>if humanity is extinguished, these potential lives will be lost forever.</w:t>
      </w:r>
      <w:r w:rsidRPr="00051B43">
        <w:rPr>
          <w:sz w:val="16"/>
        </w:rPr>
        <w:t xml:space="preserve"> </w:t>
      </w:r>
      <w:r w:rsidRPr="00B11651">
        <w:rPr>
          <w:rStyle w:val="StyleUnderline"/>
          <w:highlight w:val="yellow"/>
        </w:rPr>
        <w:t xml:space="preserve">The </w:t>
      </w:r>
      <w:r w:rsidRPr="00B11651">
        <w:rPr>
          <w:rStyle w:val="Emphasis"/>
          <w:highlight w:val="yellow"/>
        </w:rPr>
        <w:t>infinite mass</w:t>
      </w:r>
      <w:r w:rsidRPr="00B11651">
        <w:rPr>
          <w:rStyle w:val="StyleUnderline"/>
          <w:highlight w:val="yellow"/>
        </w:rPr>
        <w:t xml:space="preserve"> of hypothetical people in the future is granted a </w:t>
      </w:r>
      <w:r w:rsidRPr="00B11651">
        <w:rPr>
          <w:rStyle w:val="Emphasis"/>
          <w:highlight w:val="yellow"/>
        </w:rPr>
        <w:t>privileged position</w:t>
      </w:r>
      <w:r w:rsidRPr="00B11651">
        <w:rPr>
          <w:rStyle w:val="StyleUnderline"/>
          <w:highlight w:val="yellow"/>
        </w:rPr>
        <w:t xml:space="preserve"> over</w:t>
      </w:r>
      <w:r w:rsidRPr="00945AF0">
        <w:rPr>
          <w:rStyle w:val="StyleUnderline"/>
        </w:rPr>
        <w:t xml:space="preserve"> the handful of </w:t>
      </w:r>
      <w:r w:rsidRPr="00945AF0">
        <w:rPr>
          <w:rStyle w:val="Emphasis"/>
        </w:rPr>
        <w:t>p</w:t>
      </w:r>
      <w:r w:rsidRPr="00B11651">
        <w:rPr>
          <w:rStyle w:val="Emphasis"/>
          <w:highlight w:val="yellow"/>
        </w:rPr>
        <w:t>eople alive in the present</w:t>
      </w:r>
      <w:r w:rsidRPr="00945AF0">
        <w:rPr>
          <w:rStyle w:val="StyleUnderline"/>
        </w:rPr>
        <w:t>.</w:t>
      </w:r>
      <w:r w:rsidRPr="00051B43">
        <w:rPr>
          <w:sz w:val="16"/>
        </w:rPr>
        <w:t xml:space="preserve"> </w:t>
      </w:r>
      <w:proofErr w:type="spellStart"/>
      <w:r w:rsidRPr="00B11651">
        <w:rPr>
          <w:rStyle w:val="StyleUnderline"/>
          <w:highlight w:val="yellow"/>
        </w:rPr>
        <w:t>Extinctiopolitics</w:t>
      </w:r>
      <w:proofErr w:type="spellEnd"/>
      <w:r w:rsidRPr="00B11651">
        <w:rPr>
          <w:rStyle w:val="StyleUnderline"/>
          <w:highlight w:val="yellow"/>
        </w:rPr>
        <w:t xml:space="preserve"> involves</w:t>
      </w:r>
      <w:r w:rsidRPr="00945AF0">
        <w:rPr>
          <w:rStyle w:val="StyleUnderline"/>
        </w:rPr>
        <w:t xml:space="preserve"> the </w:t>
      </w:r>
      <w:r w:rsidRPr="00B11651">
        <w:rPr>
          <w:rStyle w:val="StyleUnderline"/>
          <w:highlight w:val="yellow"/>
        </w:rPr>
        <w:t xml:space="preserve">‘power to </w:t>
      </w:r>
      <w:r w:rsidRPr="00B11651">
        <w:rPr>
          <w:rStyle w:val="Emphasis"/>
          <w:highlight w:val="yellow"/>
        </w:rPr>
        <w:t>foster life</w:t>
      </w:r>
      <w:r w:rsidRPr="00B11651">
        <w:rPr>
          <w:rStyle w:val="StyleUnderline"/>
          <w:highlight w:val="yellow"/>
        </w:rPr>
        <w:t xml:space="preserve"> or </w:t>
      </w:r>
      <w:r w:rsidRPr="00B11651">
        <w:rPr>
          <w:rStyle w:val="Emphasis"/>
          <w:highlight w:val="yellow"/>
        </w:rPr>
        <w:t>disallow it</w:t>
      </w:r>
      <w:r w:rsidRPr="00B11651">
        <w:rPr>
          <w:rStyle w:val="StyleUnderline"/>
          <w:highlight w:val="yellow"/>
        </w:rPr>
        <w:t xml:space="preserve"> to</w:t>
      </w:r>
      <w:r w:rsidRPr="00945AF0">
        <w:rPr>
          <w:rStyle w:val="StyleUnderline"/>
        </w:rPr>
        <w:t xml:space="preserve"> the point of </w:t>
      </w:r>
      <w:r w:rsidRPr="00B11651">
        <w:rPr>
          <w:rStyle w:val="Emphasis"/>
          <w:highlight w:val="yellow"/>
        </w:rPr>
        <w:t>death</w:t>
      </w:r>
      <w:r w:rsidRPr="00945AF0">
        <w:rPr>
          <w:rStyle w:val="Emphasis"/>
        </w:rPr>
        <w:t>’</w:t>
      </w:r>
      <w:r w:rsidRPr="00945AF0">
        <w:rPr>
          <w:rStyle w:val="StyleUnderline"/>
        </w:rPr>
        <w:t xml:space="preserve">; </w:t>
      </w:r>
      <w:r w:rsidRPr="00B11651">
        <w:rPr>
          <w:rStyle w:val="StyleUnderline"/>
          <w:highlight w:val="yellow"/>
        </w:rPr>
        <w:t>people</w:t>
      </w:r>
      <w:r w:rsidRPr="00945AF0">
        <w:rPr>
          <w:rStyle w:val="StyleUnderline"/>
        </w:rPr>
        <w:t xml:space="preserve"> in the present may be </w:t>
      </w:r>
      <w:r w:rsidRPr="00B11651">
        <w:rPr>
          <w:rStyle w:val="Emphasis"/>
          <w:highlight w:val="yellow"/>
        </w:rPr>
        <w:t>sacrificed to increase utility</w:t>
      </w:r>
      <w:r w:rsidRPr="00945AF0">
        <w:rPr>
          <w:rStyle w:val="StyleUnderline"/>
        </w:rPr>
        <w:t xml:space="preserve"> in the future</w:t>
      </w:r>
      <w:r w:rsidRPr="00051B43">
        <w:rPr>
          <w:sz w:val="16"/>
        </w:rPr>
        <w:t xml:space="preserve"> (History of Sexuality, p138).</w:t>
      </w:r>
    </w:p>
    <w:p w14:paraId="092B6C05" w14:textId="77777777" w:rsidR="0074202F" w:rsidRPr="00051B43" w:rsidRDefault="0074202F" w:rsidP="0074202F">
      <w:pPr>
        <w:rPr>
          <w:sz w:val="16"/>
        </w:rPr>
      </w:pPr>
      <w:r w:rsidRPr="00051B43">
        <w:rPr>
          <w:sz w:val="16"/>
        </w:rPr>
        <w:t xml:space="preserve">If the negative side of biopolitics involves the utilitarian logic of distributing life and death, then the positive side of biopolitics involves the improvement and strengthening of the population. Existential risk studies </w:t>
      </w:r>
      <w:proofErr w:type="gramStart"/>
      <w:r w:rsidRPr="00051B43">
        <w:rPr>
          <w:sz w:val="16"/>
        </w:rPr>
        <w:t>shares</w:t>
      </w:r>
      <w:proofErr w:type="gramEnd"/>
      <w:r w:rsidRPr="00051B43">
        <w:rPr>
          <w:sz w:val="16"/>
        </w:rPr>
        <w:t xml:space="preserve"> this biopolitical utopianism, but it understands it as something that can only be achieved in the very distant future. Andrew Leigh, largely drawing on Bostrom and Ord, suggests that humanity </w:t>
      </w:r>
      <w:proofErr w:type="gramStart"/>
      <w:r w:rsidRPr="00051B43">
        <w:rPr>
          <w:sz w:val="16"/>
        </w:rPr>
        <w:t>is capable of building</w:t>
      </w:r>
      <w:proofErr w:type="gramEnd"/>
      <w:r w:rsidRPr="00051B43">
        <w:rPr>
          <w:sz w:val="16"/>
        </w:rPr>
        <w:t xml:space="preserve"> a ‘heavenly paradise’ ... ‘this future is probable if humans can survive for another thousand years. And it is almost certain if humans can survive for ten thousand years’.26 More specifically, </w:t>
      </w:r>
      <w:r w:rsidRPr="00945AF0">
        <w:rPr>
          <w:rStyle w:val="StyleUnderline"/>
        </w:rPr>
        <w:t>in common with biopolitics, there is a quasi-eugenicist current to this image of the future, with Bostrom declaring in his transhumanist ‘Letter from Utopia’</w:t>
      </w:r>
      <w:r w:rsidRPr="00051B43">
        <w:rPr>
          <w:sz w:val="16"/>
        </w:rPr>
        <w:t xml:space="preserve"> (2008) </w:t>
      </w:r>
      <w:r w:rsidRPr="00945AF0">
        <w:rPr>
          <w:rStyle w:val="StyleUnderline"/>
        </w:rPr>
        <w:t xml:space="preserve">that </w:t>
      </w:r>
      <w:r w:rsidRPr="00945AF0">
        <w:rPr>
          <w:rStyle w:val="Emphasis"/>
        </w:rPr>
        <w:t>humanity</w:t>
      </w:r>
      <w:r w:rsidRPr="00945AF0">
        <w:rPr>
          <w:rStyle w:val="StyleUnderline"/>
        </w:rPr>
        <w:t xml:space="preserve"> will be </w:t>
      </w:r>
      <w:r w:rsidRPr="00945AF0">
        <w:rPr>
          <w:rStyle w:val="Emphasis"/>
        </w:rPr>
        <w:t>substantially different</w:t>
      </w:r>
      <w:r w:rsidRPr="00945AF0">
        <w:rPr>
          <w:rStyle w:val="StyleUnderline"/>
        </w:rPr>
        <w:t xml:space="preserve"> at an </w:t>
      </w:r>
      <w:r w:rsidRPr="00945AF0">
        <w:rPr>
          <w:rStyle w:val="Emphasis"/>
        </w:rPr>
        <w:t>ontological level</w:t>
      </w:r>
      <w:r w:rsidRPr="00945AF0">
        <w:rPr>
          <w:rStyle w:val="StyleUnderline"/>
        </w:rPr>
        <w:t xml:space="preserve"> in the future</w:t>
      </w:r>
      <w:r w:rsidRPr="00051B43">
        <w:rPr>
          <w:sz w:val="16"/>
        </w:rPr>
        <w:t xml:space="preserve">.27 For instance, </w:t>
      </w:r>
      <w:r w:rsidRPr="00945AF0">
        <w:rPr>
          <w:rStyle w:val="StyleUnderline"/>
        </w:rPr>
        <w:t>Bostrom predicts that</w:t>
      </w:r>
      <w:r w:rsidRPr="00051B43">
        <w:rPr>
          <w:sz w:val="16"/>
        </w:rPr>
        <w:t xml:space="preserve">, in his utopia, </w:t>
      </w:r>
      <w:r w:rsidRPr="00945AF0">
        <w:rPr>
          <w:rStyle w:val="StyleUnderline"/>
        </w:rPr>
        <w:t>life expectancy will be greater than 500 years and the majority of the population will have ‘cognitive capacities more than two standard deviations above the current human maximum’.</w:t>
      </w:r>
      <w:r w:rsidRPr="00051B43">
        <w:rPr>
          <w:sz w:val="16"/>
        </w:rPr>
        <w:t>28</w:t>
      </w:r>
    </w:p>
    <w:p w14:paraId="61DBAAF2" w14:textId="77777777" w:rsidR="0074202F" w:rsidRPr="009A1A88" w:rsidRDefault="0074202F" w:rsidP="0074202F">
      <w:pPr>
        <w:rPr>
          <w:sz w:val="16"/>
        </w:rPr>
      </w:pPr>
      <w:r w:rsidRPr="00945AF0">
        <w:rPr>
          <w:rStyle w:val="StyleUnderline"/>
        </w:rPr>
        <w:t>The future of humanity</w:t>
      </w:r>
      <w:r w:rsidRPr="00051B43">
        <w:rPr>
          <w:sz w:val="16"/>
        </w:rPr>
        <w:t xml:space="preserve">, as imagined by Bostrom and Ord, </w:t>
      </w:r>
      <w:r w:rsidRPr="00945AF0">
        <w:rPr>
          <w:rStyle w:val="StyleUnderline"/>
        </w:rPr>
        <w:t>is dependent on one very important factor: avoiding existential risk.</w:t>
      </w:r>
      <w:r w:rsidRPr="00051B43">
        <w:rPr>
          <w:sz w:val="16"/>
        </w:rPr>
        <w:t xml:space="preserve"> If the normative dimension of existential risk studies involves a utilitarian claim about future possibility, then </w:t>
      </w:r>
      <w:r w:rsidRPr="00945AF0">
        <w:rPr>
          <w:rStyle w:val="StyleUnderline"/>
        </w:rPr>
        <w:t>the empirical dimension of the field focuses on identifying the most salient dangers to humanity</w:t>
      </w:r>
      <w:r w:rsidRPr="00051B43">
        <w:rPr>
          <w:sz w:val="16"/>
        </w:rPr>
        <w:t xml:space="preserve">. Like biopolitics more generally, </w:t>
      </w:r>
      <w:r w:rsidRPr="00945AF0">
        <w:rPr>
          <w:rStyle w:val="StyleUnderline"/>
        </w:rPr>
        <w:t xml:space="preserve">there is a keen concern with the </w:t>
      </w:r>
      <w:r w:rsidRPr="00B11651">
        <w:rPr>
          <w:rStyle w:val="Emphasis"/>
          <w:highlight w:val="yellow"/>
        </w:rPr>
        <w:t>calculation of risk</w:t>
      </w:r>
      <w:r w:rsidRPr="00B11651">
        <w:rPr>
          <w:rStyle w:val="StyleUnderline"/>
          <w:highlight w:val="yellow"/>
        </w:rPr>
        <w:t xml:space="preserve"> in </w:t>
      </w:r>
      <w:proofErr w:type="spellStart"/>
      <w:r w:rsidRPr="00B11651">
        <w:rPr>
          <w:rStyle w:val="StyleUnderline"/>
          <w:highlight w:val="yellow"/>
        </w:rPr>
        <w:t>extinctiopolitics</w:t>
      </w:r>
      <w:proofErr w:type="spellEnd"/>
      <w:r w:rsidRPr="00945AF0">
        <w:rPr>
          <w:rStyle w:val="StyleUnderline"/>
        </w:rPr>
        <w:t xml:space="preserve">; both are </w:t>
      </w:r>
      <w:r w:rsidRPr="00B11651">
        <w:rPr>
          <w:rStyle w:val="StyleUnderline"/>
          <w:highlight w:val="yellow"/>
        </w:rPr>
        <w:t>concerned with aggregating info</w:t>
      </w:r>
      <w:r w:rsidRPr="00945AF0">
        <w:rPr>
          <w:rStyle w:val="StyleUnderline"/>
        </w:rPr>
        <w:t xml:space="preserve">rmation </w:t>
      </w:r>
      <w:r w:rsidRPr="00B11651">
        <w:rPr>
          <w:rStyle w:val="StyleUnderline"/>
          <w:highlight w:val="yellow"/>
        </w:rPr>
        <w:t xml:space="preserve">to </w:t>
      </w:r>
      <w:r w:rsidRPr="00B11651">
        <w:rPr>
          <w:rStyle w:val="Emphasis"/>
          <w:highlight w:val="yellow"/>
        </w:rPr>
        <w:t>predict</w:t>
      </w:r>
      <w:r w:rsidRPr="00B11651">
        <w:rPr>
          <w:rStyle w:val="StyleUnderline"/>
          <w:highlight w:val="yellow"/>
        </w:rPr>
        <w:t xml:space="preserve">, </w:t>
      </w:r>
      <w:r w:rsidRPr="00B11651">
        <w:rPr>
          <w:rStyle w:val="Emphasis"/>
          <w:highlight w:val="yellow"/>
        </w:rPr>
        <w:t>prevent</w:t>
      </w:r>
      <w:r w:rsidRPr="00B11651">
        <w:rPr>
          <w:rStyle w:val="StyleUnderline"/>
          <w:highlight w:val="yellow"/>
        </w:rPr>
        <w:t xml:space="preserve">, and </w:t>
      </w:r>
      <w:r w:rsidRPr="00B11651">
        <w:rPr>
          <w:rStyle w:val="Emphasis"/>
          <w:highlight w:val="yellow"/>
        </w:rPr>
        <w:t>regulate threats</w:t>
      </w:r>
      <w:r w:rsidRPr="00945AF0">
        <w:rPr>
          <w:rStyle w:val="StyleUnderline"/>
        </w:rPr>
        <w:t>.</w:t>
      </w:r>
      <w:r w:rsidRPr="00051B43">
        <w:rPr>
          <w:sz w:val="16"/>
        </w:rPr>
        <w:t xml:space="preserve">29 Indeed, there is an actuarial logic to </w:t>
      </w:r>
      <w:r w:rsidRPr="001641E9">
        <w:rPr>
          <w:rStyle w:val="Emphasis"/>
        </w:rPr>
        <w:t>e</w:t>
      </w:r>
      <w:r w:rsidRPr="00945AF0">
        <w:rPr>
          <w:rStyle w:val="StyleUnderline"/>
        </w:rPr>
        <w:t xml:space="preserve">xistential </w:t>
      </w:r>
      <w:r w:rsidRPr="001641E9">
        <w:rPr>
          <w:rStyle w:val="Emphasis"/>
        </w:rPr>
        <w:t>r</w:t>
      </w:r>
      <w:r w:rsidRPr="00945AF0">
        <w:rPr>
          <w:rStyle w:val="StyleUnderline"/>
        </w:rPr>
        <w:t xml:space="preserve">isk </w:t>
      </w:r>
      <w:r w:rsidRPr="001641E9">
        <w:rPr>
          <w:rStyle w:val="Emphasis"/>
        </w:rPr>
        <w:t>s</w:t>
      </w:r>
      <w:r w:rsidRPr="00945AF0">
        <w:rPr>
          <w:rStyle w:val="StyleUnderline"/>
        </w:rPr>
        <w:t>tudies</w:t>
      </w:r>
      <w:r w:rsidRPr="009A1A88">
        <w:rPr>
          <w:rStyle w:val="StyleUnderline"/>
        </w:rPr>
        <w:t xml:space="preserve">; thinkers associated with the movement are concerned with </w:t>
      </w:r>
      <w:r w:rsidRPr="009A1A88">
        <w:rPr>
          <w:rStyle w:val="Emphasis"/>
        </w:rPr>
        <w:t>assigning probabilities</w:t>
      </w:r>
      <w:r w:rsidRPr="009A1A88">
        <w:rPr>
          <w:rStyle w:val="StyleUnderline"/>
        </w:rPr>
        <w:t xml:space="preserve"> to </w:t>
      </w:r>
      <w:r w:rsidRPr="009A1A88">
        <w:rPr>
          <w:rStyle w:val="Emphasis"/>
        </w:rPr>
        <w:t>catastrophic dangers</w:t>
      </w:r>
      <w:r w:rsidRPr="009A1A88">
        <w:rPr>
          <w:sz w:val="16"/>
        </w:rPr>
        <w:t xml:space="preserve">. Yet, </w:t>
      </w:r>
      <w:r w:rsidRPr="009A1A88">
        <w:rPr>
          <w:rStyle w:val="StyleUnderline"/>
        </w:rPr>
        <w:t xml:space="preserve">certain risks are much </w:t>
      </w:r>
      <w:r w:rsidRPr="009A1A88">
        <w:rPr>
          <w:rStyle w:val="Emphasis"/>
        </w:rPr>
        <w:t>more significant than others</w:t>
      </w:r>
      <w:r w:rsidRPr="009A1A88">
        <w:rPr>
          <w:sz w:val="16"/>
        </w:rPr>
        <w:t xml:space="preserve"> for </w:t>
      </w:r>
      <w:proofErr w:type="spellStart"/>
      <w:r w:rsidRPr="009A1A88">
        <w:rPr>
          <w:sz w:val="16"/>
        </w:rPr>
        <w:t>extinctiopolitics</w:t>
      </w:r>
      <w:proofErr w:type="spellEnd"/>
      <w:r w:rsidRPr="009A1A88">
        <w:rPr>
          <w:sz w:val="16"/>
        </w:rPr>
        <w:t xml:space="preserve">. </w:t>
      </w:r>
      <w:r w:rsidRPr="009A1A88">
        <w:rPr>
          <w:rStyle w:val="StyleUnderline"/>
        </w:rPr>
        <w:t xml:space="preserve">The risks that ultimately matter are those that have the capacity to cause </w:t>
      </w:r>
      <w:r w:rsidRPr="009A1A88">
        <w:rPr>
          <w:rStyle w:val="Emphasis"/>
        </w:rPr>
        <w:t>human extinction</w:t>
      </w:r>
      <w:r w:rsidRPr="009A1A88">
        <w:rPr>
          <w:rStyle w:val="StyleUnderline"/>
        </w:rPr>
        <w:t xml:space="preserve"> or,</w:t>
      </w:r>
      <w:r w:rsidRPr="009A1A88">
        <w:rPr>
          <w:sz w:val="16"/>
        </w:rPr>
        <w:t xml:space="preserve"> at very least, </w:t>
      </w:r>
      <w:r w:rsidRPr="009A1A88">
        <w:rPr>
          <w:rStyle w:val="StyleUnderline"/>
        </w:rPr>
        <w:t xml:space="preserve">‘permanently and drastically </w:t>
      </w:r>
      <w:r w:rsidRPr="009A1A88">
        <w:rPr>
          <w:rStyle w:val="Emphasis"/>
        </w:rPr>
        <w:t>curtail [humanity’s] potential</w:t>
      </w:r>
      <w:r w:rsidRPr="009A1A88">
        <w:rPr>
          <w:rStyle w:val="StyleUnderline"/>
        </w:rPr>
        <w:t xml:space="preserve">’ in the </w:t>
      </w:r>
      <w:r w:rsidRPr="009A1A88">
        <w:rPr>
          <w:rStyle w:val="Emphasis"/>
        </w:rPr>
        <w:t>long-term future</w:t>
      </w:r>
      <w:r w:rsidRPr="009A1A88">
        <w:rPr>
          <w:rStyle w:val="StyleUnderline"/>
        </w:rPr>
        <w:t xml:space="preserve"> </w:t>
      </w:r>
      <w:r w:rsidRPr="009A1A88">
        <w:rPr>
          <w:sz w:val="16"/>
        </w:rPr>
        <w:t xml:space="preserve">(Existential Risk, p5). In Bostrom’s words, </w:t>
      </w:r>
      <w:r w:rsidRPr="009A1A88">
        <w:rPr>
          <w:rStyle w:val="StyleUnderline"/>
        </w:rPr>
        <w:t xml:space="preserve">other forms of risk, even ones that cause widespread death such as </w:t>
      </w:r>
      <w:r w:rsidRPr="009A1A88">
        <w:rPr>
          <w:rStyle w:val="Emphasis"/>
        </w:rPr>
        <w:t>genocides</w:t>
      </w:r>
      <w:r w:rsidRPr="009A1A88">
        <w:rPr>
          <w:rStyle w:val="StyleUnderline"/>
        </w:rPr>
        <w:t xml:space="preserve"> and </w:t>
      </w:r>
      <w:r w:rsidRPr="009A1A88">
        <w:rPr>
          <w:rStyle w:val="Emphasis"/>
        </w:rPr>
        <w:t>world wars</w:t>
      </w:r>
      <w:r w:rsidRPr="009A1A88">
        <w:rPr>
          <w:rStyle w:val="StyleUnderline"/>
        </w:rPr>
        <w:t>, are ‘</w:t>
      </w:r>
      <w:r w:rsidRPr="009A1A88">
        <w:rPr>
          <w:rStyle w:val="Emphasis"/>
        </w:rPr>
        <w:t>mere ripples</w:t>
      </w:r>
      <w:r w:rsidRPr="009A1A88">
        <w:rPr>
          <w:rStyle w:val="StyleUnderline"/>
        </w:rPr>
        <w:t xml:space="preserve"> on the surface of the great sea of life’</w:t>
      </w:r>
      <w:r w:rsidRPr="009A1A88">
        <w:rPr>
          <w:sz w:val="16"/>
        </w:rPr>
        <w:t xml:space="preserve"> (Existential Risk, p5). </w:t>
      </w:r>
      <w:r w:rsidRPr="009A1A88">
        <w:rPr>
          <w:rStyle w:val="StyleUnderline"/>
        </w:rPr>
        <w:t xml:space="preserve">The task of existential risk studies is to </w:t>
      </w:r>
      <w:r w:rsidRPr="009A1A88">
        <w:rPr>
          <w:rStyle w:val="Emphasis"/>
        </w:rPr>
        <w:t>calculate</w:t>
      </w:r>
      <w:r w:rsidRPr="009A1A88">
        <w:rPr>
          <w:rStyle w:val="StyleUnderline"/>
        </w:rPr>
        <w:t xml:space="preserve"> a </w:t>
      </w:r>
      <w:r w:rsidRPr="009A1A88">
        <w:rPr>
          <w:rStyle w:val="Emphasis"/>
        </w:rPr>
        <w:t>probability</w:t>
      </w:r>
      <w:r w:rsidRPr="009A1A88">
        <w:rPr>
          <w:rStyle w:val="StyleUnderline"/>
        </w:rPr>
        <w:t xml:space="preserve"> for an </w:t>
      </w:r>
      <w:r w:rsidRPr="009A1A88">
        <w:rPr>
          <w:rStyle w:val="Emphasis"/>
        </w:rPr>
        <w:t>unprecedented event</w:t>
      </w:r>
      <w:r w:rsidRPr="009A1A88">
        <w:rPr>
          <w:rStyle w:val="StyleUnderline"/>
        </w:rPr>
        <w:t xml:space="preserve">: </w:t>
      </w:r>
      <w:r w:rsidRPr="009A1A88">
        <w:rPr>
          <w:rStyle w:val="Emphasis"/>
        </w:rPr>
        <w:t>human extinction</w:t>
      </w:r>
      <w:r w:rsidRPr="009A1A88">
        <w:rPr>
          <w:rStyle w:val="StyleUnderline"/>
        </w:rPr>
        <w:t>.</w:t>
      </w:r>
      <w:r w:rsidRPr="009A1A88">
        <w:rPr>
          <w:sz w:val="16"/>
        </w:rPr>
        <w:t xml:space="preserve"> There is a general agreement in the field that it is unlikely that human extinction will occur from natural causes (see The Precipice, p92). Instead, the </w:t>
      </w:r>
      <w:r w:rsidRPr="009A1A88">
        <w:rPr>
          <w:rStyle w:val="Emphasis"/>
        </w:rPr>
        <w:t>real threats</w:t>
      </w:r>
      <w:r w:rsidRPr="009A1A88">
        <w:rPr>
          <w:rStyle w:val="StyleUnderline"/>
        </w:rPr>
        <w:t xml:space="preserve"> stem from the </w:t>
      </w:r>
      <w:r w:rsidRPr="009A1A88">
        <w:rPr>
          <w:rStyle w:val="Emphasis"/>
        </w:rPr>
        <w:t>actions of humanity itself</w:t>
      </w:r>
      <w:r w:rsidRPr="009A1A88">
        <w:rPr>
          <w:sz w:val="16"/>
        </w:rPr>
        <w:t xml:space="preserve">. With some consistency, scholars associated with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 xml:space="preserve">tudies pinpoint </w:t>
      </w:r>
      <w:r w:rsidRPr="009A1A88">
        <w:rPr>
          <w:rStyle w:val="Emphasis"/>
        </w:rPr>
        <w:t>a</w:t>
      </w:r>
      <w:r w:rsidRPr="009A1A88">
        <w:rPr>
          <w:rStyle w:val="StyleUnderline"/>
        </w:rPr>
        <w:t xml:space="preserve">rtificial </w:t>
      </w:r>
      <w:r w:rsidRPr="009A1A88">
        <w:rPr>
          <w:rStyle w:val="Emphasis"/>
        </w:rPr>
        <w:t>i</w:t>
      </w:r>
      <w:r w:rsidRPr="009A1A88">
        <w:rPr>
          <w:rStyle w:val="StyleUnderline"/>
        </w:rPr>
        <w:t>ntelligence as the key threat to humanity</w:t>
      </w:r>
      <w:r w:rsidRPr="009A1A88">
        <w:rPr>
          <w:sz w:val="16"/>
        </w:rPr>
        <w:t xml:space="preserve"> (Superintelligence; The Precipice). </w:t>
      </w:r>
      <w:r w:rsidRPr="009A1A88">
        <w:rPr>
          <w:rStyle w:val="StyleUnderline"/>
        </w:rPr>
        <w:t>Misaligned artificial intelligence</w:t>
      </w:r>
      <w:r w:rsidRPr="009A1A88">
        <w:rPr>
          <w:sz w:val="16"/>
        </w:rPr>
        <w:t xml:space="preserve">, or superintelligent machines that are indifferent to human life, </w:t>
      </w:r>
      <w:r w:rsidRPr="009A1A88">
        <w:rPr>
          <w:rStyle w:val="StyleUnderline"/>
        </w:rPr>
        <w:t xml:space="preserve">is granted huge </w:t>
      </w:r>
      <w:r w:rsidRPr="009A1A88">
        <w:rPr>
          <w:rStyle w:val="Emphasis"/>
        </w:rPr>
        <w:t>destructive potential</w:t>
      </w:r>
      <w:r w:rsidRPr="009A1A88">
        <w:rPr>
          <w:sz w:val="16"/>
        </w:rPr>
        <w:t xml:space="preserve">. On Ord’s quantification of the existential risk landscape, </w:t>
      </w:r>
      <w:r w:rsidRPr="009A1A88">
        <w:rPr>
          <w:rStyle w:val="StyleUnderline"/>
        </w:rPr>
        <w:t xml:space="preserve">there is a </w:t>
      </w:r>
      <w:r w:rsidRPr="009A1A88">
        <w:rPr>
          <w:rStyle w:val="Emphasis"/>
        </w:rPr>
        <w:t>one in ten risk</w:t>
      </w:r>
      <w:r w:rsidRPr="009A1A88">
        <w:rPr>
          <w:rStyle w:val="StyleUnderline"/>
        </w:rPr>
        <w:t xml:space="preserve"> that </w:t>
      </w:r>
      <w:r w:rsidRPr="009A1A88">
        <w:rPr>
          <w:rStyle w:val="Emphasis"/>
        </w:rPr>
        <w:t>a</w:t>
      </w:r>
      <w:r w:rsidRPr="009A1A88">
        <w:rPr>
          <w:rStyle w:val="StyleUnderline"/>
        </w:rPr>
        <w:t>rtificial</w:t>
      </w:r>
      <w:r w:rsidRPr="00945AF0">
        <w:rPr>
          <w:rStyle w:val="StyleUnderline"/>
        </w:rPr>
        <w:t xml:space="preserve"> </w:t>
      </w:r>
      <w:r w:rsidRPr="00945AF0">
        <w:rPr>
          <w:rStyle w:val="Emphasis"/>
        </w:rPr>
        <w:t>i</w:t>
      </w:r>
      <w:r w:rsidRPr="00945AF0">
        <w:rPr>
          <w:rStyle w:val="StyleUnderline"/>
        </w:rPr>
        <w:t xml:space="preserve">ntelligence will cause the </w:t>
      </w:r>
      <w:r w:rsidRPr="00945AF0">
        <w:rPr>
          <w:rStyle w:val="Emphasis"/>
        </w:rPr>
        <w:t>extinction of humanity</w:t>
      </w:r>
      <w:r w:rsidRPr="00945AF0">
        <w:rPr>
          <w:rStyle w:val="StyleUnderline"/>
        </w:rPr>
        <w:t xml:space="preserve"> or severely </w:t>
      </w:r>
      <w:r w:rsidRPr="00945AF0">
        <w:rPr>
          <w:rStyle w:val="Emphasis"/>
        </w:rPr>
        <w:t>undermine</w:t>
      </w:r>
      <w:r w:rsidRPr="00945AF0">
        <w:rPr>
          <w:rStyle w:val="StyleUnderline"/>
        </w:rPr>
        <w:t xml:space="preserve"> its </w:t>
      </w:r>
      <w:r w:rsidRPr="00945AF0">
        <w:rPr>
          <w:rStyle w:val="Emphasis"/>
        </w:rPr>
        <w:t>long-term potential</w:t>
      </w:r>
      <w:r w:rsidRPr="00945AF0">
        <w:rPr>
          <w:rStyle w:val="StyleUnderline"/>
        </w:rPr>
        <w:t xml:space="preserve"> in the next </w:t>
      </w:r>
      <w:r w:rsidRPr="009A1A88">
        <w:rPr>
          <w:rStyle w:val="StyleUnderline"/>
        </w:rPr>
        <w:t>century</w:t>
      </w:r>
      <w:r w:rsidRPr="009A1A88">
        <w:rPr>
          <w:sz w:val="16"/>
        </w:rPr>
        <w:t xml:space="preserve"> (The Precipice, p81).</w:t>
      </w:r>
    </w:p>
    <w:p w14:paraId="4339E96B" w14:textId="77777777" w:rsidR="0074202F" w:rsidRPr="00051B43" w:rsidRDefault="0074202F" w:rsidP="0074202F">
      <w:pPr>
        <w:rPr>
          <w:sz w:val="16"/>
        </w:rPr>
      </w:pPr>
      <w:r w:rsidRPr="009A1A88">
        <w:rPr>
          <w:sz w:val="16"/>
        </w:rPr>
        <w:t xml:space="preserve">With </w:t>
      </w:r>
      <w:r w:rsidRPr="009A1A88">
        <w:rPr>
          <w:rStyle w:val="StyleUnderline"/>
        </w:rPr>
        <w:t xml:space="preserve">this attempt to </w:t>
      </w:r>
      <w:r w:rsidRPr="009A1A88">
        <w:rPr>
          <w:rStyle w:val="Emphasis"/>
        </w:rPr>
        <w:t>calculate</w:t>
      </w:r>
      <w:r w:rsidRPr="009A1A88">
        <w:rPr>
          <w:rStyle w:val="StyleUnderline"/>
        </w:rPr>
        <w:t xml:space="preserve"> the </w:t>
      </w:r>
      <w:r w:rsidRPr="009A1A88">
        <w:rPr>
          <w:rStyle w:val="Emphasis"/>
        </w:rPr>
        <w:t>probabilities of different risks</w:t>
      </w:r>
      <w:r w:rsidRPr="009A1A88">
        <w:rPr>
          <w:rStyle w:val="StyleUnderline"/>
        </w:rPr>
        <w:t xml:space="preserve"> and </w:t>
      </w:r>
      <w:r w:rsidRPr="009A1A88">
        <w:rPr>
          <w:rStyle w:val="Emphasis"/>
        </w:rPr>
        <w:t>arrange</w:t>
      </w:r>
      <w:r w:rsidRPr="009A1A88">
        <w:rPr>
          <w:rStyle w:val="StyleUnderline"/>
        </w:rPr>
        <w:t xml:space="preserve"> them in a </w:t>
      </w:r>
      <w:r w:rsidRPr="009A1A88">
        <w:rPr>
          <w:rStyle w:val="Emphasis"/>
        </w:rPr>
        <w:t>hierarchy of seriousness</w:t>
      </w:r>
      <w:r w:rsidRPr="009A1A88">
        <w:rPr>
          <w:rStyle w:val="StyleUnderline"/>
        </w:rPr>
        <w:t xml:space="preserve">,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tudies reinforces</w:t>
      </w:r>
      <w:r w:rsidRPr="009A1A88">
        <w:rPr>
          <w:sz w:val="16"/>
        </w:rPr>
        <w:t xml:space="preserve"> what Frédéric </w:t>
      </w:r>
      <w:proofErr w:type="spellStart"/>
      <w:r w:rsidRPr="009A1A88">
        <w:rPr>
          <w:sz w:val="16"/>
        </w:rPr>
        <w:t>Neyrat</w:t>
      </w:r>
      <w:proofErr w:type="spellEnd"/>
      <w:r w:rsidRPr="009A1A88">
        <w:rPr>
          <w:sz w:val="16"/>
        </w:rPr>
        <w:t xml:space="preserve"> calls </w:t>
      </w:r>
      <w:r w:rsidRPr="009A1A88">
        <w:rPr>
          <w:rStyle w:val="StyleUnderline"/>
        </w:rPr>
        <w:t xml:space="preserve">the </w:t>
      </w:r>
      <w:r w:rsidRPr="009A1A88">
        <w:rPr>
          <w:rStyle w:val="Emphasis"/>
        </w:rPr>
        <w:t>‘biopolitics of catastrophe’</w:t>
      </w:r>
      <w:r w:rsidRPr="009A1A88">
        <w:rPr>
          <w:rStyle w:val="StyleUnderline"/>
        </w:rPr>
        <w:t xml:space="preserve">, the distinctive mark of which is a ‘continuous </w:t>
      </w:r>
      <w:r w:rsidRPr="009A1A88">
        <w:rPr>
          <w:rStyle w:val="Emphasis"/>
        </w:rPr>
        <w:t>exacerbated sensitivity</w:t>
      </w:r>
      <w:r w:rsidRPr="009A1A88">
        <w:rPr>
          <w:rStyle w:val="StyleUnderline"/>
        </w:rPr>
        <w:t xml:space="preserve"> to </w:t>
      </w:r>
      <w:r w:rsidRPr="009A1A88">
        <w:rPr>
          <w:rStyle w:val="Emphasis"/>
        </w:rPr>
        <w:t>risks’</w:t>
      </w:r>
      <w:r w:rsidRPr="009A1A88">
        <w:rPr>
          <w:sz w:val="16"/>
        </w:rPr>
        <w:t xml:space="preserve">.30 </w:t>
      </w:r>
      <w:proofErr w:type="spellStart"/>
      <w:r w:rsidRPr="009A1A88">
        <w:rPr>
          <w:sz w:val="16"/>
        </w:rPr>
        <w:t>Extinctiopolitics</w:t>
      </w:r>
      <w:proofErr w:type="spellEnd"/>
      <w:r w:rsidRPr="009A1A88">
        <w:rPr>
          <w:sz w:val="16"/>
        </w:rPr>
        <w:t xml:space="preserve"> posits that existential risk is the key question of our time; we are living in an especially critical moment of human history. </w:t>
      </w:r>
      <w:r w:rsidRPr="009A1A88">
        <w:rPr>
          <w:rStyle w:val="StyleUnderline"/>
        </w:rPr>
        <w:t>Humanity</w:t>
      </w:r>
      <w:r w:rsidRPr="009A1A88">
        <w:rPr>
          <w:sz w:val="16"/>
        </w:rPr>
        <w:t xml:space="preserve">, over the last century, </w:t>
      </w:r>
      <w:r w:rsidRPr="009A1A88">
        <w:rPr>
          <w:rStyle w:val="StyleUnderline"/>
        </w:rPr>
        <w:t xml:space="preserve">has acquired the technological power to </w:t>
      </w:r>
      <w:r w:rsidRPr="009A1A88">
        <w:rPr>
          <w:rStyle w:val="Emphasis"/>
        </w:rPr>
        <w:t>annihilate itself</w:t>
      </w:r>
      <w:r w:rsidRPr="009A1A88">
        <w:rPr>
          <w:rStyle w:val="StyleUnderline"/>
        </w:rPr>
        <w:t xml:space="preserve"> but lacks the moral and political resources require</w:t>
      </w:r>
      <w:r w:rsidRPr="00945AF0">
        <w:rPr>
          <w:rStyle w:val="StyleUnderline"/>
        </w:rPr>
        <w:t xml:space="preserve">d to control this new </w:t>
      </w:r>
      <w:r w:rsidRPr="00945AF0">
        <w:rPr>
          <w:rStyle w:val="Emphasis"/>
        </w:rPr>
        <w:t>destructive capacity</w:t>
      </w:r>
      <w:r w:rsidRPr="00945AF0">
        <w:rPr>
          <w:rStyle w:val="StyleUnderline"/>
        </w:rPr>
        <w:t>.</w:t>
      </w:r>
      <w:r w:rsidRPr="00051B43">
        <w:rPr>
          <w:sz w:val="16"/>
        </w:rPr>
        <w:t xml:space="preserve"> As Bostrom stresses: ‘...our species is introducing entirely new kinds of existential risk – threats we have no track record of surviving’.31 Ord suggests that the current era of history, which he terms </w:t>
      </w:r>
      <w:r w:rsidRPr="00945AF0">
        <w:rPr>
          <w:rStyle w:val="StyleUnderline"/>
        </w:rPr>
        <w:t>‘the Precipice’, is defined by ‘the highest levels of risk’</w:t>
      </w:r>
      <w:r w:rsidRPr="00051B43">
        <w:rPr>
          <w:sz w:val="16"/>
        </w:rPr>
        <w:t xml:space="preserve"> (The Precipice, p23). </w:t>
      </w:r>
      <w:r w:rsidRPr="00945AF0">
        <w:rPr>
          <w:rStyle w:val="StyleUnderline"/>
        </w:rPr>
        <w:t xml:space="preserve">Either humanity will succeed in </w:t>
      </w:r>
      <w:r w:rsidRPr="00945AF0">
        <w:rPr>
          <w:rStyle w:val="Emphasis"/>
        </w:rPr>
        <w:t>mastering the instruments of annihilation</w:t>
      </w:r>
      <w:r w:rsidRPr="00945AF0">
        <w:rPr>
          <w:rStyle w:val="StyleUnderline"/>
        </w:rPr>
        <w:t xml:space="preserve"> and build a </w:t>
      </w:r>
      <w:r w:rsidRPr="00945AF0">
        <w:rPr>
          <w:rStyle w:val="Emphasis"/>
        </w:rPr>
        <w:t>transhuman future</w:t>
      </w:r>
      <w:r w:rsidRPr="00945AF0">
        <w:rPr>
          <w:rStyle w:val="StyleUnderline"/>
        </w:rPr>
        <w:t xml:space="preserve"> or it will </w:t>
      </w:r>
      <w:r w:rsidRPr="00945AF0">
        <w:rPr>
          <w:rStyle w:val="Emphasis"/>
        </w:rPr>
        <w:t>succumb</w:t>
      </w:r>
      <w:r w:rsidRPr="00945AF0">
        <w:rPr>
          <w:rStyle w:val="StyleUnderline"/>
        </w:rPr>
        <w:t xml:space="preserve"> to them and </w:t>
      </w:r>
      <w:r w:rsidRPr="00945AF0">
        <w:rPr>
          <w:rStyle w:val="Emphasis"/>
        </w:rPr>
        <w:t>lose this potential</w:t>
      </w:r>
      <w:r w:rsidRPr="00945AF0">
        <w:rPr>
          <w:rStyle w:val="StyleUnderline"/>
        </w:rPr>
        <w:t xml:space="preserve"> for paradise forever.</w:t>
      </w:r>
    </w:p>
    <w:p w14:paraId="1FBC901B" w14:textId="77777777" w:rsidR="0074202F" w:rsidRPr="00051B43" w:rsidRDefault="0074202F" w:rsidP="0074202F">
      <w:pPr>
        <w:rPr>
          <w:sz w:val="16"/>
        </w:rPr>
      </w:pPr>
      <w:r w:rsidRPr="00051B43">
        <w:rPr>
          <w:sz w:val="16"/>
        </w:rPr>
        <w:t xml:space="preserve">Echoing Rosa Luxemburg’s famous declaration of socialism or barbarism, </w:t>
      </w:r>
      <w:r w:rsidRPr="00B11651">
        <w:rPr>
          <w:rStyle w:val="Emphasis"/>
          <w:highlight w:val="yellow"/>
        </w:rPr>
        <w:t>e</w:t>
      </w:r>
      <w:r w:rsidRPr="00945AF0">
        <w:rPr>
          <w:rStyle w:val="StyleUnderline"/>
        </w:rPr>
        <w:t xml:space="preserve">xistential </w:t>
      </w:r>
      <w:r w:rsidRPr="00B11651">
        <w:rPr>
          <w:rStyle w:val="Emphasis"/>
          <w:highlight w:val="yellow"/>
        </w:rPr>
        <w:t>r</w:t>
      </w:r>
      <w:r w:rsidRPr="00945AF0">
        <w:rPr>
          <w:rStyle w:val="StyleUnderline"/>
        </w:rPr>
        <w:t xml:space="preserve">isk </w:t>
      </w:r>
      <w:r w:rsidRPr="00B11651">
        <w:rPr>
          <w:rStyle w:val="Emphasis"/>
          <w:highlight w:val="yellow"/>
        </w:rPr>
        <w:t>s</w:t>
      </w:r>
      <w:r w:rsidRPr="00945AF0">
        <w:rPr>
          <w:rStyle w:val="StyleUnderline"/>
        </w:rPr>
        <w:t xml:space="preserve">tudies </w:t>
      </w:r>
      <w:r w:rsidRPr="00B11651">
        <w:rPr>
          <w:rStyle w:val="StyleUnderline"/>
          <w:highlight w:val="yellow"/>
        </w:rPr>
        <w:t>claims</w:t>
      </w:r>
      <w:r w:rsidRPr="00945AF0">
        <w:rPr>
          <w:rStyle w:val="StyleUnderline"/>
        </w:rPr>
        <w:t xml:space="preserve"> that the </w:t>
      </w:r>
      <w:r w:rsidRPr="00B11651">
        <w:rPr>
          <w:rStyle w:val="StyleUnderline"/>
          <w:highlight w:val="yellow"/>
        </w:rPr>
        <w:t xml:space="preserve">options are </w:t>
      </w:r>
      <w:r w:rsidRPr="00B11651">
        <w:rPr>
          <w:rStyle w:val="Emphasis"/>
          <w:highlight w:val="yellow"/>
        </w:rPr>
        <w:t>utopia or extinction</w:t>
      </w:r>
      <w:r w:rsidRPr="00051B43">
        <w:rPr>
          <w:sz w:val="16"/>
        </w:rPr>
        <w:t xml:space="preserve">. </w:t>
      </w:r>
      <w:r w:rsidRPr="00B11651">
        <w:rPr>
          <w:rStyle w:val="StyleUnderline"/>
          <w:highlight w:val="yellow"/>
        </w:rPr>
        <w:t xml:space="preserve">The starkness of this choice </w:t>
      </w:r>
      <w:r w:rsidRPr="00B11651">
        <w:rPr>
          <w:rStyle w:val="Emphasis"/>
          <w:highlight w:val="yellow"/>
        </w:rPr>
        <w:t>shapes the concrete political changes</w:t>
      </w:r>
      <w:r w:rsidRPr="00B11651">
        <w:rPr>
          <w:rStyle w:val="StyleUnderline"/>
          <w:highlight w:val="yellow"/>
        </w:rPr>
        <w:t xml:space="preserve"> advocated</w:t>
      </w:r>
      <w:r w:rsidRPr="00945AF0">
        <w:rPr>
          <w:rStyle w:val="StyleUnderline"/>
        </w:rPr>
        <w:t xml:space="preserve"> by the field.</w:t>
      </w:r>
      <w:r w:rsidRPr="00051B43">
        <w:rPr>
          <w:sz w:val="16"/>
        </w:rPr>
        <w:t xml:space="preserve"> </w:t>
      </w:r>
      <w:r w:rsidRPr="00945AF0">
        <w:rPr>
          <w:rStyle w:val="StyleUnderline"/>
        </w:rPr>
        <w:t>Many</w:t>
      </w:r>
      <w:r w:rsidRPr="00051B43">
        <w:rPr>
          <w:sz w:val="16"/>
        </w:rPr>
        <w:t xml:space="preserve"> of the </w:t>
      </w:r>
      <w:r w:rsidRPr="00B11651">
        <w:rPr>
          <w:rStyle w:val="StyleUnderline"/>
          <w:highlight w:val="yellow"/>
        </w:rPr>
        <w:t>reforms</w:t>
      </w:r>
      <w:r w:rsidRPr="00051B43">
        <w:rPr>
          <w:sz w:val="16"/>
        </w:rPr>
        <w:t xml:space="preserve"> advanced by scholars associated with existential risk </w:t>
      </w:r>
      <w:r w:rsidRPr="00B11651">
        <w:rPr>
          <w:rStyle w:val="StyleUnderline"/>
          <w:highlight w:val="yellow"/>
        </w:rPr>
        <w:t>are</w:t>
      </w:r>
      <w:r w:rsidRPr="00945AF0">
        <w:rPr>
          <w:rStyle w:val="StyleUnderline"/>
        </w:rPr>
        <w:t xml:space="preserve"> </w:t>
      </w:r>
      <w:r w:rsidRPr="00945AF0">
        <w:rPr>
          <w:rStyle w:val="Emphasis"/>
        </w:rPr>
        <w:t xml:space="preserve">relatively </w:t>
      </w:r>
      <w:r w:rsidRPr="00B11651">
        <w:rPr>
          <w:rStyle w:val="Emphasis"/>
          <w:highlight w:val="yellow"/>
        </w:rPr>
        <w:t>constrained</w:t>
      </w:r>
      <w:r w:rsidRPr="00051B43">
        <w:rPr>
          <w:sz w:val="16"/>
        </w:rPr>
        <w:t xml:space="preserve">. In contrast to Luxemburg, </w:t>
      </w:r>
      <w:r w:rsidRPr="00B11651">
        <w:rPr>
          <w:rStyle w:val="StyleUnderline"/>
          <w:highlight w:val="yellow"/>
        </w:rPr>
        <w:t>preventing extinction</w:t>
      </w:r>
      <w:r w:rsidRPr="00945AF0">
        <w:rPr>
          <w:rStyle w:val="StyleUnderline"/>
        </w:rPr>
        <w:t xml:space="preserve"> and </w:t>
      </w:r>
      <w:proofErr w:type="spellStart"/>
      <w:r w:rsidRPr="00945AF0">
        <w:rPr>
          <w:rStyle w:val="StyleUnderline"/>
        </w:rPr>
        <w:t>realising</w:t>
      </w:r>
      <w:proofErr w:type="spellEnd"/>
      <w:r w:rsidRPr="00945AF0">
        <w:rPr>
          <w:rStyle w:val="StyleUnderline"/>
        </w:rPr>
        <w:t xml:space="preserve"> utopia </w:t>
      </w:r>
      <w:r w:rsidRPr="00B11651">
        <w:rPr>
          <w:rStyle w:val="Emphasis"/>
          <w:highlight w:val="yellow"/>
        </w:rPr>
        <w:t>will not require</w:t>
      </w:r>
      <w:r w:rsidRPr="00945AF0">
        <w:rPr>
          <w:rStyle w:val="Emphasis"/>
        </w:rPr>
        <w:t xml:space="preserve"> the fundamental </w:t>
      </w:r>
      <w:r w:rsidRPr="00B11651">
        <w:rPr>
          <w:rStyle w:val="Emphasis"/>
          <w:highlight w:val="yellow"/>
        </w:rPr>
        <w:t>transformation of social relations</w:t>
      </w:r>
      <w:r w:rsidRPr="00945AF0">
        <w:rPr>
          <w:rStyle w:val="StyleUnderline"/>
        </w:rPr>
        <w:t>.</w:t>
      </w:r>
      <w:r w:rsidRPr="00051B43">
        <w:rPr>
          <w:sz w:val="16"/>
        </w:rPr>
        <w:t xml:space="preserve"> </w:t>
      </w:r>
      <w:r w:rsidRPr="009A1A88">
        <w:rPr>
          <w:rStyle w:val="StyleUnderline"/>
        </w:rPr>
        <w:t xml:space="preserve">Instead, they propose </w:t>
      </w:r>
      <w:r w:rsidRPr="009A1A88">
        <w:rPr>
          <w:rStyle w:val="Emphasis"/>
        </w:rPr>
        <w:t>greater funding</w:t>
      </w:r>
      <w:r w:rsidRPr="009A1A88">
        <w:rPr>
          <w:rStyle w:val="StyleUnderline"/>
        </w:rPr>
        <w:t xml:space="preserve"> for bodies </w:t>
      </w:r>
      <w:r w:rsidRPr="009A1A88">
        <w:rPr>
          <w:rStyle w:val="Emphasis"/>
        </w:rPr>
        <w:t>concerned with preventing global catastrophe</w:t>
      </w:r>
      <w:r w:rsidRPr="009A1A88">
        <w:rPr>
          <w:sz w:val="16"/>
        </w:rPr>
        <w:t>. For instance, Ord notes that the ‘international body responsible for the continued prohibition of bioweapons (the Biological Weapons Convention</w:t>
      </w:r>
      <w:r w:rsidRPr="00051B43">
        <w:rPr>
          <w:sz w:val="16"/>
        </w:rPr>
        <w:t xml:space="preserve">) has an annual budget of just $1.4 million – less than the average McDonald’s restaurant’ (The Precipice, p33). Furthermore, there is a close association between existential risk studies and </w:t>
      </w:r>
      <w:r w:rsidRPr="00945AF0">
        <w:rPr>
          <w:rStyle w:val="StyleUnderline"/>
        </w:rPr>
        <w:t>the effective altruism movement</w:t>
      </w:r>
      <w:r w:rsidRPr="00051B43">
        <w:rPr>
          <w:sz w:val="16"/>
        </w:rPr>
        <w:t xml:space="preserve">, which </w:t>
      </w:r>
      <w:r w:rsidRPr="00945AF0">
        <w:rPr>
          <w:rStyle w:val="StyleUnderline"/>
        </w:rPr>
        <w:t>instructs its followers to choose careers that do good in the world or donate a percentage of their earnings to charitable causes</w:t>
      </w:r>
      <w:r w:rsidRPr="00051B43">
        <w:rPr>
          <w:sz w:val="16"/>
        </w:rPr>
        <w:t xml:space="preserve"> (Ripples, pp16-22). In a similar fashion, </w:t>
      </w:r>
      <w:r w:rsidRPr="00B11651">
        <w:rPr>
          <w:rStyle w:val="StyleUnderline"/>
          <w:highlight w:val="yellow"/>
        </w:rPr>
        <w:t>Ord encourages those concerned</w:t>
      </w:r>
      <w:r w:rsidRPr="00945AF0">
        <w:rPr>
          <w:rStyle w:val="StyleUnderline"/>
        </w:rPr>
        <w:t xml:space="preserve"> about extinction </w:t>
      </w:r>
      <w:r w:rsidRPr="00B11651">
        <w:rPr>
          <w:rStyle w:val="StyleUnderline"/>
          <w:highlight w:val="yellow"/>
        </w:rPr>
        <w:t xml:space="preserve">to become </w:t>
      </w:r>
      <w:r w:rsidRPr="00B11651">
        <w:rPr>
          <w:rStyle w:val="Emphasis"/>
          <w:highlight w:val="yellow"/>
        </w:rPr>
        <w:t>a</w:t>
      </w:r>
      <w:r w:rsidRPr="00945AF0">
        <w:rPr>
          <w:rStyle w:val="StyleUnderline"/>
        </w:rPr>
        <w:t xml:space="preserve">rtificial </w:t>
      </w:r>
      <w:r w:rsidRPr="00B11651">
        <w:rPr>
          <w:rStyle w:val="Emphasis"/>
          <w:highlight w:val="yellow"/>
        </w:rPr>
        <w:t>i</w:t>
      </w:r>
      <w:r w:rsidRPr="00945AF0">
        <w:rPr>
          <w:rStyle w:val="StyleUnderline"/>
        </w:rPr>
        <w:t xml:space="preserve">ntelligence </w:t>
      </w:r>
      <w:r w:rsidRPr="00B11651">
        <w:rPr>
          <w:rStyle w:val="StyleUnderline"/>
          <w:highlight w:val="yellow"/>
        </w:rPr>
        <w:t xml:space="preserve">safety researchers or </w:t>
      </w:r>
      <w:r w:rsidRPr="00B11651">
        <w:rPr>
          <w:rStyle w:val="Emphasis"/>
          <w:highlight w:val="yellow"/>
        </w:rPr>
        <w:t>donate</w:t>
      </w:r>
      <w:r w:rsidRPr="00945AF0">
        <w:rPr>
          <w:rStyle w:val="StyleUnderline"/>
        </w:rPr>
        <w:t xml:space="preserve"> some of their </w:t>
      </w:r>
      <w:r w:rsidRPr="00B11651">
        <w:rPr>
          <w:rStyle w:val="Emphasis"/>
          <w:highlight w:val="yellow"/>
        </w:rPr>
        <w:t>wages</w:t>
      </w:r>
      <w:r w:rsidRPr="00B11651">
        <w:rPr>
          <w:rStyle w:val="StyleUnderline"/>
          <w:highlight w:val="yellow"/>
        </w:rPr>
        <w:t xml:space="preserve"> to support research</w:t>
      </w:r>
      <w:r w:rsidRPr="00945AF0">
        <w:rPr>
          <w:rStyle w:val="StyleUnderline"/>
        </w:rPr>
        <w:t xml:space="preserve"> into existential risk</w:t>
      </w:r>
      <w:r w:rsidRPr="00051B43">
        <w:rPr>
          <w:sz w:val="16"/>
        </w:rPr>
        <w:t xml:space="preserve"> (The Precipice, pp102-103). </w:t>
      </w:r>
      <w:r w:rsidRPr="00B11651">
        <w:rPr>
          <w:rStyle w:val="StyleUnderline"/>
          <w:highlight w:val="yellow"/>
        </w:rPr>
        <w:t xml:space="preserve">These strategies are </w:t>
      </w:r>
      <w:r w:rsidRPr="00B11651">
        <w:rPr>
          <w:rStyle w:val="Emphasis"/>
          <w:highlight w:val="yellow"/>
        </w:rPr>
        <w:t>symptomatic</w:t>
      </w:r>
      <w:r w:rsidRPr="00B11651">
        <w:rPr>
          <w:rStyle w:val="StyleUnderline"/>
          <w:highlight w:val="yellow"/>
        </w:rPr>
        <w:t xml:space="preserve"> of</w:t>
      </w:r>
      <w:r w:rsidRPr="00945AF0">
        <w:rPr>
          <w:rStyle w:val="StyleUnderline"/>
        </w:rPr>
        <w:t xml:space="preserve"> the emergent status of </w:t>
      </w:r>
      <w:proofErr w:type="spellStart"/>
      <w:r w:rsidRPr="00B11651">
        <w:rPr>
          <w:rStyle w:val="Emphasis"/>
          <w:highlight w:val="yellow"/>
        </w:rPr>
        <w:t>extinctiopolitics</w:t>
      </w:r>
      <w:proofErr w:type="spellEnd"/>
      <w:r w:rsidRPr="00B11651">
        <w:rPr>
          <w:rStyle w:val="Emphasis"/>
          <w:highlight w:val="yellow"/>
        </w:rPr>
        <w:t xml:space="preserve"> as</w:t>
      </w:r>
      <w:r w:rsidRPr="00945AF0">
        <w:rPr>
          <w:rStyle w:val="Emphasis"/>
        </w:rPr>
        <w:t xml:space="preserve"> a form of </w:t>
      </w:r>
      <w:r w:rsidRPr="00B11651">
        <w:rPr>
          <w:rStyle w:val="Emphasis"/>
          <w:highlight w:val="yellow"/>
        </w:rPr>
        <w:t>biopolitics</w:t>
      </w:r>
      <w:r w:rsidRPr="00945AF0">
        <w:rPr>
          <w:rStyle w:val="StyleUnderline"/>
        </w:rPr>
        <w:t>.</w:t>
      </w:r>
      <w:r w:rsidRPr="00051B43">
        <w:rPr>
          <w:sz w:val="16"/>
        </w:rPr>
        <w:t xml:space="preserve"> If biopolitics has resulted in the establishment of academic disciplines and government departments, </w:t>
      </w:r>
      <w:r w:rsidRPr="007E2108">
        <w:rPr>
          <w:rStyle w:val="StyleUnderline"/>
        </w:rPr>
        <w:t>the</w:t>
      </w:r>
      <w:r w:rsidRPr="00945AF0">
        <w:rPr>
          <w:rStyle w:val="StyleUnderline"/>
        </w:rPr>
        <w:t xml:space="preserve"> </w:t>
      </w:r>
      <w:r w:rsidRPr="00945AF0">
        <w:rPr>
          <w:rStyle w:val="Emphasis"/>
        </w:rPr>
        <w:t>epistemological</w:t>
      </w:r>
      <w:r w:rsidRPr="00945AF0">
        <w:rPr>
          <w:rStyle w:val="StyleUnderline"/>
        </w:rPr>
        <w:t xml:space="preserve"> and </w:t>
      </w:r>
      <w:r w:rsidRPr="00945AF0">
        <w:rPr>
          <w:rStyle w:val="Emphasis"/>
        </w:rPr>
        <w:t xml:space="preserve">institutional </w:t>
      </w:r>
      <w:r w:rsidRPr="00B11651">
        <w:rPr>
          <w:rStyle w:val="Emphasis"/>
          <w:highlight w:val="yellow"/>
        </w:rPr>
        <w:t>resources</w:t>
      </w:r>
      <w:r w:rsidRPr="00945AF0">
        <w:rPr>
          <w:rStyle w:val="StyleUnderline"/>
        </w:rPr>
        <w:t xml:space="preserve"> of </w:t>
      </w:r>
      <w:proofErr w:type="spellStart"/>
      <w:r w:rsidRPr="00945AF0">
        <w:rPr>
          <w:rStyle w:val="StyleUnderline"/>
        </w:rPr>
        <w:t>extinctiopolitics</w:t>
      </w:r>
      <w:proofErr w:type="spellEnd"/>
      <w:r w:rsidRPr="00945AF0">
        <w:rPr>
          <w:rStyle w:val="StyleUnderline"/>
        </w:rPr>
        <w:t xml:space="preserve"> </w:t>
      </w:r>
      <w:r w:rsidRPr="00B11651">
        <w:rPr>
          <w:rStyle w:val="StyleUnderline"/>
          <w:highlight w:val="yellow"/>
        </w:rPr>
        <w:t>are</w:t>
      </w:r>
      <w:r w:rsidRPr="00945AF0">
        <w:rPr>
          <w:rStyle w:val="StyleUnderline"/>
        </w:rPr>
        <w:t xml:space="preserve"> much more </w:t>
      </w:r>
      <w:r w:rsidRPr="00B11651">
        <w:rPr>
          <w:rStyle w:val="Emphasis"/>
          <w:highlight w:val="yellow"/>
        </w:rPr>
        <w:t>limited</w:t>
      </w:r>
      <w:r w:rsidRPr="00945AF0">
        <w:rPr>
          <w:rStyle w:val="StyleUnderline"/>
        </w:rPr>
        <w:t>.</w:t>
      </w:r>
    </w:p>
    <w:p w14:paraId="1FF1144F" w14:textId="77777777" w:rsidR="0074202F" w:rsidRPr="00051B43" w:rsidRDefault="0074202F" w:rsidP="0074202F">
      <w:pPr>
        <w:rPr>
          <w:sz w:val="16"/>
        </w:rPr>
      </w:pPr>
      <w:r w:rsidRPr="00051B43">
        <w:rPr>
          <w:sz w:val="16"/>
        </w:rPr>
        <w:t xml:space="preserve">However, existential risk studies </w:t>
      </w:r>
      <w:proofErr w:type="gramStart"/>
      <w:r w:rsidRPr="00051B43">
        <w:rPr>
          <w:sz w:val="16"/>
        </w:rPr>
        <w:t>has</w:t>
      </w:r>
      <w:proofErr w:type="gramEnd"/>
      <w:r w:rsidRPr="00051B43">
        <w:rPr>
          <w:sz w:val="16"/>
        </w:rPr>
        <w:t xml:space="preserve"> larger ambitions than guiding career choices and boosting the funding of research institutions. If, for Foucault, biopolitics’ ‘technology of security’ aims at ‘achieving an overall equilibrium that protects the security of the whole from internal dangers’, then </w:t>
      </w:r>
      <w:r w:rsidRPr="00B11651">
        <w:rPr>
          <w:rStyle w:val="StyleUnderline"/>
          <w:highlight w:val="yellow"/>
        </w:rPr>
        <w:t xml:space="preserve">the </w:t>
      </w:r>
      <w:r w:rsidRPr="00B11651">
        <w:rPr>
          <w:rStyle w:val="Emphasis"/>
          <w:highlight w:val="yellow"/>
        </w:rPr>
        <w:t>technology of security</w:t>
      </w:r>
      <w:r w:rsidRPr="00945AF0">
        <w:rPr>
          <w:rStyle w:val="StyleUnderline"/>
        </w:rPr>
        <w:t xml:space="preserve"> advocated by </w:t>
      </w:r>
      <w:proofErr w:type="spellStart"/>
      <w:r w:rsidRPr="00945AF0">
        <w:rPr>
          <w:rStyle w:val="StyleUnderline"/>
        </w:rPr>
        <w:t>extinctiopolitics</w:t>
      </w:r>
      <w:proofErr w:type="spellEnd"/>
      <w:r w:rsidRPr="00051B43">
        <w:rPr>
          <w:sz w:val="16"/>
        </w:rPr>
        <w:t xml:space="preserve"> is more dynamic; it </w:t>
      </w:r>
      <w:r w:rsidRPr="00B11651">
        <w:rPr>
          <w:rStyle w:val="StyleUnderline"/>
          <w:highlight w:val="yellow"/>
        </w:rPr>
        <w:t xml:space="preserve">is concerned with achieving security via </w:t>
      </w:r>
      <w:r w:rsidRPr="00B11651">
        <w:rPr>
          <w:rStyle w:val="Emphasis"/>
          <w:highlight w:val="yellow"/>
        </w:rPr>
        <w:t>perfection rather than equilibrium</w:t>
      </w:r>
      <w:r w:rsidRPr="00051B43">
        <w:rPr>
          <w:sz w:val="16"/>
        </w:rPr>
        <w:t xml:space="preserve"> (Society Must be Defended, p249). As Schuster and Woods note, </w:t>
      </w:r>
      <w:r w:rsidRPr="00945AF0">
        <w:rPr>
          <w:rStyle w:val="StyleUnderline"/>
        </w:rPr>
        <w:t xml:space="preserve">for Bostrom, ‘it would be an </w:t>
      </w:r>
      <w:r w:rsidRPr="00945AF0">
        <w:rPr>
          <w:rStyle w:val="Emphasis"/>
        </w:rPr>
        <w:t>existential risk to not pursue utopia</w:t>
      </w:r>
      <w:r w:rsidRPr="00945AF0">
        <w:rPr>
          <w:rStyle w:val="StyleUnderline"/>
        </w:rPr>
        <w:t>’</w:t>
      </w:r>
      <w:r w:rsidRPr="00051B43">
        <w:rPr>
          <w:sz w:val="16"/>
        </w:rPr>
        <w:t xml:space="preserve"> (Calamity Theory, p34, emphasis in original). </w:t>
      </w:r>
      <w:r w:rsidRPr="00945AF0">
        <w:rPr>
          <w:rStyle w:val="StyleUnderline"/>
        </w:rPr>
        <w:t xml:space="preserve">The threats faced by humanity can be </w:t>
      </w:r>
      <w:r w:rsidRPr="00945AF0">
        <w:rPr>
          <w:rStyle w:val="Emphasis"/>
        </w:rPr>
        <w:t>defused</w:t>
      </w:r>
      <w:r w:rsidRPr="00945AF0">
        <w:rPr>
          <w:rStyle w:val="StyleUnderline"/>
        </w:rPr>
        <w:t xml:space="preserve"> through</w:t>
      </w:r>
      <w:r w:rsidRPr="00051B43">
        <w:rPr>
          <w:sz w:val="16"/>
        </w:rPr>
        <w:t xml:space="preserve"> a ‘sustainable trajectory’ of </w:t>
      </w:r>
      <w:r w:rsidRPr="00945AF0">
        <w:rPr>
          <w:rStyle w:val="Emphasis"/>
        </w:rPr>
        <w:t>technological development</w:t>
      </w:r>
      <w:r w:rsidRPr="00051B43">
        <w:rPr>
          <w:sz w:val="16"/>
        </w:rPr>
        <w:t xml:space="preserve"> (Existential Risk Prevention, p26). </w:t>
      </w:r>
      <w:r w:rsidRPr="00B11651">
        <w:rPr>
          <w:rStyle w:val="StyleUnderline"/>
          <w:highlight w:val="yellow"/>
        </w:rPr>
        <w:t>New tech</w:t>
      </w:r>
      <w:r w:rsidRPr="00945AF0">
        <w:rPr>
          <w:rStyle w:val="StyleUnderline"/>
        </w:rPr>
        <w:t xml:space="preserve">nologies are double-sided: they </w:t>
      </w:r>
      <w:r w:rsidRPr="00B11651">
        <w:rPr>
          <w:rStyle w:val="Emphasis"/>
          <w:highlight w:val="yellow"/>
        </w:rPr>
        <w:t>increase existential risk</w:t>
      </w:r>
      <w:r w:rsidRPr="00B11651">
        <w:rPr>
          <w:rStyle w:val="StyleUnderline"/>
          <w:highlight w:val="yellow"/>
        </w:rPr>
        <w:t xml:space="preserve"> but</w:t>
      </w:r>
      <w:r w:rsidRPr="00945AF0">
        <w:rPr>
          <w:rStyle w:val="StyleUnderline"/>
        </w:rPr>
        <w:t xml:space="preserve"> can </w:t>
      </w:r>
      <w:r w:rsidRPr="00B11651">
        <w:rPr>
          <w:rStyle w:val="StyleUnderline"/>
          <w:highlight w:val="yellow"/>
        </w:rPr>
        <w:t>also</w:t>
      </w:r>
      <w:r w:rsidRPr="00945AF0">
        <w:rPr>
          <w:rStyle w:val="StyleUnderline"/>
        </w:rPr>
        <w:t xml:space="preserve"> be used to </w:t>
      </w:r>
      <w:r w:rsidRPr="00B11651">
        <w:rPr>
          <w:rStyle w:val="Emphasis"/>
          <w:highlight w:val="yellow"/>
        </w:rPr>
        <w:t>safeguard</w:t>
      </w:r>
      <w:r w:rsidRPr="00945AF0">
        <w:rPr>
          <w:rStyle w:val="Emphasis"/>
        </w:rPr>
        <w:t xml:space="preserve"> the future of </w:t>
      </w:r>
      <w:r w:rsidRPr="00B11651">
        <w:rPr>
          <w:rStyle w:val="Emphasis"/>
          <w:highlight w:val="yellow"/>
        </w:rPr>
        <w:t>humanity</w:t>
      </w:r>
      <w:r w:rsidRPr="00945AF0">
        <w:rPr>
          <w:rStyle w:val="StyleUnderline"/>
        </w:rPr>
        <w:t>.</w:t>
      </w:r>
      <w:r w:rsidRPr="00051B43">
        <w:rPr>
          <w:sz w:val="16"/>
        </w:rPr>
        <w:t xml:space="preserve"> For example, spreading out into the cosmos, to use the actuarial logic of </w:t>
      </w:r>
      <w:proofErr w:type="spellStart"/>
      <w:r w:rsidRPr="00051B43">
        <w:rPr>
          <w:sz w:val="16"/>
        </w:rPr>
        <w:t>extinctiopolitics</w:t>
      </w:r>
      <w:proofErr w:type="spellEnd"/>
      <w:r w:rsidRPr="00051B43">
        <w:rPr>
          <w:sz w:val="16"/>
        </w:rPr>
        <w:t xml:space="preserve">, offers an insurance option against the extinction of humanity. </w:t>
      </w:r>
      <w:r w:rsidRPr="00AF4D21">
        <w:rPr>
          <w:rStyle w:val="StyleUnderline"/>
        </w:rPr>
        <w:t>Bostrom stresses that the ‘</w:t>
      </w:r>
      <w:r w:rsidRPr="00AF4D21">
        <w:rPr>
          <w:rStyle w:val="Emphasis"/>
        </w:rPr>
        <w:t xml:space="preserve">failure to </w:t>
      </w:r>
      <w:proofErr w:type="spellStart"/>
      <w:r w:rsidRPr="00AF4D21">
        <w:rPr>
          <w:rStyle w:val="Emphasis"/>
        </w:rPr>
        <w:t>colonise</w:t>
      </w:r>
      <w:proofErr w:type="spellEnd"/>
      <w:r w:rsidRPr="00AF4D21">
        <w:rPr>
          <w:rStyle w:val="StyleUnderline"/>
        </w:rPr>
        <w:t xml:space="preserve"> [space]’ will mean that humanity is more likely to ‘</w:t>
      </w:r>
      <w:r w:rsidRPr="00AF4D21">
        <w:rPr>
          <w:rStyle w:val="Emphasis"/>
        </w:rPr>
        <w:t>fall victim to an existential risk</w:t>
      </w:r>
      <w:r w:rsidRPr="00AF4D21">
        <w:rPr>
          <w:rStyle w:val="StyleUnderline"/>
        </w:rPr>
        <w:t>’.</w:t>
      </w:r>
      <w:r w:rsidRPr="00051B43">
        <w:rPr>
          <w:sz w:val="16"/>
        </w:rPr>
        <w:t xml:space="preserve">32 As such, a pressing priority of the contemporary moment is to advance aerospace technologies: </w:t>
      </w:r>
      <w:r w:rsidRPr="00EE4A76">
        <w:rPr>
          <w:rStyle w:val="StyleUnderline"/>
        </w:rPr>
        <w:t xml:space="preserve">‘For every year that development of such technologies and </w:t>
      </w:r>
      <w:proofErr w:type="spellStart"/>
      <w:r w:rsidRPr="00EE4A76">
        <w:rPr>
          <w:rStyle w:val="StyleUnderline"/>
        </w:rPr>
        <w:t>colonisation</w:t>
      </w:r>
      <w:proofErr w:type="spellEnd"/>
      <w:r w:rsidRPr="00EE4A76">
        <w:rPr>
          <w:rStyle w:val="StyleUnderline"/>
        </w:rPr>
        <w:t xml:space="preserve"> of the universe is delayed, </w:t>
      </w:r>
      <w:r w:rsidRPr="00B11651">
        <w:rPr>
          <w:rStyle w:val="StyleUnderline"/>
          <w:highlight w:val="yellow"/>
        </w:rPr>
        <w:t>there is</w:t>
      </w:r>
      <w:r w:rsidRPr="00EE4A76">
        <w:rPr>
          <w:rStyle w:val="StyleUnderline"/>
        </w:rPr>
        <w:t xml:space="preserve"> therefore a corresponding </w:t>
      </w:r>
      <w:r w:rsidRPr="00B11651">
        <w:rPr>
          <w:rStyle w:val="Emphasis"/>
          <w:highlight w:val="yellow"/>
        </w:rPr>
        <w:t>opportunity cost</w:t>
      </w:r>
      <w:r w:rsidRPr="00EE4A76">
        <w:rPr>
          <w:rStyle w:val="StyleUnderline"/>
        </w:rPr>
        <w:t xml:space="preserve">: a potential good, lives worth living, is not being </w:t>
      </w:r>
      <w:proofErr w:type="spellStart"/>
      <w:r w:rsidRPr="00EE4A76">
        <w:rPr>
          <w:rStyle w:val="StyleUnderline"/>
        </w:rPr>
        <w:t>realised</w:t>
      </w:r>
      <w:proofErr w:type="spellEnd"/>
      <w:r w:rsidRPr="00EE4A76">
        <w:rPr>
          <w:rStyle w:val="StyleUnderline"/>
        </w:rPr>
        <w:t>’</w:t>
      </w:r>
      <w:r w:rsidRPr="00051B43">
        <w:rPr>
          <w:sz w:val="16"/>
        </w:rPr>
        <w:t xml:space="preserve"> (Astronomical Waste, p308). With comments like thes</w:t>
      </w:r>
      <w:r w:rsidRPr="009A1A88">
        <w:rPr>
          <w:sz w:val="16"/>
        </w:rPr>
        <w:t xml:space="preserve">e, </w:t>
      </w:r>
      <w:r w:rsidRPr="009A1A88">
        <w:rPr>
          <w:rStyle w:val="StyleUnderline"/>
        </w:rPr>
        <w:t xml:space="preserve">the appeal of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 xml:space="preserve">tudies to space entrepreneurs like Musk becomes clear: without the </w:t>
      </w:r>
      <w:r w:rsidRPr="009A1A88">
        <w:rPr>
          <w:rStyle w:val="Emphasis"/>
        </w:rPr>
        <w:t>billionaire exodus from the Earth, doom is more likely</w:t>
      </w:r>
      <w:r w:rsidRPr="009A1A88">
        <w:rPr>
          <w:rStyle w:val="StyleUnderline"/>
        </w:rPr>
        <w:t>.</w:t>
      </w:r>
    </w:p>
    <w:p w14:paraId="7EA4CC86" w14:textId="77777777" w:rsidR="0074202F" w:rsidRPr="00BD7F53" w:rsidRDefault="0074202F" w:rsidP="0074202F">
      <w:pPr>
        <w:rPr>
          <w:rStyle w:val="StyleUnderline"/>
          <w:sz w:val="16"/>
          <w:u w:val="none"/>
        </w:rPr>
      </w:pPr>
    </w:p>
    <w:p w14:paraId="134728DE" w14:textId="77777777" w:rsidR="0074202F" w:rsidRDefault="0074202F" w:rsidP="0074202F">
      <w:pPr>
        <w:pStyle w:val="Heading4"/>
      </w:pPr>
      <w:r>
        <w:t xml:space="preserve">[3] Unions </w:t>
      </w:r>
      <w:r w:rsidRPr="00F028F4">
        <w:rPr>
          <w:u w:val="single"/>
        </w:rPr>
        <w:t>fail</w:t>
      </w:r>
      <w:r>
        <w:t xml:space="preserve"> to produce racial diversity or </w:t>
      </w:r>
      <w:r w:rsidRPr="00F028F4">
        <w:rPr>
          <w:u w:val="single"/>
        </w:rPr>
        <w:t>decrease</w:t>
      </w:r>
      <w:r>
        <w:t xml:space="preserve"> antiblack attitudes. </w:t>
      </w:r>
    </w:p>
    <w:p w14:paraId="2BF78D9D" w14:textId="77777777" w:rsidR="0074202F" w:rsidRPr="00BB6080" w:rsidRDefault="0074202F" w:rsidP="0074202F">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xml:space="preserve">” Science Letter, </w:t>
      </w:r>
      <w:proofErr w:type="spellStart"/>
      <w:r w:rsidRPr="00A43E60">
        <w:t>NewsRX</w:t>
      </w:r>
      <w:proofErr w:type="spellEnd"/>
      <w:r w:rsidRPr="00A43E60">
        <w:t xml:space="preserve"> LLC, 2024, pp. 1058–1058</w:t>
      </w:r>
      <w:r>
        <w:t xml:space="preserve">, </w:t>
      </w:r>
      <w:r w:rsidRPr="00BB6080">
        <w:t>https://papers.ssrn.com/sol3/papers.cfm?abstract_id=4615336</w:t>
      </w:r>
      <w:r>
        <w:t xml:space="preserve">, </w:t>
      </w:r>
      <w:proofErr w:type="spellStart"/>
      <w:r>
        <w:t>DJDubb</w:t>
      </w:r>
      <w:proofErr w:type="spellEnd"/>
    </w:p>
    <w:p w14:paraId="53008604" w14:textId="77777777" w:rsidR="0074202F" w:rsidRPr="00914C91" w:rsidRDefault="0074202F" w:rsidP="0074202F">
      <w:pPr>
        <w:rPr>
          <w:sz w:val="16"/>
        </w:rPr>
      </w:pPr>
      <w:r w:rsidRPr="00914C91">
        <w:rPr>
          <w:sz w:val="16"/>
        </w:rPr>
        <w:t>Union challenges in influencing their members</w:t>
      </w:r>
    </w:p>
    <w:p w14:paraId="56223A51" w14:textId="77777777" w:rsidR="0074202F" w:rsidRPr="00914C91" w:rsidRDefault="0074202F" w:rsidP="0074202F">
      <w:pPr>
        <w:rPr>
          <w:sz w:val="16"/>
        </w:rPr>
      </w:pPr>
      <w:r w:rsidRPr="00BB6080">
        <w:rPr>
          <w:rStyle w:val="StyleUnderline"/>
        </w:rPr>
        <w:t>Unions face obstacles in successfully political influencing union members. First</w:t>
      </w:r>
      <w:r w:rsidRPr="00914C91">
        <w:rPr>
          <w:sz w:val="16"/>
        </w:rPr>
        <w:t xml:space="preserve">, the </w:t>
      </w:r>
      <w:r w:rsidRPr="00B11651">
        <w:rPr>
          <w:rStyle w:val="Emphasis"/>
          <w:highlight w:val="yellow"/>
        </w:rPr>
        <w:t>supply</w:t>
      </w:r>
      <w:r w:rsidRPr="00B11651">
        <w:rPr>
          <w:rStyle w:val="StyleUnderline"/>
          <w:highlight w:val="yellow"/>
        </w:rPr>
        <w:t xml:space="preserve"> of</w:t>
      </w:r>
      <w:r>
        <w:rPr>
          <w:rStyle w:val="StyleUnderline"/>
        </w:rPr>
        <w:t xml:space="preserve"> </w:t>
      </w:r>
      <w:r w:rsidRPr="000260FA">
        <w:rPr>
          <w:rStyle w:val="Emphasis"/>
        </w:rPr>
        <w:t xml:space="preserve">union </w:t>
      </w:r>
      <w:r w:rsidRPr="00B11651">
        <w:rPr>
          <w:rStyle w:val="Emphasis"/>
          <w:highlight w:val="yellow"/>
        </w:rPr>
        <w:t>political messages</w:t>
      </w:r>
      <w:r w:rsidRPr="00914C91">
        <w:rPr>
          <w:sz w:val="16"/>
        </w:rPr>
        <w:t xml:space="preserve"> may be </w:t>
      </w:r>
      <w:r w:rsidRPr="00B11651">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w:t>
      </w:r>
      <w:proofErr w:type="gramStart"/>
      <w:r w:rsidRPr="00914C91">
        <w:rPr>
          <w:sz w:val="16"/>
        </w:rPr>
        <w:t>In order for</w:t>
      </w:r>
      <w:proofErr w:type="gramEnd"/>
      <w:r w:rsidRPr="00914C91">
        <w:rPr>
          <w:sz w:val="16"/>
        </w:rPr>
        <w:t xml:space="preserve"> informational channels to work, union members must receive information about political activities.</w:t>
      </w:r>
    </w:p>
    <w:p w14:paraId="7A2420B8" w14:textId="77777777" w:rsidR="0074202F" w:rsidRPr="00914C91" w:rsidRDefault="0074202F" w:rsidP="0074202F">
      <w:pPr>
        <w:rPr>
          <w:sz w:val="16"/>
        </w:rPr>
      </w:pPr>
      <w:r w:rsidRPr="00914C91">
        <w:rPr>
          <w:sz w:val="16"/>
        </w:rPr>
        <w:t xml:space="preserve">First, unions may not supply enough political information for union members to receive information. </w:t>
      </w:r>
      <w:r w:rsidRPr="00B11651">
        <w:rPr>
          <w:rStyle w:val="StyleUnderline"/>
          <w:highlight w:val="yellow"/>
        </w:rPr>
        <w:t>Unions</w:t>
      </w:r>
      <w:r w:rsidRPr="00914C91">
        <w:rPr>
          <w:sz w:val="16"/>
        </w:rPr>
        <w:t xml:space="preserve"> may </w:t>
      </w:r>
      <w:r w:rsidRPr="00B11651">
        <w:rPr>
          <w:rStyle w:val="Emphasis"/>
          <w:highlight w:val="yellow"/>
        </w:rPr>
        <w:t>avoid talking</w:t>
      </w:r>
      <w:r w:rsidRPr="000260FA">
        <w:rPr>
          <w:rStyle w:val="Emphasis"/>
        </w:rPr>
        <w:t xml:space="preserve"> about </w:t>
      </w:r>
      <w:r w:rsidRPr="00B11651">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B11651">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B11651">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B11651">
        <w:rPr>
          <w:rStyle w:val="Emphasis"/>
          <w:highlight w:val="yellow"/>
        </w:rPr>
        <w:t>focus on contract</w:t>
      </w:r>
      <w:r w:rsidRPr="000260FA">
        <w:rPr>
          <w:rStyle w:val="Emphasis"/>
        </w:rPr>
        <w:t xml:space="preserve"> issue</w:t>
      </w:r>
      <w:r w:rsidRPr="00B11651">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5708373E" w14:textId="77777777" w:rsidR="0074202F" w:rsidRPr="00914C91" w:rsidRDefault="0074202F" w:rsidP="0074202F">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B11651">
        <w:rPr>
          <w:rStyle w:val="Emphasis"/>
          <w:highlight w:val="yellow"/>
        </w:rPr>
        <w:t>not</w:t>
      </w:r>
      <w:r w:rsidRPr="000260FA">
        <w:rPr>
          <w:rStyle w:val="Emphasis"/>
        </w:rPr>
        <w:t xml:space="preserve"> consistently </w:t>
      </w:r>
      <w:r w:rsidRPr="00B11651">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B11651">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B11651">
        <w:rPr>
          <w:rStyle w:val="Emphasis"/>
          <w:highlight w:val="yellow"/>
        </w:rPr>
        <w:t>focus</w:t>
      </w:r>
      <w:r w:rsidRPr="00B11651">
        <w:rPr>
          <w:rStyle w:val="StyleUnderline"/>
          <w:highlight w:val="yellow"/>
        </w:rPr>
        <w:t xml:space="preserve"> on</w:t>
      </w:r>
      <w:r w:rsidRPr="00914C91">
        <w:rPr>
          <w:sz w:val="16"/>
        </w:rPr>
        <w:t xml:space="preserve"> more </w:t>
      </w:r>
      <w:r w:rsidRPr="00B11651">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B11651">
        <w:rPr>
          <w:rStyle w:val="StyleUnderline"/>
          <w:highlight w:val="yellow"/>
        </w:rPr>
        <w:t xml:space="preserve">there are </w:t>
      </w:r>
      <w:r w:rsidRPr="00B11651">
        <w:rPr>
          <w:rStyle w:val="Emphasis"/>
          <w:highlight w:val="yellow"/>
        </w:rPr>
        <w:t>many</w:t>
      </w:r>
      <w:r w:rsidRPr="000260FA">
        <w:rPr>
          <w:rStyle w:val="Emphasis"/>
        </w:rPr>
        <w:t xml:space="preserve"> unions</w:t>
      </w:r>
      <w:r w:rsidRPr="00914C91">
        <w:rPr>
          <w:rStyle w:val="StyleUnderline"/>
        </w:rPr>
        <w:t xml:space="preserve"> </w:t>
      </w:r>
      <w:r w:rsidRPr="00B11651">
        <w:rPr>
          <w:rStyle w:val="StyleUnderline"/>
          <w:highlight w:val="yellow"/>
        </w:rPr>
        <w:t xml:space="preserve">with </w:t>
      </w:r>
      <w:r w:rsidRPr="00B11651">
        <w:rPr>
          <w:rStyle w:val="Emphasis"/>
          <w:highlight w:val="yellow"/>
        </w:rPr>
        <w:t>conservative</w:t>
      </w:r>
      <w:r w:rsidRPr="000260FA">
        <w:rPr>
          <w:rStyle w:val="Emphasis"/>
        </w:rPr>
        <w:t xml:space="preserve"> political </w:t>
      </w:r>
      <w:r w:rsidRPr="00B11651">
        <w:rPr>
          <w:rStyle w:val="Emphasis"/>
          <w:highlight w:val="yellow"/>
        </w:rPr>
        <w:t>goals</w:t>
      </w:r>
      <w:r w:rsidRPr="00914C91">
        <w:rPr>
          <w:rStyle w:val="StyleUnderline"/>
        </w:rPr>
        <w:t xml:space="preserve">. </w:t>
      </w:r>
      <w:r w:rsidRPr="00B11651">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B11651">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B11651">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713C1DDC" w14:textId="77777777" w:rsidR="0074202F" w:rsidRPr="00914C91" w:rsidRDefault="0074202F" w:rsidP="0074202F">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B11651">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B11651">
        <w:rPr>
          <w:rStyle w:val="Emphasis"/>
          <w:highlight w:val="yellow"/>
        </w:rPr>
        <w:t>change</w:t>
      </w:r>
      <w:r w:rsidRPr="00B11651">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B11651">
        <w:rPr>
          <w:rStyle w:val="Emphasis"/>
          <w:highlight w:val="yellow"/>
        </w:rPr>
        <w:t>moment</w:t>
      </w:r>
      <w:r w:rsidRPr="000260FA">
        <w:rPr>
          <w:rStyle w:val="Emphasis"/>
        </w:rPr>
        <w:t xml:space="preserve"> of time</w:t>
      </w:r>
      <w:r w:rsidRPr="00914C91">
        <w:rPr>
          <w:rStyle w:val="StyleUnderline"/>
        </w:rPr>
        <w:t xml:space="preserve">. </w:t>
      </w:r>
      <w:r w:rsidRPr="00B11651">
        <w:rPr>
          <w:rStyle w:val="StyleUnderline"/>
          <w:highlight w:val="yellow"/>
        </w:rPr>
        <w:t>At times, unions</w:t>
      </w:r>
      <w:r w:rsidRPr="00914C91">
        <w:rPr>
          <w:rStyle w:val="StyleUnderline"/>
        </w:rPr>
        <w:t xml:space="preserve"> have </w:t>
      </w:r>
      <w:r w:rsidRPr="00B11651">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B11651">
        <w:rPr>
          <w:rStyle w:val="Emphasis"/>
          <w:highlight w:val="yellow"/>
        </w:rPr>
        <w:t>liberalism</w:t>
      </w:r>
      <w:r w:rsidRPr="00914C91">
        <w:rPr>
          <w:sz w:val="16"/>
        </w:rPr>
        <w:t xml:space="preserve"> (Schickler and Caughey 2011). </w:t>
      </w:r>
      <w:r w:rsidRPr="00B11651">
        <w:rPr>
          <w:rStyle w:val="StyleUnderline"/>
          <w:highlight w:val="yellow"/>
        </w:rPr>
        <w:t xml:space="preserve">At </w:t>
      </w:r>
      <w:r w:rsidRPr="00B11651">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B11651">
        <w:rPr>
          <w:rStyle w:val="Emphasis"/>
          <w:highlight w:val="yellow"/>
        </w:rPr>
        <w:t>exclusionary policies</w:t>
      </w:r>
      <w:r w:rsidRPr="00B11651">
        <w:rPr>
          <w:rStyle w:val="StyleUnderline"/>
          <w:highlight w:val="yellow"/>
        </w:rPr>
        <w:t xml:space="preserve"> against </w:t>
      </w:r>
      <w:r w:rsidRPr="00B11651">
        <w:rPr>
          <w:rStyle w:val="Emphasis"/>
          <w:highlight w:val="yellow"/>
        </w:rPr>
        <w:t>Black workers</w:t>
      </w:r>
      <w:r w:rsidRPr="00914C91">
        <w:rPr>
          <w:sz w:val="16"/>
        </w:rPr>
        <w:t xml:space="preserve"> (</w:t>
      </w:r>
      <w:proofErr w:type="spellStart"/>
      <w:r w:rsidRPr="00914C91">
        <w:rPr>
          <w:sz w:val="16"/>
        </w:rPr>
        <w:t>Frymer</w:t>
      </w:r>
      <w:proofErr w:type="spellEnd"/>
      <w:r w:rsidRPr="00914C91">
        <w:rPr>
          <w:sz w:val="16"/>
        </w:rPr>
        <w:t xml:space="preserve">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2A52870C" w14:textId="77777777" w:rsidR="0074202F" w:rsidRPr="00914C91" w:rsidRDefault="0074202F" w:rsidP="0074202F">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B11651">
        <w:rPr>
          <w:rStyle w:val="Emphasis"/>
          <w:highlight w:val="yellow"/>
        </w:rPr>
        <w:t>unionization</w:t>
      </w:r>
      <w:r w:rsidRPr="00B11651">
        <w:rPr>
          <w:rStyle w:val="StyleUnderline"/>
          <w:highlight w:val="yellow"/>
        </w:rPr>
        <w:t xml:space="preserve"> does </w:t>
      </w:r>
      <w:r w:rsidRPr="00B11651">
        <w:rPr>
          <w:rStyle w:val="Emphasis"/>
          <w:highlight w:val="yellow"/>
        </w:rPr>
        <w:t>not</w:t>
      </w:r>
      <w:r w:rsidRPr="00B11651">
        <w:rPr>
          <w:rStyle w:val="StyleUnderline"/>
          <w:highlight w:val="yellow"/>
        </w:rPr>
        <w:t xml:space="preserve"> lead to </w:t>
      </w:r>
      <w:r w:rsidRPr="00B11651">
        <w:rPr>
          <w:rStyle w:val="Emphasis"/>
          <w:highlight w:val="yellow"/>
        </w:rPr>
        <w:t>more</w:t>
      </w:r>
      <w:r w:rsidRPr="00EA07B9">
        <w:rPr>
          <w:rStyle w:val="Emphasis"/>
        </w:rPr>
        <w:t xml:space="preserve"> racial </w:t>
      </w:r>
      <w:r w:rsidRPr="00B11651">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B11651">
        <w:rPr>
          <w:rStyle w:val="Emphasis"/>
          <w:highlight w:val="yellow"/>
        </w:rPr>
        <w:t>gender segregation</w:t>
      </w:r>
      <w:r w:rsidRPr="00914C91">
        <w:rPr>
          <w:rStyle w:val="StyleUnderline"/>
        </w:rPr>
        <w:t xml:space="preserve"> has also </w:t>
      </w:r>
      <w:r w:rsidRPr="00B11651">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3B139015" w14:textId="77777777" w:rsidR="0074202F" w:rsidRPr="00914C91" w:rsidRDefault="0074202F" w:rsidP="0074202F">
      <w:pPr>
        <w:rPr>
          <w:rStyle w:val="StyleUnderline"/>
        </w:rPr>
      </w:pPr>
      <w:r w:rsidRPr="00914C91">
        <w:rPr>
          <w:sz w:val="16"/>
        </w:rPr>
        <w:t xml:space="preserve">Second, conditional on unions supplying enough political information, </w:t>
      </w:r>
      <w:r w:rsidRPr="00D0774F">
        <w:rPr>
          <w:rStyle w:val="Emphasis"/>
        </w:rPr>
        <w:t xml:space="preserve">union </w:t>
      </w:r>
      <w:r w:rsidRPr="00B11651">
        <w:rPr>
          <w:rStyle w:val="Emphasis"/>
          <w:highlight w:val="yellow"/>
        </w:rPr>
        <w:t>members</w:t>
      </w:r>
      <w:r w:rsidRPr="00914C91">
        <w:rPr>
          <w:rStyle w:val="StyleUnderline"/>
        </w:rPr>
        <w:t xml:space="preserve"> may </w:t>
      </w:r>
      <w:r w:rsidRPr="00B11651">
        <w:rPr>
          <w:rStyle w:val="Emphasis"/>
          <w:highlight w:val="yellow"/>
        </w:rPr>
        <w:t>never receive</w:t>
      </w:r>
      <w:r w:rsidRPr="00EA07B9">
        <w:rPr>
          <w:rStyle w:val="Emphasis"/>
        </w:rPr>
        <w:t xml:space="preserve"> union </w:t>
      </w:r>
      <w:r w:rsidRPr="00B11651">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B11651">
        <w:rPr>
          <w:rStyle w:val="Emphasis"/>
          <w:highlight w:val="yellow"/>
        </w:rPr>
        <w:t>members</w:t>
      </w:r>
      <w:r w:rsidRPr="00375B4C">
        <w:rPr>
          <w:rStyle w:val="Emphasis"/>
        </w:rPr>
        <w:t xml:space="preserve"> may </w:t>
      </w:r>
      <w:r w:rsidRPr="00B11651">
        <w:rPr>
          <w:rStyle w:val="Emphasis"/>
          <w:highlight w:val="yellow"/>
        </w:rPr>
        <w:t>never attend</w:t>
      </w:r>
      <w:r w:rsidRPr="00375B4C">
        <w:rPr>
          <w:rStyle w:val="Emphasis"/>
        </w:rPr>
        <w:t xml:space="preserve"> union </w:t>
      </w:r>
      <w:r w:rsidRPr="00B11651">
        <w:rPr>
          <w:rStyle w:val="Emphasis"/>
          <w:highlight w:val="yellow"/>
        </w:rPr>
        <w:t>meetings</w:t>
      </w:r>
      <w:r w:rsidRPr="00914C91">
        <w:rPr>
          <w:rStyle w:val="StyleUnderline"/>
        </w:rPr>
        <w:t xml:space="preserve"> and </w:t>
      </w:r>
      <w:r w:rsidRPr="00B11651">
        <w:rPr>
          <w:rStyle w:val="Emphasis"/>
          <w:highlight w:val="yellow"/>
        </w:rPr>
        <w:t>leaders</w:t>
      </w:r>
      <w:r w:rsidRPr="00375B4C">
        <w:rPr>
          <w:rStyle w:val="Emphasis"/>
        </w:rPr>
        <w:t xml:space="preserve"> may </w:t>
      </w:r>
      <w:r w:rsidRPr="00B11651">
        <w:rPr>
          <w:rStyle w:val="Emphasis"/>
          <w:highlight w:val="yellow"/>
        </w:rPr>
        <w:t>never</w:t>
      </w:r>
      <w:r w:rsidRPr="00375B4C">
        <w:rPr>
          <w:rStyle w:val="Emphasis"/>
        </w:rPr>
        <w:t xml:space="preserve"> directly </w:t>
      </w:r>
      <w:r w:rsidRPr="00B11651">
        <w:rPr>
          <w:rStyle w:val="Emphasis"/>
          <w:highlight w:val="yellow"/>
        </w:rPr>
        <w:t>engage</w:t>
      </w:r>
      <w:r w:rsidRPr="00914C91">
        <w:rPr>
          <w:rStyle w:val="StyleUnderline"/>
        </w:rPr>
        <w:t xml:space="preserve"> with </w:t>
      </w:r>
      <w:r w:rsidRPr="00375B4C">
        <w:rPr>
          <w:rStyle w:val="Emphasis"/>
        </w:rPr>
        <w:t xml:space="preserve">union </w:t>
      </w:r>
      <w:r w:rsidRPr="00B11651">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B11651">
        <w:rPr>
          <w:rStyle w:val="Emphasis"/>
          <w:highlight w:val="yellow"/>
        </w:rPr>
        <w:t>only already</w:t>
      </w:r>
      <w:r w:rsidRPr="00375B4C">
        <w:rPr>
          <w:rStyle w:val="Emphasis"/>
        </w:rPr>
        <w:t xml:space="preserve"> politically </w:t>
      </w:r>
      <w:r w:rsidRPr="00B11651">
        <w:rPr>
          <w:rStyle w:val="Emphasis"/>
          <w:highlight w:val="yellow"/>
        </w:rPr>
        <w:t>active</w:t>
      </w:r>
      <w:r w:rsidRPr="00375B4C">
        <w:rPr>
          <w:rStyle w:val="Emphasis"/>
        </w:rPr>
        <w:t xml:space="preserve"> union </w:t>
      </w:r>
      <w:r w:rsidRPr="00B11651">
        <w:rPr>
          <w:rStyle w:val="Emphasis"/>
          <w:highlight w:val="yellow"/>
        </w:rPr>
        <w:t>members</w:t>
      </w:r>
      <w:r w:rsidRPr="00914C91">
        <w:rPr>
          <w:rStyle w:val="StyleUnderline"/>
        </w:rPr>
        <w:t xml:space="preserve"> will </w:t>
      </w:r>
      <w:r w:rsidRPr="00B11651">
        <w:rPr>
          <w:rStyle w:val="Emphasis"/>
          <w:highlight w:val="yellow"/>
        </w:rPr>
        <w:t>receive</w:t>
      </w:r>
      <w:r w:rsidRPr="00375B4C">
        <w:rPr>
          <w:rStyle w:val="Emphasis"/>
        </w:rPr>
        <w:t xml:space="preserve"> political </w:t>
      </w:r>
      <w:r w:rsidRPr="00B11651">
        <w:rPr>
          <w:rStyle w:val="Emphasis"/>
          <w:highlight w:val="yellow"/>
        </w:rPr>
        <w:t>messages</w:t>
      </w:r>
      <w:r w:rsidRPr="00914C91">
        <w:rPr>
          <w:rStyle w:val="StyleUnderline"/>
        </w:rPr>
        <w:t>.</w:t>
      </w:r>
    </w:p>
    <w:p w14:paraId="788B3C5C" w14:textId="77777777" w:rsidR="0074202F" w:rsidRPr="00F07CA1" w:rsidRDefault="0074202F" w:rsidP="0074202F">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B11651">
        <w:rPr>
          <w:rStyle w:val="Emphasis"/>
          <w:highlight w:val="yellow"/>
        </w:rPr>
        <w:t>members</w:t>
      </w:r>
      <w:r w:rsidRPr="00F07CA1">
        <w:rPr>
          <w:sz w:val="16"/>
        </w:rPr>
        <w:t xml:space="preserve"> would </w:t>
      </w:r>
      <w:r w:rsidRPr="00B11651">
        <w:rPr>
          <w:rStyle w:val="Emphasis"/>
          <w:highlight w:val="yellow"/>
        </w:rPr>
        <w:t>select out</w:t>
      </w:r>
      <w:r w:rsidRPr="00375B4C">
        <w:rPr>
          <w:rStyle w:val="Emphasis"/>
        </w:rPr>
        <w:t xml:space="preserve"> of political </w:t>
      </w:r>
      <w:r w:rsidRPr="00B11651">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B11651">
        <w:rPr>
          <w:rStyle w:val="Emphasis"/>
          <w:highlight w:val="yellow"/>
        </w:rPr>
        <w:t>uninterested in politics</w:t>
      </w:r>
      <w:r w:rsidRPr="00B11651">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B11651">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B11651">
        <w:rPr>
          <w:rStyle w:val="StyleUnderline"/>
          <w:highlight w:val="yellow"/>
        </w:rPr>
        <w:t xml:space="preserve">members </w:t>
      </w:r>
      <w:r w:rsidRPr="00B11651">
        <w:rPr>
          <w:rStyle w:val="Emphasis"/>
          <w:highlight w:val="yellow"/>
        </w:rPr>
        <w:t>dislike unions</w:t>
      </w:r>
      <w:r w:rsidRPr="00B11651">
        <w:rPr>
          <w:rStyle w:val="StyleUnderline"/>
          <w:highlight w:val="yellow"/>
        </w:rPr>
        <w:t xml:space="preserve"> that </w:t>
      </w:r>
      <w:r w:rsidRPr="00B11651">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B11651">
        <w:rPr>
          <w:rStyle w:val="Emphasis"/>
          <w:highlight w:val="yellow"/>
        </w:rPr>
        <w:t>respondents</w:t>
      </w:r>
      <w:r w:rsidRPr="00F07CA1">
        <w:rPr>
          <w:rStyle w:val="StyleUnderline"/>
        </w:rPr>
        <w:t xml:space="preserve"> already </w:t>
      </w:r>
      <w:r w:rsidRPr="00B11651">
        <w:rPr>
          <w:rStyle w:val="StyleUnderline"/>
          <w:highlight w:val="yellow"/>
        </w:rPr>
        <w:t>have</w:t>
      </w:r>
      <w:r w:rsidRPr="00F07CA1">
        <w:rPr>
          <w:rStyle w:val="StyleUnderline"/>
        </w:rPr>
        <w:t xml:space="preserve"> </w:t>
      </w:r>
      <w:r w:rsidRPr="004B7D31">
        <w:rPr>
          <w:rStyle w:val="Emphasis"/>
        </w:rPr>
        <w:t xml:space="preserve">many </w:t>
      </w:r>
      <w:r w:rsidRPr="00B11651">
        <w:rPr>
          <w:rStyle w:val="Emphasis"/>
          <w:highlight w:val="yellow"/>
        </w:rPr>
        <w:t>considerations</w:t>
      </w:r>
      <w:r w:rsidRPr="00B11651">
        <w:rPr>
          <w:rStyle w:val="StyleUnderline"/>
          <w:highlight w:val="yellow"/>
        </w:rPr>
        <w:t xml:space="preserve"> that </w:t>
      </w:r>
      <w:r w:rsidRPr="00B11651">
        <w:rPr>
          <w:rStyle w:val="Emphasis"/>
          <w:highlight w:val="yellow"/>
        </w:rPr>
        <w:t>crowd out</w:t>
      </w:r>
      <w:r w:rsidRPr="004B7D31">
        <w:rPr>
          <w:rStyle w:val="Emphasis"/>
        </w:rPr>
        <w:t xml:space="preserve"> union political </w:t>
      </w:r>
      <w:r w:rsidRPr="00B11651">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B11651">
        <w:rPr>
          <w:rStyle w:val="Emphasis"/>
          <w:highlight w:val="yellow"/>
        </w:rPr>
        <w:t>gain</w:t>
      </w:r>
      <w:r w:rsidRPr="003A7624">
        <w:rPr>
          <w:rStyle w:val="Emphasis"/>
        </w:rPr>
        <w:t xml:space="preserve"> union </w:t>
      </w:r>
      <w:r w:rsidRPr="00B11651">
        <w:rPr>
          <w:rStyle w:val="Emphasis"/>
          <w:highlight w:val="yellow"/>
        </w:rPr>
        <w:t>membership</w:t>
      </w:r>
      <w:r w:rsidRPr="00B11651">
        <w:rPr>
          <w:rStyle w:val="StyleUnderline"/>
          <w:highlight w:val="yellow"/>
        </w:rPr>
        <w:t xml:space="preserve"> at</w:t>
      </w:r>
      <w:r w:rsidRPr="00F07CA1">
        <w:rPr>
          <w:rStyle w:val="StyleUnderline"/>
        </w:rPr>
        <w:t xml:space="preserve"> </w:t>
      </w:r>
      <w:r w:rsidRPr="003A7624">
        <w:rPr>
          <w:rStyle w:val="Emphasis"/>
        </w:rPr>
        <w:t xml:space="preserve">around </w:t>
      </w:r>
      <w:r w:rsidRPr="00B11651">
        <w:rPr>
          <w:rStyle w:val="Emphasis"/>
          <w:highlight w:val="yellow"/>
        </w:rPr>
        <w:t>41 years old</w:t>
      </w:r>
      <w:r w:rsidRPr="00F07CA1">
        <w:rPr>
          <w:sz w:val="16"/>
        </w:rPr>
        <w:t xml:space="preserve"> in the VSG data. Therefore, the union membership effect may be muted because most people gain union membership later in life.</w:t>
      </w:r>
    </w:p>
    <w:p w14:paraId="1097813F" w14:textId="77777777" w:rsidR="0074202F" w:rsidRPr="00EA60C8" w:rsidRDefault="0074202F" w:rsidP="0074202F">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1F46100D" w14:textId="77777777" w:rsidR="0074202F" w:rsidRPr="001237BE" w:rsidRDefault="0074202F" w:rsidP="0074202F">
      <w:pPr>
        <w:rPr>
          <w:u w:val="singl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B11651">
        <w:rPr>
          <w:rStyle w:val="Emphasis"/>
          <w:highlight w:val="yellow"/>
        </w:rPr>
        <w:t>Unions</w:t>
      </w:r>
      <w:r w:rsidRPr="00B11651">
        <w:rPr>
          <w:rStyle w:val="StyleUnderline"/>
          <w:highlight w:val="yellow"/>
        </w:rPr>
        <w:t xml:space="preserve"> are </w:t>
      </w:r>
      <w:r w:rsidRPr="00B11651">
        <w:rPr>
          <w:rStyle w:val="Emphasis"/>
          <w:highlight w:val="yellow"/>
        </w:rPr>
        <w:t>unlikely</w:t>
      </w:r>
      <w:r w:rsidRPr="00B11651">
        <w:rPr>
          <w:rStyle w:val="StyleUnderline"/>
          <w:highlight w:val="yellow"/>
        </w:rPr>
        <w:t xml:space="preserve"> to</w:t>
      </w:r>
      <w:r w:rsidRPr="00F07CA1">
        <w:rPr>
          <w:rStyle w:val="StyleUnderline"/>
        </w:rPr>
        <w:t xml:space="preserve"> 1) </w:t>
      </w:r>
      <w:r w:rsidRPr="00B11651">
        <w:rPr>
          <w:rStyle w:val="StyleUnderline"/>
          <w:highlight w:val="yellow"/>
        </w:rPr>
        <w:t>change</w:t>
      </w:r>
      <w:r w:rsidRPr="00F07CA1">
        <w:rPr>
          <w:rStyle w:val="StyleUnderline"/>
        </w:rPr>
        <w:t xml:space="preserve"> union </w:t>
      </w:r>
      <w:r w:rsidRPr="00B11651">
        <w:rPr>
          <w:rStyle w:val="StyleUnderline"/>
          <w:highlight w:val="yellow"/>
        </w:rPr>
        <w:t>members’</w:t>
      </w:r>
      <w:r w:rsidRPr="00F07CA1">
        <w:rPr>
          <w:rStyle w:val="StyleUnderline"/>
        </w:rPr>
        <w:t xml:space="preserve"> </w:t>
      </w:r>
      <w:r w:rsidRPr="003A7624">
        <w:rPr>
          <w:rStyle w:val="Emphasis"/>
        </w:rPr>
        <w:t xml:space="preserve">sense of </w:t>
      </w:r>
      <w:r w:rsidRPr="00B11651">
        <w:rPr>
          <w:rStyle w:val="Emphasis"/>
          <w:highlight w:val="yellow"/>
        </w:rPr>
        <w:t>solidarity</w:t>
      </w:r>
      <w:r w:rsidRPr="00F07CA1">
        <w:rPr>
          <w:rStyle w:val="StyleUnderline"/>
        </w:rPr>
        <w:t xml:space="preserve">, 2) </w:t>
      </w:r>
      <w:r w:rsidRPr="00B11651">
        <w:rPr>
          <w:rStyle w:val="StyleUnderline"/>
          <w:highlight w:val="yellow"/>
        </w:rPr>
        <w:t xml:space="preserve">provide </w:t>
      </w:r>
      <w:r w:rsidRPr="00B11651">
        <w:rPr>
          <w:rStyle w:val="Emphasis"/>
          <w:highlight w:val="yellow"/>
        </w:rPr>
        <w:t>policy info</w:t>
      </w:r>
      <w:r w:rsidRPr="003A7624">
        <w:rPr>
          <w:rStyle w:val="Emphasis"/>
        </w:rPr>
        <w:t>rmation</w:t>
      </w:r>
      <w:r w:rsidRPr="00F07CA1">
        <w:rPr>
          <w:rStyle w:val="StyleUnderline"/>
        </w:rPr>
        <w:t xml:space="preserve">, 3) </w:t>
      </w:r>
      <w:r w:rsidRPr="00B11651">
        <w:rPr>
          <w:rStyle w:val="StyleUnderline"/>
          <w:highlight w:val="yellow"/>
        </w:rPr>
        <w:t xml:space="preserve">lead them to </w:t>
      </w:r>
      <w:r w:rsidRPr="00B11651">
        <w:rPr>
          <w:rStyle w:val="Emphasis"/>
          <w:highlight w:val="yellow"/>
        </w:rPr>
        <w:t>different politic</w:t>
      </w:r>
      <w:r w:rsidRPr="003A7624">
        <w:rPr>
          <w:rStyle w:val="Emphasis"/>
        </w:rPr>
        <w:t>al attitude</w:t>
      </w:r>
      <w:r w:rsidRPr="00B11651">
        <w:rPr>
          <w:rStyle w:val="Emphasis"/>
          <w:highlight w:val="yellow"/>
        </w:rPr>
        <w:t>s</w:t>
      </w:r>
      <w:r w:rsidRPr="00B11651">
        <w:rPr>
          <w:rStyle w:val="StyleUnderline"/>
          <w:highlight w:val="yellow"/>
        </w:rPr>
        <w:t>, or</w:t>
      </w:r>
      <w:r w:rsidRPr="00F07CA1">
        <w:rPr>
          <w:rStyle w:val="StyleUnderline"/>
        </w:rPr>
        <w:t xml:space="preserve"> 4) </w:t>
      </w:r>
      <w:r w:rsidRPr="00B11651">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B11651">
        <w:rPr>
          <w:rStyle w:val="Emphasis"/>
          <w:highlight w:val="yellow"/>
        </w:rPr>
        <w:t>members</w:t>
      </w:r>
      <w:r w:rsidRPr="00F07CA1">
        <w:rPr>
          <w:rStyle w:val="StyleUnderline"/>
        </w:rPr>
        <w:t xml:space="preserve"> are </w:t>
      </w:r>
      <w:r w:rsidRPr="00B11651">
        <w:rPr>
          <w:rStyle w:val="Emphasis"/>
          <w:highlight w:val="yellow"/>
        </w:rPr>
        <w:t>unlikely to join</w:t>
      </w:r>
      <w:r w:rsidRPr="003A7624">
        <w:rPr>
          <w:rStyle w:val="Emphasis"/>
        </w:rPr>
        <w:t xml:space="preserve"> the </w:t>
      </w:r>
      <w:r w:rsidRPr="00B11651">
        <w:rPr>
          <w:rStyle w:val="Emphasis"/>
          <w:highlight w:val="yellow"/>
        </w:rPr>
        <w:t>Democratic Party</w:t>
      </w:r>
      <w:r w:rsidRPr="00EA60C8">
        <w:rPr>
          <w:sz w:val="16"/>
        </w:rPr>
        <w:t xml:space="preserve"> </w:t>
      </w:r>
      <w:proofErr w:type="gramStart"/>
      <w:r w:rsidRPr="00EA60C8">
        <w:rPr>
          <w:sz w:val="16"/>
        </w:rPr>
        <w:t>as a result of</w:t>
      </w:r>
      <w:proofErr w:type="gramEnd"/>
      <w:r w:rsidRPr="00EA60C8">
        <w:rPr>
          <w:sz w:val="16"/>
        </w:rPr>
        <w:t xml:space="preserve">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 xml:space="preserve">shapes one’s politics or that these effects appear in the </w:t>
      </w:r>
      <w:proofErr w:type="gramStart"/>
      <w:r w:rsidRPr="00F07CA1">
        <w:rPr>
          <w:rStyle w:val="StyleUnderline"/>
        </w:rPr>
        <w:t>long-run</w:t>
      </w:r>
      <w:proofErr w:type="gramEnd"/>
      <w:r w:rsidRPr="00F07CA1">
        <w:rPr>
          <w:rStyle w:val="StyleUnderline"/>
        </w:rPr>
        <w:t>.</w:t>
      </w:r>
      <w:r w:rsidRPr="00EA60C8">
        <w:rPr>
          <w:sz w:val="16"/>
        </w:rPr>
        <w:t xml:space="preserve"> In sum, </w:t>
      </w:r>
      <w:r w:rsidRPr="00F07CA1">
        <w:rPr>
          <w:rStyle w:val="StyleUnderline"/>
        </w:rPr>
        <w:t>it is unlikely that union membership affects attitudes or participation.</w:t>
      </w:r>
    </w:p>
    <w:p w14:paraId="5DE2851C" w14:textId="77777777" w:rsidR="0074202F" w:rsidRDefault="0074202F" w:rsidP="0074202F">
      <w:pPr>
        <w:pStyle w:val="Heading4"/>
      </w:pPr>
      <w:r>
        <w:t xml:space="preserve">[4] Union alliance with the GOP </w:t>
      </w:r>
      <w:r w:rsidRPr="00006A34">
        <w:t xml:space="preserve">entrenches </w:t>
      </w:r>
      <w:r w:rsidRPr="00006A34">
        <w:rPr>
          <w:u w:val="single"/>
        </w:rPr>
        <w:t>labor conservatism</w:t>
      </w:r>
      <w:r>
        <w:t>---reifies</w:t>
      </w:r>
      <w:r w:rsidRPr="00006A34">
        <w:t xml:space="preserve"> anti-Black</w:t>
      </w:r>
      <w:r>
        <w:t xml:space="preserve"> </w:t>
      </w:r>
      <w:r w:rsidRPr="00006A34">
        <w:t xml:space="preserve">and anti-trans </w:t>
      </w:r>
      <w:r w:rsidRPr="00006A34">
        <w:rPr>
          <w:u w:val="single"/>
        </w:rPr>
        <w:t>scapegoating</w:t>
      </w:r>
      <w:r w:rsidRPr="00006A34">
        <w:t xml:space="preserve"> while </w:t>
      </w:r>
      <w:r w:rsidRPr="00006A34">
        <w:rPr>
          <w:u w:val="single"/>
        </w:rPr>
        <w:t>betraying</w:t>
      </w:r>
      <w:r w:rsidRPr="00006A34">
        <w:t xml:space="preserve"> </w:t>
      </w:r>
      <w:r>
        <w:t xml:space="preserve">progressive </w:t>
      </w:r>
      <w:r w:rsidRPr="00006A34">
        <w:t>union caucuses</w:t>
      </w:r>
    </w:p>
    <w:p w14:paraId="56195A76" w14:textId="77777777" w:rsidR="0074202F" w:rsidRDefault="0074202F" w:rsidP="0074202F">
      <w:r>
        <w:t xml:space="preserve">Ernie </w:t>
      </w:r>
      <w:r w:rsidRPr="00D76E80">
        <w:rPr>
          <w:rStyle w:val="Style13ptBold"/>
        </w:rPr>
        <w:t>Gotta 24</w:t>
      </w:r>
      <w:r>
        <w:t xml:space="preserve">, Writer </w:t>
      </w:r>
      <w:r w:rsidRPr="00D76E80">
        <w:t>with Left Voice and with the International Worker’s League</w:t>
      </w:r>
      <w:r>
        <w:t>, 07/29/2024, “</w:t>
      </w:r>
      <w:r w:rsidRPr="00D76E80">
        <w:t>Teamster president okays racist, anti-trans statement by GOP politician</w:t>
      </w:r>
      <w:r>
        <w:t xml:space="preserve">,” </w:t>
      </w:r>
      <w:r w:rsidRPr="00811A63">
        <w:t>https://litci.org/en/teamster-president-okays-racist-anti-trans-statement-by-gop-politician/</w:t>
      </w:r>
      <w:r>
        <w:t>, Nik</w:t>
      </w:r>
    </w:p>
    <w:p w14:paraId="25B05229" w14:textId="77777777" w:rsidR="0074202F" w:rsidRPr="007402DF" w:rsidRDefault="0074202F" w:rsidP="0074202F">
      <w:pPr>
        <w:rPr>
          <w:sz w:val="16"/>
        </w:rPr>
      </w:pPr>
      <w:r w:rsidRPr="00B11651">
        <w:rPr>
          <w:rStyle w:val="StyleUnderline"/>
          <w:highlight w:val="yellow"/>
        </w:rPr>
        <w:t>Teamster President Sean</w:t>
      </w:r>
      <w:r w:rsidRPr="007402DF">
        <w:rPr>
          <w:sz w:val="16"/>
        </w:rPr>
        <w:t xml:space="preserve"> O’Brien caused a wave of divergent opinions in the labor movement following his speech at the Republican National Convention. Rank-and-file members made comments on Tik-</w:t>
      </w:r>
      <w:proofErr w:type="spellStart"/>
      <w:r w:rsidRPr="007402DF">
        <w:rPr>
          <w:sz w:val="16"/>
        </w:rPr>
        <w:t>tok</w:t>
      </w:r>
      <w:proofErr w:type="spellEnd"/>
      <w:r w:rsidRPr="007402DF">
        <w:rPr>
          <w:sz w:val="16"/>
        </w:rPr>
        <w:t xml:space="preserve"> from “Did he not know where he was?” to “I love watching the Teamsters prove how much this crowd actually likes or cares about the American worker.”</w:t>
      </w:r>
    </w:p>
    <w:p w14:paraId="784CBAF2" w14:textId="77777777" w:rsidR="0074202F" w:rsidRPr="007402DF" w:rsidRDefault="0074202F" w:rsidP="0074202F">
      <w:pPr>
        <w:rPr>
          <w:sz w:val="16"/>
        </w:rPr>
      </w:pPr>
      <w:r w:rsidRPr="007402DF">
        <w:rPr>
          <w:sz w:val="16"/>
        </w:rPr>
        <w:t xml:space="preserve">But what was revealed following </w:t>
      </w:r>
      <w:r w:rsidRPr="00B11651">
        <w:rPr>
          <w:rStyle w:val="StyleUnderline"/>
          <w:highlight w:val="yellow"/>
        </w:rPr>
        <w:t>O’Brien’s</w:t>
      </w:r>
      <w:r w:rsidRPr="007402DF">
        <w:rPr>
          <w:sz w:val="16"/>
        </w:rPr>
        <w:t xml:space="preserve"> speech was what we knew all along—his </w:t>
      </w:r>
      <w:r w:rsidRPr="00B11651">
        <w:rPr>
          <w:rStyle w:val="Emphasis"/>
          <w:highlight w:val="yellow"/>
        </w:rPr>
        <w:t>allyship</w:t>
      </w:r>
      <w:r w:rsidRPr="00B11651">
        <w:rPr>
          <w:rStyle w:val="StyleUnderline"/>
          <w:highlight w:val="yellow"/>
        </w:rPr>
        <w:t xml:space="preserve"> with</w:t>
      </w:r>
      <w:r w:rsidRPr="00D76E80">
        <w:rPr>
          <w:rStyle w:val="StyleUnderline"/>
        </w:rPr>
        <w:t xml:space="preserve"> </w:t>
      </w:r>
      <w:r w:rsidRPr="00B11651">
        <w:rPr>
          <w:rStyle w:val="Emphasis"/>
          <w:highlight w:val="yellow"/>
        </w:rPr>
        <w:t>oppressed</w:t>
      </w:r>
      <w:r w:rsidRPr="00D76E80">
        <w:rPr>
          <w:rStyle w:val="StyleUnderline"/>
        </w:rPr>
        <w:t xml:space="preserve"> peoples </w:t>
      </w:r>
      <w:r w:rsidRPr="00B11651">
        <w:rPr>
          <w:rStyle w:val="StyleUnderline"/>
          <w:highlight w:val="yellow"/>
        </w:rPr>
        <w:t xml:space="preserve">is </w:t>
      </w:r>
      <w:r w:rsidRPr="00B11651">
        <w:rPr>
          <w:rStyle w:val="Emphasis"/>
          <w:highlight w:val="yellow"/>
        </w:rPr>
        <w:t>not very deep</w:t>
      </w:r>
      <w:r w:rsidRPr="007402DF">
        <w:rPr>
          <w:sz w:val="16"/>
        </w:rPr>
        <w:t xml:space="preserve">. </w:t>
      </w:r>
      <w:r w:rsidRPr="00D76E80">
        <w:rPr>
          <w:rStyle w:val="StyleUnderline"/>
        </w:rPr>
        <w:t xml:space="preserve">Republican </w:t>
      </w:r>
      <w:r w:rsidRPr="00B11651">
        <w:rPr>
          <w:rStyle w:val="StyleUnderline"/>
          <w:highlight w:val="yellow"/>
        </w:rPr>
        <w:t>Senator</w:t>
      </w:r>
      <w:r w:rsidRPr="007402DF">
        <w:rPr>
          <w:sz w:val="16"/>
        </w:rPr>
        <w:t xml:space="preserve"> Josh </w:t>
      </w:r>
      <w:r w:rsidRPr="00B11651">
        <w:rPr>
          <w:rStyle w:val="StyleUnderline"/>
          <w:highlight w:val="yellow"/>
        </w:rPr>
        <w:t>Hawley</w:t>
      </w:r>
      <w:r w:rsidRPr="007402DF">
        <w:rPr>
          <w:sz w:val="16"/>
        </w:rPr>
        <w:t xml:space="preserve"> of Missouri </w:t>
      </w:r>
      <w:r w:rsidRPr="00D76E80">
        <w:rPr>
          <w:rStyle w:val="StyleUnderline"/>
        </w:rPr>
        <w:t>published an article</w:t>
      </w:r>
      <w:r w:rsidRPr="007402DF">
        <w:rPr>
          <w:sz w:val="16"/>
        </w:rPr>
        <w:t xml:space="preserve"> the day after O’Brien’s remarks </w:t>
      </w:r>
      <w:r w:rsidRPr="00D76E80">
        <w:rPr>
          <w:rStyle w:val="StyleUnderline"/>
        </w:rPr>
        <w:t xml:space="preserve">that </w:t>
      </w:r>
      <w:r w:rsidRPr="00B11651">
        <w:rPr>
          <w:rStyle w:val="StyleUnderline"/>
          <w:highlight w:val="yellow"/>
        </w:rPr>
        <w:t>said</w:t>
      </w:r>
      <w:r w:rsidRPr="007402DF">
        <w:rPr>
          <w:sz w:val="16"/>
        </w:rPr>
        <w:t>, “</w:t>
      </w:r>
      <w:r w:rsidRPr="00B11651">
        <w:rPr>
          <w:rStyle w:val="StyleUnderline"/>
          <w:highlight w:val="yellow"/>
        </w:rPr>
        <w:t>The C-suite</w:t>
      </w:r>
      <w:r w:rsidRPr="007402DF">
        <w:rPr>
          <w:sz w:val="16"/>
        </w:rPr>
        <w:t xml:space="preserve"> (Corporate) long ago </w:t>
      </w:r>
      <w:r w:rsidRPr="00B11651">
        <w:rPr>
          <w:rStyle w:val="StyleUnderline"/>
          <w:highlight w:val="yellow"/>
        </w:rPr>
        <w:t xml:space="preserve">sold out the </w:t>
      </w:r>
      <w:r w:rsidRPr="00B11651">
        <w:rPr>
          <w:rStyle w:val="Emphasis"/>
          <w:highlight w:val="yellow"/>
        </w:rPr>
        <w:t>U</w:t>
      </w:r>
      <w:r w:rsidRPr="00D76E80">
        <w:rPr>
          <w:rStyle w:val="StyleUnderline"/>
        </w:rPr>
        <w:t xml:space="preserve">nited </w:t>
      </w:r>
      <w:r w:rsidRPr="00B11651">
        <w:rPr>
          <w:rStyle w:val="Emphasis"/>
          <w:highlight w:val="yellow"/>
        </w:rPr>
        <w:t>S</w:t>
      </w:r>
      <w:r w:rsidRPr="00D76E80">
        <w:rPr>
          <w:rStyle w:val="StyleUnderline"/>
        </w:rPr>
        <w:t>tates</w:t>
      </w:r>
      <w:r w:rsidRPr="007402DF">
        <w:rPr>
          <w:sz w:val="16"/>
        </w:rPr>
        <w:t xml:space="preserve">, shuttering factories in the homeland and gutting American jobs, </w:t>
      </w:r>
      <w:r w:rsidRPr="00B11651">
        <w:rPr>
          <w:rStyle w:val="StyleUnderline"/>
          <w:highlight w:val="yellow"/>
        </w:rPr>
        <w:t>while using</w:t>
      </w:r>
      <w:r w:rsidRPr="007402DF">
        <w:rPr>
          <w:sz w:val="16"/>
        </w:rPr>
        <w:t xml:space="preserve"> the </w:t>
      </w:r>
      <w:r w:rsidRPr="00B11651">
        <w:rPr>
          <w:rStyle w:val="StyleUnderline"/>
          <w:highlight w:val="yellow"/>
        </w:rPr>
        <w:t>profits to push</w:t>
      </w:r>
      <w:r w:rsidRPr="00D76E80">
        <w:rPr>
          <w:rStyle w:val="StyleUnderline"/>
        </w:rPr>
        <w:t xml:space="preserve"> </w:t>
      </w:r>
      <w:r w:rsidRPr="00B11651">
        <w:rPr>
          <w:rStyle w:val="Emphasis"/>
          <w:highlight w:val="yellow"/>
        </w:rPr>
        <w:t>d</w:t>
      </w:r>
      <w:r w:rsidRPr="00D76E80">
        <w:rPr>
          <w:rStyle w:val="StyleUnderline"/>
        </w:rPr>
        <w:t xml:space="preserve">iversity, </w:t>
      </w:r>
      <w:r w:rsidRPr="00B11651">
        <w:rPr>
          <w:rStyle w:val="Emphasis"/>
          <w:highlight w:val="yellow"/>
        </w:rPr>
        <w:t>e</w:t>
      </w:r>
      <w:r w:rsidRPr="00D76E80">
        <w:rPr>
          <w:rStyle w:val="StyleUnderline"/>
        </w:rPr>
        <w:t xml:space="preserve">quity, and </w:t>
      </w:r>
      <w:r w:rsidRPr="00B11651">
        <w:rPr>
          <w:rStyle w:val="Emphasis"/>
          <w:highlight w:val="yellow"/>
        </w:rPr>
        <w:t>i</w:t>
      </w:r>
      <w:r w:rsidRPr="00D76E80">
        <w:rPr>
          <w:rStyle w:val="StyleUnderline"/>
        </w:rPr>
        <w:t xml:space="preserve">nclusion </w:t>
      </w:r>
      <w:r w:rsidRPr="00B11651">
        <w:rPr>
          <w:rStyle w:val="StyleUnderline"/>
          <w:highlight w:val="yellow"/>
        </w:rPr>
        <w:t>and</w:t>
      </w:r>
      <w:r w:rsidRPr="00D76E80">
        <w:rPr>
          <w:rStyle w:val="StyleUnderline"/>
        </w:rPr>
        <w:t xml:space="preserve"> the </w:t>
      </w:r>
      <w:r w:rsidRPr="00D76E80">
        <w:rPr>
          <w:rStyle w:val="Emphasis"/>
        </w:rPr>
        <w:t>religion</w:t>
      </w:r>
      <w:r w:rsidRPr="00D76E80">
        <w:rPr>
          <w:rStyle w:val="StyleUnderline"/>
        </w:rPr>
        <w:t xml:space="preserve"> of </w:t>
      </w:r>
      <w:r w:rsidRPr="00B11651">
        <w:rPr>
          <w:rStyle w:val="StyleUnderline"/>
          <w:highlight w:val="yellow"/>
        </w:rPr>
        <w:t xml:space="preserve">the </w:t>
      </w:r>
      <w:r w:rsidRPr="00B11651">
        <w:rPr>
          <w:rStyle w:val="Emphasis"/>
          <w:highlight w:val="yellow"/>
        </w:rPr>
        <w:t>trans flag</w:t>
      </w:r>
      <w:r w:rsidRPr="007402DF">
        <w:rPr>
          <w:sz w:val="16"/>
        </w:rPr>
        <w:t xml:space="preserve">.” To which Sean </w:t>
      </w:r>
      <w:r w:rsidRPr="00B11651">
        <w:rPr>
          <w:rStyle w:val="StyleUnderline"/>
          <w:highlight w:val="yellow"/>
        </w:rPr>
        <w:t>O’Brien commented</w:t>
      </w:r>
      <w:r w:rsidRPr="00D76E80">
        <w:rPr>
          <w:rStyle w:val="StyleUnderline"/>
        </w:rPr>
        <w:t xml:space="preserve"> on X</w:t>
      </w:r>
      <w:r w:rsidRPr="007402DF">
        <w:rPr>
          <w:sz w:val="16"/>
        </w:rPr>
        <w:t xml:space="preserve">, </w:t>
      </w:r>
      <w:r w:rsidRPr="00B11651">
        <w:rPr>
          <w:rStyle w:val="Emphasis"/>
          <w:highlight w:val="yellow"/>
        </w:rPr>
        <w:t>“@</w:t>
      </w:r>
      <w:proofErr w:type="spellStart"/>
      <w:r w:rsidRPr="00B11651">
        <w:rPr>
          <w:rStyle w:val="Emphasis"/>
          <w:highlight w:val="yellow"/>
        </w:rPr>
        <w:t>HawleyMO</w:t>
      </w:r>
      <w:proofErr w:type="spellEnd"/>
      <w:r w:rsidRPr="00B11651">
        <w:rPr>
          <w:rStyle w:val="Emphasis"/>
          <w:highlight w:val="yellow"/>
        </w:rPr>
        <w:t xml:space="preserve"> is 100% on point.”</w:t>
      </w:r>
    </w:p>
    <w:p w14:paraId="32ACBDC4" w14:textId="77777777" w:rsidR="0074202F" w:rsidRPr="007402DF" w:rsidRDefault="0074202F" w:rsidP="0074202F">
      <w:pPr>
        <w:rPr>
          <w:sz w:val="16"/>
        </w:rPr>
      </w:pPr>
      <w:r w:rsidRPr="007402DF">
        <w:rPr>
          <w:sz w:val="16"/>
        </w:rPr>
        <w:t xml:space="preserve">First, Hawley’s statement is incredibly misleading and harmful. Second, </w:t>
      </w:r>
      <w:r w:rsidRPr="00B11651">
        <w:rPr>
          <w:rStyle w:val="StyleUnderline"/>
          <w:highlight w:val="yellow"/>
        </w:rPr>
        <w:t xml:space="preserve">O’Brien’s response lends </w:t>
      </w:r>
      <w:r w:rsidRPr="00B11651">
        <w:rPr>
          <w:rStyle w:val="Emphasis"/>
          <w:highlight w:val="yellow"/>
        </w:rPr>
        <w:t>credibility</w:t>
      </w:r>
      <w:r w:rsidRPr="00B11651">
        <w:rPr>
          <w:rStyle w:val="StyleUnderline"/>
          <w:highlight w:val="yellow"/>
        </w:rPr>
        <w:t xml:space="preserve"> to</w:t>
      </w:r>
      <w:r w:rsidRPr="007402DF">
        <w:rPr>
          <w:sz w:val="16"/>
        </w:rPr>
        <w:t xml:space="preserve"> the many </w:t>
      </w:r>
      <w:r w:rsidRPr="00B11651">
        <w:rPr>
          <w:rStyle w:val="StyleUnderline"/>
          <w:highlight w:val="yellow"/>
        </w:rPr>
        <w:t>reports of</w:t>
      </w:r>
      <w:r w:rsidRPr="00D76E80">
        <w:rPr>
          <w:rStyle w:val="StyleUnderline"/>
        </w:rPr>
        <w:t xml:space="preserve"> </w:t>
      </w:r>
      <w:r w:rsidRPr="00D76E80">
        <w:rPr>
          <w:rStyle w:val="Emphasis"/>
        </w:rPr>
        <w:t xml:space="preserve">O’Brien’s </w:t>
      </w:r>
      <w:r w:rsidRPr="00B11651">
        <w:rPr>
          <w:rStyle w:val="Emphasis"/>
          <w:highlight w:val="yellow"/>
        </w:rPr>
        <w:t>racism</w:t>
      </w:r>
      <w:r w:rsidRPr="007402DF">
        <w:rPr>
          <w:sz w:val="16"/>
        </w:rPr>
        <w:t xml:space="preserve">. Just this year, </w:t>
      </w:r>
      <w:r w:rsidRPr="00B11651">
        <w:rPr>
          <w:rStyle w:val="StyleUnderline"/>
          <w:highlight w:val="yellow"/>
        </w:rPr>
        <w:t xml:space="preserve">the </w:t>
      </w:r>
      <w:r w:rsidRPr="00B11651">
        <w:rPr>
          <w:rStyle w:val="Emphasis"/>
          <w:highlight w:val="yellow"/>
        </w:rPr>
        <w:t>Teamsters settled</w:t>
      </w:r>
      <w:r w:rsidRPr="00B11651">
        <w:rPr>
          <w:rStyle w:val="StyleUnderline"/>
          <w:highlight w:val="yellow"/>
        </w:rPr>
        <w:t xml:space="preserve"> a</w:t>
      </w:r>
      <w:r w:rsidRPr="00D76E80">
        <w:rPr>
          <w:rStyle w:val="StyleUnderline"/>
        </w:rPr>
        <w:t xml:space="preserve"> $2.9 million </w:t>
      </w:r>
      <w:r w:rsidRPr="00B11651">
        <w:rPr>
          <w:rStyle w:val="Emphasis"/>
          <w:highlight w:val="yellow"/>
        </w:rPr>
        <w:t>lawsuit</w:t>
      </w:r>
      <w:r w:rsidRPr="00B11651">
        <w:rPr>
          <w:rStyle w:val="StyleUnderline"/>
          <w:highlight w:val="yellow"/>
        </w:rPr>
        <w:t xml:space="preserve"> alleging</w:t>
      </w:r>
      <w:r w:rsidRPr="00A50400">
        <w:rPr>
          <w:rStyle w:val="StyleUnderline"/>
        </w:rPr>
        <w:t xml:space="preserve"> </w:t>
      </w:r>
      <w:r w:rsidRPr="00A50400">
        <w:rPr>
          <w:rStyle w:val="Emphasis"/>
        </w:rPr>
        <w:t xml:space="preserve">racial </w:t>
      </w:r>
      <w:r w:rsidRPr="00B11651">
        <w:rPr>
          <w:rStyle w:val="Emphasis"/>
          <w:highlight w:val="yellow"/>
        </w:rPr>
        <w:t>discrimination</w:t>
      </w:r>
      <w:r w:rsidRPr="00D76E80">
        <w:rPr>
          <w:rStyle w:val="StyleUnderline"/>
        </w:rPr>
        <w:t>.</w:t>
      </w:r>
      <w:r w:rsidRPr="007402DF">
        <w:rPr>
          <w:sz w:val="16"/>
        </w:rPr>
        <w:t xml:space="preserve"> The Guardian reported in January, </w:t>
      </w:r>
      <w:r w:rsidRPr="00D76E80">
        <w:rPr>
          <w:rStyle w:val="StyleUnderline"/>
        </w:rPr>
        <w:t xml:space="preserve">“Rather than maintaining or increasing diversity at Teamsters, </w:t>
      </w:r>
      <w:r w:rsidRPr="00B11651">
        <w:rPr>
          <w:rStyle w:val="Emphasis"/>
          <w:highlight w:val="yellow"/>
        </w:rPr>
        <w:t>IBT</w:t>
      </w:r>
      <w:r w:rsidRPr="007402DF">
        <w:rPr>
          <w:sz w:val="16"/>
        </w:rPr>
        <w:t xml:space="preserve"> [International Brotherhood of Teamsters] </w:t>
      </w:r>
      <w:r w:rsidRPr="00B11651">
        <w:rPr>
          <w:rStyle w:val="Emphasis"/>
          <w:highlight w:val="yellow"/>
        </w:rPr>
        <w:t>fired</w:t>
      </w:r>
      <w:r w:rsidRPr="00D76E80">
        <w:rPr>
          <w:rStyle w:val="StyleUnderline"/>
        </w:rPr>
        <w:t xml:space="preserve"> more than a dozen </w:t>
      </w:r>
      <w:r w:rsidRPr="00B11651">
        <w:rPr>
          <w:rStyle w:val="Emphasis"/>
          <w:highlight w:val="yellow"/>
        </w:rPr>
        <w:t>people of color</w:t>
      </w:r>
      <w:r w:rsidRPr="00B11651">
        <w:rPr>
          <w:rStyle w:val="StyleUnderline"/>
          <w:highlight w:val="yellow"/>
        </w:rPr>
        <w:t xml:space="preserve"> and turned the </w:t>
      </w:r>
      <w:r w:rsidRPr="00112AAB">
        <w:rPr>
          <w:rStyle w:val="Emphasis"/>
        </w:rPr>
        <w:t xml:space="preserve">Organizing </w:t>
      </w:r>
      <w:r w:rsidRPr="00B11651">
        <w:rPr>
          <w:rStyle w:val="Emphasis"/>
          <w:highlight w:val="yellow"/>
        </w:rPr>
        <w:t>Department</w:t>
      </w:r>
      <w:r w:rsidRPr="00D76E80">
        <w:rPr>
          <w:rStyle w:val="StyleUnderline"/>
        </w:rPr>
        <w:t xml:space="preserve"> from a diverse department </w:t>
      </w:r>
      <w:r w:rsidRPr="00112AAB">
        <w:rPr>
          <w:rStyle w:val="StyleUnderline"/>
        </w:rPr>
        <w:t>into a</w:t>
      </w:r>
      <w:r w:rsidRPr="00D76E80">
        <w:rPr>
          <w:rStyle w:val="StyleUnderline"/>
        </w:rPr>
        <w:t xml:space="preserve"> </w:t>
      </w:r>
      <w:r w:rsidRPr="00B11651">
        <w:rPr>
          <w:rStyle w:val="Emphasis"/>
          <w:highlight w:val="yellow"/>
        </w:rPr>
        <w:t>majority white</w:t>
      </w:r>
      <w:r w:rsidRPr="00112AAB">
        <w:rPr>
          <w:rStyle w:val="Emphasis"/>
        </w:rPr>
        <w:t xml:space="preserve"> department</w:t>
      </w:r>
      <w:r w:rsidRPr="00D76E80">
        <w:rPr>
          <w:rStyle w:val="StyleUnderline"/>
        </w:rPr>
        <w:t>.”</w:t>
      </w:r>
    </w:p>
    <w:p w14:paraId="27F8D89A" w14:textId="77777777" w:rsidR="0074202F" w:rsidRPr="007402DF" w:rsidRDefault="0074202F" w:rsidP="0074202F">
      <w:pPr>
        <w:rPr>
          <w:sz w:val="16"/>
        </w:rPr>
      </w:pPr>
      <w:r w:rsidRPr="007402DF">
        <w:rPr>
          <w:sz w:val="16"/>
        </w:rPr>
        <w:t xml:space="preserve">On the one hand, </w:t>
      </w:r>
      <w:r w:rsidRPr="00B11651">
        <w:rPr>
          <w:rStyle w:val="StyleUnderline"/>
          <w:highlight w:val="yellow"/>
        </w:rPr>
        <w:t>the exchange</w:t>
      </w:r>
      <w:r w:rsidRPr="007402DF">
        <w:rPr>
          <w:sz w:val="16"/>
        </w:rPr>
        <w:t xml:space="preserve"> between Hawley and O’Brien has a logic that </w:t>
      </w:r>
      <w:r w:rsidRPr="00D76E80">
        <w:rPr>
          <w:rStyle w:val="StyleUnderline"/>
        </w:rPr>
        <w:t xml:space="preserve">is </w:t>
      </w:r>
      <w:r w:rsidRPr="00B11651">
        <w:rPr>
          <w:rStyle w:val="StyleUnderline"/>
          <w:highlight w:val="yellow"/>
        </w:rPr>
        <w:t>wrapped in</w:t>
      </w:r>
      <w:r w:rsidRPr="00D76E80">
        <w:rPr>
          <w:rStyle w:val="StyleUnderline"/>
        </w:rPr>
        <w:t xml:space="preserve"> the union leader’s </w:t>
      </w:r>
      <w:r w:rsidRPr="00B11651">
        <w:rPr>
          <w:rStyle w:val="StyleUnderline"/>
          <w:highlight w:val="yellow"/>
        </w:rPr>
        <w:t>desire to</w:t>
      </w:r>
      <w:r w:rsidRPr="00D76E80">
        <w:rPr>
          <w:rStyle w:val="StyleUnderline"/>
        </w:rPr>
        <w:t xml:space="preserve"> find ways to </w:t>
      </w:r>
      <w:r w:rsidRPr="00B11651">
        <w:rPr>
          <w:rStyle w:val="Emphasis"/>
          <w:highlight w:val="yellow"/>
        </w:rPr>
        <w:t>collaborate</w:t>
      </w:r>
      <w:r w:rsidRPr="00B11651">
        <w:rPr>
          <w:rStyle w:val="StyleUnderline"/>
          <w:highlight w:val="yellow"/>
        </w:rPr>
        <w:t xml:space="preserve"> with</w:t>
      </w:r>
      <w:r w:rsidRPr="00D76E80">
        <w:rPr>
          <w:rStyle w:val="StyleUnderline"/>
        </w:rPr>
        <w:t xml:space="preserve"> the </w:t>
      </w:r>
      <w:r w:rsidRPr="00B11651">
        <w:rPr>
          <w:rStyle w:val="Emphasis"/>
          <w:highlight w:val="yellow"/>
        </w:rPr>
        <w:t>capitalist</w:t>
      </w:r>
      <w:r w:rsidRPr="00D76E80">
        <w:rPr>
          <w:rStyle w:val="Emphasis"/>
        </w:rPr>
        <w:t xml:space="preserve"> clas</w:t>
      </w:r>
      <w:r w:rsidRPr="00B11651">
        <w:rPr>
          <w:rStyle w:val="Emphasis"/>
          <w:highlight w:val="yellow"/>
        </w:rPr>
        <w:t>s</w:t>
      </w:r>
      <w:r w:rsidRPr="007402DF">
        <w:rPr>
          <w:sz w:val="16"/>
        </w:rPr>
        <w:t>. On the other hand, Hawley is trying to paint himself as a conservative politician who is also pro-labor.</w:t>
      </w:r>
    </w:p>
    <w:p w14:paraId="109A61F7" w14:textId="77777777" w:rsidR="0074202F" w:rsidRPr="007402DF" w:rsidRDefault="0074202F" w:rsidP="0074202F">
      <w:pPr>
        <w:rPr>
          <w:sz w:val="16"/>
        </w:rPr>
      </w:pPr>
      <w:r w:rsidRPr="007402DF">
        <w:rPr>
          <w:sz w:val="16"/>
        </w:rPr>
        <w:t>Jim Kabell, a retired Missouri Teamster leader, had this to say about Hawley in the Kansas City Star: “In my five decades as a Teamster, former trustee of the International Brotherhood of Teamsters and president of the Missouri-Kansas-Nebraska Conference of Teamsters, I thought I’d seen every kind of shamelessness there is from a politician in an election year. Then I saw Sen. Josh Hawley campaign at a picket line with Teamsters—just months after he said 200,000 of their Teamster brothers and sisters who provide vital government services are “hostage” takers.”</w:t>
      </w:r>
    </w:p>
    <w:p w14:paraId="0DAD084A" w14:textId="77777777" w:rsidR="0074202F" w:rsidRPr="007402DF" w:rsidRDefault="0074202F" w:rsidP="0074202F">
      <w:pPr>
        <w:rPr>
          <w:sz w:val="16"/>
        </w:rPr>
      </w:pPr>
      <w:r w:rsidRPr="007402DF">
        <w:rPr>
          <w:sz w:val="16"/>
        </w:rPr>
        <w:t>Kabell continued, “Union workers first got to know Hawley as the vocal right-to-work supporter who single-handedly cut overtime pay protections for 237,000 workers and said a $12 minimum wage was “out of the mainstream.”</w:t>
      </w:r>
    </w:p>
    <w:p w14:paraId="4223C444" w14:textId="77777777" w:rsidR="0074202F" w:rsidRPr="007402DF" w:rsidRDefault="0074202F" w:rsidP="0074202F">
      <w:pPr>
        <w:rPr>
          <w:sz w:val="16"/>
        </w:rPr>
      </w:pPr>
      <w:proofErr w:type="gramStart"/>
      <w:r w:rsidRPr="007402DF">
        <w:rPr>
          <w:sz w:val="16"/>
        </w:rPr>
        <w:t xml:space="preserve">In order </w:t>
      </w:r>
      <w:r w:rsidRPr="00B11651">
        <w:rPr>
          <w:rStyle w:val="StyleUnderline"/>
          <w:highlight w:val="yellow"/>
        </w:rPr>
        <w:t>to</w:t>
      </w:r>
      <w:proofErr w:type="gramEnd"/>
      <w:r w:rsidRPr="00B11651">
        <w:rPr>
          <w:rStyle w:val="StyleUnderline"/>
          <w:highlight w:val="yellow"/>
        </w:rPr>
        <w:t xml:space="preserve"> win</w:t>
      </w:r>
      <w:r w:rsidRPr="007402DF">
        <w:rPr>
          <w:sz w:val="16"/>
        </w:rPr>
        <w:t xml:space="preserve"> over </w:t>
      </w:r>
      <w:r w:rsidRPr="00B11651">
        <w:rPr>
          <w:rStyle w:val="Emphasis"/>
          <w:highlight w:val="yellow"/>
        </w:rPr>
        <w:t>white workers</w:t>
      </w:r>
      <w:r w:rsidRPr="007402DF">
        <w:rPr>
          <w:sz w:val="16"/>
        </w:rPr>
        <w:t xml:space="preserve">, </w:t>
      </w:r>
      <w:r w:rsidRPr="00B11651">
        <w:rPr>
          <w:rStyle w:val="StyleUnderline"/>
          <w:highlight w:val="yellow"/>
        </w:rPr>
        <w:t>Hawley</w:t>
      </w:r>
      <w:r w:rsidRPr="007402DF">
        <w:rPr>
          <w:sz w:val="16"/>
        </w:rPr>
        <w:t xml:space="preserve"> in his article </w:t>
      </w:r>
      <w:r w:rsidRPr="00A50400">
        <w:rPr>
          <w:rStyle w:val="Emphasis"/>
        </w:rPr>
        <w:t>reframes</w:t>
      </w:r>
      <w:r w:rsidRPr="00D76E80">
        <w:rPr>
          <w:rStyle w:val="StyleUnderline"/>
        </w:rPr>
        <w:t xml:space="preserve"> the problems of the working class and </w:t>
      </w:r>
      <w:r w:rsidRPr="00B11651">
        <w:rPr>
          <w:rStyle w:val="Emphasis"/>
          <w:highlight w:val="yellow"/>
        </w:rPr>
        <w:t>redirects anger</w:t>
      </w:r>
      <w:r w:rsidRPr="007402DF">
        <w:rPr>
          <w:sz w:val="16"/>
        </w:rPr>
        <w:t xml:space="preserve"> over the shuttering of factories, outsourcing and loss of good jobs </w:t>
      </w:r>
      <w:r w:rsidRPr="00B11651">
        <w:rPr>
          <w:rStyle w:val="StyleUnderline"/>
          <w:highlight w:val="yellow"/>
        </w:rPr>
        <w:t xml:space="preserve">to a </w:t>
      </w:r>
      <w:r w:rsidRPr="00B11651">
        <w:rPr>
          <w:rStyle w:val="Emphasis"/>
          <w:highlight w:val="yellow"/>
        </w:rPr>
        <w:t>scapegoat</w:t>
      </w:r>
      <w:r w:rsidRPr="00D76E80">
        <w:rPr>
          <w:rStyle w:val="StyleUnderline"/>
        </w:rPr>
        <w:t>—</w:t>
      </w:r>
      <w:r w:rsidRPr="00D76E80">
        <w:rPr>
          <w:rStyle w:val="Emphasis"/>
        </w:rPr>
        <w:t>oppressed communities</w:t>
      </w:r>
      <w:r w:rsidRPr="00D76E80">
        <w:rPr>
          <w:rStyle w:val="StyleUnderline"/>
        </w:rPr>
        <w:t>.</w:t>
      </w:r>
      <w:r w:rsidRPr="007402DF">
        <w:rPr>
          <w:sz w:val="16"/>
        </w:rPr>
        <w:t xml:space="preserve"> And </w:t>
      </w:r>
      <w:r w:rsidRPr="00B11651">
        <w:rPr>
          <w:rStyle w:val="Emphasis"/>
          <w:highlight w:val="yellow"/>
        </w:rPr>
        <w:t>O’Brien</w:t>
      </w:r>
      <w:r w:rsidRPr="007402DF">
        <w:rPr>
          <w:sz w:val="16"/>
        </w:rPr>
        <w:t xml:space="preserve">, instead of correcting Hawley, </w:t>
      </w:r>
      <w:r w:rsidRPr="00B11651">
        <w:rPr>
          <w:rStyle w:val="Emphasis"/>
          <w:highlight w:val="yellow"/>
        </w:rPr>
        <w:t>cosigns</w:t>
      </w:r>
      <w:r w:rsidRPr="00D76E80">
        <w:rPr>
          <w:rStyle w:val="StyleUnderline"/>
        </w:rPr>
        <w:t xml:space="preserve"> this statement</w:t>
      </w:r>
      <w:r w:rsidRPr="007402DF">
        <w:rPr>
          <w:sz w:val="16"/>
        </w:rPr>
        <w:t>.</w:t>
      </w:r>
    </w:p>
    <w:p w14:paraId="712D462F" w14:textId="77777777" w:rsidR="0074202F" w:rsidRPr="007402DF" w:rsidRDefault="0074202F" w:rsidP="0074202F">
      <w:pPr>
        <w:rPr>
          <w:sz w:val="16"/>
        </w:rPr>
      </w:pPr>
      <w:r w:rsidRPr="007402DF">
        <w:rPr>
          <w:sz w:val="16"/>
        </w:rPr>
        <w:t xml:space="preserve">How should a labor leader who is responsible to the rank-and-file members respond? O’Brien could have easily said that the corporations don’t give a damn about diversity, equity, or trans rights. He could have said that it is unions and working people that have fought tooth and nail against oppression in </w:t>
      </w:r>
      <w:proofErr w:type="gramStart"/>
      <w:r w:rsidRPr="007402DF">
        <w:rPr>
          <w:sz w:val="16"/>
        </w:rPr>
        <w:t>all of</w:t>
      </w:r>
      <w:proofErr w:type="gramEnd"/>
      <w:r w:rsidRPr="007402DF">
        <w:rPr>
          <w:sz w:val="16"/>
        </w:rPr>
        <w:t xml:space="preserve"> its forms to just be recognized as human beings.</w:t>
      </w:r>
    </w:p>
    <w:p w14:paraId="70EA5EF9" w14:textId="77777777" w:rsidR="0074202F" w:rsidRPr="007402DF" w:rsidRDefault="0074202F" w:rsidP="0074202F">
      <w:pPr>
        <w:rPr>
          <w:sz w:val="16"/>
        </w:rPr>
      </w:pPr>
      <w:r w:rsidRPr="007402DF">
        <w:rPr>
          <w:sz w:val="16"/>
        </w:rPr>
        <w:t>Why didn’t O’Brien explain that the corporations are using these issues to “rainbow wash” the historically anti-worker positions these companies have held and continue to hold? After all, the Teamsters union has a national LGBTQ+ Caucus that recently marched in the Los Angeles Pride. The caucus website clearly has national issues listed as, equity, dignity, respect, and inclusion. Yet not even 16 days had gone by since the end of Pride Month before the members of the union got an anti-LGBTQ comment from their top leader. What about the Teamsters Black caucus and women’s caucus? Don’t they deserve better from their union president?</w:t>
      </w:r>
    </w:p>
    <w:p w14:paraId="6A4A77DB" w14:textId="77777777" w:rsidR="0074202F" w:rsidRPr="007402DF" w:rsidRDefault="0074202F" w:rsidP="0074202F">
      <w:pPr>
        <w:rPr>
          <w:sz w:val="16"/>
        </w:rPr>
      </w:pPr>
      <w:r w:rsidRPr="007402DF">
        <w:rPr>
          <w:sz w:val="16"/>
        </w:rPr>
        <w:t xml:space="preserve">On July 19, Chris Fuentes, national president of the Teamsters LGBTQ+ Caucus, posted </w:t>
      </w:r>
      <w:r w:rsidRPr="00D76E80">
        <w:rPr>
          <w:rStyle w:val="StyleUnderline"/>
        </w:rPr>
        <w:t xml:space="preserve">a letter from </w:t>
      </w:r>
      <w:r w:rsidRPr="007402DF">
        <w:rPr>
          <w:sz w:val="16"/>
        </w:rPr>
        <w:t xml:space="preserve">Sean </w:t>
      </w:r>
      <w:r w:rsidRPr="00B11651">
        <w:rPr>
          <w:rStyle w:val="StyleUnderline"/>
          <w:highlight w:val="yellow"/>
        </w:rPr>
        <w:t>O’Brien</w:t>
      </w:r>
      <w:r w:rsidRPr="007402DF">
        <w:rPr>
          <w:sz w:val="16"/>
        </w:rPr>
        <w:t xml:space="preserve"> that </w:t>
      </w:r>
      <w:r w:rsidRPr="00B11651">
        <w:rPr>
          <w:rStyle w:val="StyleUnderline"/>
          <w:highlight w:val="yellow"/>
        </w:rPr>
        <w:t>stated</w:t>
      </w:r>
      <w:r w:rsidRPr="007402DF">
        <w:rPr>
          <w:sz w:val="16"/>
        </w:rPr>
        <w:t xml:space="preserve">, </w:t>
      </w:r>
      <w:r w:rsidRPr="00D76E80">
        <w:rPr>
          <w:rStyle w:val="StyleUnderline"/>
        </w:rPr>
        <w:t>“</w:t>
      </w:r>
      <w:r w:rsidRPr="00B11651">
        <w:rPr>
          <w:rStyle w:val="StyleUnderline"/>
          <w:highlight w:val="yellow"/>
        </w:rPr>
        <w:t>My sharing of the article</w:t>
      </w:r>
      <w:r w:rsidRPr="00D76E80">
        <w:rPr>
          <w:rStyle w:val="StyleUnderline"/>
        </w:rPr>
        <w:t xml:space="preserve"> was </w:t>
      </w:r>
      <w:r w:rsidRPr="00B11651">
        <w:rPr>
          <w:rStyle w:val="StyleUnderline"/>
          <w:highlight w:val="yellow"/>
        </w:rPr>
        <w:t>meant to</w:t>
      </w:r>
      <w:r w:rsidRPr="00D76E80">
        <w:rPr>
          <w:rStyle w:val="StyleUnderline"/>
        </w:rPr>
        <w:t xml:space="preserve"> highlight the </w:t>
      </w:r>
      <w:r w:rsidRPr="00B11651">
        <w:rPr>
          <w:rStyle w:val="StyleUnderline"/>
          <w:highlight w:val="yellow"/>
        </w:rPr>
        <w:t xml:space="preserve">call for </w:t>
      </w:r>
      <w:r w:rsidRPr="00B11651">
        <w:rPr>
          <w:rStyle w:val="Emphasis"/>
          <w:highlight w:val="yellow"/>
        </w:rPr>
        <w:t>bi-partisan</w:t>
      </w:r>
      <w:r w:rsidRPr="00D76E80">
        <w:rPr>
          <w:rStyle w:val="Emphasis"/>
        </w:rPr>
        <w:t xml:space="preserve"> labor </w:t>
      </w:r>
      <w:r w:rsidRPr="00B11651">
        <w:rPr>
          <w:rStyle w:val="Emphasis"/>
          <w:highlight w:val="yellow"/>
        </w:rPr>
        <w:t>reform</w:t>
      </w:r>
      <w:r w:rsidRPr="007402DF">
        <w:rPr>
          <w:sz w:val="16"/>
        </w:rPr>
        <w:t xml:space="preserve"> and was in </w:t>
      </w:r>
      <w:r w:rsidRPr="00B11651">
        <w:rPr>
          <w:rStyle w:val="Emphasis"/>
          <w:highlight w:val="yellow"/>
        </w:rPr>
        <w:t>no</w:t>
      </w:r>
      <w:r w:rsidRPr="003F75C3">
        <w:rPr>
          <w:rStyle w:val="Emphasis"/>
        </w:rPr>
        <w:t xml:space="preserve"> way intended </w:t>
      </w:r>
      <w:r w:rsidRPr="00B11651">
        <w:rPr>
          <w:rStyle w:val="Emphasis"/>
          <w:highlight w:val="yellow"/>
        </w:rPr>
        <w:t>t</w:t>
      </w:r>
      <w:r w:rsidRPr="003F75C3">
        <w:rPr>
          <w:rStyle w:val="Emphasis"/>
        </w:rPr>
        <w:t xml:space="preserve">o </w:t>
      </w:r>
      <w:r w:rsidRPr="00B11651">
        <w:rPr>
          <w:rStyle w:val="Emphasis"/>
          <w:highlight w:val="yellow"/>
        </w:rPr>
        <w:t>support negative criticism of social issues</w:t>
      </w:r>
      <w:r w:rsidRPr="007402DF">
        <w:rPr>
          <w:sz w:val="16"/>
        </w:rPr>
        <w:t xml:space="preserve">.” Unfortunately, </w:t>
      </w:r>
      <w:r w:rsidRPr="00B11651">
        <w:rPr>
          <w:rStyle w:val="StyleUnderline"/>
          <w:highlight w:val="yellow"/>
        </w:rPr>
        <w:t xml:space="preserve">the </w:t>
      </w:r>
      <w:r w:rsidRPr="00B11651">
        <w:rPr>
          <w:rStyle w:val="Emphasis"/>
          <w:highlight w:val="yellow"/>
        </w:rPr>
        <w:t>apology</w:t>
      </w:r>
      <w:r w:rsidRPr="00B11651">
        <w:rPr>
          <w:rStyle w:val="StyleUnderline"/>
          <w:highlight w:val="yellow"/>
        </w:rPr>
        <w:t xml:space="preserve"> shows </w:t>
      </w:r>
      <w:r w:rsidRPr="00B11651">
        <w:rPr>
          <w:rStyle w:val="Emphasis"/>
          <w:highlight w:val="yellow"/>
        </w:rPr>
        <w:t>little</w:t>
      </w:r>
      <w:r w:rsidRPr="00D76E80">
        <w:rPr>
          <w:rStyle w:val="Emphasis"/>
        </w:rPr>
        <w:t xml:space="preserve"> understanding</w:t>
      </w:r>
      <w:r w:rsidRPr="00D76E80">
        <w:rPr>
          <w:rStyle w:val="StyleUnderline"/>
        </w:rPr>
        <w:t xml:space="preserve"> or </w:t>
      </w:r>
      <w:r w:rsidRPr="00B11651">
        <w:rPr>
          <w:rStyle w:val="StyleUnderline"/>
          <w:highlight w:val="yellow"/>
        </w:rPr>
        <w:t>care for</w:t>
      </w:r>
      <w:r w:rsidRPr="00D76E80">
        <w:rPr>
          <w:rStyle w:val="StyleUnderline"/>
        </w:rPr>
        <w:t xml:space="preserve"> the very </w:t>
      </w:r>
      <w:r w:rsidRPr="00D76E80">
        <w:rPr>
          <w:rStyle w:val="Emphasis"/>
        </w:rPr>
        <w:t xml:space="preserve">real </w:t>
      </w:r>
      <w:r w:rsidRPr="003F75C3">
        <w:rPr>
          <w:rStyle w:val="Emphasis"/>
        </w:rPr>
        <w:t>issues</w:t>
      </w:r>
      <w:r w:rsidRPr="00D76E80">
        <w:rPr>
          <w:rStyle w:val="StyleUnderline"/>
        </w:rPr>
        <w:t xml:space="preserve"> that are </w:t>
      </w:r>
      <w:r w:rsidRPr="003F75C3">
        <w:rPr>
          <w:rStyle w:val="StyleUnderline"/>
        </w:rPr>
        <w:t xml:space="preserve">impacting </w:t>
      </w:r>
      <w:r w:rsidRPr="00B11651">
        <w:rPr>
          <w:rStyle w:val="StyleUnderline"/>
          <w:highlight w:val="yellow"/>
        </w:rPr>
        <w:t xml:space="preserve">workers who are </w:t>
      </w:r>
      <w:r w:rsidRPr="00B11651">
        <w:rPr>
          <w:rStyle w:val="Emphasis"/>
          <w:highlight w:val="yellow"/>
        </w:rPr>
        <w:t>Queer, Black, immigrant, or women</w:t>
      </w:r>
      <w:r w:rsidRPr="00D76E80">
        <w:rPr>
          <w:rStyle w:val="StyleUnderline"/>
        </w:rPr>
        <w:t>.</w:t>
      </w:r>
      <w:r w:rsidRPr="007402DF">
        <w:rPr>
          <w:sz w:val="16"/>
        </w:rPr>
        <w:t xml:space="preserve"> </w:t>
      </w:r>
      <w:r w:rsidRPr="00D76E80">
        <w:rPr>
          <w:rStyle w:val="StyleUnderline"/>
        </w:rPr>
        <w:t xml:space="preserve">O’Brien’s </w:t>
      </w:r>
      <w:r w:rsidRPr="00B11651">
        <w:rPr>
          <w:rStyle w:val="StyleUnderline"/>
          <w:highlight w:val="yellow"/>
        </w:rPr>
        <w:t>response</w:t>
      </w:r>
      <w:r w:rsidRPr="007402DF">
        <w:rPr>
          <w:sz w:val="16"/>
        </w:rPr>
        <w:t xml:space="preserve"> and support of Hawley </w:t>
      </w:r>
      <w:proofErr w:type="gramStart"/>
      <w:r w:rsidRPr="00B11651">
        <w:rPr>
          <w:rStyle w:val="StyleUnderline"/>
          <w:highlight w:val="yellow"/>
        </w:rPr>
        <w:t>deepens</w:t>
      </w:r>
      <w:proofErr w:type="gramEnd"/>
      <w:r w:rsidRPr="007402DF">
        <w:rPr>
          <w:sz w:val="16"/>
        </w:rPr>
        <w:t xml:space="preserve"> the push of the </w:t>
      </w:r>
      <w:r w:rsidRPr="00D76E80">
        <w:rPr>
          <w:rStyle w:val="StyleUnderline"/>
        </w:rPr>
        <w:t xml:space="preserve">Teamsters toward </w:t>
      </w:r>
      <w:r w:rsidRPr="00B11651">
        <w:rPr>
          <w:rStyle w:val="Emphasis"/>
          <w:highlight w:val="yellow"/>
        </w:rPr>
        <w:t>labor conservatism</w:t>
      </w:r>
      <w:r w:rsidRPr="007402DF">
        <w:rPr>
          <w:sz w:val="16"/>
        </w:rPr>
        <w:t>.</w:t>
      </w:r>
    </w:p>
    <w:p w14:paraId="45E50112" w14:textId="77777777" w:rsidR="0074202F" w:rsidRPr="00A50400" w:rsidRDefault="0074202F" w:rsidP="0074202F">
      <w:pPr>
        <w:rPr>
          <w:rStyle w:val="StyleUnderline"/>
        </w:rPr>
      </w:pPr>
      <w:r w:rsidRPr="007402DF">
        <w:rPr>
          <w:sz w:val="16"/>
        </w:rPr>
        <w:t xml:space="preserve">The chants during Trump’s speech at the RNC of “mass deportations,” “Drill baby, drill,” firing Shawn Fain from the UAW, and the noticeable applause toward the anti-trans trope of not allowing “men” to play women’s sports help explain the reason why so many are upset that O’Brien spoke at the RNC and gave trade-union cover for some vile politics. </w:t>
      </w:r>
      <w:r w:rsidRPr="00A50400">
        <w:rPr>
          <w:rStyle w:val="StyleUnderline"/>
        </w:rPr>
        <w:t xml:space="preserve">Labor journalist and author Kim Kelly suggested that </w:t>
      </w:r>
      <w:r w:rsidRPr="00A50400">
        <w:rPr>
          <w:rStyle w:val="Emphasis"/>
        </w:rPr>
        <w:t>O’Brien’s speech</w:t>
      </w:r>
      <w:r w:rsidRPr="00A50400">
        <w:rPr>
          <w:rStyle w:val="StyleUnderline"/>
        </w:rPr>
        <w:t xml:space="preserve"> could be potentially </w:t>
      </w:r>
      <w:r w:rsidRPr="00A50400">
        <w:rPr>
          <w:rStyle w:val="Emphasis"/>
        </w:rPr>
        <w:t>angling</w:t>
      </w:r>
      <w:r w:rsidRPr="00A50400">
        <w:rPr>
          <w:rStyle w:val="StyleUnderline"/>
        </w:rPr>
        <w:t xml:space="preserve"> for a “</w:t>
      </w:r>
      <w:r w:rsidRPr="00A50400">
        <w:rPr>
          <w:rStyle w:val="Emphasis"/>
        </w:rPr>
        <w:t>Secretary of Labor</w:t>
      </w:r>
      <w:r w:rsidRPr="00A50400">
        <w:rPr>
          <w:rStyle w:val="StyleUnderline"/>
        </w:rPr>
        <w:t xml:space="preserve"> posting in a Trump administration.“</w:t>
      </w:r>
    </w:p>
    <w:p w14:paraId="7D66FAAF" w14:textId="77777777" w:rsidR="0074202F" w:rsidRPr="00A50400" w:rsidRDefault="0074202F" w:rsidP="0074202F">
      <w:pPr>
        <w:rPr>
          <w:rStyle w:val="StyleUnderline"/>
        </w:rPr>
      </w:pPr>
      <w:r w:rsidRPr="007402DF">
        <w:rPr>
          <w:sz w:val="16"/>
        </w:rPr>
        <w:t xml:space="preserve">Those who defend O’Brien’s actions think he is being diplomatic and negotiating his way to making gains for the Teamsters through a “bipartisan” approach. The reality for the organized working class is that both the Republicans and the Democrats have acted throughout history against the interests of the working class. The Democrats and Republicans are the parties that represent the wealthy elite, the bosses. </w:t>
      </w:r>
      <w:r w:rsidRPr="00B11651">
        <w:rPr>
          <w:rStyle w:val="StyleUnderline"/>
          <w:highlight w:val="yellow"/>
        </w:rPr>
        <w:t xml:space="preserve">The </w:t>
      </w:r>
      <w:r w:rsidRPr="00B11651">
        <w:rPr>
          <w:rStyle w:val="Emphasis"/>
          <w:highlight w:val="yellow"/>
        </w:rPr>
        <w:t>R</w:t>
      </w:r>
      <w:r w:rsidRPr="00A50400">
        <w:rPr>
          <w:rStyle w:val="StyleUnderline"/>
        </w:rPr>
        <w:t xml:space="preserve">epublican </w:t>
      </w:r>
      <w:r w:rsidRPr="00B11651">
        <w:rPr>
          <w:rStyle w:val="Emphasis"/>
          <w:highlight w:val="yellow"/>
        </w:rPr>
        <w:t>and</w:t>
      </w:r>
      <w:r w:rsidRPr="00B11651">
        <w:rPr>
          <w:rStyle w:val="StyleUnderline"/>
          <w:highlight w:val="yellow"/>
        </w:rPr>
        <w:t xml:space="preserve"> </w:t>
      </w:r>
      <w:r w:rsidRPr="00B11651">
        <w:rPr>
          <w:rStyle w:val="Emphasis"/>
          <w:highlight w:val="yellow"/>
        </w:rPr>
        <w:t>D</w:t>
      </w:r>
      <w:r w:rsidRPr="00A50400">
        <w:rPr>
          <w:rStyle w:val="StyleUnderline"/>
        </w:rPr>
        <w:t xml:space="preserve">emocratic </w:t>
      </w:r>
      <w:r w:rsidRPr="00B11651">
        <w:rPr>
          <w:rStyle w:val="Emphasis"/>
          <w:highlight w:val="yellow"/>
        </w:rPr>
        <w:t>n</w:t>
      </w:r>
      <w:r w:rsidRPr="00A50400">
        <w:rPr>
          <w:rStyle w:val="StyleUnderline"/>
        </w:rPr>
        <w:t xml:space="preserve">ational </w:t>
      </w:r>
      <w:r w:rsidRPr="00B11651">
        <w:rPr>
          <w:rStyle w:val="Emphasis"/>
          <w:highlight w:val="yellow"/>
        </w:rPr>
        <w:t>c</w:t>
      </w:r>
      <w:r w:rsidRPr="00A50400">
        <w:rPr>
          <w:rStyle w:val="StyleUnderline"/>
        </w:rPr>
        <w:t xml:space="preserve">onventions are </w:t>
      </w:r>
      <w:r w:rsidRPr="00B11651">
        <w:rPr>
          <w:rStyle w:val="Emphasis"/>
          <w:highlight w:val="yellow"/>
        </w:rPr>
        <w:t>no place for unions</w:t>
      </w:r>
      <w:r w:rsidRPr="00A50400">
        <w:rPr>
          <w:rStyle w:val="StyleUnderline"/>
        </w:rPr>
        <w:t>.</w:t>
      </w:r>
    </w:p>
    <w:p w14:paraId="72AC0208" w14:textId="77777777" w:rsidR="0074202F" w:rsidRPr="007402DF" w:rsidRDefault="0074202F" w:rsidP="0074202F">
      <w:pPr>
        <w:rPr>
          <w:sz w:val="16"/>
        </w:rPr>
      </w:pPr>
      <w:r w:rsidRPr="007402DF">
        <w:rPr>
          <w:sz w:val="16"/>
        </w:rPr>
        <w:t xml:space="preserve">The only thing the bosses understand is power. </w:t>
      </w:r>
      <w:r w:rsidRPr="00A50400">
        <w:rPr>
          <w:rStyle w:val="StyleUnderline"/>
        </w:rPr>
        <w:t xml:space="preserve">Without a labor party based in a fighting and democratic union movement, </w:t>
      </w:r>
      <w:r w:rsidRPr="00B11651">
        <w:rPr>
          <w:rStyle w:val="StyleUnderline"/>
          <w:highlight w:val="yellow"/>
        </w:rPr>
        <w:t xml:space="preserve">the </w:t>
      </w:r>
      <w:r w:rsidRPr="00B11651">
        <w:rPr>
          <w:rStyle w:val="Emphasis"/>
          <w:highlight w:val="yellow"/>
        </w:rPr>
        <w:t>only power</w:t>
      </w:r>
      <w:r w:rsidRPr="00A50400">
        <w:rPr>
          <w:rStyle w:val="StyleUnderline"/>
        </w:rPr>
        <w:t xml:space="preserve"> that </w:t>
      </w:r>
      <w:r w:rsidRPr="00B11651">
        <w:rPr>
          <w:rStyle w:val="Emphasis"/>
          <w:highlight w:val="yellow"/>
        </w:rPr>
        <w:t>working people</w:t>
      </w:r>
      <w:r w:rsidRPr="00B11651">
        <w:rPr>
          <w:rStyle w:val="StyleUnderline"/>
          <w:highlight w:val="yellow"/>
        </w:rPr>
        <w:t xml:space="preserve"> have </w:t>
      </w:r>
      <w:proofErr w:type="gramStart"/>
      <w:r w:rsidRPr="00B11651">
        <w:rPr>
          <w:rStyle w:val="StyleUnderline"/>
          <w:highlight w:val="yellow"/>
        </w:rPr>
        <w:t>is</w:t>
      </w:r>
      <w:proofErr w:type="gramEnd"/>
      <w:r w:rsidRPr="00A50400">
        <w:rPr>
          <w:rStyle w:val="StyleUnderline"/>
        </w:rPr>
        <w:t xml:space="preserve"> in </w:t>
      </w:r>
      <w:r w:rsidRPr="00B11651">
        <w:rPr>
          <w:rStyle w:val="Emphasis"/>
          <w:highlight w:val="yellow"/>
        </w:rPr>
        <w:t>mobilizing</w:t>
      </w:r>
      <w:r w:rsidRPr="00A50400">
        <w:rPr>
          <w:rStyle w:val="Emphasis"/>
        </w:rPr>
        <w:t xml:space="preserve"> in </w:t>
      </w:r>
      <w:r w:rsidRPr="00B11651">
        <w:rPr>
          <w:rStyle w:val="Emphasis"/>
          <w:highlight w:val="yellow"/>
        </w:rPr>
        <w:t>the streets</w:t>
      </w:r>
      <w:r w:rsidRPr="00B11651">
        <w:rPr>
          <w:rStyle w:val="StyleUnderline"/>
          <w:highlight w:val="yellow"/>
        </w:rPr>
        <w:t xml:space="preserve"> and </w:t>
      </w:r>
      <w:r w:rsidRPr="00B11651">
        <w:rPr>
          <w:rStyle w:val="Emphasis"/>
          <w:highlight w:val="yellow"/>
        </w:rPr>
        <w:t>going</w:t>
      </w:r>
      <w:r w:rsidRPr="00A50400">
        <w:rPr>
          <w:rStyle w:val="Emphasis"/>
        </w:rPr>
        <w:t xml:space="preserve"> out </w:t>
      </w:r>
      <w:r w:rsidRPr="00B11651">
        <w:rPr>
          <w:rStyle w:val="Emphasis"/>
          <w:highlight w:val="yellow"/>
        </w:rPr>
        <w:t>on strike</w:t>
      </w:r>
      <w:r w:rsidRPr="00A50400">
        <w:rPr>
          <w:rStyle w:val="StyleUnderline"/>
        </w:rPr>
        <w:t>.</w:t>
      </w:r>
    </w:p>
    <w:p w14:paraId="4BD6F3DA" w14:textId="77777777" w:rsidR="0074202F" w:rsidRDefault="0074202F" w:rsidP="0074202F"/>
    <w:p w14:paraId="1055D148" w14:textId="77777777" w:rsidR="0074202F" w:rsidRDefault="0074202F" w:rsidP="0074202F">
      <w:pPr>
        <w:pStyle w:val="Heading4"/>
      </w:pPr>
      <w:r>
        <w:t xml:space="preserve">[5] The utilitarian logic of the 1AC is </w:t>
      </w:r>
      <w:r w:rsidRPr="00331394">
        <w:rPr>
          <w:u w:val="single"/>
        </w:rPr>
        <w:t>indebted</w:t>
      </w:r>
      <w:r>
        <w:t xml:space="preserve"> to </w:t>
      </w:r>
      <w:proofErr w:type="spellStart"/>
      <w:r>
        <w:t>extinctiopolitics</w:t>
      </w:r>
      <w:proofErr w:type="spellEnd"/>
      <w:r>
        <w:t xml:space="preserve">---the </w:t>
      </w:r>
      <w:r w:rsidRPr="00331394">
        <w:rPr>
          <w:u w:val="single"/>
        </w:rPr>
        <w:t>differential</w:t>
      </w:r>
      <w:r>
        <w:t xml:space="preserve"> effect of catastrophe is </w:t>
      </w:r>
      <w:r w:rsidRPr="00331394">
        <w:rPr>
          <w:u w:val="single"/>
        </w:rPr>
        <w:t>obscured</w:t>
      </w:r>
      <w:r>
        <w:t xml:space="preserve"> by the hierarchical ordering of speculative risk to justify climate policy---this </w:t>
      </w:r>
      <w:r w:rsidRPr="00331394">
        <w:rPr>
          <w:u w:val="single"/>
        </w:rPr>
        <w:t>displaces</w:t>
      </w:r>
      <w:r>
        <w:t xml:space="preserve"> quotidian suffering and </w:t>
      </w:r>
      <w:r w:rsidRPr="00331394">
        <w:rPr>
          <w:u w:val="single"/>
        </w:rPr>
        <w:t>normalizes</w:t>
      </w:r>
      <w:r>
        <w:t xml:space="preserve"> Western rational abstraction in policy making.</w:t>
      </w:r>
    </w:p>
    <w:p w14:paraId="474A7DE3" w14:textId="77777777" w:rsidR="0074202F" w:rsidRDefault="0074202F" w:rsidP="0074202F">
      <w:r w:rsidRPr="007A1974">
        <w:t xml:space="preserve">Joe P.L. </w:t>
      </w:r>
      <w:r w:rsidRPr="007A1974">
        <w:rPr>
          <w:rStyle w:val="Style13ptBold"/>
        </w:rPr>
        <w:t>Davidson 22</w:t>
      </w:r>
      <w:r>
        <w:t xml:space="preserve">, </w:t>
      </w:r>
      <w:r w:rsidRPr="007A1974">
        <w:t>Leverhulme Early Career Fellow</w:t>
      </w:r>
      <w:r>
        <w:t xml:space="preserve"> in the Department of Sociology at the University of Warwick, </w:t>
      </w:r>
      <w:r w:rsidRPr="007A1974">
        <w:t>PhD in the Department of Sociology at the University of Cambridge</w:t>
      </w:r>
      <w:r>
        <w:t>, 2022, “</w:t>
      </w:r>
      <w:proofErr w:type="spellStart"/>
      <w:r w:rsidRPr="007A1974">
        <w:t>Extinctiopolitics</w:t>
      </w:r>
      <w:proofErr w:type="spellEnd"/>
      <w:r w:rsidRPr="007A1974">
        <w:t xml:space="preserve">: Existential Risk Studies, the </w:t>
      </w:r>
      <w:proofErr w:type="spellStart"/>
      <w:r w:rsidRPr="007A1974">
        <w:t>Extinctiopolitical</w:t>
      </w:r>
      <w:proofErr w:type="spellEnd"/>
      <w:r w:rsidRPr="007A1974">
        <w:t xml:space="preserve"> Unconscious, and the Billionaires’ Exodus </w:t>
      </w:r>
      <w:proofErr w:type="gramStart"/>
      <w:r w:rsidRPr="007A1974">
        <w:t>From</w:t>
      </w:r>
      <w:proofErr w:type="gramEnd"/>
      <w:r w:rsidRPr="007A1974">
        <w:t xml:space="preserve"> Earth</w:t>
      </w:r>
      <w:r>
        <w:t xml:space="preserve">,” </w:t>
      </w:r>
      <w:r w:rsidRPr="007A1974">
        <w:rPr>
          <w:i/>
          <w:iCs/>
        </w:rPr>
        <w:t>new formations: a journal of culture/theory/politics</w:t>
      </w:r>
      <w:r w:rsidRPr="007A1974">
        <w:t>, vol. 107,</w:t>
      </w:r>
      <w:r>
        <w:t xml:space="preserve"> </w:t>
      </w:r>
      <w:r w:rsidRPr="007A1974">
        <w:t xml:space="preserve">Project </w:t>
      </w:r>
      <w:r w:rsidRPr="007A1974">
        <w:rPr>
          <w:i/>
          <w:iCs/>
        </w:rPr>
        <w:t>MUSE</w:t>
      </w:r>
      <w:r>
        <w:t>,</w:t>
      </w:r>
      <w:r w:rsidRPr="007A1974">
        <w:t xml:space="preserve"> p. 48-65, https://muse.jhu.edu/article/881492.</w:t>
      </w:r>
    </w:p>
    <w:p w14:paraId="0FCC594A" w14:textId="77777777" w:rsidR="0074202F" w:rsidRPr="009312AC" w:rsidRDefault="0074202F" w:rsidP="0074202F">
      <w:pPr>
        <w:rPr>
          <w:sz w:val="16"/>
        </w:rPr>
      </w:pPr>
      <w:r w:rsidRPr="009312AC">
        <w:rPr>
          <w:sz w:val="16"/>
        </w:rPr>
        <w:t>WHAT DOES EXTINCTIOPOLITICS DO?</w:t>
      </w:r>
    </w:p>
    <w:p w14:paraId="2D8A2DF9" w14:textId="77777777" w:rsidR="0074202F" w:rsidRPr="0076238B" w:rsidRDefault="0074202F" w:rsidP="0074202F">
      <w:pPr>
        <w:rPr>
          <w:rStyle w:val="StyleUnderline"/>
        </w:rPr>
      </w:pPr>
      <w:r w:rsidRPr="009312AC">
        <w:rPr>
          <w:sz w:val="16"/>
        </w:rPr>
        <w:t xml:space="preserve">In the previous section, I refrained from critically </w:t>
      </w:r>
      <w:proofErr w:type="spellStart"/>
      <w:r w:rsidRPr="009312AC">
        <w:rPr>
          <w:sz w:val="16"/>
        </w:rPr>
        <w:t>analysing</w:t>
      </w:r>
      <w:proofErr w:type="spellEnd"/>
      <w:r w:rsidRPr="009312AC">
        <w:rPr>
          <w:sz w:val="16"/>
        </w:rPr>
        <w:t xml:space="preserve"> </w:t>
      </w:r>
      <w:proofErr w:type="spellStart"/>
      <w:r w:rsidRPr="009312AC">
        <w:rPr>
          <w:sz w:val="16"/>
        </w:rPr>
        <w:t>extinctiopolitics</w:t>
      </w:r>
      <w:proofErr w:type="spellEnd"/>
      <w:r w:rsidRPr="009312AC">
        <w:rPr>
          <w:sz w:val="16"/>
        </w:rPr>
        <w:t xml:space="preserve">. However, even from a cursory overview of the field of existential risk studies, serious limitations are apparent. Building on the critical accounts of the field published in recent years, several key points should be highlighted. Normatively speaking, </w:t>
      </w:r>
      <w:r w:rsidRPr="0076238B">
        <w:rPr>
          <w:rStyle w:val="StyleUnderline"/>
        </w:rPr>
        <w:t xml:space="preserve">the </w:t>
      </w:r>
      <w:r w:rsidRPr="00B11651">
        <w:rPr>
          <w:rStyle w:val="Emphasis"/>
          <w:highlight w:val="yellow"/>
        </w:rPr>
        <w:t>total util</w:t>
      </w:r>
      <w:r w:rsidRPr="00FB5523">
        <w:rPr>
          <w:rStyle w:val="Emphasis"/>
        </w:rPr>
        <w:t>itarianism</w:t>
      </w:r>
      <w:r w:rsidRPr="0076238B">
        <w:rPr>
          <w:rStyle w:val="StyleUnderline"/>
        </w:rPr>
        <w:t xml:space="preserve"> advanced by Bostrom and Ord</w:t>
      </w:r>
      <w:r w:rsidRPr="009312AC">
        <w:rPr>
          <w:sz w:val="16"/>
        </w:rPr>
        <w:t xml:space="preserve"> appears to </w:t>
      </w:r>
      <w:proofErr w:type="spellStart"/>
      <w:r w:rsidRPr="00B11651">
        <w:rPr>
          <w:rStyle w:val="Emphasis"/>
          <w:highlight w:val="yellow"/>
        </w:rPr>
        <w:t>prioritise</w:t>
      </w:r>
      <w:proofErr w:type="spellEnd"/>
      <w:r w:rsidRPr="0076238B">
        <w:rPr>
          <w:rStyle w:val="StyleUnderline"/>
        </w:rPr>
        <w:t xml:space="preserve"> the </w:t>
      </w:r>
      <w:r w:rsidRPr="00B11651">
        <w:rPr>
          <w:rStyle w:val="Emphasis"/>
          <w:highlight w:val="yellow"/>
        </w:rPr>
        <w:t>survival</w:t>
      </w:r>
      <w:r w:rsidRPr="00B11651">
        <w:rPr>
          <w:rStyle w:val="StyleUnderline"/>
          <w:highlight w:val="yellow"/>
        </w:rPr>
        <w:t xml:space="preserve"> of</w:t>
      </w:r>
      <w:r w:rsidRPr="0076238B">
        <w:rPr>
          <w:rStyle w:val="StyleUnderline"/>
        </w:rPr>
        <w:t xml:space="preserve"> the </w:t>
      </w:r>
      <w:r w:rsidRPr="0076238B">
        <w:rPr>
          <w:rStyle w:val="Emphasis"/>
        </w:rPr>
        <w:t xml:space="preserve">human </w:t>
      </w:r>
      <w:r w:rsidRPr="00B11651">
        <w:rPr>
          <w:rStyle w:val="Emphasis"/>
          <w:highlight w:val="yellow"/>
        </w:rPr>
        <w:t>species</w:t>
      </w:r>
      <w:r w:rsidRPr="00B11651">
        <w:rPr>
          <w:rStyle w:val="StyleUnderline"/>
          <w:highlight w:val="yellow"/>
        </w:rPr>
        <w:t xml:space="preserve"> over</w:t>
      </w:r>
      <w:r w:rsidRPr="009312AC">
        <w:rPr>
          <w:rStyle w:val="StyleUnderline"/>
        </w:rPr>
        <w:t xml:space="preserve"> the </w:t>
      </w:r>
      <w:r w:rsidRPr="009312AC">
        <w:rPr>
          <w:rStyle w:val="Emphasis"/>
        </w:rPr>
        <w:t xml:space="preserve">wellbeing of </w:t>
      </w:r>
      <w:proofErr w:type="gramStart"/>
      <w:r w:rsidRPr="009312AC">
        <w:rPr>
          <w:rStyle w:val="Emphasis"/>
        </w:rPr>
        <w:t xml:space="preserve">actually </w:t>
      </w:r>
      <w:r w:rsidRPr="00B11651">
        <w:rPr>
          <w:rStyle w:val="Emphasis"/>
          <w:highlight w:val="yellow"/>
        </w:rPr>
        <w:t>existing</w:t>
      </w:r>
      <w:proofErr w:type="gramEnd"/>
      <w:r w:rsidRPr="00B11651">
        <w:rPr>
          <w:rStyle w:val="Emphasis"/>
          <w:highlight w:val="yellow"/>
        </w:rPr>
        <w:t xml:space="preserve"> people</w:t>
      </w:r>
      <w:r w:rsidRPr="009312AC">
        <w:rPr>
          <w:sz w:val="16"/>
        </w:rPr>
        <w:t xml:space="preserve"> (The Dangerous Ideas; </w:t>
      </w:r>
      <w:proofErr w:type="spellStart"/>
      <w:r w:rsidRPr="009312AC">
        <w:rPr>
          <w:sz w:val="16"/>
        </w:rPr>
        <w:t>Democratising</w:t>
      </w:r>
      <w:proofErr w:type="spellEnd"/>
      <w:r w:rsidRPr="009312AC">
        <w:rPr>
          <w:sz w:val="16"/>
        </w:rPr>
        <w:t xml:space="preserve"> Risk). Karin </w:t>
      </w:r>
      <w:proofErr w:type="spellStart"/>
      <w:r w:rsidRPr="009312AC">
        <w:rPr>
          <w:sz w:val="16"/>
        </w:rPr>
        <w:t>Kuhlemann</w:t>
      </w:r>
      <w:proofErr w:type="spellEnd"/>
      <w:r w:rsidRPr="009312AC">
        <w:rPr>
          <w:sz w:val="16"/>
        </w:rPr>
        <w:t xml:space="preserve">, adapting </w:t>
      </w:r>
      <w:proofErr w:type="spellStart"/>
      <w:r w:rsidRPr="009312AC">
        <w:rPr>
          <w:sz w:val="16"/>
        </w:rPr>
        <w:t>Parfit’s</w:t>
      </w:r>
      <w:proofErr w:type="spellEnd"/>
      <w:r w:rsidRPr="009312AC">
        <w:rPr>
          <w:sz w:val="16"/>
        </w:rPr>
        <w:t xml:space="preserve">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76238B">
        <w:rPr>
          <w:rStyle w:val="StyleUnderline"/>
        </w:rPr>
        <w:t xml:space="preserve">The </w:t>
      </w:r>
      <w:r w:rsidRPr="00B11651">
        <w:rPr>
          <w:rStyle w:val="Emphasis"/>
          <w:highlight w:val="yellow"/>
        </w:rPr>
        <w:t>util</w:t>
      </w:r>
      <w:r w:rsidRPr="00FB5523">
        <w:rPr>
          <w:rStyle w:val="Emphasis"/>
        </w:rPr>
        <w:t xml:space="preserve">itarian </w:t>
      </w:r>
      <w:r w:rsidRPr="00B11651">
        <w:rPr>
          <w:rStyle w:val="Emphasis"/>
          <w:highlight w:val="yellow"/>
        </w:rPr>
        <w:t>logic</w:t>
      </w:r>
      <w:r w:rsidRPr="00FB5523">
        <w:rPr>
          <w:rStyle w:val="Emphasis"/>
        </w:rPr>
        <w:t xml:space="preserve"> of </w:t>
      </w:r>
      <w:proofErr w:type="spellStart"/>
      <w:r w:rsidRPr="00FB5523">
        <w:rPr>
          <w:rStyle w:val="Emphasis"/>
        </w:rPr>
        <w:t>extinctiopolitics</w:t>
      </w:r>
      <w:proofErr w:type="spellEnd"/>
      <w:r w:rsidRPr="00FB5523">
        <w:rPr>
          <w:rStyle w:val="Emphasis"/>
        </w:rPr>
        <w:t xml:space="preserve"> </w:t>
      </w:r>
      <w:r w:rsidRPr="00B11651">
        <w:rPr>
          <w:rStyle w:val="Emphasis"/>
          <w:highlight w:val="yellow"/>
        </w:rPr>
        <w:t>sidelines</w:t>
      </w:r>
      <w:r w:rsidRPr="0076238B">
        <w:rPr>
          <w:rStyle w:val="Emphasis"/>
        </w:rPr>
        <w:t xml:space="preserve"> the </w:t>
      </w:r>
      <w:r w:rsidRPr="00B11651">
        <w:rPr>
          <w:rStyle w:val="Emphasis"/>
          <w:highlight w:val="yellow"/>
        </w:rPr>
        <w:t>suffering</w:t>
      </w:r>
      <w:r w:rsidRPr="0076238B">
        <w:rPr>
          <w:rStyle w:val="StyleUnderline"/>
        </w:rPr>
        <w:t xml:space="preserve"> of actual people </w:t>
      </w:r>
      <w:r w:rsidRPr="00B11651">
        <w:rPr>
          <w:rStyle w:val="StyleUnderline"/>
          <w:highlight w:val="yellow"/>
        </w:rPr>
        <w:t>and</w:t>
      </w:r>
      <w:r w:rsidRPr="0076238B">
        <w:rPr>
          <w:rStyle w:val="StyleUnderline"/>
        </w:rPr>
        <w:t xml:space="preserve">, worse, </w:t>
      </w:r>
      <w:r w:rsidRPr="009312AC">
        <w:rPr>
          <w:rStyle w:val="StyleUnderline"/>
        </w:rPr>
        <w:t xml:space="preserve">could be used to </w:t>
      </w:r>
      <w:r w:rsidRPr="00B11651">
        <w:rPr>
          <w:rStyle w:val="Emphasis"/>
          <w:highlight w:val="yellow"/>
        </w:rPr>
        <w:t>justify</w:t>
      </w:r>
      <w:r w:rsidRPr="00B11651">
        <w:rPr>
          <w:rStyle w:val="StyleUnderline"/>
          <w:highlight w:val="yellow"/>
        </w:rPr>
        <w:t xml:space="preserve"> inflicting </w:t>
      </w:r>
      <w:r w:rsidRPr="00B11651">
        <w:rPr>
          <w:rStyle w:val="Emphasis"/>
          <w:highlight w:val="yellow"/>
        </w:rPr>
        <w:t>suffering</w:t>
      </w:r>
      <w:r w:rsidRPr="00B11651">
        <w:rPr>
          <w:rStyle w:val="StyleUnderline"/>
          <w:highlight w:val="yellow"/>
        </w:rPr>
        <w:t xml:space="preserve"> in</w:t>
      </w:r>
      <w:r w:rsidRPr="0076238B">
        <w:rPr>
          <w:rStyle w:val="StyleUnderline"/>
        </w:rPr>
        <w:t xml:space="preserve"> the name of </w:t>
      </w:r>
      <w:r w:rsidRPr="00B11651">
        <w:rPr>
          <w:rStyle w:val="Emphasis"/>
          <w:highlight w:val="yellow"/>
        </w:rPr>
        <w:t>protecting</w:t>
      </w:r>
      <w:r w:rsidRPr="0076238B">
        <w:rPr>
          <w:rStyle w:val="StyleUnderline"/>
        </w:rPr>
        <w:t xml:space="preserve"> the </w:t>
      </w:r>
      <w:r w:rsidRPr="0076238B">
        <w:rPr>
          <w:rStyle w:val="Emphasis"/>
        </w:rPr>
        <w:t xml:space="preserve">future of </w:t>
      </w:r>
      <w:r w:rsidRPr="00B11651">
        <w:rPr>
          <w:rStyle w:val="Emphasis"/>
          <w:highlight w:val="yellow"/>
        </w:rPr>
        <w:t>humanity</w:t>
      </w:r>
      <w:r w:rsidRPr="009312AC">
        <w:rPr>
          <w:sz w:val="16"/>
        </w:rPr>
        <w:t xml:space="preserve"> (Calamity Theory, p24, p52).34 </w:t>
      </w:r>
      <w:r w:rsidRPr="00B11651">
        <w:rPr>
          <w:rStyle w:val="StyleUnderline"/>
          <w:highlight w:val="yellow"/>
        </w:rPr>
        <w:t>If</w:t>
      </w:r>
      <w:r w:rsidRPr="0076238B">
        <w:rPr>
          <w:rStyle w:val="StyleUnderline"/>
        </w:rPr>
        <w:t xml:space="preserve"> it is the case that </w:t>
      </w:r>
      <w:r w:rsidRPr="00B11651">
        <w:rPr>
          <w:rStyle w:val="Emphasis"/>
          <w:highlight w:val="yellow"/>
        </w:rPr>
        <w:t xml:space="preserve">space </w:t>
      </w:r>
      <w:proofErr w:type="spellStart"/>
      <w:r w:rsidRPr="00B11651">
        <w:rPr>
          <w:rStyle w:val="Emphasis"/>
          <w:highlight w:val="yellow"/>
        </w:rPr>
        <w:t>colonisation</w:t>
      </w:r>
      <w:proofErr w:type="spellEnd"/>
      <w:r w:rsidRPr="00B11651">
        <w:rPr>
          <w:rStyle w:val="StyleUnderline"/>
          <w:highlight w:val="yellow"/>
        </w:rPr>
        <w:t xml:space="preserve"> is</w:t>
      </w:r>
      <w:r w:rsidRPr="0076238B">
        <w:rPr>
          <w:rStyle w:val="StyleUnderline"/>
        </w:rPr>
        <w:t xml:space="preserve"> one of </w:t>
      </w:r>
      <w:r w:rsidRPr="00B11651">
        <w:rPr>
          <w:rStyle w:val="StyleUnderline"/>
          <w:highlight w:val="yellow"/>
        </w:rPr>
        <w:t>the best</w:t>
      </w:r>
      <w:r w:rsidRPr="0076238B">
        <w:rPr>
          <w:rStyle w:val="StyleUnderline"/>
        </w:rPr>
        <w:t xml:space="preserve"> strategies </w:t>
      </w:r>
      <w:r w:rsidRPr="00B11651">
        <w:rPr>
          <w:rStyle w:val="StyleUnderline"/>
          <w:highlight w:val="yellow"/>
        </w:rPr>
        <w:t>for</w:t>
      </w:r>
      <w:r w:rsidRPr="009312AC">
        <w:rPr>
          <w:rStyle w:val="StyleUnderline"/>
        </w:rPr>
        <w:t xml:space="preserve"> </w:t>
      </w:r>
      <w:r w:rsidRPr="009312AC">
        <w:rPr>
          <w:rStyle w:val="Emphasis"/>
        </w:rPr>
        <w:t>protecting</w:t>
      </w:r>
      <w:r w:rsidRPr="0076238B">
        <w:rPr>
          <w:rStyle w:val="StyleUnderline"/>
        </w:rPr>
        <w:t xml:space="preserve"> the future of </w:t>
      </w:r>
      <w:r w:rsidRPr="00B11651">
        <w:rPr>
          <w:rStyle w:val="StyleUnderline"/>
          <w:highlight w:val="yellow"/>
        </w:rPr>
        <w:t xml:space="preserve">the species, any </w:t>
      </w:r>
      <w:r w:rsidRPr="00B11651">
        <w:rPr>
          <w:rStyle w:val="Emphasis"/>
          <w:highlight w:val="yellow"/>
        </w:rPr>
        <w:t>exploitation</w:t>
      </w:r>
      <w:r w:rsidRPr="0076238B">
        <w:rPr>
          <w:rStyle w:val="Emphasis"/>
        </w:rPr>
        <w:t xml:space="preserve"> and oppression</w:t>
      </w:r>
      <w:r w:rsidRPr="0076238B">
        <w:rPr>
          <w:rStyle w:val="StyleUnderline"/>
        </w:rPr>
        <w:t xml:space="preserve"> </w:t>
      </w:r>
      <w:r w:rsidRPr="00B11651">
        <w:rPr>
          <w:rStyle w:val="StyleUnderline"/>
          <w:highlight w:val="yellow"/>
        </w:rPr>
        <w:t>associated</w:t>
      </w:r>
      <w:r w:rsidRPr="0076238B">
        <w:rPr>
          <w:rStyle w:val="StyleUnderline"/>
        </w:rPr>
        <w:t xml:space="preserve"> with initiatives like Musk’s SpaceX </w:t>
      </w:r>
      <w:r w:rsidRPr="00B11651">
        <w:rPr>
          <w:rStyle w:val="StyleUnderline"/>
          <w:highlight w:val="yellow"/>
        </w:rPr>
        <w:t xml:space="preserve">are </w:t>
      </w:r>
      <w:r w:rsidRPr="00B11651">
        <w:rPr>
          <w:rStyle w:val="Emphasis"/>
          <w:highlight w:val="yellow"/>
        </w:rPr>
        <w:t>legitimate</w:t>
      </w:r>
      <w:r w:rsidRPr="0076238B">
        <w:rPr>
          <w:rStyle w:val="StyleUnderline"/>
        </w:rPr>
        <w:t xml:space="preserve">; they are </w:t>
      </w:r>
      <w:r w:rsidRPr="00B11651">
        <w:rPr>
          <w:rStyle w:val="StyleUnderline"/>
          <w:highlight w:val="yellow"/>
        </w:rPr>
        <w:t xml:space="preserve">a small price to be paid for </w:t>
      </w:r>
      <w:r w:rsidRPr="00B11651">
        <w:rPr>
          <w:rStyle w:val="Emphasis"/>
          <w:highlight w:val="yellow"/>
        </w:rPr>
        <w:t>reducing existential risk</w:t>
      </w:r>
      <w:r w:rsidRPr="0076238B">
        <w:rPr>
          <w:rStyle w:val="StyleUnderline"/>
        </w:rPr>
        <w:t>.</w:t>
      </w:r>
    </w:p>
    <w:p w14:paraId="291264E0" w14:textId="77777777" w:rsidR="0074202F" w:rsidRPr="009312AC" w:rsidRDefault="0074202F" w:rsidP="0074202F">
      <w:pPr>
        <w:rPr>
          <w:sz w:val="16"/>
        </w:rPr>
      </w:pPr>
      <w:r w:rsidRPr="009312AC">
        <w:rPr>
          <w:sz w:val="16"/>
        </w:rPr>
        <w:t xml:space="preserve">The empirical account of the threats facing humanity can also be questioned. </w:t>
      </w:r>
      <w:proofErr w:type="gramStart"/>
      <w:r w:rsidRPr="009312AC">
        <w:rPr>
          <w:sz w:val="16"/>
        </w:rPr>
        <w:t>In particular, as</w:t>
      </w:r>
      <w:proofErr w:type="gramEnd"/>
      <w:r w:rsidRPr="009312AC">
        <w:rPr>
          <w:sz w:val="16"/>
        </w:rPr>
        <w:t xml:space="preserve"> discussed further below, </w:t>
      </w:r>
      <w:r w:rsidRPr="0076238B">
        <w:rPr>
          <w:rStyle w:val="StyleUnderline"/>
        </w:rPr>
        <w:t xml:space="preserve">since there is only a small possibility that </w:t>
      </w:r>
      <w:r w:rsidRPr="0076238B">
        <w:rPr>
          <w:rStyle w:val="Emphasis"/>
        </w:rPr>
        <w:t>climate change</w:t>
      </w:r>
      <w:r w:rsidRPr="0076238B">
        <w:rPr>
          <w:rStyle w:val="StyleUnderline"/>
        </w:rPr>
        <w:t xml:space="preserve"> will </w:t>
      </w:r>
      <w:proofErr w:type="gramStart"/>
      <w:r w:rsidRPr="0076238B">
        <w:rPr>
          <w:rStyle w:val="StyleUnderline"/>
        </w:rPr>
        <w:t>totally eliminate</w:t>
      </w:r>
      <w:proofErr w:type="gramEnd"/>
      <w:r w:rsidRPr="0076238B">
        <w:rPr>
          <w:rStyle w:val="StyleUnderline"/>
        </w:rPr>
        <w:t xml:space="preserve"> humanity, it is </w:t>
      </w:r>
      <w:proofErr w:type="spellStart"/>
      <w:r w:rsidRPr="0076238B">
        <w:rPr>
          <w:rStyle w:val="Emphasis"/>
        </w:rPr>
        <w:t>deprioritised</w:t>
      </w:r>
      <w:proofErr w:type="spellEnd"/>
      <w:r w:rsidRPr="0076238B">
        <w:rPr>
          <w:rStyle w:val="StyleUnderline"/>
        </w:rPr>
        <w:t xml:space="preserve"> by philosophers associated with </w:t>
      </w:r>
      <w:r w:rsidRPr="0076238B">
        <w:rPr>
          <w:rStyle w:val="Emphasis"/>
        </w:rPr>
        <w:t>existential risk</w:t>
      </w:r>
      <w:r w:rsidRPr="009312AC">
        <w:rPr>
          <w:sz w:val="16"/>
        </w:rPr>
        <w:t xml:space="preserve"> (see The Dangerous Ideas). Furthermore, </w:t>
      </w:r>
      <w:r w:rsidRPr="00B11651">
        <w:rPr>
          <w:rStyle w:val="StyleUnderline"/>
          <w:highlight w:val="yellow"/>
        </w:rPr>
        <w:t>while there is</w:t>
      </w:r>
      <w:r w:rsidRPr="009312AC">
        <w:rPr>
          <w:rStyle w:val="StyleUnderline"/>
        </w:rPr>
        <w:t xml:space="preserve"> a particular </w:t>
      </w:r>
      <w:r w:rsidRPr="00B11651">
        <w:rPr>
          <w:rStyle w:val="StyleUnderline"/>
          <w:highlight w:val="yellow"/>
        </w:rPr>
        <w:t>focus on</w:t>
      </w:r>
      <w:r w:rsidRPr="0076238B">
        <w:rPr>
          <w:rStyle w:val="StyleUnderline"/>
        </w:rPr>
        <w:t xml:space="preserve"> the </w:t>
      </w:r>
      <w:r w:rsidRPr="00B11651">
        <w:rPr>
          <w:rStyle w:val="StyleUnderline"/>
          <w:highlight w:val="yellow"/>
        </w:rPr>
        <w:t>risks</w:t>
      </w:r>
      <w:r w:rsidRPr="0076238B">
        <w:rPr>
          <w:rStyle w:val="StyleUnderline"/>
        </w:rPr>
        <w:t xml:space="preserve"> posed </w:t>
      </w:r>
      <w:r w:rsidRPr="00B11651">
        <w:rPr>
          <w:rStyle w:val="StyleUnderline"/>
          <w:highlight w:val="yellow"/>
        </w:rPr>
        <w:t xml:space="preserve">by </w:t>
      </w:r>
      <w:r w:rsidRPr="00B11651">
        <w:rPr>
          <w:rStyle w:val="Emphasis"/>
          <w:highlight w:val="yellow"/>
        </w:rPr>
        <w:t>tech</w:t>
      </w:r>
      <w:r w:rsidRPr="0076238B">
        <w:rPr>
          <w:rStyle w:val="Emphasis"/>
        </w:rPr>
        <w:t>nology</w:t>
      </w:r>
      <w:r w:rsidRPr="0076238B">
        <w:rPr>
          <w:rStyle w:val="StyleUnderline"/>
        </w:rPr>
        <w:t xml:space="preserve">, such as </w:t>
      </w:r>
      <w:r w:rsidRPr="00B11651">
        <w:rPr>
          <w:rStyle w:val="Emphasis"/>
          <w:highlight w:val="yellow"/>
        </w:rPr>
        <w:t>nuc</w:t>
      </w:r>
      <w:r w:rsidRPr="0076238B">
        <w:rPr>
          <w:rStyle w:val="Emphasis"/>
        </w:rPr>
        <w:t>lear weapon</w:t>
      </w:r>
      <w:r w:rsidRPr="00B11651">
        <w:rPr>
          <w:rStyle w:val="Emphasis"/>
          <w:highlight w:val="yellow"/>
        </w:rPr>
        <w:t>s</w:t>
      </w:r>
      <w:r w:rsidRPr="0076238B">
        <w:rPr>
          <w:rStyle w:val="StyleUnderline"/>
        </w:rPr>
        <w:t xml:space="preserve">, </w:t>
      </w:r>
      <w:r w:rsidRPr="00B11651">
        <w:rPr>
          <w:rStyle w:val="Emphasis"/>
          <w:highlight w:val="yellow"/>
        </w:rPr>
        <w:t>synthetic biology</w:t>
      </w:r>
      <w:r w:rsidRPr="00B11651">
        <w:rPr>
          <w:rStyle w:val="StyleUnderline"/>
          <w:highlight w:val="yellow"/>
        </w:rPr>
        <w:t xml:space="preserve"> and</w:t>
      </w:r>
      <w:r w:rsidRPr="0076238B">
        <w:rPr>
          <w:rStyle w:val="StyleUnderline"/>
        </w:rPr>
        <w:t xml:space="preserve"> </w:t>
      </w:r>
      <w:r w:rsidRPr="00B11651">
        <w:rPr>
          <w:rStyle w:val="Emphasis"/>
          <w:highlight w:val="yellow"/>
        </w:rPr>
        <w:t>a</w:t>
      </w:r>
      <w:r w:rsidRPr="0076238B">
        <w:rPr>
          <w:rStyle w:val="StyleUnderline"/>
        </w:rPr>
        <w:t xml:space="preserve">rtificial </w:t>
      </w:r>
      <w:r w:rsidRPr="00B11651">
        <w:rPr>
          <w:rStyle w:val="Emphasis"/>
          <w:highlight w:val="yellow"/>
        </w:rPr>
        <w:t>i</w:t>
      </w:r>
      <w:r w:rsidRPr="0076238B">
        <w:rPr>
          <w:rStyle w:val="StyleUnderline"/>
        </w:rPr>
        <w:t xml:space="preserve">ntelligence, </w:t>
      </w:r>
      <w:r w:rsidRPr="00B11651">
        <w:rPr>
          <w:rStyle w:val="StyleUnderline"/>
          <w:highlight w:val="yellow"/>
        </w:rPr>
        <w:t>there is</w:t>
      </w:r>
      <w:r w:rsidRPr="0076238B">
        <w:rPr>
          <w:rStyle w:val="StyleUnderline"/>
        </w:rPr>
        <w:t xml:space="preserve"> very </w:t>
      </w:r>
      <w:r w:rsidRPr="00B11651">
        <w:rPr>
          <w:rStyle w:val="Emphasis"/>
          <w:highlight w:val="yellow"/>
        </w:rPr>
        <w:t>little attention</w:t>
      </w:r>
      <w:r w:rsidRPr="00B11651">
        <w:rPr>
          <w:rStyle w:val="StyleUnderline"/>
          <w:highlight w:val="yellow"/>
        </w:rPr>
        <w:t xml:space="preserve"> to</w:t>
      </w:r>
      <w:r w:rsidRPr="0076238B">
        <w:rPr>
          <w:rStyle w:val="StyleUnderline"/>
        </w:rPr>
        <w:t xml:space="preserve"> the </w:t>
      </w:r>
      <w:r w:rsidRPr="00B11651">
        <w:rPr>
          <w:rStyle w:val="Emphasis"/>
          <w:highlight w:val="yellow"/>
        </w:rPr>
        <w:t>social</w:t>
      </w:r>
      <w:r w:rsidRPr="0076238B">
        <w:rPr>
          <w:rStyle w:val="Emphasis"/>
        </w:rPr>
        <w:t xml:space="preserve"> and political </w:t>
      </w:r>
      <w:r w:rsidRPr="00B11651">
        <w:rPr>
          <w:rStyle w:val="Emphasis"/>
          <w:highlight w:val="yellow"/>
        </w:rPr>
        <w:t>structures</w:t>
      </w:r>
      <w:r w:rsidRPr="00B11651">
        <w:rPr>
          <w:rStyle w:val="StyleUnderline"/>
          <w:highlight w:val="yellow"/>
        </w:rPr>
        <w:t xml:space="preserve"> that shape</w:t>
      </w:r>
      <w:r w:rsidRPr="0076238B">
        <w:rPr>
          <w:rStyle w:val="StyleUnderline"/>
        </w:rPr>
        <w:t xml:space="preserve"> these </w:t>
      </w:r>
      <w:r w:rsidRPr="00B11651">
        <w:rPr>
          <w:rStyle w:val="StyleUnderline"/>
          <w:highlight w:val="yellow"/>
        </w:rPr>
        <w:t>tech</w:t>
      </w:r>
      <w:r w:rsidRPr="0076238B">
        <w:rPr>
          <w:rStyle w:val="StyleUnderline"/>
        </w:rPr>
        <w:t>nologies and how they are used</w:t>
      </w:r>
      <w:r w:rsidRPr="009312AC">
        <w:rPr>
          <w:sz w:val="16"/>
        </w:rPr>
        <w:t xml:space="preserve">.35 </w:t>
      </w:r>
      <w:r w:rsidRPr="001B5EE7">
        <w:rPr>
          <w:rStyle w:val="Emphasis"/>
        </w:rPr>
        <w:t>Systematic</w:t>
      </w:r>
      <w:r w:rsidRPr="001B5EE7">
        <w:rPr>
          <w:rStyle w:val="StyleUnderline"/>
        </w:rPr>
        <w:t xml:space="preserve"> discussions of </w:t>
      </w:r>
      <w:r w:rsidRPr="001B5EE7">
        <w:rPr>
          <w:rStyle w:val="Emphasis"/>
        </w:rPr>
        <w:t>capitalism</w:t>
      </w:r>
      <w:r w:rsidRPr="001B5EE7">
        <w:rPr>
          <w:rStyle w:val="StyleUnderline"/>
        </w:rPr>
        <w:t xml:space="preserve">, </w:t>
      </w:r>
      <w:r w:rsidRPr="001B5EE7">
        <w:rPr>
          <w:rStyle w:val="Emphasis"/>
        </w:rPr>
        <w:t>colonialism</w:t>
      </w:r>
      <w:r w:rsidRPr="001B5EE7">
        <w:rPr>
          <w:rStyle w:val="StyleUnderline"/>
        </w:rPr>
        <w:t xml:space="preserve">, </w:t>
      </w:r>
      <w:r w:rsidRPr="001B5EE7">
        <w:rPr>
          <w:rStyle w:val="Emphasis"/>
        </w:rPr>
        <w:t>racism</w:t>
      </w:r>
      <w:r w:rsidRPr="001B5EE7">
        <w:rPr>
          <w:rStyle w:val="StyleUnderline"/>
        </w:rPr>
        <w:t xml:space="preserve">, </w:t>
      </w:r>
      <w:r w:rsidRPr="001B5EE7">
        <w:rPr>
          <w:rStyle w:val="Emphasis"/>
        </w:rPr>
        <w:t>patriarchy</w:t>
      </w:r>
      <w:r w:rsidRPr="001B5EE7">
        <w:rPr>
          <w:rStyle w:val="StyleUnderline"/>
        </w:rPr>
        <w:t xml:space="preserve"> and so on are </w:t>
      </w:r>
      <w:r w:rsidRPr="001B5EE7">
        <w:rPr>
          <w:rStyle w:val="Emphasis"/>
        </w:rPr>
        <w:t>entirely absent</w:t>
      </w:r>
      <w:r w:rsidRPr="001B5EE7">
        <w:rPr>
          <w:rStyle w:val="StyleUnderline"/>
        </w:rPr>
        <w:t xml:space="preserve"> in the writings of </w:t>
      </w:r>
      <w:r w:rsidRPr="001B5EE7">
        <w:rPr>
          <w:rStyle w:val="Emphasis"/>
        </w:rPr>
        <w:t>Bostrom</w:t>
      </w:r>
      <w:r w:rsidRPr="001B5EE7">
        <w:rPr>
          <w:rStyle w:val="StyleUnderline"/>
        </w:rPr>
        <w:t xml:space="preserve"> and </w:t>
      </w:r>
      <w:r w:rsidRPr="001B5EE7">
        <w:rPr>
          <w:rStyle w:val="Emphasis"/>
        </w:rPr>
        <w:t>Ord</w:t>
      </w:r>
      <w:r w:rsidRPr="001B5EE7">
        <w:rPr>
          <w:rStyle w:val="StyleUnderline"/>
        </w:rPr>
        <w:t>.</w:t>
      </w:r>
      <w:r w:rsidRPr="001B5EE7">
        <w:rPr>
          <w:sz w:val="16"/>
        </w:rPr>
        <w:t xml:space="preserve"> Moreover, </w:t>
      </w:r>
      <w:r w:rsidRPr="001B5EE7">
        <w:rPr>
          <w:rStyle w:val="StyleUnderline"/>
        </w:rPr>
        <w:t xml:space="preserve">the field obscures the </w:t>
      </w:r>
      <w:r w:rsidRPr="001B5EE7">
        <w:rPr>
          <w:rStyle w:val="Emphasis"/>
        </w:rPr>
        <w:t>differential effects</w:t>
      </w:r>
      <w:r w:rsidRPr="001B5EE7">
        <w:rPr>
          <w:rStyle w:val="StyleUnderline"/>
        </w:rPr>
        <w:t xml:space="preserve"> of catastrophes; the</w:t>
      </w:r>
      <w:r w:rsidRPr="0076238B">
        <w:rPr>
          <w:rStyle w:val="StyleUnderline"/>
        </w:rPr>
        <w:t xml:space="preserve"> combined and </w:t>
      </w:r>
      <w:r w:rsidRPr="00B11651">
        <w:rPr>
          <w:rStyle w:val="Emphasis"/>
          <w:highlight w:val="yellow"/>
        </w:rPr>
        <w:t>uneven consequences of extinction</w:t>
      </w:r>
      <w:r w:rsidRPr="0076238B">
        <w:rPr>
          <w:rStyle w:val="StyleUnderline"/>
        </w:rPr>
        <w:t xml:space="preserve"> across space and time </w:t>
      </w:r>
      <w:r w:rsidRPr="00B11651">
        <w:rPr>
          <w:rStyle w:val="StyleUnderline"/>
          <w:highlight w:val="yellow"/>
        </w:rPr>
        <w:t xml:space="preserve">are </w:t>
      </w:r>
      <w:r w:rsidRPr="00B11651">
        <w:rPr>
          <w:rStyle w:val="Emphasis"/>
          <w:highlight w:val="yellow"/>
        </w:rPr>
        <w:t>flattened</w:t>
      </w:r>
      <w:r w:rsidRPr="0076238B">
        <w:rPr>
          <w:rStyle w:val="StyleUnderline"/>
        </w:rPr>
        <w:t>.</w:t>
      </w:r>
      <w:r w:rsidRPr="009312AC">
        <w:rPr>
          <w:sz w:val="16"/>
        </w:rPr>
        <w:t xml:space="preserve"> For instance, </w:t>
      </w:r>
      <w:r w:rsidRPr="00B11651">
        <w:rPr>
          <w:rStyle w:val="StyleUnderline"/>
          <w:highlight w:val="yellow"/>
        </w:rPr>
        <w:t>there is no acknowledgement that, for</w:t>
      </w:r>
      <w:r w:rsidRPr="0076238B">
        <w:rPr>
          <w:rStyle w:val="StyleUnderline"/>
        </w:rPr>
        <w:t xml:space="preserve"> many </w:t>
      </w:r>
      <w:r w:rsidRPr="00B11651">
        <w:rPr>
          <w:rStyle w:val="Emphasis"/>
          <w:highlight w:val="yellow"/>
        </w:rPr>
        <w:t>Indigenous peoples</w:t>
      </w:r>
      <w:r w:rsidRPr="00B11651">
        <w:rPr>
          <w:rStyle w:val="StyleUnderline"/>
          <w:highlight w:val="yellow"/>
        </w:rPr>
        <w:t xml:space="preserve">, the </w:t>
      </w:r>
      <w:r w:rsidRPr="00B11651">
        <w:rPr>
          <w:rStyle w:val="Emphasis"/>
          <w:highlight w:val="yellow"/>
        </w:rPr>
        <w:t>end of the world</w:t>
      </w:r>
      <w:r w:rsidRPr="0076238B">
        <w:rPr>
          <w:rStyle w:val="StyleUnderline"/>
        </w:rPr>
        <w:t xml:space="preserve"> is not something for the future but, instead, an event that </w:t>
      </w:r>
      <w:r w:rsidRPr="00B11651">
        <w:rPr>
          <w:rStyle w:val="StyleUnderline"/>
          <w:highlight w:val="yellow"/>
        </w:rPr>
        <w:t xml:space="preserve">has </w:t>
      </w:r>
      <w:r w:rsidRPr="00B11651">
        <w:rPr>
          <w:rStyle w:val="Emphasis"/>
          <w:highlight w:val="yellow"/>
        </w:rPr>
        <w:t>already happened</w:t>
      </w:r>
      <w:r w:rsidRPr="009312AC">
        <w:rPr>
          <w:sz w:val="16"/>
        </w:rPr>
        <w:t xml:space="preserve"> (I return to this point in the final section).</w:t>
      </w:r>
    </w:p>
    <w:p w14:paraId="41B4C0CA" w14:textId="77777777" w:rsidR="0074202F" w:rsidRPr="009312AC" w:rsidRDefault="0074202F" w:rsidP="0074202F">
      <w:pPr>
        <w:rPr>
          <w:sz w:val="16"/>
        </w:rPr>
      </w:pPr>
      <w:r w:rsidRPr="009312AC">
        <w:rPr>
          <w:sz w:val="16"/>
        </w:rPr>
        <w:t xml:space="preserve">Finally, </w:t>
      </w:r>
      <w:r w:rsidRPr="0076238B">
        <w:rPr>
          <w:rStyle w:val="StyleUnderline"/>
        </w:rPr>
        <w:t xml:space="preserve">it is unclear whether the solutions posited by </w:t>
      </w:r>
      <w:r w:rsidRPr="001641E9">
        <w:rPr>
          <w:rStyle w:val="Emphasis"/>
        </w:rPr>
        <w:t>e</w:t>
      </w:r>
      <w:r w:rsidRPr="0076238B">
        <w:rPr>
          <w:rStyle w:val="StyleUnderline"/>
        </w:rPr>
        <w:t xml:space="preserve">xistential </w:t>
      </w:r>
      <w:r w:rsidRPr="001641E9">
        <w:rPr>
          <w:rStyle w:val="Emphasis"/>
        </w:rPr>
        <w:t>r</w:t>
      </w:r>
      <w:r w:rsidRPr="0076238B">
        <w:rPr>
          <w:rStyle w:val="StyleUnderline"/>
        </w:rPr>
        <w:t xml:space="preserve">isk </w:t>
      </w:r>
      <w:r w:rsidRPr="001641E9">
        <w:rPr>
          <w:rStyle w:val="Emphasis"/>
        </w:rPr>
        <w:t>s</w:t>
      </w:r>
      <w:r w:rsidRPr="0076238B">
        <w:rPr>
          <w:rStyle w:val="StyleUnderline"/>
        </w:rPr>
        <w:t>tudies are adequate</w:t>
      </w:r>
      <w:r w:rsidRPr="009312AC">
        <w:rPr>
          <w:sz w:val="16"/>
        </w:rPr>
        <w:t xml:space="preserv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w:t>
      </w:r>
      <w:r w:rsidRPr="0076238B">
        <w:rPr>
          <w:rStyle w:val="StyleUnderline"/>
        </w:rPr>
        <w:t xml:space="preserve">the </w:t>
      </w:r>
      <w:r w:rsidRPr="00B11651">
        <w:rPr>
          <w:rStyle w:val="Emphasis"/>
          <w:highlight w:val="yellow"/>
        </w:rPr>
        <w:t>utopian ambitions</w:t>
      </w:r>
      <w:r w:rsidRPr="0076238B">
        <w:rPr>
          <w:rStyle w:val="StyleUnderline"/>
        </w:rPr>
        <w:t xml:space="preserve"> of the field </w:t>
      </w:r>
      <w:r w:rsidRPr="00B11651">
        <w:rPr>
          <w:rStyle w:val="StyleUnderline"/>
          <w:highlight w:val="yellow"/>
        </w:rPr>
        <w:t xml:space="preserve">may </w:t>
      </w:r>
      <w:r w:rsidRPr="00B11651">
        <w:rPr>
          <w:rStyle w:val="Emphasis"/>
          <w:highlight w:val="yellow"/>
        </w:rPr>
        <w:t>increase</w:t>
      </w:r>
      <w:r w:rsidRPr="0076238B">
        <w:rPr>
          <w:rStyle w:val="StyleUnderline"/>
        </w:rPr>
        <w:t xml:space="preserve"> rather than reduce </w:t>
      </w:r>
      <w:r w:rsidRPr="00B11651">
        <w:rPr>
          <w:rStyle w:val="Emphasis"/>
          <w:highlight w:val="yellow"/>
        </w:rPr>
        <w:t>existential risk</w:t>
      </w:r>
      <w:r w:rsidRPr="0076238B">
        <w:rPr>
          <w:rStyle w:val="StyleUnderline"/>
        </w:rPr>
        <w:t>.</w:t>
      </w:r>
      <w:r w:rsidRPr="009312AC">
        <w:rPr>
          <w:sz w:val="16"/>
        </w:rPr>
        <w:t xml:space="preserve">37 For example, the </w:t>
      </w:r>
      <w:r w:rsidRPr="0076238B">
        <w:rPr>
          <w:rStyle w:val="StyleUnderline"/>
        </w:rPr>
        <w:t xml:space="preserve">advanced </w:t>
      </w:r>
      <w:r w:rsidRPr="00B11651">
        <w:rPr>
          <w:rStyle w:val="StyleUnderline"/>
          <w:highlight w:val="yellow"/>
        </w:rPr>
        <w:t>tech</w:t>
      </w:r>
      <w:r w:rsidRPr="0076238B">
        <w:rPr>
          <w:rStyle w:val="StyleUnderline"/>
        </w:rPr>
        <w:t xml:space="preserve">nologies required for space </w:t>
      </w:r>
      <w:proofErr w:type="spellStart"/>
      <w:r w:rsidRPr="0076238B">
        <w:rPr>
          <w:rStyle w:val="StyleUnderline"/>
        </w:rPr>
        <w:t>colonisation</w:t>
      </w:r>
      <w:proofErr w:type="spellEnd"/>
      <w:r w:rsidRPr="0076238B">
        <w:rPr>
          <w:rStyle w:val="StyleUnderline"/>
        </w:rPr>
        <w:t xml:space="preserve"> </w:t>
      </w:r>
      <w:r w:rsidRPr="00B11651">
        <w:rPr>
          <w:rStyle w:val="StyleUnderline"/>
          <w:highlight w:val="yellow"/>
        </w:rPr>
        <w:t>could be</w:t>
      </w:r>
      <w:r w:rsidRPr="0076238B">
        <w:rPr>
          <w:rStyle w:val="StyleUnderline"/>
        </w:rPr>
        <w:t xml:space="preserve"> easily </w:t>
      </w:r>
      <w:r w:rsidRPr="00B11651">
        <w:rPr>
          <w:rStyle w:val="Emphasis"/>
          <w:highlight w:val="yellow"/>
        </w:rPr>
        <w:t>refunctioned</w:t>
      </w:r>
      <w:r w:rsidRPr="00B11651">
        <w:rPr>
          <w:rStyle w:val="StyleUnderline"/>
          <w:highlight w:val="yellow"/>
        </w:rPr>
        <w:t xml:space="preserve"> for </w:t>
      </w:r>
      <w:r w:rsidRPr="00B11651">
        <w:rPr>
          <w:rStyle w:val="Emphasis"/>
          <w:highlight w:val="yellow"/>
        </w:rPr>
        <w:t>destructive ends</w:t>
      </w:r>
      <w:r w:rsidRPr="00B11651">
        <w:rPr>
          <w:rStyle w:val="StyleUnderline"/>
          <w:highlight w:val="yellow"/>
        </w:rPr>
        <w:t xml:space="preserve"> and trigger</w:t>
      </w:r>
      <w:r w:rsidRPr="009312AC">
        <w:rPr>
          <w:sz w:val="16"/>
        </w:rPr>
        <w:t xml:space="preserve"> what Daniel </w:t>
      </w:r>
      <w:proofErr w:type="spellStart"/>
      <w:r w:rsidRPr="009312AC">
        <w:rPr>
          <w:sz w:val="16"/>
        </w:rPr>
        <w:t>Deudney</w:t>
      </w:r>
      <w:proofErr w:type="spellEnd"/>
      <w:r w:rsidRPr="009312AC">
        <w:rPr>
          <w:sz w:val="16"/>
        </w:rPr>
        <w:t xml:space="preserve"> calls an </w:t>
      </w:r>
      <w:r w:rsidRPr="00B11651">
        <w:rPr>
          <w:rStyle w:val="Emphasis"/>
          <w:highlight w:val="yellow"/>
        </w:rPr>
        <w:t>‘</w:t>
      </w:r>
      <w:proofErr w:type="spellStart"/>
      <w:r w:rsidRPr="00B11651">
        <w:rPr>
          <w:rStyle w:val="Emphasis"/>
          <w:highlight w:val="yellow"/>
        </w:rPr>
        <w:t>astrocide</w:t>
      </w:r>
      <w:proofErr w:type="spellEnd"/>
      <w:r w:rsidRPr="00B11651">
        <w:rPr>
          <w:rStyle w:val="Emphasis"/>
          <w:highlight w:val="yellow"/>
        </w:rPr>
        <w:t>’</w:t>
      </w:r>
      <w:r w:rsidRPr="0076238B">
        <w:rPr>
          <w:rStyle w:val="StyleUnderline"/>
        </w:rPr>
        <w:t xml:space="preserve">, or ‘the extinction of humanity caused directly or indirectly by largescale human space expansion’ </w:t>
      </w:r>
      <w:r w:rsidRPr="009312AC">
        <w:rPr>
          <w:sz w:val="16"/>
        </w:rPr>
        <w:t xml:space="preserve">(Dark Skies, p362). Moreover, just as the social causes of catastrophe are obscured, </w:t>
      </w:r>
      <w:r w:rsidRPr="0076238B">
        <w:rPr>
          <w:rStyle w:val="StyleUnderline"/>
        </w:rPr>
        <w:t xml:space="preserve">the </w:t>
      </w:r>
      <w:r w:rsidRPr="00B11651">
        <w:rPr>
          <w:rStyle w:val="StyleUnderline"/>
          <w:highlight w:val="yellow"/>
        </w:rPr>
        <w:t>social relations</w:t>
      </w:r>
      <w:r w:rsidRPr="0076238B">
        <w:rPr>
          <w:rStyle w:val="StyleUnderline"/>
        </w:rPr>
        <w:t xml:space="preserve"> of the future utopia </w:t>
      </w:r>
      <w:r w:rsidRPr="00B11651">
        <w:rPr>
          <w:rStyle w:val="StyleUnderline"/>
          <w:highlight w:val="yellow"/>
        </w:rPr>
        <w:t xml:space="preserve">are </w:t>
      </w:r>
      <w:r w:rsidRPr="00B11651">
        <w:rPr>
          <w:rStyle w:val="Emphasis"/>
          <w:highlight w:val="yellow"/>
        </w:rPr>
        <w:t>vaguely described</w:t>
      </w:r>
      <w:r w:rsidRPr="0076238B">
        <w:rPr>
          <w:rStyle w:val="StyleUnderline"/>
        </w:rPr>
        <w:t xml:space="preserve">; it appears that </w:t>
      </w:r>
      <w:r w:rsidRPr="00B11651">
        <w:rPr>
          <w:rStyle w:val="StyleUnderline"/>
          <w:highlight w:val="yellow"/>
        </w:rPr>
        <w:t>the future</w:t>
      </w:r>
      <w:r w:rsidRPr="009312AC">
        <w:rPr>
          <w:rStyle w:val="StyleUnderline"/>
        </w:rPr>
        <w:t xml:space="preserve"> world of liberation </w:t>
      </w:r>
      <w:r w:rsidRPr="00B11651">
        <w:rPr>
          <w:rStyle w:val="StyleUnderline"/>
          <w:highlight w:val="yellow"/>
        </w:rPr>
        <w:t xml:space="preserve">will </w:t>
      </w:r>
      <w:r w:rsidRPr="00B11651">
        <w:rPr>
          <w:rStyle w:val="Emphasis"/>
          <w:highlight w:val="yellow"/>
        </w:rPr>
        <w:t>leave</w:t>
      </w:r>
      <w:r w:rsidRPr="0076238B">
        <w:rPr>
          <w:rStyle w:val="Emphasis"/>
        </w:rPr>
        <w:t xml:space="preserve"> the structures of </w:t>
      </w:r>
      <w:r w:rsidRPr="00B11651">
        <w:rPr>
          <w:rStyle w:val="Emphasis"/>
          <w:highlight w:val="yellow"/>
        </w:rPr>
        <w:t>the present untouched</w:t>
      </w:r>
      <w:r w:rsidRPr="009312AC">
        <w:rPr>
          <w:sz w:val="16"/>
        </w:rPr>
        <w:t xml:space="preserve">. Indeed, the positive content of </w:t>
      </w:r>
      <w:r w:rsidRPr="0076238B">
        <w:rPr>
          <w:rStyle w:val="StyleUnderline"/>
        </w:rPr>
        <w:t xml:space="preserve">the </w:t>
      </w:r>
      <w:r w:rsidRPr="00B11651">
        <w:rPr>
          <w:rStyle w:val="Emphasis"/>
          <w:highlight w:val="yellow"/>
        </w:rPr>
        <w:t>transhumanist utopia</w:t>
      </w:r>
      <w:r w:rsidRPr="0076238B">
        <w:rPr>
          <w:rStyle w:val="StyleUnderline"/>
        </w:rPr>
        <w:t xml:space="preserve"> imagined by Bostrom reflects and </w:t>
      </w:r>
      <w:r w:rsidRPr="00B11651">
        <w:rPr>
          <w:rStyle w:val="Emphasis"/>
          <w:highlight w:val="yellow"/>
        </w:rPr>
        <w:t>reinforces social inequalities</w:t>
      </w:r>
      <w:r w:rsidRPr="009312AC">
        <w:rPr>
          <w:sz w:val="16"/>
        </w:rPr>
        <w:t xml:space="preserve">. As Claire Colebrook notes, the </w:t>
      </w:r>
      <w:proofErr w:type="spellStart"/>
      <w:r w:rsidRPr="009312AC">
        <w:rPr>
          <w:sz w:val="16"/>
        </w:rPr>
        <w:t>lionisation</w:t>
      </w:r>
      <w:proofErr w:type="spellEnd"/>
      <w:r w:rsidRPr="009312AC">
        <w:rPr>
          <w:sz w:val="16"/>
        </w:rPr>
        <w:t xml:space="preserve"> of cognitive activity as the sine qua </w:t>
      </w:r>
      <w:proofErr w:type="spellStart"/>
      <w:r w:rsidRPr="009312AC">
        <w:rPr>
          <w:sz w:val="16"/>
        </w:rPr>
        <w:t>non of</w:t>
      </w:r>
      <w:proofErr w:type="spellEnd"/>
      <w:r w:rsidRPr="009312AC">
        <w:rPr>
          <w:sz w:val="16"/>
        </w:rPr>
        <w:t xml:space="preserve"> </w:t>
      </w:r>
      <w:r w:rsidRPr="0076238B">
        <w:rPr>
          <w:rStyle w:val="StyleUnderline"/>
        </w:rPr>
        <w:t xml:space="preserve">the future world is </w:t>
      </w:r>
      <w:r w:rsidRPr="00B11651">
        <w:rPr>
          <w:rStyle w:val="StyleUnderline"/>
          <w:highlight w:val="yellow"/>
        </w:rPr>
        <w:t>‘bound up with</w:t>
      </w:r>
      <w:r w:rsidRPr="009312AC">
        <w:rPr>
          <w:rStyle w:val="StyleUnderline"/>
        </w:rPr>
        <w:t xml:space="preserve"> the </w:t>
      </w:r>
      <w:r w:rsidRPr="009312AC">
        <w:rPr>
          <w:rStyle w:val="Emphasis"/>
        </w:rPr>
        <w:t xml:space="preserve">“man” of </w:t>
      </w:r>
      <w:r w:rsidRPr="00B11651">
        <w:rPr>
          <w:rStyle w:val="Emphasis"/>
          <w:highlight w:val="yellow"/>
        </w:rPr>
        <w:t>Western reason’</w:t>
      </w:r>
      <w:r w:rsidRPr="0076238B">
        <w:rPr>
          <w:rStyle w:val="StyleUnderline"/>
        </w:rPr>
        <w:t>, a figure that is strongly associated with many forms of oppression and violence</w:t>
      </w:r>
      <w:r w:rsidRPr="009312AC">
        <w:rPr>
          <w:sz w:val="16"/>
        </w:rPr>
        <w:t xml:space="preserve"> (especially in relation to race, disability, gender and sexuality) (Lives Worth Living, p167).</w:t>
      </w:r>
    </w:p>
    <w:p w14:paraId="4E54CFF0" w14:textId="77777777" w:rsidR="0074202F" w:rsidRPr="009312AC" w:rsidRDefault="0074202F" w:rsidP="0074202F">
      <w:pPr>
        <w:rPr>
          <w:sz w:val="12"/>
          <w:szCs w:val="12"/>
        </w:rPr>
      </w:pPr>
      <w:r w:rsidRPr="009312AC">
        <w:rPr>
          <w:sz w:val="12"/>
          <w:szCs w:val="12"/>
        </w:rPr>
        <w:t xml:space="preserve">In the light of the dubious normative consequences, skewed empirical account of the threats to humanity and flawed vision of the liberated future, it is difficult to affirm </w:t>
      </w:r>
      <w:proofErr w:type="spellStart"/>
      <w:r w:rsidRPr="009312AC">
        <w:rPr>
          <w:sz w:val="12"/>
          <w:szCs w:val="12"/>
        </w:rPr>
        <w:t>extinctiopolitics</w:t>
      </w:r>
      <w:proofErr w:type="spellEnd"/>
      <w:r w:rsidRPr="009312AC">
        <w:rPr>
          <w:sz w:val="12"/>
          <w:szCs w:val="12"/>
        </w:rPr>
        <w:t xml:space="preserve">. However, these criticisms do not examine why </w:t>
      </w:r>
      <w:proofErr w:type="spellStart"/>
      <w:r w:rsidRPr="009312AC">
        <w:rPr>
          <w:sz w:val="12"/>
          <w:szCs w:val="12"/>
        </w:rPr>
        <w:t>extinctiopolitics</w:t>
      </w:r>
      <w:proofErr w:type="spellEnd"/>
      <w:r w:rsidRPr="009312AC">
        <w:rPr>
          <w:sz w:val="12"/>
          <w:szCs w:val="12"/>
        </w:rPr>
        <w:t xml:space="preserve">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w:t>
      </w:r>
      <w:proofErr w:type="spellStart"/>
      <w:r w:rsidRPr="009312AC">
        <w:rPr>
          <w:sz w:val="12"/>
          <w:szCs w:val="12"/>
        </w:rPr>
        <w:t>Sepkoski</w:t>
      </w:r>
      <w:proofErr w:type="spellEnd"/>
      <w:r w:rsidRPr="009312AC">
        <w:rPr>
          <w:sz w:val="12"/>
          <w:szCs w:val="12"/>
        </w:rPr>
        <w:t xml:space="preserve">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(Catastrophic Thinking, p298). Given this, are there similar resonances at play in the popularity of existential risk studies in the contemporary moment?</w:t>
      </w:r>
    </w:p>
    <w:p w14:paraId="26B9F9C3" w14:textId="77777777" w:rsidR="0074202F" w:rsidRPr="009312AC" w:rsidRDefault="0074202F" w:rsidP="0074202F">
      <w:pPr>
        <w:rPr>
          <w:sz w:val="16"/>
        </w:rPr>
      </w:pPr>
      <w:r w:rsidRPr="009312AC">
        <w:rPr>
          <w:sz w:val="16"/>
        </w:rPr>
        <w:t xml:space="preserve">It should first be stressed that this is a subversive question to pose to </w:t>
      </w:r>
      <w:proofErr w:type="spellStart"/>
      <w:r w:rsidRPr="009312AC">
        <w:rPr>
          <w:sz w:val="16"/>
        </w:rPr>
        <w:t>extinctiopolitics</w:t>
      </w:r>
      <w:proofErr w:type="spellEnd"/>
      <w:r w:rsidRPr="009312AC">
        <w:rPr>
          <w:sz w:val="16"/>
        </w:rPr>
        <w:t xml:space="preserve">. For existential risk studies, we need to abstract ourselves from the immediate concerns of the contemporary moment. </w:t>
      </w:r>
      <w:r w:rsidRPr="00B11651">
        <w:rPr>
          <w:rStyle w:val="StyleUnderline"/>
          <w:highlight w:val="yellow"/>
        </w:rPr>
        <w:t>The object</w:t>
      </w:r>
      <w:r w:rsidRPr="00504CD4">
        <w:rPr>
          <w:rStyle w:val="StyleUnderline"/>
        </w:rPr>
        <w:t xml:space="preserve"> of </w:t>
      </w:r>
      <w:proofErr w:type="spellStart"/>
      <w:r w:rsidRPr="00504CD4">
        <w:rPr>
          <w:rStyle w:val="StyleUnderline"/>
        </w:rPr>
        <w:t>extinctiopolitics</w:t>
      </w:r>
      <w:proofErr w:type="spellEnd"/>
      <w:r w:rsidRPr="00504CD4">
        <w:rPr>
          <w:rStyle w:val="StyleUnderline"/>
        </w:rPr>
        <w:t xml:space="preserve"> </w:t>
      </w:r>
      <w:r w:rsidRPr="00B11651">
        <w:rPr>
          <w:rStyle w:val="StyleUnderline"/>
          <w:highlight w:val="yellow"/>
        </w:rPr>
        <w:t>is</w:t>
      </w:r>
      <w:r w:rsidRPr="00504CD4">
        <w:rPr>
          <w:rStyle w:val="StyleUnderline"/>
        </w:rPr>
        <w:t xml:space="preserve"> the </w:t>
      </w:r>
      <w:r w:rsidRPr="00B11651">
        <w:rPr>
          <w:rStyle w:val="Emphasis"/>
          <w:highlight w:val="yellow"/>
        </w:rPr>
        <w:t>long-term trajectory of humanity</w:t>
      </w:r>
      <w:r w:rsidRPr="00504CD4">
        <w:rPr>
          <w:rStyle w:val="StyleUnderline"/>
        </w:rPr>
        <w:t xml:space="preserve">; it traces the entire history of the species </w:t>
      </w:r>
      <w:r w:rsidRPr="00B11651">
        <w:rPr>
          <w:rStyle w:val="StyleUnderline"/>
          <w:highlight w:val="yellow"/>
        </w:rPr>
        <w:t>from its origins to</w:t>
      </w:r>
      <w:r w:rsidRPr="00FB5523">
        <w:rPr>
          <w:rStyle w:val="StyleUnderline"/>
        </w:rPr>
        <w:t xml:space="preserve"> its</w:t>
      </w:r>
      <w:r w:rsidRPr="00504CD4">
        <w:rPr>
          <w:rStyle w:val="StyleUnderline"/>
        </w:rPr>
        <w:t xml:space="preserve"> </w:t>
      </w:r>
      <w:r w:rsidRPr="00504CD4">
        <w:rPr>
          <w:rStyle w:val="Emphasis"/>
        </w:rPr>
        <w:t xml:space="preserve">multiplanetary </w:t>
      </w:r>
      <w:r w:rsidRPr="00B11651">
        <w:rPr>
          <w:rStyle w:val="Emphasis"/>
          <w:highlight w:val="yellow"/>
        </w:rPr>
        <w:t>a</w:t>
      </w:r>
      <w:r w:rsidRPr="00504CD4">
        <w:rPr>
          <w:rStyle w:val="Emphasis"/>
        </w:rPr>
        <w:t xml:space="preserve">nd </w:t>
      </w:r>
      <w:r w:rsidRPr="00B11651">
        <w:rPr>
          <w:rStyle w:val="Emphasis"/>
          <w:highlight w:val="yellow"/>
        </w:rPr>
        <w:t>transhumanist future</w:t>
      </w:r>
      <w:r w:rsidRPr="00504CD4">
        <w:rPr>
          <w:rStyle w:val="StyleUnderline"/>
        </w:rPr>
        <w:t>.</w:t>
      </w:r>
      <w:r w:rsidRPr="009312AC">
        <w:rPr>
          <w:sz w:val="16"/>
        </w:rPr>
        <w:t xml:space="preserve"> From this perspective, </w:t>
      </w:r>
      <w:r w:rsidRPr="00504CD4">
        <w:rPr>
          <w:rStyle w:val="StyleUnderline"/>
        </w:rPr>
        <w:t xml:space="preserve">the </w:t>
      </w:r>
      <w:r w:rsidRPr="00504CD4">
        <w:rPr>
          <w:rStyle w:val="Emphasis"/>
        </w:rPr>
        <w:t xml:space="preserve">political and </w:t>
      </w:r>
      <w:r w:rsidRPr="00B11651">
        <w:rPr>
          <w:rStyle w:val="Emphasis"/>
          <w:highlight w:val="yellow"/>
        </w:rPr>
        <w:t>social concerns</w:t>
      </w:r>
      <w:r w:rsidRPr="00504CD4">
        <w:rPr>
          <w:rStyle w:val="StyleUnderline"/>
        </w:rPr>
        <w:t xml:space="preserve"> of the present moment, especially those that </w:t>
      </w:r>
      <w:r w:rsidRPr="00B11651">
        <w:rPr>
          <w:rStyle w:val="StyleUnderline"/>
          <w:highlight w:val="yellow"/>
        </w:rPr>
        <w:t xml:space="preserve">are deemed </w:t>
      </w:r>
      <w:r w:rsidRPr="00B11651">
        <w:rPr>
          <w:rStyle w:val="Emphasis"/>
          <w:highlight w:val="yellow"/>
        </w:rPr>
        <w:t>non-existential</w:t>
      </w:r>
      <w:r w:rsidRPr="00504CD4">
        <w:rPr>
          <w:rStyle w:val="StyleUnderline"/>
        </w:rPr>
        <w:t xml:space="preserve"> in their stakes, </w:t>
      </w:r>
      <w:r w:rsidRPr="00050535">
        <w:rPr>
          <w:rStyle w:val="StyleUnderline"/>
        </w:rPr>
        <w:t xml:space="preserve">are </w:t>
      </w:r>
      <w:r w:rsidRPr="00050535">
        <w:rPr>
          <w:rStyle w:val="Emphasis"/>
        </w:rPr>
        <w:t>insignificant</w:t>
      </w:r>
      <w:r w:rsidRPr="009312AC">
        <w:rPr>
          <w:sz w:val="16"/>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w:t>
      </w:r>
      <w:r w:rsidRPr="00504CD4">
        <w:rPr>
          <w:rStyle w:val="StyleUnderline"/>
        </w:rPr>
        <w:t>Ord recounts that</w:t>
      </w:r>
      <w:r w:rsidRPr="009312AC">
        <w:rPr>
          <w:sz w:val="16"/>
        </w:rPr>
        <w:t xml:space="preserve">: ‘When I have raised the topic of existential risk with senior politicians and civil servants, I have encountered a common reaction: genuine deep concern paired with a feeling that </w:t>
      </w:r>
      <w:r w:rsidRPr="00504CD4">
        <w:rPr>
          <w:rStyle w:val="StyleUnderline"/>
        </w:rPr>
        <w:t>addressing the greatest risks facing humanity was “above my pay grade”’</w:t>
      </w:r>
      <w:r w:rsidRPr="009312AC">
        <w:rPr>
          <w:sz w:val="16"/>
        </w:rPr>
        <w:t xml:space="preserve"> (The Precipice, p35). Similarly, William </w:t>
      </w:r>
      <w:r w:rsidRPr="00504CD4">
        <w:rPr>
          <w:rStyle w:val="StyleUnderline"/>
        </w:rPr>
        <w:t>MacAskill</w:t>
      </w:r>
      <w:r w:rsidRPr="009312AC">
        <w:rPr>
          <w:sz w:val="16"/>
        </w:rPr>
        <w:t xml:space="preserve">, another proponent of existential risk studies, </w:t>
      </w:r>
      <w:r w:rsidRPr="00504CD4">
        <w:rPr>
          <w:rStyle w:val="StyleUnderline"/>
        </w:rPr>
        <w:t>recalls</w:t>
      </w:r>
      <w:r w:rsidRPr="009312AC">
        <w:rPr>
          <w:sz w:val="16"/>
        </w:rPr>
        <w:t xml:space="preserve"> the response when he talked about future pandemics at a meeting with Nicola Sturgeon, the First Minister of Scotland, in 2017: ‘Everyone laughed, and the host of the dinner, Sir Tom Hunter, joked </w:t>
      </w:r>
      <w:r w:rsidRPr="00504CD4">
        <w:rPr>
          <w:rStyle w:val="StyleUnderline"/>
        </w:rPr>
        <w:t>that I was “freaking everyone oot”’</w:t>
      </w:r>
      <w:r w:rsidRPr="009312AC">
        <w:rPr>
          <w:sz w:val="16"/>
        </w:rPr>
        <w:t>.39</w:t>
      </w:r>
    </w:p>
    <w:p w14:paraId="47AF83EF" w14:textId="77777777" w:rsidR="0074202F" w:rsidRPr="009312AC" w:rsidRDefault="0074202F" w:rsidP="0074202F">
      <w:pPr>
        <w:rPr>
          <w:sz w:val="16"/>
        </w:rPr>
      </w:pPr>
      <w:r w:rsidRPr="009312AC">
        <w:rPr>
          <w:sz w:val="16"/>
        </w:rPr>
        <w:t xml:space="preserve">However, the disavowals of presentism amongst the proponents of existential risk studies should not be taken at face value. There are resonances between </w:t>
      </w:r>
      <w:proofErr w:type="spellStart"/>
      <w:r w:rsidRPr="009312AC">
        <w:rPr>
          <w:sz w:val="16"/>
        </w:rPr>
        <w:t>extinctiopolitics</w:t>
      </w:r>
      <w:proofErr w:type="spellEnd"/>
      <w:r w:rsidRPr="009312AC">
        <w:rPr>
          <w:sz w:val="16"/>
        </w:rPr>
        <w:t xml:space="preserve"> and the conjuncture in which it emerged; it is entangled with a set of concerns that are specific to the moment of the 2000s and 2010s. </w:t>
      </w:r>
      <w:proofErr w:type="spellStart"/>
      <w:r w:rsidRPr="00B11651">
        <w:rPr>
          <w:rStyle w:val="Emphasis"/>
          <w:highlight w:val="yellow"/>
        </w:rPr>
        <w:t>Extinctiopolitics</w:t>
      </w:r>
      <w:proofErr w:type="spellEnd"/>
      <w:r w:rsidRPr="00B11651">
        <w:rPr>
          <w:rStyle w:val="StyleUnderline"/>
          <w:highlight w:val="yellow"/>
        </w:rPr>
        <w:t xml:space="preserve"> chimes with</w:t>
      </w:r>
      <w:r w:rsidRPr="00504CD4">
        <w:rPr>
          <w:rStyle w:val="StyleUnderline"/>
        </w:rPr>
        <w:t xml:space="preserve"> the broader feeling of </w:t>
      </w:r>
      <w:r w:rsidRPr="00B11651">
        <w:rPr>
          <w:rStyle w:val="Emphasis"/>
          <w:highlight w:val="yellow"/>
        </w:rPr>
        <w:t>crisis</w:t>
      </w:r>
      <w:r w:rsidRPr="00504CD4">
        <w:rPr>
          <w:rStyle w:val="StyleUnderline"/>
        </w:rPr>
        <w:t xml:space="preserve"> and </w:t>
      </w:r>
      <w:r w:rsidRPr="00504CD4">
        <w:rPr>
          <w:rStyle w:val="Emphasis"/>
        </w:rPr>
        <w:t>catastrophe</w:t>
      </w:r>
      <w:r w:rsidRPr="009312AC">
        <w:rPr>
          <w:sz w:val="16"/>
        </w:rPr>
        <w:t xml:space="preserve"> that has emerged since the turn of the millennium. It is perhaps no accident that 2002 witnessed the publication of Bostrom’s foundational paper on existential risk and the establishment of Musk’s aerospace company SpaceX. </w:t>
      </w:r>
      <w:r w:rsidRPr="00504CD4">
        <w:rPr>
          <w:rStyle w:val="StyleUnderline"/>
        </w:rPr>
        <w:t xml:space="preserve">The </w:t>
      </w:r>
      <w:r w:rsidRPr="00050535">
        <w:rPr>
          <w:rStyle w:val="Emphasis"/>
        </w:rPr>
        <w:t>terrorist attacks</w:t>
      </w:r>
      <w:r w:rsidRPr="00504CD4">
        <w:rPr>
          <w:rStyle w:val="StyleUnderline"/>
        </w:rPr>
        <w:t xml:space="preserve"> of 11 September 2001</w:t>
      </w:r>
      <w:r w:rsidRPr="009312AC">
        <w:rPr>
          <w:sz w:val="16"/>
        </w:rPr>
        <w:t xml:space="preserve">, as Phillip E. Wegner notes, </w:t>
      </w:r>
      <w:r w:rsidRPr="00504CD4">
        <w:rPr>
          <w:rStyle w:val="StyleUnderline"/>
        </w:rPr>
        <w:t>marked the decisive end of the long 1990s in the American context</w:t>
      </w:r>
      <w:r w:rsidRPr="009312AC">
        <w:rPr>
          <w:sz w:val="16"/>
        </w:rPr>
        <w:t xml:space="preserve">.40 Like the extinction risks highlighted by Bostrom, </w:t>
      </w:r>
      <w:r w:rsidRPr="00504CD4">
        <w:rPr>
          <w:rStyle w:val="StyleUnderline"/>
        </w:rPr>
        <w:t xml:space="preserve">the event of 9/11 inaugurated a new understanding of the future in which it is defined not by endless peace and prosperity but instead </w:t>
      </w:r>
      <w:r w:rsidRPr="00504CD4">
        <w:rPr>
          <w:rStyle w:val="Emphasis"/>
        </w:rPr>
        <w:t>decisive caesuras</w:t>
      </w:r>
      <w:r w:rsidRPr="00504CD4">
        <w:rPr>
          <w:rStyle w:val="StyleUnderline"/>
        </w:rPr>
        <w:t xml:space="preserve"> and </w:t>
      </w:r>
      <w:r w:rsidRPr="00504CD4">
        <w:rPr>
          <w:rStyle w:val="Emphasis"/>
        </w:rPr>
        <w:t>disastrous failures</w:t>
      </w:r>
      <w:r w:rsidRPr="009312AC">
        <w:rPr>
          <w:sz w:val="16"/>
        </w:rPr>
        <w:t xml:space="preserve">. Furthermore, </w:t>
      </w:r>
      <w:r w:rsidRPr="00050535">
        <w:rPr>
          <w:rStyle w:val="StyleUnderline"/>
        </w:rPr>
        <w:t>the</w:t>
      </w:r>
      <w:r w:rsidRPr="00504CD4">
        <w:rPr>
          <w:rStyle w:val="StyleUnderline"/>
        </w:rPr>
        <w:t xml:space="preserve"> </w:t>
      </w:r>
      <w:r w:rsidRPr="00B11651">
        <w:rPr>
          <w:rStyle w:val="Emphasis"/>
          <w:highlight w:val="yellow"/>
        </w:rPr>
        <w:t>catastrophic consciousness</w:t>
      </w:r>
      <w:r w:rsidRPr="00504CD4">
        <w:rPr>
          <w:rStyle w:val="StyleUnderline"/>
        </w:rPr>
        <w:t xml:space="preserve"> fostered by </w:t>
      </w:r>
      <w:r w:rsidRPr="001641E9">
        <w:rPr>
          <w:rStyle w:val="Emphasis"/>
        </w:rPr>
        <w:t>e</w:t>
      </w:r>
      <w:r w:rsidRPr="00504CD4">
        <w:rPr>
          <w:rStyle w:val="StyleUnderline"/>
        </w:rPr>
        <w:t xml:space="preserve">xistential </w:t>
      </w:r>
      <w:r w:rsidRPr="001641E9">
        <w:rPr>
          <w:rStyle w:val="Emphasis"/>
        </w:rPr>
        <w:t>r</w:t>
      </w:r>
      <w:r w:rsidRPr="00504CD4">
        <w:rPr>
          <w:rStyle w:val="StyleUnderline"/>
        </w:rPr>
        <w:t xml:space="preserve">isk </w:t>
      </w:r>
      <w:r w:rsidRPr="001641E9">
        <w:rPr>
          <w:rStyle w:val="Emphasis"/>
        </w:rPr>
        <w:t>s</w:t>
      </w:r>
      <w:r w:rsidRPr="00504CD4">
        <w:rPr>
          <w:rStyle w:val="StyleUnderline"/>
        </w:rPr>
        <w:t xml:space="preserve">tudies has found </w:t>
      </w:r>
      <w:proofErr w:type="spellStart"/>
      <w:r w:rsidRPr="00B11651">
        <w:rPr>
          <w:rStyle w:val="StyleUnderline"/>
          <w:highlight w:val="yellow"/>
        </w:rPr>
        <w:t>succour</w:t>
      </w:r>
      <w:proofErr w:type="spellEnd"/>
      <w:r w:rsidRPr="00B11651">
        <w:rPr>
          <w:rStyle w:val="StyleUnderline"/>
          <w:highlight w:val="yellow"/>
        </w:rPr>
        <w:t xml:space="preserve"> in</w:t>
      </w:r>
      <w:r w:rsidRPr="009312AC">
        <w:rPr>
          <w:sz w:val="16"/>
        </w:rPr>
        <w:t xml:space="preserve"> a range of events in the decades that have followed 9/11, including </w:t>
      </w:r>
      <w:r w:rsidRPr="00B11651">
        <w:rPr>
          <w:rStyle w:val="StyleUnderline"/>
          <w:highlight w:val="yellow"/>
        </w:rPr>
        <w:t>the</w:t>
      </w:r>
      <w:r w:rsidRPr="00504CD4">
        <w:rPr>
          <w:rStyle w:val="StyleUnderline"/>
        </w:rPr>
        <w:t xml:space="preserve"> </w:t>
      </w:r>
      <w:r w:rsidRPr="00504CD4">
        <w:rPr>
          <w:rStyle w:val="Emphasis"/>
        </w:rPr>
        <w:t xml:space="preserve">global </w:t>
      </w:r>
      <w:r w:rsidRPr="00B11651">
        <w:rPr>
          <w:rStyle w:val="Emphasis"/>
          <w:highlight w:val="yellow"/>
        </w:rPr>
        <w:t>financial crisis</w:t>
      </w:r>
      <w:r w:rsidRPr="00504CD4">
        <w:rPr>
          <w:rStyle w:val="Emphasis"/>
        </w:rPr>
        <w:t xml:space="preserve"> of 2007/08</w:t>
      </w:r>
      <w:r w:rsidRPr="00504CD4">
        <w:rPr>
          <w:rStyle w:val="StyleUnderline"/>
        </w:rPr>
        <w:t xml:space="preserve">, the rise of </w:t>
      </w:r>
      <w:r w:rsidRPr="009312AC">
        <w:rPr>
          <w:rStyle w:val="Emphasis"/>
        </w:rPr>
        <w:t xml:space="preserve">authoritarian </w:t>
      </w:r>
      <w:r w:rsidRPr="00B11651">
        <w:rPr>
          <w:rStyle w:val="Emphasis"/>
          <w:highlight w:val="yellow"/>
        </w:rPr>
        <w:t>populist governments</w:t>
      </w:r>
      <w:r w:rsidRPr="00504CD4">
        <w:rPr>
          <w:rStyle w:val="StyleUnderline"/>
        </w:rPr>
        <w:t xml:space="preserve"> across Europe and North America in the 2010s, the </w:t>
      </w:r>
      <w:r w:rsidRPr="00B11651">
        <w:rPr>
          <w:rStyle w:val="Emphasis"/>
          <w:highlight w:val="yellow"/>
        </w:rPr>
        <w:t>COVID-19</w:t>
      </w:r>
      <w:r w:rsidRPr="00504CD4">
        <w:rPr>
          <w:rStyle w:val="Emphasis"/>
        </w:rPr>
        <w:t xml:space="preserve"> pandemic</w:t>
      </w:r>
      <w:r w:rsidRPr="00504CD4">
        <w:rPr>
          <w:rStyle w:val="StyleUnderline"/>
        </w:rPr>
        <w:t xml:space="preserve"> that began in 2020 </w:t>
      </w:r>
      <w:r w:rsidRPr="00B11651">
        <w:rPr>
          <w:rStyle w:val="StyleUnderline"/>
          <w:highlight w:val="yellow"/>
        </w:rPr>
        <w:t>and</w:t>
      </w:r>
      <w:r w:rsidRPr="00504CD4">
        <w:rPr>
          <w:rStyle w:val="StyleUnderline"/>
        </w:rPr>
        <w:t xml:space="preserve"> the </w:t>
      </w:r>
      <w:r w:rsidRPr="00B11651">
        <w:rPr>
          <w:rStyle w:val="Emphasis"/>
          <w:highlight w:val="yellow"/>
        </w:rPr>
        <w:t>Russian invasion of Ukraine</w:t>
      </w:r>
      <w:r w:rsidRPr="00504CD4">
        <w:rPr>
          <w:rStyle w:val="StyleUnderline"/>
        </w:rPr>
        <w:t xml:space="preserve"> in 2022</w:t>
      </w:r>
      <w:r w:rsidRPr="009312AC">
        <w:rPr>
          <w:sz w:val="16"/>
        </w:rPr>
        <w:t xml:space="preserve">. However, </w:t>
      </w:r>
      <w:proofErr w:type="spellStart"/>
      <w:r w:rsidRPr="00B11651">
        <w:rPr>
          <w:rStyle w:val="StyleUnderline"/>
          <w:highlight w:val="yellow"/>
        </w:rPr>
        <w:t>extinctiopolitics</w:t>
      </w:r>
      <w:proofErr w:type="spellEnd"/>
      <w:r w:rsidRPr="00B11651">
        <w:rPr>
          <w:rStyle w:val="StyleUnderline"/>
          <w:highlight w:val="yellow"/>
        </w:rPr>
        <w:t xml:space="preserve"> has</w:t>
      </w:r>
      <w:r w:rsidRPr="009312AC">
        <w:rPr>
          <w:rStyle w:val="StyleUnderline"/>
        </w:rPr>
        <w:t xml:space="preserve"> a particular affinity with </w:t>
      </w:r>
      <w:r w:rsidRPr="00B11651">
        <w:rPr>
          <w:rStyle w:val="StyleUnderline"/>
          <w:highlight w:val="yellow"/>
        </w:rPr>
        <w:t xml:space="preserve">the </w:t>
      </w:r>
      <w:r w:rsidRPr="00B11651">
        <w:rPr>
          <w:rStyle w:val="Emphasis"/>
          <w:highlight w:val="yellow"/>
        </w:rPr>
        <w:t>apocalyptic mood</w:t>
      </w:r>
      <w:r w:rsidRPr="00B11651">
        <w:rPr>
          <w:rStyle w:val="StyleUnderline"/>
          <w:highlight w:val="yellow"/>
        </w:rPr>
        <w:t xml:space="preserve"> that surrounds</w:t>
      </w:r>
      <w:r w:rsidRPr="00504CD4">
        <w:rPr>
          <w:rStyle w:val="StyleUnderline"/>
        </w:rPr>
        <w:t xml:space="preserve"> the current </w:t>
      </w:r>
      <w:r w:rsidRPr="00B11651">
        <w:rPr>
          <w:rStyle w:val="Emphasis"/>
          <w:highlight w:val="yellow"/>
        </w:rPr>
        <w:t>climate crisis</w:t>
      </w:r>
      <w:r w:rsidRPr="009312AC">
        <w:rPr>
          <w:sz w:val="16"/>
        </w:rPr>
        <w:t xml:space="preserve">, something </w:t>
      </w:r>
      <w:r w:rsidRPr="00504CD4">
        <w:rPr>
          <w:rStyle w:val="StyleUnderline"/>
        </w:rPr>
        <w:t xml:space="preserve">captured by Greta Thunberg’s declaration that </w:t>
      </w:r>
      <w:r w:rsidRPr="00504CD4">
        <w:rPr>
          <w:rStyle w:val="Emphasis"/>
        </w:rPr>
        <w:t>the world is on fire</w:t>
      </w:r>
      <w:r w:rsidRPr="00504CD4">
        <w:rPr>
          <w:rStyle w:val="StyleUnderline"/>
        </w:rPr>
        <w:t xml:space="preserve"> and Extinction Rebellion’s claim that we are living in a </w:t>
      </w:r>
      <w:r w:rsidRPr="00504CD4">
        <w:rPr>
          <w:rStyle w:val="Emphasis"/>
        </w:rPr>
        <w:t>climate emergency</w:t>
      </w:r>
      <w:r w:rsidRPr="00504CD4">
        <w:rPr>
          <w:rStyle w:val="StyleUnderline"/>
        </w:rPr>
        <w:t>.</w:t>
      </w:r>
      <w:r w:rsidRPr="009312AC">
        <w:rPr>
          <w:sz w:val="16"/>
        </w:rPr>
        <w:t xml:space="preserve">41 </w:t>
      </w:r>
      <w:r w:rsidRPr="00504CD4">
        <w:rPr>
          <w:rStyle w:val="StyleUnderline"/>
        </w:rPr>
        <w:t xml:space="preserve">The </w:t>
      </w:r>
      <w:r w:rsidRPr="00504CD4">
        <w:rPr>
          <w:rStyle w:val="Emphasis"/>
        </w:rPr>
        <w:t>‘Anthropocene is the Apocalypse’</w:t>
      </w:r>
      <w:r w:rsidRPr="00504CD4">
        <w:rPr>
          <w:rStyle w:val="StyleUnderline"/>
        </w:rPr>
        <w:t xml:space="preserve">, its arrival marking the end of the relative stability of the Holocene era and a beginning of a new world of </w:t>
      </w:r>
      <w:r w:rsidRPr="00504CD4">
        <w:rPr>
          <w:rStyle w:val="Emphasis"/>
        </w:rPr>
        <w:t>radical ruptures</w:t>
      </w:r>
      <w:r w:rsidRPr="00504CD4">
        <w:rPr>
          <w:rStyle w:val="StyleUnderline"/>
        </w:rPr>
        <w:t xml:space="preserve"> and </w:t>
      </w:r>
      <w:r w:rsidRPr="00504CD4">
        <w:rPr>
          <w:rStyle w:val="Emphasis"/>
        </w:rPr>
        <w:t>unprecedented events</w:t>
      </w:r>
      <w:r w:rsidRPr="009312AC">
        <w:rPr>
          <w:sz w:val="16"/>
        </w:rPr>
        <w:t xml:space="preserve">.42 In this context, </w:t>
      </w:r>
      <w:r w:rsidRPr="00504CD4">
        <w:rPr>
          <w:rStyle w:val="StyleUnderline"/>
        </w:rPr>
        <w:t xml:space="preserve">images of human extinction become </w:t>
      </w:r>
      <w:r w:rsidRPr="00050535">
        <w:rPr>
          <w:rStyle w:val="Emphasis"/>
        </w:rPr>
        <w:t>convincing</w:t>
      </w:r>
      <w:r w:rsidRPr="009312AC">
        <w:rPr>
          <w:sz w:val="16"/>
        </w:rPr>
        <w:t>. In the face of the revenge of Gaia, what hope is there for humanity?</w:t>
      </w:r>
    </w:p>
    <w:p w14:paraId="3365365A" w14:textId="77777777" w:rsidR="0074202F" w:rsidRPr="009312AC" w:rsidRDefault="0074202F" w:rsidP="0074202F">
      <w:pPr>
        <w:rPr>
          <w:sz w:val="16"/>
        </w:rPr>
      </w:pPr>
      <w:r w:rsidRPr="009312AC">
        <w:rPr>
          <w:sz w:val="16"/>
        </w:rPr>
        <w:t xml:space="preserve">The power of </w:t>
      </w:r>
      <w:proofErr w:type="spellStart"/>
      <w:r w:rsidRPr="009312AC">
        <w:rPr>
          <w:sz w:val="16"/>
        </w:rPr>
        <w:t>extinctiopolitics</w:t>
      </w:r>
      <w:proofErr w:type="spellEnd"/>
      <w:r w:rsidRPr="009312AC">
        <w:rPr>
          <w:sz w:val="16"/>
        </w:rPr>
        <w:t xml:space="preserve"> partly derives from its elaboration of the catastrophic consciousness of the current conjuncture; it takes up anxieties about destruction and brings them to their conclusion with the vision of an Earth absent of humanity. Here, it is instructive to contrast existential risk studies to the new optimists, a group of writers including Steven Pinker, Hans Rosling and Johan Norberg, who claim that history is a story of unending progress.43 By virtue of the free market and Enlightenment philosophy, people are richer and healthier than at any other point in history. Moreover, the new optimists see no reason why this should not </w:t>
      </w:r>
      <w:proofErr w:type="gramStart"/>
      <w:r w:rsidRPr="009312AC">
        <w:rPr>
          <w:sz w:val="16"/>
        </w:rPr>
        <w:t>continue into the future</w:t>
      </w:r>
      <w:proofErr w:type="gramEnd"/>
      <w:r w:rsidRPr="009312AC">
        <w:rPr>
          <w:sz w:val="16"/>
        </w:rPr>
        <w:t xml:space="preserve">; however severe the problem, capitalism will find a solution. It is easy to see why this idea might appeal to those committed to the current social order and, like existential risk studies, it has been promoted by billionaires such as Bill Gates.44 However, given the crises of the contemporary moment, it is unsurprising that even billionaires have found the sunny optimism of Pinker, Rosling and Norberg insufficient; </w:t>
      </w:r>
      <w:r w:rsidRPr="00050535">
        <w:rPr>
          <w:rStyle w:val="StyleUnderline"/>
        </w:rPr>
        <w:t>something more is required than the declaration that everything will work out</w:t>
      </w:r>
      <w:r w:rsidRPr="00504CD4">
        <w:rPr>
          <w:rStyle w:val="StyleUnderline"/>
        </w:rPr>
        <w:t xml:space="preserve"> for the best in the end</w:t>
      </w:r>
      <w:r w:rsidRPr="009312AC">
        <w:rPr>
          <w:sz w:val="16"/>
        </w:rPr>
        <w:t xml:space="preserve">. In contrast to existential risk studies, which foregrounds the dangers and threats to the human species, </w:t>
      </w:r>
      <w:r w:rsidRPr="00504CD4">
        <w:rPr>
          <w:rStyle w:val="StyleUnderline"/>
        </w:rPr>
        <w:t xml:space="preserve">the </w:t>
      </w:r>
      <w:r w:rsidRPr="00050535">
        <w:rPr>
          <w:rStyle w:val="StyleUnderline"/>
        </w:rPr>
        <w:t>declaration that</w:t>
      </w:r>
      <w:r w:rsidRPr="00504CD4">
        <w:rPr>
          <w:rStyle w:val="StyleUnderline"/>
        </w:rPr>
        <w:t xml:space="preserve"> the twenty-first century will bring </w:t>
      </w:r>
      <w:r w:rsidRPr="00B11651">
        <w:rPr>
          <w:rStyle w:val="Emphasis"/>
          <w:highlight w:val="yellow"/>
        </w:rPr>
        <w:t>unending progress rings hollow</w:t>
      </w:r>
      <w:r w:rsidRPr="00B11651">
        <w:rPr>
          <w:rStyle w:val="StyleUnderline"/>
          <w:highlight w:val="yellow"/>
        </w:rPr>
        <w:t xml:space="preserve">, </w:t>
      </w:r>
      <w:r w:rsidRPr="00B11651">
        <w:rPr>
          <w:rStyle w:val="Emphasis"/>
          <w:highlight w:val="yellow"/>
        </w:rPr>
        <w:t>masking over</w:t>
      </w:r>
      <w:r w:rsidRPr="00B11651">
        <w:rPr>
          <w:rStyle w:val="StyleUnderline"/>
          <w:highlight w:val="yellow"/>
        </w:rPr>
        <w:t xml:space="preserve"> rather than </w:t>
      </w:r>
      <w:r w:rsidRPr="00B11651">
        <w:rPr>
          <w:rStyle w:val="Emphasis"/>
          <w:highlight w:val="yellow"/>
        </w:rPr>
        <w:t>responding</w:t>
      </w:r>
      <w:r w:rsidRPr="00504CD4">
        <w:rPr>
          <w:rStyle w:val="StyleUnderline"/>
        </w:rPr>
        <w:t xml:space="preserve"> to the </w:t>
      </w:r>
      <w:r w:rsidRPr="00FB5523">
        <w:rPr>
          <w:rStyle w:val="Emphasis"/>
        </w:rPr>
        <w:t>catastrophic consciousness</w:t>
      </w:r>
      <w:r w:rsidRPr="00504CD4">
        <w:rPr>
          <w:rStyle w:val="StyleUnderline"/>
        </w:rPr>
        <w:t xml:space="preserve"> inaugurated by the </w:t>
      </w:r>
      <w:r w:rsidRPr="00504CD4">
        <w:rPr>
          <w:rStyle w:val="Emphasis"/>
        </w:rPr>
        <w:t>financial crisis</w:t>
      </w:r>
      <w:r w:rsidRPr="00504CD4">
        <w:rPr>
          <w:rStyle w:val="StyleUnderline"/>
        </w:rPr>
        <w:t xml:space="preserve">, the </w:t>
      </w:r>
      <w:r w:rsidRPr="00504CD4">
        <w:rPr>
          <w:rStyle w:val="Emphasis"/>
        </w:rPr>
        <w:t>pandemic</w:t>
      </w:r>
      <w:r w:rsidRPr="00504CD4">
        <w:rPr>
          <w:rStyle w:val="StyleUnderline"/>
        </w:rPr>
        <w:t xml:space="preserve"> and </w:t>
      </w:r>
      <w:r w:rsidRPr="00504CD4">
        <w:rPr>
          <w:rStyle w:val="Emphasis"/>
        </w:rPr>
        <w:t>climate change</w:t>
      </w:r>
      <w:r w:rsidRPr="009312AC">
        <w:rPr>
          <w:sz w:val="16"/>
        </w:rPr>
        <w:t>.</w:t>
      </w:r>
    </w:p>
    <w:p w14:paraId="4CE2DBF5" w14:textId="77777777" w:rsidR="0074202F" w:rsidRPr="009312AC" w:rsidRDefault="0074202F" w:rsidP="0074202F">
      <w:pPr>
        <w:rPr>
          <w:sz w:val="16"/>
        </w:rPr>
      </w:pPr>
      <w:r w:rsidRPr="009312AC">
        <w:rPr>
          <w:sz w:val="16"/>
        </w:rPr>
        <w:t xml:space="preserve">Scholars associated with existential risk studies both affirm and critique the new optimist account of history. For </w:t>
      </w:r>
      <w:proofErr w:type="spellStart"/>
      <w:r w:rsidRPr="009312AC">
        <w:rPr>
          <w:sz w:val="16"/>
        </w:rPr>
        <w:t>extinctiopolitics</w:t>
      </w:r>
      <w:proofErr w:type="spellEnd"/>
      <w:r w:rsidRPr="009312AC">
        <w:rPr>
          <w:sz w:val="16"/>
        </w:rPr>
        <w:t xml:space="preserve">, the future will be better than the past; if the species succeeds in not extinguishing itself, then it is almost inevitable that utopia will be established. Ord, explicitly invoking the new optimists, states that ‘at the largest scales of human history ... the trends toward progress are clear’ (The Precipice, p18). At the same time, </w:t>
      </w:r>
      <w:proofErr w:type="spellStart"/>
      <w:r w:rsidRPr="009312AC">
        <w:rPr>
          <w:sz w:val="16"/>
        </w:rPr>
        <w:t>extinctiopolitics</w:t>
      </w:r>
      <w:proofErr w:type="spellEnd"/>
      <w:r w:rsidRPr="009312AC">
        <w:rPr>
          <w:sz w:val="16"/>
        </w:rPr>
        <w:t xml:space="preserve"> cannot entirely accept the image of the future painted by the new optimists, with Émile P. Torres making it clear that it offers, at best, a partial account: ‘... this cluster of encouraging trends is only half of the diachronic picture of humanity, so to speak. </w:t>
      </w:r>
      <w:r w:rsidRPr="00504CD4">
        <w:rPr>
          <w:rStyle w:val="StyleUnderline"/>
        </w:rPr>
        <w:t xml:space="preserve">The human condition is indeed better overall today than in the past, but the </w:t>
      </w:r>
      <w:r w:rsidRPr="00504CD4">
        <w:rPr>
          <w:rStyle w:val="Emphasis"/>
        </w:rPr>
        <w:t>contemporary world also contains far more risk potential</w:t>
      </w:r>
      <w:r w:rsidRPr="00504CD4">
        <w:rPr>
          <w:rStyle w:val="StyleUnderline"/>
        </w:rPr>
        <w:t xml:space="preserve"> than any previous moment in </w:t>
      </w:r>
      <w:r w:rsidRPr="00504CD4">
        <w:rPr>
          <w:rStyle w:val="Emphasis"/>
        </w:rPr>
        <w:t>anthropological history</w:t>
      </w:r>
      <w:r w:rsidRPr="009312AC">
        <w:rPr>
          <w:sz w:val="16"/>
        </w:rPr>
        <w:t xml:space="preserve">’ (Facing Disaster, p6, emphasis in original).45 </w:t>
      </w:r>
      <w:proofErr w:type="spellStart"/>
      <w:r w:rsidRPr="009312AC">
        <w:rPr>
          <w:sz w:val="16"/>
        </w:rPr>
        <w:t>Extinctiopolitics</w:t>
      </w:r>
      <w:proofErr w:type="spellEnd"/>
      <w:r w:rsidRPr="009312AC">
        <w:rPr>
          <w:sz w:val="16"/>
        </w:rPr>
        <w:t xml:space="preserve">, in Max Horkheimer and Theodor Adorno’s terms, posits a dialectic of enlightenment; the forces that appear to guarantee the advancement of humanity react back on themselves to deliver intensified forms of destruction.46 A phenomenon like climate change is thus, in principle, entirely explicable on the logic of existential risk. </w:t>
      </w:r>
      <w:r w:rsidRPr="00504CD4">
        <w:rPr>
          <w:rStyle w:val="StyleUnderline"/>
        </w:rPr>
        <w:t xml:space="preserve">The </w:t>
      </w:r>
      <w:r w:rsidRPr="009312AC">
        <w:rPr>
          <w:rStyle w:val="StyleUnderline"/>
        </w:rPr>
        <w:t xml:space="preserve">huge </w:t>
      </w:r>
      <w:r w:rsidRPr="00B11651">
        <w:rPr>
          <w:rStyle w:val="StyleUnderline"/>
          <w:highlight w:val="yellow"/>
        </w:rPr>
        <w:t xml:space="preserve">increase in </w:t>
      </w:r>
      <w:r w:rsidRPr="00B11651">
        <w:rPr>
          <w:rStyle w:val="Emphasis"/>
          <w:highlight w:val="yellow"/>
        </w:rPr>
        <w:t>carbon emissions</w:t>
      </w:r>
      <w:r w:rsidRPr="00504CD4">
        <w:rPr>
          <w:rStyle w:val="StyleUnderline"/>
        </w:rPr>
        <w:t xml:space="preserve"> over the past few centuries </w:t>
      </w:r>
      <w:r w:rsidRPr="00B11651">
        <w:rPr>
          <w:rStyle w:val="StyleUnderline"/>
          <w:highlight w:val="yellow"/>
        </w:rPr>
        <w:t>is</w:t>
      </w:r>
      <w:r w:rsidRPr="00504CD4">
        <w:rPr>
          <w:rStyle w:val="StyleUnderline"/>
        </w:rPr>
        <w:t xml:space="preserve"> simultaneously </w:t>
      </w:r>
      <w:r w:rsidRPr="00B11651">
        <w:rPr>
          <w:rStyle w:val="StyleUnderline"/>
          <w:highlight w:val="yellow"/>
        </w:rPr>
        <w:t xml:space="preserve">a </w:t>
      </w:r>
      <w:r w:rsidRPr="00B11651">
        <w:rPr>
          <w:rStyle w:val="Emphasis"/>
          <w:highlight w:val="yellow"/>
        </w:rPr>
        <w:t>symptom of human control</w:t>
      </w:r>
      <w:r w:rsidRPr="00504CD4">
        <w:rPr>
          <w:rStyle w:val="StyleUnderline"/>
        </w:rPr>
        <w:t xml:space="preserve"> over nature </w:t>
      </w:r>
      <w:r w:rsidRPr="00B11651">
        <w:rPr>
          <w:rStyle w:val="StyleUnderline"/>
          <w:highlight w:val="yellow"/>
        </w:rPr>
        <w:t>and produces</w:t>
      </w:r>
      <w:r w:rsidRPr="00504CD4">
        <w:rPr>
          <w:rStyle w:val="StyleUnderline"/>
        </w:rPr>
        <w:t xml:space="preserve"> </w:t>
      </w:r>
      <w:r w:rsidRPr="00504CD4">
        <w:rPr>
          <w:rStyle w:val="Emphasis"/>
        </w:rPr>
        <w:t xml:space="preserve">uncontrollable </w:t>
      </w:r>
      <w:r w:rsidRPr="00B11651">
        <w:rPr>
          <w:rStyle w:val="Emphasis"/>
          <w:highlight w:val="yellow"/>
        </w:rPr>
        <w:t>forces</w:t>
      </w:r>
      <w:r w:rsidRPr="00B11651">
        <w:rPr>
          <w:rStyle w:val="StyleUnderline"/>
          <w:highlight w:val="yellow"/>
        </w:rPr>
        <w:t xml:space="preserve"> that threaten the</w:t>
      </w:r>
      <w:r w:rsidRPr="00504CD4">
        <w:rPr>
          <w:rStyle w:val="StyleUnderline"/>
        </w:rPr>
        <w:t xml:space="preserve"> current </w:t>
      </w:r>
      <w:r w:rsidRPr="00B11651">
        <w:rPr>
          <w:rStyle w:val="Emphasis"/>
          <w:highlight w:val="yellow"/>
        </w:rPr>
        <w:t>social order</w:t>
      </w:r>
      <w:r w:rsidRPr="009312AC">
        <w:rPr>
          <w:sz w:val="16"/>
        </w:rPr>
        <w:t>.</w:t>
      </w:r>
    </w:p>
    <w:p w14:paraId="361D27DC" w14:textId="77777777" w:rsidR="0074202F" w:rsidRPr="009312AC" w:rsidRDefault="0074202F" w:rsidP="0074202F">
      <w:pPr>
        <w:rPr>
          <w:sz w:val="16"/>
        </w:rPr>
      </w:pPr>
      <w:r w:rsidRPr="00504CD4">
        <w:rPr>
          <w:rStyle w:val="StyleUnderline"/>
        </w:rPr>
        <w:t xml:space="preserve">Yet, </w:t>
      </w:r>
      <w:proofErr w:type="spellStart"/>
      <w:r w:rsidRPr="00B11651">
        <w:rPr>
          <w:rStyle w:val="Emphasis"/>
          <w:highlight w:val="yellow"/>
        </w:rPr>
        <w:t>extinctiopolitics</w:t>
      </w:r>
      <w:proofErr w:type="spellEnd"/>
      <w:r w:rsidRPr="00504CD4">
        <w:rPr>
          <w:rStyle w:val="StyleUnderline"/>
        </w:rPr>
        <w:t xml:space="preserve">, despite </w:t>
      </w:r>
      <w:r w:rsidRPr="00B11651">
        <w:rPr>
          <w:rStyle w:val="StyleUnderline"/>
          <w:highlight w:val="yellow"/>
        </w:rPr>
        <w:t>evoking</w:t>
      </w:r>
      <w:r w:rsidRPr="00504CD4">
        <w:rPr>
          <w:rStyle w:val="StyleUnderline"/>
        </w:rPr>
        <w:t xml:space="preserve"> the </w:t>
      </w:r>
      <w:r w:rsidRPr="00B11651">
        <w:rPr>
          <w:rStyle w:val="Emphasis"/>
          <w:highlight w:val="yellow"/>
        </w:rPr>
        <w:t>catastrophic tendencies</w:t>
      </w:r>
      <w:r w:rsidRPr="00504CD4">
        <w:rPr>
          <w:rStyle w:val="StyleUnderline"/>
        </w:rPr>
        <w:t xml:space="preserve"> of the contemporary moment with its talk of annihilation, </w:t>
      </w:r>
      <w:r w:rsidRPr="00B11651">
        <w:rPr>
          <w:rStyle w:val="Emphasis"/>
          <w:highlight w:val="yellow"/>
        </w:rPr>
        <w:t>does not</w:t>
      </w:r>
      <w:r w:rsidRPr="00504CD4">
        <w:rPr>
          <w:rStyle w:val="Emphasis"/>
        </w:rPr>
        <w:t xml:space="preserve"> directly </w:t>
      </w:r>
      <w:r w:rsidRPr="00B11651">
        <w:rPr>
          <w:rStyle w:val="Emphasis"/>
          <w:highlight w:val="yellow"/>
        </w:rPr>
        <w:t>address them</w:t>
      </w:r>
      <w:r w:rsidRPr="00504CD4">
        <w:rPr>
          <w:rStyle w:val="StyleUnderline"/>
        </w:rPr>
        <w:t>.</w:t>
      </w:r>
      <w:r w:rsidRPr="009312AC">
        <w:rPr>
          <w:sz w:val="16"/>
        </w:rPr>
        <w:t xml:space="preserve"> The speculative account of future human annihilation is an analogy for the problems of the present. </w:t>
      </w:r>
      <w:r w:rsidRPr="00B11651">
        <w:rPr>
          <w:rStyle w:val="Emphasis"/>
          <w:highlight w:val="yellow"/>
        </w:rPr>
        <w:t>Existential risk</w:t>
      </w:r>
      <w:r w:rsidRPr="00B11651">
        <w:rPr>
          <w:rStyle w:val="StyleUnderline"/>
          <w:highlight w:val="yellow"/>
        </w:rPr>
        <w:t xml:space="preserve"> is marked by</w:t>
      </w:r>
      <w:r w:rsidRPr="00504CD4">
        <w:rPr>
          <w:rStyle w:val="StyleUnderline"/>
        </w:rPr>
        <w:t xml:space="preserve"> the social and ecological tensions of </w:t>
      </w:r>
      <w:r w:rsidRPr="00B11651">
        <w:rPr>
          <w:rStyle w:val="Emphasis"/>
          <w:highlight w:val="yellow"/>
        </w:rPr>
        <w:t xml:space="preserve">capitalist </w:t>
      </w:r>
      <w:proofErr w:type="gramStart"/>
      <w:r w:rsidRPr="00B11651">
        <w:rPr>
          <w:rStyle w:val="Emphasis"/>
          <w:highlight w:val="yellow"/>
        </w:rPr>
        <w:t>society</w:t>
      </w:r>
      <w:proofErr w:type="gramEnd"/>
      <w:r w:rsidRPr="00B11651">
        <w:rPr>
          <w:rStyle w:val="StyleUnderline"/>
          <w:highlight w:val="yellow"/>
        </w:rPr>
        <w:t xml:space="preserve"> but</w:t>
      </w:r>
      <w:r w:rsidRPr="00FB5523">
        <w:rPr>
          <w:rStyle w:val="StyleUnderline"/>
        </w:rPr>
        <w:t xml:space="preserve"> it </w:t>
      </w:r>
      <w:r w:rsidRPr="00B11651">
        <w:rPr>
          <w:rStyle w:val="StyleUnderline"/>
          <w:highlight w:val="yellow"/>
        </w:rPr>
        <w:t xml:space="preserve">does not offer a </w:t>
      </w:r>
      <w:r w:rsidRPr="00B11651">
        <w:rPr>
          <w:rStyle w:val="Emphasis"/>
          <w:highlight w:val="yellow"/>
        </w:rPr>
        <w:t>determinate conceptual account</w:t>
      </w:r>
      <w:r w:rsidRPr="009312AC">
        <w:rPr>
          <w:rStyle w:val="StyleUnderline"/>
        </w:rPr>
        <w:t xml:space="preserve"> of them</w:t>
      </w:r>
      <w:r w:rsidRPr="009312AC">
        <w:rPr>
          <w:sz w:val="16"/>
        </w:rPr>
        <w:t xml:space="preserve">. This is especially evident in the place of climate change in discourses of existential risk. On the one hand, the </w:t>
      </w:r>
      <w:proofErr w:type="spellStart"/>
      <w:r w:rsidRPr="009312AC">
        <w:rPr>
          <w:sz w:val="16"/>
        </w:rPr>
        <w:t>ecocidal</w:t>
      </w:r>
      <w:proofErr w:type="spellEnd"/>
      <w:r w:rsidRPr="009312AC">
        <w:rPr>
          <w:sz w:val="16"/>
        </w:rPr>
        <w:t xml:space="preserve"> movement of contemporary capitalism is too big to entirely ignore, with accounts of existential risk habitually devoting some attention to environmental issues (see Existential Risk, p9; The Precipice, pp53-58; What’s the Worst, pp36-54; What We Owe, pp134-140). On the other hand, as Torres stresses in their critical account, </w:t>
      </w:r>
      <w:r w:rsidRPr="00B11651">
        <w:rPr>
          <w:rStyle w:val="StyleUnderline"/>
          <w:highlight w:val="yellow"/>
        </w:rPr>
        <w:t>climate change is</w:t>
      </w:r>
      <w:r w:rsidRPr="00504CD4">
        <w:rPr>
          <w:rStyle w:val="StyleUnderline"/>
        </w:rPr>
        <w:t xml:space="preserve"> consistently </w:t>
      </w:r>
      <w:r w:rsidRPr="00B11651">
        <w:rPr>
          <w:rStyle w:val="Emphasis"/>
          <w:highlight w:val="yellow"/>
        </w:rPr>
        <w:t>devalued</w:t>
      </w:r>
      <w:r w:rsidRPr="00B11651">
        <w:rPr>
          <w:rStyle w:val="StyleUnderline"/>
          <w:highlight w:val="yellow"/>
        </w:rPr>
        <w:t xml:space="preserve"> as an existential risk</w:t>
      </w:r>
      <w:r w:rsidRPr="009312AC">
        <w:rPr>
          <w:sz w:val="16"/>
        </w:rPr>
        <w:t xml:space="preserve"> (The Dangerous Ideas). For instance, </w:t>
      </w:r>
      <w:r w:rsidRPr="00FB5523">
        <w:rPr>
          <w:rStyle w:val="Emphasis"/>
        </w:rPr>
        <w:t>Ord</w:t>
      </w:r>
      <w:r w:rsidRPr="00504CD4">
        <w:rPr>
          <w:rStyle w:val="StyleUnderline"/>
        </w:rPr>
        <w:t xml:space="preserve"> suggests that global warming is an ‘immense human tragedy’ </w:t>
      </w:r>
      <w:r w:rsidRPr="00B11651">
        <w:rPr>
          <w:rStyle w:val="StyleUnderline"/>
          <w:highlight w:val="yellow"/>
        </w:rPr>
        <w:t>but, given that it is unlikely to cause</w:t>
      </w:r>
      <w:r w:rsidRPr="00504CD4">
        <w:rPr>
          <w:rStyle w:val="StyleUnderline"/>
        </w:rPr>
        <w:t xml:space="preserve"> the </w:t>
      </w:r>
      <w:r w:rsidRPr="00B11651">
        <w:rPr>
          <w:rStyle w:val="Emphasis"/>
          <w:highlight w:val="yellow"/>
        </w:rPr>
        <w:t>annihilation</w:t>
      </w:r>
      <w:r w:rsidRPr="00FB5523">
        <w:rPr>
          <w:rStyle w:val="Emphasis"/>
        </w:rPr>
        <w:t xml:space="preserve"> of the species</w:t>
      </w:r>
      <w:r w:rsidRPr="009312AC">
        <w:rPr>
          <w:sz w:val="16"/>
        </w:rPr>
        <w:t xml:space="preserve"> (even on the gloomiest predictions), </w:t>
      </w:r>
      <w:r w:rsidRPr="00B11651">
        <w:rPr>
          <w:rStyle w:val="StyleUnderline"/>
          <w:highlight w:val="yellow"/>
        </w:rPr>
        <w:t xml:space="preserve">it </w:t>
      </w:r>
      <w:r w:rsidRPr="00B11651">
        <w:rPr>
          <w:rStyle w:val="Emphasis"/>
          <w:highlight w:val="yellow"/>
        </w:rPr>
        <w:t>does not ‘pose a direct e</w:t>
      </w:r>
      <w:r w:rsidRPr="00FB5523">
        <w:rPr>
          <w:rStyle w:val="Emphasis"/>
        </w:rPr>
        <w:t xml:space="preserve">xistential </w:t>
      </w:r>
      <w:r w:rsidRPr="00B11651">
        <w:rPr>
          <w:rStyle w:val="Emphasis"/>
          <w:highlight w:val="yellow"/>
        </w:rPr>
        <w:t>risk</w:t>
      </w:r>
      <w:r w:rsidRPr="00A75FA0">
        <w:rPr>
          <w:rStyle w:val="Emphasis"/>
        </w:rPr>
        <w:t xml:space="preserve"> to humanity’</w:t>
      </w:r>
      <w:r w:rsidRPr="009312AC">
        <w:rPr>
          <w:sz w:val="16"/>
        </w:rPr>
        <w:t xml:space="preserve"> (The Precipice, p56). </w:t>
      </w:r>
      <w:r w:rsidRPr="00FB5523">
        <w:rPr>
          <w:rStyle w:val="Emphasis"/>
        </w:rPr>
        <w:t>MacAskill</w:t>
      </w:r>
      <w:r w:rsidRPr="00FB5523">
        <w:rPr>
          <w:rStyle w:val="StyleUnderline"/>
        </w:rPr>
        <w:t xml:space="preserve"> concurs</w:t>
      </w:r>
      <w:r w:rsidRPr="009312AC">
        <w:rPr>
          <w:sz w:val="16"/>
        </w:rPr>
        <w:t xml:space="preserve"> with this assessment, </w:t>
      </w:r>
      <w:r w:rsidRPr="00504CD4">
        <w:rPr>
          <w:rStyle w:val="StyleUnderline"/>
        </w:rPr>
        <w:t xml:space="preserve">noting </w:t>
      </w:r>
      <w:r w:rsidRPr="00FB5523">
        <w:rPr>
          <w:rStyle w:val="StyleUnderline"/>
        </w:rPr>
        <w:t xml:space="preserve">that ‘climate change </w:t>
      </w:r>
      <w:r w:rsidRPr="00FB5523">
        <w:rPr>
          <w:rStyle w:val="Emphasis"/>
        </w:rPr>
        <w:t xml:space="preserve">does not drastically increase the risk of </w:t>
      </w:r>
      <w:proofErr w:type="spellStart"/>
      <w:r w:rsidRPr="00FB5523">
        <w:rPr>
          <w:rStyle w:val="Emphasis"/>
        </w:rPr>
        <w:t>civilisational</w:t>
      </w:r>
      <w:proofErr w:type="spellEnd"/>
      <w:r w:rsidRPr="00FB5523">
        <w:rPr>
          <w:rStyle w:val="Emphasis"/>
        </w:rPr>
        <w:t xml:space="preserve"> collapse</w:t>
      </w:r>
      <w:r w:rsidRPr="00FB5523">
        <w:rPr>
          <w:rStyle w:val="StyleUnderline"/>
        </w:rPr>
        <w:t>’</w:t>
      </w:r>
      <w:r w:rsidRPr="009312AC">
        <w:rPr>
          <w:sz w:val="16"/>
        </w:rPr>
        <w:t xml:space="preserve"> (What We Owe, p136). Like the nuclear war that kills ninety-nine per cent of the population, </w:t>
      </w:r>
      <w:r w:rsidRPr="005C29E7">
        <w:rPr>
          <w:rStyle w:val="StyleUnderline"/>
        </w:rPr>
        <w:t xml:space="preserve">a </w:t>
      </w:r>
      <w:r w:rsidRPr="00B11651">
        <w:rPr>
          <w:rStyle w:val="StyleUnderline"/>
          <w:highlight w:val="yellow"/>
        </w:rPr>
        <w:t>recovery</w:t>
      </w:r>
      <w:r w:rsidRPr="005C29E7">
        <w:rPr>
          <w:rStyle w:val="StyleUnderline"/>
        </w:rPr>
        <w:t xml:space="preserve"> from climate change, even if it takes thousands of years, </w:t>
      </w:r>
      <w:r w:rsidRPr="00B11651">
        <w:rPr>
          <w:rStyle w:val="StyleUnderline"/>
          <w:highlight w:val="yellow"/>
        </w:rPr>
        <w:t>is possible</w:t>
      </w:r>
      <w:r w:rsidRPr="009312AC">
        <w:rPr>
          <w:sz w:val="16"/>
        </w:rPr>
        <w:t xml:space="preserve">. Tallinn, one of the billionaire funders of the field, makes a similar argument: </w:t>
      </w:r>
      <w:r w:rsidRPr="005C29E7">
        <w:rPr>
          <w:rStyle w:val="StyleUnderline"/>
        </w:rPr>
        <w:t xml:space="preserve">‘Climate change is not going to be an existential risk </w:t>
      </w:r>
      <w:r w:rsidRPr="00B11651">
        <w:rPr>
          <w:rStyle w:val="StyleUnderline"/>
          <w:highlight w:val="yellow"/>
        </w:rPr>
        <w:t xml:space="preserve">unless there’s a </w:t>
      </w:r>
      <w:r w:rsidRPr="00B11651">
        <w:rPr>
          <w:rStyle w:val="Emphasis"/>
          <w:highlight w:val="yellow"/>
        </w:rPr>
        <w:t>runaway scenario</w:t>
      </w:r>
      <w:r w:rsidRPr="005C29E7">
        <w:rPr>
          <w:rStyle w:val="StyleUnderline"/>
        </w:rPr>
        <w:t>’</w:t>
      </w:r>
      <w:r w:rsidRPr="009312AC">
        <w:rPr>
          <w:sz w:val="16"/>
        </w:rPr>
        <w:t xml:space="preserve">.47 In fact, Tallinn, </w:t>
      </w:r>
      <w:proofErr w:type="spellStart"/>
      <w:r w:rsidRPr="009312AC">
        <w:rPr>
          <w:sz w:val="16"/>
        </w:rPr>
        <w:t>channelling</w:t>
      </w:r>
      <w:proofErr w:type="spellEnd"/>
      <w:r w:rsidRPr="009312AC">
        <w:rPr>
          <w:sz w:val="16"/>
        </w:rPr>
        <w:t xml:space="preserve"> Donald Rumsfeld, states that a more important risk is ‘unknown unknowns’, or ‘things that we can’t perhaps think about right now’ (quoted in 3 Existential Risks). On the typological approach of </w:t>
      </w:r>
      <w:proofErr w:type="spellStart"/>
      <w:r w:rsidRPr="009312AC">
        <w:rPr>
          <w:sz w:val="16"/>
        </w:rPr>
        <w:t>extinctiopolitics</w:t>
      </w:r>
      <w:proofErr w:type="spellEnd"/>
      <w:r w:rsidRPr="009312AC">
        <w:rPr>
          <w:sz w:val="16"/>
        </w:rPr>
        <w:t xml:space="preserve">, </w:t>
      </w:r>
      <w:r w:rsidRPr="00B11651">
        <w:rPr>
          <w:rStyle w:val="StyleUnderline"/>
          <w:highlight w:val="yellow"/>
        </w:rPr>
        <w:t xml:space="preserve">climate change is relegated to a </w:t>
      </w:r>
      <w:r w:rsidRPr="00B11651">
        <w:rPr>
          <w:rStyle w:val="Emphasis"/>
          <w:highlight w:val="yellow"/>
        </w:rPr>
        <w:t>second-order</w:t>
      </w:r>
      <w:r w:rsidRPr="00FB5523">
        <w:rPr>
          <w:rStyle w:val="Emphasis"/>
        </w:rPr>
        <w:t xml:space="preserve"> risk</w:t>
      </w:r>
      <w:r w:rsidRPr="005C29E7">
        <w:rPr>
          <w:rStyle w:val="StyleUnderline"/>
        </w:rPr>
        <w:t>; it is like, but not quite, an existential challenge</w:t>
      </w:r>
      <w:r w:rsidRPr="009312AC">
        <w:rPr>
          <w:sz w:val="16"/>
        </w:rPr>
        <w:t>.</w:t>
      </w:r>
    </w:p>
    <w:p w14:paraId="178F054E" w14:textId="77777777" w:rsidR="0074202F" w:rsidRPr="009312AC" w:rsidRDefault="0074202F" w:rsidP="0074202F">
      <w:pPr>
        <w:rPr>
          <w:sz w:val="16"/>
        </w:rPr>
      </w:pPr>
      <w:r w:rsidRPr="009312AC">
        <w:rPr>
          <w:sz w:val="16"/>
        </w:rPr>
        <w:t xml:space="preserve">To borrow a notion from Sigmund Freud, </w:t>
      </w:r>
      <w:proofErr w:type="spellStart"/>
      <w:r w:rsidRPr="009312AC">
        <w:rPr>
          <w:sz w:val="16"/>
        </w:rPr>
        <w:t>extinctiopolitics</w:t>
      </w:r>
      <w:proofErr w:type="spellEnd"/>
      <w:r w:rsidRPr="009312AC">
        <w:rPr>
          <w:sz w:val="16"/>
        </w:rPr>
        <w:t xml:space="preserve"> cultivates a form of screen memory. This concept refers to a phenomenon whereby ‘the mnemic image which would have been justified by the original event’ is ‘associatively displaced’ by another image, the latter repressing and masking the former.48 The substitution of one image by another has a mollifying function, protecting the subject from the full force of a destructive event. </w:t>
      </w:r>
      <w:r w:rsidRPr="005C29E7">
        <w:rPr>
          <w:rStyle w:val="StyleUnderline"/>
        </w:rPr>
        <w:t xml:space="preserve">The presence of certain </w:t>
      </w:r>
      <w:r w:rsidRPr="00B11651">
        <w:rPr>
          <w:rStyle w:val="StyleUnderline"/>
          <w:highlight w:val="yellow"/>
        </w:rPr>
        <w:t xml:space="preserve">images of catastrophe can </w:t>
      </w:r>
      <w:r w:rsidRPr="00B11651">
        <w:rPr>
          <w:rStyle w:val="Emphasis"/>
          <w:highlight w:val="yellow"/>
        </w:rPr>
        <w:t>exclude</w:t>
      </w:r>
      <w:r w:rsidRPr="00B11651">
        <w:rPr>
          <w:rStyle w:val="StyleUnderline"/>
          <w:highlight w:val="yellow"/>
        </w:rPr>
        <w:t xml:space="preserve"> and </w:t>
      </w:r>
      <w:r w:rsidRPr="00B11651">
        <w:rPr>
          <w:rStyle w:val="Emphasis"/>
          <w:highlight w:val="yellow"/>
        </w:rPr>
        <w:t>displace</w:t>
      </w:r>
      <w:r w:rsidRPr="00B11651">
        <w:rPr>
          <w:rStyle w:val="StyleUnderline"/>
          <w:highlight w:val="yellow"/>
        </w:rPr>
        <w:t xml:space="preserve"> other threatening</w:t>
      </w:r>
      <w:r w:rsidRPr="005C29E7">
        <w:rPr>
          <w:rStyle w:val="StyleUnderline"/>
        </w:rPr>
        <w:t xml:space="preserve"> and troublesome </w:t>
      </w:r>
      <w:r w:rsidRPr="00B11651">
        <w:rPr>
          <w:rStyle w:val="StyleUnderline"/>
          <w:highlight w:val="yellow"/>
        </w:rPr>
        <w:t>processes</w:t>
      </w:r>
      <w:r w:rsidRPr="005C29E7">
        <w:rPr>
          <w:rStyle w:val="StyleUnderline"/>
        </w:rPr>
        <w:t>.</w:t>
      </w:r>
      <w:r w:rsidRPr="009312AC">
        <w:rPr>
          <w:sz w:val="16"/>
        </w:rPr>
        <w:t xml:space="preserve"> For instance, Michelle Bratu Hansen, reflecting on the place of the Holocaust in American society, suggests that the genocide of the Jews ‘could be read as a kind of screen allegory behind/through which the nation is struggling to find a proper mode of </w:t>
      </w:r>
      <w:proofErr w:type="spellStart"/>
      <w:r w:rsidRPr="009312AC">
        <w:rPr>
          <w:sz w:val="16"/>
        </w:rPr>
        <w:t>memorialising</w:t>
      </w:r>
      <w:proofErr w:type="spellEnd"/>
      <w:r w:rsidRPr="009312AC">
        <w:rPr>
          <w:sz w:val="16"/>
        </w:rPr>
        <w:t xml:space="preserve"> traumata closer to home’, whether this be the enslavement of African Americans, the genocide of Indigenous peoples or recent imperialist wars.49 Similar processes are at work in </w:t>
      </w:r>
      <w:proofErr w:type="spellStart"/>
      <w:r w:rsidRPr="009312AC">
        <w:rPr>
          <w:sz w:val="16"/>
        </w:rPr>
        <w:t>extinctiopolitics</w:t>
      </w:r>
      <w:proofErr w:type="spellEnd"/>
      <w:r w:rsidRPr="009312AC">
        <w:rPr>
          <w:sz w:val="16"/>
        </w:rPr>
        <w:t xml:space="preserve">. Unlike the new optimists, who largely dismiss the dangers of the present, </w:t>
      </w:r>
      <w:r w:rsidRPr="005C29E7">
        <w:rPr>
          <w:rStyle w:val="StyleUnderline"/>
        </w:rPr>
        <w:t xml:space="preserve">the </w:t>
      </w:r>
      <w:r w:rsidRPr="00B11651">
        <w:rPr>
          <w:rStyle w:val="Emphasis"/>
          <w:highlight w:val="yellow"/>
        </w:rPr>
        <w:t>anxiety</w:t>
      </w:r>
      <w:r w:rsidRPr="00B11651">
        <w:rPr>
          <w:rStyle w:val="StyleUnderline"/>
          <w:highlight w:val="yellow"/>
        </w:rPr>
        <w:t xml:space="preserve"> associated with </w:t>
      </w:r>
      <w:r w:rsidRPr="00B11651">
        <w:rPr>
          <w:rStyle w:val="Emphasis"/>
          <w:highlight w:val="yellow"/>
        </w:rPr>
        <w:t>ecocide</w:t>
      </w:r>
      <w:r w:rsidRPr="00B11651">
        <w:rPr>
          <w:rStyle w:val="StyleUnderline"/>
          <w:highlight w:val="yellow"/>
        </w:rPr>
        <w:t xml:space="preserve"> is acknowledged through</w:t>
      </w:r>
      <w:r w:rsidRPr="005C29E7">
        <w:rPr>
          <w:rStyle w:val="StyleUnderline"/>
        </w:rPr>
        <w:t xml:space="preserve"> the analogy of </w:t>
      </w:r>
      <w:r w:rsidRPr="00B11651">
        <w:rPr>
          <w:rStyle w:val="Emphasis"/>
          <w:highlight w:val="yellow"/>
        </w:rPr>
        <w:t>human extinction</w:t>
      </w:r>
      <w:r w:rsidRPr="005C29E7">
        <w:rPr>
          <w:rStyle w:val="StyleUnderline"/>
        </w:rPr>
        <w:t xml:space="preserve">; the latter summons a sense of the </w:t>
      </w:r>
      <w:r w:rsidRPr="005C29E7">
        <w:rPr>
          <w:rStyle w:val="Emphasis"/>
        </w:rPr>
        <w:t>unfolding catastrophes of the present</w:t>
      </w:r>
      <w:r w:rsidRPr="009312AC">
        <w:rPr>
          <w:sz w:val="16"/>
        </w:rPr>
        <w:t xml:space="preserve">. However, </w:t>
      </w:r>
      <w:proofErr w:type="spellStart"/>
      <w:r w:rsidRPr="005C29E7">
        <w:rPr>
          <w:rStyle w:val="StyleUnderline"/>
        </w:rPr>
        <w:t>extinctiopolitics</w:t>
      </w:r>
      <w:proofErr w:type="spellEnd"/>
      <w:r w:rsidRPr="009312AC">
        <w:rPr>
          <w:sz w:val="16"/>
        </w:rPr>
        <w:t xml:space="preserve">, which focuses on the history of the species across hundreds of thousands of years, </w:t>
      </w:r>
      <w:r w:rsidRPr="005C29E7">
        <w:rPr>
          <w:rStyle w:val="StyleUnderline"/>
        </w:rPr>
        <w:t xml:space="preserve">soothes the angst associated with contemporary threats </w:t>
      </w:r>
      <w:r w:rsidRPr="00B11651">
        <w:rPr>
          <w:rStyle w:val="StyleUnderline"/>
          <w:highlight w:val="yellow"/>
        </w:rPr>
        <w:t xml:space="preserve">by </w:t>
      </w:r>
      <w:r w:rsidRPr="00B11651">
        <w:rPr>
          <w:rStyle w:val="Emphasis"/>
          <w:highlight w:val="yellow"/>
        </w:rPr>
        <w:t>displacing</w:t>
      </w:r>
      <w:r w:rsidRPr="00B11651">
        <w:rPr>
          <w:rStyle w:val="StyleUnderline"/>
          <w:highlight w:val="yellow"/>
        </w:rPr>
        <w:t xml:space="preserve"> them into the </w:t>
      </w:r>
      <w:r w:rsidRPr="00B11651">
        <w:rPr>
          <w:rStyle w:val="Emphasis"/>
          <w:highlight w:val="yellow"/>
        </w:rPr>
        <w:t>long-term history</w:t>
      </w:r>
      <w:r w:rsidRPr="00A75FA0">
        <w:rPr>
          <w:rStyle w:val="Emphasis"/>
        </w:rPr>
        <w:t xml:space="preserve"> of humanity</w:t>
      </w:r>
      <w:r w:rsidRPr="009312AC">
        <w:rPr>
          <w:sz w:val="16"/>
        </w:rPr>
        <w:t xml:space="preserve">. </w:t>
      </w:r>
      <w:r w:rsidRPr="005C29E7">
        <w:rPr>
          <w:rStyle w:val="StyleUnderline"/>
        </w:rPr>
        <w:t xml:space="preserve">The </w:t>
      </w:r>
      <w:r w:rsidRPr="00B11651">
        <w:rPr>
          <w:rStyle w:val="Emphasis"/>
          <w:highlight w:val="yellow"/>
        </w:rPr>
        <w:t>traumatic feelings</w:t>
      </w:r>
      <w:r w:rsidRPr="005C29E7">
        <w:rPr>
          <w:rStyle w:val="StyleUnderline"/>
        </w:rPr>
        <w:t xml:space="preserve"> associated with climate change are immanent in the understanding of existential risk but, at the same time, they </w:t>
      </w:r>
      <w:r w:rsidRPr="00B11651">
        <w:rPr>
          <w:rStyle w:val="StyleUnderline"/>
          <w:highlight w:val="yellow"/>
        </w:rPr>
        <w:t xml:space="preserve">are </w:t>
      </w:r>
      <w:r w:rsidRPr="00B11651">
        <w:rPr>
          <w:rStyle w:val="Emphasis"/>
          <w:highlight w:val="yellow"/>
        </w:rPr>
        <w:t>camouflaged</w:t>
      </w:r>
      <w:r w:rsidRPr="00B11651">
        <w:rPr>
          <w:rStyle w:val="StyleUnderline"/>
          <w:highlight w:val="yellow"/>
        </w:rPr>
        <w:t xml:space="preserve"> by</w:t>
      </w:r>
      <w:r w:rsidRPr="005C29E7">
        <w:rPr>
          <w:rStyle w:val="StyleUnderline"/>
        </w:rPr>
        <w:t xml:space="preserve"> reference to </w:t>
      </w:r>
      <w:r w:rsidRPr="00B11651">
        <w:rPr>
          <w:rStyle w:val="Emphasis"/>
          <w:highlight w:val="yellow"/>
        </w:rPr>
        <w:t>speculative disasters</w:t>
      </w:r>
      <w:r w:rsidRPr="005C29E7">
        <w:rPr>
          <w:rStyle w:val="StyleUnderline"/>
        </w:rPr>
        <w:t xml:space="preserve"> in the future</w:t>
      </w:r>
      <w:r w:rsidRPr="009312AC">
        <w:rPr>
          <w:sz w:val="16"/>
        </w:rPr>
        <w:t>.</w:t>
      </w:r>
      <w:r w:rsidRPr="00A75FA0">
        <w:rPr>
          <w:sz w:val="16"/>
        </w:rPr>
        <w:t xml:space="preserve">50 </w:t>
      </w:r>
      <w:proofErr w:type="spellStart"/>
      <w:r w:rsidRPr="00A75FA0">
        <w:rPr>
          <w:rStyle w:val="StyleUnderline"/>
        </w:rPr>
        <w:t>Extinctiopolitics</w:t>
      </w:r>
      <w:proofErr w:type="spellEnd"/>
      <w:r w:rsidRPr="00A75FA0">
        <w:rPr>
          <w:sz w:val="16"/>
        </w:rPr>
        <w:t xml:space="preserve">, in Fredric Jameson’s terms, </w:t>
      </w:r>
      <w:r w:rsidRPr="00A75FA0">
        <w:rPr>
          <w:rStyle w:val="StyleUnderline"/>
        </w:rPr>
        <w:t xml:space="preserve">involves ‘transformational work on social and political </w:t>
      </w:r>
      <w:r w:rsidRPr="00A75FA0">
        <w:rPr>
          <w:rStyle w:val="Emphasis"/>
        </w:rPr>
        <w:t>anxieties and fantasies’</w:t>
      </w:r>
      <w:r w:rsidRPr="00A75FA0">
        <w:rPr>
          <w:rStyle w:val="StyleUnderline"/>
        </w:rPr>
        <w:t xml:space="preserve">, such that they are ‘subsequently </w:t>
      </w:r>
      <w:r w:rsidRPr="00A75FA0">
        <w:rPr>
          <w:rStyle w:val="Emphasis"/>
        </w:rPr>
        <w:t>“managed” or repressed’</w:t>
      </w:r>
      <w:r w:rsidRPr="00A75FA0">
        <w:rPr>
          <w:sz w:val="16"/>
        </w:rPr>
        <w:t xml:space="preserve">.51 Tallinn’s </w:t>
      </w:r>
      <w:r w:rsidRPr="00A75FA0">
        <w:rPr>
          <w:rStyle w:val="StyleUnderline"/>
        </w:rPr>
        <w:t>unknown unknowns</w:t>
      </w:r>
      <w:r w:rsidRPr="00A75FA0">
        <w:rPr>
          <w:sz w:val="16"/>
        </w:rPr>
        <w:t xml:space="preserve">, a destructive event of immense scale that cannot yet be described, contains </w:t>
      </w:r>
      <w:r w:rsidRPr="00A75FA0">
        <w:rPr>
          <w:rStyle w:val="StyleUnderline"/>
        </w:rPr>
        <w:t xml:space="preserve">the </w:t>
      </w:r>
      <w:r w:rsidRPr="00A75FA0">
        <w:rPr>
          <w:rStyle w:val="Emphasis"/>
        </w:rPr>
        <w:t>ecological catastrophe</w:t>
      </w:r>
      <w:r w:rsidRPr="00A75FA0">
        <w:rPr>
          <w:rStyle w:val="StyleUnderline"/>
        </w:rPr>
        <w:t xml:space="preserve"> but</w:t>
      </w:r>
      <w:r w:rsidRPr="005C29E7">
        <w:rPr>
          <w:rStyle w:val="StyleUnderline"/>
        </w:rPr>
        <w:t xml:space="preserve"> also deflects the </w:t>
      </w:r>
      <w:r w:rsidRPr="005C29E7">
        <w:rPr>
          <w:rStyle w:val="Emphasis"/>
        </w:rPr>
        <w:t>gaze away</w:t>
      </w:r>
      <w:r w:rsidRPr="005C29E7">
        <w:rPr>
          <w:rStyle w:val="StyleUnderline"/>
        </w:rPr>
        <w:t xml:space="preserve"> from it</w:t>
      </w:r>
      <w:r w:rsidRPr="009312AC">
        <w:rPr>
          <w:sz w:val="16"/>
        </w:rPr>
        <w:t>.</w:t>
      </w:r>
    </w:p>
    <w:p w14:paraId="64CB47C4" w14:textId="77777777" w:rsidR="0074202F" w:rsidRPr="009312AC" w:rsidRDefault="0074202F" w:rsidP="0074202F">
      <w:pPr>
        <w:rPr>
          <w:sz w:val="16"/>
        </w:rPr>
      </w:pPr>
      <w:r w:rsidRPr="009312AC">
        <w:rPr>
          <w:sz w:val="16"/>
        </w:rPr>
        <w:t xml:space="preserve">Existential risk studies </w:t>
      </w:r>
      <w:proofErr w:type="gramStart"/>
      <w:r w:rsidRPr="009312AC">
        <w:rPr>
          <w:sz w:val="16"/>
        </w:rPr>
        <w:t>is</w:t>
      </w:r>
      <w:proofErr w:type="gramEnd"/>
      <w:r w:rsidRPr="009312AC">
        <w:rPr>
          <w:sz w:val="16"/>
        </w:rPr>
        <w:t xml:space="preserve"> defined by a tension. On the one hand, with Walter Benjamin, it acknowledges that there is something destructive at the heart of the contemporary world: </w:t>
      </w:r>
      <w:r w:rsidRPr="005C29E7">
        <w:rPr>
          <w:rStyle w:val="StyleUnderline"/>
        </w:rPr>
        <w:t xml:space="preserve">‘The concept of </w:t>
      </w:r>
      <w:r w:rsidRPr="00B11651">
        <w:rPr>
          <w:rStyle w:val="Emphasis"/>
          <w:highlight w:val="yellow"/>
        </w:rPr>
        <w:t>progress</w:t>
      </w:r>
      <w:r w:rsidRPr="005C29E7">
        <w:rPr>
          <w:rStyle w:val="StyleUnderline"/>
        </w:rPr>
        <w:t xml:space="preserve"> must be </w:t>
      </w:r>
      <w:r w:rsidRPr="00B11651">
        <w:rPr>
          <w:rStyle w:val="StyleUnderline"/>
          <w:highlight w:val="yellow"/>
        </w:rPr>
        <w:t>grounded in</w:t>
      </w:r>
      <w:r w:rsidRPr="005C29E7">
        <w:rPr>
          <w:rStyle w:val="StyleUnderline"/>
        </w:rPr>
        <w:t xml:space="preserve"> the idea of </w:t>
      </w:r>
      <w:r w:rsidRPr="00B11651">
        <w:rPr>
          <w:rStyle w:val="Emphasis"/>
          <w:highlight w:val="yellow"/>
        </w:rPr>
        <w:t>catastrophe</w:t>
      </w:r>
      <w:r w:rsidRPr="005C29E7">
        <w:rPr>
          <w:rStyle w:val="StyleUnderline"/>
        </w:rPr>
        <w:t>. That things are “status quo” is the catastrophe’</w:t>
      </w:r>
      <w:r w:rsidRPr="009312AC">
        <w:rPr>
          <w:sz w:val="16"/>
        </w:rPr>
        <w:t xml:space="preserve">.52 On the other hand, </w:t>
      </w:r>
      <w:proofErr w:type="spellStart"/>
      <w:r w:rsidRPr="005C29E7">
        <w:rPr>
          <w:rStyle w:val="StyleUnderline"/>
        </w:rPr>
        <w:t>extinctiopolitics</w:t>
      </w:r>
      <w:proofErr w:type="spellEnd"/>
      <w:r w:rsidRPr="005C29E7">
        <w:rPr>
          <w:rStyle w:val="StyleUnderline"/>
        </w:rPr>
        <w:t xml:space="preserve"> </w:t>
      </w:r>
      <w:r w:rsidRPr="00B11651">
        <w:rPr>
          <w:rStyle w:val="Emphasis"/>
          <w:highlight w:val="yellow"/>
        </w:rPr>
        <w:t>obscures</w:t>
      </w:r>
      <w:r w:rsidRPr="00B11651">
        <w:rPr>
          <w:rStyle w:val="StyleUnderline"/>
          <w:highlight w:val="yellow"/>
        </w:rPr>
        <w:t xml:space="preserve"> the stakes</w:t>
      </w:r>
      <w:r w:rsidRPr="005C29E7">
        <w:rPr>
          <w:rStyle w:val="StyleUnderline"/>
        </w:rPr>
        <w:t xml:space="preserve"> of this </w:t>
      </w:r>
      <w:r w:rsidRPr="00877940">
        <w:rPr>
          <w:rStyle w:val="Emphasis"/>
        </w:rPr>
        <w:t xml:space="preserve">unfolding </w:t>
      </w:r>
      <w:r w:rsidRPr="00743457">
        <w:rPr>
          <w:rStyle w:val="Emphasis"/>
        </w:rPr>
        <w:t>catastrophe</w:t>
      </w:r>
      <w:r w:rsidRPr="005C29E7">
        <w:rPr>
          <w:rStyle w:val="StyleUnderline"/>
        </w:rPr>
        <w:t xml:space="preserve">; it </w:t>
      </w:r>
      <w:proofErr w:type="spellStart"/>
      <w:r w:rsidRPr="00743457">
        <w:rPr>
          <w:rStyle w:val="Emphasis"/>
        </w:rPr>
        <w:t>depoliticises</w:t>
      </w:r>
      <w:proofErr w:type="spellEnd"/>
      <w:r w:rsidRPr="00877940">
        <w:rPr>
          <w:rStyle w:val="Emphasis"/>
        </w:rPr>
        <w:t xml:space="preserve"> disaster</w:t>
      </w:r>
      <w:r w:rsidRPr="005C29E7">
        <w:rPr>
          <w:rStyle w:val="StyleUnderline"/>
        </w:rPr>
        <w:t xml:space="preserve">, </w:t>
      </w:r>
      <w:r w:rsidRPr="00B11651">
        <w:rPr>
          <w:rStyle w:val="Emphasis"/>
          <w:highlight w:val="yellow"/>
        </w:rPr>
        <w:t>pacifying</w:t>
      </w:r>
      <w:r w:rsidRPr="005C29E7">
        <w:rPr>
          <w:rStyle w:val="StyleUnderline"/>
        </w:rPr>
        <w:t xml:space="preserve"> the </w:t>
      </w:r>
      <w:r w:rsidRPr="00B11651">
        <w:rPr>
          <w:rStyle w:val="Emphasis"/>
          <w:highlight w:val="yellow"/>
        </w:rPr>
        <w:t>anxieties</w:t>
      </w:r>
      <w:r w:rsidRPr="00B11651">
        <w:rPr>
          <w:rStyle w:val="StyleUnderline"/>
          <w:highlight w:val="yellow"/>
        </w:rPr>
        <w:t xml:space="preserve"> produced by</w:t>
      </w:r>
      <w:r w:rsidRPr="005C29E7">
        <w:rPr>
          <w:rStyle w:val="StyleUnderline"/>
        </w:rPr>
        <w:t xml:space="preserve"> financial, political and climatic </w:t>
      </w:r>
      <w:r w:rsidRPr="00B11651">
        <w:rPr>
          <w:rStyle w:val="Emphasis"/>
          <w:highlight w:val="yellow"/>
        </w:rPr>
        <w:t>crises</w:t>
      </w:r>
      <w:r w:rsidRPr="009312AC">
        <w:rPr>
          <w:sz w:val="16"/>
        </w:rPr>
        <w:t xml:space="preserve">.53 The tension at the heart of existential risk studies is symptomatic of a real contradiction for billionaires in capitalist society: between the desire for the continuation of the capitalist mode of production and an awareness of its destructive consequences for nature (both human and non-human). </w:t>
      </w:r>
      <w:proofErr w:type="spellStart"/>
      <w:r w:rsidRPr="00C8796D">
        <w:rPr>
          <w:rStyle w:val="Emphasis"/>
        </w:rPr>
        <w:t>Extinctiopolitics</w:t>
      </w:r>
      <w:proofErr w:type="spellEnd"/>
      <w:r w:rsidRPr="005C29E7">
        <w:rPr>
          <w:rStyle w:val="StyleUnderline"/>
        </w:rPr>
        <w:t xml:space="preserve"> is a means by which to respond to the </w:t>
      </w:r>
      <w:r w:rsidRPr="00C8796D">
        <w:rPr>
          <w:rStyle w:val="Emphasis"/>
        </w:rPr>
        <w:t>disruptions and dangers</w:t>
      </w:r>
      <w:r w:rsidRPr="005C29E7">
        <w:rPr>
          <w:rStyle w:val="StyleUnderline"/>
        </w:rPr>
        <w:t xml:space="preserve"> associated with the spread of </w:t>
      </w:r>
      <w:r w:rsidRPr="00C8796D">
        <w:rPr>
          <w:rStyle w:val="Emphasis"/>
        </w:rPr>
        <w:t>capitalism</w:t>
      </w:r>
      <w:r w:rsidRPr="005C29E7">
        <w:rPr>
          <w:rStyle w:val="StyleUnderline"/>
        </w:rPr>
        <w:t xml:space="preserve"> across the globe but in such a way that the </w:t>
      </w:r>
      <w:r w:rsidRPr="00B11651">
        <w:rPr>
          <w:rStyle w:val="Emphasis"/>
          <w:highlight w:val="yellow"/>
        </w:rPr>
        <w:t>social</w:t>
      </w:r>
      <w:r w:rsidRPr="00C8796D">
        <w:rPr>
          <w:rStyle w:val="Emphasis"/>
        </w:rPr>
        <w:t xml:space="preserve"> and political </w:t>
      </w:r>
      <w:r w:rsidRPr="00B11651">
        <w:rPr>
          <w:rStyle w:val="Emphasis"/>
          <w:highlight w:val="yellow"/>
        </w:rPr>
        <w:t>relations</w:t>
      </w:r>
      <w:r w:rsidRPr="005C29E7">
        <w:rPr>
          <w:rStyle w:val="StyleUnderline"/>
        </w:rPr>
        <w:t xml:space="preserve"> of the current moment </w:t>
      </w:r>
      <w:r w:rsidRPr="00B11651">
        <w:rPr>
          <w:rStyle w:val="StyleUnderline"/>
          <w:highlight w:val="yellow"/>
        </w:rPr>
        <w:t>are</w:t>
      </w:r>
      <w:r w:rsidRPr="005C29E7">
        <w:rPr>
          <w:rStyle w:val="StyleUnderline"/>
        </w:rPr>
        <w:t xml:space="preserve"> </w:t>
      </w:r>
      <w:r w:rsidRPr="00C8796D">
        <w:rPr>
          <w:rStyle w:val="Emphasis"/>
        </w:rPr>
        <w:t>untouched</w:t>
      </w:r>
      <w:r w:rsidRPr="005C29E7">
        <w:rPr>
          <w:rStyle w:val="StyleUnderline"/>
        </w:rPr>
        <w:t xml:space="preserve"> and </w:t>
      </w:r>
      <w:r w:rsidRPr="00B11651">
        <w:rPr>
          <w:rStyle w:val="Emphasis"/>
          <w:highlight w:val="yellow"/>
        </w:rPr>
        <w:t>unquestioned</w:t>
      </w:r>
      <w:r w:rsidRPr="00B11651">
        <w:rPr>
          <w:sz w:val="16"/>
          <w:highlight w:val="yellow"/>
        </w:rPr>
        <w:t xml:space="preserve">. </w:t>
      </w:r>
      <w:proofErr w:type="spellStart"/>
      <w:r w:rsidRPr="00B11651">
        <w:rPr>
          <w:rStyle w:val="StyleUnderline"/>
          <w:highlight w:val="yellow"/>
        </w:rPr>
        <w:t>Extinctiopolitics</w:t>
      </w:r>
      <w:proofErr w:type="spellEnd"/>
      <w:r w:rsidRPr="009312AC">
        <w:rPr>
          <w:sz w:val="16"/>
        </w:rPr>
        <w:t xml:space="preserve">, to quote Jameson again, </w:t>
      </w:r>
      <w:r w:rsidRPr="00B11651">
        <w:rPr>
          <w:rStyle w:val="StyleUnderline"/>
          <w:highlight w:val="yellow"/>
        </w:rPr>
        <w:t xml:space="preserve">invents </w:t>
      </w:r>
      <w:r w:rsidRPr="00B11651">
        <w:rPr>
          <w:rStyle w:val="Emphasis"/>
          <w:highlight w:val="yellow"/>
        </w:rPr>
        <w:t>‘imaginary or formal “solutions” to unresolvable</w:t>
      </w:r>
      <w:r w:rsidRPr="00FB5523">
        <w:rPr>
          <w:rStyle w:val="Emphasis"/>
        </w:rPr>
        <w:t xml:space="preserve"> social </w:t>
      </w:r>
      <w:r w:rsidRPr="00B11651">
        <w:rPr>
          <w:rStyle w:val="Emphasis"/>
          <w:highlight w:val="yellow"/>
        </w:rPr>
        <w:t>contradictions’</w:t>
      </w:r>
      <w:r w:rsidRPr="009312AC">
        <w:rPr>
          <w:sz w:val="16"/>
        </w:rPr>
        <w:t xml:space="preserve">.54 </w:t>
      </w:r>
      <w:r w:rsidRPr="006E04CC">
        <w:rPr>
          <w:rStyle w:val="StyleUnderline"/>
        </w:rPr>
        <w:t xml:space="preserve">The desire to </w:t>
      </w:r>
      <w:r w:rsidRPr="006E04CC">
        <w:rPr>
          <w:rStyle w:val="Emphasis"/>
        </w:rPr>
        <w:t>escape</w:t>
      </w:r>
      <w:r w:rsidRPr="006E04CC">
        <w:rPr>
          <w:rStyle w:val="StyleUnderline"/>
        </w:rPr>
        <w:t xml:space="preserve"> from the bounds of the </w:t>
      </w:r>
      <w:r w:rsidRPr="006E04CC">
        <w:rPr>
          <w:rStyle w:val="Emphasis"/>
        </w:rPr>
        <w:t>Earth</w:t>
      </w:r>
      <w:r w:rsidRPr="006E04CC">
        <w:rPr>
          <w:rStyle w:val="StyleUnderline"/>
        </w:rPr>
        <w:t xml:space="preserve"> is one such </w:t>
      </w:r>
      <w:r w:rsidRPr="006E04CC">
        <w:rPr>
          <w:rStyle w:val="Emphasis"/>
        </w:rPr>
        <w:t>solution</w:t>
      </w:r>
      <w:r w:rsidRPr="006E04CC">
        <w:rPr>
          <w:rStyle w:val="StyleUnderline"/>
        </w:rPr>
        <w:t>; it stages and resolves a genuine tension.</w:t>
      </w:r>
      <w:r w:rsidRPr="009312AC">
        <w:rPr>
          <w:sz w:val="16"/>
        </w:rPr>
        <w:t xml:space="preserve"> To return to Adorno and Horkheimer’s terms, </w:t>
      </w:r>
      <w:r w:rsidRPr="006E04CC">
        <w:rPr>
          <w:rStyle w:val="StyleUnderline"/>
        </w:rPr>
        <w:t xml:space="preserve">it suggests that it is possible to </w:t>
      </w:r>
      <w:r w:rsidRPr="006E04CC">
        <w:rPr>
          <w:rStyle w:val="Emphasis"/>
        </w:rPr>
        <w:t>accelerate away</w:t>
      </w:r>
      <w:r w:rsidRPr="006E04CC">
        <w:rPr>
          <w:rStyle w:val="StyleUnderline"/>
        </w:rPr>
        <w:t xml:space="preserve"> from the dialectic of enlightenment, leaving behind the </w:t>
      </w:r>
      <w:r w:rsidRPr="006E04CC">
        <w:rPr>
          <w:rStyle w:val="Emphasis"/>
        </w:rPr>
        <w:t>contradictions</w:t>
      </w:r>
      <w:r w:rsidRPr="006E04CC">
        <w:rPr>
          <w:rStyle w:val="StyleUnderline"/>
        </w:rPr>
        <w:t xml:space="preserve"> of the present </w:t>
      </w:r>
      <w:r w:rsidRPr="006E04CC">
        <w:rPr>
          <w:rStyle w:val="Emphasis"/>
        </w:rPr>
        <w:t>social order</w:t>
      </w:r>
      <w:r w:rsidRPr="006E04CC">
        <w:rPr>
          <w:rStyle w:val="StyleUnderline"/>
        </w:rPr>
        <w:t xml:space="preserve"> through </w:t>
      </w:r>
      <w:r w:rsidRPr="006E04CC">
        <w:rPr>
          <w:rStyle w:val="Emphasis"/>
        </w:rPr>
        <w:t>new technological developments</w:t>
      </w:r>
      <w:r w:rsidRPr="009312AC">
        <w:rPr>
          <w:sz w:val="16"/>
        </w:rPr>
        <w:t xml:space="preserve">. </w:t>
      </w:r>
      <w:r w:rsidRPr="006E04CC">
        <w:rPr>
          <w:rStyle w:val="StyleUnderline"/>
        </w:rPr>
        <w:t xml:space="preserve">The dream of a </w:t>
      </w:r>
      <w:r w:rsidRPr="00B11651">
        <w:rPr>
          <w:rStyle w:val="StyleUnderline"/>
          <w:highlight w:val="yellow"/>
        </w:rPr>
        <w:t>multi-planetary humanity is</w:t>
      </w:r>
      <w:r w:rsidRPr="009312AC">
        <w:rPr>
          <w:sz w:val="16"/>
        </w:rPr>
        <w:t xml:space="preserve"> thus </w:t>
      </w:r>
      <w:r w:rsidRPr="00B11651">
        <w:rPr>
          <w:rStyle w:val="StyleUnderline"/>
          <w:highlight w:val="yellow"/>
        </w:rPr>
        <w:t xml:space="preserve">a </w:t>
      </w:r>
      <w:r w:rsidRPr="00B11651">
        <w:rPr>
          <w:rStyle w:val="Emphasis"/>
          <w:highlight w:val="yellow"/>
        </w:rPr>
        <w:t>technofix</w:t>
      </w:r>
      <w:r w:rsidRPr="006E04CC">
        <w:rPr>
          <w:rStyle w:val="StyleUnderline"/>
        </w:rPr>
        <w:t xml:space="preserve">; </w:t>
      </w:r>
      <w:r w:rsidRPr="00B11651">
        <w:rPr>
          <w:rStyle w:val="StyleUnderline"/>
          <w:highlight w:val="yellow"/>
        </w:rPr>
        <w:t>it</w:t>
      </w:r>
      <w:r w:rsidRPr="006E04CC">
        <w:rPr>
          <w:rStyle w:val="StyleUnderline"/>
        </w:rPr>
        <w:t xml:space="preserve"> stimulates a feeling for the tragic arc of history and </w:t>
      </w:r>
      <w:r w:rsidRPr="00B11651">
        <w:rPr>
          <w:rStyle w:val="Emphasis"/>
          <w:highlight w:val="yellow"/>
        </w:rPr>
        <w:t>renders invisible</w:t>
      </w:r>
      <w:r w:rsidRPr="00A75FA0">
        <w:rPr>
          <w:rStyle w:val="StyleUnderline"/>
        </w:rPr>
        <w:t xml:space="preserve"> the </w:t>
      </w:r>
      <w:r w:rsidRPr="00B11651">
        <w:rPr>
          <w:rStyle w:val="Emphasis"/>
          <w:highlight w:val="yellow"/>
        </w:rPr>
        <w:t>social forces</w:t>
      </w:r>
      <w:r w:rsidRPr="00B11651">
        <w:rPr>
          <w:rStyle w:val="StyleUnderline"/>
          <w:highlight w:val="yellow"/>
        </w:rPr>
        <w:t xml:space="preserve"> underlying</w:t>
      </w:r>
      <w:r w:rsidRPr="006E04CC">
        <w:rPr>
          <w:rStyle w:val="StyleUnderline"/>
        </w:rPr>
        <w:t xml:space="preserve"> the movement toward </w:t>
      </w:r>
      <w:r w:rsidRPr="00B11651">
        <w:rPr>
          <w:rStyle w:val="Emphasis"/>
          <w:highlight w:val="yellow"/>
        </w:rPr>
        <w:t>catastrophe</w:t>
      </w:r>
      <w:r w:rsidRPr="00FB5523">
        <w:rPr>
          <w:sz w:val="16"/>
        </w:rPr>
        <w:t xml:space="preserve">. </w:t>
      </w:r>
      <w:r w:rsidRPr="00B11651">
        <w:rPr>
          <w:rStyle w:val="StyleUnderline"/>
          <w:highlight w:val="yellow"/>
        </w:rPr>
        <w:t>Utopian accounts</w:t>
      </w:r>
      <w:r w:rsidRPr="006E04CC">
        <w:rPr>
          <w:rStyle w:val="StyleUnderline"/>
        </w:rPr>
        <w:t xml:space="preserve"> of a spacefaring humanity are a </w:t>
      </w:r>
      <w:r w:rsidRPr="00B11651">
        <w:rPr>
          <w:rStyle w:val="Emphasis"/>
          <w:highlight w:val="yellow"/>
        </w:rPr>
        <w:t>masquerade</w:t>
      </w:r>
      <w:r w:rsidRPr="006E04CC">
        <w:rPr>
          <w:rStyle w:val="StyleUnderline"/>
        </w:rPr>
        <w:t xml:space="preserve">, mimicking the shape of a </w:t>
      </w:r>
      <w:r w:rsidRPr="00B11651">
        <w:rPr>
          <w:rStyle w:val="Emphasis"/>
          <w:highlight w:val="yellow"/>
        </w:rPr>
        <w:t>radical response</w:t>
      </w:r>
      <w:r w:rsidRPr="006E04CC">
        <w:rPr>
          <w:rStyle w:val="StyleUnderline"/>
        </w:rPr>
        <w:t xml:space="preserve"> to </w:t>
      </w:r>
      <w:proofErr w:type="gramStart"/>
      <w:r w:rsidRPr="006E04CC">
        <w:rPr>
          <w:rStyle w:val="StyleUnderline"/>
        </w:rPr>
        <w:t>a serious crisis</w:t>
      </w:r>
      <w:proofErr w:type="gramEnd"/>
      <w:r w:rsidRPr="006E04CC">
        <w:rPr>
          <w:rStyle w:val="StyleUnderline"/>
        </w:rPr>
        <w:t xml:space="preserve"> while being devoid of the social and political content required to address it</w:t>
      </w:r>
      <w:r w:rsidRPr="009312AC">
        <w:rPr>
          <w:sz w:val="16"/>
        </w:rPr>
        <w:t>.</w:t>
      </w:r>
    </w:p>
    <w:p w14:paraId="658D2083" w14:textId="77777777" w:rsidR="0074202F" w:rsidRDefault="0074202F" w:rsidP="0074202F">
      <w:pPr>
        <w:rPr>
          <w:sz w:val="16"/>
        </w:rPr>
      </w:pPr>
      <w:r w:rsidRPr="009312AC">
        <w:rPr>
          <w:sz w:val="16"/>
        </w:rPr>
        <w:t xml:space="preserve">A possible concern can be raised here. Reading existential risk studies in terms of the Freudian notion of the screen image might imply that the dangers highlighted can be dismissed as mere fantasies. However, recent events suggest the value of the warnings advanced by Bostrom and Ord. For instance, MacAskill’s What We Owe the Future (2022), another addition to the growing corpus of texts concerned with existential risk, states: ‘Russia’s invasion of Ukraine reminds us that war can all too quickly return to regions that have enjoyed peace for decades, and that initially more limited disputes can push the world’s largest nuclear powers dangerously close to the brink of a direct confrontation’ (What We Owe, p113). </w:t>
      </w:r>
      <w:r w:rsidRPr="00A75FA0">
        <w:rPr>
          <w:rStyle w:val="StyleUnderline"/>
        </w:rPr>
        <w:t xml:space="preserve">If, prior to </w:t>
      </w:r>
      <w:r w:rsidRPr="001B5EE7">
        <w:rPr>
          <w:rStyle w:val="StyleUnderline"/>
        </w:rPr>
        <w:t xml:space="preserve">the war in Ukraine, nuclear conflict seemed like a </w:t>
      </w:r>
      <w:r w:rsidRPr="001B5EE7">
        <w:rPr>
          <w:rStyle w:val="Emphasis"/>
        </w:rPr>
        <w:t>distant possibility</w:t>
      </w:r>
      <w:r w:rsidRPr="001B5EE7">
        <w:rPr>
          <w:rStyle w:val="StyleUnderline"/>
        </w:rPr>
        <w:t xml:space="preserve">, it is now a much more </w:t>
      </w:r>
      <w:r w:rsidRPr="001B5EE7">
        <w:rPr>
          <w:rStyle w:val="Emphasis"/>
        </w:rPr>
        <w:t>pressing concern</w:t>
      </w:r>
      <w:r w:rsidRPr="001B5EE7">
        <w:rPr>
          <w:rStyle w:val="StyleUnderline"/>
        </w:rPr>
        <w:t xml:space="preserve">. However, even if </w:t>
      </w:r>
      <w:r w:rsidRPr="001B5EE7">
        <w:rPr>
          <w:rStyle w:val="Emphasis"/>
        </w:rPr>
        <w:t>e</w:t>
      </w:r>
      <w:r w:rsidRPr="001B5EE7">
        <w:rPr>
          <w:rStyle w:val="StyleUnderline"/>
        </w:rPr>
        <w:t xml:space="preserve">xistential </w:t>
      </w:r>
      <w:r w:rsidRPr="001B5EE7">
        <w:rPr>
          <w:rStyle w:val="Emphasis"/>
        </w:rPr>
        <w:t>r</w:t>
      </w:r>
      <w:r w:rsidRPr="001B5EE7">
        <w:rPr>
          <w:rStyle w:val="StyleUnderline"/>
        </w:rPr>
        <w:t xml:space="preserve">isk </w:t>
      </w:r>
      <w:r w:rsidRPr="001B5EE7">
        <w:rPr>
          <w:rStyle w:val="Emphasis"/>
        </w:rPr>
        <w:t>s</w:t>
      </w:r>
      <w:r w:rsidRPr="001B5EE7">
        <w:rPr>
          <w:rStyle w:val="StyleUnderline"/>
        </w:rPr>
        <w:t xml:space="preserve">tudies </w:t>
      </w:r>
      <w:proofErr w:type="gramStart"/>
      <w:r w:rsidRPr="001B5EE7">
        <w:rPr>
          <w:rStyle w:val="StyleUnderline"/>
        </w:rPr>
        <w:t>is</w:t>
      </w:r>
      <w:proofErr w:type="gramEnd"/>
      <w:r w:rsidRPr="001B5EE7">
        <w:rPr>
          <w:rStyle w:val="StyleUnderline"/>
        </w:rPr>
        <w:t xml:space="preserve"> right to identify nuclear conflict as a major danger to humanity, this does not change the </w:t>
      </w:r>
      <w:r w:rsidRPr="001B5EE7">
        <w:rPr>
          <w:rStyle w:val="Emphasis"/>
        </w:rPr>
        <w:t>underlying logic of the field</w:t>
      </w:r>
      <w:r w:rsidRPr="001B5EE7">
        <w:rPr>
          <w:rStyle w:val="StyleUnderline"/>
        </w:rPr>
        <w:t>.</w:t>
      </w:r>
      <w:r w:rsidRPr="001B5EE7">
        <w:rPr>
          <w:sz w:val="16"/>
        </w:rPr>
        <w:t xml:space="preserve"> </w:t>
      </w:r>
      <w:r w:rsidRPr="001B5EE7">
        <w:rPr>
          <w:rStyle w:val="StyleUnderline"/>
        </w:rPr>
        <w:t>Nuclear war remains subject to the high bar of human extinction</w:t>
      </w:r>
      <w:r w:rsidRPr="001B5EE7">
        <w:rPr>
          <w:sz w:val="16"/>
        </w:rPr>
        <w:t xml:space="preserve">. </w:t>
      </w:r>
      <w:proofErr w:type="gramStart"/>
      <w:r w:rsidRPr="001B5EE7">
        <w:rPr>
          <w:rStyle w:val="StyleUnderline"/>
        </w:rPr>
        <w:t>As long as</w:t>
      </w:r>
      <w:proofErr w:type="gramEnd"/>
      <w:r w:rsidRPr="001B5EE7">
        <w:rPr>
          <w:rStyle w:val="StyleUnderline"/>
        </w:rPr>
        <w:t xml:space="preserve"> the current conflict </w:t>
      </w:r>
      <w:r w:rsidRPr="001B5EE7">
        <w:rPr>
          <w:rStyle w:val="Emphasis"/>
        </w:rPr>
        <w:t xml:space="preserve">does not annihilate </w:t>
      </w:r>
      <w:proofErr w:type="gramStart"/>
      <w:r w:rsidRPr="001B5EE7">
        <w:rPr>
          <w:rStyle w:val="Emphasis"/>
        </w:rPr>
        <w:t>humanity</w:t>
      </w:r>
      <w:r w:rsidRPr="001B5EE7">
        <w:rPr>
          <w:rStyle w:val="StyleUnderline"/>
        </w:rPr>
        <w:t xml:space="preserve"> as a whole, it</w:t>
      </w:r>
      <w:proofErr w:type="gramEnd"/>
      <w:r w:rsidRPr="001B5EE7">
        <w:rPr>
          <w:rStyle w:val="StyleUnderline"/>
        </w:rPr>
        <w:t xml:space="preserve"> is a </w:t>
      </w:r>
      <w:r w:rsidRPr="001B5EE7">
        <w:rPr>
          <w:rStyle w:val="Emphasis"/>
        </w:rPr>
        <w:t>second-order risk</w:t>
      </w:r>
      <w:r w:rsidRPr="006E04CC">
        <w:rPr>
          <w:rStyle w:val="StyleUnderline"/>
        </w:rPr>
        <w:t>.</w:t>
      </w:r>
      <w:r w:rsidRPr="009312AC">
        <w:rPr>
          <w:sz w:val="16"/>
        </w:rPr>
        <w:t xml:space="preserve"> </w:t>
      </w:r>
      <w:proofErr w:type="spellStart"/>
      <w:r w:rsidRPr="00B11651">
        <w:rPr>
          <w:rStyle w:val="StyleUnderline"/>
          <w:highlight w:val="yellow"/>
        </w:rPr>
        <w:t>Extinctiopolitics</w:t>
      </w:r>
      <w:proofErr w:type="spellEnd"/>
      <w:r w:rsidRPr="009312AC">
        <w:rPr>
          <w:sz w:val="16"/>
        </w:rPr>
        <w:t xml:space="preserve">, in a familiar pattern, </w:t>
      </w:r>
      <w:r w:rsidRPr="00B11651">
        <w:rPr>
          <w:rStyle w:val="StyleUnderline"/>
          <w:highlight w:val="yellow"/>
        </w:rPr>
        <w:t>evokes</w:t>
      </w:r>
      <w:r w:rsidRPr="006E04CC">
        <w:rPr>
          <w:rStyle w:val="StyleUnderline"/>
        </w:rPr>
        <w:t xml:space="preserve"> the </w:t>
      </w:r>
      <w:r w:rsidRPr="00B11651">
        <w:rPr>
          <w:rStyle w:val="Emphasis"/>
          <w:highlight w:val="yellow"/>
        </w:rPr>
        <w:t>disastrous consequences</w:t>
      </w:r>
      <w:r w:rsidRPr="006E04CC">
        <w:rPr>
          <w:rStyle w:val="StyleUnderline"/>
        </w:rPr>
        <w:t xml:space="preserve"> of the war for the people of Ukraine and its deleterious effects elsewhere, especially in terms of fuel and food prices, </w:t>
      </w:r>
      <w:r w:rsidRPr="00B11651">
        <w:rPr>
          <w:rStyle w:val="StyleUnderline"/>
          <w:highlight w:val="yellow"/>
        </w:rPr>
        <w:t>while</w:t>
      </w:r>
      <w:r w:rsidRPr="006E04CC">
        <w:rPr>
          <w:rStyle w:val="StyleUnderline"/>
        </w:rPr>
        <w:t xml:space="preserve"> also </w:t>
      </w:r>
      <w:r w:rsidRPr="00B11651">
        <w:rPr>
          <w:rStyle w:val="Emphasis"/>
          <w:highlight w:val="yellow"/>
        </w:rPr>
        <w:t>masking</w:t>
      </w:r>
      <w:r w:rsidRPr="00877940">
        <w:rPr>
          <w:rStyle w:val="Emphasis"/>
        </w:rPr>
        <w:t xml:space="preserve"> over these </w:t>
      </w:r>
      <w:r w:rsidRPr="00B11651">
        <w:rPr>
          <w:rStyle w:val="Emphasis"/>
          <w:highlight w:val="yellow"/>
        </w:rPr>
        <w:t>tensions</w:t>
      </w:r>
      <w:r w:rsidRPr="00B11651">
        <w:rPr>
          <w:rStyle w:val="StyleUnderline"/>
          <w:highlight w:val="yellow"/>
        </w:rPr>
        <w:t xml:space="preserve"> by focusing on</w:t>
      </w:r>
      <w:r w:rsidRPr="006E04CC">
        <w:rPr>
          <w:rStyle w:val="StyleUnderline"/>
        </w:rPr>
        <w:t xml:space="preserve"> </w:t>
      </w:r>
      <w:r w:rsidRPr="00877940">
        <w:rPr>
          <w:rStyle w:val="Emphasis"/>
        </w:rPr>
        <w:t xml:space="preserve">human </w:t>
      </w:r>
      <w:r w:rsidRPr="00B11651">
        <w:rPr>
          <w:rStyle w:val="Emphasis"/>
          <w:highlight w:val="yellow"/>
        </w:rPr>
        <w:t>extinction</w:t>
      </w:r>
      <w:r w:rsidRPr="006E04CC">
        <w:rPr>
          <w:rStyle w:val="StyleUnderline"/>
        </w:rPr>
        <w:t xml:space="preserve"> and </w:t>
      </w:r>
      <w:r w:rsidRPr="00B11651">
        <w:rPr>
          <w:rStyle w:val="StyleUnderline"/>
          <w:highlight w:val="yellow"/>
        </w:rPr>
        <w:t>placing the war in the</w:t>
      </w:r>
      <w:r w:rsidRPr="006E04CC">
        <w:rPr>
          <w:rStyle w:val="StyleUnderline"/>
        </w:rPr>
        <w:t xml:space="preserve"> </w:t>
      </w:r>
      <w:r w:rsidRPr="00877940">
        <w:rPr>
          <w:rStyle w:val="Emphasis"/>
        </w:rPr>
        <w:t xml:space="preserve">long </w:t>
      </w:r>
      <w:r w:rsidRPr="00B11651">
        <w:rPr>
          <w:rStyle w:val="Emphasis"/>
          <w:highlight w:val="yellow"/>
        </w:rPr>
        <w:t>arc of</w:t>
      </w:r>
      <w:r w:rsidRPr="00877940">
        <w:rPr>
          <w:rStyle w:val="Emphasis"/>
        </w:rPr>
        <w:t xml:space="preserve"> human </w:t>
      </w:r>
      <w:r w:rsidRPr="00B11651">
        <w:rPr>
          <w:rStyle w:val="Emphasis"/>
          <w:highlight w:val="yellow"/>
        </w:rPr>
        <w:t>history</w:t>
      </w:r>
      <w:r w:rsidRPr="006E04CC">
        <w:rPr>
          <w:rStyle w:val="StyleUnderline"/>
        </w:rPr>
        <w:t>.</w:t>
      </w:r>
      <w:r w:rsidRPr="009312AC">
        <w:rPr>
          <w:sz w:val="16"/>
        </w:rPr>
        <w:t xml:space="preserve"> </w:t>
      </w:r>
      <w:r w:rsidRPr="00A75FA0">
        <w:rPr>
          <w:rStyle w:val="StyleUnderline"/>
        </w:rPr>
        <w:t xml:space="preserve">The </w:t>
      </w:r>
      <w:r w:rsidRPr="00B11651">
        <w:rPr>
          <w:rStyle w:val="StyleUnderline"/>
          <w:highlight w:val="yellow"/>
        </w:rPr>
        <w:t>conflict is</w:t>
      </w:r>
      <w:r w:rsidRPr="006E04CC">
        <w:rPr>
          <w:rStyle w:val="StyleUnderline"/>
        </w:rPr>
        <w:t xml:space="preserve"> thus </w:t>
      </w:r>
      <w:r w:rsidRPr="00B11651">
        <w:rPr>
          <w:rStyle w:val="Emphasis"/>
          <w:highlight w:val="yellow"/>
        </w:rPr>
        <w:t>abstracted</w:t>
      </w:r>
      <w:r w:rsidRPr="00B11651">
        <w:rPr>
          <w:rStyle w:val="StyleUnderline"/>
          <w:highlight w:val="yellow"/>
        </w:rPr>
        <w:t xml:space="preserve"> from</w:t>
      </w:r>
      <w:r w:rsidRPr="006E04CC">
        <w:rPr>
          <w:rStyle w:val="StyleUnderline"/>
        </w:rPr>
        <w:t xml:space="preserve"> </w:t>
      </w:r>
      <w:r w:rsidRPr="00877940">
        <w:rPr>
          <w:rStyle w:val="Emphasis"/>
        </w:rPr>
        <w:t xml:space="preserve">social and political </w:t>
      </w:r>
      <w:r w:rsidRPr="00B11651">
        <w:rPr>
          <w:rStyle w:val="Emphasis"/>
          <w:highlight w:val="yellow"/>
        </w:rPr>
        <w:t>context</w:t>
      </w:r>
      <w:r w:rsidRPr="006E04CC">
        <w:rPr>
          <w:rStyle w:val="StyleUnderline"/>
        </w:rPr>
        <w:t xml:space="preserve">, </w:t>
      </w:r>
      <w:r w:rsidRPr="00FB5523">
        <w:rPr>
          <w:rStyle w:val="StyleUnderline"/>
        </w:rPr>
        <w:t xml:space="preserve">with questions of </w:t>
      </w:r>
      <w:r w:rsidRPr="00FB5523">
        <w:rPr>
          <w:rStyle w:val="Emphasis"/>
        </w:rPr>
        <w:t>inter-imperial rivalry</w:t>
      </w:r>
      <w:r w:rsidRPr="00FB5523">
        <w:rPr>
          <w:rStyle w:val="StyleUnderline"/>
        </w:rPr>
        <w:t xml:space="preserve">, shifts in the </w:t>
      </w:r>
      <w:r w:rsidRPr="00FB5523">
        <w:rPr>
          <w:rStyle w:val="Emphasis"/>
        </w:rPr>
        <w:t>global economy</w:t>
      </w:r>
      <w:r w:rsidRPr="00FB5523">
        <w:rPr>
          <w:rStyle w:val="StyleUnderline"/>
        </w:rPr>
        <w:t xml:space="preserve"> and </w:t>
      </w:r>
      <w:r w:rsidRPr="00FB5523">
        <w:rPr>
          <w:rStyle w:val="Emphasis"/>
        </w:rPr>
        <w:t>revivification of nationalist forces side-lined</w:t>
      </w:r>
      <w:r w:rsidRPr="00FB5523">
        <w:rPr>
          <w:rStyle w:val="StyleUnderline"/>
        </w:rPr>
        <w:t xml:space="preserve"> in </w:t>
      </w:r>
      <w:proofErr w:type="spellStart"/>
      <w:r w:rsidRPr="00FB5523">
        <w:rPr>
          <w:rStyle w:val="StyleUnderline"/>
        </w:rPr>
        <w:t>favour</w:t>
      </w:r>
      <w:proofErr w:type="spellEnd"/>
      <w:r w:rsidRPr="00FB5523">
        <w:rPr>
          <w:rStyle w:val="StyleUnderline"/>
        </w:rPr>
        <w:t xml:space="preserve"> of a focus on the capacities of </w:t>
      </w:r>
      <w:r w:rsidRPr="00FB5523">
        <w:rPr>
          <w:rStyle w:val="Emphasis"/>
        </w:rPr>
        <w:t>atomic technology</w:t>
      </w:r>
      <w:r w:rsidRPr="00FB5523">
        <w:rPr>
          <w:rStyle w:val="StyleUnderline"/>
        </w:rPr>
        <w:t xml:space="preserve"> itself.</w:t>
      </w:r>
    </w:p>
    <w:p w14:paraId="72253A85" w14:textId="77777777" w:rsidR="0074202F" w:rsidRPr="00D41B8B" w:rsidRDefault="0074202F" w:rsidP="0074202F"/>
    <w:p w14:paraId="0396714F" w14:textId="77777777" w:rsidR="0074202F" w:rsidRPr="0074202F" w:rsidRDefault="0074202F" w:rsidP="0074202F"/>
    <w:sectPr w:rsidR="0074202F" w:rsidRPr="007420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3EF44" w14:textId="77777777" w:rsidR="00433F59" w:rsidRDefault="00433F59" w:rsidP="00066D2C">
      <w:r>
        <w:separator/>
      </w:r>
    </w:p>
  </w:endnote>
  <w:endnote w:type="continuationSeparator" w:id="0">
    <w:p w14:paraId="556837B4" w14:textId="77777777" w:rsidR="00433F59" w:rsidRDefault="00433F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06F88" w14:textId="77777777" w:rsidR="00433F59" w:rsidRDefault="00433F59" w:rsidP="00066D2C">
      <w:r>
        <w:separator/>
      </w:r>
    </w:p>
  </w:footnote>
  <w:footnote w:type="continuationSeparator" w:id="0">
    <w:p w14:paraId="761A51E8" w14:textId="77777777" w:rsidR="00433F59" w:rsidRDefault="00433F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1052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2E7"/>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EE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8BA"/>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0385"/>
    <w:rsid w:val="003F3920"/>
    <w:rsid w:val="003F4D5F"/>
    <w:rsid w:val="00405AD7"/>
    <w:rsid w:val="004127EF"/>
    <w:rsid w:val="00414EB4"/>
    <w:rsid w:val="004208C6"/>
    <w:rsid w:val="00425531"/>
    <w:rsid w:val="00425A83"/>
    <w:rsid w:val="00426CC6"/>
    <w:rsid w:val="00431905"/>
    <w:rsid w:val="004326E6"/>
    <w:rsid w:val="00432F5F"/>
    <w:rsid w:val="00433F59"/>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08E"/>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2F"/>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C74FB"/>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3BA0"/>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3A00"/>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C54"/>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4A3"/>
    <w:rsid w:val="00DD782F"/>
    <w:rsid w:val="00DE0414"/>
    <w:rsid w:val="00DE0982"/>
    <w:rsid w:val="00DE1D11"/>
    <w:rsid w:val="00DE28ED"/>
    <w:rsid w:val="00DE419E"/>
    <w:rsid w:val="00DE44C3"/>
    <w:rsid w:val="00DE4D5E"/>
    <w:rsid w:val="00DF139C"/>
    <w:rsid w:val="00DF35D9"/>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72045"/>
  <w15:chartTrackingRefBased/>
  <w15:docId w15:val="{7CAB6310-70D1-6543-8669-7865EF37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52E7"/>
    <w:rPr>
      <w:rFonts w:ascii="Calibri" w:hAnsi="Calibri" w:cs="Calibri"/>
    </w:rPr>
  </w:style>
  <w:style w:type="paragraph" w:styleId="Heading1">
    <w:name w:val="heading 1"/>
    <w:aliases w:val="Pocket"/>
    <w:basedOn w:val="Normal"/>
    <w:next w:val="Normal"/>
    <w:link w:val="Heading1Char"/>
    <w:qFormat/>
    <w:rsid w:val="001052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52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Cha,n"/>
    <w:basedOn w:val="Normal"/>
    <w:next w:val="Normal"/>
    <w:link w:val="Heading3Char"/>
    <w:uiPriority w:val="2"/>
    <w:qFormat/>
    <w:rsid w:val="001052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1052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52E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52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2E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052E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52E7"/>
    <w:rPr>
      <w:color w:val="auto"/>
      <w:u w:val="none"/>
    </w:rPr>
  </w:style>
  <w:style w:type="character" w:customStyle="1" w:styleId="Heading1Char">
    <w:name w:val="Heading 1 Char"/>
    <w:aliases w:val="Pocket Char"/>
    <w:basedOn w:val="DefaultParagraphFont"/>
    <w:link w:val="Heading1"/>
    <w:rsid w:val="001052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52E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052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052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52E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1052E7"/>
    <w:rPr>
      <w:b w:val="0"/>
      <w:sz w:val="22"/>
      <w:u w:val="single"/>
    </w:rPr>
  </w:style>
  <w:style w:type="character" w:styleId="Strong">
    <w:name w:val="Strong"/>
    <w:basedOn w:val="DefaultParagraphFont"/>
    <w:uiPriority w:val="22"/>
    <w:semiHidden/>
    <w:qFormat/>
    <w:rsid w:val="001052E7"/>
    <w:rPr>
      <w:b/>
      <w:bCs/>
    </w:rPr>
  </w:style>
  <w:style w:type="character" w:styleId="BookTitle">
    <w:name w:val="Book Title"/>
    <w:basedOn w:val="DefaultParagraphFont"/>
    <w:uiPriority w:val="33"/>
    <w:semiHidden/>
    <w:qFormat/>
    <w:rsid w:val="001052E7"/>
    <w:rPr>
      <w:b/>
      <w:bCs/>
      <w:i/>
      <w:iCs/>
      <w:spacing w:val="5"/>
    </w:rPr>
  </w:style>
  <w:style w:type="character" w:customStyle="1" w:styleId="Heading5Char">
    <w:name w:val="Heading 5 Char"/>
    <w:basedOn w:val="DefaultParagraphFont"/>
    <w:link w:val="Heading5"/>
    <w:uiPriority w:val="9"/>
    <w:semiHidden/>
    <w:rsid w:val="001052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52E7"/>
  </w:style>
  <w:style w:type="paragraph" w:styleId="Header">
    <w:name w:val="header"/>
    <w:basedOn w:val="Normal"/>
    <w:link w:val="HeaderChar"/>
    <w:uiPriority w:val="99"/>
    <w:semiHidden/>
    <w:rsid w:val="001052E7"/>
    <w:pPr>
      <w:tabs>
        <w:tab w:val="center" w:pos="4680"/>
        <w:tab w:val="right" w:pos="9360"/>
      </w:tabs>
    </w:pPr>
  </w:style>
  <w:style w:type="character" w:customStyle="1" w:styleId="HeaderChar">
    <w:name w:val="Header Char"/>
    <w:basedOn w:val="DefaultParagraphFont"/>
    <w:link w:val="Header"/>
    <w:uiPriority w:val="99"/>
    <w:semiHidden/>
    <w:rsid w:val="001052E7"/>
    <w:rPr>
      <w:rFonts w:ascii="Calibri" w:hAnsi="Calibri" w:cs="Calibri"/>
    </w:rPr>
  </w:style>
  <w:style w:type="paragraph" w:styleId="Footer">
    <w:name w:val="footer"/>
    <w:basedOn w:val="Normal"/>
    <w:link w:val="FooterChar"/>
    <w:uiPriority w:val="99"/>
    <w:semiHidden/>
    <w:rsid w:val="001052E7"/>
    <w:pPr>
      <w:tabs>
        <w:tab w:val="center" w:pos="4680"/>
        <w:tab w:val="right" w:pos="9360"/>
      </w:tabs>
    </w:pPr>
  </w:style>
  <w:style w:type="character" w:customStyle="1" w:styleId="FooterChar">
    <w:name w:val="Footer Char"/>
    <w:basedOn w:val="DefaultParagraphFont"/>
    <w:link w:val="Footer"/>
    <w:uiPriority w:val="99"/>
    <w:semiHidden/>
    <w:rsid w:val="001052E7"/>
    <w:rPr>
      <w:rFonts w:ascii="Calibri" w:hAnsi="Calibri" w:cs="Calibri"/>
    </w:rPr>
  </w:style>
  <w:style w:type="paragraph" w:styleId="BodyText">
    <w:name w:val="Body Text"/>
    <w:basedOn w:val="Normal"/>
    <w:link w:val="BodyTextChar"/>
    <w:uiPriority w:val="99"/>
    <w:semiHidden/>
    <w:unhideWhenUsed/>
    <w:rsid w:val="001052E7"/>
    <w:pPr>
      <w:spacing w:after="120"/>
    </w:pPr>
  </w:style>
  <w:style w:type="character" w:customStyle="1" w:styleId="BodyTextChar">
    <w:name w:val="Body Text Char"/>
    <w:basedOn w:val="DefaultParagraphFont"/>
    <w:link w:val="BodyText"/>
    <w:uiPriority w:val="99"/>
    <w:semiHidden/>
    <w:rsid w:val="001052E7"/>
    <w:rPr>
      <w:rFonts w:ascii="Calibri" w:hAnsi="Calibri" w:cs="Calibri"/>
    </w:rPr>
  </w:style>
  <w:style w:type="paragraph" w:styleId="NoSpacing">
    <w:name w:val="No Spacing"/>
    <w:link w:val="NoSpacingChar"/>
    <w:uiPriority w:val="99"/>
    <w:semiHidden/>
    <w:unhideWhenUsed/>
    <w:qFormat/>
    <w:rsid w:val="001052E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52E7"/>
    <w:rPr>
      <w:rFonts w:ascii="Calibri" w:hAnsi="Calibri" w:cs="Calibri"/>
    </w:rPr>
  </w:style>
  <w:style w:type="character" w:styleId="Hyperlink">
    <w:name w:val="Hyperlink"/>
    <w:basedOn w:val="DefaultParagraphFont"/>
    <w:uiPriority w:val="99"/>
    <w:unhideWhenUsed/>
    <w:rsid w:val="001052E7"/>
    <w:rPr>
      <w:color w:val="0563C1" w:themeColor="hyperlink"/>
      <w:u w:val="single"/>
    </w:rPr>
  </w:style>
  <w:style w:type="character" w:styleId="UnresolvedMention">
    <w:name w:val="Unresolved Mention"/>
    <w:basedOn w:val="DefaultParagraphFont"/>
    <w:uiPriority w:val="99"/>
    <w:semiHidden/>
    <w:unhideWhenUsed/>
    <w:rsid w:val="001052E7"/>
    <w:rPr>
      <w:color w:val="605E5C"/>
      <w:shd w:val="clear" w:color="auto" w:fill="E1DFDD"/>
    </w:rPr>
  </w:style>
  <w:style w:type="paragraph" w:customStyle="1" w:styleId="Analytic">
    <w:name w:val="Analytic"/>
    <w:basedOn w:val="Heading4"/>
    <w:link w:val="AnalyticChar"/>
    <w:uiPriority w:val="5"/>
    <w:qFormat/>
    <w:rsid w:val="001052E7"/>
    <w:rPr>
      <w:color w:val="1F4E79" w:themeColor="accent5" w:themeShade="80"/>
    </w:rPr>
  </w:style>
  <w:style w:type="character" w:customStyle="1" w:styleId="AnalyticChar">
    <w:name w:val="Analytic Char"/>
    <w:basedOn w:val="Heading4Char"/>
    <w:link w:val="Analytic"/>
    <w:uiPriority w:val="5"/>
    <w:rsid w:val="001052E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1052E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52E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DF35D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uiPriority w:val="8"/>
    <w:qFormat/>
    <w:rsid w:val="00DF35D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23090</Words>
  <Characters>131619</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2</cp:revision>
  <dcterms:created xsi:type="dcterms:W3CDTF">2025-11-16T12:47:00Z</dcterms:created>
  <dcterms:modified xsi:type="dcterms:W3CDTF">2025-11-16T12:47:00Z</dcterms:modified>
</cp:coreProperties>
</file>