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5072" w14:textId="77777777" w:rsidR="00086258" w:rsidRDefault="00086258" w:rsidP="00086258">
      <w:pPr>
        <w:pStyle w:val="Heading2"/>
      </w:pPr>
      <w:bookmarkStart w:id="0" w:name="_Hlk219283699"/>
      <w:r>
        <w:t>1NC</w:t>
      </w:r>
    </w:p>
    <w:p w14:paraId="25BE1728" w14:textId="77777777" w:rsidR="00086258" w:rsidRDefault="00086258" w:rsidP="00086258">
      <w:pPr>
        <w:pStyle w:val="Heading3"/>
      </w:pPr>
      <w:r>
        <w:lastRenderedPageBreak/>
        <w:t>OFF</w:t>
      </w:r>
    </w:p>
    <w:p w14:paraId="088B2909" w14:textId="77777777" w:rsidR="00086258" w:rsidRPr="004F0FA6" w:rsidRDefault="00086258" w:rsidP="00086258">
      <w:r>
        <w:t>Topicality-Workers</w:t>
      </w:r>
    </w:p>
    <w:p w14:paraId="5DB1E707" w14:textId="77777777" w:rsidR="00086258" w:rsidRPr="002B37C0" w:rsidRDefault="00086258" w:rsidP="00086258">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0CF8F08E" w14:textId="77777777" w:rsidR="00086258" w:rsidRPr="002B37C0" w:rsidRDefault="00086258" w:rsidP="00086258">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45313879" w14:textId="77777777" w:rsidR="00086258" w:rsidRPr="00653312" w:rsidRDefault="00086258" w:rsidP="00086258">
      <w:pPr>
        <w:rPr>
          <w:sz w:val="16"/>
        </w:rPr>
      </w:pPr>
      <w:r w:rsidRPr="00653312">
        <w:rPr>
          <w:sz w:val="16"/>
        </w:rPr>
        <w:t>II. RCW 51.08.180—</w:t>
      </w:r>
      <w:r w:rsidRPr="008F677B">
        <w:rPr>
          <w:rStyle w:val="Emphasis"/>
          <w:highlight w:val="yellow"/>
        </w:rPr>
        <w:t>DEFINING WORKERS</w:t>
      </w:r>
    </w:p>
    <w:p w14:paraId="0C505F57" w14:textId="77777777" w:rsidR="00086258" w:rsidRPr="00653312" w:rsidRDefault="00086258" w:rsidP="00086258">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026636DE" w14:textId="77777777" w:rsidR="00086258" w:rsidRPr="00653312" w:rsidRDefault="00086258" w:rsidP="00086258">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2653A736" w14:textId="77777777" w:rsidR="00086258" w:rsidRPr="00C53F1C" w:rsidRDefault="00086258" w:rsidP="00086258">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72427DCF" w14:textId="77777777" w:rsidR="00086258" w:rsidRPr="00BF78E2" w:rsidRDefault="00086258" w:rsidP="00086258">
      <w:pPr>
        <w:pStyle w:val="Heading4"/>
      </w:pPr>
      <w:r>
        <w:t xml:space="preserve">Violation: federal workers </w:t>
      </w:r>
      <w:r>
        <w:rPr>
          <w:u w:val="single"/>
        </w:rPr>
        <w:t>are not employees</w:t>
      </w:r>
      <w:r>
        <w:t>.</w:t>
      </w:r>
    </w:p>
    <w:p w14:paraId="7BE17212" w14:textId="77777777" w:rsidR="00086258" w:rsidRPr="000452FE" w:rsidRDefault="00086258" w:rsidP="00086258">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12E210C2" w14:textId="77777777" w:rsidR="00086258" w:rsidRPr="006C697C" w:rsidRDefault="00086258" w:rsidP="00086258">
      <w:pPr>
        <w:rPr>
          <w:sz w:val="16"/>
        </w:rPr>
      </w:pPr>
      <w:r w:rsidRPr="006C697C">
        <w:rPr>
          <w:sz w:val="16"/>
        </w:rPr>
        <w:t xml:space="preserve">As such, only an “employer” may be cited for a violation of the act.172 Like with the NLRA and ERISA, the definitions in OSHA are circular. </w:t>
      </w:r>
      <w:r w:rsidRPr="00201758">
        <w:rPr>
          <w:rStyle w:val="Emphasis"/>
          <w:highlight w:val="yellow"/>
        </w:rPr>
        <w:t>“Employer”</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a person</w:t>
      </w:r>
      <w:r w:rsidRPr="006C697C">
        <w:rPr>
          <w:rStyle w:val="StyleUnderline"/>
        </w:rPr>
        <w:t xml:space="preserve"> engaged </w:t>
      </w:r>
      <w:r w:rsidRPr="00201758">
        <w:rPr>
          <w:rStyle w:val="StyleUnderline"/>
          <w:highlight w:val="yellow"/>
        </w:rPr>
        <w:t xml:space="preserve">in a business </w:t>
      </w:r>
      <w:r w:rsidRPr="00201758">
        <w:rPr>
          <w:rStyle w:val="Emphasis"/>
          <w:highlight w:val="yellow"/>
        </w:rPr>
        <w:t>affecting commerce</w:t>
      </w:r>
      <w:r w:rsidRPr="006C697C">
        <w:rPr>
          <w:rStyle w:val="StyleUnderline"/>
        </w:rPr>
        <w:t xml:space="preserve"> who has employees,” </w:t>
      </w:r>
      <w:r w:rsidRPr="00201758">
        <w:rPr>
          <w:rStyle w:val="Emphasis"/>
          <w:highlight w:val="yellow"/>
        </w:rPr>
        <w:t>but not federal</w:t>
      </w:r>
      <w:r w:rsidRPr="006C697C">
        <w:rPr>
          <w:sz w:val="16"/>
        </w:rPr>
        <w:t xml:space="preserve">, state, or local </w:t>
      </w:r>
      <w:r w:rsidRPr="00201758">
        <w:rPr>
          <w:rStyle w:val="Emphasis"/>
          <w:highlight w:val="yellow"/>
        </w:rPr>
        <w:t>governments</w:t>
      </w:r>
      <w:r w:rsidRPr="006C697C">
        <w:rPr>
          <w:sz w:val="16"/>
        </w:rPr>
        <w:t xml:space="preserve">.173 Unhelpfully, </w:t>
      </w:r>
      <w:r w:rsidRPr="00201758">
        <w:rPr>
          <w:rStyle w:val="Emphasis"/>
          <w:highlight w:val="yellow"/>
        </w:rPr>
        <w:t>“employee”</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 xml:space="preserve">an </w:t>
      </w:r>
      <w:r w:rsidRPr="00201758">
        <w:rPr>
          <w:rStyle w:val="Emphasis"/>
          <w:highlight w:val="yellow"/>
        </w:rPr>
        <w:t>employee</w:t>
      </w:r>
      <w:r w:rsidRPr="00201758">
        <w:rPr>
          <w:rStyle w:val="StyleUnderline"/>
          <w:highlight w:val="yellow"/>
        </w:rPr>
        <w:t xml:space="preserve"> of an employer</w:t>
      </w:r>
      <w:r w:rsidRPr="006C697C">
        <w:rPr>
          <w:rStyle w:val="StyleUnderline"/>
        </w:rPr>
        <w:t xml:space="preserve"> who is employed </w:t>
      </w:r>
      <w:r w:rsidRPr="00201758">
        <w:rPr>
          <w:rStyle w:val="StyleUnderline"/>
          <w:highlight w:val="yellow"/>
        </w:rPr>
        <w:t xml:space="preserve">in a </w:t>
      </w:r>
      <w:r w:rsidRPr="00201758">
        <w:rPr>
          <w:rStyle w:val="Emphasis"/>
          <w:highlight w:val="yellow"/>
        </w:rPr>
        <w:t>business</w:t>
      </w:r>
      <w:r w:rsidRPr="006C697C">
        <w:rPr>
          <w:rStyle w:val="StyleUnderline"/>
        </w:rPr>
        <w:t xml:space="preserve"> of his employer </w:t>
      </w:r>
      <w:r w:rsidRPr="00201758">
        <w:rPr>
          <w:rStyle w:val="StyleUnderline"/>
          <w:highlight w:val="yellow"/>
        </w:rPr>
        <w:t xml:space="preserve">which </w:t>
      </w:r>
      <w:r w:rsidRPr="00201758">
        <w:rPr>
          <w:rStyle w:val="Emphasis"/>
          <w:highlight w:val="yellow"/>
        </w:rPr>
        <w:t>affects commerce</w:t>
      </w:r>
      <w:r w:rsidRPr="00201758">
        <w:rPr>
          <w:rStyle w:val="StyleUnderline"/>
          <w:highlight w:val="yellow"/>
        </w:rPr>
        <w:t>.</w:t>
      </w:r>
      <w:r w:rsidRPr="006C697C">
        <w:rPr>
          <w:rStyle w:val="StyleUnderline"/>
        </w:rPr>
        <w:t>”</w:t>
      </w:r>
      <w:r w:rsidRPr="006C697C">
        <w:rPr>
          <w:sz w:val="16"/>
        </w:rPr>
        <w:t>174</w:t>
      </w:r>
    </w:p>
    <w:p w14:paraId="05A98B77" w14:textId="77777777" w:rsidR="00086258" w:rsidRDefault="00086258" w:rsidP="00086258">
      <w:pPr>
        <w:pStyle w:val="Heading4"/>
      </w:pPr>
      <w:r>
        <w:t>Vote neg:</w:t>
      </w:r>
    </w:p>
    <w:p w14:paraId="5458156B" w14:textId="77777777" w:rsidR="00086258" w:rsidRDefault="00086258" w:rsidP="00086258">
      <w:pPr>
        <w:pStyle w:val="Heading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523A84C2" w14:textId="77777777" w:rsidR="00086258" w:rsidRPr="00604FAC" w:rsidRDefault="00086258" w:rsidP="00086258">
      <w:pPr>
        <w:pStyle w:val="Heading4"/>
      </w:pPr>
      <w:r>
        <w:t xml:space="preserve">2. </w:t>
      </w:r>
      <w:r w:rsidRPr="008414B8">
        <w:rPr>
          <w:u w:val="single"/>
        </w:rPr>
        <w:t>LIMITS</w:t>
      </w:r>
      <w:r>
        <w:t>. Federal workers blows the lid off the topic: too many niche agencies to track with common “bargaining key” themes AND no unified NEG generics.</w:t>
      </w:r>
    </w:p>
    <w:p w14:paraId="2A03ECFB" w14:textId="77777777" w:rsidR="00086258" w:rsidRPr="00A2398E" w:rsidRDefault="00086258" w:rsidP="00086258"/>
    <w:p w14:paraId="73A71F3D" w14:textId="77777777" w:rsidR="00086258" w:rsidRDefault="00086258" w:rsidP="00086258">
      <w:pPr>
        <w:pStyle w:val="Heading3"/>
      </w:pPr>
      <w:r>
        <w:t>OFF</w:t>
      </w:r>
    </w:p>
    <w:p w14:paraId="6D6660FE" w14:textId="77777777" w:rsidR="00086258" w:rsidRDefault="00086258" w:rsidP="00086258"/>
    <w:p w14:paraId="0BA3D79A" w14:textId="77777777" w:rsidR="00086258" w:rsidRPr="00476D56" w:rsidRDefault="00086258" w:rsidP="00086258">
      <w:r>
        <w:t>Civil Servants PIC</w:t>
      </w:r>
    </w:p>
    <w:p w14:paraId="2792F501" w14:textId="77777777" w:rsidR="00086258" w:rsidRPr="006E4ADF" w:rsidRDefault="00086258" w:rsidP="00086258">
      <w:pPr>
        <w:pStyle w:val="Heading4"/>
      </w:pPr>
      <w:r>
        <w:t>The United States federal government should substantially strengthen collective bargaining rights for federal public servants in the United States.</w:t>
      </w:r>
    </w:p>
    <w:p w14:paraId="4BCDFAD5" w14:textId="77777777" w:rsidR="00086258" w:rsidRDefault="00086258" w:rsidP="00086258"/>
    <w:p w14:paraId="381CA48E" w14:textId="77777777" w:rsidR="00086258" w:rsidRPr="00E93938" w:rsidRDefault="00086258" w:rsidP="00086258">
      <w:pPr>
        <w:pStyle w:val="Heading4"/>
      </w:pPr>
      <w:r>
        <w:t xml:space="preserve">Using the term “civil servants” </w:t>
      </w:r>
      <w:r w:rsidRPr="00000783">
        <w:rPr>
          <w:u w:val="single"/>
        </w:rPr>
        <w:t>abstracts</w:t>
      </w:r>
      <w:r>
        <w:t xml:space="preserve"> government officials from their </w:t>
      </w:r>
      <w:r w:rsidRPr="00000783">
        <w:rPr>
          <w:u w:val="single"/>
        </w:rPr>
        <w:t>core responsibility</w:t>
      </w:r>
      <w:r>
        <w:t xml:space="preserve"> of </w:t>
      </w:r>
      <w:r w:rsidRPr="00000783">
        <w:rPr>
          <w:u w:val="single"/>
        </w:rPr>
        <w:t>serving the people</w:t>
      </w:r>
      <w:r>
        <w:t xml:space="preserve">---using ‘public servants’ </w:t>
      </w:r>
      <w:r w:rsidRPr="00526678">
        <w:rPr>
          <w:u w:val="single"/>
        </w:rPr>
        <w:t>instead</w:t>
      </w:r>
      <w:r>
        <w:t xml:space="preserve"> solves.</w:t>
      </w:r>
    </w:p>
    <w:p w14:paraId="3DE1B9FF" w14:textId="77777777" w:rsidR="00086258" w:rsidRDefault="00086258" w:rsidP="00086258">
      <w:r>
        <w:t xml:space="preserve">Bilaal Eusi </w:t>
      </w:r>
      <w:r w:rsidRPr="00E93938">
        <w:rPr>
          <w:rStyle w:val="Style13ptBold"/>
        </w:rPr>
        <w:t>Nantambu 10</w:t>
      </w:r>
      <w:r>
        <w:t>, Islam Cares, “Political situation in UK should be lesson to local Muslim community”, https://kaieteurnewsonline.com/2010/05/16/political-situation-in-uk-should-be-lesson-to-local-muslim-community/</w:t>
      </w:r>
    </w:p>
    <w:p w14:paraId="17A94062" w14:textId="77777777" w:rsidR="00086258" w:rsidRPr="00526678" w:rsidRDefault="00086258" w:rsidP="00086258">
      <w:pPr>
        <w:rPr>
          <w:sz w:val="16"/>
        </w:rPr>
      </w:pPr>
      <w:r w:rsidRPr="00526678">
        <w:rPr>
          <w:sz w:val="16"/>
        </w:rPr>
        <w:t xml:space="preserve">Such </w:t>
      </w:r>
      <w:r w:rsidRPr="00431C2A">
        <w:rPr>
          <w:rStyle w:val="StyleUnderline"/>
        </w:rPr>
        <w:t>acts included</w:t>
      </w:r>
      <w:r w:rsidRPr="00526678">
        <w:rPr>
          <w:sz w:val="16"/>
        </w:rPr>
        <w:t xml:space="preserve"> but not limited to </w:t>
      </w:r>
      <w:r w:rsidRPr="00431C2A">
        <w:rPr>
          <w:rStyle w:val="StyleUnderline"/>
        </w:rPr>
        <w:t>changes of names of existing institutions, streets and titles</w:t>
      </w:r>
      <w:r w:rsidRPr="00526678">
        <w:rPr>
          <w:sz w:val="16"/>
        </w:rPr>
        <w:t>.</w:t>
      </w:r>
    </w:p>
    <w:p w14:paraId="5317B3C9" w14:textId="77777777" w:rsidR="00086258" w:rsidRPr="00431C2A" w:rsidRDefault="00086258" w:rsidP="00086258">
      <w:pPr>
        <w:rPr>
          <w:rStyle w:val="Emphasis"/>
        </w:rPr>
      </w:pPr>
      <w:r w:rsidRPr="00431C2A">
        <w:rPr>
          <w:rStyle w:val="StyleUnderline"/>
        </w:rPr>
        <w:t xml:space="preserve">One such </w:t>
      </w:r>
      <w:r w:rsidRPr="00431C2A">
        <w:rPr>
          <w:rStyle w:val="Emphasis"/>
        </w:rPr>
        <w:t>causality</w:t>
      </w:r>
      <w:r w:rsidRPr="00431C2A">
        <w:rPr>
          <w:rStyle w:val="StyleUnderline"/>
        </w:rPr>
        <w:t xml:space="preserve"> was </w:t>
      </w:r>
      <w:r w:rsidRPr="00476D56">
        <w:rPr>
          <w:rStyle w:val="Emphasis"/>
          <w:highlight w:val="yellow"/>
        </w:rPr>
        <w:t>the term “civil servants”</w:t>
      </w:r>
      <w:r w:rsidRPr="00431C2A">
        <w:rPr>
          <w:rStyle w:val="Emphasis"/>
        </w:rPr>
        <w:t>,</w:t>
      </w:r>
      <w:r w:rsidRPr="00526678">
        <w:rPr>
          <w:sz w:val="16"/>
        </w:rPr>
        <w:t xml:space="preserve"> </w:t>
      </w:r>
      <w:r w:rsidRPr="00431C2A">
        <w:rPr>
          <w:rStyle w:val="StyleUnderline"/>
        </w:rPr>
        <w:t xml:space="preserve">which </w:t>
      </w:r>
      <w:r w:rsidRPr="00476D56">
        <w:rPr>
          <w:rStyle w:val="Emphasis"/>
          <w:highlight w:val="yellow"/>
        </w:rPr>
        <w:t>depicted the people to be served</w:t>
      </w:r>
      <w:r w:rsidRPr="00476D56">
        <w:rPr>
          <w:rStyle w:val="StyleUnderline"/>
          <w:highlight w:val="yellow"/>
        </w:rPr>
        <w:t xml:space="preserve"> i.e. </w:t>
      </w:r>
      <w:r w:rsidRPr="00476D56">
        <w:rPr>
          <w:rStyle w:val="Emphasis"/>
          <w:highlight w:val="yellow"/>
        </w:rPr>
        <w:t>civil society</w:t>
      </w:r>
      <w:r w:rsidRPr="00476D56">
        <w:rPr>
          <w:sz w:val="16"/>
          <w:highlight w:val="yellow"/>
        </w:rPr>
        <w:t xml:space="preserve"> </w:t>
      </w:r>
      <w:r w:rsidRPr="00476D56">
        <w:rPr>
          <w:rStyle w:val="StyleUnderline"/>
          <w:highlight w:val="yellow"/>
        </w:rPr>
        <w:t>and</w:t>
      </w:r>
      <w:r w:rsidRPr="00431C2A">
        <w:rPr>
          <w:rStyle w:val="StyleUnderline"/>
        </w:rPr>
        <w:t xml:space="preserve"> </w:t>
      </w:r>
      <w:r w:rsidRPr="004C68D5">
        <w:rPr>
          <w:rStyle w:val="StyleUnderline"/>
        </w:rPr>
        <w:t xml:space="preserve">also the manner in which this service should be given i.e. </w:t>
      </w:r>
      <w:r w:rsidRPr="00476D56">
        <w:rPr>
          <w:rStyle w:val="Emphasis"/>
          <w:highlight w:val="yellow"/>
        </w:rPr>
        <w:t>“civilly.”</w:t>
      </w:r>
    </w:p>
    <w:p w14:paraId="4F590B19" w14:textId="77777777" w:rsidR="00086258" w:rsidRPr="00526678" w:rsidRDefault="00086258" w:rsidP="00086258">
      <w:pPr>
        <w:rPr>
          <w:sz w:val="16"/>
        </w:rPr>
      </w:pPr>
      <w:r w:rsidRPr="00476D56">
        <w:rPr>
          <w:rStyle w:val="StyleUnderline"/>
          <w:highlight w:val="yellow"/>
        </w:rPr>
        <w:t>In an attempt to broaden</w:t>
      </w:r>
      <w:r w:rsidRPr="00526678">
        <w:rPr>
          <w:sz w:val="16"/>
        </w:rPr>
        <w:t xml:space="preserve"> both the </w:t>
      </w:r>
      <w:r w:rsidRPr="00476D56">
        <w:rPr>
          <w:rStyle w:val="Emphasis"/>
          <w:highlight w:val="yellow"/>
        </w:rPr>
        <w:t>understanding</w:t>
      </w:r>
      <w:r w:rsidRPr="00431C2A">
        <w:rPr>
          <w:rStyle w:val="Emphasis"/>
        </w:rPr>
        <w:t xml:space="preserve"> of the term</w:t>
      </w:r>
      <w:r w:rsidRPr="00526678">
        <w:rPr>
          <w:sz w:val="16"/>
        </w:rPr>
        <w:t xml:space="preserve"> </w:t>
      </w:r>
      <w:r w:rsidRPr="00476D56">
        <w:rPr>
          <w:rStyle w:val="StyleUnderline"/>
          <w:highlight w:val="yellow"/>
        </w:rPr>
        <w:t xml:space="preserve">and to be </w:t>
      </w:r>
      <w:r w:rsidRPr="00476D56">
        <w:rPr>
          <w:rStyle w:val="Emphasis"/>
          <w:highlight w:val="yellow"/>
        </w:rPr>
        <w:t>specific</w:t>
      </w:r>
      <w:r w:rsidRPr="00476D56">
        <w:rPr>
          <w:rStyle w:val="StyleUnderline"/>
          <w:highlight w:val="yellow"/>
        </w:rPr>
        <w:t xml:space="preserve"> as </w:t>
      </w:r>
      <w:r w:rsidRPr="00476D56">
        <w:rPr>
          <w:rStyle w:val="Emphasis"/>
          <w:highlight w:val="yellow"/>
        </w:rPr>
        <w:t>to who</w:t>
      </w:r>
      <w:r w:rsidRPr="00431C2A">
        <w:rPr>
          <w:rStyle w:val="Emphasis"/>
        </w:rPr>
        <w:t xml:space="preserve"> the </w:t>
      </w:r>
      <w:r w:rsidRPr="00476D56">
        <w:rPr>
          <w:rStyle w:val="Emphasis"/>
          <w:highlight w:val="yellow"/>
        </w:rPr>
        <w:t>services are directed</w:t>
      </w:r>
      <w:r w:rsidRPr="00476D56">
        <w:rPr>
          <w:sz w:val="16"/>
          <w:highlight w:val="yellow"/>
        </w:rPr>
        <w:t xml:space="preserve">, </w:t>
      </w:r>
      <w:r w:rsidRPr="00476D56">
        <w:rPr>
          <w:rStyle w:val="Emphasis"/>
          <w:szCs w:val="28"/>
          <w:highlight w:val="yellow"/>
        </w:rPr>
        <w:t>“public servants,” is</w:t>
      </w:r>
      <w:r w:rsidRPr="00431C2A">
        <w:rPr>
          <w:rStyle w:val="Emphasis"/>
          <w:szCs w:val="28"/>
        </w:rPr>
        <w:t xml:space="preserve"> now </w:t>
      </w:r>
      <w:r w:rsidRPr="00476D56">
        <w:rPr>
          <w:rStyle w:val="Emphasis"/>
          <w:szCs w:val="28"/>
          <w:highlight w:val="yellow"/>
        </w:rPr>
        <w:t>used.</w:t>
      </w:r>
    </w:p>
    <w:p w14:paraId="260B9932" w14:textId="77777777" w:rsidR="00086258" w:rsidRPr="00526678" w:rsidRDefault="00086258" w:rsidP="00086258">
      <w:pPr>
        <w:rPr>
          <w:sz w:val="16"/>
        </w:rPr>
      </w:pPr>
      <w:r w:rsidRPr="00526678">
        <w:rPr>
          <w:sz w:val="16"/>
        </w:rPr>
        <w:t xml:space="preserve">This term includes any and all </w:t>
      </w:r>
      <w:r w:rsidRPr="004C68D5">
        <w:rPr>
          <w:rStyle w:val="StyleUnderline"/>
        </w:rPr>
        <w:t>offices</w:t>
      </w:r>
      <w:r w:rsidRPr="00526678">
        <w:rPr>
          <w:sz w:val="16"/>
        </w:rPr>
        <w:t xml:space="preserve"> that </w:t>
      </w:r>
      <w:r w:rsidRPr="004C68D5">
        <w:rPr>
          <w:rStyle w:val="StyleUnderline"/>
        </w:rPr>
        <w:t>are maintained by government coffers</w:t>
      </w:r>
      <w:r w:rsidRPr="00526678">
        <w:rPr>
          <w:sz w:val="16"/>
        </w:rPr>
        <w:t>. The presidents, prime minister and all cabinet and parliamentary offices are included.</w:t>
      </w:r>
    </w:p>
    <w:p w14:paraId="2600E836" w14:textId="77777777" w:rsidR="00086258" w:rsidRPr="00526678" w:rsidRDefault="00086258" w:rsidP="00086258">
      <w:pPr>
        <w:rPr>
          <w:rStyle w:val="StyleUnderline"/>
        </w:rPr>
      </w:pPr>
      <w:r w:rsidRPr="00431C2A">
        <w:rPr>
          <w:rStyle w:val="StyleUnderline"/>
        </w:rPr>
        <w:t xml:space="preserve">It means therefore that </w:t>
      </w:r>
      <w:r w:rsidRPr="00476D56">
        <w:rPr>
          <w:rStyle w:val="Emphasis"/>
          <w:highlight w:val="yellow"/>
        </w:rPr>
        <w:t>politicians</w:t>
      </w:r>
      <w:r w:rsidRPr="00526678">
        <w:rPr>
          <w:sz w:val="16"/>
        </w:rPr>
        <w:t xml:space="preserve">, </w:t>
      </w:r>
      <w:r w:rsidRPr="00526678">
        <w:rPr>
          <w:rStyle w:val="StyleUnderline"/>
        </w:rPr>
        <w:t>who</w:t>
      </w:r>
      <w:r w:rsidRPr="004C68D5">
        <w:rPr>
          <w:sz w:val="16"/>
          <w:szCs w:val="16"/>
        </w:rPr>
        <w:t xml:space="preserve"> “only” </w:t>
      </w:r>
      <w:r w:rsidRPr="004C68D5">
        <w:rPr>
          <w:rStyle w:val="StyleUnderline"/>
        </w:rPr>
        <w:t>recognise this important</w:t>
      </w:r>
      <w:r w:rsidRPr="00526678">
        <w:rPr>
          <w:rStyle w:val="StyleUnderline"/>
        </w:rPr>
        <w:t xml:space="preserve"> fact </w:t>
      </w:r>
      <w:r w:rsidRPr="00476D56">
        <w:rPr>
          <w:rStyle w:val="StyleUnderline"/>
          <w:highlight w:val="yellow"/>
        </w:rPr>
        <w:t xml:space="preserve">when </w:t>
      </w:r>
      <w:r w:rsidRPr="00476D56">
        <w:rPr>
          <w:rStyle w:val="Emphasis"/>
          <w:highlight w:val="yellow"/>
        </w:rPr>
        <w:t xml:space="preserve">seeking </w:t>
      </w:r>
      <w:r w:rsidRPr="004C68D5">
        <w:rPr>
          <w:rStyle w:val="Emphasis"/>
          <w:highlight w:val="yellow"/>
        </w:rPr>
        <w:t>office</w:t>
      </w:r>
      <w:r w:rsidRPr="004C68D5">
        <w:rPr>
          <w:highlight w:val="yellow"/>
        </w:rPr>
        <w:t>,</w:t>
      </w:r>
      <w:r w:rsidRPr="004C68D5">
        <w:rPr>
          <w:sz w:val="16"/>
          <w:highlight w:val="yellow"/>
        </w:rPr>
        <w:t xml:space="preserve"> </w:t>
      </w:r>
      <w:r w:rsidRPr="004C68D5">
        <w:rPr>
          <w:rStyle w:val="StyleUnderline"/>
          <w:highlight w:val="yellow"/>
        </w:rPr>
        <w:t>are elected to “</w:t>
      </w:r>
      <w:r w:rsidRPr="004C68D5">
        <w:rPr>
          <w:rStyle w:val="Emphasis"/>
          <w:highlight w:val="yellow"/>
        </w:rPr>
        <w:t>serve</w:t>
      </w:r>
      <w:r w:rsidRPr="004C68D5">
        <w:rPr>
          <w:rStyle w:val="StyleUnderline"/>
          <w:highlight w:val="yellow"/>
        </w:rPr>
        <w:t>.”</w:t>
      </w:r>
    </w:p>
    <w:p w14:paraId="0BD91951" w14:textId="77777777" w:rsidR="00086258" w:rsidRPr="00526678" w:rsidRDefault="00086258" w:rsidP="00086258">
      <w:pPr>
        <w:rPr>
          <w:rStyle w:val="StyleUnderline"/>
        </w:rPr>
      </w:pPr>
      <w:r w:rsidRPr="00476D56">
        <w:rPr>
          <w:rStyle w:val="StyleUnderline"/>
          <w:highlight w:val="yellow"/>
        </w:rPr>
        <w:t>I am</w:t>
      </w:r>
      <w:r w:rsidRPr="00526678">
        <w:rPr>
          <w:rStyle w:val="StyleUnderline"/>
        </w:rPr>
        <w:t xml:space="preserve"> therefore </w:t>
      </w:r>
      <w:r w:rsidRPr="00476D56">
        <w:rPr>
          <w:rStyle w:val="StyleUnderline"/>
          <w:highlight w:val="yellow"/>
        </w:rPr>
        <w:t>hoping</w:t>
      </w:r>
      <w:r w:rsidRPr="00526678">
        <w:rPr>
          <w:rStyle w:val="StyleUnderline"/>
        </w:rPr>
        <w:t xml:space="preserve"> that</w:t>
      </w:r>
      <w:r w:rsidRPr="00526678">
        <w:rPr>
          <w:sz w:val="16"/>
        </w:rPr>
        <w:t xml:space="preserve"> during the upcoming election, </w:t>
      </w:r>
      <w:r w:rsidRPr="00476D56">
        <w:rPr>
          <w:rStyle w:val="StyleUnderline"/>
          <w:highlight w:val="yellow"/>
        </w:rPr>
        <w:t>politicians</w:t>
      </w:r>
      <w:r w:rsidRPr="00526678">
        <w:rPr>
          <w:rStyle w:val="StyleUnderline"/>
        </w:rPr>
        <w:t xml:space="preserve"> across the divide who are elected and selected </w:t>
      </w:r>
      <w:r w:rsidRPr="00476D56">
        <w:rPr>
          <w:rStyle w:val="Emphasis"/>
          <w:highlight w:val="yellow"/>
        </w:rPr>
        <w:t>remember</w:t>
      </w:r>
      <w:r w:rsidRPr="00476D56">
        <w:rPr>
          <w:rStyle w:val="StyleUnderline"/>
          <w:highlight w:val="yellow"/>
        </w:rPr>
        <w:t xml:space="preserve"> that they are </w:t>
      </w:r>
      <w:r w:rsidRPr="00476D56">
        <w:rPr>
          <w:rStyle w:val="Emphasis"/>
          <w:szCs w:val="28"/>
          <w:highlight w:val="yellow"/>
        </w:rPr>
        <w:t>only there to serve</w:t>
      </w:r>
      <w:r w:rsidRPr="00526678">
        <w:rPr>
          <w:rStyle w:val="Emphasis"/>
          <w:szCs w:val="28"/>
        </w:rPr>
        <w:t xml:space="preserve"> the </w:t>
      </w:r>
      <w:r w:rsidRPr="00476D56">
        <w:rPr>
          <w:rStyle w:val="Emphasis"/>
          <w:szCs w:val="28"/>
          <w:highlight w:val="yellow"/>
        </w:rPr>
        <w:t>citizens</w:t>
      </w:r>
      <w:r w:rsidRPr="00526678">
        <w:rPr>
          <w:rStyle w:val="Emphasis"/>
          <w:szCs w:val="28"/>
        </w:rPr>
        <w:t>.</w:t>
      </w:r>
    </w:p>
    <w:p w14:paraId="22ACE6A9" w14:textId="77777777" w:rsidR="00086258" w:rsidRPr="00526678" w:rsidRDefault="00086258" w:rsidP="00086258">
      <w:pPr>
        <w:rPr>
          <w:rStyle w:val="Emphasis"/>
        </w:rPr>
      </w:pPr>
      <w:r w:rsidRPr="00526678">
        <w:rPr>
          <w:rStyle w:val="StyleUnderline"/>
        </w:rPr>
        <w:t>It is most comforting and hopeful to have read what presidential hopeful</w:t>
      </w:r>
      <w:r w:rsidRPr="00526678">
        <w:rPr>
          <w:sz w:val="16"/>
        </w:rPr>
        <w:t xml:space="preserve"> and front runner Benigno </w:t>
      </w:r>
      <w:r w:rsidRPr="00476D56">
        <w:rPr>
          <w:rStyle w:val="StyleUnderline"/>
          <w:highlight w:val="yellow"/>
        </w:rPr>
        <w:t>Aquino</w:t>
      </w:r>
      <w:r w:rsidRPr="00526678">
        <w:rPr>
          <w:sz w:val="16"/>
        </w:rPr>
        <w:t xml:space="preserve">, son of former Philippine President Corazon Aquino, </w:t>
      </w:r>
      <w:r w:rsidRPr="00476D56">
        <w:rPr>
          <w:rStyle w:val="StyleUnderline"/>
          <w:highlight w:val="yellow"/>
        </w:rPr>
        <w:t>said</w:t>
      </w:r>
      <w:r w:rsidRPr="00526678">
        <w:rPr>
          <w:rStyle w:val="StyleUnderline"/>
        </w:rPr>
        <w:t xml:space="preserve"> and I quote, </w:t>
      </w:r>
      <w:r w:rsidRPr="00476D56">
        <w:rPr>
          <w:rStyle w:val="Emphasis"/>
          <w:highlight w:val="yellow"/>
        </w:rPr>
        <w:t>“We are public servants</w:t>
      </w:r>
      <w:r w:rsidRPr="00526678">
        <w:rPr>
          <w:rStyle w:val="Emphasis"/>
        </w:rPr>
        <w:t>.</w:t>
      </w:r>
    </w:p>
    <w:p w14:paraId="5E1997A4" w14:textId="77777777" w:rsidR="00086258" w:rsidRPr="00A04854" w:rsidRDefault="00086258" w:rsidP="00086258">
      <w:pPr>
        <w:rPr>
          <w:sz w:val="16"/>
        </w:rPr>
      </w:pPr>
      <w:r w:rsidRPr="00476D56">
        <w:rPr>
          <w:rStyle w:val="StyleUnderline"/>
          <w:highlight w:val="yellow"/>
        </w:rPr>
        <w:t xml:space="preserve">You’re the </w:t>
      </w:r>
      <w:r w:rsidRPr="00476D56">
        <w:rPr>
          <w:rStyle w:val="Emphasis"/>
          <w:highlight w:val="yellow"/>
        </w:rPr>
        <w:t>public</w:t>
      </w:r>
      <w:r w:rsidRPr="00526678">
        <w:rPr>
          <w:rStyle w:val="StyleUnderline"/>
        </w:rPr>
        <w:t xml:space="preserve">, you’re the masters, </w:t>
      </w:r>
      <w:r w:rsidRPr="00476D56">
        <w:rPr>
          <w:rStyle w:val="StyleUnderline"/>
          <w:highlight w:val="yellow"/>
        </w:rPr>
        <w:t xml:space="preserve">you’re the one with </w:t>
      </w:r>
      <w:r w:rsidRPr="00476D56">
        <w:rPr>
          <w:rStyle w:val="Emphasis"/>
          <w:highlight w:val="yellow"/>
        </w:rPr>
        <w:t>wants and needs</w:t>
      </w:r>
      <w:r w:rsidRPr="00476D56">
        <w:rPr>
          <w:rStyle w:val="StyleUnderline"/>
          <w:highlight w:val="yellow"/>
        </w:rPr>
        <w:t xml:space="preserve"> that should be</w:t>
      </w:r>
      <w:r w:rsidRPr="00526678">
        <w:rPr>
          <w:rStyle w:val="StyleUnderline"/>
        </w:rPr>
        <w:t xml:space="preserve"> </w:t>
      </w:r>
      <w:r w:rsidRPr="00526678">
        <w:rPr>
          <w:rStyle w:val="Emphasis"/>
        </w:rPr>
        <w:t>wanted</w:t>
      </w:r>
      <w:r w:rsidRPr="00526678">
        <w:rPr>
          <w:rStyle w:val="StyleUnderline"/>
        </w:rPr>
        <w:t xml:space="preserve"> and </w:t>
      </w:r>
      <w:r w:rsidRPr="00476D56">
        <w:rPr>
          <w:rStyle w:val="Emphasis"/>
          <w:highlight w:val="yellow"/>
        </w:rPr>
        <w:t>delivered</w:t>
      </w:r>
      <w:r w:rsidRPr="00526678">
        <w:rPr>
          <w:rStyle w:val="StyleUnderline"/>
        </w:rPr>
        <w:t>. And we’ll bring it back to that point</w:t>
      </w:r>
      <w:r w:rsidRPr="00526678">
        <w:rPr>
          <w:sz w:val="16"/>
        </w:rPr>
        <w:t>.”</w:t>
      </w:r>
    </w:p>
    <w:p w14:paraId="16DB5BE7" w14:textId="77777777" w:rsidR="00086258" w:rsidRDefault="00086258" w:rsidP="00086258"/>
    <w:p w14:paraId="786160EA" w14:textId="77777777" w:rsidR="00086258" w:rsidRDefault="00086258" w:rsidP="00086258">
      <w:pPr>
        <w:pStyle w:val="Heading4"/>
      </w:pPr>
      <w:r>
        <w:t xml:space="preserve">Making </w:t>
      </w:r>
      <w:r w:rsidRPr="00476D56">
        <w:rPr>
          <w:u w:val="single"/>
        </w:rPr>
        <w:t>politicians</w:t>
      </w:r>
      <w:r>
        <w:t xml:space="preserve">---and 'civil servants’ </w:t>
      </w:r>
      <w:r w:rsidRPr="00476D56">
        <w:rPr>
          <w:u w:val="single"/>
        </w:rPr>
        <w:t>especially</w:t>
      </w:r>
      <w:r>
        <w:t>---</w:t>
      </w:r>
      <w:r w:rsidRPr="00476D56">
        <w:rPr>
          <w:u w:val="single"/>
        </w:rPr>
        <w:t>accountable</w:t>
      </w:r>
      <w:r>
        <w:t xml:space="preserve"> to the </w:t>
      </w:r>
      <w:r w:rsidRPr="00476D56">
        <w:rPr>
          <w:u w:val="single"/>
        </w:rPr>
        <w:t>people</w:t>
      </w:r>
      <w:r>
        <w:t xml:space="preserve"> solves </w:t>
      </w:r>
      <w:r w:rsidRPr="00476D56">
        <w:rPr>
          <w:u w:val="single"/>
        </w:rPr>
        <w:t>extinction</w:t>
      </w:r>
      <w:r>
        <w:t xml:space="preserve">. </w:t>
      </w:r>
    </w:p>
    <w:p w14:paraId="4ACFF375" w14:textId="77777777" w:rsidR="00086258" w:rsidRDefault="00086258" w:rsidP="00086258">
      <w:r>
        <w:rPr>
          <w:rStyle w:val="Style13ptBold"/>
        </w:rPr>
        <w:t>Cleaner Ocean Foundation 20</w:t>
      </w:r>
      <w:r w:rsidRPr="00476D56">
        <w:t xml:space="preserve">, a not-for-profit charitable company dedicated to </w:t>
      </w:r>
      <w:r>
        <w:t xml:space="preserve">cleaning the planet’s oceans and advancing the philosophy of Blue Growth, </w:t>
      </w:r>
      <w:r w:rsidRPr="00476D56">
        <w:t xml:space="preserve">“THE PLANET EARTH ACT 2020”, </w:t>
      </w:r>
      <w:r w:rsidRPr="00B031F6">
        <w:t>https://www.blue-growth.org/Climate_Warming_Action_Plans/Laws_Planet_Earth_Rights_Natural_Justice_International_Criminals_Acts_2020.htm</w:t>
      </w:r>
      <w:r>
        <w:t>, *language edited</w:t>
      </w:r>
    </w:p>
    <w:p w14:paraId="26BBB27C" w14:textId="77777777" w:rsidR="00086258" w:rsidRPr="00526678" w:rsidRDefault="00086258" w:rsidP="00086258">
      <w:pPr>
        <w:rPr>
          <w:rStyle w:val="StyleUnderline"/>
        </w:rPr>
      </w:pPr>
      <w:r w:rsidRPr="00526678">
        <w:rPr>
          <w:rStyle w:val="Emphasis"/>
        </w:rPr>
        <w:t>EXTINCTION OF SPECIES</w:t>
      </w:r>
      <w:r w:rsidRPr="00526678">
        <w:rPr>
          <w:sz w:val="16"/>
        </w:rPr>
        <w:t xml:space="preserve"> - </w:t>
      </w:r>
      <w:r w:rsidRPr="00526678">
        <w:rPr>
          <w:rStyle w:val="StyleUnderline"/>
        </w:rPr>
        <w:t xml:space="preserve">From blue planet to </w:t>
      </w:r>
      <w:r w:rsidRPr="00526678">
        <w:rPr>
          <w:rStyle w:val="Emphasis"/>
        </w:rPr>
        <w:t>scorched earth</w:t>
      </w:r>
      <w:r w:rsidRPr="00526678">
        <w:rPr>
          <w:sz w:val="16"/>
        </w:rPr>
        <w:t xml:space="preserve"> </w:t>
      </w:r>
      <w:r w:rsidRPr="00526678">
        <w:rPr>
          <w:rStyle w:val="StyleUnderline"/>
        </w:rPr>
        <w:t xml:space="preserve">because </w:t>
      </w:r>
      <w:r w:rsidRPr="00526678">
        <w:rPr>
          <w:rStyle w:val="StyleUnderline"/>
          <w:highlight w:val="yellow"/>
        </w:rPr>
        <w:t xml:space="preserve">vested interests </w:t>
      </w:r>
      <w:r w:rsidRPr="00526678">
        <w:rPr>
          <w:rStyle w:val="Emphasis"/>
          <w:highlight w:val="yellow"/>
        </w:rPr>
        <w:t>prevent politicians</w:t>
      </w:r>
      <w:r w:rsidRPr="00526678">
        <w:rPr>
          <w:rStyle w:val="StyleUnderline"/>
          <w:highlight w:val="yellow"/>
        </w:rPr>
        <w:t xml:space="preserve"> from </w:t>
      </w:r>
      <w:r w:rsidRPr="00526678">
        <w:rPr>
          <w:rStyle w:val="Emphasis"/>
          <w:highlight w:val="yellow"/>
        </w:rPr>
        <w:t>putting the brakes on</w:t>
      </w:r>
      <w:r w:rsidRPr="00526678">
        <w:rPr>
          <w:sz w:val="16"/>
        </w:rPr>
        <w:t xml:space="preserve">. </w:t>
      </w:r>
      <w:r w:rsidRPr="00526678">
        <w:rPr>
          <w:rStyle w:val="StyleUnderline"/>
        </w:rPr>
        <w:t xml:space="preserve">Economics stopped them thinking about </w:t>
      </w:r>
      <w:r w:rsidRPr="00526678">
        <w:rPr>
          <w:rStyle w:val="StyleUnderline"/>
          <w:highlight w:val="yellow"/>
        </w:rPr>
        <w:t>the safety of </w:t>
      </w:r>
      <w:r w:rsidRPr="00526678">
        <w:rPr>
          <w:rStyle w:val="Emphasis"/>
          <w:highlight w:val="yellow"/>
        </w:rPr>
        <w:t>life on earth</w:t>
      </w:r>
      <w:r w:rsidRPr="00526678">
        <w:rPr>
          <w:rStyle w:val="Emphasis"/>
        </w:rPr>
        <w:t>,</w:t>
      </w:r>
      <w:r w:rsidRPr="00526678">
        <w:t xml:space="preserve"> </w:t>
      </w:r>
      <w:r w:rsidRPr="00526678">
        <w:rPr>
          <w:rStyle w:val="StyleUnderline"/>
        </w:rPr>
        <w:t xml:space="preserve">including the </w:t>
      </w:r>
      <w:r w:rsidRPr="00526678">
        <w:rPr>
          <w:rStyle w:val="Emphasis"/>
        </w:rPr>
        <w:t>future of our children</w:t>
      </w:r>
      <w:r w:rsidRPr="00526678">
        <w:rPr>
          <w:sz w:val="16"/>
        </w:rPr>
        <w:t xml:space="preserve">. </w:t>
      </w:r>
      <w:r w:rsidRPr="00526678">
        <w:rPr>
          <w:rStyle w:val="StyleUnderline"/>
          <w:highlight w:val="yellow"/>
        </w:rPr>
        <w:t xml:space="preserve">They'd rather </w:t>
      </w:r>
      <w:r w:rsidRPr="00526678">
        <w:rPr>
          <w:rStyle w:val="Emphasis"/>
          <w:highlight w:val="yellow"/>
        </w:rPr>
        <w:t>die richer</w:t>
      </w:r>
      <w:r w:rsidRPr="00526678">
        <w:rPr>
          <w:sz w:val="16"/>
          <w:highlight w:val="yellow"/>
        </w:rPr>
        <w:t xml:space="preserve">, </w:t>
      </w:r>
      <w:r w:rsidRPr="00526678">
        <w:rPr>
          <w:rStyle w:val="Emphasis"/>
          <w:highlight w:val="yellow"/>
        </w:rPr>
        <w:t>gambling</w:t>
      </w:r>
      <w:r w:rsidRPr="00526678">
        <w:rPr>
          <w:sz w:val="16"/>
          <w:highlight w:val="yellow"/>
        </w:rPr>
        <w:t xml:space="preserve"> </w:t>
      </w:r>
      <w:r w:rsidRPr="00526678">
        <w:rPr>
          <w:rStyle w:val="StyleUnderline"/>
          <w:highlight w:val="yellow"/>
        </w:rPr>
        <w:t>with</w:t>
      </w:r>
      <w:r w:rsidRPr="00526678">
        <w:rPr>
          <w:rStyle w:val="StyleUnderline"/>
        </w:rPr>
        <w:t xml:space="preserve"> the lives of our offspring and </w:t>
      </w:r>
      <w:r w:rsidRPr="00526678">
        <w:rPr>
          <w:rStyle w:val="Emphasis"/>
          <w:highlight w:val="yellow"/>
        </w:rPr>
        <w:t>every</w:t>
      </w:r>
      <w:r w:rsidRPr="00526678">
        <w:rPr>
          <w:rStyle w:val="Emphasis"/>
        </w:rPr>
        <w:t xml:space="preserve"> other </w:t>
      </w:r>
      <w:r w:rsidRPr="00526678">
        <w:rPr>
          <w:rStyle w:val="Emphasis"/>
          <w:highlight w:val="yellow"/>
        </w:rPr>
        <w:t>species</w:t>
      </w:r>
      <w:r w:rsidRPr="00526678">
        <w:rPr>
          <w:rStyle w:val="Emphasis"/>
        </w:rPr>
        <w:t xml:space="preserve"> on planet earth</w:t>
      </w:r>
      <w:r w:rsidRPr="00526678">
        <w:rPr>
          <w:sz w:val="16"/>
        </w:rPr>
        <w:t xml:space="preserve">. </w:t>
      </w:r>
      <w:r w:rsidRPr="00526678">
        <w:rPr>
          <w:rStyle w:val="StyleUnderline"/>
        </w:rPr>
        <w:t xml:space="preserve">This kind of irresponsible thinking must be made </w:t>
      </w:r>
      <w:r w:rsidRPr="00526678">
        <w:rPr>
          <w:rStyle w:val="Emphasis"/>
        </w:rPr>
        <w:t>illegal</w:t>
      </w:r>
      <w:r w:rsidRPr="00526678">
        <w:rPr>
          <w:rStyle w:val="StyleUnderline"/>
        </w:rPr>
        <w:t>.</w:t>
      </w:r>
    </w:p>
    <w:p w14:paraId="09BB16DE" w14:textId="77777777" w:rsidR="00086258" w:rsidRDefault="00086258" w:rsidP="00086258">
      <w:pPr>
        <w:rPr>
          <w:sz w:val="16"/>
        </w:rPr>
      </w:pPr>
      <w:r w:rsidRPr="00526678">
        <w:rPr>
          <w:sz w:val="16"/>
        </w:rPr>
        <w:t xml:space="preserve">Our precious Blue Planet has no enforceable Rights. We need to change that right now, to prevent the G20 playing for time while their wealthy energy magnates and manufacturers of fossil fuel powered machines, builders of factories and homes remain at large, to plunder the reserves of the planet. For these are the drivers of </w:t>
      </w:r>
      <w:r w:rsidRPr="00526678">
        <w:rPr>
          <w:rStyle w:val="Emphasis"/>
        </w:rPr>
        <w:t>politicians</w:t>
      </w:r>
      <w:r w:rsidRPr="00526678">
        <w:rPr>
          <w:sz w:val="16"/>
        </w:rPr>
        <w:t xml:space="preserve"> who </w:t>
      </w:r>
      <w:r w:rsidRPr="00526678">
        <w:rPr>
          <w:rStyle w:val="StyleUnderline"/>
        </w:rPr>
        <w:t xml:space="preserve">are </w:t>
      </w:r>
      <w:r w:rsidRPr="00526678">
        <w:rPr>
          <w:rStyle w:val="Emphasis"/>
          <w:highlight w:val="yellow"/>
        </w:rPr>
        <w:t>putting economics above life</w:t>
      </w:r>
      <w:r w:rsidRPr="00526678">
        <w:rPr>
          <w:sz w:val="16"/>
        </w:rPr>
        <w:t xml:space="preserve">, </w:t>
      </w:r>
      <w:r w:rsidRPr="00526678">
        <w:rPr>
          <w:rStyle w:val="StyleUnderline"/>
        </w:rPr>
        <w:t>when life should be first before profits</w:t>
      </w:r>
      <w:r w:rsidRPr="00526678">
        <w:rPr>
          <w:sz w:val="16"/>
        </w:rPr>
        <w:t xml:space="preserve">. </w:t>
      </w:r>
      <w:r w:rsidRPr="00526678">
        <w:rPr>
          <w:strike/>
          <w:sz w:val="16"/>
        </w:rPr>
        <w:t>Irresponsible profiteering from the planet = rape</w:t>
      </w:r>
      <w:r w:rsidRPr="00526678">
        <w:rPr>
          <w:sz w:val="16"/>
        </w:rPr>
        <w:t>.</w:t>
      </w:r>
    </w:p>
    <w:p w14:paraId="6968F1A0" w14:textId="77777777" w:rsidR="00086258" w:rsidRPr="00526678" w:rsidRDefault="00086258" w:rsidP="00086258">
      <w:pPr>
        <w:rPr>
          <w:sz w:val="16"/>
        </w:rPr>
      </w:pPr>
      <w:r>
        <w:rPr>
          <w:sz w:val="16"/>
        </w:rPr>
        <w:t>[continues condensed, none omitted]</w:t>
      </w:r>
    </w:p>
    <w:p w14:paraId="7A0A830E" w14:textId="77777777" w:rsidR="00086258" w:rsidRPr="00476D56" w:rsidRDefault="00086258" w:rsidP="00086258">
      <w:pPr>
        <w:rPr>
          <w:sz w:val="8"/>
          <w:szCs w:val="8"/>
        </w:rPr>
      </w:pPr>
      <w:r w:rsidRPr="00526678">
        <w:rPr>
          <w:sz w:val="8"/>
          <w:szCs w:val="8"/>
        </w:rPr>
        <w:t>We need the opposite, a phased period of deflation, back to stability and carbon neutrality. This is difficult to achieve without a cushion, where homeowners and property developers rely on inflation to profit from doing nothing. It's like a squirrel storing nuts for winter, with the nuts magically multiplying without any effort in collecting them.</w:t>
      </w:r>
      <w:r w:rsidRPr="00476D56">
        <w:rPr>
          <w:sz w:val="8"/>
          <w:szCs w:val="8"/>
        </w:rPr>
        <w:t xml:space="preserve"> </w:t>
      </w:r>
      <w:r w:rsidRPr="00526678">
        <w:rPr>
          <w:sz w:val="8"/>
          <w:szCs w:val="8"/>
        </w:rPr>
        <w:t>When push came to shove, the</w:t>
      </w:r>
      <w:r w:rsidRPr="00476D56">
        <w:rPr>
          <w:sz w:val="8"/>
          <w:szCs w:val="8"/>
        </w:rPr>
        <w:t xml:space="preserve"> </w:t>
      </w:r>
      <w:r w:rsidRPr="00526678">
        <w:rPr>
          <w:sz w:val="8"/>
          <w:szCs w:val="8"/>
        </w:rPr>
        <w:t>G20</w:t>
      </w:r>
      <w:r w:rsidRPr="00476D56">
        <w:rPr>
          <w:sz w:val="8"/>
          <w:szCs w:val="8"/>
        </w:rPr>
        <w:t xml:space="preserve"> </w:t>
      </w:r>
      <w:r w:rsidRPr="00526678">
        <w:rPr>
          <w:sz w:val="8"/>
          <w:szCs w:val="8"/>
        </w:rPr>
        <w:t>showed their true colours in 2019. DELAY, DELAY, DELAY.</w:t>
      </w:r>
      <w:r w:rsidRPr="00476D56">
        <w:rPr>
          <w:sz w:val="8"/>
          <w:szCs w:val="8"/>
        </w:rPr>
        <w:t xml:space="preserve"> </w:t>
      </w:r>
      <w:r w:rsidRPr="00526678">
        <w:rPr>
          <w:sz w:val="8"/>
          <w:szCs w:val="8"/>
        </w:rPr>
        <w:t>Why don't we try and change that in 2020?</w:t>
      </w:r>
      <w:r w:rsidRPr="00476D56">
        <w:rPr>
          <w:sz w:val="8"/>
          <w:szCs w:val="8"/>
        </w:rPr>
        <w:t xml:space="preserve"> </w:t>
      </w:r>
      <w:r w:rsidRPr="00526678">
        <w:rPr>
          <w:sz w:val="8"/>
          <w:szCs w:val="8"/>
        </w:rPr>
        <w:t>When</w:t>
      </w:r>
      <w:r w:rsidRPr="00476D56">
        <w:rPr>
          <w:sz w:val="8"/>
          <w:szCs w:val="8"/>
        </w:rPr>
        <w:t xml:space="preserve"> </w:t>
      </w:r>
      <w:r w:rsidRPr="00526678">
        <w:rPr>
          <w:sz w:val="8"/>
          <w:szCs w:val="8"/>
        </w:rPr>
        <w:t>BP</w:t>
      </w:r>
      <w:r w:rsidRPr="00476D56">
        <w:rPr>
          <w:sz w:val="8"/>
          <w:szCs w:val="8"/>
        </w:rPr>
        <w:t xml:space="preserve"> </w:t>
      </w:r>
      <w:r w:rsidRPr="00526678">
        <w:rPr>
          <w:sz w:val="8"/>
          <w:szCs w:val="8"/>
        </w:rPr>
        <w:t>allowed oil to escape into the environment and kill marine life for hundreds of miles around the</w:t>
      </w:r>
      <w:r w:rsidRPr="00476D56">
        <w:rPr>
          <w:sz w:val="8"/>
          <w:szCs w:val="8"/>
        </w:rPr>
        <w:t xml:space="preserve"> </w:t>
      </w:r>
      <w:r w:rsidRPr="00526678">
        <w:rPr>
          <w:sz w:val="8"/>
          <w:szCs w:val="8"/>
        </w:rPr>
        <w:t>Deepwater Horizon</w:t>
      </w:r>
      <w:r w:rsidRPr="00476D56">
        <w:rPr>
          <w:sz w:val="8"/>
          <w:szCs w:val="8"/>
        </w:rPr>
        <w:t xml:space="preserve"> </w:t>
      </w:r>
      <w:r w:rsidRPr="00526678">
        <w:rPr>
          <w:sz w:val="8"/>
          <w:szCs w:val="8"/>
        </w:rPr>
        <w:t>offshore well, they were fined massively. What is the difference between that and the burning of</w:t>
      </w:r>
      <w:r w:rsidRPr="00476D56">
        <w:rPr>
          <w:sz w:val="8"/>
          <w:szCs w:val="8"/>
        </w:rPr>
        <w:t xml:space="preserve"> </w:t>
      </w:r>
      <w:r w:rsidRPr="00526678">
        <w:rPr>
          <w:sz w:val="8"/>
          <w:szCs w:val="8"/>
        </w:rPr>
        <w:t>fossil fuels</w:t>
      </w:r>
      <w:r w:rsidRPr="00476D56">
        <w:rPr>
          <w:sz w:val="8"/>
          <w:szCs w:val="8"/>
        </w:rPr>
        <w:t xml:space="preserve"> </w:t>
      </w:r>
      <w:r w:rsidRPr="00526678">
        <w:rPr>
          <w:sz w:val="8"/>
          <w:szCs w:val="8"/>
        </w:rPr>
        <w:t>that is killing more life on the</w:t>
      </w:r>
      <w:r w:rsidRPr="00476D56">
        <w:rPr>
          <w:sz w:val="8"/>
          <w:szCs w:val="8"/>
        </w:rPr>
        <w:t xml:space="preserve"> </w:t>
      </w:r>
      <w:r w:rsidRPr="00526678">
        <w:rPr>
          <w:sz w:val="8"/>
          <w:szCs w:val="8"/>
        </w:rPr>
        <w:t>planet?</w:t>
      </w:r>
      <w:r w:rsidRPr="00476D56">
        <w:rPr>
          <w:sz w:val="8"/>
          <w:szCs w:val="8"/>
        </w:rPr>
        <w:t xml:space="preserve"> </w:t>
      </w:r>
      <w:r w:rsidRPr="00526678">
        <w:rPr>
          <w:sz w:val="8"/>
          <w:szCs w:val="8"/>
        </w:rPr>
        <w:t>The only difference is that there is no law to be able to prosecute the offenders. Why? Because the most powerful nations like it that way.</w:t>
      </w:r>
      <w:r w:rsidRPr="00476D56">
        <w:rPr>
          <w:sz w:val="8"/>
          <w:szCs w:val="8"/>
        </w:rPr>
        <w:t xml:space="preserve"> POLITICS - As industries become threatened by new technology, they typically embrace it in public and talk passionately about its potential, but only in terms of how the new technology can support the existing industries. Under absolutely no circumstances must the new technology be allowed to come into a position to replace the existing industries. A famous example of this is the Locomotives Act of 1865 in the United Kingdom, better known as the Red Flag Act. It was a law that limited the speed of the new so-called automobile to 2 miles per hour in urban areas, and required them to always have a crew of three: a driver, a stoker, and a man who would walk before the automobile waving a red flag. The car was seen as amazing, but only as long as it didn’t threaten the railroad or stagecoach industries. These industries were behind the lobbying that led to the Red Flag Act. The fledgling automobile industry stood to make the older industries obsolete, or at least significantly smaller, which could not be permitted. Therefore, they went to Parliament and argued how tremendously important their industries were, and claimed that their special interest was a public interest. Essentially, the stagecoach and railroad industries tried to limit the permissible use of the automobile to carry people and goods the last mile to and from the stagecoach and railroad stations. That wouldn’t threaten the existing industries, and they could pretend to embrace its usefulness. Parliament agreed in its time that the stagecoach and railroad industries were important enough to prevent technology challenge. But Parliament made the mistake of seeing yesterday as the present time and everlasting. Whereas, those industries were only important before the technology shift that the car introduced. The special laws to deny change caused inevitable delays to allow outdated technology to continue making profits as the expense of advancement. What the planet needs is an International Convention that may pass into law in every country that is genuinely concerned at the plight of our world, such that those countries that fail to adopt what amounts to a natural Code Of Life, become branded for what they are: Climate Criminals and species Mass Murderers. An example of which is the bushfires in Australia at the moment claiming half a billion animal lives and Scott Morrison refusing to do any more to combat global warming. Hey Scott, why not stand down and give the reigns to Green Flag politician who cares! It begs the question, how did he get elected prime minister? The objective is that the perpetrators of such crimes may be prosecuted under International law in a World Court and penalized with fines that really hurt, making further offences against nature less likely and unprofitable. Fines and Orders may also include other sanctions. Such as Restitution Orders. For example, following World War Two, Reparations included confiscation of assets and payments to victims. This might include confiscation of oil wells, coal, copper, iron, aluminum, gold and other mines, patent and copyright annulments and the seizure of ships, including their cargo. Extremes, yes. But we are in the middle of a climate emergency where our house is on fire. The only way to stop a climate thief, is to catch them and confiscate their ill gotten gains. AN ACT TO PROTECT THE PLANET AND ITS INHABITANTS FROM HARM &amp; POLITICAL OR POLICY CORRUPTION Be it enacted by the majority votes of the Member of the United Nations and other non-member countries, with one vote for one Country as proportional to representation - and no right of veto for any country - an Act that is designed to be entered onto the National Statute books of each participating country and the International Statute Books as a Convention, a law making it a criminal offence for any Government or Corporation to damage the natural environment or cause harm to any life form dependent on the natural environment (as it was before the burning of fossil or other harmful fuels caused the earth to warm and the ice caps to melt), or by over-exploitation of the flora or fauna endangers any species. Whereby any such action or failure to act to protect Planet Earth and its inhabitants with due diligence is a criminal offence subject to the penalties set out below : - 1. By any action or inaction cause, whether directly or indirectly, harm to any species on Planet Earth. 2. By any action or inaction cause harm to the atmosphere of Planet Earth. 3. By any action or inaction cause harm to the rivers, seas or oceans of Planet Earth. 4. By any action or inaction, if a politician or other public official fails to pursue policies on which they campaigned for and were elected to represent the public, they should be immediately suspended from public office for a period of at least 3 years, subject to a right of appeal to be able to defend any claim of breach of election promises. 5. In relation to any failure to perform in 4., that should proof of conflicts if interest, bribes or other corruption surface, that a lifetime ban should be imposed on the offending politician, civil servant, or other public official, together with appropriate restitution orders or fines in proportion to financial gains, or future gains from such corrupt practices. 6. In relation to Sections 1., 2., and 3., harm may be defined as changing the natural composition of ground soils, the atmospheric air we breath, rivers, or the waters of the seas and oceans, chemically, physically, or in any other way. GREEN FLAG POLITICS - Is based on proactive policies that give the go ahead for urgent renewable energy projects with state backed finance to make things happen during Research and Innovation stages, through to Innovation Action stage - perhaps with statutory boosts as appropriate. Otherwise, manufacturers will carry on without developing sustainable solutions. PROFITING FROM SUFFERING - Given that billions of dollars worth of indulgences are at stake for big countries like China, India and Brazil, this is a huge issue for those with large investments in oil, coal and even beef production - where they will spin out their profiteering for as long as they are allowed to get away with it, using delaying tactics that they know will cause suffering in other geographical locations, that they do not appear to care about. The protestors are correct on this. The immediate action to counter the present emergency is not going to happen, meaning that lobbyists should perhaps ramp up their activism to include proposing or even demanding changes in the law. It may be that introducing new laws to make local councils, energy companies, car makers, ship builders and the aviation industry directly responsible, and ministers who promote such anti-earth policies criminals. Lobbyist might therefore consider proposing new laws at United Nations level, to make it illegal to threaten or kill any life on earth, by any action or inaction, directly or indirectly. We should criminalize those responsible, to make them answerable in the International Courts of Justice. We should make the identified climate criminals pay for the damage they are causing - for taking lives and for destroying natural habitats. Fines could be levied against those organizations and administrations that are not acting swiftly enough to avert the meltdown that is happening. The fines would need to be hefty to be anywhere near Just Satisfaction. We will be working on the details of such legislation and write to the UN with such proposal ASAP. Feel free to email us with any suggestions for THE PLANET EARTH ACT 2020. We must remember where the United Nations came from. We must look to where they should be heading as representatives of the electorate.</w:t>
      </w:r>
    </w:p>
    <w:p w14:paraId="00529A90" w14:textId="77777777" w:rsidR="00086258" w:rsidRPr="00476D56" w:rsidRDefault="00086258" w:rsidP="00086258">
      <w:pPr>
        <w:rPr>
          <w:rStyle w:val="Emphasis"/>
          <w:b w:val="0"/>
          <w:iCs w:val="0"/>
          <w:sz w:val="16"/>
          <w:u w:val="none"/>
        </w:rPr>
      </w:pPr>
      <w:r>
        <w:rPr>
          <w:sz w:val="16"/>
        </w:rPr>
        <w:t>[para breaks resume]</w:t>
      </w:r>
    </w:p>
    <w:p w14:paraId="7C003E21" w14:textId="77777777" w:rsidR="00086258" w:rsidRPr="00476D56" w:rsidRDefault="00086258" w:rsidP="00086258">
      <w:pPr>
        <w:rPr>
          <w:rStyle w:val="Emphasis"/>
        </w:rPr>
      </w:pPr>
      <w:r w:rsidRPr="00476D56">
        <w:rPr>
          <w:rStyle w:val="Emphasis"/>
        </w:rPr>
        <w:t>PEOPLE POWER</w:t>
      </w:r>
    </w:p>
    <w:p w14:paraId="305C848E" w14:textId="77777777" w:rsidR="00086258" w:rsidRPr="00476D56" w:rsidRDefault="00086258" w:rsidP="00086258">
      <w:pPr>
        <w:rPr>
          <w:rStyle w:val="Emphasis"/>
        </w:rPr>
      </w:pPr>
      <w:r w:rsidRPr="00476D56">
        <w:rPr>
          <w:rStyle w:val="StyleUnderline"/>
          <w:highlight w:val="yellow"/>
        </w:rPr>
        <w:t xml:space="preserve">The only way to </w:t>
      </w:r>
      <w:r w:rsidRPr="00476D56">
        <w:rPr>
          <w:rStyle w:val="Emphasis"/>
          <w:highlight w:val="yellow"/>
        </w:rPr>
        <w:t>change the world</w:t>
      </w:r>
      <w:r w:rsidRPr="004C68D5">
        <w:rPr>
          <w:rStyle w:val="Emphasis"/>
        </w:rPr>
        <w:t xml:space="preserve"> we live in</w:t>
      </w:r>
      <w:r w:rsidRPr="004C68D5">
        <w:rPr>
          <w:sz w:val="16"/>
        </w:rPr>
        <w:t xml:space="preserve"> </w:t>
      </w:r>
      <w:r w:rsidRPr="00476D56">
        <w:rPr>
          <w:rStyle w:val="StyleUnderline"/>
          <w:highlight w:val="yellow"/>
        </w:rPr>
        <w:t>is</w:t>
      </w:r>
      <w:r w:rsidRPr="00476D56">
        <w:rPr>
          <w:sz w:val="16"/>
          <w:highlight w:val="yellow"/>
        </w:rPr>
        <w:t xml:space="preserve"> ....... </w:t>
      </w:r>
      <w:r w:rsidRPr="00476D56">
        <w:rPr>
          <w:rStyle w:val="Emphasis"/>
          <w:szCs w:val="28"/>
          <w:highlight w:val="yellow"/>
        </w:rPr>
        <w:t>to change it.</w:t>
      </w:r>
      <w:r w:rsidRPr="00476D56">
        <w:rPr>
          <w:sz w:val="16"/>
          <w:szCs w:val="28"/>
        </w:rPr>
        <w:t xml:space="preserve"> </w:t>
      </w:r>
      <w:r w:rsidRPr="00476D56">
        <w:rPr>
          <w:rStyle w:val="StyleUnderline"/>
        </w:rPr>
        <w:t xml:space="preserve">How do we manage that in a world where our present </w:t>
      </w:r>
      <w:r w:rsidRPr="00476D56">
        <w:rPr>
          <w:rStyle w:val="Emphasis"/>
          <w:highlight w:val="yellow"/>
        </w:rPr>
        <w:t>leaders remain aloof</w:t>
      </w:r>
      <w:r w:rsidRPr="00476D56">
        <w:rPr>
          <w:rStyle w:val="Emphasis"/>
        </w:rPr>
        <w:t>?</w:t>
      </w:r>
      <w:r w:rsidRPr="00476D56">
        <w:rPr>
          <w:sz w:val="16"/>
        </w:rPr>
        <w:t xml:space="preserve"> </w:t>
      </w:r>
      <w:r w:rsidRPr="00476D56">
        <w:rPr>
          <w:rStyle w:val="StyleUnderline"/>
        </w:rPr>
        <w:t xml:space="preserve">The answer is that </w:t>
      </w:r>
      <w:r w:rsidRPr="00476D56">
        <w:rPr>
          <w:rStyle w:val="StyleUnderline"/>
          <w:highlight w:val="yellow"/>
        </w:rPr>
        <w:t>we vote in</w:t>
      </w:r>
      <w:r w:rsidRPr="00476D56">
        <w:rPr>
          <w:rStyle w:val="StyleUnderline"/>
        </w:rPr>
        <w:t xml:space="preserve"> eco </w:t>
      </w:r>
      <w:r w:rsidRPr="00476D56">
        <w:rPr>
          <w:rStyle w:val="StyleUnderline"/>
          <w:highlight w:val="yellow"/>
        </w:rPr>
        <w:t>candidates and</w:t>
      </w:r>
      <w:r w:rsidRPr="00476D56">
        <w:rPr>
          <w:rStyle w:val="StyleUnderline"/>
        </w:rPr>
        <w:t xml:space="preserve"> </w:t>
      </w:r>
      <w:r w:rsidRPr="00476D56">
        <w:rPr>
          <w:rStyle w:val="Emphasis"/>
          <w:highlight w:val="yellow"/>
        </w:rPr>
        <w:t>ensure</w:t>
      </w:r>
      <w:r w:rsidRPr="00476D56">
        <w:rPr>
          <w:rStyle w:val="StyleUnderline"/>
        </w:rPr>
        <w:t xml:space="preserve"> that </w:t>
      </w:r>
      <w:r w:rsidRPr="00476D56">
        <w:rPr>
          <w:rStyle w:val="StyleUnderline"/>
          <w:highlight w:val="yellow"/>
        </w:rPr>
        <w:t xml:space="preserve">they promote </w:t>
      </w:r>
      <w:r w:rsidRPr="00476D56">
        <w:rPr>
          <w:rStyle w:val="Emphasis"/>
          <w:highlight w:val="yellow"/>
        </w:rPr>
        <w:t>policies for change</w:t>
      </w:r>
      <w:r w:rsidRPr="00476D56">
        <w:rPr>
          <w:rStyle w:val="StyleUnderline"/>
          <w:highlight w:val="yellow"/>
        </w:rPr>
        <w:t xml:space="preserve"> and represent the</w:t>
      </w:r>
      <w:r w:rsidRPr="00476D56">
        <w:rPr>
          <w:rStyle w:val="StyleUnderline"/>
        </w:rPr>
        <w:t xml:space="preserve"> </w:t>
      </w:r>
      <w:r w:rsidRPr="00476D56">
        <w:rPr>
          <w:rStyle w:val="Emphasis"/>
        </w:rPr>
        <w:t xml:space="preserve">wishes of the </w:t>
      </w:r>
      <w:r w:rsidRPr="00476D56">
        <w:rPr>
          <w:rStyle w:val="Emphasis"/>
          <w:highlight w:val="yellow"/>
        </w:rPr>
        <w:t>people</w:t>
      </w:r>
      <w:r w:rsidRPr="00476D56">
        <w:rPr>
          <w:rStyle w:val="StyleUnderline"/>
        </w:rPr>
        <w:t xml:space="preserve"> for a </w:t>
      </w:r>
      <w:r w:rsidRPr="00476D56">
        <w:rPr>
          <w:rStyle w:val="Emphasis"/>
        </w:rPr>
        <w:t>protected planet.</w:t>
      </w:r>
    </w:p>
    <w:p w14:paraId="68561A85" w14:textId="77777777" w:rsidR="00086258" w:rsidRPr="00476D56" w:rsidRDefault="00086258" w:rsidP="00086258">
      <w:pPr>
        <w:rPr>
          <w:sz w:val="16"/>
        </w:rPr>
      </w:pPr>
      <w:r w:rsidRPr="00476D56">
        <w:rPr>
          <w:sz w:val="16"/>
        </w:rPr>
        <w:t xml:space="preserve">The world as it is, is resilient to revolutions as in days of old, </w:t>
      </w:r>
      <w:r w:rsidRPr="00476D56">
        <w:rPr>
          <w:rStyle w:val="StyleUnderline"/>
        </w:rPr>
        <w:t>the new revolution is the voting revolution where lobbyists drive political thinking</w:t>
      </w:r>
      <w:r w:rsidRPr="00476D56">
        <w:rPr>
          <w:sz w:val="16"/>
        </w:rPr>
        <w:t xml:space="preserve"> - </w:t>
      </w:r>
      <w:r w:rsidRPr="00476D56">
        <w:rPr>
          <w:rStyle w:val="StyleUnderline"/>
          <w:highlight w:val="yellow"/>
        </w:rPr>
        <w:t>and</w:t>
      </w:r>
      <w:r w:rsidRPr="00476D56">
        <w:rPr>
          <w:rStyle w:val="StyleUnderline"/>
        </w:rPr>
        <w:t xml:space="preserve"> politicians actually </w:t>
      </w:r>
      <w:r w:rsidRPr="00476D56">
        <w:rPr>
          <w:rStyle w:val="StyleUnderline"/>
          <w:highlight w:val="yellow"/>
        </w:rPr>
        <w:t>do what they say</w:t>
      </w:r>
      <w:r w:rsidRPr="00476D56">
        <w:rPr>
          <w:rStyle w:val="StyleUnderline"/>
        </w:rPr>
        <w:t xml:space="preserve"> they are going to do </w:t>
      </w:r>
      <w:r w:rsidRPr="00476D56">
        <w:rPr>
          <w:rStyle w:val="Emphasis"/>
        </w:rPr>
        <w:t>before being elected</w:t>
      </w:r>
      <w:r w:rsidRPr="00476D56">
        <w:rPr>
          <w:rStyle w:val="StyleUnderline"/>
        </w:rPr>
        <w:t xml:space="preserve">; </w:t>
      </w:r>
      <w:r w:rsidRPr="00476D56">
        <w:rPr>
          <w:rStyle w:val="Emphasis"/>
          <w:highlight w:val="yellow"/>
        </w:rPr>
        <w:t>after they are elected</w:t>
      </w:r>
      <w:r w:rsidRPr="00476D56">
        <w:rPr>
          <w:sz w:val="16"/>
        </w:rPr>
        <w:t>. Or they fall foul of the Planer Earth Act 2020.</w:t>
      </w:r>
    </w:p>
    <w:p w14:paraId="4A443F7A" w14:textId="77777777" w:rsidR="00086258" w:rsidRDefault="00086258" w:rsidP="00086258">
      <w:pPr>
        <w:rPr>
          <w:rStyle w:val="StyleUnderline"/>
        </w:rPr>
      </w:pPr>
      <w:r w:rsidRPr="00476D56">
        <w:rPr>
          <w:rStyle w:val="Emphasis"/>
          <w:szCs w:val="28"/>
          <w:highlight w:val="yellow"/>
        </w:rPr>
        <w:t>This will make politicians accountable</w:t>
      </w:r>
      <w:r w:rsidRPr="00476D56">
        <w:rPr>
          <w:sz w:val="16"/>
          <w:highlight w:val="yellow"/>
        </w:rPr>
        <w:t xml:space="preserve">. </w:t>
      </w:r>
      <w:r w:rsidRPr="00476D56">
        <w:rPr>
          <w:rStyle w:val="StyleUnderline"/>
          <w:highlight w:val="yellow"/>
        </w:rPr>
        <w:t xml:space="preserve">We might </w:t>
      </w:r>
      <w:r w:rsidRPr="00476D56">
        <w:rPr>
          <w:rStyle w:val="Emphasis"/>
          <w:szCs w:val="28"/>
          <w:highlight w:val="yellow"/>
        </w:rPr>
        <w:t>start with civil servants</w:t>
      </w:r>
      <w:r w:rsidRPr="00476D56">
        <w:rPr>
          <w:sz w:val="16"/>
          <w:szCs w:val="28"/>
        </w:rPr>
        <w:t xml:space="preserve"> </w:t>
      </w:r>
      <w:r w:rsidRPr="00476D56">
        <w:rPr>
          <w:rStyle w:val="StyleUnderline"/>
        </w:rPr>
        <w:t xml:space="preserve">who attain a position of </w:t>
      </w:r>
      <w:r w:rsidRPr="00476D56">
        <w:rPr>
          <w:rStyle w:val="Emphasis"/>
        </w:rPr>
        <w:t>trust</w:t>
      </w:r>
      <w:r w:rsidRPr="00476D56">
        <w:rPr>
          <w:rStyle w:val="StyleUnderline"/>
        </w:rPr>
        <w:t>, and then persistently fail to perform thereafter, treating their trusted positions and responsibilities as theirs for life</w:t>
      </w:r>
      <w:r w:rsidRPr="00476D56">
        <w:rPr>
          <w:sz w:val="16"/>
        </w:rPr>
        <w:t xml:space="preserve"> - </w:t>
      </w:r>
      <w:r w:rsidRPr="00476D56">
        <w:rPr>
          <w:rStyle w:val="Emphasis"/>
        </w:rPr>
        <w:t>despite inability to perform</w:t>
      </w:r>
      <w:r w:rsidRPr="00476D56">
        <w:rPr>
          <w:sz w:val="16"/>
        </w:rPr>
        <w:t xml:space="preserve">, </w:t>
      </w:r>
      <w:r w:rsidRPr="00476D56">
        <w:rPr>
          <w:rStyle w:val="StyleUnderline"/>
        </w:rPr>
        <w:t>when in fact they should only remain in employment if they serve the public who employed them, as they were employed to do.</w:t>
      </w:r>
    </w:p>
    <w:p w14:paraId="3743F906" w14:textId="77777777" w:rsidR="00086258" w:rsidRDefault="00086258" w:rsidP="00086258">
      <w:pPr>
        <w:rPr>
          <w:rStyle w:val="StyleUnderline"/>
        </w:rPr>
      </w:pPr>
    </w:p>
    <w:p w14:paraId="45B51C84" w14:textId="77777777" w:rsidR="00086258" w:rsidRDefault="00086258" w:rsidP="00086258">
      <w:pPr>
        <w:pStyle w:val="Heading4"/>
      </w:pPr>
      <w:r w:rsidRPr="00A04854">
        <w:t xml:space="preserve">Reps </w:t>
      </w:r>
      <w:r w:rsidRPr="00A04854">
        <w:rPr>
          <w:u w:val="single"/>
        </w:rPr>
        <w:t>shape reality</w:t>
      </w:r>
      <w:r w:rsidRPr="00A04854">
        <w:t>.</w:t>
      </w:r>
    </w:p>
    <w:p w14:paraId="5013DCC7" w14:textId="77777777" w:rsidR="00086258" w:rsidRDefault="00086258" w:rsidP="00086258">
      <w:r>
        <w:t xml:space="preserve">Dr. Riaz </w:t>
      </w:r>
      <w:r w:rsidRPr="00A04854">
        <w:rPr>
          <w:rStyle w:val="Style13ptBold"/>
        </w:rPr>
        <w:t>Laghari 26</w:t>
      </w:r>
      <w:r>
        <w:t>, PhD in English Linguistics from Riphah International University, “Discourse, Narrative, and Society”, https://medium.com/@riazleghari/discourse-narrative-and-society-1508fa310beb</w:t>
      </w:r>
    </w:p>
    <w:p w14:paraId="25099C8E" w14:textId="77777777" w:rsidR="00086258" w:rsidRPr="00A04854" w:rsidRDefault="00086258" w:rsidP="00086258">
      <w:pPr>
        <w:rPr>
          <w:rStyle w:val="StyleUnderline"/>
        </w:rPr>
      </w:pPr>
      <w:r w:rsidRPr="00A04854">
        <w:rPr>
          <w:rStyle w:val="Emphasis"/>
          <w:highlight w:val="yellow"/>
        </w:rPr>
        <w:t>Language</w:t>
      </w:r>
      <w:r w:rsidRPr="00A04854">
        <w:rPr>
          <w:sz w:val="16"/>
        </w:rPr>
        <w:t xml:space="preserve"> </w:t>
      </w:r>
      <w:r w:rsidRPr="00A04854">
        <w:rPr>
          <w:rStyle w:val="StyleUnderline"/>
        </w:rPr>
        <w:t xml:space="preserve">does not merely encode </w:t>
      </w:r>
      <w:r w:rsidRPr="00A04854">
        <w:rPr>
          <w:rStyle w:val="Emphasis"/>
        </w:rPr>
        <w:t>thoughts</w:t>
      </w:r>
      <w:r w:rsidRPr="00A04854">
        <w:rPr>
          <w:sz w:val="16"/>
        </w:rPr>
        <w:t xml:space="preserve">; </w:t>
      </w:r>
      <w:r w:rsidRPr="00A04854">
        <w:rPr>
          <w:rStyle w:val="StyleUnderline"/>
        </w:rPr>
        <w:t xml:space="preserve">it </w:t>
      </w:r>
      <w:r w:rsidRPr="00A04854">
        <w:rPr>
          <w:rStyle w:val="Emphasis"/>
          <w:highlight w:val="yellow"/>
        </w:rPr>
        <w:t>organizes social reality</w:t>
      </w:r>
      <w:r w:rsidRPr="00A04854">
        <w:rPr>
          <w:sz w:val="16"/>
        </w:rPr>
        <w:t xml:space="preserve">. </w:t>
      </w:r>
      <w:r w:rsidRPr="00A04854">
        <w:rPr>
          <w:rStyle w:val="StyleUnderline"/>
        </w:rPr>
        <w:t xml:space="preserve">At the level of </w:t>
      </w:r>
      <w:r w:rsidRPr="00A04854">
        <w:rPr>
          <w:rStyle w:val="Emphasis"/>
        </w:rPr>
        <w:t>discourse</w:t>
      </w:r>
      <w:r w:rsidRPr="00A04854">
        <w:rPr>
          <w:rStyle w:val="StyleUnderline"/>
        </w:rPr>
        <w:t xml:space="preserve"> and </w:t>
      </w:r>
      <w:r w:rsidRPr="00A04854">
        <w:rPr>
          <w:rStyle w:val="Emphasis"/>
        </w:rPr>
        <w:t>narrative</w:t>
      </w:r>
      <w:r w:rsidRPr="00A04854">
        <w:rPr>
          <w:sz w:val="16"/>
        </w:rPr>
        <w:t xml:space="preserve">, </w:t>
      </w:r>
      <w:r w:rsidRPr="00A04854">
        <w:rPr>
          <w:rStyle w:val="StyleUnderline"/>
          <w:highlight w:val="yellow"/>
        </w:rPr>
        <w:t xml:space="preserve">linguistic structures </w:t>
      </w:r>
      <w:r w:rsidRPr="00A04854">
        <w:rPr>
          <w:rStyle w:val="Emphasis"/>
          <w:highlight w:val="yellow"/>
        </w:rPr>
        <w:t>scale up</w:t>
      </w:r>
      <w:r w:rsidRPr="00A04854">
        <w:rPr>
          <w:rStyle w:val="StyleUnderline"/>
        </w:rPr>
        <w:t xml:space="preserve"> from</w:t>
      </w:r>
      <w:r w:rsidRPr="00A04854">
        <w:rPr>
          <w:sz w:val="16"/>
        </w:rPr>
        <w:t xml:space="preserve"> </w:t>
      </w:r>
      <w:r w:rsidRPr="00A04854">
        <w:rPr>
          <w:rStyle w:val="Emphasis"/>
        </w:rPr>
        <w:t>sentences</w:t>
      </w:r>
      <w:r w:rsidRPr="00A04854">
        <w:rPr>
          <w:sz w:val="16"/>
        </w:rPr>
        <w:t xml:space="preserve"> </w:t>
      </w:r>
      <w:r w:rsidRPr="00A04854">
        <w:rPr>
          <w:rStyle w:val="StyleUnderline"/>
          <w:highlight w:val="yellow"/>
        </w:rPr>
        <w:t xml:space="preserve">to </w:t>
      </w:r>
      <w:r w:rsidRPr="00A04854">
        <w:rPr>
          <w:rStyle w:val="Emphasis"/>
          <w:highlight w:val="yellow"/>
        </w:rPr>
        <w:t>shared meanings</w:t>
      </w:r>
      <w:r w:rsidRPr="00A04854">
        <w:rPr>
          <w:sz w:val="16"/>
        </w:rPr>
        <w:t xml:space="preserve">, </w:t>
      </w:r>
      <w:r w:rsidRPr="00A04854">
        <w:rPr>
          <w:rStyle w:val="StyleUnderline"/>
        </w:rPr>
        <w:t xml:space="preserve">collective </w:t>
      </w:r>
      <w:r w:rsidRPr="00A04854">
        <w:rPr>
          <w:rStyle w:val="Emphasis"/>
        </w:rPr>
        <w:t>memory</w:t>
      </w:r>
      <w:r w:rsidRPr="00A04854">
        <w:rPr>
          <w:rStyle w:val="StyleUnderline"/>
        </w:rPr>
        <w:t xml:space="preserve">, </w:t>
      </w:r>
      <w:r w:rsidRPr="00A04854">
        <w:rPr>
          <w:rStyle w:val="Emphasis"/>
          <w:highlight w:val="yellow"/>
        </w:rPr>
        <w:t>ideology</w:t>
      </w:r>
      <w:r w:rsidRPr="00A04854">
        <w:rPr>
          <w:rStyle w:val="StyleUnderline"/>
          <w:highlight w:val="yellow"/>
        </w:rPr>
        <w:t xml:space="preserve">, and </w:t>
      </w:r>
      <w:r w:rsidRPr="00A04854">
        <w:rPr>
          <w:rStyle w:val="Emphasis"/>
          <w:highlight w:val="yellow"/>
        </w:rPr>
        <w:t>power</w:t>
      </w:r>
      <w:r w:rsidRPr="00A04854">
        <w:rPr>
          <w:rStyle w:val="StyleUnderline"/>
        </w:rPr>
        <w:t>.</w:t>
      </w:r>
      <w:r w:rsidRPr="00A04854">
        <w:rPr>
          <w:sz w:val="16"/>
        </w:rPr>
        <w:t xml:space="preserve"> This Medium post situates discourse as a cognitive, neural, and social phenomenon, where </w:t>
      </w:r>
      <w:r w:rsidRPr="00A04854">
        <w:rPr>
          <w:rStyle w:val="Emphasis"/>
          <w:highlight w:val="yellow"/>
        </w:rPr>
        <w:t>syntax</w:t>
      </w:r>
      <w:r w:rsidRPr="00A04854">
        <w:rPr>
          <w:sz w:val="16"/>
          <w:highlight w:val="yellow"/>
        </w:rPr>
        <w:t xml:space="preserve"> </w:t>
      </w:r>
      <w:r w:rsidRPr="00A04854">
        <w:rPr>
          <w:rStyle w:val="StyleUnderline"/>
          <w:highlight w:val="yellow"/>
        </w:rPr>
        <w:t xml:space="preserve">and </w:t>
      </w:r>
      <w:r w:rsidRPr="00A04854">
        <w:rPr>
          <w:rStyle w:val="Emphasis"/>
          <w:highlight w:val="yellow"/>
        </w:rPr>
        <w:t>semantics</w:t>
      </w:r>
      <w:r w:rsidRPr="00A04854">
        <w:rPr>
          <w:rStyle w:val="StyleUnderline"/>
          <w:highlight w:val="yellow"/>
        </w:rPr>
        <w:t xml:space="preserve"> are </w:t>
      </w:r>
      <w:r w:rsidRPr="00A04854">
        <w:rPr>
          <w:rStyle w:val="Emphasis"/>
          <w:highlight w:val="yellow"/>
        </w:rPr>
        <w:t>embedded</w:t>
      </w:r>
      <w:r w:rsidRPr="00A04854">
        <w:rPr>
          <w:rStyle w:val="StyleUnderline"/>
          <w:highlight w:val="yellow"/>
        </w:rPr>
        <w:t xml:space="preserve"> within </w:t>
      </w:r>
      <w:r w:rsidRPr="00A04854">
        <w:rPr>
          <w:rStyle w:val="Emphasis"/>
          <w:highlight w:val="yellow"/>
        </w:rPr>
        <w:t>larger</w:t>
      </w:r>
      <w:r w:rsidRPr="00A04854">
        <w:rPr>
          <w:rStyle w:val="Emphasis"/>
        </w:rPr>
        <w:t xml:space="preserve"> narrative </w:t>
      </w:r>
      <w:r w:rsidRPr="00A04854">
        <w:rPr>
          <w:rStyle w:val="Emphasis"/>
          <w:highlight w:val="yellow"/>
        </w:rPr>
        <w:t>architectures</w:t>
      </w:r>
      <w:r w:rsidRPr="00A04854">
        <w:rPr>
          <w:rStyle w:val="StyleUnderline"/>
          <w:highlight w:val="yellow"/>
        </w:rPr>
        <w:t xml:space="preserve"> that shape how</w:t>
      </w:r>
      <w:r w:rsidRPr="00A04854">
        <w:rPr>
          <w:rStyle w:val="StyleUnderline"/>
        </w:rPr>
        <w:t xml:space="preserve"> </w:t>
      </w:r>
      <w:r w:rsidRPr="00A04854">
        <w:rPr>
          <w:rStyle w:val="Emphasis"/>
        </w:rPr>
        <w:t>individuals</w:t>
      </w:r>
      <w:r w:rsidRPr="00A04854">
        <w:rPr>
          <w:rStyle w:val="StyleUnderline"/>
        </w:rPr>
        <w:t xml:space="preserve"> and </w:t>
      </w:r>
      <w:r w:rsidRPr="00A04854">
        <w:rPr>
          <w:rStyle w:val="Emphasis"/>
          <w:highlight w:val="yellow"/>
        </w:rPr>
        <w:t>societies</w:t>
      </w:r>
      <w:r w:rsidRPr="00A04854">
        <w:rPr>
          <w:rStyle w:val="StyleUnderline"/>
          <w:highlight w:val="yellow"/>
        </w:rPr>
        <w:t xml:space="preserve"> understand the world</w:t>
      </w:r>
      <w:r w:rsidRPr="00A04854">
        <w:rPr>
          <w:rStyle w:val="StyleUnderline"/>
        </w:rPr>
        <w:t>.</w:t>
      </w:r>
    </w:p>
    <w:p w14:paraId="7CC7BA64" w14:textId="77777777" w:rsidR="00086258" w:rsidRPr="00A2398E" w:rsidRDefault="00086258" w:rsidP="00086258"/>
    <w:p w14:paraId="1546811F" w14:textId="77777777" w:rsidR="00086258" w:rsidRDefault="00086258" w:rsidP="00086258">
      <w:pPr>
        <w:pStyle w:val="Heading3"/>
      </w:pPr>
      <w:r>
        <w:t>OFF</w:t>
      </w:r>
    </w:p>
    <w:p w14:paraId="4CD4403A" w14:textId="77777777" w:rsidR="00086258" w:rsidRDefault="00086258" w:rsidP="00086258">
      <w:r>
        <w:t>Topicality-Subsets</w:t>
      </w:r>
    </w:p>
    <w:p w14:paraId="05B0D33B" w14:textId="77777777" w:rsidR="00086258" w:rsidRDefault="00086258" w:rsidP="00086258">
      <w:pPr>
        <w:pStyle w:val="Heading4"/>
      </w:pPr>
      <w:r w:rsidRPr="005D3E09">
        <w:rPr>
          <w:u w:val="single"/>
        </w:rPr>
        <w:t>Interps</w:t>
      </w:r>
      <w:r>
        <w:t>:</w:t>
      </w:r>
    </w:p>
    <w:p w14:paraId="6BA42FF5" w14:textId="77777777" w:rsidR="00086258" w:rsidRPr="006B1DA5" w:rsidRDefault="00086258" w:rsidP="00086258">
      <w:pPr>
        <w:pStyle w:val="Heading4"/>
      </w:pPr>
      <w:r>
        <w:t xml:space="preserve">‘Collective bargaining rights’ </w:t>
      </w:r>
      <w:r w:rsidRPr="006B1DA5">
        <w:rPr>
          <w:u w:val="single"/>
        </w:rPr>
        <w:t>precludes</w:t>
      </w:r>
      <w:r>
        <w:t xml:space="preserve"> subsets.</w:t>
      </w:r>
    </w:p>
    <w:p w14:paraId="14D0CCAF" w14:textId="77777777" w:rsidR="00086258" w:rsidRPr="003F6C45" w:rsidRDefault="00086258" w:rsidP="00086258">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94900A9" w14:textId="77777777" w:rsidR="00086258" w:rsidRPr="00131A44" w:rsidRDefault="00086258" w:rsidP="00086258">
      <w:pPr>
        <w:rPr>
          <w:sz w:val="16"/>
        </w:rPr>
      </w:pPr>
      <w:r w:rsidRPr="00131A44">
        <w:rPr>
          <w:sz w:val="16"/>
        </w:rPr>
        <w:t xml:space="preserve">A. </w:t>
      </w:r>
      <w:r w:rsidRPr="008F677B">
        <w:rPr>
          <w:rStyle w:val="Emphasis"/>
        </w:rPr>
        <w:t>Plural "Rights"</w:t>
      </w:r>
    </w:p>
    <w:p w14:paraId="70AB17E0" w14:textId="77777777" w:rsidR="00086258" w:rsidRPr="00131A44" w:rsidRDefault="00086258" w:rsidP="00086258">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6EBFED53" w14:textId="77777777" w:rsidR="00086258" w:rsidRPr="00131A44" w:rsidRDefault="00086258" w:rsidP="00086258">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54007A38" w14:textId="77777777" w:rsidR="00086258" w:rsidRPr="00131A44" w:rsidRDefault="00086258" w:rsidP="00086258">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315D93EE" w14:textId="77777777" w:rsidR="00086258" w:rsidRDefault="00086258" w:rsidP="0008625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6E00E647" w14:textId="77777777" w:rsidR="00086258" w:rsidRDefault="00086258" w:rsidP="00086258">
      <w:pPr>
        <w:pStyle w:val="Heading4"/>
      </w:pPr>
      <w:r>
        <w:t xml:space="preserve">‘Substantially’ is </w:t>
      </w:r>
      <w:r w:rsidRPr="00845931">
        <w:rPr>
          <w:u w:val="single"/>
        </w:rPr>
        <w:t>without</w:t>
      </w:r>
      <w:r>
        <w:t xml:space="preserve"> material qualification.</w:t>
      </w:r>
    </w:p>
    <w:p w14:paraId="338F234F" w14:textId="77777777" w:rsidR="00086258" w:rsidRDefault="00086258" w:rsidP="00086258">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54A6EBC" w14:textId="77777777" w:rsidR="00086258" w:rsidRDefault="00086258" w:rsidP="0008625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6386DE63" w14:textId="77777777" w:rsidR="00086258" w:rsidRDefault="00086258" w:rsidP="00086258">
      <w:pPr>
        <w:pStyle w:val="Heading4"/>
      </w:pPr>
      <w:r>
        <w:t xml:space="preserve">‘Workers’ without </w:t>
      </w:r>
      <w:r w:rsidRPr="00823AC9">
        <w:rPr>
          <w:u w:val="single"/>
        </w:rPr>
        <w:t>qualifiers</w:t>
      </w:r>
      <w:r>
        <w:t xml:space="preserve"> means </w:t>
      </w:r>
      <w:r w:rsidRPr="00823AC9">
        <w:rPr>
          <w:i/>
          <w:iCs w:val="0"/>
          <w:u w:val="single"/>
        </w:rPr>
        <w:t>all workers</w:t>
      </w:r>
      <w:r>
        <w:t>.</w:t>
      </w:r>
    </w:p>
    <w:p w14:paraId="480E6FBB" w14:textId="77777777" w:rsidR="00086258" w:rsidRPr="0003763E" w:rsidRDefault="00086258" w:rsidP="00086258">
      <w:r w:rsidRPr="0003763E">
        <w:rPr>
          <w:rStyle w:val="Style13ptBold"/>
        </w:rPr>
        <w:t>ILO 5</w:t>
      </w:r>
      <w:r>
        <w:t>, International Labour Office, Office of the Legal Adviser, “Manual for drafting ILO instruments”, https://learning.itcilo.org/ilo/jur/en/bibl/Manual.pdf</w:t>
      </w:r>
    </w:p>
    <w:p w14:paraId="6CE124C2" w14:textId="77777777" w:rsidR="00086258" w:rsidRDefault="00086258" w:rsidP="00086258">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highlight w:val="yellow"/>
        </w:rPr>
        <w:t>broadest possible meaning to the term “workers”</w:t>
      </w:r>
      <w:r w:rsidRPr="00F33FE6">
        <w:rPr>
          <w:sz w:val="16"/>
          <w:highlight w:val="yellow"/>
        </w:rPr>
        <w:t>.</w:t>
      </w:r>
      <w:r w:rsidRPr="00F33FE6">
        <w:rPr>
          <w:sz w:val="16"/>
        </w:rPr>
        <w:t xml:space="preserve"> </w:t>
      </w:r>
      <w:r w:rsidRPr="00A2398E">
        <w:rPr>
          <w:rStyle w:val="StyleUnderline"/>
        </w:rPr>
        <w:t xml:space="preserve">On many occasions, it has been emphasized that, if the </w:t>
      </w:r>
      <w:r w:rsidRPr="00A2398E">
        <w:rPr>
          <w:rStyle w:val="Emphasis"/>
        </w:rPr>
        <w:t>subject matter</w:t>
      </w:r>
      <w:r w:rsidRPr="00A2398E">
        <w:rPr>
          <w:rStyle w:val="StyleUnderline"/>
        </w:rPr>
        <w:t xml:space="preserve"> of a given instrument is</w:t>
      </w:r>
      <w:r w:rsidRPr="00A2398E">
        <w:rPr>
          <w:sz w:val="16"/>
        </w:rPr>
        <w:t xml:space="preserve"> </w:t>
      </w:r>
      <w:r w:rsidRPr="00A2398E">
        <w:rPr>
          <w:rStyle w:val="Emphasis"/>
          <w:sz w:val="24"/>
        </w:rPr>
        <w:t>not limited</w:t>
      </w:r>
      <w:r w:rsidRPr="00A2398E">
        <w:rPr>
          <w:sz w:val="16"/>
          <w:szCs w:val="24"/>
        </w:rPr>
        <w:t xml:space="preserve"> </w:t>
      </w:r>
      <w:r w:rsidRPr="00A2398E">
        <w:rPr>
          <w:sz w:val="16"/>
        </w:rPr>
        <w:t xml:space="preserve">only to employed workers, </w:t>
      </w:r>
      <w:r w:rsidRPr="00A2398E">
        <w:rPr>
          <w:rStyle w:val="StyleUnderline"/>
        </w:rPr>
        <w:t xml:space="preserve">or the instrument </w:t>
      </w:r>
      <w:r w:rsidRPr="00A2398E">
        <w:rPr>
          <w:rStyle w:val="Emphasis"/>
          <w:sz w:val="24"/>
        </w:rPr>
        <w:t>does not provide for any specific exclusion</w:t>
      </w:r>
      <w:r w:rsidRPr="00A2398E">
        <w:rPr>
          <w:sz w:val="16"/>
          <w:szCs w:val="24"/>
        </w:rPr>
        <w:t xml:space="preserve"> </w:t>
      </w:r>
      <w:r w:rsidRPr="00A2398E">
        <w:rPr>
          <w:rStyle w:val="StyleUnderline"/>
        </w:rPr>
        <w:t xml:space="preserve">in respect of one or more </w:t>
      </w:r>
      <w:r w:rsidRPr="00A2398E">
        <w:rPr>
          <w:rStyle w:val="Emphasis"/>
        </w:rPr>
        <w:t>categories</w:t>
      </w:r>
      <w:r w:rsidRPr="00A2398E">
        <w:rPr>
          <w:rStyle w:val="StyleUnderline"/>
        </w:rPr>
        <w:t xml:space="preserve"> of </w:t>
      </w:r>
      <w:r w:rsidRPr="00A2398E">
        <w:rPr>
          <w:rStyle w:val="Emphasis"/>
        </w:rPr>
        <w:t>workers</w:t>
      </w:r>
      <w:r w:rsidRPr="00A2398E">
        <w:rPr>
          <w:sz w:val="16"/>
        </w:rPr>
        <w:t xml:space="preserve">, </w:t>
      </w:r>
      <w:r w:rsidRPr="00A2398E">
        <w:rPr>
          <w:rStyle w:val="StyleUnderline"/>
        </w:rPr>
        <w:t>the</w:t>
      </w:r>
      <w:r w:rsidRPr="0003763E">
        <w:rPr>
          <w:rStyle w:val="StyleUnderline"/>
        </w:rPr>
        <w:t xml:space="preserve">n </w:t>
      </w:r>
      <w:r w:rsidRPr="0003763E">
        <w:rPr>
          <w:rStyle w:val="Emphasis"/>
          <w:szCs w:val="28"/>
          <w:highlight w:val="yellow"/>
        </w:rPr>
        <w:t>“worker” is understood to cover all workers</w:t>
      </w:r>
      <w:r w:rsidRPr="00F33FE6">
        <w:rPr>
          <w:sz w:val="16"/>
        </w:rPr>
        <w:t>.99</w:t>
      </w:r>
    </w:p>
    <w:p w14:paraId="144C1FCA" w14:textId="77777777" w:rsidR="00086258" w:rsidRDefault="00086258" w:rsidP="00086258">
      <w:pPr>
        <w:pStyle w:val="Heading4"/>
      </w:pPr>
      <w:r>
        <w:t xml:space="preserve">Violation: the plan </w:t>
      </w:r>
      <w:r w:rsidRPr="006B1DA5">
        <w:rPr>
          <w:u w:val="single"/>
        </w:rPr>
        <w:t>is</w:t>
      </w:r>
      <w:r>
        <w:t xml:space="preserve"> a subset.</w:t>
      </w:r>
    </w:p>
    <w:p w14:paraId="476C3EDB" w14:textId="77777777" w:rsidR="00086258" w:rsidRDefault="00086258" w:rsidP="00086258">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EB4336C" w14:textId="77777777" w:rsidR="00086258" w:rsidRPr="00A2398E" w:rsidRDefault="00086258" w:rsidP="00086258"/>
    <w:p w14:paraId="0225843D" w14:textId="77777777" w:rsidR="00086258" w:rsidRDefault="00086258" w:rsidP="00086258">
      <w:pPr>
        <w:pStyle w:val="Heading3"/>
      </w:pPr>
      <w:r>
        <w:t>OFF</w:t>
      </w:r>
    </w:p>
    <w:p w14:paraId="744ECF01" w14:textId="77777777" w:rsidR="00086258" w:rsidRDefault="00086258" w:rsidP="00086258">
      <w:r>
        <w:t>Court Politics DA</w:t>
      </w:r>
    </w:p>
    <w:p w14:paraId="0E685813" w14:textId="77777777" w:rsidR="00086258" w:rsidRDefault="00086258" w:rsidP="00086258">
      <w:pPr>
        <w:pStyle w:val="Heading4"/>
      </w:pPr>
      <w:bookmarkStart w:id="1" w:name="_Hlk219627094"/>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54077AF0" w14:textId="77777777" w:rsidR="00086258" w:rsidRPr="00DD0106" w:rsidRDefault="00086258" w:rsidP="00086258">
      <w:r>
        <w:t xml:space="preserve">Jess </w:t>
      </w:r>
      <w:r w:rsidRPr="00DD0106">
        <w:rPr>
          <w:rStyle w:val="Style13ptBold"/>
        </w:rPr>
        <w:t>Bravin 11/10</w:t>
      </w:r>
      <w:r>
        <w:t xml:space="preserve">/25, J.D. </w:t>
      </w:r>
      <w:r w:rsidRPr="00DD0106">
        <w:t>from UC Berkeley</w:t>
      </w:r>
      <w:r>
        <w:t>, covers the U.S. Supreme Court for The Wall Street Journal, following earlier postings as United Nations correspondent and editor of the WSJ/California weekly, “Chief Justice Roberts Faces Career-Defining Decision on Trump”, Wall Street Journal, UNC Libraries</w:t>
      </w:r>
    </w:p>
    <w:p w14:paraId="3E041F35" w14:textId="77777777" w:rsidR="00086258" w:rsidRPr="00154696" w:rsidRDefault="00086258" w:rsidP="00086258">
      <w:pPr>
        <w:rPr>
          <w:rStyle w:val="StyleUnderline"/>
        </w:rPr>
      </w:pPr>
      <w:r w:rsidRPr="00154696">
        <w:rPr>
          <w:sz w:val="16"/>
        </w:rPr>
        <w:t xml:space="preserve">Chief Justice John </w:t>
      </w:r>
      <w:r w:rsidRPr="00322FB8">
        <w:rPr>
          <w:rStyle w:val="StyleUnderline"/>
          <w:highlight w:val="yellow"/>
        </w:rPr>
        <w:t xml:space="preserve">Roberts faces a </w:t>
      </w:r>
      <w:r w:rsidRPr="00322FB8">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3F2DFBD0" w14:textId="77777777" w:rsidR="00086258" w:rsidRPr="00154696" w:rsidRDefault="00086258" w:rsidP="00086258">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322FB8">
        <w:rPr>
          <w:rStyle w:val="StyleUnderline"/>
          <w:highlight w:val="yellow"/>
        </w:rPr>
        <w:t>on</w:t>
      </w:r>
      <w:r w:rsidRPr="0094167C">
        <w:rPr>
          <w:rStyle w:val="StyleUnderline"/>
        </w:rPr>
        <w:t xml:space="preserve"> </w:t>
      </w:r>
      <w:r w:rsidRPr="0094167C">
        <w:rPr>
          <w:rStyle w:val="Emphasis"/>
        </w:rPr>
        <w:t>Trump’s</w:t>
      </w:r>
      <w:r w:rsidRPr="00154696">
        <w:rPr>
          <w:rStyle w:val="StyleUnderline"/>
        </w:rPr>
        <w:t xml:space="preserve"> global </w:t>
      </w:r>
      <w:r w:rsidRPr="00322FB8">
        <w:rPr>
          <w:rStyle w:val="Emphasis"/>
          <w:highlight w:val="yellow"/>
        </w:rPr>
        <w:t>tariffs</w:t>
      </w:r>
      <w:r w:rsidRPr="00322FB8">
        <w:rPr>
          <w:sz w:val="16"/>
          <w:highlight w:val="yellow"/>
        </w:rPr>
        <w:t>,</w:t>
      </w:r>
      <w:r w:rsidRPr="0094167C">
        <w:rPr>
          <w:sz w:val="16"/>
        </w:rPr>
        <w:t xml:space="preserve"> </w:t>
      </w:r>
      <w:r w:rsidRPr="0094167C">
        <w:rPr>
          <w:rStyle w:val="StyleUnderline"/>
        </w:rPr>
        <w:t xml:space="preserve">where </w:t>
      </w:r>
      <w:r w:rsidRPr="00322FB8">
        <w:rPr>
          <w:rStyle w:val="Emphasis"/>
          <w:sz w:val="24"/>
          <w:highlight w:val="yellow"/>
        </w:rPr>
        <w:t>the dynamics shifted</w:t>
      </w:r>
      <w:r w:rsidRPr="00154696">
        <w:rPr>
          <w:sz w:val="16"/>
        </w:rPr>
        <w:t xml:space="preserve">: </w:t>
      </w:r>
      <w:r w:rsidRPr="00322FB8">
        <w:rPr>
          <w:rStyle w:val="Emphasis"/>
          <w:highlight w:val="yellow"/>
        </w:rPr>
        <w:t>Most justices</w:t>
      </w:r>
      <w:r w:rsidRPr="00322FB8">
        <w:rPr>
          <w:rStyle w:val="StyleUnderline"/>
          <w:highlight w:val="yellow"/>
        </w:rPr>
        <w:t xml:space="preserve"> suggested the president acted </w:t>
      </w:r>
      <w:r w:rsidRPr="00322FB8">
        <w:rPr>
          <w:rStyle w:val="Emphasis"/>
          <w:sz w:val="24"/>
          <w:highlight w:val="yellow"/>
        </w:rPr>
        <w:t>beyond</w:t>
      </w:r>
      <w:r w:rsidRPr="00154696">
        <w:rPr>
          <w:rStyle w:val="Emphasis"/>
          <w:sz w:val="24"/>
        </w:rPr>
        <w:t xml:space="preserve"> his legal </w:t>
      </w:r>
      <w:r w:rsidRPr="00322FB8">
        <w:rPr>
          <w:rStyle w:val="Emphasis"/>
          <w:sz w:val="24"/>
          <w:highlight w:val="yellow"/>
        </w:rPr>
        <w:t>authority</w:t>
      </w:r>
      <w:r w:rsidRPr="00154696">
        <w:rPr>
          <w:rStyle w:val="Emphasis"/>
          <w:sz w:val="24"/>
        </w:rPr>
        <w:t>.</w:t>
      </w:r>
    </w:p>
    <w:p w14:paraId="62221FF2" w14:textId="77777777" w:rsidR="00086258" w:rsidRPr="00154696" w:rsidRDefault="00086258" w:rsidP="00086258">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322FB8">
        <w:rPr>
          <w:rStyle w:val="StyleUnderline"/>
          <w:highlight w:val="yellow"/>
        </w:rPr>
        <w:t xml:space="preserve">it would be the </w:t>
      </w:r>
      <w:r w:rsidRPr="00322FB8">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322FB8">
        <w:rPr>
          <w:rStyle w:val="Emphasis"/>
          <w:sz w:val="24"/>
          <w:highlight w:val="yellow"/>
        </w:rPr>
        <w:t>it is up to Roberts</w:t>
      </w:r>
      <w:r w:rsidRPr="00322FB8">
        <w:rPr>
          <w:sz w:val="16"/>
          <w:szCs w:val="24"/>
          <w:highlight w:val="yellow"/>
        </w:rPr>
        <w:t xml:space="preserve"> </w:t>
      </w:r>
      <w:r w:rsidRPr="00322FB8">
        <w:rPr>
          <w:rStyle w:val="StyleUnderline"/>
          <w:highlight w:val="yellow"/>
        </w:rPr>
        <w:t>to</w:t>
      </w:r>
      <w:r w:rsidRPr="00322FB8">
        <w:rPr>
          <w:sz w:val="16"/>
          <w:highlight w:val="yellow"/>
        </w:rPr>
        <w:t xml:space="preserve"> </w:t>
      </w:r>
      <w:r w:rsidRPr="00322FB8">
        <w:rPr>
          <w:rStyle w:val="Emphasis"/>
          <w:sz w:val="24"/>
          <w:highlight w:val="yellow"/>
        </w:rPr>
        <w:t>cobble together</w:t>
      </w:r>
      <w:r w:rsidRPr="00154696">
        <w:rPr>
          <w:rStyle w:val="Emphasis"/>
          <w:sz w:val="24"/>
        </w:rPr>
        <w:t xml:space="preserve"> </w:t>
      </w:r>
      <w:r w:rsidRPr="00322FB8">
        <w:rPr>
          <w:rStyle w:val="Emphasis"/>
          <w:sz w:val="24"/>
          <w:highlight w:val="yellow"/>
        </w:rPr>
        <w:t>a decision</w:t>
      </w:r>
      <w:r w:rsidRPr="00154696">
        <w:rPr>
          <w:sz w:val="16"/>
          <w:szCs w:val="24"/>
        </w:rPr>
        <w:t xml:space="preserve"> </w:t>
      </w:r>
      <w:r w:rsidRPr="00154696">
        <w:rPr>
          <w:sz w:val="16"/>
        </w:rPr>
        <w:t xml:space="preserve">on a policy that Trump has portrayed as essential to the nation. </w:t>
      </w:r>
    </w:p>
    <w:p w14:paraId="52306865" w14:textId="77777777" w:rsidR="00086258" w:rsidRPr="00154696" w:rsidRDefault="00086258" w:rsidP="00086258">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322FB8">
        <w:rPr>
          <w:rStyle w:val="StyleUnderline"/>
          <w:highlight w:val="yellow"/>
        </w:rPr>
        <w:t xml:space="preserve">the </w:t>
      </w:r>
      <w:r w:rsidRPr="00322FB8">
        <w:rPr>
          <w:rStyle w:val="Emphasis"/>
          <w:sz w:val="24"/>
          <w:highlight w:val="yellow"/>
        </w:rPr>
        <w:t>chief is navigating colleagues</w:t>
      </w:r>
      <w:r w:rsidRPr="00322FB8">
        <w:rPr>
          <w:sz w:val="16"/>
          <w:szCs w:val="28"/>
          <w:highlight w:val="yellow"/>
        </w:rPr>
        <w:t xml:space="preserve"> </w:t>
      </w:r>
      <w:r w:rsidRPr="00322FB8">
        <w:rPr>
          <w:rStyle w:val="StyleUnderline"/>
          <w:highlight w:val="yellow"/>
        </w:rPr>
        <w:t xml:space="preserve">who have </w:t>
      </w:r>
      <w:r w:rsidRPr="00322FB8">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322FB8">
        <w:rPr>
          <w:rStyle w:val="StyleUnderline"/>
          <w:highlight w:val="yellow"/>
        </w:rPr>
        <w:t xml:space="preserve">he is under </w:t>
      </w:r>
      <w:r w:rsidRPr="00322FB8">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2621D099" w14:textId="77777777" w:rsidR="00086258" w:rsidRPr="00154696" w:rsidRDefault="00086258" w:rsidP="00086258">
      <w:pPr>
        <w:rPr>
          <w:sz w:val="16"/>
        </w:rPr>
      </w:pPr>
      <w:r w:rsidRPr="00154696">
        <w:rPr>
          <w:sz w:val="16"/>
        </w:rPr>
        <w:t>“There is a reason people are mystified: He is something of a mystery,” says retired federal Judge Vaughn Walker, a 1989 George H.W. Bush appointee.</w:t>
      </w:r>
    </w:p>
    <w:p w14:paraId="7A4C3241" w14:textId="77777777" w:rsidR="00086258" w:rsidRPr="00154696" w:rsidRDefault="00086258" w:rsidP="00086258">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5830DC0D" w14:textId="77777777" w:rsidR="00086258" w:rsidRPr="00DD0106" w:rsidRDefault="00086258" w:rsidP="00086258">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6576C30D" w14:textId="77777777" w:rsidR="00086258" w:rsidRPr="00DD0106" w:rsidRDefault="00086258" w:rsidP="00086258">
      <w:pPr>
        <w:rPr>
          <w:rStyle w:val="Emphasis"/>
          <w:sz w:val="24"/>
        </w:rPr>
      </w:pPr>
      <w:r w:rsidRPr="00DD0106">
        <w:rPr>
          <w:rStyle w:val="StyleUnderline"/>
        </w:rPr>
        <w:t>Still</w:t>
      </w:r>
      <w:r w:rsidRPr="00DD0106">
        <w:rPr>
          <w:sz w:val="16"/>
        </w:rPr>
        <w:t xml:space="preserve">, in some areas, </w:t>
      </w:r>
      <w:r w:rsidRPr="00322FB8">
        <w:rPr>
          <w:rStyle w:val="StyleUnderline"/>
          <w:highlight w:val="yellow"/>
        </w:rPr>
        <w:t xml:space="preserve">Roberts </w:t>
      </w:r>
      <w:r w:rsidRPr="0094167C">
        <w:rPr>
          <w:rStyle w:val="StyleUnderline"/>
          <w:highlight w:val="yellow"/>
        </w:rPr>
        <w:t>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322FB8">
        <w:rPr>
          <w:rStyle w:val="Emphasis"/>
          <w:highlight w:val="yellow"/>
        </w:rPr>
        <w:t>an institutionalist</w:t>
      </w:r>
      <w:r w:rsidRPr="00DD0106">
        <w:rPr>
          <w:sz w:val="16"/>
        </w:rPr>
        <w:t xml:space="preserve">: </w:t>
      </w:r>
      <w:r w:rsidRPr="00DD0106">
        <w:rPr>
          <w:rStyle w:val="StyleUnderline"/>
        </w:rPr>
        <w:t xml:space="preserve">a judge </w:t>
      </w:r>
      <w:r w:rsidRPr="00322FB8">
        <w:rPr>
          <w:rStyle w:val="StyleUnderline"/>
          <w:highlight w:val="yellow"/>
        </w:rPr>
        <w:t xml:space="preserve">who </w:t>
      </w:r>
      <w:r w:rsidRPr="00322FB8">
        <w:rPr>
          <w:rStyle w:val="Emphasis"/>
          <w:highlight w:val="yellow"/>
        </w:rPr>
        <w:t>places value on consensus</w:t>
      </w:r>
      <w:r w:rsidRPr="00322FB8">
        <w:rPr>
          <w:sz w:val="16"/>
          <w:highlight w:val="yellow"/>
        </w:rPr>
        <w:t xml:space="preserve">, </w:t>
      </w:r>
      <w:r w:rsidRPr="00322FB8">
        <w:rPr>
          <w:rStyle w:val="Emphasis"/>
          <w:sz w:val="24"/>
          <w:highlight w:val="yellow"/>
        </w:rPr>
        <w:t xml:space="preserve">stability </w:t>
      </w:r>
      <w:r w:rsidRPr="0094167C">
        <w:rPr>
          <w:rStyle w:val="Emphasis"/>
          <w:sz w:val="24"/>
        </w:rPr>
        <w:t>in the legal system</w:t>
      </w:r>
      <w:r w:rsidRPr="0094167C">
        <w:rPr>
          <w:sz w:val="16"/>
          <w:szCs w:val="24"/>
        </w:rPr>
        <w:t xml:space="preserve"> </w:t>
      </w:r>
      <w:r w:rsidRPr="00322FB8">
        <w:rPr>
          <w:rStyle w:val="StyleUnderline"/>
          <w:highlight w:val="yellow"/>
        </w:rPr>
        <w:t>and</w:t>
      </w:r>
      <w:r w:rsidRPr="0094167C">
        <w:rPr>
          <w:rStyle w:val="StyleUnderline"/>
        </w:rPr>
        <w:t xml:space="preserve"> </w:t>
      </w:r>
      <w:r w:rsidRPr="0094167C">
        <w:rPr>
          <w:rStyle w:val="Emphasis"/>
          <w:sz w:val="24"/>
        </w:rPr>
        <w:t xml:space="preserve">building </w:t>
      </w:r>
      <w:r w:rsidRPr="00322FB8">
        <w:rPr>
          <w:rStyle w:val="Emphasis"/>
          <w:sz w:val="24"/>
          <w:highlight w:val="yellow"/>
        </w:rPr>
        <w:t>credibility</w:t>
      </w:r>
      <w:r w:rsidRPr="00DD0106">
        <w:rPr>
          <w:rStyle w:val="Emphasis"/>
          <w:sz w:val="24"/>
        </w:rPr>
        <w:t xml:space="preserve"> with the public.</w:t>
      </w:r>
    </w:p>
    <w:p w14:paraId="1825ABE2" w14:textId="77777777" w:rsidR="00086258" w:rsidRPr="00DD0106" w:rsidRDefault="00086258" w:rsidP="00086258">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783FAEA0" w14:textId="77777777" w:rsidR="00086258" w:rsidRPr="00154696" w:rsidRDefault="00086258" w:rsidP="00086258">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 </w:t>
      </w:r>
    </w:p>
    <w:p w14:paraId="3E1B32CD" w14:textId="77777777" w:rsidR="00086258" w:rsidRPr="00154696" w:rsidRDefault="00086258" w:rsidP="00086258">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3478B3EC" w14:textId="77777777" w:rsidR="00086258" w:rsidRPr="00154696" w:rsidRDefault="00086258" w:rsidP="00086258">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159B2939" w14:textId="77777777" w:rsidR="00086258" w:rsidRPr="00154696" w:rsidRDefault="00086258" w:rsidP="00086258">
      <w:pPr>
        <w:rPr>
          <w:sz w:val="16"/>
        </w:rPr>
      </w:pPr>
      <w:r w:rsidRPr="00322FB8">
        <w:rPr>
          <w:rStyle w:val="StyleUnderline"/>
          <w:highlight w:val="yellow"/>
        </w:rPr>
        <w:t xml:space="preserve">Roberts must </w:t>
      </w:r>
      <w:r w:rsidRPr="00322FB8">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7C8923EE" w14:textId="77777777" w:rsidR="00086258" w:rsidRPr="00154696" w:rsidRDefault="00086258" w:rsidP="00086258">
      <w:pPr>
        <w:rPr>
          <w:sz w:val="16"/>
        </w:rPr>
      </w:pPr>
      <w:r w:rsidRPr="00154696">
        <w:rPr>
          <w:sz w:val="16"/>
        </w:rPr>
        <w:t xml:space="preserve">“As long as I’ve known him, </w:t>
      </w:r>
      <w:r w:rsidRPr="00322FB8">
        <w:rPr>
          <w:rStyle w:val="StyleUnderline"/>
          <w:highlight w:val="yellow"/>
        </w:rPr>
        <w:t>he is</w:t>
      </w:r>
      <w:r w:rsidRPr="00154696">
        <w:rPr>
          <w:rStyle w:val="StyleUnderline"/>
        </w:rPr>
        <w:t xml:space="preserve"> by temperament</w:t>
      </w:r>
      <w:r w:rsidRPr="00154696">
        <w:rPr>
          <w:sz w:val="16"/>
        </w:rPr>
        <w:t xml:space="preserve"> a </w:t>
      </w:r>
      <w:r w:rsidRPr="00322FB8">
        <w:rPr>
          <w:rStyle w:val="Emphasis"/>
          <w:highlight w:val="yellow"/>
        </w:rPr>
        <w:t>very cautious</w:t>
      </w:r>
      <w:r w:rsidRPr="00154696">
        <w:rPr>
          <w:sz w:val="16"/>
        </w:rPr>
        <w:t xml:space="preserve"> man,” the judge said. “You can’t ask people to be other than what they are.”</w:t>
      </w:r>
    </w:p>
    <w:p w14:paraId="34345274" w14:textId="77777777" w:rsidR="00086258" w:rsidRPr="00154696" w:rsidRDefault="00086258" w:rsidP="00086258">
      <w:pPr>
        <w:rPr>
          <w:sz w:val="16"/>
        </w:rPr>
      </w:pPr>
      <w:r w:rsidRPr="00154696">
        <w:rPr>
          <w:sz w:val="16"/>
        </w:rPr>
        <w:t>Another said, “</w:t>
      </w:r>
      <w:r w:rsidRPr="00154696">
        <w:rPr>
          <w:rStyle w:val="StyleUnderline"/>
        </w:rPr>
        <w:t xml:space="preserve">He’s </w:t>
      </w:r>
      <w:r w:rsidRPr="00322FB8">
        <w:rPr>
          <w:rStyle w:val="StyleUnderline"/>
          <w:highlight w:val="yellow"/>
        </w:rPr>
        <w:t xml:space="preserve">a </w:t>
      </w:r>
      <w:r w:rsidRPr="00322FB8">
        <w:rPr>
          <w:rStyle w:val="Emphasis"/>
          <w:sz w:val="24"/>
          <w:highlight w:val="yellow"/>
        </w:rPr>
        <w:t>deeply strategic man</w:t>
      </w:r>
      <w:r w:rsidRPr="00154696">
        <w:rPr>
          <w:sz w:val="16"/>
        </w:rPr>
        <w:t>. I’m going to give him the benefit of the doubt for now.”</w:t>
      </w:r>
    </w:p>
    <w:p w14:paraId="564C02AF" w14:textId="77777777" w:rsidR="00086258" w:rsidRPr="00154696" w:rsidRDefault="00086258" w:rsidP="00086258">
      <w:pPr>
        <w:rPr>
          <w:sz w:val="16"/>
        </w:rPr>
      </w:pPr>
      <w:r w:rsidRPr="0094167C">
        <w:rPr>
          <w:rStyle w:val="StyleUnderline"/>
        </w:rPr>
        <w:t xml:space="preserve">In last week’s case, </w:t>
      </w:r>
      <w:r w:rsidRPr="00322FB8">
        <w:rPr>
          <w:rStyle w:val="Emphasis"/>
          <w:highlight w:val="yellow"/>
        </w:rPr>
        <w:t>Roberts</w:t>
      </w:r>
      <w:r w:rsidRPr="00154696">
        <w:rPr>
          <w:rStyle w:val="Emphasis"/>
        </w:rPr>
        <w:t xml:space="preserve"> appeared to </w:t>
      </w:r>
      <w:r w:rsidRPr="00322FB8">
        <w:rPr>
          <w:rStyle w:val="Emphasis"/>
          <w:highlight w:val="yellow"/>
        </w:rPr>
        <w:t>lean against the administration’s arguments</w:t>
      </w:r>
      <w:r w:rsidRPr="00322FB8">
        <w:rPr>
          <w:sz w:val="16"/>
          <w:highlight w:val="yellow"/>
        </w:rPr>
        <w:t xml:space="preserve"> </w:t>
      </w:r>
      <w:r w:rsidRPr="00322FB8">
        <w:rPr>
          <w:rStyle w:val="StyleUnderline"/>
          <w:highlight w:val="yellow"/>
        </w:rPr>
        <w:t>that Trump had</w:t>
      </w:r>
      <w:r w:rsidRPr="00154696">
        <w:rPr>
          <w:rStyle w:val="StyleUnderline"/>
        </w:rPr>
        <w:t xml:space="preserve"> the </w:t>
      </w:r>
      <w:r w:rsidRPr="00322FB8">
        <w:rPr>
          <w:rStyle w:val="StyleUnderline"/>
          <w:highlight w:val="yellow"/>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3D0FC58C" w14:textId="77777777" w:rsidR="00086258" w:rsidRPr="00154696" w:rsidRDefault="00086258" w:rsidP="00086258">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211A5AC3" w14:textId="77777777" w:rsidR="00086258" w:rsidRPr="00DD0106" w:rsidRDefault="00086258" w:rsidP="00086258">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0B18A896" w14:textId="77777777" w:rsidR="00086258" w:rsidRPr="00154696" w:rsidRDefault="00086258" w:rsidP="00086258">
      <w:pPr>
        <w:rPr>
          <w:sz w:val="16"/>
        </w:rPr>
      </w:pPr>
      <w:r w:rsidRPr="00154696">
        <w:rPr>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4C082961" w14:textId="77777777" w:rsidR="00086258" w:rsidRPr="00154696" w:rsidRDefault="00086258" w:rsidP="00086258">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7028527D" w14:textId="77777777" w:rsidR="00086258" w:rsidRPr="00154696" w:rsidRDefault="00086258" w:rsidP="00086258">
      <w:pPr>
        <w:rPr>
          <w:rStyle w:val="Emphasis"/>
          <w:sz w:val="24"/>
        </w:rPr>
      </w:pPr>
      <w:r w:rsidRPr="00322FB8">
        <w:rPr>
          <w:rStyle w:val="Emphasis"/>
          <w:highlight w:val="yellow"/>
        </w:rPr>
        <w:t>Roberts</w:t>
      </w:r>
      <w:r w:rsidRPr="00E3497A">
        <w:rPr>
          <w:rStyle w:val="Emphasis"/>
        </w:rPr>
        <w:t xml:space="preserve"> has </w:t>
      </w:r>
      <w:r w:rsidRPr="00322FB8">
        <w:rPr>
          <w:rStyle w:val="Emphasis"/>
          <w:highlight w:val="yellow"/>
        </w:rPr>
        <w:t>made clear</w:t>
      </w:r>
      <w:r w:rsidRPr="00154696">
        <w:rPr>
          <w:rStyle w:val="StyleUnderline"/>
        </w:rPr>
        <w:t xml:space="preserve"> that</w:t>
      </w:r>
      <w:r w:rsidRPr="00154696">
        <w:rPr>
          <w:sz w:val="16"/>
        </w:rPr>
        <w:t xml:space="preserve"> when it comes to presidential powers, </w:t>
      </w:r>
      <w:r w:rsidRPr="00322FB8">
        <w:rPr>
          <w:rStyle w:val="Emphasis"/>
          <w:sz w:val="24"/>
          <w:highlight w:val="yellow"/>
        </w:rPr>
        <w:t>he intends to drive the decision</w:t>
      </w:r>
      <w:r w:rsidRPr="00154696">
        <w:rPr>
          <w:rStyle w:val="Emphasis"/>
          <w:sz w:val="24"/>
        </w:rPr>
        <w:t>.</w:t>
      </w:r>
    </w:p>
    <w:p w14:paraId="55F186F6" w14:textId="77777777" w:rsidR="00086258" w:rsidRPr="00DD0106" w:rsidRDefault="00086258" w:rsidP="00086258">
      <w:pPr>
        <w:rPr>
          <w:sz w:val="16"/>
        </w:rPr>
      </w:pPr>
      <w:r w:rsidRPr="00DD0106">
        <w:rPr>
          <w:rStyle w:val="StyleUnderline"/>
        </w:rPr>
        <w:t>In such cases, “</w:t>
      </w:r>
      <w:r w:rsidRPr="00322FB8">
        <w:rPr>
          <w:rStyle w:val="StyleUnderline"/>
          <w:highlight w:val="yellow"/>
        </w:rPr>
        <w:t>it’s important</w:t>
      </w:r>
      <w:r w:rsidRPr="00DD0106">
        <w:rPr>
          <w:rStyle w:val="StyleUnderline"/>
        </w:rPr>
        <w:t xml:space="preserve">, to the extent we’re speaking with one voice, </w:t>
      </w:r>
      <w:r w:rsidRPr="00DD0106">
        <w:rPr>
          <w:rStyle w:val="Emphasis"/>
        </w:rPr>
        <w:t xml:space="preserve">that </w:t>
      </w:r>
      <w:r w:rsidRPr="00322FB8">
        <w:rPr>
          <w:rStyle w:val="Emphasis"/>
          <w:highlight w:val="yellow"/>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322FB8">
        <w:rPr>
          <w:rStyle w:val="StyleUnderline"/>
          <w:highlight w:val="yellow"/>
        </w:rPr>
        <w:t xml:space="preserve">I’m </w:t>
      </w:r>
      <w:r w:rsidRPr="00322FB8">
        <w:rPr>
          <w:rStyle w:val="Emphasis"/>
          <w:highlight w:val="yellow"/>
        </w:rPr>
        <w:t>representing the branch of government</w:t>
      </w:r>
      <w:r w:rsidRPr="00DD0106">
        <w:rPr>
          <w:sz w:val="16"/>
        </w:rPr>
        <w:t xml:space="preserve"> </w:t>
      </w:r>
      <w:r w:rsidRPr="00DD0106">
        <w:rPr>
          <w:rStyle w:val="StyleUnderline"/>
        </w:rPr>
        <w:t>and you’re hearing it from me.”</w:t>
      </w:r>
      <w:r w:rsidRPr="00DD0106">
        <w:rPr>
          <w:sz w:val="16"/>
        </w:rPr>
        <w:t> </w:t>
      </w:r>
    </w:p>
    <w:p w14:paraId="2DD36775" w14:textId="77777777" w:rsidR="00086258" w:rsidRPr="00154696" w:rsidRDefault="00086258" w:rsidP="00086258">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322FB8">
        <w:rPr>
          <w:rStyle w:val="Emphasis"/>
          <w:highlight w:val="yellow"/>
        </w:rPr>
        <w:t>Roberts will need to build bridges</w:t>
      </w:r>
      <w:r w:rsidRPr="00DD0106">
        <w:rPr>
          <w:sz w:val="16"/>
        </w:rPr>
        <w:t>. His ability to direct outcomes has diminished since 2020, when Justice Amy Coney Barrett’s appointment to succeed the late Ruth Bader Ginsburg gave the court’s conservative wing the power to control decisions even without Roberts’s support.</w:t>
      </w:r>
    </w:p>
    <w:p w14:paraId="2234B00C" w14:textId="77777777" w:rsidR="00086258" w:rsidRDefault="00086258" w:rsidP="00086258"/>
    <w:p w14:paraId="5A528D35" w14:textId="77777777" w:rsidR="00086258" w:rsidRDefault="00086258" w:rsidP="00086258">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2C0003B8" w14:textId="77777777" w:rsidR="00086258" w:rsidRPr="005467DD" w:rsidRDefault="00086258" w:rsidP="00086258">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179B7F0A" w14:textId="77777777" w:rsidR="00086258" w:rsidRPr="005467DD" w:rsidRDefault="00086258" w:rsidP="00086258">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322FB8">
        <w:rPr>
          <w:rStyle w:val="StyleUnderline"/>
          <w:highlight w:val="yellow"/>
        </w:rPr>
        <w:t>an issue</w:t>
      </w:r>
      <w:r w:rsidRPr="005467DD">
        <w:rPr>
          <w:rStyle w:val="StyleUnderline"/>
        </w:rPr>
        <w:t xml:space="preserve"> here </w:t>
      </w:r>
      <w:r w:rsidRPr="00322FB8">
        <w:rPr>
          <w:rStyle w:val="StyleUnderline"/>
          <w:highlight w:val="yellow"/>
        </w:rPr>
        <w:t>in</w:t>
      </w:r>
      <w:r w:rsidRPr="005467DD">
        <w:rPr>
          <w:rStyle w:val="StyleUnderline"/>
        </w:rPr>
        <w:t xml:space="preserve"> terms of </w:t>
      </w:r>
      <w:r w:rsidRPr="00322FB8">
        <w:rPr>
          <w:rStyle w:val="Emphasis"/>
          <w:highlight w:val="yellow"/>
        </w:rPr>
        <w:t>what the court does</w:t>
      </w:r>
      <w:r w:rsidRPr="005467DD">
        <w:rPr>
          <w:rStyle w:val="StyleUnderline"/>
        </w:rPr>
        <w:t>,</w:t>
      </w:r>
      <w:r w:rsidRPr="005467DD">
        <w:rPr>
          <w:sz w:val="16"/>
        </w:rPr>
        <w:t xml:space="preserve"> I think, </w:t>
      </w:r>
      <w:r w:rsidRPr="00322FB8">
        <w:rPr>
          <w:rStyle w:val="StyleUnderline"/>
          <w:highlight w:val="yellow"/>
        </w:rPr>
        <w:t xml:space="preserve">is the </w:t>
      </w:r>
      <w:r w:rsidRPr="00322FB8">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322FB8">
        <w:rPr>
          <w:rStyle w:val="Emphasis"/>
          <w:highlight w:val="yellow"/>
        </w:rPr>
        <w:t>Roberts</w:t>
      </w:r>
      <w:r w:rsidRPr="005467DD">
        <w:rPr>
          <w:sz w:val="16"/>
        </w:rPr>
        <w:t xml:space="preserve">, </w:t>
      </w:r>
      <w:r w:rsidRPr="00322FB8">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322FB8">
        <w:rPr>
          <w:rStyle w:val="StyleUnderline"/>
          <w:highlight w:val="yellow"/>
        </w:rPr>
        <w:t>con</w:t>
      </w:r>
      <w:r w:rsidRPr="00322FB8">
        <w:rPr>
          <w:rStyle w:val="StyleUnderline"/>
          <w:highlight w:val="yellow"/>
        </w:rPr>
        <w:softHyphen/>
        <w:t>cern about</w:t>
      </w:r>
      <w:r w:rsidRPr="005467DD">
        <w:rPr>
          <w:rStyle w:val="StyleUnderline"/>
        </w:rPr>
        <w:t xml:space="preserve"> what </w:t>
      </w:r>
      <w:r w:rsidRPr="00322FB8">
        <w:rPr>
          <w:rStyle w:val="StyleUnderline"/>
          <w:highlight w:val="yellow"/>
        </w:rPr>
        <w:t xml:space="preserve">the </w:t>
      </w:r>
      <w:r w:rsidRPr="00322FB8">
        <w:rPr>
          <w:rStyle w:val="Emphasis"/>
          <w:sz w:val="24"/>
          <w:highlight w:val="yellow"/>
        </w:rPr>
        <w:t>his</w:t>
      </w:r>
      <w:r w:rsidRPr="00322FB8">
        <w:rPr>
          <w:rStyle w:val="Emphasis"/>
          <w:sz w:val="24"/>
          <w:highlight w:val="yellow"/>
        </w:rPr>
        <w:softHyphen/>
        <w:t>tor</w:t>
      </w:r>
      <w:r w:rsidRPr="00322FB8">
        <w:rPr>
          <w:rStyle w:val="Emphasis"/>
          <w:sz w:val="24"/>
          <w:highlight w:val="yellow"/>
        </w:rPr>
        <w:softHyphen/>
        <w:t>i</w:t>
      </w:r>
      <w:r w:rsidRPr="00322FB8">
        <w:rPr>
          <w:rStyle w:val="Emphasis"/>
          <w:sz w:val="24"/>
          <w:highlight w:val="yellow"/>
        </w:rPr>
        <w:softHyphen/>
        <w:t>cal ver</w:t>
      </w:r>
      <w:r w:rsidRPr="00322FB8">
        <w:rPr>
          <w:rStyle w:val="Emphasis"/>
          <w:sz w:val="24"/>
          <w:highlight w:val="yellow"/>
        </w:rPr>
        <w:softHyphen/>
        <w:t>dict on his</w:t>
      </w:r>
      <w:r w:rsidRPr="005467DD">
        <w:rPr>
          <w:rStyle w:val="Emphasis"/>
          <w:sz w:val="24"/>
        </w:rPr>
        <w:t xml:space="preserve"> chief </w:t>
      </w:r>
      <w:r w:rsidRPr="00322FB8">
        <w:rPr>
          <w:rStyle w:val="Emphasis"/>
          <w:sz w:val="24"/>
          <w:highlight w:val="yellow"/>
        </w:rPr>
        <w:t>jus</w:t>
      </w:r>
      <w:r w:rsidRPr="00322FB8">
        <w:rPr>
          <w:rStyle w:val="Emphasis"/>
          <w:sz w:val="24"/>
          <w:highlight w:val="yellow"/>
        </w:rPr>
        <w:softHyphen/>
        <w:t>tice</w:t>
      </w:r>
      <w:r w:rsidRPr="00322FB8">
        <w:rPr>
          <w:rStyle w:val="Emphasis"/>
          <w:sz w:val="24"/>
          <w:highlight w:val="yellow"/>
        </w:rPr>
        <w:softHyphen/>
        <w:t>ship</w:t>
      </w:r>
      <w:r w:rsidRPr="00322FB8">
        <w:rPr>
          <w:sz w:val="16"/>
          <w:szCs w:val="24"/>
          <w:highlight w:val="yellow"/>
        </w:rPr>
        <w:t xml:space="preserve"> </w:t>
      </w:r>
      <w:r w:rsidRPr="00322FB8">
        <w:rPr>
          <w:rStyle w:val="StyleUnderline"/>
          <w:highlight w:val="yellow"/>
        </w:rPr>
        <w:t>is</w:t>
      </w:r>
      <w:r w:rsidRPr="00322FB8">
        <w:rPr>
          <w:sz w:val="16"/>
          <w:highlight w:val="yellow"/>
        </w:rPr>
        <w:t xml:space="preserve"> </w:t>
      </w:r>
      <w:r w:rsidRPr="00322FB8">
        <w:rPr>
          <w:rStyle w:val="Emphasis"/>
          <w:highlight w:val="yellow"/>
        </w:rPr>
        <w:t>going to be</w:t>
      </w:r>
      <w:r w:rsidRPr="00322FB8">
        <w:rPr>
          <w:sz w:val="16"/>
          <w:highlight w:val="yellow"/>
        </w:rPr>
        <w:t xml:space="preserve">, </w:t>
      </w:r>
      <w:r w:rsidRPr="00322FB8">
        <w:rPr>
          <w:rStyle w:val="StyleUnderline"/>
          <w:highlight w:val="yellow"/>
        </w:rPr>
        <w:t xml:space="preserve">is going to </w:t>
      </w:r>
      <w:r w:rsidRPr="00322FB8">
        <w:rPr>
          <w:rStyle w:val="Emphasis"/>
          <w:highlight w:val="yellow"/>
        </w:rPr>
        <w:t>con</w:t>
      </w:r>
      <w:r w:rsidRPr="00322FB8">
        <w:rPr>
          <w:rStyle w:val="Emphasis"/>
          <w:highlight w:val="yellow"/>
        </w:rPr>
        <w:softHyphen/>
        <w:t>strain the court</w:t>
      </w:r>
      <w:r w:rsidRPr="00322FB8">
        <w:rPr>
          <w:sz w:val="16"/>
          <w:highlight w:val="yellow"/>
        </w:rPr>
        <w:t xml:space="preserve"> </w:t>
      </w:r>
      <w:r w:rsidRPr="00322FB8">
        <w:rPr>
          <w:rStyle w:val="StyleUnderline"/>
          <w:highlight w:val="yellow"/>
        </w:rPr>
        <w:t xml:space="preserve">in the </w:t>
      </w:r>
      <w:r w:rsidRPr="00322FB8">
        <w:rPr>
          <w:rStyle w:val="Emphasis"/>
          <w:szCs w:val="28"/>
          <w:highlight w:val="yellow"/>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43656A44" w14:textId="77777777" w:rsidR="00086258" w:rsidRPr="005467DD" w:rsidRDefault="00086258" w:rsidP="00086258">
      <w:pPr>
        <w:rPr>
          <w:sz w:val="16"/>
        </w:rPr>
      </w:pPr>
      <w:r w:rsidRPr="00322FB8">
        <w:rPr>
          <w:rStyle w:val="StyleUnderline"/>
          <w:highlight w:val="yellow"/>
        </w:rPr>
        <w:t xml:space="preserve">The Supreme Court is </w:t>
      </w:r>
      <w:r w:rsidRPr="00322FB8">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322FB8">
        <w:rPr>
          <w:rStyle w:val="Emphasis"/>
          <w:highlight w:val="yellow"/>
        </w:rPr>
        <w:t>body</w:t>
      </w:r>
      <w:r w:rsidRPr="00322FB8">
        <w:rPr>
          <w:sz w:val="16"/>
          <w:highlight w:val="yellow"/>
        </w:rPr>
        <w:t xml:space="preserve"> </w:t>
      </w:r>
      <w:r w:rsidRPr="00322FB8">
        <w:rPr>
          <w:rStyle w:val="StyleUnderline"/>
          <w:highlight w:val="yellow"/>
        </w:rPr>
        <w:t xml:space="preserve">in the sense that </w:t>
      </w:r>
      <w:r w:rsidRPr="00322FB8">
        <w:rPr>
          <w:rStyle w:val="Emphasis"/>
          <w:sz w:val="24"/>
          <w:highlight w:val="yellow"/>
        </w:rPr>
        <w:t>you spend polit</w:t>
      </w:r>
      <w:r w:rsidRPr="00322FB8">
        <w:rPr>
          <w:rStyle w:val="Emphasis"/>
          <w:sz w:val="24"/>
          <w:highlight w:val="yellow"/>
        </w:rPr>
        <w:softHyphen/>
        <w:t>i</w:t>
      </w:r>
      <w:r w:rsidRPr="00322FB8">
        <w:rPr>
          <w:rStyle w:val="Emphasis"/>
          <w:sz w:val="24"/>
          <w:highlight w:val="yellow"/>
        </w:rPr>
        <w:softHyphen/>
        <w:t>cal cap</w:t>
      </w:r>
      <w:r w:rsidRPr="00322FB8">
        <w:rPr>
          <w:rStyle w:val="Emphasis"/>
          <w:sz w:val="24"/>
          <w:highlight w:val="yellow"/>
        </w:rPr>
        <w:softHyphen/>
        <w:t>i</w:t>
      </w:r>
      <w:r w:rsidRPr="00322FB8">
        <w:rPr>
          <w:rStyle w:val="Emphasis"/>
          <w:sz w:val="24"/>
          <w:highlight w:val="yellow"/>
        </w:rPr>
        <w:softHyphen/>
        <w:t>tal</w:t>
      </w:r>
      <w:r w:rsidRPr="005467DD">
        <w:rPr>
          <w:sz w:val="16"/>
        </w:rPr>
        <w:t xml:space="preserve">, </w:t>
      </w:r>
      <w:r w:rsidRPr="005467DD">
        <w:rPr>
          <w:rStyle w:val="StyleUnderline"/>
        </w:rPr>
        <w:t xml:space="preserve">and </w:t>
      </w:r>
      <w:r w:rsidRPr="00322FB8">
        <w:rPr>
          <w:rStyle w:val="StyleUnderline"/>
          <w:highlight w:val="yellow"/>
        </w:rPr>
        <w:t xml:space="preserve">there’s an </w:t>
      </w:r>
      <w:r w:rsidRPr="00322FB8">
        <w:rPr>
          <w:rStyle w:val="Emphasis"/>
          <w:highlight w:val="yellow"/>
        </w:rPr>
        <w:t>assess</w:t>
      </w:r>
      <w:r w:rsidRPr="00322FB8">
        <w:rPr>
          <w:rStyle w:val="Emphasis"/>
          <w:highlight w:val="yellow"/>
        </w:rPr>
        <w:softHyphen/>
        <w:t>ment</w:t>
      </w:r>
      <w:r w:rsidRPr="005467DD">
        <w:rPr>
          <w:sz w:val="16"/>
        </w:rPr>
        <w:t>: </w:t>
      </w:r>
      <w:r w:rsidRPr="005467DD">
        <w:rPr>
          <w:rStyle w:val="StyleUnderline"/>
        </w:rPr>
        <w:t xml:space="preserve">“Well, </w:t>
      </w:r>
      <w:r w:rsidRPr="00322FB8">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322FB8">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322FB8">
        <w:rPr>
          <w:rStyle w:val="StyleUnderline"/>
          <w:highlight w:val="yellow"/>
        </w:rPr>
        <w:t xml:space="preserve">where are they going to </w:t>
      </w:r>
      <w:r w:rsidRPr="00322FB8">
        <w:rPr>
          <w:rStyle w:val="Emphasis"/>
          <w:highlight w:val="yellow"/>
        </w:rPr>
        <w:t>put their ener</w:t>
      </w:r>
      <w:r w:rsidRPr="00322FB8">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24AA7F0F" w14:textId="77777777" w:rsidR="00086258" w:rsidRDefault="00086258" w:rsidP="00086258"/>
    <w:p w14:paraId="3BD91972" w14:textId="77777777" w:rsidR="00086258" w:rsidRPr="00DD0106" w:rsidRDefault="00086258" w:rsidP="00086258">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12B210B2" w14:textId="77777777" w:rsidR="00086258" w:rsidRPr="00D53B9C" w:rsidRDefault="00086258" w:rsidP="00086258">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54372DD1" w14:textId="77777777" w:rsidR="00086258" w:rsidRPr="00BA02AC" w:rsidRDefault="00086258" w:rsidP="00086258">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63E58AC2" w14:textId="77777777" w:rsidR="00086258" w:rsidRPr="00BA02AC" w:rsidRDefault="00086258" w:rsidP="00086258">
      <w:pPr>
        <w:rPr>
          <w:sz w:val="16"/>
        </w:rPr>
      </w:pPr>
      <w:r w:rsidRPr="00BA02AC">
        <w:rPr>
          <w:rStyle w:val="StyleUnderline"/>
        </w:rPr>
        <w:t xml:space="preserve">The </w:t>
      </w:r>
      <w:r w:rsidRPr="00322FB8">
        <w:rPr>
          <w:rStyle w:val="Emphasis"/>
          <w:highlight w:val="yellow"/>
        </w:rPr>
        <w:t>stakes are as high</w:t>
      </w:r>
      <w:r w:rsidRPr="00322FB8">
        <w:rPr>
          <w:sz w:val="16"/>
          <w:highlight w:val="yellow"/>
        </w:rPr>
        <w:t xml:space="preserve"> </w:t>
      </w:r>
      <w:r w:rsidRPr="00322FB8">
        <w:rPr>
          <w:rStyle w:val="StyleUnderline"/>
          <w:highlight w:val="yellow"/>
        </w:rPr>
        <w:t>as</w:t>
      </w:r>
      <w:r w:rsidRPr="00BA02AC">
        <w:rPr>
          <w:rStyle w:val="StyleUnderline"/>
        </w:rPr>
        <w:t xml:space="preserve"> at </w:t>
      </w:r>
      <w:r w:rsidRPr="00322FB8">
        <w:rPr>
          <w:rStyle w:val="Emphasis"/>
          <w:highlight w:val="yellow"/>
        </w:rPr>
        <w:t>any time in Roberts’s</w:t>
      </w:r>
      <w:r w:rsidRPr="00BA02AC">
        <w:rPr>
          <w:rStyle w:val="Emphasis"/>
        </w:rPr>
        <w:t xml:space="preserve"> 20-year </w:t>
      </w:r>
      <w:r w:rsidRPr="00322FB8">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78091A87" w14:textId="77777777" w:rsidR="00086258" w:rsidRPr="004B2A3A" w:rsidRDefault="00086258" w:rsidP="00086258">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104B9605" w14:textId="77777777" w:rsidR="00086258" w:rsidRPr="004B2A3A" w:rsidRDefault="00086258" w:rsidP="00086258">
      <w:pPr>
        <w:rPr>
          <w:sz w:val="8"/>
          <w:szCs w:val="8"/>
        </w:rPr>
      </w:pPr>
      <w:r w:rsidRPr="004B2A3A">
        <w:rPr>
          <w:sz w:val="8"/>
          <w:szCs w:val="8"/>
        </w:rPr>
        <w:t>The court’s notable, increasingly forceful exceptions have come in cases involving the due process rights of migrants targeted for fast-tracked deportation.</w:t>
      </w:r>
    </w:p>
    <w:p w14:paraId="3EC703BA" w14:textId="77777777" w:rsidR="00086258" w:rsidRPr="004B2A3A" w:rsidRDefault="00086258" w:rsidP="00086258">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73E6BC1A" w14:textId="77777777" w:rsidR="00086258" w:rsidRPr="004B2A3A" w:rsidRDefault="00086258" w:rsidP="00086258">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75CB20DC" w14:textId="77777777" w:rsidR="00086258" w:rsidRPr="004B2A3A" w:rsidRDefault="00086258" w:rsidP="00086258">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0CB89C06" w14:textId="77777777" w:rsidR="00086258" w:rsidRPr="004B2A3A" w:rsidRDefault="00086258" w:rsidP="00086258">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21464EA6" w14:textId="77777777" w:rsidR="00086258" w:rsidRPr="004B2A3A" w:rsidRDefault="00086258" w:rsidP="00086258">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21440030" w14:textId="77777777" w:rsidR="00086258" w:rsidRPr="004B2A3A" w:rsidRDefault="00086258" w:rsidP="00086258">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48C7E8A9" w14:textId="77777777" w:rsidR="00086258" w:rsidRPr="004B2A3A" w:rsidRDefault="00086258" w:rsidP="00086258">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38357037" w14:textId="77777777" w:rsidR="00086258" w:rsidRPr="004B2A3A" w:rsidRDefault="00086258" w:rsidP="00086258">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751EB921" w14:textId="77777777" w:rsidR="00086258" w:rsidRPr="004B2A3A" w:rsidRDefault="00086258" w:rsidP="00086258">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36B12E4F" w14:textId="77777777" w:rsidR="00086258" w:rsidRPr="004B2A3A" w:rsidRDefault="00086258" w:rsidP="00086258">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464A6856" w14:textId="77777777" w:rsidR="00086258" w:rsidRPr="004B2A3A" w:rsidRDefault="00086258" w:rsidP="00086258">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2F918AB4" w14:textId="77777777" w:rsidR="00086258" w:rsidRPr="00B73D5D" w:rsidRDefault="00086258" w:rsidP="00086258">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322FB8">
        <w:rPr>
          <w:rStyle w:val="Emphasis"/>
          <w:highlight w:val="yellow"/>
        </w:rPr>
        <w:t>determined</w:t>
      </w:r>
      <w:r w:rsidRPr="00322FB8">
        <w:rPr>
          <w:rStyle w:val="StyleUnderline"/>
          <w:highlight w:val="yellow"/>
        </w:rPr>
        <w:t xml:space="preserve"> to </w:t>
      </w:r>
      <w:r w:rsidRPr="00322FB8">
        <w:rPr>
          <w:rStyle w:val="Emphasis"/>
          <w:highlight w:val="yellow"/>
        </w:rPr>
        <w:t>protect the court</w:t>
      </w:r>
      <w:r w:rsidRPr="00322FB8">
        <w:rPr>
          <w:rStyle w:val="StyleUnderline"/>
          <w:highlight w:val="yellow"/>
        </w:rPr>
        <w:t xml:space="preserve"> and </w:t>
      </w:r>
      <w:r w:rsidRPr="00322FB8">
        <w:rPr>
          <w:rStyle w:val="Emphasis"/>
          <w:sz w:val="24"/>
          <w:highlight w:val="yellow"/>
        </w:rPr>
        <w:t>not invite</w:t>
      </w:r>
      <w:r w:rsidRPr="00B73D5D">
        <w:rPr>
          <w:rStyle w:val="Emphasis"/>
          <w:sz w:val="24"/>
        </w:rPr>
        <w:t xml:space="preserve"> a </w:t>
      </w:r>
      <w:r w:rsidRPr="00322FB8">
        <w:rPr>
          <w:rStyle w:val="Emphasis"/>
          <w:sz w:val="24"/>
          <w:highlight w:val="yellow"/>
        </w:rPr>
        <w:t>confrontation</w:t>
      </w:r>
      <w:r w:rsidRPr="00B73D5D">
        <w:rPr>
          <w:rStyle w:val="Emphasis"/>
          <w:sz w:val="24"/>
        </w:rPr>
        <w:t>.</w:t>
      </w:r>
    </w:p>
    <w:p w14:paraId="7D82DE99" w14:textId="77777777" w:rsidR="00086258" w:rsidRPr="004B2A3A" w:rsidRDefault="00086258" w:rsidP="00086258">
      <w:pPr>
        <w:rPr>
          <w:sz w:val="16"/>
        </w:rPr>
      </w:pPr>
      <w:r w:rsidRPr="004B2A3A">
        <w:rPr>
          <w:sz w:val="16"/>
        </w:rPr>
        <w:t>“</w:t>
      </w:r>
      <w:r w:rsidRPr="00322FB8">
        <w:rPr>
          <w:rStyle w:val="StyleUnderline"/>
          <w:highlight w:val="yellow"/>
        </w:rPr>
        <w:t xml:space="preserve">He has a </w:t>
      </w:r>
      <w:r w:rsidRPr="00322FB8">
        <w:rPr>
          <w:rStyle w:val="Emphasis"/>
          <w:sz w:val="24"/>
          <w:highlight w:val="yellow"/>
        </w:rPr>
        <w:t>very sophisticated sense</w:t>
      </w:r>
      <w:r w:rsidRPr="00322FB8">
        <w:rPr>
          <w:rStyle w:val="StyleUnderline"/>
          <w:sz w:val="24"/>
          <w:szCs w:val="24"/>
          <w:highlight w:val="yellow"/>
        </w:rPr>
        <w:t xml:space="preserve"> </w:t>
      </w:r>
      <w:r w:rsidRPr="00322FB8">
        <w:rPr>
          <w:rStyle w:val="StyleUnderline"/>
          <w:highlight w:val="yellow"/>
        </w:rPr>
        <w:t xml:space="preserve">of how </w:t>
      </w:r>
      <w:r w:rsidRPr="00322FB8">
        <w:rPr>
          <w:rStyle w:val="Emphasis"/>
          <w:highlight w:val="yellow"/>
        </w:rPr>
        <w:t>fragile</w:t>
      </w:r>
      <w:r w:rsidRPr="00322FB8">
        <w:rPr>
          <w:rStyle w:val="StyleUnderline"/>
          <w:highlight w:val="yellow"/>
        </w:rPr>
        <w:t xml:space="preserve"> the</w:t>
      </w:r>
      <w:r w:rsidRPr="00B73D5D">
        <w:rPr>
          <w:rStyle w:val="StyleUnderline"/>
        </w:rPr>
        <w:t xml:space="preserve"> court’s </w:t>
      </w:r>
      <w:r w:rsidRPr="00322FB8">
        <w:rPr>
          <w:rStyle w:val="Emphasis"/>
          <w:highlight w:val="yellow"/>
        </w:rPr>
        <w:t>nonpartisan role</w:t>
      </w:r>
      <w:r w:rsidRPr="00322FB8">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322FB8">
        <w:rPr>
          <w:rStyle w:val="StyleUnderline"/>
          <w:highlight w:val="yellow"/>
        </w:rPr>
        <w:t>under</w:t>
      </w:r>
      <w:r w:rsidRPr="00B73D5D">
        <w:rPr>
          <w:rStyle w:val="StyleUnderline"/>
        </w:rPr>
        <w:t xml:space="preserve"> </w:t>
      </w:r>
      <w:r w:rsidRPr="006C62B2">
        <w:rPr>
          <w:rStyle w:val="Emphasis"/>
        </w:rPr>
        <w:t xml:space="preserve">extremely </w:t>
      </w:r>
      <w:r w:rsidRPr="00322FB8">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20A2912A" w14:textId="77777777" w:rsidR="00086258" w:rsidRPr="004B2A3A" w:rsidRDefault="00086258" w:rsidP="00086258">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17A7BC38" w14:textId="77777777" w:rsidR="00086258" w:rsidRPr="004B2A3A" w:rsidRDefault="00086258" w:rsidP="00086258">
      <w:pPr>
        <w:rPr>
          <w:sz w:val="16"/>
        </w:rPr>
      </w:pPr>
      <w:r w:rsidRPr="004B2A3A">
        <w:rPr>
          <w:sz w:val="16"/>
        </w:rPr>
        <w:t>“</w:t>
      </w:r>
      <w:r w:rsidRPr="00322FB8">
        <w:rPr>
          <w:rStyle w:val="StyleUnderline"/>
          <w:highlight w:val="yellow"/>
        </w:rPr>
        <w:t>That’s his</w:t>
      </w:r>
      <w:r w:rsidRPr="00B73D5D">
        <w:rPr>
          <w:rStyle w:val="StyleUnderline"/>
        </w:rPr>
        <w:t xml:space="preserve"> </w:t>
      </w:r>
      <w:r w:rsidRPr="00B73D5D">
        <w:rPr>
          <w:rStyle w:val="Emphasis"/>
        </w:rPr>
        <w:t xml:space="preserve">operating </w:t>
      </w:r>
      <w:r w:rsidRPr="00322FB8">
        <w:rPr>
          <w:rStyle w:val="Emphasis"/>
          <w:highlight w:val="yellow"/>
        </w:rPr>
        <w:t>system</w:t>
      </w:r>
      <w:r w:rsidRPr="004B2A3A">
        <w:rPr>
          <w:sz w:val="16"/>
        </w:rPr>
        <w:t xml:space="preserve"> — </w:t>
      </w:r>
      <w:r w:rsidRPr="00B73D5D">
        <w:rPr>
          <w:rStyle w:val="StyleUnderline"/>
        </w:rPr>
        <w:t xml:space="preserve">to try to </w:t>
      </w:r>
      <w:r w:rsidRPr="00322FB8">
        <w:rPr>
          <w:rStyle w:val="Emphasis"/>
          <w:sz w:val="24"/>
          <w:highlight w:val="yellow"/>
        </w:rPr>
        <w:t>delay having to decide</w:t>
      </w:r>
      <w:r w:rsidRPr="00B73D5D">
        <w:rPr>
          <w:rStyle w:val="Emphasis"/>
          <w:sz w:val="24"/>
        </w:rPr>
        <w:t xml:space="preserve"> these really </w:t>
      </w:r>
      <w:r w:rsidRPr="00322FB8">
        <w:rPr>
          <w:rStyle w:val="Emphasis"/>
          <w:sz w:val="24"/>
          <w:highlight w:val="yellow"/>
        </w:rPr>
        <w:t>controversial</w:t>
      </w:r>
      <w:r w:rsidRPr="004B2A3A">
        <w:rPr>
          <w:rStyle w:val="Emphasis"/>
          <w:sz w:val="24"/>
        </w:rPr>
        <w:t xml:space="preserve"> constitutional </w:t>
      </w:r>
      <w:r w:rsidRPr="00322FB8">
        <w:rPr>
          <w:rStyle w:val="Emphasis"/>
          <w:sz w:val="24"/>
          <w:highlight w:val="yellow"/>
        </w:rPr>
        <w:t>issues</w:t>
      </w:r>
      <w:r w:rsidRPr="004B2A3A">
        <w:rPr>
          <w:sz w:val="16"/>
        </w:rPr>
        <w:t>,” Yoo said of the chief justice.</w:t>
      </w:r>
    </w:p>
    <w:p w14:paraId="18EC8085" w14:textId="77777777" w:rsidR="00086258" w:rsidRPr="004B2A3A" w:rsidRDefault="00086258" w:rsidP="00086258">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440B2F6E" w14:textId="77777777" w:rsidR="00086258" w:rsidRPr="006C7DF5" w:rsidRDefault="00086258" w:rsidP="00086258">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7C2762E1" w14:textId="77777777" w:rsidR="00086258" w:rsidRPr="004B2A3A" w:rsidRDefault="00086258" w:rsidP="00086258">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0E093C5D" w14:textId="77777777" w:rsidR="00086258" w:rsidRPr="004B2A3A" w:rsidRDefault="00086258" w:rsidP="00086258">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135D818C" w14:textId="77777777" w:rsidR="00086258" w:rsidRPr="004B2A3A" w:rsidRDefault="00086258" w:rsidP="00086258">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053F8F76" w14:textId="77777777" w:rsidR="00086258" w:rsidRPr="004B2A3A" w:rsidRDefault="00086258" w:rsidP="00086258">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726F4CCC" w14:textId="77777777" w:rsidR="00086258" w:rsidRPr="004B2A3A" w:rsidRDefault="00086258" w:rsidP="00086258">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32E23163" w14:textId="77777777" w:rsidR="00086258" w:rsidRPr="004B2A3A" w:rsidRDefault="00086258" w:rsidP="00086258">
      <w:pPr>
        <w:rPr>
          <w:sz w:val="16"/>
        </w:rPr>
      </w:pPr>
      <w:r w:rsidRPr="00322FB8">
        <w:rPr>
          <w:rStyle w:val="StyleUnderline"/>
          <w:highlight w:val="yellow"/>
        </w:rPr>
        <w:t>Trump’s early</w:t>
      </w:r>
      <w:r w:rsidRPr="006C7DF5">
        <w:rPr>
          <w:rStyle w:val="StyleUnderline"/>
        </w:rPr>
        <w:t xml:space="preserve"> second-</w:t>
      </w:r>
      <w:r w:rsidRPr="00322FB8">
        <w:rPr>
          <w:rStyle w:val="StyleUnderline"/>
          <w:highlight w:val="yellow"/>
        </w:rPr>
        <w:t>term record</w:t>
      </w:r>
      <w:r w:rsidRPr="006C7DF5">
        <w:rPr>
          <w:rStyle w:val="StyleUnderline"/>
        </w:rPr>
        <w:t xml:space="preserve"> at the court </w:t>
      </w:r>
      <w:r w:rsidRPr="00322FB8">
        <w:rPr>
          <w:rStyle w:val="StyleUnderline"/>
          <w:highlight w:val="yellow"/>
        </w:rPr>
        <w:t xml:space="preserve">is </w:t>
      </w:r>
      <w:r w:rsidRPr="00322FB8">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2A8D5F6F" w14:textId="77777777" w:rsidR="00086258" w:rsidRPr="006C7DF5" w:rsidRDefault="00086258" w:rsidP="00086258">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0C92EF35" w14:textId="77777777" w:rsidR="00086258" w:rsidRPr="006C7DF5" w:rsidRDefault="00086258" w:rsidP="00086258">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7BEF7B79" w14:textId="77777777" w:rsidR="00086258" w:rsidRPr="006C7DF5" w:rsidRDefault="00086258" w:rsidP="00086258">
      <w:pPr>
        <w:rPr>
          <w:rStyle w:val="Emphasis"/>
          <w:sz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322FB8">
        <w:rPr>
          <w:rStyle w:val="StyleUnderline"/>
          <w:highlight w:val="yellow"/>
        </w:rPr>
        <w:t xml:space="preserve">the </w:t>
      </w:r>
      <w:r w:rsidRPr="00322FB8">
        <w:rPr>
          <w:rStyle w:val="Emphasis"/>
          <w:highlight w:val="yellow"/>
        </w:rPr>
        <w:t>court oscillating</w:t>
      </w:r>
      <w:r w:rsidRPr="00322FB8">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322FB8">
        <w:rPr>
          <w:rStyle w:val="Emphasis"/>
          <w:sz w:val="24"/>
          <w:highlight w:val="yellow"/>
        </w:rPr>
        <w:t>“good court, bad court.”</w:t>
      </w:r>
    </w:p>
    <w:p w14:paraId="2D60CC24" w14:textId="77777777" w:rsidR="00086258" w:rsidRPr="006C7DF5" w:rsidRDefault="00086258" w:rsidP="00086258">
      <w:pPr>
        <w:rPr>
          <w:rStyle w:val="Emphasis"/>
          <w:sz w:val="24"/>
        </w:rPr>
      </w:pPr>
      <w:r w:rsidRPr="006C7DF5">
        <w:rPr>
          <w:rStyle w:val="StyleUnderline"/>
        </w:rPr>
        <w:t xml:space="preserve">In the course of a few days </w:t>
      </w:r>
      <w:r w:rsidRPr="00322FB8">
        <w:rPr>
          <w:rStyle w:val="StyleUnderline"/>
          <w:highlight w:val="yellow"/>
        </w:rPr>
        <w:t>this month</w:t>
      </w:r>
      <w:r w:rsidRPr="006C7DF5">
        <w:rPr>
          <w:rStyle w:val="StyleUnderline"/>
        </w:rPr>
        <w:t xml:space="preserve">, for instance, </w:t>
      </w:r>
      <w:r w:rsidRPr="00322FB8">
        <w:rPr>
          <w:rStyle w:val="StyleUnderline"/>
          <w:highlight w:val="yellow"/>
        </w:rPr>
        <w:t xml:space="preserve">the justices issued </w:t>
      </w:r>
      <w:r w:rsidRPr="00322FB8">
        <w:rPr>
          <w:rStyle w:val="Emphasis"/>
          <w:sz w:val="24"/>
          <w:highlight w:val="yellow"/>
        </w:rPr>
        <w:t>two starkly different immigration rulings.</w:t>
      </w:r>
    </w:p>
    <w:p w14:paraId="75844C3A" w14:textId="77777777" w:rsidR="00086258" w:rsidRPr="004B2A3A" w:rsidRDefault="00086258" w:rsidP="00086258">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6F6D5463" w14:textId="77777777" w:rsidR="00086258" w:rsidRPr="004B2A3A" w:rsidRDefault="00086258" w:rsidP="00086258">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504B5BF7" w14:textId="77777777" w:rsidR="00086258" w:rsidRDefault="00086258" w:rsidP="00086258">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7613F243" w14:textId="77777777" w:rsidR="00086258" w:rsidRDefault="00086258" w:rsidP="00086258">
      <w:pPr>
        <w:rPr>
          <w:sz w:val="8"/>
          <w:szCs w:val="8"/>
        </w:rPr>
      </w:pPr>
      <w:r>
        <w:rPr>
          <w:sz w:val="8"/>
          <w:szCs w:val="8"/>
        </w:rPr>
        <w:t>“They are trying to figure out what the right approach is that will engender compliance,” Murray said.</w:t>
      </w:r>
    </w:p>
    <w:p w14:paraId="7641E4E1" w14:textId="77777777" w:rsidR="00086258" w:rsidRDefault="00086258" w:rsidP="00086258">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58F68559" w14:textId="77777777" w:rsidR="00086258" w:rsidRDefault="00086258" w:rsidP="00086258">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046679AF" w14:textId="77777777" w:rsidR="00086258" w:rsidRDefault="00086258" w:rsidP="00086258">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6A56D396" w14:textId="77777777" w:rsidR="00086258" w:rsidRDefault="00086258" w:rsidP="00086258">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2000175B" w14:textId="77777777" w:rsidR="00086258" w:rsidRDefault="00086258" w:rsidP="00086258">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3E8CCD2F" w14:textId="77777777" w:rsidR="00086258" w:rsidRPr="004B2A3A" w:rsidRDefault="00086258" w:rsidP="00086258">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3AA856B9" w14:textId="77777777" w:rsidR="00086258" w:rsidRPr="004B2A3A" w:rsidRDefault="00086258" w:rsidP="00086258">
      <w:pPr>
        <w:rPr>
          <w:rStyle w:val="Emphasis"/>
          <w:sz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322FB8">
        <w:rPr>
          <w:rStyle w:val="StyleUnderline"/>
          <w:highlight w:val="yellow"/>
        </w:rPr>
        <w:t xml:space="preserve">Roberts as </w:t>
      </w:r>
      <w:r w:rsidRPr="00322FB8">
        <w:rPr>
          <w:rStyle w:val="Emphasis"/>
          <w:highlight w:val="yellow"/>
        </w:rPr>
        <w:t>trying</w:t>
      </w:r>
      <w:r w:rsidRPr="00322FB8">
        <w:rPr>
          <w:rStyle w:val="StyleUnderline"/>
          <w:highlight w:val="yellow"/>
        </w:rPr>
        <w:t xml:space="preserve"> to </w:t>
      </w:r>
      <w:r w:rsidRPr="00322FB8">
        <w:rPr>
          <w:rStyle w:val="Emphasis"/>
          <w:highlight w:val="yellow"/>
        </w:rPr>
        <w:t>keep the judiciary</w:t>
      </w:r>
      <w:r w:rsidRPr="00322FB8">
        <w:rPr>
          <w:rStyle w:val="StyleUnderline"/>
          <w:highlight w:val="yellow"/>
        </w:rPr>
        <w:t xml:space="preserve"> in its </w:t>
      </w:r>
      <w:r w:rsidRPr="00322FB8">
        <w:rPr>
          <w:rStyle w:val="Emphasis"/>
          <w:sz w:val="24"/>
          <w:highlight w:val="yellow"/>
        </w:rPr>
        <w:t>proper lane.</w:t>
      </w:r>
    </w:p>
    <w:p w14:paraId="6713B818" w14:textId="77777777" w:rsidR="00086258" w:rsidRPr="004B2A3A" w:rsidRDefault="00086258" w:rsidP="00086258">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7A8A5618" w14:textId="77777777" w:rsidR="00086258" w:rsidRPr="004B2A3A" w:rsidRDefault="00086258" w:rsidP="00086258">
      <w:pPr>
        <w:rPr>
          <w:sz w:val="16"/>
        </w:rPr>
      </w:pPr>
      <w:r w:rsidRPr="004B2A3A">
        <w:rPr>
          <w:sz w:val="16"/>
        </w:rPr>
        <w:t>“</w:t>
      </w:r>
      <w:r w:rsidRPr="00322FB8">
        <w:rPr>
          <w:rStyle w:val="StyleUnderline"/>
          <w:highlight w:val="yellow"/>
        </w:rPr>
        <w:t>He doesn’t want</w:t>
      </w:r>
      <w:r w:rsidRPr="004B2A3A">
        <w:rPr>
          <w:rStyle w:val="StyleUnderline"/>
        </w:rPr>
        <w:t xml:space="preserve"> the judiciary </w:t>
      </w:r>
      <w:r w:rsidRPr="00322FB8">
        <w:rPr>
          <w:rStyle w:val="StyleUnderline"/>
          <w:highlight w:val="yellow"/>
        </w:rPr>
        <w:t xml:space="preserve">to be </w:t>
      </w:r>
      <w:r w:rsidRPr="00322FB8">
        <w:rPr>
          <w:rStyle w:val="Emphasis"/>
          <w:highlight w:val="yellow"/>
        </w:rPr>
        <w:t>enlisted</w:t>
      </w:r>
      <w:r w:rsidRPr="00322FB8">
        <w:rPr>
          <w:rStyle w:val="StyleUnderline"/>
          <w:highlight w:val="yellow"/>
        </w:rPr>
        <w:t xml:space="preserve"> as a </w:t>
      </w:r>
      <w:r w:rsidRPr="00322FB8">
        <w:rPr>
          <w:rStyle w:val="Emphasis"/>
          <w:highlight w:val="yellow"/>
        </w:rPr>
        <w:t>combatant</w:t>
      </w:r>
      <w:r w:rsidRPr="00322FB8">
        <w:rPr>
          <w:rStyle w:val="StyleUnderline"/>
          <w:highlight w:val="yellow"/>
        </w:rPr>
        <w:t xml:space="preserve"> in this </w:t>
      </w:r>
      <w:r w:rsidRPr="00322FB8">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2815CDB5" w14:textId="77777777" w:rsidR="00086258" w:rsidRPr="004B2A3A" w:rsidRDefault="00086258" w:rsidP="00086258">
      <w:pPr>
        <w:rPr>
          <w:rStyle w:val="Emphasis"/>
        </w:rPr>
      </w:pPr>
      <w:r w:rsidRPr="004B2A3A">
        <w:rPr>
          <w:sz w:val="16"/>
        </w:rPr>
        <w:t>“</w:t>
      </w:r>
      <w:r w:rsidRPr="00322FB8">
        <w:rPr>
          <w:rStyle w:val="StyleUnderline"/>
          <w:highlight w:val="yellow"/>
        </w:rPr>
        <w:t>The role of our courts</w:t>
      </w:r>
      <w:r w:rsidRPr="004B2A3A">
        <w:rPr>
          <w:rStyle w:val="StyleUnderline"/>
        </w:rPr>
        <w:t xml:space="preserve"> and our system </w:t>
      </w:r>
      <w:r w:rsidRPr="00322FB8">
        <w:rPr>
          <w:rStyle w:val="StyleUnderline"/>
          <w:highlight w:val="yellow"/>
        </w:rPr>
        <w:t xml:space="preserve">is to adhere to </w:t>
      </w:r>
      <w:r w:rsidRPr="00322FB8">
        <w:rPr>
          <w:rStyle w:val="Emphasis"/>
          <w:sz w:val="24"/>
          <w:highlight w:val="yellow"/>
        </w:rPr>
        <w:t>stable legal principles</w:t>
      </w:r>
      <w:r w:rsidRPr="00322FB8">
        <w:rPr>
          <w:sz w:val="16"/>
          <w:highlight w:val="yellow"/>
        </w:rPr>
        <w:t xml:space="preserve">. </w:t>
      </w:r>
      <w:r w:rsidRPr="00322FB8">
        <w:rPr>
          <w:rStyle w:val="StyleUnderline"/>
          <w:highlight w:val="yellow"/>
        </w:rPr>
        <w:t>Not to throw</w:t>
      </w:r>
      <w:r w:rsidRPr="004B2A3A">
        <w:rPr>
          <w:rStyle w:val="StyleUnderline"/>
        </w:rPr>
        <w:t xml:space="preserve"> their </w:t>
      </w:r>
      <w:r w:rsidRPr="00322FB8">
        <w:rPr>
          <w:rStyle w:val="StyleUnderline"/>
          <w:highlight w:val="yellow"/>
        </w:rPr>
        <w:t xml:space="preserve">weight on </w:t>
      </w:r>
      <w:r w:rsidRPr="00322FB8">
        <w:rPr>
          <w:rStyle w:val="Emphasis"/>
          <w:sz w:val="24"/>
          <w:highlight w:val="yellow"/>
        </w:rPr>
        <w:t>one side or the other</w:t>
      </w:r>
      <w:r w:rsidRPr="004B2A3A">
        <w:rPr>
          <w:rStyle w:val="Emphasis"/>
          <w:sz w:val="24"/>
        </w:rPr>
        <w:t>.</w:t>
      </w:r>
      <w:r w:rsidRPr="004B2A3A">
        <w:rPr>
          <w:sz w:val="16"/>
          <w:szCs w:val="24"/>
        </w:rPr>
        <w:t xml:space="preserve"> </w:t>
      </w:r>
      <w:r w:rsidRPr="004B2A3A">
        <w:rPr>
          <w:rStyle w:val="StyleUnderline"/>
        </w:rPr>
        <w:t xml:space="preserve">I think </w:t>
      </w:r>
      <w:r w:rsidRPr="00322FB8">
        <w:rPr>
          <w:rStyle w:val="StyleUnderline"/>
          <w:highlight w:val="yellow"/>
        </w:rPr>
        <w:t xml:space="preserve">that’s coming through </w:t>
      </w:r>
      <w:r w:rsidRPr="00322FB8">
        <w:rPr>
          <w:rStyle w:val="Emphasis"/>
          <w:highlight w:val="yellow"/>
        </w:rPr>
        <w:t>loud and clear</w:t>
      </w:r>
      <w:r w:rsidRPr="00322FB8">
        <w:rPr>
          <w:rStyle w:val="StyleUnderline"/>
          <w:highlight w:val="yellow"/>
        </w:rPr>
        <w:t xml:space="preserve"> from the </w:t>
      </w:r>
      <w:r w:rsidRPr="00322FB8">
        <w:rPr>
          <w:rStyle w:val="Emphasis"/>
          <w:highlight w:val="yellow"/>
        </w:rPr>
        <w:t>chief justice.</w:t>
      </w:r>
      <w:r w:rsidRPr="00322FB8">
        <w:rPr>
          <w:sz w:val="16"/>
          <w:highlight w:val="yellow"/>
        </w:rPr>
        <w:t>”</w:t>
      </w:r>
    </w:p>
    <w:p w14:paraId="67815D50" w14:textId="77777777" w:rsidR="00086258" w:rsidRPr="004B2A3A" w:rsidRDefault="00086258" w:rsidP="00086258">
      <w:pPr>
        <w:rPr>
          <w:b/>
          <w:iCs/>
          <w:u w:val="single"/>
          <w:bdr w:val="single" w:sz="8" w:space="0" w:color="auto"/>
        </w:rPr>
      </w:pPr>
      <w:r w:rsidRPr="00322FB8">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322FB8">
        <w:rPr>
          <w:rStyle w:val="StyleUnderline"/>
          <w:highlight w:val="yellow"/>
        </w:rPr>
        <w:t>may be</w:t>
      </w:r>
      <w:r w:rsidRPr="00322FB8">
        <w:rPr>
          <w:sz w:val="16"/>
          <w:highlight w:val="yellow"/>
        </w:rPr>
        <w:t xml:space="preserve"> </w:t>
      </w:r>
      <w:r w:rsidRPr="00322FB8">
        <w:rPr>
          <w:rStyle w:val="Emphasis"/>
          <w:highlight w:val="yellow"/>
        </w:rPr>
        <w:t>unpopular</w:t>
      </w:r>
      <w:r w:rsidRPr="00322FB8">
        <w:rPr>
          <w:sz w:val="16"/>
          <w:highlight w:val="yellow"/>
        </w:rPr>
        <w:t xml:space="preserve"> </w:t>
      </w:r>
      <w:r w:rsidRPr="00322FB8">
        <w:rPr>
          <w:rStyle w:val="StyleUnderline"/>
          <w:highlight w:val="yellow"/>
        </w:rPr>
        <w:t xml:space="preserve">with </w:t>
      </w:r>
      <w:r w:rsidRPr="00322FB8">
        <w:rPr>
          <w:rStyle w:val="Emphasis"/>
          <w:sz w:val="24"/>
          <w:highlight w:val="yellow"/>
        </w:rPr>
        <w:t>both sides.</w:t>
      </w:r>
    </w:p>
    <w:p w14:paraId="68E5A79E" w14:textId="77777777" w:rsidR="00086258" w:rsidRDefault="00086258" w:rsidP="00086258"/>
    <w:p w14:paraId="4D5C4545" w14:textId="77777777" w:rsidR="00086258" w:rsidRDefault="00086258" w:rsidP="00086258">
      <w:pPr>
        <w:pStyle w:val="Heading4"/>
      </w:pPr>
      <w:r>
        <w:t xml:space="preserve">Striking down the tariffs saves </w:t>
      </w:r>
      <w:r w:rsidRPr="003C629A">
        <w:rPr>
          <w:u w:val="single"/>
        </w:rPr>
        <w:t>global trade</w:t>
      </w:r>
      <w:r>
        <w:t>.</w:t>
      </w:r>
    </w:p>
    <w:p w14:paraId="67DA3EFB" w14:textId="77777777" w:rsidR="00086258" w:rsidRDefault="00086258" w:rsidP="00086258">
      <w:r>
        <w:t xml:space="preserve">Tim </w:t>
      </w:r>
      <w:r w:rsidRPr="00E578B1">
        <w:rPr>
          <w:rStyle w:val="Style13ptBold"/>
        </w:rPr>
        <w:t>Jay 11/6</w:t>
      </w:r>
      <w:r>
        <w:t>/25, Global Trade Magazine, “Supreme Court Reviews Legality of Trump’s Tariffs”, https://www.globaltrademag.com/supreme-court-reviews-legality-of-trumps-tariffs/</w:t>
      </w:r>
    </w:p>
    <w:p w14:paraId="3AAF17FF" w14:textId="77777777" w:rsidR="00086258" w:rsidRPr="00E578B1" w:rsidRDefault="00086258" w:rsidP="00086258">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322FB8">
        <w:rPr>
          <w:rStyle w:val="StyleUnderline"/>
          <w:highlight w:val="yellow"/>
        </w:rPr>
        <w:t>Trump’s</w:t>
      </w:r>
      <w:r w:rsidRPr="00E578B1">
        <w:rPr>
          <w:rStyle w:val="StyleUnderline"/>
        </w:rPr>
        <w:t xml:space="preserve"> aggressive use of </w:t>
      </w:r>
      <w:r w:rsidRPr="00322FB8">
        <w:rPr>
          <w:rStyle w:val="StyleUnderline"/>
          <w:highlight w:val="yellow"/>
        </w:rPr>
        <w:t xml:space="preserve">tariffs has </w:t>
      </w:r>
      <w:r w:rsidRPr="00322FB8">
        <w:rPr>
          <w:rStyle w:val="Emphasis"/>
          <w:highlight w:val="yellow"/>
        </w:rPr>
        <w:t>ignited a global trade war</w:t>
      </w:r>
      <w:r w:rsidRPr="00E578B1">
        <w:rPr>
          <w:sz w:val="16"/>
        </w:rPr>
        <w:t xml:space="preserve">, </w:t>
      </w:r>
      <w:r w:rsidRPr="00E578B1">
        <w:rPr>
          <w:rStyle w:val="StyleUnderline"/>
        </w:rPr>
        <w:t xml:space="preserve">rattling financial markets, alienating U.S. allies, and </w:t>
      </w:r>
      <w:r w:rsidRPr="00322FB8">
        <w:rPr>
          <w:rStyle w:val="StyleUnderline"/>
          <w:highlight w:val="yellow"/>
        </w:rPr>
        <w:t xml:space="preserve">injecting </w:t>
      </w:r>
      <w:r w:rsidRPr="00322FB8">
        <w:rPr>
          <w:rStyle w:val="Emphasis"/>
          <w:highlight w:val="yellow"/>
        </w:rPr>
        <w:t>volatility</w:t>
      </w:r>
      <w:r w:rsidRPr="00322FB8">
        <w:rPr>
          <w:rStyle w:val="StyleUnderline"/>
          <w:highlight w:val="yellow"/>
        </w:rPr>
        <w:t xml:space="preserve"> into global</w:t>
      </w:r>
      <w:r w:rsidRPr="00322FB8">
        <w:rPr>
          <w:sz w:val="16"/>
          <w:highlight w:val="yellow"/>
        </w:rPr>
        <w:t xml:space="preserve"> </w:t>
      </w:r>
      <w:r w:rsidRPr="00322FB8">
        <w:rPr>
          <w:rStyle w:val="Emphasis"/>
          <w:highlight w:val="yellow"/>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6A38724B" w14:textId="77777777" w:rsidR="00086258" w:rsidRPr="00E578B1" w:rsidRDefault="00086258" w:rsidP="00086258">
      <w:pPr>
        <w:rPr>
          <w:rStyle w:val="Emphasis"/>
        </w:rPr>
      </w:pPr>
      <w:r w:rsidRPr="00173074">
        <w:rPr>
          <w:sz w:val="16"/>
        </w:rPr>
        <w:t xml:space="preserve">Historically, </w:t>
      </w:r>
      <w:r w:rsidRPr="00173074">
        <w:rPr>
          <w:rStyle w:val="StyleUnderline"/>
        </w:rPr>
        <w:t xml:space="preserve">IEEPA has been used to freeze foreign assets or sanction hostile governments, </w:t>
      </w:r>
      <w:r w:rsidRPr="00173074">
        <w:rPr>
          <w:rStyle w:val="Emphasis"/>
        </w:rPr>
        <w:t>not to levy import taxes</w:t>
      </w:r>
      <w:r w:rsidRPr="00173074">
        <w:rPr>
          <w:sz w:val="16"/>
        </w:rPr>
        <w:t>. Critics warn that</w:t>
      </w:r>
      <w:r w:rsidRPr="00E578B1">
        <w:rPr>
          <w:sz w:val="16"/>
        </w:rPr>
        <w:t xml:space="preserve"> </w:t>
      </w:r>
      <w:r w:rsidRPr="00322FB8">
        <w:rPr>
          <w:rStyle w:val="StyleUnderline"/>
          <w:highlight w:val="yellow"/>
        </w:rPr>
        <w:t xml:space="preserve">Trump’s approach, if </w:t>
      </w:r>
      <w:r w:rsidRPr="00322FB8">
        <w:rPr>
          <w:rStyle w:val="Emphasis"/>
          <w:highlight w:val="yellow"/>
        </w:rPr>
        <w:t>upheld</w:t>
      </w:r>
      <w:r w:rsidRPr="00322FB8">
        <w:rPr>
          <w:rStyle w:val="StyleUnderline"/>
          <w:highlight w:val="yellow"/>
        </w:rPr>
        <w:t>,</w:t>
      </w:r>
      <w:r w:rsidRPr="00322FB8">
        <w:rPr>
          <w:sz w:val="16"/>
          <w:highlight w:val="yellow"/>
        </w:rPr>
        <w:t xml:space="preserve"> </w:t>
      </w:r>
      <w:r w:rsidRPr="00322FB8">
        <w:rPr>
          <w:rStyle w:val="StyleUnderline"/>
          <w:highlight w:val="yellow"/>
        </w:rPr>
        <w:t>could transform</w:t>
      </w:r>
      <w:r w:rsidRPr="00E578B1">
        <w:rPr>
          <w:rStyle w:val="StyleUnderline"/>
        </w:rPr>
        <w:t xml:space="preserve"> the emergency powers statute into a tool for </w:t>
      </w:r>
      <w:r w:rsidRPr="00322FB8">
        <w:rPr>
          <w:rStyle w:val="Emphasis"/>
          <w:highlight w:val="yellow"/>
        </w:rPr>
        <w:t>unilateral economic policymaking.</w:t>
      </w:r>
    </w:p>
    <w:p w14:paraId="12858D3A" w14:textId="77777777" w:rsidR="00086258" w:rsidRPr="00E578B1" w:rsidRDefault="00086258" w:rsidP="00086258">
      <w:pPr>
        <w:rPr>
          <w:sz w:val="16"/>
        </w:rPr>
      </w:pPr>
      <w:r w:rsidRPr="00E578B1">
        <w:rPr>
          <w:sz w:val="16"/>
        </w:rPr>
        <w:t>A Defining Constitutional Test</w:t>
      </w:r>
    </w:p>
    <w:p w14:paraId="2887A5B7" w14:textId="77777777" w:rsidR="00086258" w:rsidRPr="00E578B1" w:rsidRDefault="00086258" w:rsidP="00086258">
      <w:pPr>
        <w:rPr>
          <w:rStyle w:val="Emphasis"/>
          <w:sz w:val="24"/>
        </w:rPr>
      </w:pPr>
      <w:r w:rsidRPr="00322FB8">
        <w:rPr>
          <w:rStyle w:val="StyleUnderline"/>
          <w:highlight w:val="yellow"/>
        </w:rPr>
        <w:t>The</w:t>
      </w:r>
      <w:r w:rsidRPr="00E578B1">
        <w:rPr>
          <w:rStyle w:val="StyleUnderline"/>
        </w:rPr>
        <w:t xml:space="preserve"> Supreme Court’s eventual </w:t>
      </w:r>
      <w:r w:rsidRPr="00322FB8">
        <w:rPr>
          <w:rStyle w:val="Emphasis"/>
          <w:highlight w:val="yellow"/>
        </w:rPr>
        <w:t>ruling</w:t>
      </w:r>
      <w:r w:rsidRPr="00322FB8">
        <w:rPr>
          <w:rStyle w:val="StyleUnderline"/>
          <w:highlight w:val="yellow"/>
        </w:rPr>
        <w:t xml:space="preserve"> will carry </w:t>
      </w:r>
      <w:r w:rsidRPr="00322FB8">
        <w:rPr>
          <w:rStyle w:val="Emphasis"/>
          <w:highlight w:val="yellow"/>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rPr>
        <w:t xml:space="preserve">and </w:t>
      </w:r>
      <w:r w:rsidRPr="00322FB8">
        <w:rPr>
          <w:rStyle w:val="Emphasis"/>
          <w:sz w:val="24"/>
          <w:highlight w:val="yellow"/>
        </w:rPr>
        <w:t>for the stability of global trade.</w:t>
      </w:r>
    </w:p>
    <w:p w14:paraId="76ED276F" w14:textId="77777777" w:rsidR="00086258" w:rsidRPr="00E578B1" w:rsidRDefault="00086258" w:rsidP="00086258">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030EB1E2" w14:textId="77777777" w:rsidR="00086258" w:rsidRPr="00E578B1" w:rsidRDefault="00086258" w:rsidP="00086258">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65CAD595" w14:textId="77777777" w:rsidR="00086258" w:rsidRPr="00E578B1" w:rsidRDefault="00086258" w:rsidP="00086258">
      <w:pPr>
        <w:rPr>
          <w:rStyle w:val="Emphasis"/>
        </w:rPr>
      </w:pPr>
      <w:r w:rsidRPr="00322FB8">
        <w:rPr>
          <w:rStyle w:val="StyleUnderline"/>
          <w:highlight w:val="yellow"/>
        </w:rPr>
        <w:t>If</w:t>
      </w:r>
      <w:r w:rsidRPr="00E578B1">
        <w:rPr>
          <w:rStyle w:val="StyleUnderline"/>
        </w:rPr>
        <w:t xml:space="preserve"> the </w:t>
      </w:r>
      <w:r w:rsidRPr="00322FB8">
        <w:rPr>
          <w:rStyle w:val="StyleUnderline"/>
          <w:highlight w:val="yellow"/>
        </w:rPr>
        <w:t xml:space="preserve">justices </w:t>
      </w:r>
      <w:r w:rsidRPr="00322FB8">
        <w:rPr>
          <w:rStyle w:val="Emphasis"/>
          <w:highlight w:val="yellow"/>
        </w:rPr>
        <w:t>side with Trump</w:t>
      </w:r>
      <w:r w:rsidRPr="00E578B1">
        <w:rPr>
          <w:sz w:val="16"/>
        </w:rPr>
        <w:t xml:space="preserve">, </w:t>
      </w:r>
      <w:r w:rsidRPr="00E578B1">
        <w:rPr>
          <w:rStyle w:val="StyleUnderline"/>
        </w:rPr>
        <w:t xml:space="preserve">future </w:t>
      </w:r>
      <w:r w:rsidRPr="00322FB8">
        <w:rPr>
          <w:rStyle w:val="StyleUnderline"/>
          <w:highlight w:val="yellow"/>
        </w:rPr>
        <w:t>presidents may gain</w:t>
      </w:r>
      <w:r w:rsidRPr="00E578B1">
        <w:rPr>
          <w:rStyle w:val="StyleUnderline"/>
        </w:rPr>
        <w:t xml:space="preserve"> </w:t>
      </w:r>
      <w:r w:rsidRPr="00E578B1">
        <w:rPr>
          <w:rStyle w:val="Emphasis"/>
        </w:rPr>
        <w:t>near-</w:t>
      </w:r>
      <w:r w:rsidRPr="00322FB8">
        <w:rPr>
          <w:rStyle w:val="Emphasis"/>
          <w:highlight w:val="yellow"/>
        </w:rPr>
        <w:t>limitless control</w:t>
      </w:r>
      <w:r w:rsidRPr="00322FB8">
        <w:rPr>
          <w:rStyle w:val="StyleUnderline"/>
          <w:highlight w:val="yellow"/>
        </w:rPr>
        <w:t xml:space="preserve"> over</w:t>
      </w:r>
      <w:r w:rsidRPr="00322FB8">
        <w:rPr>
          <w:sz w:val="16"/>
          <w:highlight w:val="yellow"/>
        </w:rPr>
        <w:t xml:space="preserve"> </w:t>
      </w:r>
      <w:r w:rsidRPr="00322FB8">
        <w:rPr>
          <w:rStyle w:val="Emphasis"/>
          <w:highlight w:val="yellow"/>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322FB8">
        <w:rPr>
          <w:rStyle w:val="StyleUnderline"/>
          <w:highlight w:val="yellow"/>
        </w:rPr>
        <w:t xml:space="preserve">for </w:t>
      </w:r>
      <w:r w:rsidRPr="00322FB8">
        <w:rPr>
          <w:rStyle w:val="Emphasis"/>
          <w:highlight w:val="yellow"/>
        </w:rPr>
        <w:t>decades to come.</w:t>
      </w:r>
    </w:p>
    <w:p w14:paraId="3170B4F6" w14:textId="77777777" w:rsidR="00086258" w:rsidRDefault="00086258" w:rsidP="00086258">
      <w:pPr>
        <w:rPr>
          <w:sz w:val="16"/>
        </w:rPr>
      </w:pPr>
    </w:p>
    <w:p w14:paraId="4BDB0733" w14:textId="77777777" w:rsidR="00086258" w:rsidRDefault="00086258" w:rsidP="00086258">
      <w:pPr>
        <w:pStyle w:val="Heading4"/>
      </w:pPr>
      <w:r>
        <w:t xml:space="preserve">Impact is </w:t>
      </w:r>
      <w:r w:rsidRPr="00757868">
        <w:rPr>
          <w:u w:val="single"/>
        </w:rPr>
        <w:t>nuke war</w:t>
      </w:r>
      <w:r>
        <w:t>.</w:t>
      </w:r>
    </w:p>
    <w:p w14:paraId="2CB01475" w14:textId="77777777" w:rsidR="00086258" w:rsidRDefault="00086258" w:rsidP="00086258">
      <w:r>
        <w:t xml:space="preserve">Steve </w:t>
      </w:r>
      <w:r w:rsidRPr="00BA36D2">
        <w:rPr>
          <w:rStyle w:val="Style13ptBold"/>
        </w:rPr>
        <w:t>Schifferes 10</w:t>
      </w:r>
      <w:r>
        <w:rPr>
          <w:rStyle w:val="Style13ptBold"/>
        </w:rPr>
        <w:t>/</w:t>
      </w:r>
      <w:r w:rsidRPr="00BA36D2">
        <w:rPr>
          <w:rStyle w:val="Style13ptBold"/>
        </w:rPr>
        <w:t>29</w:t>
      </w:r>
      <w:r w:rsidRPr="00173074">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7A0D99AD" w14:textId="77777777" w:rsidR="00086258" w:rsidRPr="0016723D" w:rsidRDefault="00086258" w:rsidP="00086258">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76CD857E" w14:textId="77777777" w:rsidR="00086258" w:rsidRPr="0016723D" w:rsidRDefault="00086258" w:rsidP="00086258">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45873885" w14:textId="77777777" w:rsidR="00086258" w:rsidRPr="0016723D" w:rsidRDefault="00086258" w:rsidP="00086258">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6F9028FF" w14:textId="77777777" w:rsidR="00086258" w:rsidRPr="0016723D" w:rsidRDefault="00086258" w:rsidP="00086258">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0881A0F2" w14:textId="77777777" w:rsidR="00086258" w:rsidRPr="0016723D" w:rsidRDefault="00086258" w:rsidP="00086258">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70082360" w14:textId="77777777" w:rsidR="00086258" w:rsidRPr="0016723D" w:rsidRDefault="00086258" w:rsidP="00086258">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03421450" w14:textId="77777777" w:rsidR="00086258" w:rsidRPr="0016723D" w:rsidRDefault="00086258" w:rsidP="00086258">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1911ED0C" w14:textId="77777777" w:rsidR="00086258" w:rsidRPr="0016723D" w:rsidRDefault="00086258" w:rsidP="00086258">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5FBFB0BD" w14:textId="77777777" w:rsidR="00086258" w:rsidRPr="0016723D" w:rsidRDefault="00086258" w:rsidP="00086258">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57EC2929" w14:textId="77777777" w:rsidR="00086258" w:rsidRPr="0016723D" w:rsidRDefault="00086258" w:rsidP="00086258">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19F3F652" w14:textId="77777777" w:rsidR="00086258" w:rsidRPr="005D388F" w:rsidRDefault="00086258" w:rsidP="00086258">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bookmarkEnd w:id="1"/>
    <w:p w14:paraId="3F3D54E5" w14:textId="77777777" w:rsidR="00086258" w:rsidRDefault="00086258" w:rsidP="00086258">
      <w:pPr>
        <w:rPr>
          <w:sz w:val="16"/>
        </w:rPr>
      </w:pPr>
    </w:p>
    <w:p w14:paraId="2EEEBC5E" w14:textId="77777777" w:rsidR="00086258" w:rsidRPr="003C629A" w:rsidRDefault="00086258" w:rsidP="00086258">
      <w:pPr>
        <w:rPr>
          <w:sz w:val="16"/>
        </w:rPr>
      </w:pPr>
    </w:p>
    <w:p w14:paraId="17BD4090" w14:textId="77777777" w:rsidR="00086258" w:rsidRPr="008C1B2E" w:rsidRDefault="00086258" w:rsidP="00086258"/>
    <w:p w14:paraId="526282B1" w14:textId="77777777" w:rsidR="00086258" w:rsidRDefault="00086258" w:rsidP="00086258">
      <w:pPr>
        <w:pStyle w:val="Heading3"/>
      </w:pPr>
      <w:r>
        <w:t>OFF</w:t>
      </w:r>
    </w:p>
    <w:p w14:paraId="283CAADA" w14:textId="77777777" w:rsidR="00086258" w:rsidRPr="00B65CFA" w:rsidRDefault="00086258" w:rsidP="00086258">
      <w:r>
        <w:t>Electric Vehicles DA</w:t>
      </w:r>
    </w:p>
    <w:p w14:paraId="3A732BE9" w14:textId="77777777" w:rsidR="00086258" w:rsidRDefault="00086258" w:rsidP="00086258">
      <w:pPr>
        <w:pStyle w:val="Heading4"/>
      </w:pPr>
      <w:r>
        <w:t xml:space="preserve">The Handler 24 card says “unions </w:t>
      </w:r>
      <w:r w:rsidRPr="00CB2BC5">
        <w:rPr>
          <w:u w:val="single"/>
        </w:rPr>
        <w:t xml:space="preserve">lobby Congress </w:t>
      </w:r>
      <w:r>
        <w:t xml:space="preserve">for a </w:t>
      </w:r>
      <w:r w:rsidRPr="00CB2BC5">
        <w:rPr>
          <w:i/>
          <w:iCs w:val="0"/>
          <w:u w:val="single"/>
        </w:rPr>
        <w:t>pro-regulation agenda</w:t>
      </w:r>
      <w:r>
        <w:t xml:space="preserve">”, the AFF </w:t>
      </w:r>
      <w:r w:rsidRPr="00CB2BC5">
        <w:rPr>
          <w:u w:val="single"/>
        </w:rPr>
        <w:t>strengthens</w:t>
      </w:r>
      <w:r>
        <w:t xml:space="preserve"> them, and they’re </w:t>
      </w:r>
      <w:r w:rsidRPr="00CB2BC5">
        <w:rPr>
          <w:u w:val="single"/>
        </w:rPr>
        <w:t>effective</w:t>
      </w:r>
      <w:r>
        <w:t xml:space="preserve">. Insert this screenshot below. </w:t>
      </w:r>
      <w:r w:rsidRPr="00CB2BC5">
        <w:rPr>
          <w:u w:val="single"/>
        </w:rPr>
        <w:t>No take-backs</w:t>
      </w:r>
      <w:r>
        <w:t>!</w:t>
      </w:r>
    </w:p>
    <w:p w14:paraId="6F6864C1" w14:textId="77777777" w:rsidR="00086258" w:rsidRPr="00CB2BC5" w:rsidRDefault="00086258" w:rsidP="00086258"/>
    <w:p w14:paraId="12EE3B86" w14:textId="77777777" w:rsidR="00086258" w:rsidRDefault="00086258" w:rsidP="00086258">
      <w:r>
        <w:rPr>
          <w:noProof/>
        </w:rPr>
        <w:drawing>
          <wp:inline distT="0" distB="0" distL="0" distR="0" wp14:anchorId="3867CAA3" wp14:editId="00D5B38C">
            <wp:extent cx="10248975" cy="5572166"/>
            <wp:effectExtent l="19050" t="19050" r="19050" b="28575"/>
            <wp:docPr id="208039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0439" name="Picture 2080390439"/>
                    <pic:cNvPicPr/>
                  </pic:nvPicPr>
                  <pic:blipFill>
                    <a:blip r:embed="rId8">
                      <a:extLst>
                        <a:ext uri="{28A0092B-C50C-407E-A947-70E740481C1C}">
                          <a14:useLocalDpi xmlns:a14="http://schemas.microsoft.com/office/drawing/2010/main" val="0"/>
                        </a:ext>
                      </a:extLst>
                    </a:blip>
                    <a:stretch>
                      <a:fillRect/>
                    </a:stretch>
                  </pic:blipFill>
                  <pic:spPr>
                    <a:xfrm>
                      <a:off x="0" y="0"/>
                      <a:ext cx="10248975" cy="5572166"/>
                    </a:xfrm>
                    <a:prstGeom prst="rect">
                      <a:avLst/>
                    </a:prstGeom>
                    <a:ln>
                      <a:solidFill>
                        <a:srgbClr val="EE0000"/>
                      </a:solidFill>
                    </a:ln>
                  </pic:spPr>
                </pic:pic>
              </a:graphicData>
            </a:graphic>
          </wp:inline>
        </w:drawing>
      </w:r>
    </w:p>
    <w:p w14:paraId="586E3D73" w14:textId="77777777" w:rsidR="00086258" w:rsidRPr="008C0F6C" w:rsidRDefault="00086258" w:rsidP="00086258"/>
    <w:p w14:paraId="18384058" w14:textId="77777777" w:rsidR="00086258" w:rsidRDefault="00086258" w:rsidP="00086258">
      <w:pPr>
        <w:pStyle w:val="Heading4"/>
      </w:pPr>
      <w:r>
        <w:t xml:space="preserve">Deregulation is </w:t>
      </w:r>
      <w:r w:rsidRPr="003A5AF1">
        <w:rPr>
          <w:u w:val="single"/>
        </w:rPr>
        <w:t>good</w:t>
      </w:r>
      <w:r>
        <w:t xml:space="preserve">---it eliminates burdensome </w:t>
      </w:r>
      <w:r w:rsidRPr="00CB2BC5">
        <w:rPr>
          <w:u w:val="single"/>
        </w:rPr>
        <w:t>permitting requirements</w:t>
      </w:r>
      <w:r>
        <w:t xml:space="preserve"> that impede </w:t>
      </w:r>
      <w:r w:rsidRPr="00CB2BC5">
        <w:rPr>
          <w:u w:val="single"/>
        </w:rPr>
        <w:t>buildout</w:t>
      </w:r>
      <w:r>
        <w:t xml:space="preserve"> of </w:t>
      </w:r>
      <w:r w:rsidRPr="00CB2BC5">
        <w:rPr>
          <w:u w:val="single"/>
        </w:rPr>
        <w:t>energy infrastructure</w:t>
      </w:r>
      <w:r>
        <w:t>.</w:t>
      </w:r>
    </w:p>
    <w:p w14:paraId="41092219" w14:textId="77777777" w:rsidR="00086258" w:rsidRPr="00D334EE" w:rsidRDefault="00086258" w:rsidP="00086258">
      <w:r>
        <w:t xml:space="preserve">Katherine </w:t>
      </w:r>
      <w:r w:rsidRPr="008C0F6C">
        <w:rPr>
          <w:rStyle w:val="Style13ptBold"/>
        </w:rPr>
        <w:t>Scarlett 1/14</w:t>
      </w:r>
      <w:r>
        <w:t>/26, Chairman of the White House Council on Environmental Quality, former Senior Professional Staff at the U.S. Senate Committee on Environment and Public Works and Chief Of Staff at the Federal Permitting Improvement Steering Council, “The Trump Administration Is Moving To Fix a Broken Permitting System | Opinion”, https://www.newsweek.com/the-trump-</w:t>
      </w:r>
      <w:r w:rsidRPr="00D334EE">
        <w:t>administration-is-moving-to-fix-a-broken-permitting-system-opinion-11359565</w:t>
      </w:r>
    </w:p>
    <w:p w14:paraId="166DE06B" w14:textId="77777777" w:rsidR="00086258" w:rsidRPr="008C0F6C" w:rsidRDefault="00086258" w:rsidP="00086258">
      <w:pPr>
        <w:rPr>
          <w:sz w:val="16"/>
        </w:rPr>
      </w:pPr>
      <w:r w:rsidRPr="008C0F6C">
        <w:rPr>
          <w:rStyle w:val="StyleUnderline"/>
        </w:rPr>
        <w:t xml:space="preserve">The United States is in a </w:t>
      </w:r>
      <w:r w:rsidRPr="008C0F6C">
        <w:rPr>
          <w:rStyle w:val="Emphasis"/>
        </w:rPr>
        <w:t>global race</w:t>
      </w:r>
      <w:r w:rsidRPr="008C0F6C">
        <w:rPr>
          <w:rStyle w:val="StyleUnderline"/>
        </w:rPr>
        <w:t xml:space="preserve"> to </w:t>
      </w:r>
      <w:r w:rsidRPr="008C0F6C">
        <w:rPr>
          <w:rStyle w:val="Emphasis"/>
        </w:rPr>
        <w:t>build critical infrastructure</w:t>
      </w:r>
      <w:r w:rsidRPr="008C0F6C">
        <w:rPr>
          <w:sz w:val="16"/>
        </w:rPr>
        <w:t xml:space="preserve">, </w:t>
      </w:r>
      <w:r w:rsidRPr="008C0F6C">
        <w:rPr>
          <w:rStyle w:val="StyleUnderline"/>
        </w:rPr>
        <w:t>secure</w:t>
      </w:r>
      <w:r w:rsidRPr="008C0F6C">
        <w:rPr>
          <w:sz w:val="16"/>
        </w:rPr>
        <w:t xml:space="preserve"> </w:t>
      </w:r>
      <w:r w:rsidRPr="008C0F6C">
        <w:rPr>
          <w:rStyle w:val="Emphasis"/>
        </w:rPr>
        <w:t>affordable</w:t>
      </w:r>
      <w:r w:rsidRPr="008C0F6C">
        <w:rPr>
          <w:sz w:val="16"/>
        </w:rPr>
        <w:t xml:space="preserve"> </w:t>
      </w:r>
      <w:r w:rsidRPr="008C0F6C">
        <w:rPr>
          <w:rStyle w:val="StyleUnderline"/>
        </w:rPr>
        <w:t>and</w:t>
      </w:r>
      <w:r w:rsidRPr="008C0F6C">
        <w:rPr>
          <w:sz w:val="16"/>
        </w:rPr>
        <w:t xml:space="preserve"> </w:t>
      </w:r>
      <w:r w:rsidRPr="008C0F6C">
        <w:rPr>
          <w:rStyle w:val="Emphasis"/>
        </w:rPr>
        <w:t>reliable energy</w:t>
      </w:r>
      <w:r w:rsidRPr="008C0F6C">
        <w:rPr>
          <w:sz w:val="16"/>
        </w:rPr>
        <w:t xml:space="preserve">, </w:t>
      </w:r>
      <w:r w:rsidRPr="008C0F6C">
        <w:rPr>
          <w:rStyle w:val="StyleUnderline"/>
        </w:rPr>
        <w:t xml:space="preserve">and advance our nation’s </w:t>
      </w:r>
      <w:r w:rsidRPr="008C0F6C">
        <w:rPr>
          <w:rStyle w:val="Emphasis"/>
        </w:rPr>
        <w:t>technology dominance</w:t>
      </w:r>
      <w:r w:rsidRPr="008C0F6C">
        <w:rPr>
          <w:sz w:val="16"/>
        </w:rPr>
        <w:t xml:space="preserve">. </w:t>
      </w:r>
      <w:r w:rsidRPr="008C0F6C">
        <w:rPr>
          <w:rStyle w:val="StyleUnderline"/>
        </w:rPr>
        <w:t xml:space="preserve">Rather than evening the odds, </w:t>
      </w:r>
      <w:r w:rsidRPr="008C0F6C">
        <w:rPr>
          <w:rStyle w:val="StyleUnderline"/>
          <w:highlight w:val="yellow"/>
        </w:rPr>
        <w:t>our government has</w:t>
      </w:r>
      <w:r w:rsidRPr="008C0F6C">
        <w:rPr>
          <w:rStyle w:val="StyleUnderline"/>
        </w:rPr>
        <w:t xml:space="preserve"> given competing countries a head start by </w:t>
      </w:r>
      <w:r w:rsidRPr="008C0F6C">
        <w:rPr>
          <w:rStyle w:val="Emphasis"/>
          <w:highlight w:val="yellow"/>
        </w:rPr>
        <w:t>weigh</w:t>
      </w:r>
      <w:r w:rsidRPr="008C0F6C">
        <w:rPr>
          <w:rStyle w:val="Emphasis"/>
        </w:rPr>
        <w:t xml:space="preserve">ing </w:t>
      </w:r>
      <w:r w:rsidRPr="008C0F6C">
        <w:rPr>
          <w:rStyle w:val="Emphasis"/>
          <w:highlight w:val="yellow"/>
        </w:rPr>
        <w:t>down</w:t>
      </w:r>
      <w:r w:rsidRPr="008C0F6C">
        <w:rPr>
          <w:rStyle w:val="StyleUnderline"/>
        </w:rPr>
        <w:t xml:space="preserve"> our</w:t>
      </w:r>
      <w:r w:rsidRPr="008C0F6C">
        <w:rPr>
          <w:sz w:val="16"/>
        </w:rPr>
        <w:t xml:space="preserve"> </w:t>
      </w:r>
      <w:r w:rsidRPr="008C0F6C">
        <w:rPr>
          <w:rStyle w:val="Emphasis"/>
          <w:highlight w:val="yellow"/>
        </w:rPr>
        <w:t>permitting</w:t>
      </w:r>
      <w:r w:rsidRPr="008C0F6C">
        <w:rPr>
          <w:rStyle w:val="Emphasis"/>
        </w:rPr>
        <w:t xml:space="preserve"> system</w:t>
      </w:r>
      <w:r w:rsidRPr="008C0F6C">
        <w:rPr>
          <w:sz w:val="16"/>
        </w:rPr>
        <w:t xml:space="preserve"> </w:t>
      </w:r>
      <w:r w:rsidRPr="008C0F6C">
        <w:rPr>
          <w:rStyle w:val="StyleUnderline"/>
          <w:highlight w:val="yellow"/>
        </w:rPr>
        <w:t>with</w:t>
      </w:r>
      <w:r w:rsidRPr="008C0F6C">
        <w:rPr>
          <w:sz w:val="16"/>
          <w:highlight w:val="yellow"/>
        </w:rPr>
        <w:t xml:space="preserve"> </w:t>
      </w:r>
      <w:r w:rsidRPr="008C0F6C">
        <w:rPr>
          <w:rStyle w:val="Emphasis"/>
          <w:sz w:val="24"/>
          <w:highlight w:val="yellow"/>
        </w:rPr>
        <w:t>red tape</w:t>
      </w:r>
      <w:r w:rsidRPr="008C0F6C">
        <w:rPr>
          <w:rStyle w:val="Emphasis"/>
          <w:sz w:val="24"/>
        </w:rPr>
        <w:t xml:space="preserve"> and paperwork</w:t>
      </w:r>
      <w:r w:rsidRPr="008C0F6C">
        <w:rPr>
          <w:sz w:val="16"/>
        </w:rPr>
        <w:t>.</w:t>
      </w:r>
    </w:p>
    <w:p w14:paraId="1047195A" w14:textId="77777777" w:rsidR="00086258" w:rsidRPr="008C0F6C" w:rsidRDefault="00086258" w:rsidP="00086258">
      <w:pPr>
        <w:rPr>
          <w:sz w:val="16"/>
        </w:rPr>
      </w:pPr>
      <w:r w:rsidRPr="008C0F6C">
        <w:rPr>
          <w:sz w:val="16"/>
        </w:rPr>
        <w:t xml:space="preserve">But </w:t>
      </w:r>
      <w:r w:rsidRPr="008C0F6C">
        <w:rPr>
          <w:rStyle w:val="StyleUnderline"/>
          <w:highlight w:val="yellow"/>
        </w:rPr>
        <w:t xml:space="preserve">there is </w:t>
      </w:r>
      <w:r w:rsidRPr="008C0F6C">
        <w:rPr>
          <w:rStyle w:val="Emphasis"/>
          <w:highlight w:val="yellow"/>
        </w:rPr>
        <w:t>good news</w:t>
      </w:r>
      <w:r w:rsidRPr="008C0F6C">
        <w:rPr>
          <w:rStyle w:val="StyleUnderline"/>
        </w:rPr>
        <w:t>.</w:t>
      </w:r>
      <w:r w:rsidRPr="008C0F6C">
        <w:rPr>
          <w:sz w:val="16"/>
        </w:rPr>
        <w:t xml:space="preserve"> </w:t>
      </w:r>
      <w:r w:rsidRPr="008C0F6C">
        <w:rPr>
          <w:rStyle w:val="StyleUnderline"/>
        </w:rPr>
        <w:t>The</w:t>
      </w:r>
      <w:r w:rsidRPr="008C0F6C">
        <w:rPr>
          <w:sz w:val="16"/>
        </w:rPr>
        <w:t xml:space="preserve"> </w:t>
      </w:r>
      <w:r w:rsidRPr="008C0F6C">
        <w:rPr>
          <w:rStyle w:val="Emphasis"/>
          <w:highlight w:val="yellow"/>
        </w:rPr>
        <w:t>Trump</w:t>
      </w:r>
      <w:r w:rsidRPr="008C0F6C">
        <w:rPr>
          <w:rStyle w:val="Emphasis"/>
        </w:rPr>
        <w:t xml:space="preserve"> administration</w:t>
      </w:r>
      <w:r w:rsidRPr="008C0F6C">
        <w:rPr>
          <w:sz w:val="16"/>
        </w:rPr>
        <w:t xml:space="preserve">, </w:t>
      </w:r>
      <w:r w:rsidRPr="008C0F6C">
        <w:rPr>
          <w:rStyle w:val="StyleUnderline"/>
        </w:rPr>
        <w:t xml:space="preserve">Congress, and the Supreme Court </w:t>
      </w:r>
      <w:r w:rsidRPr="008C0F6C">
        <w:rPr>
          <w:rStyle w:val="StyleUnderline"/>
          <w:highlight w:val="yellow"/>
        </w:rPr>
        <w:t>have</w:t>
      </w:r>
      <w:r w:rsidRPr="008C0F6C">
        <w:rPr>
          <w:rStyle w:val="StyleUnderline"/>
        </w:rPr>
        <w:t xml:space="preserve"> all </w:t>
      </w:r>
      <w:r w:rsidRPr="008C0F6C">
        <w:rPr>
          <w:rStyle w:val="StyleUnderline"/>
          <w:highlight w:val="yellow"/>
        </w:rPr>
        <w:t xml:space="preserve">acted to </w:t>
      </w:r>
      <w:r w:rsidRPr="008C0F6C">
        <w:rPr>
          <w:rStyle w:val="Emphasis"/>
          <w:highlight w:val="yellow"/>
        </w:rPr>
        <w:t>cut through the mess</w:t>
      </w:r>
      <w:r w:rsidRPr="008C0F6C">
        <w:rPr>
          <w:sz w:val="16"/>
        </w:rPr>
        <w:t xml:space="preserve"> </w:t>
      </w:r>
      <w:r w:rsidRPr="008C0F6C">
        <w:rPr>
          <w:rStyle w:val="StyleUnderline"/>
        </w:rPr>
        <w:t>known as the National Environmental Policy Act (</w:t>
      </w:r>
      <w:r w:rsidRPr="008C0F6C">
        <w:rPr>
          <w:rStyle w:val="Emphasis"/>
        </w:rPr>
        <w:t>NEPA</w:t>
      </w:r>
      <w:r w:rsidRPr="008C0F6C">
        <w:rPr>
          <w:rStyle w:val="StyleUnderline"/>
        </w:rPr>
        <w:t>).</w:t>
      </w:r>
    </w:p>
    <w:p w14:paraId="12A4592E" w14:textId="77777777" w:rsidR="00086258" w:rsidRPr="008C0F6C" w:rsidRDefault="00086258" w:rsidP="00086258">
      <w:pPr>
        <w:rPr>
          <w:sz w:val="16"/>
        </w:rPr>
      </w:pPr>
      <w:r w:rsidRPr="008C0F6C">
        <w:rPr>
          <w:sz w:val="16"/>
        </w:rPr>
        <w:t xml:space="preserve">When the law took effect in 1970, </w:t>
      </w:r>
      <w:r w:rsidRPr="008C0F6C">
        <w:rPr>
          <w:rStyle w:val="StyleUnderline"/>
        </w:rPr>
        <w:t>NEPA</w:t>
      </w:r>
      <w:r w:rsidRPr="008C0F6C">
        <w:rPr>
          <w:sz w:val="16"/>
        </w:rPr>
        <w:t xml:space="preserve"> provided two modest directions. The law created the Council on Environmental Quality (CEQ) to advise the president and consult with federal agencies on environmental matters. It also </w:t>
      </w:r>
      <w:r w:rsidRPr="008C0F6C">
        <w:rPr>
          <w:rStyle w:val="StyleUnderline"/>
        </w:rPr>
        <w:t xml:space="preserve">directed federal agencies to write a public report about the likely environmental effects of major federal actions that significantly impact the environment. </w:t>
      </w:r>
      <w:r w:rsidRPr="008C0F6C">
        <w:rPr>
          <w:rStyle w:val="Emphasis"/>
          <w:highlight w:val="yellow"/>
        </w:rPr>
        <w:t>Environmental groups</w:t>
      </w:r>
      <w:r w:rsidRPr="008C0F6C">
        <w:rPr>
          <w:rStyle w:val="StyleUnderline"/>
          <w:highlight w:val="yellow"/>
        </w:rPr>
        <w:t xml:space="preserve"> and</w:t>
      </w:r>
      <w:r w:rsidRPr="008C0F6C">
        <w:rPr>
          <w:rStyle w:val="StyleUnderline"/>
        </w:rPr>
        <w:t xml:space="preserve"> overreaching federal </w:t>
      </w:r>
      <w:r w:rsidRPr="008C0F6C">
        <w:rPr>
          <w:rStyle w:val="StyleUnderline"/>
          <w:highlight w:val="yellow"/>
        </w:rPr>
        <w:t>judges</w:t>
      </w:r>
      <w:r w:rsidRPr="008C0F6C">
        <w:rPr>
          <w:sz w:val="16"/>
        </w:rPr>
        <w:t xml:space="preserve">, however, </w:t>
      </w:r>
      <w:r w:rsidRPr="008C0F6C">
        <w:rPr>
          <w:rStyle w:val="Emphasis"/>
          <w:highlight w:val="yellow"/>
        </w:rPr>
        <w:t>weaponized</w:t>
      </w:r>
      <w:r w:rsidRPr="008C0F6C">
        <w:rPr>
          <w:rStyle w:val="Emphasis"/>
        </w:rPr>
        <w:t xml:space="preserve"> NEPA </w:t>
      </w:r>
      <w:r w:rsidRPr="008C0F6C">
        <w:rPr>
          <w:rStyle w:val="Emphasis"/>
          <w:highlight w:val="yellow"/>
        </w:rPr>
        <w:t>litigation</w:t>
      </w:r>
      <w:r w:rsidRPr="008C0F6C">
        <w:rPr>
          <w:sz w:val="16"/>
        </w:rPr>
        <w:t xml:space="preserve">, </w:t>
      </w:r>
      <w:r w:rsidRPr="008C0F6C">
        <w:rPr>
          <w:rStyle w:val="StyleUnderline"/>
        </w:rPr>
        <w:t xml:space="preserve">turning it into an </w:t>
      </w:r>
      <w:r w:rsidRPr="008C0F6C">
        <w:rPr>
          <w:rStyle w:val="Emphasis"/>
        </w:rPr>
        <w:t>albatross</w:t>
      </w:r>
      <w:r w:rsidRPr="008C0F6C">
        <w:rPr>
          <w:rStyle w:val="StyleUnderline"/>
        </w:rPr>
        <w:t xml:space="preserve"> </w:t>
      </w:r>
      <w:r w:rsidRPr="008C0F6C">
        <w:rPr>
          <w:rStyle w:val="StyleUnderline"/>
          <w:highlight w:val="yellow"/>
        </w:rPr>
        <w:t xml:space="preserve">that generates extensive </w:t>
      </w:r>
      <w:r w:rsidRPr="008C0F6C">
        <w:rPr>
          <w:rStyle w:val="Emphasis"/>
          <w:szCs w:val="28"/>
          <w:highlight w:val="yellow"/>
        </w:rPr>
        <w:t>permitting</w:t>
      </w:r>
      <w:r w:rsidRPr="008C0F6C">
        <w:rPr>
          <w:rStyle w:val="Emphasis"/>
          <w:szCs w:val="28"/>
        </w:rPr>
        <w:t xml:space="preserve"> and infrastructure </w:t>
      </w:r>
      <w:r w:rsidRPr="008C0F6C">
        <w:rPr>
          <w:rStyle w:val="Emphasis"/>
          <w:szCs w:val="28"/>
          <w:highlight w:val="yellow"/>
        </w:rPr>
        <w:t>delays</w:t>
      </w:r>
      <w:r w:rsidRPr="008C0F6C">
        <w:rPr>
          <w:sz w:val="16"/>
        </w:rPr>
        <w:t>.</w:t>
      </w:r>
    </w:p>
    <w:p w14:paraId="45FDF820" w14:textId="77777777" w:rsidR="00086258" w:rsidRPr="008C0F6C" w:rsidRDefault="00086258" w:rsidP="00086258">
      <w:pPr>
        <w:rPr>
          <w:rStyle w:val="StyleUnderline"/>
        </w:rPr>
      </w:pPr>
      <w:r w:rsidRPr="008C0F6C">
        <w:rPr>
          <w:sz w:val="16"/>
        </w:rPr>
        <w:t xml:space="preserve">President </w:t>
      </w:r>
      <w:r w:rsidRPr="008C0F6C">
        <w:rPr>
          <w:rStyle w:val="StyleUnderline"/>
          <w:highlight w:val="yellow"/>
        </w:rPr>
        <w:t xml:space="preserve">Trump moved </w:t>
      </w:r>
      <w:r w:rsidRPr="008C0F6C">
        <w:rPr>
          <w:rStyle w:val="Emphasis"/>
          <w:highlight w:val="yellow"/>
        </w:rPr>
        <w:t>decisively</w:t>
      </w:r>
      <w:r w:rsidRPr="008C0F6C">
        <w:rPr>
          <w:sz w:val="16"/>
        </w:rPr>
        <w:t xml:space="preserve"> </w:t>
      </w:r>
      <w:r w:rsidRPr="008C0F6C">
        <w:rPr>
          <w:rStyle w:val="StyleUnderline"/>
        </w:rPr>
        <w:t>to address</w:t>
      </w:r>
      <w:r w:rsidRPr="008C0F6C">
        <w:rPr>
          <w:sz w:val="16"/>
        </w:rPr>
        <w:t xml:space="preserve"> the </w:t>
      </w:r>
      <w:r w:rsidRPr="008C0F6C">
        <w:rPr>
          <w:rStyle w:val="StyleUnderline"/>
        </w:rPr>
        <w:t>NEPA</w:t>
      </w:r>
      <w:r w:rsidRPr="008C0F6C">
        <w:rPr>
          <w:sz w:val="16"/>
        </w:rPr>
        <w:t xml:space="preserve"> quagmire, </w:t>
      </w:r>
      <w:r w:rsidRPr="008C0F6C">
        <w:rPr>
          <w:rStyle w:val="StyleUnderline"/>
        </w:rPr>
        <w:t>beginning with his Day One Unleashing American Energy Executive Order that directed the CEQ to expedite and simplify the permitting process. He rescinded</w:t>
      </w:r>
      <w:r w:rsidRPr="008C0F6C">
        <w:rPr>
          <w:sz w:val="16"/>
        </w:rPr>
        <w:t xml:space="preserve"> President </w:t>
      </w:r>
      <w:r w:rsidRPr="008C0F6C">
        <w:rPr>
          <w:rStyle w:val="StyleUnderline"/>
        </w:rPr>
        <w:t>Carter’s</w:t>
      </w:r>
      <w:r w:rsidRPr="008C0F6C">
        <w:rPr>
          <w:sz w:val="16"/>
        </w:rPr>
        <w:t xml:space="preserve"> outdated 1977 </w:t>
      </w:r>
      <w:r w:rsidRPr="008C0F6C">
        <w:rPr>
          <w:rStyle w:val="StyleUnderline"/>
        </w:rPr>
        <w:t>Executive Order directing CEQ to issue governmentwide NEPA regulations</w:t>
      </w:r>
      <w:r w:rsidRPr="008C0F6C">
        <w:rPr>
          <w:sz w:val="16"/>
        </w:rPr>
        <w:t xml:space="preserve">. Rather than working as an additional regulatory obstacle, President </w:t>
      </w:r>
      <w:r w:rsidRPr="008C0F6C">
        <w:rPr>
          <w:rStyle w:val="StyleUnderline"/>
        </w:rPr>
        <w:t>Trump directed CEQ to return to its consultative role, working with Federal agencies as they identify the right approach to complete a NEPA analysis for their individual permitting functions.</w:t>
      </w:r>
    </w:p>
    <w:p w14:paraId="3B24C93A" w14:textId="77777777" w:rsidR="00086258" w:rsidRPr="008C0F6C" w:rsidRDefault="00086258" w:rsidP="00086258">
      <w:pPr>
        <w:rPr>
          <w:rStyle w:val="StyleUnderline"/>
        </w:rPr>
      </w:pPr>
      <w:r w:rsidRPr="008C0F6C">
        <w:rPr>
          <w:sz w:val="16"/>
        </w:rPr>
        <w:t xml:space="preserve">CEQ quickly rescinded its NEPA regulations by publishing an “interim final rule” on February 25, 2025, which became effective on April 11, 2025. By June 30, 2025, key permitting agencies across the Federal government revised their procedures, promoting efficiency and certainty while eliminating delays and ambiguity in their environmental review and permitting processes. Last week, CEQ issued a final rule that reaffirms the removal of its NEPA regulations and responds to comments it received. With this action, the </w:t>
      </w:r>
      <w:r w:rsidRPr="008C0F6C">
        <w:rPr>
          <w:rStyle w:val="StyleUnderline"/>
        </w:rPr>
        <w:t>Trump</w:t>
      </w:r>
      <w:r w:rsidRPr="008C0F6C">
        <w:rPr>
          <w:sz w:val="16"/>
        </w:rPr>
        <w:t xml:space="preserve"> administration </w:t>
      </w:r>
      <w:r w:rsidRPr="008C0F6C">
        <w:rPr>
          <w:rStyle w:val="StyleUnderline"/>
        </w:rPr>
        <w:t>is</w:t>
      </w:r>
      <w:r w:rsidRPr="008C0F6C">
        <w:rPr>
          <w:sz w:val="16"/>
        </w:rPr>
        <w:t xml:space="preserve"> </w:t>
      </w:r>
      <w:r w:rsidRPr="008C0F6C">
        <w:rPr>
          <w:rStyle w:val="Emphasis"/>
          <w:highlight w:val="yellow"/>
        </w:rPr>
        <w:t>unleashing American energy</w:t>
      </w:r>
      <w:r w:rsidRPr="008C0F6C">
        <w:rPr>
          <w:sz w:val="16"/>
        </w:rPr>
        <w:t xml:space="preserve"> </w:t>
      </w:r>
      <w:r w:rsidRPr="008C0F6C">
        <w:rPr>
          <w:rStyle w:val="StyleUnderline"/>
        </w:rPr>
        <w:t xml:space="preserve">and getting our country </w:t>
      </w:r>
      <w:r w:rsidRPr="008C0F6C">
        <w:rPr>
          <w:rStyle w:val="Emphasis"/>
        </w:rPr>
        <w:t>moving</w:t>
      </w:r>
      <w:r w:rsidRPr="008C0F6C">
        <w:rPr>
          <w:rStyle w:val="StyleUnderline"/>
        </w:rPr>
        <w:t xml:space="preserve"> again.</w:t>
      </w:r>
    </w:p>
    <w:p w14:paraId="0D489B9A" w14:textId="77777777" w:rsidR="00086258" w:rsidRPr="008C0F6C" w:rsidRDefault="00086258" w:rsidP="00086258">
      <w:pPr>
        <w:rPr>
          <w:sz w:val="16"/>
        </w:rPr>
      </w:pPr>
      <w:r w:rsidRPr="008C0F6C">
        <w:rPr>
          <w:rStyle w:val="StyleUnderline"/>
        </w:rPr>
        <w:t xml:space="preserve">These reforms </w:t>
      </w:r>
      <w:r w:rsidRPr="008C0F6C">
        <w:rPr>
          <w:rStyle w:val="Emphasis"/>
          <w:szCs w:val="28"/>
        </w:rPr>
        <w:t>in part</w:t>
      </w:r>
      <w:r w:rsidRPr="008C0F6C">
        <w:rPr>
          <w:rStyle w:val="StyleUnderline"/>
        </w:rPr>
        <w:t xml:space="preserve"> implement Congress’s codification of</w:t>
      </w:r>
      <w:r w:rsidRPr="008C0F6C">
        <w:rPr>
          <w:sz w:val="16"/>
        </w:rPr>
        <w:t xml:space="preserve"> President </w:t>
      </w:r>
      <w:r w:rsidRPr="008C0F6C">
        <w:rPr>
          <w:rStyle w:val="StyleUnderline"/>
        </w:rPr>
        <w:t xml:space="preserve">Trump’s 2020 NEPA amendments in the BUILDER Act. In that law, Congress provided deadlines and page limits, clearer procedural guardrails, and important exclusions from the NEPA processes. </w:t>
      </w:r>
      <w:r w:rsidRPr="008C0F6C">
        <w:rPr>
          <w:rStyle w:val="StyleUnderline"/>
          <w:highlight w:val="yellow"/>
        </w:rPr>
        <w:t xml:space="preserve">Only </w:t>
      </w:r>
      <w:r w:rsidRPr="008C0F6C">
        <w:rPr>
          <w:rStyle w:val="Emphasis"/>
          <w:highlight w:val="yellow"/>
        </w:rPr>
        <w:t>under</w:t>
      </w:r>
      <w:r w:rsidRPr="008C0F6C">
        <w:rPr>
          <w:sz w:val="16"/>
        </w:rPr>
        <w:t xml:space="preserve"> President </w:t>
      </w:r>
      <w:r w:rsidRPr="008C0F6C">
        <w:rPr>
          <w:rStyle w:val="Emphasis"/>
          <w:highlight w:val="yellow"/>
        </w:rPr>
        <w:t>Trump’s leadership</w:t>
      </w:r>
      <w:r w:rsidRPr="008C0F6C">
        <w:rPr>
          <w:sz w:val="16"/>
          <w:highlight w:val="yellow"/>
        </w:rPr>
        <w:t xml:space="preserve"> </w:t>
      </w:r>
      <w:r w:rsidRPr="008C0F6C">
        <w:rPr>
          <w:rStyle w:val="StyleUnderline"/>
          <w:highlight w:val="yellow"/>
        </w:rPr>
        <w:t>have</w:t>
      </w:r>
      <w:r w:rsidRPr="008C0F6C">
        <w:rPr>
          <w:rStyle w:val="StyleUnderline"/>
        </w:rPr>
        <w:t xml:space="preserve"> the </w:t>
      </w:r>
      <w:r w:rsidRPr="008C0F6C">
        <w:rPr>
          <w:rStyle w:val="StyleUnderline"/>
          <w:highlight w:val="yellow"/>
        </w:rPr>
        <w:t>agencies</w:t>
      </w:r>
      <w:r w:rsidRPr="008C0F6C">
        <w:rPr>
          <w:sz w:val="16"/>
        </w:rPr>
        <w:t xml:space="preserve"> actually implemented and </w:t>
      </w:r>
      <w:r w:rsidRPr="008C0F6C">
        <w:rPr>
          <w:rStyle w:val="Emphasis"/>
          <w:highlight w:val="yellow"/>
        </w:rPr>
        <w:t>aligned</w:t>
      </w:r>
      <w:r w:rsidRPr="008C0F6C">
        <w:rPr>
          <w:rStyle w:val="Emphasis"/>
        </w:rPr>
        <w:t xml:space="preserve"> their </w:t>
      </w:r>
      <w:r w:rsidRPr="008C0F6C">
        <w:rPr>
          <w:rStyle w:val="Emphasis"/>
          <w:highlight w:val="yellow"/>
        </w:rPr>
        <w:t>procedures with these reforms</w:t>
      </w:r>
      <w:r w:rsidRPr="008C0F6C">
        <w:rPr>
          <w:sz w:val="16"/>
        </w:rPr>
        <w:t xml:space="preserve">. Unlike the Biden administration’s attempt to skirt Congress’s direction, </w:t>
      </w:r>
      <w:r w:rsidRPr="008C0F6C">
        <w:rPr>
          <w:rStyle w:val="StyleUnderline"/>
        </w:rPr>
        <w:t xml:space="preserve">the Trump administration is faithfully </w:t>
      </w:r>
      <w:r w:rsidRPr="008C0F6C">
        <w:rPr>
          <w:rStyle w:val="Emphasis"/>
        </w:rPr>
        <w:t>carrying it out</w:t>
      </w:r>
      <w:r w:rsidRPr="008C0F6C">
        <w:rPr>
          <w:sz w:val="16"/>
        </w:rPr>
        <w:t xml:space="preserve"> and implementing the law.</w:t>
      </w:r>
    </w:p>
    <w:p w14:paraId="35861B24" w14:textId="77777777" w:rsidR="00086258" w:rsidRPr="008C0F6C" w:rsidRDefault="00086258" w:rsidP="00086258">
      <w:pPr>
        <w:rPr>
          <w:rStyle w:val="StyleUnderline"/>
        </w:rPr>
      </w:pPr>
      <w:r w:rsidRPr="008C0F6C">
        <w:rPr>
          <w:rStyle w:val="StyleUnderline"/>
          <w:highlight w:val="yellow"/>
        </w:rPr>
        <w:t>The</w:t>
      </w:r>
      <w:r w:rsidRPr="008C0F6C">
        <w:rPr>
          <w:sz w:val="16"/>
        </w:rPr>
        <w:t xml:space="preserve"> Supreme </w:t>
      </w:r>
      <w:r w:rsidRPr="008C0F6C">
        <w:rPr>
          <w:rStyle w:val="StyleUnderline"/>
          <w:highlight w:val="yellow"/>
        </w:rPr>
        <w:t>Court identified</w:t>
      </w:r>
      <w:r w:rsidRPr="008C0F6C">
        <w:rPr>
          <w:rStyle w:val="StyleUnderline"/>
        </w:rPr>
        <w:t xml:space="preserve"> the </w:t>
      </w:r>
      <w:r w:rsidRPr="008C0F6C">
        <w:rPr>
          <w:rStyle w:val="StyleUnderline"/>
          <w:highlight w:val="yellow"/>
        </w:rPr>
        <w:t xml:space="preserve">need to </w:t>
      </w:r>
      <w:r w:rsidRPr="008C0F6C">
        <w:rPr>
          <w:rStyle w:val="Emphasis"/>
          <w:highlight w:val="yellow"/>
        </w:rPr>
        <w:t>restore</w:t>
      </w:r>
      <w:r w:rsidRPr="008C0F6C">
        <w:rPr>
          <w:rStyle w:val="Emphasis"/>
        </w:rPr>
        <w:t xml:space="preserve"> common </w:t>
      </w:r>
      <w:r w:rsidRPr="008C0F6C">
        <w:rPr>
          <w:rStyle w:val="Emphasis"/>
          <w:highlight w:val="yellow"/>
        </w:rPr>
        <w:t>sense</w:t>
      </w:r>
      <w:r w:rsidRPr="008C0F6C">
        <w:rPr>
          <w:rStyle w:val="StyleUnderline"/>
          <w:highlight w:val="yellow"/>
        </w:rPr>
        <w:t xml:space="preserve"> to</w:t>
      </w:r>
      <w:r w:rsidRPr="008C0F6C">
        <w:rPr>
          <w:rStyle w:val="StyleUnderline"/>
        </w:rPr>
        <w:t xml:space="preserve"> the </w:t>
      </w:r>
      <w:r w:rsidRPr="008C0F6C">
        <w:rPr>
          <w:rStyle w:val="Emphasis"/>
          <w:highlight w:val="yellow"/>
        </w:rPr>
        <w:t>permitting</w:t>
      </w:r>
      <w:r w:rsidRPr="008C0F6C">
        <w:rPr>
          <w:rStyle w:val="Emphasis"/>
        </w:rPr>
        <w:t xml:space="preserve"> process</w:t>
      </w:r>
      <w:r w:rsidRPr="008C0F6C">
        <w:rPr>
          <w:sz w:val="16"/>
        </w:rPr>
        <w:t xml:space="preserve">. In May 2025, the Court issued its landmark decision in Seven County Infrastructure Coalition v. Eagle County. There, the Court repeatedly </w:t>
      </w:r>
      <w:r w:rsidRPr="008C0F6C">
        <w:rPr>
          <w:rStyle w:val="StyleUnderline"/>
        </w:rPr>
        <w:t>chastised</w:t>
      </w:r>
      <w:r w:rsidRPr="008C0F6C">
        <w:rPr>
          <w:sz w:val="16"/>
        </w:rPr>
        <w:t xml:space="preserve"> lower courts and </w:t>
      </w:r>
      <w:r w:rsidRPr="008C0F6C">
        <w:rPr>
          <w:rStyle w:val="Emphasis"/>
          <w:highlight w:val="yellow"/>
        </w:rPr>
        <w:t>environmental groups</w:t>
      </w:r>
      <w:r w:rsidRPr="008C0F6C">
        <w:rPr>
          <w:sz w:val="16"/>
        </w:rPr>
        <w:t xml:space="preserve"> </w:t>
      </w:r>
      <w:r w:rsidRPr="008C0F6C">
        <w:rPr>
          <w:rStyle w:val="StyleUnderline"/>
        </w:rPr>
        <w:t>for</w:t>
      </w:r>
      <w:r w:rsidRPr="008C0F6C">
        <w:rPr>
          <w:sz w:val="16"/>
        </w:rPr>
        <w:t xml:space="preserve"> </w:t>
      </w:r>
      <w:r w:rsidRPr="008C0F6C">
        <w:rPr>
          <w:rStyle w:val="Emphasis"/>
          <w:highlight w:val="yellow"/>
        </w:rPr>
        <w:t>abusing the process</w:t>
      </w:r>
      <w:r w:rsidRPr="008C0F6C">
        <w:rPr>
          <w:sz w:val="16"/>
        </w:rPr>
        <w:t xml:space="preserve">. </w:t>
      </w:r>
      <w:r w:rsidRPr="008C0F6C">
        <w:rPr>
          <w:rStyle w:val="StyleUnderline"/>
        </w:rPr>
        <w:t>As the case illustrates, the government spends an enormous sum of money and time protecting its decisions from litigation risk,</w:t>
      </w:r>
      <w:r w:rsidRPr="008C0F6C">
        <w:rPr>
          <w:sz w:val="16"/>
        </w:rPr>
        <w:t xml:space="preserve"> analyzing effects and infeasible alternatives far afield of the project before it. </w:t>
      </w:r>
      <w:r w:rsidRPr="008C0F6C">
        <w:rPr>
          <w:rStyle w:val="StyleUnderline"/>
        </w:rPr>
        <w:t xml:space="preserve">The Court rightly identified </w:t>
      </w:r>
      <w:r w:rsidRPr="008C0F6C">
        <w:rPr>
          <w:rStyle w:val="Emphasis"/>
        </w:rPr>
        <w:t>NEPA litigation</w:t>
      </w:r>
      <w:r w:rsidRPr="008C0F6C">
        <w:rPr>
          <w:rStyle w:val="StyleUnderline"/>
        </w:rPr>
        <w:t xml:space="preserve"> as </w:t>
      </w:r>
      <w:r w:rsidRPr="008C0F6C">
        <w:rPr>
          <w:rStyle w:val="StyleUnderline"/>
          <w:highlight w:val="yellow"/>
        </w:rPr>
        <w:t xml:space="preserve">a </w:t>
      </w:r>
      <w:r w:rsidRPr="008C0F6C">
        <w:rPr>
          <w:rStyle w:val="Emphasis"/>
          <w:highlight w:val="yellow"/>
        </w:rPr>
        <w:t>major cause</w:t>
      </w:r>
      <w:r w:rsidRPr="008C0F6C">
        <w:rPr>
          <w:rStyle w:val="StyleUnderline"/>
          <w:highlight w:val="yellow"/>
        </w:rPr>
        <w:t xml:space="preserve"> of delaying</w:t>
      </w:r>
      <w:r w:rsidRPr="008C0F6C">
        <w:rPr>
          <w:rStyle w:val="StyleUnderline"/>
        </w:rPr>
        <w:t xml:space="preserve"> and </w:t>
      </w:r>
      <w:r w:rsidRPr="008C0F6C">
        <w:rPr>
          <w:rStyle w:val="Emphasis"/>
        </w:rPr>
        <w:t xml:space="preserve">denying needed infrastructure </w:t>
      </w:r>
      <w:r w:rsidRPr="008C0F6C">
        <w:rPr>
          <w:rStyle w:val="Emphasis"/>
          <w:highlight w:val="yellow"/>
        </w:rPr>
        <w:t>projects</w:t>
      </w:r>
      <w:r w:rsidRPr="008C0F6C">
        <w:rPr>
          <w:sz w:val="16"/>
        </w:rPr>
        <w:t xml:space="preserve">. It made clear that courts must defer to agency expertise. All nine Justices agreed loud and clear: </w:t>
      </w:r>
      <w:r w:rsidRPr="008C0F6C">
        <w:rPr>
          <w:rStyle w:val="StyleUnderline"/>
          <w:highlight w:val="yellow"/>
        </w:rPr>
        <w:t xml:space="preserve">we </w:t>
      </w:r>
      <w:r w:rsidRPr="008C0F6C">
        <w:rPr>
          <w:rStyle w:val="Emphasis"/>
          <w:szCs w:val="28"/>
          <w:highlight w:val="yellow"/>
        </w:rPr>
        <w:t>can’t go back</w:t>
      </w:r>
      <w:r w:rsidRPr="008C0F6C">
        <w:rPr>
          <w:rStyle w:val="StyleUnderline"/>
          <w:sz w:val="28"/>
          <w:szCs w:val="28"/>
          <w:highlight w:val="yellow"/>
        </w:rPr>
        <w:t xml:space="preserve"> </w:t>
      </w:r>
      <w:r w:rsidRPr="008C0F6C">
        <w:rPr>
          <w:rStyle w:val="StyleUnderline"/>
          <w:highlight w:val="yellow"/>
        </w:rPr>
        <w:t xml:space="preserve">to the </w:t>
      </w:r>
      <w:r w:rsidRPr="008C0F6C">
        <w:rPr>
          <w:rStyle w:val="Emphasis"/>
          <w:highlight w:val="yellow"/>
        </w:rPr>
        <w:t>old</w:t>
      </w:r>
      <w:r w:rsidRPr="008C0F6C">
        <w:rPr>
          <w:rStyle w:val="Emphasis"/>
        </w:rPr>
        <w:t>, endless-</w:t>
      </w:r>
      <w:r w:rsidRPr="008C0F6C">
        <w:rPr>
          <w:rStyle w:val="Emphasis"/>
          <w:highlight w:val="yellow"/>
        </w:rPr>
        <w:t>delay</w:t>
      </w:r>
      <w:r w:rsidRPr="008C0F6C">
        <w:rPr>
          <w:rStyle w:val="StyleUnderline"/>
          <w:highlight w:val="yellow"/>
        </w:rPr>
        <w:t xml:space="preserve"> way</w:t>
      </w:r>
      <w:r w:rsidRPr="008C0F6C">
        <w:rPr>
          <w:rStyle w:val="StyleUnderline"/>
        </w:rPr>
        <w:t xml:space="preserve"> of doing things.</w:t>
      </w:r>
    </w:p>
    <w:p w14:paraId="74CC16C1" w14:textId="77777777" w:rsidR="00086258" w:rsidRPr="008C0F6C" w:rsidRDefault="00086258" w:rsidP="00086258">
      <w:pPr>
        <w:rPr>
          <w:sz w:val="16"/>
        </w:rPr>
      </w:pPr>
      <w:r w:rsidRPr="008C0F6C">
        <w:rPr>
          <w:rStyle w:val="StyleUnderline"/>
          <w:highlight w:val="yellow"/>
        </w:rPr>
        <w:t>Congress and the Judiciary</w:t>
      </w:r>
      <w:r w:rsidRPr="008C0F6C">
        <w:rPr>
          <w:sz w:val="16"/>
        </w:rPr>
        <w:t xml:space="preserve"> also </w:t>
      </w:r>
      <w:r w:rsidRPr="008C0F6C">
        <w:rPr>
          <w:rStyle w:val="StyleUnderline"/>
        </w:rPr>
        <w:t>have</w:t>
      </w:r>
      <w:r w:rsidRPr="008C0F6C">
        <w:rPr>
          <w:sz w:val="16"/>
        </w:rPr>
        <w:t xml:space="preserve"> some </w:t>
      </w:r>
      <w:r w:rsidRPr="008C0F6C">
        <w:rPr>
          <w:rStyle w:val="StyleUnderline"/>
        </w:rPr>
        <w:t>choices</w:t>
      </w:r>
      <w:r w:rsidRPr="008C0F6C">
        <w:rPr>
          <w:sz w:val="16"/>
        </w:rPr>
        <w:t xml:space="preserve">. </w:t>
      </w:r>
      <w:r w:rsidRPr="008C0F6C">
        <w:rPr>
          <w:rStyle w:val="Emphasis"/>
          <w:szCs w:val="28"/>
        </w:rPr>
        <w:t xml:space="preserve">They </w:t>
      </w:r>
      <w:r w:rsidRPr="008C0F6C">
        <w:rPr>
          <w:rStyle w:val="Emphasis"/>
          <w:szCs w:val="28"/>
          <w:highlight w:val="yellow"/>
        </w:rPr>
        <w:t>can support the</w:t>
      </w:r>
      <w:r w:rsidRPr="008C0F6C">
        <w:rPr>
          <w:rStyle w:val="Emphasis"/>
          <w:szCs w:val="28"/>
        </w:rPr>
        <w:t xml:space="preserve"> democratically </w:t>
      </w:r>
      <w:r w:rsidRPr="008C0F6C">
        <w:rPr>
          <w:rStyle w:val="Emphasis"/>
          <w:szCs w:val="28"/>
          <w:highlight w:val="yellow"/>
        </w:rPr>
        <w:t>elected Administration’s work</w:t>
      </w:r>
      <w:r w:rsidRPr="008C0F6C">
        <w:rPr>
          <w:sz w:val="16"/>
          <w:szCs w:val="28"/>
        </w:rPr>
        <w:t xml:space="preserve"> </w:t>
      </w:r>
      <w:r w:rsidRPr="008C0F6C">
        <w:rPr>
          <w:sz w:val="16"/>
        </w:rPr>
        <w:t xml:space="preserve">and support the authorization of dearly-needed projects, </w:t>
      </w:r>
      <w:r w:rsidRPr="008C0F6C">
        <w:rPr>
          <w:rStyle w:val="StyleUnderline"/>
          <w:highlight w:val="yellow"/>
        </w:rPr>
        <w:t>or</w:t>
      </w:r>
      <w:r w:rsidRPr="008C0F6C">
        <w:rPr>
          <w:rStyle w:val="StyleUnderline"/>
        </w:rPr>
        <w:t xml:space="preserve"> they can</w:t>
      </w:r>
      <w:r w:rsidRPr="008C0F6C">
        <w:rPr>
          <w:sz w:val="16"/>
        </w:rPr>
        <w:t xml:space="preserve"> reject additional, appropriate reforms, and </w:t>
      </w:r>
      <w:r w:rsidRPr="008C0F6C">
        <w:rPr>
          <w:rStyle w:val="Emphasis"/>
          <w:highlight w:val="yellow"/>
        </w:rPr>
        <w:t>cede power</w:t>
      </w:r>
      <w:r w:rsidRPr="008C0F6C">
        <w:rPr>
          <w:sz w:val="16"/>
          <w:highlight w:val="yellow"/>
        </w:rPr>
        <w:t xml:space="preserve"> </w:t>
      </w:r>
      <w:r w:rsidRPr="008C0F6C">
        <w:rPr>
          <w:rStyle w:val="StyleUnderline"/>
          <w:highlight w:val="yellow"/>
        </w:rPr>
        <w:t>to</w:t>
      </w:r>
      <w:r w:rsidRPr="008C0F6C">
        <w:rPr>
          <w:sz w:val="16"/>
        </w:rPr>
        <w:t xml:space="preserve"> </w:t>
      </w:r>
      <w:r w:rsidRPr="008C0F6C">
        <w:rPr>
          <w:rStyle w:val="Emphasis"/>
          <w:szCs w:val="28"/>
        </w:rPr>
        <w:t xml:space="preserve">cynical litigants and their </w:t>
      </w:r>
      <w:r w:rsidRPr="008C0F6C">
        <w:rPr>
          <w:rStyle w:val="Emphasis"/>
          <w:szCs w:val="28"/>
          <w:highlight w:val="yellow"/>
        </w:rPr>
        <w:t>lawyers</w:t>
      </w:r>
      <w:r w:rsidRPr="008C0F6C">
        <w:rPr>
          <w:sz w:val="16"/>
        </w:rPr>
        <w:t>. Following President Trump’s example, Congress should pass further beneficial corrections to the permitting process, and lower courts should follow the Supreme Court’s Seven County command: “the central principle of judicial review in NEPA cases is deference.”</w:t>
      </w:r>
    </w:p>
    <w:p w14:paraId="5491F2C8" w14:textId="77777777" w:rsidR="00086258" w:rsidRPr="008C0F6C" w:rsidRDefault="00086258" w:rsidP="00086258">
      <w:pPr>
        <w:rPr>
          <w:sz w:val="16"/>
        </w:rPr>
      </w:pPr>
      <w:r w:rsidRPr="008C0F6C">
        <w:rPr>
          <w:sz w:val="16"/>
        </w:rPr>
        <w:t xml:space="preserve">While some decision points to fix the NEPA process are left to Congress and the Judiciary, President </w:t>
      </w:r>
      <w:r w:rsidRPr="008C0F6C">
        <w:rPr>
          <w:rStyle w:val="StyleUnderline"/>
          <w:highlight w:val="yellow"/>
        </w:rPr>
        <w:t xml:space="preserve">Trump is </w:t>
      </w:r>
      <w:r w:rsidRPr="008C0F6C">
        <w:rPr>
          <w:rStyle w:val="Emphasis"/>
          <w:highlight w:val="yellow"/>
        </w:rPr>
        <w:t>leading a bold vision</w:t>
      </w:r>
      <w:r w:rsidRPr="008C0F6C">
        <w:rPr>
          <w:sz w:val="16"/>
          <w:highlight w:val="yellow"/>
        </w:rPr>
        <w:t xml:space="preserve"> </w:t>
      </w:r>
      <w:r w:rsidRPr="008C0F6C">
        <w:rPr>
          <w:rStyle w:val="StyleUnderline"/>
          <w:highlight w:val="yellow"/>
        </w:rPr>
        <w:t>to</w:t>
      </w:r>
      <w:r w:rsidRPr="008C0F6C">
        <w:rPr>
          <w:rStyle w:val="StyleUnderline"/>
        </w:rPr>
        <w:t xml:space="preserve"> further </w:t>
      </w:r>
      <w:r w:rsidRPr="008C0F6C">
        <w:rPr>
          <w:rStyle w:val="Emphasis"/>
          <w:highlight w:val="yellow"/>
        </w:rPr>
        <w:t>modernize</w:t>
      </w:r>
      <w:r w:rsidRPr="008C0F6C">
        <w:rPr>
          <w:rStyle w:val="Emphasis"/>
        </w:rPr>
        <w:t xml:space="preserve"> the </w:t>
      </w:r>
      <w:r w:rsidRPr="008C0F6C">
        <w:rPr>
          <w:rStyle w:val="Emphasis"/>
          <w:highlight w:val="yellow"/>
        </w:rPr>
        <w:t>permitting</w:t>
      </w:r>
      <w:r w:rsidRPr="008C0F6C">
        <w:rPr>
          <w:rStyle w:val="Emphasis"/>
        </w:rPr>
        <w:t xml:space="preserve"> process</w:t>
      </w:r>
      <w:r w:rsidRPr="008C0F6C">
        <w:rPr>
          <w:sz w:val="16"/>
        </w:rPr>
        <w:t xml:space="preserve"> </w:t>
      </w:r>
      <w:r w:rsidRPr="008C0F6C">
        <w:rPr>
          <w:rStyle w:val="StyleUnderline"/>
          <w:highlight w:val="yellow"/>
        </w:rPr>
        <w:t>and</w:t>
      </w:r>
      <w:r w:rsidRPr="008C0F6C">
        <w:rPr>
          <w:rStyle w:val="StyleUnderline"/>
        </w:rPr>
        <w:t xml:space="preserve"> </w:t>
      </w:r>
      <w:r w:rsidRPr="008C0F6C">
        <w:rPr>
          <w:rStyle w:val="Emphasis"/>
          <w:szCs w:val="28"/>
        </w:rPr>
        <w:t xml:space="preserve">rapidly </w:t>
      </w:r>
      <w:r w:rsidRPr="008C0F6C">
        <w:rPr>
          <w:rStyle w:val="Emphasis"/>
          <w:szCs w:val="28"/>
          <w:highlight w:val="yellow"/>
        </w:rPr>
        <w:t>deregulate so we can start building</w:t>
      </w:r>
      <w:r w:rsidRPr="008C0F6C">
        <w:rPr>
          <w:rStyle w:val="Emphasis"/>
          <w:szCs w:val="28"/>
        </w:rPr>
        <w:t xml:space="preserve"> now</w:t>
      </w:r>
      <w:r w:rsidRPr="008C0F6C">
        <w:rPr>
          <w:sz w:val="16"/>
        </w:rPr>
        <w:t xml:space="preserve">. This vision reflects a simple truth: </w:t>
      </w:r>
      <w:r w:rsidRPr="008C0F6C">
        <w:rPr>
          <w:rStyle w:val="StyleUnderline"/>
        </w:rPr>
        <w:t xml:space="preserve">while China </w:t>
      </w:r>
      <w:r w:rsidRPr="008C0F6C">
        <w:rPr>
          <w:rStyle w:val="Emphasis"/>
        </w:rPr>
        <w:t>breaks ground</w:t>
      </w:r>
      <w:r w:rsidRPr="008C0F6C">
        <w:rPr>
          <w:rStyle w:val="StyleUnderline"/>
        </w:rPr>
        <w:t xml:space="preserve"> on </w:t>
      </w:r>
      <w:r w:rsidRPr="008C0F6C">
        <w:rPr>
          <w:rStyle w:val="Emphasis"/>
        </w:rPr>
        <w:t>critical infrastructure</w:t>
      </w:r>
      <w:r w:rsidRPr="008C0F6C">
        <w:rPr>
          <w:rStyle w:val="StyleUnderline"/>
        </w:rPr>
        <w:t>,</w:t>
      </w:r>
      <w:r w:rsidRPr="008C0F6C">
        <w:rPr>
          <w:sz w:val="16"/>
        </w:rPr>
        <w:t xml:space="preserve"> </w:t>
      </w:r>
      <w:r w:rsidRPr="008C0F6C">
        <w:rPr>
          <w:rStyle w:val="StyleUnderline"/>
        </w:rPr>
        <w:t xml:space="preserve">the U.S. </w:t>
      </w:r>
      <w:r w:rsidRPr="008C0F6C">
        <w:rPr>
          <w:rStyle w:val="Emphasis"/>
        </w:rPr>
        <w:t>can’t be stuck</w:t>
      </w:r>
      <w:r w:rsidRPr="008C0F6C">
        <w:rPr>
          <w:rStyle w:val="StyleUnderline"/>
        </w:rPr>
        <w:t xml:space="preserve"> doing </w:t>
      </w:r>
      <w:r w:rsidRPr="008C0F6C">
        <w:rPr>
          <w:rStyle w:val="Emphasis"/>
        </w:rPr>
        <w:t>paperwork</w:t>
      </w:r>
      <w:r w:rsidRPr="008C0F6C">
        <w:rPr>
          <w:sz w:val="16"/>
        </w:rPr>
        <w:t xml:space="preserve">. To this end, </w:t>
      </w:r>
      <w:r w:rsidRPr="008C0F6C">
        <w:rPr>
          <w:rStyle w:val="StyleUnderline"/>
          <w:highlight w:val="yellow"/>
        </w:rPr>
        <w:t xml:space="preserve">the administration is </w:t>
      </w:r>
      <w:r w:rsidRPr="008C0F6C">
        <w:rPr>
          <w:rStyle w:val="Emphasis"/>
          <w:szCs w:val="28"/>
          <w:highlight w:val="yellow"/>
        </w:rPr>
        <w:t>tirelessly working on</w:t>
      </w:r>
      <w:r w:rsidRPr="008C0F6C">
        <w:rPr>
          <w:rStyle w:val="Emphasis"/>
          <w:szCs w:val="28"/>
        </w:rPr>
        <w:t xml:space="preserve"> other </w:t>
      </w:r>
      <w:r w:rsidRPr="008C0F6C">
        <w:rPr>
          <w:rStyle w:val="Emphasis"/>
          <w:szCs w:val="28"/>
          <w:highlight w:val="yellow"/>
        </w:rPr>
        <w:t>areas to cut red tape</w:t>
      </w:r>
      <w:r w:rsidRPr="008C0F6C">
        <w:rPr>
          <w:sz w:val="16"/>
          <w:szCs w:val="28"/>
        </w:rPr>
        <w:t xml:space="preserve"> </w:t>
      </w:r>
      <w:r w:rsidRPr="008C0F6C">
        <w:rPr>
          <w:sz w:val="16"/>
        </w:rPr>
        <w:t>while fostering exceptional stewardship of the environment.</w:t>
      </w:r>
    </w:p>
    <w:p w14:paraId="7E1BC87B" w14:textId="77777777" w:rsidR="00086258" w:rsidRDefault="00086258" w:rsidP="00086258"/>
    <w:p w14:paraId="0AE7111F" w14:textId="77777777" w:rsidR="00086258" w:rsidRDefault="00086258" w:rsidP="00086258">
      <w:pPr>
        <w:pStyle w:val="Heading4"/>
      </w:pPr>
      <w:r>
        <w:t xml:space="preserve">Specifically, </w:t>
      </w:r>
      <w:r w:rsidRPr="00B65CFA">
        <w:rPr>
          <w:u w:val="single"/>
        </w:rPr>
        <w:t>EVs</w:t>
      </w:r>
      <w:r>
        <w:t>.</w:t>
      </w:r>
    </w:p>
    <w:p w14:paraId="5D887E3E" w14:textId="77777777" w:rsidR="00086258" w:rsidRPr="00B65CFA" w:rsidRDefault="00086258" w:rsidP="00086258">
      <w:r>
        <w:t xml:space="preserve">Mike </w:t>
      </w:r>
      <w:r w:rsidRPr="00B65CFA">
        <w:rPr>
          <w:rStyle w:val="Style13ptBold"/>
        </w:rPr>
        <w:t>Lee 25</w:t>
      </w:r>
      <w:r>
        <w:t>, covers the intersection of transportation and climate change for E&amp;E News, formerly was an energy reporter for Bloomberg News, “Duffy pushes for faster permitting in next highway bill”, https://www.eenews.net/articles/duffy-pushes-for-faster-permitting-in-next-highway-bill-2/</w:t>
      </w:r>
    </w:p>
    <w:p w14:paraId="58600243" w14:textId="77777777" w:rsidR="00086258" w:rsidRPr="00B65CFA" w:rsidRDefault="00086258" w:rsidP="00086258">
      <w:pPr>
        <w:rPr>
          <w:sz w:val="16"/>
        </w:rPr>
      </w:pPr>
      <w:r w:rsidRPr="00B65CFA">
        <w:rPr>
          <w:rStyle w:val="StyleUnderline"/>
        </w:rPr>
        <w:t>Transportation Secretary</w:t>
      </w:r>
      <w:r w:rsidRPr="00B65CFA">
        <w:rPr>
          <w:sz w:val="16"/>
        </w:rPr>
        <w:t xml:space="preserve"> Sean </w:t>
      </w:r>
      <w:r w:rsidRPr="00B65CFA">
        <w:rPr>
          <w:rStyle w:val="StyleUnderline"/>
        </w:rPr>
        <w:t>Duffy</w:t>
      </w:r>
      <w:r w:rsidRPr="00B65CFA">
        <w:rPr>
          <w:sz w:val="16"/>
        </w:rPr>
        <w:t xml:space="preserve"> said he </w:t>
      </w:r>
      <w:r w:rsidRPr="00B65CFA">
        <w:rPr>
          <w:rStyle w:val="StyleUnderline"/>
        </w:rPr>
        <w:t>wants</w:t>
      </w:r>
      <w:r w:rsidRPr="00B65CFA">
        <w:rPr>
          <w:sz w:val="16"/>
        </w:rPr>
        <w:t xml:space="preserve"> to work with Congress on </w:t>
      </w:r>
      <w:r w:rsidRPr="00B65CFA">
        <w:rPr>
          <w:rStyle w:val="Emphasis"/>
        </w:rPr>
        <w:t>permitting changes</w:t>
      </w:r>
      <w:r w:rsidRPr="00B65CFA">
        <w:rPr>
          <w:sz w:val="16"/>
        </w:rPr>
        <w:t xml:space="preserve"> in the next surface transportation bill, </w:t>
      </w:r>
      <w:r w:rsidRPr="00B65CFA">
        <w:rPr>
          <w:rStyle w:val="StyleUnderline"/>
        </w:rPr>
        <w:t xml:space="preserve">saying </w:t>
      </w:r>
      <w:r w:rsidRPr="00B65CFA">
        <w:rPr>
          <w:rStyle w:val="StyleUnderline"/>
          <w:highlight w:val="yellow"/>
        </w:rPr>
        <w:t xml:space="preserve">the </w:t>
      </w:r>
      <w:r w:rsidRPr="00B65CFA">
        <w:rPr>
          <w:rStyle w:val="Emphasis"/>
          <w:highlight w:val="yellow"/>
        </w:rPr>
        <w:t>current system</w:t>
      </w:r>
      <w:r w:rsidRPr="00B65CFA">
        <w:rPr>
          <w:rStyle w:val="StyleUnderline"/>
        </w:rPr>
        <w:t xml:space="preserve"> of environmental reviews </w:t>
      </w:r>
      <w:r w:rsidRPr="00B65CFA">
        <w:rPr>
          <w:rStyle w:val="StyleUnderline"/>
          <w:highlight w:val="yellow"/>
        </w:rPr>
        <w:t xml:space="preserve">is contributing to the </w:t>
      </w:r>
      <w:r w:rsidRPr="00B65CFA">
        <w:rPr>
          <w:rStyle w:val="Emphasis"/>
          <w:highlight w:val="yellow"/>
        </w:rPr>
        <w:t>logjam</w:t>
      </w:r>
      <w:r w:rsidRPr="00B65CFA">
        <w:rPr>
          <w:rStyle w:val="StyleUnderline"/>
          <w:highlight w:val="yellow"/>
        </w:rPr>
        <w:t xml:space="preserve"> of</w:t>
      </w:r>
      <w:r w:rsidRPr="00B65CFA">
        <w:rPr>
          <w:sz w:val="16"/>
        </w:rPr>
        <w:t xml:space="preserve"> federally funded </w:t>
      </w:r>
      <w:r w:rsidRPr="00B65CFA">
        <w:rPr>
          <w:rStyle w:val="Emphasis"/>
          <w:highlight w:val="yellow"/>
        </w:rPr>
        <w:t>projects</w:t>
      </w:r>
      <w:r w:rsidRPr="00B65CFA">
        <w:rPr>
          <w:sz w:val="16"/>
        </w:rPr>
        <w:t>.</w:t>
      </w:r>
    </w:p>
    <w:p w14:paraId="7643BA33" w14:textId="77777777" w:rsidR="00086258" w:rsidRPr="00B65CFA" w:rsidRDefault="00086258" w:rsidP="00086258">
      <w:pPr>
        <w:rPr>
          <w:sz w:val="16"/>
        </w:rPr>
      </w:pPr>
      <w:r w:rsidRPr="00B65CFA">
        <w:rPr>
          <w:rStyle w:val="StyleUnderline"/>
          <w:highlight w:val="yellow"/>
        </w:rPr>
        <w:t xml:space="preserve">About </w:t>
      </w:r>
      <w:r w:rsidRPr="00B65CFA">
        <w:rPr>
          <w:rStyle w:val="Emphasis"/>
          <w:highlight w:val="yellow"/>
        </w:rPr>
        <w:t>3,200 projects</w:t>
      </w:r>
      <w:r w:rsidRPr="00B65CFA">
        <w:rPr>
          <w:sz w:val="16"/>
        </w:rPr>
        <w:t xml:space="preserve"> </w:t>
      </w:r>
      <w:r w:rsidRPr="00B65CFA">
        <w:rPr>
          <w:rStyle w:val="StyleUnderline"/>
        </w:rPr>
        <w:t xml:space="preserve">from the 2021 bipartisan infrastructure law </w:t>
      </w:r>
      <w:r w:rsidRPr="00B65CFA">
        <w:rPr>
          <w:rStyle w:val="StyleUnderline"/>
          <w:highlight w:val="yellow"/>
        </w:rPr>
        <w:t xml:space="preserve">have been </w:t>
      </w:r>
      <w:r w:rsidRPr="00B65CFA">
        <w:rPr>
          <w:rStyle w:val="Emphasis"/>
          <w:highlight w:val="yellow"/>
        </w:rPr>
        <w:t>announced</w:t>
      </w:r>
      <w:r w:rsidRPr="00B65CFA">
        <w:rPr>
          <w:sz w:val="16"/>
          <w:highlight w:val="yellow"/>
        </w:rPr>
        <w:t xml:space="preserve"> </w:t>
      </w:r>
      <w:r w:rsidRPr="00B65CFA">
        <w:rPr>
          <w:rStyle w:val="StyleUnderline"/>
          <w:highlight w:val="yellow"/>
        </w:rPr>
        <w:t>but</w:t>
      </w:r>
      <w:r w:rsidRPr="00B65CFA">
        <w:rPr>
          <w:sz w:val="16"/>
          <w:highlight w:val="yellow"/>
        </w:rPr>
        <w:t xml:space="preserve"> </w:t>
      </w:r>
      <w:r w:rsidRPr="00B65CFA">
        <w:rPr>
          <w:rStyle w:val="StyleUnderline"/>
          <w:highlight w:val="yellow"/>
        </w:rPr>
        <w:t>can’t get</w:t>
      </w:r>
      <w:r w:rsidRPr="00B65CFA">
        <w:rPr>
          <w:sz w:val="16"/>
          <w:highlight w:val="yellow"/>
        </w:rPr>
        <w:t xml:space="preserve"> </w:t>
      </w:r>
      <w:r w:rsidRPr="00B65CFA">
        <w:rPr>
          <w:rStyle w:val="Emphasis"/>
          <w:highlight w:val="yellow"/>
        </w:rPr>
        <w:t>started</w:t>
      </w:r>
      <w:r w:rsidRPr="00B65CFA">
        <w:rPr>
          <w:sz w:val="16"/>
        </w:rPr>
        <w:t xml:space="preserve"> </w:t>
      </w:r>
      <w:r w:rsidRPr="00B65CFA">
        <w:rPr>
          <w:rStyle w:val="StyleUnderline"/>
        </w:rPr>
        <w:t xml:space="preserve">because the Department of Transportation hasn’t signed </w:t>
      </w:r>
      <w:r w:rsidRPr="00B65CFA">
        <w:rPr>
          <w:rStyle w:val="Emphasis"/>
        </w:rPr>
        <w:t>funding agreements</w:t>
      </w:r>
      <w:r w:rsidRPr="00B65CFA">
        <w:rPr>
          <w:sz w:val="16"/>
        </w:rPr>
        <w:t xml:space="preserve"> </w:t>
      </w:r>
      <w:r w:rsidRPr="00B65CFA">
        <w:rPr>
          <w:rStyle w:val="StyleUnderline"/>
        </w:rPr>
        <w:t>with local sponsors</w:t>
      </w:r>
      <w:r w:rsidRPr="00B65CFA">
        <w:rPr>
          <w:sz w:val="16"/>
        </w:rPr>
        <w:t>, Duffy said Wednesday at a hearing of the Senate Environment and Public Works Committee.</w:t>
      </w:r>
    </w:p>
    <w:p w14:paraId="1F4B2C04" w14:textId="77777777" w:rsidR="00086258" w:rsidRPr="00B65CFA" w:rsidRDefault="00086258" w:rsidP="00086258">
      <w:pPr>
        <w:rPr>
          <w:sz w:val="16"/>
        </w:rPr>
      </w:pPr>
      <w:r w:rsidRPr="00B65CFA">
        <w:rPr>
          <w:sz w:val="16"/>
        </w:rPr>
        <w:t xml:space="preserve">Most of </w:t>
      </w:r>
      <w:r w:rsidRPr="00B65CFA">
        <w:rPr>
          <w:rStyle w:val="StyleUnderline"/>
        </w:rPr>
        <w:t xml:space="preserve">the backlogged projects are </w:t>
      </w:r>
      <w:r w:rsidRPr="00B65CFA">
        <w:rPr>
          <w:rStyle w:val="Emphasis"/>
        </w:rPr>
        <w:t>under review</w:t>
      </w:r>
      <w:r w:rsidRPr="00B65CFA">
        <w:rPr>
          <w:sz w:val="16"/>
        </w:rPr>
        <w:t xml:space="preserve"> to make sure they meet the administration’s own criteria, but Duffy said the </w:t>
      </w:r>
      <w:r w:rsidRPr="00B65CFA">
        <w:rPr>
          <w:rStyle w:val="Emphasis"/>
          <w:highlight w:val="yellow"/>
        </w:rPr>
        <w:t>N</w:t>
      </w:r>
      <w:r w:rsidRPr="00B65CFA">
        <w:rPr>
          <w:sz w:val="16"/>
        </w:rPr>
        <w:t xml:space="preserve">ational </w:t>
      </w:r>
      <w:r w:rsidRPr="00B65CFA">
        <w:rPr>
          <w:rStyle w:val="Emphasis"/>
          <w:highlight w:val="yellow"/>
        </w:rPr>
        <w:t>E</w:t>
      </w:r>
      <w:r w:rsidRPr="00B65CFA">
        <w:rPr>
          <w:sz w:val="16"/>
        </w:rPr>
        <w:t xml:space="preserve">nvironmental </w:t>
      </w:r>
      <w:r w:rsidRPr="00B65CFA">
        <w:rPr>
          <w:rStyle w:val="Emphasis"/>
          <w:highlight w:val="yellow"/>
        </w:rPr>
        <w:t>P</w:t>
      </w:r>
      <w:r w:rsidRPr="00B65CFA">
        <w:rPr>
          <w:sz w:val="16"/>
        </w:rPr>
        <w:t xml:space="preserve">olicy </w:t>
      </w:r>
      <w:r w:rsidRPr="00B65CFA">
        <w:rPr>
          <w:rStyle w:val="Emphasis"/>
          <w:highlight w:val="yellow"/>
        </w:rPr>
        <w:t>A</w:t>
      </w:r>
      <w:r w:rsidRPr="00B65CFA">
        <w:rPr>
          <w:sz w:val="16"/>
        </w:rPr>
        <w:t xml:space="preserve">ct </w:t>
      </w:r>
      <w:r w:rsidRPr="00B65CFA">
        <w:rPr>
          <w:rStyle w:val="StyleUnderline"/>
          <w:highlight w:val="yellow"/>
        </w:rPr>
        <w:t>is a</w:t>
      </w:r>
      <w:r w:rsidRPr="00B65CFA">
        <w:rPr>
          <w:sz w:val="16"/>
        </w:rPr>
        <w:t xml:space="preserve">nother </w:t>
      </w:r>
      <w:r w:rsidRPr="00B65CFA">
        <w:rPr>
          <w:rStyle w:val="Emphasis"/>
          <w:highlight w:val="yellow"/>
        </w:rPr>
        <w:t>source of delays.</w:t>
      </w:r>
    </w:p>
    <w:p w14:paraId="21E4681A" w14:textId="77777777" w:rsidR="00086258" w:rsidRPr="00B65CFA" w:rsidRDefault="00086258" w:rsidP="00086258">
      <w:pPr>
        <w:rPr>
          <w:sz w:val="16"/>
        </w:rPr>
      </w:pPr>
      <w:r w:rsidRPr="00B65CFA">
        <w:rPr>
          <w:rStyle w:val="StyleUnderline"/>
        </w:rPr>
        <w:t xml:space="preserve">Those </w:t>
      </w:r>
      <w:r w:rsidRPr="00B65CFA">
        <w:rPr>
          <w:rStyle w:val="Emphasis"/>
          <w:highlight w:val="yellow"/>
        </w:rPr>
        <w:t>delays</w:t>
      </w:r>
      <w:r w:rsidRPr="00B65CFA">
        <w:rPr>
          <w:rStyle w:val="StyleUnderline"/>
          <w:highlight w:val="yellow"/>
        </w:rPr>
        <w:t xml:space="preserve"> have </w:t>
      </w:r>
      <w:r w:rsidRPr="00B65CFA">
        <w:rPr>
          <w:rStyle w:val="Emphasis"/>
          <w:highlight w:val="yellow"/>
        </w:rPr>
        <w:t>affected</w:t>
      </w:r>
      <w:r w:rsidRPr="00B65CFA">
        <w:rPr>
          <w:rStyle w:val="StyleUnderline"/>
        </w:rPr>
        <w:t xml:space="preserve"> Democratic</w:t>
      </w:r>
      <w:r w:rsidRPr="00B65CFA">
        <w:rPr>
          <w:sz w:val="16"/>
        </w:rPr>
        <w:t xml:space="preserve"> </w:t>
      </w:r>
      <w:r w:rsidRPr="00B65CFA">
        <w:rPr>
          <w:rStyle w:val="Emphasis"/>
          <w:highlight w:val="yellow"/>
        </w:rPr>
        <w:t>priorities</w:t>
      </w:r>
      <w:r w:rsidRPr="00B65CFA">
        <w:rPr>
          <w:sz w:val="16"/>
          <w:highlight w:val="yellow"/>
        </w:rPr>
        <w:t xml:space="preserve"> </w:t>
      </w:r>
      <w:r w:rsidRPr="00B65CFA">
        <w:rPr>
          <w:rStyle w:val="StyleUnderline"/>
          <w:highlight w:val="yellow"/>
        </w:rPr>
        <w:t xml:space="preserve">like </w:t>
      </w:r>
      <w:r w:rsidRPr="00B65CFA">
        <w:rPr>
          <w:rStyle w:val="Emphasis"/>
          <w:szCs w:val="28"/>
          <w:highlight w:val="yellow"/>
        </w:rPr>
        <w:t>electric-vehicle charging</w:t>
      </w:r>
      <w:r w:rsidRPr="00B65CFA">
        <w:rPr>
          <w:sz w:val="16"/>
          <w:highlight w:val="yellow"/>
        </w:rPr>
        <w:t xml:space="preserve">, </w:t>
      </w:r>
      <w:r w:rsidRPr="00B65CFA">
        <w:rPr>
          <w:rStyle w:val="StyleUnderline"/>
          <w:highlight w:val="yellow"/>
        </w:rPr>
        <w:t>along with</w:t>
      </w:r>
      <w:r w:rsidRPr="00B65CFA">
        <w:rPr>
          <w:sz w:val="16"/>
        </w:rPr>
        <w:t xml:space="preserve"> roads, bridges and </w:t>
      </w:r>
      <w:r w:rsidRPr="00B65CFA">
        <w:rPr>
          <w:rStyle w:val="StyleUnderline"/>
          <w:highlight w:val="yellow"/>
        </w:rPr>
        <w:t>transit projects</w:t>
      </w:r>
      <w:r w:rsidRPr="00B65CFA">
        <w:rPr>
          <w:sz w:val="16"/>
        </w:rPr>
        <w:t>. That’s a big reason many Democrats on Capitol Hill have been increasingly willing to engage on permitting law changes.</w:t>
      </w:r>
    </w:p>
    <w:p w14:paraId="527A6E55" w14:textId="77777777" w:rsidR="00086258" w:rsidRPr="00B65CFA" w:rsidRDefault="00086258" w:rsidP="00086258"/>
    <w:p w14:paraId="3DE79842" w14:textId="77777777" w:rsidR="00086258" w:rsidRPr="006439DF" w:rsidRDefault="00086258" w:rsidP="00086258">
      <w:pPr>
        <w:pStyle w:val="Heading4"/>
      </w:pPr>
      <w:r>
        <w:t xml:space="preserve">Widespread adoption of </w:t>
      </w:r>
      <w:r w:rsidRPr="006439DF">
        <w:rPr>
          <w:u w:val="single"/>
        </w:rPr>
        <w:t>EVs</w:t>
      </w:r>
      <w:r>
        <w:t xml:space="preserve"> solves </w:t>
      </w:r>
      <w:r w:rsidRPr="006439DF">
        <w:rPr>
          <w:u w:val="single"/>
        </w:rPr>
        <w:t>oil dependence</w:t>
      </w:r>
      <w:r>
        <w:t>.</w:t>
      </w:r>
    </w:p>
    <w:p w14:paraId="78C8EC99" w14:textId="77777777" w:rsidR="00086258" w:rsidRDefault="00086258" w:rsidP="00086258">
      <w:r>
        <w:t xml:space="preserve">James </w:t>
      </w:r>
      <w:r w:rsidRPr="006439DF">
        <w:rPr>
          <w:rStyle w:val="Style13ptBold"/>
        </w:rPr>
        <w:t>Brock 25</w:t>
      </w:r>
      <w:r>
        <w:t>, Master Sergeant in the U.S. Air Force (ret.), former Program Manager at 4Front Solutions, Conelec Electronic Manufacturing, and Enterprise Electronic Corp, “Electric vehicles bolster national security and the economy”, https://www.theinvadingsea.com/2025/02/26/electric-vehicles-florida-ev-charging-national-security-us-economy-energy-independence/</w:t>
      </w:r>
    </w:p>
    <w:p w14:paraId="4F299481" w14:textId="77777777" w:rsidR="00086258" w:rsidRPr="00B96481" w:rsidRDefault="00086258" w:rsidP="00086258">
      <w:pPr>
        <w:rPr>
          <w:rStyle w:val="StyleUnderline"/>
        </w:rPr>
      </w:pPr>
      <w:r w:rsidRPr="00B96481">
        <w:rPr>
          <w:sz w:val="16"/>
        </w:rPr>
        <w:t xml:space="preserve">As an Air Force veteran, I proudly served this nation. I’m pro-Constitution. I’m well-read and know and understand history. I’m also very much in favor of a free and competitive market. And I </w:t>
      </w:r>
      <w:r w:rsidRPr="008D0DD8">
        <w:rPr>
          <w:rStyle w:val="StyleUnderline"/>
          <w:highlight w:val="yellow"/>
        </w:rPr>
        <w:t>drive electric</w:t>
      </w:r>
      <w:r w:rsidRPr="00B96481">
        <w:rPr>
          <w:sz w:val="16"/>
        </w:rPr>
        <w:t xml:space="preserve"> for several reasons: </w:t>
      </w:r>
      <w:r w:rsidRPr="008D0DD8">
        <w:rPr>
          <w:rStyle w:val="StyleUnderline"/>
          <w:highlight w:val="yellow"/>
        </w:rPr>
        <w:t>to protect</w:t>
      </w:r>
      <w:r w:rsidRPr="00B96481">
        <w:rPr>
          <w:rStyle w:val="StyleUnderline"/>
        </w:rPr>
        <w:t xml:space="preserve"> </w:t>
      </w:r>
      <w:r w:rsidRPr="00B96481">
        <w:rPr>
          <w:rStyle w:val="Emphasis"/>
        </w:rPr>
        <w:t>national security</w:t>
      </w:r>
      <w:r w:rsidRPr="00B96481">
        <w:rPr>
          <w:sz w:val="16"/>
        </w:rPr>
        <w:t xml:space="preserve">, </w:t>
      </w:r>
      <w:r w:rsidRPr="00B96481">
        <w:rPr>
          <w:rStyle w:val="StyleUnderline"/>
        </w:rPr>
        <w:t xml:space="preserve">to achieve </w:t>
      </w:r>
      <w:r w:rsidRPr="008D0DD8">
        <w:rPr>
          <w:rStyle w:val="Emphasis"/>
          <w:highlight w:val="yellow"/>
        </w:rPr>
        <w:t>energy security</w:t>
      </w:r>
      <w:r w:rsidRPr="008D0DD8">
        <w:rPr>
          <w:rStyle w:val="StyleUnderline"/>
          <w:highlight w:val="yellow"/>
        </w:rPr>
        <w:t xml:space="preserve"> through </w:t>
      </w:r>
      <w:r w:rsidRPr="008D0DD8">
        <w:rPr>
          <w:rStyle w:val="Emphasis"/>
          <w:highlight w:val="yellow"/>
        </w:rPr>
        <w:t>independence from oil</w:t>
      </w:r>
      <w:r w:rsidRPr="00B96481">
        <w:rPr>
          <w:sz w:val="16"/>
        </w:rPr>
        <w:t xml:space="preserve">, </w:t>
      </w:r>
      <w:r w:rsidRPr="00B96481">
        <w:rPr>
          <w:rStyle w:val="StyleUnderline"/>
        </w:rPr>
        <w:t xml:space="preserve">to create American jobs in EV-related industries and to foster economic prosperity. </w:t>
      </w:r>
    </w:p>
    <w:p w14:paraId="0932FA80" w14:textId="77777777" w:rsidR="00086258" w:rsidRPr="00B96481" w:rsidRDefault="00086258" w:rsidP="00086258">
      <w:pPr>
        <w:rPr>
          <w:sz w:val="16"/>
        </w:rPr>
      </w:pPr>
      <w:r w:rsidRPr="00B96481">
        <w:rPr>
          <w:rStyle w:val="StyleUnderline"/>
        </w:rPr>
        <w:t>The</w:t>
      </w:r>
      <w:r w:rsidRPr="00B96481">
        <w:rPr>
          <w:sz w:val="16"/>
        </w:rPr>
        <w:t xml:space="preserve"> U.S. </w:t>
      </w:r>
      <w:r w:rsidRPr="00B96481">
        <w:rPr>
          <w:rStyle w:val="StyleUnderline"/>
        </w:rPr>
        <w:t xml:space="preserve">military spends about $81 billion from taxpayers per year to protect oil infrastructure and transit </w:t>
      </w:r>
      <w:r w:rsidRPr="00AE6E97">
        <w:rPr>
          <w:rStyle w:val="StyleUnderline"/>
        </w:rPr>
        <w:t>routes</w:t>
      </w:r>
      <w:r w:rsidRPr="00B96481">
        <w:rPr>
          <w:sz w:val="16"/>
        </w:rPr>
        <w:t xml:space="preserve">. </w:t>
      </w:r>
      <w:r w:rsidRPr="008D0DD8">
        <w:rPr>
          <w:rStyle w:val="StyleUnderline"/>
          <w:highlight w:val="yellow"/>
        </w:rPr>
        <w:t>The need to constantly</w:t>
      </w:r>
      <w:r w:rsidRPr="008D0DD8">
        <w:rPr>
          <w:sz w:val="16"/>
          <w:highlight w:val="yellow"/>
        </w:rPr>
        <w:t xml:space="preserve"> </w:t>
      </w:r>
      <w:r w:rsidRPr="008D0DD8">
        <w:rPr>
          <w:rStyle w:val="Emphasis"/>
          <w:highlight w:val="yellow"/>
        </w:rPr>
        <w:t>manage our relationship with OPEC</w:t>
      </w:r>
      <w:r w:rsidRPr="00B96481">
        <w:rPr>
          <w:sz w:val="16"/>
        </w:rPr>
        <w:t xml:space="preserve"> </w:t>
      </w:r>
      <w:r w:rsidRPr="00B96481">
        <w:rPr>
          <w:rStyle w:val="StyleUnderline"/>
        </w:rPr>
        <w:t>countries</w:t>
      </w:r>
      <w:r w:rsidRPr="00B96481">
        <w:rPr>
          <w:sz w:val="16"/>
        </w:rPr>
        <w:t xml:space="preserve">, which do not share our values, </w:t>
      </w:r>
      <w:r w:rsidRPr="008D0DD8">
        <w:rPr>
          <w:rStyle w:val="Emphasis"/>
          <w:highlight w:val="yellow"/>
        </w:rPr>
        <w:t>diverts resources</w:t>
      </w:r>
      <w:r w:rsidRPr="008D0DD8">
        <w:rPr>
          <w:sz w:val="16"/>
          <w:highlight w:val="yellow"/>
        </w:rPr>
        <w:t xml:space="preserve"> </w:t>
      </w:r>
      <w:r w:rsidRPr="008D0DD8">
        <w:rPr>
          <w:rStyle w:val="StyleUnderline"/>
          <w:highlight w:val="yellow"/>
        </w:rPr>
        <w:t>from</w:t>
      </w:r>
      <w:r w:rsidRPr="00B96481">
        <w:rPr>
          <w:sz w:val="16"/>
        </w:rPr>
        <w:t xml:space="preserve"> </w:t>
      </w:r>
      <w:r w:rsidRPr="00B96481">
        <w:rPr>
          <w:rStyle w:val="Emphasis"/>
          <w:sz w:val="24"/>
        </w:rPr>
        <w:t xml:space="preserve">more </w:t>
      </w:r>
      <w:r w:rsidRPr="008D0DD8">
        <w:rPr>
          <w:rStyle w:val="Emphasis"/>
          <w:sz w:val="24"/>
          <w:highlight w:val="yellow"/>
        </w:rPr>
        <w:t>critical strategic threats</w:t>
      </w:r>
      <w:r w:rsidRPr="00B96481">
        <w:rPr>
          <w:sz w:val="16"/>
        </w:rPr>
        <w:t xml:space="preserve">. </w:t>
      </w:r>
      <w:r w:rsidRPr="00B96481">
        <w:rPr>
          <w:rStyle w:val="StyleUnderline"/>
        </w:rPr>
        <w:t xml:space="preserve">Our </w:t>
      </w:r>
      <w:r w:rsidRPr="008D0DD8">
        <w:rPr>
          <w:rStyle w:val="StyleUnderline"/>
          <w:highlight w:val="yellow"/>
        </w:rPr>
        <w:t>dependence on oil</w:t>
      </w:r>
      <w:r w:rsidRPr="008D0DD8">
        <w:rPr>
          <w:rStyle w:val="StyleUnderline"/>
        </w:rPr>
        <w:t xml:space="preserve"> puts</w:t>
      </w:r>
      <w:r w:rsidRPr="00B96481">
        <w:rPr>
          <w:sz w:val="16"/>
        </w:rPr>
        <w:t xml:space="preserve"> countless </w:t>
      </w:r>
      <w:r w:rsidRPr="00B96481">
        <w:rPr>
          <w:rStyle w:val="StyleUnderline"/>
        </w:rPr>
        <w:t xml:space="preserve">service members’ lives at risk and </w:t>
      </w:r>
      <w:r w:rsidRPr="008D0DD8">
        <w:rPr>
          <w:rStyle w:val="StyleUnderline"/>
          <w:highlight w:val="yellow"/>
        </w:rPr>
        <w:t xml:space="preserve">reinforces our reliance on a </w:t>
      </w:r>
      <w:r w:rsidRPr="008D0DD8">
        <w:rPr>
          <w:rStyle w:val="Emphasis"/>
          <w:highlight w:val="yellow"/>
        </w:rPr>
        <w:t>volatile and unstable</w:t>
      </w:r>
      <w:r w:rsidRPr="00B96481">
        <w:rPr>
          <w:rStyle w:val="Emphasis"/>
        </w:rPr>
        <w:t xml:space="preserve"> global </w:t>
      </w:r>
      <w:r w:rsidRPr="008D0DD8">
        <w:rPr>
          <w:rStyle w:val="Emphasis"/>
          <w:highlight w:val="yellow"/>
        </w:rPr>
        <w:t>market</w:t>
      </w:r>
      <w:r w:rsidRPr="00B96481">
        <w:rPr>
          <w:sz w:val="16"/>
        </w:rPr>
        <w:t xml:space="preserve"> </w:t>
      </w:r>
      <w:r w:rsidRPr="00B96481">
        <w:rPr>
          <w:rStyle w:val="StyleUnderline"/>
        </w:rPr>
        <w:t xml:space="preserve">with the potential to </w:t>
      </w:r>
      <w:r w:rsidRPr="00B96481">
        <w:rPr>
          <w:rStyle w:val="Emphasis"/>
        </w:rPr>
        <w:t>devastate the</w:t>
      </w:r>
      <w:r w:rsidRPr="00B96481">
        <w:rPr>
          <w:rStyle w:val="StyleUnderline"/>
        </w:rPr>
        <w:t xml:space="preserve"> U.S. </w:t>
      </w:r>
      <w:r w:rsidRPr="00B96481">
        <w:rPr>
          <w:rStyle w:val="Emphasis"/>
        </w:rPr>
        <w:t>economy</w:t>
      </w:r>
      <w:r w:rsidRPr="00B96481">
        <w:rPr>
          <w:sz w:val="16"/>
        </w:rPr>
        <w:t xml:space="preserve">. </w:t>
      </w:r>
    </w:p>
    <w:p w14:paraId="03C0A79E" w14:textId="77777777" w:rsidR="00086258" w:rsidRPr="00B96481" w:rsidRDefault="00086258" w:rsidP="00086258">
      <w:pPr>
        <w:rPr>
          <w:sz w:val="16"/>
        </w:rPr>
      </w:pPr>
      <w:r w:rsidRPr="00B96481">
        <w:rPr>
          <w:sz w:val="16"/>
        </w:rPr>
        <w:t xml:space="preserve">The </w:t>
      </w:r>
      <w:r w:rsidRPr="00B96481">
        <w:rPr>
          <w:rStyle w:val="StyleUnderline"/>
        </w:rPr>
        <w:t xml:space="preserve">transition to an </w:t>
      </w:r>
      <w:r w:rsidRPr="008D0DD8">
        <w:rPr>
          <w:rStyle w:val="Emphasis"/>
        </w:rPr>
        <w:t>all-</w:t>
      </w:r>
      <w:r w:rsidRPr="008D0DD8">
        <w:rPr>
          <w:rStyle w:val="Emphasis"/>
          <w:highlight w:val="yellow"/>
        </w:rPr>
        <w:t>electric transportation</w:t>
      </w:r>
      <w:r w:rsidRPr="00B96481">
        <w:rPr>
          <w:rStyle w:val="Emphasis"/>
        </w:rPr>
        <w:t xml:space="preserve"> system</w:t>
      </w:r>
      <w:r w:rsidRPr="00B96481">
        <w:rPr>
          <w:sz w:val="16"/>
        </w:rPr>
        <w:t xml:space="preserve"> — </w:t>
      </w:r>
      <w:r w:rsidRPr="00B96481">
        <w:rPr>
          <w:rStyle w:val="StyleUnderline"/>
        </w:rPr>
        <w:t>where power is made locally</w:t>
      </w:r>
      <w:r w:rsidRPr="00B96481">
        <w:rPr>
          <w:sz w:val="16"/>
        </w:rPr>
        <w:t xml:space="preserve"> — </w:t>
      </w:r>
      <w:r w:rsidRPr="008D0DD8">
        <w:rPr>
          <w:rStyle w:val="Emphasis"/>
          <w:highlight w:val="yellow"/>
        </w:rPr>
        <w:t>bolsters our national security</w:t>
      </w:r>
      <w:r w:rsidRPr="00B96481">
        <w:rPr>
          <w:sz w:val="16"/>
        </w:rPr>
        <w:t xml:space="preserve">, creates American jobs and stabilizes fuel prices. </w:t>
      </w:r>
    </w:p>
    <w:p w14:paraId="10EB04D6" w14:textId="77777777" w:rsidR="00086258" w:rsidRPr="00D465DC" w:rsidRDefault="00086258" w:rsidP="00086258"/>
    <w:p w14:paraId="23252E35" w14:textId="77777777" w:rsidR="00086258" w:rsidRPr="00D465DC" w:rsidRDefault="00086258" w:rsidP="00086258">
      <w:pPr>
        <w:pStyle w:val="Heading4"/>
      </w:pPr>
      <w:r>
        <w:t xml:space="preserve">Oil dependence causes </w:t>
      </w:r>
      <w:r w:rsidRPr="00D465DC">
        <w:rPr>
          <w:u w:val="single"/>
        </w:rPr>
        <w:t>great power war</w:t>
      </w:r>
      <w:r>
        <w:rPr>
          <w:u w:val="single"/>
        </w:rPr>
        <w:t>s</w:t>
      </w:r>
      <w:r>
        <w:t>.</w:t>
      </w:r>
    </w:p>
    <w:p w14:paraId="646A5E06" w14:textId="77777777" w:rsidR="00086258" w:rsidRDefault="00086258" w:rsidP="00086258">
      <w:r>
        <w:t xml:space="preserve">Michael A. </w:t>
      </w:r>
      <w:r w:rsidRPr="00D465DC">
        <w:rPr>
          <w:rStyle w:val="Style13ptBold"/>
        </w:rPr>
        <w:t>Davis 25</w:t>
      </w:r>
      <w:r>
        <w:t>, Colonel in the U.S. Army (ret.), current Faculty Associate for Research at the Naval Postgraduate School, former US Army Foreign Area Officer (FAO) and Special Forces Officer, with experiences throughout Europe, as well as service in Africa and the Middle East, NATO Certified Instructor, developed the US Army's first Energy Security Awareness Course for FAOs; also with Colonel Jonathan Drake, U.S. Army, “Energy Security: A Primer for Students of International Affairs”, https://faoajournal.substack.com/p/energy-security-a-primer-for-students</w:t>
      </w:r>
    </w:p>
    <w:p w14:paraId="5FA603EA" w14:textId="77777777" w:rsidR="00086258" w:rsidRPr="00BD0F78" w:rsidRDefault="00086258" w:rsidP="00086258">
      <w:pPr>
        <w:rPr>
          <w:sz w:val="16"/>
        </w:rPr>
      </w:pPr>
      <w:r w:rsidRPr="008D0DD8">
        <w:rPr>
          <w:rStyle w:val="StyleUnderline"/>
          <w:highlight w:val="yellow"/>
        </w:rPr>
        <w:t xml:space="preserve">Energy is the </w:t>
      </w:r>
      <w:r w:rsidRPr="008D0DD8">
        <w:rPr>
          <w:rStyle w:val="Emphasis"/>
          <w:highlight w:val="yellow"/>
        </w:rPr>
        <w:t>lifeblood of</w:t>
      </w:r>
      <w:r w:rsidRPr="00BD0F78">
        <w:rPr>
          <w:rStyle w:val="Emphasis"/>
        </w:rPr>
        <w:t xml:space="preserve"> our </w:t>
      </w:r>
      <w:r w:rsidRPr="008D0DD8">
        <w:rPr>
          <w:rStyle w:val="Emphasis"/>
          <w:highlight w:val="yellow"/>
        </w:rPr>
        <w:t>civilization</w:t>
      </w:r>
      <w:r w:rsidRPr="00BD0F78">
        <w:rPr>
          <w:sz w:val="16"/>
        </w:rPr>
        <w:t>. From the moment when man mastered fire for warmth and harnessed animals to increase plow efficiency and food production, humans have protected sources of energy and sought various means to multiply work value. The energy potential of wood, wind, water, and beasts of burden was eventually surpassed by the power of coal. Later, coal-fueled steam’s potential was dwarfed by oil and most recently by the power of the atom. Throughout these transitions, human development and achievement have fundamentally relied upon ready access to energy as an essential component of economic activity and growth. Indeed, in the modern era fulfillment of the United Nations’ poverty reduction targets have been directly tied to access to energy.[i]</w:t>
      </w:r>
    </w:p>
    <w:p w14:paraId="7EF10BE2" w14:textId="77777777" w:rsidR="00086258" w:rsidRPr="00BD0F78" w:rsidRDefault="00086258" w:rsidP="00086258">
      <w:pPr>
        <w:rPr>
          <w:rStyle w:val="StyleUnderline"/>
        </w:rPr>
      </w:pPr>
      <w:r w:rsidRPr="00BD0F78">
        <w:rPr>
          <w:sz w:val="16"/>
        </w:rPr>
        <w:t xml:space="preserve">While access to energy is essential for human advancement, control and distribution of energy resources has enabled states and corporations to wield far more power than they would otherwise have. Certainly, Qatar would not have hosted the 2022 World Cup without its realized energy power, nor would Saudi Arabia be a world player. </w:t>
      </w:r>
      <w:r w:rsidRPr="008D0DD8">
        <w:rPr>
          <w:rStyle w:val="StyleUnderline"/>
          <w:highlight w:val="yellow"/>
        </w:rPr>
        <w:t xml:space="preserve">Competition for </w:t>
      </w:r>
      <w:r w:rsidRPr="008D0DD8">
        <w:rPr>
          <w:rStyle w:val="Emphasis"/>
          <w:highlight w:val="yellow"/>
        </w:rPr>
        <w:t>control</w:t>
      </w:r>
      <w:r w:rsidRPr="008D0DD8">
        <w:rPr>
          <w:rStyle w:val="StyleUnderline"/>
          <w:highlight w:val="yellow"/>
        </w:rPr>
        <w:t xml:space="preserve"> of</w:t>
      </w:r>
      <w:r w:rsidRPr="00BD0F78">
        <w:rPr>
          <w:rStyle w:val="StyleUnderline"/>
        </w:rPr>
        <w:t xml:space="preserve"> </w:t>
      </w:r>
      <w:r w:rsidRPr="00BD0F78">
        <w:rPr>
          <w:rStyle w:val="Emphasis"/>
        </w:rPr>
        <w:t xml:space="preserve">energy </w:t>
      </w:r>
      <w:r w:rsidRPr="008D0DD8">
        <w:rPr>
          <w:rStyle w:val="Emphasis"/>
          <w:highlight w:val="yellow"/>
        </w:rPr>
        <w:t>resources</w:t>
      </w:r>
      <w:r w:rsidRPr="00BD0F78">
        <w:rPr>
          <w:sz w:val="16"/>
        </w:rPr>
        <w:t xml:space="preserve"> – </w:t>
      </w:r>
      <w:r w:rsidRPr="00BD0F78">
        <w:rPr>
          <w:rStyle w:val="StyleUnderline"/>
        </w:rPr>
        <w:t>including the associated physical, banking, and support infrastructure</w:t>
      </w:r>
      <w:r w:rsidRPr="00BD0F78">
        <w:rPr>
          <w:sz w:val="16"/>
        </w:rPr>
        <w:t xml:space="preserve"> – </w:t>
      </w:r>
      <w:r w:rsidRPr="008D0DD8">
        <w:rPr>
          <w:rStyle w:val="StyleUnderline"/>
          <w:highlight w:val="yellow"/>
        </w:rPr>
        <w:t xml:space="preserve">has </w:t>
      </w:r>
      <w:r w:rsidRPr="008D0DD8">
        <w:rPr>
          <w:rStyle w:val="Emphasis"/>
          <w:sz w:val="24"/>
          <w:highlight w:val="yellow"/>
        </w:rPr>
        <w:t>fueled international conflict</w:t>
      </w:r>
      <w:r w:rsidRPr="008D0DD8">
        <w:rPr>
          <w:sz w:val="16"/>
          <w:szCs w:val="24"/>
          <w:highlight w:val="yellow"/>
        </w:rPr>
        <w:t xml:space="preserve"> </w:t>
      </w:r>
      <w:r w:rsidRPr="008D0DD8">
        <w:rPr>
          <w:rStyle w:val="StyleUnderline"/>
          <w:highlight w:val="yellow"/>
        </w:rPr>
        <w:t>and</w:t>
      </w:r>
      <w:r w:rsidRPr="008D0DD8">
        <w:rPr>
          <w:sz w:val="16"/>
          <w:highlight w:val="yellow"/>
        </w:rPr>
        <w:t xml:space="preserve"> </w:t>
      </w:r>
      <w:r w:rsidRPr="008D0DD8">
        <w:rPr>
          <w:rStyle w:val="Emphasis"/>
          <w:sz w:val="24"/>
          <w:highlight w:val="yellow"/>
        </w:rPr>
        <w:t>threatens more</w:t>
      </w:r>
      <w:r w:rsidRPr="00BD0F78">
        <w:rPr>
          <w:rStyle w:val="Emphasis"/>
          <w:sz w:val="24"/>
        </w:rPr>
        <w:t>.</w:t>
      </w:r>
      <w:r w:rsidRPr="00BD0F78">
        <w:rPr>
          <w:sz w:val="16"/>
          <w:szCs w:val="24"/>
        </w:rPr>
        <w:t xml:space="preserve"> </w:t>
      </w:r>
      <w:r w:rsidRPr="00BD0F78">
        <w:rPr>
          <w:sz w:val="16"/>
        </w:rPr>
        <w:t xml:space="preserve">While the roots of Russia’s invasion of Ukraine are not entirely energy-related, competitive energy politics played a substantial role in fueling the conflict and other hard security disagreements, including the depletion of bank reserves and the physical destruction of energy infrastructure. </w:t>
      </w:r>
      <w:r w:rsidRPr="008D0DD8">
        <w:rPr>
          <w:rStyle w:val="Emphasis"/>
          <w:highlight w:val="yellow"/>
        </w:rPr>
        <w:t>Events far afield</w:t>
      </w:r>
      <w:r w:rsidRPr="00BD0F78">
        <w:rPr>
          <w:sz w:val="16"/>
        </w:rPr>
        <w:t xml:space="preserve"> </w:t>
      </w:r>
      <w:r w:rsidRPr="00BD0F78">
        <w:rPr>
          <w:rStyle w:val="StyleUnderline"/>
        </w:rPr>
        <w:t xml:space="preserve">such as the security of energy supplies in </w:t>
      </w:r>
      <w:r w:rsidRPr="00BD0F78">
        <w:rPr>
          <w:rStyle w:val="Emphasis"/>
        </w:rPr>
        <w:t>Venezuela</w:t>
      </w:r>
      <w:r w:rsidRPr="00BD0F78">
        <w:rPr>
          <w:rStyle w:val="StyleUnderline"/>
        </w:rPr>
        <w:t xml:space="preserve"> and the </w:t>
      </w:r>
      <w:r w:rsidRPr="00BD0F78">
        <w:rPr>
          <w:rStyle w:val="Emphasis"/>
        </w:rPr>
        <w:t>Gulf of Guinea</w:t>
      </w:r>
      <w:r w:rsidRPr="00BD0F78">
        <w:rPr>
          <w:sz w:val="16"/>
        </w:rPr>
        <w:t xml:space="preserve"> </w:t>
      </w:r>
      <w:r w:rsidRPr="008D0DD8">
        <w:rPr>
          <w:rStyle w:val="StyleUnderline"/>
          <w:highlight w:val="yellow"/>
        </w:rPr>
        <w:t>affects global markets and</w:t>
      </w:r>
      <w:r w:rsidRPr="00BD0F78">
        <w:rPr>
          <w:rStyle w:val="StyleUnderline"/>
        </w:rPr>
        <w:t xml:space="preserve"> </w:t>
      </w:r>
      <w:r w:rsidRPr="00BD0F78">
        <w:rPr>
          <w:rStyle w:val="Emphasis"/>
        </w:rPr>
        <w:t xml:space="preserve">domestic </w:t>
      </w:r>
      <w:r w:rsidRPr="008D0DD8">
        <w:rPr>
          <w:rStyle w:val="Emphasis"/>
          <w:highlight w:val="yellow"/>
        </w:rPr>
        <w:t>stability</w:t>
      </w:r>
      <w:r w:rsidRPr="00BD0F78">
        <w:rPr>
          <w:rStyle w:val="StyleUnderline"/>
        </w:rPr>
        <w:t xml:space="preserve"> in the U.S. homeland</w:t>
      </w:r>
      <w:r w:rsidRPr="00BD0F78">
        <w:rPr>
          <w:sz w:val="16"/>
        </w:rPr>
        <w:t xml:space="preserve">. </w:t>
      </w:r>
      <w:r w:rsidRPr="008D0DD8">
        <w:rPr>
          <w:rStyle w:val="StyleUnderline"/>
          <w:highlight w:val="yellow"/>
        </w:rPr>
        <w:t>The</w:t>
      </w:r>
      <w:r w:rsidRPr="008D0DD8">
        <w:rPr>
          <w:sz w:val="16"/>
          <w:highlight w:val="yellow"/>
        </w:rPr>
        <w:t xml:space="preserve"> </w:t>
      </w:r>
      <w:r w:rsidRPr="008D0DD8">
        <w:rPr>
          <w:rStyle w:val="Emphasis"/>
          <w:sz w:val="24"/>
          <w:highlight w:val="yellow"/>
        </w:rPr>
        <w:t>stability of the global order</w:t>
      </w:r>
      <w:r w:rsidRPr="008D0DD8">
        <w:rPr>
          <w:sz w:val="16"/>
          <w:szCs w:val="24"/>
          <w:highlight w:val="yellow"/>
        </w:rPr>
        <w:t xml:space="preserve"> </w:t>
      </w:r>
      <w:r w:rsidRPr="008D0DD8">
        <w:rPr>
          <w:rStyle w:val="StyleUnderline"/>
          <w:highlight w:val="yellow"/>
        </w:rPr>
        <w:t>depends on a stable</w:t>
      </w:r>
      <w:r w:rsidRPr="00BD0F78">
        <w:rPr>
          <w:rStyle w:val="StyleUnderline"/>
        </w:rPr>
        <w:t xml:space="preserve"> energy </w:t>
      </w:r>
      <w:r w:rsidRPr="008D0DD8">
        <w:rPr>
          <w:rStyle w:val="StyleUnderline"/>
          <w:highlight w:val="yellow"/>
        </w:rPr>
        <w:t>market</w:t>
      </w:r>
      <w:r w:rsidRPr="00BD0F78">
        <w:rPr>
          <w:rStyle w:val="StyleUnderline"/>
        </w:rPr>
        <w:t xml:space="preserve">, and </w:t>
      </w:r>
      <w:r w:rsidRPr="008D0DD8">
        <w:rPr>
          <w:rStyle w:val="StyleUnderline"/>
          <w:highlight w:val="yellow"/>
        </w:rPr>
        <w:t xml:space="preserve">the </w:t>
      </w:r>
      <w:r w:rsidRPr="008D0DD8">
        <w:rPr>
          <w:rStyle w:val="Emphasis"/>
          <w:sz w:val="24"/>
          <w:highlight w:val="yellow"/>
        </w:rPr>
        <w:t>American way of life</w:t>
      </w:r>
      <w:r w:rsidRPr="008D0DD8">
        <w:rPr>
          <w:rStyle w:val="StyleUnderline"/>
          <w:sz w:val="24"/>
          <w:szCs w:val="24"/>
          <w:highlight w:val="yellow"/>
        </w:rPr>
        <w:t xml:space="preserve"> </w:t>
      </w:r>
      <w:r w:rsidRPr="008D0DD8">
        <w:rPr>
          <w:rStyle w:val="StyleUnderline"/>
          <w:highlight w:val="yellow"/>
        </w:rPr>
        <w:t xml:space="preserve">is </w:t>
      </w:r>
      <w:r w:rsidRPr="008D0DD8">
        <w:rPr>
          <w:rStyle w:val="Emphasis"/>
          <w:highlight w:val="yellow"/>
        </w:rPr>
        <w:t>wholly dependent</w:t>
      </w:r>
      <w:r w:rsidRPr="00BD0F78">
        <w:rPr>
          <w:sz w:val="16"/>
        </w:rPr>
        <w:t xml:space="preserve"> </w:t>
      </w:r>
      <w:r w:rsidRPr="00BD0F78">
        <w:rPr>
          <w:rStyle w:val="StyleUnderline"/>
        </w:rPr>
        <w:t>upon the availability of affordable energy.</w:t>
      </w:r>
    </w:p>
    <w:p w14:paraId="0061E22E" w14:textId="77777777" w:rsidR="00086258" w:rsidRPr="00BD0F78" w:rsidRDefault="00086258" w:rsidP="00086258">
      <w:pPr>
        <w:rPr>
          <w:sz w:val="16"/>
        </w:rPr>
      </w:pPr>
      <w:r w:rsidRPr="00BD0F78">
        <w:rPr>
          <w:sz w:val="16"/>
        </w:rPr>
        <w:t>As future and current political-military advisors to Combatant Commanders and Ambassadors, the Department of Defense’s Foreign Area Officers (FAO) are among the small (but growing) group of front-line practitioners that must have a working knowledge of energy security. Whether FAOs are considering the development needs of populations as they try to stabilize conflict areas in Africa, advising NATO leaders about the real operational impacts of reverse-flow, networked pipelines, or considering Chinese investment in Middle Eastern oil infrastructure, FAOs must be proficient in the security aspects of energy. The following pages will attempt to frame the modern energy security debates by providing a brief, yet comprehensive, presentation of the key components and arguments in the energy arena to spur thought and interest in this important field.</w:t>
      </w:r>
    </w:p>
    <w:p w14:paraId="462EA29A" w14:textId="77777777" w:rsidR="00086258" w:rsidRPr="00BD0F78" w:rsidRDefault="00086258" w:rsidP="00086258">
      <w:pPr>
        <w:rPr>
          <w:rStyle w:val="Emphasis"/>
          <w:sz w:val="24"/>
        </w:rPr>
      </w:pPr>
      <w:r w:rsidRPr="00BD0F78">
        <w:rPr>
          <w:sz w:val="16"/>
        </w:rPr>
        <w:t xml:space="preserve">Defining the Problem: </w:t>
      </w:r>
      <w:r w:rsidRPr="008D0DD8">
        <w:rPr>
          <w:rStyle w:val="Emphasis"/>
          <w:sz w:val="24"/>
          <w:highlight w:val="yellow"/>
        </w:rPr>
        <w:t>Oil is Messy</w:t>
      </w:r>
    </w:p>
    <w:p w14:paraId="0620C804" w14:textId="77777777" w:rsidR="00086258" w:rsidRPr="00BD0F78" w:rsidRDefault="00086258" w:rsidP="00086258">
      <w:pPr>
        <w:rPr>
          <w:sz w:val="16"/>
        </w:rPr>
      </w:pPr>
      <w:r w:rsidRPr="00BD0F78">
        <w:rPr>
          <w:sz w:val="16"/>
        </w:rPr>
        <w:t xml:space="preserve">Securing a safe, reliable, and affordable energy supply has been a goal of governments since the industrial revolution. Just as access to supplies of salt and saltpeter [i] was a vital security interest in the early modern period, access to and security of energy supplies is a vital national security interest for modern governmental leaders. This </w:t>
      </w:r>
      <w:r w:rsidRPr="00BD0F78">
        <w:rPr>
          <w:rStyle w:val="StyleUnderline"/>
        </w:rPr>
        <w:t>access to, and security of, energy has either</w:t>
      </w:r>
      <w:r w:rsidRPr="00BD0F78">
        <w:rPr>
          <w:sz w:val="16"/>
        </w:rPr>
        <w:t xml:space="preserve"> </w:t>
      </w:r>
      <w:r w:rsidRPr="00BD0F78">
        <w:rPr>
          <w:rStyle w:val="Emphasis"/>
        </w:rPr>
        <w:t>limited</w:t>
      </w:r>
      <w:r w:rsidRPr="00BD0F78">
        <w:rPr>
          <w:sz w:val="16"/>
        </w:rPr>
        <w:t xml:space="preserve"> </w:t>
      </w:r>
      <w:r w:rsidRPr="00BD0F78">
        <w:rPr>
          <w:rStyle w:val="StyleUnderline"/>
        </w:rPr>
        <w:t>or</w:t>
      </w:r>
      <w:r w:rsidRPr="00BD0F78">
        <w:rPr>
          <w:sz w:val="16"/>
        </w:rPr>
        <w:t xml:space="preserve"> </w:t>
      </w:r>
      <w:r w:rsidRPr="00BD0F78">
        <w:rPr>
          <w:rStyle w:val="Emphasis"/>
        </w:rPr>
        <w:t>enabled</w:t>
      </w:r>
      <w:r w:rsidRPr="00BD0F78">
        <w:rPr>
          <w:sz w:val="16"/>
        </w:rPr>
        <w:t xml:space="preserve"> the potential of </w:t>
      </w:r>
      <w:r w:rsidRPr="00BD0F78">
        <w:rPr>
          <w:rStyle w:val="StyleUnderline"/>
        </w:rPr>
        <w:t>states to realize their strategic goals in</w:t>
      </w:r>
      <w:r w:rsidRPr="00BD0F78">
        <w:rPr>
          <w:sz w:val="16"/>
        </w:rPr>
        <w:t xml:space="preserve"> both peacetime and </w:t>
      </w:r>
      <w:r w:rsidRPr="00BD0F78">
        <w:rPr>
          <w:rStyle w:val="Emphasis"/>
        </w:rPr>
        <w:t>war</w:t>
      </w:r>
      <w:r w:rsidRPr="00BD0F78">
        <w:rPr>
          <w:sz w:val="16"/>
        </w:rPr>
        <w:t>.[ii]</w:t>
      </w:r>
    </w:p>
    <w:p w14:paraId="32A5E9B1" w14:textId="77777777" w:rsidR="00086258" w:rsidRPr="00BD0F78" w:rsidRDefault="00086258" w:rsidP="00086258">
      <w:pPr>
        <w:rPr>
          <w:sz w:val="16"/>
        </w:rPr>
      </w:pPr>
      <w:r w:rsidRPr="00BD0F78">
        <w:rPr>
          <w:sz w:val="16"/>
        </w:rPr>
        <w:t xml:space="preserve">Yet </w:t>
      </w:r>
      <w:r w:rsidRPr="00BD0F78">
        <w:rPr>
          <w:rStyle w:val="StyleUnderline"/>
        </w:rPr>
        <w:t>ensuring</w:t>
      </w:r>
      <w:r w:rsidRPr="00BD0F78">
        <w:rPr>
          <w:sz w:val="16"/>
        </w:rPr>
        <w:t xml:space="preserve"> one’s own </w:t>
      </w:r>
      <w:r w:rsidRPr="008D0DD8">
        <w:rPr>
          <w:rStyle w:val="StyleUnderline"/>
          <w:highlight w:val="yellow"/>
        </w:rPr>
        <w:t xml:space="preserve">energy security is </w:t>
      </w:r>
      <w:r w:rsidRPr="008D0DD8">
        <w:rPr>
          <w:rStyle w:val="Emphasis"/>
          <w:highlight w:val="yellow"/>
        </w:rPr>
        <w:t>no simple task</w:t>
      </w:r>
      <w:r w:rsidRPr="00BD0F78">
        <w:rPr>
          <w:sz w:val="16"/>
        </w:rPr>
        <w:t xml:space="preserve">. While </w:t>
      </w:r>
      <w:r w:rsidRPr="008D0DD8">
        <w:rPr>
          <w:rStyle w:val="StyleUnderline"/>
          <w:highlight w:val="yellow"/>
        </w:rPr>
        <w:t>globalism</w:t>
      </w:r>
      <w:r w:rsidRPr="00BD0F78">
        <w:rPr>
          <w:sz w:val="16"/>
        </w:rPr>
        <w:t xml:space="preserve"> has created connectivity and interdependence in world markets and has led to greater investment into reliability of energy systems, it </w:t>
      </w:r>
      <w:r w:rsidRPr="008D0DD8">
        <w:rPr>
          <w:rStyle w:val="StyleUnderline"/>
          <w:highlight w:val="yellow"/>
        </w:rPr>
        <w:t>has</w:t>
      </w:r>
      <w:r w:rsidRPr="00BD0F78">
        <w:rPr>
          <w:sz w:val="16"/>
        </w:rPr>
        <w:t xml:space="preserve"> also </w:t>
      </w:r>
      <w:r w:rsidRPr="008D0DD8">
        <w:rPr>
          <w:rStyle w:val="StyleUnderline"/>
          <w:highlight w:val="yellow"/>
        </w:rPr>
        <w:t xml:space="preserve">ensured that </w:t>
      </w:r>
      <w:r w:rsidRPr="008D0DD8">
        <w:rPr>
          <w:rStyle w:val="Emphasis"/>
          <w:highlight w:val="yellow"/>
        </w:rPr>
        <w:t>disruptions</w:t>
      </w:r>
      <w:r w:rsidRPr="00BD0F78">
        <w:rPr>
          <w:rStyle w:val="Emphasis"/>
        </w:rPr>
        <w:t xml:space="preserve"> in the system</w:t>
      </w:r>
      <w:r w:rsidRPr="00BD0F78">
        <w:rPr>
          <w:rStyle w:val="StyleUnderline"/>
        </w:rPr>
        <w:t xml:space="preserve"> </w:t>
      </w:r>
      <w:r w:rsidRPr="008D0DD8">
        <w:rPr>
          <w:rStyle w:val="StyleUnderline"/>
          <w:highlight w:val="yellow"/>
        </w:rPr>
        <w:t xml:space="preserve">are </w:t>
      </w:r>
      <w:r w:rsidRPr="008D0DD8">
        <w:rPr>
          <w:rStyle w:val="Emphasis"/>
          <w:highlight w:val="yellow"/>
        </w:rPr>
        <w:t>felt far and wide</w:t>
      </w:r>
      <w:r w:rsidRPr="00BD0F78">
        <w:rPr>
          <w:sz w:val="16"/>
        </w:rPr>
        <w:t xml:space="preserve">. </w:t>
      </w:r>
      <w:r w:rsidRPr="00BD0F78">
        <w:rPr>
          <w:rStyle w:val="StyleUnderline"/>
        </w:rPr>
        <w:t>Problems in downstream storage systems, damage to pipelines, natural disasters affecting refineries, civil unrest in upstream production areas, price disputes, financial woes of transit countries, corruption, war</w:t>
      </w:r>
      <w:r w:rsidRPr="00BD0F78">
        <w:rPr>
          <w:sz w:val="16"/>
        </w:rPr>
        <w:t xml:space="preserve"> -- </w:t>
      </w:r>
      <w:r w:rsidRPr="00BD0F78">
        <w:rPr>
          <w:rStyle w:val="Emphasis"/>
        </w:rPr>
        <w:t>all these</w:t>
      </w:r>
      <w:r w:rsidRPr="00BD0F78">
        <w:rPr>
          <w:sz w:val="16"/>
        </w:rPr>
        <w:t xml:space="preserve"> </w:t>
      </w:r>
      <w:r w:rsidRPr="00BD0F78">
        <w:rPr>
          <w:rStyle w:val="StyleUnderline"/>
        </w:rPr>
        <w:t>have affected the system and degraded the supply security of one nation or another</w:t>
      </w:r>
      <w:r w:rsidRPr="00BD0F78">
        <w:rPr>
          <w:sz w:val="16"/>
        </w:rPr>
        <w:t>. A secure supply of energy is reliant upon the proper functioning of the entire chain of energy systems. But, what is energy security?</w:t>
      </w:r>
    </w:p>
    <w:p w14:paraId="2202F389" w14:textId="77777777" w:rsidR="00086258" w:rsidRPr="00BD0F78" w:rsidRDefault="00086258" w:rsidP="00086258">
      <w:pPr>
        <w:rPr>
          <w:sz w:val="16"/>
        </w:rPr>
      </w:pPr>
      <w:r w:rsidRPr="00BD0F78">
        <w:rPr>
          <w:sz w:val="16"/>
        </w:rPr>
        <w:t>The International Energy Agency (IEA) defines energy security as “reliable, affordable access to all fuels and energy sources.”[iii] In addition to the availability and price aspects, the seminal energy security literature of the previous decades includes the key tenets of affordability, reliability, redundancy, supply control, and diversity.[iv]</w:t>
      </w:r>
    </w:p>
    <w:p w14:paraId="66458624" w14:textId="77777777" w:rsidR="00086258" w:rsidRPr="00BD0F78" w:rsidRDefault="00086258" w:rsidP="00086258">
      <w:pPr>
        <w:rPr>
          <w:sz w:val="16"/>
        </w:rPr>
      </w:pPr>
      <w:r w:rsidRPr="00BD0F78">
        <w:rPr>
          <w:sz w:val="16"/>
        </w:rPr>
        <w:t xml:space="preserve">The sheer complexity of these variables and energy markets and systems in general has led nations to develop national strategies for reducing vulnerabilities to ensure the livelihoods of their economies and their citizenry. These strategies reflect the national character of their respective political cultures and their philosophical beliefs about economic freedom, private/public ownership, the role of government in society, and the role of the state in utilizing natural endowments. While some nations, such as the Russian Federation, develop comprehensive energy strategies to advance the interests of the state, others, to include the U.S., have no such overarching comprehensive policy or strategy. Despite their strategic perspectives, the very relations between those with and those without indigenous energy resources are often colored by the fact that </w:t>
      </w:r>
      <w:r w:rsidRPr="00BD0F78">
        <w:rPr>
          <w:rStyle w:val="StyleUnderline"/>
        </w:rPr>
        <w:t xml:space="preserve">more than </w:t>
      </w:r>
      <w:r w:rsidRPr="008D0DD8">
        <w:rPr>
          <w:rStyle w:val="Emphasis"/>
          <w:highlight w:val="yellow"/>
        </w:rPr>
        <w:t>80% of the world's proven</w:t>
      </w:r>
      <w:r w:rsidRPr="00BD0F78">
        <w:rPr>
          <w:rStyle w:val="Emphasis"/>
        </w:rPr>
        <w:t xml:space="preserve"> oil </w:t>
      </w:r>
      <w:r w:rsidRPr="008D0DD8">
        <w:rPr>
          <w:rStyle w:val="Emphasis"/>
          <w:highlight w:val="yellow"/>
        </w:rPr>
        <w:t>reserves</w:t>
      </w:r>
      <w:r w:rsidRPr="008D0DD8">
        <w:rPr>
          <w:sz w:val="16"/>
          <w:highlight w:val="yellow"/>
        </w:rPr>
        <w:t xml:space="preserve"> </w:t>
      </w:r>
      <w:r w:rsidRPr="008D0DD8">
        <w:rPr>
          <w:rStyle w:val="StyleUnderline"/>
          <w:highlight w:val="yellow"/>
        </w:rPr>
        <w:t>are concentrated in</w:t>
      </w:r>
      <w:r w:rsidRPr="00BD0F78">
        <w:rPr>
          <w:rStyle w:val="StyleUnderline"/>
        </w:rPr>
        <w:t xml:space="preserve"> </w:t>
      </w:r>
      <w:r w:rsidRPr="00BD0F78">
        <w:rPr>
          <w:rStyle w:val="Emphasis"/>
        </w:rPr>
        <w:t xml:space="preserve">just </w:t>
      </w:r>
      <w:r w:rsidRPr="008D0DD8">
        <w:rPr>
          <w:rStyle w:val="Emphasis"/>
          <w:highlight w:val="yellow"/>
        </w:rPr>
        <w:t>ten countries</w:t>
      </w:r>
      <w:r w:rsidRPr="00BD0F78">
        <w:rPr>
          <w:sz w:val="16"/>
        </w:rPr>
        <w:t xml:space="preserve">, </w:t>
      </w:r>
      <w:r w:rsidRPr="00BD0F78">
        <w:rPr>
          <w:rStyle w:val="Emphasis"/>
        </w:rPr>
        <w:t>nine</w:t>
      </w:r>
      <w:r w:rsidRPr="00BD0F78">
        <w:rPr>
          <w:rStyle w:val="StyleUnderline"/>
        </w:rPr>
        <w:t xml:space="preserve"> of </w:t>
      </w:r>
      <w:r w:rsidRPr="008D0DD8">
        <w:rPr>
          <w:rStyle w:val="StyleUnderline"/>
          <w:highlight w:val="yellow"/>
        </w:rPr>
        <w:t xml:space="preserve">which consistently rank in the </w:t>
      </w:r>
      <w:r w:rsidRPr="008D0DD8">
        <w:rPr>
          <w:rStyle w:val="Emphasis"/>
          <w:highlight w:val="yellow"/>
        </w:rPr>
        <w:t>bottom half</w:t>
      </w:r>
      <w:r w:rsidRPr="008D0DD8">
        <w:rPr>
          <w:rStyle w:val="StyleUnderline"/>
          <w:highlight w:val="yellow"/>
        </w:rPr>
        <w:t xml:space="preserve"> of</w:t>
      </w:r>
      <w:r w:rsidRPr="00BD0F78">
        <w:rPr>
          <w:rStyle w:val="StyleUnderline"/>
        </w:rPr>
        <w:t xml:space="preserve"> comparative scales of political and democratic </w:t>
      </w:r>
      <w:r w:rsidRPr="008D0DD8">
        <w:rPr>
          <w:rStyle w:val="StyleUnderline"/>
          <w:highlight w:val="yellow"/>
        </w:rPr>
        <w:t>stability</w:t>
      </w:r>
      <w:r w:rsidRPr="00BD0F78">
        <w:rPr>
          <w:rStyle w:val="StyleUnderline"/>
        </w:rPr>
        <w:t xml:space="preserve"> and freedom</w:t>
      </w:r>
      <w:r w:rsidRPr="00BD0F78">
        <w:rPr>
          <w:sz w:val="16"/>
        </w:rPr>
        <w:t>. A comparable review of proven gas reserves tells a similar story.</w:t>
      </w:r>
    </w:p>
    <w:p w14:paraId="1437F5D6" w14:textId="77777777" w:rsidR="00086258" w:rsidRPr="00BD0F78" w:rsidRDefault="00086258" w:rsidP="00086258">
      <w:pPr>
        <w:rPr>
          <w:rStyle w:val="Emphasis"/>
        </w:rPr>
      </w:pPr>
      <w:r w:rsidRPr="00BD0F78">
        <w:rPr>
          <w:sz w:val="16"/>
        </w:rPr>
        <w:t xml:space="preserve">Today, </w:t>
      </w:r>
      <w:r w:rsidRPr="008D0DD8">
        <w:rPr>
          <w:rStyle w:val="StyleUnderline"/>
          <w:highlight w:val="yellow"/>
        </w:rPr>
        <w:t>oil</w:t>
      </w:r>
      <w:r w:rsidRPr="008D0DD8">
        <w:rPr>
          <w:sz w:val="16"/>
          <w:highlight w:val="yellow"/>
        </w:rPr>
        <w:t xml:space="preserve"> </w:t>
      </w:r>
      <w:r w:rsidRPr="008D0DD8">
        <w:rPr>
          <w:rStyle w:val="Emphasis"/>
          <w:highlight w:val="yellow"/>
        </w:rPr>
        <w:t>remains</w:t>
      </w:r>
      <w:r w:rsidRPr="008D0DD8">
        <w:rPr>
          <w:sz w:val="16"/>
          <w:highlight w:val="yellow"/>
        </w:rPr>
        <w:t xml:space="preserve"> </w:t>
      </w:r>
      <w:r w:rsidRPr="008D0DD8">
        <w:rPr>
          <w:rStyle w:val="StyleUnderline"/>
          <w:highlight w:val="yellow"/>
        </w:rPr>
        <w:t>the</w:t>
      </w:r>
      <w:r w:rsidRPr="00BD0F78">
        <w:rPr>
          <w:rStyle w:val="StyleUnderline"/>
        </w:rPr>
        <w:t xml:space="preserve"> world’s </w:t>
      </w:r>
      <w:r w:rsidRPr="008D0DD8">
        <w:rPr>
          <w:rStyle w:val="Emphasis"/>
          <w:highlight w:val="yellow"/>
        </w:rPr>
        <w:t>largest energy source</w:t>
      </w:r>
      <w:r w:rsidRPr="00BD0F78">
        <w:rPr>
          <w:sz w:val="16"/>
        </w:rPr>
        <w:t xml:space="preserve"> </w:t>
      </w:r>
      <w:r w:rsidRPr="00BD0F78">
        <w:rPr>
          <w:rStyle w:val="StyleUnderline"/>
        </w:rPr>
        <w:t xml:space="preserve">because of its primary role in fueling transportation. </w:t>
      </w:r>
      <w:r w:rsidRPr="008D0DD8">
        <w:rPr>
          <w:rStyle w:val="Emphasis"/>
          <w:highlight w:val="yellow"/>
        </w:rPr>
        <w:t>Demand continues to grow</w:t>
      </w:r>
      <w:r w:rsidRPr="00BD0F78">
        <w:rPr>
          <w:sz w:val="16"/>
        </w:rPr>
        <w:t xml:space="preserve">, mostly </w:t>
      </w:r>
      <w:r w:rsidRPr="00BD0F78">
        <w:rPr>
          <w:rStyle w:val="StyleUnderline"/>
        </w:rPr>
        <w:t>because of increased needs for transportation</w:t>
      </w:r>
      <w:r w:rsidRPr="00BD0F78">
        <w:rPr>
          <w:sz w:val="16"/>
        </w:rPr>
        <w:t xml:space="preserve">, especially in the developing world.[v] </w:t>
      </w:r>
      <w:r w:rsidRPr="00BD0F78">
        <w:rPr>
          <w:rStyle w:val="StyleUnderline"/>
        </w:rPr>
        <w:t>Oil and other liquid fuels will remain the world’s largest energy source in 2040</w:t>
      </w:r>
      <w:r w:rsidRPr="00BD0F78">
        <w:rPr>
          <w:sz w:val="16"/>
        </w:rPr>
        <w:t xml:space="preserve">, meeting about one-third of demand. Globally, demand for liquid fuels will rise by almost 30 percent over the next 30 years.[vi] As the IEA identified in its 2016 report on oil trends, “the largest contribution to the increase in oil demand came from the world’s most consumed fuel, gas/diesel oil.”[vii] </w:t>
      </w:r>
      <w:r w:rsidRPr="00BD0F78">
        <w:rPr>
          <w:rStyle w:val="StyleUnderline"/>
        </w:rPr>
        <w:t>Modern nations continue to rely upon natural petroleum products</w:t>
      </w:r>
      <w:r w:rsidRPr="00BD0F78">
        <w:rPr>
          <w:sz w:val="16"/>
        </w:rPr>
        <w:t xml:space="preserve"> in support of ground transport and aviation, and Chinese demand for oil continues to outpace predictions.[viii] </w:t>
      </w:r>
      <w:r w:rsidRPr="00BD0F78">
        <w:rPr>
          <w:rStyle w:val="StyleUnderline"/>
        </w:rPr>
        <w:t xml:space="preserve">Notwithstanding government investment and preferences, </w:t>
      </w:r>
      <w:r w:rsidRPr="008D0DD8">
        <w:rPr>
          <w:rStyle w:val="StyleUnderline"/>
          <w:highlight w:val="yellow"/>
        </w:rPr>
        <w:t>alternative fuels are</w:t>
      </w:r>
      <w:r w:rsidRPr="00BD0F78">
        <w:rPr>
          <w:rStyle w:val="StyleUnderline"/>
        </w:rPr>
        <w:t xml:space="preserve"> thus far “</w:t>
      </w:r>
      <w:r w:rsidRPr="008D0DD8">
        <w:rPr>
          <w:rStyle w:val="StyleUnderline"/>
          <w:highlight w:val="yellow"/>
        </w:rPr>
        <w:t xml:space="preserve">playing a very </w:t>
      </w:r>
      <w:r w:rsidRPr="008D0DD8">
        <w:rPr>
          <w:rStyle w:val="Emphasis"/>
          <w:highlight w:val="yellow"/>
        </w:rPr>
        <w:t>marginal role</w:t>
      </w:r>
      <w:r w:rsidRPr="00BD0F78">
        <w:rPr>
          <w:rStyle w:val="StyleUnderline"/>
        </w:rPr>
        <w:t>”.[</w:t>
      </w:r>
      <w:r w:rsidRPr="00BD0F78">
        <w:rPr>
          <w:sz w:val="16"/>
        </w:rPr>
        <w:t xml:space="preserve">ix] These trends in developed nations and the continued struggle for advancement in underdeveloped countries demonstrates that </w:t>
      </w:r>
      <w:r w:rsidRPr="00BD0F78">
        <w:rPr>
          <w:rStyle w:val="StyleUnderline"/>
        </w:rPr>
        <w:t xml:space="preserve">oil will remain </w:t>
      </w:r>
      <w:r w:rsidRPr="00BD0F78">
        <w:rPr>
          <w:rStyle w:val="Emphasis"/>
        </w:rPr>
        <w:t>exceptionally relevant</w:t>
      </w:r>
      <w:r w:rsidRPr="00BD0F78">
        <w:rPr>
          <w:sz w:val="16"/>
        </w:rPr>
        <w:t xml:space="preserve"> </w:t>
      </w:r>
      <w:r w:rsidRPr="00BD0F78">
        <w:rPr>
          <w:rStyle w:val="StyleUnderline"/>
        </w:rPr>
        <w:t>to short-term policy formulation and</w:t>
      </w:r>
      <w:r w:rsidRPr="00BD0F78">
        <w:rPr>
          <w:sz w:val="16"/>
        </w:rPr>
        <w:t xml:space="preserve"> </w:t>
      </w:r>
      <w:r w:rsidRPr="00BD0F78">
        <w:rPr>
          <w:rStyle w:val="Emphasis"/>
        </w:rPr>
        <w:t>long-term national power and energy security.</w:t>
      </w:r>
    </w:p>
    <w:p w14:paraId="41DED5A7" w14:textId="77777777" w:rsidR="00086258" w:rsidRPr="00BD0F78" w:rsidRDefault="00086258" w:rsidP="00086258">
      <w:pPr>
        <w:rPr>
          <w:sz w:val="16"/>
        </w:rPr>
      </w:pPr>
      <w:r w:rsidRPr="00BD0F78">
        <w:rPr>
          <w:sz w:val="16"/>
        </w:rPr>
        <w:t>This same reliance upon oil products coupled with the experiences of the 1970s (e.g. the oil crisis of 1973 and the energy crisis of 1979) gave rise to different approaches: ensuring availability of petroleum and improving the efficiency of petroleum use. An offshoot of these approaches was the idea that energy security and overall energy market stability could be achieved through “energy independence”. For many modern scholars, energy independence is synonymous with energy security – that is to say, a nation’s ability to ensure domestic supplies or access at continual affordable levels.[x] These approaches, however, proved more short-term than strategic. Improving efficiency of petroleum-consuming machines, while important to curbing emissions, led to higher demand. Efficiency did not alter oil’s status as the prime mover nor slow the growth of transportation services. National dependence upon oil as a commodity, whether as importer or exporter, creates vulnerabilities which states must account for. This dependence manifests itself either as a total reliance on production and export, rendering a state economically vulnerable to global price downturns, or as a dependency on consumption and import, leaving a nation’s economy at the mercy of global price spikes or the goodwill of the supplier to honor contractual obligations.[xi] Whether a nation has an abundance or dearth of hydrocarbon resources, the resultant issue is often insecurity, real or perceived.[xii]</w:t>
      </w:r>
    </w:p>
    <w:p w14:paraId="1CB74960" w14:textId="77777777" w:rsidR="00086258" w:rsidRPr="00BD0F78" w:rsidRDefault="00086258" w:rsidP="00086258">
      <w:pPr>
        <w:rPr>
          <w:sz w:val="16"/>
        </w:rPr>
      </w:pPr>
      <w:r w:rsidRPr="00BD0F78">
        <w:rPr>
          <w:rStyle w:val="StyleUnderline"/>
        </w:rPr>
        <w:t xml:space="preserve">Given the </w:t>
      </w:r>
      <w:r w:rsidRPr="00BD0F78">
        <w:rPr>
          <w:rStyle w:val="Emphasis"/>
        </w:rPr>
        <w:t>unique importance of fossil fuels</w:t>
      </w:r>
      <w:r w:rsidRPr="00BD0F78">
        <w:rPr>
          <w:sz w:val="16"/>
        </w:rPr>
        <w:t xml:space="preserve"> to basic security and human development </w:t>
      </w:r>
      <w:r w:rsidRPr="00BD0F78">
        <w:rPr>
          <w:rStyle w:val="StyleUnderline"/>
        </w:rPr>
        <w:t>as well as the unequal distribution of these resources</w:t>
      </w:r>
      <w:r w:rsidRPr="00BD0F78">
        <w:rPr>
          <w:sz w:val="16"/>
        </w:rPr>
        <w:t xml:space="preserve">, </w:t>
      </w:r>
      <w:r w:rsidRPr="008D0DD8">
        <w:rPr>
          <w:rStyle w:val="Emphasis"/>
          <w:sz w:val="24"/>
          <w:highlight w:val="yellow"/>
        </w:rPr>
        <w:t>the hallmark international security issue for the next generations</w:t>
      </w:r>
      <w:r w:rsidRPr="008D0DD8">
        <w:rPr>
          <w:sz w:val="16"/>
          <w:szCs w:val="24"/>
          <w:highlight w:val="yellow"/>
        </w:rPr>
        <w:t xml:space="preserve"> </w:t>
      </w:r>
      <w:r w:rsidRPr="008D0DD8">
        <w:rPr>
          <w:rStyle w:val="StyleUnderline"/>
          <w:highlight w:val="yellow"/>
        </w:rPr>
        <w:t>may become</w:t>
      </w:r>
      <w:r w:rsidRPr="00BD0F78">
        <w:rPr>
          <w:rStyle w:val="StyleUnderline"/>
        </w:rPr>
        <w:t xml:space="preserve"> the </w:t>
      </w:r>
      <w:r w:rsidRPr="00BD0F78">
        <w:rPr>
          <w:rStyle w:val="Emphasis"/>
        </w:rPr>
        <w:t xml:space="preserve">geopolitical </w:t>
      </w:r>
      <w:r w:rsidRPr="008D0DD8">
        <w:rPr>
          <w:rStyle w:val="Emphasis"/>
          <w:highlight w:val="yellow"/>
        </w:rPr>
        <w:t>competition for these resources</w:t>
      </w:r>
      <w:r w:rsidRPr="00BD0F78">
        <w:rPr>
          <w:sz w:val="16"/>
        </w:rPr>
        <w:t xml:space="preserve"> </w:t>
      </w:r>
      <w:r w:rsidRPr="00BD0F78">
        <w:rPr>
          <w:rStyle w:val="StyleUnderline"/>
        </w:rPr>
        <w:t xml:space="preserve">and the relative </w:t>
      </w:r>
      <w:r w:rsidRPr="00BD0F78">
        <w:rPr>
          <w:rStyle w:val="Emphasis"/>
        </w:rPr>
        <w:t>power</w:t>
      </w:r>
      <w:r w:rsidRPr="00BD0F78">
        <w:rPr>
          <w:rStyle w:val="StyleUnderline"/>
        </w:rPr>
        <w:t xml:space="preserve"> of the nations wielding them. When it comes to </w:t>
      </w:r>
      <w:r w:rsidRPr="00BD0F78">
        <w:rPr>
          <w:rStyle w:val="Emphasis"/>
        </w:rPr>
        <w:t>energy</w:t>
      </w:r>
      <w:r w:rsidRPr="00BD0F78">
        <w:rPr>
          <w:rStyle w:val="StyleUnderline"/>
        </w:rPr>
        <w:t>, the world appears to tilt toward</w:t>
      </w:r>
      <w:r w:rsidRPr="00BD0F78">
        <w:rPr>
          <w:sz w:val="16"/>
        </w:rPr>
        <w:t xml:space="preserve"> the </w:t>
      </w:r>
      <w:r w:rsidRPr="00BD0F78">
        <w:rPr>
          <w:rStyle w:val="Emphasis"/>
        </w:rPr>
        <w:t>Realism</w:t>
      </w:r>
      <w:r w:rsidRPr="00BD0F78">
        <w:rPr>
          <w:sz w:val="16"/>
        </w:rPr>
        <w:t xml:space="preserve"> side of the International Relations theory spectrum.[xiii]</w:t>
      </w:r>
    </w:p>
    <w:p w14:paraId="3E86BC52" w14:textId="77777777" w:rsidR="00086258" w:rsidRPr="00A2398E" w:rsidRDefault="00086258" w:rsidP="00086258"/>
    <w:p w14:paraId="51F36477" w14:textId="77777777" w:rsidR="00086258" w:rsidRDefault="00086258" w:rsidP="00086258">
      <w:pPr>
        <w:pStyle w:val="Heading3"/>
      </w:pPr>
      <w:r>
        <w:t>OFF</w:t>
      </w:r>
    </w:p>
    <w:p w14:paraId="0161F86F" w14:textId="77777777" w:rsidR="00086258" w:rsidRDefault="00086258" w:rsidP="00086258">
      <w:r>
        <w:t>Politics DA</w:t>
      </w:r>
    </w:p>
    <w:p w14:paraId="26846D94" w14:textId="77777777" w:rsidR="00086258" w:rsidRDefault="00086258" w:rsidP="00086258">
      <w:pPr>
        <w:pStyle w:val="Heading4"/>
      </w:pPr>
      <w:r w:rsidRPr="00943F30">
        <w:rPr>
          <w:u w:val="single"/>
        </w:rPr>
        <w:t>NIL regulation</w:t>
      </w:r>
      <w:r>
        <w:t xml:space="preserve"> is coming now---but </w:t>
      </w:r>
      <w:r w:rsidRPr="00943F30">
        <w:rPr>
          <w:u w:val="single"/>
        </w:rPr>
        <w:t>time</w:t>
      </w:r>
      <w:r>
        <w:t xml:space="preserve"> and </w:t>
      </w:r>
      <w:r w:rsidRPr="00943F30">
        <w:rPr>
          <w:u w:val="single"/>
        </w:rPr>
        <w:t>focus</w:t>
      </w:r>
      <w:r>
        <w:t xml:space="preserve"> are key---the window is </w:t>
      </w:r>
      <w:r w:rsidRPr="00943F30">
        <w:rPr>
          <w:u w:val="single"/>
        </w:rPr>
        <w:t>rapidly closing</w:t>
      </w:r>
      <w:r>
        <w:t>.</w:t>
      </w:r>
    </w:p>
    <w:p w14:paraId="416C8389" w14:textId="77777777" w:rsidR="00086258" w:rsidRPr="00943F30" w:rsidRDefault="00086258" w:rsidP="00086258">
      <w:r>
        <w:t xml:space="preserve">Chad </w:t>
      </w:r>
      <w:r w:rsidRPr="00943F30">
        <w:rPr>
          <w:rStyle w:val="Style13ptBold"/>
        </w:rPr>
        <w:t>Pergram 12/25</w:t>
      </w:r>
      <w:r>
        <w:t>/25, chief Congressional correspondent for FOX News Channel, “Lawmakers attempt to tackle NIL, giving it the 'old college try'”, https://www.foxnews.com/politics/house-pulls-nil-college-sports-bill-floor-gop-defections-democratic-opposition</w:t>
      </w:r>
    </w:p>
    <w:p w14:paraId="7AFEE9A8" w14:textId="77777777" w:rsidR="00086258" w:rsidRPr="00943F30" w:rsidRDefault="00086258" w:rsidP="00086258">
      <w:pPr>
        <w:rPr>
          <w:rStyle w:val="Emphasis"/>
        </w:rPr>
      </w:pPr>
      <w:r w:rsidRPr="00943F30">
        <w:rPr>
          <w:rStyle w:val="Emphasis"/>
          <w:highlight w:val="yellow"/>
        </w:rPr>
        <w:t>Congress</w:t>
      </w:r>
      <w:r w:rsidRPr="00943F30">
        <w:rPr>
          <w:rStyle w:val="StyleUnderline"/>
          <w:highlight w:val="yellow"/>
        </w:rPr>
        <w:t xml:space="preserve"> has done nil to </w:t>
      </w:r>
      <w:r w:rsidRPr="00943F30">
        <w:rPr>
          <w:rStyle w:val="Emphasis"/>
          <w:highlight w:val="yellow"/>
        </w:rPr>
        <w:t>fix NIL</w:t>
      </w:r>
      <w:r w:rsidRPr="00943F30">
        <w:rPr>
          <w:rStyle w:val="StyleUnderline"/>
        </w:rPr>
        <w:t xml:space="preserve"> in </w:t>
      </w:r>
      <w:r w:rsidRPr="00943F30">
        <w:rPr>
          <w:rStyle w:val="Emphasis"/>
        </w:rPr>
        <w:t>college sports.</w:t>
      </w:r>
    </w:p>
    <w:p w14:paraId="2056D41C" w14:textId="77777777" w:rsidR="00086258" w:rsidRPr="00943F30" w:rsidRDefault="00086258" w:rsidP="00086258">
      <w:pPr>
        <w:rPr>
          <w:rStyle w:val="Emphasis"/>
        </w:rPr>
      </w:pPr>
      <w:r w:rsidRPr="00943F30">
        <w:rPr>
          <w:rStyle w:val="StyleUnderline"/>
          <w:highlight w:val="yellow"/>
        </w:rPr>
        <w:t xml:space="preserve">Lawmakers get </w:t>
      </w:r>
      <w:r w:rsidRPr="00943F30">
        <w:rPr>
          <w:rStyle w:val="Emphasis"/>
          <w:highlight w:val="yellow"/>
        </w:rPr>
        <w:t>another chance</w:t>
      </w:r>
      <w:r w:rsidRPr="00943F30">
        <w:rPr>
          <w:rStyle w:val="StyleUnderline"/>
        </w:rPr>
        <w:t xml:space="preserve"> to tackle</w:t>
      </w:r>
      <w:r w:rsidRPr="00943F30">
        <w:rPr>
          <w:sz w:val="16"/>
        </w:rPr>
        <w:t xml:space="preserve"> </w:t>
      </w:r>
      <w:r w:rsidRPr="00943F30">
        <w:rPr>
          <w:rStyle w:val="StyleUnderline"/>
        </w:rPr>
        <w:t xml:space="preserve">NIL in </w:t>
      </w:r>
      <w:r w:rsidRPr="00943F30">
        <w:rPr>
          <w:rStyle w:val="Emphasis"/>
          <w:highlight w:val="yellow"/>
        </w:rPr>
        <w:t>early 2026.</w:t>
      </w:r>
      <w:r w:rsidRPr="00943F30">
        <w:rPr>
          <w:rStyle w:val="Emphasis"/>
        </w:rPr>
        <w:t> </w:t>
      </w:r>
    </w:p>
    <w:p w14:paraId="3E13F63C" w14:textId="77777777" w:rsidR="00086258" w:rsidRPr="00943F30" w:rsidRDefault="00086258" w:rsidP="00086258">
      <w:pPr>
        <w:rPr>
          <w:sz w:val="16"/>
        </w:rPr>
      </w:pPr>
      <w:r w:rsidRPr="00943F30">
        <w:rPr>
          <w:sz w:val="16"/>
        </w:rPr>
        <w:t>Let’s start with terms.</w:t>
      </w:r>
    </w:p>
    <w:p w14:paraId="1EDA4141" w14:textId="77777777" w:rsidR="00086258" w:rsidRPr="00DF0A27" w:rsidRDefault="00086258" w:rsidP="00086258">
      <w:pPr>
        <w:rPr>
          <w:rStyle w:val="StyleUnderline"/>
        </w:rPr>
      </w:pPr>
      <w:r w:rsidRPr="00DF0A27">
        <w:rPr>
          <w:sz w:val="16"/>
        </w:rPr>
        <w:t>"</w:t>
      </w:r>
      <w:r w:rsidRPr="00DF0A27">
        <w:rPr>
          <w:rStyle w:val="StyleUnderline"/>
        </w:rPr>
        <w:t>NIL" refers to "name, image, likeness." College athletes have made bank over the past few years</w:t>
      </w:r>
      <w:r w:rsidRPr="00DF0A27">
        <w:rPr>
          <w:sz w:val="16"/>
        </w:rPr>
        <w:t xml:space="preserve">, marketing themselves as their own product. </w:t>
      </w:r>
      <w:r w:rsidRPr="00DF0A27">
        <w:rPr>
          <w:rStyle w:val="StyleUnderline"/>
        </w:rPr>
        <w:t>They skip from school to school for more playing time. A bigger spotlight. And that leads to a better NIL deal.</w:t>
      </w:r>
    </w:p>
    <w:p w14:paraId="36060BD8" w14:textId="77777777" w:rsidR="00086258" w:rsidRPr="00DF0A27" w:rsidRDefault="00086258" w:rsidP="00086258">
      <w:pPr>
        <w:rPr>
          <w:rStyle w:val="StyleUnderline"/>
        </w:rPr>
      </w:pPr>
      <w:r w:rsidRPr="00DF0A27">
        <w:rPr>
          <w:sz w:val="16"/>
        </w:rPr>
        <w:t xml:space="preserve">Translation: </w:t>
      </w:r>
      <w:r w:rsidRPr="00DF0A27">
        <w:rPr>
          <w:rStyle w:val="StyleUnderline"/>
        </w:rPr>
        <w:t>You’ll probably make more from your NIL contract if you play for Ohio State and not North Dakota State.</w:t>
      </w:r>
    </w:p>
    <w:p w14:paraId="21011DE9" w14:textId="77777777" w:rsidR="00086258" w:rsidRPr="00DF0A27" w:rsidRDefault="00086258" w:rsidP="00086258">
      <w:pPr>
        <w:rPr>
          <w:rStyle w:val="StyleUnderline"/>
        </w:rPr>
      </w:pPr>
      <w:r w:rsidRPr="00DF0A27">
        <w:rPr>
          <w:rStyle w:val="StyleUnderline"/>
        </w:rPr>
        <w:t xml:space="preserve">As everyone watches bowl games and the </w:t>
      </w:r>
      <w:r w:rsidRPr="00DF0A27">
        <w:rPr>
          <w:rStyle w:val="Emphasis"/>
        </w:rPr>
        <w:t>College Football Playoff</w:t>
      </w:r>
      <w:r w:rsidRPr="00DF0A27">
        <w:rPr>
          <w:rStyle w:val="StyleUnderline"/>
        </w:rPr>
        <w:t xml:space="preserve"> this holiday season, fans inevitably crow about the </w:t>
      </w:r>
      <w:r w:rsidRPr="00DF0A27">
        <w:rPr>
          <w:rStyle w:val="Emphasis"/>
        </w:rPr>
        <w:t>lack of parity</w:t>
      </w:r>
      <w:r w:rsidRPr="00DF0A27">
        <w:rPr>
          <w:rStyle w:val="StyleUnderline"/>
        </w:rPr>
        <w:t xml:space="preserve"> for schools from the Big 10 and SEC compared to the Mid-American Conference and Sunbelt Conference.</w:t>
      </w:r>
    </w:p>
    <w:p w14:paraId="42E52F36" w14:textId="77777777" w:rsidR="00086258" w:rsidRPr="00DF0A27" w:rsidRDefault="00086258" w:rsidP="00086258">
      <w:pPr>
        <w:rPr>
          <w:sz w:val="16"/>
        </w:rPr>
      </w:pPr>
      <w:r w:rsidRPr="00DF0A27">
        <w:rPr>
          <w:rStyle w:val="Emphasis"/>
        </w:rPr>
        <w:t>James Madison</w:t>
      </w:r>
      <w:r w:rsidRPr="00DF0A27">
        <w:rPr>
          <w:sz w:val="16"/>
        </w:rPr>
        <w:t xml:space="preserve">, </w:t>
      </w:r>
      <w:r w:rsidRPr="00DF0A27">
        <w:rPr>
          <w:rStyle w:val="StyleUnderline"/>
        </w:rPr>
        <w:t>we’re</w:t>
      </w:r>
      <w:r w:rsidRPr="00DF0A27">
        <w:rPr>
          <w:sz w:val="16"/>
        </w:rPr>
        <w:t xml:space="preserve"> </w:t>
      </w:r>
      <w:r w:rsidRPr="00DF0A27">
        <w:rPr>
          <w:rStyle w:val="Emphasis"/>
        </w:rPr>
        <w:t>looking at you</w:t>
      </w:r>
      <w:r w:rsidRPr="00DF0A27">
        <w:rPr>
          <w:sz w:val="16"/>
        </w:rPr>
        <w:t>.</w:t>
      </w:r>
    </w:p>
    <w:p w14:paraId="6D5113F7" w14:textId="77777777" w:rsidR="00086258" w:rsidRPr="00DF0A27" w:rsidRDefault="00086258" w:rsidP="00086258">
      <w:pPr>
        <w:rPr>
          <w:rStyle w:val="Emphasis"/>
        </w:rPr>
      </w:pPr>
      <w:r w:rsidRPr="001002B0">
        <w:rPr>
          <w:rStyle w:val="StyleUnderline"/>
          <w:highlight w:val="yellow"/>
        </w:rPr>
        <w:t xml:space="preserve">The </w:t>
      </w:r>
      <w:r w:rsidRPr="001002B0">
        <w:rPr>
          <w:rStyle w:val="Emphasis"/>
          <w:highlight w:val="yellow"/>
        </w:rPr>
        <w:t>NCAA</w:t>
      </w:r>
      <w:r w:rsidRPr="001002B0">
        <w:rPr>
          <w:rStyle w:val="StyleUnderline"/>
          <w:highlight w:val="yellow"/>
        </w:rPr>
        <w:t xml:space="preserve"> appears </w:t>
      </w:r>
      <w:r w:rsidRPr="001002B0">
        <w:rPr>
          <w:rStyle w:val="Emphasis"/>
          <w:highlight w:val="yellow"/>
        </w:rPr>
        <w:t>incapacitated</w:t>
      </w:r>
      <w:r w:rsidRPr="001002B0">
        <w:rPr>
          <w:sz w:val="16"/>
          <w:highlight w:val="yellow"/>
        </w:rPr>
        <w:t xml:space="preserve"> </w:t>
      </w:r>
      <w:r w:rsidRPr="001002B0">
        <w:rPr>
          <w:rStyle w:val="StyleUnderline"/>
          <w:highlight w:val="yellow"/>
        </w:rPr>
        <w:t>to</w:t>
      </w:r>
      <w:r w:rsidRPr="00DF0A27">
        <w:rPr>
          <w:rStyle w:val="StyleUnderline"/>
        </w:rPr>
        <w:t xml:space="preserve"> act to </w:t>
      </w:r>
      <w:r w:rsidRPr="001002B0">
        <w:rPr>
          <w:rStyle w:val="Emphasis"/>
          <w:highlight w:val="yellow"/>
        </w:rPr>
        <w:t>rein in NIL</w:t>
      </w:r>
      <w:r w:rsidRPr="00DF0A27">
        <w:rPr>
          <w:rStyle w:val="StyleUnderline"/>
        </w:rPr>
        <w:t xml:space="preserve"> and </w:t>
      </w:r>
      <w:r w:rsidRPr="00DF0A27">
        <w:rPr>
          <w:rStyle w:val="Emphasis"/>
        </w:rPr>
        <w:t>issue nationwide rules</w:t>
      </w:r>
      <w:r w:rsidRPr="00DF0A27">
        <w:rPr>
          <w:sz w:val="16"/>
        </w:rPr>
        <w:t xml:space="preserve">. </w:t>
      </w:r>
      <w:r w:rsidRPr="00DF0A27">
        <w:rPr>
          <w:rStyle w:val="StyleUnderline"/>
        </w:rPr>
        <w:t xml:space="preserve">So, </w:t>
      </w:r>
      <w:r w:rsidRPr="001002B0">
        <w:rPr>
          <w:rStyle w:val="StyleUnderline"/>
          <w:highlight w:val="yellow"/>
        </w:rPr>
        <w:t xml:space="preserve">they’ve </w:t>
      </w:r>
      <w:r w:rsidRPr="001002B0">
        <w:rPr>
          <w:rStyle w:val="Emphasis"/>
          <w:highlight w:val="yellow"/>
        </w:rPr>
        <w:t>turned to Congress</w:t>
      </w:r>
      <w:r w:rsidRPr="00DF0A27">
        <w:rPr>
          <w:rStyle w:val="Emphasis"/>
        </w:rPr>
        <w:t xml:space="preserve"> for a fix. </w:t>
      </w:r>
    </w:p>
    <w:p w14:paraId="5A77D367" w14:textId="77777777" w:rsidR="00086258" w:rsidRPr="00DF0A27" w:rsidRDefault="00086258" w:rsidP="00086258">
      <w:pPr>
        <w:rPr>
          <w:sz w:val="16"/>
        </w:rPr>
      </w:pPr>
      <w:r w:rsidRPr="00DF0A27">
        <w:rPr>
          <w:sz w:val="16"/>
        </w:rPr>
        <w:t>Good luck with that.</w:t>
      </w:r>
    </w:p>
    <w:p w14:paraId="41F60D2E" w14:textId="77777777" w:rsidR="00086258" w:rsidRPr="00DF0A27" w:rsidRDefault="00086258" w:rsidP="00086258">
      <w:pPr>
        <w:rPr>
          <w:sz w:val="16"/>
        </w:rPr>
      </w:pPr>
      <w:r w:rsidRPr="001002B0">
        <w:rPr>
          <w:rStyle w:val="StyleUnderline"/>
          <w:highlight w:val="yellow"/>
        </w:rPr>
        <w:t xml:space="preserve">The House </w:t>
      </w:r>
      <w:r w:rsidRPr="001002B0">
        <w:rPr>
          <w:rStyle w:val="Emphasis"/>
          <w:highlight w:val="yellow"/>
        </w:rPr>
        <w:t>tried</w:t>
      </w:r>
      <w:r w:rsidRPr="00DF0A27">
        <w:rPr>
          <w:rStyle w:val="StyleUnderline"/>
        </w:rPr>
        <w:t xml:space="preserve"> to advance a bill </w:t>
      </w:r>
      <w:r w:rsidRPr="001002B0">
        <w:rPr>
          <w:rStyle w:val="StyleUnderline"/>
          <w:highlight w:val="yellow"/>
        </w:rPr>
        <w:t>in early December</w:t>
      </w:r>
      <w:r w:rsidRPr="00DF0A27">
        <w:rPr>
          <w:rStyle w:val="StyleUnderline"/>
        </w:rPr>
        <w:t xml:space="preserve">. But that legislation </w:t>
      </w:r>
      <w:r w:rsidRPr="00DF0A27">
        <w:rPr>
          <w:rStyle w:val="Emphasis"/>
        </w:rPr>
        <w:t>plunged</w:t>
      </w:r>
      <w:r w:rsidRPr="00DF0A27">
        <w:rPr>
          <w:rStyle w:val="StyleUnderline"/>
        </w:rPr>
        <w:t xml:space="preserve"> into a </w:t>
      </w:r>
      <w:r w:rsidRPr="00DF0A27">
        <w:rPr>
          <w:rStyle w:val="Emphasis"/>
        </w:rPr>
        <w:t>toxic political scrum.</w:t>
      </w:r>
      <w:r w:rsidRPr="00DF0A27">
        <w:rPr>
          <w:rStyle w:val="StyleUnderline"/>
        </w:rPr>
        <w:t xml:space="preserve"> </w:t>
      </w:r>
      <w:r w:rsidRPr="00DF0A27">
        <w:rPr>
          <w:sz w:val="16"/>
        </w:rPr>
        <w:t xml:space="preserve">First of all, many Democrats opposed the bill. The legislation then lacked the votes, thanks to some GOP defections. </w:t>
      </w:r>
      <w:r w:rsidRPr="001002B0">
        <w:rPr>
          <w:rStyle w:val="StyleUnderline"/>
          <w:highlight w:val="yellow"/>
        </w:rPr>
        <w:t xml:space="preserve">The </w:t>
      </w:r>
      <w:r w:rsidRPr="001002B0">
        <w:rPr>
          <w:rStyle w:val="Emphasis"/>
          <w:szCs w:val="28"/>
          <w:highlight w:val="yellow"/>
        </w:rPr>
        <w:t>timing of the legislation</w:t>
      </w:r>
      <w:r w:rsidRPr="001002B0">
        <w:rPr>
          <w:sz w:val="16"/>
          <w:szCs w:val="28"/>
          <w:highlight w:val="yellow"/>
        </w:rPr>
        <w:t xml:space="preserve"> </w:t>
      </w:r>
      <w:r w:rsidRPr="001002B0">
        <w:rPr>
          <w:rStyle w:val="StyleUnderline"/>
          <w:highlight w:val="yellow"/>
        </w:rPr>
        <w:t xml:space="preserve">was in </w:t>
      </w:r>
      <w:r w:rsidRPr="001002B0">
        <w:rPr>
          <w:rStyle w:val="Emphasis"/>
          <w:szCs w:val="28"/>
          <w:highlight w:val="yellow"/>
        </w:rPr>
        <w:t>question</w:t>
      </w:r>
      <w:r w:rsidRPr="00DF0A27">
        <w:rPr>
          <w:sz w:val="16"/>
        </w:rPr>
        <w:t>, too. The House wasn’t addressing annual spending bills or health care, but college sports. Some Republicans thought this was a bad optic.</w:t>
      </w:r>
    </w:p>
    <w:p w14:paraId="176473BB" w14:textId="77777777" w:rsidR="00086258" w:rsidRPr="00DF0A27" w:rsidRDefault="00086258" w:rsidP="00086258">
      <w:pPr>
        <w:rPr>
          <w:sz w:val="16"/>
        </w:rPr>
      </w:pPr>
      <w:r w:rsidRPr="00DF0A27">
        <w:rPr>
          <w:sz w:val="16"/>
        </w:rPr>
        <w:t>This commotion came just as former Ole Miss head football coach Lane Kiffin defected to SEC rival Louisiana State University (LSU) for a king’s ransom. House Minority Leader Hakeem Jeffries, D-N.Y., wasted no time noting that House Speaker Mike Johnson, R-La., and House Majority Leader Steve Scalise, R-La., are both LSU graduates and superfans of the school’s athletic programs. Jeffries questioned whether well-moneyed alumni connected to the school advocated for Johnson and Scalise to push the NIL bill at that time. Jeffries then anointed the legislation the "Lane Kiffin Protection Act."</w:t>
      </w:r>
    </w:p>
    <w:p w14:paraId="03B8947E" w14:textId="77777777" w:rsidR="00086258" w:rsidRPr="00DF0A27" w:rsidRDefault="00086258" w:rsidP="00086258">
      <w:pPr>
        <w:rPr>
          <w:sz w:val="16"/>
        </w:rPr>
      </w:pPr>
      <w:r w:rsidRPr="00DF0A27">
        <w:rPr>
          <w:sz w:val="16"/>
        </w:rPr>
        <w:t>"</w:t>
      </w:r>
      <w:r w:rsidRPr="00DF0A27">
        <w:rPr>
          <w:rStyle w:val="StyleUnderline"/>
        </w:rPr>
        <w:t>People are asking the question</w:t>
      </w:r>
      <w:r w:rsidRPr="00DF0A27">
        <w:rPr>
          <w:sz w:val="16"/>
        </w:rPr>
        <w:t>, ‘</w:t>
      </w:r>
      <w:r w:rsidRPr="001002B0">
        <w:rPr>
          <w:rStyle w:val="Emphasis"/>
          <w:sz w:val="24"/>
          <w:highlight w:val="yellow"/>
        </w:rPr>
        <w:t>Why did you</w:t>
      </w:r>
      <w:r w:rsidRPr="00DF0A27">
        <w:rPr>
          <w:rStyle w:val="Emphasis"/>
          <w:sz w:val="24"/>
        </w:rPr>
        <w:t xml:space="preserve"> decide to </w:t>
      </w:r>
      <w:r w:rsidRPr="001002B0">
        <w:rPr>
          <w:rStyle w:val="Emphasis"/>
          <w:sz w:val="24"/>
          <w:highlight w:val="yellow"/>
        </w:rPr>
        <w:t>bring this bill this week</w:t>
      </w:r>
      <w:r w:rsidRPr="00DF0A27">
        <w:rPr>
          <w:sz w:val="16"/>
        </w:rPr>
        <w:t>?</w:t>
      </w:r>
      <w:r w:rsidRPr="001002B0">
        <w:rPr>
          <w:sz w:val="16"/>
          <w:highlight w:val="yellow"/>
        </w:rPr>
        <w:t xml:space="preserve">’ </w:t>
      </w:r>
      <w:r w:rsidRPr="001002B0">
        <w:rPr>
          <w:rStyle w:val="StyleUnderline"/>
          <w:highlight w:val="yellow"/>
        </w:rPr>
        <w:t>with</w:t>
      </w:r>
      <w:r w:rsidRPr="001002B0">
        <w:rPr>
          <w:sz w:val="16"/>
          <w:highlight w:val="yellow"/>
        </w:rPr>
        <w:t xml:space="preserve"> </w:t>
      </w:r>
      <w:r w:rsidRPr="001002B0">
        <w:rPr>
          <w:rStyle w:val="Emphasis"/>
          <w:szCs w:val="28"/>
          <w:highlight w:val="yellow"/>
        </w:rPr>
        <w:t>all the other issues</w:t>
      </w:r>
      <w:r w:rsidRPr="00DF0A27">
        <w:rPr>
          <w:rStyle w:val="Emphasis"/>
          <w:szCs w:val="28"/>
        </w:rPr>
        <w:t xml:space="preserve"> that </w:t>
      </w:r>
      <w:r w:rsidRPr="001002B0">
        <w:rPr>
          <w:rStyle w:val="Emphasis"/>
          <w:szCs w:val="28"/>
          <w:highlight w:val="yellow"/>
        </w:rPr>
        <w:t>the country is demanding</w:t>
      </w:r>
      <w:r w:rsidRPr="00DF0A27">
        <w:rPr>
          <w:sz w:val="16"/>
          <w:szCs w:val="28"/>
        </w:rPr>
        <w:t xml:space="preserve"> </w:t>
      </w:r>
      <w:r w:rsidRPr="00DF0A27">
        <w:rPr>
          <w:rStyle w:val="StyleUnderline"/>
        </w:rPr>
        <w:t xml:space="preserve">that </w:t>
      </w:r>
      <w:r w:rsidRPr="001002B0">
        <w:rPr>
          <w:rStyle w:val="StyleUnderline"/>
          <w:highlight w:val="yellow"/>
        </w:rPr>
        <w:t xml:space="preserve">we </w:t>
      </w:r>
      <w:r w:rsidRPr="001002B0">
        <w:rPr>
          <w:rStyle w:val="Emphasis"/>
          <w:highlight w:val="yellow"/>
        </w:rPr>
        <w:t>focus on</w:t>
      </w:r>
      <w:r w:rsidRPr="00DF0A27">
        <w:rPr>
          <w:sz w:val="16"/>
        </w:rPr>
        <w:t>, led by the affordability crisis that they claim is a scam and a hoax," posited Jeffries.</w:t>
      </w:r>
    </w:p>
    <w:p w14:paraId="5B256B28" w14:textId="77777777" w:rsidR="00086258" w:rsidRPr="00DF0A27" w:rsidRDefault="00086258" w:rsidP="00086258">
      <w:pPr>
        <w:rPr>
          <w:rStyle w:val="StyleUnderline"/>
        </w:rPr>
      </w:pPr>
      <w:r w:rsidRPr="00DF0A27">
        <w:rPr>
          <w:rStyle w:val="StyleUnderline"/>
        </w:rPr>
        <w:t>The controversy created a</w:t>
      </w:r>
      <w:r w:rsidRPr="00DF0A27">
        <w:rPr>
          <w:sz w:val="16"/>
        </w:rPr>
        <w:t xml:space="preserve"> </w:t>
      </w:r>
      <w:r w:rsidRPr="00DF0A27">
        <w:rPr>
          <w:rStyle w:val="Emphasis"/>
        </w:rPr>
        <w:t>maelstrom</w:t>
      </w:r>
      <w:r w:rsidRPr="00DF0A27">
        <w:rPr>
          <w:sz w:val="16"/>
        </w:rPr>
        <w:t xml:space="preserve"> too challenging for the House to handle. </w:t>
      </w:r>
      <w:r w:rsidRPr="00DF0A27">
        <w:rPr>
          <w:rStyle w:val="StyleUnderline"/>
        </w:rPr>
        <w:t>So the GOP brass yanked the legislation off the floor.</w:t>
      </w:r>
    </w:p>
    <w:p w14:paraId="458CBF03" w14:textId="77777777" w:rsidR="00086258" w:rsidRPr="00DF0A27" w:rsidRDefault="00086258" w:rsidP="00086258">
      <w:pPr>
        <w:rPr>
          <w:rStyle w:val="Emphasis"/>
        </w:rPr>
      </w:pPr>
      <w:r w:rsidRPr="00DF0A27">
        <w:rPr>
          <w:sz w:val="16"/>
        </w:rPr>
        <w:t xml:space="preserve">NATIONAL CHAMPION COACH WANTS TRUMP 'MORE INVOLVED' IN NIL REGULATION: </w:t>
      </w:r>
      <w:r w:rsidRPr="001002B0">
        <w:rPr>
          <w:rStyle w:val="Emphasis"/>
          <w:highlight w:val="yellow"/>
        </w:rPr>
        <w:t>'OUR SPORT IS GETTING KILLED'</w:t>
      </w:r>
    </w:p>
    <w:p w14:paraId="4388BBFE" w14:textId="77777777" w:rsidR="00086258" w:rsidRPr="00DF0A27" w:rsidRDefault="00086258" w:rsidP="00086258">
      <w:pPr>
        <w:rPr>
          <w:rStyle w:val="StyleUnderline"/>
        </w:rPr>
      </w:pPr>
      <w:r w:rsidRPr="00DF0A27">
        <w:rPr>
          <w:rStyle w:val="StyleUnderline"/>
        </w:rPr>
        <w:t xml:space="preserve">House </w:t>
      </w:r>
      <w:r w:rsidRPr="001002B0">
        <w:rPr>
          <w:rStyle w:val="StyleUnderline"/>
          <w:highlight w:val="yellow"/>
        </w:rPr>
        <w:t xml:space="preserve">leaders hope to </w:t>
      </w:r>
      <w:r w:rsidRPr="001002B0">
        <w:rPr>
          <w:rStyle w:val="Emphasis"/>
          <w:highlight w:val="yellow"/>
        </w:rPr>
        <w:t>try again</w:t>
      </w:r>
      <w:r w:rsidRPr="001002B0">
        <w:rPr>
          <w:rStyle w:val="StyleUnderline"/>
          <w:highlight w:val="yellow"/>
        </w:rPr>
        <w:t xml:space="preserve"> to</w:t>
      </w:r>
      <w:r w:rsidRPr="00DF0A27">
        <w:rPr>
          <w:rStyle w:val="StyleUnderline"/>
        </w:rPr>
        <w:t xml:space="preserve"> regulate NIL and </w:t>
      </w:r>
      <w:r w:rsidRPr="001002B0">
        <w:rPr>
          <w:rStyle w:val="Emphasis"/>
          <w:highlight w:val="yellow"/>
        </w:rPr>
        <w:t>manage money in college sports</w:t>
      </w:r>
      <w:r w:rsidRPr="001002B0">
        <w:rPr>
          <w:rStyle w:val="StyleUnderline"/>
          <w:highlight w:val="yellow"/>
        </w:rPr>
        <w:t xml:space="preserve"> in </w:t>
      </w:r>
      <w:r w:rsidRPr="001002B0">
        <w:rPr>
          <w:rStyle w:val="Emphasis"/>
          <w:highlight w:val="yellow"/>
        </w:rPr>
        <w:t>2026</w:t>
      </w:r>
      <w:r w:rsidRPr="001002B0">
        <w:rPr>
          <w:rStyle w:val="StyleUnderline"/>
          <w:highlight w:val="yellow"/>
        </w:rPr>
        <w:t>.</w:t>
      </w:r>
    </w:p>
    <w:p w14:paraId="6FA0DA4F" w14:textId="77777777" w:rsidR="00086258" w:rsidRPr="00DF0A27" w:rsidRDefault="00086258" w:rsidP="00086258">
      <w:pPr>
        <w:rPr>
          <w:rStyle w:val="StyleUnderline"/>
        </w:rPr>
      </w:pPr>
      <w:r w:rsidRPr="00DF0A27">
        <w:rPr>
          <w:sz w:val="16"/>
        </w:rPr>
        <w:t>"</w:t>
      </w:r>
      <w:r w:rsidRPr="00DF0A27">
        <w:rPr>
          <w:rStyle w:val="StyleUnderline"/>
        </w:rPr>
        <w:t xml:space="preserve">I think </w:t>
      </w:r>
      <w:r w:rsidRPr="00DF0A27">
        <w:rPr>
          <w:rStyle w:val="Emphasis"/>
        </w:rPr>
        <w:t xml:space="preserve">we need to do it </w:t>
      </w:r>
      <w:r w:rsidRPr="001002B0">
        <w:rPr>
          <w:rStyle w:val="Emphasis"/>
          <w:highlight w:val="yellow"/>
        </w:rPr>
        <w:t>sooner rather than later</w:t>
      </w:r>
      <w:r w:rsidRPr="00DF0A27">
        <w:rPr>
          <w:sz w:val="16"/>
        </w:rPr>
        <w:t xml:space="preserve">," </w:t>
      </w:r>
      <w:r w:rsidRPr="00DF0A27">
        <w:rPr>
          <w:rStyle w:val="StyleUnderline"/>
        </w:rPr>
        <w:t>said</w:t>
      </w:r>
      <w:r w:rsidRPr="00DF0A27">
        <w:rPr>
          <w:sz w:val="16"/>
        </w:rPr>
        <w:t xml:space="preserve"> House </w:t>
      </w:r>
      <w:r w:rsidRPr="00DF0A27">
        <w:rPr>
          <w:rStyle w:val="StyleUnderline"/>
        </w:rPr>
        <w:t>Budget Committee Chairman Jodey Arrington, R-Texas.</w:t>
      </w:r>
    </w:p>
    <w:p w14:paraId="08E3FD24" w14:textId="77777777" w:rsidR="00086258" w:rsidRPr="00DF0A27" w:rsidRDefault="00086258" w:rsidP="00086258">
      <w:pPr>
        <w:rPr>
          <w:rStyle w:val="StyleUnderline"/>
        </w:rPr>
      </w:pPr>
      <w:r w:rsidRPr="00DF0A27">
        <w:rPr>
          <w:sz w:val="16"/>
        </w:rPr>
        <w:t>"</w:t>
      </w:r>
      <w:r w:rsidRPr="00DF0A27">
        <w:rPr>
          <w:rStyle w:val="StyleUnderline"/>
        </w:rPr>
        <w:t xml:space="preserve">We </w:t>
      </w:r>
      <w:r w:rsidRPr="00DF0A27">
        <w:rPr>
          <w:rStyle w:val="Emphasis"/>
        </w:rPr>
        <w:t>need</w:t>
      </w:r>
      <w:r w:rsidRPr="00DF0A27">
        <w:rPr>
          <w:rStyle w:val="StyleUnderline"/>
        </w:rPr>
        <w:t xml:space="preserve"> a </w:t>
      </w:r>
      <w:r w:rsidRPr="00DF0A27">
        <w:rPr>
          <w:rStyle w:val="Emphasis"/>
        </w:rPr>
        <w:t>national framework</w:t>
      </w:r>
      <w:r w:rsidRPr="00DF0A27">
        <w:rPr>
          <w:sz w:val="16"/>
        </w:rPr>
        <w:t xml:space="preserve">," </w:t>
      </w:r>
      <w:r w:rsidRPr="00DF0A27">
        <w:rPr>
          <w:rStyle w:val="StyleUnderline"/>
        </w:rPr>
        <w:t xml:space="preserve">said Rep. Debbie Dingell, D-Mich., at a House session to prepare a NIL bill over the summer. "One with </w:t>
      </w:r>
      <w:r w:rsidRPr="00DF0A27">
        <w:rPr>
          <w:rStyle w:val="Emphasis"/>
        </w:rPr>
        <w:t>clarity</w:t>
      </w:r>
      <w:r w:rsidRPr="00DF0A27">
        <w:rPr>
          <w:rStyle w:val="StyleUnderline"/>
        </w:rPr>
        <w:t xml:space="preserve"> and </w:t>
      </w:r>
      <w:r w:rsidRPr="00DF0A27">
        <w:rPr>
          <w:rStyle w:val="Emphasis"/>
        </w:rPr>
        <w:t>real enforcement</w:t>
      </w:r>
      <w:r w:rsidRPr="00DF0A27">
        <w:rPr>
          <w:rStyle w:val="StyleUnderline"/>
        </w:rPr>
        <w:t xml:space="preserve"> to bring fairness, transparency, and equity to the new NIL era."</w:t>
      </w:r>
    </w:p>
    <w:p w14:paraId="2D730C0C" w14:textId="77777777" w:rsidR="00086258" w:rsidRPr="00DF0A27" w:rsidRDefault="00086258" w:rsidP="00086258">
      <w:pPr>
        <w:rPr>
          <w:rStyle w:val="Emphasis"/>
          <w:szCs w:val="28"/>
        </w:rPr>
      </w:pPr>
      <w:r w:rsidRPr="001002B0">
        <w:rPr>
          <w:rStyle w:val="StyleUnderline"/>
          <w:highlight w:val="yellow"/>
        </w:rPr>
        <w:t>Lawmakers are</w:t>
      </w:r>
      <w:r w:rsidRPr="00DF0A27">
        <w:rPr>
          <w:rStyle w:val="StyleUnderline"/>
        </w:rPr>
        <w:t xml:space="preserve"> now </w:t>
      </w:r>
      <w:r w:rsidRPr="001002B0">
        <w:rPr>
          <w:rStyle w:val="Emphasis"/>
          <w:highlight w:val="yellow"/>
        </w:rPr>
        <w:t>revising the</w:t>
      </w:r>
      <w:r w:rsidRPr="00DF0A27">
        <w:rPr>
          <w:rStyle w:val="Emphasis"/>
        </w:rPr>
        <w:t xml:space="preserve"> NIL </w:t>
      </w:r>
      <w:r w:rsidRPr="001002B0">
        <w:rPr>
          <w:rStyle w:val="Emphasis"/>
          <w:highlight w:val="yellow"/>
        </w:rPr>
        <w:t>bill</w:t>
      </w:r>
      <w:r w:rsidRPr="00DF0A27">
        <w:rPr>
          <w:rStyle w:val="StyleUnderline"/>
        </w:rPr>
        <w:t xml:space="preserve"> to set national standards — and </w:t>
      </w:r>
      <w:r w:rsidRPr="00DF0A27">
        <w:rPr>
          <w:rStyle w:val="Emphasis"/>
        </w:rPr>
        <w:t>coax enough lawmakers to support</w:t>
      </w:r>
      <w:r w:rsidRPr="00DF0A27">
        <w:rPr>
          <w:rStyle w:val="StyleUnderline"/>
        </w:rPr>
        <w:t xml:space="preserve"> it. It’s possible </w:t>
      </w:r>
      <w:r w:rsidRPr="001002B0">
        <w:rPr>
          <w:rStyle w:val="Emphasis"/>
          <w:szCs w:val="28"/>
          <w:highlight w:val="yellow"/>
        </w:rPr>
        <w:t>Congress could vote</w:t>
      </w:r>
      <w:r w:rsidRPr="00DF0A27">
        <w:rPr>
          <w:rStyle w:val="Emphasis"/>
          <w:szCs w:val="28"/>
        </w:rPr>
        <w:t xml:space="preserve"> around </w:t>
      </w:r>
      <w:r w:rsidRPr="001002B0">
        <w:rPr>
          <w:rStyle w:val="Emphasis"/>
          <w:szCs w:val="28"/>
          <w:highlight w:val="yellow"/>
        </w:rPr>
        <w:t>the same time the nation crowns the next</w:t>
      </w:r>
      <w:r w:rsidRPr="00DF0A27">
        <w:rPr>
          <w:rStyle w:val="Emphasis"/>
          <w:szCs w:val="28"/>
        </w:rPr>
        <w:t xml:space="preserve"> college football </w:t>
      </w:r>
      <w:r w:rsidRPr="001002B0">
        <w:rPr>
          <w:rStyle w:val="Emphasis"/>
          <w:szCs w:val="28"/>
          <w:highlight w:val="yellow"/>
        </w:rPr>
        <w:t>champion</w:t>
      </w:r>
      <w:r w:rsidRPr="00DF0A27">
        <w:rPr>
          <w:rStyle w:val="Emphasis"/>
          <w:szCs w:val="28"/>
        </w:rPr>
        <w:t>.</w:t>
      </w:r>
    </w:p>
    <w:p w14:paraId="31A1E427" w14:textId="77777777" w:rsidR="00086258" w:rsidRDefault="00086258" w:rsidP="00086258"/>
    <w:p w14:paraId="2ABA840F" w14:textId="77777777" w:rsidR="00086258" w:rsidRDefault="00086258" w:rsidP="00086258">
      <w:pPr>
        <w:pStyle w:val="Heading4"/>
      </w:pPr>
      <w:r>
        <w:t xml:space="preserve">Collective bargaining’s </w:t>
      </w:r>
      <w:r w:rsidRPr="00A60869">
        <w:rPr>
          <w:u w:val="single"/>
        </w:rPr>
        <w:t>unethical</w:t>
      </w:r>
      <w:r>
        <w:t>.</w:t>
      </w:r>
    </w:p>
    <w:p w14:paraId="50690FC3" w14:textId="77777777" w:rsidR="00086258" w:rsidRPr="00A60869" w:rsidRDefault="00086258" w:rsidP="00086258">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698E7D49" w14:textId="77777777" w:rsidR="00086258" w:rsidRPr="00A60869" w:rsidRDefault="00086258" w:rsidP="00086258">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1A69445F" w14:textId="77777777" w:rsidR="00086258" w:rsidRPr="00A60869" w:rsidRDefault="00086258" w:rsidP="00086258">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5370A4BC" w14:textId="77777777" w:rsidR="00086258" w:rsidRPr="00A2398E" w:rsidRDefault="00086258" w:rsidP="00086258"/>
    <w:p w14:paraId="236CB14A" w14:textId="77777777" w:rsidR="00086258" w:rsidRDefault="00086258" w:rsidP="00086258">
      <w:pPr>
        <w:rPr>
          <w:rFonts w:asciiTheme="minorHAnsi" w:hAnsiTheme="minorHAnsi" w:cstheme="minorBidi"/>
        </w:rPr>
      </w:pPr>
    </w:p>
    <w:p w14:paraId="1BDA3A6D" w14:textId="77777777" w:rsidR="00086258" w:rsidRDefault="00086258" w:rsidP="00086258">
      <w:pPr>
        <w:pStyle w:val="Heading4"/>
      </w:pPr>
      <w:r>
        <w:t xml:space="preserve">The plan </w:t>
      </w:r>
      <w:r w:rsidRPr="00C34D5A">
        <w:rPr>
          <w:u w:val="single"/>
        </w:rPr>
        <w:t xml:space="preserve">knocks the </w:t>
      </w:r>
      <w:r>
        <w:rPr>
          <w:u w:val="single"/>
        </w:rPr>
        <w:t>bill</w:t>
      </w:r>
      <w:r>
        <w:t xml:space="preserve"> off the docket.</w:t>
      </w:r>
    </w:p>
    <w:p w14:paraId="1E003992" w14:textId="77777777" w:rsidR="00086258" w:rsidRDefault="00086258" w:rsidP="00086258">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09AD64F1" w14:textId="77777777" w:rsidR="00086258" w:rsidRPr="00280089" w:rsidRDefault="00086258" w:rsidP="00086258">
      <w:pPr>
        <w:rPr>
          <w:sz w:val="16"/>
        </w:rPr>
      </w:pPr>
      <w:r w:rsidRPr="00FC6D7B">
        <w:rPr>
          <w:sz w:val="16"/>
        </w:rPr>
        <w:t xml:space="preserve">The </w:t>
      </w:r>
      <w:r w:rsidRPr="00280089">
        <w:rPr>
          <w:rStyle w:val="StyleUnderline"/>
          <w:highlight w:val="yellow"/>
        </w:rPr>
        <w:t>legislative process is</w:t>
      </w:r>
      <w:r w:rsidRPr="00280089">
        <w:rPr>
          <w:sz w:val="16"/>
          <w:highlight w:val="yellow"/>
        </w:rPr>
        <w:t xml:space="preserve"> </w:t>
      </w:r>
      <w:r w:rsidRPr="00280089">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80089">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80089">
        <w:rPr>
          <w:rStyle w:val="StyleUnderline"/>
          <w:highlight w:val="yellow"/>
        </w:rPr>
        <w:t>is limited</w:t>
      </w:r>
      <w:r w:rsidRPr="00FC6D7B">
        <w:rPr>
          <w:sz w:val="16"/>
        </w:rPr>
        <w:t xml:space="preserve">. </w:t>
      </w:r>
      <w:r w:rsidRPr="00280089">
        <w:rPr>
          <w:rStyle w:val="Emphasis"/>
          <w:sz w:val="24"/>
          <w:highlight w:val="yellow"/>
        </w:rPr>
        <w:t>Every day devoted to one bill is</w:t>
      </w:r>
      <w:r w:rsidRPr="00C34D5A">
        <w:rPr>
          <w:rStyle w:val="Emphasis"/>
          <w:sz w:val="24"/>
        </w:rPr>
        <w:t xml:space="preserve"> a day </w:t>
      </w:r>
      <w:r w:rsidRPr="00280089">
        <w:rPr>
          <w:rStyle w:val="Emphasis"/>
          <w:sz w:val="24"/>
          <w:highlight w:val="yellow"/>
        </w:rPr>
        <w:t>denied for</w:t>
      </w:r>
      <w:r w:rsidRPr="00FC6D7B">
        <w:rPr>
          <w:sz w:val="16"/>
        </w:rPr>
        <w:t xml:space="preserve"> consideration of </w:t>
      </w:r>
      <w:r w:rsidRPr="00280089">
        <w:rPr>
          <w:rStyle w:val="Emphasis"/>
          <w:sz w:val="24"/>
          <w:highlight w:val="yellow"/>
        </w:rPr>
        <w:t>other legislation</w:t>
      </w:r>
      <w:r w:rsidRPr="00280089">
        <w:rPr>
          <w:sz w:val="16"/>
          <w:highlight w:val="yellow"/>
        </w:rPr>
        <w:t xml:space="preserve">, </w:t>
      </w:r>
      <w:r w:rsidRPr="00280089">
        <w:rPr>
          <w:rStyle w:val="StyleUnderline"/>
          <w:highlight w:val="yellow"/>
        </w:rPr>
        <w:t>and there are</w:t>
      </w:r>
      <w:r w:rsidRPr="00280089">
        <w:rPr>
          <w:sz w:val="16"/>
          <w:highlight w:val="yellow"/>
        </w:rPr>
        <w:t xml:space="preserve"> </w:t>
      </w:r>
      <w:r w:rsidRPr="00280089">
        <w:rPr>
          <w:rStyle w:val="Emphasis"/>
          <w:highlight w:val="yellow"/>
        </w:rPr>
        <w:t>not enough</w:t>
      </w:r>
      <w:r w:rsidRPr="00280089">
        <w:rPr>
          <w:sz w:val="16"/>
          <w:highlight w:val="yellow"/>
        </w:rPr>
        <w:t xml:space="preserve"> </w:t>
      </w:r>
      <w:r w:rsidRPr="00280089">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80089">
        <w:rPr>
          <w:rStyle w:val="StyleUnderline"/>
          <w:highlight w:val="yellow"/>
        </w:rPr>
        <w:t>time pressures become</w:t>
      </w:r>
      <w:r w:rsidRPr="00C34D5A">
        <w:rPr>
          <w:rStyle w:val="StyleUnderline"/>
        </w:rPr>
        <w:t xml:space="preserve"> even </w:t>
      </w:r>
      <w:r w:rsidRPr="00280089">
        <w:rPr>
          <w:rStyle w:val="StyleUnderline"/>
          <w:highlight w:val="yellow"/>
        </w:rPr>
        <w:t>greater with</w:t>
      </w:r>
      <w:r w:rsidRPr="00C34D5A">
        <w:rPr>
          <w:rStyle w:val="StyleUnderline"/>
        </w:rPr>
        <w:t xml:space="preserve"> the approach of</w:t>
      </w:r>
      <w:r w:rsidRPr="00FC6D7B">
        <w:rPr>
          <w:sz w:val="16"/>
        </w:rPr>
        <w:t xml:space="preserve"> </w:t>
      </w:r>
      <w:r w:rsidRPr="00280089">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5C062F4A" w14:textId="77777777" w:rsidR="00086258" w:rsidRDefault="00086258" w:rsidP="00086258"/>
    <w:p w14:paraId="74511D7F" w14:textId="77777777" w:rsidR="00086258" w:rsidRDefault="00086258" w:rsidP="00086258">
      <w:pPr>
        <w:pStyle w:val="Heading4"/>
      </w:pPr>
      <w:r>
        <w:t xml:space="preserve">The impact is </w:t>
      </w:r>
      <w:r w:rsidRPr="00DF0A27">
        <w:rPr>
          <w:u w:val="single"/>
        </w:rPr>
        <w:t>VTL</w:t>
      </w:r>
      <w:r>
        <w:t>.</w:t>
      </w:r>
    </w:p>
    <w:p w14:paraId="66E57564" w14:textId="77777777" w:rsidR="00086258" w:rsidRPr="00DF0A27" w:rsidRDefault="00086258" w:rsidP="00086258">
      <w:r>
        <w:t xml:space="preserve">Bo </w:t>
      </w:r>
      <w:r w:rsidRPr="00DF0A27">
        <w:rPr>
          <w:rStyle w:val="Style13ptBold"/>
        </w:rPr>
        <w:t>Pelini 18</w:t>
      </w:r>
      <w:r>
        <w:t>, served as head coach of the Nebraska Cornhuskers from December 2007 until November 2014 and later served as head coach of the Youngstown State University football team from 2015 through 2019; prior to leading the football program at Nebraska, he was the defensive coordinator for the LSU Tigers, Oklahoma Sooners, and the Nebraska Cornhuskers, “On Thanksgiving, a fake football coach offers real appreciation for college football”, https://www.nytimes.com/athletic/670050/2018/11/22/on-thanksgiving-a-fake-football-coach-offers-real-appreciation-for-college-football/</w:t>
      </w:r>
    </w:p>
    <w:p w14:paraId="0BD558AB" w14:textId="77777777" w:rsidR="00086258" w:rsidRPr="00DF0A27" w:rsidRDefault="00086258" w:rsidP="00086258">
      <w:pPr>
        <w:rPr>
          <w:rStyle w:val="Emphasis"/>
          <w:szCs w:val="28"/>
        </w:rPr>
      </w:pPr>
      <w:r w:rsidRPr="00DF0A27">
        <w:rPr>
          <w:sz w:val="16"/>
        </w:rPr>
        <w:t xml:space="preserve">The problem isn’t that we aren’t good at giving thanks; it’s that we’re too good at it. We put our thank-yous on autopilot, and </w:t>
      </w:r>
      <w:r w:rsidRPr="00DF0A27">
        <w:rPr>
          <w:rStyle w:val="StyleUnderline"/>
          <w:highlight w:val="yellow"/>
        </w:rPr>
        <w:t>we</w:t>
      </w:r>
      <w:r w:rsidRPr="00DF0A27">
        <w:rPr>
          <w:sz w:val="16"/>
          <w:highlight w:val="yellow"/>
        </w:rPr>
        <w:t xml:space="preserve"> </w:t>
      </w:r>
      <w:r w:rsidRPr="00DF0A27">
        <w:rPr>
          <w:rStyle w:val="Emphasis"/>
          <w:highlight w:val="yellow"/>
        </w:rPr>
        <w:t>overlook</w:t>
      </w:r>
      <w:r w:rsidRPr="00DF0A27">
        <w:rPr>
          <w:sz w:val="16"/>
        </w:rPr>
        <w:t xml:space="preserve"> a thousand </w:t>
      </w:r>
      <w:r w:rsidRPr="00DF0A27">
        <w:rPr>
          <w:rStyle w:val="StyleUnderline"/>
          <w:highlight w:val="yellow"/>
        </w:rPr>
        <w:t xml:space="preserve">things that </w:t>
      </w:r>
      <w:r w:rsidRPr="00DF0A27">
        <w:rPr>
          <w:rStyle w:val="Emphasis"/>
          <w:szCs w:val="28"/>
          <w:highlight w:val="yellow"/>
        </w:rPr>
        <w:t>make our</w:t>
      </w:r>
      <w:r w:rsidRPr="00DF0A27">
        <w:rPr>
          <w:rStyle w:val="Emphasis"/>
          <w:szCs w:val="28"/>
        </w:rPr>
        <w:t xml:space="preserve"> otherwise miserable </w:t>
      </w:r>
      <w:r w:rsidRPr="00DF0A27">
        <w:rPr>
          <w:rStyle w:val="Emphasis"/>
          <w:szCs w:val="28"/>
          <w:highlight w:val="yellow"/>
        </w:rPr>
        <w:t>lives worth living.</w:t>
      </w:r>
    </w:p>
    <w:p w14:paraId="12B75BB6" w14:textId="77777777" w:rsidR="00086258" w:rsidRPr="00DF0A27" w:rsidRDefault="00086258" w:rsidP="00086258">
      <w:pPr>
        <w:rPr>
          <w:rStyle w:val="Emphasis"/>
          <w:szCs w:val="28"/>
        </w:rPr>
      </w:pPr>
      <w:r w:rsidRPr="00DF0A27">
        <w:rPr>
          <w:sz w:val="16"/>
        </w:rPr>
        <w:t xml:space="preserve">Today, </w:t>
      </w:r>
      <w:r w:rsidRPr="00DF0A27">
        <w:rPr>
          <w:rStyle w:val="StyleUnderline"/>
          <w:highlight w:val="yellow"/>
        </w:rPr>
        <w:t>join me in giving thanks for</w:t>
      </w:r>
      <w:r w:rsidRPr="00DF0A27">
        <w:rPr>
          <w:sz w:val="16"/>
        </w:rPr>
        <w:t xml:space="preserve"> the underappreciated parts of </w:t>
      </w:r>
      <w:r w:rsidRPr="00DF0A27">
        <w:rPr>
          <w:rStyle w:val="Emphasis"/>
          <w:szCs w:val="28"/>
          <w:highlight w:val="yellow"/>
        </w:rPr>
        <w:t>college football.</w:t>
      </w:r>
    </w:p>
    <w:p w14:paraId="1F460273" w14:textId="77777777" w:rsidR="00086258" w:rsidRPr="00DF0A27" w:rsidRDefault="00086258" w:rsidP="00086258">
      <w:pPr>
        <w:rPr>
          <w:sz w:val="16"/>
        </w:rPr>
      </w:pPr>
      <w:r w:rsidRPr="00DF0A27">
        <w:rPr>
          <w:sz w:val="16"/>
        </w:rPr>
        <w:t>Goalposts</w:t>
      </w:r>
    </w:p>
    <w:p w14:paraId="5BD8CB7E" w14:textId="77777777" w:rsidR="00086258" w:rsidRPr="00DF0A27" w:rsidRDefault="00086258" w:rsidP="00086258">
      <w:pPr>
        <w:rPr>
          <w:sz w:val="4"/>
          <w:szCs w:val="10"/>
        </w:rPr>
      </w:pPr>
      <w:r w:rsidRPr="00DF0A27">
        <w:rPr>
          <w:sz w:val="4"/>
          <w:szCs w:val="10"/>
        </w:rPr>
        <w:t>Goalposts don’t get enough credit. These unfinished rectangles create our game’s three-point window, providing hundreds of free college educations to people skilled at kicking a ball.</w:t>
      </w:r>
    </w:p>
    <w:p w14:paraId="2703992F" w14:textId="77777777" w:rsidR="00086258" w:rsidRPr="00DF0A27" w:rsidRDefault="00086258" w:rsidP="00086258">
      <w:pPr>
        <w:rPr>
          <w:sz w:val="16"/>
        </w:rPr>
      </w:pPr>
      <w:r w:rsidRPr="00DF0A27">
        <w:rPr>
          <w:sz w:val="16"/>
        </w:rPr>
        <w:t xml:space="preserve">But goalposts serve a bigger purpose: They are occasionally sacrificed to the college football gods by euphoric students who’ve stormed their home field and can’t figure out what to do next. </w:t>
      </w:r>
      <w:r w:rsidRPr="00DF0A27">
        <w:rPr>
          <w:rStyle w:val="StyleUnderline"/>
          <w:highlight w:val="yellow"/>
        </w:rPr>
        <w:t>There is nothing more</w:t>
      </w:r>
      <w:r w:rsidRPr="00DF0A27">
        <w:rPr>
          <w:sz w:val="16"/>
        </w:rPr>
        <w:t xml:space="preserve"> stupid and </w:t>
      </w:r>
      <w:r w:rsidRPr="00DF0A27">
        <w:rPr>
          <w:rStyle w:val="Emphasis"/>
          <w:highlight w:val="yellow"/>
        </w:rPr>
        <w:t>poetic</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Emphasis"/>
          <w:highlight w:val="yellow"/>
        </w:rPr>
        <w:t>dangerous</w:t>
      </w:r>
      <w:r w:rsidRPr="00DF0A27">
        <w:rPr>
          <w:sz w:val="16"/>
          <w:highlight w:val="yellow"/>
        </w:rPr>
        <w:t xml:space="preserve"> </w:t>
      </w:r>
      <w:r w:rsidRPr="00DF0A27">
        <w:rPr>
          <w:rStyle w:val="StyleUnderline"/>
          <w:highlight w:val="yellow"/>
        </w:rPr>
        <w:t>and</w:t>
      </w:r>
      <w:r w:rsidRPr="00DF0A27">
        <w:rPr>
          <w:sz w:val="16"/>
          <w:highlight w:val="yellow"/>
        </w:rPr>
        <w:t xml:space="preserve"> </w:t>
      </w:r>
      <w:r w:rsidRPr="00DF0A27">
        <w:rPr>
          <w:rStyle w:val="Emphasis"/>
          <w:highlight w:val="yellow"/>
        </w:rPr>
        <w:t>beautiful</w:t>
      </w:r>
      <w:r w:rsidRPr="00DF0A27">
        <w:rPr>
          <w:sz w:val="16"/>
        </w:rPr>
        <w:t xml:space="preserve"> </w:t>
      </w:r>
      <w:r w:rsidRPr="00DF0A27">
        <w:rPr>
          <w:rStyle w:val="StyleUnderline"/>
        </w:rPr>
        <w:t xml:space="preserve">than the sight of </w:t>
      </w:r>
      <w:r w:rsidRPr="00DF0A27">
        <w:rPr>
          <w:rStyle w:val="Emphasis"/>
        </w:rPr>
        <w:t>college students celebrating their school’s victory</w:t>
      </w:r>
      <w:r w:rsidRPr="00DF0A27">
        <w:rPr>
          <w:sz w:val="16"/>
        </w:rPr>
        <w:t xml:space="preserve"> </w:t>
      </w:r>
      <w:r w:rsidRPr="00DF0A27">
        <w:rPr>
          <w:rStyle w:val="StyleUnderline"/>
        </w:rPr>
        <w:t>by destroying some of its property.</w:t>
      </w:r>
      <w:r w:rsidRPr="00DF0A27">
        <w:rPr>
          <w:sz w:val="16"/>
        </w:rPr>
        <w:t xml:space="preserve"> </w:t>
      </w:r>
      <w:r w:rsidRPr="00DF0A27">
        <w:rPr>
          <w:rStyle w:val="Emphasis"/>
        </w:rPr>
        <w:t>Thank you</w:t>
      </w:r>
      <w:r w:rsidRPr="00DF0A27">
        <w:rPr>
          <w:sz w:val="16"/>
        </w:rPr>
        <w:t>, goalposts.</w:t>
      </w:r>
    </w:p>
    <w:p w14:paraId="501875F1" w14:textId="77777777" w:rsidR="00086258" w:rsidRPr="00DF0A27" w:rsidRDefault="00086258" w:rsidP="00086258">
      <w:pPr>
        <w:rPr>
          <w:sz w:val="4"/>
          <w:szCs w:val="10"/>
        </w:rPr>
      </w:pPr>
      <w:r w:rsidRPr="00DF0A27">
        <w:rPr>
          <w:sz w:val="4"/>
          <w:szCs w:val="10"/>
        </w:rPr>
        <w:t>The Pain of Losing</w:t>
      </w:r>
    </w:p>
    <w:p w14:paraId="55717E88" w14:textId="77777777" w:rsidR="00086258" w:rsidRPr="00DF0A27" w:rsidRDefault="00086258" w:rsidP="00086258">
      <w:pPr>
        <w:rPr>
          <w:sz w:val="4"/>
          <w:szCs w:val="10"/>
        </w:rPr>
      </w:pPr>
      <w:r w:rsidRPr="00DF0A27">
        <w:rPr>
          <w:sz w:val="4"/>
          <w:szCs w:val="10"/>
        </w:rPr>
        <w:t>The best thing about college football is also the worst thing: The regular-season games matter a lot. This is extremely helpful when your team wins a big game but not so much when your team loses one.</w:t>
      </w:r>
    </w:p>
    <w:p w14:paraId="7E101B64" w14:textId="77777777" w:rsidR="00086258" w:rsidRPr="00DF0A27" w:rsidRDefault="00086258" w:rsidP="00086258">
      <w:pPr>
        <w:rPr>
          <w:sz w:val="4"/>
          <w:szCs w:val="10"/>
        </w:rPr>
      </w:pPr>
      <w:r w:rsidRPr="00DF0A27">
        <w:rPr>
          <w:sz w:val="4"/>
          <w:szCs w:val="10"/>
        </w:rPr>
        <w:t>Why should you be grateful for the pain of losing? Because it means that your team plays in meaningful games. Losses are only painful when they matter. Many fans experience nonpainful losses, especially late in a disappointing season, and it is football hell. The only thing worse than feeling pain when your team loses is NOT feeling pain when your team loses.</w:t>
      </w:r>
    </w:p>
    <w:p w14:paraId="4AF7D26C" w14:textId="77777777" w:rsidR="00086258" w:rsidRPr="00DF0A27" w:rsidRDefault="00086258" w:rsidP="00086258">
      <w:pPr>
        <w:rPr>
          <w:sz w:val="4"/>
          <w:szCs w:val="10"/>
        </w:rPr>
      </w:pPr>
      <w:r w:rsidRPr="00DF0A27">
        <w:rPr>
          <w:sz w:val="4"/>
          <w:szCs w:val="10"/>
        </w:rPr>
        <w:t>When the losses don’t matter, the wins don’t, either. The pain of a single loss in an 11-1 season is greater than the combined pain of nine losses in a 3-9 campaign, but nobody would trade a winning season for a losing one. The pain of losing is the price of admission for being a good team.</w:t>
      </w:r>
    </w:p>
    <w:p w14:paraId="20506642" w14:textId="77777777" w:rsidR="00086258" w:rsidRPr="00DF0A27" w:rsidRDefault="00086258" w:rsidP="00086258">
      <w:pPr>
        <w:rPr>
          <w:sz w:val="4"/>
          <w:szCs w:val="10"/>
        </w:rPr>
      </w:pPr>
      <w:r w:rsidRPr="00DF0A27">
        <w:rPr>
          <w:sz w:val="4"/>
          <w:szCs w:val="10"/>
        </w:rPr>
        <w:t>This is not helpful consolation in the aftermath of defeat, and it will get you punched if you suggest it to an SEC fan whose team just played Alabama. But it is reality. So, thank you, pain of losing.</w:t>
      </w:r>
    </w:p>
    <w:p w14:paraId="476FB077" w14:textId="77777777" w:rsidR="00086258" w:rsidRPr="00DF0A27" w:rsidRDefault="00086258" w:rsidP="00086258">
      <w:pPr>
        <w:rPr>
          <w:sz w:val="4"/>
          <w:szCs w:val="10"/>
        </w:rPr>
      </w:pPr>
      <w:r w:rsidRPr="00DF0A27">
        <w:rPr>
          <w:sz w:val="4"/>
          <w:szCs w:val="10"/>
        </w:rPr>
        <w:t>Pylon Cams</w:t>
      </w:r>
    </w:p>
    <w:p w14:paraId="22D1B1CE" w14:textId="77777777" w:rsidR="00086258" w:rsidRPr="00DF0A27" w:rsidRDefault="00086258" w:rsidP="00086258">
      <w:pPr>
        <w:rPr>
          <w:sz w:val="4"/>
          <w:szCs w:val="10"/>
        </w:rPr>
      </w:pPr>
      <w:r w:rsidRPr="00DF0A27">
        <w:rPr>
          <w:sz w:val="4"/>
          <w:szCs w:val="10"/>
        </w:rPr>
        <w:t>We have cameras in our phones and kitchens and traffic lights, so it was only a matter of time until cameras found their way into end zone pylons.  And like wheels on luggage, it’s hard to imagine life before pylon cams.</w:t>
      </w:r>
    </w:p>
    <w:p w14:paraId="619EE6E1" w14:textId="77777777" w:rsidR="00086258" w:rsidRPr="00DF0A27" w:rsidRDefault="00086258" w:rsidP="00086258">
      <w:pPr>
        <w:rPr>
          <w:sz w:val="4"/>
          <w:szCs w:val="10"/>
        </w:rPr>
      </w:pPr>
      <w:r w:rsidRPr="00DF0A27">
        <w:rPr>
          <w:sz w:val="4"/>
          <w:szCs w:val="10"/>
        </w:rPr>
        <w:t>Every pylon cam replay is a terrifying mini-movie where giant robots with facemasks crash into each other and fly overhead, and all these movies end the same way — with the robots storming toward us, growing larger and closer and OH MY GOD THE PICTURE WENT BLANK ARE WE DEAD?</w:t>
      </w:r>
    </w:p>
    <w:p w14:paraId="280C24AD" w14:textId="77777777" w:rsidR="00086258" w:rsidRPr="00DF0A27" w:rsidRDefault="00086258" w:rsidP="00086258">
      <w:pPr>
        <w:rPr>
          <w:sz w:val="4"/>
          <w:szCs w:val="10"/>
        </w:rPr>
      </w:pPr>
      <w:r w:rsidRPr="00DF0A27">
        <w:rPr>
          <w:sz w:val="4"/>
          <w:szCs w:val="10"/>
        </w:rPr>
        <w:t>I want a pylon cam TV channel (someone please invent this). PCTV will have nonstop pylon cam footage from airports and playgrounds and post offices, and I will never leave my house.</w:t>
      </w:r>
    </w:p>
    <w:p w14:paraId="74E7B9A4" w14:textId="77777777" w:rsidR="00086258" w:rsidRPr="00DF0A27" w:rsidRDefault="00086258" w:rsidP="00086258">
      <w:pPr>
        <w:rPr>
          <w:sz w:val="4"/>
          <w:szCs w:val="10"/>
        </w:rPr>
      </w:pPr>
      <w:r w:rsidRPr="00DF0A27">
        <w:rPr>
          <w:sz w:val="4"/>
          <w:szCs w:val="10"/>
        </w:rPr>
        <w:t>Year Zero</w:t>
      </w:r>
    </w:p>
    <w:p w14:paraId="78C9BCA4" w14:textId="77777777" w:rsidR="00086258" w:rsidRPr="00DF0A27" w:rsidRDefault="00086258" w:rsidP="00086258">
      <w:pPr>
        <w:rPr>
          <w:sz w:val="4"/>
          <w:szCs w:val="10"/>
        </w:rPr>
      </w:pPr>
      <w:r w:rsidRPr="00DF0A27">
        <w:rPr>
          <w:sz w:val="4"/>
          <w:szCs w:val="10"/>
        </w:rPr>
        <w:t>The first year of a winning era of college football is the holy grail — it makes muddling through losing seasons worthwhile. But there is something uniquely great about the season before that — college football’s Year Zero.</w:t>
      </w:r>
    </w:p>
    <w:p w14:paraId="6E56C75A" w14:textId="77777777" w:rsidR="00086258" w:rsidRPr="00DF0A27" w:rsidRDefault="00086258" w:rsidP="00086258">
      <w:pPr>
        <w:rPr>
          <w:sz w:val="4"/>
          <w:szCs w:val="10"/>
        </w:rPr>
      </w:pPr>
      <w:r w:rsidRPr="00DF0A27">
        <w:rPr>
          <w:sz w:val="4"/>
          <w:szCs w:val="10"/>
        </w:rPr>
        <w:t>Year Zero is the season before the bowl games and the sellouts and the parades, before the winning summons media attention and pulls a team into the national spotlight. Things are still small and mostly private in Year Zero, and the anticipation makes everything fun.</w:t>
      </w:r>
    </w:p>
    <w:p w14:paraId="122AB791" w14:textId="77777777" w:rsidR="00086258" w:rsidRPr="00DF0A27" w:rsidRDefault="00086258" w:rsidP="00086258">
      <w:pPr>
        <w:rPr>
          <w:sz w:val="16"/>
        </w:rPr>
      </w:pPr>
      <w:r w:rsidRPr="00DF0A27">
        <w:rPr>
          <w:sz w:val="16"/>
        </w:rPr>
        <w:t xml:space="preserve">Year Zero is </w:t>
      </w:r>
      <w:r w:rsidRPr="00DF0A27">
        <w:rPr>
          <w:rStyle w:val="StyleUnderline"/>
        </w:rPr>
        <w:t>when the fans begin to see that the changes are working and that the losses are soon going to hurt again, maybe a lot, and they can’t wait</w:t>
      </w:r>
      <w:r w:rsidRPr="00DF0A27">
        <w:rPr>
          <w:sz w:val="16"/>
        </w:rPr>
        <w:t xml:space="preserve">. </w:t>
      </w:r>
      <w:r w:rsidRPr="001002B0">
        <w:rPr>
          <w:rStyle w:val="StyleUnderline"/>
          <w:highlight w:val="yellow"/>
        </w:rPr>
        <w:t xml:space="preserve">It’s like putting together a </w:t>
      </w:r>
      <w:r w:rsidRPr="001002B0">
        <w:rPr>
          <w:rStyle w:val="Emphasis"/>
          <w:highlight w:val="yellow"/>
        </w:rPr>
        <w:t>jigsaw puzzle</w:t>
      </w:r>
      <w:r w:rsidRPr="00DF0A27">
        <w:rPr>
          <w:sz w:val="16"/>
        </w:rPr>
        <w:t xml:space="preserve"> </w:t>
      </w:r>
      <w:r w:rsidRPr="00DF0A27">
        <w:rPr>
          <w:rStyle w:val="StyleUnderline"/>
        </w:rPr>
        <w:t xml:space="preserve">where three pieces suddenly fit and then the entire bottom left corner is finished and now </w:t>
      </w:r>
      <w:r w:rsidRPr="001002B0">
        <w:rPr>
          <w:rStyle w:val="StyleUnderline"/>
          <w:highlight w:val="yellow"/>
        </w:rPr>
        <w:t xml:space="preserve">you can see the </w:t>
      </w:r>
      <w:r w:rsidRPr="001002B0">
        <w:rPr>
          <w:rStyle w:val="Emphasis"/>
          <w:highlight w:val="yellow"/>
        </w:rPr>
        <w:t>entire picture</w:t>
      </w:r>
      <w:r w:rsidRPr="001002B0">
        <w:rPr>
          <w:rStyle w:val="StyleUnderline"/>
          <w:highlight w:val="yellow"/>
        </w:rPr>
        <w:t xml:space="preserve"> coming </w:t>
      </w:r>
      <w:r w:rsidRPr="001002B0">
        <w:rPr>
          <w:rStyle w:val="Emphasis"/>
          <w:highlight w:val="yellow"/>
        </w:rPr>
        <w:t>together</w:t>
      </w:r>
      <w:r w:rsidRPr="00DF0A27">
        <w:rPr>
          <w:rStyle w:val="StyleUnderline"/>
        </w:rPr>
        <w:t>.</w:t>
      </w:r>
    </w:p>
    <w:p w14:paraId="0BD0F07F" w14:textId="77777777" w:rsidR="00086258" w:rsidRPr="00DF0A27" w:rsidRDefault="00086258" w:rsidP="00086258">
      <w:pPr>
        <w:rPr>
          <w:sz w:val="4"/>
          <w:szCs w:val="10"/>
        </w:rPr>
      </w:pPr>
      <w:r w:rsidRPr="00DF0A27">
        <w:rPr>
          <w:sz w:val="4"/>
          <w:szCs w:val="10"/>
        </w:rPr>
        <w:t>Ultimately, the Year Zero season is forgotten when the winning ones arrive — winning will do that. And that’s a shame because Year Zero is both the beginning and the end of an era.</w:t>
      </w:r>
    </w:p>
    <w:p w14:paraId="69A7022A" w14:textId="77777777" w:rsidR="00086258" w:rsidRPr="00DF0A27" w:rsidRDefault="00086258" w:rsidP="00086258">
      <w:pPr>
        <w:rPr>
          <w:rStyle w:val="StyleUnderline"/>
        </w:rPr>
      </w:pPr>
      <w:r w:rsidRPr="00DF0A27">
        <w:rPr>
          <w:rStyle w:val="StyleUnderline"/>
        </w:rPr>
        <w:t xml:space="preserve">When you throw a </w:t>
      </w:r>
      <w:r w:rsidRPr="00DF0A27">
        <w:rPr>
          <w:rStyle w:val="Emphasis"/>
        </w:rPr>
        <w:t>New Year’s Eve party</w:t>
      </w:r>
      <w:r w:rsidRPr="00DF0A27">
        <w:rPr>
          <w:sz w:val="16"/>
        </w:rPr>
        <w:t xml:space="preserve">, </w:t>
      </w:r>
      <w:r w:rsidRPr="00DF0A27">
        <w:rPr>
          <w:rStyle w:val="StyleUnderline"/>
        </w:rPr>
        <w:t xml:space="preserve">you forget about the </w:t>
      </w:r>
      <w:r w:rsidRPr="00DF0A27">
        <w:rPr>
          <w:rStyle w:val="Emphasis"/>
        </w:rPr>
        <w:t>feeling</w:t>
      </w:r>
      <w:r w:rsidRPr="00DF0A27">
        <w:rPr>
          <w:rStyle w:val="StyleUnderline"/>
        </w:rPr>
        <w:t xml:space="preserve"> you get after the </w:t>
      </w:r>
      <w:r w:rsidRPr="00DF0A27">
        <w:rPr>
          <w:rStyle w:val="Emphasis"/>
        </w:rPr>
        <w:t>doorbell first rang</w:t>
      </w:r>
      <w:r w:rsidRPr="00DF0A27">
        <w:rPr>
          <w:sz w:val="16"/>
        </w:rPr>
        <w:t xml:space="preserve">. </w:t>
      </w:r>
      <w:r w:rsidRPr="00DF0A27">
        <w:rPr>
          <w:rStyle w:val="StyleUnderline"/>
        </w:rPr>
        <w:t>But looking back, it might have been the best</w:t>
      </w:r>
      <w:r w:rsidRPr="00DF0A27">
        <w:rPr>
          <w:sz w:val="16"/>
        </w:rPr>
        <w:t xml:space="preserve"> (and most sober) </w:t>
      </w:r>
      <w:r w:rsidRPr="00DF0A27">
        <w:rPr>
          <w:rStyle w:val="StyleUnderline"/>
        </w:rPr>
        <w:t xml:space="preserve">moment of the night. It’s </w:t>
      </w:r>
      <w:r w:rsidRPr="00DF0A27">
        <w:rPr>
          <w:rStyle w:val="Emphasis"/>
        </w:rPr>
        <w:t>pure anticipation</w:t>
      </w:r>
      <w:r w:rsidRPr="00DF0A27">
        <w:rPr>
          <w:rStyle w:val="StyleUnderline"/>
        </w:rPr>
        <w:t>.</w:t>
      </w:r>
      <w:r w:rsidRPr="00DF0A27">
        <w:rPr>
          <w:sz w:val="16"/>
        </w:rPr>
        <w:t xml:space="preserve"> That’s Year Zero.</w:t>
      </w:r>
    </w:p>
    <w:p w14:paraId="470AF0C8" w14:textId="77777777" w:rsidR="00086258" w:rsidRPr="00DF0A27" w:rsidRDefault="00086258" w:rsidP="00086258">
      <w:pPr>
        <w:rPr>
          <w:sz w:val="4"/>
          <w:szCs w:val="10"/>
        </w:rPr>
      </w:pPr>
      <w:r w:rsidRPr="00DF0A27">
        <w:rPr>
          <w:sz w:val="4"/>
          <w:szCs w:val="10"/>
        </w:rPr>
        <w:t>The Nissan Heisman House</w:t>
      </w:r>
    </w:p>
    <w:p w14:paraId="09C3F53D" w14:textId="77777777" w:rsidR="00086258" w:rsidRPr="00DF0A27" w:rsidRDefault="00086258" w:rsidP="00086258">
      <w:pPr>
        <w:rPr>
          <w:sz w:val="4"/>
          <w:szCs w:val="10"/>
        </w:rPr>
      </w:pPr>
      <w:r w:rsidRPr="00DF0A27">
        <w:rPr>
          <w:sz w:val="4"/>
          <w:szCs w:val="10"/>
        </w:rPr>
        <w:t>I know you think this is a fake residence that a car company created for commercials. I know you don’t believe that college football players are required to leave their friends and families and move into a commune after winning the Heisman Trophy. But I choose to believe the Nissan Heisman House is real.</w:t>
      </w:r>
    </w:p>
    <w:p w14:paraId="3DA3CAB3" w14:textId="77777777" w:rsidR="00086258" w:rsidRPr="00DF0A27" w:rsidRDefault="00086258" w:rsidP="00086258">
      <w:pPr>
        <w:rPr>
          <w:sz w:val="4"/>
          <w:szCs w:val="10"/>
        </w:rPr>
      </w:pPr>
      <w:r w:rsidRPr="00DF0A27">
        <w:rPr>
          <w:sz w:val="4"/>
          <w:szCs w:val="10"/>
        </w:rPr>
        <w:t>I believe that Marcus Mariota gives Johnny Manziel a ride to the dry cleaners. I believe that Jameis Winston grills burgers with Charles Woodson while Peyton Manning watches through sad binoculars from the park across the street. And I know that Tim Tebow sits alone in his room praying for the lost souls of his roommates.</w:t>
      </w:r>
    </w:p>
    <w:p w14:paraId="4FA40EF1" w14:textId="77777777" w:rsidR="00086258" w:rsidRPr="00DF0A27" w:rsidRDefault="00086258" w:rsidP="00086258">
      <w:pPr>
        <w:rPr>
          <w:sz w:val="4"/>
          <w:szCs w:val="10"/>
        </w:rPr>
      </w:pPr>
      <w:r w:rsidRPr="00DF0A27">
        <w:rPr>
          <w:sz w:val="4"/>
          <w:szCs w:val="10"/>
        </w:rPr>
        <w:t>The Nissan Heisman House might not be real to you, but it is real to me. Thanks, Nissan.</w:t>
      </w:r>
    </w:p>
    <w:p w14:paraId="63DE0C30" w14:textId="77777777" w:rsidR="00086258" w:rsidRPr="00DF0A27" w:rsidRDefault="00086258" w:rsidP="00086258">
      <w:pPr>
        <w:rPr>
          <w:sz w:val="4"/>
          <w:szCs w:val="10"/>
        </w:rPr>
      </w:pPr>
      <w:r w:rsidRPr="00DF0A27">
        <w:rPr>
          <w:sz w:val="4"/>
          <w:szCs w:val="10"/>
        </w:rPr>
        <w:t>College Football’s Weirdness</w:t>
      </w:r>
    </w:p>
    <w:p w14:paraId="58868911" w14:textId="77777777" w:rsidR="00086258" w:rsidRPr="00DF0A27" w:rsidRDefault="00086258" w:rsidP="00086258">
      <w:pPr>
        <w:rPr>
          <w:rStyle w:val="StyleUnderline"/>
        </w:rPr>
      </w:pPr>
      <w:r w:rsidRPr="00DF0A27">
        <w:rPr>
          <w:rStyle w:val="StyleUnderline"/>
        </w:rPr>
        <w:t>All sports have versions of instant drama</w:t>
      </w:r>
      <w:r w:rsidRPr="00DF0A27">
        <w:rPr>
          <w:sz w:val="16"/>
        </w:rPr>
        <w:t xml:space="preserve"> – half court shots, walk-off home runs, holes in one. </w:t>
      </w:r>
      <w:r w:rsidRPr="00DF0A27">
        <w:rPr>
          <w:rStyle w:val="StyleUnderline"/>
        </w:rPr>
        <w:t>And those are great achievements, but they happen in controlled environments</w:t>
      </w:r>
      <w:r w:rsidRPr="00DF0A27">
        <w:rPr>
          <w:sz w:val="16"/>
        </w:rPr>
        <w:t xml:space="preserve">. </w:t>
      </w:r>
      <w:r w:rsidRPr="00DF0A27">
        <w:rPr>
          <w:rStyle w:val="Emphasis"/>
        </w:rPr>
        <w:t>College football</w:t>
      </w:r>
      <w:r w:rsidRPr="00DF0A27">
        <w:rPr>
          <w:sz w:val="16"/>
        </w:rPr>
        <w:t xml:space="preserve">, </w:t>
      </w:r>
      <w:r w:rsidRPr="00DF0A27">
        <w:rPr>
          <w:rStyle w:val="StyleUnderline"/>
        </w:rPr>
        <w:t xml:space="preserve">on the other hand, provides its </w:t>
      </w:r>
      <w:r w:rsidRPr="00DF0A27">
        <w:rPr>
          <w:rStyle w:val="Emphasis"/>
        </w:rPr>
        <w:t>dramatic moments</w:t>
      </w:r>
      <w:r w:rsidRPr="00DF0A27">
        <w:rPr>
          <w:rStyle w:val="StyleUnderline"/>
        </w:rPr>
        <w:t xml:space="preserve"> with a twist of </w:t>
      </w:r>
      <w:r w:rsidRPr="00DF0A27">
        <w:rPr>
          <w:rStyle w:val="Emphasis"/>
        </w:rPr>
        <w:t>weird</w:t>
      </w:r>
      <w:r w:rsidRPr="00DF0A27">
        <w:rPr>
          <w:rStyle w:val="StyleUnderline"/>
        </w:rPr>
        <w:t>.</w:t>
      </w:r>
    </w:p>
    <w:p w14:paraId="3C454624" w14:textId="77777777" w:rsidR="00086258" w:rsidRPr="00DF0A27" w:rsidRDefault="00086258" w:rsidP="00086258">
      <w:pPr>
        <w:rPr>
          <w:sz w:val="16"/>
        </w:rPr>
      </w:pPr>
      <w:r w:rsidRPr="00DF0A27">
        <w:rPr>
          <w:sz w:val="16"/>
        </w:rPr>
        <w:t xml:space="preserve">And because the college football gods have a sick sense of humor, </w:t>
      </w:r>
      <w:r w:rsidRPr="00DF0A27">
        <w:rPr>
          <w:rStyle w:val="StyleUnderline"/>
        </w:rPr>
        <w:t xml:space="preserve">the craziest college football things happen in the </w:t>
      </w:r>
      <w:r w:rsidRPr="00DF0A27">
        <w:rPr>
          <w:rStyle w:val="Emphasis"/>
        </w:rPr>
        <w:t>largest rivalry games</w:t>
      </w:r>
      <w:r w:rsidRPr="00DF0A27">
        <w:rPr>
          <w:sz w:val="16"/>
        </w:rPr>
        <w:t>. Michigan State beat Michigan three years ago when a Spartan ran a bobbled snap into the end zone as time expired and then had his leg smushed in the celebration dogpile. Auburn returned a missed field goal 109 yards against Alabama five years ago as time expired while we all screamed IS THIS EVEN LEGAL at our televisions. And Cal lateralled footballs backward and sideways and ran through the Stanford band (you guessed it, as time expired) in the greatest pre-replay victory of all time.</w:t>
      </w:r>
    </w:p>
    <w:p w14:paraId="48A09B4F" w14:textId="77777777" w:rsidR="00086258" w:rsidRPr="00DF0A27" w:rsidRDefault="00086258" w:rsidP="00086258">
      <w:pPr>
        <w:rPr>
          <w:sz w:val="16"/>
        </w:rPr>
      </w:pPr>
      <w:r w:rsidRPr="001002B0">
        <w:rPr>
          <w:rStyle w:val="Emphasis"/>
          <w:highlight w:val="yellow"/>
        </w:rPr>
        <w:t>None of these things happen</w:t>
      </w:r>
      <w:r w:rsidRPr="001002B0">
        <w:rPr>
          <w:sz w:val="16"/>
          <w:highlight w:val="yellow"/>
        </w:rPr>
        <w:t xml:space="preserve"> </w:t>
      </w:r>
      <w:r w:rsidRPr="001002B0">
        <w:rPr>
          <w:rStyle w:val="StyleUnderline"/>
          <w:highlight w:val="yellow"/>
        </w:rPr>
        <w:t>in</w:t>
      </w:r>
      <w:r w:rsidRPr="001002B0">
        <w:rPr>
          <w:sz w:val="16"/>
          <w:highlight w:val="yellow"/>
        </w:rPr>
        <w:t xml:space="preserve"> </w:t>
      </w:r>
      <w:r w:rsidRPr="001002B0">
        <w:rPr>
          <w:rStyle w:val="Emphasis"/>
          <w:highlight w:val="yellow"/>
        </w:rPr>
        <w:t>other sports</w:t>
      </w:r>
      <w:r w:rsidRPr="001002B0">
        <w:rPr>
          <w:sz w:val="16"/>
          <w:highlight w:val="yellow"/>
        </w:rPr>
        <w:t xml:space="preserve">. </w:t>
      </w:r>
      <w:r w:rsidRPr="001002B0">
        <w:rPr>
          <w:rStyle w:val="Emphasis"/>
          <w:szCs w:val="28"/>
          <w:highlight w:val="yellow"/>
        </w:rPr>
        <w:t>Thanks, college football</w:t>
      </w:r>
      <w:r w:rsidRPr="00DF0A27">
        <w:rPr>
          <w:sz w:val="16"/>
          <w:szCs w:val="28"/>
        </w:rPr>
        <w:t xml:space="preserve"> </w:t>
      </w:r>
      <w:r w:rsidRPr="00DF0A27">
        <w:rPr>
          <w:sz w:val="16"/>
        </w:rPr>
        <w:t>gods.</w:t>
      </w:r>
    </w:p>
    <w:p w14:paraId="5473036F" w14:textId="77777777" w:rsidR="00086258" w:rsidRDefault="00086258" w:rsidP="00086258"/>
    <w:p w14:paraId="5B579C14" w14:textId="77777777" w:rsidR="00086258" w:rsidRDefault="00086258" w:rsidP="00086258">
      <w:pPr>
        <w:pStyle w:val="Heading3"/>
      </w:pPr>
      <w:r>
        <w:t>OFF</w:t>
      </w:r>
    </w:p>
    <w:p w14:paraId="4B0B948A" w14:textId="77777777" w:rsidR="00086258" w:rsidRPr="00866F60" w:rsidRDefault="00086258" w:rsidP="00086258">
      <w:r>
        <w:t>National Debt DA</w:t>
      </w:r>
    </w:p>
    <w:p w14:paraId="164E53D8" w14:textId="77777777" w:rsidR="00086258" w:rsidRPr="009E0554" w:rsidRDefault="00086258" w:rsidP="00086258">
      <w:pPr>
        <w:pStyle w:val="Heading4"/>
      </w:pPr>
      <w:bookmarkStart w:id="2" w:name="_Hlk219626831"/>
      <w:r>
        <w:t xml:space="preserve">Federal workers are a huge </w:t>
      </w:r>
      <w:r w:rsidRPr="00866F60">
        <w:rPr>
          <w:u w:val="single"/>
        </w:rPr>
        <w:t>drain</w:t>
      </w:r>
      <w:r>
        <w:t xml:space="preserve"> on America’s </w:t>
      </w:r>
      <w:r w:rsidRPr="00866F60">
        <w:rPr>
          <w:u w:val="single"/>
        </w:rPr>
        <w:t>balance sheet</w:t>
      </w:r>
      <w:r>
        <w:t xml:space="preserve">---they’ll cause a </w:t>
      </w:r>
      <w:r w:rsidRPr="00866F60">
        <w:rPr>
          <w:u w:val="single"/>
        </w:rPr>
        <w:t>debt crisis</w:t>
      </w:r>
      <w:r>
        <w:t>---</w:t>
      </w:r>
      <w:r w:rsidRPr="00866F60">
        <w:rPr>
          <w:u w:val="single"/>
        </w:rPr>
        <w:t>cuts</w:t>
      </w:r>
      <w:r>
        <w:t xml:space="preserve"> solve.</w:t>
      </w:r>
    </w:p>
    <w:p w14:paraId="55F3338C" w14:textId="77777777" w:rsidR="00086258" w:rsidRPr="009E0554" w:rsidRDefault="00086258" w:rsidP="00086258">
      <w:r>
        <w:t xml:space="preserve">Matthew </w:t>
      </w:r>
      <w:r w:rsidRPr="009E0554">
        <w:rPr>
          <w:rStyle w:val="Style13ptBold"/>
        </w:rPr>
        <w:t>Dickerson 25</w:t>
      </w:r>
      <w:r>
        <w:t>, Director of Budget Policy at the Economic Policy Innovation Center, former Senior Policy Advisor on the staff of the House Budget Committee and Director of the Grover M. Hermann Center for the Federal Budget, “Stop Funding Nonessential Government Employees”, https://epicforamerica.org/federal-budget/stop-funding-nonessential-government-employees/</w:t>
      </w:r>
    </w:p>
    <w:p w14:paraId="6E0D76E5" w14:textId="77777777" w:rsidR="00086258" w:rsidRPr="009E0554" w:rsidRDefault="00086258" w:rsidP="00086258">
      <w:pPr>
        <w:rPr>
          <w:sz w:val="16"/>
        </w:rPr>
      </w:pPr>
      <w:r w:rsidRPr="00E11A8E">
        <w:rPr>
          <w:rStyle w:val="StyleUnderline"/>
          <w:highlight w:val="yellow"/>
        </w:rPr>
        <w:t xml:space="preserve">Costs of </w:t>
      </w:r>
      <w:r w:rsidRPr="00E11A8E">
        <w:rPr>
          <w:rStyle w:val="Emphasis"/>
          <w:highlight w:val="yellow"/>
        </w:rPr>
        <w:t>Nonessential Bureaucrats</w:t>
      </w:r>
      <w:r w:rsidRPr="00E11A8E">
        <w:rPr>
          <w:sz w:val="16"/>
          <w:highlight w:val="yellow"/>
        </w:rPr>
        <w:t xml:space="preserve"> </w:t>
      </w:r>
      <w:r w:rsidRPr="00E11A8E">
        <w:rPr>
          <w:rStyle w:val="StyleUnderline"/>
          <w:highlight w:val="yellow"/>
        </w:rPr>
        <w:t>are</w:t>
      </w:r>
      <w:r w:rsidRPr="00E11A8E">
        <w:rPr>
          <w:sz w:val="16"/>
          <w:highlight w:val="yellow"/>
        </w:rPr>
        <w:t xml:space="preserve"> </w:t>
      </w:r>
      <w:r w:rsidRPr="00E11A8E">
        <w:rPr>
          <w:rStyle w:val="Emphasis"/>
          <w:highlight w:val="yellow"/>
        </w:rPr>
        <w:t>Staggering</w:t>
      </w:r>
    </w:p>
    <w:p w14:paraId="159724C2" w14:textId="77777777" w:rsidR="00086258" w:rsidRPr="009E0554" w:rsidRDefault="00086258" w:rsidP="00086258">
      <w:pPr>
        <w:rPr>
          <w:rStyle w:val="StyleUnderline"/>
        </w:rPr>
      </w:pPr>
      <w:r w:rsidRPr="009E0554">
        <w:rPr>
          <w:rStyle w:val="StyleUnderline"/>
        </w:rPr>
        <w:t xml:space="preserve">The costs of carrying a large nonessential workforce are </w:t>
      </w:r>
      <w:r w:rsidRPr="009E0554">
        <w:rPr>
          <w:rStyle w:val="Emphasis"/>
        </w:rPr>
        <w:t>staggering</w:t>
      </w:r>
      <w:r w:rsidRPr="009E0554">
        <w:rPr>
          <w:sz w:val="16"/>
        </w:rPr>
        <w:t xml:space="preserve">. </w:t>
      </w:r>
      <w:r w:rsidRPr="009E0554">
        <w:rPr>
          <w:rStyle w:val="StyleUnderline"/>
        </w:rPr>
        <w:t xml:space="preserve">Based on Congressional </w:t>
      </w:r>
      <w:r w:rsidRPr="0094167C">
        <w:rPr>
          <w:rStyle w:val="StyleUnderline"/>
        </w:rPr>
        <w:t xml:space="preserve">Budget Office data, I estimate the cost of </w:t>
      </w:r>
      <w:r w:rsidRPr="0094167C">
        <w:rPr>
          <w:rStyle w:val="Emphasis"/>
        </w:rPr>
        <w:t>nonessential employees</w:t>
      </w:r>
      <w:r w:rsidRPr="0094167C">
        <w:rPr>
          <w:sz w:val="16"/>
        </w:rPr>
        <w:t xml:space="preserve"> </w:t>
      </w:r>
      <w:r w:rsidRPr="0094167C">
        <w:rPr>
          <w:rStyle w:val="StyleUnderline"/>
        </w:rPr>
        <w:t xml:space="preserve">would be </w:t>
      </w:r>
      <w:r w:rsidRPr="0094167C">
        <w:rPr>
          <w:rStyle w:val="Emphasis"/>
        </w:rPr>
        <w:t>$146</w:t>
      </w:r>
      <w:r w:rsidRPr="009E0554">
        <w:rPr>
          <w:rStyle w:val="Emphasis"/>
        </w:rPr>
        <w:t xml:space="preserve"> billion</w:t>
      </w:r>
      <w:r w:rsidRPr="009E0554">
        <w:rPr>
          <w:rStyle w:val="StyleUnderline"/>
        </w:rPr>
        <w:t xml:space="preserve"> in fiscal year 2026 and </w:t>
      </w:r>
      <w:r w:rsidRPr="00E11A8E">
        <w:rPr>
          <w:rStyle w:val="Emphasis"/>
          <w:highlight w:val="yellow"/>
        </w:rPr>
        <w:t>$1.6 trillion over the next decade</w:t>
      </w:r>
      <w:r w:rsidRPr="009E0554">
        <w:rPr>
          <w:sz w:val="16"/>
        </w:rPr>
        <w:t xml:space="preserve">. </w:t>
      </w:r>
      <w:r w:rsidRPr="009E0554">
        <w:rPr>
          <w:rStyle w:val="StyleUnderline"/>
        </w:rPr>
        <w:t>The</w:t>
      </w:r>
      <w:r w:rsidRPr="009E0554">
        <w:rPr>
          <w:sz w:val="16"/>
        </w:rPr>
        <w:t xml:space="preserve"> </w:t>
      </w:r>
      <w:r w:rsidRPr="00E11A8E">
        <w:rPr>
          <w:rStyle w:val="Emphasis"/>
          <w:highlight w:val="yellow"/>
        </w:rPr>
        <w:t>interest costs</w:t>
      </w:r>
      <w:r w:rsidRPr="009E0554">
        <w:rPr>
          <w:sz w:val="16"/>
        </w:rPr>
        <w:t xml:space="preserve"> </w:t>
      </w:r>
      <w:r w:rsidRPr="009E0554">
        <w:rPr>
          <w:rStyle w:val="StyleUnderline"/>
        </w:rPr>
        <w:t xml:space="preserve">on the debt required to </w:t>
      </w:r>
      <w:r w:rsidRPr="009E0554">
        <w:rPr>
          <w:rStyle w:val="Emphasis"/>
        </w:rPr>
        <w:t>finance</w:t>
      </w:r>
      <w:r w:rsidRPr="009E0554">
        <w:rPr>
          <w:rStyle w:val="StyleUnderline"/>
        </w:rPr>
        <w:t xml:space="preserve"> those positions </w:t>
      </w:r>
      <w:r w:rsidRPr="00E11A8E">
        <w:rPr>
          <w:rStyle w:val="StyleUnderline"/>
          <w:highlight w:val="yellow"/>
        </w:rPr>
        <w:t xml:space="preserve">would add </w:t>
      </w:r>
      <w:r w:rsidRPr="00E11A8E">
        <w:rPr>
          <w:rStyle w:val="Emphasis"/>
          <w:highlight w:val="yellow"/>
        </w:rPr>
        <w:t>another $288 billion</w:t>
      </w:r>
      <w:r w:rsidRPr="009E0554">
        <w:rPr>
          <w:sz w:val="16"/>
        </w:rPr>
        <w:t xml:space="preserve">, </w:t>
      </w:r>
      <w:r w:rsidRPr="009E0554">
        <w:rPr>
          <w:rStyle w:val="StyleUnderline"/>
        </w:rPr>
        <w:t xml:space="preserve">bringing the total to more than $1.9 trillion. The </w:t>
      </w:r>
      <w:r w:rsidRPr="0094167C">
        <w:rPr>
          <w:rStyle w:val="StyleUnderline"/>
        </w:rPr>
        <w:t xml:space="preserve">costs of </w:t>
      </w:r>
      <w:r w:rsidRPr="00E11A8E">
        <w:rPr>
          <w:rStyle w:val="Emphasis"/>
          <w:highlight w:val="yellow"/>
        </w:rPr>
        <w:t>pensions</w:t>
      </w:r>
      <w:r w:rsidRPr="00E11A8E">
        <w:rPr>
          <w:rStyle w:val="StyleUnderline"/>
          <w:highlight w:val="yellow"/>
        </w:rPr>
        <w:t xml:space="preserve"> and</w:t>
      </w:r>
      <w:r w:rsidRPr="009E0554">
        <w:rPr>
          <w:rStyle w:val="StyleUnderline"/>
        </w:rPr>
        <w:t xml:space="preserve"> </w:t>
      </w:r>
      <w:r w:rsidRPr="009E0554">
        <w:rPr>
          <w:rStyle w:val="Emphasis"/>
        </w:rPr>
        <w:t xml:space="preserve">other </w:t>
      </w:r>
      <w:r w:rsidRPr="00E11A8E">
        <w:rPr>
          <w:rStyle w:val="Emphasis"/>
          <w:highlight w:val="yellow"/>
        </w:rPr>
        <w:t>benefits</w:t>
      </w:r>
      <w:r w:rsidRPr="0094167C">
        <w:rPr>
          <w:rStyle w:val="StyleUnderline"/>
        </w:rPr>
        <w:t xml:space="preserve"> would be </w:t>
      </w:r>
      <w:r w:rsidRPr="00E11A8E">
        <w:rPr>
          <w:rStyle w:val="Emphasis"/>
          <w:sz w:val="24"/>
          <w:highlight w:val="yellow"/>
        </w:rPr>
        <w:t>much higher</w:t>
      </w:r>
      <w:r w:rsidRPr="009E0554">
        <w:rPr>
          <w:rStyle w:val="StyleUnderline"/>
          <w:sz w:val="24"/>
          <w:szCs w:val="24"/>
        </w:rPr>
        <w:t xml:space="preserve"> </w:t>
      </w:r>
      <w:r w:rsidRPr="009E0554">
        <w:rPr>
          <w:rStyle w:val="StyleUnderline"/>
        </w:rPr>
        <w:t>over the long term.</w:t>
      </w:r>
    </w:p>
    <w:p w14:paraId="6269D9CD" w14:textId="77777777" w:rsidR="00086258" w:rsidRPr="009E0554" w:rsidRDefault="00086258" w:rsidP="00086258">
      <w:pPr>
        <w:rPr>
          <w:rStyle w:val="StyleUnderline"/>
        </w:rPr>
      </w:pPr>
      <w:r w:rsidRPr="009E0554">
        <w:rPr>
          <w:sz w:val="16"/>
        </w:rPr>
        <w:t xml:space="preserve">The </w:t>
      </w:r>
      <w:r w:rsidRPr="00E11A8E">
        <w:rPr>
          <w:rStyle w:val="StyleUnderline"/>
          <w:highlight w:val="yellow"/>
        </w:rPr>
        <w:t>Trump</w:t>
      </w:r>
      <w:r w:rsidRPr="009E0554">
        <w:rPr>
          <w:sz w:val="16"/>
        </w:rPr>
        <w:t xml:space="preserve"> Administration </w:t>
      </w:r>
      <w:r w:rsidRPr="00E11A8E">
        <w:rPr>
          <w:rStyle w:val="StyleUnderline"/>
          <w:highlight w:val="yellow"/>
        </w:rPr>
        <w:t xml:space="preserve">has already </w:t>
      </w:r>
      <w:r w:rsidRPr="00E11A8E">
        <w:rPr>
          <w:rStyle w:val="Emphasis"/>
          <w:highlight w:val="yellow"/>
        </w:rPr>
        <w:t>taken steps</w:t>
      </w:r>
      <w:r w:rsidRPr="00E11A8E">
        <w:rPr>
          <w:rStyle w:val="StyleUnderline"/>
          <w:highlight w:val="yellow"/>
        </w:rPr>
        <w:t xml:space="preserve"> to </w:t>
      </w:r>
      <w:r w:rsidRPr="00E11A8E">
        <w:rPr>
          <w:rStyle w:val="Emphasis"/>
          <w:highlight w:val="yellow"/>
        </w:rPr>
        <w:t>cut this waste</w:t>
      </w:r>
      <w:r w:rsidRPr="009E0554">
        <w:rPr>
          <w:rStyle w:val="Emphasis"/>
        </w:rPr>
        <w:t>.</w:t>
      </w:r>
      <w:r w:rsidRPr="009E0554">
        <w:rPr>
          <w:sz w:val="16"/>
        </w:rPr>
        <w:t xml:space="preserve"> </w:t>
      </w:r>
      <w:r w:rsidRPr="009E0554">
        <w:rPr>
          <w:rStyle w:val="StyleUnderline"/>
        </w:rPr>
        <w:t>Director of the Office of Management and Budget (OMB) Russ Vought issued a memo </w:t>
      </w:r>
      <w:r w:rsidRPr="00E11A8E">
        <w:rPr>
          <w:rStyle w:val="StyleUnderline"/>
          <w:highlight w:val="yellow"/>
        </w:rPr>
        <w:t>instructing agencies to prepare</w:t>
      </w:r>
      <w:r w:rsidRPr="009E0554">
        <w:rPr>
          <w:rStyle w:val="StyleUnderline"/>
        </w:rPr>
        <w:t xml:space="preserve"> </w:t>
      </w:r>
      <w:r w:rsidRPr="009E0554">
        <w:rPr>
          <w:rStyle w:val="Emphasis"/>
        </w:rPr>
        <w:t>reduction in force</w:t>
      </w:r>
      <w:r w:rsidRPr="009E0554">
        <w:rPr>
          <w:rStyle w:val="StyleUnderline"/>
        </w:rPr>
        <w:t xml:space="preserve"> </w:t>
      </w:r>
      <w:r w:rsidRPr="00E11A8E">
        <w:rPr>
          <w:rStyle w:val="StyleUnderline"/>
          <w:highlight w:val="yellow"/>
        </w:rPr>
        <w:t xml:space="preserve">(RIF) </w:t>
      </w:r>
      <w:r w:rsidRPr="00E11A8E">
        <w:rPr>
          <w:rStyle w:val="Emphasis"/>
          <w:highlight w:val="yellow"/>
        </w:rPr>
        <w:t>notices</w:t>
      </w:r>
      <w:r w:rsidRPr="009E0554">
        <w:rPr>
          <w:rStyle w:val="StyleUnderline"/>
        </w:rPr>
        <w:t xml:space="preserve"> for nonessential employees.</w:t>
      </w:r>
    </w:p>
    <w:p w14:paraId="11D57793" w14:textId="77777777" w:rsidR="00086258" w:rsidRPr="009E0554" w:rsidRDefault="00086258" w:rsidP="00086258">
      <w:pPr>
        <w:rPr>
          <w:sz w:val="16"/>
        </w:rPr>
      </w:pPr>
      <w:r w:rsidRPr="009E0554">
        <w:rPr>
          <w:sz w:val="16"/>
        </w:rPr>
        <w:t xml:space="preserve">The law is clear. The Antideficiency Act prohibits federal activities, other than limited exceptions for life, property, and other necessary duties, unless a valid appropriation is provided. The Democrats have halted funding for these nonessential employees. </w:t>
      </w:r>
      <w:r w:rsidRPr="009E0554">
        <w:rPr>
          <w:rStyle w:val="StyleUnderline"/>
        </w:rPr>
        <w:t xml:space="preserve">The </w:t>
      </w:r>
      <w:r w:rsidRPr="00E11A8E">
        <w:rPr>
          <w:rStyle w:val="StyleUnderline"/>
          <w:highlight w:val="yellow"/>
        </w:rPr>
        <w:t>Trump</w:t>
      </w:r>
      <w:r w:rsidRPr="009E0554">
        <w:rPr>
          <w:rStyle w:val="StyleUnderline"/>
        </w:rPr>
        <w:t xml:space="preserve"> </w:t>
      </w:r>
      <w:r w:rsidRPr="0094167C">
        <w:rPr>
          <w:rStyle w:val="StyleUnderline"/>
        </w:rPr>
        <w:t>Administration is</w:t>
      </w:r>
      <w:r w:rsidRPr="0094167C">
        <w:rPr>
          <w:sz w:val="16"/>
        </w:rPr>
        <w:t xml:space="preserve"> only </w:t>
      </w:r>
      <w:r w:rsidRPr="0094167C">
        <w:rPr>
          <w:rStyle w:val="StyleUnderline"/>
        </w:rPr>
        <w:t>fulfilling its responsibilities</w:t>
      </w:r>
      <w:r w:rsidRPr="009E0554">
        <w:rPr>
          <w:rStyle w:val="StyleUnderline"/>
        </w:rPr>
        <w:t xml:space="preserve"> under the law by </w:t>
      </w:r>
      <w:r w:rsidRPr="00E11A8E">
        <w:rPr>
          <w:rStyle w:val="StyleUnderline"/>
          <w:highlight w:val="yellow"/>
        </w:rPr>
        <w:t xml:space="preserve">moving to </w:t>
      </w:r>
      <w:r w:rsidRPr="00E11A8E">
        <w:rPr>
          <w:rStyle w:val="Emphasis"/>
          <w:highlight w:val="yellow"/>
        </w:rPr>
        <w:t>eliminate those positions</w:t>
      </w:r>
      <w:r w:rsidRPr="009E0554">
        <w:rPr>
          <w:sz w:val="16"/>
        </w:rPr>
        <w:t xml:space="preserve"> rather than pretending funding exists.</w:t>
      </w:r>
    </w:p>
    <w:p w14:paraId="4558FDAC" w14:textId="77777777" w:rsidR="00086258" w:rsidRPr="009E0554" w:rsidRDefault="00086258" w:rsidP="00086258">
      <w:pPr>
        <w:rPr>
          <w:sz w:val="16"/>
        </w:rPr>
      </w:pPr>
      <w:r w:rsidRPr="009E0554">
        <w:rPr>
          <w:sz w:val="16"/>
        </w:rPr>
        <w:t xml:space="preserve">But </w:t>
      </w:r>
      <w:r w:rsidRPr="009E0554">
        <w:rPr>
          <w:rStyle w:val="Emphasis"/>
        </w:rPr>
        <w:t>the RIFs will only stick</w:t>
      </w:r>
      <w:r w:rsidRPr="009E0554">
        <w:rPr>
          <w:sz w:val="16"/>
        </w:rPr>
        <w:t> </w:t>
      </w:r>
      <w:r w:rsidRPr="009E0554">
        <w:rPr>
          <w:rStyle w:val="StyleUnderline"/>
        </w:rPr>
        <w:t xml:space="preserve">if </w:t>
      </w:r>
      <w:r w:rsidRPr="009E0554">
        <w:rPr>
          <w:rStyle w:val="Emphasis"/>
        </w:rPr>
        <w:t>Congress does its part</w:t>
      </w:r>
      <w:r w:rsidRPr="009E0554">
        <w:rPr>
          <w:sz w:val="16"/>
        </w:rPr>
        <w:t xml:space="preserve"> to defund unneeded agencies and activities. The OMB memo tells agencies to “revise their RIFs as needed to retain the minimal number of employees necessary to carry out statutory functions” once full-year 2026 appropriations are finalized.</w:t>
      </w:r>
    </w:p>
    <w:p w14:paraId="02087CF7" w14:textId="77777777" w:rsidR="00086258" w:rsidRPr="009E0554" w:rsidRDefault="00086258" w:rsidP="00086258">
      <w:pPr>
        <w:rPr>
          <w:sz w:val="16"/>
        </w:rPr>
      </w:pPr>
      <w:r w:rsidRPr="009E0554">
        <w:rPr>
          <w:rStyle w:val="StyleUnderline"/>
        </w:rPr>
        <w:t>None of this is to deny that job losses could be painful</w:t>
      </w:r>
      <w:r w:rsidRPr="009E0554">
        <w:rPr>
          <w:sz w:val="16"/>
        </w:rPr>
        <w:t xml:space="preserve"> for those affected. </w:t>
      </w:r>
      <w:r w:rsidRPr="009E0554">
        <w:rPr>
          <w:rStyle w:val="Emphasis"/>
        </w:rPr>
        <w:t xml:space="preserve">But </w:t>
      </w:r>
      <w:r w:rsidRPr="00E11A8E">
        <w:rPr>
          <w:rStyle w:val="Emphasis"/>
          <w:highlight w:val="yellow"/>
        </w:rPr>
        <w:t>no</w:t>
      </w:r>
      <w:r w:rsidRPr="0094167C">
        <w:rPr>
          <w:rStyle w:val="Emphasis"/>
        </w:rPr>
        <w:t xml:space="preserve"> government </w:t>
      </w:r>
      <w:r w:rsidRPr="00E11A8E">
        <w:rPr>
          <w:rStyle w:val="Emphasis"/>
          <w:highlight w:val="yellow"/>
        </w:rPr>
        <w:t>bureaucrat</w:t>
      </w:r>
      <w:r w:rsidRPr="00E11A8E">
        <w:rPr>
          <w:sz w:val="16"/>
          <w:highlight w:val="yellow"/>
        </w:rPr>
        <w:t xml:space="preserve"> </w:t>
      </w:r>
      <w:r w:rsidRPr="00E11A8E">
        <w:rPr>
          <w:rStyle w:val="StyleUnderline"/>
          <w:highlight w:val="yellow"/>
        </w:rPr>
        <w:t>is</w:t>
      </w:r>
      <w:r w:rsidRPr="00E11A8E">
        <w:rPr>
          <w:sz w:val="16"/>
          <w:highlight w:val="yellow"/>
        </w:rPr>
        <w:t xml:space="preserve"> </w:t>
      </w:r>
      <w:r w:rsidRPr="00E11A8E">
        <w:rPr>
          <w:rStyle w:val="Emphasis"/>
          <w:highlight w:val="yellow"/>
        </w:rPr>
        <w:t>entitled to</w:t>
      </w:r>
      <w:r w:rsidRPr="009E0554">
        <w:rPr>
          <w:rStyle w:val="Emphasis"/>
        </w:rPr>
        <w:t xml:space="preserve"> the </w:t>
      </w:r>
      <w:r w:rsidRPr="0094167C">
        <w:rPr>
          <w:rStyle w:val="Emphasis"/>
        </w:rPr>
        <w:t xml:space="preserve">taxpayers’ </w:t>
      </w:r>
      <w:r w:rsidRPr="00E11A8E">
        <w:rPr>
          <w:rStyle w:val="Emphasis"/>
          <w:highlight w:val="yellow"/>
        </w:rPr>
        <w:t>money forever</w:t>
      </w:r>
      <w:r w:rsidRPr="00E11A8E">
        <w:rPr>
          <w:sz w:val="16"/>
          <w:highlight w:val="yellow"/>
        </w:rPr>
        <w:t>.</w:t>
      </w:r>
    </w:p>
    <w:p w14:paraId="1AAEBC2A" w14:textId="77777777" w:rsidR="00086258" w:rsidRPr="009E0554" w:rsidRDefault="00086258" w:rsidP="00086258">
      <w:pPr>
        <w:rPr>
          <w:rStyle w:val="Emphasis"/>
          <w:szCs w:val="28"/>
        </w:rPr>
      </w:pPr>
      <w:r w:rsidRPr="00E11A8E">
        <w:rPr>
          <w:rStyle w:val="StyleUnderline"/>
          <w:highlight w:val="yellow"/>
        </w:rPr>
        <w:t>With</w:t>
      </w:r>
      <w:r w:rsidRPr="009E0554">
        <w:rPr>
          <w:rStyle w:val="StyleUnderline"/>
        </w:rPr>
        <w:t xml:space="preserve"> their employer</w:t>
      </w:r>
      <w:r w:rsidRPr="009E0554">
        <w:rPr>
          <w:sz w:val="16"/>
        </w:rPr>
        <w:t xml:space="preserve"> – </w:t>
      </w:r>
      <w:r w:rsidRPr="00E11A8E">
        <w:rPr>
          <w:rStyle w:val="Emphasis"/>
          <w:highlight w:val="yellow"/>
        </w:rPr>
        <w:t>the American people</w:t>
      </w:r>
      <w:r w:rsidRPr="009E0554">
        <w:rPr>
          <w:sz w:val="16"/>
        </w:rPr>
        <w:t xml:space="preserve"> – </w:t>
      </w:r>
      <w:r w:rsidRPr="00E11A8E">
        <w:rPr>
          <w:rStyle w:val="StyleUnderline"/>
          <w:highlight w:val="yellow"/>
        </w:rPr>
        <w:t xml:space="preserve">more than </w:t>
      </w:r>
      <w:r w:rsidRPr="00E11A8E">
        <w:rPr>
          <w:rStyle w:val="Emphasis"/>
          <w:highlight w:val="yellow"/>
        </w:rPr>
        <w:t>$37 trillion</w:t>
      </w:r>
      <w:r w:rsidRPr="00E11A8E">
        <w:rPr>
          <w:rStyle w:val="StyleUnderline"/>
          <w:highlight w:val="yellow"/>
        </w:rPr>
        <w:t xml:space="preserve"> in debt</w:t>
      </w:r>
      <w:r w:rsidRPr="009E0554">
        <w:rPr>
          <w:rStyle w:val="StyleUnderline"/>
        </w:rPr>
        <w:t xml:space="preserve"> and running a $2 trillion annual deficit</w:t>
      </w:r>
      <w:r w:rsidRPr="009E0554">
        <w:rPr>
          <w:sz w:val="16"/>
        </w:rPr>
        <w:t xml:space="preserve">, </w:t>
      </w:r>
      <w:r w:rsidRPr="00E11A8E">
        <w:rPr>
          <w:rStyle w:val="Emphasis"/>
          <w:szCs w:val="28"/>
          <w:highlight w:val="yellow"/>
        </w:rPr>
        <w:t>the status quo is not sustainable.</w:t>
      </w:r>
    </w:p>
    <w:p w14:paraId="3C756616" w14:textId="77777777" w:rsidR="00086258" w:rsidRDefault="00086258" w:rsidP="00086258"/>
    <w:p w14:paraId="7EDA27C4" w14:textId="77777777" w:rsidR="00086258" w:rsidRDefault="00086258" w:rsidP="00086258">
      <w:pPr>
        <w:pStyle w:val="Heading4"/>
      </w:pPr>
      <w:r>
        <w:t xml:space="preserve">Debt </w:t>
      </w:r>
      <w:r w:rsidRPr="004C6A0A">
        <w:rPr>
          <w:u w:val="single"/>
        </w:rPr>
        <w:t>structurally</w:t>
      </w:r>
      <w:r>
        <w:t xml:space="preserve"> increases </w:t>
      </w:r>
      <w:r w:rsidRPr="004C6A0A">
        <w:rPr>
          <w:u w:val="single"/>
        </w:rPr>
        <w:t>vulnerability</w:t>
      </w:r>
      <w:r>
        <w:t xml:space="preserve"> to a </w:t>
      </w:r>
      <w:r w:rsidRPr="004C6A0A">
        <w:rPr>
          <w:u w:val="single"/>
        </w:rPr>
        <w:t>host</w:t>
      </w:r>
      <w:r w:rsidRPr="009A0AC7">
        <w:t xml:space="preserve"> of </w:t>
      </w:r>
      <w:r w:rsidRPr="004C6A0A">
        <w:rPr>
          <w:u w:val="single"/>
        </w:rPr>
        <w:t>existential threats</w:t>
      </w:r>
      <w:r>
        <w:t>---</w:t>
      </w:r>
      <w:r w:rsidRPr="009A0AC7">
        <w:t xml:space="preserve">modest </w:t>
      </w:r>
      <w:r w:rsidRPr="004C6A0A">
        <w:rPr>
          <w:u w:val="single"/>
        </w:rPr>
        <w:t>cuts</w:t>
      </w:r>
      <w:r>
        <w:t xml:space="preserve"> solve.</w:t>
      </w:r>
    </w:p>
    <w:p w14:paraId="123478E0" w14:textId="77777777" w:rsidR="00086258" w:rsidRDefault="00086258" w:rsidP="00086258">
      <w:r>
        <w:t xml:space="preserve">Dr. Richard </w:t>
      </w:r>
      <w:r w:rsidRPr="00902432">
        <w:rPr>
          <w:rStyle w:val="Style13ptBold"/>
        </w:rPr>
        <w:t>Haa</w:t>
      </w:r>
      <w:r>
        <w:rPr>
          <w:rStyle w:val="Style13ptBold"/>
        </w:rPr>
        <w:t>s</w:t>
      </w:r>
      <w:r w:rsidRPr="00902432">
        <w:rPr>
          <w:rStyle w:val="Style13ptBold"/>
        </w:rPr>
        <w:t>s 25</w:t>
      </w:r>
      <w:r>
        <w:t>, PhD from Oxford, Senior Counselor at Centerview Partners, was a member of the faculty of Harvard University’s Kennedy School of Government and Hamilton College, served as CFR’s president for twenty years, former director of policy planning for the Department of State and a principal advisor to Secretary of State Colin Powell, also with Dr. Carolyn Kissane, “The Debt Crisis and American National Security”, date retrieved via Google metadata, https://www.pgpf.org/programs-and-projects/convening-experts/expert-views/lessons-from-history-for-america-today/the-debt-crisis-and-american-national-security/</w:t>
      </w:r>
    </w:p>
    <w:p w14:paraId="020DE7CB" w14:textId="77777777" w:rsidR="00086258" w:rsidRPr="00730CFB" w:rsidRDefault="00086258" w:rsidP="00086258">
      <w:pPr>
        <w:rPr>
          <w:rStyle w:val="Emphasis"/>
        </w:rPr>
      </w:pPr>
      <w:r w:rsidRPr="00730CFB">
        <w:rPr>
          <w:rStyle w:val="Emphasis"/>
        </w:rPr>
        <w:t>Debt</w:t>
      </w:r>
      <w:r w:rsidRPr="009A0AC7">
        <w:rPr>
          <w:sz w:val="16"/>
        </w:rPr>
        <w:t xml:space="preserve"> </w:t>
      </w:r>
      <w:r w:rsidRPr="00730CFB">
        <w:rPr>
          <w:rStyle w:val="StyleUnderline"/>
        </w:rPr>
        <w:t xml:space="preserve">and its </w:t>
      </w:r>
      <w:r w:rsidRPr="00730CFB">
        <w:rPr>
          <w:rStyle w:val="Emphasis"/>
        </w:rPr>
        <w:t>National Security Impact</w:t>
      </w:r>
    </w:p>
    <w:p w14:paraId="6A8215FC" w14:textId="77777777" w:rsidR="00086258" w:rsidRPr="009A0AC7" w:rsidRDefault="00086258" w:rsidP="00086258">
      <w:pPr>
        <w:rPr>
          <w:sz w:val="16"/>
        </w:rPr>
      </w:pPr>
      <w:r w:rsidRPr="009A0AC7">
        <w:rPr>
          <w:sz w:val="16"/>
        </w:rPr>
        <w:t xml:space="preserve">This judgment stems from several factors. To begin with, </w:t>
      </w:r>
      <w:r w:rsidRPr="00E11A8E">
        <w:rPr>
          <w:rStyle w:val="StyleUnderline"/>
          <w:highlight w:val="yellow"/>
        </w:rPr>
        <w:t>there is the</w:t>
      </w:r>
      <w:r w:rsidRPr="009A0AC7">
        <w:rPr>
          <w:rStyle w:val="StyleUnderline"/>
        </w:rPr>
        <w:t xml:space="preserve"> </w:t>
      </w:r>
      <w:r w:rsidRPr="009A0AC7">
        <w:rPr>
          <w:rStyle w:val="Emphasis"/>
        </w:rPr>
        <w:t xml:space="preserve">financial </w:t>
      </w:r>
      <w:r w:rsidRPr="00E11A8E">
        <w:rPr>
          <w:rStyle w:val="Emphasis"/>
          <w:highlight w:val="yellow"/>
        </w:rPr>
        <w:t>cost</w:t>
      </w:r>
      <w:r w:rsidRPr="00E11A8E">
        <w:rPr>
          <w:rStyle w:val="StyleUnderline"/>
          <w:highlight w:val="yellow"/>
        </w:rPr>
        <w:t xml:space="preserve"> of</w:t>
      </w:r>
      <w:r w:rsidRPr="00730CFB">
        <w:rPr>
          <w:rStyle w:val="StyleUnderline"/>
        </w:rPr>
        <w:t xml:space="preserve"> servicing the </w:t>
      </w:r>
      <w:r w:rsidRPr="00E11A8E">
        <w:rPr>
          <w:rStyle w:val="StyleUnderline"/>
          <w:highlight w:val="yellow"/>
        </w:rPr>
        <w:t>debt</w:t>
      </w:r>
      <w:r w:rsidRPr="00730CFB">
        <w:rPr>
          <w:rStyle w:val="StyleUnderline"/>
        </w:rPr>
        <w:t xml:space="preserve">. Closely related is </w:t>
      </w:r>
      <w:r w:rsidRPr="00E11A8E">
        <w:rPr>
          <w:rStyle w:val="StyleUnderline"/>
          <w:highlight w:val="yellow"/>
        </w:rPr>
        <w:t>the</w:t>
      </w:r>
      <w:r w:rsidRPr="00730CFB">
        <w:rPr>
          <w:rStyle w:val="StyleUnderline"/>
        </w:rPr>
        <w:t xml:space="preserve"> classic </w:t>
      </w:r>
      <w:r w:rsidRPr="00E11A8E">
        <w:rPr>
          <w:rStyle w:val="Emphasis"/>
          <w:highlight w:val="yellow"/>
        </w:rPr>
        <w:t>“crowding out”</w:t>
      </w:r>
      <w:r w:rsidRPr="00E11A8E">
        <w:rPr>
          <w:rStyle w:val="StyleUnderline"/>
          <w:highlight w:val="yellow"/>
        </w:rPr>
        <w:t xml:space="preserve"> phenomenon</w:t>
      </w:r>
      <w:r w:rsidRPr="00730CFB">
        <w:rPr>
          <w:rStyle w:val="StyleUnderline"/>
        </w:rPr>
        <w:t xml:space="preserve">. Money spent on borrowing is </w:t>
      </w:r>
      <w:r w:rsidRPr="00730CFB">
        <w:rPr>
          <w:rStyle w:val="Emphasis"/>
        </w:rPr>
        <w:t>by definition</w:t>
      </w:r>
      <w:r w:rsidRPr="00730CFB">
        <w:rPr>
          <w:rStyle w:val="StyleUnderline"/>
        </w:rPr>
        <w:t xml:space="preserve"> money not available for </w:t>
      </w:r>
      <w:r w:rsidRPr="00730CFB">
        <w:rPr>
          <w:rStyle w:val="Emphasis"/>
        </w:rPr>
        <w:t>more productive purposes</w:t>
      </w:r>
      <w:r w:rsidRPr="009A0AC7">
        <w:rPr>
          <w:sz w:val="16"/>
        </w:rPr>
        <w:t xml:space="preserve">, from discretionary domestic spending to defense. </w:t>
      </w:r>
      <w:r w:rsidRPr="00E11A8E">
        <w:rPr>
          <w:rStyle w:val="Emphasis"/>
          <w:highlight w:val="yellow"/>
        </w:rPr>
        <w:t>Defense spending</w:t>
      </w:r>
      <w:r w:rsidRPr="00E11A8E">
        <w:rPr>
          <w:sz w:val="16"/>
          <w:highlight w:val="yellow"/>
        </w:rPr>
        <w:t xml:space="preserve"> </w:t>
      </w:r>
      <w:r w:rsidRPr="00E11A8E">
        <w:rPr>
          <w:rStyle w:val="StyleUnderline"/>
          <w:highlight w:val="yellow"/>
        </w:rPr>
        <w:t>is</w:t>
      </w:r>
      <w:r w:rsidRPr="009A0AC7">
        <w:rPr>
          <w:rStyle w:val="StyleUnderline"/>
        </w:rPr>
        <w:t xml:space="preserve"> almost </w:t>
      </w:r>
      <w:r w:rsidRPr="00E11A8E">
        <w:rPr>
          <w:rStyle w:val="StyleUnderline"/>
          <w:highlight w:val="yellow"/>
        </w:rPr>
        <w:t xml:space="preserve">certain to feel the </w:t>
      </w:r>
      <w:r w:rsidRPr="00E11A8E">
        <w:rPr>
          <w:rStyle w:val="Emphasis"/>
          <w:highlight w:val="yellow"/>
        </w:rPr>
        <w:t>pressure</w:t>
      </w:r>
      <w:r w:rsidRPr="009A0AC7">
        <w:rPr>
          <w:rStyle w:val="StyleUnderline"/>
        </w:rPr>
        <w:t xml:space="preserve"> because so much else of what the government spends is either unavoidable</w:t>
      </w:r>
      <w:r w:rsidRPr="009A0AC7">
        <w:rPr>
          <w:sz w:val="16"/>
        </w:rPr>
        <w:t xml:space="preserve"> (in that the cost of defaulting would cause enormous problems for this country) </w:t>
      </w:r>
      <w:r w:rsidRPr="009A0AC7">
        <w:rPr>
          <w:rStyle w:val="StyleUnderline"/>
        </w:rPr>
        <w:t>or is supported by an overwhelming majority of the American people.</w:t>
      </w:r>
      <w:r w:rsidRPr="009A0AC7">
        <w:rPr>
          <w:sz w:val="16"/>
        </w:rPr>
        <w:t xml:space="preserve"> Here of course we refer to entitlements. </w:t>
      </w:r>
      <w:r w:rsidRPr="00E11A8E">
        <w:rPr>
          <w:rStyle w:val="Emphasis"/>
          <w:highlight w:val="yellow"/>
        </w:rPr>
        <w:t>Defense</w:t>
      </w:r>
      <w:r w:rsidRPr="009A0AC7">
        <w:rPr>
          <w:rStyle w:val="Emphasis"/>
        </w:rPr>
        <w:t xml:space="preserve"> spending</w:t>
      </w:r>
      <w:r w:rsidRPr="009A0AC7">
        <w:rPr>
          <w:sz w:val="16"/>
        </w:rPr>
        <w:t xml:space="preserve"> (like non-entitlement domestic spending) </w:t>
      </w:r>
      <w:r w:rsidRPr="00E11A8E">
        <w:rPr>
          <w:rStyle w:val="StyleUnderline"/>
          <w:highlight w:val="yellow"/>
        </w:rPr>
        <w:t>is</w:t>
      </w:r>
      <w:r w:rsidRPr="009A0AC7">
        <w:rPr>
          <w:rStyle w:val="StyleUnderline"/>
        </w:rPr>
        <w:t xml:space="preserve"> at the end of the day </w:t>
      </w:r>
      <w:r w:rsidRPr="00E11A8E">
        <w:rPr>
          <w:rStyle w:val="Emphasis"/>
          <w:highlight w:val="yellow"/>
        </w:rPr>
        <w:t>discretionary</w:t>
      </w:r>
      <w:r w:rsidRPr="009A0AC7">
        <w:rPr>
          <w:sz w:val="16"/>
        </w:rPr>
        <w:t xml:space="preserve">, </w:t>
      </w:r>
      <w:r w:rsidRPr="009A0AC7">
        <w:rPr>
          <w:rStyle w:val="StyleUnderline"/>
        </w:rPr>
        <w:t xml:space="preserve">which is a fancy way of saying </w:t>
      </w:r>
      <w:r w:rsidRPr="00E11A8E">
        <w:rPr>
          <w:rStyle w:val="StyleUnderline"/>
          <w:highlight w:val="yellow"/>
        </w:rPr>
        <w:t>it can be reduced</w:t>
      </w:r>
      <w:r w:rsidRPr="009A0AC7">
        <w:rPr>
          <w:rStyle w:val="StyleUnderline"/>
        </w:rPr>
        <w:t xml:space="preserve"> </w:t>
      </w:r>
      <w:r w:rsidRPr="009A0AC7">
        <w:rPr>
          <w:rStyle w:val="Emphasis"/>
        </w:rPr>
        <w:t>more easily</w:t>
      </w:r>
      <w:r w:rsidRPr="009A0AC7">
        <w:rPr>
          <w:rStyle w:val="StyleUnderline"/>
        </w:rPr>
        <w:t xml:space="preserve"> than other forms of spending. </w:t>
      </w:r>
      <w:r w:rsidRPr="00E11A8E">
        <w:rPr>
          <w:rStyle w:val="StyleUnderline"/>
          <w:highlight w:val="yellow"/>
        </w:rPr>
        <w:t>The fact that</w:t>
      </w:r>
      <w:r w:rsidRPr="009A0AC7">
        <w:rPr>
          <w:rStyle w:val="StyleUnderline"/>
        </w:rPr>
        <w:t xml:space="preserve"> </w:t>
      </w:r>
      <w:r w:rsidRPr="009A0AC7">
        <w:rPr>
          <w:rStyle w:val="Emphasis"/>
        </w:rPr>
        <w:t>sizeable factions</w:t>
      </w:r>
      <w:r w:rsidRPr="009A0AC7">
        <w:rPr>
          <w:rStyle w:val="StyleUnderline"/>
        </w:rPr>
        <w:t xml:space="preserve"> of </w:t>
      </w:r>
      <w:r w:rsidRPr="00E11A8E">
        <w:rPr>
          <w:rStyle w:val="Emphasis"/>
          <w:highlight w:val="yellow"/>
        </w:rPr>
        <w:t>both</w:t>
      </w:r>
      <w:r w:rsidRPr="009A0AC7">
        <w:rPr>
          <w:rStyle w:val="Emphasis"/>
        </w:rPr>
        <w:t xml:space="preserve"> political </w:t>
      </w:r>
      <w:r w:rsidRPr="00E11A8E">
        <w:rPr>
          <w:rStyle w:val="Emphasis"/>
          <w:highlight w:val="yellow"/>
        </w:rPr>
        <w:t>parties</w:t>
      </w:r>
      <w:r w:rsidRPr="009A0AC7">
        <w:rPr>
          <w:rStyle w:val="StyleUnderline"/>
        </w:rPr>
        <w:t xml:space="preserve"> now </w:t>
      </w:r>
      <w:r w:rsidRPr="00E11A8E">
        <w:rPr>
          <w:rStyle w:val="StyleUnderline"/>
          <w:highlight w:val="yellow"/>
        </w:rPr>
        <w:t>favor a</w:t>
      </w:r>
      <w:r w:rsidRPr="00E11A8E">
        <w:rPr>
          <w:sz w:val="16"/>
          <w:highlight w:val="yellow"/>
        </w:rPr>
        <w:t xml:space="preserve"> </w:t>
      </w:r>
      <w:r w:rsidRPr="00E11A8E">
        <w:rPr>
          <w:rStyle w:val="Emphasis"/>
          <w:highlight w:val="yellow"/>
        </w:rPr>
        <w:t>reduced American role</w:t>
      </w:r>
      <w:r w:rsidRPr="009A0AC7">
        <w:rPr>
          <w:rStyle w:val="Emphasis"/>
        </w:rPr>
        <w:t xml:space="preserve"> in the world</w:t>
      </w:r>
      <w:r w:rsidRPr="009A0AC7">
        <w:rPr>
          <w:sz w:val="16"/>
        </w:rPr>
        <w:t xml:space="preserve"> </w:t>
      </w:r>
      <w:r w:rsidRPr="009A0AC7">
        <w:rPr>
          <w:rStyle w:val="StyleUnderline"/>
        </w:rPr>
        <w:t xml:space="preserve">and less extensive use of military force </w:t>
      </w:r>
      <w:r w:rsidRPr="00E11A8E">
        <w:rPr>
          <w:rStyle w:val="StyleUnderline"/>
          <w:highlight w:val="yellow"/>
        </w:rPr>
        <w:t>increases</w:t>
      </w:r>
      <w:r w:rsidRPr="009A0AC7">
        <w:rPr>
          <w:rStyle w:val="StyleUnderline"/>
        </w:rPr>
        <w:t xml:space="preserve"> the </w:t>
      </w:r>
      <w:r w:rsidRPr="00E11A8E">
        <w:rPr>
          <w:rStyle w:val="Emphasis"/>
          <w:highlight w:val="yellow"/>
        </w:rPr>
        <w:t>likelihood</w:t>
      </w:r>
      <w:r w:rsidRPr="009A0AC7">
        <w:rPr>
          <w:rStyle w:val="StyleUnderline"/>
        </w:rPr>
        <w:t xml:space="preserve"> that </w:t>
      </w:r>
      <w:r w:rsidRPr="009A0AC7">
        <w:rPr>
          <w:rStyle w:val="Emphasis"/>
        </w:rPr>
        <w:t>defense spending will be viewed</w:t>
      </w:r>
      <w:r w:rsidRPr="009A0AC7">
        <w:rPr>
          <w:sz w:val="16"/>
        </w:rPr>
        <w:t xml:space="preserve"> </w:t>
      </w:r>
      <w:r w:rsidRPr="009A0AC7">
        <w:rPr>
          <w:rStyle w:val="StyleUnderline"/>
        </w:rPr>
        <w:t xml:space="preserve">as </w:t>
      </w:r>
      <w:r w:rsidRPr="009A0AC7">
        <w:rPr>
          <w:rStyle w:val="Emphasis"/>
        </w:rPr>
        <w:t>an account to draw upon</w:t>
      </w:r>
      <w:r w:rsidRPr="009A0AC7">
        <w:rPr>
          <w:sz w:val="16"/>
        </w:rPr>
        <w:t xml:space="preserve"> </w:t>
      </w:r>
      <w:r w:rsidRPr="009A0AC7">
        <w:rPr>
          <w:rStyle w:val="StyleUnderline"/>
        </w:rPr>
        <w:t xml:space="preserve">to </w:t>
      </w:r>
      <w:r w:rsidRPr="009A0AC7">
        <w:rPr>
          <w:rStyle w:val="Emphasis"/>
        </w:rPr>
        <w:t>ease financial struggles</w:t>
      </w:r>
      <w:r w:rsidRPr="009A0AC7">
        <w:rPr>
          <w:rStyle w:val="StyleUnderline"/>
        </w:rPr>
        <w:t xml:space="preserve"> rather than being seen as relatively sacrosanct</w:t>
      </w:r>
      <w:r w:rsidRPr="009A0AC7">
        <w:rPr>
          <w:sz w:val="16"/>
        </w:rPr>
        <w:t xml:space="preserve"> as it often was during the Cold War.</w:t>
      </w:r>
    </w:p>
    <w:p w14:paraId="1B924A14" w14:textId="77777777" w:rsidR="00086258" w:rsidRPr="009A0AC7" w:rsidRDefault="00086258" w:rsidP="00086258">
      <w:pPr>
        <w:rPr>
          <w:sz w:val="16"/>
        </w:rPr>
      </w:pPr>
      <w:r w:rsidRPr="009A0AC7">
        <w:rPr>
          <w:rStyle w:val="StyleUnderline"/>
        </w:rPr>
        <w:t>Some might say this doesn’t matter</w:t>
      </w:r>
      <w:r w:rsidRPr="009A0AC7">
        <w:rPr>
          <w:sz w:val="16"/>
        </w:rPr>
        <w:t xml:space="preserve">, in that </w:t>
      </w:r>
      <w:r w:rsidRPr="009A0AC7">
        <w:rPr>
          <w:rStyle w:val="StyleUnderline"/>
        </w:rPr>
        <w:t>we are already spending a great deal on national security</w:t>
      </w:r>
      <w:r w:rsidRPr="009A0AC7">
        <w:rPr>
          <w:sz w:val="16"/>
        </w:rPr>
        <w:t xml:space="preserve"> and thus defense cuts would have a negligible impact. </w:t>
      </w:r>
      <w:r w:rsidRPr="009A0AC7">
        <w:rPr>
          <w:rStyle w:val="StyleUnderline"/>
        </w:rPr>
        <w:t xml:space="preserve">But as noted above, such a perspective </w:t>
      </w:r>
      <w:r w:rsidRPr="009A0AC7">
        <w:rPr>
          <w:rStyle w:val="Emphasis"/>
        </w:rPr>
        <w:t>ignores</w:t>
      </w:r>
      <w:r w:rsidRPr="009A0AC7">
        <w:rPr>
          <w:rStyle w:val="StyleUnderline"/>
        </w:rPr>
        <w:t xml:space="preserve"> that we are spending around 3 percent of GDP on defense</w:t>
      </w:r>
      <w:r w:rsidRPr="009A0AC7">
        <w:rPr>
          <w:sz w:val="16"/>
        </w:rPr>
        <w:t xml:space="preserve">, </w:t>
      </w:r>
      <w:r w:rsidRPr="009A0AC7">
        <w:rPr>
          <w:rStyle w:val="Emphasis"/>
        </w:rPr>
        <w:t xml:space="preserve">far below the </w:t>
      </w:r>
      <w:r w:rsidRPr="0094167C">
        <w:rPr>
          <w:rStyle w:val="Emphasis"/>
        </w:rPr>
        <w:t>Cold War average</w:t>
      </w:r>
      <w:r w:rsidRPr="0094167C">
        <w:rPr>
          <w:sz w:val="16"/>
        </w:rPr>
        <w:t xml:space="preserve">. And, </w:t>
      </w:r>
      <w:r w:rsidRPr="0094167C">
        <w:rPr>
          <w:rStyle w:val="StyleUnderline"/>
        </w:rPr>
        <w:t xml:space="preserve">were the Pentagon to </w:t>
      </w:r>
      <w:r w:rsidRPr="0094167C">
        <w:rPr>
          <w:rStyle w:val="Emphasis"/>
        </w:rPr>
        <w:t>cut its budget</w:t>
      </w:r>
      <w:r w:rsidRPr="0094167C">
        <w:rPr>
          <w:sz w:val="16"/>
        </w:rPr>
        <w:t>,</w:t>
      </w:r>
      <w:r w:rsidRPr="009A0AC7">
        <w:rPr>
          <w:sz w:val="16"/>
        </w:rPr>
        <w:t xml:space="preserve"> </w:t>
      </w:r>
      <w:r w:rsidRPr="009A0AC7">
        <w:rPr>
          <w:rStyle w:val="StyleUnderline"/>
        </w:rPr>
        <w:t>the</w:t>
      </w:r>
      <w:r w:rsidRPr="009A0AC7">
        <w:rPr>
          <w:sz w:val="16"/>
        </w:rPr>
        <w:t xml:space="preserve"> </w:t>
      </w:r>
      <w:r w:rsidRPr="00E11A8E">
        <w:rPr>
          <w:rStyle w:val="Emphasis"/>
          <w:sz w:val="24"/>
          <w:highlight w:val="yellow"/>
        </w:rPr>
        <w:t>timing couldn’t be worse</w:t>
      </w:r>
      <w:r w:rsidRPr="009A0AC7">
        <w:rPr>
          <w:sz w:val="16"/>
        </w:rPr>
        <w:t xml:space="preserve">; </w:t>
      </w:r>
      <w:r w:rsidRPr="009A0AC7">
        <w:rPr>
          <w:rStyle w:val="StyleUnderline"/>
        </w:rPr>
        <w:t xml:space="preserve">this is a moment in which </w:t>
      </w:r>
      <w:r w:rsidRPr="00E11A8E">
        <w:rPr>
          <w:rStyle w:val="StyleUnderline"/>
          <w:highlight w:val="yellow"/>
        </w:rPr>
        <w:t xml:space="preserve">the </w:t>
      </w:r>
      <w:r w:rsidRPr="00E11A8E">
        <w:rPr>
          <w:rStyle w:val="Emphasis"/>
          <w:highlight w:val="yellow"/>
        </w:rPr>
        <w:t>U</w:t>
      </w:r>
      <w:r w:rsidRPr="009A0AC7">
        <w:rPr>
          <w:rStyle w:val="StyleUnderline"/>
        </w:rPr>
        <w:t xml:space="preserve">nited </w:t>
      </w:r>
      <w:r w:rsidRPr="00E11A8E">
        <w:rPr>
          <w:rStyle w:val="Emphasis"/>
          <w:highlight w:val="yellow"/>
        </w:rPr>
        <w:t>S</w:t>
      </w:r>
      <w:r w:rsidRPr="009A0AC7">
        <w:rPr>
          <w:rStyle w:val="StyleUnderline"/>
        </w:rPr>
        <w:t xml:space="preserve">tates </w:t>
      </w:r>
      <w:r w:rsidRPr="00E11A8E">
        <w:rPr>
          <w:rStyle w:val="StyleUnderline"/>
          <w:highlight w:val="yellow"/>
        </w:rPr>
        <w:t xml:space="preserve">finds itself </w:t>
      </w:r>
      <w:r w:rsidRPr="00E11A8E">
        <w:rPr>
          <w:rStyle w:val="Emphasis"/>
          <w:sz w:val="24"/>
          <w:highlight w:val="yellow"/>
        </w:rPr>
        <w:t>confronting great power challenges</w:t>
      </w:r>
      <w:r w:rsidRPr="00E11A8E">
        <w:rPr>
          <w:sz w:val="16"/>
          <w:szCs w:val="24"/>
          <w:highlight w:val="yellow"/>
        </w:rPr>
        <w:t xml:space="preserve"> </w:t>
      </w:r>
      <w:r w:rsidRPr="00E11A8E">
        <w:rPr>
          <w:rStyle w:val="StyleUnderline"/>
          <w:highlight w:val="yellow"/>
        </w:rPr>
        <w:t xml:space="preserve">across </w:t>
      </w:r>
      <w:r w:rsidRPr="00E11A8E">
        <w:rPr>
          <w:rStyle w:val="Emphasis"/>
          <w:highlight w:val="yellow"/>
        </w:rPr>
        <w:t>multiple geographies</w:t>
      </w:r>
      <w:r w:rsidRPr="009A0AC7">
        <w:rPr>
          <w:rStyle w:val="StyleUnderline"/>
        </w:rPr>
        <w:t xml:space="preserve"> and in a </w:t>
      </w:r>
      <w:r w:rsidRPr="009A0AC7">
        <w:rPr>
          <w:rStyle w:val="Emphasis"/>
        </w:rPr>
        <w:t>range of situations</w:t>
      </w:r>
      <w:r w:rsidRPr="009A0AC7">
        <w:rPr>
          <w:rStyle w:val="StyleUnderline"/>
        </w:rPr>
        <w:t xml:space="preserve">, from </w:t>
      </w:r>
      <w:r w:rsidRPr="009A0AC7">
        <w:rPr>
          <w:rStyle w:val="Emphasis"/>
        </w:rPr>
        <w:t>classic conflict</w:t>
      </w:r>
      <w:r w:rsidRPr="009A0AC7">
        <w:rPr>
          <w:rStyle w:val="StyleUnderline"/>
        </w:rPr>
        <w:t xml:space="preserve"> with medium and </w:t>
      </w:r>
      <w:r w:rsidRPr="009A0AC7">
        <w:rPr>
          <w:rStyle w:val="Emphasis"/>
        </w:rPr>
        <w:t>great powers</w:t>
      </w:r>
      <w:r w:rsidRPr="009A0AC7">
        <w:rPr>
          <w:rStyle w:val="StyleUnderline"/>
        </w:rPr>
        <w:t xml:space="preserve"> to something </w:t>
      </w:r>
      <w:r w:rsidRPr="009A0AC7">
        <w:rPr>
          <w:rStyle w:val="Emphasis"/>
        </w:rPr>
        <w:t>very different</w:t>
      </w:r>
      <w:r w:rsidRPr="009A0AC7">
        <w:rPr>
          <w:rStyle w:val="StyleUnderline"/>
        </w:rPr>
        <w:t xml:space="preserve"> in the </w:t>
      </w:r>
      <w:r w:rsidRPr="00E11A8E">
        <w:rPr>
          <w:rStyle w:val="Emphasis"/>
          <w:highlight w:val="yellow"/>
        </w:rPr>
        <w:t>counterterrorism</w:t>
      </w:r>
      <w:r w:rsidRPr="009A0AC7">
        <w:rPr>
          <w:rStyle w:val="Emphasis"/>
        </w:rPr>
        <w:t xml:space="preserve"> realm</w:t>
      </w:r>
      <w:r w:rsidRPr="009A0AC7">
        <w:rPr>
          <w:rStyle w:val="StyleUnderline"/>
        </w:rPr>
        <w:t xml:space="preserve">. Plus, as is vividly being demonstrated in </w:t>
      </w:r>
      <w:r w:rsidRPr="009A0AC7">
        <w:rPr>
          <w:rStyle w:val="Emphasis"/>
        </w:rPr>
        <w:t xml:space="preserve">recent wars in </w:t>
      </w:r>
      <w:r w:rsidRPr="00E11A8E">
        <w:rPr>
          <w:rStyle w:val="Emphasis"/>
          <w:highlight w:val="yellow"/>
        </w:rPr>
        <w:t>the Middle East</w:t>
      </w:r>
      <w:r w:rsidRPr="009A0AC7">
        <w:rPr>
          <w:sz w:val="16"/>
        </w:rPr>
        <w:t xml:space="preserve"> </w:t>
      </w:r>
      <w:r w:rsidRPr="009A0AC7">
        <w:rPr>
          <w:rStyle w:val="StyleUnderline"/>
        </w:rPr>
        <w:t>and</w:t>
      </w:r>
      <w:r w:rsidRPr="009A0AC7">
        <w:rPr>
          <w:sz w:val="16"/>
        </w:rPr>
        <w:t xml:space="preserve"> </w:t>
      </w:r>
      <w:r w:rsidRPr="00E11A8E">
        <w:rPr>
          <w:rStyle w:val="Emphasis"/>
          <w:highlight w:val="yellow"/>
        </w:rPr>
        <w:t>Europe</w:t>
      </w:r>
      <w:r w:rsidRPr="009A0AC7">
        <w:rPr>
          <w:sz w:val="16"/>
        </w:rPr>
        <w:t xml:space="preserve">, </w:t>
      </w:r>
      <w:r w:rsidRPr="009A0AC7">
        <w:rPr>
          <w:rStyle w:val="StyleUnderline"/>
        </w:rPr>
        <w:t xml:space="preserve">it is a time of dynamic </w:t>
      </w:r>
      <w:r w:rsidRPr="009A0AC7">
        <w:rPr>
          <w:rStyle w:val="Emphasis"/>
        </w:rPr>
        <w:t>innovation</w:t>
      </w:r>
      <w:r w:rsidRPr="009A0AC7">
        <w:rPr>
          <w:rStyle w:val="StyleUnderline"/>
        </w:rPr>
        <w:t xml:space="preserve"> and </w:t>
      </w:r>
      <w:r w:rsidRPr="009A0AC7">
        <w:rPr>
          <w:rStyle w:val="Emphasis"/>
        </w:rPr>
        <w:t>adaptation</w:t>
      </w:r>
      <w:r w:rsidRPr="009A0AC7">
        <w:rPr>
          <w:sz w:val="16"/>
        </w:rPr>
        <w:t xml:space="preserve">. </w:t>
      </w:r>
      <w:r w:rsidRPr="009A0AC7">
        <w:rPr>
          <w:rStyle w:val="StyleUnderline"/>
        </w:rPr>
        <w:t xml:space="preserve">New weapons such as </w:t>
      </w:r>
      <w:r w:rsidRPr="009A0AC7">
        <w:rPr>
          <w:rStyle w:val="Emphasis"/>
        </w:rPr>
        <w:t>drones</w:t>
      </w:r>
      <w:r w:rsidRPr="009A0AC7">
        <w:rPr>
          <w:rStyle w:val="StyleUnderline"/>
        </w:rPr>
        <w:t xml:space="preserve"> are taking on a much larger role; large expensive platforms are more vulnerable (or less useful) than they were. There is as a result a case to be made that we need to be </w:t>
      </w:r>
      <w:r w:rsidRPr="009A0AC7">
        <w:rPr>
          <w:rStyle w:val="Emphasis"/>
        </w:rPr>
        <w:t>spending more on defense</w:t>
      </w:r>
      <w:r w:rsidRPr="009A0AC7">
        <w:rPr>
          <w:sz w:val="16"/>
        </w:rPr>
        <w:t>, as well as spending what we do spend differently.</w:t>
      </w:r>
    </w:p>
    <w:p w14:paraId="5630B077" w14:textId="77777777" w:rsidR="00086258" w:rsidRPr="009A0AC7" w:rsidRDefault="00086258" w:rsidP="00086258">
      <w:pPr>
        <w:rPr>
          <w:rStyle w:val="StyleUnderline"/>
        </w:rPr>
      </w:pPr>
      <w:r w:rsidRPr="009A0AC7">
        <w:rPr>
          <w:rStyle w:val="StyleUnderline"/>
        </w:rPr>
        <w:t xml:space="preserve">A high and </w:t>
      </w:r>
      <w:r w:rsidRPr="009A0AC7">
        <w:rPr>
          <w:rStyle w:val="Emphasis"/>
        </w:rPr>
        <w:t>growing level of debt</w:t>
      </w:r>
      <w:r w:rsidRPr="009A0AC7">
        <w:rPr>
          <w:sz w:val="16"/>
        </w:rPr>
        <w:t xml:space="preserve"> </w:t>
      </w:r>
      <w:r w:rsidRPr="009A0AC7">
        <w:rPr>
          <w:rStyle w:val="StyleUnderline"/>
        </w:rPr>
        <w:t xml:space="preserve">in normal times presents </w:t>
      </w:r>
      <w:r w:rsidRPr="009A0AC7">
        <w:rPr>
          <w:rStyle w:val="Emphasis"/>
        </w:rPr>
        <w:t>national security headaches</w:t>
      </w:r>
      <w:r w:rsidRPr="009A0AC7">
        <w:rPr>
          <w:rStyle w:val="StyleUnderline"/>
        </w:rPr>
        <w:t xml:space="preserve"> </w:t>
      </w:r>
      <w:r w:rsidRPr="00E11A8E">
        <w:rPr>
          <w:rStyle w:val="StyleUnderline"/>
          <w:highlight w:val="yellow"/>
        </w:rPr>
        <w:t xml:space="preserve">in </w:t>
      </w:r>
      <w:r w:rsidRPr="00E11A8E">
        <w:rPr>
          <w:rStyle w:val="Emphasis"/>
          <w:highlight w:val="yellow"/>
        </w:rPr>
        <w:t>moments of crisis</w:t>
      </w:r>
      <w:r w:rsidRPr="00E11A8E">
        <w:rPr>
          <w:sz w:val="16"/>
          <w:highlight w:val="yellow"/>
        </w:rPr>
        <w:t xml:space="preserve">. </w:t>
      </w:r>
      <w:r w:rsidRPr="00E11A8E">
        <w:rPr>
          <w:rStyle w:val="StyleUnderline"/>
          <w:highlight w:val="yellow"/>
        </w:rPr>
        <w:t xml:space="preserve">The government has </w:t>
      </w:r>
      <w:r w:rsidRPr="00E11A8E">
        <w:rPr>
          <w:rStyle w:val="Emphasis"/>
          <w:highlight w:val="yellow"/>
        </w:rPr>
        <w:t>little dry powder</w:t>
      </w:r>
      <w:r w:rsidRPr="00E11A8E">
        <w:rPr>
          <w:rStyle w:val="StyleUnderline"/>
          <w:highlight w:val="yellow"/>
        </w:rPr>
        <w:t xml:space="preserve"> should a </w:t>
      </w:r>
      <w:r w:rsidRPr="00E11A8E">
        <w:rPr>
          <w:rStyle w:val="Emphasis"/>
          <w:highlight w:val="yellow"/>
        </w:rPr>
        <w:t>pressing need</w:t>
      </w:r>
      <w:r w:rsidRPr="00E11A8E">
        <w:rPr>
          <w:rStyle w:val="StyleUnderline"/>
          <w:highlight w:val="yellow"/>
        </w:rPr>
        <w:t xml:space="preserve"> to spend</w:t>
      </w:r>
      <w:r w:rsidRPr="009A0AC7">
        <w:rPr>
          <w:rStyle w:val="StyleUnderline"/>
        </w:rPr>
        <w:t xml:space="preserve"> more </w:t>
      </w:r>
      <w:r w:rsidRPr="00E11A8E">
        <w:rPr>
          <w:rStyle w:val="StyleUnderline"/>
          <w:highlight w:val="yellow"/>
        </w:rPr>
        <w:t>arise</w:t>
      </w:r>
      <w:r w:rsidRPr="009A0AC7">
        <w:rPr>
          <w:rStyle w:val="StyleUnderline"/>
        </w:rPr>
        <w:t xml:space="preserve"> to stimulate the economy out of recession, as was the case during the Covid-19 pandemic. More relevant to the geopolitical landscape facing America today, the already stretched debt position</w:t>
      </w:r>
      <w:r w:rsidRPr="009A0AC7">
        <w:rPr>
          <w:sz w:val="16"/>
        </w:rPr>
        <w:t xml:space="preserve"> </w:t>
      </w:r>
      <w:r w:rsidRPr="009A0AC7">
        <w:rPr>
          <w:rStyle w:val="StyleUnderline"/>
        </w:rPr>
        <w:t xml:space="preserve">the country finds itself in means a </w:t>
      </w:r>
      <w:r w:rsidRPr="009A0AC7">
        <w:rPr>
          <w:rStyle w:val="Emphasis"/>
        </w:rPr>
        <w:t>weaker ability</w:t>
      </w:r>
      <w:r w:rsidRPr="009A0AC7">
        <w:rPr>
          <w:rStyle w:val="StyleUnderline"/>
        </w:rPr>
        <w:t xml:space="preserve"> to </w:t>
      </w:r>
      <w:r w:rsidRPr="009A0AC7">
        <w:rPr>
          <w:rStyle w:val="Emphasis"/>
        </w:rPr>
        <w:t>fund a major military effort</w:t>
      </w:r>
      <w:r w:rsidRPr="009A0AC7">
        <w:rPr>
          <w:sz w:val="16"/>
        </w:rPr>
        <w:t xml:space="preserve"> (for example, a conflict with China over Taiwan). </w:t>
      </w:r>
      <w:r w:rsidRPr="009A0AC7">
        <w:rPr>
          <w:rStyle w:val="StyleUnderline"/>
        </w:rPr>
        <w:t xml:space="preserve">In simpler terms, we are guilty of spending our </w:t>
      </w:r>
      <w:r w:rsidRPr="009A0AC7">
        <w:rPr>
          <w:rStyle w:val="Emphasis"/>
        </w:rPr>
        <w:t>rainy-day fund</w:t>
      </w:r>
      <w:r w:rsidRPr="009A0AC7">
        <w:rPr>
          <w:rStyle w:val="StyleUnderline"/>
        </w:rPr>
        <w:t xml:space="preserve"> in </w:t>
      </w:r>
      <w:r w:rsidRPr="009A0AC7">
        <w:rPr>
          <w:rStyle w:val="Emphasis"/>
        </w:rPr>
        <w:t>sunny weather</w:t>
      </w:r>
      <w:r w:rsidRPr="009A0AC7">
        <w:rPr>
          <w:rStyle w:val="StyleUnderline"/>
        </w:rPr>
        <w:t>.</w:t>
      </w:r>
    </w:p>
    <w:p w14:paraId="24EE9ED9" w14:textId="77777777" w:rsidR="00086258" w:rsidRPr="009A0AC7" w:rsidRDefault="00086258" w:rsidP="00086258">
      <w:pPr>
        <w:rPr>
          <w:rStyle w:val="StyleUnderline"/>
        </w:rPr>
      </w:pPr>
      <w:r w:rsidRPr="009A0AC7">
        <w:rPr>
          <w:sz w:val="16"/>
        </w:rPr>
        <w:t xml:space="preserve">In addition, </w:t>
      </w:r>
      <w:r w:rsidRPr="00E11A8E">
        <w:rPr>
          <w:rStyle w:val="StyleUnderline"/>
          <w:highlight w:val="yellow"/>
        </w:rPr>
        <w:t>as</w:t>
      </w:r>
      <w:r w:rsidRPr="009A0AC7">
        <w:rPr>
          <w:rStyle w:val="StyleUnderline"/>
        </w:rPr>
        <w:t xml:space="preserve"> more of </w:t>
      </w:r>
      <w:r w:rsidRPr="00E11A8E">
        <w:rPr>
          <w:rStyle w:val="StyleUnderline"/>
          <w:highlight w:val="yellow"/>
        </w:rPr>
        <w:t>the</w:t>
      </w:r>
      <w:r w:rsidRPr="009A0AC7">
        <w:rPr>
          <w:rStyle w:val="StyleUnderline"/>
        </w:rPr>
        <w:t xml:space="preserve"> federal </w:t>
      </w:r>
      <w:r w:rsidRPr="00E11A8E">
        <w:rPr>
          <w:rStyle w:val="StyleUnderline"/>
          <w:highlight w:val="yellow"/>
        </w:rPr>
        <w:t>budget is consumed by debt</w:t>
      </w:r>
      <w:r w:rsidRPr="009A0AC7">
        <w:rPr>
          <w:rStyle w:val="StyleUnderline"/>
        </w:rPr>
        <w:t xml:space="preserve"> service</w:t>
      </w:r>
      <w:r w:rsidRPr="009A0AC7">
        <w:rPr>
          <w:sz w:val="16"/>
        </w:rPr>
        <w:t xml:space="preserve">, nondefense </w:t>
      </w:r>
      <w:r w:rsidRPr="00E11A8E">
        <w:rPr>
          <w:rStyle w:val="Emphasis"/>
          <w:highlight w:val="yellow"/>
        </w:rPr>
        <w:t>programs</w:t>
      </w:r>
      <w:r w:rsidRPr="009A0AC7">
        <w:rPr>
          <w:rStyle w:val="StyleUnderline"/>
        </w:rPr>
        <w:t xml:space="preserve"> that </w:t>
      </w:r>
      <w:r w:rsidRPr="009A0AC7">
        <w:rPr>
          <w:rStyle w:val="Emphasis"/>
        </w:rPr>
        <w:t xml:space="preserve">underpin national </w:t>
      </w:r>
      <w:r w:rsidRPr="0094167C">
        <w:rPr>
          <w:rStyle w:val="Emphasis"/>
        </w:rPr>
        <w:t>security</w:t>
      </w:r>
      <w:r w:rsidRPr="0094167C">
        <w:rPr>
          <w:rStyle w:val="StyleUnderline"/>
        </w:rPr>
        <w:t xml:space="preserve">, including </w:t>
      </w:r>
      <w:r w:rsidRPr="0094167C">
        <w:rPr>
          <w:rStyle w:val="Emphasis"/>
        </w:rPr>
        <w:t>cybersecurity</w:t>
      </w:r>
      <w:r w:rsidRPr="0094167C">
        <w:rPr>
          <w:rStyle w:val="StyleUnderline"/>
        </w:rPr>
        <w:t xml:space="preserve">, </w:t>
      </w:r>
      <w:r w:rsidRPr="0094167C">
        <w:rPr>
          <w:rStyle w:val="Emphasis"/>
        </w:rPr>
        <w:t>infrastructure</w:t>
      </w:r>
      <w:r w:rsidRPr="0094167C">
        <w:rPr>
          <w:rStyle w:val="StyleUnderline"/>
        </w:rPr>
        <w:t xml:space="preserve">, </w:t>
      </w:r>
      <w:r w:rsidRPr="0094167C">
        <w:rPr>
          <w:rStyle w:val="Emphasis"/>
        </w:rPr>
        <w:t>public health</w:t>
      </w:r>
      <w:r w:rsidRPr="0094167C">
        <w:rPr>
          <w:rStyle w:val="StyleUnderline"/>
        </w:rPr>
        <w:t xml:space="preserve">, and </w:t>
      </w:r>
      <w:r w:rsidRPr="0094167C">
        <w:rPr>
          <w:rStyle w:val="Emphasis"/>
        </w:rPr>
        <w:t>counter-extremism</w:t>
      </w:r>
      <w:r w:rsidRPr="0094167C">
        <w:rPr>
          <w:rStyle w:val="StyleUnderline"/>
        </w:rPr>
        <w:t xml:space="preserve"> initiatives,</w:t>
      </w:r>
      <w:r w:rsidRPr="009A0AC7">
        <w:rPr>
          <w:rStyle w:val="StyleUnderline"/>
        </w:rPr>
        <w:t xml:space="preserve"> </w:t>
      </w:r>
      <w:r w:rsidRPr="00E11A8E">
        <w:rPr>
          <w:rStyle w:val="Emphasis"/>
          <w:highlight w:val="yellow"/>
        </w:rPr>
        <w:t>face</w:t>
      </w:r>
      <w:r w:rsidRPr="009A0AC7">
        <w:rPr>
          <w:rStyle w:val="Emphasis"/>
        </w:rPr>
        <w:t xml:space="preserve"> spending </w:t>
      </w:r>
      <w:r w:rsidRPr="00E11A8E">
        <w:rPr>
          <w:rStyle w:val="Emphasis"/>
          <w:highlight w:val="yellow"/>
        </w:rPr>
        <w:t>pressures</w:t>
      </w:r>
      <w:r w:rsidRPr="009A0AC7">
        <w:rPr>
          <w:rStyle w:val="StyleUnderline"/>
        </w:rPr>
        <w:t xml:space="preserve">. So too will much-needed </w:t>
      </w:r>
      <w:r w:rsidRPr="009A0AC7">
        <w:rPr>
          <w:rStyle w:val="Emphasis"/>
        </w:rPr>
        <w:t>homeland security programs</w:t>
      </w:r>
      <w:r w:rsidRPr="009A0AC7">
        <w:rPr>
          <w:rStyle w:val="StyleUnderline"/>
        </w:rPr>
        <w:t xml:space="preserve"> designed to bolster resilience against flooding, fires, and more frequent violent storms</w:t>
      </w:r>
      <w:r w:rsidRPr="009A0AC7">
        <w:rPr>
          <w:sz w:val="16"/>
        </w:rPr>
        <w:t xml:space="preserve">. Over time, </w:t>
      </w:r>
      <w:r w:rsidRPr="00E11A8E">
        <w:rPr>
          <w:rStyle w:val="Emphasis"/>
          <w:sz w:val="24"/>
          <w:highlight w:val="yellow"/>
        </w:rPr>
        <w:t>underfunded</w:t>
      </w:r>
      <w:r w:rsidRPr="009A0AC7">
        <w:rPr>
          <w:rStyle w:val="Emphasis"/>
          <w:sz w:val="24"/>
        </w:rPr>
        <w:t xml:space="preserve"> prevention and </w:t>
      </w:r>
      <w:r w:rsidRPr="00E11A8E">
        <w:rPr>
          <w:rStyle w:val="Emphasis"/>
          <w:sz w:val="24"/>
          <w:highlight w:val="yellow"/>
        </w:rPr>
        <w:t>resilience programs</w:t>
      </w:r>
      <w:r w:rsidRPr="009A0AC7">
        <w:rPr>
          <w:sz w:val="16"/>
          <w:szCs w:val="24"/>
        </w:rPr>
        <w:t xml:space="preserve"> </w:t>
      </w:r>
      <w:r w:rsidRPr="00E11A8E">
        <w:rPr>
          <w:rStyle w:val="StyleUnderline"/>
          <w:highlight w:val="yellow"/>
        </w:rPr>
        <w:t>leave</w:t>
      </w:r>
      <w:r w:rsidRPr="009A0AC7">
        <w:rPr>
          <w:rStyle w:val="StyleUnderline"/>
        </w:rPr>
        <w:t xml:space="preserve"> the United States more </w:t>
      </w:r>
      <w:r w:rsidRPr="00E11A8E">
        <w:rPr>
          <w:rStyle w:val="StyleUnderline"/>
          <w:highlight w:val="yellow"/>
        </w:rPr>
        <w:t xml:space="preserve">vulnerable to </w:t>
      </w:r>
      <w:r w:rsidRPr="00E11A8E">
        <w:rPr>
          <w:rStyle w:val="Emphasis"/>
          <w:highlight w:val="yellow"/>
        </w:rPr>
        <w:t>terrorism</w:t>
      </w:r>
      <w:r w:rsidRPr="00E11A8E">
        <w:rPr>
          <w:rStyle w:val="StyleUnderline"/>
          <w:highlight w:val="yellow"/>
        </w:rPr>
        <w:t xml:space="preserve">, </w:t>
      </w:r>
      <w:r w:rsidRPr="00E11A8E">
        <w:rPr>
          <w:rStyle w:val="Emphasis"/>
          <w:highlight w:val="yellow"/>
        </w:rPr>
        <w:t>cyberattacks</w:t>
      </w:r>
      <w:r w:rsidRPr="00E11A8E">
        <w:rPr>
          <w:sz w:val="16"/>
          <w:highlight w:val="yellow"/>
        </w:rPr>
        <w:t xml:space="preserve">, </w:t>
      </w:r>
      <w:r w:rsidRPr="00E11A8E">
        <w:rPr>
          <w:rStyle w:val="Emphasis"/>
          <w:highlight w:val="yellow"/>
        </w:rPr>
        <w:t>pandemics</w:t>
      </w:r>
      <w:r w:rsidRPr="00E11A8E">
        <w:rPr>
          <w:sz w:val="16"/>
          <w:highlight w:val="yellow"/>
        </w:rPr>
        <w:t xml:space="preserve">, </w:t>
      </w:r>
      <w:r w:rsidRPr="00E11A8E">
        <w:rPr>
          <w:rStyle w:val="Emphasis"/>
          <w:highlight w:val="yellow"/>
        </w:rPr>
        <w:t>extreme weather</w:t>
      </w:r>
      <w:r w:rsidRPr="00E11A8E">
        <w:rPr>
          <w:sz w:val="16"/>
          <w:highlight w:val="yellow"/>
        </w:rPr>
        <w:t xml:space="preserve">, </w:t>
      </w:r>
      <w:r w:rsidRPr="00E11A8E">
        <w:rPr>
          <w:rStyle w:val="StyleUnderline"/>
          <w:highlight w:val="yellow"/>
        </w:rPr>
        <w:t>and</w:t>
      </w:r>
      <w:r w:rsidRPr="00E11A8E">
        <w:rPr>
          <w:sz w:val="16"/>
          <w:highlight w:val="yellow"/>
        </w:rPr>
        <w:t xml:space="preserve"> </w:t>
      </w:r>
      <w:r w:rsidRPr="00E11A8E">
        <w:rPr>
          <w:rStyle w:val="Emphasis"/>
          <w:highlight w:val="yellow"/>
        </w:rPr>
        <w:t>grid failures</w:t>
      </w:r>
      <w:r w:rsidRPr="009A0AC7">
        <w:rPr>
          <w:sz w:val="16"/>
        </w:rPr>
        <w:t xml:space="preserve">. In this way, </w:t>
      </w:r>
      <w:r w:rsidRPr="009A0AC7">
        <w:rPr>
          <w:rStyle w:val="StyleUnderline"/>
        </w:rPr>
        <w:t xml:space="preserve">debt </w:t>
      </w:r>
      <w:r w:rsidRPr="009A0AC7">
        <w:rPr>
          <w:rStyle w:val="Emphasis"/>
        </w:rPr>
        <w:t>doesn’t just</w:t>
      </w:r>
      <w:r w:rsidRPr="009A0AC7">
        <w:rPr>
          <w:rStyle w:val="StyleUnderline"/>
        </w:rPr>
        <w:t xml:space="preserve"> weaken the United States </w:t>
      </w:r>
      <w:r w:rsidRPr="009A0AC7">
        <w:rPr>
          <w:rStyle w:val="Emphasis"/>
        </w:rPr>
        <w:t>abroad</w:t>
      </w:r>
      <w:r w:rsidRPr="009A0AC7">
        <w:rPr>
          <w:sz w:val="16"/>
        </w:rPr>
        <w:t xml:space="preserve">; </w:t>
      </w:r>
      <w:r w:rsidRPr="009A0AC7">
        <w:rPr>
          <w:rStyle w:val="StyleUnderline"/>
        </w:rPr>
        <w:t xml:space="preserve">it hollows out the </w:t>
      </w:r>
      <w:r w:rsidRPr="009A0AC7">
        <w:rPr>
          <w:rStyle w:val="Emphasis"/>
        </w:rPr>
        <w:t>internal capacities</w:t>
      </w:r>
      <w:r w:rsidRPr="009A0AC7">
        <w:rPr>
          <w:rStyle w:val="StyleUnderline"/>
        </w:rPr>
        <w:t xml:space="preserve"> that protect the homeland, turning </w:t>
      </w:r>
      <w:r w:rsidRPr="009A0AC7">
        <w:rPr>
          <w:rStyle w:val="Emphasis"/>
        </w:rPr>
        <w:t>fiscal strain</w:t>
      </w:r>
      <w:r w:rsidRPr="009A0AC7">
        <w:rPr>
          <w:rStyle w:val="StyleUnderline"/>
        </w:rPr>
        <w:t xml:space="preserve"> into a </w:t>
      </w:r>
      <w:r w:rsidRPr="009A0AC7">
        <w:rPr>
          <w:rStyle w:val="Emphasis"/>
        </w:rPr>
        <w:t>direct threat to national security</w:t>
      </w:r>
      <w:r w:rsidRPr="009A0AC7">
        <w:rPr>
          <w:sz w:val="16"/>
        </w:rPr>
        <w:t xml:space="preserve"> more broadly and arguably more accurately defined. And </w:t>
      </w:r>
      <w:r w:rsidRPr="009A0AC7">
        <w:rPr>
          <w:rStyle w:val="StyleUnderline"/>
        </w:rPr>
        <w:t xml:space="preserve">if these domestic needs are not adequately met, it is all but certain </w:t>
      </w:r>
      <w:r w:rsidRPr="009A0AC7">
        <w:rPr>
          <w:rStyle w:val="Emphasis"/>
        </w:rPr>
        <w:t>pressures will grow</w:t>
      </w:r>
      <w:r w:rsidRPr="009A0AC7">
        <w:rPr>
          <w:rStyle w:val="StyleUnderline"/>
        </w:rPr>
        <w:t xml:space="preserve"> to </w:t>
      </w:r>
      <w:r w:rsidRPr="009A0AC7">
        <w:rPr>
          <w:rStyle w:val="Emphasis"/>
        </w:rPr>
        <w:t>cut</w:t>
      </w:r>
      <w:r w:rsidRPr="009A0AC7">
        <w:rPr>
          <w:rStyle w:val="StyleUnderline"/>
        </w:rPr>
        <w:t xml:space="preserve"> defense</w:t>
      </w:r>
      <w:r w:rsidRPr="009A0AC7">
        <w:rPr>
          <w:sz w:val="16"/>
        </w:rPr>
        <w:t xml:space="preserve"> </w:t>
      </w:r>
      <w:r w:rsidRPr="009A0AC7">
        <w:rPr>
          <w:rStyle w:val="Emphasis"/>
        </w:rPr>
        <w:t>spending</w:t>
      </w:r>
      <w:r w:rsidRPr="009A0AC7">
        <w:rPr>
          <w:sz w:val="16"/>
        </w:rPr>
        <w:t xml:space="preserve"> </w:t>
      </w:r>
      <w:r w:rsidRPr="009A0AC7">
        <w:rPr>
          <w:rStyle w:val="StyleUnderline"/>
        </w:rPr>
        <w:t>as it will be argued the country does not have the resources or the luxury to maintain security abroad</w:t>
      </w:r>
      <w:r w:rsidRPr="009A0AC7">
        <w:rPr>
          <w:sz w:val="16"/>
        </w:rPr>
        <w:t xml:space="preserve"> while it suffers at home. </w:t>
      </w:r>
      <w:r w:rsidRPr="009A0AC7">
        <w:rPr>
          <w:rStyle w:val="StyleUnderline"/>
        </w:rPr>
        <w:t>Isolationism is always present</w:t>
      </w:r>
      <w:r w:rsidRPr="009A0AC7">
        <w:rPr>
          <w:sz w:val="16"/>
        </w:rPr>
        <w:t xml:space="preserve"> in the American body politic, and </w:t>
      </w:r>
      <w:r w:rsidRPr="009A0AC7">
        <w:rPr>
          <w:rStyle w:val="StyleUnderline"/>
        </w:rPr>
        <w:t xml:space="preserve">this is just the sort of scenario to bring it out into the </w:t>
      </w:r>
      <w:r w:rsidRPr="009A0AC7">
        <w:rPr>
          <w:rStyle w:val="Emphasis"/>
        </w:rPr>
        <w:t>open</w:t>
      </w:r>
      <w:r w:rsidRPr="009A0AC7">
        <w:rPr>
          <w:rStyle w:val="StyleUnderline"/>
        </w:rPr>
        <w:t>.</w:t>
      </w:r>
    </w:p>
    <w:p w14:paraId="7150A799" w14:textId="77777777" w:rsidR="00086258" w:rsidRPr="009A0AC7" w:rsidRDefault="00086258" w:rsidP="00086258">
      <w:pPr>
        <w:rPr>
          <w:rStyle w:val="StyleUnderline"/>
        </w:rPr>
      </w:pPr>
      <w:r w:rsidRPr="009A0AC7">
        <w:rPr>
          <w:rStyle w:val="StyleUnderline"/>
        </w:rPr>
        <w:t xml:space="preserve">Unaddressed debt will raise </w:t>
      </w:r>
      <w:r w:rsidRPr="009A0AC7">
        <w:rPr>
          <w:rStyle w:val="Emphasis"/>
        </w:rPr>
        <w:t>reputational concerns</w:t>
      </w:r>
      <w:r w:rsidRPr="009A0AC7">
        <w:rPr>
          <w:rStyle w:val="StyleUnderline"/>
        </w:rPr>
        <w:t xml:space="preserve"> for the United States, starting with questions about American financial stewardship</w:t>
      </w:r>
      <w:r w:rsidRPr="009A0AC7">
        <w:rPr>
          <w:sz w:val="16"/>
        </w:rPr>
        <w:t xml:space="preserve">. It also makes it difficult if not impossible for this country’s representatives to lecture others on their profligacy when we are guilty of it ourselves. Worst of all these externalities, </w:t>
      </w:r>
      <w:r w:rsidRPr="009A0AC7">
        <w:rPr>
          <w:rStyle w:val="StyleUnderline"/>
        </w:rPr>
        <w:t xml:space="preserve">concerns over </w:t>
      </w:r>
      <w:r w:rsidRPr="00E11A8E">
        <w:rPr>
          <w:rStyle w:val="StyleUnderline"/>
          <w:highlight w:val="yellow"/>
        </w:rPr>
        <w:t xml:space="preserve">the debt could </w:t>
      </w:r>
      <w:r w:rsidRPr="00E11A8E">
        <w:rPr>
          <w:rStyle w:val="Emphasis"/>
          <w:highlight w:val="yellow"/>
        </w:rPr>
        <w:t>accelerate</w:t>
      </w:r>
      <w:r w:rsidRPr="00E11A8E">
        <w:rPr>
          <w:rStyle w:val="StyleUnderline"/>
          <w:highlight w:val="yellow"/>
        </w:rPr>
        <w:t xml:space="preserve"> a </w:t>
      </w:r>
      <w:r w:rsidRPr="00E11A8E">
        <w:rPr>
          <w:rStyle w:val="Emphasis"/>
          <w:sz w:val="24"/>
          <w:highlight w:val="yellow"/>
        </w:rPr>
        <w:t>move away from the dollar</w:t>
      </w:r>
      <w:r w:rsidRPr="00E11A8E">
        <w:rPr>
          <w:sz w:val="16"/>
          <w:highlight w:val="yellow"/>
        </w:rPr>
        <w:t>,</w:t>
      </w:r>
      <w:r w:rsidRPr="009A0AC7">
        <w:rPr>
          <w:sz w:val="16"/>
        </w:rPr>
        <w:t xml:space="preserve"> something already happening in reaction to what is widely seen as excessive weaponization of the dollar through excessive use of financial sanctions. Also reinforcing a move away from the dollar is its secular weakening, something the Trump administration is encouraging so as to improve the U.S. trade balance. </w:t>
      </w:r>
      <w:r w:rsidRPr="009A0AC7">
        <w:rPr>
          <w:rStyle w:val="StyleUnderline"/>
        </w:rPr>
        <w:t xml:space="preserve">Defaulting on the debt or attempting to inflate our way out of it by printing dollars would only </w:t>
      </w:r>
      <w:r w:rsidRPr="009A0AC7">
        <w:rPr>
          <w:rStyle w:val="Emphasis"/>
        </w:rPr>
        <w:t>accelerate</w:t>
      </w:r>
      <w:r w:rsidRPr="009A0AC7">
        <w:rPr>
          <w:rStyle w:val="StyleUnderline"/>
        </w:rPr>
        <w:t xml:space="preserve"> the international shift away from the dollar.</w:t>
      </w:r>
    </w:p>
    <w:p w14:paraId="3E3A7E56" w14:textId="77777777" w:rsidR="00086258" w:rsidRPr="009A0AC7" w:rsidRDefault="00086258" w:rsidP="00086258">
      <w:pPr>
        <w:rPr>
          <w:rStyle w:val="StyleUnderline"/>
        </w:rPr>
      </w:pPr>
      <w:r w:rsidRPr="009A0AC7">
        <w:rPr>
          <w:rStyle w:val="StyleUnderline"/>
        </w:rPr>
        <w:t xml:space="preserve">After </w:t>
      </w:r>
      <w:r w:rsidRPr="009A0AC7">
        <w:rPr>
          <w:rStyle w:val="Emphasis"/>
        </w:rPr>
        <w:t>80 years of dollar dominance</w:t>
      </w:r>
      <w:r w:rsidRPr="009A0AC7">
        <w:rPr>
          <w:sz w:val="16"/>
        </w:rPr>
        <w:t xml:space="preserve"> </w:t>
      </w:r>
      <w:r w:rsidRPr="009A0AC7">
        <w:rPr>
          <w:rStyle w:val="StyleUnderline"/>
        </w:rPr>
        <w:t>as the backbone of global trade</w:t>
      </w:r>
      <w:r w:rsidRPr="009A0AC7">
        <w:rPr>
          <w:sz w:val="16"/>
        </w:rPr>
        <w:t xml:space="preserve">, debt, </w:t>
      </w:r>
      <w:r w:rsidRPr="009A0AC7">
        <w:rPr>
          <w:rStyle w:val="StyleUnderline"/>
        </w:rPr>
        <w:t xml:space="preserve">reserves, and safe haven for investing, the future of dollar supremacy is now a </w:t>
      </w:r>
      <w:r w:rsidRPr="009A0AC7">
        <w:rPr>
          <w:rStyle w:val="Emphasis"/>
        </w:rPr>
        <w:t>question</w:t>
      </w:r>
      <w:r w:rsidRPr="009A0AC7">
        <w:rPr>
          <w:sz w:val="16"/>
        </w:rPr>
        <w:t xml:space="preserve">. </w:t>
      </w:r>
      <w:r w:rsidRPr="009A0AC7">
        <w:rPr>
          <w:rStyle w:val="StyleUnderline"/>
        </w:rPr>
        <w:t xml:space="preserve">If sovereign investors and central banks </w:t>
      </w:r>
      <w:r w:rsidRPr="009A0AC7">
        <w:rPr>
          <w:rStyle w:val="Emphasis"/>
        </w:rPr>
        <w:t>diversify away</w:t>
      </w:r>
      <w:r w:rsidRPr="009A0AC7">
        <w:rPr>
          <w:rStyle w:val="StyleUnderline"/>
        </w:rPr>
        <w:t xml:space="preserve"> from the dollar, U.S. borrowing becomes that </w:t>
      </w:r>
      <w:r w:rsidRPr="009A0AC7">
        <w:rPr>
          <w:rStyle w:val="Emphasis"/>
        </w:rPr>
        <w:t>much more expensive</w:t>
      </w:r>
      <w:r w:rsidRPr="009A0AC7">
        <w:rPr>
          <w:sz w:val="16"/>
        </w:rPr>
        <w:t xml:space="preserve">, </w:t>
      </w:r>
      <w:r w:rsidRPr="009A0AC7">
        <w:rPr>
          <w:rStyle w:val="StyleUnderline"/>
        </w:rPr>
        <w:t xml:space="preserve">further </w:t>
      </w:r>
      <w:r w:rsidRPr="009A0AC7">
        <w:rPr>
          <w:rStyle w:val="Emphasis"/>
        </w:rPr>
        <w:t>eroding America’s fiscal foundation</w:t>
      </w:r>
      <w:r w:rsidRPr="009A0AC7">
        <w:rPr>
          <w:sz w:val="16"/>
        </w:rPr>
        <w:t xml:space="preserve"> </w:t>
      </w:r>
      <w:r w:rsidRPr="009A0AC7">
        <w:rPr>
          <w:rStyle w:val="StyleUnderline"/>
        </w:rPr>
        <w:t>and compounding the near-intractable debt dilemma</w:t>
      </w:r>
      <w:r w:rsidRPr="009A0AC7">
        <w:rPr>
          <w:sz w:val="16"/>
        </w:rPr>
        <w:t xml:space="preserve"> it already faces. </w:t>
      </w:r>
      <w:r w:rsidRPr="009A0AC7">
        <w:rPr>
          <w:rStyle w:val="StyleUnderline"/>
        </w:rPr>
        <w:t xml:space="preserve">With this cycle in full swing, national security will inevitably be affected as U.S. </w:t>
      </w:r>
      <w:r w:rsidRPr="009A0AC7">
        <w:rPr>
          <w:rStyle w:val="Emphasis"/>
        </w:rPr>
        <w:t>influence</w:t>
      </w:r>
      <w:r w:rsidRPr="009A0AC7">
        <w:rPr>
          <w:rStyle w:val="StyleUnderline"/>
        </w:rPr>
        <w:t xml:space="preserve"> and </w:t>
      </w:r>
      <w:r w:rsidRPr="009A0AC7">
        <w:rPr>
          <w:rStyle w:val="Emphasis"/>
        </w:rPr>
        <w:t>leverage</w:t>
      </w:r>
      <w:r w:rsidRPr="009A0AC7">
        <w:rPr>
          <w:rStyle w:val="StyleUnderline"/>
        </w:rPr>
        <w:t xml:space="preserve"> will decline.</w:t>
      </w:r>
    </w:p>
    <w:p w14:paraId="650D767E" w14:textId="77777777" w:rsidR="00086258" w:rsidRPr="009A0AC7" w:rsidRDefault="00086258" w:rsidP="00086258">
      <w:pPr>
        <w:rPr>
          <w:sz w:val="16"/>
        </w:rPr>
      </w:pPr>
      <w:r w:rsidRPr="009A0AC7">
        <w:rPr>
          <w:rStyle w:val="StyleUnderline"/>
        </w:rPr>
        <w:t>Th</w:t>
      </w:r>
      <w:r w:rsidRPr="0094167C">
        <w:rPr>
          <w:rStyle w:val="StyleUnderline"/>
        </w:rPr>
        <w:t>e</w:t>
      </w:r>
      <w:r w:rsidRPr="0094167C">
        <w:rPr>
          <w:sz w:val="16"/>
        </w:rPr>
        <w:t xml:space="preserve"> </w:t>
      </w:r>
      <w:r w:rsidRPr="0094167C">
        <w:rPr>
          <w:rStyle w:val="Emphasis"/>
        </w:rPr>
        <w:t xml:space="preserve">geopolitical </w:t>
      </w:r>
      <w:r w:rsidRPr="00E11A8E">
        <w:rPr>
          <w:rStyle w:val="Emphasis"/>
          <w:highlight w:val="yellow"/>
        </w:rPr>
        <w:t>stakes</w:t>
      </w:r>
      <w:r w:rsidRPr="009A0AC7">
        <w:rPr>
          <w:rStyle w:val="Emphasis"/>
        </w:rPr>
        <w:t xml:space="preserve"> of de-dollarization</w:t>
      </w:r>
      <w:r w:rsidRPr="009A0AC7">
        <w:rPr>
          <w:sz w:val="16"/>
        </w:rPr>
        <w:t xml:space="preserve"> </w:t>
      </w:r>
      <w:r w:rsidRPr="00E11A8E">
        <w:rPr>
          <w:rStyle w:val="StyleUnderline"/>
          <w:highlight w:val="yellow"/>
        </w:rPr>
        <w:t xml:space="preserve">would be </w:t>
      </w:r>
      <w:r w:rsidRPr="00E11A8E">
        <w:rPr>
          <w:rStyle w:val="Emphasis"/>
          <w:highlight w:val="yellow"/>
        </w:rPr>
        <w:t>enormous</w:t>
      </w:r>
      <w:r w:rsidRPr="009A0AC7">
        <w:rPr>
          <w:rStyle w:val="StyleUnderline"/>
        </w:rPr>
        <w:t xml:space="preserve"> beyond the resource implications</w:t>
      </w:r>
      <w:r w:rsidRPr="009A0AC7">
        <w:rPr>
          <w:sz w:val="16"/>
        </w:rPr>
        <w:t xml:space="preserve"> of the United States taking on exchange rate risk. </w:t>
      </w:r>
      <w:r w:rsidRPr="00E11A8E">
        <w:rPr>
          <w:rStyle w:val="StyleUnderline"/>
          <w:highlight w:val="yellow"/>
        </w:rPr>
        <w:t>The dollar system</w:t>
      </w:r>
      <w:r w:rsidRPr="009A0AC7">
        <w:rPr>
          <w:rStyle w:val="StyleUnderline"/>
        </w:rPr>
        <w:t xml:space="preserve"> has served as a </w:t>
      </w:r>
      <w:r w:rsidRPr="009A0AC7">
        <w:rPr>
          <w:rStyle w:val="Emphasis"/>
        </w:rPr>
        <w:t>glue</w:t>
      </w:r>
      <w:r w:rsidRPr="009A0AC7">
        <w:rPr>
          <w:rStyle w:val="StyleUnderline"/>
        </w:rPr>
        <w:t xml:space="preserve"> that held together </w:t>
      </w:r>
      <w:r w:rsidRPr="009A0AC7">
        <w:rPr>
          <w:rStyle w:val="Emphasis"/>
        </w:rPr>
        <w:t>allies and adversaries</w:t>
      </w:r>
      <w:r w:rsidRPr="009A0AC7">
        <w:rPr>
          <w:sz w:val="16"/>
        </w:rPr>
        <w:t xml:space="preserve">, </w:t>
      </w:r>
      <w:r w:rsidRPr="00E11A8E">
        <w:rPr>
          <w:rStyle w:val="StyleUnderline"/>
          <w:highlight w:val="yellow"/>
        </w:rPr>
        <w:t>creating</w:t>
      </w:r>
      <w:r w:rsidRPr="00E11A8E">
        <w:rPr>
          <w:sz w:val="16"/>
          <w:highlight w:val="yellow"/>
        </w:rPr>
        <w:t xml:space="preserve"> </w:t>
      </w:r>
      <w:r w:rsidRPr="00E11A8E">
        <w:rPr>
          <w:rStyle w:val="Emphasis"/>
          <w:highlight w:val="yellow"/>
        </w:rPr>
        <w:t>interdependence</w:t>
      </w:r>
      <w:r w:rsidRPr="00E11A8E">
        <w:rPr>
          <w:sz w:val="16"/>
          <w:highlight w:val="yellow"/>
        </w:rPr>
        <w:t xml:space="preserve"> </w:t>
      </w:r>
      <w:r w:rsidRPr="00E11A8E">
        <w:rPr>
          <w:rStyle w:val="StyleUnderline"/>
          <w:highlight w:val="yellow"/>
        </w:rPr>
        <w:t xml:space="preserve">that </w:t>
      </w:r>
      <w:r w:rsidRPr="00E11A8E">
        <w:rPr>
          <w:rStyle w:val="Emphasis"/>
          <w:sz w:val="24"/>
          <w:highlight w:val="yellow"/>
        </w:rPr>
        <w:t>raised the costs of</w:t>
      </w:r>
      <w:r w:rsidRPr="004A27B6">
        <w:rPr>
          <w:rStyle w:val="Emphasis"/>
          <w:sz w:val="24"/>
        </w:rPr>
        <w:t xml:space="preserve"> direct </w:t>
      </w:r>
      <w:r w:rsidRPr="00E11A8E">
        <w:rPr>
          <w:rStyle w:val="Emphasis"/>
          <w:sz w:val="24"/>
          <w:highlight w:val="yellow"/>
        </w:rPr>
        <w:t>conflict</w:t>
      </w:r>
      <w:r w:rsidRPr="009A0AC7">
        <w:rPr>
          <w:sz w:val="16"/>
        </w:rPr>
        <w:t xml:space="preserve">. </w:t>
      </w:r>
      <w:r w:rsidRPr="009A0AC7">
        <w:rPr>
          <w:rStyle w:val="StyleUnderline"/>
        </w:rPr>
        <w:t>In addition, domination by the dollar undergirds U.S. sanctions power</w:t>
      </w:r>
      <w:r w:rsidRPr="009A0AC7">
        <w:rPr>
          <w:sz w:val="16"/>
        </w:rPr>
        <w:t xml:space="preserve">. Nearly all cross-border transactions run over dollar rails, </w:t>
      </w:r>
      <w:r w:rsidRPr="009A0AC7">
        <w:rPr>
          <w:rStyle w:val="StyleUnderline"/>
        </w:rPr>
        <w:t xml:space="preserve">giving Washington influence over governments as well as </w:t>
      </w:r>
      <w:r w:rsidRPr="009A0AC7">
        <w:rPr>
          <w:rStyle w:val="Emphasis"/>
        </w:rPr>
        <w:t>terrorists</w:t>
      </w:r>
      <w:r w:rsidRPr="009A0AC7">
        <w:rPr>
          <w:sz w:val="16"/>
        </w:rPr>
        <w:t xml:space="preserve"> </w:t>
      </w:r>
      <w:r w:rsidRPr="009A0AC7">
        <w:rPr>
          <w:rStyle w:val="StyleUnderline"/>
        </w:rPr>
        <w:t>or</w:t>
      </w:r>
      <w:r w:rsidRPr="009A0AC7">
        <w:rPr>
          <w:sz w:val="16"/>
        </w:rPr>
        <w:t xml:space="preserve"> </w:t>
      </w:r>
      <w:r w:rsidRPr="009A0AC7">
        <w:rPr>
          <w:rStyle w:val="Emphasis"/>
        </w:rPr>
        <w:t>criminals</w:t>
      </w:r>
      <w:r w:rsidRPr="009A0AC7">
        <w:rPr>
          <w:sz w:val="16"/>
        </w:rPr>
        <w:t xml:space="preserve"> involved in illicit finance. </w:t>
      </w:r>
      <w:r w:rsidRPr="009A0AC7">
        <w:rPr>
          <w:rStyle w:val="StyleUnderline"/>
        </w:rPr>
        <w:t>But</w:t>
      </w:r>
      <w:r w:rsidRPr="009A0AC7">
        <w:rPr>
          <w:sz w:val="16"/>
        </w:rPr>
        <w:t xml:space="preserve"> as more countries pilot China's CIPS network, pay for energy trade in renminbi, or explore central bank digital currency corridors, this reach is eroded. The </w:t>
      </w:r>
      <w:r w:rsidRPr="009A0AC7">
        <w:rPr>
          <w:rStyle w:val="Emphasis"/>
        </w:rPr>
        <w:t>erosion</w:t>
      </w:r>
      <w:r w:rsidRPr="009A0AC7">
        <w:rPr>
          <w:sz w:val="16"/>
        </w:rPr>
        <w:t xml:space="preserve"> </w:t>
      </w:r>
      <w:r w:rsidRPr="009A0AC7">
        <w:rPr>
          <w:rStyle w:val="StyleUnderline"/>
        </w:rPr>
        <w:t xml:space="preserve">also weakens U.S. financial </w:t>
      </w:r>
      <w:r w:rsidRPr="009A0AC7">
        <w:rPr>
          <w:rStyle w:val="Emphasis"/>
        </w:rPr>
        <w:t>intelligence</w:t>
      </w:r>
      <w:r w:rsidRPr="009A0AC7">
        <w:rPr>
          <w:sz w:val="16"/>
        </w:rPr>
        <w:t>, one of the underappreciated pillars of national security.</w:t>
      </w:r>
    </w:p>
    <w:p w14:paraId="5087A407" w14:textId="77777777" w:rsidR="00086258" w:rsidRPr="009A0AC7" w:rsidRDefault="00086258" w:rsidP="00086258">
      <w:pPr>
        <w:rPr>
          <w:rStyle w:val="Emphasis"/>
          <w:sz w:val="24"/>
        </w:rPr>
      </w:pPr>
      <w:r w:rsidRPr="00E11A8E">
        <w:rPr>
          <w:rStyle w:val="Emphasis"/>
          <w:sz w:val="24"/>
          <w:highlight w:val="yellow"/>
        </w:rPr>
        <w:t>Taking on the Debt</w:t>
      </w:r>
    </w:p>
    <w:p w14:paraId="7EAC7BBA" w14:textId="77777777" w:rsidR="00086258" w:rsidRPr="009A0AC7" w:rsidRDefault="00086258" w:rsidP="00086258">
      <w:pPr>
        <w:rPr>
          <w:rStyle w:val="StyleUnderline"/>
        </w:rPr>
      </w:pPr>
      <w:r w:rsidRPr="009A0AC7">
        <w:rPr>
          <w:rStyle w:val="StyleUnderline"/>
        </w:rPr>
        <w:t xml:space="preserve">There is a powerful case </w:t>
      </w:r>
      <w:r w:rsidRPr="004A27B6">
        <w:rPr>
          <w:rStyle w:val="StyleUnderline"/>
        </w:rPr>
        <w:t xml:space="preserve">for </w:t>
      </w:r>
      <w:r w:rsidRPr="004A27B6">
        <w:rPr>
          <w:rStyle w:val="Emphasis"/>
        </w:rPr>
        <w:t>addressing the debt now</w:t>
      </w:r>
      <w:r w:rsidRPr="009A0AC7">
        <w:rPr>
          <w:sz w:val="16"/>
        </w:rPr>
        <w:t xml:space="preserve"> </w:t>
      </w:r>
      <w:r w:rsidRPr="00E11A8E">
        <w:rPr>
          <w:rStyle w:val="StyleUnderline"/>
          <w:highlight w:val="yellow"/>
        </w:rPr>
        <w:t>so that issues</w:t>
      </w:r>
      <w:r w:rsidRPr="009A0AC7">
        <w:rPr>
          <w:rStyle w:val="StyleUnderline"/>
        </w:rPr>
        <w:t xml:space="preserve"> during crises </w:t>
      </w:r>
      <w:r w:rsidRPr="00E11A8E">
        <w:rPr>
          <w:rStyle w:val="Emphasis"/>
          <w:highlight w:val="yellow"/>
        </w:rPr>
        <w:t>do not cause serious long-term damage</w:t>
      </w:r>
      <w:r w:rsidRPr="009A0AC7">
        <w:rPr>
          <w:sz w:val="16"/>
        </w:rPr>
        <w:t xml:space="preserve"> to the United States. </w:t>
      </w:r>
      <w:r w:rsidRPr="009A0AC7">
        <w:rPr>
          <w:rStyle w:val="StyleUnderline"/>
        </w:rPr>
        <w:t xml:space="preserve">To be clear, what is required to fix the debt is not to eliminate it </w:t>
      </w:r>
      <w:r w:rsidRPr="009A0AC7">
        <w:rPr>
          <w:rStyle w:val="Emphasis"/>
        </w:rPr>
        <w:t>altogether</w:t>
      </w:r>
      <w:r w:rsidRPr="009A0AC7">
        <w:rPr>
          <w:sz w:val="16"/>
        </w:rPr>
        <w:t xml:space="preserve">, </w:t>
      </w:r>
      <w:r w:rsidRPr="009A0AC7">
        <w:rPr>
          <w:rStyle w:val="StyleUnderline"/>
        </w:rPr>
        <w:t xml:space="preserve">which would be </w:t>
      </w:r>
      <w:r w:rsidRPr="009A0AC7">
        <w:rPr>
          <w:rStyle w:val="Emphasis"/>
        </w:rPr>
        <w:t>impossible</w:t>
      </w:r>
      <w:r w:rsidRPr="009A0AC7">
        <w:rPr>
          <w:sz w:val="16"/>
        </w:rPr>
        <w:t xml:space="preserve"> </w:t>
      </w:r>
      <w:r w:rsidRPr="009A0AC7">
        <w:rPr>
          <w:rStyle w:val="StyleUnderline"/>
        </w:rPr>
        <w:t>and even inadvisable</w:t>
      </w:r>
      <w:r w:rsidRPr="009A0AC7">
        <w:rPr>
          <w:sz w:val="16"/>
        </w:rPr>
        <w:t xml:space="preserve"> over less than a multi-decade time span. </w:t>
      </w:r>
      <w:r w:rsidRPr="009A0AC7">
        <w:rPr>
          <w:rStyle w:val="StyleUnderline"/>
        </w:rPr>
        <w:t xml:space="preserve">In fact, </w:t>
      </w:r>
      <w:r w:rsidRPr="00E11A8E">
        <w:rPr>
          <w:rStyle w:val="StyleUnderline"/>
          <w:highlight w:val="yellow"/>
        </w:rPr>
        <w:t>it is</w:t>
      </w:r>
      <w:r w:rsidRPr="009A0AC7">
        <w:rPr>
          <w:sz w:val="16"/>
        </w:rPr>
        <w:t xml:space="preserve"> desirable but </w:t>
      </w:r>
      <w:r w:rsidRPr="00E11A8E">
        <w:rPr>
          <w:rStyle w:val="Emphasis"/>
          <w:sz w:val="24"/>
          <w:highlight w:val="yellow"/>
        </w:rPr>
        <w:t>not even essential that it be reduced</w:t>
      </w:r>
      <w:r w:rsidRPr="009A0AC7">
        <w:rPr>
          <w:sz w:val="16"/>
        </w:rPr>
        <w:t xml:space="preserve">. </w:t>
      </w:r>
      <w:r w:rsidRPr="009A0AC7">
        <w:rPr>
          <w:rStyle w:val="StyleUnderline"/>
        </w:rPr>
        <w:t xml:space="preserve">Instead, </w:t>
      </w:r>
      <w:r w:rsidRPr="00E11A8E">
        <w:rPr>
          <w:rStyle w:val="StyleUnderline"/>
          <w:highlight w:val="yellow"/>
        </w:rPr>
        <w:t xml:space="preserve">a </w:t>
      </w:r>
      <w:r w:rsidRPr="00E11A8E">
        <w:rPr>
          <w:rStyle w:val="Emphasis"/>
          <w:highlight w:val="yellow"/>
        </w:rPr>
        <w:t>credible level</w:t>
      </w:r>
      <w:r w:rsidRPr="004A27B6">
        <w:rPr>
          <w:rStyle w:val="Emphasis"/>
        </w:rPr>
        <w:t xml:space="preserve"> of success</w:t>
      </w:r>
      <w:r w:rsidRPr="004A27B6">
        <w:rPr>
          <w:sz w:val="16"/>
        </w:rPr>
        <w:t xml:space="preserve"> </w:t>
      </w:r>
      <w:r w:rsidRPr="00E11A8E">
        <w:rPr>
          <w:rStyle w:val="StyleUnderline"/>
          <w:highlight w:val="yellow"/>
        </w:rPr>
        <w:t xml:space="preserve">would be </w:t>
      </w:r>
      <w:r w:rsidRPr="00E11A8E">
        <w:rPr>
          <w:rStyle w:val="Emphasis"/>
          <w:szCs w:val="28"/>
          <w:highlight w:val="yellow"/>
        </w:rPr>
        <w:t>reducing</w:t>
      </w:r>
      <w:r w:rsidRPr="004A27B6">
        <w:rPr>
          <w:rStyle w:val="Emphasis"/>
          <w:szCs w:val="28"/>
        </w:rPr>
        <w:t xml:space="preserve"> the rate of </w:t>
      </w:r>
      <w:r w:rsidRPr="00E11A8E">
        <w:rPr>
          <w:rStyle w:val="Emphasis"/>
          <w:szCs w:val="28"/>
          <w:highlight w:val="yellow"/>
        </w:rPr>
        <w:t>growth of the debt to</w:t>
      </w:r>
      <w:r w:rsidRPr="004A27B6">
        <w:rPr>
          <w:rStyle w:val="Emphasis"/>
          <w:szCs w:val="28"/>
        </w:rPr>
        <w:t xml:space="preserve"> a level </w:t>
      </w:r>
      <w:r w:rsidRPr="00E11A8E">
        <w:rPr>
          <w:rStyle w:val="Emphasis"/>
          <w:szCs w:val="28"/>
          <w:highlight w:val="yellow"/>
        </w:rPr>
        <w:t>below</w:t>
      </w:r>
      <w:r w:rsidRPr="004A27B6">
        <w:rPr>
          <w:rStyle w:val="Emphasis"/>
          <w:szCs w:val="28"/>
        </w:rPr>
        <w:t xml:space="preserve"> that of </w:t>
      </w:r>
      <w:r w:rsidRPr="00E11A8E">
        <w:rPr>
          <w:rStyle w:val="Emphasis"/>
          <w:szCs w:val="28"/>
          <w:highlight w:val="yellow"/>
        </w:rPr>
        <w:t>GDP</w:t>
      </w:r>
      <w:r w:rsidRPr="004A27B6">
        <w:rPr>
          <w:rStyle w:val="Emphasis"/>
          <w:szCs w:val="28"/>
        </w:rPr>
        <w:t xml:space="preserve"> growth</w:t>
      </w:r>
      <w:r w:rsidRPr="004A27B6">
        <w:rPr>
          <w:sz w:val="16"/>
        </w:rPr>
        <w:t xml:space="preserve">. </w:t>
      </w:r>
      <w:r w:rsidRPr="004A27B6">
        <w:rPr>
          <w:rStyle w:val="StyleUnderline"/>
        </w:rPr>
        <w:t>It has already been demonstrated that such a (relative) level of debt can</w:t>
      </w:r>
      <w:r w:rsidRPr="009A0AC7">
        <w:rPr>
          <w:rStyle w:val="StyleUnderline"/>
        </w:rPr>
        <w:t xml:space="preserve"> be managed.</w:t>
      </w:r>
    </w:p>
    <w:bookmarkEnd w:id="0"/>
    <w:bookmarkEnd w:id="2"/>
    <w:p w14:paraId="3A1390F2" w14:textId="77777777" w:rsidR="00086258" w:rsidRDefault="00086258" w:rsidP="00086258"/>
    <w:p w14:paraId="1BAC6FDB" w14:textId="77777777" w:rsidR="00086258" w:rsidRDefault="00086258" w:rsidP="00086258">
      <w:pPr>
        <w:pStyle w:val="Heading3"/>
      </w:pPr>
      <w:r>
        <w:t>OFF</w:t>
      </w:r>
    </w:p>
    <w:p w14:paraId="414BD32A" w14:textId="77777777" w:rsidR="00086258" w:rsidRPr="006216F5" w:rsidRDefault="00086258" w:rsidP="00086258">
      <w:r>
        <w:t>Queer Anarchism K</w:t>
      </w:r>
    </w:p>
    <w:p w14:paraId="14F0CB5A" w14:textId="77777777" w:rsidR="00086258" w:rsidRPr="009C2FA5" w:rsidRDefault="00086258" w:rsidP="00086258">
      <w:pPr>
        <w:pStyle w:val="Heading4"/>
      </w:pPr>
      <w:r w:rsidRPr="009C2FA5">
        <w:t>The 1AC</w:t>
      </w:r>
      <w:r>
        <w:t xml:space="preserve">’s </w:t>
      </w:r>
      <w:r w:rsidRPr="00E43F34">
        <w:rPr>
          <w:u w:val="single"/>
        </w:rPr>
        <w:t>political imaginary</w:t>
      </w:r>
      <w:r>
        <w:t xml:space="preserve"> is organized around</w:t>
      </w:r>
      <w:r w:rsidRPr="009C2FA5">
        <w:t xml:space="preserve"> </w:t>
      </w:r>
      <w:r w:rsidRPr="00012E60">
        <w:rPr>
          <w:i/>
          <w:iCs w:val="0"/>
          <w:u w:val="single"/>
        </w:rPr>
        <w:t>archē</w:t>
      </w:r>
      <w:r w:rsidRPr="009C2FA5">
        <w:t xml:space="preserve"> and </w:t>
      </w:r>
      <w:r w:rsidRPr="00012E60">
        <w:rPr>
          <w:i/>
          <w:iCs w:val="0"/>
          <w:u w:val="single"/>
        </w:rPr>
        <w:t>telos</w:t>
      </w:r>
      <w:r>
        <w:t xml:space="preserve">---that </w:t>
      </w:r>
      <w:r w:rsidRPr="00012E60">
        <w:rPr>
          <w:u w:val="single"/>
        </w:rPr>
        <w:t>assimilates</w:t>
      </w:r>
      <w:r w:rsidRPr="009C2FA5">
        <w:t xml:space="preserve"> queer potentiality to the administered world of </w:t>
      </w:r>
      <w:r w:rsidRPr="00012E60">
        <w:rPr>
          <w:u w:val="single"/>
        </w:rPr>
        <w:t>bureaucracy</w:t>
      </w:r>
      <w:r w:rsidRPr="009C2FA5">
        <w:t xml:space="preserve">. Vote neg for a </w:t>
      </w:r>
      <w:r w:rsidRPr="00012E60">
        <w:rPr>
          <w:u w:val="single"/>
        </w:rPr>
        <w:t>queer praxis of anarchist (non)politics</w:t>
      </w:r>
      <w:r w:rsidRPr="009C2FA5">
        <w:t xml:space="preserve"> grounded in </w:t>
      </w:r>
      <w:r w:rsidRPr="00012E60">
        <w:rPr>
          <w:u w:val="single"/>
        </w:rPr>
        <w:t>disidentification</w:t>
      </w:r>
      <w:r w:rsidRPr="009C2FA5">
        <w:t xml:space="preserve"> and “pure means” </w:t>
      </w:r>
      <w:r>
        <w:t>to</w:t>
      </w:r>
      <w:r w:rsidRPr="009C2FA5">
        <w:t xml:space="preserve"> </w:t>
      </w:r>
      <w:r w:rsidRPr="00012E60">
        <w:rPr>
          <w:u w:val="single"/>
        </w:rPr>
        <w:t>divest</w:t>
      </w:r>
      <w:r w:rsidRPr="009C2FA5">
        <w:t xml:space="preserve"> from </w:t>
      </w:r>
      <w:r>
        <w:t>their normative</w:t>
      </w:r>
      <w:r w:rsidRPr="009C2FA5">
        <w:t xml:space="preserve"> politics.</w:t>
      </w:r>
    </w:p>
    <w:p w14:paraId="74B5EE0B" w14:textId="77777777" w:rsidR="00086258" w:rsidRDefault="00086258" w:rsidP="00086258">
      <w:r w:rsidRPr="00592914">
        <w:t xml:space="preserve">Brendan </w:t>
      </w:r>
      <w:r w:rsidRPr="009D0B32">
        <w:rPr>
          <w:rStyle w:val="Style13ptBold"/>
        </w:rPr>
        <w:t>Brown 25</w:t>
      </w:r>
      <w:r>
        <w:t>, PhD student at The Centre for the Study of Theory and Criticism in the University of Western Ontario, 06/24/2025, “</w:t>
      </w:r>
      <w:r w:rsidRPr="00592914">
        <w:t>Queer Anarchy: Muñoz and Schürmann Go on a Date</w:t>
      </w:r>
      <w:r>
        <w:t xml:space="preserve">,” </w:t>
      </w:r>
      <w:r w:rsidRPr="006E55CF">
        <w:rPr>
          <w:i/>
          <w:iCs/>
        </w:rPr>
        <w:t>Utopian Studies</w:t>
      </w:r>
      <w:r w:rsidRPr="00592914">
        <w:t>, vol. 36, no. 1, pp. 137</w:t>
      </w:r>
      <w:r>
        <w:t>-</w:t>
      </w:r>
      <w:r w:rsidRPr="00592914">
        <w:t xml:space="preserve">58, </w:t>
      </w:r>
      <w:r w:rsidRPr="004E56A9">
        <w:t>https://doi.org/10.5325/utopianstudies.36.1.0137</w:t>
      </w:r>
      <w:r>
        <w:t>, *edited for language</w:t>
      </w:r>
    </w:p>
    <w:p w14:paraId="027A1E9A" w14:textId="77777777" w:rsidR="00086258" w:rsidRPr="007B4464" w:rsidRDefault="00086258" w:rsidP="00086258">
      <w:pPr>
        <w:rPr>
          <w:sz w:val="16"/>
        </w:rPr>
      </w:pPr>
      <w:r w:rsidRPr="007B4464">
        <w:rPr>
          <w:sz w:val="16"/>
        </w:rPr>
        <w:t>Introduction to the Problem</w:t>
      </w:r>
    </w:p>
    <w:p w14:paraId="21F49E23" w14:textId="77777777" w:rsidR="00086258" w:rsidRPr="007B4464" w:rsidRDefault="00086258" w:rsidP="00086258">
      <w:pPr>
        <w:rPr>
          <w:sz w:val="16"/>
        </w:rPr>
      </w:pPr>
      <w:r w:rsidRPr="007B4464">
        <w:rPr>
          <w:sz w:val="16"/>
        </w:rPr>
        <w:t xml:space="preserve">This article originates from the desire to think of the possibility of a tomorrow without the violence of today. Queerness, which is neither “here” nor “now,” offers an eldritch potential for a tomorrow without today. </w:t>
      </w:r>
      <w:r w:rsidRPr="00FE39A4">
        <w:rPr>
          <w:rStyle w:val="Emphasis"/>
        </w:rPr>
        <w:t>Queerness-as-potentiality</w:t>
      </w:r>
      <w:r w:rsidRPr="007B4464">
        <w:rPr>
          <w:sz w:val="16"/>
        </w:rPr>
        <w:t xml:space="preserve">, on my reading of José Esteban Muñoz’s Cruising Utopia (2009) and Disidentifications (1999), </w:t>
      </w:r>
      <w:r w:rsidRPr="004E56A9">
        <w:rPr>
          <w:rStyle w:val="StyleUnderline"/>
        </w:rPr>
        <w:t xml:space="preserve">is </w:t>
      </w:r>
      <w:r w:rsidRPr="004214C8">
        <w:rPr>
          <w:rStyle w:val="StyleUnderline"/>
          <w:highlight w:val="yellow"/>
        </w:rPr>
        <w:t>a</w:t>
      </w:r>
      <w:r w:rsidRPr="007B4464">
        <w:rPr>
          <w:sz w:val="16"/>
        </w:rPr>
        <w:t xml:space="preserve"> prefiguration of concrete utopias through strategies of disidentification that allow maneuvering through zones of being and non-being. Thanks to this notion of “queerness-as-potentiality,” Muñoz’s </w:t>
      </w:r>
      <w:r w:rsidRPr="004214C8">
        <w:rPr>
          <w:rStyle w:val="Emphasis"/>
          <w:highlight w:val="yellow"/>
        </w:rPr>
        <w:t>queer praxis of anarchist (non)politics</w:t>
      </w:r>
      <w:r w:rsidRPr="004214C8">
        <w:rPr>
          <w:rStyle w:val="StyleUnderline"/>
          <w:highlight w:val="yellow"/>
        </w:rPr>
        <w:t xml:space="preserve"> becomes</w:t>
      </w:r>
      <w:r w:rsidRPr="007B4464">
        <w:rPr>
          <w:sz w:val="16"/>
        </w:rPr>
        <w:t xml:space="preserve"> salient and meaningful </w:t>
      </w:r>
      <w:r w:rsidRPr="004D0C9C">
        <w:rPr>
          <w:sz w:val="16"/>
        </w:rPr>
        <w:t xml:space="preserve">as </w:t>
      </w:r>
      <w:r w:rsidRPr="004214C8">
        <w:rPr>
          <w:rStyle w:val="StyleUnderline"/>
          <w:highlight w:val="yellow"/>
        </w:rPr>
        <w:t xml:space="preserve">a </w:t>
      </w:r>
      <w:r w:rsidRPr="004214C8">
        <w:rPr>
          <w:rStyle w:val="Emphasis"/>
          <w:i/>
          <w:highlight w:val="yellow"/>
        </w:rPr>
        <w:t>rejection</w:t>
      </w:r>
      <w:r w:rsidRPr="004214C8">
        <w:rPr>
          <w:rStyle w:val="StyleUnderline"/>
          <w:highlight w:val="yellow"/>
        </w:rPr>
        <w:t xml:space="preserve"> of a </w:t>
      </w:r>
      <w:r w:rsidRPr="004214C8">
        <w:rPr>
          <w:rStyle w:val="Emphasis"/>
          <w:highlight w:val="yellow"/>
        </w:rPr>
        <w:t>political foundation</w:t>
      </w:r>
      <w:r w:rsidRPr="004214C8">
        <w:rPr>
          <w:rStyle w:val="StyleUnderline"/>
          <w:highlight w:val="yellow"/>
        </w:rPr>
        <w:t xml:space="preserve"> predicated upon</w:t>
      </w:r>
      <w:r w:rsidRPr="004E56A9">
        <w:rPr>
          <w:rStyle w:val="StyleUnderline"/>
        </w:rPr>
        <w:t xml:space="preserve"> metaphysical referents of </w:t>
      </w:r>
      <w:r w:rsidRPr="004214C8">
        <w:rPr>
          <w:rStyle w:val="Emphasis"/>
          <w:i/>
          <w:highlight w:val="yellow"/>
        </w:rPr>
        <w:t>archē</w:t>
      </w:r>
      <w:r w:rsidRPr="004E56A9">
        <w:rPr>
          <w:rStyle w:val="StyleUnderline"/>
        </w:rPr>
        <w:t xml:space="preserve"> and </w:t>
      </w:r>
      <w:r w:rsidRPr="004214C8">
        <w:rPr>
          <w:rStyle w:val="Emphasis"/>
          <w:i/>
          <w:highlight w:val="yellow"/>
        </w:rPr>
        <w:t>telos</w:t>
      </w:r>
      <w:r w:rsidRPr="007B4464">
        <w:rPr>
          <w:sz w:val="16"/>
        </w:rPr>
        <w:t xml:space="preserve">. This essay lays bare, and then de-sediments, Muñoz’s (non)politics from its (non)foundation, arguing for a divestment of his reliance on the work of Giorgio Agamben, forwarding in its stead the work of Reiner Schürmann’s on the political in </w:t>
      </w:r>
      <w:r w:rsidRPr="00A2398E">
        <w:rPr>
          <w:sz w:val="16"/>
        </w:rPr>
        <w:t xml:space="preserve">Heidegger.1 </w:t>
      </w:r>
      <w:r w:rsidRPr="00A2398E">
        <w:rPr>
          <w:rStyle w:val="StyleUnderline"/>
        </w:rPr>
        <w:t>Queer anarchy</w:t>
      </w:r>
      <w:r w:rsidRPr="00A2398E">
        <w:rPr>
          <w:sz w:val="16"/>
        </w:rPr>
        <w:t xml:space="preserve"> in Muñoz, </w:t>
      </w:r>
      <w:r w:rsidRPr="00A2398E">
        <w:rPr>
          <w:rStyle w:val="StyleUnderline"/>
        </w:rPr>
        <w:t xml:space="preserve">becomes defined by its </w:t>
      </w:r>
      <w:r w:rsidRPr="009F1297">
        <w:rPr>
          <w:rStyle w:val="Emphasis"/>
          <w:highlight w:val="yellow"/>
        </w:rPr>
        <w:t>refusal to assimilate</w:t>
      </w:r>
      <w:r w:rsidRPr="009F1297">
        <w:rPr>
          <w:rStyle w:val="StyleUnderline"/>
          <w:highlight w:val="yellow"/>
        </w:rPr>
        <w:t xml:space="preserve"> to</w:t>
      </w:r>
      <w:r w:rsidRPr="004D0C9C">
        <w:rPr>
          <w:rStyle w:val="StyleUnderline"/>
        </w:rPr>
        <w:t xml:space="preserve"> the “</w:t>
      </w:r>
      <w:r w:rsidRPr="009F1297">
        <w:rPr>
          <w:rStyle w:val="Emphasis"/>
          <w:highlight w:val="yellow"/>
        </w:rPr>
        <w:t>administered</w:t>
      </w:r>
      <w:r w:rsidRPr="004D0C9C">
        <w:rPr>
          <w:rStyle w:val="Emphasis"/>
        </w:rPr>
        <w:t xml:space="preserve"> world</w:t>
      </w:r>
      <w:r w:rsidRPr="004D0C9C">
        <w:rPr>
          <w:rStyle w:val="StyleUnderline"/>
        </w:rPr>
        <w:t xml:space="preserve">” of </w:t>
      </w:r>
      <w:r w:rsidRPr="004D0C9C">
        <w:rPr>
          <w:rStyle w:val="StyleUnderline"/>
          <w:highlight w:val="yellow"/>
        </w:rPr>
        <w:t>bureaucracy and</w:t>
      </w:r>
      <w:r w:rsidRPr="004E56A9">
        <w:rPr>
          <w:rStyle w:val="StyleUnderline"/>
        </w:rPr>
        <w:t xml:space="preserve"> its </w:t>
      </w:r>
      <w:r w:rsidRPr="004D0C9C">
        <w:rPr>
          <w:rStyle w:val="Emphasis"/>
          <w:highlight w:val="yellow"/>
        </w:rPr>
        <w:t>prefigural</w:t>
      </w:r>
      <w:r w:rsidRPr="004E56A9">
        <w:rPr>
          <w:rStyle w:val="Emphasis"/>
        </w:rPr>
        <w:t xml:space="preserve"> stance of </w:t>
      </w:r>
      <w:r w:rsidRPr="004D0C9C">
        <w:rPr>
          <w:rStyle w:val="Emphasis"/>
          <w:highlight w:val="yellow"/>
        </w:rPr>
        <w:t>anticipation</w:t>
      </w:r>
      <w:r w:rsidRPr="004E56A9">
        <w:rPr>
          <w:rStyle w:val="StyleUnderline"/>
        </w:rPr>
        <w:t xml:space="preserve"> open to the autoimmunity of the </w:t>
      </w:r>
      <w:r w:rsidRPr="004E56A9">
        <w:rPr>
          <w:rStyle w:val="Emphasis"/>
        </w:rPr>
        <w:t>utopic future to come</w:t>
      </w:r>
      <w:r w:rsidRPr="004E56A9">
        <w:rPr>
          <w:rStyle w:val="StyleUnderline"/>
        </w:rPr>
        <w:t>.</w:t>
      </w:r>
      <w:r w:rsidRPr="007B4464">
        <w:rPr>
          <w:sz w:val="16"/>
        </w:rPr>
        <w:t xml:space="preserve"> A reading of the San Diego’s Blood Sisters’ strategic disidentifications with mainstream homophobia illustrates precisely this position, as it/they seek an answer to the question posed by Eric A. Stanley: “How does blood continue to figure, not through the protocols of sovereign exception but through the proliferation of that exception in the maintenance of the human?”2</w:t>
      </w:r>
    </w:p>
    <w:p w14:paraId="4063744B" w14:textId="77777777" w:rsidR="00086258" w:rsidRPr="00381CF9" w:rsidRDefault="00086258" w:rsidP="00086258">
      <w:pPr>
        <w:rPr>
          <w:sz w:val="8"/>
          <w:szCs w:val="8"/>
        </w:rPr>
      </w:pPr>
      <w:r w:rsidRPr="00381CF9">
        <w:rPr>
          <w:sz w:val="8"/>
          <w:szCs w:val="8"/>
        </w:rPr>
        <w:t>On the Miseducation of José Esteban Muñoz by Giorgio Agamben</w:t>
      </w:r>
    </w:p>
    <w:p w14:paraId="427127FB" w14:textId="77777777" w:rsidR="00086258" w:rsidRPr="00381CF9" w:rsidRDefault="00086258" w:rsidP="00086258">
      <w:pPr>
        <w:rPr>
          <w:sz w:val="8"/>
          <w:szCs w:val="8"/>
        </w:rPr>
      </w:pPr>
      <w:r w:rsidRPr="00381CF9">
        <w:rPr>
          <w:sz w:val="8"/>
          <w:szCs w:val="8"/>
        </w:rPr>
        <w:t xml:space="preserve">This section lays out, first, Muñoz’s allusions to Giorgio Agamben in Cruising Utopia; and, second, turns to the misreading of Agamben by Muñoz.3 Principally, Muñoz cites Agamben’s work on potentiality at critical junctures in the text. And, as such, the influence of Agamben is not simply marginal. However, Muñoz’s conceptual resources do not actually need the scaffolding provided by Agamben. Instead, this essay argues, Muñoz can remain conceptually faithful to the Heideggerian insight that “potentiality stands above actuality” without relying upon Agamben.4 Moreover, Agamben’s influence actually dampens Muñoz’s conceptual methodology and strategies, </w:t>
      </w:r>
      <w:r w:rsidRPr="00381CF9">
        <w:rPr>
          <w:strike/>
          <w:sz w:val="8"/>
          <w:szCs w:val="8"/>
        </w:rPr>
        <w:t>cutting off a limb as it were</w:t>
      </w:r>
      <w:r w:rsidRPr="00381CF9">
        <w:rPr>
          <w:sz w:val="8"/>
          <w:szCs w:val="8"/>
        </w:rPr>
        <w:t xml:space="preserve"> [narrowing the conceptual field] by disqualifying disidentification as a possible recourse for queer subjects. In short, I argue, Agamben’s political program is anathema to Muñoz’s own program of a coming (non)politics, a (non)politics of ecstasy. In addition, I trace the contours of the undertheorized influence of Jacques Derrida on Muñoz’s work, which emerges throughout his citations in both Cruising Utopia and Disidentifications. In the end, Muñoz’s work benefits from a divestment in the form of a more mobile politics of disidentification.</w:t>
      </w:r>
    </w:p>
    <w:p w14:paraId="0A178DA5" w14:textId="77777777" w:rsidR="00086258" w:rsidRPr="00381CF9" w:rsidRDefault="00086258" w:rsidP="00086258">
      <w:pPr>
        <w:rPr>
          <w:sz w:val="8"/>
          <w:szCs w:val="8"/>
        </w:rPr>
      </w:pPr>
      <w:r w:rsidRPr="00381CF9">
        <w:rPr>
          <w:sz w:val="8"/>
          <w:szCs w:val="8"/>
        </w:rPr>
        <w:t>Of the six times that Muñoz cites Agamben, the influence is split between two conceptual developments: “potentiality” and “politics without ends.” Beginning with potentiality, we see that Muñoz is aiming at unsettling an ontology of presence and absence through a paraontological reading of potentiality and actuality. Muñoz writes:</w:t>
      </w:r>
    </w:p>
    <w:p w14:paraId="44A1B507" w14:textId="77777777" w:rsidR="00086258" w:rsidRPr="00381CF9" w:rsidRDefault="00086258" w:rsidP="00086258">
      <w:pPr>
        <w:rPr>
          <w:sz w:val="8"/>
          <w:szCs w:val="8"/>
        </w:rPr>
      </w:pPr>
      <w:r w:rsidRPr="00381CF9">
        <w:rPr>
          <w:sz w:val="8"/>
          <w:szCs w:val="8"/>
        </w:rPr>
        <w:t>Agamben underscores a distinction made by Aristotle between potentiality and possibility. Possibilities exist, or more nearly, they exist within a logical real, the possible, which is within the present and is linked to presence. Potentialities are different in that although they are present, they do not exist in present things. Thus, potentialities have a temporality that is not in the present but, more nearly, in the horizon, which we can understand as. Potentiality is and is not presence, and its ontology cannot be reduced to presentness.5</w:t>
      </w:r>
    </w:p>
    <w:p w14:paraId="0AAAAF54" w14:textId="77777777" w:rsidR="00086258" w:rsidRPr="00381CF9" w:rsidRDefault="00086258" w:rsidP="00086258">
      <w:pPr>
        <w:rPr>
          <w:sz w:val="8"/>
          <w:szCs w:val="8"/>
        </w:rPr>
      </w:pPr>
      <w:r w:rsidRPr="00381CF9">
        <w:rPr>
          <w:sz w:val="8"/>
          <w:szCs w:val="8"/>
        </w:rPr>
        <w:t>Thus, Muñoz relies on a paraontology—taken from the deconstructive work of Nahum Dimitri Chandler—which can be defined as “hierarchies and orientations by which they are articulated or understood as in relation.”6 This para-ontological reading of potentiality and actuality inverts their priority—that actuality stands before potentiality—and combines several integral concepts into one. Namely, potentiality is temporality defined as a futurity, and this futurity spells the horizon of intelligibility of the here and now. Potentiality stands beyond actuality but is always being actualized through the temporal unfolding of the present time.</w:t>
      </w:r>
    </w:p>
    <w:p w14:paraId="5114DE90" w14:textId="77777777" w:rsidR="00086258" w:rsidRPr="007B4464" w:rsidRDefault="00086258" w:rsidP="00086258">
      <w:pPr>
        <w:rPr>
          <w:sz w:val="16"/>
        </w:rPr>
      </w:pPr>
      <w:r w:rsidRPr="007B4464">
        <w:rPr>
          <w:sz w:val="16"/>
        </w:rPr>
        <w:t xml:space="preserve">This “present time” can be differentiated between straight time and </w:t>
      </w:r>
      <w:r w:rsidRPr="00A2398E">
        <w:rPr>
          <w:sz w:val="16"/>
        </w:rPr>
        <w:t xml:space="preserve">queer time. </w:t>
      </w:r>
      <w:r w:rsidRPr="00A2398E">
        <w:rPr>
          <w:rStyle w:val="Emphasis"/>
        </w:rPr>
        <w:t>Queer time</w:t>
      </w:r>
      <w:r w:rsidRPr="00A2398E">
        <w:rPr>
          <w:rStyle w:val="StyleUnderline"/>
        </w:rPr>
        <w:t xml:space="preserve"> “is a</w:t>
      </w:r>
      <w:r w:rsidRPr="004E56A9">
        <w:rPr>
          <w:rStyle w:val="StyleUnderline"/>
        </w:rPr>
        <w:t xml:space="preserve"> </w:t>
      </w:r>
      <w:r w:rsidRPr="00B82E23">
        <w:rPr>
          <w:rStyle w:val="Emphasis"/>
          <w:highlight w:val="yellow"/>
        </w:rPr>
        <w:t>stepping out</w:t>
      </w:r>
      <w:r w:rsidRPr="00B82E23">
        <w:rPr>
          <w:rStyle w:val="StyleUnderline"/>
          <w:highlight w:val="yellow"/>
        </w:rPr>
        <w:t xml:space="preserve"> of</w:t>
      </w:r>
      <w:r w:rsidRPr="00E1784A">
        <w:rPr>
          <w:rStyle w:val="StyleUnderline"/>
        </w:rPr>
        <w:t xml:space="preserve"> the </w:t>
      </w:r>
      <w:r w:rsidRPr="00B82E23">
        <w:rPr>
          <w:rStyle w:val="Emphasis"/>
          <w:highlight w:val="yellow"/>
        </w:rPr>
        <w:t>linear</w:t>
      </w:r>
      <w:r w:rsidRPr="00E1784A">
        <w:rPr>
          <w:rStyle w:val="Emphasis"/>
        </w:rPr>
        <w:t xml:space="preserve">ity of </w:t>
      </w:r>
      <w:r w:rsidRPr="00B82E23">
        <w:rPr>
          <w:rStyle w:val="Emphasis"/>
          <w:highlight w:val="yellow"/>
        </w:rPr>
        <w:t>straight time</w:t>
      </w:r>
      <w:r w:rsidRPr="007B4464">
        <w:rPr>
          <w:sz w:val="16"/>
        </w:rPr>
        <w:t xml:space="preserve">. Straight time is a self-naturalizing temporality. [. . .] </w:t>
      </w:r>
      <w:r w:rsidRPr="004E56A9">
        <w:rPr>
          <w:rStyle w:val="StyleUnderline"/>
        </w:rPr>
        <w:t xml:space="preserve">Queerness’s ecstatic and horizonal temporality is a path and a movement to a </w:t>
      </w:r>
      <w:r w:rsidRPr="004E56A9">
        <w:rPr>
          <w:rStyle w:val="Emphasis"/>
        </w:rPr>
        <w:t>greater openness</w:t>
      </w:r>
      <w:r w:rsidRPr="004E56A9">
        <w:rPr>
          <w:rStyle w:val="StyleUnderline"/>
        </w:rPr>
        <w:t xml:space="preserve"> to the world.</w:t>
      </w:r>
      <w:r w:rsidRPr="007B4464">
        <w:rPr>
          <w:sz w:val="16"/>
        </w:rPr>
        <w:t xml:space="preserve">”7 Thus, queer potentiality names an ecstatic rhythm of presence and absence that cannot be neatly delineated. Muñoz links his queer politics of ecstasy and temporality together through the figuration of utopia as what stands </w:t>
      </w:r>
      <w:r w:rsidRPr="00A2398E">
        <w:rPr>
          <w:sz w:val="16"/>
        </w:rPr>
        <w:t xml:space="preserve">beyond heteronormativity: </w:t>
      </w:r>
      <w:r w:rsidRPr="00A2398E">
        <w:rPr>
          <w:rStyle w:val="StyleUnderline"/>
        </w:rPr>
        <w:t xml:space="preserve">“Utopia lets us imagine a </w:t>
      </w:r>
      <w:r w:rsidRPr="00A2398E">
        <w:rPr>
          <w:rStyle w:val="Emphasis"/>
        </w:rPr>
        <w:t>new space</w:t>
      </w:r>
      <w:r w:rsidRPr="00A2398E">
        <w:rPr>
          <w:rStyle w:val="StyleUnderline"/>
        </w:rPr>
        <w:t xml:space="preserve"> outside of heteronormativity. It permits us</w:t>
      </w:r>
      <w:r w:rsidRPr="004E56A9">
        <w:rPr>
          <w:rStyle w:val="StyleUnderline"/>
        </w:rPr>
        <w:t xml:space="preserve"> </w:t>
      </w:r>
      <w:r w:rsidRPr="00B82E23">
        <w:rPr>
          <w:rStyle w:val="StyleUnderline"/>
          <w:highlight w:val="yellow"/>
        </w:rPr>
        <w:t xml:space="preserve">to </w:t>
      </w:r>
      <w:r w:rsidRPr="00B82E23">
        <w:rPr>
          <w:rStyle w:val="Emphasis"/>
          <w:highlight w:val="yellow"/>
        </w:rPr>
        <w:t>conceptualize</w:t>
      </w:r>
      <w:r w:rsidRPr="004E56A9">
        <w:rPr>
          <w:rStyle w:val="Emphasis"/>
        </w:rPr>
        <w:t xml:space="preserve"> new </w:t>
      </w:r>
      <w:r w:rsidRPr="00B82E23">
        <w:rPr>
          <w:rStyle w:val="Emphasis"/>
          <w:highlight w:val="yellow"/>
        </w:rPr>
        <w:t>worlds</w:t>
      </w:r>
      <w:r w:rsidRPr="004E56A9">
        <w:rPr>
          <w:rStyle w:val="Emphasis"/>
        </w:rPr>
        <w:t xml:space="preserve"> and realities</w:t>
      </w:r>
      <w:r w:rsidRPr="004E56A9">
        <w:rPr>
          <w:rStyle w:val="StyleUnderline"/>
        </w:rPr>
        <w:t xml:space="preserve"> that are </w:t>
      </w:r>
      <w:r w:rsidRPr="00B82E23">
        <w:rPr>
          <w:rStyle w:val="StyleUnderline"/>
          <w:highlight w:val="yellow"/>
        </w:rPr>
        <w:t>not</w:t>
      </w:r>
      <w:r w:rsidRPr="004E56A9">
        <w:rPr>
          <w:rStyle w:val="StyleUnderline"/>
        </w:rPr>
        <w:t xml:space="preserve"> irrevocably </w:t>
      </w:r>
      <w:r w:rsidRPr="00B82E23">
        <w:rPr>
          <w:rStyle w:val="StyleUnderline"/>
          <w:highlight w:val="yellow"/>
        </w:rPr>
        <w:t>restrained by the</w:t>
      </w:r>
      <w:r w:rsidRPr="004E56A9">
        <w:rPr>
          <w:rStyle w:val="StyleUnderline"/>
        </w:rPr>
        <w:t xml:space="preserve"> HIV/AIDS pandemic and </w:t>
      </w:r>
      <w:r w:rsidRPr="00B82E23">
        <w:rPr>
          <w:rStyle w:val="Emphasis"/>
          <w:highlight w:val="yellow"/>
        </w:rPr>
        <w:t>institution</w:t>
      </w:r>
      <w:r w:rsidRPr="004E56A9">
        <w:rPr>
          <w:rStyle w:val="Emphasis"/>
        </w:rPr>
        <w:t>alized homophobia</w:t>
      </w:r>
      <w:r w:rsidRPr="004E56A9">
        <w:rPr>
          <w:rStyle w:val="StyleUnderline"/>
        </w:rPr>
        <w:t>.”</w:t>
      </w:r>
      <w:r w:rsidRPr="007B4464">
        <w:rPr>
          <w:sz w:val="16"/>
        </w:rPr>
        <w:t xml:space="preserve">8 This alternative non-place of utopia is predicated upon a paraontological reading of queerness. Queerness is para-ontological insofar as queerness names a fundamental absence in the here and now which is nevertheless present in the form of potentiality. Muñoz writes, “Queerness is a longing </w:t>
      </w:r>
      <w:r w:rsidRPr="00A2398E">
        <w:rPr>
          <w:sz w:val="16"/>
        </w:rPr>
        <w:t xml:space="preserve">that propels us onward, beyond romances of the negative and toiling in the present. </w:t>
      </w:r>
      <w:r w:rsidRPr="00A2398E">
        <w:rPr>
          <w:rStyle w:val="StyleUnderline"/>
        </w:rPr>
        <w:t xml:space="preserve">Queerness is that thing that lets us feel that </w:t>
      </w:r>
      <w:r w:rsidRPr="00A2398E">
        <w:rPr>
          <w:rStyle w:val="Emphasis"/>
        </w:rPr>
        <w:t>this world is not enough</w:t>
      </w:r>
      <w:r w:rsidRPr="00A2398E">
        <w:rPr>
          <w:rStyle w:val="StyleUnderline"/>
        </w:rPr>
        <w:t xml:space="preserve">, that indeed </w:t>
      </w:r>
      <w:r w:rsidRPr="00A2398E">
        <w:rPr>
          <w:rStyle w:val="Emphasis"/>
        </w:rPr>
        <w:t>something is missing</w:t>
      </w:r>
      <w:r w:rsidRPr="00A2398E">
        <w:rPr>
          <w:sz w:val="16"/>
        </w:rPr>
        <w:t xml:space="preserve">.”9 </w:t>
      </w:r>
      <w:r w:rsidRPr="00A2398E">
        <w:rPr>
          <w:rStyle w:val="StyleUnderline"/>
        </w:rPr>
        <w:t>This absent presence</w:t>
      </w:r>
      <w:r w:rsidRPr="00A2398E">
        <w:rPr>
          <w:sz w:val="16"/>
        </w:rPr>
        <w:t>, then, is the name of</w:t>
      </w:r>
      <w:r w:rsidRPr="007B4464">
        <w:rPr>
          <w:sz w:val="16"/>
        </w:rPr>
        <w:t xml:space="preserve"> the queer utopia which </w:t>
      </w:r>
      <w:r w:rsidRPr="004E56A9">
        <w:rPr>
          <w:rStyle w:val="StyleUnderline"/>
        </w:rPr>
        <w:t>orients praxis in the present</w:t>
      </w:r>
      <w:r w:rsidRPr="007B4464">
        <w:rPr>
          <w:sz w:val="16"/>
        </w:rPr>
        <w:t>.</w:t>
      </w:r>
    </w:p>
    <w:p w14:paraId="28AB2B3B" w14:textId="77777777" w:rsidR="00086258" w:rsidRPr="007B4464" w:rsidRDefault="00086258" w:rsidP="00086258">
      <w:pPr>
        <w:rPr>
          <w:sz w:val="16"/>
        </w:rPr>
      </w:pPr>
      <w:r w:rsidRPr="007B4464">
        <w:rPr>
          <w:sz w:val="16"/>
        </w:rPr>
        <w:t xml:space="preserve">Muñoz’s (non)politics,10 then, becomes predicated upon this paraontological distinction between presence and absence that desediments the economy of metaphysics of presence. </w:t>
      </w:r>
      <w:r w:rsidRPr="00B82E23">
        <w:rPr>
          <w:rStyle w:val="StyleUnderline"/>
          <w:highlight w:val="yellow"/>
        </w:rPr>
        <w:t xml:space="preserve">As a </w:t>
      </w:r>
      <w:r w:rsidRPr="00B82E23">
        <w:rPr>
          <w:rStyle w:val="Emphasis"/>
          <w:highlight w:val="yellow"/>
        </w:rPr>
        <w:t>“beyond” of causality</w:t>
      </w:r>
      <w:r w:rsidRPr="007312C4">
        <w:rPr>
          <w:rStyle w:val="StyleUnderline"/>
        </w:rPr>
        <w:t xml:space="preserve"> in the physical world, </w:t>
      </w:r>
      <w:r w:rsidRPr="001B7BDC">
        <w:rPr>
          <w:rStyle w:val="Emphasis"/>
          <w:highlight w:val="yellow"/>
        </w:rPr>
        <w:t>potentiality</w:t>
      </w:r>
      <w:r w:rsidRPr="00B82E23">
        <w:rPr>
          <w:rStyle w:val="StyleUnderline"/>
          <w:highlight w:val="yellow"/>
        </w:rPr>
        <w:t xml:space="preserve"> stands </w:t>
      </w:r>
      <w:r w:rsidRPr="00B82E23">
        <w:rPr>
          <w:rStyle w:val="Emphasis"/>
          <w:highlight w:val="yellow"/>
        </w:rPr>
        <w:t>beyond</w:t>
      </w:r>
      <w:r w:rsidRPr="007312C4">
        <w:rPr>
          <w:rStyle w:val="Emphasis"/>
        </w:rPr>
        <w:t xml:space="preserve"> the </w:t>
      </w:r>
      <w:r w:rsidRPr="00B82E23">
        <w:rPr>
          <w:rStyle w:val="Emphasis"/>
          <w:i/>
          <w:highlight w:val="yellow"/>
        </w:rPr>
        <w:t>archē</w:t>
      </w:r>
      <w:r w:rsidRPr="00B82E23">
        <w:rPr>
          <w:rStyle w:val="Emphasis"/>
          <w:highlight w:val="yellow"/>
        </w:rPr>
        <w:t xml:space="preserve"> and </w:t>
      </w:r>
      <w:r w:rsidRPr="00B82E23">
        <w:rPr>
          <w:rStyle w:val="Emphasis"/>
          <w:i/>
          <w:highlight w:val="yellow"/>
        </w:rPr>
        <w:t>telos</w:t>
      </w:r>
      <w:r w:rsidRPr="007312C4">
        <w:rPr>
          <w:rStyle w:val="Emphasis"/>
        </w:rPr>
        <w:t xml:space="preserve"> of metaphysics</w:t>
      </w:r>
      <w:r w:rsidRPr="007312C4">
        <w:rPr>
          <w:rStyle w:val="StyleUnderline"/>
        </w:rPr>
        <w:t xml:space="preserve"> because of its non/being</w:t>
      </w:r>
      <w:r w:rsidRPr="007B4464">
        <w:rPr>
          <w:sz w:val="16"/>
        </w:rPr>
        <w:t xml:space="preserve">. Upsetting the dialectic of means to ends, Muñoz cites Agamben’s “means without ends” as a politics of the gestural. Muñoz writes, “Agamben privileges </w:t>
      </w:r>
      <w:r w:rsidRPr="00B82E23">
        <w:rPr>
          <w:rStyle w:val="Emphasis"/>
        </w:rPr>
        <w:t>gesture</w:t>
      </w:r>
      <w:r w:rsidRPr="007312C4">
        <w:rPr>
          <w:rStyle w:val="StyleUnderline"/>
        </w:rPr>
        <w:t xml:space="preserve"> as a modality of movement </w:t>
      </w:r>
      <w:r w:rsidRPr="00B82E23">
        <w:rPr>
          <w:rStyle w:val="StyleUnderline"/>
          <w:highlight w:val="yellow"/>
        </w:rPr>
        <w:t xml:space="preserve">that </w:t>
      </w:r>
      <w:r w:rsidRPr="00B82E23">
        <w:rPr>
          <w:rStyle w:val="Emphasis"/>
          <w:highlight w:val="yellow"/>
        </w:rPr>
        <w:t>resists</w:t>
      </w:r>
      <w:r w:rsidRPr="00B82E23">
        <w:rPr>
          <w:rStyle w:val="StyleUnderline"/>
          <w:highlight w:val="yellow"/>
        </w:rPr>
        <w:t xml:space="preserve"> modernity’s </w:t>
      </w:r>
      <w:r w:rsidRPr="00B82E23">
        <w:rPr>
          <w:rStyle w:val="Emphasis"/>
          <w:highlight w:val="yellow"/>
        </w:rPr>
        <w:t>totalizing political scripts</w:t>
      </w:r>
      <w:r w:rsidRPr="007312C4">
        <w:rPr>
          <w:rStyle w:val="StyleUnderline"/>
        </w:rPr>
        <w:t xml:space="preserve"> insofar as it promises a politics of </w:t>
      </w:r>
      <w:r w:rsidRPr="00173074">
        <w:rPr>
          <w:rStyle w:val="StyleUnderline"/>
        </w:rPr>
        <w:t>a ‘</w:t>
      </w:r>
      <w:r w:rsidRPr="00173074">
        <w:rPr>
          <w:rStyle w:val="Emphasis"/>
        </w:rPr>
        <w:t>means without end</w:t>
      </w:r>
      <w:r w:rsidRPr="00173074">
        <w:rPr>
          <w:rStyle w:val="StyleUnderline"/>
        </w:rPr>
        <w:t>.’</w:t>
      </w:r>
      <w:r w:rsidRPr="00173074">
        <w:rPr>
          <w:sz w:val="16"/>
        </w:rPr>
        <w:t xml:space="preserve">”11 </w:t>
      </w:r>
      <w:r w:rsidRPr="00173074">
        <w:rPr>
          <w:rStyle w:val="StyleUnderline"/>
        </w:rPr>
        <w:t xml:space="preserve">Politics, then, becomes anarchist precisely because it is </w:t>
      </w:r>
      <w:r w:rsidRPr="00173074">
        <w:rPr>
          <w:rStyle w:val="Emphasis"/>
        </w:rPr>
        <w:t>not oriented around</w:t>
      </w:r>
      <w:r w:rsidRPr="00173074">
        <w:rPr>
          <w:rStyle w:val="StyleUnderline"/>
        </w:rPr>
        <w:t xml:space="preserve"> a singular First Principle—</w:t>
      </w:r>
      <w:r w:rsidRPr="00173074">
        <w:rPr>
          <w:rStyle w:val="Emphasis"/>
          <w:i/>
        </w:rPr>
        <w:t>archē</w:t>
      </w:r>
      <w:r w:rsidRPr="00173074">
        <w:rPr>
          <w:rStyle w:val="StyleUnderline"/>
        </w:rPr>
        <w:t>—of presence or absence, nor does it mold its potential forms of praxis to a prescribed end—</w:t>
      </w:r>
      <w:r w:rsidRPr="00173074">
        <w:rPr>
          <w:rStyle w:val="Emphasis"/>
          <w:i/>
        </w:rPr>
        <w:t>telos</w:t>
      </w:r>
      <w:r w:rsidRPr="00173074">
        <w:rPr>
          <w:rStyle w:val="StyleUnderline"/>
        </w:rPr>
        <w:t xml:space="preserve">; </w:t>
      </w:r>
      <w:r w:rsidRPr="00173074">
        <w:rPr>
          <w:rStyle w:val="Emphasis"/>
        </w:rPr>
        <w:t>politics transforms into (non)politics</w:t>
      </w:r>
      <w:r w:rsidRPr="00173074">
        <w:rPr>
          <w:rStyle w:val="StyleUnderline"/>
        </w:rPr>
        <w:t xml:space="preserve"> since it is a </w:t>
      </w:r>
      <w:r w:rsidRPr="00173074">
        <w:rPr>
          <w:rStyle w:val="Emphasis"/>
        </w:rPr>
        <w:t>negation of politics</w:t>
      </w:r>
      <w:r w:rsidRPr="00173074">
        <w:rPr>
          <w:rStyle w:val="StyleUnderline"/>
        </w:rPr>
        <w:t xml:space="preserve"> as determined by the </w:t>
      </w:r>
      <w:r w:rsidRPr="00173074">
        <w:rPr>
          <w:rStyle w:val="Emphasis"/>
          <w:i/>
        </w:rPr>
        <w:t>archē</w:t>
      </w:r>
      <w:r w:rsidRPr="00173074">
        <w:rPr>
          <w:rStyle w:val="Emphasis"/>
        </w:rPr>
        <w:t xml:space="preserve"> and </w:t>
      </w:r>
      <w:r w:rsidRPr="00173074">
        <w:rPr>
          <w:rStyle w:val="Emphasis"/>
          <w:i/>
        </w:rPr>
        <w:t>telos</w:t>
      </w:r>
      <w:r w:rsidRPr="00173074">
        <w:rPr>
          <w:sz w:val="16"/>
        </w:rPr>
        <w:t>.12</w:t>
      </w:r>
    </w:p>
    <w:p w14:paraId="49A64602" w14:textId="77777777" w:rsidR="00086258" w:rsidRPr="007B4464" w:rsidRDefault="00086258" w:rsidP="00086258">
      <w:pPr>
        <w:rPr>
          <w:sz w:val="16"/>
        </w:rPr>
      </w:pPr>
      <w:r w:rsidRPr="007B4464">
        <w:rPr>
          <w:sz w:val="16"/>
        </w:rPr>
        <w:t xml:space="preserve">Potentiality as futurity becomes utopian. Muñoz uses “utopia” in a concrete sense: it is not the abstract utopias of Thomas More but a correlate of the gestural-performative couplet of praxis actualized in the present: “The performative work of “means,” in the sense I am using it, is </w:t>
      </w:r>
      <w:r w:rsidRPr="002068AA">
        <w:rPr>
          <w:rStyle w:val="StyleUnderline"/>
          <w:highlight w:val="yellow"/>
        </w:rPr>
        <w:t>to</w:t>
      </w:r>
      <w:r w:rsidRPr="007312C4">
        <w:rPr>
          <w:rStyle w:val="StyleUnderline"/>
        </w:rPr>
        <w:t xml:space="preserve"> </w:t>
      </w:r>
      <w:r w:rsidRPr="002068AA">
        <w:rPr>
          <w:rStyle w:val="Emphasis"/>
          <w:highlight w:val="yellow"/>
        </w:rPr>
        <w:t>interrupt</w:t>
      </w:r>
      <w:r w:rsidRPr="007B4464">
        <w:rPr>
          <w:sz w:val="16"/>
        </w:rPr>
        <w:t xml:space="preserve"> aesthetics and </w:t>
      </w:r>
      <w:r w:rsidRPr="002068AA">
        <w:rPr>
          <w:rStyle w:val="Emphasis"/>
          <w:highlight w:val="yellow"/>
        </w:rPr>
        <w:t>politics that aspire toward totality</w:t>
      </w:r>
      <w:r w:rsidRPr="007B4464">
        <w:rPr>
          <w:sz w:val="16"/>
        </w:rPr>
        <w:t xml:space="preserve">.”13 These concrete utopias are in a continual state of arriving but never arrive as such. Muñoz’s (non)politics of “pure means”—taken from Walter Benjamin’s “Critique of Violence”—is an actualization, through praxis, of what can never be exhausted—potentiality—in the form of a queer anarchist (non)politics14: “An emphasis on means as opposed to ends is innately utopian insofar as utopia can never be prescriptive of futurity. Utopia is an idealist mode of critique that reminds us that there is something missing, that the present and presence (and its opposite number, absence) is not enough.”15 Queerness-as-potentiality names the beyond of the present which indicates the non-place of utopia as bearing upon the present in its actualization through gesture and performance. That is, queerness-as-potentiality influences the present actualization through the “standing reserve” of queerness. Thus, utopia bears a correlation to and influence on the present in the form of a hauntology indicative of paraontology. </w:t>
      </w:r>
      <w:r w:rsidRPr="009A561C">
        <w:rPr>
          <w:rStyle w:val="StyleUnderline"/>
        </w:rPr>
        <w:t xml:space="preserve">If queerness names what is missing and potentiality spells the horizon of futurity, then </w:t>
      </w:r>
      <w:r w:rsidRPr="002068AA">
        <w:rPr>
          <w:rStyle w:val="Emphasis"/>
          <w:highlight w:val="yellow"/>
        </w:rPr>
        <w:t>utopia</w:t>
      </w:r>
      <w:r w:rsidRPr="002068AA">
        <w:rPr>
          <w:rStyle w:val="StyleUnderline"/>
          <w:highlight w:val="yellow"/>
        </w:rPr>
        <w:t xml:space="preserve"> is the </w:t>
      </w:r>
      <w:r w:rsidRPr="002068AA">
        <w:rPr>
          <w:rStyle w:val="Emphasis"/>
          <w:highlight w:val="yellow"/>
        </w:rPr>
        <w:t>potentiality of queerness</w:t>
      </w:r>
      <w:r w:rsidRPr="002068AA">
        <w:rPr>
          <w:rStyle w:val="StyleUnderline"/>
          <w:highlight w:val="yellow"/>
        </w:rPr>
        <w:t xml:space="preserve"> to </w:t>
      </w:r>
      <w:r w:rsidRPr="002068AA">
        <w:rPr>
          <w:rStyle w:val="Emphasis"/>
          <w:highlight w:val="yellow"/>
        </w:rPr>
        <w:t>actualize a (non)politics of “pure means” without ends</w:t>
      </w:r>
      <w:r w:rsidRPr="009A561C">
        <w:rPr>
          <w:rStyle w:val="StyleUnderline"/>
        </w:rPr>
        <w:t xml:space="preserve">, </w:t>
      </w:r>
      <w:r w:rsidRPr="002068AA">
        <w:rPr>
          <w:rStyle w:val="StyleUnderline"/>
          <w:highlight w:val="yellow"/>
        </w:rPr>
        <w:t>which is</w:t>
      </w:r>
      <w:r w:rsidRPr="009A561C">
        <w:rPr>
          <w:rStyle w:val="StyleUnderline"/>
        </w:rPr>
        <w:t xml:space="preserve"> fundamentally </w:t>
      </w:r>
      <w:r w:rsidRPr="002068AA">
        <w:rPr>
          <w:rStyle w:val="Emphasis"/>
          <w:highlight w:val="yellow"/>
        </w:rPr>
        <w:t>anarchist</w:t>
      </w:r>
      <w:r w:rsidRPr="002068AA">
        <w:rPr>
          <w:rStyle w:val="StyleUnderline"/>
          <w:highlight w:val="yellow"/>
        </w:rPr>
        <w:t xml:space="preserve"> in </w:t>
      </w:r>
      <w:r w:rsidRPr="002068AA">
        <w:rPr>
          <w:rStyle w:val="Emphasis"/>
          <w:highlight w:val="yellow"/>
        </w:rPr>
        <w:t>structure and form</w:t>
      </w:r>
      <w:r w:rsidRPr="009A561C">
        <w:rPr>
          <w:rStyle w:val="StyleUnderline"/>
        </w:rPr>
        <w:t>.</w:t>
      </w:r>
    </w:p>
    <w:p w14:paraId="0AD890D3" w14:textId="77777777" w:rsidR="00086258" w:rsidRPr="00381CF9" w:rsidRDefault="00086258" w:rsidP="00086258">
      <w:pPr>
        <w:rPr>
          <w:sz w:val="8"/>
          <w:szCs w:val="8"/>
        </w:rPr>
      </w:pPr>
      <w:r w:rsidRPr="00381CF9">
        <w:rPr>
          <w:sz w:val="8"/>
          <w:szCs w:val="8"/>
        </w:rPr>
        <w:t>The misreading of Agamben by Muñoz arrives precisely in the form of an absence. Namely, Muñoz seems to cite and read Agamben’s “On Potentiality” for his conceptual uses of potentiality, (para)ontology, and (non) politics. But, if one returns to Agamben’s text, we see a glaring oversight. Namely, in Muñoz there is no discussion of “impotentiality,” which is crucial for Agamben’s reading of Aristotle and his deconstruction of the privileging of actuality over potentiality. For Agamben, impotentiality is co-originary with potentiality since they presuppose one another. Agamben writes, “The greatness—and also the abyss—of human potentiality is that it is first of all potential not to act.”16 Impotentiality is “to be one’s own lack, to be in relation to one’s own incapacity.”17 Muñoz, despite citing the essay in question, completely sidesteps the original insight of Agamben’s reading of im/potentiality. Muñoz’s miseducation, however, does not end there.</w:t>
      </w:r>
    </w:p>
    <w:p w14:paraId="313896D1" w14:textId="77777777" w:rsidR="00086258" w:rsidRPr="00381CF9" w:rsidRDefault="00086258" w:rsidP="00086258">
      <w:pPr>
        <w:rPr>
          <w:sz w:val="8"/>
          <w:szCs w:val="8"/>
        </w:rPr>
      </w:pPr>
      <w:r w:rsidRPr="00381CF9">
        <w:rPr>
          <w:sz w:val="8"/>
          <w:szCs w:val="8"/>
        </w:rPr>
        <w:t>In Homo Sacer: Sovereign Power and Bare Life, Agamben supplements his reading of potentiality in a crucial and significant way. For Agamben, potentiality does not just describe both the potential to be and not to be, but the very structure of sovereignty in the history of Western philosophy. He writes, “In describing the most authentic nature of potentiality, Aristotle actually bequeathed the paradigm of sovereignty to Western philosophy. . . . At the limit, pure potentiality and pure actuality are indistinguishable, and the sovereign is precisely this zone of indistinction.”18 Muñoz completely misses the political undertones of Agamben’s reading of potentiality. As such, his use of potentiality and actuality is only half the picture. For Agamben, this sovereign moment of indistinguishability takes the form of the suspension of the law in the state of exception. The anomic zone of indistinction becomes sutured by the dialectic of potentiality and actuality. However, it is the relève of the trace which Muñoz repeatedly cites as a form of queerness in both Disidentifications and Cruising Utopia that upends and spells the indistinction of their dialectical interplay. Muñoz writes, “It is something like a trace or potential that exists or lingers after a performance. . . . Reading for potentiality is scouting for a ‘not here’ or ‘not now’ in the performance that suggests a futurity.”19 Thus, potentiality and the trace make possible the zone of indistinction Agamben takes to be indicative of the metaphysical structure of sovereignty. Agamben’s critical appraisal of Derrida is lost on Muñoz, who only understands them as copacetic. It is in Homo Sacer that Agamben critiques deconstruction as, “positing undecidables that are infinitely in excess of every possibility of signification.”20 Consequently, deconstruction and the trace, potentiality and actuality, are for Agamben isomorphic to the structure of sovereignty in the West. It would appear, conceptually, that Muñoz has inadvertently assimilated his paradigm of queerness to the very structure with which he seeks to disidentify.</w:t>
      </w:r>
    </w:p>
    <w:p w14:paraId="62FE9130" w14:textId="77777777" w:rsidR="00086258" w:rsidRPr="00381CF9" w:rsidRDefault="00086258" w:rsidP="00086258">
      <w:pPr>
        <w:rPr>
          <w:sz w:val="8"/>
          <w:szCs w:val="8"/>
        </w:rPr>
      </w:pPr>
      <w:r w:rsidRPr="00381CF9">
        <w:rPr>
          <w:sz w:val="8"/>
          <w:szCs w:val="8"/>
        </w:rPr>
        <w:t>To deepen the divide between Agamben and Muñoz, we could turn to the latent differences in their respective accounts of the messianic and utopia. For the former, in an essay entitled “The Messiah and the Sovereign,” the messianic is “not one category among others within religious experience but is, rather, its limit concept.”21 As such, the messianic names the current paradigm under which we are all living: the permeant state of exception. This state of exception is understood as “being in force without signification,” or the fact that “everything—every law—is outside the law. The entire planet has now become the exception that law must contain in its ban. Today we live in this messianic paradox.”22 The messianic becomes, for Agamben, “the Messiah [who] is the anointed one [who] comes to trans- form the world and mark a fundamental change in all its distinctions.”23 That is, the Messiah arrives and “nullifies the law, but then maintains it as the Nothing of Revelation in a perpetual and interminable state of exception.”24 The Messiah announces a crossing of a threshold into pure actuality which is the limit of both the political and the religious. For Muñoz, how- ever, a queer messianism would precisely exhaust queerness as such. Thus, for Muñoz, the concrete utopia is perpetually arriving but never arrives as such. As potentiality, utopia can never arrive in the here and now but must always spell the limit of the present, of which it stands in excess. Agamben’s messianism arrives and crosses the threshold of the political, but Muñoz’s utopia never arrives as such. A queer messianism, for Muñoz’s conception of queerness-as-potentiality, is a performative contradiction.</w:t>
      </w:r>
    </w:p>
    <w:p w14:paraId="5B14C04B" w14:textId="77777777" w:rsidR="00086258" w:rsidRPr="00381CF9" w:rsidRDefault="00086258" w:rsidP="00086258">
      <w:pPr>
        <w:rPr>
          <w:sz w:val="8"/>
          <w:szCs w:val="8"/>
        </w:rPr>
      </w:pPr>
      <w:r w:rsidRPr="00381CF9">
        <w:rPr>
          <w:sz w:val="8"/>
          <w:szCs w:val="8"/>
        </w:rPr>
        <w:t>When taken together, we see a critical contradiction in Muñoz’s use of Agamben and Agamben’s own politico-metaphysical paradigm. What to make of this contradiction? For one, it is evident that Muñoz was concerned with only mining for conceptual resources to advance his thesis of queerness-as-futurity/potentiality/utopia. His miseducation is a sign of a Deleuzean approach to concepts wherein their use—or actuality—is less important than their potential for use otherwise. Second, Agamben himself is exceedingly esoteric as to the nature of pure potentiality as indistinguishable from “pure actuality.” He writes that the true task is to “think the existence of potentiality without any relation to Being in the form of actuality . . . and think the existence of potentiality even without any relation to being in the form of the gift of the self and of letting be.” Thus, potentiality and actuality are to be rethought because “this . . . implies nothing less than the thinking of ontology and politics beyond every figure of relation, beyond even the limit relation that is the sovereign ban.”25 In Agamben, therefore, there is no room for a navigation and decision before the Law à la Derrida. To do so would be to capitulate to the very power of sovereignty and governmentality operative in today’s world. One could argue that Agamben is almost dogmatic about this strategy: destitution and inoperativity are the only ways to interrupt the sovereign apparatuses of power. What is missing in Agamben, but evident in Muñoz, is a strategy of identification and disidentification which recognizes the facticity of violence and death in marginalized communities.</w:t>
      </w:r>
    </w:p>
    <w:p w14:paraId="4621DFA0" w14:textId="77777777" w:rsidR="00086258" w:rsidRPr="00406045" w:rsidRDefault="00086258" w:rsidP="00086258">
      <w:pPr>
        <w:rPr>
          <w:sz w:val="16"/>
        </w:rPr>
      </w:pPr>
      <w:r w:rsidRPr="007B4464">
        <w:rPr>
          <w:sz w:val="16"/>
        </w:rPr>
        <w:t xml:space="preserve">It is entirely ambiguous in Agamben whether the figure held in suspension by the ban of the sovereign, the homo sacer, is capable of doing anything to destitute the sovereign apparatus. It appears that once one is held in the state of exception—the anomie of the law where it suspends its functioning precisely in the exclusion of the homo sacer from the domain of the law’s “proper” functioning—there is little one can do to exit it. Precisely how and why one is marked as such is seldom discussed in Agamben. Muñoz, on the other hand, outlines in his first book Disidentifications the strategies of the most vulnerable as they are captured and hunted by the </w:t>
      </w:r>
      <w:r w:rsidRPr="0033179C">
        <w:rPr>
          <w:rStyle w:val="StyleUnderline"/>
          <w:highlight w:val="yellow"/>
        </w:rPr>
        <w:t>sovereign</w:t>
      </w:r>
      <w:r w:rsidRPr="009A561C">
        <w:rPr>
          <w:rStyle w:val="StyleUnderline"/>
        </w:rPr>
        <w:t xml:space="preserve"> </w:t>
      </w:r>
      <w:r w:rsidRPr="009A561C">
        <w:rPr>
          <w:rStyle w:val="Emphasis"/>
        </w:rPr>
        <w:t xml:space="preserve">apparatuses of </w:t>
      </w:r>
      <w:r w:rsidRPr="0033179C">
        <w:rPr>
          <w:rStyle w:val="Emphasis"/>
          <w:highlight w:val="yellow"/>
        </w:rPr>
        <w:t>power</w:t>
      </w:r>
      <w:r w:rsidRPr="007B4464">
        <w:rPr>
          <w:sz w:val="16"/>
        </w:rPr>
        <w:t xml:space="preserve"> which </w:t>
      </w:r>
      <w:r w:rsidRPr="0033179C">
        <w:rPr>
          <w:rStyle w:val="Emphasis"/>
          <w:highlight w:val="yellow"/>
        </w:rPr>
        <w:t>inflict death and violence</w:t>
      </w:r>
      <w:r w:rsidRPr="0033179C">
        <w:rPr>
          <w:rStyle w:val="StyleUnderline"/>
          <w:highlight w:val="yellow"/>
        </w:rPr>
        <w:t xml:space="preserve"> upon those</w:t>
      </w:r>
      <w:r w:rsidRPr="007B4464">
        <w:rPr>
          <w:sz w:val="16"/>
        </w:rPr>
        <w:t xml:space="preserve"> who are </w:t>
      </w:r>
      <w:r w:rsidRPr="0033179C">
        <w:rPr>
          <w:rStyle w:val="StyleUnderline"/>
          <w:highlight w:val="yellow"/>
        </w:rPr>
        <w:t xml:space="preserve">deemed </w:t>
      </w:r>
      <w:r w:rsidRPr="0033179C">
        <w:rPr>
          <w:rStyle w:val="Emphasis"/>
          <w:highlight w:val="yellow"/>
        </w:rPr>
        <w:t>“less than” human</w:t>
      </w:r>
      <w:r w:rsidRPr="0033179C">
        <w:rPr>
          <w:sz w:val="16"/>
        </w:rPr>
        <w:t>.</w:t>
      </w:r>
      <w:r w:rsidRPr="007B4464">
        <w:rPr>
          <w:sz w:val="16"/>
        </w:rPr>
        <w:t xml:space="preserve"> </w:t>
      </w:r>
      <w:r w:rsidRPr="009A561C">
        <w:rPr>
          <w:rStyle w:val="StyleUnderline"/>
        </w:rPr>
        <w:t>This strategy</w:t>
      </w:r>
      <w:r w:rsidRPr="007B4464">
        <w:rPr>
          <w:sz w:val="16"/>
        </w:rPr>
        <w:t xml:space="preserve">, Muñoz argues, </w:t>
      </w:r>
      <w:r w:rsidRPr="009A561C">
        <w:rPr>
          <w:rStyle w:val="StyleUnderline"/>
        </w:rPr>
        <w:t xml:space="preserve">is “meant to be descriptive of the survival strategies the </w:t>
      </w:r>
      <w:r w:rsidRPr="0033179C">
        <w:rPr>
          <w:rStyle w:val="Emphasis"/>
          <w:highlight w:val="yellow"/>
        </w:rPr>
        <w:t>minority subject</w:t>
      </w:r>
      <w:r w:rsidRPr="009A561C">
        <w:rPr>
          <w:rStyle w:val="Emphasis"/>
        </w:rPr>
        <w:t xml:space="preserve"> practice</w:t>
      </w:r>
      <w:r w:rsidRPr="0033179C">
        <w:rPr>
          <w:rStyle w:val="Emphasis"/>
          <w:highlight w:val="yellow"/>
        </w:rPr>
        <w:t>s</w:t>
      </w:r>
      <w:r w:rsidRPr="009A561C">
        <w:rPr>
          <w:rStyle w:val="StyleUnderline"/>
        </w:rPr>
        <w:t xml:space="preserve"> in order to </w:t>
      </w:r>
      <w:r w:rsidRPr="0033179C">
        <w:rPr>
          <w:rStyle w:val="Emphasis"/>
          <w:highlight w:val="yellow"/>
        </w:rPr>
        <w:t>negotiate</w:t>
      </w:r>
      <w:r w:rsidRPr="0033179C">
        <w:rPr>
          <w:rStyle w:val="StyleUnderline"/>
          <w:highlight w:val="yellow"/>
        </w:rPr>
        <w:t xml:space="preserve"> a phobic </w:t>
      </w:r>
      <w:r w:rsidRPr="0033179C">
        <w:rPr>
          <w:rStyle w:val="Emphasis"/>
          <w:highlight w:val="yellow"/>
        </w:rPr>
        <w:t>majoritarian public sphere</w:t>
      </w:r>
      <w:r w:rsidRPr="00390F32">
        <w:rPr>
          <w:rStyle w:val="StyleUnderline"/>
        </w:rPr>
        <w:t xml:space="preserve"> </w:t>
      </w:r>
      <w:r w:rsidRPr="0033179C">
        <w:rPr>
          <w:rStyle w:val="StyleUnderline"/>
          <w:highlight w:val="yellow"/>
        </w:rPr>
        <w:t>that</w:t>
      </w:r>
      <w:r w:rsidRPr="009A561C">
        <w:rPr>
          <w:rStyle w:val="StyleUnderline"/>
        </w:rPr>
        <w:t xml:space="preserve"> continuously </w:t>
      </w:r>
      <w:r w:rsidRPr="0033179C">
        <w:rPr>
          <w:rStyle w:val="Emphasis"/>
        </w:rPr>
        <w:t>elides</w:t>
      </w:r>
      <w:r w:rsidRPr="009A561C">
        <w:rPr>
          <w:rStyle w:val="Emphasis"/>
        </w:rPr>
        <w:t xml:space="preserve"> or </w:t>
      </w:r>
      <w:r w:rsidRPr="0033179C">
        <w:rPr>
          <w:rStyle w:val="Emphasis"/>
          <w:highlight w:val="yellow"/>
        </w:rPr>
        <w:t>punishes</w:t>
      </w:r>
      <w:r w:rsidRPr="009A561C">
        <w:rPr>
          <w:rStyle w:val="StyleUnderline"/>
        </w:rPr>
        <w:t xml:space="preserve"> the existence of </w:t>
      </w:r>
      <w:r w:rsidRPr="0033179C">
        <w:rPr>
          <w:rStyle w:val="StyleUnderline"/>
          <w:highlight w:val="yellow"/>
        </w:rPr>
        <w:t>subjects who do not conform to the</w:t>
      </w:r>
      <w:r w:rsidRPr="009A561C">
        <w:rPr>
          <w:rStyle w:val="StyleUnderline"/>
        </w:rPr>
        <w:t xml:space="preserve"> </w:t>
      </w:r>
      <w:r w:rsidRPr="009A561C">
        <w:rPr>
          <w:rStyle w:val="Emphasis"/>
        </w:rPr>
        <w:t xml:space="preserve">phantasm of </w:t>
      </w:r>
      <w:r w:rsidRPr="0033179C">
        <w:rPr>
          <w:rStyle w:val="Emphasis"/>
          <w:highlight w:val="yellow"/>
        </w:rPr>
        <w:t>normative</w:t>
      </w:r>
      <w:r w:rsidRPr="009A561C">
        <w:rPr>
          <w:rStyle w:val="Emphasis"/>
        </w:rPr>
        <w:t xml:space="preserve"> citizenship</w:t>
      </w:r>
      <w:r w:rsidRPr="007B4464">
        <w:rPr>
          <w:sz w:val="16"/>
        </w:rPr>
        <w:t xml:space="preserve">.”26 </w:t>
      </w:r>
      <w:r w:rsidRPr="009A561C">
        <w:rPr>
          <w:rStyle w:val="StyleUnderline"/>
        </w:rPr>
        <w:t>Disidentification</w:t>
      </w:r>
      <w:r w:rsidRPr="007B4464">
        <w:rPr>
          <w:sz w:val="16"/>
        </w:rPr>
        <w:t xml:space="preserve">, then, </w:t>
      </w:r>
      <w:r w:rsidRPr="009A561C">
        <w:rPr>
          <w:rStyle w:val="StyleUnderline"/>
        </w:rPr>
        <w:t>names the strategies one must take</w:t>
      </w:r>
      <w:r w:rsidRPr="007B4464">
        <w:rPr>
          <w:sz w:val="16"/>
        </w:rPr>
        <w:t xml:space="preserve"> in order </w:t>
      </w:r>
      <w:r w:rsidRPr="009A561C">
        <w:rPr>
          <w:rStyle w:val="StyleUnderline"/>
        </w:rPr>
        <w:t>to live in the sovereign state of exception</w:t>
      </w:r>
      <w:r w:rsidRPr="007B4464">
        <w:rPr>
          <w:sz w:val="16"/>
        </w:rPr>
        <w:t xml:space="preserve">. This partly entails at times a disavowal of one’s queerness in the form of impotentiality, or the potential to not be (outwardly) queer. But simultaneously, </w:t>
      </w:r>
      <w:r w:rsidRPr="009A561C">
        <w:rPr>
          <w:rStyle w:val="StyleUnderline"/>
        </w:rPr>
        <w:t xml:space="preserve">it is a </w:t>
      </w:r>
      <w:r w:rsidRPr="0033179C">
        <w:rPr>
          <w:rStyle w:val="Emphasis"/>
          <w:highlight w:val="yellow"/>
        </w:rPr>
        <w:t>disidentification</w:t>
      </w:r>
      <w:r w:rsidRPr="0033179C">
        <w:rPr>
          <w:rStyle w:val="StyleUnderline"/>
          <w:highlight w:val="yellow"/>
        </w:rPr>
        <w:t xml:space="preserve"> with “the </w:t>
      </w:r>
      <w:r w:rsidRPr="0033179C">
        <w:rPr>
          <w:rStyle w:val="Emphasis"/>
          <w:highlight w:val="yellow"/>
        </w:rPr>
        <w:t>mass public</w:t>
      </w:r>
      <w:r w:rsidRPr="009A561C">
        <w:rPr>
          <w:rStyle w:val="StyleUnderline"/>
        </w:rPr>
        <w:t xml:space="preserve"> and instead, through this disidentification, </w:t>
      </w:r>
      <w:r w:rsidRPr="0033179C">
        <w:rPr>
          <w:rStyle w:val="StyleUnderline"/>
          <w:highlight w:val="yellow"/>
        </w:rPr>
        <w:t xml:space="preserve">contribute[s] to the </w:t>
      </w:r>
      <w:r w:rsidRPr="0033179C">
        <w:rPr>
          <w:rStyle w:val="Emphasis"/>
          <w:highlight w:val="yellow"/>
        </w:rPr>
        <w:t>function of a counterpublic sphere</w:t>
      </w:r>
      <w:r w:rsidRPr="009A561C">
        <w:rPr>
          <w:rStyle w:val="StyleUnderline"/>
        </w:rPr>
        <w:t>.”</w:t>
      </w:r>
      <w:r w:rsidRPr="007B4464">
        <w:rPr>
          <w:sz w:val="16"/>
        </w:rPr>
        <w:t>27 Thus, disidentification names a fundamental indistinguishability between the potentiality of queerness and the actuality of queerness. This is entirely at odds with Agamben’s critique of both Derrida and deconstruction. However, this tension is productive insofar as it reveals the weaknesses of Agamben’s position in the real world.</w:t>
      </w:r>
    </w:p>
    <w:p w14:paraId="1C8CE9EC" w14:textId="77777777" w:rsidR="00086258" w:rsidRDefault="00086258" w:rsidP="00086258">
      <w:pPr>
        <w:pStyle w:val="Heading2"/>
      </w:pPr>
      <w:r>
        <w:t>Bureaucracy</w:t>
      </w:r>
    </w:p>
    <w:p w14:paraId="64F6D2AE" w14:textId="77777777" w:rsidR="00086258" w:rsidRDefault="00086258" w:rsidP="00086258">
      <w:pPr>
        <w:pStyle w:val="Heading3"/>
        <w:rPr>
          <w:rFonts w:eastAsia="Aptos"/>
        </w:rPr>
      </w:pPr>
      <w:r>
        <w:rPr>
          <w:rFonts w:eastAsia="Aptos"/>
        </w:rPr>
        <w:t>Catastrophic Risks---1NC</w:t>
      </w:r>
    </w:p>
    <w:p w14:paraId="6BFD5625" w14:textId="77777777" w:rsidR="00086258" w:rsidRPr="001D1684" w:rsidRDefault="00086258" w:rsidP="00086258">
      <w:pPr>
        <w:pStyle w:val="Heading4"/>
      </w:pPr>
      <w:r>
        <w:t xml:space="preserve">A </w:t>
      </w:r>
      <w:r>
        <w:rPr>
          <w:u w:val="single"/>
        </w:rPr>
        <w:t>variety</w:t>
      </w:r>
      <w:r>
        <w:t xml:space="preserve"> of other actors---</w:t>
      </w:r>
      <w:r w:rsidRPr="001D1684">
        <w:rPr>
          <w:b w:val="0"/>
          <w:bCs/>
        </w:rPr>
        <w:t>universities, research labs, non profits, state governments</w:t>
      </w:r>
      <w:r>
        <w:t xml:space="preserve">---check capacity shortfalls. </w:t>
      </w:r>
    </w:p>
    <w:p w14:paraId="70DEA9B9" w14:textId="77777777" w:rsidR="00086258" w:rsidRPr="00E61808" w:rsidRDefault="00086258" w:rsidP="00086258">
      <w:r>
        <w:t xml:space="preserve">Elaine </w:t>
      </w:r>
      <w:r w:rsidRPr="00304F67">
        <w:rPr>
          <w:rStyle w:val="Style13ptBold"/>
        </w:rPr>
        <w:t>Kamarck 25</w:t>
      </w:r>
      <w:r>
        <w:t>, Founding Director - Center for Effective Public Management (CEPM), Senior Fellow - Governance Studies, Brookings, 1-28-25, “Is government too big? Reflections on the size and composition of today’s federal government,” https://www.brookings.edu/articles/is-government-too-big-reflections-on-the-size-and-composition-of-todays-federal-government/</w:t>
      </w:r>
    </w:p>
    <w:p w14:paraId="292207C8" w14:textId="77777777" w:rsidR="00086258" w:rsidRPr="00D94D5C" w:rsidRDefault="00086258" w:rsidP="00086258">
      <w:pPr>
        <w:rPr>
          <w:sz w:val="16"/>
        </w:rPr>
      </w:pPr>
      <w:r w:rsidRPr="00D94D5C">
        <w:rPr>
          <w:sz w:val="16"/>
        </w:rPr>
        <w:t xml:space="preserve">In the United States, </w:t>
      </w:r>
      <w:r w:rsidRPr="00D94D5C">
        <w:rPr>
          <w:rStyle w:val="Emphasis"/>
          <w:highlight w:val="yellow"/>
        </w:rPr>
        <w:t>contracting out</w:t>
      </w:r>
      <w:r w:rsidRPr="00D94D5C">
        <w:rPr>
          <w:sz w:val="16"/>
        </w:rPr>
        <w:t xml:space="preserve"> </w:t>
      </w:r>
      <w:r w:rsidRPr="00D94D5C">
        <w:rPr>
          <w:rStyle w:val="StyleUnderline"/>
        </w:rPr>
        <w:t xml:space="preserve">government work is </w:t>
      </w:r>
      <w:r w:rsidRPr="00D94D5C">
        <w:rPr>
          <w:rStyle w:val="Emphasis"/>
        </w:rPr>
        <w:t>more common</w:t>
      </w:r>
      <w:r w:rsidRPr="00D94D5C">
        <w:rPr>
          <w:rStyle w:val="StyleUnderline"/>
        </w:rPr>
        <w:t xml:space="preserve"> than </w:t>
      </w:r>
      <w:r w:rsidRPr="00D94D5C">
        <w:rPr>
          <w:rStyle w:val="Emphasis"/>
        </w:rPr>
        <w:t>outright privatization</w:t>
      </w:r>
      <w:r w:rsidRPr="00D94D5C">
        <w:rPr>
          <w:sz w:val="16"/>
        </w:rPr>
        <w:t>. In earlier work, I have called this “government by network.”</w:t>
      </w:r>
      <w:r w:rsidRPr="00D94D5C">
        <w:rPr>
          <w:b/>
          <w:bCs/>
          <w:sz w:val="16"/>
          <w:vertAlign w:val="superscript"/>
        </w:rPr>
        <w:t>30</w:t>
      </w:r>
      <w:r w:rsidRPr="00D94D5C">
        <w:rPr>
          <w:sz w:val="16"/>
        </w:rPr>
        <w:t xml:space="preserve"> In government by network, </w:t>
      </w:r>
      <w:r w:rsidRPr="00D94D5C">
        <w:rPr>
          <w:rStyle w:val="StyleUnderline"/>
        </w:rPr>
        <w:t xml:space="preserve">the federal government </w:t>
      </w:r>
      <w:r w:rsidRPr="00D94D5C">
        <w:rPr>
          <w:rStyle w:val="StyleUnderline"/>
          <w:highlight w:val="yellow"/>
        </w:rPr>
        <w:t xml:space="preserve">makes a </w:t>
      </w:r>
      <w:r w:rsidRPr="00D94D5C">
        <w:rPr>
          <w:rStyle w:val="Emphasis"/>
          <w:highlight w:val="yellow"/>
        </w:rPr>
        <w:t>conscious decision</w:t>
      </w:r>
      <w:r w:rsidRPr="00D94D5C">
        <w:rPr>
          <w:rStyle w:val="StyleUnderline"/>
          <w:highlight w:val="yellow"/>
        </w:rPr>
        <w:t xml:space="preserve"> to </w:t>
      </w:r>
      <w:r w:rsidRPr="00D94D5C">
        <w:rPr>
          <w:rStyle w:val="Emphasis"/>
          <w:highlight w:val="yellow"/>
        </w:rPr>
        <w:t>implement policy</w:t>
      </w:r>
      <w:r w:rsidRPr="00D94D5C">
        <w:rPr>
          <w:rStyle w:val="StyleUnderline"/>
          <w:highlight w:val="yellow"/>
        </w:rPr>
        <w:t xml:space="preserve"> by</w:t>
      </w:r>
      <w:r w:rsidRPr="00D94D5C">
        <w:rPr>
          <w:rStyle w:val="StyleUnderline"/>
        </w:rPr>
        <w:t xml:space="preserve"> creating a </w:t>
      </w:r>
      <w:r w:rsidRPr="00D94D5C">
        <w:rPr>
          <w:rStyle w:val="Emphasis"/>
          <w:highlight w:val="yellow"/>
        </w:rPr>
        <w:t>network</w:t>
      </w:r>
      <w:r w:rsidRPr="00D94D5C">
        <w:rPr>
          <w:rStyle w:val="StyleUnderline"/>
        </w:rPr>
        <w:t xml:space="preserve"> of state or local governments and/or by creating a network of nongovernmental organizations through its power </w:t>
      </w:r>
      <w:r w:rsidRPr="00D94D5C">
        <w:rPr>
          <w:rStyle w:val="StyleUnderline"/>
          <w:highlight w:val="yellow"/>
        </w:rPr>
        <w:t xml:space="preserve">to </w:t>
      </w:r>
      <w:r w:rsidRPr="00D94D5C">
        <w:rPr>
          <w:rStyle w:val="Emphasis"/>
          <w:highlight w:val="yellow"/>
        </w:rPr>
        <w:t>contract</w:t>
      </w:r>
      <w:r w:rsidRPr="00D94D5C">
        <w:rPr>
          <w:rStyle w:val="StyleUnderline"/>
          <w:highlight w:val="yellow"/>
        </w:rPr>
        <w:t xml:space="preserve">, </w:t>
      </w:r>
      <w:r w:rsidRPr="00D94D5C">
        <w:rPr>
          <w:rStyle w:val="Emphasis"/>
          <w:highlight w:val="yellow"/>
        </w:rPr>
        <w:t>fund</w:t>
      </w:r>
      <w:r w:rsidRPr="00D94D5C">
        <w:rPr>
          <w:rStyle w:val="StyleUnderline"/>
          <w:highlight w:val="yellow"/>
        </w:rPr>
        <w:t xml:space="preserve">, or </w:t>
      </w:r>
      <w:r w:rsidRPr="00D94D5C">
        <w:rPr>
          <w:rStyle w:val="Emphasis"/>
          <w:highlight w:val="yellow"/>
        </w:rPr>
        <w:t>coerce</w:t>
      </w:r>
      <w:r w:rsidRPr="00D94D5C">
        <w:rPr>
          <w:rStyle w:val="StyleUnderline"/>
          <w:highlight w:val="yellow"/>
        </w:rPr>
        <w:t xml:space="preserve">. The </w:t>
      </w:r>
      <w:r w:rsidRPr="00D94D5C">
        <w:rPr>
          <w:rStyle w:val="Emphasis"/>
          <w:highlight w:val="yellow"/>
        </w:rPr>
        <w:t>variety</w:t>
      </w:r>
      <w:r w:rsidRPr="00D94D5C">
        <w:rPr>
          <w:rStyle w:val="StyleUnderline"/>
        </w:rPr>
        <w:t xml:space="preserve"> of organizations that have been part of government by network </w:t>
      </w:r>
      <w:r w:rsidRPr="00D94D5C">
        <w:rPr>
          <w:rStyle w:val="StyleUnderline"/>
          <w:highlight w:val="yellow"/>
        </w:rPr>
        <w:t xml:space="preserve">is </w:t>
      </w:r>
      <w:r w:rsidRPr="00D94D5C">
        <w:rPr>
          <w:rStyle w:val="Emphasis"/>
          <w:highlight w:val="yellow"/>
        </w:rPr>
        <w:t>immense</w:t>
      </w:r>
      <w:r w:rsidRPr="00D94D5C">
        <w:rPr>
          <w:rStyle w:val="StyleUnderline"/>
          <w:highlight w:val="yellow"/>
        </w:rPr>
        <w:t xml:space="preserve">: </w:t>
      </w:r>
      <w:r w:rsidRPr="00D94D5C">
        <w:rPr>
          <w:rStyle w:val="Emphasis"/>
          <w:highlight w:val="yellow"/>
        </w:rPr>
        <w:t>churches</w:t>
      </w:r>
      <w:r w:rsidRPr="00D94D5C">
        <w:rPr>
          <w:sz w:val="16"/>
        </w:rPr>
        <w:t xml:space="preserve">, </w:t>
      </w:r>
      <w:r w:rsidRPr="00D94D5C">
        <w:rPr>
          <w:rStyle w:val="StyleUnderline"/>
        </w:rPr>
        <w:t xml:space="preserve">research </w:t>
      </w:r>
      <w:r w:rsidRPr="00D94D5C">
        <w:rPr>
          <w:rStyle w:val="Emphasis"/>
          <w:highlight w:val="yellow"/>
        </w:rPr>
        <w:t>lab</w:t>
      </w:r>
      <w:r w:rsidRPr="00D94D5C">
        <w:rPr>
          <w:rStyle w:val="Emphasis"/>
        </w:rPr>
        <w:t>oratorie</w:t>
      </w:r>
      <w:r w:rsidRPr="00D94D5C">
        <w:rPr>
          <w:rStyle w:val="Emphasis"/>
          <w:highlight w:val="yellow"/>
        </w:rPr>
        <w:t>s</w:t>
      </w:r>
      <w:r w:rsidRPr="00D94D5C">
        <w:rPr>
          <w:rStyle w:val="StyleUnderline"/>
        </w:rPr>
        <w:t xml:space="preserve">, </w:t>
      </w:r>
      <w:r w:rsidRPr="00D94D5C">
        <w:rPr>
          <w:rStyle w:val="Emphasis"/>
          <w:highlight w:val="yellow"/>
        </w:rPr>
        <w:t>nonprofit org</w:t>
      </w:r>
      <w:r w:rsidRPr="00D94D5C">
        <w:rPr>
          <w:sz w:val="16"/>
        </w:rPr>
        <w:t>anization</w:t>
      </w:r>
      <w:r w:rsidRPr="00D94D5C">
        <w:rPr>
          <w:rStyle w:val="Emphasis"/>
          <w:highlight w:val="yellow"/>
        </w:rPr>
        <w:t>s</w:t>
      </w:r>
      <w:r w:rsidRPr="00D94D5C">
        <w:rPr>
          <w:rStyle w:val="StyleUnderline"/>
        </w:rPr>
        <w:t xml:space="preserve">, for-profit organizations, and </w:t>
      </w:r>
      <w:r w:rsidRPr="00D94D5C">
        <w:rPr>
          <w:rStyle w:val="Emphasis"/>
          <w:highlight w:val="yellow"/>
        </w:rPr>
        <w:t>universities</w:t>
      </w:r>
      <w:r w:rsidRPr="00D94D5C">
        <w:rPr>
          <w:rStyle w:val="StyleUnderline"/>
        </w:rPr>
        <w:t xml:space="preserve"> have all been called upon to </w:t>
      </w:r>
      <w:r w:rsidRPr="00D94D5C">
        <w:rPr>
          <w:rStyle w:val="StyleUnderline"/>
          <w:highlight w:val="yellow"/>
        </w:rPr>
        <w:t xml:space="preserve">do the </w:t>
      </w:r>
      <w:r w:rsidRPr="00D94D5C">
        <w:rPr>
          <w:rStyle w:val="Emphasis"/>
          <w:highlight w:val="yellow"/>
        </w:rPr>
        <w:t>work</w:t>
      </w:r>
      <w:r w:rsidRPr="00D94D5C">
        <w:rPr>
          <w:rStyle w:val="StyleUnderline"/>
          <w:highlight w:val="yellow"/>
        </w:rPr>
        <w:t xml:space="preserve"> of </w:t>
      </w:r>
      <w:r w:rsidRPr="00D94D5C">
        <w:rPr>
          <w:rStyle w:val="Emphasis"/>
          <w:highlight w:val="yellow"/>
        </w:rPr>
        <w:t>government</w:t>
      </w:r>
      <w:r w:rsidRPr="00D94D5C">
        <w:rPr>
          <w:sz w:val="16"/>
        </w:rPr>
        <w:t xml:space="preserve">. </w:t>
      </w:r>
      <w:r w:rsidRPr="00D94D5C">
        <w:rPr>
          <w:rStyle w:val="StyleUnderline"/>
        </w:rPr>
        <w:t>The network model</w:t>
      </w:r>
      <w:r w:rsidRPr="00D94D5C">
        <w:rPr>
          <w:sz w:val="16"/>
        </w:rPr>
        <w:t xml:space="preserve"> is most prevalent in the area of social services, but it </w:t>
      </w:r>
      <w:r w:rsidRPr="00D94D5C">
        <w:rPr>
          <w:rStyle w:val="Emphasis"/>
        </w:rPr>
        <w:t>exists throughout</w:t>
      </w:r>
      <w:r w:rsidRPr="00D94D5C">
        <w:rPr>
          <w:rStyle w:val="StyleUnderline"/>
        </w:rPr>
        <w:t xml:space="preserve"> the federal government</w:t>
      </w:r>
      <w:r w:rsidRPr="00D94D5C">
        <w:rPr>
          <w:sz w:val="16"/>
        </w:rPr>
        <w:t>, hence the comparison to one big ATM machine.</w:t>
      </w:r>
    </w:p>
    <w:p w14:paraId="19915AF3" w14:textId="77777777" w:rsidR="00086258" w:rsidRPr="007D67A1" w:rsidRDefault="00086258" w:rsidP="00086258">
      <w:pPr>
        <w:rPr>
          <w:sz w:val="16"/>
        </w:rPr>
      </w:pPr>
      <w:r w:rsidRPr="00D94D5C">
        <w:rPr>
          <w:rStyle w:val="Emphasis"/>
          <w:highlight w:val="yellow"/>
        </w:rPr>
        <w:t>Government by network</w:t>
      </w:r>
      <w:r w:rsidRPr="00D94D5C">
        <w:rPr>
          <w:rStyle w:val="StyleUnderline"/>
        </w:rPr>
        <w:t xml:space="preserve"> offers one </w:t>
      </w:r>
      <w:r w:rsidRPr="00D94D5C">
        <w:rPr>
          <w:rStyle w:val="Emphasis"/>
        </w:rPr>
        <w:t>major advantage</w:t>
      </w:r>
      <w:r w:rsidRPr="00D94D5C">
        <w:rPr>
          <w:rStyle w:val="StyleUnderline"/>
        </w:rPr>
        <w:t xml:space="preserve"> over </w:t>
      </w:r>
      <w:r w:rsidRPr="00D94D5C">
        <w:rPr>
          <w:rStyle w:val="Emphasis"/>
        </w:rPr>
        <w:t>traditional</w:t>
      </w:r>
      <w:r w:rsidRPr="00D94D5C">
        <w:rPr>
          <w:rStyle w:val="StyleUnderline"/>
        </w:rPr>
        <w:t xml:space="preserve"> </w:t>
      </w:r>
      <w:r w:rsidRPr="00D94D5C">
        <w:rPr>
          <w:rStyle w:val="Emphasis"/>
        </w:rPr>
        <w:t>bureaucratic government</w:t>
      </w:r>
      <w:r w:rsidRPr="00D94D5C">
        <w:rPr>
          <w:rStyle w:val="StyleUnderline"/>
        </w:rPr>
        <w:t xml:space="preserve">: It </w:t>
      </w:r>
      <w:r w:rsidRPr="00D94D5C">
        <w:rPr>
          <w:rStyle w:val="StyleUnderline"/>
          <w:highlight w:val="yellow"/>
        </w:rPr>
        <w:t>allows</w:t>
      </w:r>
      <w:r w:rsidRPr="00D94D5C">
        <w:rPr>
          <w:rStyle w:val="StyleUnderline"/>
        </w:rPr>
        <w:t xml:space="preserve"> many </w:t>
      </w:r>
      <w:r w:rsidRPr="00D94D5C">
        <w:rPr>
          <w:rStyle w:val="Emphasis"/>
          <w:highlight w:val="yellow"/>
        </w:rPr>
        <w:t>different</w:t>
      </w:r>
      <w:r w:rsidRPr="00D94D5C">
        <w:rPr>
          <w:rStyle w:val="Emphasis"/>
        </w:rPr>
        <w:t xml:space="preserve"> </w:t>
      </w:r>
      <w:r w:rsidRPr="00D94D5C">
        <w:rPr>
          <w:rStyle w:val="Emphasis"/>
          <w:highlight w:val="yellow"/>
        </w:rPr>
        <w:t>org</w:t>
      </w:r>
      <w:r w:rsidRPr="00D94D5C">
        <w:rPr>
          <w:rStyle w:val="Emphasis"/>
        </w:rPr>
        <w:t>anization</w:t>
      </w:r>
      <w:r w:rsidRPr="00D94D5C">
        <w:rPr>
          <w:rStyle w:val="Emphasis"/>
          <w:highlight w:val="yellow"/>
        </w:rPr>
        <w:t>s</w:t>
      </w:r>
      <w:r w:rsidRPr="00D94D5C">
        <w:rPr>
          <w:rStyle w:val="StyleUnderline"/>
          <w:highlight w:val="yellow"/>
        </w:rPr>
        <w:t xml:space="preserve"> to </w:t>
      </w:r>
      <w:r w:rsidRPr="00D94D5C">
        <w:rPr>
          <w:rStyle w:val="Emphasis"/>
          <w:highlight w:val="yellow"/>
        </w:rPr>
        <w:t>address</w:t>
      </w:r>
      <w:r w:rsidRPr="00D94D5C">
        <w:rPr>
          <w:rStyle w:val="StyleUnderline"/>
          <w:highlight w:val="yellow"/>
        </w:rPr>
        <w:t xml:space="preserve"> a </w:t>
      </w:r>
      <w:r w:rsidRPr="00D94D5C">
        <w:rPr>
          <w:rStyle w:val="Emphasis"/>
          <w:highlight w:val="yellow"/>
        </w:rPr>
        <w:t>problem</w:t>
      </w:r>
      <w:r w:rsidRPr="00D94D5C">
        <w:rPr>
          <w:sz w:val="16"/>
        </w:rPr>
        <w:t>. Take mental health and addiction, for example. The Department of Health and Human Services includes the Substance Abuse and Mental Health Services Administration (SAMSHA), established to help the United States tackle these issues. The agency’s goals are:</w:t>
      </w:r>
    </w:p>
    <w:p w14:paraId="785AE734" w14:textId="77777777" w:rsidR="00086258" w:rsidRDefault="00086258" w:rsidP="00086258">
      <w:pPr>
        <w:pStyle w:val="Heading3"/>
      </w:pPr>
      <w:r>
        <w:t>Terror---1NC</w:t>
      </w:r>
    </w:p>
    <w:p w14:paraId="5264A84E" w14:textId="77777777" w:rsidR="00086258" w:rsidRPr="00973CA4" w:rsidRDefault="00086258" w:rsidP="00086258">
      <w:pPr>
        <w:pStyle w:val="Heading4"/>
        <w:rPr>
          <w:rFonts w:eastAsia="DengXian Light"/>
        </w:rPr>
      </w:pPr>
      <w:r w:rsidRPr="00973CA4">
        <w:rPr>
          <w:rFonts w:eastAsia="DengXian Light"/>
        </w:rPr>
        <w:t xml:space="preserve">Employees with intel </w:t>
      </w:r>
      <w:r>
        <w:rPr>
          <w:rFonts w:eastAsia="DengXian Light"/>
        </w:rPr>
        <w:t xml:space="preserve">about terror </w:t>
      </w:r>
      <w:r w:rsidRPr="00973CA4">
        <w:rPr>
          <w:rFonts w:eastAsia="DengXian Light"/>
        </w:rPr>
        <w:t xml:space="preserve">have </w:t>
      </w:r>
      <w:r w:rsidRPr="0050385A">
        <w:rPr>
          <w:rFonts w:eastAsia="DengXian Light"/>
          <w:u w:val="single"/>
        </w:rPr>
        <w:t>never had</w:t>
      </w:r>
      <w:r w:rsidRPr="00973CA4">
        <w:rPr>
          <w:rFonts w:eastAsia="DengXian Light"/>
        </w:rPr>
        <w:t xml:space="preserve"> CBR. </w:t>
      </w:r>
    </w:p>
    <w:p w14:paraId="7A99A042" w14:textId="77777777" w:rsidR="00086258" w:rsidRPr="00973CA4" w:rsidRDefault="00086258" w:rsidP="00086258">
      <w:pPr>
        <w:rPr>
          <w:rFonts w:eastAsia="Aptos"/>
        </w:rPr>
      </w:pPr>
      <w:r w:rsidRPr="00973CA4">
        <w:rPr>
          <w:rFonts w:eastAsia="Aptos"/>
        </w:rPr>
        <w:t xml:space="preserve">Edward J. </w:t>
      </w:r>
      <w:r w:rsidRPr="00973CA4">
        <w:rPr>
          <w:rFonts w:eastAsia="Aptos"/>
          <w:b/>
          <w:bCs/>
          <w:sz w:val="26"/>
        </w:rPr>
        <w:t>Bonett Jr. 25</w:t>
      </w:r>
      <w:r w:rsidRPr="00973CA4">
        <w:rPr>
          <w:rFonts w:eastAsia="Aptos"/>
        </w:rPr>
        <w:t xml:space="preserve">, </w:t>
      </w:r>
      <w:r>
        <w:rPr>
          <w:rFonts w:eastAsia="Aptos"/>
        </w:rPr>
        <w:t xml:space="preserve">JD, </w:t>
      </w:r>
      <w:r w:rsidRPr="00973CA4">
        <w:rPr>
          <w:rFonts w:eastAsia="Aptos"/>
        </w:rPr>
        <w:t xml:space="preserve">Esq. Partner, Genova Burns LLC, Senior Labor Relations Attorney, "Trump Executive Order Targets Federal Unions and Sparks Legal Battle over Bargaining at 18 Agencies," </w:t>
      </w:r>
      <w:r>
        <w:rPr>
          <w:rFonts w:eastAsia="Aptos"/>
        </w:rPr>
        <w:t>4-11-25</w:t>
      </w:r>
      <w:r w:rsidRPr="00973CA4">
        <w:rPr>
          <w:rFonts w:eastAsia="Aptos"/>
        </w:rPr>
        <w:t>, https://www.genovaburns.com/news/labor-law/2025-04-11-trump-executive-order-targets-federal-unions-and-sparks-legal-battle-over-bargaining-at-18-agencies</w:t>
      </w:r>
    </w:p>
    <w:p w14:paraId="72A601B4" w14:textId="77777777" w:rsidR="00086258" w:rsidRPr="00A36269" w:rsidRDefault="00086258" w:rsidP="00086258">
      <w:pPr>
        <w:rPr>
          <w:rFonts w:eastAsia="Aptos"/>
          <w:sz w:val="16"/>
        </w:rPr>
      </w:pPr>
      <w:r w:rsidRPr="00973CA4">
        <w:rPr>
          <w:rFonts w:eastAsia="Aptos"/>
          <w:sz w:val="16"/>
        </w:rPr>
        <w:t xml:space="preserve">Presently, </w:t>
      </w:r>
      <w:r w:rsidRPr="00973CA4">
        <w:rPr>
          <w:rFonts w:eastAsia="Aptos"/>
          <w:u w:val="single"/>
        </w:rPr>
        <w:t xml:space="preserve">four </w:t>
      </w:r>
      <w:r w:rsidRPr="00C80B50">
        <w:rPr>
          <w:rFonts w:eastAsia="Aptos"/>
          <w:highlight w:val="yellow"/>
          <w:u w:val="single"/>
        </w:rPr>
        <w:t xml:space="preserve">agencies are </w:t>
      </w:r>
      <w:r w:rsidRPr="00C80B50">
        <w:rPr>
          <w:rStyle w:val="Emphasis"/>
          <w:highlight w:val="yellow"/>
        </w:rPr>
        <w:t>exempt from</w:t>
      </w:r>
      <w:r w:rsidRPr="00C80B50">
        <w:rPr>
          <w:rStyle w:val="Emphasis"/>
        </w:rPr>
        <w:t xml:space="preserve"> labor </w:t>
      </w:r>
      <w:r w:rsidRPr="00C80B50">
        <w:rPr>
          <w:rStyle w:val="Emphasis"/>
          <w:highlight w:val="yellow"/>
        </w:rPr>
        <w:t>bargaining</w:t>
      </w:r>
      <w:r w:rsidRPr="00973CA4">
        <w:rPr>
          <w:rFonts w:eastAsia="Aptos"/>
          <w:sz w:val="16"/>
        </w:rPr>
        <w:t xml:space="preserve"> – </w:t>
      </w:r>
      <w:r w:rsidRPr="00C80B50">
        <w:rPr>
          <w:rFonts w:eastAsia="Aptos"/>
          <w:highlight w:val="yellow"/>
          <w:u w:val="single"/>
        </w:rPr>
        <w:t>the</w:t>
      </w:r>
      <w:r w:rsidRPr="00C80B50">
        <w:rPr>
          <w:rFonts w:eastAsia="Aptos"/>
          <w:sz w:val="16"/>
          <w:highlight w:val="yellow"/>
        </w:rPr>
        <w:t xml:space="preserve"> </w:t>
      </w:r>
      <w:r w:rsidRPr="00C80B50">
        <w:rPr>
          <w:rStyle w:val="Emphasis"/>
          <w:highlight w:val="yellow"/>
        </w:rPr>
        <w:t>FBI</w:t>
      </w:r>
      <w:r w:rsidRPr="00973CA4">
        <w:rPr>
          <w:rFonts w:eastAsia="Aptos"/>
          <w:sz w:val="16"/>
        </w:rPr>
        <w:t xml:space="preserve">, </w:t>
      </w:r>
      <w:r w:rsidRPr="00C80B50">
        <w:rPr>
          <w:rStyle w:val="Emphasis"/>
          <w:highlight w:val="yellow"/>
        </w:rPr>
        <w:t>CIA</w:t>
      </w:r>
      <w:r w:rsidRPr="00C80B50">
        <w:rPr>
          <w:rFonts w:eastAsia="Aptos"/>
          <w:sz w:val="16"/>
          <w:highlight w:val="yellow"/>
        </w:rPr>
        <w:t xml:space="preserve">, </w:t>
      </w:r>
      <w:r w:rsidRPr="00C80B50">
        <w:rPr>
          <w:rStyle w:val="Emphasis"/>
          <w:highlight w:val="yellow"/>
        </w:rPr>
        <w:t>NSA</w:t>
      </w:r>
      <w:r w:rsidRPr="00C80B50">
        <w:rPr>
          <w:rFonts w:eastAsia="Aptos"/>
          <w:sz w:val="16"/>
          <w:highlight w:val="yellow"/>
        </w:rPr>
        <w:t xml:space="preserve">, </w:t>
      </w:r>
      <w:r w:rsidRPr="00C80B50">
        <w:rPr>
          <w:rFonts w:eastAsia="Aptos"/>
          <w:highlight w:val="yellow"/>
          <w:u w:val="single"/>
        </w:rPr>
        <w:t>and</w:t>
      </w:r>
      <w:r w:rsidRPr="00973CA4">
        <w:rPr>
          <w:rFonts w:eastAsia="Aptos"/>
          <w:u w:val="single"/>
        </w:rPr>
        <w:t xml:space="preserve"> the </w:t>
      </w:r>
      <w:r w:rsidRPr="00C80B50">
        <w:rPr>
          <w:rStyle w:val="Emphasis"/>
          <w:highlight w:val="yellow"/>
        </w:rPr>
        <w:t>Secret Service</w:t>
      </w:r>
      <w:r w:rsidRPr="00973CA4">
        <w:rPr>
          <w:rFonts w:eastAsia="Aptos"/>
          <w:sz w:val="16"/>
        </w:rPr>
        <w:t>. In enacting those exemptions, Congress further allowed the President to designate other agencies as exempt from collective bargaining if the agency has “intelligence, counterintelligence, investigative, or national security as a primary function.” Picking up on this language, the White House’s new order, if upheld, would add agencies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659C4ECC" w14:textId="77777777" w:rsidR="00086258" w:rsidRPr="00C4634F" w:rsidRDefault="00086258" w:rsidP="00086258">
      <w:pPr>
        <w:pStyle w:val="Heading4"/>
        <w:rPr>
          <w:u w:val="single"/>
        </w:rPr>
      </w:pPr>
      <w:bookmarkStart w:id="3" w:name="_Hlk80858327"/>
      <w:r>
        <w:t xml:space="preserve">Nuclear terror is </w:t>
      </w:r>
      <w:r>
        <w:rPr>
          <w:u w:val="single"/>
        </w:rPr>
        <w:t>impossible</w:t>
      </w:r>
    </w:p>
    <w:p w14:paraId="3887E46B" w14:textId="77777777" w:rsidR="00086258" w:rsidRDefault="00086258" w:rsidP="00086258">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50529D75" w14:textId="77777777" w:rsidR="00086258" w:rsidRPr="00FB1B18" w:rsidRDefault="00086258" w:rsidP="00086258">
      <w:pPr>
        <w:rPr>
          <w:sz w:val="16"/>
        </w:rPr>
      </w:pPr>
      <w:r w:rsidRPr="007B0BED">
        <w:rPr>
          <w:rStyle w:val="StyleUnderline"/>
        </w:rPr>
        <w:t xml:space="preserve">The likelihood that anyone </w:t>
      </w:r>
      <w:r w:rsidRPr="007B0BED">
        <w:rPr>
          <w:rStyle w:val="Emphasis"/>
        </w:rPr>
        <w:t>outside a war zone</w:t>
      </w:r>
      <w:r w:rsidRPr="00FB1B18">
        <w:rPr>
          <w:sz w:val="16"/>
        </w:rPr>
        <w:t xml:space="preserve"> </w:t>
      </w:r>
      <w:r w:rsidRPr="007B0BED">
        <w:rPr>
          <w:rStyle w:val="StyleUnderline"/>
        </w:rPr>
        <w:t>will be killed by an</w:t>
      </w:r>
      <w:r w:rsidRPr="00FB1B18">
        <w:rPr>
          <w:sz w:val="16"/>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FB1B18">
        <w:rPr>
          <w:sz w:val="16"/>
        </w:rPr>
        <w:t xml:space="preserve"> </w:t>
      </w:r>
      <w:r w:rsidRPr="007B0BED">
        <w:rPr>
          <w:rStyle w:val="Emphasis"/>
        </w:rPr>
        <w:t>U</w:t>
      </w:r>
      <w:r w:rsidRPr="00FB1B18">
        <w:rPr>
          <w:sz w:val="16"/>
        </w:rPr>
        <w:t xml:space="preserve">nited </w:t>
      </w:r>
      <w:r w:rsidRPr="007B0BED">
        <w:rPr>
          <w:rStyle w:val="Emphasis"/>
        </w:rPr>
        <w:t>S</w:t>
      </w:r>
      <w:r w:rsidRPr="00FB1B18">
        <w:rPr>
          <w:sz w:val="16"/>
        </w:rPr>
        <w:t xml:space="preserve">tates, for example, </w:t>
      </w:r>
      <w:r w:rsidRPr="007B0BED">
        <w:rPr>
          <w:rStyle w:val="StyleUnderline"/>
        </w:rPr>
        <w:t>some</w:t>
      </w:r>
      <w:r w:rsidRPr="00FB1B18">
        <w:rPr>
          <w:sz w:val="16"/>
        </w:rPr>
        <w:t xml:space="preserve"> </w:t>
      </w:r>
      <w:r w:rsidRPr="007B0BED">
        <w:rPr>
          <w:rStyle w:val="Emphasis"/>
        </w:rPr>
        <w:t>six people</w:t>
      </w:r>
      <w:r w:rsidRPr="00FB1B18">
        <w:rPr>
          <w:sz w:val="16"/>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FB1B18">
        <w:rPr>
          <w:sz w:val="16"/>
        </w:rPr>
        <w:t xml:space="preserve"> for the period.</w:t>
      </w:r>
    </w:p>
    <w:p w14:paraId="0C6F8160" w14:textId="77777777" w:rsidR="00086258" w:rsidRPr="00FB1B18" w:rsidRDefault="00086258" w:rsidP="00086258">
      <w:pPr>
        <w:rPr>
          <w:sz w:val="16"/>
        </w:rPr>
      </w:pPr>
      <w:r w:rsidRPr="00FB1B18">
        <w:rPr>
          <w:sz w:val="16"/>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FB1B18">
        <w:rPr>
          <w:sz w:val="16"/>
        </w:rPr>
        <w:t xml:space="preserve"> the abolition of privacy rights as they have been traditionally understood in favour of the installation of a panoptic </w:t>
      </w:r>
      <w:r w:rsidRPr="007B0BED">
        <w:rPr>
          <w:rStyle w:val="StyleUnderline"/>
        </w:rPr>
        <w:t>surveillance</w:t>
      </w:r>
      <w:r w:rsidRPr="00FB1B18">
        <w:rPr>
          <w:sz w:val="16"/>
        </w:rPr>
        <w:t xml:space="preserve"> state.” 1 And </w:t>
      </w:r>
      <w:r w:rsidRPr="007B0BED">
        <w:rPr>
          <w:rStyle w:val="StyleUnderline"/>
        </w:rPr>
        <w:t xml:space="preserve">terrorism </w:t>
      </w:r>
      <w:r w:rsidRPr="007B0BED">
        <w:rPr>
          <w:rStyle w:val="Emphasis"/>
        </w:rPr>
        <w:t>specialist</w:t>
      </w:r>
      <w:r w:rsidRPr="00FB1B18">
        <w:rPr>
          <w:sz w:val="16"/>
        </w:rPr>
        <w:t xml:space="preserve"> Marc Sageman </w:t>
      </w:r>
      <w:r w:rsidRPr="007B0BED">
        <w:rPr>
          <w:rStyle w:val="StyleUnderline"/>
        </w:rPr>
        <w:t xml:space="preserve">characterizes </w:t>
      </w:r>
      <w:r w:rsidRPr="004D577C">
        <w:rPr>
          <w:rStyle w:val="StyleUnderline"/>
          <w:highlight w:val="yellow"/>
        </w:rPr>
        <w:t>the threat</w:t>
      </w:r>
      <w:r w:rsidRPr="00FB1B18">
        <w:rPr>
          <w:sz w:val="16"/>
        </w:rPr>
        <w:t xml:space="preserve"> terrorists present in the United States </w:t>
      </w:r>
      <w:r w:rsidRPr="004D577C">
        <w:rPr>
          <w:rStyle w:val="StyleUnderline"/>
          <w:highlight w:val="yellow"/>
        </w:rPr>
        <w:t>as</w:t>
      </w:r>
      <w:r w:rsidRPr="00FB1B18">
        <w:rPr>
          <w:sz w:val="16"/>
        </w:rPr>
        <w:t xml:space="preserve"> “rather </w:t>
      </w:r>
      <w:r w:rsidRPr="004D577C">
        <w:rPr>
          <w:rStyle w:val="Emphasis"/>
          <w:highlight w:val="yellow"/>
        </w:rPr>
        <w:t>negligible</w:t>
      </w:r>
      <w:r w:rsidRPr="00FB1B18">
        <w:rPr>
          <w:sz w:val="16"/>
        </w:rPr>
        <w:t xml:space="preserve">.” 2 The vast majority of what is commonly tallied as </w:t>
      </w:r>
      <w:r w:rsidRPr="004E7141">
        <w:rPr>
          <w:rStyle w:val="StyleUnderline"/>
        </w:rPr>
        <w:t>terrorism</w:t>
      </w:r>
      <w:r w:rsidRPr="00FB1B18">
        <w:rPr>
          <w:sz w:val="16"/>
        </w:rPr>
        <w:t xml:space="preserve"> has occurred </w:t>
      </w:r>
      <w:r w:rsidRPr="004E7141">
        <w:rPr>
          <w:rStyle w:val="Emphasis"/>
        </w:rPr>
        <w:t>in war zones</w:t>
      </w:r>
      <w:r w:rsidRPr="00FB1B18">
        <w:rPr>
          <w:sz w:val="16"/>
        </w:rPr>
        <w:t xml:space="preserve">, and this is especially true for fatalities.3 But </w:t>
      </w:r>
      <w:r w:rsidRPr="004E7141">
        <w:rPr>
          <w:rStyle w:val="Emphasis"/>
        </w:rPr>
        <w:t>even</w:t>
      </w:r>
      <w:r w:rsidRPr="00FB1B18">
        <w:rPr>
          <w:sz w:val="16"/>
        </w:rPr>
        <w:t xml:space="preserve"> this </w:t>
      </w:r>
      <w:r w:rsidRPr="004D577C">
        <w:rPr>
          <w:rStyle w:val="StyleUnderline"/>
          <w:highlight w:val="yellow"/>
        </w:rPr>
        <w:t xml:space="preserve">has been </w:t>
      </w:r>
      <w:r w:rsidRPr="004D577C">
        <w:rPr>
          <w:rStyle w:val="Emphasis"/>
          <w:highlight w:val="yellow"/>
        </w:rPr>
        <w:t>exaggerated</w:t>
      </w:r>
      <w:r w:rsidRPr="00FB1B18">
        <w:rPr>
          <w:sz w:val="16"/>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FB1B18">
        <w:rPr>
          <w:sz w:val="16"/>
        </w:rPr>
        <w:t>: civil war violence that would previously have been seen to be acts of insurgency are now often labeled terrorism.4</w:t>
      </w:r>
    </w:p>
    <w:p w14:paraId="2CC2FA9F" w14:textId="77777777" w:rsidR="00086258" w:rsidRPr="00FB1B18" w:rsidRDefault="00086258" w:rsidP="00086258">
      <w:pPr>
        <w:rPr>
          <w:sz w:val="16"/>
        </w:rPr>
      </w:pPr>
      <w:r w:rsidRPr="00FB1B18">
        <w:rPr>
          <w:sz w:val="16"/>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FB1B18">
        <w:rPr>
          <w:sz w:val="16"/>
        </w:rPr>
        <w:t xml:space="preserve"> </w:t>
      </w:r>
      <w:r w:rsidRPr="004E7141">
        <w:rPr>
          <w:rStyle w:val="StyleUnderline"/>
        </w:rPr>
        <w:t>not only by such</w:t>
      </w:r>
      <w:r w:rsidRPr="00FB1B18">
        <w:rPr>
          <w:sz w:val="16"/>
        </w:rPr>
        <w:t xml:space="preserve"> highly </w:t>
      </w:r>
      <w:r w:rsidRPr="004E7141">
        <w:rPr>
          <w:rStyle w:val="Emphasis"/>
        </w:rPr>
        <w:t>destructive</w:t>
      </w:r>
      <w:r w:rsidRPr="00FB1B18">
        <w:rPr>
          <w:sz w:val="16"/>
        </w:rPr>
        <w:t xml:space="preserve"> </w:t>
      </w:r>
      <w:r w:rsidRPr="004E7141">
        <w:rPr>
          <w:rStyle w:val="StyleUnderline"/>
        </w:rPr>
        <w:t xml:space="preserve">hazards as </w:t>
      </w:r>
      <w:r w:rsidRPr="004E7141">
        <w:rPr>
          <w:rStyle w:val="Emphasis"/>
        </w:rPr>
        <w:t>drug</w:t>
      </w:r>
      <w:r w:rsidRPr="00FB1B18">
        <w:rPr>
          <w:sz w:val="16"/>
        </w:rPr>
        <w:t xml:space="preserve"> overdose</w:t>
      </w:r>
      <w:r w:rsidRPr="004E7141">
        <w:rPr>
          <w:rStyle w:val="Emphasis"/>
        </w:rPr>
        <w:t>s</w:t>
      </w:r>
      <w:r w:rsidRPr="00FB1B18">
        <w:rPr>
          <w:sz w:val="16"/>
        </w:rPr>
        <w:t xml:space="preserve"> </w:t>
      </w:r>
      <w:r w:rsidRPr="004E7141">
        <w:rPr>
          <w:rStyle w:val="StyleUnderline"/>
        </w:rPr>
        <w:t>or</w:t>
      </w:r>
      <w:r w:rsidRPr="00FB1B18">
        <w:rPr>
          <w:sz w:val="16"/>
        </w:rPr>
        <w:t xml:space="preserve"> </w:t>
      </w:r>
      <w:r w:rsidRPr="004E7141">
        <w:rPr>
          <w:rStyle w:val="Emphasis"/>
        </w:rPr>
        <w:t>automobile</w:t>
      </w:r>
      <w:r w:rsidRPr="00FB1B18">
        <w:rPr>
          <w:sz w:val="16"/>
        </w:rPr>
        <w:t xml:space="preserve"> accident</w:t>
      </w:r>
      <w:r w:rsidRPr="004E7141">
        <w:rPr>
          <w:rStyle w:val="Emphasis"/>
        </w:rPr>
        <w:t>s</w:t>
      </w:r>
      <w:r w:rsidRPr="00FB1B18">
        <w:rPr>
          <w:sz w:val="16"/>
        </w:rPr>
        <w:t xml:space="preserve">, </w:t>
      </w:r>
      <w:r w:rsidRPr="004E7141">
        <w:rPr>
          <w:rStyle w:val="StyleUnderline"/>
        </w:rPr>
        <w:t>but even by</w:t>
      </w:r>
      <w:r w:rsidRPr="00FB1B18">
        <w:rPr>
          <w:sz w:val="16"/>
        </w:rPr>
        <w:t xml:space="preserve"> such comparatively </w:t>
      </w:r>
      <w:r w:rsidRPr="004E7141">
        <w:rPr>
          <w:rStyle w:val="Emphasis"/>
        </w:rPr>
        <w:t>minor</w:t>
      </w:r>
      <w:r w:rsidRPr="00FB1B18">
        <w:rPr>
          <w:sz w:val="16"/>
        </w:rPr>
        <w:t xml:space="preserve"> </w:t>
      </w:r>
      <w:r w:rsidRPr="004E7141">
        <w:rPr>
          <w:rStyle w:val="StyleUnderline"/>
        </w:rPr>
        <w:t>ones</w:t>
      </w:r>
      <w:r w:rsidRPr="00FB1B18">
        <w:rPr>
          <w:sz w:val="16"/>
        </w:rPr>
        <w:t xml:space="preserve"> as lightning, accident-causing </w:t>
      </w:r>
      <w:r w:rsidRPr="004E7141">
        <w:rPr>
          <w:rStyle w:val="Emphasis"/>
        </w:rPr>
        <w:t>deer</w:t>
      </w:r>
      <w:r w:rsidRPr="00FB1B18">
        <w:rPr>
          <w:sz w:val="16"/>
        </w:rPr>
        <w:t xml:space="preserve">, </w:t>
      </w:r>
      <w:r w:rsidRPr="004E7141">
        <w:rPr>
          <w:rStyle w:val="Emphasis"/>
        </w:rPr>
        <w:t>peanut</w:t>
      </w:r>
      <w:r w:rsidRPr="00FB1B18">
        <w:rPr>
          <w:sz w:val="16"/>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FB1B18">
        <w:rPr>
          <w:sz w:val="16"/>
        </w:rPr>
        <w:t>. Some comparisons are arrayed in Table 1.</w:t>
      </w:r>
    </w:p>
    <w:p w14:paraId="4F1568D2" w14:textId="77777777" w:rsidR="00086258" w:rsidRPr="00FB1B18" w:rsidRDefault="00086258" w:rsidP="00086258">
      <w:pPr>
        <w:rPr>
          <w:sz w:val="16"/>
        </w:rPr>
      </w:pPr>
      <w:r w:rsidRPr="00FB1B18">
        <w:rPr>
          <w:sz w:val="16"/>
        </w:rPr>
        <w:t>In recent years, however, critics have attacked what they call “the bathtub fallacy.” 5</w:t>
      </w:r>
    </w:p>
    <w:p w14:paraId="03632FF0" w14:textId="77777777" w:rsidR="00086258" w:rsidRPr="00FB1B18" w:rsidRDefault="00086258" w:rsidP="00086258">
      <w:pPr>
        <w:rPr>
          <w:sz w:val="16"/>
        </w:rPr>
      </w:pPr>
      <w:r w:rsidRPr="00FB1B18">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0F32B008" w14:textId="77777777" w:rsidR="00086258" w:rsidRPr="00FB1B18" w:rsidRDefault="00086258" w:rsidP="00086258">
      <w:pPr>
        <w:rPr>
          <w:sz w:val="16"/>
        </w:rPr>
      </w:pPr>
      <w:r w:rsidRPr="00FB1B18">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2697CBF8" w14:textId="77777777" w:rsidR="00086258" w:rsidRPr="00FB1B18" w:rsidRDefault="00086258" w:rsidP="00086258">
      <w:pPr>
        <w:rPr>
          <w:sz w:val="16"/>
        </w:rPr>
      </w:pPr>
      <w:r w:rsidRPr="00FB1B18">
        <w:rPr>
          <w:sz w:val="16"/>
        </w:rPr>
        <w:t>Third, it is argued that, unlike bathtub drownings, terrorism exacts costs far beyond those entailed in the event itself. It damagingly sows terror, fear, and anxiety; disturbs our</w:t>
      </w:r>
    </w:p>
    <w:p w14:paraId="2878B140" w14:textId="77777777" w:rsidR="00086258" w:rsidRPr="00FB1B18" w:rsidRDefault="00086258" w:rsidP="00086258">
      <w:pPr>
        <w:rPr>
          <w:sz w:val="16"/>
        </w:rPr>
      </w:pPr>
      <w:r w:rsidRPr="00FB1B18">
        <w:rPr>
          <w:noProof/>
          <w:sz w:val="16"/>
        </w:rPr>
        <w:drawing>
          <wp:inline distT="0" distB="0" distL="0" distR="0" wp14:anchorId="2155BDA8" wp14:editId="7159878F">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3934BB05" w14:textId="77777777" w:rsidR="00086258" w:rsidRPr="00FB1B18" w:rsidRDefault="00086258" w:rsidP="00086258">
      <w:pPr>
        <w:rPr>
          <w:sz w:val="16"/>
        </w:rPr>
      </w:pPr>
      <w:r w:rsidRPr="00FB1B18">
        <w:rPr>
          <w:sz w:val="16"/>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36F76F55" w14:textId="77777777" w:rsidR="00086258" w:rsidRPr="00FB1B18" w:rsidRDefault="00086258" w:rsidP="00086258">
      <w:pPr>
        <w:rPr>
          <w:sz w:val="16"/>
        </w:rPr>
      </w:pPr>
      <w:r w:rsidRPr="00FB1B18">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D76D26A" w14:textId="77777777" w:rsidR="00086258" w:rsidRPr="00FB1B18" w:rsidRDefault="00086258" w:rsidP="00086258">
      <w:pPr>
        <w:rPr>
          <w:sz w:val="16"/>
        </w:rPr>
      </w:pPr>
      <w:r w:rsidRPr="00FB1B18">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627311BC" w14:textId="77777777" w:rsidR="00086258" w:rsidRPr="00FB1B18" w:rsidRDefault="00086258" w:rsidP="00086258">
      <w:pPr>
        <w:rPr>
          <w:sz w:val="16"/>
        </w:rPr>
      </w:pPr>
      <w:r w:rsidRPr="00FB1B18">
        <w:rPr>
          <w:sz w:val="16"/>
        </w:rPr>
        <w:t>Terrorism is willed and may well become more destructive</w:t>
      </w:r>
    </w:p>
    <w:p w14:paraId="737C4258" w14:textId="77777777" w:rsidR="00086258" w:rsidRPr="00FB1B18" w:rsidRDefault="00086258" w:rsidP="00086258">
      <w:pPr>
        <w:rPr>
          <w:sz w:val="16"/>
        </w:rPr>
      </w:pPr>
      <w:r w:rsidRPr="00FB1B18">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010A1D23" w14:textId="77777777" w:rsidR="00086258" w:rsidRPr="00FB1B18" w:rsidRDefault="00086258" w:rsidP="00086258">
      <w:pPr>
        <w:rPr>
          <w:sz w:val="16"/>
        </w:rPr>
      </w:pPr>
      <w:r w:rsidRPr="00FB1B18">
        <w:rPr>
          <w:sz w:val="16"/>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FB1B18">
        <w:rPr>
          <w:sz w:val="16"/>
        </w:rPr>
        <w:t xml:space="preserve"> </w:t>
      </w:r>
      <w:r w:rsidRPr="00772539">
        <w:rPr>
          <w:rStyle w:val="StyleUnderline"/>
        </w:rPr>
        <w:t>as much</w:t>
      </w:r>
      <w:r w:rsidRPr="00FB1B18">
        <w:rPr>
          <w:sz w:val="16"/>
        </w:rPr>
        <w:t xml:space="preserve"> total </w:t>
      </w:r>
      <w:r w:rsidRPr="00772539">
        <w:rPr>
          <w:rStyle w:val="StyleUnderline"/>
        </w:rPr>
        <w:t>destruction</w:t>
      </w:r>
      <w:r w:rsidRPr="00FB1B18">
        <w:rPr>
          <w:sz w:val="16"/>
        </w:rPr>
        <w:t xml:space="preserve">. That is, contrary to common expectations, </w:t>
      </w:r>
      <w:r w:rsidRPr="00772539">
        <w:rPr>
          <w:rStyle w:val="StyleUnderline"/>
        </w:rPr>
        <w:t>the attack has</w:t>
      </w:r>
      <w:r w:rsidRPr="00FB1B18">
        <w:rPr>
          <w:sz w:val="16"/>
        </w:rPr>
        <w:t xml:space="preserve"> thus far </w:t>
      </w:r>
      <w:r w:rsidRPr="00772539">
        <w:rPr>
          <w:rStyle w:val="StyleUnderline"/>
        </w:rPr>
        <w:t>been an</w:t>
      </w:r>
      <w:r w:rsidRPr="00FB1B18">
        <w:rPr>
          <w:sz w:val="16"/>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FB1B18">
        <w:rPr>
          <w:sz w:val="16"/>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FB1B18">
        <w:rPr>
          <w:sz w:val="16"/>
        </w:rPr>
        <w:t xml:space="preserve">, the group responsible for the attack, </w:t>
      </w:r>
      <w:r w:rsidRPr="00772539">
        <w:rPr>
          <w:rStyle w:val="StyleUnderline"/>
        </w:rPr>
        <w:t>has</w:t>
      </w:r>
      <w:r w:rsidRPr="00FB1B18">
        <w:rPr>
          <w:sz w:val="16"/>
        </w:rPr>
        <w:t xml:space="preserve">, in some respects at least, </w:t>
      </w:r>
      <w:r w:rsidRPr="004D577C">
        <w:rPr>
          <w:rStyle w:val="StyleUnderline"/>
          <w:highlight w:val="yellow"/>
        </w:rPr>
        <w:t>proved</w:t>
      </w:r>
      <w:r w:rsidRPr="00772539">
        <w:rPr>
          <w:rStyle w:val="StyleUnderline"/>
        </w:rPr>
        <w:t xml:space="preserve"> to resemble</w:t>
      </w:r>
      <w:r w:rsidRPr="00FB1B18">
        <w:rPr>
          <w:sz w:val="16"/>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FB1B18">
        <w:rPr>
          <w:sz w:val="16"/>
        </w:rPr>
        <w:t xml:space="preserve"> almost </w:t>
      </w:r>
      <w:r w:rsidRPr="004D577C">
        <w:rPr>
          <w:rStyle w:val="Emphasis"/>
          <w:highlight w:val="yellow"/>
        </w:rPr>
        <w:t>trivial proportions</w:t>
      </w:r>
      <w:r w:rsidRPr="004D577C">
        <w:rPr>
          <w:sz w:val="16"/>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FB1B18">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7C0C823B" w14:textId="77777777" w:rsidR="00086258" w:rsidRPr="00FB1B18" w:rsidRDefault="00086258" w:rsidP="00086258">
      <w:pPr>
        <w:rPr>
          <w:sz w:val="16"/>
        </w:rPr>
      </w:pPr>
      <w:r w:rsidRPr="00FB1B18">
        <w:rPr>
          <w:sz w:val="16"/>
        </w:rPr>
        <w:t xml:space="preserve">However, </w:t>
      </w:r>
      <w:r w:rsidRPr="00FB1B18">
        <w:rPr>
          <w:rStyle w:val="StyleUnderline"/>
        </w:rPr>
        <w:t xml:space="preserve">there is of course no guarantee that things will </w:t>
      </w:r>
      <w:r w:rsidRPr="00FB1B18">
        <w:rPr>
          <w:rStyle w:val="Emphasis"/>
        </w:rPr>
        <w:t>remain</w:t>
      </w:r>
      <w:r w:rsidRPr="00FB1B18">
        <w:rPr>
          <w:sz w:val="16"/>
        </w:rPr>
        <w:t xml:space="preserve"> </w:t>
      </w:r>
      <w:r w:rsidRPr="00FB1B18">
        <w:rPr>
          <w:rStyle w:val="StyleUnderline"/>
        </w:rPr>
        <w:t xml:space="preserve">that way, and the 9/11 attacks inspired the remarkable </w:t>
      </w:r>
      <w:r w:rsidRPr="00FB1B18">
        <w:rPr>
          <w:rStyle w:val="Emphasis"/>
        </w:rPr>
        <w:t>extrapolation</w:t>
      </w:r>
      <w:r w:rsidRPr="00FB1B18">
        <w:rPr>
          <w:sz w:val="16"/>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FB1B18">
        <w:rPr>
          <w:sz w:val="16"/>
        </w:rPr>
        <w:t xml:space="preserve"> ones—and then detonate them in an American city. For example, in his influential 2004 book, Nuclear Terrorism, Harvard’s Graham </w:t>
      </w:r>
      <w:r w:rsidRPr="00FB1B18">
        <w:rPr>
          <w:rStyle w:val="Emphasis"/>
        </w:rPr>
        <w:t>Allison</w:t>
      </w:r>
      <w:r w:rsidRPr="00FB1B18">
        <w:rPr>
          <w:sz w:val="16"/>
        </w:rPr>
        <w:t xml:space="preserve"> </w:t>
      </w:r>
      <w:r w:rsidRPr="00FB1B18">
        <w:rPr>
          <w:rStyle w:val="StyleUnderline"/>
        </w:rPr>
        <w:t>relayed</w:t>
      </w:r>
      <w:r w:rsidRPr="00FB1B18">
        <w:rPr>
          <w:sz w:val="16"/>
        </w:rPr>
        <w:t xml:space="preserve"> his “considered judgment” </w:t>
      </w:r>
      <w:r w:rsidRPr="00FB1B18">
        <w:rPr>
          <w:rStyle w:val="StyleUnderline"/>
        </w:rPr>
        <w:t>that</w:t>
      </w:r>
      <w:r w:rsidRPr="00FB1B18">
        <w:rPr>
          <w:sz w:val="16"/>
        </w:rPr>
        <w:t xml:space="preserve"> “on the current path, </w:t>
      </w:r>
      <w:r w:rsidRPr="00FB1B18">
        <w:rPr>
          <w:rStyle w:val="StyleUnderline"/>
        </w:rPr>
        <w:t xml:space="preserve">a nuclear terrorist attack on America in the </w:t>
      </w:r>
      <w:r w:rsidRPr="00FB1B18">
        <w:rPr>
          <w:rStyle w:val="Emphasis"/>
        </w:rPr>
        <w:t>decade</w:t>
      </w:r>
      <w:r w:rsidRPr="00FB1B18">
        <w:rPr>
          <w:sz w:val="16"/>
        </w:rPr>
        <w:t xml:space="preserve"> ahead </w:t>
      </w:r>
      <w:r w:rsidRPr="00FB1B18">
        <w:rPr>
          <w:rStyle w:val="StyleUnderline"/>
        </w:rPr>
        <w:t>is</w:t>
      </w:r>
      <w:r w:rsidRPr="00FB1B18">
        <w:rPr>
          <w:sz w:val="16"/>
        </w:rPr>
        <w:t xml:space="preserve"> more </w:t>
      </w:r>
      <w:r w:rsidRPr="00FB1B18">
        <w:rPr>
          <w:rStyle w:val="Emphasis"/>
        </w:rPr>
        <w:t>likely</w:t>
      </w:r>
      <w:r w:rsidRPr="00FB1B18">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06ED0C52" w14:textId="77777777" w:rsidR="00086258" w:rsidRPr="00FB1B18" w:rsidRDefault="00086258" w:rsidP="00086258">
      <w:pPr>
        <w:rPr>
          <w:sz w:val="16"/>
        </w:rPr>
      </w:pPr>
      <w:r w:rsidRPr="00FB1B18">
        <w:rPr>
          <w:rStyle w:val="Emphasis"/>
        </w:rPr>
        <w:t>Allison’s time is up</w:t>
      </w:r>
      <w:r w:rsidRPr="00FB1B18">
        <w:rPr>
          <w:sz w:val="16"/>
        </w:rPr>
        <w:t xml:space="preserve">, and so is Garwin’s. </w:t>
      </w:r>
      <w:r w:rsidRPr="00FB1B18">
        <w:rPr>
          <w:rStyle w:val="StyleUnderline"/>
        </w:rPr>
        <w:t>These</w:t>
      </w:r>
      <w:r w:rsidRPr="00FB1B18">
        <w:rPr>
          <w:sz w:val="16"/>
        </w:rPr>
        <w:t xml:space="preserve"> oft-repeated </w:t>
      </w:r>
      <w:r w:rsidRPr="004D577C">
        <w:rPr>
          <w:rStyle w:val="StyleUnderline"/>
          <w:highlight w:val="yellow"/>
        </w:rPr>
        <w:t>warnings have proven</w:t>
      </w:r>
      <w:r w:rsidRPr="00FB1B18">
        <w:rPr>
          <w:sz w:val="16"/>
        </w:rPr>
        <w:t xml:space="preserve"> to be </w:t>
      </w:r>
      <w:r w:rsidRPr="004D577C">
        <w:rPr>
          <w:rStyle w:val="Emphasis"/>
          <w:highlight w:val="yellow"/>
        </w:rPr>
        <w:t>empty</w:t>
      </w:r>
      <w:r w:rsidRPr="00FB1B18">
        <w:rPr>
          <w:sz w:val="16"/>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FB1B18">
        <w:rPr>
          <w:sz w:val="16"/>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FB1B18">
        <w:rPr>
          <w:sz w:val="16"/>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FB1B18">
        <w:rPr>
          <w:sz w:val="16"/>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FB1B18">
        <w:rPr>
          <w:sz w:val="16"/>
        </w:rPr>
        <w:t xml:space="preserve"> the would-be </w:t>
      </w:r>
      <w:r w:rsidRPr="00FB1B18">
        <w:rPr>
          <w:rStyle w:val="StyleUnderline"/>
        </w:rPr>
        <w:t>terrorists</w:t>
      </w:r>
      <w:r w:rsidRPr="00FB1B18">
        <w:rPr>
          <w:sz w:val="16"/>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FB1B18">
        <w:rPr>
          <w:sz w:val="16"/>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FB1B18">
        <w:rPr>
          <w:sz w:val="16"/>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FB1B18">
        <w:rPr>
          <w:sz w:val="16"/>
        </w:rPr>
        <w:t xml:space="preserve"> </w:t>
      </w:r>
      <w:r w:rsidRPr="00FB1B18">
        <w:rPr>
          <w:rStyle w:val="StyleUnderline"/>
        </w:rPr>
        <w:t>and</w:t>
      </w:r>
      <w:r w:rsidRPr="00FB1B18">
        <w:rPr>
          <w:sz w:val="16"/>
        </w:rPr>
        <w:t xml:space="preserve"> </w:t>
      </w:r>
      <w:r w:rsidRPr="00FB1B18">
        <w:rPr>
          <w:rStyle w:val="Emphasis"/>
        </w:rPr>
        <w:t>technicians</w:t>
      </w:r>
      <w:r w:rsidRPr="00FB1B18">
        <w:rPr>
          <w:sz w:val="16"/>
        </w:rPr>
        <w:t xml:space="preserve">, </w:t>
      </w:r>
      <w:r w:rsidRPr="004D577C">
        <w:rPr>
          <w:rStyle w:val="StyleUnderline"/>
          <w:highlight w:val="yellow"/>
        </w:rPr>
        <w:t xml:space="preserve">and </w:t>
      </w:r>
      <w:r w:rsidRPr="004D577C">
        <w:rPr>
          <w:rStyle w:val="Emphasis"/>
          <w:highlight w:val="yellow"/>
        </w:rPr>
        <w:t>rolling</w:t>
      </w:r>
      <w:r w:rsidRPr="004D577C">
        <w:rPr>
          <w:sz w:val="16"/>
          <w:highlight w:val="yellow"/>
        </w:rPr>
        <w:t xml:space="preserve"> </w:t>
      </w:r>
      <w:r w:rsidRPr="004D577C">
        <w:rPr>
          <w:rStyle w:val="StyleUnderline"/>
          <w:highlight w:val="yellow"/>
        </w:rPr>
        <w:t>the</w:t>
      </w:r>
      <w:r w:rsidRPr="00FB1B18">
        <w:rPr>
          <w:sz w:val="16"/>
        </w:rPr>
        <w:t xml:space="preserve"> </w:t>
      </w:r>
      <w:r w:rsidRPr="00FB1B18">
        <w:rPr>
          <w:rStyle w:val="Emphasis"/>
        </w:rPr>
        <w:t>heavy</w:t>
      </w:r>
      <w:r w:rsidRPr="00FB1B18">
        <w:rPr>
          <w:sz w:val="16"/>
        </w:rPr>
        <w:t xml:space="preserve">, cumbersome, and </w:t>
      </w:r>
      <w:r w:rsidRPr="004D577C">
        <w:rPr>
          <w:rStyle w:val="Emphasis"/>
          <w:highlight w:val="yellow"/>
        </w:rPr>
        <w:t>untested</w:t>
      </w:r>
      <w:r w:rsidRPr="00FB1B18">
        <w:rPr>
          <w:sz w:val="16"/>
        </w:rPr>
        <w:t xml:space="preserve"> finished </w:t>
      </w:r>
      <w:r w:rsidRPr="004D577C">
        <w:rPr>
          <w:rStyle w:val="Emphasis"/>
          <w:highlight w:val="yellow"/>
        </w:rPr>
        <w:t>product</w:t>
      </w:r>
      <w:r w:rsidRPr="00FB1B18">
        <w:rPr>
          <w:sz w:val="16"/>
        </w:rPr>
        <w:t xml:space="preserve"> </w:t>
      </w:r>
      <w:r w:rsidRPr="00FB1B18">
        <w:rPr>
          <w:rStyle w:val="StyleUnderline"/>
        </w:rPr>
        <w:t>into</w:t>
      </w:r>
      <w:r w:rsidRPr="00FB1B18">
        <w:rPr>
          <w:sz w:val="16"/>
        </w:rPr>
        <w:t xml:space="preserve"> </w:t>
      </w:r>
      <w:r w:rsidRPr="00FB1B18">
        <w:rPr>
          <w:rStyle w:val="Emphasis"/>
        </w:rPr>
        <w:t>position</w:t>
      </w:r>
      <w:r w:rsidRPr="00FB1B18">
        <w:rPr>
          <w:sz w:val="16"/>
        </w:rPr>
        <w:t xml:space="preserve"> </w:t>
      </w:r>
      <w:r w:rsidRPr="00FB1B18">
        <w:rPr>
          <w:rStyle w:val="StyleUnderline"/>
        </w:rPr>
        <w:t xml:space="preserve">to be detonated </w:t>
      </w:r>
      <w:r w:rsidRPr="004D577C">
        <w:rPr>
          <w:rStyle w:val="StyleUnderline"/>
          <w:highlight w:val="yellow"/>
        </w:rPr>
        <w:t>by a</w:t>
      </w:r>
      <w:r w:rsidRPr="004D577C">
        <w:rPr>
          <w:sz w:val="16"/>
          <w:highlight w:val="yellow"/>
        </w:rPr>
        <w:t xml:space="preserve"> </w:t>
      </w:r>
      <w:r w:rsidRPr="004D577C">
        <w:rPr>
          <w:rStyle w:val="Emphasis"/>
          <w:highlight w:val="yellow"/>
        </w:rPr>
        <w:t>skilled crew</w:t>
      </w:r>
      <w:r w:rsidRPr="00FB1B18">
        <w:rPr>
          <w:sz w:val="16"/>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FB1B18">
        <w:rPr>
          <w:sz w:val="16"/>
        </w:rPr>
        <w:t xml:space="preserve"> from outsiders.</w:t>
      </w:r>
    </w:p>
    <w:p w14:paraId="4EFE609B" w14:textId="77777777" w:rsidR="00086258" w:rsidRPr="00FB1B18" w:rsidRDefault="00086258" w:rsidP="00086258">
      <w:pPr>
        <w:rPr>
          <w:sz w:val="16"/>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FB1B18">
        <w:rPr>
          <w:sz w:val="16"/>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FB1B18">
        <w:rPr>
          <w:sz w:val="16"/>
        </w:rPr>
        <w:t xml:space="preserve"> </w:t>
      </w:r>
      <w:r w:rsidRPr="00FB1B18">
        <w:rPr>
          <w:rStyle w:val="Emphasis"/>
        </w:rPr>
        <w:t xml:space="preserve">multiple </w:t>
      </w:r>
      <w:r w:rsidRPr="004D577C">
        <w:rPr>
          <w:rStyle w:val="Emphasis"/>
          <w:highlight w:val="yellow"/>
        </w:rPr>
        <w:t>safety devices</w:t>
      </w:r>
      <w:r w:rsidRPr="00FB1B18">
        <w:rPr>
          <w:sz w:val="16"/>
        </w:rPr>
        <w:t xml:space="preserve"> </w:t>
      </w:r>
      <w:r w:rsidRPr="00FB1B18">
        <w:rPr>
          <w:rStyle w:val="StyleUnderline"/>
        </w:rPr>
        <w:t>and</w:t>
      </w:r>
      <w:r w:rsidRPr="00FB1B18">
        <w:rPr>
          <w:sz w:val="16"/>
        </w:rPr>
        <w:t xml:space="preserve"> often </w:t>
      </w:r>
      <w:r w:rsidRPr="00FB1B18">
        <w:rPr>
          <w:rStyle w:val="StyleUnderline"/>
        </w:rPr>
        <w:t>stored in</w:t>
      </w:r>
      <w:r w:rsidRPr="00FB1B18">
        <w:rPr>
          <w:sz w:val="16"/>
        </w:rPr>
        <w:t xml:space="preserve"> pieces at separate </w:t>
      </w:r>
      <w:r w:rsidRPr="00FB1B18">
        <w:rPr>
          <w:rStyle w:val="Emphasis"/>
        </w:rPr>
        <w:t>secure locales</w:t>
      </w:r>
      <w:r w:rsidRPr="00FB1B18">
        <w:rPr>
          <w:sz w:val="16"/>
        </w:rPr>
        <w:t xml:space="preserve">—from existing arsenals as was once much feared. </w:t>
      </w:r>
      <w:r w:rsidRPr="004D577C">
        <w:rPr>
          <w:rStyle w:val="StyleUnderline"/>
          <w:highlight w:val="yellow"/>
        </w:rPr>
        <w:t>And</w:t>
      </w:r>
      <w:r w:rsidRPr="00FB1B18">
        <w:rPr>
          <w:sz w:val="16"/>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4D577C">
        <w:rPr>
          <w:sz w:val="16"/>
          <w:highlight w:val="yellow"/>
        </w:rPr>
        <w:t xml:space="preserve"> </w:t>
      </w:r>
      <w:r w:rsidRPr="004D577C">
        <w:rPr>
          <w:rStyle w:val="Emphasis"/>
          <w:highlight w:val="yellow"/>
        </w:rPr>
        <w:t>leaders</w:t>
      </w:r>
      <w:r w:rsidRPr="00FB1B18">
        <w:rPr>
          <w:sz w:val="16"/>
        </w:rPr>
        <w:t xml:space="preserve"> in nuclear states </w:t>
      </w:r>
      <w:r w:rsidRPr="004D577C">
        <w:rPr>
          <w:rStyle w:val="StyleUnderline"/>
          <w:highlight w:val="yellow"/>
        </w:rPr>
        <w:t>to</w:t>
      </w:r>
      <w:r w:rsidRPr="004D577C">
        <w:rPr>
          <w:sz w:val="16"/>
          <w:highlight w:val="yellow"/>
        </w:rPr>
        <w:t xml:space="preserve"> </w:t>
      </w:r>
      <w:r w:rsidRPr="004D577C">
        <w:rPr>
          <w:rStyle w:val="Emphasis"/>
          <w:highlight w:val="yellow"/>
        </w:rPr>
        <w:t>palm one off</w:t>
      </w:r>
      <w:r w:rsidRPr="00FB1B18">
        <w:rPr>
          <w:sz w:val="16"/>
        </w:rPr>
        <w:t xml:space="preserve"> to them—though a war inflicting more death than Hiroshima and Nagasaki combined was launched against Iraq in 2003 in major part under the spell of fantasies about such a handover.14</w:t>
      </w:r>
    </w:p>
    <w:p w14:paraId="0FCD0AB4" w14:textId="77777777" w:rsidR="00086258" w:rsidRPr="00FB1B18" w:rsidRDefault="00086258" w:rsidP="00086258">
      <w:pPr>
        <w:rPr>
          <w:rStyle w:val="StyleUnderline"/>
        </w:rPr>
      </w:pPr>
      <w:r w:rsidRPr="00FB1B18">
        <w:rPr>
          <w:sz w:val="16"/>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FB1B18">
        <w:rPr>
          <w:sz w:val="16"/>
        </w:rPr>
        <w:t xml:space="preserve"> “adversarie</w:t>
      </w:r>
      <w:r w:rsidRPr="004D577C">
        <w:rPr>
          <w:rStyle w:val="Emphasis"/>
          <w:highlight w:val="yellow"/>
        </w:rPr>
        <w:t>s</w:t>
      </w:r>
      <w:r w:rsidRPr="00FB1B18">
        <w:rPr>
          <w:sz w:val="16"/>
        </w:rPr>
        <w:t xml:space="preserve">” </w:t>
      </w:r>
      <w:r w:rsidRPr="00FB1B18">
        <w:rPr>
          <w:rStyle w:val="StyleUnderline"/>
        </w:rPr>
        <w:t xml:space="preserve">in the </w:t>
      </w:r>
      <w:r w:rsidRPr="00FB1B18">
        <w:rPr>
          <w:rStyle w:val="Emphasis"/>
        </w:rPr>
        <w:t>West</w:t>
      </w:r>
      <w:r w:rsidRPr="00FB1B18">
        <w:rPr>
          <w:sz w:val="16"/>
        </w:rPr>
        <w:t xml:space="preserve"> </w:t>
      </w:r>
      <w:r w:rsidRPr="00FB1B18">
        <w:rPr>
          <w:rStyle w:val="Emphasis"/>
        </w:rPr>
        <w:t>scarcely</w:t>
      </w:r>
      <w:r w:rsidRPr="00FB1B18">
        <w:rPr>
          <w:sz w:val="16"/>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FB1B18">
        <w:rPr>
          <w:sz w:val="16"/>
        </w:rPr>
        <w:t xml:space="preserve">. It is true, of course, that sometimes even incompetents can get lucky, but such instances, however tragic, are rare. </w:t>
      </w:r>
      <w:r w:rsidRPr="00FB1B18">
        <w:rPr>
          <w:rStyle w:val="StyleUnderline"/>
        </w:rPr>
        <w:t>For the most part, terrorists in the</w:t>
      </w:r>
      <w:r w:rsidRPr="00FB1B18">
        <w:rPr>
          <w:sz w:val="16"/>
        </w:rPr>
        <w:t xml:space="preserve"> </w:t>
      </w:r>
      <w:r w:rsidRPr="00FB1B18">
        <w:rPr>
          <w:rStyle w:val="Emphasis"/>
        </w:rPr>
        <w:t>U</w:t>
      </w:r>
      <w:r w:rsidRPr="00FB1B18">
        <w:rPr>
          <w:sz w:val="16"/>
        </w:rPr>
        <w:t xml:space="preserve">nited </w:t>
      </w:r>
      <w:r w:rsidRPr="00FB1B18">
        <w:rPr>
          <w:rStyle w:val="Emphasis"/>
        </w:rPr>
        <w:t>S</w:t>
      </w:r>
      <w:r w:rsidRPr="00FB1B18">
        <w:rPr>
          <w:sz w:val="16"/>
        </w:rPr>
        <w:t xml:space="preserve">tates </w:t>
      </w:r>
      <w:r w:rsidRPr="004D577C">
        <w:rPr>
          <w:rStyle w:val="StyleUnderline"/>
          <w:highlight w:val="yellow"/>
        </w:rPr>
        <w:t xml:space="preserve">are a </w:t>
      </w:r>
      <w:r w:rsidRPr="004D577C">
        <w:rPr>
          <w:rStyle w:val="Emphasis"/>
          <w:highlight w:val="yellow"/>
        </w:rPr>
        <w:t>confused</w:t>
      </w:r>
      <w:r w:rsidRPr="00FB1B18">
        <w:rPr>
          <w:sz w:val="16"/>
        </w:rPr>
        <w:t xml:space="preserve">, </w:t>
      </w:r>
      <w:r w:rsidRPr="00FB1B18">
        <w:rPr>
          <w:rStyle w:val="Emphasis"/>
        </w:rPr>
        <w:t>inadequate</w:t>
      </w:r>
      <w:r w:rsidRPr="00FB1B18">
        <w:rPr>
          <w:sz w:val="16"/>
        </w:rPr>
        <w:t xml:space="preserve">, </w:t>
      </w:r>
      <w:r w:rsidRPr="004D577C">
        <w:rPr>
          <w:rStyle w:val="Emphasis"/>
          <w:highlight w:val="yellow"/>
        </w:rPr>
        <w:t>incompetent</w:t>
      </w:r>
      <w:r w:rsidRPr="00FB1B18">
        <w:rPr>
          <w:sz w:val="16"/>
        </w:rPr>
        <w:t xml:space="preserve">, </w:t>
      </w:r>
      <w:r w:rsidRPr="00FB1B18">
        <w:rPr>
          <w:rStyle w:val="Emphasis"/>
        </w:rPr>
        <w:t>blundering</w:t>
      </w:r>
      <w:r w:rsidRPr="00FB1B18">
        <w:rPr>
          <w:sz w:val="16"/>
        </w:rPr>
        <w:t xml:space="preserve">, and </w:t>
      </w:r>
      <w:r w:rsidRPr="00FB1B18">
        <w:rPr>
          <w:rStyle w:val="Emphasis"/>
        </w:rPr>
        <w:t xml:space="preserve">gullible </w:t>
      </w:r>
      <w:r w:rsidRPr="004D577C">
        <w:rPr>
          <w:rStyle w:val="Emphasis"/>
          <w:highlight w:val="yellow"/>
        </w:rPr>
        <w:t>bunch</w:t>
      </w:r>
      <w:r w:rsidRPr="00FB1B18">
        <w:rPr>
          <w:sz w:val="16"/>
        </w:rPr>
        <w:t xml:space="preserve">, </w:t>
      </w:r>
      <w:r w:rsidRPr="00FB1B18">
        <w:rPr>
          <w:rStyle w:val="StyleUnderline"/>
        </w:rPr>
        <w:t>only</w:t>
      </w:r>
      <w:r w:rsidRPr="00FB1B18">
        <w:rPr>
          <w:sz w:val="16"/>
        </w:rPr>
        <w:t xml:space="preserve"> </w:t>
      </w:r>
      <w:r w:rsidRPr="00FB1B18">
        <w:rPr>
          <w:rStyle w:val="Emphasis"/>
        </w:rPr>
        <w:t>occasionally</w:t>
      </w:r>
      <w:r w:rsidRPr="00FB1B18">
        <w:rPr>
          <w:sz w:val="16"/>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FB1B18">
        <w:rPr>
          <w:sz w:val="16"/>
        </w:rPr>
        <w:t xml:space="preserve"> and often </w:t>
      </w:r>
      <w:r w:rsidRPr="00FB1B18">
        <w:rPr>
          <w:rStyle w:val="Emphasis"/>
        </w:rPr>
        <w:t xml:space="preserve">self-deluded </w:t>
      </w:r>
      <w:r w:rsidRPr="004D577C">
        <w:rPr>
          <w:rStyle w:val="Emphasis"/>
          <w:highlight w:val="yellow"/>
        </w:rPr>
        <w:t>scheming</w:t>
      </w:r>
      <w:r w:rsidRPr="00FB1B18">
        <w:rPr>
          <w:sz w:val="16"/>
        </w:rPr>
        <w:t xml:space="preserve"> </w:t>
      </w:r>
      <w:r w:rsidRPr="004D577C">
        <w:rPr>
          <w:rStyle w:val="StyleUnderline"/>
          <w:highlight w:val="yellow"/>
        </w:rPr>
        <w:t>than</w:t>
      </w:r>
      <w:r w:rsidRPr="00FB1B18">
        <w:rPr>
          <w:sz w:val="16"/>
        </w:rPr>
        <w:t xml:space="preserve"> at </w:t>
      </w:r>
      <w:r w:rsidRPr="00FB1B18">
        <w:rPr>
          <w:rStyle w:val="StyleUnderline"/>
        </w:rPr>
        <w:t xml:space="preserve">actual </w:t>
      </w:r>
      <w:r w:rsidRPr="004D577C">
        <w:rPr>
          <w:rStyle w:val="Emphasis"/>
          <w:highlight w:val="yellow"/>
        </w:rPr>
        <w:t>execution</w:t>
      </w:r>
      <w:r w:rsidRPr="00FB1B18">
        <w:rPr>
          <w:sz w:val="16"/>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FB1B18">
        <w:rPr>
          <w:sz w:val="16"/>
        </w:rPr>
        <w:t xml:space="preserve">.” 15 And much </w:t>
      </w:r>
      <w:r w:rsidRPr="00FB1B18">
        <w:rPr>
          <w:rStyle w:val="StyleUnderline"/>
        </w:rPr>
        <w:t xml:space="preserve">the same holds for </w:t>
      </w:r>
      <w:r w:rsidRPr="00FB1B18">
        <w:rPr>
          <w:rStyle w:val="Emphasis"/>
        </w:rPr>
        <w:t>Europe</w:t>
      </w:r>
      <w:r w:rsidRPr="00FB1B18">
        <w:rPr>
          <w:sz w:val="16"/>
        </w:rPr>
        <w:t xml:space="preserve"> </w:t>
      </w:r>
      <w:r w:rsidRPr="00FB1B18">
        <w:rPr>
          <w:rStyle w:val="StyleUnderline"/>
        </w:rPr>
        <w:t xml:space="preserve">and the </w:t>
      </w:r>
      <w:r w:rsidRPr="00FB1B18">
        <w:rPr>
          <w:rStyle w:val="Emphasis"/>
        </w:rPr>
        <w:t>rest</w:t>
      </w:r>
      <w:r w:rsidRPr="00FB1B18">
        <w:rPr>
          <w:sz w:val="16"/>
        </w:rPr>
        <w:t xml:space="preserve"> </w:t>
      </w:r>
      <w:r w:rsidRPr="00FB1B18">
        <w:rPr>
          <w:rStyle w:val="StyleUnderline"/>
        </w:rPr>
        <w:t>of the developed world</w:t>
      </w:r>
      <w:r w:rsidRPr="00FB1B18">
        <w:rPr>
          <w:sz w:val="16"/>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4820608D" w14:textId="77777777" w:rsidR="00086258" w:rsidRPr="00FB1B18" w:rsidRDefault="00086258" w:rsidP="00086258">
      <w:pPr>
        <w:rPr>
          <w:sz w:val="16"/>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FB1B18">
        <w:rPr>
          <w:sz w:val="16"/>
        </w:rPr>
        <w:t xml:space="preserve"> (though this idea is by no means new in the history of terrorism), </w:t>
      </w:r>
      <w:r w:rsidRPr="00FB1B18">
        <w:rPr>
          <w:rStyle w:val="StyleUnderline"/>
        </w:rPr>
        <w:t>there has been</w:t>
      </w:r>
      <w:r w:rsidRPr="00FB1B18">
        <w:rPr>
          <w:sz w:val="16"/>
        </w:rPr>
        <w:t xml:space="preserve"> remarkably </w:t>
      </w:r>
      <w:r w:rsidRPr="004D577C">
        <w:rPr>
          <w:rStyle w:val="Emphasis"/>
          <w:highlight w:val="yellow"/>
        </w:rPr>
        <w:t>little innovation</w:t>
      </w:r>
      <w:r w:rsidRPr="00FB1B18">
        <w:rPr>
          <w:sz w:val="16"/>
        </w:rPr>
        <w:t xml:space="preserve"> </w:t>
      </w:r>
      <w:r w:rsidRPr="00FB1B18">
        <w:rPr>
          <w:rStyle w:val="StyleUnderline"/>
        </w:rPr>
        <w:t>in terrorist weaponry or methodology since 9/11</w:t>
      </w:r>
      <w:r w:rsidRPr="00FB1B18">
        <w:rPr>
          <w:sz w:val="16"/>
        </w:rPr>
        <w:t xml:space="preserve">.17 Like their predecessors, </w:t>
      </w:r>
      <w:r w:rsidRPr="00FB1B18">
        <w:rPr>
          <w:rStyle w:val="StyleUnderline"/>
        </w:rPr>
        <w:t>they have continued to rely on bombs</w:t>
      </w:r>
      <w:r w:rsidRPr="00FB1B18">
        <w:rPr>
          <w:sz w:val="16"/>
        </w:rPr>
        <w:t xml:space="preserve"> (many of which fail to detonate or do much damage) </w:t>
      </w:r>
      <w:r w:rsidRPr="00FB1B18">
        <w:rPr>
          <w:rStyle w:val="StyleUnderline"/>
        </w:rPr>
        <w:t>and bullets</w:t>
      </w:r>
      <w:r w:rsidRPr="00FB1B18">
        <w:rPr>
          <w:sz w:val="16"/>
        </w:rPr>
        <w:t>.18</w:t>
      </w:r>
    </w:p>
    <w:p w14:paraId="1D24CDCD" w14:textId="77777777" w:rsidR="00086258" w:rsidRPr="00FB1B18" w:rsidRDefault="00086258" w:rsidP="00086258">
      <w:pPr>
        <w:rPr>
          <w:sz w:val="16"/>
        </w:rPr>
      </w:pPr>
      <w:r w:rsidRPr="00FB1B18">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27F7FD60" w14:textId="77777777" w:rsidR="00086258" w:rsidRPr="00FB1B18" w:rsidRDefault="00086258" w:rsidP="00086258">
      <w:pPr>
        <w:rPr>
          <w:sz w:val="16"/>
        </w:rPr>
      </w:pPr>
      <w:r w:rsidRPr="00FB1B18">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6FC025C9" w14:textId="77777777" w:rsidR="00086258" w:rsidRPr="00C4634F" w:rsidRDefault="00086258" w:rsidP="00086258">
      <w:pPr>
        <w:rPr>
          <w:sz w:val="16"/>
        </w:rPr>
      </w:pPr>
      <w:r w:rsidRPr="00FB1B18">
        <w:rPr>
          <w:sz w:val="16"/>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FB1B18">
        <w:rPr>
          <w:sz w:val="16"/>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FB1B18">
        <w:rPr>
          <w:sz w:val="16"/>
        </w:rPr>
        <w:t xml:space="preserve">es </w:t>
      </w:r>
      <w:r w:rsidRPr="004D577C">
        <w:rPr>
          <w:rStyle w:val="StyleUnderline"/>
          <w:highlight w:val="yellow"/>
        </w:rPr>
        <w:t>on</w:t>
      </w:r>
      <w:r w:rsidRPr="00FB1B18">
        <w:rPr>
          <w:sz w:val="16"/>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FB1B18">
        <w:rPr>
          <w:sz w:val="16"/>
        </w:rPr>
        <w:t xml:space="preserve"> (like 9/11) </w:t>
      </w:r>
      <w:r w:rsidRPr="004D577C">
        <w:rPr>
          <w:rStyle w:val="StyleUnderline"/>
          <w:highlight w:val="yellow"/>
        </w:rPr>
        <w:t xml:space="preserve">that </w:t>
      </w:r>
      <w:r w:rsidRPr="004D577C">
        <w:rPr>
          <w:rStyle w:val="Emphasis"/>
          <w:highlight w:val="yellow"/>
        </w:rPr>
        <w:t>became</w:t>
      </w:r>
      <w:r w:rsidRPr="00FB1B18">
        <w:rPr>
          <w:sz w:val="16"/>
        </w:rPr>
        <w:t xml:space="preserve"> </w:t>
      </w:r>
      <w:r w:rsidRPr="004D577C">
        <w:rPr>
          <w:rStyle w:val="StyleUnderline"/>
          <w:highlight w:val="yellow"/>
        </w:rPr>
        <w:t>consequential</w:t>
      </w:r>
      <w:r w:rsidRPr="00FB1B18">
        <w:rPr>
          <w:sz w:val="16"/>
        </w:rPr>
        <w:t xml:space="preserve"> (and therefore Black Swans), </w:t>
      </w:r>
      <w:r w:rsidRPr="004D577C">
        <w:rPr>
          <w:rStyle w:val="StyleUnderline"/>
          <w:highlight w:val="yellow"/>
        </w:rPr>
        <w:t>while</w:t>
      </w:r>
      <w:r w:rsidRPr="004D577C">
        <w:rPr>
          <w:sz w:val="16"/>
          <w:highlight w:val="yellow"/>
        </w:rPr>
        <w:t xml:space="preserve"> </w:t>
      </w:r>
      <w:r w:rsidRPr="004D577C">
        <w:rPr>
          <w:rStyle w:val="Emphasis"/>
          <w:highlight w:val="yellow"/>
        </w:rPr>
        <w:t>ignoring</w:t>
      </w:r>
      <w:r w:rsidRPr="004D577C">
        <w:rPr>
          <w:sz w:val="16"/>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FB1B18">
        <w:rPr>
          <w:sz w:val="16"/>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FB1B18">
        <w:rPr>
          <w:sz w:val="16"/>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FB1B18">
        <w:rPr>
          <w:sz w:val="16"/>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FB1B18">
        <w:rPr>
          <w:sz w:val="16"/>
        </w:rPr>
        <w:t xml:space="preserve"> historical </w:t>
      </w:r>
      <w:r w:rsidRPr="00FB1B18">
        <w:rPr>
          <w:rStyle w:val="StyleUnderline"/>
        </w:rPr>
        <w:t>importance</w:t>
      </w:r>
      <w:r w:rsidRPr="00FB1B18">
        <w:rPr>
          <w:sz w:val="16"/>
        </w:rPr>
        <w:t xml:space="preserve">. Moreover, although some unexpected and emotion-engaging events do have considerable consequences, </w:t>
      </w:r>
      <w:r w:rsidRPr="00FB1B18">
        <w:rPr>
          <w:rStyle w:val="StyleUnderline"/>
        </w:rPr>
        <w:t>much consequential development in human history</w:t>
      </w:r>
      <w:r w:rsidRPr="00FB1B18">
        <w:rPr>
          <w:sz w:val="16"/>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FB1B18">
        <w:rPr>
          <w:sz w:val="16"/>
        </w:rPr>
        <w:t xml:space="preserve"> </w:t>
      </w:r>
      <w:r w:rsidRPr="00FB1B18">
        <w:rPr>
          <w:rStyle w:val="StyleUnderline"/>
        </w:rPr>
        <w:t xml:space="preserve">and often </w:t>
      </w:r>
      <w:r w:rsidRPr="00FB1B18">
        <w:rPr>
          <w:rStyle w:val="Emphasis"/>
        </w:rPr>
        <w:t>little noticed</w:t>
      </w:r>
      <w:r w:rsidRPr="00FB1B18">
        <w:rPr>
          <w:sz w:val="16"/>
        </w:rPr>
        <w:t xml:space="preserve"> as they occur.23</w:t>
      </w:r>
    </w:p>
    <w:bookmarkEnd w:id="3"/>
    <w:p w14:paraId="39768F06" w14:textId="77777777" w:rsidR="00086258" w:rsidRPr="00EE4FFB" w:rsidRDefault="00086258" w:rsidP="00086258"/>
    <w:p w14:paraId="1459AE87" w14:textId="77777777" w:rsidR="00086258" w:rsidRPr="009E382C" w:rsidRDefault="00086258" w:rsidP="00086258">
      <w:pPr>
        <w:pStyle w:val="Heading3"/>
      </w:pPr>
      <w:r>
        <w:t>Trump---Lashout---1NC</w:t>
      </w:r>
    </w:p>
    <w:p w14:paraId="4F89203F" w14:textId="77777777" w:rsidR="00086258" w:rsidRPr="00170A32" w:rsidRDefault="00086258" w:rsidP="00086258">
      <w:pPr>
        <w:pStyle w:val="Heading4"/>
      </w:pPr>
      <w:r>
        <w:t xml:space="preserve">Trump’s foreign policy is </w:t>
      </w:r>
      <w:r>
        <w:rPr>
          <w:u w:val="single"/>
        </w:rPr>
        <w:t>precedented</w:t>
      </w:r>
      <w:r w:rsidRPr="00E11C06">
        <w:t xml:space="preserve"> </w:t>
      </w:r>
      <w:r>
        <w:t xml:space="preserve">and </w:t>
      </w:r>
      <w:r>
        <w:rPr>
          <w:u w:val="single"/>
        </w:rPr>
        <w:t>in line</w:t>
      </w:r>
      <w:r>
        <w:t xml:space="preserve"> with previous administration.</w:t>
      </w:r>
    </w:p>
    <w:p w14:paraId="5AA6FB5C" w14:textId="77777777" w:rsidR="00086258" w:rsidRPr="00924764" w:rsidRDefault="00086258" w:rsidP="00086258">
      <w:r>
        <w:t xml:space="preserve">Michael </w:t>
      </w:r>
      <w:r w:rsidRPr="002C31C9">
        <w:rPr>
          <w:rStyle w:val="Style13ptBold"/>
        </w:rPr>
        <w:t>O'Hanlon 1-9</w:t>
      </w:r>
      <w:r>
        <w:t xml:space="preserve">, PhD, Director of Research - Foreign Policy, Brookings, 1-9-26, “Is Trump a Unique Commander in Chief?,” https://www.brookings.edu/articles/is-trump-a-unique-commander-in-chief/ </w:t>
      </w:r>
    </w:p>
    <w:p w14:paraId="5305D688" w14:textId="77777777" w:rsidR="00086258" w:rsidRPr="00186622" w:rsidRDefault="00086258" w:rsidP="00086258">
      <w:pPr>
        <w:rPr>
          <w:sz w:val="16"/>
        </w:rPr>
      </w:pPr>
      <w:r w:rsidRPr="00186622">
        <w:rPr>
          <w:sz w:val="16"/>
        </w:rPr>
        <w:t xml:space="preserve">My overall conclusion is this: </w:t>
      </w:r>
      <w:r w:rsidRPr="0050385A">
        <w:rPr>
          <w:rStyle w:val="Emphasis"/>
          <w:highlight w:val="yellow"/>
        </w:rPr>
        <w:t>Trump’s</w:t>
      </w:r>
      <w:r w:rsidRPr="0050385A">
        <w:rPr>
          <w:sz w:val="16"/>
          <w:highlight w:val="yellow"/>
        </w:rPr>
        <w:t xml:space="preserve"> </w:t>
      </w:r>
      <w:r w:rsidRPr="0050385A">
        <w:rPr>
          <w:rStyle w:val="StyleUnderline"/>
        </w:rPr>
        <w:t>national</w:t>
      </w:r>
      <w:r w:rsidRPr="00D544CE">
        <w:rPr>
          <w:rStyle w:val="StyleUnderline"/>
        </w:rPr>
        <w:t xml:space="preserve"> </w:t>
      </w:r>
      <w:r w:rsidRPr="00D544CE">
        <w:rPr>
          <w:rStyle w:val="Emphasis"/>
        </w:rPr>
        <w:t xml:space="preserve">security </w:t>
      </w:r>
      <w:r w:rsidRPr="0050385A">
        <w:rPr>
          <w:rStyle w:val="Emphasis"/>
          <w:highlight w:val="yellow"/>
        </w:rPr>
        <w:t>policies</w:t>
      </w:r>
      <w:r w:rsidRPr="0050385A">
        <w:rPr>
          <w:rStyle w:val="StyleUnderline"/>
          <w:highlight w:val="yellow"/>
        </w:rPr>
        <w:t xml:space="preserve"> are </w:t>
      </w:r>
      <w:r w:rsidRPr="0050385A">
        <w:rPr>
          <w:rStyle w:val="Emphasis"/>
          <w:highlight w:val="yellow"/>
        </w:rPr>
        <w:t>rarely unprecedented</w:t>
      </w:r>
      <w:r w:rsidRPr="0050385A">
        <w:rPr>
          <w:rStyle w:val="StyleUnderline"/>
          <w:highlight w:val="yellow"/>
        </w:rPr>
        <w:t xml:space="preserve">. Most echo </w:t>
      </w:r>
      <w:r w:rsidRPr="0050385A">
        <w:rPr>
          <w:rStyle w:val="Emphasis"/>
          <w:highlight w:val="yellow"/>
        </w:rPr>
        <w:t>earlier</w:t>
      </w:r>
      <w:r w:rsidRPr="00D544CE">
        <w:rPr>
          <w:rStyle w:val="Emphasis"/>
        </w:rPr>
        <w:t xml:space="preserve"> debates</w:t>
      </w:r>
      <w:r w:rsidRPr="00D544CE">
        <w:rPr>
          <w:rStyle w:val="StyleUnderline"/>
        </w:rPr>
        <w:t xml:space="preserve">, earlier </w:t>
      </w:r>
      <w:r w:rsidRPr="0050385A">
        <w:rPr>
          <w:rStyle w:val="Emphasis"/>
          <w:highlight w:val="yellow"/>
        </w:rPr>
        <w:t>decisions</w:t>
      </w:r>
      <w:r w:rsidRPr="0050385A">
        <w:rPr>
          <w:rStyle w:val="StyleUnderline"/>
          <w:highlight w:val="yellow"/>
        </w:rPr>
        <w:t xml:space="preserve">, and </w:t>
      </w:r>
      <w:r w:rsidRPr="0050385A">
        <w:rPr>
          <w:rStyle w:val="Emphasis"/>
          <w:highlight w:val="yellow"/>
        </w:rPr>
        <w:t>previous</w:t>
      </w:r>
      <w:r w:rsidRPr="00D544CE">
        <w:rPr>
          <w:rStyle w:val="StyleUnderline"/>
        </w:rPr>
        <w:t xml:space="preserve"> </w:t>
      </w:r>
      <w:r w:rsidRPr="00D544CE">
        <w:rPr>
          <w:rStyle w:val="Emphasis"/>
        </w:rPr>
        <w:t xml:space="preserve">American </w:t>
      </w:r>
      <w:r w:rsidRPr="0050385A">
        <w:rPr>
          <w:rStyle w:val="Emphasis"/>
          <w:highlight w:val="yellow"/>
        </w:rPr>
        <w:t>actions</w:t>
      </w:r>
      <w:r w:rsidRPr="00D544CE">
        <w:rPr>
          <w:rStyle w:val="StyleUnderline"/>
        </w:rPr>
        <w:t xml:space="preserve"> in</w:t>
      </w:r>
      <w:r w:rsidRPr="00186622">
        <w:rPr>
          <w:sz w:val="16"/>
        </w:rPr>
        <w:t xml:space="preserve"> various </w:t>
      </w:r>
      <w:r w:rsidRPr="00D544CE">
        <w:rPr>
          <w:rStyle w:val="StyleUnderline"/>
        </w:rPr>
        <w:t>periods throughout history.</w:t>
      </w:r>
      <w:r w:rsidRPr="00186622">
        <w:rPr>
          <w:sz w:val="16"/>
        </w:rPr>
        <w:t xml:space="preserve"> This argument is not intended to sugarcoat the Trump legacy; many earlier decisions by U.S. presidents and Congresses were controversial, some were likely wrongheaded, and many may not be applicable to today’s world in any event.</w:t>
      </w:r>
    </w:p>
    <w:p w14:paraId="2203FEA4" w14:textId="77777777" w:rsidR="00086258" w:rsidRPr="00186622" w:rsidRDefault="00086258" w:rsidP="00086258">
      <w:pPr>
        <w:rPr>
          <w:sz w:val="16"/>
        </w:rPr>
      </w:pPr>
      <w:r w:rsidRPr="00186622">
        <w:rPr>
          <w:sz w:val="16"/>
        </w:rPr>
        <w:t xml:space="preserve">But consider several of Trump’s big ideas with reference to the historical record, starting more or less at the beginning. </w:t>
      </w:r>
      <w:r w:rsidRPr="00D544CE">
        <w:rPr>
          <w:rStyle w:val="StyleUnderline"/>
        </w:rPr>
        <w:t xml:space="preserve">That </w:t>
      </w:r>
      <w:r w:rsidRPr="0050385A">
        <w:rPr>
          <w:rStyle w:val="StyleUnderline"/>
          <w:highlight w:val="yellow"/>
        </w:rPr>
        <w:t>early</w:t>
      </w:r>
      <w:r w:rsidRPr="0050385A">
        <w:rPr>
          <w:sz w:val="16"/>
          <w:highlight w:val="yellow"/>
        </w:rPr>
        <w:t xml:space="preserve"> </w:t>
      </w:r>
      <w:r w:rsidRPr="0050385A">
        <w:rPr>
          <w:rStyle w:val="Emphasis"/>
          <w:highlight w:val="yellow"/>
        </w:rPr>
        <w:t>U</w:t>
      </w:r>
      <w:r w:rsidRPr="0050385A">
        <w:rPr>
          <w:sz w:val="16"/>
        </w:rPr>
        <w:t>nited</w:t>
      </w:r>
      <w:r w:rsidRPr="00186622">
        <w:rPr>
          <w:sz w:val="16"/>
        </w:rPr>
        <w:t xml:space="preserve"> </w:t>
      </w:r>
      <w:r w:rsidRPr="0050385A">
        <w:rPr>
          <w:rStyle w:val="Emphasis"/>
          <w:highlight w:val="yellow"/>
        </w:rPr>
        <w:t>S</w:t>
      </w:r>
      <w:r w:rsidRPr="00186622">
        <w:rPr>
          <w:sz w:val="16"/>
        </w:rPr>
        <w:t>tates—</w:t>
      </w:r>
      <w:r w:rsidRPr="00D544CE">
        <w:rPr>
          <w:rStyle w:val="StyleUnderline"/>
        </w:rPr>
        <w:t>like the country at almost all subsequent periods in its history—</w:t>
      </w:r>
      <w:r w:rsidRPr="0050385A">
        <w:rPr>
          <w:rStyle w:val="StyleUnderline"/>
          <w:highlight w:val="yellow"/>
        </w:rPr>
        <w:t xml:space="preserve">had a </w:t>
      </w:r>
      <w:r w:rsidRPr="0050385A">
        <w:rPr>
          <w:rStyle w:val="Emphasis"/>
          <w:highlight w:val="yellow"/>
        </w:rPr>
        <w:t>healthy degree</w:t>
      </w:r>
      <w:r w:rsidRPr="0050385A">
        <w:rPr>
          <w:rStyle w:val="StyleUnderline"/>
          <w:highlight w:val="yellow"/>
        </w:rPr>
        <w:t xml:space="preserve"> of</w:t>
      </w:r>
      <w:r w:rsidRPr="00D544CE">
        <w:rPr>
          <w:rStyle w:val="StyleUnderline"/>
        </w:rPr>
        <w:t xml:space="preserve"> </w:t>
      </w:r>
      <w:r w:rsidRPr="00D544CE">
        <w:rPr>
          <w:rStyle w:val="Emphasis"/>
        </w:rPr>
        <w:t>self-</w:t>
      </w:r>
      <w:r w:rsidRPr="0050385A">
        <w:rPr>
          <w:rStyle w:val="Emphasis"/>
          <w:highlight w:val="yellow"/>
        </w:rPr>
        <w:t>confidence</w:t>
      </w:r>
      <w:r w:rsidRPr="0050385A">
        <w:rPr>
          <w:rStyle w:val="StyleUnderline"/>
          <w:highlight w:val="yellow"/>
        </w:rPr>
        <w:t xml:space="preserve"> and</w:t>
      </w:r>
      <w:r w:rsidRPr="00D544CE">
        <w:rPr>
          <w:rStyle w:val="StyleUnderline"/>
        </w:rPr>
        <w:t xml:space="preserve"> </w:t>
      </w:r>
      <w:r w:rsidRPr="00D544CE">
        <w:rPr>
          <w:rStyle w:val="Emphasis"/>
        </w:rPr>
        <w:t>plenty</w:t>
      </w:r>
      <w:r w:rsidRPr="00D544CE">
        <w:rPr>
          <w:rStyle w:val="StyleUnderline"/>
        </w:rPr>
        <w:t xml:space="preserve"> of </w:t>
      </w:r>
      <w:r w:rsidRPr="0050385A">
        <w:rPr>
          <w:rStyle w:val="Emphasis"/>
          <w:highlight w:val="yellow"/>
        </w:rPr>
        <w:t>ambition</w:t>
      </w:r>
      <w:r w:rsidRPr="00186622">
        <w:rPr>
          <w:sz w:val="16"/>
        </w:rPr>
        <w:t xml:space="preserve">. Trump has a modern type of swagger all his own, to be sure, in magnitude and in style. But </w:t>
      </w:r>
      <w:r w:rsidRPr="00D544CE">
        <w:rPr>
          <w:rStyle w:val="StyleUnderline"/>
        </w:rPr>
        <w:t>even in its earliest days, the</w:t>
      </w:r>
      <w:r w:rsidRPr="00186622">
        <w:rPr>
          <w:sz w:val="16"/>
        </w:rPr>
        <w:t xml:space="preserve"> </w:t>
      </w:r>
      <w:r w:rsidRPr="00D544CE">
        <w:rPr>
          <w:rStyle w:val="Emphasis"/>
        </w:rPr>
        <w:t>U</w:t>
      </w:r>
      <w:r w:rsidRPr="00186622">
        <w:rPr>
          <w:sz w:val="16"/>
        </w:rPr>
        <w:t xml:space="preserve">nited </w:t>
      </w:r>
      <w:r w:rsidRPr="00D544CE">
        <w:rPr>
          <w:rStyle w:val="Emphasis"/>
        </w:rPr>
        <w:t>S</w:t>
      </w:r>
      <w:r w:rsidRPr="00186622">
        <w:rPr>
          <w:sz w:val="16"/>
        </w:rPr>
        <w:t xml:space="preserve">tates </w:t>
      </w:r>
      <w:r w:rsidRPr="00D544CE">
        <w:rPr>
          <w:rStyle w:val="StyleUnderline"/>
        </w:rPr>
        <w:t xml:space="preserve">had </w:t>
      </w:r>
      <w:r w:rsidRPr="00D544CE">
        <w:rPr>
          <w:rStyle w:val="Emphasis"/>
        </w:rPr>
        <w:t>plenty</w:t>
      </w:r>
      <w:r w:rsidRPr="00D544CE">
        <w:rPr>
          <w:rStyle w:val="StyleUnderline"/>
        </w:rPr>
        <w:t xml:space="preserve"> of </w:t>
      </w:r>
      <w:r w:rsidRPr="00D544CE">
        <w:rPr>
          <w:rStyle w:val="Emphasis"/>
        </w:rPr>
        <w:t>chutzpah</w:t>
      </w:r>
      <w:r w:rsidRPr="00186622">
        <w:rPr>
          <w:sz w:val="16"/>
        </w:rPr>
        <w:t>.</w:t>
      </w:r>
    </w:p>
    <w:p w14:paraId="0E4CAE40" w14:textId="77777777" w:rsidR="00086258" w:rsidRPr="00186622" w:rsidRDefault="00086258" w:rsidP="00086258">
      <w:pPr>
        <w:rPr>
          <w:sz w:val="16"/>
        </w:rPr>
      </w:pPr>
      <w:r w:rsidRPr="00D544CE">
        <w:rPr>
          <w:rStyle w:val="StyleUnderline"/>
        </w:rPr>
        <w:t xml:space="preserve">Trump has proposed restoring U.S. </w:t>
      </w:r>
      <w:r w:rsidRPr="0050385A">
        <w:rPr>
          <w:rStyle w:val="StyleUnderline"/>
          <w:highlight w:val="yellow"/>
        </w:rPr>
        <w:t xml:space="preserve">control of the </w:t>
      </w:r>
      <w:r w:rsidRPr="0050385A">
        <w:rPr>
          <w:rStyle w:val="Emphasis"/>
          <w:highlight w:val="yellow"/>
        </w:rPr>
        <w:t>Panama Canal</w:t>
      </w:r>
      <w:r w:rsidRPr="00D544CE">
        <w:rPr>
          <w:rStyle w:val="StyleUnderline"/>
        </w:rPr>
        <w:t xml:space="preserve">, </w:t>
      </w:r>
      <w:r w:rsidRPr="00D544CE">
        <w:rPr>
          <w:rStyle w:val="Emphasis"/>
        </w:rPr>
        <w:t xml:space="preserve">annexing </w:t>
      </w:r>
      <w:r w:rsidRPr="0050385A">
        <w:rPr>
          <w:rStyle w:val="Emphasis"/>
          <w:highlight w:val="yellow"/>
        </w:rPr>
        <w:t>Greenland</w:t>
      </w:r>
      <w:r w:rsidRPr="0050385A">
        <w:rPr>
          <w:rStyle w:val="StyleUnderline"/>
          <w:highlight w:val="yellow"/>
        </w:rPr>
        <w:t>, and</w:t>
      </w:r>
      <w:r w:rsidRPr="00D544CE">
        <w:rPr>
          <w:rStyle w:val="StyleUnderline"/>
        </w:rPr>
        <w:t xml:space="preserve"> even </w:t>
      </w:r>
      <w:r w:rsidRPr="00D544CE">
        <w:rPr>
          <w:rStyle w:val="Emphasis"/>
        </w:rPr>
        <w:t xml:space="preserve">pressuring </w:t>
      </w:r>
      <w:r w:rsidRPr="0050385A">
        <w:rPr>
          <w:rStyle w:val="Emphasis"/>
          <w:highlight w:val="yellow"/>
        </w:rPr>
        <w:t>Canada</w:t>
      </w:r>
      <w:r w:rsidRPr="00186622">
        <w:rPr>
          <w:sz w:val="16"/>
        </w:rPr>
        <w:t xml:space="preserve"> into some kind of new relationship with the United States. </w:t>
      </w:r>
      <w:r w:rsidRPr="00D544CE">
        <w:rPr>
          <w:rStyle w:val="StyleUnderline"/>
        </w:rPr>
        <w:t xml:space="preserve">The first two ideas </w:t>
      </w:r>
      <w:r w:rsidRPr="0050385A">
        <w:rPr>
          <w:rStyle w:val="StyleUnderline"/>
          <w:highlight w:val="yellow"/>
        </w:rPr>
        <w:t xml:space="preserve">have </w:t>
      </w:r>
      <w:r w:rsidRPr="0050385A">
        <w:rPr>
          <w:rStyle w:val="Emphasis"/>
          <w:highlight w:val="yellow"/>
        </w:rPr>
        <w:t>roots</w:t>
      </w:r>
      <w:r w:rsidRPr="0050385A">
        <w:rPr>
          <w:rStyle w:val="StyleUnderline"/>
          <w:highlight w:val="yellow"/>
        </w:rPr>
        <w:t xml:space="preserve"> in the</w:t>
      </w:r>
      <w:r w:rsidRPr="00D544CE">
        <w:rPr>
          <w:rStyle w:val="StyleUnderline"/>
        </w:rPr>
        <w:t xml:space="preserve"> McKinley/</w:t>
      </w:r>
      <w:r w:rsidRPr="0050385A">
        <w:rPr>
          <w:rStyle w:val="Emphasis"/>
          <w:highlight w:val="yellow"/>
        </w:rPr>
        <w:t>Roosevelt period</w:t>
      </w:r>
      <w:r w:rsidRPr="00D544CE">
        <w:rPr>
          <w:rStyle w:val="StyleUnderline"/>
        </w:rPr>
        <w:t xml:space="preserve"> at the turn of the 20th century. The last idea was </w:t>
      </w:r>
      <w:r w:rsidRPr="0050385A">
        <w:rPr>
          <w:rStyle w:val="Emphasis"/>
          <w:highlight w:val="yellow"/>
        </w:rPr>
        <w:t>contemplated</w:t>
      </w:r>
      <w:r w:rsidRPr="00D544CE">
        <w:rPr>
          <w:rStyle w:val="StyleUnderline"/>
        </w:rPr>
        <w:t xml:space="preserve"> by the</w:t>
      </w:r>
      <w:r w:rsidRPr="00186622">
        <w:rPr>
          <w:sz w:val="16"/>
        </w:rPr>
        <w:t xml:space="preserve"> </w:t>
      </w:r>
      <w:r w:rsidRPr="00D544CE">
        <w:rPr>
          <w:rStyle w:val="Emphasis"/>
        </w:rPr>
        <w:t>U</w:t>
      </w:r>
      <w:r w:rsidRPr="00186622">
        <w:rPr>
          <w:sz w:val="16"/>
        </w:rPr>
        <w:t xml:space="preserve">nited </w:t>
      </w:r>
      <w:r w:rsidRPr="00D544CE">
        <w:rPr>
          <w:rStyle w:val="Emphasis"/>
        </w:rPr>
        <w:t>S</w:t>
      </w:r>
      <w:r w:rsidRPr="00186622">
        <w:rPr>
          <w:sz w:val="16"/>
        </w:rPr>
        <w:t xml:space="preserve">tates </w:t>
      </w:r>
      <w:r w:rsidRPr="0050385A">
        <w:rPr>
          <w:rStyle w:val="StyleUnderline"/>
          <w:highlight w:val="yellow"/>
        </w:rPr>
        <w:t>during the</w:t>
      </w:r>
      <w:r w:rsidRPr="00D544CE">
        <w:rPr>
          <w:rStyle w:val="StyleUnderline"/>
        </w:rPr>
        <w:t xml:space="preserve"> </w:t>
      </w:r>
      <w:r w:rsidRPr="00D544CE">
        <w:rPr>
          <w:rStyle w:val="Emphasis"/>
        </w:rPr>
        <w:t xml:space="preserve">American </w:t>
      </w:r>
      <w:r w:rsidRPr="0050385A">
        <w:rPr>
          <w:rStyle w:val="Emphasis"/>
          <w:highlight w:val="yellow"/>
        </w:rPr>
        <w:t>Revolution</w:t>
      </w:r>
      <w:r w:rsidRPr="0050385A">
        <w:rPr>
          <w:rStyle w:val="StyleUnderline"/>
          <w:highlight w:val="yellow"/>
        </w:rPr>
        <w:t xml:space="preserve"> and the </w:t>
      </w:r>
      <w:r w:rsidRPr="0050385A">
        <w:rPr>
          <w:rStyle w:val="Emphasis"/>
          <w:highlight w:val="yellow"/>
        </w:rPr>
        <w:t>War of 1812</w:t>
      </w:r>
      <w:r w:rsidRPr="0050385A">
        <w:rPr>
          <w:rStyle w:val="StyleUnderline"/>
          <w:highlight w:val="yellow"/>
        </w:rPr>
        <w:t>,</w:t>
      </w:r>
      <w:r w:rsidRPr="00D544CE">
        <w:rPr>
          <w:rStyle w:val="StyleUnderline"/>
        </w:rPr>
        <w:t xml:space="preserve"> and even until the</w:t>
      </w:r>
      <w:r w:rsidRPr="00186622">
        <w:rPr>
          <w:sz w:val="16"/>
        </w:rPr>
        <w:t xml:space="preserve"> </w:t>
      </w:r>
      <w:r w:rsidRPr="00D544CE">
        <w:rPr>
          <w:rStyle w:val="Emphasis"/>
        </w:rPr>
        <w:t>middle</w:t>
      </w:r>
      <w:r w:rsidRPr="00D544CE">
        <w:rPr>
          <w:rStyle w:val="StyleUnderline"/>
        </w:rPr>
        <w:t xml:space="preserve"> of the </w:t>
      </w:r>
      <w:r w:rsidRPr="00D544CE">
        <w:rPr>
          <w:rStyle w:val="Emphasis"/>
        </w:rPr>
        <w:t>19th century</w:t>
      </w:r>
      <w:r w:rsidRPr="00186622">
        <w:rPr>
          <w:sz w:val="16"/>
        </w:rPr>
        <w:t xml:space="preserve">, as it concerned the Pacific Northwest. </w:t>
      </w:r>
      <w:r w:rsidRPr="00186622">
        <w:rPr>
          <w:rStyle w:val="StyleUnderline"/>
        </w:rPr>
        <w:t xml:space="preserve">Trump’s </w:t>
      </w:r>
      <w:r w:rsidRPr="0050385A">
        <w:rPr>
          <w:rStyle w:val="Emphasis"/>
        </w:rPr>
        <w:t>willingness</w:t>
      </w:r>
      <w:r w:rsidRPr="0050385A">
        <w:rPr>
          <w:rStyle w:val="StyleUnderline"/>
        </w:rPr>
        <w:t xml:space="preserve"> to entertain</w:t>
      </w:r>
      <w:r w:rsidRPr="00186622">
        <w:rPr>
          <w:rStyle w:val="StyleUnderline"/>
        </w:rPr>
        <w:t xml:space="preserve"> the possibility of </w:t>
      </w:r>
      <w:r w:rsidRPr="00186622">
        <w:rPr>
          <w:rStyle w:val="Emphasis"/>
        </w:rPr>
        <w:t>military operations</w:t>
      </w:r>
      <w:r w:rsidRPr="00186622">
        <w:rPr>
          <w:rStyle w:val="StyleUnderline"/>
        </w:rPr>
        <w:t xml:space="preserve"> on </w:t>
      </w:r>
      <w:r w:rsidRPr="0050385A">
        <w:rPr>
          <w:rStyle w:val="StyleUnderline"/>
        </w:rPr>
        <w:t>Mexican</w:t>
      </w:r>
      <w:r w:rsidRPr="00186622">
        <w:rPr>
          <w:rStyle w:val="StyleUnderline"/>
        </w:rPr>
        <w:t xml:space="preserve"> soil also </w:t>
      </w:r>
      <w:r w:rsidRPr="00186622">
        <w:rPr>
          <w:rStyle w:val="Emphasis"/>
        </w:rPr>
        <w:t>has precedents</w:t>
      </w:r>
      <w:r w:rsidRPr="00186622">
        <w:rPr>
          <w:rStyle w:val="StyleUnderline"/>
        </w:rPr>
        <w:t xml:space="preserve">, not only </w:t>
      </w:r>
      <w:r w:rsidRPr="00186622">
        <w:rPr>
          <w:rStyle w:val="Emphasis"/>
        </w:rPr>
        <w:t>under Polk</w:t>
      </w:r>
      <w:r w:rsidRPr="00186622">
        <w:rPr>
          <w:rStyle w:val="StyleUnderline"/>
        </w:rPr>
        <w:t xml:space="preserve"> but even under the peace-loving </w:t>
      </w:r>
      <w:r w:rsidRPr="00186622">
        <w:rPr>
          <w:rStyle w:val="Emphasis"/>
        </w:rPr>
        <w:t>Wilson</w:t>
      </w:r>
      <w:r w:rsidRPr="00186622">
        <w:rPr>
          <w:rStyle w:val="StyleUnderline"/>
        </w:rPr>
        <w:t xml:space="preserve"> as well</w:t>
      </w:r>
      <w:r w:rsidRPr="00186622">
        <w:rPr>
          <w:sz w:val="16"/>
        </w:rPr>
        <w:t>.</w:t>
      </w:r>
    </w:p>
    <w:p w14:paraId="2EC58A78" w14:textId="77777777" w:rsidR="00086258" w:rsidRPr="00186622" w:rsidRDefault="00086258" w:rsidP="00086258">
      <w:pPr>
        <w:rPr>
          <w:sz w:val="16"/>
        </w:rPr>
      </w:pPr>
      <w:r w:rsidRPr="00186622">
        <w:rPr>
          <w:sz w:val="16"/>
        </w:rPr>
        <w:t xml:space="preserve">Trump has likened himself to McKinley and seemed to appreciate the latter’s desire not only for conquest but also for a defining technological edge in the American armed forces. For McKinley, it was a blue-water navy rivaling those of European powers; for Trump, it appears to be the U.S. Navy as well as his “Golden Dome” missile defense system. There are similarities there. </w:t>
      </w:r>
      <w:r w:rsidRPr="00186622">
        <w:rPr>
          <w:rStyle w:val="StyleUnderline"/>
        </w:rPr>
        <w:t xml:space="preserve">Even if </w:t>
      </w:r>
      <w:r w:rsidRPr="00186622">
        <w:rPr>
          <w:rStyle w:val="Emphasis"/>
        </w:rPr>
        <w:t>history</w:t>
      </w:r>
      <w:r w:rsidRPr="00186622">
        <w:rPr>
          <w:rStyle w:val="StyleUnderline"/>
        </w:rPr>
        <w:t xml:space="preserve"> does not repeat, it sometimes </w:t>
      </w:r>
      <w:r w:rsidRPr="00186622">
        <w:rPr>
          <w:rStyle w:val="Emphasis"/>
        </w:rPr>
        <w:t>rhymes</w:t>
      </w:r>
      <w:r w:rsidRPr="00186622">
        <w:rPr>
          <w:sz w:val="16"/>
        </w:rPr>
        <w:t>.</w:t>
      </w:r>
    </w:p>
    <w:p w14:paraId="6B5DE06D" w14:textId="77777777" w:rsidR="00086258" w:rsidRPr="00186622" w:rsidRDefault="00086258" w:rsidP="00086258">
      <w:pPr>
        <w:rPr>
          <w:sz w:val="16"/>
        </w:rPr>
      </w:pPr>
      <w:r w:rsidRPr="00186622">
        <w:rPr>
          <w:sz w:val="16"/>
        </w:rPr>
        <w:t>Trump certainly does not heed Theodore Roosevelt’s admonition to speak softly while carrying a big stick. As commander in chief of the contemporary American armed forces, he has a much bigger stick than Roosevelt even possessed, in absolute and relative terms. Yet he is extremely assertive on the world stage. Where he would like to emulate Roosevelt is in his desire to win a Nobel Peace Prize. The only other American presidents besides Roosevelt who have done so are Carter, who received a lifetime achievement award given two decades after he left the White House, and Obama, whose winning of the award was perhaps largely based on aspirations for the future on the part of the Nobel committee. But the fact that Trump wants the award would seem to fall well within the modern American tradition—even if his open lobbying for that recognition is sui generis.</w:t>
      </w:r>
    </w:p>
    <w:p w14:paraId="0B77B6B4" w14:textId="77777777" w:rsidR="00086258" w:rsidRPr="00186622" w:rsidRDefault="00086258" w:rsidP="00086258">
      <w:pPr>
        <w:rPr>
          <w:sz w:val="16"/>
        </w:rPr>
      </w:pPr>
      <w:r w:rsidRPr="00186622">
        <w:rPr>
          <w:rStyle w:val="StyleUnderline"/>
        </w:rPr>
        <w:t>In his</w:t>
      </w:r>
      <w:r w:rsidRPr="00186622">
        <w:rPr>
          <w:sz w:val="16"/>
        </w:rPr>
        <w:t xml:space="preserve"> relative </w:t>
      </w:r>
      <w:r w:rsidRPr="0050385A">
        <w:rPr>
          <w:rStyle w:val="Emphasis"/>
          <w:highlight w:val="yellow"/>
        </w:rPr>
        <w:t>unwillingness</w:t>
      </w:r>
      <w:r w:rsidRPr="0050385A">
        <w:rPr>
          <w:rStyle w:val="StyleUnderline"/>
          <w:highlight w:val="yellow"/>
        </w:rPr>
        <w:t xml:space="preserve"> to</w:t>
      </w:r>
      <w:r w:rsidRPr="0050385A">
        <w:rPr>
          <w:sz w:val="16"/>
          <w:highlight w:val="yellow"/>
        </w:rPr>
        <w:t xml:space="preserve"> </w:t>
      </w:r>
      <w:r w:rsidRPr="0050385A">
        <w:rPr>
          <w:rStyle w:val="Emphasis"/>
          <w:highlight w:val="yellow"/>
        </w:rPr>
        <w:t>consult</w:t>
      </w:r>
      <w:r w:rsidRPr="00186622">
        <w:rPr>
          <w:rStyle w:val="StyleUnderline"/>
        </w:rPr>
        <w:t xml:space="preserve"> closely with </w:t>
      </w:r>
      <w:r w:rsidRPr="0050385A">
        <w:rPr>
          <w:rStyle w:val="Emphasis"/>
          <w:highlight w:val="yellow"/>
        </w:rPr>
        <w:t>Congress</w:t>
      </w:r>
      <w:r w:rsidRPr="00186622">
        <w:rPr>
          <w:rStyle w:val="StyleUnderline"/>
        </w:rPr>
        <w:t xml:space="preserve"> on decisions about the </w:t>
      </w:r>
      <w:r w:rsidRPr="00186622">
        <w:rPr>
          <w:rStyle w:val="Emphasis"/>
        </w:rPr>
        <w:t>use of force</w:t>
      </w:r>
      <w:r w:rsidRPr="00186622">
        <w:rPr>
          <w:rStyle w:val="StyleUnderline"/>
        </w:rPr>
        <w:t xml:space="preserve">, </w:t>
      </w:r>
      <w:r w:rsidRPr="00186622">
        <w:rPr>
          <w:rStyle w:val="Emphasis"/>
        </w:rPr>
        <w:t>Trump</w:t>
      </w:r>
      <w:r w:rsidRPr="00186622">
        <w:rPr>
          <w:rStyle w:val="StyleUnderline"/>
        </w:rPr>
        <w:t xml:space="preserve"> </w:t>
      </w:r>
      <w:r w:rsidRPr="0050385A">
        <w:rPr>
          <w:rStyle w:val="StyleUnderline"/>
          <w:highlight w:val="yellow"/>
        </w:rPr>
        <w:t xml:space="preserve">follows a </w:t>
      </w:r>
      <w:r w:rsidRPr="0050385A">
        <w:rPr>
          <w:rStyle w:val="Emphasis"/>
          <w:highlight w:val="yellow"/>
        </w:rPr>
        <w:t>strong</w:t>
      </w:r>
      <w:r w:rsidRPr="00186622">
        <w:rPr>
          <w:rStyle w:val="StyleUnderline"/>
        </w:rPr>
        <w:t xml:space="preserve"> </w:t>
      </w:r>
      <w:r w:rsidRPr="00186622">
        <w:rPr>
          <w:rStyle w:val="Emphasis"/>
        </w:rPr>
        <w:t>post-W</w:t>
      </w:r>
      <w:r w:rsidRPr="00186622">
        <w:rPr>
          <w:rStyle w:val="StyleUnderline"/>
        </w:rPr>
        <w:t xml:space="preserve">orld </w:t>
      </w:r>
      <w:r w:rsidRPr="00186622">
        <w:rPr>
          <w:rStyle w:val="Emphasis"/>
        </w:rPr>
        <w:t>W</w:t>
      </w:r>
      <w:r w:rsidRPr="00186622">
        <w:rPr>
          <w:rStyle w:val="StyleUnderline"/>
        </w:rPr>
        <w:t xml:space="preserve">ar </w:t>
      </w:r>
      <w:r w:rsidRPr="00186622">
        <w:rPr>
          <w:rStyle w:val="Emphasis"/>
        </w:rPr>
        <w:t>II</w:t>
      </w:r>
      <w:r w:rsidRPr="00186622">
        <w:rPr>
          <w:sz w:val="16"/>
        </w:rPr>
        <w:t xml:space="preserve"> </w:t>
      </w:r>
      <w:r w:rsidRPr="00186622">
        <w:rPr>
          <w:rStyle w:val="StyleUnderline"/>
        </w:rPr>
        <w:t xml:space="preserve">American </w:t>
      </w:r>
      <w:r w:rsidRPr="0050385A">
        <w:rPr>
          <w:rStyle w:val="Emphasis"/>
          <w:highlight w:val="yellow"/>
        </w:rPr>
        <w:t>tradition</w:t>
      </w:r>
      <w:r w:rsidRPr="00186622">
        <w:rPr>
          <w:rStyle w:val="StyleUnderline"/>
        </w:rPr>
        <w:t>. Both</w:t>
      </w:r>
      <w:r w:rsidRPr="00186622">
        <w:rPr>
          <w:sz w:val="16"/>
        </w:rPr>
        <w:t xml:space="preserve"> President George </w:t>
      </w:r>
      <w:r w:rsidRPr="00186622">
        <w:rPr>
          <w:rStyle w:val="StyleUnderline"/>
        </w:rPr>
        <w:t>H.W. Bush and</w:t>
      </w:r>
      <w:r w:rsidRPr="00186622">
        <w:rPr>
          <w:sz w:val="16"/>
        </w:rPr>
        <w:t xml:space="preserve"> President George </w:t>
      </w:r>
      <w:r w:rsidRPr="00186622">
        <w:rPr>
          <w:rStyle w:val="StyleUnderline"/>
        </w:rPr>
        <w:t xml:space="preserve">W. </w:t>
      </w:r>
      <w:r w:rsidRPr="00186622">
        <w:rPr>
          <w:rStyle w:val="Emphasis"/>
        </w:rPr>
        <w:t>Bush</w:t>
      </w:r>
      <w:r w:rsidRPr="00186622">
        <w:rPr>
          <w:rStyle w:val="StyleUnderline"/>
        </w:rPr>
        <w:t xml:space="preserve"> asked Congress for </w:t>
      </w:r>
      <w:r w:rsidRPr="00186622">
        <w:rPr>
          <w:rStyle w:val="Emphasis"/>
        </w:rPr>
        <w:t>authorization</w:t>
      </w:r>
      <w:r w:rsidRPr="00186622">
        <w:rPr>
          <w:rStyle w:val="StyleUnderline"/>
        </w:rPr>
        <w:t xml:space="preserve"> to conduct Operation </w:t>
      </w:r>
      <w:r w:rsidRPr="00186622">
        <w:rPr>
          <w:rStyle w:val="Emphasis"/>
        </w:rPr>
        <w:t>Desert Storm</w:t>
      </w:r>
      <w:r w:rsidRPr="00186622">
        <w:rPr>
          <w:sz w:val="16"/>
        </w:rPr>
        <w:t xml:space="preserve">, the retaliatory campaign against al-Qaida after 9/11, and the 2003 invasion of Iraq. But Harry </w:t>
      </w:r>
      <w:r w:rsidRPr="0050385A">
        <w:rPr>
          <w:rStyle w:val="Emphasis"/>
          <w:highlight w:val="yellow"/>
        </w:rPr>
        <w:t>Truman</w:t>
      </w:r>
      <w:r w:rsidRPr="0050385A">
        <w:rPr>
          <w:rStyle w:val="StyleUnderline"/>
          <w:highlight w:val="yellow"/>
        </w:rPr>
        <w:t xml:space="preserve"> did </w:t>
      </w:r>
      <w:r w:rsidRPr="0050385A">
        <w:rPr>
          <w:rStyle w:val="Emphasis"/>
          <w:highlight w:val="yellow"/>
        </w:rPr>
        <w:t>not</w:t>
      </w:r>
      <w:r w:rsidRPr="00186622">
        <w:rPr>
          <w:rStyle w:val="Emphasis"/>
        </w:rPr>
        <w:t xml:space="preserve"> bother</w:t>
      </w:r>
      <w:r w:rsidRPr="00186622">
        <w:rPr>
          <w:rStyle w:val="StyleUnderline"/>
        </w:rPr>
        <w:t xml:space="preserve"> to </w:t>
      </w:r>
      <w:r w:rsidRPr="0050385A">
        <w:rPr>
          <w:rStyle w:val="StyleUnderline"/>
          <w:highlight w:val="yellow"/>
        </w:rPr>
        <w:t>ask for</w:t>
      </w:r>
      <w:r w:rsidRPr="00186622">
        <w:rPr>
          <w:rStyle w:val="StyleUnderline"/>
        </w:rPr>
        <w:t xml:space="preserve"> </w:t>
      </w:r>
      <w:r w:rsidRPr="00186622">
        <w:rPr>
          <w:rStyle w:val="Emphasis"/>
        </w:rPr>
        <w:t>blessing</w:t>
      </w:r>
      <w:r w:rsidRPr="00186622">
        <w:rPr>
          <w:rStyle w:val="StyleUnderline"/>
        </w:rPr>
        <w:t xml:space="preserve"> from the legislative branch for </w:t>
      </w:r>
      <w:r w:rsidRPr="0050385A">
        <w:rPr>
          <w:rStyle w:val="Emphasis"/>
          <w:highlight w:val="yellow"/>
        </w:rPr>
        <w:t>Korea</w:t>
      </w:r>
      <w:r w:rsidRPr="00186622">
        <w:rPr>
          <w:rStyle w:val="StyleUnderline"/>
        </w:rPr>
        <w:t xml:space="preserve">; </w:t>
      </w:r>
      <w:r w:rsidRPr="00186622">
        <w:rPr>
          <w:rStyle w:val="Emphasis"/>
        </w:rPr>
        <w:t>Johnson</w:t>
      </w:r>
      <w:r w:rsidRPr="00186622">
        <w:rPr>
          <w:rStyle w:val="StyleUnderline"/>
        </w:rPr>
        <w:t xml:space="preserve"> only received the Gulf of Tonkin resolution for </w:t>
      </w:r>
      <w:r w:rsidRPr="00186622">
        <w:rPr>
          <w:rStyle w:val="Emphasis"/>
        </w:rPr>
        <w:t>Vietnam</w:t>
      </w:r>
      <w:r w:rsidRPr="00186622">
        <w:rPr>
          <w:rStyle w:val="StyleUnderline"/>
        </w:rPr>
        <w:t xml:space="preserve">—a very </w:t>
      </w:r>
      <w:r w:rsidRPr="00186622">
        <w:rPr>
          <w:rStyle w:val="Emphasis"/>
        </w:rPr>
        <w:t>thin reed</w:t>
      </w:r>
      <w:r w:rsidRPr="00186622">
        <w:rPr>
          <w:rStyle w:val="StyleUnderline"/>
        </w:rPr>
        <w:t xml:space="preserve"> on which to build such a </w:t>
      </w:r>
      <w:r w:rsidRPr="00186622">
        <w:rPr>
          <w:rStyle w:val="Emphasis"/>
        </w:rPr>
        <w:t>massive</w:t>
      </w:r>
      <w:r w:rsidRPr="00186622">
        <w:rPr>
          <w:rStyle w:val="StyleUnderline"/>
        </w:rPr>
        <w:t xml:space="preserve"> military </w:t>
      </w:r>
      <w:r w:rsidRPr="00186622">
        <w:rPr>
          <w:rStyle w:val="Emphasis"/>
        </w:rPr>
        <w:t>operation</w:t>
      </w:r>
      <w:r w:rsidRPr="00186622">
        <w:rPr>
          <w:rStyle w:val="StyleUnderline"/>
        </w:rPr>
        <w:t>—</w:t>
      </w:r>
      <w:r w:rsidRPr="0050385A">
        <w:rPr>
          <w:rStyle w:val="Emphasis"/>
          <w:highlight w:val="yellow"/>
        </w:rPr>
        <w:t>Nixon</w:t>
      </w:r>
      <w:r w:rsidRPr="0050385A">
        <w:rPr>
          <w:sz w:val="16"/>
          <w:highlight w:val="yellow"/>
        </w:rPr>
        <w:t xml:space="preserve"> </w:t>
      </w:r>
      <w:r w:rsidRPr="0050385A">
        <w:rPr>
          <w:rStyle w:val="StyleUnderline"/>
          <w:highlight w:val="yellow"/>
        </w:rPr>
        <w:t>extended</w:t>
      </w:r>
      <w:r w:rsidRPr="00186622">
        <w:rPr>
          <w:rStyle w:val="StyleUnderline"/>
        </w:rPr>
        <w:t xml:space="preserve"> the </w:t>
      </w:r>
      <w:r w:rsidRPr="0050385A">
        <w:rPr>
          <w:rStyle w:val="StyleUnderline"/>
          <w:highlight w:val="yellow"/>
        </w:rPr>
        <w:t xml:space="preserve">war to </w:t>
      </w:r>
      <w:r w:rsidRPr="0050385A">
        <w:rPr>
          <w:rStyle w:val="Emphasis"/>
          <w:highlight w:val="yellow"/>
        </w:rPr>
        <w:t>Cambodia</w:t>
      </w:r>
      <w:r w:rsidRPr="0050385A">
        <w:rPr>
          <w:rStyle w:val="StyleUnderline"/>
          <w:highlight w:val="yellow"/>
        </w:rPr>
        <w:t xml:space="preserve"> on his own</w:t>
      </w:r>
      <w:r w:rsidRPr="00186622">
        <w:rPr>
          <w:rStyle w:val="StyleUnderline"/>
        </w:rPr>
        <w:t xml:space="preserve">, and </w:t>
      </w:r>
      <w:r w:rsidRPr="0050385A">
        <w:rPr>
          <w:rStyle w:val="Emphasis"/>
          <w:highlight w:val="yellow"/>
        </w:rPr>
        <w:t>Obama</w:t>
      </w:r>
      <w:r w:rsidRPr="0050385A">
        <w:rPr>
          <w:rStyle w:val="StyleUnderline"/>
          <w:highlight w:val="yellow"/>
        </w:rPr>
        <w:t xml:space="preserve"> chose </w:t>
      </w:r>
      <w:r w:rsidRPr="0050385A">
        <w:rPr>
          <w:rStyle w:val="Emphasis"/>
          <w:highlight w:val="yellow"/>
        </w:rPr>
        <w:t>not to request</w:t>
      </w:r>
      <w:r w:rsidRPr="00186622">
        <w:rPr>
          <w:rStyle w:val="StyleUnderline"/>
        </w:rPr>
        <w:t xml:space="preserve"> congressional </w:t>
      </w:r>
      <w:r w:rsidRPr="0050385A">
        <w:rPr>
          <w:rStyle w:val="Emphasis"/>
          <w:highlight w:val="yellow"/>
        </w:rPr>
        <w:t>blessing</w:t>
      </w:r>
      <w:r w:rsidRPr="0050385A">
        <w:rPr>
          <w:rStyle w:val="StyleUnderline"/>
          <w:highlight w:val="yellow"/>
        </w:rPr>
        <w:t xml:space="preserve"> for</w:t>
      </w:r>
      <w:r w:rsidRPr="00186622">
        <w:rPr>
          <w:rStyle w:val="StyleUnderline"/>
        </w:rPr>
        <w:t xml:space="preserve"> a multi-month air campaign in </w:t>
      </w:r>
      <w:r w:rsidRPr="0050385A">
        <w:rPr>
          <w:rStyle w:val="Emphasis"/>
          <w:highlight w:val="yellow"/>
        </w:rPr>
        <w:t>Libya</w:t>
      </w:r>
      <w:r w:rsidRPr="00186622">
        <w:rPr>
          <w:rStyle w:val="StyleUnderline"/>
        </w:rPr>
        <w:t xml:space="preserve"> that contributed to the overthrow and execution of Moammar Gadhafi. </w:t>
      </w:r>
      <w:r w:rsidRPr="0050385A">
        <w:rPr>
          <w:rStyle w:val="Emphasis"/>
          <w:highlight w:val="yellow"/>
        </w:rPr>
        <w:t>Trump</w:t>
      </w:r>
      <w:r w:rsidRPr="0050385A">
        <w:rPr>
          <w:rStyle w:val="StyleUnderline"/>
          <w:highlight w:val="yellow"/>
        </w:rPr>
        <w:t xml:space="preserve"> has</w:t>
      </w:r>
      <w:r w:rsidRPr="00186622">
        <w:rPr>
          <w:rStyle w:val="StyleUnderline"/>
        </w:rPr>
        <w:t xml:space="preserve"> </w:t>
      </w:r>
      <w:r w:rsidRPr="00186622">
        <w:rPr>
          <w:rStyle w:val="Emphasis"/>
        </w:rPr>
        <w:t xml:space="preserve">lots of </w:t>
      </w:r>
      <w:r w:rsidRPr="0050385A">
        <w:rPr>
          <w:rStyle w:val="Emphasis"/>
          <w:highlight w:val="yellow"/>
        </w:rPr>
        <w:t>company</w:t>
      </w:r>
      <w:r w:rsidRPr="00186622">
        <w:rPr>
          <w:rStyle w:val="StyleUnderline"/>
        </w:rPr>
        <w:t xml:space="preserve"> in </w:t>
      </w:r>
      <w:r w:rsidRPr="00186622">
        <w:rPr>
          <w:rStyle w:val="Emphasis"/>
        </w:rPr>
        <w:t>refusing</w:t>
      </w:r>
      <w:r w:rsidRPr="00186622">
        <w:rPr>
          <w:rStyle w:val="StyleUnderline"/>
        </w:rPr>
        <w:t xml:space="preserve"> to </w:t>
      </w:r>
      <w:r w:rsidRPr="00186622">
        <w:rPr>
          <w:rStyle w:val="Emphasis"/>
        </w:rPr>
        <w:t>ask</w:t>
      </w:r>
      <w:r w:rsidRPr="00186622">
        <w:rPr>
          <w:rStyle w:val="StyleUnderline"/>
        </w:rPr>
        <w:t xml:space="preserve"> for </w:t>
      </w:r>
      <w:r w:rsidRPr="00186622">
        <w:rPr>
          <w:rStyle w:val="Emphasis"/>
        </w:rPr>
        <w:t>Congress’ blessing</w:t>
      </w:r>
      <w:r w:rsidRPr="00186622">
        <w:rPr>
          <w:rStyle w:val="StyleUnderline"/>
        </w:rPr>
        <w:t xml:space="preserve"> for his operations today against </w:t>
      </w:r>
      <w:r w:rsidRPr="00186622">
        <w:rPr>
          <w:rStyle w:val="Emphasis"/>
        </w:rPr>
        <w:t>Venezuela</w:t>
      </w:r>
      <w:r w:rsidRPr="00186622">
        <w:rPr>
          <w:sz w:val="16"/>
        </w:rPr>
        <w:t>—though in my view, that is not a bragging point but a repetition of a common mistake of modern American presidents.</w:t>
      </w:r>
    </w:p>
    <w:p w14:paraId="0AA8C9AC" w14:textId="77777777" w:rsidR="00086258" w:rsidRPr="00186622" w:rsidRDefault="00086258" w:rsidP="00086258">
      <w:pPr>
        <w:rPr>
          <w:sz w:val="16"/>
        </w:rPr>
      </w:pPr>
      <w:r w:rsidRPr="00186622">
        <w:rPr>
          <w:sz w:val="16"/>
        </w:rPr>
        <w:t xml:space="preserve">After showing some signs he might emulate the worldview of the Republican Senate of 1919-1920 that shot down the League of Nations, </w:t>
      </w:r>
      <w:r w:rsidRPr="0050385A">
        <w:rPr>
          <w:rStyle w:val="Emphasis"/>
          <w:highlight w:val="yellow"/>
        </w:rPr>
        <w:t>Trump</w:t>
      </w:r>
      <w:r w:rsidRPr="0050385A">
        <w:rPr>
          <w:rStyle w:val="StyleUnderline"/>
          <w:highlight w:val="yellow"/>
        </w:rPr>
        <w:t xml:space="preserve"> has</w:t>
      </w:r>
      <w:r w:rsidRPr="00186622">
        <w:rPr>
          <w:rStyle w:val="StyleUnderline"/>
        </w:rPr>
        <w:t xml:space="preserve"> to date </w:t>
      </w:r>
      <w:r w:rsidRPr="0050385A">
        <w:rPr>
          <w:rStyle w:val="Emphasis"/>
          <w:highlight w:val="yellow"/>
        </w:rPr>
        <w:t>kept</w:t>
      </w:r>
      <w:r w:rsidRPr="00186622">
        <w:rPr>
          <w:rStyle w:val="StyleUnderline"/>
        </w:rPr>
        <w:t xml:space="preserve"> the </w:t>
      </w:r>
      <w:r w:rsidRPr="00186622">
        <w:rPr>
          <w:rStyle w:val="Emphasis"/>
        </w:rPr>
        <w:t>U</w:t>
      </w:r>
      <w:r w:rsidRPr="00186622">
        <w:rPr>
          <w:rStyle w:val="StyleUnderline"/>
        </w:rPr>
        <w:t xml:space="preserve">nited </w:t>
      </w:r>
      <w:r w:rsidRPr="00186622">
        <w:rPr>
          <w:rStyle w:val="Emphasis"/>
        </w:rPr>
        <w:t>S</w:t>
      </w:r>
      <w:r w:rsidRPr="00186622">
        <w:rPr>
          <w:rStyle w:val="StyleUnderline"/>
        </w:rPr>
        <w:t xml:space="preserve">tates </w:t>
      </w:r>
      <w:r w:rsidRPr="0050385A">
        <w:rPr>
          <w:rStyle w:val="StyleUnderline"/>
          <w:highlight w:val="yellow"/>
        </w:rPr>
        <w:t xml:space="preserve">within </w:t>
      </w:r>
      <w:r w:rsidRPr="0050385A">
        <w:rPr>
          <w:rStyle w:val="Emphasis"/>
          <w:highlight w:val="yellow"/>
        </w:rPr>
        <w:t>all</w:t>
      </w:r>
      <w:r w:rsidRPr="00186622">
        <w:rPr>
          <w:rStyle w:val="StyleUnderline"/>
        </w:rPr>
        <w:t xml:space="preserve"> of its </w:t>
      </w:r>
      <w:r w:rsidRPr="0050385A">
        <w:rPr>
          <w:rStyle w:val="Emphasis"/>
          <w:highlight w:val="yellow"/>
        </w:rPr>
        <w:t>preexisting alliances</w:t>
      </w:r>
      <w:r w:rsidRPr="00186622">
        <w:rPr>
          <w:rStyle w:val="StyleUnderline"/>
        </w:rPr>
        <w:t xml:space="preserve"> and </w:t>
      </w:r>
      <w:r w:rsidRPr="00186622">
        <w:rPr>
          <w:rStyle w:val="Emphasis"/>
        </w:rPr>
        <w:t xml:space="preserve">military </w:t>
      </w:r>
      <w:r w:rsidRPr="0050385A">
        <w:rPr>
          <w:rStyle w:val="Emphasis"/>
          <w:highlight w:val="yellow"/>
        </w:rPr>
        <w:t>obligations</w:t>
      </w:r>
      <w:r w:rsidRPr="00186622">
        <w:rPr>
          <w:rStyle w:val="StyleUnderline"/>
        </w:rPr>
        <w:t xml:space="preserve">. In this sense, he is </w:t>
      </w:r>
      <w:r w:rsidRPr="00186622">
        <w:rPr>
          <w:rStyle w:val="Emphasis"/>
        </w:rPr>
        <w:t>more internationalist</w:t>
      </w:r>
      <w:r w:rsidRPr="00186622">
        <w:rPr>
          <w:rStyle w:val="StyleUnderline"/>
        </w:rPr>
        <w:t xml:space="preserve"> than the GOP of a hundred years ago</w:t>
      </w:r>
      <w:r w:rsidRPr="00186622">
        <w:rPr>
          <w:sz w:val="16"/>
        </w:rPr>
        <w:t>—so far, at least.</w:t>
      </w:r>
    </w:p>
    <w:p w14:paraId="084D7A65" w14:textId="77777777" w:rsidR="00086258" w:rsidRPr="00186622" w:rsidRDefault="00086258" w:rsidP="00086258">
      <w:pPr>
        <w:rPr>
          <w:sz w:val="16"/>
        </w:rPr>
      </w:pPr>
      <w:r w:rsidRPr="00186622">
        <w:rPr>
          <w:rStyle w:val="StyleUnderline"/>
        </w:rPr>
        <w:t xml:space="preserve">On defense budgets, </w:t>
      </w:r>
      <w:r w:rsidRPr="00186622">
        <w:rPr>
          <w:rStyle w:val="Emphasis"/>
        </w:rPr>
        <w:t>Trump</w:t>
      </w:r>
      <w:r w:rsidRPr="00186622">
        <w:rPr>
          <w:rStyle w:val="StyleUnderline"/>
        </w:rPr>
        <w:t xml:space="preserve"> is </w:t>
      </w:r>
      <w:r w:rsidRPr="00186622">
        <w:rPr>
          <w:rStyle w:val="Emphasis"/>
        </w:rPr>
        <w:t>closer</w:t>
      </w:r>
      <w:r w:rsidRPr="00186622">
        <w:rPr>
          <w:rStyle w:val="StyleUnderline"/>
        </w:rPr>
        <w:t xml:space="preserve"> to the post-1945 American </w:t>
      </w:r>
      <w:r w:rsidRPr="00186622">
        <w:rPr>
          <w:rStyle w:val="Emphasis"/>
        </w:rPr>
        <w:t>consensus</w:t>
      </w:r>
      <w:r w:rsidRPr="00186622">
        <w:rPr>
          <w:rStyle w:val="StyleUnderline"/>
        </w:rPr>
        <w:t xml:space="preserve"> on maintaining a </w:t>
      </w:r>
      <w:r w:rsidRPr="00186622">
        <w:rPr>
          <w:rStyle w:val="Emphasis"/>
        </w:rPr>
        <w:t>vigilant</w:t>
      </w:r>
      <w:r w:rsidRPr="00186622">
        <w:rPr>
          <w:rStyle w:val="StyleUnderline"/>
        </w:rPr>
        <w:t xml:space="preserve"> and </w:t>
      </w:r>
      <w:r w:rsidRPr="00186622">
        <w:rPr>
          <w:rStyle w:val="Emphasis"/>
        </w:rPr>
        <w:t>ready</w:t>
      </w:r>
      <w:r w:rsidRPr="00186622">
        <w:rPr>
          <w:rStyle w:val="StyleUnderline"/>
        </w:rPr>
        <w:t xml:space="preserve"> U.S.</w:t>
      </w:r>
      <w:r w:rsidRPr="00186622">
        <w:rPr>
          <w:sz w:val="16"/>
        </w:rPr>
        <w:t xml:space="preserve"> </w:t>
      </w:r>
      <w:r w:rsidRPr="00186622">
        <w:rPr>
          <w:rStyle w:val="Emphasis"/>
        </w:rPr>
        <w:t>military</w:t>
      </w:r>
      <w:r w:rsidRPr="00186622">
        <w:rPr>
          <w:sz w:val="16"/>
        </w:rPr>
        <w:t xml:space="preserve"> than on emulating the presidents and Congresses of the 19th and early 20th centuries that usually preferred to avoid such preparations and expenditures.</w:t>
      </w:r>
    </w:p>
    <w:p w14:paraId="1F5D1CEE" w14:textId="77777777" w:rsidR="00086258" w:rsidRPr="00F174E7" w:rsidRDefault="00086258" w:rsidP="00086258"/>
    <w:p w14:paraId="522B9EB1" w14:textId="77777777" w:rsidR="00086258" w:rsidRDefault="00086258" w:rsidP="00086258">
      <w:pPr>
        <w:pStyle w:val="Heading3"/>
      </w:pPr>
      <w:r>
        <w:t>Trump---Diplomacy---1NC</w:t>
      </w:r>
    </w:p>
    <w:p w14:paraId="6E73CA09" w14:textId="77777777" w:rsidR="00086258" w:rsidRPr="004A390E" w:rsidRDefault="00086258" w:rsidP="00086258">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6B1A9E06" w14:textId="77777777" w:rsidR="00086258" w:rsidRDefault="00086258" w:rsidP="00086258">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772D359A" w14:textId="77777777" w:rsidR="00086258" w:rsidRPr="00E758D2" w:rsidRDefault="00086258" w:rsidP="00086258">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1C6E44AA" w14:textId="77777777" w:rsidR="00086258" w:rsidRPr="00E758D2" w:rsidRDefault="00086258" w:rsidP="00086258">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D4D0101" w14:textId="77777777" w:rsidR="00086258" w:rsidRPr="00E758D2" w:rsidRDefault="00086258" w:rsidP="00086258">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1E2C55A3" w14:textId="77777777" w:rsidR="00086258" w:rsidRPr="00E758D2" w:rsidRDefault="00086258" w:rsidP="00086258">
      <w:pPr>
        <w:rPr>
          <w:sz w:val="14"/>
        </w:rPr>
      </w:pPr>
      <w:r w:rsidRPr="00E758D2">
        <w:rPr>
          <w:sz w:val="14"/>
        </w:rPr>
        <w:t>Despite this reduction in responsibilities and importance, the size of the State Department has grown in recent decades.</w:t>
      </w:r>
    </w:p>
    <w:p w14:paraId="25DE12A0" w14:textId="77777777" w:rsidR="00086258" w:rsidRPr="00E758D2" w:rsidRDefault="00086258" w:rsidP="00086258">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537D57BE" w14:textId="77777777" w:rsidR="00086258" w:rsidRPr="00E758D2" w:rsidRDefault="00086258" w:rsidP="00086258">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0A9C0924" w14:textId="77777777" w:rsidR="00086258" w:rsidRPr="00E758D2" w:rsidRDefault="00086258" w:rsidP="00086258">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1F1759E2" w14:textId="77777777" w:rsidR="00086258" w:rsidRPr="00E758D2" w:rsidRDefault="00086258" w:rsidP="00086258">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5DE00898" w14:textId="77777777" w:rsidR="00086258" w:rsidRPr="00E758D2" w:rsidRDefault="00086258" w:rsidP="00086258">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76B692B8" w14:textId="77777777" w:rsidR="00086258" w:rsidRPr="00E758D2" w:rsidRDefault="00086258" w:rsidP="00086258">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5527A570" w14:textId="77777777" w:rsidR="00086258" w:rsidRPr="00E758D2" w:rsidRDefault="00086258" w:rsidP="00086258">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6D02989F" w14:textId="77777777" w:rsidR="00086258" w:rsidRPr="00E758D2" w:rsidRDefault="00086258" w:rsidP="00086258">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17A5EAEC" w14:textId="77777777" w:rsidR="00086258" w:rsidRPr="00E758D2" w:rsidRDefault="00086258" w:rsidP="00086258">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3322D96" w14:textId="77777777" w:rsidR="00086258" w:rsidRPr="00E758D2" w:rsidRDefault="00086258" w:rsidP="00086258">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470BA2C4" w14:textId="77777777" w:rsidR="00086258" w:rsidRPr="00E758D2" w:rsidRDefault="00086258" w:rsidP="00086258">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247019CA" w14:textId="77777777" w:rsidR="00086258" w:rsidRPr="00E758D2" w:rsidRDefault="00086258" w:rsidP="00086258">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7B9A1306" w14:textId="77777777" w:rsidR="00086258" w:rsidRPr="00E758D2" w:rsidRDefault="00086258" w:rsidP="00086258">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60D8D9AB" w14:textId="77777777" w:rsidR="00086258" w:rsidRPr="00E758D2" w:rsidRDefault="00086258" w:rsidP="00086258">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7A236523" w14:textId="77777777" w:rsidR="00086258" w:rsidRPr="00BE74E0" w:rsidRDefault="00086258" w:rsidP="00086258">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3AEBDEC2" w14:textId="77777777" w:rsidR="00086258" w:rsidRDefault="00086258" w:rsidP="00086258">
      <w:pPr>
        <w:pStyle w:val="Heading2"/>
      </w:pPr>
      <w:r>
        <w:t>Lochnerism</w:t>
      </w:r>
    </w:p>
    <w:p w14:paraId="05CD99D0" w14:textId="77777777" w:rsidR="00086258" w:rsidRDefault="00086258" w:rsidP="00086258">
      <w:pPr>
        <w:pStyle w:val="Heading3"/>
      </w:pPr>
      <w:r>
        <w:t>Lochner---Impact---1NC</w:t>
      </w:r>
    </w:p>
    <w:p w14:paraId="3B92722A" w14:textId="77777777" w:rsidR="00086258" w:rsidRPr="00E75F70" w:rsidRDefault="00086258" w:rsidP="00086258">
      <w:pPr>
        <w:pStyle w:val="Heading4"/>
      </w:pPr>
      <w:r>
        <w:t>No impact.</w:t>
      </w:r>
    </w:p>
    <w:p w14:paraId="7C329889" w14:textId="77777777" w:rsidR="00086258" w:rsidRPr="00A44EAC" w:rsidRDefault="00086258" w:rsidP="00086258">
      <w:r w:rsidRPr="00A44EAC">
        <w:t xml:space="preserve">Richard M. </w:t>
      </w:r>
      <w:r w:rsidRPr="00A44EAC">
        <w:rPr>
          <w:rStyle w:val="Style13ptBold"/>
        </w:rPr>
        <w:t>Re 25</w:t>
      </w:r>
      <w:r w:rsidRPr="00A44EAC">
        <w:t>, JD, MPhil, Professor, Law, Harvard Law School, "Foreword: To A Conservative Warren Court," Harvard Law Review, Vol. 139, pg. 1-78, 2025, HeinOnline. [italics in original]</w:t>
      </w:r>
    </w:p>
    <w:p w14:paraId="3C12B376" w14:textId="77777777" w:rsidR="00086258" w:rsidRPr="00A44EAC" w:rsidRDefault="00086258" w:rsidP="00086258">
      <w:pPr>
        <w:rPr>
          <w:sz w:val="16"/>
        </w:rPr>
      </w:pPr>
      <w:r w:rsidRPr="00A44EAC">
        <w:rPr>
          <w:sz w:val="16"/>
        </w:rPr>
        <w:t xml:space="preserve">Yet these traits are also serious faults. Those who argue from partisan premises and for partisan audiences may themselves be viewed as partisan advocates. And individuals who have a different political orientation are likely to take that perceived advocacy as a guide for what not to do. A conservative, for instance, might be open to court reform based in part on conservatives’ past complaints with the courts. Or a nonpartisan proposal might gain bipartisan support, precisely because it would not have the express purpose or intended effect of tipping the scales of politics. But </w:t>
      </w:r>
      <w:r w:rsidRPr="00A44EAC">
        <w:rPr>
          <w:rStyle w:val="StyleUnderline"/>
        </w:rPr>
        <w:t>avowedly</w:t>
      </w:r>
      <w:r w:rsidRPr="00A44EAC">
        <w:rPr>
          <w:sz w:val="16"/>
        </w:rPr>
        <w:t xml:space="preserve"> </w:t>
      </w:r>
      <w:r w:rsidRPr="00EB3788">
        <w:rPr>
          <w:rStyle w:val="Emphasis"/>
          <w:highlight w:val="yellow"/>
        </w:rPr>
        <w:t>left</w:t>
      </w:r>
      <w:r w:rsidRPr="00A44EAC">
        <w:rPr>
          <w:rStyle w:val="Emphasis"/>
        </w:rPr>
        <w:t xml:space="preserve">-oriented </w:t>
      </w:r>
      <w:r w:rsidRPr="00EB3788">
        <w:rPr>
          <w:rStyle w:val="Emphasis"/>
          <w:highlight w:val="yellow"/>
        </w:rPr>
        <w:t>arg</w:t>
      </w:r>
      <w:r w:rsidRPr="00A44EAC">
        <w:rPr>
          <w:rStyle w:val="Emphasis"/>
        </w:rPr>
        <w:t>ument</w:t>
      </w:r>
      <w:r w:rsidRPr="00EB3788">
        <w:rPr>
          <w:rStyle w:val="Emphasis"/>
          <w:highlight w:val="yellow"/>
        </w:rPr>
        <w:t>s</w:t>
      </w:r>
      <w:r w:rsidRPr="00EB3788">
        <w:rPr>
          <w:sz w:val="16"/>
          <w:highlight w:val="yellow"/>
        </w:rPr>
        <w:t xml:space="preserve"> </w:t>
      </w:r>
      <w:r w:rsidRPr="00EB3788">
        <w:rPr>
          <w:rStyle w:val="StyleUnderline"/>
          <w:highlight w:val="yellow"/>
        </w:rPr>
        <w:t>for</w:t>
      </w:r>
      <w:r w:rsidRPr="00EB3788">
        <w:rPr>
          <w:sz w:val="16"/>
          <w:highlight w:val="yellow"/>
        </w:rPr>
        <w:t xml:space="preserve"> </w:t>
      </w:r>
      <w:r w:rsidRPr="00EB3788">
        <w:rPr>
          <w:rStyle w:val="Emphasis"/>
          <w:highlight w:val="yellow"/>
        </w:rPr>
        <w:t>judicial disempowerment</w:t>
      </w:r>
      <w:r w:rsidRPr="00A44EAC">
        <w:rPr>
          <w:sz w:val="16"/>
        </w:rPr>
        <w:t xml:space="preserve"> </w:t>
      </w:r>
      <w:r w:rsidRPr="00A44EAC">
        <w:rPr>
          <w:rStyle w:val="StyleUnderline"/>
        </w:rPr>
        <w:t>are implicitly telling conservatives and other non-progressives to</w:t>
      </w:r>
      <w:r w:rsidRPr="00A44EAC">
        <w:rPr>
          <w:sz w:val="16"/>
        </w:rPr>
        <w:t xml:space="preserve"> </w:t>
      </w:r>
      <w:r w:rsidRPr="00A44EAC">
        <w:rPr>
          <w:rStyle w:val="Emphasis"/>
        </w:rPr>
        <w:t>oppose</w:t>
      </w:r>
      <w:r w:rsidRPr="00A44EAC">
        <w:rPr>
          <w:sz w:val="16"/>
        </w:rPr>
        <w:t xml:space="preserve"> the </w:t>
      </w:r>
      <w:r w:rsidRPr="00A44EAC">
        <w:rPr>
          <w:rStyle w:val="StyleUnderline"/>
        </w:rPr>
        <w:t>reform on offer</w:t>
      </w:r>
      <w:r w:rsidRPr="00A44EAC">
        <w:rPr>
          <w:sz w:val="16"/>
        </w:rPr>
        <w:t xml:space="preserve">. </w:t>
      </w:r>
      <w:r w:rsidRPr="00A44EAC">
        <w:rPr>
          <w:rStyle w:val="StyleUnderline"/>
        </w:rPr>
        <w:t>If</w:t>
      </w:r>
      <w:r w:rsidRPr="00A44EAC">
        <w:rPr>
          <w:sz w:val="16"/>
        </w:rPr>
        <w:t xml:space="preserve"> court </w:t>
      </w:r>
      <w:r w:rsidRPr="00A44EAC">
        <w:rPr>
          <w:rStyle w:val="StyleUnderline"/>
        </w:rPr>
        <w:t>reform</w:t>
      </w:r>
      <w:r w:rsidRPr="00A44EAC">
        <w:rPr>
          <w:sz w:val="16"/>
        </w:rPr>
        <w:t xml:space="preserve"> </w:t>
      </w:r>
      <w:r w:rsidRPr="00A44EAC">
        <w:rPr>
          <w:rStyle w:val="Emphasis"/>
        </w:rPr>
        <w:t>favors the left</w:t>
      </w:r>
      <w:r w:rsidRPr="00A44EAC">
        <w:rPr>
          <w:sz w:val="16"/>
        </w:rPr>
        <w:t xml:space="preserve">, </w:t>
      </w:r>
      <w:r w:rsidRPr="00A44EAC">
        <w:rPr>
          <w:rStyle w:val="StyleUnderline"/>
        </w:rPr>
        <w:t>what else is someone on the</w:t>
      </w:r>
      <w:r w:rsidRPr="00A44EAC">
        <w:rPr>
          <w:sz w:val="16"/>
        </w:rPr>
        <w:t xml:space="preserve"> </w:t>
      </w:r>
      <w:r w:rsidRPr="00A44EAC">
        <w:rPr>
          <w:rStyle w:val="Emphasis"/>
        </w:rPr>
        <w:t>right</w:t>
      </w:r>
      <w:r w:rsidRPr="00A44EAC">
        <w:rPr>
          <w:sz w:val="16"/>
        </w:rPr>
        <w:t xml:space="preserve"> </w:t>
      </w:r>
      <w:r w:rsidRPr="00A44EAC">
        <w:rPr>
          <w:rStyle w:val="StyleUnderline"/>
        </w:rPr>
        <w:t>to think</w:t>
      </w:r>
      <w:r w:rsidRPr="00A44EAC">
        <w:rPr>
          <w:sz w:val="16"/>
        </w:rPr>
        <w:t xml:space="preserve">? </w:t>
      </w:r>
      <w:r w:rsidRPr="00A44EAC">
        <w:rPr>
          <w:rStyle w:val="Emphasis"/>
        </w:rPr>
        <w:t>Partisan arguments</w:t>
      </w:r>
      <w:r w:rsidRPr="00A44EAC">
        <w:rPr>
          <w:sz w:val="16"/>
        </w:rPr>
        <w:t xml:space="preserve"> </w:t>
      </w:r>
      <w:r w:rsidRPr="00A44EAC">
        <w:rPr>
          <w:rStyle w:val="StyleUnderline"/>
        </w:rPr>
        <w:t>for court reform</w:t>
      </w:r>
      <w:r w:rsidRPr="00A44EAC">
        <w:rPr>
          <w:sz w:val="16"/>
        </w:rPr>
        <w:t xml:space="preserve"> also </w:t>
      </w:r>
      <w:r w:rsidRPr="00EB3788">
        <w:rPr>
          <w:rStyle w:val="Emphasis"/>
          <w:highlight w:val="yellow"/>
        </w:rPr>
        <w:t>risk presentism</w:t>
      </w:r>
      <w:r w:rsidRPr="00A44EAC">
        <w:rPr>
          <w:sz w:val="16"/>
        </w:rPr>
        <w:t xml:space="preserve"> </w:t>
      </w:r>
      <w:r w:rsidRPr="00A44EAC">
        <w:rPr>
          <w:rStyle w:val="StyleUnderline"/>
        </w:rPr>
        <w:t xml:space="preserve">insofar as they </w:t>
      </w:r>
      <w:r w:rsidRPr="00EB3788">
        <w:rPr>
          <w:rStyle w:val="StyleUnderline"/>
          <w:highlight w:val="yellow"/>
        </w:rPr>
        <w:t>assume</w:t>
      </w:r>
      <w:r w:rsidRPr="00EB3788">
        <w:rPr>
          <w:sz w:val="16"/>
          <w:highlight w:val="yellow"/>
        </w:rPr>
        <w:t xml:space="preserve"> </w:t>
      </w:r>
      <w:r w:rsidRPr="00EB3788">
        <w:rPr>
          <w:rStyle w:val="Emphasis"/>
          <w:highlight w:val="yellow"/>
        </w:rPr>
        <w:t>now-prevailing</w:t>
      </w:r>
      <w:r w:rsidRPr="00A44EAC">
        <w:rPr>
          <w:sz w:val="16"/>
        </w:rPr>
        <w:t xml:space="preserve"> </w:t>
      </w:r>
      <w:r w:rsidRPr="00A44EAC">
        <w:rPr>
          <w:rStyle w:val="StyleUnderline"/>
        </w:rPr>
        <w:t xml:space="preserve">ideological </w:t>
      </w:r>
      <w:r w:rsidRPr="00EB3788">
        <w:rPr>
          <w:rStyle w:val="StyleUnderline"/>
          <w:highlight w:val="yellow"/>
        </w:rPr>
        <w:t>coalitions</w:t>
      </w:r>
      <w:r w:rsidRPr="00A44EAC">
        <w:rPr>
          <w:sz w:val="16"/>
        </w:rPr>
        <w:t xml:space="preserve">. But, as we have seen, </w:t>
      </w:r>
      <w:r w:rsidRPr="00A44EAC">
        <w:rPr>
          <w:rStyle w:val="StyleUnderline"/>
        </w:rPr>
        <w:t>what</w:t>
      </w:r>
      <w:r w:rsidRPr="00A44EAC">
        <w:rPr>
          <w:sz w:val="16"/>
        </w:rPr>
        <w:t xml:space="preserve"> </w:t>
      </w:r>
      <w:r w:rsidRPr="00A44EAC">
        <w:rPr>
          <w:rStyle w:val="Emphasis"/>
        </w:rPr>
        <w:t>qualifies</w:t>
      </w:r>
      <w:r w:rsidRPr="00A44EAC">
        <w:rPr>
          <w:sz w:val="16"/>
        </w:rPr>
        <w:t xml:space="preserve"> </w:t>
      </w:r>
      <w:r w:rsidRPr="00A44EAC">
        <w:rPr>
          <w:rStyle w:val="StyleUnderline"/>
        </w:rPr>
        <w:t xml:space="preserve">as liberal or conservative </w:t>
      </w:r>
      <w:r w:rsidRPr="00EB3788">
        <w:rPr>
          <w:rStyle w:val="StyleUnderline"/>
          <w:highlight w:val="yellow"/>
        </w:rPr>
        <w:t>changes with time; and</w:t>
      </w:r>
      <w:r w:rsidRPr="00A44EAC">
        <w:rPr>
          <w:rStyle w:val="StyleUnderline"/>
        </w:rPr>
        <w:t xml:space="preserve"> there is</w:t>
      </w:r>
      <w:r w:rsidRPr="00A44EAC">
        <w:rPr>
          <w:sz w:val="16"/>
        </w:rPr>
        <w:t xml:space="preserve"> </w:t>
      </w:r>
      <w:r w:rsidRPr="00EB3788">
        <w:rPr>
          <w:rStyle w:val="Emphasis"/>
          <w:highlight w:val="yellow"/>
        </w:rPr>
        <w:t>no guarantee</w:t>
      </w:r>
      <w:r w:rsidRPr="00A44EAC">
        <w:rPr>
          <w:sz w:val="16"/>
        </w:rPr>
        <w:t xml:space="preserve"> that </w:t>
      </w:r>
      <w:r w:rsidRPr="00A44EAC">
        <w:rPr>
          <w:rStyle w:val="StyleUnderline"/>
        </w:rPr>
        <w:t xml:space="preserve">someone who is </w:t>
      </w:r>
      <w:r w:rsidRPr="00EB3788">
        <w:rPr>
          <w:rStyle w:val="StyleUnderline"/>
          <w:highlight w:val="yellow"/>
        </w:rPr>
        <w:t>liberal</w:t>
      </w:r>
      <w:r w:rsidRPr="00EB3788">
        <w:rPr>
          <w:sz w:val="16"/>
          <w:highlight w:val="yellow"/>
        </w:rPr>
        <w:t xml:space="preserve"> </w:t>
      </w:r>
      <w:r w:rsidRPr="00EB3788">
        <w:rPr>
          <w:rStyle w:val="Emphasis"/>
          <w:highlight w:val="yellow"/>
        </w:rPr>
        <w:t>today</w:t>
      </w:r>
      <w:r w:rsidRPr="00A44EAC">
        <w:rPr>
          <w:sz w:val="16"/>
        </w:rPr>
        <w:t xml:space="preserve"> </w:t>
      </w:r>
      <w:r w:rsidRPr="00A44EAC">
        <w:rPr>
          <w:rStyle w:val="StyleUnderline"/>
        </w:rPr>
        <w:t xml:space="preserve">will agree with whatever is </w:t>
      </w:r>
      <w:r w:rsidRPr="00EB3788">
        <w:rPr>
          <w:rStyle w:val="StyleUnderline"/>
          <w:highlight w:val="yellow"/>
        </w:rPr>
        <w:t>deemed liberal</w:t>
      </w:r>
      <w:r w:rsidRPr="00EB3788">
        <w:rPr>
          <w:sz w:val="16"/>
          <w:highlight w:val="yellow"/>
        </w:rPr>
        <w:t xml:space="preserve"> </w:t>
      </w:r>
      <w:r w:rsidRPr="00EB3788">
        <w:rPr>
          <w:rStyle w:val="Emphasis"/>
          <w:highlight w:val="yellow"/>
        </w:rPr>
        <w:t>tomorrow</w:t>
      </w:r>
      <w:r w:rsidRPr="00A44EAC">
        <w:rPr>
          <w:sz w:val="16"/>
        </w:rPr>
        <w:t>.</w:t>
      </w:r>
    </w:p>
    <w:p w14:paraId="347B7ABA" w14:textId="77777777" w:rsidR="00086258" w:rsidRPr="00A44EAC" w:rsidRDefault="00086258" w:rsidP="00086258">
      <w:pPr>
        <w:rPr>
          <w:sz w:val="16"/>
        </w:rPr>
      </w:pPr>
      <w:r w:rsidRPr="00A44EAC">
        <w:rPr>
          <w:rStyle w:val="StyleUnderline"/>
        </w:rPr>
        <w:t>Recent events</w:t>
      </w:r>
      <w:r w:rsidRPr="00A44EAC">
        <w:rPr>
          <w:sz w:val="16"/>
        </w:rPr>
        <w:t xml:space="preserve"> have </w:t>
      </w:r>
      <w:r w:rsidRPr="00A44EAC">
        <w:rPr>
          <w:rStyle w:val="Emphasis"/>
        </w:rPr>
        <w:t>underscored</w:t>
      </w:r>
      <w:r w:rsidRPr="00A44EAC">
        <w:rPr>
          <w:sz w:val="16"/>
        </w:rPr>
        <w:t xml:space="preserve"> </w:t>
      </w:r>
      <w:r w:rsidRPr="00A44EAC">
        <w:rPr>
          <w:rStyle w:val="StyleUnderline"/>
        </w:rPr>
        <w:t>the ephemeral nature of</w:t>
      </w:r>
      <w:r w:rsidRPr="00A44EAC">
        <w:rPr>
          <w:sz w:val="16"/>
        </w:rPr>
        <w:t xml:space="preserve"> </w:t>
      </w:r>
      <w:r w:rsidRPr="00A44EAC">
        <w:rPr>
          <w:rStyle w:val="Emphasis"/>
        </w:rPr>
        <w:t>partisan</w:t>
      </w:r>
      <w:r w:rsidRPr="00A44EAC">
        <w:rPr>
          <w:sz w:val="16"/>
        </w:rPr>
        <w:t xml:space="preserve"> </w:t>
      </w:r>
      <w:r w:rsidRPr="00A44EAC">
        <w:rPr>
          <w:rStyle w:val="StyleUnderline"/>
        </w:rPr>
        <w:t>court reform arguments</w:t>
      </w:r>
      <w:r w:rsidRPr="00A44EAC">
        <w:rPr>
          <w:sz w:val="16"/>
        </w:rPr>
        <w:t xml:space="preserve">. For </w:t>
      </w:r>
      <w:r w:rsidRPr="00EB3788">
        <w:rPr>
          <w:rStyle w:val="Emphasis"/>
          <w:highlight w:val="yellow"/>
        </w:rPr>
        <w:t>even if</w:t>
      </w:r>
      <w:r w:rsidRPr="00A44EAC">
        <w:rPr>
          <w:sz w:val="16"/>
        </w:rPr>
        <w:t xml:space="preserve"> </w:t>
      </w:r>
      <w:r w:rsidRPr="00A44EAC">
        <w:rPr>
          <w:rStyle w:val="StyleUnderline"/>
        </w:rPr>
        <w:t>it were true</w:t>
      </w:r>
      <w:r w:rsidRPr="00A44EAC">
        <w:rPr>
          <w:sz w:val="16"/>
        </w:rPr>
        <w:t xml:space="preserve"> that </w:t>
      </w:r>
      <w:r w:rsidRPr="00A44EAC">
        <w:rPr>
          <w:rStyle w:val="StyleUnderline"/>
        </w:rPr>
        <w:t xml:space="preserve">the </w:t>
      </w:r>
      <w:r w:rsidRPr="00EB3788">
        <w:rPr>
          <w:rStyle w:val="StyleUnderline"/>
          <w:highlight w:val="yellow"/>
        </w:rPr>
        <w:t>judiciary</w:t>
      </w:r>
      <w:r w:rsidRPr="00A44EAC">
        <w:rPr>
          <w:sz w:val="16"/>
        </w:rPr>
        <w:t xml:space="preserve"> </w:t>
      </w:r>
      <w:r w:rsidRPr="00A44EAC">
        <w:rPr>
          <w:rStyle w:val="Emphasis"/>
        </w:rPr>
        <w:t>objectionably</w:t>
      </w:r>
      <w:r w:rsidRPr="00A44EAC">
        <w:rPr>
          <w:sz w:val="16"/>
        </w:rPr>
        <w:t xml:space="preserve"> </w:t>
      </w:r>
      <w:r w:rsidRPr="00EB3788">
        <w:rPr>
          <w:rStyle w:val="StyleUnderline"/>
          <w:highlight w:val="yellow"/>
        </w:rPr>
        <w:t>tilts conservative</w:t>
      </w:r>
      <w:r w:rsidRPr="00A44EAC">
        <w:rPr>
          <w:rStyle w:val="StyleUnderline"/>
        </w:rPr>
        <w:t xml:space="preserve"> over the</w:t>
      </w:r>
      <w:r w:rsidRPr="00A44EAC">
        <w:rPr>
          <w:sz w:val="16"/>
        </w:rPr>
        <w:t xml:space="preserve"> </w:t>
      </w:r>
      <w:r w:rsidRPr="00A44EAC">
        <w:rPr>
          <w:rStyle w:val="Emphasis"/>
        </w:rPr>
        <w:t>long-term</w:t>
      </w:r>
      <w:r w:rsidRPr="00A44EAC">
        <w:rPr>
          <w:sz w:val="16"/>
        </w:rPr>
        <w:t xml:space="preserve">, </w:t>
      </w:r>
      <w:r w:rsidRPr="00A44EAC">
        <w:rPr>
          <w:rStyle w:val="StyleUnderline"/>
        </w:rPr>
        <w:t>the federal courts</w:t>
      </w:r>
      <w:r w:rsidRPr="00A44EAC">
        <w:rPr>
          <w:sz w:val="16"/>
        </w:rPr>
        <w:t xml:space="preserve"> might nonetheless </w:t>
      </w:r>
      <w:r w:rsidRPr="00EB3788">
        <w:rPr>
          <w:rStyle w:val="StyleUnderline"/>
          <w:highlight w:val="yellow"/>
        </w:rPr>
        <w:t>play a</w:t>
      </w:r>
      <w:r w:rsidRPr="00EB3788">
        <w:rPr>
          <w:sz w:val="16"/>
          <w:highlight w:val="yellow"/>
        </w:rPr>
        <w:t xml:space="preserve"> </w:t>
      </w:r>
      <w:r w:rsidRPr="00EB3788">
        <w:rPr>
          <w:rStyle w:val="Emphasis"/>
          <w:highlight w:val="yellow"/>
        </w:rPr>
        <w:t>crucial role</w:t>
      </w:r>
      <w:r w:rsidRPr="00EB3788">
        <w:rPr>
          <w:sz w:val="16"/>
          <w:highlight w:val="yellow"/>
        </w:rPr>
        <w:t xml:space="preserve"> </w:t>
      </w:r>
      <w:r w:rsidRPr="00EB3788">
        <w:rPr>
          <w:rStyle w:val="StyleUnderline"/>
          <w:highlight w:val="yellow"/>
        </w:rPr>
        <w:t>in enforcing</w:t>
      </w:r>
      <w:r w:rsidRPr="00A44EAC">
        <w:rPr>
          <w:rStyle w:val="StyleUnderline"/>
        </w:rPr>
        <w:t xml:space="preserve"> the </w:t>
      </w:r>
      <w:r w:rsidRPr="00EB3788">
        <w:rPr>
          <w:rStyle w:val="StyleUnderline"/>
          <w:highlight w:val="yellow"/>
        </w:rPr>
        <w:t>law</w:t>
      </w:r>
      <w:r w:rsidRPr="00EB3788">
        <w:rPr>
          <w:sz w:val="16"/>
          <w:highlight w:val="yellow"/>
        </w:rPr>
        <w:t xml:space="preserve"> </w:t>
      </w:r>
      <w:r w:rsidRPr="00EB3788">
        <w:rPr>
          <w:rStyle w:val="Emphasis"/>
          <w:sz w:val="24"/>
          <w:highlight w:val="yellow"/>
        </w:rPr>
        <w:t>against far-right political interests</w:t>
      </w:r>
      <w:r w:rsidRPr="00A44EAC">
        <w:rPr>
          <w:sz w:val="16"/>
        </w:rPr>
        <w:t xml:space="preserve">.423 </w:t>
      </w:r>
      <w:r w:rsidRPr="00A44EAC">
        <w:t>***FOOTNOTE BEGINS***</w:t>
      </w:r>
      <w:r w:rsidRPr="00A44EAC">
        <w:rPr>
          <w:sz w:val="16"/>
        </w:rPr>
        <w:t xml:space="preserve"> The </w:t>
      </w:r>
      <w:r w:rsidRPr="00A44EAC">
        <w:rPr>
          <w:rStyle w:val="StyleUnderline"/>
        </w:rPr>
        <w:t>survival and expansion of federal-court power has</w:t>
      </w:r>
      <w:r w:rsidRPr="00A44EAC">
        <w:rPr>
          <w:sz w:val="16"/>
        </w:rPr>
        <w:t xml:space="preserve"> long </w:t>
      </w:r>
      <w:r w:rsidRPr="00A44EAC">
        <w:rPr>
          <w:rStyle w:val="StyleUnderline"/>
        </w:rPr>
        <w:t>been</w:t>
      </w:r>
      <w:r w:rsidRPr="00A44EAC">
        <w:rPr>
          <w:sz w:val="16"/>
        </w:rPr>
        <w:t xml:space="preserve"> </w:t>
      </w:r>
      <w:r w:rsidRPr="00A44EAC">
        <w:rPr>
          <w:rStyle w:val="Emphasis"/>
        </w:rPr>
        <w:t>connected</w:t>
      </w:r>
      <w:r w:rsidRPr="00A44EAC">
        <w:rPr>
          <w:sz w:val="16"/>
        </w:rPr>
        <w:t xml:space="preserve"> </w:t>
      </w:r>
      <w:r w:rsidRPr="00A44EAC">
        <w:rPr>
          <w:rStyle w:val="StyleUnderline"/>
        </w:rPr>
        <w:t>to its ability to</w:t>
      </w:r>
      <w:r w:rsidRPr="00A44EAC">
        <w:rPr>
          <w:sz w:val="16"/>
        </w:rPr>
        <w:t xml:space="preserve"> </w:t>
      </w:r>
      <w:r w:rsidRPr="00A44EAC">
        <w:rPr>
          <w:rStyle w:val="Emphasis"/>
        </w:rPr>
        <w:t>check partisan politics</w:t>
      </w:r>
      <w:r w:rsidRPr="00A44EAC">
        <w:rPr>
          <w:sz w:val="16"/>
        </w:rPr>
        <w:t xml:space="preserve"> </w:t>
      </w:r>
      <w:r w:rsidRPr="00A44EAC">
        <w:rPr>
          <w:rStyle w:val="StyleUnderline"/>
        </w:rPr>
        <w:t>over the long-term</w:t>
      </w:r>
      <w:r w:rsidRPr="00A44EAC">
        <w:rPr>
          <w:sz w:val="16"/>
        </w:rPr>
        <w:t xml:space="preserve">. </w:t>
      </w:r>
      <w:r w:rsidRPr="00A44EAC">
        <w:rPr>
          <w:i/>
          <w:iCs/>
          <w:sz w:val="16"/>
        </w:rPr>
        <w:t>See</w:t>
      </w:r>
      <w:r w:rsidRPr="00A44EAC">
        <w:rPr>
          <w:sz w:val="16"/>
        </w:rPr>
        <w:t xml:space="preserve"> Tara Leigh Grove, </w:t>
      </w:r>
      <w:r w:rsidRPr="00A44EAC">
        <w:rPr>
          <w:i/>
          <w:iCs/>
          <w:sz w:val="16"/>
        </w:rPr>
        <w:t>The Structural Safeguards of Federal Jurisdiction</w:t>
      </w:r>
      <w:r w:rsidRPr="00A44EAC">
        <w:rPr>
          <w:sz w:val="16"/>
        </w:rPr>
        <w:t xml:space="preserve">, 124 HARV. L. REV. 869 (2011); </w:t>
      </w:r>
      <w:r w:rsidRPr="00A44EAC">
        <w:rPr>
          <w:i/>
          <w:iCs/>
          <w:sz w:val="16"/>
        </w:rPr>
        <w:t>supra</w:t>
      </w:r>
      <w:r w:rsidRPr="00A44EAC">
        <w:rPr>
          <w:sz w:val="16"/>
        </w:rPr>
        <w:t xml:space="preserve"> note 71. </w:t>
      </w:r>
      <w:r w:rsidRPr="00A44EAC">
        <w:t>***FOOTNOTE ENDS***</w:t>
      </w:r>
      <w:r w:rsidRPr="00A44EAC">
        <w:rPr>
          <w:sz w:val="16"/>
        </w:rPr>
        <w:t xml:space="preserve"> And </w:t>
      </w:r>
      <w:r w:rsidRPr="00A44EAC">
        <w:rPr>
          <w:rStyle w:val="StyleUnderline"/>
        </w:rPr>
        <w:t>that is</w:t>
      </w:r>
      <w:r w:rsidRPr="00A44EAC">
        <w:rPr>
          <w:sz w:val="16"/>
        </w:rPr>
        <w:t xml:space="preserve"> </w:t>
      </w:r>
      <w:r w:rsidRPr="00EB3788">
        <w:rPr>
          <w:rStyle w:val="Emphasis"/>
          <w:highlight w:val="yellow"/>
        </w:rPr>
        <w:t>in fact</w:t>
      </w:r>
      <w:r w:rsidRPr="00A44EAC">
        <w:rPr>
          <w:sz w:val="16"/>
        </w:rPr>
        <w:t xml:space="preserve"> </w:t>
      </w:r>
      <w:r w:rsidRPr="00A44EAC">
        <w:rPr>
          <w:rStyle w:val="StyleUnderline"/>
        </w:rPr>
        <w:t xml:space="preserve">much </w:t>
      </w:r>
      <w:r w:rsidRPr="00EB3788">
        <w:rPr>
          <w:rStyle w:val="StyleUnderline"/>
          <w:highlight w:val="yellow"/>
        </w:rPr>
        <w:t>the</w:t>
      </w:r>
      <w:r w:rsidRPr="00EB3788">
        <w:rPr>
          <w:sz w:val="16"/>
          <w:highlight w:val="yellow"/>
        </w:rPr>
        <w:t xml:space="preserve"> </w:t>
      </w:r>
      <w:r w:rsidRPr="00EB3788">
        <w:rPr>
          <w:rStyle w:val="Emphasis"/>
          <w:highlight w:val="yellow"/>
        </w:rPr>
        <w:t>role</w:t>
      </w:r>
      <w:r w:rsidRPr="00A44EAC">
        <w:rPr>
          <w:sz w:val="16"/>
        </w:rPr>
        <w:t xml:space="preserve"> that </w:t>
      </w:r>
      <w:r w:rsidRPr="00A44EAC">
        <w:rPr>
          <w:rStyle w:val="StyleUnderline"/>
        </w:rPr>
        <w:t xml:space="preserve">the federal courts are now playing </w:t>
      </w:r>
      <w:r w:rsidRPr="00EB3788">
        <w:rPr>
          <w:rStyle w:val="StyleUnderline"/>
          <w:highlight w:val="yellow"/>
        </w:rPr>
        <w:t>during</w:t>
      </w:r>
      <w:r w:rsidRPr="00A44EAC">
        <w:rPr>
          <w:rStyle w:val="StyleUnderline"/>
        </w:rPr>
        <w:t xml:space="preserve"> the</w:t>
      </w:r>
      <w:r w:rsidRPr="00A44EAC">
        <w:rPr>
          <w:sz w:val="16"/>
        </w:rPr>
        <w:t xml:space="preserve"> Second </w:t>
      </w:r>
      <w:r w:rsidRPr="00EB3788">
        <w:rPr>
          <w:rStyle w:val="Emphasis"/>
          <w:highlight w:val="yellow"/>
        </w:rPr>
        <w:t>Trump</w:t>
      </w:r>
      <w:r w:rsidRPr="00A44EAC">
        <w:rPr>
          <w:sz w:val="16"/>
        </w:rPr>
        <w:t xml:space="preserve"> </w:t>
      </w:r>
      <w:r w:rsidRPr="00A44EAC">
        <w:rPr>
          <w:rStyle w:val="StyleUnderline"/>
        </w:rPr>
        <w:t>Administration</w:t>
      </w:r>
      <w:r w:rsidRPr="00A44EAC">
        <w:rPr>
          <w:sz w:val="16"/>
        </w:rPr>
        <w:t xml:space="preserve">. As a result, many </w:t>
      </w:r>
      <w:r w:rsidRPr="00A44EAC">
        <w:rPr>
          <w:rStyle w:val="StyleUnderline"/>
        </w:rPr>
        <w:t xml:space="preserve">American </w:t>
      </w:r>
      <w:r w:rsidRPr="00EB3788">
        <w:rPr>
          <w:rStyle w:val="StyleUnderline"/>
          <w:highlight w:val="yellow"/>
        </w:rPr>
        <w:t>liberals</w:t>
      </w:r>
      <w:r w:rsidRPr="00A44EAC">
        <w:rPr>
          <w:rStyle w:val="StyleUnderline"/>
        </w:rPr>
        <w:t xml:space="preserve"> are </w:t>
      </w:r>
      <w:r w:rsidRPr="00EB3788">
        <w:rPr>
          <w:rStyle w:val="StyleUnderline"/>
          <w:highlight w:val="yellow"/>
        </w:rPr>
        <w:t>learning to</w:t>
      </w:r>
      <w:r w:rsidRPr="00EB3788">
        <w:rPr>
          <w:sz w:val="16"/>
          <w:highlight w:val="yellow"/>
        </w:rPr>
        <w:t xml:space="preserve"> </w:t>
      </w:r>
      <w:r w:rsidRPr="00EB3788">
        <w:rPr>
          <w:rStyle w:val="Emphasis"/>
          <w:highlight w:val="yellow"/>
        </w:rPr>
        <w:t>love</w:t>
      </w:r>
      <w:r w:rsidRPr="00A44EAC">
        <w:rPr>
          <w:rStyle w:val="Emphasis"/>
        </w:rPr>
        <w:t xml:space="preserve"> the </w:t>
      </w:r>
      <w:r w:rsidRPr="00EB3788">
        <w:rPr>
          <w:rStyle w:val="Emphasis"/>
          <w:highlight w:val="yellow"/>
        </w:rPr>
        <w:t>courts</w:t>
      </w:r>
      <w:r w:rsidRPr="00A44EAC">
        <w:rPr>
          <w:sz w:val="16"/>
        </w:rPr>
        <w:t xml:space="preserve"> </w:t>
      </w:r>
      <w:r w:rsidRPr="00A44EAC">
        <w:rPr>
          <w:rStyle w:val="StyleUnderline"/>
        </w:rPr>
        <w:t>once again</w:t>
      </w:r>
      <w:r w:rsidRPr="00A44EAC">
        <w:rPr>
          <w:sz w:val="16"/>
        </w:rPr>
        <w:t xml:space="preserve">—not as champions or banner-bearers but rather </w:t>
      </w:r>
      <w:r w:rsidRPr="00EB3788">
        <w:rPr>
          <w:rStyle w:val="StyleUnderline"/>
          <w:highlight w:val="yellow"/>
        </w:rPr>
        <w:t>as</w:t>
      </w:r>
      <w:r w:rsidRPr="00EB3788">
        <w:rPr>
          <w:sz w:val="16"/>
          <w:highlight w:val="yellow"/>
        </w:rPr>
        <w:t xml:space="preserve"> </w:t>
      </w:r>
      <w:r w:rsidRPr="00EB3788">
        <w:rPr>
          <w:rStyle w:val="Emphasis"/>
          <w:highlight w:val="yellow"/>
        </w:rPr>
        <w:t>sentinels</w:t>
      </w:r>
      <w:r w:rsidRPr="00EB3788">
        <w:rPr>
          <w:sz w:val="16"/>
          <w:highlight w:val="yellow"/>
        </w:rPr>
        <w:t xml:space="preserve"> </w:t>
      </w:r>
      <w:r w:rsidRPr="00EB3788">
        <w:rPr>
          <w:rStyle w:val="StyleUnderline"/>
          <w:highlight w:val="yellow"/>
        </w:rPr>
        <w:t>or</w:t>
      </w:r>
      <w:r w:rsidRPr="00EB3788">
        <w:rPr>
          <w:sz w:val="16"/>
          <w:highlight w:val="yellow"/>
        </w:rPr>
        <w:t xml:space="preserve"> </w:t>
      </w:r>
      <w:r w:rsidRPr="00EB3788">
        <w:rPr>
          <w:rStyle w:val="Emphasis"/>
          <w:highlight w:val="yellow"/>
        </w:rPr>
        <w:t>backstops</w:t>
      </w:r>
      <w:r w:rsidRPr="00A44EAC">
        <w:rPr>
          <w:sz w:val="16"/>
        </w:rPr>
        <w:t xml:space="preserve">.424 Conservative lawmaking and governance, with nationwide democratic support, is not merely hypothetical. Liberal </w:t>
      </w:r>
      <w:r w:rsidRPr="00A44EAC">
        <w:rPr>
          <w:rStyle w:val="StyleUnderline"/>
        </w:rPr>
        <w:t>reformers</w:t>
      </w:r>
      <w:r w:rsidRPr="00A44EAC">
        <w:rPr>
          <w:sz w:val="16"/>
        </w:rPr>
        <w:t xml:space="preserve"> may </w:t>
      </w:r>
      <w:r w:rsidRPr="00A44EAC">
        <w:rPr>
          <w:rStyle w:val="StyleUnderline"/>
        </w:rPr>
        <w:t>suggest</w:t>
      </w:r>
      <w:r w:rsidRPr="00A44EAC">
        <w:rPr>
          <w:sz w:val="16"/>
        </w:rPr>
        <w:t xml:space="preserve"> that </w:t>
      </w:r>
      <w:r w:rsidRPr="00A44EAC">
        <w:rPr>
          <w:rStyle w:val="StyleUnderline"/>
        </w:rPr>
        <w:t>conservative popular movements</w:t>
      </w:r>
      <w:r w:rsidRPr="00A44EAC">
        <w:rPr>
          <w:sz w:val="16"/>
        </w:rPr>
        <w:t xml:space="preserve"> </w:t>
      </w:r>
      <w:r w:rsidRPr="00A44EAC">
        <w:rPr>
          <w:rStyle w:val="Emphasis"/>
        </w:rPr>
        <w:t>would not thrive</w:t>
      </w:r>
      <w:r w:rsidRPr="00A44EAC">
        <w:rPr>
          <w:sz w:val="16"/>
        </w:rPr>
        <w:t xml:space="preserve"> </w:t>
      </w:r>
      <w:r w:rsidRPr="00A44EAC">
        <w:rPr>
          <w:rStyle w:val="StyleUnderline"/>
        </w:rPr>
        <w:t>in the first place if courts were</w:t>
      </w:r>
      <w:r w:rsidRPr="00A44EAC">
        <w:rPr>
          <w:sz w:val="16"/>
        </w:rPr>
        <w:t xml:space="preserve"> </w:t>
      </w:r>
      <w:r w:rsidRPr="00A44EAC">
        <w:rPr>
          <w:rStyle w:val="Emphasis"/>
        </w:rPr>
        <w:t>disempowered</w:t>
      </w:r>
      <w:r w:rsidRPr="00A44EAC">
        <w:rPr>
          <w:sz w:val="16"/>
        </w:rPr>
        <w:t xml:space="preserve">, 425 </w:t>
      </w:r>
      <w:r w:rsidRPr="00A44EAC">
        <w:rPr>
          <w:rStyle w:val="StyleUnderline"/>
        </w:rPr>
        <w:t>but that</w:t>
      </w:r>
      <w:r w:rsidRPr="00A44EAC">
        <w:rPr>
          <w:sz w:val="16"/>
        </w:rPr>
        <w:t xml:space="preserve"> </w:t>
      </w:r>
      <w:r w:rsidRPr="00A44EAC">
        <w:rPr>
          <w:rStyle w:val="Emphasis"/>
        </w:rPr>
        <w:t>counterfactual claim</w:t>
      </w:r>
      <w:r w:rsidRPr="00A44EAC">
        <w:rPr>
          <w:sz w:val="16"/>
        </w:rPr>
        <w:t xml:space="preserve"> </w:t>
      </w:r>
      <w:r w:rsidRPr="00A44EAC">
        <w:rPr>
          <w:rStyle w:val="StyleUnderline"/>
        </w:rPr>
        <w:t>is necessarily speculative</w:t>
      </w:r>
      <w:r w:rsidRPr="00A44EAC">
        <w:rPr>
          <w:sz w:val="16"/>
        </w:rPr>
        <w:t>. And the Republican Party’s considerable electoral success in 2024, across an array of indicators, 426 undermines the notion (reassuring to the left) that democracy is systematically on the side of the liberal political party.</w:t>
      </w:r>
    </w:p>
    <w:p w14:paraId="002008A4" w14:textId="77777777" w:rsidR="00086258" w:rsidRPr="00A44EAC" w:rsidRDefault="00086258" w:rsidP="00086258">
      <w:pPr>
        <w:rPr>
          <w:sz w:val="16"/>
        </w:rPr>
      </w:pPr>
      <w:r w:rsidRPr="00A44EAC">
        <w:rPr>
          <w:sz w:val="16"/>
        </w:rPr>
        <w:t xml:space="preserve">In hindsight, </w:t>
      </w:r>
      <w:r w:rsidRPr="00A44EAC">
        <w:rPr>
          <w:rStyle w:val="StyleUnderline"/>
        </w:rPr>
        <w:t>the</w:t>
      </w:r>
      <w:r w:rsidRPr="00A44EAC">
        <w:rPr>
          <w:sz w:val="16"/>
        </w:rPr>
        <w:t xml:space="preserve"> Biden Administration’s </w:t>
      </w:r>
      <w:r w:rsidRPr="00A44EAC">
        <w:rPr>
          <w:rStyle w:val="Emphasis"/>
        </w:rPr>
        <w:t>inability or unwillingness</w:t>
      </w:r>
      <w:r w:rsidRPr="00A44EAC">
        <w:rPr>
          <w:sz w:val="16"/>
        </w:rPr>
        <w:t xml:space="preserve"> </w:t>
      </w:r>
      <w:r w:rsidRPr="00A44EAC">
        <w:rPr>
          <w:rStyle w:val="StyleUnderline"/>
        </w:rPr>
        <w:t>to engage in court reform has</w:t>
      </w:r>
      <w:r w:rsidRPr="00A44EAC">
        <w:rPr>
          <w:sz w:val="16"/>
        </w:rPr>
        <w:t xml:space="preserve"> </w:t>
      </w:r>
      <w:r w:rsidRPr="00A44EAC">
        <w:rPr>
          <w:rStyle w:val="Emphasis"/>
          <w:sz w:val="24"/>
        </w:rPr>
        <w:t>benefitted liberals</w:t>
      </w:r>
      <w:r w:rsidRPr="00A44EAC">
        <w:rPr>
          <w:sz w:val="16"/>
          <w:szCs w:val="16"/>
        </w:rPr>
        <w:t xml:space="preserve"> </w:t>
      </w:r>
      <w:r w:rsidRPr="00A44EAC">
        <w:rPr>
          <w:rStyle w:val="StyleUnderline"/>
        </w:rPr>
        <w:t>as well as the</w:t>
      </w:r>
      <w:r w:rsidRPr="00A44EAC">
        <w:rPr>
          <w:sz w:val="16"/>
        </w:rPr>
        <w:t xml:space="preserve"> </w:t>
      </w:r>
      <w:r w:rsidRPr="00A44EAC">
        <w:rPr>
          <w:rStyle w:val="Emphasis"/>
        </w:rPr>
        <w:t>overall</w:t>
      </w:r>
      <w:r w:rsidRPr="00A44EAC">
        <w:rPr>
          <w:sz w:val="16"/>
        </w:rPr>
        <w:t xml:space="preserve"> </w:t>
      </w:r>
      <w:r w:rsidRPr="00A44EAC">
        <w:rPr>
          <w:rStyle w:val="StyleUnderline"/>
        </w:rPr>
        <w:t>legal system</w:t>
      </w:r>
      <w:r w:rsidRPr="00A44EAC">
        <w:rPr>
          <w:sz w:val="16"/>
        </w:rPr>
        <w:t xml:space="preserve">. At </w:t>
      </w:r>
      <w:r w:rsidRPr="00A44EAC">
        <w:rPr>
          <w:rStyle w:val="StyleUnderline"/>
        </w:rPr>
        <w:t>the start of</w:t>
      </w:r>
      <w:r w:rsidRPr="00A44EAC">
        <w:rPr>
          <w:sz w:val="16"/>
        </w:rPr>
        <w:t xml:space="preserve"> the Second </w:t>
      </w:r>
      <w:r w:rsidRPr="00A44EAC">
        <w:rPr>
          <w:rStyle w:val="Emphasis"/>
        </w:rPr>
        <w:t>Trump</w:t>
      </w:r>
      <w:r w:rsidRPr="00A44EAC">
        <w:rPr>
          <w:sz w:val="16"/>
        </w:rPr>
        <w:t xml:space="preserve"> Administration, </w:t>
      </w:r>
      <w:r w:rsidRPr="00A44EAC">
        <w:rPr>
          <w:rStyle w:val="StyleUnderline"/>
        </w:rPr>
        <w:t xml:space="preserve">the Supreme </w:t>
      </w:r>
      <w:r w:rsidRPr="00EB3788">
        <w:rPr>
          <w:rStyle w:val="StyleUnderline"/>
          <w:highlight w:val="yellow"/>
        </w:rPr>
        <w:t>Court has</w:t>
      </w:r>
      <w:r w:rsidRPr="00A44EAC">
        <w:rPr>
          <w:sz w:val="16"/>
        </w:rPr>
        <w:t xml:space="preserve"> </w:t>
      </w:r>
      <w:r w:rsidRPr="00A44EAC">
        <w:rPr>
          <w:rStyle w:val="Emphasis"/>
        </w:rPr>
        <w:t>supermajority</w:t>
      </w:r>
      <w:r w:rsidRPr="00A44EAC">
        <w:rPr>
          <w:sz w:val="16"/>
        </w:rPr>
        <w:t xml:space="preserve"> </w:t>
      </w:r>
      <w:r w:rsidRPr="00EB3788">
        <w:rPr>
          <w:rStyle w:val="StyleUnderline"/>
          <w:highlight w:val="yellow"/>
        </w:rPr>
        <w:t>support among conservative</w:t>
      </w:r>
      <w:r w:rsidRPr="00A44EAC">
        <w:rPr>
          <w:rStyle w:val="StyleUnderline"/>
        </w:rPr>
        <w:t xml:space="preserve"> voter</w:t>
      </w:r>
      <w:r w:rsidRPr="00EB3788">
        <w:rPr>
          <w:rStyle w:val="StyleUnderline"/>
          <w:highlight w:val="yellow"/>
        </w:rPr>
        <w:t>s</w:t>
      </w:r>
      <w:r w:rsidRPr="00A44EAC">
        <w:rPr>
          <w:sz w:val="16"/>
        </w:rPr>
        <w:t xml:space="preserve">.427 </w:t>
      </w:r>
      <w:r w:rsidRPr="00EB3788">
        <w:rPr>
          <w:rStyle w:val="StyleUnderline"/>
          <w:highlight w:val="yellow"/>
        </w:rPr>
        <w:t>If</w:t>
      </w:r>
      <w:r w:rsidRPr="00A44EAC">
        <w:rPr>
          <w:rStyle w:val="StyleUnderline"/>
        </w:rPr>
        <w:t xml:space="preserve"> the Court had</w:t>
      </w:r>
      <w:r w:rsidRPr="00A44EAC">
        <w:rPr>
          <w:sz w:val="16"/>
        </w:rPr>
        <w:t xml:space="preserve"> </w:t>
      </w:r>
      <w:r w:rsidRPr="00A44EAC">
        <w:rPr>
          <w:rStyle w:val="Emphasis"/>
        </w:rPr>
        <w:t xml:space="preserve">been </w:t>
      </w:r>
      <w:r w:rsidRPr="00EB3788">
        <w:rPr>
          <w:rStyle w:val="Emphasis"/>
          <w:highlight w:val="yellow"/>
        </w:rPr>
        <w:t>packed</w:t>
      </w:r>
      <w:r w:rsidRPr="00EB3788">
        <w:rPr>
          <w:sz w:val="16"/>
          <w:highlight w:val="yellow"/>
        </w:rPr>
        <w:t xml:space="preserve"> </w:t>
      </w:r>
      <w:r w:rsidRPr="00EB3788">
        <w:rPr>
          <w:rStyle w:val="StyleUnderline"/>
          <w:highlight w:val="yellow"/>
        </w:rPr>
        <w:t>by</w:t>
      </w:r>
      <w:r w:rsidRPr="00EB3788">
        <w:rPr>
          <w:sz w:val="16"/>
          <w:highlight w:val="yellow"/>
        </w:rPr>
        <w:t xml:space="preserve"> </w:t>
      </w:r>
      <w:r w:rsidRPr="00EB3788">
        <w:rPr>
          <w:rStyle w:val="Emphasis"/>
          <w:highlight w:val="yellow"/>
        </w:rPr>
        <w:t>Dem</w:t>
      </w:r>
      <w:r w:rsidRPr="00A44EAC">
        <w:rPr>
          <w:sz w:val="16"/>
        </w:rPr>
        <w:t>ocrat</w:t>
      </w:r>
      <w:r w:rsidRPr="00EB3788">
        <w:rPr>
          <w:rStyle w:val="Emphasis"/>
          <w:highlight w:val="yellow"/>
        </w:rPr>
        <w:t>s</w:t>
      </w:r>
      <w:r w:rsidRPr="00A44EAC">
        <w:rPr>
          <w:sz w:val="16"/>
        </w:rPr>
        <w:t xml:space="preserve">, however, </w:t>
      </w:r>
      <w:r w:rsidRPr="00A44EAC">
        <w:rPr>
          <w:rStyle w:val="StyleUnderline"/>
        </w:rPr>
        <w:t xml:space="preserve">it </w:t>
      </w:r>
      <w:r w:rsidRPr="00EB3788">
        <w:rPr>
          <w:rStyle w:val="StyleUnderline"/>
          <w:highlight w:val="yellow"/>
        </w:rPr>
        <w:t>would</w:t>
      </w:r>
      <w:r w:rsidRPr="00A44EAC">
        <w:rPr>
          <w:rStyle w:val="StyleUnderline"/>
        </w:rPr>
        <w:t xml:space="preserve"> now</w:t>
      </w:r>
      <w:r w:rsidRPr="00A44EAC">
        <w:rPr>
          <w:sz w:val="16"/>
        </w:rPr>
        <w:t xml:space="preserve"> </w:t>
      </w:r>
      <w:r w:rsidRPr="00A44EAC">
        <w:rPr>
          <w:rStyle w:val="Emphasis"/>
        </w:rPr>
        <w:t xml:space="preserve">utterly </w:t>
      </w:r>
      <w:r w:rsidRPr="00EB3788">
        <w:rPr>
          <w:rStyle w:val="Emphasis"/>
          <w:highlight w:val="yellow"/>
        </w:rPr>
        <w:t>lack legitimacy</w:t>
      </w:r>
      <w:r w:rsidRPr="00A44EAC">
        <w:rPr>
          <w:sz w:val="16"/>
        </w:rPr>
        <w:t xml:space="preserve"> </w:t>
      </w:r>
      <w:r w:rsidRPr="00A44EAC">
        <w:rPr>
          <w:rStyle w:val="StyleUnderline"/>
        </w:rPr>
        <w:t>in the eyes of the constituency that elected not only the</w:t>
      </w:r>
      <w:r w:rsidRPr="00A44EAC">
        <w:rPr>
          <w:sz w:val="16"/>
        </w:rPr>
        <w:t xml:space="preserve"> </w:t>
      </w:r>
      <w:r w:rsidRPr="00A44EAC">
        <w:rPr>
          <w:rStyle w:val="Emphasis"/>
        </w:rPr>
        <w:t>President</w:t>
      </w:r>
      <w:r w:rsidRPr="00A44EAC">
        <w:rPr>
          <w:sz w:val="16"/>
        </w:rPr>
        <w:t xml:space="preserve"> </w:t>
      </w:r>
      <w:r w:rsidRPr="00A44EAC">
        <w:rPr>
          <w:rStyle w:val="StyleUnderline"/>
        </w:rPr>
        <w:t>but also</w:t>
      </w:r>
      <w:r w:rsidRPr="00A44EAC">
        <w:rPr>
          <w:sz w:val="16"/>
        </w:rPr>
        <w:t xml:space="preserve"> </w:t>
      </w:r>
      <w:r w:rsidRPr="00A44EAC">
        <w:rPr>
          <w:rStyle w:val="Emphasis"/>
        </w:rPr>
        <w:t>majorities</w:t>
      </w:r>
      <w:r w:rsidRPr="00A44EAC">
        <w:rPr>
          <w:sz w:val="16"/>
        </w:rPr>
        <w:t xml:space="preserve"> </w:t>
      </w:r>
      <w:r w:rsidRPr="00A44EAC">
        <w:rPr>
          <w:rStyle w:val="StyleUnderline"/>
        </w:rPr>
        <w:t>in both</w:t>
      </w:r>
      <w:r w:rsidRPr="00A44EAC">
        <w:rPr>
          <w:sz w:val="16"/>
        </w:rPr>
        <w:t xml:space="preserve"> </w:t>
      </w:r>
      <w:r w:rsidRPr="00A44EAC">
        <w:rPr>
          <w:rStyle w:val="Emphasis"/>
        </w:rPr>
        <w:t>Houses of Congress</w:t>
      </w:r>
      <w:r w:rsidRPr="00A44EAC">
        <w:rPr>
          <w:sz w:val="16"/>
        </w:rPr>
        <w:t xml:space="preserve">.428 President </w:t>
      </w:r>
      <w:r w:rsidRPr="00EB3788">
        <w:rPr>
          <w:rStyle w:val="StyleUnderline"/>
          <w:highlight w:val="yellow"/>
        </w:rPr>
        <w:t>Trump</w:t>
      </w:r>
      <w:r w:rsidRPr="00A44EAC">
        <w:rPr>
          <w:rStyle w:val="StyleUnderline"/>
        </w:rPr>
        <w:t xml:space="preserve"> would</w:t>
      </w:r>
      <w:r w:rsidRPr="00A44EAC">
        <w:rPr>
          <w:sz w:val="16"/>
        </w:rPr>
        <w:t xml:space="preserve"> therefore </w:t>
      </w:r>
      <w:r w:rsidRPr="00EB3788">
        <w:rPr>
          <w:rStyle w:val="StyleUnderline"/>
          <w:highlight w:val="yellow"/>
        </w:rPr>
        <w:t>feel</w:t>
      </w:r>
      <w:r w:rsidRPr="00A44EAC">
        <w:rPr>
          <w:sz w:val="16"/>
        </w:rPr>
        <w:t xml:space="preserve"> </w:t>
      </w:r>
      <w:r w:rsidRPr="00A44EAC">
        <w:rPr>
          <w:rStyle w:val="Emphasis"/>
        </w:rPr>
        <w:t xml:space="preserve">much </w:t>
      </w:r>
      <w:r w:rsidRPr="00EB3788">
        <w:rPr>
          <w:rStyle w:val="Emphasis"/>
          <w:highlight w:val="yellow"/>
        </w:rPr>
        <w:t>freer to undermine</w:t>
      </w:r>
      <w:r w:rsidRPr="00A44EAC">
        <w:rPr>
          <w:sz w:val="16"/>
        </w:rPr>
        <w:t xml:space="preserve"> </w:t>
      </w:r>
      <w:r w:rsidRPr="00A44EAC">
        <w:rPr>
          <w:rStyle w:val="StyleUnderline"/>
        </w:rPr>
        <w:t xml:space="preserve">the </w:t>
      </w:r>
      <w:r w:rsidRPr="00EB3788">
        <w:rPr>
          <w:rStyle w:val="StyleUnderline"/>
          <w:highlight w:val="yellow"/>
        </w:rPr>
        <w:t>judiciary</w:t>
      </w:r>
      <w:r w:rsidRPr="00A44EAC">
        <w:rPr>
          <w:rStyle w:val="StyleUnderline"/>
        </w:rPr>
        <w:t>, since he would suffer</w:t>
      </w:r>
      <w:r w:rsidRPr="00A44EAC">
        <w:rPr>
          <w:sz w:val="16"/>
        </w:rPr>
        <w:t xml:space="preserve"> </w:t>
      </w:r>
      <w:r w:rsidRPr="00A44EAC">
        <w:rPr>
          <w:rStyle w:val="Emphasis"/>
        </w:rPr>
        <w:t>little or no</w:t>
      </w:r>
      <w:r w:rsidRPr="00A44EAC">
        <w:rPr>
          <w:sz w:val="16"/>
        </w:rPr>
        <w:t xml:space="preserve"> </w:t>
      </w:r>
      <w:r w:rsidRPr="00A44EAC">
        <w:rPr>
          <w:rStyle w:val="StyleUnderline"/>
        </w:rPr>
        <w:t>political price for doing so</w:t>
      </w:r>
      <w:r w:rsidRPr="00A44EAC">
        <w:rPr>
          <w:sz w:val="16"/>
        </w:rPr>
        <w:t xml:space="preserve">. And Trump would also have little to gain from garnering the Court’s approval for his initiatives. In short, </w:t>
      </w:r>
      <w:r w:rsidRPr="00A44EAC">
        <w:rPr>
          <w:rStyle w:val="StyleUnderline"/>
        </w:rPr>
        <w:t>a</w:t>
      </w:r>
      <w:r w:rsidRPr="00A44EAC">
        <w:rPr>
          <w:sz w:val="16"/>
        </w:rPr>
        <w:t xml:space="preserve"> packed or otherwise </w:t>
      </w:r>
      <w:r w:rsidRPr="00EB3788">
        <w:rPr>
          <w:rStyle w:val="Emphasis"/>
          <w:highlight w:val="yellow"/>
        </w:rPr>
        <w:t>“reformed” Court</w:t>
      </w:r>
      <w:r w:rsidRPr="00A44EAC">
        <w:rPr>
          <w:sz w:val="16"/>
        </w:rPr>
        <w:t xml:space="preserve"> </w:t>
      </w:r>
      <w:r w:rsidRPr="00A44EAC">
        <w:rPr>
          <w:rStyle w:val="StyleUnderline"/>
        </w:rPr>
        <w:t xml:space="preserve">would </w:t>
      </w:r>
      <w:r w:rsidRPr="00EB3788">
        <w:rPr>
          <w:rStyle w:val="StyleUnderline"/>
          <w:highlight w:val="yellow"/>
        </w:rPr>
        <w:t>be in</w:t>
      </w:r>
      <w:r w:rsidRPr="00A44EAC">
        <w:rPr>
          <w:rStyle w:val="StyleUnderline"/>
        </w:rPr>
        <w:t xml:space="preserve"> the</w:t>
      </w:r>
      <w:r w:rsidRPr="00A44EAC">
        <w:rPr>
          <w:sz w:val="16"/>
        </w:rPr>
        <w:t xml:space="preserve"> </w:t>
      </w:r>
      <w:r w:rsidRPr="00EB3788">
        <w:rPr>
          <w:rStyle w:val="Emphasis"/>
          <w:highlight w:val="yellow"/>
        </w:rPr>
        <w:t>political crosshairs</w:t>
      </w:r>
      <w:r w:rsidRPr="00EB3788">
        <w:rPr>
          <w:sz w:val="16"/>
          <w:highlight w:val="yellow"/>
        </w:rPr>
        <w:t xml:space="preserve"> </w:t>
      </w:r>
      <w:r w:rsidRPr="00EB3788">
        <w:rPr>
          <w:rStyle w:val="StyleUnderline"/>
          <w:highlight w:val="yellow"/>
        </w:rPr>
        <w:t>with</w:t>
      </w:r>
      <w:r w:rsidRPr="00A44EAC">
        <w:rPr>
          <w:rStyle w:val="StyleUnderline"/>
        </w:rPr>
        <w:t xml:space="preserve"> precious</w:t>
      </w:r>
      <w:r w:rsidRPr="00A44EAC">
        <w:rPr>
          <w:sz w:val="16"/>
        </w:rPr>
        <w:t xml:space="preserve"> </w:t>
      </w:r>
      <w:r w:rsidRPr="00EB3788">
        <w:rPr>
          <w:rStyle w:val="Emphasis"/>
          <w:highlight w:val="yellow"/>
        </w:rPr>
        <w:t>little</w:t>
      </w:r>
      <w:r w:rsidRPr="00EB3788">
        <w:rPr>
          <w:sz w:val="16"/>
          <w:highlight w:val="yellow"/>
        </w:rPr>
        <w:t xml:space="preserve"> </w:t>
      </w:r>
      <w:r w:rsidRPr="00EB3788">
        <w:rPr>
          <w:rStyle w:val="StyleUnderline"/>
          <w:highlight w:val="yellow"/>
        </w:rPr>
        <w:t>means of protecting</w:t>
      </w:r>
      <w:r w:rsidRPr="00A44EAC">
        <w:rPr>
          <w:rStyle w:val="StyleUnderline"/>
        </w:rPr>
        <w:t xml:space="preserve"> either </w:t>
      </w:r>
      <w:r w:rsidRPr="00EB3788">
        <w:rPr>
          <w:rStyle w:val="StyleUnderline"/>
          <w:highlight w:val="yellow"/>
        </w:rPr>
        <w:t>itself</w:t>
      </w:r>
      <w:r w:rsidRPr="00A44EAC">
        <w:rPr>
          <w:rStyle w:val="StyleUnderline"/>
        </w:rPr>
        <w:t xml:space="preserve"> or the</w:t>
      </w:r>
      <w:r w:rsidRPr="00A44EAC">
        <w:rPr>
          <w:sz w:val="16"/>
        </w:rPr>
        <w:t xml:space="preserve"> </w:t>
      </w:r>
      <w:r w:rsidRPr="00A44EAC">
        <w:rPr>
          <w:rStyle w:val="Emphasis"/>
        </w:rPr>
        <w:t>r</w:t>
      </w:r>
      <w:r w:rsidRPr="00A44EAC">
        <w:rPr>
          <w:sz w:val="16"/>
        </w:rPr>
        <w:t xml:space="preserve">ule </w:t>
      </w:r>
      <w:r w:rsidRPr="00A44EAC">
        <w:rPr>
          <w:rStyle w:val="Emphasis"/>
        </w:rPr>
        <w:t>o</w:t>
      </w:r>
      <w:r w:rsidRPr="00A44EAC">
        <w:rPr>
          <w:sz w:val="16"/>
        </w:rPr>
        <w:t xml:space="preserve">f </w:t>
      </w:r>
      <w:r w:rsidRPr="00A44EAC">
        <w:rPr>
          <w:rStyle w:val="Emphasis"/>
        </w:rPr>
        <w:t>l</w:t>
      </w:r>
      <w:r w:rsidRPr="00A44EAC">
        <w:rPr>
          <w:sz w:val="16"/>
        </w:rPr>
        <w:t>aw.429</w:t>
      </w:r>
    </w:p>
    <w:p w14:paraId="67F83199" w14:textId="77777777" w:rsidR="00086258" w:rsidRDefault="00086258" w:rsidP="00086258">
      <w:pPr>
        <w:pStyle w:val="Heading3"/>
      </w:pPr>
      <w:r>
        <w:t>Data---Solvency---1NC</w:t>
      </w:r>
    </w:p>
    <w:p w14:paraId="3793B95D" w14:textId="77777777" w:rsidR="00086258" w:rsidRPr="00233B8B" w:rsidRDefault="00086258" w:rsidP="00086258">
      <w:pPr>
        <w:pStyle w:val="Heading4"/>
      </w:pPr>
      <w:r w:rsidRPr="00233B8B">
        <w:t>Courts won’t do anything</w:t>
      </w:r>
    </w:p>
    <w:p w14:paraId="393AF389" w14:textId="77777777" w:rsidR="00086258" w:rsidRPr="00233B8B" w:rsidRDefault="00086258" w:rsidP="00086258">
      <w:r w:rsidRPr="00233B8B">
        <w:t xml:space="preserve">Jim </w:t>
      </w:r>
      <w:r w:rsidRPr="00233B8B">
        <w:rPr>
          <w:b/>
          <w:bCs/>
          <w:sz w:val="26"/>
        </w:rPr>
        <w:t>Dempsey 22</w:t>
      </w:r>
      <w:r w:rsidRPr="00233B8B">
        <w:t>, Executive Director of the Berkeley Center for Law &amp; Technology at the UC Berkeley law school, 03/09/22, US courts mixed on letting data breach suits go forward, https://iapp.org/news/a/u-s-courts-mixed-on-letting-data-breach-suits-go-forward/</w:t>
      </w:r>
    </w:p>
    <w:p w14:paraId="259DA4F0" w14:textId="77777777" w:rsidR="00086258" w:rsidRPr="00233B8B" w:rsidRDefault="00086258" w:rsidP="00086258">
      <w:pPr>
        <w:rPr>
          <w:sz w:val="16"/>
        </w:rPr>
      </w:pPr>
      <w:r w:rsidRPr="00233B8B">
        <w:rPr>
          <w:sz w:val="16"/>
        </w:rPr>
        <w:t xml:space="preserve">Last summer, </w:t>
      </w:r>
      <w:r w:rsidRPr="00233B8B">
        <w:rPr>
          <w:highlight w:val="yellow"/>
          <w:u w:val="single"/>
        </w:rPr>
        <w:t>the</w:t>
      </w:r>
      <w:r w:rsidRPr="00233B8B">
        <w:rPr>
          <w:u w:val="single"/>
        </w:rPr>
        <w:t xml:space="preserve"> U.S. </w:t>
      </w:r>
      <w:r w:rsidRPr="00233B8B">
        <w:rPr>
          <w:b/>
          <w:iCs/>
          <w:highlight w:val="yellow"/>
          <w:u w:val="single"/>
          <w:bdr w:val="single" w:sz="8" w:space="0" w:color="auto"/>
        </w:rPr>
        <w:t>Supreme Court</w:t>
      </w:r>
      <w:r w:rsidRPr="00233B8B">
        <w:rPr>
          <w:highlight w:val="yellow"/>
          <w:u w:val="single"/>
        </w:rPr>
        <w:t xml:space="preserve"> seemed to make it </w:t>
      </w:r>
      <w:r w:rsidRPr="00233B8B">
        <w:rPr>
          <w:b/>
          <w:iCs/>
          <w:highlight w:val="yellow"/>
          <w:u w:val="single"/>
          <w:bdr w:val="single" w:sz="8" w:space="0" w:color="auto"/>
        </w:rPr>
        <w:t>much harder</w:t>
      </w:r>
      <w:r w:rsidRPr="00233B8B">
        <w:rPr>
          <w:highlight w:val="yellow"/>
          <w:u w:val="single"/>
        </w:rPr>
        <w:t xml:space="preserve"> to bring </w:t>
      </w:r>
      <w:r w:rsidRPr="00233B8B">
        <w:rPr>
          <w:b/>
          <w:iCs/>
          <w:highlight w:val="yellow"/>
          <w:u w:val="single"/>
          <w:bdr w:val="single" w:sz="8" w:space="0" w:color="auto"/>
        </w:rPr>
        <w:t>privacy lawsuits</w:t>
      </w:r>
      <w:r w:rsidRPr="00233B8B">
        <w:rPr>
          <w:sz w:val="16"/>
        </w:rPr>
        <w:t xml:space="preserve">, including data breach class actions, in federal court. But after about eight months of lower court decisions, </w:t>
      </w:r>
      <w:r w:rsidRPr="00233B8B">
        <w:rPr>
          <w:u w:val="single"/>
        </w:rPr>
        <w:t>the picture seems to be one of complexity</w:t>
      </w:r>
      <w:r w:rsidRPr="00233B8B">
        <w:rPr>
          <w:sz w:val="16"/>
        </w:rPr>
        <w:t xml:space="preserve"> rather than certainty.</w:t>
      </w:r>
    </w:p>
    <w:p w14:paraId="2BCD60AF" w14:textId="77777777" w:rsidR="00086258" w:rsidRPr="00233B8B" w:rsidRDefault="00086258" w:rsidP="00086258">
      <w:pPr>
        <w:rPr>
          <w:sz w:val="16"/>
        </w:rPr>
      </w:pPr>
      <w:r w:rsidRPr="00233B8B">
        <w:rPr>
          <w:sz w:val="16"/>
        </w:rPr>
        <w:t>A quick primer on standing, for lawyers and non-lawyers alike</w:t>
      </w:r>
    </w:p>
    <w:p w14:paraId="0102D6B8" w14:textId="77777777" w:rsidR="00086258" w:rsidRPr="00233B8B" w:rsidRDefault="00086258" w:rsidP="00086258">
      <w:pPr>
        <w:rPr>
          <w:sz w:val="16"/>
        </w:rPr>
      </w:pPr>
      <w:r w:rsidRPr="00233B8B">
        <w:rPr>
          <w:highlight w:val="yellow"/>
          <w:u w:val="single"/>
        </w:rPr>
        <w:t>The</w:t>
      </w:r>
      <w:r w:rsidRPr="00233B8B">
        <w:rPr>
          <w:u w:val="single"/>
        </w:rPr>
        <w:t xml:space="preserve"> Supreme </w:t>
      </w:r>
      <w:r w:rsidRPr="00233B8B">
        <w:rPr>
          <w:highlight w:val="yellow"/>
          <w:u w:val="single"/>
        </w:rPr>
        <w:t xml:space="preserve">Court has been </w:t>
      </w:r>
      <w:r w:rsidRPr="00233B8B">
        <w:rPr>
          <w:b/>
          <w:iCs/>
          <w:highlight w:val="yellow"/>
          <w:u w:val="single"/>
          <w:bdr w:val="single" w:sz="8" w:space="0" w:color="auto"/>
        </w:rPr>
        <w:t>strict</w:t>
      </w:r>
      <w:r w:rsidRPr="00233B8B">
        <w:rPr>
          <w:highlight w:val="yellow"/>
          <w:u w:val="single"/>
        </w:rPr>
        <w:t xml:space="preserve"> in</w:t>
      </w:r>
      <w:r w:rsidRPr="00233B8B">
        <w:rPr>
          <w:u w:val="single"/>
        </w:rPr>
        <w:t xml:space="preserve"> holding that plaintiffs</w:t>
      </w:r>
      <w:r w:rsidRPr="00233B8B">
        <w:rPr>
          <w:sz w:val="16"/>
        </w:rPr>
        <w:t xml:space="preserve"> in federal court </w:t>
      </w:r>
      <w:r w:rsidRPr="00233B8B">
        <w:rPr>
          <w:u w:val="single"/>
        </w:rPr>
        <w:t>must have “</w:t>
      </w:r>
      <w:r w:rsidRPr="00233B8B">
        <w:rPr>
          <w:highlight w:val="yellow"/>
          <w:u w:val="single"/>
        </w:rPr>
        <w:t>standing</w:t>
      </w:r>
      <w:r w:rsidRPr="00233B8B">
        <w:rPr>
          <w:sz w:val="16"/>
        </w:rPr>
        <w:t xml:space="preserve">” to sue. </w:t>
      </w:r>
      <w:r w:rsidRPr="00233B8B">
        <w:rPr>
          <w:u w:val="single"/>
        </w:rPr>
        <w:t xml:space="preserve">To establish standing, </w:t>
      </w:r>
      <w:r w:rsidRPr="00233B8B">
        <w:rPr>
          <w:highlight w:val="yellow"/>
          <w:u w:val="single"/>
        </w:rPr>
        <w:t>plaintiffs must show</w:t>
      </w:r>
      <w:r w:rsidRPr="00233B8B">
        <w:rPr>
          <w:u w:val="single"/>
        </w:rPr>
        <w:t xml:space="preserve"> that they have suffered </w:t>
      </w:r>
      <w:r w:rsidRPr="00233B8B">
        <w:rPr>
          <w:highlight w:val="yellow"/>
          <w:u w:val="single"/>
        </w:rPr>
        <w:t>an “</w:t>
      </w:r>
      <w:r w:rsidRPr="00233B8B">
        <w:rPr>
          <w:b/>
          <w:iCs/>
          <w:highlight w:val="yellow"/>
          <w:u w:val="single"/>
          <w:bdr w:val="single" w:sz="8" w:space="0" w:color="auto"/>
        </w:rPr>
        <w:t>injury in fact</w:t>
      </w:r>
      <w:r w:rsidRPr="00233B8B">
        <w:rPr>
          <w:u w:val="single"/>
        </w:rPr>
        <w:t>” that is concrete, particularized, and actual or imminent</w:t>
      </w:r>
      <w:r w:rsidRPr="00233B8B">
        <w:rPr>
          <w:sz w:val="16"/>
        </w:rPr>
        <w:t>. An intangible injury, such as harm to reputation, can be concrete, and, until last summer, it seemed that future injury could qualify if it was “certainly impending” or there was  a “substantial risk that the harm will occur.”</w:t>
      </w:r>
    </w:p>
    <w:p w14:paraId="64F40CB6" w14:textId="77777777" w:rsidR="00086258" w:rsidRPr="00233B8B" w:rsidRDefault="00086258" w:rsidP="00086258">
      <w:pPr>
        <w:rPr>
          <w:sz w:val="16"/>
        </w:rPr>
      </w:pPr>
      <w:r w:rsidRPr="00233B8B">
        <w:rPr>
          <w:u w:val="single"/>
        </w:rPr>
        <w:t xml:space="preserve">This was all particularly important in data breach cases: </w:t>
      </w:r>
      <w:r w:rsidRPr="00233B8B">
        <w:rPr>
          <w:highlight w:val="yellow"/>
          <w:u w:val="single"/>
        </w:rPr>
        <w:t>Plaintiffs</w:t>
      </w:r>
      <w:r w:rsidRPr="00233B8B">
        <w:rPr>
          <w:u w:val="single"/>
        </w:rPr>
        <w:t xml:space="preserve"> usually </w:t>
      </w:r>
      <w:r w:rsidRPr="00233B8B">
        <w:rPr>
          <w:highlight w:val="yellow"/>
          <w:u w:val="single"/>
        </w:rPr>
        <w:t xml:space="preserve">have strong </w:t>
      </w:r>
      <w:r w:rsidRPr="00233B8B">
        <w:rPr>
          <w:b/>
          <w:iCs/>
          <w:highlight w:val="yellow"/>
          <w:u w:val="single"/>
          <w:bdr w:val="single" w:sz="8" w:space="0" w:color="auto"/>
        </w:rPr>
        <w:t>evidence</w:t>
      </w:r>
      <w:r w:rsidRPr="00233B8B">
        <w:rPr>
          <w:highlight w:val="yellow"/>
          <w:u w:val="single"/>
        </w:rPr>
        <w:t xml:space="preserve"> that their </w:t>
      </w:r>
      <w:r w:rsidRPr="00233B8B">
        <w:rPr>
          <w:b/>
          <w:iCs/>
          <w:highlight w:val="yellow"/>
          <w:u w:val="single"/>
          <w:bdr w:val="single" w:sz="8" w:space="0" w:color="auto"/>
        </w:rPr>
        <w:t>data was stolen</w:t>
      </w:r>
      <w:r w:rsidRPr="00233B8B">
        <w:rPr>
          <w:sz w:val="16"/>
        </w:rPr>
        <w:t xml:space="preserve"> (frequently in the form of a notification letter directly from the breached company), </w:t>
      </w:r>
      <w:r w:rsidRPr="00233B8B">
        <w:rPr>
          <w:highlight w:val="yellow"/>
          <w:u w:val="single"/>
        </w:rPr>
        <w:t>but</w:t>
      </w:r>
      <w:r w:rsidRPr="00233B8B">
        <w:rPr>
          <w:u w:val="single"/>
        </w:rPr>
        <w:t xml:space="preserve"> quite often they </w:t>
      </w:r>
      <w:r w:rsidRPr="00233B8B">
        <w:rPr>
          <w:highlight w:val="yellow"/>
          <w:u w:val="single"/>
        </w:rPr>
        <w:t>cannot say that</w:t>
      </w:r>
      <w:r w:rsidRPr="00233B8B">
        <w:t xml:space="preserve"> </w:t>
      </w:r>
      <w:r w:rsidRPr="00233B8B">
        <w:rPr>
          <w:sz w:val="16"/>
        </w:rPr>
        <w:t xml:space="preserve">all (or even </w:t>
      </w:r>
      <w:r w:rsidRPr="00233B8B">
        <w:rPr>
          <w:u w:val="single"/>
        </w:rPr>
        <w:t xml:space="preserve">any) of </w:t>
      </w:r>
      <w:r w:rsidRPr="00233B8B">
        <w:rPr>
          <w:highlight w:val="yellow"/>
          <w:u w:val="single"/>
        </w:rPr>
        <w:t>the data subjects had</w:t>
      </w:r>
      <w:r w:rsidRPr="00233B8B">
        <w:rPr>
          <w:u w:val="single"/>
        </w:rPr>
        <w:t xml:space="preserve"> personally </w:t>
      </w:r>
      <w:r w:rsidRPr="00233B8B">
        <w:rPr>
          <w:highlight w:val="yellow"/>
          <w:u w:val="single"/>
        </w:rPr>
        <w:t xml:space="preserve">experienced </w:t>
      </w:r>
      <w:r w:rsidRPr="00233B8B">
        <w:rPr>
          <w:b/>
          <w:iCs/>
          <w:highlight w:val="yellow"/>
          <w:u w:val="single"/>
          <w:bdr w:val="single" w:sz="8" w:space="0" w:color="auto"/>
        </w:rPr>
        <w:t>fraudulent charges or identity theft</w:t>
      </w:r>
      <w:r w:rsidRPr="00233B8B">
        <w:rPr>
          <w:sz w:val="16"/>
        </w:rPr>
        <w:t>. Instead, plaintiffs often allege that they face a risk of ID theft or other future harm from misuse of their data. The courts seemed to be warming to future harm as satisfying the injury-in-fact requirement. Indeed, in April 2021, the federal Court of Appeals for the Second Circuit, in a case called McMorris, said that no court of appeals had explicitly foreclosed plaintiffs from establishing standing based on a risk of future identity theft. The appellate panel then held explicitly that “plaintiffs may establish standing based on an increased risk of identity theft or fraud following the unauthorized disclosure of their data.” (The court went on to rule that standing was not established based on the facts alleged before it.)</w:t>
      </w:r>
    </w:p>
    <w:p w14:paraId="019880FB" w14:textId="77777777" w:rsidR="00086258" w:rsidRPr="00233B8B" w:rsidRDefault="00086258" w:rsidP="00086258">
      <w:pPr>
        <w:rPr>
          <w:sz w:val="16"/>
        </w:rPr>
      </w:pPr>
      <w:r w:rsidRPr="00233B8B">
        <w:rPr>
          <w:sz w:val="16"/>
        </w:rPr>
        <w:t>A few weeks later, on June 3, 2021, the Eleventh Circuit found standing based on risk in the massive Equifax case: “Given the colossal amount of sensitive data stolen, including Social Security numbers, names, and dates of birth, and the unequivocal damage that can be done with this type of data, we have no hesitation in holding that Plaintiffs adequately alleged that they face a ‘material’ and ‘substantial’ risk of identity theft that satisfies the concreteness and actual-or-imminent elements.” This was on top of earlier decisions in at least four other circuits finding standing in data breach cases based on risk of future harm.</w:t>
      </w:r>
    </w:p>
    <w:p w14:paraId="5298DA79" w14:textId="77777777" w:rsidR="00086258" w:rsidRPr="00233B8B" w:rsidRDefault="00086258" w:rsidP="00086258">
      <w:pPr>
        <w:rPr>
          <w:sz w:val="16"/>
        </w:rPr>
      </w:pPr>
      <w:r w:rsidRPr="00233B8B">
        <w:rPr>
          <w:sz w:val="16"/>
        </w:rPr>
        <w:t>TransUnion v. Ramirez: An apparent game changer</w:t>
      </w:r>
    </w:p>
    <w:p w14:paraId="4D024420" w14:textId="77777777" w:rsidR="00086258" w:rsidRPr="00233B8B" w:rsidRDefault="00086258" w:rsidP="00086258">
      <w:pPr>
        <w:rPr>
          <w:sz w:val="16"/>
        </w:rPr>
      </w:pPr>
      <w:r w:rsidRPr="00233B8B">
        <w:rPr>
          <w:sz w:val="16"/>
        </w:rPr>
        <w:t>All that seemed to change June 25, 2021, when the Supreme Court handed down its decision in TransUnion v. Ramirez. The case arose under the Fair Credit Reporting Act, which requires credit reporting agencies to follow reasonable procedures to assure maximum possible accuracy in consumer reports. The act specifies that any person who willfully fails to comply with the act “is liable to that customer” for damages. In its credit reports, TransUnion had incorrectly tagged thousands of law-abiding Americans as being on the government’s list of terrorists, drug traffickers and serious criminals. For 1,853 people, the company had provided the incorrect reports to third parties. The court had no trouble finding injury in fact and standing for them. The court said the injury caused by the dissemination of the inaccurate information bore a close relationship to a harm traditionally recognized as providing a basis for a lawsuit in American courts — namely, the reputational harm associated with the tort of defamation — and therefore satisfied the constitutional requirement.</w:t>
      </w:r>
    </w:p>
    <w:p w14:paraId="6AFC61B4" w14:textId="77777777" w:rsidR="00086258" w:rsidRPr="00233B8B" w:rsidRDefault="00086258" w:rsidP="00086258">
      <w:r w:rsidRPr="00233B8B">
        <w:rPr>
          <w:sz w:val="16"/>
        </w:rPr>
        <w:t xml:space="preserve">But as to the 8,185 class members who had been falsely tagged but whose credit reports had never been disseminated, </w:t>
      </w:r>
      <w:r w:rsidRPr="00233B8B">
        <w:rPr>
          <w:highlight w:val="yellow"/>
          <w:u w:val="single"/>
        </w:rPr>
        <w:t>the court ruled that the</w:t>
      </w:r>
      <w:r w:rsidRPr="00233B8B">
        <w:rPr>
          <w:u w:val="single"/>
        </w:rPr>
        <w:t xml:space="preserve"> mere </w:t>
      </w:r>
      <w:r w:rsidRPr="00233B8B">
        <w:rPr>
          <w:b/>
          <w:iCs/>
          <w:highlight w:val="yellow"/>
          <w:u w:val="single"/>
          <w:bdr w:val="single" w:sz="8" w:space="0" w:color="auto"/>
        </w:rPr>
        <w:t>existence of inaccurate information</w:t>
      </w:r>
      <w:r w:rsidRPr="00233B8B">
        <w:rPr>
          <w:u w:val="single"/>
        </w:rPr>
        <w:t xml:space="preserve"> in a database </w:t>
      </w:r>
      <w:r w:rsidRPr="00233B8B">
        <w:rPr>
          <w:highlight w:val="yellow"/>
          <w:u w:val="single"/>
        </w:rPr>
        <w:t xml:space="preserve">is </w:t>
      </w:r>
      <w:r w:rsidRPr="00233B8B">
        <w:rPr>
          <w:b/>
          <w:iCs/>
          <w:highlight w:val="yellow"/>
          <w:u w:val="single"/>
          <w:bdr w:val="single" w:sz="8" w:space="0" w:color="auto"/>
        </w:rPr>
        <w:t>insufficient</w:t>
      </w:r>
      <w:r w:rsidRPr="00233B8B">
        <w:rPr>
          <w:b/>
          <w:iCs/>
          <w:u w:val="single"/>
          <w:bdr w:val="single" w:sz="8" w:space="0" w:color="auto"/>
        </w:rPr>
        <w:t xml:space="preserve"> to confer standing</w:t>
      </w:r>
      <w:r w:rsidRPr="00233B8B">
        <w:rPr>
          <w:u w:val="single"/>
        </w:rPr>
        <w:t>, even though Congress had said that consumers could sue a credit reporting agency that failed to assure the accuracy of its reports</w:t>
      </w:r>
      <w:r w:rsidRPr="00233B8B">
        <w:rPr>
          <w:sz w:val="16"/>
        </w:rPr>
        <w:t xml:space="preserve">. Plaintiffs argued that they were at risk of future harm, in that the inaccurate reports could be disseminated at any time. That’s where </w:t>
      </w:r>
      <w:r w:rsidRPr="00233B8B">
        <w:rPr>
          <w:highlight w:val="yellow"/>
          <w:u w:val="single"/>
        </w:rPr>
        <w:t>the Court dropped the hammer, stating that</w:t>
      </w:r>
      <w:r w:rsidRPr="00233B8B">
        <w:rPr>
          <w:u w:val="single"/>
        </w:rPr>
        <w:t xml:space="preserve">, “in a suit for damages, </w:t>
      </w:r>
      <w:r w:rsidRPr="00233B8B">
        <w:rPr>
          <w:highlight w:val="yellow"/>
          <w:u w:val="single"/>
        </w:rPr>
        <w:t xml:space="preserve">the mere </w:t>
      </w:r>
      <w:r w:rsidRPr="00233B8B">
        <w:rPr>
          <w:b/>
          <w:iCs/>
          <w:highlight w:val="yellow"/>
          <w:u w:val="single"/>
          <w:bdr w:val="single" w:sz="8" w:space="0" w:color="auto"/>
        </w:rPr>
        <w:t>risk of future harm</w:t>
      </w:r>
      <w:r w:rsidRPr="00233B8B">
        <w:rPr>
          <w:sz w:val="16"/>
        </w:rPr>
        <w:t xml:space="preserve">, standing alone, </w:t>
      </w:r>
      <w:r w:rsidRPr="00233B8B">
        <w:rPr>
          <w:highlight w:val="yellow"/>
          <w:u w:val="single"/>
        </w:rPr>
        <w:t>cannot qualify</w:t>
      </w:r>
      <w:r w:rsidRPr="00233B8B">
        <w:rPr>
          <w:u w:val="single"/>
        </w:rPr>
        <w:t xml:space="preserve"> as a </w:t>
      </w:r>
      <w:r w:rsidRPr="00233B8B">
        <w:rPr>
          <w:b/>
          <w:iCs/>
          <w:u w:val="single"/>
          <w:bdr w:val="single" w:sz="8" w:space="0" w:color="auto"/>
        </w:rPr>
        <w:t>concrete harm</w:t>
      </w:r>
      <w:r w:rsidRPr="00233B8B">
        <w:t>.”</w:t>
      </w:r>
    </w:p>
    <w:p w14:paraId="6F3D2DAD" w14:textId="77777777" w:rsidR="00086258" w:rsidRPr="00233B8B" w:rsidRDefault="00086258" w:rsidP="00086258">
      <w:pPr>
        <w:rPr>
          <w:sz w:val="16"/>
        </w:rPr>
      </w:pPr>
      <w:r w:rsidRPr="00233B8B">
        <w:rPr>
          <w:sz w:val="16"/>
        </w:rPr>
        <w:t>The court left open several avenues to standing. It suggested that a plaintiff’s knowledge that he or she is exposed to a risk of future physical, monetary or reputational harm could cause its own current emotional or psychological harm, which might suffice. It also said that disclosure to a third party, even “accidental disclosure,” might give rise to standing. After all, it granted standing to the 1,853 persons whose credit reports had in fact been sent out.</w:t>
      </w:r>
    </w:p>
    <w:p w14:paraId="190E2648" w14:textId="77777777" w:rsidR="00086258" w:rsidRPr="00233B8B" w:rsidRDefault="00086258" w:rsidP="00086258">
      <w:pPr>
        <w:rPr>
          <w:sz w:val="16"/>
        </w:rPr>
      </w:pPr>
      <w:r w:rsidRPr="00233B8B">
        <w:rPr>
          <w:sz w:val="16"/>
        </w:rPr>
        <w:t xml:space="preserve">All in all, however, </w:t>
      </w:r>
      <w:r w:rsidRPr="00233B8B">
        <w:rPr>
          <w:highlight w:val="yellow"/>
          <w:u w:val="single"/>
        </w:rPr>
        <w:t xml:space="preserve">TransUnion looked like the </w:t>
      </w:r>
      <w:r w:rsidRPr="00233B8B">
        <w:rPr>
          <w:b/>
          <w:iCs/>
          <w:highlight w:val="yellow"/>
          <w:u w:val="single"/>
          <w:bdr w:val="single" w:sz="8" w:space="0" w:color="auto"/>
        </w:rPr>
        <w:t>death knell</w:t>
      </w:r>
      <w:r w:rsidRPr="00233B8B">
        <w:rPr>
          <w:highlight w:val="yellow"/>
          <w:u w:val="single"/>
        </w:rPr>
        <w:t xml:space="preserve"> for data breach </w:t>
      </w:r>
      <w:r w:rsidRPr="00233B8B">
        <w:rPr>
          <w:b/>
          <w:iCs/>
          <w:highlight w:val="yellow"/>
          <w:u w:val="single"/>
          <w:bdr w:val="single" w:sz="8" w:space="0" w:color="auto"/>
        </w:rPr>
        <w:t>standing</w:t>
      </w:r>
      <w:r w:rsidRPr="00233B8B">
        <w:rPr>
          <w:sz w:val="16"/>
        </w:rPr>
        <w:t xml:space="preserve"> based on risk of future ID theft or other fraud.</w:t>
      </w:r>
    </w:p>
    <w:p w14:paraId="4EDF694E" w14:textId="77777777" w:rsidR="00086258" w:rsidRDefault="00086258" w:rsidP="00086258">
      <w:pPr>
        <w:pStyle w:val="Heading4"/>
      </w:pPr>
      <w:r>
        <w:t>No emerging tech impact.</w:t>
      </w:r>
    </w:p>
    <w:p w14:paraId="6BD7A44F" w14:textId="77777777" w:rsidR="00086258" w:rsidRPr="00EF55C7" w:rsidRDefault="00086258" w:rsidP="00086258">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4AC755C5" w14:textId="77777777" w:rsidR="00086258" w:rsidRPr="00EF55C7" w:rsidRDefault="00086258" w:rsidP="00086258">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5C325622" w14:textId="77777777" w:rsidR="00086258" w:rsidRPr="00EF55C7" w:rsidRDefault="00086258" w:rsidP="00086258">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121F41F4" w14:textId="77777777" w:rsidR="00086258" w:rsidRPr="00EF55C7" w:rsidRDefault="00086258" w:rsidP="00086258">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5431DAD2" w14:textId="77777777" w:rsidR="00086258" w:rsidRPr="00EF55C7" w:rsidRDefault="00086258" w:rsidP="00086258">
      <w:pPr>
        <w:rPr>
          <w:sz w:val="16"/>
        </w:rPr>
      </w:pPr>
      <w:r w:rsidRPr="00EF55C7">
        <w:rPr>
          <w:sz w:val="16"/>
        </w:rPr>
        <w:t>Humans and tech always positively evolve</w:t>
      </w:r>
    </w:p>
    <w:p w14:paraId="17A49870" w14:textId="77777777" w:rsidR="00086258" w:rsidRPr="00EF55C7" w:rsidRDefault="00086258" w:rsidP="00086258">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2078B49D" w14:textId="77777777" w:rsidR="00086258" w:rsidRPr="00EF55C7" w:rsidRDefault="00086258" w:rsidP="00086258">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51B5C027" w14:textId="77777777" w:rsidR="00086258" w:rsidRPr="00EF55C7" w:rsidRDefault="00086258" w:rsidP="00086258"/>
    <w:p w14:paraId="44997F32" w14:textId="0814BEC2" w:rsidR="00086258" w:rsidRDefault="00086258" w:rsidP="00086258">
      <w:pPr>
        <w:pStyle w:val="Heading1"/>
      </w:pPr>
      <w:r>
        <w:t>2NC</w:t>
      </w:r>
    </w:p>
    <w:p w14:paraId="1DE9B08C" w14:textId="77777777" w:rsidR="00086258" w:rsidRDefault="00086258" w:rsidP="00086258">
      <w:pPr>
        <w:pStyle w:val="Heading2"/>
      </w:pPr>
      <w:r>
        <w:t>DA</w:t>
      </w:r>
    </w:p>
    <w:p w14:paraId="2926B557" w14:textId="77777777" w:rsidR="00086258" w:rsidRDefault="00086258" w:rsidP="00086258">
      <w:pPr>
        <w:pStyle w:val="Heading3"/>
      </w:pPr>
      <w:r>
        <w:t>2nc---overview</w:t>
      </w:r>
    </w:p>
    <w:p w14:paraId="4D079336" w14:textId="77777777" w:rsidR="00086258" w:rsidRDefault="00086258" w:rsidP="00086258">
      <w:pPr>
        <w:pStyle w:val="Analytic"/>
      </w:pPr>
    </w:p>
    <w:p w14:paraId="36A758D5" w14:textId="77777777" w:rsidR="00086258" w:rsidRPr="0052592F" w:rsidRDefault="00086258" w:rsidP="00086258">
      <w:pPr>
        <w:pStyle w:val="Heading4"/>
      </w:pPr>
      <w:r>
        <w:t xml:space="preserve">Oil dependence causes </w:t>
      </w:r>
      <w:r w:rsidRPr="00DB700F">
        <w:rPr>
          <w:u w:val="single"/>
        </w:rPr>
        <w:t>Middle East instability</w:t>
      </w:r>
      <w:r>
        <w:t>---</w:t>
      </w:r>
      <w:r w:rsidRPr="00DB700F">
        <w:rPr>
          <w:u w:val="single"/>
        </w:rPr>
        <w:t>EVs</w:t>
      </w:r>
      <w:r>
        <w:t xml:space="preserve"> solve.</w:t>
      </w:r>
    </w:p>
    <w:p w14:paraId="4D07B187" w14:textId="77777777" w:rsidR="00086258" w:rsidRPr="0052592F" w:rsidRDefault="00086258" w:rsidP="00086258">
      <w:r>
        <w:t xml:space="preserve">Nick </w:t>
      </w:r>
      <w:r w:rsidRPr="00354E8F">
        <w:rPr>
          <w:rStyle w:val="Style13ptBold"/>
        </w:rPr>
        <w:t>Zamanov 23</w:t>
      </w:r>
      <w:r>
        <w:t>, director of business development at Cyber Switching, expert in the EV infrastructure space, formerly he founded and exited several E-commerce and SaaS startups, including Procolors, Amplefind, and Berry’s, “Electric Cars and National Security: How reducing dependence on foreign oil can enhance national security”, https://cyberswitching.com/electric-cars-and-national-security-how-reducing-dependence-on-foreign-oil-can-enhance-national-security/</w:t>
      </w:r>
    </w:p>
    <w:p w14:paraId="3B327331" w14:textId="77777777" w:rsidR="00086258" w:rsidRPr="00DB700F" w:rsidRDefault="00086258" w:rsidP="00086258">
      <w:pPr>
        <w:rPr>
          <w:sz w:val="16"/>
        </w:rPr>
      </w:pPr>
      <w:r w:rsidRPr="00DB700F">
        <w:rPr>
          <w:sz w:val="16"/>
        </w:rPr>
        <w:t>Electric Cars and Energy Security</w:t>
      </w:r>
    </w:p>
    <w:p w14:paraId="1979EEE7" w14:textId="77777777" w:rsidR="00086258" w:rsidRPr="00DB700F" w:rsidRDefault="00086258" w:rsidP="00086258">
      <w:pPr>
        <w:rPr>
          <w:sz w:val="16"/>
        </w:rPr>
      </w:pPr>
      <w:r w:rsidRPr="00C647F0">
        <w:rPr>
          <w:rStyle w:val="StyleUnderline"/>
          <w:highlight w:val="yellow"/>
        </w:rPr>
        <w:t>Electric cars</w:t>
      </w:r>
      <w:r w:rsidRPr="00DB700F">
        <w:rPr>
          <w:sz w:val="16"/>
        </w:rPr>
        <w:t xml:space="preserve"> can help </w:t>
      </w:r>
      <w:r w:rsidRPr="00C647F0">
        <w:rPr>
          <w:rStyle w:val="Emphasis"/>
          <w:highlight w:val="yellow"/>
        </w:rPr>
        <w:t>enhance</w:t>
      </w:r>
      <w:r w:rsidRPr="00DB700F">
        <w:rPr>
          <w:rStyle w:val="Emphasis"/>
        </w:rPr>
        <w:t xml:space="preserve"> energy </w:t>
      </w:r>
      <w:r w:rsidRPr="00C647F0">
        <w:rPr>
          <w:rStyle w:val="Emphasis"/>
          <w:highlight w:val="yellow"/>
        </w:rPr>
        <w:t>security</w:t>
      </w:r>
      <w:r w:rsidRPr="00C647F0">
        <w:rPr>
          <w:sz w:val="16"/>
          <w:highlight w:val="yellow"/>
        </w:rPr>
        <w:t xml:space="preserve"> </w:t>
      </w:r>
      <w:r w:rsidRPr="00C647F0">
        <w:rPr>
          <w:rStyle w:val="StyleUnderline"/>
          <w:highlight w:val="yellow"/>
        </w:rPr>
        <w:t xml:space="preserve">by reducing </w:t>
      </w:r>
      <w:r w:rsidRPr="00C647F0">
        <w:rPr>
          <w:rStyle w:val="Emphasis"/>
          <w:highlight w:val="yellow"/>
        </w:rPr>
        <w:t>dependence</w:t>
      </w:r>
      <w:r w:rsidRPr="00C647F0">
        <w:rPr>
          <w:rStyle w:val="StyleUnderline"/>
          <w:highlight w:val="yellow"/>
        </w:rPr>
        <w:t xml:space="preserve"> on </w:t>
      </w:r>
      <w:r w:rsidRPr="00C647F0">
        <w:rPr>
          <w:rStyle w:val="Emphasis"/>
          <w:highlight w:val="yellow"/>
        </w:rPr>
        <w:t>foreign oil</w:t>
      </w:r>
      <w:r w:rsidRPr="00DB700F">
        <w:rPr>
          <w:rStyle w:val="Emphasis"/>
        </w:rPr>
        <w:t>.</w:t>
      </w:r>
      <w:r w:rsidRPr="00DB700F">
        <w:rPr>
          <w:sz w:val="16"/>
        </w:rPr>
        <w:t xml:space="preserve"> According to the Energy Information Administration (EIA), </w:t>
      </w:r>
      <w:r w:rsidRPr="00DB700F">
        <w:rPr>
          <w:rStyle w:val="StyleUnderline"/>
        </w:rPr>
        <w:t xml:space="preserve">the </w:t>
      </w:r>
      <w:r w:rsidRPr="00C647F0">
        <w:rPr>
          <w:rStyle w:val="StyleUnderline"/>
          <w:highlight w:val="yellow"/>
        </w:rPr>
        <w:t>transportation</w:t>
      </w:r>
      <w:r w:rsidRPr="00DB700F">
        <w:rPr>
          <w:rStyle w:val="StyleUnderline"/>
        </w:rPr>
        <w:t xml:space="preserve"> sector </w:t>
      </w:r>
      <w:r w:rsidRPr="00C647F0">
        <w:rPr>
          <w:rStyle w:val="StyleUnderline"/>
          <w:highlight w:val="yellow"/>
        </w:rPr>
        <w:t>accounts for</w:t>
      </w:r>
      <w:r w:rsidRPr="00DB700F">
        <w:rPr>
          <w:rStyle w:val="StyleUnderline"/>
        </w:rPr>
        <w:t xml:space="preserve"> about </w:t>
      </w:r>
      <w:r w:rsidRPr="00C647F0">
        <w:rPr>
          <w:rStyle w:val="Emphasis"/>
          <w:highlight w:val="yellow"/>
        </w:rPr>
        <w:t>70%</w:t>
      </w:r>
      <w:r w:rsidRPr="00C647F0">
        <w:rPr>
          <w:rStyle w:val="StyleUnderline"/>
          <w:highlight w:val="yellow"/>
        </w:rPr>
        <w:t xml:space="preserve"> of U.S. </w:t>
      </w:r>
      <w:r w:rsidRPr="00C647F0">
        <w:rPr>
          <w:rStyle w:val="Emphasis"/>
          <w:highlight w:val="yellow"/>
        </w:rPr>
        <w:t>oil consumption</w:t>
      </w:r>
      <w:r w:rsidRPr="00DB700F">
        <w:rPr>
          <w:sz w:val="16"/>
        </w:rPr>
        <w:t xml:space="preserve">. </w:t>
      </w:r>
      <w:r w:rsidRPr="00DB700F">
        <w:rPr>
          <w:rStyle w:val="StyleUnderline"/>
        </w:rPr>
        <w:t>By transitioning to electric cars</w:t>
      </w:r>
      <w:r w:rsidRPr="00DB700F">
        <w:rPr>
          <w:sz w:val="16"/>
        </w:rPr>
        <w:t xml:space="preserve">, the </w:t>
      </w:r>
      <w:r w:rsidRPr="00DB700F">
        <w:rPr>
          <w:rStyle w:val="StyleUnderline"/>
        </w:rPr>
        <w:t>demand</w:t>
      </w:r>
      <w:r w:rsidRPr="00DB700F">
        <w:rPr>
          <w:sz w:val="16"/>
        </w:rPr>
        <w:t xml:space="preserve"> for oil </w:t>
      </w:r>
      <w:r w:rsidRPr="00DB700F">
        <w:rPr>
          <w:rStyle w:val="StyleUnderline"/>
        </w:rPr>
        <w:t>will decrease</w:t>
      </w:r>
      <w:r w:rsidRPr="00DB700F">
        <w:rPr>
          <w:sz w:val="16"/>
        </w:rPr>
        <w:t xml:space="preserve">, </w:t>
      </w:r>
      <w:r w:rsidRPr="00DB700F">
        <w:rPr>
          <w:rStyle w:val="StyleUnderline"/>
        </w:rPr>
        <w:t>which will</w:t>
      </w:r>
      <w:r w:rsidRPr="00DB700F">
        <w:rPr>
          <w:sz w:val="16"/>
        </w:rPr>
        <w:t xml:space="preserve"> lower global oil prices and </w:t>
      </w:r>
      <w:r w:rsidRPr="00DB700F">
        <w:rPr>
          <w:rStyle w:val="StyleUnderline"/>
        </w:rPr>
        <w:t>reduce the risk of supply disruptions</w:t>
      </w:r>
      <w:r w:rsidRPr="00DB700F">
        <w:rPr>
          <w:sz w:val="16"/>
        </w:rPr>
        <w:t>. Additionally, electric cars can provide a reliable source of energy, as they can be powered by domestically produced renewable energy sources such as wind and solar.</w:t>
      </w:r>
    </w:p>
    <w:p w14:paraId="75CECE0F" w14:textId="77777777" w:rsidR="00086258" w:rsidRPr="00DB700F" w:rsidRDefault="00086258" w:rsidP="00086258">
      <w:pPr>
        <w:rPr>
          <w:sz w:val="16"/>
        </w:rPr>
      </w:pPr>
      <w:r w:rsidRPr="00DB700F">
        <w:rPr>
          <w:sz w:val="16"/>
        </w:rPr>
        <w:t>Electric Cars and Geopolitics</w:t>
      </w:r>
    </w:p>
    <w:p w14:paraId="19C413DB" w14:textId="77777777" w:rsidR="00086258" w:rsidRPr="00EF2C77" w:rsidRDefault="00086258" w:rsidP="00086258">
      <w:pPr>
        <w:rPr>
          <w:sz w:val="16"/>
        </w:rPr>
      </w:pPr>
      <w:r w:rsidRPr="00C647F0">
        <w:rPr>
          <w:rStyle w:val="StyleUnderline"/>
        </w:rPr>
        <w:t xml:space="preserve">Electric cars have </w:t>
      </w:r>
      <w:r w:rsidRPr="00C647F0">
        <w:rPr>
          <w:rStyle w:val="Emphasis"/>
        </w:rPr>
        <w:t>significant geopolitical implications</w:t>
      </w:r>
      <w:r w:rsidRPr="00C647F0">
        <w:rPr>
          <w:sz w:val="16"/>
        </w:rPr>
        <w:t xml:space="preserve">. </w:t>
      </w:r>
      <w:r w:rsidRPr="00C647F0">
        <w:rPr>
          <w:rStyle w:val="StyleUnderline"/>
          <w:highlight w:val="yellow"/>
        </w:rPr>
        <w:t>The U.S.</w:t>
      </w:r>
      <w:r w:rsidRPr="00DB700F">
        <w:rPr>
          <w:rStyle w:val="StyleUnderline"/>
        </w:rPr>
        <w:t xml:space="preserve"> currently </w:t>
      </w:r>
      <w:r w:rsidRPr="00C647F0">
        <w:rPr>
          <w:rStyle w:val="StyleUnderline"/>
          <w:highlight w:val="yellow"/>
        </w:rPr>
        <w:t>imports around</w:t>
      </w:r>
      <w:r w:rsidRPr="00C647F0">
        <w:rPr>
          <w:sz w:val="16"/>
          <w:highlight w:val="yellow"/>
        </w:rPr>
        <w:t xml:space="preserve"> </w:t>
      </w:r>
      <w:r w:rsidRPr="00C647F0">
        <w:rPr>
          <w:rStyle w:val="Emphasis"/>
          <w:highlight w:val="yellow"/>
        </w:rPr>
        <w:t>40% of its oil from the Middle East</w:t>
      </w:r>
      <w:r w:rsidRPr="00C647F0">
        <w:rPr>
          <w:sz w:val="16"/>
          <w:highlight w:val="yellow"/>
        </w:rPr>
        <w:t xml:space="preserve">, </w:t>
      </w:r>
      <w:r w:rsidRPr="00C647F0">
        <w:rPr>
          <w:rStyle w:val="StyleUnderline"/>
          <w:highlight w:val="yellow"/>
        </w:rPr>
        <w:t xml:space="preserve">which has made the region </w:t>
      </w:r>
      <w:r w:rsidRPr="00C647F0">
        <w:rPr>
          <w:rStyle w:val="Emphasis"/>
          <w:highlight w:val="yellow"/>
        </w:rPr>
        <w:t>strategically important</w:t>
      </w:r>
      <w:r w:rsidRPr="00DB700F">
        <w:rPr>
          <w:sz w:val="16"/>
        </w:rPr>
        <w:t xml:space="preserve"> </w:t>
      </w:r>
      <w:r w:rsidRPr="00DB700F">
        <w:rPr>
          <w:rStyle w:val="StyleUnderline"/>
        </w:rPr>
        <w:t>for U.S. foreign policy</w:t>
      </w:r>
      <w:r w:rsidRPr="00DB700F">
        <w:rPr>
          <w:sz w:val="16"/>
        </w:rPr>
        <w:t xml:space="preserve">. The </w:t>
      </w:r>
      <w:r w:rsidRPr="00DB700F">
        <w:rPr>
          <w:rStyle w:val="StyleUnderline"/>
        </w:rPr>
        <w:t xml:space="preserve">adoption of </w:t>
      </w:r>
      <w:r w:rsidRPr="00C647F0">
        <w:rPr>
          <w:rStyle w:val="StyleUnderline"/>
          <w:highlight w:val="yellow"/>
        </w:rPr>
        <w:t>electric cars</w:t>
      </w:r>
      <w:r w:rsidRPr="00DB700F">
        <w:rPr>
          <w:rStyle w:val="StyleUnderline"/>
        </w:rPr>
        <w:t xml:space="preserve"> could </w:t>
      </w:r>
      <w:r w:rsidRPr="00C647F0">
        <w:rPr>
          <w:rStyle w:val="Emphasis"/>
          <w:highlight w:val="yellow"/>
        </w:rPr>
        <w:t>reduce the U.S.’s dependence</w:t>
      </w:r>
      <w:r w:rsidRPr="00DB700F">
        <w:rPr>
          <w:sz w:val="16"/>
        </w:rPr>
        <w:t xml:space="preserve"> </w:t>
      </w:r>
      <w:r w:rsidRPr="00DB700F">
        <w:rPr>
          <w:rStyle w:val="StyleUnderline"/>
        </w:rPr>
        <w:t xml:space="preserve">on </w:t>
      </w:r>
      <w:r w:rsidRPr="00DB700F">
        <w:rPr>
          <w:rStyle w:val="Emphasis"/>
        </w:rPr>
        <w:t>Middle Eastern oil</w:t>
      </w:r>
      <w:r w:rsidRPr="00DB700F">
        <w:rPr>
          <w:rStyle w:val="StyleUnderline"/>
        </w:rPr>
        <w:t xml:space="preserve"> </w:t>
      </w:r>
      <w:r w:rsidRPr="00C647F0">
        <w:rPr>
          <w:rStyle w:val="StyleUnderline"/>
          <w:highlight w:val="yellow"/>
        </w:rPr>
        <w:t xml:space="preserve">and </w:t>
      </w:r>
      <w:r w:rsidRPr="00C647F0">
        <w:rPr>
          <w:rStyle w:val="Emphasis"/>
          <w:sz w:val="24"/>
          <w:highlight w:val="yellow"/>
        </w:rPr>
        <w:t>reduce tensions in the region</w:t>
      </w:r>
      <w:r w:rsidRPr="00DB700F">
        <w:rPr>
          <w:sz w:val="16"/>
        </w:rPr>
        <w:t>. Additionally, electric cars could shift the balance of power in oil-producing regions, as countries that are currently dependent on oil exports will need to find alternative sources of revenue.</w:t>
      </w:r>
    </w:p>
    <w:p w14:paraId="123A7C86" w14:textId="77777777" w:rsidR="00086258" w:rsidRPr="0052592F" w:rsidRDefault="00086258" w:rsidP="00086258">
      <w:pPr>
        <w:pStyle w:val="Heading4"/>
      </w:pPr>
      <w:r>
        <w:t xml:space="preserve">Goes </w:t>
      </w:r>
      <w:r w:rsidRPr="00DB700F">
        <w:rPr>
          <w:u w:val="single"/>
        </w:rPr>
        <w:t>nuclear</w:t>
      </w:r>
      <w:r>
        <w:t xml:space="preserve"> and </w:t>
      </w:r>
      <w:r w:rsidRPr="00DB700F">
        <w:rPr>
          <w:u w:val="single"/>
        </w:rPr>
        <w:t>global</w:t>
      </w:r>
      <w:r>
        <w:t>---no checks.</w:t>
      </w:r>
    </w:p>
    <w:p w14:paraId="68C7CA7D" w14:textId="77777777" w:rsidR="00086258" w:rsidRDefault="00086258" w:rsidP="00086258">
      <w:r>
        <w:t xml:space="preserve">Dr. Shehab </w:t>
      </w:r>
      <w:r w:rsidRPr="0052592F">
        <w:rPr>
          <w:rStyle w:val="Style13ptBold"/>
        </w:rPr>
        <w:t>Al Makahleh 24</w:t>
      </w:r>
      <w:r>
        <w:t>, senior advisor at Gulf State Analytics, President of the Political Studies of the Middle East Center, Founder of the Geostrategic and Media Center, his PhD is in marketing politics, holds two master’s degrees in media and international politics, “The Middle East tinderbox: Averting specter of nuclear catastrophe”, https://jordantimes.com/opinion/shehab-al-makahleh/middle-east-tinderbox-averting-specter-nuclear-catastrophe</w:t>
      </w:r>
    </w:p>
    <w:p w14:paraId="53B004E3" w14:textId="77777777" w:rsidR="00086258" w:rsidRPr="00DB700F" w:rsidRDefault="00086258" w:rsidP="00086258">
      <w:pPr>
        <w:rPr>
          <w:rStyle w:val="Emphasis"/>
          <w:sz w:val="24"/>
        </w:rPr>
      </w:pPr>
      <w:r w:rsidRPr="00DB700F">
        <w:rPr>
          <w:sz w:val="16"/>
        </w:rPr>
        <w:t xml:space="preserve">In a chilling roundtable discussion attended by a diverse array of scholars, professors and experts from renowned universities, think tanks and policy institutes, the fragile state of global affairs took centre stage. With the esteemed Professor Joseph Nye of Harvard University present, the conversation gravitated towards </w:t>
      </w:r>
      <w:r w:rsidRPr="00C647F0">
        <w:rPr>
          <w:rStyle w:val="StyleUnderline"/>
          <w:highlight w:val="yellow"/>
        </w:rPr>
        <w:t xml:space="preserve">the </w:t>
      </w:r>
      <w:r w:rsidRPr="00C647F0">
        <w:rPr>
          <w:rStyle w:val="Emphasis"/>
          <w:highlight w:val="yellow"/>
        </w:rPr>
        <w:t>Middle East</w:t>
      </w:r>
      <w:r w:rsidRPr="00DB700F">
        <w:rPr>
          <w:sz w:val="16"/>
        </w:rPr>
        <w:t xml:space="preserve">, a region that </w:t>
      </w:r>
      <w:r w:rsidRPr="00DB700F">
        <w:rPr>
          <w:rStyle w:val="StyleUnderline"/>
        </w:rPr>
        <w:t xml:space="preserve">has the potential to </w:t>
      </w:r>
      <w:r w:rsidRPr="00C647F0">
        <w:rPr>
          <w:rStyle w:val="StyleUnderline"/>
          <w:highlight w:val="yellow"/>
        </w:rPr>
        <w:t xml:space="preserve">ignite a </w:t>
      </w:r>
      <w:r w:rsidRPr="00C647F0">
        <w:rPr>
          <w:rStyle w:val="Emphasis"/>
          <w:sz w:val="24"/>
          <w:highlight w:val="yellow"/>
        </w:rPr>
        <w:t>catastrophic nuclear war.</w:t>
      </w:r>
    </w:p>
    <w:p w14:paraId="22B84C63" w14:textId="77777777" w:rsidR="00086258" w:rsidRPr="00DB700F" w:rsidRDefault="00086258" w:rsidP="00086258">
      <w:pPr>
        <w:rPr>
          <w:rStyle w:val="Emphasis"/>
        </w:rPr>
      </w:pPr>
      <w:r w:rsidRPr="00DB700F">
        <w:rPr>
          <w:rStyle w:val="StyleUnderline"/>
        </w:rPr>
        <w:t>The geopolitical landscape is</w:t>
      </w:r>
      <w:r w:rsidRPr="00DB700F">
        <w:rPr>
          <w:sz w:val="16"/>
        </w:rPr>
        <w:t xml:space="preserve"> increasingly </w:t>
      </w:r>
      <w:r w:rsidRPr="00DB700F">
        <w:rPr>
          <w:rStyle w:val="StyleUnderline"/>
        </w:rPr>
        <w:t xml:space="preserve">defined by the rift between </w:t>
      </w:r>
      <w:r w:rsidRPr="00C647F0">
        <w:rPr>
          <w:rStyle w:val="Emphasis"/>
          <w:highlight w:val="yellow"/>
        </w:rPr>
        <w:t>Russia and China</w:t>
      </w:r>
      <w:r w:rsidRPr="00DB700F">
        <w:rPr>
          <w:sz w:val="16"/>
        </w:rPr>
        <w:t xml:space="preserve">, </w:t>
      </w:r>
      <w:r w:rsidRPr="00DB700F">
        <w:rPr>
          <w:rStyle w:val="StyleUnderline"/>
        </w:rPr>
        <w:t xml:space="preserve">and their alliance, </w:t>
      </w:r>
      <w:r w:rsidRPr="00C647F0">
        <w:rPr>
          <w:rStyle w:val="StyleUnderline"/>
          <w:highlight w:val="yellow"/>
        </w:rPr>
        <w:t xml:space="preserve">on one side, and the </w:t>
      </w:r>
      <w:r w:rsidRPr="00C647F0">
        <w:rPr>
          <w:rStyle w:val="Emphasis"/>
          <w:highlight w:val="yellow"/>
        </w:rPr>
        <w:t>United States and NATO</w:t>
      </w:r>
      <w:r w:rsidRPr="00C647F0">
        <w:rPr>
          <w:sz w:val="16"/>
          <w:highlight w:val="yellow"/>
        </w:rPr>
        <w:t xml:space="preserve">, </w:t>
      </w:r>
      <w:r w:rsidRPr="00C647F0">
        <w:rPr>
          <w:rStyle w:val="StyleUnderline"/>
          <w:highlight w:val="yellow"/>
        </w:rPr>
        <w:t>on the other</w:t>
      </w:r>
      <w:r w:rsidRPr="00DB700F">
        <w:rPr>
          <w:rStyle w:val="StyleUnderline"/>
        </w:rPr>
        <w:t>.</w:t>
      </w:r>
      <w:r w:rsidRPr="00DB700F">
        <w:rPr>
          <w:sz w:val="16"/>
        </w:rPr>
        <w:t xml:space="preserve"> </w:t>
      </w:r>
      <w:r w:rsidRPr="00DB700F">
        <w:rPr>
          <w:rStyle w:val="StyleUnderline"/>
        </w:rPr>
        <w:t>This</w:t>
      </w:r>
      <w:r w:rsidRPr="00DB700F">
        <w:rPr>
          <w:sz w:val="16"/>
        </w:rPr>
        <w:t xml:space="preserve"> </w:t>
      </w:r>
      <w:r w:rsidRPr="00DB700F">
        <w:rPr>
          <w:rStyle w:val="Emphasis"/>
        </w:rPr>
        <w:t>escalating tension</w:t>
      </w:r>
      <w:r w:rsidRPr="00DB700F">
        <w:rPr>
          <w:sz w:val="16"/>
        </w:rPr>
        <w:t xml:space="preserve"> </w:t>
      </w:r>
      <w:r w:rsidRPr="00DB700F">
        <w:rPr>
          <w:rStyle w:val="StyleUnderline"/>
        </w:rPr>
        <w:t xml:space="preserve">is </w:t>
      </w:r>
      <w:r w:rsidRPr="00C647F0">
        <w:rPr>
          <w:rStyle w:val="Emphasis"/>
          <w:highlight w:val="yellow"/>
        </w:rPr>
        <w:t>exacerbated</w:t>
      </w:r>
      <w:r w:rsidRPr="00C647F0">
        <w:rPr>
          <w:rStyle w:val="StyleUnderline"/>
          <w:highlight w:val="yellow"/>
        </w:rPr>
        <w:t xml:space="preserve"> by</w:t>
      </w:r>
      <w:r w:rsidRPr="00DB700F">
        <w:rPr>
          <w:rStyle w:val="StyleUnderline"/>
        </w:rPr>
        <w:t xml:space="preserve"> the mutual threats and </w:t>
      </w:r>
      <w:r w:rsidRPr="00C647F0">
        <w:rPr>
          <w:rStyle w:val="StyleUnderline"/>
          <w:highlight w:val="yellow"/>
        </w:rPr>
        <w:t xml:space="preserve">saber-rattling across </w:t>
      </w:r>
      <w:r w:rsidRPr="00C647F0">
        <w:rPr>
          <w:rStyle w:val="Emphasis"/>
          <w:highlight w:val="yellow"/>
        </w:rPr>
        <w:t>various flashpoints</w:t>
      </w:r>
      <w:r w:rsidRPr="00DB700F">
        <w:rPr>
          <w:sz w:val="16"/>
        </w:rPr>
        <w:t xml:space="preserve">, </w:t>
      </w:r>
      <w:r w:rsidRPr="00DB700F">
        <w:rPr>
          <w:rStyle w:val="StyleUnderline"/>
        </w:rPr>
        <w:t xml:space="preserve">from the </w:t>
      </w:r>
      <w:r w:rsidRPr="00DB700F">
        <w:rPr>
          <w:rStyle w:val="Emphasis"/>
        </w:rPr>
        <w:t>Taiwan</w:t>
      </w:r>
      <w:r w:rsidRPr="00DB700F">
        <w:rPr>
          <w:rStyle w:val="StyleUnderline"/>
        </w:rPr>
        <w:t xml:space="preserve"> Strait to the </w:t>
      </w:r>
      <w:r w:rsidRPr="00DB700F">
        <w:rPr>
          <w:rStyle w:val="Emphasis"/>
        </w:rPr>
        <w:t>Ukraine</w:t>
      </w:r>
      <w:r w:rsidRPr="00DB700F">
        <w:rPr>
          <w:sz w:val="16"/>
        </w:rPr>
        <w:t xml:space="preserve"> </w:t>
      </w:r>
      <w:r w:rsidRPr="00DB700F">
        <w:rPr>
          <w:rStyle w:val="StyleUnderline"/>
        </w:rPr>
        <w:t xml:space="preserve">conflict, and from the </w:t>
      </w:r>
      <w:r w:rsidRPr="00DB700F">
        <w:rPr>
          <w:rStyle w:val="Emphasis"/>
        </w:rPr>
        <w:t>Korea</w:t>
      </w:r>
      <w:r w:rsidRPr="00DB700F">
        <w:rPr>
          <w:rStyle w:val="StyleUnderline"/>
        </w:rPr>
        <w:t xml:space="preserve">n Peninsula to the volatile </w:t>
      </w:r>
      <w:r w:rsidRPr="00DB700F">
        <w:rPr>
          <w:rStyle w:val="Emphasis"/>
        </w:rPr>
        <w:t>Middle East.</w:t>
      </w:r>
    </w:p>
    <w:p w14:paraId="1357363A" w14:textId="77777777" w:rsidR="00086258" w:rsidRPr="00DB700F" w:rsidRDefault="00086258" w:rsidP="00086258">
      <w:pPr>
        <w:rPr>
          <w:sz w:val="16"/>
        </w:rPr>
      </w:pPr>
      <w:r w:rsidRPr="00DB700F">
        <w:rPr>
          <w:rStyle w:val="StyleUnderline"/>
        </w:rPr>
        <w:t>The rift between the Russia-China alliance and</w:t>
      </w:r>
      <w:r w:rsidRPr="00DB700F">
        <w:rPr>
          <w:sz w:val="16"/>
        </w:rPr>
        <w:t xml:space="preserve"> the </w:t>
      </w:r>
      <w:r w:rsidRPr="00DB700F">
        <w:rPr>
          <w:rStyle w:val="StyleUnderline"/>
        </w:rPr>
        <w:t>US-NATO</w:t>
      </w:r>
      <w:r w:rsidRPr="00DB700F">
        <w:rPr>
          <w:sz w:val="16"/>
        </w:rPr>
        <w:t xml:space="preserve"> axis </w:t>
      </w:r>
      <w:r w:rsidRPr="00DB700F">
        <w:rPr>
          <w:rStyle w:val="StyleUnderline"/>
        </w:rPr>
        <w:t xml:space="preserve">has </w:t>
      </w:r>
      <w:r w:rsidRPr="00DB700F">
        <w:rPr>
          <w:rStyle w:val="Emphasis"/>
        </w:rPr>
        <w:t>intensified</w:t>
      </w:r>
      <w:r w:rsidRPr="00DB700F">
        <w:rPr>
          <w:rStyle w:val="StyleUnderline"/>
        </w:rPr>
        <w:t xml:space="preserve"> in recent years, </w:t>
      </w:r>
      <w:r w:rsidRPr="00C647F0">
        <w:rPr>
          <w:rStyle w:val="StyleUnderline"/>
          <w:highlight w:val="yellow"/>
        </w:rPr>
        <w:t>with both sides engaging</w:t>
      </w:r>
      <w:r w:rsidRPr="00DB700F">
        <w:rPr>
          <w:rStyle w:val="StyleUnderline"/>
        </w:rPr>
        <w:t xml:space="preserve"> in a </w:t>
      </w:r>
      <w:r w:rsidRPr="00DB700F">
        <w:rPr>
          <w:rStyle w:val="Emphasis"/>
        </w:rPr>
        <w:t xml:space="preserve">perilous game of geopolitical </w:t>
      </w:r>
      <w:r w:rsidRPr="00C647F0">
        <w:rPr>
          <w:rStyle w:val="Emphasis"/>
          <w:highlight w:val="yellow"/>
        </w:rPr>
        <w:t>brinkmanship</w:t>
      </w:r>
      <w:r w:rsidRPr="00C647F0">
        <w:rPr>
          <w:sz w:val="16"/>
          <w:highlight w:val="yellow"/>
        </w:rPr>
        <w:t xml:space="preserve">. </w:t>
      </w:r>
      <w:r w:rsidRPr="00C647F0">
        <w:rPr>
          <w:rStyle w:val="Emphasis"/>
          <w:sz w:val="24"/>
          <w:highlight w:val="yellow"/>
        </w:rPr>
        <w:t>In the Middle East</w:t>
      </w:r>
      <w:r w:rsidRPr="00DB700F">
        <w:rPr>
          <w:sz w:val="16"/>
        </w:rPr>
        <w:t xml:space="preserve">, </w:t>
      </w:r>
      <w:r w:rsidRPr="00DB700F">
        <w:rPr>
          <w:rStyle w:val="StyleUnderline"/>
        </w:rPr>
        <w:t xml:space="preserve">this tension manifests in the </w:t>
      </w:r>
      <w:r w:rsidRPr="00DB700F">
        <w:rPr>
          <w:rStyle w:val="Emphasis"/>
        </w:rPr>
        <w:t>proxy conflicts</w:t>
      </w:r>
      <w:r w:rsidRPr="00DB700F">
        <w:rPr>
          <w:rStyle w:val="StyleUnderline"/>
        </w:rPr>
        <w:t xml:space="preserve"> and</w:t>
      </w:r>
      <w:r w:rsidRPr="00DB700F">
        <w:rPr>
          <w:sz w:val="16"/>
        </w:rPr>
        <w:t xml:space="preserve"> </w:t>
      </w:r>
      <w:r w:rsidRPr="00DB700F">
        <w:rPr>
          <w:rStyle w:val="Emphasis"/>
        </w:rPr>
        <w:t>power struggles</w:t>
      </w:r>
      <w:r w:rsidRPr="00DB700F">
        <w:rPr>
          <w:sz w:val="16"/>
        </w:rPr>
        <w:t xml:space="preserve"> </w:t>
      </w:r>
      <w:r w:rsidRPr="00DB700F">
        <w:rPr>
          <w:rStyle w:val="StyleUnderline"/>
        </w:rPr>
        <w:t>playing out</w:t>
      </w:r>
      <w:r w:rsidRPr="00DB700F">
        <w:rPr>
          <w:sz w:val="16"/>
        </w:rPr>
        <w:t>, from the war in Syria to the turmoil in Libya and Yemen.</w:t>
      </w:r>
    </w:p>
    <w:p w14:paraId="13C814C2" w14:textId="77777777" w:rsidR="00086258" w:rsidRPr="00DB700F" w:rsidRDefault="00086258" w:rsidP="00086258">
      <w:pPr>
        <w:rPr>
          <w:sz w:val="16"/>
        </w:rPr>
      </w:pPr>
      <w:r w:rsidRPr="00DB700F">
        <w:rPr>
          <w:rStyle w:val="StyleUnderline"/>
        </w:rPr>
        <w:t xml:space="preserve">These </w:t>
      </w:r>
      <w:r w:rsidRPr="00C647F0">
        <w:rPr>
          <w:rStyle w:val="Emphasis"/>
          <w:highlight w:val="yellow"/>
        </w:rPr>
        <w:t>regional conflicts</w:t>
      </w:r>
      <w:r w:rsidRPr="00C647F0">
        <w:rPr>
          <w:rStyle w:val="StyleUnderline"/>
          <w:highlight w:val="yellow"/>
        </w:rPr>
        <w:t xml:space="preserve"> have become </w:t>
      </w:r>
      <w:r w:rsidRPr="00C647F0">
        <w:rPr>
          <w:rStyle w:val="Emphasis"/>
          <w:highlight w:val="yellow"/>
        </w:rPr>
        <w:t>entangled</w:t>
      </w:r>
      <w:r w:rsidRPr="00C647F0">
        <w:rPr>
          <w:rStyle w:val="StyleUnderline"/>
          <w:highlight w:val="yellow"/>
        </w:rPr>
        <w:t xml:space="preserve"> with the </w:t>
      </w:r>
      <w:r w:rsidRPr="00C647F0">
        <w:rPr>
          <w:rStyle w:val="Emphasis"/>
          <w:sz w:val="24"/>
          <w:highlight w:val="yellow"/>
        </w:rPr>
        <w:t>larger strategic competition</w:t>
      </w:r>
      <w:r w:rsidRPr="00DB700F">
        <w:rPr>
          <w:rStyle w:val="Emphasis"/>
          <w:sz w:val="24"/>
        </w:rPr>
        <w:t xml:space="preserve"> between the great powers</w:t>
      </w:r>
      <w:r w:rsidRPr="00DB700F">
        <w:rPr>
          <w:sz w:val="16"/>
        </w:rPr>
        <w:t>. Russia’s intervention in Syria, for example, was seen as an attempt to bolster its influence in the region and challenge the US-led order. Similarly, China’s growing economic and diplomatic ties with countries like Iran have raised concerns about its intentions in the Middle East.</w:t>
      </w:r>
    </w:p>
    <w:p w14:paraId="7DD1071A" w14:textId="77777777" w:rsidR="00086258" w:rsidRDefault="00086258" w:rsidP="00086258">
      <w:pPr>
        <w:rPr>
          <w:rStyle w:val="Emphasis"/>
          <w:sz w:val="24"/>
        </w:rPr>
      </w:pPr>
      <w:r w:rsidRPr="00C647F0">
        <w:rPr>
          <w:rStyle w:val="StyleUnderline"/>
          <w:highlight w:val="yellow"/>
        </w:rPr>
        <w:t xml:space="preserve">The Middle East, a </w:t>
      </w:r>
      <w:r w:rsidRPr="00C647F0">
        <w:rPr>
          <w:rStyle w:val="Emphasis"/>
          <w:sz w:val="24"/>
          <w:highlight w:val="yellow"/>
        </w:rPr>
        <w:t>powder keg</w:t>
      </w:r>
      <w:r w:rsidRPr="00DB700F">
        <w:rPr>
          <w:rStyle w:val="StyleUnderline"/>
          <w:sz w:val="24"/>
          <w:szCs w:val="24"/>
        </w:rPr>
        <w:t xml:space="preserve"> </w:t>
      </w:r>
      <w:r w:rsidRPr="00DB700F">
        <w:rPr>
          <w:rStyle w:val="StyleUnderline"/>
        </w:rPr>
        <w:t xml:space="preserve">of political, religious and ideological divisions, </w:t>
      </w:r>
      <w:r w:rsidRPr="00C647F0">
        <w:rPr>
          <w:rStyle w:val="StyleUnderline"/>
          <w:highlight w:val="yellow"/>
        </w:rPr>
        <w:t xml:space="preserve">stands as the </w:t>
      </w:r>
      <w:r w:rsidRPr="00C647F0">
        <w:rPr>
          <w:rStyle w:val="Emphasis"/>
          <w:sz w:val="24"/>
          <w:highlight w:val="yellow"/>
        </w:rPr>
        <w:t>most immediate</w:t>
      </w:r>
      <w:r w:rsidRPr="00DB700F">
        <w:rPr>
          <w:rStyle w:val="Emphasis"/>
          <w:sz w:val="24"/>
        </w:rPr>
        <w:t xml:space="preserve"> and perilous </w:t>
      </w:r>
      <w:r w:rsidRPr="00C647F0">
        <w:rPr>
          <w:rStyle w:val="Emphasis"/>
          <w:sz w:val="24"/>
          <w:highlight w:val="yellow"/>
        </w:rPr>
        <w:t>threat to global stability</w:t>
      </w:r>
      <w:r w:rsidRPr="00C647F0">
        <w:rPr>
          <w:sz w:val="16"/>
          <w:highlight w:val="yellow"/>
        </w:rPr>
        <w:t xml:space="preserve">. </w:t>
      </w:r>
      <w:r w:rsidRPr="00C647F0">
        <w:rPr>
          <w:rStyle w:val="StyleUnderline"/>
          <w:highlight w:val="yellow"/>
        </w:rPr>
        <w:t xml:space="preserve">The delicate </w:t>
      </w:r>
      <w:r w:rsidRPr="00C647F0">
        <w:rPr>
          <w:rStyle w:val="Emphasis"/>
          <w:highlight w:val="yellow"/>
        </w:rPr>
        <w:t>balance</w:t>
      </w:r>
      <w:r w:rsidRPr="00DB700F">
        <w:rPr>
          <w:rStyle w:val="Emphasis"/>
        </w:rPr>
        <w:t xml:space="preserve"> of power</w:t>
      </w:r>
      <w:r w:rsidRPr="00DB700F">
        <w:rPr>
          <w:sz w:val="16"/>
        </w:rPr>
        <w:t xml:space="preserve"> in this region, </w:t>
      </w:r>
      <w:r w:rsidRPr="00DB700F">
        <w:rPr>
          <w:rStyle w:val="StyleUnderline"/>
        </w:rPr>
        <w:t xml:space="preserve">coupled with the </w:t>
      </w:r>
      <w:r w:rsidRPr="00DB700F">
        <w:rPr>
          <w:rStyle w:val="Emphasis"/>
        </w:rPr>
        <w:t>proliferation</w:t>
      </w:r>
      <w:r w:rsidRPr="00DB700F">
        <w:rPr>
          <w:rStyle w:val="StyleUnderline"/>
        </w:rPr>
        <w:t xml:space="preserve"> of </w:t>
      </w:r>
      <w:r w:rsidRPr="00DB700F">
        <w:rPr>
          <w:rStyle w:val="Emphasis"/>
        </w:rPr>
        <w:t>nuclear capabilities</w:t>
      </w:r>
      <w:r w:rsidRPr="00DB700F">
        <w:rPr>
          <w:sz w:val="16"/>
        </w:rPr>
        <w:t xml:space="preserve">, </w:t>
      </w:r>
      <w:r w:rsidRPr="00C647F0">
        <w:rPr>
          <w:rStyle w:val="StyleUnderline"/>
          <w:highlight w:val="yellow"/>
        </w:rPr>
        <w:t>has created a scenario where</w:t>
      </w:r>
      <w:r w:rsidRPr="00DB700F">
        <w:rPr>
          <w:rStyle w:val="StyleUnderline"/>
        </w:rPr>
        <w:t xml:space="preserve"> the </w:t>
      </w:r>
      <w:r w:rsidRPr="00DB700F">
        <w:rPr>
          <w:rStyle w:val="Emphasis"/>
          <w:sz w:val="24"/>
        </w:rPr>
        <w:t xml:space="preserve">potential for </w:t>
      </w:r>
      <w:r w:rsidRPr="00C647F0">
        <w:rPr>
          <w:rStyle w:val="Emphasis"/>
          <w:sz w:val="24"/>
          <w:highlight w:val="yellow"/>
        </w:rPr>
        <w:t>miscalc</w:t>
      </w:r>
      <w:r w:rsidRPr="00DB700F">
        <w:rPr>
          <w:rStyle w:val="Emphasis"/>
          <w:sz w:val="24"/>
        </w:rPr>
        <w:t xml:space="preserve">ulation </w:t>
      </w:r>
      <w:r w:rsidRPr="00C647F0">
        <w:rPr>
          <w:rStyle w:val="Emphasis"/>
          <w:sz w:val="24"/>
          <w:highlight w:val="yellow"/>
        </w:rPr>
        <w:t>and unintended escalation looms large.</w:t>
      </w:r>
    </w:p>
    <w:p w14:paraId="570A6C3A" w14:textId="77777777" w:rsidR="00086258" w:rsidRDefault="00086258" w:rsidP="00086258"/>
    <w:p w14:paraId="45E6C99B" w14:textId="77777777" w:rsidR="00086258" w:rsidRDefault="00086258" w:rsidP="00086258">
      <w:pPr>
        <w:pStyle w:val="Heading3"/>
        <w:ind w:firstLine="720"/>
      </w:pPr>
      <w:r>
        <w:t>2nc---link---emory</w:t>
      </w:r>
    </w:p>
    <w:p w14:paraId="41D125A9" w14:textId="77777777" w:rsidR="00086258" w:rsidRDefault="00086258" w:rsidP="00086258">
      <w:pPr>
        <w:pStyle w:val="Analytic"/>
      </w:pPr>
    </w:p>
    <w:p w14:paraId="0F9EA2E2" w14:textId="77777777" w:rsidR="00086258" w:rsidRDefault="00086258" w:rsidP="00086258"/>
    <w:p w14:paraId="53DB6D73" w14:textId="77777777" w:rsidR="00086258" w:rsidRDefault="00086258" w:rsidP="00086258">
      <w:pPr>
        <w:pStyle w:val="Heading4"/>
      </w:pPr>
      <w:r>
        <w:t xml:space="preserve">2---The </w:t>
      </w:r>
      <w:r w:rsidRPr="00C4283F">
        <w:rPr>
          <w:u w:val="single"/>
        </w:rPr>
        <w:t>expertise</w:t>
      </w:r>
      <w:r>
        <w:t xml:space="preserve"> internal link---they bolster it---that’s key to the </w:t>
      </w:r>
      <w:r w:rsidRPr="00C4283F">
        <w:rPr>
          <w:u w:val="single"/>
        </w:rPr>
        <w:t>effectiveness</w:t>
      </w:r>
      <w:r>
        <w:t xml:space="preserve"> of </w:t>
      </w:r>
      <w:r w:rsidRPr="00C4283F">
        <w:rPr>
          <w:u w:val="single"/>
        </w:rPr>
        <w:t>regs</w:t>
      </w:r>
      <w:r>
        <w:t xml:space="preserve">, which obviously </w:t>
      </w:r>
      <w:r w:rsidRPr="00C4283F">
        <w:rPr>
          <w:u w:val="single"/>
        </w:rPr>
        <w:t>blocks</w:t>
      </w:r>
      <w:r>
        <w:t xml:space="preserve"> de-reg! We’re yellow.</w:t>
      </w:r>
    </w:p>
    <w:p w14:paraId="2402BB35" w14:textId="77777777" w:rsidR="00086258" w:rsidRPr="00746F91" w:rsidRDefault="00086258" w:rsidP="00086258">
      <w:r>
        <w:t xml:space="preserve">Kohei </w:t>
      </w:r>
      <w:r w:rsidRPr="00C4283F">
        <w:rPr>
          <w:b/>
          <w:bCs/>
        </w:rPr>
        <w:t>1ac</w:t>
      </w:r>
      <w:r>
        <w:t xml:space="preserve">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17D49F59" w14:textId="77777777" w:rsidR="00086258" w:rsidRPr="004360FE" w:rsidRDefault="00086258" w:rsidP="00086258">
      <w:pPr>
        <w:rPr>
          <w:sz w:val="2"/>
          <w:szCs w:val="6"/>
        </w:rPr>
      </w:pPr>
      <w:r w:rsidRPr="004360FE">
        <w:rPr>
          <w:sz w:val="2"/>
          <w:szCs w:val="6"/>
        </w:rPr>
        <w:t xml:space="preserve">The second </w:t>
      </w:r>
      <w:r w:rsidRPr="004360FE">
        <w:rPr>
          <w:rStyle w:val="Emphasis"/>
          <w:sz w:val="6"/>
          <w:szCs w:val="6"/>
          <w:highlight w:val="cyan"/>
        </w:rPr>
        <w:t>Trump</w:t>
      </w:r>
      <w:r w:rsidRPr="004360FE">
        <w:rPr>
          <w:sz w:val="2"/>
          <w:szCs w:val="6"/>
        </w:rPr>
        <w:t xml:space="preserve"> administration </w:t>
      </w:r>
      <w:r w:rsidRPr="004360FE">
        <w:rPr>
          <w:rStyle w:val="StyleUnderline"/>
          <w:sz w:val="6"/>
          <w:szCs w:val="6"/>
        </w:rPr>
        <w:t xml:space="preserve">has </w:t>
      </w:r>
      <w:r w:rsidRPr="004360FE">
        <w:rPr>
          <w:rStyle w:val="StyleUnderline"/>
          <w:sz w:val="6"/>
          <w:szCs w:val="6"/>
          <w:highlight w:val="cyan"/>
        </w:rPr>
        <w:t>initiated</w:t>
      </w:r>
      <w:r w:rsidRPr="004360FE">
        <w:rPr>
          <w:sz w:val="2"/>
          <w:szCs w:val="6"/>
          <w:highlight w:val="cyan"/>
        </w:rPr>
        <w:t xml:space="preserve"> </w:t>
      </w:r>
      <w:r w:rsidRPr="004360FE">
        <w:rPr>
          <w:rStyle w:val="Emphasis"/>
          <w:sz w:val="6"/>
          <w:szCs w:val="6"/>
          <w:highlight w:val="cyan"/>
        </w:rPr>
        <w:t>unprecedented</w:t>
      </w:r>
      <w:r w:rsidRPr="004360FE">
        <w:rPr>
          <w:sz w:val="2"/>
          <w:szCs w:val="6"/>
          <w:highlight w:val="cyan"/>
        </w:rPr>
        <w:t xml:space="preserve"> </w:t>
      </w:r>
      <w:r w:rsidRPr="004360FE">
        <w:rPr>
          <w:rStyle w:val="StyleUnderline"/>
          <w:sz w:val="6"/>
          <w:szCs w:val="6"/>
          <w:highlight w:val="cyan"/>
        </w:rPr>
        <w:t>reforms</w:t>
      </w:r>
      <w:r w:rsidRPr="004360FE">
        <w:rPr>
          <w:rStyle w:val="StyleUnderline"/>
          <w:sz w:val="6"/>
          <w:szCs w:val="6"/>
        </w:rPr>
        <w:t xml:space="preserve"> of the</w:t>
      </w:r>
      <w:r w:rsidRPr="004360FE">
        <w:rPr>
          <w:sz w:val="2"/>
          <w:szCs w:val="6"/>
        </w:rPr>
        <w:t xml:space="preserve"> federal </w:t>
      </w:r>
      <w:r w:rsidRPr="004360FE">
        <w:rPr>
          <w:rStyle w:val="Emphasis"/>
          <w:sz w:val="6"/>
          <w:szCs w:val="6"/>
        </w:rPr>
        <w:t>civil service</w:t>
      </w:r>
      <w:r w:rsidRPr="004360FE">
        <w:rPr>
          <w:sz w:val="2"/>
          <w:szCs w:val="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4360FE">
        <w:rPr>
          <w:rStyle w:val="StyleUnderline"/>
          <w:sz w:val="6"/>
          <w:szCs w:val="6"/>
          <w:highlight w:val="cyan"/>
        </w:rPr>
        <w:t>The</w:t>
      </w:r>
      <w:r w:rsidRPr="004360FE">
        <w:rPr>
          <w:sz w:val="2"/>
          <w:szCs w:val="6"/>
          <w:highlight w:val="cyan"/>
        </w:rPr>
        <w:t xml:space="preserve"> </w:t>
      </w:r>
      <w:r w:rsidRPr="004360FE">
        <w:rPr>
          <w:rStyle w:val="Emphasis"/>
          <w:sz w:val="6"/>
          <w:szCs w:val="6"/>
          <w:highlight w:val="cyan"/>
        </w:rPr>
        <w:t>scale</w:t>
      </w:r>
      <w:r w:rsidRPr="004360FE">
        <w:rPr>
          <w:sz w:val="2"/>
          <w:szCs w:val="6"/>
          <w:highlight w:val="cyan"/>
        </w:rPr>
        <w:t xml:space="preserve"> </w:t>
      </w:r>
      <w:r w:rsidRPr="004360FE">
        <w:rPr>
          <w:rStyle w:val="StyleUnderline"/>
          <w:sz w:val="6"/>
          <w:szCs w:val="6"/>
          <w:highlight w:val="cyan"/>
        </w:rPr>
        <w:t>and</w:t>
      </w:r>
      <w:r w:rsidRPr="004360FE">
        <w:rPr>
          <w:sz w:val="2"/>
          <w:szCs w:val="6"/>
          <w:highlight w:val="cyan"/>
        </w:rPr>
        <w:t xml:space="preserve"> </w:t>
      </w:r>
      <w:r w:rsidRPr="004360FE">
        <w:rPr>
          <w:rStyle w:val="Emphasis"/>
          <w:sz w:val="6"/>
          <w:szCs w:val="6"/>
          <w:highlight w:val="cyan"/>
        </w:rPr>
        <w:t>speed</w:t>
      </w:r>
      <w:r w:rsidRPr="004360FE">
        <w:rPr>
          <w:sz w:val="2"/>
          <w:szCs w:val="6"/>
        </w:rPr>
        <w:t xml:space="preserve"> </w:t>
      </w:r>
      <w:r w:rsidRPr="004360FE">
        <w:rPr>
          <w:rStyle w:val="StyleUnderline"/>
          <w:sz w:val="6"/>
          <w:szCs w:val="6"/>
        </w:rPr>
        <w:t xml:space="preserve">of these reductions </w:t>
      </w:r>
      <w:r w:rsidRPr="004360FE">
        <w:rPr>
          <w:rStyle w:val="StyleUnderline"/>
          <w:sz w:val="6"/>
          <w:szCs w:val="6"/>
          <w:highlight w:val="cyan"/>
        </w:rPr>
        <w:t>are</w:t>
      </w:r>
      <w:r w:rsidRPr="004360FE">
        <w:rPr>
          <w:sz w:val="2"/>
          <w:szCs w:val="6"/>
          <w:highlight w:val="cyan"/>
        </w:rPr>
        <w:t xml:space="preserve"> </w:t>
      </w:r>
      <w:r w:rsidRPr="004360FE">
        <w:rPr>
          <w:rStyle w:val="Emphasis"/>
          <w:sz w:val="6"/>
          <w:szCs w:val="6"/>
          <w:highlight w:val="cyan"/>
        </w:rPr>
        <w:t>without precedent</w:t>
      </w:r>
      <w:r w:rsidRPr="004360FE">
        <w:rPr>
          <w:sz w:val="2"/>
          <w:szCs w:val="6"/>
        </w:rPr>
        <w:t xml:space="preserve"> </w:t>
      </w:r>
      <w:r w:rsidRPr="004360FE">
        <w:rPr>
          <w:rStyle w:val="StyleUnderline"/>
          <w:sz w:val="6"/>
          <w:szCs w:val="6"/>
        </w:rPr>
        <w:t>in American administrative history</w:t>
      </w:r>
      <w:r w:rsidRPr="004360FE">
        <w:rPr>
          <w:sz w:val="2"/>
          <w:szCs w:val="6"/>
        </w:rPr>
        <w:t xml:space="preserve"> (Schoop, 2025).1</w:t>
      </w:r>
    </w:p>
    <w:p w14:paraId="52F1CA8F" w14:textId="77777777" w:rsidR="00086258" w:rsidRPr="004360FE" w:rsidRDefault="00086258" w:rsidP="00086258">
      <w:pPr>
        <w:rPr>
          <w:sz w:val="2"/>
          <w:szCs w:val="6"/>
        </w:rPr>
      </w:pPr>
      <w:r w:rsidRPr="004360FE">
        <w:rPr>
          <w:sz w:val="2"/>
          <w:szCs w:val="6"/>
        </w:rPr>
        <w:t xml:space="preserve">The most controversial aspect of these reforms is the “Schedule Policy/Career” classification, a revised version of </w:t>
      </w:r>
      <w:r w:rsidRPr="004360FE">
        <w:rPr>
          <w:rStyle w:val="Emphasis"/>
          <w:sz w:val="6"/>
          <w:szCs w:val="6"/>
          <w:highlight w:val="cyan"/>
        </w:rPr>
        <w:t>Schedule F</w:t>
      </w:r>
      <w:r w:rsidRPr="004360FE">
        <w:rPr>
          <w:sz w:val="2"/>
          <w:szCs w:val="6"/>
        </w:rPr>
        <w:t xml:space="preserve"> that would create a new category of readily dismissible political appointees. This change </w:t>
      </w:r>
      <w:r w:rsidRPr="004360FE">
        <w:rPr>
          <w:rStyle w:val="StyleUnderline"/>
          <w:sz w:val="6"/>
          <w:szCs w:val="6"/>
          <w:highlight w:val="cyan"/>
        </w:rPr>
        <w:t>could</w:t>
      </w:r>
      <w:r w:rsidRPr="004360FE">
        <w:rPr>
          <w:sz w:val="2"/>
          <w:szCs w:val="6"/>
        </w:rPr>
        <w:t xml:space="preserve"> </w:t>
      </w:r>
      <w:r w:rsidRPr="004360FE">
        <w:rPr>
          <w:rStyle w:val="Emphasis"/>
          <w:sz w:val="6"/>
          <w:szCs w:val="6"/>
        </w:rPr>
        <w:t>expand</w:t>
      </w:r>
      <w:r w:rsidRPr="004360FE">
        <w:rPr>
          <w:sz w:val="2"/>
          <w:szCs w:val="6"/>
        </w:rPr>
        <w:t xml:space="preserve"> </w:t>
      </w:r>
      <w:r w:rsidRPr="004360FE">
        <w:rPr>
          <w:rStyle w:val="StyleUnderline"/>
          <w:sz w:val="6"/>
          <w:szCs w:val="6"/>
        </w:rPr>
        <w:t>the number of</w:t>
      </w:r>
      <w:r w:rsidRPr="004360FE">
        <w:rPr>
          <w:sz w:val="2"/>
          <w:szCs w:val="6"/>
        </w:rPr>
        <w:t xml:space="preserve"> </w:t>
      </w:r>
      <w:r w:rsidRPr="004360FE">
        <w:rPr>
          <w:rStyle w:val="Emphasis"/>
          <w:sz w:val="6"/>
          <w:szCs w:val="6"/>
        </w:rPr>
        <w:t>political appointments</w:t>
      </w:r>
      <w:r w:rsidRPr="004360FE">
        <w:rPr>
          <w:sz w:val="2"/>
          <w:szCs w:val="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4360FE">
        <w:rPr>
          <w:rStyle w:val="StyleUnderline"/>
          <w:sz w:val="6"/>
          <w:szCs w:val="6"/>
        </w:rPr>
        <w:t>The administration’s</w:t>
      </w:r>
      <w:r w:rsidRPr="004360FE">
        <w:rPr>
          <w:sz w:val="2"/>
          <w:szCs w:val="6"/>
        </w:rPr>
        <w:t xml:space="preserve"> </w:t>
      </w:r>
      <w:r w:rsidRPr="004360FE">
        <w:rPr>
          <w:rStyle w:val="Emphasis"/>
          <w:sz w:val="6"/>
          <w:szCs w:val="6"/>
        </w:rPr>
        <w:t>clear aim</w:t>
      </w:r>
      <w:r w:rsidRPr="004360FE">
        <w:rPr>
          <w:sz w:val="2"/>
          <w:szCs w:val="6"/>
        </w:rPr>
        <w:t xml:space="preserve"> </w:t>
      </w:r>
      <w:r w:rsidRPr="004360FE">
        <w:rPr>
          <w:rStyle w:val="StyleUnderline"/>
          <w:sz w:val="6"/>
          <w:szCs w:val="6"/>
        </w:rPr>
        <w:t>is to</w:t>
      </w:r>
      <w:r w:rsidRPr="004360FE">
        <w:rPr>
          <w:sz w:val="2"/>
          <w:szCs w:val="6"/>
        </w:rPr>
        <w:t xml:space="preserve"> </w:t>
      </w:r>
      <w:r w:rsidRPr="004360FE">
        <w:rPr>
          <w:rStyle w:val="Emphasis"/>
          <w:sz w:val="6"/>
          <w:szCs w:val="6"/>
          <w:highlight w:val="cyan"/>
        </w:rPr>
        <w:t>replace</w:t>
      </w:r>
      <w:r w:rsidRPr="004360FE">
        <w:rPr>
          <w:sz w:val="2"/>
          <w:szCs w:val="6"/>
        </w:rPr>
        <w:t xml:space="preserve"> </w:t>
      </w:r>
      <w:r w:rsidRPr="004360FE">
        <w:rPr>
          <w:rStyle w:val="StyleUnderline"/>
          <w:sz w:val="6"/>
          <w:szCs w:val="6"/>
        </w:rPr>
        <w:t xml:space="preserve">career </w:t>
      </w:r>
      <w:r w:rsidRPr="004360FE">
        <w:rPr>
          <w:rStyle w:val="StyleUnderline"/>
          <w:sz w:val="6"/>
          <w:szCs w:val="6"/>
          <w:highlight w:val="cyan"/>
        </w:rPr>
        <w:t>bureaucrats with officials</w:t>
      </w:r>
      <w:r w:rsidRPr="004360FE">
        <w:rPr>
          <w:sz w:val="2"/>
          <w:szCs w:val="6"/>
        </w:rPr>
        <w:t xml:space="preserve"> </w:t>
      </w:r>
      <w:r w:rsidRPr="004360FE">
        <w:rPr>
          <w:rStyle w:val="Emphasis"/>
          <w:sz w:val="6"/>
          <w:szCs w:val="6"/>
        </w:rPr>
        <w:t xml:space="preserve">more </w:t>
      </w:r>
      <w:r w:rsidRPr="004360FE">
        <w:rPr>
          <w:rStyle w:val="Emphasis"/>
          <w:sz w:val="6"/>
          <w:szCs w:val="6"/>
          <w:highlight w:val="cyan"/>
        </w:rPr>
        <w:t>aligned</w:t>
      </w:r>
      <w:r w:rsidRPr="004360FE">
        <w:rPr>
          <w:sz w:val="2"/>
          <w:szCs w:val="6"/>
          <w:highlight w:val="cyan"/>
        </w:rPr>
        <w:t xml:space="preserve"> </w:t>
      </w:r>
      <w:r w:rsidRPr="004360FE">
        <w:rPr>
          <w:rStyle w:val="StyleUnderline"/>
          <w:sz w:val="6"/>
          <w:szCs w:val="6"/>
          <w:highlight w:val="cyan"/>
        </w:rPr>
        <w:t>with its</w:t>
      </w:r>
      <w:r w:rsidRPr="004360FE">
        <w:rPr>
          <w:sz w:val="2"/>
          <w:szCs w:val="6"/>
          <w:highlight w:val="cyan"/>
        </w:rPr>
        <w:t xml:space="preserve"> </w:t>
      </w:r>
      <w:r w:rsidRPr="004360FE">
        <w:rPr>
          <w:rStyle w:val="Emphasis"/>
          <w:sz w:val="6"/>
          <w:szCs w:val="6"/>
          <w:highlight w:val="cyan"/>
        </w:rPr>
        <w:t>agenda</w:t>
      </w:r>
      <w:r w:rsidRPr="004360FE">
        <w:rPr>
          <w:sz w:val="2"/>
          <w:szCs w:val="6"/>
        </w:rPr>
        <w:t>.</w:t>
      </w:r>
    </w:p>
    <w:p w14:paraId="20F4B6C1" w14:textId="77777777" w:rsidR="00086258" w:rsidRPr="004360FE" w:rsidRDefault="00086258" w:rsidP="00086258">
      <w:pPr>
        <w:rPr>
          <w:sz w:val="2"/>
          <w:szCs w:val="6"/>
        </w:rPr>
      </w:pPr>
      <w:r w:rsidRPr="004360FE">
        <w:rPr>
          <w:sz w:val="2"/>
          <w:szCs w:val="6"/>
        </w:rPr>
        <w:t xml:space="preserve">While such </w:t>
      </w:r>
      <w:r w:rsidRPr="004360FE">
        <w:rPr>
          <w:rStyle w:val="StyleUnderline"/>
          <w:sz w:val="6"/>
          <w:szCs w:val="6"/>
          <w:highlight w:val="cyan"/>
        </w:rPr>
        <w:t>reforms</w:t>
      </w:r>
      <w:r w:rsidRPr="004360FE">
        <w:rPr>
          <w:sz w:val="2"/>
          <w:szCs w:val="6"/>
        </w:rPr>
        <w:t xml:space="preserve"> might yield short-term efficiency gains and expenditure cuts, they </w:t>
      </w:r>
      <w:r w:rsidRPr="004360FE">
        <w:rPr>
          <w:rStyle w:val="StyleUnderline"/>
          <w:sz w:val="6"/>
          <w:szCs w:val="6"/>
          <w:highlight w:val="cyan"/>
        </w:rPr>
        <w:t>raise</w:t>
      </w:r>
      <w:r w:rsidRPr="004360FE">
        <w:rPr>
          <w:sz w:val="2"/>
          <w:szCs w:val="6"/>
        </w:rPr>
        <w:t xml:space="preserve"> </w:t>
      </w:r>
      <w:r w:rsidRPr="004360FE">
        <w:rPr>
          <w:rStyle w:val="Emphasis"/>
          <w:sz w:val="6"/>
          <w:szCs w:val="6"/>
        </w:rPr>
        <w:t xml:space="preserve">serious </w:t>
      </w:r>
      <w:r w:rsidRPr="004360FE">
        <w:rPr>
          <w:rStyle w:val="Emphasis"/>
          <w:sz w:val="6"/>
          <w:szCs w:val="6"/>
          <w:highlight w:val="cyan"/>
        </w:rPr>
        <w:t>concerns</w:t>
      </w:r>
      <w:r w:rsidRPr="004360FE">
        <w:rPr>
          <w:sz w:val="2"/>
          <w:szCs w:val="6"/>
          <w:highlight w:val="cyan"/>
        </w:rPr>
        <w:t xml:space="preserve"> </w:t>
      </w:r>
      <w:r w:rsidRPr="004360FE">
        <w:rPr>
          <w:rStyle w:val="StyleUnderline"/>
          <w:sz w:val="6"/>
          <w:szCs w:val="6"/>
          <w:highlight w:val="cyan"/>
        </w:rPr>
        <w:t>about</w:t>
      </w:r>
      <w:r w:rsidRPr="004360FE">
        <w:rPr>
          <w:rStyle w:val="StyleUnderline"/>
          <w:sz w:val="6"/>
          <w:szCs w:val="6"/>
        </w:rPr>
        <w:t xml:space="preserve"> the</w:t>
      </w:r>
      <w:r w:rsidRPr="004360FE">
        <w:rPr>
          <w:sz w:val="2"/>
          <w:szCs w:val="6"/>
        </w:rPr>
        <w:t xml:space="preserve"> </w:t>
      </w:r>
      <w:r w:rsidRPr="004360FE">
        <w:rPr>
          <w:rStyle w:val="Emphasis"/>
          <w:sz w:val="6"/>
          <w:szCs w:val="6"/>
        </w:rPr>
        <w:t>long-term</w:t>
      </w:r>
      <w:r w:rsidRPr="004360FE">
        <w:rPr>
          <w:sz w:val="2"/>
          <w:szCs w:val="6"/>
        </w:rPr>
        <w:t xml:space="preserve"> </w:t>
      </w:r>
      <w:r w:rsidRPr="004360FE">
        <w:rPr>
          <w:rStyle w:val="StyleUnderline"/>
          <w:sz w:val="6"/>
          <w:szCs w:val="6"/>
        </w:rPr>
        <w:t>consequences for</w:t>
      </w:r>
      <w:r w:rsidRPr="004360FE">
        <w:rPr>
          <w:sz w:val="2"/>
          <w:szCs w:val="6"/>
        </w:rPr>
        <w:t xml:space="preserve"> bureaucratic </w:t>
      </w:r>
      <w:r w:rsidRPr="004360FE">
        <w:rPr>
          <w:rStyle w:val="Emphasis"/>
          <w:sz w:val="6"/>
          <w:szCs w:val="6"/>
          <w:highlight w:val="cyan"/>
        </w:rPr>
        <w:t>autonomy</w:t>
      </w:r>
      <w:r w:rsidRPr="004360FE">
        <w:rPr>
          <w:sz w:val="2"/>
          <w:szCs w:val="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713C5AE" w14:textId="77777777" w:rsidR="00086258" w:rsidRPr="004360FE" w:rsidRDefault="00086258" w:rsidP="00086258">
      <w:pPr>
        <w:rPr>
          <w:sz w:val="2"/>
          <w:szCs w:val="6"/>
        </w:rPr>
      </w:pPr>
      <w:r w:rsidRPr="004360FE">
        <w:rPr>
          <w:sz w:val="2"/>
          <w:szCs w:val="6"/>
        </w:rPr>
        <w:t xml:space="preserve">To address this question, we must consider why professional bureaucracies are essential to modern governance. </w:t>
      </w:r>
      <w:r w:rsidRPr="004360FE">
        <w:rPr>
          <w:rStyle w:val="Emphasis"/>
          <w:sz w:val="6"/>
          <w:szCs w:val="6"/>
        </w:rPr>
        <w:t>Effective</w:t>
      </w:r>
      <w:r w:rsidRPr="004360FE">
        <w:rPr>
          <w:sz w:val="2"/>
          <w:szCs w:val="6"/>
        </w:rPr>
        <w:t xml:space="preserve"> </w:t>
      </w:r>
      <w:r w:rsidRPr="004360FE">
        <w:rPr>
          <w:rStyle w:val="StyleUnderline"/>
          <w:sz w:val="6"/>
          <w:szCs w:val="6"/>
        </w:rPr>
        <w:t>policy implementation requires</w:t>
      </w:r>
      <w:r w:rsidRPr="004360FE">
        <w:rPr>
          <w:sz w:val="2"/>
          <w:szCs w:val="6"/>
        </w:rPr>
        <w:t xml:space="preserve"> both </w:t>
      </w:r>
      <w:r w:rsidRPr="004360FE">
        <w:rPr>
          <w:rStyle w:val="Emphasis"/>
          <w:sz w:val="6"/>
          <w:szCs w:val="6"/>
        </w:rPr>
        <w:t>political direction</w:t>
      </w:r>
      <w:r w:rsidRPr="004360FE">
        <w:rPr>
          <w:sz w:val="2"/>
          <w:szCs w:val="6"/>
        </w:rPr>
        <w:t xml:space="preserve"> </w:t>
      </w:r>
      <w:r w:rsidRPr="004360FE">
        <w:rPr>
          <w:rStyle w:val="StyleUnderline"/>
          <w:sz w:val="6"/>
          <w:szCs w:val="6"/>
        </w:rPr>
        <w:t>and</w:t>
      </w:r>
      <w:r w:rsidRPr="004360FE">
        <w:rPr>
          <w:sz w:val="2"/>
          <w:szCs w:val="6"/>
        </w:rPr>
        <w:t xml:space="preserve"> administrative </w:t>
      </w:r>
      <w:r w:rsidRPr="004360FE">
        <w:rPr>
          <w:rStyle w:val="Emphasis"/>
          <w:sz w:val="6"/>
          <w:szCs w:val="6"/>
        </w:rPr>
        <w:t>expertise</w:t>
      </w:r>
      <w:r w:rsidRPr="004360FE">
        <w:rPr>
          <w:sz w:val="2"/>
          <w:szCs w:val="6"/>
        </w:rPr>
        <w:t xml:space="preserve">. </w:t>
      </w:r>
      <w:r w:rsidRPr="004360FE">
        <w:rPr>
          <w:rStyle w:val="StyleUnderline"/>
          <w:sz w:val="6"/>
          <w:szCs w:val="6"/>
          <w:highlight w:val="cyan"/>
        </w:rPr>
        <w:t>While</w:t>
      </w:r>
      <w:r w:rsidRPr="004360FE">
        <w:rPr>
          <w:rStyle w:val="StyleUnderline"/>
          <w:sz w:val="6"/>
          <w:szCs w:val="6"/>
        </w:rPr>
        <w:t xml:space="preserve"> elected </w:t>
      </w:r>
      <w:r w:rsidRPr="004360FE">
        <w:rPr>
          <w:rStyle w:val="StyleUnderline"/>
          <w:sz w:val="6"/>
          <w:szCs w:val="6"/>
          <w:highlight w:val="cyan"/>
        </w:rPr>
        <w:t>officials</w:t>
      </w:r>
      <w:r w:rsidRPr="004360FE">
        <w:rPr>
          <w:sz w:val="2"/>
          <w:szCs w:val="6"/>
          <w:highlight w:val="cyan"/>
        </w:rPr>
        <w:t xml:space="preserve"> </w:t>
      </w:r>
      <w:r w:rsidRPr="004360FE">
        <w:rPr>
          <w:rStyle w:val="Emphasis"/>
          <w:sz w:val="6"/>
          <w:szCs w:val="6"/>
          <w:highlight w:val="cyan"/>
        </w:rPr>
        <w:t>establish</w:t>
      </w:r>
      <w:r w:rsidRPr="004360FE">
        <w:rPr>
          <w:sz w:val="2"/>
          <w:szCs w:val="6"/>
        </w:rPr>
        <w:t xml:space="preserve"> broad </w:t>
      </w:r>
      <w:r w:rsidRPr="004360FE">
        <w:rPr>
          <w:rStyle w:val="StyleUnderline"/>
          <w:sz w:val="6"/>
          <w:szCs w:val="6"/>
        </w:rPr>
        <w:t xml:space="preserve">policy </w:t>
      </w:r>
      <w:r w:rsidRPr="004360FE">
        <w:rPr>
          <w:rStyle w:val="StyleUnderline"/>
          <w:sz w:val="6"/>
          <w:szCs w:val="6"/>
          <w:highlight w:val="cyan"/>
        </w:rPr>
        <w:t>goals</w:t>
      </w:r>
      <w:r w:rsidRPr="004360FE">
        <w:rPr>
          <w:sz w:val="2"/>
          <w:szCs w:val="6"/>
        </w:rPr>
        <w:t xml:space="preserve">, </w:t>
      </w:r>
      <w:r w:rsidRPr="004360FE">
        <w:rPr>
          <w:rStyle w:val="StyleUnderline"/>
          <w:sz w:val="6"/>
          <w:szCs w:val="6"/>
          <w:highlight w:val="cyan"/>
        </w:rPr>
        <w:t>they</w:t>
      </w:r>
      <w:r w:rsidRPr="004360FE">
        <w:rPr>
          <w:sz w:val="2"/>
          <w:szCs w:val="6"/>
          <w:highlight w:val="cyan"/>
        </w:rPr>
        <w:t xml:space="preserve"> </w:t>
      </w:r>
      <w:r w:rsidRPr="004360FE">
        <w:rPr>
          <w:rStyle w:val="Emphasis"/>
          <w:sz w:val="6"/>
          <w:szCs w:val="6"/>
          <w:highlight w:val="cyan"/>
        </w:rPr>
        <w:t>lack</w:t>
      </w:r>
      <w:r w:rsidRPr="004360FE">
        <w:rPr>
          <w:sz w:val="2"/>
          <w:szCs w:val="6"/>
        </w:rPr>
        <w:t xml:space="preserve"> </w:t>
      </w:r>
      <w:r w:rsidRPr="004360FE">
        <w:rPr>
          <w:rStyle w:val="StyleUnderline"/>
          <w:sz w:val="6"/>
          <w:szCs w:val="6"/>
        </w:rPr>
        <w:t xml:space="preserve">the specialised </w:t>
      </w:r>
      <w:r w:rsidRPr="004360FE">
        <w:rPr>
          <w:rStyle w:val="StyleUnderline"/>
          <w:sz w:val="6"/>
          <w:szCs w:val="6"/>
          <w:highlight w:val="cyan"/>
        </w:rPr>
        <w:t>knowledge</w:t>
      </w:r>
      <w:r w:rsidRPr="004360FE">
        <w:rPr>
          <w:sz w:val="2"/>
          <w:szCs w:val="6"/>
        </w:rPr>
        <w:t xml:space="preserve"> needed </w:t>
      </w:r>
      <w:r w:rsidRPr="004360FE">
        <w:rPr>
          <w:rStyle w:val="StyleUnderline"/>
          <w:sz w:val="6"/>
          <w:szCs w:val="6"/>
          <w:highlight w:val="cyan"/>
        </w:rPr>
        <w:t>for the</w:t>
      </w:r>
      <w:r w:rsidRPr="004360FE">
        <w:rPr>
          <w:sz w:val="2"/>
          <w:szCs w:val="6"/>
          <w:highlight w:val="cyan"/>
        </w:rPr>
        <w:t xml:space="preserve"> </w:t>
      </w:r>
      <w:r w:rsidRPr="004360FE">
        <w:rPr>
          <w:rStyle w:val="Emphasis"/>
          <w:sz w:val="6"/>
          <w:szCs w:val="6"/>
          <w:highlight w:val="cyan"/>
        </w:rPr>
        <w:t>thousands</w:t>
      </w:r>
      <w:r w:rsidRPr="004360FE">
        <w:rPr>
          <w:sz w:val="2"/>
          <w:szCs w:val="6"/>
          <w:highlight w:val="cyan"/>
        </w:rPr>
        <w:t xml:space="preserve"> </w:t>
      </w:r>
      <w:r w:rsidRPr="004360FE">
        <w:rPr>
          <w:rStyle w:val="StyleUnderline"/>
          <w:sz w:val="6"/>
          <w:szCs w:val="6"/>
          <w:highlight w:val="cyan"/>
        </w:rPr>
        <w:t>of</w:t>
      </w:r>
      <w:r w:rsidRPr="004360FE">
        <w:rPr>
          <w:sz w:val="2"/>
          <w:szCs w:val="6"/>
        </w:rPr>
        <w:t xml:space="preserve"> </w:t>
      </w:r>
      <w:r w:rsidRPr="004360FE">
        <w:rPr>
          <w:rStyle w:val="Emphasis"/>
          <w:sz w:val="6"/>
          <w:szCs w:val="6"/>
        </w:rPr>
        <w:t xml:space="preserve">technical </w:t>
      </w:r>
      <w:r w:rsidRPr="004360FE">
        <w:rPr>
          <w:rStyle w:val="Emphasis"/>
          <w:sz w:val="6"/>
          <w:szCs w:val="6"/>
          <w:highlight w:val="cyan"/>
        </w:rPr>
        <w:t>decisions</w:t>
      </w:r>
      <w:r w:rsidRPr="004360FE">
        <w:rPr>
          <w:sz w:val="2"/>
          <w:szCs w:val="6"/>
        </w:rPr>
        <w:t xml:space="preserve"> </w:t>
      </w:r>
      <w:r w:rsidRPr="004360FE">
        <w:rPr>
          <w:rStyle w:val="StyleUnderline"/>
          <w:sz w:val="6"/>
          <w:szCs w:val="6"/>
        </w:rPr>
        <w:t xml:space="preserve">that government </w:t>
      </w:r>
      <w:r w:rsidRPr="004360FE">
        <w:rPr>
          <w:rStyle w:val="StyleUnderline"/>
          <w:sz w:val="6"/>
          <w:szCs w:val="6"/>
          <w:highlight w:val="cyan"/>
        </w:rPr>
        <w:t>operations demand</w:t>
      </w:r>
      <w:r w:rsidRPr="004360FE">
        <w:rPr>
          <w:sz w:val="2"/>
          <w:szCs w:val="6"/>
        </w:rPr>
        <w:t xml:space="preserve"> daily. Career </w:t>
      </w:r>
      <w:r w:rsidRPr="004360FE">
        <w:rPr>
          <w:rStyle w:val="StyleUnderline"/>
          <w:sz w:val="6"/>
          <w:szCs w:val="6"/>
        </w:rPr>
        <w:t>civil servants</w:t>
      </w:r>
      <w:r w:rsidRPr="004360FE">
        <w:rPr>
          <w:sz w:val="2"/>
          <w:szCs w:val="6"/>
        </w:rPr>
        <w:t xml:space="preserve"> </w:t>
      </w:r>
      <w:r w:rsidRPr="004360FE">
        <w:rPr>
          <w:rStyle w:val="Emphasis"/>
          <w:sz w:val="6"/>
          <w:szCs w:val="6"/>
        </w:rPr>
        <w:t>bridge</w:t>
      </w:r>
      <w:r w:rsidRPr="004360FE">
        <w:rPr>
          <w:sz w:val="2"/>
          <w:szCs w:val="6"/>
        </w:rPr>
        <w:t xml:space="preserve"> </w:t>
      </w:r>
      <w:r w:rsidRPr="004360FE">
        <w:rPr>
          <w:rStyle w:val="StyleUnderline"/>
          <w:sz w:val="6"/>
          <w:szCs w:val="6"/>
        </w:rPr>
        <w:t>this gap</w:t>
      </w:r>
      <w:r w:rsidRPr="004360FE">
        <w:rPr>
          <w:sz w:val="2"/>
          <w:szCs w:val="6"/>
        </w:rPr>
        <w:t xml:space="preserve">, </w:t>
      </w:r>
      <w:r w:rsidRPr="004360FE">
        <w:rPr>
          <w:rStyle w:val="StyleUnderline"/>
          <w:sz w:val="6"/>
          <w:szCs w:val="6"/>
        </w:rPr>
        <w:t>providing the</w:t>
      </w:r>
      <w:r w:rsidRPr="004360FE">
        <w:rPr>
          <w:sz w:val="2"/>
          <w:szCs w:val="6"/>
        </w:rPr>
        <w:t xml:space="preserve"> </w:t>
      </w:r>
      <w:r w:rsidRPr="004360FE">
        <w:rPr>
          <w:rStyle w:val="Emphasis"/>
          <w:sz w:val="6"/>
          <w:szCs w:val="6"/>
        </w:rPr>
        <w:t>expertise</w:t>
      </w:r>
      <w:r w:rsidRPr="004360FE">
        <w:rPr>
          <w:sz w:val="2"/>
          <w:szCs w:val="6"/>
        </w:rPr>
        <w:t xml:space="preserve"> and continuity </w:t>
      </w:r>
      <w:r w:rsidRPr="004360FE">
        <w:rPr>
          <w:rStyle w:val="Emphasis"/>
          <w:sz w:val="6"/>
          <w:szCs w:val="6"/>
        </w:rPr>
        <w:t>necessary</w:t>
      </w:r>
      <w:r w:rsidRPr="004360FE">
        <w:rPr>
          <w:sz w:val="2"/>
          <w:szCs w:val="6"/>
        </w:rPr>
        <w:t xml:space="preserve"> for effective public service delivery.</w:t>
      </w:r>
    </w:p>
    <w:p w14:paraId="7C938D8F" w14:textId="77777777" w:rsidR="00086258" w:rsidRPr="00961F9C" w:rsidRDefault="00086258" w:rsidP="00086258">
      <w:pPr>
        <w:rPr>
          <w:sz w:val="16"/>
        </w:rPr>
      </w:pPr>
      <w:r w:rsidRPr="00961F9C">
        <w:rPr>
          <w:sz w:val="16"/>
        </w:rPr>
        <w:t xml:space="preserve">Career civil servants’ </w:t>
      </w:r>
      <w:r w:rsidRPr="004360FE">
        <w:rPr>
          <w:rStyle w:val="StyleUnderline"/>
          <w:highlight w:val="yellow"/>
        </w:rPr>
        <w:t>expertise becomes</w:t>
      </w:r>
      <w:r w:rsidRPr="004360FE">
        <w:rPr>
          <w:sz w:val="16"/>
          <w:highlight w:val="yellow"/>
        </w:rPr>
        <w:t xml:space="preserve"> </w:t>
      </w:r>
      <w:r w:rsidRPr="004360FE">
        <w:rPr>
          <w:rStyle w:val="Emphasis"/>
          <w:highlight w:val="yellow"/>
        </w:rPr>
        <w:t>evident</w:t>
      </w:r>
      <w:r w:rsidRPr="004360FE">
        <w:rPr>
          <w:sz w:val="16"/>
          <w:highlight w:val="yellow"/>
        </w:rPr>
        <w:t xml:space="preserve"> </w:t>
      </w:r>
      <w:r w:rsidRPr="004360FE">
        <w:rPr>
          <w:rStyle w:val="StyleUnderline"/>
          <w:highlight w:val="yellow"/>
        </w:rPr>
        <w:t>when we examine</w:t>
      </w:r>
      <w:r w:rsidRPr="00C06FC9">
        <w:rPr>
          <w:rStyle w:val="StyleUnderline"/>
        </w:rPr>
        <w:t xml:space="preserve"> the</w:t>
      </w:r>
      <w:r w:rsidRPr="00961F9C">
        <w:rPr>
          <w:sz w:val="16"/>
        </w:rPr>
        <w:t xml:space="preserve"> </w:t>
      </w:r>
      <w:r w:rsidRPr="00C06FC9">
        <w:rPr>
          <w:rStyle w:val="Emphasis"/>
        </w:rPr>
        <w:t>complex</w:t>
      </w:r>
      <w:r w:rsidRPr="00961F9C">
        <w:rPr>
          <w:sz w:val="16"/>
        </w:rPr>
        <w:t xml:space="preserve"> </w:t>
      </w:r>
      <w:r w:rsidRPr="004360FE">
        <w:rPr>
          <w:rStyle w:val="Emphasis"/>
          <w:highlight w:val="yellow"/>
        </w:rPr>
        <w:t>tasks of</w:t>
      </w:r>
      <w:r w:rsidRPr="00961F9C">
        <w:rPr>
          <w:sz w:val="16"/>
        </w:rPr>
        <w:t xml:space="preserve"> modern </w:t>
      </w:r>
      <w:r w:rsidRPr="004360FE">
        <w:rPr>
          <w:rStyle w:val="Emphasis"/>
          <w:highlight w:val="yellow"/>
        </w:rPr>
        <w:t>governance</w:t>
      </w:r>
      <w:r w:rsidRPr="00961F9C">
        <w:rPr>
          <w:sz w:val="16"/>
        </w:rPr>
        <w:t xml:space="preserve">. </w:t>
      </w:r>
      <w:r w:rsidRPr="004360FE">
        <w:rPr>
          <w:rStyle w:val="Emphasis"/>
          <w:highlight w:val="yellow"/>
        </w:rPr>
        <w:t>Daily operations include</w:t>
      </w:r>
      <w:r w:rsidRPr="00961F9C">
        <w:rPr>
          <w:sz w:val="16"/>
        </w:rPr>
        <w:t xml:space="preserve"> </w:t>
      </w:r>
      <w:r w:rsidRPr="004360FE">
        <w:rPr>
          <w:rStyle w:val="StyleUnderline"/>
          <w:highlight w:val="yellow"/>
        </w:rPr>
        <w:t>activities like</w:t>
      </w:r>
      <w:r w:rsidRPr="00961F9C">
        <w:rPr>
          <w:sz w:val="16"/>
        </w:rPr>
        <w:t xml:space="preserve"> collecting pension premiums, analysing economic data, </w:t>
      </w:r>
      <w:r w:rsidRPr="004360FE">
        <w:rPr>
          <w:rStyle w:val="Emphasis"/>
          <w:szCs w:val="32"/>
          <w:highlight w:val="yellow"/>
        </w:rPr>
        <w:t>implementing</w:t>
      </w:r>
      <w:r w:rsidRPr="004360FE">
        <w:rPr>
          <w:szCs w:val="32"/>
        </w:rPr>
        <w:t xml:space="preserve"> </w:t>
      </w:r>
      <w:r w:rsidRPr="00961F9C">
        <w:rPr>
          <w:sz w:val="16"/>
        </w:rPr>
        <w:t xml:space="preserve">financial </w:t>
      </w:r>
      <w:r w:rsidRPr="004360FE">
        <w:rPr>
          <w:rStyle w:val="Emphasis"/>
          <w:szCs w:val="32"/>
          <w:highlight w:val="yellow"/>
        </w:rPr>
        <w:t>regulations</w:t>
      </w:r>
      <w:r w:rsidRPr="00961F9C">
        <w:rPr>
          <w:sz w:val="16"/>
        </w:rPr>
        <w:t xml:space="preserve">, and managing defence procurement. </w:t>
      </w:r>
      <w:r w:rsidRPr="004360FE">
        <w:rPr>
          <w:rStyle w:val="StyleUnderline"/>
          <w:highlight w:val="yellow"/>
        </w:rPr>
        <w:t>These</w:t>
      </w:r>
      <w:r w:rsidRPr="004360FE">
        <w:rPr>
          <w:sz w:val="16"/>
          <w:highlight w:val="yellow"/>
        </w:rPr>
        <w:t xml:space="preserve"> </w:t>
      </w:r>
      <w:r w:rsidRPr="004360FE">
        <w:rPr>
          <w:rStyle w:val="Emphasis"/>
          <w:highlight w:val="yellow"/>
        </w:rPr>
        <w:t>functions</w:t>
      </w:r>
      <w:r w:rsidRPr="004360FE">
        <w:rPr>
          <w:sz w:val="16"/>
          <w:highlight w:val="yellow"/>
        </w:rPr>
        <w:t xml:space="preserve"> </w:t>
      </w:r>
      <w:r w:rsidRPr="004360FE">
        <w:rPr>
          <w:rStyle w:val="StyleUnderline"/>
          <w:highlight w:val="yellow"/>
        </w:rPr>
        <w:t>demand</w:t>
      </w:r>
      <w:r w:rsidRPr="00C06FC9">
        <w:rPr>
          <w:rStyle w:val="StyleUnderline"/>
        </w:rPr>
        <w:t xml:space="preserve"> not just</w:t>
      </w:r>
      <w:r w:rsidRPr="00961F9C">
        <w:rPr>
          <w:sz w:val="16"/>
        </w:rPr>
        <w:t xml:space="preserve"> </w:t>
      </w:r>
      <w:r w:rsidRPr="004360FE">
        <w:rPr>
          <w:rStyle w:val="Emphasis"/>
          <w:highlight w:val="yellow"/>
        </w:rPr>
        <w:t>specialised knowledge</w:t>
      </w:r>
      <w:r w:rsidRPr="00961F9C">
        <w:rPr>
          <w:sz w:val="16"/>
        </w:rPr>
        <w:t xml:space="preserve"> </w:t>
      </w:r>
      <w:r w:rsidRPr="00C06FC9">
        <w:rPr>
          <w:rStyle w:val="StyleUnderline"/>
        </w:rPr>
        <w:t xml:space="preserve">but </w:t>
      </w:r>
      <w:r w:rsidRPr="004360FE">
        <w:rPr>
          <w:rStyle w:val="StyleUnderline"/>
          <w:highlight w:val="yellow"/>
        </w:rPr>
        <w:t>years of</w:t>
      </w:r>
      <w:r w:rsidRPr="004360FE">
        <w:rPr>
          <w:sz w:val="16"/>
          <w:highlight w:val="yellow"/>
        </w:rPr>
        <w:t xml:space="preserve"> </w:t>
      </w:r>
      <w:r w:rsidRPr="004360FE">
        <w:rPr>
          <w:rStyle w:val="Emphasis"/>
          <w:highlight w:val="yellow"/>
        </w:rPr>
        <w:t>practical 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3AA8FA0" w14:textId="77777777" w:rsidR="00086258" w:rsidRPr="004360FE" w:rsidRDefault="00086258" w:rsidP="00086258">
      <w:pPr>
        <w:rPr>
          <w:sz w:val="2"/>
          <w:szCs w:val="6"/>
        </w:rPr>
      </w:pPr>
      <w:r w:rsidRPr="004360FE">
        <w:rPr>
          <w:sz w:val="2"/>
          <w:szCs w:val="6"/>
        </w:rPr>
        <w:t xml:space="preserve">The effective functioning of democratic governance thus depends on a careful balance: elected officials provide policy direction while professional bureaucrats handle technical implementation. Critical </w:t>
      </w:r>
      <w:r w:rsidRPr="004360FE">
        <w:rPr>
          <w:rStyle w:val="StyleUnderline"/>
          <w:sz w:val="6"/>
          <w:szCs w:val="6"/>
          <w:highlight w:val="cyan"/>
        </w:rPr>
        <w:t>decisions</w:t>
      </w:r>
      <w:r w:rsidRPr="004360FE">
        <w:rPr>
          <w:sz w:val="2"/>
          <w:szCs w:val="6"/>
        </w:rPr>
        <w:t xml:space="preserve"> – from monetary policy to drug safety certification – </w:t>
      </w:r>
      <w:r w:rsidRPr="004360FE">
        <w:rPr>
          <w:rStyle w:val="StyleUnderline"/>
          <w:sz w:val="6"/>
          <w:szCs w:val="6"/>
          <w:highlight w:val="cyan"/>
        </w:rPr>
        <w:t>require</w:t>
      </w:r>
      <w:r w:rsidRPr="004360FE">
        <w:rPr>
          <w:rStyle w:val="StyleUnderline"/>
          <w:sz w:val="6"/>
          <w:szCs w:val="6"/>
        </w:rPr>
        <w:t xml:space="preserve"> deep</w:t>
      </w:r>
      <w:r w:rsidRPr="004360FE">
        <w:rPr>
          <w:sz w:val="2"/>
          <w:szCs w:val="6"/>
        </w:rPr>
        <w:t xml:space="preserve"> </w:t>
      </w:r>
      <w:r w:rsidRPr="004360FE">
        <w:rPr>
          <w:rStyle w:val="Emphasis"/>
          <w:sz w:val="6"/>
          <w:szCs w:val="6"/>
        </w:rPr>
        <w:t xml:space="preserve">technical </w:t>
      </w:r>
      <w:r w:rsidRPr="004360FE">
        <w:rPr>
          <w:rStyle w:val="Emphasis"/>
          <w:sz w:val="6"/>
          <w:szCs w:val="6"/>
          <w:highlight w:val="cyan"/>
        </w:rPr>
        <w:t>expertise</w:t>
      </w:r>
      <w:r w:rsidRPr="004360FE">
        <w:rPr>
          <w:sz w:val="2"/>
          <w:szCs w:val="6"/>
          <w:highlight w:val="cyan"/>
        </w:rPr>
        <w:t xml:space="preserve"> </w:t>
      </w:r>
      <w:r w:rsidRPr="004360FE">
        <w:rPr>
          <w:rStyle w:val="StyleUnderline"/>
          <w:sz w:val="6"/>
          <w:szCs w:val="6"/>
          <w:highlight w:val="cyan"/>
        </w:rPr>
        <w:t>rather than</w:t>
      </w:r>
      <w:r w:rsidRPr="004360FE">
        <w:rPr>
          <w:sz w:val="2"/>
          <w:szCs w:val="6"/>
          <w:highlight w:val="cyan"/>
        </w:rPr>
        <w:t xml:space="preserve"> </w:t>
      </w:r>
      <w:r w:rsidRPr="004360FE">
        <w:rPr>
          <w:rStyle w:val="Emphasis"/>
          <w:sz w:val="6"/>
          <w:szCs w:val="6"/>
          <w:highlight w:val="cyan"/>
        </w:rPr>
        <w:t>political</w:t>
      </w:r>
      <w:r w:rsidRPr="004360FE">
        <w:rPr>
          <w:sz w:val="2"/>
          <w:szCs w:val="6"/>
          <w:highlight w:val="cyan"/>
        </w:rPr>
        <w:t xml:space="preserve"> </w:t>
      </w:r>
      <w:r w:rsidRPr="004360FE">
        <w:rPr>
          <w:rStyle w:val="StyleUnderline"/>
          <w:sz w:val="6"/>
          <w:szCs w:val="6"/>
          <w:highlight w:val="cyan"/>
        </w:rPr>
        <w:t>judgement</w:t>
      </w:r>
      <w:r w:rsidRPr="004360FE">
        <w:rPr>
          <w:sz w:val="2"/>
          <w:szCs w:val="6"/>
        </w:rPr>
        <w:t xml:space="preserve"> (Fukuyama, 2024). </w:t>
      </w:r>
      <w:r w:rsidRPr="004360FE">
        <w:rPr>
          <w:rStyle w:val="StyleUnderline"/>
          <w:sz w:val="6"/>
          <w:szCs w:val="6"/>
          <w:highlight w:val="cyan"/>
        </w:rPr>
        <w:t>When politicians</w:t>
      </w:r>
      <w:r w:rsidRPr="004360FE">
        <w:rPr>
          <w:sz w:val="2"/>
          <w:szCs w:val="6"/>
          <w:highlight w:val="cyan"/>
        </w:rPr>
        <w:t xml:space="preserve"> </w:t>
      </w:r>
      <w:r w:rsidRPr="004360FE">
        <w:rPr>
          <w:rStyle w:val="Emphasis"/>
          <w:sz w:val="6"/>
          <w:szCs w:val="6"/>
          <w:highlight w:val="cyan"/>
        </w:rPr>
        <w:t>overreach</w:t>
      </w:r>
      <w:r w:rsidRPr="004360FE">
        <w:rPr>
          <w:sz w:val="2"/>
          <w:szCs w:val="6"/>
        </w:rPr>
        <w:t xml:space="preserve"> </w:t>
      </w:r>
      <w:r w:rsidRPr="004360FE">
        <w:rPr>
          <w:rStyle w:val="StyleUnderline"/>
          <w:sz w:val="6"/>
          <w:szCs w:val="6"/>
        </w:rPr>
        <w:t>into these</w:t>
      </w:r>
      <w:r w:rsidRPr="004360FE">
        <w:rPr>
          <w:sz w:val="2"/>
          <w:szCs w:val="6"/>
        </w:rPr>
        <w:t xml:space="preserve"> </w:t>
      </w:r>
      <w:r w:rsidRPr="004360FE">
        <w:rPr>
          <w:rStyle w:val="Emphasis"/>
          <w:sz w:val="6"/>
          <w:szCs w:val="6"/>
        </w:rPr>
        <w:t>technical domains</w:t>
      </w:r>
      <w:r w:rsidRPr="004360FE">
        <w:rPr>
          <w:sz w:val="2"/>
          <w:szCs w:val="6"/>
        </w:rPr>
        <w:t xml:space="preserve">, </w:t>
      </w:r>
      <w:r w:rsidRPr="004360FE">
        <w:rPr>
          <w:rStyle w:val="StyleUnderline"/>
          <w:sz w:val="6"/>
          <w:szCs w:val="6"/>
          <w:highlight w:val="cyan"/>
        </w:rPr>
        <w:t>their</w:t>
      </w:r>
      <w:r w:rsidRPr="004360FE">
        <w:rPr>
          <w:sz w:val="2"/>
          <w:szCs w:val="6"/>
          <w:highlight w:val="cyan"/>
        </w:rPr>
        <w:t xml:space="preserve"> </w:t>
      </w:r>
      <w:r w:rsidRPr="004360FE">
        <w:rPr>
          <w:rStyle w:val="Emphasis"/>
          <w:sz w:val="6"/>
          <w:szCs w:val="6"/>
          <w:highlight w:val="cyan"/>
        </w:rPr>
        <w:t>limited</w:t>
      </w:r>
      <w:r w:rsidRPr="004360FE">
        <w:rPr>
          <w:sz w:val="2"/>
          <w:szCs w:val="6"/>
        </w:rPr>
        <w:t xml:space="preserve"> </w:t>
      </w:r>
      <w:r w:rsidRPr="004360FE">
        <w:rPr>
          <w:rStyle w:val="StyleUnderline"/>
          <w:sz w:val="6"/>
          <w:szCs w:val="6"/>
        </w:rPr>
        <w:t xml:space="preserve">specialised </w:t>
      </w:r>
      <w:r w:rsidRPr="004360FE">
        <w:rPr>
          <w:rStyle w:val="StyleUnderline"/>
          <w:sz w:val="6"/>
          <w:szCs w:val="6"/>
          <w:highlight w:val="cyan"/>
        </w:rPr>
        <w:t>knowledge and focus on</w:t>
      </w:r>
      <w:r w:rsidRPr="004360FE">
        <w:rPr>
          <w:sz w:val="2"/>
          <w:szCs w:val="6"/>
          <w:highlight w:val="cyan"/>
        </w:rPr>
        <w:t xml:space="preserve"> </w:t>
      </w:r>
      <w:r w:rsidRPr="004360FE">
        <w:rPr>
          <w:rStyle w:val="Emphasis"/>
          <w:sz w:val="6"/>
          <w:szCs w:val="6"/>
          <w:highlight w:val="cyan"/>
        </w:rPr>
        <w:t>short-term</w:t>
      </w:r>
      <w:r w:rsidRPr="004360FE">
        <w:rPr>
          <w:sz w:val="2"/>
          <w:szCs w:val="6"/>
        </w:rPr>
        <w:t xml:space="preserve"> </w:t>
      </w:r>
      <w:r w:rsidRPr="004360FE">
        <w:rPr>
          <w:rStyle w:val="StyleUnderline"/>
          <w:sz w:val="6"/>
          <w:szCs w:val="6"/>
        </w:rPr>
        <w:t xml:space="preserve">political </w:t>
      </w:r>
      <w:r w:rsidRPr="004360FE">
        <w:rPr>
          <w:rStyle w:val="StyleUnderline"/>
          <w:sz w:val="6"/>
          <w:szCs w:val="6"/>
          <w:highlight w:val="cyan"/>
        </w:rPr>
        <w:t>gains</w:t>
      </w:r>
      <w:r w:rsidRPr="004360FE">
        <w:rPr>
          <w:sz w:val="2"/>
          <w:szCs w:val="6"/>
        </w:rPr>
        <w:t xml:space="preserve"> often </w:t>
      </w:r>
      <w:r w:rsidRPr="004360FE">
        <w:rPr>
          <w:rStyle w:val="StyleUnderline"/>
          <w:sz w:val="6"/>
          <w:szCs w:val="6"/>
        </w:rPr>
        <w:t>leads to</w:t>
      </w:r>
      <w:r w:rsidRPr="004360FE">
        <w:rPr>
          <w:sz w:val="2"/>
          <w:szCs w:val="6"/>
        </w:rPr>
        <w:t xml:space="preserve"> suboptimal or even </w:t>
      </w:r>
      <w:r w:rsidRPr="004360FE">
        <w:rPr>
          <w:rStyle w:val="Emphasis"/>
          <w:sz w:val="6"/>
          <w:szCs w:val="6"/>
        </w:rPr>
        <w:t>harmful</w:t>
      </w:r>
      <w:r w:rsidRPr="004360FE">
        <w:rPr>
          <w:sz w:val="2"/>
          <w:szCs w:val="6"/>
        </w:rPr>
        <w:t xml:space="preserve"> </w:t>
      </w:r>
      <w:r w:rsidRPr="004360FE">
        <w:rPr>
          <w:rStyle w:val="StyleUnderline"/>
          <w:sz w:val="6"/>
          <w:szCs w:val="6"/>
        </w:rPr>
        <w:t>outcomes</w:t>
      </w:r>
      <w:r w:rsidRPr="004360FE">
        <w:rPr>
          <w:sz w:val="2"/>
          <w:szCs w:val="6"/>
        </w:rPr>
        <w:t>.</w:t>
      </w:r>
    </w:p>
    <w:p w14:paraId="0154BD87" w14:textId="77777777" w:rsidR="00086258" w:rsidRPr="004360FE" w:rsidRDefault="00086258" w:rsidP="00086258">
      <w:pPr>
        <w:rPr>
          <w:sz w:val="2"/>
          <w:szCs w:val="6"/>
        </w:rPr>
      </w:pPr>
      <w:r w:rsidRPr="004360FE">
        <w:rPr>
          <w:sz w:val="2"/>
          <w:szCs w:val="6"/>
        </w:rPr>
        <w:t xml:space="preserve">While the need for professional bureaucracy is universal, </w:t>
      </w:r>
      <w:r w:rsidRPr="004360FE">
        <w:rPr>
          <w:rStyle w:val="StyleUnderline"/>
          <w:sz w:val="6"/>
          <w:szCs w:val="6"/>
        </w:rPr>
        <w:t>countries vary</w:t>
      </w:r>
      <w:r w:rsidRPr="004360FE">
        <w:rPr>
          <w:sz w:val="2"/>
          <w:szCs w:val="6"/>
        </w:rPr>
        <w:t xml:space="preserve"> </w:t>
      </w:r>
      <w:r w:rsidRPr="004360FE">
        <w:rPr>
          <w:rStyle w:val="Emphasis"/>
          <w:sz w:val="6"/>
          <w:szCs w:val="6"/>
        </w:rPr>
        <w:t>considerably</w:t>
      </w:r>
      <w:r w:rsidRPr="004360FE">
        <w:rPr>
          <w:sz w:val="2"/>
          <w:szCs w:val="6"/>
        </w:rPr>
        <w:t xml:space="preserve"> </w:t>
      </w:r>
      <w:r w:rsidRPr="004360FE">
        <w:rPr>
          <w:rStyle w:val="StyleUnderline"/>
          <w:sz w:val="6"/>
          <w:szCs w:val="6"/>
        </w:rPr>
        <w:t>in how they</w:t>
      </w:r>
      <w:r w:rsidRPr="004360FE">
        <w:rPr>
          <w:sz w:val="2"/>
          <w:szCs w:val="6"/>
        </w:rPr>
        <w:t xml:space="preserve"> </w:t>
      </w:r>
      <w:r w:rsidRPr="004360FE">
        <w:rPr>
          <w:rStyle w:val="Emphasis"/>
          <w:sz w:val="6"/>
          <w:szCs w:val="6"/>
        </w:rPr>
        <w:t>balance</w:t>
      </w:r>
      <w:r w:rsidRPr="004360FE">
        <w:rPr>
          <w:sz w:val="2"/>
          <w:szCs w:val="6"/>
        </w:rPr>
        <w:t xml:space="preserve"> </w:t>
      </w:r>
      <w:r w:rsidRPr="004360FE">
        <w:rPr>
          <w:rStyle w:val="StyleUnderline"/>
          <w:sz w:val="6"/>
          <w:szCs w:val="6"/>
        </w:rPr>
        <w:t>political leadership and administrative expertise</w:t>
      </w:r>
      <w:r w:rsidRPr="004360FE">
        <w:rPr>
          <w:sz w:val="2"/>
          <w:szCs w:val="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AF793B3" w14:textId="77777777" w:rsidR="00086258" w:rsidRPr="004360FE" w:rsidRDefault="00086258" w:rsidP="00086258">
      <w:pPr>
        <w:rPr>
          <w:sz w:val="2"/>
          <w:szCs w:val="6"/>
        </w:rPr>
      </w:pPr>
      <w:r w:rsidRPr="004360FE">
        <w:rPr>
          <w:rStyle w:val="StyleUnderline"/>
          <w:sz w:val="6"/>
          <w:szCs w:val="6"/>
        </w:rPr>
        <w:t>Under</w:t>
      </w:r>
      <w:r w:rsidRPr="004360FE">
        <w:rPr>
          <w:sz w:val="2"/>
          <w:szCs w:val="6"/>
        </w:rPr>
        <w:t xml:space="preserve"> </w:t>
      </w:r>
      <w:r w:rsidRPr="004360FE">
        <w:rPr>
          <w:rStyle w:val="Emphasis"/>
          <w:sz w:val="6"/>
          <w:szCs w:val="6"/>
        </w:rPr>
        <w:t>merit-based</w:t>
      </w:r>
      <w:r w:rsidRPr="004360FE">
        <w:rPr>
          <w:sz w:val="2"/>
          <w:szCs w:val="6"/>
        </w:rPr>
        <w:t xml:space="preserve"> </w:t>
      </w:r>
      <w:r w:rsidRPr="004360FE">
        <w:rPr>
          <w:rStyle w:val="StyleUnderline"/>
          <w:sz w:val="6"/>
          <w:szCs w:val="6"/>
        </w:rPr>
        <w:t>systems</w:t>
      </w:r>
      <w:r w:rsidRPr="004360FE">
        <w:rPr>
          <w:sz w:val="2"/>
          <w:szCs w:val="6"/>
        </w:rPr>
        <w:t xml:space="preserve">, civil service </w:t>
      </w:r>
      <w:r w:rsidRPr="004360FE">
        <w:rPr>
          <w:rStyle w:val="StyleUnderline"/>
          <w:sz w:val="6"/>
          <w:szCs w:val="6"/>
        </w:rPr>
        <w:t>appointments</w:t>
      </w:r>
      <w:r w:rsidRPr="004360FE">
        <w:rPr>
          <w:sz w:val="2"/>
          <w:szCs w:val="6"/>
        </w:rPr>
        <w:t xml:space="preserve"> </w:t>
      </w:r>
      <w:r w:rsidRPr="004360FE">
        <w:rPr>
          <w:rStyle w:val="Emphasis"/>
          <w:sz w:val="6"/>
          <w:szCs w:val="6"/>
        </w:rPr>
        <w:t>primarily</w:t>
      </w:r>
      <w:r w:rsidRPr="004360FE">
        <w:rPr>
          <w:sz w:val="2"/>
          <w:szCs w:val="6"/>
        </w:rPr>
        <w:t xml:space="preserve"> </w:t>
      </w:r>
      <w:r w:rsidRPr="004360FE">
        <w:rPr>
          <w:rStyle w:val="StyleUnderline"/>
          <w:sz w:val="6"/>
          <w:szCs w:val="6"/>
        </w:rPr>
        <w:t>depend on</w:t>
      </w:r>
      <w:r w:rsidRPr="004360FE">
        <w:rPr>
          <w:sz w:val="2"/>
          <w:szCs w:val="6"/>
        </w:rPr>
        <w:t xml:space="preserve"> educational background and </w:t>
      </w:r>
      <w:r w:rsidRPr="004360FE">
        <w:rPr>
          <w:rStyle w:val="Emphasis"/>
          <w:sz w:val="6"/>
          <w:szCs w:val="6"/>
        </w:rPr>
        <w:t>professional experience</w:t>
      </w:r>
      <w:r w:rsidRPr="004360FE">
        <w:rPr>
          <w:sz w:val="2"/>
          <w:szCs w:val="6"/>
        </w:rPr>
        <w:t xml:space="preserve"> </w:t>
      </w:r>
      <w:r w:rsidRPr="004360FE">
        <w:rPr>
          <w:rStyle w:val="StyleUnderline"/>
          <w:sz w:val="6"/>
          <w:szCs w:val="6"/>
        </w:rPr>
        <w:t>rather than</w:t>
      </w:r>
      <w:r w:rsidRPr="004360FE">
        <w:rPr>
          <w:sz w:val="2"/>
          <w:szCs w:val="6"/>
        </w:rPr>
        <w:t xml:space="preserve"> </w:t>
      </w:r>
      <w:r w:rsidRPr="004360FE">
        <w:rPr>
          <w:rStyle w:val="Emphasis"/>
          <w:sz w:val="6"/>
          <w:szCs w:val="6"/>
        </w:rPr>
        <w:t>political</w:t>
      </w:r>
      <w:r w:rsidRPr="004360FE">
        <w:rPr>
          <w:sz w:val="2"/>
          <w:szCs w:val="6"/>
        </w:rPr>
        <w:t xml:space="preserve"> </w:t>
      </w:r>
      <w:r w:rsidRPr="004360FE">
        <w:rPr>
          <w:rStyle w:val="StyleUnderline"/>
          <w:sz w:val="6"/>
          <w:szCs w:val="6"/>
        </w:rPr>
        <w:t>connections</w:t>
      </w:r>
      <w:r w:rsidRPr="004360FE">
        <w:rPr>
          <w:sz w:val="2"/>
          <w:szCs w:val="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4360FE">
        <w:rPr>
          <w:rStyle w:val="StyleUnderline"/>
          <w:sz w:val="6"/>
          <w:szCs w:val="6"/>
        </w:rPr>
        <w:t>Such</w:t>
      </w:r>
      <w:r w:rsidRPr="004360FE">
        <w:rPr>
          <w:sz w:val="2"/>
          <w:szCs w:val="6"/>
        </w:rPr>
        <w:t xml:space="preserve"> </w:t>
      </w:r>
      <w:r w:rsidRPr="004360FE">
        <w:rPr>
          <w:rStyle w:val="Emphasis"/>
          <w:sz w:val="6"/>
          <w:szCs w:val="6"/>
        </w:rPr>
        <w:t>high degree</w:t>
      </w:r>
      <w:r w:rsidRPr="004360FE">
        <w:rPr>
          <w:sz w:val="2"/>
          <w:szCs w:val="6"/>
        </w:rPr>
        <w:t xml:space="preserve"> </w:t>
      </w:r>
      <w:r w:rsidRPr="004360FE">
        <w:rPr>
          <w:rStyle w:val="StyleUnderline"/>
          <w:sz w:val="6"/>
          <w:szCs w:val="6"/>
        </w:rPr>
        <w:t>of political influence in</w:t>
      </w:r>
      <w:r w:rsidRPr="004360FE">
        <w:rPr>
          <w:sz w:val="2"/>
          <w:szCs w:val="6"/>
        </w:rPr>
        <w:t xml:space="preserve"> </w:t>
      </w:r>
      <w:r w:rsidRPr="004360FE">
        <w:rPr>
          <w:rStyle w:val="Emphasis"/>
          <w:sz w:val="6"/>
          <w:szCs w:val="6"/>
        </w:rPr>
        <w:t>personnel</w:t>
      </w:r>
      <w:r w:rsidRPr="004360FE">
        <w:rPr>
          <w:sz w:val="2"/>
          <w:szCs w:val="6"/>
        </w:rPr>
        <w:t xml:space="preserve"> </w:t>
      </w:r>
      <w:r w:rsidRPr="004360FE">
        <w:rPr>
          <w:rStyle w:val="StyleUnderline"/>
          <w:sz w:val="6"/>
          <w:szCs w:val="6"/>
        </w:rPr>
        <w:t>matters has</w:t>
      </w:r>
      <w:r w:rsidRPr="004360FE">
        <w:rPr>
          <w:sz w:val="2"/>
          <w:szCs w:val="6"/>
        </w:rPr>
        <w:t xml:space="preserve"> </w:t>
      </w:r>
      <w:r w:rsidRPr="004360FE">
        <w:rPr>
          <w:rStyle w:val="Emphasis"/>
          <w:sz w:val="6"/>
          <w:szCs w:val="6"/>
        </w:rPr>
        <w:t>long distinguished</w:t>
      </w:r>
      <w:r w:rsidRPr="004360FE">
        <w:rPr>
          <w:sz w:val="2"/>
          <w:szCs w:val="6"/>
        </w:rPr>
        <w:t xml:space="preserve"> </w:t>
      </w:r>
      <w:r w:rsidRPr="004360FE">
        <w:rPr>
          <w:rStyle w:val="StyleUnderline"/>
          <w:sz w:val="6"/>
          <w:szCs w:val="6"/>
        </w:rPr>
        <w:t>the</w:t>
      </w:r>
      <w:r w:rsidRPr="004360FE">
        <w:rPr>
          <w:sz w:val="2"/>
          <w:szCs w:val="6"/>
        </w:rPr>
        <w:t xml:space="preserve"> U.S. </w:t>
      </w:r>
      <w:r w:rsidRPr="004360FE">
        <w:rPr>
          <w:rStyle w:val="StyleUnderline"/>
          <w:sz w:val="6"/>
          <w:szCs w:val="6"/>
        </w:rPr>
        <w:t>federal bureaucracy from its counterparts in</w:t>
      </w:r>
      <w:r w:rsidRPr="004360FE">
        <w:rPr>
          <w:sz w:val="2"/>
          <w:szCs w:val="6"/>
        </w:rPr>
        <w:t xml:space="preserve"> </w:t>
      </w:r>
      <w:r w:rsidRPr="004360FE">
        <w:rPr>
          <w:rStyle w:val="Emphasis"/>
          <w:sz w:val="6"/>
          <w:szCs w:val="6"/>
        </w:rPr>
        <w:t>other</w:t>
      </w:r>
      <w:r w:rsidRPr="004360FE">
        <w:rPr>
          <w:sz w:val="2"/>
          <w:szCs w:val="6"/>
        </w:rPr>
        <w:t xml:space="preserve"> </w:t>
      </w:r>
      <w:r w:rsidRPr="004360FE">
        <w:rPr>
          <w:rStyle w:val="StyleUnderline"/>
          <w:sz w:val="6"/>
          <w:szCs w:val="6"/>
        </w:rPr>
        <w:t>advanced democracies</w:t>
      </w:r>
      <w:r w:rsidRPr="004360FE">
        <w:rPr>
          <w:sz w:val="2"/>
          <w:szCs w:val="6"/>
        </w:rPr>
        <w:t>.</w:t>
      </w:r>
    </w:p>
    <w:p w14:paraId="76EA0195" w14:textId="77777777" w:rsidR="00086258" w:rsidRPr="004360FE" w:rsidRDefault="00086258" w:rsidP="00086258">
      <w:pPr>
        <w:rPr>
          <w:sz w:val="2"/>
          <w:szCs w:val="6"/>
        </w:rPr>
      </w:pPr>
      <w:r w:rsidRPr="004360FE">
        <w:rPr>
          <w:sz w:val="2"/>
          <w:szCs w:val="6"/>
        </w:rPr>
        <w:t xml:space="preserve">The extensive use of </w:t>
      </w:r>
      <w:r w:rsidRPr="004360FE">
        <w:rPr>
          <w:rStyle w:val="StyleUnderline"/>
          <w:sz w:val="6"/>
          <w:szCs w:val="6"/>
        </w:rPr>
        <w:t xml:space="preserve">political </w:t>
      </w:r>
      <w:r w:rsidRPr="004360FE">
        <w:rPr>
          <w:rStyle w:val="StyleUnderline"/>
          <w:sz w:val="6"/>
          <w:szCs w:val="6"/>
          <w:highlight w:val="cyan"/>
        </w:rPr>
        <w:t>appointments</w:t>
      </w:r>
      <w:r w:rsidRPr="004360FE">
        <w:rPr>
          <w:sz w:val="2"/>
          <w:szCs w:val="6"/>
        </w:rPr>
        <w:t xml:space="preserve"> in the U.S. federal bureaucracy </w:t>
      </w:r>
      <w:r w:rsidRPr="004360FE">
        <w:rPr>
          <w:rStyle w:val="StyleUnderline"/>
          <w:sz w:val="6"/>
          <w:szCs w:val="6"/>
          <w:highlight w:val="cyan"/>
        </w:rPr>
        <w:t>reflect</w:t>
      </w:r>
      <w:r w:rsidRPr="004360FE">
        <w:rPr>
          <w:sz w:val="2"/>
          <w:szCs w:val="6"/>
        </w:rPr>
        <w:t xml:space="preserve">s </w:t>
      </w:r>
      <w:r w:rsidRPr="004360FE">
        <w:rPr>
          <w:rStyle w:val="StyleUnderline"/>
          <w:sz w:val="6"/>
          <w:szCs w:val="6"/>
        </w:rPr>
        <w:t>a</w:t>
      </w:r>
      <w:r w:rsidRPr="004360FE">
        <w:rPr>
          <w:sz w:val="2"/>
          <w:szCs w:val="6"/>
        </w:rPr>
        <w:t xml:space="preserve"> </w:t>
      </w:r>
      <w:r w:rsidRPr="004360FE">
        <w:rPr>
          <w:rStyle w:val="Emphasis"/>
          <w:sz w:val="6"/>
          <w:szCs w:val="6"/>
        </w:rPr>
        <w:t>broader</w:t>
      </w:r>
      <w:r w:rsidRPr="004360FE">
        <w:rPr>
          <w:sz w:val="2"/>
          <w:szCs w:val="6"/>
        </w:rPr>
        <w:t xml:space="preserve"> </w:t>
      </w:r>
      <w:r w:rsidRPr="004360FE">
        <w:rPr>
          <w:rStyle w:val="StyleUnderline"/>
          <w:sz w:val="6"/>
          <w:szCs w:val="6"/>
        </w:rPr>
        <w:t>phenomenon that</w:t>
      </w:r>
      <w:r w:rsidRPr="004360FE">
        <w:rPr>
          <w:sz w:val="2"/>
          <w:szCs w:val="6"/>
        </w:rPr>
        <w:t xml:space="preserve"> public administration </w:t>
      </w:r>
      <w:r w:rsidRPr="004360FE">
        <w:rPr>
          <w:rStyle w:val="StyleUnderline"/>
          <w:sz w:val="6"/>
          <w:szCs w:val="6"/>
        </w:rPr>
        <w:t>scholars term</w:t>
      </w:r>
      <w:r w:rsidRPr="004360FE">
        <w:rPr>
          <w:sz w:val="2"/>
          <w:szCs w:val="6"/>
        </w:rPr>
        <w:t xml:space="preserve"> “</w:t>
      </w:r>
      <w:r w:rsidRPr="004360FE">
        <w:rPr>
          <w:rStyle w:val="Emphasis"/>
          <w:sz w:val="6"/>
          <w:szCs w:val="6"/>
          <w:highlight w:val="cyan"/>
        </w:rPr>
        <w:t>politicisation</w:t>
      </w:r>
      <w:r w:rsidRPr="004360FE">
        <w:rPr>
          <w:sz w:val="2"/>
          <w:szCs w:val="6"/>
        </w:rPr>
        <w:t xml:space="preserve">” - </w:t>
      </w:r>
      <w:r w:rsidRPr="004360FE">
        <w:rPr>
          <w:rStyle w:val="StyleUnderline"/>
          <w:sz w:val="6"/>
          <w:szCs w:val="6"/>
        </w:rPr>
        <w:t>the practice of basing</w:t>
      </w:r>
      <w:r w:rsidRPr="004360FE">
        <w:rPr>
          <w:sz w:val="2"/>
          <w:szCs w:val="6"/>
        </w:rPr>
        <w:t xml:space="preserve"> civil service </w:t>
      </w:r>
      <w:r w:rsidRPr="004360FE">
        <w:rPr>
          <w:rStyle w:val="Emphasis"/>
          <w:sz w:val="6"/>
          <w:szCs w:val="6"/>
        </w:rPr>
        <w:t>personnel</w:t>
      </w:r>
      <w:r w:rsidRPr="004360FE">
        <w:rPr>
          <w:sz w:val="2"/>
          <w:szCs w:val="6"/>
        </w:rPr>
        <w:t xml:space="preserve"> </w:t>
      </w:r>
      <w:r w:rsidRPr="004360FE">
        <w:rPr>
          <w:rStyle w:val="StyleUnderline"/>
          <w:sz w:val="6"/>
          <w:szCs w:val="6"/>
        </w:rPr>
        <w:t>decisions on</w:t>
      </w:r>
      <w:r w:rsidRPr="004360FE">
        <w:rPr>
          <w:sz w:val="2"/>
          <w:szCs w:val="6"/>
        </w:rPr>
        <w:t xml:space="preserve"> political criteria such as </w:t>
      </w:r>
      <w:r w:rsidRPr="004360FE">
        <w:rPr>
          <w:rStyle w:val="Emphasis"/>
          <w:sz w:val="6"/>
          <w:szCs w:val="6"/>
        </w:rPr>
        <w:t>party relationships</w:t>
      </w:r>
      <w:r w:rsidRPr="004360FE">
        <w:rPr>
          <w:sz w:val="2"/>
          <w:szCs w:val="6"/>
        </w:rPr>
        <w:t xml:space="preserve">, personal connections, </w:t>
      </w:r>
      <w:r w:rsidRPr="004360FE">
        <w:rPr>
          <w:rStyle w:val="StyleUnderline"/>
          <w:sz w:val="6"/>
          <w:szCs w:val="6"/>
        </w:rPr>
        <w:t>or ideological alignment</w:t>
      </w:r>
      <w:r w:rsidRPr="004360FE">
        <w:rPr>
          <w:sz w:val="2"/>
          <w:szCs w:val="6"/>
        </w:rPr>
        <w:t xml:space="preserve"> rather than merit criteria (Peters &amp; Pierre, 2004). The current reforms under the second Trump administration would significantly expand this already distinctive feature of American public administration.</w:t>
      </w:r>
    </w:p>
    <w:p w14:paraId="0A4BA862" w14:textId="77777777" w:rsidR="00086258" w:rsidRPr="004360FE" w:rsidRDefault="00086258" w:rsidP="00086258">
      <w:pPr>
        <w:rPr>
          <w:sz w:val="2"/>
          <w:szCs w:val="6"/>
        </w:rPr>
      </w:pPr>
      <w:r w:rsidRPr="004360FE">
        <w:rPr>
          <w:sz w:val="2"/>
          <w:szCs w:val="6"/>
        </w:rPr>
        <w:t xml:space="preserve">The consequences of such politicisation have been extensively studied. </w:t>
      </w:r>
      <w:r w:rsidRPr="004360FE">
        <w:rPr>
          <w:rStyle w:val="StyleUnderline"/>
          <w:sz w:val="6"/>
          <w:szCs w:val="6"/>
        </w:rPr>
        <w:t>A</w:t>
      </w:r>
      <w:r w:rsidRPr="004360FE">
        <w:rPr>
          <w:sz w:val="2"/>
          <w:szCs w:val="6"/>
        </w:rPr>
        <w:t xml:space="preserve"> </w:t>
      </w:r>
      <w:r w:rsidRPr="004360FE">
        <w:rPr>
          <w:rStyle w:val="Emphasis"/>
          <w:sz w:val="6"/>
          <w:szCs w:val="6"/>
          <w:highlight w:val="cyan"/>
        </w:rPr>
        <w:t>robust</w:t>
      </w:r>
      <w:r w:rsidRPr="004360FE">
        <w:rPr>
          <w:sz w:val="2"/>
          <w:szCs w:val="6"/>
        </w:rPr>
        <w:t xml:space="preserve"> </w:t>
      </w:r>
      <w:r w:rsidRPr="004360FE">
        <w:rPr>
          <w:rStyle w:val="StyleUnderline"/>
          <w:sz w:val="6"/>
          <w:szCs w:val="6"/>
        </w:rPr>
        <w:t xml:space="preserve">body of </w:t>
      </w:r>
      <w:r w:rsidRPr="004360FE">
        <w:rPr>
          <w:rStyle w:val="StyleUnderline"/>
          <w:sz w:val="6"/>
          <w:szCs w:val="6"/>
          <w:highlight w:val="cyan"/>
        </w:rPr>
        <w:t>research</w:t>
      </w:r>
      <w:r w:rsidRPr="004360FE">
        <w:rPr>
          <w:sz w:val="2"/>
          <w:szCs w:val="6"/>
        </w:rPr>
        <w:t xml:space="preserve">, </w:t>
      </w:r>
      <w:r w:rsidRPr="004360FE">
        <w:rPr>
          <w:rStyle w:val="StyleUnderline"/>
          <w:sz w:val="6"/>
          <w:szCs w:val="6"/>
        </w:rPr>
        <w:t xml:space="preserve">drawing </w:t>
      </w:r>
      <w:r w:rsidRPr="004360FE">
        <w:rPr>
          <w:rStyle w:val="StyleUnderline"/>
          <w:sz w:val="6"/>
          <w:szCs w:val="6"/>
          <w:highlight w:val="cyan"/>
        </w:rPr>
        <w:t>from</w:t>
      </w:r>
      <w:r w:rsidRPr="004360FE">
        <w:rPr>
          <w:sz w:val="2"/>
          <w:szCs w:val="6"/>
          <w:highlight w:val="cyan"/>
        </w:rPr>
        <w:t xml:space="preserve"> </w:t>
      </w:r>
      <w:r w:rsidRPr="004360FE">
        <w:rPr>
          <w:rStyle w:val="Emphasis"/>
          <w:sz w:val="6"/>
          <w:szCs w:val="6"/>
          <w:highlight w:val="cyan"/>
        </w:rPr>
        <w:t>diverse</w:t>
      </w:r>
      <w:r w:rsidRPr="004360FE">
        <w:rPr>
          <w:sz w:val="2"/>
          <w:szCs w:val="6"/>
        </w:rPr>
        <w:t xml:space="preserve"> </w:t>
      </w:r>
      <w:r w:rsidRPr="004360FE">
        <w:rPr>
          <w:rStyle w:val="StyleUnderline"/>
          <w:sz w:val="6"/>
          <w:szCs w:val="6"/>
        </w:rPr>
        <w:t xml:space="preserve">national </w:t>
      </w:r>
      <w:r w:rsidRPr="004360FE">
        <w:rPr>
          <w:rStyle w:val="StyleUnderline"/>
          <w:sz w:val="6"/>
          <w:szCs w:val="6"/>
          <w:highlight w:val="cyan"/>
        </w:rPr>
        <w:t>contexts</w:t>
      </w:r>
      <w:r w:rsidRPr="004360FE">
        <w:rPr>
          <w:sz w:val="2"/>
          <w:szCs w:val="6"/>
        </w:rPr>
        <w:t xml:space="preserve"> including both developed and developing countries, </w:t>
      </w:r>
      <w:r w:rsidRPr="004360FE">
        <w:rPr>
          <w:rStyle w:val="StyleUnderline"/>
          <w:sz w:val="6"/>
          <w:szCs w:val="6"/>
        </w:rPr>
        <w:t>demonstrates</w:t>
      </w:r>
      <w:r w:rsidRPr="004360FE">
        <w:rPr>
          <w:sz w:val="2"/>
          <w:szCs w:val="6"/>
        </w:rPr>
        <w:t xml:space="preserve"> that increasing </w:t>
      </w:r>
      <w:r w:rsidRPr="004360FE">
        <w:rPr>
          <w:rStyle w:val="Emphasis"/>
          <w:sz w:val="6"/>
          <w:szCs w:val="6"/>
        </w:rPr>
        <w:t xml:space="preserve">political </w:t>
      </w:r>
      <w:r w:rsidRPr="004360FE">
        <w:rPr>
          <w:rStyle w:val="Emphasis"/>
          <w:sz w:val="6"/>
          <w:szCs w:val="6"/>
          <w:highlight w:val="cyan"/>
        </w:rPr>
        <w:t>control</w:t>
      </w:r>
      <w:r w:rsidRPr="004360FE">
        <w:rPr>
          <w:sz w:val="2"/>
          <w:szCs w:val="6"/>
        </w:rPr>
        <w:t xml:space="preserve"> </w:t>
      </w:r>
      <w:r w:rsidRPr="004360FE">
        <w:rPr>
          <w:rStyle w:val="StyleUnderline"/>
          <w:sz w:val="6"/>
          <w:szCs w:val="6"/>
        </w:rPr>
        <w:t xml:space="preserve">over bureaucracy </w:t>
      </w:r>
      <w:r w:rsidRPr="004360FE">
        <w:rPr>
          <w:rStyle w:val="StyleUnderline"/>
          <w:sz w:val="6"/>
          <w:szCs w:val="6"/>
          <w:highlight w:val="cyan"/>
        </w:rPr>
        <w:t>tends to undermine</w:t>
      </w:r>
      <w:r w:rsidRPr="004360FE">
        <w:rPr>
          <w:sz w:val="2"/>
          <w:szCs w:val="6"/>
        </w:rPr>
        <w:t xml:space="preserve">, rather than enhance, </w:t>
      </w:r>
      <w:r w:rsidRPr="004360FE">
        <w:rPr>
          <w:rStyle w:val="Emphasis"/>
          <w:sz w:val="6"/>
          <w:szCs w:val="6"/>
        </w:rPr>
        <w:t>government</w:t>
      </w:r>
      <w:r w:rsidRPr="004360FE">
        <w:rPr>
          <w:sz w:val="2"/>
          <w:szCs w:val="6"/>
        </w:rPr>
        <w:t xml:space="preserve"> </w:t>
      </w:r>
      <w:r w:rsidRPr="004360FE">
        <w:rPr>
          <w:rStyle w:val="StyleUnderline"/>
          <w:sz w:val="6"/>
          <w:szCs w:val="6"/>
          <w:highlight w:val="cyan"/>
        </w:rPr>
        <w:t>performance</w:t>
      </w:r>
      <w:r w:rsidRPr="004360FE">
        <w:rPr>
          <w:sz w:val="2"/>
          <w:szCs w:val="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4360FE">
        <w:rPr>
          <w:rStyle w:val="StyleUnderline"/>
          <w:sz w:val="6"/>
          <w:szCs w:val="6"/>
          <w:highlight w:val="cyan"/>
        </w:rPr>
        <w:t>our</w:t>
      </w:r>
      <w:r w:rsidRPr="004360FE">
        <w:rPr>
          <w:rStyle w:val="StyleUnderline"/>
          <w:sz w:val="6"/>
          <w:szCs w:val="6"/>
        </w:rPr>
        <w:t xml:space="preserve"> recent</w:t>
      </w:r>
      <w:r w:rsidRPr="004360FE">
        <w:rPr>
          <w:sz w:val="2"/>
          <w:szCs w:val="6"/>
        </w:rPr>
        <w:t xml:space="preserve"> </w:t>
      </w:r>
      <w:r w:rsidRPr="004360FE">
        <w:rPr>
          <w:rStyle w:val="Emphasis"/>
          <w:sz w:val="6"/>
          <w:szCs w:val="6"/>
        </w:rPr>
        <w:t xml:space="preserve">systematic </w:t>
      </w:r>
      <w:r w:rsidRPr="004360FE">
        <w:rPr>
          <w:rStyle w:val="Emphasis"/>
          <w:sz w:val="6"/>
          <w:szCs w:val="6"/>
          <w:highlight w:val="cyan"/>
        </w:rPr>
        <w:t>review</w:t>
      </w:r>
      <w:r w:rsidRPr="004360FE">
        <w:rPr>
          <w:sz w:val="2"/>
          <w:szCs w:val="6"/>
          <w:highlight w:val="cyan"/>
        </w:rPr>
        <w:t xml:space="preserve"> </w:t>
      </w:r>
      <w:r w:rsidRPr="004360FE">
        <w:rPr>
          <w:rStyle w:val="StyleUnderline"/>
          <w:sz w:val="6"/>
          <w:szCs w:val="6"/>
          <w:highlight w:val="cyan"/>
        </w:rPr>
        <w:t>of</w:t>
      </w:r>
      <w:r w:rsidRPr="004360FE">
        <w:rPr>
          <w:sz w:val="2"/>
          <w:szCs w:val="6"/>
        </w:rPr>
        <w:t xml:space="preserve"> </w:t>
      </w:r>
      <w:r w:rsidRPr="004360FE">
        <w:rPr>
          <w:rStyle w:val="Emphasis"/>
          <w:sz w:val="6"/>
          <w:szCs w:val="6"/>
        </w:rPr>
        <w:t xml:space="preserve">over </w:t>
      </w:r>
      <w:r w:rsidRPr="004360FE">
        <w:rPr>
          <w:rStyle w:val="Emphasis"/>
          <w:sz w:val="6"/>
          <w:szCs w:val="6"/>
          <w:highlight w:val="cyan"/>
        </w:rPr>
        <w:t>1,000</w:t>
      </w:r>
      <w:r w:rsidRPr="004360FE">
        <w:rPr>
          <w:sz w:val="2"/>
          <w:szCs w:val="6"/>
        </w:rPr>
        <w:t xml:space="preserve"> </w:t>
      </w:r>
      <w:r w:rsidRPr="004360FE">
        <w:rPr>
          <w:rStyle w:val="StyleUnderline"/>
          <w:sz w:val="6"/>
          <w:szCs w:val="6"/>
        </w:rPr>
        <w:t xml:space="preserve">peer-reviewed </w:t>
      </w:r>
      <w:r w:rsidRPr="004360FE">
        <w:rPr>
          <w:rStyle w:val="StyleUnderline"/>
          <w:sz w:val="6"/>
          <w:szCs w:val="6"/>
          <w:highlight w:val="cyan"/>
        </w:rPr>
        <w:t>papers provides</w:t>
      </w:r>
      <w:r w:rsidRPr="004360FE">
        <w:rPr>
          <w:sz w:val="2"/>
          <w:szCs w:val="6"/>
          <w:highlight w:val="cyan"/>
        </w:rPr>
        <w:t xml:space="preserve"> </w:t>
      </w:r>
      <w:r w:rsidRPr="004360FE">
        <w:rPr>
          <w:rStyle w:val="Emphasis"/>
          <w:sz w:val="6"/>
          <w:szCs w:val="6"/>
          <w:highlight w:val="cyan"/>
        </w:rPr>
        <w:t>compelling</w:t>
      </w:r>
      <w:r w:rsidRPr="004360FE">
        <w:rPr>
          <w:sz w:val="2"/>
          <w:szCs w:val="6"/>
          <w:highlight w:val="cyan"/>
        </w:rPr>
        <w:t xml:space="preserve"> </w:t>
      </w:r>
      <w:r w:rsidRPr="004360FE">
        <w:rPr>
          <w:rStyle w:val="StyleUnderline"/>
          <w:sz w:val="6"/>
          <w:szCs w:val="6"/>
          <w:highlight w:val="cyan"/>
        </w:rPr>
        <w:t>ev</w:t>
      </w:r>
      <w:r w:rsidRPr="004360FE">
        <w:rPr>
          <w:rStyle w:val="StyleUnderline"/>
          <w:sz w:val="6"/>
          <w:szCs w:val="6"/>
        </w:rPr>
        <w:t xml:space="preserve">idence </w:t>
      </w:r>
      <w:r w:rsidRPr="004360FE">
        <w:rPr>
          <w:rStyle w:val="StyleUnderline"/>
          <w:sz w:val="6"/>
          <w:szCs w:val="6"/>
          <w:highlight w:val="cyan"/>
        </w:rPr>
        <w:t>that</w:t>
      </w:r>
      <w:r w:rsidRPr="004360FE">
        <w:rPr>
          <w:sz w:val="2"/>
          <w:szCs w:val="6"/>
          <w:highlight w:val="cyan"/>
        </w:rPr>
        <w:t xml:space="preserve"> </w:t>
      </w:r>
      <w:r w:rsidRPr="004360FE">
        <w:rPr>
          <w:rStyle w:val="Emphasis"/>
          <w:sz w:val="6"/>
          <w:szCs w:val="6"/>
          <w:highlight w:val="cyan"/>
        </w:rPr>
        <w:t>merit-based</w:t>
      </w:r>
      <w:r w:rsidRPr="004360FE">
        <w:rPr>
          <w:sz w:val="2"/>
          <w:szCs w:val="6"/>
          <w:highlight w:val="cyan"/>
        </w:rPr>
        <w:t xml:space="preserve"> </w:t>
      </w:r>
      <w:r w:rsidRPr="004360FE">
        <w:rPr>
          <w:rStyle w:val="StyleUnderline"/>
          <w:sz w:val="6"/>
          <w:szCs w:val="6"/>
          <w:highlight w:val="cyan"/>
        </w:rPr>
        <w:t>systems yield</w:t>
      </w:r>
      <w:r w:rsidRPr="004360FE">
        <w:rPr>
          <w:sz w:val="2"/>
          <w:szCs w:val="6"/>
        </w:rPr>
        <w:t xml:space="preserve"> </w:t>
      </w:r>
      <w:r w:rsidRPr="004360FE">
        <w:rPr>
          <w:rStyle w:val="Emphasis"/>
          <w:sz w:val="6"/>
          <w:szCs w:val="6"/>
        </w:rPr>
        <w:t xml:space="preserve">significantly </w:t>
      </w:r>
      <w:r w:rsidRPr="004360FE">
        <w:rPr>
          <w:rStyle w:val="Emphasis"/>
          <w:sz w:val="6"/>
          <w:szCs w:val="6"/>
          <w:highlight w:val="cyan"/>
        </w:rPr>
        <w:t>better</w:t>
      </w:r>
      <w:r w:rsidRPr="004360FE">
        <w:rPr>
          <w:sz w:val="2"/>
          <w:szCs w:val="6"/>
          <w:highlight w:val="cyan"/>
        </w:rPr>
        <w:t xml:space="preserve"> </w:t>
      </w:r>
      <w:r w:rsidRPr="004360FE">
        <w:rPr>
          <w:rStyle w:val="StyleUnderline"/>
          <w:sz w:val="6"/>
          <w:szCs w:val="6"/>
          <w:highlight w:val="cyan"/>
        </w:rPr>
        <w:t>outcomes</w:t>
      </w:r>
      <w:r w:rsidRPr="004360FE">
        <w:rPr>
          <w:rStyle w:val="StyleUnderline"/>
          <w:sz w:val="6"/>
          <w:szCs w:val="6"/>
        </w:rPr>
        <w:t xml:space="preserve"> than</w:t>
      </w:r>
      <w:r w:rsidRPr="004360FE">
        <w:rPr>
          <w:sz w:val="2"/>
          <w:szCs w:val="6"/>
        </w:rPr>
        <w:t xml:space="preserve"> </w:t>
      </w:r>
      <w:r w:rsidRPr="004360FE">
        <w:rPr>
          <w:rStyle w:val="Emphasis"/>
          <w:sz w:val="6"/>
          <w:szCs w:val="6"/>
        </w:rPr>
        <w:t>politicised</w:t>
      </w:r>
      <w:r w:rsidRPr="004360FE">
        <w:rPr>
          <w:sz w:val="2"/>
          <w:szCs w:val="6"/>
        </w:rPr>
        <w:t xml:space="preserve"> </w:t>
      </w:r>
      <w:r w:rsidRPr="004360FE">
        <w:rPr>
          <w:rStyle w:val="StyleUnderline"/>
          <w:sz w:val="6"/>
          <w:szCs w:val="6"/>
        </w:rPr>
        <w:t>ones</w:t>
      </w:r>
      <w:r w:rsidRPr="004360FE">
        <w:rPr>
          <w:sz w:val="2"/>
          <w:szCs w:val="6"/>
        </w:rPr>
        <w:t>, including reduced corruption, improved efficiency, increased public trust, and enhanced civil servant motivation (Oliveira et al., 2024).</w:t>
      </w:r>
    </w:p>
    <w:p w14:paraId="13875B0C" w14:textId="77777777" w:rsidR="00086258" w:rsidRPr="004360FE" w:rsidRDefault="00086258" w:rsidP="00086258">
      <w:pPr>
        <w:rPr>
          <w:sz w:val="2"/>
          <w:szCs w:val="6"/>
        </w:rPr>
      </w:pPr>
      <w:r w:rsidRPr="004360FE">
        <w:rPr>
          <w:rStyle w:val="StyleUnderline"/>
          <w:sz w:val="6"/>
          <w:szCs w:val="6"/>
        </w:rPr>
        <w:t>In</w:t>
      </w:r>
      <w:r w:rsidRPr="004360FE">
        <w:rPr>
          <w:sz w:val="2"/>
          <w:szCs w:val="6"/>
        </w:rPr>
        <w:t xml:space="preserve"> </w:t>
      </w:r>
      <w:r w:rsidRPr="004360FE">
        <w:rPr>
          <w:rStyle w:val="Emphasis"/>
          <w:sz w:val="6"/>
          <w:szCs w:val="6"/>
        </w:rPr>
        <w:t>light</w:t>
      </w:r>
      <w:r w:rsidRPr="004360FE">
        <w:rPr>
          <w:sz w:val="2"/>
          <w:szCs w:val="6"/>
        </w:rPr>
        <w:t xml:space="preserve"> </w:t>
      </w:r>
      <w:r w:rsidRPr="004360FE">
        <w:rPr>
          <w:rStyle w:val="StyleUnderline"/>
          <w:sz w:val="6"/>
          <w:szCs w:val="6"/>
        </w:rPr>
        <w:t>of these</w:t>
      </w:r>
      <w:r w:rsidRPr="004360FE">
        <w:rPr>
          <w:sz w:val="2"/>
          <w:szCs w:val="6"/>
        </w:rPr>
        <w:t xml:space="preserve"> </w:t>
      </w:r>
      <w:r w:rsidRPr="004360FE">
        <w:rPr>
          <w:rStyle w:val="Emphasis"/>
          <w:sz w:val="6"/>
          <w:szCs w:val="6"/>
        </w:rPr>
        <w:t>empirical findings</w:t>
      </w:r>
      <w:r w:rsidRPr="004360FE">
        <w:rPr>
          <w:sz w:val="2"/>
          <w:szCs w:val="6"/>
        </w:rPr>
        <w:t xml:space="preserve">, </w:t>
      </w:r>
      <w:r w:rsidRPr="004360FE">
        <w:rPr>
          <w:rStyle w:val="StyleUnderline"/>
          <w:sz w:val="6"/>
          <w:szCs w:val="6"/>
        </w:rPr>
        <w:t>the</w:t>
      </w:r>
      <w:r w:rsidRPr="004360FE">
        <w:rPr>
          <w:sz w:val="2"/>
          <w:szCs w:val="6"/>
        </w:rPr>
        <w:t xml:space="preserve"> </w:t>
      </w:r>
      <w:r w:rsidRPr="004360FE">
        <w:rPr>
          <w:rStyle w:val="Emphasis"/>
          <w:sz w:val="6"/>
          <w:szCs w:val="6"/>
        </w:rPr>
        <w:t>current</w:t>
      </w:r>
      <w:r w:rsidRPr="004360FE">
        <w:rPr>
          <w:sz w:val="2"/>
          <w:szCs w:val="6"/>
        </w:rPr>
        <w:t xml:space="preserve"> </w:t>
      </w:r>
      <w:r w:rsidRPr="004360FE">
        <w:rPr>
          <w:rStyle w:val="StyleUnderline"/>
          <w:sz w:val="6"/>
          <w:szCs w:val="6"/>
        </w:rPr>
        <w:t>reforms warrant</w:t>
      </w:r>
      <w:r w:rsidRPr="004360FE">
        <w:rPr>
          <w:sz w:val="2"/>
          <w:szCs w:val="6"/>
        </w:rPr>
        <w:t xml:space="preserve"> </w:t>
      </w:r>
      <w:r w:rsidRPr="004360FE">
        <w:rPr>
          <w:rStyle w:val="Emphasis"/>
          <w:sz w:val="6"/>
          <w:szCs w:val="6"/>
        </w:rPr>
        <w:t>examination</w:t>
      </w:r>
      <w:r w:rsidRPr="004360FE">
        <w:rPr>
          <w:sz w:val="2"/>
          <w:szCs w:val="6"/>
        </w:rPr>
        <w:t xml:space="preserve"> within a broader global context. Public administration scholars have increasingly focused on how populist politics affects bureaucratic capacity and civil service performance (Michael W. Bauer et al., 2021). This </w:t>
      </w:r>
      <w:r w:rsidRPr="004360FE">
        <w:rPr>
          <w:rStyle w:val="StyleUnderline"/>
          <w:sz w:val="6"/>
          <w:szCs w:val="6"/>
        </w:rPr>
        <w:t>research has identified</w:t>
      </w:r>
      <w:r w:rsidRPr="004360FE">
        <w:rPr>
          <w:sz w:val="2"/>
          <w:szCs w:val="6"/>
        </w:rPr>
        <w:t xml:space="preserve"> a pattern that Michael W Bauer (2024) terms “</w:t>
      </w:r>
      <w:r w:rsidRPr="004360FE">
        <w:rPr>
          <w:rStyle w:val="Emphasis"/>
          <w:sz w:val="6"/>
          <w:szCs w:val="6"/>
        </w:rPr>
        <w:t>administrative backsliding</w:t>
      </w:r>
      <w:r w:rsidRPr="004360FE">
        <w:rPr>
          <w:sz w:val="2"/>
          <w:szCs w:val="6"/>
        </w:rPr>
        <w:t>” - the systematic weakening of bureaucratic institutions in countries experiencing democratic decline.</w:t>
      </w:r>
    </w:p>
    <w:p w14:paraId="4ABC8B9D" w14:textId="77777777" w:rsidR="00086258" w:rsidRPr="004360FE" w:rsidRDefault="00086258" w:rsidP="00086258">
      <w:pPr>
        <w:rPr>
          <w:sz w:val="2"/>
          <w:szCs w:val="6"/>
        </w:rPr>
      </w:pPr>
      <w:r w:rsidRPr="004360FE">
        <w:rPr>
          <w:sz w:val="2"/>
          <w:szCs w:val="6"/>
        </w:rPr>
        <w:t xml:space="preserve">The consequences of such reforms are well-documented. Brazil’s experience shows how </w:t>
      </w:r>
      <w:r w:rsidRPr="004360FE">
        <w:rPr>
          <w:rStyle w:val="StyleUnderline"/>
          <w:sz w:val="6"/>
          <w:szCs w:val="6"/>
        </w:rPr>
        <w:t>political appointees</w:t>
      </w:r>
      <w:r w:rsidRPr="004360FE">
        <w:rPr>
          <w:sz w:val="2"/>
          <w:szCs w:val="6"/>
        </w:rPr>
        <w:t xml:space="preserve"> </w:t>
      </w:r>
      <w:r w:rsidRPr="004360FE">
        <w:rPr>
          <w:rStyle w:val="Emphasis"/>
          <w:sz w:val="6"/>
          <w:szCs w:val="6"/>
        </w:rPr>
        <w:t>lacking</w:t>
      </w:r>
      <w:r w:rsidRPr="004360FE">
        <w:rPr>
          <w:sz w:val="2"/>
          <w:szCs w:val="6"/>
        </w:rPr>
        <w:t xml:space="preserve"> adequate </w:t>
      </w:r>
      <w:r w:rsidRPr="004360FE">
        <w:rPr>
          <w:rStyle w:val="StyleUnderline"/>
          <w:sz w:val="6"/>
          <w:szCs w:val="6"/>
        </w:rPr>
        <w:t>expertise</w:t>
      </w:r>
      <w:r w:rsidRPr="004360FE">
        <w:rPr>
          <w:sz w:val="2"/>
          <w:szCs w:val="6"/>
        </w:rPr>
        <w:t xml:space="preserve"> </w:t>
      </w:r>
      <w:r w:rsidRPr="004360FE">
        <w:rPr>
          <w:rStyle w:val="Emphasis"/>
          <w:sz w:val="6"/>
          <w:szCs w:val="6"/>
        </w:rPr>
        <w:t>decreased</w:t>
      </w:r>
      <w:r w:rsidRPr="004360FE">
        <w:rPr>
          <w:sz w:val="2"/>
          <w:szCs w:val="6"/>
        </w:rPr>
        <w:t xml:space="preserve"> </w:t>
      </w:r>
      <w:r w:rsidRPr="004360FE">
        <w:rPr>
          <w:rStyle w:val="StyleUnderline"/>
          <w:sz w:val="6"/>
          <w:szCs w:val="6"/>
        </w:rPr>
        <w:t>administrative efficiency</w:t>
      </w:r>
      <w:r w:rsidRPr="004360FE">
        <w:rPr>
          <w:sz w:val="2"/>
          <w:szCs w:val="6"/>
        </w:rPr>
        <w:t xml:space="preserve"> (Story et al., 2023). In Hungary, politically motivated </w:t>
      </w:r>
      <w:r w:rsidRPr="004360FE">
        <w:rPr>
          <w:rStyle w:val="StyleUnderline"/>
          <w:sz w:val="6"/>
          <w:szCs w:val="6"/>
        </w:rPr>
        <w:t>personnel decisions</w:t>
      </w:r>
      <w:r w:rsidRPr="004360FE">
        <w:rPr>
          <w:sz w:val="2"/>
          <w:szCs w:val="6"/>
        </w:rPr>
        <w:t xml:space="preserve"> </w:t>
      </w:r>
      <w:r w:rsidRPr="004360FE">
        <w:rPr>
          <w:rStyle w:val="Emphasis"/>
          <w:sz w:val="6"/>
          <w:szCs w:val="6"/>
        </w:rPr>
        <w:t>demoralised</w:t>
      </w:r>
      <w:r w:rsidRPr="004360FE">
        <w:rPr>
          <w:sz w:val="2"/>
          <w:szCs w:val="6"/>
        </w:rPr>
        <w:t xml:space="preserve"> </w:t>
      </w:r>
      <w:r w:rsidRPr="004360FE">
        <w:rPr>
          <w:rStyle w:val="StyleUnderline"/>
          <w:sz w:val="6"/>
          <w:szCs w:val="6"/>
        </w:rPr>
        <w:t>civil servants</w:t>
      </w:r>
      <w:r w:rsidRPr="004360FE">
        <w:rPr>
          <w:sz w:val="2"/>
          <w:szCs w:val="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4360FE">
        <w:rPr>
          <w:rStyle w:val="StyleUnderline"/>
          <w:sz w:val="6"/>
          <w:szCs w:val="6"/>
        </w:rPr>
        <w:t>patterns emerged during</w:t>
      </w:r>
      <w:r w:rsidRPr="004360FE">
        <w:rPr>
          <w:sz w:val="2"/>
          <w:szCs w:val="6"/>
        </w:rPr>
        <w:t xml:space="preserve"> </w:t>
      </w:r>
      <w:r w:rsidRPr="004360FE">
        <w:rPr>
          <w:rStyle w:val="Emphasis"/>
          <w:sz w:val="6"/>
          <w:szCs w:val="6"/>
        </w:rPr>
        <w:t>Trump’s</w:t>
      </w:r>
      <w:r w:rsidRPr="004360FE">
        <w:rPr>
          <w:sz w:val="2"/>
          <w:szCs w:val="6"/>
        </w:rPr>
        <w:t xml:space="preserve"> </w:t>
      </w:r>
      <w:r w:rsidRPr="004360FE">
        <w:rPr>
          <w:rStyle w:val="StyleUnderline"/>
          <w:sz w:val="6"/>
          <w:szCs w:val="6"/>
        </w:rPr>
        <w:t>first term</w:t>
      </w:r>
      <w:r w:rsidRPr="004360FE">
        <w:rPr>
          <w:sz w:val="2"/>
          <w:szCs w:val="6"/>
        </w:rPr>
        <w:t xml:space="preserve">, where expert staff were often viewed as “political resistance forces”, </w:t>
      </w:r>
      <w:r w:rsidRPr="004360FE">
        <w:rPr>
          <w:rStyle w:val="StyleUnderline"/>
          <w:sz w:val="6"/>
          <w:szCs w:val="6"/>
        </w:rPr>
        <w:t>leading to a</w:t>
      </w:r>
      <w:r w:rsidRPr="004360FE">
        <w:rPr>
          <w:sz w:val="2"/>
          <w:szCs w:val="6"/>
        </w:rPr>
        <w:t xml:space="preserve"> </w:t>
      </w:r>
      <w:r w:rsidRPr="004360FE">
        <w:rPr>
          <w:rStyle w:val="Emphasis"/>
          <w:sz w:val="6"/>
          <w:szCs w:val="6"/>
        </w:rPr>
        <w:t>devaluation</w:t>
      </w:r>
      <w:r w:rsidRPr="004360FE">
        <w:rPr>
          <w:sz w:val="2"/>
          <w:szCs w:val="6"/>
        </w:rPr>
        <w:t xml:space="preserve"> </w:t>
      </w:r>
      <w:r w:rsidRPr="004360FE">
        <w:rPr>
          <w:rStyle w:val="StyleUnderline"/>
          <w:sz w:val="6"/>
          <w:szCs w:val="6"/>
        </w:rPr>
        <w:t>of expert judgement and</w:t>
      </w:r>
      <w:r w:rsidRPr="004360FE">
        <w:rPr>
          <w:sz w:val="2"/>
          <w:szCs w:val="6"/>
        </w:rPr>
        <w:t xml:space="preserve"> </w:t>
      </w:r>
      <w:r w:rsidRPr="004360FE">
        <w:rPr>
          <w:rStyle w:val="Emphasis"/>
          <w:sz w:val="6"/>
          <w:szCs w:val="6"/>
        </w:rPr>
        <w:t>loss</w:t>
      </w:r>
      <w:r w:rsidRPr="004360FE">
        <w:rPr>
          <w:sz w:val="2"/>
          <w:szCs w:val="6"/>
        </w:rPr>
        <w:t xml:space="preserve"> </w:t>
      </w:r>
      <w:r w:rsidRPr="004360FE">
        <w:rPr>
          <w:rStyle w:val="StyleUnderline"/>
          <w:sz w:val="6"/>
          <w:szCs w:val="6"/>
        </w:rPr>
        <w:t>of organisational expertise</w:t>
      </w:r>
      <w:r w:rsidRPr="004360FE">
        <w:rPr>
          <w:sz w:val="2"/>
          <w:szCs w:val="6"/>
        </w:rPr>
        <w:t xml:space="preserve"> as experienced staff resigned (Kucinskas &amp; Zylan, 2023).</w:t>
      </w:r>
    </w:p>
    <w:p w14:paraId="3E44DEFA" w14:textId="77777777" w:rsidR="00086258" w:rsidRPr="004360FE" w:rsidRDefault="00086258" w:rsidP="00086258">
      <w:pPr>
        <w:rPr>
          <w:sz w:val="2"/>
          <w:szCs w:val="6"/>
        </w:rPr>
      </w:pPr>
      <w:r w:rsidRPr="004360FE">
        <w:rPr>
          <w:sz w:val="2"/>
          <w:szCs w:val="6"/>
        </w:rPr>
        <w:t xml:space="preserve">Radical bureaucratic reforms, as exemplified by the Trump administration, can be understood as both a response to problems within existing bureaucratic systems and a reflection of public distrust in bureaucracy. However, </w:t>
      </w:r>
      <w:r w:rsidRPr="004360FE">
        <w:rPr>
          <w:rStyle w:val="Emphasis"/>
          <w:sz w:val="6"/>
          <w:szCs w:val="6"/>
        </w:rPr>
        <w:t xml:space="preserve">excessive </w:t>
      </w:r>
      <w:r w:rsidRPr="004360FE">
        <w:rPr>
          <w:rStyle w:val="Emphasis"/>
          <w:sz w:val="6"/>
          <w:szCs w:val="6"/>
          <w:highlight w:val="cyan"/>
        </w:rPr>
        <w:t>politicisation</w:t>
      </w:r>
      <w:r w:rsidRPr="004360FE">
        <w:rPr>
          <w:sz w:val="2"/>
          <w:szCs w:val="6"/>
        </w:rPr>
        <w:t xml:space="preserve"> </w:t>
      </w:r>
      <w:r w:rsidRPr="004360FE">
        <w:rPr>
          <w:rStyle w:val="StyleUnderline"/>
          <w:sz w:val="6"/>
          <w:szCs w:val="6"/>
        </w:rPr>
        <w:t>of bureaucratic systems</w:t>
      </w:r>
      <w:r w:rsidRPr="004360FE">
        <w:rPr>
          <w:sz w:val="2"/>
          <w:szCs w:val="6"/>
        </w:rPr>
        <w:t xml:space="preserve"> </w:t>
      </w:r>
      <w:r w:rsidRPr="004360FE">
        <w:rPr>
          <w:rStyle w:val="Emphasis"/>
          <w:sz w:val="6"/>
          <w:szCs w:val="6"/>
          <w:highlight w:val="cyan"/>
        </w:rPr>
        <w:t>compromises</w:t>
      </w:r>
      <w:r w:rsidRPr="004360FE">
        <w:rPr>
          <w:sz w:val="2"/>
          <w:szCs w:val="6"/>
        </w:rPr>
        <w:t xml:space="preserve"> </w:t>
      </w:r>
      <w:r w:rsidRPr="004360FE">
        <w:rPr>
          <w:rStyle w:val="StyleUnderline"/>
          <w:sz w:val="6"/>
          <w:szCs w:val="6"/>
        </w:rPr>
        <w:t>administrative</w:t>
      </w:r>
      <w:r w:rsidRPr="004360FE">
        <w:rPr>
          <w:sz w:val="2"/>
          <w:szCs w:val="6"/>
        </w:rPr>
        <w:t xml:space="preserve"> </w:t>
      </w:r>
      <w:r w:rsidRPr="004360FE">
        <w:rPr>
          <w:rStyle w:val="Emphasis"/>
          <w:sz w:val="6"/>
          <w:szCs w:val="6"/>
          <w:highlight w:val="cyan"/>
        </w:rPr>
        <w:t>expertise</w:t>
      </w:r>
      <w:r w:rsidRPr="004360FE">
        <w:rPr>
          <w:sz w:val="2"/>
          <w:szCs w:val="6"/>
          <w:highlight w:val="cyan"/>
        </w:rPr>
        <w:t xml:space="preserve"> </w:t>
      </w:r>
      <w:r w:rsidRPr="004360FE">
        <w:rPr>
          <w:rStyle w:val="StyleUnderline"/>
          <w:sz w:val="6"/>
          <w:szCs w:val="6"/>
          <w:highlight w:val="cyan"/>
        </w:rPr>
        <w:t>and</w:t>
      </w:r>
      <w:r w:rsidRPr="004360FE">
        <w:rPr>
          <w:sz w:val="2"/>
          <w:szCs w:val="6"/>
          <w:highlight w:val="cyan"/>
        </w:rPr>
        <w:t xml:space="preserve"> </w:t>
      </w:r>
      <w:r w:rsidRPr="004360FE">
        <w:rPr>
          <w:rStyle w:val="Emphasis"/>
          <w:sz w:val="6"/>
          <w:szCs w:val="6"/>
          <w:highlight w:val="cyan"/>
        </w:rPr>
        <w:t>autonomy</w:t>
      </w:r>
      <w:r w:rsidRPr="004360FE">
        <w:rPr>
          <w:sz w:val="2"/>
          <w:szCs w:val="6"/>
        </w:rPr>
        <w:t xml:space="preserve">, </w:t>
      </w:r>
      <w:r w:rsidRPr="004360FE">
        <w:rPr>
          <w:rStyle w:val="StyleUnderline"/>
          <w:sz w:val="6"/>
          <w:szCs w:val="6"/>
          <w:highlight w:val="cyan"/>
        </w:rPr>
        <w:t>risking a</w:t>
      </w:r>
      <w:r w:rsidRPr="004360FE">
        <w:rPr>
          <w:sz w:val="2"/>
          <w:szCs w:val="6"/>
        </w:rPr>
        <w:t xml:space="preserve"> </w:t>
      </w:r>
      <w:r w:rsidRPr="004360FE">
        <w:rPr>
          <w:rStyle w:val="Emphasis"/>
          <w:sz w:val="6"/>
          <w:szCs w:val="6"/>
        </w:rPr>
        <w:t>long-term</w:t>
      </w:r>
      <w:r w:rsidRPr="004360FE">
        <w:rPr>
          <w:sz w:val="2"/>
          <w:szCs w:val="6"/>
        </w:rPr>
        <w:t xml:space="preserve"> </w:t>
      </w:r>
      <w:r w:rsidRPr="004360FE">
        <w:rPr>
          <w:rStyle w:val="StyleUnderline"/>
          <w:sz w:val="6"/>
          <w:szCs w:val="6"/>
          <w:highlight w:val="cyan"/>
        </w:rPr>
        <w:t>decline in</w:t>
      </w:r>
      <w:r w:rsidRPr="004360FE">
        <w:rPr>
          <w:sz w:val="2"/>
          <w:szCs w:val="6"/>
          <w:highlight w:val="cyan"/>
        </w:rPr>
        <w:t xml:space="preserve"> </w:t>
      </w:r>
      <w:r w:rsidRPr="004360FE">
        <w:rPr>
          <w:rStyle w:val="Emphasis"/>
          <w:sz w:val="6"/>
          <w:szCs w:val="6"/>
          <w:highlight w:val="cyan"/>
        </w:rPr>
        <w:t>policy</w:t>
      </w:r>
      <w:r w:rsidRPr="004360FE">
        <w:rPr>
          <w:sz w:val="2"/>
          <w:szCs w:val="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32AE799" w14:textId="77777777" w:rsidR="00086258" w:rsidRDefault="00086258" w:rsidP="00086258"/>
    <w:p w14:paraId="5003BD0F" w14:textId="77777777" w:rsidR="00086258" w:rsidRPr="000A6F42" w:rsidRDefault="00086258" w:rsidP="00086258">
      <w:pPr>
        <w:pStyle w:val="Heading4"/>
      </w:pPr>
      <w:r>
        <w:t xml:space="preserve">Same thing in </w:t>
      </w:r>
      <w:r w:rsidRPr="000A6F42">
        <w:rPr>
          <w:u w:val="single"/>
        </w:rPr>
        <w:t>1ac Rubin</w:t>
      </w:r>
      <w:r>
        <w:t xml:space="preserve">---they </w:t>
      </w:r>
      <w:r w:rsidRPr="000A6F42">
        <w:rPr>
          <w:u w:val="single"/>
        </w:rPr>
        <w:t>highlighted</w:t>
      </w:r>
      <w:r>
        <w:t xml:space="preserve"> the words, </w:t>
      </w:r>
      <w:r w:rsidRPr="000A6F42">
        <w:rPr>
          <w:u w:val="single"/>
        </w:rPr>
        <w:t>quote</w:t>
      </w:r>
      <w:r>
        <w:t xml:space="preserve">, ‘regulating is </w:t>
      </w:r>
      <w:r w:rsidRPr="000A6F42">
        <w:rPr>
          <w:u w:val="single"/>
        </w:rPr>
        <w:t>impossible</w:t>
      </w:r>
      <w:r>
        <w:t xml:space="preserve"> without </w:t>
      </w:r>
      <w:r w:rsidRPr="000A6F42">
        <w:rPr>
          <w:u w:val="single"/>
        </w:rPr>
        <w:t>expertise’</w:t>
      </w:r>
      <w:r>
        <w:t>! Insert the screenshot.</w:t>
      </w:r>
    </w:p>
    <w:p w14:paraId="3A78D89E" w14:textId="77777777" w:rsidR="00086258" w:rsidRDefault="00086258" w:rsidP="00086258">
      <w:r>
        <w:rPr>
          <w:noProof/>
        </w:rPr>
        <w:drawing>
          <wp:inline distT="0" distB="0" distL="0" distR="0" wp14:anchorId="4E23A291" wp14:editId="48206E84">
            <wp:extent cx="9195460" cy="5216489"/>
            <wp:effectExtent l="19050" t="19050" r="24765" b="22860"/>
            <wp:docPr id="1252482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2329" name="Picture 1252482329"/>
                    <pic:cNvPicPr/>
                  </pic:nvPicPr>
                  <pic:blipFill>
                    <a:blip r:embed="rId10">
                      <a:extLst>
                        <a:ext uri="{28A0092B-C50C-407E-A947-70E740481C1C}">
                          <a14:useLocalDpi xmlns:a14="http://schemas.microsoft.com/office/drawing/2010/main" val="0"/>
                        </a:ext>
                      </a:extLst>
                    </a:blip>
                    <a:stretch>
                      <a:fillRect/>
                    </a:stretch>
                  </pic:blipFill>
                  <pic:spPr>
                    <a:xfrm>
                      <a:off x="0" y="0"/>
                      <a:ext cx="9204033" cy="5221353"/>
                    </a:xfrm>
                    <a:prstGeom prst="rect">
                      <a:avLst/>
                    </a:prstGeom>
                    <a:ln>
                      <a:solidFill>
                        <a:srgbClr val="EE0000"/>
                      </a:solidFill>
                    </a:ln>
                  </pic:spPr>
                </pic:pic>
              </a:graphicData>
            </a:graphic>
          </wp:inline>
        </w:drawing>
      </w:r>
    </w:p>
    <w:p w14:paraId="491AFC04" w14:textId="77777777" w:rsidR="00086258" w:rsidRPr="000A6F42" w:rsidRDefault="00086258" w:rsidP="00086258"/>
    <w:p w14:paraId="2B42FE65" w14:textId="77777777" w:rsidR="00086258" w:rsidRDefault="00086258" w:rsidP="00086258">
      <w:pPr>
        <w:pStyle w:val="Heading4"/>
      </w:pPr>
      <w:r>
        <w:t xml:space="preserve">3---Government </w:t>
      </w:r>
      <w:r w:rsidRPr="00AC77C2">
        <w:rPr>
          <w:u w:val="single"/>
        </w:rPr>
        <w:t>functioning</w:t>
      </w:r>
      <w:r>
        <w:t xml:space="preserve">, </w:t>
      </w:r>
      <w:r w:rsidRPr="00AC77C2">
        <w:rPr>
          <w:u w:val="single"/>
        </w:rPr>
        <w:t>broadly</w:t>
      </w:r>
      <w:r>
        <w:t xml:space="preserve">---they said they </w:t>
      </w:r>
      <w:r w:rsidRPr="00AC77C2">
        <w:rPr>
          <w:u w:val="single"/>
        </w:rPr>
        <w:t>solve it</w:t>
      </w:r>
      <w:r>
        <w:t xml:space="preserve">, that’s the impact in </w:t>
      </w:r>
      <w:r w:rsidRPr="00AC77C2">
        <w:rPr>
          <w:u w:val="single"/>
        </w:rPr>
        <w:t>Farrell</w:t>
      </w:r>
      <w:r>
        <w:t xml:space="preserve">---the reason why he thinks functioning government is </w:t>
      </w:r>
      <w:r w:rsidRPr="00AC77C2">
        <w:rPr>
          <w:u w:val="single"/>
        </w:rPr>
        <w:t>good</w:t>
      </w:r>
      <w:r>
        <w:t xml:space="preserve"> is because of </w:t>
      </w:r>
      <w:r w:rsidRPr="00AC77C2">
        <w:rPr>
          <w:u w:val="single"/>
        </w:rPr>
        <w:t>regulation</w:t>
      </w:r>
      <w:r>
        <w:t>! Yellow.</w:t>
      </w:r>
    </w:p>
    <w:p w14:paraId="44263378" w14:textId="77777777" w:rsidR="00086258" w:rsidRDefault="00086258" w:rsidP="00086258">
      <w:r>
        <w:t xml:space="preserve">Henry </w:t>
      </w:r>
      <w:r w:rsidRPr="001D0DB8">
        <w:rPr>
          <w:rStyle w:val="Style13ptBold"/>
        </w:rPr>
        <w:t>1ac Farrell</w:t>
      </w:r>
      <w:r w:rsidRPr="00B41E19">
        <w:rPr>
          <w:rStyle w:val="Style13ptBold"/>
        </w:rPr>
        <w:t xml:space="preserve">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8916714" w14:textId="77777777" w:rsidR="00086258" w:rsidRPr="00AC77C2" w:rsidRDefault="00086258" w:rsidP="00086258">
      <w:pPr>
        <w:rPr>
          <w:sz w:val="6"/>
          <w:szCs w:val="12"/>
        </w:rPr>
      </w:pPr>
      <w:r w:rsidRPr="00AC77C2">
        <w:rPr>
          <w:sz w:val="6"/>
          <w:szCs w:val="12"/>
        </w:rPr>
        <w:t xml:space="preserve">A couple of years ago, on my now deleted Twitter account, I had a brief joking dialogue with Adam Tooze, about the concept of </w:t>
      </w:r>
      <w:r w:rsidRPr="00AC77C2">
        <w:rPr>
          <w:rStyle w:val="StyleUnderline"/>
          <w:sz w:val="12"/>
          <w:szCs w:val="12"/>
          <w:highlight w:val="cyan"/>
        </w:rPr>
        <w:t>polycrisis</w:t>
      </w:r>
      <w:r w:rsidRPr="00AC77C2">
        <w:rPr>
          <w:sz w:val="6"/>
          <w:szCs w:val="12"/>
        </w:rPr>
        <w:t>, which he didn’t invent but has popularized. Adam explains the polycris</w:t>
      </w:r>
      <w:r w:rsidRPr="00AC77C2">
        <w:rPr>
          <w:rStyle w:val="StyleUnderline"/>
          <w:sz w:val="12"/>
          <w:szCs w:val="12"/>
          <w:highlight w:val="cyan"/>
        </w:rPr>
        <w:t>is</w:t>
      </w:r>
      <w:r w:rsidRPr="00AC77C2">
        <w:rPr>
          <w:sz w:val="6"/>
          <w:szCs w:val="12"/>
        </w:rPr>
        <w:t xml:space="preserve"> as </w:t>
      </w:r>
      <w:r w:rsidRPr="00AC77C2">
        <w:rPr>
          <w:rStyle w:val="StyleUnderline"/>
          <w:sz w:val="12"/>
          <w:szCs w:val="12"/>
          <w:highlight w:val="cyan"/>
        </w:rPr>
        <w:t>a</w:t>
      </w:r>
      <w:r w:rsidRPr="00AC77C2">
        <w:rPr>
          <w:sz w:val="6"/>
          <w:szCs w:val="12"/>
          <w:highlight w:val="cyan"/>
        </w:rPr>
        <w:t xml:space="preserve"> </w:t>
      </w:r>
      <w:r w:rsidRPr="00AC77C2">
        <w:rPr>
          <w:rStyle w:val="Emphasis"/>
          <w:sz w:val="12"/>
          <w:szCs w:val="12"/>
          <w:highlight w:val="cyan"/>
        </w:rPr>
        <w:t>concatenation</w:t>
      </w:r>
      <w:r w:rsidRPr="00AC77C2">
        <w:rPr>
          <w:sz w:val="6"/>
          <w:szCs w:val="12"/>
          <w:highlight w:val="cyan"/>
        </w:rPr>
        <w:t xml:space="preserve"> </w:t>
      </w:r>
      <w:r w:rsidRPr="00AC77C2">
        <w:rPr>
          <w:rStyle w:val="StyleUnderline"/>
          <w:sz w:val="12"/>
          <w:szCs w:val="12"/>
          <w:highlight w:val="cyan"/>
        </w:rPr>
        <w:t>of</w:t>
      </w:r>
      <w:r w:rsidRPr="00AC77C2">
        <w:rPr>
          <w:rStyle w:val="StyleUnderline"/>
          <w:sz w:val="12"/>
          <w:szCs w:val="12"/>
        </w:rPr>
        <w:t xml:space="preserve"> big </w:t>
      </w:r>
      <w:r w:rsidRPr="00AC77C2">
        <w:rPr>
          <w:rStyle w:val="StyleUnderline"/>
          <w:sz w:val="12"/>
          <w:szCs w:val="12"/>
          <w:highlight w:val="cyan"/>
        </w:rPr>
        <w:t>problems</w:t>
      </w:r>
      <w:r w:rsidRPr="00AC77C2">
        <w:rPr>
          <w:sz w:val="6"/>
          <w:szCs w:val="12"/>
        </w:rPr>
        <w:t xml:space="preserve"> - </w:t>
      </w:r>
      <w:r w:rsidRPr="00AC77C2">
        <w:rPr>
          <w:rStyle w:val="StyleUnderline"/>
          <w:sz w:val="12"/>
          <w:szCs w:val="12"/>
        </w:rPr>
        <w:t>e.g</w:t>
      </w:r>
      <w:r w:rsidRPr="00AC77C2">
        <w:rPr>
          <w:sz w:val="6"/>
          <w:szCs w:val="12"/>
        </w:rPr>
        <w:t xml:space="preserve">. </w:t>
      </w:r>
      <w:r w:rsidRPr="00AC77C2">
        <w:rPr>
          <w:rStyle w:val="Emphasis"/>
          <w:sz w:val="12"/>
          <w:szCs w:val="12"/>
        </w:rPr>
        <w:t>climate change</w:t>
      </w:r>
      <w:r w:rsidRPr="00AC77C2">
        <w:rPr>
          <w:sz w:val="6"/>
          <w:szCs w:val="12"/>
        </w:rPr>
        <w:t xml:space="preserve">; </w:t>
      </w:r>
      <w:r w:rsidRPr="00AC77C2">
        <w:rPr>
          <w:rStyle w:val="StyleUnderline"/>
          <w:sz w:val="12"/>
          <w:szCs w:val="12"/>
        </w:rPr>
        <w:t>the crisis of</w:t>
      </w:r>
      <w:r w:rsidRPr="00AC77C2">
        <w:rPr>
          <w:sz w:val="6"/>
          <w:szCs w:val="12"/>
        </w:rPr>
        <w:t xml:space="preserve"> </w:t>
      </w:r>
      <w:r w:rsidRPr="00AC77C2">
        <w:rPr>
          <w:rStyle w:val="Emphasis"/>
          <w:sz w:val="12"/>
          <w:szCs w:val="12"/>
        </w:rPr>
        <w:t>democracy</w:t>
      </w:r>
      <w:r w:rsidRPr="00AC77C2">
        <w:rPr>
          <w:sz w:val="6"/>
          <w:szCs w:val="12"/>
        </w:rPr>
        <w:t xml:space="preserve">; </w:t>
      </w:r>
      <w:r w:rsidRPr="00AC77C2">
        <w:rPr>
          <w:rStyle w:val="StyleUnderline"/>
          <w:sz w:val="12"/>
          <w:szCs w:val="12"/>
        </w:rPr>
        <w:t>global</w:t>
      </w:r>
      <w:r w:rsidRPr="00AC77C2">
        <w:rPr>
          <w:sz w:val="6"/>
          <w:szCs w:val="12"/>
        </w:rPr>
        <w:t xml:space="preserve"> </w:t>
      </w:r>
      <w:r w:rsidRPr="00AC77C2">
        <w:rPr>
          <w:rStyle w:val="Emphasis"/>
          <w:sz w:val="12"/>
          <w:szCs w:val="12"/>
        </w:rPr>
        <w:t>migration</w:t>
      </w:r>
      <w:r w:rsidRPr="00AC77C2">
        <w:rPr>
          <w:sz w:val="6"/>
          <w:szCs w:val="12"/>
        </w:rPr>
        <w:t xml:space="preserve"> - </w:t>
      </w:r>
      <w:r w:rsidRPr="00AC77C2">
        <w:rPr>
          <w:rStyle w:val="StyleUnderline"/>
          <w:sz w:val="12"/>
          <w:szCs w:val="12"/>
          <w:highlight w:val="cyan"/>
        </w:rPr>
        <w:t>that</w:t>
      </w:r>
      <w:r w:rsidRPr="00AC77C2">
        <w:rPr>
          <w:rStyle w:val="StyleUnderline"/>
          <w:sz w:val="12"/>
          <w:szCs w:val="12"/>
        </w:rPr>
        <w:t xml:space="preserve"> not only hit</w:t>
      </w:r>
      <w:r w:rsidRPr="00AC77C2">
        <w:rPr>
          <w:sz w:val="6"/>
          <w:szCs w:val="12"/>
        </w:rPr>
        <w:t xml:space="preserve"> </w:t>
      </w:r>
      <w:r w:rsidRPr="00AC77C2">
        <w:rPr>
          <w:rStyle w:val="Emphasis"/>
          <w:sz w:val="12"/>
          <w:szCs w:val="12"/>
        </w:rPr>
        <w:t>simultaneously</w:t>
      </w:r>
      <w:r w:rsidRPr="00AC77C2">
        <w:rPr>
          <w:sz w:val="6"/>
          <w:szCs w:val="12"/>
        </w:rPr>
        <w:t xml:space="preserve"> </w:t>
      </w:r>
      <w:r w:rsidRPr="00AC77C2">
        <w:rPr>
          <w:rStyle w:val="StyleUnderline"/>
          <w:sz w:val="12"/>
          <w:szCs w:val="12"/>
        </w:rPr>
        <w:t>but</w:t>
      </w:r>
      <w:r w:rsidRPr="00AC77C2">
        <w:rPr>
          <w:sz w:val="6"/>
          <w:szCs w:val="12"/>
        </w:rPr>
        <w:t xml:space="preserve"> plausibly </w:t>
      </w:r>
      <w:r w:rsidRPr="00AC77C2">
        <w:rPr>
          <w:rStyle w:val="StyleUnderline"/>
          <w:sz w:val="12"/>
          <w:szCs w:val="12"/>
          <w:highlight w:val="cyan"/>
        </w:rPr>
        <w:t>make each other</w:t>
      </w:r>
      <w:r w:rsidRPr="00AC77C2">
        <w:rPr>
          <w:sz w:val="6"/>
          <w:szCs w:val="12"/>
          <w:highlight w:val="cyan"/>
        </w:rPr>
        <w:t xml:space="preserve"> </w:t>
      </w:r>
      <w:r w:rsidRPr="00AC77C2">
        <w:rPr>
          <w:rStyle w:val="Emphasis"/>
          <w:sz w:val="12"/>
          <w:szCs w:val="12"/>
          <w:highlight w:val="cyan"/>
        </w:rPr>
        <w:t>worse</w:t>
      </w:r>
      <w:r w:rsidRPr="00AC77C2">
        <w:rPr>
          <w:sz w:val="6"/>
          <w:szCs w:val="12"/>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4D2C0DA2" w14:textId="77777777" w:rsidR="00086258" w:rsidRPr="00AC77C2" w:rsidRDefault="00086258" w:rsidP="00086258">
      <w:pPr>
        <w:rPr>
          <w:sz w:val="6"/>
          <w:szCs w:val="12"/>
        </w:rPr>
      </w:pPr>
      <w:r w:rsidRPr="00AC77C2">
        <w:rPr>
          <w:sz w:val="6"/>
          <w:szCs w:val="12"/>
        </w:rPr>
        <w:t xml:space="preserve">It wasn’t a very good joke, but I think that there is a useful intuition behind it, which is worth turning into an entirely unfunny diagnosis. We are in a world where </w:t>
      </w:r>
      <w:r w:rsidRPr="00AC77C2">
        <w:rPr>
          <w:rStyle w:val="StyleUnderline"/>
          <w:sz w:val="12"/>
          <w:szCs w:val="12"/>
          <w:highlight w:val="cyan"/>
        </w:rPr>
        <w:t>our</w:t>
      </w:r>
      <w:r w:rsidRPr="00AC77C2">
        <w:rPr>
          <w:sz w:val="6"/>
          <w:szCs w:val="12"/>
          <w:highlight w:val="cyan"/>
        </w:rPr>
        <w:t xml:space="preserve"> </w:t>
      </w:r>
      <w:r w:rsidRPr="00AC77C2">
        <w:rPr>
          <w:rStyle w:val="Emphasis"/>
          <w:sz w:val="12"/>
          <w:szCs w:val="12"/>
          <w:highlight w:val="cyan"/>
        </w:rPr>
        <w:t>problems</w:t>
      </w:r>
      <w:r w:rsidRPr="00AC77C2">
        <w:rPr>
          <w:sz w:val="6"/>
          <w:szCs w:val="12"/>
          <w:highlight w:val="cyan"/>
        </w:rPr>
        <w:t xml:space="preserve"> </w:t>
      </w:r>
      <w:r w:rsidRPr="00AC77C2">
        <w:rPr>
          <w:rStyle w:val="StyleUnderline"/>
          <w:sz w:val="12"/>
          <w:szCs w:val="12"/>
          <w:highlight w:val="cyan"/>
        </w:rPr>
        <w:t>are getting</w:t>
      </w:r>
      <w:r w:rsidRPr="00AC77C2">
        <w:rPr>
          <w:sz w:val="6"/>
          <w:szCs w:val="12"/>
          <w:highlight w:val="cyan"/>
        </w:rPr>
        <w:t xml:space="preserve"> </w:t>
      </w:r>
      <w:r w:rsidRPr="00AC77C2">
        <w:rPr>
          <w:rStyle w:val="Emphasis"/>
          <w:sz w:val="12"/>
          <w:szCs w:val="12"/>
          <w:highlight w:val="cyan"/>
        </w:rPr>
        <w:t>bigger</w:t>
      </w:r>
      <w:r w:rsidRPr="00AC77C2">
        <w:rPr>
          <w:sz w:val="6"/>
          <w:szCs w:val="12"/>
        </w:rPr>
        <w:t xml:space="preserve">, </w:t>
      </w:r>
      <w:r w:rsidRPr="00AC77C2">
        <w:rPr>
          <w:rStyle w:val="StyleUnderline"/>
          <w:sz w:val="12"/>
          <w:szCs w:val="12"/>
        </w:rPr>
        <w:t>and are</w:t>
      </w:r>
      <w:r w:rsidRPr="00AC77C2">
        <w:rPr>
          <w:sz w:val="6"/>
          <w:szCs w:val="12"/>
        </w:rPr>
        <w:t xml:space="preserve"> </w:t>
      </w:r>
      <w:r w:rsidRPr="00AC77C2">
        <w:rPr>
          <w:rStyle w:val="Emphasis"/>
          <w:sz w:val="12"/>
          <w:szCs w:val="12"/>
        </w:rPr>
        <w:t>feeding</w:t>
      </w:r>
      <w:r w:rsidRPr="00AC77C2">
        <w:rPr>
          <w:sz w:val="6"/>
          <w:szCs w:val="12"/>
        </w:rPr>
        <w:t xml:space="preserve"> </w:t>
      </w:r>
      <w:r w:rsidRPr="00AC77C2">
        <w:rPr>
          <w:rStyle w:val="StyleUnderline"/>
          <w:sz w:val="12"/>
          <w:szCs w:val="12"/>
        </w:rPr>
        <w:t>on</w:t>
      </w:r>
      <w:r w:rsidRPr="00AC77C2">
        <w:rPr>
          <w:sz w:val="6"/>
          <w:szCs w:val="12"/>
        </w:rPr>
        <w:t xml:space="preserve"> </w:t>
      </w:r>
      <w:r w:rsidRPr="00AC77C2">
        <w:rPr>
          <w:rStyle w:val="Emphasis"/>
          <w:sz w:val="12"/>
          <w:szCs w:val="12"/>
        </w:rPr>
        <w:t>each other</w:t>
      </w:r>
      <w:r w:rsidRPr="00AC77C2">
        <w:rPr>
          <w:sz w:val="6"/>
          <w:szCs w:val="12"/>
        </w:rPr>
        <w:t xml:space="preserve">. Those of us who live in the U.S. are </w:t>
      </w:r>
      <w:r w:rsidRPr="00AC77C2">
        <w:rPr>
          <w:rStyle w:val="StyleUnderline"/>
          <w:sz w:val="12"/>
          <w:szCs w:val="12"/>
          <w:highlight w:val="cyan"/>
        </w:rPr>
        <w:t>at the</w:t>
      </w:r>
      <w:r w:rsidRPr="00AC77C2">
        <w:rPr>
          <w:sz w:val="6"/>
          <w:szCs w:val="12"/>
          <w:highlight w:val="cyan"/>
        </w:rPr>
        <w:t xml:space="preserve"> </w:t>
      </w:r>
      <w:r w:rsidRPr="00AC77C2">
        <w:rPr>
          <w:rStyle w:val="Emphasis"/>
          <w:sz w:val="12"/>
          <w:szCs w:val="12"/>
          <w:highlight w:val="cyan"/>
        </w:rPr>
        <w:t>beginning</w:t>
      </w:r>
      <w:r w:rsidRPr="00AC77C2">
        <w:rPr>
          <w:sz w:val="6"/>
          <w:szCs w:val="12"/>
          <w:highlight w:val="cyan"/>
        </w:rPr>
        <w:t xml:space="preserve"> </w:t>
      </w:r>
      <w:r w:rsidRPr="00AC77C2">
        <w:rPr>
          <w:rStyle w:val="StyleUnderline"/>
          <w:sz w:val="12"/>
          <w:szCs w:val="12"/>
          <w:highlight w:val="cyan"/>
        </w:rPr>
        <w:t>of a</w:t>
      </w:r>
      <w:r w:rsidRPr="00AC77C2">
        <w:rPr>
          <w:rStyle w:val="StyleUnderline"/>
          <w:sz w:val="12"/>
          <w:szCs w:val="12"/>
        </w:rPr>
        <w:t xml:space="preserve"> sudden and</w:t>
      </w:r>
      <w:r w:rsidRPr="00AC77C2">
        <w:rPr>
          <w:sz w:val="6"/>
          <w:szCs w:val="12"/>
        </w:rPr>
        <w:t xml:space="preserve"> </w:t>
      </w:r>
      <w:r w:rsidRPr="00AC77C2">
        <w:rPr>
          <w:rStyle w:val="Emphasis"/>
          <w:sz w:val="12"/>
          <w:szCs w:val="12"/>
          <w:highlight w:val="cyan"/>
        </w:rPr>
        <w:t>dramatic</w:t>
      </w:r>
      <w:r w:rsidRPr="00AC77C2">
        <w:rPr>
          <w:sz w:val="6"/>
          <w:szCs w:val="12"/>
          <w:highlight w:val="cyan"/>
        </w:rPr>
        <w:t xml:space="preserve"> </w:t>
      </w:r>
      <w:r w:rsidRPr="00AC77C2">
        <w:rPr>
          <w:rStyle w:val="StyleUnderline"/>
          <w:sz w:val="12"/>
          <w:szCs w:val="12"/>
          <w:highlight w:val="cyan"/>
        </w:rPr>
        <w:t>worsening of</w:t>
      </w:r>
      <w:r w:rsidRPr="00AC77C2">
        <w:rPr>
          <w:rStyle w:val="StyleUnderline"/>
          <w:sz w:val="12"/>
          <w:szCs w:val="12"/>
        </w:rPr>
        <w:t xml:space="preserve"> the</w:t>
      </w:r>
      <w:r w:rsidRPr="00AC77C2">
        <w:rPr>
          <w:sz w:val="6"/>
          <w:szCs w:val="12"/>
        </w:rPr>
        <w:t xml:space="preserve"> </w:t>
      </w:r>
      <w:r w:rsidRPr="00AC77C2">
        <w:rPr>
          <w:rStyle w:val="Emphasis"/>
          <w:sz w:val="12"/>
          <w:szCs w:val="12"/>
        </w:rPr>
        <w:t>quality</w:t>
      </w:r>
      <w:r w:rsidRPr="00AC77C2">
        <w:rPr>
          <w:sz w:val="6"/>
          <w:szCs w:val="12"/>
        </w:rPr>
        <w:t xml:space="preserve"> </w:t>
      </w:r>
      <w:r w:rsidRPr="00AC77C2">
        <w:rPr>
          <w:rStyle w:val="StyleUnderline"/>
          <w:sz w:val="12"/>
          <w:szCs w:val="12"/>
        </w:rPr>
        <w:t xml:space="preserve">of </w:t>
      </w:r>
      <w:r w:rsidRPr="00AC77C2">
        <w:rPr>
          <w:rStyle w:val="StyleUnderline"/>
          <w:sz w:val="12"/>
          <w:szCs w:val="12"/>
          <w:highlight w:val="cyan"/>
        </w:rPr>
        <w:t>government</w:t>
      </w:r>
      <w:r w:rsidRPr="00AC77C2">
        <w:rPr>
          <w:rStyle w:val="StyleUnderline"/>
          <w:sz w:val="12"/>
          <w:szCs w:val="12"/>
        </w:rPr>
        <w:t xml:space="preserve"> policy making</w:t>
      </w:r>
      <w:r w:rsidRPr="00AC77C2">
        <w:rPr>
          <w:sz w:val="6"/>
          <w:szCs w:val="12"/>
        </w:rPr>
        <w:t>. In other words, we are about to see a collision between the polycrisis and the omnishambles. So how do we think about this collision usefully?</w:t>
      </w:r>
    </w:p>
    <w:p w14:paraId="2E13CF80" w14:textId="77777777" w:rsidR="00086258" w:rsidRPr="00AC77C2" w:rsidRDefault="00086258" w:rsidP="00086258">
      <w:pPr>
        <w:rPr>
          <w:sz w:val="6"/>
          <w:szCs w:val="12"/>
        </w:rPr>
      </w:pPr>
      <w:r w:rsidRPr="00AC77C2">
        <w:rPr>
          <w:sz w:val="6"/>
          <w:szCs w:val="12"/>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AC77C2">
        <w:rPr>
          <w:rStyle w:val="StyleUnderline"/>
          <w:sz w:val="12"/>
          <w:szCs w:val="12"/>
          <w:highlight w:val="cyan"/>
        </w:rPr>
        <w:t>a</w:t>
      </w:r>
      <w:r w:rsidRPr="00AC77C2">
        <w:rPr>
          <w:sz w:val="6"/>
          <w:szCs w:val="12"/>
        </w:rPr>
        <w:t xml:space="preserve"> “</w:t>
      </w:r>
      <w:r w:rsidRPr="00AC77C2">
        <w:rPr>
          <w:rStyle w:val="Emphasis"/>
          <w:sz w:val="12"/>
          <w:szCs w:val="12"/>
          <w:highlight w:val="cyan"/>
        </w:rPr>
        <w:t>complex</w:t>
      </w:r>
      <w:r w:rsidRPr="00AC77C2">
        <w:rPr>
          <w:sz w:val="6"/>
          <w:szCs w:val="12"/>
          <w:highlight w:val="cyan"/>
        </w:rPr>
        <w:t xml:space="preserve"> </w:t>
      </w:r>
      <w:r w:rsidRPr="00AC77C2">
        <w:rPr>
          <w:rStyle w:val="StyleUnderline"/>
          <w:sz w:val="12"/>
          <w:szCs w:val="12"/>
          <w:highlight w:val="cyan"/>
        </w:rPr>
        <w:t>system</w:t>
      </w:r>
      <w:r w:rsidRPr="00AC77C2">
        <w:rPr>
          <w:rStyle w:val="StyleUnderline"/>
          <w:sz w:val="12"/>
          <w:szCs w:val="12"/>
        </w:rPr>
        <w:t xml:space="preserve"> consists of</w:t>
      </w:r>
      <w:r w:rsidRPr="00AC77C2">
        <w:rPr>
          <w:sz w:val="6"/>
          <w:szCs w:val="12"/>
        </w:rPr>
        <w:t xml:space="preserve"> </w:t>
      </w:r>
      <w:r w:rsidRPr="00AC77C2">
        <w:rPr>
          <w:rStyle w:val="Emphasis"/>
          <w:sz w:val="12"/>
          <w:szCs w:val="12"/>
        </w:rPr>
        <w:t>diverse</w:t>
      </w:r>
      <w:r w:rsidRPr="00AC77C2">
        <w:rPr>
          <w:sz w:val="6"/>
          <w:szCs w:val="12"/>
        </w:rPr>
        <w:t xml:space="preserve"> </w:t>
      </w:r>
      <w:r w:rsidRPr="00AC77C2">
        <w:rPr>
          <w:rStyle w:val="StyleUnderline"/>
          <w:sz w:val="12"/>
          <w:szCs w:val="12"/>
        </w:rPr>
        <w:t>entities that</w:t>
      </w:r>
      <w:r w:rsidRPr="00AC77C2">
        <w:rPr>
          <w:sz w:val="6"/>
          <w:szCs w:val="12"/>
        </w:rPr>
        <w:t xml:space="preserve"> </w:t>
      </w:r>
      <w:r w:rsidRPr="00AC77C2">
        <w:rPr>
          <w:rStyle w:val="Emphasis"/>
          <w:sz w:val="12"/>
          <w:szCs w:val="12"/>
        </w:rPr>
        <w:t>interact</w:t>
      </w:r>
      <w:r w:rsidRPr="00AC77C2">
        <w:rPr>
          <w:sz w:val="6"/>
          <w:szCs w:val="12"/>
        </w:rPr>
        <w:t xml:space="preserve"> </w:t>
      </w:r>
      <w:r w:rsidRPr="00AC77C2">
        <w:rPr>
          <w:rStyle w:val="StyleUnderline"/>
          <w:sz w:val="12"/>
          <w:szCs w:val="12"/>
        </w:rPr>
        <w:t>in a</w:t>
      </w:r>
      <w:r w:rsidRPr="00AC77C2">
        <w:rPr>
          <w:sz w:val="6"/>
          <w:szCs w:val="12"/>
        </w:rPr>
        <w:t xml:space="preserve"> </w:t>
      </w:r>
      <w:r w:rsidRPr="00AC77C2">
        <w:rPr>
          <w:rStyle w:val="Emphasis"/>
          <w:sz w:val="12"/>
          <w:szCs w:val="12"/>
        </w:rPr>
        <w:t>network</w:t>
      </w:r>
      <w:r w:rsidRPr="00AC77C2">
        <w:rPr>
          <w:sz w:val="6"/>
          <w:szCs w:val="12"/>
        </w:rPr>
        <w:t xml:space="preserve"> or contact structure.” In less academic language, it is a larger system composed of smaller sub-systems that interact with each other. Even when these sub-systems are relatively simple, </w:t>
      </w:r>
      <w:r w:rsidRPr="00AC77C2">
        <w:rPr>
          <w:rStyle w:val="StyleUnderline"/>
          <w:sz w:val="12"/>
          <w:szCs w:val="12"/>
        </w:rPr>
        <w:t>the whole may be</w:t>
      </w:r>
      <w:r w:rsidRPr="00AC77C2">
        <w:rPr>
          <w:sz w:val="6"/>
          <w:szCs w:val="12"/>
        </w:rPr>
        <w:t xml:space="preserve"> complex and </w:t>
      </w:r>
      <w:r w:rsidRPr="00AC77C2">
        <w:rPr>
          <w:rStyle w:val="StyleUnderline"/>
          <w:sz w:val="12"/>
          <w:szCs w:val="12"/>
        </w:rPr>
        <w:t>unpredictable</w:t>
      </w:r>
      <w:r w:rsidRPr="00AC77C2">
        <w:rPr>
          <w:sz w:val="6"/>
          <w:szCs w:val="12"/>
        </w:rPr>
        <w:t>. And when they are themselves complex …</w:t>
      </w:r>
    </w:p>
    <w:p w14:paraId="490C3E90" w14:textId="77777777" w:rsidR="00086258" w:rsidRPr="00E3020E" w:rsidRDefault="00086258" w:rsidP="00086258">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w:t>
      </w:r>
      <w:r w:rsidRPr="007056B1">
        <w:rPr>
          <w:rStyle w:val="Emphasis"/>
          <w:szCs w:val="28"/>
          <w:highlight w:val="yellow"/>
        </w:rPr>
        <w:t>governments less capable of regulating</w:t>
      </w:r>
      <w:r w:rsidRPr="007056B1">
        <w:rPr>
          <w:sz w:val="20"/>
          <w:szCs w:val="28"/>
        </w:rPr>
        <w:t xml:space="preserve"> </w:t>
      </w:r>
      <w:r w:rsidRPr="00E3020E">
        <w:rPr>
          <w:sz w:val="16"/>
        </w:rPr>
        <w:t xml:space="preserve">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75C8E4B7" w14:textId="77777777" w:rsidR="00086258" w:rsidRPr="00E3020E" w:rsidRDefault="00086258" w:rsidP="00086258">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056B1">
        <w:rPr>
          <w:rStyle w:val="Emphasis"/>
          <w:szCs w:val="28"/>
          <w:highlight w:val="yellow"/>
        </w:rPr>
        <w:t>Without regulation, irrational exuberance feeds upon itself</w:t>
      </w:r>
      <w:r w:rsidRPr="007056B1">
        <w:rPr>
          <w:sz w:val="20"/>
          <w:szCs w:val="28"/>
        </w:rPr>
        <w:t xml:space="preserve"> </w:t>
      </w:r>
      <w:r w:rsidRPr="00E3020E">
        <w:rPr>
          <w:sz w:val="16"/>
        </w:rPr>
        <w:t xml:space="preserve">and the behaviors it induces. </w:t>
      </w:r>
      <w:r w:rsidRPr="007056B1">
        <w:rPr>
          <w:rStyle w:val="Emphasis"/>
          <w:highlight w:val="yellow"/>
        </w:rPr>
        <w:t>The role of the Fed</w:t>
      </w:r>
      <w:r w:rsidRPr="00E3020E">
        <w:rPr>
          <w:sz w:val="16"/>
        </w:rPr>
        <w:t xml:space="preserve">eral Reserve, famously, </w:t>
      </w:r>
      <w:r w:rsidRPr="007056B1">
        <w:rPr>
          <w:rStyle w:val="Emphasis"/>
          <w:highlight w:val="yellow"/>
        </w:rPr>
        <w:t>is to order “the punch bowl</w:t>
      </w:r>
      <w:r w:rsidRPr="00E3020E">
        <w:rPr>
          <w:sz w:val="16"/>
        </w:rPr>
        <w:t xml:space="preserve"> removed just when the party [is] really warming up.”</w:t>
      </w:r>
    </w:p>
    <w:p w14:paraId="36FB287B" w14:textId="77777777" w:rsidR="00086258" w:rsidRPr="00E3020E" w:rsidRDefault="00086258" w:rsidP="00086258">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7056B1">
        <w:rPr>
          <w:rStyle w:val="Emphasis"/>
          <w:highlight w:val="yellow"/>
        </w:rPr>
        <w:t>We have a government that is</w:t>
      </w:r>
      <w:r w:rsidRPr="00E3020E">
        <w:rPr>
          <w:sz w:val="16"/>
        </w:rPr>
        <w:t xml:space="preserve"> capable of dealing with them, acting as </w:t>
      </w:r>
      <w:r w:rsidRPr="007056B1">
        <w:rPr>
          <w:rStyle w:val="Emphasis"/>
          <w:highlight w:val="yellow"/>
        </w:rPr>
        <w:t>a</w:t>
      </w:r>
      <w:r w:rsidRPr="00E3020E">
        <w:rPr>
          <w:sz w:val="16"/>
        </w:rPr>
        <w:t xml:space="preserve"> kind of </w:t>
      </w:r>
      <w:r w:rsidRPr="007056B1">
        <w:rPr>
          <w:rStyle w:val="Emphasis"/>
          <w:szCs w:val="28"/>
          <w:highlight w:val="yellow"/>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C4CD504" w14:textId="77777777" w:rsidR="00086258" w:rsidRPr="00E3020E" w:rsidRDefault="00086258" w:rsidP="00086258">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7056B1">
        <w:rPr>
          <w:rStyle w:val="Emphasis"/>
          <w:szCs w:val="28"/>
          <w:highlight w:val="yellow"/>
        </w:rPr>
        <w:t>the most significant government in the world is</w:t>
      </w:r>
      <w:r w:rsidRPr="007056B1">
        <w:rPr>
          <w:sz w:val="20"/>
          <w:szCs w:val="28"/>
        </w:rPr>
        <w:t xml:space="preserve"> </w:t>
      </w:r>
      <w:r w:rsidRPr="00E3020E">
        <w:rPr>
          <w:sz w:val="16"/>
        </w:rPr>
        <w:t xml:space="preserve">absolutely </w:t>
      </w:r>
      <w:r w:rsidRPr="007056B1">
        <w:rPr>
          <w:rStyle w:val="Emphasis"/>
          <w:szCs w:val="32"/>
          <w:highlight w:val="yellow"/>
        </w:rPr>
        <w:t>not acting as a</w:t>
      </w:r>
      <w:r w:rsidRPr="007056B1">
        <w:t xml:space="preserve"> </w:t>
      </w:r>
      <w:r w:rsidRPr="00E3020E">
        <w:rPr>
          <w:sz w:val="16"/>
        </w:rPr>
        <w:t xml:space="preserve">homeostatic </w:t>
      </w:r>
      <w:r w:rsidRPr="007056B1">
        <w:rPr>
          <w:rStyle w:val="Emphasis"/>
          <w:szCs w:val="32"/>
          <w:highlight w:val="yellow"/>
        </w:rPr>
        <w:t>regulator.</w:t>
      </w:r>
      <w:r w:rsidRPr="00E3020E">
        <w:rPr>
          <w:sz w:val="16"/>
        </w:rPr>
        <w:t xml:space="preserve"> Instead, of dampening down the chaos, it is accelerating it, while </w:t>
      </w:r>
      <w:r w:rsidRPr="007056B1">
        <w:rPr>
          <w:rStyle w:val="Emphasis"/>
          <w:highlight w:val="yellow"/>
        </w:rPr>
        <w:t>ripping out</w:t>
      </w:r>
      <w:r w:rsidRPr="00E3020E">
        <w:rPr>
          <w:sz w:val="16"/>
        </w:rPr>
        <w:t xml:space="preserve"> large swathes of </w:t>
      </w:r>
      <w:r w:rsidRPr="007056B1">
        <w:rPr>
          <w:rStyle w:val="Emphasis"/>
          <w:highlight w:val="yellow"/>
        </w:rPr>
        <w:t>the</w:t>
      </w:r>
      <w:r w:rsidRPr="007056B1">
        <w:rPr>
          <w:rStyle w:val="StyleUnderline"/>
          <w:highlight w:val="yellow"/>
        </w:rPr>
        <w:t xml:space="preserve"> </w:t>
      </w:r>
      <w:r w:rsidRPr="00060220">
        <w:rPr>
          <w:rStyle w:val="StyleUnderline"/>
          <w:highlight w:val="cyan"/>
        </w:rPr>
        <w:t>admin</w:t>
      </w:r>
      <w:r w:rsidRPr="005055A9">
        <w:rPr>
          <w:rStyle w:val="StyleUnderline"/>
        </w:rPr>
        <w:t xml:space="preserve">istrative </w:t>
      </w:r>
      <w:r w:rsidRPr="007056B1">
        <w:rPr>
          <w:rStyle w:val="Emphasis"/>
          <w:highlight w:val="yellow"/>
        </w:rPr>
        <w:t>apparatus that</w:t>
      </w:r>
      <w:r w:rsidRPr="00E3020E">
        <w:rPr>
          <w:sz w:val="16"/>
        </w:rPr>
        <w:t xml:space="preserve"> potentially </w:t>
      </w:r>
      <w:r w:rsidRPr="007056B1">
        <w:rPr>
          <w:rStyle w:val="Emphasis"/>
          <w:highlight w:val="yellow"/>
        </w:rPr>
        <w:t>allow it to</w:t>
      </w:r>
      <w:r w:rsidRPr="00E3020E">
        <w:rPr>
          <w:sz w:val="16"/>
        </w:rPr>
        <w:t xml:space="preserve"> understand the environment and </w:t>
      </w:r>
      <w:r w:rsidRPr="007056B1">
        <w:rPr>
          <w:rStyle w:val="Emphasis"/>
          <w:highlight w:val="yellow"/>
        </w:rPr>
        <w:t>influence</w:t>
      </w:r>
      <w:r w:rsidRPr="00E3020E">
        <w:rPr>
          <w:sz w:val="16"/>
        </w:rPr>
        <w:t xml:space="preserve"> it.</w:t>
      </w:r>
    </w:p>
    <w:p w14:paraId="0A94EE98" w14:textId="77777777" w:rsidR="00086258" w:rsidRPr="00AC77C2" w:rsidRDefault="00086258" w:rsidP="00086258">
      <w:pPr>
        <w:rPr>
          <w:sz w:val="4"/>
          <w:szCs w:val="10"/>
        </w:rPr>
      </w:pPr>
      <w:r w:rsidRPr="00AC77C2">
        <w:rPr>
          <w:rStyle w:val="StyleUnderline"/>
          <w:sz w:val="10"/>
          <w:szCs w:val="10"/>
        </w:rPr>
        <w:t>Trump’s</w:t>
      </w:r>
      <w:r w:rsidRPr="00AC77C2">
        <w:rPr>
          <w:sz w:val="4"/>
          <w:szCs w:val="10"/>
        </w:rPr>
        <w:t xml:space="preserve"> </w:t>
      </w:r>
      <w:r w:rsidRPr="00AC77C2">
        <w:rPr>
          <w:rStyle w:val="Emphasis"/>
          <w:sz w:val="10"/>
          <w:szCs w:val="10"/>
        </w:rPr>
        <w:t>second</w:t>
      </w:r>
      <w:r w:rsidRPr="00AC77C2">
        <w:rPr>
          <w:sz w:val="4"/>
          <w:szCs w:val="10"/>
        </w:rPr>
        <w:t xml:space="preserve"> </w:t>
      </w:r>
      <w:r w:rsidRPr="00AC77C2">
        <w:rPr>
          <w:rStyle w:val="StyleUnderline"/>
          <w:sz w:val="10"/>
          <w:szCs w:val="10"/>
        </w:rPr>
        <w:t>term is going to be</w:t>
      </w:r>
      <w:r w:rsidRPr="00AC77C2">
        <w:rPr>
          <w:sz w:val="4"/>
          <w:szCs w:val="10"/>
        </w:rPr>
        <w:t xml:space="preserve"> the apotheosis of the omnishambles. And it is potentially even </w:t>
      </w:r>
      <w:r w:rsidRPr="00AC77C2">
        <w:rPr>
          <w:rStyle w:val="Emphasis"/>
          <w:sz w:val="10"/>
          <w:szCs w:val="10"/>
        </w:rPr>
        <w:t>grimmer</w:t>
      </w:r>
      <w:r w:rsidRPr="00AC77C2">
        <w:rPr>
          <w:sz w:val="4"/>
          <w:szCs w:val="10"/>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E920587" w14:textId="77777777" w:rsidR="00086258" w:rsidRPr="00AC77C2" w:rsidRDefault="00086258" w:rsidP="00086258">
      <w:pPr>
        <w:rPr>
          <w:sz w:val="4"/>
          <w:szCs w:val="10"/>
        </w:rPr>
      </w:pPr>
      <w:r w:rsidRPr="00AC77C2">
        <w:rPr>
          <w:sz w:val="4"/>
          <w:szCs w:val="10"/>
        </w:rPr>
        <w:t xml:space="preserve">As noted already, </w:t>
      </w:r>
      <w:r w:rsidRPr="00AC77C2">
        <w:rPr>
          <w:rStyle w:val="Emphasis"/>
          <w:sz w:val="10"/>
          <w:szCs w:val="10"/>
        </w:rPr>
        <w:t>complexity</w:t>
      </w:r>
      <w:r w:rsidRPr="00AC77C2">
        <w:rPr>
          <w:sz w:val="4"/>
          <w:szCs w:val="10"/>
        </w:rPr>
        <w:t xml:space="preserve"> </w:t>
      </w:r>
      <w:r w:rsidRPr="00AC77C2">
        <w:rPr>
          <w:rStyle w:val="StyleUnderline"/>
          <w:sz w:val="10"/>
          <w:szCs w:val="10"/>
        </w:rPr>
        <w:t>theory</w:t>
      </w:r>
      <w:r w:rsidRPr="00AC77C2">
        <w:rPr>
          <w:sz w:val="4"/>
          <w:szCs w:val="10"/>
        </w:rPr>
        <w:t xml:space="preserve"> is much better at describing problems like this than at predicting how they will turn out, let alone solving them. But it at least </w:t>
      </w:r>
      <w:r w:rsidRPr="00AC77C2">
        <w:rPr>
          <w:rStyle w:val="StyleUnderline"/>
          <w:sz w:val="10"/>
          <w:szCs w:val="10"/>
        </w:rPr>
        <w:t>provides a</w:t>
      </w:r>
      <w:r w:rsidRPr="00AC77C2">
        <w:rPr>
          <w:sz w:val="4"/>
          <w:szCs w:val="10"/>
        </w:rPr>
        <w:t xml:space="preserve"> </w:t>
      </w:r>
      <w:r w:rsidRPr="00AC77C2">
        <w:rPr>
          <w:rStyle w:val="Emphasis"/>
          <w:sz w:val="10"/>
          <w:szCs w:val="10"/>
        </w:rPr>
        <w:t>framework</w:t>
      </w:r>
      <w:r w:rsidRPr="00AC77C2">
        <w:rPr>
          <w:sz w:val="4"/>
          <w:szCs w:val="10"/>
        </w:rPr>
        <w:t xml:space="preserve"> </w:t>
      </w:r>
      <w:r w:rsidRPr="00AC77C2">
        <w:rPr>
          <w:rStyle w:val="StyleUnderline"/>
          <w:sz w:val="10"/>
          <w:szCs w:val="10"/>
        </w:rPr>
        <w:t>for seeing how</w:t>
      </w:r>
      <w:r w:rsidRPr="00AC77C2">
        <w:rPr>
          <w:sz w:val="4"/>
          <w:szCs w:val="10"/>
        </w:rPr>
        <w:t xml:space="preserve"> the </w:t>
      </w:r>
      <w:r w:rsidRPr="00AC77C2">
        <w:rPr>
          <w:rStyle w:val="Emphasis"/>
          <w:sz w:val="10"/>
          <w:szCs w:val="10"/>
        </w:rPr>
        <w:t>different sub-systems</w:t>
      </w:r>
      <w:r w:rsidRPr="00AC77C2">
        <w:rPr>
          <w:sz w:val="4"/>
          <w:szCs w:val="10"/>
        </w:rPr>
        <w:t xml:space="preserve"> </w:t>
      </w:r>
      <w:r w:rsidRPr="00AC77C2">
        <w:rPr>
          <w:rStyle w:val="StyleUnderline"/>
          <w:sz w:val="10"/>
          <w:szCs w:val="10"/>
        </w:rPr>
        <w:t>might interact</w:t>
      </w:r>
      <w:r w:rsidRPr="00AC77C2">
        <w:rPr>
          <w:sz w:val="4"/>
          <w:szCs w:val="10"/>
        </w:rPr>
        <w:t xml:space="preserve"> together.</w:t>
      </w:r>
    </w:p>
    <w:p w14:paraId="12EACA63" w14:textId="77777777" w:rsidR="00086258" w:rsidRPr="00AC77C2" w:rsidRDefault="00086258" w:rsidP="00086258">
      <w:pPr>
        <w:rPr>
          <w:sz w:val="4"/>
          <w:szCs w:val="10"/>
        </w:rPr>
      </w:pPr>
      <w:r w:rsidRPr="00AC77C2">
        <w:rPr>
          <w:rStyle w:val="StyleUnderline"/>
          <w:sz w:val="10"/>
          <w:szCs w:val="10"/>
          <w:highlight w:val="cyan"/>
        </w:rPr>
        <w:t>The</w:t>
      </w:r>
      <w:r w:rsidRPr="00AC77C2">
        <w:rPr>
          <w:sz w:val="4"/>
          <w:szCs w:val="10"/>
          <w:highlight w:val="cyan"/>
        </w:rPr>
        <w:t xml:space="preserve"> </w:t>
      </w:r>
      <w:r w:rsidRPr="00AC77C2">
        <w:rPr>
          <w:rStyle w:val="Emphasis"/>
          <w:sz w:val="10"/>
          <w:szCs w:val="10"/>
          <w:highlight w:val="cyan"/>
        </w:rPr>
        <w:t>crises</w:t>
      </w:r>
      <w:r w:rsidRPr="00AC77C2">
        <w:rPr>
          <w:sz w:val="4"/>
          <w:szCs w:val="10"/>
          <w:highlight w:val="cyan"/>
        </w:rPr>
        <w:t xml:space="preserve"> </w:t>
      </w:r>
      <w:r w:rsidRPr="00AC77C2">
        <w:rPr>
          <w:rStyle w:val="StyleUnderline"/>
          <w:sz w:val="10"/>
          <w:szCs w:val="10"/>
          <w:highlight w:val="cyan"/>
        </w:rPr>
        <w:t>we</w:t>
      </w:r>
      <w:r w:rsidRPr="00AC77C2">
        <w:rPr>
          <w:rStyle w:val="StyleUnderline"/>
          <w:sz w:val="10"/>
          <w:szCs w:val="10"/>
        </w:rPr>
        <w:t xml:space="preserve"> are likely to </w:t>
      </w:r>
      <w:r w:rsidRPr="00AC77C2">
        <w:rPr>
          <w:rStyle w:val="StyleUnderline"/>
          <w:sz w:val="10"/>
          <w:szCs w:val="10"/>
          <w:highlight w:val="cyan"/>
        </w:rPr>
        <w:t>face</w:t>
      </w:r>
      <w:r w:rsidRPr="00AC77C2">
        <w:rPr>
          <w:sz w:val="4"/>
          <w:szCs w:val="10"/>
        </w:rPr>
        <w:t xml:space="preserve"> in Trump’s second term </w:t>
      </w:r>
      <w:r w:rsidRPr="00AC77C2">
        <w:rPr>
          <w:rStyle w:val="StyleUnderline"/>
          <w:sz w:val="10"/>
          <w:szCs w:val="10"/>
          <w:highlight w:val="cyan"/>
        </w:rPr>
        <w:t>are not</w:t>
      </w:r>
      <w:r w:rsidRPr="00AC77C2">
        <w:rPr>
          <w:sz w:val="4"/>
          <w:szCs w:val="10"/>
        </w:rPr>
        <w:t xml:space="preserve"> simply </w:t>
      </w:r>
      <w:r w:rsidRPr="00AC77C2">
        <w:rPr>
          <w:rStyle w:val="StyleUnderline"/>
          <w:sz w:val="10"/>
          <w:szCs w:val="10"/>
        </w:rPr>
        <w:t>going to be crises of</w:t>
      </w:r>
      <w:r w:rsidRPr="00AC77C2">
        <w:rPr>
          <w:sz w:val="4"/>
          <w:szCs w:val="10"/>
        </w:rPr>
        <w:t xml:space="preserve"> </w:t>
      </w:r>
      <w:r w:rsidRPr="00AC77C2">
        <w:rPr>
          <w:rStyle w:val="Emphasis"/>
          <w:sz w:val="10"/>
          <w:szCs w:val="10"/>
          <w:highlight w:val="cyan"/>
        </w:rPr>
        <w:t>financial</w:t>
      </w:r>
      <w:r w:rsidRPr="00AC77C2">
        <w:rPr>
          <w:sz w:val="4"/>
          <w:szCs w:val="10"/>
        </w:rPr>
        <w:t xml:space="preserve"> </w:t>
      </w:r>
      <w:r w:rsidRPr="00AC77C2">
        <w:rPr>
          <w:rStyle w:val="StyleUnderline"/>
          <w:sz w:val="10"/>
          <w:szCs w:val="10"/>
        </w:rPr>
        <w:t>regulation</w:t>
      </w:r>
      <w:r w:rsidRPr="00AC77C2">
        <w:rPr>
          <w:sz w:val="4"/>
          <w:szCs w:val="10"/>
        </w:rPr>
        <w:t xml:space="preserve">, </w:t>
      </w:r>
      <w:r w:rsidRPr="00AC77C2">
        <w:rPr>
          <w:rStyle w:val="StyleUnderline"/>
          <w:sz w:val="10"/>
          <w:szCs w:val="10"/>
        </w:rPr>
        <w:t>or of</w:t>
      </w:r>
      <w:r w:rsidRPr="00AC77C2">
        <w:rPr>
          <w:sz w:val="4"/>
          <w:szCs w:val="10"/>
        </w:rPr>
        <w:t xml:space="preserve"> </w:t>
      </w:r>
      <w:r w:rsidRPr="00AC77C2">
        <w:rPr>
          <w:rStyle w:val="Emphasis"/>
          <w:sz w:val="10"/>
          <w:szCs w:val="10"/>
        </w:rPr>
        <w:t>tariffs</w:t>
      </w:r>
      <w:r w:rsidRPr="00AC77C2">
        <w:rPr>
          <w:sz w:val="4"/>
          <w:szCs w:val="10"/>
        </w:rPr>
        <w:t xml:space="preserve">, </w:t>
      </w:r>
      <w:r w:rsidRPr="00AC77C2">
        <w:rPr>
          <w:rStyle w:val="StyleUnderline"/>
          <w:sz w:val="10"/>
          <w:szCs w:val="10"/>
          <w:highlight w:val="cyan"/>
        </w:rPr>
        <w:t>or of</w:t>
      </w:r>
      <w:r w:rsidRPr="00AC77C2">
        <w:rPr>
          <w:sz w:val="4"/>
          <w:szCs w:val="10"/>
        </w:rPr>
        <w:t xml:space="preserve"> </w:t>
      </w:r>
      <w:r w:rsidRPr="00AC77C2">
        <w:rPr>
          <w:rStyle w:val="Emphasis"/>
          <w:sz w:val="10"/>
          <w:szCs w:val="10"/>
        </w:rPr>
        <w:t xml:space="preserve">withdrawn </w:t>
      </w:r>
      <w:r w:rsidRPr="00AC77C2">
        <w:rPr>
          <w:rStyle w:val="Emphasis"/>
          <w:sz w:val="10"/>
          <w:szCs w:val="10"/>
          <w:highlight w:val="cyan"/>
        </w:rPr>
        <w:t>security</w:t>
      </w:r>
      <w:r w:rsidRPr="00AC77C2">
        <w:rPr>
          <w:sz w:val="4"/>
          <w:szCs w:val="10"/>
        </w:rPr>
        <w:t xml:space="preserve"> guarantees, </w:t>
      </w:r>
      <w:r w:rsidRPr="00AC77C2">
        <w:rPr>
          <w:rStyle w:val="StyleUnderline"/>
          <w:sz w:val="10"/>
          <w:szCs w:val="10"/>
        </w:rPr>
        <w:t>or</w:t>
      </w:r>
      <w:r w:rsidRPr="00AC77C2">
        <w:rPr>
          <w:sz w:val="4"/>
          <w:szCs w:val="10"/>
        </w:rPr>
        <w:t xml:space="preserve"> </w:t>
      </w:r>
      <w:r w:rsidRPr="00AC77C2">
        <w:rPr>
          <w:rStyle w:val="Emphasis"/>
          <w:sz w:val="10"/>
          <w:szCs w:val="10"/>
        </w:rPr>
        <w:t>breakdowns</w:t>
      </w:r>
      <w:r w:rsidRPr="00AC77C2">
        <w:rPr>
          <w:sz w:val="4"/>
          <w:szCs w:val="10"/>
        </w:rPr>
        <w:t xml:space="preserve"> </w:t>
      </w:r>
      <w:r w:rsidRPr="00AC77C2">
        <w:rPr>
          <w:rStyle w:val="StyleUnderline"/>
          <w:sz w:val="10"/>
          <w:szCs w:val="10"/>
        </w:rPr>
        <w:t>of scientific knowledge</w:t>
      </w:r>
      <w:r w:rsidRPr="00AC77C2">
        <w:rPr>
          <w:sz w:val="4"/>
          <w:szCs w:val="10"/>
        </w:rPr>
        <w:t xml:space="preserve">, </w:t>
      </w:r>
      <w:r w:rsidRPr="00AC77C2">
        <w:rPr>
          <w:rStyle w:val="StyleUnderline"/>
          <w:sz w:val="10"/>
          <w:szCs w:val="10"/>
        </w:rPr>
        <w:t>or</w:t>
      </w:r>
      <w:r w:rsidRPr="00AC77C2">
        <w:rPr>
          <w:sz w:val="4"/>
          <w:szCs w:val="10"/>
        </w:rPr>
        <w:t xml:space="preserve"> loss of </w:t>
      </w:r>
      <w:r w:rsidRPr="00AC77C2">
        <w:rPr>
          <w:rStyle w:val="Emphasis"/>
          <w:sz w:val="10"/>
          <w:szCs w:val="10"/>
        </w:rPr>
        <w:t>capacity</w:t>
      </w:r>
      <w:r w:rsidRPr="00AC77C2">
        <w:rPr>
          <w:sz w:val="4"/>
          <w:szCs w:val="10"/>
        </w:rPr>
        <w:t xml:space="preserve"> </w:t>
      </w:r>
      <w:r w:rsidRPr="00AC77C2">
        <w:rPr>
          <w:rStyle w:val="StyleUnderline"/>
          <w:sz w:val="10"/>
          <w:szCs w:val="10"/>
        </w:rPr>
        <w:t>to respond to</w:t>
      </w:r>
      <w:r w:rsidRPr="00AC77C2">
        <w:rPr>
          <w:sz w:val="4"/>
          <w:szCs w:val="10"/>
        </w:rPr>
        <w:t xml:space="preserve"> </w:t>
      </w:r>
      <w:r w:rsidRPr="00AC77C2">
        <w:rPr>
          <w:rStyle w:val="Emphasis"/>
          <w:sz w:val="10"/>
          <w:szCs w:val="10"/>
        </w:rPr>
        <w:t>emergencies</w:t>
      </w:r>
      <w:r w:rsidRPr="00AC77C2">
        <w:rPr>
          <w:sz w:val="4"/>
          <w:szCs w:val="10"/>
        </w:rPr>
        <w:t xml:space="preserve">. </w:t>
      </w:r>
      <w:r w:rsidRPr="00AC77C2">
        <w:rPr>
          <w:rStyle w:val="StyleUnderline"/>
          <w:sz w:val="10"/>
          <w:szCs w:val="10"/>
          <w:highlight w:val="cyan"/>
        </w:rPr>
        <w:t>They are</w:t>
      </w:r>
      <w:r w:rsidRPr="00AC77C2">
        <w:rPr>
          <w:sz w:val="4"/>
          <w:szCs w:val="10"/>
          <w:highlight w:val="cyan"/>
        </w:rPr>
        <w:t xml:space="preserve"> </w:t>
      </w:r>
      <w:r w:rsidRPr="00AC77C2">
        <w:rPr>
          <w:rStyle w:val="Emphasis"/>
          <w:sz w:val="10"/>
          <w:szCs w:val="10"/>
          <w:highlight w:val="cyan"/>
        </w:rPr>
        <w:t>likely</w:t>
      </w:r>
      <w:r w:rsidRPr="00AC77C2">
        <w:rPr>
          <w:sz w:val="4"/>
          <w:szCs w:val="10"/>
        </w:rPr>
        <w:t xml:space="preserve">, instead </w:t>
      </w:r>
      <w:r w:rsidRPr="00AC77C2">
        <w:rPr>
          <w:rStyle w:val="StyleUnderline"/>
          <w:sz w:val="10"/>
          <w:szCs w:val="10"/>
          <w:highlight w:val="cyan"/>
        </w:rPr>
        <w:t>to involve the</w:t>
      </w:r>
      <w:r w:rsidRPr="00AC77C2">
        <w:rPr>
          <w:sz w:val="4"/>
          <w:szCs w:val="10"/>
          <w:highlight w:val="cyan"/>
        </w:rPr>
        <w:t xml:space="preserve"> </w:t>
      </w:r>
      <w:r w:rsidRPr="00AC77C2">
        <w:rPr>
          <w:rStyle w:val="Emphasis"/>
          <w:sz w:val="10"/>
          <w:szCs w:val="10"/>
          <w:highlight w:val="cyan"/>
        </w:rPr>
        <w:t>interactions</w:t>
      </w:r>
      <w:r w:rsidRPr="00AC77C2">
        <w:rPr>
          <w:sz w:val="4"/>
          <w:szCs w:val="10"/>
          <w:highlight w:val="cyan"/>
        </w:rPr>
        <w:t xml:space="preserve"> </w:t>
      </w:r>
      <w:r w:rsidRPr="00AC77C2">
        <w:rPr>
          <w:rStyle w:val="StyleUnderline"/>
          <w:sz w:val="10"/>
          <w:szCs w:val="10"/>
          <w:highlight w:val="cyan"/>
        </w:rPr>
        <w:t>of</w:t>
      </w:r>
      <w:r w:rsidRPr="00AC77C2">
        <w:rPr>
          <w:sz w:val="4"/>
          <w:szCs w:val="10"/>
        </w:rPr>
        <w:t xml:space="preserve"> two or more of </w:t>
      </w:r>
      <w:r w:rsidRPr="00AC77C2">
        <w:rPr>
          <w:rStyle w:val="StyleUnderline"/>
          <w:sz w:val="10"/>
          <w:szCs w:val="10"/>
          <w:highlight w:val="cyan"/>
        </w:rPr>
        <w:t>these factors</w:t>
      </w:r>
      <w:r w:rsidRPr="00AC77C2">
        <w:rPr>
          <w:sz w:val="4"/>
          <w:szCs w:val="10"/>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5462F03C" w14:textId="77777777" w:rsidR="00086258" w:rsidRDefault="00086258" w:rsidP="00086258"/>
    <w:p w14:paraId="72A71771" w14:textId="77777777" w:rsidR="00086258" w:rsidRDefault="00086258" w:rsidP="00086258">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w:t>
      </w:r>
    </w:p>
    <w:p w14:paraId="0F3B4E9A" w14:textId="77777777" w:rsidR="00086258" w:rsidRPr="000566D0" w:rsidRDefault="00086258" w:rsidP="00086258">
      <w:r>
        <w:t xml:space="preserve">David </w:t>
      </w:r>
      <w:r w:rsidRPr="009D33FA">
        <w:rPr>
          <w:rStyle w:val="Style13ptBold"/>
        </w:rPr>
        <w:t>Bernhardt 23</w:t>
      </w:r>
      <w:r>
        <w:t>, JD, former Secretary of the Interior, You Report to Me: Accountability for the Failing Administrative State, “Unaccountable Bureaucracy,” Ch. 2, ebook</w:t>
      </w:r>
    </w:p>
    <w:p w14:paraId="714329DB" w14:textId="77777777" w:rsidR="00086258" w:rsidRPr="00472622" w:rsidRDefault="00086258" w:rsidP="00086258">
      <w:pPr>
        <w:rPr>
          <w:sz w:val="16"/>
        </w:rPr>
      </w:pPr>
      <w:r w:rsidRPr="00472622">
        <w:rPr>
          <w:sz w:val="16"/>
        </w:rPr>
        <w:t>Insulation of the Civil Service</w:t>
      </w:r>
    </w:p>
    <w:p w14:paraId="38A9B470" w14:textId="77777777" w:rsidR="00086258" w:rsidRPr="00744BE6" w:rsidRDefault="00086258" w:rsidP="00086258">
      <w:pPr>
        <w:rPr>
          <w:sz w:val="16"/>
        </w:rPr>
      </w:pPr>
      <w:r w:rsidRPr="00472622">
        <w:rPr>
          <w:sz w:val="16"/>
        </w:rPr>
        <w:t xml:space="preserve">The civil service reformers envisioned a merit-based, accountable civil service, but the protections against discriminatory firing give managers the </w:t>
      </w:r>
      <w:r w:rsidRPr="00744BE6">
        <w:rPr>
          <w:sz w:val="16"/>
        </w:rPr>
        <w:t xml:space="preserve">impression (and at times the reality) that </w:t>
      </w:r>
      <w:r w:rsidRPr="00744BE6">
        <w:rPr>
          <w:rStyle w:val="Emphasis"/>
        </w:rPr>
        <w:t>dismissing</w:t>
      </w:r>
      <w:r w:rsidRPr="00744BE6">
        <w:rPr>
          <w:rStyle w:val="StyleUnderline"/>
        </w:rPr>
        <w:t xml:space="preserve"> a </w:t>
      </w:r>
      <w:r w:rsidRPr="00744BE6">
        <w:rPr>
          <w:rStyle w:val="Emphasis"/>
        </w:rPr>
        <w:t>poor-performing</w:t>
      </w:r>
      <w:r w:rsidRPr="00744BE6">
        <w:rPr>
          <w:rStyle w:val="StyleUnderline"/>
        </w:rPr>
        <w:t xml:space="preserve"> federal employee is </w:t>
      </w:r>
      <w:r w:rsidRPr="00744BE6">
        <w:rPr>
          <w:rStyle w:val="Emphasis"/>
        </w:rPr>
        <w:t>very difficult</w:t>
      </w:r>
      <w:r w:rsidRPr="00744BE6">
        <w:rPr>
          <w:rStyle w:val="StyleUnderline"/>
        </w:rPr>
        <w:t xml:space="preserve">, if not </w:t>
      </w:r>
      <w:r w:rsidRPr="00744BE6">
        <w:rPr>
          <w:rStyle w:val="Emphasis"/>
        </w:rPr>
        <w:t>impossible</w:t>
      </w:r>
      <w:r w:rsidRPr="00744BE6">
        <w:rPr>
          <w:sz w:val="16"/>
        </w:rPr>
        <w:t xml:space="preserve">. The Merit Systems Protection Board itself has long acknowledged that “many </w:t>
      </w:r>
      <w:r w:rsidRPr="00744BE6">
        <w:rPr>
          <w:rStyle w:val="StyleUnderline"/>
        </w:rPr>
        <w:t xml:space="preserve">supervisors believe it is simply </w:t>
      </w:r>
      <w:r w:rsidRPr="00744BE6">
        <w:rPr>
          <w:rStyle w:val="Emphasis"/>
        </w:rPr>
        <w:t>not worth</w:t>
      </w:r>
      <w:r w:rsidRPr="00744BE6">
        <w:rPr>
          <w:rStyle w:val="StyleUnderline"/>
        </w:rPr>
        <w:t xml:space="preserve"> the </w:t>
      </w:r>
      <w:r w:rsidRPr="00744BE6">
        <w:rPr>
          <w:rStyle w:val="Emphasis"/>
        </w:rPr>
        <w:t>effort</w:t>
      </w:r>
      <w:r w:rsidRPr="00744BE6">
        <w:rPr>
          <w:sz w:val="16"/>
        </w:rPr>
        <w:t xml:space="preserve"> to attempt to remove federal employees who cannot or will not perform adequately.”8 An Office of Personnel Management study from 1999 concluded that </w:t>
      </w:r>
      <w:r w:rsidRPr="00744BE6">
        <w:rPr>
          <w:rStyle w:val="Emphasis"/>
        </w:rPr>
        <w:t>only 8</w:t>
      </w:r>
      <w:r w:rsidRPr="00744BE6">
        <w:rPr>
          <w:rStyle w:val="StyleUnderline"/>
        </w:rPr>
        <w:t xml:space="preserve"> percent of civil service managers with poor-performing employees</w:t>
      </w:r>
      <w:r w:rsidRPr="006D4DE6">
        <w:rPr>
          <w:rStyle w:val="StyleUnderline"/>
        </w:rPr>
        <w:t xml:space="preserve"> even </w:t>
      </w:r>
      <w:r w:rsidRPr="006D4DE6">
        <w:rPr>
          <w:rStyle w:val="Emphasis"/>
        </w:rPr>
        <w:t>attempted</w:t>
      </w:r>
      <w:r w:rsidRPr="006D4DE6">
        <w:rPr>
          <w:rStyle w:val="StyleUnderline"/>
        </w:rPr>
        <w:t xml:space="preserve"> to </w:t>
      </w:r>
      <w:r w:rsidRPr="006D4DE6">
        <w:rPr>
          <w:rStyle w:val="Emphasis"/>
        </w:rPr>
        <w:t>discipline</w:t>
      </w:r>
      <w:r w:rsidRPr="006D4DE6">
        <w:rPr>
          <w:sz w:val="16"/>
        </w:rPr>
        <w:t xml:space="preserve"> or fire them. </w:t>
      </w:r>
      <w:r w:rsidRPr="006D4DE6">
        <w:rPr>
          <w:rStyle w:val="StyleUnderline"/>
        </w:rPr>
        <w:t xml:space="preserve">Of those who did, </w:t>
      </w:r>
      <w:r w:rsidRPr="006D4DE6">
        <w:rPr>
          <w:rStyle w:val="Emphasis"/>
        </w:rPr>
        <w:t>78 percent</w:t>
      </w:r>
      <w:r w:rsidRPr="006D4DE6">
        <w:rPr>
          <w:rStyle w:val="StyleUnderline"/>
        </w:rPr>
        <w:t xml:space="preserve"> reported</w:t>
      </w:r>
      <w:r w:rsidRPr="006D4DE6">
        <w:rPr>
          <w:sz w:val="16"/>
        </w:rPr>
        <w:t xml:space="preserve"> that </w:t>
      </w:r>
      <w:r w:rsidRPr="006D4DE6">
        <w:rPr>
          <w:rStyle w:val="StyleUnderline"/>
        </w:rPr>
        <w:t xml:space="preserve">their efforts had </w:t>
      </w:r>
      <w:r w:rsidRPr="006D4DE6">
        <w:rPr>
          <w:rStyle w:val="Emphasis"/>
        </w:rPr>
        <w:t>no effect</w:t>
      </w:r>
      <w:r w:rsidRPr="006D4DE6">
        <w:rPr>
          <w:sz w:val="16"/>
        </w:rPr>
        <w:t>.9 A recent MSPB</w:t>
      </w:r>
      <w:r w:rsidRPr="003E1716">
        <w:rPr>
          <w:sz w:val="16"/>
        </w:rPr>
        <w:t xml:space="preserve"> survey revealed that </w:t>
      </w:r>
      <w:r w:rsidRPr="003E1716">
        <w:rPr>
          <w:rStyle w:val="StyleUnderline"/>
        </w:rPr>
        <w:t xml:space="preserve">few </w:t>
      </w:r>
      <w:r w:rsidRPr="00744BE6">
        <w:rPr>
          <w:rStyle w:val="Emphasis"/>
        </w:rPr>
        <w:t>supervisory</w:t>
      </w:r>
      <w:r w:rsidRPr="00744BE6">
        <w:rPr>
          <w:rStyle w:val="StyleUnderline"/>
        </w:rPr>
        <w:t xml:space="preserve"> staff</w:t>
      </w:r>
      <w:r w:rsidRPr="00744BE6">
        <w:rPr>
          <w:sz w:val="16"/>
        </w:rPr>
        <w:t xml:space="preserve"> (career or political) </w:t>
      </w:r>
      <w:r w:rsidRPr="00744BE6">
        <w:rPr>
          <w:rStyle w:val="StyleUnderline"/>
        </w:rPr>
        <w:t xml:space="preserve">were confident they could remove a </w:t>
      </w:r>
      <w:r w:rsidRPr="00744BE6">
        <w:rPr>
          <w:rStyle w:val="Emphasis"/>
        </w:rPr>
        <w:t>problem employee</w:t>
      </w:r>
      <w:r w:rsidRPr="00744BE6">
        <w:rPr>
          <w:sz w:val="16"/>
        </w:rPr>
        <w:t xml:space="preserve"> if they tried.10</w:t>
      </w:r>
    </w:p>
    <w:p w14:paraId="617C0C85" w14:textId="77777777" w:rsidR="00086258" w:rsidRPr="00472622" w:rsidRDefault="00086258" w:rsidP="00086258">
      <w:pPr>
        <w:rPr>
          <w:sz w:val="16"/>
        </w:rPr>
      </w:pPr>
      <w:r w:rsidRPr="00744BE6">
        <w:rPr>
          <w:sz w:val="16"/>
        </w:rPr>
        <w:t xml:space="preserve">In short, </w:t>
      </w:r>
      <w:r w:rsidRPr="00744BE6">
        <w:rPr>
          <w:rStyle w:val="StyleUnderline"/>
        </w:rPr>
        <w:t xml:space="preserve">agencies </w:t>
      </w:r>
      <w:r w:rsidRPr="00744BE6">
        <w:rPr>
          <w:rStyle w:val="Emphasis"/>
        </w:rPr>
        <w:t>rarely try</w:t>
      </w:r>
      <w:r w:rsidRPr="00744BE6">
        <w:rPr>
          <w:rStyle w:val="StyleUnderline"/>
        </w:rPr>
        <w:t xml:space="preserve"> to fire problematic employees</w:t>
      </w:r>
      <w:r w:rsidRPr="00744BE6">
        <w:rPr>
          <w:sz w:val="16"/>
        </w:rPr>
        <w:t xml:space="preserve">. OPM data for 2020 show that </w:t>
      </w:r>
      <w:r w:rsidRPr="00744BE6">
        <w:rPr>
          <w:rStyle w:val="StyleUnderline"/>
        </w:rPr>
        <w:t xml:space="preserve">agencies dismissed </w:t>
      </w:r>
      <w:r w:rsidRPr="00744BE6">
        <w:rPr>
          <w:rStyle w:val="Emphasis"/>
        </w:rPr>
        <w:t>fewer</w:t>
      </w:r>
      <w:r w:rsidRPr="00744BE6">
        <w:rPr>
          <w:rStyle w:val="StyleUnderline"/>
        </w:rPr>
        <w:t xml:space="preserve"> than </w:t>
      </w:r>
      <w:r w:rsidRPr="00744BE6">
        <w:rPr>
          <w:rStyle w:val="Emphasis"/>
        </w:rPr>
        <w:t>four thousand</w:t>
      </w:r>
      <w:r w:rsidRPr="00744BE6">
        <w:rPr>
          <w:rStyle w:val="StyleUnderline"/>
        </w:rPr>
        <w:t xml:space="preserve"> out of </w:t>
      </w:r>
      <w:r w:rsidRPr="00744BE6">
        <w:rPr>
          <w:rStyle w:val="Emphasis"/>
        </w:rPr>
        <w:t>1.6 million</w:t>
      </w:r>
      <w:r w:rsidRPr="00744BE6">
        <w:rPr>
          <w:sz w:val="16"/>
        </w:rPr>
        <w:t xml:space="preserve"> tenured</w:t>
      </w:r>
      <w:r w:rsidRPr="00472622">
        <w:rPr>
          <w:sz w:val="16"/>
        </w:rPr>
        <w:t xml:space="preserve"> civil service employees that year. </w:t>
      </w:r>
      <w:r w:rsidRPr="00744BE6">
        <w:rPr>
          <w:rStyle w:val="StyleUnderline"/>
          <w:highlight w:val="yellow"/>
        </w:rPr>
        <w:t>The fed</w:t>
      </w:r>
      <w:r w:rsidRPr="00472622">
        <w:rPr>
          <w:sz w:val="16"/>
        </w:rPr>
        <w:t xml:space="preserve">eral government now </w:t>
      </w:r>
      <w:r w:rsidRPr="004C5CB6">
        <w:rPr>
          <w:rStyle w:val="StyleUnderline"/>
        </w:rPr>
        <w:t xml:space="preserve">employs an </w:t>
      </w:r>
      <w:r w:rsidRPr="009D33FA">
        <w:rPr>
          <w:rStyle w:val="Emphasis"/>
          <w:highlight w:val="yellow"/>
        </w:rPr>
        <w:t>insulated</w:t>
      </w:r>
      <w:r w:rsidRPr="009D33FA">
        <w:rPr>
          <w:rStyle w:val="StyleUnderline"/>
          <w:highlight w:val="yellow"/>
        </w:rPr>
        <w:t xml:space="preserve"> civil service lacking </w:t>
      </w:r>
      <w:r w:rsidRPr="009D33FA">
        <w:rPr>
          <w:rStyle w:val="Emphasis"/>
          <w:highlight w:val="yellow"/>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9D33FA">
        <w:rPr>
          <w:rStyle w:val="Emphasis"/>
          <w:highlight w:val="yellow"/>
        </w:rPr>
        <w:t>employees</w:t>
      </w:r>
      <w:r w:rsidRPr="004C5CB6">
        <w:rPr>
          <w:rStyle w:val="StyleUnderline"/>
        </w:rPr>
        <w:t xml:space="preserve"> can</w:t>
      </w:r>
      <w:r w:rsidRPr="00472622">
        <w:rPr>
          <w:sz w:val="16"/>
        </w:rPr>
        <w:t xml:space="preserve"> often </w:t>
      </w:r>
      <w:r w:rsidRPr="009D33FA">
        <w:rPr>
          <w:rStyle w:val="StyleUnderline"/>
          <w:highlight w:val="yellow"/>
        </w:rPr>
        <w:t xml:space="preserve">pursue their </w:t>
      </w:r>
      <w:r w:rsidRPr="009D33FA">
        <w:rPr>
          <w:rStyle w:val="Emphasis"/>
          <w:highlight w:val="yellow"/>
        </w:rPr>
        <w:t>own policy</w:t>
      </w:r>
      <w:r w:rsidRPr="00472622">
        <w:rPr>
          <w:rStyle w:val="StyleUnderline"/>
        </w:rPr>
        <w:t xml:space="preserve"> goals </w:t>
      </w:r>
      <w:r w:rsidRPr="009D33FA">
        <w:rPr>
          <w:rStyle w:val="Emphasis"/>
          <w:highlight w:val="yellow"/>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9D33FA">
        <w:rPr>
          <w:rStyle w:val="StyleUnderline"/>
          <w:highlight w:val="yellow"/>
        </w:rPr>
        <w:t>civil servants</w:t>
      </w:r>
      <w:r w:rsidRPr="00472622">
        <w:rPr>
          <w:rStyle w:val="StyleUnderline"/>
        </w:rPr>
        <w:t xml:space="preserve"> to </w:t>
      </w:r>
      <w:r w:rsidRPr="009D33FA">
        <w:rPr>
          <w:rStyle w:val="StyleUnderline"/>
          <w:highlight w:val="yellow"/>
        </w:rPr>
        <w:t>advance their own</w:t>
      </w:r>
      <w:r w:rsidRPr="009D33FA">
        <w:rPr>
          <w:sz w:val="16"/>
          <w:highlight w:val="yellow"/>
        </w:rPr>
        <w:t xml:space="preserve"> </w:t>
      </w:r>
      <w:r w:rsidRPr="009D33FA">
        <w:rPr>
          <w:rStyle w:val="Emphasis"/>
          <w:highlight w:val="yellow"/>
        </w:rPr>
        <w:t>agendas</w:t>
      </w:r>
      <w:r w:rsidRPr="009D33FA">
        <w:rPr>
          <w:sz w:val="16"/>
          <w:highlight w:val="yellow"/>
        </w:rPr>
        <w:t xml:space="preserve"> </w:t>
      </w:r>
      <w:r w:rsidRPr="009D33FA">
        <w:rPr>
          <w:rStyle w:val="StyleUnderline"/>
          <w:highlight w:val="yellow"/>
        </w:rPr>
        <w:t xml:space="preserve">and </w:t>
      </w:r>
      <w:r w:rsidRPr="009D33FA">
        <w:rPr>
          <w:rStyle w:val="Emphasis"/>
          <w:highlight w:val="yellow"/>
        </w:rPr>
        <w:t>frustrate policy</w:t>
      </w:r>
      <w:r w:rsidRPr="00472622">
        <w:rPr>
          <w:rStyle w:val="Emphasis"/>
        </w:rPr>
        <w:t xml:space="preserve"> initiatives</w:t>
      </w:r>
      <w:r w:rsidRPr="00472622">
        <w:rPr>
          <w:rStyle w:val="StyleUnderline"/>
        </w:rPr>
        <w:t xml:space="preserve"> </w:t>
      </w:r>
      <w:r w:rsidRPr="009D33FA">
        <w:rPr>
          <w:rStyle w:val="StyleUnderline"/>
          <w:highlight w:val="yellow"/>
        </w:rPr>
        <w:t xml:space="preserve">they </w:t>
      </w:r>
      <w:r w:rsidRPr="009D33FA">
        <w:rPr>
          <w:rStyle w:val="Emphasis"/>
          <w:highlight w:val="yellow"/>
        </w:rPr>
        <w:t>dislike</w:t>
      </w:r>
      <w:r w:rsidRPr="00472622">
        <w:rPr>
          <w:rStyle w:val="StyleUnderline"/>
        </w:rPr>
        <w:t xml:space="preserve"> has been </w:t>
      </w:r>
      <w:r w:rsidRPr="00472622">
        <w:rPr>
          <w:rStyle w:val="Emphasis"/>
        </w:rPr>
        <w:t>well documented</w:t>
      </w:r>
      <w:r w:rsidRPr="00472622">
        <w:rPr>
          <w:sz w:val="16"/>
        </w:rPr>
        <w:t>.11</w:t>
      </w:r>
    </w:p>
    <w:p w14:paraId="6EF9305E" w14:textId="77777777" w:rsidR="00086258" w:rsidRPr="00472622" w:rsidRDefault="00086258" w:rsidP="00086258">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9D33FA">
        <w:rPr>
          <w:rStyle w:val="Emphasis"/>
          <w:highlight w:val="yellow"/>
        </w:rPr>
        <w:t>exacerbated</w:t>
      </w:r>
      <w:r w:rsidRPr="009D33FA">
        <w:rPr>
          <w:rStyle w:val="StyleUnderline"/>
          <w:highlight w:val="yellow"/>
        </w:rPr>
        <w:t xml:space="preserve"> by</w:t>
      </w:r>
      <w:r w:rsidRPr="00210B0B">
        <w:rPr>
          <w:rStyle w:val="StyleUnderline"/>
        </w:rPr>
        <w:t xml:space="preserve"> the</w:t>
      </w:r>
      <w:r w:rsidRPr="00472622">
        <w:rPr>
          <w:sz w:val="16"/>
        </w:rPr>
        <w:t xml:space="preserve"> </w:t>
      </w:r>
      <w:r w:rsidRPr="009D33FA">
        <w:rPr>
          <w:rStyle w:val="Emphasis"/>
          <w:highlight w:val="yellow"/>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9D33FA">
        <w:rPr>
          <w:rStyle w:val="StyleUnderline"/>
          <w:highlight w:val="yellow"/>
        </w:rPr>
        <w:t xml:space="preserve">federal employees </w:t>
      </w:r>
      <w:r w:rsidRPr="009D33FA">
        <w:rPr>
          <w:rStyle w:val="Emphasis"/>
          <w:highlight w:val="yellow"/>
        </w:rPr>
        <w:t>lean</w:t>
      </w:r>
      <w:r w:rsidRPr="00472622">
        <w:rPr>
          <w:sz w:val="16"/>
        </w:rPr>
        <w:t xml:space="preserve"> to the </w:t>
      </w:r>
      <w:r w:rsidRPr="009D33FA">
        <w:rPr>
          <w:rStyle w:val="Emphasis"/>
          <w:highlight w:val="yellow"/>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w:t>
      </w:r>
      <w:r w:rsidRPr="006D4DE6">
        <w:rPr>
          <w:sz w:val="16"/>
        </w:rPr>
        <w:t>i</w:t>
      </w:r>
      <w:r w:rsidRPr="00472622">
        <w:rPr>
          <w:sz w:val="16"/>
        </w:rPr>
        <w:t xml:space="preserve">stered </w:t>
      </w:r>
      <w:r w:rsidRPr="009D33FA">
        <w:rPr>
          <w:rStyle w:val="Emphasis"/>
          <w:highlight w:val="yellow"/>
        </w:rPr>
        <w:t>Dem</w:t>
      </w:r>
      <w:r w:rsidRPr="00A97795">
        <w:rPr>
          <w:rStyle w:val="StyleUnderline"/>
        </w:rPr>
        <w:t>ocrat</w:t>
      </w:r>
      <w:r w:rsidRPr="009D33FA">
        <w:rPr>
          <w:rStyle w:val="Emphasis"/>
          <w:highlight w:val="yellow"/>
        </w:rPr>
        <w:t>s</w:t>
      </w:r>
      <w:r w:rsidRPr="009D33FA">
        <w:rPr>
          <w:rStyle w:val="StyleUnderline"/>
          <w:highlight w:val="yellow"/>
        </w:rPr>
        <w:t xml:space="preserve"> outnumber</w:t>
      </w:r>
      <w:r w:rsidRPr="00210B0B">
        <w:rPr>
          <w:rStyle w:val="StyleUnderline"/>
        </w:rPr>
        <w:t>e</w:t>
      </w:r>
      <w:r w:rsidRPr="00472622">
        <w:rPr>
          <w:sz w:val="16"/>
        </w:rPr>
        <w:t xml:space="preserve">d </w:t>
      </w:r>
      <w:r w:rsidRPr="009D33FA">
        <w:rPr>
          <w:rStyle w:val="Emphasis"/>
          <w:highlight w:val="yellow"/>
        </w:rPr>
        <w:t>Rep</w:t>
      </w:r>
      <w:r w:rsidRPr="00F06C9A">
        <w:rPr>
          <w:rStyle w:val="StyleUnderline"/>
        </w:rPr>
        <w:t>ublican</w:t>
      </w:r>
      <w:r w:rsidRPr="009D33FA">
        <w:rPr>
          <w:rStyle w:val="Emphasis"/>
          <w:highlight w:val="yellow"/>
        </w:rPr>
        <w:t>s</w:t>
      </w:r>
      <w:r w:rsidRPr="00472622">
        <w:rPr>
          <w:sz w:val="16"/>
        </w:rPr>
        <w:t xml:space="preserve"> </w:t>
      </w:r>
      <w:r w:rsidRPr="00210B0B">
        <w:rPr>
          <w:rStyle w:val="StyleUnderline"/>
        </w:rPr>
        <w:t>by</w:t>
      </w:r>
      <w:r w:rsidRPr="00472622">
        <w:rPr>
          <w:sz w:val="16"/>
        </w:rPr>
        <w:t xml:space="preserve"> nearly </w:t>
      </w:r>
      <w:r w:rsidRPr="009D33FA">
        <w:rPr>
          <w:rStyle w:val="Emphasis"/>
          <w:highlight w:val="yellow"/>
        </w:rPr>
        <w:t>three</w:t>
      </w:r>
      <w:r w:rsidRPr="009D33FA">
        <w:rPr>
          <w:rStyle w:val="StyleUnderline"/>
          <w:highlight w:val="yellow"/>
        </w:rPr>
        <w:t xml:space="preserve"> to </w:t>
      </w:r>
      <w:r w:rsidRPr="009D33FA">
        <w:rPr>
          <w:rStyle w:val="Emphasis"/>
          <w:highlight w:val="yellow"/>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68C16F1F" w14:textId="77777777" w:rsidR="00086258" w:rsidRDefault="00086258" w:rsidP="00086258">
      <w:r w:rsidRPr="00472622">
        <w:rPr>
          <w:sz w:val="16"/>
        </w:rPr>
        <w:t xml:space="preserve">The upshot is that </w:t>
      </w:r>
      <w:r w:rsidRPr="009D33FA">
        <w:rPr>
          <w:rStyle w:val="StyleUnderline"/>
          <w:highlight w:val="yellow"/>
        </w:rPr>
        <w:t>the</w:t>
      </w:r>
      <w:r w:rsidRPr="006D4DE6">
        <w:rPr>
          <w:sz w:val="16"/>
        </w:rPr>
        <w:t xml:space="preserve"> federal </w:t>
      </w:r>
      <w:r w:rsidRPr="009D33FA">
        <w:rPr>
          <w:rStyle w:val="StyleUnderline"/>
          <w:highlight w:val="yellow"/>
        </w:rPr>
        <w:t xml:space="preserve">bureaucracy is </w:t>
      </w:r>
      <w:r w:rsidRPr="009D33FA">
        <w:rPr>
          <w:rStyle w:val="Emphasis"/>
          <w:highlight w:val="yellow"/>
        </w:rPr>
        <w:t>dominated</w:t>
      </w:r>
      <w:r w:rsidRPr="009D33FA">
        <w:rPr>
          <w:rStyle w:val="StyleUnderline"/>
          <w:highlight w:val="yellow"/>
        </w:rPr>
        <w:t xml:space="preserve"> by</w:t>
      </w:r>
      <w:r w:rsidRPr="006D4DE6">
        <w:rPr>
          <w:sz w:val="16"/>
        </w:rPr>
        <w:t xml:space="preserve"> ideological </w:t>
      </w:r>
      <w:r w:rsidRPr="009D33FA">
        <w:rPr>
          <w:rStyle w:val="Emphasis"/>
          <w:highlight w:val="yellow"/>
        </w:rPr>
        <w:t>liberals</w:t>
      </w:r>
      <w:r w:rsidRPr="006D4DE6">
        <w:rPr>
          <w:rStyle w:val="StyleUnderline"/>
        </w:rPr>
        <w:t xml:space="preserve"> who</w:t>
      </w:r>
      <w:r w:rsidRPr="006D4DE6">
        <w:rPr>
          <w:sz w:val="16"/>
          <w:szCs w:val="32"/>
        </w:rPr>
        <w:t xml:space="preserve"> </w:t>
      </w:r>
      <w:r w:rsidRPr="006D4DE6">
        <w:rPr>
          <w:sz w:val="16"/>
        </w:rPr>
        <w:t xml:space="preserve">their supervisors believe </w:t>
      </w:r>
      <w:r w:rsidRPr="006D4DE6">
        <w:rPr>
          <w:rStyle w:val="StyleUnderline"/>
        </w:rPr>
        <w:t>are</w:t>
      </w:r>
      <w:r w:rsidRPr="006D4DE6">
        <w:rPr>
          <w:rStyle w:val="StyleUnderline"/>
          <w:sz w:val="32"/>
          <w:szCs w:val="32"/>
        </w:rPr>
        <w:t xml:space="preserve"> </w:t>
      </w:r>
      <w:r w:rsidRPr="006D4DE6">
        <w:rPr>
          <w:rStyle w:val="StyleUnderline"/>
        </w:rPr>
        <w:t xml:space="preserve">almost </w:t>
      </w:r>
      <w:r w:rsidRPr="006D4DE6">
        <w:rPr>
          <w:rStyle w:val="Emphasis"/>
        </w:rPr>
        <w:t>impossible</w:t>
      </w:r>
      <w:r w:rsidRPr="006D4DE6">
        <w:rPr>
          <w:rStyle w:val="StyleUnderline"/>
        </w:rPr>
        <w:t xml:space="preserve"> to </w:t>
      </w:r>
      <w:r w:rsidRPr="006D4DE6">
        <w:rPr>
          <w:rStyle w:val="Emphasis"/>
        </w:rPr>
        <w:t>fire</w:t>
      </w:r>
      <w:r w:rsidRPr="006D4DE6">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9D33FA">
        <w:rPr>
          <w:rStyle w:val="StyleUnderline"/>
          <w:highlight w:val="yellow"/>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9D33FA">
        <w:rPr>
          <w:rStyle w:val="Emphasis"/>
          <w:highlight w:val="yellow"/>
        </w:rPr>
        <w:t>stymie</w:t>
      </w:r>
      <w:r w:rsidRPr="009D33FA">
        <w:rPr>
          <w:rStyle w:val="StyleUnderline"/>
          <w:highlight w:val="yellow"/>
        </w:rPr>
        <w:t xml:space="preserve"> policies they </w:t>
      </w:r>
      <w:r w:rsidRPr="009D33FA">
        <w:rPr>
          <w:rStyle w:val="Emphasis"/>
          <w:highlight w:val="yellow"/>
        </w:rPr>
        <w:t>disagreed</w:t>
      </w:r>
      <w:r w:rsidRPr="009D33FA">
        <w:rPr>
          <w:rStyle w:val="StyleUnderline"/>
          <w:highlight w:val="yellow"/>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9D33FA">
        <w:rPr>
          <w:rStyle w:val="Emphasis"/>
          <w:highlight w:val="yellow"/>
        </w:rPr>
        <w:t>significant impediment</w:t>
      </w:r>
      <w:r w:rsidRPr="009D33FA">
        <w:rPr>
          <w:rStyle w:val="StyleUnderline"/>
          <w:highlight w:val="yellow"/>
        </w:rPr>
        <w:t xml:space="preserve"> to a </w:t>
      </w:r>
      <w:r w:rsidRPr="009D33FA">
        <w:rPr>
          <w:rStyle w:val="Emphasis"/>
          <w:highlight w:val="yellow"/>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9D33FA">
        <w:rPr>
          <w:rStyle w:val="Emphasis"/>
          <w:highlight w:val="yellow"/>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5FD0E488" w14:textId="77777777" w:rsidR="00086258" w:rsidRPr="00F06C9A" w:rsidRDefault="00086258" w:rsidP="00086258"/>
    <w:p w14:paraId="6BDC214D" w14:textId="77777777" w:rsidR="00086258" w:rsidRDefault="00086258" w:rsidP="00086258">
      <w:pPr>
        <w:pStyle w:val="Heading4"/>
      </w:pPr>
      <w:r>
        <w:t xml:space="preserve">‘Collective bargaining’ is </w:t>
      </w:r>
      <w:r w:rsidRPr="00CB5CC5">
        <w:rPr>
          <w:u w:val="single"/>
        </w:rPr>
        <w:t>the</w:t>
      </w:r>
      <w:r>
        <w:t xml:space="preserve"> mechanism behind worker obstruction.</w:t>
      </w:r>
    </w:p>
    <w:p w14:paraId="76F67663" w14:textId="77777777" w:rsidR="00086258" w:rsidRPr="00BF3417" w:rsidRDefault="00086258" w:rsidP="00086258">
      <w:r>
        <w:t xml:space="preserve">Dr. </w:t>
      </w:r>
      <w:r w:rsidRPr="00BF3417">
        <w:t>Donald</w:t>
      </w:r>
      <w:r>
        <w:t xml:space="preserve"> </w:t>
      </w:r>
      <w:r w:rsidRPr="009D33FA">
        <w:rPr>
          <w:rStyle w:val="Style13ptBold"/>
        </w:rPr>
        <w:t>Devine 25</w:t>
      </w:r>
      <w:r>
        <w:t>,</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6828B810" w14:textId="77777777" w:rsidR="00086258" w:rsidRPr="00BF3417" w:rsidRDefault="00086258" w:rsidP="00086258">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9D33FA">
        <w:rPr>
          <w:rStyle w:val="StyleUnderline"/>
          <w:highlight w:val="yellow"/>
        </w:rPr>
        <w:t xml:space="preserve">agencies </w:t>
      </w:r>
      <w:r w:rsidRPr="009D33FA">
        <w:rPr>
          <w:rStyle w:val="Emphasis"/>
          <w:highlight w:val="yellow"/>
        </w:rPr>
        <w:t>no longer</w:t>
      </w:r>
      <w:r w:rsidRPr="006D4DE6">
        <w:rPr>
          <w:rStyle w:val="StyleUnderline"/>
        </w:rPr>
        <w:t xml:space="preserve"> must </w:t>
      </w:r>
      <w:r w:rsidRPr="009D33FA">
        <w:rPr>
          <w:rStyle w:val="Emphasis"/>
          <w:highlight w:val="yellow"/>
        </w:rPr>
        <w:t>engage</w:t>
      </w:r>
      <w:r w:rsidRPr="009D33FA">
        <w:rPr>
          <w:rStyle w:val="StyleUnderline"/>
          <w:highlight w:val="yellow"/>
        </w:rPr>
        <w:t xml:space="preserve"> in </w:t>
      </w:r>
      <w:r w:rsidRPr="009D33FA">
        <w:rPr>
          <w:rStyle w:val="Emphasis"/>
          <w:highlight w:val="yellow"/>
        </w:rPr>
        <w:t>c</w:t>
      </w:r>
      <w:r w:rsidRPr="00BF3417">
        <w:rPr>
          <w:rStyle w:val="StyleUnderline"/>
        </w:rPr>
        <w:t xml:space="preserve">ollective </w:t>
      </w:r>
      <w:r w:rsidRPr="009D33FA">
        <w:rPr>
          <w:rStyle w:val="Emphasis"/>
          <w:highlight w:val="yellow"/>
        </w:rPr>
        <w:t>b</w:t>
      </w:r>
      <w:r w:rsidRPr="00BF3417">
        <w:rPr>
          <w:rStyle w:val="StyleUnderline"/>
        </w:rPr>
        <w:t xml:space="preserve">argaining </w:t>
      </w:r>
      <w:r w:rsidRPr="009D33FA">
        <w:rPr>
          <w:rStyle w:val="StyleUnderline"/>
          <w:highlight w:val="yellow"/>
        </w:rPr>
        <w:t>with</w:t>
      </w:r>
      <w:r w:rsidRPr="00BF3417">
        <w:rPr>
          <w:rStyle w:val="StyleUnderline"/>
        </w:rPr>
        <w:t xml:space="preserve"> </w:t>
      </w:r>
      <w:r w:rsidRPr="00BF3417">
        <w:rPr>
          <w:rStyle w:val="Emphasis"/>
        </w:rPr>
        <w:t xml:space="preserve">federal </w:t>
      </w:r>
      <w:r w:rsidRPr="009D33FA">
        <w:rPr>
          <w:rStyle w:val="Emphasis"/>
          <w:highlight w:val="yellow"/>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7D2A20A4" w14:textId="77777777" w:rsidR="00086258" w:rsidRPr="00BF3417" w:rsidRDefault="00086258" w:rsidP="00086258">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543323D2" w14:textId="77777777" w:rsidR="00086258" w:rsidRPr="00BF3417" w:rsidRDefault="00086258" w:rsidP="00086258">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48F20D06" w14:textId="77777777" w:rsidR="00086258" w:rsidRPr="00BF3417" w:rsidRDefault="00086258" w:rsidP="00086258">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9D33FA">
        <w:rPr>
          <w:rStyle w:val="Emphasis"/>
          <w:highlight w:val="yellow"/>
        </w:rPr>
        <w:t>union</w:t>
      </w:r>
      <w:r w:rsidRPr="00BF3417">
        <w:rPr>
          <w:rStyle w:val="StyleUnderline"/>
        </w:rPr>
        <w:t xml:space="preserve">-related </w:t>
      </w:r>
      <w:r w:rsidRPr="009D33FA">
        <w:rPr>
          <w:rStyle w:val="Emphasis"/>
          <w:highlight w:val="yellow"/>
        </w:rPr>
        <w:t xml:space="preserve">changes </w:t>
      </w:r>
      <w:r w:rsidRPr="009D33FA">
        <w:rPr>
          <w:rStyle w:val="Emphasis"/>
          <w:sz w:val="36"/>
          <w:highlight w:val="yellow"/>
        </w:rPr>
        <w:t>alone</w:t>
      </w:r>
      <w:r w:rsidRPr="009D33FA">
        <w:rPr>
          <w:rStyle w:val="StyleUnderline"/>
          <w:sz w:val="32"/>
          <w:szCs w:val="32"/>
          <w:highlight w:val="yellow"/>
        </w:rPr>
        <w:t xml:space="preserve"> </w:t>
      </w:r>
      <w:r w:rsidRPr="009D33FA">
        <w:rPr>
          <w:rStyle w:val="StyleUnderline"/>
          <w:highlight w:val="yellow"/>
        </w:rPr>
        <w:t xml:space="preserve">are </w:t>
      </w:r>
      <w:r w:rsidRPr="009D33FA">
        <w:rPr>
          <w:rStyle w:val="Emphasis"/>
          <w:highlight w:val="yellow"/>
        </w:rPr>
        <w:t>fundamental</w:t>
      </w:r>
      <w:r w:rsidRPr="006D4DE6">
        <w:rPr>
          <w:rStyle w:val="StyleUnderline"/>
        </w:rPr>
        <w:t xml:space="preserve">. These </w:t>
      </w:r>
      <w:r w:rsidRPr="006D4DE6">
        <w:rPr>
          <w:rStyle w:val="Emphasis"/>
        </w:rPr>
        <w:t>weaken</w:t>
      </w:r>
      <w:r w:rsidRPr="006D4DE6">
        <w:rPr>
          <w:rStyle w:val="StyleUnderline"/>
        </w:rPr>
        <w:t xml:space="preserve"> government unions and associations’ </w:t>
      </w:r>
      <w:r w:rsidRPr="006D4DE6">
        <w:rPr>
          <w:rStyle w:val="Emphasis"/>
        </w:rPr>
        <w:t>powers</w:t>
      </w:r>
      <w:r w:rsidRPr="006D4DE6">
        <w:rPr>
          <w:rStyle w:val="StyleUnderline"/>
        </w:rPr>
        <w:t xml:space="preserve">, agency </w:t>
      </w:r>
      <w:r w:rsidRPr="006D4DE6">
        <w:rPr>
          <w:rStyle w:val="Emphasis"/>
        </w:rPr>
        <w:t>fees</w:t>
      </w:r>
      <w:r w:rsidRPr="006D4DE6">
        <w:rPr>
          <w:rStyle w:val="StyleUnderline"/>
        </w:rPr>
        <w:t xml:space="preserve">, and </w:t>
      </w:r>
      <w:r w:rsidRPr="006D4DE6">
        <w:rPr>
          <w:rStyle w:val="Emphasis"/>
        </w:rPr>
        <w:t>costs</w:t>
      </w:r>
      <w:r w:rsidRPr="006D4DE6">
        <w:rPr>
          <w:rStyle w:val="StyleUnderline"/>
        </w:rPr>
        <w:t>, freeing</w:t>
      </w:r>
      <w:r w:rsidRPr="006D4DE6">
        <w:rPr>
          <w:sz w:val="16"/>
        </w:rPr>
        <w:t xml:space="preserve"> willing </w:t>
      </w:r>
      <w:r w:rsidRPr="006D4DE6">
        <w:rPr>
          <w:rStyle w:val="Emphasis"/>
        </w:rPr>
        <w:t>career managers</w:t>
      </w:r>
      <w:r w:rsidRPr="006D4DE6">
        <w:rPr>
          <w:rStyle w:val="StyleUnderline"/>
        </w:rPr>
        <w:t xml:space="preserve"> and executives to </w:t>
      </w:r>
      <w:r w:rsidRPr="006D4DE6">
        <w:rPr>
          <w:rStyle w:val="Emphasis"/>
        </w:rPr>
        <w:t>implement</w:t>
      </w:r>
      <w:r w:rsidRPr="006D4DE6">
        <w:rPr>
          <w:rStyle w:val="StyleUnderline"/>
        </w:rPr>
        <w:t xml:space="preserve"> the decisions of</w:t>
      </w:r>
      <w:r w:rsidRPr="006D4DE6">
        <w:rPr>
          <w:sz w:val="16"/>
        </w:rPr>
        <w:t xml:space="preserve"> presidentially </w:t>
      </w:r>
      <w:r w:rsidRPr="006D4DE6">
        <w:rPr>
          <w:rStyle w:val="Emphasis"/>
        </w:rPr>
        <w:t>appointed agency leaders</w:t>
      </w:r>
      <w:r w:rsidRPr="006D4DE6">
        <w:rPr>
          <w:sz w:val="16"/>
        </w:rPr>
        <w:t>. Even</w:t>
      </w:r>
      <w:r w:rsidRPr="00BF3417">
        <w:rPr>
          <w:sz w:val="16"/>
        </w:rPr>
        <w:t xml:space="preserve"> Democratic President Franklin Roosevelt opposed unionizing federal government employees.</w:t>
      </w:r>
    </w:p>
    <w:p w14:paraId="08EA81F0" w14:textId="77777777" w:rsidR="00086258" w:rsidRPr="00BF3417" w:rsidRDefault="00086258" w:rsidP="00086258">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2787971A" w14:textId="77777777" w:rsidR="00086258" w:rsidRPr="00BF3417" w:rsidRDefault="00086258" w:rsidP="00086258">
      <w:pPr>
        <w:rPr>
          <w:sz w:val="16"/>
        </w:rPr>
      </w:pPr>
      <w:r w:rsidRPr="00BF3417">
        <w:rPr>
          <w:sz w:val="16"/>
        </w:rPr>
        <w:t xml:space="preserve">Major policy reform based upon serious intellectual analysis is rare in government. </w:t>
      </w:r>
      <w:r w:rsidRPr="009D33FA">
        <w:rPr>
          <w:rStyle w:val="Emphasis"/>
          <w:highlight w:val="yellow"/>
        </w:rPr>
        <w:t>Moving</w:t>
      </w:r>
      <w:r w:rsidRPr="00245954">
        <w:rPr>
          <w:rStyle w:val="StyleUnderline"/>
        </w:rPr>
        <w:t xml:space="preserve"> the </w:t>
      </w:r>
      <w:r w:rsidRPr="009D33FA">
        <w:rPr>
          <w:rStyle w:val="StyleUnderline"/>
          <w:highlight w:val="yellow"/>
        </w:rPr>
        <w:t>bureaucracy from</w:t>
      </w:r>
      <w:r w:rsidRPr="00245954">
        <w:rPr>
          <w:rStyle w:val="StyleUnderline"/>
        </w:rPr>
        <w:t xml:space="preserve"> being under </w:t>
      </w:r>
      <w:r w:rsidRPr="00BF3417">
        <w:rPr>
          <w:rStyle w:val="Emphasis"/>
        </w:rPr>
        <w:t xml:space="preserve">significant </w:t>
      </w:r>
      <w:r w:rsidRPr="009D33FA">
        <w:rPr>
          <w:rStyle w:val="Emphasis"/>
          <w:highlight w:val="yellow"/>
        </w:rPr>
        <w:t>control</w:t>
      </w:r>
      <w:r w:rsidRPr="009D33FA">
        <w:rPr>
          <w:rStyle w:val="StyleUnderline"/>
          <w:highlight w:val="yellow"/>
        </w:rPr>
        <w:t xml:space="preserve"> by </w:t>
      </w:r>
      <w:r w:rsidRPr="009D33FA">
        <w:rPr>
          <w:rStyle w:val="Emphasis"/>
          <w:highlight w:val="yellow"/>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9D33FA">
        <w:rPr>
          <w:rStyle w:val="StyleUnderline"/>
          <w:highlight w:val="yellow"/>
        </w:rPr>
        <w:t>to</w:t>
      </w:r>
      <w:r w:rsidRPr="00BF3417">
        <w:rPr>
          <w:sz w:val="16"/>
        </w:rPr>
        <w:t xml:space="preserve"> being </w:t>
      </w:r>
      <w:r w:rsidRPr="00245954">
        <w:rPr>
          <w:rStyle w:val="StyleUnderline"/>
        </w:rPr>
        <w:t xml:space="preserve">controlled by </w:t>
      </w:r>
      <w:r w:rsidRPr="009D33FA">
        <w:rPr>
          <w:rStyle w:val="Emphasis"/>
          <w:highlight w:val="yellow"/>
        </w:rPr>
        <w:t>officials</w:t>
      </w:r>
      <w:r w:rsidRPr="00BF3417">
        <w:rPr>
          <w:rStyle w:val="Emphasis"/>
        </w:rPr>
        <w:t xml:space="preserve"> appointed</w:t>
      </w:r>
      <w:r w:rsidRPr="00245954">
        <w:rPr>
          <w:rStyle w:val="StyleUnderline"/>
        </w:rPr>
        <w:t xml:space="preserve"> by an elected president </w:t>
      </w:r>
      <w:r w:rsidRPr="009D33FA">
        <w:rPr>
          <w:rStyle w:val="StyleUnderline"/>
          <w:highlight w:val="yellow"/>
        </w:rPr>
        <w:t xml:space="preserve">is </w:t>
      </w:r>
      <w:r w:rsidRPr="009D33FA">
        <w:rPr>
          <w:rStyle w:val="Emphasis"/>
          <w:highlight w:val="yellow"/>
        </w:rPr>
        <w:t>historic</w:t>
      </w:r>
      <w:r w:rsidRPr="00BF3417">
        <w:rPr>
          <w:sz w:val="16"/>
        </w:rPr>
        <w:t>.</w:t>
      </w:r>
    </w:p>
    <w:p w14:paraId="17BC7BCB" w14:textId="77777777" w:rsidR="00086258" w:rsidRPr="00BF3417" w:rsidRDefault="00086258" w:rsidP="00086258">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34E5C8D4" w14:textId="77777777" w:rsidR="00086258" w:rsidRPr="003C3136" w:rsidRDefault="00086258" w:rsidP="00086258">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9D33FA">
        <w:rPr>
          <w:rStyle w:val="Emphasis"/>
          <w:highlight w:val="yellow"/>
        </w:rPr>
        <w:t>reforms</w:t>
      </w:r>
      <w:r w:rsidRPr="00BF3417">
        <w:rPr>
          <w:sz w:val="16"/>
        </w:rPr>
        <w:t xml:space="preserve"> are actually a step back into history and the original intent of the Act, and now </w:t>
      </w:r>
      <w:r w:rsidRPr="009D33FA">
        <w:rPr>
          <w:rStyle w:val="StyleUnderline"/>
          <w:highlight w:val="yellow"/>
        </w:rPr>
        <w:t>provide a</w:t>
      </w:r>
      <w:r w:rsidRPr="00D65074">
        <w:rPr>
          <w:rStyle w:val="StyleUnderline"/>
        </w:rPr>
        <w:t xml:space="preserve"> </w:t>
      </w:r>
      <w:r w:rsidRPr="00D65074">
        <w:rPr>
          <w:rStyle w:val="Emphasis"/>
        </w:rPr>
        <w:t xml:space="preserve">serious </w:t>
      </w:r>
      <w:r w:rsidRPr="009D33FA">
        <w:rPr>
          <w:rStyle w:val="Emphasis"/>
          <w:highlight w:val="yellow"/>
        </w:rPr>
        <w:t>opportunity</w:t>
      </w:r>
      <w:r w:rsidRPr="009D33FA">
        <w:rPr>
          <w:rStyle w:val="StyleUnderline"/>
          <w:highlight w:val="yellow"/>
        </w:rPr>
        <w:t xml:space="preserve"> for </w:t>
      </w:r>
      <w:r w:rsidRPr="009D33FA">
        <w:rPr>
          <w:rStyle w:val="Emphasis"/>
          <w:highlight w:val="yellow"/>
        </w:rPr>
        <w:t>elected</w:t>
      </w:r>
      <w:r w:rsidRPr="009D33FA">
        <w:rPr>
          <w:rStyle w:val="StyleUnderline"/>
          <w:highlight w:val="yellow"/>
        </w:rPr>
        <w:t xml:space="preserve"> leaders to</w:t>
      </w:r>
      <w:r w:rsidRPr="00245954">
        <w:rPr>
          <w:rStyle w:val="StyleUnderline"/>
        </w:rPr>
        <w:t xml:space="preserve"> </w:t>
      </w:r>
      <w:r w:rsidRPr="00245954">
        <w:rPr>
          <w:rStyle w:val="Emphasis"/>
        </w:rPr>
        <w:t xml:space="preserve">actually </w:t>
      </w:r>
      <w:r w:rsidRPr="009D33FA">
        <w:rPr>
          <w:rStyle w:val="Emphasis"/>
          <w:highlight w:val="yellow"/>
        </w:rPr>
        <w:t>manage</w:t>
      </w:r>
      <w:r w:rsidRPr="009D33FA">
        <w:rPr>
          <w:rStyle w:val="StyleUnderline"/>
          <w:highlight w:val="yellow"/>
        </w:rPr>
        <w:t xml:space="preserve"> the </w:t>
      </w:r>
      <w:r w:rsidRPr="009D33FA">
        <w:rPr>
          <w:rStyle w:val="Emphasis"/>
          <w:highlight w:val="yellow"/>
        </w:rPr>
        <w:t>government</w:t>
      </w:r>
      <w:r w:rsidRPr="00BF3417">
        <w:rPr>
          <w:sz w:val="16"/>
        </w:rPr>
        <w:t>.</w:t>
      </w:r>
    </w:p>
    <w:p w14:paraId="6E563BB0" w14:textId="77777777" w:rsidR="00086258" w:rsidRDefault="00086258" w:rsidP="00086258"/>
    <w:p w14:paraId="7D3CC47F" w14:textId="77777777" w:rsidR="00086258" w:rsidRDefault="00086258" w:rsidP="00086258">
      <w:pPr>
        <w:pStyle w:val="Heading3"/>
      </w:pPr>
      <w:r>
        <w:t>---at: all the dereg already happened</w:t>
      </w:r>
    </w:p>
    <w:p w14:paraId="1F4B3C31" w14:textId="77777777" w:rsidR="00086258" w:rsidRDefault="00086258" w:rsidP="00086258">
      <w:pPr>
        <w:pStyle w:val="Analytic"/>
      </w:pPr>
    </w:p>
    <w:p w14:paraId="2450E79D" w14:textId="77777777" w:rsidR="00086258" w:rsidRPr="00170173" w:rsidRDefault="00086258" w:rsidP="00086258"/>
    <w:p w14:paraId="4ED23445" w14:textId="77777777" w:rsidR="00086258" w:rsidRPr="00170173" w:rsidRDefault="00086258" w:rsidP="00086258">
      <w:pPr>
        <w:pStyle w:val="Heading4"/>
      </w:pPr>
      <w:r>
        <w:t xml:space="preserve">There’s a </w:t>
      </w:r>
      <w:r w:rsidRPr="006F48B6">
        <w:rPr>
          <w:u w:val="single"/>
        </w:rPr>
        <w:t>lot</w:t>
      </w:r>
      <w:r>
        <w:t xml:space="preserve"> to undo! Deregulation </w:t>
      </w:r>
      <w:r w:rsidRPr="00546AA8">
        <w:rPr>
          <w:u w:val="single"/>
        </w:rPr>
        <w:t>doesn’t happen overnight</w:t>
      </w:r>
      <w:r>
        <w:t>.</w:t>
      </w:r>
    </w:p>
    <w:p w14:paraId="712C2AC8" w14:textId="77777777" w:rsidR="00086258" w:rsidRPr="003F65AB" w:rsidRDefault="00086258" w:rsidP="00086258">
      <w:r>
        <w:t xml:space="preserve">Jack </w:t>
      </w:r>
      <w:r w:rsidRPr="003F65AB">
        <w:rPr>
          <w:rStyle w:val="Style13ptBold"/>
        </w:rPr>
        <w:t>Hatzimemos 25</w:t>
      </w:r>
      <w:r>
        <w:t>, J.D. Candidate at the Georgetown University Law Center, “The Single Most Impactful Day of Deregulation in EPA History”, https://www.law.georgetown.edu/environmental-law-review/blog/the-single-most-impactful-day-of-deregulation-in-epa-history/</w:t>
      </w:r>
    </w:p>
    <w:p w14:paraId="46723431" w14:textId="77777777" w:rsidR="00086258" w:rsidRPr="003F65AB" w:rsidRDefault="00086258" w:rsidP="00086258">
      <w:pPr>
        <w:rPr>
          <w:sz w:val="16"/>
        </w:rPr>
      </w:pPr>
      <w:r w:rsidRPr="003F65AB">
        <w:rPr>
          <w:sz w:val="16"/>
        </w:rPr>
        <w:t xml:space="preserve">While the EPA and Zeldin’s announcement does not explicitly claim that the agency will eliminate every regulation they discuss, there is a fear that </w:t>
      </w:r>
      <w:r w:rsidRPr="003F65AB">
        <w:rPr>
          <w:rStyle w:val="StyleUnderline"/>
          <w:highlight w:val="yellow"/>
        </w:rPr>
        <w:t>the new admin</w:t>
      </w:r>
      <w:r w:rsidRPr="003F65AB">
        <w:rPr>
          <w:rStyle w:val="StyleUnderline"/>
        </w:rPr>
        <w:t xml:space="preserve">istration </w:t>
      </w:r>
      <w:r w:rsidRPr="003F65AB">
        <w:rPr>
          <w:rStyle w:val="StyleUnderline"/>
          <w:highlight w:val="yellow"/>
        </w:rPr>
        <w:t>aims to substantially cut back</w:t>
      </w:r>
      <w:r w:rsidRPr="003F65AB">
        <w:rPr>
          <w:sz w:val="16"/>
          <w:highlight w:val="yellow"/>
        </w:rPr>
        <w:t xml:space="preserve"> </w:t>
      </w:r>
      <w:r w:rsidRPr="003F65AB">
        <w:rPr>
          <w:rStyle w:val="StyleUnderline"/>
          <w:highlight w:val="yellow"/>
        </w:rPr>
        <w:t xml:space="preserve">on </w:t>
      </w:r>
      <w:r w:rsidRPr="003F65AB">
        <w:rPr>
          <w:rStyle w:val="Emphasis"/>
          <w:highlight w:val="yellow"/>
        </w:rPr>
        <w:t>decades</w:t>
      </w:r>
      <w:r w:rsidRPr="003F65AB">
        <w:rPr>
          <w:sz w:val="16"/>
          <w:highlight w:val="yellow"/>
        </w:rPr>
        <w:t xml:space="preserve"> </w:t>
      </w:r>
      <w:r w:rsidRPr="003F65AB">
        <w:rPr>
          <w:rStyle w:val="StyleUnderline"/>
          <w:highlight w:val="yellow"/>
        </w:rPr>
        <w:t>of prior</w:t>
      </w:r>
      <w:r w:rsidRPr="003F65AB">
        <w:rPr>
          <w:sz w:val="16"/>
        </w:rPr>
        <w:t xml:space="preserve"> EPA </w:t>
      </w:r>
      <w:r w:rsidRPr="003F65AB">
        <w:rPr>
          <w:rStyle w:val="StyleUnderline"/>
          <w:highlight w:val="yellow"/>
        </w:rPr>
        <w:t>regulation</w:t>
      </w:r>
      <w:r w:rsidRPr="003F65AB">
        <w:rPr>
          <w:sz w:val="16"/>
        </w:rPr>
        <w:t>. It is hard to ignore this concern, as Zeldin himself claims the agency is, “driving a dagger through the heart of climate-change religion and ushering in America’s golden age.”</w:t>
      </w:r>
      <w:bookmarkStart w:id="4" w:name="_ftnref10"/>
      <w:r w:rsidRPr="003F65AB">
        <w:rPr>
          <w:sz w:val="16"/>
        </w:rPr>
        <w:t>[10]</w:t>
      </w:r>
      <w:bookmarkEnd w:id="4"/>
      <w:r w:rsidRPr="003F65AB">
        <w:rPr>
          <w:sz w:val="16"/>
        </w:rPr>
        <w:t> Multiple Democratic politicians have condemned the words of Zeldin and have accused the agency of “abandoning the EPA’s responsibility to protect the environment.”</w:t>
      </w:r>
      <w:bookmarkStart w:id="5" w:name="_ftnref11"/>
      <w:r w:rsidRPr="003F65AB">
        <w:rPr>
          <w:sz w:val="16"/>
        </w:rPr>
        <w:t>[11]</w:t>
      </w:r>
      <w:bookmarkEnd w:id="5"/>
      <w:r w:rsidRPr="003F65AB">
        <w:rPr>
          <w:sz w:val="16"/>
        </w:rPr>
        <w:t> Strikingly, a former Obama Administration EPA administrator called Zeldin’s rollbacks the “most disastrous day in EPA history.”</w:t>
      </w:r>
      <w:bookmarkStart w:id="6" w:name="_ftnref12"/>
      <w:r w:rsidRPr="003F65AB">
        <w:rPr>
          <w:sz w:val="16"/>
        </w:rPr>
        <w:t>[12]</w:t>
      </w:r>
      <w:bookmarkEnd w:id="6"/>
      <w:r w:rsidRPr="003F65AB">
        <w:rPr>
          <w:sz w:val="16"/>
        </w:rPr>
        <w:t> </w:t>
      </w:r>
      <w:r w:rsidRPr="003F65AB">
        <w:rPr>
          <w:rStyle w:val="Emphasis"/>
          <w:highlight w:val="yellow"/>
        </w:rPr>
        <w:t>Worth noting</w:t>
      </w:r>
      <w:r w:rsidRPr="003F65AB">
        <w:rPr>
          <w:sz w:val="16"/>
        </w:rPr>
        <w:t xml:space="preserve">, however, the New York Times emphasizes that </w:t>
      </w:r>
      <w:r w:rsidRPr="003F65AB">
        <w:rPr>
          <w:rStyle w:val="StyleUnderline"/>
        </w:rPr>
        <w:t xml:space="preserve">the </w:t>
      </w:r>
      <w:r w:rsidRPr="003F65AB">
        <w:rPr>
          <w:rStyle w:val="Emphasis"/>
          <w:highlight w:val="yellow"/>
        </w:rPr>
        <w:t>announcements</w:t>
      </w:r>
      <w:r w:rsidRPr="003F65AB">
        <w:rPr>
          <w:rStyle w:val="StyleUnderline"/>
          <w:highlight w:val="yellow"/>
        </w:rPr>
        <w:t xml:space="preserve"> do not carry</w:t>
      </w:r>
      <w:r w:rsidRPr="003F65AB">
        <w:rPr>
          <w:rStyle w:val="StyleUnderline"/>
        </w:rPr>
        <w:t xml:space="preserve"> the </w:t>
      </w:r>
      <w:r w:rsidRPr="003F65AB">
        <w:rPr>
          <w:rStyle w:val="Emphasis"/>
          <w:highlight w:val="yellow"/>
        </w:rPr>
        <w:t>weight of law</w:t>
      </w:r>
      <w:r w:rsidRPr="003F65AB">
        <w:rPr>
          <w:rStyle w:val="StyleUnderline"/>
          <w:highlight w:val="yellow"/>
        </w:rPr>
        <w:t xml:space="preserve"> and</w:t>
      </w:r>
      <w:r w:rsidRPr="003F65AB">
        <w:rPr>
          <w:rStyle w:val="StyleUnderline"/>
        </w:rPr>
        <w:t xml:space="preserve"> that the </w:t>
      </w:r>
      <w:r w:rsidRPr="003F65AB">
        <w:rPr>
          <w:rStyle w:val="Emphasis"/>
          <w:szCs w:val="28"/>
          <w:highlight w:val="yellow"/>
        </w:rPr>
        <w:t>EPA would have to carry out a long process</w:t>
      </w:r>
      <w:r w:rsidRPr="003F65AB">
        <w:rPr>
          <w:sz w:val="16"/>
        </w:rPr>
        <w:t xml:space="preserve">, including public comments, </w:t>
      </w:r>
      <w:r w:rsidRPr="003F65AB">
        <w:rPr>
          <w:rStyle w:val="StyleUnderline"/>
          <w:highlight w:val="yellow"/>
        </w:rPr>
        <w:t>to</w:t>
      </w:r>
      <w:r w:rsidRPr="003F65AB">
        <w:rPr>
          <w:sz w:val="16"/>
          <w:highlight w:val="yellow"/>
        </w:rPr>
        <w:t xml:space="preserve"> </w:t>
      </w:r>
      <w:r w:rsidRPr="003F65AB">
        <w:rPr>
          <w:rStyle w:val="Emphasis"/>
          <w:szCs w:val="28"/>
          <w:highlight w:val="yellow"/>
        </w:rPr>
        <w:t>fully enact the changes</w:t>
      </w:r>
      <w:r w:rsidRPr="003F65AB">
        <w:rPr>
          <w:sz w:val="16"/>
        </w:rPr>
        <w:t>.</w:t>
      </w:r>
      <w:bookmarkStart w:id="7" w:name="_ftnref13"/>
      <w:r w:rsidRPr="003F65AB">
        <w:rPr>
          <w:sz w:val="16"/>
        </w:rPr>
        <w:t>[13]</w:t>
      </w:r>
      <w:bookmarkEnd w:id="7"/>
    </w:p>
    <w:p w14:paraId="26490741" w14:textId="77777777" w:rsidR="00086258" w:rsidRDefault="00086258" w:rsidP="00086258">
      <w:pPr>
        <w:pStyle w:val="Heading3"/>
      </w:pPr>
      <w:r>
        <w:t>Not a Monolith</w:t>
      </w:r>
    </w:p>
    <w:p w14:paraId="5AA81F14" w14:textId="77777777" w:rsidR="00086258" w:rsidRDefault="00086258" w:rsidP="00086258">
      <w:pPr>
        <w:pStyle w:val="Analytic"/>
      </w:pPr>
    </w:p>
    <w:p w14:paraId="7EBD33A1" w14:textId="77777777" w:rsidR="00086258" w:rsidRDefault="00086258" w:rsidP="00086258">
      <w:pPr>
        <w:pStyle w:val="Heading3"/>
      </w:pPr>
      <w:r>
        <w:t xml:space="preserve">AT: </w:t>
      </w:r>
    </w:p>
    <w:p w14:paraId="3B72A0DF" w14:textId="77777777" w:rsidR="00086258" w:rsidRDefault="00086258" w:rsidP="00086258">
      <w:pPr>
        <w:pStyle w:val="Analytic"/>
      </w:pPr>
    </w:p>
    <w:p w14:paraId="37926EBE" w14:textId="77777777" w:rsidR="00086258" w:rsidRPr="00F443C1" w:rsidRDefault="00086258" w:rsidP="00086258"/>
    <w:p w14:paraId="07AF3FCD" w14:textId="77777777" w:rsidR="00086258" w:rsidRDefault="00086258" w:rsidP="00086258">
      <w:pPr>
        <w:pStyle w:val="Heading3"/>
      </w:pPr>
      <w:r>
        <w:t>2nc---at: cowen</w:t>
      </w:r>
    </w:p>
    <w:p w14:paraId="692F479A" w14:textId="77777777" w:rsidR="00086258" w:rsidRDefault="00086258" w:rsidP="00086258">
      <w:pPr>
        <w:pStyle w:val="Analytic"/>
      </w:pPr>
    </w:p>
    <w:p w14:paraId="55DADE9F" w14:textId="77777777" w:rsidR="00086258" w:rsidRPr="009523EA" w:rsidRDefault="00086258" w:rsidP="00086258">
      <w:pPr>
        <w:pStyle w:val="Heading4"/>
      </w:pPr>
      <w:r>
        <w:t xml:space="preserve">Link turns assume </w:t>
      </w:r>
      <w:r w:rsidRPr="00F16799">
        <w:rPr>
          <w:u w:val="single"/>
        </w:rPr>
        <w:t>Biden’s EV policies</w:t>
      </w:r>
      <w:r>
        <w:t xml:space="preserve"> were </w:t>
      </w:r>
      <w:r w:rsidRPr="00F16799">
        <w:rPr>
          <w:u w:val="single"/>
        </w:rPr>
        <w:t>working</w:t>
      </w:r>
      <w:r>
        <w:t xml:space="preserve">---which is </w:t>
      </w:r>
      <w:r w:rsidRPr="00F16799">
        <w:rPr>
          <w:u w:val="single"/>
        </w:rPr>
        <w:t>totally wrong</w:t>
      </w:r>
      <w:r>
        <w:t xml:space="preserve">. Government EV programs </w:t>
      </w:r>
      <w:r w:rsidRPr="00F16799">
        <w:rPr>
          <w:u w:val="single"/>
        </w:rPr>
        <w:t>fail</w:t>
      </w:r>
      <w:r>
        <w:t xml:space="preserve">. Red tape </w:t>
      </w:r>
      <w:r w:rsidRPr="00F16799">
        <w:rPr>
          <w:u w:val="single"/>
        </w:rPr>
        <w:t>impedes</w:t>
      </w:r>
      <w:r>
        <w:t xml:space="preserve"> EV adoption---</w:t>
      </w:r>
      <w:r w:rsidRPr="00F16799">
        <w:rPr>
          <w:u w:val="single"/>
        </w:rPr>
        <w:t>deregulating</w:t>
      </w:r>
      <w:r>
        <w:t xml:space="preserve"> solves.</w:t>
      </w:r>
    </w:p>
    <w:p w14:paraId="489B6762" w14:textId="77777777" w:rsidR="00086258" w:rsidRPr="009523EA" w:rsidRDefault="00086258" w:rsidP="00086258">
      <w:r>
        <w:t xml:space="preserve">Tom </w:t>
      </w:r>
      <w:r w:rsidRPr="009523EA">
        <w:rPr>
          <w:rStyle w:val="Style13ptBold"/>
        </w:rPr>
        <w:t>Troxell 25</w:t>
      </w:r>
      <w:r>
        <w:t>, Technical Sales Manager at Nayax, President of TXLEV, former Director of Fleet Electrification at Aero Corporation, holds a degree from Shippensburg University of Pennsylvania, “Keep the EV Tax Credit. Cut the Red Tape”, https://www.linkedin.com/pulse/keep-ev-tax-credit-cut-red-tape-tom-troxell-z5ere/</w:t>
      </w:r>
    </w:p>
    <w:p w14:paraId="0CD9EA7B" w14:textId="77777777" w:rsidR="00086258" w:rsidRPr="009523EA" w:rsidRDefault="00086258" w:rsidP="00086258">
      <w:pPr>
        <w:rPr>
          <w:sz w:val="16"/>
        </w:rPr>
      </w:pPr>
      <w:r w:rsidRPr="009523EA">
        <w:rPr>
          <w:rStyle w:val="StyleUnderline"/>
          <w:highlight w:val="yellow"/>
        </w:rPr>
        <w:t xml:space="preserve">As the United States </w:t>
      </w:r>
      <w:r w:rsidRPr="009523EA">
        <w:rPr>
          <w:rStyle w:val="Emphasis"/>
          <w:highlight w:val="yellow"/>
        </w:rPr>
        <w:t>continues</w:t>
      </w:r>
      <w:r w:rsidRPr="009523EA">
        <w:rPr>
          <w:rStyle w:val="StyleUnderline"/>
        </w:rPr>
        <w:t xml:space="preserve"> its </w:t>
      </w:r>
      <w:r w:rsidRPr="009523EA">
        <w:rPr>
          <w:rStyle w:val="Emphasis"/>
        </w:rPr>
        <w:t xml:space="preserve">push toward </w:t>
      </w:r>
      <w:r w:rsidRPr="009523EA">
        <w:rPr>
          <w:rStyle w:val="Emphasis"/>
          <w:highlight w:val="yellow"/>
        </w:rPr>
        <w:t>electrifying transportation</w:t>
      </w:r>
      <w:r w:rsidRPr="009523EA">
        <w:rPr>
          <w:sz w:val="16"/>
        </w:rPr>
        <w:t xml:space="preserve">, </w:t>
      </w:r>
      <w:r w:rsidRPr="009523EA">
        <w:rPr>
          <w:rStyle w:val="StyleUnderline"/>
        </w:rPr>
        <w:t>policymakers face growing pressure</w:t>
      </w:r>
      <w:r w:rsidRPr="009523EA">
        <w:rPr>
          <w:sz w:val="16"/>
        </w:rPr>
        <w:t xml:space="preserve"> to trim spending. If cuts must be made, </w:t>
      </w:r>
      <w:r w:rsidRPr="009523EA">
        <w:rPr>
          <w:rStyle w:val="Emphasis"/>
          <w:szCs w:val="28"/>
          <w:highlight w:val="yellow"/>
        </w:rPr>
        <w:t>let’s focus on what’s bloated, ineffective, and</w:t>
      </w:r>
      <w:r w:rsidRPr="009523EA">
        <w:rPr>
          <w:rStyle w:val="Emphasis"/>
          <w:szCs w:val="28"/>
        </w:rPr>
        <w:t xml:space="preserve"> often </w:t>
      </w:r>
      <w:r w:rsidRPr="009523EA">
        <w:rPr>
          <w:rStyle w:val="Emphasis"/>
          <w:szCs w:val="28"/>
          <w:highlight w:val="yellow"/>
        </w:rPr>
        <w:t>counterproductive</w:t>
      </w:r>
      <w:r w:rsidRPr="009523EA">
        <w:rPr>
          <w:sz w:val="16"/>
          <w:highlight w:val="yellow"/>
        </w:rPr>
        <w:t xml:space="preserve">; </w:t>
      </w:r>
      <w:r w:rsidRPr="009523EA">
        <w:rPr>
          <w:rStyle w:val="Emphasis"/>
          <w:szCs w:val="28"/>
          <w:highlight w:val="yellow"/>
        </w:rPr>
        <w:t>federal programs</w:t>
      </w:r>
      <w:r w:rsidRPr="009523EA">
        <w:rPr>
          <w:sz w:val="16"/>
        </w:rPr>
        <w:t xml:space="preserve"> </w:t>
      </w:r>
      <w:r w:rsidRPr="009523EA">
        <w:rPr>
          <w:rStyle w:val="StyleUnderline"/>
        </w:rPr>
        <w:t>like</w:t>
      </w:r>
      <w:r w:rsidRPr="009523EA">
        <w:rPr>
          <w:sz w:val="16"/>
        </w:rPr>
        <w:t xml:space="preserve"> </w:t>
      </w:r>
      <w:r w:rsidRPr="009523EA">
        <w:rPr>
          <w:rStyle w:val="Emphasis"/>
        </w:rPr>
        <w:t>NEVI</w:t>
      </w:r>
      <w:r w:rsidRPr="009523EA">
        <w:rPr>
          <w:sz w:val="16"/>
        </w:rPr>
        <w:t xml:space="preserve"> </w:t>
      </w:r>
      <w:r w:rsidRPr="009523EA">
        <w:rPr>
          <w:rStyle w:val="StyleUnderline"/>
        </w:rPr>
        <w:t>(National Electric Vehicle Infrastructure); and protect what’s actually working</w:t>
      </w:r>
      <w:r w:rsidRPr="009523EA">
        <w:rPr>
          <w:sz w:val="16"/>
        </w:rPr>
        <w:t>: the federal tax credits for new and used electric vehicles.</w:t>
      </w:r>
    </w:p>
    <w:p w14:paraId="1F0515ED" w14:textId="77777777" w:rsidR="00086258" w:rsidRPr="009523EA" w:rsidRDefault="00086258" w:rsidP="00086258">
      <w:pPr>
        <w:rPr>
          <w:rStyle w:val="StyleUnderline"/>
        </w:rPr>
      </w:pPr>
      <w:r w:rsidRPr="009523EA">
        <w:rPr>
          <w:rStyle w:val="StyleUnderline"/>
        </w:rPr>
        <w:t xml:space="preserve">Let’s start with the elephant in the room. </w:t>
      </w:r>
      <w:r w:rsidRPr="009523EA">
        <w:rPr>
          <w:rStyle w:val="StyleUnderline"/>
          <w:highlight w:val="yellow"/>
        </w:rPr>
        <w:t>Programs</w:t>
      </w:r>
      <w:r w:rsidRPr="009523EA">
        <w:rPr>
          <w:rStyle w:val="StyleUnderline"/>
        </w:rPr>
        <w:t xml:space="preserve"> like NEVI, while </w:t>
      </w:r>
      <w:r w:rsidRPr="009523EA">
        <w:rPr>
          <w:rStyle w:val="Emphasis"/>
        </w:rPr>
        <w:t>well-intentioned</w:t>
      </w:r>
      <w:r w:rsidRPr="009523EA">
        <w:rPr>
          <w:rStyle w:val="StyleUnderline"/>
        </w:rPr>
        <w:t xml:space="preserve">, </w:t>
      </w:r>
      <w:r w:rsidRPr="009523EA">
        <w:rPr>
          <w:rStyle w:val="StyleUnderline"/>
          <w:highlight w:val="yellow"/>
        </w:rPr>
        <w:t xml:space="preserve">have become </w:t>
      </w:r>
      <w:r w:rsidRPr="009523EA">
        <w:rPr>
          <w:rStyle w:val="Emphasis"/>
          <w:highlight w:val="yellow"/>
        </w:rPr>
        <w:t>emblematic</w:t>
      </w:r>
      <w:r w:rsidRPr="009523EA">
        <w:rPr>
          <w:rStyle w:val="StyleUnderline"/>
          <w:highlight w:val="yellow"/>
        </w:rPr>
        <w:t xml:space="preserve"> of </w:t>
      </w:r>
      <w:r w:rsidRPr="009523EA">
        <w:rPr>
          <w:rStyle w:val="Emphasis"/>
          <w:szCs w:val="28"/>
          <w:highlight w:val="yellow"/>
        </w:rPr>
        <w:t>government inefficiency</w:t>
      </w:r>
      <w:r w:rsidRPr="009523EA">
        <w:rPr>
          <w:sz w:val="16"/>
        </w:rPr>
        <w:t xml:space="preserve">. </w:t>
      </w:r>
      <w:r w:rsidRPr="009523EA">
        <w:rPr>
          <w:rStyle w:val="StyleUnderline"/>
        </w:rPr>
        <w:t xml:space="preserve">The </w:t>
      </w:r>
      <w:r w:rsidRPr="009523EA">
        <w:rPr>
          <w:rStyle w:val="Emphasis"/>
          <w:highlight w:val="yellow"/>
        </w:rPr>
        <w:t>red tape involved</w:t>
      </w:r>
      <w:r w:rsidRPr="009523EA">
        <w:rPr>
          <w:rStyle w:val="StyleUnderline"/>
          <w:highlight w:val="yellow"/>
        </w:rPr>
        <w:t xml:space="preserve"> in </w:t>
      </w:r>
      <w:r w:rsidRPr="009523EA">
        <w:rPr>
          <w:rStyle w:val="Emphasis"/>
          <w:highlight w:val="yellow"/>
        </w:rPr>
        <w:t>deploying publicly funded EV infrastructure</w:t>
      </w:r>
      <w:r w:rsidRPr="009523EA">
        <w:rPr>
          <w:sz w:val="16"/>
          <w:highlight w:val="yellow"/>
        </w:rPr>
        <w:t xml:space="preserve"> </w:t>
      </w:r>
      <w:r w:rsidRPr="009523EA">
        <w:rPr>
          <w:rStyle w:val="StyleUnderline"/>
          <w:highlight w:val="yellow"/>
        </w:rPr>
        <w:t>is</w:t>
      </w:r>
      <w:r w:rsidRPr="009523EA">
        <w:rPr>
          <w:sz w:val="16"/>
          <w:highlight w:val="yellow"/>
        </w:rPr>
        <w:t xml:space="preserve"> </w:t>
      </w:r>
      <w:r w:rsidRPr="009523EA">
        <w:rPr>
          <w:rStyle w:val="Emphasis"/>
          <w:highlight w:val="yellow"/>
        </w:rPr>
        <w:t>staggering</w:t>
      </w:r>
      <w:r w:rsidRPr="009523EA">
        <w:rPr>
          <w:sz w:val="16"/>
          <w:highlight w:val="yellow"/>
        </w:rPr>
        <w:t xml:space="preserve">. </w:t>
      </w:r>
      <w:r w:rsidRPr="009523EA">
        <w:rPr>
          <w:rStyle w:val="StyleUnderline"/>
          <w:highlight w:val="yellow"/>
        </w:rPr>
        <w:t>A project that might take six months</w:t>
      </w:r>
      <w:r w:rsidRPr="009523EA">
        <w:rPr>
          <w:rStyle w:val="StyleUnderline"/>
        </w:rPr>
        <w:t xml:space="preserve"> to plan and deploy </w:t>
      </w:r>
      <w:r w:rsidRPr="009523EA">
        <w:rPr>
          <w:rStyle w:val="StyleUnderline"/>
          <w:highlight w:val="yellow"/>
        </w:rPr>
        <w:t xml:space="preserve">in the </w:t>
      </w:r>
      <w:r w:rsidRPr="009523EA">
        <w:rPr>
          <w:rStyle w:val="Emphasis"/>
          <w:highlight w:val="yellow"/>
        </w:rPr>
        <w:t>private</w:t>
      </w:r>
      <w:r w:rsidRPr="009523EA">
        <w:rPr>
          <w:rStyle w:val="StyleUnderline"/>
          <w:highlight w:val="yellow"/>
        </w:rPr>
        <w:t xml:space="preserve"> sector can take</w:t>
      </w:r>
      <w:r w:rsidRPr="009523EA">
        <w:rPr>
          <w:rStyle w:val="StyleUnderline"/>
        </w:rPr>
        <w:t xml:space="preserve"> </w:t>
      </w:r>
      <w:r w:rsidRPr="009523EA">
        <w:rPr>
          <w:rStyle w:val="Emphasis"/>
        </w:rPr>
        <w:t xml:space="preserve">two to </w:t>
      </w:r>
      <w:r w:rsidRPr="009523EA">
        <w:rPr>
          <w:rStyle w:val="Emphasis"/>
          <w:highlight w:val="yellow"/>
        </w:rPr>
        <w:t>three years</w:t>
      </w:r>
      <w:r w:rsidRPr="009523EA">
        <w:rPr>
          <w:rStyle w:val="Emphasis"/>
        </w:rPr>
        <w:t xml:space="preserve"> or more under NEVI</w:t>
      </w:r>
      <w:r w:rsidRPr="009523EA">
        <w:rPr>
          <w:sz w:val="16"/>
        </w:rPr>
        <w:t xml:space="preserve"> </w:t>
      </w:r>
      <w:r w:rsidRPr="009523EA">
        <w:rPr>
          <w:rStyle w:val="StyleUnderline"/>
          <w:highlight w:val="yellow"/>
        </w:rPr>
        <w:t>due to</w:t>
      </w:r>
      <w:r w:rsidRPr="009523EA">
        <w:rPr>
          <w:rStyle w:val="StyleUnderline"/>
        </w:rPr>
        <w:t xml:space="preserve"> the layers of </w:t>
      </w:r>
      <w:r w:rsidRPr="009523EA">
        <w:rPr>
          <w:rStyle w:val="Emphasis"/>
          <w:highlight w:val="yellow"/>
        </w:rPr>
        <w:t>compliance</w:t>
      </w:r>
      <w:r w:rsidRPr="009523EA">
        <w:rPr>
          <w:rStyle w:val="StyleUnderline"/>
          <w:highlight w:val="yellow"/>
        </w:rPr>
        <w:t xml:space="preserve"> and </w:t>
      </w:r>
      <w:r w:rsidRPr="009523EA">
        <w:rPr>
          <w:rStyle w:val="Emphasis"/>
          <w:highlight w:val="yellow"/>
        </w:rPr>
        <w:t>bureaucracy</w:t>
      </w:r>
      <w:r w:rsidRPr="009523EA">
        <w:rPr>
          <w:rStyle w:val="StyleUnderline"/>
        </w:rPr>
        <w:t xml:space="preserve"> involved</w:t>
      </w:r>
      <w:r w:rsidRPr="009523EA">
        <w:rPr>
          <w:sz w:val="16"/>
        </w:rPr>
        <w:t xml:space="preserve">. Requirements such as B.A.B.A equipment compliance, prevailing wage, apprenticeship mandates, mandatory features and capabilities of equipment, site selection constraints, design and layout constraints, the general bureaucratic chokeholds, and limited competitive access for eligible developers. </w:t>
      </w:r>
      <w:r w:rsidRPr="009523EA">
        <w:rPr>
          <w:rStyle w:val="StyleUnderline"/>
        </w:rPr>
        <w:t xml:space="preserve">Some of these might sound good on paper but often significantly </w:t>
      </w:r>
      <w:r w:rsidRPr="009523EA">
        <w:rPr>
          <w:rStyle w:val="Emphasis"/>
        </w:rPr>
        <w:t>delay timelines</w:t>
      </w:r>
      <w:r w:rsidRPr="009523EA">
        <w:rPr>
          <w:rStyle w:val="StyleUnderline"/>
        </w:rPr>
        <w:t xml:space="preserve">, wildly </w:t>
      </w:r>
      <w:r w:rsidRPr="009523EA">
        <w:rPr>
          <w:rStyle w:val="Emphasis"/>
        </w:rPr>
        <w:t>inflate costs</w:t>
      </w:r>
      <w:r w:rsidRPr="009523EA">
        <w:rPr>
          <w:rStyle w:val="StyleUnderline"/>
        </w:rPr>
        <w:t xml:space="preserve">, and </w:t>
      </w:r>
      <w:r w:rsidRPr="009523EA">
        <w:rPr>
          <w:rStyle w:val="Emphasis"/>
        </w:rPr>
        <w:t>restrict competition</w:t>
      </w:r>
      <w:r w:rsidRPr="009523EA">
        <w:rPr>
          <w:rStyle w:val="StyleUnderline"/>
        </w:rPr>
        <w:t xml:space="preserve"> to a small club of </w:t>
      </w:r>
      <w:r w:rsidRPr="009523EA">
        <w:rPr>
          <w:rStyle w:val="Emphasis"/>
        </w:rPr>
        <w:t>insiders</w:t>
      </w:r>
      <w:r w:rsidRPr="009523EA">
        <w:rPr>
          <w:rStyle w:val="StyleUnderline"/>
        </w:rPr>
        <w:t>.</w:t>
      </w:r>
    </w:p>
    <w:p w14:paraId="2126E324" w14:textId="77777777" w:rsidR="00086258" w:rsidRPr="009523EA" w:rsidRDefault="00086258" w:rsidP="00086258">
      <w:pPr>
        <w:rPr>
          <w:sz w:val="16"/>
        </w:rPr>
      </w:pPr>
      <w:r w:rsidRPr="009523EA">
        <w:rPr>
          <w:rStyle w:val="StyleUnderline"/>
        </w:rPr>
        <w:t xml:space="preserve">This creates a </w:t>
      </w:r>
      <w:r w:rsidRPr="009523EA">
        <w:rPr>
          <w:rStyle w:val="Emphasis"/>
        </w:rPr>
        <w:t>bloated</w:t>
      </w:r>
      <w:r w:rsidRPr="009523EA">
        <w:rPr>
          <w:rStyle w:val="StyleUnderline"/>
        </w:rPr>
        <w:t xml:space="preserve"> and </w:t>
      </w:r>
      <w:r w:rsidRPr="009523EA">
        <w:rPr>
          <w:rStyle w:val="Emphasis"/>
        </w:rPr>
        <w:t>ineffective</w:t>
      </w:r>
      <w:r w:rsidRPr="009523EA">
        <w:rPr>
          <w:rStyle w:val="StyleUnderline"/>
        </w:rPr>
        <w:t xml:space="preserve"> program</w:t>
      </w:r>
      <w:r w:rsidRPr="009523EA">
        <w:rPr>
          <w:sz w:val="16"/>
        </w:rPr>
        <w:t xml:space="preserve">. To date 57 NEVI sites have been deployed in the 4 years since the inception of the program at an average cost of $192,000 per port installed. Contrast that with Tesla’s privately developed supercharging sites which average $30,000 per port installed. Even the most adamant EV supporters have a hard time arguing that NEVI is an effective use of tax dollars. </w:t>
      </w:r>
    </w:p>
    <w:p w14:paraId="6BE49ED6" w14:textId="77777777" w:rsidR="00086258" w:rsidRDefault="00086258" w:rsidP="00086258"/>
    <w:p w14:paraId="3CAE71E0" w14:textId="77777777" w:rsidR="00086258" w:rsidRDefault="00086258" w:rsidP="00086258">
      <w:pPr>
        <w:pStyle w:val="Heading4"/>
      </w:pPr>
      <w:r>
        <w:t xml:space="preserve">They can’t access offense from blocking </w:t>
      </w:r>
      <w:r w:rsidRPr="00F16799">
        <w:rPr>
          <w:u w:val="single"/>
        </w:rPr>
        <w:t>Trump’s</w:t>
      </w:r>
      <w:r>
        <w:t xml:space="preserve"> EV policies---those will </w:t>
      </w:r>
      <w:r w:rsidRPr="004A3F10">
        <w:rPr>
          <w:u w:val="single"/>
        </w:rPr>
        <w:t>inevitably</w:t>
      </w:r>
      <w:r>
        <w:t xml:space="preserve"> get </w:t>
      </w:r>
      <w:r w:rsidRPr="002B3052">
        <w:rPr>
          <w:u w:val="single"/>
        </w:rPr>
        <w:t>blocked in court</w:t>
      </w:r>
      <w:r>
        <w:t>.</w:t>
      </w:r>
    </w:p>
    <w:p w14:paraId="0B537B37" w14:textId="77777777" w:rsidR="00086258" w:rsidRPr="00AC3455" w:rsidRDefault="00086258" w:rsidP="00086258">
      <w:r>
        <w:t xml:space="preserve">Lee </w:t>
      </w:r>
      <w:r w:rsidRPr="00AC3455">
        <w:rPr>
          <w:rStyle w:val="Style13ptBold"/>
        </w:rPr>
        <w:t>Hedgepeth et al. 25</w:t>
      </w:r>
      <w:r>
        <w:t>, Inside Climate News, holds master’s degrees in community journalism and political development from the University of Alabama and Tulane University, “Trump Has Thrown a Wrench into a National EV Charging Program. Can He Make It Disappear?”, https://insideclimatenews.org/news/13022025/trump-national-ev-charging-program/</w:t>
      </w:r>
    </w:p>
    <w:p w14:paraId="1CAAA27B" w14:textId="77777777" w:rsidR="00086258" w:rsidRPr="002B3052" w:rsidRDefault="00086258" w:rsidP="00086258">
      <w:pPr>
        <w:rPr>
          <w:rStyle w:val="StyleUnderline"/>
        </w:rPr>
      </w:pPr>
      <w:r w:rsidRPr="002B3052">
        <w:rPr>
          <w:rStyle w:val="StyleUnderline"/>
        </w:rPr>
        <w:t>Despite the announcement by</w:t>
      </w:r>
      <w:r w:rsidRPr="002B3052">
        <w:rPr>
          <w:sz w:val="16"/>
        </w:rPr>
        <w:t xml:space="preserve"> the </w:t>
      </w:r>
      <w:r w:rsidRPr="002B3052">
        <w:rPr>
          <w:rStyle w:val="StyleUnderline"/>
        </w:rPr>
        <w:t>Trump</w:t>
      </w:r>
      <w:r w:rsidRPr="002B3052">
        <w:rPr>
          <w:sz w:val="16"/>
        </w:rPr>
        <w:t xml:space="preserve"> administration, however, </w:t>
      </w:r>
      <w:r w:rsidRPr="00755995">
        <w:rPr>
          <w:rStyle w:val="Emphasis"/>
          <w:highlight w:val="yellow"/>
        </w:rPr>
        <w:t>legal experts</w:t>
      </w:r>
      <w:r w:rsidRPr="002B3052">
        <w:rPr>
          <w:sz w:val="16"/>
        </w:rPr>
        <w:t xml:space="preserve"> </w:t>
      </w:r>
      <w:r w:rsidRPr="002B3052">
        <w:rPr>
          <w:rStyle w:val="StyleUnderline"/>
        </w:rPr>
        <w:t xml:space="preserve">and those familiar with the electric charging program at issue </w:t>
      </w:r>
      <w:r w:rsidRPr="00755995">
        <w:rPr>
          <w:rStyle w:val="StyleUnderline"/>
          <w:highlight w:val="yellow"/>
        </w:rPr>
        <w:t xml:space="preserve">say the </w:t>
      </w:r>
      <w:r w:rsidRPr="00755995">
        <w:rPr>
          <w:rStyle w:val="Emphasis"/>
          <w:highlight w:val="yellow"/>
        </w:rPr>
        <w:t>president does not have the power</w:t>
      </w:r>
      <w:r w:rsidRPr="00755995">
        <w:rPr>
          <w:sz w:val="16"/>
          <w:highlight w:val="yellow"/>
        </w:rPr>
        <w:t xml:space="preserve"> </w:t>
      </w:r>
      <w:r w:rsidRPr="00755995">
        <w:rPr>
          <w:rStyle w:val="StyleUnderline"/>
          <w:highlight w:val="yellow"/>
        </w:rPr>
        <w:t>to permanently nix the</w:t>
      </w:r>
      <w:r w:rsidRPr="002B3052">
        <w:rPr>
          <w:rStyle w:val="StyleUnderline"/>
        </w:rPr>
        <w:t xml:space="preserve"> N</w:t>
      </w:r>
      <w:r w:rsidRPr="00755995">
        <w:rPr>
          <w:rStyle w:val="Emphasis"/>
          <w:highlight w:val="yellow"/>
        </w:rPr>
        <w:t>EV</w:t>
      </w:r>
      <w:r w:rsidRPr="002B3052">
        <w:rPr>
          <w:rStyle w:val="StyleUnderline"/>
        </w:rPr>
        <w:t xml:space="preserve">I </w:t>
      </w:r>
      <w:r w:rsidRPr="00755995">
        <w:rPr>
          <w:rStyle w:val="StyleUnderline"/>
          <w:highlight w:val="yellow"/>
        </w:rPr>
        <w:t>program</w:t>
      </w:r>
      <w:r w:rsidRPr="002B3052">
        <w:rPr>
          <w:rStyle w:val="StyleUnderline"/>
        </w:rPr>
        <w:t>.</w:t>
      </w:r>
    </w:p>
    <w:p w14:paraId="592816AF" w14:textId="77777777" w:rsidR="00086258" w:rsidRPr="002B3052" w:rsidRDefault="00086258" w:rsidP="00086258">
      <w:pPr>
        <w:rPr>
          <w:sz w:val="16"/>
        </w:rPr>
      </w:pPr>
      <w:r w:rsidRPr="002B3052">
        <w:rPr>
          <w:sz w:val="16"/>
        </w:rPr>
        <w:t>“</w:t>
      </w:r>
      <w:r w:rsidRPr="002B3052">
        <w:rPr>
          <w:rStyle w:val="StyleUnderline"/>
        </w:rPr>
        <w:t>NEVI</w:t>
      </w:r>
      <w:r w:rsidRPr="002B3052">
        <w:rPr>
          <w:sz w:val="16"/>
        </w:rPr>
        <w:t xml:space="preserve"> </w:t>
      </w:r>
      <w:r w:rsidRPr="00755995">
        <w:rPr>
          <w:rStyle w:val="StyleUnderline"/>
          <w:highlight w:val="yellow"/>
        </w:rPr>
        <w:t>funding</w:t>
      </w:r>
      <w:r w:rsidRPr="00755995">
        <w:rPr>
          <w:sz w:val="16"/>
          <w:highlight w:val="yellow"/>
        </w:rPr>
        <w:t xml:space="preserve"> </w:t>
      </w:r>
      <w:r w:rsidRPr="00755995">
        <w:rPr>
          <w:rStyle w:val="StyleUnderline"/>
          <w:highlight w:val="yellow"/>
        </w:rPr>
        <w:t xml:space="preserve">was appropriated by </w:t>
      </w:r>
      <w:r w:rsidRPr="00755995">
        <w:rPr>
          <w:rStyle w:val="Emphasis"/>
          <w:highlight w:val="yellow"/>
        </w:rPr>
        <w:t>Congress</w:t>
      </w:r>
      <w:r w:rsidRPr="002B3052">
        <w:rPr>
          <w:sz w:val="16"/>
        </w:rPr>
        <w:t xml:space="preserve"> </w:t>
      </w:r>
      <w:r w:rsidRPr="002B3052">
        <w:rPr>
          <w:rStyle w:val="StyleUnderline"/>
        </w:rPr>
        <w:t>as part of the bipartisan infrastructure law</w:t>
      </w:r>
      <w:r w:rsidRPr="002B3052">
        <w:rPr>
          <w:sz w:val="16"/>
        </w:rPr>
        <w:t xml:space="preserve">, and </w:t>
      </w:r>
      <w:r w:rsidRPr="00755995">
        <w:rPr>
          <w:rStyle w:val="StyleUnderline"/>
          <w:highlight w:val="yellow"/>
        </w:rPr>
        <w:t xml:space="preserve">it </w:t>
      </w:r>
      <w:r w:rsidRPr="00755995">
        <w:rPr>
          <w:rStyle w:val="Emphasis"/>
          <w:highlight w:val="yellow"/>
        </w:rPr>
        <w:t>cannot be canceled by the executive</w:t>
      </w:r>
      <w:r w:rsidRPr="002B3052">
        <w:rPr>
          <w:rStyle w:val="Emphasis"/>
        </w:rPr>
        <w:t xml:space="preserve"> branch</w:t>
      </w:r>
      <w:r w:rsidRPr="002B3052">
        <w:rPr>
          <w:sz w:val="16"/>
        </w:rPr>
        <w:t xml:space="preserve">,” </w:t>
      </w:r>
      <w:r w:rsidRPr="002B3052">
        <w:rPr>
          <w:rStyle w:val="StyleUnderline"/>
        </w:rPr>
        <w:t>said</w:t>
      </w:r>
      <w:r w:rsidRPr="002B3052">
        <w:rPr>
          <w:sz w:val="16"/>
        </w:rPr>
        <w:t xml:space="preserve"> Elizabeth </w:t>
      </w:r>
      <w:r w:rsidRPr="002B3052">
        <w:rPr>
          <w:rStyle w:val="StyleUnderline"/>
        </w:rPr>
        <w:t>Turnbull, director of policy and regulatory affairs at the Alliance for Transportation Electrification</w:t>
      </w:r>
      <w:r w:rsidRPr="002B3052">
        <w:rPr>
          <w:sz w:val="16"/>
        </w:rPr>
        <w:t>, a trade group for the electric vehicle industry. “</w:t>
      </w:r>
      <w:r w:rsidRPr="002B3052">
        <w:rPr>
          <w:rStyle w:val="StyleUnderline"/>
        </w:rPr>
        <w:t>It’s not clear that the secretary of transportation has the authority to revoke states’ NEVI plans</w:t>
      </w:r>
      <w:r w:rsidRPr="002B3052">
        <w:rPr>
          <w:sz w:val="16"/>
        </w:rPr>
        <w:t xml:space="preserve">, and </w:t>
      </w:r>
      <w:r w:rsidRPr="002B3052">
        <w:rPr>
          <w:rStyle w:val="StyleUnderline"/>
        </w:rPr>
        <w:t xml:space="preserve">it’s </w:t>
      </w:r>
      <w:r w:rsidRPr="002B3052">
        <w:rPr>
          <w:rStyle w:val="Emphasis"/>
        </w:rPr>
        <w:t>quite</w:t>
      </w:r>
      <w:r w:rsidRPr="002B3052">
        <w:rPr>
          <w:rStyle w:val="StyleUnderline"/>
        </w:rPr>
        <w:t xml:space="preserve"> clear that </w:t>
      </w:r>
      <w:r w:rsidRPr="00755995">
        <w:rPr>
          <w:rStyle w:val="StyleUnderline"/>
          <w:highlight w:val="yellow"/>
        </w:rPr>
        <w:t>the executive</w:t>
      </w:r>
      <w:r w:rsidRPr="002B3052">
        <w:rPr>
          <w:rStyle w:val="StyleUnderline"/>
        </w:rPr>
        <w:t xml:space="preserve"> branch </w:t>
      </w:r>
      <w:r w:rsidRPr="00755995">
        <w:rPr>
          <w:rStyle w:val="Emphasis"/>
          <w:highlight w:val="yellow"/>
        </w:rPr>
        <w:t>lacks</w:t>
      </w:r>
      <w:r w:rsidRPr="002B3052">
        <w:rPr>
          <w:rStyle w:val="Emphasis"/>
        </w:rPr>
        <w:t xml:space="preserve"> the </w:t>
      </w:r>
      <w:r w:rsidRPr="00755995">
        <w:rPr>
          <w:rStyle w:val="Emphasis"/>
          <w:highlight w:val="yellow"/>
        </w:rPr>
        <w:t>authority</w:t>
      </w:r>
      <w:r w:rsidRPr="002B3052">
        <w:rPr>
          <w:sz w:val="16"/>
        </w:rPr>
        <w:t xml:space="preserve"> </w:t>
      </w:r>
      <w:r w:rsidRPr="002B3052">
        <w:rPr>
          <w:rStyle w:val="StyleUnderline"/>
        </w:rPr>
        <w:t>to withhold the funding for any sustained period</w:t>
      </w:r>
      <w:r w:rsidRPr="002B3052">
        <w:rPr>
          <w:sz w:val="16"/>
        </w:rPr>
        <w:t xml:space="preserve">. So, </w:t>
      </w:r>
      <w:r w:rsidRPr="00755995">
        <w:rPr>
          <w:rStyle w:val="Emphasis"/>
          <w:sz w:val="24"/>
          <w:highlight w:val="yellow"/>
        </w:rPr>
        <w:t>we expect</w:t>
      </w:r>
      <w:r w:rsidRPr="002B3052">
        <w:rPr>
          <w:rStyle w:val="Emphasis"/>
          <w:sz w:val="24"/>
        </w:rPr>
        <w:t xml:space="preserve"> recent executive branch </w:t>
      </w:r>
      <w:r w:rsidRPr="00755995">
        <w:rPr>
          <w:rStyle w:val="Emphasis"/>
          <w:sz w:val="24"/>
          <w:highlight w:val="yellow"/>
        </w:rPr>
        <w:t>actions to be successfully challenged in court</w:t>
      </w:r>
      <w:r w:rsidRPr="002B3052">
        <w:rPr>
          <w:sz w:val="16"/>
        </w:rPr>
        <w:t>.”</w:t>
      </w:r>
    </w:p>
    <w:p w14:paraId="71FB14C8" w14:textId="77777777" w:rsidR="00086258" w:rsidRPr="002B3052" w:rsidRDefault="00086258" w:rsidP="00086258">
      <w:pPr>
        <w:rPr>
          <w:rStyle w:val="StyleUnderline"/>
        </w:rPr>
      </w:pPr>
      <w:r w:rsidRPr="00ED1A54">
        <w:rPr>
          <w:rStyle w:val="StyleUnderline"/>
        </w:rPr>
        <w:t xml:space="preserve">Even under the </w:t>
      </w:r>
      <w:r w:rsidRPr="00ED1A54">
        <w:rPr>
          <w:rStyle w:val="Emphasis"/>
        </w:rPr>
        <w:t>most aggressive</w:t>
      </w:r>
      <w:r w:rsidRPr="00ED1A54">
        <w:rPr>
          <w:rStyle w:val="StyleUnderline"/>
        </w:rPr>
        <w:t xml:space="preserve"> arguments for a strong executive branch, </w:t>
      </w:r>
      <w:r w:rsidRPr="00ED1A54">
        <w:rPr>
          <w:rStyle w:val="StyleUnderline"/>
          <w:highlight w:val="yellow"/>
        </w:rPr>
        <w:t>the</w:t>
      </w:r>
      <w:r w:rsidRPr="00ED1A54">
        <w:rPr>
          <w:rStyle w:val="StyleUnderline"/>
        </w:rPr>
        <w:t xml:space="preserve"> Supreme </w:t>
      </w:r>
      <w:r w:rsidRPr="00ED1A54">
        <w:rPr>
          <w:rStyle w:val="StyleUnderline"/>
          <w:highlight w:val="yellow"/>
        </w:rPr>
        <w:t>Court</w:t>
      </w:r>
      <w:r w:rsidRPr="00ED1A54">
        <w:rPr>
          <w:sz w:val="16"/>
        </w:rPr>
        <w:t xml:space="preserve"> has </w:t>
      </w:r>
      <w:r w:rsidRPr="00ED1A54">
        <w:rPr>
          <w:rStyle w:val="StyleUnderline"/>
          <w:highlight w:val="yellow"/>
        </w:rPr>
        <w:t xml:space="preserve">stated </w:t>
      </w:r>
      <w:r w:rsidRPr="00ED1A54">
        <w:rPr>
          <w:rStyle w:val="Emphasis"/>
          <w:highlight w:val="yellow"/>
        </w:rPr>
        <w:t>clearly</w:t>
      </w:r>
      <w:r w:rsidRPr="00ED1A54">
        <w:rPr>
          <w:rStyle w:val="StyleUnderline"/>
        </w:rPr>
        <w:t xml:space="preserve"> that </w:t>
      </w:r>
      <w:r w:rsidRPr="00ED1A54">
        <w:rPr>
          <w:rStyle w:val="StyleUnderline"/>
          <w:highlight w:val="yellow"/>
        </w:rPr>
        <w:t xml:space="preserve">the Constitution gives </w:t>
      </w:r>
      <w:r w:rsidRPr="00ED1A54">
        <w:rPr>
          <w:rStyle w:val="Emphasis"/>
          <w:highlight w:val="yellow"/>
        </w:rPr>
        <w:t>Congress</w:t>
      </w:r>
      <w:r w:rsidRPr="00ED1A54">
        <w:rPr>
          <w:rStyle w:val="StyleUnderline"/>
        </w:rPr>
        <w:t xml:space="preserve"> the </w:t>
      </w:r>
      <w:r w:rsidRPr="00ED1A54">
        <w:rPr>
          <w:rStyle w:val="Emphasis"/>
          <w:highlight w:val="yellow"/>
        </w:rPr>
        <w:t>sole authority</w:t>
      </w:r>
      <w:r w:rsidRPr="00ED1A54">
        <w:rPr>
          <w:sz w:val="16"/>
        </w:rPr>
        <w:t xml:space="preserve"> </w:t>
      </w:r>
      <w:r w:rsidRPr="00ED1A54">
        <w:rPr>
          <w:rStyle w:val="StyleUnderline"/>
        </w:rPr>
        <w:t>to appropriate and legislate.</w:t>
      </w:r>
    </w:p>
    <w:p w14:paraId="48593B5C" w14:textId="77777777" w:rsidR="00086258" w:rsidRDefault="00086258" w:rsidP="00086258">
      <w:pPr>
        <w:rPr>
          <w:rStyle w:val="StyleUnderline"/>
        </w:rPr>
      </w:pPr>
      <w:r w:rsidRPr="002B3052">
        <w:rPr>
          <w:rStyle w:val="StyleUnderline"/>
        </w:rPr>
        <w:t>Lawmakers</w:t>
      </w:r>
      <w:r w:rsidRPr="002B3052">
        <w:rPr>
          <w:sz w:val="16"/>
        </w:rPr>
        <w:t xml:space="preserve">, too, </w:t>
      </w:r>
      <w:r w:rsidRPr="002B3052">
        <w:rPr>
          <w:rStyle w:val="StyleUnderline"/>
        </w:rPr>
        <w:t>have weighed in on the legality of the Trump administration’s NEVI directive, saying officials acted with “blatant disregard for the law.”</w:t>
      </w:r>
    </w:p>
    <w:p w14:paraId="22471842" w14:textId="77777777" w:rsidR="00086258" w:rsidRDefault="00086258" w:rsidP="00086258">
      <w:pPr>
        <w:pStyle w:val="Heading3"/>
      </w:pPr>
      <w:r>
        <w:t>Warming---Defense---1NC</w:t>
      </w:r>
    </w:p>
    <w:p w14:paraId="1C7A5BAB" w14:textId="77777777" w:rsidR="00086258" w:rsidRDefault="00086258" w:rsidP="00086258">
      <w:pPr>
        <w:pStyle w:val="Analytic"/>
      </w:pPr>
    </w:p>
    <w:p w14:paraId="1D1B71BC" w14:textId="77777777" w:rsidR="00086258" w:rsidRDefault="00086258" w:rsidP="00086258">
      <w:pPr>
        <w:pStyle w:val="Heading3"/>
      </w:pPr>
      <w:r>
        <w:t>2nc---at: renewables alone solve oil</w:t>
      </w:r>
    </w:p>
    <w:p w14:paraId="40E6FF21" w14:textId="77777777" w:rsidR="00086258" w:rsidRDefault="00086258" w:rsidP="00086258">
      <w:pPr>
        <w:pStyle w:val="Analytic"/>
      </w:pPr>
    </w:p>
    <w:p w14:paraId="78D679EA" w14:textId="77777777" w:rsidR="00086258" w:rsidRPr="005A21C1" w:rsidRDefault="00086258" w:rsidP="00086258"/>
    <w:p w14:paraId="570FF98C" w14:textId="77777777" w:rsidR="00086258" w:rsidRPr="00C95E87" w:rsidRDefault="00086258" w:rsidP="00086258">
      <w:pPr>
        <w:pStyle w:val="Heading4"/>
      </w:pPr>
      <w:r>
        <w:t>Renewables are for electricity; oil is for cars. Duh.</w:t>
      </w:r>
    </w:p>
    <w:p w14:paraId="1AE54D4C" w14:textId="77777777" w:rsidR="00086258" w:rsidRDefault="00086258" w:rsidP="00086258">
      <w:r>
        <w:t xml:space="preserve">Dr. Trevor </w:t>
      </w:r>
      <w:r w:rsidRPr="00C95E87">
        <w:rPr>
          <w:rStyle w:val="Style13ptBold"/>
        </w:rPr>
        <w:t>Larkum 15</w:t>
      </w:r>
      <w:r>
        <w:t>, PhD in Mechanical Engineering from UCL, Managing Director at Fuel Included Ltd., former Chairman of General Robotics, “Seven Reasons Cheap Oil Can’t Stop Renewables Now”, https://fuelincluded.com/2015/03/seven-reasons-cheap-oil-cant-stop-renewables-now/</w:t>
      </w:r>
    </w:p>
    <w:p w14:paraId="69D3237D" w14:textId="77777777" w:rsidR="00086258" w:rsidRPr="005A21C1" w:rsidRDefault="00086258" w:rsidP="00086258">
      <w:pPr>
        <w:rPr>
          <w:rStyle w:val="Emphasis"/>
        </w:rPr>
      </w:pPr>
      <w:r w:rsidRPr="0074755F">
        <w:rPr>
          <w:rStyle w:val="StyleUnderline"/>
          <w:highlight w:val="yellow"/>
        </w:rPr>
        <w:t>The</w:t>
      </w:r>
      <w:r w:rsidRPr="0074755F">
        <w:rPr>
          <w:sz w:val="16"/>
          <w:highlight w:val="yellow"/>
        </w:rPr>
        <w:t xml:space="preserve"> </w:t>
      </w:r>
      <w:r w:rsidRPr="0074755F">
        <w:rPr>
          <w:rStyle w:val="Emphasis"/>
          <w:highlight w:val="yellow"/>
        </w:rPr>
        <w:t>Sun Doesn’t Compete With Oil</w:t>
      </w:r>
    </w:p>
    <w:p w14:paraId="64056C2B" w14:textId="77777777" w:rsidR="00086258" w:rsidRPr="005A21C1" w:rsidRDefault="00086258" w:rsidP="00086258">
      <w:pPr>
        <w:rPr>
          <w:sz w:val="16"/>
        </w:rPr>
      </w:pPr>
      <w:r w:rsidRPr="0074755F">
        <w:rPr>
          <w:rStyle w:val="Emphasis"/>
          <w:highlight w:val="yellow"/>
        </w:rPr>
        <w:t>Oil</w:t>
      </w:r>
      <w:r w:rsidRPr="0074755F">
        <w:rPr>
          <w:rStyle w:val="StyleUnderline"/>
          <w:highlight w:val="yellow"/>
        </w:rPr>
        <w:t xml:space="preserve"> is for </w:t>
      </w:r>
      <w:r w:rsidRPr="0074755F">
        <w:rPr>
          <w:rStyle w:val="Emphasis"/>
          <w:highlight w:val="yellow"/>
        </w:rPr>
        <w:t>cars</w:t>
      </w:r>
      <w:r w:rsidRPr="0074755F">
        <w:rPr>
          <w:sz w:val="16"/>
          <w:highlight w:val="yellow"/>
        </w:rPr>
        <w:t xml:space="preserve">; </w:t>
      </w:r>
      <w:r w:rsidRPr="0074755F">
        <w:rPr>
          <w:rStyle w:val="Emphasis"/>
          <w:highlight w:val="yellow"/>
        </w:rPr>
        <w:t>renewables</w:t>
      </w:r>
      <w:r w:rsidRPr="0074755F">
        <w:rPr>
          <w:rStyle w:val="StyleUnderline"/>
          <w:highlight w:val="yellow"/>
        </w:rPr>
        <w:t xml:space="preserve"> are for </w:t>
      </w:r>
      <w:r w:rsidRPr="0074755F">
        <w:rPr>
          <w:rStyle w:val="Emphasis"/>
          <w:highlight w:val="yellow"/>
        </w:rPr>
        <w:t>electricity</w:t>
      </w:r>
      <w:r w:rsidRPr="0074755F">
        <w:rPr>
          <w:sz w:val="16"/>
          <w:highlight w:val="yellow"/>
        </w:rPr>
        <w:t xml:space="preserve">. </w:t>
      </w:r>
      <w:r w:rsidRPr="0074755F">
        <w:rPr>
          <w:rStyle w:val="StyleUnderline"/>
          <w:highlight w:val="yellow"/>
        </w:rPr>
        <w:t>The two don’t</w:t>
      </w:r>
      <w:r w:rsidRPr="005A21C1">
        <w:rPr>
          <w:sz w:val="16"/>
        </w:rPr>
        <w:t xml:space="preserve"> really </w:t>
      </w:r>
      <w:r w:rsidRPr="0074755F">
        <w:rPr>
          <w:rStyle w:val="StyleUnderline"/>
          <w:highlight w:val="yellow"/>
        </w:rPr>
        <w:t>compete</w:t>
      </w:r>
      <w:r w:rsidRPr="005A21C1">
        <w:rPr>
          <w:sz w:val="16"/>
        </w:rPr>
        <w:t xml:space="preserve">. </w:t>
      </w:r>
      <w:r w:rsidRPr="005A21C1">
        <w:rPr>
          <w:rStyle w:val="StyleUnderline"/>
        </w:rPr>
        <w:t>Oil is just too expensive to power the grid</w:t>
      </w:r>
      <w:r w:rsidRPr="005A21C1">
        <w:rPr>
          <w:sz w:val="16"/>
        </w:rPr>
        <w:t>, even with prices well below $50 a barrel.</w:t>
      </w:r>
    </w:p>
    <w:p w14:paraId="3F138DD4" w14:textId="77777777" w:rsidR="00086258" w:rsidRDefault="00086258" w:rsidP="00086258">
      <w:pPr>
        <w:rPr>
          <w:sz w:val="16"/>
        </w:rPr>
      </w:pPr>
      <w:r w:rsidRPr="005A21C1">
        <w:rPr>
          <w:rStyle w:val="StyleUnderline"/>
        </w:rPr>
        <w:t>Instead</w:t>
      </w:r>
      <w:r w:rsidRPr="005A21C1">
        <w:rPr>
          <w:sz w:val="16"/>
        </w:rPr>
        <w:t xml:space="preserve">, </w:t>
      </w:r>
      <w:r w:rsidRPr="0074755F">
        <w:rPr>
          <w:rStyle w:val="Emphasis"/>
          <w:highlight w:val="yellow"/>
        </w:rPr>
        <w:t>solar</w:t>
      </w:r>
      <w:r w:rsidRPr="0074755F">
        <w:rPr>
          <w:sz w:val="16"/>
          <w:highlight w:val="yellow"/>
        </w:rPr>
        <w:t xml:space="preserve"> </w:t>
      </w:r>
      <w:r w:rsidRPr="0074755F">
        <w:rPr>
          <w:rStyle w:val="StyleUnderline"/>
          <w:highlight w:val="yellow"/>
        </w:rPr>
        <w:t xml:space="preserve">competes with </w:t>
      </w:r>
      <w:r w:rsidRPr="0074755F">
        <w:rPr>
          <w:rStyle w:val="Emphasis"/>
          <w:highlight w:val="yellow"/>
        </w:rPr>
        <w:t>coal</w:t>
      </w:r>
      <w:r w:rsidRPr="005A21C1">
        <w:rPr>
          <w:sz w:val="16"/>
        </w:rPr>
        <w:t xml:space="preserve">, natural </w:t>
      </w:r>
      <w:r w:rsidRPr="0074755F">
        <w:rPr>
          <w:rStyle w:val="Emphasis"/>
          <w:highlight w:val="yellow"/>
        </w:rPr>
        <w:t>gas</w:t>
      </w:r>
      <w:r w:rsidRPr="0074755F">
        <w:rPr>
          <w:sz w:val="16"/>
          <w:highlight w:val="yellow"/>
        </w:rPr>
        <w:t xml:space="preserve">, </w:t>
      </w:r>
      <w:r w:rsidRPr="0074755F">
        <w:rPr>
          <w:rStyle w:val="Emphasis"/>
          <w:highlight w:val="yellow"/>
        </w:rPr>
        <w:t>hydro</w:t>
      </w:r>
      <w:r w:rsidRPr="0074755F">
        <w:rPr>
          <w:sz w:val="16"/>
          <w:highlight w:val="yellow"/>
        </w:rPr>
        <w:t xml:space="preserve">, </w:t>
      </w:r>
      <w:r w:rsidRPr="0074755F">
        <w:rPr>
          <w:rStyle w:val="StyleUnderline"/>
          <w:highlight w:val="yellow"/>
        </w:rPr>
        <w:t>and</w:t>
      </w:r>
      <w:r w:rsidRPr="0074755F">
        <w:rPr>
          <w:sz w:val="16"/>
          <w:highlight w:val="yellow"/>
        </w:rPr>
        <w:t xml:space="preserve"> </w:t>
      </w:r>
      <w:r w:rsidRPr="0074755F">
        <w:rPr>
          <w:rStyle w:val="Emphasis"/>
          <w:highlight w:val="yellow"/>
        </w:rPr>
        <w:t>nuclear</w:t>
      </w:r>
      <w:r w:rsidRPr="005A21C1">
        <w:rPr>
          <w:sz w:val="16"/>
        </w:rPr>
        <w:t xml:space="preserve"> </w:t>
      </w:r>
      <w:r w:rsidRPr="005A21C1">
        <w:rPr>
          <w:rStyle w:val="StyleUnderline"/>
        </w:rPr>
        <w:t>power</w:t>
      </w:r>
      <w:r w:rsidRPr="005A21C1">
        <w:rPr>
          <w:sz w:val="16"/>
        </w:rPr>
        <w:t>. Solar, the newest to the mix, makes up less than 1 percent of the electricity market today but will be the world’s biggest single source by 2050, according to the International Energy Agency. Demand is so strong that the biggest limit to installations this year may be the availability of panels.</w:t>
      </w:r>
    </w:p>
    <w:p w14:paraId="6C34E08B" w14:textId="77777777" w:rsidR="00086258" w:rsidRDefault="00086258" w:rsidP="00086258">
      <w:pPr>
        <w:pStyle w:val="Analytic"/>
      </w:pPr>
    </w:p>
    <w:p w14:paraId="43972F3B" w14:textId="77777777" w:rsidR="00086258" w:rsidRDefault="00086258" w:rsidP="00086258">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19FBB24B" w14:textId="77777777" w:rsidR="00086258" w:rsidRDefault="00086258" w:rsidP="00086258">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67F3A223" w14:textId="77777777" w:rsidR="00086258" w:rsidRPr="00AB6379" w:rsidRDefault="00086258" w:rsidP="00086258">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08A01014" w14:textId="77777777" w:rsidR="00086258" w:rsidRPr="00AB6379" w:rsidRDefault="00086258" w:rsidP="00086258">
      <w:pPr>
        <w:rPr>
          <w:i/>
          <w:iCs/>
          <w:sz w:val="16"/>
        </w:rPr>
      </w:pPr>
      <w:r w:rsidRPr="00AB6379">
        <w:rPr>
          <w:i/>
          <w:iCs/>
          <w:sz w:val="16"/>
        </w:rPr>
        <w:t>Warming over the past 120 years</w:t>
      </w:r>
    </w:p>
    <w:p w14:paraId="7F95904D" w14:textId="77777777" w:rsidR="00086258" w:rsidRPr="00AB6379" w:rsidRDefault="00086258" w:rsidP="00086258">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27CDCD4A" w14:textId="77777777" w:rsidR="00086258" w:rsidRPr="00AB6379" w:rsidRDefault="00086258" w:rsidP="00086258">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1D495857" w14:textId="77777777" w:rsidR="00086258" w:rsidRPr="00AB6379" w:rsidRDefault="00086258" w:rsidP="00086258">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21CECDE2" w14:textId="77777777" w:rsidR="00086258" w:rsidRPr="00AB6379" w:rsidRDefault="00086258" w:rsidP="00086258">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15BD2D7F" w14:textId="77777777" w:rsidR="00086258" w:rsidRPr="00AB6379" w:rsidRDefault="00086258" w:rsidP="00086258">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1587252D" w14:textId="77777777" w:rsidR="00086258" w:rsidRPr="00AB6379" w:rsidRDefault="00086258" w:rsidP="00086258">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7CA9E01F" w14:textId="77777777" w:rsidR="00086258" w:rsidRPr="00AB6379" w:rsidRDefault="00086258" w:rsidP="00086258">
      <w:pPr>
        <w:rPr>
          <w:i/>
          <w:iCs/>
          <w:sz w:val="16"/>
        </w:rPr>
      </w:pPr>
      <w:r w:rsidRPr="00AB6379">
        <w:rPr>
          <w:i/>
          <w:iCs/>
          <w:sz w:val="16"/>
        </w:rPr>
        <w:t>Prospective warming over the 21st century</w:t>
      </w:r>
    </w:p>
    <w:p w14:paraId="1C080EFC" w14:textId="77777777" w:rsidR="00086258" w:rsidRPr="00AB6379" w:rsidRDefault="00086258" w:rsidP="00086258">
      <w:pPr>
        <w:rPr>
          <w:sz w:val="16"/>
        </w:rPr>
      </w:pPr>
      <w:r w:rsidRPr="00AB6379">
        <w:rPr>
          <w:sz w:val="16"/>
        </w:rPr>
        <w:t>What about warming over the rest of the 21st century? Is there reason to expect dire consequences for humanity going forward in time?</w:t>
      </w:r>
    </w:p>
    <w:p w14:paraId="7C3387A0" w14:textId="77777777" w:rsidR="00086258" w:rsidRPr="00AB6379" w:rsidRDefault="00086258" w:rsidP="00086258">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5FE6FA29" w14:textId="77777777" w:rsidR="00086258" w:rsidRPr="00AB6379" w:rsidRDefault="00086258" w:rsidP="00086258">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3B17EC9C" w14:textId="77777777" w:rsidR="00086258" w:rsidRPr="00AB6379" w:rsidRDefault="00086258" w:rsidP="00086258">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1FDCDDDD" w14:textId="77777777" w:rsidR="00086258" w:rsidRPr="00AB6379" w:rsidRDefault="00086258" w:rsidP="00086258">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77381BCF" w14:textId="77777777" w:rsidR="00086258" w:rsidRPr="00AB6379" w:rsidRDefault="00086258" w:rsidP="00086258">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E8FBAB4" w14:textId="77777777" w:rsidR="00086258" w:rsidRPr="00AB6379" w:rsidRDefault="00086258" w:rsidP="00086258">
      <w:pPr>
        <w:rPr>
          <w:i/>
          <w:iCs/>
          <w:sz w:val="16"/>
        </w:rPr>
      </w:pPr>
      <w:r w:rsidRPr="00AB6379">
        <w:rPr>
          <w:i/>
          <w:iCs/>
          <w:sz w:val="16"/>
        </w:rPr>
        <w:t>Tipping points and surprises</w:t>
      </w:r>
    </w:p>
    <w:p w14:paraId="2AFA5173" w14:textId="77777777" w:rsidR="00086258" w:rsidRPr="00AB6379" w:rsidRDefault="00086258" w:rsidP="00086258">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60137C3F" w14:textId="77777777" w:rsidR="00086258" w:rsidRPr="00AB6379" w:rsidRDefault="00086258" w:rsidP="00086258">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6926410" w14:textId="77777777" w:rsidR="00086258" w:rsidRPr="00AB6379" w:rsidRDefault="00086258" w:rsidP="00086258">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1915983A" w14:textId="77777777" w:rsidR="00086258" w:rsidRPr="00AB6379" w:rsidRDefault="00086258" w:rsidP="00086258">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6C7D9773" w14:textId="77777777" w:rsidR="00086258" w:rsidRPr="00AB6379" w:rsidRDefault="00086258" w:rsidP="00086258">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29280154" w14:textId="77777777" w:rsidR="00086258" w:rsidRPr="00AB6379" w:rsidRDefault="00086258" w:rsidP="00086258">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EC7B261" w14:textId="77777777" w:rsidR="00086258" w:rsidRPr="00AB6379" w:rsidRDefault="00086258" w:rsidP="00086258">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4E131C4A" w14:textId="77777777" w:rsidR="00086258" w:rsidRDefault="00086258" w:rsidP="00086258">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rsidRPr="00E722D1">
        <w:t>.</w:t>
      </w:r>
    </w:p>
    <w:p w14:paraId="4E310FD5" w14:textId="77777777" w:rsidR="00086258" w:rsidRDefault="00086258" w:rsidP="00086258">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4B394D1F" w14:textId="77777777" w:rsidR="00086258" w:rsidRPr="004A3503" w:rsidRDefault="00086258" w:rsidP="00086258">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705089EE" w14:textId="77777777" w:rsidR="00086258" w:rsidRPr="004A3503" w:rsidRDefault="00086258" w:rsidP="00086258">
      <w:pPr>
        <w:rPr>
          <w:sz w:val="16"/>
        </w:rPr>
      </w:pPr>
      <w:r w:rsidRPr="004A3503">
        <w:rPr>
          <w:sz w:val="16"/>
        </w:rPr>
        <w:t>The legislation provided key definitions:</w:t>
      </w:r>
    </w:p>
    <w:p w14:paraId="5CC87056" w14:textId="77777777" w:rsidR="00086258" w:rsidRPr="004A3503" w:rsidRDefault="00086258" w:rsidP="00086258">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108A7D45" w14:textId="77777777" w:rsidR="00086258" w:rsidRPr="004A3503" w:rsidRDefault="00086258" w:rsidP="00086258">
      <w:pPr>
        <w:rPr>
          <w:sz w:val="16"/>
        </w:rPr>
      </w:pPr>
      <w:r w:rsidRPr="004A3503">
        <w:rPr>
          <w:sz w:val="16"/>
        </w:rPr>
        <w:t>The term ‘‘global catastrophic risk’’ means the risk of events or incidents consequential enough to significantly harm or set back human civilization</w:t>
      </w:r>
    </w:p>
    <w:p w14:paraId="2BF4745E" w14:textId="77777777" w:rsidR="00086258" w:rsidRPr="004A3503" w:rsidRDefault="00086258" w:rsidP="00086258">
      <w:pPr>
        <w:rPr>
          <w:sz w:val="16"/>
        </w:rPr>
      </w:pPr>
      <w:r w:rsidRPr="004A3503">
        <w:rPr>
          <w:sz w:val="16"/>
        </w:rPr>
        <w:t>at the global scale.</w:t>
      </w:r>
    </w:p>
    <w:p w14:paraId="5C210BBE" w14:textId="77777777" w:rsidR="00086258" w:rsidRPr="004A3503" w:rsidRDefault="00086258" w:rsidP="00086258">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7ACC70CE" w14:textId="77777777" w:rsidR="00086258" w:rsidRPr="004A3503" w:rsidRDefault="00086258" w:rsidP="00086258">
      <w:pPr>
        <w:rPr>
          <w:sz w:val="16"/>
        </w:rPr>
      </w:pPr>
      <w:r w:rsidRPr="004A3503">
        <w:rPr>
          <w:sz w:val="16"/>
        </w:rPr>
        <w:t>Congress requested that the assessment focus on six areas of risk:2</w:t>
      </w:r>
    </w:p>
    <w:p w14:paraId="1010878C" w14:textId="77777777" w:rsidR="00086258" w:rsidRPr="004A3503" w:rsidRDefault="00086258" w:rsidP="00086258">
      <w:pPr>
        <w:rPr>
          <w:sz w:val="16"/>
        </w:rPr>
      </w:pPr>
      <w:r w:rsidRPr="004A3503">
        <w:rPr>
          <w:sz w:val="16"/>
        </w:rPr>
        <w:t>the use and development of artificial intelligence (AI);</w:t>
      </w:r>
    </w:p>
    <w:p w14:paraId="652CD14F" w14:textId="77777777" w:rsidR="00086258" w:rsidRPr="004A3503" w:rsidRDefault="00086258" w:rsidP="00086258">
      <w:pPr>
        <w:rPr>
          <w:sz w:val="16"/>
        </w:rPr>
      </w:pPr>
      <w:r w:rsidRPr="004A3503">
        <w:rPr>
          <w:sz w:val="16"/>
        </w:rPr>
        <w:t>asteroid and comet impacts;</w:t>
      </w:r>
    </w:p>
    <w:p w14:paraId="0366C089" w14:textId="77777777" w:rsidR="00086258" w:rsidRPr="004A3503" w:rsidRDefault="00086258" w:rsidP="00086258">
      <w:pPr>
        <w:rPr>
          <w:sz w:val="16"/>
        </w:rPr>
      </w:pPr>
      <w:r w:rsidRPr="004A3503">
        <w:rPr>
          <w:sz w:val="16"/>
        </w:rPr>
        <w:t>sudden and severe changes to Earth’s climate;</w:t>
      </w:r>
    </w:p>
    <w:p w14:paraId="17F4EC6A" w14:textId="77777777" w:rsidR="00086258" w:rsidRPr="004A3503" w:rsidRDefault="00086258" w:rsidP="00086258">
      <w:pPr>
        <w:rPr>
          <w:sz w:val="16"/>
        </w:rPr>
      </w:pPr>
      <w:r w:rsidRPr="004A3503">
        <w:rPr>
          <w:sz w:val="16"/>
        </w:rPr>
        <w:t>nuclear war;</w:t>
      </w:r>
    </w:p>
    <w:p w14:paraId="2A1E4B2B" w14:textId="77777777" w:rsidR="00086258" w:rsidRPr="004A3503" w:rsidRDefault="00086258" w:rsidP="00086258">
      <w:pPr>
        <w:rPr>
          <w:sz w:val="16"/>
        </w:rPr>
      </w:pPr>
      <w:r w:rsidRPr="004A3503">
        <w:rPr>
          <w:sz w:val="16"/>
        </w:rPr>
        <w:t>severe pandemics, whether resulting from naturally occurring events or from synthetic biology;</w:t>
      </w:r>
    </w:p>
    <w:p w14:paraId="67366DFC" w14:textId="77777777" w:rsidR="00086258" w:rsidRPr="004A3503" w:rsidRDefault="00086258" w:rsidP="00086258">
      <w:pPr>
        <w:rPr>
          <w:sz w:val="16"/>
        </w:rPr>
      </w:pPr>
      <w:r w:rsidRPr="004A3503">
        <w:rPr>
          <w:sz w:val="16"/>
        </w:rPr>
        <w:t>supervolcanoes;</w:t>
      </w:r>
    </w:p>
    <w:p w14:paraId="2E2653AF" w14:textId="77777777" w:rsidR="00086258" w:rsidRPr="004A3503" w:rsidRDefault="00086258" w:rsidP="00086258">
      <w:pPr>
        <w:rPr>
          <w:sz w:val="16"/>
        </w:rPr>
      </w:pPr>
      <w:r w:rsidRPr="004A3503">
        <w:rPr>
          <w:sz w:val="16"/>
        </w:rPr>
        <w:t>Using the key definitions across these six categories, the table below summarizes my reading of the report.</w:t>
      </w:r>
    </w:p>
    <w:p w14:paraId="0F653313" w14:textId="77777777" w:rsidR="00086258" w:rsidRDefault="00086258" w:rsidP="00086258">
      <w:r>
        <w:rPr>
          <w:noProof/>
        </w:rPr>
        <w:drawing>
          <wp:inline distT="0" distB="0" distL="0" distR="0" wp14:anchorId="1F3C8FA1" wp14:editId="715EC683">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386512DB" w14:textId="77777777" w:rsidR="00086258" w:rsidRPr="00DD536D" w:rsidRDefault="00086258" w:rsidP="00086258">
      <w:pPr>
        <w:rPr>
          <w:sz w:val="16"/>
          <w:szCs w:val="16"/>
        </w:rPr>
      </w:pPr>
      <w:r w:rsidRPr="00DD536D">
        <w:rPr>
          <w:sz w:val="16"/>
          <w:szCs w:val="16"/>
        </w:rPr>
        <w:t>Below is the full summary table from the report, within which, each chapter goes into extensive detail on each of the six risk categories.</w:t>
      </w:r>
    </w:p>
    <w:p w14:paraId="189122D1" w14:textId="77777777" w:rsidR="00086258" w:rsidRPr="004A3503" w:rsidRDefault="00086258" w:rsidP="00086258">
      <w:r>
        <w:rPr>
          <w:noProof/>
        </w:rPr>
        <w:drawing>
          <wp:inline distT="0" distB="0" distL="0" distR="0" wp14:anchorId="5BF2842D" wp14:editId="01C5A478">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12F17BCD" w14:textId="77777777" w:rsidR="00086258" w:rsidRPr="004A3503" w:rsidRDefault="00086258" w:rsidP="00086258">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55273313" w14:textId="77777777" w:rsidR="00086258" w:rsidRPr="004A3503" w:rsidRDefault="00086258" w:rsidP="00086258">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5BDF444E" w14:textId="77777777" w:rsidR="00086258" w:rsidRPr="00DD536D" w:rsidRDefault="00086258" w:rsidP="00086258">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1F4C4D76" w14:textId="77777777" w:rsidR="00086258" w:rsidRPr="004A3503" w:rsidRDefault="00086258" w:rsidP="00086258">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4D447BA3" w14:textId="77777777" w:rsidR="00086258" w:rsidRPr="004A3503" w:rsidRDefault="00086258" w:rsidP="00086258">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5747F8E6" w14:textId="77777777" w:rsidR="00086258" w:rsidRPr="004A3503" w:rsidRDefault="00086258" w:rsidP="00086258">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7F2483D7" w14:textId="77777777" w:rsidR="00086258" w:rsidRPr="004A3503" w:rsidRDefault="00086258" w:rsidP="00086258">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36E2CBB6" w14:textId="77777777" w:rsidR="00086258" w:rsidRPr="004A3503" w:rsidRDefault="00086258" w:rsidP="00086258">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35ADE1A8" w14:textId="77777777" w:rsidR="00086258" w:rsidRPr="004A3503" w:rsidRDefault="00086258" w:rsidP="00086258">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6AB6AA05" w14:textId="77777777" w:rsidR="00086258" w:rsidRPr="004A3503" w:rsidRDefault="00086258" w:rsidP="00086258">
      <w:pPr>
        <w:rPr>
          <w:sz w:val="16"/>
        </w:rPr>
      </w:pPr>
      <w:r w:rsidRPr="004A3503">
        <w:rPr>
          <w:sz w:val="16"/>
        </w:rPr>
        <w:t>In a paper I wrote almost a decade ago, I warned that the catastrophes of the 21st century may — like COVID-19 — come from places not at the center of our attention:</w:t>
      </w:r>
    </w:p>
    <w:p w14:paraId="7CA5604C" w14:textId="77777777" w:rsidR="00086258" w:rsidRPr="004A3503" w:rsidRDefault="00086258" w:rsidP="00086258">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6F6C45AF" w14:textId="77777777" w:rsidR="00086258" w:rsidRPr="00DD536D" w:rsidRDefault="00086258" w:rsidP="00086258">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27BA3101" w14:textId="77777777" w:rsidR="00086258" w:rsidRDefault="00086258" w:rsidP="00086258"/>
    <w:p w14:paraId="2CF6B288" w14:textId="77777777" w:rsidR="00086258" w:rsidRPr="006439DF" w:rsidRDefault="00086258" w:rsidP="00086258"/>
    <w:p w14:paraId="0F2BC39B" w14:textId="77777777" w:rsidR="00086258" w:rsidRDefault="00086258" w:rsidP="00086258">
      <w:pPr>
        <w:pStyle w:val="Heading3"/>
      </w:pPr>
      <w:r>
        <w:t>2nc---at: impact defense</w:t>
      </w:r>
    </w:p>
    <w:p w14:paraId="1CFBCDA1" w14:textId="77777777" w:rsidR="00086258" w:rsidRDefault="00086258" w:rsidP="00086258">
      <w:pPr>
        <w:pStyle w:val="Analytic"/>
      </w:pPr>
    </w:p>
    <w:p w14:paraId="030C556F" w14:textId="77777777" w:rsidR="00086258" w:rsidRDefault="00086258" w:rsidP="00086258">
      <w:pPr>
        <w:pStyle w:val="Heading4"/>
      </w:pPr>
      <w:r>
        <w:t xml:space="preserve">Oil dependence </w:t>
      </w:r>
      <w:r w:rsidRPr="00452FE6">
        <w:rPr>
          <w:u w:val="single"/>
        </w:rPr>
        <w:t>structurally</w:t>
      </w:r>
      <w:r>
        <w:t xml:space="preserve"> locks in a </w:t>
      </w:r>
      <w:r w:rsidRPr="00452FE6">
        <w:rPr>
          <w:i/>
          <w:iCs w:val="0"/>
          <w:u w:val="single"/>
        </w:rPr>
        <w:t>self-licking ice cream cone</w:t>
      </w:r>
      <w:r>
        <w:t xml:space="preserve"> of insecurity, price increases, and intervention---a </w:t>
      </w:r>
      <w:r w:rsidRPr="00452FE6">
        <w:rPr>
          <w:u w:val="single"/>
        </w:rPr>
        <w:t>litany</w:t>
      </w:r>
      <w:r>
        <w:t xml:space="preserve"> of flashpoints could </w:t>
      </w:r>
      <w:r w:rsidRPr="00452FE6">
        <w:rPr>
          <w:u w:val="single"/>
        </w:rPr>
        <w:t>escalate</w:t>
      </w:r>
      <w:r>
        <w:t>.</w:t>
      </w:r>
    </w:p>
    <w:p w14:paraId="0B3642CB" w14:textId="77777777" w:rsidR="00086258" w:rsidRDefault="00086258" w:rsidP="00086258">
      <w:r>
        <w:t xml:space="preserve">Dr. Olivia </w:t>
      </w:r>
      <w:r w:rsidRPr="00CC6A92">
        <w:rPr>
          <w:rStyle w:val="Style13ptBold"/>
        </w:rPr>
        <w:t>Rosane 24</w:t>
      </w:r>
      <w:r>
        <w:t>, PhD from the University of Cambridge, MA in Art and Politics from Goldsmiths, University of London, editor at Common Dreams, “The Vicious Loop of Blood and Oil”, https://atmos.earth/the-vicious-loop-of-blood-and-oil/</w:t>
      </w:r>
    </w:p>
    <w:p w14:paraId="3BAD1375" w14:textId="77777777" w:rsidR="00086258" w:rsidRPr="00452FE6" w:rsidRDefault="00086258" w:rsidP="00086258">
      <w:pPr>
        <w:rPr>
          <w:sz w:val="16"/>
        </w:rPr>
      </w:pPr>
      <w:r w:rsidRPr="00452FE6">
        <w:rPr>
          <w:sz w:val="16"/>
        </w:rPr>
        <w:t xml:space="preserve">On Friday, January 12 in Yemen, before the sun crested the horizon at dawn, </w:t>
      </w:r>
      <w:r w:rsidRPr="00E96F8D">
        <w:rPr>
          <w:rStyle w:val="StyleUnderline"/>
        </w:rPr>
        <w:t>the United States and United Kingdom launched airstrikes against the Houthis</w:t>
      </w:r>
      <w:r w:rsidRPr="00452FE6">
        <w:rPr>
          <w:sz w:val="16"/>
        </w:rPr>
        <w:t xml:space="preserve">—the militia group that controls the western part of Yemen, including its capital, Sanaa. </w:t>
      </w:r>
    </w:p>
    <w:p w14:paraId="79D03254" w14:textId="77777777" w:rsidR="00086258" w:rsidRPr="00452FE6" w:rsidRDefault="00086258" w:rsidP="00086258">
      <w:pPr>
        <w:rPr>
          <w:sz w:val="16"/>
        </w:rPr>
      </w:pPr>
      <w:r w:rsidRPr="00452FE6">
        <w:rPr>
          <w:sz w:val="16"/>
        </w:rPr>
        <w:t xml:space="preserve">The U.S. and U.K. said they acted to stop the Houthis’ attacks on the “freedom of navigation,” targeting the military equipment the group used to attack vessels traveling through the Red Sea. The Houthis, meanwhile, claimed they are only targeting Israel’s ships or ships bound for Israel until it stops its bombardment and invasion of Gaza and allows for humanitarian aid. </w:t>
      </w:r>
    </w:p>
    <w:p w14:paraId="4327B255" w14:textId="77777777" w:rsidR="00086258" w:rsidRPr="00452FE6" w:rsidRDefault="00086258" w:rsidP="00086258">
      <w:pPr>
        <w:rPr>
          <w:sz w:val="16"/>
        </w:rPr>
      </w:pPr>
      <w:r w:rsidRPr="00452FE6">
        <w:rPr>
          <w:sz w:val="16"/>
        </w:rPr>
        <w:t xml:space="preserve">The roughly 70 airstrikes on January 12 which killed at least five people, the militia group said, would “not go unanswered or unpunished.” </w:t>
      </w:r>
    </w:p>
    <w:p w14:paraId="64F13D6B" w14:textId="77777777" w:rsidR="00086258" w:rsidRPr="00452FE6" w:rsidRDefault="00086258" w:rsidP="00086258">
      <w:pPr>
        <w:rPr>
          <w:sz w:val="16"/>
        </w:rPr>
      </w:pPr>
      <w:r w:rsidRPr="00452FE6">
        <w:rPr>
          <w:sz w:val="16"/>
        </w:rPr>
        <w:t xml:space="preserve">Later that day, as escalation became more likely, </w:t>
      </w:r>
      <w:r w:rsidRPr="00E96F8D">
        <w:rPr>
          <w:rStyle w:val="StyleUnderline"/>
        </w:rPr>
        <w:t>the price of oil rose</w:t>
      </w:r>
      <w:r w:rsidRPr="00452FE6">
        <w:rPr>
          <w:sz w:val="16"/>
        </w:rPr>
        <w:t xml:space="preserve"> by 1% </w:t>
      </w:r>
      <w:r w:rsidRPr="00E96F8D">
        <w:rPr>
          <w:rStyle w:val="StyleUnderline"/>
        </w:rPr>
        <w:t>as</w:t>
      </w:r>
      <w:r w:rsidRPr="00452FE6">
        <w:rPr>
          <w:sz w:val="16"/>
        </w:rPr>
        <w:t xml:space="preserve"> a growing number of oil </w:t>
      </w:r>
      <w:r w:rsidRPr="00E96F8D">
        <w:rPr>
          <w:rStyle w:val="StyleUnderline"/>
        </w:rPr>
        <w:t>tankers changed course</w:t>
      </w:r>
      <w:r w:rsidRPr="00452FE6">
        <w:rPr>
          <w:sz w:val="16"/>
        </w:rPr>
        <w:t xml:space="preserve">, turning around rather than risking the Red Sea. Rather than pass through the Suez Canal, through which 10% to 15% of the world’s oil traffic passes, tankers have been taking the long route around South Africa, extending their voyage by over a week. </w:t>
      </w:r>
      <w:r w:rsidRPr="00E96F8D">
        <w:rPr>
          <w:rStyle w:val="StyleUnderline"/>
        </w:rPr>
        <w:t>That has increased shipping costs, which will</w:t>
      </w:r>
      <w:r w:rsidRPr="00452FE6">
        <w:rPr>
          <w:sz w:val="16"/>
        </w:rPr>
        <w:t xml:space="preserve"> likely </w:t>
      </w:r>
      <w:r w:rsidRPr="00E96F8D">
        <w:rPr>
          <w:rStyle w:val="StyleUnderline"/>
        </w:rPr>
        <w:t>increase prices</w:t>
      </w:r>
      <w:r w:rsidRPr="00452FE6">
        <w:rPr>
          <w:sz w:val="16"/>
        </w:rPr>
        <w:t xml:space="preserve">, especially in Europe, according to The Washington Post. </w:t>
      </w:r>
    </w:p>
    <w:p w14:paraId="15CE2A35" w14:textId="77777777" w:rsidR="00086258" w:rsidRPr="00E96F8D" w:rsidRDefault="00086258" w:rsidP="00086258">
      <w:pPr>
        <w:rPr>
          <w:rStyle w:val="StyleUnderline"/>
        </w:rPr>
      </w:pPr>
      <w:r w:rsidRPr="00452FE6">
        <w:rPr>
          <w:sz w:val="16"/>
        </w:rPr>
        <w:t>“</w:t>
      </w:r>
      <w:r w:rsidRPr="00E96F8D">
        <w:rPr>
          <w:rStyle w:val="StyleUnderline"/>
        </w:rPr>
        <w:t>This</w:t>
      </w:r>
      <w:r w:rsidRPr="00452FE6">
        <w:rPr>
          <w:sz w:val="16"/>
        </w:rPr>
        <w:t xml:space="preserve"> case </w:t>
      </w:r>
      <w:r w:rsidRPr="00E96F8D">
        <w:rPr>
          <w:rStyle w:val="StyleUnderline"/>
        </w:rPr>
        <w:t xml:space="preserve">reflects </w:t>
      </w:r>
      <w:r w:rsidRPr="00467907">
        <w:rPr>
          <w:rStyle w:val="StyleUnderline"/>
          <w:highlight w:val="yellow"/>
        </w:rPr>
        <w:t xml:space="preserve">the very </w:t>
      </w:r>
      <w:r w:rsidRPr="00467907">
        <w:rPr>
          <w:rStyle w:val="Emphasis"/>
          <w:highlight w:val="yellow"/>
        </w:rPr>
        <w:t>close links</w:t>
      </w:r>
      <w:r w:rsidRPr="00467907">
        <w:rPr>
          <w:rStyle w:val="StyleUnderline"/>
          <w:highlight w:val="yellow"/>
        </w:rPr>
        <w:t xml:space="preserve"> between </w:t>
      </w:r>
      <w:r w:rsidRPr="00467907">
        <w:rPr>
          <w:rStyle w:val="Emphasis"/>
          <w:highlight w:val="yellow"/>
        </w:rPr>
        <w:t>conflict and fossil fuels</w:t>
      </w:r>
      <w:r w:rsidRPr="00452FE6">
        <w:rPr>
          <w:sz w:val="16"/>
        </w:rPr>
        <w:t xml:space="preserve">,” </w:t>
      </w:r>
      <w:r w:rsidRPr="00E96F8D">
        <w:rPr>
          <w:rStyle w:val="StyleUnderline"/>
        </w:rPr>
        <w:t>said Jatin Dua, a sociocultural anthropologist at the University of Michigan-Ann Arbor.</w:t>
      </w:r>
    </w:p>
    <w:p w14:paraId="21360228" w14:textId="77777777" w:rsidR="00086258" w:rsidRPr="00452FE6" w:rsidRDefault="00086258" w:rsidP="00086258">
      <w:pPr>
        <w:rPr>
          <w:sz w:val="16"/>
        </w:rPr>
      </w:pPr>
      <w:r w:rsidRPr="00E96F8D">
        <w:rPr>
          <w:rStyle w:val="StyleUnderline"/>
        </w:rPr>
        <w:t>As</w:t>
      </w:r>
      <w:r w:rsidRPr="00452FE6">
        <w:rPr>
          <w:sz w:val="16"/>
        </w:rPr>
        <w:t xml:space="preserve"> military </w:t>
      </w:r>
      <w:r w:rsidRPr="00E96F8D">
        <w:rPr>
          <w:rStyle w:val="StyleUnderline"/>
        </w:rPr>
        <w:t xml:space="preserve">conflict </w:t>
      </w:r>
      <w:r w:rsidRPr="00467907">
        <w:rPr>
          <w:rStyle w:val="StyleUnderline"/>
          <w:highlight w:val="yellow"/>
        </w:rPr>
        <w:t xml:space="preserve">rages on in </w:t>
      </w:r>
      <w:r w:rsidRPr="00467907">
        <w:rPr>
          <w:rStyle w:val="Emphasis"/>
          <w:highlight w:val="yellow"/>
        </w:rPr>
        <w:t>Ukraine</w:t>
      </w:r>
      <w:r w:rsidRPr="00467907">
        <w:rPr>
          <w:rStyle w:val="StyleUnderline"/>
          <w:highlight w:val="yellow"/>
        </w:rPr>
        <w:t xml:space="preserve">, </w:t>
      </w:r>
      <w:r w:rsidRPr="00467907">
        <w:rPr>
          <w:rStyle w:val="Emphasis"/>
          <w:highlight w:val="yellow"/>
        </w:rPr>
        <w:t>Gaza</w:t>
      </w:r>
      <w:r w:rsidRPr="00467907">
        <w:rPr>
          <w:sz w:val="16"/>
          <w:highlight w:val="yellow"/>
        </w:rPr>
        <w:t xml:space="preserve">, </w:t>
      </w:r>
      <w:r w:rsidRPr="00467907">
        <w:rPr>
          <w:rStyle w:val="StyleUnderline"/>
          <w:highlight w:val="yellow"/>
        </w:rPr>
        <w:t>and</w:t>
      </w:r>
      <w:r w:rsidRPr="00452FE6">
        <w:rPr>
          <w:sz w:val="16"/>
        </w:rPr>
        <w:t xml:space="preserve"> now </w:t>
      </w:r>
      <w:r w:rsidRPr="00467907">
        <w:rPr>
          <w:rStyle w:val="Emphasis"/>
          <w:highlight w:val="yellow"/>
        </w:rPr>
        <w:t>the Red Sea</w:t>
      </w:r>
      <w:r w:rsidRPr="00452FE6">
        <w:rPr>
          <w:sz w:val="16"/>
        </w:rPr>
        <w:t xml:space="preserve">, </w:t>
      </w:r>
      <w:r w:rsidRPr="00E96F8D">
        <w:rPr>
          <w:rStyle w:val="StyleUnderline"/>
        </w:rPr>
        <w:t>scholars</w:t>
      </w:r>
      <w:r w:rsidRPr="00452FE6">
        <w:rPr>
          <w:sz w:val="16"/>
        </w:rPr>
        <w:t xml:space="preserve"> and activists </w:t>
      </w:r>
      <w:r w:rsidRPr="00E96F8D">
        <w:rPr>
          <w:rStyle w:val="StyleUnderline"/>
        </w:rPr>
        <w:t>are increasingly calling out how</w:t>
      </w:r>
      <w:r w:rsidRPr="00452FE6">
        <w:rPr>
          <w:sz w:val="16"/>
        </w:rPr>
        <w:t xml:space="preserve"> </w:t>
      </w:r>
      <w:r w:rsidRPr="00467907">
        <w:rPr>
          <w:rStyle w:val="Emphasis"/>
          <w:highlight w:val="yellow"/>
        </w:rPr>
        <w:t>oil</w:t>
      </w:r>
      <w:r w:rsidRPr="00452FE6">
        <w:rPr>
          <w:sz w:val="16"/>
        </w:rPr>
        <w:t xml:space="preserve"> and gas </w:t>
      </w:r>
      <w:r w:rsidRPr="00467907">
        <w:rPr>
          <w:rStyle w:val="Emphasis"/>
          <w:highlight w:val="yellow"/>
        </w:rPr>
        <w:t>interests</w:t>
      </w:r>
      <w:r w:rsidRPr="00467907">
        <w:rPr>
          <w:sz w:val="16"/>
          <w:highlight w:val="yellow"/>
        </w:rPr>
        <w:t xml:space="preserve"> </w:t>
      </w:r>
      <w:r w:rsidRPr="00467907">
        <w:rPr>
          <w:rStyle w:val="StyleUnderline"/>
          <w:highlight w:val="yellow"/>
        </w:rPr>
        <w:t xml:space="preserve">motivate </w:t>
      </w:r>
      <w:r w:rsidRPr="00467907">
        <w:rPr>
          <w:rStyle w:val="Emphasis"/>
          <w:highlight w:val="yellow"/>
        </w:rPr>
        <w:t>war</w:t>
      </w:r>
      <w:r w:rsidRPr="00452FE6">
        <w:rPr>
          <w:sz w:val="16"/>
        </w:rPr>
        <w:t xml:space="preserve"> and fund its perpetrators.</w:t>
      </w:r>
    </w:p>
    <w:p w14:paraId="2FFD7646" w14:textId="77777777" w:rsidR="00086258" w:rsidRPr="00452FE6" w:rsidRDefault="00086258" w:rsidP="00086258">
      <w:pPr>
        <w:rPr>
          <w:sz w:val="16"/>
        </w:rPr>
      </w:pPr>
      <w:r w:rsidRPr="00452FE6">
        <w:rPr>
          <w:sz w:val="16"/>
        </w:rPr>
        <w:t>“</w:t>
      </w:r>
      <w:r w:rsidRPr="00E96F8D">
        <w:rPr>
          <w:rStyle w:val="StyleUnderline"/>
        </w:rPr>
        <w:t xml:space="preserve">The </w:t>
      </w:r>
      <w:r w:rsidRPr="00467907">
        <w:rPr>
          <w:rStyle w:val="Emphasis"/>
          <w:highlight w:val="yellow"/>
        </w:rPr>
        <w:t>control of oil</w:t>
      </w:r>
      <w:r w:rsidRPr="00452FE6">
        <w:rPr>
          <w:sz w:val="16"/>
        </w:rPr>
        <w:t xml:space="preserve"> and gas </w:t>
      </w:r>
      <w:r w:rsidRPr="00E96F8D">
        <w:rPr>
          <w:rStyle w:val="Emphasis"/>
        </w:rPr>
        <w:t>resources</w:t>
      </w:r>
      <w:r w:rsidRPr="00452FE6">
        <w:rPr>
          <w:sz w:val="16"/>
        </w:rPr>
        <w:t xml:space="preserve"> </w:t>
      </w:r>
      <w:r w:rsidRPr="00467907">
        <w:rPr>
          <w:rStyle w:val="StyleUnderline"/>
          <w:highlight w:val="yellow"/>
        </w:rPr>
        <w:t xml:space="preserve">has been </w:t>
      </w:r>
      <w:r w:rsidRPr="00467907">
        <w:rPr>
          <w:rStyle w:val="Emphasis"/>
          <w:sz w:val="24"/>
          <w:highlight w:val="yellow"/>
        </w:rPr>
        <w:t>a key factor in many conflicts</w:t>
      </w:r>
      <w:r w:rsidRPr="00E96F8D">
        <w:rPr>
          <w:rStyle w:val="Emphasis"/>
          <w:sz w:val="24"/>
        </w:rPr>
        <w:t xml:space="preserve"> and geopolitical imperialism</w:t>
      </w:r>
      <w:r w:rsidRPr="00452FE6">
        <w:rPr>
          <w:sz w:val="16"/>
        </w:rPr>
        <w:t xml:space="preserve">, </w:t>
      </w:r>
      <w:r w:rsidRPr="00E96F8D">
        <w:rPr>
          <w:rStyle w:val="StyleUnderline"/>
        </w:rPr>
        <w:t>either by providing part of the motivation for an invasion or by helping countries fund their militaries</w:t>
      </w:r>
      <w:r w:rsidRPr="00452FE6">
        <w:rPr>
          <w:sz w:val="16"/>
        </w:rPr>
        <w:t xml:space="preserve">,” </w:t>
      </w:r>
      <w:r w:rsidRPr="00E96F8D">
        <w:rPr>
          <w:rStyle w:val="StyleUnderline"/>
        </w:rPr>
        <w:t>said</w:t>
      </w:r>
      <w:r w:rsidRPr="00452FE6">
        <w:rPr>
          <w:sz w:val="16"/>
        </w:rPr>
        <w:t xml:space="preserve"> Farhana </w:t>
      </w:r>
      <w:r w:rsidRPr="00E96F8D">
        <w:rPr>
          <w:rStyle w:val="StyleUnderline"/>
        </w:rPr>
        <w:t>Sultana, a professor at Syracuse University</w:t>
      </w:r>
      <w:r w:rsidRPr="00452FE6">
        <w:rPr>
          <w:sz w:val="16"/>
        </w:rPr>
        <w:t>, in an email.</w:t>
      </w:r>
    </w:p>
    <w:p w14:paraId="29AF28AF" w14:textId="77777777" w:rsidR="00086258" w:rsidRPr="00E96F8D" w:rsidRDefault="00086258" w:rsidP="00086258">
      <w:pPr>
        <w:rPr>
          <w:rStyle w:val="Emphasis"/>
        </w:rPr>
      </w:pPr>
      <w:r w:rsidRPr="00452FE6">
        <w:rPr>
          <w:sz w:val="16"/>
        </w:rPr>
        <w:t>“</w:t>
      </w:r>
      <w:r w:rsidRPr="00467907">
        <w:rPr>
          <w:rStyle w:val="StyleUnderline"/>
          <w:highlight w:val="yellow"/>
        </w:rPr>
        <w:t>Conflict</w:t>
      </w:r>
      <w:r w:rsidRPr="00452FE6">
        <w:rPr>
          <w:sz w:val="16"/>
        </w:rPr>
        <w:t xml:space="preserve">, in turn, </w:t>
      </w:r>
      <w:r w:rsidRPr="00467907">
        <w:rPr>
          <w:rStyle w:val="StyleUnderline"/>
          <w:highlight w:val="yellow"/>
        </w:rPr>
        <w:t xml:space="preserve">feeds </w:t>
      </w:r>
      <w:r w:rsidRPr="00467907">
        <w:rPr>
          <w:rStyle w:val="Emphasis"/>
          <w:highlight w:val="yellow"/>
        </w:rPr>
        <w:t>production</w:t>
      </w:r>
      <w:r w:rsidRPr="00E96F8D">
        <w:rPr>
          <w:rStyle w:val="StyleUnderline"/>
        </w:rPr>
        <w:t xml:space="preserve"> by driving up oil and gas prices</w:t>
      </w:r>
      <w:r w:rsidRPr="00452FE6">
        <w:rPr>
          <w:sz w:val="16"/>
        </w:rPr>
        <w:t xml:space="preserve">,” she added, </w:t>
      </w:r>
      <w:r w:rsidRPr="00E96F8D">
        <w:rPr>
          <w:rStyle w:val="StyleUnderline"/>
        </w:rPr>
        <w:t>especially when it kicks off in a major oil-producing region</w:t>
      </w:r>
      <w:r w:rsidRPr="00452FE6">
        <w:rPr>
          <w:sz w:val="16"/>
        </w:rPr>
        <w:t xml:space="preserve"> </w:t>
      </w:r>
      <w:r w:rsidRPr="00E96F8D">
        <w:rPr>
          <w:rStyle w:val="Emphasis"/>
        </w:rPr>
        <w:t>like the Middle East.</w:t>
      </w:r>
    </w:p>
    <w:p w14:paraId="3FB87F77" w14:textId="77777777" w:rsidR="00086258" w:rsidRPr="00452FE6" w:rsidRDefault="00086258" w:rsidP="00086258">
      <w:pPr>
        <w:rPr>
          <w:sz w:val="16"/>
        </w:rPr>
      </w:pPr>
      <w:r w:rsidRPr="00467907">
        <w:rPr>
          <w:rStyle w:val="StyleUnderline"/>
          <w:highlight w:val="yellow"/>
        </w:rPr>
        <w:t xml:space="preserve">It’s a </w:t>
      </w:r>
      <w:r w:rsidRPr="00467907">
        <w:rPr>
          <w:rStyle w:val="Emphasis"/>
          <w:highlight w:val="yellow"/>
        </w:rPr>
        <w:t>feedback loop</w:t>
      </w:r>
      <w:r w:rsidRPr="00452FE6">
        <w:rPr>
          <w:sz w:val="16"/>
        </w:rPr>
        <w:t xml:space="preserve">, </w:t>
      </w:r>
      <w:r w:rsidRPr="00E96F8D">
        <w:rPr>
          <w:rStyle w:val="StyleUnderline"/>
        </w:rPr>
        <w:t xml:space="preserve">where </w:t>
      </w:r>
      <w:r w:rsidRPr="00467907">
        <w:rPr>
          <w:rStyle w:val="StyleUnderline"/>
          <w:highlight w:val="yellow"/>
        </w:rPr>
        <w:t xml:space="preserve">the </w:t>
      </w:r>
      <w:r w:rsidRPr="00467907">
        <w:rPr>
          <w:rStyle w:val="Emphasis"/>
          <w:highlight w:val="yellow"/>
        </w:rPr>
        <w:t>quest for oil</w:t>
      </w:r>
      <w:r w:rsidRPr="00452FE6">
        <w:rPr>
          <w:sz w:val="16"/>
        </w:rPr>
        <w:t xml:space="preserve"> and gas </w:t>
      </w:r>
      <w:r w:rsidRPr="00467907">
        <w:rPr>
          <w:rStyle w:val="Emphasis"/>
          <w:sz w:val="24"/>
          <w:highlight w:val="yellow"/>
        </w:rPr>
        <w:t>fuels global conflict</w:t>
      </w:r>
      <w:r w:rsidRPr="00467907">
        <w:rPr>
          <w:sz w:val="16"/>
          <w:highlight w:val="yellow"/>
        </w:rPr>
        <w:t xml:space="preserve">, </w:t>
      </w:r>
      <w:r w:rsidRPr="00467907">
        <w:rPr>
          <w:rStyle w:val="StyleUnderline"/>
          <w:highlight w:val="yellow"/>
        </w:rPr>
        <w:t>which</w:t>
      </w:r>
      <w:r w:rsidRPr="00E96F8D">
        <w:rPr>
          <w:rStyle w:val="StyleUnderline"/>
        </w:rPr>
        <w:t xml:space="preserve"> in turn </w:t>
      </w:r>
      <w:r w:rsidRPr="00467907">
        <w:rPr>
          <w:rStyle w:val="StyleUnderline"/>
          <w:highlight w:val="yellow"/>
        </w:rPr>
        <w:t xml:space="preserve">stimulates </w:t>
      </w:r>
      <w:r w:rsidRPr="00467907">
        <w:rPr>
          <w:rStyle w:val="Emphasis"/>
          <w:highlight w:val="yellow"/>
        </w:rPr>
        <w:t>more oil</w:t>
      </w:r>
      <w:r w:rsidRPr="00452FE6">
        <w:rPr>
          <w:sz w:val="16"/>
        </w:rPr>
        <w:t xml:space="preserve"> and gas </w:t>
      </w:r>
      <w:r w:rsidRPr="00467907">
        <w:rPr>
          <w:rStyle w:val="Emphasis"/>
          <w:highlight w:val="yellow"/>
        </w:rPr>
        <w:t>extraction</w:t>
      </w:r>
      <w:r w:rsidRPr="00452FE6">
        <w:rPr>
          <w:sz w:val="16"/>
        </w:rPr>
        <w:t xml:space="preserve">. But now, there’s a growing call to break the cycle, as peace and climate justice movements have united in a collective cry against war and fossil fuels. </w:t>
      </w:r>
    </w:p>
    <w:p w14:paraId="23FED36C" w14:textId="77777777" w:rsidR="00086258" w:rsidRPr="00452FE6" w:rsidRDefault="00086258" w:rsidP="00086258">
      <w:pPr>
        <w:rPr>
          <w:sz w:val="16"/>
        </w:rPr>
      </w:pPr>
      <w:r w:rsidRPr="00452FE6">
        <w:rPr>
          <w:sz w:val="16"/>
        </w:rPr>
        <w:t xml:space="preserve">Dua, whose research focuses on maritime piracy in the Indian Ocean, said the ability to connect the Mediterranean and Red Seas had been a priority for empires beginning with the Portuguese in the 15th century. The U.S., U.K., and EU see themselves as the contemporary protectors of this connection. </w:t>
      </w:r>
    </w:p>
    <w:p w14:paraId="02018BE3" w14:textId="77777777" w:rsidR="00086258" w:rsidRPr="00452FE6" w:rsidRDefault="00086258" w:rsidP="00086258">
      <w:pPr>
        <w:rPr>
          <w:sz w:val="16"/>
        </w:rPr>
      </w:pPr>
      <w:r w:rsidRPr="00452FE6">
        <w:rPr>
          <w:sz w:val="16"/>
        </w:rPr>
        <w:t>“Part of the current U.S.-U.K. focus is tied to their self-appointed role in keeping this chokepoint open given the extensive oil and geopolitical interests for both governments,” Dua said.</w:t>
      </w:r>
    </w:p>
    <w:p w14:paraId="1060390B" w14:textId="77777777" w:rsidR="00086258" w:rsidRPr="00452FE6" w:rsidRDefault="00086258" w:rsidP="00086258">
      <w:pPr>
        <w:rPr>
          <w:sz w:val="16"/>
        </w:rPr>
      </w:pPr>
      <w:r w:rsidRPr="00452FE6">
        <w:rPr>
          <w:sz w:val="16"/>
        </w:rPr>
        <w:t xml:space="preserve">Yet when it comes to safeguarding the movement of fossil fuels, the air strikes may have backfired. The Houthis have continued their maritime attacks, and Qatar announced that it was pausing the shipping of liquified natural gas (LNG) through the Suez Canal. Now, the entire global LNG fleet appears to have abandoned the route, which Dua said could raise global LNG prices. Meanwhile, Shell has suspended all its Red Sea shipments. </w:t>
      </w:r>
    </w:p>
    <w:p w14:paraId="5679099A" w14:textId="77777777" w:rsidR="00086258" w:rsidRPr="00452FE6" w:rsidRDefault="00086258" w:rsidP="00086258">
      <w:pPr>
        <w:rPr>
          <w:sz w:val="16"/>
        </w:rPr>
      </w:pPr>
      <w:r w:rsidRPr="00467907">
        <w:rPr>
          <w:rStyle w:val="StyleUnderline"/>
          <w:highlight w:val="yellow"/>
        </w:rPr>
        <w:t xml:space="preserve">The world risks </w:t>
      </w:r>
      <w:r w:rsidRPr="00467907">
        <w:rPr>
          <w:rStyle w:val="Emphasis"/>
          <w:highlight w:val="yellow"/>
        </w:rPr>
        <w:t>teetering</w:t>
      </w:r>
      <w:r w:rsidRPr="00467907">
        <w:rPr>
          <w:rStyle w:val="StyleUnderline"/>
          <w:highlight w:val="yellow"/>
        </w:rPr>
        <w:t xml:space="preserve"> toward</w:t>
      </w:r>
      <w:r w:rsidRPr="00E96F8D">
        <w:rPr>
          <w:rStyle w:val="StyleUnderline"/>
        </w:rPr>
        <w:t xml:space="preserve"> the </w:t>
      </w:r>
      <w:r w:rsidRPr="00467907">
        <w:rPr>
          <w:rStyle w:val="Emphasis"/>
          <w:sz w:val="24"/>
          <w:highlight w:val="yellow"/>
        </w:rPr>
        <w:t>more dire scenarios</w:t>
      </w:r>
      <w:r w:rsidRPr="00452FE6">
        <w:rPr>
          <w:sz w:val="16"/>
          <w:szCs w:val="24"/>
        </w:rPr>
        <w:t xml:space="preserve"> </w:t>
      </w:r>
      <w:r w:rsidRPr="00452FE6">
        <w:rPr>
          <w:sz w:val="16"/>
        </w:rPr>
        <w:t xml:space="preserve">outlined in an October 2023 report from the World Bank, which warned that a regional escalation of Israel’s war on Gaza could raise oil prices from 3% to 75% depending on the severity of the disruption. </w:t>
      </w:r>
    </w:p>
    <w:p w14:paraId="7C724909" w14:textId="77777777" w:rsidR="00086258" w:rsidRPr="00452FE6" w:rsidRDefault="00086258" w:rsidP="00086258">
      <w:pPr>
        <w:rPr>
          <w:sz w:val="6"/>
          <w:szCs w:val="6"/>
        </w:rPr>
      </w:pPr>
      <w:r w:rsidRPr="00452FE6">
        <w:rPr>
          <w:sz w:val="6"/>
          <w:szCs w:val="6"/>
        </w:rPr>
        <w:t>“If things deteriorate, certainly, commodity markets will be affected,” said report coauthor John Baffes, senior agricultural economist at the World Bank.</w:t>
      </w:r>
    </w:p>
    <w:p w14:paraId="4768D448" w14:textId="77777777" w:rsidR="00086258" w:rsidRPr="00452FE6" w:rsidRDefault="00086258" w:rsidP="00086258">
      <w:pPr>
        <w:rPr>
          <w:sz w:val="6"/>
          <w:szCs w:val="6"/>
        </w:rPr>
      </w:pPr>
      <w:r w:rsidRPr="00452FE6">
        <w:rPr>
          <w:sz w:val="6"/>
          <w:szCs w:val="6"/>
        </w:rPr>
        <w:t xml:space="preserve">This includes oil. And, as with any commodity, an increase in price leads to an increase in production. </w:t>
      </w:r>
    </w:p>
    <w:p w14:paraId="1BA4AB4B" w14:textId="77777777" w:rsidR="00086258" w:rsidRPr="00452FE6" w:rsidRDefault="00086258" w:rsidP="00086258">
      <w:pPr>
        <w:rPr>
          <w:sz w:val="6"/>
          <w:szCs w:val="6"/>
        </w:rPr>
      </w:pPr>
      <w:r w:rsidRPr="00452FE6">
        <w:rPr>
          <w:sz w:val="6"/>
          <w:szCs w:val="6"/>
        </w:rPr>
        <w:t xml:space="preserve">Fellow report author Valerie Mercer-Blackman, a lead economist at the World Bank’s Prospects Group, said that an increase in global oil prices could incentivize OPEC in particular to boost its production, which it has been limiting to prop up plummeting prices. </w:t>
      </w:r>
    </w:p>
    <w:p w14:paraId="174C2D9F" w14:textId="77777777" w:rsidR="00086258" w:rsidRPr="00452FE6" w:rsidRDefault="00086258" w:rsidP="00086258">
      <w:pPr>
        <w:rPr>
          <w:sz w:val="6"/>
          <w:szCs w:val="6"/>
        </w:rPr>
      </w:pPr>
      <w:r w:rsidRPr="00452FE6">
        <w:rPr>
          <w:sz w:val="6"/>
          <w:szCs w:val="6"/>
        </w:rPr>
        <w:t>Speaking as the news broke of the strikes in Yemen, Baffes maintained that the probability of severe disruption as outlined in the World Bank report remained low.</w:t>
      </w:r>
    </w:p>
    <w:p w14:paraId="607EEA47" w14:textId="77777777" w:rsidR="00086258" w:rsidRPr="00452FE6" w:rsidRDefault="00086258" w:rsidP="00086258">
      <w:pPr>
        <w:rPr>
          <w:sz w:val="6"/>
          <w:szCs w:val="6"/>
        </w:rPr>
      </w:pPr>
      <w:r w:rsidRPr="00452FE6">
        <w:rPr>
          <w:sz w:val="6"/>
          <w:szCs w:val="6"/>
        </w:rPr>
        <w:t xml:space="preserve">“But still, they are out there,” he said. </w:t>
      </w:r>
    </w:p>
    <w:p w14:paraId="7FEE8480" w14:textId="77777777" w:rsidR="00086258" w:rsidRPr="00452FE6" w:rsidRDefault="00086258" w:rsidP="00086258">
      <w:pPr>
        <w:rPr>
          <w:sz w:val="6"/>
          <w:szCs w:val="6"/>
        </w:rPr>
      </w:pPr>
      <w:r w:rsidRPr="00452FE6">
        <w:rPr>
          <w:sz w:val="6"/>
          <w:szCs w:val="6"/>
        </w:rPr>
        <w:t xml:space="preserve">These developments come as the burning of fossil fuels has pushed 2023 to be the hottest year on record. Scientists warn that the global economy can only burn oil, gas, and coal at current levels for six more years and still limit warming to 1.5 degrees Celsius above pre-industrial levels. By expanding the hells of present-day conflict, do world leaders risk locking in future ones? </w:t>
      </w:r>
    </w:p>
    <w:p w14:paraId="7C5E131D" w14:textId="77777777" w:rsidR="00086258" w:rsidRPr="00452FE6" w:rsidRDefault="00086258" w:rsidP="00086258">
      <w:pPr>
        <w:rPr>
          <w:sz w:val="6"/>
          <w:szCs w:val="6"/>
        </w:rPr>
      </w:pPr>
      <w:r w:rsidRPr="00452FE6">
        <w:rPr>
          <w:sz w:val="6"/>
          <w:szCs w:val="6"/>
        </w:rPr>
        <w:t>This question was already raised by Russia’s invasion of Ukraine and the energy crisis that followed, which incentivized record U.S. oil production last year and gave the fossil fuel industry an argument for expanding LNG export infrastructure. Already, there are deals in place to supply LNG to China and the EU at least until 2050.    Anne-Sophie Corbeau, a global research scholar with the Center on Global Energy Policy, noted that a significant amount of LNG infrastructure was built or started before Russia’s invasion of Ukraine in February 2022 sent Europe scrambling for alternatives to Russian gas. Of the roughly 280 billion cubic meters per year (bcm/y) of LNG infrastructure currently under construction, she said, around 180 had commenced before 2022. The remaining 100 bcm/y—80 of which are based in the U.S.—moved forward in 2022 and 2023. “You can argue that they were facilitated/accelerated by the war in Ukraine,” Corbeau said in an email.</w:t>
      </w:r>
    </w:p>
    <w:p w14:paraId="4010400A" w14:textId="77777777" w:rsidR="00086258" w:rsidRPr="00CC6A92" w:rsidRDefault="00086258" w:rsidP="00086258">
      <w:pPr>
        <w:rPr>
          <w:sz w:val="6"/>
          <w:szCs w:val="6"/>
        </w:rPr>
      </w:pPr>
      <w:r w:rsidRPr="00452FE6">
        <w:rPr>
          <w:sz w:val="6"/>
          <w:szCs w:val="6"/>
        </w:rPr>
        <w:t xml:space="preserve">The projects that made the U.S. the world’s leading natural gas exporter in 2023 all started operations before the war. “You can only argue that operators were very motivated to run their plants to the maximum,” Corbeau added. </w:t>
      </w:r>
      <w:r w:rsidRPr="00CC6A92">
        <w:rPr>
          <w:sz w:val="6"/>
          <w:szCs w:val="6"/>
        </w:rPr>
        <w:br/>
        <w:t>But on top of these existing plants, the industry is now seeking approval for more than 20 new export terminals along the U.S. Gulf Coast. If the LNG buildout goes according to plan, the new exports will account for more annual greenhouse gas emissions than the entire EU, climate campaigners say. Activists further argue that Europe’s initial post-invasion needs have already been met.</w:t>
      </w:r>
    </w:p>
    <w:p w14:paraId="4A7586E4" w14:textId="77777777" w:rsidR="00086258" w:rsidRPr="00CC6A92" w:rsidRDefault="00086258" w:rsidP="00086258">
      <w:pPr>
        <w:rPr>
          <w:sz w:val="6"/>
          <w:szCs w:val="6"/>
        </w:rPr>
      </w:pPr>
      <w:r w:rsidRPr="00CC6A92">
        <w:rPr>
          <w:sz w:val="6"/>
          <w:szCs w:val="6"/>
        </w:rPr>
        <w:t>“Europe is awash in gas,” 350.org and Third Act cofounder Bill McKibben, who is one of the activists organizing a sit-in in Washington, D.C. next month to stop the buildout, told Atmos in an email. “They’re trying to use this excuse for the next round of LNG facilities, and it’s absurd. It’s actually going to go to Asia.”</w:t>
      </w:r>
    </w:p>
    <w:p w14:paraId="19C4A8B4" w14:textId="77777777" w:rsidR="00086258" w:rsidRPr="00CC6A92" w:rsidRDefault="00086258" w:rsidP="00086258">
      <w:pPr>
        <w:rPr>
          <w:sz w:val="6"/>
          <w:szCs w:val="6"/>
        </w:rPr>
      </w:pPr>
      <w:r w:rsidRPr="00CC6A92">
        <w:rPr>
          <w:sz w:val="6"/>
          <w:szCs w:val="6"/>
        </w:rPr>
        <w:t>Collin Rees, U.S. program manager at Oil Change International, said the Ukraine war “gave the oil and gas industry an extremely convenient excuse to do what it was already planning to do, which was recklessly expand fossil fuel production that deepens climate and environmental injustice.” </w:t>
      </w:r>
    </w:p>
    <w:p w14:paraId="2888CCFF" w14:textId="77777777" w:rsidR="00086258" w:rsidRPr="00CC6A92" w:rsidRDefault="00086258" w:rsidP="00086258">
      <w:pPr>
        <w:rPr>
          <w:sz w:val="6"/>
          <w:szCs w:val="6"/>
        </w:rPr>
      </w:pPr>
      <w:r w:rsidRPr="00CC6A92">
        <w:rPr>
          <w:sz w:val="6"/>
          <w:szCs w:val="6"/>
        </w:rPr>
        <w:t>At the same time, Rees argued the Russian invasion “had a nuanced impact on the energy transition.”</w:t>
      </w:r>
    </w:p>
    <w:p w14:paraId="232D10AE" w14:textId="77777777" w:rsidR="00086258" w:rsidRPr="00CC6A92" w:rsidRDefault="00086258" w:rsidP="00086258">
      <w:pPr>
        <w:rPr>
          <w:sz w:val="6"/>
          <w:szCs w:val="6"/>
        </w:rPr>
      </w:pPr>
      <w:r w:rsidRPr="00CC6A92">
        <w:rPr>
          <w:sz w:val="6"/>
          <w:szCs w:val="6"/>
        </w:rPr>
        <w:t>“It initially slowed momentum for a phaseout of fossil fuel production and sparked a major oil and gas industry-led push for expanded extraction and export, but it also led to a significant increase in renewables buildout and a decrease in gas demand across Europe,” he said.</w:t>
      </w:r>
    </w:p>
    <w:p w14:paraId="12E5A5FA" w14:textId="77777777" w:rsidR="00086258" w:rsidRPr="00CC6A92" w:rsidRDefault="00086258" w:rsidP="00086258">
      <w:pPr>
        <w:rPr>
          <w:sz w:val="6"/>
          <w:szCs w:val="6"/>
        </w:rPr>
      </w:pPr>
      <w:r w:rsidRPr="00CC6A92">
        <w:rPr>
          <w:sz w:val="6"/>
          <w:szCs w:val="6"/>
        </w:rPr>
        <w:t>It has also led to a “major uptick in awareness of the connections between fossil fuels and conflict,” Rees added. </w:t>
      </w:r>
    </w:p>
    <w:p w14:paraId="0F1D153B" w14:textId="77777777" w:rsidR="00086258" w:rsidRPr="00CC6A92" w:rsidRDefault="00086258" w:rsidP="00086258">
      <w:pPr>
        <w:rPr>
          <w:sz w:val="6"/>
          <w:szCs w:val="6"/>
        </w:rPr>
      </w:pPr>
      <w:r w:rsidRPr="00CC6A92">
        <w:rPr>
          <w:sz w:val="6"/>
          <w:szCs w:val="6"/>
        </w:rPr>
        <w:t>When Russia first attacked, Ukrainian climate scientist and IPCC contributor Svitlana Krakovska called it a “fossil fuel war” because Russia was funding its military by selling oil and gas. Krakovska told Atmos she stands by this assessment “even more” today. </w:t>
      </w:r>
    </w:p>
    <w:p w14:paraId="69C42EC1" w14:textId="77777777" w:rsidR="00086258" w:rsidRPr="00CC6A92" w:rsidRDefault="00086258" w:rsidP="00086258">
      <w:pPr>
        <w:rPr>
          <w:sz w:val="6"/>
          <w:szCs w:val="6"/>
        </w:rPr>
      </w:pPr>
      <w:r w:rsidRPr="00CC6A92">
        <w:rPr>
          <w:sz w:val="6"/>
          <w:szCs w:val="6"/>
        </w:rPr>
        <w:t>“It was for me evident that stopping [the use of] fossil fuels will help [the] climate system to combat climate change and for us to combat Russian aggression,” she said.</w:t>
      </w:r>
    </w:p>
    <w:p w14:paraId="26429667" w14:textId="77777777" w:rsidR="00086258" w:rsidRPr="00452FE6" w:rsidRDefault="00086258" w:rsidP="00086258">
      <w:pPr>
        <w:rPr>
          <w:sz w:val="6"/>
          <w:szCs w:val="6"/>
        </w:rPr>
      </w:pPr>
      <w:r w:rsidRPr="00CC6A92">
        <w:rPr>
          <w:sz w:val="6"/>
          <w:szCs w:val="6"/>
        </w:rPr>
        <w:t>Krakovska added that it was a “powerful message for many climate activists” because they felt chastened in the immediate aftermath of the invasion from speaking out on climate when people were being killed. With Krakovska’s framing, instead of remaining silent, “they were encouraged to speak more” on both issues. The Ukrainian civil society group Razom We Stand, for example, has called for both the liberation of Ukraine and a green energy transition. </w:t>
      </w:r>
    </w:p>
    <w:p w14:paraId="6390C3A9" w14:textId="77777777" w:rsidR="00086258" w:rsidRPr="00452FE6" w:rsidRDefault="00086258" w:rsidP="00086258">
      <w:pPr>
        <w:rPr>
          <w:sz w:val="6"/>
          <w:szCs w:val="6"/>
        </w:rPr>
      </w:pPr>
      <w:r w:rsidRPr="00452FE6">
        <w:rPr>
          <w:sz w:val="6"/>
          <w:szCs w:val="6"/>
        </w:rPr>
        <w:t xml:space="preserve">It’s not as if these connections had never been made before: The slogan “No Blood for Oil” was marshaled against the Vietnam War as well as the Iraq War. But the timing of the Ukraine invasion, coming amidst a global movement to phase out fossil fuels, “supercharged the conversation,” Rees said. </w:t>
      </w:r>
    </w:p>
    <w:p w14:paraId="43AF06DB" w14:textId="77777777" w:rsidR="00086258" w:rsidRPr="00452FE6" w:rsidRDefault="00086258" w:rsidP="00086258">
      <w:pPr>
        <w:rPr>
          <w:sz w:val="6"/>
          <w:szCs w:val="6"/>
        </w:rPr>
      </w:pPr>
      <w:r w:rsidRPr="00452FE6">
        <w:rPr>
          <w:sz w:val="6"/>
          <w:szCs w:val="6"/>
        </w:rPr>
        <w:t xml:space="preserve">The newly galvanized cause was aided by the internet and the increasingly global connectedness of youth movements. This awareness was maintained in the wake of Hamas’s October 7 attack on Israel and Israel’s bombardment and invasion of Gaza, which has killed more people per day than any other twenty-first century conflict and prompted charges of genocide. </w:t>
      </w:r>
    </w:p>
    <w:p w14:paraId="2CA6DEF2" w14:textId="77777777" w:rsidR="00086258" w:rsidRPr="00452FE6" w:rsidRDefault="00086258" w:rsidP="00086258">
      <w:pPr>
        <w:rPr>
          <w:sz w:val="6"/>
          <w:szCs w:val="6"/>
        </w:rPr>
      </w:pPr>
      <w:r w:rsidRPr="00452FE6">
        <w:rPr>
          <w:sz w:val="6"/>
          <w:szCs w:val="6"/>
        </w:rPr>
        <w:t xml:space="preserve">As Atmos reported in November, some Palestinian rights advocates believe Israel’s onslaught and its support from the West is motivated partly by the desire to access the oil and gas that lie beneath Palestinian land or off its shores. </w:t>
      </w:r>
    </w:p>
    <w:p w14:paraId="18C3A629" w14:textId="77777777" w:rsidR="00086258" w:rsidRPr="00452FE6" w:rsidRDefault="00086258" w:rsidP="00086258">
      <w:pPr>
        <w:rPr>
          <w:sz w:val="6"/>
          <w:szCs w:val="6"/>
        </w:rPr>
      </w:pPr>
      <w:r w:rsidRPr="00452FE6">
        <w:rPr>
          <w:sz w:val="6"/>
          <w:szCs w:val="6"/>
        </w:rPr>
        <w:t>Sultana agreed it was fair to say the invasion of Gaza was motivated partly by the offshore gas reserves, within the context of Israel’s larger settler-colonial project in Palestine. She said gas may even provide a link between the Russia-Ukraine and Middle Eastern conflicts.</w:t>
      </w:r>
    </w:p>
    <w:p w14:paraId="24CA27DF" w14:textId="77777777" w:rsidR="00086258" w:rsidRPr="00452FE6" w:rsidRDefault="00086258" w:rsidP="00086258">
      <w:pPr>
        <w:rPr>
          <w:sz w:val="6"/>
          <w:szCs w:val="6"/>
        </w:rPr>
      </w:pPr>
      <w:r w:rsidRPr="00452FE6">
        <w:rPr>
          <w:sz w:val="6"/>
          <w:szCs w:val="6"/>
        </w:rPr>
        <w:t>“Natural gas reserves off the coast of Gaza and the West Bank have been identified, and given its profitability and alternative source demands for gas given Russia’s invasion of Ukraine, it is unsurprising [that] Israel has moved to capture such a resource,” Sultana said.</w:t>
      </w:r>
    </w:p>
    <w:p w14:paraId="7A685998" w14:textId="77777777" w:rsidR="00086258" w:rsidRPr="00452FE6" w:rsidRDefault="00086258" w:rsidP="00086258">
      <w:pPr>
        <w:rPr>
          <w:sz w:val="6"/>
          <w:szCs w:val="6"/>
        </w:rPr>
      </w:pPr>
      <w:r w:rsidRPr="00452FE6">
        <w:rPr>
          <w:sz w:val="6"/>
          <w:szCs w:val="6"/>
        </w:rPr>
        <w:t>Several prominent climate groups and activists including Greta Thunberg have expressed solidarity with Palestine and joined the call for a ceasefire.</w:t>
      </w:r>
    </w:p>
    <w:p w14:paraId="10421648" w14:textId="77777777" w:rsidR="00086258" w:rsidRPr="00452FE6" w:rsidRDefault="00086258" w:rsidP="00086258">
      <w:pPr>
        <w:rPr>
          <w:sz w:val="6"/>
          <w:szCs w:val="6"/>
        </w:rPr>
      </w:pPr>
      <w:r w:rsidRPr="00452FE6">
        <w:rPr>
          <w:sz w:val="6"/>
          <w:szCs w:val="6"/>
        </w:rPr>
        <w:t xml:space="preserve">“Our movements for climate justice and anti-war are increasingly working together, especially as young people are making the connection between fossil fuels and conflict more clearly than ever,” Rees said. </w:t>
      </w:r>
    </w:p>
    <w:p w14:paraId="525D7796" w14:textId="77777777" w:rsidR="00086258" w:rsidRPr="00452FE6" w:rsidRDefault="00086258" w:rsidP="00086258">
      <w:pPr>
        <w:rPr>
          <w:sz w:val="6"/>
          <w:szCs w:val="6"/>
        </w:rPr>
      </w:pPr>
      <w:r w:rsidRPr="00452FE6">
        <w:rPr>
          <w:sz w:val="6"/>
          <w:szCs w:val="6"/>
        </w:rPr>
        <w:t>Israel’s attack on Gaza, and indeed the U.S. and U.K. strikes against the Houthis, may be interpreted as transactions of blood for oil, while Russia’s use of petrodollars to fund its invasion of Ukraine may be a case of oil for blood—but all have revealed the entanglements between militarism and fossil fuels.</w:t>
      </w:r>
    </w:p>
    <w:p w14:paraId="66C18E81" w14:textId="77777777" w:rsidR="00086258" w:rsidRPr="00452FE6" w:rsidRDefault="00086258" w:rsidP="00086258">
      <w:pPr>
        <w:rPr>
          <w:sz w:val="16"/>
        </w:rPr>
      </w:pPr>
      <w:r w:rsidRPr="00452FE6">
        <w:rPr>
          <w:sz w:val="16"/>
        </w:rPr>
        <w:t>“</w:t>
      </w:r>
      <w:r w:rsidRPr="00452FE6">
        <w:rPr>
          <w:rStyle w:val="StyleUnderline"/>
        </w:rPr>
        <w:t>There is</w:t>
      </w:r>
      <w:r w:rsidRPr="00452FE6">
        <w:rPr>
          <w:sz w:val="16"/>
        </w:rPr>
        <w:t xml:space="preserve"> absolutely </w:t>
      </w:r>
      <w:r w:rsidRPr="00452FE6">
        <w:rPr>
          <w:rStyle w:val="Emphasis"/>
        </w:rPr>
        <w:t>a feedback loop</w:t>
      </w:r>
      <w:r w:rsidRPr="00452FE6">
        <w:rPr>
          <w:sz w:val="16"/>
        </w:rPr>
        <w:t xml:space="preserve"> </w:t>
      </w:r>
      <w:r w:rsidRPr="00452FE6">
        <w:rPr>
          <w:rStyle w:val="StyleUnderline"/>
        </w:rPr>
        <w:t xml:space="preserve">between </w:t>
      </w:r>
      <w:r w:rsidRPr="00452FE6">
        <w:rPr>
          <w:rStyle w:val="Emphasis"/>
        </w:rPr>
        <w:t>fossil fuels and conflict</w:t>
      </w:r>
      <w:r w:rsidRPr="00452FE6">
        <w:rPr>
          <w:sz w:val="16"/>
        </w:rPr>
        <w:t xml:space="preserve">,” Rees said. </w:t>
      </w:r>
    </w:p>
    <w:p w14:paraId="2A84E2FA" w14:textId="77777777" w:rsidR="00086258" w:rsidRPr="00452FE6" w:rsidRDefault="00086258" w:rsidP="00086258">
      <w:pPr>
        <w:rPr>
          <w:sz w:val="16"/>
        </w:rPr>
      </w:pPr>
      <w:r w:rsidRPr="00452FE6">
        <w:rPr>
          <w:sz w:val="16"/>
        </w:rPr>
        <w:t>As the world gears up for the next U.N. climate negotiations at COP29, the Russia-Ukraine war in particular presents a conflict of interest for its host—Azerbaijan—which has both promised to double gas exports to the EU by 2027 and helped fund Russia’s invasion. Russian oil company Lukoil holds nearly 20% of the country’s Shah Deniz field, a report from Global Witness recently noted.</w:t>
      </w:r>
    </w:p>
    <w:p w14:paraId="47044AD1" w14:textId="77777777" w:rsidR="00086258" w:rsidRPr="00452FE6" w:rsidRDefault="00086258" w:rsidP="00086258">
      <w:pPr>
        <w:rPr>
          <w:sz w:val="16"/>
        </w:rPr>
      </w:pPr>
      <w:r w:rsidRPr="00452FE6">
        <w:rPr>
          <w:sz w:val="16"/>
        </w:rPr>
        <w:t>“</w:t>
      </w:r>
      <w:r w:rsidRPr="00467907">
        <w:rPr>
          <w:rStyle w:val="StyleUnderline"/>
          <w:highlight w:val="yellow"/>
        </w:rPr>
        <w:t>We all want a more peaceful world</w:t>
      </w:r>
      <w:r w:rsidRPr="00467907">
        <w:rPr>
          <w:sz w:val="16"/>
          <w:highlight w:val="yellow"/>
        </w:rPr>
        <w:t xml:space="preserve">, </w:t>
      </w:r>
      <w:r w:rsidRPr="00467907">
        <w:rPr>
          <w:rStyle w:val="StyleUnderline"/>
          <w:highlight w:val="yellow"/>
        </w:rPr>
        <w:t>and</w:t>
      </w:r>
      <w:r w:rsidRPr="00452FE6">
        <w:rPr>
          <w:sz w:val="16"/>
        </w:rPr>
        <w:t xml:space="preserve"> unfortunately, </w:t>
      </w:r>
      <w:r w:rsidRPr="00467907">
        <w:rPr>
          <w:rStyle w:val="Emphasis"/>
          <w:highlight w:val="yellow"/>
        </w:rPr>
        <w:t>whilst we are locked into fossil fuels</w:t>
      </w:r>
      <w:r w:rsidRPr="00452FE6">
        <w:rPr>
          <w:sz w:val="16"/>
        </w:rPr>
        <w:t xml:space="preserve">, </w:t>
      </w:r>
      <w:r w:rsidRPr="00467907">
        <w:rPr>
          <w:rStyle w:val="StyleUnderline"/>
          <w:highlight w:val="yellow"/>
        </w:rPr>
        <w:t xml:space="preserve">conflict is </w:t>
      </w:r>
      <w:r w:rsidRPr="00467907">
        <w:rPr>
          <w:rStyle w:val="Emphasis"/>
          <w:sz w:val="24"/>
          <w:highlight w:val="yellow"/>
        </w:rPr>
        <w:t>more likely</w:t>
      </w:r>
      <w:r w:rsidRPr="00467907">
        <w:rPr>
          <w:sz w:val="16"/>
          <w:szCs w:val="24"/>
          <w:highlight w:val="yellow"/>
        </w:rPr>
        <w:t xml:space="preserve"> </w:t>
      </w:r>
      <w:r w:rsidRPr="00467907">
        <w:rPr>
          <w:rStyle w:val="StyleUnderline"/>
          <w:highlight w:val="yellow"/>
        </w:rPr>
        <w:t>as nations</w:t>
      </w:r>
      <w:r w:rsidRPr="00452FE6">
        <w:rPr>
          <w:rStyle w:val="StyleUnderline"/>
        </w:rPr>
        <w:t xml:space="preserve"> and companies </w:t>
      </w:r>
      <w:r w:rsidRPr="00467907">
        <w:rPr>
          <w:rStyle w:val="Emphasis"/>
          <w:highlight w:val="yellow"/>
        </w:rPr>
        <w:t>compete for finite resources.</w:t>
      </w:r>
      <w:r w:rsidRPr="00452FE6">
        <w:rPr>
          <w:sz w:val="16"/>
        </w:rPr>
        <w:t xml:space="preserve"> Azerbaijan benefits directly from the world’s continuing use of fossil fuels and the high prices driven by conflicts such as those in Ukraine and the Red Sea,” Dominic Eagleton, a senior campaigner at Global Witness, told Atmos.</w:t>
      </w:r>
    </w:p>
    <w:p w14:paraId="0AB6FE09" w14:textId="77777777" w:rsidR="00086258" w:rsidRDefault="00086258" w:rsidP="00086258"/>
    <w:p w14:paraId="293C4509" w14:textId="77777777" w:rsidR="00086258" w:rsidRPr="000020E4" w:rsidRDefault="00086258" w:rsidP="00086258">
      <w:pPr>
        <w:pStyle w:val="Heading4"/>
      </w:pPr>
      <w:r>
        <w:t xml:space="preserve">AND---increases the propensity for </w:t>
      </w:r>
      <w:r w:rsidRPr="00452FE6">
        <w:rPr>
          <w:u w:val="single"/>
        </w:rPr>
        <w:t>interstate conflict initiation</w:t>
      </w:r>
      <w:r>
        <w:t xml:space="preserve">. </w:t>
      </w:r>
    </w:p>
    <w:p w14:paraId="083132BB" w14:textId="77777777" w:rsidR="00086258" w:rsidRDefault="00086258" w:rsidP="00086258">
      <w:r>
        <w:t xml:space="preserve">Dr. Aliaksandr </w:t>
      </w:r>
      <w:r w:rsidRPr="000020E4">
        <w:rPr>
          <w:rStyle w:val="Style13ptBold"/>
        </w:rPr>
        <w:t>Novikau 23</w:t>
      </w:r>
      <w:r>
        <w:t>, PhD, Associate Professor in the Department of Political Science and International Relations at the International University of Sarajevo, Bosnia and Herzegovina, “Energy Security in Security Studies: A Systematic Review of Twenty Years of Literature”, Central European Journal of International and Security Studies, Volume 17, Issue 3, 2023, pp. 34-64</w:t>
      </w:r>
    </w:p>
    <w:p w14:paraId="6273D5D8" w14:textId="77777777" w:rsidR="00086258" w:rsidRPr="00452FE6" w:rsidRDefault="00086258" w:rsidP="00086258">
      <w:pPr>
        <w:rPr>
          <w:sz w:val="16"/>
        </w:rPr>
      </w:pPr>
      <w:r w:rsidRPr="00452FE6">
        <w:rPr>
          <w:sz w:val="16"/>
        </w:rPr>
        <w:t xml:space="preserve">There are several pathways through which </w:t>
      </w:r>
      <w:r w:rsidRPr="00452FE6">
        <w:rPr>
          <w:rStyle w:val="StyleUnderline"/>
        </w:rPr>
        <w:t xml:space="preserve">concerns about </w:t>
      </w:r>
      <w:r w:rsidRPr="00467907">
        <w:rPr>
          <w:rStyle w:val="StyleUnderline"/>
          <w:highlight w:val="yellow"/>
        </w:rPr>
        <w:t>energy security</w:t>
      </w:r>
      <w:r w:rsidRPr="00452FE6">
        <w:rPr>
          <w:rStyle w:val="StyleUnderline"/>
        </w:rPr>
        <w:t xml:space="preserve"> can </w:t>
      </w:r>
      <w:r w:rsidRPr="00467907">
        <w:rPr>
          <w:rStyle w:val="Emphasis"/>
          <w:highlight w:val="yellow"/>
        </w:rPr>
        <w:t>result in conflicts.</w:t>
      </w:r>
      <w:r w:rsidRPr="00452FE6">
        <w:rPr>
          <w:sz w:val="16"/>
        </w:rPr>
        <w:t xml:space="preserve"> </w:t>
      </w:r>
      <w:r w:rsidRPr="00467907">
        <w:rPr>
          <w:rStyle w:val="StyleUnderline"/>
        </w:rPr>
        <w:t>First</w:t>
      </w:r>
      <w:r w:rsidRPr="00452FE6">
        <w:rPr>
          <w:sz w:val="16"/>
        </w:rPr>
        <w:t xml:space="preserve">, </w:t>
      </w:r>
      <w:r w:rsidRPr="00467907">
        <w:rPr>
          <w:rStyle w:val="StyleUnderline"/>
          <w:highlight w:val="yellow"/>
        </w:rPr>
        <w:t>vulnerable</w:t>
      </w:r>
      <w:r w:rsidRPr="00452FE6">
        <w:rPr>
          <w:rStyle w:val="StyleUnderline"/>
        </w:rPr>
        <w:t xml:space="preserve"> energy </w:t>
      </w:r>
      <w:r w:rsidRPr="00467907">
        <w:rPr>
          <w:rStyle w:val="StyleUnderline"/>
          <w:highlight w:val="yellow"/>
        </w:rPr>
        <w:t xml:space="preserve">supplies make states’ militaries </w:t>
      </w:r>
      <w:r w:rsidRPr="00467907">
        <w:rPr>
          <w:rStyle w:val="Emphasis"/>
          <w:highlight w:val="yellow"/>
        </w:rPr>
        <w:t>vulnerable</w:t>
      </w:r>
      <w:r w:rsidRPr="00467907">
        <w:rPr>
          <w:sz w:val="16"/>
          <w:highlight w:val="yellow"/>
        </w:rPr>
        <w:t xml:space="preserve">; </w:t>
      </w:r>
      <w:r w:rsidRPr="00467907">
        <w:rPr>
          <w:rStyle w:val="StyleUnderline"/>
          <w:highlight w:val="yellow"/>
        </w:rPr>
        <w:t xml:space="preserve">when states already have </w:t>
      </w:r>
      <w:r w:rsidRPr="00467907">
        <w:rPr>
          <w:rStyle w:val="Emphasis"/>
          <w:highlight w:val="yellow"/>
        </w:rPr>
        <w:t>incentives</w:t>
      </w:r>
      <w:r w:rsidRPr="00467907">
        <w:rPr>
          <w:sz w:val="16"/>
          <w:highlight w:val="yellow"/>
        </w:rPr>
        <w:t xml:space="preserve"> </w:t>
      </w:r>
      <w:r w:rsidRPr="00467907">
        <w:rPr>
          <w:rStyle w:val="StyleUnderline"/>
          <w:highlight w:val="yellow"/>
        </w:rPr>
        <w:t xml:space="preserve">for conflict, </w:t>
      </w:r>
      <w:r w:rsidRPr="00467907">
        <w:rPr>
          <w:rStyle w:val="Emphasis"/>
          <w:sz w:val="24"/>
          <w:highlight w:val="yellow"/>
        </w:rPr>
        <w:t>oil vulnerability</w:t>
      </w:r>
      <w:r w:rsidRPr="00452FE6">
        <w:rPr>
          <w:sz w:val="16"/>
          <w:szCs w:val="24"/>
        </w:rPr>
        <w:t xml:space="preserve"> </w:t>
      </w:r>
      <w:r w:rsidRPr="00452FE6">
        <w:rPr>
          <w:rStyle w:val="StyleUnderline"/>
        </w:rPr>
        <w:t xml:space="preserve">can </w:t>
      </w:r>
      <w:r w:rsidRPr="00467907">
        <w:rPr>
          <w:rStyle w:val="StyleUnderline"/>
          <w:highlight w:val="yellow"/>
        </w:rPr>
        <w:t xml:space="preserve">influence the </w:t>
      </w:r>
      <w:r w:rsidRPr="00467907">
        <w:rPr>
          <w:rStyle w:val="Emphasis"/>
          <w:highlight w:val="yellow"/>
        </w:rPr>
        <w:t>assessment</w:t>
      </w:r>
      <w:r w:rsidRPr="00467907">
        <w:rPr>
          <w:rStyle w:val="StyleUnderline"/>
          <w:highlight w:val="yellow"/>
        </w:rPr>
        <w:t xml:space="preserve"> of </w:t>
      </w:r>
      <w:r w:rsidRPr="00467907">
        <w:rPr>
          <w:rStyle w:val="Emphasis"/>
          <w:highlight w:val="yellow"/>
        </w:rPr>
        <w:t>adversaries’</w:t>
      </w:r>
      <w:r w:rsidRPr="00452FE6">
        <w:rPr>
          <w:rStyle w:val="Emphasis"/>
        </w:rPr>
        <w:t xml:space="preserve"> military </w:t>
      </w:r>
      <w:r w:rsidRPr="00467907">
        <w:rPr>
          <w:rStyle w:val="Emphasis"/>
          <w:highlight w:val="yellow"/>
        </w:rPr>
        <w:t>capabilities</w:t>
      </w:r>
      <w:r w:rsidRPr="00467907">
        <w:rPr>
          <w:sz w:val="16"/>
          <w:highlight w:val="yellow"/>
        </w:rPr>
        <w:t xml:space="preserve"> </w:t>
      </w:r>
      <w:r w:rsidRPr="00467907">
        <w:rPr>
          <w:rStyle w:val="StyleUnderline"/>
          <w:highlight w:val="yellow"/>
        </w:rPr>
        <w:t>and</w:t>
      </w:r>
      <w:r w:rsidRPr="00452FE6">
        <w:rPr>
          <w:sz w:val="16"/>
        </w:rPr>
        <w:t xml:space="preserve">, therefore, </w:t>
      </w:r>
      <w:r w:rsidRPr="00467907">
        <w:rPr>
          <w:rStyle w:val="Emphasis"/>
          <w:sz w:val="24"/>
          <w:highlight w:val="yellow"/>
        </w:rPr>
        <w:t>provoke</w:t>
      </w:r>
      <w:r w:rsidRPr="00452FE6">
        <w:rPr>
          <w:rStyle w:val="Emphasis"/>
          <w:sz w:val="24"/>
        </w:rPr>
        <w:t xml:space="preserve"> an interstate </w:t>
      </w:r>
      <w:r w:rsidRPr="00467907">
        <w:rPr>
          <w:rStyle w:val="Emphasis"/>
          <w:sz w:val="24"/>
          <w:highlight w:val="yellow"/>
        </w:rPr>
        <w:t>conflict</w:t>
      </w:r>
      <w:r w:rsidRPr="00452FE6">
        <w:rPr>
          <w:sz w:val="16"/>
        </w:rPr>
        <w:t xml:space="preserve">. </w:t>
      </w:r>
      <w:r w:rsidRPr="00452FE6">
        <w:rPr>
          <w:rStyle w:val="StyleUnderline"/>
        </w:rPr>
        <w:t xml:space="preserve">Second, </w:t>
      </w:r>
      <w:r w:rsidRPr="00452FE6">
        <w:rPr>
          <w:rStyle w:val="Emphasis"/>
        </w:rPr>
        <w:t xml:space="preserve">energy </w:t>
      </w:r>
      <w:r w:rsidRPr="00467907">
        <w:rPr>
          <w:rStyle w:val="Emphasis"/>
          <w:highlight w:val="yellow"/>
        </w:rPr>
        <w:t>reserves</w:t>
      </w:r>
      <w:r w:rsidRPr="00452FE6">
        <w:rPr>
          <w:sz w:val="16"/>
        </w:rPr>
        <w:t xml:space="preserve">, </w:t>
      </w:r>
      <w:r w:rsidRPr="00452FE6">
        <w:rPr>
          <w:rStyle w:val="StyleUnderline"/>
        </w:rPr>
        <w:t>or</w:t>
      </w:r>
      <w:r w:rsidRPr="00452FE6">
        <w:rPr>
          <w:sz w:val="16"/>
        </w:rPr>
        <w:t xml:space="preserve"> </w:t>
      </w:r>
      <w:r w:rsidRPr="00452FE6">
        <w:rPr>
          <w:rStyle w:val="Emphasis"/>
        </w:rPr>
        <w:t>perceived energy reserves</w:t>
      </w:r>
      <w:r w:rsidRPr="00452FE6">
        <w:rPr>
          <w:sz w:val="16"/>
        </w:rPr>
        <w:t xml:space="preserve">, </w:t>
      </w:r>
      <w:r w:rsidRPr="00467907">
        <w:rPr>
          <w:rStyle w:val="StyleUnderline"/>
          <w:highlight w:val="yellow"/>
        </w:rPr>
        <w:t xml:space="preserve">increase the </w:t>
      </w:r>
      <w:r w:rsidRPr="00467907">
        <w:rPr>
          <w:rStyle w:val="Emphasis"/>
          <w:highlight w:val="yellow"/>
        </w:rPr>
        <w:t>value of territory</w:t>
      </w:r>
      <w:r w:rsidRPr="00467907">
        <w:rPr>
          <w:rStyle w:val="StyleUnderline"/>
          <w:highlight w:val="yellow"/>
        </w:rPr>
        <w:t xml:space="preserve"> and encourage</w:t>
      </w:r>
      <w:r w:rsidRPr="00452FE6">
        <w:rPr>
          <w:rStyle w:val="StyleUnderline"/>
        </w:rPr>
        <w:t xml:space="preserve"> countries to </w:t>
      </w:r>
      <w:r w:rsidRPr="00452FE6">
        <w:rPr>
          <w:rStyle w:val="Emphasis"/>
          <w:sz w:val="24"/>
        </w:rPr>
        <w:t xml:space="preserve">engage in </w:t>
      </w:r>
      <w:r w:rsidRPr="00467907">
        <w:rPr>
          <w:rStyle w:val="Emphasis"/>
          <w:sz w:val="24"/>
          <w:highlight w:val="yellow"/>
        </w:rPr>
        <w:t>territorial conquests</w:t>
      </w:r>
      <w:r w:rsidRPr="00452FE6">
        <w:rPr>
          <w:sz w:val="16"/>
          <w:szCs w:val="24"/>
        </w:rPr>
        <w:t xml:space="preserve"> </w:t>
      </w:r>
      <w:r w:rsidRPr="00452FE6">
        <w:rPr>
          <w:rStyle w:val="StyleUnderline"/>
        </w:rPr>
        <w:t xml:space="preserve">since the payoffs of such resource wars are </w:t>
      </w:r>
      <w:r w:rsidRPr="00452FE6">
        <w:rPr>
          <w:rStyle w:val="Emphasis"/>
        </w:rPr>
        <w:t>perceived as being higher</w:t>
      </w:r>
      <w:r w:rsidRPr="00452FE6">
        <w:rPr>
          <w:sz w:val="16"/>
        </w:rPr>
        <w:t xml:space="preserve"> </w:t>
      </w:r>
      <w:r w:rsidRPr="00452FE6">
        <w:rPr>
          <w:rStyle w:val="StyleUnderline"/>
        </w:rPr>
        <w:t>than the risks associated with them</w:t>
      </w:r>
      <w:r w:rsidRPr="00452FE6">
        <w:rPr>
          <w:sz w:val="16"/>
        </w:rPr>
        <w:t xml:space="preserve"> (Glaser 2013).</w:t>
      </w:r>
    </w:p>
    <w:p w14:paraId="10DFBC3A" w14:textId="77777777" w:rsidR="00086258" w:rsidRDefault="00086258" w:rsidP="00086258"/>
    <w:p w14:paraId="7244C11A" w14:textId="77777777" w:rsidR="00086258" w:rsidRDefault="00086258" w:rsidP="00086258">
      <w:pPr>
        <w:pStyle w:val="Heading4"/>
      </w:pPr>
      <w:r>
        <w:t xml:space="preserve">Oil implicates </w:t>
      </w:r>
      <w:r w:rsidRPr="00CF561D">
        <w:rPr>
          <w:u w:val="single"/>
        </w:rPr>
        <w:t>everything</w:t>
      </w:r>
      <w:r>
        <w:t xml:space="preserve"> about grand strategy and is </w:t>
      </w:r>
      <w:r w:rsidRPr="00CF561D">
        <w:rPr>
          <w:u w:val="single"/>
        </w:rPr>
        <w:t>inextricably linked</w:t>
      </w:r>
      <w:r>
        <w:t xml:space="preserve"> with great power competition.</w:t>
      </w:r>
    </w:p>
    <w:p w14:paraId="52B0FFF3" w14:textId="77777777" w:rsidR="00086258" w:rsidRDefault="00086258" w:rsidP="00086258">
      <w:r>
        <w:t xml:space="preserve">Phillip </w:t>
      </w:r>
      <w:r w:rsidRPr="00356295">
        <w:rPr>
          <w:rStyle w:val="Style13ptBold"/>
        </w:rPr>
        <w:t>Murray 21</w:t>
      </w:r>
      <w:r>
        <w:t>, Captain in the US Army, graduate student of history at Georgetown University in Washington, D.C, holds a graduate certificate in international security from the University of Arizona, served with the 4th Infantry Division, Intelligence and Security Command, and United States Army Pacific, “Pivot Out of the Pacific: Oil and the Creation of a Chinese Empire in the Twentieth and Twenty-First Centuries, https://www.armyupress.army.mil/Journals/Military-Review/English-Edition-Archives/China-Reader-Special-Edition-September-2021/Murray-Oil-Chinese-Empire/</w:t>
      </w:r>
    </w:p>
    <w:p w14:paraId="6B57F0B4" w14:textId="77777777" w:rsidR="00086258" w:rsidRPr="00CF561D" w:rsidRDefault="00086258" w:rsidP="00086258">
      <w:pPr>
        <w:rPr>
          <w:sz w:val="16"/>
        </w:rPr>
      </w:pPr>
      <w:r w:rsidRPr="00467907">
        <w:rPr>
          <w:rStyle w:val="StyleUnderline"/>
          <w:highlight w:val="yellow"/>
        </w:rPr>
        <w:t>Oil</w:t>
      </w:r>
      <w:r w:rsidRPr="00467907">
        <w:rPr>
          <w:sz w:val="16"/>
          <w:highlight w:val="yellow"/>
        </w:rPr>
        <w:t xml:space="preserve"> </w:t>
      </w:r>
      <w:r w:rsidRPr="00467907">
        <w:rPr>
          <w:rStyle w:val="Emphasis"/>
          <w:highlight w:val="yellow"/>
        </w:rPr>
        <w:t>stands alone</w:t>
      </w:r>
      <w:r w:rsidRPr="00467907">
        <w:rPr>
          <w:sz w:val="16"/>
          <w:highlight w:val="yellow"/>
        </w:rPr>
        <w:t xml:space="preserve"> </w:t>
      </w:r>
      <w:r w:rsidRPr="00467907">
        <w:rPr>
          <w:rStyle w:val="StyleUnderline"/>
          <w:highlight w:val="yellow"/>
        </w:rPr>
        <w:t>as</w:t>
      </w:r>
      <w:r w:rsidRPr="00CF561D">
        <w:rPr>
          <w:rStyle w:val="StyleUnderline"/>
        </w:rPr>
        <w:t xml:space="preserve"> a resource of </w:t>
      </w:r>
      <w:r w:rsidRPr="00467907">
        <w:rPr>
          <w:rStyle w:val="Emphasis"/>
          <w:highlight w:val="yellow"/>
        </w:rPr>
        <w:t>tremendous strategic value</w:t>
      </w:r>
      <w:r w:rsidRPr="00CF561D">
        <w:rPr>
          <w:sz w:val="16"/>
        </w:rPr>
        <w:t xml:space="preserve"> </w:t>
      </w:r>
      <w:r w:rsidRPr="00CF561D">
        <w:rPr>
          <w:rStyle w:val="StyleUnderline"/>
        </w:rPr>
        <w:t>for modern nation-states</w:t>
      </w:r>
      <w:r w:rsidRPr="00CF561D">
        <w:rPr>
          <w:sz w:val="16"/>
        </w:rPr>
        <w:t xml:space="preserve">. </w:t>
      </w:r>
      <w:r w:rsidRPr="00467907">
        <w:rPr>
          <w:rStyle w:val="StyleUnderline"/>
          <w:highlight w:val="yellow"/>
        </w:rPr>
        <w:t xml:space="preserve">Difficult to </w:t>
      </w:r>
      <w:r w:rsidRPr="00467907">
        <w:rPr>
          <w:rStyle w:val="Emphasis"/>
          <w:highlight w:val="yellow"/>
        </w:rPr>
        <w:t>find</w:t>
      </w:r>
      <w:r w:rsidRPr="00467907">
        <w:rPr>
          <w:sz w:val="16"/>
          <w:highlight w:val="yellow"/>
        </w:rPr>
        <w:t>,</w:t>
      </w:r>
      <w:r w:rsidRPr="00CF561D">
        <w:rPr>
          <w:sz w:val="16"/>
        </w:rPr>
        <w:t xml:space="preserve"> expensive to </w:t>
      </w:r>
      <w:r w:rsidRPr="00467907">
        <w:rPr>
          <w:rStyle w:val="Emphasis"/>
          <w:highlight w:val="yellow"/>
        </w:rPr>
        <w:t>extract</w:t>
      </w:r>
      <w:r w:rsidRPr="00467907">
        <w:rPr>
          <w:sz w:val="16"/>
          <w:highlight w:val="yellow"/>
        </w:rPr>
        <w:t xml:space="preserve">, </w:t>
      </w:r>
      <w:r w:rsidRPr="00467907">
        <w:rPr>
          <w:rStyle w:val="StyleUnderline"/>
          <w:highlight w:val="yellow"/>
        </w:rPr>
        <w:t>and often</w:t>
      </w:r>
      <w:r w:rsidRPr="00CF561D">
        <w:rPr>
          <w:rStyle w:val="StyleUnderline"/>
        </w:rPr>
        <w:t xml:space="preserve"> </w:t>
      </w:r>
      <w:r w:rsidRPr="00CF561D">
        <w:rPr>
          <w:rStyle w:val="Emphasis"/>
        </w:rPr>
        <w:t xml:space="preserve">geographically </w:t>
      </w:r>
      <w:r w:rsidRPr="00467907">
        <w:rPr>
          <w:rStyle w:val="Emphasis"/>
          <w:highlight w:val="yellow"/>
        </w:rPr>
        <w:t>concentrated</w:t>
      </w:r>
      <w:r w:rsidRPr="00467907">
        <w:rPr>
          <w:sz w:val="16"/>
          <w:highlight w:val="yellow"/>
        </w:rPr>
        <w:t xml:space="preserve"> </w:t>
      </w:r>
      <w:r w:rsidRPr="00467907">
        <w:rPr>
          <w:rStyle w:val="StyleUnderline"/>
          <w:highlight w:val="yellow"/>
        </w:rPr>
        <w:t xml:space="preserve">in </w:t>
      </w:r>
      <w:r w:rsidRPr="00467907">
        <w:rPr>
          <w:rStyle w:val="Emphasis"/>
          <w:highlight w:val="yellow"/>
        </w:rPr>
        <w:t>remote hinterlands</w:t>
      </w:r>
      <w:r w:rsidRPr="00CF561D">
        <w:rPr>
          <w:sz w:val="16"/>
        </w:rPr>
        <w:t xml:space="preserve">, </w:t>
      </w:r>
      <w:r w:rsidRPr="00CF561D">
        <w:rPr>
          <w:rStyle w:val="StyleUnderline"/>
        </w:rPr>
        <w:t xml:space="preserve">the quest for </w:t>
      </w:r>
      <w:r w:rsidRPr="00467907">
        <w:rPr>
          <w:rStyle w:val="StyleUnderline"/>
          <w:highlight w:val="yellow"/>
        </w:rPr>
        <w:t xml:space="preserve">oil </w:t>
      </w:r>
      <w:r w:rsidRPr="00467907">
        <w:rPr>
          <w:rStyle w:val="Emphasis"/>
          <w:highlight w:val="yellow"/>
        </w:rPr>
        <w:t>incites geopolitical anxieties</w:t>
      </w:r>
      <w:r w:rsidRPr="00467907">
        <w:rPr>
          <w:sz w:val="16"/>
          <w:highlight w:val="yellow"/>
        </w:rPr>
        <w:t xml:space="preserve"> </w:t>
      </w:r>
      <w:r w:rsidRPr="00467907">
        <w:rPr>
          <w:rStyle w:val="StyleUnderline"/>
          <w:highlight w:val="yellow"/>
        </w:rPr>
        <w:t xml:space="preserve">among </w:t>
      </w:r>
      <w:r w:rsidRPr="00467907">
        <w:rPr>
          <w:rStyle w:val="Emphasis"/>
          <w:highlight w:val="yellow"/>
        </w:rPr>
        <w:t>global powers</w:t>
      </w:r>
      <w:r w:rsidRPr="00CF561D">
        <w:rPr>
          <w:sz w:val="16"/>
        </w:rPr>
        <w:t xml:space="preserve">. </w:t>
      </w:r>
      <w:r w:rsidRPr="00CF561D">
        <w:rPr>
          <w:rStyle w:val="StyleUnderline"/>
        </w:rPr>
        <w:t>Events of the twentieth and twenty-first centuries</w:t>
      </w:r>
      <w:r w:rsidRPr="00CF561D">
        <w:rPr>
          <w:sz w:val="16"/>
        </w:rPr>
        <w:t xml:space="preserve"> </w:t>
      </w:r>
      <w:r w:rsidRPr="00CF561D">
        <w:rPr>
          <w:rStyle w:val="StyleUnderline"/>
        </w:rPr>
        <w:t xml:space="preserve">demonstrate that </w:t>
      </w:r>
      <w:r w:rsidRPr="00CF561D">
        <w:rPr>
          <w:rStyle w:val="Emphasis"/>
        </w:rPr>
        <w:t>access to</w:t>
      </w:r>
      <w:r w:rsidRPr="00CF561D">
        <w:rPr>
          <w:rStyle w:val="StyleUnderline"/>
        </w:rPr>
        <w:t>,</w:t>
      </w:r>
      <w:r w:rsidRPr="00CF561D">
        <w:rPr>
          <w:sz w:val="16"/>
        </w:rPr>
        <w:t xml:space="preserve"> and possession of, </w:t>
      </w:r>
      <w:r w:rsidRPr="00CF561D">
        <w:rPr>
          <w:rStyle w:val="StyleUnderline"/>
        </w:rPr>
        <w:t xml:space="preserve">oil resources often </w:t>
      </w:r>
      <w:r w:rsidRPr="00CF561D">
        <w:rPr>
          <w:rStyle w:val="Emphasis"/>
        </w:rPr>
        <w:t>greatly enhance the chances</w:t>
      </w:r>
      <w:r w:rsidRPr="00CF561D">
        <w:rPr>
          <w:sz w:val="16"/>
        </w:rPr>
        <w:t xml:space="preserve"> </w:t>
      </w:r>
      <w:r w:rsidRPr="00CF561D">
        <w:rPr>
          <w:rStyle w:val="StyleUnderline"/>
        </w:rPr>
        <w:t>of economic and military success</w:t>
      </w:r>
      <w:r w:rsidRPr="00CF561D">
        <w:rPr>
          <w:sz w:val="16"/>
        </w:rPr>
        <w:t xml:space="preserve">. For this reason, </w:t>
      </w:r>
      <w:r w:rsidRPr="00CF561D">
        <w:rPr>
          <w:rStyle w:val="StyleUnderline"/>
        </w:rPr>
        <w:t xml:space="preserve">the location, volume, and access to oil resources generate great intrigue among </w:t>
      </w:r>
      <w:r w:rsidRPr="00CF561D">
        <w:rPr>
          <w:rStyle w:val="Emphasis"/>
        </w:rPr>
        <w:t>global actors</w:t>
      </w:r>
      <w:r w:rsidRPr="00CF561D">
        <w:rPr>
          <w:sz w:val="16"/>
        </w:rPr>
        <w:t xml:space="preserve">. </w:t>
      </w:r>
      <w:r w:rsidRPr="00467907">
        <w:rPr>
          <w:rStyle w:val="StyleUnderline"/>
          <w:highlight w:val="yellow"/>
        </w:rPr>
        <w:t xml:space="preserve">Oil enables </w:t>
      </w:r>
      <w:r w:rsidRPr="00467907">
        <w:rPr>
          <w:rStyle w:val="Emphasis"/>
          <w:highlight w:val="yellow"/>
        </w:rPr>
        <w:t>military maneuvers</w:t>
      </w:r>
      <w:r w:rsidRPr="00467907">
        <w:rPr>
          <w:sz w:val="16"/>
          <w:highlight w:val="yellow"/>
        </w:rPr>
        <w:t xml:space="preserve">, </w:t>
      </w:r>
      <w:r w:rsidRPr="00467907">
        <w:rPr>
          <w:rStyle w:val="StyleUnderline"/>
          <w:highlight w:val="yellow"/>
        </w:rPr>
        <w:t>sustains industrial</w:t>
      </w:r>
      <w:r w:rsidRPr="00CF561D">
        <w:rPr>
          <w:rStyle w:val="StyleUnderline"/>
        </w:rPr>
        <w:t xml:space="preserve"> and agricultural </w:t>
      </w:r>
      <w:r w:rsidRPr="00467907">
        <w:rPr>
          <w:rStyle w:val="StyleUnderline"/>
          <w:highlight w:val="yellow"/>
        </w:rPr>
        <w:t>output, and fuels</w:t>
      </w:r>
      <w:r w:rsidRPr="00CF561D">
        <w:rPr>
          <w:sz w:val="16"/>
        </w:rPr>
        <w:t xml:space="preserve"> domestic </w:t>
      </w:r>
      <w:r w:rsidRPr="00467907">
        <w:rPr>
          <w:rStyle w:val="StyleUnderline"/>
          <w:highlight w:val="yellow"/>
        </w:rPr>
        <w:t>transportation</w:t>
      </w:r>
      <w:r w:rsidRPr="00CF561D">
        <w:rPr>
          <w:sz w:val="16"/>
        </w:rPr>
        <w:t xml:space="preserve"> networks. As such, </w:t>
      </w:r>
      <w:r w:rsidRPr="00CF561D">
        <w:rPr>
          <w:rStyle w:val="StyleUnderline"/>
        </w:rPr>
        <w:t xml:space="preserve">oil is </w:t>
      </w:r>
      <w:r w:rsidRPr="00467907">
        <w:rPr>
          <w:rStyle w:val="StyleUnderline"/>
          <w:highlight w:val="yellow"/>
        </w:rPr>
        <w:t>a powerful strategic source of</w:t>
      </w:r>
      <w:r w:rsidRPr="00CF561D">
        <w:rPr>
          <w:sz w:val="16"/>
        </w:rPr>
        <w:t xml:space="preserve"> strength and </w:t>
      </w:r>
      <w:r w:rsidRPr="00467907">
        <w:rPr>
          <w:rStyle w:val="Emphasis"/>
          <w:highlight w:val="yellow"/>
        </w:rPr>
        <w:t>vulnerability</w:t>
      </w:r>
      <w:r w:rsidRPr="00CF561D">
        <w:rPr>
          <w:sz w:val="16"/>
        </w:rPr>
        <w:t xml:space="preserve">. </w:t>
      </w:r>
      <w:r w:rsidRPr="00CF561D">
        <w:rPr>
          <w:rStyle w:val="StyleUnderline"/>
        </w:rPr>
        <w:t xml:space="preserve">National </w:t>
      </w:r>
      <w:r w:rsidRPr="00467907">
        <w:rPr>
          <w:rStyle w:val="StyleUnderline"/>
          <w:highlight w:val="yellow"/>
        </w:rPr>
        <w:t xml:space="preserve">security and energy strategies are often written </w:t>
      </w:r>
      <w:r w:rsidRPr="00467907">
        <w:rPr>
          <w:rStyle w:val="Emphasis"/>
          <w:highlight w:val="yellow"/>
        </w:rPr>
        <w:t>separately</w:t>
      </w:r>
      <w:r w:rsidRPr="00467907">
        <w:rPr>
          <w:sz w:val="16"/>
          <w:highlight w:val="yellow"/>
        </w:rPr>
        <w:t xml:space="preserve">, </w:t>
      </w:r>
      <w:r w:rsidRPr="00467907">
        <w:rPr>
          <w:rStyle w:val="StyleUnderline"/>
          <w:highlight w:val="yellow"/>
        </w:rPr>
        <w:t xml:space="preserve">but in the age of </w:t>
      </w:r>
      <w:r w:rsidRPr="00467907">
        <w:rPr>
          <w:rStyle w:val="Emphasis"/>
          <w:highlight w:val="yellow"/>
        </w:rPr>
        <w:t>petroleum</w:t>
      </w:r>
      <w:r w:rsidRPr="00467907">
        <w:rPr>
          <w:sz w:val="16"/>
          <w:highlight w:val="yellow"/>
        </w:rPr>
        <w:t xml:space="preserve">, </w:t>
      </w:r>
      <w:r w:rsidRPr="00467907">
        <w:rPr>
          <w:rStyle w:val="StyleUnderline"/>
          <w:highlight w:val="yellow"/>
        </w:rPr>
        <w:t xml:space="preserve">they are </w:t>
      </w:r>
      <w:r w:rsidRPr="00467907">
        <w:rPr>
          <w:rStyle w:val="Emphasis"/>
          <w:sz w:val="24"/>
          <w:highlight w:val="yellow"/>
        </w:rPr>
        <w:t>inextricably linked</w:t>
      </w:r>
      <w:r w:rsidRPr="00CF561D">
        <w:rPr>
          <w:sz w:val="16"/>
        </w:rPr>
        <w:t xml:space="preserve">. </w:t>
      </w:r>
      <w:r w:rsidRPr="00CF561D">
        <w:rPr>
          <w:rStyle w:val="StyleUnderline"/>
        </w:rPr>
        <w:t xml:space="preserve">Within the field of </w:t>
      </w:r>
      <w:r w:rsidRPr="00CF561D">
        <w:rPr>
          <w:rStyle w:val="Emphasis"/>
        </w:rPr>
        <w:t>grand strategy</w:t>
      </w:r>
      <w:r w:rsidRPr="00CF561D">
        <w:rPr>
          <w:rStyle w:val="StyleUnderline"/>
        </w:rPr>
        <w:t xml:space="preserve">, </w:t>
      </w:r>
      <w:r w:rsidRPr="00467907">
        <w:rPr>
          <w:rStyle w:val="StyleUnderline"/>
          <w:highlight w:val="yellow"/>
        </w:rPr>
        <w:t>oil represents the</w:t>
      </w:r>
      <w:r w:rsidRPr="00CF561D">
        <w:rPr>
          <w:rStyle w:val="StyleUnderline"/>
        </w:rPr>
        <w:t xml:space="preserve"> unassailable cornerstone of </w:t>
      </w:r>
      <w:r w:rsidRPr="00467907">
        <w:rPr>
          <w:rStyle w:val="Emphasis"/>
          <w:highlight w:val="yellow"/>
        </w:rPr>
        <w:t>“means”</w:t>
      </w:r>
      <w:r w:rsidRPr="00467907">
        <w:rPr>
          <w:rStyle w:val="StyleUnderline"/>
          <w:highlight w:val="yellow"/>
        </w:rPr>
        <w:t xml:space="preserve"> by which all</w:t>
      </w:r>
      <w:r w:rsidRPr="00CF561D">
        <w:rPr>
          <w:rStyle w:val="StyleUnderline"/>
        </w:rPr>
        <w:t xml:space="preserve"> “ways” and </w:t>
      </w:r>
      <w:r w:rsidRPr="00467907">
        <w:rPr>
          <w:rStyle w:val="Emphasis"/>
          <w:highlight w:val="yellow"/>
        </w:rPr>
        <w:t>“ends”</w:t>
      </w:r>
      <w:r w:rsidRPr="00467907">
        <w:rPr>
          <w:rStyle w:val="StyleUnderline"/>
          <w:highlight w:val="yellow"/>
        </w:rPr>
        <w:t xml:space="preserve"> are </w:t>
      </w:r>
      <w:r w:rsidRPr="00467907">
        <w:rPr>
          <w:rStyle w:val="Emphasis"/>
          <w:highlight w:val="yellow"/>
        </w:rPr>
        <w:t>accomplished</w:t>
      </w:r>
      <w:r w:rsidRPr="00467907">
        <w:rPr>
          <w:sz w:val="16"/>
          <w:highlight w:val="yellow"/>
        </w:rPr>
        <w:t>.</w:t>
      </w:r>
    </w:p>
    <w:p w14:paraId="27BA2B05" w14:textId="77777777" w:rsidR="00086258" w:rsidRPr="00EA2EE3" w:rsidRDefault="00086258" w:rsidP="00086258"/>
    <w:p w14:paraId="2C111B96" w14:textId="77777777" w:rsidR="00086258" w:rsidRDefault="00086258" w:rsidP="00086258">
      <w:pPr>
        <w:pStyle w:val="Heading2"/>
      </w:pPr>
      <w:r>
        <w:t>DA---Debt</w:t>
      </w:r>
    </w:p>
    <w:p w14:paraId="275C08E2" w14:textId="77777777" w:rsidR="00086258" w:rsidRDefault="00086258" w:rsidP="00086258">
      <w:pPr>
        <w:pStyle w:val="Heading3"/>
      </w:pPr>
      <w:r>
        <w:t>DA---2NC</w:t>
      </w:r>
    </w:p>
    <w:p w14:paraId="10CD9335" w14:textId="77777777" w:rsidR="00086258" w:rsidRDefault="00086258" w:rsidP="00086258">
      <w:pPr>
        <w:pStyle w:val="Analytic"/>
      </w:pPr>
    </w:p>
    <w:p w14:paraId="39950835" w14:textId="77777777" w:rsidR="00086258" w:rsidRDefault="00086258" w:rsidP="00086258">
      <w:pPr>
        <w:pStyle w:val="Heading2"/>
      </w:pPr>
      <w:r>
        <w:t xml:space="preserve">K---Anarchism </w:t>
      </w:r>
    </w:p>
    <w:p w14:paraId="2568BCB0" w14:textId="77777777" w:rsidR="00086258" w:rsidRPr="00EE260E" w:rsidRDefault="00086258" w:rsidP="00086258">
      <w:pPr>
        <w:pStyle w:val="Heading3"/>
      </w:pPr>
      <w:r>
        <w:t>K---2NC</w:t>
      </w:r>
    </w:p>
    <w:p w14:paraId="3E1B60D6" w14:textId="77777777" w:rsidR="00086258" w:rsidRDefault="00086258" w:rsidP="00086258">
      <w:pPr>
        <w:pStyle w:val="Analytic"/>
      </w:pPr>
    </w:p>
    <w:p w14:paraId="3B5ED4B9" w14:textId="77777777" w:rsidR="00086258" w:rsidRDefault="00086258" w:rsidP="00086258">
      <w:pPr>
        <w:pStyle w:val="Heading3"/>
      </w:pPr>
      <w:r>
        <w:t>2NC---Conditionality Good</w:t>
      </w:r>
    </w:p>
    <w:p w14:paraId="40139506" w14:textId="77777777" w:rsidR="00086258" w:rsidRDefault="00086258" w:rsidP="00086258">
      <w:pPr>
        <w:pStyle w:val="Analytic"/>
      </w:pPr>
    </w:p>
    <w:p w14:paraId="4A48DC86" w14:textId="77777777" w:rsidR="00086258" w:rsidRDefault="00086258" w:rsidP="00086258">
      <w:pPr>
        <w:pStyle w:val="Heading2"/>
      </w:pPr>
      <w:r>
        <w:t>Civil Servant PIC</w:t>
      </w:r>
    </w:p>
    <w:p w14:paraId="6840D63F" w14:textId="77777777" w:rsidR="00086258" w:rsidRDefault="00086258" w:rsidP="00086258">
      <w:pPr>
        <w:pStyle w:val="Heading3"/>
      </w:pPr>
      <w:r>
        <w:t>2NC</w:t>
      </w:r>
    </w:p>
    <w:p w14:paraId="1A68195D" w14:textId="77777777" w:rsidR="00086258" w:rsidRDefault="00086258" w:rsidP="00086258">
      <w:pPr>
        <w:pStyle w:val="Analytic"/>
      </w:pPr>
    </w:p>
    <w:p w14:paraId="26A1BC89" w14:textId="77777777" w:rsidR="00086258" w:rsidRDefault="00086258" w:rsidP="00086258">
      <w:pPr>
        <w:pStyle w:val="Heading2"/>
      </w:pPr>
      <w:r>
        <w:t>Bureaucracy</w:t>
      </w:r>
    </w:p>
    <w:p w14:paraId="3E16564E" w14:textId="4E5D5ECE" w:rsidR="00086258" w:rsidRDefault="00086258" w:rsidP="00086258">
      <w:pPr>
        <w:pStyle w:val="Heading3"/>
      </w:pPr>
      <w:r>
        <w:t>Terror---2NC</w:t>
      </w:r>
    </w:p>
    <w:p w14:paraId="79F9C194" w14:textId="77777777" w:rsidR="00086258" w:rsidRPr="00157449" w:rsidRDefault="00086258" w:rsidP="00086258">
      <w:pPr>
        <w:pStyle w:val="Heading4"/>
      </w:pPr>
      <w:bookmarkStart w:id="8" w:name="_Hlk165444455"/>
      <w:r w:rsidRPr="00157449">
        <w:t xml:space="preserve">No </w:t>
      </w:r>
      <w:r>
        <w:t xml:space="preserve">existential terror. </w:t>
      </w:r>
    </w:p>
    <w:p w14:paraId="7D844366" w14:textId="77777777" w:rsidR="00086258" w:rsidRPr="0096539A" w:rsidRDefault="00086258" w:rsidP="00086258">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596397F" w14:textId="72895F99" w:rsidR="00086258" w:rsidRPr="00C95364" w:rsidRDefault="00086258" w:rsidP="00C95364">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C632CC">
        <w:rPr>
          <w:rStyle w:val="Emphasis"/>
          <w:highlight w:val="yellow"/>
        </w:rPr>
        <w:t>to destroy</w:t>
      </w:r>
      <w:r w:rsidRPr="00C632CC">
        <w:rPr>
          <w:rStyle w:val="Emphasis"/>
        </w:rPr>
        <w:t xml:space="preserve"> human </w:t>
      </w:r>
      <w:r w:rsidRPr="00C632CC">
        <w:rPr>
          <w:rStyle w:val="Emphasis"/>
          <w:highlight w:val="yellow"/>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C632CC">
        <w:rPr>
          <w:rStyle w:val="Emphasis"/>
          <w:highlight w:val="yellow"/>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C632CC">
        <w:rPr>
          <w:rStyle w:val="Emphasis"/>
          <w:highlight w:val="yellow"/>
        </w:rPr>
        <w:t>genetically engineer</w:t>
      </w:r>
      <w:r w:rsidRPr="00C632CC">
        <w:rPr>
          <w:rStyle w:val="Emphasis"/>
        </w:rPr>
        <w:t xml:space="preserve">ed </w:t>
      </w:r>
      <w:r w:rsidRPr="00C632CC">
        <w:rPr>
          <w:rStyle w:val="Emphasis"/>
          <w:highlight w:val="yellow"/>
        </w:rPr>
        <w:t>microbes</w:t>
      </w:r>
      <w:r w:rsidRPr="0096539A">
        <w:rPr>
          <w:highlight w:val="yellow"/>
          <w:u w:val="single"/>
        </w:rPr>
        <w:t xml:space="preserve">, catalyse </w:t>
      </w:r>
      <w:r w:rsidRPr="00C632CC">
        <w:rPr>
          <w:rStyle w:val="Emphasis"/>
          <w:highlight w:val="yellow"/>
        </w:rPr>
        <w:t>nuc</w:t>
      </w:r>
      <w:r w:rsidRPr="00C632CC">
        <w:rPr>
          <w:rStyle w:val="Emphasis"/>
        </w:rPr>
        <w:t xml:space="preserve">lear </w:t>
      </w:r>
      <w:r w:rsidRPr="00C632CC">
        <w:rPr>
          <w:rStyle w:val="Emphasis"/>
          <w:highlight w:val="yellow"/>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C632CC">
        <w:rPr>
          <w:rStyle w:val="Emphasis"/>
          <w:highlight w:val="yellow"/>
        </w:rPr>
        <w:t>ASIs</w:t>
      </w:r>
      <w:r w:rsidRPr="0096539A">
        <w:rPr>
          <w:u w:val="single"/>
        </w:rPr>
        <w:t xml:space="preserve"> and </w:t>
      </w:r>
      <w:r w:rsidRPr="00C632CC">
        <w:rPr>
          <w:rStyle w:val="Emphasis"/>
          <w:highlight w:val="yellow"/>
        </w:rPr>
        <w:t>nano</w:t>
      </w:r>
      <w:r w:rsidRPr="00C632CC">
        <w:rPr>
          <w:rStyle w:val="Emphasis"/>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C632CC">
        <w:rPr>
          <w:rStyle w:val="Emphasis"/>
          <w:highlight w:val="yellow"/>
        </w:rPr>
        <w:t>expertise</w:t>
      </w:r>
      <w:r w:rsidRPr="0096539A">
        <w:rPr>
          <w:highlight w:val="yellow"/>
          <w:u w:val="single"/>
        </w:rPr>
        <w:t xml:space="preserve"> and </w:t>
      </w:r>
      <w:r w:rsidRPr="00C632CC">
        <w:rPr>
          <w:rStyle w:val="Emphasis"/>
          <w:highlight w:val="yellow"/>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C632CC">
        <w:rPr>
          <w:rStyle w:val="Emphasis"/>
          <w:highlight w:val="yellow"/>
        </w:rPr>
        <w:t>spoil existential risk-mitigation</w:t>
      </w:r>
      <w:r w:rsidRPr="00C632CC">
        <w:rPr>
          <w:rStyle w:val="Emphasis"/>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C632CC">
        <w:rPr>
          <w:rStyle w:val="Emphasis"/>
          <w:highlight w:val="yellow"/>
        </w:rPr>
        <w:t>an</w:t>
      </w:r>
      <w:r w:rsidRPr="00C632CC">
        <w:rPr>
          <w:rStyle w:val="Emphasis"/>
        </w:rPr>
        <w:t xml:space="preserve"> impending </w:t>
      </w:r>
      <w:r w:rsidRPr="00C632CC">
        <w:rPr>
          <w:rStyle w:val="Emphasis"/>
          <w:highlight w:val="yellow"/>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C632CC">
        <w:rPr>
          <w:rStyle w:val="Emphasis"/>
          <w:highlight w:val="yellow"/>
        </w:rPr>
        <w:t>contingent</w:t>
      </w:r>
      <w:r w:rsidRPr="0096539A">
        <w:rPr>
          <w:highlight w:val="yellow"/>
          <w:u w:val="single"/>
        </w:rPr>
        <w:t xml:space="preserve"> on </w:t>
      </w:r>
      <w:r w:rsidRPr="00C632CC">
        <w:rPr>
          <w:rStyle w:val="Emphasis"/>
          <w:highlight w:val="yellow"/>
        </w:rPr>
        <w:t>extraneous conditions.</w:t>
      </w:r>
      <w:r w:rsidRPr="00C632CC">
        <w:rPr>
          <w:rStyle w:val="Emphasis"/>
        </w:rPr>
        <w:t xml:space="preserve"> The contingency dependence is</w:t>
      </w:r>
      <w:r w:rsidRPr="00157449">
        <w:t xml:space="preserve"> again </w:t>
      </w:r>
      <w:r w:rsidRPr="00C632CC">
        <w:rPr>
          <w:rStyle w:val="Emphasis"/>
        </w:rPr>
        <w:t>high</w:t>
      </w:r>
      <w:r w:rsidRPr="00157449">
        <w:rPr>
          <w:u w:val="single"/>
        </w:rPr>
        <w:t xml:space="preserve"> for causing </w:t>
      </w:r>
      <w:r w:rsidRPr="00C632CC">
        <w:rPr>
          <w:rStyle w:val="Emphasis"/>
        </w:rPr>
        <w:t>systemic harm</w:t>
      </w:r>
      <w:r w:rsidRPr="00157449">
        <w:rPr>
          <w:u w:val="single"/>
        </w:rPr>
        <w:t xml:space="preserve"> that undermines the ability to deal with other existential risks. Like </w:t>
      </w:r>
      <w:r w:rsidRPr="00C632CC">
        <w:rPr>
          <w:rStyle w:val="Emphasis"/>
        </w:rPr>
        <w:t>high capability thresholds</w:t>
      </w:r>
      <w:r w:rsidRPr="00157449">
        <w:rPr>
          <w:u w:val="single"/>
        </w:rPr>
        <w:t xml:space="preserve">, high </w:t>
      </w:r>
      <w:r w:rsidRPr="00C632CC">
        <w:rPr>
          <w:rStyle w:val="Emphasis"/>
        </w:rPr>
        <w:t>contingency thresholds</w:t>
      </w:r>
      <w:r w:rsidRPr="00157449">
        <w:t xml:space="preserve"> also </w:t>
      </w:r>
      <w:r w:rsidRPr="00157449">
        <w:rPr>
          <w:u w:val="single"/>
        </w:rPr>
        <w:t>imply lower likelihood overall.</w:t>
      </w:r>
      <w:bookmarkEnd w:id="8"/>
    </w:p>
    <w:p w14:paraId="1F28A0DE" w14:textId="77777777" w:rsidR="00086258" w:rsidRDefault="00086258" w:rsidP="00086258">
      <w:pPr>
        <w:pStyle w:val="Heading2"/>
      </w:pPr>
      <w:r>
        <w:t>Lochner</w:t>
      </w:r>
    </w:p>
    <w:p w14:paraId="74B0357E" w14:textId="77777777" w:rsidR="00086258" w:rsidRDefault="00086258" w:rsidP="00086258">
      <w:pPr>
        <w:pStyle w:val="Heading3"/>
      </w:pPr>
      <w:r>
        <w:t>Judicial Activism---2NC</w:t>
      </w:r>
    </w:p>
    <w:p w14:paraId="2701229A" w14:textId="77777777" w:rsidR="00086258" w:rsidRDefault="00086258" w:rsidP="00086258">
      <w:pPr>
        <w:pStyle w:val="Analytic"/>
      </w:pPr>
    </w:p>
    <w:p w14:paraId="71994349" w14:textId="77777777" w:rsidR="00086258" w:rsidRPr="00A44EAC" w:rsidRDefault="00086258" w:rsidP="00086258">
      <w:pPr>
        <w:pStyle w:val="Heading4"/>
      </w:pPr>
      <w:r w:rsidRPr="00A44EAC">
        <w:t xml:space="preserve">Court is </w:t>
      </w:r>
      <w:r w:rsidRPr="00A44EAC">
        <w:rPr>
          <w:u w:val="single"/>
        </w:rPr>
        <w:t>restrained</w:t>
      </w:r>
      <w:r w:rsidRPr="00A44EAC">
        <w:t xml:space="preserve"> AND </w:t>
      </w:r>
      <w:r w:rsidRPr="00A44EAC">
        <w:rPr>
          <w:u w:val="single"/>
        </w:rPr>
        <w:t>unbiased</w:t>
      </w:r>
      <w:r w:rsidRPr="00A44EAC">
        <w:t>.</w:t>
      </w:r>
    </w:p>
    <w:p w14:paraId="1FB74374" w14:textId="77777777" w:rsidR="00086258" w:rsidRPr="00A44EAC" w:rsidRDefault="00086258" w:rsidP="00086258">
      <w:r w:rsidRPr="00A44EAC">
        <w:t xml:space="preserve">Robert </w:t>
      </w:r>
      <w:r w:rsidRPr="00A44EAC">
        <w:rPr>
          <w:rStyle w:val="Style13ptBold"/>
        </w:rPr>
        <w:t>Blackburn 25</w:t>
      </w:r>
      <w:r w:rsidRPr="00A44EAC">
        <w:t>, Writer, The Battalion, "The Supreme Court Is Underrated," The Battalion, 07/19/2025, https://thebatt.com/opinion/opinion-the-supreme-court-is-underrated.</w:t>
      </w:r>
    </w:p>
    <w:p w14:paraId="54A37D66" w14:textId="77777777" w:rsidR="00086258" w:rsidRPr="00A44EAC" w:rsidRDefault="00086258" w:rsidP="00086258">
      <w:pPr>
        <w:rPr>
          <w:sz w:val="16"/>
        </w:rPr>
      </w:pPr>
      <w:r w:rsidRPr="00A44EAC">
        <w:rPr>
          <w:sz w:val="16"/>
        </w:rPr>
        <w:t xml:space="preserve">In a political atmosphere that feels ever more divisive and partisan, </w:t>
      </w:r>
      <w:r w:rsidRPr="00A44EAC">
        <w:rPr>
          <w:rStyle w:val="StyleUnderline"/>
        </w:rPr>
        <w:t>one branch of the</w:t>
      </w:r>
      <w:r w:rsidRPr="00A44EAC">
        <w:rPr>
          <w:sz w:val="16"/>
        </w:rPr>
        <w:t xml:space="preserve"> </w:t>
      </w:r>
      <w:r w:rsidRPr="00A44EAC">
        <w:rPr>
          <w:rStyle w:val="Emphasis"/>
        </w:rPr>
        <w:t>f</w:t>
      </w:r>
      <w:r w:rsidRPr="00A44EAC">
        <w:rPr>
          <w:sz w:val="16"/>
        </w:rPr>
        <w:t xml:space="preserve">ederal </w:t>
      </w:r>
      <w:r w:rsidRPr="00A44EAC">
        <w:rPr>
          <w:rStyle w:val="Emphasis"/>
        </w:rPr>
        <w:t>g</w:t>
      </w:r>
      <w:r w:rsidRPr="00A44EAC">
        <w:rPr>
          <w:sz w:val="16"/>
        </w:rPr>
        <w:t xml:space="preserve">overnment </w:t>
      </w:r>
      <w:r w:rsidRPr="00A44EAC">
        <w:rPr>
          <w:rStyle w:val="StyleUnderline"/>
        </w:rPr>
        <w:t>stands out as a</w:t>
      </w:r>
      <w:r w:rsidRPr="00A44EAC">
        <w:rPr>
          <w:sz w:val="16"/>
        </w:rPr>
        <w:t xml:space="preserve"> </w:t>
      </w:r>
      <w:r w:rsidRPr="00A44EAC">
        <w:rPr>
          <w:rStyle w:val="Emphasis"/>
        </w:rPr>
        <w:t>beacon</w:t>
      </w:r>
      <w:r w:rsidRPr="00A44EAC">
        <w:rPr>
          <w:sz w:val="16"/>
        </w:rPr>
        <w:t xml:space="preserve"> </w:t>
      </w:r>
      <w:r w:rsidRPr="00A44EAC">
        <w:rPr>
          <w:rStyle w:val="StyleUnderline"/>
        </w:rPr>
        <w:t>of success</w:t>
      </w:r>
      <w:r w:rsidRPr="00A44EAC">
        <w:rPr>
          <w:sz w:val="16"/>
        </w:rPr>
        <w:t xml:space="preserve">. Despite existing in the age of the internet, </w:t>
      </w:r>
      <w:r w:rsidRPr="00A44EAC">
        <w:rPr>
          <w:rStyle w:val="StyleUnderline"/>
        </w:rPr>
        <w:t>the</w:t>
      </w:r>
      <w:r w:rsidRPr="00A44EAC">
        <w:rPr>
          <w:sz w:val="16"/>
        </w:rPr>
        <w:t xml:space="preserve"> </w:t>
      </w:r>
      <w:r w:rsidRPr="00EB3788">
        <w:rPr>
          <w:rStyle w:val="Emphasis"/>
          <w:highlight w:val="yellow"/>
        </w:rPr>
        <w:t>Supreme Court</w:t>
      </w:r>
      <w:r w:rsidRPr="00A44EAC">
        <w:rPr>
          <w:sz w:val="16"/>
        </w:rPr>
        <w:t xml:space="preserve"> of the United States </w:t>
      </w:r>
      <w:r w:rsidRPr="00A44EAC">
        <w:rPr>
          <w:rStyle w:val="StyleUnderline"/>
        </w:rPr>
        <w:t>has</w:t>
      </w:r>
      <w:r w:rsidRPr="00A44EAC">
        <w:rPr>
          <w:sz w:val="16"/>
        </w:rPr>
        <w:t xml:space="preserve"> </w:t>
      </w:r>
      <w:r w:rsidRPr="00EB3788">
        <w:rPr>
          <w:rStyle w:val="Emphasis"/>
          <w:highlight w:val="yellow"/>
        </w:rPr>
        <w:t>not succumbed</w:t>
      </w:r>
      <w:r w:rsidRPr="00EB3788">
        <w:rPr>
          <w:sz w:val="16"/>
          <w:highlight w:val="yellow"/>
        </w:rPr>
        <w:t xml:space="preserve"> </w:t>
      </w:r>
      <w:r w:rsidRPr="00EB3788">
        <w:rPr>
          <w:rStyle w:val="StyleUnderline"/>
          <w:highlight w:val="yellow"/>
        </w:rPr>
        <w:t>to</w:t>
      </w:r>
      <w:r w:rsidRPr="00A44EAC">
        <w:rPr>
          <w:rStyle w:val="StyleUnderline"/>
        </w:rPr>
        <w:t xml:space="preserve"> the</w:t>
      </w:r>
      <w:r w:rsidRPr="00A44EAC">
        <w:rPr>
          <w:sz w:val="16"/>
        </w:rPr>
        <w:t xml:space="preserve"> </w:t>
      </w:r>
      <w:r w:rsidRPr="00A44EAC">
        <w:rPr>
          <w:rStyle w:val="Emphasis"/>
        </w:rPr>
        <w:t>outside</w:t>
      </w:r>
      <w:r w:rsidRPr="00A44EAC">
        <w:rPr>
          <w:sz w:val="16"/>
        </w:rPr>
        <w:t xml:space="preserve"> </w:t>
      </w:r>
      <w:r w:rsidRPr="00EB3788">
        <w:rPr>
          <w:rStyle w:val="StyleUnderline"/>
          <w:highlight w:val="yellow"/>
        </w:rPr>
        <w:t>pressures of</w:t>
      </w:r>
      <w:r w:rsidRPr="00A44EAC">
        <w:rPr>
          <w:rStyle w:val="StyleUnderline"/>
        </w:rPr>
        <w:t xml:space="preserve"> rampant </w:t>
      </w:r>
      <w:r w:rsidRPr="00EB3788">
        <w:rPr>
          <w:rStyle w:val="StyleUnderline"/>
          <w:highlight w:val="yellow"/>
        </w:rPr>
        <w:t>tribalism</w:t>
      </w:r>
      <w:r w:rsidRPr="00A44EAC">
        <w:rPr>
          <w:sz w:val="16"/>
        </w:rPr>
        <w:t xml:space="preserve">. </w:t>
      </w:r>
    </w:p>
    <w:p w14:paraId="1F0E9E1B" w14:textId="77777777" w:rsidR="00086258" w:rsidRPr="00A44EAC" w:rsidRDefault="00086258" w:rsidP="00086258">
      <w:pPr>
        <w:rPr>
          <w:sz w:val="16"/>
        </w:rPr>
      </w:pPr>
      <w:r w:rsidRPr="00A44EAC">
        <w:rPr>
          <w:sz w:val="16"/>
        </w:rPr>
        <w:t>This is due to several factors. One reason is that the nation’s highest courts’ continued success is the nature of their application process. Justices must be nominated by the president, then confirmed by the Senate. This strenuous process eliminates less qualified candidates which prevents them from negatively impacting the court’s reputation.</w:t>
      </w:r>
    </w:p>
    <w:p w14:paraId="0ED42271" w14:textId="77777777" w:rsidR="00086258" w:rsidRPr="00A44EAC" w:rsidRDefault="00086258" w:rsidP="00086258">
      <w:pPr>
        <w:rPr>
          <w:sz w:val="16"/>
        </w:rPr>
      </w:pPr>
      <w:r w:rsidRPr="00A44EAC">
        <w:rPr>
          <w:sz w:val="16"/>
        </w:rPr>
        <w:t xml:space="preserve">Additionally, justices are allowed to serve until their death or retirement, which ensures the nine-member panel is protected from outside political pressure. While this may frustrate decision makers or the public, it does allow for the jurists to vote as they see fit. </w:t>
      </w:r>
    </w:p>
    <w:p w14:paraId="7B39F81A" w14:textId="77777777" w:rsidR="00086258" w:rsidRPr="00A44EAC" w:rsidRDefault="00086258" w:rsidP="00086258">
      <w:pPr>
        <w:rPr>
          <w:sz w:val="16"/>
        </w:rPr>
      </w:pPr>
      <w:r w:rsidRPr="00A44EAC">
        <w:rPr>
          <w:sz w:val="16"/>
        </w:rPr>
        <w:t>Finally, neither political party has attempted to push unqualified candidates into the court. Of the current nine justices, eight attended either Harvard or Yale for law school. The only exception is Associate Justice Amy Coney Barrett, who graduated first in her class from Notre Dame. The panel’s impressive qualifications do not end here. Eight of the nine were jurists at the circuit court level before being nominated for the Supreme Court. Associate Justice Elena Kagan, who is the outlier, served as Solicitor General and as the Dean of Harvard Law School.</w:t>
      </w:r>
    </w:p>
    <w:p w14:paraId="79F00058" w14:textId="77777777" w:rsidR="00086258" w:rsidRPr="00A44EAC" w:rsidRDefault="00086258" w:rsidP="00086258">
      <w:pPr>
        <w:rPr>
          <w:sz w:val="16"/>
        </w:rPr>
      </w:pPr>
      <w:r w:rsidRPr="00A44EAC">
        <w:rPr>
          <w:sz w:val="16"/>
        </w:rPr>
        <w:t xml:space="preserve">This lack of partisanship and incredible qualifications has not stopped the court from being viewed divisively. As it stands currently, six conservatives make up the majority, while three liberals represent the minority. </w:t>
      </w:r>
    </w:p>
    <w:p w14:paraId="074A1666" w14:textId="77777777" w:rsidR="00086258" w:rsidRPr="00A44EAC" w:rsidRDefault="00086258" w:rsidP="00086258">
      <w:pPr>
        <w:rPr>
          <w:sz w:val="16"/>
        </w:rPr>
      </w:pPr>
      <w:r w:rsidRPr="00A44EAC">
        <w:rPr>
          <w:sz w:val="16"/>
        </w:rPr>
        <w:t xml:space="preserve">In the past, these two opposing ideologies have resulted in the most contentious cases being settled six to three, with the panel split along ideological lines. The most famous example of this was Dobbs v. Jackson Women’s Health Organization, which overturned national abortion rights established in Roe v. Wade. In this case, all six conservative justices ruled that the Constitution did not guarantee abortion rights, while the three liberals dissented and claimed that the Constitution did guarantee the right to choice. </w:t>
      </w:r>
    </w:p>
    <w:p w14:paraId="404A0638" w14:textId="77777777" w:rsidR="00086258" w:rsidRPr="00A44EAC" w:rsidRDefault="00086258" w:rsidP="00086258">
      <w:pPr>
        <w:rPr>
          <w:sz w:val="16"/>
        </w:rPr>
      </w:pPr>
      <w:r w:rsidRPr="00A44EAC">
        <w:rPr>
          <w:sz w:val="16"/>
        </w:rPr>
        <w:t xml:space="preserve">As a result, </w:t>
      </w:r>
      <w:r w:rsidRPr="00A44EAC">
        <w:rPr>
          <w:rStyle w:val="StyleUnderline"/>
        </w:rPr>
        <w:t>the</w:t>
      </w:r>
      <w:r w:rsidRPr="00A44EAC">
        <w:rPr>
          <w:sz w:val="16"/>
        </w:rPr>
        <w:t xml:space="preserve"> </w:t>
      </w:r>
      <w:r w:rsidRPr="00EB3788">
        <w:rPr>
          <w:rStyle w:val="Emphasis"/>
        </w:rPr>
        <w:t>court’s conservative majority</w:t>
      </w:r>
      <w:r w:rsidRPr="00EB3788">
        <w:rPr>
          <w:sz w:val="16"/>
        </w:rPr>
        <w:t xml:space="preserve"> </w:t>
      </w:r>
      <w:r w:rsidRPr="00EB3788">
        <w:rPr>
          <w:rStyle w:val="StyleUnderline"/>
        </w:rPr>
        <w:t>drew the</w:t>
      </w:r>
      <w:r w:rsidRPr="00EB3788">
        <w:rPr>
          <w:sz w:val="16"/>
        </w:rPr>
        <w:t xml:space="preserve"> </w:t>
      </w:r>
      <w:r w:rsidRPr="00EB3788">
        <w:rPr>
          <w:rStyle w:val="Emphasis"/>
        </w:rPr>
        <w:t>ire</w:t>
      </w:r>
      <w:r w:rsidRPr="00EB3788">
        <w:rPr>
          <w:sz w:val="16"/>
        </w:rPr>
        <w:t xml:space="preserve"> </w:t>
      </w:r>
      <w:r w:rsidRPr="00EB3788">
        <w:rPr>
          <w:rStyle w:val="StyleUnderline"/>
        </w:rPr>
        <w:t>of</w:t>
      </w:r>
      <w:r w:rsidRPr="00EB3788">
        <w:rPr>
          <w:sz w:val="16"/>
        </w:rPr>
        <w:t xml:space="preserve"> pro-ch</w:t>
      </w:r>
      <w:r w:rsidRPr="00A44EAC">
        <w:rPr>
          <w:sz w:val="16"/>
        </w:rPr>
        <w:t xml:space="preserve">oice </w:t>
      </w:r>
      <w:r w:rsidRPr="00A44EAC">
        <w:rPr>
          <w:rStyle w:val="StyleUnderline"/>
        </w:rPr>
        <w:t>individuals</w:t>
      </w:r>
      <w:r w:rsidRPr="00A44EAC">
        <w:rPr>
          <w:sz w:val="16"/>
        </w:rPr>
        <w:t xml:space="preserve">. While the case’s decision is </w:t>
      </w:r>
      <w:r w:rsidRPr="00EB3788">
        <w:rPr>
          <w:rStyle w:val="StyleUnderline"/>
        </w:rPr>
        <w:t>a</w:t>
      </w:r>
      <w:r w:rsidRPr="00A44EAC">
        <w:rPr>
          <w:sz w:val="16"/>
        </w:rPr>
        <w:t xml:space="preserve"> </w:t>
      </w:r>
      <w:r w:rsidRPr="00A44EAC">
        <w:rPr>
          <w:rStyle w:val="Emphasis"/>
        </w:rPr>
        <w:t>strong</w:t>
      </w:r>
      <w:r w:rsidRPr="00A44EAC">
        <w:rPr>
          <w:sz w:val="16"/>
        </w:rPr>
        <w:t xml:space="preserve"> example of the </w:t>
      </w:r>
      <w:r w:rsidRPr="00EB3788">
        <w:rPr>
          <w:rStyle w:val="Emphasis"/>
          <w:highlight w:val="yellow"/>
        </w:rPr>
        <w:t>ideological divide</w:t>
      </w:r>
      <w:r w:rsidRPr="00A44EAC">
        <w:rPr>
          <w:sz w:val="16"/>
        </w:rPr>
        <w:t xml:space="preserve"> in the court, similar </w:t>
      </w:r>
      <w:r w:rsidRPr="00EB3788">
        <w:rPr>
          <w:rStyle w:val="StyleUnderline"/>
          <w:highlight w:val="yellow"/>
        </w:rPr>
        <w:t>cases represent</w:t>
      </w:r>
      <w:r w:rsidRPr="00A44EAC">
        <w:rPr>
          <w:rStyle w:val="StyleUnderline"/>
        </w:rPr>
        <w:t xml:space="preserve"> a</w:t>
      </w:r>
      <w:r w:rsidRPr="00A44EAC">
        <w:rPr>
          <w:sz w:val="16"/>
        </w:rPr>
        <w:t xml:space="preserve"> </w:t>
      </w:r>
      <w:r w:rsidRPr="00EB3788">
        <w:rPr>
          <w:rStyle w:val="Emphasis"/>
          <w:highlight w:val="yellow"/>
        </w:rPr>
        <w:t>small</w:t>
      </w:r>
      <w:r w:rsidRPr="00EB3788">
        <w:rPr>
          <w:sz w:val="16"/>
          <w:highlight w:val="yellow"/>
        </w:rPr>
        <w:t xml:space="preserve"> </w:t>
      </w:r>
      <w:r w:rsidRPr="00EB3788">
        <w:rPr>
          <w:rStyle w:val="StyleUnderline"/>
          <w:highlight w:val="yellow"/>
        </w:rPr>
        <w:t>portion of</w:t>
      </w:r>
      <w:r w:rsidRPr="00A44EAC">
        <w:rPr>
          <w:rStyle w:val="StyleUnderline"/>
        </w:rPr>
        <w:t xml:space="preserve"> the court’s </w:t>
      </w:r>
      <w:r w:rsidRPr="00EB3788">
        <w:rPr>
          <w:rStyle w:val="StyleUnderline"/>
          <w:highlight w:val="yellow"/>
        </w:rPr>
        <w:t>workload</w:t>
      </w:r>
      <w:r w:rsidRPr="00A44EAC">
        <w:rPr>
          <w:sz w:val="16"/>
        </w:rPr>
        <w:t xml:space="preserve">. </w:t>
      </w:r>
      <w:r w:rsidRPr="00EB3788">
        <w:rPr>
          <w:rStyle w:val="StyleUnderline"/>
          <w:highlight w:val="yellow"/>
        </w:rPr>
        <w:t>More frequently</w:t>
      </w:r>
      <w:r w:rsidRPr="00A44EAC">
        <w:rPr>
          <w:rStyle w:val="StyleUnderline"/>
        </w:rPr>
        <w:t xml:space="preserve"> than not</w:t>
      </w:r>
      <w:r w:rsidRPr="00A44EAC">
        <w:rPr>
          <w:sz w:val="16"/>
        </w:rPr>
        <w:t xml:space="preserve">, the </w:t>
      </w:r>
      <w:r w:rsidRPr="00A44EAC">
        <w:rPr>
          <w:rStyle w:val="StyleUnderline"/>
        </w:rPr>
        <w:t>members of the court</w:t>
      </w:r>
      <w:r w:rsidRPr="00A44EAC">
        <w:rPr>
          <w:sz w:val="16"/>
        </w:rPr>
        <w:t xml:space="preserve"> </w:t>
      </w:r>
      <w:r w:rsidRPr="00EB3788">
        <w:rPr>
          <w:rStyle w:val="Emphasis"/>
          <w:highlight w:val="yellow"/>
        </w:rPr>
        <w:t>agree on issues</w:t>
      </w:r>
      <w:r w:rsidRPr="00A44EAC">
        <w:rPr>
          <w:sz w:val="16"/>
        </w:rPr>
        <w:t xml:space="preserve">, </w:t>
      </w:r>
      <w:r w:rsidRPr="00A44EAC">
        <w:rPr>
          <w:rStyle w:val="StyleUnderline"/>
        </w:rPr>
        <w:t xml:space="preserve">resulting </w:t>
      </w:r>
      <w:r w:rsidRPr="00EB3788">
        <w:rPr>
          <w:rStyle w:val="StyleUnderline"/>
          <w:highlight w:val="yellow"/>
        </w:rPr>
        <w:t>in</w:t>
      </w:r>
      <w:r w:rsidRPr="00A44EAC">
        <w:rPr>
          <w:sz w:val="16"/>
        </w:rPr>
        <w:t xml:space="preserve"> </w:t>
      </w:r>
      <w:r w:rsidRPr="00A44EAC">
        <w:rPr>
          <w:rStyle w:val="Emphasis"/>
        </w:rPr>
        <w:t>unanimous</w:t>
      </w:r>
      <w:r w:rsidRPr="00A44EAC">
        <w:rPr>
          <w:sz w:val="16"/>
        </w:rPr>
        <w:t xml:space="preserve"> </w:t>
      </w:r>
      <w:r w:rsidRPr="00A44EAC">
        <w:rPr>
          <w:rStyle w:val="StyleUnderline"/>
        </w:rPr>
        <w:t>or</w:t>
      </w:r>
      <w:r w:rsidRPr="00A44EAC">
        <w:rPr>
          <w:sz w:val="16"/>
        </w:rPr>
        <w:t xml:space="preserve"> </w:t>
      </w:r>
      <w:r w:rsidRPr="00EB3788">
        <w:rPr>
          <w:rStyle w:val="Emphasis"/>
          <w:highlight w:val="yellow"/>
        </w:rPr>
        <w:t>near-unanimous</w:t>
      </w:r>
      <w:r w:rsidRPr="00EB3788">
        <w:rPr>
          <w:sz w:val="16"/>
          <w:highlight w:val="yellow"/>
        </w:rPr>
        <w:t xml:space="preserve"> </w:t>
      </w:r>
      <w:r w:rsidRPr="00EB3788">
        <w:rPr>
          <w:rStyle w:val="StyleUnderline"/>
          <w:highlight w:val="yellow"/>
        </w:rPr>
        <w:t>rulings</w:t>
      </w:r>
      <w:r w:rsidRPr="00A44EAC">
        <w:rPr>
          <w:sz w:val="16"/>
        </w:rPr>
        <w:t>.</w:t>
      </w:r>
    </w:p>
    <w:p w14:paraId="72DD70E7" w14:textId="77777777" w:rsidR="00086258" w:rsidRPr="00A44EAC" w:rsidRDefault="00086258" w:rsidP="00086258">
      <w:pPr>
        <w:rPr>
          <w:sz w:val="16"/>
        </w:rPr>
      </w:pPr>
      <w:r w:rsidRPr="00A44EAC">
        <w:rPr>
          <w:sz w:val="16"/>
        </w:rPr>
        <w:t xml:space="preserve">This </w:t>
      </w:r>
      <w:r w:rsidRPr="00A44EAC">
        <w:rPr>
          <w:rStyle w:val="StyleUnderline"/>
        </w:rPr>
        <w:t>sentiment is backed up</w:t>
      </w:r>
      <w:r w:rsidRPr="00A44EAC">
        <w:rPr>
          <w:sz w:val="16"/>
        </w:rPr>
        <w:t xml:space="preserve"> </w:t>
      </w:r>
      <w:r w:rsidRPr="00A44EAC">
        <w:rPr>
          <w:rStyle w:val="Emphasis"/>
        </w:rPr>
        <w:t>by the numbers</w:t>
      </w:r>
      <w:r w:rsidRPr="00A44EAC">
        <w:rPr>
          <w:sz w:val="16"/>
        </w:rPr>
        <w:t xml:space="preserve">. During the 2023-24 term, three members of the court, Chief Justice John </w:t>
      </w:r>
      <w:r w:rsidRPr="00A44EAC">
        <w:rPr>
          <w:rStyle w:val="Emphasis"/>
        </w:rPr>
        <w:t>Roberts</w:t>
      </w:r>
      <w:r w:rsidRPr="00A44EAC">
        <w:rPr>
          <w:sz w:val="16"/>
        </w:rPr>
        <w:t xml:space="preserve"> as well as Associate Justices Brett </w:t>
      </w:r>
      <w:r w:rsidRPr="00A44EAC">
        <w:rPr>
          <w:rStyle w:val="Emphasis"/>
        </w:rPr>
        <w:t>Kavanaugh</w:t>
      </w:r>
      <w:r w:rsidRPr="00A44EAC">
        <w:rPr>
          <w:sz w:val="16"/>
        </w:rPr>
        <w:t xml:space="preserve"> </w:t>
      </w:r>
      <w:r w:rsidRPr="00A44EAC">
        <w:rPr>
          <w:rStyle w:val="StyleUnderline"/>
        </w:rPr>
        <w:t>and</w:t>
      </w:r>
      <w:r w:rsidRPr="00A44EAC">
        <w:rPr>
          <w:sz w:val="16"/>
        </w:rPr>
        <w:t xml:space="preserve"> </w:t>
      </w:r>
      <w:r w:rsidRPr="00A44EAC">
        <w:rPr>
          <w:rStyle w:val="Emphasis"/>
        </w:rPr>
        <w:t>Barrett</w:t>
      </w:r>
      <w:r w:rsidRPr="00A44EAC">
        <w:rPr>
          <w:sz w:val="16"/>
        </w:rPr>
        <w:t xml:space="preserve">, </w:t>
      </w:r>
      <w:r w:rsidRPr="00A44EAC">
        <w:rPr>
          <w:rStyle w:val="StyleUnderline"/>
        </w:rPr>
        <w:t>ruled as part of the majority</w:t>
      </w:r>
      <w:r w:rsidRPr="00A44EAC">
        <w:rPr>
          <w:sz w:val="16"/>
        </w:rPr>
        <w:t xml:space="preserve"> </w:t>
      </w:r>
      <w:r w:rsidRPr="00A44EAC">
        <w:rPr>
          <w:rStyle w:val="Emphasis"/>
        </w:rPr>
        <w:t>over 90%</w:t>
      </w:r>
      <w:r w:rsidRPr="00A44EAC">
        <w:rPr>
          <w:sz w:val="16"/>
        </w:rPr>
        <w:t xml:space="preserve"> </w:t>
      </w:r>
      <w:r w:rsidRPr="00A44EAC">
        <w:rPr>
          <w:rStyle w:val="StyleUnderline"/>
        </w:rPr>
        <w:t>of the time</w:t>
      </w:r>
      <w:r w:rsidRPr="00A44EAC">
        <w:rPr>
          <w:sz w:val="16"/>
        </w:rPr>
        <w:t xml:space="preserve">. The same cannot be said for the rest of the so-called conservative super majority. Justices Samuel Alito (80%), Clarence Thomas (78%) and Neil Gorsuch (83%) were less likely to be in the majority. The </w:t>
      </w:r>
      <w:r w:rsidRPr="00A44EAC">
        <w:rPr>
          <w:rStyle w:val="StyleUnderline"/>
        </w:rPr>
        <w:t>liberal members on the court</w:t>
      </w:r>
      <w:r w:rsidRPr="00A44EAC">
        <w:rPr>
          <w:sz w:val="16"/>
        </w:rPr>
        <w:t xml:space="preserve"> all </w:t>
      </w:r>
      <w:r w:rsidRPr="00A44EAC">
        <w:rPr>
          <w:rStyle w:val="StyleUnderline"/>
        </w:rPr>
        <w:t>found themselves on the ruling side of a case</w:t>
      </w:r>
      <w:r w:rsidRPr="00A44EAC">
        <w:rPr>
          <w:sz w:val="16"/>
        </w:rPr>
        <w:t xml:space="preserve"> </w:t>
      </w:r>
      <w:r w:rsidRPr="00A44EAC">
        <w:rPr>
          <w:rStyle w:val="Emphasis"/>
        </w:rPr>
        <w:t>around 70%</w:t>
      </w:r>
      <w:r w:rsidRPr="00A44EAC">
        <w:rPr>
          <w:sz w:val="16"/>
        </w:rPr>
        <w:t xml:space="preserve"> </w:t>
      </w:r>
      <w:r w:rsidRPr="00A44EAC">
        <w:rPr>
          <w:rStyle w:val="StyleUnderline"/>
        </w:rPr>
        <w:t>of the time</w:t>
      </w:r>
      <w:r w:rsidRPr="00A44EAC">
        <w:rPr>
          <w:sz w:val="16"/>
        </w:rPr>
        <w:t>.</w:t>
      </w:r>
    </w:p>
    <w:p w14:paraId="34413099" w14:textId="77777777" w:rsidR="00086258" w:rsidRPr="00A44EAC" w:rsidRDefault="00086258" w:rsidP="00086258">
      <w:pPr>
        <w:rPr>
          <w:sz w:val="16"/>
        </w:rPr>
      </w:pPr>
      <w:r w:rsidRPr="00A44EAC">
        <w:rPr>
          <w:sz w:val="16"/>
        </w:rPr>
        <w:t xml:space="preserve">Although every liberal is significantly less likely to be involved in the majority opinion than any conservative, </w:t>
      </w:r>
      <w:r w:rsidRPr="00A44EAC">
        <w:rPr>
          <w:rStyle w:val="StyleUnderline"/>
        </w:rPr>
        <w:t>it is</w:t>
      </w:r>
      <w:r w:rsidRPr="00A44EAC">
        <w:rPr>
          <w:sz w:val="16"/>
        </w:rPr>
        <w:t xml:space="preserve"> </w:t>
      </w:r>
      <w:r w:rsidRPr="00EB3788">
        <w:rPr>
          <w:rStyle w:val="Emphasis"/>
          <w:highlight w:val="yellow"/>
        </w:rPr>
        <w:t>remarkable</w:t>
      </w:r>
      <w:r w:rsidRPr="00A44EAC">
        <w:rPr>
          <w:sz w:val="16"/>
        </w:rPr>
        <w:t xml:space="preserve"> </w:t>
      </w:r>
      <w:r w:rsidRPr="00A44EAC">
        <w:rPr>
          <w:rStyle w:val="StyleUnderline"/>
        </w:rPr>
        <w:t xml:space="preserve">that the </w:t>
      </w:r>
      <w:r w:rsidRPr="00EB3788">
        <w:rPr>
          <w:rStyle w:val="StyleUnderline"/>
          <w:highlight w:val="yellow"/>
        </w:rPr>
        <w:t>justices agree</w:t>
      </w:r>
      <w:r w:rsidRPr="00A44EAC">
        <w:rPr>
          <w:sz w:val="16"/>
        </w:rPr>
        <w:t xml:space="preserve"> </w:t>
      </w:r>
      <w:r w:rsidRPr="00A44EAC">
        <w:rPr>
          <w:rStyle w:val="Emphasis"/>
        </w:rPr>
        <w:t xml:space="preserve">as </w:t>
      </w:r>
      <w:r w:rsidRPr="00EB3788">
        <w:rPr>
          <w:rStyle w:val="Emphasis"/>
          <w:highlight w:val="yellow"/>
        </w:rPr>
        <w:t>often</w:t>
      </w:r>
      <w:r w:rsidRPr="00A44EAC">
        <w:rPr>
          <w:sz w:val="16"/>
        </w:rPr>
        <w:t xml:space="preserve"> </w:t>
      </w:r>
      <w:r w:rsidRPr="00A44EAC">
        <w:rPr>
          <w:rStyle w:val="StyleUnderline"/>
        </w:rPr>
        <w:t>as they do</w:t>
      </w:r>
      <w:r w:rsidRPr="00A44EAC">
        <w:rPr>
          <w:sz w:val="16"/>
        </w:rPr>
        <w:t xml:space="preserve">. </w:t>
      </w:r>
      <w:r w:rsidRPr="00A44EAC">
        <w:rPr>
          <w:rStyle w:val="StyleUnderline"/>
        </w:rPr>
        <w:t>Ideological divisions are</w:t>
      </w:r>
      <w:r w:rsidRPr="00A44EAC">
        <w:rPr>
          <w:sz w:val="16"/>
        </w:rPr>
        <w:t xml:space="preserve"> to be </w:t>
      </w:r>
      <w:r w:rsidRPr="00A44EAC">
        <w:rPr>
          <w:rStyle w:val="Emphasis"/>
        </w:rPr>
        <w:t>expected</w:t>
      </w:r>
      <w:r w:rsidRPr="00A44EAC">
        <w:rPr>
          <w:sz w:val="16"/>
        </w:rPr>
        <w:t xml:space="preserve"> </w:t>
      </w:r>
      <w:r w:rsidRPr="00A44EAC">
        <w:rPr>
          <w:rStyle w:val="StyleUnderline"/>
        </w:rPr>
        <w:t>among any group of people</w:t>
      </w:r>
      <w:r w:rsidRPr="00A44EAC">
        <w:rPr>
          <w:sz w:val="16"/>
        </w:rPr>
        <w:t xml:space="preserve">. </w:t>
      </w:r>
      <w:r w:rsidRPr="00A44EAC">
        <w:rPr>
          <w:rStyle w:val="StyleUnderline"/>
        </w:rPr>
        <w:t>Despite</w:t>
      </w:r>
      <w:r w:rsidRPr="00A44EAC">
        <w:rPr>
          <w:sz w:val="16"/>
        </w:rPr>
        <w:t xml:space="preserve"> </w:t>
      </w:r>
      <w:r w:rsidRPr="00A44EAC">
        <w:rPr>
          <w:rStyle w:val="Emphasis"/>
        </w:rPr>
        <w:t>several</w:t>
      </w:r>
      <w:r w:rsidRPr="00A44EAC">
        <w:rPr>
          <w:sz w:val="16"/>
        </w:rPr>
        <w:t xml:space="preserve"> high-profile </w:t>
      </w:r>
      <w:r w:rsidRPr="00A44EAC">
        <w:rPr>
          <w:rStyle w:val="Emphasis"/>
        </w:rPr>
        <w:t>cases</w:t>
      </w:r>
      <w:r w:rsidRPr="00A44EAC">
        <w:rPr>
          <w:sz w:val="16"/>
        </w:rPr>
        <w:t xml:space="preserve"> </w:t>
      </w:r>
      <w:r w:rsidRPr="00A44EAC">
        <w:rPr>
          <w:rStyle w:val="StyleUnderline"/>
        </w:rPr>
        <w:t xml:space="preserve">being decided along these lines, this </w:t>
      </w:r>
      <w:r w:rsidRPr="00EB3788">
        <w:rPr>
          <w:rStyle w:val="StyleUnderline"/>
          <w:highlight w:val="yellow"/>
        </w:rPr>
        <w:t>divide</w:t>
      </w:r>
      <w:r w:rsidRPr="00EB3788">
        <w:rPr>
          <w:sz w:val="16"/>
          <w:highlight w:val="yellow"/>
        </w:rPr>
        <w:t xml:space="preserve"> </w:t>
      </w:r>
      <w:r w:rsidRPr="00EB3788">
        <w:rPr>
          <w:rStyle w:val="Emphasis"/>
          <w:sz w:val="24"/>
          <w:szCs w:val="24"/>
          <w:highlight w:val="yellow"/>
        </w:rPr>
        <w:t>does not characterize</w:t>
      </w:r>
      <w:r w:rsidRPr="00A44EAC">
        <w:rPr>
          <w:rStyle w:val="Emphasis"/>
          <w:sz w:val="24"/>
          <w:szCs w:val="24"/>
        </w:rPr>
        <w:t xml:space="preserve"> the </w:t>
      </w:r>
      <w:r w:rsidRPr="00EB3788">
        <w:rPr>
          <w:rStyle w:val="Emphasis"/>
          <w:sz w:val="24"/>
          <w:szCs w:val="24"/>
          <w:highlight w:val="yellow"/>
        </w:rPr>
        <w:t>overall body of work</w:t>
      </w:r>
      <w:r w:rsidRPr="00EB3788">
        <w:rPr>
          <w:sz w:val="16"/>
          <w:highlight w:val="yellow"/>
        </w:rPr>
        <w:t xml:space="preserve"> </w:t>
      </w:r>
      <w:r w:rsidRPr="00EB3788">
        <w:rPr>
          <w:rStyle w:val="StyleUnderline"/>
          <w:highlight w:val="yellow"/>
        </w:rPr>
        <w:t>of this</w:t>
      </w:r>
      <w:r w:rsidRPr="00A44EAC">
        <w:rPr>
          <w:rStyle w:val="StyleUnderline"/>
        </w:rPr>
        <w:t xml:space="preserve"> version of the Supreme </w:t>
      </w:r>
      <w:r w:rsidRPr="00EB3788">
        <w:rPr>
          <w:rStyle w:val="StyleUnderline"/>
          <w:highlight w:val="yellow"/>
        </w:rPr>
        <w:t>Court</w:t>
      </w:r>
      <w:r w:rsidRPr="00A44EAC">
        <w:rPr>
          <w:sz w:val="16"/>
        </w:rPr>
        <w:t>.</w:t>
      </w:r>
    </w:p>
    <w:p w14:paraId="43F23FF7" w14:textId="77777777" w:rsidR="00086258" w:rsidRPr="00A44EAC" w:rsidRDefault="00086258" w:rsidP="00086258">
      <w:pPr>
        <w:rPr>
          <w:sz w:val="16"/>
        </w:rPr>
      </w:pPr>
      <w:r w:rsidRPr="00A44EAC">
        <w:rPr>
          <w:sz w:val="16"/>
        </w:rPr>
        <w:t xml:space="preserve">Recently, </w:t>
      </w:r>
      <w:r w:rsidRPr="00A44EAC">
        <w:rPr>
          <w:rStyle w:val="StyleUnderline"/>
        </w:rPr>
        <w:t>examples of</w:t>
      </w:r>
      <w:r w:rsidRPr="00A44EAC">
        <w:rPr>
          <w:sz w:val="16"/>
        </w:rPr>
        <w:t xml:space="preserve"> </w:t>
      </w:r>
      <w:r w:rsidRPr="00A44EAC">
        <w:rPr>
          <w:rStyle w:val="Emphasis"/>
        </w:rPr>
        <w:t>both</w:t>
      </w:r>
      <w:r w:rsidRPr="00A44EAC">
        <w:rPr>
          <w:sz w:val="16"/>
        </w:rPr>
        <w:t xml:space="preserve"> </w:t>
      </w:r>
      <w:r w:rsidRPr="00A44EAC">
        <w:rPr>
          <w:rStyle w:val="StyleUnderline"/>
        </w:rPr>
        <w:t>types of decisions have occurred</w:t>
      </w:r>
      <w:r w:rsidRPr="00A44EAC">
        <w:rPr>
          <w:sz w:val="16"/>
        </w:rPr>
        <w:t xml:space="preserve">. In Catholic Charities Bureau, Inc. v. WILIRC, all nine justices combined forces to overturn a Wisconsin Supreme Court decision that infringed on religious rights protected by the First Amendment. </w:t>
      </w:r>
    </w:p>
    <w:p w14:paraId="3F8CAD2A" w14:textId="77777777" w:rsidR="00086258" w:rsidRPr="00A44EAC" w:rsidRDefault="00086258" w:rsidP="00086258">
      <w:pPr>
        <w:rPr>
          <w:sz w:val="16"/>
        </w:rPr>
      </w:pPr>
      <w:r w:rsidRPr="00A44EAC">
        <w:rPr>
          <w:sz w:val="16"/>
        </w:rPr>
        <w:t>However, this is not the most interesting aspect of the decision. The majority opinion, written by the ideologically-liberal Justice Sonia Sotomayor, dismantled the ruling from the liberal majority of the Wisconsin Supreme Court, who were all elected onto the panel. This demonstrates the key difference between polarized national politics and the institution that is the Supreme Court.</w:t>
      </w:r>
    </w:p>
    <w:p w14:paraId="12DBF436" w14:textId="77777777" w:rsidR="00086258" w:rsidRPr="00A44EAC" w:rsidRDefault="00086258" w:rsidP="00086258">
      <w:pPr>
        <w:rPr>
          <w:sz w:val="16"/>
        </w:rPr>
      </w:pPr>
      <w:r w:rsidRPr="00A44EAC">
        <w:rPr>
          <w:sz w:val="16"/>
        </w:rPr>
        <w:t>In Mahmoud v. Taylor, Justice Alito wrote for the court’s conservative wing, establishing the ability for parents to opt their children out of the curriculum if they find it religiously problematic. All three liberals dissented from this ruling. Despite the courts’ inherent similarity, cases like this demonstrate the different philosophies of the jurists.</w:t>
      </w:r>
    </w:p>
    <w:p w14:paraId="1B3467D4" w14:textId="77777777" w:rsidR="00086258" w:rsidRPr="00A44EAC" w:rsidRDefault="00086258" w:rsidP="00086258">
      <w:pPr>
        <w:rPr>
          <w:sz w:val="16"/>
        </w:rPr>
      </w:pPr>
      <w:r w:rsidRPr="00A44EAC">
        <w:rPr>
          <w:sz w:val="16"/>
        </w:rPr>
        <w:t>Earlier this year, conservatives Kavanaugh and Roberts worked with the three liberal justices to make it easier for individuals to access federal civil rights claims in Williams v. Reed. This ruling provides the most recent example of a minority of the courts’ conservatives ruling with the liberals to achieve a majority. Cases like this are not uncommon and illustrate another important aspect of the court: each justice acts independently of the others</w:t>
      </w:r>
    </w:p>
    <w:p w14:paraId="447FE9EF" w14:textId="77777777" w:rsidR="00086258" w:rsidRPr="00A44EAC" w:rsidRDefault="00086258" w:rsidP="00086258">
      <w:pPr>
        <w:rPr>
          <w:sz w:val="16"/>
        </w:rPr>
      </w:pPr>
      <w:r w:rsidRPr="00A44EAC">
        <w:rPr>
          <w:rStyle w:val="StyleUnderline"/>
        </w:rPr>
        <w:t>Despite there being a</w:t>
      </w:r>
      <w:r w:rsidRPr="00A44EAC">
        <w:rPr>
          <w:sz w:val="16"/>
        </w:rPr>
        <w:t xml:space="preserve"> </w:t>
      </w:r>
      <w:r w:rsidRPr="00EB3788">
        <w:rPr>
          <w:rStyle w:val="Emphasis"/>
          <w:highlight w:val="yellow"/>
        </w:rPr>
        <w:t>conservative majority</w:t>
      </w:r>
      <w:r w:rsidRPr="00A44EAC">
        <w:rPr>
          <w:sz w:val="16"/>
        </w:rPr>
        <w:t xml:space="preserve"> </w:t>
      </w:r>
      <w:r w:rsidRPr="00A44EAC">
        <w:rPr>
          <w:rStyle w:val="StyleUnderline"/>
        </w:rPr>
        <w:t>on the bench</w:t>
      </w:r>
      <w:r w:rsidRPr="00A44EAC">
        <w:rPr>
          <w:sz w:val="16"/>
        </w:rPr>
        <w:t xml:space="preserve">, the </w:t>
      </w:r>
      <w:r w:rsidRPr="00A44EAC">
        <w:rPr>
          <w:rStyle w:val="StyleUnderline"/>
        </w:rPr>
        <w:t xml:space="preserve">members of the panel </w:t>
      </w:r>
      <w:r w:rsidRPr="00EB3788">
        <w:rPr>
          <w:rStyle w:val="StyleUnderline"/>
          <w:highlight w:val="yellow"/>
        </w:rPr>
        <w:t>rely on</w:t>
      </w:r>
      <w:r w:rsidRPr="00A44EAC">
        <w:rPr>
          <w:rStyle w:val="StyleUnderline"/>
        </w:rPr>
        <w:t xml:space="preserve"> their</w:t>
      </w:r>
      <w:r w:rsidRPr="00A44EAC">
        <w:rPr>
          <w:sz w:val="16"/>
        </w:rPr>
        <w:t xml:space="preserve"> </w:t>
      </w:r>
      <w:r w:rsidRPr="00EB3788">
        <w:rPr>
          <w:rStyle w:val="Emphasis"/>
          <w:highlight w:val="yellow"/>
        </w:rPr>
        <w:t>jurisprudence</w:t>
      </w:r>
      <w:r w:rsidRPr="00EB3788">
        <w:rPr>
          <w:sz w:val="16"/>
          <w:highlight w:val="yellow"/>
        </w:rPr>
        <w:t xml:space="preserve"> </w:t>
      </w:r>
      <w:r w:rsidRPr="00EB3788">
        <w:rPr>
          <w:rStyle w:val="StyleUnderline"/>
          <w:highlight w:val="yellow"/>
        </w:rPr>
        <w:t>rather than</w:t>
      </w:r>
      <w:r w:rsidRPr="00A44EAC">
        <w:rPr>
          <w:rStyle w:val="StyleUnderline"/>
        </w:rPr>
        <w:t xml:space="preserve"> the</w:t>
      </w:r>
      <w:r w:rsidRPr="00A44EAC">
        <w:rPr>
          <w:sz w:val="16"/>
        </w:rPr>
        <w:t xml:space="preserve"> </w:t>
      </w:r>
      <w:r w:rsidRPr="00EB3788">
        <w:rPr>
          <w:rStyle w:val="Emphasis"/>
          <w:highlight w:val="yellow"/>
        </w:rPr>
        <w:t>beliefs</w:t>
      </w:r>
      <w:r w:rsidRPr="00A44EAC">
        <w:rPr>
          <w:sz w:val="16"/>
        </w:rPr>
        <w:t xml:space="preserve"> </w:t>
      </w:r>
      <w:r w:rsidRPr="00A44EAC">
        <w:rPr>
          <w:rStyle w:val="StyleUnderline"/>
        </w:rPr>
        <w:t>of their party or</w:t>
      </w:r>
      <w:r w:rsidRPr="00A44EAC">
        <w:rPr>
          <w:sz w:val="16"/>
        </w:rPr>
        <w:t xml:space="preserve"> </w:t>
      </w:r>
      <w:r w:rsidRPr="00A44EAC">
        <w:rPr>
          <w:rStyle w:val="Emphasis"/>
        </w:rPr>
        <w:t>ideological</w:t>
      </w:r>
      <w:r w:rsidRPr="00A44EAC">
        <w:rPr>
          <w:sz w:val="16"/>
        </w:rPr>
        <w:t xml:space="preserve"> </w:t>
      </w:r>
      <w:r w:rsidRPr="00A44EAC">
        <w:rPr>
          <w:rStyle w:val="StyleUnderline"/>
        </w:rPr>
        <w:t>group</w:t>
      </w:r>
      <w:r w:rsidRPr="00A44EAC">
        <w:rPr>
          <w:sz w:val="16"/>
        </w:rPr>
        <w:t xml:space="preserve">. While holding similar views, </w:t>
      </w:r>
      <w:r w:rsidRPr="00A44EAC">
        <w:rPr>
          <w:rStyle w:val="StyleUnderline"/>
        </w:rPr>
        <w:t>the conservative majority is</w:t>
      </w:r>
      <w:r w:rsidRPr="00A44EAC">
        <w:rPr>
          <w:sz w:val="16"/>
        </w:rPr>
        <w:t xml:space="preserve"> </w:t>
      </w:r>
      <w:r w:rsidRPr="00A44EAC">
        <w:rPr>
          <w:rStyle w:val="Emphasis"/>
        </w:rPr>
        <w:t>not</w:t>
      </w:r>
      <w:r w:rsidRPr="00A44EAC">
        <w:rPr>
          <w:sz w:val="16"/>
        </w:rPr>
        <w:t xml:space="preserve"> </w:t>
      </w:r>
      <w:r w:rsidRPr="00A44EAC">
        <w:rPr>
          <w:rStyle w:val="StyleUnderline"/>
        </w:rPr>
        <w:t>the republican party</w:t>
      </w:r>
      <w:r w:rsidRPr="00A44EAC">
        <w:rPr>
          <w:sz w:val="16"/>
        </w:rPr>
        <w:t>. Rather, it is a collection of the six highly talented individuals who hold overlapping beliefs. The same thing can be said about the three liberals on the bench.</w:t>
      </w:r>
    </w:p>
    <w:p w14:paraId="7A3E5F52" w14:textId="77777777" w:rsidR="00086258" w:rsidRPr="00A44EAC" w:rsidRDefault="00086258" w:rsidP="00086258">
      <w:pPr>
        <w:rPr>
          <w:sz w:val="16"/>
        </w:rPr>
      </w:pPr>
      <w:r w:rsidRPr="00A44EAC">
        <w:rPr>
          <w:sz w:val="16"/>
        </w:rPr>
        <w:t>This phenomenon has enabled the court to remain a highly-respected body whose rulings serve as the law of the land. Similarly, it has, for the most part, stopped outside influences from attempting to meddle with the affairs of the court. Legally, if the current situation changes, the legislature could move to impeach a jurist from their post, or Congress could expand the court, potentially diluting the importance of each member.</w:t>
      </w:r>
    </w:p>
    <w:p w14:paraId="45DBC367" w14:textId="77777777" w:rsidR="00086258" w:rsidRPr="00A44EAC" w:rsidRDefault="00086258" w:rsidP="00086258">
      <w:pPr>
        <w:rPr>
          <w:sz w:val="16"/>
        </w:rPr>
      </w:pPr>
      <w:r w:rsidRPr="00A44EAC">
        <w:rPr>
          <w:sz w:val="16"/>
        </w:rPr>
        <w:t xml:space="preserve">Both of these </w:t>
      </w:r>
      <w:r w:rsidRPr="00EB3788">
        <w:rPr>
          <w:rStyle w:val="Emphasis"/>
          <w:sz w:val="24"/>
          <w:szCs w:val="24"/>
          <w:highlight w:val="yellow"/>
        </w:rPr>
        <w:t>Pandora’s boxes</w:t>
      </w:r>
      <w:r w:rsidRPr="00A44EAC">
        <w:rPr>
          <w:rStyle w:val="Emphasis"/>
          <w:sz w:val="24"/>
          <w:szCs w:val="24"/>
        </w:rPr>
        <w:t xml:space="preserve"> have </w:t>
      </w:r>
      <w:r w:rsidRPr="00EB3788">
        <w:rPr>
          <w:rStyle w:val="Emphasis"/>
          <w:sz w:val="24"/>
          <w:szCs w:val="24"/>
          <w:highlight w:val="yellow"/>
        </w:rPr>
        <w:t>remained shut</w:t>
      </w:r>
      <w:r w:rsidRPr="00A44EAC">
        <w:rPr>
          <w:sz w:val="16"/>
        </w:rPr>
        <w:t xml:space="preserve">. </w:t>
      </w:r>
      <w:r w:rsidRPr="00A44EAC">
        <w:rPr>
          <w:rStyle w:val="StyleUnderline"/>
        </w:rPr>
        <w:t>This should be the case as every member of the court</w:t>
      </w:r>
      <w:r w:rsidRPr="00A44EAC">
        <w:rPr>
          <w:sz w:val="16"/>
        </w:rPr>
        <w:t xml:space="preserve"> has </w:t>
      </w:r>
      <w:r w:rsidRPr="00A44EAC">
        <w:rPr>
          <w:rStyle w:val="StyleUnderline"/>
        </w:rPr>
        <w:t>demonstrated a</w:t>
      </w:r>
      <w:r w:rsidRPr="00A44EAC">
        <w:rPr>
          <w:sz w:val="16"/>
        </w:rPr>
        <w:t xml:space="preserve"> </w:t>
      </w:r>
      <w:r w:rsidRPr="00A44EAC">
        <w:rPr>
          <w:rStyle w:val="Emphasis"/>
        </w:rPr>
        <w:t>remarkable ability</w:t>
      </w:r>
      <w:r w:rsidRPr="00A44EAC">
        <w:rPr>
          <w:sz w:val="16"/>
        </w:rPr>
        <w:t xml:space="preserve"> </w:t>
      </w:r>
      <w:r w:rsidRPr="00A44EAC">
        <w:rPr>
          <w:rStyle w:val="StyleUnderline"/>
        </w:rPr>
        <w:t>to rule in an</w:t>
      </w:r>
      <w:r w:rsidRPr="00A44EAC">
        <w:rPr>
          <w:sz w:val="16"/>
        </w:rPr>
        <w:t xml:space="preserve"> </w:t>
      </w:r>
      <w:r w:rsidRPr="00A44EAC">
        <w:rPr>
          <w:rStyle w:val="Emphasis"/>
        </w:rPr>
        <w:t>unbiased</w:t>
      </w:r>
      <w:r w:rsidRPr="00A44EAC">
        <w:rPr>
          <w:sz w:val="16"/>
        </w:rPr>
        <w:t xml:space="preserve"> </w:t>
      </w:r>
      <w:r w:rsidRPr="00A44EAC">
        <w:rPr>
          <w:rStyle w:val="StyleUnderline"/>
        </w:rPr>
        <w:t>manner</w:t>
      </w:r>
      <w:r w:rsidRPr="00A44EAC">
        <w:rPr>
          <w:sz w:val="16"/>
        </w:rPr>
        <w:t>. As long as it continues, the Supreme Court of the United States will remain a sacred institution and the envy of our peers abroad. Entities like the Supreme Court are what make America truly special. It is in all of our best interests to keep this the case. Despite how appealing it may seem, citizens and elected officials should not attempt to interfere with the affairs of the nation’s highest court.</w:t>
      </w:r>
    </w:p>
    <w:p w14:paraId="1AE40E94" w14:textId="77777777" w:rsidR="00086258" w:rsidRPr="00FF754B" w:rsidRDefault="00086258" w:rsidP="00086258"/>
    <w:p w14:paraId="1116FC80" w14:textId="6F0AEC16" w:rsidR="00086258" w:rsidRDefault="00086258" w:rsidP="00086258">
      <w:pPr>
        <w:pStyle w:val="Heading3"/>
      </w:pPr>
      <w:r>
        <w:t>Tech Defense---2NC</w:t>
      </w:r>
    </w:p>
    <w:p w14:paraId="39E17D09" w14:textId="77777777" w:rsidR="00086258" w:rsidRPr="009630FE" w:rsidRDefault="00086258" w:rsidP="00086258">
      <w:pPr>
        <w:pStyle w:val="Heading4"/>
        <w:rPr>
          <w:b w:val="0"/>
          <w:bCs/>
        </w:rPr>
      </w:pPr>
      <w:r>
        <w:t xml:space="preserve">It’s </w:t>
      </w:r>
      <w:r>
        <w:rPr>
          <w:u w:val="single"/>
        </w:rPr>
        <w:t>science fiction</w:t>
      </w:r>
      <w:r>
        <w:t xml:space="preserve">. </w:t>
      </w:r>
      <w:r>
        <w:rPr>
          <w:b w:val="0"/>
          <w:bCs/>
        </w:rPr>
        <w:t>Trust humans!</w:t>
      </w:r>
    </w:p>
    <w:p w14:paraId="1A86A780" w14:textId="77777777" w:rsidR="00086258" w:rsidRPr="00EF55C7" w:rsidRDefault="00086258" w:rsidP="00086258">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3AD49C30" w14:textId="77777777" w:rsidR="00086258" w:rsidRPr="00200E52" w:rsidRDefault="00086258" w:rsidP="00086258">
      <w:pPr>
        <w:rPr>
          <w:sz w:val="16"/>
        </w:rPr>
      </w:pPr>
      <w:r w:rsidRPr="00EF55C7">
        <w:rPr>
          <w:sz w:val="16"/>
        </w:rPr>
        <w:t>Mark Henderson, professor emeritus of engineering at Arizona State University, wrote, “</w:t>
      </w:r>
      <w:r w:rsidRPr="00EF55C7">
        <w:rPr>
          <w:rStyle w:val="Emphasis"/>
          <w:highlight w:val="yellow"/>
        </w:rPr>
        <w:t>Science fiction</w:t>
      </w:r>
      <w:r w:rsidRPr="00EF55C7">
        <w:rPr>
          <w:rStyle w:val="StyleUnderline"/>
        </w:rPr>
        <w:t xml:space="preserve"> has </w:t>
      </w:r>
      <w:r w:rsidRPr="00EF55C7">
        <w:rPr>
          <w:rStyle w:val="StyleUnderline"/>
          <w:highlight w:val="yellow"/>
        </w:rPr>
        <w:t>predicted</w:t>
      </w:r>
      <w:r w:rsidRPr="00EF55C7">
        <w:rPr>
          <w:rStyle w:val="StyleUnderline"/>
        </w:rPr>
        <w:t xml:space="preserve"> that </w:t>
      </w:r>
      <w:r w:rsidRPr="00EF55C7">
        <w:rPr>
          <w:rStyle w:val="Emphasis"/>
          <w:highlight w:val="yellow"/>
        </w:rPr>
        <w:t>tech</w:t>
      </w:r>
      <w:r w:rsidRPr="00EF55C7">
        <w:rPr>
          <w:rStyle w:val="StyleUnderline"/>
        </w:rPr>
        <w:t xml:space="preserve">nology will </w:t>
      </w:r>
      <w:r w:rsidRPr="00EF55C7">
        <w:rPr>
          <w:rStyle w:val="Emphasis"/>
        </w:rPr>
        <w:t>surreptitiously take charge</w:t>
      </w:r>
      <w:r w:rsidRPr="00EF55C7">
        <w:rPr>
          <w:rStyle w:val="StyleUnderline"/>
        </w:rPr>
        <w:t xml:space="preserve"> of decisions. I see that as a </w:t>
      </w:r>
      <w:r w:rsidRPr="00EF55C7">
        <w:rPr>
          <w:rStyle w:val="Emphasis"/>
          <w:highlight w:val="yellow"/>
        </w:rPr>
        <w:t>fear-based</w:t>
      </w:r>
      <w:r w:rsidRPr="00EF55C7">
        <w:rPr>
          <w:rStyle w:val="Emphasis"/>
        </w:rPr>
        <w:t xml:space="preserve"> prediction</w:t>
      </w:r>
      <w:r w:rsidRPr="00EF55C7">
        <w:rPr>
          <w:rStyle w:val="StyleUnderline"/>
        </w:rPr>
        <w:t xml:space="preserve">. I </w:t>
      </w:r>
      <w:r w:rsidRPr="00EF55C7">
        <w:rPr>
          <w:rStyle w:val="StyleUnderline"/>
          <w:highlight w:val="yellow"/>
        </w:rPr>
        <w:t xml:space="preserve">have </w:t>
      </w:r>
      <w:r w:rsidRPr="00EF55C7">
        <w:rPr>
          <w:rStyle w:val="Emphasis"/>
          <w:highlight w:val="yellow"/>
        </w:rPr>
        <w:t>confidence</w:t>
      </w:r>
      <w:r w:rsidRPr="00EF55C7">
        <w:rPr>
          <w:rStyle w:val="StyleUnderline"/>
          <w:highlight w:val="yellow"/>
        </w:rPr>
        <w:t xml:space="preserve"> in</w:t>
      </w:r>
      <w:r w:rsidRPr="00EF55C7">
        <w:rPr>
          <w:rStyle w:val="StyleUnderline"/>
        </w:rPr>
        <w:t xml:space="preserve"> human </w:t>
      </w:r>
      <w:r w:rsidRPr="00EF55C7">
        <w:rPr>
          <w:rStyle w:val="StyleUnderline"/>
          <w:highlight w:val="yellow"/>
        </w:rPr>
        <w:t>intelligence and</w:t>
      </w:r>
      <w:r w:rsidRPr="00EF55C7">
        <w:rPr>
          <w:rStyle w:val="StyleUnderline"/>
        </w:rPr>
        <w:t xml:space="preserve"> humane </w:t>
      </w:r>
      <w:r w:rsidRPr="00EF55C7">
        <w:rPr>
          <w:rStyle w:val="Emphasis"/>
          <w:highlight w:val="yellow"/>
        </w:rPr>
        <w:t>anticipatory prevention</w:t>
      </w:r>
      <w:r w:rsidRPr="00EF55C7">
        <w:rPr>
          <w:rStyle w:val="StyleUnderline"/>
          <w:highlight w:val="yellow"/>
        </w:rPr>
        <w:t xml:space="preserve"> of takeover by</w:t>
      </w:r>
      <w:r w:rsidRPr="00EF55C7">
        <w:rPr>
          <w:rStyle w:val="StyleUnderline"/>
        </w:rPr>
        <w:t xml:space="preserve"> either </w:t>
      </w:r>
      <w:r w:rsidRPr="00EF55C7">
        <w:rPr>
          <w:rStyle w:val="Emphasis"/>
          <w:highlight w:val="yellow"/>
        </w:rPr>
        <w:t>tech</w:t>
      </w:r>
      <w:r w:rsidRPr="00EF55C7">
        <w:rPr>
          <w:rStyle w:val="StyleUnderline"/>
        </w:rPr>
        <w:t xml:space="preserve">nology </w:t>
      </w:r>
      <w:r w:rsidRPr="00EF55C7">
        <w:rPr>
          <w:rStyle w:val="StyleUnderline"/>
          <w:highlight w:val="yellow"/>
        </w:rPr>
        <w:t>or those</w:t>
      </w:r>
      <w:r w:rsidRPr="00EF55C7">
        <w:rPr>
          <w:rStyle w:val="StyleUnderline"/>
        </w:rPr>
        <w:t xml:space="preserve"> who </w:t>
      </w:r>
      <w:r w:rsidRPr="00EF55C7">
        <w:rPr>
          <w:rStyle w:val="StyleUnderline"/>
          <w:highlight w:val="yellow"/>
        </w:rPr>
        <w:t xml:space="preserve">want to </w:t>
      </w:r>
      <w:r w:rsidRPr="00EF55C7">
        <w:rPr>
          <w:rStyle w:val="Emphasis"/>
          <w:highlight w:val="yellow"/>
        </w:rPr>
        <w:t>cause harm</w:t>
      </w:r>
      <w:r w:rsidRPr="00EF55C7">
        <w:rPr>
          <w:rStyle w:val="StyleUnderline"/>
          <w:highlight w:val="yellow"/>
        </w:rPr>
        <w:t>.</w:t>
      </w:r>
      <w:r w:rsidRPr="00EF55C7">
        <w:rPr>
          <w:rStyle w:val="StyleUnderline"/>
        </w:rPr>
        <w:t xml:space="preserve"> I think </w:t>
      </w:r>
      <w:r w:rsidRPr="00EF55C7">
        <w:rPr>
          <w:rStyle w:val="StyleUnderline"/>
          <w:highlight w:val="yellow"/>
        </w:rPr>
        <w:t>most</w:t>
      </w:r>
      <w:r w:rsidRPr="00EF55C7">
        <w:rPr>
          <w:rStyle w:val="StyleUnderline"/>
        </w:rPr>
        <w:t xml:space="preserve"> humans would be </w:t>
      </w:r>
      <w:r w:rsidRPr="00EF55C7">
        <w:rPr>
          <w:rStyle w:val="Emphasis"/>
          <w:highlight w:val="yellow"/>
        </w:rPr>
        <w:t>very troubled</w:t>
      </w:r>
      <w:r w:rsidRPr="00EF55C7">
        <w:rPr>
          <w:rStyle w:val="StyleUnderline"/>
          <w:highlight w:val="yellow"/>
        </w:rPr>
        <w:t xml:space="preserve"> by</w:t>
      </w:r>
      <w:r w:rsidRPr="00EF55C7">
        <w:rPr>
          <w:rStyle w:val="StyleUnderline"/>
        </w:rPr>
        <w:t xml:space="preserve"> the prospect of </w:t>
      </w:r>
      <w:r w:rsidRPr="00EF55C7">
        <w:rPr>
          <w:rStyle w:val="Emphasis"/>
          <w:highlight w:val="yellow"/>
        </w:rPr>
        <w:t>machines</w:t>
      </w:r>
      <w:r w:rsidRPr="00EF55C7">
        <w:rPr>
          <w:rStyle w:val="Emphasis"/>
        </w:rPr>
        <w:t xml:space="preserve"> making decisions</w:t>
      </w:r>
      <w:r w:rsidRPr="00EF55C7">
        <w:rPr>
          <w:rStyle w:val="StyleUnderline"/>
        </w:rPr>
        <w:t xml:space="preserve"> </w:t>
      </w:r>
      <w:r w:rsidRPr="00EF55C7">
        <w:rPr>
          <w:rStyle w:val="StyleUnderline"/>
          <w:highlight w:val="yellow"/>
        </w:rPr>
        <w:t>over vital</w:t>
      </w:r>
      <w:r w:rsidRPr="00EF55C7">
        <w:rPr>
          <w:rStyle w:val="StyleUnderline"/>
        </w:rPr>
        <w:t xml:space="preserve"> human </w:t>
      </w:r>
      <w:r w:rsidRPr="00EF55C7">
        <w:rPr>
          <w:rStyle w:val="StyleUnderline"/>
          <w:highlight w:val="yellow"/>
        </w:rPr>
        <w:t>interests</w:t>
      </w:r>
      <w:r w:rsidRPr="00EF55C7">
        <w:rPr>
          <w:rStyle w:val="StyleUnderline"/>
        </w:rPr>
        <w:t xml:space="preserve"> </w:t>
      </w:r>
      <w:r w:rsidRPr="00EF55C7">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170E629C" w14:textId="41EC8470" w:rsidR="00086258" w:rsidRDefault="00A07160" w:rsidP="00A07160">
      <w:pPr>
        <w:pStyle w:val="Heading1"/>
      </w:pPr>
      <w:r>
        <w:t>1NR</w:t>
      </w:r>
    </w:p>
    <w:p w14:paraId="2BB2350A" w14:textId="77777777" w:rsidR="00A07160" w:rsidRDefault="00A07160" w:rsidP="00A07160">
      <w:pPr>
        <w:pStyle w:val="Heading2"/>
      </w:pPr>
      <w:r>
        <w:t>Court PTX DA</w:t>
      </w:r>
    </w:p>
    <w:p w14:paraId="2051C67B" w14:textId="77777777" w:rsidR="00A07160" w:rsidRDefault="00A07160" w:rsidP="00A07160">
      <w:pPr>
        <w:pStyle w:val="Heading3"/>
      </w:pPr>
      <w:bookmarkStart w:id="9" w:name="_Hlk219645245"/>
      <w:r>
        <w:t>Impact---Solves Case---War/Multilat</w:t>
      </w:r>
    </w:p>
    <w:p w14:paraId="7C38328C" w14:textId="77777777" w:rsidR="00A07160" w:rsidRPr="0059436C" w:rsidRDefault="00A07160" w:rsidP="00A07160">
      <w:pPr>
        <w:pStyle w:val="Heading4"/>
      </w:pPr>
      <w:r w:rsidRPr="0059436C">
        <w:t xml:space="preserve">It sparks </w:t>
      </w:r>
      <w:r w:rsidRPr="0059436C">
        <w:rPr>
          <w:u w:val="single"/>
        </w:rPr>
        <w:t>nuclear</w:t>
      </w:r>
      <w:r w:rsidRPr="0059436C">
        <w:t xml:space="preserve"> conflict AND collapses </w:t>
      </w:r>
      <w:r w:rsidRPr="008E4244">
        <w:rPr>
          <w:highlight w:val="yellow"/>
          <w:u w:val="single"/>
        </w:rPr>
        <w:t>multilateral cooperation</w:t>
      </w:r>
      <w:r w:rsidRPr="0059436C">
        <w:t xml:space="preserve"> over AI, cyber, climate, terror, prolif, and transnational crime.</w:t>
      </w:r>
    </w:p>
    <w:p w14:paraId="12F82B35" w14:textId="77777777" w:rsidR="00A07160" w:rsidRDefault="00A07160" w:rsidP="00A07160">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59E5DF4" w14:textId="77777777" w:rsidR="00A07160" w:rsidRPr="00570F49" w:rsidRDefault="00A07160" w:rsidP="00A07160">
      <w:pPr>
        <w:rPr>
          <w:sz w:val="16"/>
        </w:rPr>
      </w:pPr>
      <w:r w:rsidRPr="00570F49">
        <w:rPr>
          <w:sz w:val="16"/>
        </w:rPr>
        <w:t>SS: 5: What factors do you believe contribute most significantly to shaping the existing polar structure of global politics?</w:t>
      </w:r>
    </w:p>
    <w:p w14:paraId="37874158" w14:textId="77777777" w:rsidR="00A07160" w:rsidRPr="00570F49" w:rsidRDefault="00A07160" w:rsidP="00A07160">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and </w:t>
      </w:r>
      <w:r w:rsidRPr="00427A63">
        <w:rPr>
          <w:rStyle w:val="Emphasis"/>
          <w:highlight w:val="yellow"/>
        </w:rPr>
        <w:t>protectionism</w:t>
      </w:r>
      <w:r w:rsidRPr="00570F49">
        <w:rPr>
          <w:sz w:val="16"/>
        </w:rPr>
        <w:t xml:space="preserve"> </w:t>
      </w:r>
      <w:r w:rsidRPr="00B324A1">
        <w:rPr>
          <w:rStyle w:val="StyleUnderline"/>
        </w:rPr>
        <w:t>can</w:t>
      </w:r>
      <w:r w:rsidRPr="00570F49">
        <w:rPr>
          <w:sz w:val="16"/>
        </w:rPr>
        <w:t xml:space="preserve"> </w:t>
      </w:r>
      <w:r w:rsidRPr="00427A63">
        <w:rPr>
          <w:rStyle w:val="Emphasis"/>
          <w:highlight w:val="yellow"/>
        </w:rPr>
        <w:t>exacerbate</w:t>
      </w:r>
      <w:r w:rsidRPr="00570F49">
        <w:rPr>
          <w:sz w:val="16"/>
        </w:rPr>
        <w:t xml:space="preserve"> these </w:t>
      </w:r>
      <w:r w:rsidRPr="00427A63">
        <w:rPr>
          <w:rStyle w:val="StyleUnderline"/>
          <w:highlight w:val="yellow"/>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5AE28F6E" w14:textId="77777777" w:rsidR="00A07160" w:rsidRPr="00570F49" w:rsidRDefault="00A07160" w:rsidP="00A07160">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40A54D39" w14:textId="77777777" w:rsidR="00A07160" w:rsidRPr="00570F49" w:rsidRDefault="00A07160" w:rsidP="00A07160">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20904A84" w14:textId="77777777" w:rsidR="00A07160" w:rsidRPr="00570F49" w:rsidRDefault="00A07160" w:rsidP="00A07160">
      <w:pPr>
        <w:rPr>
          <w:sz w:val="16"/>
        </w:rPr>
      </w:pPr>
      <w:r w:rsidRPr="00570F49">
        <w:rPr>
          <w:sz w:val="16"/>
        </w:rPr>
        <w:t>SS: 6: What are the potential consequences of maintaining or attempting to shift the existing polar structure of global politics?</w:t>
      </w:r>
    </w:p>
    <w:p w14:paraId="5A877661" w14:textId="77777777" w:rsidR="00A07160" w:rsidRPr="00570F49" w:rsidRDefault="00A07160" w:rsidP="00A07160">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19D54B92" w14:textId="77777777" w:rsidR="00A07160" w:rsidRPr="00195396" w:rsidRDefault="00A07160" w:rsidP="00A07160"/>
    <w:p w14:paraId="26C0DBD5" w14:textId="77777777" w:rsidR="00A07160" w:rsidRPr="006B1A2F" w:rsidRDefault="00A07160" w:rsidP="00A07160"/>
    <w:p w14:paraId="14F2CE00" w14:textId="77777777" w:rsidR="00A07160" w:rsidRDefault="00A07160" w:rsidP="00A07160">
      <w:pPr>
        <w:pStyle w:val="Heading3"/>
      </w:pPr>
      <w:r>
        <w:t>Impact---War</w:t>
      </w:r>
    </w:p>
    <w:p w14:paraId="41D5A50D" w14:textId="77777777" w:rsidR="00A07160" w:rsidRDefault="00A07160" w:rsidP="00A07160">
      <w:pPr>
        <w:pStyle w:val="Heading4"/>
      </w:pPr>
      <w:r>
        <w:t xml:space="preserve">Impact is </w:t>
      </w:r>
      <w:r w:rsidRPr="00757868">
        <w:rPr>
          <w:u w:val="single"/>
        </w:rPr>
        <w:t>nuke war</w:t>
      </w:r>
      <w:r>
        <w:t>.</w:t>
      </w:r>
    </w:p>
    <w:p w14:paraId="3C29AF67" w14:textId="77777777" w:rsidR="00A07160" w:rsidRDefault="00A07160" w:rsidP="00A07160">
      <w:r>
        <w:t xml:space="preserve">Steve </w:t>
      </w:r>
      <w:r w:rsidRPr="00BA36D2">
        <w:rPr>
          <w:rStyle w:val="Style13ptBold"/>
        </w:rPr>
        <w:t>Schifferes 10</w:t>
      </w:r>
      <w:r>
        <w:rPr>
          <w:rStyle w:val="Style13ptBold"/>
        </w:rPr>
        <w:t>/</w:t>
      </w:r>
      <w:r w:rsidRPr="00BA36D2">
        <w:rPr>
          <w:rStyle w:val="Style13ptBold"/>
        </w:rPr>
        <w:t>29</w:t>
      </w:r>
      <w:r w:rsidRPr="00173074">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263AC76E" w14:textId="77777777" w:rsidR="00A07160" w:rsidRPr="0016723D" w:rsidRDefault="00A07160" w:rsidP="00A07160">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3801859A" w14:textId="77777777" w:rsidR="00A07160" w:rsidRPr="0016723D" w:rsidRDefault="00A07160" w:rsidP="00A07160">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2D6F3917" w14:textId="77777777" w:rsidR="00A07160" w:rsidRPr="0016723D" w:rsidRDefault="00A07160" w:rsidP="00A07160">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1EEE0086" w14:textId="77777777" w:rsidR="00A07160" w:rsidRPr="0016723D" w:rsidRDefault="00A07160" w:rsidP="00A07160">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2B96CE00" w14:textId="77777777" w:rsidR="00A07160" w:rsidRPr="0016723D" w:rsidRDefault="00A07160" w:rsidP="00A07160">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5369AE1D" w14:textId="77777777" w:rsidR="00A07160" w:rsidRPr="0016723D" w:rsidRDefault="00A07160" w:rsidP="00A07160">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18497FC1" w14:textId="77777777" w:rsidR="00A07160" w:rsidRPr="0016723D" w:rsidRDefault="00A07160" w:rsidP="00A07160">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56B6D432" w14:textId="77777777" w:rsidR="00A07160" w:rsidRPr="0016723D" w:rsidRDefault="00A07160" w:rsidP="00A07160">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3EF76E23" w14:textId="77777777" w:rsidR="00A07160" w:rsidRPr="0016723D" w:rsidRDefault="00A07160" w:rsidP="00A07160">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354904BD" w14:textId="77777777" w:rsidR="00A07160" w:rsidRPr="0016723D" w:rsidRDefault="00A07160" w:rsidP="00A07160">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4D47A033" w14:textId="77777777" w:rsidR="00A07160" w:rsidRPr="005D388F" w:rsidRDefault="00A07160" w:rsidP="00A07160">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4FD9A0B0" w14:textId="77777777" w:rsidR="00A07160" w:rsidRDefault="00A07160" w:rsidP="00A07160">
      <w:pPr>
        <w:rPr>
          <w:sz w:val="16"/>
        </w:rPr>
      </w:pPr>
    </w:p>
    <w:p w14:paraId="6AF669CF" w14:textId="77777777" w:rsidR="00A07160" w:rsidRDefault="00A07160" w:rsidP="00A07160">
      <w:pPr>
        <w:pStyle w:val="Heading3"/>
      </w:pPr>
      <w:r>
        <w:t>Impact---Turns Case---Legitimacy/Lochnerism</w:t>
      </w:r>
    </w:p>
    <w:p w14:paraId="0A461D4B" w14:textId="77777777" w:rsidR="00A07160" w:rsidRDefault="00A07160" w:rsidP="00A07160">
      <w:pPr>
        <w:pStyle w:val="Heading4"/>
      </w:pPr>
      <w:r>
        <w:t xml:space="preserve">Zaps the case---failing to rule on tariffs </w:t>
      </w:r>
      <w:r w:rsidRPr="00342A20">
        <w:rPr>
          <w:u w:val="single"/>
        </w:rPr>
        <w:t>ends Court legitimacy</w:t>
      </w:r>
      <w:r>
        <w:t xml:space="preserve"> for </w:t>
      </w:r>
      <w:r w:rsidRPr="00342A20">
        <w:rPr>
          <w:u w:val="single"/>
        </w:rPr>
        <w:t>good.</w:t>
      </w:r>
    </w:p>
    <w:p w14:paraId="3EDE79B9" w14:textId="77777777" w:rsidR="00A07160" w:rsidRDefault="00A07160" w:rsidP="00A07160">
      <w:r>
        <w:t xml:space="preserve">Charles </w:t>
      </w:r>
      <w:r w:rsidRPr="00342A20">
        <w:rPr>
          <w:rStyle w:val="Style13ptBold"/>
        </w:rPr>
        <w:t>Lane 10/27</w:t>
      </w:r>
      <w:r>
        <w:t>/25, nonresident senior fellow at the American Enterprise Institute, “It’s Time for the Supreme Court to Confront Trump”, https://www.thefp.com/p/its-time-for-the-supreme-court-to-confront-trump-tariffs</w:t>
      </w:r>
    </w:p>
    <w:p w14:paraId="77F07FE0" w14:textId="77777777" w:rsidR="00A07160" w:rsidRPr="006A2FC8" w:rsidRDefault="00A07160" w:rsidP="00A07160">
      <w:pPr>
        <w:rPr>
          <w:rStyle w:val="StyleUnderline"/>
        </w:rPr>
      </w:pPr>
      <w:r w:rsidRPr="00342A20">
        <w:rPr>
          <w:rStyle w:val="StyleUnderline"/>
        </w:rPr>
        <w:t>S</w:t>
      </w:r>
      <w:r w:rsidRPr="006A2FC8">
        <w:rPr>
          <w:rStyle w:val="StyleUnderline"/>
        </w:rPr>
        <w:t xml:space="preserve">ome Supreme Court </w:t>
      </w:r>
      <w:r w:rsidRPr="00FF5FD3">
        <w:rPr>
          <w:rStyle w:val="StyleUnderline"/>
          <w:highlight w:val="yellow"/>
        </w:rPr>
        <w:t>cases</w:t>
      </w:r>
      <w:r w:rsidRPr="006A2FC8">
        <w:rPr>
          <w:rStyle w:val="StyleUnderline"/>
        </w:rPr>
        <w:t xml:space="preserve"> have the potential to cause </w:t>
      </w:r>
      <w:r w:rsidRPr="006A2FC8">
        <w:rPr>
          <w:rStyle w:val="Emphasis"/>
        </w:rPr>
        <w:t>sweeping change</w:t>
      </w:r>
      <w:r w:rsidRPr="006A2FC8">
        <w:t xml:space="preserve"> </w:t>
      </w:r>
      <w:r w:rsidRPr="006A2FC8">
        <w:rPr>
          <w:rStyle w:val="StyleUnderline"/>
        </w:rPr>
        <w:t>in the daily lives of millions of Americans</w:t>
      </w:r>
      <w:r w:rsidRPr="006A2FC8">
        <w:t xml:space="preserve">. </w:t>
      </w:r>
      <w:r w:rsidRPr="006A2FC8">
        <w:rPr>
          <w:rStyle w:val="StyleUnderline"/>
        </w:rPr>
        <w:t>Some</w:t>
      </w:r>
      <w:r w:rsidRPr="006A2FC8">
        <w:t xml:space="preserve"> </w:t>
      </w:r>
      <w:r w:rsidRPr="00FF5FD3">
        <w:rPr>
          <w:rStyle w:val="Emphasis"/>
          <w:sz w:val="24"/>
          <w:szCs w:val="24"/>
          <w:highlight w:val="yellow"/>
        </w:rPr>
        <w:t>test the legitimacy of the court</w:t>
      </w:r>
      <w:r w:rsidRPr="006A2FC8">
        <w:rPr>
          <w:rStyle w:val="Emphasis"/>
          <w:sz w:val="24"/>
          <w:szCs w:val="24"/>
        </w:rPr>
        <w:t xml:space="preserve"> itself</w:t>
      </w:r>
      <w:r w:rsidRPr="006A2FC8">
        <w:t xml:space="preserve">. </w:t>
      </w:r>
      <w:r w:rsidRPr="00FF5FD3">
        <w:rPr>
          <w:rStyle w:val="StyleUnderline"/>
          <w:highlight w:val="yellow"/>
        </w:rPr>
        <w:t>Some</w:t>
      </w:r>
      <w:r w:rsidRPr="00FF5FD3">
        <w:rPr>
          <w:highlight w:val="yellow"/>
        </w:rPr>
        <w:t xml:space="preserve"> </w:t>
      </w:r>
      <w:r w:rsidRPr="00FF5FD3">
        <w:rPr>
          <w:rStyle w:val="StyleUnderline"/>
          <w:highlight w:val="yellow"/>
        </w:rPr>
        <w:t xml:space="preserve">determine the </w:t>
      </w:r>
      <w:r w:rsidRPr="00FF5FD3">
        <w:rPr>
          <w:rStyle w:val="Emphasis"/>
          <w:highlight w:val="yellow"/>
        </w:rPr>
        <w:t>balance of power</w:t>
      </w:r>
      <w:r w:rsidRPr="00FF5FD3">
        <w:rPr>
          <w:rStyle w:val="StyleUnderline"/>
          <w:highlight w:val="yellow"/>
        </w:rPr>
        <w:t xml:space="preserve"> among the </w:t>
      </w:r>
      <w:r w:rsidRPr="00FF5FD3">
        <w:rPr>
          <w:rStyle w:val="Emphasis"/>
          <w:highlight w:val="yellow"/>
        </w:rPr>
        <w:t xml:space="preserve">three branches </w:t>
      </w:r>
      <w:r w:rsidRPr="00FF5FD3">
        <w:rPr>
          <w:rStyle w:val="Emphasis"/>
        </w:rPr>
        <w:t>of government</w:t>
      </w:r>
      <w:r w:rsidRPr="00FF5FD3">
        <w:rPr>
          <w:rStyle w:val="StyleUnderline"/>
        </w:rPr>
        <w:t>.</w:t>
      </w:r>
    </w:p>
    <w:p w14:paraId="6066B420" w14:textId="77777777" w:rsidR="00A07160" w:rsidRPr="006A2FC8" w:rsidRDefault="00A07160" w:rsidP="00A07160">
      <w:pPr>
        <w:rPr>
          <w:rStyle w:val="StyleUnderline"/>
        </w:rPr>
      </w:pPr>
      <w:r w:rsidRPr="006A2FC8">
        <w:t xml:space="preserve">And </w:t>
      </w:r>
      <w:r w:rsidRPr="006A2FC8">
        <w:rPr>
          <w:rStyle w:val="StyleUnderline"/>
        </w:rPr>
        <w:t xml:space="preserve">then there are </w:t>
      </w:r>
      <w:r w:rsidRPr="006A2FC8">
        <w:rPr>
          <w:rStyle w:val="Emphasis"/>
        </w:rPr>
        <w:t>rare cases</w:t>
      </w:r>
      <w:r w:rsidRPr="006A2FC8">
        <w:rPr>
          <w:rStyle w:val="StyleUnderline"/>
        </w:rPr>
        <w:t xml:space="preserve"> that </w:t>
      </w:r>
      <w:r w:rsidRPr="006A2FC8">
        <w:rPr>
          <w:rStyle w:val="Emphasis"/>
          <w:sz w:val="24"/>
          <w:szCs w:val="24"/>
        </w:rPr>
        <w:t>do all three</w:t>
      </w:r>
      <w:r w:rsidRPr="006A2FC8">
        <w:t xml:space="preserve">. </w:t>
      </w:r>
      <w:r w:rsidRPr="006A2FC8">
        <w:rPr>
          <w:rStyle w:val="StyleUnderline"/>
        </w:rPr>
        <w:t xml:space="preserve">So it is with Learning Resources, Inc. v. Trump and V.O.S. Selections, Inc. v. Trump, two cases the justices </w:t>
      </w:r>
      <w:r w:rsidRPr="006A2FC8">
        <w:rPr>
          <w:rStyle w:val="Emphasis"/>
        </w:rPr>
        <w:t>consolidated</w:t>
      </w:r>
      <w:r w:rsidRPr="006A2FC8">
        <w:t xml:space="preserve"> </w:t>
      </w:r>
      <w:r w:rsidRPr="006A2FC8">
        <w:rPr>
          <w:rStyle w:val="StyleUnderline"/>
        </w:rPr>
        <w:t xml:space="preserve">for oral argument on November 5. </w:t>
      </w:r>
      <w:r w:rsidRPr="00FF5FD3">
        <w:rPr>
          <w:rStyle w:val="StyleUnderline"/>
          <w:highlight w:val="yellow"/>
        </w:rPr>
        <w:t>At issue</w:t>
      </w:r>
      <w:r w:rsidRPr="006A2FC8">
        <w:rPr>
          <w:rStyle w:val="StyleUnderline"/>
        </w:rPr>
        <w:t xml:space="preserve"> in both </w:t>
      </w:r>
      <w:r w:rsidRPr="00FF5FD3">
        <w:rPr>
          <w:rStyle w:val="StyleUnderline"/>
          <w:highlight w:val="yellow"/>
        </w:rPr>
        <w:t xml:space="preserve">is the </w:t>
      </w:r>
      <w:r w:rsidRPr="00FF5FD3">
        <w:rPr>
          <w:rStyle w:val="Emphasis"/>
          <w:highlight w:val="yellow"/>
        </w:rPr>
        <w:t>legality</w:t>
      </w:r>
      <w:r w:rsidRPr="00FF5FD3">
        <w:rPr>
          <w:rStyle w:val="StyleUnderline"/>
          <w:highlight w:val="yellow"/>
        </w:rPr>
        <w:t xml:space="preserve"> of</w:t>
      </w:r>
      <w:r w:rsidRPr="006A2FC8">
        <w:rPr>
          <w:rStyle w:val="StyleUnderline"/>
        </w:rPr>
        <w:t xml:space="preserve"> the </w:t>
      </w:r>
      <w:r w:rsidRPr="006A2FC8">
        <w:rPr>
          <w:rStyle w:val="Emphasis"/>
        </w:rPr>
        <w:t xml:space="preserve">worldwide </w:t>
      </w:r>
      <w:r w:rsidRPr="00FF5FD3">
        <w:rPr>
          <w:rStyle w:val="Emphasis"/>
          <w:highlight w:val="yellow"/>
        </w:rPr>
        <w:t>tariffs</w:t>
      </w:r>
      <w:r w:rsidRPr="006A2FC8">
        <w:rPr>
          <w:rStyle w:val="StyleUnderline"/>
        </w:rPr>
        <w:t xml:space="preserve"> decreed by President Donald Trump earlier this year.</w:t>
      </w:r>
    </w:p>
    <w:p w14:paraId="5F192449" w14:textId="77777777" w:rsidR="00A07160" w:rsidRPr="006A2FC8" w:rsidRDefault="00A07160" w:rsidP="00A07160">
      <w:pPr>
        <w:rPr>
          <w:rStyle w:val="Emphasis"/>
          <w:szCs w:val="28"/>
        </w:rPr>
      </w:pPr>
      <w:r w:rsidRPr="006A2FC8">
        <w:rPr>
          <w:rStyle w:val="StyleUnderline"/>
        </w:rPr>
        <w:t xml:space="preserve">These two cases present </w:t>
      </w:r>
      <w:r w:rsidRPr="006A2FC8">
        <w:rPr>
          <w:rStyle w:val="Emphasis"/>
        </w:rPr>
        <w:t xml:space="preserve">one of </w:t>
      </w:r>
      <w:r w:rsidRPr="00FF5FD3">
        <w:rPr>
          <w:rStyle w:val="Emphasis"/>
          <w:highlight w:val="yellow"/>
        </w:rPr>
        <w:t>the most consequential test</w:t>
      </w:r>
      <w:r w:rsidRPr="00FF5FD3">
        <w:rPr>
          <w:rStyle w:val="Emphasis"/>
        </w:rPr>
        <w:t>s</w:t>
      </w:r>
      <w:r w:rsidRPr="006A2FC8">
        <w:t xml:space="preserve"> </w:t>
      </w:r>
      <w:r w:rsidRPr="006A2FC8">
        <w:rPr>
          <w:rStyle w:val="StyleUnderline"/>
        </w:rPr>
        <w:t xml:space="preserve">for the Supreme Court </w:t>
      </w:r>
      <w:r w:rsidRPr="00FF5FD3">
        <w:rPr>
          <w:rStyle w:val="Emphasis"/>
          <w:szCs w:val="28"/>
          <w:highlight w:val="yellow"/>
        </w:rPr>
        <w:t>since Marbury v. Madison</w:t>
      </w:r>
      <w:r w:rsidRPr="006A2FC8">
        <w:t xml:space="preserve">, </w:t>
      </w:r>
      <w:r w:rsidRPr="006A2FC8">
        <w:rPr>
          <w:rStyle w:val="StyleUnderline"/>
        </w:rPr>
        <w:t xml:space="preserve">the 1803 ruling that established the justices’ power to declare laws unconstitutional. </w:t>
      </w:r>
      <w:r w:rsidRPr="006A2FC8">
        <w:rPr>
          <w:rStyle w:val="Emphasis"/>
          <w:szCs w:val="28"/>
        </w:rPr>
        <w:t>Maybe the biggest test.</w:t>
      </w:r>
    </w:p>
    <w:p w14:paraId="6291FD9A" w14:textId="77777777" w:rsidR="00A07160" w:rsidRDefault="00A07160" w:rsidP="00A07160"/>
    <w:p w14:paraId="15BAEB2B" w14:textId="77777777" w:rsidR="00A07160" w:rsidRDefault="00A07160" w:rsidP="00A07160">
      <w:pPr>
        <w:pStyle w:val="Heading4"/>
      </w:pPr>
      <w:r>
        <w:t xml:space="preserve">That </w:t>
      </w:r>
      <w:r w:rsidRPr="00B6047E">
        <w:rPr>
          <w:u w:val="single"/>
        </w:rPr>
        <w:t>zeroes</w:t>
      </w:r>
      <w:r>
        <w:t xml:space="preserve"> enforcement of the AFF. </w:t>
      </w:r>
    </w:p>
    <w:p w14:paraId="3EDC8B84" w14:textId="77777777" w:rsidR="00A07160" w:rsidRDefault="00A07160" w:rsidP="00A07160">
      <w:r>
        <w:t xml:space="preserve">Ava </w:t>
      </w:r>
      <w:r w:rsidRPr="00342A20">
        <w:rPr>
          <w:rStyle w:val="Style13ptBold"/>
        </w:rPr>
        <w:t>Steinmetz 25</w:t>
      </w:r>
      <w:r>
        <w:t>, Portland State University, “Did Dobbs Reduce the Supreme Court's Legitimacy?”, Paper 1707, PDX Scholar Library Extension</w:t>
      </w:r>
    </w:p>
    <w:p w14:paraId="2DE117F4" w14:textId="77777777" w:rsidR="00A07160" w:rsidRPr="006B1A2F" w:rsidRDefault="00A07160" w:rsidP="00A07160">
      <w:pPr>
        <w:rPr>
          <w:sz w:val="16"/>
        </w:rPr>
      </w:pPr>
      <w:r w:rsidRPr="00B6047E">
        <w:rPr>
          <w:sz w:val="16"/>
        </w:rPr>
        <w:t xml:space="preserve">Legitimacy refers to the public's acceptance and respect for the authority of the judicial system and its decisions. </w:t>
      </w:r>
      <w:r w:rsidRPr="00FF5FD3">
        <w:rPr>
          <w:rStyle w:val="Emphasis"/>
          <w:highlight w:val="yellow"/>
        </w:rPr>
        <w:t>Legitimacy matters</w:t>
      </w:r>
      <w:r w:rsidRPr="00B6047E">
        <w:rPr>
          <w:rStyle w:val="StyleUnderline"/>
        </w:rPr>
        <w:t xml:space="preserve"> in accordance with the Court because </w:t>
      </w:r>
      <w:r w:rsidRPr="00FF5FD3">
        <w:rPr>
          <w:rStyle w:val="StyleUnderline"/>
          <w:highlight w:val="yellow"/>
        </w:rPr>
        <w:t xml:space="preserve">it </w:t>
      </w:r>
      <w:r w:rsidRPr="00FF5FD3">
        <w:rPr>
          <w:rStyle w:val="Emphasis"/>
          <w:highlight w:val="yellow"/>
        </w:rPr>
        <w:t>impacts the ability</w:t>
      </w:r>
      <w:r w:rsidRPr="00FF5FD3">
        <w:rPr>
          <w:sz w:val="16"/>
          <w:highlight w:val="yellow"/>
        </w:rPr>
        <w:t xml:space="preserve"> </w:t>
      </w:r>
      <w:r w:rsidRPr="00FF5FD3">
        <w:rPr>
          <w:rStyle w:val="StyleUnderline"/>
          <w:highlight w:val="yellow"/>
        </w:rPr>
        <w:t xml:space="preserve">of the Court to </w:t>
      </w:r>
      <w:r w:rsidRPr="00FF5FD3">
        <w:rPr>
          <w:rStyle w:val="Emphasis"/>
          <w:highlight w:val="yellow"/>
        </w:rPr>
        <w:t>function</w:t>
      </w:r>
      <w:r w:rsidRPr="00B6047E">
        <w:rPr>
          <w:rStyle w:val="Emphasis"/>
        </w:rPr>
        <w:t xml:space="preserve"> effectively</w:t>
      </w:r>
      <w:r w:rsidRPr="00B6047E">
        <w:rPr>
          <w:sz w:val="16"/>
        </w:rPr>
        <w:t xml:space="preserve">, </w:t>
      </w:r>
      <w:r w:rsidRPr="00B6047E">
        <w:rPr>
          <w:rStyle w:val="StyleUnderline"/>
        </w:rPr>
        <w:t xml:space="preserve">and the extent they are able to </w:t>
      </w:r>
      <w:r w:rsidRPr="00B6047E">
        <w:rPr>
          <w:rStyle w:val="Emphasis"/>
        </w:rPr>
        <w:t>rule their constituents</w:t>
      </w:r>
      <w:r w:rsidRPr="00B6047E">
        <w:rPr>
          <w:sz w:val="16"/>
        </w:rPr>
        <w:t xml:space="preserve"> free of coercion; </w:t>
      </w:r>
      <w:r w:rsidRPr="00B6047E">
        <w:rPr>
          <w:rStyle w:val="StyleUnderline"/>
        </w:rPr>
        <w:t xml:space="preserve">this is because </w:t>
      </w:r>
      <w:r w:rsidRPr="00FF5FD3">
        <w:rPr>
          <w:rStyle w:val="StyleUnderline"/>
          <w:highlight w:val="yellow"/>
        </w:rPr>
        <w:t xml:space="preserve">legitimacy is </w:t>
      </w:r>
      <w:r w:rsidRPr="00FF5FD3">
        <w:rPr>
          <w:rStyle w:val="Emphasis"/>
          <w:highlight w:val="yellow"/>
        </w:rPr>
        <w:t>grounded</w:t>
      </w:r>
      <w:r w:rsidRPr="00FF5FD3">
        <w:rPr>
          <w:rStyle w:val="StyleUnderline"/>
          <w:highlight w:val="yellow"/>
        </w:rPr>
        <w:t xml:space="preserve"> in </w:t>
      </w:r>
      <w:r w:rsidRPr="00FF5FD3">
        <w:rPr>
          <w:rStyle w:val="Emphasis"/>
          <w:sz w:val="24"/>
          <w:szCs w:val="24"/>
          <w:highlight w:val="yellow"/>
        </w:rPr>
        <w:t>how the public perceives the institution</w:t>
      </w:r>
      <w:r w:rsidRPr="00B6047E">
        <w:rPr>
          <w:sz w:val="16"/>
        </w:rPr>
        <w:t xml:space="preserve">. I will be researching the topic of legitimacy in correlation with public perceptions of the Court. </w:t>
      </w:r>
      <w:r w:rsidRPr="00FF5FD3">
        <w:rPr>
          <w:rStyle w:val="StyleUnderline"/>
          <w:highlight w:val="yellow"/>
        </w:rPr>
        <w:t>If the</w:t>
      </w:r>
      <w:r w:rsidRPr="00B6047E">
        <w:rPr>
          <w:rStyle w:val="StyleUnderline"/>
        </w:rPr>
        <w:t xml:space="preserve"> largest legal </w:t>
      </w:r>
      <w:r w:rsidRPr="00FF5FD3">
        <w:rPr>
          <w:rStyle w:val="StyleUnderline"/>
          <w:highlight w:val="yellow"/>
        </w:rPr>
        <w:t xml:space="preserve">institution </w:t>
      </w:r>
      <w:r w:rsidRPr="00FF5FD3">
        <w:rPr>
          <w:rStyle w:val="Emphasis"/>
          <w:highlight w:val="yellow"/>
        </w:rPr>
        <w:t>cannot maintain legitimacy</w:t>
      </w:r>
      <w:r w:rsidRPr="00B6047E">
        <w:rPr>
          <w:sz w:val="16"/>
        </w:rPr>
        <w:t xml:space="preserve">, </w:t>
      </w:r>
      <w:r w:rsidRPr="00B6047E">
        <w:rPr>
          <w:rStyle w:val="StyleUnderline"/>
        </w:rPr>
        <w:t xml:space="preserve">that means </w:t>
      </w:r>
      <w:r w:rsidRPr="00FF5FD3">
        <w:rPr>
          <w:rStyle w:val="Emphasis"/>
          <w:szCs w:val="28"/>
          <w:highlight w:val="yellow"/>
        </w:rPr>
        <w:t>the system has no power to enforce rulings</w:t>
      </w:r>
      <w:r w:rsidRPr="00B6047E">
        <w:rPr>
          <w:rStyle w:val="Emphasis"/>
          <w:szCs w:val="28"/>
        </w:rPr>
        <w:t xml:space="preserve"> independently</w:t>
      </w:r>
      <w:r w:rsidRPr="00B6047E">
        <w:rPr>
          <w:sz w:val="16"/>
        </w:rPr>
        <w:t xml:space="preserve">. </w:t>
      </w:r>
      <w:r w:rsidRPr="00B6047E">
        <w:rPr>
          <w:rStyle w:val="StyleUnderline"/>
        </w:rPr>
        <w:t xml:space="preserve">The effects of diminished legitimacy impacts </w:t>
      </w:r>
      <w:r w:rsidRPr="00B6047E">
        <w:rPr>
          <w:rStyle w:val="Emphasis"/>
        </w:rPr>
        <w:t>trust</w:t>
      </w:r>
      <w:r w:rsidRPr="00B6047E">
        <w:rPr>
          <w:rStyle w:val="StyleUnderline"/>
        </w:rPr>
        <w:t xml:space="preserve"> in the Court to make </w:t>
      </w:r>
      <w:r w:rsidRPr="00B6047E">
        <w:rPr>
          <w:rStyle w:val="Emphasis"/>
        </w:rPr>
        <w:t>acceptable decisions</w:t>
      </w:r>
      <w:r w:rsidRPr="00B6047E">
        <w:rPr>
          <w:sz w:val="16"/>
        </w:rPr>
        <w:t xml:space="preserve">. </w:t>
      </w:r>
      <w:r w:rsidRPr="00FF5FD3">
        <w:rPr>
          <w:rStyle w:val="StyleUnderline"/>
          <w:highlight w:val="yellow"/>
        </w:rPr>
        <w:t>Without legitimacy, there is</w:t>
      </w:r>
      <w:r w:rsidRPr="00B6047E">
        <w:rPr>
          <w:rStyle w:val="StyleUnderline"/>
        </w:rPr>
        <w:t xml:space="preserve"> an </w:t>
      </w:r>
      <w:r w:rsidRPr="00B6047E">
        <w:rPr>
          <w:rStyle w:val="Emphasis"/>
        </w:rPr>
        <w:t xml:space="preserve">increase in </w:t>
      </w:r>
      <w:r w:rsidRPr="00FF5FD3">
        <w:rPr>
          <w:rStyle w:val="Emphasis"/>
          <w:highlight w:val="yellow"/>
        </w:rPr>
        <w:t>resistance</w:t>
      </w:r>
      <w:r w:rsidRPr="00B6047E">
        <w:rPr>
          <w:sz w:val="16"/>
        </w:rPr>
        <w:t xml:space="preserve"> </w:t>
      </w:r>
      <w:r w:rsidRPr="00B6047E">
        <w:rPr>
          <w:rStyle w:val="StyleUnderline"/>
        </w:rPr>
        <w:t xml:space="preserve">against institutional decisions and </w:t>
      </w:r>
      <w:r w:rsidRPr="00B6047E">
        <w:rPr>
          <w:rStyle w:val="Emphasis"/>
        </w:rPr>
        <w:t>political conflict</w:t>
      </w:r>
      <w:r w:rsidRPr="00B6047E">
        <w:rPr>
          <w:sz w:val="16"/>
        </w:rPr>
        <w:t xml:space="preserve">. </w:t>
      </w:r>
      <w:r w:rsidRPr="00FF5FD3">
        <w:rPr>
          <w:rStyle w:val="StyleUnderline"/>
          <w:highlight w:val="yellow"/>
        </w:rPr>
        <w:t>Politicians</w:t>
      </w:r>
      <w:r w:rsidRPr="00B6047E">
        <w:rPr>
          <w:rStyle w:val="StyleUnderline"/>
        </w:rPr>
        <w:t xml:space="preserve"> and the public are </w:t>
      </w:r>
      <w:r w:rsidRPr="00B6047E">
        <w:rPr>
          <w:rStyle w:val="Emphasis"/>
        </w:rPr>
        <w:t xml:space="preserve">more likely to </w:t>
      </w:r>
      <w:r w:rsidRPr="00FF5FD3">
        <w:rPr>
          <w:rStyle w:val="Emphasis"/>
          <w:highlight w:val="yellow"/>
        </w:rPr>
        <w:t>support Court curbing</w:t>
      </w:r>
      <w:r w:rsidRPr="00B6047E">
        <w:rPr>
          <w:sz w:val="16"/>
        </w:rPr>
        <w:t xml:space="preserve">, </w:t>
      </w:r>
      <w:r w:rsidRPr="00B6047E">
        <w:rPr>
          <w:rStyle w:val="StyleUnderline"/>
        </w:rPr>
        <w:t xml:space="preserve">or </w:t>
      </w:r>
      <w:r w:rsidRPr="00B6047E">
        <w:rPr>
          <w:rStyle w:val="Emphasis"/>
        </w:rPr>
        <w:t>reducing its power</w:t>
      </w:r>
      <w:r w:rsidRPr="00B6047E">
        <w:rPr>
          <w:rStyle w:val="StyleUnderline"/>
        </w:rPr>
        <w:t>,</w:t>
      </w:r>
      <w:r w:rsidRPr="00B6047E">
        <w:rPr>
          <w:sz w:val="16"/>
        </w:rPr>
        <w:t xml:space="preserve"> </w:t>
      </w:r>
      <w:r w:rsidRPr="00B6047E">
        <w:rPr>
          <w:rStyle w:val="StyleUnderline"/>
        </w:rPr>
        <w:t xml:space="preserve">which </w:t>
      </w:r>
      <w:r w:rsidRPr="00FF5FD3">
        <w:rPr>
          <w:rStyle w:val="Emphasis"/>
        </w:rPr>
        <w:t>constrains its ability</w:t>
      </w:r>
      <w:r w:rsidRPr="00FF5FD3">
        <w:rPr>
          <w:rStyle w:val="StyleUnderline"/>
        </w:rPr>
        <w:t xml:space="preserve"> to rule</w:t>
      </w:r>
      <w:r w:rsidRPr="00B6047E">
        <w:rPr>
          <w:rStyle w:val="StyleUnderline"/>
        </w:rPr>
        <w:t xml:space="preserve"> as an </w:t>
      </w:r>
      <w:r w:rsidRPr="00B6047E">
        <w:rPr>
          <w:rStyle w:val="Emphasis"/>
        </w:rPr>
        <w:t>independent actor</w:t>
      </w:r>
      <w:r w:rsidRPr="00B6047E">
        <w:rPr>
          <w:sz w:val="16"/>
        </w:rPr>
        <w:t xml:space="preserve">. I believe judicial </w:t>
      </w:r>
      <w:r w:rsidRPr="00B6047E">
        <w:rPr>
          <w:rStyle w:val="StyleUnderline"/>
        </w:rPr>
        <w:t>legitimacy is integral to maintaining our democracy, as the Court has a constitutional role in serving as the ultimate interpreter of the Constitution, and the final arbiter of legal disputes</w:t>
      </w:r>
      <w:r w:rsidRPr="00B6047E">
        <w:rPr>
          <w:sz w:val="16"/>
        </w:rPr>
        <w:t>. I plan to analyze high salience decisions made during the Roberts’ Court era, and measures of specific support and diffuse support in response to these decisions in order to see where and when their legitimacy was impacted. By analyzing public perceptions of the Court decision in Dobbs, I will explore if the decision itself led to a decline in institutional support as measured by specific support and diffuse support. Salient cases decided by the Court in recent years will help to determine whether the Dobbs decision showcases a shift in the Court and the ways they chose to vote over controversial issues. I expect to find that Dobbs is a turning point in the Court's legitimacy. Partisanship is not the primary frame through which the public views the Court; rather, the Court is generally regarded as an inherently legitimate institution, distinct from elected political bodies. I will be measuring perceptions of partisanship of the justices and the Court as an institution to see how it correlates with support for the Court, therefore affecting legitimacy.</w:t>
      </w:r>
    </w:p>
    <w:p w14:paraId="2F60ACAE" w14:textId="77777777" w:rsidR="00A07160" w:rsidRPr="006B1A2F" w:rsidRDefault="00A07160" w:rsidP="00A07160"/>
    <w:p w14:paraId="2ACD5C2A" w14:textId="77777777" w:rsidR="00A07160" w:rsidRDefault="00A07160" w:rsidP="00A07160">
      <w:pPr>
        <w:pStyle w:val="Heading3"/>
      </w:pPr>
      <w:r>
        <w:t>Impact---Solves Case---AT: Diplomacy</w:t>
      </w:r>
    </w:p>
    <w:p w14:paraId="23557FA4" w14:textId="77777777" w:rsidR="00A07160" w:rsidRDefault="00A07160" w:rsidP="00A07160">
      <w:pPr>
        <w:pStyle w:val="Heading4"/>
      </w:pPr>
      <w:r>
        <w:t xml:space="preserve">Impact is </w:t>
      </w:r>
      <w:r w:rsidRPr="00757868">
        <w:rPr>
          <w:u w:val="single"/>
        </w:rPr>
        <w:t>nuke war</w:t>
      </w:r>
      <w:r>
        <w:t>.</w:t>
      </w:r>
    </w:p>
    <w:p w14:paraId="220E7BE4" w14:textId="77777777" w:rsidR="00A07160" w:rsidRDefault="00A07160" w:rsidP="00A07160">
      <w:r>
        <w:t xml:space="preserve">Steve </w:t>
      </w:r>
      <w:r w:rsidRPr="00BA36D2">
        <w:rPr>
          <w:rStyle w:val="Style13ptBold"/>
        </w:rPr>
        <w:t>Schifferes 10</w:t>
      </w:r>
      <w:r>
        <w:rPr>
          <w:rStyle w:val="Style13ptBold"/>
        </w:rPr>
        <w:t>/</w:t>
      </w:r>
      <w:r w:rsidRPr="00BA36D2">
        <w:rPr>
          <w:rStyle w:val="Style13ptBold"/>
        </w:rPr>
        <w:t>29</w:t>
      </w:r>
      <w:r w:rsidRPr="00173074">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20B38DFB" w14:textId="77777777" w:rsidR="00A07160" w:rsidRPr="0016723D" w:rsidRDefault="00A07160" w:rsidP="00A07160">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235A99D9" w14:textId="77777777" w:rsidR="00A07160" w:rsidRPr="0016723D" w:rsidRDefault="00A07160" w:rsidP="00A07160">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65CCCE21" w14:textId="77777777" w:rsidR="00A07160" w:rsidRPr="0016723D" w:rsidRDefault="00A07160" w:rsidP="00A07160">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7D0CBFF2" w14:textId="77777777" w:rsidR="00A07160" w:rsidRPr="0016723D" w:rsidRDefault="00A07160" w:rsidP="00A07160">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6D2C9FB2" w14:textId="77777777" w:rsidR="00A07160" w:rsidRPr="0016723D" w:rsidRDefault="00A07160" w:rsidP="00A07160">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63F7685F" w14:textId="77777777" w:rsidR="00A07160" w:rsidRPr="0016723D" w:rsidRDefault="00A07160" w:rsidP="00A07160">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256BF654" w14:textId="77777777" w:rsidR="00A07160" w:rsidRPr="0016723D" w:rsidRDefault="00A07160" w:rsidP="00A07160">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39D5CAFC" w14:textId="77777777" w:rsidR="00A07160" w:rsidRPr="0016723D" w:rsidRDefault="00A07160" w:rsidP="00A07160">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59D8F08D" w14:textId="77777777" w:rsidR="00A07160" w:rsidRPr="0016723D" w:rsidRDefault="00A07160" w:rsidP="00A07160">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7291243E" w14:textId="77777777" w:rsidR="00A07160" w:rsidRPr="0016723D" w:rsidRDefault="00A07160" w:rsidP="00A07160">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45284241" w14:textId="77777777" w:rsidR="00A07160" w:rsidRPr="005D388F" w:rsidRDefault="00A07160" w:rsidP="00A07160">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34828876" w14:textId="77777777" w:rsidR="00A07160" w:rsidRDefault="00A07160" w:rsidP="00A07160">
      <w:pPr>
        <w:rPr>
          <w:sz w:val="16"/>
        </w:rPr>
      </w:pPr>
    </w:p>
    <w:p w14:paraId="0EB9F056" w14:textId="77777777" w:rsidR="00A07160" w:rsidRPr="006B1A2F" w:rsidRDefault="00A07160" w:rsidP="00A07160"/>
    <w:p w14:paraId="0E45C213" w14:textId="77777777" w:rsidR="00A07160" w:rsidRPr="003B1059" w:rsidRDefault="00A07160" w:rsidP="00A07160">
      <w:pPr>
        <w:pStyle w:val="Heading4"/>
      </w:pPr>
      <w:r>
        <w:t xml:space="preserve">Trade </w:t>
      </w:r>
      <w:r>
        <w:rPr>
          <w:u w:val="single"/>
        </w:rPr>
        <w:t>outweighs</w:t>
      </w:r>
      <w:r>
        <w:t xml:space="preserve"> diplomatic pressure.</w:t>
      </w:r>
    </w:p>
    <w:p w14:paraId="25331A89" w14:textId="77777777" w:rsidR="00A07160" w:rsidRPr="00B31C84" w:rsidRDefault="00A07160" w:rsidP="00A07160">
      <w:r w:rsidRPr="00B31C84">
        <w:t xml:space="preserve">Ilan </w:t>
      </w:r>
      <w:r w:rsidRPr="00B31C84">
        <w:rPr>
          <w:rStyle w:val="Style13ptBold"/>
        </w:rPr>
        <w:t>Manor &amp;</w:t>
      </w:r>
      <w:r w:rsidRPr="00B31C84">
        <w:t xml:space="preserve"> Guy J. </w:t>
      </w:r>
      <w:r w:rsidRPr="00B31C84">
        <w:rPr>
          <w:rStyle w:val="Style13ptBold"/>
        </w:rPr>
        <w:t>Golan 20</w:t>
      </w:r>
      <w:r w:rsidRPr="00B31C84">
        <w:t>, Digital Diplomacy Scholar, University of Oxford; Associate Professor, Bob Schieffer College of Communication of Texas Christian University, "The Irrelevance of Soft Power," E-International Relations, 10/19/2020, https://www.e-ir.info/2020/10/19/the-irrelevance-of-soft-power/</w:t>
      </w:r>
    </w:p>
    <w:p w14:paraId="348DC61F" w14:textId="77777777" w:rsidR="00A07160" w:rsidRPr="00B31C84" w:rsidRDefault="00A07160" w:rsidP="00A07160">
      <w:pPr>
        <w:rPr>
          <w:sz w:val="16"/>
        </w:rPr>
      </w:pPr>
      <w:r w:rsidRPr="00B31C84">
        <w:rPr>
          <w:sz w:val="16"/>
        </w:rPr>
        <w:t xml:space="preserve">The </w:t>
      </w:r>
      <w:r w:rsidRPr="00FB782E">
        <w:rPr>
          <w:rStyle w:val="StyleUnderline"/>
          <w:highlight w:val="yellow"/>
        </w:rPr>
        <w:t>irrelevance of Soft Power stems</w:t>
      </w:r>
      <w:r w:rsidRPr="00B31C84">
        <w:rPr>
          <w:sz w:val="16"/>
        </w:rPr>
        <w:t xml:space="preserve"> not from its theoretical dimension, but </w:t>
      </w:r>
      <w:r w:rsidRPr="00FB782E">
        <w:rPr>
          <w:rStyle w:val="StyleUnderline"/>
          <w:highlight w:val="yellow"/>
        </w:rPr>
        <w:t>from</w:t>
      </w:r>
      <w:r w:rsidRPr="00B31C84">
        <w:rPr>
          <w:rStyle w:val="StyleUnderline"/>
        </w:rPr>
        <w:t xml:space="preserve"> a</w:t>
      </w:r>
      <w:r w:rsidRPr="00B31C84">
        <w:rPr>
          <w:sz w:val="16"/>
        </w:rPr>
        <w:t xml:space="preserve"> </w:t>
      </w:r>
      <w:r w:rsidRPr="00FB782E">
        <w:rPr>
          <w:rStyle w:val="Emphasis"/>
          <w:highlight w:val="yellow"/>
        </w:rPr>
        <w:t>changing</w:t>
      </w:r>
      <w:r w:rsidRPr="00B31C84">
        <w:rPr>
          <w:rStyle w:val="Emphasis"/>
        </w:rPr>
        <w:t xml:space="preserve"> global </w:t>
      </w:r>
      <w:r w:rsidRPr="00FB782E">
        <w:rPr>
          <w:rStyle w:val="Emphasis"/>
          <w:highlight w:val="yellow"/>
        </w:rPr>
        <w:t>landscape</w:t>
      </w:r>
      <w:r w:rsidRPr="00B31C84">
        <w:rPr>
          <w:sz w:val="16"/>
        </w:rPr>
        <w:t xml:space="preserve">. The </w:t>
      </w:r>
      <w:r w:rsidRPr="00B31C84">
        <w:rPr>
          <w:rStyle w:val="StyleUnderline"/>
        </w:rPr>
        <w:t>21st century will be</w:t>
      </w:r>
      <w:r w:rsidRPr="00B31C84">
        <w:rPr>
          <w:sz w:val="16"/>
        </w:rPr>
        <w:t xml:space="preserve"> </w:t>
      </w:r>
      <w:r w:rsidRPr="00FB782E">
        <w:rPr>
          <w:rStyle w:val="Emphasis"/>
          <w:highlight w:val="yellow"/>
        </w:rPr>
        <w:t>characterized</w:t>
      </w:r>
      <w:r w:rsidRPr="00FB782E">
        <w:rPr>
          <w:sz w:val="16"/>
          <w:highlight w:val="yellow"/>
        </w:rPr>
        <w:t xml:space="preserve"> </w:t>
      </w:r>
      <w:r w:rsidRPr="00FB782E">
        <w:rPr>
          <w:rStyle w:val="StyleUnderline"/>
          <w:highlight w:val="yellow"/>
        </w:rPr>
        <w:t>by</w:t>
      </w:r>
      <w:r w:rsidRPr="00B31C84">
        <w:rPr>
          <w:sz w:val="16"/>
        </w:rPr>
        <w:t xml:space="preserve"> </w:t>
      </w:r>
      <w:r w:rsidRPr="00B31C84">
        <w:rPr>
          <w:rStyle w:val="Emphasis"/>
        </w:rPr>
        <w:t xml:space="preserve">growing </w:t>
      </w:r>
      <w:r w:rsidRPr="00FB782E">
        <w:rPr>
          <w:rStyle w:val="Emphasis"/>
          <w:highlight w:val="yellow"/>
        </w:rPr>
        <w:t>competition</w:t>
      </w:r>
      <w:r w:rsidRPr="00B31C84">
        <w:rPr>
          <w:sz w:val="16"/>
        </w:rPr>
        <w:t xml:space="preserve"> among three giants – China, India and the United States. To contend with this triumvirate, </w:t>
      </w:r>
      <w:r w:rsidRPr="00FB782E">
        <w:rPr>
          <w:rStyle w:val="StyleUnderline"/>
          <w:highlight w:val="yellow"/>
        </w:rPr>
        <w:t>nations</w:t>
      </w:r>
      <w:r w:rsidRPr="00B31C84">
        <w:rPr>
          <w:rStyle w:val="StyleUnderline"/>
        </w:rPr>
        <w:t xml:space="preserve"> will </w:t>
      </w:r>
      <w:r w:rsidRPr="00FB782E">
        <w:rPr>
          <w:rStyle w:val="StyleUnderline"/>
          <w:highlight w:val="yellow"/>
        </w:rPr>
        <w:t>create</w:t>
      </w:r>
      <w:r w:rsidRPr="00B31C84">
        <w:rPr>
          <w:sz w:val="16"/>
        </w:rPr>
        <w:t xml:space="preserve"> </w:t>
      </w:r>
      <w:r w:rsidRPr="00B31C84">
        <w:rPr>
          <w:rStyle w:val="Emphasis"/>
        </w:rPr>
        <w:t xml:space="preserve">short-termed strategic </w:t>
      </w:r>
      <w:r w:rsidRPr="00FB782E">
        <w:rPr>
          <w:rStyle w:val="Emphasis"/>
          <w:highlight w:val="yellow"/>
        </w:rPr>
        <w:t>alliances</w:t>
      </w:r>
      <w:r w:rsidRPr="00FB782E">
        <w:rPr>
          <w:sz w:val="16"/>
          <w:highlight w:val="yellow"/>
        </w:rPr>
        <w:t xml:space="preserve"> </w:t>
      </w:r>
      <w:r w:rsidRPr="00FB782E">
        <w:rPr>
          <w:rStyle w:val="StyleUnderline"/>
          <w:highlight w:val="yellow"/>
        </w:rPr>
        <w:t>that</w:t>
      </w:r>
      <w:r w:rsidRPr="00B31C84">
        <w:rPr>
          <w:sz w:val="16"/>
        </w:rPr>
        <w:t xml:space="preserve"> will </w:t>
      </w:r>
      <w:r w:rsidRPr="00B31C84">
        <w:rPr>
          <w:rStyle w:val="Emphasis"/>
        </w:rPr>
        <w:t>collectively</w:t>
      </w:r>
      <w:r w:rsidRPr="00B31C84">
        <w:rPr>
          <w:sz w:val="16"/>
        </w:rPr>
        <w:t xml:space="preserve"> </w:t>
      </w:r>
      <w:r w:rsidRPr="00FB782E">
        <w:rPr>
          <w:rStyle w:val="StyleUnderline"/>
          <w:highlight w:val="yellow"/>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FB782E">
        <w:rPr>
          <w:rStyle w:val="StyleUnderline"/>
          <w:highlight w:val="yellow"/>
        </w:rPr>
        <w:t>rest on</w:t>
      </w:r>
      <w:r w:rsidRPr="00FB782E">
        <w:rPr>
          <w:sz w:val="16"/>
          <w:highlight w:val="yellow"/>
        </w:rPr>
        <w:t xml:space="preserve"> </w:t>
      </w:r>
      <w:r w:rsidRPr="00FB782E">
        <w:rPr>
          <w:rStyle w:val="Emphasis"/>
          <w:szCs w:val="24"/>
          <w:highlight w:val="yellow"/>
        </w:rPr>
        <w:t>shared interests, not</w:t>
      </w:r>
      <w:r w:rsidRPr="00B31C84">
        <w:rPr>
          <w:rStyle w:val="Emphasis"/>
          <w:szCs w:val="24"/>
        </w:rPr>
        <w:t xml:space="preserve"> shared </w:t>
      </w:r>
      <w:r w:rsidRPr="00FB782E">
        <w:rPr>
          <w:rStyle w:val="Emphasis"/>
          <w:szCs w:val="24"/>
          <w:highlight w:val="yellow"/>
        </w:rPr>
        <w:t>values</w:t>
      </w:r>
      <w:r w:rsidRPr="00B31C84">
        <w:rPr>
          <w:sz w:val="16"/>
        </w:rPr>
        <w:t xml:space="preserve">. In a world governed by increased competition, as opposed to cooperation, the practice of Soft Power will become secondary. The </w:t>
      </w:r>
      <w:r w:rsidRPr="00FB782E">
        <w:rPr>
          <w:rStyle w:val="StyleUnderline"/>
          <w:highlight w:val="yellow"/>
        </w:rPr>
        <w:t>benefit</w:t>
      </w:r>
      <w:r w:rsidRPr="00B31C84">
        <w:rPr>
          <w:rStyle w:val="StyleUnderline"/>
        </w:rPr>
        <w:t xml:space="preserve"> of strategic alliances </w:t>
      </w:r>
      <w:r w:rsidRPr="00FB782E">
        <w:rPr>
          <w:rStyle w:val="StyleUnderline"/>
          <w:highlight w:val="yellow"/>
        </w:rPr>
        <w:t>lies in</w:t>
      </w:r>
      <w:r w:rsidRPr="00B31C84">
        <w:rPr>
          <w:rStyle w:val="StyleUnderline"/>
        </w:rPr>
        <w:t xml:space="preserve"> their</w:t>
      </w:r>
      <w:r w:rsidRPr="00B31C84">
        <w:rPr>
          <w:sz w:val="16"/>
        </w:rPr>
        <w:t xml:space="preserve"> </w:t>
      </w:r>
      <w:r w:rsidRPr="00FB782E">
        <w:rPr>
          <w:rStyle w:val="Emphasis"/>
          <w:highlight w:val="yellow"/>
        </w:rPr>
        <w:t>malleability</w:t>
      </w: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3DF6709F" w14:textId="77777777" w:rsidR="00A07160" w:rsidRPr="00B31C84" w:rsidRDefault="00A07160" w:rsidP="00A07160">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FB782E">
        <w:rPr>
          <w:rStyle w:val="StyleUnderline"/>
          <w:highlight w:val="yellow"/>
        </w:rPr>
        <w:t>Nye argued</w:t>
      </w:r>
      <w:r w:rsidRPr="00B31C84">
        <w:rPr>
          <w:sz w:val="16"/>
        </w:rPr>
        <w:t xml:space="preserve">, the </w:t>
      </w:r>
      <w:r w:rsidRPr="00FB782E">
        <w:rPr>
          <w:rStyle w:val="Emphasis"/>
          <w:highlight w:val="yellow"/>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FB782E">
        <w:rPr>
          <w:rStyle w:val="StyleUnderline"/>
          <w:highlight w:val="yellow"/>
        </w:rPr>
        <w:t>will be</w:t>
      </w:r>
      <w:r w:rsidRPr="00B31C84">
        <w:rPr>
          <w:rStyle w:val="StyleUnderline"/>
        </w:rPr>
        <w:t xml:space="preserve"> more </w:t>
      </w:r>
      <w:r w:rsidRPr="00FB782E">
        <w:rPr>
          <w:rStyle w:val="StyleUnderline"/>
          <w:highlight w:val="yellow"/>
        </w:rPr>
        <w:t>influential</w:t>
      </w:r>
      <w:r w:rsidRPr="00B31C84">
        <w:rPr>
          <w:sz w:val="16"/>
        </w:rPr>
        <w:t xml:space="preserve"> on its engagement with other nations than the number of ballistic missiles at its disposal (Nye, 1990; 2008).</w:t>
      </w:r>
    </w:p>
    <w:p w14:paraId="324B6A0A" w14:textId="77777777" w:rsidR="00A07160" w:rsidRPr="00EE450E" w:rsidRDefault="00A07160" w:rsidP="00A07160">
      <w:pPr>
        <w:rPr>
          <w:sz w:val="16"/>
          <w:u w:val="single"/>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FB782E">
        <w:rPr>
          <w:rStyle w:val="Emphasis"/>
          <w:highlight w:val="yellow"/>
        </w:rPr>
        <w:t>profound</w:t>
      </w:r>
      <w:r w:rsidRPr="00B31C84">
        <w:rPr>
          <w:rStyle w:val="Emphasis"/>
        </w:rPr>
        <w:t xml:space="preserve"> structural </w:t>
      </w:r>
      <w:r w:rsidRPr="00FB782E">
        <w:rPr>
          <w:rStyle w:val="Emphasis"/>
          <w:highlight w:val="yellow"/>
        </w:rPr>
        <w:t>change</w:t>
      </w:r>
      <w:r w:rsidRPr="00B31C84">
        <w:rPr>
          <w:sz w:val="16"/>
        </w:rPr>
        <w:t xml:space="preserve">, </w:t>
      </w:r>
      <w:r w:rsidRPr="00B31C84">
        <w:rPr>
          <w:rStyle w:val="StyleUnderline"/>
        </w:rPr>
        <w:t>and</w:t>
      </w:r>
      <w:r w:rsidRPr="00B31C84">
        <w:rPr>
          <w:sz w:val="16"/>
        </w:rPr>
        <w:t xml:space="preserve"> that this change </w:t>
      </w:r>
      <w:r w:rsidRPr="00FB782E">
        <w:rPr>
          <w:rStyle w:val="Emphasis"/>
          <w:highlight w:val="yellow"/>
        </w:rPr>
        <w:t>necessitates</w:t>
      </w:r>
      <w:r w:rsidRPr="00FB782E">
        <w:rPr>
          <w:sz w:val="16"/>
          <w:highlight w:val="yellow"/>
        </w:rPr>
        <w:t xml:space="preserve"> </w:t>
      </w:r>
      <w:r w:rsidRPr="00FB782E">
        <w:rPr>
          <w:rStyle w:val="StyleUnderline"/>
          <w:highlight w:val="yellow"/>
        </w:rPr>
        <w:t>that</w:t>
      </w:r>
      <w:r w:rsidRPr="00B31C84">
        <w:rPr>
          <w:rStyle w:val="StyleUnderline"/>
        </w:rPr>
        <w:t xml:space="preserve"> the concept of power </w:t>
      </w:r>
      <w:r w:rsidRPr="00FB782E">
        <w:rPr>
          <w:rStyle w:val="StyleUnderline"/>
          <w:highlight w:val="yellow"/>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FB782E">
        <w:rPr>
          <w:rStyle w:val="StyleUnderline"/>
          <w:highlight w:val="yellow"/>
        </w:rPr>
        <w:t>giants</w:t>
      </w:r>
      <w:r w:rsidRPr="00B31C84">
        <w:rPr>
          <w:sz w:val="16"/>
        </w:rPr>
        <w:t xml:space="preserve"> who </w:t>
      </w:r>
      <w:r w:rsidRPr="00FB782E">
        <w:rPr>
          <w:rStyle w:val="Emphasis"/>
          <w:highlight w:val="yellow"/>
        </w:rPr>
        <w:t>will dictate</w:t>
      </w:r>
      <w:r w:rsidRPr="00B31C84">
        <w:rPr>
          <w:rStyle w:val="Emphasis"/>
        </w:rPr>
        <w:t xml:space="preserve"> the rules of </w:t>
      </w:r>
      <w:r w:rsidRPr="00FB782E">
        <w:rPr>
          <w:rStyle w:val="Emphasis"/>
          <w:highlight w:val="yellow"/>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FB782E">
        <w:rPr>
          <w:rStyle w:val="StyleUnderline"/>
          <w:highlight w:val="yellow"/>
        </w:rPr>
        <w:t>US’s strength</w:t>
      </w:r>
      <w:r w:rsidRPr="00B31C84">
        <w:rPr>
          <w:rStyle w:val="StyleUnderline"/>
        </w:rPr>
        <w:t xml:space="preserve"> will</w:t>
      </w:r>
      <w:r w:rsidRPr="00B31C84">
        <w:rPr>
          <w:sz w:val="16"/>
        </w:rPr>
        <w:t xml:space="preserve"> continue to </w:t>
      </w:r>
      <w:r w:rsidRPr="00FB782E">
        <w:rPr>
          <w:rStyle w:val="StyleUnderline"/>
          <w:highlight w:val="yellow"/>
        </w:rPr>
        <w:t>rest on</w:t>
      </w:r>
      <w:r w:rsidRPr="00B31C84">
        <w:rPr>
          <w:rStyle w:val="StyleUnderline"/>
        </w:rPr>
        <w:t xml:space="preserve"> its</w:t>
      </w:r>
      <w:r w:rsidRPr="00B31C84">
        <w:rPr>
          <w:sz w:val="16"/>
        </w:rPr>
        <w:t xml:space="preserve"> </w:t>
      </w:r>
      <w:r w:rsidRPr="00B31C84">
        <w:rPr>
          <w:rStyle w:val="Emphasis"/>
        </w:rPr>
        <w:t xml:space="preserve">mass </w:t>
      </w:r>
      <w:r w:rsidRPr="00FB782E">
        <w:rPr>
          <w:rStyle w:val="Emphasis"/>
          <w:highlight w:val="yellow"/>
        </w:rPr>
        <w:t>investment</w:t>
      </w:r>
      <w:r w:rsidRPr="00FB782E">
        <w:rPr>
          <w:sz w:val="16"/>
          <w:highlight w:val="yellow"/>
        </w:rPr>
        <w:t xml:space="preserve"> </w:t>
      </w:r>
      <w:r w:rsidRPr="00FB782E">
        <w:rPr>
          <w:rStyle w:val="StyleUnderline"/>
          <w:highlight w:val="yellow"/>
        </w:rPr>
        <w:t>in defense, and</w:t>
      </w:r>
      <w:r w:rsidRPr="00B31C84">
        <w:rPr>
          <w:rStyle w:val="StyleUnderline"/>
        </w:rPr>
        <w:t xml:space="preserve"> ardent </w:t>
      </w:r>
      <w:r w:rsidRPr="00FB782E">
        <w:rPr>
          <w:rStyle w:val="StyleUnderline"/>
          <w:highlight w:val="yellow"/>
        </w:rPr>
        <w:t>commitment to consumerism</w:t>
      </w:r>
      <w:r w:rsidRPr="00B31C84">
        <w:rPr>
          <w:sz w:val="16"/>
        </w:rPr>
        <w:t>.</w:t>
      </w:r>
    </w:p>
    <w:p w14:paraId="122FD927" w14:textId="77777777" w:rsidR="00A07160" w:rsidRPr="0059436C" w:rsidRDefault="00A07160" w:rsidP="00A07160">
      <w:pPr>
        <w:pStyle w:val="Heading4"/>
      </w:pPr>
      <w:r w:rsidRPr="0059436C">
        <w:t xml:space="preserve">It sparks </w:t>
      </w:r>
      <w:r w:rsidRPr="0059436C">
        <w:rPr>
          <w:u w:val="single"/>
        </w:rPr>
        <w:t>nuclear</w:t>
      </w:r>
      <w:r w:rsidRPr="0059436C">
        <w:t xml:space="preserve"> conflict AND collapses </w:t>
      </w:r>
      <w:r w:rsidRPr="0059436C">
        <w:rPr>
          <w:u w:val="single"/>
        </w:rPr>
        <w:t>multilateral cooperation</w:t>
      </w:r>
      <w:r w:rsidRPr="0059436C">
        <w:t xml:space="preserve"> over AI, cyber, climate, terror, prolif, and transnational crime.</w:t>
      </w:r>
    </w:p>
    <w:p w14:paraId="50AA66A3" w14:textId="77777777" w:rsidR="00A07160" w:rsidRDefault="00A07160" w:rsidP="00A07160">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34306145" w14:textId="77777777" w:rsidR="00A07160" w:rsidRPr="00570F49" w:rsidRDefault="00A07160" w:rsidP="00A07160">
      <w:pPr>
        <w:rPr>
          <w:sz w:val="16"/>
        </w:rPr>
      </w:pPr>
      <w:r w:rsidRPr="00570F49">
        <w:rPr>
          <w:sz w:val="16"/>
        </w:rPr>
        <w:t>SS: 5: What factors do you believe contribute most significantly to shaping the existing polar structure of global politics?</w:t>
      </w:r>
    </w:p>
    <w:p w14:paraId="3F1056AE" w14:textId="77777777" w:rsidR="00A07160" w:rsidRPr="00570F49" w:rsidRDefault="00A07160" w:rsidP="00A07160">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and </w:t>
      </w:r>
      <w:r w:rsidRPr="00427A63">
        <w:rPr>
          <w:rStyle w:val="Emphasis"/>
          <w:highlight w:val="yellow"/>
        </w:rPr>
        <w:t>protectionism</w:t>
      </w:r>
      <w:r w:rsidRPr="00570F49">
        <w:rPr>
          <w:sz w:val="16"/>
        </w:rPr>
        <w:t xml:space="preserve"> </w:t>
      </w:r>
      <w:r w:rsidRPr="00B324A1">
        <w:rPr>
          <w:rStyle w:val="StyleUnderline"/>
        </w:rPr>
        <w:t>can</w:t>
      </w:r>
      <w:r w:rsidRPr="00570F49">
        <w:rPr>
          <w:sz w:val="16"/>
        </w:rPr>
        <w:t xml:space="preserve"> </w:t>
      </w:r>
      <w:r w:rsidRPr="00427A63">
        <w:rPr>
          <w:rStyle w:val="Emphasis"/>
          <w:highlight w:val="yellow"/>
        </w:rPr>
        <w:t>exacerbate</w:t>
      </w:r>
      <w:r w:rsidRPr="00570F49">
        <w:rPr>
          <w:sz w:val="16"/>
        </w:rPr>
        <w:t xml:space="preserve"> these </w:t>
      </w:r>
      <w:r w:rsidRPr="00427A63">
        <w:rPr>
          <w:rStyle w:val="StyleUnderline"/>
          <w:highlight w:val="yellow"/>
        </w:rPr>
        <w:t>tension</w:t>
      </w:r>
      <w:r w:rsidRPr="00B324A1">
        <w:rPr>
          <w:rStyle w:val="StyleUnderline"/>
        </w:rPr>
        <w:t>s</w:t>
      </w:r>
      <w:r w:rsidRPr="00570F49">
        <w:rPr>
          <w:sz w:val="16"/>
        </w:rPr>
        <w:t xml:space="preserve">. The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70DA170B" w14:textId="77777777" w:rsidR="00A07160" w:rsidRPr="00570F49" w:rsidRDefault="00A07160" w:rsidP="00A07160">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79B2E5EC" w14:textId="77777777" w:rsidR="00A07160" w:rsidRPr="00570F49" w:rsidRDefault="00A07160" w:rsidP="00A07160">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5F2B8259" w14:textId="77777777" w:rsidR="00A07160" w:rsidRPr="00570F49" w:rsidRDefault="00A07160" w:rsidP="00A07160">
      <w:pPr>
        <w:rPr>
          <w:sz w:val="16"/>
        </w:rPr>
      </w:pPr>
      <w:r w:rsidRPr="00570F49">
        <w:rPr>
          <w:sz w:val="16"/>
        </w:rPr>
        <w:t>SS: 6: What are the potential consequences of maintaining or attempting to shift the existing polar structure of global politics?</w:t>
      </w:r>
    </w:p>
    <w:p w14:paraId="233474AA" w14:textId="77777777" w:rsidR="00A07160" w:rsidRPr="00570F49" w:rsidRDefault="00A07160" w:rsidP="00A07160">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427A63">
        <w:rPr>
          <w:rStyle w:val="Emphasis"/>
        </w:rPr>
        <w:t>regional conflicts</w:t>
      </w:r>
      <w:r w:rsidRPr="00427A63">
        <w:rPr>
          <w:sz w:val="16"/>
        </w:rPr>
        <w:t xml:space="preserve"> </w:t>
      </w:r>
      <w:r w:rsidRPr="00427A63">
        <w:rPr>
          <w:rStyle w:val="StyleUnderline"/>
        </w:rPr>
        <w:t>are likely to persist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2E6C598D" w14:textId="77777777" w:rsidR="00A07160" w:rsidRPr="00195396" w:rsidRDefault="00A07160" w:rsidP="00A07160"/>
    <w:p w14:paraId="0DB44E1E" w14:textId="77777777" w:rsidR="00A07160" w:rsidRPr="006B1A2F" w:rsidRDefault="00A07160" w:rsidP="00A07160"/>
    <w:p w14:paraId="59258AD8" w14:textId="77777777" w:rsidR="00A07160" w:rsidRDefault="00A07160" w:rsidP="00A07160">
      <w:pPr>
        <w:pStyle w:val="Heading3"/>
      </w:pPr>
      <w:r>
        <w:t>Link---Court PC Real</w:t>
      </w:r>
    </w:p>
    <w:p w14:paraId="104C7848" w14:textId="77777777" w:rsidR="00A07160" w:rsidRPr="00DD0106" w:rsidRDefault="00A07160" w:rsidP="00A07160">
      <w:pPr>
        <w:pStyle w:val="Heading4"/>
        <w:rPr>
          <w:sz w:val="16"/>
        </w:rPr>
      </w:pPr>
      <w:r>
        <w:t xml:space="preserve">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60AF26A4" w14:textId="77777777" w:rsidR="00A07160" w:rsidRPr="00D53B9C" w:rsidRDefault="00A07160" w:rsidP="00A07160">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3A6A3C2B" w14:textId="77777777" w:rsidR="00A07160" w:rsidRPr="00BA02AC" w:rsidRDefault="00A07160" w:rsidP="00A07160">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18930841" w14:textId="77777777" w:rsidR="00A07160" w:rsidRPr="00BA02AC" w:rsidRDefault="00A07160" w:rsidP="00A07160">
      <w:pPr>
        <w:rPr>
          <w:sz w:val="16"/>
        </w:rPr>
      </w:pPr>
      <w:r w:rsidRPr="00BA02AC">
        <w:rPr>
          <w:rStyle w:val="StyleUnderline"/>
        </w:rPr>
        <w:t xml:space="preserve">The </w:t>
      </w:r>
      <w:r w:rsidRPr="00322FB8">
        <w:rPr>
          <w:rStyle w:val="Emphasis"/>
          <w:highlight w:val="yellow"/>
        </w:rPr>
        <w:t>stakes are as high</w:t>
      </w:r>
      <w:r w:rsidRPr="00322FB8">
        <w:rPr>
          <w:sz w:val="16"/>
          <w:highlight w:val="yellow"/>
        </w:rPr>
        <w:t xml:space="preserve"> </w:t>
      </w:r>
      <w:r w:rsidRPr="00322FB8">
        <w:rPr>
          <w:rStyle w:val="StyleUnderline"/>
          <w:highlight w:val="yellow"/>
        </w:rPr>
        <w:t>as</w:t>
      </w:r>
      <w:r w:rsidRPr="00BA02AC">
        <w:rPr>
          <w:rStyle w:val="StyleUnderline"/>
        </w:rPr>
        <w:t xml:space="preserve"> at </w:t>
      </w:r>
      <w:r w:rsidRPr="00322FB8">
        <w:rPr>
          <w:rStyle w:val="Emphasis"/>
          <w:highlight w:val="yellow"/>
        </w:rPr>
        <w:t>any time in Roberts’s</w:t>
      </w:r>
      <w:r w:rsidRPr="00BA02AC">
        <w:rPr>
          <w:rStyle w:val="Emphasis"/>
        </w:rPr>
        <w:t xml:space="preserve"> 20-year </w:t>
      </w:r>
      <w:r w:rsidRPr="00322FB8">
        <w:rPr>
          <w:rStyle w:val="Emphasis"/>
          <w:highlight w:val="yellow"/>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5BB055CA" w14:textId="77777777" w:rsidR="00A07160" w:rsidRPr="004B2A3A" w:rsidRDefault="00A07160" w:rsidP="00A07160">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16D81EB8" w14:textId="77777777" w:rsidR="00A07160" w:rsidRPr="004B2A3A" w:rsidRDefault="00A07160" w:rsidP="00A07160">
      <w:pPr>
        <w:rPr>
          <w:sz w:val="8"/>
          <w:szCs w:val="8"/>
        </w:rPr>
      </w:pPr>
      <w:r w:rsidRPr="004B2A3A">
        <w:rPr>
          <w:sz w:val="8"/>
          <w:szCs w:val="8"/>
        </w:rPr>
        <w:t>The court’s notable, increasingly forceful exceptions have come in cases involving the due process rights of migrants targeted for fast-tracked deportation.</w:t>
      </w:r>
    </w:p>
    <w:p w14:paraId="7C1F47BD" w14:textId="77777777" w:rsidR="00A07160" w:rsidRPr="004B2A3A" w:rsidRDefault="00A07160" w:rsidP="00A07160">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57102820" w14:textId="77777777" w:rsidR="00A07160" w:rsidRPr="004B2A3A" w:rsidRDefault="00A07160" w:rsidP="00A07160">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21E0473E" w14:textId="77777777" w:rsidR="00A07160" w:rsidRPr="004B2A3A" w:rsidRDefault="00A07160" w:rsidP="00A07160">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3419D36A" w14:textId="77777777" w:rsidR="00A07160" w:rsidRPr="004B2A3A" w:rsidRDefault="00A07160" w:rsidP="00A07160">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5DD064B2" w14:textId="77777777" w:rsidR="00A07160" w:rsidRPr="004B2A3A" w:rsidRDefault="00A07160" w:rsidP="00A07160">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1EB3DCAE" w14:textId="77777777" w:rsidR="00A07160" w:rsidRPr="004B2A3A" w:rsidRDefault="00A07160" w:rsidP="00A07160">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7525B4C8" w14:textId="77777777" w:rsidR="00A07160" w:rsidRPr="004B2A3A" w:rsidRDefault="00A07160" w:rsidP="00A07160">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429557FD" w14:textId="77777777" w:rsidR="00A07160" w:rsidRPr="004B2A3A" w:rsidRDefault="00A07160" w:rsidP="00A07160">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765D5E26" w14:textId="77777777" w:rsidR="00A07160" w:rsidRPr="004B2A3A" w:rsidRDefault="00A07160" w:rsidP="00A07160">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76F1BE74" w14:textId="77777777" w:rsidR="00A07160" w:rsidRPr="004B2A3A" w:rsidRDefault="00A07160" w:rsidP="00A07160">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332462A6" w14:textId="77777777" w:rsidR="00A07160" w:rsidRPr="004B2A3A" w:rsidRDefault="00A07160" w:rsidP="00A07160">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5E9538C" w14:textId="77777777" w:rsidR="00A07160" w:rsidRPr="00B73D5D" w:rsidRDefault="00A07160" w:rsidP="00A07160">
      <w:pPr>
        <w:rPr>
          <w:rStyle w:val="Emphasis"/>
          <w:sz w:val="24"/>
          <w:szCs w:val="24"/>
        </w:rPr>
      </w:pPr>
      <w:r w:rsidRPr="004B2A3A">
        <w:rPr>
          <w:sz w:val="16"/>
        </w:rPr>
        <w:t xml:space="preserve">Jeffrey Rosen, chief executive of the National Constitution Center, said </w:t>
      </w:r>
      <w:r w:rsidRPr="00B73D5D">
        <w:rPr>
          <w:rStyle w:val="StyleUnderline"/>
        </w:rPr>
        <w:t xml:space="preserve">Roberts is </w:t>
      </w:r>
      <w:r w:rsidRPr="00322FB8">
        <w:rPr>
          <w:rStyle w:val="Emphasis"/>
          <w:highlight w:val="yellow"/>
        </w:rPr>
        <w:t>determined</w:t>
      </w:r>
      <w:r w:rsidRPr="00322FB8">
        <w:rPr>
          <w:rStyle w:val="StyleUnderline"/>
          <w:highlight w:val="yellow"/>
        </w:rPr>
        <w:t xml:space="preserve"> to </w:t>
      </w:r>
      <w:r w:rsidRPr="00322FB8">
        <w:rPr>
          <w:rStyle w:val="Emphasis"/>
          <w:highlight w:val="yellow"/>
        </w:rPr>
        <w:t>protect the court</w:t>
      </w:r>
      <w:r w:rsidRPr="00322FB8">
        <w:rPr>
          <w:rStyle w:val="StyleUnderline"/>
          <w:highlight w:val="yellow"/>
        </w:rPr>
        <w:t xml:space="preserve"> and </w:t>
      </w:r>
      <w:r w:rsidRPr="00322FB8">
        <w:rPr>
          <w:rStyle w:val="Emphasis"/>
          <w:sz w:val="24"/>
          <w:szCs w:val="24"/>
          <w:highlight w:val="yellow"/>
        </w:rPr>
        <w:t>not invite</w:t>
      </w:r>
      <w:r w:rsidRPr="00B73D5D">
        <w:rPr>
          <w:rStyle w:val="Emphasis"/>
          <w:sz w:val="24"/>
          <w:szCs w:val="24"/>
        </w:rPr>
        <w:t xml:space="preserve"> a </w:t>
      </w:r>
      <w:r w:rsidRPr="00322FB8">
        <w:rPr>
          <w:rStyle w:val="Emphasis"/>
          <w:sz w:val="24"/>
          <w:szCs w:val="24"/>
          <w:highlight w:val="yellow"/>
        </w:rPr>
        <w:t>confrontation</w:t>
      </w:r>
      <w:r w:rsidRPr="00B73D5D">
        <w:rPr>
          <w:rStyle w:val="Emphasis"/>
          <w:sz w:val="24"/>
          <w:szCs w:val="24"/>
        </w:rPr>
        <w:t>.</w:t>
      </w:r>
    </w:p>
    <w:p w14:paraId="3336E226" w14:textId="77777777" w:rsidR="00A07160" w:rsidRPr="004B2A3A" w:rsidRDefault="00A07160" w:rsidP="00A07160">
      <w:pPr>
        <w:rPr>
          <w:sz w:val="16"/>
        </w:rPr>
      </w:pPr>
      <w:r w:rsidRPr="004B2A3A">
        <w:rPr>
          <w:sz w:val="16"/>
        </w:rPr>
        <w:t>“</w:t>
      </w:r>
      <w:r w:rsidRPr="00322FB8">
        <w:rPr>
          <w:rStyle w:val="StyleUnderline"/>
          <w:highlight w:val="yellow"/>
        </w:rPr>
        <w:t xml:space="preserve">He has a </w:t>
      </w:r>
      <w:r w:rsidRPr="00322FB8">
        <w:rPr>
          <w:rStyle w:val="Emphasis"/>
          <w:sz w:val="24"/>
          <w:szCs w:val="24"/>
          <w:highlight w:val="yellow"/>
        </w:rPr>
        <w:t>very sophisticated sense</w:t>
      </w:r>
      <w:r w:rsidRPr="00322FB8">
        <w:rPr>
          <w:rStyle w:val="StyleUnderline"/>
          <w:sz w:val="24"/>
          <w:szCs w:val="24"/>
          <w:highlight w:val="yellow"/>
        </w:rPr>
        <w:t xml:space="preserve"> </w:t>
      </w:r>
      <w:r w:rsidRPr="00322FB8">
        <w:rPr>
          <w:rStyle w:val="StyleUnderline"/>
          <w:highlight w:val="yellow"/>
        </w:rPr>
        <w:t xml:space="preserve">of how </w:t>
      </w:r>
      <w:r w:rsidRPr="00322FB8">
        <w:rPr>
          <w:rStyle w:val="Emphasis"/>
          <w:highlight w:val="yellow"/>
        </w:rPr>
        <w:t>fragile</w:t>
      </w:r>
      <w:r w:rsidRPr="00322FB8">
        <w:rPr>
          <w:rStyle w:val="StyleUnderline"/>
          <w:highlight w:val="yellow"/>
        </w:rPr>
        <w:t xml:space="preserve"> the</w:t>
      </w:r>
      <w:r w:rsidRPr="00B73D5D">
        <w:rPr>
          <w:rStyle w:val="StyleUnderline"/>
        </w:rPr>
        <w:t xml:space="preserve"> court’s </w:t>
      </w:r>
      <w:r w:rsidRPr="00322FB8">
        <w:rPr>
          <w:rStyle w:val="Emphasis"/>
          <w:highlight w:val="yellow"/>
        </w:rPr>
        <w:t>nonpartisan role</w:t>
      </w:r>
      <w:r w:rsidRPr="00322FB8">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322FB8">
        <w:rPr>
          <w:rStyle w:val="StyleUnderline"/>
          <w:highlight w:val="yellow"/>
        </w:rPr>
        <w:t>under</w:t>
      </w:r>
      <w:r w:rsidRPr="00B73D5D">
        <w:rPr>
          <w:rStyle w:val="StyleUnderline"/>
        </w:rPr>
        <w:t xml:space="preserve"> </w:t>
      </w:r>
      <w:r w:rsidRPr="006C62B2">
        <w:rPr>
          <w:rStyle w:val="Emphasis"/>
        </w:rPr>
        <w:t xml:space="preserve">extremely </w:t>
      </w:r>
      <w:r w:rsidRPr="00322FB8">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5B8E9FCC" w14:textId="77777777" w:rsidR="00A07160" w:rsidRPr="004B2A3A" w:rsidRDefault="00A07160" w:rsidP="00A07160">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099546B4" w14:textId="77777777" w:rsidR="00A07160" w:rsidRPr="004B2A3A" w:rsidRDefault="00A07160" w:rsidP="00A07160">
      <w:pPr>
        <w:rPr>
          <w:sz w:val="16"/>
        </w:rPr>
      </w:pPr>
      <w:r w:rsidRPr="004B2A3A">
        <w:rPr>
          <w:sz w:val="16"/>
        </w:rPr>
        <w:t>“</w:t>
      </w:r>
      <w:r w:rsidRPr="00322FB8">
        <w:rPr>
          <w:rStyle w:val="StyleUnderline"/>
          <w:highlight w:val="yellow"/>
        </w:rPr>
        <w:t>That’s his</w:t>
      </w:r>
      <w:r w:rsidRPr="00B73D5D">
        <w:rPr>
          <w:rStyle w:val="StyleUnderline"/>
        </w:rPr>
        <w:t xml:space="preserve"> </w:t>
      </w:r>
      <w:r w:rsidRPr="00B73D5D">
        <w:rPr>
          <w:rStyle w:val="Emphasis"/>
        </w:rPr>
        <w:t xml:space="preserve">operating </w:t>
      </w:r>
      <w:r w:rsidRPr="00322FB8">
        <w:rPr>
          <w:rStyle w:val="Emphasis"/>
          <w:highlight w:val="yellow"/>
        </w:rPr>
        <w:t>system</w:t>
      </w:r>
      <w:r w:rsidRPr="004B2A3A">
        <w:rPr>
          <w:sz w:val="16"/>
        </w:rPr>
        <w:t xml:space="preserve"> — </w:t>
      </w:r>
      <w:r w:rsidRPr="00B73D5D">
        <w:rPr>
          <w:rStyle w:val="StyleUnderline"/>
        </w:rPr>
        <w:t xml:space="preserve">to try to </w:t>
      </w:r>
      <w:r w:rsidRPr="00322FB8">
        <w:rPr>
          <w:rStyle w:val="Emphasis"/>
          <w:sz w:val="24"/>
          <w:szCs w:val="24"/>
          <w:highlight w:val="yellow"/>
        </w:rPr>
        <w:t>delay having to decide</w:t>
      </w:r>
      <w:r w:rsidRPr="00B73D5D">
        <w:rPr>
          <w:rStyle w:val="Emphasis"/>
          <w:sz w:val="24"/>
          <w:szCs w:val="24"/>
        </w:rPr>
        <w:t xml:space="preserve"> these really </w:t>
      </w:r>
      <w:r w:rsidRPr="00322FB8">
        <w:rPr>
          <w:rStyle w:val="Emphasis"/>
          <w:sz w:val="24"/>
          <w:szCs w:val="24"/>
          <w:highlight w:val="yellow"/>
        </w:rPr>
        <w:t>controversial</w:t>
      </w:r>
      <w:r w:rsidRPr="004B2A3A">
        <w:rPr>
          <w:rStyle w:val="Emphasis"/>
          <w:sz w:val="24"/>
          <w:szCs w:val="24"/>
        </w:rPr>
        <w:t xml:space="preserve"> constitutional </w:t>
      </w:r>
      <w:r w:rsidRPr="00322FB8">
        <w:rPr>
          <w:rStyle w:val="Emphasis"/>
          <w:sz w:val="24"/>
          <w:szCs w:val="24"/>
          <w:highlight w:val="yellow"/>
        </w:rPr>
        <w:t>issues</w:t>
      </w:r>
      <w:r w:rsidRPr="004B2A3A">
        <w:rPr>
          <w:sz w:val="16"/>
        </w:rPr>
        <w:t>,” Yoo said of the chief justice.</w:t>
      </w:r>
    </w:p>
    <w:p w14:paraId="3EC628F4" w14:textId="77777777" w:rsidR="00A07160" w:rsidRPr="004B2A3A" w:rsidRDefault="00A07160" w:rsidP="00A07160">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531DF002" w14:textId="77777777" w:rsidR="00A07160" w:rsidRPr="006C7DF5" w:rsidRDefault="00A07160" w:rsidP="00A07160">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3E8D4EA0" w14:textId="77777777" w:rsidR="00A07160" w:rsidRPr="004B2A3A" w:rsidRDefault="00A07160" w:rsidP="00A07160">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4E0E180E" w14:textId="77777777" w:rsidR="00A07160" w:rsidRPr="004B2A3A" w:rsidRDefault="00A07160" w:rsidP="00A07160">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0DBDB951" w14:textId="77777777" w:rsidR="00A07160" w:rsidRPr="004B2A3A" w:rsidRDefault="00A07160" w:rsidP="00A07160">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427AFEF0" w14:textId="77777777" w:rsidR="00A07160" w:rsidRPr="004B2A3A" w:rsidRDefault="00A07160" w:rsidP="00A07160">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039324F8" w14:textId="77777777" w:rsidR="00A07160" w:rsidRPr="004B2A3A" w:rsidRDefault="00A07160" w:rsidP="00A07160">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3EFDE129" w14:textId="77777777" w:rsidR="00A07160" w:rsidRPr="004B2A3A" w:rsidRDefault="00A07160" w:rsidP="00A07160">
      <w:pPr>
        <w:rPr>
          <w:sz w:val="16"/>
        </w:rPr>
      </w:pPr>
      <w:r w:rsidRPr="00322FB8">
        <w:rPr>
          <w:rStyle w:val="StyleUnderline"/>
          <w:highlight w:val="yellow"/>
        </w:rPr>
        <w:t>Trump’s early</w:t>
      </w:r>
      <w:r w:rsidRPr="006C7DF5">
        <w:rPr>
          <w:rStyle w:val="StyleUnderline"/>
        </w:rPr>
        <w:t xml:space="preserve"> second-</w:t>
      </w:r>
      <w:r w:rsidRPr="00322FB8">
        <w:rPr>
          <w:rStyle w:val="StyleUnderline"/>
          <w:highlight w:val="yellow"/>
        </w:rPr>
        <w:t>term record</w:t>
      </w:r>
      <w:r w:rsidRPr="006C7DF5">
        <w:rPr>
          <w:rStyle w:val="StyleUnderline"/>
        </w:rPr>
        <w:t xml:space="preserve"> at the court </w:t>
      </w:r>
      <w:r w:rsidRPr="00322FB8">
        <w:rPr>
          <w:rStyle w:val="StyleUnderline"/>
          <w:highlight w:val="yellow"/>
        </w:rPr>
        <w:t xml:space="preserve">is </w:t>
      </w:r>
      <w:r w:rsidRPr="00322FB8">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2CB3BC09" w14:textId="77777777" w:rsidR="00A07160" w:rsidRPr="006C7DF5" w:rsidRDefault="00A07160" w:rsidP="00A07160">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06416C75" w14:textId="77777777" w:rsidR="00A07160" w:rsidRPr="006C7DF5" w:rsidRDefault="00A07160" w:rsidP="00A07160">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16EA670C" w14:textId="77777777" w:rsidR="00A07160" w:rsidRPr="006C7DF5" w:rsidRDefault="00A07160" w:rsidP="00A07160">
      <w:pPr>
        <w:rPr>
          <w:rStyle w:val="Emphasis"/>
          <w:sz w:val="24"/>
          <w:szCs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322FB8">
        <w:rPr>
          <w:rStyle w:val="StyleUnderline"/>
          <w:highlight w:val="yellow"/>
        </w:rPr>
        <w:t xml:space="preserve">the </w:t>
      </w:r>
      <w:r w:rsidRPr="00322FB8">
        <w:rPr>
          <w:rStyle w:val="Emphasis"/>
          <w:highlight w:val="yellow"/>
        </w:rPr>
        <w:t>court oscillating</w:t>
      </w:r>
      <w:r w:rsidRPr="00322FB8">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322FB8">
        <w:rPr>
          <w:rStyle w:val="Emphasis"/>
          <w:sz w:val="24"/>
          <w:szCs w:val="24"/>
          <w:highlight w:val="yellow"/>
        </w:rPr>
        <w:t>“good court, bad court.”</w:t>
      </w:r>
    </w:p>
    <w:p w14:paraId="39800715" w14:textId="77777777" w:rsidR="00A07160" w:rsidRPr="006C7DF5" w:rsidRDefault="00A07160" w:rsidP="00A07160">
      <w:pPr>
        <w:rPr>
          <w:rStyle w:val="Emphasis"/>
          <w:sz w:val="24"/>
          <w:szCs w:val="24"/>
        </w:rPr>
      </w:pPr>
      <w:r w:rsidRPr="006C7DF5">
        <w:rPr>
          <w:rStyle w:val="StyleUnderline"/>
        </w:rPr>
        <w:t xml:space="preserve">In the course of a few days </w:t>
      </w:r>
      <w:r w:rsidRPr="00322FB8">
        <w:rPr>
          <w:rStyle w:val="StyleUnderline"/>
          <w:highlight w:val="yellow"/>
        </w:rPr>
        <w:t>this month</w:t>
      </w:r>
      <w:r w:rsidRPr="006C7DF5">
        <w:rPr>
          <w:rStyle w:val="StyleUnderline"/>
        </w:rPr>
        <w:t xml:space="preserve">, for instance, </w:t>
      </w:r>
      <w:r w:rsidRPr="00322FB8">
        <w:rPr>
          <w:rStyle w:val="StyleUnderline"/>
          <w:highlight w:val="yellow"/>
        </w:rPr>
        <w:t xml:space="preserve">the justices issued </w:t>
      </w:r>
      <w:r w:rsidRPr="00322FB8">
        <w:rPr>
          <w:rStyle w:val="Emphasis"/>
          <w:sz w:val="24"/>
          <w:szCs w:val="24"/>
          <w:highlight w:val="yellow"/>
        </w:rPr>
        <w:t>two starkly different immigration rulings.</w:t>
      </w:r>
    </w:p>
    <w:p w14:paraId="7F9C94A8" w14:textId="77777777" w:rsidR="00A07160" w:rsidRPr="004B2A3A" w:rsidRDefault="00A07160" w:rsidP="00A07160">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34FFDDAE" w14:textId="77777777" w:rsidR="00A07160" w:rsidRPr="004B2A3A" w:rsidRDefault="00A07160" w:rsidP="00A07160">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56E81E5F" w14:textId="77777777" w:rsidR="00A07160" w:rsidRDefault="00A07160" w:rsidP="00A07160">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21E20B43" w14:textId="77777777" w:rsidR="00A07160" w:rsidRDefault="00A07160" w:rsidP="00A07160">
      <w:pPr>
        <w:rPr>
          <w:sz w:val="8"/>
          <w:szCs w:val="8"/>
        </w:rPr>
      </w:pPr>
      <w:r>
        <w:rPr>
          <w:sz w:val="8"/>
          <w:szCs w:val="8"/>
        </w:rPr>
        <w:t>“They are trying to figure out what the right approach is that will engender compliance,” Murray said.</w:t>
      </w:r>
    </w:p>
    <w:p w14:paraId="77D6E0A1" w14:textId="77777777" w:rsidR="00A07160" w:rsidRDefault="00A07160" w:rsidP="00A07160">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097471C9" w14:textId="77777777" w:rsidR="00A07160" w:rsidRDefault="00A07160" w:rsidP="00A07160">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533DD1B5" w14:textId="77777777" w:rsidR="00A07160" w:rsidRDefault="00A07160" w:rsidP="00A07160">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05A2F49C" w14:textId="77777777" w:rsidR="00A07160" w:rsidRDefault="00A07160" w:rsidP="00A07160">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578EAEB5" w14:textId="77777777" w:rsidR="00A07160" w:rsidRDefault="00A07160" w:rsidP="00A07160">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17D12BC6" w14:textId="77777777" w:rsidR="00A07160" w:rsidRPr="004B2A3A" w:rsidRDefault="00A07160" w:rsidP="00A07160">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4E89127C" w14:textId="77777777" w:rsidR="00A07160" w:rsidRPr="004B2A3A" w:rsidRDefault="00A07160" w:rsidP="00A07160">
      <w:pPr>
        <w:rPr>
          <w:rStyle w:val="Emphasis"/>
          <w:sz w:val="24"/>
          <w:szCs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322FB8">
        <w:rPr>
          <w:rStyle w:val="StyleUnderline"/>
          <w:highlight w:val="yellow"/>
        </w:rPr>
        <w:t xml:space="preserve">Roberts as </w:t>
      </w:r>
      <w:r w:rsidRPr="00322FB8">
        <w:rPr>
          <w:rStyle w:val="Emphasis"/>
          <w:highlight w:val="yellow"/>
        </w:rPr>
        <w:t>trying</w:t>
      </w:r>
      <w:r w:rsidRPr="00322FB8">
        <w:rPr>
          <w:rStyle w:val="StyleUnderline"/>
          <w:highlight w:val="yellow"/>
        </w:rPr>
        <w:t xml:space="preserve"> to </w:t>
      </w:r>
      <w:r w:rsidRPr="00322FB8">
        <w:rPr>
          <w:rStyle w:val="Emphasis"/>
          <w:highlight w:val="yellow"/>
        </w:rPr>
        <w:t>keep the judiciary</w:t>
      </w:r>
      <w:r w:rsidRPr="00322FB8">
        <w:rPr>
          <w:rStyle w:val="StyleUnderline"/>
          <w:highlight w:val="yellow"/>
        </w:rPr>
        <w:t xml:space="preserve"> in its </w:t>
      </w:r>
      <w:r w:rsidRPr="00322FB8">
        <w:rPr>
          <w:rStyle w:val="Emphasis"/>
          <w:sz w:val="24"/>
          <w:szCs w:val="24"/>
          <w:highlight w:val="yellow"/>
        </w:rPr>
        <w:t>proper lane.</w:t>
      </w:r>
    </w:p>
    <w:p w14:paraId="7B970ACA" w14:textId="77777777" w:rsidR="00A07160" w:rsidRPr="004B2A3A" w:rsidRDefault="00A07160" w:rsidP="00A07160">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6C85EF3A" w14:textId="77777777" w:rsidR="00A07160" w:rsidRPr="004B2A3A" w:rsidRDefault="00A07160" w:rsidP="00A07160">
      <w:pPr>
        <w:rPr>
          <w:sz w:val="16"/>
        </w:rPr>
      </w:pPr>
      <w:r w:rsidRPr="004B2A3A">
        <w:rPr>
          <w:sz w:val="16"/>
        </w:rPr>
        <w:t>“</w:t>
      </w:r>
      <w:r w:rsidRPr="00322FB8">
        <w:rPr>
          <w:rStyle w:val="StyleUnderline"/>
          <w:highlight w:val="yellow"/>
        </w:rPr>
        <w:t>He doesn’t want</w:t>
      </w:r>
      <w:r w:rsidRPr="004B2A3A">
        <w:rPr>
          <w:rStyle w:val="StyleUnderline"/>
        </w:rPr>
        <w:t xml:space="preserve"> the judiciary </w:t>
      </w:r>
      <w:r w:rsidRPr="00322FB8">
        <w:rPr>
          <w:rStyle w:val="StyleUnderline"/>
          <w:highlight w:val="yellow"/>
        </w:rPr>
        <w:t xml:space="preserve">to be </w:t>
      </w:r>
      <w:r w:rsidRPr="00322FB8">
        <w:rPr>
          <w:rStyle w:val="Emphasis"/>
          <w:highlight w:val="yellow"/>
        </w:rPr>
        <w:t>enlisted</w:t>
      </w:r>
      <w:r w:rsidRPr="00322FB8">
        <w:rPr>
          <w:rStyle w:val="StyleUnderline"/>
          <w:highlight w:val="yellow"/>
        </w:rPr>
        <w:t xml:space="preserve"> as a </w:t>
      </w:r>
      <w:r w:rsidRPr="00322FB8">
        <w:rPr>
          <w:rStyle w:val="Emphasis"/>
          <w:highlight w:val="yellow"/>
        </w:rPr>
        <w:t>combatant</w:t>
      </w:r>
      <w:r w:rsidRPr="00322FB8">
        <w:rPr>
          <w:rStyle w:val="StyleUnderline"/>
          <w:highlight w:val="yellow"/>
        </w:rPr>
        <w:t xml:space="preserve"> in this </w:t>
      </w:r>
      <w:r w:rsidRPr="00322FB8">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69376A0C" w14:textId="77777777" w:rsidR="00A07160" w:rsidRPr="004B2A3A" w:rsidRDefault="00A07160" w:rsidP="00A07160">
      <w:pPr>
        <w:rPr>
          <w:rStyle w:val="Emphasis"/>
        </w:rPr>
      </w:pPr>
      <w:r w:rsidRPr="004B2A3A">
        <w:rPr>
          <w:sz w:val="16"/>
        </w:rPr>
        <w:t>“</w:t>
      </w:r>
      <w:r w:rsidRPr="00322FB8">
        <w:rPr>
          <w:rStyle w:val="StyleUnderline"/>
          <w:highlight w:val="yellow"/>
        </w:rPr>
        <w:t>The role of our courts</w:t>
      </w:r>
      <w:r w:rsidRPr="004B2A3A">
        <w:rPr>
          <w:rStyle w:val="StyleUnderline"/>
        </w:rPr>
        <w:t xml:space="preserve"> and our system </w:t>
      </w:r>
      <w:r w:rsidRPr="00322FB8">
        <w:rPr>
          <w:rStyle w:val="StyleUnderline"/>
          <w:highlight w:val="yellow"/>
        </w:rPr>
        <w:t xml:space="preserve">is to adhere to </w:t>
      </w:r>
      <w:r w:rsidRPr="00322FB8">
        <w:rPr>
          <w:rStyle w:val="Emphasis"/>
          <w:sz w:val="24"/>
          <w:szCs w:val="24"/>
          <w:highlight w:val="yellow"/>
        </w:rPr>
        <w:t>stable legal principles</w:t>
      </w:r>
      <w:r w:rsidRPr="00322FB8">
        <w:rPr>
          <w:sz w:val="16"/>
          <w:highlight w:val="yellow"/>
        </w:rPr>
        <w:t xml:space="preserve">. </w:t>
      </w:r>
      <w:r w:rsidRPr="00322FB8">
        <w:rPr>
          <w:rStyle w:val="StyleUnderline"/>
          <w:highlight w:val="yellow"/>
        </w:rPr>
        <w:t>Not to throw</w:t>
      </w:r>
      <w:r w:rsidRPr="004B2A3A">
        <w:rPr>
          <w:rStyle w:val="StyleUnderline"/>
        </w:rPr>
        <w:t xml:space="preserve"> their </w:t>
      </w:r>
      <w:r w:rsidRPr="00322FB8">
        <w:rPr>
          <w:rStyle w:val="StyleUnderline"/>
          <w:highlight w:val="yellow"/>
        </w:rPr>
        <w:t xml:space="preserve">weight on </w:t>
      </w:r>
      <w:r w:rsidRPr="00322FB8">
        <w:rPr>
          <w:rStyle w:val="Emphasis"/>
          <w:sz w:val="24"/>
          <w:szCs w:val="24"/>
          <w:highlight w:val="yellow"/>
        </w:rPr>
        <w:t>one side or the other</w:t>
      </w:r>
      <w:r w:rsidRPr="004B2A3A">
        <w:rPr>
          <w:rStyle w:val="Emphasis"/>
          <w:sz w:val="24"/>
          <w:szCs w:val="24"/>
        </w:rPr>
        <w:t>.</w:t>
      </w:r>
      <w:r w:rsidRPr="004B2A3A">
        <w:rPr>
          <w:sz w:val="16"/>
          <w:szCs w:val="24"/>
        </w:rPr>
        <w:t xml:space="preserve"> </w:t>
      </w:r>
      <w:r w:rsidRPr="004B2A3A">
        <w:rPr>
          <w:rStyle w:val="StyleUnderline"/>
        </w:rPr>
        <w:t xml:space="preserve">I think </w:t>
      </w:r>
      <w:r w:rsidRPr="00322FB8">
        <w:rPr>
          <w:rStyle w:val="StyleUnderline"/>
          <w:highlight w:val="yellow"/>
        </w:rPr>
        <w:t xml:space="preserve">that’s coming through </w:t>
      </w:r>
      <w:r w:rsidRPr="00322FB8">
        <w:rPr>
          <w:rStyle w:val="Emphasis"/>
          <w:highlight w:val="yellow"/>
        </w:rPr>
        <w:t>loud and clear</w:t>
      </w:r>
      <w:r w:rsidRPr="00322FB8">
        <w:rPr>
          <w:rStyle w:val="StyleUnderline"/>
          <w:highlight w:val="yellow"/>
        </w:rPr>
        <w:t xml:space="preserve"> from the </w:t>
      </w:r>
      <w:r w:rsidRPr="00322FB8">
        <w:rPr>
          <w:rStyle w:val="Emphasis"/>
          <w:highlight w:val="yellow"/>
        </w:rPr>
        <w:t>chief justice.</w:t>
      </w:r>
      <w:r w:rsidRPr="00322FB8">
        <w:rPr>
          <w:sz w:val="16"/>
          <w:highlight w:val="yellow"/>
        </w:rPr>
        <w:t>”</w:t>
      </w:r>
    </w:p>
    <w:p w14:paraId="0DEC3072" w14:textId="77777777" w:rsidR="00A07160" w:rsidRPr="004B2A3A" w:rsidRDefault="00A07160" w:rsidP="00A07160">
      <w:pPr>
        <w:rPr>
          <w:b/>
          <w:iCs/>
          <w:u w:val="single"/>
          <w:bdr w:val="single" w:sz="8" w:space="0" w:color="auto"/>
        </w:rPr>
      </w:pPr>
      <w:r w:rsidRPr="00322FB8">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322FB8">
        <w:rPr>
          <w:rStyle w:val="StyleUnderline"/>
          <w:highlight w:val="yellow"/>
        </w:rPr>
        <w:t>may be</w:t>
      </w:r>
      <w:r w:rsidRPr="00322FB8">
        <w:rPr>
          <w:sz w:val="16"/>
          <w:highlight w:val="yellow"/>
        </w:rPr>
        <w:t xml:space="preserve"> </w:t>
      </w:r>
      <w:r w:rsidRPr="00322FB8">
        <w:rPr>
          <w:rStyle w:val="Emphasis"/>
          <w:highlight w:val="yellow"/>
        </w:rPr>
        <w:t>unpopular</w:t>
      </w:r>
      <w:r w:rsidRPr="00322FB8">
        <w:rPr>
          <w:sz w:val="16"/>
          <w:highlight w:val="yellow"/>
        </w:rPr>
        <w:t xml:space="preserve"> </w:t>
      </w:r>
      <w:r w:rsidRPr="00322FB8">
        <w:rPr>
          <w:rStyle w:val="StyleUnderline"/>
          <w:highlight w:val="yellow"/>
        </w:rPr>
        <w:t xml:space="preserve">with </w:t>
      </w:r>
      <w:r w:rsidRPr="00322FB8">
        <w:rPr>
          <w:rStyle w:val="Emphasis"/>
          <w:sz w:val="24"/>
          <w:szCs w:val="24"/>
          <w:highlight w:val="yellow"/>
        </w:rPr>
        <w:t>both sides.</w:t>
      </w:r>
    </w:p>
    <w:p w14:paraId="390B2FF9" w14:textId="77777777" w:rsidR="00A07160" w:rsidRDefault="00A07160" w:rsidP="00A07160">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7D3C43E3" w14:textId="77777777" w:rsidR="00A07160" w:rsidRPr="005467DD" w:rsidRDefault="00A07160" w:rsidP="00A07160">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0C0552E7" w14:textId="77777777" w:rsidR="00A07160" w:rsidRPr="005467DD" w:rsidRDefault="00A07160" w:rsidP="00A07160">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322FB8">
        <w:rPr>
          <w:rStyle w:val="StyleUnderline"/>
          <w:highlight w:val="yellow"/>
        </w:rPr>
        <w:t>an issue</w:t>
      </w:r>
      <w:r w:rsidRPr="005467DD">
        <w:rPr>
          <w:rStyle w:val="StyleUnderline"/>
        </w:rPr>
        <w:t xml:space="preserve"> here </w:t>
      </w:r>
      <w:r w:rsidRPr="00322FB8">
        <w:rPr>
          <w:rStyle w:val="StyleUnderline"/>
          <w:highlight w:val="yellow"/>
        </w:rPr>
        <w:t>in</w:t>
      </w:r>
      <w:r w:rsidRPr="005467DD">
        <w:rPr>
          <w:rStyle w:val="StyleUnderline"/>
        </w:rPr>
        <w:t xml:space="preserve"> terms of </w:t>
      </w:r>
      <w:r w:rsidRPr="00322FB8">
        <w:rPr>
          <w:rStyle w:val="Emphasis"/>
          <w:highlight w:val="yellow"/>
        </w:rPr>
        <w:t>what the court does</w:t>
      </w:r>
      <w:r w:rsidRPr="005467DD">
        <w:rPr>
          <w:rStyle w:val="StyleUnderline"/>
        </w:rPr>
        <w:t>,</w:t>
      </w:r>
      <w:r w:rsidRPr="005467DD">
        <w:rPr>
          <w:sz w:val="16"/>
        </w:rPr>
        <w:t xml:space="preserve"> I think, </w:t>
      </w:r>
      <w:r w:rsidRPr="00322FB8">
        <w:rPr>
          <w:rStyle w:val="StyleUnderline"/>
          <w:highlight w:val="yellow"/>
        </w:rPr>
        <w:t xml:space="preserve">is the </w:t>
      </w:r>
      <w:r w:rsidRPr="00322FB8">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322FB8">
        <w:rPr>
          <w:rStyle w:val="Emphasis"/>
          <w:highlight w:val="yellow"/>
        </w:rPr>
        <w:t>Roberts</w:t>
      </w:r>
      <w:r w:rsidRPr="005467DD">
        <w:rPr>
          <w:sz w:val="16"/>
        </w:rPr>
        <w:t xml:space="preserve">, </w:t>
      </w:r>
      <w:r w:rsidRPr="00322FB8">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322FB8">
        <w:rPr>
          <w:rStyle w:val="StyleUnderline"/>
          <w:highlight w:val="yellow"/>
        </w:rPr>
        <w:t>con</w:t>
      </w:r>
      <w:r w:rsidRPr="00322FB8">
        <w:rPr>
          <w:rStyle w:val="StyleUnderline"/>
          <w:highlight w:val="yellow"/>
        </w:rPr>
        <w:softHyphen/>
        <w:t>cern about</w:t>
      </w:r>
      <w:r w:rsidRPr="005467DD">
        <w:rPr>
          <w:rStyle w:val="StyleUnderline"/>
        </w:rPr>
        <w:t xml:space="preserve"> what </w:t>
      </w:r>
      <w:r w:rsidRPr="00322FB8">
        <w:rPr>
          <w:rStyle w:val="StyleUnderline"/>
          <w:highlight w:val="yellow"/>
        </w:rPr>
        <w:t xml:space="preserve">the </w:t>
      </w:r>
      <w:r w:rsidRPr="00322FB8">
        <w:rPr>
          <w:rStyle w:val="Emphasis"/>
          <w:sz w:val="24"/>
          <w:szCs w:val="24"/>
          <w:highlight w:val="yellow"/>
        </w:rPr>
        <w:t>his</w:t>
      </w:r>
      <w:r w:rsidRPr="00322FB8">
        <w:rPr>
          <w:rStyle w:val="Emphasis"/>
          <w:sz w:val="24"/>
          <w:szCs w:val="24"/>
          <w:highlight w:val="yellow"/>
        </w:rPr>
        <w:softHyphen/>
        <w:t>tor</w:t>
      </w:r>
      <w:r w:rsidRPr="00322FB8">
        <w:rPr>
          <w:rStyle w:val="Emphasis"/>
          <w:sz w:val="24"/>
          <w:szCs w:val="24"/>
          <w:highlight w:val="yellow"/>
        </w:rPr>
        <w:softHyphen/>
        <w:t>i</w:t>
      </w:r>
      <w:r w:rsidRPr="00322FB8">
        <w:rPr>
          <w:rStyle w:val="Emphasis"/>
          <w:sz w:val="24"/>
          <w:szCs w:val="24"/>
          <w:highlight w:val="yellow"/>
        </w:rPr>
        <w:softHyphen/>
        <w:t>cal ver</w:t>
      </w:r>
      <w:r w:rsidRPr="00322FB8">
        <w:rPr>
          <w:rStyle w:val="Emphasis"/>
          <w:sz w:val="24"/>
          <w:szCs w:val="24"/>
          <w:highlight w:val="yellow"/>
        </w:rPr>
        <w:softHyphen/>
        <w:t>dict on his</w:t>
      </w:r>
      <w:r w:rsidRPr="005467DD">
        <w:rPr>
          <w:rStyle w:val="Emphasis"/>
          <w:sz w:val="24"/>
          <w:szCs w:val="24"/>
        </w:rPr>
        <w:t xml:space="preserve"> chief </w:t>
      </w:r>
      <w:r w:rsidRPr="00322FB8">
        <w:rPr>
          <w:rStyle w:val="Emphasis"/>
          <w:sz w:val="24"/>
          <w:szCs w:val="24"/>
          <w:highlight w:val="yellow"/>
        </w:rPr>
        <w:t>jus</w:t>
      </w:r>
      <w:r w:rsidRPr="00322FB8">
        <w:rPr>
          <w:rStyle w:val="Emphasis"/>
          <w:sz w:val="24"/>
          <w:szCs w:val="24"/>
          <w:highlight w:val="yellow"/>
        </w:rPr>
        <w:softHyphen/>
        <w:t>tice</w:t>
      </w:r>
      <w:r w:rsidRPr="00322FB8">
        <w:rPr>
          <w:rStyle w:val="Emphasis"/>
          <w:sz w:val="24"/>
          <w:szCs w:val="24"/>
          <w:highlight w:val="yellow"/>
        </w:rPr>
        <w:softHyphen/>
        <w:t>ship</w:t>
      </w:r>
      <w:r w:rsidRPr="00322FB8">
        <w:rPr>
          <w:sz w:val="16"/>
          <w:szCs w:val="24"/>
          <w:highlight w:val="yellow"/>
        </w:rPr>
        <w:t xml:space="preserve"> </w:t>
      </w:r>
      <w:r w:rsidRPr="00322FB8">
        <w:rPr>
          <w:rStyle w:val="StyleUnderline"/>
          <w:highlight w:val="yellow"/>
        </w:rPr>
        <w:t>is</w:t>
      </w:r>
      <w:r w:rsidRPr="00322FB8">
        <w:rPr>
          <w:sz w:val="16"/>
          <w:highlight w:val="yellow"/>
        </w:rPr>
        <w:t xml:space="preserve"> </w:t>
      </w:r>
      <w:r w:rsidRPr="00322FB8">
        <w:rPr>
          <w:rStyle w:val="Emphasis"/>
          <w:highlight w:val="yellow"/>
        </w:rPr>
        <w:t>going to be</w:t>
      </w:r>
      <w:r w:rsidRPr="00322FB8">
        <w:rPr>
          <w:sz w:val="16"/>
          <w:highlight w:val="yellow"/>
        </w:rPr>
        <w:t xml:space="preserve">, </w:t>
      </w:r>
      <w:r w:rsidRPr="00322FB8">
        <w:rPr>
          <w:rStyle w:val="StyleUnderline"/>
          <w:highlight w:val="yellow"/>
        </w:rPr>
        <w:t xml:space="preserve">is going to </w:t>
      </w:r>
      <w:r w:rsidRPr="00322FB8">
        <w:rPr>
          <w:rStyle w:val="Emphasis"/>
          <w:highlight w:val="yellow"/>
        </w:rPr>
        <w:t>con</w:t>
      </w:r>
      <w:r w:rsidRPr="00322FB8">
        <w:rPr>
          <w:rStyle w:val="Emphasis"/>
          <w:highlight w:val="yellow"/>
        </w:rPr>
        <w:softHyphen/>
        <w:t>strain the court</w:t>
      </w:r>
      <w:r w:rsidRPr="00322FB8">
        <w:rPr>
          <w:sz w:val="16"/>
          <w:highlight w:val="yellow"/>
        </w:rPr>
        <w:t xml:space="preserve"> </w:t>
      </w:r>
      <w:r w:rsidRPr="00322FB8">
        <w:rPr>
          <w:rStyle w:val="StyleUnderline"/>
          <w:highlight w:val="yellow"/>
        </w:rPr>
        <w:t xml:space="preserve">in the </w:t>
      </w:r>
      <w:r w:rsidRPr="00322FB8">
        <w:rPr>
          <w:rStyle w:val="Emphasis"/>
          <w:szCs w:val="28"/>
          <w:highlight w:val="yellow"/>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434A3013" w14:textId="77777777" w:rsidR="00A07160" w:rsidRDefault="00A07160" w:rsidP="00A07160">
      <w:pPr>
        <w:rPr>
          <w:sz w:val="16"/>
        </w:rPr>
      </w:pPr>
      <w:r w:rsidRPr="00322FB8">
        <w:rPr>
          <w:rStyle w:val="StyleUnderline"/>
          <w:highlight w:val="yellow"/>
        </w:rPr>
        <w:t xml:space="preserve">The Supreme Court is </w:t>
      </w:r>
      <w:r w:rsidRPr="00322FB8">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322FB8">
        <w:rPr>
          <w:rStyle w:val="Emphasis"/>
          <w:highlight w:val="yellow"/>
        </w:rPr>
        <w:t>body</w:t>
      </w:r>
      <w:r w:rsidRPr="00322FB8">
        <w:rPr>
          <w:sz w:val="16"/>
          <w:highlight w:val="yellow"/>
        </w:rPr>
        <w:t xml:space="preserve"> </w:t>
      </w:r>
      <w:r w:rsidRPr="00322FB8">
        <w:rPr>
          <w:rStyle w:val="StyleUnderline"/>
          <w:highlight w:val="yellow"/>
        </w:rPr>
        <w:t xml:space="preserve">in the sense that </w:t>
      </w:r>
      <w:r w:rsidRPr="00322FB8">
        <w:rPr>
          <w:rStyle w:val="Emphasis"/>
          <w:sz w:val="24"/>
          <w:szCs w:val="24"/>
          <w:highlight w:val="yellow"/>
        </w:rPr>
        <w:t>you spend polit</w:t>
      </w:r>
      <w:r w:rsidRPr="00322FB8">
        <w:rPr>
          <w:rStyle w:val="Emphasis"/>
          <w:sz w:val="24"/>
          <w:szCs w:val="24"/>
          <w:highlight w:val="yellow"/>
        </w:rPr>
        <w:softHyphen/>
        <w:t>i</w:t>
      </w:r>
      <w:r w:rsidRPr="00322FB8">
        <w:rPr>
          <w:rStyle w:val="Emphasis"/>
          <w:sz w:val="24"/>
          <w:szCs w:val="24"/>
          <w:highlight w:val="yellow"/>
        </w:rPr>
        <w:softHyphen/>
        <w:t>cal cap</w:t>
      </w:r>
      <w:r w:rsidRPr="00322FB8">
        <w:rPr>
          <w:rStyle w:val="Emphasis"/>
          <w:sz w:val="24"/>
          <w:szCs w:val="24"/>
          <w:highlight w:val="yellow"/>
        </w:rPr>
        <w:softHyphen/>
        <w:t>i</w:t>
      </w:r>
      <w:r w:rsidRPr="00322FB8">
        <w:rPr>
          <w:rStyle w:val="Emphasis"/>
          <w:sz w:val="24"/>
          <w:szCs w:val="24"/>
          <w:highlight w:val="yellow"/>
        </w:rPr>
        <w:softHyphen/>
        <w:t>tal</w:t>
      </w:r>
      <w:r w:rsidRPr="005467DD">
        <w:rPr>
          <w:sz w:val="16"/>
        </w:rPr>
        <w:t xml:space="preserve">, </w:t>
      </w:r>
      <w:r w:rsidRPr="005467DD">
        <w:rPr>
          <w:rStyle w:val="StyleUnderline"/>
        </w:rPr>
        <w:t xml:space="preserve">and </w:t>
      </w:r>
      <w:r w:rsidRPr="00322FB8">
        <w:rPr>
          <w:rStyle w:val="StyleUnderline"/>
          <w:highlight w:val="yellow"/>
        </w:rPr>
        <w:t xml:space="preserve">there’s an </w:t>
      </w:r>
      <w:r w:rsidRPr="00322FB8">
        <w:rPr>
          <w:rStyle w:val="Emphasis"/>
          <w:highlight w:val="yellow"/>
        </w:rPr>
        <w:t>assess</w:t>
      </w:r>
      <w:r w:rsidRPr="00322FB8">
        <w:rPr>
          <w:rStyle w:val="Emphasis"/>
          <w:highlight w:val="yellow"/>
        </w:rPr>
        <w:softHyphen/>
        <w:t>ment</w:t>
      </w:r>
      <w:r w:rsidRPr="005467DD">
        <w:rPr>
          <w:sz w:val="16"/>
        </w:rPr>
        <w:t>: </w:t>
      </w:r>
      <w:r w:rsidRPr="005467DD">
        <w:rPr>
          <w:rStyle w:val="StyleUnderline"/>
        </w:rPr>
        <w:t xml:space="preserve">“Well, </w:t>
      </w:r>
      <w:r w:rsidRPr="00322FB8">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322FB8">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322FB8">
        <w:rPr>
          <w:rStyle w:val="StyleUnderline"/>
          <w:highlight w:val="yellow"/>
        </w:rPr>
        <w:t xml:space="preserve">where are they going to </w:t>
      </w:r>
      <w:r w:rsidRPr="00322FB8">
        <w:rPr>
          <w:rStyle w:val="Emphasis"/>
          <w:highlight w:val="yellow"/>
        </w:rPr>
        <w:t>put their ener</w:t>
      </w:r>
      <w:r w:rsidRPr="00322FB8">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10231FAC" w14:textId="77777777" w:rsidR="00A07160" w:rsidRDefault="00A07160" w:rsidP="00A07160">
      <w:pPr>
        <w:pStyle w:val="Heading4"/>
      </w:pPr>
      <w:r>
        <w:t xml:space="preserve">The Court---and </w:t>
      </w:r>
      <w:r w:rsidRPr="00366257">
        <w:rPr>
          <w:u w:val="single"/>
        </w:rPr>
        <w:t>Roberts</w:t>
      </w:r>
      <w:r>
        <w:t xml:space="preserve"> especially---are </w:t>
      </w:r>
      <w:r w:rsidRPr="00366257">
        <w:rPr>
          <w:u w:val="single"/>
        </w:rPr>
        <w:t>political</w:t>
      </w:r>
      <w:r>
        <w:t xml:space="preserve"> and </w:t>
      </w:r>
      <w:r w:rsidRPr="00366257">
        <w:rPr>
          <w:u w:val="single"/>
        </w:rPr>
        <w:t>strategic</w:t>
      </w:r>
      <w:r>
        <w:t xml:space="preserve"> actors. They know </w:t>
      </w:r>
      <w:r w:rsidRPr="00366257">
        <w:rPr>
          <w:u w:val="single"/>
        </w:rPr>
        <w:t>how significant</w:t>
      </w:r>
      <w:r>
        <w:t xml:space="preserve"> the tariffs case is and will </w:t>
      </w:r>
      <w:r w:rsidRPr="00366257">
        <w:rPr>
          <w:u w:val="single"/>
        </w:rPr>
        <w:t>switch votes</w:t>
      </w:r>
      <w:r>
        <w:t xml:space="preserve"> and </w:t>
      </w:r>
      <w:r w:rsidRPr="00366257">
        <w:rPr>
          <w:u w:val="single"/>
        </w:rPr>
        <w:t>compromise</w:t>
      </w:r>
      <w:r>
        <w:t xml:space="preserve"> in </w:t>
      </w:r>
      <w:r w:rsidRPr="00366257">
        <w:rPr>
          <w:u w:val="single"/>
        </w:rPr>
        <w:t>other areas</w:t>
      </w:r>
      <w:r>
        <w:t xml:space="preserve"> to </w:t>
      </w:r>
      <w:r w:rsidRPr="00366257">
        <w:rPr>
          <w:u w:val="single"/>
        </w:rPr>
        <w:t>balance</w:t>
      </w:r>
      <w:r>
        <w:t xml:space="preserve"> and preserve </w:t>
      </w:r>
      <w:r w:rsidRPr="00366257">
        <w:rPr>
          <w:u w:val="single"/>
        </w:rPr>
        <w:t>overall neutral public perception</w:t>
      </w:r>
      <w:r>
        <w:t xml:space="preserve"> of the </w:t>
      </w:r>
      <w:r w:rsidRPr="00366257">
        <w:rPr>
          <w:u w:val="single"/>
        </w:rPr>
        <w:t>judiciary</w:t>
      </w:r>
      <w:r>
        <w:t>.</w:t>
      </w:r>
    </w:p>
    <w:p w14:paraId="2E82CA00" w14:textId="77777777" w:rsidR="00A07160" w:rsidRPr="0081311D" w:rsidRDefault="00A07160" w:rsidP="00A07160">
      <w:r>
        <w:t xml:space="preserve">Joan </w:t>
      </w:r>
      <w:r w:rsidRPr="0081311D">
        <w:rPr>
          <w:rStyle w:val="Style13ptBold"/>
        </w:rPr>
        <w:t>Biskupic 11/11</w:t>
      </w:r>
      <w:r>
        <w:t xml:space="preserve">/25, J.D. from the Georgetown University Law Center, CNN’s Chief Supreme Court Analyst, interviewed by Zachary Wolf, “Are tariffs a tax? The court’s view may decide the fate of Trump’s tariff battle”, </w:t>
      </w:r>
      <w:r w:rsidRPr="0081311D">
        <w:t>https://www.cnn.com/2025/11/11/politics/tariffs-trump-supreme-court-roberts-tax-analysis</w:t>
      </w:r>
    </w:p>
    <w:p w14:paraId="6A8C2489" w14:textId="77777777" w:rsidR="00A07160" w:rsidRPr="009D488A" w:rsidRDefault="00A07160" w:rsidP="00A07160">
      <w:pPr>
        <w:rPr>
          <w:rStyle w:val="Emphasis"/>
        </w:rPr>
      </w:pPr>
      <w:r w:rsidRPr="009D488A">
        <w:rPr>
          <w:rStyle w:val="StyleUnderline"/>
        </w:rPr>
        <w:t xml:space="preserve">Will the Court be </w:t>
      </w:r>
      <w:r w:rsidRPr="009D488A">
        <w:rPr>
          <w:rStyle w:val="Emphasis"/>
        </w:rPr>
        <w:t>thinking about its own image?</w:t>
      </w:r>
    </w:p>
    <w:p w14:paraId="1D628100" w14:textId="77777777" w:rsidR="00A07160" w:rsidRPr="00366257" w:rsidRDefault="00A07160" w:rsidP="00A07160">
      <w:pPr>
        <w:rPr>
          <w:sz w:val="16"/>
        </w:rPr>
      </w:pPr>
      <w:r w:rsidRPr="00366257">
        <w:rPr>
          <w:sz w:val="16"/>
        </w:rPr>
        <w:t xml:space="preserve">WOLF: </w:t>
      </w:r>
      <w:r w:rsidRPr="009D488A">
        <w:rPr>
          <w:rStyle w:val="StyleUnderline"/>
        </w:rPr>
        <w:t>These tariffs are a major part of Trump’s agenda</w:t>
      </w:r>
      <w:r w:rsidRPr="00366257">
        <w:rPr>
          <w:sz w:val="16"/>
        </w:rPr>
        <w:t xml:space="preserve"> that he promised during the campaign. The scale of them means they touch much of the US economy. </w:t>
      </w:r>
      <w:r w:rsidRPr="009D488A">
        <w:rPr>
          <w:rStyle w:val="StyleUnderline"/>
        </w:rPr>
        <w:t xml:space="preserve">To what extent are the justices likely to be talking about the </w:t>
      </w:r>
      <w:r w:rsidRPr="009D488A">
        <w:rPr>
          <w:rStyle w:val="Emphasis"/>
        </w:rPr>
        <w:t>scale</w:t>
      </w:r>
      <w:r w:rsidRPr="009D488A">
        <w:rPr>
          <w:rStyle w:val="StyleUnderline"/>
        </w:rPr>
        <w:t xml:space="preserve"> of it, and whether deference should be given to the president</w:t>
      </w:r>
      <w:r w:rsidRPr="00366257">
        <w:rPr>
          <w:sz w:val="16"/>
        </w:rPr>
        <w:t xml:space="preserve"> because of the election? Are they going to be mindful of the external context?</w:t>
      </w:r>
    </w:p>
    <w:p w14:paraId="66FB9FAF" w14:textId="77777777" w:rsidR="00A07160" w:rsidRPr="009D488A" w:rsidRDefault="00A07160" w:rsidP="00A07160">
      <w:pPr>
        <w:rPr>
          <w:rStyle w:val="Emphasis"/>
        </w:rPr>
      </w:pPr>
      <w:r w:rsidRPr="00366257">
        <w:rPr>
          <w:sz w:val="16"/>
        </w:rPr>
        <w:t>BISKUPIC: </w:t>
      </w:r>
      <w:r w:rsidRPr="009D488A">
        <w:rPr>
          <w:rStyle w:val="StyleUnderline"/>
        </w:rPr>
        <w:t xml:space="preserve">In some cases, </w:t>
      </w:r>
      <w:r w:rsidRPr="003B7253">
        <w:rPr>
          <w:rStyle w:val="StyleUnderline"/>
          <w:highlight w:val="yellow"/>
        </w:rPr>
        <w:t xml:space="preserve">the </w:t>
      </w:r>
      <w:r w:rsidRPr="003B7253">
        <w:rPr>
          <w:rStyle w:val="Emphasis"/>
          <w:highlight w:val="yellow"/>
        </w:rPr>
        <w:t>external</w:t>
      </w:r>
      <w:r w:rsidRPr="003B7253">
        <w:rPr>
          <w:rStyle w:val="StyleUnderline"/>
          <w:highlight w:val="yellow"/>
        </w:rPr>
        <w:t xml:space="preserve"> becomes the </w:t>
      </w:r>
      <w:r w:rsidRPr="003B7253">
        <w:rPr>
          <w:rStyle w:val="Emphasis"/>
          <w:highlight w:val="yellow"/>
        </w:rPr>
        <w:t>internal</w:t>
      </w:r>
      <w:r w:rsidRPr="00366257">
        <w:rPr>
          <w:sz w:val="16"/>
        </w:rPr>
        <w:t xml:space="preserve">. </w:t>
      </w:r>
      <w:r w:rsidRPr="009D488A">
        <w:rPr>
          <w:rStyle w:val="StyleUnderline"/>
        </w:rPr>
        <w:t>Issues related to executive power weigh especially on this conservative majority</w:t>
      </w:r>
      <w:r w:rsidRPr="00366257">
        <w:rPr>
          <w:sz w:val="16"/>
        </w:rPr>
        <w:t>. And the court has ruled over time, not just in today’s conservative era, that a president has broad authority when it comes to foreign affairs. So that’s in the atmosphere, as well as the fact that this is a signature initiative of the president. Just as was the situation with Obamacare. So whatever the court does will be viewed as either a major stamp of approval or a major rejection.</w:t>
      </w:r>
    </w:p>
    <w:p w14:paraId="5E29EFBD" w14:textId="77777777" w:rsidR="00A07160" w:rsidRPr="009D488A" w:rsidRDefault="00A07160" w:rsidP="00A07160">
      <w:pPr>
        <w:rPr>
          <w:rStyle w:val="Emphasis"/>
          <w:sz w:val="24"/>
          <w:szCs w:val="24"/>
        </w:rPr>
      </w:pPr>
      <w:r w:rsidRPr="00366257">
        <w:rPr>
          <w:sz w:val="16"/>
        </w:rPr>
        <w:t xml:space="preserve">And </w:t>
      </w:r>
      <w:r w:rsidRPr="009D488A">
        <w:rPr>
          <w:rStyle w:val="StyleUnderline"/>
        </w:rPr>
        <w:t xml:space="preserve">I don’t think you can discount that the </w:t>
      </w:r>
      <w:r w:rsidRPr="003B7253">
        <w:rPr>
          <w:rStyle w:val="StyleUnderline"/>
          <w:highlight w:val="yellow"/>
        </w:rPr>
        <w:t xml:space="preserve">justices are </w:t>
      </w:r>
      <w:r w:rsidRPr="003B7253">
        <w:rPr>
          <w:rStyle w:val="Emphasis"/>
          <w:highlight w:val="yellow"/>
        </w:rPr>
        <w:t>concerned</w:t>
      </w:r>
      <w:r w:rsidRPr="003B7253">
        <w:rPr>
          <w:rStyle w:val="StyleUnderline"/>
          <w:highlight w:val="yellow"/>
        </w:rPr>
        <w:t xml:space="preserve"> about </w:t>
      </w:r>
      <w:r w:rsidRPr="003B7253">
        <w:rPr>
          <w:rStyle w:val="Emphasis"/>
          <w:sz w:val="24"/>
          <w:szCs w:val="24"/>
          <w:highlight w:val="yellow"/>
        </w:rPr>
        <w:t>whether people have confidence in the court</w:t>
      </w:r>
      <w:r w:rsidRPr="00366257">
        <w:rPr>
          <w:sz w:val="16"/>
        </w:rPr>
        <w:t xml:space="preserve">, </w:t>
      </w:r>
      <w:r w:rsidRPr="009D488A">
        <w:rPr>
          <w:rStyle w:val="StyleUnderline"/>
        </w:rPr>
        <w:t xml:space="preserve">that it is not simply a </w:t>
      </w:r>
      <w:r w:rsidRPr="009D488A">
        <w:rPr>
          <w:rStyle w:val="Emphasis"/>
        </w:rPr>
        <w:t>tool of the administration</w:t>
      </w:r>
      <w:r w:rsidRPr="00366257">
        <w:rPr>
          <w:sz w:val="16"/>
        </w:rPr>
        <w:t xml:space="preserve">. </w:t>
      </w:r>
      <w:r w:rsidRPr="009D488A">
        <w:rPr>
          <w:rStyle w:val="StyleUnderline"/>
        </w:rPr>
        <w:t xml:space="preserve">All these factors make this a </w:t>
      </w:r>
      <w:r w:rsidRPr="009D488A">
        <w:rPr>
          <w:rStyle w:val="Emphasis"/>
          <w:sz w:val="24"/>
          <w:szCs w:val="24"/>
        </w:rPr>
        <w:t>very close case.</w:t>
      </w:r>
    </w:p>
    <w:p w14:paraId="09DF0679" w14:textId="77777777" w:rsidR="00A07160" w:rsidRPr="009D488A" w:rsidRDefault="00A07160" w:rsidP="00A07160">
      <w:pPr>
        <w:rPr>
          <w:rStyle w:val="StyleUnderline"/>
        </w:rPr>
      </w:pPr>
      <w:r w:rsidRPr="00366257">
        <w:rPr>
          <w:sz w:val="16"/>
        </w:rPr>
        <w:t xml:space="preserve">I think </w:t>
      </w:r>
      <w:r w:rsidRPr="009D488A">
        <w:rPr>
          <w:rStyle w:val="StyleUnderline"/>
        </w:rPr>
        <w:t xml:space="preserve">many of the </w:t>
      </w:r>
      <w:r w:rsidRPr="003B7253">
        <w:rPr>
          <w:rStyle w:val="StyleUnderline"/>
          <w:highlight w:val="yellow"/>
        </w:rPr>
        <w:t>justices</w:t>
      </w:r>
      <w:r w:rsidRPr="003B7253">
        <w:rPr>
          <w:sz w:val="16"/>
          <w:highlight w:val="yellow"/>
        </w:rPr>
        <w:t xml:space="preserve">, </w:t>
      </w:r>
      <w:r w:rsidRPr="003B7253">
        <w:rPr>
          <w:rStyle w:val="Emphasis"/>
          <w:highlight w:val="yellow"/>
        </w:rPr>
        <w:t>especially the chief</w:t>
      </w:r>
      <w:r w:rsidRPr="003B7253">
        <w:rPr>
          <w:sz w:val="16"/>
          <w:highlight w:val="yellow"/>
        </w:rPr>
        <w:t xml:space="preserve">, </w:t>
      </w:r>
      <w:r w:rsidRPr="003B7253">
        <w:rPr>
          <w:rStyle w:val="StyleUnderline"/>
          <w:highlight w:val="yellow"/>
        </w:rPr>
        <w:t>are</w:t>
      </w:r>
      <w:r w:rsidRPr="003B7253">
        <w:rPr>
          <w:sz w:val="16"/>
          <w:highlight w:val="yellow"/>
        </w:rPr>
        <w:t xml:space="preserve"> </w:t>
      </w:r>
      <w:r w:rsidRPr="003B7253">
        <w:rPr>
          <w:rStyle w:val="Emphasis"/>
          <w:highlight w:val="yellow"/>
        </w:rPr>
        <w:t>mindful</w:t>
      </w:r>
      <w:r w:rsidRPr="003B7253">
        <w:rPr>
          <w:sz w:val="16"/>
          <w:highlight w:val="yellow"/>
        </w:rPr>
        <w:t xml:space="preserve"> </w:t>
      </w:r>
      <w:r w:rsidRPr="003B7253">
        <w:rPr>
          <w:rStyle w:val="StyleUnderline"/>
          <w:highlight w:val="yellow"/>
        </w:rPr>
        <w:t xml:space="preserve">that there’s this </w:t>
      </w:r>
      <w:r w:rsidRPr="003B7253">
        <w:rPr>
          <w:rStyle w:val="Emphasis"/>
          <w:highlight w:val="yellow"/>
        </w:rPr>
        <w:t>public narrative</w:t>
      </w:r>
      <w:r w:rsidRPr="003B7253">
        <w:rPr>
          <w:rStyle w:val="StyleUnderline"/>
          <w:highlight w:val="yellow"/>
        </w:rPr>
        <w:t xml:space="preserve"> that the </w:t>
      </w:r>
      <w:r w:rsidRPr="003B7253">
        <w:rPr>
          <w:rStyle w:val="Emphasis"/>
          <w:highlight w:val="yellow"/>
        </w:rPr>
        <w:t>court is</w:t>
      </w:r>
      <w:r w:rsidRPr="009D488A">
        <w:rPr>
          <w:rStyle w:val="Emphasis"/>
        </w:rPr>
        <w:t xml:space="preserve"> always </w:t>
      </w:r>
      <w:r w:rsidRPr="003B7253">
        <w:rPr>
          <w:rStyle w:val="Emphasis"/>
          <w:highlight w:val="yellow"/>
        </w:rPr>
        <w:t>siding with</w:t>
      </w:r>
      <w:r w:rsidRPr="00366257">
        <w:rPr>
          <w:sz w:val="16"/>
        </w:rPr>
        <w:t xml:space="preserve"> </w:t>
      </w:r>
      <w:r w:rsidRPr="009D488A">
        <w:rPr>
          <w:rStyle w:val="StyleUnderline"/>
        </w:rPr>
        <w:t>Donald</w:t>
      </w:r>
      <w:r w:rsidRPr="00366257">
        <w:rPr>
          <w:sz w:val="16"/>
        </w:rPr>
        <w:t xml:space="preserve"> </w:t>
      </w:r>
      <w:r w:rsidRPr="003B7253">
        <w:rPr>
          <w:rStyle w:val="Emphasis"/>
          <w:highlight w:val="yellow"/>
        </w:rPr>
        <w:t>Trump</w:t>
      </w:r>
      <w:r w:rsidRPr="003B7253">
        <w:rPr>
          <w:sz w:val="16"/>
          <w:highlight w:val="yellow"/>
        </w:rPr>
        <w:t>.</w:t>
      </w:r>
      <w:r w:rsidRPr="00366257">
        <w:rPr>
          <w:sz w:val="16"/>
        </w:rPr>
        <w:t xml:space="preserve"> </w:t>
      </w:r>
      <w:r w:rsidRPr="009D488A">
        <w:rPr>
          <w:rStyle w:val="StyleUnderline"/>
        </w:rPr>
        <w:t>Now</w:t>
      </w:r>
      <w:r w:rsidRPr="00366257">
        <w:rPr>
          <w:sz w:val="16"/>
        </w:rPr>
        <w:t xml:space="preserve">, </w:t>
      </w:r>
      <w:r w:rsidRPr="003B7253">
        <w:rPr>
          <w:rStyle w:val="Emphasis"/>
          <w:highlight w:val="yellow"/>
        </w:rPr>
        <w:t>they don’t like that narrative</w:t>
      </w:r>
      <w:r w:rsidRPr="00366257">
        <w:rPr>
          <w:sz w:val="16"/>
        </w:rPr>
        <w:t xml:space="preserve">. </w:t>
      </w:r>
      <w:r w:rsidRPr="009D488A">
        <w:rPr>
          <w:rStyle w:val="StyleUnderline"/>
        </w:rPr>
        <w:t xml:space="preserve">They don’t believe that narrative. But it’s there. </w:t>
      </w:r>
      <w:r w:rsidRPr="009D488A">
        <w:rPr>
          <w:rStyle w:val="Emphasis"/>
        </w:rPr>
        <w:t>I’m not saying</w:t>
      </w:r>
      <w:r w:rsidRPr="009D488A">
        <w:rPr>
          <w:rStyle w:val="StyleUnderline"/>
        </w:rPr>
        <w:t xml:space="preserve"> these factors would be </w:t>
      </w:r>
      <w:r w:rsidRPr="009D488A">
        <w:rPr>
          <w:rStyle w:val="Emphasis"/>
        </w:rPr>
        <w:t>decisive</w:t>
      </w:r>
      <w:r w:rsidRPr="00366257">
        <w:rPr>
          <w:sz w:val="16"/>
        </w:rPr>
        <w:t xml:space="preserve">, </w:t>
      </w:r>
      <w:r w:rsidRPr="009D488A">
        <w:rPr>
          <w:rStyle w:val="StyleUnderline"/>
        </w:rPr>
        <w:t xml:space="preserve">but I </w:t>
      </w:r>
      <w:r w:rsidRPr="009D488A">
        <w:rPr>
          <w:rStyle w:val="Emphasis"/>
        </w:rPr>
        <w:t>don’t think we can discount them.</w:t>
      </w:r>
    </w:p>
    <w:p w14:paraId="4C07F725" w14:textId="77777777" w:rsidR="00A07160" w:rsidRPr="00366257" w:rsidRDefault="00A07160" w:rsidP="00A07160">
      <w:pPr>
        <w:rPr>
          <w:sz w:val="8"/>
          <w:szCs w:val="14"/>
        </w:rPr>
      </w:pPr>
      <w:r w:rsidRPr="00366257">
        <w:rPr>
          <w:sz w:val="8"/>
          <w:szCs w:val="14"/>
        </w:rPr>
        <w:t>Are the justices intimidated?</w:t>
      </w:r>
    </w:p>
    <w:p w14:paraId="68A12034" w14:textId="77777777" w:rsidR="00A07160" w:rsidRPr="00366257" w:rsidRDefault="00A07160" w:rsidP="00A07160">
      <w:pPr>
        <w:rPr>
          <w:sz w:val="8"/>
          <w:szCs w:val="14"/>
        </w:rPr>
      </w:pPr>
      <w:r w:rsidRPr="00366257">
        <w:rPr>
          <w:sz w:val="8"/>
          <w:szCs w:val="14"/>
        </w:rPr>
        <w:t>WOLF: Justices have talked about their concerns over safety. Do you think that they are afraid or intimidated at the thought of crossing Trump in a big way?</w:t>
      </w:r>
    </w:p>
    <w:p w14:paraId="085D5BF6" w14:textId="77777777" w:rsidR="00A07160" w:rsidRPr="00366257" w:rsidRDefault="00A07160" w:rsidP="00A07160">
      <w:pPr>
        <w:rPr>
          <w:sz w:val="8"/>
          <w:szCs w:val="14"/>
        </w:rPr>
      </w:pPr>
      <w:r w:rsidRPr="00366257">
        <w:rPr>
          <w:sz w:val="8"/>
          <w:szCs w:val="14"/>
        </w:rPr>
        <w:t>BISKUPIC: No. I don’t think so. Just to break down the nine: I think we’ve got three justices who are going to be with him on this tariff dispute: Clarence Thomas, Samuel Alito and Brett Kavanaugh. Solidly against him on this issue seem to be Sonia Sotomayor, Elena Kagan and Ketanji Brown Jackson. In the middle would be the chief and Justices Neil Gorsuch and Amy Coney Barrett. I don’t think any of the three worry about crossing Trump, as you put it. And you mentioned safety. I’d say that is a general concern across the judiciary, but these justices have full-time security. Frankly, it’s the lower-court judges who have more real fears about safety. They’re on the front lines and unaccustomed to being so much in the public eye.</w:t>
      </w:r>
    </w:p>
    <w:p w14:paraId="009DA385" w14:textId="77777777" w:rsidR="00A07160" w:rsidRPr="00366257" w:rsidRDefault="00A07160" w:rsidP="00A07160">
      <w:pPr>
        <w:rPr>
          <w:sz w:val="8"/>
          <w:szCs w:val="14"/>
        </w:rPr>
      </w:pPr>
      <w:r w:rsidRPr="00366257">
        <w:rPr>
          <w:sz w:val="8"/>
          <w:szCs w:val="14"/>
        </w:rPr>
        <w:t>And I do not think any of the justices feel like they can’t vote a certain way because they’re going to draw out President Trump’s wrath. In many cases, they’re with him anyway. That’s the bottom line for this conservative supermajority court. They are very much aligned with Donald Trump on the law.</w:t>
      </w:r>
    </w:p>
    <w:p w14:paraId="3A96CCCE" w14:textId="77777777" w:rsidR="00A07160" w:rsidRPr="00541358" w:rsidRDefault="00A07160" w:rsidP="00A07160">
      <w:pPr>
        <w:rPr>
          <w:rStyle w:val="Emphasis"/>
        </w:rPr>
      </w:pPr>
      <w:r w:rsidRPr="003B7253">
        <w:rPr>
          <w:rStyle w:val="Emphasis"/>
          <w:highlight w:val="yellow"/>
        </w:rPr>
        <w:t>Roberts</w:t>
      </w:r>
      <w:r w:rsidRPr="003B7253">
        <w:rPr>
          <w:sz w:val="16"/>
          <w:highlight w:val="yellow"/>
        </w:rPr>
        <w:t xml:space="preserve"> </w:t>
      </w:r>
      <w:r w:rsidRPr="003B7253">
        <w:rPr>
          <w:rStyle w:val="StyleUnderline"/>
          <w:highlight w:val="yellow"/>
        </w:rPr>
        <w:t>will</w:t>
      </w:r>
      <w:r w:rsidRPr="00541358">
        <w:rPr>
          <w:rStyle w:val="StyleUnderline"/>
        </w:rPr>
        <w:t xml:space="preserve"> likely </w:t>
      </w:r>
      <w:r w:rsidRPr="003B7253">
        <w:rPr>
          <w:rStyle w:val="StyleUnderline"/>
          <w:highlight w:val="yellow"/>
        </w:rPr>
        <w:t xml:space="preserve">try to </w:t>
      </w:r>
      <w:r w:rsidRPr="003B7253">
        <w:rPr>
          <w:rStyle w:val="Emphasis"/>
          <w:highlight w:val="yellow"/>
        </w:rPr>
        <w:t>build a coalition</w:t>
      </w:r>
    </w:p>
    <w:p w14:paraId="463BCA1C" w14:textId="77777777" w:rsidR="00A07160" w:rsidRPr="00366257" w:rsidRDefault="00A07160" w:rsidP="00A07160">
      <w:pPr>
        <w:rPr>
          <w:sz w:val="16"/>
        </w:rPr>
      </w:pPr>
      <w:r w:rsidRPr="00366257">
        <w:rPr>
          <w:sz w:val="16"/>
        </w:rPr>
        <w:t>WOLF: What are you expecting from the decision?</w:t>
      </w:r>
    </w:p>
    <w:p w14:paraId="7EC58037" w14:textId="77777777" w:rsidR="00A07160" w:rsidRPr="00541358" w:rsidRDefault="00A07160" w:rsidP="00A07160">
      <w:pPr>
        <w:rPr>
          <w:rStyle w:val="Emphasis"/>
          <w:sz w:val="24"/>
          <w:szCs w:val="24"/>
        </w:rPr>
      </w:pPr>
      <w:r w:rsidRPr="00366257">
        <w:rPr>
          <w:sz w:val="16"/>
        </w:rPr>
        <w:t>BISKUPIC: </w:t>
      </w:r>
      <w:r w:rsidRPr="00541358">
        <w:rPr>
          <w:rStyle w:val="StyleUnderline"/>
        </w:rPr>
        <w:t xml:space="preserve">I think </w:t>
      </w:r>
      <w:r w:rsidRPr="003B7253">
        <w:rPr>
          <w:rStyle w:val="Emphasis"/>
          <w:highlight w:val="yellow"/>
        </w:rPr>
        <w:t>the chief</w:t>
      </w:r>
      <w:r w:rsidRPr="00366257">
        <w:rPr>
          <w:sz w:val="16"/>
        </w:rPr>
        <w:t xml:space="preserve">, </w:t>
      </w:r>
      <w:r w:rsidRPr="00541358">
        <w:rPr>
          <w:rStyle w:val="StyleUnderline"/>
        </w:rPr>
        <w:t xml:space="preserve">with a case of this magnitude, </w:t>
      </w:r>
      <w:r w:rsidRPr="003B7253">
        <w:rPr>
          <w:rStyle w:val="Emphasis"/>
          <w:highlight w:val="yellow"/>
        </w:rPr>
        <w:t>will want to write the</w:t>
      </w:r>
      <w:r w:rsidRPr="00541358">
        <w:rPr>
          <w:rStyle w:val="Emphasis"/>
        </w:rPr>
        <w:t xml:space="preserve"> court’s </w:t>
      </w:r>
      <w:r w:rsidRPr="003B7253">
        <w:rPr>
          <w:rStyle w:val="Emphasis"/>
          <w:highlight w:val="yellow"/>
        </w:rPr>
        <w:t>opinion</w:t>
      </w:r>
      <w:r w:rsidRPr="00366257">
        <w:rPr>
          <w:sz w:val="16"/>
        </w:rPr>
        <w:t xml:space="preserve">. </w:t>
      </w:r>
      <w:r w:rsidRPr="00541358">
        <w:rPr>
          <w:rStyle w:val="StyleUnderline"/>
        </w:rPr>
        <w:t xml:space="preserve">Going into the case, the </w:t>
      </w:r>
      <w:r w:rsidRPr="00541358">
        <w:rPr>
          <w:rStyle w:val="Emphasis"/>
        </w:rPr>
        <w:t>momentum</w:t>
      </w:r>
      <w:r w:rsidRPr="00541358">
        <w:rPr>
          <w:rStyle w:val="StyleUnderline"/>
        </w:rPr>
        <w:t xml:space="preserve"> was with the </w:t>
      </w:r>
      <w:r w:rsidRPr="00541358">
        <w:rPr>
          <w:rStyle w:val="Emphasis"/>
        </w:rPr>
        <w:t>challengers</w:t>
      </w:r>
      <w:r w:rsidRPr="00366257">
        <w:rPr>
          <w:sz w:val="16"/>
        </w:rPr>
        <w:t xml:space="preserve"> </w:t>
      </w:r>
      <w:r w:rsidRPr="00541358">
        <w:rPr>
          <w:rStyle w:val="StyleUnderline"/>
        </w:rPr>
        <w:t>because of how lower courts ruled.</w:t>
      </w:r>
      <w:r w:rsidRPr="00366257">
        <w:rPr>
          <w:sz w:val="16"/>
        </w:rPr>
        <w:t xml:space="preserve"> And </w:t>
      </w:r>
      <w:r w:rsidRPr="00541358">
        <w:rPr>
          <w:rStyle w:val="StyleUnderline"/>
        </w:rPr>
        <w:t xml:space="preserve">maybe the justices are going that way, too. But remember </w:t>
      </w:r>
      <w:r w:rsidRPr="00541358">
        <w:rPr>
          <w:rStyle w:val="Emphasis"/>
        </w:rPr>
        <w:t>we saw only a glimpse of their views</w:t>
      </w:r>
      <w:r w:rsidRPr="00541358">
        <w:rPr>
          <w:rStyle w:val="StyleUnderline"/>
        </w:rPr>
        <w:t xml:space="preserve"> in oral arguments. </w:t>
      </w:r>
      <w:r w:rsidRPr="003B7253">
        <w:rPr>
          <w:rStyle w:val="StyleUnderline"/>
          <w:highlight w:val="yellow"/>
        </w:rPr>
        <w:t xml:space="preserve">They’ve taken a </w:t>
      </w:r>
      <w:r w:rsidRPr="003B7253">
        <w:rPr>
          <w:rStyle w:val="Emphasis"/>
          <w:highlight w:val="yellow"/>
        </w:rPr>
        <w:t>private vote</w:t>
      </w:r>
      <w:r w:rsidRPr="00541358">
        <w:rPr>
          <w:rStyle w:val="StyleUnderline"/>
        </w:rPr>
        <w:t xml:space="preserve"> by now </w:t>
      </w:r>
      <w:r w:rsidRPr="003B7253">
        <w:rPr>
          <w:rStyle w:val="StyleUnderline"/>
          <w:highlight w:val="yellow"/>
        </w:rPr>
        <w:t xml:space="preserve">and are </w:t>
      </w:r>
      <w:r w:rsidRPr="003B7253">
        <w:rPr>
          <w:rStyle w:val="Emphasis"/>
          <w:highlight w:val="yellow"/>
        </w:rPr>
        <w:t>beginning negotiations</w:t>
      </w:r>
      <w:r w:rsidRPr="00366257">
        <w:rPr>
          <w:sz w:val="16"/>
        </w:rPr>
        <w:t xml:space="preserve"> that will take months. As I said, </w:t>
      </w:r>
      <w:r w:rsidRPr="00541358">
        <w:rPr>
          <w:rStyle w:val="StyleUnderline"/>
        </w:rPr>
        <w:t xml:space="preserve">there are </w:t>
      </w:r>
      <w:r w:rsidRPr="00541358">
        <w:rPr>
          <w:rStyle w:val="Emphasis"/>
        </w:rPr>
        <w:t>cross-currents here</w:t>
      </w:r>
      <w:r w:rsidRPr="00541358">
        <w:rPr>
          <w:rStyle w:val="StyleUnderline"/>
        </w:rPr>
        <w:t xml:space="preserve">. I </w:t>
      </w:r>
      <w:r w:rsidRPr="00366257">
        <w:rPr>
          <w:rStyle w:val="Emphasis"/>
        </w:rPr>
        <w:t xml:space="preserve">don’t necessarily think votes will shift. </w:t>
      </w:r>
      <w:r w:rsidRPr="00366257">
        <w:rPr>
          <w:rStyle w:val="Emphasis"/>
          <w:szCs w:val="28"/>
        </w:rPr>
        <w:t>But</w:t>
      </w:r>
      <w:r w:rsidRPr="00366257">
        <w:rPr>
          <w:rStyle w:val="StyleUnderline"/>
          <w:sz w:val="28"/>
          <w:szCs w:val="28"/>
        </w:rPr>
        <w:t xml:space="preserve"> </w:t>
      </w:r>
      <w:r w:rsidRPr="003B7253">
        <w:rPr>
          <w:rStyle w:val="StyleUnderline"/>
          <w:highlight w:val="yellow"/>
        </w:rPr>
        <w:t xml:space="preserve">with </w:t>
      </w:r>
      <w:r w:rsidRPr="003B7253">
        <w:rPr>
          <w:rStyle w:val="Emphasis"/>
          <w:highlight w:val="yellow"/>
        </w:rPr>
        <w:t>Obamacare</w:t>
      </w:r>
      <w:r w:rsidRPr="003B7253">
        <w:rPr>
          <w:rStyle w:val="StyleUnderline"/>
          <w:highlight w:val="yellow"/>
        </w:rPr>
        <w:t xml:space="preserve">, the </w:t>
      </w:r>
      <w:r w:rsidRPr="003B7253">
        <w:rPr>
          <w:rStyle w:val="Emphasis"/>
          <w:szCs w:val="28"/>
          <w:highlight w:val="yellow"/>
        </w:rPr>
        <w:t>chief made multiple vote switches</w:t>
      </w:r>
      <w:r w:rsidRPr="003B7253">
        <w:rPr>
          <w:sz w:val="16"/>
          <w:highlight w:val="yellow"/>
        </w:rPr>
        <w:t>.</w:t>
      </w:r>
      <w:r w:rsidRPr="00366257">
        <w:rPr>
          <w:sz w:val="16"/>
        </w:rPr>
        <w:t xml:space="preserve"> </w:t>
      </w:r>
      <w:r w:rsidRPr="00541358">
        <w:rPr>
          <w:rStyle w:val="StyleUnderline"/>
        </w:rPr>
        <w:t>So</w:t>
      </w:r>
      <w:r w:rsidRPr="00366257">
        <w:rPr>
          <w:sz w:val="16"/>
        </w:rPr>
        <w:t xml:space="preserve"> </w:t>
      </w:r>
      <w:r w:rsidRPr="003B7253">
        <w:rPr>
          <w:rStyle w:val="Emphasis"/>
          <w:sz w:val="24"/>
          <w:szCs w:val="24"/>
          <w:highlight w:val="yellow"/>
        </w:rPr>
        <w:t>it ain’t over till it’s over</w:t>
      </w:r>
      <w:r w:rsidRPr="00541358">
        <w:rPr>
          <w:rStyle w:val="Emphasis"/>
          <w:sz w:val="24"/>
          <w:szCs w:val="24"/>
        </w:rPr>
        <w:t>.</w:t>
      </w:r>
    </w:p>
    <w:p w14:paraId="79D4BB55" w14:textId="77777777" w:rsidR="00A07160" w:rsidRPr="00366257" w:rsidRDefault="00A07160" w:rsidP="00A07160">
      <w:pPr>
        <w:rPr>
          <w:sz w:val="16"/>
        </w:rPr>
      </w:pPr>
      <w:r w:rsidRPr="00366257">
        <w:rPr>
          <w:sz w:val="16"/>
        </w:rPr>
        <w:t>Roberts changed his mind on Obamacare</w:t>
      </w:r>
    </w:p>
    <w:p w14:paraId="7123A7BC" w14:textId="77777777" w:rsidR="00A07160" w:rsidRPr="00541358" w:rsidRDefault="00A07160" w:rsidP="00A07160">
      <w:pPr>
        <w:rPr>
          <w:rStyle w:val="StyleUnderline"/>
        </w:rPr>
      </w:pPr>
      <w:r w:rsidRPr="00366257">
        <w:rPr>
          <w:sz w:val="16"/>
        </w:rPr>
        <w:t xml:space="preserve">WOLF: </w:t>
      </w:r>
      <w:r w:rsidRPr="00541358">
        <w:rPr>
          <w:rStyle w:val="StyleUnderline"/>
        </w:rPr>
        <w:t>Why did he change at the last minute?</w:t>
      </w:r>
    </w:p>
    <w:p w14:paraId="7FE6BADF" w14:textId="77777777" w:rsidR="00A07160" w:rsidRPr="00541358" w:rsidRDefault="00A07160" w:rsidP="00A07160">
      <w:pPr>
        <w:rPr>
          <w:rStyle w:val="StyleUnderline"/>
        </w:rPr>
      </w:pPr>
      <w:r w:rsidRPr="00366257">
        <w:rPr>
          <w:sz w:val="16"/>
        </w:rPr>
        <w:t>BISKUPIC: </w:t>
      </w:r>
      <w:r w:rsidRPr="00541358">
        <w:rPr>
          <w:rStyle w:val="StyleUnderline"/>
        </w:rPr>
        <w:t xml:space="preserve">In the </w:t>
      </w:r>
      <w:r w:rsidRPr="00541358">
        <w:rPr>
          <w:rStyle w:val="Emphasis"/>
        </w:rPr>
        <w:t>beginning</w:t>
      </w:r>
      <w:r w:rsidRPr="00541358">
        <w:rPr>
          <w:rStyle w:val="StyleUnderline"/>
        </w:rPr>
        <w:t xml:space="preserve">, he was </w:t>
      </w:r>
      <w:r w:rsidRPr="00541358">
        <w:rPr>
          <w:rStyle w:val="Emphasis"/>
        </w:rPr>
        <w:t>with fellow conservatives</w:t>
      </w:r>
      <w:r w:rsidRPr="00366257">
        <w:rPr>
          <w:sz w:val="16"/>
        </w:rPr>
        <w:t xml:space="preserve"> </w:t>
      </w:r>
      <w:r w:rsidRPr="00541358">
        <w:rPr>
          <w:rStyle w:val="StyleUnderline"/>
        </w:rPr>
        <w:t xml:space="preserve">to strike Obamacare down under the Commerce Clause. But </w:t>
      </w:r>
      <w:r w:rsidRPr="00541358">
        <w:rPr>
          <w:rStyle w:val="Emphasis"/>
        </w:rPr>
        <w:t>then</w:t>
      </w:r>
      <w:r w:rsidRPr="00541358">
        <w:rPr>
          <w:rStyle w:val="StyleUnderline"/>
        </w:rPr>
        <w:t xml:space="preserve"> he decided he could uphold it under Congress’ taxing power</w:t>
      </w:r>
      <w:r w:rsidRPr="00366257">
        <w:rPr>
          <w:sz w:val="16"/>
        </w:rPr>
        <w:t>. This is why you made a connection between this case and that one on the word “tax.”</w:t>
      </w:r>
    </w:p>
    <w:p w14:paraId="519C0CA6" w14:textId="77777777" w:rsidR="00A07160" w:rsidRPr="00366257" w:rsidRDefault="00A07160" w:rsidP="00A07160">
      <w:pPr>
        <w:rPr>
          <w:sz w:val="16"/>
        </w:rPr>
      </w:pPr>
      <w:r w:rsidRPr="00366257">
        <w:rPr>
          <w:sz w:val="16"/>
        </w:rPr>
        <w:t>A bigger majority is better</w:t>
      </w:r>
    </w:p>
    <w:p w14:paraId="6A9E1E15" w14:textId="77777777" w:rsidR="00A07160" w:rsidRPr="00541358" w:rsidRDefault="00A07160" w:rsidP="00A07160">
      <w:pPr>
        <w:rPr>
          <w:rStyle w:val="Emphasis"/>
        </w:rPr>
      </w:pPr>
      <w:r w:rsidRPr="00366257">
        <w:rPr>
          <w:sz w:val="16"/>
        </w:rPr>
        <w:t xml:space="preserve">WOLF: That’s interesting that </w:t>
      </w:r>
      <w:r w:rsidRPr="003B7253">
        <w:rPr>
          <w:rStyle w:val="StyleUnderline"/>
          <w:highlight w:val="yellow"/>
        </w:rPr>
        <w:t xml:space="preserve">they have to </w:t>
      </w:r>
      <w:r w:rsidRPr="003B7253">
        <w:rPr>
          <w:rStyle w:val="Emphasis"/>
          <w:highlight w:val="yellow"/>
        </w:rPr>
        <w:t>negotiate</w:t>
      </w:r>
      <w:r w:rsidRPr="003B7253">
        <w:rPr>
          <w:rStyle w:val="StyleUnderline"/>
          <w:highlight w:val="yellow"/>
        </w:rPr>
        <w:t xml:space="preserve"> with each other to get to something </w:t>
      </w:r>
      <w:r w:rsidRPr="003B7253">
        <w:rPr>
          <w:rStyle w:val="StyleUnderline"/>
        </w:rPr>
        <w:t xml:space="preserve">they </w:t>
      </w:r>
      <w:r w:rsidRPr="003B7253">
        <w:rPr>
          <w:rStyle w:val="Emphasis"/>
        </w:rPr>
        <w:t>can all agree on</w:t>
      </w:r>
      <w:r w:rsidRPr="00541358">
        <w:rPr>
          <w:rStyle w:val="StyleUnderline"/>
        </w:rPr>
        <w:t xml:space="preserve"> or </w:t>
      </w:r>
      <w:r w:rsidRPr="003B7253">
        <w:rPr>
          <w:rStyle w:val="StyleUnderline"/>
          <w:highlight w:val="yellow"/>
        </w:rPr>
        <w:t xml:space="preserve">a </w:t>
      </w:r>
      <w:r w:rsidRPr="003B7253">
        <w:rPr>
          <w:rStyle w:val="Emphasis"/>
          <w:highlight w:val="yellow"/>
        </w:rPr>
        <w:t>majority will agree on.</w:t>
      </w:r>
    </w:p>
    <w:p w14:paraId="4EF50D67" w14:textId="77777777" w:rsidR="00A07160" w:rsidRDefault="00A07160" w:rsidP="00A07160">
      <w:pPr>
        <w:rPr>
          <w:sz w:val="16"/>
        </w:rPr>
      </w:pPr>
      <w:r w:rsidRPr="00366257">
        <w:rPr>
          <w:sz w:val="16"/>
        </w:rPr>
        <w:t xml:space="preserve">BISKUPIC: Exactly. Five votes are needed for a majority, but </w:t>
      </w:r>
      <w:r w:rsidRPr="003B7253">
        <w:rPr>
          <w:rStyle w:val="StyleUnderline"/>
          <w:highlight w:val="yellow"/>
        </w:rPr>
        <w:t xml:space="preserve">the </w:t>
      </w:r>
      <w:r w:rsidRPr="003B7253">
        <w:rPr>
          <w:rStyle w:val="Emphasis"/>
          <w:highlight w:val="yellow"/>
        </w:rPr>
        <w:t>chief</w:t>
      </w:r>
      <w:r w:rsidRPr="003B7253">
        <w:rPr>
          <w:rStyle w:val="StyleUnderline"/>
          <w:highlight w:val="yellow"/>
        </w:rPr>
        <w:t xml:space="preserve"> might</w:t>
      </w:r>
      <w:r w:rsidRPr="00541358">
        <w:rPr>
          <w:rStyle w:val="StyleUnderline"/>
        </w:rPr>
        <w:t xml:space="preserve"> want to </w:t>
      </w:r>
      <w:r w:rsidRPr="003B7253">
        <w:rPr>
          <w:rStyle w:val="Emphasis"/>
          <w:sz w:val="24"/>
          <w:szCs w:val="24"/>
          <w:highlight w:val="yellow"/>
        </w:rPr>
        <w:t>try for</w:t>
      </w:r>
      <w:r w:rsidRPr="00366257">
        <w:rPr>
          <w:sz w:val="18"/>
          <w:szCs w:val="24"/>
        </w:rPr>
        <w:t xml:space="preserve"> </w:t>
      </w:r>
      <w:r w:rsidRPr="00366257">
        <w:rPr>
          <w:sz w:val="16"/>
        </w:rPr>
        <w:t xml:space="preserve">more, with more </w:t>
      </w:r>
      <w:r w:rsidRPr="003B7253">
        <w:rPr>
          <w:rStyle w:val="Emphasis"/>
          <w:sz w:val="24"/>
          <w:szCs w:val="24"/>
          <w:highlight w:val="yellow"/>
        </w:rPr>
        <w:t>compromises</w:t>
      </w:r>
      <w:r w:rsidRPr="00366257">
        <w:rPr>
          <w:sz w:val="18"/>
          <w:szCs w:val="24"/>
        </w:rPr>
        <w:t xml:space="preserve"> </w:t>
      </w:r>
      <w:r w:rsidRPr="00366257">
        <w:rPr>
          <w:sz w:val="16"/>
        </w:rPr>
        <w:t xml:space="preserve">— </w:t>
      </w:r>
      <w:r w:rsidRPr="003B7253">
        <w:rPr>
          <w:rStyle w:val="StyleUnderline"/>
          <w:highlight w:val="yellow"/>
        </w:rPr>
        <w:t xml:space="preserve">because it is </w:t>
      </w:r>
      <w:r w:rsidRPr="003B7253">
        <w:rPr>
          <w:rStyle w:val="Emphasis"/>
          <w:sz w:val="24"/>
          <w:szCs w:val="24"/>
          <w:highlight w:val="yellow"/>
        </w:rPr>
        <w:t>such a big case</w:t>
      </w:r>
      <w:r w:rsidRPr="00366257">
        <w:rPr>
          <w:sz w:val="18"/>
          <w:szCs w:val="24"/>
        </w:rPr>
        <w:t xml:space="preserve"> </w:t>
      </w:r>
      <w:r w:rsidRPr="00366257">
        <w:rPr>
          <w:sz w:val="16"/>
        </w:rPr>
        <w:t>and so much at stake for President Trump and his agenda.</w:t>
      </w:r>
    </w:p>
    <w:p w14:paraId="2A101956" w14:textId="77777777" w:rsidR="00A07160" w:rsidRPr="00541358" w:rsidRDefault="00A07160" w:rsidP="00A07160">
      <w:pPr>
        <w:rPr>
          <w:rStyle w:val="Emphasis"/>
        </w:rPr>
      </w:pPr>
    </w:p>
    <w:p w14:paraId="46A8C7D1" w14:textId="77777777" w:rsidR="00A07160" w:rsidRDefault="00A07160" w:rsidP="00A07160">
      <w:pPr>
        <w:pStyle w:val="Heading4"/>
      </w:pPr>
      <w:r>
        <w:t xml:space="preserve">The Court’s being careful </w:t>
      </w:r>
      <w:r>
        <w:rPr>
          <w:u w:val="single"/>
        </w:rPr>
        <w:t>this term</w:t>
      </w:r>
      <w:r>
        <w:t xml:space="preserve"> to maintain the perception that they’re </w:t>
      </w:r>
      <w:r>
        <w:rPr>
          <w:u w:val="single"/>
        </w:rPr>
        <w:t>politically balanced</w:t>
      </w:r>
      <w:r>
        <w:t xml:space="preserve">---justices will </w:t>
      </w:r>
      <w:r>
        <w:rPr>
          <w:u w:val="single"/>
        </w:rPr>
        <w:t>self-police</w:t>
      </w:r>
      <w:r>
        <w:t xml:space="preserve"> their decisions to maintain anti-partisanship.</w:t>
      </w:r>
    </w:p>
    <w:p w14:paraId="54067304" w14:textId="77777777" w:rsidR="00A07160" w:rsidRDefault="00A07160" w:rsidP="00A07160">
      <w:r>
        <w:t xml:space="preserve">Richard M. </w:t>
      </w:r>
      <w:r w:rsidRPr="00CC175D">
        <w:rPr>
          <w:rStyle w:val="Style13ptBold"/>
        </w:rPr>
        <w:t>Re 25</w:t>
      </w:r>
      <w:r>
        <w:t>, Professor of Law at Harvard Law School, November 2025, “Foreword: To a Conservative Warren Court,” Harvard Law Review, 139 Harv. L. Rev. 2</w:t>
      </w:r>
    </w:p>
    <w:p w14:paraId="16775558" w14:textId="77777777" w:rsidR="00A07160" w:rsidRPr="00036655" w:rsidRDefault="00A07160" w:rsidP="00A07160">
      <w:pPr>
        <w:rPr>
          <w:sz w:val="16"/>
        </w:rPr>
      </w:pPr>
      <w:r w:rsidRPr="00036655">
        <w:rPr>
          <w:sz w:val="16"/>
        </w:rPr>
        <w:t>This basic picture can be formalized by way of the following two principles:</w:t>
      </w:r>
    </w:p>
    <w:p w14:paraId="7B11D23A" w14:textId="77777777" w:rsidR="00A07160" w:rsidRPr="00036655" w:rsidRDefault="00A07160" w:rsidP="00A07160">
      <w:pPr>
        <w:rPr>
          <w:sz w:val="16"/>
        </w:rPr>
      </w:pPr>
      <w:r w:rsidRPr="00036655">
        <w:rPr>
          <w:sz w:val="16"/>
        </w:rPr>
        <w:t xml:space="preserve">Nonpartisanship Principle. </w:t>
      </w:r>
      <w:r w:rsidRPr="00DB0F4F">
        <w:rPr>
          <w:rStyle w:val="StyleUnderline"/>
        </w:rPr>
        <w:t>In general, judges act permissibly when they adhere to institutional precedent</w:t>
      </w:r>
      <w:r w:rsidRPr="00036655">
        <w:rPr>
          <w:sz w:val="16"/>
        </w:rPr>
        <w:t xml:space="preserve">, personal precedent, </w:t>
      </w:r>
      <w:r w:rsidRPr="00DB0F4F">
        <w:rPr>
          <w:rStyle w:val="StyleUnderline"/>
        </w:rPr>
        <w:t>or consensus views</w:t>
      </w:r>
      <w:r w:rsidRPr="00036655">
        <w:rPr>
          <w:sz w:val="16"/>
        </w:rPr>
        <w:t>.</w:t>
      </w:r>
    </w:p>
    <w:p w14:paraId="75BB0349" w14:textId="77777777" w:rsidR="00A07160" w:rsidRPr="00036655" w:rsidRDefault="00A07160" w:rsidP="00A07160">
      <w:pPr>
        <w:rPr>
          <w:sz w:val="16"/>
        </w:rPr>
      </w:pPr>
      <w:r w:rsidRPr="00036655">
        <w:rPr>
          <w:sz w:val="16"/>
        </w:rPr>
        <w:t xml:space="preserve">Antipartisanship Principle. </w:t>
      </w:r>
      <w:r w:rsidRPr="00DB0F4F">
        <w:rPr>
          <w:rStyle w:val="StyleUnderline"/>
        </w:rPr>
        <w:t xml:space="preserve">But judges should </w:t>
      </w:r>
      <w:r w:rsidRPr="00DB0F4F">
        <w:rPr>
          <w:rStyle w:val="Emphasis"/>
        </w:rPr>
        <w:t>generally eschew the wishes of their co-partisans</w:t>
      </w:r>
      <w:r w:rsidRPr="00DB0F4F">
        <w:rPr>
          <w:rStyle w:val="StyleUnderline"/>
        </w:rPr>
        <w:t>, absent strong support in institutional precedent</w:t>
      </w:r>
      <w:r w:rsidRPr="00036655">
        <w:rPr>
          <w:sz w:val="16"/>
        </w:rPr>
        <w:t>, personal precedent, or consensus views.</w:t>
      </w:r>
    </w:p>
    <w:p w14:paraId="227A106A" w14:textId="77777777" w:rsidR="00A07160" w:rsidRPr="00036655" w:rsidRDefault="00A07160" w:rsidP="00A07160">
      <w:pPr>
        <w:rPr>
          <w:sz w:val="16"/>
        </w:rPr>
      </w:pPr>
      <w:r w:rsidRPr="00036655">
        <w:rPr>
          <w:sz w:val="16"/>
        </w:rPr>
        <w:t xml:space="preserve">Each of the two principles has objective and subjective aspects. That is, </w:t>
      </w:r>
      <w:r w:rsidRPr="00DB0F4F">
        <w:rPr>
          <w:rStyle w:val="StyleUnderline"/>
        </w:rPr>
        <w:t xml:space="preserve">a judge should subjectively aspire to obey the principles; and </w:t>
      </w:r>
      <w:r w:rsidRPr="00DB0F4F">
        <w:rPr>
          <w:rStyle w:val="Emphasis"/>
        </w:rPr>
        <w:t>critics of the courts can apply the principles as objective standards</w:t>
      </w:r>
      <w:r w:rsidRPr="00DB0F4F">
        <w:rPr>
          <w:rStyle w:val="StyleUnderline"/>
        </w:rPr>
        <w:t>, based on observable behavior</w:t>
      </w:r>
      <w:r w:rsidRPr="00036655">
        <w:rPr>
          <w:sz w:val="16"/>
        </w:rPr>
        <w:t>.292</w:t>
      </w:r>
    </w:p>
    <w:p w14:paraId="3FD486F4" w14:textId="77777777" w:rsidR="00A07160" w:rsidRPr="00036655" w:rsidRDefault="00A07160" w:rsidP="00A07160">
      <w:pPr>
        <w:rPr>
          <w:sz w:val="16"/>
        </w:rPr>
      </w:pPr>
      <w:r w:rsidRPr="00036655">
        <w:rPr>
          <w:sz w:val="16"/>
        </w:rPr>
        <w:t xml:space="preserve">Notably, </w:t>
      </w:r>
      <w:r w:rsidRPr="00DB0F4F">
        <w:rPr>
          <w:rStyle w:val="StyleUnderline"/>
        </w:rPr>
        <w:t xml:space="preserve">the </w:t>
      </w:r>
      <w:r w:rsidRPr="00EF7B8A">
        <w:rPr>
          <w:rStyle w:val="StyleUnderline"/>
          <w:highlight w:val="yellow"/>
        </w:rPr>
        <w:t>antipartisanship principle</w:t>
      </w:r>
      <w:r w:rsidRPr="00DB0F4F">
        <w:rPr>
          <w:rStyle w:val="StyleUnderline"/>
        </w:rPr>
        <w:t xml:space="preserve"> does not just render partisanship an invalid reason but also </w:t>
      </w:r>
      <w:r w:rsidRPr="00EF7B8A">
        <w:rPr>
          <w:rStyle w:val="Emphasis"/>
          <w:highlight w:val="yellow"/>
        </w:rPr>
        <w:t>treats</w:t>
      </w:r>
      <w:r w:rsidRPr="00036655">
        <w:rPr>
          <w:sz w:val="16"/>
        </w:rPr>
        <w:t xml:space="preserve"> the </w:t>
      </w:r>
      <w:r w:rsidRPr="00EF7B8A">
        <w:rPr>
          <w:rStyle w:val="Emphasis"/>
          <w:highlight w:val="yellow"/>
        </w:rPr>
        <w:t>avoidance of partisanship</w:t>
      </w:r>
      <w:r w:rsidRPr="00EF7B8A">
        <w:rPr>
          <w:rStyle w:val="StyleUnderline"/>
          <w:highlight w:val="yellow"/>
        </w:rPr>
        <w:t xml:space="preserve"> as</w:t>
      </w:r>
      <w:r w:rsidRPr="00DB0F4F">
        <w:rPr>
          <w:rStyle w:val="StyleUnderline"/>
        </w:rPr>
        <w:t xml:space="preserve"> a potential </w:t>
      </w:r>
      <w:r w:rsidRPr="00EF7B8A">
        <w:rPr>
          <w:rStyle w:val="Emphasis"/>
          <w:highlight w:val="yellow"/>
        </w:rPr>
        <w:t>reason for decision</w:t>
      </w:r>
      <w:r w:rsidRPr="00036655">
        <w:rPr>
          <w:rStyle w:val="StyleUnderline"/>
        </w:rPr>
        <w:t xml:space="preserve">. Imagine a judge who is unsure how to rule in a </w:t>
      </w:r>
      <w:r w:rsidRPr="00036655">
        <w:rPr>
          <w:rStyle w:val="Emphasis"/>
        </w:rPr>
        <w:t>controversial case where both sides find some support</w:t>
      </w:r>
      <w:r w:rsidRPr="00036655">
        <w:rPr>
          <w:rStyle w:val="StyleUnderline"/>
        </w:rPr>
        <w:t xml:space="preserve"> in</w:t>
      </w:r>
      <w:r w:rsidRPr="00036655">
        <w:rPr>
          <w:sz w:val="16"/>
        </w:rPr>
        <w:t xml:space="preserve"> [*48] </w:t>
      </w:r>
      <w:r w:rsidRPr="00036655">
        <w:rPr>
          <w:rStyle w:val="StyleUnderline"/>
        </w:rPr>
        <w:t xml:space="preserve">institutional or </w:t>
      </w:r>
      <w:r w:rsidRPr="008518ED">
        <w:rPr>
          <w:rStyle w:val="StyleUnderline"/>
        </w:rPr>
        <w:t>personal precedent</w:t>
      </w:r>
      <w:r w:rsidRPr="008518ED">
        <w:rPr>
          <w:sz w:val="16"/>
        </w:rPr>
        <w:t xml:space="preserve">. Under the nonpartisanship principle, the judge might permissibly favor either side. But, </w:t>
      </w:r>
      <w:r w:rsidRPr="008518ED">
        <w:rPr>
          <w:rStyle w:val="StyleUnderline"/>
        </w:rPr>
        <w:t xml:space="preserve">if the issue has a </w:t>
      </w:r>
      <w:r w:rsidRPr="008518ED">
        <w:rPr>
          <w:rStyle w:val="Emphasis"/>
        </w:rPr>
        <w:t>partisan valence</w:t>
      </w:r>
      <w:r w:rsidRPr="008518ED">
        <w:rPr>
          <w:rStyle w:val="StyleUnderline"/>
        </w:rPr>
        <w:t xml:space="preserve"> and the judge is associated with a relevant political party</w:t>
      </w:r>
      <w:r w:rsidRPr="008518ED">
        <w:rPr>
          <w:sz w:val="16"/>
        </w:rPr>
        <w:t xml:space="preserve">, then </w:t>
      </w:r>
      <w:r w:rsidRPr="008518ED">
        <w:rPr>
          <w:rStyle w:val="StyleUnderline"/>
        </w:rPr>
        <w:t xml:space="preserve">the judge should </w:t>
      </w:r>
      <w:r w:rsidRPr="008518ED">
        <w:rPr>
          <w:rStyle w:val="Emphasis"/>
        </w:rPr>
        <w:t>err in favor of disappointing partisan</w:t>
      </w:r>
      <w:r w:rsidRPr="008518ED">
        <w:rPr>
          <w:rStyle w:val="StyleUnderline"/>
        </w:rPr>
        <w:t xml:space="preserve"> expectation</w:t>
      </w:r>
      <w:r w:rsidRPr="008518ED">
        <w:rPr>
          <w:rStyle w:val="Emphasis"/>
        </w:rPr>
        <w:t>s</w:t>
      </w:r>
      <w:r w:rsidRPr="008518ED">
        <w:rPr>
          <w:sz w:val="16"/>
        </w:rPr>
        <w:t xml:space="preserve">. Some </w:t>
      </w:r>
      <w:r w:rsidRPr="008518ED">
        <w:rPr>
          <w:rStyle w:val="StyleUnderline"/>
        </w:rPr>
        <w:t>respected</w:t>
      </w:r>
      <w:r w:rsidRPr="00DB0F4F">
        <w:rPr>
          <w:rStyle w:val="StyleUnderline"/>
        </w:rPr>
        <w:t xml:space="preserve"> federal court of appeals </w:t>
      </w:r>
      <w:r w:rsidRPr="00EF7B8A">
        <w:rPr>
          <w:rStyle w:val="StyleUnderline"/>
          <w:highlight w:val="yellow"/>
        </w:rPr>
        <w:t>judges</w:t>
      </w:r>
      <w:r w:rsidRPr="00DB0F4F">
        <w:rPr>
          <w:rStyle w:val="StyleUnderline"/>
        </w:rPr>
        <w:t xml:space="preserve"> appear to </w:t>
      </w:r>
      <w:r w:rsidRPr="00EF7B8A">
        <w:rPr>
          <w:rStyle w:val="StyleUnderline"/>
          <w:highlight w:val="yellow"/>
        </w:rPr>
        <w:t>have done</w:t>
      </w:r>
      <w:r w:rsidRPr="00DB0F4F">
        <w:rPr>
          <w:rStyle w:val="StyleUnderline"/>
        </w:rPr>
        <w:t xml:space="preserve"> just </w:t>
      </w:r>
      <w:r w:rsidRPr="00EF7B8A">
        <w:rPr>
          <w:rStyle w:val="StyleUnderline"/>
          <w:highlight w:val="yellow"/>
        </w:rPr>
        <w:t>that</w:t>
      </w:r>
      <w:r w:rsidRPr="00036655">
        <w:rPr>
          <w:sz w:val="16"/>
        </w:rPr>
        <w:t xml:space="preserve">.293 The lead opinion in Planned Parenthood of Southeastern Pennsylvania v. Casey could be understood as such an effort.294 And some </w:t>
      </w:r>
      <w:r w:rsidRPr="00EF7B8A">
        <w:rPr>
          <w:rStyle w:val="Emphasis"/>
          <w:highlight w:val="yellow"/>
        </w:rPr>
        <w:t>otherwise surprising votes</w:t>
      </w:r>
      <w:r w:rsidRPr="00EF7B8A">
        <w:rPr>
          <w:rStyle w:val="StyleUnderline"/>
          <w:highlight w:val="yellow"/>
        </w:rPr>
        <w:t xml:space="preserve"> by</w:t>
      </w:r>
      <w:r w:rsidRPr="00DB0F4F">
        <w:rPr>
          <w:rStyle w:val="StyleUnderline"/>
        </w:rPr>
        <w:t xml:space="preserve"> </w:t>
      </w:r>
      <w:r w:rsidRPr="00DB0F4F">
        <w:rPr>
          <w:rStyle w:val="Emphasis"/>
        </w:rPr>
        <w:t xml:space="preserve">Chief Justice </w:t>
      </w:r>
      <w:r w:rsidRPr="00EF7B8A">
        <w:rPr>
          <w:rStyle w:val="Emphasis"/>
          <w:highlight w:val="yellow"/>
        </w:rPr>
        <w:t>Roberts</w:t>
      </w:r>
      <w:r w:rsidRPr="00DB0F4F">
        <w:rPr>
          <w:rStyle w:val="StyleUnderline"/>
        </w:rPr>
        <w:t xml:space="preserve">, as well as Justices </w:t>
      </w:r>
      <w:r w:rsidRPr="00DB0F4F">
        <w:rPr>
          <w:rStyle w:val="Emphasis"/>
        </w:rPr>
        <w:t xml:space="preserve">Breyer </w:t>
      </w:r>
      <w:r w:rsidRPr="00EF7B8A">
        <w:rPr>
          <w:rStyle w:val="Emphasis"/>
          <w:highlight w:val="yellow"/>
        </w:rPr>
        <w:t>and Kagan</w:t>
      </w:r>
      <w:r w:rsidRPr="00036655">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574A0D50" w14:textId="77777777" w:rsidR="00A07160" w:rsidRPr="00036655" w:rsidRDefault="00A07160" w:rsidP="00A07160">
      <w:pPr>
        <w:rPr>
          <w:sz w:val="16"/>
        </w:rPr>
      </w:pPr>
      <w:r w:rsidRPr="00036655">
        <w:rPr>
          <w:sz w:val="16"/>
        </w:rPr>
        <w:t xml:space="preserve">The </w:t>
      </w:r>
      <w:r w:rsidRPr="00DB0F4F">
        <w:rPr>
          <w:rStyle w:val="StyleUnderline"/>
        </w:rPr>
        <w:t>antipartisanship principle</w:t>
      </w:r>
      <w:r w:rsidRPr="00036655">
        <w:rPr>
          <w:sz w:val="16"/>
        </w:rPr>
        <w:t xml:space="preserve"> does reflect a certain irony, in that it </w:t>
      </w:r>
      <w:r w:rsidRPr="00DB0F4F">
        <w:rPr>
          <w:rStyle w:val="StyleUnderline"/>
        </w:rPr>
        <w:t>recommends awareness of politics precisely to check its influence</w:t>
      </w:r>
      <w:r w:rsidRPr="00036655">
        <w:rPr>
          <w:sz w:val="16"/>
        </w:rPr>
        <w:t xml:space="preserve">.298 Judges who nearly always vote for members of their own party (or race, or religion) are probably doing something very wrong. To similar effect, Justice </w:t>
      </w:r>
      <w:r w:rsidRPr="00DB0F4F">
        <w:rPr>
          <w:rStyle w:val="Emphasis"/>
        </w:rPr>
        <w:t>Barrett</w:t>
      </w:r>
      <w:r w:rsidRPr="00036655">
        <w:rPr>
          <w:sz w:val="16"/>
        </w:rPr>
        <w:t xml:space="preserve"> (among others) has </w:t>
      </w:r>
      <w:r w:rsidRPr="00DB0F4F">
        <w:rPr>
          <w:rStyle w:val="StyleUnderline"/>
        </w:rPr>
        <w:t>recently recalled</w:t>
      </w:r>
      <w:r w:rsidRPr="00036655">
        <w:rPr>
          <w:sz w:val="16"/>
        </w:rPr>
        <w:t xml:space="preserve"> Justice </w:t>
      </w:r>
      <w:r w:rsidRPr="00DB0F4F">
        <w:rPr>
          <w:rStyle w:val="StyleUnderline"/>
        </w:rPr>
        <w:t>Scalia's adage</w:t>
      </w:r>
      <w:r w:rsidRPr="00036655">
        <w:rPr>
          <w:sz w:val="16"/>
        </w:rPr>
        <w:t xml:space="preserve"> that </w:t>
      </w:r>
      <w:r w:rsidRPr="00DB0F4F">
        <w:rPr>
          <w:rStyle w:val="StyleUnderline"/>
        </w:rPr>
        <w:t>judges whose votes always match their politics are bad at their</w:t>
      </w:r>
      <w:r w:rsidRPr="00036655">
        <w:rPr>
          <w:sz w:val="16"/>
        </w:rPr>
        <w:t xml:space="preserve"> [*49] </w:t>
      </w:r>
      <w:r w:rsidRPr="00DB0F4F">
        <w:rPr>
          <w:rStyle w:val="StyleUnderline"/>
        </w:rPr>
        <w:t>jobs</w:t>
      </w:r>
      <w:r w:rsidRPr="00036655">
        <w:rPr>
          <w:sz w:val="16"/>
        </w:rPr>
        <w:t xml:space="preserve">.299 </w:t>
      </w:r>
      <w:r w:rsidRPr="00EF7B8A">
        <w:rPr>
          <w:rStyle w:val="Emphasis"/>
          <w:highlight w:val="yellow"/>
        </w:rPr>
        <w:t>This Term</w:t>
      </w:r>
      <w:r w:rsidRPr="00DB0F4F">
        <w:rPr>
          <w:rStyle w:val="StyleUnderline"/>
        </w:rPr>
        <w:t xml:space="preserve">, the Court itself came close to </w:t>
      </w:r>
      <w:r w:rsidRPr="00EF7B8A">
        <w:rPr>
          <w:rStyle w:val="Emphasis"/>
          <w:highlight w:val="yellow"/>
        </w:rPr>
        <w:t>making</w:t>
      </w:r>
      <w:r w:rsidRPr="00DB0F4F">
        <w:rPr>
          <w:rStyle w:val="Emphasis"/>
        </w:rPr>
        <w:t xml:space="preserve"> that </w:t>
      </w:r>
      <w:r w:rsidRPr="00EF7B8A">
        <w:rPr>
          <w:rStyle w:val="Emphasis"/>
          <w:highlight w:val="yellow"/>
        </w:rPr>
        <w:t>idea explicit</w:t>
      </w:r>
      <w:r w:rsidRPr="00EF7B8A">
        <w:rPr>
          <w:rStyle w:val="StyleUnderline"/>
          <w:highlight w:val="yellow"/>
        </w:rPr>
        <w:t>, adducing</w:t>
      </w:r>
      <w:r w:rsidRPr="00DB0F4F">
        <w:rPr>
          <w:rStyle w:val="StyleUnderline"/>
        </w:rPr>
        <w:t xml:space="preserve"> a string cite of </w:t>
      </w:r>
      <w:r w:rsidRPr="00EF7B8A">
        <w:rPr>
          <w:rStyle w:val="StyleUnderline"/>
          <w:highlight w:val="yellow"/>
        </w:rPr>
        <w:t xml:space="preserve">recent rulings as </w:t>
      </w:r>
      <w:r w:rsidRPr="00EF7B8A">
        <w:rPr>
          <w:rStyle w:val="Emphasis"/>
          <w:highlight w:val="yellow"/>
        </w:rPr>
        <w:t>proof</w:t>
      </w:r>
      <w:r w:rsidRPr="00DB0F4F">
        <w:rPr>
          <w:rStyle w:val="Emphasis"/>
        </w:rPr>
        <w:t xml:space="preserve"> that </w:t>
      </w:r>
      <w:r w:rsidRPr="00EF7B8A">
        <w:rPr>
          <w:rStyle w:val="Emphasis"/>
          <w:highlight w:val="yellow"/>
        </w:rPr>
        <w:t>it has been applying</w:t>
      </w:r>
      <w:r w:rsidRPr="00DB0F4F">
        <w:rPr>
          <w:rStyle w:val="Emphasis"/>
        </w:rPr>
        <w:t xml:space="preserve"> standing </w:t>
      </w:r>
      <w:r w:rsidRPr="00EF7B8A">
        <w:rPr>
          <w:rStyle w:val="Emphasis"/>
          <w:highlight w:val="yellow"/>
        </w:rPr>
        <w:t>doctrine "evenhandedly</w:t>
      </w:r>
      <w:r w:rsidRPr="00036655">
        <w:rPr>
          <w:sz w:val="16"/>
        </w:rPr>
        <w:t xml:space="preserve">."300 These examples show that </w:t>
      </w:r>
      <w:r w:rsidRPr="00EF7B8A">
        <w:rPr>
          <w:rStyle w:val="StyleUnderline"/>
          <w:highlight w:val="yellow"/>
        </w:rPr>
        <w:t xml:space="preserve">Justices are </w:t>
      </w:r>
      <w:r w:rsidRPr="00EF7B8A">
        <w:rPr>
          <w:rStyle w:val="Emphasis"/>
          <w:highlight w:val="yellow"/>
        </w:rPr>
        <w:t>mindful of</w:t>
      </w:r>
      <w:r w:rsidRPr="00DB0F4F">
        <w:rPr>
          <w:rStyle w:val="Emphasis"/>
        </w:rPr>
        <w:t xml:space="preserve"> their </w:t>
      </w:r>
      <w:r w:rsidRPr="00EF7B8A">
        <w:rPr>
          <w:rStyle w:val="Emphasis"/>
          <w:highlight w:val="yellow"/>
        </w:rPr>
        <w:t>decisions' ideological valence</w:t>
      </w:r>
      <w:r w:rsidRPr="00036655">
        <w:rPr>
          <w:sz w:val="16"/>
        </w:rPr>
        <w:t xml:space="preserve">, the </w:t>
      </w:r>
      <w:r w:rsidRPr="00DB0F4F">
        <w:rPr>
          <w:rStyle w:val="StyleUnderline"/>
        </w:rPr>
        <w:t>better to ensure that their legal compasses are reliably pointing north</w:t>
      </w:r>
      <w:r w:rsidRPr="00036655">
        <w:rPr>
          <w:sz w:val="16"/>
        </w:rPr>
        <w:t>.</w:t>
      </w:r>
    </w:p>
    <w:p w14:paraId="4EEDABA0" w14:textId="77777777" w:rsidR="00A07160" w:rsidRDefault="00A07160" w:rsidP="00A07160">
      <w:r w:rsidRPr="00036655">
        <w:rPr>
          <w:sz w:val="16"/>
        </w:rPr>
        <w:t xml:space="preserve">So the </w:t>
      </w:r>
      <w:r w:rsidRPr="00EF7B8A">
        <w:rPr>
          <w:rStyle w:val="StyleUnderline"/>
          <w:highlight w:val="yellow"/>
        </w:rPr>
        <w:t>antipartisanship</w:t>
      </w:r>
      <w:r w:rsidRPr="00DB0F4F">
        <w:rPr>
          <w:rStyle w:val="StyleUnderline"/>
        </w:rPr>
        <w:t xml:space="preserve"> principle </w:t>
      </w:r>
      <w:r w:rsidRPr="00EF7B8A">
        <w:rPr>
          <w:rStyle w:val="StyleUnderline"/>
          <w:highlight w:val="yellow"/>
        </w:rPr>
        <w:t>is susceptible to</w:t>
      </w:r>
      <w:r w:rsidRPr="00DB0F4F">
        <w:rPr>
          <w:rStyle w:val="StyleUnderline"/>
        </w:rPr>
        <w:t xml:space="preserve"> subtle </w:t>
      </w:r>
      <w:r w:rsidRPr="00EF7B8A">
        <w:rPr>
          <w:rStyle w:val="StyleUnderline"/>
          <w:highlight w:val="yellow"/>
        </w:rPr>
        <w:t>application</w:t>
      </w:r>
      <w:r w:rsidRPr="00DB0F4F">
        <w:rPr>
          <w:rStyle w:val="StyleUnderline"/>
        </w:rPr>
        <w:t xml:space="preserve">, as </w:t>
      </w:r>
      <w:r w:rsidRPr="00EF7B8A">
        <w:rPr>
          <w:rStyle w:val="Emphasis"/>
          <w:highlight w:val="yellow"/>
        </w:rPr>
        <w:t>judges assess patterns in their</w:t>
      </w:r>
      <w:r w:rsidRPr="00DB0F4F">
        <w:rPr>
          <w:rStyle w:val="Emphasis"/>
        </w:rPr>
        <w:t xml:space="preserve"> own </w:t>
      </w:r>
      <w:r w:rsidRPr="00EF7B8A">
        <w:rPr>
          <w:rStyle w:val="Emphasis"/>
          <w:highlight w:val="yellow"/>
        </w:rPr>
        <w:t>decisions</w:t>
      </w:r>
      <w:r w:rsidRPr="00036655">
        <w:rPr>
          <w:sz w:val="16"/>
        </w:rPr>
        <w:t xml:space="preserve"> over a period of time, rather than case by case. </w:t>
      </w:r>
      <w:r w:rsidRPr="00DB0F4F">
        <w:rPr>
          <w:rStyle w:val="StyleUnderline"/>
        </w:rPr>
        <w:t>The goal</w:t>
      </w:r>
      <w:r w:rsidRPr="00036655">
        <w:rPr>
          <w:sz w:val="16"/>
        </w:rPr>
        <w:t xml:space="preserve">, in other words, </w:t>
      </w:r>
      <w:r w:rsidRPr="00DB0F4F">
        <w:rPr>
          <w:rStyle w:val="StyleUnderline"/>
        </w:rPr>
        <w:t>is to construct a principled overall jurisprudence</w:t>
      </w:r>
      <w:r w:rsidRPr="00036655">
        <w:rPr>
          <w:sz w:val="16"/>
        </w:rPr>
        <w:t xml:space="preserve">, rather than handing out wins and losses to various groups according to a quota or schedule. And </w:t>
      </w:r>
      <w:r w:rsidRPr="00DB0F4F">
        <w:rPr>
          <w:rStyle w:val="StyleUnderline"/>
        </w:rPr>
        <w:t xml:space="preserve">that approach appears to </w:t>
      </w:r>
      <w:r w:rsidRPr="00DB0F4F">
        <w:rPr>
          <w:rStyle w:val="Emphasis"/>
        </w:rPr>
        <w:t>track the thought processes of many members of the public</w:t>
      </w:r>
      <w:r w:rsidRPr="00036655">
        <w:rPr>
          <w:sz w:val="16"/>
        </w:rPr>
        <w:t xml:space="preserve">: According to a leading political science theory, </w:t>
      </w:r>
      <w:r w:rsidRPr="00DB0F4F">
        <w:rPr>
          <w:rStyle w:val="StyleUnderline"/>
        </w:rPr>
        <w:t xml:space="preserve">lay </w:t>
      </w:r>
      <w:r w:rsidRPr="00EF7B8A">
        <w:rPr>
          <w:rStyle w:val="StyleUnderline"/>
          <w:highlight w:val="yellow"/>
        </w:rPr>
        <w:t>observers assess</w:t>
      </w:r>
      <w:r w:rsidRPr="00DB0F4F">
        <w:rPr>
          <w:rStyle w:val="StyleUnderline"/>
        </w:rPr>
        <w:t xml:space="preserve"> the Justices' </w:t>
      </w:r>
      <w:r w:rsidRPr="00EF7B8A">
        <w:rPr>
          <w:rStyle w:val="StyleUnderline"/>
          <w:highlight w:val="yellow"/>
        </w:rPr>
        <w:t>legitimacy</w:t>
      </w:r>
      <w:r w:rsidRPr="00DB0F4F">
        <w:rPr>
          <w:rStyle w:val="StyleUnderline"/>
        </w:rPr>
        <w:t xml:space="preserve"> by </w:t>
      </w:r>
      <w:r w:rsidRPr="00EF7B8A">
        <w:rPr>
          <w:rStyle w:val="StyleUnderline"/>
          <w:highlight w:val="yellow"/>
        </w:rPr>
        <w:t>keeping</w:t>
      </w:r>
      <w:r w:rsidRPr="00DB0F4F">
        <w:rPr>
          <w:rStyle w:val="StyleUnderline"/>
        </w:rPr>
        <w:t xml:space="preserve"> "a </w:t>
      </w:r>
      <w:r w:rsidRPr="00EF7B8A">
        <w:rPr>
          <w:rStyle w:val="Emphasis"/>
          <w:highlight w:val="yellow"/>
        </w:rPr>
        <w:t>running tally</w:t>
      </w:r>
      <w:r w:rsidRPr="00EF7B8A">
        <w:rPr>
          <w:rStyle w:val="StyleUnderline"/>
          <w:highlight w:val="yellow"/>
        </w:rPr>
        <w:t>" of how</w:t>
      </w:r>
      <w:r w:rsidRPr="00DB0F4F">
        <w:rPr>
          <w:rStyle w:val="StyleUnderline"/>
        </w:rPr>
        <w:t xml:space="preserve"> often the </w:t>
      </w:r>
      <w:r w:rsidRPr="00EF7B8A">
        <w:rPr>
          <w:rStyle w:val="StyleUnderline"/>
          <w:highlight w:val="yellow"/>
        </w:rPr>
        <w:t>Court rules</w:t>
      </w:r>
      <w:r w:rsidRPr="00DB0F4F">
        <w:rPr>
          <w:rStyle w:val="StyleUnderline"/>
        </w:rPr>
        <w:t xml:space="preserve"> either well or poorly</w:t>
      </w:r>
      <w:r w:rsidRPr="00036655">
        <w:rPr>
          <w:sz w:val="16"/>
        </w:rPr>
        <w:t xml:space="preserve">.301 </w:t>
      </w:r>
      <w:r w:rsidRPr="00DB0F4F">
        <w:rPr>
          <w:rStyle w:val="StyleUnderline"/>
        </w:rPr>
        <w:t xml:space="preserve">Those lay assessments </w:t>
      </w:r>
      <w:r w:rsidRPr="00DB0F4F">
        <w:rPr>
          <w:rStyle w:val="Emphasis"/>
        </w:rPr>
        <w:t xml:space="preserve">arise </w:t>
      </w:r>
      <w:r w:rsidRPr="00EF7B8A">
        <w:rPr>
          <w:rStyle w:val="Emphasis"/>
          <w:highlight w:val="yellow"/>
        </w:rPr>
        <w:t>in a political context</w:t>
      </w:r>
      <w:r w:rsidRPr="00DB0F4F">
        <w:rPr>
          <w:rStyle w:val="StyleUnderline"/>
        </w:rPr>
        <w:t>, so that conservative decisions score well with conservatives, and liberal ones score well with liberals</w:t>
      </w:r>
      <w:r w:rsidRPr="00036655">
        <w:rPr>
          <w:sz w:val="16"/>
        </w:rPr>
        <w:t xml:space="preserve">.302 In this way, </w:t>
      </w:r>
      <w:r w:rsidRPr="00EF7B8A">
        <w:rPr>
          <w:rStyle w:val="Emphasis"/>
          <w:highlight w:val="yellow"/>
        </w:rPr>
        <w:t>judges' desires for esteem</w:t>
      </w:r>
      <w:r w:rsidRPr="00DB0F4F">
        <w:rPr>
          <w:rStyle w:val="StyleUnderline"/>
        </w:rPr>
        <w:t xml:space="preserve">, both in their own eyes and in the public's, may </w:t>
      </w:r>
      <w:r w:rsidRPr="00EF7B8A">
        <w:rPr>
          <w:rStyle w:val="Emphasis"/>
          <w:highlight w:val="yellow"/>
        </w:rPr>
        <w:t>point in the</w:t>
      </w:r>
      <w:r w:rsidRPr="00DB0F4F">
        <w:rPr>
          <w:rStyle w:val="Emphasis"/>
        </w:rPr>
        <w:t xml:space="preserve"> same </w:t>
      </w:r>
      <w:r w:rsidRPr="00EF7B8A">
        <w:rPr>
          <w:rStyle w:val="Emphasis"/>
          <w:highlight w:val="yellow"/>
        </w:rPr>
        <w:t>antipartisan direction</w:t>
      </w:r>
      <w:r>
        <w:t>.</w:t>
      </w:r>
    </w:p>
    <w:p w14:paraId="0EDDF2BE" w14:textId="77777777" w:rsidR="00A07160" w:rsidRDefault="00A07160" w:rsidP="00A07160"/>
    <w:p w14:paraId="73B61FCA" w14:textId="77777777" w:rsidR="00A07160" w:rsidRDefault="00A07160" w:rsidP="00A07160">
      <w:pPr>
        <w:rPr>
          <w:sz w:val="16"/>
        </w:rPr>
      </w:pPr>
    </w:p>
    <w:p w14:paraId="2CEE6E23" w14:textId="77777777" w:rsidR="00A07160" w:rsidRPr="00987652" w:rsidRDefault="00A07160" w:rsidP="00A07160">
      <w:pPr>
        <w:pStyle w:val="Heading4"/>
      </w:pPr>
      <w:r>
        <w:t xml:space="preserve">Court capital is </w:t>
      </w:r>
      <w:r w:rsidRPr="00366257">
        <w:rPr>
          <w:u w:val="single"/>
        </w:rPr>
        <w:t>real</w:t>
      </w:r>
      <w:r>
        <w:t xml:space="preserve"> and </w:t>
      </w:r>
      <w:r w:rsidRPr="00366257">
        <w:rPr>
          <w:u w:val="single"/>
        </w:rPr>
        <w:t>finite</w:t>
      </w:r>
      <w:r>
        <w:t>.</w:t>
      </w:r>
    </w:p>
    <w:p w14:paraId="520401F7" w14:textId="77777777" w:rsidR="00A07160" w:rsidRDefault="00A07160" w:rsidP="00A07160">
      <w:r w:rsidRPr="00ED25BA">
        <w:rPr>
          <w:rStyle w:val="Style13ptBold"/>
        </w:rPr>
        <w:t>HLR 11</w:t>
      </w:r>
      <w:r>
        <w:rPr>
          <w:rStyle w:val="Style13ptBold"/>
        </w:rPr>
        <w:t xml:space="preserve">, </w:t>
      </w:r>
      <w:r>
        <w:t>Harvard Law Review, “ADVISORY OPINIONS AND THE INFLUENCE OF THE SUPREME COURT OVER AMERICAN POLICYMAKING”, June, 124 Harv. L. Rev. 2064, Lexis</w:t>
      </w:r>
    </w:p>
    <w:p w14:paraId="7ECC44FB" w14:textId="77777777" w:rsidR="00A07160" w:rsidRPr="00D62E0A" w:rsidRDefault="00A07160" w:rsidP="00A07160">
      <w:pPr>
        <w:rPr>
          <w:sz w:val="16"/>
        </w:rPr>
      </w:pPr>
      <w:r w:rsidRPr="00D62E0A">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322FB8">
        <w:rPr>
          <w:rStyle w:val="StyleUnderline"/>
          <w:highlight w:val="yellow"/>
        </w:rPr>
        <w:t xml:space="preserve">Court </w:t>
      </w:r>
      <w:r w:rsidRPr="00322FB8">
        <w:rPr>
          <w:rStyle w:val="Emphasis"/>
          <w:sz w:val="24"/>
          <w:highlight w:val="yellow"/>
        </w:rPr>
        <w:t>operates under</w:t>
      </w:r>
      <w:r w:rsidRPr="00ED25BA">
        <w:rPr>
          <w:rStyle w:val="Emphasis"/>
          <w:sz w:val="24"/>
        </w:rPr>
        <w:t xml:space="preserve"> conditions of </w:t>
      </w:r>
      <w:r w:rsidRPr="00322FB8">
        <w:rPr>
          <w:rStyle w:val="Emphasis"/>
          <w:sz w:val="24"/>
          <w:highlight w:val="yellow"/>
        </w:rPr>
        <w:t>scarcity</w:t>
      </w:r>
      <w:r w:rsidRPr="00322FB8">
        <w:rPr>
          <w:rStyle w:val="StyleUnderline"/>
          <w:sz w:val="24"/>
          <w:highlight w:val="yellow"/>
        </w:rPr>
        <w:t xml:space="preserve"> </w:t>
      </w:r>
      <w:r w:rsidRPr="00322FB8">
        <w:rPr>
          <w:rStyle w:val="StyleUnderline"/>
          <w:highlight w:val="yellow"/>
        </w:rPr>
        <w:t xml:space="preserve">and must </w:t>
      </w:r>
      <w:r w:rsidRPr="00322FB8">
        <w:rPr>
          <w:rStyle w:val="Emphasis"/>
          <w:sz w:val="24"/>
          <w:highlight w:val="yellow"/>
        </w:rPr>
        <w:t>economize</w:t>
      </w:r>
      <w:r w:rsidRPr="00ED25BA">
        <w:rPr>
          <w:rStyle w:val="Emphasis"/>
          <w:sz w:val="24"/>
        </w:rPr>
        <w:t xml:space="preserve"> on </w:t>
      </w:r>
      <w:r w:rsidRPr="00322FB8">
        <w:rPr>
          <w:rStyle w:val="Emphasis"/>
          <w:sz w:val="24"/>
          <w:highlight w:val="yellow"/>
        </w:rPr>
        <w:t>its</w:t>
      </w:r>
      <w:r w:rsidRPr="00ED25BA">
        <w:rPr>
          <w:rStyle w:val="Emphasis"/>
          <w:sz w:val="24"/>
        </w:rPr>
        <w:t xml:space="preserve"> political </w:t>
      </w:r>
      <w:r w:rsidRPr="00322FB8">
        <w:rPr>
          <w:rStyle w:val="Emphasis"/>
          <w:sz w:val="24"/>
          <w:highlight w:val="yellow"/>
        </w:rPr>
        <w:t>capital</w:t>
      </w:r>
      <w:r w:rsidRPr="008D556E">
        <w:rPr>
          <w:rStyle w:val="StyleUnderline"/>
          <w:sz w:val="24"/>
        </w:rPr>
        <w:t xml:space="preserve"> </w:t>
      </w:r>
      <w:r w:rsidRPr="008D556E">
        <w:rPr>
          <w:rStyle w:val="StyleUnderline"/>
        </w:rPr>
        <w:t xml:space="preserve">to go as far in implementing its constitutional vision as political realities allow, which sometimes means </w:t>
      </w:r>
      <w:r w:rsidRPr="008D556E">
        <w:rPr>
          <w:rStyle w:val="Emphasis"/>
          <w:sz w:val="24"/>
        </w:rPr>
        <w:t>upholding (or declining</w:t>
      </w:r>
      <w:r w:rsidRPr="008D556E">
        <w:rPr>
          <w:rStyle w:val="Emphasis"/>
        </w:rPr>
        <w:t xml:space="preserve"> </w:t>
      </w:r>
      <w:r w:rsidRPr="008D556E">
        <w:rPr>
          <w:rStyle w:val="Emphasis"/>
          <w:sz w:val="24"/>
        </w:rPr>
        <w:t>to review) government actions</w:t>
      </w:r>
      <w:r w:rsidRPr="008D556E">
        <w:rPr>
          <w:rStyle w:val="StyleUnderline"/>
          <w:sz w:val="24"/>
        </w:rPr>
        <w:t xml:space="preserve"> </w:t>
      </w:r>
      <w:r w:rsidRPr="008D556E">
        <w:rPr>
          <w:rStyle w:val="StyleUnderline"/>
        </w:rPr>
        <w:t>that contravene that vision</w:t>
      </w:r>
      <w:r w:rsidRPr="008D556E">
        <w:rPr>
          <w:sz w:val="16"/>
        </w:rPr>
        <w:t xml:space="preserve">. n57 And, </w:t>
      </w:r>
      <w:r w:rsidRPr="008D556E">
        <w:rPr>
          <w:rStyle w:val="StyleUnderline"/>
        </w:rPr>
        <w:t>as a distinct ma</w:t>
      </w:r>
      <w:r w:rsidRPr="00ED25BA">
        <w:rPr>
          <w:rStyle w:val="StyleUnderline"/>
        </w:rPr>
        <w:t>tter, most</w:t>
      </w:r>
      <w:r w:rsidRPr="00D62E0A">
        <w:rPr>
          <w:sz w:val="16"/>
        </w:rPr>
        <w:t xml:space="preserve">  [*2077]  </w:t>
      </w:r>
      <w:r w:rsidRPr="00322FB8">
        <w:rPr>
          <w:rStyle w:val="StyleUnderline"/>
          <w:highlight w:val="yellow"/>
        </w:rPr>
        <w:t>Justices</w:t>
      </w:r>
      <w:r w:rsidRPr="00ED25BA">
        <w:rPr>
          <w:rStyle w:val="StyleUnderline"/>
        </w:rPr>
        <w:t xml:space="preserve"> have </w:t>
      </w:r>
      <w:r w:rsidRPr="00322FB8">
        <w:rPr>
          <w:rStyle w:val="Emphasis"/>
          <w:highlight w:val="yellow"/>
        </w:rPr>
        <w:t>displayed</w:t>
      </w:r>
      <w:r w:rsidRPr="00ED25BA">
        <w:rPr>
          <w:rStyle w:val="Emphasis"/>
        </w:rPr>
        <w:t xml:space="preserve"> a </w:t>
      </w:r>
      <w:r w:rsidRPr="00322FB8">
        <w:rPr>
          <w:rStyle w:val="Emphasis"/>
          <w:highlight w:val="yellow"/>
        </w:rPr>
        <w:t>desire</w:t>
      </w:r>
      <w:r w:rsidRPr="00322FB8">
        <w:rPr>
          <w:rStyle w:val="StyleUnderline"/>
          <w:highlight w:val="yellow"/>
        </w:rPr>
        <w:t xml:space="preserve"> to </w:t>
      </w:r>
      <w:r w:rsidRPr="00322FB8">
        <w:rPr>
          <w:rStyle w:val="Emphasis"/>
          <w:highlight w:val="yellow"/>
        </w:rPr>
        <w:t>conserve</w:t>
      </w:r>
      <w:r w:rsidRPr="00ED25BA">
        <w:rPr>
          <w:rStyle w:val="StyleUnderline"/>
        </w:rPr>
        <w:t xml:space="preserve"> the Court's </w:t>
      </w:r>
      <w:r w:rsidRPr="00322FB8">
        <w:rPr>
          <w:rStyle w:val="Emphasis"/>
          <w:highlight w:val="yellow"/>
        </w:rPr>
        <w:t>p</w:t>
      </w:r>
      <w:r w:rsidRPr="00ED25BA">
        <w:rPr>
          <w:rStyle w:val="StyleUnderline"/>
        </w:rPr>
        <w:t xml:space="preserve">olitical </w:t>
      </w:r>
      <w:r w:rsidRPr="00322FB8">
        <w:rPr>
          <w:rStyle w:val="Emphasis"/>
          <w:highlight w:val="yellow"/>
        </w:rPr>
        <w:t>c</w:t>
      </w:r>
      <w:r w:rsidRPr="00ED25BA">
        <w:rPr>
          <w:rStyle w:val="StyleUnderline"/>
        </w:rPr>
        <w:t>apital and maintain its institutional prestige as much as possible even where the Court was not immediately threatened with any hard political constraints</w:t>
      </w:r>
      <w:r w:rsidRPr="00D62E0A">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7D7F52BB" w14:textId="77777777" w:rsidR="00A07160" w:rsidRPr="008D556E" w:rsidRDefault="00A07160" w:rsidP="00A07160">
      <w:pPr>
        <w:rPr>
          <w:sz w:val="16"/>
        </w:rPr>
      </w:pPr>
      <w:r w:rsidRPr="00D62E0A">
        <w:rPr>
          <w:sz w:val="16"/>
        </w:rPr>
        <w:t>[FOOTNOTE</w:t>
      </w:r>
      <w:r w:rsidRPr="008D556E">
        <w:rPr>
          <w:sz w:val="16"/>
        </w:rPr>
        <w:t>]</w:t>
      </w:r>
    </w:p>
    <w:p w14:paraId="1895D263" w14:textId="77777777" w:rsidR="00A07160" w:rsidRPr="00D62E0A" w:rsidRDefault="00A07160" w:rsidP="00A07160">
      <w:pPr>
        <w:rPr>
          <w:sz w:val="16"/>
        </w:rPr>
      </w:pPr>
      <w:r w:rsidRPr="008D556E">
        <w:rPr>
          <w:sz w:val="16"/>
        </w:rPr>
        <w:t xml:space="preserve">n57. Thus, </w:t>
      </w:r>
      <w:r w:rsidRPr="008D556E">
        <w:rPr>
          <w:rStyle w:val="StyleUnderline"/>
        </w:rPr>
        <w:t xml:space="preserve">the Court's decisionmaking process in a judicial review case incorporates its internal preferences and its </w:t>
      </w:r>
      <w:r w:rsidRPr="008D556E">
        <w:rPr>
          <w:rStyle w:val="Emphasis"/>
          <w:sz w:val="24"/>
        </w:rPr>
        <w:t>view of external constraints</w:t>
      </w:r>
      <w:r w:rsidRPr="008D556E">
        <w:rPr>
          <w:rStyle w:val="StyleUnderline"/>
          <w:sz w:val="24"/>
        </w:rPr>
        <w:t xml:space="preserve"> </w:t>
      </w:r>
      <w:r w:rsidRPr="008D556E">
        <w:rPr>
          <w:rStyle w:val="StyleUnderline"/>
        </w:rPr>
        <w:t>as follows</w:t>
      </w:r>
      <w:r w:rsidRPr="008D556E">
        <w:rPr>
          <w:sz w:val="16"/>
        </w:rPr>
        <w:t xml:space="preserve">: R = B / C, where B equals the benefits to the Court's constitutional vision of invalidating a given piece of legislation, </w:t>
      </w:r>
      <w:r w:rsidRPr="008D556E">
        <w:rPr>
          <w:rStyle w:val="StyleUnderline"/>
        </w:rPr>
        <w:t xml:space="preserve">C stands for the cost the Justices expect to incur in terms of political capital, and R gives the </w:t>
      </w:r>
      <w:r w:rsidRPr="008D556E">
        <w:rPr>
          <w:rStyle w:val="Emphasis"/>
        </w:rPr>
        <w:t>trade-off rate</w:t>
      </w:r>
      <w:r w:rsidRPr="008D556E">
        <w:rPr>
          <w:rStyle w:val="StyleUnderline"/>
        </w:rPr>
        <w:t xml:space="preserve"> between c</w:t>
      </w:r>
      <w:r w:rsidRPr="000F3AF1">
        <w:rPr>
          <w:rStyle w:val="StyleUnderline"/>
        </w:rPr>
        <w:t>osts and benefits in any given case</w:t>
      </w:r>
      <w:r w:rsidRPr="00D62E0A">
        <w:rPr>
          <w:sz w:val="16"/>
        </w:rPr>
        <w:t>, such that the Court will expend its political capital in those cases where R is highest, so long as R &gt; 1.</w:t>
      </w:r>
    </w:p>
    <w:p w14:paraId="46B4DC95" w14:textId="77777777" w:rsidR="00A07160" w:rsidRPr="008D556E" w:rsidRDefault="00A07160" w:rsidP="00A07160">
      <w:pPr>
        <w:rPr>
          <w:sz w:val="16"/>
        </w:rPr>
      </w:pPr>
      <w:r w:rsidRPr="00B22A54">
        <w:rPr>
          <w:rStyle w:val="StyleUnderline"/>
        </w:rPr>
        <w:t>A reasonable objection</w:t>
      </w:r>
      <w:r w:rsidRPr="00D62E0A">
        <w:rPr>
          <w:sz w:val="16"/>
        </w:rPr>
        <w:t xml:space="preserve"> to the model elaborated in this Part </w:t>
      </w:r>
      <w:r w:rsidRPr="00B22A54">
        <w:rPr>
          <w:rStyle w:val="StyleUnderline"/>
        </w:rPr>
        <w:t xml:space="preserve">is that although the Court is politically constrained, </w:t>
      </w:r>
      <w:r w:rsidRPr="00322FB8">
        <w:rPr>
          <w:rStyle w:val="StyleUnderline"/>
          <w:highlight w:val="yellow"/>
        </w:rPr>
        <w:t xml:space="preserve">this </w:t>
      </w:r>
      <w:r w:rsidRPr="00322FB8">
        <w:rPr>
          <w:rStyle w:val="Emphasis"/>
          <w:sz w:val="24"/>
          <w:highlight w:val="yellow"/>
        </w:rPr>
        <w:t>"bank account" model</w:t>
      </w:r>
      <w:r w:rsidRPr="00B22A54">
        <w:rPr>
          <w:rStyle w:val="StyleUnderline"/>
          <w:sz w:val="24"/>
        </w:rPr>
        <w:t xml:space="preserve"> </w:t>
      </w:r>
      <w:r w:rsidRPr="00B22A54">
        <w:rPr>
          <w:rStyle w:val="StyleUnderline"/>
        </w:rPr>
        <w:t xml:space="preserve">in which </w:t>
      </w:r>
      <w:r w:rsidRPr="00322FB8">
        <w:rPr>
          <w:rStyle w:val="StyleUnderline"/>
          <w:highlight w:val="yellow"/>
        </w:rPr>
        <w:t xml:space="preserve">the Court has </w:t>
      </w:r>
      <w:r w:rsidRPr="00322FB8">
        <w:rPr>
          <w:rStyle w:val="Emphasis"/>
          <w:sz w:val="24"/>
          <w:highlight w:val="yellow"/>
        </w:rPr>
        <w:t>finite</w:t>
      </w:r>
      <w:r w:rsidRPr="00B22A54">
        <w:rPr>
          <w:rStyle w:val="Emphasis"/>
          <w:sz w:val="24"/>
        </w:rPr>
        <w:t xml:space="preserve"> political </w:t>
      </w:r>
      <w:r w:rsidRPr="00322FB8">
        <w:rPr>
          <w:rStyle w:val="Emphasis"/>
          <w:sz w:val="24"/>
          <w:highlight w:val="yellow"/>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D62E0A">
        <w:rPr>
          <w:sz w:val="16"/>
        </w:rPr>
        <w:t xml:space="preserve">, which has been the effect of Marbury and Brown, two decisions without which the Court would be much weaker now. </w:t>
      </w:r>
      <w:r w:rsidRPr="00B22A54">
        <w:rPr>
          <w:rStyle w:val="StyleUnderline"/>
        </w:rPr>
        <w:t xml:space="preserve">Nonetheless, </w:t>
      </w:r>
      <w:r w:rsidRPr="00322FB8">
        <w:rPr>
          <w:rStyle w:val="StyleUnderline"/>
          <w:highlight w:val="yellow"/>
        </w:rPr>
        <w:t>most</w:t>
      </w:r>
      <w:r w:rsidRPr="00ED25BA">
        <w:rPr>
          <w:rStyle w:val="StyleUnderline"/>
        </w:rPr>
        <w:t xml:space="preserve"> countermajoritarian </w:t>
      </w:r>
      <w:r w:rsidRPr="00322FB8">
        <w:rPr>
          <w:rStyle w:val="StyleUnderline"/>
          <w:highlight w:val="yellow"/>
        </w:rPr>
        <w:t xml:space="preserve">decisions </w:t>
      </w:r>
      <w:r w:rsidRPr="00322FB8">
        <w:rPr>
          <w:rStyle w:val="Emphasis"/>
          <w:sz w:val="24"/>
          <w:highlight w:val="yellow"/>
        </w:rPr>
        <w:t>do</w:t>
      </w:r>
      <w:r w:rsidRPr="00ED25BA">
        <w:rPr>
          <w:rStyle w:val="StyleUnderline"/>
          <w:sz w:val="24"/>
        </w:rPr>
        <w:t xml:space="preserve"> </w:t>
      </w:r>
      <w:r w:rsidRPr="00ED25BA">
        <w:rPr>
          <w:rStyle w:val="StyleUnderline"/>
        </w:rPr>
        <w:t xml:space="preserve">seem to </w:t>
      </w:r>
      <w:r w:rsidRPr="00322FB8">
        <w:rPr>
          <w:rStyle w:val="Emphasis"/>
          <w:highlight w:val="yellow"/>
        </w:rPr>
        <w:t>cost</w:t>
      </w:r>
      <w:r w:rsidRPr="00ED25BA">
        <w:rPr>
          <w:rStyle w:val="StyleUnderline"/>
        </w:rPr>
        <w:t xml:space="preserve"> the Court </w:t>
      </w:r>
      <w:r w:rsidRPr="00322FB8">
        <w:rPr>
          <w:rStyle w:val="StyleUnderline"/>
          <w:highlight w:val="yellow"/>
        </w:rPr>
        <w:t xml:space="preserve">rather than </w:t>
      </w:r>
      <w:r w:rsidRPr="00322FB8">
        <w:rPr>
          <w:rStyle w:val="Emphasis"/>
          <w:highlight w:val="yellow"/>
        </w:rPr>
        <w:t>increase</w:t>
      </w:r>
      <w:r w:rsidRPr="00ED25BA">
        <w:rPr>
          <w:rStyle w:val="StyleUnderline"/>
        </w:rPr>
        <w:t xml:space="preserve"> its </w:t>
      </w:r>
      <w:r w:rsidRPr="00322FB8">
        <w:rPr>
          <w:rStyle w:val="StyleUnderline"/>
          <w:highlight w:val="yellow"/>
        </w:rPr>
        <w:t>capital</w:t>
      </w:r>
      <w:r w:rsidRPr="00D62E0A">
        <w:rPr>
          <w:sz w:val="16"/>
        </w:rPr>
        <w:t xml:space="preserve"> (Marbury was a refusal to make the countermajoritarian decision, see Friedman, supra note 53, at 60-62, </w:t>
      </w:r>
      <w:r w:rsidRPr="00B22A54">
        <w:rPr>
          <w:rStyle w:val="StyleUnderline"/>
        </w:rPr>
        <w:t xml:space="preserve">and </w:t>
      </w:r>
      <w:r w:rsidRPr="00322FB8">
        <w:rPr>
          <w:rStyle w:val="StyleUnderline"/>
          <w:highlight w:val="yellow"/>
        </w:rPr>
        <w:t xml:space="preserve">Brown </w:t>
      </w:r>
      <w:r w:rsidRPr="00322FB8">
        <w:rPr>
          <w:rStyle w:val="Emphasis"/>
          <w:highlight w:val="yellow"/>
        </w:rPr>
        <w:t>jeopardized rather than solidified</w:t>
      </w:r>
      <w:r w:rsidRPr="00ED25BA">
        <w:rPr>
          <w:rStyle w:val="StyleUnderline"/>
        </w:rPr>
        <w:t xml:space="preserve"> the Court's </w:t>
      </w:r>
      <w:r w:rsidRPr="00322FB8">
        <w:rPr>
          <w:rStyle w:val="StyleUnderline"/>
          <w:highlight w:val="yellow"/>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D62E0A">
        <w:rPr>
          <w:sz w:val="16"/>
        </w:rPr>
        <w:t xml:space="preserve">, see Klarman, supra note 53, at 312-43). </w:t>
      </w:r>
      <w:r w:rsidRPr="00ED25BA">
        <w:rPr>
          <w:rStyle w:val="StyleUnderline"/>
        </w:rPr>
        <w:t xml:space="preserve">This is </w:t>
      </w:r>
      <w:r w:rsidRPr="00322FB8">
        <w:rPr>
          <w:rStyle w:val="Emphasis"/>
          <w:sz w:val="24"/>
          <w:highlight w:val="yellow"/>
        </w:rPr>
        <w:t>especially</w:t>
      </w:r>
      <w:r w:rsidRPr="00ED25BA">
        <w:rPr>
          <w:rStyle w:val="Emphasis"/>
          <w:sz w:val="24"/>
        </w:rPr>
        <w:t xml:space="preserve"> true </w:t>
      </w:r>
      <w:r w:rsidRPr="00322FB8">
        <w:rPr>
          <w:rStyle w:val="Emphasis"/>
          <w:sz w:val="24"/>
          <w:highlight w:val="yellow"/>
        </w:rPr>
        <w:t>in the short run</w:t>
      </w:r>
      <w:r w:rsidRPr="00ED25BA">
        <w:rPr>
          <w:rStyle w:val="StyleUnderline"/>
        </w:rPr>
        <w:t xml:space="preserve">, while the decision remains countermajoritarian, </w:t>
      </w:r>
      <w:r w:rsidRPr="00322FB8">
        <w:rPr>
          <w:rStyle w:val="StyleUnderline"/>
          <w:highlight w:val="yellow"/>
        </w:rPr>
        <w:t>and</w:t>
      </w:r>
      <w:r w:rsidRPr="00ED25BA">
        <w:rPr>
          <w:rStyle w:val="StyleUnderline"/>
        </w:rPr>
        <w:t xml:space="preserve"> </w:t>
      </w:r>
      <w:r w:rsidRPr="00ED25BA">
        <w:rPr>
          <w:rStyle w:val="Emphasis"/>
          <w:sz w:val="26"/>
        </w:rPr>
        <w:t xml:space="preserve">it is </w:t>
      </w:r>
      <w:r w:rsidRPr="00322FB8">
        <w:rPr>
          <w:rStyle w:val="Emphasis"/>
          <w:sz w:val="26"/>
          <w:highlight w:val="yellow"/>
        </w:rPr>
        <w:t>the short run</w:t>
      </w:r>
      <w:r w:rsidRPr="00ED25BA">
        <w:rPr>
          <w:rStyle w:val="Emphasis"/>
          <w:sz w:val="26"/>
        </w:rPr>
        <w:t xml:space="preserve"> that </w:t>
      </w:r>
      <w:r w:rsidRPr="00322FB8">
        <w:rPr>
          <w:rStyle w:val="Emphasis"/>
          <w:sz w:val="26"/>
          <w:highlight w:val="yellow"/>
        </w:rPr>
        <w:t>counts for</w:t>
      </w:r>
      <w:r w:rsidRPr="00ED25BA">
        <w:rPr>
          <w:rStyle w:val="Emphasis"/>
          <w:sz w:val="26"/>
        </w:rPr>
        <w:t xml:space="preserve"> the </w:t>
      </w:r>
      <w:r w:rsidRPr="00322FB8">
        <w:rPr>
          <w:rStyle w:val="Emphasis"/>
          <w:sz w:val="26"/>
          <w:highlight w:val="yellow"/>
        </w:rPr>
        <w:t>current Justices</w:t>
      </w:r>
      <w:r w:rsidRPr="00D62E0A">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322FB8">
        <w:rPr>
          <w:rStyle w:val="Emphasis"/>
          <w:sz w:val="24"/>
          <w:highlight w:val="yellow"/>
        </w:rPr>
        <w:t>the "savings account"</w:t>
      </w:r>
      <w:r w:rsidRPr="00ED25BA">
        <w:rPr>
          <w:rStyle w:val="Emphasis"/>
          <w:sz w:val="24"/>
        </w:rPr>
        <w:t xml:space="preserve"> - and thus the Court's countermajoritarian capacity - </w:t>
      </w:r>
      <w:r w:rsidRPr="00322FB8">
        <w:rPr>
          <w:rStyle w:val="Emphasis"/>
          <w:sz w:val="24"/>
          <w:highlight w:val="yellow"/>
        </w:rPr>
        <w:t>is finite</w:t>
      </w:r>
      <w:r w:rsidRPr="00D62E0A">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D62E0A">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237F17F2" w14:textId="77777777" w:rsidR="00A07160" w:rsidRPr="005467DD" w:rsidRDefault="00A07160" w:rsidP="00A07160">
      <w:pPr>
        <w:rPr>
          <w:sz w:val="16"/>
        </w:rPr>
      </w:pPr>
    </w:p>
    <w:p w14:paraId="5DC67442" w14:textId="77777777" w:rsidR="00A07160" w:rsidRDefault="00A07160" w:rsidP="00A07160">
      <w:pPr>
        <w:pStyle w:val="Heading3"/>
      </w:pPr>
      <w:r>
        <w:t>Link---Court PC Real---AT: Dodson</w:t>
      </w:r>
    </w:p>
    <w:p w14:paraId="2166DD8C" w14:textId="77777777" w:rsidR="00A07160" w:rsidRPr="00AF6042" w:rsidRDefault="00A07160" w:rsidP="00A07160">
      <w:pPr>
        <w:pStyle w:val="Heading4"/>
        <w:rPr>
          <w:rStyle w:val="Heading4Char"/>
        </w:rPr>
      </w:pPr>
      <w:r>
        <w:t xml:space="preserve">First---it </w:t>
      </w:r>
      <w:r w:rsidRPr="00C64C07">
        <w:rPr>
          <w:u w:val="single"/>
        </w:rPr>
        <w:t>concedes</w:t>
      </w:r>
      <w:r>
        <w:t xml:space="preserve"> we’re </w:t>
      </w:r>
      <w:r w:rsidRPr="00C64C07">
        <w:rPr>
          <w:u w:val="single"/>
        </w:rPr>
        <w:t>on the brink</w:t>
      </w:r>
      <w:r>
        <w:t xml:space="preserve">, PC is </w:t>
      </w:r>
      <w:r w:rsidRPr="00C64C07">
        <w:rPr>
          <w:u w:val="single"/>
        </w:rPr>
        <w:t>limited</w:t>
      </w:r>
      <w:r>
        <w:t xml:space="preserve"> and </w:t>
      </w:r>
      <w:r w:rsidRPr="00C64C07">
        <w:rPr>
          <w:u w:val="single"/>
        </w:rPr>
        <w:t>finite</w:t>
      </w:r>
      <w:r>
        <w:t xml:space="preserve">, and the Court needs to </w:t>
      </w:r>
      <w:r w:rsidRPr="00C64C07">
        <w:rPr>
          <w:u w:val="single"/>
        </w:rPr>
        <w:t>save it</w:t>
      </w:r>
      <w:r>
        <w:t xml:space="preserve"> for the </w:t>
      </w:r>
      <w:r w:rsidRPr="00C64C07">
        <w:rPr>
          <w:u w:val="single"/>
        </w:rPr>
        <w:t>biggest confrontation</w:t>
      </w:r>
      <w:r>
        <w:t>. We’re yellow.</w:t>
      </w:r>
    </w:p>
    <w:p w14:paraId="024E07F9" w14:textId="77777777" w:rsidR="00A07160" w:rsidRPr="00AF6042" w:rsidRDefault="00A07160" w:rsidP="00A07160">
      <w:pPr>
        <w:rPr>
          <w:rStyle w:val="Heading4Char"/>
        </w:rPr>
      </w:pPr>
      <w:r>
        <w:t xml:space="preserve">Scott </w:t>
      </w:r>
      <w:r w:rsidRPr="007F13A4">
        <w:rPr>
          <w:rStyle w:val="Style13ptBold"/>
          <w:highlight w:val="yellow"/>
        </w:rPr>
        <w:t>2ac 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06949335" w14:textId="77777777" w:rsidR="00A07160" w:rsidRPr="00C64C07" w:rsidRDefault="00A07160" w:rsidP="00A07160">
      <w:pPr>
        <w:rPr>
          <w:rStyle w:val="Heading4Char"/>
          <w:sz w:val="2"/>
          <w:szCs w:val="2"/>
        </w:rPr>
      </w:pPr>
      <w:r w:rsidRPr="00C64C07">
        <w:rPr>
          <w:sz w:val="2"/>
          <w:szCs w:val="2"/>
        </w:rPr>
        <w:t>IV. THE COURT AND PUBLIC OPINION TODAY</w:t>
      </w:r>
    </w:p>
    <w:p w14:paraId="0CE01121" w14:textId="77777777" w:rsidR="00A07160" w:rsidRPr="00C64C07" w:rsidRDefault="00A07160" w:rsidP="00A07160">
      <w:pPr>
        <w:rPr>
          <w:rStyle w:val="Heading4Char"/>
          <w:sz w:val="2"/>
          <w:szCs w:val="2"/>
        </w:rPr>
      </w:pPr>
      <w:r w:rsidRPr="00C64C07">
        <w:rPr>
          <w:sz w:val="2"/>
          <w:szCs w:val="2"/>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C64C07">
        <w:rPr>
          <w:rStyle w:val="StyleUnderline"/>
          <w:sz w:val="2"/>
          <w:szCs w:val="2"/>
          <w:highlight w:val="cyan"/>
        </w:rPr>
        <w:t>since</w:t>
      </w:r>
      <w:r w:rsidRPr="00C64C07">
        <w:rPr>
          <w:sz w:val="2"/>
          <w:szCs w:val="2"/>
          <w:highlight w:val="cyan"/>
        </w:rPr>
        <w:t xml:space="preserve"> </w:t>
      </w:r>
      <w:r w:rsidRPr="00C64C07">
        <w:rPr>
          <w:rStyle w:val="Emphasis"/>
          <w:sz w:val="2"/>
          <w:szCs w:val="2"/>
          <w:highlight w:val="cyan"/>
        </w:rPr>
        <w:t>2010</w:t>
      </w:r>
      <w:r w:rsidRPr="00C64C07">
        <w:rPr>
          <w:sz w:val="2"/>
          <w:szCs w:val="2"/>
        </w:rPr>
        <w:t xml:space="preserve">, </w:t>
      </w:r>
      <w:r w:rsidRPr="00C64C07">
        <w:rPr>
          <w:rStyle w:val="StyleUnderline"/>
          <w:sz w:val="2"/>
          <w:szCs w:val="2"/>
        </w:rPr>
        <w:t xml:space="preserve">the Court's </w:t>
      </w:r>
      <w:r w:rsidRPr="00C64C07">
        <w:rPr>
          <w:rStyle w:val="StyleUnderline"/>
          <w:sz w:val="2"/>
          <w:szCs w:val="2"/>
          <w:highlight w:val="cyan"/>
        </w:rPr>
        <w:t>approval</w:t>
      </w:r>
      <w:r w:rsidRPr="00C64C07">
        <w:rPr>
          <w:rStyle w:val="StyleUnderline"/>
          <w:sz w:val="2"/>
          <w:szCs w:val="2"/>
        </w:rPr>
        <w:t xml:space="preserve"> rating has been</w:t>
      </w:r>
      <w:r w:rsidRPr="00C64C07">
        <w:rPr>
          <w:sz w:val="2"/>
          <w:szCs w:val="2"/>
        </w:rPr>
        <w:t xml:space="preserve"> be</w:t>
      </w:r>
      <w:r w:rsidRPr="00C64C07">
        <w:rPr>
          <w:rStyle w:val="Emphasis"/>
          <w:sz w:val="2"/>
          <w:szCs w:val="2"/>
        </w:rPr>
        <w:t>low</w:t>
      </w:r>
      <w:r w:rsidRPr="00C64C07">
        <w:rPr>
          <w:sz w:val="2"/>
          <w:szCs w:val="2"/>
        </w:rPr>
        <w:t xml:space="preserve"> sixty percent, and, since 2014, its trust rating has fallen below sixty percent four times.269 </w:t>
      </w:r>
      <w:r w:rsidRPr="00C64C07">
        <w:rPr>
          <w:rStyle w:val="StyleUnderline"/>
          <w:sz w:val="2"/>
          <w:szCs w:val="2"/>
        </w:rPr>
        <w:t>In</w:t>
      </w:r>
      <w:r w:rsidRPr="00C64C07">
        <w:rPr>
          <w:sz w:val="2"/>
          <w:szCs w:val="2"/>
        </w:rPr>
        <w:t xml:space="preserve"> </w:t>
      </w:r>
      <w:r w:rsidRPr="00C64C07">
        <w:rPr>
          <w:rStyle w:val="Emphasis"/>
          <w:sz w:val="2"/>
          <w:szCs w:val="2"/>
        </w:rPr>
        <w:t>2021</w:t>
      </w:r>
      <w:r w:rsidRPr="00C64C07">
        <w:rPr>
          <w:sz w:val="2"/>
          <w:szCs w:val="2"/>
        </w:rPr>
        <w:t xml:space="preserve">, the Court's </w:t>
      </w:r>
      <w:r w:rsidRPr="00C64C07">
        <w:rPr>
          <w:rStyle w:val="StyleUnderline"/>
          <w:sz w:val="2"/>
          <w:szCs w:val="2"/>
        </w:rPr>
        <w:t>approval rating</w:t>
      </w:r>
      <w:r w:rsidRPr="00C64C07">
        <w:rPr>
          <w:sz w:val="2"/>
          <w:szCs w:val="2"/>
        </w:rPr>
        <w:t xml:space="preserve"> </w:t>
      </w:r>
      <w:r w:rsidRPr="00C64C07">
        <w:rPr>
          <w:rStyle w:val="Emphasis"/>
          <w:sz w:val="2"/>
          <w:szCs w:val="2"/>
          <w:highlight w:val="cyan"/>
        </w:rPr>
        <w:t>sunk</w:t>
      </w:r>
      <w:r w:rsidRPr="00C64C07">
        <w:rPr>
          <w:sz w:val="2"/>
          <w:szCs w:val="2"/>
          <w:highlight w:val="cyan"/>
        </w:rPr>
        <w:t xml:space="preserve"> </w:t>
      </w:r>
      <w:r w:rsidRPr="00C64C07">
        <w:rPr>
          <w:rStyle w:val="StyleUnderline"/>
          <w:sz w:val="2"/>
          <w:szCs w:val="2"/>
          <w:highlight w:val="cyan"/>
        </w:rPr>
        <w:t>to</w:t>
      </w:r>
      <w:r w:rsidRPr="00C64C07">
        <w:rPr>
          <w:rStyle w:val="StyleUnderline"/>
          <w:sz w:val="2"/>
          <w:szCs w:val="2"/>
        </w:rPr>
        <w:t xml:space="preserve"> a</w:t>
      </w:r>
      <w:r w:rsidRPr="00C64C07">
        <w:rPr>
          <w:sz w:val="2"/>
          <w:szCs w:val="2"/>
        </w:rPr>
        <w:t xml:space="preserve"> </w:t>
      </w:r>
      <w:r w:rsidRPr="00C64C07">
        <w:rPr>
          <w:rStyle w:val="Emphasis"/>
          <w:sz w:val="2"/>
          <w:szCs w:val="2"/>
        </w:rPr>
        <w:t>record low</w:t>
      </w:r>
      <w:r w:rsidRPr="00C64C07">
        <w:rPr>
          <w:sz w:val="2"/>
          <w:szCs w:val="2"/>
        </w:rPr>
        <w:t xml:space="preserve"> of forty percent.270 </w:t>
      </w:r>
      <w:r w:rsidRPr="00C64C07">
        <w:rPr>
          <w:rStyle w:val="StyleUnderline"/>
          <w:sz w:val="2"/>
          <w:szCs w:val="2"/>
        </w:rPr>
        <w:t>As of</w:t>
      </w:r>
      <w:r w:rsidRPr="00C64C07">
        <w:rPr>
          <w:sz w:val="2"/>
          <w:szCs w:val="2"/>
        </w:rPr>
        <w:t xml:space="preserve"> fall </w:t>
      </w:r>
      <w:r w:rsidRPr="00C64C07">
        <w:rPr>
          <w:rStyle w:val="Emphasis"/>
          <w:sz w:val="2"/>
          <w:szCs w:val="2"/>
        </w:rPr>
        <w:t>2023</w:t>
      </w:r>
      <w:r w:rsidRPr="00C64C07">
        <w:rPr>
          <w:sz w:val="2"/>
          <w:szCs w:val="2"/>
        </w:rPr>
        <w:t xml:space="preserve">, the Court's </w:t>
      </w:r>
      <w:r w:rsidRPr="00C64C07">
        <w:rPr>
          <w:rStyle w:val="StyleUnderline"/>
          <w:sz w:val="2"/>
          <w:szCs w:val="2"/>
        </w:rPr>
        <w:t>approval</w:t>
      </w:r>
      <w:r w:rsidRPr="00C64C07">
        <w:rPr>
          <w:sz w:val="2"/>
          <w:szCs w:val="2"/>
        </w:rPr>
        <w:t xml:space="preserve"> rating of forty-one percent and trust rating of forty-nine percent have </w:t>
      </w:r>
      <w:r w:rsidRPr="00C64C07">
        <w:rPr>
          <w:rStyle w:val="Emphasis"/>
          <w:sz w:val="2"/>
          <w:szCs w:val="2"/>
        </w:rPr>
        <w:t>languished</w:t>
      </w:r>
      <w:r w:rsidRPr="00C64C07">
        <w:rPr>
          <w:sz w:val="2"/>
          <w:szCs w:val="2"/>
        </w:rPr>
        <w:t xml:space="preserve"> </w:t>
      </w:r>
      <w:r w:rsidRPr="00C64C07">
        <w:rPr>
          <w:rStyle w:val="StyleUnderline"/>
          <w:sz w:val="2"/>
          <w:szCs w:val="2"/>
        </w:rPr>
        <w:t xml:space="preserve">near </w:t>
      </w:r>
      <w:r w:rsidRPr="00C64C07">
        <w:rPr>
          <w:rStyle w:val="StyleUnderline"/>
          <w:sz w:val="2"/>
          <w:szCs w:val="2"/>
          <w:highlight w:val="cyan"/>
        </w:rPr>
        <w:t>historic lows</w:t>
      </w:r>
      <w:r w:rsidRPr="00C64C07">
        <w:rPr>
          <w:sz w:val="2"/>
          <w:szCs w:val="2"/>
        </w:rPr>
        <w:t>.271</w:t>
      </w:r>
    </w:p>
    <w:p w14:paraId="0AFDE44B" w14:textId="77777777" w:rsidR="00A07160" w:rsidRPr="00C64C07" w:rsidRDefault="00A07160" w:rsidP="00A07160">
      <w:pPr>
        <w:rPr>
          <w:rStyle w:val="Heading4Char"/>
          <w:sz w:val="2"/>
          <w:szCs w:val="2"/>
        </w:rPr>
      </w:pPr>
      <w:r w:rsidRPr="00C64C07">
        <w:rPr>
          <w:sz w:val="2"/>
          <w:szCs w:val="2"/>
        </w:rPr>
        <w:t xml:space="preserve">These </w:t>
      </w:r>
      <w:r w:rsidRPr="00C64C07">
        <w:rPr>
          <w:rStyle w:val="StyleUnderline"/>
          <w:sz w:val="2"/>
          <w:szCs w:val="2"/>
        </w:rPr>
        <w:t>low approval ratings</w:t>
      </w:r>
      <w:r w:rsidRPr="00C64C07">
        <w:rPr>
          <w:sz w:val="2"/>
          <w:szCs w:val="2"/>
        </w:rPr>
        <w:t xml:space="preserve"> </w:t>
      </w:r>
      <w:r w:rsidRPr="00C64C07">
        <w:rPr>
          <w:rStyle w:val="Emphasis"/>
          <w:sz w:val="2"/>
          <w:szCs w:val="2"/>
        </w:rPr>
        <w:t>seem</w:t>
      </w:r>
      <w:r w:rsidRPr="00C64C07">
        <w:rPr>
          <w:sz w:val="2"/>
          <w:szCs w:val="2"/>
        </w:rPr>
        <w:t xml:space="preserve"> </w:t>
      </w:r>
      <w:r w:rsidRPr="00C64C07">
        <w:rPr>
          <w:rStyle w:val="StyleUnderline"/>
          <w:sz w:val="2"/>
          <w:szCs w:val="2"/>
        </w:rPr>
        <w:t>strange for a Court</w:t>
      </w:r>
      <w:r w:rsidRPr="00C64C07">
        <w:rPr>
          <w:sz w:val="2"/>
          <w:szCs w:val="2"/>
        </w:rPr>
        <w:t xml:space="preserve"> </w:t>
      </w:r>
      <w:r w:rsidRPr="00C64C07">
        <w:rPr>
          <w:rStyle w:val="Emphasis"/>
          <w:sz w:val="2"/>
          <w:szCs w:val="2"/>
        </w:rPr>
        <w:t>helmed</w:t>
      </w:r>
      <w:r w:rsidRPr="00C64C07">
        <w:rPr>
          <w:sz w:val="2"/>
          <w:szCs w:val="2"/>
        </w:rPr>
        <w:t xml:space="preserve"> </w:t>
      </w:r>
      <w:r w:rsidRPr="00C64C07">
        <w:rPr>
          <w:rStyle w:val="StyleUnderline"/>
          <w:sz w:val="2"/>
          <w:szCs w:val="2"/>
        </w:rPr>
        <w:t>by a Chief Justice who has</w:t>
      </w:r>
      <w:r w:rsidRPr="00C64C07">
        <w:rPr>
          <w:sz w:val="2"/>
          <w:szCs w:val="2"/>
        </w:rPr>
        <w:t xml:space="preserve"> </w:t>
      </w:r>
      <w:r w:rsidRPr="00C64C07">
        <w:rPr>
          <w:rStyle w:val="Emphasis"/>
          <w:sz w:val="2"/>
          <w:szCs w:val="2"/>
        </w:rPr>
        <w:t>publicly</w:t>
      </w:r>
      <w:r w:rsidRPr="00C64C07">
        <w:rPr>
          <w:sz w:val="2"/>
          <w:szCs w:val="2"/>
        </w:rPr>
        <w:t xml:space="preserve"> </w:t>
      </w:r>
      <w:r w:rsidRPr="00C64C07">
        <w:rPr>
          <w:rStyle w:val="StyleUnderline"/>
          <w:sz w:val="2"/>
          <w:szCs w:val="2"/>
        </w:rPr>
        <w:t>pressed a judicial philosophy of</w:t>
      </w:r>
      <w:r w:rsidRPr="00C64C07">
        <w:rPr>
          <w:sz w:val="2"/>
          <w:szCs w:val="2"/>
        </w:rPr>
        <w:t xml:space="preserve"> humility and </w:t>
      </w:r>
      <w:r w:rsidRPr="00C64C07">
        <w:rPr>
          <w:rStyle w:val="Emphasis"/>
          <w:sz w:val="2"/>
          <w:szCs w:val="2"/>
        </w:rPr>
        <w:t>minimalism</w:t>
      </w:r>
      <w:r w:rsidRPr="00C64C07">
        <w:rPr>
          <w:sz w:val="2"/>
          <w:szCs w:val="2"/>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C64C07">
        <w:rPr>
          <w:rStyle w:val="StyleUnderline"/>
          <w:sz w:val="2"/>
          <w:szCs w:val="2"/>
        </w:rPr>
        <w:t>his efforts</w:t>
      </w:r>
      <w:r w:rsidRPr="00C64C07">
        <w:rPr>
          <w:sz w:val="2"/>
          <w:szCs w:val="2"/>
        </w:rPr>
        <w:t xml:space="preserve"> </w:t>
      </w:r>
      <w:r w:rsidRPr="00C64C07">
        <w:rPr>
          <w:rStyle w:val="Emphasis"/>
          <w:sz w:val="2"/>
          <w:szCs w:val="2"/>
        </w:rPr>
        <w:t>haven't</w:t>
      </w:r>
      <w:r w:rsidRPr="00C64C07">
        <w:rPr>
          <w:sz w:val="2"/>
          <w:szCs w:val="2"/>
        </w:rPr>
        <w:t xml:space="preserve"> </w:t>
      </w:r>
      <w:r w:rsidRPr="00C64C07">
        <w:rPr>
          <w:rStyle w:val="StyleUnderline"/>
          <w:sz w:val="2"/>
          <w:szCs w:val="2"/>
        </w:rPr>
        <w:t>done the</w:t>
      </w:r>
      <w:r w:rsidRPr="00C64C07">
        <w:rPr>
          <w:sz w:val="2"/>
          <w:szCs w:val="2"/>
        </w:rPr>
        <w:t xml:space="preserve"> </w:t>
      </w:r>
      <w:r w:rsidRPr="00C64C07">
        <w:rPr>
          <w:rStyle w:val="Emphasis"/>
          <w:sz w:val="2"/>
          <w:szCs w:val="2"/>
        </w:rPr>
        <w:t>trick</w:t>
      </w:r>
      <w:r w:rsidRPr="00C64C07">
        <w:rPr>
          <w:sz w:val="2"/>
          <w:szCs w:val="2"/>
        </w:rPr>
        <w:t>. This Part explores why.</w:t>
      </w:r>
    </w:p>
    <w:p w14:paraId="492BB624" w14:textId="77777777" w:rsidR="00A07160" w:rsidRPr="00C64C07" w:rsidRDefault="00A07160" w:rsidP="00A07160">
      <w:pPr>
        <w:rPr>
          <w:rStyle w:val="Heading4Char"/>
          <w:sz w:val="2"/>
          <w:szCs w:val="2"/>
        </w:rPr>
      </w:pPr>
      <w:r w:rsidRPr="00C64C07">
        <w:rPr>
          <w:rStyle w:val="StyleUnderline"/>
          <w:sz w:val="2"/>
          <w:szCs w:val="2"/>
          <w:highlight w:val="cyan"/>
        </w:rPr>
        <w:t>The</w:t>
      </w:r>
      <w:r w:rsidRPr="00C64C07">
        <w:rPr>
          <w:sz w:val="2"/>
          <w:szCs w:val="2"/>
          <w:highlight w:val="cyan"/>
        </w:rPr>
        <w:t xml:space="preserve"> </w:t>
      </w:r>
      <w:r w:rsidRPr="00C64C07">
        <w:rPr>
          <w:rStyle w:val="Emphasis"/>
          <w:sz w:val="2"/>
          <w:szCs w:val="2"/>
          <w:highlight w:val="cyan"/>
        </w:rPr>
        <w:t>reason</w:t>
      </w:r>
      <w:r w:rsidRPr="00C64C07">
        <w:rPr>
          <w:sz w:val="2"/>
          <w:szCs w:val="2"/>
        </w:rPr>
        <w:t xml:space="preserve">, I submit, </w:t>
      </w:r>
      <w:r w:rsidRPr="00C64C07">
        <w:rPr>
          <w:rStyle w:val="StyleUnderline"/>
          <w:sz w:val="2"/>
          <w:szCs w:val="2"/>
          <w:highlight w:val="cyan"/>
        </w:rPr>
        <w:t>lies</w:t>
      </w:r>
      <w:r w:rsidRPr="00C64C07">
        <w:rPr>
          <w:sz w:val="2"/>
          <w:szCs w:val="2"/>
          <w:highlight w:val="cyan"/>
        </w:rPr>
        <w:t xml:space="preserve"> </w:t>
      </w:r>
      <w:r w:rsidRPr="00C64C07">
        <w:rPr>
          <w:rStyle w:val="Emphasis"/>
          <w:sz w:val="2"/>
          <w:szCs w:val="2"/>
          <w:highlight w:val="cyan"/>
        </w:rPr>
        <w:t>not</w:t>
      </w:r>
      <w:r w:rsidRPr="00C64C07">
        <w:rPr>
          <w:sz w:val="2"/>
          <w:szCs w:val="2"/>
          <w:highlight w:val="cyan"/>
        </w:rPr>
        <w:t xml:space="preserve"> </w:t>
      </w:r>
      <w:r w:rsidRPr="00C64C07">
        <w:rPr>
          <w:rStyle w:val="StyleUnderline"/>
          <w:sz w:val="2"/>
          <w:szCs w:val="2"/>
          <w:highlight w:val="cyan"/>
        </w:rPr>
        <w:t>in a single</w:t>
      </w:r>
      <w:r w:rsidRPr="00C64C07">
        <w:rPr>
          <w:sz w:val="2"/>
          <w:szCs w:val="2"/>
        </w:rPr>
        <w:t xml:space="preserve">, </w:t>
      </w:r>
      <w:r w:rsidRPr="00C64C07">
        <w:rPr>
          <w:rStyle w:val="Emphasis"/>
          <w:sz w:val="2"/>
          <w:szCs w:val="2"/>
        </w:rPr>
        <w:t>explosive</w:t>
      </w:r>
      <w:r w:rsidRPr="00C64C07">
        <w:rPr>
          <w:sz w:val="2"/>
          <w:szCs w:val="2"/>
        </w:rPr>
        <w:t xml:space="preserve"> </w:t>
      </w:r>
      <w:r w:rsidRPr="00C64C07">
        <w:rPr>
          <w:rStyle w:val="StyleUnderline"/>
          <w:sz w:val="2"/>
          <w:szCs w:val="2"/>
          <w:highlight w:val="cyan"/>
        </w:rPr>
        <w:t>exercise of</w:t>
      </w:r>
      <w:r w:rsidRPr="00C64C07">
        <w:rPr>
          <w:sz w:val="2"/>
          <w:szCs w:val="2"/>
        </w:rPr>
        <w:t xml:space="preserve"> antidemocratic </w:t>
      </w:r>
      <w:r w:rsidRPr="00C64C07">
        <w:rPr>
          <w:rStyle w:val="StyleUnderline"/>
          <w:sz w:val="2"/>
          <w:szCs w:val="2"/>
          <w:highlight w:val="cyan"/>
        </w:rPr>
        <w:t>power</w:t>
      </w:r>
      <w:r w:rsidRPr="00C64C07">
        <w:rPr>
          <w:rStyle w:val="StyleUnderline"/>
          <w:sz w:val="2"/>
          <w:szCs w:val="2"/>
        </w:rPr>
        <w:t xml:space="preserve"> by the Court</w:t>
      </w:r>
      <w:r w:rsidRPr="00C64C07">
        <w:rPr>
          <w:sz w:val="2"/>
          <w:szCs w:val="2"/>
        </w:rPr>
        <w:t xml:space="preserve">. As even the Cherokee Cases suggest, </w:t>
      </w:r>
      <w:r w:rsidRPr="00C64C07">
        <w:rPr>
          <w:rStyle w:val="StyleUnderline"/>
          <w:sz w:val="2"/>
          <w:szCs w:val="2"/>
        </w:rPr>
        <w:t xml:space="preserve">those </w:t>
      </w:r>
      <w:r w:rsidRPr="00C64C07">
        <w:rPr>
          <w:rStyle w:val="StyleUnderline"/>
          <w:sz w:val="2"/>
          <w:szCs w:val="2"/>
          <w:highlight w:val="cyan"/>
        </w:rPr>
        <w:t>shocks</w:t>
      </w:r>
      <w:r w:rsidRPr="00C64C07">
        <w:rPr>
          <w:sz w:val="2"/>
          <w:szCs w:val="2"/>
          <w:highlight w:val="cyan"/>
        </w:rPr>
        <w:t xml:space="preserve"> </w:t>
      </w:r>
      <w:r w:rsidRPr="00C64C07">
        <w:rPr>
          <w:rStyle w:val="Emphasis"/>
          <w:sz w:val="2"/>
          <w:szCs w:val="2"/>
          <w:highlight w:val="cyan"/>
        </w:rPr>
        <w:t>fade</w:t>
      </w:r>
      <w:r w:rsidRPr="00C64C07">
        <w:rPr>
          <w:rStyle w:val="Emphasis"/>
          <w:sz w:val="2"/>
          <w:szCs w:val="2"/>
        </w:rPr>
        <w:t xml:space="preserve"> quickly</w:t>
      </w:r>
      <w:r w:rsidRPr="00C64C07">
        <w:rPr>
          <w:sz w:val="2"/>
          <w:szCs w:val="2"/>
        </w:rPr>
        <w:t xml:space="preserve">, often </w:t>
      </w:r>
      <w:r w:rsidRPr="00C64C07">
        <w:rPr>
          <w:rStyle w:val="StyleUnderline"/>
          <w:sz w:val="2"/>
          <w:szCs w:val="2"/>
        </w:rPr>
        <w:t>hastened by</w:t>
      </w:r>
      <w:r w:rsidRPr="00C64C07">
        <w:rPr>
          <w:sz w:val="2"/>
          <w:szCs w:val="2"/>
        </w:rPr>
        <w:t xml:space="preserve"> </w:t>
      </w:r>
      <w:r w:rsidRPr="00C64C07">
        <w:rPr>
          <w:rStyle w:val="Emphasis"/>
          <w:sz w:val="2"/>
          <w:szCs w:val="2"/>
        </w:rPr>
        <w:t>calculated</w:t>
      </w:r>
      <w:r w:rsidRPr="00C64C07">
        <w:rPr>
          <w:sz w:val="2"/>
          <w:szCs w:val="2"/>
        </w:rPr>
        <w:t xml:space="preserve"> </w:t>
      </w:r>
      <w:r w:rsidRPr="00C64C07">
        <w:rPr>
          <w:rStyle w:val="StyleUnderline"/>
          <w:sz w:val="2"/>
          <w:szCs w:val="2"/>
        </w:rPr>
        <w:t>judicial retreat</w:t>
      </w:r>
      <w:r w:rsidRPr="00C64C07">
        <w:rPr>
          <w:sz w:val="2"/>
          <w:szCs w:val="2"/>
        </w:rPr>
        <w:t xml:space="preserve">. </w:t>
      </w:r>
      <w:r w:rsidRPr="00C64C07">
        <w:rPr>
          <w:rStyle w:val="StyleUnderline"/>
          <w:sz w:val="2"/>
          <w:szCs w:val="2"/>
          <w:highlight w:val="cyan"/>
        </w:rPr>
        <w:t>Instead</w:t>
      </w:r>
      <w:r w:rsidRPr="00C64C07">
        <w:rPr>
          <w:sz w:val="2"/>
          <w:szCs w:val="2"/>
        </w:rPr>
        <w:t xml:space="preserve">, this Court has experienced </w:t>
      </w:r>
      <w:r w:rsidRPr="00C64C07">
        <w:rPr>
          <w:rStyle w:val="StyleUnderline"/>
          <w:sz w:val="2"/>
          <w:szCs w:val="2"/>
        </w:rPr>
        <w:t xml:space="preserve">a confluence of </w:t>
      </w:r>
      <w:r w:rsidRPr="00C64C07">
        <w:rPr>
          <w:rStyle w:val="StyleUnderline"/>
          <w:sz w:val="2"/>
          <w:szCs w:val="2"/>
          <w:highlight w:val="cyan"/>
        </w:rPr>
        <w:t>circumstances</w:t>
      </w:r>
      <w:r w:rsidRPr="00C64C07">
        <w:rPr>
          <w:sz w:val="2"/>
          <w:szCs w:val="2"/>
        </w:rPr>
        <w:t xml:space="preserve"> that </w:t>
      </w:r>
      <w:r w:rsidRPr="00C64C07">
        <w:rPr>
          <w:rStyle w:val="StyleUnderline"/>
          <w:sz w:val="2"/>
          <w:szCs w:val="2"/>
        </w:rPr>
        <w:t>have</w:t>
      </w:r>
      <w:r w:rsidRPr="00C64C07">
        <w:rPr>
          <w:sz w:val="2"/>
          <w:szCs w:val="2"/>
        </w:rPr>
        <w:t xml:space="preserve"> </w:t>
      </w:r>
      <w:r w:rsidRPr="00C64C07">
        <w:rPr>
          <w:rStyle w:val="Emphasis"/>
          <w:sz w:val="2"/>
          <w:szCs w:val="2"/>
          <w:highlight w:val="cyan"/>
        </w:rPr>
        <w:t>accumulated</w:t>
      </w:r>
      <w:r w:rsidRPr="00C64C07">
        <w:rPr>
          <w:sz w:val="2"/>
          <w:szCs w:val="2"/>
        </w:rPr>
        <w:t xml:space="preserve"> </w:t>
      </w:r>
      <w:r w:rsidRPr="00C64C07">
        <w:rPr>
          <w:rStyle w:val="StyleUnderline"/>
          <w:sz w:val="2"/>
          <w:szCs w:val="2"/>
        </w:rPr>
        <w:t>over time</w:t>
      </w:r>
      <w:r w:rsidRPr="00C64C07">
        <w:rPr>
          <w:sz w:val="2"/>
          <w:szCs w:val="2"/>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2CF74C0D" w14:textId="77777777" w:rsidR="00A07160" w:rsidRPr="00C64C07" w:rsidRDefault="00A07160" w:rsidP="00A07160">
      <w:pPr>
        <w:rPr>
          <w:rStyle w:val="Heading4Char"/>
          <w:sz w:val="2"/>
          <w:szCs w:val="2"/>
        </w:rPr>
      </w:pPr>
      <w:r w:rsidRPr="00C64C07">
        <w:rPr>
          <w:sz w:val="2"/>
          <w:szCs w:val="2"/>
        </w:rPr>
        <w:t>A. PERSISTENT CONSERVATIVE ACTIVISM</w:t>
      </w:r>
    </w:p>
    <w:p w14:paraId="262D5622" w14:textId="77777777" w:rsidR="00A07160" w:rsidRPr="00C64C07" w:rsidRDefault="00A07160" w:rsidP="00A07160">
      <w:pPr>
        <w:rPr>
          <w:rStyle w:val="Heading4Char"/>
          <w:sz w:val="2"/>
          <w:szCs w:val="2"/>
        </w:rPr>
      </w:pPr>
      <w:r w:rsidRPr="00C64C07">
        <w:rPr>
          <w:sz w:val="2"/>
          <w:szCs w:val="2"/>
        </w:rPr>
        <w:t xml:space="preserve">Some of the </w:t>
      </w:r>
      <w:r w:rsidRPr="00C64C07">
        <w:rPr>
          <w:rStyle w:val="Emphasis"/>
          <w:sz w:val="2"/>
          <w:szCs w:val="2"/>
        </w:rPr>
        <w:t>hits</w:t>
      </w:r>
      <w:r w:rsidRPr="00C64C07">
        <w:rPr>
          <w:sz w:val="2"/>
          <w:szCs w:val="2"/>
        </w:rPr>
        <w:t xml:space="preserve"> </w:t>
      </w:r>
      <w:r w:rsidRPr="00C64C07">
        <w:rPr>
          <w:rStyle w:val="StyleUnderline"/>
          <w:sz w:val="2"/>
          <w:szCs w:val="2"/>
        </w:rPr>
        <w:t>have been of the Court's</w:t>
      </w:r>
      <w:r w:rsidRPr="00C64C07">
        <w:rPr>
          <w:sz w:val="2"/>
          <w:szCs w:val="2"/>
        </w:rPr>
        <w:t xml:space="preserve"> </w:t>
      </w:r>
      <w:r w:rsidRPr="00C64C07">
        <w:rPr>
          <w:rStyle w:val="Emphasis"/>
          <w:sz w:val="2"/>
          <w:szCs w:val="2"/>
        </w:rPr>
        <w:t>own making</w:t>
      </w:r>
      <w:r w:rsidRPr="00C64C07">
        <w:rPr>
          <w:sz w:val="2"/>
          <w:szCs w:val="2"/>
        </w:rPr>
        <w:t xml:space="preserve">. </w:t>
      </w:r>
      <w:r w:rsidRPr="00C64C07">
        <w:rPr>
          <w:rStyle w:val="StyleUnderline"/>
          <w:sz w:val="2"/>
          <w:szCs w:val="2"/>
        </w:rPr>
        <w:t>Stare decisis</w:t>
      </w:r>
      <w:r w:rsidRPr="00C64C07">
        <w:rPr>
          <w:sz w:val="2"/>
          <w:szCs w:val="2"/>
        </w:rPr>
        <w:t xml:space="preserve"> adherence to prior precedent </w:t>
      </w:r>
      <w:r w:rsidRPr="00C64C07">
        <w:rPr>
          <w:rStyle w:val="StyleUnderline"/>
          <w:sz w:val="2"/>
          <w:szCs w:val="2"/>
        </w:rPr>
        <w:t>is a foundational principle</w:t>
      </w:r>
      <w:r w:rsidRPr="00C64C07">
        <w:rPr>
          <w:sz w:val="2"/>
          <w:szCs w:val="2"/>
        </w:rPr>
        <w:t xml:space="preserve"> that increases stability and reduces ideological variance.274 Although measuring the Court's relative commitment to stare decisis over time is difficult,275 the public perception is that </w:t>
      </w:r>
      <w:r w:rsidRPr="00C64C07">
        <w:rPr>
          <w:rStyle w:val="StyleUnderline"/>
          <w:sz w:val="2"/>
          <w:szCs w:val="2"/>
          <w:highlight w:val="cyan"/>
        </w:rPr>
        <w:t>the</w:t>
      </w:r>
      <w:r w:rsidRPr="00C64C07">
        <w:rPr>
          <w:rStyle w:val="StyleUnderline"/>
          <w:sz w:val="2"/>
          <w:szCs w:val="2"/>
        </w:rPr>
        <w:t xml:space="preserve"> Roberts </w:t>
      </w:r>
      <w:r w:rsidRPr="00C64C07">
        <w:rPr>
          <w:rStyle w:val="StyleUnderline"/>
          <w:sz w:val="2"/>
          <w:szCs w:val="2"/>
          <w:highlight w:val="cyan"/>
        </w:rPr>
        <w:t>Court</w:t>
      </w:r>
      <w:r w:rsidRPr="00C64C07">
        <w:rPr>
          <w:sz w:val="2"/>
          <w:szCs w:val="2"/>
        </w:rPr>
        <w:t xml:space="preserve"> </w:t>
      </w:r>
      <w:r w:rsidRPr="00C64C07">
        <w:rPr>
          <w:rStyle w:val="Emphasis"/>
          <w:sz w:val="2"/>
          <w:szCs w:val="2"/>
        </w:rPr>
        <w:t xml:space="preserve">regularly </w:t>
      </w:r>
      <w:r w:rsidRPr="00C64C07">
        <w:rPr>
          <w:rStyle w:val="Emphasis"/>
          <w:sz w:val="2"/>
          <w:szCs w:val="2"/>
          <w:highlight w:val="cyan"/>
        </w:rPr>
        <w:t>revisits</w:t>
      </w:r>
      <w:r w:rsidRPr="00C64C07">
        <w:rPr>
          <w:sz w:val="2"/>
          <w:szCs w:val="2"/>
        </w:rPr>
        <w:t xml:space="preserve"> </w:t>
      </w:r>
      <w:r w:rsidRPr="00C64C07">
        <w:rPr>
          <w:rStyle w:val="StyleUnderline"/>
          <w:sz w:val="2"/>
          <w:szCs w:val="2"/>
        </w:rPr>
        <w:t xml:space="preserve">important </w:t>
      </w:r>
      <w:r w:rsidRPr="00C64C07">
        <w:rPr>
          <w:rStyle w:val="StyleUnderline"/>
          <w:sz w:val="2"/>
          <w:szCs w:val="2"/>
          <w:highlight w:val="cyan"/>
        </w:rPr>
        <w:t>decisions</w:t>
      </w:r>
      <w:r w:rsidRPr="00C64C07">
        <w:rPr>
          <w:sz w:val="2"/>
          <w:szCs w:val="2"/>
        </w:rPr>
        <w:t xml:space="preserve">, </w:t>
      </w:r>
      <w:r w:rsidRPr="00C64C07">
        <w:rPr>
          <w:rStyle w:val="StyleUnderline"/>
          <w:sz w:val="2"/>
          <w:szCs w:val="2"/>
        </w:rPr>
        <w:t>even</w:t>
      </w:r>
      <w:r w:rsidRPr="00C64C07">
        <w:rPr>
          <w:sz w:val="2"/>
          <w:szCs w:val="2"/>
        </w:rPr>
        <w:t xml:space="preserve"> </w:t>
      </w:r>
      <w:r w:rsidRPr="00C64C07">
        <w:rPr>
          <w:rStyle w:val="Emphasis"/>
          <w:sz w:val="2"/>
          <w:szCs w:val="2"/>
          <w:highlight w:val="cyan"/>
        </w:rPr>
        <w:t>delighting</w:t>
      </w:r>
      <w:r w:rsidRPr="00C64C07">
        <w:rPr>
          <w:sz w:val="2"/>
          <w:szCs w:val="2"/>
          <w:highlight w:val="cyan"/>
        </w:rPr>
        <w:t xml:space="preserve"> </w:t>
      </w:r>
      <w:r w:rsidRPr="00C64C07">
        <w:rPr>
          <w:rStyle w:val="StyleUnderline"/>
          <w:sz w:val="2"/>
          <w:szCs w:val="2"/>
          <w:highlight w:val="cyan"/>
        </w:rPr>
        <w:t>in overturning them</w:t>
      </w:r>
      <w:r w:rsidRPr="00C64C07">
        <w:rPr>
          <w:sz w:val="2"/>
          <w:szCs w:val="2"/>
        </w:rPr>
        <w:t xml:space="preserve">.276 </w:t>
      </w:r>
      <w:r w:rsidRPr="00C64C07">
        <w:rPr>
          <w:rStyle w:val="StyleUnderline"/>
          <w:sz w:val="2"/>
          <w:szCs w:val="2"/>
        </w:rPr>
        <w:t xml:space="preserve">Key </w:t>
      </w:r>
      <w:r w:rsidRPr="00C64C07">
        <w:rPr>
          <w:rStyle w:val="StyleUnderline"/>
          <w:sz w:val="2"/>
          <w:szCs w:val="2"/>
          <w:highlight w:val="cyan"/>
        </w:rPr>
        <w:t>examples include</w:t>
      </w:r>
      <w:r w:rsidRPr="00C64C07">
        <w:rPr>
          <w:sz w:val="2"/>
          <w:szCs w:val="2"/>
          <w:highlight w:val="cyan"/>
        </w:rPr>
        <w:t xml:space="preserve"> </w:t>
      </w:r>
      <w:r w:rsidRPr="00C64C07">
        <w:rPr>
          <w:rStyle w:val="Emphasis"/>
          <w:sz w:val="2"/>
          <w:szCs w:val="2"/>
          <w:highlight w:val="cyan"/>
        </w:rPr>
        <w:t>Citizens United</w:t>
      </w:r>
      <w:r w:rsidRPr="00C64C07">
        <w:rPr>
          <w:sz w:val="2"/>
          <w:szCs w:val="2"/>
        </w:rPr>
        <w:t xml:space="preserve"> (overruling precedent allowing campaign-finance limits),277</w:t>
      </w:r>
      <w:r w:rsidRPr="00C64C07">
        <w:rPr>
          <w:rStyle w:val="Emphasis"/>
          <w:sz w:val="2"/>
          <w:szCs w:val="2"/>
          <w:highlight w:val="cyan"/>
        </w:rPr>
        <w:t>Dobbs</w:t>
      </w:r>
      <w:r w:rsidRPr="00C64C07">
        <w:rPr>
          <w:sz w:val="2"/>
          <w:szCs w:val="2"/>
        </w:rPr>
        <w:t xml:space="preserve"> (overruling Roe v. Wade's and Casey's constitutionalization of abortion),278Students for Fair Admissions (effectively overruling precedent allowing </w:t>
      </w:r>
      <w:r w:rsidRPr="00C64C07">
        <w:rPr>
          <w:rStyle w:val="StyleUnderline"/>
          <w:sz w:val="2"/>
          <w:szCs w:val="2"/>
          <w:highlight w:val="cyan"/>
        </w:rPr>
        <w:t>affirmative action</w:t>
      </w:r>
      <w:r w:rsidRPr="00C64C07">
        <w:rPr>
          <w:sz w:val="2"/>
          <w:szCs w:val="2"/>
        </w:rPr>
        <w:t xml:space="preserve"> in higher-education admissions),279 </w:t>
      </w:r>
      <w:r w:rsidRPr="00C64C07">
        <w:rPr>
          <w:rStyle w:val="StyleUnderline"/>
          <w:sz w:val="2"/>
          <w:szCs w:val="2"/>
          <w:highlight w:val="cyan"/>
        </w:rPr>
        <w:t>and</w:t>
      </w:r>
      <w:r w:rsidRPr="00C64C07">
        <w:rPr>
          <w:sz w:val="2"/>
          <w:szCs w:val="2"/>
          <w:highlight w:val="cyan"/>
        </w:rPr>
        <w:t xml:space="preserve"> </w:t>
      </w:r>
      <w:r w:rsidRPr="00C64C07">
        <w:rPr>
          <w:rStyle w:val="Emphasis"/>
          <w:sz w:val="2"/>
          <w:szCs w:val="2"/>
          <w:highlight w:val="cyan"/>
        </w:rPr>
        <w:t>Loper Bright</w:t>
      </w:r>
      <w:r w:rsidRPr="00C64C07">
        <w:rPr>
          <w:sz w:val="2"/>
          <w:szCs w:val="2"/>
        </w:rPr>
        <w:t xml:space="preserve"> (overruling Chevron's directive that courts defer to reasonable agency interpretations of implementing statutes).280 That </w:t>
      </w:r>
      <w:r w:rsidRPr="00C64C07">
        <w:rPr>
          <w:rStyle w:val="StyleUnderline"/>
          <w:sz w:val="2"/>
          <w:szCs w:val="2"/>
        </w:rPr>
        <w:t>these</w:t>
      </w:r>
      <w:r w:rsidRPr="00C64C07">
        <w:rPr>
          <w:sz w:val="2"/>
          <w:szCs w:val="2"/>
        </w:rPr>
        <w:t xml:space="preserve"> important </w:t>
      </w:r>
      <w:r w:rsidRPr="00C64C07">
        <w:rPr>
          <w:rStyle w:val="StyleUnderline"/>
          <w:sz w:val="2"/>
          <w:szCs w:val="2"/>
        </w:rPr>
        <w:t>decisions have</w:t>
      </w:r>
      <w:r w:rsidRPr="00C64C07">
        <w:rPr>
          <w:sz w:val="2"/>
          <w:szCs w:val="2"/>
        </w:rPr>
        <w:t xml:space="preserve"> </w:t>
      </w:r>
      <w:r w:rsidRPr="00C64C07">
        <w:rPr>
          <w:rStyle w:val="Emphasis"/>
          <w:sz w:val="2"/>
          <w:szCs w:val="2"/>
        </w:rPr>
        <w:t>all</w:t>
      </w:r>
      <w:r w:rsidRPr="00C64C07">
        <w:rPr>
          <w:sz w:val="2"/>
          <w:szCs w:val="2"/>
        </w:rPr>
        <w:t xml:space="preserve"> </w:t>
      </w:r>
      <w:r w:rsidRPr="00C64C07">
        <w:rPr>
          <w:rStyle w:val="StyleUnderline"/>
          <w:sz w:val="2"/>
          <w:szCs w:val="2"/>
        </w:rPr>
        <w:t>been outcomes that align with</w:t>
      </w:r>
      <w:r w:rsidRPr="00C64C07">
        <w:rPr>
          <w:sz w:val="2"/>
          <w:szCs w:val="2"/>
        </w:rPr>
        <w:t xml:space="preserve"> </w:t>
      </w:r>
      <w:r w:rsidRPr="00C64C07">
        <w:rPr>
          <w:rStyle w:val="Emphasis"/>
          <w:sz w:val="2"/>
          <w:szCs w:val="2"/>
        </w:rPr>
        <w:t>conservative</w:t>
      </w:r>
      <w:r w:rsidRPr="00C64C07">
        <w:rPr>
          <w:sz w:val="2"/>
          <w:szCs w:val="2"/>
        </w:rPr>
        <w:t xml:space="preserve"> </w:t>
      </w:r>
      <w:r w:rsidRPr="00C64C07">
        <w:rPr>
          <w:rStyle w:val="StyleUnderline"/>
          <w:sz w:val="2"/>
          <w:szCs w:val="2"/>
        </w:rPr>
        <w:t>politics</w:t>
      </w:r>
      <w:r w:rsidRPr="00C64C07">
        <w:rPr>
          <w:sz w:val="2"/>
          <w:szCs w:val="2"/>
        </w:rPr>
        <w:t xml:space="preserve">, </w:t>
      </w:r>
      <w:r w:rsidRPr="00C64C07">
        <w:rPr>
          <w:rStyle w:val="StyleUnderline"/>
          <w:sz w:val="2"/>
          <w:szCs w:val="2"/>
        </w:rPr>
        <w:t>decided along the Court's</w:t>
      </w:r>
      <w:r w:rsidRPr="00C64C07">
        <w:rPr>
          <w:sz w:val="2"/>
          <w:szCs w:val="2"/>
        </w:rPr>
        <w:t xml:space="preserve"> own </w:t>
      </w:r>
      <w:r w:rsidRPr="00C64C07">
        <w:rPr>
          <w:rStyle w:val="Emphasis"/>
          <w:sz w:val="2"/>
          <w:szCs w:val="2"/>
        </w:rPr>
        <w:t>ideological split</w:t>
      </w:r>
      <w:r w:rsidRPr="00C64C07">
        <w:rPr>
          <w:sz w:val="2"/>
          <w:szCs w:val="2"/>
        </w:rPr>
        <w:t>, undermines the role that stare decisis plays in "protect[ing] the Court's legitimacy by reinforcing the public's opinion of an apolitical judiciary."281</w:t>
      </w:r>
    </w:p>
    <w:p w14:paraId="344E0DCD" w14:textId="77777777" w:rsidR="00A07160" w:rsidRPr="00C64C07" w:rsidRDefault="00A07160" w:rsidP="00A07160">
      <w:pPr>
        <w:rPr>
          <w:rStyle w:val="Heading4Char"/>
          <w:sz w:val="2"/>
          <w:szCs w:val="2"/>
        </w:rPr>
      </w:pPr>
      <w:r w:rsidRPr="00C64C07">
        <w:rPr>
          <w:sz w:val="2"/>
          <w:szCs w:val="2"/>
        </w:rPr>
        <w:t xml:space="preserve">Worse, </w:t>
      </w:r>
      <w:r w:rsidRPr="00C64C07">
        <w:rPr>
          <w:rStyle w:val="StyleUnderline"/>
          <w:sz w:val="2"/>
          <w:szCs w:val="2"/>
          <w:highlight w:val="cyan"/>
        </w:rPr>
        <w:t>the Court</w:t>
      </w:r>
      <w:r w:rsidRPr="00C64C07">
        <w:rPr>
          <w:sz w:val="2"/>
          <w:szCs w:val="2"/>
          <w:highlight w:val="cyan"/>
        </w:rPr>
        <w:t xml:space="preserve"> </w:t>
      </w:r>
      <w:r w:rsidRPr="00C64C07">
        <w:rPr>
          <w:rStyle w:val="Emphasis"/>
          <w:sz w:val="2"/>
          <w:szCs w:val="2"/>
          <w:highlight w:val="cyan"/>
        </w:rPr>
        <w:t>appears</w:t>
      </w:r>
      <w:r w:rsidRPr="00C64C07">
        <w:rPr>
          <w:sz w:val="2"/>
          <w:szCs w:val="2"/>
          <w:highlight w:val="cyan"/>
        </w:rPr>
        <w:t xml:space="preserve"> </w:t>
      </w:r>
      <w:r w:rsidRPr="00C64C07">
        <w:rPr>
          <w:rStyle w:val="StyleUnderline"/>
          <w:sz w:val="2"/>
          <w:szCs w:val="2"/>
          <w:highlight w:val="cyan"/>
        </w:rPr>
        <w:t>to</w:t>
      </w:r>
      <w:r w:rsidRPr="00C64C07">
        <w:rPr>
          <w:rStyle w:val="StyleUnderline"/>
          <w:sz w:val="2"/>
          <w:szCs w:val="2"/>
        </w:rPr>
        <w:t xml:space="preserve"> be using its</w:t>
      </w:r>
      <w:r w:rsidRPr="00C64C07">
        <w:rPr>
          <w:sz w:val="2"/>
          <w:szCs w:val="2"/>
        </w:rPr>
        <w:t xml:space="preserve"> discretionary </w:t>
      </w:r>
      <w:r w:rsidRPr="00C64C07">
        <w:rPr>
          <w:rStyle w:val="StyleUnderline"/>
          <w:sz w:val="2"/>
          <w:szCs w:val="2"/>
        </w:rPr>
        <w:t>agenda-setting powers not</w:t>
      </w:r>
      <w:r w:rsidRPr="00C64C07">
        <w:rPr>
          <w:sz w:val="2"/>
          <w:szCs w:val="2"/>
        </w:rPr>
        <w:t xml:space="preserve"> as Bickel proposed </w:t>
      </w:r>
      <w:r w:rsidRPr="00C64C07">
        <w:rPr>
          <w:rStyle w:val="StyleUnderline"/>
          <w:sz w:val="2"/>
          <w:szCs w:val="2"/>
        </w:rPr>
        <w:t>to</w:t>
      </w:r>
      <w:r w:rsidRPr="00C64C07">
        <w:rPr>
          <w:sz w:val="2"/>
          <w:szCs w:val="2"/>
        </w:rPr>
        <w:t xml:space="preserve"> </w:t>
      </w:r>
      <w:r w:rsidRPr="00C64C07">
        <w:rPr>
          <w:rStyle w:val="Emphasis"/>
          <w:sz w:val="2"/>
          <w:szCs w:val="2"/>
        </w:rPr>
        <w:t>avoid</w:t>
      </w:r>
      <w:r w:rsidRPr="00C64C07">
        <w:rPr>
          <w:sz w:val="2"/>
          <w:szCs w:val="2"/>
        </w:rPr>
        <w:t xml:space="preserve"> </w:t>
      </w:r>
      <w:r w:rsidRPr="00C64C07">
        <w:rPr>
          <w:rStyle w:val="StyleUnderline"/>
          <w:sz w:val="2"/>
          <w:szCs w:val="2"/>
        </w:rPr>
        <w:t>controversy</w:t>
      </w:r>
      <w:r w:rsidRPr="00C64C07">
        <w:rPr>
          <w:sz w:val="2"/>
          <w:szCs w:val="2"/>
        </w:rPr>
        <w:t xml:space="preserve"> until the right moment </w:t>
      </w:r>
      <w:r w:rsidRPr="00C64C07">
        <w:rPr>
          <w:rStyle w:val="StyleUnderline"/>
          <w:sz w:val="2"/>
          <w:szCs w:val="2"/>
        </w:rPr>
        <w:t>but to</w:t>
      </w:r>
      <w:r w:rsidRPr="00C64C07">
        <w:rPr>
          <w:sz w:val="2"/>
          <w:szCs w:val="2"/>
        </w:rPr>
        <w:t xml:space="preserve"> </w:t>
      </w:r>
      <w:r w:rsidRPr="00C64C07">
        <w:rPr>
          <w:rStyle w:val="Emphasis"/>
          <w:sz w:val="2"/>
          <w:szCs w:val="2"/>
        </w:rPr>
        <w:t xml:space="preserve">actively </w:t>
      </w:r>
      <w:r w:rsidRPr="00C64C07">
        <w:rPr>
          <w:rStyle w:val="Emphasis"/>
          <w:sz w:val="2"/>
          <w:szCs w:val="2"/>
          <w:highlight w:val="cyan"/>
        </w:rPr>
        <w:t>seek out</w:t>
      </w:r>
      <w:r w:rsidRPr="00C64C07">
        <w:rPr>
          <w:sz w:val="2"/>
          <w:szCs w:val="2"/>
          <w:highlight w:val="cyan"/>
        </w:rPr>
        <w:t xml:space="preserve"> </w:t>
      </w:r>
      <w:r w:rsidRPr="00C64C07">
        <w:rPr>
          <w:rStyle w:val="StyleUnderline"/>
          <w:sz w:val="2"/>
          <w:szCs w:val="2"/>
          <w:highlight w:val="cyan"/>
        </w:rPr>
        <w:t>controversial cases</w:t>
      </w:r>
      <w:r w:rsidRPr="00C64C07">
        <w:rPr>
          <w:sz w:val="2"/>
          <w:szCs w:val="2"/>
        </w:rPr>
        <w:t xml:space="preserve"> to decide. </w:t>
      </w:r>
      <w:r w:rsidRPr="00C64C07">
        <w:rPr>
          <w:rStyle w:val="StyleUnderline"/>
          <w:sz w:val="2"/>
          <w:szCs w:val="2"/>
        </w:rPr>
        <w:t>Scholars have noted</w:t>
      </w:r>
      <w:r w:rsidRPr="00C64C07">
        <w:rPr>
          <w:sz w:val="2"/>
          <w:szCs w:val="2"/>
        </w:rPr>
        <w:t xml:space="preserve"> "</w:t>
      </w:r>
      <w:r w:rsidRPr="00C64C07">
        <w:rPr>
          <w:rStyle w:val="StyleUnderline"/>
          <w:sz w:val="2"/>
          <w:szCs w:val="2"/>
        </w:rPr>
        <w:t>a trend</w:t>
      </w:r>
      <w:r w:rsidRPr="00C64C07">
        <w:rPr>
          <w:sz w:val="2"/>
          <w:szCs w:val="2"/>
        </w:rPr>
        <w:t xml:space="preserve">, particular to the Roberts Court, </w:t>
      </w:r>
      <w:r w:rsidRPr="00C64C07">
        <w:rPr>
          <w:rStyle w:val="StyleUnderline"/>
          <w:sz w:val="2"/>
          <w:szCs w:val="2"/>
        </w:rPr>
        <w:t>of</w:t>
      </w:r>
      <w:r w:rsidRPr="00C64C07">
        <w:rPr>
          <w:sz w:val="2"/>
          <w:szCs w:val="2"/>
        </w:rPr>
        <w:t xml:space="preserve"> </w:t>
      </w:r>
      <w:r w:rsidRPr="00C64C07">
        <w:rPr>
          <w:rStyle w:val="Emphasis"/>
          <w:sz w:val="2"/>
          <w:szCs w:val="2"/>
        </w:rPr>
        <w:t>exercising</w:t>
      </w:r>
      <w:r w:rsidRPr="00C64C07">
        <w:rPr>
          <w:sz w:val="2"/>
          <w:szCs w:val="2"/>
        </w:rPr>
        <w:t xml:space="preserve"> </w:t>
      </w:r>
      <w:r w:rsidRPr="00C64C07">
        <w:rPr>
          <w:rStyle w:val="StyleUnderline"/>
          <w:sz w:val="2"/>
          <w:szCs w:val="2"/>
        </w:rPr>
        <w:t>its</w:t>
      </w:r>
      <w:r w:rsidRPr="00C64C07">
        <w:rPr>
          <w:sz w:val="2"/>
          <w:szCs w:val="2"/>
        </w:rPr>
        <w:t xml:space="preserve"> certiorari discretion to grant </w:t>
      </w:r>
      <w:r w:rsidRPr="00C64C07">
        <w:rPr>
          <w:rStyle w:val="StyleUnderline"/>
          <w:sz w:val="2"/>
          <w:szCs w:val="2"/>
        </w:rPr>
        <w:t>review</w:t>
      </w:r>
      <w:r w:rsidRPr="00C64C07">
        <w:rPr>
          <w:sz w:val="2"/>
          <w:szCs w:val="2"/>
        </w:rPr>
        <w:t xml:space="preserve"> in cases that present an opportunity </w:t>
      </w:r>
      <w:r w:rsidRPr="00C64C07">
        <w:rPr>
          <w:rStyle w:val="StyleUnderline"/>
          <w:sz w:val="2"/>
          <w:szCs w:val="2"/>
        </w:rPr>
        <w:t>to</w:t>
      </w:r>
      <w:r w:rsidRPr="00C64C07">
        <w:rPr>
          <w:sz w:val="2"/>
          <w:szCs w:val="2"/>
        </w:rPr>
        <w:t xml:space="preserve"> </w:t>
      </w:r>
      <w:r w:rsidRPr="00C64C07">
        <w:rPr>
          <w:rStyle w:val="Emphasis"/>
          <w:sz w:val="2"/>
          <w:szCs w:val="2"/>
        </w:rPr>
        <w:t>overrule</w:t>
      </w:r>
      <w:r w:rsidRPr="00C64C07">
        <w:rPr>
          <w:sz w:val="2"/>
          <w:szCs w:val="2"/>
        </w:rPr>
        <w:t xml:space="preserve"> </w:t>
      </w:r>
      <w:r w:rsidRPr="00C64C07">
        <w:rPr>
          <w:rStyle w:val="StyleUnderline"/>
          <w:sz w:val="2"/>
          <w:szCs w:val="2"/>
        </w:rPr>
        <w:t>precedent</w:t>
      </w:r>
      <w:r w:rsidRPr="00C64C07">
        <w:rPr>
          <w:sz w:val="2"/>
          <w:szCs w:val="2"/>
        </w:rPr>
        <w:t xml:space="preserve">,"282 </w:t>
      </w:r>
      <w:r w:rsidRPr="00C64C07">
        <w:rPr>
          <w:rStyle w:val="StyleUnderline"/>
          <w:sz w:val="2"/>
          <w:szCs w:val="2"/>
        </w:rPr>
        <w:t>a trend that</w:t>
      </w:r>
      <w:r w:rsidRPr="00C64C07">
        <w:rPr>
          <w:sz w:val="2"/>
          <w:szCs w:val="2"/>
        </w:rPr>
        <w:t xml:space="preserve"> </w:t>
      </w:r>
      <w:r w:rsidRPr="00C64C07">
        <w:rPr>
          <w:rStyle w:val="Emphasis"/>
          <w:sz w:val="2"/>
          <w:szCs w:val="2"/>
        </w:rPr>
        <w:t>appears</w:t>
      </w:r>
      <w:r w:rsidRPr="00C64C07">
        <w:rPr>
          <w:sz w:val="2"/>
          <w:szCs w:val="2"/>
        </w:rPr>
        <w:t xml:space="preserve"> </w:t>
      </w:r>
      <w:r w:rsidRPr="00C64C07">
        <w:rPr>
          <w:rStyle w:val="StyleUnderline"/>
          <w:sz w:val="2"/>
          <w:szCs w:val="2"/>
        </w:rPr>
        <w:t>to be</w:t>
      </w:r>
      <w:r w:rsidRPr="00C64C07">
        <w:rPr>
          <w:sz w:val="2"/>
          <w:szCs w:val="2"/>
        </w:rPr>
        <w:t xml:space="preserve"> </w:t>
      </w:r>
      <w:r w:rsidRPr="00C64C07">
        <w:rPr>
          <w:rStyle w:val="Emphasis"/>
          <w:sz w:val="2"/>
          <w:szCs w:val="2"/>
        </w:rPr>
        <w:t>accelerating</w:t>
      </w:r>
      <w:r w:rsidRPr="00C64C07">
        <w:rPr>
          <w:sz w:val="2"/>
          <w:szCs w:val="2"/>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C64C07">
        <w:rPr>
          <w:rStyle w:val="StyleUnderline"/>
          <w:sz w:val="2"/>
          <w:szCs w:val="2"/>
          <w:highlight w:val="cyan"/>
        </w:rPr>
        <w:t>the Court</w:t>
      </w:r>
      <w:r w:rsidRPr="00C64C07">
        <w:rPr>
          <w:sz w:val="2"/>
          <w:szCs w:val="2"/>
          <w:highlight w:val="cyan"/>
        </w:rPr>
        <w:t xml:space="preserve"> </w:t>
      </w:r>
      <w:r w:rsidRPr="00C64C07">
        <w:rPr>
          <w:rStyle w:val="Emphasis"/>
          <w:sz w:val="2"/>
          <w:szCs w:val="2"/>
          <w:highlight w:val="cyan"/>
        </w:rPr>
        <w:t>overruled</w:t>
      </w:r>
      <w:r w:rsidRPr="00C64C07">
        <w:rPr>
          <w:sz w:val="2"/>
          <w:szCs w:val="2"/>
          <w:highlight w:val="cyan"/>
        </w:rPr>
        <w:t xml:space="preserve"> </w:t>
      </w:r>
      <w:r w:rsidRPr="00C64C07">
        <w:rPr>
          <w:rStyle w:val="StyleUnderline"/>
          <w:sz w:val="2"/>
          <w:szCs w:val="2"/>
          <w:highlight w:val="cyan"/>
        </w:rPr>
        <w:t>Roe</w:t>
      </w:r>
      <w:r w:rsidRPr="00C64C07">
        <w:rPr>
          <w:sz w:val="2"/>
          <w:szCs w:val="2"/>
        </w:rPr>
        <w:t xml:space="preserve"> "</w:t>
      </w:r>
      <w:r w:rsidRPr="00C64C07">
        <w:rPr>
          <w:rStyle w:val="StyleUnderline"/>
          <w:sz w:val="2"/>
          <w:szCs w:val="2"/>
          <w:highlight w:val="cyan"/>
        </w:rPr>
        <w:t>because it</w:t>
      </w:r>
      <w:r w:rsidRPr="00C64C07">
        <w:rPr>
          <w:sz w:val="2"/>
          <w:szCs w:val="2"/>
          <w:highlight w:val="cyan"/>
        </w:rPr>
        <w:t xml:space="preserve"> </w:t>
      </w:r>
      <w:r w:rsidRPr="00C64C07">
        <w:rPr>
          <w:rStyle w:val="Emphasis"/>
          <w:sz w:val="2"/>
          <w:szCs w:val="2"/>
          <w:highlight w:val="cyan"/>
        </w:rPr>
        <w:t>wanted</w:t>
      </w:r>
      <w:r w:rsidRPr="00C64C07">
        <w:rPr>
          <w:sz w:val="2"/>
          <w:szCs w:val="2"/>
          <w:highlight w:val="cyan"/>
        </w:rPr>
        <w:t xml:space="preserve"> </w:t>
      </w:r>
      <w:r w:rsidRPr="00C64C07">
        <w:rPr>
          <w:rStyle w:val="StyleUnderline"/>
          <w:sz w:val="2"/>
          <w:szCs w:val="2"/>
          <w:highlight w:val="cyan"/>
        </w:rPr>
        <w:t>to</w:t>
      </w:r>
      <w:r w:rsidRPr="00C64C07">
        <w:rPr>
          <w:sz w:val="2"/>
          <w:szCs w:val="2"/>
        </w:rPr>
        <w:t xml:space="preserve">, </w:t>
      </w:r>
      <w:r w:rsidRPr="00C64C07">
        <w:rPr>
          <w:rStyle w:val="StyleUnderline"/>
          <w:sz w:val="2"/>
          <w:szCs w:val="2"/>
        </w:rPr>
        <w:t>not because it</w:t>
      </w:r>
      <w:r w:rsidRPr="00C64C07">
        <w:rPr>
          <w:sz w:val="2"/>
          <w:szCs w:val="2"/>
        </w:rPr>
        <w:t xml:space="preserve"> </w:t>
      </w:r>
      <w:r w:rsidRPr="00C64C07">
        <w:rPr>
          <w:rStyle w:val="Emphasis"/>
          <w:sz w:val="2"/>
          <w:szCs w:val="2"/>
        </w:rPr>
        <w:t>had</w:t>
      </w:r>
      <w:r w:rsidRPr="00C64C07">
        <w:rPr>
          <w:sz w:val="2"/>
          <w:szCs w:val="2"/>
        </w:rPr>
        <w:t xml:space="preserve"> </w:t>
      </w:r>
      <w:r w:rsidRPr="00C64C07">
        <w:rPr>
          <w:rStyle w:val="StyleUnderline"/>
          <w:sz w:val="2"/>
          <w:szCs w:val="2"/>
        </w:rPr>
        <w:t>to</w:t>
      </w:r>
      <w:r w:rsidRPr="00C64C07">
        <w:rPr>
          <w:sz w:val="2"/>
          <w:szCs w:val="2"/>
        </w:rPr>
        <w:t>."286 This Court has turned the passive virtues discretionary docket control into the "active vices" by reaching out to take cases on certiorari and reframe issues for decision.287</w:t>
      </w:r>
    </w:p>
    <w:p w14:paraId="317434D6" w14:textId="77777777" w:rsidR="00A07160" w:rsidRPr="00C64C07" w:rsidRDefault="00A07160" w:rsidP="00A07160">
      <w:pPr>
        <w:rPr>
          <w:rStyle w:val="Heading4Char"/>
          <w:sz w:val="2"/>
          <w:szCs w:val="2"/>
        </w:rPr>
      </w:pPr>
      <w:r w:rsidRPr="00C64C07">
        <w:rPr>
          <w:sz w:val="2"/>
          <w:szCs w:val="2"/>
        </w:rPr>
        <w:t xml:space="preserve">In addition to active use of certiorari discretion, </w:t>
      </w:r>
      <w:r w:rsidRPr="00C64C07">
        <w:rPr>
          <w:rStyle w:val="StyleUnderline"/>
          <w:sz w:val="2"/>
          <w:szCs w:val="2"/>
        </w:rPr>
        <w:t>the Court has</w:t>
      </w:r>
      <w:r w:rsidRPr="00C64C07">
        <w:rPr>
          <w:sz w:val="2"/>
          <w:szCs w:val="2"/>
        </w:rPr>
        <w:t xml:space="preserve"> </w:t>
      </w:r>
      <w:r w:rsidRPr="00C64C07">
        <w:rPr>
          <w:rStyle w:val="Emphasis"/>
          <w:sz w:val="2"/>
          <w:szCs w:val="2"/>
        </w:rPr>
        <w:t>dramatically</w:t>
      </w:r>
      <w:r w:rsidRPr="00C64C07">
        <w:rPr>
          <w:sz w:val="2"/>
          <w:szCs w:val="2"/>
        </w:rPr>
        <w:t xml:space="preserve"> </w:t>
      </w:r>
      <w:r w:rsidRPr="00C64C07">
        <w:rPr>
          <w:rStyle w:val="StyleUnderline"/>
          <w:sz w:val="2"/>
          <w:szCs w:val="2"/>
        </w:rPr>
        <w:t>scaled up its</w:t>
      </w:r>
      <w:r w:rsidRPr="00C64C07">
        <w:rPr>
          <w:sz w:val="2"/>
          <w:szCs w:val="2"/>
        </w:rPr>
        <w:t xml:space="preserve"> </w:t>
      </w:r>
      <w:r w:rsidRPr="00C64C07">
        <w:rPr>
          <w:rStyle w:val="Emphasis"/>
          <w:sz w:val="2"/>
          <w:szCs w:val="2"/>
        </w:rPr>
        <w:t>use</w:t>
      </w:r>
      <w:r w:rsidRPr="00C64C07">
        <w:rPr>
          <w:sz w:val="2"/>
          <w:szCs w:val="2"/>
        </w:rPr>
        <w:t xml:space="preserve"> </w:t>
      </w:r>
      <w:r w:rsidRPr="00C64C07">
        <w:rPr>
          <w:rStyle w:val="StyleUnderline"/>
          <w:sz w:val="2"/>
          <w:szCs w:val="2"/>
        </w:rPr>
        <w:t>of</w:t>
      </w:r>
      <w:r w:rsidRPr="00C64C07">
        <w:rPr>
          <w:sz w:val="2"/>
          <w:szCs w:val="2"/>
        </w:rPr>
        <w:t xml:space="preserve"> other aspects of </w:t>
      </w:r>
      <w:r w:rsidRPr="00C64C07">
        <w:rPr>
          <w:rStyle w:val="StyleUnderline"/>
          <w:sz w:val="2"/>
          <w:szCs w:val="2"/>
        </w:rPr>
        <w:t>its</w:t>
      </w:r>
      <w:r w:rsidRPr="00C64C07">
        <w:rPr>
          <w:sz w:val="2"/>
          <w:szCs w:val="2"/>
        </w:rPr>
        <w:t xml:space="preserve"> "</w:t>
      </w:r>
      <w:r w:rsidRPr="00C64C07">
        <w:rPr>
          <w:rStyle w:val="StyleUnderline"/>
          <w:sz w:val="2"/>
          <w:szCs w:val="2"/>
        </w:rPr>
        <w:t>shadow docket</w:t>
      </w:r>
      <w:r w:rsidRPr="00C64C07">
        <w:rPr>
          <w:sz w:val="2"/>
          <w:szCs w:val="2"/>
        </w:rPr>
        <w:t xml:space="preserve">"288 its non-merits docket often under the guise of the need to issue emergency relief, but resolving, in the process, particularly high-profile, partisan issues,289 including immigration, COVID-19 regulations, and other matters.290 </w:t>
      </w:r>
      <w:r w:rsidRPr="00C64C07">
        <w:rPr>
          <w:rStyle w:val="StyleUnderline"/>
          <w:sz w:val="2"/>
          <w:szCs w:val="2"/>
        </w:rPr>
        <w:t>The</w:t>
      </w:r>
      <w:r w:rsidRPr="00C64C07">
        <w:rPr>
          <w:sz w:val="2"/>
          <w:szCs w:val="2"/>
        </w:rPr>
        <w:t xml:space="preserve"> </w:t>
      </w:r>
      <w:r w:rsidRPr="00C64C07">
        <w:rPr>
          <w:rStyle w:val="Emphasis"/>
          <w:sz w:val="2"/>
          <w:szCs w:val="2"/>
        </w:rPr>
        <w:t>merits</w:t>
      </w:r>
      <w:r w:rsidRPr="00C64C07">
        <w:rPr>
          <w:sz w:val="2"/>
          <w:szCs w:val="2"/>
        </w:rPr>
        <w:t xml:space="preserve"> </w:t>
      </w:r>
      <w:r w:rsidRPr="00C64C07">
        <w:rPr>
          <w:rStyle w:val="StyleUnderline"/>
          <w:sz w:val="2"/>
          <w:szCs w:val="2"/>
        </w:rPr>
        <w:t>docket operates with</w:t>
      </w:r>
      <w:r w:rsidRPr="00C64C07">
        <w:rPr>
          <w:sz w:val="2"/>
          <w:szCs w:val="2"/>
        </w:rPr>
        <w:t xml:space="preserve"> </w:t>
      </w:r>
      <w:r w:rsidRPr="00C64C07">
        <w:rPr>
          <w:rStyle w:val="Emphasis"/>
          <w:sz w:val="2"/>
          <w:szCs w:val="2"/>
        </w:rPr>
        <w:t>formalism</w:t>
      </w:r>
      <w:r w:rsidRPr="00C64C07">
        <w:rPr>
          <w:sz w:val="2"/>
          <w:szCs w:val="2"/>
        </w:rPr>
        <w:t xml:space="preserve"> and transparency </w:t>
      </w:r>
      <w:r w:rsidRPr="00C64C07">
        <w:rPr>
          <w:rStyle w:val="StyleUnderline"/>
          <w:sz w:val="2"/>
          <w:szCs w:val="2"/>
        </w:rPr>
        <w:t>including</w:t>
      </w:r>
      <w:r w:rsidRPr="00C64C07">
        <w:rPr>
          <w:sz w:val="2"/>
          <w:szCs w:val="2"/>
        </w:rPr>
        <w:t xml:space="preserve"> regular </w:t>
      </w:r>
      <w:r w:rsidRPr="00C64C07">
        <w:rPr>
          <w:rStyle w:val="Emphasis"/>
          <w:sz w:val="2"/>
          <w:szCs w:val="2"/>
        </w:rPr>
        <w:t>procedures</w:t>
      </w:r>
      <w:r w:rsidRPr="00C64C07">
        <w:rPr>
          <w:sz w:val="2"/>
          <w:szCs w:val="2"/>
        </w:rPr>
        <w:t xml:space="preserve">, public oral argument, and public written opinions all designed </w:t>
      </w:r>
      <w:r w:rsidRPr="00C64C07">
        <w:rPr>
          <w:rStyle w:val="StyleUnderline"/>
          <w:sz w:val="2"/>
          <w:szCs w:val="2"/>
        </w:rPr>
        <w:t>to enhance</w:t>
      </w:r>
      <w:r w:rsidRPr="00C64C07">
        <w:rPr>
          <w:sz w:val="2"/>
          <w:szCs w:val="2"/>
        </w:rPr>
        <w:t xml:space="preserve"> </w:t>
      </w:r>
      <w:r w:rsidRPr="00C64C07">
        <w:rPr>
          <w:rStyle w:val="Emphasis"/>
          <w:sz w:val="2"/>
          <w:szCs w:val="2"/>
        </w:rPr>
        <w:t>public respect</w:t>
      </w:r>
      <w:r w:rsidRPr="00C64C07">
        <w:rPr>
          <w:sz w:val="2"/>
          <w:szCs w:val="2"/>
        </w:rPr>
        <w:t xml:space="preserve"> </w:t>
      </w:r>
      <w:r w:rsidRPr="00C64C07">
        <w:rPr>
          <w:rStyle w:val="StyleUnderline"/>
          <w:sz w:val="2"/>
          <w:szCs w:val="2"/>
        </w:rPr>
        <w:t>for the Court</w:t>
      </w:r>
      <w:r w:rsidRPr="00C64C07">
        <w:rPr>
          <w:sz w:val="2"/>
          <w:szCs w:val="2"/>
        </w:rPr>
        <w:t xml:space="preserve">. By contrast, </w:t>
      </w:r>
      <w:r w:rsidRPr="00C64C07">
        <w:rPr>
          <w:rStyle w:val="StyleUnderline"/>
          <w:sz w:val="2"/>
          <w:szCs w:val="2"/>
        </w:rPr>
        <w:t>the</w:t>
      </w:r>
      <w:r w:rsidRPr="00C64C07">
        <w:rPr>
          <w:sz w:val="2"/>
          <w:szCs w:val="2"/>
        </w:rPr>
        <w:t xml:space="preserve"> </w:t>
      </w:r>
      <w:r w:rsidRPr="00C64C07">
        <w:rPr>
          <w:rStyle w:val="Emphasis"/>
          <w:sz w:val="2"/>
          <w:szCs w:val="2"/>
        </w:rPr>
        <w:t>shadow</w:t>
      </w:r>
      <w:r w:rsidRPr="00C64C07">
        <w:rPr>
          <w:sz w:val="2"/>
          <w:szCs w:val="2"/>
        </w:rPr>
        <w:t xml:space="preserve"> </w:t>
      </w:r>
      <w:r w:rsidRPr="00C64C07">
        <w:rPr>
          <w:rStyle w:val="StyleUnderline"/>
          <w:sz w:val="2"/>
          <w:szCs w:val="2"/>
        </w:rPr>
        <w:t>docket exhibits none of these features</w:t>
      </w:r>
      <w:r w:rsidRPr="00C64C07">
        <w:rPr>
          <w:sz w:val="2"/>
          <w:szCs w:val="2"/>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C64C07">
        <w:rPr>
          <w:rStyle w:val="StyleUnderline"/>
          <w:sz w:val="2"/>
          <w:szCs w:val="2"/>
        </w:rPr>
        <w:t>The last</w:t>
      </w:r>
      <w:r w:rsidRPr="00C64C07">
        <w:rPr>
          <w:sz w:val="2"/>
          <w:szCs w:val="2"/>
        </w:rPr>
        <w:t xml:space="preserve"> </w:t>
      </w:r>
      <w:r w:rsidRPr="00C64C07">
        <w:rPr>
          <w:rStyle w:val="Emphasis"/>
          <w:sz w:val="2"/>
          <w:szCs w:val="2"/>
        </w:rPr>
        <w:t>ten years</w:t>
      </w:r>
      <w:r w:rsidRPr="00C64C07">
        <w:rPr>
          <w:sz w:val="2"/>
          <w:szCs w:val="2"/>
        </w:rPr>
        <w:t xml:space="preserve"> </w:t>
      </w:r>
      <w:r w:rsidRPr="00C64C07">
        <w:rPr>
          <w:rStyle w:val="StyleUnderline"/>
          <w:sz w:val="2"/>
          <w:szCs w:val="2"/>
        </w:rPr>
        <w:t>have seen</w:t>
      </w:r>
      <w:r w:rsidRPr="00C64C07">
        <w:rPr>
          <w:sz w:val="2"/>
          <w:szCs w:val="2"/>
        </w:rPr>
        <w:t xml:space="preserve"> "</w:t>
      </w:r>
      <w:r w:rsidRPr="00C64C07">
        <w:rPr>
          <w:rStyle w:val="StyleUnderline"/>
          <w:sz w:val="2"/>
          <w:szCs w:val="2"/>
        </w:rPr>
        <w:t>an</w:t>
      </w:r>
      <w:r w:rsidRPr="00C64C07">
        <w:rPr>
          <w:sz w:val="2"/>
          <w:szCs w:val="2"/>
        </w:rPr>
        <w:t xml:space="preserve"> </w:t>
      </w:r>
      <w:r w:rsidRPr="00C64C07">
        <w:rPr>
          <w:rStyle w:val="Emphasis"/>
          <w:sz w:val="2"/>
          <w:szCs w:val="2"/>
        </w:rPr>
        <w:t>explosion</w:t>
      </w:r>
      <w:r w:rsidRPr="00C64C07">
        <w:rPr>
          <w:sz w:val="2"/>
          <w:szCs w:val="2"/>
        </w:rPr>
        <w:t xml:space="preserve"> </w:t>
      </w:r>
      <w:r w:rsidRPr="00C64C07">
        <w:rPr>
          <w:rStyle w:val="StyleUnderline"/>
          <w:sz w:val="2"/>
          <w:szCs w:val="2"/>
        </w:rPr>
        <w:t>in the use of</w:t>
      </w:r>
      <w:r w:rsidRPr="00C64C07">
        <w:rPr>
          <w:sz w:val="2"/>
          <w:szCs w:val="2"/>
        </w:rPr>
        <w:t xml:space="preserve"> [</w:t>
      </w:r>
      <w:r w:rsidRPr="00C64C07">
        <w:rPr>
          <w:rStyle w:val="StyleUnderline"/>
          <w:sz w:val="2"/>
          <w:szCs w:val="2"/>
        </w:rPr>
        <w:t>the</w:t>
      </w:r>
      <w:r w:rsidRPr="00C64C07">
        <w:rPr>
          <w:sz w:val="2"/>
          <w:szCs w:val="2"/>
        </w:rPr>
        <w:t xml:space="preserve"> </w:t>
      </w:r>
      <w:r w:rsidRPr="00C64C07">
        <w:rPr>
          <w:rStyle w:val="Emphasis"/>
          <w:sz w:val="2"/>
          <w:szCs w:val="2"/>
        </w:rPr>
        <w:t>shadow docket</w:t>
      </w:r>
      <w:r w:rsidRPr="00C64C07">
        <w:rPr>
          <w:sz w:val="2"/>
          <w:szCs w:val="2"/>
        </w:rPr>
        <w:t xml:space="preserve">] </w:t>
      </w:r>
      <w:r w:rsidRPr="00C64C07">
        <w:rPr>
          <w:rStyle w:val="StyleUnderline"/>
          <w:sz w:val="2"/>
          <w:szCs w:val="2"/>
        </w:rPr>
        <w:t>powers and the</w:t>
      </w:r>
      <w:r w:rsidRPr="00C64C07">
        <w:rPr>
          <w:sz w:val="2"/>
          <w:szCs w:val="2"/>
        </w:rPr>
        <w:t xml:space="preserve"> </w:t>
      </w:r>
      <w:r w:rsidRPr="00C64C07">
        <w:rPr>
          <w:rStyle w:val="Emphasis"/>
          <w:sz w:val="2"/>
          <w:szCs w:val="2"/>
        </w:rPr>
        <w:t>controversy</w:t>
      </w:r>
      <w:r w:rsidRPr="00C64C07">
        <w:rPr>
          <w:sz w:val="2"/>
          <w:szCs w:val="2"/>
        </w:rPr>
        <w:t xml:space="preserve"> </w:t>
      </w:r>
      <w:r w:rsidRPr="00C64C07">
        <w:rPr>
          <w:rStyle w:val="StyleUnderline"/>
          <w:sz w:val="2"/>
          <w:szCs w:val="2"/>
        </w:rPr>
        <w:t>they create</w:t>
      </w:r>
      <w:r w:rsidRPr="00C64C07">
        <w:rPr>
          <w:sz w:val="2"/>
          <w:szCs w:val="2"/>
        </w:rPr>
        <w:t xml:space="preserve">,"293 </w:t>
      </w:r>
      <w:r w:rsidRPr="00C64C07">
        <w:rPr>
          <w:rStyle w:val="StyleUnderline"/>
          <w:sz w:val="2"/>
          <w:szCs w:val="2"/>
        </w:rPr>
        <w:t>and the public has</w:t>
      </w:r>
      <w:r w:rsidRPr="00C64C07">
        <w:rPr>
          <w:sz w:val="2"/>
          <w:szCs w:val="2"/>
        </w:rPr>
        <w:t xml:space="preserve"> </w:t>
      </w:r>
      <w:r w:rsidRPr="00C64C07">
        <w:rPr>
          <w:rStyle w:val="Emphasis"/>
          <w:sz w:val="2"/>
          <w:szCs w:val="2"/>
        </w:rPr>
        <w:t>noticed</w:t>
      </w:r>
      <w:r w:rsidRPr="00C64C07">
        <w:rPr>
          <w:sz w:val="2"/>
          <w:szCs w:val="2"/>
        </w:rPr>
        <w:t>.294</w:t>
      </w:r>
    </w:p>
    <w:p w14:paraId="521BB488" w14:textId="77777777" w:rsidR="00A07160" w:rsidRPr="00C64C07" w:rsidRDefault="00A07160" w:rsidP="00A07160">
      <w:pPr>
        <w:rPr>
          <w:rStyle w:val="Heading4Char"/>
          <w:sz w:val="2"/>
          <w:szCs w:val="2"/>
        </w:rPr>
      </w:pPr>
      <w:r w:rsidRPr="00C64C07">
        <w:rPr>
          <w:sz w:val="2"/>
          <w:szCs w:val="2"/>
        </w:rPr>
        <w:t xml:space="preserve">And </w:t>
      </w:r>
      <w:r w:rsidRPr="00C64C07">
        <w:rPr>
          <w:rStyle w:val="StyleUnderline"/>
          <w:sz w:val="2"/>
          <w:szCs w:val="2"/>
        </w:rPr>
        <w:t>the Court's</w:t>
      </w:r>
      <w:r w:rsidRPr="00C64C07">
        <w:rPr>
          <w:sz w:val="2"/>
          <w:szCs w:val="2"/>
        </w:rPr>
        <w:t xml:space="preserve"> </w:t>
      </w:r>
      <w:r w:rsidRPr="00C64C07">
        <w:rPr>
          <w:rStyle w:val="Emphasis"/>
          <w:sz w:val="2"/>
          <w:szCs w:val="2"/>
        </w:rPr>
        <w:t>merits</w:t>
      </w:r>
      <w:r w:rsidRPr="00C64C07">
        <w:rPr>
          <w:sz w:val="2"/>
          <w:szCs w:val="2"/>
        </w:rPr>
        <w:t xml:space="preserve"> </w:t>
      </w:r>
      <w:r w:rsidRPr="00C64C07">
        <w:rPr>
          <w:rStyle w:val="StyleUnderline"/>
          <w:sz w:val="2"/>
          <w:szCs w:val="2"/>
        </w:rPr>
        <w:t>decisions reveal a</w:t>
      </w:r>
      <w:r w:rsidRPr="00C64C07">
        <w:rPr>
          <w:sz w:val="2"/>
          <w:szCs w:val="2"/>
        </w:rPr>
        <w:t xml:space="preserve"> </w:t>
      </w:r>
      <w:r w:rsidRPr="00C64C07">
        <w:rPr>
          <w:rStyle w:val="Emphasis"/>
          <w:sz w:val="2"/>
          <w:szCs w:val="2"/>
        </w:rPr>
        <w:t>conservative majority</w:t>
      </w:r>
      <w:r w:rsidRPr="00C64C07">
        <w:rPr>
          <w:sz w:val="2"/>
          <w:szCs w:val="2"/>
        </w:rPr>
        <w:t xml:space="preserve"> </w:t>
      </w:r>
      <w:r w:rsidRPr="00C64C07">
        <w:rPr>
          <w:rStyle w:val="StyleUnderline"/>
          <w:sz w:val="2"/>
          <w:szCs w:val="2"/>
        </w:rPr>
        <w:t>flexing its</w:t>
      </w:r>
      <w:r w:rsidRPr="00C64C07">
        <w:rPr>
          <w:sz w:val="2"/>
          <w:szCs w:val="2"/>
        </w:rPr>
        <w:t xml:space="preserve"> </w:t>
      </w:r>
      <w:r w:rsidRPr="00C64C07">
        <w:rPr>
          <w:rStyle w:val="Emphasis"/>
          <w:sz w:val="2"/>
          <w:szCs w:val="2"/>
        </w:rPr>
        <w:t>judicial muscles</w:t>
      </w:r>
      <w:r w:rsidRPr="00C64C07">
        <w:rPr>
          <w:sz w:val="2"/>
          <w:szCs w:val="2"/>
        </w:rPr>
        <w:t xml:space="preserve">.295 Some </w:t>
      </w:r>
      <w:r w:rsidRPr="00C64C07">
        <w:rPr>
          <w:rStyle w:val="StyleUnderline"/>
          <w:sz w:val="2"/>
          <w:szCs w:val="2"/>
        </w:rPr>
        <w:t>ideologies threaten to</w:t>
      </w:r>
      <w:r w:rsidRPr="00C64C07">
        <w:rPr>
          <w:sz w:val="2"/>
          <w:szCs w:val="2"/>
        </w:rPr>
        <w:t xml:space="preserve"> </w:t>
      </w:r>
      <w:r w:rsidRPr="00C64C07">
        <w:rPr>
          <w:rStyle w:val="Emphasis"/>
          <w:sz w:val="2"/>
          <w:szCs w:val="2"/>
        </w:rPr>
        <w:t>destabilize</w:t>
      </w:r>
      <w:r w:rsidRPr="00C64C07">
        <w:rPr>
          <w:sz w:val="2"/>
          <w:szCs w:val="2"/>
        </w:rPr>
        <w:t xml:space="preserve"> </w:t>
      </w:r>
      <w:r w:rsidRPr="00C64C07">
        <w:rPr>
          <w:rStyle w:val="StyleUnderline"/>
          <w:sz w:val="2"/>
          <w:szCs w:val="2"/>
        </w:rPr>
        <w:t>the</w:t>
      </w:r>
      <w:r w:rsidRPr="00C64C07">
        <w:rPr>
          <w:sz w:val="2"/>
          <w:szCs w:val="2"/>
        </w:rPr>
        <w:t xml:space="preserve"> structure of </w:t>
      </w:r>
      <w:r w:rsidRPr="00C64C07">
        <w:rPr>
          <w:rStyle w:val="StyleUnderline"/>
          <w:sz w:val="2"/>
          <w:szCs w:val="2"/>
        </w:rPr>
        <w:t>government</w:t>
      </w:r>
      <w:r w:rsidRPr="00C64C07">
        <w:rPr>
          <w:sz w:val="2"/>
          <w:szCs w:val="2"/>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C64C07">
        <w:rPr>
          <w:rStyle w:val="StyleUnderline"/>
          <w:sz w:val="2"/>
          <w:szCs w:val="2"/>
        </w:rPr>
        <w:t>ideologies reflect</w:t>
      </w:r>
      <w:r w:rsidRPr="00C64C07">
        <w:rPr>
          <w:sz w:val="2"/>
          <w:szCs w:val="2"/>
        </w:rPr>
        <w:t xml:space="preserve"> views of the Constitution that disable elected officials from addressing the needs of the day, like reasonable gun regulation.299 Some see this agenda as </w:t>
      </w:r>
      <w:r w:rsidRPr="00C64C07">
        <w:rPr>
          <w:rStyle w:val="StyleUnderline"/>
          <w:sz w:val="2"/>
          <w:szCs w:val="2"/>
        </w:rPr>
        <w:t>an exercise in</w:t>
      </w:r>
      <w:r w:rsidRPr="00C64C07">
        <w:rPr>
          <w:sz w:val="2"/>
          <w:szCs w:val="2"/>
        </w:rPr>
        <w:t xml:space="preserve"> </w:t>
      </w:r>
      <w:r w:rsidRPr="00C64C07">
        <w:rPr>
          <w:rStyle w:val="Emphasis"/>
          <w:sz w:val="2"/>
          <w:szCs w:val="2"/>
        </w:rPr>
        <w:t>judicial aggrandizement</w:t>
      </w:r>
      <w:r w:rsidRPr="00C64C07">
        <w:rPr>
          <w:sz w:val="2"/>
          <w:szCs w:val="2"/>
        </w:rPr>
        <w:t xml:space="preserve">, </w:t>
      </w:r>
      <w:r w:rsidRPr="00C64C07">
        <w:rPr>
          <w:rStyle w:val="StyleUnderline"/>
          <w:sz w:val="2"/>
          <w:szCs w:val="2"/>
        </w:rPr>
        <w:t>achieved by</w:t>
      </w:r>
      <w:r w:rsidRPr="00C64C07">
        <w:rPr>
          <w:sz w:val="2"/>
          <w:szCs w:val="2"/>
        </w:rPr>
        <w:t xml:space="preserve"> </w:t>
      </w:r>
      <w:r w:rsidRPr="00C64C07">
        <w:rPr>
          <w:rStyle w:val="Emphasis"/>
          <w:sz w:val="2"/>
          <w:szCs w:val="2"/>
        </w:rPr>
        <w:t>disparaging</w:t>
      </w:r>
      <w:r w:rsidRPr="00C64C07">
        <w:rPr>
          <w:sz w:val="2"/>
          <w:szCs w:val="2"/>
        </w:rPr>
        <w:t xml:space="preserve"> </w:t>
      </w:r>
      <w:r w:rsidRPr="00C64C07">
        <w:rPr>
          <w:rStyle w:val="StyleUnderline"/>
          <w:sz w:val="2"/>
          <w:szCs w:val="2"/>
        </w:rPr>
        <w:t>other branches</w:t>
      </w:r>
      <w:r w:rsidRPr="00C64C07">
        <w:rPr>
          <w:sz w:val="2"/>
          <w:szCs w:val="2"/>
        </w:rPr>
        <w:t xml:space="preserve"> and imposing vague standards that help the Court maintain control.300 These observations have led commentators to charge the Supreme Court with imperialism.301 </w:t>
      </w:r>
      <w:r w:rsidRPr="00C64C07">
        <w:rPr>
          <w:rStyle w:val="StyleUnderline"/>
          <w:sz w:val="2"/>
          <w:szCs w:val="2"/>
          <w:highlight w:val="cyan"/>
        </w:rPr>
        <w:t>The Court</w:t>
      </w:r>
      <w:r w:rsidRPr="00C64C07">
        <w:rPr>
          <w:sz w:val="2"/>
          <w:szCs w:val="2"/>
        </w:rPr>
        <w:t>, as one commentator put it, "</w:t>
      </w:r>
      <w:r w:rsidRPr="00C64C07">
        <w:rPr>
          <w:rStyle w:val="StyleUnderline"/>
          <w:sz w:val="2"/>
          <w:szCs w:val="2"/>
        </w:rPr>
        <w:t xml:space="preserve">today </w:t>
      </w:r>
      <w:r w:rsidRPr="00C64C07">
        <w:rPr>
          <w:rStyle w:val="StyleUnderline"/>
          <w:sz w:val="2"/>
          <w:szCs w:val="2"/>
          <w:highlight w:val="cyan"/>
        </w:rPr>
        <w:t>is</w:t>
      </w:r>
      <w:r w:rsidRPr="00C64C07">
        <w:rPr>
          <w:sz w:val="2"/>
          <w:szCs w:val="2"/>
        </w:rPr>
        <w:t xml:space="preserve"> not only </w:t>
      </w:r>
      <w:r w:rsidRPr="00C64C07">
        <w:rPr>
          <w:rStyle w:val="StyleUnderline"/>
          <w:sz w:val="2"/>
          <w:szCs w:val="2"/>
        </w:rPr>
        <w:t>the</w:t>
      </w:r>
      <w:r w:rsidRPr="00C64C07">
        <w:rPr>
          <w:sz w:val="2"/>
          <w:szCs w:val="2"/>
        </w:rPr>
        <w:t xml:space="preserve"> </w:t>
      </w:r>
      <w:r w:rsidRPr="00C64C07">
        <w:rPr>
          <w:rStyle w:val="Emphasis"/>
          <w:sz w:val="2"/>
          <w:szCs w:val="2"/>
        </w:rPr>
        <w:t>most</w:t>
      </w:r>
      <w:r w:rsidRPr="00C64C07">
        <w:rPr>
          <w:sz w:val="2"/>
          <w:szCs w:val="2"/>
        </w:rPr>
        <w:t xml:space="preserve"> </w:t>
      </w:r>
      <w:r w:rsidRPr="00C64C07">
        <w:rPr>
          <w:rStyle w:val="StyleUnderline"/>
          <w:sz w:val="2"/>
          <w:szCs w:val="2"/>
          <w:highlight w:val="cyan"/>
        </w:rPr>
        <w:t>activist</w:t>
      </w:r>
      <w:r w:rsidRPr="00C64C07">
        <w:rPr>
          <w:rStyle w:val="StyleUnderline"/>
          <w:sz w:val="2"/>
          <w:szCs w:val="2"/>
        </w:rPr>
        <w:t xml:space="preserve"> of</w:t>
      </w:r>
      <w:r w:rsidRPr="00C64C07">
        <w:rPr>
          <w:sz w:val="2"/>
          <w:szCs w:val="2"/>
        </w:rPr>
        <w:t xml:space="preserve"> </w:t>
      </w:r>
      <w:r w:rsidRPr="00C64C07">
        <w:rPr>
          <w:rStyle w:val="Emphasis"/>
          <w:sz w:val="2"/>
          <w:szCs w:val="2"/>
        </w:rPr>
        <w:t>any</w:t>
      </w:r>
      <w:r w:rsidRPr="00C64C07">
        <w:rPr>
          <w:sz w:val="2"/>
          <w:szCs w:val="2"/>
        </w:rPr>
        <w:t xml:space="preserve"> </w:t>
      </w:r>
      <w:r w:rsidRPr="00C64C07">
        <w:rPr>
          <w:rStyle w:val="StyleUnderline"/>
          <w:sz w:val="2"/>
          <w:szCs w:val="2"/>
        </w:rPr>
        <w:t>Court in the</w:t>
      </w:r>
      <w:r w:rsidRPr="00C64C07">
        <w:rPr>
          <w:sz w:val="2"/>
          <w:szCs w:val="2"/>
        </w:rPr>
        <w:t xml:space="preserve"> </w:t>
      </w:r>
      <w:r w:rsidRPr="00C64C07">
        <w:rPr>
          <w:rStyle w:val="Emphasis"/>
          <w:sz w:val="2"/>
          <w:szCs w:val="2"/>
        </w:rPr>
        <w:t>past century</w:t>
      </w:r>
      <w:r w:rsidRPr="00C64C07">
        <w:rPr>
          <w:sz w:val="2"/>
          <w:szCs w:val="2"/>
        </w:rPr>
        <w:t>, but increasingly the locus of all legal power."302 The Court is exercising that power not through sporadic and heroic decisions but through a series of decisions seen by large swaths of the nation as ideologically driven.</w:t>
      </w:r>
    </w:p>
    <w:p w14:paraId="0BE9A77E" w14:textId="77777777" w:rsidR="00A07160" w:rsidRPr="00C64C07" w:rsidRDefault="00A07160" w:rsidP="00A07160">
      <w:pPr>
        <w:rPr>
          <w:rStyle w:val="Heading4Char"/>
          <w:sz w:val="2"/>
          <w:szCs w:val="2"/>
        </w:rPr>
      </w:pPr>
      <w:r w:rsidRPr="00C64C07">
        <w:rPr>
          <w:rStyle w:val="StyleUnderline"/>
          <w:sz w:val="2"/>
          <w:szCs w:val="2"/>
          <w:highlight w:val="cyan"/>
        </w:rPr>
        <w:t>A</w:t>
      </w:r>
      <w:r w:rsidRPr="00C64C07">
        <w:rPr>
          <w:sz w:val="2"/>
          <w:szCs w:val="2"/>
          <w:highlight w:val="cyan"/>
        </w:rPr>
        <w:t xml:space="preserve"> </w:t>
      </w:r>
      <w:r w:rsidRPr="00C64C07">
        <w:rPr>
          <w:rStyle w:val="Emphasis"/>
          <w:sz w:val="2"/>
          <w:szCs w:val="2"/>
          <w:highlight w:val="cyan"/>
        </w:rPr>
        <w:t>prime example</w:t>
      </w:r>
      <w:r w:rsidRPr="00C64C07">
        <w:rPr>
          <w:sz w:val="2"/>
          <w:szCs w:val="2"/>
        </w:rPr>
        <w:t xml:space="preserve"> </w:t>
      </w:r>
      <w:r w:rsidRPr="00C64C07">
        <w:rPr>
          <w:rStyle w:val="StyleUnderline"/>
          <w:sz w:val="2"/>
          <w:szCs w:val="2"/>
        </w:rPr>
        <w:t xml:space="preserve">of all these factors </w:t>
      </w:r>
      <w:r w:rsidRPr="00C64C07">
        <w:rPr>
          <w:rStyle w:val="StyleUnderline"/>
          <w:sz w:val="2"/>
          <w:szCs w:val="2"/>
          <w:highlight w:val="cyan"/>
        </w:rPr>
        <w:t>is</w:t>
      </w:r>
      <w:r w:rsidRPr="00C64C07">
        <w:rPr>
          <w:sz w:val="2"/>
          <w:szCs w:val="2"/>
          <w:highlight w:val="cyan"/>
        </w:rPr>
        <w:t xml:space="preserve"> </w:t>
      </w:r>
      <w:r w:rsidRPr="00C64C07">
        <w:rPr>
          <w:rStyle w:val="Emphasis"/>
          <w:sz w:val="2"/>
          <w:szCs w:val="2"/>
          <w:highlight w:val="cyan"/>
        </w:rPr>
        <w:t>Citizens United</w:t>
      </w:r>
      <w:r w:rsidRPr="00C64C07">
        <w:rPr>
          <w:sz w:val="2"/>
          <w:szCs w:val="2"/>
        </w:rPr>
        <w:t xml:space="preserve">, in </w:t>
      </w:r>
      <w:r w:rsidRPr="00C64C07">
        <w:rPr>
          <w:rStyle w:val="StyleUnderline"/>
          <w:sz w:val="2"/>
          <w:szCs w:val="2"/>
        </w:rPr>
        <w:t>which</w:t>
      </w:r>
      <w:r w:rsidRPr="00C64C07">
        <w:rPr>
          <w:sz w:val="2"/>
          <w:szCs w:val="2"/>
        </w:rPr>
        <w:t xml:space="preserve"> the Court </w:t>
      </w:r>
      <w:r w:rsidRPr="00C64C07">
        <w:rPr>
          <w:rStyle w:val="Emphasis"/>
          <w:sz w:val="2"/>
          <w:szCs w:val="2"/>
        </w:rPr>
        <w:t>overruled</w:t>
      </w:r>
      <w:r w:rsidRPr="00C64C07">
        <w:rPr>
          <w:sz w:val="2"/>
          <w:szCs w:val="2"/>
        </w:rPr>
        <w:t xml:space="preserve"> </w:t>
      </w:r>
      <w:r w:rsidRPr="00C64C07">
        <w:rPr>
          <w:rStyle w:val="StyleUnderline"/>
          <w:sz w:val="2"/>
          <w:szCs w:val="2"/>
        </w:rPr>
        <w:t>prior precedent and</w:t>
      </w:r>
      <w:r w:rsidRPr="00C64C07">
        <w:rPr>
          <w:sz w:val="2"/>
          <w:szCs w:val="2"/>
        </w:rPr>
        <w:t xml:space="preserve"> </w:t>
      </w:r>
      <w:r w:rsidRPr="00C64C07">
        <w:rPr>
          <w:rStyle w:val="Emphasis"/>
          <w:sz w:val="2"/>
          <w:szCs w:val="2"/>
        </w:rPr>
        <w:t>struck down</w:t>
      </w:r>
      <w:r w:rsidRPr="00C64C07">
        <w:rPr>
          <w:sz w:val="2"/>
          <w:szCs w:val="2"/>
        </w:rPr>
        <w:t xml:space="preserve">, on free-speech grounds, </w:t>
      </w:r>
      <w:r w:rsidRPr="00C64C07">
        <w:rPr>
          <w:rStyle w:val="StyleUnderline"/>
          <w:sz w:val="2"/>
          <w:szCs w:val="2"/>
        </w:rPr>
        <w:t>a</w:t>
      </w:r>
      <w:r w:rsidRPr="00C64C07">
        <w:rPr>
          <w:sz w:val="2"/>
          <w:szCs w:val="2"/>
        </w:rPr>
        <w:t xml:space="preserve"> </w:t>
      </w:r>
      <w:r w:rsidRPr="00C64C07">
        <w:rPr>
          <w:rStyle w:val="Emphasis"/>
          <w:sz w:val="2"/>
          <w:szCs w:val="2"/>
        </w:rPr>
        <w:t>popular</w:t>
      </w:r>
      <w:r w:rsidRPr="00C64C07">
        <w:rPr>
          <w:sz w:val="2"/>
          <w:szCs w:val="2"/>
        </w:rPr>
        <w:t xml:space="preserve">, </w:t>
      </w:r>
      <w:r w:rsidRPr="00C64C07">
        <w:rPr>
          <w:rStyle w:val="StyleUnderline"/>
          <w:sz w:val="2"/>
          <w:szCs w:val="2"/>
        </w:rPr>
        <w:t>bipartisan federal law</w:t>
      </w:r>
      <w:r w:rsidRPr="00C64C07">
        <w:rPr>
          <w:sz w:val="2"/>
          <w:szCs w:val="2"/>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C64C07">
        <w:rPr>
          <w:rStyle w:val="StyleUnderline"/>
          <w:sz w:val="2"/>
          <w:szCs w:val="2"/>
        </w:rPr>
        <w:t>The Court</w:t>
      </w:r>
      <w:r w:rsidRPr="00C64C07">
        <w:rPr>
          <w:sz w:val="2"/>
          <w:szCs w:val="2"/>
        </w:rPr>
        <w:t xml:space="preserve"> </w:t>
      </w:r>
      <w:r w:rsidRPr="00C64C07">
        <w:rPr>
          <w:rStyle w:val="Emphasis"/>
          <w:sz w:val="2"/>
          <w:szCs w:val="2"/>
        </w:rPr>
        <w:t>could</w:t>
      </w:r>
      <w:r w:rsidRPr="00C64C07">
        <w:rPr>
          <w:sz w:val="2"/>
          <w:szCs w:val="2"/>
        </w:rPr>
        <w:t xml:space="preserve"> </w:t>
      </w:r>
      <w:r w:rsidRPr="00C64C07">
        <w:rPr>
          <w:rStyle w:val="StyleUnderline"/>
          <w:sz w:val="2"/>
          <w:szCs w:val="2"/>
        </w:rPr>
        <w:t>have avoided controversy</w:t>
      </w:r>
      <w:r w:rsidRPr="00C64C07">
        <w:rPr>
          <w:sz w:val="2"/>
          <w:szCs w:val="2"/>
        </w:rPr>
        <w:t xml:space="preserve"> by deciding the case as the parties presented it: without preserving the First Amendment question.306 Yet the Court itself put the constitutional challenge back on the table as well as reconsidering two past precedents upholding campaign limits.307 </w:t>
      </w:r>
      <w:r w:rsidRPr="00C64C07">
        <w:rPr>
          <w:rStyle w:val="StyleUnderline"/>
          <w:sz w:val="2"/>
          <w:szCs w:val="2"/>
        </w:rPr>
        <w:t>All on its</w:t>
      </w:r>
      <w:r w:rsidRPr="00C64C07">
        <w:rPr>
          <w:sz w:val="2"/>
          <w:szCs w:val="2"/>
        </w:rPr>
        <w:t xml:space="preserve"> </w:t>
      </w:r>
      <w:r w:rsidRPr="00C64C07">
        <w:rPr>
          <w:rStyle w:val="Emphasis"/>
          <w:sz w:val="2"/>
          <w:szCs w:val="2"/>
        </w:rPr>
        <w:t>own</w:t>
      </w:r>
      <w:r w:rsidRPr="00C64C07">
        <w:rPr>
          <w:sz w:val="2"/>
          <w:szCs w:val="2"/>
        </w:rPr>
        <w:t xml:space="preserve">, </w:t>
      </w:r>
      <w:r w:rsidRPr="00C64C07">
        <w:rPr>
          <w:rStyle w:val="StyleUnderline"/>
          <w:sz w:val="2"/>
          <w:szCs w:val="2"/>
          <w:highlight w:val="cyan"/>
        </w:rPr>
        <w:t>the Court</w:t>
      </w:r>
      <w:r w:rsidRPr="00C64C07">
        <w:rPr>
          <w:sz w:val="2"/>
          <w:szCs w:val="2"/>
          <w:highlight w:val="cyan"/>
        </w:rPr>
        <w:t xml:space="preserve"> </w:t>
      </w:r>
      <w:r w:rsidRPr="00C64C07">
        <w:rPr>
          <w:rStyle w:val="Emphasis"/>
          <w:sz w:val="2"/>
          <w:szCs w:val="2"/>
          <w:highlight w:val="cyan"/>
        </w:rPr>
        <w:t>chose</w:t>
      </w:r>
      <w:r w:rsidRPr="00C64C07">
        <w:rPr>
          <w:sz w:val="2"/>
          <w:szCs w:val="2"/>
          <w:highlight w:val="cyan"/>
        </w:rPr>
        <w:t xml:space="preserve"> </w:t>
      </w:r>
      <w:r w:rsidRPr="00C64C07">
        <w:rPr>
          <w:rStyle w:val="StyleUnderline"/>
          <w:sz w:val="2"/>
          <w:szCs w:val="2"/>
          <w:highlight w:val="cyan"/>
        </w:rPr>
        <w:t>to</w:t>
      </w:r>
      <w:r w:rsidRPr="00C64C07">
        <w:rPr>
          <w:rStyle w:val="StyleUnderline"/>
          <w:sz w:val="2"/>
          <w:szCs w:val="2"/>
        </w:rPr>
        <w:t xml:space="preserve"> engage the</w:t>
      </w:r>
      <w:r w:rsidRPr="00C64C07">
        <w:rPr>
          <w:sz w:val="2"/>
          <w:szCs w:val="2"/>
        </w:rPr>
        <w:t xml:space="preserve"> </w:t>
      </w:r>
      <w:r w:rsidRPr="00C64C07">
        <w:rPr>
          <w:rStyle w:val="Emphasis"/>
          <w:sz w:val="2"/>
          <w:szCs w:val="2"/>
        </w:rPr>
        <w:t>constitutional questions</w:t>
      </w:r>
      <w:r w:rsidRPr="00C64C07">
        <w:rPr>
          <w:sz w:val="2"/>
          <w:szCs w:val="2"/>
        </w:rPr>
        <w:t xml:space="preserve">, </w:t>
      </w:r>
      <w:r w:rsidRPr="00C64C07">
        <w:rPr>
          <w:rStyle w:val="StyleUnderline"/>
          <w:sz w:val="2"/>
          <w:szCs w:val="2"/>
          <w:highlight w:val="cyan"/>
        </w:rPr>
        <w:t>strike down a</w:t>
      </w:r>
      <w:r w:rsidRPr="00C64C07">
        <w:rPr>
          <w:sz w:val="2"/>
          <w:szCs w:val="2"/>
        </w:rPr>
        <w:t xml:space="preserve"> democratically </w:t>
      </w:r>
      <w:r w:rsidRPr="00C64C07">
        <w:rPr>
          <w:rStyle w:val="Emphasis"/>
          <w:sz w:val="2"/>
          <w:szCs w:val="2"/>
          <w:highlight w:val="cyan"/>
        </w:rPr>
        <w:t>popular</w:t>
      </w:r>
      <w:r w:rsidRPr="00C64C07">
        <w:rPr>
          <w:sz w:val="2"/>
          <w:szCs w:val="2"/>
          <w:highlight w:val="cyan"/>
        </w:rPr>
        <w:t xml:space="preserve"> </w:t>
      </w:r>
      <w:r w:rsidRPr="00C64C07">
        <w:rPr>
          <w:rStyle w:val="StyleUnderline"/>
          <w:sz w:val="2"/>
          <w:szCs w:val="2"/>
          <w:highlight w:val="cyan"/>
        </w:rPr>
        <w:t>law</w:t>
      </w:r>
      <w:r w:rsidRPr="00C64C07">
        <w:rPr>
          <w:sz w:val="2"/>
          <w:szCs w:val="2"/>
        </w:rPr>
        <w:t xml:space="preserve">, </w:t>
      </w:r>
      <w:r w:rsidRPr="00C64C07">
        <w:rPr>
          <w:rStyle w:val="StyleUnderline"/>
          <w:sz w:val="2"/>
          <w:szCs w:val="2"/>
        </w:rPr>
        <w:t>and</w:t>
      </w:r>
      <w:r w:rsidRPr="00C64C07">
        <w:rPr>
          <w:sz w:val="2"/>
          <w:szCs w:val="2"/>
        </w:rPr>
        <w:t xml:space="preserve"> </w:t>
      </w:r>
      <w:r w:rsidRPr="00C64C07">
        <w:rPr>
          <w:rStyle w:val="Emphasis"/>
          <w:sz w:val="2"/>
          <w:szCs w:val="2"/>
        </w:rPr>
        <w:t>overrule</w:t>
      </w:r>
      <w:r w:rsidRPr="00C64C07">
        <w:rPr>
          <w:sz w:val="2"/>
          <w:szCs w:val="2"/>
        </w:rPr>
        <w:t xml:space="preserve"> </w:t>
      </w:r>
      <w:r w:rsidRPr="00C64C07">
        <w:rPr>
          <w:rStyle w:val="StyleUnderline"/>
          <w:sz w:val="2"/>
          <w:szCs w:val="2"/>
        </w:rPr>
        <w:t>two prior decisions</w:t>
      </w:r>
      <w:r w:rsidRPr="00C64C07">
        <w:rPr>
          <w:sz w:val="2"/>
          <w:szCs w:val="2"/>
        </w:rPr>
        <w:t>.</w:t>
      </w:r>
    </w:p>
    <w:p w14:paraId="1DCB3756" w14:textId="77777777" w:rsidR="00A07160" w:rsidRPr="00C64C07" w:rsidRDefault="00A07160" w:rsidP="00A07160">
      <w:pPr>
        <w:rPr>
          <w:rStyle w:val="Heading4Char"/>
          <w:sz w:val="2"/>
          <w:szCs w:val="2"/>
        </w:rPr>
      </w:pPr>
      <w:r w:rsidRPr="00C64C07">
        <w:rPr>
          <w:sz w:val="2"/>
          <w:szCs w:val="2"/>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C64C07">
        <w:rPr>
          <w:rStyle w:val="StyleUnderline"/>
          <w:sz w:val="2"/>
          <w:szCs w:val="2"/>
        </w:rPr>
        <w:t>Citizens United</w:t>
      </w:r>
      <w:r w:rsidRPr="00C64C07">
        <w:rPr>
          <w:sz w:val="2"/>
          <w:szCs w:val="2"/>
        </w:rPr>
        <w:t xml:space="preserve">, </w:t>
      </w:r>
      <w:r w:rsidRPr="00C64C07">
        <w:rPr>
          <w:rStyle w:val="Emphasis"/>
          <w:sz w:val="2"/>
          <w:szCs w:val="2"/>
        </w:rPr>
        <w:t>emblematic</w:t>
      </w:r>
      <w:r w:rsidRPr="00C64C07">
        <w:rPr>
          <w:sz w:val="2"/>
          <w:szCs w:val="2"/>
        </w:rPr>
        <w:t xml:space="preserve"> </w:t>
      </w:r>
      <w:r w:rsidRPr="00C64C07">
        <w:rPr>
          <w:rStyle w:val="StyleUnderline"/>
          <w:sz w:val="2"/>
          <w:szCs w:val="2"/>
        </w:rPr>
        <w:t>of this Court's propensity toward</w:t>
      </w:r>
      <w:r w:rsidRPr="00C64C07">
        <w:rPr>
          <w:sz w:val="2"/>
          <w:szCs w:val="2"/>
        </w:rPr>
        <w:t xml:space="preserve"> </w:t>
      </w:r>
      <w:r w:rsidRPr="00C64C07">
        <w:rPr>
          <w:rStyle w:val="Emphasis"/>
          <w:sz w:val="2"/>
          <w:szCs w:val="2"/>
        </w:rPr>
        <w:t>activism</w:t>
      </w:r>
      <w:r w:rsidRPr="00C64C07">
        <w:rPr>
          <w:sz w:val="2"/>
          <w:szCs w:val="2"/>
        </w:rPr>
        <w:t xml:space="preserve"> </w:t>
      </w:r>
      <w:r w:rsidRPr="00C64C07">
        <w:rPr>
          <w:rStyle w:val="StyleUnderline"/>
          <w:sz w:val="2"/>
          <w:szCs w:val="2"/>
        </w:rPr>
        <w:t>rather than</w:t>
      </w:r>
      <w:r w:rsidRPr="00C64C07">
        <w:rPr>
          <w:sz w:val="2"/>
          <w:szCs w:val="2"/>
        </w:rPr>
        <w:t xml:space="preserve"> </w:t>
      </w:r>
      <w:r w:rsidRPr="00C64C07">
        <w:rPr>
          <w:rStyle w:val="Emphasis"/>
          <w:sz w:val="2"/>
          <w:szCs w:val="2"/>
        </w:rPr>
        <w:t>restraint</w:t>
      </w:r>
      <w:r w:rsidRPr="00C64C07">
        <w:rPr>
          <w:sz w:val="2"/>
          <w:szCs w:val="2"/>
        </w:rPr>
        <w:t xml:space="preserve">, </w:t>
      </w:r>
      <w:r w:rsidRPr="00C64C07">
        <w:rPr>
          <w:rStyle w:val="StyleUnderline"/>
          <w:sz w:val="2"/>
          <w:szCs w:val="2"/>
        </w:rPr>
        <w:t>is a part of a</w:t>
      </w:r>
      <w:r w:rsidRPr="00C64C07">
        <w:rPr>
          <w:sz w:val="2"/>
          <w:szCs w:val="2"/>
        </w:rPr>
        <w:t xml:space="preserve"> </w:t>
      </w:r>
      <w:r w:rsidRPr="00C64C07">
        <w:rPr>
          <w:rStyle w:val="Emphasis"/>
          <w:sz w:val="2"/>
          <w:szCs w:val="2"/>
        </w:rPr>
        <w:t>gradual accumulation</w:t>
      </w:r>
      <w:r w:rsidRPr="00C64C07">
        <w:rPr>
          <w:sz w:val="2"/>
          <w:szCs w:val="2"/>
        </w:rPr>
        <w:t xml:space="preserve"> </w:t>
      </w:r>
      <w:r w:rsidRPr="00C64C07">
        <w:rPr>
          <w:rStyle w:val="StyleUnderline"/>
          <w:sz w:val="2"/>
          <w:szCs w:val="2"/>
        </w:rPr>
        <w:t>of negative public reactions</w:t>
      </w:r>
      <w:r w:rsidRPr="00C64C07">
        <w:rPr>
          <w:sz w:val="2"/>
          <w:szCs w:val="2"/>
        </w:rPr>
        <w:t xml:space="preserve"> to the Court.</w:t>
      </w:r>
    </w:p>
    <w:p w14:paraId="18169850" w14:textId="77777777" w:rsidR="00A07160" w:rsidRPr="00C64C07" w:rsidRDefault="00A07160" w:rsidP="00A07160">
      <w:pPr>
        <w:rPr>
          <w:rStyle w:val="Heading4Char"/>
          <w:sz w:val="2"/>
          <w:szCs w:val="2"/>
        </w:rPr>
      </w:pPr>
      <w:r w:rsidRPr="00C64C07">
        <w:rPr>
          <w:sz w:val="2"/>
          <w:szCs w:val="2"/>
        </w:rPr>
        <w:t>B. ETHICS SCANDALS</w:t>
      </w:r>
    </w:p>
    <w:p w14:paraId="35DE0623" w14:textId="77777777" w:rsidR="00A07160" w:rsidRPr="00C64C07" w:rsidRDefault="00A07160" w:rsidP="00A07160">
      <w:pPr>
        <w:rPr>
          <w:rStyle w:val="Heading4Char"/>
          <w:sz w:val="2"/>
          <w:szCs w:val="2"/>
        </w:rPr>
      </w:pPr>
      <w:r w:rsidRPr="00C64C07">
        <w:rPr>
          <w:sz w:val="2"/>
          <w:szCs w:val="2"/>
        </w:rPr>
        <w:t xml:space="preserve">Aside from decisions, certain </w:t>
      </w:r>
      <w:r w:rsidRPr="00C64C07">
        <w:rPr>
          <w:rStyle w:val="StyleUnderline"/>
          <w:sz w:val="2"/>
          <w:szCs w:val="2"/>
          <w:highlight w:val="cyan"/>
        </w:rPr>
        <w:t>Justices have been</w:t>
      </w:r>
      <w:r w:rsidRPr="00C64C07">
        <w:rPr>
          <w:sz w:val="2"/>
          <w:szCs w:val="2"/>
          <w:highlight w:val="cyan"/>
        </w:rPr>
        <w:t xml:space="preserve"> </w:t>
      </w:r>
      <w:r w:rsidRPr="00C64C07">
        <w:rPr>
          <w:rStyle w:val="Emphasis"/>
          <w:sz w:val="2"/>
          <w:szCs w:val="2"/>
          <w:highlight w:val="cyan"/>
        </w:rPr>
        <w:t>caught</w:t>
      </w:r>
      <w:r w:rsidRPr="00C64C07">
        <w:rPr>
          <w:sz w:val="2"/>
          <w:szCs w:val="2"/>
        </w:rPr>
        <w:t xml:space="preserve"> </w:t>
      </w:r>
      <w:r w:rsidRPr="00C64C07">
        <w:rPr>
          <w:rStyle w:val="StyleUnderline"/>
          <w:sz w:val="2"/>
          <w:szCs w:val="2"/>
        </w:rPr>
        <w:t>in the</w:t>
      </w:r>
      <w:r w:rsidRPr="00C64C07">
        <w:rPr>
          <w:sz w:val="2"/>
          <w:szCs w:val="2"/>
        </w:rPr>
        <w:t xml:space="preserve"> </w:t>
      </w:r>
      <w:r w:rsidRPr="00C64C07">
        <w:rPr>
          <w:rStyle w:val="Emphasis"/>
          <w:sz w:val="2"/>
          <w:szCs w:val="2"/>
        </w:rPr>
        <w:t>limelight</w:t>
      </w:r>
      <w:r w:rsidRPr="00C64C07">
        <w:rPr>
          <w:sz w:val="2"/>
          <w:szCs w:val="2"/>
        </w:rPr>
        <w:t xml:space="preserve"> </w:t>
      </w:r>
      <w:r w:rsidRPr="00C64C07">
        <w:rPr>
          <w:rStyle w:val="StyleUnderline"/>
          <w:sz w:val="2"/>
          <w:szCs w:val="2"/>
          <w:highlight w:val="cyan"/>
        </w:rPr>
        <w:t>for conduct implicating</w:t>
      </w:r>
      <w:r w:rsidRPr="00C64C07">
        <w:rPr>
          <w:sz w:val="2"/>
          <w:szCs w:val="2"/>
        </w:rPr>
        <w:t xml:space="preserve"> </w:t>
      </w:r>
      <w:r w:rsidRPr="00C64C07">
        <w:rPr>
          <w:rStyle w:val="Emphasis"/>
          <w:sz w:val="2"/>
          <w:szCs w:val="2"/>
        </w:rPr>
        <w:t xml:space="preserve">judicial </w:t>
      </w:r>
      <w:r w:rsidRPr="00C64C07">
        <w:rPr>
          <w:rStyle w:val="Emphasis"/>
          <w:sz w:val="2"/>
          <w:szCs w:val="2"/>
          <w:highlight w:val="cyan"/>
        </w:rPr>
        <w:t>ethics</w:t>
      </w:r>
      <w:r w:rsidRPr="00C64C07">
        <w:rPr>
          <w:sz w:val="2"/>
          <w:szCs w:val="2"/>
        </w:rPr>
        <w:t xml:space="preserve">. </w:t>
      </w:r>
      <w:r w:rsidRPr="00C64C07">
        <w:rPr>
          <w:rStyle w:val="StyleUnderline"/>
          <w:sz w:val="2"/>
          <w:szCs w:val="2"/>
        </w:rPr>
        <w:t>Justice Thomas has</w:t>
      </w:r>
      <w:r w:rsidRPr="00C64C07">
        <w:rPr>
          <w:sz w:val="2"/>
          <w:szCs w:val="2"/>
        </w:rPr>
        <w:t xml:space="preserve"> </w:t>
      </w:r>
      <w:r w:rsidRPr="00C64C07">
        <w:rPr>
          <w:rStyle w:val="Emphasis"/>
          <w:sz w:val="2"/>
          <w:szCs w:val="2"/>
        </w:rPr>
        <w:t>repeatedly been</w:t>
      </w:r>
      <w:r w:rsidRPr="00C64C07">
        <w:rPr>
          <w:sz w:val="2"/>
          <w:szCs w:val="2"/>
        </w:rPr>
        <w:t xml:space="preserve"> </w:t>
      </w:r>
      <w:r w:rsidRPr="00C64C07">
        <w:rPr>
          <w:rStyle w:val="StyleUnderline"/>
          <w:sz w:val="2"/>
          <w:szCs w:val="2"/>
        </w:rPr>
        <w:t>under fire for</w:t>
      </w:r>
      <w:r w:rsidRPr="00C64C07">
        <w:rPr>
          <w:sz w:val="2"/>
          <w:szCs w:val="2"/>
        </w:rPr>
        <w:t xml:space="preserve"> </w:t>
      </w:r>
      <w:r w:rsidRPr="00C64C07">
        <w:rPr>
          <w:rStyle w:val="Emphasis"/>
          <w:sz w:val="2"/>
          <w:szCs w:val="2"/>
        </w:rPr>
        <w:t>failing</w:t>
      </w:r>
      <w:r w:rsidRPr="00C64C07">
        <w:rPr>
          <w:sz w:val="2"/>
          <w:szCs w:val="2"/>
        </w:rPr>
        <w:t xml:space="preserve"> </w:t>
      </w:r>
      <w:r w:rsidRPr="00C64C07">
        <w:rPr>
          <w:rStyle w:val="StyleUnderline"/>
          <w:sz w:val="2"/>
          <w:szCs w:val="2"/>
        </w:rPr>
        <w:t>to disclose</w:t>
      </w:r>
      <w:r w:rsidRPr="00C64C07">
        <w:rPr>
          <w:sz w:val="2"/>
          <w:szCs w:val="2"/>
        </w:rPr>
        <w:t xml:space="preserve"> numerous </w:t>
      </w:r>
      <w:r w:rsidRPr="00C64C07">
        <w:rPr>
          <w:rStyle w:val="StyleUnderline"/>
          <w:sz w:val="2"/>
          <w:szCs w:val="2"/>
        </w:rPr>
        <w:t>gifts</w:t>
      </w:r>
      <w:r w:rsidRPr="00C64C07">
        <w:rPr>
          <w:sz w:val="2"/>
          <w:szCs w:val="2"/>
        </w:rPr>
        <w:t xml:space="preserve"> of destination vacations, private jet flights, sports events, tuition payments, and vehicle financing paid by prominent conservative businessmen.309 </w:t>
      </w:r>
      <w:r w:rsidRPr="00C64C07">
        <w:rPr>
          <w:rStyle w:val="StyleUnderline"/>
          <w:sz w:val="2"/>
          <w:szCs w:val="2"/>
        </w:rPr>
        <w:t>Justice Alito</w:t>
      </w:r>
      <w:r w:rsidRPr="00C64C07">
        <w:rPr>
          <w:sz w:val="2"/>
          <w:szCs w:val="2"/>
        </w:rPr>
        <w:t xml:space="preserve"> reportedly </w:t>
      </w:r>
      <w:r w:rsidRPr="00C64C07">
        <w:rPr>
          <w:rStyle w:val="StyleUnderline"/>
          <w:sz w:val="2"/>
          <w:szCs w:val="2"/>
        </w:rPr>
        <w:t>was gifted a</w:t>
      </w:r>
      <w:r w:rsidRPr="00C64C07">
        <w:rPr>
          <w:sz w:val="2"/>
          <w:szCs w:val="2"/>
        </w:rPr>
        <w:t xml:space="preserve">n expenses-paid </w:t>
      </w:r>
      <w:r w:rsidRPr="00C64C07">
        <w:rPr>
          <w:rStyle w:val="StyleUnderline"/>
          <w:sz w:val="2"/>
          <w:szCs w:val="2"/>
        </w:rPr>
        <w:t>luxury fishing trip by a</w:t>
      </w:r>
      <w:r w:rsidRPr="00C64C07">
        <w:rPr>
          <w:sz w:val="2"/>
          <w:szCs w:val="2"/>
        </w:rPr>
        <w:t xml:space="preserve"> </w:t>
      </w:r>
      <w:r w:rsidRPr="00C64C07">
        <w:rPr>
          <w:rStyle w:val="Emphasis"/>
          <w:sz w:val="2"/>
          <w:szCs w:val="2"/>
        </w:rPr>
        <w:t>conservative donor</w:t>
      </w:r>
      <w:r w:rsidRPr="00C64C07">
        <w:rPr>
          <w:sz w:val="2"/>
          <w:szCs w:val="2"/>
        </w:rPr>
        <w:t xml:space="preserve">, </w:t>
      </w:r>
      <w:r w:rsidRPr="00C64C07">
        <w:rPr>
          <w:rStyle w:val="StyleUnderline"/>
          <w:sz w:val="2"/>
          <w:szCs w:val="2"/>
        </w:rPr>
        <w:t>whose hedge fund</w:t>
      </w:r>
      <w:r w:rsidRPr="00C64C07">
        <w:rPr>
          <w:sz w:val="2"/>
          <w:szCs w:val="2"/>
        </w:rPr>
        <w:t xml:space="preserve"> </w:t>
      </w:r>
      <w:r w:rsidRPr="00C64C07">
        <w:rPr>
          <w:rStyle w:val="Emphasis"/>
          <w:sz w:val="2"/>
          <w:szCs w:val="2"/>
        </w:rPr>
        <w:t>subsequently</w:t>
      </w:r>
      <w:r w:rsidRPr="00C64C07">
        <w:rPr>
          <w:sz w:val="2"/>
          <w:szCs w:val="2"/>
        </w:rPr>
        <w:t xml:space="preserve"> </w:t>
      </w:r>
      <w:r w:rsidRPr="00C64C07">
        <w:rPr>
          <w:rStyle w:val="StyleUnderline"/>
          <w:sz w:val="2"/>
          <w:szCs w:val="2"/>
        </w:rPr>
        <w:t>appeared as a</w:t>
      </w:r>
      <w:r w:rsidRPr="00C64C07">
        <w:rPr>
          <w:sz w:val="2"/>
          <w:szCs w:val="2"/>
        </w:rPr>
        <w:t xml:space="preserve"> </w:t>
      </w:r>
      <w:r w:rsidRPr="00C64C07">
        <w:rPr>
          <w:rStyle w:val="Emphasis"/>
          <w:sz w:val="2"/>
          <w:szCs w:val="2"/>
        </w:rPr>
        <w:t>litigant</w:t>
      </w:r>
      <w:r w:rsidRPr="00C64C07">
        <w:rPr>
          <w:sz w:val="2"/>
          <w:szCs w:val="2"/>
        </w:rPr>
        <w:t xml:space="preserve"> before the Court; Alito neither disclosed the trip nor recused himself from the case.310 In the weeks leading up to the January 6 insurrection of the Capitol by Trump supporters, </w:t>
      </w:r>
      <w:r w:rsidRPr="00C64C07">
        <w:rPr>
          <w:rStyle w:val="StyleUnderline"/>
          <w:sz w:val="2"/>
          <w:szCs w:val="2"/>
        </w:rPr>
        <w:t>Thomas's wife</w:t>
      </w:r>
      <w:r w:rsidRPr="00C64C07">
        <w:rPr>
          <w:sz w:val="2"/>
          <w:szCs w:val="2"/>
        </w:rPr>
        <w:t xml:space="preserve">, Ginni, a longtime conservative activist, </w:t>
      </w:r>
      <w:r w:rsidRPr="00C64C07">
        <w:rPr>
          <w:rStyle w:val="StyleUnderline"/>
          <w:sz w:val="2"/>
          <w:szCs w:val="2"/>
        </w:rPr>
        <w:t>sent more than</w:t>
      </w:r>
      <w:r w:rsidRPr="00C64C07">
        <w:rPr>
          <w:sz w:val="2"/>
          <w:szCs w:val="2"/>
        </w:rPr>
        <w:t xml:space="preserve"> </w:t>
      </w:r>
      <w:r w:rsidRPr="00C64C07">
        <w:rPr>
          <w:rStyle w:val="Emphasis"/>
          <w:sz w:val="2"/>
          <w:szCs w:val="2"/>
        </w:rPr>
        <w:t>two dozen</w:t>
      </w:r>
      <w:r w:rsidRPr="00C64C07">
        <w:rPr>
          <w:sz w:val="2"/>
          <w:szCs w:val="2"/>
        </w:rPr>
        <w:t xml:space="preserve"> </w:t>
      </w:r>
      <w:r w:rsidRPr="00C64C07">
        <w:rPr>
          <w:rStyle w:val="StyleUnderline"/>
          <w:sz w:val="2"/>
          <w:szCs w:val="2"/>
        </w:rPr>
        <w:t>text messages</w:t>
      </w:r>
      <w:r w:rsidRPr="00C64C07">
        <w:rPr>
          <w:sz w:val="2"/>
          <w:szCs w:val="2"/>
        </w:rPr>
        <w:t xml:space="preserve"> to White House Chief of Staff Mark Meadows </w:t>
      </w:r>
      <w:r w:rsidRPr="00C64C07">
        <w:rPr>
          <w:rStyle w:val="Emphasis"/>
          <w:sz w:val="2"/>
          <w:szCs w:val="2"/>
        </w:rPr>
        <w:t>urging</w:t>
      </w:r>
      <w:r w:rsidRPr="00C64C07">
        <w:rPr>
          <w:sz w:val="2"/>
          <w:szCs w:val="2"/>
        </w:rPr>
        <w:t xml:space="preserve"> </w:t>
      </w:r>
      <w:r w:rsidRPr="00C64C07">
        <w:rPr>
          <w:rStyle w:val="StyleUnderline"/>
          <w:sz w:val="2"/>
          <w:szCs w:val="2"/>
        </w:rPr>
        <w:t>support for</w:t>
      </w:r>
      <w:r w:rsidRPr="00C64C07">
        <w:rPr>
          <w:sz w:val="2"/>
          <w:szCs w:val="2"/>
        </w:rPr>
        <w:t xml:space="preserve"> </w:t>
      </w:r>
      <w:r w:rsidRPr="00C64C07">
        <w:rPr>
          <w:rStyle w:val="Emphasis"/>
          <w:sz w:val="2"/>
          <w:szCs w:val="2"/>
        </w:rPr>
        <w:t>claims</w:t>
      </w:r>
      <w:r w:rsidRPr="00C64C07">
        <w:rPr>
          <w:sz w:val="2"/>
          <w:szCs w:val="2"/>
        </w:rPr>
        <w:t xml:space="preserve"> </w:t>
      </w:r>
      <w:r w:rsidRPr="00C64C07">
        <w:rPr>
          <w:rStyle w:val="StyleUnderline"/>
          <w:sz w:val="2"/>
          <w:szCs w:val="2"/>
        </w:rPr>
        <w:t>that the election was</w:t>
      </w:r>
      <w:r w:rsidRPr="00C64C07">
        <w:rPr>
          <w:sz w:val="2"/>
          <w:szCs w:val="2"/>
        </w:rPr>
        <w:t xml:space="preserve"> </w:t>
      </w:r>
      <w:r w:rsidRPr="00C64C07">
        <w:rPr>
          <w:rStyle w:val="Emphasis"/>
          <w:sz w:val="2"/>
          <w:szCs w:val="2"/>
        </w:rPr>
        <w:t>stolen</w:t>
      </w:r>
      <w:r w:rsidRPr="00C64C07">
        <w:rPr>
          <w:sz w:val="2"/>
          <w:szCs w:val="2"/>
        </w:rPr>
        <w:t xml:space="preserve"> </w:t>
      </w:r>
      <w:r w:rsidRPr="00C64C07">
        <w:rPr>
          <w:rStyle w:val="StyleUnderline"/>
          <w:sz w:val="2"/>
          <w:szCs w:val="2"/>
        </w:rPr>
        <w:t>from Trump</w:t>
      </w:r>
      <w:r w:rsidRPr="00C64C07">
        <w:rPr>
          <w:sz w:val="2"/>
          <w:szCs w:val="2"/>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219E34B9" w14:textId="77777777" w:rsidR="00A07160" w:rsidRPr="00C64C07" w:rsidRDefault="00A07160" w:rsidP="00A07160">
      <w:pPr>
        <w:rPr>
          <w:rStyle w:val="Heading4Char"/>
          <w:sz w:val="2"/>
          <w:szCs w:val="2"/>
        </w:rPr>
      </w:pPr>
      <w:r w:rsidRPr="00C64C07">
        <w:rPr>
          <w:rStyle w:val="StyleUnderline"/>
          <w:sz w:val="2"/>
          <w:szCs w:val="2"/>
          <w:highlight w:val="cyan"/>
        </w:rPr>
        <w:t>The Court</w:t>
      </w:r>
      <w:r w:rsidRPr="00C64C07">
        <w:rPr>
          <w:rStyle w:val="StyleUnderline"/>
          <w:sz w:val="2"/>
          <w:szCs w:val="2"/>
        </w:rPr>
        <w:t>'s</w:t>
      </w:r>
      <w:r w:rsidRPr="00C64C07">
        <w:rPr>
          <w:sz w:val="2"/>
          <w:szCs w:val="2"/>
        </w:rPr>
        <w:t xml:space="preserve"> </w:t>
      </w:r>
      <w:r w:rsidRPr="00C64C07">
        <w:rPr>
          <w:rStyle w:val="Emphasis"/>
          <w:sz w:val="2"/>
          <w:szCs w:val="2"/>
        </w:rPr>
        <w:t>response</w:t>
      </w:r>
      <w:r w:rsidRPr="00C64C07">
        <w:rPr>
          <w:sz w:val="2"/>
          <w:szCs w:val="2"/>
        </w:rPr>
        <w:t xml:space="preserve"> </w:t>
      </w:r>
      <w:r w:rsidRPr="00C64C07">
        <w:rPr>
          <w:rStyle w:val="StyleUnderline"/>
          <w:sz w:val="2"/>
          <w:szCs w:val="2"/>
        </w:rPr>
        <w:t>to these events has</w:t>
      </w:r>
      <w:r w:rsidRPr="00C64C07">
        <w:rPr>
          <w:sz w:val="2"/>
          <w:szCs w:val="2"/>
        </w:rPr>
        <w:t xml:space="preserve"> </w:t>
      </w:r>
      <w:r w:rsidRPr="00C64C07">
        <w:rPr>
          <w:rStyle w:val="Emphasis"/>
          <w:sz w:val="2"/>
          <w:szCs w:val="2"/>
        </w:rPr>
        <w:t>not</w:t>
      </w:r>
      <w:r w:rsidRPr="00C64C07">
        <w:rPr>
          <w:sz w:val="2"/>
          <w:szCs w:val="2"/>
        </w:rPr>
        <w:t xml:space="preserve"> </w:t>
      </w:r>
      <w:r w:rsidRPr="00C64C07">
        <w:rPr>
          <w:rStyle w:val="StyleUnderline"/>
          <w:sz w:val="2"/>
          <w:szCs w:val="2"/>
        </w:rPr>
        <w:t>mollified the public</w:t>
      </w:r>
      <w:r w:rsidRPr="00C64C07">
        <w:rPr>
          <w:sz w:val="2"/>
          <w:szCs w:val="2"/>
        </w:rPr>
        <w:t xml:space="preserve">. </w:t>
      </w:r>
      <w:r w:rsidRPr="00C64C07">
        <w:rPr>
          <w:rStyle w:val="StyleUnderline"/>
          <w:sz w:val="2"/>
          <w:szCs w:val="2"/>
        </w:rPr>
        <w:t>It has</w:t>
      </w:r>
      <w:r w:rsidRPr="00C64C07">
        <w:rPr>
          <w:sz w:val="2"/>
          <w:szCs w:val="2"/>
        </w:rPr>
        <w:t xml:space="preserve"> </w:t>
      </w:r>
      <w:r w:rsidRPr="00C64C07">
        <w:rPr>
          <w:rStyle w:val="Emphasis"/>
          <w:sz w:val="2"/>
          <w:szCs w:val="2"/>
          <w:highlight w:val="cyan"/>
        </w:rPr>
        <w:t>remained</w:t>
      </w:r>
      <w:r w:rsidRPr="00C64C07">
        <w:rPr>
          <w:sz w:val="2"/>
          <w:szCs w:val="2"/>
        </w:rPr>
        <w:t xml:space="preserve">, as a whole, </w:t>
      </w:r>
      <w:r w:rsidRPr="00C64C07">
        <w:rPr>
          <w:rStyle w:val="Emphasis"/>
          <w:sz w:val="2"/>
          <w:szCs w:val="2"/>
          <w:highlight w:val="cyan"/>
        </w:rPr>
        <w:t>silent</w:t>
      </w:r>
      <w:r w:rsidRPr="00C64C07">
        <w:rPr>
          <w:sz w:val="2"/>
          <w:szCs w:val="2"/>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C64C07">
        <w:rPr>
          <w:rStyle w:val="StyleUnderline"/>
          <w:sz w:val="2"/>
          <w:szCs w:val="2"/>
          <w:highlight w:val="cyan"/>
        </w:rPr>
        <w:t>The</w:t>
      </w:r>
      <w:r w:rsidRPr="00C64C07">
        <w:rPr>
          <w:sz w:val="2"/>
          <w:szCs w:val="2"/>
          <w:highlight w:val="cyan"/>
        </w:rPr>
        <w:t xml:space="preserve"> </w:t>
      </w:r>
      <w:r w:rsidRPr="00C64C07">
        <w:rPr>
          <w:rStyle w:val="Emphasis"/>
          <w:sz w:val="2"/>
          <w:szCs w:val="2"/>
          <w:highlight w:val="cyan"/>
        </w:rPr>
        <w:t>reaction</w:t>
      </w:r>
      <w:r w:rsidRPr="00C64C07">
        <w:rPr>
          <w:sz w:val="2"/>
          <w:szCs w:val="2"/>
        </w:rPr>
        <w:t xml:space="preserve"> </w:t>
      </w:r>
      <w:r w:rsidRPr="00C64C07">
        <w:rPr>
          <w:rStyle w:val="StyleUnderline"/>
          <w:sz w:val="2"/>
          <w:szCs w:val="2"/>
        </w:rPr>
        <w:t>of the Court</w:t>
      </w:r>
      <w:r w:rsidRPr="00C64C07">
        <w:rPr>
          <w:sz w:val="2"/>
          <w:szCs w:val="2"/>
        </w:rPr>
        <w:t xml:space="preserve"> to the scandals </w:t>
      </w:r>
      <w:r w:rsidRPr="00C64C07">
        <w:rPr>
          <w:rStyle w:val="StyleUnderline"/>
          <w:sz w:val="2"/>
          <w:szCs w:val="2"/>
        </w:rPr>
        <w:t xml:space="preserve">has </w:t>
      </w:r>
      <w:r w:rsidRPr="00C64C07">
        <w:rPr>
          <w:rStyle w:val="StyleUnderline"/>
          <w:sz w:val="2"/>
          <w:szCs w:val="2"/>
          <w:highlight w:val="cyan"/>
        </w:rPr>
        <w:t>generated</w:t>
      </w:r>
      <w:r w:rsidRPr="00C64C07">
        <w:rPr>
          <w:rStyle w:val="StyleUnderline"/>
          <w:sz w:val="2"/>
          <w:szCs w:val="2"/>
        </w:rPr>
        <w:t xml:space="preserve"> its</w:t>
      </w:r>
      <w:r w:rsidRPr="00C64C07">
        <w:rPr>
          <w:sz w:val="2"/>
          <w:szCs w:val="2"/>
        </w:rPr>
        <w:t xml:space="preserve"> </w:t>
      </w:r>
      <w:r w:rsidRPr="00C64C07">
        <w:rPr>
          <w:rStyle w:val="Emphasis"/>
          <w:sz w:val="2"/>
          <w:szCs w:val="2"/>
        </w:rPr>
        <w:t>own</w:t>
      </w:r>
      <w:r w:rsidRPr="00C64C07">
        <w:rPr>
          <w:sz w:val="2"/>
          <w:szCs w:val="2"/>
        </w:rPr>
        <w:t xml:space="preserve"> </w:t>
      </w:r>
      <w:r w:rsidRPr="00C64C07">
        <w:rPr>
          <w:rStyle w:val="StyleUnderline"/>
          <w:sz w:val="2"/>
          <w:szCs w:val="2"/>
          <w:highlight w:val="cyan"/>
        </w:rPr>
        <w:t>negative</w:t>
      </w:r>
      <w:r w:rsidRPr="00C64C07">
        <w:rPr>
          <w:rStyle w:val="StyleUnderline"/>
          <w:sz w:val="2"/>
          <w:szCs w:val="2"/>
        </w:rPr>
        <w:t xml:space="preserve"> media </w:t>
      </w:r>
      <w:r w:rsidRPr="00C64C07">
        <w:rPr>
          <w:rStyle w:val="StyleUnderline"/>
          <w:sz w:val="2"/>
          <w:szCs w:val="2"/>
          <w:highlight w:val="cyan"/>
        </w:rPr>
        <w:t>attention</w:t>
      </w:r>
      <w:r w:rsidRPr="00C64C07">
        <w:rPr>
          <w:rStyle w:val="StyleUnderline"/>
          <w:sz w:val="2"/>
          <w:szCs w:val="2"/>
        </w:rPr>
        <w:t xml:space="preserve"> and</w:t>
      </w:r>
      <w:r w:rsidRPr="00C64C07">
        <w:rPr>
          <w:sz w:val="2"/>
          <w:szCs w:val="2"/>
        </w:rPr>
        <w:t xml:space="preserve"> </w:t>
      </w:r>
      <w:r w:rsidRPr="00C64C07">
        <w:rPr>
          <w:rStyle w:val="Emphasis"/>
          <w:sz w:val="2"/>
          <w:szCs w:val="2"/>
        </w:rPr>
        <w:t>contributed</w:t>
      </w:r>
      <w:r w:rsidRPr="00C64C07">
        <w:rPr>
          <w:sz w:val="2"/>
          <w:szCs w:val="2"/>
        </w:rPr>
        <w:t xml:space="preserve"> </w:t>
      </w:r>
      <w:r w:rsidRPr="00C64C07">
        <w:rPr>
          <w:rStyle w:val="StyleUnderline"/>
          <w:sz w:val="2"/>
          <w:szCs w:val="2"/>
        </w:rPr>
        <w:t>to its</w:t>
      </w:r>
      <w:r w:rsidRPr="00C64C07">
        <w:rPr>
          <w:sz w:val="2"/>
          <w:szCs w:val="2"/>
        </w:rPr>
        <w:t xml:space="preserve"> </w:t>
      </w:r>
      <w:r w:rsidRPr="00C64C07">
        <w:rPr>
          <w:rStyle w:val="Emphasis"/>
          <w:sz w:val="2"/>
          <w:szCs w:val="2"/>
        </w:rPr>
        <w:t>declining</w:t>
      </w:r>
      <w:r w:rsidRPr="00C64C07">
        <w:rPr>
          <w:sz w:val="2"/>
          <w:szCs w:val="2"/>
        </w:rPr>
        <w:t xml:space="preserve"> </w:t>
      </w:r>
      <w:r w:rsidRPr="00C64C07">
        <w:rPr>
          <w:rStyle w:val="StyleUnderline"/>
          <w:sz w:val="2"/>
          <w:szCs w:val="2"/>
        </w:rPr>
        <w:t>popularity</w:t>
      </w:r>
      <w:r w:rsidRPr="00C64C07">
        <w:rPr>
          <w:sz w:val="2"/>
          <w:szCs w:val="2"/>
        </w:rPr>
        <w:t>.320</w:t>
      </w:r>
    </w:p>
    <w:p w14:paraId="4D596609" w14:textId="77777777" w:rsidR="00A07160" w:rsidRPr="00C64C07" w:rsidRDefault="00A07160" w:rsidP="00A07160">
      <w:pPr>
        <w:rPr>
          <w:rStyle w:val="Heading4Char"/>
          <w:sz w:val="2"/>
          <w:szCs w:val="2"/>
        </w:rPr>
      </w:pPr>
      <w:r w:rsidRPr="00C64C07">
        <w:rPr>
          <w:sz w:val="2"/>
          <w:szCs w:val="2"/>
        </w:rPr>
        <w:t>C. POLITICIZED APPOINTMENTS</w:t>
      </w:r>
    </w:p>
    <w:p w14:paraId="79AC5663" w14:textId="77777777" w:rsidR="00A07160" w:rsidRPr="00C64C07" w:rsidRDefault="00A07160" w:rsidP="00A07160">
      <w:pPr>
        <w:rPr>
          <w:rStyle w:val="Heading4Char"/>
          <w:sz w:val="2"/>
          <w:szCs w:val="2"/>
        </w:rPr>
      </w:pPr>
      <w:r w:rsidRPr="00C64C07">
        <w:rPr>
          <w:rStyle w:val="Emphasis"/>
          <w:sz w:val="2"/>
          <w:szCs w:val="2"/>
        </w:rPr>
        <w:t xml:space="preserve">New </w:t>
      </w:r>
      <w:r w:rsidRPr="00C64C07">
        <w:rPr>
          <w:rStyle w:val="Emphasis"/>
          <w:sz w:val="2"/>
          <w:szCs w:val="2"/>
          <w:highlight w:val="cyan"/>
        </w:rPr>
        <w:t>Justices</w:t>
      </w:r>
      <w:r w:rsidRPr="00C64C07">
        <w:rPr>
          <w:sz w:val="2"/>
          <w:szCs w:val="2"/>
          <w:highlight w:val="cyan"/>
        </w:rPr>
        <w:t xml:space="preserve"> </w:t>
      </w:r>
      <w:r w:rsidRPr="00C64C07">
        <w:rPr>
          <w:rStyle w:val="StyleUnderline"/>
          <w:sz w:val="2"/>
          <w:szCs w:val="2"/>
          <w:highlight w:val="cyan"/>
        </w:rPr>
        <w:t>are appointed</w:t>
      </w:r>
      <w:r w:rsidRPr="00C64C07">
        <w:rPr>
          <w:rStyle w:val="StyleUnderline"/>
          <w:sz w:val="2"/>
          <w:szCs w:val="2"/>
        </w:rPr>
        <w:t xml:space="preserve"> by the</w:t>
      </w:r>
      <w:r w:rsidRPr="00C64C07">
        <w:rPr>
          <w:sz w:val="2"/>
          <w:szCs w:val="2"/>
        </w:rPr>
        <w:t xml:space="preserve"> </w:t>
      </w:r>
      <w:r w:rsidRPr="00C64C07">
        <w:rPr>
          <w:rStyle w:val="Emphasis"/>
          <w:sz w:val="2"/>
          <w:szCs w:val="2"/>
        </w:rPr>
        <w:t>President</w:t>
      </w:r>
      <w:r w:rsidRPr="00C64C07">
        <w:rPr>
          <w:sz w:val="2"/>
          <w:szCs w:val="2"/>
        </w:rPr>
        <w:t xml:space="preserve"> and confirmed by the Senate. </w:t>
      </w:r>
      <w:r w:rsidRPr="00C64C07">
        <w:rPr>
          <w:rStyle w:val="StyleUnderline"/>
          <w:sz w:val="2"/>
          <w:szCs w:val="2"/>
          <w:highlight w:val="cyan"/>
        </w:rPr>
        <w:t>That process</w:t>
      </w:r>
      <w:r w:rsidRPr="00C64C07">
        <w:rPr>
          <w:sz w:val="2"/>
          <w:szCs w:val="2"/>
        </w:rPr>
        <w:t xml:space="preserve">, as John Adams's Midnight Judges shows, </w:t>
      </w:r>
      <w:r w:rsidRPr="00C64C07">
        <w:rPr>
          <w:rStyle w:val="StyleUnderline"/>
          <w:sz w:val="2"/>
          <w:szCs w:val="2"/>
          <w:highlight w:val="cyan"/>
        </w:rPr>
        <w:t>has</w:t>
      </w:r>
      <w:r w:rsidRPr="00C64C07">
        <w:rPr>
          <w:sz w:val="2"/>
          <w:szCs w:val="2"/>
        </w:rPr>
        <w:t xml:space="preserve"> </w:t>
      </w:r>
      <w:r w:rsidRPr="00C64C07">
        <w:rPr>
          <w:rStyle w:val="Emphasis"/>
          <w:sz w:val="2"/>
          <w:szCs w:val="2"/>
        </w:rPr>
        <w:t>always</w:t>
      </w:r>
      <w:r w:rsidRPr="00C64C07">
        <w:rPr>
          <w:sz w:val="2"/>
          <w:szCs w:val="2"/>
        </w:rPr>
        <w:t xml:space="preserve"> </w:t>
      </w:r>
      <w:r w:rsidRPr="00C64C07">
        <w:rPr>
          <w:rStyle w:val="StyleUnderline"/>
          <w:sz w:val="2"/>
          <w:szCs w:val="2"/>
          <w:highlight w:val="cyan"/>
        </w:rPr>
        <w:t>been political</w:t>
      </w:r>
      <w:r w:rsidRPr="00C64C07">
        <w:rPr>
          <w:sz w:val="2"/>
          <w:szCs w:val="2"/>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637AFC1D" w14:textId="77777777" w:rsidR="00A07160" w:rsidRPr="00C64C07" w:rsidRDefault="00A07160" w:rsidP="00A07160">
      <w:pPr>
        <w:rPr>
          <w:rStyle w:val="Heading4Char"/>
          <w:sz w:val="2"/>
          <w:szCs w:val="2"/>
        </w:rPr>
      </w:pPr>
      <w:r w:rsidRPr="00C64C07">
        <w:rPr>
          <w:sz w:val="2"/>
          <w:szCs w:val="2"/>
        </w:rPr>
        <w:t xml:space="preserve">The </w:t>
      </w:r>
      <w:r w:rsidRPr="00C64C07">
        <w:rPr>
          <w:rStyle w:val="Emphasis"/>
          <w:sz w:val="2"/>
          <w:szCs w:val="2"/>
        </w:rPr>
        <w:t>partisan voting</w:t>
      </w:r>
      <w:r w:rsidRPr="00C64C07">
        <w:rPr>
          <w:sz w:val="2"/>
          <w:szCs w:val="2"/>
        </w:rPr>
        <w:t xml:space="preserve"> pattern </w:t>
      </w:r>
      <w:r w:rsidRPr="00C64C07">
        <w:rPr>
          <w:rStyle w:val="StyleUnderline"/>
          <w:sz w:val="2"/>
          <w:szCs w:val="2"/>
        </w:rPr>
        <w:t>reflects the partisan</w:t>
      </w:r>
      <w:r w:rsidRPr="00C64C07">
        <w:rPr>
          <w:sz w:val="2"/>
          <w:szCs w:val="2"/>
        </w:rPr>
        <w:t xml:space="preserve"> </w:t>
      </w:r>
      <w:r w:rsidRPr="00C64C07">
        <w:rPr>
          <w:rStyle w:val="Emphasis"/>
          <w:sz w:val="2"/>
          <w:szCs w:val="2"/>
        </w:rPr>
        <w:t>popular view</w:t>
      </w:r>
      <w:r w:rsidRPr="00C64C07">
        <w:rPr>
          <w:sz w:val="2"/>
          <w:szCs w:val="2"/>
        </w:rPr>
        <w:t xml:space="preserve"> </w:t>
      </w:r>
      <w:r w:rsidRPr="00C64C07">
        <w:rPr>
          <w:rStyle w:val="StyleUnderline"/>
          <w:sz w:val="2"/>
          <w:szCs w:val="2"/>
        </w:rPr>
        <w:t>of the</w:t>
      </w:r>
      <w:r w:rsidRPr="00C64C07">
        <w:rPr>
          <w:sz w:val="2"/>
          <w:szCs w:val="2"/>
        </w:rPr>
        <w:t xml:space="preserve"> </w:t>
      </w:r>
      <w:r w:rsidRPr="00C64C07">
        <w:rPr>
          <w:rStyle w:val="Emphasis"/>
          <w:sz w:val="2"/>
          <w:szCs w:val="2"/>
        </w:rPr>
        <w:t>Court</w:t>
      </w:r>
      <w:r w:rsidRPr="00C64C07">
        <w:rPr>
          <w:sz w:val="2"/>
          <w:szCs w:val="2"/>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0026D0F6" w14:textId="77777777" w:rsidR="00A07160" w:rsidRPr="00C64C07" w:rsidRDefault="00A07160" w:rsidP="00A07160">
      <w:pPr>
        <w:rPr>
          <w:rStyle w:val="Heading4Char"/>
          <w:sz w:val="2"/>
          <w:szCs w:val="2"/>
        </w:rPr>
      </w:pPr>
      <w:r w:rsidRPr="00C64C07">
        <w:rPr>
          <w:sz w:val="2"/>
          <w:szCs w:val="2"/>
        </w:rPr>
        <w:t xml:space="preserve">But the political climate surrounding the Supreme Court began to change dramatically </w:t>
      </w:r>
      <w:r w:rsidRPr="00C64C07">
        <w:rPr>
          <w:rStyle w:val="StyleUnderline"/>
          <w:sz w:val="2"/>
          <w:szCs w:val="2"/>
        </w:rPr>
        <w:t>in</w:t>
      </w:r>
      <w:r w:rsidRPr="00C64C07">
        <w:rPr>
          <w:sz w:val="2"/>
          <w:szCs w:val="2"/>
        </w:rPr>
        <w:t xml:space="preserve"> </w:t>
      </w:r>
      <w:r w:rsidRPr="00C64C07">
        <w:rPr>
          <w:rStyle w:val="Emphasis"/>
          <w:sz w:val="2"/>
          <w:szCs w:val="2"/>
        </w:rPr>
        <w:t>2015</w:t>
      </w:r>
      <w:r w:rsidRPr="00C64C07">
        <w:rPr>
          <w:sz w:val="2"/>
          <w:szCs w:val="2"/>
        </w:rPr>
        <w:t xml:space="preserve">, in the waning years of an outgoing Democratic President and several aging liberal Justices who seemed unlikely to retire in time for Obama to appoint a younger successor. Then, </w:t>
      </w:r>
      <w:r w:rsidRPr="00C64C07">
        <w:rPr>
          <w:rStyle w:val="StyleUnderline"/>
          <w:sz w:val="2"/>
          <w:szCs w:val="2"/>
        </w:rPr>
        <w:t>Justice Scalia</w:t>
      </w:r>
      <w:r w:rsidRPr="00C64C07">
        <w:rPr>
          <w:sz w:val="2"/>
          <w:szCs w:val="2"/>
        </w:rPr>
        <w:t xml:space="preserve">, a conservative standard-bearer, </w:t>
      </w:r>
      <w:r w:rsidRPr="00C64C07">
        <w:rPr>
          <w:rStyle w:val="StyleUnderline"/>
          <w:sz w:val="2"/>
          <w:szCs w:val="2"/>
        </w:rPr>
        <w:t>suddenly died</w:t>
      </w:r>
      <w:r w:rsidRPr="00C64C07">
        <w:rPr>
          <w:sz w:val="2"/>
          <w:szCs w:val="2"/>
        </w:rPr>
        <w:t xml:space="preserve">, </w:t>
      </w:r>
      <w:r w:rsidRPr="00C64C07">
        <w:rPr>
          <w:rStyle w:val="StyleUnderline"/>
          <w:sz w:val="2"/>
          <w:szCs w:val="2"/>
        </w:rPr>
        <w:t>resulting in a</w:t>
      </w:r>
      <w:r w:rsidRPr="00C64C07">
        <w:rPr>
          <w:sz w:val="2"/>
          <w:szCs w:val="2"/>
        </w:rPr>
        <w:t xml:space="preserve"> </w:t>
      </w:r>
      <w:r w:rsidRPr="00C64C07">
        <w:rPr>
          <w:rStyle w:val="Emphasis"/>
          <w:sz w:val="2"/>
          <w:szCs w:val="2"/>
        </w:rPr>
        <w:t>vacancy</w:t>
      </w:r>
      <w:r w:rsidRPr="00C64C07">
        <w:rPr>
          <w:sz w:val="2"/>
          <w:szCs w:val="2"/>
        </w:rPr>
        <w:t xml:space="preserve"> that President Obama attempted to fill by appointing Merrick Garland, a highly respected judge on the D.C. Circuit at the time. </w:t>
      </w:r>
      <w:r w:rsidRPr="00C64C07">
        <w:rPr>
          <w:rStyle w:val="StyleUnderline"/>
          <w:sz w:val="2"/>
          <w:szCs w:val="2"/>
        </w:rPr>
        <w:t>The</w:t>
      </w:r>
      <w:r w:rsidRPr="00C64C07">
        <w:rPr>
          <w:sz w:val="2"/>
          <w:szCs w:val="2"/>
        </w:rPr>
        <w:t xml:space="preserve"> </w:t>
      </w:r>
      <w:r w:rsidRPr="00C64C07">
        <w:rPr>
          <w:rStyle w:val="Emphasis"/>
          <w:sz w:val="2"/>
          <w:szCs w:val="2"/>
        </w:rPr>
        <w:t>Republican</w:t>
      </w:r>
      <w:r w:rsidRPr="00C64C07">
        <w:rPr>
          <w:sz w:val="2"/>
          <w:szCs w:val="2"/>
        </w:rPr>
        <w:t xml:space="preserve">-controlled </w:t>
      </w:r>
      <w:r w:rsidRPr="00C64C07">
        <w:rPr>
          <w:rStyle w:val="StyleUnderline"/>
          <w:sz w:val="2"/>
          <w:szCs w:val="2"/>
        </w:rPr>
        <w:t>Senate</w:t>
      </w:r>
      <w:r w:rsidRPr="00C64C07">
        <w:rPr>
          <w:sz w:val="2"/>
          <w:szCs w:val="2"/>
        </w:rPr>
        <w:t xml:space="preserve">, however, </w:t>
      </w:r>
      <w:r w:rsidRPr="00C64C07">
        <w:rPr>
          <w:rStyle w:val="StyleUnderline"/>
          <w:sz w:val="2"/>
          <w:szCs w:val="2"/>
        </w:rPr>
        <w:t>refused to</w:t>
      </w:r>
      <w:r w:rsidRPr="00C64C07">
        <w:rPr>
          <w:sz w:val="2"/>
          <w:szCs w:val="2"/>
        </w:rPr>
        <w:t xml:space="preserve"> </w:t>
      </w:r>
      <w:r w:rsidRPr="00C64C07">
        <w:rPr>
          <w:rStyle w:val="Emphasis"/>
          <w:sz w:val="2"/>
          <w:szCs w:val="2"/>
        </w:rPr>
        <w:t>act</w:t>
      </w:r>
      <w:r w:rsidRPr="00C64C07">
        <w:rPr>
          <w:sz w:val="2"/>
          <w:szCs w:val="2"/>
        </w:rPr>
        <w:t xml:space="preserve"> on the appointment, arguing that a Supreme Court confirmation should not occur in an election year when an outgoing President was of a different party than the controlling Senate majority.322 </w:t>
      </w:r>
      <w:r w:rsidRPr="00C64C07">
        <w:rPr>
          <w:rStyle w:val="StyleUnderline"/>
          <w:sz w:val="2"/>
          <w:szCs w:val="2"/>
        </w:rPr>
        <w:t>It was</w:t>
      </w:r>
      <w:r w:rsidRPr="00C64C07">
        <w:rPr>
          <w:sz w:val="2"/>
          <w:szCs w:val="2"/>
        </w:rPr>
        <w:t xml:space="preserve"> </w:t>
      </w:r>
      <w:r w:rsidRPr="00C64C07">
        <w:rPr>
          <w:rStyle w:val="Emphasis"/>
          <w:sz w:val="2"/>
          <w:szCs w:val="2"/>
        </w:rPr>
        <w:t>not</w:t>
      </w:r>
      <w:r w:rsidRPr="00C64C07">
        <w:rPr>
          <w:sz w:val="2"/>
          <w:szCs w:val="2"/>
        </w:rPr>
        <w:t xml:space="preserve"> </w:t>
      </w:r>
      <w:r w:rsidRPr="00C64C07">
        <w:rPr>
          <w:rStyle w:val="StyleUnderline"/>
          <w:sz w:val="2"/>
          <w:szCs w:val="2"/>
        </w:rPr>
        <w:t>lost on the</w:t>
      </w:r>
      <w:r w:rsidRPr="00C64C07">
        <w:rPr>
          <w:sz w:val="2"/>
          <w:szCs w:val="2"/>
        </w:rPr>
        <w:t xml:space="preserve"> </w:t>
      </w:r>
      <w:r w:rsidRPr="00C64C07">
        <w:rPr>
          <w:rStyle w:val="Emphasis"/>
          <w:sz w:val="2"/>
          <w:szCs w:val="2"/>
        </w:rPr>
        <w:t>public</w:t>
      </w:r>
      <w:r w:rsidRPr="00C64C07">
        <w:rPr>
          <w:sz w:val="2"/>
          <w:szCs w:val="2"/>
        </w:rPr>
        <w:t xml:space="preserve"> </w:t>
      </w:r>
      <w:r w:rsidRPr="00C64C07">
        <w:rPr>
          <w:rStyle w:val="StyleUnderline"/>
          <w:sz w:val="2"/>
          <w:szCs w:val="2"/>
        </w:rPr>
        <w:t>that Garland's confirmation would have given</w:t>
      </w:r>
      <w:r w:rsidRPr="00C64C07">
        <w:rPr>
          <w:sz w:val="2"/>
          <w:szCs w:val="2"/>
        </w:rPr>
        <w:t xml:space="preserve"> </w:t>
      </w:r>
      <w:r w:rsidRPr="00C64C07">
        <w:rPr>
          <w:rStyle w:val="Emphasis"/>
          <w:sz w:val="2"/>
          <w:szCs w:val="2"/>
        </w:rPr>
        <w:t>liberal-leaning</w:t>
      </w:r>
      <w:r w:rsidRPr="00C64C07">
        <w:rPr>
          <w:sz w:val="2"/>
          <w:szCs w:val="2"/>
        </w:rPr>
        <w:t xml:space="preserve"> </w:t>
      </w:r>
      <w:r w:rsidRPr="00C64C07">
        <w:rPr>
          <w:rStyle w:val="StyleUnderline"/>
          <w:sz w:val="2"/>
          <w:szCs w:val="2"/>
        </w:rPr>
        <w:t>Justices a</w:t>
      </w:r>
      <w:r w:rsidRPr="00C64C07">
        <w:rPr>
          <w:sz w:val="2"/>
          <w:szCs w:val="2"/>
        </w:rPr>
        <w:t xml:space="preserve"> </w:t>
      </w:r>
      <w:r w:rsidRPr="00C64C07">
        <w:rPr>
          <w:rStyle w:val="Emphasis"/>
          <w:sz w:val="2"/>
          <w:szCs w:val="2"/>
        </w:rPr>
        <w:t>majority</w:t>
      </w:r>
      <w:r w:rsidRPr="00C64C07">
        <w:rPr>
          <w:sz w:val="2"/>
          <w:szCs w:val="2"/>
        </w:rPr>
        <w:t xml:space="preserve"> </w:t>
      </w:r>
      <w:r w:rsidRPr="00C64C07">
        <w:rPr>
          <w:rStyle w:val="StyleUnderline"/>
          <w:sz w:val="2"/>
          <w:szCs w:val="2"/>
        </w:rPr>
        <w:t>on the Court</w:t>
      </w:r>
      <w:r w:rsidRPr="00C64C07">
        <w:rPr>
          <w:sz w:val="2"/>
          <w:szCs w:val="2"/>
        </w:rPr>
        <w:t xml:space="preserve"> for the first time since 1970.323</w:t>
      </w:r>
    </w:p>
    <w:p w14:paraId="6C2B1A79" w14:textId="77777777" w:rsidR="00A07160" w:rsidRPr="00C64C07" w:rsidRDefault="00A07160" w:rsidP="00A07160">
      <w:pPr>
        <w:rPr>
          <w:rStyle w:val="Heading4Char"/>
          <w:sz w:val="2"/>
          <w:szCs w:val="2"/>
        </w:rPr>
      </w:pPr>
      <w:r w:rsidRPr="00C64C07">
        <w:rPr>
          <w:rStyle w:val="StyleUnderline"/>
          <w:sz w:val="2"/>
          <w:szCs w:val="2"/>
        </w:rPr>
        <w:t>The gambit</w:t>
      </w:r>
      <w:r w:rsidRPr="00C64C07">
        <w:rPr>
          <w:sz w:val="2"/>
          <w:szCs w:val="2"/>
        </w:rPr>
        <w:t xml:space="preserve"> </w:t>
      </w:r>
      <w:r w:rsidRPr="00C64C07">
        <w:rPr>
          <w:rStyle w:val="Emphasis"/>
          <w:sz w:val="2"/>
          <w:szCs w:val="2"/>
        </w:rPr>
        <w:t>paid off</w:t>
      </w:r>
      <w:r w:rsidRPr="00C64C07">
        <w:rPr>
          <w:sz w:val="2"/>
          <w:szCs w:val="2"/>
        </w:rPr>
        <w:t xml:space="preserve">. </w:t>
      </w:r>
      <w:r w:rsidRPr="00C64C07">
        <w:rPr>
          <w:rStyle w:val="StyleUnderline"/>
          <w:sz w:val="2"/>
          <w:szCs w:val="2"/>
        </w:rPr>
        <w:t>Donald Trump</w:t>
      </w:r>
      <w:r w:rsidRPr="00C64C07">
        <w:rPr>
          <w:sz w:val="2"/>
          <w:szCs w:val="2"/>
        </w:rPr>
        <w:t xml:space="preserve"> </w:t>
      </w:r>
      <w:r w:rsidRPr="00C64C07">
        <w:rPr>
          <w:rStyle w:val="Emphasis"/>
          <w:sz w:val="2"/>
          <w:szCs w:val="2"/>
        </w:rPr>
        <w:t>prevailed</w:t>
      </w:r>
      <w:r w:rsidRPr="00C64C07">
        <w:rPr>
          <w:sz w:val="2"/>
          <w:szCs w:val="2"/>
        </w:rPr>
        <w:t xml:space="preserve"> </w:t>
      </w:r>
      <w:r w:rsidRPr="00C64C07">
        <w:rPr>
          <w:rStyle w:val="StyleUnderline"/>
          <w:sz w:val="2"/>
          <w:szCs w:val="2"/>
        </w:rPr>
        <w:t>in 2016 and appointed</w:t>
      </w:r>
      <w:r w:rsidRPr="00C64C07">
        <w:rPr>
          <w:sz w:val="2"/>
          <w:szCs w:val="2"/>
        </w:rPr>
        <w:t xml:space="preserve"> </w:t>
      </w:r>
      <w:r w:rsidRPr="00C64C07">
        <w:rPr>
          <w:rStyle w:val="Emphasis"/>
          <w:sz w:val="2"/>
          <w:szCs w:val="2"/>
        </w:rPr>
        <w:t>Neil Gorsuch</w:t>
      </w:r>
      <w:r w:rsidRPr="00C64C07">
        <w:rPr>
          <w:sz w:val="2"/>
          <w:szCs w:val="2"/>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C64C07">
        <w:rPr>
          <w:rStyle w:val="StyleUnderline"/>
          <w:sz w:val="2"/>
          <w:szCs w:val="2"/>
        </w:rPr>
        <w:t>appointing</w:t>
      </w:r>
      <w:r w:rsidRPr="00C64C07">
        <w:rPr>
          <w:sz w:val="2"/>
          <w:szCs w:val="2"/>
        </w:rPr>
        <w:t xml:space="preserve"> </w:t>
      </w:r>
      <w:r w:rsidRPr="00C64C07">
        <w:rPr>
          <w:rStyle w:val="Emphasis"/>
          <w:sz w:val="2"/>
          <w:szCs w:val="2"/>
        </w:rPr>
        <w:t>A</w:t>
      </w:r>
      <w:r w:rsidRPr="00C64C07">
        <w:rPr>
          <w:sz w:val="2"/>
          <w:szCs w:val="2"/>
        </w:rPr>
        <w:t xml:space="preserve">my </w:t>
      </w:r>
      <w:r w:rsidRPr="00C64C07">
        <w:rPr>
          <w:rStyle w:val="Emphasis"/>
          <w:sz w:val="2"/>
          <w:szCs w:val="2"/>
        </w:rPr>
        <w:t>C</w:t>
      </w:r>
      <w:r w:rsidRPr="00C64C07">
        <w:rPr>
          <w:sz w:val="2"/>
          <w:szCs w:val="2"/>
        </w:rPr>
        <w:t xml:space="preserve">oney </w:t>
      </w:r>
      <w:r w:rsidRPr="00C64C07">
        <w:rPr>
          <w:rStyle w:val="Emphasis"/>
          <w:sz w:val="2"/>
          <w:szCs w:val="2"/>
        </w:rPr>
        <w:t>B</w:t>
      </w:r>
      <w:r w:rsidRPr="00C64C07">
        <w:rPr>
          <w:sz w:val="2"/>
          <w:szCs w:val="2"/>
        </w:rPr>
        <w:t xml:space="preserve">arrett </w:t>
      </w:r>
      <w:r w:rsidRPr="00C64C07">
        <w:rPr>
          <w:rStyle w:val="StyleUnderline"/>
          <w:sz w:val="2"/>
          <w:szCs w:val="2"/>
        </w:rPr>
        <w:t>in a move</w:t>
      </w:r>
      <w:r w:rsidRPr="00C64C07">
        <w:rPr>
          <w:sz w:val="2"/>
          <w:szCs w:val="2"/>
        </w:rPr>
        <w:t xml:space="preserve"> </w:t>
      </w:r>
      <w:r w:rsidRPr="00C64C07">
        <w:rPr>
          <w:rStyle w:val="Emphasis"/>
          <w:sz w:val="2"/>
          <w:szCs w:val="2"/>
        </w:rPr>
        <w:t>widely viewed</w:t>
      </w:r>
      <w:r w:rsidRPr="00C64C07">
        <w:rPr>
          <w:sz w:val="2"/>
          <w:szCs w:val="2"/>
        </w:rPr>
        <w:t xml:space="preserve"> </w:t>
      </w:r>
      <w:r w:rsidRPr="00C64C07">
        <w:rPr>
          <w:rStyle w:val="StyleUnderline"/>
          <w:sz w:val="2"/>
          <w:szCs w:val="2"/>
        </w:rPr>
        <w:t>as portending the</w:t>
      </w:r>
      <w:r w:rsidRPr="00C64C07">
        <w:rPr>
          <w:sz w:val="2"/>
          <w:szCs w:val="2"/>
        </w:rPr>
        <w:t xml:space="preserve"> </w:t>
      </w:r>
      <w:r w:rsidRPr="00C64C07">
        <w:rPr>
          <w:rStyle w:val="Emphasis"/>
          <w:sz w:val="2"/>
          <w:szCs w:val="2"/>
        </w:rPr>
        <w:t>end</w:t>
      </w:r>
      <w:r w:rsidRPr="00C64C07">
        <w:rPr>
          <w:sz w:val="2"/>
          <w:szCs w:val="2"/>
        </w:rPr>
        <w:t xml:space="preserve"> </w:t>
      </w:r>
      <w:r w:rsidRPr="00C64C07">
        <w:rPr>
          <w:rStyle w:val="StyleUnderline"/>
          <w:sz w:val="2"/>
          <w:szCs w:val="2"/>
        </w:rPr>
        <w:t>of Roe v. Wade's</w:t>
      </w:r>
      <w:r w:rsidRPr="00C64C07">
        <w:rPr>
          <w:sz w:val="2"/>
          <w:szCs w:val="2"/>
        </w:rPr>
        <w:t xml:space="preserve"> </w:t>
      </w:r>
      <w:r w:rsidRPr="00C64C07">
        <w:rPr>
          <w:rStyle w:val="Emphasis"/>
          <w:sz w:val="2"/>
          <w:szCs w:val="2"/>
        </w:rPr>
        <w:t>constitutional protection</w:t>
      </w:r>
      <w:r w:rsidRPr="00C64C07">
        <w:rPr>
          <w:sz w:val="2"/>
          <w:szCs w:val="2"/>
        </w:rPr>
        <w:t xml:space="preserve"> </w:t>
      </w:r>
      <w:r w:rsidRPr="00C64C07">
        <w:rPr>
          <w:rStyle w:val="StyleUnderline"/>
          <w:sz w:val="2"/>
          <w:szCs w:val="2"/>
        </w:rPr>
        <w:t>of abortion</w:t>
      </w:r>
      <w:r w:rsidRPr="00C64C07">
        <w:rPr>
          <w:sz w:val="2"/>
          <w:szCs w:val="2"/>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C64C07">
        <w:rPr>
          <w:rStyle w:val="StyleUnderline"/>
          <w:sz w:val="2"/>
          <w:szCs w:val="2"/>
        </w:rPr>
        <w:t>The</w:t>
      </w:r>
      <w:r w:rsidRPr="00C64C07">
        <w:rPr>
          <w:sz w:val="2"/>
          <w:szCs w:val="2"/>
        </w:rPr>
        <w:t xml:space="preserve"> </w:t>
      </w:r>
      <w:r w:rsidRPr="00C64C07">
        <w:rPr>
          <w:rStyle w:val="Emphasis"/>
          <w:sz w:val="2"/>
          <w:szCs w:val="2"/>
        </w:rPr>
        <w:t>culmination</w:t>
      </w:r>
      <w:r w:rsidRPr="00C64C07">
        <w:rPr>
          <w:sz w:val="2"/>
          <w:szCs w:val="2"/>
        </w:rPr>
        <w:t xml:space="preserve"> </w:t>
      </w:r>
      <w:r w:rsidRPr="00C64C07">
        <w:rPr>
          <w:rStyle w:val="StyleUnderline"/>
          <w:sz w:val="2"/>
          <w:szCs w:val="2"/>
        </w:rPr>
        <w:t>of a string of</w:t>
      </w:r>
      <w:r w:rsidRPr="00C64C07">
        <w:rPr>
          <w:sz w:val="2"/>
          <w:szCs w:val="2"/>
        </w:rPr>
        <w:t xml:space="preserve"> </w:t>
      </w:r>
      <w:r w:rsidRPr="00C64C07">
        <w:rPr>
          <w:rStyle w:val="Emphasis"/>
          <w:sz w:val="2"/>
          <w:szCs w:val="2"/>
        </w:rPr>
        <w:t>high-profile</w:t>
      </w:r>
      <w:r w:rsidRPr="00C64C07">
        <w:rPr>
          <w:sz w:val="2"/>
          <w:szCs w:val="2"/>
        </w:rPr>
        <w:t xml:space="preserve"> </w:t>
      </w:r>
      <w:r w:rsidRPr="00C64C07">
        <w:rPr>
          <w:rStyle w:val="StyleUnderline"/>
          <w:sz w:val="2"/>
          <w:szCs w:val="2"/>
          <w:highlight w:val="cyan"/>
        </w:rPr>
        <w:t>appointments</w:t>
      </w:r>
      <w:r w:rsidRPr="00C64C07">
        <w:rPr>
          <w:sz w:val="2"/>
          <w:szCs w:val="2"/>
        </w:rPr>
        <w:t xml:space="preserve"> whose ideologies </w:t>
      </w:r>
      <w:r w:rsidRPr="00C64C07">
        <w:rPr>
          <w:rStyle w:val="StyleUnderline"/>
          <w:sz w:val="2"/>
          <w:szCs w:val="2"/>
        </w:rPr>
        <w:t xml:space="preserve">have </w:t>
      </w:r>
      <w:r w:rsidRPr="00C64C07">
        <w:rPr>
          <w:rStyle w:val="StyleUnderline"/>
          <w:sz w:val="2"/>
          <w:szCs w:val="2"/>
          <w:highlight w:val="cyan"/>
        </w:rPr>
        <w:t>shifted the</w:t>
      </w:r>
      <w:r w:rsidRPr="00C64C07">
        <w:rPr>
          <w:sz w:val="2"/>
          <w:szCs w:val="2"/>
        </w:rPr>
        <w:t xml:space="preserve"> </w:t>
      </w:r>
      <w:r w:rsidRPr="00C64C07">
        <w:rPr>
          <w:rStyle w:val="Emphasis"/>
          <w:sz w:val="2"/>
          <w:szCs w:val="2"/>
        </w:rPr>
        <w:t xml:space="preserve">political </w:t>
      </w:r>
      <w:r w:rsidRPr="00C64C07">
        <w:rPr>
          <w:rStyle w:val="Emphasis"/>
          <w:sz w:val="2"/>
          <w:szCs w:val="2"/>
          <w:highlight w:val="cyan"/>
        </w:rPr>
        <w:t>valence</w:t>
      </w:r>
      <w:r w:rsidRPr="00C64C07">
        <w:rPr>
          <w:sz w:val="2"/>
          <w:szCs w:val="2"/>
          <w:highlight w:val="cyan"/>
        </w:rPr>
        <w:t xml:space="preserve"> </w:t>
      </w:r>
      <w:r w:rsidRPr="00C64C07">
        <w:rPr>
          <w:rStyle w:val="StyleUnderline"/>
          <w:sz w:val="2"/>
          <w:szCs w:val="2"/>
          <w:highlight w:val="cyan"/>
        </w:rPr>
        <w:t>of the</w:t>
      </w:r>
      <w:r w:rsidRPr="00C64C07">
        <w:rPr>
          <w:rStyle w:val="StyleUnderline"/>
          <w:sz w:val="2"/>
          <w:szCs w:val="2"/>
        </w:rPr>
        <w:t xml:space="preserve"> Supreme </w:t>
      </w:r>
      <w:r w:rsidRPr="00C64C07">
        <w:rPr>
          <w:rStyle w:val="StyleUnderline"/>
          <w:sz w:val="2"/>
          <w:szCs w:val="2"/>
          <w:highlight w:val="cyan"/>
        </w:rPr>
        <w:t>Court</w:t>
      </w:r>
      <w:r w:rsidRPr="00C64C07">
        <w:rPr>
          <w:sz w:val="2"/>
          <w:szCs w:val="2"/>
        </w:rPr>
        <w:t xml:space="preserve"> has firmly tied the appointments process to popular politics.328</w:t>
      </w:r>
    </w:p>
    <w:p w14:paraId="4CA37B22" w14:textId="77777777" w:rsidR="00A07160" w:rsidRPr="00C64C07" w:rsidRDefault="00A07160" w:rsidP="00A07160">
      <w:pPr>
        <w:rPr>
          <w:rStyle w:val="Heading4Char"/>
          <w:sz w:val="2"/>
          <w:szCs w:val="2"/>
        </w:rPr>
      </w:pPr>
      <w:r w:rsidRPr="00C64C07">
        <w:rPr>
          <w:sz w:val="2"/>
          <w:szCs w:val="2"/>
        </w:rPr>
        <w:t>D. POLITICAL POLARIZATION</w:t>
      </w:r>
    </w:p>
    <w:p w14:paraId="36B7B439" w14:textId="77777777" w:rsidR="00A07160" w:rsidRPr="00C64C07" w:rsidRDefault="00A07160" w:rsidP="00A07160">
      <w:pPr>
        <w:rPr>
          <w:rStyle w:val="Heading4Char"/>
          <w:sz w:val="2"/>
          <w:szCs w:val="2"/>
        </w:rPr>
      </w:pPr>
      <w:r w:rsidRPr="00C64C07">
        <w:rPr>
          <w:rStyle w:val="StyleUnderline"/>
          <w:sz w:val="2"/>
          <w:szCs w:val="2"/>
        </w:rPr>
        <w:t>These events have</w:t>
      </w:r>
      <w:r w:rsidRPr="00C64C07">
        <w:rPr>
          <w:sz w:val="2"/>
          <w:szCs w:val="2"/>
        </w:rPr>
        <w:t xml:space="preserve">, since 2010, </w:t>
      </w:r>
      <w:r w:rsidRPr="00C64C07">
        <w:rPr>
          <w:rStyle w:val="Emphasis"/>
          <w:sz w:val="2"/>
          <w:szCs w:val="2"/>
        </w:rPr>
        <w:t>coincided</w:t>
      </w:r>
      <w:r w:rsidRPr="00C64C07">
        <w:rPr>
          <w:sz w:val="2"/>
          <w:szCs w:val="2"/>
        </w:rPr>
        <w:t xml:space="preserve"> </w:t>
      </w:r>
      <w:r w:rsidRPr="00C64C07">
        <w:rPr>
          <w:rStyle w:val="StyleUnderline"/>
          <w:sz w:val="2"/>
          <w:szCs w:val="2"/>
        </w:rPr>
        <w:t>with</w:t>
      </w:r>
      <w:r w:rsidRPr="00C64C07">
        <w:rPr>
          <w:sz w:val="2"/>
          <w:szCs w:val="2"/>
        </w:rPr>
        <w:t xml:space="preserve"> "</w:t>
      </w:r>
      <w:r w:rsidRPr="00C64C07">
        <w:rPr>
          <w:rStyle w:val="StyleUnderline"/>
          <w:sz w:val="2"/>
          <w:szCs w:val="2"/>
        </w:rPr>
        <w:t>a</w:t>
      </w:r>
      <w:r w:rsidRPr="00C64C07">
        <w:rPr>
          <w:sz w:val="2"/>
          <w:szCs w:val="2"/>
        </w:rPr>
        <w:t xml:space="preserve"> </w:t>
      </w:r>
      <w:r w:rsidRPr="00C64C07">
        <w:rPr>
          <w:rStyle w:val="Emphasis"/>
          <w:sz w:val="2"/>
          <w:szCs w:val="2"/>
        </w:rPr>
        <w:t>rapid rise</w:t>
      </w:r>
      <w:r w:rsidRPr="00C64C07">
        <w:rPr>
          <w:sz w:val="2"/>
          <w:szCs w:val="2"/>
        </w:rPr>
        <w:t xml:space="preserve"> </w:t>
      </w:r>
      <w:r w:rsidRPr="00C64C07">
        <w:rPr>
          <w:rStyle w:val="StyleUnderline"/>
          <w:sz w:val="2"/>
          <w:szCs w:val="2"/>
        </w:rPr>
        <w:t>in party polarization</w:t>
      </w:r>
      <w:r w:rsidRPr="00C64C07">
        <w:rPr>
          <w:sz w:val="2"/>
          <w:szCs w:val="2"/>
        </w:rPr>
        <w:t xml:space="preserve">," with Republican voters and candidates becoming more conservative and Democratic voters and candidates becoming more liberal.329 As a result, </w:t>
      </w:r>
      <w:r w:rsidRPr="00C64C07">
        <w:rPr>
          <w:rStyle w:val="StyleUnderline"/>
          <w:sz w:val="2"/>
          <w:szCs w:val="2"/>
        </w:rPr>
        <w:t>the public is</w:t>
      </w:r>
      <w:r w:rsidRPr="00C64C07">
        <w:rPr>
          <w:sz w:val="2"/>
          <w:szCs w:val="2"/>
        </w:rPr>
        <w:t xml:space="preserve"> </w:t>
      </w:r>
      <w:r w:rsidRPr="00C64C07">
        <w:rPr>
          <w:rStyle w:val="Emphasis"/>
          <w:sz w:val="2"/>
          <w:szCs w:val="2"/>
        </w:rPr>
        <w:t>more likely</w:t>
      </w:r>
      <w:r w:rsidRPr="00C64C07">
        <w:rPr>
          <w:sz w:val="2"/>
          <w:szCs w:val="2"/>
        </w:rPr>
        <w:t xml:space="preserve"> </w:t>
      </w:r>
      <w:r w:rsidRPr="00C64C07">
        <w:rPr>
          <w:rStyle w:val="StyleUnderline"/>
          <w:sz w:val="2"/>
          <w:szCs w:val="2"/>
        </w:rPr>
        <w:t>to view the Court in partisan terms</w:t>
      </w:r>
      <w:r w:rsidRPr="00C64C07">
        <w:rPr>
          <w:sz w:val="2"/>
          <w:szCs w:val="2"/>
        </w:rPr>
        <w:t>, and elected officials are more likely to characterize the Court in partisan terms. With a shrunken political center, the Court, whatever it decides, is likely to dismay around half the populace.</w:t>
      </w:r>
    </w:p>
    <w:p w14:paraId="4089C5A0" w14:textId="77777777" w:rsidR="00A07160" w:rsidRPr="00C64C07" w:rsidRDefault="00A07160" w:rsidP="00A07160">
      <w:pPr>
        <w:rPr>
          <w:rStyle w:val="Heading4Char"/>
          <w:sz w:val="2"/>
          <w:szCs w:val="2"/>
        </w:rPr>
      </w:pPr>
      <w:r w:rsidRPr="00C64C07">
        <w:rPr>
          <w:sz w:val="2"/>
          <w:szCs w:val="2"/>
        </w:rPr>
        <w:t xml:space="preserve">That dismay is increasingly felt by the left. President </w:t>
      </w:r>
      <w:r w:rsidRPr="00C64C07">
        <w:rPr>
          <w:rStyle w:val="StyleUnderline"/>
          <w:sz w:val="2"/>
          <w:szCs w:val="2"/>
          <w:highlight w:val="cyan"/>
        </w:rPr>
        <w:t>Trump</w:t>
      </w:r>
      <w:r w:rsidRPr="00C64C07">
        <w:rPr>
          <w:sz w:val="2"/>
          <w:szCs w:val="2"/>
        </w:rPr>
        <w:t xml:space="preserve"> and his appointees "</w:t>
      </w:r>
      <w:r w:rsidRPr="00C64C07">
        <w:rPr>
          <w:rStyle w:val="Emphasis"/>
          <w:sz w:val="2"/>
          <w:szCs w:val="2"/>
          <w:highlight w:val="cyan"/>
        </w:rPr>
        <w:t>supercharged</w:t>
      </w:r>
      <w:r w:rsidRPr="00C64C07">
        <w:rPr>
          <w:sz w:val="2"/>
          <w:szCs w:val="2"/>
        </w:rPr>
        <w:t xml:space="preserve"> </w:t>
      </w:r>
      <w:r w:rsidRPr="00C64C07">
        <w:rPr>
          <w:rStyle w:val="StyleUnderline"/>
          <w:sz w:val="2"/>
          <w:szCs w:val="2"/>
        </w:rPr>
        <w:t xml:space="preserve">liberal </w:t>
      </w:r>
      <w:r w:rsidRPr="00C64C07">
        <w:rPr>
          <w:rStyle w:val="StyleUnderline"/>
          <w:sz w:val="2"/>
          <w:szCs w:val="2"/>
          <w:highlight w:val="cyan"/>
        </w:rPr>
        <w:t>discontent</w:t>
      </w:r>
      <w:r w:rsidRPr="00C64C07">
        <w:rPr>
          <w:rStyle w:val="StyleUnderline"/>
          <w:sz w:val="2"/>
          <w:szCs w:val="2"/>
        </w:rPr>
        <w:t xml:space="preserve"> with the</w:t>
      </w:r>
      <w:r w:rsidRPr="00C64C07">
        <w:rPr>
          <w:sz w:val="2"/>
          <w:szCs w:val="2"/>
        </w:rPr>
        <w:t xml:space="preserve"> </w:t>
      </w:r>
      <w:r w:rsidRPr="00C64C07">
        <w:rPr>
          <w:rStyle w:val="Emphasis"/>
          <w:sz w:val="2"/>
          <w:szCs w:val="2"/>
        </w:rPr>
        <w:t>Supreme Court</w:t>
      </w:r>
      <w:r w:rsidRPr="00C64C07">
        <w:rPr>
          <w:sz w:val="2"/>
          <w:szCs w:val="2"/>
        </w:rPr>
        <w:t xml:space="preserve">"330 </w:t>
      </w:r>
      <w:r w:rsidRPr="00C64C07">
        <w:rPr>
          <w:rStyle w:val="StyleUnderline"/>
          <w:sz w:val="2"/>
          <w:szCs w:val="2"/>
        </w:rPr>
        <w:t>by</w:t>
      </w:r>
      <w:r w:rsidRPr="00C64C07">
        <w:rPr>
          <w:sz w:val="2"/>
          <w:szCs w:val="2"/>
        </w:rPr>
        <w:t xml:space="preserve"> dismantling </w:t>
      </w:r>
      <w:r w:rsidRPr="00C64C07">
        <w:rPr>
          <w:rStyle w:val="Emphasis"/>
          <w:sz w:val="2"/>
          <w:szCs w:val="2"/>
        </w:rPr>
        <w:t>cherished</w:t>
      </w:r>
      <w:r w:rsidRPr="00C64C07">
        <w:rPr>
          <w:sz w:val="2"/>
          <w:szCs w:val="2"/>
        </w:rPr>
        <w:t xml:space="preserve"> </w:t>
      </w:r>
      <w:r w:rsidRPr="00C64C07">
        <w:rPr>
          <w:rStyle w:val="StyleUnderline"/>
          <w:sz w:val="2"/>
          <w:szCs w:val="2"/>
        </w:rPr>
        <w:t>precedent like</w:t>
      </w:r>
      <w:r w:rsidRPr="00C64C07">
        <w:rPr>
          <w:sz w:val="2"/>
          <w:szCs w:val="2"/>
        </w:rPr>
        <w:t xml:space="preserve"> </w:t>
      </w:r>
      <w:r w:rsidRPr="00C64C07">
        <w:rPr>
          <w:rStyle w:val="Emphasis"/>
          <w:sz w:val="2"/>
          <w:szCs w:val="2"/>
        </w:rPr>
        <w:t>Roe</w:t>
      </w:r>
      <w:r w:rsidRPr="00C64C07">
        <w:rPr>
          <w:sz w:val="2"/>
          <w:szCs w:val="2"/>
        </w:rPr>
        <w:t xml:space="preserve">,331 </w:t>
      </w:r>
      <w:r w:rsidRPr="00C64C07">
        <w:rPr>
          <w:rStyle w:val="StyleUnderline"/>
          <w:sz w:val="2"/>
          <w:szCs w:val="2"/>
        </w:rPr>
        <w:t>undermining</w:t>
      </w:r>
      <w:r w:rsidRPr="00C64C07">
        <w:rPr>
          <w:sz w:val="2"/>
          <w:szCs w:val="2"/>
        </w:rPr>
        <w:t xml:space="preserve"> </w:t>
      </w:r>
      <w:r w:rsidRPr="00C64C07">
        <w:rPr>
          <w:rStyle w:val="Emphasis"/>
          <w:sz w:val="2"/>
          <w:szCs w:val="2"/>
        </w:rPr>
        <w:t>core</w:t>
      </w:r>
      <w:r w:rsidRPr="00C64C07">
        <w:rPr>
          <w:sz w:val="2"/>
          <w:szCs w:val="2"/>
        </w:rPr>
        <w:t xml:space="preserve"> </w:t>
      </w:r>
      <w:r w:rsidRPr="00C64C07">
        <w:rPr>
          <w:rStyle w:val="StyleUnderline"/>
          <w:sz w:val="2"/>
          <w:szCs w:val="2"/>
        </w:rPr>
        <w:t>progressive values</w:t>
      </w:r>
      <w:r w:rsidRPr="00C64C07">
        <w:rPr>
          <w:sz w:val="2"/>
          <w:szCs w:val="2"/>
        </w:rPr>
        <w:t xml:space="preserve">,332 </w:t>
      </w:r>
      <w:r w:rsidRPr="00C64C07">
        <w:rPr>
          <w:rStyle w:val="StyleUnderline"/>
          <w:sz w:val="2"/>
          <w:szCs w:val="2"/>
        </w:rPr>
        <w:t>elevating the</w:t>
      </w:r>
      <w:r w:rsidRPr="00C64C07">
        <w:rPr>
          <w:sz w:val="2"/>
          <w:szCs w:val="2"/>
        </w:rPr>
        <w:t xml:space="preserve"> </w:t>
      </w:r>
      <w:r w:rsidRPr="00C64C07">
        <w:rPr>
          <w:rStyle w:val="Emphasis"/>
          <w:sz w:val="2"/>
          <w:szCs w:val="2"/>
        </w:rPr>
        <w:t>primacy</w:t>
      </w:r>
      <w:r w:rsidRPr="00C64C07">
        <w:rPr>
          <w:sz w:val="2"/>
          <w:szCs w:val="2"/>
        </w:rPr>
        <w:t xml:space="preserve"> </w:t>
      </w:r>
      <w:r w:rsidRPr="00C64C07">
        <w:rPr>
          <w:rStyle w:val="StyleUnderline"/>
          <w:sz w:val="2"/>
          <w:szCs w:val="2"/>
        </w:rPr>
        <w:t>of religious</w:t>
      </w:r>
      <w:r w:rsidRPr="00C64C07">
        <w:rPr>
          <w:sz w:val="2"/>
          <w:szCs w:val="2"/>
        </w:rPr>
        <w:t xml:space="preserve"> rights </w:t>
      </w:r>
      <w:r w:rsidRPr="00C64C07">
        <w:rPr>
          <w:rStyle w:val="StyleUnderline"/>
          <w:sz w:val="2"/>
          <w:szCs w:val="2"/>
        </w:rPr>
        <w:t>and gun rights</w:t>
      </w:r>
      <w:r w:rsidRPr="00C64C07">
        <w:rPr>
          <w:sz w:val="2"/>
          <w:szCs w:val="2"/>
        </w:rPr>
        <w:t xml:space="preserve">,333 </w:t>
      </w:r>
      <w:r w:rsidRPr="00C64C07">
        <w:rPr>
          <w:rStyle w:val="Emphasis"/>
          <w:sz w:val="2"/>
          <w:szCs w:val="2"/>
        </w:rPr>
        <w:t>expressing</w:t>
      </w:r>
      <w:r w:rsidRPr="00C64C07">
        <w:rPr>
          <w:sz w:val="2"/>
          <w:szCs w:val="2"/>
        </w:rPr>
        <w:t xml:space="preserve"> </w:t>
      </w:r>
      <w:r w:rsidRPr="00C64C07">
        <w:rPr>
          <w:rStyle w:val="StyleUnderline"/>
          <w:sz w:val="2"/>
          <w:szCs w:val="2"/>
        </w:rPr>
        <w:t>a</w:t>
      </w:r>
      <w:r w:rsidRPr="00C64C07">
        <w:rPr>
          <w:sz w:val="2"/>
          <w:szCs w:val="2"/>
        </w:rPr>
        <w:t xml:space="preserve"> "deep </w:t>
      </w:r>
      <w:r w:rsidRPr="00C64C07">
        <w:rPr>
          <w:rStyle w:val="StyleUnderline"/>
          <w:sz w:val="2"/>
          <w:szCs w:val="2"/>
        </w:rPr>
        <w:t>distrust of bureaucracy</w:t>
      </w:r>
      <w:r w:rsidRPr="00C64C07">
        <w:rPr>
          <w:sz w:val="2"/>
          <w:szCs w:val="2"/>
        </w:rPr>
        <w:t xml:space="preserve">,"334 </w:t>
      </w:r>
      <w:r w:rsidRPr="00C64C07">
        <w:rPr>
          <w:rStyle w:val="StyleUnderline"/>
          <w:sz w:val="2"/>
          <w:szCs w:val="2"/>
        </w:rPr>
        <w:t>and handing Trump a</w:t>
      </w:r>
      <w:r w:rsidRPr="00C64C07">
        <w:rPr>
          <w:sz w:val="2"/>
          <w:szCs w:val="2"/>
        </w:rPr>
        <w:t xml:space="preserve"> </w:t>
      </w:r>
      <w:r w:rsidRPr="00C64C07">
        <w:rPr>
          <w:rStyle w:val="Emphasis"/>
          <w:sz w:val="2"/>
          <w:szCs w:val="2"/>
        </w:rPr>
        <w:t>win</w:t>
      </w:r>
      <w:r w:rsidRPr="00C64C07">
        <w:rPr>
          <w:sz w:val="2"/>
          <w:szCs w:val="2"/>
        </w:rPr>
        <w:t xml:space="preserve"> </w:t>
      </w:r>
      <w:r w:rsidRPr="00C64C07">
        <w:rPr>
          <w:rStyle w:val="StyleUnderline"/>
          <w:sz w:val="2"/>
          <w:szCs w:val="2"/>
        </w:rPr>
        <w:t>on presidential immunity</w:t>
      </w:r>
      <w:r w:rsidRPr="00C64C07">
        <w:rPr>
          <w:sz w:val="2"/>
          <w:szCs w:val="2"/>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006F5994" w14:textId="77777777" w:rsidR="00A07160" w:rsidRPr="00C64C07" w:rsidRDefault="00A07160" w:rsidP="00A07160">
      <w:pPr>
        <w:rPr>
          <w:rStyle w:val="Heading4Char"/>
          <w:sz w:val="2"/>
          <w:szCs w:val="2"/>
        </w:rPr>
      </w:pPr>
      <w:r w:rsidRPr="00C64C07">
        <w:rPr>
          <w:sz w:val="2"/>
          <w:szCs w:val="2"/>
        </w:rPr>
        <w:t>CONCLUSION</w:t>
      </w:r>
    </w:p>
    <w:p w14:paraId="4ACC3D0F" w14:textId="77777777" w:rsidR="00A07160" w:rsidRPr="00C64C07" w:rsidRDefault="00A07160" w:rsidP="00A07160">
      <w:pPr>
        <w:rPr>
          <w:rStyle w:val="Heading4Char"/>
          <w:sz w:val="2"/>
          <w:szCs w:val="2"/>
        </w:rPr>
      </w:pPr>
      <w:r w:rsidRPr="00C64C07">
        <w:rPr>
          <w:sz w:val="2"/>
          <w:szCs w:val="2"/>
        </w:rPr>
        <w:t xml:space="preserve">Throughout history, the Court has ably managed its relationship with the coordinate branches and the people, despite punctuated events of extraordinary controversy. </w:t>
      </w:r>
      <w:r w:rsidRPr="00C64C07">
        <w:rPr>
          <w:rStyle w:val="StyleUnderline"/>
          <w:sz w:val="2"/>
          <w:szCs w:val="2"/>
        </w:rPr>
        <w:t>Today's Court sits</w:t>
      </w:r>
      <w:r w:rsidRPr="00C64C07">
        <w:rPr>
          <w:sz w:val="2"/>
          <w:szCs w:val="2"/>
        </w:rPr>
        <w:t xml:space="preserve"> in a somewhat different position, </w:t>
      </w:r>
      <w:r w:rsidRPr="00C64C07">
        <w:rPr>
          <w:rStyle w:val="Emphasis"/>
          <w:sz w:val="2"/>
          <w:szCs w:val="2"/>
        </w:rPr>
        <w:t>beset</w:t>
      </w:r>
      <w:r w:rsidRPr="00C64C07">
        <w:rPr>
          <w:sz w:val="2"/>
          <w:szCs w:val="2"/>
        </w:rPr>
        <w:t xml:space="preserve"> </w:t>
      </w:r>
      <w:r w:rsidRPr="00C64C07">
        <w:rPr>
          <w:rStyle w:val="StyleUnderline"/>
          <w:sz w:val="2"/>
          <w:szCs w:val="2"/>
        </w:rPr>
        <w:t>by</w:t>
      </w:r>
      <w:r w:rsidRPr="00C64C07">
        <w:rPr>
          <w:sz w:val="2"/>
          <w:szCs w:val="2"/>
        </w:rPr>
        <w:t xml:space="preserve"> lowgrade but </w:t>
      </w:r>
      <w:r w:rsidRPr="00C64C07">
        <w:rPr>
          <w:rStyle w:val="Emphasis"/>
          <w:sz w:val="2"/>
          <w:szCs w:val="2"/>
        </w:rPr>
        <w:t>persistent</w:t>
      </w:r>
      <w:r w:rsidRPr="00C64C07">
        <w:rPr>
          <w:sz w:val="2"/>
          <w:szCs w:val="2"/>
        </w:rPr>
        <w:t xml:space="preserve"> </w:t>
      </w:r>
      <w:r w:rsidRPr="00C64C07">
        <w:rPr>
          <w:rStyle w:val="StyleUnderline"/>
          <w:sz w:val="2"/>
          <w:szCs w:val="2"/>
        </w:rPr>
        <w:t>political and public</w:t>
      </w:r>
      <w:r w:rsidRPr="00C64C07">
        <w:rPr>
          <w:sz w:val="2"/>
          <w:szCs w:val="2"/>
        </w:rPr>
        <w:t xml:space="preserve"> </w:t>
      </w:r>
      <w:r w:rsidRPr="00C64C07">
        <w:rPr>
          <w:rStyle w:val="Emphasis"/>
          <w:sz w:val="2"/>
          <w:szCs w:val="2"/>
        </w:rPr>
        <w:t>skepticism</w:t>
      </w:r>
      <w:r w:rsidRPr="00C64C07">
        <w:rPr>
          <w:sz w:val="2"/>
          <w:szCs w:val="2"/>
        </w:rPr>
        <w:t xml:space="preserve">, </w:t>
      </w:r>
      <w:r w:rsidRPr="00C64C07">
        <w:rPr>
          <w:rStyle w:val="StyleUnderline"/>
          <w:sz w:val="2"/>
          <w:szCs w:val="2"/>
        </w:rPr>
        <w:t>fueled by</w:t>
      </w:r>
      <w:r w:rsidRPr="00C64C07">
        <w:rPr>
          <w:sz w:val="2"/>
          <w:szCs w:val="2"/>
        </w:rPr>
        <w:t xml:space="preserve"> </w:t>
      </w:r>
      <w:r w:rsidRPr="00C64C07">
        <w:rPr>
          <w:rStyle w:val="Emphasis"/>
          <w:sz w:val="2"/>
          <w:szCs w:val="2"/>
        </w:rPr>
        <w:t>charged partisanship</w:t>
      </w:r>
      <w:r w:rsidRPr="00C64C07">
        <w:rPr>
          <w:sz w:val="2"/>
          <w:szCs w:val="2"/>
        </w:rPr>
        <w:t xml:space="preserve"> </w:t>
      </w:r>
      <w:r w:rsidRPr="00C64C07">
        <w:rPr>
          <w:rStyle w:val="StyleUnderline"/>
          <w:sz w:val="2"/>
          <w:szCs w:val="2"/>
        </w:rPr>
        <w:t>and the Court's</w:t>
      </w:r>
      <w:r w:rsidRPr="00C64C07">
        <w:rPr>
          <w:sz w:val="2"/>
          <w:szCs w:val="2"/>
        </w:rPr>
        <w:t xml:space="preserve"> </w:t>
      </w:r>
      <w:r w:rsidRPr="00C64C07">
        <w:rPr>
          <w:rStyle w:val="Emphasis"/>
          <w:sz w:val="2"/>
          <w:szCs w:val="2"/>
        </w:rPr>
        <w:t>own conduct</w:t>
      </w:r>
      <w:r w:rsidRPr="00C64C07">
        <w:rPr>
          <w:sz w:val="2"/>
          <w:szCs w:val="2"/>
        </w:rPr>
        <w:t>.</w:t>
      </w:r>
    </w:p>
    <w:p w14:paraId="184F4E6E" w14:textId="77777777" w:rsidR="00A07160" w:rsidRPr="00C64C07" w:rsidRDefault="00A07160" w:rsidP="00A07160">
      <w:pPr>
        <w:rPr>
          <w:rStyle w:val="Heading4Char"/>
          <w:sz w:val="2"/>
          <w:szCs w:val="2"/>
        </w:rPr>
      </w:pPr>
      <w:r w:rsidRPr="00C64C07">
        <w:rPr>
          <w:rStyle w:val="StyleUnderline"/>
          <w:sz w:val="2"/>
          <w:szCs w:val="2"/>
        </w:rPr>
        <w:t>It is</w:t>
      </w:r>
      <w:r w:rsidRPr="00C64C07">
        <w:rPr>
          <w:sz w:val="2"/>
          <w:szCs w:val="2"/>
        </w:rPr>
        <w:t xml:space="preserve"> </w:t>
      </w:r>
      <w:r w:rsidRPr="00C64C07">
        <w:rPr>
          <w:rStyle w:val="Emphasis"/>
          <w:sz w:val="2"/>
          <w:szCs w:val="2"/>
        </w:rPr>
        <w:t>unclear</w:t>
      </w:r>
      <w:r w:rsidRPr="00C64C07">
        <w:rPr>
          <w:sz w:val="2"/>
          <w:szCs w:val="2"/>
        </w:rPr>
        <w:t xml:space="preserve"> </w:t>
      </w:r>
      <w:r w:rsidRPr="00C64C07">
        <w:rPr>
          <w:rStyle w:val="StyleUnderline"/>
          <w:sz w:val="2"/>
          <w:szCs w:val="2"/>
        </w:rPr>
        <w:t>what the Court</w:t>
      </w:r>
      <w:r w:rsidRPr="00C64C07">
        <w:rPr>
          <w:sz w:val="2"/>
          <w:szCs w:val="2"/>
        </w:rPr>
        <w:t xml:space="preserve"> </w:t>
      </w:r>
      <w:r w:rsidRPr="00C64C07">
        <w:rPr>
          <w:rStyle w:val="Emphasis"/>
          <w:sz w:val="2"/>
          <w:szCs w:val="2"/>
        </w:rPr>
        <w:t>can</w:t>
      </w:r>
      <w:r w:rsidRPr="00C64C07">
        <w:rPr>
          <w:sz w:val="2"/>
          <w:szCs w:val="2"/>
        </w:rPr>
        <w:t xml:space="preserve"> </w:t>
      </w:r>
      <w:r w:rsidRPr="00C64C07">
        <w:rPr>
          <w:rStyle w:val="StyleUnderline"/>
          <w:sz w:val="2"/>
          <w:szCs w:val="2"/>
        </w:rPr>
        <w:t>do</w:t>
      </w:r>
      <w:r w:rsidRPr="00C64C07">
        <w:rPr>
          <w:sz w:val="2"/>
          <w:szCs w:val="2"/>
        </w:rPr>
        <w:t xml:space="preserve">, or is willing to do, </w:t>
      </w:r>
      <w:r w:rsidRPr="00C64C07">
        <w:rPr>
          <w:rStyle w:val="StyleUnderline"/>
          <w:sz w:val="2"/>
          <w:szCs w:val="2"/>
        </w:rPr>
        <w:t>to</w:t>
      </w:r>
      <w:r w:rsidRPr="00C64C07">
        <w:rPr>
          <w:sz w:val="2"/>
          <w:szCs w:val="2"/>
        </w:rPr>
        <w:t xml:space="preserve"> </w:t>
      </w:r>
      <w:r w:rsidRPr="00C64C07">
        <w:rPr>
          <w:rStyle w:val="Emphasis"/>
          <w:sz w:val="2"/>
          <w:szCs w:val="2"/>
        </w:rPr>
        <w:t>restore</w:t>
      </w:r>
      <w:r w:rsidRPr="00C64C07">
        <w:rPr>
          <w:sz w:val="2"/>
          <w:szCs w:val="2"/>
        </w:rPr>
        <w:t xml:space="preserve"> </w:t>
      </w:r>
      <w:r w:rsidRPr="00C64C07">
        <w:rPr>
          <w:rStyle w:val="StyleUnderline"/>
          <w:sz w:val="2"/>
          <w:szCs w:val="2"/>
        </w:rPr>
        <w:t>its reputation</w:t>
      </w:r>
      <w:r w:rsidRPr="00C64C07">
        <w:rPr>
          <w:sz w:val="2"/>
          <w:szCs w:val="2"/>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C64C07">
        <w:rPr>
          <w:rStyle w:val="StyleUnderline"/>
          <w:sz w:val="2"/>
          <w:szCs w:val="2"/>
        </w:rPr>
        <w:t>when</w:t>
      </w:r>
      <w:r w:rsidRPr="00C64C07">
        <w:rPr>
          <w:sz w:val="2"/>
          <w:szCs w:val="2"/>
        </w:rPr>
        <w:t xml:space="preserve"> "</w:t>
      </w:r>
      <w:r w:rsidRPr="00C64C07">
        <w:rPr>
          <w:rStyle w:val="StyleUnderline"/>
          <w:sz w:val="2"/>
          <w:szCs w:val="2"/>
        </w:rPr>
        <w:t>[c]onfronted with matters they see as</w:t>
      </w:r>
      <w:r w:rsidRPr="00C64C07">
        <w:rPr>
          <w:sz w:val="2"/>
          <w:szCs w:val="2"/>
        </w:rPr>
        <w:t xml:space="preserve"> </w:t>
      </w:r>
      <w:r w:rsidRPr="00C64C07">
        <w:rPr>
          <w:rStyle w:val="Emphasis"/>
          <w:sz w:val="2"/>
          <w:szCs w:val="2"/>
        </w:rPr>
        <w:t>profoundly important</w:t>
      </w:r>
      <w:r w:rsidRPr="00C64C07">
        <w:rPr>
          <w:sz w:val="2"/>
          <w:szCs w:val="2"/>
        </w:rPr>
        <w:t>, [</w:t>
      </w:r>
      <w:r w:rsidRPr="00C64C07">
        <w:rPr>
          <w:rStyle w:val="StyleUnderline"/>
          <w:sz w:val="2"/>
          <w:szCs w:val="2"/>
        </w:rPr>
        <w:t>the Justices'</w:t>
      </w:r>
      <w:r w:rsidRPr="00C64C07">
        <w:rPr>
          <w:sz w:val="2"/>
          <w:szCs w:val="2"/>
        </w:rPr>
        <w:t xml:space="preserve">] </w:t>
      </w:r>
      <w:r w:rsidRPr="00C64C07">
        <w:rPr>
          <w:rStyle w:val="StyleUnderline"/>
          <w:sz w:val="2"/>
          <w:szCs w:val="2"/>
        </w:rPr>
        <w:t>sense of</w:t>
      </w:r>
      <w:r w:rsidRPr="00C64C07">
        <w:rPr>
          <w:sz w:val="2"/>
          <w:szCs w:val="2"/>
        </w:rPr>
        <w:t xml:space="preserve"> </w:t>
      </w:r>
      <w:r w:rsidRPr="00C64C07">
        <w:rPr>
          <w:rStyle w:val="Emphasis"/>
          <w:sz w:val="2"/>
          <w:szCs w:val="2"/>
        </w:rPr>
        <w:t>responsibility</w:t>
      </w:r>
      <w:r w:rsidRPr="00C64C07">
        <w:rPr>
          <w:sz w:val="2"/>
          <w:szCs w:val="2"/>
        </w:rPr>
        <w:t xml:space="preserve">, if nothing else, </w:t>
      </w:r>
      <w:r w:rsidRPr="00C64C07">
        <w:rPr>
          <w:rStyle w:val="Emphasis"/>
          <w:sz w:val="2"/>
          <w:szCs w:val="2"/>
        </w:rPr>
        <w:t>impels</w:t>
      </w:r>
      <w:r w:rsidRPr="00C64C07">
        <w:rPr>
          <w:sz w:val="2"/>
          <w:szCs w:val="2"/>
        </w:rPr>
        <w:t xml:space="preserve"> </w:t>
      </w:r>
      <w:r w:rsidRPr="00C64C07">
        <w:rPr>
          <w:rStyle w:val="StyleUnderline"/>
          <w:sz w:val="2"/>
          <w:szCs w:val="2"/>
        </w:rPr>
        <w:t>them to use the power they</w:t>
      </w:r>
      <w:r w:rsidRPr="00C64C07">
        <w:rPr>
          <w:sz w:val="2"/>
          <w:szCs w:val="2"/>
        </w:rPr>
        <w:t xml:space="preserve"> </w:t>
      </w:r>
      <w:r w:rsidRPr="00C64C07">
        <w:rPr>
          <w:rStyle w:val="Emphasis"/>
          <w:sz w:val="2"/>
          <w:szCs w:val="2"/>
        </w:rPr>
        <w:t>have</w:t>
      </w:r>
      <w:r w:rsidRPr="00C64C07">
        <w:rPr>
          <w:sz w:val="2"/>
          <w:szCs w:val="2"/>
        </w:rPr>
        <w:t xml:space="preserve"> </w:t>
      </w:r>
      <w:r w:rsidRPr="00C64C07">
        <w:rPr>
          <w:rStyle w:val="StyleUnderline"/>
          <w:sz w:val="2"/>
          <w:szCs w:val="2"/>
        </w:rPr>
        <w:t>to set matters</w:t>
      </w:r>
      <w:r w:rsidRPr="00C64C07">
        <w:rPr>
          <w:sz w:val="2"/>
          <w:szCs w:val="2"/>
        </w:rPr>
        <w:t xml:space="preserve"> </w:t>
      </w:r>
      <w:r w:rsidRPr="00C64C07">
        <w:rPr>
          <w:rStyle w:val="Emphasis"/>
          <w:sz w:val="2"/>
          <w:szCs w:val="2"/>
        </w:rPr>
        <w:t>straight</w:t>
      </w:r>
      <w:r w:rsidRPr="00C64C07">
        <w:rPr>
          <w:sz w:val="2"/>
          <w:szCs w:val="2"/>
        </w:rPr>
        <w:t xml:space="preserve"> in the way they see appropriate."339 This Court, in particular, seems inclined to do so, without regard to the reactions of the political branches or the people.340 </w:t>
      </w:r>
      <w:r w:rsidRPr="00C64C07">
        <w:rPr>
          <w:rStyle w:val="StyleUnderline"/>
          <w:sz w:val="2"/>
          <w:szCs w:val="2"/>
          <w:highlight w:val="cyan"/>
        </w:rPr>
        <w:t>Blunt force has</w:t>
      </w:r>
      <w:r w:rsidRPr="00C64C07">
        <w:rPr>
          <w:sz w:val="2"/>
          <w:szCs w:val="2"/>
          <w:highlight w:val="cyan"/>
        </w:rPr>
        <w:t xml:space="preserve"> </w:t>
      </w:r>
      <w:r w:rsidRPr="00C64C07">
        <w:rPr>
          <w:rStyle w:val="Emphasis"/>
          <w:sz w:val="2"/>
          <w:szCs w:val="2"/>
          <w:highlight w:val="cyan"/>
        </w:rPr>
        <w:t>overcome</w:t>
      </w:r>
      <w:r w:rsidRPr="00C64C07">
        <w:rPr>
          <w:sz w:val="2"/>
          <w:szCs w:val="2"/>
        </w:rPr>
        <w:t xml:space="preserve"> </w:t>
      </w:r>
      <w:r w:rsidRPr="00C64C07">
        <w:rPr>
          <w:rStyle w:val="StyleUnderline"/>
          <w:sz w:val="2"/>
          <w:szCs w:val="2"/>
        </w:rPr>
        <w:t xml:space="preserve">master </w:t>
      </w:r>
      <w:r w:rsidRPr="00C64C07">
        <w:rPr>
          <w:rStyle w:val="StyleUnderline"/>
          <w:sz w:val="2"/>
          <w:szCs w:val="2"/>
          <w:highlight w:val="cyan"/>
        </w:rPr>
        <w:t>strategy</w:t>
      </w:r>
      <w:r w:rsidRPr="00C64C07">
        <w:rPr>
          <w:sz w:val="2"/>
          <w:szCs w:val="2"/>
        </w:rPr>
        <w:t>.</w:t>
      </w:r>
    </w:p>
    <w:p w14:paraId="35809912" w14:textId="77777777" w:rsidR="00A07160" w:rsidRPr="00C64C07" w:rsidRDefault="00A07160" w:rsidP="00A07160">
      <w:pPr>
        <w:rPr>
          <w:rStyle w:val="Heading4Char"/>
          <w:sz w:val="2"/>
          <w:szCs w:val="2"/>
        </w:rPr>
      </w:pPr>
      <w:r w:rsidRPr="00C64C07">
        <w:rPr>
          <w:sz w:val="2"/>
          <w:szCs w:val="2"/>
        </w:rPr>
        <w:t xml:space="preserve">But even so, </w:t>
      </w:r>
      <w:r w:rsidRPr="00C64C07">
        <w:rPr>
          <w:rStyle w:val="StyleUnderline"/>
          <w:sz w:val="2"/>
          <w:szCs w:val="2"/>
        </w:rPr>
        <w:t>it's</w:t>
      </w:r>
      <w:r w:rsidRPr="00C64C07">
        <w:rPr>
          <w:sz w:val="2"/>
          <w:szCs w:val="2"/>
        </w:rPr>
        <w:t xml:space="preserve"> </w:t>
      </w:r>
      <w:r w:rsidRPr="00C64C07">
        <w:rPr>
          <w:rStyle w:val="Emphasis"/>
          <w:sz w:val="2"/>
          <w:szCs w:val="2"/>
        </w:rPr>
        <w:t>not</w:t>
      </w:r>
      <w:r w:rsidRPr="00C64C07">
        <w:rPr>
          <w:sz w:val="2"/>
          <w:szCs w:val="2"/>
        </w:rPr>
        <w:t xml:space="preserve"> </w:t>
      </w:r>
      <w:r w:rsidRPr="00C64C07">
        <w:rPr>
          <w:rStyle w:val="StyleUnderline"/>
          <w:sz w:val="2"/>
          <w:szCs w:val="2"/>
        </w:rPr>
        <w:t>clear the Court feels much</w:t>
      </w:r>
      <w:r w:rsidRPr="00C64C07">
        <w:rPr>
          <w:sz w:val="2"/>
          <w:szCs w:val="2"/>
        </w:rPr>
        <w:t xml:space="preserve"> </w:t>
      </w:r>
      <w:r w:rsidRPr="00C64C07">
        <w:rPr>
          <w:rStyle w:val="Emphasis"/>
          <w:sz w:val="2"/>
          <w:szCs w:val="2"/>
        </w:rPr>
        <w:t>threat</w:t>
      </w:r>
      <w:r w:rsidRPr="00C64C07">
        <w:rPr>
          <w:sz w:val="2"/>
          <w:szCs w:val="2"/>
        </w:rPr>
        <w:t xml:space="preserve">. Although liberal anger at the Court in the wake of President Joe Biden's election generated calls for term limits and court-packing,341 Biden neutralized the fervor by forming </w:t>
      </w:r>
      <w:r w:rsidRPr="00C64C07">
        <w:rPr>
          <w:rStyle w:val="StyleUnderline"/>
          <w:sz w:val="2"/>
          <w:szCs w:val="2"/>
          <w:highlight w:val="cyan"/>
        </w:rPr>
        <w:t>a</w:t>
      </w:r>
      <w:r w:rsidRPr="00C64C07">
        <w:rPr>
          <w:rStyle w:val="StyleUnderline"/>
          <w:sz w:val="2"/>
          <w:szCs w:val="2"/>
        </w:rPr>
        <w:t xml:space="preserve"> Presidential </w:t>
      </w:r>
      <w:r w:rsidRPr="00C64C07">
        <w:rPr>
          <w:rStyle w:val="StyleUnderline"/>
          <w:sz w:val="2"/>
          <w:szCs w:val="2"/>
          <w:highlight w:val="cyan"/>
        </w:rPr>
        <w:t>Commission</w:t>
      </w:r>
      <w:r w:rsidRPr="00C64C07">
        <w:rPr>
          <w:sz w:val="2"/>
          <w:szCs w:val="2"/>
        </w:rPr>
        <w:t xml:space="preserve"> on the Supreme Court to study reform proposals;342 the Commission </w:t>
      </w:r>
      <w:r w:rsidRPr="00C64C07">
        <w:rPr>
          <w:rStyle w:val="StyleUnderline"/>
          <w:sz w:val="2"/>
          <w:szCs w:val="2"/>
          <w:highlight w:val="cyan"/>
        </w:rPr>
        <w:t>did</w:t>
      </w:r>
      <w:r w:rsidRPr="00C64C07">
        <w:rPr>
          <w:sz w:val="2"/>
          <w:szCs w:val="2"/>
          <w:highlight w:val="cyan"/>
        </w:rPr>
        <w:t xml:space="preserve"> </w:t>
      </w:r>
      <w:r w:rsidRPr="00C64C07">
        <w:rPr>
          <w:rStyle w:val="Emphasis"/>
          <w:sz w:val="2"/>
          <w:szCs w:val="2"/>
          <w:highlight w:val="cyan"/>
        </w:rPr>
        <w:t>not</w:t>
      </w:r>
      <w:r w:rsidRPr="00C64C07">
        <w:rPr>
          <w:sz w:val="2"/>
          <w:szCs w:val="2"/>
          <w:highlight w:val="cyan"/>
        </w:rPr>
        <w:t xml:space="preserve"> </w:t>
      </w:r>
      <w:r w:rsidRPr="00C64C07">
        <w:rPr>
          <w:rStyle w:val="StyleUnderline"/>
          <w:sz w:val="2"/>
          <w:szCs w:val="2"/>
          <w:highlight w:val="cyan"/>
        </w:rPr>
        <w:t>recommend</w:t>
      </w:r>
      <w:r w:rsidRPr="00C64C07">
        <w:rPr>
          <w:rStyle w:val="StyleUnderline"/>
          <w:sz w:val="2"/>
          <w:szCs w:val="2"/>
        </w:rPr>
        <w:t xml:space="preserve"> major </w:t>
      </w:r>
      <w:r w:rsidRPr="00C64C07">
        <w:rPr>
          <w:rStyle w:val="StyleUnderline"/>
          <w:sz w:val="2"/>
          <w:szCs w:val="2"/>
          <w:highlight w:val="cyan"/>
        </w:rPr>
        <w:t>reform</w:t>
      </w:r>
      <w:r w:rsidRPr="00C64C07">
        <w:rPr>
          <w:sz w:val="2"/>
          <w:szCs w:val="2"/>
        </w:rPr>
        <w:t xml:space="preserve">, and no congressional reform measures resulted from its efforts.343 So perhaps </w:t>
      </w:r>
      <w:r w:rsidRPr="00C64C07">
        <w:rPr>
          <w:rStyle w:val="StyleUnderline"/>
          <w:sz w:val="2"/>
          <w:szCs w:val="2"/>
          <w:highlight w:val="cyan"/>
        </w:rPr>
        <w:t>the Court</w:t>
      </w:r>
      <w:r w:rsidRPr="00C64C07">
        <w:rPr>
          <w:rStyle w:val="StyleUnderline"/>
          <w:sz w:val="2"/>
          <w:szCs w:val="2"/>
        </w:rPr>
        <w:t xml:space="preserve"> has</w:t>
      </w:r>
      <w:r w:rsidRPr="00C64C07">
        <w:rPr>
          <w:sz w:val="2"/>
          <w:szCs w:val="2"/>
        </w:rPr>
        <w:t xml:space="preserve"> </w:t>
      </w:r>
      <w:r w:rsidRPr="00C64C07">
        <w:rPr>
          <w:rStyle w:val="Emphasis"/>
          <w:sz w:val="2"/>
          <w:szCs w:val="2"/>
          <w:highlight w:val="cyan"/>
        </w:rPr>
        <w:t>calculated</w:t>
      </w:r>
      <w:r w:rsidRPr="00C64C07">
        <w:rPr>
          <w:sz w:val="2"/>
          <w:szCs w:val="2"/>
        </w:rPr>
        <w:t xml:space="preserve"> </w:t>
      </w:r>
      <w:r w:rsidRPr="00C64C07">
        <w:rPr>
          <w:rStyle w:val="StyleUnderline"/>
          <w:sz w:val="2"/>
          <w:szCs w:val="2"/>
        </w:rPr>
        <w:t xml:space="preserve">that </w:t>
      </w:r>
      <w:r w:rsidRPr="00C64C07">
        <w:rPr>
          <w:rStyle w:val="StyleUnderline"/>
          <w:sz w:val="2"/>
          <w:szCs w:val="2"/>
          <w:highlight w:val="cyan"/>
        </w:rPr>
        <w:t>it can</w:t>
      </w:r>
      <w:r w:rsidRPr="00C64C07">
        <w:rPr>
          <w:sz w:val="2"/>
          <w:szCs w:val="2"/>
          <w:highlight w:val="cyan"/>
        </w:rPr>
        <w:t xml:space="preserve"> </w:t>
      </w:r>
      <w:r w:rsidRPr="00C64C07">
        <w:rPr>
          <w:rStyle w:val="Emphasis"/>
          <w:sz w:val="2"/>
          <w:szCs w:val="2"/>
          <w:highlight w:val="cyan"/>
        </w:rPr>
        <w:t>continue</w:t>
      </w:r>
      <w:r w:rsidRPr="00C64C07">
        <w:rPr>
          <w:sz w:val="2"/>
          <w:szCs w:val="2"/>
        </w:rPr>
        <w:t xml:space="preserve"> </w:t>
      </w:r>
      <w:r w:rsidRPr="00C64C07">
        <w:rPr>
          <w:rStyle w:val="StyleUnderline"/>
          <w:sz w:val="2"/>
          <w:szCs w:val="2"/>
        </w:rPr>
        <w:t>along its path</w:t>
      </w:r>
      <w:r w:rsidRPr="00C64C07">
        <w:rPr>
          <w:sz w:val="2"/>
          <w:szCs w:val="2"/>
        </w:rPr>
        <w:t xml:space="preserve"> </w:t>
      </w:r>
      <w:r w:rsidRPr="00C64C07">
        <w:rPr>
          <w:rStyle w:val="Emphasis"/>
          <w:sz w:val="2"/>
          <w:szCs w:val="2"/>
          <w:highlight w:val="cyan"/>
        </w:rPr>
        <w:t>without</w:t>
      </w:r>
      <w:r w:rsidRPr="00C64C07">
        <w:rPr>
          <w:sz w:val="2"/>
          <w:szCs w:val="2"/>
          <w:highlight w:val="cyan"/>
        </w:rPr>
        <w:t xml:space="preserve"> </w:t>
      </w:r>
      <w:r w:rsidRPr="00C64C07">
        <w:rPr>
          <w:rStyle w:val="StyleUnderline"/>
          <w:sz w:val="2"/>
          <w:szCs w:val="2"/>
          <w:highlight w:val="cyan"/>
        </w:rPr>
        <w:t>paying</w:t>
      </w:r>
      <w:r w:rsidRPr="00C64C07">
        <w:rPr>
          <w:rStyle w:val="StyleUnderline"/>
          <w:sz w:val="2"/>
          <w:szCs w:val="2"/>
        </w:rPr>
        <w:t xml:space="preserve"> a</w:t>
      </w:r>
      <w:r w:rsidRPr="00C64C07">
        <w:rPr>
          <w:sz w:val="2"/>
          <w:szCs w:val="2"/>
        </w:rPr>
        <w:t xml:space="preserve"> </w:t>
      </w:r>
      <w:r w:rsidRPr="00C64C07">
        <w:rPr>
          <w:rStyle w:val="Emphasis"/>
          <w:sz w:val="2"/>
          <w:szCs w:val="2"/>
        </w:rPr>
        <w:t>price</w:t>
      </w:r>
      <w:r w:rsidRPr="00C64C07">
        <w:rPr>
          <w:sz w:val="2"/>
          <w:szCs w:val="2"/>
        </w:rPr>
        <w:t>.</w:t>
      </w:r>
    </w:p>
    <w:p w14:paraId="217D097A" w14:textId="77777777" w:rsidR="00A07160" w:rsidRPr="00AF6042" w:rsidRDefault="00A07160" w:rsidP="00A07160">
      <w:pPr>
        <w:rPr>
          <w:rStyle w:val="Heading4Char"/>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w:t>
      </w:r>
      <w:r w:rsidRPr="00C64C07">
        <w:rPr>
          <w:rStyle w:val="Emphasis"/>
          <w:sz w:val="40"/>
          <w:szCs w:val="40"/>
          <w:highlight w:val="yellow"/>
        </w:rPr>
        <w:t xml:space="preserve">The real fear is </w:t>
      </w:r>
      <w:r w:rsidRPr="00C64C07">
        <w:rPr>
          <w:rStyle w:val="Emphasis"/>
          <w:sz w:val="72"/>
          <w:szCs w:val="72"/>
          <w:highlight w:val="yellow"/>
        </w:rPr>
        <w:t xml:space="preserve">whether </w:t>
      </w:r>
      <w:r w:rsidRPr="00C64C07">
        <w:rPr>
          <w:rStyle w:val="Emphasis"/>
          <w:sz w:val="40"/>
          <w:szCs w:val="40"/>
          <w:highlight w:val="yellow"/>
        </w:rPr>
        <w:t>the Court has exhausted the</w:t>
      </w:r>
      <w:r w:rsidRPr="00FD1686">
        <w:rPr>
          <w:sz w:val="16"/>
        </w:rPr>
        <w:t xml:space="preserve"> security and </w:t>
      </w:r>
      <w:r w:rsidRPr="00C64C07">
        <w:rPr>
          <w:rStyle w:val="Emphasis"/>
          <w:sz w:val="40"/>
          <w:szCs w:val="40"/>
          <w:highlight w:val="yellow"/>
        </w:rPr>
        <w:t>support to stand up when it really matters, perhaps in the face of serious threats to the constitutional order</w:t>
      </w:r>
      <w:r w:rsidRPr="00FD1686">
        <w:rPr>
          <w:sz w:val="16"/>
        </w:rPr>
        <w:t>. Today, the Court is vulnerable. And thus so are we.</w:t>
      </w:r>
    </w:p>
    <w:p w14:paraId="54E1612A" w14:textId="77777777" w:rsidR="00A07160" w:rsidRDefault="00A07160" w:rsidP="00A07160">
      <w:pPr>
        <w:pStyle w:val="Heading3"/>
      </w:pPr>
      <w:r>
        <w:t>Internal---Tariffs Inev---AT: Thumpers</w:t>
      </w:r>
    </w:p>
    <w:p w14:paraId="65596BE9" w14:textId="77777777" w:rsidR="00A07160" w:rsidRDefault="00A07160" w:rsidP="00A07160">
      <w:pPr>
        <w:pStyle w:val="Heading4"/>
      </w:pPr>
      <w:r>
        <w:t xml:space="preserve">Framing issue---our DA </w:t>
      </w:r>
      <w:r w:rsidRPr="007C4589">
        <w:rPr>
          <w:u w:val="single"/>
        </w:rPr>
        <w:t>isn’t</w:t>
      </w:r>
      <w:r>
        <w:t xml:space="preserve"> “all tariffs are bad”, it’s “</w:t>
      </w:r>
      <w:r w:rsidRPr="002902B6">
        <w:rPr>
          <w:i/>
          <w:iCs w:val="0"/>
          <w:u w:val="single"/>
        </w:rPr>
        <w:t>haphazard trade wars</w:t>
      </w:r>
      <w:r>
        <w:t xml:space="preserve"> are </w:t>
      </w:r>
      <w:r w:rsidRPr="002902B6">
        <w:t>bad</w:t>
      </w:r>
      <w:r>
        <w:t xml:space="preserve">”. Even if Trump can still tariff after the ruling, he’ll be forced to make an </w:t>
      </w:r>
      <w:r w:rsidRPr="007C4589">
        <w:rPr>
          <w:u w:val="single"/>
        </w:rPr>
        <w:t>explicit</w:t>
      </w:r>
      <w:r>
        <w:t xml:space="preserve"> and </w:t>
      </w:r>
      <w:r w:rsidRPr="007C4589">
        <w:rPr>
          <w:u w:val="single"/>
        </w:rPr>
        <w:t>thought-out case</w:t>
      </w:r>
      <w:r>
        <w:t xml:space="preserve"> for them---and the </w:t>
      </w:r>
      <w:r w:rsidRPr="007C4589">
        <w:rPr>
          <w:u w:val="single"/>
        </w:rPr>
        <w:t>overall result</w:t>
      </w:r>
      <w:r>
        <w:t xml:space="preserve"> will be </w:t>
      </w:r>
      <w:r w:rsidRPr="007C4589">
        <w:rPr>
          <w:i/>
          <w:iCs w:val="0"/>
          <w:u w:val="single"/>
        </w:rPr>
        <w:t>net less tariffs</w:t>
      </w:r>
      <w:r>
        <w:t>.</w:t>
      </w:r>
    </w:p>
    <w:p w14:paraId="328DB9D0" w14:textId="77777777" w:rsidR="00A07160" w:rsidRPr="007C4589" w:rsidRDefault="00A07160" w:rsidP="00A07160">
      <w:r>
        <w:t xml:space="preserve">Aime </w:t>
      </w:r>
      <w:r w:rsidRPr="007C4589">
        <w:rPr>
          <w:rStyle w:val="Style13ptBold"/>
        </w:rPr>
        <w:t>Williams 12/30</w:t>
      </w:r>
      <w:r>
        <w:t>/25, US trade and climate correspondent for the Financial Times, holds a masters degree from UCL, “Donald Trump expected to impose new levies if Supreme Court strikes down tariffs”, https://www.ft.com/content/ead498af-2403-4cef-a515-055cb38dfbdb</w:t>
      </w:r>
    </w:p>
    <w:p w14:paraId="021E372F" w14:textId="77777777" w:rsidR="00A07160" w:rsidRPr="007C4589" w:rsidRDefault="00A07160" w:rsidP="00A07160">
      <w:pPr>
        <w:rPr>
          <w:rStyle w:val="StyleUnderline"/>
        </w:rPr>
      </w:pPr>
      <w:r w:rsidRPr="007C4589">
        <w:rPr>
          <w:sz w:val="16"/>
        </w:rPr>
        <w:t xml:space="preserve">But </w:t>
      </w:r>
      <w:r w:rsidRPr="007C4589">
        <w:rPr>
          <w:rStyle w:val="StyleUnderline"/>
        </w:rPr>
        <w:t>while the White House may be able to rebuild a tariff wall</w:t>
      </w:r>
      <w:r w:rsidRPr="007C4589">
        <w:rPr>
          <w:sz w:val="16"/>
        </w:rPr>
        <w:t xml:space="preserve">, </w:t>
      </w:r>
      <w:r w:rsidRPr="007C4589">
        <w:rPr>
          <w:rStyle w:val="StyleUnderline"/>
        </w:rPr>
        <w:t>the</w:t>
      </w:r>
      <w:r w:rsidRPr="007C4589">
        <w:rPr>
          <w:sz w:val="16"/>
        </w:rPr>
        <w:t xml:space="preserve"> </w:t>
      </w:r>
      <w:r w:rsidRPr="007C4589">
        <w:rPr>
          <w:rStyle w:val="Emphasis"/>
          <w:highlight w:val="yellow"/>
        </w:rPr>
        <w:t>alternative legal avenues</w:t>
      </w:r>
      <w:r w:rsidRPr="007C4589">
        <w:rPr>
          <w:sz w:val="16"/>
          <w:highlight w:val="yellow"/>
        </w:rPr>
        <w:t xml:space="preserve"> </w:t>
      </w:r>
      <w:r w:rsidRPr="007C4589">
        <w:rPr>
          <w:rStyle w:val="StyleUnderline"/>
          <w:highlight w:val="yellow"/>
        </w:rPr>
        <w:t>will</w:t>
      </w:r>
      <w:r w:rsidRPr="007C4589">
        <w:rPr>
          <w:sz w:val="16"/>
          <w:highlight w:val="yellow"/>
        </w:rPr>
        <w:t xml:space="preserve"> </w:t>
      </w:r>
      <w:r w:rsidRPr="007C4589">
        <w:rPr>
          <w:rStyle w:val="Emphasis"/>
          <w:sz w:val="24"/>
          <w:szCs w:val="24"/>
          <w:highlight w:val="yellow"/>
        </w:rPr>
        <w:t>curtail Trump’s ability</w:t>
      </w:r>
      <w:r w:rsidRPr="007C4589">
        <w:rPr>
          <w:sz w:val="16"/>
          <w:szCs w:val="24"/>
        </w:rPr>
        <w:t xml:space="preserve"> </w:t>
      </w:r>
      <w:r w:rsidRPr="007C4589">
        <w:rPr>
          <w:rStyle w:val="StyleUnderline"/>
        </w:rPr>
        <w:t>to</w:t>
      </w:r>
      <w:r w:rsidRPr="007C4589">
        <w:rPr>
          <w:sz w:val="16"/>
        </w:rPr>
        <w:t xml:space="preserve"> </w:t>
      </w:r>
      <w:r w:rsidRPr="007C4589">
        <w:rPr>
          <w:rStyle w:val="Emphasis"/>
        </w:rPr>
        <w:t>quickly raise and lower levies</w:t>
      </w:r>
      <w:r w:rsidRPr="007C4589">
        <w:rPr>
          <w:sz w:val="16"/>
        </w:rPr>
        <w:t xml:space="preserve">, </w:t>
      </w:r>
      <w:r w:rsidRPr="007C4589">
        <w:rPr>
          <w:rStyle w:val="Emphasis"/>
          <w:highlight w:val="yellow"/>
        </w:rPr>
        <w:t>depriving</w:t>
      </w:r>
      <w:r w:rsidRPr="007C4589">
        <w:rPr>
          <w:rStyle w:val="StyleUnderline"/>
          <w:highlight w:val="yellow"/>
        </w:rPr>
        <w:t xml:space="preserve"> him of the </w:t>
      </w:r>
      <w:r w:rsidRPr="007C4589">
        <w:rPr>
          <w:rStyle w:val="Emphasis"/>
          <w:highlight w:val="yellow"/>
        </w:rPr>
        <w:t>most immediate route</w:t>
      </w:r>
      <w:r w:rsidRPr="007C4589">
        <w:rPr>
          <w:sz w:val="16"/>
          <w:highlight w:val="yellow"/>
        </w:rPr>
        <w:t xml:space="preserve"> </w:t>
      </w:r>
      <w:r w:rsidRPr="007C4589">
        <w:rPr>
          <w:rStyle w:val="StyleUnderline"/>
          <w:highlight w:val="yellow"/>
        </w:rPr>
        <w:t xml:space="preserve">to </w:t>
      </w:r>
      <w:r w:rsidRPr="007C4589">
        <w:rPr>
          <w:rStyle w:val="Emphasis"/>
          <w:highlight w:val="yellow"/>
        </w:rPr>
        <w:t>hitting</w:t>
      </w:r>
      <w:r w:rsidRPr="007C4589">
        <w:rPr>
          <w:rStyle w:val="Emphasis"/>
        </w:rPr>
        <w:t xml:space="preserve"> major trading </w:t>
      </w:r>
      <w:r w:rsidRPr="007C4589">
        <w:rPr>
          <w:rStyle w:val="Emphasis"/>
          <w:highlight w:val="yellow"/>
        </w:rPr>
        <w:t>partners</w:t>
      </w:r>
      <w:r w:rsidRPr="007C4589">
        <w:rPr>
          <w:sz w:val="16"/>
        </w:rPr>
        <w:t xml:space="preserve"> </w:t>
      </w:r>
      <w:r w:rsidRPr="007C4589">
        <w:rPr>
          <w:rStyle w:val="StyleUnderline"/>
        </w:rPr>
        <w:t>with duties.</w:t>
      </w:r>
    </w:p>
    <w:p w14:paraId="5C37B8A6" w14:textId="77777777" w:rsidR="00A07160" w:rsidRPr="007C4589" w:rsidRDefault="00A07160" w:rsidP="00A07160">
      <w:pPr>
        <w:rPr>
          <w:rStyle w:val="StyleUnderline"/>
        </w:rPr>
      </w:pPr>
      <w:r w:rsidRPr="007C4589">
        <w:rPr>
          <w:sz w:val="16"/>
        </w:rPr>
        <w:t>“</w:t>
      </w:r>
      <w:r w:rsidRPr="007C4589">
        <w:rPr>
          <w:rStyle w:val="StyleUnderline"/>
        </w:rPr>
        <w:t>If the Supreme Court rules against the administration</w:t>
      </w:r>
      <w:r w:rsidRPr="007C4589">
        <w:rPr>
          <w:sz w:val="16"/>
        </w:rPr>
        <w:t xml:space="preserve">, </w:t>
      </w:r>
      <w:r w:rsidRPr="007C4589">
        <w:rPr>
          <w:rStyle w:val="Emphasis"/>
          <w:highlight w:val="yellow"/>
        </w:rPr>
        <w:t>Trump’s power</w:t>
      </w:r>
      <w:r w:rsidRPr="007C4589">
        <w:rPr>
          <w:sz w:val="16"/>
          <w:highlight w:val="yellow"/>
        </w:rPr>
        <w:t xml:space="preserve"> </w:t>
      </w:r>
      <w:r w:rsidRPr="007C4589">
        <w:rPr>
          <w:rStyle w:val="StyleUnderline"/>
          <w:highlight w:val="yellow"/>
        </w:rPr>
        <w:t>to use tariffs</w:t>
      </w:r>
      <w:r w:rsidRPr="007C4589">
        <w:rPr>
          <w:rStyle w:val="StyleUnderline"/>
        </w:rPr>
        <w:t xml:space="preserve"> both </w:t>
      </w:r>
      <w:r w:rsidRPr="007C4589">
        <w:rPr>
          <w:rStyle w:val="StyleUnderline"/>
          <w:highlight w:val="yellow"/>
        </w:rPr>
        <w:t xml:space="preserve">as </w:t>
      </w:r>
      <w:r w:rsidRPr="007C4589">
        <w:rPr>
          <w:rStyle w:val="Emphasis"/>
          <w:highlight w:val="yellow"/>
        </w:rPr>
        <w:t>punishment</w:t>
      </w:r>
      <w:r w:rsidRPr="007C4589">
        <w:rPr>
          <w:rStyle w:val="StyleUnderline"/>
        </w:rPr>
        <w:t xml:space="preserve"> and </w:t>
      </w:r>
      <w:r w:rsidRPr="007C4589">
        <w:rPr>
          <w:rStyle w:val="Emphasis"/>
        </w:rPr>
        <w:t>reward</w:t>
      </w:r>
      <w:r w:rsidRPr="007C4589">
        <w:rPr>
          <w:rStyle w:val="StyleUnderline"/>
        </w:rPr>
        <w:t xml:space="preserve"> </w:t>
      </w:r>
      <w:r w:rsidRPr="007C4589">
        <w:rPr>
          <w:rStyle w:val="StyleUnderline"/>
          <w:highlight w:val="yellow"/>
        </w:rPr>
        <w:t>will be</w:t>
      </w:r>
      <w:r w:rsidRPr="007C4589">
        <w:rPr>
          <w:sz w:val="16"/>
          <w:highlight w:val="yellow"/>
        </w:rPr>
        <w:t xml:space="preserve"> </w:t>
      </w:r>
      <w:r w:rsidRPr="007C4589">
        <w:rPr>
          <w:rStyle w:val="Emphasis"/>
          <w:szCs w:val="28"/>
          <w:highlight w:val="yellow"/>
        </w:rPr>
        <w:t>significantly diminished</w:t>
      </w:r>
      <w:r w:rsidRPr="007C4589">
        <w:rPr>
          <w:sz w:val="16"/>
        </w:rPr>
        <w:t xml:space="preserve">,” </w:t>
      </w:r>
      <w:r w:rsidRPr="007C4589">
        <w:rPr>
          <w:rStyle w:val="StyleUnderline"/>
        </w:rPr>
        <w:t>said Lori Wallach, director of the Rethink Trade group and a lawyer. </w:t>
      </w:r>
    </w:p>
    <w:p w14:paraId="60B3A972" w14:textId="77777777" w:rsidR="00A07160" w:rsidRPr="007C4589" w:rsidRDefault="00A07160" w:rsidP="00A07160">
      <w:pPr>
        <w:rPr>
          <w:rStyle w:val="StyleUnderline"/>
        </w:rPr>
      </w:pPr>
      <w:r w:rsidRPr="007C4589">
        <w:rPr>
          <w:sz w:val="16"/>
        </w:rPr>
        <w:t>“</w:t>
      </w:r>
      <w:r w:rsidRPr="007C4589">
        <w:rPr>
          <w:rStyle w:val="StyleUnderline"/>
          <w:highlight w:val="yellow"/>
        </w:rPr>
        <w:t xml:space="preserve">With </w:t>
      </w:r>
      <w:r w:rsidRPr="007C4589">
        <w:rPr>
          <w:rStyle w:val="Emphasis"/>
          <w:highlight w:val="yellow"/>
        </w:rPr>
        <w:t>other laws</w:t>
      </w:r>
      <w:r w:rsidRPr="007C4589">
        <w:rPr>
          <w:sz w:val="16"/>
          <w:highlight w:val="yellow"/>
        </w:rPr>
        <w:t xml:space="preserve">, </w:t>
      </w:r>
      <w:r w:rsidRPr="007C4589">
        <w:rPr>
          <w:rStyle w:val="StyleUnderline"/>
          <w:highlight w:val="yellow"/>
        </w:rPr>
        <w:t xml:space="preserve">the administration would have to </w:t>
      </w:r>
      <w:r w:rsidRPr="007C4589">
        <w:rPr>
          <w:rStyle w:val="Emphasis"/>
          <w:highlight w:val="yellow"/>
        </w:rPr>
        <w:t>make a case</w:t>
      </w:r>
      <w:r w:rsidRPr="007C4589">
        <w:rPr>
          <w:rStyle w:val="Emphasis"/>
        </w:rPr>
        <w:t xml:space="preserve"> for</w:t>
      </w:r>
      <w:r w:rsidRPr="007C4589">
        <w:rPr>
          <w:rStyle w:val="StyleUnderline"/>
        </w:rPr>
        <w:t xml:space="preserve"> using </w:t>
      </w:r>
      <w:r w:rsidRPr="007C4589">
        <w:rPr>
          <w:rStyle w:val="Emphasis"/>
        </w:rPr>
        <w:t>tariffs</w:t>
      </w:r>
      <w:r w:rsidRPr="007C4589">
        <w:rPr>
          <w:sz w:val="16"/>
        </w:rPr>
        <w:t>,” she said. “</w:t>
      </w:r>
      <w:r w:rsidRPr="007C4589">
        <w:rPr>
          <w:rStyle w:val="StyleUnderline"/>
          <w:highlight w:val="yellow"/>
        </w:rPr>
        <w:t xml:space="preserve">It will be </w:t>
      </w:r>
      <w:r w:rsidRPr="007C4589">
        <w:rPr>
          <w:rStyle w:val="Emphasis"/>
          <w:highlight w:val="yellow"/>
        </w:rPr>
        <w:t>less like</w:t>
      </w:r>
      <w:r w:rsidRPr="007C4589">
        <w:rPr>
          <w:rStyle w:val="StyleUnderline"/>
          <w:highlight w:val="yellow"/>
        </w:rPr>
        <w:t>: ‘I have woken up</w:t>
      </w:r>
      <w:r w:rsidRPr="007C4589">
        <w:rPr>
          <w:rStyle w:val="StyleUnderline"/>
        </w:rPr>
        <w:t xml:space="preserve"> and decided I am </w:t>
      </w:r>
      <w:r w:rsidRPr="007C4589">
        <w:rPr>
          <w:rStyle w:val="StyleUnderline"/>
          <w:highlight w:val="yellow"/>
        </w:rPr>
        <w:t>annoyed with</w:t>
      </w:r>
      <w:r w:rsidRPr="007C4589">
        <w:rPr>
          <w:rStyle w:val="StyleUnderline"/>
        </w:rPr>
        <w:t xml:space="preserve"> this </w:t>
      </w:r>
      <w:r w:rsidRPr="007C4589">
        <w:rPr>
          <w:rStyle w:val="Emphasis"/>
          <w:highlight w:val="yellow"/>
        </w:rPr>
        <w:t>Canadian TV</w:t>
      </w:r>
      <w:r w:rsidRPr="007C4589">
        <w:rPr>
          <w:rStyle w:val="Emphasis"/>
        </w:rPr>
        <w:t xml:space="preserve"> advert</w:t>
      </w:r>
      <w:r w:rsidRPr="007C4589">
        <w:rPr>
          <w:rStyle w:val="StyleUnderline"/>
        </w:rPr>
        <w:t xml:space="preserve"> </w:t>
      </w:r>
      <w:r w:rsidRPr="007C4589">
        <w:rPr>
          <w:rStyle w:val="StyleUnderline"/>
          <w:highlight w:val="yellow"/>
        </w:rPr>
        <w:t xml:space="preserve">so I am going to </w:t>
      </w:r>
      <w:r w:rsidRPr="007C4589">
        <w:rPr>
          <w:rStyle w:val="Emphasis"/>
          <w:highlight w:val="yellow"/>
        </w:rPr>
        <w:t>increase the</w:t>
      </w:r>
      <w:r w:rsidRPr="007C4589">
        <w:rPr>
          <w:rStyle w:val="Emphasis"/>
        </w:rPr>
        <w:t xml:space="preserve"> tariff </w:t>
      </w:r>
      <w:r w:rsidRPr="007C4589">
        <w:rPr>
          <w:rStyle w:val="Emphasis"/>
          <w:highlight w:val="yellow"/>
        </w:rPr>
        <w:t>rate</w:t>
      </w:r>
      <w:r w:rsidRPr="007C4589">
        <w:rPr>
          <w:rStyle w:val="StyleUnderline"/>
        </w:rPr>
        <w:t>.’”</w:t>
      </w:r>
    </w:p>
    <w:p w14:paraId="677875E5" w14:textId="77777777" w:rsidR="00A07160" w:rsidRDefault="00A07160" w:rsidP="00A07160"/>
    <w:p w14:paraId="134FB939" w14:textId="77777777" w:rsidR="00A07160" w:rsidRDefault="00A07160" w:rsidP="00A07160">
      <w:pPr>
        <w:pStyle w:val="Heading4"/>
      </w:pPr>
      <w:r>
        <w:t xml:space="preserve">Their authors are </w:t>
      </w:r>
      <w:r w:rsidRPr="002902B6">
        <w:rPr>
          <w:u w:val="single"/>
        </w:rPr>
        <w:t>falling</w:t>
      </w:r>
      <w:r>
        <w:t xml:space="preserve"> for Trump’s </w:t>
      </w:r>
      <w:r w:rsidRPr="002902B6">
        <w:rPr>
          <w:u w:val="single"/>
        </w:rPr>
        <w:t>obvious posturing</w:t>
      </w:r>
      <w:r>
        <w:t>.</w:t>
      </w:r>
    </w:p>
    <w:p w14:paraId="748169D0" w14:textId="77777777" w:rsidR="00A07160" w:rsidRPr="002902B6" w:rsidRDefault="00A07160" w:rsidP="00A07160">
      <w:r>
        <w:t xml:space="preserve">Ankush </w:t>
      </w:r>
      <w:r w:rsidRPr="002902B6">
        <w:rPr>
          <w:rStyle w:val="Style13ptBold"/>
        </w:rPr>
        <w:t>Khardori 12/16</w:t>
      </w:r>
      <w:r>
        <w:t>/25, J.D. from Columbia, senior writer for POLITICO Magazine and a former federal prosecutor at the Department of Justice, “Trump Is Raging at a Looming Supreme Court Loss on Tariffs. He’s Got a Point.”, https://www.politico.com/news/magazine/2025/12/16/trump-tariffs-supreme-court-defeat-messy-column-00691102</w:t>
      </w:r>
    </w:p>
    <w:p w14:paraId="23C553EA" w14:textId="77777777" w:rsidR="00A07160" w:rsidRPr="002902B6" w:rsidRDefault="00A07160" w:rsidP="00A07160">
      <w:pPr>
        <w:rPr>
          <w:sz w:val="16"/>
        </w:rPr>
      </w:pPr>
      <w:r w:rsidRPr="002902B6">
        <w:rPr>
          <w:rStyle w:val="StyleUnderline"/>
        </w:rPr>
        <w:t xml:space="preserve">If Trump’s request for </w:t>
      </w:r>
      <w:r w:rsidRPr="002902B6">
        <w:rPr>
          <w:rStyle w:val="Emphasis"/>
        </w:rPr>
        <w:t>divine intervention</w:t>
      </w:r>
      <w:r w:rsidRPr="002902B6">
        <w:rPr>
          <w:rStyle w:val="StyleUnderline"/>
        </w:rPr>
        <w:t xml:space="preserve"> falls flat, the administration will</w:t>
      </w:r>
      <w:r w:rsidRPr="002902B6">
        <w:rPr>
          <w:sz w:val="16"/>
        </w:rPr>
        <w:t xml:space="preserve">, in fairly short order, </w:t>
      </w:r>
      <w:r w:rsidRPr="002902B6">
        <w:rPr>
          <w:rStyle w:val="StyleUnderline"/>
        </w:rPr>
        <w:t>have to figure out a way to salvage the president’s signature economic policy initiative</w:t>
      </w:r>
      <w:r w:rsidRPr="002902B6">
        <w:rPr>
          <w:sz w:val="16"/>
        </w:rPr>
        <w:t xml:space="preserve">. For months, </w:t>
      </w:r>
      <w:r w:rsidRPr="002902B6">
        <w:rPr>
          <w:rStyle w:val="StyleUnderline"/>
        </w:rPr>
        <w:t xml:space="preserve">top administration </w:t>
      </w:r>
      <w:r w:rsidRPr="002902B6">
        <w:rPr>
          <w:rStyle w:val="StyleUnderline"/>
          <w:highlight w:val="yellow"/>
        </w:rPr>
        <w:t>officials</w:t>
      </w:r>
      <w:r w:rsidRPr="002902B6">
        <w:rPr>
          <w:rStyle w:val="StyleUnderline"/>
        </w:rPr>
        <w:t xml:space="preserve"> like Treasury Secretary Scott Bessent and National Economic Council Director Kevin Hassett </w:t>
      </w:r>
      <w:r w:rsidRPr="002902B6">
        <w:rPr>
          <w:rStyle w:val="StyleUnderline"/>
          <w:highlight w:val="yellow"/>
        </w:rPr>
        <w:t xml:space="preserve">have </w:t>
      </w:r>
      <w:r w:rsidRPr="002902B6">
        <w:rPr>
          <w:rStyle w:val="Emphasis"/>
          <w:highlight w:val="yellow"/>
        </w:rPr>
        <w:t>brushed off</w:t>
      </w:r>
      <w:r w:rsidRPr="002902B6">
        <w:rPr>
          <w:sz w:val="16"/>
          <w:highlight w:val="yellow"/>
        </w:rPr>
        <w:t xml:space="preserve"> </w:t>
      </w:r>
      <w:r w:rsidRPr="002902B6">
        <w:rPr>
          <w:rStyle w:val="StyleUnderline"/>
          <w:highlight w:val="yellow"/>
        </w:rPr>
        <w:t>the prospect of a loss</w:t>
      </w:r>
      <w:r w:rsidRPr="002902B6">
        <w:rPr>
          <w:rStyle w:val="StyleUnderline"/>
        </w:rPr>
        <w:t xml:space="preserve"> at the Supreme Court by </w:t>
      </w:r>
      <w:r w:rsidRPr="002902B6">
        <w:rPr>
          <w:rStyle w:val="StyleUnderline"/>
          <w:highlight w:val="yellow"/>
        </w:rPr>
        <w:t xml:space="preserve">claiming that they will </w:t>
      </w:r>
      <w:r w:rsidRPr="002902B6">
        <w:rPr>
          <w:rStyle w:val="Emphasis"/>
          <w:highlight w:val="yellow"/>
        </w:rPr>
        <w:t>simply use</w:t>
      </w:r>
      <w:r w:rsidRPr="002902B6">
        <w:rPr>
          <w:rStyle w:val="Emphasis"/>
        </w:rPr>
        <w:t xml:space="preserve"> other trade </w:t>
      </w:r>
      <w:r w:rsidRPr="002902B6">
        <w:rPr>
          <w:rStyle w:val="Emphasis"/>
          <w:highlight w:val="yellow"/>
        </w:rPr>
        <w:t>statutes</w:t>
      </w:r>
      <w:r w:rsidRPr="002902B6">
        <w:rPr>
          <w:sz w:val="16"/>
        </w:rPr>
        <w:t> </w:t>
      </w:r>
      <w:r w:rsidRPr="002902B6">
        <w:rPr>
          <w:rStyle w:val="StyleUnderline"/>
        </w:rPr>
        <w:t>to replace the tariffs that have been issued under</w:t>
      </w:r>
      <w:r w:rsidRPr="002902B6">
        <w:rPr>
          <w:sz w:val="16"/>
        </w:rPr>
        <w:t xml:space="preserve"> the purported authority of the </w:t>
      </w:r>
      <w:r w:rsidRPr="002902B6">
        <w:rPr>
          <w:rStyle w:val="Emphasis"/>
        </w:rPr>
        <w:t>I</w:t>
      </w:r>
      <w:r w:rsidRPr="002902B6">
        <w:rPr>
          <w:sz w:val="16"/>
        </w:rPr>
        <w:t xml:space="preserve">nternational </w:t>
      </w:r>
      <w:r w:rsidRPr="002902B6">
        <w:rPr>
          <w:rStyle w:val="Emphasis"/>
        </w:rPr>
        <w:t>E</w:t>
      </w:r>
      <w:r w:rsidRPr="002902B6">
        <w:rPr>
          <w:sz w:val="16"/>
        </w:rPr>
        <w:t xml:space="preserve">mergency </w:t>
      </w:r>
      <w:r w:rsidRPr="002902B6">
        <w:rPr>
          <w:rStyle w:val="Emphasis"/>
        </w:rPr>
        <w:t>E</w:t>
      </w:r>
      <w:r w:rsidRPr="002902B6">
        <w:rPr>
          <w:sz w:val="16"/>
        </w:rPr>
        <w:t xml:space="preserve">conomic </w:t>
      </w:r>
      <w:r w:rsidRPr="002902B6">
        <w:rPr>
          <w:rStyle w:val="Emphasis"/>
        </w:rPr>
        <w:t>P</w:t>
      </w:r>
      <w:r w:rsidRPr="002902B6">
        <w:rPr>
          <w:sz w:val="16"/>
        </w:rPr>
        <w:t xml:space="preserve">owers </w:t>
      </w:r>
      <w:r w:rsidRPr="002902B6">
        <w:rPr>
          <w:rStyle w:val="Emphasis"/>
        </w:rPr>
        <w:t>A</w:t>
      </w:r>
      <w:r w:rsidRPr="002902B6">
        <w:rPr>
          <w:sz w:val="16"/>
        </w:rPr>
        <w:t>ct.</w:t>
      </w:r>
    </w:p>
    <w:p w14:paraId="6430FB84" w14:textId="77777777" w:rsidR="00A07160" w:rsidRPr="002902B6" w:rsidRDefault="00A07160" w:rsidP="00A07160">
      <w:pPr>
        <w:rPr>
          <w:rStyle w:val="StyleUnderline"/>
        </w:rPr>
      </w:pPr>
      <w:r w:rsidRPr="002902B6">
        <w:rPr>
          <w:rStyle w:val="StyleUnderline"/>
        </w:rPr>
        <w:t xml:space="preserve">Their outward </w:t>
      </w:r>
      <w:r w:rsidRPr="002902B6">
        <w:rPr>
          <w:rStyle w:val="Emphasis"/>
          <w:highlight w:val="yellow"/>
        </w:rPr>
        <w:t>nonchalance</w:t>
      </w:r>
      <w:r w:rsidRPr="002902B6">
        <w:rPr>
          <w:sz w:val="16"/>
          <w:highlight w:val="yellow"/>
        </w:rPr>
        <w:t xml:space="preserve"> </w:t>
      </w:r>
      <w:r w:rsidRPr="002902B6">
        <w:rPr>
          <w:rStyle w:val="StyleUnderline"/>
          <w:highlight w:val="yellow"/>
        </w:rPr>
        <w:t>raises</w:t>
      </w:r>
      <w:r w:rsidRPr="002902B6">
        <w:rPr>
          <w:rStyle w:val="StyleUnderline"/>
        </w:rPr>
        <w:t xml:space="preserve"> some </w:t>
      </w:r>
      <w:r w:rsidRPr="002902B6">
        <w:rPr>
          <w:rStyle w:val="Emphasis"/>
        </w:rPr>
        <w:t xml:space="preserve">obvious </w:t>
      </w:r>
      <w:r w:rsidRPr="002902B6">
        <w:rPr>
          <w:rStyle w:val="Emphasis"/>
          <w:highlight w:val="yellow"/>
        </w:rPr>
        <w:t>questions</w:t>
      </w:r>
      <w:r w:rsidRPr="002902B6">
        <w:rPr>
          <w:rStyle w:val="StyleUnderline"/>
        </w:rPr>
        <w:t xml:space="preserve">, not the least of which are </w:t>
      </w:r>
      <w:r w:rsidRPr="002902B6">
        <w:rPr>
          <w:rStyle w:val="Emphasis"/>
          <w:highlight w:val="yellow"/>
        </w:rPr>
        <w:t>why, if they are right</w:t>
      </w:r>
      <w:r w:rsidRPr="002902B6">
        <w:rPr>
          <w:rStyle w:val="StyleUnderline"/>
          <w:highlight w:val="yellow"/>
        </w:rPr>
        <w:t>, the president is</w:t>
      </w:r>
      <w:r w:rsidRPr="002902B6">
        <w:rPr>
          <w:sz w:val="16"/>
          <w:highlight w:val="yellow"/>
        </w:rPr>
        <w:t xml:space="preserve"> </w:t>
      </w:r>
      <w:r w:rsidRPr="002902B6">
        <w:rPr>
          <w:rStyle w:val="Emphasis"/>
          <w:highlight w:val="yellow"/>
        </w:rPr>
        <w:t>asking God to step in</w:t>
      </w:r>
      <w:r w:rsidRPr="002902B6">
        <w:rPr>
          <w:sz w:val="16"/>
          <w:highlight w:val="yellow"/>
        </w:rPr>
        <w:t xml:space="preserve">, </w:t>
      </w:r>
      <w:r w:rsidRPr="002902B6">
        <w:rPr>
          <w:rStyle w:val="StyleUnderline"/>
          <w:highlight w:val="yellow"/>
        </w:rPr>
        <w:t>or why the admin</w:t>
      </w:r>
      <w:r w:rsidRPr="002902B6">
        <w:rPr>
          <w:rStyle w:val="StyleUnderline"/>
        </w:rPr>
        <w:t xml:space="preserve">istration </w:t>
      </w:r>
      <w:r w:rsidRPr="002902B6">
        <w:rPr>
          <w:rStyle w:val="Emphasis"/>
          <w:highlight w:val="yellow"/>
        </w:rPr>
        <w:t>spent all year</w:t>
      </w:r>
      <w:r w:rsidRPr="002902B6">
        <w:rPr>
          <w:rStyle w:val="StyleUnderline"/>
          <w:highlight w:val="yellow"/>
        </w:rPr>
        <w:t xml:space="preserve"> using the </w:t>
      </w:r>
      <w:r w:rsidRPr="002902B6">
        <w:rPr>
          <w:rStyle w:val="Emphasis"/>
          <w:highlight w:val="yellow"/>
        </w:rPr>
        <w:t>wrong</w:t>
      </w:r>
      <w:r w:rsidRPr="002902B6">
        <w:rPr>
          <w:rStyle w:val="Emphasis"/>
        </w:rPr>
        <w:t xml:space="preserve"> legal </w:t>
      </w:r>
      <w:r w:rsidRPr="002902B6">
        <w:rPr>
          <w:rStyle w:val="Emphasis"/>
          <w:highlight w:val="yellow"/>
        </w:rPr>
        <w:t>authority</w:t>
      </w:r>
      <w:r w:rsidRPr="002902B6">
        <w:rPr>
          <w:sz w:val="16"/>
        </w:rPr>
        <w:t xml:space="preserve"> </w:t>
      </w:r>
      <w:r w:rsidRPr="002902B6">
        <w:rPr>
          <w:rStyle w:val="StyleUnderline"/>
        </w:rPr>
        <w:t xml:space="preserve">to support the president’s policy initiative. Their </w:t>
      </w:r>
      <w:r w:rsidRPr="002902B6">
        <w:rPr>
          <w:rStyle w:val="Emphasis"/>
        </w:rPr>
        <w:t xml:space="preserve">seeming </w:t>
      </w:r>
      <w:r w:rsidRPr="002902B6">
        <w:rPr>
          <w:rStyle w:val="Emphasis"/>
          <w:highlight w:val="yellow"/>
        </w:rPr>
        <w:t>indifference</w:t>
      </w:r>
      <w:r w:rsidRPr="002902B6">
        <w:rPr>
          <w:rStyle w:val="Emphasis"/>
        </w:rPr>
        <w:t>,</w:t>
      </w:r>
      <w:r w:rsidRPr="002902B6">
        <w:rPr>
          <w:sz w:val="16"/>
        </w:rPr>
        <w:t xml:space="preserve"> however, </w:t>
      </w:r>
      <w:r w:rsidRPr="002902B6">
        <w:rPr>
          <w:rStyle w:val="StyleUnderline"/>
        </w:rPr>
        <w:t xml:space="preserve">also </w:t>
      </w:r>
      <w:r w:rsidRPr="002902B6">
        <w:rPr>
          <w:rStyle w:val="Emphasis"/>
          <w:highlight w:val="yellow"/>
        </w:rPr>
        <w:t>obscures</w:t>
      </w:r>
      <w:r w:rsidRPr="002902B6">
        <w:rPr>
          <w:rStyle w:val="StyleUnderline"/>
          <w:highlight w:val="yellow"/>
        </w:rPr>
        <w:t xml:space="preserve"> the </w:t>
      </w:r>
      <w:r w:rsidRPr="002902B6">
        <w:rPr>
          <w:rStyle w:val="Emphasis"/>
          <w:highlight w:val="yellow"/>
        </w:rPr>
        <w:t>new legal and political obstacles</w:t>
      </w:r>
      <w:r w:rsidRPr="002902B6">
        <w:rPr>
          <w:rStyle w:val="StyleUnderline"/>
          <w:highlight w:val="yellow"/>
        </w:rPr>
        <w:t xml:space="preserve"> that the</w:t>
      </w:r>
      <w:r w:rsidRPr="002902B6">
        <w:rPr>
          <w:rStyle w:val="StyleUnderline"/>
        </w:rPr>
        <w:t xml:space="preserve"> Trump </w:t>
      </w:r>
      <w:r w:rsidRPr="002902B6">
        <w:rPr>
          <w:rStyle w:val="StyleUnderline"/>
          <w:highlight w:val="yellow"/>
        </w:rPr>
        <w:t>admin</w:t>
      </w:r>
      <w:r w:rsidRPr="002902B6">
        <w:rPr>
          <w:rStyle w:val="StyleUnderline"/>
        </w:rPr>
        <w:t xml:space="preserve">istration </w:t>
      </w:r>
      <w:r w:rsidRPr="002902B6">
        <w:rPr>
          <w:rStyle w:val="StyleUnderline"/>
          <w:highlight w:val="yellow"/>
        </w:rPr>
        <w:t xml:space="preserve">would </w:t>
      </w:r>
      <w:r w:rsidRPr="002902B6">
        <w:rPr>
          <w:rStyle w:val="Emphasis"/>
          <w:highlight w:val="yellow"/>
        </w:rPr>
        <w:t>confront</w:t>
      </w:r>
      <w:r w:rsidRPr="002902B6">
        <w:rPr>
          <w:rStyle w:val="StyleUnderline"/>
          <w:highlight w:val="yellow"/>
        </w:rPr>
        <w:t xml:space="preserve">. The </w:t>
      </w:r>
      <w:r w:rsidRPr="002902B6">
        <w:rPr>
          <w:rStyle w:val="Emphasis"/>
          <w:highlight w:val="yellow"/>
        </w:rPr>
        <w:t>fallback</w:t>
      </w:r>
      <w:r w:rsidRPr="002902B6">
        <w:rPr>
          <w:rStyle w:val="Emphasis"/>
        </w:rPr>
        <w:t xml:space="preserve"> effort</w:t>
      </w:r>
      <w:r w:rsidRPr="002902B6">
        <w:rPr>
          <w:rStyle w:val="StyleUnderline"/>
        </w:rPr>
        <w:t xml:space="preserve"> </w:t>
      </w:r>
      <w:r w:rsidRPr="002902B6">
        <w:rPr>
          <w:rStyle w:val="StyleUnderline"/>
          <w:highlight w:val="yellow"/>
        </w:rPr>
        <w:t xml:space="preserve">would not be as </w:t>
      </w:r>
      <w:r w:rsidRPr="002902B6">
        <w:rPr>
          <w:rStyle w:val="Emphasis"/>
          <w:highlight w:val="yellow"/>
        </w:rPr>
        <w:t>simple</w:t>
      </w:r>
      <w:r w:rsidRPr="002902B6">
        <w:rPr>
          <w:rStyle w:val="StyleUnderline"/>
          <w:highlight w:val="yellow"/>
        </w:rPr>
        <w:t xml:space="preserve"> or </w:t>
      </w:r>
      <w:r w:rsidRPr="002902B6">
        <w:rPr>
          <w:rStyle w:val="Emphasis"/>
          <w:highlight w:val="yellow"/>
        </w:rPr>
        <w:t>straightforward</w:t>
      </w:r>
      <w:r w:rsidRPr="002902B6">
        <w:rPr>
          <w:rStyle w:val="StyleUnderline"/>
        </w:rPr>
        <w:t xml:space="preserve"> a matter </w:t>
      </w:r>
      <w:r w:rsidRPr="002902B6">
        <w:rPr>
          <w:rStyle w:val="StyleUnderline"/>
          <w:highlight w:val="yellow"/>
        </w:rPr>
        <w:t>as</w:t>
      </w:r>
      <w:r w:rsidRPr="002902B6">
        <w:rPr>
          <w:rStyle w:val="StyleUnderline"/>
        </w:rPr>
        <w:t xml:space="preserve"> they have </w:t>
      </w:r>
      <w:r w:rsidRPr="002902B6">
        <w:rPr>
          <w:rStyle w:val="Emphasis"/>
          <w:highlight w:val="yellow"/>
        </w:rPr>
        <w:t>claimed</w:t>
      </w:r>
      <w:r w:rsidRPr="002902B6">
        <w:rPr>
          <w:rStyle w:val="StyleUnderline"/>
        </w:rPr>
        <w:t>.</w:t>
      </w:r>
    </w:p>
    <w:p w14:paraId="462DEA0B" w14:textId="77777777" w:rsidR="00A07160" w:rsidRPr="007C4589" w:rsidRDefault="00A07160" w:rsidP="00A07160">
      <w:pPr>
        <w:pStyle w:val="Heading3"/>
      </w:pPr>
      <w:r>
        <w:t>Internal---Tariffs Inev---AT: IEEPA---2NR</w:t>
      </w:r>
    </w:p>
    <w:p w14:paraId="6A7881D5" w14:textId="77777777" w:rsidR="00A07160" w:rsidRPr="007508B2" w:rsidRDefault="00A07160" w:rsidP="00A07160">
      <w:pPr>
        <w:pStyle w:val="Heading4"/>
      </w:pPr>
      <w:r>
        <w:t xml:space="preserve">Other alternatives are </w:t>
      </w:r>
      <w:r w:rsidRPr="007508B2">
        <w:rPr>
          <w:u w:val="single"/>
        </w:rPr>
        <w:t>way less escalatory</w:t>
      </w:r>
      <w:r>
        <w:t>.</w:t>
      </w:r>
    </w:p>
    <w:p w14:paraId="2C19C06A" w14:textId="77777777" w:rsidR="00A07160" w:rsidRPr="00342A20" w:rsidRDefault="00A07160" w:rsidP="00A07160">
      <w:r>
        <w:t xml:space="preserve">Charles </w:t>
      </w:r>
      <w:r w:rsidRPr="00342A20">
        <w:rPr>
          <w:rStyle w:val="Style13ptBold"/>
        </w:rPr>
        <w:t>Lane 10/27</w:t>
      </w:r>
      <w:r>
        <w:t>/25, nonresident senior fellow at the American Enterprise Institute, “It’s Time for the Supreme Court to Confront Trump”, https://www.thefp.com/p/its-time-for-the-supreme-court-to-confront-trump-tariffs</w:t>
      </w:r>
    </w:p>
    <w:p w14:paraId="72F77BE5" w14:textId="77777777" w:rsidR="00A07160" w:rsidRPr="00342A20" w:rsidRDefault="00A07160" w:rsidP="00A07160">
      <w:pPr>
        <w:rPr>
          <w:sz w:val="16"/>
        </w:rPr>
      </w:pPr>
      <w:r w:rsidRPr="00342A20">
        <w:rPr>
          <w:sz w:val="16"/>
        </w:rPr>
        <w:t xml:space="preserve">To be sure, </w:t>
      </w:r>
      <w:r w:rsidRPr="00F0186A">
        <w:rPr>
          <w:rStyle w:val="StyleUnderline"/>
          <w:highlight w:val="yellow"/>
        </w:rPr>
        <w:t>there might be a route to</w:t>
      </w:r>
      <w:r w:rsidRPr="00342A20">
        <w:rPr>
          <w:sz w:val="16"/>
        </w:rPr>
        <w:t xml:space="preserve"> upholding the </w:t>
      </w:r>
      <w:r w:rsidRPr="00F0186A">
        <w:rPr>
          <w:rStyle w:val="StyleUnderline"/>
          <w:highlight w:val="yellow"/>
        </w:rPr>
        <w:t>tariffs without</w:t>
      </w:r>
      <w:r w:rsidRPr="00342A20">
        <w:rPr>
          <w:sz w:val="16"/>
        </w:rPr>
        <w:t xml:space="preserve"> either </w:t>
      </w:r>
      <w:r w:rsidRPr="002902B6">
        <w:rPr>
          <w:rStyle w:val="StyleUnderline"/>
        </w:rPr>
        <w:t>okaying Trump’s misuse</w:t>
      </w:r>
      <w:r w:rsidRPr="00342A20">
        <w:rPr>
          <w:rStyle w:val="StyleUnderline"/>
        </w:rPr>
        <w:t xml:space="preserve"> of </w:t>
      </w:r>
      <w:r w:rsidRPr="002902B6">
        <w:rPr>
          <w:rStyle w:val="StyleUnderline"/>
          <w:highlight w:val="yellow"/>
        </w:rPr>
        <w:t>IEEPA</w:t>
      </w:r>
      <w:r w:rsidRPr="00342A20">
        <w:rPr>
          <w:sz w:val="16"/>
        </w:rPr>
        <w:t xml:space="preserve"> or enraging him by rescinding the tariffs. In </w:t>
      </w:r>
      <w:r w:rsidRPr="00F0186A">
        <w:t>a friend of the court</w:t>
      </w:r>
      <w:r w:rsidRPr="00342A20">
        <w:rPr>
          <w:sz w:val="16"/>
        </w:rPr>
        <w:t> brief filed on behalf of the pro-Trump America First Policy Institute, law professors Jed Rubenfeld (who is a</w:t>
      </w:r>
      <w:r w:rsidRPr="00342A20">
        <w:rPr>
          <w:i/>
          <w:iCs/>
          <w:sz w:val="16"/>
        </w:rPr>
        <w:t> Free Press</w:t>
      </w:r>
      <w:r w:rsidRPr="00342A20">
        <w:rPr>
          <w:sz w:val="16"/>
        </w:rPr>
        <w:t> columnist) and Alan Dershowitz suggested a possible off-ramp.</w:t>
      </w:r>
    </w:p>
    <w:p w14:paraId="1B58F4C8" w14:textId="77777777" w:rsidR="00A07160" w:rsidRPr="00342A20" w:rsidRDefault="00A07160" w:rsidP="00A07160">
      <w:pPr>
        <w:rPr>
          <w:rStyle w:val="StyleUnderline"/>
        </w:rPr>
      </w:pPr>
      <w:r w:rsidRPr="00342A20">
        <w:rPr>
          <w:sz w:val="16"/>
        </w:rPr>
        <w:t>They argue that even if Trump’s tariffs aren’t lawful under IEEPA, they are lawful under a different, admittedly obscure, statute: </w:t>
      </w:r>
      <w:r w:rsidRPr="00342A20">
        <w:rPr>
          <w:rStyle w:val="StyleUnderline"/>
        </w:rPr>
        <w:t>Section 338 of the Tariff Act of 1930</w:t>
      </w:r>
      <w:r w:rsidRPr="00342A20">
        <w:rPr>
          <w:sz w:val="16"/>
        </w:rPr>
        <w:t xml:space="preserve">. That provision </w:t>
      </w:r>
      <w:r w:rsidRPr="00342A20">
        <w:rPr>
          <w:rStyle w:val="StyleUnderline"/>
        </w:rPr>
        <w:t>allows the president to levy tariffs of up to 50 percent on countries that he determines “discriminate” against U.S. goods.</w:t>
      </w:r>
    </w:p>
    <w:p w14:paraId="3EB36869" w14:textId="77777777" w:rsidR="00A07160" w:rsidRPr="006E4EA6" w:rsidRDefault="00A07160" w:rsidP="00A07160">
      <w:pPr>
        <w:rPr>
          <w:u w:val="single"/>
        </w:rPr>
      </w:pPr>
      <w:r w:rsidRPr="00F0186A">
        <w:rPr>
          <w:rStyle w:val="Emphasis"/>
          <w:highlight w:val="yellow"/>
        </w:rPr>
        <w:t>But</w:t>
      </w:r>
      <w:r w:rsidRPr="00342A20">
        <w:rPr>
          <w:rStyle w:val="Emphasis"/>
        </w:rPr>
        <w:t xml:space="preserve"> there’s a catch</w:t>
      </w:r>
      <w:r w:rsidRPr="00342A20">
        <w:rPr>
          <w:sz w:val="16"/>
        </w:rPr>
        <w:t xml:space="preserve">: </w:t>
      </w:r>
      <w:r w:rsidRPr="00F0186A">
        <w:rPr>
          <w:rStyle w:val="StyleUnderline"/>
          <w:highlight w:val="yellow"/>
        </w:rPr>
        <w:t>Trump’s</w:t>
      </w:r>
      <w:r w:rsidRPr="00342A20">
        <w:rPr>
          <w:rStyle w:val="StyleUnderline"/>
        </w:rPr>
        <w:t xml:space="preserve"> </w:t>
      </w:r>
      <w:r w:rsidRPr="00342A20">
        <w:rPr>
          <w:rStyle w:val="Emphasis"/>
        </w:rPr>
        <w:t xml:space="preserve">own </w:t>
      </w:r>
      <w:r w:rsidRPr="002902B6">
        <w:rPr>
          <w:rStyle w:val="Emphasis"/>
          <w:highlight w:val="yellow"/>
        </w:rPr>
        <w:t>solicitor general</w:t>
      </w:r>
      <w:r w:rsidRPr="00342A20">
        <w:rPr>
          <w:sz w:val="16"/>
        </w:rPr>
        <w:t xml:space="preserve">, </w:t>
      </w:r>
      <w:r w:rsidRPr="00342A20">
        <w:rPr>
          <w:rStyle w:val="StyleUnderline"/>
        </w:rPr>
        <w:t xml:space="preserve">John D. Sauer, </w:t>
      </w:r>
      <w:r w:rsidRPr="00F0186A">
        <w:rPr>
          <w:rStyle w:val="Emphasis"/>
          <w:highlight w:val="yellow"/>
        </w:rPr>
        <w:t>has not made this argument</w:t>
      </w:r>
      <w:r w:rsidRPr="00342A20">
        <w:rPr>
          <w:rStyle w:val="Emphasis"/>
        </w:rPr>
        <w:t xml:space="preserve"> himself</w:t>
      </w:r>
      <w:r w:rsidRPr="00342A20">
        <w:rPr>
          <w:rStyle w:val="StyleUnderline"/>
        </w:rPr>
        <w:t xml:space="preserve">. Possibly this is because </w:t>
      </w:r>
      <w:r w:rsidRPr="00F0186A">
        <w:rPr>
          <w:rStyle w:val="StyleUnderline"/>
          <w:highlight w:val="yellow"/>
        </w:rPr>
        <w:t xml:space="preserve">Section 338 gives </w:t>
      </w:r>
      <w:r w:rsidRPr="00F0186A">
        <w:rPr>
          <w:rStyle w:val="StyleUnderline"/>
        </w:rPr>
        <w:t>the president</w:t>
      </w:r>
      <w:r w:rsidRPr="00342A20">
        <w:rPr>
          <w:rStyle w:val="StyleUnderline"/>
        </w:rPr>
        <w:t xml:space="preserve"> </w:t>
      </w:r>
      <w:r w:rsidRPr="00F0186A">
        <w:rPr>
          <w:rStyle w:val="Emphasis"/>
          <w:highlight w:val="yellow"/>
        </w:rPr>
        <w:t>less latitude</w:t>
      </w:r>
      <w:r w:rsidRPr="00342A20">
        <w:rPr>
          <w:sz w:val="16"/>
        </w:rPr>
        <w:t xml:space="preserve"> </w:t>
      </w:r>
      <w:r w:rsidRPr="00342A20">
        <w:rPr>
          <w:rStyle w:val="StyleUnderline"/>
        </w:rPr>
        <w:t xml:space="preserve">than he is claiming now: </w:t>
      </w:r>
      <w:r w:rsidRPr="00F0186A">
        <w:rPr>
          <w:rStyle w:val="StyleUnderline"/>
          <w:highlight w:val="yellow"/>
        </w:rPr>
        <w:t>Its</w:t>
      </w:r>
      <w:r w:rsidRPr="00342A20">
        <w:rPr>
          <w:rStyle w:val="StyleUnderline"/>
        </w:rPr>
        <w:t xml:space="preserve"> 50 percent </w:t>
      </w:r>
      <w:r w:rsidRPr="002902B6">
        <w:rPr>
          <w:rStyle w:val="Emphasis"/>
          <w:highlight w:val="yellow"/>
        </w:rPr>
        <w:t>cap</w:t>
      </w:r>
      <w:r w:rsidRPr="002902B6">
        <w:rPr>
          <w:rStyle w:val="StyleUnderline"/>
          <w:highlight w:val="yellow"/>
        </w:rPr>
        <w:t xml:space="preserve"> on </w:t>
      </w:r>
      <w:r w:rsidRPr="002902B6">
        <w:rPr>
          <w:rStyle w:val="Emphasis"/>
          <w:highlight w:val="yellow"/>
        </w:rPr>
        <w:t>retaliatory</w:t>
      </w:r>
      <w:r w:rsidRPr="00342A20">
        <w:rPr>
          <w:sz w:val="16"/>
        </w:rPr>
        <w:t xml:space="preserve"> </w:t>
      </w:r>
      <w:r w:rsidRPr="00342A20">
        <w:rPr>
          <w:rStyle w:val="StyleUnderline"/>
        </w:rPr>
        <w:t xml:space="preserve">tariffs </w:t>
      </w:r>
      <w:r w:rsidRPr="00F0186A">
        <w:rPr>
          <w:rStyle w:val="Emphasis"/>
          <w:highlight w:val="yellow"/>
        </w:rPr>
        <w:t>doesn’t allow</w:t>
      </w:r>
      <w:r w:rsidRPr="00342A20">
        <w:rPr>
          <w:rStyle w:val="Emphasis"/>
        </w:rPr>
        <w:t xml:space="preserve"> him to threaten </w:t>
      </w:r>
      <w:r w:rsidRPr="00F0186A">
        <w:rPr>
          <w:rStyle w:val="Emphasis"/>
          <w:highlight w:val="yellow"/>
        </w:rPr>
        <w:t>triple-digit tariffs</w:t>
      </w:r>
      <w:r w:rsidRPr="00342A20">
        <w:rPr>
          <w:sz w:val="16"/>
        </w:rPr>
        <w:t xml:space="preserve"> </w:t>
      </w:r>
      <w:r w:rsidRPr="00342A20">
        <w:rPr>
          <w:rStyle w:val="StyleUnderline"/>
        </w:rPr>
        <w:t xml:space="preserve">as negotiating leverage, as he has repeatedly done. The most recent instance was on October 10, when Trump, retaliating for a </w:t>
      </w:r>
      <w:r w:rsidRPr="00342A20">
        <w:rPr>
          <w:rStyle w:val="Emphasis"/>
        </w:rPr>
        <w:t>Chinese</w:t>
      </w:r>
      <w:r w:rsidRPr="00342A20">
        <w:rPr>
          <w:rStyle w:val="StyleUnderline"/>
        </w:rPr>
        <w:t xml:space="preserve"> near-embargo of rare-earth mineral exports, said he was about to </w:t>
      </w:r>
      <w:r w:rsidRPr="00342A20">
        <w:rPr>
          <w:rStyle w:val="Emphasis"/>
        </w:rPr>
        <w:t>hit China</w:t>
      </w:r>
      <w:r w:rsidRPr="00342A20">
        <w:rPr>
          <w:rStyle w:val="StyleUnderline"/>
        </w:rPr>
        <w:t xml:space="preserve"> with a </w:t>
      </w:r>
      <w:r w:rsidRPr="00342A20">
        <w:rPr>
          <w:rStyle w:val="Emphasis"/>
        </w:rPr>
        <w:t>100 percent levy.</w:t>
      </w:r>
    </w:p>
    <w:bookmarkEnd w:id="9"/>
    <w:p w14:paraId="01F83FBF" w14:textId="77777777" w:rsidR="00A07160" w:rsidRPr="00A07160" w:rsidRDefault="00A07160" w:rsidP="00A07160"/>
    <w:sectPr w:rsidR="00A07160" w:rsidRPr="00A071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DE4E" w14:textId="77777777" w:rsidR="00073C01" w:rsidRDefault="00073C01" w:rsidP="00066D2C">
      <w:r>
        <w:separator/>
      </w:r>
    </w:p>
  </w:endnote>
  <w:endnote w:type="continuationSeparator" w:id="0">
    <w:p w14:paraId="4D847F80" w14:textId="77777777" w:rsidR="00073C01" w:rsidRDefault="00073C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4124" w14:textId="77777777" w:rsidR="00073C01" w:rsidRDefault="00073C01" w:rsidP="00066D2C">
      <w:r>
        <w:separator/>
      </w:r>
    </w:p>
  </w:footnote>
  <w:footnote w:type="continuationSeparator" w:id="0">
    <w:p w14:paraId="657FC16D" w14:textId="77777777" w:rsidR="00073C01" w:rsidRDefault="00073C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755454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375A"/>
    <w:rsid w:val="00001C7E"/>
    <w:rsid w:val="0000487C"/>
    <w:rsid w:val="00011FEF"/>
    <w:rsid w:val="00013C8B"/>
    <w:rsid w:val="00023AEF"/>
    <w:rsid w:val="000250CA"/>
    <w:rsid w:val="00032119"/>
    <w:rsid w:val="000427BD"/>
    <w:rsid w:val="00043C82"/>
    <w:rsid w:val="000444FB"/>
    <w:rsid w:val="00050713"/>
    <w:rsid w:val="00053D0F"/>
    <w:rsid w:val="00056966"/>
    <w:rsid w:val="000615B0"/>
    <w:rsid w:val="00063921"/>
    <w:rsid w:val="000657E9"/>
    <w:rsid w:val="00066D2C"/>
    <w:rsid w:val="0007050F"/>
    <w:rsid w:val="0007328F"/>
    <w:rsid w:val="00073C01"/>
    <w:rsid w:val="00074F1E"/>
    <w:rsid w:val="0007573B"/>
    <w:rsid w:val="0007578B"/>
    <w:rsid w:val="0007692C"/>
    <w:rsid w:val="00076EA7"/>
    <w:rsid w:val="00080E37"/>
    <w:rsid w:val="00080F27"/>
    <w:rsid w:val="0008625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3531"/>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5A"/>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07160"/>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364"/>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43C09"/>
  <w15:chartTrackingRefBased/>
  <w15:docId w15:val="{203D8D78-848F-4D69-AC27-9E71C10F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6258"/>
    <w:rPr>
      <w:rFonts w:ascii="Arial" w:hAnsi="Arial" w:cs="Arial"/>
    </w:rPr>
  </w:style>
  <w:style w:type="paragraph" w:styleId="Heading1">
    <w:name w:val="heading 1"/>
    <w:aliases w:val="Pocket"/>
    <w:basedOn w:val="Normal"/>
    <w:next w:val="Normal"/>
    <w:link w:val="Heading1Char"/>
    <w:qFormat/>
    <w:rsid w:val="006E37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37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w:basedOn w:val="Normal"/>
    <w:next w:val="Normal"/>
    <w:link w:val="Heading3Char"/>
    <w:uiPriority w:val="2"/>
    <w:qFormat/>
    <w:rsid w:val="006E37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ta,t,Ta,No Spacing111111,T,Tag1,No Spacing5"/>
    <w:basedOn w:val="Normal"/>
    <w:next w:val="Normal"/>
    <w:link w:val="Heading4Char"/>
    <w:uiPriority w:val="3"/>
    <w:qFormat/>
    <w:rsid w:val="006E37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37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7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37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75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6E375A"/>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6E375A"/>
    <w:rPr>
      <w:color w:val="auto"/>
      <w:u w:val="none"/>
    </w:rPr>
  </w:style>
  <w:style w:type="character" w:customStyle="1" w:styleId="Heading1Char">
    <w:name w:val="Heading 1 Char"/>
    <w:aliases w:val="Pocket Char"/>
    <w:basedOn w:val="DefaultParagraphFont"/>
    <w:link w:val="Heading1"/>
    <w:rsid w:val="006E375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E375A"/>
    <w:rPr>
      <w:rFonts w:ascii="Arial" w:eastAsiaTheme="majorEastAsia" w:hAnsi="Arial" w:cstheme="majorBidi"/>
      <w:b/>
      <w:sz w:val="44"/>
      <w:szCs w:val="26"/>
      <w:u w:val="double"/>
    </w:rPr>
  </w:style>
  <w:style w:type="character" w:customStyle="1" w:styleId="Heading3Char">
    <w:name w:val="Heading 3 Char"/>
    <w:aliases w:val="Block Char,Quote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6E375A"/>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6E375A"/>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E37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E375A"/>
    <w:rPr>
      <w:b w:val="0"/>
      <w:sz w:val="22"/>
      <w:u w:val="single"/>
    </w:rPr>
  </w:style>
  <w:style w:type="character" w:styleId="Strong">
    <w:name w:val="Strong"/>
    <w:basedOn w:val="DefaultParagraphFont"/>
    <w:uiPriority w:val="22"/>
    <w:qFormat/>
    <w:rsid w:val="006E375A"/>
    <w:rPr>
      <w:b/>
      <w:bCs/>
    </w:rPr>
  </w:style>
  <w:style w:type="character" w:styleId="BookTitle">
    <w:name w:val="Book Title"/>
    <w:basedOn w:val="DefaultParagraphFont"/>
    <w:uiPriority w:val="33"/>
    <w:qFormat/>
    <w:rsid w:val="006E375A"/>
    <w:rPr>
      <w:b/>
      <w:bCs/>
      <w:i/>
      <w:iCs/>
      <w:spacing w:val="5"/>
    </w:rPr>
  </w:style>
  <w:style w:type="character" w:customStyle="1" w:styleId="Heading5Char">
    <w:name w:val="Heading 5 Char"/>
    <w:basedOn w:val="DefaultParagraphFont"/>
    <w:link w:val="Heading5"/>
    <w:uiPriority w:val="9"/>
    <w:semiHidden/>
    <w:rsid w:val="006E37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375A"/>
  </w:style>
  <w:style w:type="paragraph" w:styleId="Header">
    <w:name w:val="header"/>
    <w:basedOn w:val="Normal"/>
    <w:link w:val="HeaderChar"/>
    <w:uiPriority w:val="99"/>
    <w:semiHidden/>
    <w:rsid w:val="006E375A"/>
    <w:pPr>
      <w:tabs>
        <w:tab w:val="center" w:pos="4680"/>
        <w:tab w:val="right" w:pos="9360"/>
      </w:tabs>
    </w:pPr>
  </w:style>
  <w:style w:type="character" w:customStyle="1" w:styleId="HeaderChar">
    <w:name w:val="Header Char"/>
    <w:basedOn w:val="DefaultParagraphFont"/>
    <w:link w:val="Header"/>
    <w:uiPriority w:val="99"/>
    <w:semiHidden/>
    <w:rsid w:val="006E375A"/>
    <w:rPr>
      <w:rFonts w:ascii="Arial" w:hAnsi="Arial" w:cs="Arial"/>
    </w:rPr>
  </w:style>
  <w:style w:type="paragraph" w:styleId="Footer">
    <w:name w:val="footer"/>
    <w:basedOn w:val="Normal"/>
    <w:link w:val="FooterChar"/>
    <w:uiPriority w:val="99"/>
    <w:semiHidden/>
    <w:rsid w:val="006E375A"/>
    <w:pPr>
      <w:tabs>
        <w:tab w:val="center" w:pos="4680"/>
        <w:tab w:val="right" w:pos="9360"/>
      </w:tabs>
    </w:pPr>
  </w:style>
  <w:style w:type="character" w:customStyle="1" w:styleId="FooterChar">
    <w:name w:val="Footer Char"/>
    <w:basedOn w:val="DefaultParagraphFont"/>
    <w:link w:val="Footer"/>
    <w:uiPriority w:val="99"/>
    <w:semiHidden/>
    <w:rsid w:val="006E375A"/>
    <w:rPr>
      <w:rFonts w:ascii="Arial" w:hAnsi="Arial" w:cs="Arial"/>
    </w:rPr>
  </w:style>
  <w:style w:type="paragraph" w:styleId="BodyText">
    <w:name w:val="Body Text"/>
    <w:basedOn w:val="Normal"/>
    <w:link w:val="BodyTextChar"/>
    <w:uiPriority w:val="99"/>
    <w:semiHidden/>
    <w:unhideWhenUsed/>
    <w:rsid w:val="006E375A"/>
    <w:pPr>
      <w:spacing w:after="120"/>
    </w:pPr>
  </w:style>
  <w:style w:type="character" w:customStyle="1" w:styleId="BodyTextChar">
    <w:name w:val="Body Text Char"/>
    <w:basedOn w:val="DefaultParagraphFont"/>
    <w:link w:val="BodyText"/>
    <w:uiPriority w:val="99"/>
    <w:semiHidden/>
    <w:rsid w:val="006E375A"/>
    <w:rPr>
      <w:rFonts w:ascii="Arial" w:hAnsi="Arial" w:cs="Arial"/>
    </w:rPr>
  </w:style>
  <w:style w:type="paragraph" w:styleId="NoSpacing">
    <w:name w:val="No Spacing"/>
    <w:link w:val="NoSpacingChar"/>
    <w:uiPriority w:val="99"/>
    <w:unhideWhenUsed/>
    <w:qFormat/>
    <w:rsid w:val="006E375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E375A"/>
    <w:rPr>
      <w:rFonts w:ascii="Calibri" w:hAnsi="Calibri" w:cs="Calibri"/>
    </w:rPr>
  </w:style>
  <w:style w:type="character" w:styleId="Hyperlink">
    <w:name w:val="Hyperlink"/>
    <w:basedOn w:val="DefaultParagraphFont"/>
    <w:uiPriority w:val="99"/>
    <w:unhideWhenUsed/>
    <w:rsid w:val="006E375A"/>
    <w:rPr>
      <w:color w:val="0563C1" w:themeColor="hyperlink"/>
      <w:u w:val="single"/>
    </w:rPr>
  </w:style>
  <w:style w:type="character" w:styleId="UnresolvedMention">
    <w:name w:val="Unresolved Mention"/>
    <w:basedOn w:val="DefaultParagraphFont"/>
    <w:uiPriority w:val="99"/>
    <w:semiHidden/>
    <w:unhideWhenUsed/>
    <w:rsid w:val="006E375A"/>
    <w:rPr>
      <w:color w:val="605E5C"/>
      <w:shd w:val="clear" w:color="auto" w:fill="E1DFDD"/>
    </w:rPr>
  </w:style>
  <w:style w:type="paragraph" w:customStyle="1" w:styleId="Analytic">
    <w:name w:val="Analytic"/>
    <w:basedOn w:val="Heading4"/>
    <w:link w:val="AnalyticChar"/>
    <w:uiPriority w:val="5"/>
    <w:qFormat/>
    <w:rsid w:val="006E375A"/>
    <w:rPr>
      <w:color w:val="1F4E79" w:themeColor="accent5" w:themeShade="80"/>
    </w:rPr>
  </w:style>
  <w:style w:type="character" w:customStyle="1" w:styleId="AnalyticChar">
    <w:name w:val="Analytic Char"/>
    <w:basedOn w:val="Heading4Char"/>
    <w:link w:val="Analytic"/>
    <w:uiPriority w:val="5"/>
    <w:rsid w:val="006E375A"/>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6E37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375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86258"/>
    <w:pPr>
      <w:pBdr>
        <w:top w:val="single" w:sz="8" w:space="0" w:color="auto"/>
        <w:left w:val="single" w:sz="8" w:space="0" w:color="auto"/>
        <w:bottom w:val="single" w:sz="8" w:space="0" w:color="auto"/>
        <w:right w:val="single" w:sz="8" w:space="0" w:color="auto"/>
      </w:pBdr>
      <w:spacing w:line="256" w:lineRule="auto"/>
      <w:ind w:left="720"/>
    </w:pPr>
    <w:rPr>
      <w:b/>
      <w:iCs/>
      <w:sz w:val="28"/>
      <w:u w:val="single"/>
      <w:bdr w:val="single" w:sz="8" w:space="0" w:color="auto"/>
    </w:rPr>
  </w:style>
  <w:style w:type="paragraph" w:customStyle="1" w:styleId="Emphasis1">
    <w:name w:val="Emphasis1"/>
    <w:basedOn w:val="Normal"/>
    <w:uiPriority w:val="8"/>
    <w:qFormat/>
    <w:rsid w:val="0008625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6"/>
    <w:qFormat/>
    <w:rsid w:val="00086258"/>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086258"/>
    <w:pPr>
      <w:ind w:left="720"/>
      <w:contextualSpacing/>
    </w:pPr>
  </w:style>
  <w:style w:type="character" w:customStyle="1" w:styleId="Heading6Char">
    <w:name w:val="Heading 6 Char"/>
    <w:basedOn w:val="DefaultParagraphFont"/>
    <w:link w:val="Heading6"/>
    <w:uiPriority w:val="9"/>
    <w:semiHidden/>
    <w:rsid w:val="00A07160"/>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7160"/>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7160"/>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7160"/>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A07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160"/>
    <w:rPr>
      <w:rFonts w:ascii="Arial" w:eastAsiaTheme="majorEastAsia" w:hAnsi="Arial" w:cstheme="majorBidi"/>
      <w:color w:val="595959" w:themeColor="text1" w:themeTint="A6"/>
      <w:spacing w:val="15"/>
      <w:sz w:val="28"/>
      <w:szCs w:val="28"/>
    </w:rPr>
  </w:style>
  <w:style w:type="character" w:styleId="IntenseEmphasis">
    <w:name w:val="Intense Emphasis"/>
    <w:basedOn w:val="DefaultParagraphFont"/>
    <w:uiPriority w:val="21"/>
    <w:qFormat/>
    <w:rsid w:val="00A07160"/>
    <w:rPr>
      <w:i/>
      <w:iCs/>
      <w:color w:val="2F5496" w:themeColor="accent1" w:themeShade="BF"/>
    </w:rPr>
  </w:style>
  <w:style w:type="paragraph" w:styleId="IntenseQuote">
    <w:name w:val="Intense Quote"/>
    <w:basedOn w:val="Normal"/>
    <w:next w:val="Normal"/>
    <w:link w:val="IntenseQuoteChar"/>
    <w:uiPriority w:val="30"/>
    <w:qFormat/>
    <w:rsid w:val="00A07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160"/>
    <w:rPr>
      <w:rFonts w:ascii="Arial" w:hAnsi="Arial" w:cs="Arial"/>
      <w:i/>
      <w:iCs/>
      <w:color w:val="2F5496" w:themeColor="accent1" w:themeShade="BF"/>
    </w:rPr>
  </w:style>
  <w:style w:type="character" w:styleId="IntenseReference">
    <w:name w:val="Intense Reference"/>
    <w:basedOn w:val="DefaultParagraphFont"/>
    <w:uiPriority w:val="32"/>
    <w:qFormat/>
    <w:rsid w:val="00A071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47235</Words>
  <Characters>269241</Characters>
  <Application>Microsoft Office Word</Application>
  <DocSecurity>0</DocSecurity>
  <Lines>2243</Lines>
  <Paragraphs>631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5</cp:revision>
  <dcterms:created xsi:type="dcterms:W3CDTF">2026-01-20T00:30:00Z</dcterms:created>
  <dcterms:modified xsi:type="dcterms:W3CDTF">2026-01-20T00:35:00Z</dcterms:modified>
</cp:coreProperties>
</file>