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AE10" w14:textId="1620483D" w:rsidR="00E60A99" w:rsidRDefault="00E60A99" w:rsidP="00DF404B">
      <w:pPr>
        <w:pStyle w:val="Heading3"/>
      </w:pPr>
      <w:bookmarkStart w:id="0" w:name="_Hlk218633934"/>
      <w:r>
        <w:t>1NC-K</w:t>
      </w:r>
    </w:p>
    <w:p w14:paraId="6DA352A5" w14:textId="77777777" w:rsidR="00E60A99" w:rsidRPr="002F0B53" w:rsidRDefault="00E60A99" w:rsidP="00E60A99">
      <w:pPr>
        <w:pStyle w:val="Heading4"/>
      </w:pPr>
      <w:r>
        <w:t>T</w:t>
      </w:r>
      <w:r w:rsidRPr="002F0B53">
        <w:t xml:space="preserve">he </w:t>
      </w:r>
      <w:r>
        <w:t>1AC’s framing of the</w:t>
      </w:r>
      <w:r w:rsidRPr="002F0B53">
        <w:t xml:space="preserve"> United States as the only country capable to resolve international disagreements forwarding able</w:t>
      </w:r>
      <w:r>
        <w:t>i</w:t>
      </w:r>
      <w:r w:rsidRPr="002F0B53">
        <w:t xml:space="preserve">st understandings of capability </w:t>
      </w:r>
      <w:r>
        <w:t xml:space="preserve">and rationality </w:t>
      </w:r>
      <w:r w:rsidRPr="002F0B53">
        <w:t>that are discursively violent to disabled bodies</w:t>
      </w:r>
    </w:p>
    <w:p w14:paraId="2DA66619" w14:textId="77777777" w:rsidR="00E60A99" w:rsidRPr="002F0B53" w:rsidRDefault="00E60A99" w:rsidP="00E60A99">
      <w:r w:rsidRPr="002F0B53">
        <w:t xml:space="preserve">Brandon </w:t>
      </w:r>
      <w:r w:rsidRPr="002F0B53">
        <w:rPr>
          <w:rStyle w:val="Style13ptBold"/>
        </w:rPr>
        <w:t>Fletcher</w:t>
      </w:r>
      <w:r w:rsidRPr="002F0B53">
        <w:t xml:space="preserve"> May 20</w:t>
      </w:r>
      <w:r w:rsidRPr="002F0B53">
        <w:rPr>
          <w:rStyle w:val="Style13ptBold"/>
        </w:rPr>
        <w:t>17</w:t>
      </w:r>
      <w:r w:rsidRPr="002F0B53">
        <w:t xml:space="preserve"> (Brandon Fletcher</w:t>
      </w:r>
      <w:r w:rsidRPr="002F0B53">
        <w:rPr>
          <w:rFonts w:ascii="Arial" w:hAnsi="Arial" w:cs="Arial"/>
          <w:color w:val="000000"/>
          <w:sz w:val="19"/>
          <w:szCs w:val="19"/>
          <w:shd w:val="clear" w:color="auto" w:fill="FFFFFF"/>
        </w:rPr>
        <w:t> </w:t>
      </w:r>
      <w:r w:rsidRPr="002F0B53">
        <w:t xml:space="preserve">M.A. in rhetorical analysis, California State University, Long Beach. “Tropes of Dis/Ableism as Flexible Stigma: Examining Brenda Connors' 2008 Report as an Instance of Dis/Ableist Polemical Rhetoric”. </w:t>
      </w:r>
      <w:hyperlink r:id="rId8" w:history="1">
        <w:r w:rsidRPr="002F0B53">
          <w:rPr>
            <w:rStyle w:val="Hyperlink"/>
          </w:rPr>
          <w:t>https://pqdtopen.proquest.com/doc/1927470782.html?FMT=ABS</w:t>
        </w:r>
      </w:hyperlink>
      <w:r w:rsidRPr="002F0B53">
        <w:t xml:space="preserve"> {MCT})</w:t>
      </w:r>
    </w:p>
    <w:p w14:paraId="63A7A51F" w14:textId="77777777" w:rsidR="00E60A99" w:rsidRPr="00F95748" w:rsidRDefault="00E60A99" w:rsidP="00E60A99">
      <w:pPr>
        <w:rPr>
          <w:u w:val="single"/>
        </w:rPr>
      </w:pPr>
      <w:r w:rsidRPr="002F0B53">
        <w:rPr>
          <w:sz w:val="14"/>
        </w:rPr>
        <w:t xml:space="preserve">Synthesizing Foucauldian and </w:t>
      </w:r>
      <w:r w:rsidRPr="004B788C">
        <w:rPr>
          <w:rStyle w:val="StyleUnderline"/>
          <w:highlight w:val="cyan"/>
        </w:rPr>
        <w:t>disability</w:t>
      </w:r>
      <w:r w:rsidRPr="002F0B53">
        <w:rPr>
          <w:rStyle w:val="StyleUnderline"/>
        </w:rPr>
        <w:t xml:space="preserve"> studies </w:t>
      </w:r>
      <w:r w:rsidRPr="004B788C">
        <w:rPr>
          <w:rStyle w:val="StyleUnderline"/>
          <w:highlight w:val="cyan"/>
        </w:rPr>
        <w:t>scholarship suggests</w:t>
      </w:r>
      <w:r w:rsidRPr="002F0B53">
        <w:rPr>
          <w:rStyle w:val="StyleUnderline"/>
        </w:rPr>
        <w:t xml:space="preserve"> that systems of </w:t>
      </w:r>
      <w:r w:rsidRPr="004B788C">
        <w:rPr>
          <w:rStyle w:val="StyleUnderline"/>
          <w:highlight w:val="cyan"/>
        </w:rPr>
        <w:t>ability/disability are intertwined with discourse and the operation of biopolitics</w:t>
      </w:r>
      <w:r w:rsidRPr="002F0B53">
        <w:rPr>
          <w:rStyle w:val="StyleUnderline"/>
        </w:rPr>
        <w:t xml:space="preserve"> and governmentality </w:t>
      </w:r>
      <w:r w:rsidRPr="004B788C">
        <w:rPr>
          <w:rStyle w:val="StyleUnderline"/>
          <w:highlight w:val="cyan"/>
        </w:rPr>
        <w:t xml:space="preserve">in </w:t>
      </w:r>
      <w:r w:rsidRPr="004B788C">
        <w:rPr>
          <w:rStyle w:val="Emphasis"/>
          <w:highlight w:val="cyan"/>
        </w:rPr>
        <w:t>i</w:t>
      </w:r>
      <w:r w:rsidRPr="004B788C">
        <w:rPr>
          <w:rStyle w:val="StyleUnderline"/>
          <w:highlight w:val="cyan"/>
        </w:rPr>
        <w:t>nternational relations</w:t>
      </w:r>
      <w:r w:rsidRPr="002F0B53">
        <w:rPr>
          <w:rStyle w:val="StyleUnderline"/>
        </w:rPr>
        <w:t xml:space="preserve">. </w:t>
      </w:r>
      <w:r w:rsidRPr="002F0B53">
        <w:rPr>
          <w:sz w:val="14"/>
        </w:rPr>
        <w:t xml:space="preserve">My argument is that both </w:t>
      </w:r>
      <w:r w:rsidRPr="002F0B53">
        <w:rPr>
          <w:rStyle w:val="StyleUnderline"/>
        </w:rPr>
        <w:t xml:space="preserve">political </w:t>
      </w:r>
      <w:r w:rsidRPr="004B788C">
        <w:rPr>
          <w:rStyle w:val="StyleUnderline"/>
          <w:highlight w:val="cyan"/>
        </w:rPr>
        <w:t>leaders</w:t>
      </w:r>
      <w:r w:rsidRPr="002F0B53">
        <w:rPr>
          <w:rStyle w:val="StyleUnderline"/>
        </w:rPr>
        <w:t xml:space="preserve"> and </w:t>
      </w:r>
      <w:r w:rsidRPr="004B788C">
        <w:rPr>
          <w:rStyle w:val="StyleUnderline"/>
          <w:highlight w:val="cyan"/>
        </w:rPr>
        <w:t>representatives</w:t>
      </w:r>
      <w:r w:rsidRPr="002F0B53">
        <w:rPr>
          <w:rStyle w:val="StyleUnderline"/>
        </w:rPr>
        <w:t xml:space="preserve"> of the nation-state </w:t>
      </w:r>
      <w:r w:rsidRPr="004B788C">
        <w:rPr>
          <w:rStyle w:val="StyleUnderline"/>
          <w:highlight w:val="cyan"/>
        </w:rPr>
        <w:t>present themselves as</w:t>
      </w:r>
      <w:r w:rsidRPr="002F0B53">
        <w:rPr>
          <w:rStyle w:val="StyleUnderline"/>
        </w:rPr>
        <w:t xml:space="preserve"> the most </w:t>
      </w:r>
      <w:r w:rsidRPr="004B788C">
        <w:rPr>
          <w:rStyle w:val="StyleUnderline"/>
          <w:highlight w:val="cyan"/>
        </w:rPr>
        <w:t>abled</w:t>
      </w:r>
      <w:r w:rsidRPr="002F0B53">
        <w:rPr>
          <w:rStyle w:val="StyleUnderline"/>
        </w:rPr>
        <w:t xml:space="preserve"> and </w:t>
      </w:r>
      <w:r w:rsidRPr="004B788C">
        <w:rPr>
          <w:rStyle w:val="StyleUnderline"/>
          <w:highlight w:val="cyan"/>
        </w:rPr>
        <w:t>capable,</w:t>
      </w:r>
      <w:r w:rsidRPr="002F0B53">
        <w:rPr>
          <w:rStyle w:val="StyleUnderline"/>
        </w:rPr>
        <w:t xml:space="preserve"> and </w:t>
      </w:r>
      <w:r w:rsidRPr="004B788C">
        <w:rPr>
          <w:rStyle w:val="StyleUnderline"/>
          <w:highlight w:val="cyan"/>
        </w:rPr>
        <w:t>as a move of power,</w:t>
      </w:r>
      <w:r w:rsidRPr="002F0B53">
        <w:rPr>
          <w:rStyle w:val="StyleUnderline"/>
        </w:rPr>
        <w:t xml:space="preserve"> </w:t>
      </w:r>
      <w:r w:rsidRPr="004B788C">
        <w:rPr>
          <w:rStyle w:val="StyleUnderline"/>
          <w:highlight w:val="cyan"/>
        </w:rPr>
        <w:t>represent geopolitical</w:t>
      </w:r>
      <w:r w:rsidRPr="002F0B53">
        <w:rPr>
          <w:rStyle w:val="StyleUnderline"/>
        </w:rPr>
        <w:t xml:space="preserve"> </w:t>
      </w:r>
      <w:r w:rsidRPr="004B788C">
        <w:rPr>
          <w:rStyle w:val="StyleUnderline"/>
          <w:highlight w:val="cyan"/>
        </w:rPr>
        <w:t>or ideologically different actors as less abled</w:t>
      </w:r>
      <w:r w:rsidRPr="002F0B53">
        <w:rPr>
          <w:rStyle w:val="StyleUnderline"/>
        </w:rPr>
        <w:t xml:space="preserve"> or disabled.</w:t>
      </w:r>
      <w:r w:rsidRPr="002F0B53">
        <w:rPr>
          <w:sz w:val="14"/>
        </w:rPr>
        <w:t xml:space="preserve"> Feminist and disability studies scholar Rosemarie Garland-Thomson suggests that a discursive process related to conditions of ability and disability discursively labels </w:t>
      </w:r>
      <w:proofErr w:type="gramStart"/>
      <w:r w:rsidRPr="002F0B53">
        <w:rPr>
          <w:sz w:val="14"/>
        </w:rPr>
        <w:t>particular bodies</w:t>
      </w:r>
      <w:proofErr w:type="gramEnd"/>
      <w:r w:rsidRPr="002F0B53">
        <w:rPr>
          <w:sz w:val="14"/>
        </w:rPr>
        <w:t xml:space="preserve"> as abled and others as disabled. She explained, “</w:t>
      </w:r>
      <w:r w:rsidRPr="002F0B53">
        <w:rPr>
          <w:rStyle w:val="StyleUnderline"/>
        </w:rPr>
        <w:t xml:space="preserve">The disability/ability system produces subjects by differentiating and </w:t>
      </w:r>
      <w:r w:rsidRPr="004B788C">
        <w:rPr>
          <w:rStyle w:val="StyleUnderline"/>
          <w:highlight w:val="cyan"/>
        </w:rPr>
        <w:t>marking bodies.</w:t>
      </w:r>
      <w:r w:rsidRPr="002F0B53">
        <w:rPr>
          <w:sz w:val="14"/>
        </w:rPr>
        <w:t xml:space="preserve"> Although this comparison of bodies is ideological rather than biological, it nevertheless </w:t>
      </w:r>
      <w:proofErr w:type="gramStart"/>
      <w:r w:rsidRPr="002F0B53">
        <w:rPr>
          <w:sz w:val="14"/>
        </w:rPr>
        <w:t>penetrates into</w:t>
      </w:r>
      <w:proofErr w:type="gramEnd"/>
      <w:r w:rsidRPr="002F0B53">
        <w:rPr>
          <w:sz w:val="14"/>
        </w:rPr>
        <w:t xml:space="preserve"> the formation of culture, legitimating an unequal distribution of resources, status, and power within a biased social and architectural environment” (259). </w:t>
      </w:r>
      <w:r w:rsidRPr="004B788C">
        <w:rPr>
          <w:rStyle w:val="StyleUnderline"/>
          <w:highlight w:val="cyan"/>
        </w:rPr>
        <w:t>Systems of ability/disability</w:t>
      </w:r>
      <w:r w:rsidRPr="002F0B53">
        <w:rPr>
          <w:rStyle w:val="StyleUnderline"/>
        </w:rPr>
        <w:t xml:space="preserve"> may be </w:t>
      </w:r>
      <w:r w:rsidRPr="004B788C">
        <w:rPr>
          <w:rStyle w:val="StyleUnderline"/>
          <w:highlight w:val="cyan"/>
        </w:rPr>
        <w:t xml:space="preserve">legitimated </w:t>
      </w:r>
      <w:proofErr w:type="gramStart"/>
      <w:r w:rsidRPr="004B788C">
        <w:rPr>
          <w:rStyle w:val="StyleUnderline"/>
          <w:highlight w:val="cyan"/>
        </w:rPr>
        <w:t>on</w:t>
      </w:r>
      <w:r w:rsidRPr="002F0B53">
        <w:rPr>
          <w:rStyle w:val="StyleUnderline"/>
        </w:rPr>
        <w:t xml:space="preserve"> the basis of</w:t>
      </w:r>
      <w:proofErr w:type="gramEnd"/>
      <w:r w:rsidRPr="002F0B53">
        <w:rPr>
          <w:rStyle w:val="StyleUnderline"/>
        </w:rPr>
        <w:t xml:space="preserve"> </w:t>
      </w:r>
      <w:r w:rsidRPr="004B788C">
        <w:rPr>
          <w:rStyle w:val="StyleUnderline"/>
          <w:highlight w:val="cyan"/>
        </w:rPr>
        <w:t>claims</w:t>
      </w:r>
      <w:r w:rsidRPr="002F0B53">
        <w:rPr>
          <w:rStyle w:val="StyleUnderline"/>
        </w:rPr>
        <w:t xml:space="preserve"> related </w:t>
      </w:r>
      <w:r w:rsidRPr="004B788C">
        <w:rPr>
          <w:rStyle w:val="StyleUnderline"/>
          <w:highlight w:val="cyan"/>
        </w:rPr>
        <w:t>to biological superiority</w:t>
      </w:r>
      <w:r w:rsidRPr="002F0B53">
        <w:rPr>
          <w:sz w:val="14"/>
        </w:rPr>
        <w:t xml:space="preserve">, but this discursive process is primarily rooted in ideological beliefs about </w:t>
      </w:r>
      <w:proofErr w:type="spellStart"/>
      <w:r w:rsidRPr="002F0B53">
        <w:rPr>
          <w:sz w:val="14"/>
        </w:rPr>
        <w:t>abledbodiedness</w:t>
      </w:r>
      <w:proofErr w:type="spellEnd"/>
      <w:r w:rsidRPr="002F0B53">
        <w:rPr>
          <w:sz w:val="14"/>
        </w:rPr>
        <w:t xml:space="preserve"> resulting in the creation of ableist and disablist cultural values, </w:t>
      </w:r>
      <w:r w:rsidRPr="002F0B53">
        <w:rPr>
          <w:rStyle w:val="StyleUnderline"/>
        </w:rPr>
        <w:t xml:space="preserve">which is especially apparent </w:t>
      </w:r>
      <w:r w:rsidRPr="004B788C">
        <w:rPr>
          <w:rStyle w:val="StyleUnderline"/>
          <w:highlight w:val="cyan"/>
        </w:rPr>
        <w:t>at the level of international relations.</w:t>
      </w:r>
      <w:r w:rsidRPr="002F0B53">
        <w:rPr>
          <w:rStyle w:val="StyleUnderline"/>
        </w:rPr>
        <w:t xml:space="preserve"> The notion that an actor is </w:t>
      </w:r>
      <w:r w:rsidRPr="004B788C">
        <w:rPr>
          <w:rStyle w:val="StyleUnderline"/>
          <w:highlight w:val="cyan"/>
        </w:rPr>
        <w:t>represented</w:t>
      </w:r>
      <w:r w:rsidRPr="002F0B53">
        <w:rPr>
          <w:rStyle w:val="StyleUnderline"/>
        </w:rPr>
        <w:t xml:space="preserve"> or perceived </w:t>
      </w:r>
      <w:r w:rsidRPr="004B788C">
        <w:rPr>
          <w:rStyle w:val="StyleUnderline"/>
          <w:highlight w:val="cyan"/>
        </w:rPr>
        <w:t>as disabled or abled</w:t>
      </w:r>
      <w:r w:rsidRPr="002F0B53">
        <w:rPr>
          <w:rStyle w:val="StyleUnderline"/>
        </w:rPr>
        <w:t xml:space="preserve"> completely </w:t>
      </w:r>
      <w:r w:rsidRPr="004B788C">
        <w:rPr>
          <w:rStyle w:val="StyleUnderline"/>
          <w:highlight w:val="cyan"/>
        </w:rPr>
        <w:t>changes how they are understood</w:t>
      </w:r>
      <w:r w:rsidRPr="002F0B53">
        <w:rPr>
          <w:rStyle w:val="StyleUnderline"/>
        </w:rPr>
        <w:t xml:space="preserve"> with</w:t>
      </w:r>
      <w:r w:rsidRPr="004B788C">
        <w:rPr>
          <w:rStyle w:val="StyleUnderline"/>
          <w:highlight w:val="cyan"/>
        </w:rPr>
        <w:t>in</w:t>
      </w:r>
      <w:r w:rsidRPr="002F0B53">
        <w:rPr>
          <w:rStyle w:val="StyleUnderline"/>
        </w:rPr>
        <w:t xml:space="preserve"> the realm of </w:t>
      </w:r>
      <w:r w:rsidRPr="004B788C">
        <w:rPr>
          <w:rStyle w:val="StyleUnderline"/>
          <w:highlight w:val="cyan"/>
        </w:rPr>
        <w:t>international politics and how</w:t>
      </w:r>
      <w:r w:rsidRPr="002F0B53">
        <w:rPr>
          <w:rStyle w:val="StyleUnderline"/>
        </w:rPr>
        <w:t xml:space="preserve"> other </w:t>
      </w:r>
      <w:r w:rsidRPr="004B788C">
        <w:rPr>
          <w:rStyle w:val="StyleUnderline"/>
          <w:highlight w:val="cyan"/>
        </w:rPr>
        <w:t>actors may respond</w:t>
      </w:r>
      <w:r w:rsidRPr="002F0B53">
        <w:rPr>
          <w:rStyle w:val="StyleUnderline"/>
        </w:rPr>
        <w:t xml:space="preserve"> to them accordingly.</w:t>
      </w:r>
      <w:r w:rsidRPr="002F0B53">
        <w:rPr>
          <w:sz w:val="14"/>
        </w:rPr>
        <w:t xml:space="preserve"> Siebers suggested that examining representational processes of disability can change political issues by furthering how tropes of disability are used to limit agency for those interpreted as disabled, challenging modes of power dependent on presenting individuals as more disabled or less abled (176). Garland-Thomson argued, “</w:t>
      </w:r>
      <w:r w:rsidRPr="002F0B53">
        <w:rPr>
          <w:rStyle w:val="StyleUnderline"/>
        </w:rPr>
        <w:t xml:space="preserve">All </w:t>
      </w:r>
      <w:r w:rsidRPr="004B788C">
        <w:rPr>
          <w:rStyle w:val="StyleUnderline"/>
          <w:highlight w:val="cyan"/>
        </w:rPr>
        <w:t>these</w:t>
      </w:r>
      <w:r w:rsidRPr="002F0B53">
        <w:rPr>
          <w:rStyle w:val="StyleUnderline"/>
        </w:rPr>
        <w:t xml:space="preserve"> discriminatory </w:t>
      </w:r>
      <w:r w:rsidRPr="004B788C">
        <w:rPr>
          <w:rStyle w:val="StyleUnderline"/>
          <w:highlight w:val="cyan"/>
        </w:rPr>
        <w:t>practices are legitimated by</w:t>
      </w:r>
      <w:r w:rsidRPr="002F0B53">
        <w:rPr>
          <w:rStyle w:val="StyleUnderline"/>
        </w:rPr>
        <w:t xml:space="preserve"> systems of </w:t>
      </w:r>
      <w:r w:rsidRPr="004B788C">
        <w:rPr>
          <w:rStyle w:val="StyleUnderline"/>
          <w:highlight w:val="cyan"/>
        </w:rPr>
        <w:t>representation,</w:t>
      </w:r>
      <w:r w:rsidRPr="002F0B53">
        <w:rPr>
          <w:rStyle w:val="StyleUnderline"/>
        </w:rPr>
        <w:t xml:space="preserve"> </w:t>
      </w:r>
      <w:r w:rsidRPr="004B788C">
        <w:rPr>
          <w:rStyle w:val="StyleUnderline"/>
          <w:highlight w:val="cyan"/>
        </w:rPr>
        <w:t>by</w:t>
      </w:r>
      <w:r w:rsidRPr="002F0B53">
        <w:rPr>
          <w:rStyle w:val="StyleUnderline"/>
        </w:rPr>
        <w:t xml:space="preserve"> collective </w:t>
      </w:r>
      <w:r w:rsidRPr="004B788C">
        <w:rPr>
          <w:rStyle w:val="StyleUnderline"/>
          <w:highlight w:val="cyan"/>
        </w:rPr>
        <w:t>cultural stories</w:t>
      </w:r>
      <w:r w:rsidRPr="002F0B53">
        <w:rPr>
          <w:rStyle w:val="StyleUnderline"/>
        </w:rPr>
        <w:t xml:space="preserve"> that shape the material world, </w:t>
      </w:r>
      <w:r w:rsidRPr="004B788C">
        <w:rPr>
          <w:rStyle w:val="StyleUnderline"/>
          <w:highlight w:val="cyan"/>
        </w:rPr>
        <w:t>underwrite exclusionary attitudes</w:t>
      </w:r>
      <w:r w:rsidRPr="002F0B53">
        <w:rPr>
          <w:rStyle w:val="StyleUnderline"/>
        </w:rPr>
        <w:t xml:space="preserve">, </w:t>
      </w:r>
      <w:r w:rsidRPr="004B788C">
        <w:rPr>
          <w:rStyle w:val="StyleUnderline"/>
          <w:highlight w:val="cyan"/>
        </w:rPr>
        <w:t>inform human relations</w:t>
      </w:r>
      <w:r w:rsidRPr="002F0B53">
        <w:rPr>
          <w:rStyle w:val="StyleUnderline"/>
        </w:rPr>
        <w:t>, and mold our senses of who we are” (262).</w:t>
      </w:r>
      <w:r w:rsidRPr="002F0B53">
        <w:rPr>
          <w:sz w:val="14"/>
        </w:rPr>
        <w:t xml:space="preserve"> Understanding and outlining how disability interacts with other representational systems is crucial in understanding how discursive power creates </w:t>
      </w:r>
      <w:proofErr w:type="gramStart"/>
      <w:r w:rsidRPr="002F0B53">
        <w:rPr>
          <w:sz w:val="14"/>
        </w:rPr>
        <w:t>particular human</w:t>
      </w:r>
      <w:proofErr w:type="gramEnd"/>
      <w:r w:rsidRPr="002F0B53">
        <w:rPr>
          <w:sz w:val="14"/>
        </w:rPr>
        <w:t xml:space="preserve"> subjects and further “clarifies how all the systems intersect and mutually constitute one another” (Garland-Thomson 262). Consequently, </w:t>
      </w:r>
      <w:r w:rsidRPr="004B788C">
        <w:rPr>
          <w:rStyle w:val="StyleUnderline"/>
          <w:highlight w:val="cyan"/>
        </w:rPr>
        <w:t>actors</w:t>
      </w:r>
      <w:r w:rsidRPr="002F0B53">
        <w:rPr>
          <w:rStyle w:val="StyleUnderline"/>
        </w:rPr>
        <w:t xml:space="preserve"> within international relations are </w:t>
      </w:r>
      <w:r w:rsidRPr="004B788C">
        <w:rPr>
          <w:rStyle w:val="StyleUnderline"/>
          <w:highlight w:val="cyan"/>
        </w:rPr>
        <w:t>perceptually advantaged when they represent themselves as more powerful, capable, and abled than their political adversaries,</w:t>
      </w:r>
      <w:r w:rsidRPr="002F0B53">
        <w:rPr>
          <w:rStyle w:val="StyleUnderline"/>
        </w:rPr>
        <w:t xml:space="preserve"> who are simultaneously disadvantaged when characterized as weaker, incapable, and disabled. </w:t>
      </w:r>
      <w:r w:rsidRPr="004B788C">
        <w:rPr>
          <w:rStyle w:val="StyleUnderline"/>
          <w:highlight w:val="cyan"/>
        </w:rPr>
        <w:t>The dichotomy of rationality and irrationality is one such representational system of ability/disability</w:t>
      </w:r>
      <w:r w:rsidRPr="002F0B53">
        <w:rPr>
          <w:rStyle w:val="StyleUnderline"/>
        </w:rPr>
        <w:t xml:space="preserve"> that constrains the production of discourse in international relations as agents portray themselves as the most rational and others as irrational. </w:t>
      </w:r>
      <w:r w:rsidRPr="002F0B53">
        <w:rPr>
          <w:sz w:val="14"/>
        </w:rPr>
        <w:t xml:space="preserve">Similarly to the discourses of madness described by Foucault, </w:t>
      </w:r>
      <w:r w:rsidRPr="004B788C">
        <w:rPr>
          <w:rStyle w:val="StyleUnderline"/>
          <w:highlight w:val="cyan"/>
        </w:rPr>
        <w:t>rationality is aligned with normalcy on the international world stage,</w:t>
      </w:r>
      <w:r w:rsidRPr="002F0B53">
        <w:rPr>
          <w:rStyle w:val="StyleUnderline"/>
        </w:rPr>
        <w:t xml:space="preserve"> which is to say that representations of political leaders and nations-states are centered in a performance of rationality and able-</w:t>
      </w:r>
      <w:proofErr w:type="spellStart"/>
      <w:r w:rsidRPr="002F0B53">
        <w:rPr>
          <w:rStyle w:val="StyleUnderline"/>
        </w:rPr>
        <w:t>bodiedness</w:t>
      </w:r>
      <w:proofErr w:type="spellEnd"/>
      <w:r w:rsidRPr="002F0B53">
        <w:rPr>
          <w:rStyle w:val="StyleUnderline"/>
        </w:rPr>
        <w:t xml:space="preserve"> where oppositional or critical discourse is aligned with irrationality. </w:t>
      </w:r>
      <w:r w:rsidRPr="002F0B53">
        <w:rPr>
          <w:sz w:val="14"/>
        </w:rPr>
        <w:t xml:space="preserve">J. Berger argued that </w:t>
      </w:r>
      <w:r w:rsidRPr="004B788C">
        <w:rPr>
          <w:rStyle w:val="StyleUnderline"/>
          <w:highlight w:val="cyan"/>
        </w:rPr>
        <w:t>notions of normalcy</w:t>
      </w:r>
      <w:r w:rsidRPr="002F0B53">
        <w:rPr>
          <w:sz w:val="14"/>
        </w:rPr>
        <w:t xml:space="preserve"> are filtered through a lens of ableism </w:t>
      </w:r>
      <w:proofErr w:type="gramStart"/>
      <w:r w:rsidRPr="002F0B53">
        <w:rPr>
          <w:sz w:val="14"/>
        </w:rPr>
        <w:t xml:space="preserve">in order </w:t>
      </w:r>
      <w:r w:rsidRPr="004B788C">
        <w:rPr>
          <w:sz w:val="14"/>
          <w:highlight w:val="cyan"/>
        </w:rPr>
        <w:t>to</w:t>
      </w:r>
      <w:proofErr w:type="gramEnd"/>
      <w:r w:rsidRPr="004B788C">
        <w:rPr>
          <w:sz w:val="14"/>
          <w:highlight w:val="cyan"/>
        </w:rPr>
        <w:t xml:space="preserve"> </w:t>
      </w:r>
      <w:r w:rsidRPr="004B788C">
        <w:rPr>
          <w:rStyle w:val="StyleUnderline"/>
          <w:highlight w:val="cyan"/>
        </w:rPr>
        <w:t>grant authority, power, and privilege to actors</w:t>
      </w:r>
      <w:r w:rsidRPr="002F0B53">
        <w:rPr>
          <w:rStyle w:val="StyleUnderline"/>
        </w:rPr>
        <w:t xml:space="preserve"> who are the most normative </w:t>
      </w:r>
      <w:r w:rsidRPr="004B788C">
        <w:rPr>
          <w:rStyle w:val="StyleUnderline"/>
          <w:highlight w:val="cyan"/>
        </w:rPr>
        <w:t>for</w:t>
      </w:r>
      <w:r w:rsidRPr="002F0B53">
        <w:rPr>
          <w:rStyle w:val="StyleUnderline"/>
        </w:rPr>
        <w:t xml:space="preserve"> the </w:t>
      </w:r>
      <w:r w:rsidRPr="004B788C">
        <w:rPr>
          <w:rStyle w:val="StyleUnderline"/>
          <w:highlight w:val="cyan"/>
        </w:rPr>
        <w:t>purposes of controlling</w:t>
      </w:r>
      <w:r w:rsidRPr="002F0B53">
        <w:rPr>
          <w:rStyle w:val="StyleUnderline"/>
        </w:rPr>
        <w:t xml:space="preserve"> and regulating</w:t>
      </w:r>
      <w:r w:rsidRPr="002F0B53">
        <w:rPr>
          <w:sz w:val="14"/>
        </w:rPr>
        <w:t xml:space="preserve"> </w:t>
      </w:r>
      <w:r w:rsidRPr="004B788C">
        <w:rPr>
          <w:rStyle w:val="StyleUnderline"/>
          <w:highlight w:val="cyan"/>
        </w:rPr>
        <w:t>those</w:t>
      </w:r>
      <w:r w:rsidRPr="002F0B53">
        <w:rPr>
          <w:sz w:val="14"/>
        </w:rPr>
        <w:t xml:space="preserve"> who are </w:t>
      </w:r>
      <w:r w:rsidRPr="004B788C">
        <w:rPr>
          <w:rStyle w:val="StyleUnderline"/>
          <w:highlight w:val="cyan"/>
        </w:rPr>
        <w:t>marked as abnormal</w:t>
      </w:r>
      <w:r w:rsidRPr="002F0B53">
        <w:rPr>
          <w:sz w:val="14"/>
        </w:rPr>
        <w:t xml:space="preserve"> which socially and culturally disabled individuals understood as non-normative. These cultural processes lead to normativity becoming the natural and neutral position from which actors evaluate the actions, beliefs, and thoughts of others. J. Berger further explained, “Simply, norms need outliers. In this way, normativity also controls bodies through disablism. Cultures demand normalcy to enforce norms… marking out and marginalizing those bodies and minds that do not conform to norms ability… </w:t>
      </w:r>
      <w:proofErr w:type="spellStart"/>
      <w:r w:rsidRPr="002F0B53">
        <w:rPr>
          <w:sz w:val="14"/>
        </w:rPr>
        <w:t>normate</w:t>
      </w:r>
      <w:proofErr w:type="spellEnd"/>
      <w:r w:rsidRPr="002F0B53">
        <w:rPr>
          <w:sz w:val="14"/>
        </w:rPr>
        <w:t xml:space="preserve"> cultures mark out what is not normal, employing a logic of negation, even as they demand conformity” (22-23). </w:t>
      </w:r>
      <w:r w:rsidRPr="004B788C">
        <w:rPr>
          <w:rStyle w:val="StyleUnderline"/>
          <w:highlight w:val="cyan"/>
        </w:rPr>
        <w:t>At</w:t>
      </w:r>
      <w:r w:rsidRPr="002F0B53">
        <w:rPr>
          <w:rStyle w:val="StyleUnderline"/>
        </w:rPr>
        <w:t xml:space="preserve"> the </w:t>
      </w:r>
      <w:r w:rsidRPr="004B788C">
        <w:rPr>
          <w:rStyle w:val="StyleUnderline"/>
          <w:highlight w:val="cyan"/>
        </w:rPr>
        <w:t xml:space="preserve">international level, discourses </w:t>
      </w:r>
      <w:r w:rsidRPr="002F0B53">
        <w:rPr>
          <w:rStyle w:val="StyleUnderline"/>
        </w:rPr>
        <w:t xml:space="preserve">of normality </w:t>
      </w:r>
      <w:r w:rsidRPr="004B788C">
        <w:rPr>
          <w:rStyle w:val="StyleUnderline"/>
          <w:highlight w:val="cyan"/>
        </w:rPr>
        <w:t>mark</w:t>
      </w:r>
      <w:r w:rsidRPr="002F0B53">
        <w:rPr>
          <w:rStyle w:val="StyleUnderline"/>
        </w:rPr>
        <w:t xml:space="preserve"> out </w:t>
      </w:r>
      <w:r w:rsidRPr="004B788C">
        <w:rPr>
          <w:rStyle w:val="StyleUnderline"/>
          <w:highlight w:val="cyan"/>
        </w:rPr>
        <w:t>bodies or nation states</w:t>
      </w:r>
      <w:r w:rsidRPr="002F0B53">
        <w:rPr>
          <w:rStyle w:val="StyleUnderline"/>
        </w:rPr>
        <w:t xml:space="preserve"> that are </w:t>
      </w:r>
      <w:r w:rsidRPr="004B788C">
        <w:rPr>
          <w:rStyle w:val="StyleUnderline"/>
          <w:highlight w:val="cyan"/>
        </w:rPr>
        <w:t>understood as irrational</w:t>
      </w:r>
      <w:r w:rsidRPr="002F0B53">
        <w:rPr>
          <w:rStyle w:val="StyleUnderline"/>
        </w:rPr>
        <w:t xml:space="preserve"> </w:t>
      </w:r>
      <w:proofErr w:type="gramStart"/>
      <w:r w:rsidRPr="002F0B53">
        <w:rPr>
          <w:rStyle w:val="StyleUnderline"/>
        </w:rPr>
        <w:t xml:space="preserve">as a means </w:t>
      </w:r>
      <w:r w:rsidRPr="004B788C">
        <w:rPr>
          <w:rStyle w:val="StyleUnderline"/>
          <w:highlight w:val="cyan"/>
        </w:rPr>
        <w:t>to</w:t>
      </w:r>
      <w:proofErr w:type="gramEnd"/>
      <w:r w:rsidRPr="004B788C">
        <w:rPr>
          <w:rStyle w:val="StyleUnderline"/>
          <w:highlight w:val="cyan"/>
        </w:rPr>
        <w:t xml:space="preserve"> control them, granting power to actors</w:t>
      </w:r>
      <w:r w:rsidRPr="002F0B53">
        <w:rPr>
          <w:rStyle w:val="StyleUnderline"/>
        </w:rPr>
        <w:t xml:space="preserve"> that are </w:t>
      </w:r>
      <w:r w:rsidRPr="004B788C">
        <w:rPr>
          <w:rStyle w:val="StyleUnderline"/>
          <w:highlight w:val="cyan"/>
        </w:rPr>
        <w:t>interpreted as</w:t>
      </w:r>
      <w:r w:rsidRPr="002F0B53">
        <w:rPr>
          <w:rStyle w:val="StyleUnderline"/>
        </w:rPr>
        <w:t xml:space="preserve"> the most </w:t>
      </w:r>
      <w:r w:rsidRPr="004B788C">
        <w:rPr>
          <w:rStyle w:val="StyleUnderline"/>
          <w:highlight w:val="cyan"/>
        </w:rPr>
        <w:t>rational.</w:t>
      </w:r>
    </w:p>
    <w:p w14:paraId="31768083" w14:textId="77777777" w:rsidR="00E60A99" w:rsidRPr="003F0BB0" w:rsidRDefault="00E60A99" w:rsidP="00E60A99">
      <w:pPr>
        <w:pStyle w:val="Heading4"/>
        <w:rPr>
          <w:rStyle w:val="Style13ptBold"/>
          <w:b/>
          <w:bCs w:val="0"/>
        </w:rPr>
      </w:pPr>
      <w:r w:rsidRPr="003F0BB0">
        <w:rPr>
          <w:rStyle w:val="Style13ptBold"/>
          <w:b/>
        </w:rPr>
        <w:lastRenderedPageBreak/>
        <w:t>The impact is culling. Th</w:t>
      </w:r>
      <w:r>
        <w:rPr>
          <w:rStyle w:val="Style13ptBold"/>
          <w:b/>
        </w:rPr>
        <w:t xml:space="preserve">e values of productivity produce a catastrophe zone for vulnerable populations wherein those who live are those who can prove their deserving of support while those can’t </w:t>
      </w:r>
      <w:proofErr w:type="gramStart"/>
      <w:r>
        <w:rPr>
          <w:rStyle w:val="Style13ptBold"/>
          <w:b/>
        </w:rPr>
        <w:t>are</w:t>
      </w:r>
      <w:proofErr w:type="gramEnd"/>
      <w:r>
        <w:rPr>
          <w:rStyle w:val="Style13ptBold"/>
          <w:b/>
        </w:rPr>
        <w:t xml:space="preserve"> left to die. </w:t>
      </w:r>
    </w:p>
    <w:p w14:paraId="2A2CEACC" w14:textId="77777777" w:rsidR="00E60A99" w:rsidRPr="008274D4" w:rsidRDefault="00E60A99" w:rsidP="00E60A99">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9" w:history="1">
        <w:r w:rsidRPr="0090304B">
          <w:rPr>
            <w:rStyle w:val="Hyperlink"/>
          </w:rPr>
          <w:t>https://nsjcp.journals.yorku.ca/index.php/default/article/view/65</w:t>
        </w:r>
      </w:hyperlink>
      <w:r>
        <w:t xml:space="preserve">. Accessed 16 January 2022] </w:t>
      </w:r>
      <w:proofErr w:type="spellStart"/>
      <w:r>
        <w:t>Lhudson</w:t>
      </w:r>
      <w:proofErr w:type="spellEnd"/>
    </w:p>
    <w:p w14:paraId="18385959" w14:textId="77777777" w:rsidR="00E60A99" w:rsidRPr="00605741" w:rsidRDefault="00E60A99" w:rsidP="00E60A99">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 </w:t>
      </w:r>
      <w:r w:rsidRPr="0031700B">
        <w:rPr>
          <w:rStyle w:val="Emphasis"/>
          <w:highlight w:val="yellow"/>
        </w:rPr>
        <w:t>When</w:t>
      </w:r>
      <w:r w:rsidRPr="007923B4">
        <w:rPr>
          <w:rStyle w:val="Emphasis"/>
        </w:rPr>
        <w:t xml:space="preserve"> the </w:t>
      </w:r>
      <w:r w:rsidRPr="0031700B">
        <w:rPr>
          <w:rStyle w:val="Emphasis"/>
          <w:highlight w:val="yellow"/>
        </w:rPr>
        <w:t>recognition o</w:t>
      </w:r>
      <w:r w:rsidRPr="007923B4">
        <w:rPr>
          <w:rStyle w:val="Emphasis"/>
        </w:rPr>
        <w:t xml:space="preserve">f human </w:t>
      </w:r>
      <w:r w:rsidRPr="0031700B">
        <w:rPr>
          <w:rStyle w:val="Emphasis"/>
          <w:highlight w:val="yellow"/>
        </w:rPr>
        <w:t>life is</w:t>
      </w:r>
      <w:r w:rsidRPr="007923B4">
        <w:rPr>
          <w:rStyle w:val="Emphasis"/>
        </w:rPr>
        <w:t xml:space="preserve"> only </w:t>
      </w:r>
      <w:r w:rsidRPr="0031700B">
        <w:rPr>
          <w:rStyle w:val="Emphasis"/>
          <w:highlight w:val="yellow"/>
        </w:rPr>
        <w:t>understood through the lens of functionality</w:t>
      </w:r>
      <w:r w:rsidRPr="007923B4">
        <w:rPr>
          <w:rStyle w:val="Emphasis"/>
        </w:rPr>
        <w:t xml:space="preserve">, </w:t>
      </w:r>
      <w:r w:rsidRPr="0031700B">
        <w:rPr>
          <w:rStyle w:val="Emphasis"/>
          <w:highlight w:val="yellow"/>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w:t>
      </w:r>
      <w:proofErr w:type="gramStart"/>
      <w:r w:rsidRPr="00605741">
        <w:rPr>
          <w:sz w:val="16"/>
        </w:rPr>
        <w:t>should have</w:t>
      </w:r>
      <w:proofErr w:type="gramEnd"/>
      <w:r w:rsidRPr="00605741">
        <w:rPr>
          <w:sz w:val="16"/>
        </w:rPr>
        <w:t xml:space="preserve"> never even happened. There was no adequate justification for applying blanket DNR notices to autistic people and people with learning disabilities beyond the fact that they were </w:t>
      </w:r>
      <w:proofErr w:type="gramStart"/>
      <w:r w:rsidRPr="00605741">
        <w:rPr>
          <w:sz w:val="16"/>
        </w:rPr>
        <w:t>disabled, and</w:t>
      </w:r>
      <w:proofErr w:type="gramEnd"/>
      <w:r w:rsidRPr="00605741">
        <w:rPr>
          <w:sz w:val="16"/>
        </w:rPr>
        <w:t xml:space="preserve"> subsequently considered "less functional". In this and in many other </w:t>
      </w:r>
      <w:proofErr w:type="spellStart"/>
      <w:r w:rsidRPr="00605741">
        <w:rPr>
          <w:sz w:val="16"/>
        </w:rPr>
        <w:t>postCOVID</w:t>
      </w:r>
      <w:proofErr w:type="spellEnd"/>
      <w:r w:rsidRPr="00605741">
        <w:rPr>
          <w:sz w:val="16"/>
        </w:rPr>
        <w:t xml:space="preserve"> instances, </w:t>
      </w:r>
      <w:r w:rsidRPr="0031700B">
        <w:rPr>
          <w:rStyle w:val="Emphasis"/>
          <w:highlight w:val="yellow"/>
        </w:rPr>
        <w:t>disabled people are being constrained by</w:t>
      </w:r>
      <w:r w:rsidRPr="00605741">
        <w:rPr>
          <w:rStyle w:val="StyleUnderline"/>
        </w:rPr>
        <w:t xml:space="preserve"> pervasively </w:t>
      </w:r>
      <w:r w:rsidRPr="0031700B">
        <w:rPr>
          <w:rStyle w:val="Emphasis"/>
          <w:highlight w:val="yellow"/>
        </w:rPr>
        <w:t xml:space="preserve">ableist and capitalist understandings of disability that </w:t>
      </w:r>
      <w:proofErr w:type="spellStart"/>
      <w:r w:rsidRPr="0031700B">
        <w:rPr>
          <w:rStyle w:val="Emphasis"/>
          <w:highlight w:val="yellow"/>
        </w:rPr>
        <w:t>favour</w:t>
      </w:r>
      <w:proofErr w:type="spellEnd"/>
      <w:r w:rsidRPr="0031700B">
        <w:rPr>
          <w:rStyle w:val="Emphasis"/>
          <w:highlight w:val="yellow"/>
        </w:rPr>
        <w:t xml:space="preserve"> </w:t>
      </w:r>
      <w:proofErr w:type="spellStart"/>
      <w:r w:rsidRPr="0031700B">
        <w:rPr>
          <w:rStyle w:val="Emphasis"/>
          <w:highlight w:val="yellow"/>
        </w:rPr>
        <w:t>highfunctionality</w:t>
      </w:r>
      <w:proofErr w:type="spellEnd"/>
      <w:r w:rsidRPr="00605741">
        <w:rPr>
          <w:rStyle w:val="StyleUnderline"/>
        </w:rPr>
        <w:t xml:space="preserve">, </w:t>
      </w:r>
      <w:r w:rsidRPr="0031700B">
        <w:rPr>
          <w:rStyle w:val="StyleUnderline"/>
          <w:highlight w:val="yellow"/>
        </w:rPr>
        <w:t>which</w:t>
      </w:r>
      <w:r w:rsidRPr="00605741">
        <w:rPr>
          <w:rStyle w:val="StyleUnderline"/>
        </w:rPr>
        <w:t xml:space="preserve">, in turn, </w:t>
      </w:r>
      <w:r w:rsidRPr="0031700B">
        <w:rPr>
          <w:rStyle w:val="StyleUnderline"/>
          <w:highlight w:val="yellow"/>
        </w:rPr>
        <w:t>means that</w:t>
      </w:r>
      <w:r w:rsidRPr="00605741">
        <w:rPr>
          <w:rStyle w:val="StyleUnderline"/>
        </w:rPr>
        <w:t xml:space="preserve"> </w:t>
      </w:r>
      <w:r w:rsidRPr="0031700B">
        <w:rPr>
          <w:rStyle w:val="StyleUnderline"/>
          <w:highlight w:val="yellow"/>
        </w:rPr>
        <w:t>being</w:t>
      </w:r>
      <w:r w:rsidRPr="00605741">
        <w:rPr>
          <w:rStyle w:val="StyleUnderline"/>
        </w:rPr>
        <w:t xml:space="preserve"> disabled, </w:t>
      </w:r>
      <w:r w:rsidRPr="005234D0">
        <w:rPr>
          <w:rStyle w:val="Emphasis"/>
        </w:rPr>
        <w:t>being</w:t>
      </w:r>
      <w:r w:rsidRPr="00605741">
        <w:rPr>
          <w:rStyle w:val="StyleUnderline"/>
        </w:rPr>
        <w:t xml:space="preserve"> possibly “</w:t>
      </w:r>
      <w:proofErr w:type="spellStart"/>
      <w:r w:rsidRPr="0031700B">
        <w:rPr>
          <w:rStyle w:val="Emphasis"/>
          <w:highlight w:val="yellow"/>
        </w:rPr>
        <w:t>lowfunctioning</w:t>
      </w:r>
      <w:proofErr w:type="spellEnd"/>
      <w:r w:rsidRPr="0031700B">
        <w:rPr>
          <w:rStyle w:val="StyleUnderline"/>
          <w:highlight w:val="yellow"/>
        </w:rPr>
        <w:t xml:space="preserve">”, </w:t>
      </w:r>
      <w:r w:rsidRPr="0031700B">
        <w:rPr>
          <w:rStyle w:val="Emphasis"/>
          <w:highlight w:val="yellow"/>
        </w:rPr>
        <w:t>can be taken as an indictment against one’s access to care</w:t>
      </w:r>
      <w:r w:rsidRPr="0031700B">
        <w:rPr>
          <w:sz w:val="16"/>
          <w:highlight w:val="yellow"/>
        </w:rPr>
        <w:t>.</w:t>
      </w:r>
      <w:r w:rsidRPr="00605741">
        <w:rPr>
          <w:sz w:val="16"/>
        </w:rPr>
        <w:t xml:space="preserve"> </w:t>
      </w:r>
    </w:p>
    <w:p w14:paraId="44C85884" w14:textId="77777777" w:rsidR="00E60A99" w:rsidRPr="00D926FB" w:rsidRDefault="00E60A99" w:rsidP="00E60A99">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54F887BC" w14:textId="77777777" w:rsidR="00E60A99" w:rsidRPr="00D926FB" w:rsidRDefault="00E60A99" w:rsidP="00E60A99">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xml:space="preserve">. Hence, they too are being treated as non-human subjects as their </w:t>
      </w:r>
      <w:proofErr w:type="spellStart"/>
      <w:r w:rsidRPr="00D926FB">
        <w:rPr>
          <w:sz w:val="16"/>
        </w:rPr>
        <w:t>labour</w:t>
      </w:r>
      <w:proofErr w:type="spellEnd"/>
      <w:r w:rsidRPr="00D926FB">
        <w:rPr>
          <w:sz w:val="16"/>
        </w:rPr>
        <w:t xml:space="preserve">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31700B">
        <w:rPr>
          <w:rStyle w:val="Emphasis"/>
          <w:highlight w:val="yellow"/>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31700B">
        <w:rPr>
          <w:rStyle w:val="Emphasis"/>
          <w:highlight w:val="yellow"/>
        </w:rPr>
        <w:t>the poor disabled</w:t>
      </w:r>
      <w:r w:rsidRPr="005234D0">
        <w:rPr>
          <w:rStyle w:val="Emphasis"/>
        </w:rPr>
        <w:t xml:space="preserve"> </w:t>
      </w:r>
      <w:r w:rsidRPr="0031700B">
        <w:rPr>
          <w:rStyle w:val="Emphasis"/>
          <w:highlight w:val="yellow"/>
        </w:rPr>
        <w:t>person</w:t>
      </w:r>
      <w:r w:rsidRPr="005234D0">
        <w:rPr>
          <w:rStyle w:val="Emphasis"/>
        </w:rPr>
        <w:t xml:space="preserve"> in isolation </w:t>
      </w:r>
      <w:r w:rsidRPr="0031700B">
        <w:rPr>
          <w:rStyle w:val="Emphasis"/>
          <w:highlight w:val="yellow"/>
        </w:rPr>
        <w:t>struggling</w:t>
      </w:r>
      <w:r w:rsidRPr="0031700B">
        <w:rPr>
          <w:rStyle w:val="StyleUnderline"/>
          <w:highlight w:val="yellow"/>
        </w:rPr>
        <w:t xml:space="preserve">, </w:t>
      </w:r>
      <w:r w:rsidRPr="0031700B">
        <w:rPr>
          <w:rStyle w:val="Emphasis"/>
          <w:highlight w:val="yellow"/>
        </w:rPr>
        <w:t>and</w:t>
      </w:r>
      <w:r w:rsidRPr="005234D0">
        <w:rPr>
          <w:rStyle w:val="Emphasis"/>
        </w:rPr>
        <w:t xml:space="preserve"> </w:t>
      </w:r>
      <w:r w:rsidRPr="0031700B">
        <w:rPr>
          <w:rStyle w:val="Emphasis"/>
          <w:highlight w:val="yellow"/>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5D7C1196" w14:textId="77777777" w:rsidR="00E60A99" w:rsidRPr="00D926FB" w:rsidRDefault="00E60A99" w:rsidP="00E60A99">
      <w:pPr>
        <w:rPr>
          <w:sz w:val="16"/>
        </w:rPr>
      </w:pPr>
      <w:r w:rsidRPr="00D926FB">
        <w:rPr>
          <w:sz w:val="16"/>
        </w:rPr>
        <w:lastRenderedPageBreak/>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31700B">
        <w:rPr>
          <w:sz w:val="16"/>
          <w:highlight w:val="yellow"/>
        </w:rPr>
        <w:t xml:space="preserve">, </w:t>
      </w:r>
      <w:r w:rsidRPr="0031700B">
        <w:rPr>
          <w:rStyle w:val="Emphasis"/>
          <w:highlight w:val="yellow"/>
        </w:rPr>
        <w:t>who gets to live</w:t>
      </w:r>
      <w:r w:rsidRPr="00D926FB">
        <w:rPr>
          <w:sz w:val="16"/>
        </w:rPr>
        <w:t xml:space="preserve"> (who deserves a ventilator and who does not) </w:t>
      </w:r>
      <w:r w:rsidRPr="0031700B">
        <w:rPr>
          <w:rStyle w:val="Emphasis"/>
          <w:highlight w:val="yellow"/>
        </w:rPr>
        <w:t>is steeped in ableis</w:t>
      </w:r>
      <w:r w:rsidRPr="005234D0">
        <w:rPr>
          <w:rStyle w:val="Emphasis"/>
        </w:rPr>
        <w:t>t</w:t>
      </w:r>
      <w:r w:rsidRPr="00D926FB">
        <w:rPr>
          <w:rStyle w:val="StyleUnderline"/>
        </w:rPr>
        <w:t xml:space="preserve">, ageist, </w:t>
      </w:r>
      <w:r w:rsidRPr="0031700B">
        <w:rPr>
          <w:rStyle w:val="Emphasis"/>
          <w:highlight w:val="yellow"/>
        </w:rPr>
        <w:t>capitalist, and racist state sanctioned definitions of life and death</w:t>
      </w:r>
      <w:r w:rsidRPr="005234D0">
        <w:rPr>
          <w:rStyle w:val="Emphasis"/>
        </w:rPr>
        <w:t xml:space="preserve"> </w:t>
      </w:r>
      <w:r w:rsidRPr="0031700B">
        <w:rPr>
          <w:rStyle w:val="Emphasis"/>
          <w:highlight w:val="yellow"/>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7BBB7C9B" w14:textId="77777777" w:rsidR="00E60A99" w:rsidRPr="007F69A1" w:rsidRDefault="00E60A99" w:rsidP="00E60A99">
      <w:pPr>
        <w:rPr>
          <w:sz w:val="16"/>
          <w:szCs w:val="16"/>
        </w:rPr>
      </w:pPr>
      <w:r w:rsidRPr="007F69A1">
        <w:rPr>
          <w:sz w:val="16"/>
          <w:szCs w:val="16"/>
        </w:rPr>
        <w:t xml:space="preserve">Bare life in the catastrophe zone </w:t>
      </w:r>
    </w:p>
    <w:p w14:paraId="62A853B2" w14:textId="77777777" w:rsidR="00E60A99" w:rsidRPr="00D926FB" w:rsidRDefault="00E60A99" w:rsidP="00E60A99">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D926FB">
        <w:rPr>
          <w:sz w:val="16"/>
        </w:rPr>
        <w:t>Weheliye’s</w:t>
      </w:r>
      <w:proofErr w:type="spellEnd"/>
      <w:r w:rsidRPr="00D926FB">
        <w:rPr>
          <w:sz w:val="16"/>
        </w:rPr>
        <w:t xml:space="preserve"> (2014) seminal work in Habeas Viscus. Here, </w:t>
      </w:r>
      <w:proofErr w:type="spellStart"/>
      <w:r w:rsidRPr="00D926FB">
        <w:rPr>
          <w:rStyle w:val="StyleUnderline"/>
        </w:rPr>
        <w:t>Weheliye</w:t>
      </w:r>
      <w:proofErr w:type="spellEnd"/>
      <w:r w:rsidRPr="00D926FB">
        <w:rPr>
          <w:rStyle w:val="StyleUnderline"/>
        </w:rPr>
        <w:t xml:space="preserv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31700B">
        <w:rPr>
          <w:rStyle w:val="Emphasis"/>
          <w:highlight w:val="yellow"/>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t>
      </w:r>
      <w:proofErr w:type="spellStart"/>
      <w:r w:rsidRPr="00D926FB">
        <w:rPr>
          <w:sz w:val="16"/>
        </w:rPr>
        <w:t>Weheliye</w:t>
      </w:r>
      <w:proofErr w:type="spellEnd"/>
      <w:r w:rsidRPr="00D926FB">
        <w:rPr>
          <w:sz w:val="16"/>
        </w:rPr>
        <w:t xml:space="preserve"> acknowledges that </w:t>
      </w:r>
      <w:r w:rsidRPr="0031700B">
        <w:rPr>
          <w:rStyle w:val="StyleUnderline"/>
          <w:highlight w:val="yellow"/>
        </w:rPr>
        <w:t>the epistemic order</w:t>
      </w:r>
      <w:r w:rsidRPr="00D926FB">
        <w:rPr>
          <w:rStyle w:val="StyleUnderline"/>
        </w:rPr>
        <w:t xml:space="preserve"> of “</w:t>
      </w:r>
      <w:r w:rsidRPr="00F06704">
        <w:rPr>
          <w:rStyle w:val="Emphasis"/>
        </w:rPr>
        <w:t xml:space="preserve">the biological </w:t>
      </w:r>
      <w:proofErr w:type="spellStart"/>
      <w:r w:rsidRPr="00F06704">
        <w:rPr>
          <w:rStyle w:val="Emphasis"/>
        </w:rPr>
        <w:t>selectedness</w:t>
      </w:r>
      <w:proofErr w:type="spellEnd"/>
      <w:r w:rsidRPr="00F06704">
        <w:rPr>
          <w:rStyle w:val="Emphasis"/>
        </w:rPr>
        <w:t xml:space="preserve"> of man</w:t>
      </w:r>
      <w:r w:rsidRPr="00D926FB">
        <w:rPr>
          <w:rStyle w:val="StyleUnderline"/>
        </w:rPr>
        <w:t>”</w:t>
      </w:r>
      <w:r w:rsidRPr="00D926FB">
        <w:rPr>
          <w:sz w:val="16"/>
        </w:rPr>
        <w:t xml:space="preserve"> also </w:t>
      </w:r>
      <w:r w:rsidRPr="0031700B">
        <w:rPr>
          <w:rStyle w:val="Emphasis"/>
          <w:highlight w:val="yellow"/>
        </w:rPr>
        <w:t>emerges from that which it categorically separates</w:t>
      </w:r>
      <w:r w:rsidRPr="00D926FB">
        <w:rPr>
          <w:rStyle w:val="StyleUnderline"/>
        </w:rPr>
        <w:t xml:space="preserve">, </w:t>
      </w:r>
      <w:r w:rsidRPr="003F0BB0">
        <w:rPr>
          <w:rStyle w:val="StyleUnderline"/>
          <w:highlight w:val="yellow"/>
        </w:rPr>
        <w:t>including</w:t>
      </w:r>
      <w:r w:rsidRPr="00D926FB">
        <w:rPr>
          <w:rStyle w:val="StyleUnderline"/>
        </w:rPr>
        <w:t xml:space="preserve"> other </w:t>
      </w:r>
      <w:r w:rsidRPr="003F0BB0">
        <w:rPr>
          <w:rStyle w:val="Emphasis"/>
          <w:highlight w:val="yellow"/>
        </w:rPr>
        <w:t>non-white</w:t>
      </w:r>
      <w:r w:rsidRPr="003F0BB0">
        <w:rPr>
          <w:rStyle w:val="StyleUnderline"/>
          <w:highlight w:val="yellow"/>
        </w:rPr>
        <w:t xml:space="preserve"> people, </w:t>
      </w:r>
      <w:r w:rsidRPr="003F0BB0">
        <w:rPr>
          <w:rStyle w:val="Emphasis"/>
          <w:highlight w:val="yellow"/>
        </w:rPr>
        <w:t>poor</w:t>
      </w:r>
      <w:r w:rsidRPr="003F0BB0">
        <w:rPr>
          <w:rStyle w:val="StyleUnderline"/>
          <w:highlight w:val="yellow"/>
        </w:rPr>
        <w:t xml:space="preserve"> people, </w:t>
      </w:r>
      <w:r w:rsidRPr="003F0BB0">
        <w:rPr>
          <w:rStyle w:val="Emphasis"/>
          <w:highlight w:val="yellow"/>
        </w:rPr>
        <w:t>trans and queer</w:t>
      </w:r>
      <w:r w:rsidRPr="00D926FB">
        <w:rPr>
          <w:rStyle w:val="StyleUnderline"/>
        </w:rPr>
        <w:t xml:space="preserve"> </w:t>
      </w:r>
      <w:r w:rsidRPr="003F0BB0">
        <w:rPr>
          <w:rStyle w:val="StyleUnderline"/>
          <w:highlight w:val="yellow"/>
        </w:rPr>
        <w:t xml:space="preserve">people, </w:t>
      </w:r>
      <w:r w:rsidRPr="003F0BB0">
        <w:rPr>
          <w:rStyle w:val="Emphasis"/>
          <w:highlight w:val="yellow"/>
        </w:rPr>
        <w:t>and disabled people</w:t>
      </w:r>
      <w:r w:rsidRPr="00D926FB">
        <w:rPr>
          <w:rStyle w:val="StyleUnderline"/>
        </w:rPr>
        <w:t xml:space="preserve"> </w:t>
      </w:r>
      <w:r w:rsidRPr="00D926FB">
        <w:rPr>
          <w:sz w:val="16"/>
        </w:rPr>
        <w:t xml:space="preserve">(p. 28). </w:t>
      </w:r>
    </w:p>
    <w:p w14:paraId="6E9FCA93" w14:textId="77777777" w:rsidR="00E60A99" w:rsidRPr="00BD4CED" w:rsidRDefault="00E60A99" w:rsidP="00E60A99">
      <w:pPr>
        <w:rPr>
          <w:sz w:val="16"/>
        </w:rPr>
      </w:pPr>
      <w:r w:rsidRPr="00BD4CED">
        <w:rPr>
          <w:sz w:val="16"/>
        </w:rPr>
        <w:t xml:space="preserve">This observation is important because it provides a way to understand the figure of homo </w:t>
      </w:r>
      <w:proofErr w:type="spellStart"/>
      <w:r w:rsidRPr="00BD4CED">
        <w:rPr>
          <w:sz w:val="16"/>
        </w:rPr>
        <w:t>sacer</w:t>
      </w:r>
      <w:proofErr w:type="spellEnd"/>
      <w:r w:rsidRPr="00BD4CED">
        <w:rPr>
          <w:sz w:val="16"/>
        </w:rPr>
        <w:t xml:space="preserve"> (sacred man) as it relates to bare life and a state of exception. Agamben (1998) uses the figure of homo </w:t>
      </w:r>
      <w:proofErr w:type="spellStart"/>
      <w:r w:rsidRPr="00BD4CED">
        <w:rPr>
          <w:sz w:val="16"/>
        </w:rPr>
        <w:t>sacer</w:t>
      </w:r>
      <w:proofErr w:type="spellEnd"/>
      <w:r w:rsidRPr="00BD4CED">
        <w:rPr>
          <w:sz w:val="16"/>
        </w:rPr>
        <w:t xml:space="preserve"> to describe a figure “who may be killed and yet not sacrificed, and whose essential function in modern politics we intend to assert” (p. 21). The life of the homo </w:t>
      </w:r>
      <w:proofErr w:type="spellStart"/>
      <w:r w:rsidRPr="00BD4CED">
        <w:rPr>
          <w:sz w:val="16"/>
        </w:rPr>
        <w:t>sacer</w:t>
      </w:r>
      <w:proofErr w:type="spellEnd"/>
      <w:r w:rsidRPr="00BD4CED">
        <w:rPr>
          <w:sz w:val="16"/>
        </w:rPr>
        <w:t xml:space="preserve">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t>
      </w:r>
      <w:proofErr w:type="spellStart"/>
      <w:r w:rsidRPr="00BD4CED">
        <w:rPr>
          <w:sz w:val="16"/>
        </w:rPr>
        <w:t>Weheliye</w:t>
      </w:r>
      <w:proofErr w:type="spellEnd"/>
      <w:r w:rsidRPr="00BD4CED">
        <w:rPr>
          <w:sz w:val="16"/>
        </w:rPr>
        <w:t xml:space="preserve">, 2014, p. 34). </w:t>
      </w:r>
    </w:p>
    <w:p w14:paraId="032B4D5C" w14:textId="77777777" w:rsidR="00E60A99" w:rsidRPr="00BD4CED" w:rsidRDefault="00E60A99" w:rsidP="00E60A99">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31700B">
        <w:rPr>
          <w:rStyle w:val="Emphasis"/>
          <w:highlight w:val="yellow"/>
        </w:rPr>
        <w:t>The catastrophe zone is</w:t>
      </w:r>
      <w:r w:rsidRPr="00BD4CED">
        <w:rPr>
          <w:rStyle w:val="StyleUnderline"/>
        </w:rPr>
        <w:t xml:space="preserve"> best understood as </w:t>
      </w:r>
      <w:r w:rsidRPr="0031700B">
        <w:rPr>
          <w:rStyle w:val="Emphasis"/>
          <w:highlight w:val="yellow"/>
        </w:rPr>
        <w:t>a space in which</w:t>
      </w:r>
      <w:r w:rsidRPr="00F06704">
        <w:rPr>
          <w:rStyle w:val="Emphasis"/>
        </w:rPr>
        <w:t xml:space="preserve"> the boundaries between </w:t>
      </w:r>
      <w:r w:rsidRPr="0031700B">
        <w:rPr>
          <w:rStyle w:val="Emphasis"/>
          <w:highlight w:val="yellow"/>
        </w:rPr>
        <w:t>bare life and "normal" life become blurred</w:t>
      </w:r>
      <w:r w:rsidRPr="00BD4CED">
        <w:rPr>
          <w:rStyle w:val="StyleUnderline"/>
        </w:rPr>
        <w:t xml:space="preserve"> through the indistinctions caused by </w:t>
      </w:r>
      <w:proofErr w:type="gramStart"/>
      <w:r w:rsidRPr="00BD4CED">
        <w:rPr>
          <w:rStyle w:val="StyleUnderline"/>
        </w:rPr>
        <w:t>the space</w:t>
      </w:r>
      <w:proofErr w:type="gramEnd"/>
      <w:r w:rsidRPr="00BD4CED">
        <w:rPr>
          <w:rStyle w:val="StyleUnderline"/>
        </w:rPr>
        <w:t xml:space="preserv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31700B">
        <w:rPr>
          <w:rStyle w:val="Emphasis"/>
          <w:highlight w:val="yellow"/>
        </w:rPr>
        <w:t>all life that moves through it, moves through zones of catastrophe</w:t>
      </w:r>
      <w:r w:rsidRPr="00BD4CED">
        <w:rPr>
          <w:sz w:val="16"/>
        </w:rPr>
        <w:t xml:space="preserve">, and those lives, in turn, are </w:t>
      </w:r>
      <w:r w:rsidRPr="00BD4CED">
        <w:rPr>
          <w:rStyle w:val="StyleUnderline"/>
        </w:rPr>
        <w:t xml:space="preserve">affected </w:t>
      </w:r>
      <w:proofErr w:type="gramStart"/>
      <w:r w:rsidRPr="0031700B">
        <w:rPr>
          <w:rStyle w:val="Emphasis"/>
          <w:highlight w:val="yellow"/>
        </w:rPr>
        <w:t>to</w:t>
      </w:r>
      <w:proofErr w:type="gramEnd"/>
      <w:r w:rsidRPr="0031700B">
        <w:rPr>
          <w:rStyle w:val="Emphasis"/>
          <w:highlight w:val="yellow"/>
        </w:rPr>
        <w:t xml:space="preserve">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2F4381E3" w14:textId="77777777" w:rsidR="00E60A99" w:rsidRPr="00BD4CED" w:rsidRDefault="00E60A99" w:rsidP="00E60A99">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t>
      </w:r>
      <w:proofErr w:type="gramStart"/>
      <w:r w:rsidRPr="00BD4CED">
        <w:rPr>
          <w:sz w:val="16"/>
        </w:rPr>
        <w:t>way,</w:t>
      </w:r>
      <w:proofErr w:type="gramEnd"/>
      <w:r w:rsidRPr="00BD4CED">
        <w:rPr>
          <w:sz w:val="16"/>
        </w:rPr>
        <w:t xml:space="preserve">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 xml:space="preserve">the presence of death among our </w:t>
      </w:r>
      <w:proofErr w:type="spellStart"/>
      <w:r w:rsidRPr="00BD4CED">
        <w:rPr>
          <w:rStyle w:val="StyleUnderline"/>
        </w:rPr>
        <w:t>postCOVID</w:t>
      </w:r>
      <w:proofErr w:type="spellEnd"/>
      <w:r w:rsidRPr="00BD4CED">
        <w:rPr>
          <w:rStyle w:val="StyleUnderline"/>
        </w:rPr>
        <w:t xml:space="preserve"> medical world becomes twofold</w:t>
      </w:r>
      <w:r w:rsidRPr="00BD4CED">
        <w:rPr>
          <w:sz w:val="16"/>
        </w:rPr>
        <w:t>, with both clinical death and social death at the forefront</w:t>
      </w:r>
      <w:r w:rsidRPr="0031700B">
        <w:rPr>
          <w:sz w:val="16"/>
          <w:highlight w:val="yellow"/>
        </w:rPr>
        <w:t xml:space="preserve">: </w:t>
      </w:r>
      <w:r w:rsidRPr="0031700B">
        <w:rPr>
          <w:rStyle w:val="Emphasis"/>
          <w:highlight w:val="yellow"/>
        </w:rPr>
        <w:t>a person who requires support to be sustained can already be made dead before they are</w:t>
      </w:r>
      <w:r w:rsidRPr="003F0BB0">
        <w:rPr>
          <w:rStyle w:val="Emphasis"/>
          <w:highlight w:val="yellow"/>
        </w:rPr>
        <w:t>,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4BDAB589" w14:textId="77777777" w:rsidR="00E60A99" w:rsidRPr="008D13C4" w:rsidRDefault="00E60A99" w:rsidP="00E60A99">
      <w:pPr>
        <w:rPr>
          <w:sz w:val="16"/>
        </w:rPr>
      </w:pPr>
      <w:r w:rsidRPr="00BD4CED">
        <w:rPr>
          <w:rStyle w:val="StyleUnderline"/>
        </w:rPr>
        <w:lastRenderedPageBreak/>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8D13C4">
        <w:rPr>
          <w:sz w:val="16"/>
        </w:rPr>
        <w:t>Erevelles</w:t>
      </w:r>
      <w:proofErr w:type="spellEnd"/>
      <w:r w:rsidRPr="008D13C4">
        <w:rPr>
          <w:sz w:val="16"/>
        </w:rPr>
        <w:t xml:space="preserve">, 2017, p. 355). </w:t>
      </w:r>
      <w:r w:rsidRPr="00BD4CED">
        <w:rPr>
          <w:rStyle w:val="StyleUnderline"/>
        </w:rPr>
        <w:t xml:space="preserve">The </w:t>
      </w:r>
      <w:proofErr w:type="spellStart"/>
      <w:r w:rsidRPr="00BD4CED">
        <w:rPr>
          <w:rStyle w:val="StyleUnderline"/>
        </w:rPr>
        <w:t>labour</w:t>
      </w:r>
      <w:proofErr w:type="spellEnd"/>
      <w:r w:rsidRPr="00BD4CED">
        <w:rPr>
          <w:rStyle w:val="StyleUnderline"/>
        </w:rPr>
        <w:t xml:space="preserve"> of essential workers amidst COVID positions them within the frame of bare life because they are essentially not yet in a state of dying but are always on the precipice of doing so.</w:t>
      </w:r>
      <w:r w:rsidRPr="008D13C4">
        <w:rPr>
          <w:sz w:val="16"/>
        </w:rPr>
        <w:t xml:space="preserve"> As pointed out by Goodley, </w:t>
      </w:r>
      <w:proofErr w:type="spellStart"/>
      <w:r w:rsidRPr="008D13C4">
        <w:rPr>
          <w:sz w:val="16"/>
        </w:rPr>
        <w:t>Lawthom</w:t>
      </w:r>
      <w:proofErr w:type="spellEnd"/>
      <w:r w:rsidRPr="008D13C4">
        <w:rPr>
          <w:sz w:val="16"/>
        </w:rPr>
        <w:t xml:space="preserve">,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31700B">
        <w:rPr>
          <w:rStyle w:val="Emphasis"/>
          <w:highlight w:val="yellow"/>
        </w:rPr>
        <w:t>slow death</w:t>
      </w:r>
      <w:r w:rsidRPr="008D13C4">
        <w:rPr>
          <w:sz w:val="16"/>
        </w:rPr>
        <w:t xml:space="preserve">: “a concept that refers to </w:t>
      </w:r>
      <w:r w:rsidRPr="0031700B">
        <w:rPr>
          <w:rStyle w:val="Emphasis"/>
          <w:highlight w:val="yellow"/>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w:t>
      </w:r>
      <w:proofErr w:type="spellStart"/>
      <w:r w:rsidRPr="008D13C4">
        <w:rPr>
          <w:sz w:val="16"/>
        </w:rPr>
        <w:t>labour</w:t>
      </w:r>
      <w:proofErr w:type="spellEnd"/>
      <w:r w:rsidRPr="008D13C4">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207331F9" w14:textId="77777777" w:rsidR="00E60A99" w:rsidRPr="008D13C4" w:rsidRDefault="00E60A99" w:rsidP="00E60A99">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3F0BB0">
        <w:rPr>
          <w:rStyle w:val="Emphasis"/>
          <w:highlight w:val="yellow"/>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3F0BB0">
        <w:rPr>
          <w:rStyle w:val="Emphasis"/>
          <w:highlight w:val="yellow"/>
        </w:rPr>
        <w:t>only matter in terms of the volume at which they are happening</w:t>
      </w:r>
      <w:r w:rsidRPr="000A6EFF">
        <w:rPr>
          <w:rStyle w:val="Emphasis"/>
        </w:rPr>
        <w:t xml:space="preserve">. </w:t>
      </w:r>
      <w:r w:rsidRPr="003F0BB0">
        <w:rPr>
          <w:rStyle w:val="Emphasis"/>
          <w:highlight w:val="yellow"/>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3F0BB0">
        <w:rPr>
          <w:rStyle w:val="Emphasis"/>
          <w:highlight w:val="yellow"/>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7E50D1D4" w14:textId="77777777" w:rsidR="00E60A99" w:rsidRPr="008D13C4" w:rsidRDefault="00E60A99" w:rsidP="00E60A99">
      <w:pPr>
        <w:rPr>
          <w:sz w:val="16"/>
        </w:rPr>
      </w:pPr>
      <w:r w:rsidRPr="008D13C4">
        <w:rPr>
          <w:sz w:val="16"/>
        </w:rPr>
        <w:t xml:space="preserve">Nonetheless, bare life is a common attribute across medical </w:t>
      </w:r>
      <w:proofErr w:type="spellStart"/>
      <w:r w:rsidRPr="008D13C4">
        <w:rPr>
          <w:sz w:val="16"/>
        </w:rPr>
        <w:t>worldings</w:t>
      </w:r>
      <w:proofErr w:type="spellEnd"/>
      <w:r w:rsidRPr="008D13C4">
        <w:rPr>
          <w:sz w:val="16"/>
        </w:rPr>
        <w:t xml:space="preserve"> </w:t>
      </w:r>
      <w:proofErr w:type="spellStart"/>
      <w:r w:rsidRPr="008D13C4">
        <w:rPr>
          <w:sz w:val="16"/>
        </w:rPr>
        <w:t>postCOVID</w:t>
      </w:r>
      <w:proofErr w:type="spellEnd"/>
      <w:r w:rsidRPr="008D13C4">
        <w:rPr>
          <w:sz w:val="16"/>
        </w:rPr>
        <w:t xml:space="preserve">.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8D13C4">
        <w:rPr>
          <w:sz w:val="16"/>
        </w:rPr>
        <w:t>COVIDrelated</w:t>
      </w:r>
      <w:proofErr w:type="spellEnd"/>
      <w:r w:rsidRPr="008D13C4">
        <w:rPr>
          <w:sz w:val="16"/>
        </w:rPr>
        <w:t xml:space="preserve"> deaths were wide-reaching. </w:t>
      </w:r>
    </w:p>
    <w:p w14:paraId="7D8EB0F1" w14:textId="77777777" w:rsidR="00E60A99" w:rsidRPr="008D13C4" w:rsidRDefault="00E60A99" w:rsidP="00E60A99">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31700B">
        <w:rPr>
          <w:rStyle w:val="Emphasis"/>
          <w:highlight w:val="yellow"/>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6627025D" w14:textId="77777777" w:rsidR="00E60A99" w:rsidRPr="008D13C4" w:rsidRDefault="00E60A99" w:rsidP="00E60A99">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 xml:space="preserve">those who are disabled and/or work within the catastrophe zone become the homo </w:t>
      </w:r>
      <w:proofErr w:type="spellStart"/>
      <w:r w:rsidRPr="008D13C4">
        <w:rPr>
          <w:rStyle w:val="StyleUnderline"/>
        </w:rPr>
        <w:t>sacer</w:t>
      </w:r>
      <w:proofErr w:type="spellEnd"/>
      <w:r w:rsidRPr="008D13C4">
        <w:rPr>
          <w:rStyle w:val="StyleUnderline"/>
        </w:rPr>
        <w:t xml:space="preserve">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w:t>
      </w:r>
      <w:proofErr w:type="spellStart"/>
      <w:r w:rsidRPr="008D13C4">
        <w:rPr>
          <w:sz w:val="16"/>
        </w:rPr>
        <w:t>sacer</w:t>
      </w:r>
      <w:proofErr w:type="spellEnd"/>
      <w:r w:rsidRPr="008D13C4">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01928A86" w14:textId="77777777" w:rsidR="00E60A99" w:rsidRPr="007F69A1" w:rsidRDefault="00E60A99" w:rsidP="00E60A99">
      <w:pPr>
        <w:rPr>
          <w:rStyle w:val="StyleUnderline"/>
        </w:rPr>
      </w:pPr>
      <w:r w:rsidRPr="007F69A1">
        <w:rPr>
          <w:sz w:val="16"/>
        </w:rPr>
        <w:lastRenderedPageBreak/>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31700B">
        <w:rPr>
          <w:rStyle w:val="Emphasis"/>
          <w:highlight w:val="yellow"/>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31700B">
        <w:rPr>
          <w:rStyle w:val="Emphasis"/>
          <w:highlight w:val="yellow"/>
        </w:rPr>
        <w:t>the act of dying</w:t>
      </w:r>
      <w:r w:rsidRPr="007F69A1">
        <w:rPr>
          <w:sz w:val="16"/>
        </w:rPr>
        <w:t xml:space="preserve"> (with the result being simply dead</w:t>
      </w:r>
      <w:r w:rsidRPr="000A6EFF">
        <w:rPr>
          <w:rStyle w:val="Emphasis"/>
        </w:rPr>
        <w:t xml:space="preserve">) </w:t>
      </w:r>
      <w:r w:rsidRPr="0031700B">
        <w:rPr>
          <w:rStyle w:val="Emphasis"/>
          <w:highlight w:val="yellow"/>
        </w:rPr>
        <w:t>transforms</w:t>
      </w:r>
      <w:r w:rsidRPr="000A6EFF">
        <w:rPr>
          <w:rStyle w:val="Emphasis"/>
        </w:rPr>
        <w:t xml:space="preserve"> </w:t>
      </w:r>
      <w:r w:rsidRPr="0031700B">
        <w:rPr>
          <w:rStyle w:val="Emphasis"/>
          <w:highlight w:val="yellow"/>
        </w:rPr>
        <w:t>into</w:t>
      </w:r>
      <w:r w:rsidRPr="000A6EFF">
        <w:rPr>
          <w:rStyle w:val="Emphasis"/>
        </w:rPr>
        <w:t xml:space="preserve"> dying</w:t>
      </w:r>
      <w:r w:rsidRPr="007F69A1">
        <w:rPr>
          <w:rStyle w:val="StyleUnderline"/>
        </w:rPr>
        <w:t xml:space="preserve">, necessitating </w:t>
      </w:r>
      <w:r w:rsidRPr="0031700B">
        <w:rPr>
          <w:rStyle w:val="StyleUnderline"/>
          <w:highlight w:val="yellow"/>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6DD8D6E5" w14:textId="77777777" w:rsidR="00E60A99" w:rsidRPr="00950BE6" w:rsidRDefault="00E60A99" w:rsidP="00E60A99">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32B91371" w14:textId="77777777" w:rsidR="00E60A99" w:rsidRDefault="00E60A99" w:rsidP="00E60A99">
      <w:pPr>
        <w:pStyle w:val="Heading4"/>
      </w:pPr>
      <w:r>
        <w:t>Crip negativity is an expression of radical refusal and repair – feeling our bad crip feelings together creates affective connections across identities and positionalities so we can negotiate our feelings in spaces that embrace crip expression instead of policing it</w:t>
      </w:r>
    </w:p>
    <w:p w14:paraId="012BABFF" w14:textId="77777777" w:rsidR="00E60A99" w:rsidRPr="000929A4" w:rsidRDefault="00E60A99" w:rsidP="00E60A99">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0" w:history="1">
        <w:r w:rsidRPr="000929A4">
          <w:rPr>
            <w:rStyle w:val="Hyperlink"/>
          </w:rPr>
          <w:t>http://www.jstor.org/stable/10.5749/j.ctv2zfjd4z.6</w:t>
        </w:r>
      </w:hyperlink>
      <w:r>
        <w:t xml:space="preserve">) // AO </w:t>
      </w:r>
    </w:p>
    <w:p w14:paraId="0372163B" w14:textId="77777777" w:rsidR="00E60A99" w:rsidRDefault="00E60A99" w:rsidP="00E60A99">
      <w:pPr>
        <w:rPr>
          <w:sz w:val="16"/>
        </w:rPr>
      </w:pPr>
      <w:r w:rsidRPr="006179AE">
        <w:rPr>
          <w:sz w:val="16"/>
        </w:rPr>
        <w:t xml:space="preserve">Fortunately, </w:t>
      </w:r>
      <w:r w:rsidRPr="00C66763">
        <w:rPr>
          <w:b/>
          <w:bCs/>
          <w:highlight w:val="cyan"/>
          <w:u w:val="single"/>
        </w:rPr>
        <w:t>crip negativity</w:t>
      </w:r>
      <w:r w:rsidRPr="006179AE">
        <w:rPr>
          <w:b/>
          <w:bCs/>
          <w:u w:val="single"/>
        </w:rPr>
        <w:t xml:space="preserve"> offers more than an invitation to criticism</w:t>
      </w:r>
      <w:r w:rsidRPr="006179AE">
        <w:rPr>
          <w:sz w:val="16"/>
        </w:rPr>
        <w:t xml:space="preserve">. It operates in an </w:t>
      </w:r>
      <w:r w:rsidRPr="006179AE">
        <w:rPr>
          <w:u w:val="single"/>
        </w:rPr>
        <w:t>alternative spacetime to paranoia that gives us a way out of the hamster wheel of critique</w:t>
      </w:r>
      <w:r w:rsidRPr="006179AE">
        <w:rPr>
          <w:sz w:val="16"/>
        </w:rPr>
        <w:t xml:space="preserve">. We might recall from chapter 1 that crip negativity </w:t>
      </w:r>
      <w:r w:rsidRPr="00C66763">
        <w:rPr>
          <w:highlight w:val="cyan"/>
          <w:u w:val="single"/>
        </w:rPr>
        <w:t>runs on crip</w:t>
      </w:r>
      <w:r w:rsidRPr="006179AE">
        <w:rPr>
          <w:u w:val="single"/>
        </w:rPr>
        <w:t xml:space="preserve">/trauma/mad </w:t>
      </w:r>
      <w:r w:rsidRPr="00C66763">
        <w:rPr>
          <w:highlight w:val="cyan"/>
          <w:u w:val="single"/>
        </w:rPr>
        <w:t>time</w:t>
      </w:r>
      <w:r w:rsidRPr="006179AE">
        <w:rPr>
          <w:u w:val="single"/>
        </w:rPr>
        <w:t xml:space="preserve"> and, as such, is more concerned about holding space for bad feelings in the present than about making promises to fix the future</w:t>
      </w:r>
      <w:r w:rsidRPr="006179AE">
        <w:rPr>
          <w:sz w:val="16"/>
        </w:rPr>
        <w:t xml:space="preserve">. As a methodology, crip negativity </w:t>
      </w:r>
      <w:r w:rsidRPr="006179AE">
        <w:rPr>
          <w:u w:val="single"/>
        </w:rPr>
        <w:t xml:space="preserve">remains an affective praxis: an expression of bad crip feelings felt </w:t>
      </w:r>
      <w:proofErr w:type="spellStart"/>
      <w:r w:rsidRPr="006179AE">
        <w:rPr>
          <w:u w:val="single"/>
        </w:rPr>
        <w:t>cripply</w:t>
      </w:r>
      <w:proofErr w:type="spellEnd"/>
      <w:r w:rsidRPr="006179AE">
        <w:rPr>
          <w:u w:val="single"/>
        </w:rPr>
        <w:t xml:space="preserve">. This </w:t>
      </w:r>
      <w:r w:rsidRPr="00BB4ABE">
        <w:rPr>
          <w:u w:val="single"/>
        </w:rPr>
        <w:t xml:space="preserve">praxis </w:t>
      </w:r>
      <w:r w:rsidRPr="00C66763">
        <w:rPr>
          <w:highlight w:val="cyan"/>
          <w:u w:val="single"/>
        </w:rPr>
        <w:t xml:space="preserve">invites us to </w:t>
      </w:r>
      <w:r w:rsidRPr="00BB4ABE">
        <w:rPr>
          <w:u w:val="single"/>
        </w:rPr>
        <w:t>sit with</w:t>
      </w:r>
      <w:r w:rsidRPr="006179AE">
        <w:rPr>
          <w:u w:val="single"/>
        </w:rPr>
        <w:t xml:space="preserve"> people and memories and texts that </w:t>
      </w:r>
      <w:r w:rsidRPr="00C66763">
        <w:rPr>
          <w:highlight w:val="cyan"/>
          <w:u w:val="single"/>
        </w:rPr>
        <w:t>share in our crip feelings</w:t>
      </w:r>
      <w:r w:rsidRPr="006179AE">
        <w:rPr>
          <w:u w:val="single"/>
        </w:rPr>
        <w:t xml:space="preserve">, </w:t>
      </w:r>
      <w:r w:rsidRPr="00C66763">
        <w:rPr>
          <w:highlight w:val="cyan"/>
          <w:u w:val="single"/>
        </w:rPr>
        <w:t xml:space="preserve">rather than </w:t>
      </w:r>
      <w:r w:rsidRPr="00BB4ABE">
        <w:rPr>
          <w:u w:val="single"/>
        </w:rPr>
        <w:t>to</w:t>
      </w:r>
      <w:r w:rsidRPr="00C66763">
        <w:rPr>
          <w:highlight w:val="cyan"/>
          <w:u w:val="single"/>
        </w:rPr>
        <w:t xml:space="preserve"> position ourselves only and ever against those who do not.</w:t>
      </w:r>
      <w:r w:rsidRPr="006179AE">
        <w:rPr>
          <w:sz w:val="16"/>
        </w:rPr>
        <w:t xml:space="preserve"> To “sit with” is to assume something akin to what Sedgwick calls a “</w:t>
      </w:r>
      <w:r w:rsidRPr="00C66763">
        <w:rPr>
          <w:b/>
          <w:bCs/>
          <w:highlight w:val="cyan"/>
          <w:u w:val="single"/>
        </w:rPr>
        <w:t>reparative position</w:t>
      </w:r>
      <w:r w:rsidRPr="006179AE">
        <w:rPr>
          <w:b/>
          <w:bCs/>
          <w:u w:val="single"/>
        </w:rPr>
        <w:t xml:space="preserve">” </w:t>
      </w:r>
      <w:r w:rsidRPr="006179AE">
        <w:rPr>
          <w:sz w:val="16"/>
        </w:rPr>
        <w:t xml:space="preserve">(146). In this position, </w:t>
      </w:r>
      <w:r w:rsidRPr="006179AE">
        <w:rPr>
          <w:u w:val="single"/>
        </w:rPr>
        <w:t>paranoia is relinquished in favor of a different kind of discomfort</w:t>
      </w:r>
      <w:r w:rsidRPr="006179AE">
        <w:rPr>
          <w:sz w:val="16"/>
        </w:rPr>
        <w:t xml:space="preserve">, not the certain discomfort of negatively charged critique but the </w:t>
      </w:r>
      <w:r w:rsidRPr="006179AE">
        <w:rPr>
          <w:u w:val="single"/>
        </w:rPr>
        <w:t xml:space="preserve">uncertain </w:t>
      </w:r>
      <w:r w:rsidRPr="00BB4ABE">
        <w:rPr>
          <w:u w:val="single"/>
        </w:rPr>
        <w:t>discomfort of surprise and hope.</w:t>
      </w:r>
      <w:r w:rsidRPr="006179AE">
        <w:rPr>
          <w:sz w:val="16"/>
        </w:rPr>
        <w:t xml:space="preserve"> Surprise because you realize </w:t>
      </w:r>
      <w:r w:rsidRPr="006179AE">
        <w:rPr>
          <w:b/>
          <w:bCs/>
          <w:u w:val="single"/>
        </w:rPr>
        <w:t xml:space="preserve">for the first time that </w:t>
      </w:r>
      <w:r w:rsidRPr="00C66763">
        <w:rPr>
          <w:b/>
          <w:bCs/>
          <w:highlight w:val="cyan"/>
          <w:u w:val="single"/>
        </w:rPr>
        <w:t>you aren’t alone in your bad crip feelings</w:t>
      </w:r>
      <w:r w:rsidRPr="006179AE">
        <w:rPr>
          <w:b/>
          <w:bCs/>
          <w:u w:val="single"/>
        </w:rPr>
        <w:t xml:space="preserve">. Hope because you begin to wonder, however hesitantly, how feeling bad and </w:t>
      </w:r>
      <w:r w:rsidRPr="00C66763">
        <w:rPr>
          <w:b/>
          <w:bCs/>
          <w:highlight w:val="cyan"/>
          <w:u w:val="single"/>
        </w:rPr>
        <w:t>feeling crip with someone else</w:t>
      </w:r>
      <w:r w:rsidRPr="006179AE">
        <w:rPr>
          <w:b/>
          <w:bCs/>
          <w:u w:val="single"/>
        </w:rPr>
        <w:t xml:space="preserve"> might </w:t>
      </w:r>
      <w:r w:rsidRPr="00C66763">
        <w:rPr>
          <w:b/>
          <w:bCs/>
          <w:highlight w:val="cyan"/>
          <w:u w:val="single"/>
        </w:rPr>
        <w:t>change your feelings entirely</w:t>
      </w:r>
      <w:r w:rsidRPr="006179AE">
        <w:rPr>
          <w:sz w:val="16"/>
        </w:rPr>
        <w:t xml:space="preserve">. Typically, </w:t>
      </w:r>
      <w:r w:rsidRPr="006179AE">
        <w:rPr>
          <w:u w:val="single"/>
        </w:rPr>
        <w:t>hope is cataloged as a good feeling</w:t>
      </w:r>
      <w:r w:rsidRPr="006179AE">
        <w:rPr>
          <w:sz w:val="16"/>
        </w:rPr>
        <w:t xml:space="preserve">. Crip negativity rightfully leads us to be suspicious of good feelings. It’s no secret that hope has been known to function as tool for placation and avoidance. In its purest form, though, </w:t>
      </w:r>
      <w:r w:rsidRPr="006179AE">
        <w:rPr>
          <w:u w:val="single"/>
        </w:rPr>
        <w:t xml:space="preserve">to hope is merely “to entertain expectation of something desired” </w:t>
      </w:r>
      <w:r w:rsidRPr="006179AE">
        <w:rPr>
          <w:sz w:val="16"/>
        </w:rPr>
        <w:t xml:space="preserve">(OED Online 2022). Hope can be a good feeling, but it’s also and </w:t>
      </w:r>
      <w:r w:rsidRPr="00BB4ABE">
        <w:rPr>
          <w:b/>
          <w:bCs/>
          <w:u w:val="single"/>
        </w:rPr>
        <w:t>always contiguous with bad feelings</w:t>
      </w:r>
      <w:r w:rsidRPr="006179AE">
        <w:rPr>
          <w:b/>
          <w:bCs/>
          <w:u w:val="single"/>
        </w:rPr>
        <w:t xml:space="preserve"> because it </w:t>
      </w:r>
      <w:r w:rsidRPr="00BB4ABE">
        <w:rPr>
          <w:b/>
          <w:bCs/>
          <w:u w:val="single"/>
        </w:rPr>
        <w:t xml:space="preserve">emerges from lack, </w:t>
      </w:r>
      <w:r w:rsidRPr="00C66763">
        <w:rPr>
          <w:b/>
          <w:bCs/>
          <w:u w:val="single"/>
        </w:rPr>
        <w:t>from</w:t>
      </w:r>
      <w:r w:rsidRPr="00BB4ABE">
        <w:rPr>
          <w:b/>
          <w:bCs/>
          <w:u w:val="single"/>
        </w:rPr>
        <w:t xml:space="preserve"> want, and</w:t>
      </w:r>
      <w:r w:rsidRPr="00C66763">
        <w:rPr>
          <w:b/>
          <w:bCs/>
          <w:u w:val="single"/>
        </w:rPr>
        <w:t xml:space="preserve"> from </w:t>
      </w:r>
      <w:r w:rsidRPr="00BB4ABE">
        <w:rPr>
          <w:b/>
          <w:bCs/>
          <w:u w:val="single"/>
        </w:rPr>
        <w:t>need.</w:t>
      </w:r>
      <w:r w:rsidRPr="006179AE">
        <w:rPr>
          <w:b/>
          <w:bCs/>
          <w:u w:val="single"/>
        </w:rPr>
        <w:t xml:space="preserve"> Hope does not require confidence or assurance; it is not faith. </w:t>
      </w:r>
      <w:r w:rsidRPr="00BB4ABE">
        <w:rPr>
          <w:b/>
          <w:bCs/>
          <w:u w:val="single"/>
        </w:rPr>
        <w:t>Hope is openness to the possibility of the unknown</w:t>
      </w:r>
      <w:r w:rsidRPr="006179AE">
        <w:rPr>
          <w:b/>
          <w:bCs/>
          <w:u w:val="single"/>
        </w:rPr>
        <w:t>, a willingness “to entertain expectation</w:t>
      </w:r>
      <w:r w:rsidRPr="006179AE">
        <w:rPr>
          <w:sz w:val="16"/>
        </w:rPr>
        <w:t xml:space="preserve">.” When </w:t>
      </w:r>
      <w:r w:rsidRPr="006179AE">
        <w:rPr>
          <w:u w:val="single"/>
        </w:rPr>
        <w:t>felt in community,</w:t>
      </w:r>
      <w:r w:rsidRPr="006179AE">
        <w:rPr>
          <w:sz w:val="16"/>
        </w:rPr>
        <w:t xml:space="preserve"> hope—along with surprise—is part of </w:t>
      </w:r>
      <w:r w:rsidRPr="00F10F47">
        <w:rPr>
          <w:sz w:val="16"/>
        </w:rPr>
        <w:t xml:space="preserve">what </w:t>
      </w:r>
      <w:r w:rsidRPr="00F10F47">
        <w:rPr>
          <w:u w:val="single"/>
        </w:rPr>
        <w:t>differentiates crip negativity from other variations of critical negativity</w:t>
      </w:r>
      <w:r w:rsidRPr="00F10F47">
        <w:rPr>
          <w:sz w:val="16"/>
        </w:rPr>
        <w:t xml:space="preserve">. </w:t>
      </w:r>
      <w:r w:rsidRPr="00BB4ABE">
        <w:rPr>
          <w:b/>
          <w:bCs/>
          <w:highlight w:val="cyan"/>
          <w:u w:val="single"/>
        </w:rPr>
        <w:t>Hope</w:t>
      </w:r>
      <w:r w:rsidRPr="00C66763">
        <w:rPr>
          <w:b/>
          <w:bCs/>
          <w:u w:val="single"/>
        </w:rPr>
        <w:t xml:space="preserve"> suspends crips, however slightly, above the </w:t>
      </w:r>
      <w:r w:rsidRPr="00C66763">
        <w:rPr>
          <w:b/>
          <w:bCs/>
          <w:u w:val="single"/>
        </w:rPr>
        <w:lastRenderedPageBreak/>
        <w:t xml:space="preserve">floor of resignation. It keeps us alert and attentive. It </w:t>
      </w:r>
      <w:r w:rsidRPr="00C66763">
        <w:rPr>
          <w:b/>
          <w:bCs/>
          <w:highlight w:val="cyan"/>
          <w:u w:val="single"/>
        </w:rPr>
        <w:t>reminds us that our bad crip feelings are worth feeling because they</w:t>
      </w:r>
      <w:r w:rsidRPr="00C66763">
        <w:rPr>
          <w:b/>
          <w:bCs/>
          <w:u w:val="single"/>
        </w:rPr>
        <w:t xml:space="preserve">, in turn, </w:t>
      </w:r>
      <w:r w:rsidRPr="00C66763">
        <w:rPr>
          <w:b/>
          <w:bCs/>
          <w:highlight w:val="cyan"/>
          <w:u w:val="single"/>
        </w:rPr>
        <w:t>remind us of what we’re worth</w:t>
      </w:r>
      <w:r w:rsidRPr="00C66763">
        <w:rPr>
          <w:sz w:val="16"/>
        </w:rPr>
        <w:t xml:space="preserve">. Hope gives crips a structure for our negativity. </w:t>
      </w:r>
      <w:r w:rsidRPr="00C66763">
        <w:rPr>
          <w:u w:val="single"/>
        </w:rPr>
        <w:t>One that demands no recognition,</w:t>
      </w:r>
      <w:r w:rsidRPr="006179AE">
        <w:rPr>
          <w:u w:val="single"/>
        </w:rPr>
        <w:t xml:space="preserve"> no </w:t>
      </w:r>
      <w:proofErr w:type="gramStart"/>
      <w:r w:rsidRPr="006179AE">
        <w:rPr>
          <w:u w:val="single"/>
        </w:rPr>
        <w:t>gratitude—</w:t>
      </w:r>
      <w:proofErr w:type="gramEnd"/>
      <w:r w:rsidRPr="006179AE">
        <w:rPr>
          <w:u w:val="single"/>
        </w:rPr>
        <w:t xml:space="preserve">only a promise not to dissolve into the abyss of our pain. In this context, a </w:t>
      </w:r>
      <w:r w:rsidRPr="00F10F47">
        <w:rPr>
          <w:u w:val="single"/>
        </w:rPr>
        <w:t>reparative position does not deny the affective intensity of crip negativity.</w:t>
      </w:r>
      <w:r w:rsidRPr="00F10F47">
        <w:rPr>
          <w:b/>
          <w:bCs/>
          <w:u w:val="single"/>
        </w:rPr>
        <w:t xml:space="preserve"> It</w:t>
      </w:r>
      <w:r w:rsidRPr="006179AE">
        <w:rPr>
          <w:b/>
          <w:bCs/>
          <w:u w:val="single"/>
        </w:rPr>
        <w:t xml:space="preserve"> is </w:t>
      </w:r>
      <w:r w:rsidRPr="00BB4ABE">
        <w:rPr>
          <w:b/>
          <w:bCs/>
          <w:u w:val="single"/>
        </w:rPr>
        <w:t>not meant to replace bad crip feelings with good crip feelings</w:t>
      </w:r>
      <w:r w:rsidRPr="00BB4ABE">
        <w:rPr>
          <w:sz w:val="16"/>
        </w:rPr>
        <w:t>.</w:t>
      </w:r>
      <w:r w:rsidRPr="006179AE">
        <w:rPr>
          <w:sz w:val="16"/>
        </w:rPr>
        <w:t xml:space="preserve"> </w:t>
      </w:r>
      <w:r w:rsidRPr="006179AE">
        <w:rPr>
          <w:b/>
          <w:bCs/>
          <w:u w:val="single"/>
        </w:rPr>
        <w:t xml:space="preserve">The reparative, to be clear, is </w:t>
      </w:r>
      <w:r w:rsidRPr="00C66763">
        <w:rPr>
          <w:b/>
          <w:bCs/>
          <w:highlight w:val="cyan"/>
          <w:u w:val="single"/>
        </w:rPr>
        <w:t>not rehabilitative</w:t>
      </w:r>
      <w:r w:rsidRPr="006179AE">
        <w:rPr>
          <w:sz w:val="16"/>
        </w:rPr>
        <w:t xml:space="preserve">. Unlike Anna Mollow’s (2012) “rehabilitative futurism,” the reparative does not attempt to cure our bad crip feelings or to realign their expression with able-normative expectations for “healthy” and “appropriate” emotional responses. </w:t>
      </w:r>
      <w:r w:rsidRPr="00BB4ABE">
        <w:rPr>
          <w:b/>
          <w:bCs/>
          <w:u w:val="single"/>
        </w:rPr>
        <w:t>Crip negativity coexists with the reparative</w:t>
      </w:r>
      <w:r w:rsidRPr="006179AE">
        <w:rPr>
          <w:b/>
          <w:bCs/>
          <w:u w:val="single"/>
        </w:rPr>
        <w:t xml:space="preserve"> because they are both “additive and accretive” (Sedgwick 149). When practiced </w:t>
      </w:r>
      <w:proofErr w:type="spellStart"/>
      <w:r w:rsidRPr="006179AE">
        <w:rPr>
          <w:b/>
          <w:bCs/>
          <w:u w:val="single"/>
        </w:rPr>
        <w:t>reparatively</w:t>
      </w:r>
      <w:proofErr w:type="spellEnd"/>
      <w:r w:rsidRPr="006179AE">
        <w:rPr>
          <w:b/>
          <w:bCs/>
          <w:u w:val="single"/>
        </w:rPr>
        <w:t xml:space="preserve">, crip negativity </w:t>
      </w:r>
      <w:r w:rsidRPr="00C66763">
        <w:rPr>
          <w:b/>
          <w:bCs/>
          <w:highlight w:val="cyan"/>
          <w:u w:val="single"/>
        </w:rPr>
        <w:t>gels through</w:t>
      </w:r>
      <w:r w:rsidRPr="006179AE">
        <w:rPr>
          <w:b/>
          <w:bCs/>
          <w:u w:val="single"/>
        </w:rPr>
        <w:t xml:space="preserve"> the deep </w:t>
      </w:r>
      <w:r w:rsidRPr="00C66763">
        <w:rPr>
          <w:b/>
          <w:bCs/>
          <w:highlight w:val="cyan"/>
          <w:u w:val="single"/>
        </w:rPr>
        <w:t>affective connections established</w:t>
      </w:r>
      <w:r w:rsidRPr="006179AE">
        <w:rPr>
          <w:b/>
          <w:bCs/>
          <w:u w:val="single"/>
        </w:rPr>
        <w:t xml:space="preserve"> </w:t>
      </w:r>
      <w:r w:rsidRPr="00C66763">
        <w:rPr>
          <w:b/>
          <w:bCs/>
          <w:highlight w:val="cyan"/>
          <w:u w:val="single"/>
        </w:rPr>
        <w:t>across crip negative differences</w:t>
      </w:r>
      <w:r w:rsidRPr="006179AE">
        <w:rPr>
          <w:b/>
          <w:bCs/>
          <w:u w:val="single"/>
        </w:rPr>
        <w:t xml:space="preserve">—across the </w:t>
      </w:r>
      <w:r w:rsidRPr="00C66763">
        <w:rPr>
          <w:b/>
          <w:bCs/>
          <w:highlight w:val="cyan"/>
          <w:u w:val="single"/>
        </w:rPr>
        <w:t xml:space="preserve">range of identities, </w:t>
      </w:r>
      <w:r w:rsidRPr="00BB4ABE">
        <w:rPr>
          <w:b/>
          <w:bCs/>
          <w:u w:val="single"/>
        </w:rPr>
        <w:t xml:space="preserve">positionalities, </w:t>
      </w:r>
      <w:r w:rsidRPr="00BB4ABE">
        <w:rPr>
          <w:b/>
          <w:bCs/>
          <w:highlight w:val="cyan"/>
          <w:u w:val="single"/>
        </w:rPr>
        <w:t>and community</w:t>
      </w:r>
      <w:r w:rsidRPr="006179AE">
        <w:rPr>
          <w:b/>
          <w:bCs/>
          <w:u w:val="single"/>
        </w:rPr>
        <w:t xml:space="preserve"> affiliations </w:t>
      </w:r>
      <w:r w:rsidRPr="00C66763">
        <w:rPr>
          <w:b/>
          <w:bCs/>
          <w:highlight w:val="cyan"/>
          <w:u w:val="single"/>
        </w:rPr>
        <w:t>that bear</w:t>
      </w:r>
      <w:r w:rsidRPr="006179AE">
        <w:rPr>
          <w:b/>
          <w:bCs/>
          <w:u w:val="single"/>
        </w:rPr>
        <w:t xml:space="preserve"> their own </w:t>
      </w:r>
      <w:r w:rsidRPr="00C66763">
        <w:rPr>
          <w:b/>
          <w:bCs/>
          <w:highlight w:val="cyan"/>
          <w:u w:val="single"/>
        </w:rPr>
        <w:t>bad crip feelings.</w:t>
      </w:r>
      <w:r w:rsidRPr="00F10F47">
        <w:rPr>
          <w:b/>
          <w:bCs/>
          <w:u w:val="single"/>
        </w:rPr>
        <w:t xml:space="preserve"> I </w:t>
      </w:r>
      <w:r w:rsidRPr="00C66763">
        <w:rPr>
          <w:b/>
          <w:bCs/>
          <w:highlight w:val="cyan"/>
          <w:u w:val="single"/>
        </w:rPr>
        <w:t xml:space="preserve">don’t need to convince you to see the world like I do </w:t>
      </w:r>
      <w:r w:rsidRPr="00BB4ABE">
        <w:rPr>
          <w:b/>
          <w:bCs/>
          <w:u w:val="single"/>
        </w:rPr>
        <w:t xml:space="preserve">because I </w:t>
      </w:r>
      <w:r w:rsidRPr="00BB4ABE">
        <w:rPr>
          <w:b/>
          <w:bCs/>
          <w:highlight w:val="cyan"/>
          <w:u w:val="single"/>
        </w:rPr>
        <w:t>don’t believe</w:t>
      </w:r>
      <w:r w:rsidRPr="00BB4ABE">
        <w:rPr>
          <w:b/>
          <w:bCs/>
          <w:u w:val="single"/>
        </w:rPr>
        <w:t xml:space="preserve"> that </w:t>
      </w:r>
      <w:r w:rsidRPr="00C66763">
        <w:rPr>
          <w:b/>
          <w:bCs/>
          <w:highlight w:val="cyan"/>
          <w:u w:val="single"/>
        </w:rPr>
        <w:t xml:space="preserve">seeing the world particularly </w:t>
      </w:r>
      <w:r w:rsidRPr="00F10F47">
        <w:rPr>
          <w:b/>
          <w:bCs/>
          <w:u w:val="single"/>
        </w:rPr>
        <w:t xml:space="preserve">offers any </w:t>
      </w:r>
      <w:r w:rsidRPr="00C66763">
        <w:rPr>
          <w:b/>
          <w:bCs/>
          <w:highlight w:val="cyan"/>
          <w:u w:val="single"/>
        </w:rPr>
        <w:t xml:space="preserve">guarantee </w:t>
      </w:r>
      <w:r w:rsidRPr="00F10F47">
        <w:rPr>
          <w:b/>
          <w:bCs/>
          <w:u w:val="single"/>
        </w:rPr>
        <w:t xml:space="preserve">that </w:t>
      </w:r>
      <w:r w:rsidRPr="00C66763">
        <w:rPr>
          <w:b/>
          <w:bCs/>
          <w:highlight w:val="cyan"/>
          <w:u w:val="single"/>
        </w:rPr>
        <w:t xml:space="preserve">the world will change </w:t>
      </w:r>
      <w:r w:rsidRPr="00F10F47">
        <w:rPr>
          <w:b/>
          <w:bCs/>
          <w:u w:val="single"/>
        </w:rPr>
        <w:t>particularly.</w:t>
      </w:r>
      <w:r w:rsidRPr="006179AE">
        <w:rPr>
          <w:b/>
          <w:bCs/>
          <w:u w:val="single"/>
        </w:rPr>
        <w:t xml:space="preserve"> </w:t>
      </w:r>
      <w:r w:rsidRPr="00BB4ABE">
        <w:rPr>
          <w:b/>
          <w:bCs/>
          <w:u w:val="single"/>
        </w:rPr>
        <w:t>I do believe, however, in urging you to feel deeply about the world, to attend to others’ feelings about the world, and to map how our differential feelings inform the ways we treat one another</w:t>
      </w:r>
      <w:r w:rsidRPr="006179AE">
        <w:rPr>
          <w:b/>
          <w:bCs/>
          <w:u w:val="single"/>
        </w:rPr>
        <w:t xml:space="preserve">. </w:t>
      </w:r>
      <w:r w:rsidRPr="006179AE">
        <w:rPr>
          <w:sz w:val="16"/>
        </w:rPr>
        <w:t xml:space="preserve">Perhaps by feeling this jumble of feelings together, </w:t>
      </w:r>
      <w:r w:rsidRPr="006179AE">
        <w:rPr>
          <w:u w:val="single"/>
        </w:rPr>
        <w:t>we won’t feel so alone when we eventually return to the work of changing the world for the better.</w:t>
      </w:r>
      <w:r w:rsidRPr="006179AE">
        <w:rPr>
          <w:sz w:val="16"/>
        </w:rPr>
        <w:t xml:space="preserve"> Changing the world for the better, after all, remains the </w:t>
      </w:r>
      <w:proofErr w:type="gramStart"/>
      <w:r w:rsidRPr="006179AE">
        <w:rPr>
          <w:sz w:val="16"/>
        </w:rPr>
        <w:t>ultimate goal</w:t>
      </w:r>
      <w:proofErr w:type="gramEnd"/>
      <w:r w:rsidRPr="006179AE">
        <w:rPr>
          <w:sz w:val="16"/>
        </w:rPr>
        <w:t xml:space="preserve">. </w:t>
      </w:r>
      <w:r w:rsidRPr="006179AE">
        <w:rPr>
          <w:u w:val="single"/>
        </w:rPr>
        <w:t xml:space="preserve">Despite that crip negativity is itself a practice of refusal, including a refusal of the labor of liberation, it is also a </w:t>
      </w:r>
      <w:r w:rsidRPr="009F1F73">
        <w:rPr>
          <w:highlight w:val="cyan"/>
          <w:u w:val="single"/>
        </w:rPr>
        <w:t>practice meant to be taken up in the context of</w:t>
      </w:r>
      <w:r w:rsidRPr="006179AE">
        <w:rPr>
          <w:u w:val="single"/>
        </w:rPr>
        <w:t xml:space="preserve"> that </w:t>
      </w:r>
      <w:r w:rsidRPr="009F1F73">
        <w:rPr>
          <w:highlight w:val="cyan"/>
          <w:u w:val="single"/>
        </w:rPr>
        <w:t>labor</w:t>
      </w:r>
      <w:r w:rsidRPr="006179AE">
        <w:rPr>
          <w:u w:val="single"/>
        </w:rPr>
        <w:t>.</w:t>
      </w:r>
      <w:r w:rsidRPr="006179AE">
        <w:rPr>
          <w:sz w:val="16"/>
        </w:rPr>
        <w:t xml:space="preserve"> Meaning: </w:t>
      </w:r>
      <w:r w:rsidRPr="006179AE">
        <w:rPr>
          <w:u w:val="single"/>
        </w:rPr>
        <w:t xml:space="preserve">crip negativity </w:t>
      </w:r>
      <w:r w:rsidRPr="006179AE">
        <w:rPr>
          <w:sz w:val="16"/>
        </w:rPr>
        <w:t>is not a permanent bowing out, not a totalizing disavowal</w:t>
      </w:r>
      <w:r w:rsidRPr="006179AE">
        <w:rPr>
          <w:u w:val="single"/>
        </w:rPr>
        <w:t xml:space="preserve">, not an isolating position. There is an ethics to crip negativity, to how and for what purpose we indulge our bad crip feelings. </w:t>
      </w:r>
      <w:r w:rsidRPr="006179AE">
        <w:rPr>
          <w:sz w:val="16"/>
        </w:rPr>
        <w:t>Our feelings are our own, and in an ideal world, we’d be able to feel them whenever, wherever, however, and for however long we want. But</w:t>
      </w:r>
      <w:r w:rsidRPr="006179AE">
        <w:rPr>
          <w:u w:val="single"/>
        </w:rPr>
        <w:t xml:space="preserve"> given the stratification of humanity under liberalism, feelings cannot be disarticulated from power</w:t>
      </w:r>
      <w:r w:rsidRPr="006179AE">
        <w:rPr>
          <w:sz w:val="16"/>
        </w:rPr>
        <w:t xml:space="preserve">. As such, </w:t>
      </w:r>
      <w:r w:rsidRPr="006179AE">
        <w:rPr>
          <w:b/>
          <w:bCs/>
          <w:u w:val="single"/>
        </w:rPr>
        <w:t xml:space="preserve">the </w:t>
      </w:r>
      <w:r w:rsidRPr="009F1F73">
        <w:rPr>
          <w:b/>
          <w:bCs/>
          <w:highlight w:val="cyan"/>
          <w:u w:val="single"/>
        </w:rPr>
        <w:t>expression of bad crip feelings</w:t>
      </w:r>
      <w:r w:rsidRPr="006179AE">
        <w:rPr>
          <w:b/>
          <w:bCs/>
          <w:u w:val="single"/>
        </w:rPr>
        <w:t xml:space="preserve"> must sometimes be </w:t>
      </w:r>
      <w:r w:rsidRPr="009F1F73">
        <w:rPr>
          <w:b/>
          <w:bCs/>
          <w:highlight w:val="cyan"/>
          <w:u w:val="single"/>
        </w:rPr>
        <w:t>negotiated among crips who all have bad feelings in need of expression</w:t>
      </w:r>
      <w:r w:rsidRPr="006179AE">
        <w:rPr>
          <w:b/>
          <w:bCs/>
          <w:u w:val="single"/>
        </w:rPr>
        <w:t>.</w:t>
      </w:r>
      <w:r w:rsidRPr="006179AE">
        <w:rPr>
          <w:sz w:val="16"/>
        </w:rPr>
        <w:t xml:space="preserve"> At the end of the day, </w:t>
      </w:r>
      <w:r w:rsidRPr="009F1F73">
        <w:rPr>
          <w:b/>
          <w:bCs/>
          <w:highlight w:val="cyan"/>
          <w:u w:val="single"/>
        </w:rPr>
        <w:t>what matters is our shared commitment to</w:t>
      </w:r>
      <w:r w:rsidRPr="006179AE">
        <w:rPr>
          <w:b/>
          <w:bCs/>
          <w:u w:val="single"/>
        </w:rPr>
        <w:t xml:space="preserve"> the right of </w:t>
      </w:r>
      <w:r w:rsidRPr="00BB4ABE">
        <w:rPr>
          <w:b/>
          <w:bCs/>
          <w:highlight w:val="cyan"/>
          <w:u w:val="single"/>
        </w:rPr>
        <w:t>express</w:t>
      </w:r>
      <w:r w:rsidRPr="009F1F73">
        <w:rPr>
          <w:b/>
          <w:bCs/>
          <w:highlight w:val="cyan"/>
          <w:u w:val="single"/>
        </w:rPr>
        <w:t xml:space="preserve">ion and </w:t>
      </w:r>
      <w:r w:rsidRPr="00BB4ABE">
        <w:rPr>
          <w:b/>
          <w:bCs/>
          <w:u w:val="single"/>
        </w:rPr>
        <w:t xml:space="preserve">our mutual </w:t>
      </w:r>
      <w:r w:rsidRPr="009F1F73">
        <w:rPr>
          <w:b/>
          <w:bCs/>
          <w:highlight w:val="cyan"/>
          <w:u w:val="single"/>
        </w:rPr>
        <w:t xml:space="preserve">acknowledgement </w:t>
      </w:r>
      <w:r w:rsidRPr="00BB4ABE">
        <w:rPr>
          <w:b/>
          <w:bCs/>
          <w:u w:val="single"/>
        </w:rPr>
        <w:t xml:space="preserve">that </w:t>
      </w:r>
      <w:r w:rsidRPr="009F1F73">
        <w:rPr>
          <w:b/>
          <w:bCs/>
          <w:highlight w:val="cyan"/>
          <w:u w:val="single"/>
        </w:rPr>
        <w:t xml:space="preserve">one person’s expression </w:t>
      </w:r>
      <w:r w:rsidRPr="00BB4ABE">
        <w:rPr>
          <w:b/>
          <w:bCs/>
          <w:u w:val="single"/>
        </w:rPr>
        <w:t xml:space="preserve">can </w:t>
      </w:r>
      <w:proofErr w:type="gramStart"/>
      <w:r w:rsidRPr="009F1F73">
        <w:rPr>
          <w:b/>
          <w:bCs/>
          <w:highlight w:val="cyan"/>
          <w:u w:val="single"/>
        </w:rPr>
        <w:t>impact</w:t>
      </w:r>
      <w:proofErr w:type="gramEnd"/>
      <w:r w:rsidRPr="009F1F73">
        <w:rPr>
          <w:b/>
          <w:bCs/>
          <w:highlight w:val="cyan"/>
          <w:u w:val="single"/>
        </w:rPr>
        <w:t xml:space="preserve"> the conditions of another’s</w:t>
      </w:r>
      <w:r w:rsidRPr="009F1F73">
        <w:rPr>
          <w:sz w:val="16"/>
          <w:highlight w:val="cyan"/>
        </w:rPr>
        <w:t>.</w:t>
      </w:r>
      <w:r w:rsidRPr="006179AE">
        <w:rPr>
          <w:sz w:val="16"/>
        </w:rPr>
        <w:t xml:space="preserve"> Minich reminds us that “the ethical value (or lack </w:t>
      </w:r>
      <w:proofErr w:type="gramStart"/>
      <w:r w:rsidRPr="006179AE">
        <w:rPr>
          <w:sz w:val="16"/>
        </w:rPr>
        <w:t>thereof )</w:t>
      </w:r>
      <w:proofErr w:type="gramEnd"/>
      <w:r w:rsidRPr="006179AE">
        <w:rPr>
          <w:sz w:val="16"/>
        </w:rPr>
        <w:t xml:space="preserve"> in a disability studies methodology will lie in the form that methodology takes” (2017). The same holds true for a crip negative methodology, which gleans its ethicality from the purposes for which we use it. </w:t>
      </w:r>
      <w:r w:rsidRPr="006179AE">
        <w:rPr>
          <w:b/>
          <w:bCs/>
          <w:u w:val="single"/>
        </w:rPr>
        <w:t xml:space="preserve">Crip negativity is </w:t>
      </w:r>
      <w:r w:rsidRPr="009F1F73">
        <w:rPr>
          <w:b/>
          <w:bCs/>
          <w:highlight w:val="cyan"/>
          <w:u w:val="single"/>
        </w:rPr>
        <w:t>meant for those who have historically been denied</w:t>
      </w:r>
      <w:r w:rsidRPr="006179AE">
        <w:rPr>
          <w:b/>
          <w:bCs/>
          <w:u w:val="single"/>
        </w:rPr>
        <w:t xml:space="preserve"> the </w:t>
      </w:r>
      <w:r w:rsidRPr="009F1F73">
        <w:rPr>
          <w:b/>
          <w:bCs/>
          <w:highlight w:val="cyan"/>
          <w:u w:val="single"/>
        </w:rPr>
        <w:t>freedom to indulge their bad crip feelings</w:t>
      </w:r>
      <w:r w:rsidRPr="006179AE">
        <w:rPr>
          <w:b/>
          <w:bCs/>
          <w:u w:val="single"/>
        </w:rPr>
        <w:t xml:space="preserve">, for those </w:t>
      </w:r>
      <w:r w:rsidRPr="009F1F73">
        <w:rPr>
          <w:b/>
          <w:bCs/>
          <w:highlight w:val="cyan"/>
          <w:u w:val="single"/>
        </w:rPr>
        <w:t>whose forms of crip expression are policed and disciplined</w:t>
      </w:r>
      <w:r w:rsidRPr="006179AE">
        <w:rPr>
          <w:b/>
          <w:bCs/>
          <w:u w:val="single"/>
        </w:rPr>
        <w:t xml:space="preserve">, and for those </w:t>
      </w:r>
      <w:proofErr w:type="gramStart"/>
      <w:r w:rsidRPr="009F1F73">
        <w:rPr>
          <w:b/>
          <w:bCs/>
          <w:highlight w:val="cyan"/>
          <w:u w:val="single"/>
        </w:rPr>
        <w:t>whose</w:t>
      </w:r>
      <w:proofErr w:type="gramEnd"/>
      <w:r w:rsidRPr="009F1F73">
        <w:rPr>
          <w:b/>
          <w:bCs/>
          <w:highlight w:val="cyan"/>
          <w:u w:val="single"/>
        </w:rPr>
        <w:t xml:space="preserve"> bad crip feelings are sidelined by</w:t>
      </w:r>
      <w:r w:rsidRPr="006179AE">
        <w:rPr>
          <w:b/>
          <w:bCs/>
          <w:u w:val="single"/>
        </w:rPr>
        <w:t xml:space="preserve"> the persistent </w:t>
      </w:r>
      <w:r w:rsidRPr="009F1F73">
        <w:rPr>
          <w:b/>
          <w:bCs/>
          <w:highlight w:val="cyan"/>
          <w:u w:val="single"/>
        </w:rPr>
        <w:t>focus on</w:t>
      </w:r>
      <w:r w:rsidRPr="006179AE">
        <w:rPr>
          <w:b/>
          <w:bCs/>
          <w:u w:val="single"/>
        </w:rPr>
        <w:t xml:space="preserve"> the </w:t>
      </w:r>
      <w:r w:rsidRPr="009F1F73">
        <w:rPr>
          <w:b/>
          <w:bCs/>
          <w:highlight w:val="cyan"/>
          <w:u w:val="single"/>
        </w:rPr>
        <w:t>feelings of those who</w:t>
      </w:r>
      <w:r w:rsidRPr="006179AE">
        <w:rPr>
          <w:b/>
          <w:bCs/>
          <w:u w:val="single"/>
        </w:rPr>
        <w:t xml:space="preserve"> more closely </w:t>
      </w:r>
      <w:r w:rsidRPr="009F1F73">
        <w:rPr>
          <w:b/>
          <w:bCs/>
          <w:highlight w:val="cyan"/>
          <w:u w:val="single"/>
        </w:rPr>
        <w:t>approximate normativity</w:t>
      </w:r>
      <w:r w:rsidRPr="006179AE">
        <w:rPr>
          <w:sz w:val="16"/>
        </w:rPr>
        <w:t xml:space="preserve">. To feel bad crip feelings </w:t>
      </w:r>
      <w:proofErr w:type="spellStart"/>
      <w:r w:rsidRPr="006179AE">
        <w:rPr>
          <w:sz w:val="16"/>
        </w:rPr>
        <w:t>cripply</w:t>
      </w:r>
      <w:proofErr w:type="spellEnd"/>
      <w:r w:rsidRPr="006179AE">
        <w:rPr>
          <w:sz w:val="16"/>
        </w:rPr>
        <w:t xml:space="preserve"> includes </w:t>
      </w:r>
      <w:r w:rsidRPr="006179AE">
        <w:rPr>
          <w:u w:val="single"/>
        </w:rPr>
        <w:t xml:space="preserve">being aware of crip’s contingencies, that is, </w:t>
      </w:r>
      <w:r w:rsidRPr="009F1F73">
        <w:rPr>
          <w:highlight w:val="cyan"/>
          <w:u w:val="single"/>
        </w:rPr>
        <w:t xml:space="preserve">to feel crip </w:t>
      </w:r>
      <w:proofErr w:type="spellStart"/>
      <w:r w:rsidRPr="009F1F73">
        <w:rPr>
          <w:highlight w:val="cyan"/>
          <w:u w:val="single"/>
        </w:rPr>
        <w:t>cripply</w:t>
      </w:r>
      <w:proofErr w:type="spellEnd"/>
      <w:r w:rsidRPr="009F1F73">
        <w:rPr>
          <w:highlight w:val="cyan"/>
          <w:u w:val="single"/>
        </w:rPr>
        <w:t xml:space="preserve"> by attending to </w:t>
      </w:r>
      <w:r w:rsidRPr="009F1F73">
        <w:rPr>
          <w:u w:val="single"/>
        </w:rPr>
        <w:t xml:space="preserve">the </w:t>
      </w:r>
      <w:r w:rsidRPr="009F1F73">
        <w:rPr>
          <w:highlight w:val="cyan"/>
          <w:u w:val="single"/>
        </w:rPr>
        <w:t xml:space="preserve">power dynamics </w:t>
      </w:r>
      <w:r w:rsidRPr="009F1F73">
        <w:rPr>
          <w:u w:val="single"/>
        </w:rPr>
        <w:t>t</w:t>
      </w:r>
      <w:r w:rsidRPr="006179AE">
        <w:rPr>
          <w:u w:val="single"/>
        </w:rPr>
        <w:t>hat d</w:t>
      </w:r>
      <w:r w:rsidRPr="009F1F73">
        <w:rPr>
          <w:u w:val="single"/>
        </w:rPr>
        <w:t>e</w:t>
      </w:r>
      <w:r w:rsidRPr="006179AE">
        <w:rPr>
          <w:u w:val="single"/>
        </w:rPr>
        <w:t>termine whose feelings deserve our attention and when.</w:t>
      </w:r>
      <w:r w:rsidRPr="006179AE">
        <w:rPr>
          <w:sz w:val="16"/>
        </w:rPr>
        <w:t xml:space="preserve"> </w:t>
      </w:r>
      <w:r w:rsidRPr="009F1F73">
        <w:rPr>
          <w:b/>
          <w:bCs/>
          <w:highlight w:val="cyan"/>
          <w:u w:val="single"/>
        </w:rPr>
        <w:t>Sorting through the mess of bad crip feelings in community with other crips</w:t>
      </w:r>
      <w:r w:rsidRPr="006179AE">
        <w:rPr>
          <w:b/>
          <w:bCs/>
          <w:u w:val="single"/>
        </w:rPr>
        <w:t xml:space="preserve"> is where the ethical value of crip negativity lies</w:t>
      </w:r>
      <w:r w:rsidRPr="006179AE">
        <w:rPr>
          <w:sz w:val="16"/>
        </w:rPr>
        <w:t xml:space="preserve">. It’s the sitting with that makes crip negativity worthwhile. Crip negativity does not orient us toward the future or toward justice or toward measurable, material change, but it does </w:t>
      </w:r>
      <w:r w:rsidRPr="006179AE">
        <w:rPr>
          <w:u w:val="single"/>
        </w:rPr>
        <w:t xml:space="preserve">allocate us a spacetime to collectively mourn how much change is needed. </w:t>
      </w:r>
      <w:r w:rsidRPr="009F1F73">
        <w:rPr>
          <w:u w:val="single"/>
        </w:rPr>
        <w:t>We can’t change the world for the better until we allow ourselves to feel the depth of our grief.</w:t>
      </w:r>
      <w:r w:rsidRPr="006179AE">
        <w:rPr>
          <w:sz w:val="16"/>
        </w:rPr>
        <w:t xml:space="preserve"> It is only from those depths—</w:t>
      </w:r>
      <w:r w:rsidRPr="006179AE">
        <w:rPr>
          <w:u w:val="single"/>
        </w:rPr>
        <w:t xml:space="preserve">dug further still from the multiplicative effect of crip negative communion—that we can even begin to know what change is needed. </w:t>
      </w:r>
      <w:r w:rsidRPr="006179AE">
        <w:rPr>
          <w:sz w:val="16"/>
        </w:rPr>
        <w:t xml:space="preserve">Crip negativity jars us loose from the world as we know it, so that </w:t>
      </w:r>
      <w:proofErr w:type="gramStart"/>
      <w:r w:rsidRPr="006179AE">
        <w:rPr>
          <w:sz w:val="16"/>
        </w:rPr>
        <w:t>later on</w:t>
      </w:r>
      <w:proofErr w:type="gramEnd"/>
      <w:r w:rsidRPr="006179AE">
        <w:rPr>
          <w:sz w:val="16"/>
        </w:rPr>
        <w:t xml:space="preserve"> we can more conscientiously articulate the world as we want it. </w:t>
      </w:r>
    </w:p>
    <w:p w14:paraId="4ACB7893" w14:textId="77777777" w:rsidR="00E60A99" w:rsidRDefault="00E60A99" w:rsidP="00E60A99">
      <w:pPr>
        <w:pStyle w:val="Heading4"/>
      </w:pPr>
      <w:r>
        <w:t xml:space="preserve">We endorse a life strike as a practice of crip negativity </w:t>
      </w:r>
    </w:p>
    <w:p w14:paraId="7ADD8C01" w14:textId="77777777" w:rsidR="00E60A99" w:rsidRPr="00A700EA" w:rsidRDefault="00E60A99" w:rsidP="00E60A99"/>
    <w:p w14:paraId="2050F2D5" w14:textId="77777777" w:rsidR="00E60A99" w:rsidRPr="00F1081B" w:rsidRDefault="00E60A99" w:rsidP="00E60A99">
      <w:pPr>
        <w:pStyle w:val="Heading4"/>
      </w:pPr>
      <w:r w:rsidRPr="00F1081B">
        <w:lastRenderedPageBreak/>
        <w:t xml:space="preserve">Life strikes </w:t>
      </w:r>
      <w:r>
        <w:t>reject the world as it is – it is only when we stand in the gaps for each other can we produce new lives undefined by labor living</w:t>
      </w:r>
    </w:p>
    <w:p w14:paraId="5C80A194" w14:textId="77777777" w:rsidR="00E60A99" w:rsidRPr="00F1081B" w:rsidRDefault="00E60A99" w:rsidP="00E60A99">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4DC3A08D" w14:textId="77777777" w:rsidR="00E60A99" w:rsidRPr="00A92E2E" w:rsidRDefault="00E60A99" w:rsidP="00E60A99">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w:t>
      </w:r>
      <w:r w:rsidRPr="00093333">
        <w:rPr>
          <w:u w:val="single"/>
        </w:rPr>
        <w:t xml:space="preserve">the need for a </w:t>
      </w:r>
      <w:r w:rsidRPr="00F1081B">
        <w:rPr>
          <w:highlight w:val="cyan"/>
          <w:u w:val="single"/>
        </w:rPr>
        <w:t>life strike</w:t>
      </w:r>
      <w:r w:rsidRPr="00F1081B">
        <w:rPr>
          <w:u w:val="single"/>
        </w:rPr>
        <w:t xml:space="preserve">. As </w:t>
      </w:r>
      <w:r w:rsidRPr="00EA5BE5">
        <w:rPr>
          <w:u w:val="single"/>
        </w:rPr>
        <w:t xml:space="preserve">an </w:t>
      </w:r>
      <w:r w:rsidRPr="00F1081B">
        <w:rPr>
          <w:highlight w:val="cyan"/>
          <w:u w:val="single"/>
        </w:rPr>
        <w:t xml:space="preserve">intentional </w:t>
      </w:r>
      <w:r w:rsidRPr="000977AF">
        <w:rPr>
          <w:u w:val="single"/>
        </w:rPr>
        <w:t xml:space="preserve">and temporary </w:t>
      </w:r>
      <w:r w:rsidRPr="00F1081B">
        <w:rPr>
          <w:highlight w:val="cyan"/>
          <w:u w:val="single"/>
        </w:rPr>
        <w:t>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093333">
        <w:rPr>
          <w:u w:val="single"/>
        </w:rPr>
        <w:t>in order to</w:t>
      </w:r>
      <w:proofErr w:type="gramEnd"/>
      <w:r w:rsidRPr="00093333">
        <w:rPr>
          <w:u w:val="single"/>
        </w:rPr>
        <w:t xml:space="preserve"> </w:t>
      </w:r>
      <w:r w:rsidRPr="00F1081B">
        <w:rPr>
          <w:highlight w:val="cyan"/>
          <w:u w:val="single"/>
        </w:rPr>
        <w:t>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093333">
        <w:rPr>
          <w:u w:val="single"/>
        </w:rPr>
        <w:t xml:space="preserve">the individualism of a life strike </w:t>
      </w:r>
      <w:r w:rsidRPr="00F1081B">
        <w:rPr>
          <w:highlight w:val="cyan"/>
          <w:u w:val="single"/>
        </w:rPr>
        <w:t xml:space="preserve">empowers each of us to honor </w:t>
      </w:r>
      <w:r w:rsidRPr="00EA5BE5">
        <w:rPr>
          <w:u w:val="single"/>
        </w:rPr>
        <w:t xml:space="preserve">our </w:t>
      </w:r>
      <w:r w:rsidRPr="00F1081B">
        <w:rPr>
          <w:highlight w:val="cyan"/>
          <w:u w:val="single"/>
        </w:rPr>
        <w:t xml:space="preserve">unique needs </w:t>
      </w:r>
      <w:r w:rsidRPr="00093333">
        <w:rPr>
          <w:u w:val="single"/>
        </w:rPr>
        <w:t xml:space="preserve">to </w:t>
      </w:r>
      <w:r w:rsidRPr="00F1081B">
        <w:rPr>
          <w:highlight w:val="cyan"/>
          <w:u w:val="single"/>
        </w:rPr>
        <w:t xml:space="preserve">ensure </w:t>
      </w:r>
      <w:r w:rsidRPr="00093333">
        <w:rPr>
          <w:u w:val="single"/>
        </w:rPr>
        <w:t xml:space="preserve">the </w:t>
      </w:r>
      <w:r w:rsidRPr="00F1081B">
        <w:rPr>
          <w:highlight w:val="cyan"/>
          <w:u w:val="single"/>
        </w:rPr>
        <w:t>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w:t>
      </w:r>
      <w:r w:rsidRPr="00093333">
        <w:rPr>
          <w:sz w:val="14"/>
        </w:rPr>
        <w:t xml:space="preserve">, 99). </w:t>
      </w:r>
      <w:r w:rsidRPr="00093333">
        <w:rPr>
          <w:highlight w:val="cyan"/>
          <w:u w:val="single"/>
        </w:rPr>
        <w:t>Life striking</w:t>
      </w:r>
      <w:r w:rsidRPr="00093333">
        <w:rPr>
          <w:u w:val="single"/>
        </w:rPr>
        <w:t xml:space="preserve"> is not only about ending the practice of labor-living but also about revising our 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w:t>
      </w:r>
      <w:r w:rsidRPr="00093333">
        <w:rPr>
          <w:b/>
          <w:bCs/>
          <w:u w:val="single"/>
        </w:rPr>
        <w:t>in your apartment with no scheduled events. A life strike</w:t>
      </w:r>
      <w:r w:rsidRPr="00DC5DEF">
        <w:rPr>
          <w:b/>
          <w:bCs/>
          <w:u w:val="single"/>
        </w:rPr>
        <w:t xml:space="preserv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w:t>
      </w:r>
      <w:r w:rsidRPr="00093333">
        <w:rPr>
          <w:b/>
          <w:bCs/>
          <w:u w:val="single"/>
        </w:rPr>
        <w:t xml:space="preserve">your </w:t>
      </w:r>
      <w:r w:rsidRPr="00F1081B">
        <w:rPr>
          <w:b/>
          <w:bCs/>
          <w:highlight w:val="cyan"/>
          <w:u w:val="single"/>
        </w:rPr>
        <w:t>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 xml:space="preserve">a life strike </w:t>
      </w:r>
      <w:r w:rsidRPr="00093333">
        <w:rPr>
          <w:b/>
          <w:bCs/>
          <w:u w:val="single"/>
        </w:rPr>
        <w:t xml:space="preserve">“implies </w:t>
      </w:r>
      <w:r w:rsidRPr="00F1081B">
        <w:rPr>
          <w:b/>
          <w:bCs/>
          <w:highlight w:val="cyan"/>
          <w:u w:val="single"/>
        </w:rPr>
        <w:t>a right not to work as well as a right to live,”</w:t>
      </w:r>
      <w:r w:rsidRPr="00F1081B">
        <w:rPr>
          <w:b/>
          <w:bCs/>
          <w:u w:val="single"/>
        </w:rPr>
        <w:t xml:space="preserve"> </w:t>
      </w:r>
      <w:r w:rsidRPr="00DC5DEF">
        <w:rPr>
          <w:b/>
          <w:bCs/>
          <w:u w:val="single"/>
        </w:rPr>
        <w:t xml:space="preserve">which is to say that </w:t>
      </w:r>
      <w:r w:rsidRPr="00093333">
        <w:rPr>
          <w:b/>
          <w:bCs/>
          <w:u w:val="single"/>
        </w:rPr>
        <w:t xml:space="preserve">the </w:t>
      </w:r>
      <w:r w:rsidRPr="00F1081B">
        <w:rPr>
          <w:b/>
          <w:bCs/>
          <w:highlight w:val="cyan"/>
          <w:u w:val="single"/>
        </w:rPr>
        <w:t xml:space="preserve">purpose </w:t>
      </w:r>
      <w:r w:rsidRPr="00093333">
        <w:rPr>
          <w:b/>
          <w:bCs/>
          <w:u w:val="single"/>
        </w:rPr>
        <w:t xml:space="preserve">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093333">
        <w:rPr>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(Weeks 99</w:t>
      </w:r>
      <w:r w:rsidRPr="00F176D6">
        <w:rPr>
          <w:sz w:val="14"/>
        </w:rPr>
        <w:t>).</w:t>
      </w:r>
      <w:r w:rsidRPr="00F1081B">
        <w:rPr>
          <w:sz w:val="14"/>
        </w:rPr>
        <w:t xml:space="preserve">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F176D6">
        <w:rPr>
          <w:u w:val="single"/>
        </w:rPr>
        <w:t xml:space="preserve">Rest, which is one form that a life strike might take, is inventive. Situated at the nexus of Black liberation theology, womanism, Afrofuturism, reparations theory, </w:t>
      </w:r>
      <w:proofErr w:type="spellStart"/>
      <w:r w:rsidRPr="00F176D6">
        <w:rPr>
          <w:u w:val="single"/>
        </w:rPr>
        <w:t>somatics</w:t>
      </w:r>
      <w:proofErr w:type="spellEnd"/>
      <w:r w:rsidRPr="00F176D6">
        <w:rPr>
          <w:u w:val="single"/>
        </w:rPr>
        <w:t>, and community organizing, the Nap Ministry theorizes rest as “layered, nuanced and an experimentation” that lends itself to improving the conditions of our world by giving us the time and space to imagine it differently</w:t>
      </w:r>
      <w:r w:rsidRPr="00F1081B">
        <w:rPr>
          <w:sz w:val="14"/>
        </w:rPr>
        <w:t xml:space="preserve"> (Hersey 2021). By envisioning my life </w:t>
      </w:r>
      <w:r w:rsidRPr="00F1081B">
        <w:rPr>
          <w:sz w:val="14"/>
        </w:rPr>
        <w:lastRenderedPageBreak/>
        <w:t xml:space="preserve">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0977AF">
        <w:rPr>
          <w:u w:val="single"/>
        </w:rPr>
        <w:t xml:space="preserve">most powerful when it </w:t>
      </w:r>
      <w:r w:rsidRPr="000977AF">
        <w:rPr>
          <w:highlight w:val="cyan"/>
          <w:u w:val="single"/>
        </w:rPr>
        <w:t xml:space="preserve">encourages our bad crip </w:t>
      </w:r>
      <w:r w:rsidRPr="00F1081B">
        <w:rPr>
          <w:highlight w:val="cyan"/>
          <w:u w:val="single"/>
        </w:rPr>
        <w:t>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w:t>
      </w:r>
      <w:r w:rsidRPr="00031DC8">
        <w:rPr>
          <w:highlight w:val="cyan"/>
          <w:u w:val="single"/>
        </w:rPr>
        <w:t>g,</w:t>
      </w:r>
      <w:r w:rsidRPr="00F1081B">
        <w:rPr>
          <w:u w:val="single"/>
        </w:rPr>
        <w:t xml:space="preserve"> though </w:t>
      </w:r>
      <w:r w:rsidRPr="00031DC8">
        <w:rPr>
          <w:highlight w:val="cyan"/>
          <w:u w:val="single"/>
        </w:rPr>
        <w:t>demanded individually,</w:t>
      </w:r>
      <w:r w:rsidRPr="00031DC8">
        <w:rPr>
          <w:u w:val="single"/>
        </w:rPr>
        <w:t xml:space="preserve"> is </w:t>
      </w:r>
      <w:r w:rsidRPr="00413874">
        <w:rPr>
          <w:highlight w:val="cyan"/>
          <w:u w:val="single"/>
        </w:rPr>
        <w:t>practiced in community</w:t>
      </w:r>
      <w:r w:rsidRPr="00F1081B">
        <w:rPr>
          <w:u w:val="single"/>
        </w:rPr>
        <w:t xml:space="preserve">. It is </w:t>
      </w:r>
      <w:r w:rsidRPr="00031DC8">
        <w:rPr>
          <w:highlight w:val="cyan"/>
          <w:u w:val="single"/>
        </w:rPr>
        <w:t>with</w:t>
      </w:r>
      <w:r w:rsidRPr="00031DC8">
        <w:rPr>
          <w:u w:val="single"/>
        </w:rPr>
        <w:t xml:space="preserve"> “a </w:t>
      </w:r>
      <w:r w:rsidRPr="00413874">
        <w:rPr>
          <w:highlight w:val="cyan"/>
          <w:u w:val="single"/>
        </w:rPr>
        <w:t xml:space="preserve">radical </w:t>
      </w:r>
      <w:r w:rsidRPr="00031DC8">
        <w:rPr>
          <w:u w:val="single"/>
        </w:rPr>
        <w:t xml:space="preserve">understanding of </w:t>
      </w:r>
      <w:r w:rsidRPr="00413874">
        <w:rPr>
          <w:highlight w:val="cyan"/>
          <w:u w:val="single"/>
        </w:rPr>
        <w:t>interconnectedness</w:t>
      </w:r>
      <w:r w:rsidRPr="00F1081B">
        <w:rPr>
          <w:u w:val="single"/>
        </w:rPr>
        <w:t xml:space="preserve">,” says Hersey (2020a), that </w:t>
      </w:r>
      <w:r w:rsidRPr="00F1081B">
        <w:rPr>
          <w:highlight w:val="cyan"/>
          <w:u w:val="single"/>
        </w:rPr>
        <w:t xml:space="preserve">we can collectively negotiate refusal. </w:t>
      </w:r>
      <w:r w:rsidRPr="00031DC8">
        <w:rPr>
          <w:u w:val="single"/>
        </w:rPr>
        <w:t xml:space="preserve">Both one at a time and all together, </w:t>
      </w:r>
      <w:r w:rsidRPr="00F1081B">
        <w:rPr>
          <w:highlight w:val="cyan"/>
          <w:u w:val="single"/>
        </w:rPr>
        <w:t>we insist that we are not doing this anymore</w:t>
      </w:r>
      <w:r w:rsidRPr="00F1081B">
        <w:rPr>
          <w:u w:val="single"/>
        </w:rPr>
        <w:t xml:space="preserve">. </w:t>
      </w:r>
      <w:r w:rsidRPr="00031DC8">
        <w:rPr>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64F32FBD" w14:textId="77777777" w:rsidR="00E60A99" w:rsidRDefault="00E60A99" w:rsidP="00E60A99"/>
    <w:p w14:paraId="1F648086" w14:textId="77777777" w:rsidR="00E60A99" w:rsidRPr="00E60A99" w:rsidRDefault="00E60A99" w:rsidP="00E60A99"/>
    <w:p w14:paraId="16B1B493" w14:textId="343DB795" w:rsidR="00DF404B" w:rsidRPr="00DB7453" w:rsidRDefault="00DF404B" w:rsidP="00DF404B">
      <w:pPr>
        <w:pStyle w:val="Heading3"/>
      </w:pPr>
      <w:r w:rsidRPr="00DB7453">
        <w:lastRenderedPageBreak/>
        <w:t>1NC-DA</w:t>
      </w:r>
    </w:p>
    <w:p w14:paraId="3A691A15" w14:textId="77777777" w:rsidR="00DF404B" w:rsidRPr="00DB7453" w:rsidRDefault="00DF404B" w:rsidP="00DF404B">
      <w:pPr>
        <w:rPr>
          <w:rFonts w:eastAsia="Calibri"/>
          <w:sz w:val="24"/>
        </w:rPr>
      </w:pPr>
    </w:p>
    <w:p w14:paraId="6D1A77AF" w14:textId="77777777" w:rsidR="00DF404B" w:rsidRPr="00DB7453" w:rsidRDefault="00DF404B" w:rsidP="00DF404B">
      <w:pPr>
        <w:keepNext/>
        <w:keepLines/>
        <w:spacing w:before="40" w:after="0"/>
        <w:outlineLvl w:val="3"/>
        <w:rPr>
          <w:rFonts w:eastAsia="Times New Roman" w:cs="Times New Roman"/>
          <w:b/>
          <w:iCs/>
          <w:sz w:val="26"/>
        </w:rPr>
      </w:pPr>
      <w:r w:rsidRPr="00DB7453">
        <w:rPr>
          <w:rFonts w:eastAsia="Times New Roman" w:cs="Times New Roman"/>
          <w:b/>
          <w:iCs/>
          <w:sz w:val="26"/>
        </w:rPr>
        <w:t>Polling data favors democrats yet still a competitive field</w:t>
      </w:r>
    </w:p>
    <w:p w14:paraId="2B6E6F88" w14:textId="77777777" w:rsidR="00DF404B" w:rsidRPr="00DB7453" w:rsidRDefault="00DF404B" w:rsidP="00DF404B">
      <w:pPr>
        <w:rPr>
          <w:rFonts w:eastAsia="Calibri"/>
          <w:sz w:val="24"/>
        </w:rPr>
      </w:pPr>
      <w:r w:rsidRPr="00DB7453">
        <w:rPr>
          <w:rFonts w:eastAsia="Calibri"/>
          <w:b/>
          <w:bCs/>
          <w:sz w:val="28"/>
        </w:rPr>
        <w:t>Stevenson 1/2/26</w:t>
      </w:r>
      <w:r w:rsidRPr="00DB7453">
        <w:rPr>
          <w:rFonts w:eastAsia="Calibri"/>
          <w:sz w:val="24"/>
        </w:rPr>
        <w:t xml:space="preserve"> (Sam Stevenson; Associate News Editor at Newsweek, </w:t>
      </w:r>
      <w:hyperlink r:id="rId11" w:history="1">
        <w:r w:rsidRPr="00DB7453">
          <w:rPr>
            <w:rFonts w:eastAsia="Calibri"/>
            <w:color w:val="0563C1"/>
            <w:sz w:val="24"/>
            <w:u w:val="single"/>
          </w:rPr>
          <w:t>https://www.newsweek.com/gop-multiple-warning-signs-polls-11298827</w:t>
        </w:r>
      </w:hyperlink>
      <w:r w:rsidRPr="00DB7453">
        <w:rPr>
          <w:rFonts w:eastAsia="Calibri"/>
          <w:sz w:val="24"/>
        </w:rPr>
        <w:t>, Newsweek, “GOP Gets Multiple Warning Signs in Polls,” January 2</w:t>
      </w:r>
      <w:r w:rsidRPr="00DB7453">
        <w:rPr>
          <w:rFonts w:eastAsia="Calibri"/>
          <w:sz w:val="24"/>
          <w:vertAlign w:val="superscript"/>
        </w:rPr>
        <w:t>nd</w:t>
      </w:r>
      <w:r w:rsidRPr="00DB7453">
        <w:rPr>
          <w:rFonts w:eastAsia="Calibri"/>
          <w:sz w:val="24"/>
        </w:rPr>
        <w:t xml:space="preserve"> ,2026)</w:t>
      </w:r>
    </w:p>
    <w:p w14:paraId="46B99118" w14:textId="77777777" w:rsidR="00DF404B" w:rsidRPr="00DB7453" w:rsidRDefault="00DF404B" w:rsidP="00DF404B">
      <w:pPr>
        <w:rPr>
          <w:rFonts w:eastAsia="Calibri"/>
          <w:sz w:val="24"/>
        </w:rPr>
      </w:pPr>
      <w:r w:rsidRPr="00DB7453">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580013A5" w14:textId="77777777" w:rsidR="00DF404B" w:rsidRPr="00DB7453" w:rsidRDefault="00DF404B" w:rsidP="00DF404B">
      <w:pPr>
        <w:rPr>
          <w:rFonts w:eastAsia="Calibri"/>
          <w:sz w:val="24"/>
          <w:u w:val="single"/>
        </w:rPr>
      </w:pPr>
      <w:r w:rsidRPr="00DB7453">
        <w:rPr>
          <w:rFonts w:eastAsia="Calibri"/>
          <w:b/>
          <w:bCs/>
          <w:sz w:val="24"/>
          <w:highlight w:val="green"/>
          <w:u w:val="single"/>
        </w:rPr>
        <w:t>Recent polling data</w:t>
      </w:r>
      <w:r w:rsidRPr="00DB7453">
        <w:rPr>
          <w:rFonts w:eastAsia="Calibri"/>
          <w:b/>
          <w:bCs/>
          <w:sz w:val="24"/>
          <w:u w:val="single"/>
        </w:rPr>
        <w:t xml:space="preserve"> signals growing </w:t>
      </w:r>
      <w:r w:rsidRPr="00DB7453">
        <w:rPr>
          <w:rFonts w:eastAsia="Calibri"/>
          <w:b/>
          <w:bCs/>
          <w:sz w:val="24"/>
          <w:highlight w:val="green"/>
          <w:u w:val="single"/>
        </w:rPr>
        <w:t>challenges for</w:t>
      </w:r>
      <w:r w:rsidRPr="00DB7453">
        <w:rPr>
          <w:rFonts w:eastAsia="Calibri"/>
          <w:b/>
          <w:bCs/>
          <w:sz w:val="24"/>
          <w:u w:val="single"/>
        </w:rPr>
        <w:t xml:space="preserve"> the </w:t>
      </w:r>
      <w:r w:rsidRPr="00DB7453">
        <w:rPr>
          <w:rFonts w:eastAsia="Calibri"/>
          <w:b/>
          <w:bCs/>
          <w:sz w:val="24"/>
          <w:highlight w:val="green"/>
          <w:u w:val="single"/>
        </w:rPr>
        <w:t>Republican</w:t>
      </w:r>
      <w:r w:rsidRPr="00DB7453">
        <w:rPr>
          <w:rFonts w:eastAsia="Calibri"/>
          <w:b/>
          <w:bCs/>
          <w:sz w:val="24"/>
          <w:u w:val="single"/>
        </w:rPr>
        <w:t xml:space="preserve"> Party</w:t>
      </w:r>
      <w:r w:rsidRPr="00DB7453">
        <w:rPr>
          <w:rFonts w:eastAsia="Calibri"/>
          <w:sz w:val="24"/>
          <w:u w:val="single"/>
        </w:rPr>
        <w:t xml:space="preserve"> as the 2026 midterm elections approach. </w:t>
      </w:r>
    </w:p>
    <w:p w14:paraId="15FE7730" w14:textId="77777777" w:rsidR="00DF404B" w:rsidRPr="00DB7453" w:rsidRDefault="00DF404B" w:rsidP="00DF404B">
      <w:pPr>
        <w:rPr>
          <w:rFonts w:eastAsia="Calibri"/>
          <w:sz w:val="24"/>
        </w:rPr>
      </w:pPr>
      <w:r w:rsidRPr="00DB7453">
        <w:rPr>
          <w:rFonts w:eastAsia="Calibri"/>
          <w:sz w:val="24"/>
        </w:rPr>
        <w:t xml:space="preserve">Multiple recent </w:t>
      </w:r>
      <w:r w:rsidRPr="00DB7453">
        <w:rPr>
          <w:rFonts w:eastAsia="Calibri"/>
          <w:sz w:val="24"/>
          <w:u w:val="single"/>
        </w:rPr>
        <w:t xml:space="preserve">national </w:t>
      </w:r>
      <w:r w:rsidRPr="00DB7453">
        <w:rPr>
          <w:rFonts w:eastAsia="Calibri"/>
          <w:b/>
          <w:bCs/>
          <w:sz w:val="24"/>
          <w:u w:val="single"/>
        </w:rPr>
        <w:t xml:space="preserve">generic </w:t>
      </w:r>
      <w:r w:rsidRPr="00DB7453">
        <w:rPr>
          <w:rFonts w:eastAsia="Calibri"/>
          <w:b/>
          <w:bCs/>
          <w:sz w:val="24"/>
          <w:highlight w:val="green"/>
          <w:u w:val="single"/>
        </w:rPr>
        <w:t>ballot polls</w:t>
      </w:r>
      <w:r w:rsidRPr="00DB7453">
        <w:rPr>
          <w:rFonts w:eastAsia="Calibri"/>
          <w:b/>
          <w:bCs/>
          <w:sz w:val="24"/>
          <w:u w:val="single"/>
        </w:rPr>
        <w:t xml:space="preserve"> have consistently </w:t>
      </w:r>
      <w:r w:rsidRPr="00DB7453">
        <w:rPr>
          <w:rFonts w:eastAsia="Calibri"/>
          <w:b/>
          <w:bCs/>
          <w:sz w:val="24"/>
          <w:highlight w:val="green"/>
          <w:u w:val="single"/>
        </w:rPr>
        <w:t>shown Democrats leading</w:t>
      </w:r>
      <w:r w:rsidRPr="00DB7453">
        <w:rPr>
          <w:rFonts w:eastAsia="Calibri"/>
          <w:sz w:val="24"/>
          <w:u w:val="single"/>
        </w:rPr>
        <w:t xml:space="preserve"> Republicans by notable margins</w:t>
      </w:r>
      <w:r w:rsidRPr="00DB7453">
        <w:rPr>
          <w:rFonts w:eastAsia="Calibri"/>
          <w:sz w:val="24"/>
        </w:rPr>
        <w:t xml:space="preserve">. They include: </w:t>
      </w:r>
    </w:p>
    <w:p w14:paraId="5E2F2289" w14:textId="77777777" w:rsidR="00DF404B" w:rsidRPr="00DB7453" w:rsidRDefault="00DF404B" w:rsidP="00DF404B">
      <w:pPr>
        <w:rPr>
          <w:rFonts w:eastAsia="Calibri"/>
          <w:sz w:val="24"/>
        </w:rPr>
      </w:pPr>
      <w:r w:rsidRPr="00DB7453">
        <w:rPr>
          <w:rFonts w:eastAsia="Calibri"/>
          <w:b/>
          <w:bCs/>
          <w:sz w:val="24"/>
          <w:highlight w:val="green"/>
          <w:u w:val="single"/>
        </w:rPr>
        <w:t>YouGov’</w:t>
      </w:r>
      <w:r w:rsidRPr="00DB7453">
        <w:rPr>
          <w:rFonts w:eastAsia="Calibri"/>
          <w:b/>
          <w:bCs/>
          <w:sz w:val="24"/>
          <w:u w:val="single"/>
        </w:rPr>
        <w:t>s</w:t>
      </w:r>
      <w:r w:rsidRPr="00DB7453">
        <w:rPr>
          <w:rFonts w:eastAsia="Calibri"/>
          <w:sz w:val="24"/>
          <w:u w:val="single"/>
        </w:rPr>
        <w:t xml:space="preserve"> national weekly tracker</w:t>
      </w:r>
      <w:r w:rsidRPr="00DB7453">
        <w:rPr>
          <w:rFonts w:eastAsia="Calibri"/>
          <w:sz w:val="24"/>
        </w:rPr>
        <w:t>, which often reports a generic congressional ballot with leaners included, shows Democrats ahead by four points (rounded).</w:t>
      </w:r>
    </w:p>
    <w:p w14:paraId="514CC127" w14:textId="77777777" w:rsidR="00DF404B" w:rsidRPr="00DB7453" w:rsidRDefault="00DF404B" w:rsidP="00DF404B">
      <w:pPr>
        <w:rPr>
          <w:rFonts w:eastAsia="Calibri"/>
          <w:sz w:val="24"/>
        </w:rPr>
      </w:pPr>
      <w:r w:rsidRPr="00DB7453">
        <w:rPr>
          <w:rFonts w:eastAsia="Calibri"/>
          <w:sz w:val="24"/>
        </w:rPr>
        <w:t xml:space="preserve">In its most recent update from December 29, 2025, the </w:t>
      </w:r>
      <w:r w:rsidRPr="00DB7453">
        <w:rPr>
          <w:rFonts w:eastAsia="Calibri"/>
          <w:sz w:val="24"/>
          <w:u w:val="single"/>
        </w:rPr>
        <w:t xml:space="preserve">GOP stands at 38.3 percent, and the Democrats stand at 42.1 percent – a </w:t>
      </w:r>
      <w:r w:rsidRPr="00DB7453">
        <w:rPr>
          <w:rFonts w:eastAsia="Calibri"/>
          <w:b/>
          <w:bCs/>
          <w:sz w:val="24"/>
          <w:highlight w:val="green"/>
          <w:u w:val="single"/>
        </w:rPr>
        <w:t>difference of 3.8 percent.</w:t>
      </w:r>
      <w:r w:rsidRPr="00DB7453">
        <w:rPr>
          <w:rFonts w:eastAsia="Calibri"/>
          <w:sz w:val="24"/>
        </w:rPr>
        <w:t xml:space="preserve"> </w:t>
      </w:r>
    </w:p>
    <w:p w14:paraId="089AD7C7" w14:textId="77777777" w:rsidR="00DF404B" w:rsidRPr="00DB7453" w:rsidRDefault="00DF404B" w:rsidP="00DF404B">
      <w:pPr>
        <w:rPr>
          <w:rFonts w:eastAsia="Calibri"/>
          <w:sz w:val="24"/>
        </w:rPr>
      </w:pPr>
      <w:r w:rsidRPr="00DB7453">
        <w:rPr>
          <w:rFonts w:eastAsia="Calibri"/>
          <w:sz w:val="24"/>
        </w:rPr>
        <w:t xml:space="preserve">It means just under 4 percentage points more respondents say they would choose a Democratic candidate for Congress over a Republican. </w:t>
      </w:r>
    </w:p>
    <w:p w14:paraId="3754A245" w14:textId="77777777" w:rsidR="00DF404B" w:rsidRPr="00DB7453" w:rsidRDefault="00DF404B" w:rsidP="00DF404B">
      <w:pPr>
        <w:rPr>
          <w:rFonts w:eastAsia="Calibri"/>
          <w:sz w:val="24"/>
        </w:rPr>
      </w:pPr>
      <w:r w:rsidRPr="00DB7453">
        <w:rPr>
          <w:rFonts w:eastAsia="Calibri"/>
          <w:sz w:val="24"/>
        </w:rPr>
        <w:t>YouGov interviews large online samples weighted to U.S. demographics and past vote, which helps stabilize week</w:t>
      </w:r>
      <w:r w:rsidRPr="00DB7453">
        <w:rPr>
          <w:rFonts w:ascii="Cambria Math" w:eastAsia="Calibri" w:hAnsi="Cambria Math" w:cs="Cambria Math"/>
          <w:sz w:val="24"/>
        </w:rPr>
        <w:t>‑</w:t>
      </w:r>
      <w:r w:rsidRPr="00DB7453">
        <w:rPr>
          <w:rFonts w:eastAsia="Calibri"/>
          <w:sz w:val="24"/>
        </w:rPr>
        <w:t>to</w:t>
      </w:r>
      <w:r w:rsidRPr="00DB7453">
        <w:rPr>
          <w:rFonts w:ascii="Cambria Math" w:eastAsia="Calibri" w:hAnsi="Cambria Math" w:cs="Cambria Math"/>
          <w:sz w:val="24"/>
        </w:rPr>
        <w:t>‑</w:t>
      </w:r>
      <w:r w:rsidRPr="00DB7453">
        <w:rPr>
          <w:rFonts w:eastAsia="Calibri"/>
          <w:sz w:val="24"/>
        </w:rPr>
        <w:t>week movement while still capturing shifts among independents.</w:t>
      </w:r>
    </w:p>
    <w:p w14:paraId="44E1F4A7" w14:textId="77777777" w:rsidR="00DF404B" w:rsidRPr="00DB7453" w:rsidRDefault="00DF404B" w:rsidP="00DF404B">
      <w:pPr>
        <w:rPr>
          <w:rFonts w:eastAsia="Calibri"/>
          <w:sz w:val="24"/>
        </w:rPr>
      </w:pPr>
      <w:r w:rsidRPr="00DB7453">
        <w:rPr>
          <w:rFonts w:eastAsia="Calibri"/>
          <w:sz w:val="24"/>
        </w:rPr>
        <w:t>Data shown in YouGov trackers is based on regular surveys conducted by the pollsters, each typically sampling at least 1,000 respondents to ensure a representative cross-section.</w:t>
      </w:r>
    </w:p>
    <w:p w14:paraId="2B737E5D" w14:textId="77777777" w:rsidR="00DF404B" w:rsidRPr="00DB7453" w:rsidRDefault="00DF404B" w:rsidP="00DF404B">
      <w:pPr>
        <w:rPr>
          <w:rFonts w:eastAsia="Calibri"/>
          <w:sz w:val="24"/>
          <w:u w:val="single"/>
        </w:rPr>
      </w:pPr>
      <w:r w:rsidRPr="00DB7453">
        <w:rPr>
          <w:rFonts w:eastAsia="Calibri"/>
          <w:sz w:val="24"/>
        </w:rPr>
        <w:t xml:space="preserve">If an election were held today, </w:t>
      </w:r>
      <w:r w:rsidRPr="00DB7453">
        <w:rPr>
          <w:rFonts w:eastAsia="Calibri"/>
          <w:sz w:val="24"/>
          <w:u w:val="single"/>
        </w:rPr>
        <w:t xml:space="preserve">47 percent of voters would prefer Democrats to control the House, while 43 percent would favor Republicans, according to the final </w:t>
      </w:r>
      <w:r w:rsidRPr="00DB7453">
        <w:rPr>
          <w:rFonts w:eastAsia="Calibri"/>
          <w:b/>
          <w:bCs/>
          <w:sz w:val="24"/>
          <w:highlight w:val="green"/>
          <w:u w:val="single"/>
        </w:rPr>
        <w:t>Quinnipiac</w:t>
      </w:r>
      <w:r w:rsidRPr="00DB7453">
        <w:rPr>
          <w:rFonts w:eastAsia="Calibri"/>
          <w:b/>
          <w:bCs/>
          <w:sz w:val="24"/>
          <w:u w:val="single"/>
        </w:rPr>
        <w:t xml:space="preserve"> national survey</w:t>
      </w:r>
      <w:r w:rsidRPr="00DB7453">
        <w:rPr>
          <w:rFonts w:eastAsia="Calibri"/>
          <w:sz w:val="24"/>
          <w:u w:val="single"/>
        </w:rPr>
        <w:t xml:space="preserve"> of 2025, a margin </w:t>
      </w:r>
      <w:proofErr w:type="gramStart"/>
      <w:r w:rsidRPr="00DB7453">
        <w:rPr>
          <w:rFonts w:eastAsia="Calibri"/>
          <w:b/>
          <w:bCs/>
          <w:sz w:val="24"/>
          <w:highlight w:val="green"/>
          <w:u w:val="single"/>
        </w:rPr>
        <w:t>similar to</w:t>
      </w:r>
      <w:proofErr w:type="gramEnd"/>
      <w:r w:rsidRPr="00DB7453">
        <w:rPr>
          <w:rFonts w:eastAsia="Calibri"/>
          <w:b/>
          <w:bCs/>
          <w:sz w:val="24"/>
          <w:highlight w:val="green"/>
          <w:u w:val="single"/>
        </w:rPr>
        <w:t xml:space="preserve"> YouGov’s</w:t>
      </w:r>
      <w:r w:rsidRPr="00DB7453">
        <w:rPr>
          <w:rFonts w:eastAsia="Calibri"/>
          <w:sz w:val="24"/>
          <w:u w:val="single"/>
        </w:rPr>
        <w:t xml:space="preserve"> read.</w:t>
      </w:r>
    </w:p>
    <w:p w14:paraId="08C38B82" w14:textId="77777777" w:rsidR="00DF404B" w:rsidRPr="00DB7453" w:rsidRDefault="00DF404B" w:rsidP="00DF404B">
      <w:pPr>
        <w:rPr>
          <w:rFonts w:eastAsia="Calibri"/>
          <w:sz w:val="24"/>
        </w:rPr>
      </w:pPr>
      <w:r w:rsidRPr="00DB7453">
        <w:rPr>
          <w:rFonts w:eastAsia="Calibri"/>
          <w:sz w:val="24"/>
        </w:rPr>
        <w:t>It suggests Democrats hold a modest edge despite mixed views of party performance, making persuasion among independents pivotal.</w:t>
      </w:r>
    </w:p>
    <w:p w14:paraId="50CBA5E9" w14:textId="77777777" w:rsidR="00DF404B" w:rsidRPr="00DB7453" w:rsidRDefault="00DF404B" w:rsidP="00DF404B">
      <w:pPr>
        <w:rPr>
          <w:rFonts w:eastAsia="Calibri"/>
          <w:sz w:val="24"/>
          <w:u w:val="single"/>
        </w:rPr>
      </w:pPr>
      <w:r w:rsidRPr="00DB7453">
        <w:rPr>
          <w:rFonts w:eastAsia="Calibri"/>
          <w:sz w:val="24"/>
          <w:u w:val="single"/>
        </w:rPr>
        <w:t xml:space="preserve">A </w:t>
      </w:r>
      <w:r w:rsidRPr="00DB7453">
        <w:rPr>
          <w:rFonts w:eastAsia="Calibri"/>
          <w:b/>
          <w:bCs/>
          <w:sz w:val="24"/>
          <w:u w:val="single"/>
        </w:rPr>
        <w:t>nationwide survey</w:t>
      </w:r>
      <w:r w:rsidRPr="00DB7453">
        <w:rPr>
          <w:rFonts w:eastAsia="Calibri"/>
          <w:sz w:val="24"/>
          <w:u w:val="single"/>
        </w:rPr>
        <w:t xml:space="preserve"> of 1,035 self-identified registered voters was </w:t>
      </w:r>
      <w:r w:rsidRPr="00DB7453">
        <w:rPr>
          <w:rFonts w:eastAsia="Calibri"/>
          <w:b/>
          <w:bCs/>
          <w:sz w:val="24"/>
          <w:u w:val="single"/>
        </w:rPr>
        <w:t>conducted from December 11 to 15</w:t>
      </w:r>
      <w:r w:rsidRPr="00DB7453">
        <w:rPr>
          <w:rFonts w:eastAsia="Calibri"/>
          <w:sz w:val="24"/>
          <w:u w:val="single"/>
        </w:rPr>
        <w:t>, with a margin of error of ±3.9 percentage points, accounting for design effect.</w:t>
      </w:r>
    </w:p>
    <w:p w14:paraId="2FA8B184" w14:textId="77777777" w:rsidR="00DF404B" w:rsidRPr="00DB7453" w:rsidRDefault="00DF404B" w:rsidP="00DF404B">
      <w:pPr>
        <w:rPr>
          <w:rFonts w:eastAsia="Calibri"/>
          <w:b/>
          <w:bCs/>
          <w:sz w:val="24"/>
          <w:u w:val="single"/>
        </w:rPr>
      </w:pPr>
      <w:r w:rsidRPr="00DB7453">
        <w:rPr>
          <w:rFonts w:eastAsia="Calibri"/>
          <w:b/>
          <w:bCs/>
          <w:sz w:val="24"/>
          <w:highlight w:val="green"/>
          <w:u w:val="single"/>
        </w:rPr>
        <w:t>Morning Consult’s</w:t>
      </w:r>
      <w:r w:rsidRPr="00DB7453">
        <w:rPr>
          <w:rFonts w:eastAsia="Calibri"/>
          <w:sz w:val="24"/>
          <w:u w:val="single"/>
        </w:rPr>
        <w:t xml:space="preserve"> tracking places Democrats three points ahead on the generic ballot, with the latest data from December 21, 2025, putting the </w:t>
      </w:r>
      <w:r w:rsidRPr="00DB7453">
        <w:rPr>
          <w:rFonts w:eastAsia="Calibri"/>
          <w:b/>
          <w:bCs/>
          <w:sz w:val="24"/>
          <w:highlight w:val="green"/>
          <w:u w:val="single"/>
        </w:rPr>
        <w:t>Democrats</w:t>
      </w:r>
      <w:r w:rsidRPr="00DB7453">
        <w:rPr>
          <w:rFonts w:eastAsia="Calibri"/>
          <w:b/>
          <w:bCs/>
          <w:sz w:val="24"/>
          <w:u w:val="single"/>
        </w:rPr>
        <w:t xml:space="preserve"> on </w:t>
      </w:r>
      <w:r w:rsidRPr="00DB7453">
        <w:rPr>
          <w:rFonts w:eastAsia="Calibri"/>
          <w:b/>
          <w:bCs/>
          <w:sz w:val="24"/>
          <w:highlight w:val="green"/>
          <w:u w:val="single"/>
        </w:rPr>
        <w:t>45</w:t>
      </w:r>
      <w:r w:rsidRPr="00DB7453">
        <w:rPr>
          <w:rFonts w:eastAsia="Calibri"/>
          <w:b/>
          <w:bCs/>
          <w:sz w:val="24"/>
          <w:u w:val="single"/>
        </w:rPr>
        <w:t xml:space="preserve"> percent and the </w:t>
      </w:r>
      <w:r w:rsidRPr="00DB7453">
        <w:rPr>
          <w:rFonts w:eastAsia="Calibri"/>
          <w:b/>
          <w:bCs/>
          <w:sz w:val="24"/>
          <w:highlight w:val="green"/>
          <w:u w:val="single"/>
        </w:rPr>
        <w:t>Republicans</w:t>
      </w:r>
      <w:r w:rsidRPr="00DB7453">
        <w:rPr>
          <w:rFonts w:eastAsia="Calibri"/>
          <w:b/>
          <w:bCs/>
          <w:sz w:val="24"/>
          <w:u w:val="single"/>
        </w:rPr>
        <w:t xml:space="preserve"> on </w:t>
      </w:r>
      <w:r w:rsidRPr="00DB7453">
        <w:rPr>
          <w:rFonts w:eastAsia="Calibri"/>
          <w:b/>
          <w:bCs/>
          <w:sz w:val="24"/>
          <w:highlight w:val="green"/>
          <w:u w:val="single"/>
        </w:rPr>
        <w:t>42 percent</w:t>
      </w:r>
      <w:r w:rsidRPr="00DB7453">
        <w:rPr>
          <w:rFonts w:eastAsia="Calibri"/>
          <w:b/>
          <w:bCs/>
          <w:sz w:val="24"/>
          <w:u w:val="single"/>
        </w:rPr>
        <w:t xml:space="preserve">. </w:t>
      </w:r>
    </w:p>
    <w:p w14:paraId="75AECE92" w14:textId="77777777" w:rsidR="00DF404B" w:rsidRPr="00DB7453" w:rsidRDefault="00DF404B" w:rsidP="00DF404B">
      <w:pPr>
        <w:rPr>
          <w:rFonts w:eastAsia="Calibri"/>
          <w:sz w:val="24"/>
        </w:rPr>
      </w:pPr>
      <w:r w:rsidRPr="00DB7453">
        <w:rPr>
          <w:rFonts w:eastAsia="Calibri"/>
          <w:sz w:val="24"/>
        </w:rPr>
        <w:lastRenderedPageBreak/>
        <w:t xml:space="preserve">Because Morning Consult fields thousands of interviews on a rolling basis, </w:t>
      </w:r>
      <w:r w:rsidRPr="00DB7453">
        <w:rPr>
          <w:rFonts w:eastAsia="Calibri"/>
          <w:sz w:val="24"/>
          <w:u w:val="single"/>
        </w:rPr>
        <w:t xml:space="preserve">the </w:t>
      </w:r>
      <w:r w:rsidRPr="00DB7453">
        <w:rPr>
          <w:rFonts w:eastAsia="Calibri"/>
          <w:b/>
          <w:bCs/>
          <w:sz w:val="24"/>
          <w:highlight w:val="green"/>
          <w:u w:val="single"/>
        </w:rPr>
        <w:t>D+3 edge</w:t>
      </w:r>
      <w:r w:rsidRPr="00DB7453">
        <w:rPr>
          <w:rFonts w:eastAsia="Calibri"/>
          <w:b/>
          <w:bCs/>
          <w:sz w:val="24"/>
          <w:u w:val="single"/>
        </w:rPr>
        <w:t xml:space="preserve"> is a smoothed</w:t>
      </w:r>
      <w:r w:rsidRPr="00DB7453">
        <w:rPr>
          <w:rFonts w:eastAsia="Calibri"/>
          <w:sz w:val="24"/>
          <w:u w:val="single"/>
        </w:rPr>
        <w:t xml:space="preserve"> view of public sentiment rather than a single</w:t>
      </w:r>
      <w:r w:rsidRPr="00DB7453">
        <w:rPr>
          <w:rFonts w:ascii="Cambria Math" w:eastAsia="Calibri" w:hAnsi="Cambria Math" w:cs="Cambria Math"/>
          <w:sz w:val="24"/>
          <w:u w:val="single"/>
        </w:rPr>
        <w:t>‑</w:t>
      </w:r>
      <w:r w:rsidRPr="00DB7453">
        <w:rPr>
          <w:rFonts w:eastAsia="Calibri"/>
          <w:sz w:val="24"/>
          <w:u w:val="single"/>
        </w:rPr>
        <w:t>day spike.</w:t>
      </w:r>
      <w:r w:rsidRPr="00DB7453">
        <w:rPr>
          <w:rFonts w:eastAsia="Calibri"/>
          <w:sz w:val="24"/>
        </w:rPr>
        <w:t xml:space="preserve"> </w:t>
      </w:r>
    </w:p>
    <w:p w14:paraId="4E37AB07" w14:textId="77777777" w:rsidR="00DF404B" w:rsidRPr="00DB7453" w:rsidRDefault="00DF404B" w:rsidP="00DF404B">
      <w:pPr>
        <w:rPr>
          <w:rFonts w:eastAsia="Calibri"/>
          <w:b/>
          <w:bCs/>
          <w:sz w:val="24"/>
          <w:u w:val="single"/>
        </w:rPr>
      </w:pPr>
      <w:r w:rsidRPr="00DB7453">
        <w:rPr>
          <w:rFonts w:eastAsia="Calibri"/>
          <w:sz w:val="24"/>
        </w:rPr>
        <w:t xml:space="preserve">Historically, </w:t>
      </w:r>
      <w:r w:rsidRPr="00DB7453">
        <w:rPr>
          <w:rFonts w:eastAsia="Calibri"/>
          <w:sz w:val="24"/>
          <w:u w:val="single"/>
        </w:rPr>
        <w:t xml:space="preserve">a </w:t>
      </w:r>
      <w:r w:rsidRPr="00DB7453">
        <w:rPr>
          <w:rFonts w:eastAsia="Calibri"/>
          <w:b/>
          <w:bCs/>
          <w:sz w:val="24"/>
          <w:highlight w:val="green"/>
          <w:u w:val="single"/>
        </w:rPr>
        <w:t>2–4 point Democratic lead</w:t>
      </w:r>
      <w:r w:rsidRPr="00DB7453">
        <w:rPr>
          <w:rFonts w:eastAsia="Calibri"/>
          <w:b/>
          <w:bCs/>
          <w:sz w:val="24"/>
          <w:u w:val="single"/>
        </w:rPr>
        <w:t xml:space="preserve"> nationally can still yield</w:t>
      </w:r>
      <w:r w:rsidRPr="00DB7453">
        <w:rPr>
          <w:rFonts w:eastAsia="Calibri"/>
          <w:sz w:val="24"/>
          <w:u w:val="single"/>
        </w:rPr>
        <w:t xml:space="preserve"> mixed outcomes in the House due to district maps, so the margin implies a</w:t>
      </w:r>
      <w:r w:rsidRPr="00DB7453">
        <w:rPr>
          <w:rFonts w:eastAsia="Calibri"/>
          <w:sz w:val="24"/>
        </w:rPr>
        <w:t xml:space="preserve"> </w:t>
      </w:r>
      <w:r w:rsidRPr="00DB7453">
        <w:rPr>
          <w:rFonts w:eastAsia="Calibri"/>
          <w:b/>
          <w:bCs/>
          <w:sz w:val="24"/>
          <w:highlight w:val="green"/>
          <w:u w:val="single"/>
        </w:rPr>
        <w:t xml:space="preserve">close environment </w:t>
      </w:r>
      <w:r w:rsidRPr="00DB7453">
        <w:rPr>
          <w:rFonts w:eastAsia="Calibri"/>
          <w:b/>
          <w:bCs/>
          <w:sz w:val="24"/>
          <w:u w:val="single"/>
        </w:rPr>
        <w:t>rather than a wave.</w:t>
      </w:r>
    </w:p>
    <w:p w14:paraId="48A90C46" w14:textId="77777777" w:rsidR="00DF404B" w:rsidRPr="00DB7453" w:rsidRDefault="00DF404B" w:rsidP="00DF404B">
      <w:pPr>
        <w:rPr>
          <w:rFonts w:eastAsia="Calibri"/>
          <w:sz w:val="24"/>
        </w:rPr>
      </w:pPr>
      <w:r w:rsidRPr="00DB7453">
        <w:rPr>
          <w:rFonts w:eastAsia="Calibri"/>
          <w:sz w:val="24"/>
        </w:rPr>
        <w:t>Morning Consult says its data points “reflect weekly averages of samples of at least 19,675 registered U.S. voters, with margins of error of +/-1 percentage point.”</w:t>
      </w:r>
    </w:p>
    <w:p w14:paraId="1848C661" w14:textId="77777777" w:rsidR="00DF404B" w:rsidRPr="00DB7453" w:rsidRDefault="00DF404B" w:rsidP="00DF404B">
      <w:pPr>
        <w:rPr>
          <w:rFonts w:eastAsia="Calibri"/>
          <w:sz w:val="24"/>
          <w:u w:val="single"/>
        </w:rPr>
      </w:pPr>
      <w:r w:rsidRPr="00DB7453">
        <w:rPr>
          <w:rFonts w:eastAsia="Calibri"/>
          <w:sz w:val="24"/>
        </w:rPr>
        <w:t xml:space="preserve">A </w:t>
      </w:r>
      <w:r w:rsidRPr="00DB7453">
        <w:rPr>
          <w:rFonts w:eastAsia="Calibri"/>
          <w:sz w:val="24"/>
          <w:u w:val="single"/>
        </w:rPr>
        <w:t xml:space="preserve">recent </w:t>
      </w:r>
      <w:proofErr w:type="spellStart"/>
      <w:r w:rsidRPr="00DB7453">
        <w:rPr>
          <w:rFonts w:eastAsia="Calibri"/>
          <w:b/>
          <w:bCs/>
          <w:sz w:val="24"/>
          <w:highlight w:val="green"/>
          <w:u w:val="single"/>
        </w:rPr>
        <w:t>AtlasIntel</w:t>
      </w:r>
      <w:proofErr w:type="spellEnd"/>
      <w:r w:rsidRPr="00DB7453">
        <w:rPr>
          <w:rFonts w:eastAsia="Calibri"/>
          <w:b/>
          <w:bCs/>
          <w:sz w:val="24"/>
          <w:highlight w:val="green"/>
          <w:u w:val="single"/>
        </w:rPr>
        <w:t xml:space="preserve"> poll</w:t>
      </w:r>
      <w:r w:rsidRPr="00DB7453">
        <w:rPr>
          <w:rFonts w:eastAsia="Calibri"/>
          <w:b/>
          <w:bCs/>
          <w:sz w:val="24"/>
          <w:u w:val="single"/>
        </w:rPr>
        <w:t xml:space="preserve"> shows a large </w:t>
      </w:r>
      <w:r w:rsidRPr="00DB7453">
        <w:rPr>
          <w:rFonts w:eastAsia="Calibri"/>
          <w:b/>
          <w:bCs/>
          <w:sz w:val="24"/>
          <w:highlight w:val="green"/>
          <w:u w:val="single"/>
        </w:rPr>
        <w:t>Democratic</w:t>
      </w:r>
      <w:r w:rsidRPr="00DB7453">
        <w:rPr>
          <w:rFonts w:eastAsia="Calibri"/>
          <w:b/>
          <w:bCs/>
          <w:sz w:val="24"/>
          <w:u w:val="single"/>
        </w:rPr>
        <w:t xml:space="preserve"> advantage of </w:t>
      </w:r>
      <w:r w:rsidRPr="00DB7453">
        <w:rPr>
          <w:rFonts w:eastAsia="Calibri"/>
          <w:b/>
          <w:bCs/>
          <w:sz w:val="24"/>
          <w:highlight w:val="green"/>
          <w:u w:val="single"/>
        </w:rPr>
        <w:t>16 points</w:t>
      </w:r>
      <w:r w:rsidRPr="00DB7453">
        <w:rPr>
          <w:rFonts w:eastAsia="Calibri"/>
          <w:sz w:val="24"/>
          <w:u w:val="single"/>
        </w:rPr>
        <w:t>—far bigger than most peers, making it something of an outlier unless corroborated by other polls.</w:t>
      </w:r>
    </w:p>
    <w:p w14:paraId="3AEF2EC3" w14:textId="77777777" w:rsidR="00DF404B" w:rsidRPr="00DB7453" w:rsidRDefault="00DF404B" w:rsidP="00DF404B">
      <w:pPr>
        <w:rPr>
          <w:rFonts w:eastAsia="Calibri"/>
          <w:sz w:val="24"/>
        </w:rPr>
      </w:pPr>
      <w:r w:rsidRPr="00DB7453">
        <w:rPr>
          <w:rFonts w:eastAsia="Calibri"/>
          <w:sz w:val="24"/>
        </w:rPr>
        <w:t>A margin that high typically reflects either timing (e.g., bad GOP news cycle), different screening (adults vs. registered/likely voters) or methodological choices.</w:t>
      </w:r>
    </w:p>
    <w:p w14:paraId="04E1B92C" w14:textId="77777777" w:rsidR="00DF404B" w:rsidRPr="00DB7453" w:rsidRDefault="00DF404B" w:rsidP="00DF404B">
      <w:pPr>
        <w:rPr>
          <w:rFonts w:eastAsia="Calibri"/>
          <w:sz w:val="24"/>
        </w:rPr>
      </w:pPr>
      <w:proofErr w:type="spellStart"/>
      <w:r w:rsidRPr="00DB7453">
        <w:rPr>
          <w:rFonts w:eastAsia="Calibri"/>
          <w:sz w:val="24"/>
        </w:rPr>
        <w:t>AtlasIntel’s</w:t>
      </w:r>
      <w:proofErr w:type="spellEnd"/>
      <w:r w:rsidRPr="00DB7453">
        <w:rPr>
          <w:rFonts w:eastAsia="Calibri"/>
          <w:sz w:val="24"/>
        </w:rPr>
        <w:t xml:space="preserve"> data found that 54.4 percent of respondents would support a Democratic candidate if the midterms were held today, compared to 38.4 percent for the Republican Party. </w:t>
      </w:r>
    </w:p>
    <w:p w14:paraId="628987A7" w14:textId="77777777" w:rsidR="00DF404B" w:rsidRPr="00DB7453" w:rsidRDefault="00DF404B" w:rsidP="00DF404B">
      <w:pPr>
        <w:rPr>
          <w:rFonts w:eastAsia="Calibri"/>
          <w:sz w:val="24"/>
        </w:rPr>
      </w:pPr>
      <w:r w:rsidRPr="00DB7453">
        <w:rPr>
          <w:rFonts w:eastAsia="Calibri"/>
          <w:sz w:val="24"/>
        </w:rPr>
        <w:t xml:space="preserve">The survey, conducted with 2,315 respondents from December 15 to 19, 2025, had a margin of error of +/- 2 percentage points. </w:t>
      </w:r>
    </w:p>
    <w:p w14:paraId="5125F41F" w14:textId="77777777" w:rsidR="00DF404B" w:rsidRPr="00DB7453" w:rsidRDefault="00DF404B" w:rsidP="00DF404B">
      <w:pPr>
        <w:rPr>
          <w:rFonts w:eastAsia="Calibri"/>
          <w:sz w:val="24"/>
        </w:rPr>
      </w:pPr>
      <w:r w:rsidRPr="00DB7453">
        <w:rPr>
          <w:rFonts w:eastAsia="Calibri"/>
          <w:sz w:val="24"/>
        </w:rPr>
        <w:t xml:space="preserve">It also revealed that 98 percent of self-identified Democrats planned to vote for their party, but 11.7 percent of Republicans said they would support Democratic candidates. </w:t>
      </w:r>
    </w:p>
    <w:p w14:paraId="38133D07" w14:textId="77777777" w:rsidR="00DF404B" w:rsidRPr="00DB7453" w:rsidRDefault="00DF404B" w:rsidP="00DF404B">
      <w:pPr>
        <w:rPr>
          <w:rFonts w:eastAsia="Calibri"/>
          <w:sz w:val="24"/>
        </w:rPr>
      </w:pPr>
      <w:r w:rsidRPr="00DB7453">
        <w:rPr>
          <w:rFonts w:eastAsia="Calibri"/>
          <w:sz w:val="24"/>
        </w:rPr>
        <w:t xml:space="preserve">Notably, 7.7 percent of 2024 Trump voters indicated a potential switch to Democrats this cycle. </w:t>
      </w:r>
    </w:p>
    <w:p w14:paraId="5519015F" w14:textId="77777777" w:rsidR="00DF404B" w:rsidRPr="00DB7453" w:rsidRDefault="00DF404B" w:rsidP="00DF404B">
      <w:pPr>
        <w:rPr>
          <w:rFonts w:eastAsia="Calibri"/>
          <w:sz w:val="24"/>
          <w:u w:val="single"/>
        </w:rPr>
      </w:pPr>
      <w:r w:rsidRPr="00DB7453">
        <w:rPr>
          <w:rFonts w:eastAsia="Calibri"/>
          <w:b/>
          <w:bCs/>
          <w:sz w:val="24"/>
          <w:highlight w:val="green"/>
          <w:u w:val="single"/>
        </w:rPr>
        <w:t>Big Data Poll’s</w:t>
      </w:r>
      <w:r w:rsidRPr="00DB7453">
        <w:rPr>
          <w:rFonts w:eastAsia="Calibri"/>
          <w:sz w:val="24"/>
          <w:u w:val="single"/>
        </w:rPr>
        <w:t xml:space="preserve"> </w:t>
      </w:r>
      <w:r w:rsidRPr="00DB7453">
        <w:rPr>
          <w:rFonts w:eastAsia="Calibri"/>
          <w:b/>
          <w:bCs/>
          <w:sz w:val="24"/>
          <w:u w:val="single"/>
        </w:rPr>
        <w:t>most recent generic ballot snapshot</w:t>
      </w:r>
      <w:r w:rsidRPr="00DB7453">
        <w:rPr>
          <w:rFonts w:eastAsia="Calibri"/>
          <w:sz w:val="24"/>
          <w:u w:val="single"/>
        </w:rPr>
        <w:t xml:space="preserve">, which interviewed 3,412 likely voters nationwide online and by phone from December 26 to December 28, 2025, with a </w:t>
      </w:r>
      <w:r w:rsidRPr="00DB7453">
        <w:rPr>
          <w:rFonts w:eastAsia="Calibri"/>
          <w:b/>
          <w:bCs/>
          <w:sz w:val="24"/>
          <w:u w:val="single"/>
        </w:rPr>
        <w:t>±1.9% margin of error</w:t>
      </w:r>
      <w:r w:rsidRPr="00DB7453">
        <w:rPr>
          <w:rFonts w:eastAsia="Calibri"/>
          <w:sz w:val="24"/>
          <w:u w:val="single"/>
        </w:rPr>
        <w:t xml:space="preserve">, has </w:t>
      </w:r>
      <w:r w:rsidRPr="00DB7453">
        <w:rPr>
          <w:rFonts w:eastAsia="Calibri"/>
          <w:b/>
          <w:bCs/>
          <w:sz w:val="24"/>
          <w:highlight w:val="green"/>
          <w:u w:val="single"/>
        </w:rPr>
        <w:t>Democrats up three and a half points</w:t>
      </w:r>
      <w:r w:rsidRPr="00DB7453">
        <w:rPr>
          <w:rFonts w:eastAsia="Calibri"/>
          <w:b/>
          <w:bCs/>
          <w:sz w:val="24"/>
          <w:u w:val="single"/>
        </w:rPr>
        <w:t xml:space="preserve"> nationwide</w:t>
      </w:r>
      <w:r w:rsidRPr="00DB7453">
        <w:rPr>
          <w:rFonts w:eastAsia="Calibri"/>
          <w:sz w:val="24"/>
          <w:u w:val="single"/>
        </w:rPr>
        <w:t xml:space="preserve"> on total vote share with leaners included. </w:t>
      </w:r>
    </w:p>
    <w:p w14:paraId="3B566C75" w14:textId="77777777" w:rsidR="00DF404B" w:rsidRPr="00DB7453" w:rsidRDefault="00DF404B" w:rsidP="00DF404B">
      <w:pPr>
        <w:rPr>
          <w:rFonts w:eastAsia="Calibri"/>
          <w:sz w:val="24"/>
        </w:rPr>
      </w:pPr>
      <w:r w:rsidRPr="00DB7453">
        <w:rPr>
          <w:rFonts w:eastAsia="Calibri"/>
          <w:sz w:val="24"/>
        </w:rPr>
        <w:t xml:space="preserve">It means this figure counts independents who lean toward a party as part of that party’s total. </w:t>
      </w:r>
    </w:p>
    <w:p w14:paraId="7D8BA143" w14:textId="77777777" w:rsidR="00DF404B" w:rsidRPr="00DB7453" w:rsidRDefault="00DF404B" w:rsidP="00DF404B">
      <w:pPr>
        <w:rPr>
          <w:rFonts w:eastAsia="Calibri"/>
          <w:sz w:val="24"/>
        </w:rPr>
      </w:pPr>
      <w:r w:rsidRPr="00DB7453">
        <w:rPr>
          <w:rFonts w:eastAsia="Calibri"/>
          <w:sz w:val="24"/>
        </w:rPr>
        <w:t>Including leaners usually narrows the gap between parties because many independents lean one way, making the poll more predictive of actual voting behavior.</w:t>
      </w:r>
    </w:p>
    <w:p w14:paraId="70B68298" w14:textId="77777777" w:rsidR="00DF404B" w:rsidRPr="00DB7453" w:rsidRDefault="00DF404B" w:rsidP="00DF404B">
      <w:pPr>
        <w:rPr>
          <w:rFonts w:eastAsia="Calibri"/>
          <w:sz w:val="24"/>
        </w:rPr>
      </w:pPr>
      <w:r w:rsidRPr="00DB7453">
        <w:rPr>
          <w:rFonts w:eastAsia="Calibri"/>
          <w:sz w:val="24"/>
        </w:rPr>
        <w:t xml:space="preserve">A D+3.5 indicates a modest but clear advantage that, if sustained, would generally translate to competitive House races tilting blue in swing suburbs. </w:t>
      </w:r>
    </w:p>
    <w:p w14:paraId="24BCF9C8" w14:textId="77777777" w:rsidR="00DF404B" w:rsidRPr="00DB7453" w:rsidRDefault="00DF404B" w:rsidP="00DF404B">
      <w:pPr>
        <w:rPr>
          <w:rFonts w:eastAsia="Calibri"/>
          <w:sz w:val="24"/>
          <w:u w:val="single"/>
        </w:rPr>
      </w:pPr>
      <w:r w:rsidRPr="00DB7453">
        <w:rPr>
          <w:rFonts w:eastAsia="Calibri"/>
          <w:b/>
          <w:bCs/>
          <w:sz w:val="24"/>
          <w:highlight w:val="green"/>
          <w:u w:val="single"/>
        </w:rPr>
        <w:t>Emerson’s</w:t>
      </w:r>
      <w:r w:rsidRPr="00DB7453">
        <w:rPr>
          <w:rFonts w:eastAsia="Calibri"/>
          <w:b/>
          <w:bCs/>
          <w:sz w:val="24"/>
          <w:u w:val="single"/>
        </w:rPr>
        <w:t xml:space="preserve"> latest national polling puts </w:t>
      </w:r>
      <w:r w:rsidRPr="00DB7453">
        <w:rPr>
          <w:rFonts w:eastAsia="Calibri"/>
          <w:b/>
          <w:bCs/>
          <w:sz w:val="24"/>
          <w:highlight w:val="green"/>
          <w:u w:val="single"/>
        </w:rPr>
        <w:t>Democrats two points</w:t>
      </w:r>
      <w:r w:rsidRPr="00DB7453">
        <w:rPr>
          <w:rFonts w:eastAsia="Calibri"/>
          <w:sz w:val="24"/>
          <w:u w:val="single"/>
        </w:rPr>
        <w:t xml:space="preserve"> (rounded) ahead on the generic congressional ballot. </w:t>
      </w:r>
    </w:p>
    <w:p w14:paraId="00C72B2D" w14:textId="77777777" w:rsidR="00DF404B" w:rsidRPr="00DB7453" w:rsidRDefault="00DF404B" w:rsidP="00DF404B">
      <w:pPr>
        <w:rPr>
          <w:rFonts w:eastAsia="Calibri"/>
          <w:sz w:val="24"/>
        </w:rPr>
      </w:pPr>
      <w:r w:rsidRPr="00DB7453">
        <w:rPr>
          <w:rFonts w:eastAsia="Calibri"/>
          <w:sz w:val="24"/>
          <w:u w:val="single"/>
        </w:rPr>
        <w:t>Some 43.5 percent of respondents said Democrat and 41.7 percent said Republican when asked the question:</w:t>
      </w:r>
      <w:r w:rsidRPr="00DB7453">
        <w:rPr>
          <w:rFonts w:eastAsia="Calibri"/>
          <w:sz w:val="24"/>
        </w:rPr>
        <w:t xml:space="preserve"> “If the 2026 election for U.S. Congress were held today, would you support the Democratic candidate or the Republican candidate on the ballot?”</w:t>
      </w:r>
    </w:p>
    <w:p w14:paraId="73D015B1" w14:textId="77777777" w:rsidR="00DF404B" w:rsidRPr="00DB7453" w:rsidRDefault="00DF404B" w:rsidP="00DF404B">
      <w:pPr>
        <w:rPr>
          <w:rFonts w:eastAsia="Calibri"/>
          <w:sz w:val="24"/>
        </w:rPr>
      </w:pPr>
      <w:r w:rsidRPr="00DB7453">
        <w:rPr>
          <w:rFonts w:eastAsia="Calibri"/>
          <w:sz w:val="24"/>
        </w:rPr>
        <w:t xml:space="preserve">This result gives a narrow margin of 1.8 percent in favor of the Democrats. </w:t>
      </w:r>
    </w:p>
    <w:p w14:paraId="10DD17EC" w14:textId="77777777" w:rsidR="00DF404B" w:rsidRPr="00DB7453" w:rsidRDefault="00DF404B" w:rsidP="00DF404B">
      <w:pPr>
        <w:rPr>
          <w:rFonts w:eastAsia="Calibri"/>
          <w:sz w:val="24"/>
        </w:rPr>
      </w:pPr>
      <w:r w:rsidRPr="00DB7453">
        <w:rPr>
          <w:rFonts w:eastAsia="Calibri"/>
          <w:sz w:val="24"/>
        </w:rPr>
        <w:lastRenderedPageBreak/>
        <w:t xml:space="preserve">Emerson College Polling surveyed 1,000 active registered voters nationwide on December 14–15, 2025, with a credibility interval of ±3 percentage points. Responses were collected via online panels and </w:t>
      </w:r>
      <w:proofErr w:type="gramStart"/>
      <w:r w:rsidRPr="00DB7453">
        <w:rPr>
          <w:rFonts w:eastAsia="Calibri"/>
          <w:sz w:val="24"/>
        </w:rPr>
        <w:t>weighted</w:t>
      </w:r>
      <w:proofErr w:type="gramEnd"/>
      <w:r w:rsidRPr="00DB7453">
        <w:rPr>
          <w:rFonts w:eastAsia="Calibri"/>
          <w:sz w:val="24"/>
        </w:rPr>
        <w:t xml:space="preserve"> by key demographics, and full question wording and </w:t>
      </w:r>
      <w:proofErr w:type="gramStart"/>
      <w:r w:rsidRPr="00DB7453">
        <w:rPr>
          <w:rFonts w:eastAsia="Calibri"/>
          <w:sz w:val="24"/>
        </w:rPr>
        <w:t>cross-tabs</w:t>
      </w:r>
      <w:proofErr w:type="gramEnd"/>
      <w:r w:rsidRPr="00DB7453">
        <w:rPr>
          <w:rFonts w:eastAsia="Calibri"/>
          <w:sz w:val="24"/>
        </w:rPr>
        <w:t xml:space="preserve"> are available in the published results.</w:t>
      </w:r>
    </w:p>
    <w:p w14:paraId="0CEB780D" w14:textId="77777777" w:rsidR="00DF404B" w:rsidRPr="00DB7453" w:rsidRDefault="00DF404B" w:rsidP="00DF404B">
      <w:pPr>
        <w:rPr>
          <w:rFonts w:eastAsia="Calibri"/>
          <w:sz w:val="24"/>
        </w:rPr>
      </w:pPr>
      <w:r w:rsidRPr="00DB7453">
        <w:rPr>
          <w:rFonts w:eastAsia="Calibri"/>
          <w:sz w:val="24"/>
        </w:rPr>
        <w:t xml:space="preserve">Emerson frequently breaks results by age and independents; when Democrats lead narrowly, independents are often split or just leaning blue. </w:t>
      </w:r>
    </w:p>
    <w:p w14:paraId="406950DB" w14:textId="77777777" w:rsidR="00DF404B" w:rsidRPr="00DB7453" w:rsidRDefault="00DF404B" w:rsidP="00DF404B">
      <w:pPr>
        <w:rPr>
          <w:rFonts w:eastAsia="Calibri"/>
          <w:sz w:val="24"/>
          <w:u w:val="single"/>
        </w:rPr>
      </w:pPr>
      <w:r w:rsidRPr="00DB7453">
        <w:rPr>
          <w:rFonts w:eastAsia="Calibri"/>
          <w:sz w:val="24"/>
          <w:u w:val="single"/>
        </w:rPr>
        <w:t>In forecast terms</w:t>
      </w:r>
      <w:r w:rsidRPr="00DB7453">
        <w:rPr>
          <w:rFonts w:eastAsia="Calibri"/>
          <w:b/>
          <w:bCs/>
          <w:sz w:val="24"/>
          <w:u w:val="single"/>
        </w:rPr>
        <w:t xml:space="preserve">, </w:t>
      </w:r>
      <w:r w:rsidRPr="00DB7453">
        <w:rPr>
          <w:rFonts w:eastAsia="Calibri"/>
          <w:b/>
          <w:bCs/>
          <w:sz w:val="24"/>
          <w:highlight w:val="green"/>
          <w:u w:val="single"/>
        </w:rPr>
        <w:t xml:space="preserve">D+2 is consistent with a competitive map </w:t>
      </w:r>
      <w:r w:rsidRPr="00DB7453">
        <w:rPr>
          <w:rFonts w:eastAsia="Calibri"/>
          <w:b/>
          <w:bCs/>
          <w:sz w:val="24"/>
          <w:u w:val="single"/>
        </w:rPr>
        <w:t>where candidate quality</w:t>
      </w:r>
      <w:r w:rsidRPr="00DB7453">
        <w:rPr>
          <w:rFonts w:eastAsia="Calibri"/>
          <w:sz w:val="24"/>
          <w:u w:val="single"/>
        </w:rPr>
        <w:t xml:space="preserve"> and district</w:t>
      </w:r>
      <w:r w:rsidRPr="00DB7453">
        <w:rPr>
          <w:rFonts w:ascii="Cambria Math" w:eastAsia="Calibri" w:hAnsi="Cambria Math" w:cs="Cambria Math"/>
          <w:sz w:val="24"/>
          <w:u w:val="single"/>
        </w:rPr>
        <w:t>‑</w:t>
      </w:r>
      <w:r w:rsidRPr="00DB7453">
        <w:rPr>
          <w:rFonts w:eastAsia="Calibri"/>
          <w:sz w:val="24"/>
          <w:u w:val="single"/>
        </w:rPr>
        <w:t>specific issues likely decide control.</w:t>
      </w:r>
    </w:p>
    <w:p w14:paraId="234FBC00" w14:textId="77777777" w:rsidR="00DF404B" w:rsidRPr="00DB7453" w:rsidRDefault="00DF404B" w:rsidP="00DF404B">
      <w:pPr>
        <w:rPr>
          <w:rFonts w:eastAsia="Aptos"/>
          <w:sz w:val="16"/>
        </w:rPr>
      </w:pPr>
    </w:p>
    <w:p w14:paraId="44EC08B1" w14:textId="77777777" w:rsidR="00DF404B" w:rsidRPr="00DB7453" w:rsidRDefault="00DF404B" w:rsidP="00DF404B">
      <w:pPr>
        <w:keepNext/>
        <w:keepLines/>
        <w:spacing w:before="40" w:after="0"/>
        <w:outlineLvl w:val="3"/>
        <w:rPr>
          <w:rFonts w:eastAsiaTheme="majorEastAsia" w:cstheme="majorBidi"/>
          <w:b/>
          <w:iCs/>
          <w:sz w:val="26"/>
        </w:rPr>
      </w:pPr>
      <w:r w:rsidRPr="00DB7453">
        <w:rPr>
          <w:rFonts w:eastAsiaTheme="majorEastAsia" w:cstheme="majorBidi"/>
          <w:b/>
          <w:iCs/>
          <w:sz w:val="26"/>
          <w:u w:val="single"/>
        </w:rPr>
        <w:t>Delivering</w:t>
      </w:r>
      <w:r w:rsidRPr="00DB7453">
        <w:rPr>
          <w:rFonts w:eastAsiaTheme="majorEastAsia" w:cstheme="majorBidi"/>
          <w:b/>
          <w:iCs/>
          <w:sz w:val="26"/>
        </w:rPr>
        <w:t xml:space="preserve"> on </w:t>
      </w:r>
      <w:r w:rsidRPr="00DB7453">
        <w:rPr>
          <w:rFonts w:eastAsiaTheme="majorEastAsia" w:cstheme="majorBidi"/>
          <w:b/>
          <w:iCs/>
          <w:sz w:val="26"/>
          <w:u w:val="single"/>
        </w:rPr>
        <w:t>Pro-Labor</w:t>
      </w:r>
      <w:r w:rsidRPr="00DB7453">
        <w:rPr>
          <w:rFonts w:eastAsiaTheme="majorEastAsia" w:cstheme="majorBidi"/>
          <w:b/>
          <w:iCs/>
          <w:sz w:val="26"/>
        </w:rPr>
        <w:t xml:space="preserve"> policies </w:t>
      </w:r>
      <w:r w:rsidRPr="00DB7453">
        <w:rPr>
          <w:rFonts w:eastAsiaTheme="majorEastAsia" w:cstheme="majorBidi"/>
          <w:b/>
          <w:iCs/>
          <w:sz w:val="26"/>
          <w:u w:val="single"/>
        </w:rPr>
        <w:t>locks</w:t>
      </w:r>
      <w:r w:rsidRPr="00DB7453">
        <w:rPr>
          <w:rFonts w:eastAsiaTheme="majorEastAsia" w:cstheme="majorBidi"/>
          <w:b/>
          <w:iCs/>
          <w:sz w:val="26"/>
        </w:rPr>
        <w:t xml:space="preserve"> in </w:t>
      </w:r>
      <w:r w:rsidRPr="00DB7453">
        <w:rPr>
          <w:rFonts w:eastAsiaTheme="majorEastAsia" w:cstheme="majorBidi"/>
          <w:b/>
          <w:iCs/>
          <w:sz w:val="26"/>
          <w:u w:val="single"/>
        </w:rPr>
        <w:t>working-class support</w:t>
      </w:r>
      <w:r w:rsidRPr="00DB7453">
        <w:rPr>
          <w:rFonts w:eastAsiaTheme="majorEastAsia" w:cstheme="majorBidi"/>
          <w:b/>
          <w:iCs/>
          <w:sz w:val="26"/>
        </w:rPr>
        <w:t xml:space="preserve"> for Republicans, </w:t>
      </w:r>
      <w:r w:rsidRPr="00DB7453">
        <w:rPr>
          <w:rFonts w:eastAsiaTheme="majorEastAsia" w:cstheme="majorBidi"/>
          <w:b/>
          <w:iCs/>
          <w:sz w:val="26"/>
          <w:u w:val="single"/>
        </w:rPr>
        <w:t>flipping</w:t>
      </w:r>
      <w:r w:rsidRPr="00DB7453">
        <w:rPr>
          <w:rFonts w:eastAsiaTheme="majorEastAsia" w:cstheme="majorBidi"/>
          <w:b/>
          <w:iCs/>
          <w:sz w:val="26"/>
        </w:rPr>
        <w:t xml:space="preserve"> the midterm.</w:t>
      </w:r>
    </w:p>
    <w:p w14:paraId="2E164D16" w14:textId="77777777" w:rsidR="00DF404B" w:rsidRPr="00DB7453" w:rsidRDefault="00DF404B" w:rsidP="00DF404B">
      <w:r w:rsidRPr="00DB7453">
        <w:t xml:space="preserve">Eyal </w:t>
      </w:r>
      <w:r w:rsidRPr="00DB7453">
        <w:rPr>
          <w:b/>
          <w:bCs/>
          <w:sz w:val="26"/>
        </w:rPr>
        <w:t>Press 25</w:t>
      </w:r>
      <w:r w:rsidRPr="00DB7453">
        <w:t xml:space="preserve">. Writer at The New Yorker. Author of </w:t>
      </w:r>
      <w:r w:rsidRPr="00DB7453">
        <w:rPr>
          <w:i/>
          <w:iCs/>
        </w:rPr>
        <w:t>Dirty Work</w:t>
      </w:r>
      <w:r w:rsidRPr="00DB7453">
        <w:t xml:space="preserve">, recipient of 2022 Hillman Prize for Book Journalism. PhD in </w:t>
      </w:r>
      <w:proofErr w:type="gramStart"/>
      <w:r w:rsidRPr="00DB7453">
        <w:t>Sociology @</w:t>
      </w:r>
      <w:proofErr w:type="gramEnd"/>
      <w:r w:rsidRPr="00DB7453">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28981637" w14:textId="77777777" w:rsidR="00DF404B" w:rsidRPr="00DB7453" w:rsidRDefault="00DF404B" w:rsidP="00DF404B">
      <w:pPr>
        <w:rPr>
          <w:sz w:val="16"/>
        </w:rPr>
      </w:pPr>
      <w:r w:rsidRPr="00DB7453">
        <w:rPr>
          <w:sz w:val="16"/>
        </w:rPr>
        <w:t xml:space="preserve">But even those who question Hawley’s motives don’t doubt his ambition, particularly as jockeying for 2028 begins. One thing he appears to recognize is that </w:t>
      </w:r>
      <w:r w:rsidRPr="00DB7453">
        <w:rPr>
          <w:b/>
          <w:iCs/>
          <w:u w:val="single"/>
        </w:rPr>
        <w:t xml:space="preserve">siding with unions </w:t>
      </w:r>
      <w:r w:rsidRPr="00DB7453">
        <w:rPr>
          <w:u w:val="single"/>
        </w:rPr>
        <w:t>has become</w:t>
      </w:r>
      <w:r w:rsidRPr="00DB7453">
        <w:rPr>
          <w:b/>
          <w:iCs/>
          <w:u w:val="single"/>
        </w:rPr>
        <w:t xml:space="preserve"> popular</w:t>
      </w:r>
      <w:r w:rsidRPr="00DB7453">
        <w:rPr>
          <w:u w:val="single"/>
        </w:rPr>
        <w:t xml:space="preserve"> even on the right</w:t>
      </w:r>
      <w:r w:rsidRPr="00DB7453">
        <w:rPr>
          <w:sz w:val="16"/>
        </w:rPr>
        <w:t xml:space="preserve">. In March, American Compass, </w:t>
      </w:r>
      <w:r w:rsidRPr="00DB7453">
        <w:rPr>
          <w:u w:val="single"/>
        </w:rPr>
        <w:t>a conservative think tank</w:t>
      </w:r>
      <w:r w:rsidRPr="00DB7453">
        <w:rPr>
          <w:sz w:val="16"/>
        </w:rPr>
        <w:t xml:space="preserve">, and YouGov </w:t>
      </w:r>
      <w:r w:rsidRPr="00DB7453">
        <w:rPr>
          <w:u w:val="single"/>
        </w:rPr>
        <w:t>conducted a survey</w:t>
      </w:r>
      <w:r w:rsidRPr="00DB7453">
        <w:rPr>
          <w:sz w:val="16"/>
        </w:rPr>
        <w:t xml:space="preserve"> that illustrated this fact. </w:t>
      </w:r>
      <w:r w:rsidRPr="00DB7453">
        <w:rPr>
          <w:highlight w:val="cyan"/>
          <w:u w:val="single"/>
        </w:rPr>
        <w:t>Among Republican</w:t>
      </w:r>
      <w:r w:rsidRPr="00DB7453">
        <w:rPr>
          <w:sz w:val="16"/>
        </w:rPr>
        <w:t xml:space="preserve"> </w:t>
      </w:r>
      <w:r w:rsidRPr="00DB7453">
        <w:rPr>
          <w:u w:val="single"/>
        </w:rPr>
        <w:t>respondents</w:t>
      </w:r>
      <w:r w:rsidRPr="00DB7453">
        <w:rPr>
          <w:sz w:val="16"/>
        </w:rPr>
        <w:t xml:space="preserve">, the poll found that </w:t>
      </w:r>
      <w:r w:rsidRPr="00DB7453">
        <w:rPr>
          <w:highlight w:val="cyan"/>
          <w:u w:val="single"/>
        </w:rPr>
        <w:t>labor</w:t>
      </w:r>
      <w:r w:rsidRPr="00DB7453">
        <w:rPr>
          <w:b/>
          <w:iCs/>
          <w:highlight w:val="cyan"/>
          <w:u w:val="single"/>
        </w:rPr>
        <w:t xml:space="preserve"> unions had a net favorability</w:t>
      </w:r>
      <w:r w:rsidRPr="00DB7453">
        <w:rPr>
          <w:u w:val="single"/>
        </w:rPr>
        <w:t xml:space="preserve"> of eight percentage points</w:t>
      </w:r>
      <w:r w:rsidRPr="00DB7453">
        <w:rPr>
          <w:sz w:val="16"/>
        </w:rPr>
        <w:t xml:space="preserve">. </w:t>
      </w:r>
      <w:r w:rsidRPr="00DB7453">
        <w:rPr>
          <w:b/>
          <w:iCs/>
          <w:u w:val="single"/>
        </w:rPr>
        <w:t>Among</w:t>
      </w:r>
      <w:r w:rsidRPr="00DB7453">
        <w:rPr>
          <w:u w:val="single"/>
        </w:rPr>
        <w:t xml:space="preserve"> young </w:t>
      </w:r>
      <w:r w:rsidRPr="00DB7453">
        <w:rPr>
          <w:b/>
          <w:iCs/>
          <w:highlight w:val="cyan"/>
          <w:u w:val="single"/>
        </w:rPr>
        <w:t>Republicans</w:t>
      </w:r>
      <w:r w:rsidRPr="00DB7453">
        <w:rPr>
          <w:sz w:val="16"/>
        </w:rPr>
        <w:t xml:space="preserve">, defined as those born after 1980, </w:t>
      </w:r>
      <w:r w:rsidRPr="00DB7453">
        <w:rPr>
          <w:u w:val="single"/>
        </w:rPr>
        <w:t>the margin was thirty-eight points</w:t>
      </w:r>
      <w:r w:rsidRPr="00DB7453">
        <w:rPr>
          <w:sz w:val="16"/>
        </w:rPr>
        <w:t xml:space="preserve">. </w:t>
      </w:r>
      <w:r w:rsidRPr="00DB7453">
        <w:rPr>
          <w:u w:val="single"/>
        </w:rPr>
        <w:t>Young Republicans</w:t>
      </w:r>
      <w:r w:rsidRPr="00DB7453">
        <w:rPr>
          <w:sz w:val="16"/>
        </w:rPr>
        <w:t xml:space="preserve"> also </w:t>
      </w:r>
      <w:r w:rsidRPr="00DB7453">
        <w:rPr>
          <w:u w:val="single"/>
        </w:rPr>
        <w:t xml:space="preserve">overwhelmingly </w:t>
      </w:r>
      <w:r w:rsidRPr="00DB7453">
        <w:rPr>
          <w:highlight w:val="cyan"/>
          <w:u w:val="single"/>
        </w:rPr>
        <w:t>backed</w:t>
      </w:r>
      <w:r w:rsidRPr="00DB7453">
        <w:rPr>
          <w:u w:val="single"/>
        </w:rPr>
        <w:t xml:space="preserve"> several provisions of </w:t>
      </w:r>
      <w:r w:rsidRPr="00DB7453">
        <w:rPr>
          <w:highlight w:val="cyan"/>
          <w:u w:val="single"/>
        </w:rPr>
        <w:t>the PRO Act</w:t>
      </w:r>
      <w:r w:rsidRPr="00DB7453">
        <w:rPr>
          <w:sz w:val="16"/>
        </w:rPr>
        <w:t xml:space="preserve"> that the survey tested, </w:t>
      </w:r>
      <w:r w:rsidRPr="00DB7453">
        <w:rPr>
          <w:u w:val="single"/>
        </w:rPr>
        <w:t xml:space="preserve">such as </w:t>
      </w:r>
      <w:r w:rsidRPr="00DB7453">
        <w:rPr>
          <w:highlight w:val="cyan"/>
          <w:u w:val="single"/>
        </w:rPr>
        <w:t>expediting</w:t>
      </w:r>
      <w:r w:rsidRPr="00DB7453">
        <w:rPr>
          <w:sz w:val="16"/>
        </w:rPr>
        <w:t xml:space="preserve"> the </w:t>
      </w:r>
      <w:r w:rsidRPr="00DB7453">
        <w:rPr>
          <w:highlight w:val="cyan"/>
          <w:u w:val="single"/>
        </w:rPr>
        <w:t>collective-bargaining</w:t>
      </w:r>
      <w:r w:rsidRPr="00DB7453">
        <w:rPr>
          <w:u w:val="single"/>
        </w:rPr>
        <w:t xml:space="preserve"> process</w:t>
      </w:r>
      <w:r w:rsidRPr="00DB7453">
        <w:rPr>
          <w:sz w:val="16"/>
        </w:rPr>
        <w:t xml:space="preserve">, </w:t>
      </w:r>
      <w:r w:rsidRPr="00DB7453">
        <w:rPr>
          <w:u w:val="single"/>
        </w:rPr>
        <w:t>posting information about labor rights</w:t>
      </w:r>
      <w:r w:rsidRPr="00DB7453">
        <w:rPr>
          <w:sz w:val="16"/>
        </w:rPr>
        <w:t xml:space="preserve"> in workplaces, </w:t>
      </w:r>
      <w:r w:rsidRPr="00DB7453">
        <w:rPr>
          <w:u w:val="single"/>
        </w:rPr>
        <w:t>and penalizing companies</w:t>
      </w:r>
      <w:r w:rsidRPr="00DB7453">
        <w:rPr>
          <w:sz w:val="16"/>
        </w:rPr>
        <w:t xml:space="preserve"> </w:t>
      </w:r>
      <w:r w:rsidRPr="00DB7453">
        <w:rPr>
          <w:u w:val="single"/>
        </w:rPr>
        <w:t>that violate the law</w:t>
      </w:r>
      <w:r w:rsidRPr="00DB7453">
        <w:rPr>
          <w:sz w:val="16"/>
        </w:rPr>
        <w:t>.</w:t>
      </w:r>
    </w:p>
    <w:p w14:paraId="6D9911EC" w14:textId="77777777" w:rsidR="00DF404B" w:rsidRPr="00DB7453" w:rsidRDefault="00DF404B" w:rsidP="00DF404B">
      <w:pPr>
        <w:rPr>
          <w:sz w:val="16"/>
        </w:rPr>
      </w:pPr>
      <w:r w:rsidRPr="00DB745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B7453">
        <w:rPr>
          <w:u w:val="single"/>
        </w:rPr>
        <w:t>Hawley and Vance</w:t>
      </w:r>
      <w:r w:rsidRPr="00DB7453">
        <w:rPr>
          <w:sz w:val="16"/>
        </w:rPr>
        <w:t xml:space="preserve">—more likely to </w:t>
      </w:r>
      <w:r w:rsidRPr="00DB7453">
        <w:rPr>
          <w:u w:val="single"/>
        </w:rPr>
        <w:t>view unfettered markets</w:t>
      </w:r>
      <w:r w:rsidRPr="00DB7453">
        <w:rPr>
          <w:sz w:val="16"/>
        </w:rPr>
        <w:t xml:space="preserve"> </w:t>
      </w:r>
      <w:r w:rsidRPr="00DB7453">
        <w:rPr>
          <w:u w:val="single"/>
        </w:rPr>
        <w:t>skeptically</w:t>
      </w:r>
      <w:r w:rsidRPr="00DB7453">
        <w:rPr>
          <w:sz w:val="16"/>
        </w:rPr>
        <w:t xml:space="preserve"> and to </w:t>
      </w:r>
      <w:r w:rsidRPr="00DB7453">
        <w:rPr>
          <w:u w:val="single"/>
        </w:rPr>
        <w:t>see rank-and-file</w:t>
      </w:r>
      <w:r w:rsidRPr="00DB7453">
        <w:rPr>
          <w:b/>
          <w:iCs/>
          <w:u w:val="single"/>
        </w:rPr>
        <w:t xml:space="preserve"> </w:t>
      </w:r>
      <w:r w:rsidRPr="00DB7453">
        <w:rPr>
          <w:b/>
          <w:iCs/>
          <w:sz w:val="28"/>
          <w:szCs w:val="28"/>
          <w:highlight w:val="cyan"/>
          <w:u w:val="single"/>
        </w:rPr>
        <w:t>union members</w:t>
      </w:r>
      <w:r w:rsidRPr="00DB7453">
        <w:rPr>
          <w:b/>
          <w:iCs/>
          <w:u w:val="single"/>
        </w:rPr>
        <w:t xml:space="preserve"> </w:t>
      </w:r>
      <w:r w:rsidRPr="00DB7453">
        <w:rPr>
          <w:u w:val="single"/>
        </w:rPr>
        <w:t>as</w:t>
      </w:r>
      <w:r w:rsidRPr="00DB7453">
        <w:rPr>
          <w:b/>
          <w:iCs/>
          <w:u w:val="single"/>
        </w:rPr>
        <w:t xml:space="preserve"> </w:t>
      </w:r>
      <w:r w:rsidRPr="00DB7453">
        <w:rPr>
          <w:b/>
          <w:iCs/>
          <w:sz w:val="28"/>
          <w:szCs w:val="28"/>
          <w:highlight w:val="cyan"/>
          <w:u w:val="single"/>
        </w:rPr>
        <w:t>potential supporters</w:t>
      </w:r>
      <w:r w:rsidRPr="00DB7453">
        <w:rPr>
          <w:sz w:val="16"/>
        </w:rPr>
        <w:t xml:space="preserve">. These </w:t>
      </w:r>
      <w:r w:rsidRPr="00DB7453">
        <w:rPr>
          <w:u w:val="single"/>
        </w:rPr>
        <w:t>officials understand that</w:t>
      </w:r>
      <w:r w:rsidRPr="00DB7453">
        <w:rPr>
          <w:sz w:val="16"/>
        </w:rPr>
        <w:t xml:space="preserve">, </w:t>
      </w:r>
      <w:r w:rsidRPr="00DB7453">
        <w:rPr>
          <w:u w:val="single"/>
        </w:rPr>
        <w:t>while</w:t>
      </w:r>
      <w:r w:rsidRPr="00DB7453">
        <w:rPr>
          <w:sz w:val="16"/>
        </w:rPr>
        <w:t xml:space="preserve"> voters in </w:t>
      </w:r>
      <w:r w:rsidRPr="00DB7453">
        <w:rPr>
          <w:b/>
          <w:iCs/>
          <w:highlight w:val="cyan"/>
          <w:u w:val="single"/>
        </w:rPr>
        <w:t>union households</w:t>
      </w:r>
      <w:r w:rsidRPr="00DB7453">
        <w:rPr>
          <w:sz w:val="16"/>
        </w:rPr>
        <w:t xml:space="preserve"> still </w:t>
      </w:r>
      <w:r w:rsidRPr="00DB7453">
        <w:rPr>
          <w:u w:val="single"/>
        </w:rPr>
        <w:t>tend to back Democrats</w:t>
      </w:r>
      <w:r w:rsidRPr="00DB7453">
        <w:rPr>
          <w:sz w:val="16"/>
        </w:rPr>
        <w:t xml:space="preserve">, </w:t>
      </w:r>
      <w:r w:rsidRPr="00DB7453">
        <w:rPr>
          <w:u w:val="single"/>
        </w:rPr>
        <w:t>the gap has narrowed</w:t>
      </w:r>
      <w:r w:rsidRPr="00DB7453">
        <w:rPr>
          <w:sz w:val="16"/>
        </w:rPr>
        <w:t xml:space="preserve">, </w:t>
      </w:r>
      <w:r w:rsidRPr="00DB7453">
        <w:rPr>
          <w:u w:val="single"/>
        </w:rPr>
        <w:t xml:space="preserve">a dynamic that has </w:t>
      </w:r>
      <w:r w:rsidRPr="00DB7453">
        <w:rPr>
          <w:b/>
          <w:iCs/>
          <w:sz w:val="28"/>
          <w:szCs w:val="28"/>
          <w:highlight w:val="cyan"/>
          <w:u w:val="single"/>
        </w:rPr>
        <w:t>enabled Trump to win</w:t>
      </w:r>
      <w:r w:rsidRPr="00DB7453">
        <w:rPr>
          <w:u w:val="single"/>
        </w:rPr>
        <w:t xml:space="preserve"> states like Michigan and Pennsylvania</w:t>
      </w:r>
      <w:r w:rsidRPr="00DB7453">
        <w:rPr>
          <w:sz w:val="16"/>
        </w:rPr>
        <w:t xml:space="preserve">. Some </w:t>
      </w:r>
      <w:r w:rsidRPr="00DB7453">
        <w:rPr>
          <w:b/>
          <w:iCs/>
          <w:u w:val="single"/>
        </w:rPr>
        <w:t>Republicans</w:t>
      </w:r>
      <w:r w:rsidRPr="00DB7453">
        <w:rPr>
          <w:sz w:val="16"/>
        </w:rPr>
        <w:t xml:space="preserve"> are even </w:t>
      </w:r>
      <w:r w:rsidRPr="00DB7453">
        <w:rPr>
          <w:u w:val="single"/>
        </w:rPr>
        <w:t>beginning to</w:t>
      </w:r>
      <w:r w:rsidRPr="00DB7453">
        <w:rPr>
          <w:sz w:val="16"/>
        </w:rPr>
        <w:t xml:space="preserve"> </w:t>
      </w:r>
      <w:r w:rsidRPr="00DB7453">
        <w:rPr>
          <w:b/>
          <w:iCs/>
          <w:u w:val="single"/>
        </w:rPr>
        <w:t>see</w:t>
      </w:r>
      <w:r w:rsidRPr="00DB7453">
        <w:rPr>
          <w:sz w:val="16"/>
        </w:rPr>
        <w:t xml:space="preserve"> the </w:t>
      </w:r>
      <w:r w:rsidRPr="00DB7453">
        <w:rPr>
          <w:b/>
          <w:iCs/>
          <w:u w:val="single"/>
        </w:rPr>
        <w:t>labor</w:t>
      </w:r>
      <w:r w:rsidRPr="00DB7453">
        <w:rPr>
          <w:u w:val="single"/>
        </w:rPr>
        <w:t xml:space="preserve"> movement’s leaders </w:t>
      </w:r>
      <w:r w:rsidRPr="00DB7453">
        <w:rPr>
          <w:b/>
          <w:iCs/>
          <w:u w:val="single"/>
        </w:rPr>
        <w:t>as allies</w:t>
      </w:r>
      <w:r w:rsidRPr="00DB7453">
        <w:rPr>
          <w:sz w:val="16"/>
        </w:rPr>
        <w:t xml:space="preserve">, </w:t>
      </w:r>
      <w:r w:rsidRPr="00DB7453">
        <w:rPr>
          <w:u w:val="single"/>
        </w:rPr>
        <w:t>rather than</w:t>
      </w:r>
      <w:r w:rsidRPr="00DB7453">
        <w:rPr>
          <w:sz w:val="16"/>
        </w:rPr>
        <w:t xml:space="preserve"> as </w:t>
      </w:r>
      <w:r w:rsidRPr="00DB7453">
        <w:rPr>
          <w:u w:val="single"/>
        </w:rPr>
        <w:t>Democratic operatives</w:t>
      </w:r>
      <w:r w:rsidRPr="00DB7453">
        <w:rPr>
          <w:sz w:val="16"/>
        </w:rPr>
        <w:t xml:space="preserve"> who will turn out the vote for their opponents—</w:t>
      </w:r>
      <w:proofErr w:type="gramStart"/>
      <w:r w:rsidRPr="00DB7453">
        <w:rPr>
          <w:sz w:val="16"/>
        </w:rPr>
        <w:t>in particular</w:t>
      </w:r>
      <w:proofErr w:type="gramEnd"/>
      <w:r w:rsidRPr="00DB7453">
        <w:rPr>
          <w:sz w:val="16"/>
        </w:rPr>
        <w:t xml:space="preserve"> </w:t>
      </w:r>
      <w:r w:rsidRPr="00DB7453">
        <w:rPr>
          <w:u w:val="single"/>
        </w:rPr>
        <w:t>Sean O’Brien</w:t>
      </w:r>
      <w:r w:rsidRPr="00DB7453">
        <w:rPr>
          <w:sz w:val="16"/>
        </w:rPr>
        <w:t xml:space="preserve">, </w:t>
      </w:r>
      <w:r w:rsidRPr="00DB7453">
        <w:rPr>
          <w:u w:val="single"/>
        </w:rPr>
        <w:t>the general president of</w:t>
      </w:r>
      <w:r w:rsidRPr="00DB7453">
        <w:rPr>
          <w:sz w:val="16"/>
        </w:rPr>
        <w:t xml:space="preserve"> the International Brotherhood of </w:t>
      </w:r>
      <w:r w:rsidRPr="00DB7453">
        <w:rPr>
          <w:u w:val="single"/>
        </w:rPr>
        <w:t>Teamsters</w:t>
      </w:r>
      <w:r w:rsidRPr="00DB7453">
        <w:rPr>
          <w:sz w:val="16"/>
        </w:rPr>
        <w:t xml:space="preserve">, who </w:t>
      </w:r>
      <w:r w:rsidRPr="00DB7453">
        <w:rPr>
          <w:u w:val="single"/>
        </w:rPr>
        <w:t>spoke at the</w:t>
      </w:r>
      <w:r w:rsidRPr="00DB7453">
        <w:rPr>
          <w:sz w:val="16"/>
        </w:rPr>
        <w:t xml:space="preserve"> </w:t>
      </w:r>
      <w:r w:rsidRPr="00DB7453">
        <w:rPr>
          <w:u w:val="single"/>
        </w:rPr>
        <w:t>R</w:t>
      </w:r>
      <w:r w:rsidRPr="00DB7453">
        <w:rPr>
          <w:sz w:val="16"/>
        </w:rPr>
        <w:t xml:space="preserve">epublican </w:t>
      </w:r>
      <w:r w:rsidRPr="00DB7453">
        <w:rPr>
          <w:u w:val="single"/>
        </w:rPr>
        <w:t>N</w:t>
      </w:r>
      <w:r w:rsidRPr="00DB7453">
        <w:rPr>
          <w:sz w:val="16"/>
        </w:rPr>
        <w:t xml:space="preserve">ational </w:t>
      </w:r>
      <w:r w:rsidRPr="00DB7453">
        <w:rPr>
          <w:u w:val="single"/>
        </w:rPr>
        <w:t>C</w:t>
      </w:r>
      <w:r w:rsidRPr="00DB7453">
        <w:rPr>
          <w:sz w:val="16"/>
        </w:rPr>
        <w:t xml:space="preserve">onvention </w:t>
      </w:r>
      <w:r w:rsidRPr="00DB7453">
        <w:rPr>
          <w:u w:val="single"/>
        </w:rPr>
        <w:t>this past summer</w:t>
      </w:r>
      <w:r w:rsidRPr="00DB7453">
        <w:rPr>
          <w:sz w:val="16"/>
        </w:rPr>
        <w:t xml:space="preserve">. Kishi believes that </w:t>
      </w:r>
      <w:r w:rsidRPr="00DB7453">
        <w:rPr>
          <w:b/>
          <w:iCs/>
          <w:sz w:val="28"/>
          <w:szCs w:val="28"/>
          <w:highlight w:val="cyan"/>
          <w:u w:val="single"/>
        </w:rPr>
        <w:t>enacting</w:t>
      </w:r>
      <w:r w:rsidRPr="00DB7453">
        <w:rPr>
          <w:sz w:val="16"/>
        </w:rPr>
        <w:t xml:space="preserve"> some of the </w:t>
      </w:r>
      <w:r w:rsidRPr="00DB7453">
        <w:rPr>
          <w:b/>
          <w:iCs/>
          <w:sz w:val="28"/>
          <w:szCs w:val="28"/>
          <w:highlight w:val="cyan"/>
          <w:u w:val="single"/>
        </w:rPr>
        <w:t>pro-union reforms</w:t>
      </w:r>
      <w:r w:rsidRPr="00DB7453">
        <w:rPr>
          <w:sz w:val="16"/>
        </w:rPr>
        <w:t xml:space="preserve"> </w:t>
      </w:r>
      <w:r w:rsidRPr="00DB7453">
        <w:rPr>
          <w:u w:val="single"/>
        </w:rPr>
        <w:t xml:space="preserve">that </w:t>
      </w:r>
      <w:r w:rsidRPr="00DB7453">
        <w:rPr>
          <w:highlight w:val="cyan"/>
          <w:u w:val="single"/>
        </w:rPr>
        <w:t>drew support</w:t>
      </w:r>
      <w:r w:rsidRPr="00DB7453">
        <w:rPr>
          <w:u w:val="single"/>
        </w:rPr>
        <w:t xml:space="preserve"> </w:t>
      </w:r>
      <w:r w:rsidRPr="00DB7453">
        <w:rPr>
          <w:highlight w:val="cyan"/>
          <w:u w:val="single"/>
        </w:rPr>
        <w:t>from</w:t>
      </w:r>
      <w:r w:rsidRPr="00DB7453">
        <w:rPr>
          <w:u w:val="single"/>
        </w:rPr>
        <w:t xml:space="preserve"> young </w:t>
      </w:r>
      <w:r w:rsidRPr="00DB7453">
        <w:rPr>
          <w:highlight w:val="cyan"/>
          <w:u w:val="single"/>
        </w:rPr>
        <w:t>Republicans</w:t>
      </w:r>
      <w:r w:rsidRPr="00DB7453">
        <w:rPr>
          <w:sz w:val="16"/>
        </w:rPr>
        <w:t xml:space="preserve"> in the American Compass survey </w:t>
      </w:r>
      <w:r w:rsidRPr="00DB7453">
        <w:rPr>
          <w:u w:val="single"/>
        </w:rPr>
        <w:t>could</w:t>
      </w:r>
      <w:r w:rsidRPr="00DB7453">
        <w:rPr>
          <w:b/>
          <w:iCs/>
          <w:u w:val="single"/>
        </w:rPr>
        <w:t xml:space="preserve"> </w:t>
      </w:r>
      <w:r w:rsidRPr="00DB7453">
        <w:rPr>
          <w:b/>
          <w:iCs/>
          <w:sz w:val="28"/>
          <w:szCs w:val="28"/>
          <w:highlight w:val="cyan"/>
          <w:u w:val="single"/>
        </w:rPr>
        <w:t>solidify</w:t>
      </w:r>
      <w:r w:rsidRPr="00DB7453">
        <w:rPr>
          <w:b/>
          <w:iCs/>
          <w:u w:val="single"/>
        </w:rPr>
        <w:t xml:space="preserve"> </w:t>
      </w:r>
      <w:r w:rsidRPr="00DB7453">
        <w:rPr>
          <w:u w:val="single"/>
        </w:rPr>
        <w:t>the</w:t>
      </w:r>
      <w:r w:rsidRPr="00DB7453">
        <w:rPr>
          <w:b/>
          <w:iCs/>
          <w:u w:val="single"/>
        </w:rPr>
        <w:t xml:space="preserve"> </w:t>
      </w:r>
      <w:r w:rsidRPr="00DB7453">
        <w:rPr>
          <w:b/>
          <w:iCs/>
          <w:sz w:val="28"/>
          <w:szCs w:val="28"/>
          <w:highlight w:val="cyan"/>
          <w:u w:val="single"/>
        </w:rPr>
        <w:t>political realignment</w:t>
      </w:r>
      <w:r w:rsidRPr="00DB7453">
        <w:rPr>
          <w:sz w:val="16"/>
        </w:rPr>
        <w:t xml:space="preserve"> </w:t>
      </w:r>
      <w:r w:rsidRPr="00DB7453">
        <w:rPr>
          <w:u w:val="single"/>
        </w:rPr>
        <w:t>that has occurred in recent years</w:t>
      </w:r>
      <w:r w:rsidRPr="00DB7453">
        <w:rPr>
          <w:sz w:val="16"/>
        </w:rPr>
        <w:t xml:space="preserve">, </w:t>
      </w:r>
      <w:r w:rsidRPr="00DB7453">
        <w:rPr>
          <w:b/>
          <w:iCs/>
          <w:sz w:val="28"/>
          <w:szCs w:val="28"/>
          <w:highlight w:val="cyan"/>
          <w:u w:val="single"/>
        </w:rPr>
        <w:t>leading</w:t>
      </w:r>
      <w:r w:rsidRPr="00DB7453">
        <w:rPr>
          <w:sz w:val="16"/>
        </w:rPr>
        <w:t xml:space="preserve"> </w:t>
      </w:r>
      <w:proofErr w:type="gramStart"/>
      <w:r w:rsidRPr="00DB7453">
        <w:rPr>
          <w:sz w:val="16"/>
        </w:rPr>
        <w:t>more and more</w:t>
      </w:r>
      <w:proofErr w:type="gramEnd"/>
      <w:r w:rsidRPr="00DB7453">
        <w:rPr>
          <w:sz w:val="16"/>
        </w:rPr>
        <w:t xml:space="preserve"> </w:t>
      </w:r>
      <w:r w:rsidRPr="00DB7453">
        <w:rPr>
          <w:b/>
          <w:iCs/>
          <w:sz w:val="28"/>
          <w:szCs w:val="28"/>
          <w:highlight w:val="cyan"/>
          <w:u w:val="single"/>
        </w:rPr>
        <w:t>blue-collar workers to</w:t>
      </w:r>
      <w:r w:rsidRPr="00DB7453">
        <w:rPr>
          <w:sz w:val="16"/>
        </w:rPr>
        <w:t xml:space="preserve"> view </w:t>
      </w:r>
      <w:r w:rsidRPr="00DB7453">
        <w:rPr>
          <w:b/>
          <w:iCs/>
          <w:sz w:val="28"/>
          <w:szCs w:val="28"/>
          <w:highlight w:val="cyan"/>
          <w:u w:val="single"/>
        </w:rPr>
        <w:t>the Republican Party</w:t>
      </w:r>
      <w:r w:rsidRPr="00DB7453">
        <w:rPr>
          <w:sz w:val="16"/>
        </w:rPr>
        <w:t xml:space="preserve"> as their home.</w:t>
      </w:r>
    </w:p>
    <w:p w14:paraId="245171B0" w14:textId="77777777" w:rsidR="00DF404B" w:rsidRPr="00DB7453" w:rsidRDefault="00DF404B" w:rsidP="00DF404B">
      <w:pPr>
        <w:rPr>
          <w:sz w:val="16"/>
        </w:rPr>
      </w:pPr>
      <w:r w:rsidRPr="00DB7453">
        <w:rPr>
          <w:u w:val="single"/>
        </w:rPr>
        <w:t>Thus far</w:t>
      </w:r>
      <w:r w:rsidRPr="00DB7453">
        <w:rPr>
          <w:sz w:val="16"/>
        </w:rPr>
        <w:t xml:space="preserve">, of course, what </w:t>
      </w:r>
      <w:r w:rsidRPr="00DB7453">
        <w:rPr>
          <w:u w:val="single"/>
        </w:rPr>
        <w:t>the</w:t>
      </w:r>
      <w:r w:rsidRPr="00DB7453">
        <w:rPr>
          <w:sz w:val="16"/>
        </w:rPr>
        <w:t xml:space="preserve"> </w:t>
      </w:r>
      <w:r w:rsidRPr="00DB7453">
        <w:rPr>
          <w:highlight w:val="cyan"/>
          <w:u w:val="single"/>
        </w:rPr>
        <w:t>Trump</w:t>
      </w:r>
      <w:r w:rsidRPr="00DB7453">
        <w:rPr>
          <w:u w:val="single"/>
        </w:rPr>
        <w:t xml:space="preserve"> Administration</w:t>
      </w:r>
      <w:r w:rsidRPr="00DB7453">
        <w:rPr>
          <w:sz w:val="16"/>
        </w:rPr>
        <w:t xml:space="preserve"> </w:t>
      </w:r>
      <w:r w:rsidRPr="00DB7453">
        <w:rPr>
          <w:u w:val="single"/>
        </w:rPr>
        <w:t xml:space="preserve">has </w:t>
      </w:r>
      <w:r w:rsidRPr="00DB7453">
        <w:rPr>
          <w:highlight w:val="cyan"/>
          <w:u w:val="single"/>
        </w:rPr>
        <w:t>prioritized</w:t>
      </w:r>
      <w:r w:rsidRPr="00DB7453">
        <w:rPr>
          <w:sz w:val="16"/>
        </w:rPr>
        <w:t xml:space="preserve"> is not passing such reforms but </w:t>
      </w:r>
      <w:r w:rsidRPr="00DB7453">
        <w:rPr>
          <w:u w:val="single"/>
        </w:rPr>
        <w:t xml:space="preserve">selling influence </w:t>
      </w:r>
      <w:proofErr w:type="gramStart"/>
      <w:r w:rsidRPr="00DB7453">
        <w:rPr>
          <w:u w:val="single"/>
        </w:rPr>
        <w:t>to</w:t>
      </w:r>
      <w:proofErr w:type="gramEnd"/>
      <w:r w:rsidRPr="00DB7453">
        <w:rPr>
          <w:u w:val="single"/>
        </w:rPr>
        <w:t xml:space="preserve"> wealthy patrons</w:t>
      </w:r>
      <w:r w:rsidRPr="00DB7453">
        <w:rPr>
          <w:sz w:val="16"/>
        </w:rPr>
        <w:t xml:space="preserve"> </w:t>
      </w:r>
      <w:r w:rsidRPr="00DB7453">
        <w:rPr>
          <w:u w:val="single"/>
        </w:rPr>
        <w:t xml:space="preserve">and granting unchecked power to </w:t>
      </w:r>
      <w:r w:rsidRPr="00DB7453">
        <w:rPr>
          <w:highlight w:val="cyan"/>
          <w:u w:val="single"/>
        </w:rPr>
        <w:t>billionaires</w:t>
      </w:r>
      <w:r w:rsidRPr="00DB7453">
        <w:rPr>
          <w:sz w:val="16"/>
        </w:rPr>
        <w:t xml:space="preserve"> including Elon Musk, whose Department of Government Efficiency fired thousands of federal employees who are union members. On March 27th, </w:t>
      </w:r>
      <w:r w:rsidRPr="00DB7453">
        <w:rPr>
          <w:u w:val="single"/>
        </w:rPr>
        <w:t>Trump</w:t>
      </w:r>
      <w:r w:rsidRPr="00DB7453">
        <w:rPr>
          <w:sz w:val="16"/>
        </w:rPr>
        <w:t xml:space="preserve"> </w:t>
      </w:r>
      <w:r w:rsidRPr="00DB7453">
        <w:rPr>
          <w:u w:val="single"/>
        </w:rPr>
        <w:t>issued an executive order</w:t>
      </w:r>
      <w:r w:rsidRPr="00DB7453">
        <w:rPr>
          <w:sz w:val="16"/>
        </w:rPr>
        <w:t xml:space="preserve"> </w:t>
      </w:r>
      <w:r w:rsidRPr="00DB7453">
        <w:rPr>
          <w:u w:val="single"/>
        </w:rPr>
        <w:t xml:space="preserve">that </w:t>
      </w:r>
      <w:r w:rsidRPr="00DB7453">
        <w:rPr>
          <w:highlight w:val="cyan"/>
          <w:u w:val="single"/>
        </w:rPr>
        <w:t>cancelled</w:t>
      </w:r>
      <w:r w:rsidRPr="00DB7453">
        <w:rPr>
          <w:sz w:val="16"/>
        </w:rPr>
        <w:t xml:space="preserve"> the </w:t>
      </w:r>
      <w:r w:rsidRPr="00DB7453">
        <w:rPr>
          <w:highlight w:val="cyan"/>
          <w:u w:val="single"/>
        </w:rPr>
        <w:t>union contracts</w:t>
      </w:r>
      <w:r w:rsidRPr="00DB7453">
        <w:rPr>
          <w:u w:val="single"/>
        </w:rPr>
        <w:t xml:space="preserve"> </w:t>
      </w:r>
      <w:r w:rsidRPr="00DB7453">
        <w:rPr>
          <w:highlight w:val="cyan"/>
          <w:u w:val="single"/>
        </w:rPr>
        <w:t>of</w:t>
      </w:r>
      <w:r w:rsidRPr="00DB7453">
        <w:rPr>
          <w:sz w:val="16"/>
        </w:rPr>
        <w:t xml:space="preserve"> nearly </w:t>
      </w:r>
      <w:r w:rsidRPr="00DB7453">
        <w:rPr>
          <w:u w:val="single"/>
        </w:rPr>
        <w:t xml:space="preserve">a million </w:t>
      </w:r>
      <w:r w:rsidRPr="00DB7453">
        <w:rPr>
          <w:highlight w:val="cyan"/>
          <w:u w:val="single"/>
        </w:rPr>
        <w:t>federal workers</w:t>
      </w:r>
      <w:r w:rsidRPr="00DB7453">
        <w:rPr>
          <w:sz w:val="16"/>
        </w:rPr>
        <w:t xml:space="preserve">. The order is “by far the largest single action of union-busting in American history,” the labor historian Joseph McCartin recently told the Center for American Progress, which has estimated that it </w:t>
      </w:r>
      <w:r w:rsidRPr="00DB7453">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3833697" w14:textId="77777777" w:rsidR="00DF404B" w:rsidRPr="00DB7453" w:rsidRDefault="00DF404B" w:rsidP="00DF404B">
      <w:pPr>
        <w:keepNext/>
        <w:keepLines/>
        <w:spacing w:before="40" w:after="0"/>
        <w:outlineLvl w:val="3"/>
        <w:rPr>
          <w:rFonts w:eastAsiaTheme="majorEastAsia" w:cstheme="majorBidi"/>
          <w:b/>
          <w:iCs/>
          <w:sz w:val="26"/>
        </w:rPr>
      </w:pPr>
      <w:r w:rsidRPr="00DB7453">
        <w:rPr>
          <w:rFonts w:eastAsiaTheme="majorEastAsia" w:cstheme="majorBidi"/>
          <w:b/>
          <w:iCs/>
          <w:sz w:val="26"/>
        </w:rPr>
        <w:t xml:space="preserve">Democratic win </w:t>
      </w:r>
      <w:r w:rsidRPr="00DB7453">
        <w:rPr>
          <w:rFonts w:eastAsiaTheme="majorEastAsia" w:cstheme="majorBidi"/>
          <w:b/>
          <w:iCs/>
          <w:sz w:val="26"/>
          <w:u w:val="single"/>
        </w:rPr>
        <w:t xml:space="preserve">stops funding </w:t>
      </w:r>
      <w:r w:rsidRPr="00DB7453">
        <w:rPr>
          <w:rFonts w:eastAsiaTheme="majorEastAsia" w:cstheme="majorBidi"/>
          <w:b/>
          <w:iCs/>
          <w:sz w:val="26"/>
        </w:rPr>
        <w:t xml:space="preserve">for explosive nuclear testing. </w:t>
      </w:r>
    </w:p>
    <w:p w14:paraId="3BD22DE6" w14:textId="77777777" w:rsidR="00DF404B" w:rsidRPr="00DB7453" w:rsidRDefault="00DF404B" w:rsidP="00DF404B">
      <w:proofErr w:type="spellStart"/>
      <w:r w:rsidRPr="00DB7453">
        <w:t>Sulgiye</w:t>
      </w:r>
      <w:proofErr w:type="spellEnd"/>
      <w:r w:rsidRPr="00DB7453">
        <w:t xml:space="preserve"> </w:t>
      </w:r>
      <w:r w:rsidRPr="00DB7453">
        <w:rPr>
          <w:b/>
          <w:bCs/>
          <w:sz w:val="26"/>
        </w:rPr>
        <w:t>Park 25</w:t>
      </w:r>
      <w:r w:rsidRPr="00DB7453">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0937B1BE" w14:textId="77777777" w:rsidR="00DF404B" w:rsidRPr="00DB7453" w:rsidRDefault="00DF404B" w:rsidP="00DF404B">
      <w:pPr>
        <w:rPr>
          <w:sz w:val="16"/>
        </w:rPr>
      </w:pPr>
      <w:r w:rsidRPr="00DB7453">
        <w:rPr>
          <w:highlight w:val="cyan"/>
          <w:u w:val="single"/>
        </w:rPr>
        <w:t>If Trump</w:t>
      </w:r>
      <w:r w:rsidRPr="00DB7453">
        <w:rPr>
          <w:u w:val="single"/>
        </w:rPr>
        <w:t xml:space="preserve"> </w:t>
      </w:r>
      <w:r w:rsidRPr="00DB7453">
        <w:rPr>
          <w:highlight w:val="cyan"/>
          <w:u w:val="single"/>
        </w:rPr>
        <w:t>initiated</w:t>
      </w:r>
      <w:r w:rsidRPr="00DB7453">
        <w:rPr>
          <w:u w:val="single"/>
        </w:rPr>
        <w:t xml:space="preserve"> this </w:t>
      </w:r>
      <w:r w:rsidRPr="00DB7453">
        <w:rPr>
          <w:b/>
          <w:iCs/>
          <w:u w:val="single"/>
        </w:rPr>
        <w:t>two-to-three-year process</w:t>
      </w:r>
      <w:r w:rsidRPr="00DB7453">
        <w:rPr>
          <w:sz w:val="16"/>
        </w:rPr>
        <w:t xml:space="preserve"> </w:t>
      </w:r>
      <w:r w:rsidRPr="00DB7453">
        <w:rPr>
          <w:u w:val="single"/>
        </w:rPr>
        <w:t>at the beginning of his term</w:t>
      </w:r>
      <w:r w:rsidRPr="00DB7453">
        <w:rPr>
          <w:sz w:val="16"/>
        </w:rPr>
        <w:t xml:space="preserve">, </w:t>
      </w:r>
      <w:r w:rsidRPr="00DB7453">
        <w:rPr>
          <w:u w:val="single"/>
        </w:rPr>
        <w:t>he would be lucky</w:t>
      </w:r>
      <w:r w:rsidRPr="00DB7453">
        <w:rPr>
          <w:sz w:val="16"/>
        </w:rPr>
        <w:t xml:space="preserve"> </w:t>
      </w:r>
      <w:r w:rsidRPr="00DB7453">
        <w:rPr>
          <w:u w:val="single"/>
        </w:rPr>
        <w:t xml:space="preserve">to see that process </w:t>
      </w:r>
      <w:r w:rsidRPr="00DB7453">
        <w:rPr>
          <w:b/>
          <w:iCs/>
          <w:u w:val="single"/>
        </w:rPr>
        <w:t>concluded</w:t>
      </w:r>
      <w:r w:rsidRPr="00DB7453">
        <w:rPr>
          <w:u w:val="single"/>
        </w:rPr>
        <w:t xml:space="preserve"> without </w:t>
      </w:r>
      <w:r w:rsidRPr="00DB7453">
        <w:rPr>
          <w:b/>
          <w:iCs/>
          <w:u w:val="single"/>
        </w:rPr>
        <w:t>Congress</w:t>
      </w:r>
      <w:r w:rsidRPr="00DB7453">
        <w:rPr>
          <w:sz w:val="16"/>
        </w:rPr>
        <w:t xml:space="preserve"> </w:t>
      </w:r>
      <w:r w:rsidRPr="00DB7453">
        <w:rPr>
          <w:b/>
          <w:iCs/>
          <w:u w:val="single"/>
        </w:rPr>
        <w:t>intervening</w:t>
      </w:r>
      <w:r w:rsidRPr="00DB7453">
        <w:rPr>
          <w:sz w:val="16"/>
        </w:rPr>
        <w:t xml:space="preserve"> to stop it. </w:t>
      </w:r>
      <w:r w:rsidRPr="00DB7453">
        <w:rPr>
          <w:u w:val="single"/>
        </w:rPr>
        <w:t>Right now</w:t>
      </w:r>
      <w:r w:rsidRPr="00DB7453">
        <w:rPr>
          <w:sz w:val="16"/>
        </w:rPr>
        <w:t xml:space="preserve">, </w:t>
      </w:r>
      <w:r w:rsidRPr="00DB7453">
        <w:rPr>
          <w:highlight w:val="cyan"/>
          <w:u w:val="single"/>
        </w:rPr>
        <w:t>Republicans hold a majority in the House</w:t>
      </w:r>
      <w:r w:rsidRPr="00DB7453">
        <w:rPr>
          <w:sz w:val="16"/>
        </w:rPr>
        <w:t xml:space="preserve"> and the Senate, </w:t>
      </w:r>
      <w:r w:rsidRPr="00DB7453">
        <w:rPr>
          <w:highlight w:val="cyan"/>
          <w:u w:val="single"/>
        </w:rPr>
        <w:t>but the margins are</w:t>
      </w:r>
      <w:r w:rsidRPr="00DB7453">
        <w:rPr>
          <w:sz w:val="16"/>
        </w:rPr>
        <w:t xml:space="preserve"> </w:t>
      </w:r>
      <w:proofErr w:type="gramStart"/>
      <w:r w:rsidRPr="00DB7453">
        <w:rPr>
          <w:b/>
          <w:iCs/>
          <w:highlight w:val="cyan"/>
          <w:u w:val="single"/>
        </w:rPr>
        <w:t>razor-thin</w:t>
      </w:r>
      <w:proofErr w:type="gramEnd"/>
      <w:r w:rsidRPr="00DB745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8AA69B1" w14:textId="77777777" w:rsidR="00DF404B" w:rsidRPr="00DB7453" w:rsidRDefault="00DF404B" w:rsidP="00DF404B">
      <w:pPr>
        <w:rPr>
          <w:u w:val="single"/>
        </w:rPr>
      </w:pPr>
      <w:r w:rsidRPr="00DB7453">
        <w:rPr>
          <w:sz w:val="16"/>
        </w:rPr>
        <w:t xml:space="preserve">Even if </w:t>
      </w:r>
      <w:r w:rsidRPr="00DB7453">
        <w:rPr>
          <w:b/>
          <w:iCs/>
          <w:highlight w:val="cyan"/>
          <w:u w:val="single"/>
        </w:rPr>
        <w:t>Trump</w:t>
      </w:r>
      <w:r w:rsidRPr="00DB7453">
        <w:rPr>
          <w:sz w:val="16"/>
        </w:rPr>
        <w:t xml:space="preserve"> manages to keep his party in line, he </w:t>
      </w:r>
      <w:r w:rsidRPr="00DB7453">
        <w:rPr>
          <w:highlight w:val="cyan"/>
          <w:u w:val="single"/>
        </w:rPr>
        <w:t>has</w:t>
      </w:r>
      <w:r w:rsidRPr="00DB7453">
        <w:rPr>
          <w:u w:val="single"/>
        </w:rPr>
        <w:t xml:space="preserve"> </w:t>
      </w:r>
      <w:r w:rsidRPr="00DB7453">
        <w:rPr>
          <w:highlight w:val="cyan"/>
          <w:u w:val="single"/>
        </w:rPr>
        <w:t>two years</w:t>
      </w:r>
      <w:r w:rsidRPr="00DB7453">
        <w:rPr>
          <w:u w:val="single"/>
        </w:rPr>
        <w:t xml:space="preserve"> </w:t>
      </w:r>
      <w:r w:rsidRPr="00DB7453">
        <w:rPr>
          <w:highlight w:val="cyan"/>
          <w:u w:val="single"/>
        </w:rPr>
        <w:t xml:space="preserve">before the </w:t>
      </w:r>
      <w:r w:rsidRPr="00DB7453">
        <w:rPr>
          <w:b/>
          <w:iCs/>
          <w:highlight w:val="cyan"/>
          <w:u w:val="single"/>
        </w:rPr>
        <w:t>midterm</w:t>
      </w:r>
      <w:r w:rsidRPr="00DB7453">
        <w:rPr>
          <w:b/>
          <w:iCs/>
          <w:u w:val="single"/>
        </w:rPr>
        <w:t xml:space="preserve"> elections</w:t>
      </w:r>
      <w:r w:rsidRPr="00DB7453">
        <w:rPr>
          <w:sz w:val="16"/>
        </w:rPr>
        <w:t xml:space="preserve">, </w:t>
      </w:r>
      <w:r w:rsidRPr="00DB7453">
        <w:rPr>
          <w:u w:val="single"/>
        </w:rPr>
        <w:t xml:space="preserve">in which the president’s </w:t>
      </w:r>
      <w:r w:rsidRPr="00DB7453">
        <w:rPr>
          <w:b/>
          <w:iCs/>
          <w:u w:val="single"/>
        </w:rPr>
        <w:t>party</w:t>
      </w:r>
      <w:r w:rsidRPr="00DB7453">
        <w:rPr>
          <w:u w:val="single"/>
        </w:rPr>
        <w:t xml:space="preserve"> historically </w:t>
      </w:r>
      <w:r w:rsidRPr="00DB7453">
        <w:rPr>
          <w:b/>
          <w:iCs/>
          <w:u w:val="single"/>
        </w:rPr>
        <w:t>loses seats</w:t>
      </w:r>
      <w:r w:rsidRPr="00DB7453">
        <w:rPr>
          <w:u w:val="single"/>
        </w:rPr>
        <w:t>.</w:t>
      </w:r>
      <w:r w:rsidRPr="00DB7453">
        <w:rPr>
          <w:sz w:val="16"/>
        </w:rPr>
        <w:t xml:space="preserve"> </w:t>
      </w:r>
      <w:r w:rsidRPr="00DB7453">
        <w:rPr>
          <w:b/>
          <w:iCs/>
          <w:highlight w:val="cyan"/>
          <w:u w:val="single"/>
        </w:rPr>
        <w:t>This</w:t>
      </w:r>
      <w:r w:rsidRPr="00DB7453">
        <w:rPr>
          <w:sz w:val="16"/>
          <w:highlight w:val="cyan"/>
        </w:rPr>
        <w:t xml:space="preserve"> </w:t>
      </w:r>
      <w:r w:rsidRPr="00DB7453">
        <w:rPr>
          <w:highlight w:val="cyan"/>
          <w:u w:val="single"/>
        </w:rPr>
        <w:t>would give</w:t>
      </w:r>
      <w:r w:rsidRPr="00DB7453">
        <w:rPr>
          <w:u w:val="single"/>
        </w:rPr>
        <w:t xml:space="preserve"> </w:t>
      </w:r>
      <w:r w:rsidRPr="00DB7453">
        <w:rPr>
          <w:b/>
          <w:iCs/>
          <w:highlight w:val="cyan"/>
          <w:u w:val="single"/>
        </w:rPr>
        <w:t>Democrats</w:t>
      </w:r>
      <w:r w:rsidRPr="00DB7453">
        <w:rPr>
          <w:highlight w:val="cyan"/>
          <w:u w:val="single"/>
        </w:rPr>
        <w:t xml:space="preserve"> the </w:t>
      </w:r>
      <w:r w:rsidRPr="00DB7453">
        <w:rPr>
          <w:b/>
          <w:iCs/>
          <w:highlight w:val="cyan"/>
          <w:u w:val="single"/>
        </w:rPr>
        <w:t>opportunity</w:t>
      </w:r>
      <w:r w:rsidRPr="00DB7453">
        <w:rPr>
          <w:highlight w:val="cyan"/>
          <w:u w:val="single"/>
        </w:rPr>
        <w:t xml:space="preserve"> to </w:t>
      </w:r>
      <w:r w:rsidRPr="00DB7453">
        <w:rPr>
          <w:b/>
          <w:iCs/>
          <w:sz w:val="28"/>
          <w:highlight w:val="cyan"/>
          <w:u w:val="single"/>
        </w:rPr>
        <w:t>disrupt testing preparations</w:t>
      </w:r>
      <w:r w:rsidRPr="00DB7453">
        <w:rPr>
          <w:u w:val="single"/>
        </w:rPr>
        <w:t xml:space="preserve">, </w:t>
      </w:r>
      <w:r w:rsidRPr="00DB7453">
        <w:rPr>
          <w:highlight w:val="cyan"/>
          <w:u w:val="single"/>
        </w:rPr>
        <w:t>such as</w:t>
      </w:r>
      <w:r w:rsidRPr="00DB7453">
        <w:rPr>
          <w:u w:val="single"/>
        </w:rPr>
        <w:t xml:space="preserve"> when they </w:t>
      </w:r>
      <w:r w:rsidRPr="00DB7453">
        <w:rPr>
          <w:b/>
          <w:iCs/>
          <w:u w:val="single"/>
        </w:rPr>
        <w:t>introduced</w:t>
      </w:r>
      <w:r w:rsidRPr="00DB7453">
        <w:rPr>
          <w:u w:val="single"/>
        </w:rPr>
        <w:t xml:space="preserve"> </w:t>
      </w:r>
      <w:r w:rsidRPr="00DB7453">
        <w:rPr>
          <w:highlight w:val="cyan"/>
          <w:u w:val="single"/>
        </w:rPr>
        <w:t xml:space="preserve">an </w:t>
      </w:r>
      <w:r w:rsidRPr="00DB7453">
        <w:rPr>
          <w:b/>
          <w:iCs/>
          <w:highlight w:val="cyan"/>
          <w:u w:val="single"/>
        </w:rPr>
        <w:t>amendment</w:t>
      </w:r>
      <w:r w:rsidRPr="00DB7453">
        <w:rPr>
          <w:highlight w:val="cyan"/>
          <w:u w:val="single"/>
        </w:rPr>
        <w:t xml:space="preserve"> to the</w:t>
      </w:r>
      <w:r w:rsidRPr="00DB7453">
        <w:rPr>
          <w:u w:val="single"/>
        </w:rPr>
        <w:t xml:space="preserve"> 2021 </w:t>
      </w:r>
      <w:r w:rsidRPr="00DB7453">
        <w:rPr>
          <w:b/>
          <w:iCs/>
          <w:highlight w:val="cyan"/>
          <w:u w:val="single"/>
        </w:rPr>
        <w:t>N</w:t>
      </w:r>
      <w:r w:rsidRPr="00DB7453">
        <w:rPr>
          <w:sz w:val="16"/>
        </w:rPr>
        <w:t xml:space="preserve">ational </w:t>
      </w:r>
      <w:r w:rsidRPr="00DB7453">
        <w:rPr>
          <w:b/>
          <w:iCs/>
          <w:highlight w:val="cyan"/>
          <w:u w:val="single"/>
        </w:rPr>
        <w:t>D</w:t>
      </w:r>
      <w:r w:rsidRPr="00DB7453">
        <w:rPr>
          <w:sz w:val="16"/>
        </w:rPr>
        <w:t xml:space="preserve">efense </w:t>
      </w:r>
      <w:r w:rsidRPr="00DB7453">
        <w:rPr>
          <w:b/>
          <w:iCs/>
          <w:highlight w:val="cyan"/>
          <w:u w:val="single"/>
        </w:rPr>
        <w:t>A</w:t>
      </w:r>
      <w:r w:rsidRPr="00DB7453">
        <w:rPr>
          <w:sz w:val="16"/>
        </w:rPr>
        <w:t xml:space="preserve">uthorization </w:t>
      </w:r>
      <w:r w:rsidRPr="00DB7453">
        <w:rPr>
          <w:b/>
          <w:iCs/>
          <w:highlight w:val="cyan"/>
          <w:u w:val="single"/>
        </w:rPr>
        <w:t>A</w:t>
      </w:r>
      <w:r w:rsidRPr="00DB7453">
        <w:rPr>
          <w:sz w:val="16"/>
        </w:rPr>
        <w:t>ct</w:t>
      </w:r>
      <w:r w:rsidRPr="00DB7453">
        <w:rPr>
          <w:u w:val="single"/>
        </w:rPr>
        <w:t xml:space="preserve"> </w:t>
      </w:r>
      <w:r w:rsidRPr="00DB7453">
        <w:rPr>
          <w:highlight w:val="cyan"/>
          <w:u w:val="single"/>
        </w:rPr>
        <w:t xml:space="preserve">to </w:t>
      </w:r>
      <w:r w:rsidRPr="00DB7453">
        <w:rPr>
          <w:b/>
          <w:iCs/>
          <w:highlight w:val="cyan"/>
          <w:u w:val="single"/>
        </w:rPr>
        <w:t>block</w:t>
      </w:r>
      <w:r w:rsidRPr="00DB7453">
        <w:rPr>
          <w:b/>
          <w:iCs/>
          <w:u w:val="single"/>
        </w:rPr>
        <w:t xml:space="preserve"> </w:t>
      </w:r>
      <w:r w:rsidRPr="00DB7453">
        <w:rPr>
          <w:b/>
          <w:iCs/>
          <w:highlight w:val="cyan"/>
          <w:u w:val="single"/>
        </w:rPr>
        <w:t>funding</w:t>
      </w:r>
      <w:r w:rsidRPr="00DB7453">
        <w:rPr>
          <w:highlight w:val="cyan"/>
          <w:u w:val="single"/>
        </w:rPr>
        <w:t xml:space="preserve"> for any </w:t>
      </w:r>
      <w:r w:rsidRPr="00DB7453">
        <w:rPr>
          <w:b/>
          <w:iCs/>
          <w:highlight w:val="cyan"/>
          <w:u w:val="single"/>
        </w:rPr>
        <w:t>explosive nuclear testing</w:t>
      </w:r>
      <w:r w:rsidRPr="00DB7453">
        <w:rPr>
          <w:highlight w:val="cyan"/>
          <w:u w:val="single"/>
        </w:rPr>
        <w:t>.</w:t>
      </w:r>
    </w:p>
    <w:p w14:paraId="7CA57075" w14:textId="77777777" w:rsidR="00DF404B" w:rsidRPr="00DB7453" w:rsidRDefault="00DF404B" w:rsidP="00DF404B"/>
    <w:p w14:paraId="71D82B71" w14:textId="77777777" w:rsidR="00DF404B" w:rsidRPr="00DB7453" w:rsidRDefault="00DF404B" w:rsidP="00DF404B">
      <w:pPr>
        <w:keepNext/>
        <w:keepLines/>
        <w:spacing w:before="40" w:after="0"/>
        <w:outlineLvl w:val="3"/>
        <w:rPr>
          <w:rFonts w:eastAsiaTheme="majorEastAsia" w:cstheme="majorBidi"/>
          <w:b/>
          <w:iCs/>
          <w:sz w:val="26"/>
        </w:rPr>
      </w:pPr>
      <w:r w:rsidRPr="00DB7453">
        <w:rPr>
          <w:rFonts w:eastAsiaTheme="majorEastAsia" w:cstheme="majorBidi"/>
          <w:b/>
          <w:iCs/>
          <w:sz w:val="26"/>
        </w:rPr>
        <w:t xml:space="preserve">Extinction. </w:t>
      </w:r>
    </w:p>
    <w:p w14:paraId="0D078078" w14:textId="77777777" w:rsidR="00DF404B" w:rsidRPr="00DB7453" w:rsidRDefault="00DF404B" w:rsidP="00DF404B">
      <w:r w:rsidRPr="00DB7453">
        <w:rPr>
          <w:b/>
          <w:bCs/>
          <w:sz w:val="26"/>
        </w:rPr>
        <w:t>UCS 23</w:t>
      </w:r>
      <w:r w:rsidRPr="00DB7453">
        <w:t>. Union of Concerned Scientists. 7-11-2023."What is Nuclear Testing?". https://www.ucsusa.org/resources/what-nuclear-testing</w:t>
      </w:r>
    </w:p>
    <w:p w14:paraId="73D83D27" w14:textId="77777777" w:rsidR="00DF404B" w:rsidRPr="00DB7453" w:rsidRDefault="00DF404B" w:rsidP="00DF404B">
      <w:pPr>
        <w:rPr>
          <w:b/>
          <w:iCs/>
          <w:u w:val="single"/>
        </w:rPr>
      </w:pPr>
      <w:r w:rsidRPr="00DB7453">
        <w:rPr>
          <w:sz w:val="16"/>
        </w:rPr>
        <w:t>A resumption of nuclear testing would increase the risk of nuclear war.</w:t>
      </w:r>
    </w:p>
    <w:p w14:paraId="49AEFEE6" w14:textId="77777777" w:rsidR="00DF404B" w:rsidRPr="00DB7453" w:rsidRDefault="00DF404B" w:rsidP="00DF404B">
      <w:pPr>
        <w:rPr>
          <w:u w:val="single"/>
        </w:rPr>
      </w:pPr>
      <w:r w:rsidRPr="00DB7453">
        <w:rPr>
          <w:highlight w:val="cyan"/>
          <w:u w:val="single"/>
        </w:rPr>
        <w:t>Nuclear testing raises</w:t>
      </w:r>
      <w:r w:rsidRPr="00DB7453">
        <w:rPr>
          <w:sz w:val="16"/>
          <w:highlight w:val="cyan"/>
        </w:rPr>
        <w:t xml:space="preserve"> </w:t>
      </w:r>
      <w:r w:rsidRPr="00DB7453">
        <w:rPr>
          <w:highlight w:val="cyan"/>
          <w:u w:val="single"/>
        </w:rPr>
        <w:t>the</w:t>
      </w:r>
      <w:r w:rsidRPr="00DB7453">
        <w:rPr>
          <w:sz w:val="16"/>
          <w:highlight w:val="cyan"/>
        </w:rPr>
        <w:t xml:space="preserve"> </w:t>
      </w:r>
      <w:r w:rsidRPr="00DB7453">
        <w:rPr>
          <w:b/>
          <w:iCs/>
          <w:highlight w:val="cyan"/>
          <w:u w:val="single"/>
        </w:rPr>
        <w:t>perceived importance</w:t>
      </w:r>
      <w:r w:rsidRPr="00DB7453">
        <w:rPr>
          <w:sz w:val="16"/>
          <w:highlight w:val="cyan"/>
        </w:rPr>
        <w:t xml:space="preserve"> </w:t>
      </w:r>
      <w:r w:rsidRPr="00DB7453">
        <w:rPr>
          <w:highlight w:val="cyan"/>
          <w:u w:val="single"/>
        </w:rPr>
        <w:t xml:space="preserve">of nuclear </w:t>
      </w:r>
      <w:r w:rsidRPr="00DB7453">
        <w:rPr>
          <w:b/>
          <w:iCs/>
          <w:highlight w:val="cyan"/>
          <w:u w:val="single"/>
        </w:rPr>
        <w:t>weapons</w:t>
      </w:r>
      <w:r w:rsidRPr="00DB7453">
        <w:rPr>
          <w:highlight w:val="cyan"/>
          <w:u w:val="single"/>
        </w:rPr>
        <w:t xml:space="preserve"> to </w:t>
      </w:r>
      <w:r w:rsidRPr="00DB7453">
        <w:rPr>
          <w:b/>
          <w:iCs/>
          <w:highlight w:val="cyan"/>
          <w:u w:val="single"/>
        </w:rPr>
        <w:t>security</w:t>
      </w:r>
      <w:r w:rsidRPr="00DB7453">
        <w:rPr>
          <w:u w:val="single"/>
        </w:rPr>
        <w:t>,</w:t>
      </w:r>
      <w:r w:rsidRPr="00DB7453">
        <w:rPr>
          <w:sz w:val="16"/>
        </w:rPr>
        <w:t xml:space="preserve"> </w:t>
      </w:r>
      <w:r w:rsidRPr="00DB7453">
        <w:rPr>
          <w:b/>
          <w:iCs/>
          <w:highlight w:val="cyan"/>
          <w:u w:val="single"/>
        </w:rPr>
        <w:t>increases</w:t>
      </w:r>
      <w:r w:rsidRPr="00DB7453">
        <w:rPr>
          <w:highlight w:val="cyan"/>
          <w:u w:val="single"/>
        </w:rPr>
        <w:t xml:space="preserve"> the </w:t>
      </w:r>
      <w:r w:rsidRPr="00DB7453">
        <w:rPr>
          <w:b/>
          <w:iCs/>
          <w:highlight w:val="cyan"/>
          <w:u w:val="single"/>
        </w:rPr>
        <w:t>risk of conflict</w:t>
      </w:r>
      <w:r w:rsidRPr="00DB7453">
        <w:rPr>
          <w:u w:val="single"/>
        </w:rPr>
        <w:t xml:space="preserve"> between </w:t>
      </w:r>
      <w:r w:rsidRPr="00DB7453">
        <w:rPr>
          <w:b/>
          <w:iCs/>
          <w:u w:val="single"/>
        </w:rPr>
        <w:t>countries</w:t>
      </w:r>
      <w:r w:rsidRPr="00DB7453">
        <w:rPr>
          <w:u w:val="single"/>
        </w:rPr>
        <w:t xml:space="preserve"> </w:t>
      </w:r>
      <w:r w:rsidRPr="00DB7453">
        <w:rPr>
          <w:highlight w:val="cyan"/>
          <w:u w:val="single"/>
        </w:rPr>
        <w:t xml:space="preserve">with </w:t>
      </w:r>
      <w:r w:rsidRPr="00DB7453">
        <w:rPr>
          <w:b/>
          <w:iCs/>
          <w:sz w:val="28"/>
          <w:szCs w:val="28"/>
          <w:highlight w:val="cyan"/>
          <w:u w:val="single"/>
        </w:rPr>
        <w:t>nuclear weapons</w:t>
      </w:r>
      <w:r w:rsidRPr="00DB7453">
        <w:rPr>
          <w:sz w:val="16"/>
          <w:highlight w:val="cyan"/>
        </w:rPr>
        <w:t>,</w:t>
      </w:r>
      <w:r w:rsidRPr="00DB7453">
        <w:rPr>
          <w:sz w:val="16"/>
        </w:rPr>
        <w:t xml:space="preserve"> </w:t>
      </w:r>
      <w:r w:rsidRPr="00DB7453">
        <w:rPr>
          <w:highlight w:val="cyan"/>
          <w:u w:val="single"/>
        </w:rPr>
        <w:t>and</w:t>
      </w:r>
      <w:r w:rsidRPr="00DB7453">
        <w:rPr>
          <w:u w:val="single"/>
        </w:rPr>
        <w:t xml:space="preserve"> </w:t>
      </w:r>
      <w:r w:rsidRPr="00DB7453">
        <w:rPr>
          <w:highlight w:val="cyan"/>
          <w:u w:val="single"/>
        </w:rPr>
        <w:t>allows</w:t>
      </w:r>
      <w:r w:rsidRPr="00DB7453">
        <w:rPr>
          <w:u w:val="single"/>
        </w:rPr>
        <w:t xml:space="preserve"> countries to develop </w:t>
      </w:r>
      <w:r w:rsidRPr="00DB7453">
        <w:rPr>
          <w:b/>
          <w:iCs/>
          <w:highlight w:val="cyan"/>
          <w:u w:val="single"/>
        </w:rPr>
        <w:t>new types</w:t>
      </w:r>
      <w:r w:rsidRPr="00DB7453">
        <w:rPr>
          <w:u w:val="single"/>
        </w:rPr>
        <w:t xml:space="preserve"> </w:t>
      </w:r>
      <w:r w:rsidRPr="00DB7453">
        <w:rPr>
          <w:highlight w:val="cyan"/>
          <w:u w:val="single"/>
        </w:rPr>
        <w:t>of</w:t>
      </w:r>
      <w:r w:rsidRPr="00DB7453">
        <w:rPr>
          <w:u w:val="single"/>
        </w:rPr>
        <w:t xml:space="preserve"> </w:t>
      </w:r>
      <w:r w:rsidRPr="00DB7453">
        <w:rPr>
          <w:b/>
          <w:iCs/>
          <w:u w:val="single"/>
        </w:rPr>
        <w:t xml:space="preserve">nuclear </w:t>
      </w:r>
      <w:r w:rsidRPr="00DB7453">
        <w:rPr>
          <w:b/>
          <w:iCs/>
          <w:highlight w:val="cyan"/>
          <w:u w:val="single"/>
        </w:rPr>
        <w:t>weapons</w:t>
      </w:r>
      <w:r w:rsidRPr="00DB7453">
        <w:rPr>
          <w:sz w:val="16"/>
        </w:rPr>
        <w:t xml:space="preserve">. </w:t>
      </w:r>
      <w:r w:rsidRPr="00DB7453">
        <w:rPr>
          <w:u w:val="single"/>
        </w:rPr>
        <w:t>Nuclear</w:t>
      </w:r>
      <w:r w:rsidRPr="00DB7453">
        <w:rPr>
          <w:sz w:val="16"/>
        </w:rPr>
        <w:t xml:space="preserve"> </w:t>
      </w:r>
      <w:r w:rsidRPr="00DB7453">
        <w:rPr>
          <w:b/>
          <w:iCs/>
          <w:highlight w:val="cyan"/>
          <w:u w:val="single"/>
        </w:rPr>
        <w:t>testing</w:t>
      </w:r>
      <w:r w:rsidRPr="00DB7453">
        <w:rPr>
          <w:sz w:val="16"/>
          <w:highlight w:val="cyan"/>
        </w:rPr>
        <w:t xml:space="preserve"> </w:t>
      </w:r>
      <w:r w:rsidRPr="00DB7453">
        <w:rPr>
          <w:highlight w:val="cyan"/>
          <w:u w:val="single"/>
        </w:rPr>
        <w:t>would</w:t>
      </w:r>
      <w:r w:rsidRPr="00DB7453">
        <w:rPr>
          <w:sz w:val="16"/>
        </w:rPr>
        <w:t xml:space="preserve"> also </w:t>
      </w:r>
      <w:r w:rsidRPr="00DB7453">
        <w:rPr>
          <w:b/>
          <w:iCs/>
          <w:highlight w:val="cyan"/>
          <w:u w:val="single"/>
        </w:rPr>
        <w:t>damage</w:t>
      </w:r>
      <w:r w:rsidRPr="00DB7453">
        <w:rPr>
          <w:sz w:val="16"/>
        </w:rPr>
        <w:t xml:space="preserve"> </w:t>
      </w:r>
      <w:r w:rsidRPr="00DB7453">
        <w:rPr>
          <w:highlight w:val="cyan"/>
          <w:u w:val="single"/>
        </w:rPr>
        <w:t>already</w:t>
      </w:r>
      <w:r w:rsidRPr="00DB7453">
        <w:rPr>
          <w:sz w:val="16"/>
          <w:highlight w:val="cyan"/>
        </w:rPr>
        <w:t xml:space="preserve"> </w:t>
      </w:r>
      <w:r w:rsidRPr="00DB7453">
        <w:rPr>
          <w:highlight w:val="cyan"/>
          <w:u w:val="single"/>
        </w:rPr>
        <w:t>fragile</w:t>
      </w:r>
      <w:r w:rsidRPr="00DB7453">
        <w:rPr>
          <w:u w:val="single"/>
        </w:rPr>
        <w:t xml:space="preserve"> </w:t>
      </w:r>
      <w:r w:rsidRPr="00DB7453">
        <w:rPr>
          <w:b/>
          <w:iCs/>
          <w:u w:val="single"/>
        </w:rPr>
        <w:t xml:space="preserve">international nuclear </w:t>
      </w:r>
      <w:r w:rsidRPr="00DB7453">
        <w:rPr>
          <w:b/>
          <w:iCs/>
          <w:highlight w:val="cyan"/>
          <w:u w:val="single"/>
        </w:rPr>
        <w:t>arms control efforts</w:t>
      </w:r>
      <w:r w:rsidRPr="00DB7453">
        <w:rPr>
          <w:sz w:val="16"/>
        </w:rPr>
        <w:t xml:space="preserve">, including the Comprehensive Test Ban Treaty and Nuclear Nonproliferation Treaty. </w:t>
      </w:r>
      <w:r w:rsidRPr="00DB7453">
        <w:rPr>
          <w:u w:val="single"/>
        </w:rPr>
        <w:t>If these international agreements fail</w:t>
      </w:r>
      <w:r w:rsidRPr="00DB7453">
        <w:rPr>
          <w:sz w:val="16"/>
        </w:rPr>
        <w:t xml:space="preserve">, </w:t>
      </w:r>
      <w:r w:rsidRPr="00DB7453">
        <w:rPr>
          <w:u w:val="single"/>
        </w:rPr>
        <w:t>more</w:t>
      </w:r>
      <w:r w:rsidRPr="00DB7453">
        <w:rPr>
          <w:sz w:val="16"/>
        </w:rPr>
        <w:t xml:space="preserve"> </w:t>
      </w:r>
      <w:r w:rsidRPr="00DB7453">
        <w:rPr>
          <w:highlight w:val="cyan"/>
          <w:u w:val="single"/>
        </w:rPr>
        <w:t>countries might seek</w:t>
      </w:r>
      <w:r w:rsidRPr="00DB7453">
        <w:rPr>
          <w:u w:val="single"/>
        </w:rPr>
        <w:t xml:space="preserve"> </w:t>
      </w:r>
      <w:r w:rsidRPr="00DB7453">
        <w:rPr>
          <w:b/>
          <w:iCs/>
          <w:highlight w:val="cyan"/>
          <w:u w:val="single"/>
        </w:rPr>
        <w:t>nuclear weapons</w:t>
      </w:r>
      <w:r w:rsidRPr="00DB7453">
        <w:rPr>
          <w:u w:val="single"/>
        </w:rPr>
        <w:t xml:space="preserve"> for </w:t>
      </w:r>
      <w:r w:rsidRPr="00DB7453">
        <w:rPr>
          <w:b/>
          <w:iCs/>
          <w:highlight w:val="cyan"/>
          <w:u w:val="single"/>
        </w:rPr>
        <w:t>themselves</w:t>
      </w:r>
      <w:r w:rsidRPr="00DB7453">
        <w:rPr>
          <w:u w:val="single"/>
        </w:rPr>
        <w:t>.</w:t>
      </w:r>
    </w:p>
    <w:p w14:paraId="59758F9A" w14:textId="77777777" w:rsidR="00DF404B" w:rsidRPr="00DB7453" w:rsidRDefault="00DF404B" w:rsidP="00DF404B">
      <w:pPr>
        <w:rPr>
          <w:sz w:val="16"/>
        </w:rPr>
      </w:pPr>
      <w:r w:rsidRPr="00DB7453">
        <w:rPr>
          <w:sz w:val="16"/>
        </w:rPr>
        <w:t xml:space="preserve">Renewed nuclear </w:t>
      </w:r>
      <w:r w:rsidRPr="00DB7453">
        <w:rPr>
          <w:b/>
          <w:iCs/>
          <w:u w:val="single"/>
        </w:rPr>
        <w:t>testing</w:t>
      </w:r>
      <w:r w:rsidRPr="00DB7453">
        <w:rPr>
          <w:sz w:val="16"/>
        </w:rPr>
        <w:t xml:space="preserve"> </w:t>
      </w:r>
      <w:r w:rsidRPr="00DB7453">
        <w:rPr>
          <w:u w:val="single"/>
        </w:rPr>
        <w:t>would</w:t>
      </w:r>
      <w:r w:rsidRPr="00DB7453">
        <w:rPr>
          <w:sz w:val="16"/>
        </w:rPr>
        <w:t xml:space="preserve"> also </w:t>
      </w:r>
      <w:r w:rsidRPr="00DB7453">
        <w:rPr>
          <w:u w:val="single"/>
        </w:rPr>
        <w:t>be a moral injustice to frontline communities</w:t>
      </w:r>
      <w:r w:rsidRPr="00DB7453">
        <w:rPr>
          <w:sz w:val="16"/>
        </w:rPr>
        <w:t xml:space="preserve"> that are still </w:t>
      </w:r>
      <w:r w:rsidRPr="00DB7453">
        <w:rPr>
          <w:u w:val="single"/>
        </w:rPr>
        <w:t xml:space="preserve">fighting to clean contaminated </w:t>
      </w:r>
      <w:r w:rsidRPr="00DB7453">
        <w:rPr>
          <w:sz w:val="16"/>
        </w:rPr>
        <w:t xml:space="preserve">land and get compensation for the ongoing health consequences of radiation exposure. </w:t>
      </w:r>
      <w:r w:rsidRPr="00DB7453">
        <w:rPr>
          <w:u w:val="single"/>
        </w:rPr>
        <w:t>People are still dying because of nuclear tests</w:t>
      </w:r>
      <w:r w:rsidRPr="00DB7453">
        <w:rPr>
          <w:sz w:val="16"/>
        </w:rPr>
        <w:t xml:space="preserve"> conducted decades ago.</w:t>
      </w:r>
    </w:p>
    <w:p w14:paraId="0E12DCD1" w14:textId="77777777" w:rsidR="00DF404B" w:rsidRPr="00DB7453" w:rsidRDefault="00DF404B" w:rsidP="00DF404B">
      <w:pPr>
        <w:rPr>
          <w:u w:val="single"/>
        </w:rPr>
      </w:pPr>
      <w:r w:rsidRPr="00DB7453">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DB7453">
        <w:rPr>
          <w:u w:val="single"/>
        </w:rPr>
        <w:t xml:space="preserve">underground </w:t>
      </w:r>
      <w:r w:rsidRPr="00DB7453">
        <w:rPr>
          <w:highlight w:val="cyan"/>
          <w:u w:val="single"/>
        </w:rPr>
        <w:t>tests can</w:t>
      </w:r>
      <w:r w:rsidRPr="00DB7453">
        <w:rPr>
          <w:u w:val="single"/>
        </w:rPr>
        <w:t xml:space="preserve"> and have </w:t>
      </w:r>
      <w:r w:rsidRPr="00DB7453">
        <w:rPr>
          <w:highlight w:val="cyan"/>
          <w:u w:val="single"/>
        </w:rPr>
        <w:t>result</w:t>
      </w:r>
      <w:r w:rsidRPr="00DB7453">
        <w:rPr>
          <w:u w:val="single"/>
        </w:rPr>
        <w:t xml:space="preserve">ed </w:t>
      </w:r>
      <w:r w:rsidRPr="00DB7453">
        <w:rPr>
          <w:highlight w:val="cyan"/>
          <w:u w:val="single"/>
        </w:rPr>
        <w:t xml:space="preserve">in </w:t>
      </w:r>
      <w:r w:rsidRPr="00DB7453">
        <w:rPr>
          <w:b/>
          <w:iCs/>
          <w:highlight w:val="cyan"/>
          <w:u w:val="single"/>
        </w:rPr>
        <w:t>contamination</w:t>
      </w:r>
      <w:r w:rsidRPr="00DB7453">
        <w:rPr>
          <w:u w:val="single"/>
        </w:rPr>
        <w:t xml:space="preserve"> of </w:t>
      </w:r>
      <w:r w:rsidRPr="00DB7453">
        <w:rPr>
          <w:b/>
          <w:iCs/>
          <w:u w:val="single"/>
        </w:rPr>
        <w:t>land</w:t>
      </w:r>
      <w:r w:rsidRPr="00DB7453">
        <w:rPr>
          <w:u w:val="single"/>
        </w:rPr>
        <w:t xml:space="preserve"> and </w:t>
      </w:r>
      <w:r w:rsidRPr="00DB7453">
        <w:rPr>
          <w:b/>
          <w:iCs/>
          <w:u w:val="single"/>
        </w:rPr>
        <w:t>underground water</w:t>
      </w:r>
      <w:r w:rsidRPr="00DB7453">
        <w:rPr>
          <w:sz w:val="16"/>
        </w:rPr>
        <w:t xml:space="preserve">. </w:t>
      </w:r>
      <w:r w:rsidRPr="00DB7453">
        <w:rPr>
          <w:u w:val="single"/>
        </w:rPr>
        <w:t xml:space="preserve">Occasionally, underground tests have also resulted in local and </w:t>
      </w:r>
      <w:r w:rsidRPr="00DB7453">
        <w:rPr>
          <w:highlight w:val="cyan"/>
          <w:u w:val="single"/>
        </w:rPr>
        <w:t>even</w:t>
      </w:r>
      <w:r w:rsidRPr="00DB7453">
        <w:rPr>
          <w:u w:val="single"/>
        </w:rPr>
        <w:t xml:space="preserve"> </w:t>
      </w:r>
      <w:r w:rsidRPr="00DB7453">
        <w:rPr>
          <w:b/>
          <w:iCs/>
          <w:highlight w:val="cyan"/>
          <w:u w:val="single"/>
        </w:rPr>
        <w:t>widespread contamination</w:t>
      </w:r>
      <w:r w:rsidRPr="00DB7453">
        <w:rPr>
          <w:u w:val="single"/>
        </w:rPr>
        <w:t xml:space="preserve"> </w:t>
      </w:r>
      <w:r w:rsidRPr="00DB7453">
        <w:rPr>
          <w:highlight w:val="cyan"/>
          <w:u w:val="single"/>
        </w:rPr>
        <w:t>through</w:t>
      </w:r>
      <w:r w:rsidRPr="00DB7453">
        <w:rPr>
          <w:u w:val="single"/>
        </w:rPr>
        <w:t xml:space="preserve"> the accidental </w:t>
      </w:r>
      <w:r w:rsidRPr="00DB7453">
        <w:rPr>
          <w:highlight w:val="cyan"/>
          <w:u w:val="single"/>
        </w:rPr>
        <w:t>leakage</w:t>
      </w:r>
      <w:r w:rsidRPr="00DB7453">
        <w:rPr>
          <w:u w:val="single"/>
        </w:rPr>
        <w:t xml:space="preserve"> of </w:t>
      </w:r>
      <w:proofErr w:type="gramStart"/>
      <w:r w:rsidRPr="00DB7453">
        <w:rPr>
          <w:b/>
          <w:iCs/>
          <w:u w:val="single"/>
        </w:rPr>
        <w:t>radionuclides</w:t>
      </w:r>
      <w:proofErr w:type="gramEnd"/>
      <w:r w:rsidRPr="00DB7453">
        <w:rPr>
          <w:u w:val="single"/>
        </w:rPr>
        <w:t xml:space="preserve"> into the air from the surrounding rock.</w:t>
      </w:r>
    </w:p>
    <w:p w14:paraId="04ADF78D" w14:textId="77777777" w:rsidR="00DF404B" w:rsidRPr="00DB7453" w:rsidRDefault="00DF404B" w:rsidP="00DF404B"/>
    <w:bookmarkEnd w:id="0"/>
    <w:p w14:paraId="1FB62D82" w14:textId="104CB4DC" w:rsidR="005D388F" w:rsidRDefault="00DF404B" w:rsidP="00DF404B">
      <w:pPr>
        <w:pStyle w:val="Heading2"/>
      </w:pPr>
      <w:r>
        <w:lastRenderedPageBreak/>
        <w:t>Case</w:t>
      </w:r>
    </w:p>
    <w:p w14:paraId="7D2F56D5" w14:textId="77777777" w:rsidR="00DF404B" w:rsidRDefault="00DF404B" w:rsidP="00DF404B"/>
    <w:p w14:paraId="0BD9ACA3" w14:textId="2432EB9A" w:rsidR="00DF404B" w:rsidRDefault="00DF404B" w:rsidP="00DF404B">
      <w:pPr>
        <w:pStyle w:val="Heading3"/>
      </w:pPr>
      <w:r>
        <w:lastRenderedPageBreak/>
        <w:t>Adv 1</w:t>
      </w:r>
    </w:p>
    <w:p w14:paraId="2BFB338C" w14:textId="77777777" w:rsidR="00DF404B" w:rsidRPr="00D8343F" w:rsidRDefault="00DF404B" w:rsidP="00DF404B">
      <w:pPr>
        <w:pStyle w:val="Heading3"/>
        <w:spacing w:line="240" w:lineRule="auto"/>
        <w:rPr>
          <w:rFonts w:cs="Calibri"/>
        </w:rPr>
      </w:pPr>
      <w:proofErr w:type="gramStart"/>
      <w:r w:rsidRPr="00D8343F">
        <w:rPr>
          <w:rFonts w:cs="Calibri"/>
        </w:rPr>
        <w:lastRenderedPageBreak/>
        <w:t>!Turn</w:t>
      </w:r>
      <w:proofErr w:type="gramEnd"/>
      <w:r w:rsidRPr="00D8343F">
        <w:rPr>
          <w:rFonts w:cs="Calibri"/>
        </w:rPr>
        <w:t>---Democracy bad– 1NC</w:t>
      </w:r>
    </w:p>
    <w:p w14:paraId="5EF5527B" w14:textId="77777777" w:rsidR="00DF404B" w:rsidRPr="00D8343F" w:rsidRDefault="00DF404B" w:rsidP="00DF404B">
      <w:pPr>
        <w:pStyle w:val="Heading4"/>
        <w:spacing w:line="240" w:lineRule="auto"/>
        <w:rPr>
          <w:rFonts w:cs="Calibri"/>
        </w:rPr>
      </w:pPr>
      <w:r w:rsidRPr="00D8343F">
        <w:rPr>
          <w:rFonts w:cs="Calibri"/>
        </w:rPr>
        <w:t xml:space="preserve">Democracy </w:t>
      </w:r>
      <w:r w:rsidRPr="00D8343F">
        <w:rPr>
          <w:rFonts w:cs="Calibri"/>
          <w:u w:val="single"/>
        </w:rPr>
        <w:t>is bad</w:t>
      </w:r>
      <w:r w:rsidRPr="00D8343F">
        <w:rPr>
          <w:rFonts w:cs="Calibri"/>
        </w:rPr>
        <w:t>:</w:t>
      </w:r>
    </w:p>
    <w:p w14:paraId="046A239C" w14:textId="77777777" w:rsidR="00DF404B" w:rsidRPr="00D8343F" w:rsidRDefault="00DF404B" w:rsidP="00DF404B">
      <w:pPr>
        <w:pStyle w:val="Heading4"/>
        <w:spacing w:line="240" w:lineRule="auto"/>
        <w:rPr>
          <w:rFonts w:cs="Calibri"/>
        </w:rPr>
      </w:pPr>
      <w:r w:rsidRPr="00D8343F">
        <w:rPr>
          <w:rFonts w:cs="Calibri"/>
        </w:rPr>
        <w:t xml:space="preserve">1. </w:t>
      </w:r>
      <w:r w:rsidRPr="00D8343F">
        <w:rPr>
          <w:rFonts w:cs="Calibri"/>
          <w:u w:val="single"/>
        </w:rPr>
        <w:t>WAR</w:t>
      </w:r>
      <w:r w:rsidRPr="00D8343F">
        <w:rPr>
          <w:rFonts w:cs="Calibri"/>
        </w:rPr>
        <w:t xml:space="preserve">---Democratic peace is </w:t>
      </w:r>
      <w:r w:rsidRPr="00D8343F">
        <w:rPr>
          <w:rFonts w:cs="Calibri"/>
          <w:u w:val="single"/>
        </w:rPr>
        <w:t>statistically disproven</w:t>
      </w:r>
      <w:r w:rsidRPr="00D8343F">
        <w:rPr>
          <w:rFonts w:cs="Calibri"/>
        </w:rPr>
        <w:t xml:space="preserve">; it’s conflict </w:t>
      </w:r>
      <w:r w:rsidRPr="00D8343F">
        <w:rPr>
          <w:rFonts w:cs="Calibri"/>
          <w:u w:val="single"/>
        </w:rPr>
        <w:t>driving</w:t>
      </w:r>
      <w:r w:rsidRPr="00D8343F">
        <w:rPr>
          <w:rFonts w:cs="Calibri"/>
        </w:rPr>
        <w:t>.</w:t>
      </w:r>
    </w:p>
    <w:p w14:paraId="76E4D2DD" w14:textId="77777777" w:rsidR="00DF404B" w:rsidRPr="00D8343F" w:rsidRDefault="00DF404B" w:rsidP="00DF404B">
      <w:pPr>
        <w:spacing w:line="240" w:lineRule="auto"/>
      </w:pPr>
      <w:r w:rsidRPr="00D8343F">
        <w:rPr>
          <w:b/>
          <w:sz w:val="26"/>
        </w:rPr>
        <w:t xml:space="preserve">Chiba ’21 </w:t>
      </w:r>
      <w:r w:rsidRPr="00D8343F">
        <w:t xml:space="preserve">[Daina and Erik Gartzke; February 19; Associate Professor of Political Science in the Department of Government and Public Administration at the University of Macau, </w:t>
      </w:r>
      <w:proofErr w:type="spellStart"/>
      <w:r w:rsidRPr="00D8343F">
        <w:t>Ph.D</w:t>
      </w:r>
      <w:proofErr w:type="spellEnd"/>
      <w:r w:rsidRPr="00D8343F">
        <w:t xml:space="preserve"> in Political Science from Rice University, LL.M in Jurisprudence and International Relations from </w:t>
      </w:r>
      <w:proofErr w:type="spellStart"/>
      <w:r w:rsidRPr="00D8343F">
        <w:t>Hitotsubashi</w:t>
      </w:r>
      <w:proofErr w:type="spellEnd"/>
      <w:r w:rsidRPr="00D8343F">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37A5528" w14:textId="77777777" w:rsidR="00DF404B" w:rsidRPr="00D8343F" w:rsidRDefault="00DF404B" w:rsidP="00DF404B">
      <w:pPr>
        <w:spacing w:line="240" w:lineRule="auto"/>
      </w:pPr>
      <w:r w:rsidRPr="00D8343F">
        <w:rPr>
          <w:u w:val="single"/>
        </w:rPr>
        <w:t xml:space="preserve">The </w:t>
      </w:r>
      <w:r w:rsidRPr="00D8343F">
        <w:rPr>
          <w:b/>
          <w:highlight w:val="cyan"/>
          <w:u w:val="single"/>
        </w:rPr>
        <w:t>dem</w:t>
      </w:r>
      <w:r w:rsidRPr="00D8343F">
        <w:rPr>
          <w:u w:val="single"/>
        </w:rPr>
        <w:t xml:space="preserve">ocratic </w:t>
      </w:r>
      <w:r w:rsidRPr="00D8343F">
        <w:rPr>
          <w:b/>
          <w:highlight w:val="cyan"/>
          <w:u w:val="single"/>
        </w:rPr>
        <w:t>peace</w:t>
      </w:r>
      <w:r w:rsidRPr="00D8343F">
        <w:rPr>
          <w:sz w:val="16"/>
        </w:rPr>
        <w:t>—the observation that democracies are less likely to fight each other than are other pairings of states—</w:t>
      </w:r>
      <w:r w:rsidRPr="00D8343F">
        <w:rPr>
          <w:highlight w:val="cyan"/>
          <w:u w:val="single"/>
        </w:rPr>
        <w:t>is</w:t>
      </w:r>
      <w:r w:rsidRPr="00D8343F">
        <w:rPr>
          <w:sz w:val="16"/>
        </w:rPr>
        <w:t xml:space="preserve"> one of the most widely acknowledged empirical regularities in international relations. Prominent scholars have even </w:t>
      </w:r>
      <w:r w:rsidRPr="00D8343F">
        <w:rPr>
          <w:highlight w:val="cyan"/>
          <w:u w:val="single"/>
        </w:rPr>
        <w:t>characterized</w:t>
      </w:r>
      <w:r w:rsidRPr="00D8343F">
        <w:rPr>
          <w:u w:val="single"/>
        </w:rPr>
        <w:t xml:space="preserve"> the relationship </w:t>
      </w:r>
      <w:r w:rsidRPr="00D8343F">
        <w:rPr>
          <w:highlight w:val="cyan"/>
          <w:u w:val="single"/>
        </w:rPr>
        <w:t>as</w:t>
      </w:r>
      <w:r w:rsidRPr="00D8343F">
        <w:rPr>
          <w:u w:val="single"/>
        </w:rPr>
        <w:t xml:space="preserve"> an </w:t>
      </w:r>
      <w:r w:rsidRPr="00D8343F">
        <w:rPr>
          <w:b/>
          <w:u w:val="single"/>
        </w:rPr>
        <w:t xml:space="preserve">empirical </w:t>
      </w:r>
      <w:r w:rsidRPr="00D8343F">
        <w:rPr>
          <w:b/>
          <w:highlight w:val="cyan"/>
          <w:u w:val="single"/>
        </w:rPr>
        <w:t>law</w:t>
      </w:r>
      <w:r w:rsidRPr="00D8343F">
        <w:rPr>
          <w:sz w:val="16"/>
        </w:rPr>
        <w:t xml:space="preserve"> (Levy 1988; Gleditsch 1992). The discovery of a special peace in liberal </w:t>
      </w:r>
      <w:proofErr w:type="gramStart"/>
      <w:r w:rsidRPr="00D8343F">
        <w:rPr>
          <w:sz w:val="16"/>
        </w:rPr>
        <w:t>dyads</w:t>
      </w:r>
      <w:proofErr w:type="gramEnd"/>
      <w:r w:rsidRPr="00D8343F">
        <w:rPr>
          <w:sz w:val="16"/>
        </w:rPr>
        <w:t xml:space="preserve"> stimulated enormous scholarly debate and led to, or reinforced, </w:t>
      </w:r>
      <w:proofErr w:type="gramStart"/>
      <w:r w:rsidRPr="00D8343F">
        <w:rPr>
          <w:sz w:val="16"/>
        </w:rPr>
        <w:t>a number of</w:t>
      </w:r>
      <w:proofErr w:type="gramEnd"/>
      <w:r w:rsidRPr="00D8343F">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721B686" w14:textId="77777777" w:rsidR="00DF404B" w:rsidRPr="00D8343F" w:rsidRDefault="00DF404B" w:rsidP="00DF404B">
      <w:pPr>
        <w:spacing w:line="240" w:lineRule="auto"/>
      </w:pPr>
      <w:r w:rsidRPr="00D8343F">
        <w:rPr>
          <w:highlight w:val="cyan"/>
          <w:u w:val="single"/>
        </w:rPr>
        <w:t xml:space="preserve">At the </w:t>
      </w:r>
      <w:r w:rsidRPr="00D8343F">
        <w:rPr>
          <w:b/>
          <w:highlight w:val="cyan"/>
          <w:u w:val="single"/>
        </w:rPr>
        <w:t>same time</w:t>
      </w:r>
      <w:r w:rsidRPr="00D8343F">
        <w:rPr>
          <w:highlight w:val="cyan"/>
          <w:u w:val="single"/>
        </w:rPr>
        <w:t>, peace</w:t>
      </w:r>
      <w:r w:rsidRPr="00D8343F">
        <w:rPr>
          <w:u w:val="single"/>
        </w:rPr>
        <w:t xml:space="preserve"> appears likely to </w:t>
      </w:r>
      <w:r w:rsidRPr="00D8343F">
        <w:rPr>
          <w:b/>
          <w:highlight w:val="cyan"/>
          <w:u w:val="single"/>
        </w:rPr>
        <w:t>foster</w:t>
      </w:r>
      <w:r w:rsidRPr="00D8343F">
        <w:rPr>
          <w:u w:val="single"/>
        </w:rPr>
        <w:t xml:space="preserve"> or maintain </w:t>
      </w:r>
      <w:r w:rsidRPr="00D8343F">
        <w:rPr>
          <w:highlight w:val="cyan"/>
          <w:u w:val="single"/>
        </w:rPr>
        <w:t>democracy</w:t>
      </w:r>
      <w:r w:rsidRPr="00D8343F">
        <w:rPr>
          <w:sz w:val="16"/>
        </w:rPr>
        <w:t xml:space="preserve"> (Thompson 1996; James, Solberg, </w:t>
      </w:r>
      <w:proofErr w:type="spellStart"/>
      <w:r w:rsidRPr="00D8343F">
        <w:rPr>
          <w:sz w:val="16"/>
        </w:rPr>
        <w:t>andWolfson</w:t>
      </w:r>
      <w:proofErr w:type="spellEnd"/>
      <w:r w:rsidRPr="00D8343F">
        <w:rPr>
          <w:sz w:val="16"/>
        </w:rPr>
        <w:t xml:space="preserve"> 1999). A vast swath of research in political science and economics proposes explanations for the origins of liberal government involving variables such as economic development (</w:t>
      </w:r>
      <w:proofErr w:type="spellStart"/>
      <w:r w:rsidRPr="00D8343F">
        <w:rPr>
          <w:sz w:val="16"/>
        </w:rPr>
        <w:t>Lipset</w:t>
      </w:r>
      <w:proofErr w:type="spellEnd"/>
      <w:r w:rsidRPr="00D8343F">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D8343F">
        <w:rPr>
          <w:sz w:val="16"/>
        </w:rPr>
        <w:t>Peceny</w:t>
      </w:r>
      <w:proofErr w:type="spellEnd"/>
      <w:r w:rsidRPr="00D8343F">
        <w:rPr>
          <w:sz w:val="16"/>
        </w:rPr>
        <w:t xml:space="preserve"> 1995; </w:t>
      </w:r>
      <w:proofErr w:type="spellStart"/>
      <w:r w:rsidRPr="00D8343F">
        <w:rPr>
          <w:sz w:val="16"/>
        </w:rPr>
        <w:t>Meernik</w:t>
      </w:r>
      <w:proofErr w:type="spellEnd"/>
      <w:r w:rsidRPr="00D8343F">
        <w:rPr>
          <w:sz w:val="16"/>
        </w:rPr>
        <w:t xml:space="preserve"> 1996), geography (Gleditsch 2002b), and natural resource endowments (Ross 2001), to list just a few examples. </w:t>
      </w:r>
      <w:r w:rsidRPr="00D8343F">
        <w:rPr>
          <w:u w:val="single"/>
        </w:rPr>
        <w:t>Each</w:t>
      </w:r>
      <w:r w:rsidRPr="00D8343F">
        <w:rPr>
          <w:sz w:val="16"/>
        </w:rPr>
        <w:t xml:space="preserve"> of these putative </w:t>
      </w:r>
      <w:r w:rsidRPr="00D8343F">
        <w:rPr>
          <w:b/>
          <w:u w:val="single"/>
        </w:rPr>
        <w:t>cause</w:t>
      </w:r>
      <w:r w:rsidRPr="00D8343F">
        <w:rPr>
          <w:sz w:val="16"/>
        </w:rPr>
        <w:t xml:space="preserve">s </w:t>
      </w:r>
      <w:r w:rsidRPr="00D8343F">
        <w:rPr>
          <w:u w:val="single"/>
        </w:rPr>
        <w:t>of democracy is</w:t>
      </w:r>
      <w:r w:rsidRPr="00D8343F">
        <w:rPr>
          <w:sz w:val="16"/>
        </w:rPr>
        <w:t xml:space="preserve"> also </w:t>
      </w:r>
      <w:r w:rsidRPr="00D8343F">
        <w:rPr>
          <w:u w:val="single"/>
        </w:rPr>
        <w:t>associated with</w:t>
      </w:r>
      <w:r w:rsidRPr="00D8343F">
        <w:rPr>
          <w:sz w:val="16"/>
        </w:rPr>
        <w:t xml:space="preserve"> various explanations for </w:t>
      </w:r>
      <w:r w:rsidRPr="00D8343F">
        <w:rPr>
          <w:u w:val="single"/>
        </w:rPr>
        <w:t>international conflict</w:t>
      </w:r>
      <w:r w:rsidRPr="00D8343F">
        <w:rPr>
          <w:sz w:val="16"/>
        </w:rPr>
        <w:t xml:space="preserve">. Indeed, some </w:t>
      </w:r>
      <w:proofErr w:type="gramStart"/>
      <w:r w:rsidRPr="00D8343F">
        <w:rPr>
          <w:sz w:val="16"/>
        </w:rPr>
        <w:t>as yet</w:t>
      </w:r>
      <w:proofErr w:type="gramEnd"/>
      <w:r w:rsidRPr="00D8343F">
        <w:rPr>
          <w:sz w:val="16"/>
        </w:rPr>
        <w:t xml:space="preserve"> poorly defined set of canonical factors may contribute both to democracy and to peace, </w:t>
      </w:r>
      <w:r w:rsidRPr="00D8343F">
        <w:rPr>
          <w:highlight w:val="cyan"/>
          <w:u w:val="single"/>
        </w:rPr>
        <w:t xml:space="preserve">making it </w:t>
      </w:r>
      <w:r w:rsidRPr="00D8343F">
        <w:rPr>
          <w:b/>
          <w:highlight w:val="cyan"/>
          <w:u w:val="single"/>
        </w:rPr>
        <w:t>look</w:t>
      </w:r>
      <w:r w:rsidRPr="00D8343F">
        <w:rPr>
          <w:highlight w:val="cyan"/>
          <w:u w:val="single"/>
        </w:rPr>
        <w:t xml:space="preserve"> as if</w:t>
      </w:r>
      <w:r w:rsidRPr="00D8343F">
        <w:rPr>
          <w:u w:val="single"/>
        </w:rPr>
        <w:t xml:space="preserve"> the two </w:t>
      </w:r>
      <w:r w:rsidRPr="00D8343F">
        <w:rPr>
          <w:highlight w:val="cyan"/>
          <w:u w:val="single"/>
        </w:rPr>
        <w:t>variables are</w:t>
      </w:r>
      <w:r w:rsidRPr="00D8343F">
        <w:rPr>
          <w:u w:val="single"/>
        </w:rPr>
        <w:t xml:space="preserve"> directly </w:t>
      </w:r>
      <w:r w:rsidRPr="00D8343F">
        <w:rPr>
          <w:highlight w:val="cyan"/>
          <w:u w:val="single"/>
        </w:rPr>
        <w:t xml:space="preserve">related, </w:t>
      </w:r>
      <w:r w:rsidRPr="00D8343F">
        <w:rPr>
          <w:b/>
          <w:highlight w:val="cyan"/>
          <w:u w:val="single"/>
        </w:rPr>
        <w:t>even if</w:t>
      </w:r>
      <w:r w:rsidRPr="00D8343F">
        <w:rPr>
          <w:sz w:val="16"/>
        </w:rPr>
        <w:t xml:space="preserve"> possibly </w:t>
      </w:r>
      <w:r w:rsidRPr="00D8343F">
        <w:rPr>
          <w:u w:val="single"/>
        </w:rPr>
        <w:t xml:space="preserve">they are </w:t>
      </w:r>
      <w:r w:rsidRPr="00D8343F">
        <w:rPr>
          <w:b/>
          <w:highlight w:val="cyan"/>
          <w:u w:val="single"/>
        </w:rPr>
        <w:t>not</w:t>
      </w:r>
      <w:r w:rsidRPr="00D8343F">
        <w:rPr>
          <w:sz w:val="16"/>
        </w:rPr>
        <w:t>.</w:t>
      </w:r>
    </w:p>
    <w:p w14:paraId="73640818" w14:textId="77777777" w:rsidR="00DF404B" w:rsidRPr="00D8343F" w:rsidRDefault="00DF404B" w:rsidP="00DF404B">
      <w:pPr>
        <w:spacing w:line="240" w:lineRule="auto"/>
      </w:pPr>
      <w:r w:rsidRPr="00D8343F">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D8343F">
        <w:rPr>
          <w:u w:val="single"/>
        </w:rPr>
        <w:t xml:space="preserve">the </w:t>
      </w:r>
      <w:r w:rsidRPr="00D8343F">
        <w:rPr>
          <w:highlight w:val="cyan"/>
          <w:u w:val="single"/>
        </w:rPr>
        <w:t xml:space="preserve">common </w:t>
      </w:r>
      <w:r w:rsidRPr="00D8343F">
        <w:rPr>
          <w:b/>
          <w:highlight w:val="cyan"/>
          <w:u w:val="single"/>
        </w:rPr>
        <w:t>causes</w:t>
      </w:r>
      <w:r w:rsidRPr="00D8343F">
        <w:rPr>
          <w:u w:val="single"/>
        </w:rPr>
        <w:t xml:space="preserve"> of democracy and peace </w:t>
      </w:r>
      <w:r w:rsidRPr="00D8343F">
        <w:rPr>
          <w:highlight w:val="cyan"/>
          <w:u w:val="single"/>
        </w:rPr>
        <w:t xml:space="preserve">may be </w:t>
      </w:r>
      <w:r w:rsidRPr="00D8343F">
        <w:rPr>
          <w:b/>
          <w:highlight w:val="cyan"/>
          <w:u w:val="single"/>
        </w:rPr>
        <w:t>unobservable</w:t>
      </w:r>
      <w:r w:rsidRPr="00D8343F">
        <w:rPr>
          <w:highlight w:val="cyan"/>
          <w:u w:val="single"/>
        </w:rPr>
        <w:t>, generating</w:t>
      </w:r>
      <w:r w:rsidRPr="00D8343F">
        <w:rPr>
          <w:u w:val="single"/>
        </w:rPr>
        <w:t xml:space="preserve"> an </w:t>
      </w:r>
      <w:r w:rsidRPr="00D8343F">
        <w:rPr>
          <w:b/>
          <w:highlight w:val="cyan"/>
          <w:u w:val="single"/>
        </w:rPr>
        <w:t>endogenous</w:t>
      </w:r>
      <w:r w:rsidRPr="00D8343F">
        <w:rPr>
          <w:highlight w:val="cyan"/>
          <w:u w:val="single"/>
        </w:rPr>
        <w:t xml:space="preserve"> relations</w:t>
      </w:r>
      <w:r w:rsidRPr="00D8343F">
        <w:rPr>
          <w:sz w:val="16"/>
        </w:rPr>
        <w:t xml:space="preserve">hip </w:t>
      </w:r>
      <w:r w:rsidRPr="00D8343F">
        <w:rPr>
          <w:u w:val="single"/>
        </w:rPr>
        <w:t>between the two</w:t>
      </w:r>
      <w:r w:rsidRPr="00D8343F">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D8343F">
        <w:rPr>
          <w:u w:val="single"/>
        </w:rPr>
        <w:t xml:space="preserve">democracy and </w:t>
      </w:r>
      <w:proofErr w:type="gramStart"/>
      <w:r w:rsidRPr="00D8343F">
        <w:rPr>
          <w:u w:val="single"/>
        </w:rPr>
        <w:t xml:space="preserve">peace </w:t>
      </w:r>
      <w:r w:rsidRPr="00D8343F">
        <w:rPr>
          <w:highlight w:val="cyan"/>
          <w:u w:val="single"/>
        </w:rPr>
        <w:t>each</w:t>
      </w:r>
      <w:proofErr w:type="gramEnd"/>
      <w:r w:rsidRPr="00D8343F">
        <w:rPr>
          <w:highlight w:val="cyan"/>
          <w:u w:val="single"/>
        </w:rPr>
        <w:t xml:space="preserve"> remain </w:t>
      </w:r>
      <w:r w:rsidRPr="00D8343F">
        <w:rPr>
          <w:b/>
          <w:highlight w:val="cyan"/>
          <w:u w:val="single"/>
        </w:rPr>
        <w:t>poorly understood</w:t>
      </w:r>
      <w:r w:rsidRPr="00D8343F">
        <w:rPr>
          <w:u w:val="single"/>
        </w:rPr>
        <w:t xml:space="preserve"> and </w:t>
      </w:r>
      <w:r w:rsidRPr="00D8343F">
        <w:rPr>
          <w:b/>
          <w:u w:val="single"/>
        </w:rPr>
        <w:t>weakly accounted</w:t>
      </w:r>
      <w:r w:rsidRPr="00D8343F">
        <w:rPr>
          <w:u w:val="single"/>
        </w:rPr>
        <w:t xml:space="preserve"> for </w:t>
      </w:r>
      <w:r w:rsidRPr="00D8343F">
        <w:rPr>
          <w:b/>
          <w:highlight w:val="cyan"/>
          <w:u w:val="single"/>
        </w:rPr>
        <w:t>empirically</w:t>
      </w:r>
      <w:r w:rsidRPr="00D8343F">
        <w:rPr>
          <w:sz w:val="16"/>
        </w:rPr>
        <w:t xml:space="preserve">, despite their central roles in international politics. </w:t>
      </w:r>
      <w:r w:rsidRPr="00D8343F">
        <w:rPr>
          <w:highlight w:val="cyan"/>
          <w:u w:val="single"/>
        </w:rPr>
        <w:t>We address</w:t>
      </w:r>
      <w:r w:rsidRPr="00D8343F">
        <w:rPr>
          <w:u w:val="single"/>
        </w:rPr>
        <w:t xml:space="preserve"> the risk of </w:t>
      </w:r>
      <w:r w:rsidRPr="00D8343F">
        <w:rPr>
          <w:b/>
          <w:u w:val="single"/>
        </w:rPr>
        <w:t>spurious</w:t>
      </w:r>
      <w:r w:rsidRPr="00D8343F">
        <w:rPr>
          <w:u w:val="single"/>
        </w:rPr>
        <w:t xml:space="preserve"> correlation </w:t>
      </w:r>
      <w:r w:rsidRPr="00D8343F">
        <w:rPr>
          <w:highlight w:val="cyan"/>
          <w:u w:val="single"/>
        </w:rPr>
        <w:t xml:space="preserve">by applying an </w:t>
      </w:r>
      <w:r w:rsidRPr="00D8343F">
        <w:rPr>
          <w:b/>
          <w:highlight w:val="cyan"/>
          <w:u w:val="single"/>
        </w:rPr>
        <w:t>i</w:t>
      </w:r>
      <w:r w:rsidRPr="00D8343F">
        <w:rPr>
          <w:sz w:val="16"/>
        </w:rPr>
        <w:t xml:space="preserve">nstrumental </w:t>
      </w:r>
      <w:r w:rsidRPr="00D8343F">
        <w:rPr>
          <w:b/>
          <w:highlight w:val="cyan"/>
          <w:u w:val="single"/>
        </w:rPr>
        <w:t>v</w:t>
      </w:r>
      <w:r w:rsidRPr="00D8343F">
        <w:rPr>
          <w:sz w:val="16"/>
        </w:rPr>
        <w:t xml:space="preserve">ariables </w:t>
      </w:r>
      <w:r w:rsidRPr="00D8343F">
        <w:rPr>
          <w:b/>
          <w:highlight w:val="cyan"/>
          <w:u w:val="single"/>
        </w:rPr>
        <w:t>a</w:t>
      </w:r>
      <w:r w:rsidRPr="00D8343F">
        <w:rPr>
          <w:sz w:val="16"/>
        </w:rPr>
        <w:t xml:space="preserve">pproach. </w:t>
      </w:r>
      <w:r w:rsidRPr="00D8343F">
        <w:rPr>
          <w:highlight w:val="cyan"/>
          <w:u w:val="single"/>
        </w:rPr>
        <w:t xml:space="preserve">Having </w:t>
      </w:r>
      <w:proofErr w:type="gramStart"/>
      <w:r w:rsidRPr="00D8343F">
        <w:rPr>
          <w:highlight w:val="cyan"/>
          <w:u w:val="single"/>
        </w:rPr>
        <w:t>taken into account</w:t>
      </w:r>
      <w:proofErr w:type="gramEnd"/>
      <w:r w:rsidRPr="00D8343F">
        <w:rPr>
          <w:u w:val="single"/>
        </w:rPr>
        <w:t xml:space="preserve"> </w:t>
      </w:r>
      <w:r w:rsidRPr="00D8343F">
        <w:rPr>
          <w:b/>
          <w:u w:val="single"/>
        </w:rPr>
        <w:t xml:space="preserve">possible </w:t>
      </w:r>
      <w:r w:rsidRPr="00D8343F">
        <w:rPr>
          <w:b/>
          <w:highlight w:val="cyan"/>
          <w:u w:val="single"/>
        </w:rPr>
        <w:t>endogeneity</w:t>
      </w:r>
      <w:r w:rsidRPr="00D8343F">
        <w:rPr>
          <w:sz w:val="16"/>
        </w:rPr>
        <w:t xml:space="preserve"> between democracy and peace, </w:t>
      </w:r>
      <w:r w:rsidRPr="00D8343F">
        <w:rPr>
          <w:u w:val="single"/>
        </w:rPr>
        <w:t xml:space="preserve">we find that joint </w:t>
      </w:r>
      <w:r w:rsidRPr="00D8343F">
        <w:rPr>
          <w:highlight w:val="cyan"/>
          <w:u w:val="single"/>
        </w:rPr>
        <w:t xml:space="preserve">democracy does </w:t>
      </w:r>
      <w:r w:rsidRPr="00D8343F">
        <w:rPr>
          <w:b/>
          <w:highlight w:val="cyan"/>
          <w:u w:val="single"/>
        </w:rPr>
        <w:t>not</w:t>
      </w:r>
      <w:r w:rsidRPr="00D8343F">
        <w:rPr>
          <w:highlight w:val="cyan"/>
          <w:u w:val="single"/>
        </w:rPr>
        <w:t xml:space="preserve"> have </w:t>
      </w:r>
      <w:r w:rsidRPr="00D8343F">
        <w:rPr>
          <w:b/>
          <w:highlight w:val="cyan"/>
          <w:u w:val="single"/>
        </w:rPr>
        <w:t>a</w:t>
      </w:r>
      <w:r w:rsidRPr="00D8343F">
        <w:rPr>
          <w:sz w:val="16"/>
        </w:rPr>
        <w:t xml:space="preserve">n independent </w:t>
      </w:r>
      <w:r w:rsidRPr="00D8343F">
        <w:rPr>
          <w:b/>
          <w:highlight w:val="cyan"/>
          <w:u w:val="single"/>
        </w:rPr>
        <w:t>pacifying effect</w:t>
      </w:r>
      <w:r w:rsidRPr="00D8343F">
        <w:rPr>
          <w:u w:val="single"/>
        </w:rPr>
        <w:t xml:space="preserve"> on interstate conflict. Instead, our </w:t>
      </w:r>
      <w:r w:rsidRPr="00D8343F">
        <w:rPr>
          <w:highlight w:val="cyan"/>
          <w:u w:val="single"/>
        </w:rPr>
        <w:t>findings show</w:t>
      </w:r>
      <w:r w:rsidRPr="00D8343F">
        <w:rPr>
          <w:u w:val="single"/>
        </w:rPr>
        <w:t xml:space="preserve"> that </w:t>
      </w:r>
      <w:r w:rsidRPr="00D8343F">
        <w:rPr>
          <w:b/>
          <w:highlight w:val="cyan"/>
          <w:u w:val="single"/>
        </w:rPr>
        <w:t>dem</w:t>
      </w:r>
      <w:r w:rsidRPr="00D8343F">
        <w:rPr>
          <w:u w:val="single"/>
        </w:rPr>
        <w:t xml:space="preserve">ocratic </w:t>
      </w:r>
      <w:r w:rsidRPr="00D8343F">
        <w:rPr>
          <w:highlight w:val="cyan"/>
          <w:u w:val="single"/>
        </w:rPr>
        <w:t xml:space="preserve">countries are </w:t>
      </w:r>
      <w:r w:rsidRPr="00D8343F">
        <w:rPr>
          <w:b/>
          <w:highlight w:val="cyan"/>
          <w:u w:val="single"/>
        </w:rPr>
        <w:t>more likely</w:t>
      </w:r>
      <w:r w:rsidRPr="00D8343F">
        <w:rPr>
          <w:highlight w:val="cyan"/>
          <w:u w:val="single"/>
        </w:rPr>
        <w:t xml:space="preserve"> to </w:t>
      </w:r>
      <w:r w:rsidRPr="00D8343F">
        <w:rPr>
          <w:b/>
          <w:highlight w:val="cyan"/>
          <w:u w:val="single"/>
        </w:rPr>
        <w:t>attack</w:t>
      </w:r>
      <w:r w:rsidRPr="00D8343F">
        <w:rPr>
          <w:u w:val="single"/>
        </w:rPr>
        <w:t xml:space="preserve"> other democracies </w:t>
      </w:r>
      <w:r w:rsidRPr="00D8343F">
        <w:rPr>
          <w:highlight w:val="cyan"/>
          <w:u w:val="single"/>
        </w:rPr>
        <w:t>than</w:t>
      </w:r>
      <w:r w:rsidRPr="00D8343F">
        <w:rPr>
          <w:u w:val="single"/>
        </w:rPr>
        <w:t xml:space="preserve"> are </w:t>
      </w:r>
      <w:r w:rsidRPr="00D8343F">
        <w:rPr>
          <w:b/>
          <w:highlight w:val="cyan"/>
          <w:u w:val="single"/>
        </w:rPr>
        <w:t>non</w:t>
      </w:r>
      <w:r w:rsidRPr="00D8343F">
        <w:rPr>
          <w:u w:val="single"/>
        </w:rPr>
        <w:t>-democracies. Our results call into question</w:t>
      </w:r>
      <w:r w:rsidRPr="00D8343F">
        <w:rPr>
          <w:sz w:val="16"/>
        </w:rPr>
        <w:t xml:space="preserve"> the large body of theory that has been proposed to account for </w:t>
      </w:r>
      <w:r w:rsidRPr="00D8343F">
        <w:rPr>
          <w:u w:val="single"/>
        </w:rPr>
        <w:t>the apparent pacifism of democratic dyads</w:t>
      </w:r>
      <w:r w:rsidRPr="00D8343F">
        <w:rPr>
          <w:sz w:val="16"/>
        </w:rPr>
        <w:t>.</w:t>
      </w:r>
    </w:p>
    <w:p w14:paraId="5F97839E" w14:textId="77777777" w:rsidR="00DF404B" w:rsidRPr="00D8343F" w:rsidRDefault="00DF404B" w:rsidP="00DF404B">
      <w:pPr>
        <w:pStyle w:val="Heading4"/>
        <w:spacing w:line="240" w:lineRule="auto"/>
        <w:rPr>
          <w:rFonts w:cs="Calibri"/>
        </w:rPr>
      </w:pPr>
      <w:r w:rsidRPr="00D8343F">
        <w:rPr>
          <w:rFonts w:cs="Calibri"/>
        </w:rPr>
        <w:t xml:space="preserve">2. WARMING. </w:t>
      </w:r>
    </w:p>
    <w:p w14:paraId="52A12AD3" w14:textId="77777777" w:rsidR="00DF404B" w:rsidRPr="00D8343F" w:rsidRDefault="00DF404B" w:rsidP="00DF404B">
      <w:pPr>
        <w:spacing w:line="240" w:lineRule="auto"/>
      </w:pPr>
      <w:r w:rsidRPr="00D8343F">
        <w:rPr>
          <w:b/>
          <w:sz w:val="26"/>
        </w:rPr>
        <w:t xml:space="preserve">Lu ’21 </w:t>
      </w:r>
      <w:r w:rsidRPr="00D8343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D8343F">
        <w:t>Neoliberalized</w:t>
      </w:r>
      <w:proofErr w:type="spellEnd"/>
      <w:r w:rsidRPr="00D8343F">
        <w:t xml:space="preserve"> World, p. 1-2]</w:t>
      </w:r>
    </w:p>
    <w:p w14:paraId="0BF4C61C" w14:textId="77777777" w:rsidR="00DF404B" w:rsidRPr="00D8343F" w:rsidRDefault="00DF404B" w:rsidP="00DF404B">
      <w:pPr>
        <w:spacing w:line="240" w:lineRule="auto"/>
      </w:pPr>
      <w:r w:rsidRPr="00D8343F">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D8343F">
        <w:rPr>
          <w:u w:val="single"/>
        </w:rPr>
        <w:t xml:space="preserve">Several </w:t>
      </w:r>
      <w:r w:rsidRPr="00D8343F">
        <w:rPr>
          <w:b/>
          <w:highlight w:val="cyan"/>
          <w:u w:val="single"/>
        </w:rPr>
        <w:t>decades</w:t>
      </w:r>
      <w:r w:rsidRPr="00D8343F">
        <w:rPr>
          <w:b/>
          <w:u w:val="single"/>
        </w:rPr>
        <w:t xml:space="preserve"> of inaction</w:t>
      </w:r>
      <w:r w:rsidRPr="00D8343F">
        <w:rPr>
          <w:u w:val="single"/>
        </w:rPr>
        <w:t xml:space="preserve"> </w:t>
      </w:r>
      <w:r w:rsidRPr="00D8343F">
        <w:rPr>
          <w:highlight w:val="cyan"/>
          <w:u w:val="single"/>
        </w:rPr>
        <w:t>later</w:t>
      </w:r>
      <w:r w:rsidRPr="00D8343F">
        <w:rPr>
          <w:u w:val="single"/>
        </w:rPr>
        <w:t>, however,</w:t>
      </w:r>
      <w:r w:rsidRPr="00D8343F">
        <w:rPr>
          <w:sz w:val="16"/>
        </w:rPr>
        <w:t xml:space="preserve"> arguments are proliferating that </w:t>
      </w:r>
      <w:r w:rsidRPr="00D8343F">
        <w:rPr>
          <w:b/>
          <w:highlight w:val="cyan"/>
          <w:u w:val="single"/>
        </w:rPr>
        <w:t>democracy</w:t>
      </w:r>
      <w:r w:rsidRPr="00D8343F">
        <w:rPr>
          <w:highlight w:val="cyan"/>
          <w:u w:val="single"/>
        </w:rPr>
        <w:t xml:space="preserve"> is</w:t>
      </w:r>
      <w:r w:rsidRPr="00D8343F">
        <w:rPr>
          <w:u w:val="single"/>
        </w:rPr>
        <w:t xml:space="preserve"> exactly </w:t>
      </w:r>
      <w:r w:rsidRPr="00D8343F">
        <w:rPr>
          <w:highlight w:val="cyan"/>
          <w:u w:val="single"/>
        </w:rPr>
        <w:t xml:space="preserve">the </w:t>
      </w:r>
      <w:r w:rsidRPr="00D8343F">
        <w:rPr>
          <w:b/>
          <w:highlight w:val="cyan"/>
          <w:u w:val="single"/>
        </w:rPr>
        <w:t>reason</w:t>
      </w:r>
      <w:r w:rsidRPr="00D8343F">
        <w:rPr>
          <w:highlight w:val="cyan"/>
          <w:u w:val="single"/>
        </w:rPr>
        <w:t xml:space="preserve"> for inaction</w:t>
      </w:r>
      <w:r w:rsidRPr="00D8343F">
        <w:rPr>
          <w:sz w:val="16"/>
        </w:rPr>
        <w:t>.</w:t>
      </w:r>
    </w:p>
    <w:p w14:paraId="4860D166" w14:textId="77777777" w:rsidR="00DF404B" w:rsidRPr="00D8343F" w:rsidRDefault="00DF404B" w:rsidP="00DF404B">
      <w:pPr>
        <w:spacing w:line="240" w:lineRule="auto"/>
      </w:pPr>
      <w:r w:rsidRPr="00D8343F">
        <w:rPr>
          <w:sz w:val="16"/>
        </w:rPr>
        <w:lastRenderedPageBreak/>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8343F">
        <w:rPr>
          <w:highlight w:val="cyan"/>
          <w:u w:val="single"/>
        </w:rPr>
        <w:t>“[a]s</w:t>
      </w:r>
      <w:r w:rsidRPr="00D8343F">
        <w:rPr>
          <w:u w:val="single"/>
        </w:rPr>
        <w:t xml:space="preserve"> the </w:t>
      </w:r>
      <w:r w:rsidRPr="00D8343F">
        <w:rPr>
          <w:b/>
          <w:highlight w:val="cyan"/>
          <w:u w:val="single"/>
        </w:rPr>
        <w:t>devastating</w:t>
      </w:r>
      <w:r w:rsidRPr="00D8343F">
        <w:rPr>
          <w:highlight w:val="cyan"/>
          <w:u w:val="single"/>
        </w:rPr>
        <w:t xml:space="preserve"> effects</w:t>
      </w:r>
      <w:r w:rsidRPr="00D8343F">
        <w:rPr>
          <w:sz w:val="16"/>
        </w:rPr>
        <w:t xml:space="preserve"> of the Great Collapse began to </w:t>
      </w:r>
      <w:r w:rsidRPr="00D8343F">
        <w:rPr>
          <w:highlight w:val="cyan"/>
          <w:u w:val="single"/>
        </w:rPr>
        <w:t>appear</w:t>
      </w:r>
      <w:r w:rsidRPr="00D8343F">
        <w:rPr>
          <w:u w:val="single"/>
        </w:rPr>
        <w:t>, the</w:t>
      </w:r>
      <w:r w:rsidRPr="00D8343F">
        <w:rPr>
          <w:sz w:val="16"/>
        </w:rPr>
        <w:t xml:space="preserve"> nation-states with </w:t>
      </w:r>
      <w:r w:rsidRPr="00D8343F">
        <w:rPr>
          <w:b/>
          <w:highlight w:val="cyan"/>
          <w:u w:val="single"/>
        </w:rPr>
        <w:t>democratic</w:t>
      </w:r>
      <w:r w:rsidRPr="00D8343F">
        <w:rPr>
          <w:u w:val="single"/>
        </w:rPr>
        <w:t xml:space="preserve"> government</w:t>
      </w:r>
      <w:r w:rsidRPr="00D8343F">
        <w:rPr>
          <w:b/>
          <w:highlight w:val="cyan"/>
          <w:u w:val="single"/>
        </w:rPr>
        <w:t>s</w:t>
      </w:r>
      <w:r w:rsidRPr="00D8343F">
        <w:rPr>
          <w:highlight w:val="cyan"/>
          <w:u w:val="single"/>
        </w:rPr>
        <w:t>… were</w:t>
      </w:r>
      <w:r w:rsidRPr="00D8343F">
        <w:rPr>
          <w:u w:val="single"/>
        </w:rPr>
        <w:t xml:space="preserve"> at first </w:t>
      </w:r>
      <w:r w:rsidRPr="00D8343F">
        <w:rPr>
          <w:b/>
          <w:u w:val="single"/>
        </w:rPr>
        <w:t>unwilling</w:t>
      </w:r>
      <w:r w:rsidRPr="00D8343F">
        <w:rPr>
          <w:u w:val="single"/>
        </w:rPr>
        <w:t xml:space="preserve"> and then </w:t>
      </w:r>
      <w:r w:rsidRPr="00D8343F">
        <w:rPr>
          <w:b/>
          <w:highlight w:val="cyan"/>
          <w:u w:val="single"/>
        </w:rPr>
        <w:t>unable</w:t>
      </w:r>
      <w:r w:rsidRPr="00D8343F">
        <w:rPr>
          <w:highlight w:val="cyan"/>
          <w:u w:val="single"/>
        </w:rPr>
        <w:t xml:space="preserve">” </w:t>
      </w:r>
      <w:r w:rsidRPr="00D8343F">
        <w:rPr>
          <w:u w:val="single"/>
        </w:rPr>
        <w:t>to deal with the crisis. These</w:t>
      </w:r>
      <w:r w:rsidRPr="00D8343F">
        <w:rPr>
          <w:sz w:val="16"/>
        </w:rPr>
        <w:t xml:space="preserve"> democratic governments </w:t>
      </w:r>
      <w:r w:rsidRPr="00D8343F">
        <w:rPr>
          <w:u w:val="single"/>
        </w:rPr>
        <w:t>realized that they had no “</w:t>
      </w:r>
      <w:r w:rsidRPr="00D8343F">
        <w:rPr>
          <w:b/>
          <w:u w:val="single"/>
        </w:rPr>
        <w:t>infrastructure</w:t>
      </w:r>
      <w:r w:rsidRPr="00D8343F">
        <w:rPr>
          <w:u w:val="single"/>
        </w:rPr>
        <w:t xml:space="preserve"> and </w:t>
      </w:r>
      <w:r w:rsidRPr="00D8343F">
        <w:rPr>
          <w:b/>
          <w:u w:val="single"/>
        </w:rPr>
        <w:t>organization</w:t>
      </w:r>
      <w:r w:rsidRPr="00D8343F">
        <w:rPr>
          <w:sz w:val="16"/>
        </w:rPr>
        <w:t xml:space="preserve">al ability </w:t>
      </w:r>
      <w:r w:rsidRPr="00D8343F">
        <w:rPr>
          <w:highlight w:val="cyan"/>
          <w:u w:val="single"/>
        </w:rPr>
        <w:t xml:space="preserve">to </w:t>
      </w:r>
      <w:r w:rsidRPr="00D8343F">
        <w:rPr>
          <w:b/>
          <w:highlight w:val="cyan"/>
          <w:u w:val="single"/>
        </w:rPr>
        <w:t>quarantine</w:t>
      </w:r>
      <w:r w:rsidRPr="00D8343F">
        <w:rPr>
          <w:highlight w:val="cyan"/>
          <w:u w:val="single"/>
        </w:rPr>
        <w:t xml:space="preserve"> and </w:t>
      </w:r>
      <w:r w:rsidRPr="00D8343F">
        <w:rPr>
          <w:b/>
          <w:highlight w:val="cyan"/>
          <w:u w:val="single"/>
        </w:rPr>
        <w:t>relocate</w:t>
      </w:r>
      <w:r w:rsidRPr="00D8343F">
        <w:rPr>
          <w:u w:val="single"/>
        </w:rPr>
        <w:t xml:space="preserve"> people” </w:t>
      </w:r>
      <w:r w:rsidRPr="00D8343F">
        <w:rPr>
          <w:highlight w:val="cyan"/>
          <w:u w:val="single"/>
        </w:rPr>
        <w:t xml:space="preserve">as </w:t>
      </w:r>
      <w:r w:rsidRPr="00D8343F">
        <w:rPr>
          <w:u w:val="single"/>
        </w:rPr>
        <w:t>“</w:t>
      </w:r>
      <w:r w:rsidRPr="00D8343F">
        <w:rPr>
          <w:b/>
          <w:u w:val="single"/>
        </w:rPr>
        <w:t xml:space="preserve">food </w:t>
      </w:r>
      <w:r w:rsidRPr="00D8343F">
        <w:rPr>
          <w:b/>
          <w:highlight w:val="cyan"/>
          <w:u w:val="single"/>
        </w:rPr>
        <w:t>shortages</w:t>
      </w:r>
      <w:r w:rsidRPr="00D8343F">
        <w:rPr>
          <w:highlight w:val="cyan"/>
          <w:u w:val="single"/>
        </w:rPr>
        <w:t xml:space="preserve"> and</w:t>
      </w:r>
      <w:r w:rsidRPr="00D8343F">
        <w:rPr>
          <w:u w:val="single"/>
        </w:rPr>
        <w:t xml:space="preserve"> </w:t>
      </w:r>
      <w:r w:rsidRPr="00D8343F">
        <w:rPr>
          <w:b/>
          <w:u w:val="single"/>
        </w:rPr>
        <w:t xml:space="preserve">disease </w:t>
      </w:r>
      <w:r w:rsidRPr="00D8343F">
        <w:rPr>
          <w:b/>
          <w:highlight w:val="cyan"/>
          <w:u w:val="single"/>
        </w:rPr>
        <w:t>outbreaks</w:t>
      </w:r>
      <w:r w:rsidRPr="00D8343F">
        <w:rPr>
          <w:highlight w:val="cyan"/>
          <w:u w:val="single"/>
        </w:rPr>
        <w:t xml:space="preserve"> </w:t>
      </w:r>
      <w:proofErr w:type="gramStart"/>
      <w:r w:rsidRPr="00D8343F">
        <w:rPr>
          <w:highlight w:val="cyan"/>
          <w:u w:val="single"/>
        </w:rPr>
        <w:t>spread</w:t>
      </w:r>
      <w:proofErr w:type="gramEnd"/>
      <w:r w:rsidRPr="00D8343F">
        <w:rPr>
          <w:highlight w:val="cyan"/>
          <w:u w:val="single"/>
        </w:rPr>
        <w:t xml:space="preserve"> and </w:t>
      </w:r>
      <w:r w:rsidRPr="00D8343F">
        <w:rPr>
          <w:b/>
          <w:highlight w:val="cyan"/>
          <w:u w:val="single"/>
        </w:rPr>
        <w:t>sea</w:t>
      </w:r>
      <w:r w:rsidRPr="00D8343F">
        <w:rPr>
          <w:b/>
          <w:u w:val="single"/>
        </w:rPr>
        <w:t xml:space="preserve"> level</w:t>
      </w:r>
      <w:r w:rsidRPr="00D8343F">
        <w:rPr>
          <w:highlight w:val="cyan"/>
          <w:u w:val="single"/>
        </w:rPr>
        <w:t>[s] rose.”</w:t>
      </w:r>
      <w:r w:rsidRPr="00D8343F">
        <w:rPr>
          <w:sz w:val="16"/>
        </w:rPr>
        <w:t xml:space="preserve"> In China, where there was </w:t>
      </w:r>
      <w:r w:rsidRPr="00D8343F">
        <w:rPr>
          <w:b/>
          <w:highlight w:val="cyan"/>
          <w:u w:val="single"/>
        </w:rPr>
        <w:t>centralized</w:t>
      </w:r>
      <w:r w:rsidRPr="00D8343F">
        <w:rPr>
          <w:highlight w:val="cyan"/>
          <w:u w:val="single"/>
        </w:rPr>
        <w:t xml:space="preserve"> government</w:t>
      </w:r>
      <w:r w:rsidRPr="00D8343F">
        <w:rPr>
          <w:u w:val="single"/>
        </w:rPr>
        <w:t xml:space="preserve">, the crisis was </w:t>
      </w:r>
      <w:r w:rsidRPr="00D8343F">
        <w:rPr>
          <w:highlight w:val="cyan"/>
          <w:u w:val="single"/>
        </w:rPr>
        <w:t>handled</w:t>
      </w:r>
      <w:r w:rsidRPr="00D8343F">
        <w:rPr>
          <w:u w:val="single"/>
        </w:rPr>
        <w:t xml:space="preserve"> much more </w:t>
      </w:r>
      <w:r w:rsidRPr="00D8343F">
        <w:rPr>
          <w:highlight w:val="cyan"/>
          <w:u w:val="single"/>
        </w:rPr>
        <w:t>adequately</w:t>
      </w:r>
      <w:r w:rsidRPr="00D8343F">
        <w:rPr>
          <w:u w:val="single"/>
        </w:rPr>
        <w:t>, leading to survival rates</w:t>
      </w:r>
      <w:r w:rsidRPr="00D8343F">
        <w:rPr>
          <w:sz w:val="16"/>
        </w:rPr>
        <w:t xml:space="preserve"> exceeding 80%, a development that “vindicated the necessity of centralized government” (2014: 51–2). The gist of The Collapse of Western Civilization is not about critiquing democracy per se but a warning against the </w:t>
      </w:r>
      <w:r w:rsidRPr="00D8343F">
        <w:rPr>
          <w:u w:val="single"/>
        </w:rPr>
        <w:t>stubborn inaction</w:t>
      </w:r>
      <w:r w:rsidRPr="00D8343F">
        <w:rPr>
          <w:sz w:val="16"/>
        </w:rPr>
        <w:t xml:space="preserve"> mandated by market fundamentalism that has </w:t>
      </w:r>
      <w:r w:rsidRPr="00D8343F">
        <w:rPr>
          <w:b/>
          <w:u w:val="single"/>
        </w:rPr>
        <w:t>hijacked</w:t>
      </w:r>
      <w:r w:rsidRPr="00D8343F">
        <w:rPr>
          <w:u w:val="single"/>
        </w:rPr>
        <w:t xml:space="preserve"> Western democracies</w:t>
      </w:r>
      <w:r w:rsidRPr="00D8343F">
        <w:rPr>
          <w:sz w:val="16"/>
        </w:rPr>
        <w:t xml:space="preserve">.1 In their previous book, Merchants of Doubt, Oreskes and Conway documented the way that </w:t>
      </w:r>
      <w:r w:rsidRPr="00D8343F">
        <w:rPr>
          <w:u w:val="single"/>
        </w:rPr>
        <w:t xml:space="preserve">climate </w:t>
      </w:r>
      <w:r w:rsidRPr="00D8343F">
        <w:rPr>
          <w:highlight w:val="cyan"/>
          <w:u w:val="single"/>
        </w:rPr>
        <w:t xml:space="preserve">deniers </w:t>
      </w:r>
      <w:r w:rsidRPr="00D8343F">
        <w:rPr>
          <w:b/>
          <w:highlight w:val="cyan"/>
          <w:u w:val="single"/>
        </w:rPr>
        <w:t>sow</w:t>
      </w:r>
      <w:r w:rsidRPr="00D8343F">
        <w:rPr>
          <w:sz w:val="16"/>
        </w:rPr>
        <w:t xml:space="preserve">ed the seeds of </w:t>
      </w:r>
      <w:r w:rsidRPr="00D8343F">
        <w:rPr>
          <w:highlight w:val="cyan"/>
          <w:u w:val="single"/>
        </w:rPr>
        <w:t>doubt</w:t>
      </w:r>
      <w:r w:rsidRPr="00D8343F">
        <w:rPr>
          <w:u w:val="single"/>
        </w:rPr>
        <w:t xml:space="preserve"> about climate change and successfully </w:t>
      </w:r>
      <w:r w:rsidRPr="00D8343F">
        <w:rPr>
          <w:b/>
          <w:u w:val="single"/>
        </w:rPr>
        <w:t>staved off</w:t>
      </w:r>
      <w:r w:rsidRPr="00D8343F">
        <w:rPr>
          <w:u w:val="single"/>
        </w:rPr>
        <w:t xml:space="preserve"> implementations of </w:t>
      </w:r>
      <w:r w:rsidRPr="00D8343F">
        <w:rPr>
          <w:b/>
          <w:u w:val="single"/>
        </w:rPr>
        <w:t>mitigation</w:t>
      </w:r>
      <w:r w:rsidRPr="00D8343F">
        <w:rPr>
          <w:u w:val="single"/>
        </w:rPr>
        <w:t xml:space="preserve"> measures</w:t>
      </w:r>
      <w:r w:rsidRPr="00D8343F">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D8343F">
        <w:rPr>
          <w:u w:val="single"/>
        </w:rPr>
        <w:t xml:space="preserve">preventative action was </w:t>
      </w:r>
      <w:r w:rsidRPr="00D8343F">
        <w:rPr>
          <w:b/>
          <w:u w:val="single"/>
        </w:rPr>
        <w:t>blocked</w:t>
      </w:r>
      <w:r w:rsidRPr="00D8343F">
        <w:rPr>
          <w:u w:val="single"/>
        </w:rPr>
        <w:t>,</w:t>
      </w:r>
      <w:r w:rsidRPr="00D8343F">
        <w:rPr>
          <w:highlight w:val="cyan"/>
          <w:u w:val="single"/>
        </w:rPr>
        <w:t xml:space="preserve"> increasing</w:t>
      </w:r>
      <w:r w:rsidRPr="00D8343F">
        <w:rPr>
          <w:u w:val="single"/>
        </w:rPr>
        <w:t xml:space="preserve"> the </w:t>
      </w:r>
      <w:r w:rsidRPr="00D8343F">
        <w:rPr>
          <w:highlight w:val="cyan"/>
          <w:u w:val="single"/>
        </w:rPr>
        <w:t>risk that disruptive</w:t>
      </w:r>
      <w:r w:rsidRPr="00D8343F">
        <w:rPr>
          <w:u w:val="single"/>
        </w:rPr>
        <w:t xml:space="preserve"> </w:t>
      </w:r>
      <w:r w:rsidRPr="00D8343F">
        <w:rPr>
          <w:b/>
          <w:u w:val="single"/>
        </w:rPr>
        <w:t xml:space="preserve">climate </w:t>
      </w:r>
      <w:r w:rsidRPr="00D8343F">
        <w:rPr>
          <w:b/>
          <w:highlight w:val="cyan"/>
          <w:u w:val="single"/>
        </w:rPr>
        <w:t>disasters</w:t>
      </w:r>
      <w:r w:rsidRPr="00D8343F">
        <w:rPr>
          <w:u w:val="single"/>
        </w:rPr>
        <w:t xml:space="preserve"> would eventually </w:t>
      </w:r>
      <w:r w:rsidRPr="00D8343F">
        <w:rPr>
          <w:b/>
          <w:highlight w:val="cyan"/>
          <w:u w:val="single"/>
        </w:rPr>
        <w:t>necessitate</w:t>
      </w:r>
      <w:r w:rsidRPr="00D8343F">
        <w:rPr>
          <w:highlight w:val="cyan"/>
          <w:u w:val="single"/>
        </w:rPr>
        <w:t xml:space="preserve"> the </w:t>
      </w:r>
      <w:r w:rsidRPr="00D8343F">
        <w:rPr>
          <w:b/>
          <w:highlight w:val="cyan"/>
          <w:u w:val="single"/>
        </w:rPr>
        <w:t>suspension</w:t>
      </w:r>
      <w:r w:rsidRPr="00D8343F">
        <w:rPr>
          <w:u w:val="single"/>
        </w:rPr>
        <w:t xml:space="preserve"> of </w:t>
      </w:r>
      <w:r w:rsidRPr="00D8343F">
        <w:rPr>
          <w:b/>
          <w:u w:val="single"/>
        </w:rPr>
        <w:t>democracy</w:t>
      </w:r>
      <w:r w:rsidRPr="00D8343F">
        <w:rPr>
          <w:u w:val="single"/>
        </w:rPr>
        <w:t xml:space="preserve"> and </w:t>
      </w:r>
      <w:r w:rsidRPr="00D8343F">
        <w:rPr>
          <w:highlight w:val="cyan"/>
          <w:u w:val="single"/>
        </w:rPr>
        <w:t>legitimating</w:t>
      </w:r>
      <w:r w:rsidRPr="00D8343F">
        <w:rPr>
          <w:sz w:val="16"/>
        </w:rPr>
        <w:t xml:space="preserve"> the sort of </w:t>
      </w:r>
      <w:r w:rsidRPr="00D8343F">
        <w:rPr>
          <w:highlight w:val="cyan"/>
          <w:u w:val="single"/>
        </w:rPr>
        <w:t>heavy-handed</w:t>
      </w:r>
      <w:r w:rsidRPr="00D8343F">
        <w:rPr>
          <w:u w:val="single"/>
        </w:rPr>
        <w:t xml:space="preserve"> </w:t>
      </w:r>
      <w:r w:rsidRPr="00D8343F">
        <w:rPr>
          <w:b/>
          <w:u w:val="single"/>
        </w:rPr>
        <w:t xml:space="preserve">authoritarian </w:t>
      </w:r>
      <w:r w:rsidRPr="00D8343F">
        <w:rPr>
          <w:b/>
          <w:highlight w:val="cyan"/>
          <w:u w:val="single"/>
        </w:rPr>
        <w:t>interventions</w:t>
      </w:r>
      <w:r w:rsidRPr="00D8343F">
        <w:rPr>
          <w:u w:val="single"/>
        </w:rPr>
        <w:t xml:space="preserve"> that</w:t>
      </w:r>
      <w:r w:rsidRPr="00D8343F">
        <w:rPr>
          <w:sz w:val="16"/>
        </w:rPr>
        <w:t xml:space="preserve"> the conservatives </w:t>
      </w:r>
      <w:r w:rsidRPr="00D8343F">
        <w:rPr>
          <w:u w:val="single"/>
        </w:rPr>
        <w:t>most abhorred</w:t>
      </w:r>
      <w:r w:rsidRPr="00D8343F">
        <w:rPr>
          <w:sz w:val="16"/>
        </w:rPr>
        <w:t xml:space="preserve"> (2014: 52; 69).</w:t>
      </w:r>
    </w:p>
    <w:p w14:paraId="454E1CDB" w14:textId="77777777" w:rsidR="00DF404B" w:rsidRPr="00D8343F" w:rsidRDefault="00DF404B" w:rsidP="00DF404B">
      <w:pPr>
        <w:spacing w:line="240" w:lineRule="auto"/>
      </w:pPr>
      <w:r w:rsidRPr="00D8343F">
        <w:rPr>
          <w:u w:val="single"/>
        </w:rPr>
        <w:t xml:space="preserve">An appeal to </w:t>
      </w:r>
      <w:r w:rsidRPr="00D8343F">
        <w:rPr>
          <w:b/>
          <w:u w:val="single"/>
        </w:rPr>
        <w:t>suspend</w:t>
      </w:r>
      <w:r w:rsidRPr="00D8343F">
        <w:rPr>
          <w:u w:val="single"/>
        </w:rPr>
        <w:t xml:space="preserve"> democracy for the </w:t>
      </w:r>
      <w:r w:rsidRPr="00D8343F">
        <w:rPr>
          <w:b/>
          <w:u w:val="single"/>
        </w:rPr>
        <w:t>sake of survival</w:t>
      </w:r>
      <w:r w:rsidRPr="00D8343F">
        <w:rPr>
          <w:u w:val="single"/>
        </w:rPr>
        <w:t xml:space="preserve"> can be found</w:t>
      </w:r>
      <w:r w:rsidRPr="00D8343F">
        <w:rPr>
          <w:sz w:val="16"/>
        </w:rPr>
        <w:t xml:space="preserve"> in The Climate Change Challenge and the Failure of Democracy, where </w:t>
      </w:r>
      <w:proofErr w:type="gramStart"/>
      <w:r w:rsidRPr="00D8343F">
        <w:rPr>
          <w:sz w:val="16"/>
        </w:rPr>
        <w:t>Shearman and</w:t>
      </w:r>
      <w:proofErr w:type="gramEnd"/>
      <w:r w:rsidRPr="00D8343F">
        <w:rPr>
          <w:sz w:val="16"/>
        </w:rPr>
        <w:t xml:space="preserve"> Smith argue that </w:t>
      </w:r>
      <w:r w:rsidRPr="00D8343F">
        <w:rPr>
          <w:u w:val="single"/>
        </w:rPr>
        <w:t xml:space="preserve">liberal </w:t>
      </w:r>
      <w:r w:rsidRPr="00D8343F">
        <w:rPr>
          <w:highlight w:val="cyan"/>
          <w:u w:val="single"/>
        </w:rPr>
        <w:t xml:space="preserve">democracy is </w:t>
      </w:r>
      <w:r w:rsidRPr="00D8343F">
        <w:rPr>
          <w:b/>
          <w:highlight w:val="cyan"/>
          <w:u w:val="single"/>
        </w:rPr>
        <w:t>incompatible</w:t>
      </w:r>
      <w:r w:rsidRPr="00D8343F">
        <w:rPr>
          <w:highlight w:val="cyan"/>
          <w:u w:val="single"/>
        </w:rPr>
        <w:t xml:space="preserve"> with</w:t>
      </w:r>
      <w:r w:rsidRPr="00D8343F">
        <w:rPr>
          <w:u w:val="single"/>
        </w:rPr>
        <w:t xml:space="preserve"> the </w:t>
      </w:r>
      <w:r w:rsidRPr="00D8343F">
        <w:rPr>
          <w:b/>
          <w:highlight w:val="cyan"/>
          <w:u w:val="single"/>
        </w:rPr>
        <w:t>urgent necessity</w:t>
      </w:r>
      <w:r w:rsidRPr="00D8343F">
        <w:rPr>
          <w:highlight w:val="cyan"/>
          <w:u w:val="single"/>
        </w:rPr>
        <w:t xml:space="preserve"> to prevent catastrophic</w:t>
      </w:r>
      <w:r w:rsidRPr="00D8343F">
        <w:rPr>
          <w:u w:val="single"/>
        </w:rPr>
        <w:t xml:space="preserve"> </w:t>
      </w:r>
      <w:r w:rsidRPr="00D8343F">
        <w:rPr>
          <w:b/>
          <w:u w:val="single"/>
        </w:rPr>
        <w:t xml:space="preserve">climate </w:t>
      </w:r>
      <w:r w:rsidRPr="00D8343F">
        <w:rPr>
          <w:b/>
          <w:highlight w:val="cyan"/>
          <w:u w:val="single"/>
        </w:rPr>
        <w:t>change</w:t>
      </w:r>
      <w:r w:rsidRPr="00D8343F">
        <w:rPr>
          <w:u w:val="single"/>
        </w:rPr>
        <w:t>. The vested interests of politicians</w:t>
      </w:r>
      <w:r w:rsidRPr="00D8343F">
        <w:rPr>
          <w:sz w:val="16"/>
        </w:rPr>
        <w:t xml:space="preserve">, corporations, and media </w:t>
      </w:r>
      <w:r w:rsidRPr="00D8343F">
        <w:rPr>
          <w:u w:val="single"/>
        </w:rPr>
        <w:t>lie in continuing with business as usual</w:t>
      </w:r>
      <w:r w:rsidRPr="00D8343F">
        <w:rPr>
          <w:sz w:val="16"/>
        </w:rPr>
        <w:t xml:space="preserve"> and in keeping the public ignorant. Instead of bottom-up reforms to improve democracy and bring about sensible climate policies, Shearman and Smith see </w:t>
      </w:r>
      <w:r w:rsidRPr="00D8343F">
        <w:rPr>
          <w:highlight w:val="cyan"/>
          <w:u w:val="single"/>
        </w:rPr>
        <w:t xml:space="preserve">a </w:t>
      </w:r>
      <w:r w:rsidRPr="00D8343F">
        <w:rPr>
          <w:b/>
          <w:highlight w:val="cyan"/>
          <w:u w:val="single"/>
        </w:rPr>
        <w:t>transformation</w:t>
      </w:r>
      <w:r w:rsidRPr="00D8343F">
        <w:rPr>
          <w:u w:val="single"/>
        </w:rPr>
        <w:t xml:space="preserve"> in</w:t>
      </w:r>
      <w:r w:rsidRPr="00D8343F">
        <w:rPr>
          <w:highlight w:val="cyan"/>
          <w:u w:val="single"/>
        </w:rPr>
        <w:t xml:space="preserve">to </w:t>
      </w:r>
      <w:r w:rsidRPr="00D8343F">
        <w:rPr>
          <w:b/>
          <w:highlight w:val="cyan"/>
          <w:u w:val="single"/>
        </w:rPr>
        <w:t>authoritarian</w:t>
      </w:r>
      <w:r w:rsidRPr="00D8343F">
        <w:rPr>
          <w:u w:val="single"/>
        </w:rPr>
        <w:t xml:space="preserve"> regime</w:t>
      </w:r>
      <w:r w:rsidRPr="00D8343F">
        <w:rPr>
          <w:b/>
          <w:highlight w:val="cyan"/>
          <w:u w:val="single"/>
        </w:rPr>
        <w:t>s</w:t>
      </w:r>
      <w:r w:rsidRPr="00D8343F">
        <w:rPr>
          <w:u w:val="single"/>
        </w:rPr>
        <w:t xml:space="preserve"> as </w:t>
      </w:r>
      <w:r w:rsidRPr="00D8343F">
        <w:rPr>
          <w:highlight w:val="cyan"/>
          <w:u w:val="single"/>
        </w:rPr>
        <w:t>the only</w:t>
      </w:r>
      <w:r w:rsidRPr="00D8343F">
        <w:rPr>
          <w:u w:val="single"/>
        </w:rPr>
        <w:t xml:space="preserve"> responsible </w:t>
      </w:r>
      <w:r w:rsidRPr="00D8343F">
        <w:rPr>
          <w:highlight w:val="cyan"/>
          <w:u w:val="single"/>
        </w:rPr>
        <w:t>way forward</w:t>
      </w:r>
      <w:r w:rsidRPr="00D8343F">
        <w:rPr>
          <w:u w:val="single"/>
        </w:rPr>
        <w:t xml:space="preserve"> when faced with</w:t>
      </w:r>
      <w:r w:rsidRPr="00D8343F">
        <w:rPr>
          <w:sz w:val="16"/>
        </w:rPr>
        <w:t xml:space="preserve"> the extreme ecological stress of </w:t>
      </w:r>
      <w:r w:rsidRPr="00D8343F">
        <w:rPr>
          <w:u w:val="single"/>
        </w:rPr>
        <w:t>climate change</w:t>
      </w:r>
      <w:r w:rsidRPr="00D8343F">
        <w:rPr>
          <w:sz w:val="16"/>
        </w:rPr>
        <w:t xml:space="preserve">. They point out that, as Plato foresaw, those in power in a </w:t>
      </w:r>
      <w:r w:rsidRPr="00D8343F">
        <w:rPr>
          <w:u w:val="single"/>
        </w:rPr>
        <w:t>democracy are seldom able to resist</w:t>
      </w:r>
      <w:r w:rsidRPr="00D8343F">
        <w:rPr>
          <w:sz w:val="16"/>
        </w:rPr>
        <w:t xml:space="preserve"> the demands of </w:t>
      </w:r>
      <w:r w:rsidRPr="00D8343F">
        <w:rPr>
          <w:u w:val="single"/>
        </w:rPr>
        <w:t xml:space="preserve">the populace for long, but as a mass, the </w:t>
      </w:r>
      <w:r w:rsidRPr="00D8343F">
        <w:rPr>
          <w:highlight w:val="cyan"/>
          <w:u w:val="single"/>
        </w:rPr>
        <w:t>populace</w:t>
      </w:r>
      <w:r w:rsidRPr="00D8343F">
        <w:rPr>
          <w:u w:val="single"/>
        </w:rPr>
        <w:t xml:space="preserve"> is </w:t>
      </w:r>
      <w:r w:rsidRPr="00D8343F">
        <w:rPr>
          <w:b/>
          <w:highlight w:val="cyan"/>
          <w:u w:val="single"/>
        </w:rPr>
        <w:t>seldom</w:t>
      </w:r>
      <w:r w:rsidRPr="00D8343F">
        <w:rPr>
          <w:b/>
          <w:u w:val="single"/>
        </w:rPr>
        <w:t xml:space="preserve"> able</w:t>
      </w:r>
      <w:r w:rsidRPr="00D8343F">
        <w:rPr>
          <w:u w:val="single"/>
        </w:rPr>
        <w:t xml:space="preserve"> to </w:t>
      </w:r>
      <w:r w:rsidRPr="00D8343F">
        <w:rPr>
          <w:highlight w:val="cyan"/>
          <w:u w:val="single"/>
        </w:rPr>
        <w:t xml:space="preserve">focus on </w:t>
      </w:r>
      <w:r w:rsidRPr="00D8343F">
        <w:rPr>
          <w:b/>
          <w:highlight w:val="cyan"/>
          <w:u w:val="single"/>
        </w:rPr>
        <w:t>complex problems</w:t>
      </w:r>
      <w:r w:rsidRPr="00D8343F">
        <w:rPr>
          <w:highlight w:val="cyan"/>
          <w:u w:val="single"/>
        </w:rPr>
        <w:t xml:space="preserve"> and</w:t>
      </w:r>
      <w:r w:rsidRPr="00D8343F">
        <w:rPr>
          <w:u w:val="single"/>
        </w:rPr>
        <w:t xml:space="preserve"> to perceive </w:t>
      </w:r>
      <w:r w:rsidRPr="00D8343F">
        <w:rPr>
          <w:highlight w:val="cyan"/>
          <w:u w:val="single"/>
        </w:rPr>
        <w:t>threats</w:t>
      </w:r>
      <w:r w:rsidRPr="00D8343F">
        <w:rPr>
          <w:u w:val="single"/>
        </w:rPr>
        <w:t xml:space="preserve"> that lie </w:t>
      </w:r>
      <w:r w:rsidRPr="00D8343F">
        <w:rPr>
          <w:highlight w:val="cyan"/>
          <w:u w:val="single"/>
        </w:rPr>
        <w:t>over the horizon</w:t>
      </w:r>
      <w:r w:rsidRPr="00D8343F">
        <w:rPr>
          <w:u w:val="single"/>
        </w:rPr>
        <w:t>. Hence, those able to see further</w:t>
      </w:r>
      <w:r w:rsidRPr="00D8343F">
        <w:rPr>
          <w:sz w:val="16"/>
        </w:rPr>
        <w:t xml:space="preserve">—scientists, experts, and the knowledgeable— </w:t>
      </w:r>
      <w:r w:rsidRPr="00D8343F">
        <w:rPr>
          <w:u w:val="single"/>
        </w:rPr>
        <w:t xml:space="preserve">should be </w:t>
      </w:r>
      <w:r w:rsidRPr="00D8343F">
        <w:rPr>
          <w:b/>
          <w:u w:val="single"/>
        </w:rPr>
        <w:t>entrusted</w:t>
      </w:r>
      <w:r w:rsidRPr="00D8343F">
        <w:rPr>
          <w:u w:val="single"/>
        </w:rPr>
        <w:t xml:space="preserve"> with steering the course while there is </w:t>
      </w:r>
      <w:r w:rsidRPr="00D8343F">
        <w:rPr>
          <w:b/>
          <w:u w:val="single"/>
        </w:rPr>
        <w:t>still time</w:t>
      </w:r>
      <w:r w:rsidRPr="00D8343F">
        <w:rPr>
          <w:u w:val="single"/>
        </w:rPr>
        <w:t xml:space="preserve"> to avoid disaster</w:t>
      </w:r>
      <w:r w:rsidRPr="00D8343F">
        <w:rPr>
          <w:sz w:val="16"/>
        </w:rPr>
        <w:t>. It is only under a benign authoritarian rule of the knowledgeable that a saner, fairer, and more rational means of weighing social goods against evils can be introduced (Shearman and Smith, 2007).</w:t>
      </w:r>
    </w:p>
    <w:p w14:paraId="178BB187" w14:textId="77777777" w:rsidR="00DF404B" w:rsidRPr="00D8343F" w:rsidRDefault="00DF404B" w:rsidP="00DF404B">
      <w:pPr>
        <w:pStyle w:val="Heading3"/>
        <w:spacing w:line="240" w:lineRule="auto"/>
        <w:rPr>
          <w:rFonts w:cs="Calibri"/>
        </w:rPr>
      </w:pPr>
      <w:r w:rsidRPr="00D8343F">
        <w:rPr>
          <w:rFonts w:cs="Calibri"/>
        </w:rPr>
        <w:lastRenderedPageBreak/>
        <w:t>1NC---AT: DPT</w:t>
      </w:r>
    </w:p>
    <w:p w14:paraId="65265152" w14:textId="77777777" w:rsidR="00DF404B" w:rsidRPr="00D8343F" w:rsidRDefault="00DF404B" w:rsidP="00DF404B">
      <w:pPr>
        <w:pStyle w:val="Heading4"/>
        <w:spacing w:line="240" w:lineRule="auto"/>
        <w:rPr>
          <w:rFonts w:cs="Calibri"/>
        </w:rPr>
      </w:pPr>
      <w:r w:rsidRPr="00D8343F">
        <w:rPr>
          <w:rFonts w:cs="Calibri"/>
          <w:u w:val="single"/>
        </w:rPr>
        <w:t xml:space="preserve">Democratic </w:t>
      </w:r>
      <w:r w:rsidRPr="00D8343F">
        <w:rPr>
          <w:rFonts w:cs="Calibri"/>
        </w:rPr>
        <w:t>peace theory is</w:t>
      </w:r>
      <w:r w:rsidRPr="00D8343F">
        <w:rPr>
          <w:rFonts w:cs="Calibri"/>
          <w:u w:val="single"/>
        </w:rPr>
        <w:t xml:space="preserve"> wrong</w:t>
      </w:r>
    </w:p>
    <w:p w14:paraId="0A0AA95C" w14:textId="77777777" w:rsidR="00DF404B" w:rsidRPr="00D8343F" w:rsidRDefault="00DF404B" w:rsidP="00DF404B">
      <w:pPr>
        <w:spacing w:line="240" w:lineRule="auto"/>
      </w:pPr>
      <w:proofErr w:type="spellStart"/>
      <w:r w:rsidRPr="00D8343F">
        <w:rPr>
          <w:rStyle w:val="Style13ptBold"/>
        </w:rPr>
        <w:t>Doorenspleet</w:t>
      </w:r>
      <w:proofErr w:type="spellEnd"/>
      <w:r w:rsidRPr="00D8343F">
        <w:rPr>
          <w:rStyle w:val="Style13ptBold"/>
        </w:rPr>
        <w:t xml:space="preserve"> ’19</w:t>
      </w:r>
      <w:r w:rsidRPr="00D8343F">
        <w:t xml:space="preserve"> [Renske; 2019; Political Science and International Studies Professor at Warwick University; Rethinking the Value of Democracy: A Comparative Perspective, “Democracy and Interstate War,” Ch. 3]</w:t>
      </w:r>
    </w:p>
    <w:p w14:paraId="560FD77B" w14:textId="77777777" w:rsidR="00DF404B" w:rsidRPr="00D8343F" w:rsidRDefault="00DF404B" w:rsidP="00DF404B">
      <w:pPr>
        <w:spacing w:line="240" w:lineRule="auto"/>
      </w:pPr>
      <w:r w:rsidRPr="00D8343F">
        <w:rPr>
          <w:sz w:val="16"/>
        </w:rPr>
        <w:t xml:space="preserve">This finding or ‘law’ has not only been recognized by scholars of international </w:t>
      </w:r>
      <w:proofErr w:type="gramStart"/>
      <w:r w:rsidRPr="00D8343F">
        <w:rPr>
          <w:sz w:val="16"/>
        </w:rPr>
        <w:t>relations, but</w:t>
      </w:r>
      <w:proofErr w:type="gramEnd"/>
      <w:r w:rsidRPr="00D8343F">
        <w:rPr>
          <w:sz w:val="16"/>
        </w:rPr>
        <w:t xml:space="preserve"> also found its way outside academia and has influenced foreign policies to promote peace and democracy, most prominently since the 1990s. However, </w:t>
      </w:r>
      <w:r w:rsidRPr="00D8343F">
        <w:rPr>
          <w:rStyle w:val="StyleUnderline"/>
        </w:rPr>
        <w:t>my book will not</w:t>
      </w:r>
      <w:r w:rsidRPr="00D8343F">
        <w:rPr>
          <w:sz w:val="16"/>
        </w:rPr>
        <w:t xml:space="preserve"> draw conclusions based on ‘</w:t>
      </w:r>
      <w:r w:rsidRPr="00D8343F">
        <w:rPr>
          <w:rStyle w:val="Emphasis"/>
        </w:rPr>
        <w:t>cherry-pick</w:t>
      </w:r>
      <w:r w:rsidRPr="00D8343F">
        <w:rPr>
          <w:sz w:val="16"/>
        </w:rPr>
        <w:t xml:space="preserve">ing’ of specific studies showing how peaceful democracies are, but on a systematic overview of studies in this field. Therefore, </w:t>
      </w:r>
      <w:r w:rsidRPr="00D8343F">
        <w:rPr>
          <w:rStyle w:val="StyleUnderline"/>
        </w:rPr>
        <w:t xml:space="preserve">this book relies on </w:t>
      </w:r>
      <w:r w:rsidRPr="00D8343F">
        <w:rPr>
          <w:rStyle w:val="Emphasis"/>
        </w:rPr>
        <w:t>my own database</w:t>
      </w:r>
      <w:r w:rsidRPr="00D8343F">
        <w:rPr>
          <w:rStyle w:val="StyleUnderline"/>
        </w:rPr>
        <w:t xml:space="preserve"> with </w:t>
      </w:r>
      <w:r w:rsidRPr="00D8343F">
        <w:rPr>
          <w:rStyle w:val="Emphasis"/>
          <w:highlight w:val="cyan"/>
        </w:rPr>
        <w:t>hundreds of</w:t>
      </w:r>
      <w:r w:rsidRPr="00D8343F">
        <w:rPr>
          <w:rStyle w:val="Emphasis"/>
        </w:rPr>
        <w:t xml:space="preserve"> different </w:t>
      </w:r>
      <w:r w:rsidRPr="00D8343F">
        <w:rPr>
          <w:rStyle w:val="Emphasis"/>
          <w:highlight w:val="cyan"/>
        </w:rPr>
        <w:t>studies</w:t>
      </w:r>
      <w:r w:rsidRPr="00D8343F">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8CA7834" w14:textId="77777777" w:rsidR="00DF404B" w:rsidRPr="00D8343F" w:rsidRDefault="00DF404B" w:rsidP="00DF404B">
      <w:pPr>
        <w:spacing w:line="240" w:lineRule="auto"/>
      </w:pPr>
      <w:r w:rsidRPr="00D8343F">
        <w:rPr>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D8343F">
        <w:rPr>
          <w:highlight w:val="cyan"/>
          <w:u w:val="single"/>
        </w:rPr>
        <w:t>spell out</w:t>
      </w:r>
      <w:r w:rsidRPr="00D8343F">
        <w:rPr>
          <w:sz w:val="16"/>
        </w:rPr>
        <w:t xml:space="preserve"> four reasons why </w:t>
      </w:r>
      <w:r w:rsidRPr="00D8343F">
        <w:rPr>
          <w:rStyle w:val="StyleUnderline"/>
          <w:highlight w:val="cyan"/>
        </w:rPr>
        <w:t xml:space="preserve">democracy does </w:t>
      </w:r>
      <w:r w:rsidRPr="00D8343F">
        <w:rPr>
          <w:rStyle w:val="Emphasis"/>
          <w:highlight w:val="cyan"/>
        </w:rPr>
        <w:t>not cause peace</w:t>
      </w:r>
      <w:r w:rsidRPr="00D8343F">
        <w:rPr>
          <w:sz w:val="16"/>
        </w:rPr>
        <w:t xml:space="preserve">, and why </w:t>
      </w:r>
      <w:r w:rsidRPr="00D8343F">
        <w:rPr>
          <w:rStyle w:val="StyleUnderline"/>
        </w:rPr>
        <w:t xml:space="preserve">the </w:t>
      </w:r>
      <w:r w:rsidRPr="00D8343F">
        <w:rPr>
          <w:rStyle w:val="Emphasis"/>
        </w:rPr>
        <w:t>empirical support</w:t>
      </w:r>
      <w:r w:rsidRPr="00D8343F">
        <w:rPr>
          <w:rStyle w:val="StyleUnderline"/>
        </w:rPr>
        <w:t xml:space="preserve"> for</w:t>
      </w:r>
      <w:r w:rsidRPr="00D8343F">
        <w:rPr>
          <w:sz w:val="16"/>
        </w:rPr>
        <w:t xml:space="preserve"> the popular idea of </w:t>
      </w:r>
      <w:r w:rsidRPr="00D8343F">
        <w:rPr>
          <w:rStyle w:val="StyleUnderline"/>
        </w:rPr>
        <w:t xml:space="preserve">democratic peace is </w:t>
      </w:r>
      <w:r w:rsidRPr="00D8343F">
        <w:rPr>
          <w:rStyle w:val="Emphasis"/>
        </w:rPr>
        <w:t>quite weak</w:t>
      </w:r>
      <w:r w:rsidRPr="00D8343F">
        <w:rPr>
          <w:sz w:val="16"/>
        </w:rPr>
        <w:t xml:space="preserve">: (1) most </w:t>
      </w:r>
      <w:r w:rsidRPr="00D8343F">
        <w:rPr>
          <w:rStyle w:val="StyleUnderline"/>
        </w:rPr>
        <w:t xml:space="preserve">studies do not find a </w:t>
      </w:r>
      <w:r w:rsidRPr="00D8343F">
        <w:rPr>
          <w:rStyle w:val="Emphasis"/>
        </w:rPr>
        <w:t>strong correlation</w:t>
      </w:r>
      <w:r w:rsidRPr="00D8343F">
        <w:rPr>
          <w:sz w:val="16"/>
        </w:rPr>
        <w:t xml:space="preserve"> between democracy and interstate war </w:t>
      </w:r>
      <w:r w:rsidRPr="00D8343F">
        <w:rPr>
          <w:rStyle w:val="StyleUnderline"/>
          <w:highlight w:val="cyan"/>
        </w:rPr>
        <w:t>at</w:t>
      </w:r>
      <w:r w:rsidRPr="00D8343F">
        <w:rPr>
          <w:rStyle w:val="StyleUnderline"/>
        </w:rPr>
        <w:t xml:space="preserve"> </w:t>
      </w:r>
      <w:r w:rsidRPr="00D8343F">
        <w:rPr>
          <w:rStyle w:val="StyleUnderline"/>
          <w:highlight w:val="cyan"/>
        </w:rPr>
        <w:t xml:space="preserve">the </w:t>
      </w:r>
      <w:r w:rsidRPr="00D8343F">
        <w:rPr>
          <w:rStyle w:val="Emphasis"/>
          <w:highlight w:val="cyan"/>
        </w:rPr>
        <w:t>dyadic level</w:t>
      </w:r>
      <w:r w:rsidRPr="00D8343F">
        <w:rPr>
          <w:sz w:val="16"/>
        </w:rPr>
        <w:t xml:space="preserve">, and </w:t>
      </w:r>
      <w:r w:rsidRPr="00D8343F">
        <w:rPr>
          <w:rStyle w:val="StyleUnderline"/>
        </w:rPr>
        <w:t xml:space="preserve">they show that </w:t>
      </w:r>
      <w:r w:rsidRPr="00D8343F">
        <w:rPr>
          <w:rStyle w:val="StyleUnderline"/>
          <w:highlight w:val="cyan"/>
        </w:rPr>
        <w:t xml:space="preserve">there are </w:t>
      </w:r>
      <w:r w:rsidRPr="00D8343F">
        <w:rPr>
          <w:rStyle w:val="Emphasis"/>
          <w:highlight w:val="cyan"/>
        </w:rPr>
        <w:t>other—more powerful—explanations</w:t>
      </w:r>
      <w:r w:rsidRPr="00D8343F">
        <w:rPr>
          <w:rStyle w:val="StyleUnderline"/>
        </w:rPr>
        <w:t xml:space="preserve"> for war and peace, or even that the impact of democracy is a </w:t>
      </w:r>
      <w:r w:rsidRPr="00D8343F">
        <w:rPr>
          <w:rStyle w:val="Emphasis"/>
        </w:rPr>
        <w:t>spurious one</w:t>
      </w:r>
      <w:r w:rsidRPr="00D8343F">
        <w:rPr>
          <w:sz w:val="16"/>
        </w:rPr>
        <w:t xml:space="preserve">, (2) </w:t>
      </w:r>
      <w:r w:rsidRPr="00D8343F">
        <w:rPr>
          <w:rStyle w:val="StyleUnderline"/>
        </w:rPr>
        <w:t xml:space="preserve">the </w:t>
      </w:r>
      <w:r w:rsidRPr="00D8343F">
        <w:rPr>
          <w:rStyle w:val="Emphasis"/>
        </w:rPr>
        <w:t>theoretical foundation</w:t>
      </w:r>
      <w:r w:rsidRPr="00D8343F">
        <w:rPr>
          <w:rStyle w:val="StyleUnderline"/>
        </w:rPr>
        <w:t xml:space="preserve"> of the democratic peace hypothesis is </w:t>
      </w:r>
      <w:r w:rsidRPr="00D8343F">
        <w:rPr>
          <w:rStyle w:val="Emphasis"/>
        </w:rPr>
        <w:t>weak</w:t>
      </w:r>
      <w:r w:rsidRPr="00D8343F">
        <w:rPr>
          <w:rStyle w:val="StyleUnderline"/>
        </w:rPr>
        <w:t xml:space="preserve">, and the causal mechanisms are </w:t>
      </w:r>
      <w:r w:rsidRPr="00D8343F">
        <w:rPr>
          <w:rStyle w:val="Emphasis"/>
        </w:rPr>
        <w:t>unclear</w:t>
      </w:r>
      <w:r w:rsidRPr="00D8343F">
        <w:rPr>
          <w:sz w:val="16"/>
        </w:rPr>
        <w:t xml:space="preserve">, (3) </w:t>
      </w:r>
      <w:r w:rsidRPr="00D8343F">
        <w:rPr>
          <w:rStyle w:val="StyleUnderline"/>
        </w:rPr>
        <w:t xml:space="preserve">democracies are </w:t>
      </w:r>
      <w:r w:rsidRPr="00D8343F">
        <w:rPr>
          <w:rStyle w:val="Emphasis"/>
        </w:rPr>
        <w:t>not necessarily more peaceful</w:t>
      </w:r>
      <w:r w:rsidRPr="00D8343F">
        <w:rPr>
          <w:sz w:val="16"/>
        </w:rPr>
        <w:t xml:space="preserve"> in general, </w:t>
      </w:r>
      <w:r w:rsidRPr="00D8343F">
        <w:rPr>
          <w:rStyle w:val="StyleUnderline"/>
        </w:rPr>
        <w:t xml:space="preserve">and the </w:t>
      </w:r>
      <w:r w:rsidRPr="00D8343F">
        <w:rPr>
          <w:rStyle w:val="StyleUnderline"/>
          <w:highlight w:val="cyan"/>
        </w:rPr>
        <w:t>evidence</w:t>
      </w:r>
      <w:r w:rsidRPr="00D8343F">
        <w:rPr>
          <w:rStyle w:val="StyleUnderline"/>
        </w:rPr>
        <w:t xml:space="preserve"> for the democratic peace hypothesis </w:t>
      </w:r>
      <w:r w:rsidRPr="00D8343F">
        <w:rPr>
          <w:rStyle w:val="StyleUnderline"/>
          <w:highlight w:val="cyan"/>
        </w:rPr>
        <w:t xml:space="preserve">at the </w:t>
      </w:r>
      <w:r w:rsidRPr="00D8343F">
        <w:rPr>
          <w:rStyle w:val="Emphasis"/>
          <w:highlight w:val="cyan"/>
        </w:rPr>
        <w:t>monadic level</w:t>
      </w:r>
      <w:r w:rsidRPr="00D8343F">
        <w:rPr>
          <w:rStyle w:val="StyleUnderline"/>
          <w:highlight w:val="cyan"/>
        </w:rPr>
        <w:t xml:space="preserve"> is inconclusive</w:t>
      </w:r>
      <w:r w:rsidRPr="00D8343F">
        <w:rPr>
          <w:sz w:val="16"/>
        </w:rPr>
        <w:t>, and (4) the process of democratization is dangerous and living in a democratizing country means living in a less peaceful country.</w:t>
      </w:r>
    </w:p>
    <w:p w14:paraId="4A7239A8" w14:textId="77777777" w:rsidR="00DF404B" w:rsidRPr="00D8343F" w:rsidRDefault="00DF404B" w:rsidP="00DF404B">
      <w:pPr>
        <w:spacing w:line="240" w:lineRule="auto"/>
      </w:pPr>
      <w:r w:rsidRPr="00D8343F">
        <w:rPr>
          <w:sz w:val="16"/>
        </w:rPr>
        <w:t xml:space="preserve">In my view, </w:t>
      </w:r>
      <w:r w:rsidRPr="00D8343F">
        <w:rPr>
          <w:rStyle w:val="StyleUnderline"/>
        </w:rPr>
        <w:t>it is</w:t>
      </w:r>
      <w:r w:rsidRPr="00D8343F">
        <w:rPr>
          <w:sz w:val="16"/>
        </w:rPr>
        <w:t xml:space="preserve"> difficult—if not </w:t>
      </w:r>
      <w:r w:rsidRPr="00D8343F">
        <w:rPr>
          <w:rStyle w:val="Emphasis"/>
        </w:rPr>
        <w:t>impossible</w:t>
      </w:r>
      <w:r w:rsidRPr="00D8343F">
        <w:rPr>
          <w:sz w:val="16"/>
        </w:rPr>
        <w:t>—</w:t>
      </w:r>
      <w:r w:rsidRPr="00D8343F">
        <w:rPr>
          <w:rStyle w:val="StyleUnderline"/>
        </w:rPr>
        <w:t>to support the democratic peace hypothesis</w:t>
      </w:r>
      <w:r w:rsidRPr="00D8343F">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1B1AC8E9" w14:textId="77777777" w:rsidR="00DF404B" w:rsidRPr="00D8343F" w:rsidRDefault="00DF404B" w:rsidP="00DF404B">
      <w:pPr>
        <w:spacing w:line="240" w:lineRule="auto"/>
      </w:pPr>
      <w:r w:rsidRPr="00D8343F">
        <w:rPr>
          <w:sz w:val="16"/>
        </w:rPr>
        <w:t>Selection of Articles: Democracy and War</w:t>
      </w:r>
    </w:p>
    <w:p w14:paraId="6D9A552E" w14:textId="77777777" w:rsidR="00DF404B" w:rsidRPr="00D8343F" w:rsidRDefault="00DF404B" w:rsidP="00DF404B">
      <w:pPr>
        <w:spacing w:line="240" w:lineRule="auto"/>
      </w:pPr>
      <w:r w:rsidRPr="00D8343F">
        <w:rPr>
          <w:sz w:val="16"/>
        </w:rPr>
        <w:t xml:space="preserve">The instrumental value of democracy cannot convincingly be found in democracy’s expected bond with peace. I have come to this conclusion </w:t>
      </w:r>
      <w:proofErr w:type="gramStart"/>
      <w:r w:rsidRPr="00D8343F">
        <w:rPr>
          <w:highlight w:val="cyan"/>
          <w:u w:val="single"/>
        </w:rPr>
        <w:t>on the basis of</w:t>
      </w:r>
      <w:proofErr w:type="gramEnd"/>
      <w:r w:rsidRPr="00D8343F">
        <w:rPr>
          <w:sz w:val="16"/>
        </w:rPr>
        <w:t xml:space="preserve"> an analysis of statistical studies, which will be discussed in the rest of this chapter. So how did I select the articles for my database?4</w:t>
      </w:r>
    </w:p>
    <w:p w14:paraId="54C2AAF0" w14:textId="77777777" w:rsidR="00DF404B" w:rsidRPr="00D8343F" w:rsidRDefault="00DF404B" w:rsidP="00DF404B">
      <w:pPr>
        <w:spacing w:line="240" w:lineRule="auto"/>
      </w:pPr>
      <w:r w:rsidRPr="00D8343F">
        <w:rPr>
          <w:sz w:val="16"/>
        </w:rPr>
        <w:t xml:space="preserve">For this chapter and Chapter 4, I selected </w:t>
      </w:r>
      <w:proofErr w:type="gramStart"/>
      <w:r w:rsidRPr="00D8343F">
        <w:rPr>
          <w:sz w:val="16"/>
        </w:rPr>
        <w:t>the articles</w:t>
      </w:r>
      <w:proofErr w:type="gramEnd"/>
      <w:r w:rsidRPr="00D8343F">
        <w:rPr>
          <w:sz w:val="16"/>
        </w:rPr>
        <w:t xml:space="preserve"> that focused on war and democracy. Using the online database Web of Science (formerly known as Web of Knowledge), </w:t>
      </w:r>
      <w:r w:rsidRPr="00D8343F">
        <w:rPr>
          <w:rStyle w:val="StyleUnderline"/>
        </w:rPr>
        <w:t>I identified</w:t>
      </w:r>
      <w:r w:rsidRPr="00D8343F">
        <w:rPr>
          <w:sz w:val="16"/>
        </w:rPr>
        <w:t xml:space="preserve"> a total of almost </w:t>
      </w:r>
      <w:r w:rsidRPr="00D8343F">
        <w:rPr>
          <w:rStyle w:val="Emphasis"/>
          <w:highlight w:val="cyan"/>
        </w:rPr>
        <w:t>8000 articles</w:t>
      </w:r>
      <w:r w:rsidRPr="00D8343F">
        <w:rPr>
          <w:sz w:val="16"/>
        </w:rPr>
        <w:t xml:space="preserve"> published in the sampled journals until the end of 2015. I </w:t>
      </w:r>
      <w:proofErr w:type="spellStart"/>
      <w:r w:rsidRPr="00D8343F">
        <w:rPr>
          <w:sz w:val="16"/>
        </w:rPr>
        <w:t>identifed</w:t>
      </w:r>
      <w:proofErr w:type="spellEnd"/>
      <w:r w:rsidRPr="00D8343F">
        <w:rPr>
          <w:sz w:val="16"/>
        </w:rPr>
        <w:t xml:space="preserve"> them by entering ‘</w:t>
      </w:r>
      <w:proofErr w:type="spellStart"/>
      <w:r w:rsidRPr="00D8343F">
        <w:rPr>
          <w:sz w:val="16"/>
        </w:rPr>
        <w:t>democr</w:t>
      </w:r>
      <w:proofErr w:type="spellEnd"/>
      <w:r w:rsidRPr="00D8343F">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D8343F">
        <w:rPr>
          <w:sz w:val="16"/>
        </w:rPr>
        <w:t>specifc</w:t>
      </w:r>
      <w:proofErr w:type="spellEnd"/>
      <w:r w:rsidRPr="00D8343F">
        <w:rPr>
          <w:sz w:val="16"/>
        </w:rPr>
        <w:t xml:space="preserve"> country (e.g. the Democratic Republic of Congo). In addition, I identified them by entering ‘war*’ in the basic search </w:t>
      </w:r>
      <w:proofErr w:type="spellStart"/>
      <w:r w:rsidRPr="00D8343F">
        <w:rPr>
          <w:sz w:val="16"/>
        </w:rPr>
        <w:t>feld</w:t>
      </w:r>
      <w:proofErr w:type="spellEnd"/>
      <w:r w:rsidRPr="00D8343F">
        <w:rPr>
          <w:sz w:val="16"/>
        </w:rPr>
        <w:t>. The words democracy (</w:t>
      </w:r>
      <w:proofErr w:type="spellStart"/>
      <w:r w:rsidRPr="00D8343F">
        <w:rPr>
          <w:sz w:val="16"/>
        </w:rPr>
        <w:t>democr</w:t>
      </w:r>
      <w:proofErr w:type="spellEnd"/>
      <w:r w:rsidRPr="00D8343F">
        <w:rPr>
          <w:sz w:val="16"/>
        </w:rPr>
        <w:t>*) and war (war*) need to be mentioned in title and/or abstract—and I also checked for equivalents of ‘war’ like ‘conflict’ and ‘dispute’ and ‘no peace’.5</w:t>
      </w:r>
    </w:p>
    <w:p w14:paraId="4B24A250" w14:textId="77777777" w:rsidR="00DF404B" w:rsidRPr="00D8343F" w:rsidRDefault="00DF404B" w:rsidP="00DF404B">
      <w:pPr>
        <w:spacing w:line="240" w:lineRule="auto"/>
      </w:pPr>
      <w:r w:rsidRPr="00D8343F">
        <w:rPr>
          <w:sz w:val="16"/>
        </w:rPr>
        <w:t xml:space="preserve">As it is not feasible to </w:t>
      </w:r>
      <w:proofErr w:type="spellStart"/>
      <w:r w:rsidRPr="00D8343F">
        <w:rPr>
          <w:sz w:val="16"/>
        </w:rPr>
        <w:t>analyse</w:t>
      </w:r>
      <w:proofErr w:type="spellEnd"/>
      <w:r w:rsidRPr="00D8343F">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D8343F">
        <w:rPr>
          <w:sz w:val="16"/>
        </w:rPr>
        <w:t>as a consequence</w:t>
      </w:r>
      <w:proofErr w:type="gramEnd"/>
      <w:r w:rsidRPr="00D8343F">
        <w:rPr>
          <w:sz w:val="16"/>
        </w:rPr>
        <w:t xml:space="preserve">, this article is part of the database. But </w:t>
      </w:r>
      <w:proofErr w:type="gramStart"/>
      <w:r w:rsidRPr="00D8343F">
        <w:rPr>
          <w:sz w:val="16"/>
        </w:rPr>
        <w:t>also</w:t>
      </w:r>
      <w:proofErr w:type="gramEnd"/>
      <w:r w:rsidRPr="00D8343F">
        <w:rPr>
          <w:sz w:val="16"/>
        </w:rPr>
        <w:t xml:space="preserve"> articles with a much lower number of citations (such as Barbieri 1996, with 179 citations) are included in my </w:t>
      </w:r>
      <w:proofErr w:type="gramStart"/>
      <w:r w:rsidRPr="00D8343F">
        <w:rPr>
          <w:sz w:val="16"/>
        </w:rPr>
        <w:t>analyses</w:t>
      </w:r>
      <w:proofErr w:type="gramEnd"/>
      <w:r w:rsidRPr="00D8343F">
        <w:rPr>
          <w:sz w:val="16"/>
        </w:rPr>
        <w:t>.</w:t>
      </w:r>
    </w:p>
    <w:p w14:paraId="5773AAD5" w14:textId="77777777" w:rsidR="00DF404B" w:rsidRPr="00D8343F" w:rsidRDefault="00DF404B" w:rsidP="00DF404B">
      <w:pPr>
        <w:spacing w:line="240" w:lineRule="auto"/>
      </w:pPr>
      <w:r w:rsidRPr="00D8343F">
        <w:rPr>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w:t>
      </w:r>
      <w:proofErr w:type="gramStart"/>
      <w:r w:rsidRPr="00D8343F">
        <w:rPr>
          <w:sz w:val="16"/>
        </w:rPr>
        <w:t>a growing</w:t>
      </w:r>
      <w:proofErr w:type="gramEnd"/>
      <w:r w:rsidRPr="00D8343F">
        <w:rPr>
          <w:sz w:val="16"/>
        </w:rPr>
        <w:t xml:space="preserve"> attention for the impact of political institutions in recent studies on democracy and intrastate war (Chapter 4; see, e.g., Walter 2015). </w:t>
      </w:r>
      <w:proofErr w:type="gramStart"/>
      <w:r w:rsidRPr="00D8343F">
        <w:rPr>
          <w:sz w:val="16"/>
        </w:rPr>
        <w:t>Those</w:t>
      </w:r>
      <w:proofErr w:type="gramEnd"/>
      <w:r w:rsidRPr="00D8343F">
        <w:rPr>
          <w:sz w:val="16"/>
        </w:rPr>
        <w:t xml:space="preserve"> recent findings cannot be ignored in any systematic analysis of statistical studies on this theme.</w:t>
      </w:r>
    </w:p>
    <w:p w14:paraId="0B6D8A12" w14:textId="77777777" w:rsidR="00DF404B" w:rsidRPr="00D8343F" w:rsidRDefault="00DF404B" w:rsidP="00DF404B">
      <w:pPr>
        <w:spacing w:line="240" w:lineRule="auto"/>
      </w:pPr>
      <w:r w:rsidRPr="00D8343F">
        <w:rPr>
          <w:sz w:val="16"/>
        </w:rPr>
        <w:lastRenderedPageBreak/>
        <w:t xml:space="preserve">The third method is the most subjective approach of selecting articles, as it is based on the ‘snowballing method’. </w:t>
      </w:r>
      <w:proofErr w:type="gramStart"/>
      <w:r w:rsidRPr="00D8343F">
        <w:rPr>
          <w:sz w:val="16"/>
        </w:rPr>
        <w:t>So</w:t>
      </w:r>
      <w:proofErr w:type="gramEnd"/>
      <w:r w:rsidRPr="00D8343F">
        <w:rPr>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D8343F">
        <w:rPr>
          <w:rStyle w:val="Emphasis"/>
        </w:rPr>
        <w:t>clearly distinguish</w:t>
      </w:r>
      <w:r w:rsidRPr="00D8343F">
        <w:rPr>
          <w:sz w:val="16"/>
        </w:rPr>
        <w:t xml:space="preserve">es </w:t>
      </w:r>
      <w:r w:rsidRPr="00D8343F">
        <w:rPr>
          <w:rStyle w:val="StyleUnderline"/>
          <w:highlight w:val="cyan"/>
        </w:rPr>
        <w:t>the</w:t>
      </w:r>
      <w:r w:rsidRPr="00D8343F">
        <w:rPr>
          <w:highlight w:val="cyan"/>
          <w:u w:val="single"/>
        </w:rPr>
        <w:t xml:space="preserve"> determinants of </w:t>
      </w:r>
      <w:r w:rsidRPr="00D8343F">
        <w:rPr>
          <w:rStyle w:val="Emphasis"/>
          <w:highlight w:val="cyan"/>
        </w:rPr>
        <w:t>conflict severity</w:t>
      </w:r>
      <w:r w:rsidRPr="00D8343F">
        <w:rPr>
          <w:rStyle w:val="StyleUnderline"/>
          <w:highlight w:val="cyan"/>
        </w:rPr>
        <w:t xml:space="preserve"> from</w:t>
      </w:r>
      <w:r w:rsidRPr="00D8343F">
        <w:rPr>
          <w:sz w:val="16"/>
        </w:rPr>
        <w:t xml:space="preserve"> those for </w:t>
      </w:r>
      <w:r w:rsidRPr="00D8343F">
        <w:rPr>
          <w:rStyle w:val="Emphasis"/>
          <w:highlight w:val="cyan"/>
        </w:rPr>
        <w:t>conflict onset</w:t>
      </w:r>
      <w:r w:rsidRPr="00D8343F">
        <w:rPr>
          <w:sz w:val="16"/>
        </w:rPr>
        <w:t xml:space="preserve">, and </w:t>
      </w:r>
      <w:r w:rsidRPr="00D8343F">
        <w:rPr>
          <w:rStyle w:val="StyleUnderline"/>
        </w:rPr>
        <w:t xml:space="preserve">those determinants </w:t>
      </w:r>
      <w:r w:rsidRPr="00D8343F">
        <w:rPr>
          <w:rStyle w:val="StyleUnderline"/>
          <w:highlight w:val="cyan"/>
        </w:rPr>
        <w:t>seem</w:t>
      </w:r>
      <w:r w:rsidRPr="00D8343F">
        <w:rPr>
          <w:rStyle w:val="StyleUnderline"/>
        </w:rPr>
        <w:t xml:space="preserve"> to be </w:t>
      </w:r>
      <w:r w:rsidRPr="00D8343F">
        <w:rPr>
          <w:rStyle w:val="Emphasis"/>
        </w:rPr>
        <w:t xml:space="preserve">quite </w:t>
      </w:r>
      <w:r w:rsidRPr="00D8343F">
        <w:rPr>
          <w:rStyle w:val="Emphasis"/>
          <w:highlight w:val="cyan"/>
        </w:rPr>
        <w:t>different</w:t>
      </w:r>
      <w:r w:rsidRPr="00D8343F">
        <w:rPr>
          <w:sz w:val="16"/>
        </w:rPr>
        <w:t>, which is crucial information for Chapter 4.</w:t>
      </w:r>
    </w:p>
    <w:p w14:paraId="04567C1B" w14:textId="77777777" w:rsidR="00DF404B" w:rsidRPr="00D8343F" w:rsidRDefault="00DF404B" w:rsidP="00DF404B">
      <w:pPr>
        <w:spacing w:line="240" w:lineRule="auto"/>
      </w:pPr>
      <w:r w:rsidRPr="00D8343F">
        <w:rPr>
          <w:sz w:val="16"/>
        </w:rPr>
        <w:t xml:space="preserve">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w:t>
      </w:r>
      <w:proofErr w:type="gramStart"/>
      <w:r w:rsidRPr="00D8343F">
        <w:rPr>
          <w:sz w:val="16"/>
        </w:rPr>
        <w:t>of</w:t>
      </w:r>
      <w:proofErr w:type="gramEnd"/>
      <w:r w:rsidRPr="00D8343F">
        <w:rPr>
          <w:sz w:val="16"/>
        </w:rPr>
        <w:t xml:space="preserve"> the selected articles.</w:t>
      </w:r>
    </w:p>
    <w:p w14:paraId="04E3C7B1" w14:textId="77777777" w:rsidR="00DF404B" w:rsidRPr="00D8343F" w:rsidRDefault="00DF404B" w:rsidP="00DF404B">
      <w:pPr>
        <w:spacing w:line="240" w:lineRule="auto"/>
      </w:pPr>
      <w:r w:rsidRPr="00D8343F">
        <w:rPr>
          <w:sz w:val="16"/>
        </w:rPr>
        <w:t>The Democratic Peace Hypothesis, Its Roots and Supporters</w:t>
      </w:r>
    </w:p>
    <w:p w14:paraId="31708766" w14:textId="77777777" w:rsidR="00DF404B" w:rsidRPr="00D8343F" w:rsidRDefault="00DF404B" w:rsidP="00DF404B">
      <w:pPr>
        <w:spacing w:line="240" w:lineRule="auto"/>
      </w:pPr>
      <w:r w:rsidRPr="00D8343F">
        <w:rPr>
          <w:sz w:val="16"/>
        </w:rPr>
        <w:t xml:space="preserve">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w:t>
      </w:r>
      <w:proofErr w:type="gramStart"/>
      <w:r w:rsidRPr="00D8343F">
        <w:rPr>
          <w:sz w:val="16"/>
        </w:rPr>
        <w:t>paradigm’,</w:t>
      </w:r>
      <w:proofErr w:type="gramEnd"/>
      <w:r w:rsidRPr="00D8343F">
        <w:rPr>
          <w:sz w:val="16"/>
        </w:rPr>
        <w:t xml:space="preserve"> we need to know a bit more </w:t>
      </w:r>
      <w:proofErr w:type="gramStart"/>
      <w:r w:rsidRPr="00D8343F">
        <w:rPr>
          <w:sz w:val="16"/>
        </w:rPr>
        <w:t>around</w:t>
      </w:r>
      <w:proofErr w:type="gramEnd"/>
      <w:r w:rsidRPr="00D8343F">
        <w:rPr>
          <w:sz w:val="16"/>
        </w:rPr>
        <w:t xml:space="preserve"> the background and the roots of this idea.</w:t>
      </w:r>
    </w:p>
    <w:p w14:paraId="45073370" w14:textId="77777777" w:rsidR="00DF404B" w:rsidRPr="00D8343F" w:rsidRDefault="00DF404B" w:rsidP="00DF404B">
      <w:pPr>
        <w:spacing w:line="240" w:lineRule="auto"/>
      </w:pPr>
      <w:r w:rsidRPr="00D8343F">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w:t>
      </w:r>
      <w:proofErr w:type="gramStart"/>
      <w:r w:rsidRPr="00D8343F">
        <w:rPr>
          <w:sz w:val="16"/>
        </w:rPr>
        <w:t>each</w:t>
      </w:r>
      <w:proofErr w:type="gramEnd"/>
      <w:r w:rsidRPr="00D8343F">
        <w:rPr>
          <w:sz w:val="16"/>
        </w:rPr>
        <w:t xml:space="preserve"> may treat his </w:t>
      </w:r>
      <w:proofErr w:type="spellStart"/>
      <w:r w:rsidRPr="00D8343F">
        <w:rPr>
          <w:sz w:val="16"/>
        </w:rPr>
        <w:t>neighbour</w:t>
      </w:r>
      <w:proofErr w:type="spellEnd"/>
      <w:r w:rsidRPr="00D8343F">
        <w:rPr>
          <w:sz w:val="16"/>
        </w:rPr>
        <w:t xml:space="preserve">,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w:t>
      </w:r>
      <w:proofErr w:type="gramStart"/>
      <w:r w:rsidRPr="00D8343F">
        <w:rPr>
          <w:sz w:val="16"/>
        </w:rPr>
        <w:t>resolve on</w:t>
      </w:r>
      <w:proofErr w:type="gramEnd"/>
      <w:r w:rsidRPr="00D8343F">
        <w:rPr>
          <w:sz w:val="16"/>
        </w:rPr>
        <w:t xml:space="preserve"> war </w:t>
      </w:r>
      <w:proofErr w:type="gramStart"/>
      <w:r w:rsidRPr="00D8343F">
        <w:rPr>
          <w:sz w:val="16"/>
        </w:rPr>
        <w:t>as on</w:t>
      </w:r>
      <w:proofErr w:type="gramEnd"/>
      <w:r w:rsidRPr="00D8343F">
        <w:rPr>
          <w:sz w:val="16"/>
        </w:rPr>
        <w:t xml:space="preserve"> a pleasure party for the most trivial reasons, and with perfect indifference leave the justification which decency requires to the diplomatic corps who are ever ready to provide it’ (Kant 1795: 13).</w:t>
      </w:r>
    </w:p>
    <w:p w14:paraId="404D324B" w14:textId="77777777" w:rsidR="00DF404B" w:rsidRPr="00D8343F" w:rsidRDefault="00DF404B" w:rsidP="00DF404B">
      <w:pPr>
        <w:spacing w:line="240" w:lineRule="auto"/>
      </w:pPr>
      <w:r w:rsidRPr="00D8343F">
        <w:rPr>
          <w:sz w:val="16"/>
        </w:rPr>
        <w:t xml:space="preserve">In contrast, the situation is different in constitutional republics, according to Kant. He argued that </w:t>
      </w:r>
      <w:proofErr w:type="gramStart"/>
      <w:r w:rsidRPr="00D8343F">
        <w:rPr>
          <w:sz w:val="16"/>
        </w:rPr>
        <w:t>the majority of</w:t>
      </w:r>
      <w:proofErr w:type="gramEnd"/>
      <w:r w:rsidRPr="00D8343F">
        <w:rPr>
          <w:sz w:val="16"/>
        </w:rPr>
        <w:t xml:space="preserve"> the people in republics would never vote to go to war, except for pure </w:t>
      </w:r>
      <w:proofErr w:type="spellStart"/>
      <w:r w:rsidRPr="00D8343F">
        <w:rPr>
          <w:sz w:val="16"/>
        </w:rPr>
        <w:t>self-defence</w:t>
      </w:r>
      <w:proofErr w:type="spellEnd"/>
      <w:r w:rsidRPr="00D8343F">
        <w:rPr>
          <w:sz w:val="16"/>
        </w:rPr>
        <w:t>. Therefore, a world with only republics would be peaceful, since there would be no aggressors. The republican constitution, which requires the consent of the citizens to start a war, gives the positive prospect of perpetual peace.</w:t>
      </w:r>
    </w:p>
    <w:p w14:paraId="6C8F4295" w14:textId="77777777" w:rsidR="00DF404B" w:rsidRPr="00D8343F" w:rsidRDefault="00DF404B" w:rsidP="00DF404B">
      <w:pPr>
        <w:spacing w:line="240" w:lineRule="auto"/>
      </w:pPr>
      <w:r w:rsidRPr="00D8343F">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w:t>
      </w:r>
      <w:proofErr w:type="gramStart"/>
      <w:r w:rsidRPr="00D8343F">
        <w:rPr>
          <w:sz w:val="16"/>
        </w:rPr>
        <w:t>lived—</w:t>
      </w:r>
      <w:proofErr w:type="gramEnd"/>
      <w:r w:rsidRPr="00D8343F">
        <w:rPr>
          <w:sz w:val="16"/>
        </w:rPr>
        <w:t xml:space="preserve">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D8343F">
        <w:rPr>
          <w:rStyle w:val="Emphasis"/>
        </w:rPr>
        <w:t xml:space="preserve">only </w:t>
      </w:r>
      <w:r w:rsidRPr="00D8343F">
        <w:rPr>
          <w:rStyle w:val="Emphasis"/>
          <w:highlight w:val="cyan"/>
        </w:rPr>
        <w:t>few scholars</w:t>
      </w:r>
      <w:r w:rsidRPr="00D8343F">
        <w:rPr>
          <w:rStyle w:val="StyleUnderline"/>
        </w:rPr>
        <w:t xml:space="preserve"> would </w:t>
      </w:r>
      <w:r w:rsidRPr="00D8343F">
        <w:rPr>
          <w:rStyle w:val="StyleUnderline"/>
          <w:highlight w:val="cyan"/>
        </w:rPr>
        <w:t>support</w:t>
      </w:r>
      <w:r w:rsidRPr="00D8343F">
        <w:rPr>
          <w:sz w:val="16"/>
        </w:rPr>
        <w:t xml:space="preserve"> this approach of </w:t>
      </w:r>
      <w:r w:rsidRPr="00D8343F">
        <w:rPr>
          <w:rStyle w:val="StyleUnderline"/>
        </w:rPr>
        <w:t>a ‘</w:t>
      </w:r>
      <w:r w:rsidRPr="00D8343F">
        <w:rPr>
          <w:rStyle w:val="Emphasis"/>
          <w:highlight w:val="cyan"/>
        </w:rPr>
        <w:t>monadic democratic peace</w:t>
      </w:r>
      <w:r w:rsidRPr="00D8343F">
        <w:rPr>
          <w:rStyle w:val="StyleUnderline"/>
        </w:rPr>
        <w:t>’</w:t>
      </w:r>
      <w:r w:rsidRPr="00D8343F">
        <w:rPr>
          <w:sz w:val="16"/>
        </w:rPr>
        <w:t xml:space="preserve">. </w:t>
      </w:r>
      <w:proofErr w:type="gramStart"/>
      <w:r w:rsidRPr="00D8343F">
        <w:rPr>
          <w:sz w:val="16"/>
        </w:rPr>
        <w:t>As</w:t>
      </w:r>
      <w:proofErr w:type="gramEnd"/>
      <w:r w:rsidRPr="00D8343F">
        <w:rPr>
          <w:sz w:val="16"/>
        </w:rPr>
        <w:t xml:space="preserve"> will become clear at the end of this chapter, </w:t>
      </w:r>
      <w:r w:rsidRPr="00D8343F">
        <w:rPr>
          <w:rStyle w:val="StyleUnderline"/>
        </w:rPr>
        <w:t xml:space="preserve">there is </w:t>
      </w:r>
      <w:r w:rsidRPr="00D8343F">
        <w:rPr>
          <w:rStyle w:val="Emphasis"/>
        </w:rPr>
        <w:t>not much evidence</w:t>
      </w:r>
      <w:r w:rsidRPr="00D8343F">
        <w:rPr>
          <w:rStyle w:val="StyleUnderline"/>
        </w:rPr>
        <w:t xml:space="preserve"> for the idea that democracies are </w:t>
      </w:r>
      <w:r w:rsidRPr="00D8343F">
        <w:rPr>
          <w:rStyle w:val="Emphasis"/>
        </w:rPr>
        <w:t>more peaceful in general</w:t>
      </w:r>
      <w:r w:rsidRPr="00D8343F">
        <w:rPr>
          <w:sz w:val="16"/>
        </w:rPr>
        <w:t>.</w:t>
      </w:r>
    </w:p>
    <w:p w14:paraId="4EFA3814" w14:textId="77777777" w:rsidR="00DF404B" w:rsidRPr="00D8343F" w:rsidRDefault="00DF404B" w:rsidP="00DF404B">
      <w:pPr>
        <w:spacing w:line="240" w:lineRule="auto"/>
      </w:pPr>
      <w:r w:rsidRPr="00D8343F">
        <w:rPr>
          <w:sz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sidRPr="00D8343F">
        <w:rPr>
          <w:sz w:val="8"/>
        </w:rPr>
        <w:t>dyads’</w:t>
      </w:r>
      <w:proofErr w:type="gramEnd"/>
      <w:r w:rsidRPr="00D8343F">
        <w:rPr>
          <w:sz w:val="8"/>
        </w:rPr>
        <w:t xml:space="preserve"> or other pairs of different types of political systems. The sociologist Dean Babst was the first scholar who started to build on Kant’s old idea in the ‘dyadic’ </w:t>
      </w:r>
      <w:proofErr w:type="gramStart"/>
      <w:r w:rsidRPr="00D8343F">
        <w:rPr>
          <w:sz w:val="8"/>
        </w:rPr>
        <w:t>way, and</w:t>
      </w:r>
      <w:proofErr w:type="gramEnd"/>
      <w:r w:rsidRPr="00D8343F">
        <w:rPr>
          <w:sz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0462B1C" w14:textId="77777777" w:rsidR="00DF404B" w:rsidRPr="00D8343F" w:rsidRDefault="00DF404B" w:rsidP="00DF404B">
      <w:pPr>
        <w:spacing w:line="240" w:lineRule="auto"/>
      </w:pPr>
      <w:r w:rsidRPr="00D8343F">
        <w:rPr>
          <w:sz w:val="8"/>
        </w:rPr>
        <w:t xml:space="preserve">Babst’s work was, for example, not cited by Melvin Small and J. David Singer (1976), and their </w:t>
      </w:r>
      <w:proofErr w:type="spellStart"/>
      <w:r w:rsidRPr="00D8343F">
        <w:rPr>
          <w:sz w:val="8"/>
        </w:rPr>
        <w:t>fndings</w:t>
      </w:r>
      <w:proofErr w:type="spellEnd"/>
      <w:r w:rsidRPr="00D8343F">
        <w:rPr>
          <w:sz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D8343F">
        <w:rPr>
          <w:sz w:val="8"/>
        </w:rPr>
        <w:t>Confict</w:t>
      </w:r>
      <w:proofErr w:type="spellEnd"/>
      <w:r w:rsidRPr="00D8343F">
        <w:rPr>
          <w:sz w:val="8"/>
        </w:rPr>
        <w:t xml:space="preserve"> and War (1975– 1981). He found clear support for his eleventh (of the 33) propositions about causes and conditions of conflict, which stated that ‘Libertarian systems mutually preclude violence’ (Rummel 1979: 279).</w:t>
      </w:r>
    </w:p>
    <w:p w14:paraId="4EF0B4D3" w14:textId="77777777" w:rsidR="00DF404B" w:rsidRPr="00D8343F" w:rsidRDefault="00DF404B" w:rsidP="00DF404B">
      <w:pPr>
        <w:spacing w:line="240" w:lineRule="auto"/>
      </w:pPr>
      <w:r w:rsidRPr="00D8343F">
        <w:rPr>
          <w:sz w:val="8"/>
        </w:rPr>
        <w:t xml:space="preserve">Eventually, those innovative studies from the 1970s helped to evoke </w:t>
      </w:r>
      <w:proofErr w:type="gramStart"/>
      <w:r w:rsidRPr="00D8343F">
        <w:rPr>
          <w:sz w:val="8"/>
        </w:rPr>
        <w:t>the interest</w:t>
      </w:r>
      <w:proofErr w:type="gramEnd"/>
      <w:r w:rsidRPr="00D8343F">
        <w:rPr>
          <w:sz w:val="8"/>
        </w:rPr>
        <w:t xml:space="preserve">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0355F2F9" w14:textId="77777777" w:rsidR="00DF404B" w:rsidRPr="00D8343F" w:rsidRDefault="00DF404B" w:rsidP="00DF404B">
      <w:pPr>
        <w:spacing w:line="240" w:lineRule="auto"/>
      </w:pPr>
      <w:r w:rsidRPr="00D8343F">
        <w:rPr>
          <w:sz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D8343F">
        <w:rPr>
          <w:sz w:val="8"/>
        </w:rPr>
        <w:t>in order to</w:t>
      </w:r>
      <w:proofErr w:type="gramEnd"/>
      <w:r w:rsidRPr="00D8343F">
        <w:rPr>
          <w:sz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D8343F">
        <w:rPr>
          <w:sz w:val="8"/>
        </w:rPr>
        <w:t>Gowa</w:t>
      </w:r>
      <w:proofErr w:type="spellEnd"/>
      <w:r w:rsidRPr="00D8343F">
        <w:rPr>
          <w:sz w:val="8"/>
        </w:rPr>
        <w:t xml:space="preserve"> 1999: 109).</w:t>
      </w:r>
    </w:p>
    <w:p w14:paraId="1356F8A7" w14:textId="77777777" w:rsidR="00DF404B" w:rsidRPr="00D8343F" w:rsidRDefault="00DF404B" w:rsidP="00DF404B">
      <w:pPr>
        <w:spacing w:line="240" w:lineRule="auto"/>
      </w:pPr>
      <w:r w:rsidRPr="00D8343F">
        <w:rPr>
          <w:sz w:val="8"/>
        </w:rPr>
        <w:t xml:space="preserve">Clinton’s successor, George W. Bush, went one big step further in his faith that democratic peace holds. He argued that efforts to turn Iraq into a democratic country would have positive effects on Iraqi’s </w:t>
      </w:r>
      <w:proofErr w:type="spellStart"/>
      <w:r w:rsidRPr="00D8343F">
        <w:rPr>
          <w:sz w:val="8"/>
        </w:rPr>
        <w:t>neighbours</w:t>
      </w:r>
      <w:proofErr w:type="spellEnd"/>
      <w:r w:rsidRPr="00D8343F">
        <w:rPr>
          <w:sz w:val="8"/>
        </w:rPr>
        <w:t xml:space="preserve">. The authoritarian regimes in the region would fall as domino stones and follow the Iraqi example. They would start democratizing as soon as they could, which would then result in achieving a peaceful and </w:t>
      </w:r>
      <w:proofErr w:type="gramStart"/>
      <w:r w:rsidRPr="00D8343F">
        <w:rPr>
          <w:sz w:val="8"/>
        </w:rPr>
        <w:t>stable</w:t>
      </w:r>
      <w:proofErr w:type="gramEnd"/>
      <w:r w:rsidRPr="00D8343F">
        <w:rPr>
          <w:sz w:val="8"/>
        </w:rPr>
        <w:t xml:space="preserv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D8343F">
        <w:rPr>
          <w:sz w:val="8"/>
        </w:rPr>
        <w:t>regime, and</w:t>
      </w:r>
      <w:proofErr w:type="gramEnd"/>
      <w:r w:rsidRPr="00D8343F">
        <w:rPr>
          <w:sz w:val="8"/>
        </w:rPr>
        <w:t xml:space="preserve"> replacing the entire underlying dictatorial system with </w:t>
      </w:r>
      <w:proofErr w:type="gramStart"/>
      <w:r w:rsidRPr="00D8343F">
        <w:rPr>
          <w:sz w:val="8"/>
        </w:rPr>
        <w:t>a democracy</w:t>
      </w:r>
      <w:proofErr w:type="gramEnd"/>
      <w:r w:rsidRPr="00D8343F">
        <w:rPr>
          <w:sz w:val="8"/>
        </w:rPr>
        <w:t>.</w:t>
      </w:r>
    </w:p>
    <w:p w14:paraId="0A8DC902" w14:textId="77777777" w:rsidR="00DF404B" w:rsidRPr="00D8343F" w:rsidRDefault="00DF404B" w:rsidP="00DF404B">
      <w:pPr>
        <w:spacing w:line="240" w:lineRule="auto"/>
      </w:pPr>
      <w:r w:rsidRPr="00D8343F">
        <w:rPr>
          <w:sz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7C64F6E3" w14:textId="77777777" w:rsidR="00DF404B" w:rsidRPr="00D8343F" w:rsidRDefault="00DF404B" w:rsidP="00DF404B">
      <w:pPr>
        <w:spacing w:line="240" w:lineRule="auto"/>
      </w:pPr>
      <w:r w:rsidRPr="00D8343F">
        <w:rPr>
          <w:sz w:val="8"/>
        </w:rPr>
        <w:t xml:space="preserve">Again, these are just words from speeches and can hence be seen as rhetoric to defend military intervention (cf. Jervis 2003; Kaufmann 2004; Daalder and Lindsay 2005; Owen 2005; </w:t>
      </w:r>
      <w:proofErr w:type="spellStart"/>
      <w:r w:rsidRPr="00D8343F">
        <w:rPr>
          <w:sz w:val="8"/>
        </w:rPr>
        <w:t>Lieberfeld</w:t>
      </w:r>
      <w:proofErr w:type="spellEnd"/>
      <w:r w:rsidRPr="00D8343F">
        <w:rPr>
          <w:sz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48606643" w14:textId="77777777" w:rsidR="00DF404B" w:rsidRPr="00D8343F" w:rsidRDefault="00DF404B" w:rsidP="00DF404B">
      <w:pPr>
        <w:spacing w:line="240" w:lineRule="auto"/>
      </w:pPr>
      <w:r w:rsidRPr="00D8343F">
        <w:rPr>
          <w:sz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354005A9" w14:textId="77777777" w:rsidR="00DF404B" w:rsidRPr="00D8343F" w:rsidRDefault="00DF404B" w:rsidP="00DF404B">
      <w:pPr>
        <w:spacing w:line="240" w:lineRule="auto"/>
      </w:pPr>
      <w:r w:rsidRPr="00D8343F">
        <w:rPr>
          <w:sz w:val="8"/>
        </w:rPr>
        <w:t xml:space="preserve">So far, it seems as if some quantitative studies—mainly within the field of international relations—have found strong and robust evidence which supports the ‘democratic peace </w:t>
      </w:r>
      <w:proofErr w:type="gramStart"/>
      <w:r w:rsidRPr="00D8343F">
        <w:rPr>
          <w:sz w:val="8"/>
        </w:rPr>
        <w:t>hypothesis’.</w:t>
      </w:r>
      <w:proofErr w:type="gramEnd"/>
      <w:r w:rsidRPr="00D8343F">
        <w:rPr>
          <w:sz w:val="8"/>
        </w:rPr>
        <w:t xml:space="preserve"> Those studies show that democracy has had a positive influence on international peace (see, i.e., Rummel 1979; Ray and Russett 1996). In this sense, the idea of </w:t>
      </w:r>
      <w:proofErr w:type="gramStart"/>
      <w:r w:rsidRPr="00D8343F">
        <w:rPr>
          <w:sz w:val="8"/>
        </w:rPr>
        <w:t>a democratic</w:t>
      </w:r>
      <w:proofErr w:type="gramEnd"/>
      <w:r w:rsidRPr="00D8343F">
        <w:rPr>
          <w:sz w:val="8"/>
        </w:rPr>
        <w:t xml:space="preserve">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w:t>
      </w:r>
      <w:proofErr w:type="gramStart"/>
      <w:r w:rsidRPr="00D8343F">
        <w:rPr>
          <w:sz w:val="8"/>
        </w:rPr>
        <w:t>the empirical</w:t>
      </w:r>
      <w:proofErr w:type="gramEnd"/>
      <w:r w:rsidRPr="00D8343F">
        <w:rPr>
          <w:sz w:val="8"/>
        </w:rPr>
        <w:t xml:space="preserve"> studies with statistical evidence, I cannot be as enthusiastic as those scholars; to the contrary, I whole-</w:t>
      </w:r>
      <w:proofErr w:type="gramStart"/>
      <w:r w:rsidRPr="00D8343F">
        <w:rPr>
          <w:sz w:val="8"/>
        </w:rPr>
        <w:t>heartily</w:t>
      </w:r>
      <w:proofErr w:type="gramEnd"/>
      <w:r w:rsidRPr="00D8343F">
        <w:rPr>
          <w:sz w:val="8"/>
        </w:rPr>
        <w:t xml:space="preserve"> disagree with them, as a more systematic analysis of the articles shows that there are four important weaknesses, which seriously undermines the idea that peace is one of democracy’s instrumental values.</w:t>
      </w:r>
    </w:p>
    <w:p w14:paraId="7425FEC1" w14:textId="77777777" w:rsidR="00DF404B" w:rsidRPr="00D8343F" w:rsidRDefault="00DF404B" w:rsidP="00DF404B">
      <w:pPr>
        <w:spacing w:line="240" w:lineRule="auto"/>
      </w:pPr>
      <w:r w:rsidRPr="00D8343F">
        <w:rPr>
          <w:sz w:val="16"/>
        </w:rPr>
        <w:t>Caveat 1: It’s Not (Just) Democracy</w:t>
      </w:r>
    </w:p>
    <w:p w14:paraId="70AB3490" w14:textId="77777777" w:rsidR="00DF404B" w:rsidRPr="00D8343F" w:rsidRDefault="00DF404B" w:rsidP="00DF404B">
      <w:pPr>
        <w:spacing w:line="240" w:lineRule="auto"/>
      </w:pPr>
      <w:r w:rsidRPr="00D8343F">
        <w:rPr>
          <w:sz w:val="16"/>
        </w:rPr>
        <w:lastRenderedPageBreak/>
        <w:t xml:space="preserve">While </w:t>
      </w:r>
      <w:proofErr w:type="spellStart"/>
      <w:r w:rsidRPr="00D8343F">
        <w:rPr>
          <w:sz w:val="16"/>
        </w:rPr>
        <w:t>analysing</w:t>
      </w:r>
      <w:proofErr w:type="spellEnd"/>
      <w:r w:rsidRPr="00D8343F">
        <w:rPr>
          <w:sz w:val="16"/>
        </w:rPr>
        <w:t xml:space="preserve"> the selected articles, the first remarkable finding is that only a relatively small number of studies have </w:t>
      </w:r>
      <w:proofErr w:type="gramStart"/>
      <w:r w:rsidRPr="00D8343F">
        <w:rPr>
          <w:sz w:val="16"/>
        </w:rPr>
        <w:t>actually tested</w:t>
      </w:r>
      <w:proofErr w:type="gramEnd"/>
      <w:r w:rsidRPr="00D8343F">
        <w:rPr>
          <w:sz w:val="16"/>
        </w:rPr>
        <w:t xml:space="preserve"> the democratic peace hypothesis. Most of the studies have focused on the mechanisms (see next section, caveat 2</w:t>
      </w:r>
      <w:proofErr w:type="gramStart"/>
      <w:r w:rsidRPr="00D8343F">
        <w:rPr>
          <w:sz w:val="16"/>
        </w:rPr>
        <w:t>), and</w:t>
      </w:r>
      <w:proofErr w:type="gramEnd"/>
      <w:r w:rsidRPr="00D8343F">
        <w:rPr>
          <w:sz w:val="16"/>
        </w:rPr>
        <w:t xml:space="preserve"> hence seem to assume that there is a correlation between democracy and war. In this way, </w:t>
      </w:r>
      <w:proofErr w:type="gramStart"/>
      <w:r w:rsidRPr="00D8343F">
        <w:rPr>
          <w:sz w:val="16"/>
        </w:rPr>
        <w:t>the majority of</w:t>
      </w:r>
      <w:proofErr w:type="gramEnd"/>
      <w:r w:rsidRPr="00D8343F">
        <w:rPr>
          <w:sz w:val="16"/>
        </w:rPr>
        <w:t xml:space="preserve"> the studies—often unintentionally—reinforce the idea that democratic peace </w:t>
      </w:r>
      <w:proofErr w:type="gramStart"/>
      <w:r w:rsidRPr="00D8343F">
        <w:rPr>
          <w:sz w:val="16"/>
        </w:rPr>
        <w:t>actually exists</w:t>
      </w:r>
      <w:proofErr w:type="gramEnd"/>
      <w:r w:rsidRPr="00D8343F">
        <w:rPr>
          <w:sz w:val="16"/>
        </w:rPr>
        <w:t xml:space="preserve"> without testing this proposition. However, </w:t>
      </w:r>
      <w:r w:rsidRPr="00D8343F">
        <w:rPr>
          <w:rStyle w:val="Emphasis"/>
        </w:rPr>
        <w:t>no</w:t>
      </w:r>
      <w:r w:rsidRPr="00D8343F">
        <w:rPr>
          <w:sz w:val="16"/>
        </w:rPr>
        <w:t xml:space="preserve">ne of the </w:t>
      </w:r>
      <w:r w:rsidRPr="00D8343F">
        <w:rPr>
          <w:rStyle w:val="Emphasis"/>
        </w:rPr>
        <w:t>studies</w:t>
      </w:r>
      <w:r w:rsidRPr="00D8343F">
        <w:rPr>
          <w:rStyle w:val="StyleUnderline"/>
        </w:rPr>
        <w:t xml:space="preserve"> that </w:t>
      </w:r>
      <w:r w:rsidRPr="00D8343F">
        <w:rPr>
          <w:rStyle w:val="Emphasis"/>
        </w:rPr>
        <w:t>directly test</w:t>
      </w:r>
      <w:r w:rsidRPr="00D8343F">
        <w:rPr>
          <w:rStyle w:val="StyleUnderline"/>
        </w:rPr>
        <w:t xml:space="preserve"> the democratic peace</w:t>
      </w:r>
      <w:r w:rsidRPr="00D8343F">
        <w:rPr>
          <w:sz w:val="16"/>
        </w:rPr>
        <w:t xml:space="preserve"> hypothesis </w:t>
      </w:r>
      <w:r w:rsidRPr="00D8343F">
        <w:rPr>
          <w:rStyle w:val="StyleUnderline"/>
        </w:rPr>
        <w:t xml:space="preserve">found </w:t>
      </w:r>
      <w:r w:rsidRPr="00D8343F">
        <w:rPr>
          <w:rStyle w:val="Emphasis"/>
        </w:rPr>
        <w:t>strong evidence</w:t>
      </w:r>
      <w:r w:rsidRPr="00D8343F">
        <w:rPr>
          <w:rStyle w:val="StyleUnderline"/>
        </w:rPr>
        <w:t xml:space="preserve"> that democracy is the </w:t>
      </w:r>
      <w:r w:rsidRPr="00D8343F">
        <w:rPr>
          <w:rStyle w:val="Emphasis"/>
        </w:rPr>
        <w:t>most important factor</w:t>
      </w:r>
      <w:r w:rsidRPr="00D8343F">
        <w:rPr>
          <w:rStyle w:val="StyleUnderline"/>
        </w:rPr>
        <w:t xml:space="preserve"> when explaining interstate war</w:t>
      </w:r>
      <w:r w:rsidRPr="00D8343F">
        <w:rPr>
          <w:sz w:val="16"/>
        </w:rPr>
        <w:t xml:space="preserve">. All democratic peace studies have controlled for many possible alternative causes of the peace, such as </w:t>
      </w:r>
      <w:r w:rsidRPr="00D8343F">
        <w:rPr>
          <w:rStyle w:val="StyleUnderline"/>
        </w:rPr>
        <w:t>economic development and growth, geographic distance and contiguity, power status, alliance ties, militarization and political stability</w:t>
      </w:r>
      <w:r w:rsidRPr="00D8343F">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730C5B4A" w14:textId="77777777" w:rsidR="00DF404B" w:rsidRPr="00D8343F" w:rsidRDefault="00DF404B" w:rsidP="00DF404B">
      <w:pPr>
        <w:spacing w:line="240" w:lineRule="auto"/>
      </w:pPr>
      <w:r w:rsidRPr="00D8343F">
        <w:rPr>
          <w:sz w:val="16"/>
        </w:rPr>
        <w:t>First Result: There Is Correlation, but Other Explanations Are Significant Too</w:t>
      </w:r>
    </w:p>
    <w:p w14:paraId="3C172423" w14:textId="77777777" w:rsidR="00DF404B" w:rsidRPr="00D8343F" w:rsidRDefault="00DF404B" w:rsidP="00DF404B">
      <w:pPr>
        <w:spacing w:line="240" w:lineRule="auto"/>
      </w:pPr>
      <w:r w:rsidRPr="00D8343F">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sidRPr="00D8343F">
        <w:rPr>
          <w:sz w:val="16"/>
        </w:rPr>
        <w:t>in order to</w:t>
      </w:r>
      <w:proofErr w:type="gramEnd"/>
      <w:r w:rsidRPr="00D8343F">
        <w:rPr>
          <w:sz w:val="16"/>
        </w:rPr>
        <w:t xml:space="preserve"> test realist arguments. They tested whether the distribution of power determines decisions to use </w:t>
      </w:r>
      <w:proofErr w:type="gramStart"/>
      <w:r w:rsidRPr="00D8343F">
        <w:rPr>
          <w:sz w:val="16"/>
        </w:rPr>
        <w:t>force, and</w:t>
      </w:r>
      <w:proofErr w:type="gramEnd"/>
      <w:r w:rsidRPr="00D8343F">
        <w:rPr>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w:t>
      </w:r>
      <w:proofErr w:type="gramStart"/>
      <w:r w:rsidRPr="00D8343F">
        <w:rPr>
          <w:sz w:val="16"/>
        </w:rPr>
        <w:t>analyses</w:t>
      </w:r>
      <w:proofErr w:type="gramEnd"/>
      <w:r w:rsidRPr="00D8343F">
        <w:rPr>
          <w:sz w:val="16"/>
        </w:rPr>
        <w:t xml:space="preserve"> (see, e.g., Rousseau et al. 1996: 522, Table 2). However, not only a state’s military capabilities </w:t>
      </w:r>
      <w:proofErr w:type="gramStart"/>
      <w:r w:rsidRPr="00D8343F">
        <w:rPr>
          <w:sz w:val="16"/>
        </w:rPr>
        <w:t>appeared</w:t>
      </w:r>
      <w:proofErr w:type="gramEnd"/>
      <w:r w:rsidRPr="00D8343F">
        <w:rPr>
          <w:sz w:val="16"/>
        </w:rPr>
        <w:t xml:space="preserve"> to be an important explanation for peace. In addition, wealth, growth, alliances and contiguity played a crucial role when explaining interstate war (see, e.g., Maoz and Russett 1993: 632, Table 1).11 Moreover, </w:t>
      </w:r>
      <w:r w:rsidRPr="00D8343F">
        <w:rPr>
          <w:rStyle w:val="StyleUnderline"/>
        </w:rPr>
        <w:t xml:space="preserve">when </w:t>
      </w:r>
      <w:r w:rsidRPr="00D8343F">
        <w:rPr>
          <w:rStyle w:val="Emphasis"/>
        </w:rPr>
        <w:t>other factors</w:t>
      </w:r>
      <w:r w:rsidRPr="00D8343F">
        <w:rPr>
          <w:rStyle w:val="StyleUnderline"/>
        </w:rPr>
        <w:t xml:space="preserve"> are included, the </w:t>
      </w:r>
      <w:r w:rsidRPr="00D8343F">
        <w:rPr>
          <w:rStyle w:val="Emphasis"/>
        </w:rPr>
        <w:t>impact of democracy</w:t>
      </w:r>
      <w:r w:rsidRPr="00D8343F">
        <w:rPr>
          <w:rStyle w:val="StyleUnderline"/>
        </w:rPr>
        <w:t xml:space="preserve"> on the likelihood of international crises is </w:t>
      </w:r>
      <w:r w:rsidRPr="00D8343F">
        <w:rPr>
          <w:rStyle w:val="Emphasis"/>
        </w:rPr>
        <w:t>even spurious</w:t>
      </w:r>
      <w:r w:rsidRPr="00D8343F">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5ED22F1A" w14:textId="77777777" w:rsidR="00DF404B" w:rsidRPr="00D8343F" w:rsidRDefault="00DF404B" w:rsidP="00DF404B">
      <w:pPr>
        <w:spacing w:line="240" w:lineRule="auto"/>
      </w:pPr>
      <w:r w:rsidRPr="00D8343F">
        <w:rPr>
          <w:sz w:val="16"/>
        </w:rPr>
        <w:t>Second Result: Initially There Is Correlation, but the Impact of Democracy Is Spurious When Other Explanatory Factors Are Included in the Models</w:t>
      </w:r>
    </w:p>
    <w:p w14:paraId="4065D0DC" w14:textId="77777777" w:rsidR="00DF404B" w:rsidRPr="00D8343F" w:rsidRDefault="00DF404B" w:rsidP="00DF404B">
      <w:pPr>
        <w:spacing w:line="240" w:lineRule="auto"/>
      </w:pPr>
      <w:r w:rsidRPr="00D8343F">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D8343F">
        <w:rPr>
          <w:rStyle w:val="StyleUnderline"/>
        </w:rPr>
        <w:t>other factors</w:t>
      </w:r>
      <w:r w:rsidRPr="00D8343F">
        <w:rPr>
          <w:sz w:val="16"/>
        </w:rPr>
        <w:t xml:space="preserve"> that, </w:t>
      </w:r>
      <w:r w:rsidRPr="00D8343F">
        <w:rPr>
          <w:rStyle w:val="StyleUnderline"/>
        </w:rPr>
        <w:t>when accounted for ‘</w:t>
      </w:r>
      <w:r w:rsidRPr="00D8343F">
        <w:rPr>
          <w:rStyle w:val="Emphasis"/>
        </w:rPr>
        <w:t>properly’</w:t>
      </w:r>
      <w:r w:rsidRPr="00D8343F">
        <w:rPr>
          <w:rStyle w:val="StyleUnderline"/>
        </w:rPr>
        <w:t xml:space="preserve">, </w:t>
      </w:r>
      <w:r w:rsidRPr="00D8343F">
        <w:rPr>
          <w:rStyle w:val="Emphasis"/>
        </w:rPr>
        <w:t>eliminated</w:t>
      </w:r>
      <w:r w:rsidRPr="00D8343F">
        <w:rPr>
          <w:sz w:val="16"/>
        </w:rPr>
        <w:t xml:space="preserve"> or dramatically reduced </w:t>
      </w:r>
      <w:r w:rsidRPr="00D8343F">
        <w:rPr>
          <w:rStyle w:val="StyleUnderline"/>
        </w:rPr>
        <w:t>the statistical significance of shared democracy</w:t>
      </w:r>
      <w:r w:rsidRPr="00D8343F">
        <w:rPr>
          <w:sz w:val="16"/>
        </w:rPr>
        <w:t>. Hence, the studies in this second group did not find strong evidence for the democratic peace hypothesis anymore, once other explanatory factors were included in the models.14</w:t>
      </w:r>
    </w:p>
    <w:p w14:paraId="1D0A6EA7" w14:textId="77777777" w:rsidR="00DF404B" w:rsidRPr="00D8343F" w:rsidRDefault="00DF404B" w:rsidP="00DF404B">
      <w:pPr>
        <w:spacing w:line="240" w:lineRule="auto"/>
      </w:pPr>
      <w:r w:rsidRPr="00D8343F">
        <w:rPr>
          <w:sz w:val="16"/>
        </w:rPr>
        <w:t xml:space="preserve">One of the most convincing alternative explanations of peace between countries is that </w:t>
      </w:r>
      <w:r w:rsidRPr="00D8343F">
        <w:rPr>
          <w:rStyle w:val="StyleUnderline"/>
        </w:rPr>
        <w:t xml:space="preserve">there is </w:t>
      </w:r>
      <w:r w:rsidRPr="00D8343F">
        <w:rPr>
          <w:rStyle w:val="Emphasis"/>
        </w:rPr>
        <w:t>no democratic peace</w:t>
      </w:r>
      <w:r w:rsidRPr="00D8343F">
        <w:rPr>
          <w:rStyle w:val="StyleUnderline"/>
        </w:rPr>
        <w:t xml:space="preserve">, but a </w:t>
      </w:r>
      <w:r w:rsidRPr="00D8343F">
        <w:rPr>
          <w:rStyle w:val="Emphasis"/>
        </w:rPr>
        <w:t>capitalist peace instead</w:t>
      </w:r>
      <w:r w:rsidRPr="00D8343F">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3443B145" w14:textId="77777777" w:rsidR="00DF404B" w:rsidRPr="00D8343F" w:rsidRDefault="00DF404B" w:rsidP="00DF404B">
      <w:pPr>
        <w:spacing w:line="240" w:lineRule="auto"/>
      </w:pPr>
      <w:r w:rsidRPr="00D8343F">
        <w:rPr>
          <w:sz w:val="16"/>
        </w:rPr>
        <w:t xml:space="preserve">The capitalist peace, or capitalist peace theory, also states that economic development accounts for both democracy and </w:t>
      </w:r>
      <w:proofErr w:type="gramStart"/>
      <w:r w:rsidRPr="00D8343F">
        <w:rPr>
          <w:sz w:val="16"/>
        </w:rPr>
        <w:t>the peace</w:t>
      </w:r>
      <w:proofErr w:type="gramEnd"/>
      <w:r w:rsidRPr="00D8343F">
        <w:rPr>
          <w:sz w:val="16"/>
        </w:rPr>
        <w:t xml:space="preserve"> among democratic nations. Economic development is a key factor to explain democracy (</w:t>
      </w:r>
      <w:proofErr w:type="spellStart"/>
      <w:r w:rsidRPr="00D8343F">
        <w:rPr>
          <w:sz w:val="16"/>
        </w:rPr>
        <w:t>Lipset</w:t>
      </w:r>
      <w:proofErr w:type="spellEnd"/>
      <w:r w:rsidRPr="00D8343F">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D8343F">
        <w:rPr>
          <w:rStyle w:val="StyleUnderline"/>
          <w:highlight w:val="cyan"/>
        </w:rPr>
        <w:t>Democratic</w:t>
      </w:r>
      <w:r w:rsidRPr="00D8343F">
        <w:rPr>
          <w:rStyle w:val="StyleUnderline"/>
        </w:rPr>
        <w:t xml:space="preserve"> </w:t>
      </w:r>
      <w:r w:rsidRPr="00D8343F">
        <w:rPr>
          <w:rStyle w:val="StyleUnderline"/>
          <w:highlight w:val="cyan"/>
        </w:rPr>
        <w:t>peace</w:t>
      </w:r>
      <w:r w:rsidRPr="00D8343F">
        <w:rPr>
          <w:rStyle w:val="StyleUnderline"/>
        </w:rPr>
        <w:t xml:space="preserve"> </w:t>
      </w:r>
      <w:r w:rsidRPr="00D8343F">
        <w:rPr>
          <w:rStyle w:val="Emphasis"/>
          <w:highlight w:val="cyan"/>
        </w:rPr>
        <w:t>only exists</w:t>
      </w:r>
      <w:r w:rsidRPr="00D8343F">
        <w:rPr>
          <w:rStyle w:val="StyleUnderline"/>
          <w:highlight w:val="cyan"/>
        </w:rPr>
        <w:t xml:space="preserve"> when both</w:t>
      </w:r>
      <w:r w:rsidRPr="00D8343F">
        <w:rPr>
          <w:rStyle w:val="StyleUnderline"/>
        </w:rPr>
        <w:t xml:space="preserve"> democracies </w:t>
      </w:r>
      <w:r w:rsidRPr="00D8343F">
        <w:rPr>
          <w:rStyle w:val="StyleUnderline"/>
          <w:highlight w:val="cyan"/>
        </w:rPr>
        <w:t xml:space="preserve">have </w:t>
      </w:r>
      <w:r w:rsidRPr="00D8343F">
        <w:rPr>
          <w:rStyle w:val="Emphasis"/>
          <w:highlight w:val="cyan"/>
        </w:rPr>
        <w:t>high</w:t>
      </w:r>
      <w:r w:rsidRPr="00D8343F">
        <w:rPr>
          <w:rStyle w:val="Emphasis"/>
        </w:rPr>
        <w:t xml:space="preserve"> levels of economic </w:t>
      </w:r>
      <w:r w:rsidRPr="00D8343F">
        <w:rPr>
          <w:rStyle w:val="Emphasis"/>
          <w:highlight w:val="cyan"/>
        </w:rPr>
        <w:t>development</w:t>
      </w:r>
      <w:r w:rsidRPr="00D8343F">
        <w:rPr>
          <w:sz w:val="16"/>
        </w:rPr>
        <w:t xml:space="preserve">, when economic development is well above the global </w:t>
      </w:r>
      <w:proofErr w:type="gramStart"/>
      <w:r w:rsidRPr="00D8343F">
        <w:rPr>
          <w:sz w:val="16"/>
        </w:rPr>
        <w:t>median</w:t>
      </w:r>
      <w:proofErr w:type="gramEnd"/>
      <w:r w:rsidRPr="00D8343F">
        <w:rPr>
          <w:sz w:val="16"/>
        </w:rPr>
        <w:t>.</w:t>
      </w:r>
    </w:p>
    <w:p w14:paraId="23F46B2D" w14:textId="77777777" w:rsidR="00DF404B" w:rsidRPr="00D8343F" w:rsidRDefault="00DF404B" w:rsidP="00DF404B">
      <w:pPr>
        <w:spacing w:line="240" w:lineRule="auto"/>
      </w:pPr>
      <w:r w:rsidRPr="00D8343F">
        <w:rPr>
          <w:sz w:val="16"/>
        </w:rPr>
        <w:t xml:space="preserve">In fact, the poorest 21% of the democracies studied, and </w:t>
      </w:r>
      <w:r w:rsidRPr="00D8343F">
        <w:rPr>
          <w:rStyle w:val="Emphasis"/>
        </w:rPr>
        <w:t xml:space="preserve">the </w:t>
      </w:r>
      <w:r w:rsidRPr="00D8343F">
        <w:rPr>
          <w:rStyle w:val="Emphasis"/>
          <w:highlight w:val="cyan"/>
        </w:rPr>
        <w:t>poorest</w:t>
      </w:r>
      <w:r w:rsidRPr="00D8343F">
        <w:rPr>
          <w:sz w:val="16"/>
        </w:rPr>
        <w:t xml:space="preserve"> 4–5% of current </w:t>
      </w:r>
      <w:r w:rsidRPr="00D8343F">
        <w:rPr>
          <w:rStyle w:val="Emphasis"/>
          <w:highlight w:val="cyan"/>
        </w:rPr>
        <w:t>democracies</w:t>
      </w:r>
      <w:r w:rsidRPr="00D8343F">
        <w:rPr>
          <w:rStyle w:val="StyleUnderline"/>
          <w:highlight w:val="cyan"/>
        </w:rPr>
        <w:t>, are</w:t>
      </w:r>
      <w:r w:rsidRPr="00D8343F">
        <w:rPr>
          <w:rStyle w:val="StyleUnderline"/>
        </w:rPr>
        <w:t xml:space="preserve"> </w:t>
      </w:r>
      <w:r w:rsidRPr="00D8343F">
        <w:rPr>
          <w:rStyle w:val="Emphasis"/>
        </w:rPr>
        <w:t xml:space="preserve">significantly </w:t>
      </w:r>
      <w:r w:rsidRPr="00D8343F">
        <w:rPr>
          <w:rStyle w:val="Emphasis"/>
          <w:highlight w:val="cyan"/>
        </w:rPr>
        <w:t>more likely</w:t>
      </w:r>
      <w:r w:rsidRPr="00D8343F">
        <w:rPr>
          <w:rStyle w:val="StyleUnderline"/>
        </w:rPr>
        <w:t xml:space="preserve"> than other kinds of political systems </w:t>
      </w:r>
      <w:r w:rsidRPr="00D8343F">
        <w:rPr>
          <w:rStyle w:val="StyleUnderline"/>
          <w:highlight w:val="cyan"/>
        </w:rPr>
        <w:t xml:space="preserve">to </w:t>
      </w:r>
      <w:r w:rsidRPr="00D8343F">
        <w:rPr>
          <w:rStyle w:val="Emphasis"/>
          <w:highlight w:val="cyan"/>
        </w:rPr>
        <w:t>fight each other</w:t>
      </w:r>
      <w:r w:rsidRPr="00D8343F">
        <w:rPr>
          <w:sz w:val="16"/>
        </w:rPr>
        <w:t xml:space="preserve"> (see, e.g., Mousseau 2005). Moreover, if at least one of the democracies involved has a very low level of economic development, then democracy cannot prevent war.16 Still, there is a pacifying effect of </w:t>
      </w:r>
      <w:r w:rsidRPr="00D8343F">
        <w:rPr>
          <w:rStyle w:val="StyleUnderline"/>
        </w:rPr>
        <w:t>free trade and economic interdependence</w:t>
      </w:r>
      <w:r w:rsidRPr="00D8343F">
        <w:rPr>
          <w:sz w:val="16"/>
        </w:rPr>
        <w:t xml:space="preserve">, which </w:t>
      </w:r>
      <w:r w:rsidRPr="00D8343F">
        <w:rPr>
          <w:rStyle w:val="StyleUnderline"/>
        </w:rPr>
        <w:t xml:space="preserve">is </w:t>
      </w:r>
      <w:r w:rsidRPr="00D8343F">
        <w:rPr>
          <w:rStyle w:val="Emphasis"/>
        </w:rPr>
        <w:t>more important</w:t>
      </w:r>
      <w:r w:rsidRPr="00D8343F">
        <w:rPr>
          <w:rStyle w:val="StyleUnderline"/>
        </w:rPr>
        <w:t xml:space="preserve"> than the effect of democracy</w:t>
      </w:r>
      <w:r w:rsidRPr="00D8343F">
        <w:rPr>
          <w:sz w:val="16"/>
        </w:rPr>
        <w:t>, because the former affects peace both directly and indirectly, by producing economic development and ultimately, democracy (see Weede 2004).17</w:t>
      </w:r>
    </w:p>
    <w:p w14:paraId="72C05F48" w14:textId="77777777" w:rsidR="00DF404B" w:rsidRPr="00D8343F" w:rsidRDefault="00DF404B" w:rsidP="00DF404B">
      <w:pPr>
        <w:spacing w:line="240" w:lineRule="auto"/>
      </w:pPr>
      <w:r w:rsidRPr="00D8343F">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D8343F">
        <w:rPr>
          <w:sz w:val="16"/>
        </w:rPr>
        <w:t>Gowa</w:t>
      </w:r>
      <w:proofErr w:type="spellEnd"/>
      <w:r w:rsidRPr="00D8343F">
        <w:rPr>
          <w:sz w:val="16"/>
        </w:rPr>
        <w:t xml:space="preserve"> 1995, 1997; Gartzke 2007; </w:t>
      </w:r>
      <w:proofErr w:type="spellStart"/>
      <w:r w:rsidRPr="00D8343F">
        <w:rPr>
          <w:sz w:val="16"/>
        </w:rPr>
        <w:t>Gowa</w:t>
      </w:r>
      <w:proofErr w:type="spellEnd"/>
      <w:r w:rsidRPr="00D8343F">
        <w:rPr>
          <w:sz w:val="16"/>
        </w:rPr>
        <w:t xml:space="preserve"> 1999; Henderson 2002). </w:t>
      </w:r>
      <w:r w:rsidRPr="00D8343F">
        <w:rPr>
          <w:rStyle w:val="StyleUnderline"/>
        </w:rPr>
        <w:t xml:space="preserve">Democracies are </w:t>
      </w:r>
      <w:r w:rsidRPr="00D8343F">
        <w:rPr>
          <w:rStyle w:val="Emphasis"/>
        </w:rPr>
        <w:t>not peaceful</w:t>
      </w:r>
      <w:r w:rsidRPr="00D8343F">
        <w:rPr>
          <w:rStyle w:val="StyleUnderline"/>
        </w:rPr>
        <w:t xml:space="preserve"> to each other because they are </w:t>
      </w:r>
      <w:r w:rsidRPr="00D8343F">
        <w:rPr>
          <w:rStyle w:val="Emphasis"/>
        </w:rPr>
        <w:t>democratic</w:t>
      </w:r>
      <w:r w:rsidRPr="00D8343F">
        <w:rPr>
          <w:rStyle w:val="StyleUnderline"/>
        </w:rPr>
        <w:t xml:space="preserve">, but rather </w:t>
      </w:r>
      <w:r w:rsidRPr="00D8343F">
        <w:rPr>
          <w:rStyle w:val="StyleUnderline"/>
        </w:rPr>
        <w:lastRenderedPageBreak/>
        <w:t xml:space="preserve">because they are </w:t>
      </w:r>
      <w:r w:rsidRPr="00D8343F">
        <w:rPr>
          <w:rStyle w:val="Emphasis"/>
        </w:rPr>
        <w:t>similar</w:t>
      </w:r>
      <w:r w:rsidRPr="00D8343F">
        <w:rPr>
          <w:sz w:val="16"/>
        </w:rPr>
        <w:t xml:space="preserve">. </w:t>
      </w:r>
      <w:proofErr w:type="gramStart"/>
      <w:r w:rsidRPr="00D8343F">
        <w:rPr>
          <w:sz w:val="16"/>
        </w:rPr>
        <w:t>So</w:t>
      </w:r>
      <w:proofErr w:type="gramEnd"/>
      <w:r w:rsidRPr="00D8343F">
        <w:rPr>
          <w:sz w:val="16"/>
        </w:rPr>
        <w:t xml:space="preserve"> the difference of the scores of both countries also contributes to the conflict proneness of the </w:t>
      </w:r>
      <w:proofErr w:type="gramStart"/>
      <w:r w:rsidRPr="00D8343F">
        <w:rPr>
          <w:sz w:val="16"/>
        </w:rPr>
        <w:t>dyad</w:t>
      </w:r>
      <w:proofErr w:type="gramEnd"/>
      <w:r w:rsidRPr="00D8343F">
        <w:rPr>
          <w:sz w:val="16"/>
        </w:rPr>
        <w:t>. If the difference in levels of democracy is big, then the chance of conflict is higher (cf. Oneal and Russett 1997: 281–282).</w:t>
      </w:r>
    </w:p>
    <w:p w14:paraId="5914475D" w14:textId="77777777" w:rsidR="00DF404B" w:rsidRPr="00D8343F" w:rsidRDefault="00DF404B" w:rsidP="00DF404B">
      <w:pPr>
        <w:spacing w:line="240" w:lineRule="auto"/>
      </w:pPr>
      <w:r w:rsidRPr="00D8343F">
        <w:rPr>
          <w:sz w:val="16"/>
        </w:rPr>
        <w:t xml:space="preserve">Many researchers have conflated both the conflict-dampening impact of joined democracy and the </w:t>
      </w:r>
      <w:proofErr w:type="spellStart"/>
      <w:r w:rsidRPr="00D8343F">
        <w:rPr>
          <w:sz w:val="16"/>
        </w:rPr>
        <w:t>confict</w:t>
      </w:r>
      <w:proofErr w:type="spellEnd"/>
      <w:r w:rsidRPr="00D8343F">
        <w:rPr>
          <w:sz w:val="16"/>
        </w:rPr>
        <w:t xml:space="preserve">-exacerbating impact of political distance in the variables focusing on political systems, but as Errol A. Henderson (2002: 32) convincingly </w:t>
      </w:r>
      <w:proofErr w:type="gramStart"/>
      <w:r w:rsidRPr="00D8343F">
        <w:rPr>
          <w:sz w:val="16"/>
        </w:rPr>
        <w:t>argued: ‘</w:t>
      </w:r>
      <w:proofErr w:type="gramEnd"/>
      <w:r w:rsidRPr="00D8343F">
        <w:rPr>
          <w:sz w:val="16"/>
        </w:rPr>
        <w:t xml:space="preserve">Fusing these two contrasting attributes in a single variable makes it difficult to distinguish between the competing </w:t>
      </w:r>
      <w:proofErr w:type="gramStart"/>
      <w:r w:rsidRPr="00D8343F">
        <w:rPr>
          <w:sz w:val="16"/>
        </w:rPr>
        <w:t>processes’</w:t>
      </w:r>
      <w:proofErr w:type="gramEnd"/>
      <w:r w:rsidRPr="00D8343F">
        <w:rPr>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D8343F">
        <w:rPr>
          <w:sz w:val="16"/>
        </w:rPr>
        <w:t>taken into account</w:t>
      </w:r>
      <w:proofErr w:type="gramEnd"/>
      <w:r w:rsidRPr="00D8343F">
        <w:rPr>
          <w:sz w:val="16"/>
        </w:rPr>
        <w:t>. Political similarity clearly has a pacifying effect18 (see Werner 2000; Henderson 2002; Beck et al. 2004), and it is not democracy per se which is the decisive factor.19</w:t>
      </w:r>
    </w:p>
    <w:p w14:paraId="7A029E83" w14:textId="77777777" w:rsidR="00DF404B" w:rsidRPr="00D8343F" w:rsidRDefault="00DF404B" w:rsidP="00DF404B">
      <w:pPr>
        <w:spacing w:line="240" w:lineRule="auto"/>
      </w:pPr>
      <w:r w:rsidRPr="00D8343F">
        <w:rPr>
          <w:sz w:val="16"/>
        </w:rPr>
        <w:t xml:space="preserve">Hence, the benefits of trade and trade interdependence are essential explanations, while democracy is spurious or at least subordinate (see also </w:t>
      </w:r>
      <w:proofErr w:type="spellStart"/>
      <w:r w:rsidRPr="00D8343F">
        <w:rPr>
          <w:sz w:val="16"/>
        </w:rPr>
        <w:t>Rosecrance</w:t>
      </w:r>
      <w:proofErr w:type="spellEnd"/>
      <w:r w:rsidRPr="00D8343F">
        <w:rPr>
          <w:sz w:val="16"/>
        </w:rPr>
        <w:t xml:space="preserve"> 1986; Weede 1984, 1996; Hegre 2000, 2014; Jervis 2002; Souva 2003; Rasler and Thompson 2005: 235; Mousseau 2000, 2002, 2003, 2005). Based on those studies, it is safe to conclude that democracy, on its own, is an unlikely cause of </w:t>
      </w:r>
      <w:proofErr w:type="gramStart"/>
      <w:r w:rsidRPr="00D8343F">
        <w:rPr>
          <w:sz w:val="16"/>
        </w:rPr>
        <w:t>the democratic</w:t>
      </w:r>
      <w:proofErr w:type="gramEnd"/>
      <w:r w:rsidRPr="00D8343F">
        <w:rPr>
          <w:sz w:val="16"/>
        </w:rPr>
        <w:t xml:space="preserve"> peace.</w:t>
      </w:r>
    </w:p>
    <w:p w14:paraId="5187FEBA" w14:textId="77777777" w:rsidR="00DF404B" w:rsidRPr="00D8343F" w:rsidRDefault="00DF404B" w:rsidP="00DF404B">
      <w:pPr>
        <w:spacing w:line="240" w:lineRule="auto"/>
      </w:pPr>
      <w:r w:rsidRPr="00D8343F">
        <w:rPr>
          <w:sz w:val="16"/>
        </w:rPr>
        <w:t>Third Result: There Is Correlation, but Other Explanations Are Much Stronger</w:t>
      </w:r>
    </w:p>
    <w:p w14:paraId="6943F837" w14:textId="77777777" w:rsidR="00DF404B" w:rsidRPr="00D8343F" w:rsidRDefault="00DF404B" w:rsidP="00DF404B">
      <w:pPr>
        <w:spacing w:line="240" w:lineRule="auto"/>
      </w:pPr>
      <w:r w:rsidRPr="00D8343F">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6F963D3B" w14:textId="77777777" w:rsidR="00DF404B" w:rsidRPr="00D8343F" w:rsidRDefault="00DF404B" w:rsidP="00DF404B">
      <w:pPr>
        <w:spacing w:line="240" w:lineRule="auto"/>
      </w:pPr>
      <w:r w:rsidRPr="00D8343F">
        <w:rPr>
          <w:sz w:val="16"/>
        </w:rPr>
        <w:t xml:space="preserve">Theoretical arguments and empirical evidence suggest that </w:t>
      </w:r>
      <w:r w:rsidRPr="00D8343F">
        <w:rPr>
          <w:rStyle w:val="StyleUnderline"/>
        </w:rPr>
        <w:t xml:space="preserve">democracy is </w:t>
      </w:r>
      <w:r w:rsidRPr="00D8343F">
        <w:rPr>
          <w:rStyle w:val="Emphasis"/>
        </w:rPr>
        <w:t>not the most important factor</w:t>
      </w:r>
      <w:r w:rsidRPr="00D8343F">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D8343F">
        <w:rPr>
          <w:rStyle w:val="StyleUnderline"/>
        </w:rPr>
        <w:t>multivariate analyses revealed some differences</w:t>
      </w:r>
      <w:r w:rsidRPr="00D8343F">
        <w:rPr>
          <w:sz w:val="16"/>
        </w:rPr>
        <w:t xml:space="preserve">. Stuart Bremer (1992), for example, showed that some factors are far more important than others. </w:t>
      </w:r>
      <w:r w:rsidRPr="00D8343F">
        <w:rPr>
          <w:rStyle w:val="StyleUnderline"/>
        </w:rPr>
        <w:t xml:space="preserve">The existence of a </w:t>
      </w:r>
      <w:r w:rsidRPr="00D8343F">
        <w:rPr>
          <w:rStyle w:val="Emphasis"/>
        </w:rPr>
        <w:t xml:space="preserve">dangerous, </w:t>
      </w:r>
      <w:r w:rsidRPr="00D8343F">
        <w:rPr>
          <w:rStyle w:val="Emphasis"/>
          <w:highlight w:val="cyan"/>
        </w:rPr>
        <w:t>war</w:t>
      </w:r>
      <w:r w:rsidRPr="00D8343F">
        <w:rPr>
          <w:rStyle w:val="Emphasis"/>
        </w:rPr>
        <w:t xml:space="preserve">-prone </w:t>
      </w:r>
      <w:proofErr w:type="gramStart"/>
      <w:r w:rsidRPr="00D8343F">
        <w:rPr>
          <w:rStyle w:val="Emphasis"/>
        </w:rPr>
        <w:t>dyad</w:t>
      </w:r>
      <w:proofErr w:type="gramEnd"/>
      <w:r w:rsidRPr="00D8343F">
        <w:rPr>
          <w:rStyle w:val="StyleUnderline"/>
        </w:rPr>
        <w:t xml:space="preserve"> can be </w:t>
      </w:r>
      <w:r w:rsidRPr="00D8343F">
        <w:rPr>
          <w:rStyle w:val="Emphasis"/>
          <w:highlight w:val="cyan"/>
        </w:rPr>
        <w:t>best explained by</w:t>
      </w:r>
      <w:r w:rsidRPr="00D8343F">
        <w:rPr>
          <w:rStyle w:val="StyleUnderline"/>
        </w:rPr>
        <w:t xml:space="preserve"> the </w:t>
      </w:r>
      <w:r w:rsidRPr="00D8343F">
        <w:rPr>
          <w:rStyle w:val="Emphasis"/>
        </w:rPr>
        <w:t xml:space="preserve">presence of </w:t>
      </w:r>
      <w:r w:rsidRPr="00D8343F">
        <w:rPr>
          <w:rStyle w:val="Emphasis"/>
          <w:highlight w:val="cyan"/>
        </w:rPr>
        <w:t>contiguity</w:t>
      </w:r>
      <w:r w:rsidRPr="00D8343F">
        <w:rPr>
          <w:rStyle w:val="StyleUnderline"/>
        </w:rPr>
        <w:t xml:space="preserve">, the </w:t>
      </w:r>
      <w:r w:rsidRPr="00D8343F">
        <w:rPr>
          <w:rStyle w:val="Emphasis"/>
        </w:rPr>
        <w:t xml:space="preserve">absence of an </w:t>
      </w:r>
      <w:r w:rsidRPr="00D8343F">
        <w:rPr>
          <w:rStyle w:val="Emphasis"/>
          <w:highlight w:val="cyan"/>
        </w:rPr>
        <w:t>alliance</w:t>
      </w:r>
      <w:r w:rsidRPr="00D8343F">
        <w:rPr>
          <w:rStyle w:val="StyleUnderline"/>
          <w:highlight w:val="cyan"/>
        </w:rPr>
        <w:t xml:space="preserve"> and</w:t>
      </w:r>
      <w:r w:rsidRPr="00D8343F">
        <w:rPr>
          <w:rStyle w:val="StyleUnderline"/>
        </w:rPr>
        <w:t xml:space="preserve"> the </w:t>
      </w:r>
      <w:r w:rsidRPr="00D8343F">
        <w:rPr>
          <w:rStyle w:val="Emphasis"/>
        </w:rPr>
        <w:t xml:space="preserve">absence of more advanced </w:t>
      </w:r>
      <w:r w:rsidRPr="00D8343F">
        <w:rPr>
          <w:rStyle w:val="Emphasis"/>
          <w:highlight w:val="cyan"/>
        </w:rPr>
        <w:t>economy</w:t>
      </w:r>
      <w:r w:rsidRPr="00D8343F">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1B7E5CF" w14:textId="77777777" w:rsidR="00DF404B" w:rsidRPr="00D8343F" w:rsidRDefault="00DF404B" w:rsidP="00DF404B">
      <w:pPr>
        <w:spacing w:line="240" w:lineRule="auto"/>
      </w:pPr>
      <w:r w:rsidRPr="00D8343F">
        <w:rPr>
          <w:sz w:val="8"/>
        </w:rPr>
        <w:t>Fourth Result: There Is Correlation, but Only Under Certain Specific Conditions</w:t>
      </w:r>
    </w:p>
    <w:p w14:paraId="36F82D43" w14:textId="77777777" w:rsidR="00DF404B" w:rsidRPr="00D8343F" w:rsidRDefault="00DF404B" w:rsidP="00DF404B">
      <w:pPr>
        <w:spacing w:line="240" w:lineRule="auto"/>
      </w:pPr>
      <w:r w:rsidRPr="00D8343F">
        <w:rPr>
          <w:sz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D8343F">
        <w:rPr>
          <w:sz w:val="8"/>
        </w:rPr>
        <w:t>neighbourhood</w:t>
      </w:r>
      <w:proofErr w:type="spellEnd"/>
      <w:r w:rsidRPr="00D8343F">
        <w:rPr>
          <w:sz w:val="8"/>
        </w:rPr>
        <w:t xml:space="preserve"> instability (extent of </w:t>
      </w:r>
      <w:proofErr w:type="spellStart"/>
      <w:r w:rsidRPr="00D8343F">
        <w:rPr>
          <w:sz w:val="8"/>
        </w:rPr>
        <w:t>confict</w:t>
      </w:r>
      <w:proofErr w:type="spellEnd"/>
      <w:r w:rsidRPr="00D8343F">
        <w:rPr>
          <w:sz w:val="8"/>
        </w:rPr>
        <w:t xml:space="preserve"> in the region; see Gibler and Braithwaite 2013; Gibler and Miller 2013). Despite the differences between the studies, there is one common finding in all studies: when explaining interstate war, we cannot just rely on the impact of democracy, as it is too </w:t>
      </w:r>
      <w:proofErr w:type="gramStart"/>
      <w:r w:rsidRPr="00D8343F">
        <w:rPr>
          <w:sz w:val="8"/>
        </w:rPr>
        <w:t>much dependent</w:t>
      </w:r>
      <w:proofErr w:type="gramEnd"/>
      <w:r w:rsidRPr="00D8343F">
        <w:rPr>
          <w:sz w:val="8"/>
        </w:rPr>
        <w:t xml:space="preserve"> on other factors.</w:t>
      </w:r>
    </w:p>
    <w:p w14:paraId="69ED2EF1" w14:textId="77777777" w:rsidR="00DF404B" w:rsidRPr="00D8343F" w:rsidRDefault="00DF404B" w:rsidP="00DF404B">
      <w:pPr>
        <w:spacing w:line="240" w:lineRule="auto"/>
      </w:pPr>
      <w:r w:rsidRPr="00D8343F">
        <w:rPr>
          <w:sz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4B2EB7F4" w14:textId="77777777" w:rsidR="00DF404B" w:rsidRPr="00D8343F" w:rsidRDefault="00DF404B" w:rsidP="00DF404B">
      <w:pPr>
        <w:spacing w:line="240" w:lineRule="auto"/>
      </w:pPr>
      <w:r w:rsidRPr="00D8343F">
        <w:rPr>
          <w:sz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sidRPr="00D8343F">
        <w:rPr>
          <w:sz w:val="8"/>
        </w:rPr>
        <w:t>as a consequence</w:t>
      </w:r>
      <w:proofErr w:type="gramEnd"/>
      <w:r w:rsidRPr="00D8343F">
        <w:rPr>
          <w:sz w:val="8"/>
        </w:rPr>
        <w:t>, the war/trade costs increased during the Cold War (</w:t>
      </w:r>
      <w:proofErr w:type="spellStart"/>
      <w:r w:rsidRPr="00D8343F">
        <w:rPr>
          <w:sz w:val="8"/>
        </w:rPr>
        <w:t>Rosecrance</w:t>
      </w:r>
      <w:proofErr w:type="spellEnd"/>
      <w:r w:rsidRPr="00D8343F">
        <w:rPr>
          <w:sz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sidRPr="00D8343F">
        <w:rPr>
          <w:sz w:val="8"/>
        </w:rPr>
        <w:t>in order to</w:t>
      </w:r>
      <w:proofErr w:type="gramEnd"/>
      <w:r w:rsidRPr="00D8343F">
        <w:rPr>
          <w:sz w:val="8"/>
        </w:rPr>
        <w:t xml:space="preserve"> prevent </w:t>
      </w:r>
      <w:proofErr w:type="spellStart"/>
      <w:r w:rsidRPr="00D8343F">
        <w:rPr>
          <w:sz w:val="8"/>
        </w:rPr>
        <w:t>confict</w:t>
      </w:r>
      <w:proofErr w:type="spellEnd"/>
      <w:r w:rsidRPr="00D8343F">
        <w:rPr>
          <w:sz w:val="8"/>
        </w:rPr>
        <w:t xml:space="preserve"> and war as much as possible. In the end, democracy was part of the story, but only a very small part with a subordinated role next to the power dynamics during the Cold War, the costs of warfare and the benefits of trade.</w:t>
      </w:r>
    </w:p>
    <w:p w14:paraId="5A53F4C4" w14:textId="77777777" w:rsidR="00DF404B" w:rsidRPr="00D8343F" w:rsidRDefault="00DF404B" w:rsidP="00DF404B">
      <w:pPr>
        <w:spacing w:line="240" w:lineRule="auto"/>
      </w:pPr>
      <w:r w:rsidRPr="00D8343F">
        <w:rPr>
          <w:sz w:val="8"/>
        </w:rPr>
        <w:t xml:space="preserve">Some scholars found evidence that </w:t>
      </w:r>
      <w:proofErr w:type="gramStart"/>
      <w:r w:rsidRPr="00D8343F">
        <w:rPr>
          <w:sz w:val="8"/>
        </w:rPr>
        <w:t>the democratic</w:t>
      </w:r>
      <w:proofErr w:type="gramEnd"/>
      <w:r w:rsidRPr="00D8343F">
        <w:rPr>
          <w:sz w:val="8"/>
        </w:rPr>
        <w:t xml:space="preserve"> peace still exists in the post-Cold War period (Park 2013) which weakens this argument. However, most analyses showed that dyadic dispute rates have converged after the Cold War (see, e.g., </w:t>
      </w:r>
      <w:proofErr w:type="spellStart"/>
      <w:r w:rsidRPr="00D8343F">
        <w:rPr>
          <w:sz w:val="8"/>
        </w:rPr>
        <w:t>Gowa</w:t>
      </w:r>
      <w:proofErr w:type="spellEnd"/>
      <w:r w:rsidRPr="00D8343F">
        <w:rPr>
          <w:sz w:val="8"/>
        </w:rPr>
        <w:t xml:space="preserve"> 2011). Moreover, jointly democratic dyads are likely to be allied only after 1945 (see Gibler and Sarkees 2004); during the 1816–1944 </w:t>
      </w:r>
      <w:proofErr w:type="gramStart"/>
      <w:r w:rsidRPr="00D8343F">
        <w:rPr>
          <w:sz w:val="8"/>
        </w:rPr>
        <w:t>time period</w:t>
      </w:r>
      <w:proofErr w:type="gramEnd"/>
      <w:r w:rsidRPr="00D8343F">
        <w:rPr>
          <w:sz w:val="8"/>
        </w:rPr>
        <w:t>, there is even a negative relationship between democratic dyads and alliance formation.20 These findings cast serious doubts on the idea of a general existence of democratic peace.</w:t>
      </w:r>
    </w:p>
    <w:p w14:paraId="61E1D6F9" w14:textId="77777777" w:rsidR="00DF404B" w:rsidRPr="00D8343F" w:rsidRDefault="00DF404B" w:rsidP="00DF404B">
      <w:pPr>
        <w:spacing w:line="240" w:lineRule="auto"/>
      </w:pPr>
      <w:r w:rsidRPr="00D8343F">
        <w:rPr>
          <w:sz w:val="16"/>
        </w:rPr>
        <w:t xml:space="preserve">Not only the historical period, but also </w:t>
      </w:r>
      <w:r w:rsidRPr="00D8343F">
        <w:rPr>
          <w:rStyle w:val="StyleUnderline"/>
        </w:rPr>
        <w:t xml:space="preserve">the </w:t>
      </w:r>
      <w:r w:rsidRPr="00D8343F">
        <w:rPr>
          <w:rStyle w:val="Emphasis"/>
          <w:i/>
        </w:rPr>
        <w:t>stage</w:t>
      </w:r>
      <w:r w:rsidRPr="00D8343F">
        <w:rPr>
          <w:rStyle w:val="StyleUnderline"/>
        </w:rPr>
        <w:t xml:space="preserve"> of the conflict is crucial</w:t>
      </w:r>
      <w:r w:rsidRPr="00D8343F">
        <w:rPr>
          <w:sz w:val="16"/>
        </w:rPr>
        <w:t xml:space="preserve">. Some scholars in this group provided evidence that </w:t>
      </w:r>
      <w:r w:rsidRPr="00D8343F">
        <w:rPr>
          <w:rStyle w:val="StyleUnderline"/>
        </w:rPr>
        <w:t xml:space="preserve">democratic peace is </w:t>
      </w:r>
      <w:r w:rsidRPr="00D8343F">
        <w:rPr>
          <w:rStyle w:val="Emphasis"/>
        </w:rPr>
        <w:t>not universal</w:t>
      </w:r>
      <w:r w:rsidRPr="00D8343F">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D8343F">
        <w:rPr>
          <w:sz w:val="16"/>
        </w:rPr>
        <w:t>neighbourhood</w:t>
      </w:r>
      <w:proofErr w:type="spellEnd"/>
      <w:r w:rsidRPr="00D8343F">
        <w:rPr>
          <w:sz w:val="16"/>
        </w:rPr>
        <w:t xml:space="preserve"> instability. Democracies often have few territorial issues over which to contend, as they tend to be part of a stable region. Democracies only seldom have territorial disputes with their </w:t>
      </w:r>
      <w:proofErr w:type="spellStart"/>
      <w:r w:rsidRPr="00D8343F">
        <w:rPr>
          <w:sz w:val="16"/>
        </w:rPr>
        <w:t>neighbours</w:t>
      </w:r>
      <w:proofErr w:type="spellEnd"/>
      <w:r w:rsidRPr="00D8343F">
        <w:rPr>
          <w:sz w:val="16"/>
        </w:rPr>
        <w:t xml:space="preserve">, and therefore they can more easily choose </w:t>
      </w:r>
      <w:proofErr w:type="spellStart"/>
      <w:r w:rsidRPr="00D8343F">
        <w:rPr>
          <w:sz w:val="16"/>
        </w:rPr>
        <w:t>favourable</w:t>
      </w:r>
      <w:proofErr w:type="spellEnd"/>
      <w:r w:rsidRPr="00D8343F">
        <w:rPr>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w:t>
      </w:r>
      <w:proofErr w:type="gramStart"/>
      <w:r w:rsidRPr="00D8343F">
        <w:rPr>
          <w:sz w:val="16"/>
        </w:rPr>
        <w:t>type of</w:t>
      </w:r>
      <w:proofErr w:type="gramEnd"/>
      <w:r w:rsidRPr="00D8343F">
        <w:rPr>
          <w:sz w:val="16"/>
        </w:rPr>
        <w:t xml:space="preserve"> political system on continued conflict apply mostly to </w:t>
      </w:r>
      <w:proofErr w:type="gramStart"/>
      <w:r w:rsidRPr="00D8343F">
        <w:rPr>
          <w:sz w:val="16"/>
        </w:rPr>
        <w:t>dyads</w:t>
      </w:r>
      <w:proofErr w:type="gramEnd"/>
      <w:r w:rsidRPr="00D8343F">
        <w:rPr>
          <w:sz w:val="16"/>
        </w:rPr>
        <w:t xml:space="preserve"> in peaceful regions (Gibler and Braithwaite 2013; see also Park and James 2015). </w:t>
      </w:r>
      <w:r w:rsidRPr="00D8343F">
        <w:rPr>
          <w:rStyle w:val="Emphasis"/>
        </w:rPr>
        <w:t xml:space="preserve">Very </w:t>
      </w:r>
      <w:r w:rsidRPr="00D8343F">
        <w:rPr>
          <w:rStyle w:val="Emphasis"/>
          <w:highlight w:val="cyan"/>
        </w:rPr>
        <w:t>democratic countries</w:t>
      </w:r>
      <w:r w:rsidRPr="00D8343F">
        <w:rPr>
          <w:rStyle w:val="StyleUnderline"/>
          <w:highlight w:val="cyan"/>
        </w:rPr>
        <w:t xml:space="preserve"> might</w:t>
      </w:r>
      <w:r w:rsidRPr="00D8343F">
        <w:rPr>
          <w:sz w:val="16"/>
        </w:rPr>
        <w:t xml:space="preserve"> even </w:t>
      </w:r>
      <w:r w:rsidRPr="00D8343F">
        <w:rPr>
          <w:rStyle w:val="StyleUnderline"/>
          <w:highlight w:val="cyan"/>
        </w:rPr>
        <w:t>be</w:t>
      </w:r>
      <w:r w:rsidRPr="00D8343F">
        <w:rPr>
          <w:rStyle w:val="StyleUnderline"/>
        </w:rPr>
        <w:t xml:space="preserve">come </w:t>
      </w:r>
      <w:r w:rsidRPr="00D8343F">
        <w:rPr>
          <w:rStyle w:val="Emphasis"/>
          <w:highlight w:val="cyan"/>
        </w:rPr>
        <w:t>more aggressive</w:t>
      </w:r>
      <w:r w:rsidRPr="00D8343F">
        <w:rPr>
          <w:rStyle w:val="StyleUnderline"/>
        </w:rPr>
        <w:t xml:space="preserve"> and </w:t>
      </w:r>
      <w:r w:rsidRPr="00D8343F">
        <w:rPr>
          <w:rStyle w:val="Emphasis"/>
        </w:rPr>
        <w:t>faster</w:t>
      </w:r>
      <w:r w:rsidRPr="00D8343F">
        <w:rPr>
          <w:rStyle w:val="StyleUnderline"/>
        </w:rPr>
        <w:t xml:space="preserve"> than other political systems, once the </w:t>
      </w:r>
      <w:r w:rsidRPr="00D8343F">
        <w:rPr>
          <w:rStyle w:val="Emphasis"/>
        </w:rPr>
        <w:t>region</w:t>
      </w:r>
      <w:r w:rsidRPr="00D8343F">
        <w:rPr>
          <w:rStyle w:val="StyleUnderline"/>
        </w:rPr>
        <w:t xml:space="preserve"> becomes more hostile</w:t>
      </w:r>
      <w:r w:rsidRPr="00D8343F">
        <w:rPr>
          <w:sz w:val="16"/>
        </w:rPr>
        <w:t xml:space="preserve"> (see, e.g., Baliga et al. 2011).</w:t>
      </w:r>
    </w:p>
    <w:p w14:paraId="3000EB25" w14:textId="77777777" w:rsidR="00DF404B" w:rsidRPr="00D8343F" w:rsidRDefault="00DF404B" w:rsidP="00DF404B">
      <w:pPr>
        <w:spacing w:line="240" w:lineRule="auto"/>
      </w:pPr>
      <w:r w:rsidRPr="00D8343F">
        <w:rPr>
          <w:sz w:val="16"/>
        </w:rPr>
        <w:t>The General Lesson from the Results in a Nutshell (Caveat 1)</w:t>
      </w:r>
    </w:p>
    <w:p w14:paraId="2E49B85E" w14:textId="77777777" w:rsidR="00DF404B" w:rsidRPr="00D8343F" w:rsidRDefault="00DF404B" w:rsidP="00DF404B">
      <w:pPr>
        <w:spacing w:line="240" w:lineRule="auto"/>
      </w:pPr>
      <w:r w:rsidRPr="00D8343F">
        <w:rPr>
          <w:sz w:val="16"/>
        </w:rPr>
        <w:lastRenderedPageBreak/>
        <w:t xml:space="preserve">In short, regardless of the differences between the statistical studies on democratic peace, all findings have indicated that other explanations are important as well. </w:t>
      </w:r>
      <w:proofErr w:type="gramStart"/>
      <w:r w:rsidRPr="00D8343F">
        <w:rPr>
          <w:sz w:val="16"/>
        </w:rPr>
        <w:t>It is clear that democracy</w:t>
      </w:r>
      <w:proofErr w:type="gramEnd"/>
      <w:r w:rsidRPr="00D8343F">
        <w:rPr>
          <w:sz w:val="16"/>
        </w:rPr>
        <w:t xml:space="preserve"> is just one of the explanations, and certainly not the most important one</w:t>
      </w:r>
      <w:proofErr w:type="gramStart"/>
      <w:r w:rsidRPr="00D8343F">
        <w:rPr>
          <w:sz w:val="16"/>
        </w:rPr>
        <w:t>,21</w:t>
      </w:r>
      <w:proofErr w:type="gramEnd"/>
      <w:r w:rsidRPr="00D8343F">
        <w:rPr>
          <w:sz w:val="16"/>
        </w:rPr>
        <w:t xml:space="preserve"> sometimes even spurious and often heavily dependent on other factors. It is not (just) democracy to be preoccupied with, when trying to prevent war between countries (Table 3.1).</w:t>
      </w:r>
    </w:p>
    <w:p w14:paraId="5D32C464" w14:textId="77777777" w:rsidR="00DF404B" w:rsidRPr="00D8343F" w:rsidRDefault="00DF404B" w:rsidP="00DF404B">
      <w:pPr>
        <w:spacing w:line="240" w:lineRule="auto"/>
      </w:pPr>
      <w:r w:rsidRPr="00D8343F">
        <w:rPr>
          <w:sz w:val="16"/>
        </w:rPr>
        <w:t xml:space="preserve">Caveat 2: What Are </w:t>
      </w:r>
      <w:proofErr w:type="gramStart"/>
      <w:r w:rsidRPr="00D8343F">
        <w:rPr>
          <w:sz w:val="16"/>
        </w:rPr>
        <w:t>the Causal</w:t>
      </w:r>
      <w:proofErr w:type="gramEnd"/>
      <w:r w:rsidRPr="00D8343F">
        <w:rPr>
          <w:sz w:val="16"/>
        </w:rPr>
        <w:t xml:space="preserve"> Mechanisms?</w:t>
      </w:r>
    </w:p>
    <w:p w14:paraId="7FA50CC9" w14:textId="77777777" w:rsidR="00DF404B" w:rsidRPr="00D8343F" w:rsidRDefault="00DF404B" w:rsidP="00DF404B">
      <w:pPr>
        <w:spacing w:line="240" w:lineRule="auto"/>
      </w:pPr>
      <w:r w:rsidRPr="00D8343F">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79E880C3" w14:textId="77777777" w:rsidR="00DF404B" w:rsidRPr="00D8343F" w:rsidRDefault="00DF404B" w:rsidP="00DF404B">
      <w:pPr>
        <w:spacing w:line="240" w:lineRule="auto"/>
        <w:rPr>
          <w:sz w:val="16"/>
        </w:rPr>
      </w:pPr>
      <w:r w:rsidRPr="00D8343F">
        <w:rPr>
          <w:sz w:val="16"/>
        </w:rPr>
        <w:t>Table 3.1 Statistical studies on democracy and interstate war (dyadic level)</w:t>
      </w:r>
    </w:p>
    <w:p w14:paraId="69D176D9" w14:textId="646FA83E" w:rsidR="00790E84" w:rsidRDefault="00790E84" w:rsidP="00790E84">
      <w:pPr>
        <w:pStyle w:val="Heading3"/>
        <w:rPr>
          <w:rFonts w:eastAsia="Calibri"/>
        </w:rPr>
      </w:pPr>
      <w:proofErr w:type="gramStart"/>
      <w:r>
        <w:rPr>
          <w:rFonts w:eastAsia="Calibri"/>
        </w:rPr>
        <w:lastRenderedPageBreak/>
        <w:t>!Turn</w:t>
      </w:r>
      <w:proofErr w:type="gramEnd"/>
      <w:r>
        <w:rPr>
          <w:rFonts w:eastAsia="Calibri"/>
        </w:rPr>
        <w:t>---Heg bad- 1NC</w:t>
      </w:r>
    </w:p>
    <w:p w14:paraId="205A3033" w14:textId="77777777" w:rsidR="00790E84" w:rsidRDefault="00790E84" w:rsidP="00790E84">
      <w:pPr>
        <w:pStyle w:val="Heading4"/>
      </w:pPr>
      <w:r>
        <w:t>US Heg is infinitely self-</w:t>
      </w:r>
      <w:proofErr w:type="gramStart"/>
      <w:r>
        <w:t>justified</w:t>
      </w:r>
      <w:proofErr w:type="gramEnd"/>
      <w:r>
        <w:t xml:space="preserve"> leads to feedback loops of aggression in Asia</w:t>
      </w:r>
    </w:p>
    <w:p w14:paraId="3EF7E8F9" w14:textId="77777777" w:rsidR="00790E84" w:rsidRDefault="00790E84" w:rsidP="00790E84">
      <w:pPr>
        <w:spacing w:after="120" w:line="235" w:lineRule="exact"/>
      </w:pPr>
      <w:r>
        <w:rPr>
          <w:b/>
          <w:color w:val="000000"/>
          <w:sz w:val="26"/>
        </w:rPr>
        <w:t>Chun 23</w:t>
      </w:r>
      <w:r>
        <w:rPr>
          <w:color w:val="000000"/>
        </w:rPr>
        <w:t xml:space="preserve">  3/3/23, “US Is Maintaining Tensions With North Korea to Draw in Allies Against China”, </w:t>
      </w:r>
      <w:hyperlink r:id="rId12" w:history="1">
        <w:r w:rsidRPr="007E0151">
          <w:rPr>
            <w:rStyle w:val="Hyperlink"/>
          </w:rPr>
          <w:t>https://truthout.org/articles/us-is-maintaining-tensions-with-north-korea-to-draw-in-allies-against-china/</w:t>
        </w:r>
      </w:hyperlink>
      <w:r>
        <w:rPr>
          <w:color w:val="000000"/>
        </w:rPr>
        <w:t xml:space="preserve"> Simone Chun is a researcher and activist focusing on inter-Korean relations and US foreign policy in the Korean Peninsula. She has served as an assistant professor at Suffolk University, a lecturer at Northeast University and an associate in research at Harvard University’s Korea Institute. She is on the Korea Policy Institute Board of Directors and serves on the advisory board for CODEPINK.</w:t>
      </w:r>
    </w:p>
    <w:p w14:paraId="47B16722" w14:textId="77777777" w:rsidR="00790E84" w:rsidRDefault="00790E84" w:rsidP="00790E84">
      <w:r>
        <w:rPr>
          <w:rStyle w:val="StyleUnderline"/>
        </w:rPr>
        <w:t>The </w:t>
      </w:r>
      <w:r>
        <w:rPr>
          <w:rStyle w:val="StyleUnderline"/>
          <w:highlight w:val="cyan"/>
        </w:rPr>
        <w:t>U.S.</w:t>
      </w:r>
      <w:r>
        <w:rPr>
          <w:rStyle w:val="StyleUnderline"/>
        </w:rPr>
        <w:t xml:space="preserve"> military </w:t>
      </w:r>
      <w:r>
        <w:rPr>
          <w:rStyle w:val="StyleUnderline"/>
          <w:highlight w:val="cyan"/>
        </w:rPr>
        <w:t>encirclement of China threatens to escalate</w:t>
      </w:r>
      <w:r>
        <w:rPr>
          <w:rStyle w:val="StyleUnderline"/>
        </w:rPr>
        <w:t> into an Asia-Pacific war, with the Korean Peninsula at the focal point of this dangerous path.</w:t>
      </w:r>
      <w:r>
        <w:rPr>
          <w:sz w:val="14"/>
        </w:rPr>
        <w:t xml:space="preserve"> Garrisoned with nearly 30,000 combat-ready U.S. forces manning the astonishing 73 U.S. military bases dotting its tiny landmass, South Korea is the most critical frontline component of U.S. military escalation in northeast Asia. Since the Obama administration’s 2012 “pivot to Asia,” </w:t>
      </w:r>
      <w:r>
        <w:rPr>
          <w:rStyle w:val="StyleUnderline"/>
          <w:highlight w:val="cyan"/>
        </w:rPr>
        <w:t>Washington</w:t>
      </w:r>
      <w:r>
        <w:rPr>
          <w:rStyle w:val="StyleUnderline"/>
        </w:rPr>
        <w:t xml:space="preserve"> has </w:t>
      </w:r>
      <w:r>
        <w:rPr>
          <w:rStyle w:val="StyleUnderline"/>
          <w:highlight w:val="cyan"/>
        </w:rPr>
        <w:t>intensified tensions with Beijing</w:t>
      </w:r>
      <w:r>
        <w:rPr>
          <w:rStyle w:val="StyleUnderline"/>
        </w:rPr>
        <w:t xml:space="preserve">, doubling down on </w:t>
      </w:r>
      <w:r>
        <w:rPr>
          <w:rStyle w:val="StyleUnderline"/>
          <w:highlight w:val="cyan"/>
        </w:rPr>
        <w:t>a</w:t>
      </w:r>
      <w:r>
        <w:rPr>
          <w:rStyle w:val="StyleUnderline"/>
        </w:rPr>
        <w:t xml:space="preserve"> “full-scale multi-pronged </w:t>
      </w:r>
      <w:r>
        <w:rPr>
          <w:rStyle w:val="StyleUnderline"/>
          <w:highlight w:val="cyan"/>
        </w:rPr>
        <w:t>new Cold War</w:t>
      </w:r>
      <w:r>
        <w:rPr>
          <w:rStyle w:val="StyleUnderline"/>
        </w:rPr>
        <w:t xml:space="preserve">” through the Indo-Pacific Strategy pursued by both the Trump and Biden administrations. Sixty percent of U.S. naval capacity has been transferred to the Asia-Pacific region, and 400 out of 800 U.S. worldwide military bases and </w:t>
      </w:r>
      <w:r>
        <w:rPr>
          <w:rStyle w:val="StyleUnderline"/>
          <w:highlight w:val="cyan"/>
        </w:rPr>
        <w:t>130,000 troops</w:t>
      </w:r>
      <w:r>
        <w:rPr>
          <w:rStyle w:val="StyleUnderline"/>
        </w:rPr>
        <w:t xml:space="preserve"> are now </w:t>
      </w:r>
      <w:r>
        <w:rPr>
          <w:rStyle w:val="StyleUnderline"/>
          <w:highlight w:val="cyan"/>
        </w:rPr>
        <w:t>circling China</w:t>
      </w:r>
      <w:r>
        <w:rPr>
          <w:rStyle w:val="StyleUnderline"/>
        </w:rPr>
        <w:t>.</w:t>
      </w:r>
      <w:r>
        <w:rPr>
          <w:sz w:val="14"/>
        </w:rPr>
        <w:t xml:space="preserve"> This </w:t>
      </w:r>
      <w:proofErr w:type="gramStart"/>
      <w:r>
        <w:rPr>
          <w:sz w:val="14"/>
        </w:rPr>
        <w:t>is a reflection of</w:t>
      </w:r>
      <w:proofErr w:type="gramEnd"/>
      <w:r>
        <w:rPr>
          <w:sz w:val="14"/>
        </w:rPr>
        <w:t> Washington’s Asia-Pacific grand strategy, which views China as the U.S.’s top security challenge and prioritizes the maintenance of U.S. regional hegemony through military force by “defending the homeland, paced to the growing multi-domain threat posed by the PRC [People’s Republic of China].” Bottom of Form</w:t>
      </w:r>
    </w:p>
    <w:p w14:paraId="7BCE528C" w14:textId="77777777" w:rsidR="00790E84" w:rsidRDefault="00790E84" w:rsidP="00790E84">
      <w:r>
        <w:rPr>
          <w:sz w:val="14"/>
        </w:rPr>
        <w:t>It promotes the vision of an empire with unipolar hegemonic ambitions, expanding the theater of war in northeast Asia and distributing the totality of threats facing China. Its </w:t>
      </w:r>
      <w:r>
        <w:rPr>
          <w:rStyle w:val="StyleUnderline"/>
          <w:highlight w:val="cyan"/>
        </w:rPr>
        <w:t>goal is to force China’s hand</w:t>
      </w:r>
      <w:r>
        <w:rPr>
          <w:rStyle w:val="StyleUnderline"/>
        </w:rPr>
        <w:t xml:space="preserve"> by triggering and </w:t>
      </w:r>
      <w:r>
        <w:rPr>
          <w:rStyle w:val="StyleUnderline"/>
          <w:highlight w:val="cyan"/>
        </w:rPr>
        <w:t>escalating</w:t>
      </w:r>
      <w:r>
        <w:rPr>
          <w:rStyle w:val="StyleUnderline"/>
        </w:rPr>
        <w:t> a </w:t>
      </w:r>
      <w:r>
        <w:rPr>
          <w:rStyle w:val="StyleUnderline"/>
          <w:highlight w:val="cyan"/>
        </w:rPr>
        <w:t>hybrid war</w:t>
      </w:r>
      <w:r>
        <w:rPr>
          <w:rStyle w:val="StyleUnderline"/>
        </w:rPr>
        <w:t xml:space="preserve"> on multiple fronts, including </w:t>
      </w:r>
      <w:r>
        <w:rPr>
          <w:rStyle w:val="StyleUnderline"/>
          <w:highlight w:val="cyan"/>
        </w:rPr>
        <w:t>military, tech</w:t>
      </w:r>
      <w:r>
        <w:rPr>
          <w:rStyle w:val="StyleUnderline"/>
        </w:rPr>
        <w:t xml:space="preserve">nology, </w:t>
      </w:r>
      <w:r>
        <w:rPr>
          <w:rStyle w:val="StyleUnderline"/>
          <w:highlight w:val="cyan"/>
        </w:rPr>
        <w:t>economy, information and media.</w:t>
      </w:r>
      <w:r>
        <w:rPr>
          <w:sz w:val="14"/>
        </w:rPr>
        <w:t> This strategy is </w:t>
      </w:r>
      <w:r>
        <w:rPr>
          <w:rStyle w:val="StyleUnderline"/>
          <w:highlight w:val="cyan"/>
        </w:rPr>
        <w:t>based on</w:t>
      </w:r>
      <w:r>
        <w:rPr>
          <w:sz w:val="14"/>
        </w:rPr>
        <w:t xml:space="preserve"> chaining together a regional “anti-hegemonic coalition” of U.S.-armed allies encircling China from South Korea and Japan in the north to Australia and Indonesia in the south. </w:t>
      </w:r>
      <w:proofErr w:type="gramStart"/>
      <w:r>
        <w:rPr>
          <w:sz w:val="14"/>
        </w:rPr>
        <w:t>In spite of</w:t>
      </w:r>
      <w:proofErr w:type="gramEnd"/>
      <w:r>
        <w:rPr>
          <w:sz w:val="14"/>
        </w:rPr>
        <w:t xml:space="preserve"> the significant state-level and public resistance in these nations toward U.S. pressure to choose between allegiance to Beijing and allegiance to Washington, this vision has been largely realized thanks to unrelenting U.S. coercion through successive administrations. Three important implications of this grand strategy, which places the Korean Peninsula at the pernicious center of intensified China-U.S. competition, merit attention: 1) the </w:t>
      </w:r>
      <w:r>
        <w:rPr>
          <w:rStyle w:val="StyleUnderline"/>
          <w:highlight w:val="cyan"/>
        </w:rPr>
        <w:t>accelerated remilitarization of Japan</w:t>
      </w:r>
      <w:r>
        <w:rPr>
          <w:sz w:val="14"/>
        </w:rPr>
        <w:t>; 2) the </w:t>
      </w:r>
      <w:r>
        <w:rPr>
          <w:rStyle w:val="StyleUnderline"/>
        </w:rPr>
        <w:t>revitalization</w:t>
      </w:r>
      <w:r>
        <w:rPr>
          <w:sz w:val="14"/>
        </w:rPr>
        <w:t xml:space="preserve"> </w:t>
      </w:r>
      <w:r>
        <w:rPr>
          <w:rStyle w:val="StyleUnderline"/>
        </w:rPr>
        <w:t>of</w:t>
      </w:r>
      <w:r>
        <w:rPr>
          <w:sz w:val="14"/>
        </w:rPr>
        <w:t xml:space="preserve"> extremist </w:t>
      </w:r>
      <w:r>
        <w:rPr>
          <w:rStyle w:val="StyleUnderline"/>
        </w:rPr>
        <w:t>hardline </w:t>
      </w:r>
      <w:r>
        <w:rPr>
          <w:rStyle w:val="StyleUnderline"/>
          <w:b/>
        </w:rPr>
        <w:t>No</w:t>
      </w:r>
      <w:r>
        <w:rPr>
          <w:rStyle w:val="StyleUnderline"/>
        </w:rPr>
        <w:t>rth </w:t>
      </w:r>
      <w:r>
        <w:rPr>
          <w:rStyle w:val="StyleUnderline"/>
          <w:b/>
        </w:rPr>
        <w:t>Ko</w:t>
      </w:r>
      <w:r>
        <w:rPr>
          <w:rStyle w:val="StyleUnderline"/>
        </w:rPr>
        <w:t>rea policies in both Washington and Seoul; and</w:t>
      </w:r>
      <w:r>
        <w:rPr>
          <w:sz w:val="14"/>
        </w:rPr>
        <w:t xml:space="preserve"> 3) the </w:t>
      </w:r>
      <w:r>
        <w:rPr>
          <w:rStyle w:val="StyleUnderline"/>
        </w:rPr>
        <w:t>intensification and expansion of </w:t>
      </w:r>
      <w:r>
        <w:rPr>
          <w:rStyle w:val="StyleUnderline"/>
          <w:highlight w:val="cyan"/>
        </w:rPr>
        <w:t>belligerent wargames targeted at China and North Korea</w:t>
      </w:r>
      <w:r>
        <w:rPr>
          <w:sz w:val="14"/>
        </w:rPr>
        <w:t xml:space="preserve">. First, Washington’s military encirclement of China strategy bolsters Japan’s military build-up program. The U.S., despite having imposed a “pacifist” constitution on Japan in the wake of WWII, has for decades aggressively pushed for Japanese rearmament as a necessary adjunct of Washington’s efforts to dominate the Asia-Pacific. Labeling Japan a “failed peace state,” Gavan McCormack points out the ironic trajectory of its transformation into “one of the world’s great military powers” as a state actively girding for war under a so-called pacifist constitution. “With US encouragement, over time Japan built formidable land, sea, and air forces, evading the constitutional proscription by calling them ‘Self-Defense’ forces (rather than Army, Navy, and so on),” McCormack writes. “Other states with good reason to know and fear Japanese militarism (Australia included) also abandoned their commitment to the idea of its permanent </w:t>
      </w:r>
      <w:proofErr w:type="spellStart"/>
      <w:r>
        <w:rPr>
          <w:sz w:val="14"/>
        </w:rPr>
        <w:t>demilitarisation</w:t>
      </w:r>
      <w:proofErr w:type="spellEnd"/>
      <w:r>
        <w:rPr>
          <w:sz w:val="14"/>
        </w:rPr>
        <w:t xml:space="preserve">…. [Its] constitution steadily sidelined, by early 21st century Japan was one of the world’s great military powers.” Thus, Japan’s Security Policy echoes U.S. goals such as the complete denuclearization of North Korea, the stoking of tensions </w:t>
      </w:r>
      <w:proofErr w:type="gramStart"/>
      <w:r>
        <w:rPr>
          <w:sz w:val="14"/>
        </w:rPr>
        <w:t>on</w:t>
      </w:r>
      <w:proofErr w:type="gramEnd"/>
      <w:r>
        <w:rPr>
          <w:sz w:val="14"/>
        </w:rPr>
        <w:t xml:space="preserve"> Taiwan and the continued U.S. military presence in Okinawa. Home to more than 50,000 U.S. troops, Tokyo has steadily laid the groundwork for its own remilitarization program by characterizing North Korea as an existential </w:t>
      </w:r>
      <w:proofErr w:type="gramStart"/>
      <w:r>
        <w:rPr>
          <w:sz w:val="14"/>
        </w:rPr>
        <w:t>threat, and</w:t>
      </w:r>
      <w:proofErr w:type="gramEnd"/>
      <w:r>
        <w:rPr>
          <w:sz w:val="14"/>
        </w:rPr>
        <w:t xml:space="preserve"> designating Beijing’s regional activities as a danger to its homeland. </w:t>
      </w:r>
      <w:r>
        <w:rPr>
          <w:sz w:val="8"/>
        </w:rPr>
        <w:t xml:space="preserve">According to the retired Maritime Self-Defense Force (MSDF) Admiral </w:t>
      </w:r>
      <w:proofErr w:type="spellStart"/>
      <w:r>
        <w:rPr>
          <w:sz w:val="8"/>
        </w:rPr>
        <w:t>Tomohisa</w:t>
      </w:r>
      <w:proofErr w:type="spellEnd"/>
      <w:r>
        <w:rPr>
          <w:sz w:val="8"/>
        </w:rPr>
        <w:t xml:space="preserve"> Takei, China has been the main target for Japanese rearmament, “using North Korea’s threat as cover.” At their most recent summit in January, President Joe Biden and Japanese Prime Minister Fumio Kishida agreed to work together to “transform Japan into a potent military power” to counterbalance China. Tokyo’s defense budget will grow 56 percent over the next five years, from $215 billion to $324 billion, raising its military spending to parity with that of NATO countries. Tokyo is also adopting a new policy of acquiring “counterstrike” capabilities against other nations as part of a recharacterized “self-defense” posture — an alarming development in a region still suffering from the historical legacy of Japan’s brutal imperial policy during </w:t>
      </w:r>
      <w:proofErr w:type="gramStart"/>
      <w:r>
        <w:rPr>
          <w:sz w:val="8"/>
        </w:rPr>
        <w:t>WWII, and</w:t>
      </w:r>
      <w:proofErr w:type="gramEnd"/>
      <w:r>
        <w:rPr>
          <w:sz w:val="8"/>
        </w:rPr>
        <w:t xml:space="preserve"> raising the fear that Japan may decide to carry out a unilateral attack against North Korea. Washington considers the remilitarization of Japan — which aspires to become the world’s third-largest military power after the U.S. and China — to be the linchpin of U.S. security interests in Asia. Second, Washington’s zero-sum stance against China obstructs its ability to craft a sensible North Korea policy. Thus far, despite Washington’s rhetoric of “seeking diplomacy and deterrence with North Korea,” and repeated claims of having “reached out to Pyongyang multiple times,” the Biden administration has not moved beyond its standing offer for talks with no preconditions. Moreover, the Biden administration’s recent appointment of a new special envoy for North Korean human rights issues shows that Washington intends to maintain its </w:t>
      </w:r>
      <w:proofErr w:type="gramStart"/>
      <w:r>
        <w:rPr>
          <w:sz w:val="8"/>
        </w:rPr>
        <w:t>heavy handed</w:t>
      </w:r>
      <w:proofErr w:type="gramEnd"/>
      <w:r>
        <w:rPr>
          <w:sz w:val="8"/>
        </w:rPr>
        <w:t> policy of employing military threats and economic sanctions against Pyongyang. In other words, as Secretary of State Antony Blinken has stated, the United States will “maintain pressure on North Korea until Pyongyang changes course,” i.e. surrenders to U.S. terms. Even moderate experts have warned against the Biden administration’s preference for relying on “ineffective [and] ill-suited tools” such as “isolation, pressure, and deterrence,” intensifying U.S.-South Korea military exercises, and redeploying U.S. strategic assets to the Korean Peninsula. The goal of Washington’s North Korea policy, however, is not to achieve rapprochement with Pyongyang or establish peace in the Korean Peninsula, but rather to nurture and even enhance the purported “North Korean threat” as a pretext to rally South Korea and Japan behind its goal of containing China. Washington’s anti-China policy, which binds South Korea to the service of U.S. geopolitical strategic interests and keeps it in a subservient client-patron relationship with the U.S., also has the ancillary effect of empowering extremist far right factions in South Korea. These politicians exploit the North Korean threat as justification for domestic repression under South Korea’s National Security Laws — among the most draconian in the world — empowering them to leverage red-baiting and worse against any critics or perceived threats to their grip on power. Case in point: South Korea’s far right president, Yoon Suk-</w:t>
      </w:r>
      <w:proofErr w:type="spellStart"/>
      <w:r>
        <w:rPr>
          <w:sz w:val="8"/>
        </w:rPr>
        <w:t>yeol</w:t>
      </w:r>
      <w:proofErr w:type="spellEnd"/>
      <w:r>
        <w:rPr>
          <w:sz w:val="8"/>
        </w:rPr>
        <w:t xml:space="preserve">, who was elected by a razor-thin margin of 0.7 percent barely eight months ago, is already leaving his mark, having established a “republic of prosecution” that pursues the politics of fear and prosecution domestically on the one hand, and subordinates South Korea’s sovereignty to Washington’s interests on the other. The “most disliked leader in the world” garnered a disapproval rating of 70 percent in a recent Morning Consulting </w:t>
      </w:r>
      <w:proofErr w:type="gramStart"/>
      <w:r>
        <w:rPr>
          <w:sz w:val="8"/>
        </w:rPr>
        <w:t>survey, and</w:t>
      </w:r>
      <w:proofErr w:type="gramEnd"/>
      <w:r>
        <w:rPr>
          <w:sz w:val="8"/>
        </w:rPr>
        <w:t xml:space="preserve"> faces massive and sustained public demand for his immediate resignation. It is noteworthy that </w:t>
      </w:r>
      <w:proofErr w:type="gramStart"/>
      <w:r>
        <w:rPr>
          <w:sz w:val="8"/>
        </w:rPr>
        <w:t>in spite of</w:t>
      </w:r>
      <w:proofErr w:type="gramEnd"/>
      <w:r>
        <w:rPr>
          <w:sz w:val="8"/>
        </w:rPr>
        <w:t xml:space="preserve"> Washington’s stated foreign policy goal of promoting democracy, freedom and human rights, the U.S. remains silent on Yoon’s “atavistic reversion” of vitally democratic South Korea into a newly repressive national security state. According to K.J. Noh, “South Korea’s essential role as the closest and largest military force projection platform against China, its role in a ‘JAKUS’ (Japan-South Korea-U.S. military alliance), its cooperation with NATO, its stated plans to join a Quad-plus, and its assumption of a submissive position toward U.S. decoupling and economic enclosure against China make it far too valuable to criticize or undermine regardless of its excesses.” Indeed, Yoon has tirelessly pressed ahead with dangerous hawkish foreign policies. Against </w:t>
      </w:r>
      <w:proofErr w:type="gramStart"/>
      <w:r>
        <w:rPr>
          <w:sz w:val="8"/>
        </w:rPr>
        <w:t>the absolute majority of</w:t>
      </w:r>
      <w:proofErr w:type="gramEnd"/>
      <w:r>
        <w:rPr>
          <w:sz w:val="8"/>
        </w:rPr>
        <w:t xml:space="preserve"> Korean public opinion (over 65 percent) who prefer neutrality and a “balanced policy,” Yoon has unwaveringly committed to stand with the U.S. in its hegemonic strategic rivalry with China. During the 2022 Association of Southeast Asian Nations summit, Yoon unveiled Korea’s Indo-Pacific strategy, which is effectively cribbed from Washington’s Indo-Pacific strategy designed to contain China. Moreover, Yoon has repeatedly advocated not only the redeployment of U.S. tactical nuclear weapons to South </w:t>
      </w:r>
      <w:proofErr w:type="gramStart"/>
      <w:r>
        <w:rPr>
          <w:sz w:val="8"/>
        </w:rPr>
        <w:t>Korea, but</w:t>
      </w:r>
      <w:proofErr w:type="gramEnd"/>
      <w:r>
        <w:rPr>
          <w:sz w:val="8"/>
        </w:rPr>
        <w:t> has also declared his intention to arm South Korea with nuclear weapons, significantly raising the danger of a regional nuclear arms race. Third, Washington’s stance against China fuels belligerent ongoing wargames targeted at China and North Korea on the Korean Peninsula. The U.S.-South Korea joint military exercises — the world’s largest bilateral peacetime military drills — involve live fire drills, carrier battle group and submarine maneuvers and strategic nuclear bombing raids by aircraft. They have also explicitly included the rehearsed attack and occupation of North Korea as well as the “decapitation” of its leadership: a “plan for regime collapse and occupation.” Since the 2022 Biden-Yoon summit when Yoon agreed to the repositioning U.S. strategic nuclear-capable assets closer to the Korean Peninsula, South Korea has conducted near-monthly joint military exercises with U.S. forces. Under the GSOMIA (General Security of Military Information Agreement), which aims to create a “three eyes” intelligence-sharing grouping against China, these exercises also include joint maneuvers with the Japanese military. Coupled with the deployment of U.S. Terminal High Altitude Area Defense (THAAD) batteries in South Korea, these drills form a crucial aspect of regional U.S. war preparations. Leveraging South Korea and Japan to collect and share military intelligence as military subcontractors is a principal component of U.S.-led military action. In the case of South Korea, the reduction of sovereign military assets to virtual pawns in a U.S.-led conflict goes even further, with Washington explicitly accorded the authority to take full control of the South Korean military in the event of any war. The frequency and intensity of regional U.S.-led joint exercises have increased exponentially in the past year, ramping up tensions. In June 2022, the U.S. and South Korean militaries, for the first time in more than four years, held a three-day joint naval exercise involving U.S. strategic nuclear assets with the stated purpose of “reinforcing allies” against “North Korea’s mounting weapons ambitions.” Two months later, South Korea and Japan participated in the U.S.-led RIMPAC — the “grandest of all war games” — with the nominal goal of countering “North Korea’s evolving missile threats.” In spite of U.S. Defense Secretary Lloyd Austin’s claim that Washington does not “seek a new Cold War, an Asian NATO, or a region split into hostile blocs,” the U.S. is promoting NATO’s Asia-Pacific expansion to close the military circle around China, as demonstrated by its drive to extend NATO’s influence to Australia, Japan, South Korea and New Zealand. South Korea is fast becoming an important part of NATO’s Asia-Pacific expansion, as attested by Yoon’s attendance at the 2022 NATO meeting in Spain, in which China was singled out as a state that “challenge[s] our interests, security, and values and seek[s] to undermine the rules-based international order.” South Korea also became the first Asian country to join NATO’s Cyber Defense Group, a move that critics argue is laying the groundwork for war in Asia. Moreover, the scope and scale of U.S. regional military exercises will increase by a factor of 20 for the first six months of 2023 alone. The resumption of U.S.-South Korean joint live-fire exercises will be augmented by the addition of new and highly provocative “nuclear table-top drills,” which simulate region-wide nuclear conflict under the guise of deterring a North Korean nuclear attack. The proliferation of these U.S.-led military exercises in the Korean Peninsula and the Asia-Pacific region reveal Washington’s mounting resolve to drag South Korea into conflicts beyond the Korean Peninsula for the simple reason that South Korea, which has</w:t>
      </w:r>
      <w:r>
        <w:rPr>
          <w:sz w:val="14"/>
        </w:rPr>
        <w:t xml:space="preserve"> remained a U.S. garrison state since the Korean War, hosts the most lethal U.S. military footprint proximate to Beijing, including the world’s newest and largest U.S. military base in Pyeongtaek. U.S. officials have been quite blunt about South Korea’s subordinate role in Washington’s imperial quest. Gen. Robert Abrams, U.S. Forces Korea commander from 2018 to 2021, stated in 2021 that in addition to “threats from North Korea,” South Korea must join the U.S. in developing “new operational war plans” to counter China’s military influence in the region. Accordingly, former U.S. Defense Secretary Mark Esper predicted in </w:t>
      </w:r>
      <w:r>
        <w:rPr>
          <w:sz w:val="14"/>
        </w:rPr>
        <w:lastRenderedPageBreak/>
        <w:t xml:space="preserve">2022 that South Korea would inevitably “intervene with the United States in the Taiwan Strait should a conflict break out between Taiwan and China.” There is little doubt that under the </w:t>
      </w:r>
      <w:proofErr w:type="gramStart"/>
      <w:r>
        <w:rPr>
          <w:sz w:val="14"/>
        </w:rPr>
        <w:t>far right</w:t>
      </w:r>
      <w:proofErr w:type="gramEnd"/>
      <w:r>
        <w:rPr>
          <w:sz w:val="14"/>
        </w:rPr>
        <w:t xml:space="preserve"> Yoon administration, U.S. pressure on South Korea to serve in a vanguard role as a pawn against China will increase. Washington’s resolve to push its exorbitant imperial privilege by any means necessary is forcing South Korea down a risky and self-destructive path that promises little benefit for the Korean nation itself. What is happening now is the U.S. empire’s response to its most significant challenge to </w:t>
      </w:r>
      <w:proofErr w:type="gramStart"/>
      <w:r>
        <w:rPr>
          <w:sz w:val="14"/>
        </w:rPr>
        <w:t>date, and</w:t>
      </w:r>
      <w:proofErr w:type="gramEnd"/>
      <w:r>
        <w:rPr>
          <w:sz w:val="14"/>
        </w:rPr>
        <w:t xml:space="preserve"> represents an evolution of its militaristic posture </w:t>
      </w:r>
      <w:proofErr w:type="gramStart"/>
      <w:r>
        <w:rPr>
          <w:sz w:val="14"/>
        </w:rPr>
        <w:t>in order to</w:t>
      </w:r>
      <w:proofErr w:type="gramEnd"/>
      <w:r>
        <w:rPr>
          <w:sz w:val="14"/>
        </w:rPr>
        <w:t xml:space="preserve"> prevent its demise. As Tim Beal points out: For </w:t>
      </w:r>
      <w:r>
        <w:rPr>
          <w:rStyle w:val="StyleUnderline"/>
          <w:highlight w:val="cyan"/>
        </w:rPr>
        <w:t>American hegemony</w:t>
      </w:r>
      <w:r>
        <w:rPr>
          <w:rStyle w:val="StyleUnderline"/>
        </w:rPr>
        <w:t xml:space="preserve"> the struggle </w:t>
      </w:r>
      <w:r>
        <w:rPr>
          <w:rStyle w:val="StyleUnderline"/>
          <w:highlight w:val="cyan"/>
        </w:rPr>
        <w:t>is existential</w:t>
      </w:r>
      <w:r>
        <w:rPr>
          <w:rStyle w:val="StyleUnderline"/>
        </w:rPr>
        <w:t xml:space="preserve">, and </w:t>
      </w:r>
      <w:r>
        <w:rPr>
          <w:rStyle w:val="StyleUnderline"/>
          <w:highlight w:val="cyan"/>
        </w:rPr>
        <w:t>without heg</w:t>
      </w:r>
      <w:r>
        <w:rPr>
          <w:rStyle w:val="StyleUnderline"/>
        </w:rPr>
        <w:t xml:space="preserve">emony the </w:t>
      </w:r>
      <w:r>
        <w:rPr>
          <w:rStyle w:val="StyleUnderline"/>
          <w:b/>
          <w:highlight w:val="cyan"/>
        </w:rPr>
        <w:t>U</w:t>
      </w:r>
      <w:r>
        <w:rPr>
          <w:rStyle w:val="StyleUnderline"/>
        </w:rPr>
        <w:t xml:space="preserve">nited </w:t>
      </w:r>
      <w:r>
        <w:rPr>
          <w:rStyle w:val="StyleUnderline"/>
          <w:b/>
          <w:highlight w:val="cyan"/>
        </w:rPr>
        <w:t>S</w:t>
      </w:r>
      <w:r>
        <w:rPr>
          <w:rStyle w:val="StyleUnderline"/>
        </w:rPr>
        <w:t xml:space="preserve">tates </w:t>
      </w:r>
      <w:r>
        <w:rPr>
          <w:rStyle w:val="StyleUnderline"/>
          <w:highlight w:val="cyan"/>
        </w:rPr>
        <w:t>will be</w:t>
      </w:r>
      <w:r>
        <w:rPr>
          <w:rStyle w:val="StyleUnderline"/>
        </w:rPr>
        <w:t xml:space="preserve"> much </w:t>
      </w:r>
      <w:r>
        <w:rPr>
          <w:rStyle w:val="StyleUnderline"/>
          <w:highlight w:val="cyan"/>
        </w:rPr>
        <w:t>diminished and poorer</w:t>
      </w:r>
      <w:r>
        <w:rPr>
          <w:rStyle w:val="StyleUnderline"/>
        </w:rPr>
        <w:t>; it will have to live within its means rather than drawing sustenance from its empire.</w:t>
      </w:r>
      <w:r>
        <w:rPr>
          <w:sz w:val="14"/>
        </w:rPr>
        <w:t xml:space="preserve"> Hegemonic power has various dimensions — political, military, ideational, economic and financial. The </w:t>
      </w:r>
      <w:r>
        <w:rPr>
          <w:rStyle w:val="StyleUnderline"/>
          <w:highlight w:val="cyan"/>
        </w:rPr>
        <w:t>US is</w:t>
      </w:r>
      <w:r>
        <w:rPr>
          <w:sz w:val="14"/>
        </w:rPr>
        <w:t xml:space="preserve"> being challenged, indeed is </w:t>
      </w:r>
      <w:r>
        <w:rPr>
          <w:rStyle w:val="StyleUnderline"/>
          <w:highlight w:val="cyan"/>
        </w:rPr>
        <w:t>faltering</w:t>
      </w:r>
      <w:r>
        <w:rPr>
          <w:sz w:val="14"/>
        </w:rPr>
        <w:t>, in each of these in various ways and to differing degrees. First and foremost, in intensifying its offensive against Beijing, Washington has shifted both risk and burden to allies that form its “vanguard against China,” enabling the U.S. to dictate decisions and procure imperial benefits while distributing the costs to vassal states. </w:t>
      </w:r>
      <w:proofErr w:type="gramStart"/>
      <w:r>
        <w:rPr>
          <w:sz w:val="14"/>
        </w:rPr>
        <w:t>In order to</w:t>
      </w:r>
      <w:proofErr w:type="gramEnd"/>
      <w:r>
        <w:rPr>
          <w:sz w:val="14"/>
        </w:rPr>
        <w:t xml:space="preserve"> justify its burgeoning military regional presence and intensified control over South Korea, Japan and Taiwan to bolster its posture against China, the </w:t>
      </w:r>
      <w:r>
        <w:rPr>
          <w:rStyle w:val="StyleUnderline"/>
          <w:highlight w:val="cyan"/>
        </w:rPr>
        <w:t>U.S. needs to keep</w:t>
      </w:r>
      <w:r>
        <w:rPr>
          <w:rStyle w:val="StyleUnderline"/>
        </w:rPr>
        <w:t xml:space="preserve"> regional </w:t>
      </w:r>
      <w:r>
        <w:rPr>
          <w:rStyle w:val="StyleUnderline"/>
          <w:highlight w:val="cyan"/>
        </w:rPr>
        <w:t>tension high.</w:t>
      </w:r>
      <w:r>
        <w:rPr>
          <w:sz w:val="14"/>
        </w:rPr>
        <w:t xml:space="preserve"> Despite the U.S. position that it is “open to talks” with North Korea, continued sanctions (including those targeting the civilian and medical sector), expansion of the U.S. military presence in the region, intensification of multinational military drills, and continued political rhetoric from Washington ensure that tensions with the north remain elevated. This benefits both Washington and the extremist regime in </w:t>
      </w:r>
      <w:proofErr w:type="gramStart"/>
      <w:r>
        <w:rPr>
          <w:sz w:val="14"/>
        </w:rPr>
        <w:t>Seoul, and</w:t>
      </w:r>
      <w:proofErr w:type="gramEnd"/>
      <w:r>
        <w:rPr>
          <w:sz w:val="14"/>
        </w:rPr>
        <w:t xml:space="preserve"> ensures South Korea’s perpetual relegation to the status of a </w:t>
      </w:r>
      <w:r>
        <w:rPr>
          <w:rStyle w:val="StyleUnderline"/>
          <w:highlight w:val="cyan"/>
        </w:rPr>
        <w:t>U.S. neocolonial</w:t>
      </w:r>
      <w:r>
        <w:rPr>
          <w:rStyle w:val="StyleUnderline"/>
        </w:rPr>
        <w:t xml:space="preserve"> state. The greatest threat to peace and stability in northeast Asia is the U.S. Indo-Pacific military </w:t>
      </w:r>
      <w:r>
        <w:rPr>
          <w:rStyle w:val="StyleUnderline"/>
          <w:highlight w:val="cyan"/>
        </w:rPr>
        <w:t>encirclement of China</w:t>
      </w:r>
      <w:r>
        <w:rPr>
          <w:rStyle w:val="StyleUnderline"/>
        </w:rPr>
        <w:t>, which by design </w:t>
      </w:r>
      <w:r>
        <w:rPr>
          <w:rStyle w:val="StyleUnderline"/>
          <w:highlight w:val="cyan"/>
        </w:rPr>
        <w:t>serves to escalate tensions and create a dangerous cycle of provocation and response</w:t>
      </w:r>
      <w:r>
        <w:rPr>
          <w:rStyle w:val="StyleUnderline"/>
        </w:rPr>
        <w:t>.</w:t>
      </w:r>
      <w:r>
        <w:rPr>
          <w:sz w:val="14"/>
        </w:rPr>
        <w:t> Washington’s hegemonic quest — the highest manifestation of 21st-century imperialism — is the antithesis of peace in the Korean Peninsula, the Asia-Pacific region, and beyond. When one factors in the Pentagon’s openly aggressive National Defense Strategy, which sanctions the use of nuclear weapons against non-adversaries, the intensified U.S. focus on maintaining hegemony and regional dominance at all costs takes on an even more ominous character, suggesting that the Korean Peninsula has the potential to serve as the flashpoint for a conflict of much wider scale and scope.</w:t>
      </w:r>
    </w:p>
    <w:p w14:paraId="3541C4D6" w14:textId="77777777" w:rsidR="00790E84" w:rsidRDefault="00790E84" w:rsidP="00790E84">
      <w:pPr>
        <w:pStyle w:val="Heading4"/>
      </w:pPr>
      <w:r>
        <w:t>Decline key to prevent X-Risk internationally prefer a shift toward progressive multipolarity and the great power concert</w:t>
      </w:r>
    </w:p>
    <w:p w14:paraId="372928E0" w14:textId="77777777" w:rsidR="00790E84" w:rsidRDefault="00790E84" w:rsidP="00790E84">
      <w:pPr>
        <w:spacing w:after="120" w:line="235" w:lineRule="exact"/>
      </w:pPr>
      <w:r>
        <w:rPr>
          <w:b/>
          <w:color w:val="000000"/>
          <w:sz w:val="26"/>
        </w:rPr>
        <w:t>Pampinella 19</w:t>
      </w:r>
      <w:r>
        <w:rPr>
          <w:color w:val="000000"/>
        </w:rPr>
        <w:t xml:space="preserve">, </w:t>
      </w:r>
      <w:proofErr w:type="spellStart"/>
      <w:r>
        <w:rPr>
          <w:color w:val="000000"/>
        </w:rPr>
        <w:t>Stephenis</w:t>
      </w:r>
      <w:proofErr w:type="spellEnd"/>
      <w:r>
        <w:rPr>
          <w:color w:val="000000"/>
        </w:rPr>
        <w:t xml:space="preserve"> Assistant Professor of Political Science and International Relations at the State University of New York (SUNY) at New Paltz (Stephen, January 23rd, “The Internationalist Disposition and US Grand Strategy,” The Disorder of Things, https://thedisorderofthings.com/2019/01/23/the-internationalist-disposition-and-us-grand-strategy/, Accessed 10-25-2021)</w:t>
      </w:r>
    </w:p>
    <w:p w14:paraId="4111D8C4" w14:textId="77777777" w:rsidR="00790E84" w:rsidRDefault="00790E84" w:rsidP="00790E84">
      <w:pPr>
        <w:spacing w:line="235" w:lineRule="exact"/>
      </w:pPr>
      <w:r>
        <w:rPr>
          <w:color w:val="000000"/>
          <w:sz w:val="16"/>
        </w:rPr>
        <w:t>Why Liberal Internationalism Will Fail (Again)</w:t>
      </w:r>
    </w:p>
    <w:p w14:paraId="64B5A44D" w14:textId="77777777" w:rsidR="00790E84" w:rsidRDefault="00790E84" w:rsidP="00790E84">
      <w:pPr>
        <w:spacing w:line="235" w:lineRule="exact"/>
      </w:pPr>
      <w:r>
        <w:rPr>
          <w:sz w:val="16"/>
        </w:rPr>
        <w:t>But in recent weeks, mainstream US foreign policy experts have provided their own spin in progressive internationalism. Advocates and practitioners of a traditional hegemonic foreign policy have sought to co-opt progressive internationalism in a series of essays which argue for the necessity of American power and global influence. These writers embody the post-Cold War centrist foreign policy coalition of liberal internationalists and neoconservatives.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w:t>
      </w:r>
      <w:r>
        <w:rPr>
          <w:color w:val="000000"/>
          <w:u w:val="single"/>
        </w:rPr>
        <w:t xml:space="preserve"> security concessions which would reward revisionist behavior by great power rivals</w:t>
      </w:r>
      <w:r>
        <w:rPr>
          <w:color w:val="000000"/>
          <w:sz w:val="16"/>
        </w:rPr>
        <w:t>. </w:t>
      </w:r>
      <w:r>
        <w:rPr>
          <w:color w:val="000000"/>
          <w:u w:val="single"/>
        </w:rPr>
        <w:t>As in the past,</w:t>
      </w:r>
      <w:r>
        <w:rPr>
          <w:color w:val="000000"/>
          <w:sz w:val="16"/>
        </w:rPr>
        <w:t> </w:t>
      </w:r>
      <w:r>
        <w:rPr>
          <w:b/>
          <w:color w:val="000000"/>
          <w:u w:val="single"/>
          <w:shd w:val="clear" w:color="auto" w:fill="00FFFF"/>
        </w:rPr>
        <w:t xml:space="preserve">American exceptionalism </w:t>
      </w:r>
      <w:r>
        <w:rPr>
          <w:sz w:val="16"/>
        </w:rPr>
        <w:t>remains the identity narrative</w:t>
      </w:r>
      <w:r>
        <w:rPr>
          <w:b/>
          <w:color w:val="000000"/>
          <w:u w:val="single"/>
          <w:shd w:val="clear" w:color="auto" w:fill="00FFFF"/>
        </w:rPr>
        <w:t xml:space="preserve"> justify</w:t>
      </w:r>
      <w:r>
        <w:rPr>
          <w:sz w:val="16"/>
        </w:rPr>
        <w:t>ing</w:t>
      </w:r>
      <w:r>
        <w:rPr>
          <w:color w:val="000000"/>
          <w:sz w:val="16"/>
        </w:rPr>
        <w:t> </w:t>
      </w:r>
      <w:r>
        <w:rPr>
          <w:b/>
          <w:color w:val="000000"/>
          <w:u w:val="single"/>
        </w:rPr>
        <w:t>a return to US</w:t>
      </w:r>
      <w:r>
        <w:rPr>
          <w:color w:val="000000"/>
          <w:sz w:val="16"/>
        </w:rPr>
        <w:t> </w:t>
      </w:r>
      <w:r>
        <w:rPr>
          <w:b/>
          <w:color w:val="000000"/>
          <w:u w:val="single"/>
          <w:shd w:val="clear" w:color="auto" w:fill="00FFFF"/>
        </w:rPr>
        <w:t>hegemony</w:t>
      </w:r>
      <w:r>
        <w:rPr>
          <w:color w:val="000000"/>
          <w:sz w:val="16"/>
        </w:rPr>
        <w:t>, </w:t>
      </w:r>
      <w:r>
        <w:rPr>
          <w:color w:val="000000"/>
          <w:u w:val="single"/>
          <w:shd w:val="clear" w:color="auto" w:fill="00FFFF"/>
        </w:rPr>
        <w:t>with</w:t>
      </w:r>
      <w:r>
        <w:rPr>
          <w:color w:val="000000"/>
          <w:sz w:val="16"/>
        </w:rPr>
        <w:t> </w:t>
      </w:r>
      <w:r>
        <w:rPr>
          <w:b/>
          <w:color w:val="000000"/>
          <w:u w:val="single"/>
          <w:shd w:val="clear" w:color="auto" w:fill="00FFFF"/>
        </w:rPr>
        <w:t>Anglo-American norms</w:t>
      </w:r>
      <w:r>
        <w:rPr>
          <w:color w:val="000000"/>
          <w:sz w:val="16"/>
        </w:rPr>
        <w:t> </w:t>
      </w:r>
      <w:r>
        <w:rPr>
          <w:color w:val="000000"/>
          <w:u w:val="single"/>
          <w:shd w:val="clear" w:color="auto" w:fill="00FFFF"/>
        </w:rPr>
        <w:t>serving as the basis</w:t>
      </w:r>
      <w:r>
        <w:rPr>
          <w:color w:val="000000"/>
          <w:sz w:val="16"/>
        </w:rPr>
        <w:t> </w:t>
      </w:r>
      <w:r>
        <w:rPr>
          <w:color w:val="000000"/>
          <w:u w:val="single"/>
        </w:rPr>
        <w:t>for hegemonic socialization and cooperation</w:t>
      </w:r>
      <w:r>
        <w:rPr>
          <w:color w:val="000000"/>
          <w:sz w:val="16"/>
        </w:rPr>
        <w:t>.</w:t>
      </w:r>
    </w:p>
    <w:p w14:paraId="276D1AA8" w14:textId="77777777" w:rsidR="00790E84" w:rsidRDefault="00790E84" w:rsidP="00790E84">
      <w:pPr>
        <w:spacing w:line="235" w:lineRule="exact"/>
      </w:pPr>
      <w:r>
        <w:rPr>
          <w:color w:val="000000"/>
          <w:sz w:val="16"/>
        </w:rPr>
        <w:t>The internationalist disposition is a reminder of why a mere social democratic twist on US hegemony will fail to provide actual security for the United States and its allies. </w:t>
      </w:r>
      <w:r>
        <w:rPr>
          <w:color w:val="000000"/>
          <w:u w:val="single"/>
        </w:rPr>
        <w:t>Establishment voices continue to rely on</w:t>
      </w:r>
      <w:r>
        <w:rPr>
          <w:color w:val="000000"/>
          <w:sz w:val="16"/>
        </w:rPr>
        <w:t> </w:t>
      </w:r>
      <w:r>
        <w:rPr>
          <w:b/>
          <w:color w:val="000000"/>
          <w:u w:val="single"/>
        </w:rPr>
        <w:t>state-centric assumptions about IR</w:t>
      </w:r>
      <w:r>
        <w:rPr>
          <w:color w:val="000000"/>
          <w:sz w:val="16"/>
        </w:rPr>
        <w:t> </w:t>
      </w:r>
      <w:r>
        <w:rPr>
          <w:color w:val="000000"/>
          <w:u w:val="single"/>
        </w:rPr>
        <w:t>and ignore how state identities and interests are a function of their relationship with each other</w:t>
      </w:r>
      <w:r>
        <w:rPr>
          <w:color w:val="000000"/>
          <w:sz w:val="16"/>
        </w:rPr>
        <w:t>. Or, as Jennifer Mitzen and Michelle Murray might argue, </w:t>
      </w:r>
      <w:r>
        <w:rPr>
          <w:color w:val="000000"/>
          <w:u w:val="single"/>
        </w:rPr>
        <w:t>the</w:t>
      </w:r>
      <w:r>
        <w:rPr>
          <w:color w:val="000000"/>
          <w:sz w:val="16"/>
        </w:rPr>
        <w:t> </w:t>
      </w:r>
      <w:r>
        <w:rPr>
          <w:color w:val="000000"/>
          <w:u w:val="single"/>
          <w:shd w:val="clear" w:color="auto" w:fill="00FFFF"/>
        </w:rPr>
        <w:t>revisionist intentions of Russia and China are a product of</w:t>
      </w:r>
      <w:r>
        <w:rPr>
          <w:color w:val="000000"/>
          <w:sz w:val="16"/>
        </w:rPr>
        <w:t> </w:t>
      </w:r>
      <w:r>
        <w:rPr>
          <w:color w:val="000000"/>
          <w:u w:val="single"/>
        </w:rPr>
        <w:t>their</w:t>
      </w:r>
      <w:r>
        <w:rPr>
          <w:color w:val="000000"/>
          <w:sz w:val="16"/>
        </w:rPr>
        <w:t> </w:t>
      </w:r>
      <w:r>
        <w:rPr>
          <w:b/>
          <w:color w:val="000000"/>
          <w:highlight w:val="cyan"/>
          <w:u w:val="single"/>
        </w:rPr>
        <w:t>ontological</w:t>
      </w:r>
      <w:r>
        <w:rPr>
          <w:color w:val="000000"/>
          <w:sz w:val="16"/>
        </w:rPr>
        <w:t> </w:t>
      </w:r>
      <w:r>
        <w:rPr>
          <w:b/>
          <w:color w:val="000000"/>
          <w:u w:val="single"/>
          <w:shd w:val="clear" w:color="auto" w:fill="00FFFF"/>
        </w:rPr>
        <w:t>insecurity</w:t>
      </w:r>
      <w:r>
        <w:rPr>
          <w:color w:val="000000"/>
          <w:sz w:val="16"/>
        </w:rPr>
        <w:t>. </w:t>
      </w:r>
      <w:r>
        <w:rPr>
          <w:color w:val="000000"/>
          <w:u w:val="single"/>
        </w:rPr>
        <w:t>A</w:t>
      </w:r>
      <w:r>
        <w:rPr>
          <w:color w:val="000000"/>
          <w:sz w:val="16"/>
        </w:rPr>
        <w:t> </w:t>
      </w:r>
      <w:r>
        <w:rPr>
          <w:color w:val="000000"/>
          <w:u w:val="single"/>
          <w:shd w:val="clear" w:color="auto" w:fill="00FFFF"/>
        </w:rPr>
        <w:t xml:space="preserve">hegemonic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defending an</w:t>
      </w:r>
      <w:r>
        <w:rPr>
          <w:color w:val="000000"/>
          <w:sz w:val="16"/>
        </w:rPr>
        <w:t> </w:t>
      </w:r>
      <w:r>
        <w:rPr>
          <w:b/>
          <w:color w:val="000000"/>
          <w:u w:val="single"/>
          <w:shd w:val="clear" w:color="auto" w:fill="00FFFF"/>
        </w:rPr>
        <w:t>Anglo-American order denies them recognition</w:t>
      </w:r>
      <w:r>
        <w:rPr>
          <w:color w:val="000000"/>
          <w:sz w:val="16"/>
        </w:rPr>
        <w:t> </w:t>
      </w:r>
      <w:r>
        <w:rPr>
          <w:color w:val="000000"/>
          <w:u w:val="single"/>
        </w:rPr>
        <w:t>of their own great power identities and their right to participate in all deliberations about global order</w:t>
      </w:r>
      <w:r>
        <w:rPr>
          <w:color w:val="000000"/>
          <w:sz w:val="16"/>
        </w:rPr>
        <w:t>. From this perspective, </w:t>
      </w:r>
      <w:r>
        <w:rPr>
          <w:color w:val="000000"/>
          <w:highlight w:val="cyan"/>
          <w:u w:val="single"/>
        </w:rPr>
        <w:t>we should challenge the</w:t>
      </w:r>
      <w:r>
        <w:rPr>
          <w:color w:val="000000"/>
          <w:u w:val="single"/>
        </w:rPr>
        <w:t xml:space="preserve"> implicit </w:t>
      </w:r>
      <w:r>
        <w:rPr>
          <w:color w:val="000000"/>
          <w:highlight w:val="cyan"/>
          <w:u w:val="single"/>
        </w:rPr>
        <w:t>assumption</w:t>
      </w:r>
      <w:r>
        <w:rPr>
          <w:color w:val="000000"/>
          <w:u w:val="single"/>
        </w:rPr>
        <w:t xml:space="preserve"> made by Anthony Blinken and Robert Kagan </w:t>
      </w:r>
      <w:r>
        <w:rPr>
          <w:color w:val="000000"/>
          <w:highlight w:val="cyan"/>
          <w:u w:val="single"/>
        </w:rPr>
        <w:t>that Russia is</w:t>
      </w:r>
      <w:r>
        <w:rPr>
          <w:color w:val="000000"/>
          <w:sz w:val="16"/>
          <w:highlight w:val="cyan"/>
        </w:rPr>
        <w:t> </w:t>
      </w:r>
      <w:r>
        <w:rPr>
          <w:b/>
          <w:color w:val="000000"/>
          <w:highlight w:val="cyan"/>
          <w:u w:val="single"/>
        </w:rPr>
        <w:t>revisionist by nature</w:t>
      </w:r>
      <w:r>
        <w:rPr>
          <w:color w:val="000000"/>
          <w:sz w:val="16"/>
        </w:rPr>
        <w:t>. </w:t>
      </w:r>
      <w:r>
        <w:rPr>
          <w:color w:val="000000"/>
          <w:u w:val="single"/>
        </w:rPr>
        <w:t>An internationalist perspective suggests that</w:t>
      </w:r>
      <w:r>
        <w:rPr>
          <w:color w:val="000000"/>
          <w:sz w:val="16"/>
        </w:rPr>
        <w:t> </w:t>
      </w:r>
      <w:r>
        <w:rPr>
          <w:color w:val="000000"/>
          <w:u w:val="single"/>
          <w:shd w:val="clear" w:color="auto" w:fill="00FFFF"/>
        </w:rPr>
        <w:t>Russia</w:t>
      </w:r>
      <w:r>
        <w:rPr>
          <w:color w:val="000000"/>
          <w:sz w:val="16"/>
        </w:rPr>
        <w:t> </w:t>
      </w:r>
      <w:r>
        <w:rPr>
          <w:color w:val="000000"/>
          <w:u w:val="single"/>
        </w:rPr>
        <w:t>has</w:t>
      </w:r>
      <w:r>
        <w:rPr>
          <w:color w:val="000000"/>
          <w:sz w:val="16"/>
        </w:rPr>
        <w:t> </w:t>
      </w:r>
      <w:r>
        <w:rPr>
          <w:b/>
          <w:color w:val="000000"/>
          <w:u w:val="single"/>
          <w:shd w:val="clear" w:color="auto" w:fill="00FFFF"/>
        </w:rPr>
        <w:t>adopted</w:t>
      </w:r>
      <w:r>
        <w:rPr>
          <w:color w:val="000000"/>
          <w:sz w:val="16"/>
        </w:rPr>
        <w:t> </w:t>
      </w:r>
      <w:r>
        <w:rPr>
          <w:b/>
          <w:color w:val="000000"/>
          <w:u w:val="single"/>
        </w:rPr>
        <w:t>those</w:t>
      </w:r>
      <w:r>
        <w:rPr>
          <w:color w:val="000000"/>
          <w:sz w:val="16"/>
        </w:rPr>
        <w:t> </w:t>
      </w:r>
      <w:r>
        <w:rPr>
          <w:b/>
          <w:color w:val="000000"/>
          <w:u w:val="single"/>
          <w:shd w:val="clear" w:color="auto" w:fill="00FFFF"/>
        </w:rPr>
        <w:t>intentions in relation to a</w:t>
      </w:r>
      <w:r>
        <w:rPr>
          <w:color w:val="000000"/>
          <w:sz w:val="16"/>
        </w:rPr>
        <w:t> Wilsonian </w:t>
      </w:r>
      <w:r>
        <w:rPr>
          <w:b/>
          <w:color w:val="000000"/>
          <w:sz w:val="32"/>
          <w:u w:val="single"/>
          <w:shd w:val="clear" w:color="auto" w:fill="00FFFF"/>
        </w:rPr>
        <w:t>U</w:t>
      </w:r>
      <w:r>
        <w:rPr>
          <w:color w:val="000000"/>
          <w:sz w:val="16"/>
        </w:rPr>
        <w:t>nited </w:t>
      </w:r>
      <w:r>
        <w:rPr>
          <w:b/>
          <w:color w:val="000000"/>
          <w:sz w:val="32"/>
          <w:u w:val="single"/>
          <w:shd w:val="clear" w:color="auto" w:fill="00FFFF"/>
        </w:rPr>
        <w:t>S</w:t>
      </w:r>
      <w:r>
        <w:rPr>
          <w:color w:val="000000"/>
          <w:sz w:val="16"/>
        </w:rPr>
        <w:t>tates </w:t>
      </w:r>
      <w:r>
        <w:rPr>
          <w:b/>
          <w:color w:val="000000"/>
          <w:u w:val="single"/>
          <w:shd w:val="clear" w:color="auto" w:fill="00FFFF"/>
        </w:rPr>
        <w:t>which seeks domination</w:t>
      </w:r>
      <w:r>
        <w:rPr>
          <w:color w:val="000000"/>
          <w:sz w:val="16"/>
        </w:rPr>
        <w:t> over Moscow and the transformation of its political system. </w:t>
      </w:r>
      <w:r>
        <w:rPr>
          <w:color w:val="000000"/>
          <w:u w:val="single"/>
        </w:rPr>
        <w:t>The</w:t>
      </w:r>
      <w:r>
        <w:rPr>
          <w:color w:val="000000"/>
          <w:sz w:val="16"/>
        </w:rPr>
        <w:t> </w:t>
      </w:r>
      <w:r>
        <w:rPr>
          <w:color w:val="000000"/>
          <w:u w:val="single"/>
          <w:shd w:val="clear" w:color="auto" w:fill="00FFFF"/>
        </w:rPr>
        <w:t>same is true for China</w:t>
      </w:r>
      <w:r>
        <w:rPr>
          <w:color w:val="000000"/>
          <w:u w:val="single"/>
        </w:rPr>
        <w:t>, which rejects being cast as a “responsible stakeholder” by Washington</w:t>
      </w:r>
      <w:r>
        <w:rPr>
          <w:color w:val="000000"/>
          <w:sz w:val="16"/>
        </w:rPr>
        <w:t> which would eventually accept democracy following its internal transformation by global capitalism. In other words, </w:t>
      </w:r>
      <w:r>
        <w:rPr>
          <w:color w:val="000000"/>
          <w:u w:val="single"/>
        </w:rPr>
        <w:t>the very terms of US relations with these states over the past 25 years is the</w:t>
      </w:r>
      <w:r>
        <w:rPr>
          <w:color w:val="000000"/>
          <w:sz w:val="16"/>
        </w:rPr>
        <w:t> </w:t>
      </w:r>
      <w:r>
        <w:rPr>
          <w:b/>
          <w:color w:val="000000"/>
          <w:u w:val="single"/>
        </w:rPr>
        <w:t>source of their revisionist intentions</w:t>
      </w:r>
      <w:r>
        <w:rPr>
          <w:color w:val="000000"/>
          <w:sz w:val="16"/>
        </w:rPr>
        <w:t>, </w:t>
      </w:r>
      <w:r>
        <w:rPr>
          <w:color w:val="000000"/>
          <w:u w:val="single"/>
        </w:rPr>
        <w:t>and not some essentialized feature of their domestic politics</w:t>
      </w:r>
      <w:r>
        <w:rPr>
          <w:color w:val="000000"/>
          <w:sz w:val="16"/>
        </w:rPr>
        <w:t>.</w:t>
      </w:r>
    </w:p>
    <w:p w14:paraId="1FA45C1A" w14:textId="77777777" w:rsidR="00790E84" w:rsidRDefault="00790E84" w:rsidP="00790E84">
      <w:pPr>
        <w:spacing w:line="235" w:lineRule="exact"/>
      </w:pPr>
      <w:r>
        <w:rPr>
          <w:color w:val="000000"/>
          <w:sz w:val="16"/>
        </w:rPr>
        <w:lastRenderedPageBreak/>
        <w:t>Further, </w:t>
      </w:r>
      <w:r>
        <w:rPr>
          <w:color w:val="000000"/>
          <w:u w:val="single"/>
        </w:rPr>
        <w:t>a liberal exceptionalist narrative that contrasts “Eastern autocracy” with “Western freedom” masks how the</w:t>
      </w:r>
      <w:r>
        <w:rPr>
          <w:color w:val="000000"/>
          <w:sz w:val="16"/>
        </w:rPr>
        <w:t> </w:t>
      </w:r>
      <w:r>
        <w:rPr>
          <w:b/>
          <w:color w:val="000000"/>
          <w:sz w:val="32"/>
          <w:u w:val="single"/>
          <w:shd w:val="clear" w:color="auto" w:fill="00FFFF"/>
        </w:rPr>
        <w:t>U</w:t>
      </w:r>
      <w:r>
        <w:rPr>
          <w:color w:val="000000"/>
          <w:u w:val="single"/>
        </w:rPr>
        <w:t>nited</w:t>
      </w:r>
      <w:r>
        <w:rPr>
          <w:color w:val="000000"/>
          <w:sz w:val="16"/>
        </w:rPr>
        <w:t> </w:t>
      </w:r>
      <w:r>
        <w:rPr>
          <w:b/>
          <w:color w:val="000000"/>
          <w:sz w:val="32"/>
          <w:u w:val="single"/>
          <w:shd w:val="clear" w:color="auto" w:fill="00FFFF"/>
        </w:rPr>
        <w:t>S</w:t>
      </w:r>
      <w:r>
        <w:rPr>
          <w:color w:val="000000"/>
          <w:u w:val="single"/>
        </w:rPr>
        <w:t>tates</w:t>
      </w:r>
      <w:r>
        <w:rPr>
          <w:color w:val="000000"/>
          <w:sz w:val="16"/>
        </w:rPr>
        <w:t> </w:t>
      </w:r>
      <w:r>
        <w:rPr>
          <w:color w:val="000000"/>
          <w:u w:val="single"/>
          <w:shd w:val="clear" w:color="auto" w:fill="00FFFF"/>
        </w:rPr>
        <w:t>has</w:t>
      </w:r>
      <w:r>
        <w:rPr>
          <w:color w:val="000000"/>
          <w:sz w:val="16"/>
        </w:rPr>
        <w:t> </w:t>
      </w:r>
      <w:r>
        <w:rPr>
          <w:b/>
          <w:color w:val="000000"/>
          <w:u w:val="single"/>
          <w:shd w:val="clear" w:color="auto" w:fill="00FFFF"/>
        </w:rPr>
        <w:t>perpetuated</w:t>
      </w:r>
      <w:r>
        <w:rPr>
          <w:color w:val="000000"/>
          <w:sz w:val="16"/>
        </w:rPr>
        <w:t> </w:t>
      </w:r>
      <w:r>
        <w:rPr>
          <w:b/>
          <w:color w:val="000000"/>
          <w:u w:val="single"/>
        </w:rPr>
        <w:t>its own systems of</w:t>
      </w:r>
      <w:r>
        <w:rPr>
          <w:color w:val="000000"/>
          <w:sz w:val="16"/>
        </w:rPr>
        <w:t> </w:t>
      </w:r>
      <w:r>
        <w:rPr>
          <w:b/>
          <w:color w:val="000000"/>
          <w:u w:val="single"/>
          <w:shd w:val="clear" w:color="auto" w:fill="00FFFF"/>
        </w:rPr>
        <w:t>illiberal dominance</w:t>
      </w:r>
      <w:r>
        <w:rPr>
          <w:color w:val="000000"/>
          <w:sz w:val="16"/>
        </w:rPr>
        <w:t> </w:t>
      </w:r>
      <w:r>
        <w:rPr>
          <w:color w:val="000000"/>
          <w:u w:val="single"/>
        </w:rPr>
        <w:t>throughout its history</w:t>
      </w:r>
      <w:r>
        <w:rPr>
          <w:color w:val="000000"/>
          <w:sz w:val="16"/>
        </w:rPr>
        <w:t>. </w:t>
      </w:r>
      <w:r>
        <w:rPr>
          <w:color w:val="000000"/>
          <w:highlight w:val="cyan"/>
          <w:u w:val="single"/>
        </w:rPr>
        <w:t>Those same structures of oppression are the greatest threat to</w:t>
      </w:r>
      <w:r>
        <w:rPr>
          <w:color w:val="000000"/>
          <w:u w:val="single"/>
        </w:rPr>
        <w:t xml:space="preserve"> contemporary </w:t>
      </w:r>
      <w:r>
        <w:rPr>
          <w:b/>
          <w:color w:val="000000"/>
          <w:highlight w:val="cyan"/>
          <w:u w:val="single"/>
        </w:rPr>
        <w:t>US democracy</w:t>
      </w:r>
      <w:r>
        <w:rPr>
          <w:color w:val="000000"/>
          <w:u w:val="single"/>
        </w:rPr>
        <w:t xml:space="preserve"> </w:t>
      </w:r>
      <w:proofErr w:type="gramStart"/>
      <w:r>
        <w:rPr>
          <w:color w:val="000000"/>
          <w:u w:val="single"/>
        </w:rPr>
        <w:t>and also</w:t>
      </w:r>
      <w:proofErr w:type="gramEnd"/>
      <w:r>
        <w:rPr>
          <w:color w:val="000000"/>
          <w:u w:val="single"/>
        </w:rPr>
        <w:t xml:space="preserve"> serve as glaring evidence of</w:t>
      </w:r>
      <w:r>
        <w:rPr>
          <w:color w:val="000000"/>
          <w:sz w:val="16"/>
        </w:rPr>
        <w:t> </w:t>
      </w:r>
      <w:r>
        <w:rPr>
          <w:b/>
          <w:color w:val="000000"/>
          <w:u w:val="single"/>
        </w:rPr>
        <w:t>US hypocrisy</w:t>
      </w:r>
      <w:r>
        <w:rPr>
          <w:color w:val="000000"/>
          <w:sz w:val="16"/>
        </w:rPr>
        <w:t>. In his defense of American exceptionalism, Jake Sullivan represents </w:t>
      </w:r>
      <w:r>
        <w:rPr>
          <w:color w:val="000000"/>
          <w:u w:val="single"/>
        </w:rPr>
        <w:t>institutional racism</w:t>
      </w:r>
      <w:r>
        <w:rPr>
          <w:color w:val="000000"/>
          <w:sz w:val="16"/>
        </w:rPr>
        <w:t> as a bug rather than </w:t>
      </w:r>
      <w:r>
        <w:rPr>
          <w:color w:val="000000"/>
          <w:u w:val="single"/>
        </w:rPr>
        <w:t>a feature of the American political system</w:t>
      </w:r>
      <w:r>
        <w:rPr>
          <w:color w:val="000000"/>
          <w:sz w:val="16"/>
        </w:rPr>
        <w:t>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w:t>
      </w:r>
      <w:r>
        <w:rPr>
          <w:b/>
          <w:color w:val="000000"/>
          <w:u w:val="single"/>
          <w:shd w:val="clear" w:color="auto" w:fill="00FFFF"/>
        </w:rPr>
        <w:t>institutions of slavery and land conquest</w:t>
      </w:r>
      <w:r>
        <w:rPr>
          <w:color w:val="000000"/>
          <w:sz w:val="16"/>
        </w:rPr>
        <w:t> </w:t>
      </w:r>
      <w:r>
        <w:rPr>
          <w:color w:val="000000"/>
          <w:u w:val="single"/>
          <w:shd w:val="clear" w:color="auto" w:fill="00FFFF"/>
        </w:rPr>
        <w:t>constituted US society</w:t>
      </w:r>
      <w:r>
        <w:rPr>
          <w:color w:val="000000"/>
          <w:sz w:val="16"/>
        </w:rPr>
        <w:t> </w:t>
      </w:r>
      <w:r>
        <w:rPr>
          <w:color w:val="000000"/>
          <w:u w:val="single"/>
        </w:rPr>
        <w:t>and made possible its economic prosperity rather than some kind of intrinsic tendency toward freedom</w:t>
      </w:r>
      <w:r>
        <w:rPr>
          <w:color w:val="000000"/>
          <w:sz w:val="16"/>
        </w:rPr>
        <w:t>.</w:t>
      </w:r>
    </w:p>
    <w:p w14:paraId="7F6E0657" w14:textId="77777777" w:rsidR="00790E84" w:rsidRDefault="00790E84" w:rsidP="00790E84">
      <w:pPr>
        <w:spacing w:line="235" w:lineRule="exact"/>
      </w:pPr>
      <w:r>
        <w:rPr>
          <w:color w:val="000000"/>
          <w:sz w:val="16"/>
        </w:rPr>
        <w:t>Fast-forward to the present: </w:t>
      </w:r>
      <w:r>
        <w:rPr>
          <w:color w:val="000000"/>
          <w:u w:val="single"/>
        </w:rPr>
        <w:t>liberal exceptionalism further denies how</w:t>
      </w:r>
      <w:r>
        <w:rPr>
          <w:color w:val="000000"/>
          <w:sz w:val="16"/>
        </w:rPr>
        <w:t> </w:t>
      </w:r>
      <w:r>
        <w:rPr>
          <w:b/>
          <w:color w:val="000000"/>
          <w:u w:val="single"/>
          <w:shd w:val="clear" w:color="auto" w:fill="00FFFF"/>
        </w:rPr>
        <w:t>economic globalization made possible the rise of authoritarianism</w:t>
      </w:r>
      <w:r>
        <w:rPr>
          <w:color w:val="000000"/>
          <w:sz w:val="16"/>
        </w:rPr>
        <w:t>. Nils Gilman and David Klion rightly argue that </w:t>
      </w:r>
      <w:r>
        <w:rPr>
          <w:color w:val="000000"/>
          <w:u w:val="single"/>
        </w:rPr>
        <w:t>the</w:t>
      </w:r>
      <w:r>
        <w:rPr>
          <w:color w:val="000000"/>
          <w:sz w:val="16"/>
        </w:rPr>
        <w:t> </w:t>
      </w:r>
      <w:r>
        <w:rPr>
          <w:b/>
          <w:color w:val="000000"/>
          <w:u w:val="single"/>
          <w:shd w:val="clear" w:color="auto" w:fill="00FFFF"/>
        </w:rPr>
        <w:t>kleptocratic alliance</w:t>
      </w:r>
      <w:r>
        <w:rPr>
          <w:color w:val="000000"/>
          <w:sz w:val="16"/>
        </w:rPr>
        <w:t> </w:t>
      </w:r>
      <w:r>
        <w:rPr>
          <w:color w:val="000000"/>
          <w:u w:val="single"/>
        </w:rPr>
        <w:t>between autocrats and oligarchs is the true threat to democracy and rule of law</w:t>
      </w:r>
      <w:r>
        <w:rPr>
          <w:color w:val="000000"/>
          <w:sz w:val="16"/>
        </w:rPr>
        <w:t>. </w:t>
      </w:r>
      <w:r>
        <w:rPr>
          <w:color w:val="000000"/>
          <w:u w:val="single"/>
        </w:rPr>
        <w:t>Their ability to concentrate political and economic power has been enabled by the emergence of an</w:t>
      </w:r>
      <w:r>
        <w:rPr>
          <w:color w:val="000000"/>
          <w:sz w:val="16"/>
        </w:rPr>
        <w:t> </w:t>
      </w:r>
      <w:r>
        <w:rPr>
          <w:b/>
          <w:color w:val="000000"/>
          <w:u w:val="single"/>
        </w:rPr>
        <w:t>integrated global market</w:t>
      </w:r>
      <w:r>
        <w:rPr>
          <w:color w:val="000000"/>
          <w:sz w:val="16"/>
        </w:rPr>
        <w:t> </w:t>
      </w:r>
      <w:r>
        <w:rPr>
          <w:b/>
          <w:color w:val="000000"/>
          <w:u w:val="single"/>
          <w:shd w:val="clear" w:color="auto" w:fill="00FFFF"/>
        </w:rPr>
        <w:t>that privileges</w:t>
      </w:r>
      <w:r>
        <w:rPr>
          <w:color w:val="000000"/>
          <w:sz w:val="16"/>
        </w:rPr>
        <w:t> the freedom of </w:t>
      </w:r>
      <w:r>
        <w:rPr>
          <w:b/>
          <w:color w:val="000000"/>
          <w:u w:val="single"/>
          <w:shd w:val="clear" w:color="auto" w:fill="00FFFF"/>
        </w:rPr>
        <w:t>capital over</w:t>
      </w:r>
      <w:r>
        <w:rPr>
          <w:color w:val="000000"/>
          <w:sz w:val="16"/>
        </w:rPr>
        <w:t> the needs of ordinary </w:t>
      </w:r>
      <w:r>
        <w:rPr>
          <w:b/>
          <w:color w:val="000000"/>
          <w:u w:val="single"/>
          <w:shd w:val="clear" w:color="auto" w:fill="00FFFF"/>
        </w:rPr>
        <w:t>people</w:t>
      </w:r>
      <w:r>
        <w:rPr>
          <w:color w:val="000000"/>
          <w:sz w:val="16"/>
        </w:rPr>
        <w:t>, </w:t>
      </w:r>
      <w:r>
        <w:rPr>
          <w:color w:val="000000"/>
          <w:u w:val="single"/>
        </w:rPr>
        <w:t>one created by the United States when liberal internationalism went global</w:t>
      </w:r>
      <w:r>
        <w:rPr>
          <w:color w:val="000000"/>
          <w:sz w:val="16"/>
        </w:rPr>
        <w:t> after the fall of the Soviet Union.</w:t>
      </w:r>
    </w:p>
    <w:p w14:paraId="3AF640F3" w14:textId="77777777" w:rsidR="00790E84" w:rsidRDefault="00790E84" w:rsidP="00790E84">
      <w:pPr>
        <w:spacing w:line="235" w:lineRule="exact"/>
      </w:pPr>
      <w:r>
        <w:rPr>
          <w:color w:val="000000"/>
          <w:sz w:val="16"/>
        </w:rPr>
        <w:t>Finally, </w:t>
      </w:r>
      <w:r>
        <w:rPr>
          <w:color w:val="000000"/>
          <w:u w:val="single"/>
          <w:shd w:val="clear" w:color="auto" w:fill="00FFFF"/>
        </w:rPr>
        <w:t>attempts to revive US hegemony will</w:t>
      </w:r>
      <w:r>
        <w:rPr>
          <w:color w:val="000000"/>
          <w:sz w:val="16"/>
        </w:rPr>
        <w:t> </w:t>
      </w:r>
      <w:r>
        <w:rPr>
          <w:b/>
          <w:color w:val="000000"/>
          <w:u w:val="single"/>
          <w:shd w:val="clear" w:color="auto" w:fill="00FFFF"/>
        </w:rPr>
        <w:t>doom transnational efforts to deal with</w:t>
      </w:r>
      <w:r>
        <w:rPr>
          <w:color w:val="000000"/>
          <w:sz w:val="16"/>
        </w:rPr>
        <w:t> </w:t>
      </w:r>
      <w:r>
        <w:rPr>
          <w:b/>
          <w:color w:val="000000"/>
          <w:u w:val="single"/>
          <w:shd w:val="clear" w:color="auto" w:fill="00FFFF"/>
        </w:rPr>
        <w:t>existential</w:t>
      </w:r>
      <w:r>
        <w:rPr>
          <w:color w:val="000000"/>
          <w:sz w:val="16"/>
        </w:rPr>
        <w:t> non-state </w:t>
      </w:r>
      <w:r>
        <w:rPr>
          <w:b/>
          <w:color w:val="000000"/>
          <w:u w:val="single"/>
          <w:shd w:val="clear" w:color="auto" w:fill="00FFFF"/>
        </w:rPr>
        <w:t>threats</w:t>
      </w:r>
      <w:r>
        <w:rPr>
          <w:color w:val="000000"/>
          <w:sz w:val="16"/>
        </w:rPr>
        <w:t xml:space="preserve">. </w:t>
      </w:r>
      <w:proofErr w:type="spellStart"/>
      <w:r>
        <w:rPr>
          <w:color w:val="000000"/>
          <w:sz w:val="16"/>
        </w:rPr>
        <w:t>Hegemonists</w:t>
      </w:r>
      <w:proofErr w:type="spellEnd"/>
      <w:r>
        <w:rPr>
          <w:color w:val="000000"/>
          <w:sz w:val="16"/>
        </w:rPr>
        <w:t xml:space="preserve"> like Thomas Wright argue that Russia and China are the greatest threat to the United States, and that Washington should never make concessions to either power as a means of ensuring cooperation on issues of global governance. </w:t>
      </w:r>
      <w:r>
        <w:rPr>
          <w:sz w:val="16"/>
        </w:rPr>
        <w:t>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14:paraId="1426822C" w14:textId="77777777" w:rsidR="00790E84" w:rsidRDefault="00790E84" w:rsidP="00790E84">
      <w:pPr>
        <w:spacing w:line="235" w:lineRule="exact"/>
      </w:pPr>
      <w:r>
        <w:rPr>
          <w:color w:val="000000"/>
          <w:sz w:val="16"/>
        </w:rPr>
        <w:t>The internationalist disposition would suggest that </w:t>
      </w:r>
      <w:r>
        <w:rPr>
          <w:color w:val="000000"/>
          <w:u w:val="single"/>
        </w:rPr>
        <w:t>the priorities of US foreign policy must change</w:t>
      </w:r>
      <w:r>
        <w:rPr>
          <w:color w:val="000000"/>
          <w:sz w:val="16"/>
        </w:rPr>
        <w:t>. </w:t>
      </w:r>
      <w:r>
        <w:rPr>
          <w:color w:val="000000"/>
          <w:u w:val="single"/>
          <w:shd w:val="clear" w:color="auto" w:fill="00FFFF"/>
        </w:rPr>
        <w:t>Regulating</w:t>
      </w:r>
      <w:r>
        <w:rPr>
          <w:color w:val="000000"/>
          <w:sz w:val="16"/>
        </w:rPr>
        <w:t> </w:t>
      </w:r>
      <w:r>
        <w:rPr>
          <w:color w:val="000000"/>
          <w:u w:val="single"/>
        </w:rPr>
        <w:t>global processes</w:t>
      </w:r>
      <w:r>
        <w:rPr>
          <w:color w:val="000000"/>
          <w:sz w:val="16"/>
        </w:rPr>
        <w:t> should be the primary objective, and it </w:t>
      </w:r>
      <w:r>
        <w:rPr>
          <w:color w:val="000000"/>
          <w:u w:val="single"/>
          <w:shd w:val="clear" w:color="auto" w:fill="00FFFF"/>
        </w:rPr>
        <w:t>requires that the U</w:t>
      </w:r>
      <w:r>
        <w:rPr>
          <w:color w:val="000000"/>
          <w:sz w:val="16"/>
        </w:rPr>
        <w:t>nited </w:t>
      </w:r>
      <w:r>
        <w:rPr>
          <w:color w:val="000000"/>
          <w:u w:val="single"/>
          <w:shd w:val="clear" w:color="auto" w:fill="00FFFF"/>
        </w:rPr>
        <w:t>S</w:t>
      </w:r>
      <w:r>
        <w:rPr>
          <w:color w:val="000000"/>
          <w:sz w:val="16"/>
        </w:rPr>
        <w:t>tates </w:t>
      </w:r>
      <w:r>
        <w:rPr>
          <w:color w:val="000000"/>
          <w:u w:val="single"/>
          <w:shd w:val="clear" w:color="auto" w:fill="00FFFF"/>
        </w:rPr>
        <w:t>pursue</w:t>
      </w:r>
      <w:r>
        <w:rPr>
          <w:color w:val="000000"/>
          <w:sz w:val="16"/>
        </w:rPr>
        <w:t> intense macro-levels of </w:t>
      </w:r>
      <w:r>
        <w:rPr>
          <w:color w:val="000000"/>
          <w:u w:val="single"/>
          <w:shd w:val="clear" w:color="auto" w:fill="00FFFF"/>
        </w:rPr>
        <w:t>cooperation</w:t>
      </w:r>
      <w:r>
        <w:rPr>
          <w:color w:val="000000"/>
          <w:sz w:val="16"/>
        </w:rPr>
        <w:t> with all other states, including its rivals, to achieve them. </w:t>
      </w:r>
      <w:r>
        <w:rPr>
          <w:color w:val="000000"/>
          <w:u w:val="single"/>
          <w:shd w:val="clear" w:color="auto" w:fill="00FFFF"/>
        </w:rPr>
        <w:t>Yet it will be unlikely to do so if it remains</w:t>
      </w:r>
      <w:r>
        <w:rPr>
          <w:color w:val="000000"/>
          <w:sz w:val="16"/>
        </w:rPr>
        <w:t> </w:t>
      </w:r>
      <w:r>
        <w:rPr>
          <w:b/>
          <w:color w:val="000000"/>
          <w:u w:val="single"/>
          <w:shd w:val="clear" w:color="auto" w:fill="00FFFF"/>
        </w:rPr>
        <w:t>wedded to liberal hegemony</w:t>
      </w:r>
      <w:r>
        <w:rPr>
          <w:color w:val="000000"/>
          <w:sz w:val="16"/>
        </w:rPr>
        <w:t> </w:t>
      </w:r>
      <w:r>
        <w:rPr>
          <w:color w:val="000000"/>
          <w:u w:val="single"/>
        </w:rPr>
        <w:t>and consumed by great power competition</w:t>
      </w:r>
      <w:r>
        <w:rPr>
          <w:color w:val="000000"/>
          <w:sz w:val="16"/>
        </w:rPr>
        <w:t>. Short-term incentives to accumulate resources and power will override the long-term need for global governance. </w:t>
      </w:r>
      <w:r>
        <w:rPr>
          <w:color w:val="000000"/>
          <w:u w:val="single"/>
          <w:shd w:val="clear" w:color="auto" w:fill="00FFFF"/>
        </w:rPr>
        <w:t>The result will be</w:t>
      </w:r>
      <w:r>
        <w:rPr>
          <w:color w:val="000000"/>
          <w:sz w:val="16"/>
        </w:rPr>
        <w:t> a world whose people live in precarity, ravaged by </w:t>
      </w:r>
      <w:r>
        <w:rPr>
          <w:b/>
          <w:color w:val="000000"/>
          <w:u w:val="single"/>
          <w:shd w:val="clear" w:color="auto" w:fill="00FFFF"/>
        </w:rPr>
        <w:t>climate change</w:t>
      </w:r>
      <w:r>
        <w:rPr>
          <w:color w:val="000000"/>
          <w:sz w:val="16"/>
        </w:rPr>
        <w:t>, </w:t>
      </w:r>
      <w:r>
        <w:rPr>
          <w:color w:val="000000"/>
          <w:u w:val="single"/>
          <w:shd w:val="clear" w:color="auto" w:fill="00FFFF"/>
        </w:rPr>
        <w:t>and</w:t>
      </w:r>
      <w:r>
        <w:rPr>
          <w:color w:val="000000"/>
          <w:sz w:val="16"/>
        </w:rPr>
        <w:t> constantly on the verge of </w:t>
      </w:r>
      <w:r>
        <w:rPr>
          <w:b/>
          <w:color w:val="000000"/>
          <w:u w:val="single"/>
          <w:shd w:val="clear" w:color="auto" w:fill="00FFFF"/>
        </w:rPr>
        <w:t>great power war</w:t>
      </w:r>
      <w:r>
        <w:rPr>
          <w:color w:val="000000"/>
          <w:sz w:val="16"/>
        </w:rPr>
        <w:t>.</w:t>
      </w:r>
    </w:p>
    <w:p w14:paraId="245C87EF" w14:textId="77777777" w:rsidR="00790E84" w:rsidRDefault="00790E84" w:rsidP="00790E84">
      <w:pPr>
        <w:spacing w:line="235" w:lineRule="exact"/>
      </w:pPr>
      <w:r>
        <w:rPr>
          <w:color w:val="000000"/>
          <w:sz w:val="16"/>
        </w:rPr>
        <w:t>From “Disposition” to “Grand Strategy”</w:t>
      </w:r>
    </w:p>
    <w:p w14:paraId="0CD7AD46" w14:textId="77777777" w:rsidR="00790E84" w:rsidRDefault="00790E84" w:rsidP="00790E84">
      <w:pPr>
        <w:spacing w:line="235" w:lineRule="exact"/>
      </w:pPr>
      <w:r>
        <w:rPr>
          <w:color w:val="000000"/>
          <w:sz w:val="16"/>
        </w:rPr>
        <w:t>The</w:t>
      </w:r>
      <w:r>
        <w:rPr>
          <w:rStyle w:val="StyleUnderline"/>
        </w:rPr>
        <w:t xml:space="preserve"> internationalist disposition clearly illustrates why </w:t>
      </w:r>
      <w:r>
        <w:rPr>
          <w:rStyle w:val="StyleUnderline"/>
          <w:highlight w:val="cyan"/>
        </w:rPr>
        <w:t>old US strategies</w:t>
      </w:r>
      <w:r>
        <w:rPr>
          <w:rStyle w:val="StyleUnderline"/>
        </w:rPr>
        <w:t xml:space="preserve"> are </w:t>
      </w:r>
      <w:r>
        <w:rPr>
          <w:rStyle w:val="StyleUnderline"/>
          <w:highlight w:val="cyan"/>
        </w:rPr>
        <w:t>incompatible</w:t>
      </w:r>
      <w:r>
        <w:rPr>
          <w:rStyle w:val="StyleUnderline"/>
        </w:rPr>
        <w:t xml:space="preserve"> with the </w:t>
      </w:r>
      <w:r>
        <w:rPr>
          <w:rStyle w:val="StyleUnderline"/>
          <w:highlight w:val="cyan"/>
        </w:rPr>
        <w:t>progressive</w:t>
      </w:r>
      <w:r>
        <w:rPr>
          <w:rStyle w:val="StyleUnderline"/>
        </w:rPr>
        <w:t xml:space="preserve"> international</w:t>
      </w:r>
      <w:r>
        <w:rPr>
          <w:rStyle w:val="StyleUnderline"/>
          <w:highlight w:val="cyan"/>
        </w:rPr>
        <w:t>ism</w:t>
      </w:r>
      <w:r>
        <w:rPr>
          <w:rStyle w:val="StyleUnderline"/>
        </w:rPr>
        <w:t xml:space="preserve"> of the US left.</w:t>
      </w:r>
      <w:r>
        <w:rPr>
          <w:color w:val="000000"/>
          <w:sz w:val="16"/>
        </w:rPr>
        <w:t xml:space="preserve">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t>
      </w:r>
      <w:r>
        <w:rPr>
          <w:rStyle w:val="StyleUnderline"/>
        </w:rPr>
        <w:t xml:space="preserve">What </w:t>
      </w:r>
      <w:r>
        <w:rPr>
          <w:rStyle w:val="StyleUnderline"/>
          <w:highlight w:val="cyan"/>
        </w:rPr>
        <w:t>progressives</w:t>
      </w:r>
      <w:r>
        <w:rPr>
          <w:rStyle w:val="StyleUnderline"/>
        </w:rPr>
        <w:t xml:space="preserve"> must do is articulate a </w:t>
      </w:r>
      <w:r>
        <w:rPr>
          <w:rStyle w:val="StyleUnderline"/>
          <w:highlight w:val="cyan"/>
        </w:rPr>
        <w:t>grand strategy</w:t>
      </w:r>
      <w:r>
        <w:rPr>
          <w:rStyle w:val="StyleUnderline"/>
        </w:rPr>
        <w:t xml:space="preserve">, or a plan that mobilizes all elements of national power and influence, </w:t>
      </w:r>
      <w:r>
        <w:rPr>
          <w:rStyle w:val="StyleUnderline"/>
          <w:highlight w:val="cyan"/>
        </w:rPr>
        <w:t xml:space="preserve">grounded in a </w:t>
      </w:r>
      <w:proofErr w:type="spellStart"/>
      <w:r>
        <w:rPr>
          <w:rStyle w:val="StyleUnderline"/>
          <w:highlight w:val="cyan"/>
        </w:rPr>
        <w:t>relationalist</w:t>
      </w:r>
      <w:proofErr w:type="spellEnd"/>
      <w:r>
        <w:rPr>
          <w:rStyle w:val="StyleUnderline"/>
          <w:highlight w:val="cyan"/>
        </w:rPr>
        <w:t xml:space="preserve"> ontology that combines restraint with internationalism</w:t>
      </w:r>
      <w:r>
        <w:rPr>
          <w:rStyle w:val="StyleUnderline"/>
        </w:rPr>
        <w:t>.</w:t>
      </w:r>
      <w:r>
        <w:rPr>
          <w:color w:val="000000"/>
          <w:sz w:val="16"/>
        </w:rPr>
        <w:t xml:space="preserve">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491F1AEA" w14:textId="77777777" w:rsidR="00790E84" w:rsidRDefault="00790E84" w:rsidP="00790E84">
      <w:pPr>
        <w:spacing w:line="235" w:lineRule="exact"/>
      </w:pPr>
      <w:r>
        <w:rPr>
          <w:color w:val="000000"/>
          <w:sz w:val="16"/>
        </w:rPr>
        <w:t>I think there is a </w:t>
      </w:r>
      <w:r>
        <w:rPr>
          <w:color w:val="000000"/>
          <w:u w:val="single"/>
        </w:rPr>
        <w:t>strategy consistent with the international disposition</w:t>
      </w:r>
      <w:r>
        <w:rPr>
          <w:color w:val="000000"/>
          <w:sz w:val="16"/>
        </w:rPr>
        <w:t>: </w:t>
      </w:r>
      <w:r>
        <w:rPr>
          <w:b/>
          <w:color w:val="000000"/>
          <w:u w:val="single"/>
          <w:shd w:val="clear" w:color="auto" w:fill="00FFFF"/>
        </w:rPr>
        <w:t>great power concert</w:t>
      </w:r>
      <w:r>
        <w:rPr>
          <w:color w:val="000000"/>
          <w:sz w:val="16"/>
        </w:rPr>
        <w:t>. </w:t>
      </w:r>
      <w:r>
        <w:rPr>
          <w:color w:val="000000"/>
          <w:u w:val="single"/>
        </w:rPr>
        <w:t>A concert strategy</w:t>
      </w:r>
      <w:r>
        <w:rPr>
          <w:color w:val="000000"/>
          <w:sz w:val="16"/>
        </w:rPr>
        <w:t> </w:t>
      </w:r>
      <w:r>
        <w:rPr>
          <w:color w:val="000000"/>
          <w:u w:val="single"/>
          <w:shd w:val="clear" w:color="auto" w:fill="00FFFF"/>
        </w:rPr>
        <w:t>requires</w:t>
      </w:r>
      <w:r>
        <w:rPr>
          <w:color w:val="000000"/>
          <w:sz w:val="16"/>
        </w:rPr>
        <w:t> that all great powers pursue </w:t>
      </w:r>
      <w:r>
        <w:rPr>
          <w:color w:val="000000"/>
          <w:u w:val="single"/>
          <w:shd w:val="clear" w:color="auto" w:fill="00FFFF"/>
        </w:rPr>
        <w:t>mutual accommodation</w:t>
      </w:r>
      <w:r>
        <w:rPr>
          <w:color w:val="000000"/>
          <w:sz w:val="16"/>
        </w:rPr>
        <w:t> </w:t>
      </w:r>
      <w:r>
        <w:rPr>
          <w:color w:val="000000"/>
          <w:u w:val="single"/>
        </w:rPr>
        <w:t>and recognize each other’s interests as part of a larger commitment to maintain international stability</w:t>
      </w:r>
      <w:r>
        <w:rPr>
          <w:color w:val="000000"/>
          <w:sz w:val="16"/>
        </w:rPr>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w:t>
      </w:r>
      <w:proofErr w:type="spellStart"/>
      <w:r>
        <w:rPr>
          <w:color w:val="000000"/>
          <w:sz w:val="16"/>
        </w:rPr>
        <w:t>any one</w:t>
      </w:r>
      <w:proofErr w:type="spellEnd"/>
      <w:r>
        <w:rPr>
          <w:color w:val="000000"/>
          <w:sz w:val="16"/>
        </w:rPr>
        <w:t xml:space="preserve"> actor, such as the United States, to establish rules for global governance which can mobilize all others. On this basis, </w:t>
      </w:r>
      <w:r>
        <w:rPr>
          <w:color w:val="000000"/>
          <w:u w:val="single"/>
        </w:rPr>
        <w:t>a concert strategy</w:t>
      </w:r>
      <w:r>
        <w:rPr>
          <w:color w:val="000000"/>
          <w:sz w:val="16"/>
        </w:rPr>
        <w:t> </w:t>
      </w:r>
      <w:r>
        <w:rPr>
          <w:color w:val="000000"/>
          <w:u w:val="single"/>
          <w:shd w:val="clear" w:color="auto" w:fill="00FFFF"/>
        </w:rPr>
        <w:t>would lead</w:t>
      </w:r>
      <w:r>
        <w:rPr>
          <w:color w:val="000000"/>
          <w:sz w:val="16"/>
        </w:rPr>
        <w:t> </w:t>
      </w:r>
      <w:r>
        <w:rPr>
          <w:color w:val="000000"/>
          <w:u w:val="single"/>
        </w:rPr>
        <w:t>the United States</w:t>
      </w:r>
      <w:r>
        <w:rPr>
          <w:color w:val="000000"/>
          <w:sz w:val="16"/>
        </w:rPr>
        <w:t> </w:t>
      </w:r>
      <w:r>
        <w:rPr>
          <w:color w:val="000000"/>
          <w:u w:val="single"/>
          <w:shd w:val="clear" w:color="auto" w:fill="00FFFF"/>
        </w:rPr>
        <w:t>to</w:t>
      </w:r>
      <w:r>
        <w:rPr>
          <w:color w:val="000000"/>
          <w:sz w:val="16"/>
        </w:rPr>
        <w:t> </w:t>
      </w:r>
      <w:r>
        <w:rPr>
          <w:color w:val="000000"/>
          <w:u w:val="single"/>
        </w:rPr>
        <w:t xml:space="preserve">collaborate with others </w:t>
      </w:r>
      <w:proofErr w:type="gramStart"/>
      <w:r>
        <w:rPr>
          <w:color w:val="000000"/>
          <w:u w:val="single"/>
        </w:rPr>
        <w:t>on the basis of</w:t>
      </w:r>
      <w:proofErr w:type="gramEnd"/>
      <w:r>
        <w:rPr>
          <w:color w:val="000000"/>
          <w:u w:val="single"/>
        </w:rPr>
        <w:t xml:space="preserve"> mutual co-existence and embrace</w:t>
      </w:r>
      <w:r>
        <w:rPr>
          <w:color w:val="000000"/>
          <w:sz w:val="16"/>
        </w:rPr>
        <w:t> </w:t>
      </w:r>
      <w:r>
        <w:rPr>
          <w:b/>
          <w:color w:val="000000"/>
          <w:u w:val="single"/>
          <w:shd w:val="clear" w:color="auto" w:fill="00FFFF"/>
        </w:rPr>
        <w:t>joint decision-making</w:t>
      </w:r>
      <w:r>
        <w:rPr>
          <w:color w:val="000000"/>
          <w:sz w:val="16"/>
        </w:rPr>
        <w:t> </w:t>
      </w:r>
      <w:r>
        <w:rPr>
          <w:color w:val="000000"/>
          <w:u w:val="single"/>
        </w:rPr>
        <w:t>at the global level</w:t>
      </w:r>
      <w:r>
        <w:rPr>
          <w:color w:val="000000"/>
          <w:sz w:val="16"/>
        </w:rPr>
        <w:t> for coping with macrostructural processes that threaten all peoples around the world. In this way, </w:t>
      </w:r>
      <w:r>
        <w:rPr>
          <w:color w:val="000000"/>
          <w:u w:val="single"/>
        </w:rPr>
        <w:t>a concert strategy is firmly grounded the international disposition and can serve as the realization of progressive internationalism</w:t>
      </w:r>
      <w:r>
        <w:rPr>
          <w:color w:val="000000"/>
          <w:sz w:val="16"/>
        </w:rPr>
        <w:t>.</w:t>
      </w:r>
    </w:p>
    <w:p w14:paraId="49585D99" w14:textId="77777777" w:rsidR="00790E84" w:rsidRDefault="00790E84" w:rsidP="00790E84">
      <w:pPr>
        <w:spacing w:line="235" w:lineRule="exact"/>
      </w:pPr>
      <w:r>
        <w:rPr>
          <w:color w:val="000000"/>
          <w:sz w:val="16"/>
        </w:rPr>
        <w:lastRenderedPageBreak/>
        <w:t>Security and The Balance of Power</w:t>
      </w:r>
    </w:p>
    <w:p w14:paraId="5E0B8136" w14:textId="77777777" w:rsidR="00790E84" w:rsidRDefault="00790E84" w:rsidP="00790E84">
      <w:pPr>
        <w:spacing w:line="235" w:lineRule="exact"/>
        <w:rPr>
          <w:color w:val="000000"/>
          <w:sz w:val="16"/>
        </w:rPr>
      </w:pPr>
      <w:r>
        <w:rPr>
          <w:color w:val="000000"/>
          <w:u w:val="single"/>
        </w:rPr>
        <w:t>A concert strategy</w:t>
      </w:r>
      <w:r>
        <w:rPr>
          <w:color w:val="000000"/>
          <w:sz w:val="16"/>
        </w:rPr>
        <w:t> </w:t>
      </w:r>
      <w:r>
        <w:rPr>
          <w:color w:val="000000"/>
          <w:u w:val="single"/>
          <w:shd w:val="clear" w:color="auto" w:fill="00FFFF"/>
        </w:rPr>
        <w:t>can</w:t>
      </w:r>
      <w:r>
        <w:rPr>
          <w:color w:val="000000"/>
          <w:sz w:val="16"/>
        </w:rPr>
        <w:t> do what establishment foreign policy cannot, namely </w:t>
      </w:r>
      <w:r>
        <w:rPr>
          <w:b/>
          <w:color w:val="000000"/>
          <w:u w:val="single"/>
          <w:shd w:val="clear" w:color="auto" w:fill="00FFFF"/>
        </w:rPr>
        <w:t>de-escalate great power competition by giving up US hegemony</w:t>
      </w:r>
      <w:r>
        <w:rPr>
          <w:color w:val="000000"/>
          <w:sz w:val="16"/>
        </w:rPr>
        <w:t>. If adopted, </w:t>
      </w:r>
      <w:r>
        <w:rPr>
          <w:sz w:val="16"/>
        </w:rPr>
        <w:t>the United States would treat other great powers, like Russia, China, and Iran, as equal partners in the maintenance of global stability and incorporate their interests into regional security agreements. The United States would give up its self-assumed role as an unrivaled global hegemon and seek a balance of power based on mutual respect</w:t>
      </w:r>
      <w:r>
        <w:rPr>
          <w:color w:val="000000"/>
          <w:sz w:val="16"/>
        </w:rPr>
        <w:t> with other great powers as partners rather than enemies. </w:t>
      </w:r>
      <w:r>
        <w:rPr>
          <w:color w:val="000000"/>
          <w:u w:val="single"/>
        </w:rPr>
        <w:t>This kind of international posture</w:t>
      </w:r>
      <w:r>
        <w:rPr>
          <w:color w:val="000000"/>
          <w:sz w:val="16"/>
        </w:rPr>
        <w:t> </w:t>
      </w:r>
      <w:r>
        <w:rPr>
          <w:color w:val="000000"/>
          <w:u w:val="single"/>
          <w:shd w:val="clear" w:color="auto" w:fill="00FFFF"/>
        </w:rPr>
        <w:t>would result in a more</w:t>
      </w:r>
      <w:r>
        <w:rPr>
          <w:color w:val="000000"/>
          <w:sz w:val="16"/>
        </w:rPr>
        <w:t> </w:t>
      </w:r>
      <w:r>
        <w:rPr>
          <w:b/>
          <w:color w:val="000000"/>
          <w:u w:val="single"/>
          <w:shd w:val="clear" w:color="auto" w:fill="00FFFF"/>
        </w:rPr>
        <w:t>horizontal great power system</w:t>
      </w:r>
      <w:r>
        <w:rPr>
          <w:color w:val="000000"/>
          <w:sz w:val="16"/>
        </w:rPr>
        <w:t xml:space="preserve">, one that Stacie </w:t>
      </w:r>
      <w:proofErr w:type="gramStart"/>
      <w:r>
        <w:rPr>
          <w:color w:val="000000"/>
          <w:sz w:val="16"/>
        </w:rPr>
        <w:t>Goddard as</w:t>
      </w:r>
      <w:proofErr w:type="gramEnd"/>
      <w:r>
        <w:rPr>
          <w:color w:val="000000"/>
          <w:sz w:val="16"/>
        </w:rPr>
        <w:t xml:space="preserve"> identified as being productive of status quo rather than revisionist intentions. </w:t>
      </w:r>
      <w:r>
        <w:rPr>
          <w:color w:val="000000"/>
          <w:u w:val="single"/>
        </w:rPr>
        <w:t>It would be compatible with</w:t>
      </w:r>
      <w:r>
        <w:rPr>
          <w:color w:val="000000"/>
          <w:sz w:val="16"/>
        </w:rPr>
        <w:t> </w:t>
      </w:r>
      <w:r>
        <w:rPr>
          <w:color w:val="000000"/>
          <w:u w:val="single"/>
          <w:shd w:val="clear" w:color="auto" w:fill="00FFFF"/>
        </w:rPr>
        <w:t>recognition of the great power identities of other states</w:t>
      </w:r>
      <w:r>
        <w:rPr>
          <w:color w:val="000000"/>
          <w:sz w:val="16"/>
        </w:rPr>
        <w:t> </w:t>
      </w:r>
      <w:r>
        <w:rPr>
          <w:color w:val="000000"/>
          <w:u w:val="single"/>
        </w:rPr>
        <w:t>and provide them with ontological security</w:t>
      </w:r>
      <w:r>
        <w:rPr>
          <w:color w:val="000000"/>
          <w:sz w:val="16"/>
        </w:rPr>
        <w:t>.</w:t>
      </w:r>
    </w:p>
    <w:p w14:paraId="71BDFB2F" w14:textId="77777777" w:rsidR="00790E84" w:rsidRDefault="00790E84" w:rsidP="00DF404B">
      <w:pPr>
        <w:spacing w:line="240" w:lineRule="auto"/>
        <w:rPr>
          <w:rFonts w:eastAsia="Calibri"/>
          <w:sz w:val="16"/>
        </w:rPr>
      </w:pPr>
    </w:p>
    <w:p w14:paraId="0B1470D5" w14:textId="77777777" w:rsidR="00E60A99" w:rsidRPr="00AF1666" w:rsidRDefault="00E60A99" w:rsidP="00E60A99">
      <w:pPr>
        <w:pStyle w:val="Heading3"/>
        <w:rPr>
          <w:rFonts w:cs="Times New Roman"/>
        </w:rPr>
      </w:pPr>
      <w:r w:rsidRPr="00AF1666">
        <w:rPr>
          <w:rFonts w:cs="Times New Roman"/>
        </w:rPr>
        <w:lastRenderedPageBreak/>
        <w:t>AT: Dirty Bomb</w:t>
      </w:r>
    </w:p>
    <w:p w14:paraId="2A3945B7" w14:textId="77777777" w:rsidR="00E60A99" w:rsidRPr="00AF1666" w:rsidRDefault="00E60A99" w:rsidP="00E60A99">
      <w:pPr>
        <w:pStyle w:val="Heading4"/>
        <w:rPr>
          <w:rFonts w:cs="Times New Roman"/>
        </w:rPr>
      </w:pPr>
      <w:r w:rsidRPr="00AF1666">
        <w:rPr>
          <w:rFonts w:cs="Times New Roman"/>
        </w:rPr>
        <w:t xml:space="preserve">Dirty bombs are </w:t>
      </w:r>
      <w:r w:rsidRPr="00AF1666">
        <w:rPr>
          <w:rFonts w:cs="Times New Roman"/>
          <w:u w:val="single"/>
        </w:rPr>
        <w:t>not existential</w:t>
      </w:r>
      <w:r w:rsidRPr="00AF1666">
        <w:rPr>
          <w:rFonts w:cs="Times New Roman"/>
        </w:rPr>
        <w:t xml:space="preserve"> and </w:t>
      </w:r>
      <w:r w:rsidRPr="00AF1666">
        <w:rPr>
          <w:rFonts w:cs="Times New Roman"/>
          <w:u w:val="single"/>
        </w:rPr>
        <w:t>unlikely</w:t>
      </w:r>
      <w:r w:rsidRPr="00AF1666">
        <w:rPr>
          <w:rFonts w:cs="Times New Roman"/>
        </w:rPr>
        <w:t>.</w:t>
      </w:r>
    </w:p>
    <w:p w14:paraId="72344901" w14:textId="77777777" w:rsidR="00E60A99" w:rsidRPr="00AF1666" w:rsidRDefault="00E60A99" w:rsidP="00E60A99">
      <w:pPr>
        <w:rPr>
          <w:b/>
          <w:bCs/>
          <w:sz w:val="26"/>
        </w:rPr>
      </w:pPr>
      <w:r w:rsidRPr="00AF1666">
        <w:rPr>
          <w:rStyle w:val="Style13ptBold"/>
        </w:rPr>
        <w:t xml:space="preserve">Neuhauser, Interviewing Toby &amp; Acton, 16 </w:t>
      </w:r>
      <w:r w:rsidRPr="00AF1666">
        <w:t>Alan Neuhauser, Staff Writer. James Acton, a director of the Nuclear Policy Program at the Carnegie Endowment for International Peace. William Tobey, a former deputy administrator at the National Nuclear Security Administration. [How Real Is the Dirty Bomb Threat? 3-24-2016, https://www.usnews.com/news/articles/2016-03-24/how-real-is-the-dirty-bomb-threat]</w:t>
      </w:r>
    </w:p>
    <w:p w14:paraId="5AE1AF29" w14:textId="77777777" w:rsidR="00E60A99" w:rsidRPr="00AF1666" w:rsidRDefault="00E60A99" w:rsidP="00E60A99">
      <w:pPr>
        <w:rPr>
          <w:sz w:val="16"/>
        </w:rPr>
      </w:pPr>
      <w:r w:rsidRPr="00AF1666">
        <w:rPr>
          <w:sz w:val="16"/>
        </w:rPr>
        <w:t xml:space="preserve">How about from a nuclear power plant? </w:t>
      </w:r>
      <w:r w:rsidRPr="00AF1666">
        <w:rPr>
          <w:rStyle w:val="StyleUnderline"/>
          <w:highlight w:val="cyan"/>
        </w:rPr>
        <w:t xml:space="preserve">It's </w:t>
      </w:r>
      <w:r w:rsidRPr="00AF1666">
        <w:rPr>
          <w:rStyle w:val="Emphasis"/>
          <w:iCs w:val="0"/>
          <w:highlight w:val="cyan"/>
        </w:rPr>
        <w:t>not easy</w:t>
      </w:r>
      <w:r w:rsidRPr="00AF1666">
        <w:rPr>
          <w:rStyle w:val="Emphasis"/>
          <w:iCs w:val="0"/>
        </w:rPr>
        <w:t xml:space="preserve"> at all</w:t>
      </w:r>
      <w:r w:rsidRPr="00AF1666">
        <w:rPr>
          <w:sz w:val="16"/>
        </w:rPr>
        <w:t xml:space="preserve">. "People have a view of there being all this nuclear material just floating around at nuclear power plants and people being able to steal them," Acton, of the Carnegie Endowment, says. That's just not true. </w:t>
      </w:r>
      <w:r w:rsidRPr="00AF1666">
        <w:rPr>
          <w:rStyle w:val="StyleUnderline"/>
        </w:rPr>
        <w:t xml:space="preserve">Nuclear </w:t>
      </w:r>
      <w:r w:rsidRPr="00AF1666">
        <w:rPr>
          <w:rStyle w:val="StyleUnderline"/>
          <w:highlight w:val="cyan"/>
        </w:rPr>
        <w:t>fuel</w:t>
      </w:r>
      <w:r w:rsidRPr="00AF1666">
        <w:rPr>
          <w:sz w:val="16"/>
        </w:rPr>
        <w:t xml:space="preserve">, before it's used, is not very radioactive---it </w:t>
      </w:r>
      <w:r w:rsidRPr="00AF1666">
        <w:rPr>
          <w:rStyle w:val="StyleUnderline"/>
          <w:highlight w:val="cyan"/>
        </w:rPr>
        <w:t>would need</w:t>
      </w:r>
      <w:r w:rsidRPr="00AF1666">
        <w:rPr>
          <w:rStyle w:val="StyleUnderline"/>
        </w:rPr>
        <w:t xml:space="preserve"> to be </w:t>
      </w:r>
      <w:r w:rsidRPr="00AF1666">
        <w:rPr>
          <w:rStyle w:val="StyleUnderline"/>
          <w:highlight w:val="cyan"/>
        </w:rPr>
        <w:t>enriched</w:t>
      </w:r>
      <w:r w:rsidRPr="00AF1666">
        <w:rPr>
          <w:sz w:val="16"/>
        </w:rPr>
        <w:t xml:space="preserve"> to make a nuclear bomb, </w:t>
      </w:r>
      <w:r w:rsidRPr="00AF1666">
        <w:rPr>
          <w:rStyle w:val="StyleUnderline"/>
        </w:rPr>
        <w:t xml:space="preserve">a highly complex and delicate </w:t>
      </w:r>
      <w:r w:rsidRPr="00AF1666">
        <w:rPr>
          <w:rStyle w:val="StyleUnderline"/>
          <w:highlight w:val="cyan"/>
        </w:rPr>
        <w:t>process</w:t>
      </w:r>
      <w:r w:rsidRPr="00AF1666">
        <w:rPr>
          <w:sz w:val="16"/>
        </w:rPr>
        <w:t xml:space="preserve">, </w:t>
      </w:r>
      <w:r w:rsidRPr="00AF1666">
        <w:rPr>
          <w:rStyle w:val="StyleUnderline"/>
          <w:highlight w:val="cyan"/>
        </w:rPr>
        <w:t>and</w:t>
      </w:r>
      <w:r w:rsidRPr="00AF1666">
        <w:rPr>
          <w:sz w:val="16"/>
        </w:rPr>
        <w:t xml:space="preserve"> it also </w:t>
      </w:r>
      <w:r w:rsidRPr="00AF1666">
        <w:rPr>
          <w:rStyle w:val="StyleUnderline"/>
          <w:highlight w:val="cyan"/>
        </w:rPr>
        <w:t>doesn't have enough radioactivity</w:t>
      </w:r>
      <w:r w:rsidRPr="00AF1666">
        <w:rPr>
          <w:sz w:val="16"/>
        </w:rPr>
        <w:t xml:space="preserve"> to make an effective dirty bomb. </w:t>
      </w:r>
      <w:r w:rsidRPr="00AF1666">
        <w:rPr>
          <w:rStyle w:val="StyleUnderline"/>
        </w:rPr>
        <w:t xml:space="preserve">The </w:t>
      </w:r>
      <w:r w:rsidRPr="00AF1666">
        <w:rPr>
          <w:rStyle w:val="StyleUnderline"/>
          <w:highlight w:val="cyan"/>
        </w:rPr>
        <w:t>waste</w:t>
      </w:r>
      <w:r w:rsidRPr="00AF1666">
        <w:rPr>
          <w:sz w:val="16"/>
        </w:rPr>
        <w:t xml:space="preserve"> that emerges after nuclear fuel is burned </w:t>
      </w:r>
      <w:r w:rsidRPr="00AF1666">
        <w:rPr>
          <w:rStyle w:val="StyleUnderline"/>
          <w:highlight w:val="cyan"/>
        </w:rPr>
        <w:t>is</w:t>
      </w:r>
      <w:r w:rsidRPr="00AF1666">
        <w:rPr>
          <w:rStyle w:val="StyleUnderline"/>
        </w:rPr>
        <w:t xml:space="preserve"> </w:t>
      </w:r>
      <w:r w:rsidRPr="00AF1666">
        <w:rPr>
          <w:rStyle w:val="Emphasis"/>
          <w:iCs w:val="0"/>
        </w:rPr>
        <w:t>highly radioactive---</w:t>
      </w:r>
      <w:r w:rsidRPr="00AF1666">
        <w:rPr>
          <w:rStyle w:val="Emphasis"/>
          <w:iCs w:val="0"/>
          <w:highlight w:val="cyan"/>
        </w:rPr>
        <w:t>so potent</w:t>
      </w:r>
      <w:r w:rsidRPr="00AF1666">
        <w:rPr>
          <w:sz w:val="16"/>
        </w:rPr>
        <w:t xml:space="preserve">, in fact, that </w:t>
      </w:r>
      <w:r w:rsidRPr="00AF1666">
        <w:rPr>
          <w:rStyle w:val="StyleUnderline"/>
          <w:highlight w:val="cyan"/>
        </w:rPr>
        <w:t>it's</w:t>
      </w:r>
      <w:r w:rsidRPr="00AF1666">
        <w:rPr>
          <w:sz w:val="16"/>
        </w:rPr>
        <w:t xml:space="preserve"> known as </w:t>
      </w:r>
      <w:r w:rsidRPr="00AF1666">
        <w:rPr>
          <w:rStyle w:val="Emphasis"/>
          <w:iCs w:val="0"/>
          <w:highlight w:val="cyan"/>
        </w:rPr>
        <w:t>"self-protecting":</w:t>
      </w:r>
      <w:r w:rsidRPr="00AF1666">
        <w:rPr>
          <w:rStyle w:val="StyleUnderline"/>
        </w:rPr>
        <w:t xml:space="preserve"> It would </w:t>
      </w:r>
      <w:r w:rsidRPr="00AF1666">
        <w:rPr>
          <w:rStyle w:val="StyleUnderline"/>
          <w:highlight w:val="cyan"/>
        </w:rPr>
        <w:t>kill anyone trying to steal</w:t>
      </w:r>
      <w:r w:rsidRPr="00AF1666">
        <w:rPr>
          <w:rStyle w:val="StyleUnderline"/>
        </w:rPr>
        <w:t xml:space="preserve"> it. </w:t>
      </w:r>
      <w:r w:rsidRPr="00AF1666">
        <w:rPr>
          <w:rStyle w:val="StyleUnderline"/>
          <w:highlight w:val="cyan"/>
        </w:rPr>
        <w:t>It's</w:t>
      </w:r>
      <w:r w:rsidRPr="00AF1666">
        <w:rPr>
          <w:sz w:val="16"/>
        </w:rPr>
        <w:t xml:space="preserve"> also </w:t>
      </w:r>
      <w:r w:rsidRPr="00AF1666">
        <w:rPr>
          <w:rStyle w:val="StyleUnderline"/>
        </w:rPr>
        <w:t xml:space="preserve">"physically </w:t>
      </w:r>
      <w:r w:rsidRPr="00AF1666">
        <w:rPr>
          <w:rStyle w:val="StyleUnderline"/>
          <w:highlight w:val="cyan"/>
        </w:rPr>
        <w:t>huge</w:t>
      </w:r>
      <w:r w:rsidRPr="00AF1666">
        <w:rPr>
          <w:rStyle w:val="StyleUnderline"/>
        </w:rPr>
        <w:t>,"</w:t>
      </w:r>
      <w:r w:rsidRPr="00AF1666">
        <w:rPr>
          <w:sz w:val="16"/>
        </w:rPr>
        <w:t xml:space="preserve"> Acton says. </w:t>
      </w:r>
      <w:r w:rsidRPr="00AF1666">
        <w:rPr>
          <w:rStyle w:val="StyleUnderline"/>
        </w:rPr>
        <w:t>"Fuel bundles are enormous.</w:t>
      </w:r>
      <w:r w:rsidRPr="00AF1666">
        <w:rPr>
          <w:sz w:val="16"/>
        </w:rPr>
        <w:t xml:space="preserve"> The </w:t>
      </w:r>
      <w:r w:rsidRPr="00AF1666">
        <w:rPr>
          <w:rStyle w:val="StyleUnderline"/>
          <w:highlight w:val="cyan"/>
        </w:rPr>
        <w:t>idea</w:t>
      </w:r>
      <w:r w:rsidRPr="00AF1666">
        <w:rPr>
          <w:sz w:val="16"/>
        </w:rPr>
        <w:t xml:space="preserve"> that terrorists are going to get their hands on spent nuclear fuel </w:t>
      </w:r>
      <w:r w:rsidRPr="00AF1666">
        <w:rPr>
          <w:rStyle w:val="StyleUnderline"/>
          <w:highlight w:val="cyan"/>
        </w:rPr>
        <w:t>is</w:t>
      </w:r>
      <w:r w:rsidRPr="00AF1666">
        <w:rPr>
          <w:rStyle w:val="StyleUnderline"/>
        </w:rPr>
        <w:t xml:space="preserve"> </w:t>
      </w:r>
      <w:r w:rsidRPr="00AF1666">
        <w:rPr>
          <w:rStyle w:val="Emphasis"/>
          <w:iCs w:val="0"/>
        </w:rPr>
        <w:t xml:space="preserve">very, very </w:t>
      </w:r>
      <w:r w:rsidRPr="00AF1666">
        <w:rPr>
          <w:rStyle w:val="Emphasis"/>
          <w:iCs w:val="0"/>
          <w:highlight w:val="cyan"/>
        </w:rPr>
        <w:t>unlikely."</w:t>
      </w:r>
      <w:r w:rsidRPr="00AF1666">
        <w:rPr>
          <w:rStyle w:val="StyleUnderline"/>
        </w:rPr>
        <w:t xml:space="preserve"> Terrorists could</w:t>
      </w:r>
      <w:r w:rsidRPr="00AF1666">
        <w:rPr>
          <w:sz w:val="16"/>
        </w:rPr>
        <w:t xml:space="preserve">, however, </w:t>
      </w:r>
      <w:r w:rsidRPr="00AF1666">
        <w:rPr>
          <w:rStyle w:val="StyleUnderline"/>
        </w:rPr>
        <w:t>try to cause a meltdown</w:t>
      </w:r>
      <w:r w:rsidRPr="00AF1666">
        <w:rPr>
          <w:sz w:val="16"/>
        </w:rPr>
        <w:t xml:space="preserve">. Reactors need constant cooling, and meltdowns happen when those systems fail and the nuclear core overheats. Power plants are built with redundancies and "concentric circles of probability" to prevent that from happening, says Tobey, now a senior fellow at Harvard's Belfer Center for Science and International Affairs. The problem, he adds, is "terrorists don't respect the laws of probability, they work to overcome them." Take the meltdown at Japan's Fukushima Daiichi plant in 2011, for example: There were generators in place to keep power flowing to the site's cooling systems. But they were located at low elevations---when the tidal wave struck, the generators went down with the rest of the plant. "If a terrorist is going to attack a nuclear power facility, that terrorist would probably understand the need to attack more than one line of defense," Tobey says. And </w:t>
      </w:r>
      <w:r w:rsidRPr="00AF1666">
        <w:rPr>
          <w:rStyle w:val="StyleUnderline"/>
          <w:highlight w:val="cyan"/>
        </w:rPr>
        <w:t xml:space="preserve">with plants protected by </w:t>
      </w:r>
      <w:r w:rsidRPr="00AF1666">
        <w:rPr>
          <w:rStyle w:val="Emphasis"/>
          <w:iCs w:val="0"/>
          <w:highlight w:val="cyan"/>
        </w:rPr>
        <w:t>cameras</w:t>
      </w:r>
      <w:r w:rsidRPr="00AF1666">
        <w:rPr>
          <w:rStyle w:val="StyleUnderline"/>
        </w:rPr>
        <w:t xml:space="preserve">, </w:t>
      </w:r>
      <w:r w:rsidRPr="00AF1666">
        <w:rPr>
          <w:rStyle w:val="Emphasis"/>
          <w:iCs w:val="0"/>
        </w:rPr>
        <w:t>walls</w:t>
      </w:r>
      <w:r w:rsidRPr="00AF1666">
        <w:rPr>
          <w:rStyle w:val="StyleUnderline"/>
        </w:rPr>
        <w:t xml:space="preserve"> </w:t>
      </w:r>
      <w:r w:rsidRPr="00AF1666">
        <w:rPr>
          <w:rStyle w:val="StyleUnderline"/>
          <w:highlight w:val="cyan"/>
        </w:rPr>
        <w:t>and</w:t>
      </w:r>
      <w:r w:rsidRPr="00AF1666">
        <w:rPr>
          <w:rStyle w:val="StyleUnderline"/>
        </w:rPr>
        <w:t xml:space="preserve"> </w:t>
      </w:r>
      <w:r w:rsidRPr="00AF1666">
        <w:rPr>
          <w:rStyle w:val="Emphasis"/>
          <w:iCs w:val="0"/>
        </w:rPr>
        <w:t xml:space="preserve">well-armed </w:t>
      </w:r>
      <w:r w:rsidRPr="00AF1666">
        <w:rPr>
          <w:rStyle w:val="Emphasis"/>
          <w:iCs w:val="0"/>
          <w:highlight w:val="cyan"/>
        </w:rPr>
        <w:t>guards</w:t>
      </w:r>
      <w:r w:rsidRPr="00AF1666">
        <w:rPr>
          <w:sz w:val="16"/>
        </w:rPr>
        <w:t>, it would take far more than just one bomb or a simple attack to trigger meltdown---</w:t>
      </w:r>
      <w:r w:rsidRPr="00AF1666">
        <w:rPr>
          <w:rStyle w:val="StyleUnderline"/>
        </w:rPr>
        <w:t xml:space="preserve">making </w:t>
      </w:r>
      <w:r w:rsidRPr="00AF1666">
        <w:rPr>
          <w:rStyle w:val="StyleUnderline"/>
          <w:highlight w:val="cyan"/>
        </w:rPr>
        <w:t>the chances</w:t>
      </w:r>
      <w:r w:rsidRPr="00AF1666">
        <w:rPr>
          <w:rStyle w:val="StyleUnderline"/>
        </w:rPr>
        <w:t xml:space="preserve"> it could happen </w:t>
      </w:r>
      <w:r w:rsidRPr="00AF1666">
        <w:rPr>
          <w:rStyle w:val="Emphasis"/>
          <w:iCs w:val="0"/>
          <w:highlight w:val="cyan"/>
        </w:rPr>
        <w:t>highly unlikely</w:t>
      </w:r>
      <w:r w:rsidRPr="00AF1666">
        <w:rPr>
          <w:sz w:val="16"/>
        </w:rPr>
        <w:t xml:space="preserve">. So how worried should we be? For one, </w:t>
      </w:r>
      <w:r w:rsidRPr="00AF1666">
        <w:rPr>
          <w:rStyle w:val="StyleUnderline"/>
        </w:rPr>
        <w:t xml:space="preserve">a </w:t>
      </w:r>
      <w:r w:rsidRPr="00AF1666">
        <w:rPr>
          <w:rStyle w:val="StyleUnderline"/>
          <w:highlight w:val="cyan"/>
        </w:rPr>
        <w:t>dirty bomb is</w:t>
      </w:r>
      <w:r w:rsidRPr="00AF1666">
        <w:rPr>
          <w:rStyle w:val="StyleUnderline"/>
        </w:rPr>
        <w:t xml:space="preserve"> </w:t>
      </w:r>
      <w:r w:rsidRPr="00AF1666">
        <w:rPr>
          <w:rStyle w:val="Emphasis"/>
          <w:iCs w:val="0"/>
        </w:rPr>
        <w:t xml:space="preserve">far </w:t>
      </w:r>
      <w:r w:rsidRPr="00AF1666">
        <w:rPr>
          <w:rStyle w:val="Emphasis"/>
          <w:iCs w:val="0"/>
          <w:highlight w:val="cyan"/>
        </w:rPr>
        <w:t>less destructive</w:t>
      </w:r>
      <w:r w:rsidRPr="00AF1666">
        <w:rPr>
          <w:sz w:val="16"/>
        </w:rPr>
        <w:t xml:space="preserve"> than a nuclear weapon, at least in terms of the loss of life. </w:t>
      </w:r>
      <w:r w:rsidRPr="00AF1666">
        <w:rPr>
          <w:rStyle w:val="StyleUnderline"/>
          <w:highlight w:val="cyan"/>
        </w:rPr>
        <w:t>"It's</w:t>
      </w:r>
      <w:r w:rsidRPr="00AF1666">
        <w:rPr>
          <w:rStyle w:val="StyleUnderline"/>
        </w:rPr>
        <w:t xml:space="preserve"> very </w:t>
      </w:r>
      <w:r w:rsidRPr="00AF1666">
        <w:rPr>
          <w:rStyle w:val="StyleUnderline"/>
          <w:highlight w:val="cyan"/>
        </w:rPr>
        <w:t>hard to kill lots</w:t>
      </w:r>
      <w:r w:rsidRPr="00AF1666">
        <w:rPr>
          <w:rStyle w:val="StyleUnderline"/>
        </w:rPr>
        <w:t xml:space="preserve"> of people with radioactivity," Acton says. </w:t>
      </w:r>
      <w:r w:rsidRPr="00AF1666">
        <w:rPr>
          <w:sz w:val="16"/>
        </w:rPr>
        <w:t xml:space="preserve">"What the radioactivity will do is contaminate a larger area, so you will have large amounts of lost economic activity from an area, you would have </w:t>
      </w:r>
      <w:proofErr w:type="gramStart"/>
      <w:r w:rsidRPr="00AF1666">
        <w:rPr>
          <w:sz w:val="16"/>
        </w:rPr>
        <w:t>a horrible</w:t>
      </w:r>
      <w:proofErr w:type="gramEnd"/>
      <w:r w:rsidRPr="00AF1666">
        <w:rPr>
          <w:sz w:val="16"/>
        </w:rPr>
        <w:t xml:space="preserve"> cleanup operating. It can inflict huge costs and disruption. But it's hard to kill large numbers of people with radioactive. The nation's nuclear plants and labs may be perennial targets of </w:t>
      </w:r>
      <w:proofErr w:type="gramStart"/>
      <w:r w:rsidRPr="00AF1666">
        <w:rPr>
          <w:sz w:val="16"/>
        </w:rPr>
        <w:t>terrorists</w:t>
      </w:r>
      <w:proofErr w:type="gramEnd"/>
      <w:r w:rsidRPr="00AF1666">
        <w:rPr>
          <w:sz w:val="16"/>
        </w:rPr>
        <w:t xml:space="preserve"> groups, but </w:t>
      </w:r>
      <w:r w:rsidRPr="00AF1666">
        <w:rPr>
          <w:rStyle w:val="StyleUnderline"/>
        </w:rPr>
        <w:t xml:space="preserve">the </w:t>
      </w:r>
      <w:r w:rsidRPr="00AF1666">
        <w:rPr>
          <w:rStyle w:val="Emphasis"/>
          <w:iCs w:val="0"/>
          <w:highlight w:val="cyan"/>
        </w:rPr>
        <w:t>risk of</w:t>
      </w:r>
      <w:r w:rsidRPr="00AF1666">
        <w:rPr>
          <w:rStyle w:val="Emphasis"/>
          <w:iCs w:val="0"/>
        </w:rPr>
        <w:t xml:space="preserve"> radiological </w:t>
      </w:r>
      <w:r w:rsidRPr="00AF1666">
        <w:rPr>
          <w:rStyle w:val="Emphasis"/>
          <w:iCs w:val="0"/>
          <w:highlight w:val="cyan"/>
        </w:rPr>
        <w:t>theft</w:t>
      </w:r>
      <w:r w:rsidRPr="00AF1666">
        <w:rPr>
          <w:rStyle w:val="StyleUnderline"/>
          <w:highlight w:val="cyan"/>
        </w:rPr>
        <w:t xml:space="preserve"> or</w:t>
      </w:r>
      <w:r w:rsidRPr="00AF1666">
        <w:rPr>
          <w:rStyle w:val="StyleUnderline"/>
        </w:rPr>
        <w:t xml:space="preserve"> </w:t>
      </w:r>
      <w:r w:rsidRPr="00AF1666">
        <w:rPr>
          <w:rStyle w:val="Emphasis"/>
          <w:iCs w:val="0"/>
        </w:rPr>
        <w:t xml:space="preserve">of </w:t>
      </w:r>
      <w:r w:rsidRPr="00AF1666">
        <w:rPr>
          <w:rStyle w:val="Emphasis"/>
          <w:iCs w:val="0"/>
          <w:highlight w:val="cyan"/>
        </w:rPr>
        <w:t>sabotage is low</w:t>
      </w:r>
      <w:r w:rsidRPr="00AF1666">
        <w:rPr>
          <w:sz w:val="16"/>
        </w:rPr>
        <w:t>. Outside those highly guarded facilities, however, the security picture is far different:</w:t>
      </w:r>
    </w:p>
    <w:p w14:paraId="1F09A538" w14:textId="77777777" w:rsidR="00E60A99" w:rsidRPr="00AF1666" w:rsidRDefault="00E60A99" w:rsidP="00E60A99">
      <w:pPr>
        <w:pStyle w:val="Heading4"/>
        <w:rPr>
          <w:rFonts w:cs="Times New Roman"/>
        </w:rPr>
      </w:pPr>
      <w:r w:rsidRPr="00AF1666">
        <w:rPr>
          <w:rFonts w:cs="Times New Roman"/>
        </w:rPr>
        <w:t>Low magnitude.</w:t>
      </w:r>
    </w:p>
    <w:p w14:paraId="50140958" w14:textId="77777777" w:rsidR="00E60A99" w:rsidRPr="00AF1666" w:rsidRDefault="00E60A99" w:rsidP="00E60A99">
      <w:r w:rsidRPr="00AF1666">
        <w:rPr>
          <w:rStyle w:val="Style13ptBold"/>
        </w:rPr>
        <w:t>Venter 19</w:t>
      </w:r>
      <w:r w:rsidRPr="00AF1666">
        <w:t xml:space="preserve"> Al J Venter, author of "Nuclear Terror," specialist military writer. [Dirty Bombs---Terrifying, But Not in The Way That You Think, 1-2-19, https://www.forces.net/technology/dirty-bombs-terrifying-not-way-you-think]</w:t>
      </w:r>
    </w:p>
    <w:p w14:paraId="2BB7510F" w14:textId="77777777" w:rsidR="00E60A99" w:rsidRPr="00AF1666" w:rsidRDefault="00E60A99" w:rsidP="00E60A99">
      <w:pPr>
        <w:rPr>
          <w:rStyle w:val="StyleUnderline"/>
        </w:rPr>
      </w:pPr>
      <w:r w:rsidRPr="00AF1666">
        <w:rPr>
          <w:sz w:val="16"/>
        </w:rPr>
        <w:t xml:space="preserve">But as frightening as this is, RDDs might </w:t>
      </w:r>
      <w:r w:rsidRPr="00AF1666">
        <w:rPr>
          <w:rStyle w:val="StyleUnderline"/>
          <w:highlight w:val="cyan"/>
        </w:rPr>
        <w:t>more accurately</w:t>
      </w:r>
      <w:r w:rsidRPr="00AF1666">
        <w:rPr>
          <w:sz w:val="16"/>
        </w:rPr>
        <w:t xml:space="preserve"> be referred to as </w:t>
      </w:r>
      <w:r w:rsidRPr="00AF1666">
        <w:rPr>
          <w:rStyle w:val="Emphasis"/>
          <w:iCs w:val="0"/>
        </w:rPr>
        <w:t xml:space="preserve">weapons of mass </w:t>
      </w:r>
      <w:r w:rsidRPr="00AF1666">
        <w:rPr>
          <w:rStyle w:val="Emphasis"/>
          <w:iCs w:val="0"/>
          <w:highlight w:val="cyan"/>
        </w:rPr>
        <w:t>disruption</w:t>
      </w:r>
      <w:r w:rsidRPr="00AF1666">
        <w:rPr>
          <w:rStyle w:val="StyleUnderline"/>
          <w:highlight w:val="cyan"/>
        </w:rPr>
        <w:t xml:space="preserve"> than</w:t>
      </w:r>
      <w:r w:rsidRPr="00AF1666">
        <w:rPr>
          <w:rStyle w:val="StyleUnderline"/>
        </w:rPr>
        <w:t xml:space="preserve"> weapons of mass </w:t>
      </w:r>
      <w:r w:rsidRPr="00AF1666">
        <w:rPr>
          <w:rStyle w:val="StyleUnderline"/>
          <w:highlight w:val="cyan"/>
        </w:rPr>
        <w:t>destruction</w:t>
      </w:r>
      <w:r w:rsidRPr="00AF1666">
        <w:rPr>
          <w:sz w:val="16"/>
        </w:rPr>
        <w:t xml:space="preserve">. In a large RDD blast within the confines of a city, there would obviously be </w:t>
      </w:r>
      <w:proofErr w:type="gramStart"/>
      <w:r w:rsidRPr="00AF1666">
        <w:rPr>
          <w:sz w:val="16"/>
        </w:rPr>
        <w:t>a number of</w:t>
      </w:r>
      <w:proofErr w:type="gramEnd"/>
      <w:r w:rsidRPr="00AF1666">
        <w:rPr>
          <w:sz w:val="16"/>
        </w:rPr>
        <w:t xml:space="preserve"> casualties, including people exposed to the actual blast who would succumb to the effects of the chemical explosion, as would be the case with a conventional bomb and the shrapnel that it disperses. Though at the same time, </w:t>
      </w:r>
      <w:r w:rsidRPr="00AF1666">
        <w:rPr>
          <w:rStyle w:val="StyleUnderline"/>
        </w:rPr>
        <w:t xml:space="preserve">the number of </w:t>
      </w:r>
      <w:r w:rsidRPr="00AF1666">
        <w:rPr>
          <w:rStyle w:val="StyleUnderline"/>
          <w:highlight w:val="cyan"/>
        </w:rPr>
        <w:t>casualties would not be</w:t>
      </w:r>
      <w:r w:rsidRPr="00AF1666">
        <w:rPr>
          <w:sz w:val="16"/>
        </w:rPr>
        <w:t xml:space="preserve"> nearly </w:t>
      </w:r>
      <w:r w:rsidRPr="00AF1666">
        <w:rPr>
          <w:rStyle w:val="StyleUnderline"/>
          <w:highlight w:val="cyan"/>
        </w:rPr>
        <w:t>as many as</w:t>
      </w:r>
      <w:r w:rsidRPr="00AF1666">
        <w:rPr>
          <w:sz w:val="16"/>
        </w:rPr>
        <w:t xml:space="preserve"> some </w:t>
      </w:r>
      <w:r w:rsidRPr="00AF1666">
        <w:rPr>
          <w:rStyle w:val="StyleUnderline"/>
          <w:highlight w:val="cyan"/>
        </w:rPr>
        <w:t>authorities</w:t>
      </w:r>
      <w:r w:rsidRPr="00AF1666">
        <w:rPr>
          <w:rStyle w:val="StyleUnderline"/>
        </w:rPr>
        <w:t xml:space="preserve"> like to </w:t>
      </w:r>
      <w:r w:rsidRPr="00AF1666">
        <w:rPr>
          <w:rStyle w:val="StyleUnderline"/>
          <w:highlight w:val="cyan"/>
        </w:rPr>
        <w:t>predict: a</w:t>
      </w:r>
      <w:r w:rsidRPr="00AF1666">
        <w:rPr>
          <w:rStyle w:val="StyleUnderline"/>
        </w:rPr>
        <w:t xml:space="preserve"> major bomb </w:t>
      </w:r>
      <w:r w:rsidRPr="00AF1666">
        <w:rPr>
          <w:rStyle w:val="StyleUnderline"/>
          <w:highlight w:val="cyan"/>
        </w:rPr>
        <w:t>in</w:t>
      </w:r>
      <w:r w:rsidRPr="00AF1666">
        <w:rPr>
          <w:sz w:val="16"/>
        </w:rPr>
        <w:t xml:space="preserve"> </w:t>
      </w:r>
      <w:r w:rsidRPr="00AF1666">
        <w:rPr>
          <w:rStyle w:val="Emphasis"/>
          <w:iCs w:val="0"/>
        </w:rPr>
        <w:t xml:space="preserve">downtown </w:t>
      </w:r>
      <w:r w:rsidRPr="00AF1666">
        <w:rPr>
          <w:rStyle w:val="Emphasis"/>
          <w:iCs w:val="0"/>
          <w:highlight w:val="cyan"/>
        </w:rPr>
        <w:t>Chicago</w:t>
      </w:r>
      <w:r w:rsidRPr="00AF1666">
        <w:rPr>
          <w:rStyle w:val="StyleUnderline"/>
          <w:highlight w:val="cyan"/>
        </w:rPr>
        <w:t xml:space="preserve"> or </w:t>
      </w:r>
      <w:r w:rsidRPr="00AF1666">
        <w:rPr>
          <w:rStyle w:val="Emphasis"/>
          <w:iCs w:val="0"/>
          <w:highlight w:val="cyan"/>
        </w:rPr>
        <w:t>Berlin</w:t>
      </w:r>
      <w:r w:rsidRPr="00AF1666">
        <w:rPr>
          <w:rStyle w:val="StyleUnderline"/>
          <w:highlight w:val="cyan"/>
        </w:rPr>
        <w:t xml:space="preserve"> would result in </w:t>
      </w:r>
      <w:r w:rsidRPr="00AF1666">
        <w:rPr>
          <w:rStyle w:val="Emphasis"/>
          <w:iCs w:val="0"/>
          <w:highlight w:val="cyan"/>
        </w:rPr>
        <w:t>hundreds rather than thousands</w:t>
      </w:r>
      <w:r w:rsidRPr="00AF1666">
        <w:rPr>
          <w:rStyle w:val="Emphasis"/>
          <w:iCs w:val="0"/>
        </w:rPr>
        <w:t xml:space="preserve"> of casualties</w:t>
      </w:r>
      <w:r w:rsidRPr="00AF1666">
        <w:rPr>
          <w:rStyle w:val="StyleUnderline"/>
        </w:rPr>
        <w:t xml:space="preserve">, of which </w:t>
      </w:r>
      <w:r w:rsidRPr="00AF1666">
        <w:rPr>
          <w:rStyle w:val="Emphasis"/>
          <w:iCs w:val="0"/>
        </w:rPr>
        <w:t xml:space="preserve">only </w:t>
      </w:r>
      <w:r w:rsidRPr="00AF1666">
        <w:rPr>
          <w:rStyle w:val="Emphasis"/>
          <w:iCs w:val="0"/>
          <w:highlight w:val="cyan"/>
        </w:rPr>
        <w:t>a limited number would die</w:t>
      </w:r>
      <w:r w:rsidRPr="00AF1666">
        <w:rPr>
          <w:sz w:val="16"/>
        </w:rPr>
        <w:t>.</w:t>
      </w:r>
      <w:r w:rsidRPr="00AF1666">
        <w:rPr>
          <w:rStyle w:val="StyleUnderline"/>
        </w:rPr>
        <w:t xml:space="preserve"> </w:t>
      </w:r>
    </w:p>
    <w:p w14:paraId="670090E3" w14:textId="77777777" w:rsidR="00DF404B" w:rsidRPr="00AF1666" w:rsidRDefault="00DF404B" w:rsidP="00DF404B">
      <w:pPr>
        <w:pStyle w:val="Heading3"/>
        <w:rPr>
          <w:rFonts w:cs="Times New Roman"/>
        </w:rPr>
      </w:pPr>
      <w:r w:rsidRPr="00AF1666">
        <w:rPr>
          <w:rFonts w:cs="Times New Roman"/>
        </w:rPr>
        <w:lastRenderedPageBreak/>
        <w:t xml:space="preserve">1NC---AT: Nuke Terror </w:t>
      </w:r>
    </w:p>
    <w:p w14:paraId="1BC3453C" w14:textId="77777777" w:rsidR="00DF404B" w:rsidRPr="00AF1666" w:rsidRDefault="00DF404B" w:rsidP="00DF404B">
      <w:pPr>
        <w:pStyle w:val="Heading4"/>
        <w:rPr>
          <w:rFonts w:cs="Times New Roman"/>
        </w:rPr>
      </w:pPr>
      <w:bookmarkStart w:id="1" w:name="_Hlk211687520"/>
      <w:r w:rsidRPr="00AF1666">
        <w:rPr>
          <w:rFonts w:cs="Times New Roman"/>
        </w:rPr>
        <w:t>No nuke terror</w:t>
      </w:r>
    </w:p>
    <w:p w14:paraId="2D43D06F" w14:textId="77777777" w:rsidR="00DF404B" w:rsidRPr="00AF1666" w:rsidRDefault="00DF404B" w:rsidP="00DF404B">
      <w:r w:rsidRPr="00AF1666">
        <w:rPr>
          <w:rStyle w:val="Style13ptBold"/>
        </w:rPr>
        <w:t>Mueller ‘21</w:t>
      </w:r>
      <w:r w:rsidRPr="00AF1666">
        <w:t xml:space="preserve"> [John Mueller and Mark G. Stewart; January 2</w:t>
      </w:r>
      <w:r w:rsidRPr="00AF1666">
        <w:rPr>
          <w:vertAlign w:val="superscript"/>
        </w:rPr>
        <w:t>nd</w:t>
      </w:r>
      <w:r w:rsidRPr="00AF1666">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1DA010A9" w14:textId="77777777" w:rsidR="00DF404B" w:rsidRPr="00AF1666" w:rsidRDefault="00DF404B" w:rsidP="00DF404B">
      <w:pPr>
        <w:rPr>
          <w:sz w:val="16"/>
        </w:rPr>
      </w:pPr>
      <w:r w:rsidRPr="00AF1666">
        <w:rPr>
          <w:sz w:val="16"/>
        </w:rPr>
        <w:t xml:space="preserve">However, </w:t>
      </w:r>
      <w:r w:rsidRPr="00AF1666">
        <w:rPr>
          <w:rStyle w:val="StyleUnderline"/>
        </w:rPr>
        <w:t xml:space="preserve">there is of course no guarantee that things will </w:t>
      </w:r>
      <w:r w:rsidRPr="00AF1666">
        <w:rPr>
          <w:rStyle w:val="Emphasis"/>
        </w:rPr>
        <w:t>remain</w:t>
      </w:r>
      <w:r w:rsidRPr="00AF1666">
        <w:rPr>
          <w:sz w:val="16"/>
        </w:rPr>
        <w:t xml:space="preserve"> </w:t>
      </w:r>
      <w:r w:rsidRPr="00AF1666">
        <w:rPr>
          <w:rStyle w:val="StyleUnderline"/>
        </w:rPr>
        <w:t xml:space="preserve">that way, and the 9/11 attacks inspired the remarkable </w:t>
      </w:r>
      <w:r w:rsidRPr="00AF1666">
        <w:rPr>
          <w:rStyle w:val="Emphasis"/>
        </w:rPr>
        <w:t>extrapolation</w:t>
      </w:r>
      <w:r w:rsidRPr="00AF1666">
        <w:rPr>
          <w:sz w:val="16"/>
        </w:rPr>
        <w:t xml:space="preserve"> </w:t>
      </w:r>
      <w:r w:rsidRPr="00AF1666">
        <w:rPr>
          <w:rStyle w:val="StyleUnderline"/>
        </w:rPr>
        <w:t xml:space="preserve">that, because the </w:t>
      </w:r>
      <w:r w:rsidRPr="00AF1666">
        <w:rPr>
          <w:rStyle w:val="StyleUnderline"/>
          <w:highlight w:val="cyan"/>
        </w:rPr>
        <w:t>terrorists</w:t>
      </w:r>
      <w:r w:rsidRPr="00AF1666">
        <w:rPr>
          <w:rStyle w:val="StyleUnderline"/>
        </w:rPr>
        <w:t xml:space="preserve"> were </w:t>
      </w:r>
      <w:r w:rsidRPr="00AF1666">
        <w:rPr>
          <w:u w:val="single"/>
        </w:rPr>
        <w:t>successful with box cutters</w:t>
      </w:r>
      <w:r w:rsidRPr="00AF1666">
        <w:rPr>
          <w:rStyle w:val="StyleUnderline"/>
        </w:rPr>
        <w:t xml:space="preserve">, they might </w:t>
      </w:r>
      <w:r w:rsidRPr="00AF1666">
        <w:rPr>
          <w:rStyle w:val="Emphasis"/>
        </w:rPr>
        <w:t>soon</w:t>
      </w:r>
      <w:r w:rsidRPr="00AF1666">
        <w:rPr>
          <w:rStyle w:val="StyleUnderline"/>
        </w:rPr>
        <w:t xml:space="preserve"> be </w:t>
      </w:r>
      <w:r w:rsidRPr="00AF1666">
        <w:rPr>
          <w:rStyle w:val="StyleUnderline"/>
          <w:highlight w:val="cyan"/>
        </w:rPr>
        <w:t xml:space="preserve">able to </w:t>
      </w:r>
      <w:r w:rsidRPr="00AF1666">
        <w:rPr>
          <w:rStyle w:val="Emphasis"/>
          <w:highlight w:val="cyan"/>
        </w:rPr>
        <w:t>turn</w:t>
      </w:r>
      <w:r w:rsidRPr="00AF1666">
        <w:rPr>
          <w:rStyle w:val="Emphasis"/>
        </w:rPr>
        <w:t xml:space="preserve"> out weapons </w:t>
      </w:r>
      <w:r w:rsidRPr="00AF1666">
        <w:rPr>
          <w:sz w:val="14"/>
          <w:szCs w:val="14"/>
        </w:rPr>
        <w:t>of mass destruction</w:t>
      </w:r>
      <w:r w:rsidRPr="00AF1666">
        <w:rPr>
          <w:rStyle w:val="StyleUnderline"/>
        </w:rPr>
        <w:t xml:space="preserve">— particularly </w:t>
      </w:r>
      <w:r w:rsidRPr="00AF1666">
        <w:rPr>
          <w:rStyle w:val="Emphasis"/>
          <w:highlight w:val="cyan"/>
        </w:rPr>
        <w:t>nuclear</w:t>
      </w:r>
      <w:r w:rsidRPr="00AF1666">
        <w:rPr>
          <w:sz w:val="16"/>
        </w:rPr>
        <w:t xml:space="preserve"> ones—and then detonate them in an American city. For example, in his influential 2004 book, Nuclear Terrorism, Harvard’s Graham </w:t>
      </w:r>
      <w:r w:rsidRPr="00AF1666">
        <w:rPr>
          <w:rStyle w:val="Emphasis"/>
        </w:rPr>
        <w:t>Allison</w:t>
      </w:r>
      <w:r w:rsidRPr="00AF1666">
        <w:rPr>
          <w:sz w:val="16"/>
        </w:rPr>
        <w:t xml:space="preserve"> </w:t>
      </w:r>
      <w:r w:rsidRPr="00AF1666">
        <w:rPr>
          <w:rStyle w:val="StyleUnderline"/>
        </w:rPr>
        <w:t>relayed</w:t>
      </w:r>
      <w:r w:rsidRPr="00AF1666">
        <w:rPr>
          <w:sz w:val="16"/>
        </w:rPr>
        <w:t xml:space="preserve"> his “considered judgment” </w:t>
      </w:r>
      <w:r w:rsidRPr="00AF1666">
        <w:rPr>
          <w:rStyle w:val="StyleUnderline"/>
        </w:rPr>
        <w:t>that</w:t>
      </w:r>
      <w:r w:rsidRPr="00AF1666">
        <w:rPr>
          <w:sz w:val="16"/>
        </w:rPr>
        <w:t xml:space="preserve"> “on the current path, </w:t>
      </w:r>
      <w:r w:rsidRPr="00AF1666">
        <w:rPr>
          <w:rStyle w:val="StyleUnderline"/>
        </w:rPr>
        <w:t xml:space="preserve">a nuclear terrorist attack on America in the </w:t>
      </w:r>
      <w:r w:rsidRPr="00AF1666">
        <w:rPr>
          <w:rStyle w:val="Emphasis"/>
        </w:rPr>
        <w:t>decade</w:t>
      </w:r>
      <w:r w:rsidRPr="00AF1666">
        <w:rPr>
          <w:sz w:val="16"/>
        </w:rPr>
        <w:t xml:space="preserve"> ahead </w:t>
      </w:r>
      <w:r w:rsidRPr="00AF1666">
        <w:rPr>
          <w:rStyle w:val="StyleUnderline"/>
        </w:rPr>
        <w:t>is</w:t>
      </w:r>
      <w:r w:rsidRPr="00AF1666">
        <w:rPr>
          <w:sz w:val="16"/>
        </w:rPr>
        <w:t xml:space="preserve"> more </w:t>
      </w:r>
      <w:r w:rsidRPr="00AF1666">
        <w:rPr>
          <w:rStyle w:val="Emphasis"/>
        </w:rPr>
        <w:t>likely</w:t>
      </w:r>
      <w:r w:rsidRPr="00AF1666">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AF1666">
        <w:rPr>
          <w:sz w:val="16"/>
        </w:rPr>
        <w:t>elevenyear</w:t>
      </w:r>
      <w:proofErr w:type="spellEnd"/>
      <w:r w:rsidRPr="00AF1666">
        <w:rPr>
          <w:sz w:val="16"/>
        </w:rPr>
        <w:t xml:space="preserve"> period to 2018.12</w:t>
      </w:r>
    </w:p>
    <w:p w14:paraId="20ABF12C" w14:textId="77777777" w:rsidR="00DF404B" w:rsidRPr="00AF1666" w:rsidRDefault="00DF404B" w:rsidP="00DF404B">
      <w:pPr>
        <w:rPr>
          <w:sz w:val="16"/>
        </w:rPr>
      </w:pPr>
      <w:r w:rsidRPr="00AF1666">
        <w:rPr>
          <w:rStyle w:val="Emphasis"/>
        </w:rPr>
        <w:t>Allison’s time is up</w:t>
      </w:r>
      <w:r w:rsidRPr="00AF1666">
        <w:rPr>
          <w:sz w:val="16"/>
        </w:rPr>
        <w:t xml:space="preserve">, and so is Garwin’s. </w:t>
      </w:r>
      <w:r w:rsidRPr="00AF1666">
        <w:rPr>
          <w:rStyle w:val="StyleUnderline"/>
        </w:rPr>
        <w:t>These</w:t>
      </w:r>
      <w:r w:rsidRPr="00AF1666">
        <w:rPr>
          <w:sz w:val="16"/>
        </w:rPr>
        <w:t xml:space="preserve"> oft-repeated </w:t>
      </w:r>
      <w:r w:rsidRPr="00AF1666">
        <w:rPr>
          <w:rStyle w:val="StyleUnderline"/>
          <w:highlight w:val="cyan"/>
        </w:rPr>
        <w:t>warnings have proven</w:t>
      </w:r>
      <w:r w:rsidRPr="00AF1666">
        <w:rPr>
          <w:sz w:val="16"/>
        </w:rPr>
        <w:t xml:space="preserve"> to be </w:t>
      </w:r>
      <w:r w:rsidRPr="00AF1666">
        <w:rPr>
          <w:rStyle w:val="Emphasis"/>
          <w:highlight w:val="cyan"/>
        </w:rPr>
        <w:t>empty</w:t>
      </w:r>
      <w:r w:rsidRPr="00AF1666">
        <w:rPr>
          <w:sz w:val="16"/>
        </w:rPr>
        <w:t xml:space="preserve">. And it is important to point out that </w:t>
      </w:r>
      <w:r w:rsidRPr="00AF1666">
        <w:rPr>
          <w:rStyle w:val="StyleUnderline"/>
          <w:highlight w:val="cyan"/>
        </w:rPr>
        <w:t>not only</w:t>
      </w:r>
      <w:r w:rsidRPr="00AF1666">
        <w:rPr>
          <w:rStyle w:val="StyleUnderline"/>
        </w:rPr>
        <w:t xml:space="preserve"> have terrorists </w:t>
      </w:r>
      <w:r w:rsidRPr="00AF1666">
        <w:rPr>
          <w:rStyle w:val="Emphasis"/>
          <w:highlight w:val="cyan"/>
        </w:rPr>
        <w:t>failed</w:t>
      </w:r>
      <w:r w:rsidRPr="00AF1666">
        <w:rPr>
          <w:rStyle w:val="StyleUnderline"/>
        </w:rPr>
        <w:t xml:space="preserve"> to go nuclear, </w:t>
      </w:r>
      <w:r w:rsidRPr="00AF1666">
        <w:rPr>
          <w:rStyle w:val="StyleUnderline"/>
          <w:highlight w:val="cyan"/>
        </w:rPr>
        <w:t>but</w:t>
      </w:r>
      <w:r w:rsidRPr="00AF1666">
        <w:rPr>
          <w:sz w:val="16"/>
        </w:rPr>
        <w:t xml:space="preserve"> as William Langewiesche, who has assessed the process in detail, put it in 2007, “</w:t>
      </w:r>
      <w:r w:rsidRPr="00AF1666">
        <w:rPr>
          <w:rStyle w:val="StyleUnderline"/>
          <w:highlight w:val="cyan"/>
        </w:rPr>
        <w:t xml:space="preserve">The </w:t>
      </w:r>
      <w:r w:rsidRPr="00AF1666">
        <w:rPr>
          <w:rStyle w:val="Emphasis"/>
          <w:highlight w:val="cyan"/>
        </w:rPr>
        <w:t>best info</w:t>
      </w:r>
      <w:r w:rsidRPr="00AF1666">
        <w:rPr>
          <w:rStyle w:val="StyleUnderline"/>
        </w:rPr>
        <w:t xml:space="preserve">rmation </w:t>
      </w:r>
      <w:r w:rsidRPr="00AF1666">
        <w:rPr>
          <w:rStyle w:val="StyleUnderline"/>
          <w:highlight w:val="cyan"/>
        </w:rPr>
        <w:t>is</w:t>
      </w:r>
      <w:r w:rsidRPr="00AF1666">
        <w:rPr>
          <w:rStyle w:val="StyleUnderline"/>
        </w:rPr>
        <w:t xml:space="preserve"> that </w:t>
      </w:r>
      <w:r w:rsidRPr="00AF1666">
        <w:rPr>
          <w:rStyle w:val="Emphasis"/>
          <w:highlight w:val="cyan"/>
        </w:rPr>
        <w:t>no one has gotten</w:t>
      </w:r>
      <w:r w:rsidRPr="00AF1666">
        <w:rPr>
          <w:rStyle w:val="Emphasis"/>
        </w:rPr>
        <w:t xml:space="preserve"> anywhere </w:t>
      </w:r>
      <w:r w:rsidRPr="00AF1666">
        <w:rPr>
          <w:rStyle w:val="Emphasis"/>
          <w:highlight w:val="cyan"/>
        </w:rPr>
        <w:t>near</w:t>
      </w:r>
      <w:r w:rsidRPr="00AF1666">
        <w:rPr>
          <w:sz w:val="16"/>
        </w:rPr>
        <w:t xml:space="preserve"> this. I mean, if you look carefully and practically at this process, you see that </w:t>
      </w:r>
      <w:r w:rsidRPr="00AF1666">
        <w:rPr>
          <w:rStyle w:val="StyleUnderline"/>
          <w:highlight w:val="cyan"/>
        </w:rPr>
        <w:t>it is</w:t>
      </w:r>
      <w:r w:rsidRPr="00AF1666">
        <w:rPr>
          <w:rStyle w:val="StyleUnderline"/>
        </w:rPr>
        <w:t xml:space="preserve"> an </w:t>
      </w:r>
      <w:r w:rsidRPr="00AF1666">
        <w:rPr>
          <w:rStyle w:val="Emphasis"/>
        </w:rPr>
        <w:t>enormous undertaking</w:t>
      </w:r>
      <w:r w:rsidRPr="00AF1666">
        <w:rPr>
          <w:sz w:val="16"/>
        </w:rPr>
        <w:t xml:space="preserve"> </w:t>
      </w:r>
      <w:r w:rsidRPr="00AF1666">
        <w:rPr>
          <w:rStyle w:val="StyleUnderline"/>
          <w:highlight w:val="cyan"/>
        </w:rPr>
        <w:t xml:space="preserve">full of </w:t>
      </w:r>
      <w:r w:rsidRPr="00AF1666">
        <w:rPr>
          <w:rStyle w:val="Emphasis"/>
          <w:highlight w:val="cyan"/>
        </w:rPr>
        <w:t>risks</w:t>
      </w:r>
      <w:r w:rsidRPr="00AF1666">
        <w:rPr>
          <w:rStyle w:val="StyleUnderline"/>
        </w:rPr>
        <w:t xml:space="preserve"> for</w:t>
      </w:r>
      <w:r w:rsidRPr="00AF1666">
        <w:rPr>
          <w:sz w:val="16"/>
        </w:rPr>
        <w:t xml:space="preserve"> the would-be </w:t>
      </w:r>
      <w:r w:rsidRPr="00AF1666">
        <w:rPr>
          <w:rStyle w:val="StyleUnderline"/>
        </w:rPr>
        <w:t>terrorists</w:t>
      </w:r>
      <w:r w:rsidRPr="00AF1666">
        <w:rPr>
          <w:sz w:val="16"/>
        </w:rPr>
        <w:t xml:space="preserve">.” 13 </w:t>
      </w:r>
      <w:r w:rsidRPr="00AF1666">
        <w:rPr>
          <w:rStyle w:val="StyleUnderline"/>
        </w:rPr>
        <w:t xml:space="preserve">That process </w:t>
      </w:r>
      <w:r w:rsidRPr="00AF1666">
        <w:rPr>
          <w:rStyle w:val="StyleUnderline"/>
          <w:highlight w:val="cyan"/>
        </w:rPr>
        <w:t xml:space="preserve">requires trusting </w:t>
      </w:r>
      <w:r w:rsidRPr="00AF1666">
        <w:rPr>
          <w:rStyle w:val="Emphasis"/>
          <w:highlight w:val="cyan"/>
        </w:rPr>
        <w:t>corrupt</w:t>
      </w:r>
      <w:r w:rsidRPr="00AF1666">
        <w:rPr>
          <w:rStyle w:val="StyleUnderline"/>
        </w:rPr>
        <w:t xml:space="preserve">ed foreign </w:t>
      </w:r>
      <w:r w:rsidRPr="00AF1666">
        <w:rPr>
          <w:rStyle w:val="Emphasis"/>
          <w:highlight w:val="cyan"/>
        </w:rPr>
        <w:t>collaborators</w:t>
      </w:r>
      <w:r w:rsidRPr="00AF1666">
        <w:rPr>
          <w:rStyle w:val="StyleUnderline"/>
          <w:highlight w:val="cyan"/>
        </w:rPr>
        <w:t xml:space="preserve"> and</w:t>
      </w:r>
      <w:r w:rsidRPr="00AF1666">
        <w:rPr>
          <w:sz w:val="16"/>
        </w:rPr>
        <w:t xml:space="preserve"> other </w:t>
      </w:r>
      <w:r w:rsidRPr="00AF1666">
        <w:rPr>
          <w:rStyle w:val="Emphasis"/>
          <w:highlight w:val="cyan"/>
        </w:rPr>
        <w:t>criminals</w:t>
      </w:r>
      <w:r w:rsidRPr="00AF1666">
        <w:rPr>
          <w:rStyle w:val="StyleUnderline"/>
          <w:highlight w:val="cyan"/>
        </w:rPr>
        <w:t>, obtaining</w:t>
      </w:r>
      <w:r w:rsidRPr="00AF1666">
        <w:rPr>
          <w:rStyle w:val="StyleUnderline"/>
        </w:rPr>
        <w:t xml:space="preserve"> and transporting highly</w:t>
      </w:r>
      <w:r w:rsidRPr="00AF1666">
        <w:rPr>
          <w:sz w:val="16"/>
        </w:rPr>
        <w:t xml:space="preserve"> </w:t>
      </w:r>
      <w:r w:rsidRPr="00AF1666">
        <w:rPr>
          <w:rStyle w:val="Emphasis"/>
          <w:highlight w:val="cyan"/>
        </w:rPr>
        <w:t>guarded material</w:t>
      </w:r>
      <w:r w:rsidRPr="00AF1666">
        <w:rPr>
          <w:rStyle w:val="StyleUnderline"/>
          <w:highlight w:val="cyan"/>
        </w:rPr>
        <w:t>, setting up</w:t>
      </w:r>
      <w:r w:rsidRPr="00AF1666">
        <w:rPr>
          <w:rStyle w:val="StyleUnderline"/>
        </w:rPr>
        <w:t xml:space="preserve"> a machine shop staffed with </w:t>
      </w:r>
      <w:r w:rsidRPr="00AF1666">
        <w:rPr>
          <w:rStyle w:val="Emphasis"/>
          <w:highlight w:val="cyan"/>
        </w:rPr>
        <w:t>top scientists</w:t>
      </w:r>
      <w:r w:rsidRPr="00AF1666">
        <w:rPr>
          <w:sz w:val="16"/>
        </w:rPr>
        <w:t xml:space="preserve"> </w:t>
      </w:r>
      <w:r w:rsidRPr="00AF1666">
        <w:rPr>
          <w:rStyle w:val="StyleUnderline"/>
        </w:rPr>
        <w:t>and</w:t>
      </w:r>
      <w:r w:rsidRPr="00AF1666">
        <w:rPr>
          <w:sz w:val="16"/>
        </w:rPr>
        <w:t xml:space="preserve"> </w:t>
      </w:r>
      <w:r w:rsidRPr="00AF1666">
        <w:rPr>
          <w:rStyle w:val="Emphasis"/>
        </w:rPr>
        <w:t>technicians</w:t>
      </w:r>
      <w:r w:rsidRPr="00AF1666">
        <w:rPr>
          <w:sz w:val="16"/>
        </w:rPr>
        <w:t xml:space="preserve">, </w:t>
      </w:r>
      <w:r w:rsidRPr="00AF1666">
        <w:rPr>
          <w:rStyle w:val="StyleUnderline"/>
          <w:highlight w:val="cyan"/>
        </w:rPr>
        <w:t xml:space="preserve">and </w:t>
      </w:r>
      <w:r w:rsidRPr="00AF1666">
        <w:rPr>
          <w:rStyle w:val="Emphasis"/>
          <w:highlight w:val="cyan"/>
        </w:rPr>
        <w:t>rolling</w:t>
      </w:r>
      <w:r w:rsidRPr="00AF1666">
        <w:rPr>
          <w:sz w:val="16"/>
          <w:highlight w:val="cyan"/>
        </w:rPr>
        <w:t xml:space="preserve"> </w:t>
      </w:r>
      <w:r w:rsidRPr="00AF1666">
        <w:rPr>
          <w:rStyle w:val="StyleUnderline"/>
          <w:highlight w:val="cyan"/>
        </w:rPr>
        <w:t>the</w:t>
      </w:r>
      <w:r w:rsidRPr="00AF1666">
        <w:rPr>
          <w:sz w:val="16"/>
        </w:rPr>
        <w:t xml:space="preserve"> </w:t>
      </w:r>
      <w:r w:rsidRPr="00AF1666">
        <w:rPr>
          <w:rStyle w:val="Emphasis"/>
        </w:rPr>
        <w:t>heavy</w:t>
      </w:r>
      <w:r w:rsidRPr="00AF1666">
        <w:rPr>
          <w:sz w:val="16"/>
        </w:rPr>
        <w:t xml:space="preserve">, cumbersome, and </w:t>
      </w:r>
      <w:r w:rsidRPr="00AF1666">
        <w:rPr>
          <w:rStyle w:val="Emphasis"/>
          <w:highlight w:val="cyan"/>
        </w:rPr>
        <w:t>untested</w:t>
      </w:r>
      <w:r w:rsidRPr="00AF1666">
        <w:rPr>
          <w:sz w:val="16"/>
        </w:rPr>
        <w:t xml:space="preserve"> finished </w:t>
      </w:r>
      <w:r w:rsidRPr="00AF1666">
        <w:rPr>
          <w:rStyle w:val="Emphasis"/>
          <w:highlight w:val="cyan"/>
        </w:rPr>
        <w:t>product</w:t>
      </w:r>
      <w:r w:rsidRPr="00AF1666">
        <w:rPr>
          <w:sz w:val="16"/>
        </w:rPr>
        <w:t xml:space="preserve"> </w:t>
      </w:r>
      <w:r w:rsidRPr="00AF1666">
        <w:rPr>
          <w:rStyle w:val="StyleUnderline"/>
        </w:rPr>
        <w:t>into</w:t>
      </w:r>
      <w:r w:rsidRPr="00AF1666">
        <w:rPr>
          <w:sz w:val="16"/>
        </w:rPr>
        <w:t xml:space="preserve"> </w:t>
      </w:r>
      <w:r w:rsidRPr="00AF1666">
        <w:rPr>
          <w:rStyle w:val="Emphasis"/>
        </w:rPr>
        <w:t>position</w:t>
      </w:r>
      <w:r w:rsidRPr="00AF1666">
        <w:rPr>
          <w:sz w:val="16"/>
        </w:rPr>
        <w:t xml:space="preserve"> </w:t>
      </w:r>
      <w:r w:rsidRPr="00AF1666">
        <w:rPr>
          <w:rStyle w:val="StyleUnderline"/>
        </w:rPr>
        <w:t xml:space="preserve">to be detonated </w:t>
      </w:r>
      <w:r w:rsidRPr="00AF1666">
        <w:rPr>
          <w:rStyle w:val="StyleUnderline"/>
          <w:highlight w:val="cyan"/>
        </w:rPr>
        <w:t>by a</w:t>
      </w:r>
      <w:r w:rsidRPr="00AF1666">
        <w:rPr>
          <w:sz w:val="16"/>
          <w:highlight w:val="cyan"/>
        </w:rPr>
        <w:t xml:space="preserve"> </w:t>
      </w:r>
      <w:r w:rsidRPr="00AF1666">
        <w:rPr>
          <w:rStyle w:val="Emphasis"/>
          <w:highlight w:val="cyan"/>
        </w:rPr>
        <w:t>skilled crew</w:t>
      </w:r>
      <w:r w:rsidRPr="00AF1666">
        <w:rPr>
          <w:sz w:val="16"/>
        </w:rPr>
        <w:t xml:space="preserve">, all the </w:t>
      </w:r>
      <w:r w:rsidRPr="00AF1666">
        <w:rPr>
          <w:rStyle w:val="StyleUnderline"/>
        </w:rPr>
        <w:t xml:space="preserve">while </w:t>
      </w:r>
      <w:r w:rsidRPr="00AF1666">
        <w:rPr>
          <w:rStyle w:val="StyleUnderline"/>
          <w:highlight w:val="cyan"/>
        </w:rPr>
        <w:t xml:space="preserve">attracting </w:t>
      </w:r>
      <w:r w:rsidRPr="00AF1666">
        <w:rPr>
          <w:rStyle w:val="Emphasis"/>
          <w:highlight w:val="cyan"/>
        </w:rPr>
        <w:t>no attention</w:t>
      </w:r>
      <w:r w:rsidRPr="00AF1666">
        <w:rPr>
          <w:sz w:val="16"/>
        </w:rPr>
        <w:t xml:space="preserve"> from outsiders.</w:t>
      </w:r>
    </w:p>
    <w:p w14:paraId="7F4FED49" w14:textId="77777777" w:rsidR="00DF404B" w:rsidRPr="00AF1666" w:rsidRDefault="00DF404B" w:rsidP="00DF404B">
      <w:pPr>
        <w:rPr>
          <w:sz w:val="16"/>
        </w:rPr>
      </w:pPr>
      <w:r w:rsidRPr="00AF1666">
        <w:rPr>
          <w:rStyle w:val="StyleUnderline"/>
        </w:rPr>
        <w:t>Nor have terrorist groups been able to steal existing nuclear</w:t>
      </w:r>
      <w:r w:rsidRPr="00AF1666">
        <w:rPr>
          <w:sz w:val="16"/>
        </w:rPr>
        <w:t xml:space="preserve"> </w:t>
      </w:r>
      <w:r w:rsidRPr="00AF1666">
        <w:rPr>
          <w:rStyle w:val="StyleUnderline"/>
        </w:rPr>
        <w:t>weapons—characteristically burdened with</w:t>
      </w:r>
      <w:r w:rsidRPr="00AF1666">
        <w:rPr>
          <w:sz w:val="16"/>
        </w:rPr>
        <w:t xml:space="preserve"> </w:t>
      </w:r>
      <w:r w:rsidRPr="00AF1666">
        <w:rPr>
          <w:rStyle w:val="Emphasis"/>
        </w:rPr>
        <w:t>multiple safety devices</w:t>
      </w:r>
      <w:r w:rsidRPr="00AF1666">
        <w:rPr>
          <w:sz w:val="16"/>
        </w:rPr>
        <w:t xml:space="preserve"> </w:t>
      </w:r>
      <w:r w:rsidRPr="00AF1666">
        <w:rPr>
          <w:rStyle w:val="StyleUnderline"/>
        </w:rPr>
        <w:t>and</w:t>
      </w:r>
      <w:r w:rsidRPr="00AF1666">
        <w:rPr>
          <w:sz w:val="16"/>
        </w:rPr>
        <w:t xml:space="preserve"> often </w:t>
      </w:r>
      <w:r w:rsidRPr="00AF1666">
        <w:rPr>
          <w:rStyle w:val="StyleUnderline"/>
        </w:rPr>
        <w:t>stored in</w:t>
      </w:r>
      <w:r w:rsidRPr="00AF1666">
        <w:rPr>
          <w:sz w:val="16"/>
        </w:rPr>
        <w:t xml:space="preserve"> pieces at separate </w:t>
      </w:r>
      <w:r w:rsidRPr="00AF1666">
        <w:rPr>
          <w:rStyle w:val="Emphasis"/>
        </w:rPr>
        <w:t>secure locales</w:t>
      </w:r>
      <w:r w:rsidRPr="00AF1666">
        <w:rPr>
          <w:sz w:val="16"/>
        </w:rPr>
        <w:t xml:space="preserve">—from existing arsenals as was once much feared. </w:t>
      </w:r>
      <w:r w:rsidRPr="00AF1666">
        <w:rPr>
          <w:rStyle w:val="StyleUnderline"/>
        </w:rPr>
        <w:t>And</w:t>
      </w:r>
      <w:r w:rsidRPr="00AF1666">
        <w:rPr>
          <w:sz w:val="16"/>
        </w:rPr>
        <w:t xml:space="preserve"> </w:t>
      </w:r>
      <w:r w:rsidRPr="00AF1666">
        <w:rPr>
          <w:rStyle w:val="StyleUnderline"/>
        </w:rPr>
        <w:t>they certainly have not been able to cajole</w:t>
      </w:r>
      <w:r w:rsidRPr="00AF1666">
        <w:rPr>
          <w:sz w:val="16"/>
        </w:rPr>
        <w:t xml:space="preserve"> </w:t>
      </w:r>
      <w:r w:rsidRPr="00AF1666">
        <w:rPr>
          <w:rStyle w:val="Emphasis"/>
        </w:rPr>
        <w:t>leaders</w:t>
      </w:r>
      <w:r w:rsidRPr="00AF1666">
        <w:rPr>
          <w:sz w:val="16"/>
        </w:rPr>
        <w:t xml:space="preserve"> in nuclear states </w:t>
      </w:r>
      <w:r w:rsidRPr="00AF1666">
        <w:rPr>
          <w:rStyle w:val="StyleUnderline"/>
        </w:rPr>
        <w:t>to</w:t>
      </w:r>
      <w:r w:rsidRPr="00AF1666">
        <w:rPr>
          <w:sz w:val="16"/>
        </w:rPr>
        <w:t xml:space="preserve"> </w:t>
      </w:r>
      <w:r w:rsidRPr="00AF1666">
        <w:rPr>
          <w:rStyle w:val="Emphasis"/>
        </w:rPr>
        <w:t>palm one off</w:t>
      </w:r>
      <w:r w:rsidRPr="00AF1666">
        <w:rPr>
          <w:sz w:val="16"/>
        </w:rPr>
        <w:t xml:space="preserve"> to them—though a war inflicting more death than Hiroshima and Nagasaki combined was launched against Iraq in 2003 in major part under the spell of fantasies about such a handover.14</w:t>
      </w:r>
    </w:p>
    <w:p w14:paraId="384F1496" w14:textId="77777777" w:rsidR="00DF404B" w:rsidRPr="00AF1666" w:rsidRDefault="00DF404B" w:rsidP="00DF404B">
      <w:pPr>
        <w:rPr>
          <w:sz w:val="14"/>
          <w:szCs w:val="14"/>
        </w:rPr>
      </w:pPr>
      <w:r w:rsidRPr="00AF1666">
        <w:rPr>
          <w:sz w:val="16"/>
        </w:rPr>
        <w:t xml:space="preserve">More generally, </w:t>
      </w:r>
      <w:r w:rsidRPr="00AF1666">
        <w:rPr>
          <w:rStyle w:val="StyleUnderline"/>
        </w:rPr>
        <w:t xml:space="preserve">the </w:t>
      </w:r>
      <w:r w:rsidRPr="00AF1666">
        <w:rPr>
          <w:rStyle w:val="Emphasis"/>
        </w:rPr>
        <w:t xml:space="preserve">actual </w:t>
      </w:r>
      <w:r w:rsidRPr="00AF1666">
        <w:rPr>
          <w:rStyle w:val="Emphasis"/>
          <w:highlight w:val="cyan"/>
        </w:rPr>
        <w:t>terrorist</w:t>
      </w:r>
      <w:r w:rsidRPr="00AF1666">
        <w:rPr>
          <w:sz w:val="16"/>
        </w:rPr>
        <w:t xml:space="preserve"> “adversarie</w:t>
      </w:r>
      <w:r w:rsidRPr="00AF1666">
        <w:rPr>
          <w:rStyle w:val="Emphasis"/>
          <w:highlight w:val="cyan"/>
        </w:rPr>
        <w:t>s</w:t>
      </w:r>
      <w:r w:rsidRPr="00AF1666">
        <w:rPr>
          <w:sz w:val="16"/>
        </w:rPr>
        <w:t xml:space="preserve">” </w:t>
      </w:r>
      <w:r w:rsidRPr="00AF1666">
        <w:rPr>
          <w:rStyle w:val="StyleUnderline"/>
        </w:rPr>
        <w:t xml:space="preserve">in the </w:t>
      </w:r>
      <w:r w:rsidRPr="00AF1666">
        <w:rPr>
          <w:rStyle w:val="Emphasis"/>
        </w:rPr>
        <w:t>West</w:t>
      </w:r>
      <w:r w:rsidRPr="00AF1666">
        <w:rPr>
          <w:sz w:val="16"/>
        </w:rPr>
        <w:t xml:space="preserve"> </w:t>
      </w:r>
      <w:r w:rsidRPr="00AF1666">
        <w:rPr>
          <w:rStyle w:val="Emphasis"/>
        </w:rPr>
        <w:t>scarcely</w:t>
      </w:r>
      <w:r w:rsidRPr="00AF1666">
        <w:rPr>
          <w:sz w:val="16"/>
        </w:rPr>
        <w:t xml:space="preserve"> </w:t>
      </w:r>
      <w:r w:rsidRPr="00AF1666">
        <w:rPr>
          <w:rStyle w:val="StyleUnderline"/>
        </w:rPr>
        <w:t xml:space="preserve">deserve accolades for either </w:t>
      </w:r>
      <w:r w:rsidRPr="00AF1666">
        <w:rPr>
          <w:rStyle w:val="Emphasis"/>
        </w:rPr>
        <w:t>dedication</w:t>
      </w:r>
      <w:r w:rsidRPr="00AF1666">
        <w:rPr>
          <w:rStyle w:val="StyleUnderline"/>
        </w:rPr>
        <w:t xml:space="preserve"> or </w:t>
      </w:r>
      <w:r w:rsidRPr="00AF1666">
        <w:rPr>
          <w:rStyle w:val="Emphasis"/>
        </w:rPr>
        <w:t>prowess</w:t>
      </w:r>
      <w:r w:rsidRPr="00AF1666">
        <w:rPr>
          <w:sz w:val="16"/>
        </w:rPr>
        <w:t xml:space="preserve">. It is true, of course, that sometimes even </w:t>
      </w:r>
      <w:proofErr w:type="gramStart"/>
      <w:r w:rsidRPr="00AF1666">
        <w:rPr>
          <w:sz w:val="16"/>
        </w:rPr>
        <w:t>incompetents</w:t>
      </w:r>
      <w:proofErr w:type="gramEnd"/>
      <w:r w:rsidRPr="00AF1666">
        <w:rPr>
          <w:sz w:val="16"/>
        </w:rPr>
        <w:t xml:space="preserve"> can get lucky, but such instances, however tragic, are rare. </w:t>
      </w:r>
      <w:r w:rsidRPr="00AF1666">
        <w:rPr>
          <w:rStyle w:val="StyleUnderline"/>
        </w:rPr>
        <w:t>For the most part, terrorists in the</w:t>
      </w:r>
      <w:r w:rsidRPr="00AF1666">
        <w:rPr>
          <w:sz w:val="16"/>
        </w:rPr>
        <w:t xml:space="preserve"> </w:t>
      </w:r>
      <w:r w:rsidRPr="00AF1666">
        <w:rPr>
          <w:rStyle w:val="Emphasis"/>
        </w:rPr>
        <w:t>U</w:t>
      </w:r>
      <w:r w:rsidRPr="00AF1666">
        <w:rPr>
          <w:sz w:val="16"/>
        </w:rPr>
        <w:t xml:space="preserve">nited </w:t>
      </w:r>
      <w:r w:rsidRPr="00AF1666">
        <w:rPr>
          <w:rStyle w:val="Emphasis"/>
        </w:rPr>
        <w:t>S</w:t>
      </w:r>
      <w:r w:rsidRPr="00AF1666">
        <w:rPr>
          <w:sz w:val="16"/>
        </w:rPr>
        <w:t xml:space="preserve">tates </w:t>
      </w:r>
      <w:r w:rsidRPr="00AF1666">
        <w:rPr>
          <w:rStyle w:val="StyleUnderline"/>
          <w:highlight w:val="cyan"/>
        </w:rPr>
        <w:t xml:space="preserve">are a </w:t>
      </w:r>
      <w:r w:rsidRPr="00AF1666">
        <w:rPr>
          <w:rStyle w:val="Emphasis"/>
          <w:highlight w:val="cyan"/>
        </w:rPr>
        <w:t>confused</w:t>
      </w:r>
      <w:r w:rsidRPr="00AF1666">
        <w:rPr>
          <w:sz w:val="16"/>
        </w:rPr>
        <w:t xml:space="preserve">, </w:t>
      </w:r>
      <w:r w:rsidRPr="00AF1666">
        <w:rPr>
          <w:rStyle w:val="Emphasis"/>
        </w:rPr>
        <w:t>inadequate</w:t>
      </w:r>
      <w:r w:rsidRPr="00AF1666">
        <w:rPr>
          <w:sz w:val="16"/>
        </w:rPr>
        <w:t xml:space="preserve">, </w:t>
      </w:r>
      <w:r w:rsidRPr="00AF1666">
        <w:rPr>
          <w:rStyle w:val="Emphasis"/>
          <w:highlight w:val="cyan"/>
        </w:rPr>
        <w:t>incompetent</w:t>
      </w:r>
      <w:r w:rsidRPr="00AF1666">
        <w:rPr>
          <w:sz w:val="16"/>
        </w:rPr>
        <w:t xml:space="preserve">, </w:t>
      </w:r>
      <w:r w:rsidRPr="00AF1666">
        <w:rPr>
          <w:rStyle w:val="Emphasis"/>
        </w:rPr>
        <w:t>blundering</w:t>
      </w:r>
      <w:r w:rsidRPr="00AF1666">
        <w:rPr>
          <w:sz w:val="16"/>
        </w:rPr>
        <w:t xml:space="preserve">, and </w:t>
      </w:r>
      <w:r w:rsidRPr="00AF1666">
        <w:rPr>
          <w:rStyle w:val="Emphasis"/>
        </w:rPr>
        <w:t xml:space="preserve">gullible </w:t>
      </w:r>
      <w:r w:rsidRPr="00AF1666">
        <w:rPr>
          <w:rStyle w:val="Emphasis"/>
          <w:highlight w:val="cyan"/>
        </w:rPr>
        <w:t>bunch</w:t>
      </w:r>
      <w:r w:rsidRPr="00AF1666">
        <w:rPr>
          <w:sz w:val="16"/>
        </w:rPr>
        <w:t xml:space="preserve">, </w:t>
      </w:r>
      <w:r w:rsidRPr="00AF1666">
        <w:rPr>
          <w:sz w:val="14"/>
          <w:szCs w:val="14"/>
        </w:rPr>
        <w:t>only occasionally able to get their act together</w:t>
      </w:r>
      <w:r w:rsidRPr="00AF1666">
        <w:rPr>
          <w:rStyle w:val="StyleUnderline"/>
        </w:rPr>
        <w:t xml:space="preserve">. Most seem to be far </w:t>
      </w:r>
      <w:r w:rsidRPr="00AF1666">
        <w:rPr>
          <w:rStyle w:val="StyleUnderline"/>
          <w:highlight w:val="cyan"/>
        </w:rPr>
        <w:t xml:space="preserve">better at </w:t>
      </w:r>
      <w:r w:rsidRPr="00AF1666">
        <w:rPr>
          <w:rStyle w:val="Emphasis"/>
          <w:highlight w:val="cyan"/>
        </w:rPr>
        <w:t>frenetic</w:t>
      </w:r>
      <w:r w:rsidRPr="00AF1666">
        <w:rPr>
          <w:sz w:val="16"/>
        </w:rPr>
        <w:t xml:space="preserve"> and often </w:t>
      </w:r>
      <w:r w:rsidRPr="00AF1666">
        <w:rPr>
          <w:rStyle w:val="Emphasis"/>
        </w:rPr>
        <w:t xml:space="preserve">self-deluded </w:t>
      </w:r>
      <w:r w:rsidRPr="00AF1666">
        <w:rPr>
          <w:rStyle w:val="Emphasis"/>
          <w:highlight w:val="cyan"/>
        </w:rPr>
        <w:t>scheming</w:t>
      </w:r>
      <w:r w:rsidRPr="00AF1666">
        <w:rPr>
          <w:sz w:val="16"/>
        </w:rPr>
        <w:t xml:space="preserve"> </w:t>
      </w:r>
      <w:r w:rsidRPr="00AF1666">
        <w:rPr>
          <w:rStyle w:val="StyleUnderline"/>
          <w:highlight w:val="cyan"/>
        </w:rPr>
        <w:t>than</w:t>
      </w:r>
      <w:r w:rsidRPr="00AF1666">
        <w:rPr>
          <w:sz w:val="16"/>
        </w:rPr>
        <w:t xml:space="preserve"> at </w:t>
      </w:r>
      <w:r w:rsidRPr="00AF1666">
        <w:rPr>
          <w:rStyle w:val="StyleUnderline"/>
        </w:rPr>
        <w:t xml:space="preserve">actual </w:t>
      </w:r>
      <w:r w:rsidRPr="00AF1666">
        <w:rPr>
          <w:rStyle w:val="Emphasis"/>
          <w:highlight w:val="cyan"/>
        </w:rPr>
        <w:t>execution</w:t>
      </w:r>
      <w:r w:rsidRPr="00AF1666">
        <w:rPr>
          <w:sz w:val="16"/>
        </w:rPr>
        <w:t>. A summary assessment by RAND’s Brian Jenkins is apt: “</w:t>
      </w:r>
      <w:r w:rsidRPr="00AF1666">
        <w:rPr>
          <w:rStyle w:val="StyleUnderline"/>
        </w:rPr>
        <w:t xml:space="preserve">their </w:t>
      </w:r>
      <w:r w:rsidRPr="00AF1666">
        <w:rPr>
          <w:rStyle w:val="Emphasis"/>
        </w:rPr>
        <w:t>numbers</w:t>
      </w:r>
      <w:r w:rsidRPr="00AF1666">
        <w:rPr>
          <w:rStyle w:val="StyleUnderline"/>
        </w:rPr>
        <w:t xml:space="preserve"> remain </w:t>
      </w:r>
      <w:r w:rsidRPr="00AF1666">
        <w:rPr>
          <w:rStyle w:val="Emphasis"/>
        </w:rPr>
        <w:t>small</w:t>
      </w:r>
      <w:r w:rsidRPr="00AF1666">
        <w:rPr>
          <w:rStyle w:val="StyleUnderline"/>
        </w:rPr>
        <w:t xml:space="preserve">, their </w:t>
      </w:r>
      <w:r w:rsidRPr="00AF1666">
        <w:rPr>
          <w:rStyle w:val="Emphasis"/>
        </w:rPr>
        <w:t>determination limp</w:t>
      </w:r>
      <w:r w:rsidRPr="00AF1666">
        <w:rPr>
          <w:rStyle w:val="StyleUnderline"/>
        </w:rPr>
        <w:t xml:space="preserve">, and their </w:t>
      </w:r>
      <w:r w:rsidRPr="00AF1666">
        <w:rPr>
          <w:rStyle w:val="Emphasis"/>
        </w:rPr>
        <w:t>competence poor</w:t>
      </w:r>
      <w:r w:rsidRPr="00AF1666">
        <w:rPr>
          <w:sz w:val="16"/>
        </w:rPr>
        <w:t xml:space="preserve">.” 15 And much </w:t>
      </w:r>
      <w:r w:rsidRPr="00AF1666">
        <w:rPr>
          <w:rStyle w:val="StyleUnderline"/>
        </w:rPr>
        <w:t xml:space="preserve">the same holds for </w:t>
      </w:r>
      <w:r w:rsidRPr="00AF1666">
        <w:rPr>
          <w:rStyle w:val="Emphasis"/>
        </w:rPr>
        <w:t>Europe</w:t>
      </w:r>
      <w:r w:rsidRPr="00AF1666">
        <w:rPr>
          <w:sz w:val="16"/>
        </w:rPr>
        <w:t xml:space="preserve"> </w:t>
      </w:r>
      <w:r w:rsidRPr="00AF1666">
        <w:rPr>
          <w:rStyle w:val="StyleUnderline"/>
        </w:rPr>
        <w:t xml:space="preserve">and the </w:t>
      </w:r>
      <w:r w:rsidRPr="00AF1666">
        <w:rPr>
          <w:rStyle w:val="Emphasis"/>
        </w:rPr>
        <w:t>rest</w:t>
      </w:r>
      <w:r w:rsidRPr="00AF1666">
        <w:rPr>
          <w:sz w:val="16"/>
        </w:rPr>
        <w:t xml:space="preserve"> </w:t>
      </w:r>
      <w:r w:rsidRPr="00AF1666">
        <w:rPr>
          <w:rStyle w:val="StyleUnderline"/>
        </w:rPr>
        <w:t>of the developed world</w:t>
      </w:r>
      <w:r w:rsidRPr="00AF1666">
        <w:rPr>
          <w:sz w:val="16"/>
        </w:rPr>
        <w:t xml:space="preserve">.16 Also working against terrorist success in the West is the fact that </w:t>
      </w:r>
      <w:r w:rsidRPr="00AF1666">
        <w:rPr>
          <w:rStyle w:val="StyleUnderline"/>
        </w:rPr>
        <w:t xml:space="preserve">almost </w:t>
      </w:r>
      <w:r w:rsidRPr="00AF1666">
        <w:rPr>
          <w:rStyle w:val="Emphasis"/>
          <w:highlight w:val="cyan"/>
        </w:rPr>
        <w:t>all</w:t>
      </w:r>
      <w:r w:rsidRPr="00AF1666">
        <w:rPr>
          <w:rStyle w:val="StyleUnderline"/>
        </w:rPr>
        <w:t xml:space="preserve"> are </w:t>
      </w:r>
      <w:r w:rsidRPr="00AF1666">
        <w:rPr>
          <w:rStyle w:val="Emphasis"/>
          <w:highlight w:val="cyan"/>
        </w:rPr>
        <w:t>amateurs</w:t>
      </w:r>
      <w:r w:rsidRPr="00AF1666">
        <w:rPr>
          <w:rStyle w:val="StyleUnderline"/>
        </w:rPr>
        <w:t xml:space="preserve">: they have never before tried to do something like this. </w:t>
      </w:r>
      <w:r w:rsidRPr="00AF1666">
        <w:rPr>
          <w:sz w:val="14"/>
          <w:szCs w:val="14"/>
        </w:rPr>
        <w:t>Unlike criminals they have not been able to develop street smarts.</w:t>
      </w:r>
    </w:p>
    <w:p w14:paraId="4CD59D20" w14:textId="77777777" w:rsidR="00DF404B" w:rsidRPr="00AF1666" w:rsidRDefault="00DF404B" w:rsidP="00DF404B">
      <w:pPr>
        <w:rPr>
          <w:sz w:val="16"/>
        </w:rPr>
      </w:pPr>
      <w:r w:rsidRPr="00AF1666">
        <w:rPr>
          <w:rStyle w:val="StyleUnderline"/>
        </w:rPr>
        <w:lastRenderedPageBreak/>
        <w:t>Except perhaps for the use of vehicles to deliver mayhem</w:t>
      </w:r>
      <w:r w:rsidRPr="00AF1666">
        <w:rPr>
          <w:sz w:val="16"/>
        </w:rPr>
        <w:t xml:space="preserve"> (though this idea is by no means new in the history of terrorism), </w:t>
      </w:r>
      <w:r w:rsidRPr="00AF1666">
        <w:rPr>
          <w:rStyle w:val="StyleUnderline"/>
        </w:rPr>
        <w:t>there has been</w:t>
      </w:r>
      <w:r w:rsidRPr="00AF1666">
        <w:rPr>
          <w:sz w:val="16"/>
        </w:rPr>
        <w:t xml:space="preserve"> remarkably </w:t>
      </w:r>
      <w:r w:rsidRPr="00AF1666">
        <w:rPr>
          <w:rStyle w:val="Emphasis"/>
        </w:rPr>
        <w:t>little innovation</w:t>
      </w:r>
      <w:r w:rsidRPr="00AF1666">
        <w:rPr>
          <w:sz w:val="16"/>
        </w:rPr>
        <w:t xml:space="preserve"> </w:t>
      </w:r>
      <w:r w:rsidRPr="00AF1666">
        <w:rPr>
          <w:rStyle w:val="StyleUnderline"/>
        </w:rPr>
        <w:t>in terrorist weaponry or methodology since 9/11</w:t>
      </w:r>
      <w:r w:rsidRPr="00AF1666">
        <w:rPr>
          <w:sz w:val="16"/>
        </w:rPr>
        <w:t xml:space="preserve">.17 Like their predecessors, </w:t>
      </w:r>
      <w:r w:rsidRPr="00AF1666">
        <w:rPr>
          <w:rStyle w:val="StyleUnderline"/>
        </w:rPr>
        <w:t>they have continued to rely on bombs</w:t>
      </w:r>
      <w:r w:rsidRPr="00AF1666">
        <w:rPr>
          <w:sz w:val="16"/>
        </w:rPr>
        <w:t xml:space="preserve"> (many of which fail to detonate or do much damage) </w:t>
      </w:r>
      <w:r w:rsidRPr="00AF1666">
        <w:rPr>
          <w:rStyle w:val="StyleUnderline"/>
        </w:rPr>
        <w:t>and bullets</w:t>
      </w:r>
      <w:r w:rsidRPr="00AF1666">
        <w:rPr>
          <w:sz w:val="16"/>
        </w:rPr>
        <w:t>.18</w:t>
      </w:r>
    </w:p>
    <w:p w14:paraId="39F9BE46" w14:textId="77777777" w:rsidR="00DF404B" w:rsidRPr="00AF1666" w:rsidRDefault="00DF404B" w:rsidP="00DF404B">
      <w:pPr>
        <w:rPr>
          <w:sz w:val="16"/>
        </w:rPr>
      </w:pPr>
      <w:r w:rsidRPr="00AF1666">
        <w:rPr>
          <w:sz w:val="16"/>
        </w:rPr>
        <w:t xml:space="preserve">There is another aspect to this argument. It is held that, whereas the number of bathtub deaths does not fluctuate much from year to year, terrorism deaths are not very evenly distributed over </w:t>
      </w:r>
      <w:proofErr w:type="gramStart"/>
      <w:r w:rsidRPr="00AF1666">
        <w:rPr>
          <w:sz w:val="16"/>
        </w:rPr>
        <w:t>time</w:t>
      </w:r>
      <w:proofErr w:type="gramEnd"/>
      <w:r w:rsidRPr="00AF1666">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3D05619D" w14:textId="77777777" w:rsidR="00DF404B" w:rsidRPr="00AF1666" w:rsidRDefault="00DF404B" w:rsidP="00DF404B">
      <w:pPr>
        <w:rPr>
          <w:sz w:val="16"/>
        </w:rPr>
      </w:pPr>
      <w:r w:rsidRPr="00AF1666">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27EAA3E" w14:textId="77777777" w:rsidR="00DF404B" w:rsidRPr="00AF1666" w:rsidRDefault="00DF404B" w:rsidP="00DF404B">
      <w:r w:rsidRPr="00AF1666">
        <w:rPr>
          <w:sz w:val="16"/>
        </w:rPr>
        <w:t xml:space="preserve">Concern about this unevenness, as bathtub critics Justin Fox and Kenneth Anderson both note, stems from a book by Nassim Nicholas Taleb that </w:t>
      </w:r>
      <w:proofErr w:type="spellStart"/>
      <w:r w:rsidRPr="00AF1666">
        <w:rPr>
          <w:sz w:val="16"/>
        </w:rPr>
        <w:t>stesses</w:t>
      </w:r>
      <w:proofErr w:type="spellEnd"/>
      <w:r w:rsidRPr="00AF1666">
        <w:rPr>
          <w:sz w:val="16"/>
        </w:rPr>
        <w:t xml:space="preserve"> the importance of extreme events which he calls “</w:t>
      </w:r>
      <w:r w:rsidRPr="00AF1666">
        <w:rPr>
          <w:rStyle w:val="Emphasis"/>
        </w:rPr>
        <w:t>Black Swans</w:t>
      </w:r>
      <w:r w:rsidRPr="00AF1666">
        <w:rPr>
          <w:sz w:val="16"/>
        </w:rPr>
        <w:t xml:space="preserve">.” Taleb argues that “almost everything in social life is produced by rare but consequential shocks and jumps” and “our world is dominated by the extreme, the unknown, and the extremely improbable.” 22 However, Taleb’s account </w:t>
      </w:r>
      <w:r w:rsidRPr="00AF1666">
        <w:rPr>
          <w:rStyle w:val="Emphasis"/>
          <w:highlight w:val="cyan"/>
        </w:rPr>
        <w:t>focus</w:t>
      </w:r>
      <w:r w:rsidRPr="00AF1666">
        <w:rPr>
          <w:sz w:val="16"/>
        </w:rPr>
        <w:t xml:space="preserve">es </w:t>
      </w:r>
      <w:r w:rsidRPr="00AF1666">
        <w:rPr>
          <w:rStyle w:val="StyleUnderline"/>
          <w:highlight w:val="cyan"/>
        </w:rPr>
        <w:t>on</w:t>
      </w:r>
      <w:r w:rsidRPr="00AF1666">
        <w:rPr>
          <w:sz w:val="16"/>
        </w:rPr>
        <w:t xml:space="preserve"> those </w:t>
      </w:r>
      <w:r w:rsidRPr="00AF1666">
        <w:rPr>
          <w:rStyle w:val="StyleUnderline"/>
        </w:rPr>
        <w:t xml:space="preserve">unexpected and emotion-engaging </w:t>
      </w:r>
      <w:r w:rsidRPr="00AF1666">
        <w:rPr>
          <w:rStyle w:val="StyleUnderline"/>
          <w:highlight w:val="cyan"/>
        </w:rPr>
        <w:t>events</w:t>
      </w:r>
      <w:r w:rsidRPr="00AF1666">
        <w:rPr>
          <w:rStyle w:val="StyleUnderline"/>
        </w:rPr>
        <w:t xml:space="preserve"> and phenomena</w:t>
      </w:r>
      <w:r w:rsidRPr="00AF1666">
        <w:rPr>
          <w:sz w:val="16"/>
        </w:rPr>
        <w:t xml:space="preserve"> (like 9/11) </w:t>
      </w:r>
      <w:r w:rsidRPr="00AF1666">
        <w:rPr>
          <w:rStyle w:val="StyleUnderline"/>
          <w:highlight w:val="cyan"/>
        </w:rPr>
        <w:t xml:space="preserve">that </w:t>
      </w:r>
      <w:r w:rsidRPr="00AF1666">
        <w:rPr>
          <w:rStyle w:val="Emphasis"/>
          <w:highlight w:val="cyan"/>
        </w:rPr>
        <w:t>became</w:t>
      </w:r>
      <w:r w:rsidRPr="00AF1666">
        <w:rPr>
          <w:sz w:val="16"/>
        </w:rPr>
        <w:t xml:space="preserve"> </w:t>
      </w:r>
      <w:r w:rsidRPr="00AF1666">
        <w:rPr>
          <w:rStyle w:val="StyleUnderline"/>
          <w:highlight w:val="cyan"/>
        </w:rPr>
        <w:t>consequential</w:t>
      </w:r>
      <w:r w:rsidRPr="00AF1666">
        <w:rPr>
          <w:sz w:val="16"/>
        </w:rPr>
        <w:t xml:space="preserve"> (and therefore Black Swans), </w:t>
      </w:r>
      <w:r w:rsidRPr="00AF1666">
        <w:rPr>
          <w:rStyle w:val="StyleUnderline"/>
          <w:highlight w:val="cyan"/>
        </w:rPr>
        <w:t>while</w:t>
      </w:r>
      <w:r w:rsidRPr="00AF1666">
        <w:rPr>
          <w:sz w:val="16"/>
          <w:highlight w:val="cyan"/>
        </w:rPr>
        <w:t xml:space="preserve"> </w:t>
      </w:r>
      <w:r w:rsidRPr="00AF1666">
        <w:rPr>
          <w:rStyle w:val="Emphasis"/>
          <w:highlight w:val="cyan"/>
        </w:rPr>
        <w:t>ignoring</w:t>
      </w:r>
      <w:r w:rsidRPr="00AF1666">
        <w:rPr>
          <w:sz w:val="16"/>
          <w:highlight w:val="cyan"/>
        </w:rPr>
        <w:t xml:space="preserve"> </w:t>
      </w:r>
      <w:r w:rsidRPr="00AF1666">
        <w:rPr>
          <w:rStyle w:val="StyleUnderline"/>
          <w:highlight w:val="cyan"/>
        </w:rPr>
        <w:t xml:space="preserve">ones that </w:t>
      </w:r>
      <w:r w:rsidRPr="00AF1666">
        <w:rPr>
          <w:rStyle w:val="Emphasis"/>
          <w:highlight w:val="cyan"/>
        </w:rPr>
        <w:t>failed</w:t>
      </w:r>
      <w:r w:rsidRPr="00AF1666">
        <w:rPr>
          <w:rStyle w:val="StyleUnderline"/>
        </w:rPr>
        <w:t xml:space="preserve"> to do so. It</w:t>
      </w:r>
      <w:r w:rsidRPr="00AF1666">
        <w:rPr>
          <w:sz w:val="16"/>
        </w:rPr>
        <w:t xml:space="preserve"> accordingly </w:t>
      </w:r>
      <w:r w:rsidRPr="00AF1666">
        <w:rPr>
          <w:rStyle w:val="StyleUnderline"/>
        </w:rPr>
        <w:t xml:space="preserve">suffers from what </w:t>
      </w:r>
      <w:r w:rsidRPr="00AF1666">
        <w:rPr>
          <w:rStyle w:val="StyleUnderline"/>
          <w:highlight w:val="cyan"/>
        </w:rPr>
        <w:t>is</w:t>
      </w:r>
      <w:r w:rsidRPr="00AF1666">
        <w:rPr>
          <w:rStyle w:val="StyleUnderline"/>
        </w:rPr>
        <w:t xml:space="preserve"> called “</w:t>
      </w:r>
      <w:r w:rsidRPr="00AF1666">
        <w:rPr>
          <w:rStyle w:val="Emphasis"/>
          <w:highlight w:val="cyan"/>
        </w:rPr>
        <w:t>selection bias</w:t>
      </w:r>
      <w:r w:rsidRPr="00AF1666">
        <w:rPr>
          <w:rStyle w:val="StyleUnderline"/>
        </w:rPr>
        <w:t>.”</w:t>
      </w:r>
      <w:r w:rsidRPr="00AF1666">
        <w:rPr>
          <w:sz w:val="16"/>
        </w:rPr>
        <w:t xml:space="preserve"> Moreover, </w:t>
      </w:r>
      <w:r w:rsidRPr="00AF1666">
        <w:rPr>
          <w:rStyle w:val="StyleUnderline"/>
        </w:rPr>
        <w:t xml:space="preserve">insofar as Black Swan events carry an “extreme impact,” this quality derives not so much from their unexpectedness or from the emotions they initially trigger as from the </w:t>
      </w:r>
      <w:r w:rsidRPr="00AF1666">
        <w:rPr>
          <w:rStyle w:val="Emphasis"/>
        </w:rPr>
        <w:t>reaction</w:t>
      </w:r>
      <w:r w:rsidRPr="00AF1666">
        <w:rPr>
          <w:rStyle w:val="StyleUnderline"/>
        </w:rPr>
        <w:t xml:space="preserve"> </w:t>
      </w:r>
      <w:r w:rsidRPr="00AF1666">
        <w:rPr>
          <w:sz w:val="16"/>
        </w:rPr>
        <w:t xml:space="preserve">or overreaction </w:t>
      </w:r>
      <w:r w:rsidRPr="00AF1666">
        <w:rPr>
          <w:rStyle w:val="Emphasis"/>
        </w:rPr>
        <w:t>they generate</w:t>
      </w:r>
      <w:r w:rsidRPr="00AF1666">
        <w:rPr>
          <w:rStyle w:val="StyleUnderline"/>
        </w:rPr>
        <w:t xml:space="preserve">. These reactions are sometimes as unexpected as the event itself, and often they do not correlate well with the event’s size or with its </w:t>
      </w:r>
      <w:r w:rsidRPr="00AF1666">
        <w:rPr>
          <w:rStyle w:val="Emphasis"/>
        </w:rPr>
        <w:t>objective</w:t>
      </w:r>
      <w:r w:rsidRPr="00AF1666">
        <w:rPr>
          <w:sz w:val="16"/>
        </w:rPr>
        <w:t xml:space="preserve"> historical </w:t>
      </w:r>
      <w:r w:rsidRPr="00AF1666">
        <w:rPr>
          <w:rStyle w:val="StyleUnderline"/>
        </w:rPr>
        <w:t>importance</w:t>
      </w:r>
      <w:r w:rsidRPr="00AF1666">
        <w:rPr>
          <w:sz w:val="16"/>
        </w:rPr>
        <w:t xml:space="preserve">. Moreover, although some unexpected and emotion-engaging events do have considerable consequences, </w:t>
      </w:r>
      <w:r w:rsidRPr="00AF1666">
        <w:rPr>
          <w:rStyle w:val="StyleUnderline"/>
        </w:rPr>
        <w:t xml:space="preserve">much consequential development in human </w:t>
      </w:r>
      <w:proofErr w:type="gramStart"/>
      <w:r w:rsidRPr="00AF1666">
        <w:rPr>
          <w:rStyle w:val="StyleUnderline"/>
        </w:rPr>
        <w:t>history</w:t>
      </w:r>
      <w:r w:rsidRPr="00AF1666">
        <w:rPr>
          <w:sz w:val="16"/>
        </w:rPr>
        <w:t>—</w:t>
      </w:r>
      <w:proofErr w:type="gramEnd"/>
      <w:r w:rsidRPr="00AF1666">
        <w:rPr>
          <w:sz w:val="16"/>
        </w:rPr>
        <w:t>probably most of it—</w:t>
      </w:r>
      <w:r w:rsidRPr="00AF1666">
        <w:rPr>
          <w:sz w:val="14"/>
          <w:szCs w:val="14"/>
        </w:rPr>
        <w:t>stems not from such events, but from changes in thinking and behavior that are decidedly gradual and often little noticed as they</w:t>
      </w:r>
      <w:r w:rsidRPr="00AF1666">
        <w:rPr>
          <w:sz w:val="16"/>
        </w:rPr>
        <w:t xml:space="preserve"> occur.23</w:t>
      </w:r>
    </w:p>
    <w:bookmarkEnd w:id="1"/>
    <w:p w14:paraId="28EA595C" w14:textId="77777777" w:rsidR="00E60A99" w:rsidRPr="00AF1666" w:rsidRDefault="00E60A99" w:rsidP="00E60A99">
      <w:pPr>
        <w:pStyle w:val="Heading3"/>
        <w:rPr>
          <w:rFonts w:cs="Times New Roman"/>
        </w:rPr>
      </w:pPr>
      <w:r w:rsidRPr="00AF1666">
        <w:rPr>
          <w:rFonts w:cs="Times New Roman"/>
        </w:rPr>
        <w:lastRenderedPageBreak/>
        <w:t>1NC---AT: Disease</w:t>
      </w:r>
    </w:p>
    <w:p w14:paraId="4172DBCA" w14:textId="77777777" w:rsidR="00E60A99" w:rsidRPr="00AF1666" w:rsidRDefault="00E60A99" w:rsidP="00E60A99">
      <w:pPr>
        <w:pStyle w:val="Heading4"/>
        <w:rPr>
          <w:rFonts w:cs="Times New Roman"/>
        </w:rPr>
      </w:pPr>
      <w:bookmarkStart w:id="2" w:name="_Hlk211687089"/>
      <w:r w:rsidRPr="00AF1666">
        <w:rPr>
          <w:rFonts w:cs="Times New Roman"/>
        </w:rPr>
        <w:t>No existential disease.</w:t>
      </w:r>
    </w:p>
    <w:p w14:paraId="6E66A527" w14:textId="77777777" w:rsidR="00E60A99" w:rsidRPr="00AF1666" w:rsidRDefault="00E60A99" w:rsidP="00E60A99">
      <w:r w:rsidRPr="00AF1666">
        <w:rPr>
          <w:rStyle w:val="Style13ptBold"/>
        </w:rPr>
        <w:t>Taylor ‘23</w:t>
      </w:r>
      <w:r w:rsidRPr="00AF1666">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72DAC206" w14:textId="77777777" w:rsidR="00E60A99" w:rsidRDefault="00E60A99" w:rsidP="00E60A99">
      <w:pPr>
        <w:rPr>
          <w:sz w:val="16"/>
        </w:rPr>
      </w:pPr>
      <w:r w:rsidRPr="00AF1666">
        <w:rPr>
          <w:sz w:val="16"/>
        </w:rPr>
        <w:t xml:space="preserve">Pandemics alone may not be an actual existential risk. </w:t>
      </w:r>
      <w:r w:rsidRPr="00AF1666">
        <w:rPr>
          <w:rStyle w:val="StyleUnderline"/>
          <w:highlight w:val="cyan"/>
        </w:rPr>
        <w:t>A pandemic</w:t>
      </w:r>
      <w:r w:rsidRPr="00AF1666">
        <w:rPr>
          <w:sz w:val="16"/>
        </w:rPr>
        <w:t xml:space="preserve"> alone </w:t>
      </w:r>
      <w:r w:rsidRPr="00AF1666">
        <w:rPr>
          <w:rStyle w:val="StyleUnderline"/>
          <w:highlight w:val="cyan"/>
        </w:rPr>
        <w:t xml:space="preserve">is </w:t>
      </w:r>
      <w:r w:rsidRPr="00AF1666">
        <w:rPr>
          <w:rStyle w:val="Emphasis"/>
          <w:highlight w:val="cyan"/>
        </w:rPr>
        <w:t>unlikely</w:t>
      </w:r>
      <w:r w:rsidRPr="00AF1666">
        <w:rPr>
          <w:rStyle w:val="StyleUnderline"/>
          <w:highlight w:val="cyan"/>
        </w:rPr>
        <w:t xml:space="preserve"> to </w:t>
      </w:r>
      <w:r w:rsidRPr="00AF1666">
        <w:rPr>
          <w:rStyle w:val="StyleUnderline"/>
        </w:rPr>
        <w:t xml:space="preserve">bring about the </w:t>
      </w:r>
      <w:r w:rsidRPr="00AF1666">
        <w:rPr>
          <w:rStyle w:val="Emphasis"/>
          <w:highlight w:val="cyan"/>
        </w:rPr>
        <w:t>extinct</w:t>
      </w:r>
      <w:r w:rsidRPr="00AF1666">
        <w:rPr>
          <w:rStyle w:val="StyleUnderline"/>
        </w:rPr>
        <w:t xml:space="preserve">ion of </w:t>
      </w:r>
      <w:r w:rsidRPr="00AF1666">
        <w:rPr>
          <w:rStyle w:val="StyleUnderline"/>
          <w:highlight w:val="cyan"/>
        </w:rPr>
        <w:t>the human species. Humanity</w:t>
      </w:r>
      <w:r w:rsidRPr="00AF1666">
        <w:rPr>
          <w:sz w:val="16"/>
        </w:rPr>
        <w:t xml:space="preserve"> has </w:t>
      </w:r>
      <w:r w:rsidRPr="00AF1666">
        <w:rPr>
          <w:rStyle w:val="StyleUnderline"/>
          <w:highlight w:val="cyan"/>
        </w:rPr>
        <w:t>survived many plagues</w:t>
      </w:r>
      <w:r w:rsidRPr="00AF1666">
        <w:rPr>
          <w:rStyle w:val="StyleUnderline"/>
        </w:rPr>
        <w:t xml:space="preserve"> </w:t>
      </w:r>
      <w:r w:rsidRPr="00AF1666">
        <w:rPr>
          <w:sz w:val="16"/>
        </w:rPr>
        <w:t xml:space="preserve">in the past. There are many reasons to believe that, as a species, humanity would likely survive most global pandemics (Snyder-Beattie et al. 2019; Ord 2020). </w:t>
      </w:r>
      <w:r w:rsidRPr="00AF1666">
        <w:rPr>
          <w:rStyle w:val="StyleUnderline"/>
        </w:rPr>
        <w:t>Humans are spread out</w:t>
      </w:r>
      <w:r w:rsidRPr="00AF1666">
        <w:rPr>
          <w:sz w:val="16"/>
        </w:rPr>
        <w:t xml:space="preserve"> across the planet, </w:t>
      </w:r>
      <w:r w:rsidRPr="00AF1666">
        <w:rPr>
          <w:rStyle w:val="StyleUnderline"/>
          <w:highlight w:val="cyan"/>
        </w:rPr>
        <w:t>with</w:t>
      </w:r>
      <w:r w:rsidRPr="00AF1666">
        <w:rPr>
          <w:rStyle w:val="StyleUnderline"/>
        </w:rPr>
        <w:t xml:space="preserve"> some </w:t>
      </w:r>
      <w:r w:rsidRPr="00AF1666">
        <w:rPr>
          <w:rStyle w:val="StyleUnderline"/>
          <w:highlight w:val="cyan"/>
        </w:rPr>
        <w:t>groups</w:t>
      </w:r>
      <w:r w:rsidRPr="00AF1666">
        <w:rPr>
          <w:sz w:val="16"/>
        </w:rPr>
        <w:t xml:space="preserve"> primarily </w:t>
      </w:r>
      <w:r w:rsidRPr="00AF1666">
        <w:rPr>
          <w:rStyle w:val="Emphasis"/>
          <w:highlight w:val="cyan"/>
        </w:rPr>
        <w:t>isolated</w:t>
      </w:r>
      <w:r w:rsidRPr="00AF1666">
        <w:rPr>
          <w:sz w:val="16"/>
        </w:rPr>
        <w:t xml:space="preserve"> from the rest of the world, </w:t>
      </w:r>
      <w:r w:rsidRPr="00AF1666">
        <w:rPr>
          <w:rStyle w:val="StyleUnderline"/>
          <w:highlight w:val="cyan"/>
        </w:rPr>
        <w:t>making it possible</w:t>
      </w:r>
      <w:r w:rsidRPr="00AF1666">
        <w:rPr>
          <w:sz w:val="16"/>
        </w:rPr>
        <w:t xml:space="preserve"> that </w:t>
      </w:r>
      <w:r w:rsidRPr="00AF1666">
        <w:rPr>
          <w:rStyle w:val="StyleUnderline"/>
          <w:highlight w:val="cyan"/>
        </w:rPr>
        <w:t>some</w:t>
      </w:r>
      <w:r w:rsidRPr="00AF1666">
        <w:rPr>
          <w:sz w:val="16"/>
        </w:rPr>
        <w:t xml:space="preserve"> groups would </w:t>
      </w:r>
      <w:r w:rsidRPr="00AF1666">
        <w:rPr>
          <w:rStyle w:val="StyleUnderline"/>
          <w:highlight w:val="cyan"/>
        </w:rPr>
        <w:t>remain unaffected. Given the scale of the</w:t>
      </w:r>
      <w:r w:rsidRPr="00AF1666">
        <w:rPr>
          <w:rStyle w:val="StyleUnderline"/>
        </w:rPr>
        <w:t xml:space="preserve"> global </w:t>
      </w:r>
      <w:r w:rsidRPr="00AF1666">
        <w:rPr>
          <w:rStyle w:val="StyleUnderline"/>
          <w:highlight w:val="cyan"/>
        </w:rPr>
        <w:t>population</w:t>
      </w:r>
      <w:r w:rsidRPr="00AF1666">
        <w:rPr>
          <w:sz w:val="16"/>
        </w:rPr>
        <w:t xml:space="preserve">, it is likely that </w:t>
      </w:r>
      <w:r w:rsidRPr="00AF1666">
        <w:rPr>
          <w:rStyle w:val="StyleUnderline"/>
          <w:highlight w:val="cyan"/>
        </w:rPr>
        <w:t>some</w:t>
      </w:r>
      <w:r w:rsidRPr="00AF1666">
        <w:rPr>
          <w:sz w:val="16"/>
        </w:rPr>
        <w:t xml:space="preserve"> groups of </w:t>
      </w:r>
      <w:r w:rsidRPr="00AF1666">
        <w:rPr>
          <w:rStyle w:val="StyleUnderline"/>
          <w:highlight w:val="cyan"/>
        </w:rPr>
        <w:t xml:space="preserve">people will have </w:t>
      </w:r>
      <w:r w:rsidRPr="00AF1666">
        <w:rPr>
          <w:rStyle w:val="Emphasis"/>
          <w:highlight w:val="cyan"/>
        </w:rPr>
        <w:t>greater resistance</w:t>
      </w:r>
      <w:r w:rsidRPr="00AF1666">
        <w:rPr>
          <w:sz w:val="16"/>
        </w:rPr>
        <w:t xml:space="preserve"> to a particular disease than others. </w:t>
      </w:r>
      <w:r w:rsidRPr="00AF1666">
        <w:rPr>
          <w:rStyle w:val="StyleUnderline"/>
          <w:highlight w:val="cyan"/>
        </w:rPr>
        <w:t>Modern sanitation</w:t>
      </w:r>
      <w:r w:rsidRPr="00AF1666">
        <w:rPr>
          <w:sz w:val="16"/>
        </w:rPr>
        <w:t xml:space="preserve"> practices </w:t>
      </w:r>
      <w:r w:rsidRPr="00AF1666">
        <w:rPr>
          <w:rStyle w:val="StyleUnderline"/>
        </w:rPr>
        <w:t xml:space="preserve">and advancements in </w:t>
      </w:r>
      <w:r w:rsidRPr="00AF1666">
        <w:rPr>
          <w:rStyle w:val="StyleUnderline"/>
          <w:highlight w:val="cyan"/>
        </w:rPr>
        <w:t>preventative and curative medicine</w:t>
      </w:r>
      <w:r w:rsidRPr="00AF1666">
        <w:rPr>
          <w:sz w:val="16"/>
        </w:rPr>
        <w:t xml:space="preserve"> have </w:t>
      </w:r>
      <w:r w:rsidRPr="00AF1666">
        <w:rPr>
          <w:rStyle w:val="Emphasis"/>
          <w:highlight w:val="cyan"/>
        </w:rPr>
        <w:t>significantly reduced</w:t>
      </w:r>
      <w:r w:rsidRPr="00AF1666">
        <w:rPr>
          <w:sz w:val="16"/>
        </w:rPr>
        <w:t xml:space="preserve"> the </w:t>
      </w:r>
      <w:r w:rsidRPr="00AF1666">
        <w:rPr>
          <w:rStyle w:val="Emphasis"/>
          <w:highlight w:val="cyan"/>
        </w:rPr>
        <w:t>transmission</w:t>
      </w:r>
      <w:r w:rsidRPr="00AF1666">
        <w:rPr>
          <w:sz w:val="16"/>
        </w:rPr>
        <w:t xml:space="preserve"> of communicable diseases in many parts of the world. Though sometimes not operated in the most efficient manner, </w:t>
      </w:r>
      <w:r w:rsidRPr="00AF1666">
        <w:rPr>
          <w:rStyle w:val="StyleUnderline"/>
          <w:highlight w:val="cyan"/>
        </w:rPr>
        <w:t>medical systems</w:t>
      </w:r>
      <w:r w:rsidRPr="00AF1666">
        <w:rPr>
          <w:sz w:val="16"/>
        </w:rPr>
        <w:t xml:space="preserve"> worldwide </w:t>
      </w:r>
      <w:r w:rsidRPr="00AF1666">
        <w:rPr>
          <w:rStyle w:val="StyleUnderline"/>
          <w:highlight w:val="cyan"/>
        </w:rPr>
        <w:t>have</w:t>
      </w:r>
      <w:r w:rsidRPr="00AF1666">
        <w:rPr>
          <w:rStyle w:val="StyleUnderline"/>
        </w:rPr>
        <w:t xml:space="preserve"> </w:t>
      </w:r>
      <w:r w:rsidRPr="00AF1666">
        <w:rPr>
          <w:rStyle w:val="StyleUnderline"/>
          <w:highlight w:val="cyan"/>
        </w:rPr>
        <w:t xml:space="preserve">significant capacity to </w:t>
      </w:r>
      <w:r w:rsidRPr="00AF1666">
        <w:rPr>
          <w:rStyle w:val="Emphasis"/>
          <w:highlight w:val="cyan"/>
        </w:rPr>
        <w:t>mitigate</w:t>
      </w:r>
      <w:r w:rsidRPr="00AF1666">
        <w:rPr>
          <w:rStyle w:val="StyleUnderline"/>
        </w:rPr>
        <w:t xml:space="preserve"> the </w:t>
      </w:r>
      <w:r w:rsidRPr="00AF1666">
        <w:rPr>
          <w:rStyle w:val="Emphasis"/>
          <w:highlight w:val="cyan"/>
        </w:rPr>
        <w:t>terminal spread</w:t>
      </w:r>
      <w:r w:rsidRPr="00AF1666">
        <w:rPr>
          <w:rStyle w:val="StyleUnderline"/>
        </w:rPr>
        <w:t xml:space="preserve"> of a pandemic disease</w:t>
      </w:r>
      <w:r w:rsidRPr="00AF1666">
        <w:rPr>
          <w:sz w:val="16"/>
        </w:rPr>
        <w:t>.</w:t>
      </w:r>
    </w:p>
    <w:p w14:paraId="6D546B62" w14:textId="2D43DEF0" w:rsidR="00E60A99" w:rsidRDefault="00E60A99" w:rsidP="00E60A99">
      <w:pPr>
        <w:pStyle w:val="Heading3"/>
      </w:pPr>
      <w:r>
        <w:lastRenderedPageBreak/>
        <w:t>Solvency</w:t>
      </w:r>
    </w:p>
    <w:p w14:paraId="0F55E63A" w14:textId="77777777" w:rsidR="00E60A99" w:rsidRPr="00E60A99" w:rsidRDefault="00E60A99" w:rsidP="00E60A99"/>
    <w:p w14:paraId="68A475A2" w14:textId="2CE1CBCE" w:rsidR="00E60A99" w:rsidRPr="00AF1666" w:rsidRDefault="00E60A99" w:rsidP="00E60A99">
      <w:pPr>
        <w:pStyle w:val="Heading3"/>
      </w:pPr>
      <w:r>
        <w:lastRenderedPageBreak/>
        <w:t>Circumvention</w:t>
      </w:r>
    </w:p>
    <w:bookmarkEnd w:id="2"/>
    <w:p w14:paraId="06068D93" w14:textId="77777777" w:rsidR="00E60A99" w:rsidRPr="00FB753A" w:rsidRDefault="00E60A99" w:rsidP="00E60A99">
      <w:pPr>
        <w:keepNext/>
        <w:keepLines/>
        <w:spacing w:before="40" w:after="0" w:line="256" w:lineRule="auto"/>
        <w:outlineLvl w:val="3"/>
        <w:rPr>
          <w:rFonts w:eastAsia="Times New Roman" w:cs="Times New Roman"/>
          <w:b/>
          <w:iCs/>
          <w:sz w:val="26"/>
        </w:rPr>
      </w:pPr>
      <w:r w:rsidRPr="00FB753A">
        <w:rPr>
          <w:rFonts w:eastAsia="Times New Roman" w:cs="Times New Roman"/>
          <w:b/>
          <w:iCs/>
          <w:sz w:val="26"/>
        </w:rPr>
        <w:t xml:space="preserve">The plan solves </w:t>
      </w:r>
      <w:r w:rsidRPr="00FB753A">
        <w:rPr>
          <w:rFonts w:eastAsia="Times New Roman" w:cs="Times New Roman"/>
          <w:b/>
          <w:iCs/>
          <w:sz w:val="26"/>
          <w:u w:val="single"/>
        </w:rPr>
        <w:t>nothing</w:t>
      </w:r>
      <w:r w:rsidRPr="00FB753A">
        <w:rPr>
          <w:rFonts w:eastAsia="Times New Roman" w:cs="Times New Roman"/>
          <w:b/>
          <w:iCs/>
          <w:sz w:val="26"/>
        </w:rPr>
        <w:t>.</w:t>
      </w:r>
    </w:p>
    <w:p w14:paraId="4471FF6B" w14:textId="77777777" w:rsidR="00E60A99" w:rsidRPr="00FB753A" w:rsidRDefault="00E60A99" w:rsidP="00E60A99">
      <w:pPr>
        <w:spacing w:line="256" w:lineRule="auto"/>
        <w:rPr>
          <w:rFonts w:eastAsia="Aptos"/>
        </w:rPr>
      </w:pPr>
      <w:r w:rsidRPr="00FB753A">
        <w:rPr>
          <w:rFonts w:eastAsia="Aptos"/>
        </w:rPr>
        <w:t xml:space="preserve">Dr. Anna </w:t>
      </w:r>
      <w:r w:rsidRPr="00FB753A">
        <w:rPr>
          <w:rFonts w:eastAsia="Aptos"/>
          <w:b/>
          <w:bCs/>
          <w:sz w:val="26"/>
        </w:rPr>
        <w:t>Stansbury 24</w:t>
      </w:r>
      <w:r w:rsidRPr="00FB753A">
        <w:rPr>
          <w:rFonts w:eastAsia="Aptos"/>
        </w:rPr>
        <w:t>. Assistant Professor at MIT Sloan School of Management; MIT’s Institute for Work and Employment Research. “INCENTIVES TO COMPLY WITH THE MINIMUM WAGE IN THE UNITED STATES AND THE UNITED KINGDOM.” ILR Review, 78(1).</w:t>
      </w:r>
    </w:p>
    <w:p w14:paraId="64607C7E" w14:textId="77777777" w:rsidR="00E60A99" w:rsidRPr="00FB753A" w:rsidRDefault="00E60A99" w:rsidP="00E60A99">
      <w:pPr>
        <w:spacing w:line="256" w:lineRule="auto"/>
        <w:rPr>
          <w:rFonts w:eastAsia="Aptos"/>
          <w:sz w:val="16"/>
        </w:rPr>
      </w:pPr>
      <w:r w:rsidRPr="00FB753A">
        <w:rPr>
          <w:rFonts w:eastAsia="Aptos"/>
          <w:sz w:val="16"/>
        </w:rPr>
        <w:t xml:space="preserve">Table 3 shows that </w:t>
      </w:r>
      <w:r w:rsidRPr="00FB753A">
        <w:rPr>
          <w:rFonts w:eastAsia="Aptos"/>
          <w:u w:val="single"/>
        </w:rPr>
        <w:t xml:space="preserve">a </w:t>
      </w:r>
      <w:r w:rsidRPr="00FB753A">
        <w:rPr>
          <w:rFonts w:eastAsia="Aptos"/>
          <w:sz w:val="16"/>
        </w:rPr>
        <w:t xml:space="preserve">typical </w:t>
      </w:r>
      <w:r w:rsidRPr="00FB753A">
        <w:rPr>
          <w:rFonts w:eastAsia="Aptos"/>
          <w:b/>
          <w:iCs/>
          <w:highlight w:val="cyan"/>
          <w:u w:val="single"/>
        </w:rPr>
        <w:t>violator</w:t>
      </w:r>
      <w:r w:rsidRPr="00FB753A">
        <w:rPr>
          <w:rFonts w:eastAsia="Aptos"/>
          <w:highlight w:val="cyan"/>
          <w:u w:val="single"/>
        </w:rPr>
        <w:t xml:space="preserve"> would have to expect</w:t>
      </w:r>
      <w:r w:rsidRPr="00FB753A">
        <w:rPr>
          <w:rFonts w:eastAsia="Aptos"/>
          <w:u w:val="single"/>
        </w:rPr>
        <w:t xml:space="preserve"> a</w:t>
      </w:r>
      <w:r w:rsidRPr="00FB753A">
        <w:rPr>
          <w:rFonts w:eastAsia="Aptos"/>
          <w:sz w:val="16"/>
        </w:rPr>
        <w:t xml:space="preserve"> 48% to </w:t>
      </w:r>
      <w:r w:rsidRPr="00FB753A">
        <w:rPr>
          <w:rFonts w:eastAsia="Aptos"/>
          <w:b/>
          <w:iCs/>
          <w:u w:val="single"/>
        </w:rPr>
        <w:t xml:space="preserve">83% probability of </w:t>
      </w:r>
      <w:r w:rsidRPr="00FB753A">
        <w:rPr>
          <w:rFonts w:eastAsia="Aptos"/>
          <w:b/>
          <w:iCs/>
          <w:highlight w:val="cyan"/>
          <w:u w:val="single"/>
        </w:rPr>
        <w:t>detection</w:t>
      </w:r>
      <w:r w:rsidRPr="00FB753A">
        <w:rPr>
          <w:rFonts w:eastAsia="Aptos"/>
          <w:u w:val="single"/>
        </w:rPr>
        <w:t xml:space="preserve"> by the DOL</w:t>
      </w:r>
      <w:r w:rsidRPr="00FB753A">
        <w:rPr>
          <w:rFonts w:eastAsia="Aptos"/>
          <w:sz w:val="16"/>
        </w:rPr>
        <w:t xml:space="preserve">, or a 25% probability of a court action, </w:t>
      </w:r>
      <w:r w:rsidRPr="00FB753A">
        <w:rPr>
          <w:rFonts w:eastAsia="Aptos"/>
          <w:highlight w:val="cyan"/>
          <w:u w:val="single"/>
        </w:rPr>
        <w:t>to</w:t>
      </w:r>
      <w:r w:rsidRPr="00FB753A">
        <w:rPr>
          <w:rFonts w:eastAsia="Aptos"/>
          <w:u w:val="single"/>
        </w:rPr>
        <w:t xml:space="preserve"> have an </w:t>
      </w:r>
      <w:r w:rsidRPr="00FB753A">
        <w:rPr>
          <w:rFonts w:eastAsia="Aptos"/>
          <w:b/>
          <w:iCs/>
          <w:u w:val="single"/>
        </w:rPr>
        <w:t xml:space="preserve">incentive to </w:t>
      </w:r>
      <w:r w:rsidRPr="00FB753A">
        <w:rPr>
          <w:rFonts w:eastAsia="Aptos"/>
          <w:b/>
          <w:iCs/>
          <w:highlight w:val="cyan"/>
          <w:u w:val="single"/>
        </w:rPr>
        <w:t>comply</w:t>
      </w:r>
      <w:r w:rsidRPr="00FB753A">
        <w:rPr>
          <w:rFonts w:eastAsia="Aptos"/>
          <w:sz w:val="16"/>
        </w:rPr>
        <w:t xml:space="preserve"> with the minimum wage. </w:t>
      </w:r>
      <w:r w:rsidRPr="00FB753A">
        <w:rPr>
          <w:rFonts w:eastAsia="Aptos"/>
          <w:u w:val="single"/>
        </w:rPr>
        <w:t xml:space="preserve">What is the </w:t>
      </w:r>
      <w:r w:rsidRPr="00FB753A">
        <w:rPr>
          <w:rFonts w:eastAsia="Aptos"/>
          <w:b/>
          <w:iCs/>
          <w:u w:val="single"/>
        </w:rPr>
        <w:t>probability of detection</w:t>
      </w:r>
      <w:r w:rsidRPr="00FB753A">
        <w:rPr>
          <w:rFonts w:eastAsia="Aptos"/>
          <w:u w:val="single"/>
        </w:rPr>
        <w:t xml:space="preserve"> they face </w:t>
      </w:r>
      <w:r w:rsidRPr="00FB753A">
        <w:rPr>
          <w:rFonts w:eastAsia="Aptos"/>
          <w:b/>
          <w:iCs/>
          <w:u w:val="single"/>
        </w:rPr>
        <w:t>in practice</w:t>
      </w:r>
      <w:r w:rsidRPr="00FB753A">
        <w:rPr>
          <w:rFonts w:eastAsia="Aptos"/>
          <w:sz w:val="16"/>
        </w:rPr>
        <w:t xml:space="preserve">? </w:t>
      </w:r>
      <w:r w:rsidRPr="00FB753A">
        <w:rPr>
          <w:rFonts w:eastAsia="Aptos"/>
          <w:highlight w:val="cyan"/>
          <w:u w:val="single"/>
        </w:rPr>
        <w:t>The probability</w:t>
      </w:r>
      <w:r w:rsidRPr="00FB753A">
        <w:rPr>
          <w:rFonts w:eastAsia="Aptos"/>
          <w:sz w:val="16"/>
        </w:rPr>
        <w:t xml:space="preserve"> that </w:t>
      </w:r>
      <w:r w:rsidRPr="00FB753A">
        <w:rPr>
          <w:rFonts w:eastAsia="Aptos"/>
          <w:b/>
          <w:iCs/>
          <w:u w:val="single"/>
        </w:rPr>
        <w:t>any given establishment</w:t>
      </w:r>
      <w:r w:rsidRPr="00FB753A">
        <w:rPr>
          <w:rFonts w:eastAsia="Aptos"/>
          <w:u w:val="single"/>
        </w:rPr>
        <w:t xml:space="preserve"> is inspected by the DOL is </w:t>
      </w:r>
      <w:r w:rsidRPr="00FB753A">
        <w:rPr>
          <w:rFonts w:eastAsia="Aptos"/>
          <w:b/>
          <w:iCs/>
          <w:u w:val="single"/>
        </w:rPr>
        <w:t>relatively low</w:t>
      </w:r>
      <w:r w:rsidRPr="00FB753A">
        <w:rPr>
          <w:rFonts w:eastAsia="Aptos"/>
          <w:sz w:val="16"/>
        </w:rPr>
        <w:t xml:space="preserve">. Galvin (2016) estimated that even </w:t>
      </w:r>
      <w:r w:rsidRPr="00FB753A">
        <w:rPr>
          <w:rFonts w:eastAsia="Aptos"/>
          <w:u w:val="single"/>
        </w:rPr>
        <w:t xml:space="preserve">in the </w:t>
      </w:r>
      <w:r w:rsidRPr="00FB753A">
        <w:rPr>
          <w:rFonts w:eastAsia="Aptos"/>
          <w:b/>
          <w:iCs/>
          <w:u w:val="single"/>
        </w:rPr>
        <w:t>most heavily targeted industries</w:t>
      </w:r>
      <w:r w:rsidRPr="00FB753A">
        <w:rPr>
          <w:rFonts w:eastAsia="Aptos"/>
          <w:sz w:val="16"/>
        </w:rPr>
        <w:t xml:space="preserve"> (</w:t>
      </w:r>
      <w:r w:rsidRPr="00FB753A">
        <w:rPr>
          <w:rFonts w:eastAsia="Aptos"/>
          <w:u w:val="single"/>
        </w:rPr>
        <w:t>retail</w:t>
      </w:r>
      <w:r w:rsidRPr="00FB753A">
        <w:rPr>
          <w:rFonts w:eastAsia="Aptos"/>
          <w:sz w:val="16"/>
        </w:rPr>
        <w:t xml:space="preserve">, </w:t>
      </w:r>
      <w:r w:rsidRPr="00FB753A">
        <w:rPr>
          <w:rFonts w:eastAsia="Aptos"/>
          <w:u w:val="single"/>
        </w:rPr>
        <w:t>fast food</w:t>
      </w:r>
      <w:r w:rsidRPr="00FB753A">
        <w:rPr>
          <w:rFonts w:eastAsia="Aptos"/>
          <w:sz w:val="16"/>
        </w:rPr>
        <w:t xml:space="preserve">, </w:t>
      </w:r>
      <w:r w:rsidRPr="00FB753A">
        <w:rPr>
          <w:rFonts w:eastAsia="Aptos"/>
          <w:u w:val="single"/>
        </w:rPr>
        <w:t xml:space="preserve">and </w:t>
      </w:r>
      <w:r w:rsidRPr="00FB753A">
        <w:rPr>
          <w:rFonts w:eastAsia="Aptos"/>
          <w:b/>
          <w:iCs/>
          <w:u w:val="single"/>
        </w:rPr>
        <w:t>janitorial services</w:t>
      </w:r>
      <w:r w:rsidRPr="00FB753A">
        <w:rPr>
          <w:rFonts w:eastAsia="Aptos"/>
          <w:sz w:val="16"/>
        </w:rPr>
        <w:t xml:space="preserve">), </w:t>
      </w:r>
      <w:r w:rsidRPr="00FB753A">
        <w:rPr>
          <w:rFonts w:eastAsia="Aptos"/>
          <w:u w:val="single"/>
        </w:rPr>
        <w:t xml:space="preserve">the probability a </w:t>
      </w:r>
      <w:r w:rsidRPr="00FB753A">
        <w:rPr>
          <w:rFonts w:eastAsia="Aptos"/>
          <w:b/>
          <w:iCs/>
          <w:u w:val="single"/>
        </w:rPr>
        <w:t>covered establishment</w:t>
      </w:r>
      <w:r w:rsidRPr="00FB753A">
        <w:rPr>
          <w:rFonts w:eastAsia="Aptos"/>
          <w:u w:val="single"/>
        </w:rPr>
        <w:t xml:space="preserve"> was investigated by the DOL</w:t>
      </w:r>
      <w:r w:rsidRPr="00FB753A">
        <w:rPr>
          <w:rFonts w:eastAsia="Aptos"/>
          <w:sz w:val="16"/>
        </w:rPr>
        <w:t xml:space="preserve"> WHD in 2012 </w:t>
      </w:r>
      <w:r w:rsidRPr="00FB753A">
        <w:rPr>
          <w:rFonts w:eastAsia="Aptos"/>
          <w:highlight w:val="cyan"/>
          <w:u w:val="single"/>
        </w:rPr>
        <w:t xml:space="preserve">was </w:t>
      </w:r>
      <w:r w:rsidRPr="00FB753A">
        <w:rPr>
          <w:rFonts w:eastAsia="Aptos"/>
          <w:b/>
          <w:iCs/>
          <w:sz w:val="30"/>
          <w:szCs w:val="30"/>
          <w:u w:val="single"/>
        </w:rPr>
        <w:t xml:space="preserve">less than </w:t>
      </w:r>
      <w:r w:rsidRPr="00FB753A">
        <w:rPr>
          <w:rFonts w:eastAsia="Aptos"/>
          <w:b/>
          <w:iCs/>
          <w:sz w:val="30"/>
          <w:szCs w:val="30"/>
          <w:highlight w:val="cyan"/>
          <w:u w:val="single"/>
        </w:rPr>
        <w:t>1%</w:t>
      </w:r>
      <w:r w:rsidRPr="00FB753A">
        <w:rPr>
          <w:rFonts w:eastAsia="Aptos"/>
          <w:sz w:val="16"/>
        </w:rPr>
        <w:t>.</w:t>
      </w:r>
    </w:p>
    <w:p w14:paraId="6494D8B2" w14:textId="77777777" w:rsidR="00E60A99" w:rsidRPr="00FB753A" w:rsidRDefault="00E60A99" w:rsidP="00E60A99">
      <w:pPr>
        <w:spacing w:line="256" w:lineRule="auto"/>
        <w:rPr>
          <w:rFonts w:eastAsia="Aptos"/>
          <w:sz w:val="16"/>
        </w:rPr>
      </w:pPr>
      <w:r w:rsidRPr="00FB753A">
        <w:rPr>
          <w:rFonts w:eastAsia="Aptos"/>
          <w:sz w:val="16"/>
        </w:rPr>
        <w:t xml:space="preserve">The </w:t>
      </w:r>
      <w:r w:rsidRPr="00FB753A">
        <w:rPr>
          <w:rFonts w:eastAsia="Aptos"/>
          <w:u w:val="single"/>
        </w:rPr>
        <w:t xml:space="preserve">probability of a violation being detected is </w:t>
      </w:r>
      <w:r w:rsidRPr="00FB753A">
        <w:rPr>
          <w:rFonts w:eastAsia="Aptos"/>
          <w:b/>
          <w:iCs/>
          <w:u w:val="single"/>
        </w:rPr>
        <w:t>weakly higher</w:t>
      </w:r>
      <w:r w:rsidRPr="00FB753A">
        <w:rPr>
          <w:rFonts w:eastAsia="Aptos"/>
          <w:u w:val="single"/>
        </w:rPr>
        <w:t xml:space="preserve"> than</w:t>
      </w:r>
      <w:r w:rsidRPr="00FB753A">
        <w:rPr>
          <w:rFonts w:eastAsia="Aptos"/>
          <w:sz w:val="16"/>
        </w:rPr>
        <w:t xml:space="preserve"> these </w:t>
      </w:r>
      <w:r w:rsidRPr="00FB753A">
        <w:rPr>
          <w:rFonts w:eastAsia="Aptos"/>
          <w:b/>
          <w:iCs/>
          <w:u w:val="single"/>
        </w:rPr>
        <w:t>random inspection probabilities</w:t>
      </w:r>
      <w:r w:rsidRPr="00FB753A">
        <w:rPr>
          <w:rFonts w:eastAsia="Aptos"/>
          <w:sz w:val="16"/>
        </w:rPr>
        <w:t xml:space="preserve">, because the DOL targets investigations </w:t>
      </w:r>
      <w:proofErr w:type="gramStart"/>
      <w:r w:rsidRPr="00FB753A">
        <w:rPr>
          <w:rFonts w:eastAsia="Aptos"/>
          <w:sz w:val="16"/>
        </w:rPr>
        <w:t>to</w:t>
      </w:r>
      <w:proofErr w:type="gramEnd"/>
      <w:r w:rsidRPr="00FB753A">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B753A">
        <w:rPr>
          <w:rFonts w:eastAsia="Aptos"/>
          <w:b/>
          <w:iCs/>
          <w:u w:val="single"/>
        </w:rPr>
        <w:t>each violating firm</w:t>
      </w:r>
      <w:r w:rsidRPr="00FB753A">
        <w:rPr>
          <w:rFonts w:eastAsia="Aptos"/>
          <w:u w:val="single"/>
        </w:rPr>
        <w:t xml:space="preserve"> has a </w:t>
      </w:r>
      <w:r w:rsidRPr="00FB753A">
        <w:rPr>
          <w:rFonts w:eastAsia="Aptos"/>
          <w:b/>
          <w:iCs/>
          <w:u w:val="single"/>
        </w:rPr>
        <w:t>1.4% chance</w:t>
      </w:r>
      <w:r w:rsidRPr="00FB753A">
        <w:rPr>
          <w:rFonts w:eastAsia="Aptos"/>
          <w:u w:val="single"/>
        </w:rPr>
        <w:t xml:space="preserve"> of being detected through a </w:t>
      </w:r>
      <w:r w:rsidRPr="00FB753A">
        <w:rPr>
          <w:rFonts w:eastAsia="Aptos"/>
          <w:b/>
          <w:iCs/>
          <w:u w:val="single"/>
        </w:rPr>
        <w:t>targeted inspection</w:t>
      </w:r>
      <w:r w:rsidRPr="00FB753A">
        <w:rPr>
          <w:rFonts w:eastAsia="Aptos"/>
          <w:u w:val="single"/>
        </w:rPr>
        <w:t xml:space="preserve"> in a given year</w:t>
      </w:r>
      <w:r w:rsidRPr="00FB753A">
        <w:rPr>
          <w:rFonts w:eastAsia="Aptos"/>
          <w:sz w:val="16"/>
        </w:rPr>
        <w:t xml:space="preserve"> (or a 4.2% chance over </w:t>
      </w:r>
      <w:r w:rsidRPr="00FB753A">
        <w:rPr>
          <w:rFonts w:eastAsia="Aptos"/>
          <w:u w:val="single"/>
        </w:rPr>
        <w:t>three years</w:t>
      </w:r>
      <w:r w:rsidRPr="00FB753A">
        <w:rPr>
          <w:rFonts w:eastAsia="Aptos"/>
          <w:sz w:val="16"/>
        </w:rPr>
        <w:t xml:space="preserve">, </w:t>
      </w:r>
      <w:r w:rsidRPr="00FB753A">
        <w:rPr>
          <w:rFonts w:eastAsia="Aptos"/>
          <w:u w:val="single"/>
        </w:rPr>
        <w:t xml:space="preserve">the </w:t>
      </w:r>
      <w:r w:rsidRPr="00FB753A">
        <w:rPr>
          <w:rFonts w:eastAsia="Aptos"/>
          <w:b/>
          <w:iCs/>
          <w:u w:val="single"/>
        </w:rPr>
        <w:t>maximum length</w:t>
      </w:r>
      <w:r w:rsidRPr="00FB753A">
        <w:rPr>
          <w:rFonts w:eastAsia="Aptos"/>
          <w:u w:val="single"/>
        </w:rPr>
        <w:t xml:space="preserve"> for which </w:t>
      </w:r>
      <w:r w:rsidRPr="00FB753A">
        <w:rPr>
          <w:rFonts w:eastAsia="Aptos"/>
          <w:b/>
          <w:iCs/>
          <w:u w:val="single"/>
        </w:rPr>
        <w:t>back wages</w:t>
      </w:r>
      <w:r w:rsidRPr="00FB753A">
        <w:rPr>
          <w:rFonts w:eastAsia="Aptos"/>
          <w:u w:val="single"/>
        </w:rPr>
        <w:t xml:space="preserve"> can be claimed</w:t>
      </w:r>
      <w:r w:rsidRPr="00FB753A">
        <w:rPr>
          <w:rFonts w:eastAsia="Aptos"/>
          <w:sz w:val="16"/>
        </w:rPr>
        <w:t xml:space="preserve">). This finding illustrates that </w:t>
      </w:r>
      <w:r w:rsidRPr="00FB753A">
        <w:rPr>
          <w:rFonts w:eastAsia="Aptos"/>
          <w:u w:val="single"/>
        </w:rPr>
        <w:t>even under</w:t>
      </w:r>
      <w:r w:rsidRPr="00FB753A">
        <w:rPr>
          <w:rFonts w:eastAsia="Aptos"/>
          <w:sz w:val="16"/>
        </w:rPr>
        <w:t xml:space="preserve"> relatively </w:t>
      </w:r>
      <w:r w:rsidRPr="00FB753A">
        <w:rPr>
          <w:rFonts w:eastAsia="Aptos"/>
          <w:b/>
          <w:iCs/>
          <w:u w:val="single"/>
        </w:rPr>
        <w:t>effective targeting</w:t>
      </w:r>
      <w:r w:rsidRPr="00FB753A">
        <w:rPr>
          <w:rFonts w:eastAsia="Aptos"/>
          <w:sz w:val="16"/>
        </w:rPr>
        <w:t xml:space="preserve">, </w:t>
      </w:r>
      <w:r w:rsidRPr="00FB753A">
        <w:rPr>
          <w:rFonts w:eastAsia="Aptos"/>
          <w:u w:val="single"/>
        </w:rPr>
        <w:t xml:space="preserve">detection probabilities would need to increase by </w:t>
      </w:r>
      <w:r w:rsidRPr="00FB753A">
        <w:rPr>
          <w:rFonts w:eastAsia="Aptos"/>
          <w:b/>
          <w:iCs/>
          <w:sz w:val="30"/>
          <w:szCs w:val="30"/>
          <w:u w:val="single"/>
        </w:rPr>
        <w:t>more than an order of magnitude</w:t>
      </w:r>
      <w:r w:rsidRPr="00FB753A">
        <w:rPr>
          <w:rFonts w:eastAsia="Aptos"/>
          <w:u w:val="single"/>
        </w:rPr>
        <w:t xml:space="preserve"> to reach the range of</w:t>
      </w:r>
      <w:r w:rsidRPr="00FB753A">
        <w:rPr>
          <w:rFonts w:eastAsia="Aptos"/>
          <w:sz w:val="16"/>
        </w:rPr>
        <w:t xml:space="preserve"> 48% to </w:t>
      </w:r>
      <w:r w:rsidRPr="00FB753A">
        <w:rPr>
          <w:rFonts w:eastAsia="Aptos"/>
          <w:u w:val="single"/>
        </w:rPr>
        <w:t>83%</w:t>
      </w:r>
      <w:r w:rsidRPr="00FB753A">
        <w:rPr>
          <w:rFonts w:eastAsia="Aptos"/>
          <w:sz w:val="16"/>
        </w:rPr>
        <w:t xml:space="preserve"> that the estimates in this article suggest </w:t>
      </w:r>
      <w:proofErr w:type="gramStart"/>
      <w:r w:rsidRPr="00FB753A">
        <w:rPr>
          <w:rFonts w:eastAsia="Aptos"/>
          <w:sz w:val="16"/>
        </w:rPr>
        <w:t>is</w:t>
      </w:r>
      <w:proofErr w:type="gramEnd"/>
      <w:r w:rsidRPr="00FB753A">
        <w:rPr>
          <w:rFonts w:eastAsia="Aptos"/>
          <w:sz w:val="16"/>
        </w:rPr>
        <w:t xml:space="preserve"> </w:t>
      </w:r>
      <w:r w:rsidRPr="00FB753A">
        <w:rPr>
          <w:rFonts w:eastAsia="Aptos"/>
          <w:b/>
          <w:iCs/>
          <w:u w:val="single"/>
        </w:rPr>
        <w:t>required</w:t>
      </w:r>
      <w:r w:rsidRPr="00FB753A">
        <w:rPr>
          <w:rFonts w:eastAsia="Aptos"/>
          <w:u w:val="single"/>
        </w:rPr>
        <w:t xml:space="preserve"> to incentivize compliance</w:t>
      </w:r>
      <w:r w:rsidRPr="00FB753A">
        <w:rPr>
          <w:rFonts w:eastAsia="Aptos"/>
          <w:sz w:val="16"/>
        </w:rPr>
        <w:t>.</w:t>
      </w:r>
    </w:p>
    <w:p w14:paraId="3D4A0639" w14:textId="77777777" w:rsidR="00E60A99" w:rsidRPr="00FB753A" w:rsidRDefault="00E60A99" w:rsidP="00E60A99">
      <w:pPr>
        <w:spacing w:line="256" w:lineRule="auto"/>
        <w:rPr>
          <w:rFonts w:eastAsia="Aptos"/>
          <w:sz w:val="16"/>
        </w:rPr>
      </w:pPr>
      <w:r w:rsidRPr="00FB753A">
        <w:rPr>
          <w:rFonts w:eastAsia="Aptos"/>
          <w:highlight w:val="cyan"/>
          <w:u w:val="single"/>
        </w:rPr>
        <w:t>Given</w:t>
      </w:r>
      <w:r w:rsidRPr="00FB753A">
        <w:rPr>
          <w:rFonts w:eastAsia="Aptos"/>
          <w:u w:val="single"/>
        </w:rPr>
        <w:t xml:space="preserve"> the</w:t>
      </w:r>
      <w:r w:rsidRPr="00FB753A">
        <w:rPr>
          <w:rFonts w:eastAsia="Aptos"/>
          <w:sz w:val="16"/>
        </w:rPr>
        <w:t xml:space="preserve"> relative </w:t>
      </w:r>
      <w:r w:rsidRPr="00FB753A">
        <w:rPr>
          <w:rFonts w:eastAsia="Aptos"/>
          <w:u w:val="single"/>
        </w:rPr>
        <w:t xml:space="preserve">scarcity of </w:t>
      </w:r>
      <w:r w:rsidRPr="00FB753A">
        <w:rPr>
          <w:rFonts w:eastAsia="Aptos"/>
          <w:b/>
          <w:iCs/>
          <w:u w:val="single"/>
        </w:rPr>
        <w:t xml:space="preserve">inspection </w:t>
      </w:r>
      <w:r w:rsidRPr="00FB753A">
        <w:rPr>
          <w:rFonts w:eastAsia="Aptos"/>
          <w:b/>
          <w:iCs/>
          <w:highlight w:val="cyan"/>
          <w:u w:val="single"/>
        </w:rPr>
        <w:t>resources</w:t>
      </w:r>
      <w:r w:rsidRPr="00FB753A">
        <w:rPr>
          <w:rFonts w:eastAsia="Aptos"/>
          <w:sz w:val="16"/>
        </w:rPr>
        <w:t xml:space="preserve">, </w:t>
      </w:r>
      <w:r w:rsidRPr="00FB753A">
        <w:rPr>
          <w:rFonts w:eastAsia="Aptos"/>
          <w:highlight w:val="cyan"/>
          <w:u w:val="single"/>
        </w:rPr>
        <w:t>worker</w:t>
      </w:r>
      <w:r w:rsidRPr="00FB753A">
        <w:rPr>
          <w:rFonts w:eastAsia="Aptos"/>
          <w:u w:val="single"/>
        </w:rPr>
        <w:t xml:space="preserve">-initiated </w:t>
      </w:r>
      <w:r w:rsidRPr="00FB753A">
        <w:rPr>
          <w:rFonts w:eastAsia="Aptos"/>
          <w:highlight w:val="cyan"/>
          <w:u w:val="single"/>
        </w:rPr>
        <w:t>actions are</w:t>
      </w:r>
      <w:r w:rsidRPr="00FB753A">
        <w:rPr>
          <w:rFonts w:eastAsia="Aptos"/>
          <w:u w:val="single"/>
        </w:rPr>
        <w:t xml:space="preserve"> a </w:t>
      </w:r>
      <w:r w:rsidRPr="00FB753A">
        <w:rPr>
          <w:rFonts w:eastAsia="Aptos"/>
          <w:b/>
          <w:iCs/>
          <w:highlight w:val="cyan"/>
          <w:u w:val="single"/>
        </w:rPr>
        <w:t>key</w:t>
      </w:r>
      <w:r w:rsidRPr="00FB753A">
        <w:rPr>
          <w:rFonts w:eastAsia="Aptos"/>
          <w:b/>
          <w:iCs/>
          <w:u w:val="single"/>
        </w:rPr>
        <w:t xml:space="preserve"> channel</w:t>
      </w:r>
      <w:r w:rsidRPr="00FB753A">
        <w:rPr>
          <w:rFonts w:eastAsia="Aptos"/>
          <w:u w:val="single"/>
        </w:rPr>
        <w:t xml:space="preserve"> for FLSA enforcement</w:t>
      </w:r>
      <w:r w:rsidRPr="00FB753A">
        <w:rPr>
          <w:rFonts w:eastAsia="Aptos"/>
          <w:sz w:val="16"/>
        </w:rPr>
        <w:t xml:space="preserve">. Half of WHD investigations </w:t>
      </w:r>
      <w:proofErr w:type="gramStart"/>
      <w:r w:rsidRPr="00FB753A">
        <w:rPr>
          <w:rFonts w:eastAsia="Aptos"/>
          <w:sz w:val="16"/>
        </w:rPr>
        <w:t>are</w:t>
      </w:r>
      <w:proofErr w:type="gramEnd"/>
      <w:r w:rsidRPr="00FB753A">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B753A">
        <w:rPr>
          <w:rFonts w:eastAsia="Aptos"/>
          <w:highlight w:val="cyan"/>
          <w:u w:val="single"/>
        </w:rPr>
        <w:t>workers</w:t>
      </w:r>
      <w:r w:rsidRPr="00FB753A">
        <w:rPr>
          <w:rFonts w:eastAsia="Aptos"/>
          <w:u w:val="single"/>
        </w:rPr>
        <w:t xml:space="preserve"> </w:t>
      </w:r>
      <w:r w:rsidRPr="00FB753A">
        <w:rPr>
          <w:rFonts w:eastAsia="Aptos"/>
          <w:b/>
          <w:iCs/>
          <w:u w:val="single"/>
        </w:rPr>
        <w:t xml:space="preserve">often </w:t>
      </w:r>
      <w:r w:rsidRPr="00FB753A">
        <w:rPr>
          <w:rFonts w:eastAsia="Aptos"/>
          <w:b/>
          <w:iCs/>
          <w:highlight w:val="cyan"/>
          <w:u w:val="single"/>
        </w:rPr>
        <w:t>do not</w:t>
      </w:r>
      <w:r w:rsidRPr="00FB753A">
        <w:rPr>
          <w:rFonts w:eastAsia="Aptos"/>
          <w:u w:val="single"/>
        </w:rPr>
        <w:t xml:space="preserve"> make complaints or </w:t>
      </w:r>
      <w:r w:rsidRPr="00FB753A">
        <w:rPr>
          <w:rFonts w:eastAsia="Aptos"/>
          <w:highlight w:val="cyan"/>
          <w:u w:val="single"/>
        </w:rPr>
        <w:t>bring suits</w:t>
      </w:r>
      <w:r w:rsidRPr="00FB753A">
        <w:rPr>
          <w:rFonts w:eastAsia="Aptos"/>
          <w:sz w:val="16"/>
        </w:rPr>
        <w:t xml:space="preserve">. </w:t>
      </w:r>
      <w:r w:rsidRPr="00FB753A">
        <w:rPr>
          <w:rFonts w:eastAsia="Aptos"/>
          <w:u w:val="single"/>
        </w:rPr>
        <w:t>This</w:t>
      </w:r>
      <w:r w:rsidRPr="00FB753A">
        <w:rPr>
          <w:rFonts w:eastAsia="Aptos"/>
          <w:sz w:val="16"/>
        </w:rPr>
        <w:t xml:space="preserve"> fact </w:t>
      </w:r>
      <w:r w:rsidRPr="00FB753A">
        <w:rPr>
          <w:rFonts w:eastAsia="Aptos"/>
          <w:u w:val="single"/>
        </w:rPr>
        <w:t xml:space="preserve">is </w:t>
      </w:r>
      <w:r w:rsidRPr="00FB753A">
        <w:rPr>
          <w:rFonts w:eastAsia="Aptos"/>
          <w:b/>
          <w:iCs/>
          <w:u w:val="single"/>
        </w:rPr>
        <w:t>particularly true</w:t>
      </w:r>
      <w:r w:rsidRPr="00FB753A">
        <w:rPr>
          <w:rFonts w:eastAsia="Aptos"/>
          <w:u w:val="single"/>
        </w:rPr>
        <w:t xml:space="preserve"> for the </w:t>
      </w:r>
      <w:r w:rsidRPr="00FB753A">
        <w:rPr>
          <w:rFonts w:eastAsia="Aptos"/>
          <w:b/>
          <w:iCs/>
          <w:u w:val="single"/>
        </w:rPr>
        <w:t>most vulnerable workers</w:t>
      </w:r>
      <w:r w:rsidRPr="00FB753A">
        <w:rPr>
          <w:rFonts w:eastAsia="Aptos"/>
          <w:sz w:val="16"/>
        </w:rPr>
        <w:t xml:space="preserve">. Weil and Pyles (2006) estimated for example that </w:t>
      </w:r>
      <w:r w:rsidRPr="00FB753A">
        <w:rPr>
          <w:rFonts w:eastAsia="Aptos"/>
          <w:u w:val="single"/>
        </w:rPr>
        <w:t xml:space="preserve">for </w:t>
      </w:r>
      <w:r w:rsidRPr="00FB753A">
        <w:rPr>
          <w:rFonts w:eastAsia="Aptos"/>
          <w:b/>
          <w:iCs/>
          <w:u w:val="single"/>
        </w:rPr>
        <w:t>every 130</w:t>
      </w:r>
      <w:r w:rsidRPr="00FB753A">
        <w:rPr>
          <w:rFonts w:eastAsia="Aptos"/>
          <w:sz w:val="16"/>
        </w:rPr>
        <w:t xml:space="preserve"> overtime </w:t>
      </w:r>
      <w:r w:rsidRPr="00FB753A">
        <w:rPr>
          <w:rFonts w:eastAsia="Aptos"/>
          <w:u w:val="single"/>
        </w:rPr>
        <w:t>violations</w:t>
      </w:r>
      <w:r w:rsidRPr="00FB753A">
        <w:rPr>
          <w:rFonts w:eastAsia="Aptos"/>
          <w:sz w:val="16"/>
        </w:rPr>
        <w:t xml:space="preserve">, </w:t>
      </w:r>
      <w:r w:rsidRPr="00FB753A">
        <w:rPr>
          <w:rFonts w:eastAsia="Aptos"/>
          <w:u w:val="single"/>
        </w:rPr>
        <w:t xml:space="preserve">only </w:t>
      </w:r>
      <w:r w:rsidRPr="00FB753A">
        <w:rPr>
          <w:rFonts w:eastAsia="Aptos"/>
          <w:b/>
          <w:iCs/>
          <w:u w:val="single"/>
        </w:rPr>
        <w:t>one complaint</w:t>
      </w:r>
      <w:r w:rsidRPr="00FB753A">
        <w:rPr>
          <w:rFonts w:eastAsia="Aptos"/>
          <w:u w:val="single"/>
        </w:rPr>
        <w:t xml:space="preserve"> is received</w:t>
      </w:r>
      <w:r w:rsidRPr="00FB753A">
        <w:rPr>
          <w:rFonts w:eastAsia="Aptos"/>
          <w:sz w:val="16"/>
        </w:rPr>
        <w:t xml:space="preserve">, and the </w:t>
      </w:r>
      <w:r w:rsidRPr="00FB753A">
        <w:rPr>
          <w:rFonts w:eastAsia="Aptos"/>
          <w:u w:val="single"/>
        </w:rPr>
        <w:t xml:space="preserve">industries with the </w:t>
      </w:r>
      <w:r w:rsidRPr="00FB753A">
        <w:rPr>
          <w:rFonts w:eastAsia="Aptos"/>
          <w:b/>
          <w:iCs/>
          <w:u w:val="single"/>
        </w:rPr>
        <w:t>highest rate</w:t>
      </w:r>
      <w:r w:rsidRPr="00FB753A">
        <w:rPr>
          <w:rFonts w:eastAsia="Aptos"/>
          <w:u w:val="single"/>
        </w:rPr>
        <w:t xml:space="preserve"> of</w:t>
      </w:r>
      <w:r w:rsidRPr="00FB753A">
        <w:rPr>
          <w:rFonts w:eastAsia="Aptos"/>
          <w:sz w:val="16"/>
          <w:szCs w:val="16"/>
        </w:rPr>
        <w:t xml:space="preserve"> </w:t>
      </w:r>
      <w:r w:rsidRPr="00FB753A">
        <w:rPr>
          <w:rFonts w:eastAsia="Aptos"/>
          <w:sz w:val="16"/>
        </w:rPr>
        <w:t xml:space="preserve">FLSA </w:t>
      </w:r>
      <w:r w:rsidRPr="00FB753A">
        <w:rPr>
          <w:rFonts w:eastAsia="Aptos"/>
          <w:u w:val="single"/>
        </w:rPr>
        <w:t>complaints</w:t>
      </w:r>
      <w:r w:rsidRPr="00FB753A">
        <w:rPr>
          <w:rFonts w:eastAsia="Aptos"/>
          <w:sz w:val="16"/>
        </w:rPr>
        <w:t xml:space="preserve"> to the DOL </w:t>
      </w:r>
      <w:r w:rsidRPr="00FB753A">
        <w:rPr>
          <w:rFonts w:eastAsia="Aptos"/>
          <w:u w:val="single"/>
        </w:rPr>
        <w:t xml:space="preserve">are not the industries with the </w:t>
      </w:r>
      <w:r w:rsidRPr="00FB753A">
        <w:rPr>
          <w:rFonts w:eastAsia="Aptos"/>
          <w:b/>
          <w:iCs/>
          <w:u w:val="single"/>
        </w:rPr>
        <w:t>highest rates of violations</w:t>
      </w:r>
      <w:r w:rsidRPr="00FB753A">
        <w:rPr>
          <w:rFonts w:eastAsia="Aptos"/>
          <w:sz w:val="16"/>
        </w:rPr>
        <w:t>.</w:t>
      </w:r>
    </w:p>
    <w:p w14:paraId="5BDD7F37" w14:textId="77777777" w:rsidR="00E60A99" w:rsidRPr="00FB753A" w:rsidRDefault="00E60A99" w:rsidP="00E60A99">
      <w:pPr>
        <w:spacing w:line="256" w:lineRule="auto"/>
        <w:rPr>
          <w:rFonts w:eastAsia="Aptos"/>
          <w:sz w:val="16"/>
        </w:rPr>
      </w:pPr>
      <w:r w:rsidRPr="00FB753A">
        <w:rPr>
          <w:rFonts w:eastAsia="Aptos"/>
          <w:sz w:val="16"/>
        </w:rPr>
        <w:t xml:space="preserve">Why would workers not report violations? First, many </w:t>
      </w:r>
      <w:r w:rsidRPr="00FB753A">
        <w:rPr>
          <w:rFonts w:eastAsia="Aptos"/>
          <w:highlight w:val="cyan"/>
          <w:u w:val="single"/>
        </w:rPr>
        <w:t xml:space="preserve">workers are </w:t>
      </w:r>
      <w:r w:rsidRPr="00FB753A">
        <w:rPr>
          <w:rFonts w:eastAsia="Aptos"/>
          <w:b/>
          <w:iCs/>
          <w:highlight w:val="cyan"/>
          <w:u w:val="single"/>
        </w:rPr>
        <w:t>unaware</w:t>
      </w:r>
      <w:r w:rsidRPr="00FB753A">
        <w:rPr>
          <w:rFonts w:eastAsia="Aptos"/>
          <w:u w:val="single"/>
        </w:rPr>
        <w:t xml:space="preserve"> that their </w:t>
      </w:r>
      <w:r w:rsidRPr="00FB753A">
        <w:rPr>
          <w:rFonts w:eastAsia="Aptos"/>
          <w:b/>
          <w:iCs/>
          <w:u w:val="single"/>
        </w:rPr>
        <w:t xml:space="preserve">employer’s pay </w:t>
      </w:r>
      <w:r w:rsidRPr="00FB753A">
        <w:rPr>
          <w:rFonts w:eastAsia="Aptos"/>
          <w:b/>
          <w:iCs/>
          <w:highlight w:val="cyan"/>
          <w:u w:val="single"/>
        </w:rPr>
        <w:t>practices</w:t>
      </w:r>
      <w:r w:rsidRPr="00FB753A">
        <w:rPr>
          <w:rFonts w:eastAsia="Aptos"/>
          <w:highlight w:val="cyan"/>
          <w:u w:val="single"/>
        </w:rPr>
        <w:t xml:space="preserve"> are illegal</w:t>
      </w:r>
      <w:r w:rsidRPr="00FB753A">
        <w:rPr>
          <w:rFonts w:eastAsia="Aptos"/>
          <w:sz w:val="16"/>
        </w:rPr>
        <w:t xml:space="preserve"> (Bobo 2011; Alexander and Prasad 2014). Second, </w:t>
      </w:r>
      <w:r w:rsidRPr="00FB753A">
        <w:rPr>
          <w:rFonts w:eastAsia="Aptos"/>
          <w:u w:val="single"/>
        </w:rPr>
        <w:t xml:space="preserve">workers may </w:t>
      </w:r>
      <w:r w:rsidRPr="00FB753A">
        <w:rPr>
          <w:rFonts w:eastAsia="Aptos"/>
          <w:b/>
          <w:iCs/>
          <w:u w:val="single"/>
        </w:rPr>
        <w:t>suspect</w:t>
      </w:r>
      <w:r w:rsidRPr="00FB753A">
        <w:rPr>
          <w:rFonts w:eastAsia="Aptos"/>
          <w:sz w:val="16"/>
        </w:rPr>
        <w:t xml:space="preserve"> they have been underpaid, </w:t>
      </w:r>
      <w:r w:rsidRPr="00FB753A">
        <w:rPr>
          <w:rFonts w:eastAsia="Aptos"/>
          <w:u w:val="single"/>
        </w:rPr>
        <w:t xml:space="preserve">but </w:t>
      </w:r>
      <w:r w:rsidRPr="00FB753A">
        <w:rPr>
          <w:rFonts w:eastAsia="Aptos"/>
          <w:highlight w:val="cyan"/>
          <w:u w:val="single"/>
        </w:rPr>
        <w:t xml:space="preserve">lack </w:t>
      </w:r>
      <w:r w:rsidRPr="00FB753A">
        <w:rPr>
          <w:rFonts w:eastAsia="Aptos"/>
          <w:b/>
          <w:iCs/>
          <w:highlight w:val="cyan"/>
          <w:u w:val="single"/>
        </w:rPr>
        <w:t>records</w:t>
      </w:r>
      <w:r w:rsidRPr="00FB753A">
        <w:rPr>
          <w:rFonts w:eastAsia="Aptos"/>
          <w:b/>
          <w:iCs/>
          <w:u w:val="single"/>
        </w:rPr>
        <w:t xml:space="preserve"> to prove it</w:t>
      </w:r>
      <w:r w:rsidRPr="00FB753A">
        <w:rPr>
          <w:rFonts w:eastAsia="Aptos"/>
          <w:sz w:val="16"/>
        </w:rPr>
        <w:t xml:space="preserve"> (e.g., Dombrowski, Garcia, and Despard 2017). Third, even </w:t>
      </w:r>
      <w:r w:rsidRPr="00FB753A">
        <w:rPr>
          <w:rFonts w:eastAsia="Aptos"/>
          <w:u w:val="single"/>
        </w:rPr>
        <w:t>workers</w:t>
      </w:r>
      <w:r w:rsidRPr="00FB753A">
        <w:rPr>
          <w:rFonts w:eastAsia="Aptos"/>
          <w:sz w:val="16"/>
        </w:rPr>
        <w:t xml:space="preserve"> who are aware they are being underpaid may be </w:t>
      </w:r>
      <w:r w:rsidRPr="00FB753A">
        <w:rPr>
          <w:rFonts w:eastAsia="Aptos"/>
          <w:u w:val="single"/>
        </w:rPr>
        <w:t>reluctant to complain</w:t>
      </w:r>
      <w:r w:rsidRPr="00FB753A">
        <w:rPr>
          <w:rFonts w:eastAsia="Aptos"/>
          <w:sz w:val="16"/>
        </w:rPr>
        <w:t xml:space="preserve"> if </w:t>
      </w:r>
      <w:r w:rsidRPr="00FB753A">
        <w:rPr>
          <w:rFonts w:eastAsia="Aptos"/>
          <w:u w:val="single"/>
        </w:rPr>
        <w:t xml:space="preserve">they are </w:t>
      </w:r>
      <w:r w:rsidRPr="00FB753A">
        <w:rPr>
          <w:rFonts w:eastAsia="Aptos"/>
          <w:highlight w:val="cyan"/>
          <w:u w:val="single"/>
        </w:rPr>
        <w:t>scared of</w:t>
      </w:r>
      <w:r w:rsidRPr="00FB753A">
        <w:rPr>
          <w:rFonts w:eastAsia="Aptos"/>
          <w:u w:val="single"/>
        </w:rPr>
        <w:t xml:space="preserve"> </w:t>
      </w:r>
      <w:r w:rsidRPr="00FB753A">
        <w:rPr>
          <w:rFonts w:eastAsia="Aptos"/>
          <w:b/>
          <w:iCs/>
          <w:u w:val="single"/>
        </w:rPr>
        <w:t xml:space="preserve">employer </w:t>
      </w:r>
      <w:r w:rsidRPr="00FB753A">
        <w:rPr>
          <w:rFonts w:eastAsia="Aptos"/>
          <w:b/>
          <w:iCs/>
          <w:highlight w:val="cyan"/>
          <w:u w:val="single"/>
        </w:rPr>
        <w:t>retaliation</w:t>
      </w:r>
      <w:r w:rsidRPr="00FB753A">
        <w:rPr>
          <w:rFonts w:eastAsia="Aptos"/>
          <w:sz w:val="16"/>
        </w:rPr>
        <w:t xml:space="preserve">, </w:t>
      </w:r>
      <w:r w:rsidRPr="00FB753A">
        <w:rPr>
          <w:rFonts w:eastAsia="Aptos"/>
          <w:u w:val="single"/>
        </w:rPr>
        <w:t xml:space="preserve">of losing their job if the firm is </w:t>
      </w:r>
      <w:r w:rsidRPr="00FB753A">
        <w:rPr>
          <w:rFonts w:eastAsia="Aptos"/>
          <w:b/>
          <w:iCs/>
          <w:u w:val="single"/>
        </w:rPr>
        <w:t>penalized by the DOL</w:t>
      </w:r>
      <w:r w:rsidRPr="00FB753A">
        <w:rPr>
          <w:rFonts w:eastAsia="Aptos"/>
          <w:sz w:val="16"/>
        </w:rPr>
        <w:t xml:space="preserve">, </w:t>
      </w:r>
      <w:r w:rsidRPr="00FB753A">
        <w:rPr>
          <w:rFonts w:eastAsia="Aptos"/>
          <w:highlight w:val="cyan"/>
          <w:u w:val="single"/>
        </w:rPr>
        <w:t>or</w:t>
      </w:r>
      <w:r w:rsidRPr="00FB753A">
        <w:rPr>
          <w:rFonts w:eastAsia="Aptos"/>
          <w:sz w:val="16"/>
        </w:rPr>
        <w:t xml:space="preserve"> of </w:t>
      </w:r>
      <w:r w:rsidRPr="00FB753A">
        <w:rPr>
          <w:rFonts w:eastAsia="Aptos"/>
          <w:u w:val="single"/>
        </w:rPr>
        <w:t>contacting the authorities</w:t>
      </w:r>
      <w:r w:rsidRPr="00FB753A">
        <w:rPr>
          <w:rFonts w:eastAsia="Aptos"/>
          <w:sz w:val="16"/>
        </w:rPr>
        <w:t xml:space="preserve">, </w:t>
      </w:r>
      <w:r w:rsidRPr="00FB753A">
        <w:rPr>
          <w:rFonts w:eastAsia="Aptos"/>
          <w:u w:val="single"/>
        </w:rPr>
        <w:t xml:space="preserve">if they </w:t>
      </w:r>
      <w:r w:rsidRPr="00FB753A">
        <w:rPr>
          <w:rFonts w:eastAsia="Aptos"/>
          <w:highlight w:val="cyan"/>
          <w:u w:val="single"/>
        </w:rPr>
        <w:t xml:space="preserve">are </w:t>
      </w:r>
      <w:r w:rsidRPr="00FB753A">
        <w:rPr>
          <w:rFonts w:eastAsia="Aptos"/>
          <w:b/>
          <w:iCs/>
          <w:highlight w:val="cyan"/>
          <w:u w:val="single"/>
        </w:rPr>
        <w:t>undocumented</w:t>
      </w:r>
      <w:r w:rsidRPr="00FB753A">
        <w:rPr>
          <w:rFonts w:eastAsia="Aptos"/>
          <w:sz w:val="16"/>
        </w:rPr>
        <w:t xml:space="preserve"> for example (Fine 2006; Weil and Pyles 2006; Bernhardt et al. 2009; Milkman, González, and Narro 2010; Fussell 2011; Alexander and Prasad 2014; Grittner and Johnson 2021). Or, </w:t>
      </w:r>
      <w:r w:rsidRPr="00FB753A">
        <w:rPr>
          <w:rFonts w:eastAsia="Aptos"/>
          <w:u w:val="single"/>
        </w:rPr>
        <w:t xml:space="preserve">in </w:t>
      </w:r>
      <w:r w:rsidRPr="00FB753A">
        <w:rPr>
          <w:rFonts w:eastAsia="Aptos"/>
          <w:b/>
          <w:iCs/>
          <w:u w:val="single"/>
        </w:rPr>
        <w:t>high-turnover industries</w:t>
      </w:r>
      <w:r w:rsidRPr="00FB753A">
        <w:rPr>
          <w:rFonts w:eastAsia="Aptos"/>
          <w:sz w:val="16"/>
        </w:rPr>
        <w:t xml:space="preserve">, </w:t>
      </w:r>
      <w:r w:rsidRPr="00FB753A">
        <w:rPr>
          <w:rFonts w:eastAsia="Aptos"/>
          <w:u w:val="single"/>
        </w:rPr>
        <w:t>workers</w:t>
      </w:r>
      <w:r w:rsidRPr="00FB753A">
        <w:rPr>
          <w:rFonts w:eastAsia="Aptos"/>
          <w:sz w:val="16"/>
        </w:rPr>
        <w:t xml:space="preserve"> may </w:t>
      </w:r>
      <w:r w:rsidRPr="00FB753A">
        <w:rPr>
          <w:rFonts w:eastAsia="Aptos"/>
          <w:b/>
          <w:iCs/>
          <w:u w:val="single"/>
        </w:rPr>
        <w:t>simply move on</w:t>
      </w:r>
      <w:r w:rsidRPr="00FB753A">
        <w:rPr>
          <w:rFonts w:eastAsia="Aptos"/>
          <w:u w:val="single"/>
        </w:rPr>
        <w:t xml:space="preserve"> to another job</w:t>
      </w:r>
      <w:r w:rsidRPr="00FB753A">
        <w:rPr>
          <w:rFonts w:eastAsia="Aptos"/>
          <w:sz w:val="16"/>
        </w:rPr>
        <w:t xml:space="preserve"> (Bobo 2011). Finally, </w:t>
      </w:r>
      <w:r w:rsidRPr="00FB753A">
        <w:rPr>
          <w:rFonts w:eastAsia="Aptos"/>
          <w:u w:val="single"/>
        </w:rPr>
        <w:t>if a worker believes</w:t>
      </w:r>
      <w:r w:rsidRPr="00FB753A">
        <w:rPr>
          <w:rFonts w:eastAsia="Aptos"/>
          <w:sz w:val="16"/>
        </w:rPr>
        <w:t xml:space="preserve"> that </w:t>
      </w:r>
      <w:r w:rsidRPr="00FB753A">
        <w:rPr>
          <w:rFonts w:eastAsia="Aptos"/>
          <w:u w:val="single"/>
        </w:rPr>
        <w:t xml:space="preserve">their job </w:t>
      </w:r>
      <w:r w:rsidRPr="00FB753A">
        <w:rPr>
          <w:rFonts w:eastAsia="Aptos"/>
          <w:b/>
          <w:iCs/>
          <w:u w:val="single"/>
        </w:rPr>
        <w:t>would not exist</w:t>
      </w:r>
      <w:r w:rsidRPr="00FB753A">
        <w:rPr>
          <w:rFonts w:eastAsia="Aptos"/>
          <w:u w:val="single"/>
        </w:rPr>
        <w:t xml:space="preserve"> with a higher wage</w:t>
      </w:r>
      <w:r w:rsidRPr="00FB753A">
        <w:rPr>
          <w:rFonts w:eastAsia="Aptos"/>
          <w:sz w:val="16"/>
        </w:rPr>
        <w:t xml:space="preserve">, </w:t>
      </w:r>
      <w:r w:rsidRPr="00FB753A">
        <w:rPr>
          <w:rFonts w:eastAsia="Aptos"/>
          <w:u w:val="single"/>
        </w:rPr>
        <w:t>a firm and worker</w:t>
      </w:r>
      <w:r w:rsidRPr="00FB753A">
        <w:rPr>
          <w:rFonts w:eastAsia="Aptos"/>
          <w:sz w:val="16"/>
        </w:rPr>
        <w:t xml:space="preserve"> may </w:t>
      </w:r>
      <w:r w:rsidRPr="00FB753A">
        <w:rPr>
          <w:rFonts w:eastAsia="Aptos"/>
          <w:b/>
          <w:iCs/>
          <w:u w:val="single"/>
        </w:rPr>
        <w:t>collude</w:t>
      </w:r>
      <w:r w:rsidRPr="00FB753A">
        <w:rPr>
          <w:rFonts w:eastAsia="Aptos"/>
          <w:u w:val="single"/>
        </w:rPr>
        <w:t xml:space="preserve"> to avoid</w:t>
      </w:r>
      <w:r w:rsidRPr="00FB753A">
        <w:rPr>
          <w:rFonts w:eastAsia="Aptos"/>
          <w:sz w:val="16"/>
        </w:rPr>
        <w:t xml:space="preserve"> paying the minimum wage (e.g., Clemens and Strain 2020). </w:t>
      </w:r>
      <w:r w:rsidRPr="00FB753A">
        <w:rPr>
          <w:rFonts w:eastAsia="Aptos"/>
          <w:u w:val="single"/>
        </w:rPr>
        <w:t>Even if a worker does want to bring a suit</w:t>
      </w:r>
      <w:r w:rsidRPr="00FB753A">
        <w:rPr>
          <w:rFonts w:eastAsia="Aptos"/>
          <w:sz w:val="16"/>
        </w:rPr>
        <w:t xml:space="preserve">, </w:t>
      </w:r>
      <w:r w:rsidRPr="00FB753A">
        <w:rPr>
          <w:rFonts w:eastAsia="Aptos"/>
          <w:b/>
          <w:iCs/>
          <w:u w:val="single"/>
        </w:rPr>
        <w:t xml:space="preserve">high </w:t>
      </w:r>
      <w:r w:rsidRPr="00FB753A">
        <w:rPr>
          <w:rFonts w:eastAsia="Aptos"/>
          <w:b/>
          <w:iCs/>
          <w:highlight w:val="cyan"/>
          <w:u w:val="single"/>
        </w:rPr>
        <w:t>costs</w:t>
      </w:r>
      <w:r w:rsidRPr="00FB753A">
        <w:rPr>
          <w:rFonts w:eastAsia="Aptos"/>
          <w:u w:val="single"/>
        </w:rPr>
        <w:t xml:space="preserve"> </w:t>
      </w:r>
      <w:r w:rsidRPr="00FB753A">
        <w:rPr>
          <w:rFonts w:eastAsia="Aptos"/>
          <w:highlight w:val="cyan"/>
          <w:u w:val="single"/>
        </w:rPr>
        <w:t>mean</w:t>
      </w:r>
      <w:r w:rsidRPr="00FB753A">
        <w:rPr>
          <w:rFonts w:eastAsia="Aptos"/>
          <w:u w:val="single"/>
        </w:rPr>
        <w:t xml:space="preserve"> that </w:t>
      </w:r>
      <w:r w:rsidRPr="00FB753A">
        <w:rPr>
          <w:rFonts w:eastAsia="Aptos"/>
          <w:b/>
          <w:iCs/>
          <w:u w:val="single"/>
        </w:rPr>
        <w:t xml:space="preserve">FLSA </w:t>
      </w:r>
      <w:r w:rsidRPr="00FB753A">
        <w:rPr>
          <w:rFonts w:eastAsia="Aptos"/>
          <w:b/>
          <w:iCs/>
          <w:highlight w:val="cyan"/>
          <w:u w:val="single"/>
        </w:rPr>
        <w:t>cases</w:t>
      </w:r>
      <w:r w:rsidRPr="00FB753A">
        <w:rPr>
          <w:rFonts w:eastAsia="Aptos"/>
          <w:highlight w:val="cyan"/>
          <w:u w:val="single"/>
        </w:rPr>
        <w:t xml:space="preserve"> are</w:t>
      </w:r>
      <w:r w:rsidRPr="00FB753A">
        <w:rPr>
          <w:rFonts w:eastAsia="Aptos"/>
          <w:u w:val="single"/>
        </w:rPr>
        <w:t xml:space="preserve"> often </w:t>
      </w:r>
      <w:r w:rsidRPr="00FB753A">
        <w:rPr>
          <w:rFonts w:eastAsia="Aptos"/>
          <w:b/>
          <w:iCs/>
          <w:highlight w:val="cyan"/>
          <w:u w:val="single"/>
        </w:rPr>
        <w:t>not</w:t>
      </w:r>
      <w:r w:rsidRPr="00FB753A">
        <w:rPr>
          <w:rFonts w:eastAsia="Aptos"/>
          <w:b/>
          <w:iCs/>
          <w:u w:val="single"/>
        </w:rPr>
        <w:t xml:space="preserve"> financially </w:t>
      </w:r>
      <w:r w:rsidRPr="00FB753A">
        <w:rPr>
          <w:rFonts w:eastAsia="Aptos"/>
          <w:b/>
          <w:iCs/>
          <w:highlight w:val="cyan"/>
          <w:u w:val="single"/>
        </w:rPr>
        <w:t>viable</w:t>
      </w:r>
      <w:r w:rsidRPr="00FB753A">
        <w:rPr>
          <w:rFonts w:eastAsia="Aptos"/>
          <w:sz w:val="16"/>
        </w:rPr>
        <w:t xml:space="preserve"> for individuals or small groups. Collective actions for large groups are more often financially viable, but an estimated 23% of workers are subject to class action waivers (Colvin 2018).</w:t>
      </w:r>
    </w:p>
    <w:p w14:paraId="4A9D05B8" w14:textId="77777777" w:rsidR="00790E84" w:rsidRPr="00790E84" w:rsidRDefault="00790E84" w:rsidP="00790E84">
      <w:pPr>
        <w:keepNext/>
        <w:keepLines/>
        <w:spacing w:before="40" w:after="0" w:line="256" w:lineRule="auto"/>
        <w:outlineLvl w:val="3"/>
        <w:rPr>
          <w:rFonts w:eastAsia="Times New Roman"/>
          <w:b/>
          <w:iCs/>
          <w:sz w:val="26"/>
        </w:rPr>
      </w:pPr>
      <w:r w:rsidRPr="00790E84">
        <w:rPr>
          <w:rFonts w:eastAsia="Times New Roman"/>
          <w:b/>
          <w:iCs/>
          <w:sz w:val="26"/>
        </w:rPr>
        <w:lastRenderedPageBreak/>
        <w:t xml:space="preserve">The conservative FRLA board will </w:t>
      </w:r>
      <w:r w:rsidRPr="00790E84">
        <w:rPr>
          <w:rFonts w:eastAsia="Times New Roman"/>
          <w:b/>
          <w:iCs/>
          <w:sz w:val="26"/>
          <w:u w:val="single"/>
        </w:rPr>
        <w:t>rule against</w:t>
      </w:r>
      <w:r w:rsidRPr="00790E84">
        <w:rPr>
          <w:rFonts w:eastAsia="Times New Roman"/>
          <w:b/>
          <w:iCs/>
          <w:sz w:val="26"/>
        </w:rPr>
        <w:t xml:space="preserve"> workers.</w:t>
      </w:r>
    </w:p>
    <w:p w14:paraId="04F143E8" w14:textId="77777777" w:rsidR="00790E84" w:rsidRPr="00790E84" w:rsidRDefault="00790E84" w:rsidP="00790E84">
      <w:pPr>
        <w:spacing w:line="256" w:lineRule="auto"/>
        <w:rPr>
          <w:rFonts w:eastAsia="Calibri"/>
        </w:rPr>
      </w:pPr>
      <w:r w:rsidRPr="00790E84">
        <w:rPr>
          <w:rFonts w:eastAsia="Calibri"/>
          <w:b/>
          <w:bCs/>
          <w:sz w:val="26"/>
        </w:rPr>
        <w:t>Handler 24</w:t>
      </w:r>
      <w:r w:rsidRPr="00790E8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36C6C983" w14:textId="77777777" w:rsidR="00790E84" w:rsidRPr="00790E84" w:rsidRDefault="00790E84" w:rsidP="00790E84">
      <w:pPr>
        <w:spacing w:line="256" w:lineRule="auto"/>
        <w:rPr>
          <w:rFonts w:eastAsia="Calibri"/>
          <w:sz w:val="16"/>
        </w:rPr>
      </w:pPr>
      <w:r w:rsidRPr="00790E84">
        <w:rPr>
          <w:rFonts w:eastAsia="Calibri"/>
          <w:u w:val="single"/>
        </w:rPr>
        <w:t>The</w:t>
      </w:r>
      <w:r w:rsidRPr="00790E84">
        <w:rPr>
          <w:rFonts w:eastAsia="Calibri"/>
          <w:sz w:val="16"/>
        </w:rPr>
        <w:t xml:space="preserve"> </w:t>
      </w:r>
      <w:r w:rsidRPr="00790E84">
        <w:rPr>
          <w:rFonts w:eastAsia="Calibri"/>
          <w:b/>
          <w:iCs/>
          <w:highlight w:val="green"/>
          <w:u w:val="single"/>
          <w:bdr w:val="single" w:sz="8" w:space="0" w:color="auto" w:frame="1"/>
        </w:rPr>
        <w:t>Trump</w:t>
      </w:r>
      <w:r w:rsidRPr="00790E84">
        <w:rPr>
          <w:rFonts w:eastAsia="Calibri"/>
          <w:b/>
          <w:iCs/>
          <w:u w:val="single"/>
          <w:bdr w:val="single" w:sz="8" w:space="0" w:color="auto" w:frame="1"/>
        </w:rPr>
        <w:t xml:space="preserve"> Admin</w:t>
      </w:r>
      <w:r w:rsidRPr="00790E84">
        <w:rPr>
          <w:rFonts w:eastAsia="Calibri"/>
          <w:u w:val="single"/>
        </w:rPr>
        <w:t>istration</w:t>
      </w:r>
      <w:r w:rsidRPr="00790E84">
        <w:rPr>
          <w:rFonts w:eastAsia="Calibri"/>
          <w:sz w:val="16"/>
        </w:rPr>
        <w:t xml:space="preserve"> </w:t>
      </w:r>
      <w:r w:rsidRPr="00790E84">
        <w:rPr>
          <w:rFonts w:eastAsia="Calibri"/>
          <w:highlight w:val="green"/>
          <w:u w:val="single"/>
        </w:rPr>
        <w:t>engaged in</w:t>
      </w:r>
      <w:r w:rsidRPr="00790E84">
        <w:rPr>
          <w:rFonts w:eastAsia="Calibri"/>
          <w:u w:val="single"/>
        </w:rPr>
        <w:t xml:space="preserve"> particularly</w:t>
      </w:r>
      <w:r w:rsidRPr="00790E84">
        <w:rPr>
          <w:rFonts w:eastAsia="Calibri"/>
          <w:sz w:val="16"/>
        </w:rPr>
        <w:t xml:space="preserve"> </w:t>
      </w:r>
      <w:r w:rsidRPr="00790E84">
        <w:rPr>
          <w:rFonts w:eastAsia="Calibri"/>
          <w:b/>
          <w:iCs/>
          <w:highlight w:val="green"/>
          <w:u w:val="single"/>
          <w:bdr w:val="single" w:sz="8" w:space="0" w:color="auto" w:frame="1"/>
        </w:rPr>
        <w:t>hard-fought disputes</w:t>
      </w:r>
      <w:r w:rsidRPr="00790E84">
        <w:rPr>
          <w:rFonts w:eastAsia="Calibri"/>
          <w:sz w:val="16"/>
        </w:rPr>
        <w:t xml:space="preserve"> </w:t>
      </w:r>
      <w:r w:rsidRPr="00790E84">
        <w:rPr>
          <w:rFonts w:eastAsia="Calibri"/>
          <w:u w:val="single"/>
        </w:rPr>
        <w:t>over productivity and process rules. The Social Security Administration</w:t>
      </w:r>
      <w:r w:rsidRPr="00790E84">
        <w:rPr>
          <w:rFonts w:eastAsia="Calibri"/>
          <w:sz w:val="16"/>
        </w:rPr>
        <w:t xml:space="preserve"> (</w:t>
      </w:r>
      <w:r w:rsidRPr="00790E84">
        <w:rPr>
          <w:rFonts w:eastAsia="Calibri"/>
          <w:b/>
          <w:iCs/>
          <w:highlight w:val="green"/>
          <w:u w:val="single"/>
          <w:bdr w:val="single" w:sz="8" w:space="0" w:color="auto" w:frame="1"/>
        </w:rPr>
        <w:t>SSA</w:t>
      </w:r>
      <w:r w:rsidRPr="00790E84">
        <w:rPr>
          <w:rFonts w:eastAsia="Calibri"/>
          <w:sz w:val="16"/>
          <w:highlight w:val="green"/>
        </w:rPr>
        <w:t xml:space="preserve">) </w:t>
      </w:r>
      <w:r w:rsidRPr="00790E84">
        <w:rPr>
          <w:rFonts w:eastAsia="Calibri"/>
          <w:highlight w:val="green"/>
          <w:u w:val="single"/>
        </w:rPr>
        <w:t>extensively litigated</w:t>
      </w:r>
      <w:r w:rsidRPr="00790E84">
        <w:rPr>
          <w:rFonts w:eastAsia="Calibri"/>
          <w:u w:val="single"/>
        </w:rPr>
        <w:t xml:space="preserve"> proposed</w:t>
      </w:r>
      <w:r w:rsidRPr="00790E84">
        <w:rPr>
          <w:rFonts w:eastAsia="Calibri"/>
          <w:sz w:val="16"/>
        </w:rPr>
        <w:t xml:space="preserve"> </w:t>
      </w:r>
      <w:r w:rsidRPr="00790E84">
        <w:rPr>
          <w:rFonts w:eastAsia="Calibri"/>
          <w:b/>
          <w:iCs/>
          <w:highlight w:val="green"/>
          <w:u w:val="single"/>
          <w:bdr w:val="single" w:sz="8" w:space="0" w:color="auto" w:frame="1"/>
        </w:rPr>
        <w:t>productivity requirements</w:t>
      </w:r>
      <w:r w:rsidRPr="00790E84">
        <w:rPr>
          <w:rFonts w:eastAsia="Calibri"/>
          <w:sz w:val="16"/>
          <w:highlight w:val="green"/>
        </w:rPr>
        <w:t xml:space="preserve"> </w:t>
      </w:r>
      <w:r w:rsidRPr="00790E84">
        <w:rPr>
          <w:rFonts w:eastAsia="Calibri"/>
          <w:highlight w:val="green"/>
          <w:u w:val="single"/>
        </w:rPr>
        <w:t>for</w:t>
      </w:r>
      <w:r w:rsidRPr="00790E84">
        <w:rPr>
          <w:rFonts w:eastAsia="Calibri"/>
          <w:u w:val="single"/>
        </w:rPr>
        <w:t xml:space="preserve"> its </w:t>
      </w:r>
      <w:r w:rsidRPr="00790E84">
        <w:rPr>
          <w:rFonts w:eastAsia="Calibri"/>
          <w:highlight w:val="green"/>
          <w:u w:val="single"/>
        </w:rPr>
        <w:t>unionized</w:t>
      </w:r>
      <w:r w:rsidRPr="00790E84">
        <w:rPr>
          <w:rFonts w:eastAsia="Calibri"/>
          <w:u w:val="single"/>
        </w:rPr>
        <w:t xml:space="preserve"> administrative law </w:t>
      </w:r>
      <w:r w:rsidRPr="00790E84">
        <w:rPr>
          <w:rFonts w:eastAsia="Calibri"/>
          <w:highlight w:val="green"/>
          <w:u w:val="single"/>
        </w:rPr>
        <w:t>judges</w:t>
      </w:r>
      <w:r w:rsidRPr="00790E84">
        <w:rPr>
          <w:rFonts w:eastAsia="Calibri"/>
          <w:sz w:val="16"/>
        </w:rPr>
        <w:t xml:space="preserve"> (</w:t>
      </w:r>
      <w:r w:rsidRPr="00790E84">
        <w:rPr>
          <w:rFonts w:eastAsia="Calibri"/>
          <w:b/>
          <w:iCs/>
          <w:u w:val="single"/>
          <w:bdr w:val="single" w:sz="8" w:space="0" w:color="auto" w:frame="1"/>
        </w:rPr>
        <w:t>ALJs</w:t>
      </w:r>
      <w:r w:rsidRPr="00790E84">
        <w:rPr>
          <w:rFonts w:eastAsia="Calibri"/>
          <w:sz w:val="16"/>
        </w:rPr>
        <w:t xml:space="preserve">), </w:t>
      </w:r>
      <w:r w:rsidRPr="00790E84">
        <w:rPr>
          <w:rFonts w:eastAsia="Calibri"/>
          <w:u w:val="single"/>
        </w:rPr>
        <w:t>which would have</w:t>
      </w:r>
      <w:r w:rsidRPr="00790E84">
        <w:rPr>
          <w:rFonts w:eastAsia="Calibri"/>
          <w:sz w:val="16"/>
        </w:rPr>
        <w:t xml:space="preserve"> </w:t>
      </w:r>
      <w:r w:rsidRPr="00790E84">
        <w:rPr>
          <w:rFonts w:eastAsia="Calibri"/>
          <w:b/>
          <w:iCs/>
          <w:u w:val="single"/>
          <w:bdr w:val="single" w:sz="8" w:space="0" w:color="auto" w:frame="1"/>
        </w:rPr>
        <w:t>sped up case timelines</w:t>
      </w:r>
      <w:r w:rsidRPr="00790E84">
        <w:rPr>
          <w:rFonts w:eastAsia="Calibri"/>
          <w:sz w:val="16"/>
        </w:rPr>
        <w:t xml:space="preserve">, potentially </w:t>
      </w:r>
      <w:r w:rsidRPr="00790E84">
        <w:rPr>
          <w:rFonts w:eastAsia="Calibri"/>
          <w:highlight w:val="green"/>
          <w:u w:val="single"/>
        </w:rPr>
        <w:t>impacting</w:t>
      </w:r>
      <w:r w:rsidRPr="00790E84">
        <w:rPr>
          <w:rFonts w:eastAsia="Calibri"/>
          <w:u w:val="single"/>
        </w:rPr>
        <w:t xml:space="preserve"> the</w:t>
      </w:r>
      <w:r w:rsidRPr="00790E84">
        <w:rPr>
          <w:rFonts w:eastAsia="Calibri"/>
          <w:sz w:val="16"/>
        </w:rPr>
        <w:t xml:space="preserve"> </w:t>
      </w:r>
      <w:r w:rsidRPr="00790E84">
        <w:rPr>
          <w:rFonts w:eastAsia="Calibri"/>
          <w:b/>
          <w:iCs/>
          <w:highlight w:val="green"/>
          <w:u w:val="single"/>
          <w:bdr w:val="single" w:sz="8" w:space="0" w:color="auto" w:frame="1"/>
        </w:rPr>
        <w:t>quality</w:t>
      </w:r>
      <w:r w:rsidRPr="00790E84">
        <w:rPr>
          <w:rFonts w:eastAsia="Calibri"/>
          <w:sz w:val="16"/>
        </w:rPr>
        <w:t xml:space="preserve"> </w:t>
      </w:r>
      <w:r w:rsidRPr="00790E84">
        <w:rPr>
          <w:rFonts w:eastAsia="Calibri"/>
          <w:u w:val="single"/>
        </w:rPr>
        <w:t xml:space="preserve">of decision-making </w:t>
      </w:r>
      <w:r w:rsidRPr="00790E84">
        <w:rPr>
          <w:rFonts w:eastAsia="Calibri"/>
          <w:highlight w:val="green"/>
          <w:u w:val="single"/>
        </w:rPr>
        <w:t>and</w:t>
      </w:r>
      <w:r w:rsidRPr="00790E84">
        <w:rPr>
          <w:rFonts w:eastAsia="Calibri"/>
          <w:u w:val="single"/>
        </w:rPr>
        <w:t xml:space="preserve"> the</w:t>
      </w:r>
      <w:r w:rsidRPr="00790E84">
        <w:rPr>
          <w:rFonts w:eastAsia="Calibri"/>
          <w:sz w:val="16"/>
        </w:rPr>
        <w:t xml:space="preserve"> </w:t>
      </w:r>
      <w:proofErr w:type="gramStart"/>
      <w:r w:rsidRPr="00790E84">
        <w:rPr>
          <w:rFonts w:eastAsia="Calibri"/>
          <w:b/>
          <w:iCs/>
          <w:u w:val="single"/>
          <w:bdr w:val="single" w:sz="8" w:space="0" w:color="auto" w:frame="1"/>
        </w:rPr>
        <w:t>amount</w:t>
      </w:r>
      <w:proofErr w:type="gramEnd"/>
      <w:r w:rsidRPr="00790E84">
        <w:rPr>
          <w:rFonts w:eastAsia="Calibri"/>
          <w:b/>
          <w:iCs/>
          <w:u w:val="single"/>
          <w:bdr w:val="single" w:sz="8" w:space="0" w:color="auto" w:frame="1"/>
        </w:rPr>
        <w:t xml:space="preserve"> of </w:t>
      </w:r>
      <w:r w:rsidRPr="00790E84">
        <w:rPr>
          <w:rFonts w:eastAsia="Calibri"/>
          <w:b/>
          <w:iCs/>
          <w:highlight w:val="green"/>
          <w:u w:val="single"/>
          <w:bdr w:val="single" w:sz="8" w:space="0" w:color="auto" w:frame="1"/>
        </w:rPr>
        <w:t>benefits</w:t>
      </w:r>
      <w:r w:rsidRPr="00790E84">
        <w:rPr>
          <w:rFonts w:eastAsia="Calibri"/>
          <w:sz w:val="16"/>
        </w:rPr>
        <w:t xml:space="preserve"> </w:t>
      </w:r>
      <w:r w:rsidRPr="00790E84">
        <w:rPr>
          <w:rFonts w:eastAsia="Calibri"/>
          <w:u w:val="single"/>
        </w:rPr>
        <w:t xml:space="preserve">awarded. An arbitrator repeatedly found that the </w:t>
      </w:r>
      <w:r w:rsidRPr="00790E84">
        <w:rPr>
          <w:rFonts w:eastAsia="Calibri"/>
          <w:highlight w:val="green"/>
          <w:u w:val="single"/>
        </w:rPr>
        <w:t>agency’s requirements</w:t>
      </w:r>
      <w:r w:rsidRPr="00790E84">
        <w:rPr>
          <w:rFonts w:eastAsia="Calibri"/>
          <w:sz w:val="16"/>
          <w:highlight w:val="green"/>
        </w:rPr>
        <w:t xml:space="preserve"> </w:t>
      </w:r>
      <w:r w:rsidRPr="00790E84">
        <w:rPr>
          <w:rFonts w:eastAsia="Calibri"/>
          <w:b/>
          <w:iCs/>
          <w:highlight w:val="green"/>
          <w:u w:val="single"/>
          <w:bdr w:val="single" w:sz="8" w:space="0" w:color="auto" w:frame="1"/>
        </w:rPr>
        <w:t>violated</w:t>
      </w:r>
      <w:r w:rsidRPr="00790E84">
        <w:rPr>
          <w:rFonts w:eastAsia="Calibri"/>
          <w:sz w:val="16"/>
        </w:rPr>
        <w:t xml:space="preserve"> </w:t>
      </w:r>
      <w:r w:rsidRPr="00790E84">
        <w:rPr>
          <w:rFonts w:eastAsia="Calibri"/>
          <w:u w:val="single"/>
        </w:rPr>
        <w:t>the parties’</w:t>
      </w:r>
      <w:r w:rsidRPr="00790E84">
        <w:rPr>
          <w:rFonts w:eastAsia="Calibri"/>
          <w:sz w:val="16"/>
        </w:rPr>
        <w:t xml:space="preserve"> </w:t>
      </w:r>
      <w:r w:rsidRPr="00790E84">
        <w:rPr>
          <w:rFonts w:eastAsia="Calibri"/>
          <w:b/>
          <w:iCs/>
          <w:highlight w:val="green"/>
          <w:u w:val="single"/>
          <w:bdr w:val="single" w:sz="8" w:space="0" w:color="auto" w:frame="1"/>
        </w:rPr>
        <w:t>CBA</w:t>
      </w:r>
      <w:r w:rsidRPr="00790E84">
        <w:rPr>
          <w:rFonts w:eastAsia="Calibri"/>
          <w:sz w:val="16"/>
        </w:rPr>
        <w:t xml:space="preserve">. </w:t>
      </w:r>
      <w:r w:rsidRPr="00790E84">
        <w:rPr>
          <w:rFonts w:eastAsia="Calibri"/>
          <w:u w:val="single"/>
        </w:rPr>
        <w:t>A two-member majority on the FLRA</w:t>
      </w:r>
      <w:r w:rsidRPr="00790E84">
        <w:rPr>
          <w:rFonts w:eastAsia="Calibri"/>
          <w:sz w:val="16"/>
        </w:rPr>
        <w:t xml:space="preserve">, appointed by President Trump, however, </w:t>
      </w:r>
      <w:r w:rsidRPr="00790E84">
        <w:rPr>
          <w:rFonts w:eastAsia="Calibri"/>
          <w:b/>
          <w:iCs/>
          <w:highlight w:val="green"/>
          <w:u w:val="single"/>
          <w:bdr w:val="single" w:sz="8" w:space="0" w:color="auto" w:frame="1"/>
        </w:rPr>
        <w:t>consistently reversed</w:t>
      </w:r>
      <w:r w:rsidRPr="00790E84">
        <w:rPr>
          <w:rFonts w:eastAsia="Calibri"/>
          <w:sz w:val="16"/>
        </w:rPr>
        <w:t xml:space="preserve"> </w:t>
      </w:r>
      <w:r w:rsidRPr="00790E84">
        <w:rPr>
          <w:rFonts w:eastAsia="Calibri"/>
          <w:u w:val="single"/>
        </w:rPr>
        <w:t xml:space="preserve">these </w:t>
      </w:r>
      <w:r w:rsidRPr="00790E84">
        <w:rPr>
          <w:rFonts w:eastAsia="Calibri"/>
          <w:b/>
          <w:iCs/>
          <w:highlight w:val="green"/>
          <w:u w:val="single"/>
          <w:bdr w:val="single" w:sz="8" w:space="0" w:color="auto" w:frame="1"/>
        </w:rPr>
        <w:t>rulings</w:t>
      </w:r>
      <w:r w:rsidRPr="00790E84">
        <w:rPr>
          <w:rFonts w:eastAsia="Calibri"/>
          <w:sz w:val="16"/>
        </w:rPr>
        <w:t xml:space="preserve">,132 </w:t>
      </w:r>
      <w:r w:rsidRPr="00790E84">
        <w:rPr>
          <w:rFonts w:eastAsia="Calibri"/>
          <w:u w:val="single"/>
        </w:rPr>
        <w:t xml:space="preserve">over the dissent of Member </w:t>
      </w:r>
      <w:proofErr w:type="spellStart"/>
      <w:r w:rsidRPr="00790E84">
        <w:rPr>
          <w:rFonts w:eastAsia="Calibri"/>
          <w:u w:val="single"/>
        </w:rPr>
        <w:t>DuBester</w:t>
      </w:r>
      <w:proofErr w:type="spellEnd"/>
      <w:r w:rsidRPr="00790E84">
        <w:rPr>
          <w:rFonts w:eastAsia="Calibri"/>
          <w:u w:val="single"/>
        </w:rPr>
        <w:t>, the sole Democratic appointee, who found the policy to be a</w:t>
      </w:r>
      <w:r w:rsidRPr="00790E84">
        <w:rPr>
          <w:rFonts w:eastAsia="Calibri"/>
          <w:sz w:val="16"/>
        </w:rPr>
        <w:t xml:space="preserve"> “</w:t>
      </w:r>
      <w:r w:rsidRPr="00790E84">
        <w:rPr>
          <w:rFonts w:eastAsia="Calibri"/>
          <w:b/>
          <w:iCs/>
          <w:u w:val="single"/>
          <w:bdr w:val="single" w:sz="8" w:space="0" w:color="auto" w:frame="1"/>
        </w:rPr>
        <w:t>straightforward</w:t>
      </w:r>
      <w:r w:rsidRPr="00790E84">
        <w:rPr>
          <w:rFonts w:eastAsia="Calibri"/>
          <w:sz w:val="16"/>
        </w:rPr>
        <w:t xml:space="preserve">” </w:t>
      </w:r>
      <w:r w:rsidRPr="00790E84">
        <w:rPr>
          <w:rFonts w:eastAsia="Calibri"/>
          <w:u w:val="single"/>
        </w:rPr>
        <w:t>violation of the parties’ agreement</w:t>
      </w:r>
      <w:r w:rsidRPr="00790E84">
        <w:rPr>
          <w:rFonts w:eastAsia="Calibri"/>
          <w:sz w:val="16"/>
        </w:rPr>
        <w:t xml:space="preserve">.133 </w:t>
      </w:r>
      <w:r w:rsidRPr="00790E84">
        <w:rPr>
          <w:rFonts w:eastAsia="Calibri"/>
          <w:u w:val="single"/>
        </w:rPr>
        <w:t>Immigration law judges</w:t>
      </w:r>
      <w:r w:rsidRPr="00790E84">
        <w:rPr>
          <w:rFonts w:eastAsia="Calibri"/>
          <w:sz w:val="16"/>
        </w:rPr>
        <w:t xml:space="preserve"> (</w:t>
      </w:r>
      <w:r w:rsidRPr="00790E84">
        <w:rPr>
          <w:rFonts w:eastAsia="Calibri"/>
          <w:b/>
          <w:iCs/>
          <w:highlight w:val="green"/>
          <w:u w:val="single"/>
          <w:bdr w:val="single" w:sz="8" w:space="0" w:color="auto" w:frame="1"/>
        </w:rPr>
        <w:t>IJs</w:t>
      </w:r>
      <w:r w:rsidRPr="00790E84">
        <w:rPr>
          <w:rFonts w:eastAsia="Calibri"/>
          <w:sz w:val="16"/>
        </w:rPr>
        <w:t xml:space="preserve">), likewise, </w:t>
      </w:r>
      <w:r w:rsidRPr="00790E84">
        <w:rPr>
          <w:rFonts w:eastAsia="Calibri"/>
          <w:u w:val="single"/>
        </w:rPr>
        <w:t xml:space="preserve">have </w:t>
      </w:r>
      <w:r w:rsidRPr="00790E84">
        <w:rPr>
          <w:rFonts w:eastAsia="Calibri"/>
          <w:highlight w:val="green"/>
          <w:u w:val="single"/>
        </w:rPr>
        <w:t>used</w:t>
      </w:r>
      <w:r w:rsidRPr="00790E84">
        <w:rPr>
          <w:rFonts w:eastAsia="Calibri"/>
          <w:sz w:val="16"/>
          <w:highlight w:val="green"/>
        </w:rPr>
        <w:t xml:space="preserve"> </w:t>
      </w:r>
      <w:r w:rsidRPr="00790E84">
        <w:rPr>
          <w:rFonts w:eastAsia="Calibri"/>
          <w:b/>
          <w:iCs/>
          <w:highlight w:val="green"/>
          <w:u w:val="single"/>
          <w:bdr w:val="single" w:sz="8" w:space="0" w:color="auto" w:frame="1"/>
        </w:rPr>
        <w:t>bargaining</w:t>
      </w:r>
      <w:r w:rsidRPr="00790E84">
        <w:rPr>
          <w:rFonts w:eastAsia="Calibri"/>
          <w:sz w:val="16"/>
          <w:highlight w:val="green"/>
        </w:rPr>
        <w:t xml:space="preserve"> </w:t>
      </w:r>
      <w:r w:rsidRPr="00790E84">
        <w:rPr>
          <w:rFonts w:eastAsia="Calibri"/>
          <w:highlight w:val="green"/>
          <w:u w:val="single"/>
        </w:rPr>
        <w:t>and</w:t>
      </w:r>
      <w:r w:rsidRPr="00790E84">
        <w:rPr>
          <w:rFonts w:eastAsia="Calibri"/>
          <w:sz w:val="16"/>
          <w:highlight w:val="green"/>
        </w:rPr>
        <w:t xml:space="preserve"> </w:t>
      </w:r>
      <w:r w:rsidRPr="00790E84">
        <w:rPr>
          <w:rFonts w:eastAsia="Calibri"/>
          <w:b/>
          <w:iCs/>
          <w:highlight w:val="green"/>
          <w:u w:val="single"/>
          <w:bdr w:val="single" w:sz="8" w:space="0" w:color="auto" w:frame="1"/>
        </w:rPr>
        <w:t>litigation</w:t>
      </w:r>
      <w:r w:rsidRPr="00790E84">
        <w:rPr>
          <w:rFonts w:eastAsia="Calibri"/>
          <w:sz w:val="16"/>
        </w:rPr>
        <w:t xml:space="preserve"> </w:t>
      </w:r>
      <w:r w:rsidRPr="00790E84">
        <w:rPr>
          <w:rFonts w:eastAsia="Calibri"/>
          <w:u w:val="single"/>
        </w:rPr>
        <w:t xml:space="preserve">to resist increased efficiency requirements during the Trump Administration, </w:t>
      </w:r>
      <w:r w:rsidRPr="00790E84">
        <w:rPr>
          <w:rFonts w:eastAsia="Calibri"/>
          <w:highlight w:val="green"/>
          <w:u w:val="single"/>
        </w:rPr>
        <w:t>which</w:t>
      </w:r>
      <w:r w:rsidRPr="00790E84">
        <w:rPr>
          <w:rFonts w:eastAsia="Calibri"/>
          <w:u w:val="single"/>
        </w:rPr>
        <w:t xml:space="preserve"> would have</w:t>
      </w:r>
      <w:r w:rsidRPr="00790E84">
        <w:rPr>
          <w:rFonts w:eastAsia="Calibri"/>
          <w:sz w:val="16"/>
        </w:rPr>
        <w:t xml:space="preserve"> </w:t>
      </w:r>
      <w:r w:rsidRPr="00790E84">
        <w:rPr>
          <w:rFonts w:eastAsia="Calibri"/>
          <w:b/>
          <w:iCs/>
          <w:highlight w:val="green"/>
          <w:u w:val="single"/>
          <w:bdr w:val="single" w:sz="8" w:space="0" w:color="auto" w:frame="1"/>
        </w:rPr>
        <w:t>limited</w:t>
      </w:r>
      <w:r w:rsidRPr="00790E84">
        <w:rPr>
          <w:rFonts w:eastAsia="Calibri"/>
          <w:sz w:val="16"/>
        </w:rPr>
        <w:t xml:space="preserve"> </w:t>
      </w:r>
      <w:r w:rsidRPr="00790E84">
        <w:rPr>
          <w:rFonts w:eastAsia="Calibri"/>
          <w:u w:val="single"/>
        </w:rPr>
        <w:t xml:space="preserve">IJs’ </w:t>
      </w:r>
      <w:r w:rsidRPr="00790E84">
        <w:rPr>
          <w:rFonts w:eastAsia="Calibri"/>
          <w:highlight w:val="green"/>
          <w:u w:val="single"/>
        </w:rPr>
        <w:t>ability to</w:t>
      </w:r>
      <w:r w:rsidRPr="00790E84">
        <w:rPr>
          <w:rFonts w:eastAsia="Calibri"/>
          <w:sz w:val="16"/>
          <w:highlight w:val="green"/>
        </w:rPr>
        <w:t xml:space="preserve"> </w:t>
      </w:r>
      <w:r w:rsidRPr="00790E84">
        <w:rPr>
          <w:rFonts w:eastAsia="Calibri"/>
          <w:b/>
          <w:iCs/>
          <w:highlight w:val="green"/>
          <w:u w:val="single"/>
          <w:bdr w:val="single" w:sz="8" w:space="0" w:color="auto" w:frame="1"/>
        </w:rPr>
        <w:t>assist asylum seekers</w:t>
      </w:r>
      <w:r w:rsidRPr="00790E84">
        <w:rPr>
          <w:rFonts w:eastAsia="Calibri"/>
          <w:sz w:val="16"/>
        </w:rPr>
        <w:t xml:space="preserve"> </w:t>
      </w:r>
      <w:r w:rsidRPr="00790E84">
        <w:rPr>
          <w:rFonts w:eastAsia="Calibri"/>
          <w:u w:val="single"/>
        </w:rPr>
        <w:t>during removal hearings</w:t>
      </w:r>
      <w:r w:rsidRPr="00790E84">
        <w:rPr>
          <w:rFonts w:eastAsia="Calibri"/>
          <w:sz w:val="16"/>
        </w:rPr>
        <w:t xml:space="preserve">.134 Similarly, </w:t>
      </w:r>
      <w:r w:rsidRPr="00790E84">
        <w:rPr>
          <w:rFonts w:eastAsia="Calibri"/>
          <w:u w:val="single"/>
        </w:rPr>
        <w:t>the United States Customs and Immigration Service</w:t>
      </w:r>
      <w:r w:rsidRPr="00790E84">
        <w:rPr>
          <w:rFonts w:eastAsia="Calibri"/>
          <w:sz w:val="16"/>
        </w:rPr>
        <w:t xml:space="preserve"> (</w:t>
      </w:r>
      <w:r w:rsidRPr="00790E84">
        <w:rPr>
          <w:rFonts w:eastAsia="Calibri"/>
          <w:b/>
          <w:iCs/>
          <w:highlight w:val="green"/>
          <w:u w:val="single"/>
          <w:bdr w:val="single" w:sz="8" w:space="0" w:color="auto" w:frame="1"/>
        </w:rPr>
        <w:t>USCIS</w:t>
      </w:r>
      <w:r w:rsidRPr="00790E84">
        <w:rPr>
          <w:rFonts w:eastAsia="Calibri"/>
          <w:sz w:val="16"/>
        </w:rPr>
        <w:t xml:space="preserve">), under de facto head Ken Cuccinelli,135 </w:t>
      </w:r>
      <w:r w:rsidRPr="00790E84">
        <w:rPr>
          <w:rFonts w:eastAsia="Calibri"/>
          <w:highlight w:val="green"/>
          <w:u w:val="single"/>
        </w:rPr>
        <w:t>pressured</w:t>
      </w:r>
      <w:r w:rsidRPr="00790E84">
        <w:rPr>
          <w:rFonts w:eastAsia="Calibri"/>
          <w:u w:val="single"/>
        </w:rPr>
        <w:t xml:space="preserve"> asylum officers to reduce grants of asylum, citing statistics showing high grant rates, urging officers to use tools to combat</w:t>
      </w:r>
      <w:r w:rsidRPr="00790E84">
        <w:rPr>
          <w:rFonts w:eastAsia="Calibri"/>
          <w:sz w:val="16"/>
        </w:rPr>
        <w:t xml:space="preserve"> “</w:t>
      </w:r>
      <w:r w:rsidRPr="00790E84">
        <w:rPr>
          <w:rFonts w:eastAsia="Calibri"/>
          <w:b/>
          <w:iCs/>
          <w:u w:val="single"/>
          <w:bdr w:val="single" w:sz="8" w:space="0" w:color="auto" w:frame="1"/>
        </w:rPr>
        <w:t>frivolous claims</w:t>
      </w:r>
      <w:r w:rsidRPr="00790E84">
        <w:rPr>
          <w:rFonts w:eastAsia="Calibri"/>
          <w:sz w:val="16"/>
        </w:rPr>
        <w:t xml:space="preserve">” </w:t>
      </w:r>
      <w:r w:rsidRPr="00790E84">
        <w:rPr>
          <w:rFonts w:eastAsia="Calibri"/>
          <w:u w:val="single"/>
        </w:rPr>
        <w:t>and make only</w:t>
      </w:r>
      <w:r w:rsidRPr="00790E84">
        <w:rPr>
          <w:rFonts w:eastAsia="Calibri"/>
          <w:sz w:val="16"/>
        </w:rPr>
        <w:t xml:space="preserve"> “</w:t>
      </w:r>
      <w:r w:rsidRPr="00790E84">
        <w:rPr>
          <w:rFonts w:eastAsia="Calibri"/>
          <w:b/>
          <w:iCs/>
          <w:u w:val="single"/>
          <w:bdr w:val="single" w:sz="8" w:space="0" w:color="auto" w:frame="1"/>
        </w:rPr>
        <w:t>positive credible fear determinations</w:t>
      </w:r>
      <w:r w:rsidRPr="00790E84">
        <w:rPr>
          <w:rFonts w:eastAsia="Calibri"/>
          <w:sz w:val="16"/>
        </w:rPr>
        <w:t xml:space="preserve">.”136 The </w:t>
      </w:r>
      <w:r w:rsidRPr="00790E84">
        <w:rPr>
          <w:rFonts w:eastAsia="Calibri"/>
          <w:b/>
          <w:iCs/>
          <w:highlight w:val="green"/>
          <w:u w:val="single"/>
          <w:bdr w:val="single" w:sz="8" w:space="0" w:color="auto" w:frame="1"/>
        </w:rPr>
        <w:t>union</w:t>
      </w:r>
      <w:r w:rsidRPr="00790E84">
        <w:rPr>
          <w:rFonts w:eastAsia="Calibri"/>
          <w:sz w:val="16"/>
          <w:highlight w:val="green"/>
        </w:rPr>
        <w:t xml:space="preserve"> </w:t>
      </w:r>
      <w:r w:rsidRPr="00790E84">
        <w:rPr>
          <w:rFonts w:eastAsia="Calibri"/>
          <w:highlight w:val="green"/>
          <w:u w:val="single"/>
        </w:rPr>
        <w:t>resisted</w:t>
      </w:r>
      <w:r w:rsidRPr="00790E84">
        <w:rPr>
          <w:rFonts w:eastAsia="Calibri"/>
          <w:sz w:val="16"/>
        </w:rPr>
        <w:t xml:space="preserve"> these </w:t>
      </w:r>
      <w:r w:rsidRPr="00790E84">
        <w:rPr>
          <w:rFonts w:eastAsia="Calibri"/>
          <w:b/>
          <w:iCs/>
          <w:u w:val="single"/>
          <w:bdr w:val="single" w:sz="8" w:space="0" w:color="auto" w:frame="1"/>
        </w:rPr>
        <w:t>initiatives</w:t>
      </w:r>
      <w:r w:rsidRPr="00790E84">
        <w:rPr>
          <w:rFonts w:eastAsia="Calibri"/>
          <w:sz w:val="16"/>
        </w:rPr>
        <w:t xml:space="preserve">, </w:t>
      </w:r>
      <w:r w:rsidRPr="00790E84">
        <w:rPr>
          <w:rFonts w:eastAsia="Calibri"/>
          <w:u w:val="single"/>
        </w:rPr>
        <w:t>which it characterized as pressure to</w:t>
      </w:r>
      <w:r w:rsidRPr="00790E84">
        <w:rPr>
          <w:rFonts w:eastAsia="Calibri"/>
          <w:sz w:val="16"/>
        </w:rPr>
        <w:t xml:space="preserve"> “</w:t>
      </w:r>
      <w:r w:rsidRPr="00790E84">
        <w:rPr>
          <w:rFonts w:eastAsia="Calibri"/>
          <w:b/>
          <w:iCs/>
          <w:u w:val="single"/>
          <w:bdr w:val="single" w:sz="8" w:space="0" w:color="auto" w:frame="1"/>
        </w:rPr>
        <w:t>misapply laws</w:t>
      </w:r>
      <w:r w:rsidRPr="00790E84">
        <w:rPr>
          <w:rFonts w:eastAsia="Calibri"/>
          <w:sz w:val="16"/>
        </w:rPr>
        <w:t xml:space="preserve">” </w:t>
      </w:r>
      <w:r w:rsidRPr="00790E84">
        <w:rPr>
          <w:rFonts w:eastAsia="Calibri"/>
          <w:u w:val="single"/>
        </w:rPr>
        <w:t>and</w:t>
      </w:r>
      <w:r w:rsidRPr="00790E84">
        <w:rPr>
          <w:rFonts w:eastAsia="Calibri"/>
          <w:sz w:val="16"/>
        </w:rPr>
        <w:t xml:space="preserve"> “</w:t>
      </w:r>
      <w:r w:rsidRPr="00790E84">
        <w:rPr>
          <w:rFonts w:eastAsia="Calibri"/>
          <w:b/>
          <w:iCs/>
          <w:u w:val="single"/>
          <w:bdr w:val="single" w:sz="8" w:space="0" w:color="auto" w:frame="1"/>
        </w:rPr>
        <w:t>politicize</w:t>
      </w:r>
      <w:r w:rsidRPr="00790E84">
        <w:rPr>
          <w:rFonts w:eastAsia="Calibri"/>
          <w:sz w:val="16"/>
        </w:rPr>
        <w:t xml:space="preserve">” </w:t>
      </w:r>
      <w:r w:rsidRPr="00790E84">
        <w:rPr>
          <w:rFonts w:eastAsia="Calibri"/>
          <w:u w:val="single"/>
        </w:rPr>
        <w:t>the asylum process</w:t>
      </w:r>
      <w:r w:rsidRPr="00790E84">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32D8335" w14:textId="77777777" w:rsidR="00790E84" w:rsidRPr="00790E84" w:rsidRDefault="00790E84" w:rsidP="00790E84">
      <w:pPr>
        <w:spacing w:line="256" w:lineRule="auto"/>
        <w:rPr>
          <w:rFonts w:eastAsia="Calibri"/>
          <w:sz w:val="16"/>
        </w:rPr>
      </w:pPr>
      <w:r w:rsidRPr="00790E84">
        <w:rPr>
          <w:rFonts w:eastAsia="Calibri"/>
          <w:highlight w:val="green"/>
          <w:u w:val="single"/>
        </w:rPr>
        <w:t>Negotiated provisions</w:t>
      </w:r>
      <w:r w:rsidRPr="00790E84">
        <w:rPr>
          <w:rFonts w:eastAsia="Calibri"/>
          <w:u w:val="single"/>
        </w:rPr>
        <w:t xml:space="preserve"> governing selection and promotion likewise </w:t>
      </w:r>
      <w:r w:rsidRPr="00790E84">
        <w:rPr>
          <w:rFonts w:eastAsia="Calibri"/>
          <w:highlight w:val="green"/>
          <w:u w:val="single"/>
        </w:rPr>
        <w:t>can yield</w:t>
      </w:r>
      <w:r w:rsidRPr="00790E84">
        <w:rPr>
          <w:rFonts w:eastAsia="Calibri"/>
          <w:sz w:val="16"/>
          <w:highlight w:val="green"/>
        </w:rPr>
        <w:t xml:space="preserve"> </w:t>
      </w:r>
      <w:r w:rsidRPr="00790E84">
        <w:rPr>
          <w:rFonts w:eastAsia="Calibri"/>
          <w:b/>
          <w:iCs/>
          <w:highlight w:val="green"/>
          <w:u w:val="single"/>
          <w:bdr w:val="single" w:sz="8" w:space="0" w:color="auto" w:frame="1"/>
        </w:rPr>
        <w:t>“significant” divergences</w:t>
      </w:r>
      <w:r w:rsidRPr="00790E84">
        <w:rPr>
          <w:rFonts w:eastAsia="Calibri"/>
          <w:sz w:val="16"/>
        </w:rPr>
        <w:t xml:space="preserve"> </w:t>
      </w:r>
      <w:r w:rsidRPr="00790E84">
        <w:rPr>
          <w:rFonts w:eastAsia="Calibri"/>
          <w:u w:val="single"/>
        </w:rPr>
        <w:t>from management’s preferences</w:t>
      </w:r>
      <w:r w:rsidRPr="00790E84">
        <w:rPr>
          <w:rFonts w:eastAsia="Calibri"/>
          <w:sz w:val="16"/>
        </w:rPr>
        <w:t xml:space="preserve">.139 </w:t>
      </w:r>
      <w:r w:rsidRPr="00790E84">
        <w:rPr>
          <w:rFonts w:eastAsia="Calibri"/>
          <w:u w:val="single"/>
        </w:rPr>
        <w:t xml:space="preserve">Federally unionized </w:t>
      </w:r>
      <w:r w:rsidRPr="00790E84">
        <w:rPr>
          <w:rFonts w:eastAsia="Calibri"/>
          <w:highlight w:val="green"/>
          <w:u w:val="single"/>
        </w:rPr>
        <w:t>technicians</w:t>
      </w:r>
      <w:r w:rsidRPr="00790E84">
        <w:rPr>
          <w:rFonts w:eastAsia="Calibri"/>
          <w:sz w:val="16"/>
        </w:rPr>
        <w:t xml:space="preserve"> with the Ohio National Guard, for instance, </w:t>
      </w:r>
      <w:r w:rsidRPr="00790E84">
        <w:rPr>
          <w:rFonts w:eastAsia="Calibri"/>
          <w:highlight w:val="green"/>
          <w:u w:val="single"/>
        </w:rPr>
        <w:t>negotiated</w:t>
      </w:r>
      <w:r w:rsidRPr="00790E84">
        <w:rPr>
          <w:rFonts w:eastAsia="Calibri"/>
          <w:sz w:val="16"/>
          <w:highlight w:val="green"/>
        </w:rPr>
        <w:t xml:space="preserve"> </w:t>
      </w:r>
      <w:r w:rsidRPr="00790E84">
        <w:rPr>
          <w:rFonts w:eastAsia="Calibri"/>
          <w:b/>
          <w:iCs/>
          <w:highlight w:val="green"/>
          <w:u w:val="single"/>
          <w:bdr w:val="single" w:sz="8" w:space="0" w:color="auto" w:frame="1"/>
        </w:rPr>
        <w:t>extensive</w:t>
      </w:r>
      <w:r w:rsidRPr="00790E84">
        <w:rPr>
          <w:rFonts w:eastAsia="Calibri"/>
          <w:sz w:val="16"/>
          <w:highlight w:val="green"/>
        </w:rPr>
        <w:t xml:space="preserve"> </w:t>
      </w:r>
      <w:r w:rsidRPr="00790E84">
        <w:rPr>
          <w:rFonts w:eastAsia="Calibri"/>
          <w:highlight w:val="green"/>
          <w:u w:val="single"/>
        </w:rPr>
        <w:t>contractual</w:t>
      </w:r>
      <w:r w:rsidRPr="00790E84">
        <w:rPr>
          <w:rFonts w:eastAsia="Calibri"/>
          <w:u w:val="single"/>
        </w:rPr>
        <w:t xml:space="preserve"> requirements for promotions</w:t>
      </w:r>
      <w:r w:rsidRPr="00790E84">
        <w:rPr>
          <w:rFonts w:eastAsia="Calibri"/>
          <w:sz w:val="16"/>
        </w:rPr>
        <w:t xml:space="preserve">, including criteria used to evaluate candidates and differences in merit promotion procedures.140 </w:t>
      </w:r>
      <w:r w:rsidRPr="00790E84">
        <w:rPr>
          <w:rFonts w:eastAsia="Calibri"/>
          <w:highlight w:val="green"/>
          <w:u w:val="single"/>
        </w:rPr>
        <w:t>Agencies</w:t>
      </w:r>
      <w:r w:rsidRPr="00790E84">
        <w:rPr>
          <w:rFonts w:eastAsia="Calibri"/>
          <w:u w:val="single"/>
        </w:rPr>
        <w:t xml:space="preserve"> can be</w:t>
      </w:r>
      <w:r w:rsidRPr="00790E84">
        <w:rPr>
          <w:rFonts w:eastAsia="Calibri"/>
          <w:sz w:val="16"/>
        </w:rPr>
        <w:t xml:space="preserve"> </w:t>
      </w:r>
      <w:r w:rsidRPr="00790E84">
        <w:rPr>
          <w:rFonts w:eastAsia="Calibri"/>
          <w:b/>
          <w:iCs/>
          <w:highlight w:val="green"/>
          <w:u w:val="single"/>
          <w:bdr w:val="single" w:sz="8" w:space="0" w:color="auto" w:frame="1"/>
        </w:rPr>
        <w:t>required to honor</w:t>
      </w:r>
      <w:r w:rsidRPr="00790E84">
        <w:rPr>
          <w:rFonts w:eastAsia="Calibri"/>
          <w:sz w:val="16"/>
          <w:highlight w:val="green"/>
        </w:rPr>
        <w:t xml:space="preserve"> </w:t>
      </w:r>
      <w:r w:rsidRPr="00790E84">
        <w:rPr>
          <w:rFonts w:eastAsia="Calibri"/>
          <w:u w:val="single"/>
        </w:rPr>
        <w:t xml:space="preserve">promotions dictated by </w:t>
      </w:r>
      <w:r w:rsidRPr="00790E84">
        <w:rPr>
          <w:rFonts w:eastAsia="Calibri"/>
          <w:highlight w:val="green"/>
          <w:u w:val="single"/>
        </w:rPr>
        <w:t>contract</w:t>
      </w:r>
      <w:r w:rsidRPr="00790E84">
        <w:rPr>
          <w:rFonts w:eastAsia="Calibri"/>
          <w:sz w:val="16"/>
        </w:rPr>
        <w:t xml:space="preserve">.141 </w:t>
      </w:r>
      <w:r w:rsidRPr="00790E84">
        <w:rPr>
          <w:rFonts w:eastAsia="Calibri"/>
          <w:u w:val="single"/>
        </w:rPr>
        <w:t>The</w:t>
      </w:r>
      <w:r w:rsidRPr="00790E84">
        <w:rPr>
          <w:rFonts w:eastAsia="Calibri"/>
          <w:sz w:val="16"/>
        </w:rPr>
        <w:t xml:space="preserve"> </w:t>
      </w:r>
      <w:r w:rsidRPr="00790E84">
        <w:rPr>
          <w:rFonts w:eastAsia="Calibri"/>
          <w:b/>
          <w:iCs/>
          <w:highlight w:val="green"/>
          <w:u w:val="single"/>
          <w:bdr w:val="single" w:sz="8" w:space="0" w:color="auto" w:frame="1"/>
        </w:rPr>
        <w:t>FLRA</w:t>
      </w:r>
      <w:r w:rsidRPr="00790E84">
        <w:rPr>
          <w:rFonts w:eastAsia="Calibri"/>
          <w:sz w:val="16"/>
        </w:rPr>
        <w:t xml:space="preserve"> </w:t>
      </w:r>
      <w:r w:rsidRPr="00790E84">
        <w:rPr>
          <w:rFonts w:eastAsia="Calibri"/>
          <w:u w:val="single"/>
        </w:rPr>
        <w:t xml:space="preserve">has </w:t>
      </w:r>
      <w:r w:rsidRPr="00790E84">
        <w:rPr>
          <w:rFonts w:eastAsia="Calibri"/>
          <w:highlight w:val="green"/>
          <w:u w:val="single"/>
        </w:rPr>
        <w:t>required the</w:t>
      </w:r>
      <w:r w:rsidRPr="00790E84">
        <w:rPr>
          <w:rFonts w:eastAsia="Calibri"/>
          <w:sz w:val="16"/>
          <w:highlight w:val="green"/>
        </w:rPr>
        <w:t xml:space="preserve"> </w:t>
      </w:r>
      <w:r w:rsidRPr="00790E84">
        <w:rPr>
          <w:rFonts w:eastAsia="Calibri"/>
          <w:b/>
          <w:iCs/>
          <w:highlight w:val="green"/>
          <w:u w:val="single"/>
          <w:bdr w:val="single" w:sz="8" w:space="0" w:color="auto" w:frame="1"/>
        </w:rPr>
        <w:t>SSA</w:t>
      </w:r>
      <w:r w:rsidRPr="00790E84">
        <w:rPr>
          <w:rFonts w:eastAsia="Calibri"/>
          <w:sz w:val="16"/>
          <w:highlight w:val="green"/>
        </w:rPr>
        <w:t xml:space="preserve"> </w:t>
      </w:r>
      <w:r w:rsidRPr="00790E84">
        <w:rPr>
          <w:rFonts w:eastAsia="Calibri"/>
          <w:highlight w:val="green"/>
          <w:u w:val="single"/>
        </w:rPr>
        <w:t>to bargain</w:t>
      </w:r>
      <w:r w:rsidRPr="00790E84">
        <w:rPr>
          <w:rFonts w:eastAsia="Calibri"/>
          <w:u w:val="single"/>
        </w:rPr>
        <w:t xml:space="preserve"> over</w:t>
      </w:r>
      <w:r w:rsidRPr="00790E84">
        <w:rPr>
          <w:rFonts w:eastAsia="Calibri"/>
          <w:sz w:val="16"/>
        </w:rPr>
        <w:t xml:space="preserve"> </w:t>
      </w:r>
      <w:r w:rsidRPr="00790E84">
        <w:rPr>
          <w:rFonts w:eastAsia="Calibri"/>
          <w:b/>
          <w:iCs/>
          <w:u w:val="single"/>
          <w:bdr w:val="single" w:sz="8" w:space="0" w:color="auto" w:frame="1"/>
        </w:rPr>
        <w:t>promotion plans</w:t>
      </w:r>
      <w:r w:rsidRPr="00790E84">
        <w:rPr>
          <w:rFonts w:eastAsia="Calibri"/>
          <w:sz w:val="16"/>
        </w:rPr>
        <w:t xml:space="preserve"> </w:t>
      </w:r>
      <w:r w:rsidRPr="00790E84">
        <w:rPr>
          <w:rFonts w:eastAsia="Calibri"/>
          <w:u w:val="single"/>
        </w:rPr>
        <w:t>for adjudicatory employees</w:t>
      </w:r>
      <w:r w:rsidRPr="00790E84">
        <w:rPr>
          <w:rFonts w:eastAsia="Calibri"/>
          <w:sz w:val="16"/>
        </w:rPr>
        <w:t xml:space="preserve">.142 </w:t>
      </w:r>
      <w:r w:rsidRPr="00790E84">
        <w:rPr>
          <w:rFonts w:eastAsia="Calibri"/>
          <w:b/>
          <w:iCs/>
          <w:u w:val="single"/>
          <w:bdr w:val="single" w:sz="8" w:space="0" w:color="auto" w:frame="1"/>
        </w:rPr>
        <w:t>Union contracts</w:t>
      </w:r>
      <w:r w:rsidRPr="00790E84">
        <w:rPr>
          <w:rFonts w:eastAsia="Calibri"/>
          <w:sz w:val="16"/>
        </w:rPr>
        <w:t xml:space="preserve"> </w:t>
      </w:r>
      <w:r w:rsidRPr="00790E84">
        <w:rPr>
          <w:rFonts w:eastAsia="Calibri"/>
          <w:u w:val="single"/>
        </w:rPr>
        <w:t>can</w:t>
      </w:r>
      <w:r w:rsidRPr="00790E84">
        <w:rPr>
          <w:rFonts w:eastAsia="Calibri"/>
          <w:sz w:val="16"/>
        </w:rPr>
        <w:t xml:space="preserve"> also </w:t>
      </w:r>
      <w:r w:rsidRPr="00790E84">
        <w:rPr>
          <w:rFonts w:eastAsia="Calibri"/>
          <w:b/>
          <w:iCs/>
          <w:u w:val="single"/>
          <w:bdr w:val="single" w:sz="8" w:space="0" w:color="auto" w:frame="1"/>
        </w:rPr>
        <w:t>prevent discrimination</w:t>
      </w:r>
      <w:r w:rsidRPr="00790E84">
        <w:rPr>
          <w:rFonts w:eastAsia="Calibri"/>
          <w:sz w:val="16"/>
        </w:rPr>
        <w:t xml:space="preserve">. Unions included </w:t>
      </w:r>
      <w:r w:rsidRPr="00790E84">
        <w:rPr>
          <w:rFonts w:eastAsia="Calibri"/>
          <w:u w:val="single"/>
        </w:rPr>
        <w:t>clauses</w:t>
      </w:r>
      <w:r w:rsidRPr="00790E84">
        <w:rPr>
          <w:rFonts w:eastAsia="Calibri"/>
          <w:sz w:val="16"/>
        </w:rPr>
        <w:t xml:space="preserve"> in contracts </w:t>
      </w:r>
      <w:r w:rsidRPr="00790E84">
        <w:rPr>
          <w:rFonts w:eastAsia="Calibri"/>
          <w:u w:val="single"/>
        </w:rPr>
        <w:t>protecting</w:t>
      </w:r>
      <w:r w:rsidRPr="00790E84">
        <w:rPr>
          <w:rFonts w:eastAsia="Calibri"/>
          <w:sz w:val="16"/>
        </w:rPr>
        <w:t xml:space="preserve"> </w:t>
      </w:r>
      <w:r w:rsidRPr="00790E84">
        <w:rPr>
          <w:rFonts w:eastAsia="Calibri"/>
          <w:b/>
          <w:iCs/>
          <w:u w:val="single"/>
          <w:bdr w:val="single" w:sz="8" w:space="0" w:color="auto" w:frame="1"/>
        </w:rPr>
        <w:t>gay employees</w:t>
      </w:r>
      <w:r w:rsidRPr="00790E84">
        <w:rPr>
          <w:rFonts w:eastAsia="Calibri"/>
          <w:sz w:val="16"/>
        </w:rPr>
        <w:t xml:space="preserve"> in the 1990s, </w:t>
      </w:r>
      <w:r w:rsidRPr="00790E84">
        <w:rPr>
          <w:rFonts w:eastAsia="Calibri"/>
          <w:b/>
          <w:iCs/>
          <w:u w:val="single"/>
          <w:bdr w:val="single" w:sz="8" w:space="0" w:color="auto" w:frame="1"/>
        </w:rPr>
        <w:t>well before</w:t>
      </w:r>
      <w:r w:rsidRPr="00790E84">
        <w:rPr>
          <w:rFonts w:eastAsia="Calibri"/>
          <w:sz w:val="16"/>
        </w:rPr>
        <w:t xml:space="preserve"> </w:t>
      </w:r>
      <w:r w:rsidRPr="00790E84">
        <w:rPr>
          <w:rFonts w:eastAsia="Calibri"/>
          <w:u w:val="single"/>
        </w:rPr>
        <w:t>federal antidiscrimination protections for LGBTQ+ people existed</w:t>
      </w:r>
      <w:r w:rsidRPr="00790E84">
        <w:rPr>
          <w:rFonts w:eastAsia="Calibri"/>
          <w:sz w:val="16"/>
        </w:rPr>
        <w:t>.143</w:t>
      </w:r>
    </w:p>
    <w:p w14:paraId="70840DFE" w14:textId="77777777" w:rsidR="00E60A99" w:rsidRPr="00DF404B" w:rsidRDefault="00E60A99" w:rsidP="00DF404B"/>
    <w:sectPr w:rsidR="00E60A99" w:rsidRPr="00DF40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77D3" w14:textId="77777777" w:rsidR="007B640A" w:rsidRDefault="007B640A" w:rsidP="00066D2C">
      <w:pPr>
        <w:spacing w:after="0" w:line="240" w:lineRule="auto"/>
      </w:pPr>
      <w:r>
        <w:separator/>
      </w:r>
    </w:p>
  </w:endnote>
  <w:endnote w:type="continuationSeparator" w:id="0">
    <w:p w14:paraId="7ADB1E0C" w14:textId="77777777" w:rsidR="007B640A" w:rsidRDefault="007B64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17A2" w14:textId="77777777" w:rsidR="007B640A" w:rsidRDefault="007B640A" w:rsidP="00066D2C">
      <w:pPr>
        <w:spacing w:after="0" w:line="240" w:lineRule="auto"/>
      </w:pPr>
      <w:r>
        <w:separator/>
      </w:r>
    </w:p>
  </w:footnote>
  <w:footnote w:type="continuationSeparator" w:id="0">
    <w:p w14:paraId="777CD532" w14:textId="77777777" w:rsidR="007B640A" w:rsidRDefault="007B64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3243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3AE"/>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042"/>
    <w:rsid w:val="00462267"/>
    <w:rsid w:val="00462B60"/>
    <w:rsid w:val="00474720"/>
    <w:rsid w:val="00480A40"/>
    <w:rsid w:val="004827C9"/>
    <w:rsid w:val="00486F5E"/>
    <w:rsid w:val="004875B9"/>
    <w:rsid w:val="00491C5F"/>
    <w:rsid w:val="0049341D"/>
    <w:rsid w:val="00493AA8"/>
    <w:rsid w:val="004958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C6D"/>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E84"/>
    <w:rsid w:val="0079136A"/>
    <w:rsid w:val="00792AD8"/>
    <w:rsid w:val="00792D84"/>
    <w:rsid w:val="00795030"/>
    <w:rsid w:val="00795A26"/>
    <w:rsid w:val="007A00CB"/>
    <w:rsid w:val="007A312F"/>
    <w:rsid w:val="007A7EAB"/>
    <w:rsid w:val="007B5238"/>
    <w:rsid w:val="007B640A"/>
    <w:rsid w:val="007C0AED"/>
    <w:rsid w:val="007C0BEE"/>
    <w:rsid w:val="007C0DA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22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4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A99"/>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D498C"/>
  <w15:chartTrackingRefBased/>
  <w15:docId w15:val="{92A71D55-0710-4FED-AA64-9B43A585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43AE"/>
    <w:rPr>
      <w:rFonts w:ascii="Calibri" w:hAnsi="Calibri" w:cs="Calibri"/>
    </w:rPr>
  </w:style>
  <w:style w:type="paragraph" w:styleId="Heading1">
    <w:name w:val="heading 1"/>
    <w:aliases w:val="Pocket"/>
    <w:basedOn w:val="Normal"/>
    <w:next w:val="Normal"/>
    <w:link w:val="Heading1Char"/>
    <w:qFormat/>
    <w:rsid w:val="003243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43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3243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3243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43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243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3A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s"/>
    <w:basedOn w:val="DefaultParagraphFont"/>
    <w:link w:val="textbold"/>
    <w:uiPriority w:val="8"/>
    <w:qFormat/>
    <w:rsid w:val="003243A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43AE"/>
    <w:rPr>
      <w:color w:val="auto"/>
      <w:u w:val="none"/>
    </w:rPr>
  </w:style>
  <w:style w:type="character" w:customStyle="1" w:styleId="Heading1Char">
    <w:name w:val="Heading 1 Char"/>
    <w:aliases w:val="Pocket Char"/>
    <w:basedOn w:val="DefaultParagraphFont"/>
    <w:link w:val="Heading1"/>
    <w:rsid w:val="003243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3A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3243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3243A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243A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3243AE"/>
    <w:rPr>
      <w:b w:val="0"/>
      <w:sz w:val="22"/>
      <w:u w:val="single"/>
    </w:rPr>
  </w:style>
  <w:style w:type="character" w:styleId="Strong">
    <w:name w:val="Strong"/>
    <w:basedOn w:val="DefaultParagraphFont"/>
    <w:uiPriority w:val="22"/>
    <w:semiHidden/>
    <w:qFormat/>
    <w:rsid w:val="003243AE"/>
    <w:rPr>
      <w:b/>
      <w:bCs/>
    </w:rPr>
  </w:style>
  <w:style w:type="character" w:styleId="BookTitle">
    <w:name w:val="Book Title"/>
    <w:basedOn w:val="DefaultParagraphFont"/>
    <w:uiPriority w:val="33"/>
    <w:semiHidden/>
    <w:qFormat/>
    <w:rsid w:val="003243AE"/>
    <w:rPr>
      <w:b/>
      <w:bCs/>
      <w:i/>
      <w:iCs/>
      <w:spacing w:val="5"/>
    </w:rPr>
  </w:style>
  <w:style w:type="character" w:customStyle="1" w:styleId="Heading5Char">
    <w:name w:val="Heading 5 Char"/>
    <w:basedOn w:val="DefaultParagraphFont"/>
    <w:link w:val="Heading5"/>
    <w:uiPriority w:val="9"/>
    <w:semiHidden/>
    <w:rsid w:val="003243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43AE"/>
  </w:style>
  <w:style w:type="paragraph" w:styleId="Header">
    <w:name w:val="header"/>
    <w:basedOn w:val="Normal"/>
    <w:link w:val="HeaderChar"/>
    <w:uiPriority w:val="99"/>
    <w:semiHidden/>
    <w:rsid w:val="003243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43AE"/>
    <w:rPr>
      <w:rFonts w:ascii="Calibri" w:hAnsi="Calibri" w:cs="Calibri"/>
    </w:rPr>
  </w:style>
  <w:style w:type="paragraph" w:styleId="Footer">
    <w:name w:val="footer"/>
    <w:basedOn w:val="Normal"/>
    <w:link w:val="FooterChar"/>
    <w:uiPriority w:val="99"/>
    <w:semiHidden/>
    <w:rsid w:val="003243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43AE"/>
    <w:rPr>
      <w:rFonts w:ascii="Calibri" w:hAnsi="Calibri" w:cs="Calibri"/>
    </w:rPr>
  </w:style>
  <w:style w:type="paragraph" w:styleId="BodyText">
    <w:name w:val="Body Text"/>
    <w:basedOn w:val="Normal"/>
    <w:link w:val="BodyTextChar"/>
    <w:uiPriority w:val="99"/>
    <w:semiHidden/>
    <w:unhideWhenUsed/>
    <w:rsid w:val="003243AE"/>
    <w:pPr>
      <w:spacing w:after="120"/>
    </w:pPr>
  </w:style>
  <w:style w:type="character" w:customStyle="1" w:styleId="BodyTextChar">
    <w:name w:val="Body Text Char"/>
    <w:basedOn w:val="DefaultParagraphFont"/>
    <w:link w:val="BodyText"/>
    <w:uiPriority w:val="99"/>
    <w:semiHidden/>
    <w:rsid w:val="003243A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243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43A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Rea"/>
    <w:basedOn w:val="DefaultParagraphFont"/>
    <w:link w:val="Heading411"/>
    <w:uiPriority w:val="99"/>
    <w:unhideWhenUsed/>
    <w:rsid w:val="003243AE"/>
    <w:rPr>
      <w:color w:val="0563C1" w:themeColor="hyperlink"/>
      <w:u w:val="single"/>
    </w:rPr>
  </w:style>
  <w:style w:type="character" w:styleId="UnresolvedMention">
    <w:name w:val="Unresolved Mention"/>
    <w:basedOn w:val="DefaultParagraphFont"/>
    <w:uiPriority w:val="99"/>
    <w:semiHidden/>
    <w:unhideWhenUsed/>
    <w:rsid w:val="003243A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F404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DF404B"/>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60A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qdtopen.proquest.com/doc/1927470782.html?FMT=AB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thout.org/articles/us-is-maintaining-tensions-with-north-korea-to-draw-in-allies-against-chin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week.com/gop-multiple-warning-signs-polls-11298827" TargetMode="External"/><Relationship Id="rId5" Type="http://schemas.openxmlformats.org/officeDocument/2006/relationships/webSettings" Target="webSettings.xml"/><Relationship Id="rId10" Type="http://schemas.openxmlformats.org/officeDocument/2006/relationships/hyperlink" Target="http://www.jstor.org/stable/10.5749/j.ctv2zfjd4z.6" TargetMode="External"/><Relationship Id="rId4" Type="http://schemas.openxmlformats.org/officeDocument/2006/relationships/settings" Target="settings.xml"/><Relationship Id="rId9" Type="http://schemas.openxmlformats.org/officeDocument/2006/relationships/hyperlink" Target="https://nsjcp.journals.yorku.ca/index.php/default/article/view/6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32</Pages>
  <Words>20168</Words>
  <Characters>114961</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4</cp:revision>
  <dcterms:created xsi:type="dcterms:W3CDTF">2026-01-31T16:40:00Z</dcterms:created>
  <dcterms:modified xsi:type="dcterms:W3CDTF">2026-01-31T17:11:00Z</dcterms:modified>
</cp:coreProperties>
</file>