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B0D31" w14:textId="41D53696" w:rsidR="005D388F" w:rsidRDefault="001F5694" w:rsidP="001F5694">
      <w:pPr>
        <w:pStyle w:val="Heading1"/>
      </w:pPr>
      <w:r>
        <w:t>1NC vs Oklahoma DF</w:t>
      </w:r>
    </w:p>
    <w:p w14:paraId="094757E3" w14:textId="03222413" w:rsidR="001F5694" w:rsidRDefault="001F5694" w:rsidP="001F5694">
      <w:pPr>
        <w:pStyle w:val="Heading1"/>
      </w:pPr>
      <w:r>
        <w:t>Off Case</w:t>
      </w:r>
    </w:p>
    <w:p w14:paraId="40C12A4E" w14:textId="77777777" w:rsidR="00D626DF" w:rsidRDefault="00D626DF" w:rsidP="00D626DF">
      <w:pPr>
        <w:pStyle w:val="Heading2"/>
      </w:pPr>
      <w:r>
        <w:t>1NC</w:t>
      </w:r>
    </w:p>
    <w:p w14:paraId="4D80D6E4" w14:textId="77777777" w:rsidR="00D626DF" w:rsidRDefault="00D626DF" w:rsidP="00D626DF">
      <w:pPr>
        <w:pStyle w:val="Heading3"/>
      </w:pPr>
      <w:r>
        <w:t>1</w:t>
      </w:r>
    </w:p>
    <w:p w14:paraId="62C0B986" w14:textId="77777777" w:rsidR="00D626DF" w:rsidRPr="00F74A2E" w:rsidRDefault="00D626DF" w:rsidP="00D626DF">
      <w:pPr>
        <w:pStyle w:val="Heading4"/>
      </w:pPr>
      <w:r w:rsidRPr="00F74A2E">
        <w:t xml:space="preserve">A. </w:t>
      </w:r>
      <w:r>
        <w:t xml:space="preserve">Negotiations coming on Obamacare to </w:t>
      </w:r>
      <w:r w:rsidRPr="00F74A2E">
        <w:t>avoid a shutdown now</w:t>
      </w:r>
    </w:p>
    <w:p w14:paraId="169A3B93" w14:textId="77777777" w:rsidR="00D626DF" w:rsidRPr="004C4FED" w:rsidRDefault="00D626DF" w:rsidP="00D626DF">
      <w:r>
        <w:rPr>
          <w:rStyle w:val="Style13ptBold"/>
        </w:rPr>
        <w:t>Bolton, The Hill, 9-21-25</w:t>
      </w:r>
    </w:p>
    <w:p w14:paraId="35EC2D7A" w14:textId="77777777" w:rsidR="00D626DF" w:rsidRDefault="00D626DF" w:rsidP="00D626DF">
      <w:r w:rsidRPr="004C4FED">
        <w:t>[</w:t>
      </w:r>
      <w:r>
        <w:t>Alexander,</w:t>
      </w:r>
      <w:r w:rsidRPr="004C4FED">
        <w:t xml:space="preserve"> 9-21-25, The Hill, </w:t>
      </w:r>
      <w:r>
        <w:t>“Lawmakers say only Trump can avert government shutdown”, https://thehill.com/homenews/senate/5513311-trump-intervention-needed-funding-deal/, accessed 9-21-25, AFB] ADA-411</w:t>
      </w:r>
    </w:p>
    <w:p w14:paraId="40996834" w14:textId="77777777" w:rsidR="00D626DF" w:rsidRDefault="00D626DF" w:rsidP="00D626DF">
      <w:pPr>
        <w:rPr>
          <w:rStyle w:val="StyleUnderline"/>
        </w:rPr>
      </w:pPr>
      <w:r w:rsidRPr="00D626DF">
        <w:rPr>
          <w:rStyle w:val="StyleUnderline"/>
          <w:highlight w:val="cyan"/>
        </w:rPr>
        <w:t>Schumer and</w:t>
      </w:r>
      <w:r>
        <w:t xml:space="preserve"> House Democratic Leader Hakeem </w:t>
      </w:r>
      <w:r w:rsidRPr="00D626DF">
        <w:rPr>
          <w:rStyle w:val="StyleUnderline"/>
          <w:highlight w:val="cyan"/>
        </w:rPr>
        <w:t>Jeffries</w:t>
      </w:r>
      <w:r>
        <w:t xml:space="preserve"> (D-N.Y.) </w:t>
      </w:r>
      <w:r w:rsidRPr="00D626DF">
        <w:rPr>
          <w:rStyle w:val="StyleUnderline"/>
          <w:highlight w:val="cyan"/>
        </w:rPr>
        <w:t>sent a letter to Trump Saturday asking for him to meet with them to negotiate a funding deal</w:t>
      </w:r>
      <w:r w:rsidRPr="006B4850">
        <w:rPr>
          <w:rStyle w:val="StyleUnderline"/>
        </w:rPr>
        <w:t>, arguing he has an “obligation” to sit down and talk.</w:t>
      </w:r>
      <w:r>
        <w:rPr>
          <w:rStyle w:val="StyleUnderline"/>
        </w:rPr>
        <w:t xml:space="preserve"> </w:t>
      </w:r>
      <w:r w:rsidRPr="00D626DF">
        <w:rPr>
          <w:rStyle w:val="StyleUnderline"/>
          <w:highlight w:val="cyan"/>
        </w:rPr>
        <w:t>Trump told reporters</w:t>
      </w:r>
      <w:r w:rsidRPr="006B4850">
        <w:rPr>
          <w:rStyle w:val="StyleUnderline"/>
        </w:rPr>
        <w:t xml:space="preserve"> on the White House lawn Saturday evening that </w:t>
      </w:r>
      <w:r w:rsidRPr="00D626DF">
        <w:rPr>
          <w:rStyle w:val="StyleUnderline"/>
          <w:highlight w:val="cyan"/>
        </w:rPr>
        <w:t>he will meet with Democrats</w:t>
      </w:r>
      <w:r>
        <w:t xml:space="preserve"> but doesn’t think it will break the stalemate over funding. “They want all this stuff. They don’t change. They haven’t learned from the biggest meeting they’ve ever taken. … I’d love to meet with them, but I don’t think it’s going to have an impact,” Trump said as he walked to Marine One before departing the White House for an event in Virginia. </w:t>
      </w:r>
      <w:r w:rsidRPr="00D626DF">
        <w:rPr>
          <w:rStyle w:val="StyleUnderline"/>
          <w:highlight w:val="cyan"/>
        </w:rPr>
        <w:t>Democrats are demanding the government funding stopgap extend the enhanced health insurance premium subsidies</w:t>
      </w:r>
      <w:r w:rsidRPr="006B4850">
        <w:rPr>
          <w:rStyle w:val="StyleUnderline"/>
        </w:rPr>
        <w:t xml:space="preserve"> under the Affordable Care Act that are </w:t>
      </w:r>
      <w:r w:rsidRPr="00D626DF">
        <w:rPr>
          <w:rStyle w:val="StyleUnderline"/>
          <w:highlight w:val="cyan"/>
        </w:rPr>
        <w:t>due to expire</w:t>
      </w:r>
      <w:r>
        <w:t xml:space="preserve"> at the end of the year. </w:t>
      </w:r>
      <w:r w:rsidRPr="006B4850">
        <w:rPr>
          <w:rStyle w:val="StyleUnderline"/>
        </w:rPr>
        <w:t>Thune said Republicans are discussing that issue</w:t>
      </w:r>
      <w:r>
        <w:t xml:space="preserve"> but aren’t close to a consensus on what needs to be done. </w:t>
      </w:r>
      <w:r w:rsidRPr="00D626DF">
        <w:rPr>
          <w:rStyle w:val="StyleUnderline"/>
          <w:highlight w:val="cyan"/>
        </w:rPr>
        <w:t xml:space="preserve">“It’s another subject that we’ve had </w:t>
      </w:r>
      <w:proofErr w:type="gramStart"/>
      <w:r w:rsidRPr="00D626DF">
        <w:rPr>
          <w:rStyle w:val="StyleUnderline"/>
          <w:highlight w:val="cyan"/>
        </w:rPr>
        <w:t>a number of</w:t>
      </w:r>
      <w:proofErr w:type="gramEnd"/>
      <w:r w:rsidRPr="00D626DF">
        <w:rPr>
          <w:rStyle w:val="StyleUnderline"/>
          <w:highlight w:val="cyan"/>
        </w:rPr>
        <w:t xml:space="preserve"> discussions about and the House has too. The White House obviously is going to have to be involved in that conversation at some point,” Thune said.</w:t>
      </w:r>
      <w:r>
        <w:rPr>
          <w:rStyle w:val="StyleUnderline"/>
        </w:rPr>
        <w:t xml:space="preserve"> </w:t>
      </w:r>
      <w:r>
        <w:t xml:space="preserve">The GOP leader said Trump “hasn’t directly” weighed in on the issue but revealed there’s “been conversations with his staff.” Thune may be trying to avoid a repeat of what happened in late July and early August, when he tried to negotiate a deal with Schumer to speed up the confirmation of more than 140 stalled executive branch nominees that Democrats had </w:t>
      </w:r>
      <w:proofErr w:type="gramStart"/>
      <w:r>
        <w:t>slow-walked</w:t>
      </w:r>
      <w:proofErr w:type="gramEnd"/>
      <w:r>
        <w:t xml:space="preserve"> through the Senate. After days of negotiations, Trump blew up the emerging deal when it was presented to him, according to a person familiar with the negotiations. One Republican senator who requested anonymity to comment on Thune’s relationship with Trump said the GOP leader wants to be careful of not getting too far in front of the president in any negotiation with Schumer. </w:t>
      </w:r>
      <w:r w:rsidRPr="00D626DF">
        <w:rPr>
          <w:rStyle w:val="StyleUnderline"/>
          <w:highlight w:val="cyan"/>
        </w:rPr>
        <w:t>The lawmaker said the impasse between Thune and Schumer over the looming expiration of the Affordable Care Act premium subsidies is “solvable” but not without Trump giving GOP leaders on Capitol Hill the green light</w:t>
      </w:r>
      <w:r w:rsidRPr="00D626DF">
        <w:rPr>
          <w:highlight w:val="cyan"/>
        </w:rPr>
        <w:t>.</w:t>
      </w:r>
      <w:r>
        <w:t xml:space="preserve"> </w:t>
      </w:r>
      <w:r w:rsidRPr="00D626DF">
        <w:rPr>
          <w:rStyle w:val="StyleUnderline"/>
          <w:highlight w:val="cyan"/>
        </w:rPr>
        <w:t>The senator said Republicans even talked about extending the subsidies during the negotiation over the budget reconciliation package</w:t>
      </w:r>
      <w:r w:rsidRPr="006B4850">
        <w:rPr>
          <w:rStyle w:val="StyleUnderline"/>
        </w:rPr>
        <w:t xml:space="preserve"> that enacted much of Trump’s agenda and passed earlier this year.</w:t>
      </w:r>
      <w:r>
        <w:rPr>
          <w:rStyle w:val="StyleUnderline"/>
        </w:rPr>
        <w:t xml:space="preserve"> </w:t>
      </w:r>
      <w:r w:rsidRPr="00D626DF">
        <w:rPr>
          <w:rStyle w:val="StyleUnderline"/>
          <w:highlight w:val="cyan"/>
        </w:rPr>
        <w:t xml:space="preserve">The lawmaker said it was left out in part because GOP lawmakers thought there would be bipartisan support for extending the subsidies </w:t>
      </w:r>
      <w:proofErr w:type="gramStart"/>
      <w:r w:rsidRPr="00D626DF">
        <w:rPr>
          <w:rStyle w:val="StyleUnderline"/>
          <w:highlight w:val="cyan"/>
        </w:rPr>
        <w:t>at a later date</w:t>
      </w:r>
      <w:proofErr w:type="gramEnd"/>
      <w:r w:rsidRPr="00D626DF">
        <w:rPr>
          <w:rStyle w:val="StyleUnderline"/>
          <w:highlight w:val="cyan"/>
        </w:rPr>
        <w:t>.</w:t>
      </w:r>
      <w:r>
        <w:rPr>
          <w:rStyle w:val="StyleUnderline"/>
        </w:rPr>
        <w:t xml:space="preserve"> </w:t>
      </w:r>
      <w:r>
        <w:t xml:space="preserve">“That’s what makes it politically charged, it’s part of the Affordable Care Act, </w:t>
      </w:r>
      <w:proofErr w:type="spellStart"/>
      <w:r>
        <w:t>ObamaCare</w:t>
      </w:r>
      <w:proofErr w:type="spellEnd"/>
      <w:r>
        <w:t>.</w:t>
      </w:r>
      <w:r w:rsidRPr="006B4850">
        <w:t xml:space="preserve"> But</w:t>
      </w:r>
      <w:r w:rsidRPr="006B4850">
        <w:rPr>
          <w:rStyle w:val="StyleUnderline"/>
        </w:rPr>
        <w:t xml:space="preserve"> </w:t>
      </w:r>
      <w:r w:rsidRPr="00D626DF">
        <w:rPr>
          <w:rStyle w:val="StyleUnderline"/>
          <w:highlight w:val="cyan"/>
        </w:rPr>
        <w:t>there’s a lot of interest on the Republican side in fixing it,” the senator said.</w:t>
      </w:r>
    </w:p>
    <w:p w14:paraId="583F6649" w14:textId="77777777" w:rsidR="00D626DF" w:rsidRPr="000220AD" w:rsidRDefault="00D626DF" w:rsidP="00D626DF">
      <w:pPr>
        <w:pStyle w:val="Heading4"/>
      </w:pPr>
      <w:r>
        <w:t xml:space="preserve">Labor reform throws Congress into </w:t>
      </w:r>
      <w:r>
        <w:rPr>
          <w:u w:val="single"/>
        </w:rPr>
        <w:t>chaos</w:t>
      </w:r>
      <w:r>
        <w:t xml:space="preserve">, halting </w:t>
      </w:r>
      <w:r>
        <w:rPr>
          <w:u w:val="single"/>
        </w:rPr>
        <w:t>any</w:t>
      </w:r>
      <w:r>
        <w:t xml:space="preserve"> negotiations.</w:t>
      </w:r>
    </w:p>
    <w:p w14:paraId="1343DEBB" w14:textId="77777777" w:rsidR="00D626DF" w:rsidRPr="00835796" w:rsidRDefault="00D626DF" w:rsidP="00D626DF">
      <w:r w:rsidRPr="00F92FAA">
        <w:rPr>
          <w:rStyle w:val="Style13ptBold"/>
        </w:rPr>
        <w:t>Velazquez 25</w:t>
      </w:r>
      <w:r w:rsidRPr="00F92FAA">
        <w:t>, Professor of Law @ Indiana (Alvin, “The Death of Labor Law and the Rebirth of the Labor Movement,” Indiana Legal Studies Research Paper Number 543)</w:t>
      </w:r>
    </w:p>
    <w:p w14:paraId="2DC4681A" w14:textId="77777777" w:rsidR="00D626DF" w:rsidRPr="00F92FAA" w:rsidRDefault="00D626DF" w:rsidP="00D626DF">
      <w:pPr>
        <w:rPr>
          <w:sz w:val="16"/>
        </w:rPr>
      </w:pPr>
      <w:r w:rsidRPr="00F92FAA">
        <w:rPr>
          <w:sz w:val="16"/>
        </w:rPr>
        <w:t xml:space="preserve">B. Congress’s Failure to Act in Response to </w:t>
      </w:r>
      <w:proofErr w:type="gramStart"/>
      <w:r w:rsidRPr="00F92FAA">
        <w:rPr>
          <w:sz w:val="16"/>
        </w:rPr>
        <w:t>Counter-Insurgency</w:t>
      </w:r>
      <w:proofErr w:type="gramEnd"/>
    </w:p>
    <w:p w14:paraId="62DA81D0" w14:textId="77777777" w:rsidR="00D626DF" w:rsidRPr="00F92FAA" w:rsidRDefault="00D626DF" w:rsidP="00D626DF">
      <w:pPr>
        <w:rPr>
          <w:sz w:val="16"/>
        </w:rPr>
      </w:pPr>
      <w:r w:rsidRPr="00F92FAA">
        <w:rPr>
          <w:sz w:val="16"/>
        </w:rPr>
        <w:t xml:space="preserve">The second major objection that someone may raise is that </w:t>
      </w:r>
      <w:r w:rsidRPr="007F2E20">
        <w:rPr>
          <w:rStyle w:val="StyleUnderline"/>
        </w:rPr>
        <w:t>Congress may refuse to act even</w:t>
      </w:r>
      <w:r w:rsidRPr="00B1471A">
        <w:rPr>
          <w:rStyle w:val="StyleUnderline"/>
        </w:rPr>
        <w:t xml:space="preserve"> in the face of nationwide insurgency. </w:t>
      </w:r>
      <w:r w:rsidRPr="00507FC5">
        <w:rPr>
          <w:rStyle w:val="StyleUnderline"/>
        </w:rPr>
        <w:t>Congress’s</w:t>
      </w:r>
      <w:r w:rsidRPr="00B1471A">
        <w:rPr>
          <w:rStyle w:val="StyleUnderline"/>
        </w:rPr>
        <w:t xml:space="preserve"> inability to timely fund the government in recent years demonstrates that its ability to function orderly is in question</w:t>
      </w:r>
      <w:r w:rsidRPr="00F92FAA">
        <w:rPr>
          <w:sz w:val="16"/>
        </w:rPr>
        <w:t xml:space="preserve">.321 </w:t>
      </w:r>
      <w:r w:rsidRPr="00B1471A">
        <w:rPr>
          <w:rStyle w:val="StyleUnderline"/>
        </w:rPr>
        <w:t xml:space="preserve">However, </w:t>
      </w:r>
      <w:r w:rsidRPr="00D626DF">
        <w:rPr>
          <w:rStyle w:val="Emphasis"/>
          <w:highlight w:val="cyan"/>
        </w:rPr>
        <w:t>convincing Congress</w:t>
      </w:r>
      <w:r w:rsidRPr="00D626DF">
        <w:rPr>
          <w:rStyle w:val="StyleUnderline"/>
          <w:highlight w:val="cyan"/>
        </w:rPr>
        <w:t xml:space="preserve"> to pass labor </w:t>
      </w:r>
      <w:r w:rsidRPr="007F2E20">
        <w:rPr>
          <w:rStyle w:val="StyleUnderline"/>
        </w:rPr>
        <w:t xml:space="preserve">law </w:t>
      </w:r>
      <w:r w:rsidRPr="00D626DF">
        <w:rPr>
          <w:rStyle w:val="StyleUnderline"/>
          <w:highlight w:val="cyan"/>
        </w:rPr>
        <w:t xml:space="preserve">reform </w:t>
      </w:r>
      <w:r w:rsidRPr="007F2E20">
        <w:rPr>
          <w:rStyle w:val="StyleUnderline"/>
        </w:rPr>
        <w:t xml:space="preserve">has </w:t>
      </w:r>
      <w:r w:rsidRPr="00D626DF">
        <w:rPr>
          <w:rStyle w:val="StyleUnderline"/>
          <w:highlight w:val="cyan"/>
        </w:rPr>
        <w:t xml:space="preserve">been </w:t>
      </w:r>
      <w:r w:rsidRPr="00D626DF">
        <w:rPr>
          <w:rStyle w:val="Emphasis"/>
          <w:highlight w:val="cyan"/>
        </w:rPr>
        <w:t>especially difficult</w:t>
      </w:r>
      <w:r w:rsidRPr="00D626DF">
        <w:rPr>
          <w:rStyle w:val="StyleUnderline"/>
          <w:highlight w:val="cyan"/>
        </w:rPr>
        <w:t xml:space="preserve"> even with a strong, </w:t>
      </w:r>
      <w:r w:rsidRPr="007F2E20">
        <w:rPr>
          <w:rStyle w:val="StyleUnderline"/>
        </w:rPr>
        <w:t>and near filibuster-proof</w:t>
      </w:r>
      <w:r w:rsidRPr="00B1471A">
        <w:rPr>
          <w:rStyle w:val="StyleUnderline"/>
        </w:rPr>
        <w:t xml:space="preserve">, </w:t>
      </w:r>
      <w:r w:rsidRPr="00D626DF">
        <w:rPr>
          <w:rStyle w:val="Emphasis"/>
          <w:highlight w:val="cyan"/>
        </w:rPr>
        <w:t>Dem</w:t>
      </w:r>
      <w:r w:rsidRPr="00B1471A">
        <w:rPr>
          <w:rStyle w:val="StyleUnderline"/>
        </w:rPr>
        <w:t xml:space="preserve">ocratic </w:t>
      </w:r>
      <w:r w:rsidRPr="00D626DF">
        <w:rPr>
          <w:rStyle w:val="StyleUnderline"/>
          <w:highlight w:val="cyan"/>
        </w:rPr>
        <w:t>majority</w:t>
      </w:r>
      <w:r w:rsidRPr="00F92FAA">
        <w:rPr>
          <w:sz w:val="16"/>
        </w:rPr>
        <w:t xml:space="preserve">. To paraphrase the </w:t>
      </w:r>
      <w:proofErr w:type="spellStart"/>
      <w:r w:rsidRPr="00F92FAA">
        <w:rPr>
          <w:sz w:val="16"/>
        </w:rPr>
        <w:t>bankd</w:t>
      </w:r>
      <w:proofErr w:type="spellEnd"/>
      <w:r w:rsidRPr="00F92FAA">
        <w:rPr>
          <w:sz w:val="16"/>
        </w:rPr>
        <w:t xml:space="preserve"> Green Day, labor has long traveled on its own Boulevard of Broken Dreams.</w:t>
      </w:r>
    </w:p>
    <w:p w14:paraId="73B2F6A1" w14:textId="77777777" w:rsidR="00D626DF" w:rsidRPr="00F92FAA" w:rsidRDefault="00D626DF" w:rsidP="00D626DF">
      <w:pPr>
        <w:rPr>
          <w:sz w:val="16"/>
        </w:rPr>
      </w:pPr>
      <w:r w:rsidRPr="00F92FAA">
        <w:rPr>
          <w:sz w:val="16"/>
        </w:rPr>
        <w:t xml:space="preserve">322 </w:t>
      </w:r>
      <w:r w:rsidRPr="00B1471A">
        <w:rPr>
          <w:rStyle w:val="StyleUnderline"/>
        </w:rPr>
        <w:t>One stop on that boulevard is</w:t>
      </w:r>
      <w:r w:rsidRPr="00F92FAA">
        <w:rPr>
          <w:sz w:val="16"/>
        </w:rPr>
        <w:t xml:space="preserve"> the Employee Free Choice Act (</w:t>
      </w:r>
      <w:r w:rsidRPr="00D626DF">
        <w:rPr>
          <w:rStyle w:val="Emphasis"/>
          <w:highlight w:val="cyan"/>
        </w:rPr>
        <w:t>EFCA</w:t>
      </w:r>
      <w:r w:rsidRPr="00F92FAA">
        <w:rPr>
          <w:sz w:val="16"/>
        </w:rPr>
        <w:t xml:space="preserve">)323 </w:t>
      </w:r>
      <w:r w:rsidRPr="00B1471A">
        <w:rPr>
          <w:rStyle w:val="StyleUnderline"/>
        </w:rPr>
        <w:t xml:space="preserve">which Congress </w:t>
      </w:r>
      <w:r w:rsidRPr="00D626DF">
        <w:rPr>
          <w:rStyle w:val="StyleUnderline"/>
          <w:highlight w:val="cyan"/>
        </w:rPr>
        <w:t>failed</w:t>
      </w:r>
      <w:r w:rsidRPr="00B1471A">
        <w:rPr>
          <w:rStyle w:val="StyleUnderline"/>
        </w:rPr>
        <w:t xml:space="preserve"> to pass in 2008 </w:t>
      </w:r>
      <w:r w:rsidRPr="00D626DF">
        <w:rPr>
          <w:rStyle w:val="StyleUnderline"/>
          <w:highlight w:val="cyan"/>
        </w:rPr>
        <w:t>when</w:t>
      </w:r>
      <w:r w:rsidRPr="00B1471A">
        <w:rPr>
          <w:rStyle w:val="StyleUnderline"/>
        </w:rPr>
        <w:t xml:space="preserve"> President </w:t>
      </w:r>
      <w:r w:rsidRPr="00D626DF">
        <w:rPr>
          <w:rStyle w:val="StyleUnderline"/>
          <w:highlight w:val="cyan"/>
        </w:rPr>
        <w:t>Obama took office</w:t>
      </w:r>
      <w:r w:rsidRPr="00B1471A">
        <w:rPr>
          <w:rStyle w:val="StyleUnderline"/>
        </w:rPr>
        <w:t xml:space="preserve"> with a near filibuster-proof Democratic majority in the Senate and a strong majority in the House of Representatives</w:t>
      </w:r>
      <w:r w:rsidRPr="00F92FAA">
        <w:rPr>
          <w:sz w:val="16"/>
        </w:rPr>
        <w:t xml:space="preserve">. 324 Instead, several </w:t>
      </w:r>
      <w:r w:rsidRPr="00D626DF">
        <w:rPr>
          <w:rStyle w:val="Emphasis"/>
          <w:highlight w:val="cyan"/>
        </w:rPr>
        <w:t>Dem</w:t>
      </w:r>
      <w:r w:rsidRPr="00B1471A">
        <w:rPr>
          <w:rStyle w:val="StyleUnderline"/>
        </w:rPr>
        <w:t>ocrat</w:t>
      </w:r>
      <w:r w:rsidRPr="00D626DF">
        <w:rPr>
          <w:rStyle w:val="Emphasis"/>
          <w:highlight w:val="cyan"/>
        </w:rPr>
        <w:t>s</w:t>
      </w:r>
      <w:r w:rsidRPr="00507FC5">
        <w:rPr>
          <w:rStyle w:val="Emphasis"/>
        </w:rPr>
        <w:t xml:space="preserve"> </w:t>
      </w:r>
      <w:r w:rsidRPr="00D626DF">
        <w:rPr>
          <w:rStyle w:val="StyleUnderline"/>
          <w:highlight w:val="cyan"/>
        </w:rPr>
        <w:t>refused</w:t>
      </w:r>
      <w:r w:rsidRPr="00B1471A">
        <w:rPr>
          <w:rStyle w:val="StyleUnderline"/>
        </w:rPr>
        <w:t xml:space="preserve"> to support key parts of the bill</w:t>
      </w:r>
      <w:r w:rsidRPr="00F92FAA">
        <w:rPr>
          <w:sz w:val="16"/>
        </w:rPr>
        <w:t xml:space="preserve">.325 The </w:t>
      </w:r>
      <w:r w:rsidRPr="007F2E20">
        <w:rPr>
          <w:rStyle w:val="StyleUnderline"/>
        </w:rPr>
        <w:t>Obama</w:t>
      </w:r>
      <w:r w:rsidRPr="00F92FAA">
        <w:rPr>
          <w:sz w:val="16"/>
        </w:rPr>
        <w:t xml:space="preserve"> </w:t>
      </w:r>
      <w:r w:rsidRPr="007F2E20">
        <w:rPr>
          <w:sz w:val="16"/>
        </w:rPr>
        <w:t>administration</w:t>
      </w:r>
      <w:r w:rsidRPr="00F92FAA">
        <w:rPr>
          <w:sz w:val="16"/>
        </w:rPr>
        <w:t xml:space="preserve"> </w:t>
      </w:r>
      <w:r w:rsidRPr="007F2E20">
        <w:rPr>
          <w:rStyle w:val="StyleUnderline"/>
        </w:rPr>
        <w:t xml:space="preserve">moved up the </w:t>
      </w:r>
      <w:r w:rsidRPr="007F2E20">
        <w:rPr>
          <w:rStyle w:val="Emphasis"/>
        </w:rPr>
        <w:t>A</w:t>
      </w:r>
      <w:r w:rsidRPr="007F2E20">
        <w:rPr>
          <w:rStyle w:val="StyleUnderline"/>
        </w:rPr>
        <w:t xml:space="preserve">ffordable </w:t>
      </w:r>
      <w:r w:rsidRPr="007F2E20">
        <w:rPr>
          <w:rStyle w:val="Emphasis"/>
        </w:rPr>
        <w:t>C</w:t>
      </w:r>
      <w:r w:rsidRPr="007F2E20">
        <w:rPr>
          <w:rStyle w:val="StyleUnderline"/>
        </w:rPr>
        <w:t xml:space="preserve">are </w:t>
      </w:r>
      <w:r w:rsidRPr="007F2E20">
        <w:rPr>
          <w:rStyle w:val="Emphasis"/>
        </w:rPr>
        <w:t>A</w:t>
      </w:r>
      <w:r w:rsidRPr="007F2E20">
        <w:rPr>
          <w:rStyle w:val="StyleUnderline"/>
        </w:rPr>
        <w:t>ct in the legisl</w:t>
      </w:r>
      <w:r w:rsidRPr="00B1471A">
        <w:rPr>
          <w:rStyle w:val="StyleUnderline"/>
        </w:rPr>
        <w:t>ative queue and passed that Act instead</w:t>
      </w:r>
      <w:r w:rsidRPr="00F92FAA">
        <w:rPr>
          <w:sz w:val="16"/>
        </w:rPr>
        <w:t xml:space="preserve">. </w:t>
      </w:r>
      <w:r w:rsidRPr="00B1471A">
        <w:rPr>
          <w:rStyle w:val="StyleUnderline"/>
        </w:rPr>
        <w:t xml:space="preserve">EFCA languished, </w:t>
      </w:r>
      <w:r w:rsidRPr="007F2E20">
        <w:rPr>
          <w:rStyle w:val="StyleUnderline"/>
        </w:rPr>
        <w:t xml:space="preserve">and organized </w:t>
      </w:r>
      <w:r w:rsidRPr="00D626DF">
        <w:rPr>
          <w:rStyle w:val="StyleUnderline"/>
          <w:highlight w:val="cyan"/>
        </w:rPr>
        <w:t>labor</w:t>
      </w:r>
      <w:r w:rsidRPr="00B1471A">
        <w:rPr>
          <w:rStyle w:val="StyleUnderline"/>
        </w:rPr>
        <w:t xml:space="preserve"> operatives </w:t>
      </w:r>
      <w:r w:rsidRPr="00D626DF">
        <w:rPr>
          <w:rStyle w:val="StyleUnderline"/>
          <w:highlight w:val="cyan"/>
        </w:rPr>
        <w:t>felt</w:t>
      </w:r>
      <w:r w:rsidRPr="00B1471A">
        <w:rPr>
          <w:rStyle w:val="StyleUnderline"/>
        </w:rPr>
        <w:t xml:space="preserve"> like the administration had </w:t>
      </w:r>
      <w:r w:rsidRPr="00D626DF">
        <w:rPr>
          <w:rStyle w:val="Emphasis"/>
          <w:highlight w:val="cyan"/>
        </w:rPr>
        <w:t>forgotten</w:t>
      </w:r>
      <w:r w:rsidRPr="00B1471A">
        <w:rPr>
          <w:rStyle w:val="StyleUnderline"/>
        </w:rPr>
        <w:t xml:space="preserve"> them</w:t>
      </w:r>
      <w:r w:rsidRPr="00F92FAA">
        <w:rPr>
          <w:sz w:val="16"/>
        </w:rPr>
        <w:t>.</w:t>
      </w:r>
    </w:p>
    <w:p w14:paraId="33AC782C" w14:textId="77777777" w:rsidR="00D626DF" w:rsidRPr="00707939" w:rsidRDefault="00D626DF" w:rsidP="00D626DF">
      <w:pPr>
        <w:rPr>
          <w:sz w:val="16"/>
        </w:rPr>
      </w:pPr>
      <w:r w:rsidRPr="00F92FAA">
        <w:rPr>
          <w:sz w:val="16"/>
        </w:rPr>
        <w:t xml:space="preserve">326 </w:t>
      </w:r>
      <w:r w:rsidRPr="00D626DF">
        <w:rPr>
          <w:rStyle w:val="StyleUnderline"/>
          <w:highlight w:val="cyan"/>
        </w:rPr>
        <w:t>That was not the only time</w:t>
      </w:r>
      <w:r w:rsidRPr="00B1471A">
        <w:rPr>
          <w:rStyle w:val="StyleUnderline"/>
        </w:rPr>
        <w:t xml:space="preserve"> Democrats </w:t>
      </w:r>
      <w:r w:rsidRPr="007F2E20">
        <w:rPr>
          <w:rStyle w:val="StyleUnderline"/>
        </w:rPr>
        <w:t>failed to achieve labor reform</w:t>
      </w:r>
      <w:r w:rsidRPr="007F2E20">
        <w:rPr>
          <w:sz w:val="16"/>
        </w:rPr>
        <w:t>. Former President</w:t>
      </w:r>
      <w:r w:rsidRPr="00F92FAA">
        <w:rPr>
          <w:sz w:val="16"/>
        </w:rPr>
        <w:t xml:space="preserve"> Jimmy Carter failed to support organized labor when a filibuster threatened a similarly structured labor reform.327 In more recent times, labor advocates have called for passage of the </w:t>
      </w:r>
      <w:r w:rsidRPr="00B1471A">
        <w:rPr>
          <w:rStyle w:val="StyleUnderline"/>
        </w:rPr>
        <w:t>Protect the Right to Organize</w:t>
      </w:r>
      <w:r w:rsidRPr="00F92FAA">
        <w:rPr>
          <w:sz w:val="16"/>
        </w:rPr>
        <w:t xml:space="preserve"> (</w:t>
      </w:r>
      <w:r w:rsidRPr="00D626DF">
        <w:rPr>
          <w:rStyle w:val="Emphasis"/>
          <w:highlight w:val="cyan"/>
        </w:rPr>
        <w:t>PRO</w:t>
      </w:r>
      <w:r w:rsidRPr="00F92FAA">
        <w:rPr>
          <w:sz w:val="16"/>
        </w:rPr>
        <w:t xml:space="preserve">) Act and that too </w:t>
      </w:r>
      <w:r w:rsidRPr="00D626DF">
        <w:rPr>
          <w:rStyle w:val="StyleUnderline"/>
          <w:highlight w:val="cyan"/>
        </w:rPr>
        <w:t xml:space="preserve">has seen </w:t>
      </w:r>
      <w:r w:rsidRPr="00D626DF">
        <w:rPr>
          <w:rStyle w:val="Emphasis"/>
          <w:highlight w:val="cyan"/>
        </w:rPr>
        <w:t>no</w:t>
      </w:r>
      <w:r w:rsidRPr="00B1471A">
        <w:rPr>
          <w:rStyle w:val="StyleUnderline"/>
        </w:rPr>
        <w:t xml:space="preserve"> congressional </w:t>
      </w:r>
      <w:r w:rsidRPr="00D626DF">
        <w:rPr>
          <w:rStyle w:val="StyleUnderline"/>
          <w:highlight w:val="cyan"/>
        </w:rPr>
        <w:t>movement</w:t>
      </w:r>
      <w:r w:rsidRPr="00F92FAA">
        <w:rPr>
          <w:sz w:val="16"/>
        </w:rPr>
        <w:t>. 328</w:t>
      </w:r>
    </w:p>
    <w:p w14:paraId="7A8B0939" w14:textId="77777777" w:rsidR="00D626DF" w:rsidRDefault="00D626DF" w:rsidP="00D626DF">
      <w:pPr>
        <w:pStyle w:val="Heading4"/>
      </w:pPr>
      <w:bookmarkStart w:id="0" w:name="_Hlk207984375"/>
      <w:r>
        <w:t xml:space="preserve">Shutdown </w:t>
      </w:r>
      <w:r>
        <w:rPr>
          <w:u w:val="single"/>
        </w:rPr>
        <w:t>hamstrings</w:t>
      </w:r>
      <w:r>
        <w:t xml:space="preserve"> the readiness---global </w:t>
      </w:r>
      <w:r>
        <w:rPr>
          <w:u w:val="single"/>
        </w:rPr>
        <w:t>nuclear war</w:t>
      </w:r>
      <w:r>
        <w:t>.</w:t>
      </w:r>
    </w:p>
    <w:p w14:paraId="42EDB65C" w14:textId="77777777" w:rsidR="00D626DF" w:rsidRDefault="00D626DF" w:rsidP="00D626DF">
      <w:r>
        <w:rPr>
          <w:rStyle w:val="Style13ptBold"/>
        </w:rPr>
        <w:t>Walker ’24</w:t>
      </w:r>
      <w:r>
        <w:t xml:space="preserve"> [Gerald; September 16; Ph.D., writer; International Policy Digest, “Congress is Getting Ready to Kneecap the U.S. Military,” https://intpolicydigest.org/congress-is-getting-ready-to-kneecap-the-u-s-military/]</w:t>
      </w:r>
    </w:p>
    <w:p w14:paraId="3479BB91" w14:textId="77777777" w:rsidR="00D626DF" w:rsidRDefault="00D626DF" w:rsidP="00D626DF">
      <w:pPr>
        <w:rPr>
          <w:sz w:val="16"/>
        </w:rPr>
      </w:pPr>
      <w:r>
        <w:rPr>
          <w:sz w:val="16"/>
        </w:rPr>
        <w:t xml:space="preserve">Such a temporary fix would significantly </w:t>
      </w:r>
      <w:proofErr w:type="gramStart"/>
      <w:r>
        <w:rPr>
          <w:rStyle w:val="StyleUnderline"/>
        </w:rPr>
        <w:t>impact</w:t>
      </w:r>
      <w:proofErr w:type="gramEnd"/>
      <w:r>
        <w:rPr>
          <w:rStyle w:val="StyleUnderline"/>
        </w:rPr>
        <w:t xml:space="preserve"> various federal agencies, particularly the </w:t>
      </w:r>
      <w:r>
        <w:rPr>
          <w:rStyle w:val="Emphasis"/>
        </w:rPr>
        <w:t>D</w:t>
      </w:r>
      <w:r>
        <w:rPr>
          <w:rStyle w:val="StyleUnderline"/>
        </w:rPr>
        <w:t xml:space="preserve">epartment </w:t>
      </w:r>
      <w:r>
        <w:rPr>
          <w:rStyle w:val="Emphasis"/>
        </w:rPr>
        <w:t>o</w:t>
      </w:r>
      <w:r>
        <w:rPr>
          <w:rStyle w:val="StyleUnderline"/>
        </w:rPr>
        <w:t xml:space="preserve">f </w:t>
      </w:r>
      <w:r>
        <w:rPr>
          <w:rStyle w:val="Emphasis"/>
        </w:rPr>
        <w:t>D</w:t>
      </w:r>
      <w:r>
        <w:rPr>
          <w:rStyle w:val="StyleUnderline"/>
        </w:rPr>
        <w:t xml:space="preserve">efense. The </w:t>
      </w:r>
      <w:r w:rsidRPr="00D626DF">
        <w:rPr>
          <w:rStyle w:val="StyleUnderline"/>
          <w:highlight w:val="cyan"/>
        </w:rPr>
        <w:t xml:space="preserve">military </w:t>
      </w:r>
      <w:r w:rsidRPr="00D626DF">
        <w:rPr>
          <w:rStyle w:val="Emphasis"/>
          <w:highlight w:val="cyan"/>
        </w:rPr>
        <w:t>depends</w:t>
      </w:r>
      <w:r w:rsidRPr="00D626DF">
        <w:rPr>
          <w:rStyle w:val="StyleUnderline"/>
          <w:highlight w:val="cyan"/>
        </w:rPr>
        <w:t xml:space="preserve"> on consistent</w:t>
      </w:r>
      <w:r>
        <w:rPr>
          <w:rStyle w:val="StyleUnderline"/>
        </w:rPr>
        <w:t xml:space="preserve"> </w:t>
      </w:r>
      <w:r>
        <w:rPr>
          <w:rStyle w:val="Emphasis"/>
        </w:rPr>
        <w:t xml:space="preserve">annual </w:t>
      </w:r>
      <w:r w:rsidRPr="00D626DF">
        <w:rPr>
          <w:rStyle w:val="Emphasis"/>
          <w:highlight w:val="cyan"/>
        </w:rPr>
        <w:t>budgets</w:t>
      </w:r>
      <w:r w:rsidRPr="00D626DF">
        <w:rPr>
          <w:rStyle w:val="StyleUnderline"/>
          <w:highlight w:val="cyan"/>
        </w:rPr>
        <w:t xml:space="preserve"> to carry out</w:t>
      </w:r>
      <w:r>
        <w:rPr>
          <w:rStyle w:val="StyleUnderline"/>
        </w:rPr>
        <w:t xml:space="preserve"> </w:t>
      </w:r>
      <w:r>
        <w:rPr>
          <w:rStyle w:val="Emphasis"/>
        </w:rPr>
        <w:t xml:space="preserve">long-term </w:t>
      </w:r>
      <w:r w:rsidRPr="00D626DF">
        <w:rPr>
          <w:rStyle w:val="Emphasis"/>
          <w:highlight w:val="cyan"/>
        </w:rPr>
        <w:t>planning</w:t>
      </w:r>
      <w:r w:rsidRPr="00D626DF">
        <w:rPr>
          <w:rStyle w:val="StyleUnderline"/>
          <w:highlight w:val="cyan"/>
        </w:rPr>
        <w:t xml:space="preserve"> and launch</w:t>
      </w:r>
      <w:r>
        <w:rPr>
          <w:rStyle w:val="StyleUnderline"/>
        </w:rPr>
        <w:t xml:space="preserve"> </w:t>
      </w:r>
      <w:r>
        <w:rPr>
          <w:rStyle w:val="Emphasis"/>
        </w:rPr>
        <w:t xml:space="preserve">new </w:t>
      </w:r>
      <w:r w:rsidRPr="00D626DF">
        <w:rPr>
          <w:rStyle w:val="Emphasis"/>
          <w:highlight w:val="cyan"/>
        </w:rPr>
        <w:t>initiatives</w:t>
      </w:r>
      <w:r>
        <w:rPr>
          <w:sz w:val="16"/>
        </w:rPr>
        <w:t>. While a six-month CR wouldn’t immediately cripple the U.S. military, it could steadily erode military readiness, delay crucial modernization efforts, and limit America’s ability to respond swiftly to emerging global threats.</w:t>
      </w:r>
    </w:p>
    <w:p w14:paraId="3D1D82D7" w14:textId="77777777" w:rsidR="00D626DF" w:rsidRDefault="00D626DF" w:rsidP="00D626DF">
      <w:pPr>
        <w:rPr>
          <w:sz w:val="16"/>
        </w:rPr>
      </w:pPr>
      <w:r>
        <w:rPr>
          <w:rStyle w:val="StyleUnderline"/>
        </w:rPr>
        <w:t>Defense Secretary Lloyd Austin has made clear</w:t>
      </w:r>
      <w:r>
        <w:rPr>
          <w:sz w:val="16"/>
        </w:rPr>
        <w:t xml:space="preserve"> his stance: </w:t>
      </w:r>
      <w:r w:rsidRPr="00D626DF">
        <w:rPr>
          <w:rStyle w:val="StyleUnderline"/>
          <w:highlight w:val="cyan"/>
        </w:rPr>
        <w:t>Congress must</w:t>
      </w:r>
      <w:r>
        <w:rPr>
          <w:rStyle w:val="StyleUnderline"/>
        </w:rPr>
        <w:t xml:space="preserve"> </w:t>
      </w:r>
      <w:r>
        <w:rPr>
          <w:rStyle w:val="Emphasis"/>
        </w:rPr>
        <w:t>avoid</w:t>
      </w:r>
      <w:r>
        <w:rPr>
          <w:rStyle w:val="StyleUnderline"/>
        </w:rPr>
        <w:t xml:space="preserve"> relying on a </w:t>
      </w:r>
      <w:r>
        <w:rPr>
          <w:rStyle w:val="Emphasis"/>
        </w:rPr>
        <w:t>CR</w:t>
      </w:r>
      <w:r>
        <w:rPr>
          <w:rStyle w:val="StyleUnderline"/>
        </w:rPr>
        <w:t xml:space="preserve"> and instead </w:t>
      </w:r>
      <w:r w:rsidRPr="00D626DF">
        <w:rPr>
          <w:rStyle w:val="StyleUnderline"/>
          <w:highlight w:val="cyan"/>
        </w:rPr>
        <w:t xml:space="preserve">pass a </w:t>
      </w:r>
      <w:r w:rsidRPr="00D626DF">
        <w:rPr>
          <w:rStyle w:val="Emphasis"/>
          <w:highlight w:val="cyan"/>
        </w:rPr>
        <w:t>full defense budget</w:t>
      </w:r>
      <w:r>
        <w:rPr>
          <w:sz w:val="16"/>
        </w:rPr>
        <w:t xml:space="preserve">. In his stark warning, Austin emphasized that </w:t>
      </w:r>
      <w:r>
        <w:rPr>
          <w:rStyle w:val="StyleUnderline"/>
        </w:rPr>
        <w:t>the CR would have</w:t>
      </w:r>
      <w:r>
        <w:rPr>
          <w:sz w:val="16"/>
        </w:rPr>
        <w:t xml:space="preserve"> long-lasting </w:t>
      </w:r>
      <w:r>
        <w:rPr>
          <w:rStyle w:val="Emphasis"/>
        </w:rPr>
        <w:t>detrimental effects</w:t>
      </w:r>
      <w:r>
        <w:rPr>
          <w:rStyle w:val="StyleUnderline"/>
        </w:rPr>
        <w:t xml:space="preserve"> on national security</w:t>
      </w:r>
      <w:r>
        <w:rPr>
          <w:sz w:val="16"/>
        </w:rPr>
        <w:t xml:space="preserve">. He called for swift action, stating that </w:t>
      </w:r>
      <w:r>
        <w:rPr>
          <w:rStyle w:val="StyleUnderline"/>
        </w:rPr>
        <w:t>approving</w:t>
      </w:r>
      <w:r>
        <w:rPr>
          <w:sz w:val="16"/>
        </w:rPr>
        <w:t xml:space="preserve"> regular </w:t>
      </w:r>
      <w:r>
        <w:rPr>
          <w:rStyle w:val="StyleUnderline"/>
        </w:rPr>
        <w:t>funding</w:t>
      </w:r>
      <w:r>
        <w:rPr>
          <w:sz w:val="16"/>
        </w:rPr>
        <w:t xml:space="preserve"> for the Pentagon </w:t>
      </w:r>
      <w:r>
        <w:rPr>
          <w:rStyle w:val="StyleUnderline"/>
        </w:rPr>
        <w:t xml:space="preserve">is “the </w:t>
      </w:r>
      <w:r>
        <w:rPr>
          <w:rStyle w:val="Emphasis"/>
        </w:rPr>
        <w:t xml:space="preserve">single </w:t>
      </w:r>
      <w:r w:rsidRPr="00D626DF">
        <w:rPr>
          <w:rStyle w:val="Emphasis"/>
          <w:highlight w:val="cyan"/>
        </w:rPr>
        <w:t>most important</w:t>
      </w:r>
      <w:r w:rsidRPr="00D626DF">
        <w:rPr>
          <w:rStyle w:val="StyleUnderline"/>
          <w:highlight w:val="cyan"/>
        </w:rPr>
        <w:t xml:space="preserve"> thing</w:t>
      </w:r>
      <w:r>
        <w:rPr>
          <w:rStyle w:val="StyleUnderline"/>
        </w:rPr>
        <w:t xml:space="preserve"> that Congress can do to </w:t>
      </w:r>
      <w:r w:rsidRPr="00D626DF">
        <w:rPr>
          <w:rStyle w:val="Emphasis"/>
          <w:highlight w:val="cyan"/>
        </w:rPr>
        <w:t>ensure</w:t>
      </w:r>
      <w:r>
        <w:rPr>
          <w:rStyle w:val="StyleUnderline"/>
        </w:rPr>
        <w:t xml:space="preserve"> U.S. </w:t>
      </w:r>
      <w:r w:rsidRPr="00D626DF">
        <w:rPr>
          <w:rStyle w:val="StyleUnderline"/>
          <w:highlight w:val="cyan"/>
        </w:rPr>
        <w:t>national security</w:t>
      </w:r>
      <w:r>
        <w:rPr>
          <w:sz w:val="16"/>
        </w:rPr>
        <w:t>.”</w:t>
      </w:r>
    </w:p>
    <w:p w14:paraId="303151CA" w14:textId="77777777" w:rsidR="00D626DF" w:rsidRDefault="00D626DF" w:rsidP="00D626DF">
      <w:pPr>
        <w:rPr>
          <w:sz w:val="16"/>
        </w:rPr>
      </w:pPr>
      <w:r>
        <w:rPr>
          <w:sz w:val="16"/>
        </w:rPr>
        <w:t>Austin’s warning goes further—</w:t>
      </w:r>
      <w:r>
        <w:rPr>
          <w:rStyle w:val="StyleUnderline"/>
        </w:rPr>
        <w:t>he describes the consequences of the stopgap as “</w:t>
      </w:r>
      <w:r>
        <w:rPr>
          <w:rStyle w:val="Emphasis"/>
        </w:rPr>
        <w:t>devastating</w:t>
      </w:r>
      <w:r>
        <w:rPr>
          <w:rStyle w:val="StyleUnderline"/>
        </w:rPr>
        <w:t>” for</w:t>
      </w:r>
      <w:r>
        <w:rPr>
          <w:sz w:val="16"/>
        </w:rPr>
        <w:t xml:space="preserve"> U.S. </w:t>
      </w:r>
      <w:r>
        <w:rPr>
          <w:rStyle w:val="StyleUnderline"/>
        </w:rPr>
        <w:t>military readiness and modernization</w:t>
      </w:r>
      <w:r>
        <w:rPr>
          <w:sz w:val="16"/>
        </w:rPr>
        <w:t xml:space="preserve">. In a letter to Congress, Austin outlined his concerns: </w:t>
      </w:r>
      <w:r>
        <w:rPr>
          <w:rStyle w:val="StyleUnderline"/>
        </w:rPr>
        <w:t xml:space="preserve">the </w:t>
      </w:r>
      <w:r w:rsidRPr="00D626DF">
        <w:rPr>
          <w:rStyle w:val="StyleUnderline"/>
          <w:highlight w:val="cyan"/>
        </w:rPr>
        <w:t>CR</w:t>
      </w:r>
      <w:r>
        <w:rPr>
          <w:rStyle w:val="StyleUnderline"/>
        </w:rPr>
        <w:t xml:space="preserve"> would </w:t>
      </w:r>
      <w:r w:rsidRPr="00D626DF">
        <w:rPr>
          <w:rStyle w:val="StyleUnderline"/>
          <w:highlight w:val="cyan"/>
        </w:rPr>
        <w:t>hinder</w:t>
      </w:r>
      <w:r>
        <w:rPr>
          <w:rStyle w:val="StyleUnderline"/>
        </w:rPr>
        <w:t xml:space="preserve"> </w:t>
      </w:r>
      <w:r>
        <w:rPr>
          <w:rStyle w:val="Emphasis"/>
        </w:rPr>
        <w:t>essential military training</w:t>
      </w:r>
      <w:r>
        <w:rPr>
          <w:rStyle w:val="StyleUnderline"/>
        </w:rPr>
        <w:t xml:space="preserve"> and </w:t>
      </w:r>
      <w:r w:rsidRPr="00D626DF">
        <w:rPr>
          <w:rStyle w:val="Emphasis"/>
          <w:highlight w:val="cyan"/>
        </w:rPr>
        <w:t>maintenance</w:t>
      </w:r>
      <w:r>
        <w:rPr>
          <w:rStyle w:val="StyleUnderline"/>
        </w:rPr>
        <w:t>, both vital to keeping</w:t>
      </w:r>
      <w:r>
        <w:rPr>
          <w:sz w:val="16"/>
        </w:rPr>
        <w:t xml:space="preserve"> American </w:t>
      </w:r>
      <w:r>
        <w:rPr>
          <w:rStyle w:val="StyleUnderline"/>
        </w:rPr>
        <w:t xml:space="preserve">forces prepared to </w:t>
      </w:r>
      <w:r>
        <w:rPr>
          <w:rStyle w:val="Emphasis"/>
        </w:rPr>
        <w:t>respond</w:t>
      </w:r>
      <w:r>
        <w:rPr>
          <w:rStyle w:val="StyleUnderline"/>
        </w:rPr>
        <w:t xml:space="preserve"> to global threats at </w:t>
      </w:r>
      <w:r>
        <w:rPr>
          <w:rStyle w:val="Emphasis"/>
        </w:rPr>
        <w:t>any moment</w:t>
      </w:r>
      <w:r>
        <w:rPr>
          <w:sz w:val="16"/>
        </w:rPr>
        <w:t xml:space="preserve">. Worse yet, </w:t>
      </w:r>
      <w:r>
        <w:rPr>
          <w:rStyle w:val="StyleUnderline"/>
        </w:rPr>
        <w:t>this delay would</w:t>
      </w:r>
      <w:r>
        <w:rPr>
          <w:sz w:val="16"/>
        </w:rPr>
        <w:t xml:space="preserve"> severely </w:t>
      </w:r>
      <w:r>
        <w:rPr>
          <w:rStyle w:val="StyleUnderline"/>
        </w:rPr>
        <w:t xml:space="preserve">impact </w:t>
      </w:r>
      <w:r w:rsidRPr="00D626DF">
        <w:rPr>
          <w:rStyle w:val="Emphasis"/>
          <w:highlight w:val="cyan"/>
        </w:rPr>
        <w:t>high-priority</w:t>
      </w:r>
      <w:r>
        <w:rPr>
          <w:rStyle w:val="Emphasis"/>
        </w:rPr>
        <w:t xml:space="preserve"> projects</w:t>
      </w:r>
      <w:r>
        <w:rPr>
          <w:sz w:val="16"/>
        </w:rPr>
        <w:t xml:space="preserve"> like the Replicator drone program. </w:t>
      </w:r>
      <w:r>
        <w:rPr>
          <w:rStyle w:val="StyleUnderline"/>
        </w:rPr>
        <w:t xml:space="preserve">As </w:t>
      </w:r>
      <w:r>
        <w:rPr>
          <w:rStyle w:val="Emphasis"/>
        </w:rPr>
        <w:t>China</w:t>
      </w:r>
      <w:r>
        <w:rPr>
          <w:rStyle w:val="StyleUnderline"/>
        </w:rPr>
        <w:t xml:space="preserve"> and </w:t>
      </w:r>
      <w:r>
        <w:rPr>
          <w:rStyle w:val="Emphasis"/>
        </w:rPr>
        <w:t>Russia</w:t>
      </w:r>
      <w:r>
        <w:rPr>
          <w:rStyle w:val="StyleUnderline"/>
        </w:rPr>
        <w:t xml:space="preserve"> continue to expand</w:t>
      </w:r>
      <w:r>
        <w:rPr>
          <w:sz w:val="16"/>
        </w:rPr>
        <w:t xml:space="preserve"> their capabilities, </w:t>
      </w:r>
      <w:r>
        <w:rPr>
          <w:rStyle w:val="StyleUnderline"/>
        </w:rPr>
        <w:t xml:space="preserve">the U.S. military must be equipped with </w:t>
      </w:r>
      <w:r>
        <w:rPr>
          <w:rStyle w:val="Emphasis"/>
        </w:rPr>
        <w:t xml:space="preserve">cutting-edge </w:t>
      </w:r>
      <w:r w:rsidRPr="00D626DF">
        <w:rPr>
          <w:rStyle w:val="Emphasis"/>
          <w:highlight w:val="cyan"/>
        </w:rPr>
        <w:t>tech</w:t>
      </w:r>
      <w:r>
        <w:rPr>
          <w:rStyle w:val="StyleUnderline"/>
        </w:rPr>
        <w:t>nology in cybersecurity and artificial intelligence</w:t>
      </w:r>
      <w:r>
        <w:rPr>
          <w:sz w:val="16"/>
        </w:rPr>
        <w:t>. A stopgap measure slows this progress at a perilous moment.</w:t>
      </w:r>
    </w:p>
    <w:p w14:paraId="6F1B8A7F" w14:textId="77777777" w:rsidR="00D626DF" w:rsidRDefault="00D626DF" w:rsidP="00D626DF">
      <w:pPr>
        <w:rPr>
          <w:sz w:val="16"/>
        </w:rPr>
      </w:pPr>
      <w:r>
        <w:rPr>
          <w:sz w:val="16"/>
        </w:rPr>
        <w:t xml:space="preserve">In essence, Austin equated the CR to an effective $6 billion cut from the defense budget, limiting the military’s ability to recruit and retain personnel. </w:t>
      </w:r>
      <w:r>
        <w:rPr>
          <w:rStyle w:val="StyleUnderline"/>
        </w:rPr>
        <w:t xml:space="preserve">It would also </w:t>
      </w:r>
      <w:r w:rsidRPr="00D626DF">
        <w:rPr>
          <w:rStyle w:val="StyleUnderline"/>
          <w:highlight w:val="cyan"/>
        </w:rPr>
        <w:t xml:space="preserve">disrupt </w:t>
      </w:r>
      <w:r w:rsidRPr="00D626DF">
        <w:rPr>
          <w:rStyle w:val="Emphasis"/>
          <w:highlight w:val="cyan"/>
        </w:rPr>
        <w:t>procurement</w:t>
      </w:r>
      <w:r>
        <w:rPr>
          <w:rStyle w:val="Emphasis"/>
        </w:rPr>
        <w:t xml:space="preserve"> programs</w:t>
      </w:r>
      <w:r>
        <w:rPr>
          <w:rStyle w:val="StyleUnderline"/>
        </w:rPr>
        <w:t xml:space="preserve">, </w:t>
      </w:r>
      <w:r w:rsidRPr="00D626DF">
        <w:rPr>
          <w:rStyle w:val="StyleUnderline"/>
          <w:highlight w:val="cyan"/>
        </w:rPr>
        <w:t>delay</w:t>
      </w:r>
      <w:r>
        <w:rPr>
          <w:rStyle w:val="StyleUnderline"/>
        </w:rPr>
        <w:t xml:space="preserve"> </w:t>
      </w:r>
      <w:r>
        <w:rPr>
          <w:rStyle w:val="Emphasis"/>
        </w:rPr>
        <w:t>shipbuilding</w:t>
      </w:r>
      <w:r>
        <w:rPr>
          <w:rStyle w:val="StyleUnderline"/>
        </w:rPr>
        <w:t xml:space="preserve"> and </w:t>
      </w:r>
      <w:r w:rsidRPr="00D626DF">
        <w:rPr>
          <w:rStyle w:val="Emphasis"/>
          <w:highlight w:val="cyan"/>
        </w:rPr>
        <w:t>nuc</w:t>
      </w:r>
      <w:r>
        <w:rPr>
          <w:rStyle w:val="StyleUnderline"/>
        </w:rPr>
        <w:t xml:space="preserve">lear </w:t>
      </w:r>
      <w:r w:rsidRPr="00D626DF">
        <w:rPr>
          <w:rStyle w:val="Emphasis"/>
          <w:highlight w:val="cyan"/>
        </w:rPr>
        <w:t>modernization</w:t>
      </w:r>
      <w:r>
        <w:rPr>
          <w:rStyle w:val="StyleUnderline"/>
        </w:rPr>
        <w:t xml:space="preserve">, </w:t>
      </w:r>
      <w:r w:rsidRPr="00D626DF">
        <w:rPr>
          <w:rStyle w:val="StyleUnderline"/>
          <w:highlight w:val="cyan"/>
        </w:rPr>
        <w:t>and</w:t>
      </w:r>
      <w:r>
        <w:rPr>
          <w:rStyle w:val="StyleUnderline"/>
        </w:rPr>
        <w:t xml:space="preserve"> defer </w:t>
      </w:r>
      <w:r>
        <w:rPr>
          <w:rStyle w:val="Emphasis"/>
        </w:rPr>
        <w:t>maintenance</w:t>
      </w:r>
      <w:r>
        <w:rPr>
          <w:rStyle w:val="StyleUnderline"/>
        </w:rPr>
        <w:t xml:space="preserve"> of </w:t>
      </w:r>
      <w:r w:rsidRPr="00D626DF">
        <w:rPr>
          <w:rStyle w:val="Emphasis"/>
          <w:highlight w:val="cyan"/>
        </w:rPr>
        <w:t>crucial</w:t>
      </w:r>
      <w:r>
        <w:rPr>
          <w:rStyle w:val="Emphasis"/>
        </w:rPr>
        <w:t xml:space="preserve"> defense</w:t>
      </w:r>
      <w:r>
        <w:rPr>
          <w:rStyle w:val="StyleUnderline"/>
        </w:rPr>
        <w:t xml:space="preserve"> assets like </w:t>
      </w:r>
      <w:r w:rsidRPr="00D626DF">
        <w:rPr>
          <w:rStyle w:val="Emphasis"/>
          <w:highlight w:val="cyan"/>
        </w:rPr>
        <w:t>ships</w:t>
      </w:r>
      <w:r w:rsidRPr="00D626DF">
        <w:rPr>
          <w:rStyle w:val="StyleUnderline"/>
          <w:highlight w:val="cyan"/>
        </w:rPr>
        <w:t xml:space="preserve"> and </w:t>
      </w:r>
      <w:r w:rsidRPr="00D626DF">
        <w:rPr>
          <w:rStyle w:val="Emphasis"/>
          <w:highlight w:val="cyan"/>
        </w:rPr>
        <w:t>aircraft</w:t>
      </w:r>
      <w:r>
        <w:rPr>
          <w:sz w:val="16"/>
        </w:rPr>
        <w:t>.</w:t>
      </w:r>
    </w:p>
    <w:p w14:paraId="0E9D1B5B" w14:textId="77777777" w:rsidR="00D626DF" w:rsidRDefault="00D626DF" w:rsidP="00D626DF">
      <w:pPr>
        <w:rPr>
          <w:sz w:val="16"/>
        </w:rPr>
      </w:pPr>
      <w:r>
        <w:rPr>
          <w:sz w:val="16"/>
        </w:rPr>
        <w:t xml:space="preserve">Should Congress proceed with the stopgap, it would temporarily extend government funding at current levels, narrowly averting a shutdown while lawmakers continue to negotiate a full budget. But the repercussions of such a scenario are serious. While essential services would continue functioning, </w:t>
      </w:r>
      <w:r>
        <w:rPr>
          <w:rStyle w:val="StyleUnderline"/>
        </w:rPr>
        <w:t xml:space="preserve">federal agencies, including the </w:t>
      </w:r>
      <w:r w:rsidRPr="00D626DF">
        <w:rPr>
          <w:rStyle w:val="StyleUnderline"/>
          <w:highlight w:val="cyan"/>
        </w:rPr>
        <w:t>DoD</w:t>
      </w:r>
      <w:r>
        <w:rPr>
          <w:rStyle w:val="StyleUnderline"/>
        </w:rPr>
        <w:t xml:space="preserve">, would be </w:t>
      </w:r>
      <w:r w:rsidRPr="00D626DF">
        <w:rPr>
          <w:rStyle w:val="StyleUnderline"/>
          <w:highlight w:val="cyan"/>
        </w:rPr>
        <w:t>forced into</w:t>
      </w:r>
      <w:r>
        <w:rPr>
          <w:rStyle w:val="StyleUnderline"/>
        </w:rPr>
        <w:t xml:space="preserve"> a </w:t>
      </w:r>
      <w:r>
        <w:rPr>
          <w:rStyle w:val="Emphasis"/>
        </w:rPr>
        <w:t xml:space="preserve">state of </w:t>
      </w:r>
      <w:r w:rsidRPr="00D626DF">
        <w:rPr>
          <w:rStyle w:val="Emphasis"/>
          <w:highlight w:val="cyan"/>
        </w:rPr>
        <w:t>limbo</w:t>
      </w:r>
      <w:r>
        <w:rPr>
          <w:rStyle w:val="StyleUnderline"/>
        </w:rPr>
        <w:t xml:space="preserve">, operating </w:t>
      </w:r>
      <w:r w:rsidRPr="00D626DF">
        <w:rPr>
          <w:rStyle w:val="StyleUnderline"/>
          <w:highlight w:val="cyan"/>
        </w:rPr>
        <w:t>on</w:t>
      </w:r>
      <w:r>
        <w:rPr>
          <w:rStyle w:val="StyleUnderline"/>
        </w:rPr>
        <w:t xml:space="preserve"> </w:t>
      </w:r>
      <w:r w:rsidRPr="00D626DF">
        <w:rPr>
          <w:rStyle w:val="Emphasis"/>
          <w:highlight w:val="cyan"/>
        </w:rPr>
        <w:t>restricted budgets</w:t>
      </w:r>
      <w:r>
        <w:rPr>
          <w:rStyle w:val="StyleUnderline"/>
        </w:rPr>
        <w:t xml:space="preserve"> that </w:t>
      </w:r>
      <w:r w:rsidRPr="00D626DF">
        <w:rPr>
          <w:rStyle w:val="StyleUnderline"/>
          <w:highlight w:val="cyan"/>
        </w:rPr>
        <w:t>delay</w:t>
      </w:r>
      <w:r>
        <w:rPr>
          <w:rStyle w:val="StyleUnderline"/>
        </w:rPr>
        <w:t xml:space="preserve"> </w:t>
      </w:r>
      <w:r w:rsidRPr="00D626DF">
        <w:rPr>
          <w:rStyle w:val="Emphasis"/>
          <w:highlight w:val="cyan"/>
        </w:rPr>
        <w:t>new</w:t>
      </w:r>
      <w:r>
        <w:rPr>
          <w:rStyle w:val="Emphasis"/>
        </w:rPr>
        <w:t xml:space="preserve"> initiatives</w:t>
      </w:r>
      <w:r>
        <w:rPr>
          <w:rStyle w:val="StyleUnderline"/>
        </w:rPr>
        <w:t xml:space="preserve">, </w:t>
      </w:r>
      <w:r w:rsidRPr="00D626DF">
        <w:rPr>
          <w:rStyle w:val="Emphasis"/>
          <w:highlight w:val="cyan"/>
        </w:rPr>
        <w:t>contracts</w:t>
      </w:r>
      <w:r>
        <w:rPr>
          <w:rStyle w:val="StyleUnderline"/>
        </w:rPr>
        <w:t xml:space="preserve">, </w:t>
      </w:r>
      <w:r w:rsidRPr="00D626DF">
        <w:rPr>
          <w:rStyle w:val="StyleUnderline"/>
          <w:highlight w:val="cyan"/>
        </w:rPr>
        <w:t>and</w:t>
      </w:r>
      <w:r>
        <w:rPr>
          <w:rStyle w:val="StyleUnderline"/>
        </w:rPr>
        <w:t xml:space="preserve"> even </w:t>
      </w:r>
      <w:r w:rsidRPr="00D626DF">
        <w:rPr>
          <w:rStyle w:val="Emphasis"/>
          <w:highlight w:val="cyan"/>
        </w:rPr>
        <w:t>hiring</w:t>
      </w:r>
      <w:r>
        <w:rPr>
          <w:sz w:val="16"/>
        </w:rPr>
        <w:t>. A CR would grant Congress more time to hammer out a long-term spending bill, but it could also heighten political tensions and risks—especially if the same gridlocks persist. If negotiations falter after six months, the threat of another government shutdown looms.</w:t>
      </w:r>
    </w:p>
    <w:p w14:paraId="3C2F3738" w14:textId="77777777" w:rsidR="00D626DF" w:rsidRDefault="00D626DF" w:rsidP="00D626DF">
      <w:pPr>
        <w:rPr>
          <w:sz w:val="16"/>
        </w:rPr>
      </w:pPr>
      <w:r>
        <w:rPr>
          <w:sz w:val="16"/>
        </w:rPr>
        <w:t xml:space="preserve">Under the CR, funding levels are frozen at the previous fiscal year’s allocation. This means new military programs, initiatives, or changes to existing strategies can’t move forward. This stagnation is dangerous. Delays in procuring or modernizing vital defense systems could hamper the military’s ability to stay ahead of global adversaries. Time-sensitive projects, such as nuclear modernization or missile defense, could be indefinitely postponed. While ongoing operations would generally continue, the inability to fund new initiatives </w:t>
      </w:r>
      <w:bookmarkStart w:id="1" w:name="_Hlk207984620"/>
      <w:r>
        <w:rPr>
          <w:sz w:val="16"/>
        </w:rPr>
        <w:t>or adapt to emergent threats could undermine the flexibility and adaptability that the U.S. military relies on</w:t>
      </w:r>
      <w:bookmarkEnd w:id="1"/>
      <w:r>
        <w:rPr>
          <w:sz w:val="16"/>
        </w:rPr>
        <w:t>.</w:t>
      </w:r>
    </w:p>
    <w:p w14:paraId="7A662BEB" w14:textId="77777777" w:rsidR="00D626DF" w:rsidRDefault="00D626DF" w:rsidP="00D626DF">
      <w:pPr>
        <w:rPr>
          <w:sz w:val="16"/>
        </w:rPr>
      </w:pPr>
      <w:r>
        <w:rPr>
          <w:rStyle w:val="StyleUnderline"/>
        </w:rPr>
        <w:t>Defense projects</w:t>
      </w:r>
      <w:r>
        <w:rPr>
          <w:sz w:val="16"/>
        </w:rPr>
        <w:t xml:space="preserve">, particularly large-scale undertakings like constructing aircraft carriers or fighter jets, </w:t>
      </w:r>
      <w:r>
        <w:rPr>
          <w:rStyle w:val="StyleUnderline"/>
        </w:rPr>
        <w:t xml:space="preserve">are </w:t>
      </w:r>
      <w:r>
        <w:rPr>
          <w:rStyle w:val="Emphasis"/>
        </w:rPr>
        <w:t>multi-year efforts</w:t>
      </w:r>
      <w:r>
        <w:rPr>
          <w:rStyle w:val="StyleUnderline"/>
        </w:rPr>
        <w:t>. The stopgap complicates these endeavors</w:t>
      </w:r>
      <w:r>
        <w:rPr>
          <w:sz w:val="16"/>
        </w:rPr>
        <w:t xml:space="preserve">, delaying funding and increasing costs as reauthorizations are required down the line. Furthermore, </w:t>
      </w:r>
      <w:r>
        <w:rPr>
          <w:rStyle w:val="StyleUnderline"/>
        </w:rPr>
        <w:t>a CR would</w:t>
      </w:r>
      <w:r>
        <w:rPr>
          <w:sz w:val="16"/>
        </w:rPr>
        <w:t xml:space="preserve"> almost </w:t>
      </w:r>
      <w:r>
        <w:rPr>
          <w:rStyle w:val="StyleUnderline"/>
        </w:rPr>
        <w:t xml:space="preserve">certainly </w:t>
      </w:r>
      <w:r w:rsidRPr="00D626DF">
        <w:rPr>
          <w:rStyle w:val="StyleUnderline"/>
          <w:highlight w:val="cyan"/>
        </w:rPr>
        <w:t xml:space="preserve">slow down </w:t>
      </w:r>
      <w:r w:rsidRPr="00D626DF">
        <w:rPr>
          <w:rStyle w:val="Emphasis"/>
          <w:highlight w:val="cyan"/>
        </w:rPr>
        <w:t>r</w:t>
      </w:r>
      <w:r>
        <w:rPr>
          <w:rStyle w:val="StyleUnderline"/>
        </w:rPr>
        <w:t>esearch a</w:t>
      </w:r>
      <w:r w:rsidRPr="00D626DF">
        <w:rPr>
          <w:rStyle w:val="Emphasis"/>
          <w:highlight w:val="cyan"/>
        </w:rPr>
        <w:t>n</w:t>
      </w:r>
      <w:r>
        <w:rPr>
          <w:rStyle w:val="StyleUnderline"/>
        </w:rPr>
        <w:t xml:space="preserve">d </w:t>
      </w:r>
      <w:r w:rsidRPr="00D626DF">
        <w:rPr>
          <w:rStyle w:val="Emphasis"/>
          <w:highlight w:val="cyan"/>
        </w:rPr>
        <w:t>d</w:t>
      </w:r>
      <w:r>
        <w:rPr>
          <w:rStyle w:val="StyleUnderline"/>
        </w:rPr>
        <w:t xml:space="preserve">evelopment </w:t>
      </w:r>
      <w:r w:rsidRPr="00D626DF">
        <w:rPr>
          <w:rStyle w:val="StyleUnderline"/>
          <w:highlight w:val="cyan"/>
        </w:rPr>
        <w:t xml:space="preserve">for </w:t>
      </w:r>
      <w:r w:rsidRPr="00D626DF">
        <w:rPr>
          <w:rStyle w:val="Emphasis"/>
          <w:highlight w:val="cyan"/>
        </w:rPr>
        <w:t>cutting-edge tech</w:t>
      </w:r>
      <w:r>
        <w:rPr>
          <w:rStyle w:val="StyleUnderline"/>
        </w:rPr>
        <w:t xml:space="preserve">nologies </w:t>
      </w:r>
      <w:r w:rsidRPr="00D626DF">
        <w:rPr>
          <w:rStyle w:val="StyleUnderline"/>
          <w:highlight w:val="cyan"/>
        </w:rPr>
        <w:t xml:space="preserve">like </w:t>
      </w:r>
      <w:r w:rsidRPr="00D626DF">
        <w:rPr>
          <w:rStyle w:val="Emphasis"/>
          <w:highlight w:val="cyan"/>
        </w:rPr>
        <w:t>a</w:t>
      </w:r>
      <w:r>
        <w:rPr>
          <w:rStyle w:val="StyleUnderline"/>
        </w:rPr>
        <w:t xml:space="preserve">rtificial </w:t>
      </w:r>
      <w:r w:rsidRPr="00D626DF">
        <w:rPr>
          <w:rStyle w:val="Emphasis"/>
          <w:highlight w:val="cyan"/>
        </w:rPr>
        <w:t>i</w:t>
      </w:r>
      <w:r>
        <w:rPr>
          <w:rStyle w:val="StyleUnderline"/>
        </w:rPr>
        <w:t xml:space="preserve">ntelligence, </w:t>
      </w:r>
      <w:r w:rsidRPr="00D626DF">
        <w:rPr>
          <w:rStyle w:val="Emphasis"/>
          <w:highlight w:val="cyan"/>
        </w:rPr>
        <w:t>hypersonic</w:t>
      </w:r>
      <w:r>
        <w:rPr>
          <w:rStyle w:val="StyleUnderline"/>
        </w:rPr>
        <w:t xml:space="preserve"> weapon</w:t>
      </w:r>
      <w:r w:rsidRPr="00D626DF">
        <w:rPr>
          <w:rStyle w:val="Emphasis"/>
          <w:highlight w:val="cyan"/>
        </w:rPr>
        <w:t>s</w:t>
      </w:r>
      <w:r w:rsidRPr="00D626DF">
        <w:rPr>
          <w:rStyle w:val="StyleUnderline"/>
          <w:highlight w:val="cyan"/>
        </w:rPr>
        <w:t xml:space="preserve">, or </w:t>
      </w:r>
      <w:r w:rsidRPr="00D626DF">
        <w:rPr>
          <w:rStyle w:val="Emphasis"/>
          <w:highlight w:val="cyan"/>
        </w:rPr>
        <w:t>cyber</w:t>
      </w:r>
      <w:r>
        <w:rPr>
          <w:rStyle w:val="Emphasis"/>
        </w:rPr>
        <w:t>security innovations</w:t>
      </w:r>
      <w:r>
        <w:rPr>
          <w:rStyle w:val="StyleUnderline"/>
        </w:rPr>
        <w:t xml:space="preserve">—technologies that give the U.S. a </w:t>
      </w:r>
      <w:r>
        <w:rPr>
          <w:rStyle w:val="Emphasis"/>
        </w:rPr>
        <w:t>strategic edge</w:t>
      </w:r>
      <w:r>
        <w:rPr>
          <w:sz w:val="16"/>
        </w:rPr>
        <w:t xml:space="preserve">. Falling behind in these </w:t>
      </w:r>
      <w:proofErr w:type="gramStart"/>
      <w:r>
        <w:rPr>
          <w:sz w:val="16"/>
        </w:rPr>
        <w:t>areas</w:t>
      </w:r>
      <w:proofErr w:type="gramEnd"/>
      <w:r>
        <w:rPr>
          <w:sz w:val="16"/>
        </w:rPr>
        <w:t xml:space="preserve"> risks eroding the military’s advantage, reducing the speed at which the U.S. can deploy new capabilities.</w:t>
      </w:r>
    </w:p>
    <w:p w14:paraId="3CAFC8A3" w14:textId="77777777" w:rsidR="00D626DF" w:rsidRDefault="00D626DF" w:rsidP="00D626DF">
      <w:pPr>
        <w:rPr>
          <w:sz w:val="16"/>
        </w:rPr>
      </w:pPr>
      <w:r>
        <w:rPr>
          <w:rStyle w:val="StyleUnderline"/>
        </w:rPr>
        <w:t xml:space="preserve">Another consequence: the U.S. </w:t>
      </w:r>
      <w:r w:rsidRPr="00D626DF">
        <w:rPr>
          <w:rStyle w:val="StyleUnderline"/>
          <w:highlight w:val="cyan"/>
        </w:rPr>
        <w:t>military</w:t>
      </w:r>
      <w:r>
        <w:rPr>
          <w:rStyle w:val="StyleUnderline"/>
        </w:rPr>
        <w:t xml:space="preserve"> might be </w:t>
      </w:r>
      <w:r w:rsidRPr="00D626DF">
        <w:rPr>
          <w:rStyle w:val="Emphasis"/>
          <w:highlight w:val="cyan"/>
        </w:rPr>
        <w:t>restricted</w:t>
      </w:r>
      <w:r>
        <w:rPr>
          <w:rStyle w:val="StyleUnderline"/>
        </w:rPr>
        <w:t xml:space="preserve"> in its ability to </w:t>
      </w:r>
      <w:r w:rsidRPr="00D626DF">
        <w:rPr>
          <w:rStyle w:val="StyleUnderline"/>
          <w:highlight w:val="cyan"/>
        </w:rPr>
        <w:t>respond to</w:t>
      </w:r>
      <w:r>
        <w:rPr>
          <w:rStyle w:val="StyleUnderline"/>
        </w:rPr>
        <w:t xml:space="preserve"> </w:t>
      </w:r>
      <w:r>
        <w:rPr>
          <w:rStyle w:val="Emphasis"/>
        </w:rPr>
        <w:t>unexpected global crises</w:t>
      </w:r>
      <w:r>
        <w:rPr>
          <w:rStyle w:val="StyleUnderline"/>
        </w:rPr>
        <w:t xml:space="preserve">. If a </w:t>
      </w:r>
      <w:r w:rsidRPr="00D626DF">
        <w:rPr>
          <w:rStyle w:val="Emphasis"/>
          <w:highlight w:val="cyan"/>
        </w:rPr>
        <w:t>new</w:t>
      </w:r>
      <w:r w:rsidRPr="00D626DF">
        <w:rPr>
          <w:rStyle w:val="StyleUnderline"/>
          <w:highlight w:val="cyan"/>
        </w:rPr>
        <w:t xml:space="preserve"> conflict</w:t>
      </w:r>
      <w:r>
        <w:rPr>
          <w:rStyle w:val="StyleUnderline"/>
        </w:rPr>
        <w:t xml:space="preserve"> or international threat arises, </w:t>
      </w:r>
      <w:r>
        <w:rPr>
          <w:rStyle w:val="Emphasis"/>
        </w:rPr>
        <w:t>limited</w:t>
      </w:r>
      <w:r>
        <w:rPr>
          <w:rStyle w:val="StyleUnderline"/>
        </w:rPr>
        <w:t xml:space="preserve"> funding could slow or even </w:t>
      </w:r>
      <w:r>
        <w:rPr>
          <w:rStyle w:val="Emphasis"/>
        </w:rPr>
        <w:t>restrict</w:t>
      </w:r>
      <w:r>
        <w:rPr>
          <w:sz w:val="16"/>
        </w:rPr>
        <w:t xml:space="preserve"> U.S. </w:t>
      </w:r>
      <w:r>
        <w:rPr>
          <w:rStyle w:val="StyleUnderline"/>
        </w:rPr>
        <w:t>military action</w:t>
      </w:r>
      <w:r>
        <w:rPr>
          <w:sz w:val="16"/>
        </w:rPr>
        <w:t>. This could force the U.S. to scale back its presence in key regions like the Indo-Pacific or Eastern Europe, where a strong military posture is crucial to maintaining deterrence. A diminished or less capable presence could embolden adversaries to take aggressive actions, believing that the U.S. is less prepared to respond.</w:t>
      </w:r>
    </w:p>
    <w:p w14:paraId="3EB0EF34" w14:textId="77777777" w:rsidR="00D626DF" w:rsidRDefault="00D626DF" w:rsidP="00D626DF">
      <w:pPr>
        <w:rPr>
          <w:sz w:val="16"/>
        </w:rPr>
      </w:pPr>
      <w:r>
        <w:rPr>
          <w:rStyle w:val="StyleUnderline"/>
        </w:rPr>
        <w:t xml:space="preserve">Global adversaries, including </w:t>
      </w:r>
      <w:r w:rsidRPr="00D626DF">
        <w:rPr>
          <w:rStyle w:val="Emphasis"/>
          <w:highlight w:val="cyan"/>
        </w:rPr>
        <w:t>Russia</w:t>
      </w:r>
      <w:r w:rsidRPr="00D626DF">
        <w:rPr>
          <w:rStyle w:val="StyleUnderline"/>
          <w:highlight w:val="cyan"/>
        </w:rPr>
        <w:t xml:space="preserve">, </w:t>
      </w:r>
      <w:r w:rsidRPr="00D626DF">
        <w:rPr>
          <w:rStyle w:val="Emphasis"/>
          <w:highlight w:val="cyan"/>
        </w:rPr>
        <w:t>China</w:t>
      </w:r>
      <w:r w:rsidRPr="00D626DF">
        <w:rPr>
          <w:rStyle w:val="StyleUnderline"/>
          <w:highlight w:val="cyan"/>
        </w:rPr>
        <w:t xml:space="preserve">, </w:t>
      </w:r>
      <w:r w:rsidRPr="00D626DF">
        <w:rPr>
          <w:rStyle w:val="Emphasis"/>
          <w:highlight w:val="cyan"/>
        </w:rPr>
        <w:t>Iran</w:t>
      </w:r>
      <w:r w:rsidRPr="00D626DF">
        <w:rPr>
          <w:rStyle w:val="StyleUnderline"/>
          <w:highlight w:val="cyan"/>
        </w:rPr>
        <w:t xml:space="preserve">, and </w:t>
      </w:r>
      <w:r w:rsidRPr="00D626DF">
        <w:rPr>
          <w:rStyle w:val="Emphasis"/>
          <w:highlight w:val="cyan"/>
        </w:rPr>
        <w:t>No</w:t>
      </w:r>
      <w:r>
        <w:rPr>
          <w:rStyle w:val="StyleUnderline"/>
        </w:rPr>
        <w:t xml:space="preserve">rth </w:t>
      </w:r>
      <w:r w:rsidRPr="00D626DF">
        <w:rPr>
          <w:rStyle w:val="Emphasis"/>
          <w:highlight w:val="cyan"/>
        </w:rPr>
        <w:t>Ko</w:t>
      </w:r>
      <w:r>
        <w:rPr>
          <w:rStyle w:val="StyleUnderline"/>
        </w:rPr>
        <w:t xml:space="preserve">rea, </w:t>
      </w:r>
      <w:r>
        <w:rPr>
          <w:rStyle w:val="Emphasis"/>
        </w:rPr>
        <w:t xml:space="preserve">closely </w:t>
      </w:r>
      <w:r w:rsidRPr="00D626DF">
        <w:rPr>
          <w:rStyle w:val="Emphasis"/>
          <w:highlight w:val="cyan"/>
        </w:rPr>
        <w:t>monitor</w:t>
      </w:r>
      <w:r>
        <w:rPr>
          <w:rStyle w:val="StyleUnderline"/>
        </w:rPr>
        <w:t xml:space="preserve"> U.S. domestic politics, especially its </w:t>
      </w:r>
      <w:r>
        <w:rPr>
          <w:rStyle w:val="Emphasis"/>
        </w:rPr>
        <w:t xml:space="preserve">budgetary </w:t>
      </w:r>
      <w:r w:rsidRPr="00D626DF">
        <w:rPr>
          <w:rStyle w:val="Emphasis"/>
          <w:highlight w:val="cyan"/>
        </w:rPr>
        <w:t>struggles</w:t>
      </w:r>
      <w:r>
        <w:rPr>
          <w:rStyle w:val="StyleUnderline"/>
        </w:rPr>
        <w:t xml:space="preserve">. A </w:t>
      </w:r>
      <w:r w:rsidRPr="00D626DF">
        <w:rPr>
          <w:rStyle w:val="StyleUnderline"/>
          <w:highlight w:val="cyan"/>
        </w:rPr>
        <w:t>prolonged CR</w:t>
      </w:r>
      <w:r>
        <w:rPr>
          <w:rStyle w:val="StyleUnderline"/>
        </w:rPr>
        <w:t xml:space="preserve"> would </w:t>
      </w:r>
      <w:r w:rsidRPr="00D626DF">
        <w:rPr>
          <w:rStyle w:val="Emphasis"/>
          <w:highlight w:val="cyan"/>
        </w:rPr>
        <w:t>signal instability</w:t>
      </w:r>
      <w:r w:rsidRPr="00D626DF">
        <w:rPr>
          <w:rStyle w:val="StyleUnderline"/>
          <w:highlight w:val="cyan"/>
        </w:rPr>
        <w:t xml:space="preserve"> and</w:t>
      </w:r>
      <w:r>
        <w:rPr>
          <w:rStyle w:val="StyleUnderline"/>
        </w:rPr>
        <w:t xml:space="preserve"> might </w:t>
      </w:r>
      <w:r w:rsidRPr="00D626DF">
        <w:rPr>
          <w:rStyle w:val="StyleUnderline"/>
          <w:highlight w:val="cyan"/>
        </w:rPr>
        <w:t>encourage</w:t>
      </w:r>
      <w:r>
        <w:rPr>
          <w:sz w:val="16"/>
        </w:rPr>
        <w:t xml:space="preserve"> these </w:t>
      </w:r>
      <w:r w:rsidRPr="00D626DF">
        <w:rPr>
          <w:rStyle w:val="StyleUnderline"/>
          <w:highlight w:val="cyan"/>
        </w:rPr>
        <w:t>adversaries</w:t>
      </w:r>
      <w:r>
        <w:rPr>
          <w:rStyle w:val="StyleUnderline"/>
        </w:rPr>
        <w:t xml:space="preserve"> to </w:t>
      </w:r>
      <w:r>
        <w:rPr>
          <w:rStyle w:val="Emphasis"/>
        </w:rPr>
        <w:t>test</w:t>
      </w:r>
      <w:r>
        <w:rPr>
          <w:sz w:val="16"/>
        </w:rPr>
        <w:t xml:space="preserve"> U.S. </w:t>
      </w:r>
      <w:r>
        <w:rPr>
          <w:rStyle w:val="Emphasis"/>
        </w:rPr>
        <w:t>resolve</w:t>
      </w:r>
      <w:r>
        <w:rPr>
          <w:rStyle w:val="StyleUnderline"/>
        </w:rPr>
        <w:t xml:space="preserve"> or </w:t>
      </w:r>
      <w:r w:rsidRPr="00D626DF">
        <w:rPr>
          <w:rStyle w:val="Emphasis"/>
          <w:highlight w:val="cyan"/>
        </w:rPr>
        <w:t>exploit</w:t>
      </w:r>
      <w:r>
        <w:rPr>
          <w:rStyle w:val="StyleUnderline"/>
        </w:rPr>
        <w:t xml:space="preserve"> perceived </w:t>
      </w:r>
      <w:r w:rsidRPr="00D626DF">
        <w:rPr>
          <w:rStyle w:val="StyleUnderline"/>
          <w:highlight w:val="cyan"/>
        </w:rPr>
        <w:t>weaknesses</w:t>
      </w:r>
      <w:r>
        <w:rPr>
          <w:sz w:val="16"/>
        </w:rPr>
        <w:t xml:space="preserve">. For instance, </w:t>
      </w:r>
      <w:r>
        <w:rPr>
          <w:rStyle w:val="StyleUnderline"/>
        </w:rPr>
        <w:t xml:space="preserve">China could </w:t>
      </w:r>
      <w:r w:rsidRPr="00D626DF">
        <w:rPr>
          <w:rStyle w:val="Emphasis"/>
          <w:highlight w:val="cyan"/>
        </w:rPr>
        <w:t>ramp up</w:t>
      </w:r>
      <w:r>
        <w:rPr>
          <w:rStyle w:val="StyleUnderline"/>
        </w:rPr>
        <w:t xml:space="preserve"> its activities in the </w:t>
      </w:r>
      <w:r w:rsidRPr="00D626DF">
        <w:rPr>
          <w:rStyle w:val="Emphasis"/>
          <w:highlight w:val="cyan"/>
        </w:rPr>
        <w:t>S</w:t>
      </w:r>
      <w:r>
        <w:rPr>
          <w:rStyle w:val="StyleUnderline"/>
        </w:rPr>
        <w:t xml:space="preserve">outh </w:t>
      </w:r>
      <w:r w:rsidRPr="00D626DF">
        <w:rPr>
          <w:rStyle w:val="Emphasis"/>
          <w:highlight w:val="cyan"/>
        </w:rPr>
        <w:t>C</w:t>
      </w:r>
      <w:r>
        <w:rPr>
          <w:rStyle w:val="StyleUnderline"/>
        </w:rPr>
        <w:t xml:space="preserve">hina </w:t>
      </w:r>
      <w:r w:rsidRPr="00D626DF">
        <w:rPr>
          <w:rStyle w:val="Emphasis"/>
          <w:highlight w:val="cyan"/>
        </w:rPr>
        <w:t>S</w:t>
      </w:r>
      <w:r>
        <w:rPr>
          <w:rStyle w:val="StyleUnderline"/>
        </w:rPr>
        <w:t xml:space="preserve">ea, </w:t>
      </w:r>
      <w:r w:rsidRPr="00D626DF">
        <w:rPr>
          <w:rStyle w:val="StyleUnderline"/>
          <w:highlight w:val="cyan"/>
        </w:rPr>
        <w:t>or</w:t>
      </w:r>
      <w:r>
        <w:rPr>
          <w:rStyle w:val="StyleUnderline"/>
        </w:rPr>
        <w:t xml:space="preserve"> Russia might take more </w:t>
      </w:r>
      <w:r>
        <w:rPr>
          <w:rStyle w:val="Emphasis"/>
        </w:rPr>
        <w:t>aggressive actions</w:t>
      </w:r>
      <w:r>
        <w:rPr>
          <w:rStyle w:val="StyleUnderline"/>
        </w:rPr>
        <w:t xml:space="preserve"> in Eastern </w:t>
      </w:r>
      <w:r w:rsidRPr="00D626DF">
        <w:rPr>
          <w:rStyle w:val="Emphasis"/>
          <w:highlight w:val="cyan"/>
        </w:rPr>
        <w:t>Europe</w:t>
      </w:r>
      <w:r>
        <w:rPr>
          <w:sz w:val="16"/>
        </w:rPr>
        <w:t>, believing the U.S. military’s readiness or political stability has been compromised.</w:t>
      </w:r>
    </w:p>
    <w:p w14:paraId="24D57D80" w14:textId="77777777" w:rsidR="00D626DF" w:rsidRDefault="00D626DF" w:rsidP="00D626DF">
      <w:pPr>
        <w:rPr>
          <w:sz w:val="16"/>
        </w:rPr>
      </w:pPr>
      <w:r>
        <w:rPr>
          <w:sz w:val="16"/>
        </w:rPr>
        <w:t xml:space="preserve">Moreover, </w:t>
      </w:r>
      <w:r>
        <w:rPr>
          <w:rStyle w:val="StyleUnderline"/>
        </w:rPr>
        <w:t xml:space="preserve">U.S. </w:t>
      </w:r>
      <w:r w:rsidRPr="00D626DF">
        <w:rPr>
          <w:rStyle w:val="Emphasis"/>
          <w:highlight w:val="cyan"/>
        </w:rPr>
        <w:t>commitments</w:t>
      </w:r>
      <w:r w:rsidRPr="00D626DF">
        <w:rPr>
          <w:rStyle w:val="StyleUnderline"/>
          <w:highlight w:val="cyan"/>
        </w:rPr>
        <w:t xml:space="preserve"> to</w:t>
      </w:r>
      <w:r>
        <w:rPr>
          <w:rStyle w:val="StyleUnderline"/>
        </w:rPr>
        <w:t xml:space="preserve"> global </w:t>
      </w:r>
      <w:r w:rsidRPr="00D626DF">
        <w:rPr>
          <w:rStyle w:val="Emphasis"/>
          <w:highlight w:val="cyan"/>
        </w:rPr>
        <w:t>alliances</w:t>
      </w:r>
      <w:r>
        <w:rPr>
          <w:sz w:val="16"/>
        </w:rPr>
        <w:t xml:space="preserve">, particularly NATO, </w:t>
      </w:r>
      <w:r>
        <w:rPr>
          <w:rStyle w:val="StyleUnderline"/>
        </w:rPr>
        <w:t xml:space="preserve">could be </w:t>
      </w:r>
      <w:r w:rsidRPr="00D626DF">
        <w:rPr>
          <w:rStyle w:val="StyleUnderline"/>
          <w:highlight w:val="cyan"/>
        </w:rPr>
        <w:t>affected</w:t>
      </w:r>
      <w:r>
        <w:rPr>
          <w:rStyle w:val="StyleUnderline"/>
        </w:rPr>
        <w:t xml:space="preserve"> if funding </w:t>
      </w:r>
      <w:r w:rsidRPr="00D626DF">
        <w:rPr>
          <w:rStyle w:val="StyleUnderline"/>
          <w:highlight w:val="cyan"/>
        </w:rPr>
        <w:t>uncertainty limits</w:t>
      </w:r>
      <w:r>
        <w:rPr>
          <w:rStyle w:val="StyleUnderline"/>
        </w:rPr>
        <w:t xml:space="preserve"> </w:t>
      </w:r>
      <w:r w:rsidRPr="00D626DF">
        <w:rPr>
          <w:rStyle w:val="Emphasis"/>
          <w:highlight w:val="cyan"/>
        </w:rPr>
        <w:t>troop</w:t>
      </w:r>
      <w:r>
        <w:rPr>
          <w:rStyle w:val="StyleUnderline"/>
        </w:rPr>
        <w:t xml:space="preserve"> deployment</w:t>
      </w:r>
      <w:r w:rsidRPr="00D626DF">
        <w:rPr>
          <w:rStyle w:val="Emphasis"/>
          <w:highlight w:val="cyan"/>
        </w:rPr>
        <w:t>s</w:t>
      </w:r>
      <w:r>
        <w:rPr>
          <w:rStyle w:val="StyleUnderline"/>
        </w:rPr>
        <w:t xml:space="preserve">, </w:t>
      </w:r>
      <w:r w:rsidRPr="00D626DF">
        <w:rPr>
          <w:rStyle w:val="Emphasis"/>
          <w:highlight w:val="cyan"/>
        </w:rPr>
        <w:t>joint exercises</w:t>
      </w:r>
      <w:r>
        <w:rPr>
          <w:rStyle w:val="StyleUnderline"/>
        </w:rPr>
        <w:t xml:space="preserve">, </w:t>
      </w:r>
      <w:r w:rsidRPr="00D626DF">
        <w:rPr>
          <w:rStyle w:val="StyleUnderline"/>
          <w:highlight w:val="cyan"/>
        </w:rPr>
        <w:t>or</w:t>
      </w:r>
      <w:r>
        <w:rPr>
          <w:rStyle w:val="StyleUnderline"/>
        </w:rPr>
        <w:t xml:space="preserve"> </w:t>
      </w:r>
      <w:r w:rsidRPr="00D626DF">
        <w:rPr>
          <w:rStyle w:val="Emphasis"/>
          <w:highlight w:val="cyan"/>
        </w:rPr>
        <w:t>coop</w:t>
      </w:r>
      <w:r>
        <w:rPr>
          <w:rStyle w:val="Emphasis"/>
        </w:rPr>
        <w:t xml:space="preserve">erative defense </w:t>
      </w:r>
      <w:r w:rsidRPr="00D626DF">
        <w:rPr>
          <w:rStyle w:val="Emphasis"/>
          <w:highlight w:val="cyan"/>
        </w:rPr>
        <w:t>programs</w:t>
      </w:r>
      <w:r>
        <w:rPr>
          <w:sz w:val="16"/>
        </w:rPr>
        <w:t xml:space="preserve">. Allies may begin to question the U.S.’s resolve if they perceive diminished military leadership due to budgetary issues. A weaker U.S. military presence </w:t>
      </w:r>
      <w:r>
        <w:rPr>
          <w:rStyle w:val="StyleUnderline"/>
        </w:rPr>
        <w:t xml:space="preserve">risks undermining the country’s </w:t>
      </w:r>
      <w:r>
        <w:rPr>
          <w:rStyle w:val="Emphasis"/>
        </w:rPr>
        <w:t>credibility</w:t>
      </w:r>
      <w:r>
        <w:rPr>
          <w:sz w:val="16"/>
        </w:rPr>
        <w:t>, especially in regions like the Indo-Pacific, where the U.S. presence acts as a counterbalance to China’s rising influence.</w:t>
      </w:r>
    </w:p>
    <w:bookmarkEnd w:id="0"/>
    <w:p w14:paraId="2D3C68A6" w14:textId="77777777" w:rsidR="00D626DF" w:rsidRDefault="00D626DF" w:rsidP="00D626DF">
      <w:pPr>
        <w:pStyle w:val="Heading4"/>
      </w:pPr>
      <w:r>
        <w:t xml:space="preserve">Cyberattacks take down the </w:t>
      </w:r>
      <w:r>
        <w:rPr>
          <w:u w:val="single"/>
        </w:rPr>
        <w:t>grid</w:t>
      </w:r>
      <w:r>
        <w:t>---extinction.</w:t>
      </w:r>
    </w:p>
    <w:p w14:paraId="01877749" w14:textId="77777777" w:rsidR="00D626DF" w:rsidRDefault="00D626DF" w:rsidP="00D626DF">
      <w:r>
        <w:t xml:space="preserve">J.D. </w:t>
      </w:r>
      <w:r>
        <w:rPr>
          <w:rStyle w:val="Style13ptBold"/>
        </w:rPr>
        <w:t>Heyes 22</w:t>
      </w:r>
      <w:r>
        <w:t xml:space="preserve">. Editor-in-chief of The National Sentinel and a senior writer for Natural News and News Target, citing David Tice, holds an MBA from TCU, principal and founder of Moran Tice Capital Management, Member Of The Board Of Advisors of </w:t>
      </w:r>
      <w:proofErr w:type="spellStart"/>
      <w:r>
        <w:t>xbullion</w:t>
      </w:r>
      <w:proofErr w:type="spellEnd"/>
      <w:r>
        <w:t>, Founder &amp; Portfolio Manager of PBF, “Producer of power grid film says U.S. is “incredibly vulnerable” to massive society-ending cyberattack”, https://informationtechnology.news/2022-03-31-us-incredibly-vulnerable-to-society-ending-cyberattack.html</w:t>
      </w:r>
    </w:p>
    <w:p w14:paraId="44F7C9DE" w14:textId="77777777" w:rsidR="00D626DF" w:rsidRDefault="00D626DF" w:rsidP="00D626DF">
      <w:pPr>
        <w:rPr>
          <w:rStyle w:val="Emphasis"/>
        </w:rPr>
      </w:pPr>
      <w:r>
        <w:rPr>
          <w:sz w:val="16"/>
        </w:rPr>
        <w:t xml:space="preserve">The maker of a film focusing on weaknesses inherent in the U.S. power grid says that with war raging in eastern Europe, Iran on the move, North Korea testing new ICBMs, and China eyeing Taiwan, </w:t>
      </w:r>
      <w:r w:rsidRPr="00D626DF">
        <w:rPr>
          <w:rStyle w:val="StyleUnderline"/>
          <w:highlight w:val="cyan"/>
        </w:rPr>
        <w:t>America’s</w:t>
      </w:r>
      <w:r>
        <w:rPr>
          <w:sz w:val="16"/>
        </w:rPr>
        <w:t xml:space="preserve"> </w:t>
      </w:r>
      <w:r>
        <w:rPr>
          <w:rStyle w:val="Emphasis"/>
        </w:rPr>
        <w:t>electric nerve center</w:t>
      </w:r>
      <w:r>
        <w:rPr>
          <w:sz w:val="16"/>
        </w:rPr>
        <w:t xml:space="preserve"> </w:t>
      </w:r>
      <w:r>
        <w:rPr>
          <w:rStyle w:val="StyleUnderline"/>
        </w:rPr>
        <w:t>is at</w:t>
      </w:r>
      <w:r>
        <w:rPr>
          <w:sz w:val="16"/>
        </w:rPr>
        <w:t xml:space="preserve"> major </w:t>
      </w:r>
      <w:r w:rsidRPr="00D626DF">
        <w:rPr>
          <w:rStyle w:val="Emphasis"/>
          <w:highlight w:val="cyan"/>
        </w:rPr>
        <w:t>risk</w:t>
      </w:r>
      <w:r>
        <w:rPr>
          <w:sz w:val="16"/>
        </w:rPr>
        <w:t xml:space="preserve"> </w:t>
      </w:r>
      <w:r>
        <w:rPr>
          <w:rStyle w:val="StyleUnderline"/>
        </w:rPr>
        <w:t xml:space="preserve">of being </w:t>
      </w:r>
      <w:r w:rsidRPr="00D626DF">
        <w:rPr>
          <w:rStyle w:val="Emphasis"/>
          <w:highlight w:val="cyan"/>
        </w:rPr>
        <w:t>destroyed by</w:t>
      </w:r>
      <w:r>
        <w:rPr>
          <w:rStyle w:val="Emphasis"/>
        </w:rPr>
        <w:t xml:space="preserve"> a </w:t>
      </w:r>
      <w:r w:rsidRPr="00D626DF">
        <w:rPr>
          <w:rStyle w:val="Emphasis"/>
          <w:highlight w:val="cyan"/>
        </w:rPr>
        <w:t>cyberattack</w:t>
      </w:r>
      <w:r>
        <w:rPr>
          <w:sz w:val="16"/>
        </w:rPr>
        <w:t>.</w:t>
      </w:r>
    </w:p>
    <w:p w14:paraId="710812C7" w14:textId="77777777" w:rsidR="00D626DF" w:rsidRDefault="00D626DF" w:rsidP="00D626DF">
      <w:pPr>
        <w:rPr>
          <w:sz w:val="16"/>
        </w:rPr>
      </w:pPr>
      <w:r>
        <w:rPr>
          <w:sz w:val="16"/>
        </w:rPr>
        <w:t>In an interview late last week, David Tice, producer of the film “Grid Down, Power Up,” noted that as he researched his film, he discovered how “incredibly vulnerable” the U.S. grid is to a cyber assault from Russia, China and other potential adversaries.</w:t>
      </w:r>
    </w:p>
    <w:p w14:paraId="5DC54C62" w14:textId="77777777" w:rsidR="00D626DF" w:rsidRDefault="00D626DF" w:rsidP="00D626DF">
      <w:pPr>
        <w:rPr>
          <w:sz w:val="16"/>
        </w:rPr>
      </w:pPr>
      <w:r>
        <w:rPr>
          <w:sz w:val="16"/>
        </w:rPr>
        <w:t xml:space="preserve">“We’re in an incredibly vulnerable position,” Tice told NTD’s Capitol Report in a recent interview. “And </w:t>
      </w:r>
      <w:r>
        <w:rPr>
          <w:rStyle w:val="StyleUnderline"/>
        </w:rPr>
        <w:t xml:space="preserve">essentially, we have four big </w:t>
      </w:r>
      <w:r w:rsidRPr="00D626DF">
        <w:rPr>
          <w:rStyle w:val="StyleUnderline"/>
          <w:highlight w:val="cyan"/>
        </w:rPr>
        <w:t>adversaries</w:t>
      </w:r>
      <w:r>
        <w:rPr>
          <w:rStyle w:val="StyleUnderline"/>
        </w:rPr>
        <w:t xml:space="preserve">, </w:t>
      </w:r>
      <w:r>
        <w:rPr>
          <w:rStyle w:val="Emphasis"/>
        </w:rPr>
        <w:t>China</w:t>
      </w:r>
      <w:r>
        <w:rPr>
          <w:rStyle w:val="StyleUnderline"/>
        </w:rPr>
        <w:t xml:space="preserve">, </w:t>
      </w:r>
      <w:r>
        <w:rPr>
          <w:rStyle w:val="Emphasis"/>
        </w:rPr>
        <w:t>Russia</w:t>
      </w:r>
      <w:r>
        <w:rPr>
          <w:rStyle w:val="StyleUnderline"/>
        </w:rPr>
        <w:t xml:space="preserve">, </w:t>
      </w:r>
      <w:r>
        <w:rPr>
          <w:rStyle w:val="Emphasis"/>
        </w:rPr>
        <w:t>North Korea</w:t>
      </w:r>
      <w:r>
        <w:rPr>
          <w:rStyle w:val="StyleUnderline"/>
        </w:rPr>
        <w:t xml:space="preserve">, and </w:t>
      </w:r>
      <w:r>
        <w:rPr>
          <w:rStyle w:val="Emphasis"/>
        </w:rPr>
        <w:t>Iran</w:t>
      </w:r>
      <w:r>
        <w:rPr>
          <w:sz w:val="16"/>
        </w:rPr>
        <w:t xml:space="preserve">. And </w:t>
      </w:r>
      <w:r>
        <w:rPr>
          <w:rStyle w:val="Emphasis"/>
        </w:rPr>
        <w:t>all of them</w:t>
      </w:r>
      <w:r>
        <w:rPr>
          <w:rStyle w:val="StyleUnderline"/>
        </w:rPr>
        <w:t xml:space="preserve"> have talked about the fact that they could potentially</w:t>
      </w:r>
      <w:r>
        <w:rPr>
          <w:sz w:val="16"/>
        </w:rPr>
        <w:t xml:space="preserve"> </w:t>
      </w:r>
      <w:r w:rsidRPr="00D626DF">
        <w:rPr>
          <w:rStyle w:val="Emphasis"/>
          <w:highlight w:val="cyan"/>
        </w:rPr>
        <w:t>bring down our power grid</w:t>
      </w:r>
      <w:r>
        <w:rPr>
          <w:sz w:val="16"/>
        </w:rPr>
        <w:t xml:space="preserve"> and therefore affect U.S. civilians.”</w:t>
      </w:r>
    </w:p>
    <w:p w14:paraId="7510419C" w14:textId="77777777" w:rsidR="00D626DF" w:rsidRDefault="00D626DF" w:rsidP="00D626DF">
      <w:pPr>
        <w:rPr>
          <w:sz w:val="16"/>
        </w:rPr>
      </w:pPr>
      <w:r>
        <w:rPr>
          <w:sz w:val="16"/>
        </w:rPr>
        <w:t>To his point, the Biden administration has warned on multiple occasions of the potential of a cyberattack from Russia in response to the U.S. and NATO providing lethal military aid to Ukraine following Moscow’s Feb. 24 invasion, which was only supposed to last a week or less but has been dramatically prolonged by stiff resistance.</w:t>
      </w:r>
    </w:p>
    <w:p w14:paraId="0BB2011A" w14:textId="77777777" w:rsidR="00D626DF" w:rsidRDefault="00D626DF" w:rsidP="00D626DF">
      <w:pPr>
        <w:rPr>
          <w:sz w:val="16"/>
        </w:rPr>
      </w:pPr>
      <w:r>
        <w:rPr>
          <w:sz w:val="16"/>
        </w:rPr>
        <w:t>Also, Joe Biden has said recently as well that the threat has dramatically increased since the U.S. and Western countries imposed stiff economic sanctions on Moscow over the invasion.</w:t>
      </w:r>
    </w:p>
    <w:p w14:paraId="46E0E6A3" w14:textId="77777777" w:rsidR="00D626DF" w:rsidRDefault="00D626DF" w:rsidP="00D626DF">
      <w:pPr>
        <w:rPr>
          <w:sz w:val="16"/>
        </w:rPr>
      </w:pPr>
      <w:r>
        <w:rPr>
          <w:sz w:val="16"/>
        </w:rPr>
        <w:t>“Today, my administration is reiterating those warnings based on evolving intelligence that the Russian Government is exploring options for potential cyberattacks,” Biden said in a March 21 press statement.</w:t>
      </w:r>
    </w:p>
    <w:p w14:paraId="3CFCCACA" w14:textId="77777777" w:rsidR="00D626DF" w:rsidRDefault="00D626DF" w:rsidP="00D626DF">
      <w:pPr>
        <w:rPr>
          <w:sz w:val="16"/>
        </w:rPr>
      </w:pPr>
      <w:r>
        <w:rPr>
          <w:sz w:val="16"/>
        </w:rPr>
        <w:t>Biden also called on private power companies to do more to shore up their cybersecurity and cyber defenses.</w:t>
      </w:r>
    </w:p>
    <w:p w14:paraId="48FC7D7A" w14:textId="77777777" w:rsidR="00D626DF" w:rsidRDefault="00D626DF" w:rsidP="00D626DF">
      <w:pPr>
        <w:rPr>
          <w:sz w:val="16"/>
        </w:rPr>
      </w:pPr>
      <w:r>
        <w:rPr>
          <w:sz w:val="16"/>
        </w:rPr>
        <w:t>“My administration will continue to use every tool to deter, disrupt, and if necessary, respond to cyberattacks against critical infrastructure. But the Federal Government can’t defend against this threat alone,” he said.</w:t>
      </w:r>
    </w:p>
    <w:p w14:paraId="19667FD9" w14:textId="77777777" w:rsidR="00D626DF" w:rsidRDefault="00D626DF" w:rsidP="00D626DF">
      <w:pPr>
        <w:rPr>
          <w:rStyle w:val="StyleUnderline"/>
        </w:rPr>
      </w:pPr>
      <w:r>
        <w:rPr>
          <w:sz w:val="16"/>
        </w:rPr>
        <w:t xml:space="preserve">But Tice warned that </w:t>
      </w:r>
      <w:r w:rsidRPr="00D626DF">
        <w:rPr>
          <w:rStyle w:val="StyleUnderline"/>
          <w:highlight w:val="cyan"/>
        </w:rPr>
        <w:t>the</w:t>
      </w:r>
      <w:r>
        <w:rPr>
          <w:rStyle w:val="StyleUnderline"/>
        </w:rPr>
        <w:t xml:space="preserve"> power </w:t>
      </w:r>
      <w:r w:rsidRPr="00D626DF">
        <w:rPr>
          <w:rStyle w:val="StyleUnderline"/>
          <w:highlight w:val="cyan"/>
        </w:rPr>
        <w:t>grid</w:t>
      </w:r>
      <w:r>
        <w:rPr>
          <w:rStyle w:val="StyleUnderline"/>
        </w:rPr>
        <w:t xml:space="preserve"> infrastructure in the U.S. </w:t>
      </w:r>
      <w:r w:rsidRPr="00D626DF">
        <w:rPr>
          <w:rStyle w:val="StyleUnderline"/>
          <w:highlight w:val="cyan"/>
        </w:rPr>
        <w:t>is</w:t>
      </w:r>
      <w:r>
        <w:rPr>
          <w:sz w:val="16"/>
        </w:rPr>
        <w:t xml:space="preserve"> not secure from cyberattacks since they are </w:t>
      </w:r>
      <w:r w:rsidRPr="00D626DF">
        <w:rPr>
          <w:rStyle w:val="Emphasis"/>
          <w:highlight w:val="cyan"/>
        </w:rPr>
        <w:t>privately owned</w:t>
      </w:r>
      <w:r>
        <w:rPr>
          <w:sz w:val="16"/>
        </w:rPr>
        <w:t xml:space="preserve"> </w:t>
      </w:r>
      <w:r>
        <w:rPr>
          <w:rStyle w:val="StyleUnderline"/>
        </w:rPr>
        <w:t>and</w:t>
      </w:r>
      <w:r>
        <w:rPr>
          <w:sz w:val="16"/>
        </w:rPr>
        <w:t xml:space="preserve"> are </w:t>
      </w:r>
      <w:r w:rsidRPr="00D626DF">
        <w:rPr>
          <w:rStyle w:val="StyleUnderline"/>
          <w:highlight w:val="cyan"/>
        </w:rPr>
        <w:t>not</w:t>
      </w:r>
      <w:r>
        <w:rPr>
          <w:rStyle w:val="StyleUnderline"/>
        </w:rPr>
        <w:t xml:space="preserve"> very well-</w:t>
      </w:r>
      <w:r w:rsidRPr="00D626DF">
        <w:rPr>
          <w:rStyle w:val="Emphasis"/>
          <w:highlight w:val="cyan"/>
        </w:rPr>
        <w:t>regulated</w:t>
      </w:r>
      <w:r>
        <w:rPr>
          <w:rStyle w:val="StyleUnderline"/>
        </w:rPr>
        <w:t>.</w:t>
      </w:r>
    </w:p>
    <w:p w14:paraId="0C436919" w14:textId="77777777" w:rsidR="00D626DF" w:rsidRDefault="00D626DF" w:rsidP="00D626DF">
      <w:pPr>
        <w:rPr>
          <w:sz w:val="16"/>
        </w:rPr>
      </w:pPr>
      <w:r>
        <w:rPr>
          <w:sz w:val="16"/>
        </w:rPr>
        <w:t>“Essentially, government tends to not be prepared for these ultimate catastrophes. And frankly, one of the big issues is our public utilities have not been regulated sufficiently … our public utilities or electric companies have pretty much been self-regulated and there needs to be an overhaul of that regulation,” he said.</w:t>
      </w:r>
    </w:p>
    <w:p w14:paraId="11239F94" w14:textId="77777777" w:rsidR="00D626DF" w:rsidRDefault="00D626DF" w:rsidP="00D626DF">
      <w:pPr>
        <w:rPr>
          <w:sz w:val="16"/>
        </w:rPr>
      </w:pPr>
      <w:r>
        <w:rPr>
          <w:sz w:val="16"/>
        </w:rPr>
        <w:t>The chief of the U.S. Cybersecurity Infrastructure Security Agency (CISA) echoed the White House warnings and confirmed U.S. intelligence reporting that Russia seeks to undermine cyber security inside the country.</w:t>
      </w:r>
    </w:p>
    <w:p w14:paraId="1EADACC9" w14:textId="77777777" w:rsidR="00D626DF" w:rsidRDefault="00D626DF" w:rsidP="00D626DF">
      <w:pPr>
        <w:rPr>
          <w:sz w:val="16"/>
        </w:rPr>
      </w:pPr>
      <w:r>
        <w:rPr>
          <w:sz w:val="16"/>
        </w:rPr>
        <w:t>“In light of the indictments announced today and evolving intelligence that the Russian Government is exploring options to conduct potential cyberattacks against the U.S., CISA, along with our FBI and DOE partners, is issuing this joint advisory to reinforce the demonstrated threat posed by Russian state-sponsored cyber actors,” said CISA Director Jen Easterly in a March 24 press statement.</w:t>
      </w:r>
    </w:p>
    <w:p w14:paraId="07CA6175" w14:textId="77777777" w:rsidR="00D626DF" w:rsidRDefault="00D626DF" w:rsidP="00D626DF">
      <w:pPr>
        <w:rPr>
          <w:rStyle w:val="StyleUnderline"/>
        </w:rPr>
      </w:pPr>
      <w:r>
        <w:rPr>
          <w:rStyle w:val="StyleUnderline"/>
        </w:rPr>
        <w:t xml:space="preserve">Were an adversary to launch a </w:t>
      </w:r>
      <w:r w:rsidRPr="00D626DF">
        <w:rPr>
          <w:rStyle w:val="Emphasis"/>
          <w:highlight w:val="cyan"/>
        </w:rPr>
        <w:t>large-scale</w:t>
      </w:r>
      <w:r>
        <w:rPr>
          <w:rStyle w:val="Emphasis"/>
        </w:rPr>
        <w:t xml:space="preserve"> cyber</w:t>
      </w:r>
      <w:r w:rsidRPr="00D626DF">
        <w:rPr>
          <w:rStyle w:val="Emphasis"/>
          <w:highlight w:val="cyan"/>
        </w:rPr>
        <w:t>attack</w:t>
      </w:r>
      <w:r>
        <w:rPr>
          <w:sz w:val="16"/>
        </w:rPr>
        <w:t xml:space="preserve"> </w:t>
      </w:r>
      <w:r>
        <w:rPr>
          <w:rStyle w:val="StyleUnderline"/>
        </w:rPr>
        <w:t xml:space="preserve">against the U.S. and knock out huge swaths of our </w:t>
      </w:r>
      <w:r>
        <w:rPr>
          <w:rStyle w:val="Emphasis"/>
        </w:rPr>
        <w:t>power infrastructure</w:t>
      </w:r>
      <w:r>
        <w:rPr>
          <w:sz w:val="16"/>
        </w:rPr>
        <w:t xml:space="preserve">, perhaps for months, </w:t>
      </w:r>
      <w:r>
        <w:rPr>
          <w:rStyle w:val="StyleUnderline"/>
        </w:rPr>
        <w:t xml:space="preserve">the </w:t>
      </w:r>
      <w:r w:rsidRPr="00D626DF">
        <w:rPr>
          <w:rStyle w:val="Emphasis"/>
          <w:highlight w:val="cyan"/>
        </w:rPr>
        <w:t>aftermath</w:t>
      </w:r>
      <w:r>
        <w:rPr>
          <w:rStyle w:val="StyleUnderline"/>
        </w:rPr>
        <w:t xml:space="preserve"> would be </w:t>
      </w:r>
      <w:r w:rsidRPr="00D626DF">
        <w:rPr>
          <w:rStyle w:val="Emphasis"/>
          <w:highlight w:val="cyan"/>
        </w:rPr>
        <w:t>devastating</w:t>
      </w:r>
      <w:r>
        <w:rPr>
          <w:sz w:val="16"/>
        </w:rPr>
        <w:t xml:space="preserve">, </w:t>
      </w:r>
      <w:r>
        <w:rPr>
          <w:rStyle w:val="StyleUnderline"/>
        </w:rPr>
        <w:t xml:space="preserve">as </w:t>
      </w:r>
      <w:r w:rsidRPr="00D626DF">
        <w:rPr>
          <w:rStyle w:val="Emphasis"/>
          <w:highlight w:val="cyan"/>
        </w:rPr>
        <w:t>society would literally collapse</w:t>
      </w:r>
      <w:r>
        <w:rPr>
          <w:sz w:val="16"/>
        </w:rPr>
        <w:t xml:space="preserve"> in many parts of the country, particularly the major cities. Millions of Americans would likely die as a result as well because </w:t>
      </w:r>
      <w:r>
        <w:rPr>
          <w:rStyle w:val="StyleUnderline"/>
        </w:rPr>
        <w:t xml:space="preserve">our </w:t>
      </w:r>
      <w:r w:rsidRPr="00D626DF">
        <w:rPr>
          <w:rStyle w:val="Emphasis"/>
          <w:highlight w:val="cyan"/>
        </w:rPr>
        <w:t>modern infrastructure</w:t>
      </w:r>
      <w:r>
        <w:rPr>
          <w:rStyle w:val="StyleUnderline"/>
        </w:rPr>
        <w:t xml:space="preserve"> </w:t>
      </w:r>
      <w:r w:rsidRPr="00D626DF">
        <w:rPr>
          <w:rStyle w:val="StyleUnderline"/>
          <w:highlight w:val="cyan"/>
        </w:rPr>
        <w:t>relies</w:t>
      </w:r>
      <w:r w:rsidRPr="00D626DF">
        <w:rPr>
          <w:sz w:val="16"/>
          <w:highlight w:val="cyan"/>
        </w:rPr>
        <w:t xml:space="preserve"> </w:t>
      </w:r>
      <w:r w:rsidRPr="00D626DF">
        <w:rPr>
          <w:rStyle w:val="Emphasis"/>
          <w:highlight w:val="cyan"/>
        </w:rPr>
        <w:t>solely on electricity</w:t>
      </w:r>
      <w:r>
        <w:rPr>
          <w:sz w:val="16"/>
        </w:rPr>
        <w:t xml:space="preserve"> </w:t>
      </w:r>
      <w:r>
        <w:rPr>
          <w:rStyle w:val="StyleUnderline"/>
        </w:rPr>
        <w:t xml:space="preserve">to </w:t>
      </w:r>
      <w:r>
        <w:rPr>
          <w:rStyle w:val="Emphasis"/>
        </w:rPr>
        <w:t>function</w:t>
      </w:r>
      <w:r>
        <w:rPr>
          <w:rStyle w:val="StyleUnderline"/>
        </w:rPr>
        <w:t>.</w:t>
      </w:r>
    </w:p>
    <w:p w14:paraId="29E7E822" w14:textId="585C79BB" w:rsidR="00D626DF" w:rsidRDefault="00D626DF" w:rsidP="00D626DF">
      <w:pPr>
        <w:rPr>
          <w:sz w:val="16"/>
        </w:rPr>
      </w:pPr>
      <w:r>
        <w:rPr>
          <w:sz w:val="16"/>
        </w:rPr>
        <w:t xml:space="preserve">“And therefore, they could essentially turn out the lights, they can knock out our critical transformers, and our SCADA [Supervisory Control and Data Acquisition]. Essentially, </w:t>
      </w:r>
      <w:r>
        <w:rPr>
          <w:rStyle w:val="StyleUnderline"/>
        </w:rPr>
        <w:t>that </w:t>
      </w:r>
      <w:hyperlink r:id="rId8" w:history="1">
        <w:r>
          <w:rPr>
            <w:rStyle w:val="StyleUnderline"/>
          </w:rPr>
          <w:t xml:space="preserve">could </w:t>
        </w:r>
        <w:r w:rsidRPr="00D626DF">
          <w:rPr>
            <w:rStyle w:val="StyleUnderline"/>
            <w:highlight w:val="cyan"/>
          </w:rPr>
          <w:t>cause</w:t>
        </w:r>
        <w:r>
          <w:rPr>
            <w:rStyle w:val="StyleUnderline"/>
          </w:rPr>
          <w:t xml:space="preserve"> a </w:t>
        </w:r>
        <w:r w:rsidRPr="00D626DF">
          <w:rPr>
            <w:rStyle w:val="Emphasis"/>
            <w:highlight w:val="cyan"/>
          </w:rPr>
          <w:t>long</w:t>
        </w:r>
        <w:r>
          <w:rPr>
            <w:rStyle w:val="Emphasis"/>
          </w:rPr>
          <w:t>er-</w:t>
        </w:r>
        <w:r w:rsidRPr="00D626DF">
          <w:rPr>
            <w:rStyle w:val="Emphasis"/>
            <w:highlight w:val="cyan"/>
          </w:rPr>
          <w:t>term</w:t>
        </w:r>
        <w:r>
          <w:rPr>
            <w:rStyle w:val="Emphasis"/>
          </w:rPr>
          <w:t xml:space="preserve"> power </w:t>
        </w:r>
        <w:r w:rsidRPr="00D626DF">
          <w:rPr>
            <w:rStyle w:val="Emphasis"/>
            <w:highlight w:val="cyan"/>
          </w:rPr>
          <w:t>outage</w:t>
        </w:r>
      </w:hyperlink>
      <w:r>
        <w:rPr>
          <w:sz w:val="16"/>
        </w:rPr>
        <w:t>,” said Tice, referencing the industrial control system at the heart of many industries.</w:t>
      </w:r>
    </w:p>
    <w:p w14:paraId="531A0EAC" w14:textId="47B9F93A" w:rsidR="00D626DF" w:rsidRPr="002E158E" w:rsidRDefault="00D626DF" w:rsidP="00D626DF">
      <w:pPr>
        <w:pStyle w:val="Heading3"/>
      </w:pPr>
      <w:r>
        <w:t>2</w:t>
      </w:r>
    </w:p>
    <w:p w14:paraId="29B1C8E8" w14:textId="77777777" w:rsidR="00D626DF" w:rsidRDefault="00D626DF" w:rsidP="00D626DF">
      <w:pPr>
        <w:pStyle w:val="Heading4"/>
      </w:pPr>
      <w:r>
        <w:t>U.S. economy is on track for rebounding economic growth</w:t>
      </w:r>
    </w:p>
    <w:p w14:paraId="24753FC1" w14:textId="77777777" w:rsidR="00D626DF" w:rsidRPr="00036B37" w:rsidRDefault="00D626DF" w:rsidP="00D626DF">
      <w:r w:rsidRPr="00036B37">
        <w:rPr>
          <w:rStyle w:val="Style13ptBold"/>
        </w:rPr>
        <w:t>Cuevas, 9-19-25,</w:t>
      </w:r>
      <w:r w:rsidRPr="00036B37">
        <w:t xml:space="preserve"> &lt;JP Morgan Wealth Management</w:t>
      </w:r>
      <w:r>
        <w:t xml:space="preserve">, </w:t>
      </w:r>
      <w:r w:rsidRPr="00036B37">
        <w:t>Federico&gt;, After the rate cut: Investing beyond U.S. markets</w:t>
      </w:r>
      <w:r>
        <w:t xml:space="preserve">, </w:t>
      </w:r>
      <w:r w:rsidRPr="00036B37">
        <w:t xml:space="preserve">p. </w:t>
      </w:r>
      <w:hyperlink r:id="rId9" w:history="1">
        <w:r w:rsidRPr="00744019">
          <w:rPr>
            <w:rStyle w:val="Hyperlink"/>
          </w:rPr>
          <w:t>https://www.chase.com/personal/investments/learning-and-insights/article/tmt-september-nineteen-twenty-five</w:t>
        </w:r>
      </w:hyperlink>
      <w:r>
        <w:t xml:space="preserve"> ADA-493</w:t>
      </w:r>
    </w:p>
    <w:p w14:paraId="411B8FED" w14:textId="77777777" w:rsidR="00D626DF" w:rsidRPr="00D626DF" w:rsidRDefault="00D626DF" w:rsidP="00D626DF">
      <w:pPr>
        <w:rPr>
          <w:rStyle w:val="Emphasis"/>
          <w:highlight w:val="cyan"/>
        </w:rPr>
      </w:pPr>
      <w:r w:rsidRPr="00D626DF">
        <w:rPr>
          <w:rStyle w:val="Emphasis"/>
          <w:highlight w:val="cyan"/>
        </w:rPr>
        <w:t>The Fed</w:t>
      </w:r>
      <w:r w:rsidRPr="00036B37">
        <w:rPr>
          <w:sz w:val="16"/>
        </w:rPr>
        <w:t xml:space="preserve">eral Reserve (Fed) </w:t>
      </w:r>
      <w:r w:rsidRPr="00D626DF">
        <w:rPr>
          <w:rStyle w:val="Emphasis"/>
          <w:highlight w:val="cyan"/>
        </w:rPr>
        <w:t>cut rates by 25</w:t>
      </w:r>
      <w:r w:rsidRPr="00036B37">
        <w:rPr>
          <w:rStyle w:val="Emphasis"/>
        </w:rPr>
        <w:t xml:space="preserve"> </w:t>
      </w:r>
      <w:r w:rsidRPr="00D626DF">
        <w:rPr>
          <w:rStyle w:val="Emphasis"/>
          <w:highlight w:val="cyan"/>
        </w:rPr>
        <w:t>basis</w:t>
      </w:r>
      <w:r w:rsidRPr="00036B37">
        <w:rPr>
          <w:rStyle w:val="Emphasis"/>
        </w:rPr>
        <w:t xml:space="preserve"> points </w:t>
      </w:r>
      <w:r w:rsidRPr="00036B37">
        <w:rPr>
          <w:sz w:val="16"/>
        </w:rPr>
        <w:t xml:space="preserve">to 4%–4.25%, marking the first cut since December. Here are the details that mattered: </w:t>
      </w:r>
      <w:r w:rsidRPr="00D626DF">
        <w:rPr>
          <w:rStyle w:val="Emphasis"/>
          <w:highlight w:val="cyan"/>
        </w:rPr>
        <w:t>Most officials now pencil in one to two more cuts this</w:t>
      </w:r>
      <w:r w:rsidRPr="00036B37">
        <w:rPr>
          <w:rStyle w:val="Emphasis"/>
        </w:rPr>
        <w:t xml:space="preserve"> </w:t>
      </w:r>
      <w:r w:rsidRPr="00D626DF">
        <w:rPr>
          <w:rStyle w:val="Emphasis"/>
          <w:highlight w:val="cyan"/>
        </w:rPr>
        <w:t>year</w:t>
      </w:r>
      <w:r w:rsidRPr="00036B37">
        <w:rPr>
          <w:sz w:val="16"/>
        </w:rPr>
        <w:t xml:space="preserve">; there was one dissent (new member Stephen Miran favored a 50-basis-point move); </w:t>
      </w:r>
      <w:r w:rsidRPr="00D626DF">
        <w:rPr>
          <w:rStyle w:val="Emphasis"/>
          <w:highlight w:val="cyan"/>
        </w:rPr>
        <w:t>and the projections point to firmer growth, slightly lower unemployment and a touch more</w:t>
      </w:r>
      <w:r w:rsidRPr="00036B37">
        <w:rPr>
          <w:rStyle w:val="Emphasis"/>
        </w:rPr>
        <w:t xml:space="preserve"> </w:t>
      </w:r>
      <w:r w:rsidRPr="00D626DF">
        <w:rPr>
          <w:rStyle w:val="Emphasis"/>
          <w:highlight w:val="cyan"/>
        </w:rPr>
        <w:t>inflation.</w:t>
      </w:r>
      <w:r>
        <w:rPr>
          <w:rStyle w:val="Emphasis"/>
        </w:rPr>
        <w:t xml:space="preserve"> </w:t>
      </w:r>
      <w:r w:rsidRPr="00036B37">
        <w:rPr>
          <w:sz w:val="16"/>
        </w:rPr>
        <w:t xml:space="preserve">The Fed projects stronger growth, lower unemployment, and higher inflation. &lt;omit chart&gt; Markets cheered. After a muted first reaction, the message took hold: The S&amp;P 500 pushed to new highs (its 26th all-time high this year), small-cap companies hit new highs for the first time since 2021, the U.S. dollar edged higher and U.S. Treasury bonds sold off – animal spirits are running high. </w:t>
      </w:r>
      <w:r w:rsidRPr="00D626DF">
        <w:rPr>
          <w:rStyle w:val="Emphasis"/>
          <w:highlight w:val="cyan"/>
        </w:rPr>
        <w:t>Two leading indicators</w:t>
      </w:r>
      <w:r w:rsidRPr="00036B37">
        <w:rPr>
          <w:sz w:val="16"/>
        </w:rPr>
        <w:t xml:space="preserve"> also </w:t>
      </w:r>
      <w:r w:rsidRPr="00D626DF">
        <w:rPr>
          <w:rStyle w:val="Emphasis"/>
          <w:highlight w:val="cyan"/>
        </w:rPr>
        <w:t>point to a</w:t>
      </w:r>
      <w:r w:rsidRPr="00036B37">
        <w:rPr>
          <w:rStyle w:val="Emphasis"/>
        </w:rPr>
        <w:t xml:space="preserve"> </w:t>
      </w:r>
      <w:r w:rsidRPr="00D626DF">
        <w:rPr>
          <w:rStyle w:val="Emphasis"/>
          <w:highlight w:val="cyan"/>
        </w:rPr>
        <w:t>rebounding economy</w:t>
      </w:r>
      <w:r w:rsidRPr="00036B37">
        <w:rPr>
          <w:rStyle w:val="Emphasis"/>
        </w:rPr>
        <w:t xml:space="preserve"> in 2026: </w:t>
      </w:r>
      <w:r w:rsidRPr="00D626DF">
        <w:rPr>
          <w:rStyle w:val="Emphasis"/>
          <w:highlight w:val="cyan"/>
        </w:rPr>
        <w:t>Corporate margins are near historical highs and,</w:t>
      </w:r>
      <w:r w:rsidRPr="00036B37">
        <w:rPr>
          <w:rStyle w:val="Emphasis"/>
        </w:rPr>
        <w:t xml:space="preserve"> </w:t>
      </w:r>
      <w:r w:rsidRPr="00D626DF">
        <w:rPr>
          <w:rStyle w:val="Emphasis"/>
          <w:highlight w:val="cyan"/>
        </w:rPr>
        <w:t>according to the Chicago Fed Survey of Business Conditions, companies are increasingly optimistic about the next six to 12 months.</w:t>
      </w:r>
    </w:p>
    <w:p w14:paraId="6BB3377A" w14:textId="77777777" w:rsidR="00D626DF" w:rsidRPr="00C71F8C" w:rsidRDefault="00D626DF" w:rsidP="00D626DF">
      <w:pPr>
        <w:pStyle w:val="Heading4"/>
      </w:pPr>
      <w:r w:rsidRPr="00C71F8C">
        <w:t xml:space="preserve">Legalizing secondary actions causes global supply chain disruptions AND grinds the American economy to a halt. </w:t>
      </w:r>
    </w:p>
    <w:p w14:paraId="55642EB1" w14:textId="77777777" w:rsidR="00D626DF" w:rsidRPr="00C71F8C" w:rsidRDefault="00D626DF" w:rsidP="00D626DF">
      <w:r w:rsidRPr="00C71F8C">
        <w:rPr>
          <w:rStyle w:val="Style13ptBold"/>
        </w:rPr>
        <w:t>Rodenbaugh 23</w:t>
      </w:r>
      <w:r w:rsidRPr="00C71F8C">
        <w:t xml:space="preserve">, B.B.A. Finance, B.A. Philosophy 2020, Loyola University Chicago, M.B.A. 2021, Loyola Quinlan School of Business, J.D. 2024, Northwestern Pritzker School of Law. (Christopher R., Spring 2023, “The Effect of the PRO Act on Secondary Activity and International Trade,” Northwestern Journal of International Law &amp; Business, Vol. 43, No. 3, pp. 371-390, </w:t>
      </w:r>
      <w:proofErr w:type="spellStart"/>
      <w:r w:rsidRPr="00C71F8C">
        <w:t>HeinOnline</w:t>
      </w:r>
      <w:proofErr w:type="spellEnd"/>
      <w:r w:rsidRPr="00C71F8C">
        <w:t>)</w:t>
      </w:r>
    </w:p>
    <w:p w14:paraId="7F602160" w14:textId="77777777" w:rsidR="00D626DF" w:rsidRPr="0056381E" w:rsidRDefault="00D626DF" w:rsidP="00D626DF">
      <w:pPr>
        <w:rPr>
          <w:sz w:val="16"/>
        </w:rPr>
      </w:pPr>
      <w:r w:rsidRPr="00C71F8C">
        <w:rPr>
          <w:sz w:val="16"/>
        </w:rPr>
        <w:t xml:space="preserve">B. </w:t>
      </w:r>
      <w:r w:rsidRPr="00C71F8C">
        <w:rPr>
          <w:rStyle w:val="StyleUnderline"/>
        </w:rPr>
        <w:t>The</w:t>
      </w:r>
      <w:r w:rsidRPr="00C71F8C">
        <w:rPr>
          <w:sz w:val="16"/>
        </w:rPr>
        <w:t xml:space="preserve"> </w:t>
      </w:r>
      <w:r w:rsidRPr="00C71F8C">
        <w:rPr>
          <w:rStyle w:val="Emphasis"/>
        </w:rPr>
        <w:t xml:space="preserve">Effects of </w:t>
      </w:r>
      <w:r w:rsidRPr="0056381E">
        <w:rPr>
          <w:rStyle w:val="Emphasis"/>
        </w:rPr>
        <w:t>Secondary Activity on</w:t>
      </w:r>
      <w:r w:rsidRPr="0056381E">
        <w:rPr>
          <w:sz w:val="16"/>
        </w:rPr>
        <w:t xml:space="preserve"> </w:t>
      </w:r>
      <w:r w:rsidRPr="0056381E">
        <w:rPr>
          <w:rStyle w:val="StyleUnderline"/>
        </w:rPr>
        <w:t>International</w:t>
      </w:r>
      <w:r w:rsidRPr="0056381E">
        <w:rPr>
          <w:sz w:val="16"/>
        </w:rPr>
        <w:t xml:space="preserve"> </w:t>
      </w:r>
      <w:r w:rsidRPr="0056381E">
        <w:rPr>
          <w:rStyle w:val="Emphasis"/>
        </w:rPr>
        <w:t>Trade</w:t>
      </w:r>
    </w:p>
    <w:p w14:paraId="25ED615A" w14:textId="77777777" w:rsidR="00D626DF" w:rsidRPr="0056381E" w:rsidRDefault="00D626DF" w:rsidP="00D626DF">
      <w:pPr>
        <w:rPr>
          <w:sz w:val="16"/>
        </w:rPr>
      </w:pPr>
      <w:r w:rsidRPr="0056381E">
        <w:rPr>
          <w:rStyle w:val="StyleUnderline"/>
        </w:rPr>
        <w:t>Domestic and international</w:t>
      </w:r>
      <w:r w:rsidRPr="0056381E">
        <w:rPr>
          <w:sz w:val="16"/>
        </w:rPr>
        <w:t xml:space="preserve"> </w:t>
      </w:r>
      <w:r w:rsidRPr="00D626DF">
        <w:rPr>
          <w:rStyle w:val="Emphasis"/>
          <w:highlight w:val="cyan"/>
        </w:rPr>
        <w:t>trade partners</w:t>
      </w:r>
      <w:r w:rsidRPr="0056381E">
        <w:rPr>
          <w:sz w:val="16"/>
        </w:rPr>
        <w:t xml:space="preserve"> </w:t>
      </w:r>
      <w:r w:rsidRPr="00D626DF">
        <w:rPr>
          <w:rStyle w:val="StyleUnderline"/>
          <w:highlight w:val="cyan"/>
        </w:rPr>
        <w:t>have</w:t>
      </w:r>
      <w:r w:rsidRPr="00D626DF">
        <w:rPr>
          <w:sz w:val="16"/>
          <w:highlight w:val="cyan"/>
        </w:rPr>
        <w:t xml:space="preserve"> </w:t>
      </w:r>
      <w:r w:rsidRPr="00D626DF">
        <w:rPr>
          <w:rStyle w:val="Emphasis"/>
          <w:highlight w:val="cyan"/>
        </w:rPr>
        <w:t>not had to contend with</w:t>
      </w:r>
      <w:r w:rsidRPr="0056381E">
        <w:rPr>
          <w:sz w:val="16"/>
        </w:rPr>
        <w:t xml:space="preserve"> </w:t>
      </w:r>
      <w:r w:rsidRPr="0056381E">
        <w:rPr>
          <w:rStyle w:val="StyleUnderline"/>
        </w:rPr>
        <w:t>many</w:t>
      </w:r>
      <w:r w:rsidRPr="0056381E">
        <w:rPr>
          <w:sz w:val="16"/>
        </w:rPr>
        <w:t xml:space="preserve"> </w:t>
      </w:r>
      <w:r w:rsidRPr="00D626DF">
        <w:rPr>
          <w:rStyle w:val="Emphasis"/>
          <w:highlight w:val="cyan"/>
        </w:rPr>
        <w:t>American strikes</w:t>
      </w:r>
      <w:r w:rsidRPr="0056381E">
        <w:rPr>
          <w:sz w:val="16"/>
        </w:rPr>
        <w:t xml:space="preserve"> </w:t>
      </w:r>
      <w:r w:rsidRPr="0056381E">
        <w:rPr>
          <w:rStyle w:val="StyleUnderline"/>
        </w:rPr>
        <w:t>in recent history</w:t>
      </w:r>
      <w:r w:rsidRPr="0056381E">
        <w:rPr>
          <w:sz w:val="16"/>
        </w:rPr>
        <w:t xml:space="preserve">. </w:t>
      </w:r>
      <w:r w:rsidRPr="0056381E">
        <w:rPr>
          <w:rStyle w:val="StyleUnderline"/>
        </w:rPr>
        <w:t xml:space="preserve">Work stoppages and </w:t>
      </w:r>
      <w:r w:rsidRPr="00D626DF">
        <w:rPr>
          <w:rStyle w:val="StyleUnderline"/>
          <w:highlight w:val="cyan"/>
        </w:rPr>
        <w:t>strikes</w:t>
      </w:r>
      <w:r w:rsidRPr="0056381E">
        <w:rPr>
          <w:rStyle w:val="StyleUnderline"/>
        </w:rPr>
        <w:t xml:space="preserve"> </w:t>
      </w:r>
      <w:r w:rsidRPr="00D626DF">
        <w:rPr>
          <w:rStyle w:val="StyleUnderline"/>
          <w:highlight w:val="cyan"/>
        </w:rPr>
        <w:t>have drastically decreased</w:t>
      </w:r>
      <w:r w:rsidRPr="0056381E">
        <w:rPr>
          <w:rStyle w:val="StyleUnderline"/>
        </w:rPr>
        <w:t xml:space="preserve"> over the past seventy years</w:t>
      </w:r>
      <w:r w:rsidRPr="0056381E">
        <w:rPr>
          <w:sz w:val="16"/>
        </w:rPr>
        <w:t xml:space="preserve">. 10 6 Only counting strikes involving over 1,000 workers, </w:t>
      </w:r>
      <w:r w:rsidRPr="0056381E">
        <w:rPr>
          <w:rStyle w:val="StyleUnderline"/>
        </w:rPr>
        <w:t xml:space="preserve">such stoppages reached a </w:t>
      </w:r>
      <w:proofErr w:type="gramStart"/>
      <w:r w:rsidRPr="0056381E">
        <w:rPr>
          <w:rStyle w:val="StyleUnderline"/>
        </w:rPr>
        <w:t>height</w:t>
      </w:r>
      <w:proofErr w:type="gramEnd"/>
      <w:r w:rsidRPr="0056381E">
        <w:rPr>
          <w:rStyle w:val="StyleUnderline"/>
        </w:rPr>
        <w:t xml:space="preserve"> of 400-500 per year in the early 1950s and decreased to only five in 2009</w:t>
      </w:r>
      <w:r w:rsidRPr="0056381E">
        <w:rPr>
          <w:sz w:val="16"/>
        </w:rPr>
        <w:t xml:space="preserve">.107 Even more recent increases in strike activity pale in comparison to the </w:t>
      </w:r>
      <w:proofErr w:type="gramStart"/>
      <w:r w:rsidRPr="0056381E">
        <w:rPr>
          <w:sz w:val="16"/>
        </w:rPr>
        <w:t>amount</w:t>
      </w:r>
      <w:proofErr w:type="gramEnd"/>
      <w:r w:rsidRPr="0056381E">
        <w:rPr>
          <w:sz w:val="16"/>
        </w:rPr>
        <w:t xml:space="preserve"> of workers on strike fifty years ago. </w:t>
      </w:r>
      <w:r w:rsidRPr="0056381E">
        <w:rPr>
          <w:rStyle w:val="StyleUnderline"/>
        </w:rPr>
        <w:t>In 1971, around 2,516,000 workers were on strike.1 08 In 2022, only 120,000 workers went on strike</w:t>
      </w:r>
      <w:r w:rsidRPr="0056381E">
        <w:rPr>
          <w:sz w:val="16"/>
        </w:rPr>
        <w:t>, a 50% increase from the year before.109</w:t>
      </w:r>
    </w:p>
    <w:p w14:paraId="1EBC8EBE" w14:textId="77777777" w:rsidR="00D626DF" w:rsidRPr="0056381E" w:rsidRDefault="00D626DF" w:rsidP="00D626DF">
      <w:pPr>
        <w:rPr>
          <w:sz w:val="16"/>
        </w:rPr>
      </w:pPr>
      <w:r w:rsidRPr="0056381E">
        <w:rPr>
          <w:sz w:val="16"/>
        </w:rPr>
        <w:t xml:space="preserve">This </w:t>
      </w:r>
      <w:r w:rsidRPr="0056381E">
        <w:rPr>
          <w:rStyle w:val="StyleUnderline"/>
        </w:rPr>
        <w:t xml:space="preserve">drop in strikes </w:t>
      </w:r>
      <w:r w:rsidRPr="00EF318E">
        <w:rPr>
          <w:rStyle w:val="StyleUnderline"/>
        </w:rPr>
        <w:t>correlates</w:t>
      </w:r>
      <w:r w:rsidRPr="0056381E">
        <w:rPr>
          <w:rStyle w:val="StyleUnderline"/>
        </w:rPr>
        <w:t xml:space="preserve"> with the massive decrease in unionization</w:t>
      </w:r>
      <w:r w:rsidRPr="0056381E">
        <w:rPr>
          <w:sz w:val="16"/>
        </w:rPr>
        <w:t xml:space="preserve"> over the past forty years. This decrease </w:t>
      </w:r>
      <w:r w:rsidRPr="0056381E">
        <w:rPr>
          <w:rStyle w:val="StyleUnderline"/>
        </w:rPr>
        <w:t>followed a time known as the "Great Compression," in which incomes equalized in the mid-twentieth century</w:t>
      </w:r>
      <w:r w:rsidRPr="0056381E">
        <w:rPr>
          <w:sz w:val="16"/>
        </w:rPr>
        <w:t>." 0 However, this progress frayed beginning in 1979, and income inequality rose throughout the 1980s and the 2000s in a period described by economist Paul Krugman as the "Great Divergence." Unions could provide their members with as much as a 20% wage premium and have been demonstrated to decrease income inequalities;"</w:t>
      </w:r>
      <w:proofErr w:type="spellStart"/>
      <w:r w:rsidRPr="0056381E">
        <w:rPr>
          <w:sz w:val="16"/>
        </w:rPr>
        <w:t>i</w:t>
      </w:r>
      <w:proofErr w:type="spellEnd"/>
      <w:r w:rsidRPr="0056381E">
        <w:rPr>
          <w:sz w:val="16"/>
        </w:rPr>
        <w:t xml:space="preserve"> however, from 1983 to 2019, the percentage of workers who were union members fell from 20% to only 10%.112 This mirrors the stagnant wages experienced by many workers over the same period, as between 1979 and 2013, the real hourly pay of middle-wage workers rose by only 6% while the pay of low-wage workers decreased by 5%.113 This has occurred despite a 356% increase in real GDP per capita over the same period."</w:t>
      </w:r>
      <w:proofErr w:type="spellStart"/>
      <w:r w:rsidRPr="0056381E">
        <w:rPr>
          <w:sz w:val="16"/>
        </w:rPr>
        <w:t>i</w:t>
      </w:r>
      <w:proofErr w:type="spellEnd"/>
      <w:r w:rsidRPr="0056381E">
        <w:rPr>
          <w:sz w:val="16"/>
        </w:rPr>
        <w:t xml:space="preserve"> 4 The more dramatic incongruity with wage stagnation is the rate of realized (i.e., counting stock options only when cashed) real CEO compensation, which has risen by 1,322% since 1978."5</w:t>
      </w:r>
    </w:p>
    <w:p w14:paraId="42BCC8B8" w14:textId="77777777" w:rsidR="00D626DF" w:rsidRPr="0056381E" w:rsidRDefault="00D626DF" w:rsidP="00D626DF">
      <w:pPr>
        <w:rPr>
          <w:sz w:val="16"/>
        </w:rPr>
      </w:pPr>
      <w:r w:rsidRPr="00D626DF">
        <w:rPr>
          <w:rStyle w:val="Emphasis"/>
          <w:highlight w:val="cyan"/>
        </w:rPr>
        <w:t>Secondary activity</w:t>
      </w:r>
      <w:r w:rsidRPr="0056381E">
        <w:rPr>
          <w:sz w:val="16"/>
        </w:rPr>
        <w:t xml:space="preserve">, </w:t>
      </w:r>
      <w:r w:rsidRPr="0056381E">
        <w:rPr>
          <w:rStyle w:val="StyleUnderline"/>
        </w:rPr>
        <w:t>with its industry-wide effects</w:t>
      </w:r>
      <w:r w:rsidRPr="0056381E">
        <w:rPr>
          <w:sz w:val="16"/>
        </w:rPr>
        <w:t xml:space="preserve">, </w:t>
      </w:r>
      <w:r w:rsidRPr="00D626DF">
        <w:rPr>
          <w:rStyle w:val="Emphasis"/>
          <w:highlight w:val="cyan"/>
        </w:rPr>
        <w:t>raises the scope</w:t>
      </w:r>
      <w:r w:rsidRPr="00D626DF">
        <w:rPr>
          <w:sz w:val="16"/>
          <w:highlight w:val="cyan"/>
        </w:rPr>
        <w:t xml:space="preserve"> </w:t>
      </w:r>
      <w:r w:rsidRPr="00D626DF">
        <w:rPr>
          <w:rStyle w:val="StyleUnderline"/>
          <w:highlight w:val="cyan"/>
        </w:rPr>
        <w:t>of</w:t>
      </w:r>
      <w:r w:rsidRPr="0056381E">
        <w:rPr>
          <w:rStyle w:val="StyleUnderline"/>
        </w:rPr>
        <w:t xml:space="preserve"> labor </w:t>
      </w:r>
      <w:r w:rsidRPr="00D626DF">
        <w:rPr>
          <w:rStyle w:val="StyleUnderline"/>
          <w:highlight w:val="cyan"/>
        </w:rPr>
        <w:t>disputes to the</w:t>
      </w:r>
      <w:r w:rsidRPr="00D626DF">
        <w:rPr>
          <w:sz w:val="16"/>
          <w:highlight w:val="cyan"/>
        </w:rPr>
        <w:t xml:space="preserve"> </w:t>
      </w:r>
      <w:r w:rsidRPr="00D626DF">
        <w:rPr>
          <w:rStyle w:val="Emphasis"/>
          <w:highlight w:val="cyan"/>
        </w:rPr>
        <w:t>global level</w:t>
      </w:r>
      <w:r w:rsidRPr="0056381E">
        <w:rPr>
          <w:sz w:val="16"/>
        </w:rPr>
        <w:t xml:space="preserve">. After all, </w:t>
      </w:r>
      <w:r w:rsidRPr="00EF318E">
        <w:rPr>
          <w:sz w:val="16"/>
        </w:rPr>
        <w:t>stagnant</w:t>
      </w:r>
      <w:r w:rsidRPr="0056381E">
        <w:rPr>
          <w:sz w:val="16"/>
        </w:rPr>
        <w:t xml:space="preserve"> </w:t>
      </w:r>
      <w:r w:rsidRPr="00EF318E">
        <w:rPr>
          <w:rStyle w:val="StyleUnderline"/>
        </w:rPr>
        <w:t>wages</w:t>
      </w:r>
      <w:r w:rsidRPr="0056381E">
        <w:rPr>
          <w:rStyle w:val="StyleUnderline"/>
        </w:rPr>
        <w:t xml:space="preserve"> are not solely domestic</w:t>
      </w:r>
      <w:r w:rsidRPr="0056381E">
        <w:rPr>
          <w:sz w:val="16"/>
        </w:rPr>
        <w:t xml:space="preserve"> problems; </w:t>
      </w:r>
      <w:r w:rsidRPr="0056381E">
        <w:rPr>
          <w:rStyle w:val="StyleUnderline"/>
        </w:rPr>
        <w:t xml:space="preserve">all </w:t>
      </w:r>
      <w:r w:rsidRPr="00D626DF">
        <w:rPr>
          <w:rStyle w:val="StyleUnderline"/>
          <w:highlight w:val="cyan"/>
        </w:rPr>
        <w:t>international actors</w:t>
      </w:r>
      <w:r w:rsidRPr="0056381E">
        <w:rPr>
          <w:rStyle w:val="StyleUnderline"/>
        </w:rPr>
        <w:t xml:space="preserve"> are </w:t>
      </w:r>
      <w:r w:rsidRPr="00D626DF">
        <w:rPr>
          <w:rStyle w:val="StyleUnderline"/>
          <w:highlight w:val="cyan"/>
        </w:rPr>
        <w:t>engaged in a "race to the bottom" to compete</w:t>
      </w:r>
      <w:r w:rsidRPr="0056381E">
        <w:rPr>
          <w:rStyle w:val="StyleUnderline"/>
        </w:rPr>
        <w:t xml:space="preserve"> in trade and investment </w:t>
      </w:r>
      <w:r w:rsidRPr="00D626DF">
        <w:rPr>
          <w:rStyle w:val="StyleUnderline"/>
          <w:highlight w:val="cyan"/>
        </w:rPr>
        <w:t>by lowering wages and</w:t>
      </w:r>
      <w:r w:rsidRPr="0056381E">
        <w:rPr>
          <w:rStyle w:val="StyleUnderline"/>
        </w:rPr>
        <w:t xml:space="preserve"> labor </w:t>
      </w:r>
      <w:r w:rsidRPr="00D626DF">
        <w:rPr>
          <w:rStyle w:val="StyleUnderline"/>
          <w:highlight w:val="cyan"/>
        </w:rPr>
        <w:t>standards</w:t>
      </w:r>
      <w:r w:rsidRPr="0056381E">
        <w:rPr>
          <w:sz w:val="16"/>
        </w:rPr>
        <w:t xml:space="preserve"> as far as possible."' </w:t>
      </w:r>
      <w:r w:rsidRPr="0056381E">
        <w:rPr>
          <w:rStyle w:val="StyleUnderline"/>
        </w:rPr>
        <w:t xml:space="preserve">Globalization has transferred a significant amount of power from nation-states to multinational corporations, and "there is little evidence of any capacity to bring the transnational corporation within some kind of effective global </w:t>
      </w:r>
      <w:proofErr w:type="gramStart"/>
      <w:r w:rsidRPr="0056381E">
        <w:rPr>
          <w:rStyle w:val="StyleUnderline"/>
        </w:rPr>
        <w:t>regulation</w:t>
      </w:r>
      <w:r w:rsidRPr="0056381E">
        <w:rPr>
          <w:sz w:val="16"/>
        </w:rPr>
        <w:t>."</w:t>
      </w:r>
      <w:proofErr w:type="gramEnd"/>
      <w:r w:rsidRPr="0056381E">
        <w:rPr>
          <w:sz w:val="16"/>
        </w:rPr>
        <w:t>" 7 These companies even have difficulty regulating their own supply chains. Though several have made environmental, social, and governance-oriented pledges regarding their supplies, they do not and, in some cases, cannot always fulfill them."' These pledges can only go as far as expecting their immediate suppliers to comply with their standards, who in turn purportedly expect their own suppliers to comply, and so on.119 However, this cascade effect rarely occurs.120 Because multinational corporations too often impose unrealistic deadlines and demands on the capacity of their suppliers, suppliers are forced to work under exploitative working conditions to prevent their customers from finding other suppliers to fulfill their orders.121 Because of this state of affairs, the most effective agent through which working conditions can be improved may not be governmental regulators or the companies, but rather the workers themselves.</w:t>
      </w:r>
    </w:p>
    <w:p w14:paraId="5F6D0F70" w14:textId="77777777" w:rsidR="00D626DF" w:rsidRPr="0056381E" w:rsidRDefault="00D626DF" w:rsidP="00D626DF">
      <w:pPr>
        <w:rPr>
          <w:sz w:val="16"/>
        </w:rPr>
      </w:pPr>
      <w:r w:rsidRPr="0056381E">
        <w:rPr>
          <w:sz w:val="16"/>
        </w:rPr>
        <w:t xml:space="preserve">As it stands, the </w:t>
      </w:r>
      <w:r w:rsidRPr="00EF318E">
        <w:rPr>
          <w:rStyle w:val="Emphasis"/>
        </w:rPr>
        <w:t>prohibition</w:t>
      </w:r>
      <w:r w:rsidRPr="00EF318E">
        <w:rPr>
          <w:sz w:val="16"/>
        </w:rPr>
        <w:t xml:space="preserve"> </w:t>
      </w:r>
      <w:r w:rsidRPr="00EF318E">
        <w:rPr>
          <w:rStyle w:val="StyleUnderline"/>
        </w:rPr>
        <w:t>on secondary activity means that</w:t>
      </w:r>
      <w:r w:rsidRPr="00EF318E">
        <w:rPr>
          <w:sz w:val="16"/>
        </w:rPr>
        <w:t xml:space="preserve"> </w:t>
      </w:r>
      <w:r w:rsidRPr="00EF318E">
        <w:rPr>
          <w:rStyle w:val="Emphasis"/>
        </w:rPr>
        <w:t>workers cannot refuse to work</w:t>
      </w:r>
      <w:r w:rsidRPr="0056381E">
        <w:rPr>
          <w:sz w:val="16"/>
        </w:rPr>
        <w:t xml:space="preserve"> </w:t>
      </w:r>
      <w:r w:rsidRPr="0056381E">
        <w:rPr>
          <w:rStyle w:val="StyleUnderline"/>
        </w:rPr>
        <w:t>with companies that engage in these practices</w:t>
      </w:r>
      <w:r w:rsidRPr="0056381E">
        <w:rPr>
          <w:sz w:val="16"/>
        </w:rPr>
        <w:t xml:space="preserve">. However, the PRO Act </w:t>
      </w:r>
      <w:r w:rsidRPr="0056381E">
        <w:rPr>
          <w:rStyle w:val="StyleUnderline"/>
        </w:rPr>
        <w:t>will not only</w:t>
      </w:r>
      <w:r w:rsidRPr="0056381E">
        <w:rPr>
          <w:sz w:val="16"/>
        </w:rPr>
        <w:t xml:space="preserve"> </w:t>
      </w:r>
      <w:r w:rsidRPr="0056381E">
        <w:rPr>
          <w:rStyle w:val="Emphasis"/>
        </w:rPr>
        <w:t>allow</w:t>
      </w:r>
      <w:r w:rsidRPr="0056381E">
        <w:rPr>
          <w:sz w:val="16"/>
        </w:rPr>
        <w:t xml:space="preserve"> </w:t>
      </w:r>
      <w:r w:rsidRPr="0056381E">
        <w:rPr>
          <w:rStyle w:val="StyleUnderline"/>
        </w:rPr>
        <w:t>workers to</w:t>
      </w:r>
      <w:r w:rsidRPr="0056381E">
        <w:rPr>
          <w:sz w:val="16"/>
        </w:rPr>
        <w:t xml:space="preserve"> </w:t>
      </w:r>
      <w:r w:rsidRPr="0056381E">
        <w:rPr>
          <w:rStyle w:val="Emphasis"/>
        </w:rPr>
        <w:t>strike, picket, or boycott</w:t>
      </w:r>
      <w:r w:rsidRPr="0056381E">
        <w:rPr>
          <w:sz w:val="16"/>
        </w:rPr>
        <w:t xml:space="preserve"> </w:t>
      </w:r>
      <w:r w:rsidRPr="0056381E">
        <w:rPr>
          <w:rStyle w:val="StyleUnderline"/>
        </w:rPr>
        <w:t>employers doing business with their primary employer, but it will also</w:t>
      </w:r>
      <w:r w:rsidRPr="0056381E">
        <w:rPr>
          <w:sz w:val="16"/>
        </w:rPr>
        <w:t xml:space="preserve"> </w:t>
      </w:r>
      <w:r w:rsidRPr="0056381E">
        <w:rPr>
          <w:rStyle w:val="Emphasis"/>
        </w:rPr>
        <w:t>end</w:t>
      </w:r>
      <w:r w:rsidRPr="0056381E">
        <w:rPr>
          <w:sz w:val="16"/>
        </w:rPr>
        <w:t xml:space="preserve"> </w:t>
      </w:r>
      <w:r w:rsidRPr="0056381E">
        <w:rPr>
          <w:rStyle w:val="StyleUnderline"/>
        </w:rPr>
        <w:t>the</w:t>
      </w:r>
      <w:r w:rsidRPr="0056381E">
        <w:rPr>
          <w:sz w:val="16"/>
        </w:rPr>
        <w:t xml:space="preserve"> </w:t>
      </w:r>
      <w:r w:rsidRPr="0056381E">
        <w:rPr>
          <w:rStyle w:val="Emphasis"/>
        </w:rPr>
        <w:t>prohibition on "hot cargo" agreements</w:t>
      </w:r>
      <w:r w:rsidRPr="0056381E">
        <w:rPr>
          <w:sz w:val="16"/>
        </w:rPr>
        <w:t xml:space="preserve">.1 22 These agreements are </w:t>
      </w:r>
      <w:r w:rsidRPr="0056381E">
        <w:rPr>
          <w:rStyle w:val="StyleUnderline"/>
        </w:rPr>
        <w:t>a</w:t>
      </w:r>
      <w:r w:rsidRPr="0056381E">
        <w:rPr>
          <w:sz w:val="16"/>
        </w:rPr>
        <w:t xml:space="preserve"> </w:t>
      </w:r>
      <w:r w:rsidRPr="0056381E">
        <w:rPr>
          <w:rStyle w:val="Emphasis"/>
        </w:rPr>
        <w:t xml:space="preserve">form of </w:t>
      </w:r>
      <w:r w:rsidRPr="00D626DF">
        <w:rPr>
          <w:rStyle w:val="Emphasis"/>
          <w:highlight w:val="cyan"/>
        </w:rPr>
        <w:t>secondary activity</w:t>
      </w:r>
      <w:r w:rsidRPr="0056381E">
        <w:rPr>
          <w:sz w:val="16"/>
        </w:rPr>
        <w:t xml:space="preserve"> </w:t>
      </w:r>
      <w:r w:rsidRPr="0056381E">
        <w:rPr>
          <w:rStyle w:val="StyleUnderline"/>
        </w:rPr>
        <w:t>in which an employer promises in the collective bargaining agreement not to force their employees to handle goods of other employers whose workers were on strike or picketing</w:t>
      </w:r>
      <w:r w:rsidRPr="0056381E">
        <w:rPr>
          <w:sz w:val="16"/>
        </w:rPr>
        <w:t>.1 23</w:t>
      </w:r>
    </w:p>
    <w:p w14:paraId="75F6184C" w14:textId="77777777" w:rsidR="00D626DF" w:rsidRPr="00C71F8C" w:rsidRDefault="00D626DF" w:rsidP="00D626DF">
      <w:pPr>
        <w:rPr>
          <w:sz w:val="16"/>
        </w:rPr>
      </w:pPr>
      <w:r w:rsidRPr="0056381E">
        <w:rPr>
          <w:rStyle w:val="StyleUnderline"/>
        </w:rPr>
        <w:t>These forms of secondary industrial action have</w:t>
      </w:r>
      <w:r w:rsidRPr="0056381E">
        <w:rPr>
          <w:sz w:val="16"/>
        </w:rPr>
        <w:t xml:space="preserve"> </w:t>
      </w:r>
      <w:r w:rsidRPr="00D626DF">
        <w:rPr>
          <w:rStyle w:val="Emphasis"/>
          <w:highlight w:val="cyan"/>
        </w:rPr>
        <w:t>major implications for</w:t>
      </w:r>
      <w:r w:rsidRPr="0056381E">
        <w:rPr>
          <w:sz w:val="16"/>
        </w:rPr>
        <w:t xml:space="preserve"> </w:t>
      </w:r>
      <w:r w:rsidRPr="0056381E">
        <w:rPr>
          <w:rStyle w:val="StyleUnderline"/>
        </w:rPr>
        <w:t>international</w:t>
      </w:r>
      <w:r w:rsidRPr="0056381E">
        <w:rPr>
          <w:sz w:val="16"/>
        </w:rPr>
        <w:t xml:space="preserve"> </w:t>
      </w:r>
      <w:r w:rsidRPr="00D626DF">
        <w:rPr>
          <w:rStyle w:val="Emphasis"/>
          <w:highlight w:val="cyan"/>
        </w:rPr>
        <w:t>trade</w:t>
      </w:r>
      <w:r w:rsidRPr="0056381E">
        <w:rPr>
          <w:sz w:val="16"/>
        </w:rPr>
        <w:t xml:space="preserve">. </w:t>
      </w:r>
      <w:r w:rsidRPr="0056381E">
        <w:rPr>
          <w:rStyle w:val="StyleUnderline"/>
        </w:rPr>
        <w:t>In the era of globalization,</w:t>
      </w:r>
      <w:r w:rsidRPr="0056381E">
        <w:rPr>
          <w:sz w:val="16"/>
        </w:rPr>
        <w:t xml:space="preserve"> </w:t>
      </w:r>
      <w:r w:rsidRPr="00D626DF">
        <w:rPr>
          <w:rStyle w:val="Emphasis"/>
          <w:highlight w:val="cyan"/>
        </w:rPr>
        <w:t>supply chain</w:t>
      </w:r>
      <w:r w:rsidRPr="0056381E">
        <w:rPr>
          <w:rStyle w:val="Emphasis"/>
        </w:rPr>
        <w:t xml:space="preserve"> network</w:t>
      </w:r>
      <w:r w:rsidRPr="00D626DF">
        <w:rPr>
          <w:rStyle w:val="Emphasis"/>
          <w:highlight w:val="cyan"/>
        </w:rPr>
        <w:t>s</w:t>
      </w:r>
      <w:r w:rsidRPr="0056381E">
        <w:rPr>
          <w:sz w:val="16"/>
        </w:rPr>
        <w:t xml:space="preserve"> (SCNs) </w:t>
      </w:r>
      <w:r w:rsidRPr="0056381E">
        <w:rPr>
          <w:rStyle w:val="StyleUnderline"/>
        </w:rPr>
        <w:t>have</w:t>
      </w:r>
      <w:r w:rsidRPr="0056381E">
        <w:rPr>
          <w:sz w:val="16"/>
        </w:rPr>
        <w:t xml:space="preserve"> </w:t>
      </w:r>
      <w:r w:rsidRPr="00D626DF">
        <w:rPr>
          <w:rStyle w:val="Emphasis"/>
          <w:highlight w:val="cyan"/>
        </w:rPr>
        <w:t>grown to monumental proportions</w:t>
      </w:r>
      <w:r w:rsidRPr="0056381E">
        <w:rPr>
          <w:sz w:val="16"/>
        </w:rPr>
        <w:t xml:space="preserve">, </w:t>
      </w:r>
      <w:r w:rsidRPr="0056381E">
        <w:rPr>
          <w:rStyle w:val="StyleUnderline"/>
        </w:rPr>
        <w:t>and</w:t>
      </w:r>
      <w:r w:rsidRPr="0056381E">
        <w:rPr>
          <w:sz w:val="16"/>
        </w:rPr>
        <w:t xml:space="preserve"> </w:t>
      </w:r>
      <w:r w:rsidRPr="00D626DF">
        <w:rPr>
          <w:rStyle w:val="StyleUnderline"/>
          <w:highlight w:val="cyan"/>
        </w:rPr>
        <w:t>products</w:t>
      </w:r>
      <w:r w:rsidRPr="0056381E">
        <w:rPr>
          <w:rStyle w:val="StyleUnderline"/>
        </w:rPr>
        <w:t xml:space="preserve"> as simple as school blazers</w:t>
      </w:r>
      <w:r w:rsidRPr="0056381E">
        <w:rPr>
          <w:sz w:val="16"/>
        </w:rPr>
        <w:t xml:space="preserve"> </w:t>
      </w:r>
      <w:r w:rsidRPr="00D626DF">
        <w:rPr>
          <w:rStyle w:val="Emphasis"/>
          <w:highlight w:val="cyan"/>
        </w:rPr>
        <w:t>may have</w:t>
      </w:r>
      <w:r w:rsidRPr="0056381E">
        <w:rPr>
          <w:sz w:val="16"/>
        </w:rPr>
        <w:t xml:space="preserve"> </w:t>
      </w:r>
      <w:r w:rsidRPr="0056381E">
        <w:rPr>
          <w:rStyle w:val="StyleUnderline"/>
        </w:rPr>
        <w:t>the</w:t>
      </w:r>
      <w:r w:rsidRPr="0056381E">
        <w:rPr>
          <w:sz w:val="16"/>
        </w:rPr>
        <w:t xml:space="preserve"> </w:t>
      </w:r>
      <w:r w:rsidRPr="00D626DF">
        <w:rPr>
          <w:rStyle w:val="Emphasis"/>
          <w:highlight w:val="cyan"/>
        </w:rPr>
        <w:t>input</w:t>
      </w:r>
      <w:r w:rsidRPr="0056381E">
        <w:rPr>
          <w:sz w:val="16"/>
        </w:rPr>
        <w:t xml:space="preserve"> </w:t>
      </w:r>
      <w:r w:rsidRPr="0056381E">
        <w:rPr>
          <w:rStyle w:val="StyleUnderline"/>
        </w:rPr>
        <w:t>of labor and materials</w:t>
      </w:r>
      <w:r w:rsidRPr="0056381E">
        <w:rPr>
          <w:sz w:val="16"/>
        </w:rPr>
        <w:t xml:space="preserve"> </w:t>
      </w:r>
      <w:r w:rsidRPr="00D626DF">
        <w:rPr>
          <w:rStyle w:val="Emphasis"/>
          <w:highlight w:val="cyan"/>
        </w:rPr>
        <w:t>from</w:t>
      </w:r>
      <w:r w:rsidRPr="0056381E">
        <w:rPr>
          <w:rStyle w:val="Emphasis"/>
        </w:rPr>
        <w:t xml:space="preserve"> </w:t>
      </w:r>
      <w:r w:rsidRPr="00D626DF">
        <w:rPr>
          <w:rStyle w:val="Emphasis"/>
          <w:highlight w:val="cyan"/>
        </w:rPr>
        <w:t>seven or more countries</w:t>
      </w:r>
      <w:r w:rsidRPr="0056381E">
        <w:rPr>
          <w:sz w:val="16"/>
        </w:rPr>
        <w:t xml:space="preserve">.1 24 </w:t>
      </w:r>
      <w:r w:rsidRPr="00D626DF">
        <w:rPr>
          <w:rStyle w:val="StyleUnderline"/>
          <w:highlight w:val="cyan"/>
        </w:rPr>
        <w:t>Secondary strikes</w:t>
      </w:r>
      <w:r w:rsidRPr="0056381E">
        <w:rPr>
          <w:rStyle w:val="StyleUnderline"/>
        </w:rPr>
        <w:t xml:space="preserve"> and hot cargo provisions </w:t>
      </w:r>
      <w:r w:rsidRPr="00D626DF">
        <w:rPr>
          <w:rStyle w:val="StyleUnderline"/>
          <w:highlight w:val="cyan"/>
        </w:rPr>
        <w:t>have a</w:t>
      </w:r>
      <w:r w:rsidRPr="00D626DF">
        <w:rPr>
          <w:sz w:val="16"/>
          <w:highlight w:val="cyan"/>
        </w:rPr>
        <w:t xml:space="preserve"> </w:t>
      </w:r>
      <w:r w:rsidRPr="00D626DF">
        <w:rPr>
          <w:rStyle w:val="Emphasis"/>
          <w:highlight w:val="cyan"/>
        </w:rPr>
        <w:t>unique ability to disrupt</w:t>
      </w:r>
      <w:r w:rsidRPr="0056381E">
        <w:rPr>
          <w:sz w:val="16"/>
        </w:rPr>
        <w:t xml:space="preserve"> </w:t>
      </w:r>
      <w:r w:rsidRPr="0056381E">
        <w:rPr>
          <w:rStyle w:val="StyleUnderline"/>
        </w:rPr>
        <w:t>SCNs</w:t>
      </w:r>
      <w:r w:rsidRPr="0056381E">
        <w:rPr>
          <w:sz w:val="16"/>
        </w:rPr>
        <w:t xml:space="preserve">. </w:t>
      </w:r>
      <w:r w:rsidRPr="0056381E">
        <w:rPr>
          <w:rStyle w:val="StyleUnderline"/>
        </w:rPr>
        <w:t>During the Strike Wave of 1946,</w:t>
      </w:r>
      <w:r w:rsidRPr="0056381E">
        <w:rPr>
          <w:sz w:val="16"/>
        </w:rPr>
        <w:t xml:space="preserve"> </w:t>
      </w:r>
      <w:r w:rsidRPr="0056381E">
        <w:rPr>
          <w:rStyle w:val="Emphasis"/>
        </w:rPr>
        <w:t>America was brought to a standstill</w:t>
      </w:r>
      <w:r w:rsidRPr="0056381E">
        <w:rPr>
          <w:sz w:val="16"/>
        </w:rPr>
        <w:t>-</w:t>
      </w:r>
      <w:r w:rsidRPr="00EF318E">
        <w:rPr>
          <w:rStyle w:val="StyleUnderline"/>
        </w:rPr>
        <w:t>transportation workers went on strike</w:t>
      </w:r>
      <w:r w:rsidRPr="0056381E">
        <w:rPr>
          <w:rStyle w:val="StyleUnderline"/>
        </w:rPr>
        <w:t xml:space="preserve"> while freight trains remained idle</w:t>
      </w:r>
      <w:r w:rsidRPr="0056381E">
        <w:rPr>
          <w:sz w:val="16"/>
        </w:rPr>
        <w:t xml:space="preserve">.1 25 </w:t>
      </w:r>
      <w:r w:rsidRPr="0056381E">
        <w:rPr>
          <w:rStyle w:val="StyleUnderline"/>
        </w:rPr>
        <w:t>The</w:t>
      </w:r>
      <w:r w:rsidRPr="0056381E">
        <w:rPr>
          <w:sz w:val="16"/>
        </w:rPr>
        <w:t xml:space="preserve"> </w:t>
      </w:r>
      <w:r w:rsidRPr="0056381E">
        <w:rPr>
          <w:rStyle w:val="StyleUnderline"/>
        </w:rPr>
        <w:t>ability of secondary strikes to paralyze SCNs is not only the result</w:t>
      </w:r>
      <w:r w:rsidRPr="00C71F8C">
        <w:rPr>
          <w:rStyle w:val="StyleUnderline"/>
        </w:rPr>
        <w:t xml:space="preserve"> of striking at the primary company, but of</w:t>
      </w:r>
      <w:r w:rsidRPr="00C71F8C">
        <w:rPr>
          <w:sz w:val="16"/>
        </w:rPr>
        <w:t xml:space="preserve"> </w:t>
      </w:r>
      <w:r w:rsidRPr="00D626DF">
        <w:rPr>
          <w:rStyle w:val="Emphasis"/>
          <w:highlight w:val="cyan"/>
        </w:rPr>
        <w:t>inducing labor actions</w:t>
      </w:r>
      <w:r w:rsidRPr="00D626DF">
        <w:rPr>
          <w:sz w:val="16"/>
          <w:highlight w:val="cyan"/>
        </w:rPr>
        <w:t xml:space="preserve"> </w:t>
      </w:r>
      <w:r w:rsidRPr="00D626DF">
        <w:rPr>
          <w:rStyle w:val="StyleUnderline"/>
          <w:highlight w:val="cyan"/>
        </w:rPr>
        <w:t>at companies both</w:t>
      </w:r>
      <w:r w:rsidRPr="00D626DF">
        <w:rPr>
          <w:sz w:val="16"/>
          <w:highlight w:val="cyan"/>
        </w:rPr>
        <w:t xml:space="preserve"> </w:t>
      </w:r>
      <w:r w:rsidRPr="00D626DF">
        <w:rPr>
          <w:rStyle w:val="Emphasis"/>
          <w:highlight w:val="cyan"/>
        </w:rPr>
        <w:t>upstream</w:t>
      </w:r>
      <w:r w:rsidRPr="00C71F8C">
        <w:rPr>
          <w:sz w:val="16"/>
        </w:rPr>
        <w:t xml:space="preserve"> (closer to the starting point of production chains) </w:t>
      </w:r>
      <w:r w:rsidRPr="00D626DF">
        <w:rPr>
          <w:rStyle w:val="Emphasis"/>
          <w:highlight w:val="cyan"/>
        </w:rPr>
        <w:t>and downstream</w:t>
      </w:r>
      <w:r w:rsidRPr="00C71F8C">
        <w:rPr>
          <w:sz w:val="16"/>
        </w:rPr>
        <w:t xml:space="preserve"> (closer to the final consumers) </w:t>
      </w:r>
      <w:r w:rsidRPr="00C71F8C">
        <w:rPr>
          <w:rStyle w:val="StyleUnderline"/>
        </w:rPr>
        <w:t>of the primary one</w:t>
      </w:r>
      <w:r w:rsidRPr="00C71F8C">
        <w:rPr>
          <w:sz w:val="16"/>
        </w:rPr>
        <w:t xml:space="preserve">.126 </w:t>
      </w:r>
      <w:r w:rsidRPr="00C71F8C">
        <w:rPr>
          <w:rStyle w:val="StyleUnderline"/>
        </w:rPr>
        <w:t>The</w:t>
      </w:r>
      <w:r w:rsidRPr="00C71F8C">
        <w:rPr>
          <w:sz w:val="16"/>
        </w:rPr>
        <w:t xml:space="preserve"> </w:t>
      </w:r>
      <w:r w:rsidRPr="00D626DF">
        <w:rPr>
          <w:rStyle w:val="Emphasis"/>
          <w:highlight w:val="cyan"/>
        </w:rPr>
        <w:t>magnification</w:t>
      </w:r>
      <w:r w:rsidRPr="00C71F8C">
        <w:rPr>
          <w:sz w:val="16"/>
        </w:rPr>
        <w:t xml:space="preserve"> </w:t>
      </w:r>
      <w:r w:rsidRPr="00C71F8C">
        <w:rPr>
          <w:rStyle w:val="StyleUnderline"/>
        </w:rPr>
        <w:t xml:space="preserve">of this effect to the scale of global supply networks </w:t>
      </w:r>
      <w:r w:rsidRPr="00D626DF">
        <w:rPr>
          <w:rStyle w:val="StyleUnderline"/>
          <w:highlight w:val="cyan"/>
        </w:rPr>
        <w:t>will</w:t>
      </w:r>
      <w:r w:rsidRPr="00C71F8C">
        <w:rPr>
          <w:rStyle w:val="StyleUnderline"/>
        </w:rPr>
        <w:t xml:space="preserve"> likely</w:t>
      </w:r>
      <w:r w:rsidRPr="00C71F8C">
        <w:rPr>
          <w:sz w:val="16"/>
        </w:rPr>
        <w:t xml:space="preserve"> </w:t>
      </w:r>
      <w:r w:rsidRPr="00D626DF">
        <w:rPr>
          <w:rStyle w:val="Emphasis"/>
          <w:highlight w:val="cyan"/>
        </w:rPr>
        <w:t>cause</w:t>
      </w:r>
      <w:r w:rsidRPr="00C71F8C">
        <w:rPr>
          <w:sz w:val="16"/>
        </w:rPr>
        <w:t xml:space="preserve"> </w:t>
      </w:r>
      <w:r w:rsidRPr="00C71F8C">
        <w:rPr>
          <w:rStyle w:val="StyleUnderline"/>
        </w:rPr>
        <w:t>even</w:t>
      </w:r>
      <w:r w:rsidRPr="00C71F8C">
        <w:rPr>
          <w:sz w:val="16"/>
        </w:rPr>
        <w:t xml:space="preserve"> </w:t>
      </w:r>
      <w:r w:rsidRPr="00C71F8C">
        <w:rPr>
          <w:rStyle w:val="Emphasis"/>
        </w:rPr>
        <w:t xml:space="preserve">more </w:t>
      </w:r>
      <w:r w:rsidRPr="00D626DF">
        <w:rPr>
          <w:rStyle w:val="Emphasis"/>
          <w:highlight w:val="cyan"/>
        </w:rPr>
        <w:t>significant trade disruptions</w:t>
      </w:r>
      <w:r w:rsidRPr="00C71F8C">
        <w:rPr>
          <w:sz w:val="16"/>
        </w:rPr>
        <w:t>.</w:t>
      </w:r>
    </w:p>
    <w:p w14:paraId="10822431" w14:textId="0B29F27E" w:rsidR="00D626DF" w:rsidRPr="00D626DF" w:rsidRDefault="00D626DF" w:rsidP="00D626DF">
      <w:pPr>
        <w:rPr>
          <w:rStyle w:val="Emphasis"/>
          <w:b w:val="0"/>
          <w:iCs w:val="0"/>
          <w:sz w:val="16"/>
          <w:u w:val="none"/>
        </w:rPr>
      </w:pPr>
      <w:r w:rsidRPr="00C71F8C">
        <w:rPr>
          <w:rStyle w:val="StyleUnderline"/>
        </w:rPr>
        <w:t>If a "hazard event" such as a strike occurs at a single node of an SCN, it can</w:t>
      </w:r>
      <w:r w:rsidRPr="00C71F8C">
        <w:rPr>
          <w:sz w:val="16"/>
        </w:rPr>
        <w:t xml:space="preserve"> </w:t>
      </w:r>
      <w:r w:rsidRPr="00D626DF">
        <w:rPr>
          <w:rStyle w:val="Emphasis"/>
          <w:highlight w:val="cyan"/>
        </w:rPr>
        <w:t>cause bottlenecking</w:t>
      </w:r>
      <w:r w:rsidRPr="00C71F8C">
        <w:rPr>
          <w:sz w:val="16"/>
        </w:rPr>
        <w:t xml:space="preserve"> </w:t>
      </w:r>
      <w:r w:rsidRPr="00C71F8C">
        <w:rPr>
          <w:rStyle w:val="StyleUnderline"/>
        </w:rPr>
        <w:t>of shipping and production</w:t>
      </w:r>
      <w:r w:rsidRPr="00C71F8C">
        <w:rPr>
          <w:sz w:val="16"/>
        </w:rPr>
        <w:t xml:space="preserve">.1 27 </w:t>
      </w:r>
      <w:r w:rsidRPr="00C71F8C">
        <w:rPr>
          <w:rStyle w:val="StyleUnderline"/>
        </w:rPr>
        <w:t>The magnitude of the bottlenecking will</w:t>
      </w:r>
      <w:r w:rsidRPr="00C71F8C">
        <w:rPr>
          <w:sz w:val="16"/>
        </w:rPr>
        <w:t xml:space="preserve"> </w:t>
      </w:r>
      <w:r w:rsidRPr="00C71F8C">
        <w:rPr>
          <w:rStyle w:val="Emphasis"/>
        </w:rPr>
        <w:t>depend</w:t>
      </w:r>
      <w:r w:rsidRPr="00C71F8C">
        <w:rPr>
          <w:sz w:val="16"/>
        </w:rPr>
        <w:t xml:space="preserve"> </w:t>
      </w:r>
      <w:r w:rsidRPr="00C71F8C">
        <w:rPr>
          <w:rStyle w:val="StyleUnderline"/>
        </w:rPr>
        <w:t>not only on the size of the company affected but also</w:t>
      </w:r>
      <w:r w:rsidRPr="00C71F8C">
        <w:rPr>
          <w:sz w:val="16"/>
        </w:rPr>
        <w:t xml:space="preserve"> </w:t>
      </w:r>
      <w:r w:rsidRPr="00C71F8C">
        <w:rPr>
          <w:rStyle w:val="Emphasis"/>
        </w:rPr>
        <w:t>on</w:t>
      </w:r>
      <w:r w:rsidRPr="00C71F8C">
        <w:rPr>
          <w:sz w:val="16"/>
        </w:rPr>
        <w:t xml:space="preserve"> </w:t>
      </w:r>
      <w:r w:rsidRPr="00C71F8C">
        <w:rPr>
          <w:rStyle w:val="StyleUnderline"/>
        </w:rPr>
        <w:t>its</w:t>
      </w:r>
      <w:r w:rsidRPr="00C71F8C">
        <w:rPr>
          <w:sz w:val="16"/>
        </w:rPr>
        <w:t xml:space="preserve"> </w:t>
      </w:r>
      <w:r w:rsidRPr="00C71F8C">
        <w:rPr>
          <w:rStyle w:val="Emphasis"/>
        </w:rPr>
        <w:t>centrality within the SCN</w:t>
      </w:r>
      <w:r w:rsidRPr="00C71F8C">
        <w:rPr>
          <w:sz w:val="16"/>
        </w:rPr>
        <w:t xml:space="preserve">.12 8 </w:t>
      </w:r>
      <w:r w:rsidRPr="00C71F8C">
        <w:rPr>
          <w:rStyle w:val="StyleUnderline"/>
        </w:rPr>
        <w:t xml:space="preserve">Suppose a large number of </w:t>
      </w:r>
      <w:r w:rsidRPr="00EF318E">
        <w:rPr>
          <w:rStyle w:val="StyleUnderline"/>
        </w:rPr>
        <w:t>companies are dependent upon a particular firm's manufacturing and shipping. In that case, a strike</w:t>
      </w:r>
      <w:r w:rsidRPr="00C71F8C">
        <w:rPr>
          <w:rStyle w:val="StyleUnderline"/>
        </w:rPr>
        <w:t xml:space="preserve"> at that firm can cause their operations to slow or even cease altogether if they cannot find another supplier</w:t>
      </w:r>
      <w:r w:rsidRPr="00C71F8C">
        <w:rPr>
          <w:sz w:val="16"/>
        </w:rPr>
        <w:t xml:space="preserve">. Another factor in the magnitude of a strike is how upstream the firm is in its SCN. </w:t>
      </w:r>
      <w:r w:rsidRPr="00C71F8C">
        <w:rPr>
          <w:rStyle w:val="Emphasis"/>
        </w:rPr>
        <w:t>Bottlenecks</w:t>
      </w:r>
      <w:r w:rsidRPr="00C71F8C">
        <w:rPr>
          <w:sz w:val="16"/>
        </w:rPr>
        <w:t xml:space="preserve"> </w:t>
      </w:r>
      <w:r w:rsidRPr="00C71F8C">
        <w:rPr>
          <w:rStyle w:val="StyleUnderline"/>
        </w:rPr>
        <w:t xml:space="preserve">due to strikes </w:t>
      </w:r>
      <w:r w:rsidRPr="00D626DF">
        <w:rPr>
          <w:rStyle w:val="StyleUnderline"/>
          <w:highlight w:val="cyan"/>
        </w:rPr>
        <w:t>in</w:t>
      </w:r>
      <w:r w:rsidRPr="00C71F8C">
        <w:rPr>
          <w:rStyle w:val="StyleUnderline"/>
        </w:rPr>
        <w:t xml:space="preserve"> more</w:t>
      </w:r>
      <w:r w:rsidRPr="00C71F8C">
        <w:rPr>
          <w:sz w:val="16"/>
        </w:rPr>
        <w:t xml:space="preserve"> </w:t>
      </w:r>
      <w:r w:rsidRPr="00D626DF">
        <w:rPr>
          <w:rStyle w:val="Emphasis"/>
          <w:highlight w:val="cyan"/>
        </w:rPr>
        <w:t>upstream</w:t>
      </w:r>
      <w:r w:rsidRPr="00C71F8C">
        <w:rPr>
          <w:sz w:val="16"/>
        </w:rPr>
        <w:t xml:space="preserve"> </w:t>
      </w:r>
      <w:r w:rsidRPr="00D626DF">
        <w:rPr>
          <w:rStyle w:val="StyleUnderline"/>
          <w:highlight w:val="cyan"/>
        </w:rPr>
        <w:t>industries</w:t>
      </w:r>
      <w:r w:rsidRPr="00C71F8C">
        <w:rPr>
          <w:rStyle w:val="StyleUnderline"/>
        </w:rPr>
        <w:t xml:space="preserve"> can</w:t>
      </w:r>
      <w:r w:rsidRPr="00C71F8C">
        <w:rPr>
          <w:sz w:val="16"/>
        </w:rPr>
        <w:t xml:space="preserve"> </w:t>
      </w:r>
      <w:r w:rsidRPr="00D626DF">
        <w:rPr>
          <w:rStyle w:val="Emphasis"/>
          <w:highlight w:val="cyan"/>
        </w:rPr>
        <w:t>create</w:t>
      </w:r>
      <w:r w:rsidRPr="00C71F8C">
        <w:rPr>
          <w:sz w:val="16"/>
        </w:rPr>
        <w:t xml:space="preserve"> </w:t>
      </w:r>
      <w:r w:rsidRPr="00C71F8C">
        <w:rPr>
          <w:rStyle w:val="StyleUnderline"/>
        </w:rPr>
        <w:t>much more</w:t>
      </w:r>
      <w:r w:rsidRPr="00C71F8C">
        <w:rPr>
          <w:sz w:val="16"/>
        </w:rPr>
        <w:t xml:space="preserve"> </w:t>
      </w:r>
      <w:r w:rsidRPr="00D626DF">
        <w:rPr>
          <w:rStyle w:val="Emphasis"/>
          <w:highlight w:val="cyan"/>
        </w:rPr>
        <w:t>significant effects</w:t>
      </w:r>
      <w:r w:rsidRPr="00C71F8C">
        <w:rPr>
          <w:sz w:val="16"/>
        </w:rPr>
        <w:t xml:space="preserve"> than strikes in downstream industries </w:t>
      </w:r>
      <w:r w:rsidRPr="00C71F8C">
        <w:rPr>
          <w:rStyle w:val="StyleUnderline"/>
        </w:rPr>
        <w:t>because more companies depend on their product</w:t>
      </w:r>
      <w:r w:rsidRPr="00C71F8C">
        <w:rPr>
          <w:sz w:val="16"/>
        </w:rPr>
        <w:t xml:space="preserve">.1 29 For example, </w:t>
      </w:r>
      <w:r w:rsidRPr="00C71F8C">
        <w:rPr>
          <w:rStyle w:val="StyleUnderline"/>
        </w:rPr>
        <w:t xml:space="preserve">a </w:t>
      </w:r>
      <w:r w:rsidRPr="00D626DF">
        <w:rPr>
          <w:rStyle w:val="StyleUnderline"/>
          <w:highlight w:val="cyan"/>
        </w:rPr>
        <w:t>bottleneck</w:t>
      </w:r>
      <w:r w:rsidRPr="00D626DF">
        <w:rPr>
          <w:sz w:val="16"/>
          <w:highlight w:val="cyan"/>
        </w:rPr>
        <w:t xml:space="preserve"> </w:t>
      </w:r>
      <w:r w:rsidRPr="00D626DF">
        <w:rPr>
          <w:rStyle w:val="Emphasis"/>
          <w:highlight w:val="cyan"/>
        </w:rPr>
        <w:t>in energy</w:t>
      </w:r>
      <w:r w:rsidRPr="00C71F8C">
        <w:rPr>
          <w:sz w:val="16"/>
        </w:rPr>
        <w:t xml:space="preserve"> </w:t>
      </w:r>
      <w:r w:rsidRPr="00C71F8C">
        <w:rPr>
          <w:rStyle w:val="StyleUnderline"/>
        </w:rPr>
        <w:t>commodities</w:t>
      </w:r>
      <w:r w:rsidRPr="00C71F8C">
        <w:rPr>
          <w:sz w:val="16"/>
        </w:rPr>
        <w:t xml:space="preserve"> </w:t>
      </w:r>
      <w:r w:rsidRPr="00D626DF">
        <w:rPr>
          <w:rStyle w:val="Emphasis"/>
          <w:highlight w:val="cyan"/>
        </w:rPr>
        <w:t>or</w:t>
      </w:r>
      <w:r w:rsidRPr="00C71F8C">
        <w:rPr>
          <w:rStyle w:val="Emphasis"/>
        </w:rPr>
        <w:t xml:space="preserve"> </w:t>
      </w:r>
      <w:r w:rsidRPr="00D626DF">
        <w:rPr>
          <w:rStyle w:val="Emphasis"/>
          <w:highlight w:val="cyan"/>
        </w:rPr>
        <w:t>semiconductors</w:t>
      </w:r>
      <w:r w:rsidRPr="00C71F8C">
        <w:rPr>
          <w:sz w:val="16"/>
        </w:rPr>
        <w:t xml:space="preserve"> </w:t>
      </w:r>
      <w:r w:rsidRPr="00C71F8C">
        <w:rPr>
          <w:rStyle w:val="StyleUnderline"/>
        </w:rPr>
        <w:t xml:space="preserve">can </w:t>
      </w:r>
      <w:r w:rsidRPr="00D626DF">
        <w:rPr>
          <w:rStyle w:val="StyleUnderline"/>
          <w:highlight w:val="cyan"/>
        </w:rPr>
        <w:t>cause</w:t>
      </w:r>
      <w:r w:rsidRPr="00D626DF">
        <w:rPr>
          <w:sz w:val="16"/>
          <w:highlight w:val="cyan"/>
        </w:rPr>
        <w:t xml:space="preserve"> </w:t>
      </w:r>
      <w:r w:rsidRPr="00D626DF">
        <w:rPr>
          <w:rStyle w:val="Emphasis"/>
          <w:highlight w:val="cyan"/>
        </w:rPr>
        <w:t>industry-wide declines in output</w:t>
      </w:r>
      <w:r w:rsidRPr="00C71F8C">
        <w:rPr>
          <w:sz w:val="16"/>
        </w:rPr>
        <w:t xml:space="preserve"> </w:t>
      </w:r>
      <w:r w:rsidRPr="00C71F8C">
        <w:rPr>
          <w:rStyle w:val="StyleUnderline"/>
        </w:rPr>
        <w:t xml:space="preserve">that are 3.5 to </w:t>
      </w:r>
      <w:r w:rsidRPr="00D626DF">
        <w:rPr>
          <w:rStyle w:val="StyleUnderline"/>
          <w:highlight w:val="cyan"/>
        </w:rPr>
        <w:t>4.5 times the</w:t>
      </w:r>
      <w:r w:rsidRPr="00C71F8C">
        <w:rPr>
          <w:rStyle w:val="StyleUnderline"/>
        </w:rPr>
        <w:t xml:space="preserve"> size of the </w:t>
      </w:r>
      <w:r w:rsidRPr="00D626DF">
        <w:rPr>
          <w:rStyle w:val="StyleUnderline"/>
          <w:highlight w:val="cyan"/>
        </w:rPr>
        <w:t>initial</w:t>
      </w:r>
      <w:r w:rsidRPr="00C71F8C">
        <w:rPr>
          <w:rStyle w:val="StyleUnderline"/>
        </w:rPr>
        <w:t xml:space="preserve"> impact</w:t>
      </w:r>
      <w:r w:rsidRPr="00C71F8C">
        <w:rPr>
          <w:sz w:val="16"/>
        </w:rPr>
        <w:t xml:space="preserve">.1 30 </w:t>
      </w:r>
      <w:r w:rsidRPr="00C71F8C">
        <w:rPr>
          <w:rStyle w:val="Emphasis"/>
        </w:rPr>
        <w:t>Secondary strikes across</w:t>
      </w:r>
      <w:r w:rsidRPr="00C71F8C">
        <w:rPr>
          <w:sz w:val="16"/>
        </w:rPr>
        <w:t xml:space="preserve"> </w:t>
      </w:r>
      <w:r w:rsidRPr="00C71F8C">
        <w:rPr>
          <w:rStyle w:val="StyleUnderline"/>
        </w:rPr>
        <w:t>company groups can cause</w:t>
      </w:r>
      <w:r w:rsidRPr="00C71F8C">
        <w:rPr>
          <w:sz w:val="16"/>
        </w:rPr>
        <w:t xml:space="preserve"> </w:t>
      </w:r>
      <w:r w:rsidRPr="00C71F8C">
        <w:rPr>
          <w:rStyle w:val="Emphasis"/>
        </w:rPr>
        <w:t>much more significant bottlenecking than primary strikes</w:t>
      </w:r>
      <w:r w:rsidRPr="00C71F8C">
        <w:rPr>
          <w:sz w:val="16"/>
        </w:rPr>
        <w:t xml:space="preserve"> </w:t>
      </w:r>
      <w:r w:rsidRPr="00C71F8C">
        <w:rPr>
          <w:rStyle w:val="StyleUnderline"/>
        </w:rPr>
        <w:t>alone</w:t>
      </w:r>
      <w:r w:rsidRPr="00C71F8C">
        <w:rPr>
          <w:sz w:val="16"/>
        </w:rPr>
        <w:t xml:space="preserve">. If several companies in a company group are involved in the same industry, </w:t>
      </w:r>
      <w:r w:rsidRPr="00C71F8C">
        <w:rPr>
          <w:rStyle w:val="StyleUnderline"/>
        </w:rPr>
        <w:t>a secondary strike at some or all would make it much more difficult for downstream industries to find substitute services and upstream ones to find substitute customers. Secondary strikes could even cause multiple nodes of an SCN to bottleneck if two or more companies in a company group are within the same SCN</w:t>
      </w:r>
      <w:r w:rsidRPr="00C71F8C">
        <w:rPr>
          <w:sz w:val="16"/>
        </w:rPr>
        <w:t>.</w:t>
      </w:r>
    </w:p>
    <w:p w14:paraId="6A3D12DC" w14:textId="77777777" w:rsidR="00D626DF" w:rsidRDefault="00D626DF" w:rsidP="00D626DF">
      <w:pPr>
        <w:pStyle w:val="Heading4"/>
      </w:pPr>
      <w:r>
        <w:t xml:space="preserve">Recession in </w:t>
      </w:r>
      <w:r w:rsidRPr="0016089B">
        <w:rPr>
          <w:u w:val="single"/>
        </w:rPr>
        <w:t>this environment</w:t>
      </w:r>
      <w:r>
        <w:t xml:space="preserve"> sparks </w:t>
      </w:r>
      <w:r w:rsidRPr="005151DB">
        <w:rPr>
          <w:u w:val="single"/>
        </w:rPr>
        <w:t>World War III</w:t>
      </w:r>
      <w:r>
        <w:t>.</w:t>
      </w:r>
    </w:p>
    <w:p w14:paraId="440982A6" w14:textId="77777777" w:rsidR="00D626DF" w:rsidRDefault="00D626DF" w:rsidP="00D626DF">
      <w:pPr>
        <w:rPr>
          <w:rStyle w:val="Style13ptBold"/>
        </w:rPr>
      </w:pPr>
      <w:r w:rsidRPr="00E73CC7">
        <w:rPr>
          <w:rStyle w:val="Style13ptBold"/>
        </w:rPr>
        <w:t>Knapp 23</w:t>
      </w:r>
    </w:p>
    <w:p w14:paraId="3BE5F664" w14:textId="77777777" w:rsidR="00D626DF" w:rsidRPr="00E73CC7" w:rsidRDefault="00D626DF" w:rsidP="00D626DF">
      <w:r>
        <w:t xml:space="preserve"> (Martin, MA in IR; writes about economics, geopolitics, and conflict. 10-13-2023, "</w:t>
      </w:r>
      <w:r w:rsidRPr="00D626DF">
        <w:rPr>
          <w:rStyle w:val="StyleUnderline"/>
          <w:highlight w:val="cyan"/>
        </w:rPr>
        <w:t xml:space="preserve">How </w:t>
      </w:r>
      <w:r w:rsidRPr="00D626DF">
        <w:rPr>
          <w:rStyle w:val="Emphasis"/>
          <w:highlight w:val="cyan"/>
        </w:rPr>
        <w:t>Recession</w:t>
      </w:r>
      <w:r>
        <w:t xml:space="preserve"> &amp; Regional Conflict</w:t>
      </w:r>
      <w:r w:rsidRPr="00D626DF">
        <w:rPr>
          <w:rStyle w:val="Emphasis"/>
          <w:highlight w:val="cyan"/>
        </w:rPr>
        <w:t>s</w:t>
      </w:r>
      <w:r w:rsidRPr="00D626DF">
        <w:rPr>
          <w:rStyle w:val="StyleUnderline"/>
          <w:highlight w:val="cyan"/>
        </w:rPr>
        <w:t xml:space="preserve"> Spark </w:t>
      </w:r>
      <w:r w:rsidRPr="00D626DF">
        <w:rPr>
          <w:rStyle w:val="Emphasis"/>
          <w:highlight w:val="cyan"/>
        </w:rPr>
        <w:t>World Wars</w:t>
      </w:r>
      <w:r>
        <w:t>," Medium, https://archive.ph/sEs13) *typo corrected in brackets</w:t>
      </w:r>
    </w:p>
    <w:p w14:paraId="002A3D3D" w14:textId="77777777" w:rsidR="00D626DF" w:rsidRPr="00E73CC7" w:rsidRDefault="00D626DF" w:rsidP="00D626DF">
      <w:pPr>
        <w:rPr>
          <w:sz w:val="16"/>
        </w:rPr>
      </w:pPr>
      <w:proofErr w:type="gramStart"/>
      <w:r w:rsidRPr="00E73CC7">
        <w:rPr>
          <w:sz w:val="16"/>
        </w:rPr>
        <w:t>On the whole</w:t>
      </w:r>
      <w:proofErr w:type="gramEnd"/>
      <w:r w:rsidRPr="00E73CC7">
        <w:rPr>
          <w:sz w:val="16"/>
        </w:rPr>
        <w:t xml:space="preserve">, throughout history, </w:t>
      </w:r>
      <w:proofErr w:type="gramStart"/>
      <w:r w:rsidRPr="00E73CC7">
        <w:rPr>
          <w:sz w:val="16"/>
        </w:rPr>
        <w:t>more often than not</w:t>
      </w:r>
      <w:proofErr w:type="gramEnd"/>
      <w:r w:rsidRPr="00E73CC7">
        <w:rPr>
          <w:sz w:val="16"/>
        </w:rPr>
        <w:t xml:space="preserve">, a great </w:t>
      </w:r>
      <w:r w:rsidRPr="00D626DF">
        <w:rPr>
          <w:rStyle w:val="StyleUnderline"/>
          <w:highlight w:val="cyan"/>
        </w:rPr>
        <w:t>many</w:t>
      </w:r>
      <w:r w:rsidRPr="00E73CC7">
        <w:rPr>
          <w:sz w:val="16"/>
        </w:rPr>
        <w:t xml:space="preserve"> of the </w:t>
      </w:r>
      <w:r w:rsidRPr="00D626DF">
        <w:rPr>
          <w:rStyle w:val="Emphasis"/>
          <w:highlight w:val="cyan"/>
        </w:rPr>
        <w:t>large</w:t>
      </w:r>
      <w:r w:rsidRPr="00E73CC7">
        <w:rPr>
          <w:sz w:val="16"/>
        </w:rPr>
        <w:t xml:space="preserve">r </w:t>
      </w:r>
      <w:r w:rsidRPr="00D626DF">
        <w:rPr>
          <w:rStyle w:val="Emphasis"/>
          <w:highlight w:val="cyan"/>
        </w:rPr>
        <w:t>wars</w:t>
      </w:r>
      <w:r w:rsidRPr="00E73CC7">
        <w:rPr>
          <w:sz w:val="16"/>
        </w:rPr>
        <w:t xml:space="preserve"> — especially WWI and WWII, </w:t>
      </w:r>
      <w:r w:rsidRPr="00D626DF">
        <w:rPr>
          <w:rStyle w:val="StyleUnderline"/>
          <w:highlight w:val="cyan"/>
        </w:rPr>
        <w:t>began because of</w:t>
      </w:r>
      <w:r w:rsidRPr="00E73CC7">
        <w:rPr>
          <w:rStyle w:val="StyleUnderline"/>
        </w:rPr>
        <w:t xml:space="preserve"> widespread </w:t>
      </w:r>
      <w:r w:rsidRPr="00D626DF">
        <w:rPr>
          <w:rStyle w:val="Emphasis"/>
          <w:highlight w:val="cyan"/>
        </w:rPr>
        <w:t>economic detriment</w:t>
      </w:r>
      <w:r w:rsidRPr="00E73CC7">
        <w:rPr>
          <w:sz w:val="16"/>
        </w:rPr>
        <w:t>. *I’ve been planning on writing this article for about two weeks now, however life took over. I’ve been pouring a lot on energy into a novel that I am halfway through writing… things happen.</w:t>
      </w:r>
    </w:p>
    <w:p w14:paraId="6F7BF7A4" w14:textId="77777777" w:rsidR="00D626DF" w:rsidRPr="00035190" w:rsidRDefault="00D626DF" w:rsidP="00D626DF">
      <w:pPr>
        <w:rPr>
          <w:sz w:val="16"/>
          <w:szCs w:val="16"/>
        </w:rPr>
      </w:pPr>
      <w:r w:rsidRPr="00035190">
        <w:rPr>
          <w:sz w:val="16"/>
          <w:szCs w:val="16"/>
        </w:rPr>
        <w:t xml:space="preserve">Now, as I currently put the finishing touches on this article— Israel seems to be under attack now from the South, North and the East. It could be some </w:t>
      </w:r>
      <w:proofErr w:type="gramStart"/>
      <w:r w:rsidRPr="00035190">
        <w:rPr>
          <w:sz w:val="16"/>
          <w:szCs w:val="16"/>
        </w:rPr>
        <w:t>opportunists</w:t>
      </w:r>
      <w:proofErr w:type="gramEnd"/>
      <w:r w:rsidRPr="00035190">
        <w:rPr>
          <w:sz w:val="16"/>
          <w:szCs w:val="16"/>
        </w:rPr>
        <w:t>, or it could be the opening salvo of a wider campaign. I mentioned in February in one of my articles that Israel was on my 2023 conflict list, you can read more about it here:</w:t>
      </w:r>
    </w:p>
    <w:p w14:paraId="01D84E69" w14:textId="77777777" w:rsidR="00D626DF" w:rsidRPr="00035190" w:rsidRDefault="00D626DF" w:rsidP="00D626DF">
      <w:pPr>
        <w:rPr>
          <w:sz w:val="16"/>
          <w:szCs w:val="16"/>
        </w:rPr>
      </w:pPr>
      <w:r w:rsidRPr="00035190">
        <w:rPr>
          <w:sz w:val="16"/>
          <w:szCs w:val="16"/>
        </w:rPr>
        <w:t>International conflicts &amp; possible wars to beware of in 2023</w:t>
      </w:r>
    </w:p>
    <w:p w14:paraId="6244CF5C" w14:textId="77777777" w:rsidR="00D626DF" w:rsidRPr="00035190" w:rsidRDefault="00D626DF" w:rsidP="00D626DF">
      <w:pPr>
        <w:rPr>
          <w:sz w:val="16"/>
          <w:szCs w:val="16"/>
        </w:rPr>
      </w:pPr>
      <w:r w:rsidRPr="00035190">
        <w:rPr>
          <w:sz w:val="16"/>
          <w:szCs w:val="16"/>
        </w:rPr>
        <w:t xml:space="preserve">The balance of power is shifting </w:t>
      </w:r>
      <w:proofErr w:type="gramStart"/>
      <w:r w:rsidRPr="00035190">
        <w:rPr>
          <w:sz w:val="16"/>
          <w:szCs w:val="16"/>
        </w:rPr>
        <w:t>on</w:t>
      </w:r>
      <w:proofErr w:type="gramEnd"/>
      <w:r w:rsidRPr="00035190">
        <w:rPr>
          <w:sz w:val="16"/>
          <w:szCs w:val="16"/>
        </w:rPr>
        <w:t xml:space="preserve"> the world stage</w:t>
      </w:r>
    </w:p>
    <w:p w14:paraId="04D3E5A1" w14:textId="77777777" w:rsidR="00D626DF" w:rsidRPr="00035190" w:rsidRDefault="00D626DF" w:rsidP="00D626DF">
      <w:pPr>
        <w:rPr>
          <w:sz w:val="16"/>
          <w:szCs w:val="16"/>
        </w:rPr>
      </w:pPr>
      <w:r w:rsidRPr="00035190">
        <w:rPr>
          <w:sz w:val="16"/>
          <w:szCs w:val="16"/>
        </w:rPr>
        <w:t>There are two internal obstacles going on, a very hardline Israeli government, and a widespread rumor of a Third Intifada, which will lead to a Palestinian uprising (among others). If this is the beginning of the 3rd Intifada, it could be why we are seeing uprisings across France over the next few days. Nothing happens in a vacuum.</w:t>
      </w:r>
    </w:p>
    <w:p w14:paraId="501CF681" w14:textId="77777777" w:rsidR="00D626DF" w:rsidRPr="00035190" w:rsidRDefault="00D626DF" w:rsidP="00D626DF">
      <w:pPr>
        <w:rPr>
          <w:sz w:val="16"/>
          <w:szCs w:val="16"/>
        </w:rPr>
      </w:pPr>
      <w:r w:rsidRPr="00035190">
        <w:rPr>
          <w:sz w:val="16"/>
          <w:szCs w:val="16"/>
        </w:rPr>
        <w:t>With all that’s going on, it can be difficult to keep track of. This is the nature of the fog of war… crossed messages, propaganda (the kids call it fake news these days), and multiple competing agendas.</w:t>
      </w:r>
    </w:p>
    <w:p w14:paraId="0229825E" w14:textId="77777777" w:rsidR="00D626DF" w:rsidRPr="00E73CC7" w:rsidRDefault="00D626DF" w:rsidP="00D626DF">
      <w:pPr>
        <w:rPr>
          <w:sz w:val="16"/>
        </w:rPr>
      </w:pPr>
      <w:r w:rsidRPr="00D626DF">
        <w:rPr>
          <w:rStyle w:val="StyleUnderline"/>
          <w:highlight w:val="cyan"/>
        </w:rPr>
        <w:t>Putin</w:t>
      </w:r>
      <w:r w:rsidRPr="00E73CC7">
        <w:rPr>
          <w:rStyle w:val="StyleUnderline"/>
        </w:rPr>
        <w:t xml:space="preserve"> seems to have</w:t>
      </w:r>
      <w:r w:rsidRPr="00AE78BA">
        <w:rPr>
          <w:sz w:val="16"/>
          <w:szCs w:val="16"/>
        </w:rPr>
        <w:t xml:space="preserve"> settle </w:t>
      </w:r>
      <w:r>
        <w:rPr>
          <w:rStyle w:val="StyleUnderline"/>
        </w:rPr>
        <w:t>[</w:t>
      </w:r>
      <w:r w:rsidRPr="00D626DF">
        <w:rPr>
          <w:rStyle w:val="StyleUnderline"/>
          <w:highlight w:val="cyan"/>
        </w:rPr>
        <w:t>settled</w:t>
      </w:r>
      <w:r>
        <w:rPr>
          <w:rStyle w:val="StyleUnderline"/>
        </w:rPr>
        <w:t>]</w:t>
      </w:r>
      <w:r w:rsidRPr="00E73CC7">
        <w:rPr>
          <w:rStyle w:val="StyleUnderline"/>
        </w:rPr>
        <w:t xml:space="preserve"> </w:t>
      </w:r>
      <w:r w:rsidRPr="00D626DF">
        <w:rPr>
          <w:rStyle w:val="StyleUnderline"/>
          <w:highlight w:val="cyan"/>
        </w:rPr>
        <w:t>in for a</w:t>
      </w:r>
      <w:r w:rsidRPr="00E73CC7">
        <w:rPr>
          <w:rStyle w:val="StyleUnderline"/>
        </w:rPr>
        <w:t xml:space="preserve"> very </w:t>
      </w:r>
      <w:r w:rsidRPr="00D626DF">
        <w:rPr>
          <w:rStyle w:val="Emphasis"/>
          <w:highlight w:val="cyan"/>
        </w:rPr>
        <w:t>long spell</w:t>
      </w:r>
      <w:r w:rsidRPr="00D626DF">
        <w:rPr>
          <w:rStyle w:val="StyleUnderline"/>
          <w:highlight w:val="cyan"/>
        </w:rPr>
        <w:t xml:space="preserve"> with Ukraine</w:t>
      </w:r>
      <w:r w:rsidRPr="00E73CC7">
        <w:rPr>
          <w:sz w:val="16"/>
        </w:rPr>
        <w:t xml:space="preserve">, </w:t>
      </w:r>
      <w:r w:rsidRPr="00E73CC7">
        <w:rPr>
          <w:rStyle w:val="StyleUnderline"/>
        </w:rPr>
        <w:t xml:space="preserve">and </w:t>
      </w:r>
      <w:r w:rsidRPr="00D626DF">
        <w:rPr>
          <w:rStyle w:val="StyleUnderline"/>
          <w:highlight w:val="cyan"/>
        </w:rPr>
        <w:t>with</w:t>
      </w:r>
      <w:r w:rsidRPr="00E73CC7">
        <w:rPr>
          <w:sz w:val="16"/>
        </w:rPr>
        <w:t xml:space="preserve"> the world immediately taking notice of the attack on </w:t>
      </w:r>
      <w:r w:rsidRPr="00D626DF">
        <w:rPr>
          <w:rStyle w:val="Emphasis"/>
          <w:highlight w:val="cyan"/>
        </w:rPr>
        <w:t>Israel</w:t>
      </w:r>
      <w:r w:rsidRPr="00E73CC7">
        <w:rPr>
          <w:sz w:val="16"/>
        </w:rPr>
        <w:t xml:space="preserve">, it seems that </w:t>
      </w:r>
      <w:r w:rsidRPr="00D626DF">
        <w:rPr>
          <w:rStyle w:val="StyleUnderline"/>
          <w:highlight w:val="cyan"/>
        </w:rPr>
        <w:t xml:space="preserve">we are </w:t>
      </w:r>
      <w:r w:rsidRPr="00D626DF">
        <w:rPr>
          <w:rStyle w:val="Emphasis"/>
          <w:highlight w:val="cyan"/>
        </w:rPr>
        <w:t>sitting on a powder keg</w:t>
      </w:r>
      <w:r w:rsidRPr="00E73CC7">
        <w:rPr>
          <w:sz w:val="16"/>
        </w:rPr>
        <w:t xml:space="preserve">. </w:t>
      </w:r>
      <w:r w:rsidRPr="00D626DF">
        <w:rPr>
          <w:rStyle w:val="StyleUnderline"/>
          <w:highlight w:val="cyan"/>
        </w:rPr>
        <w:t xml:space="preserve">All we need is a </w:t>
      </w:r>
      <w:r w:rsidRPr="00D626DF">
        <w:rPr>
          <w:rStyle w:val="Emphasis"/>
          <w:highlight w:val="cyan"/>
        </w:rPr>
        <w:t>spark</w:t>
      </w:r>
      <w:r w:rsidRPr="00D626DF">
        <w:rPr>
          <w:rStyle w:val="StyleUnderline"/>
          <w:highlight w:val="cyan"/>
        </w:rPr>
        <w:t xml:space="preserve"> that causes </w:t>
      </w:r>
      <w:r w:rsidRPr="00D626DF">
        <w:rPr>
          <w:rStyle w:val="Emphasis"/>
          <w:highlight w:val="cyan"/>
        </w:rPr>
        <w:t>wider conflict</w:t>
      </w:r>
      <w:r w:rsidRPr="00E73CC7">
        <w:rPr>
          <w:sz w:val="16"/>
        </w:rPr>
        <w:t xml:space="preserve"> rather than a regional conflict.</w:t>
      </w:r>
    </w:p>
    <w:p w14:paraId="0D7AF8EA" w14:textId="77777777" w:rsidR="00D626DF" w:rsidRPr="00E73CC7" w:rsidRDefault="00D626DF" w:rsidP="00D626DF">
      <w:pPr>
        <w:rPr>
          <w:sz w:val="16"/>
        </w:rPr>
      </w:pPr>
      <w:r w:rsidRPr="00E73CC7">
        <w:rPr>
          <w:sz w:val="16"/>
        </w:rPr>
        <w:t xml:space="preserve">Right </w:t>
      </w:r>
      <w:proofErr w:type="gramStart"/>
      <w:r w:rsidRPr="00E73CC7">
        <w:rPr>
          <w:sz w:val="16"/>
        </w:rPr>
        <w:t>now</w:t>
      </w:r>
      <w:proofErr w:type="gramEnd"/>
      <w:r w:rsidRPr="00E73CC7">
        <w:rPr>
          <w:sz w:val="16"/>
        </w:rPr>
        <w:t xml:space="preserve"> things are sounding a lot like the precursors to WWI. </w:t>
      </w:r>
      <w:proofErr w:type="gramStart"/>
      <w:r w:rsidRPr="00E73CC7">
        <w:rPr>
          <w:sz w:val="16"/>
        </w:rPr>
        <w:t>Of course</w:t>
      </w:r>
      <w:proofErr w:type="gramEnd"/>
      <w:r w:rsidRPr="00E73CC7">
        <w:rPr>
          <w:sz w:val="16"/>
        </w:rPr>
        <w:t xml:space="preserve"> the War in Ukraine is ongoing, </w:t>
      </w:r>
      <w:r w:rsidRPr="00D626DF">
        <w:rPr>
          <w:rStyle w:val="StyleUnderline"/>
          <w:highlight w:val="cyan"/>
        </w:rPr>
        <w:t xml:space="preserve">tensions are at </w:t>
      </w:r>
      <w:r w:rsidRPr="00D626DF">
        <w:rPr>
          <w:rStyle w:val="Emphasis"/>
          <w:highlight w:val="cyan"/>
        </w:rPr>
        <w:t>boiling point</w:t>
      </w:r>
      <w:r w:rsidRPr="00D626DF">
        <w:rPr>
          <w:rStyle w:val="StyleUnderline"/>
          <w:highlight w:val="cyan"/>
        </w:rPr>
        <w:t xml:space="preserve"> in Balkans</w:t>
      </w:r>
      <w:r w:rsidRPr="00E73CC7">
        <w:rPr>
          <w:sz w:val="16"/>
        </w:rPr>
        <w:t xml:space="preserve"> among the Serbs</w:t>
      </w:r>
      <w:r w:rsidRPr="00E73CC7">
        <w:rPr>
          <w:rStyle w:val="StyleUnderline"/>
        </w:rPr>
        <w:t xml:space="preserve">, </w:t>
      </w:r>
      <w:r w:rsidRPr="00D626DF">
        <w:rPr>
          <w:rStyle w:val="StyleUnderline"/>
          <w:highlight w:val="cyan"/>
        </w:rPr>
        <w:t xml:space="preserve">as well as the </w:t>
      </w:r>
      <w:r w:rsidRPr="00D626DF">
        <w:rPr>
          <w:rStyle w:val="Emphasis"/>
          <w:highlight w:val="cyan"/>
        </w:rPr>
        <w:t>Caucuses</w:t>
      </w:r>
      <w:r w:rsidRPr="00E73CC7">
        <w:rPr>
          <w:rStyle w:val="StyleUnderline"/>
        </w:rPr>
        <w:t xml:space="preserve"> with </w:t>
      </w:r>
      <w:r w:rsidRPr="00E73CC7">
        <w:rPr>
          <w:rStyle w:val="Emphasis"/>
        </w:rPr>
        <w:t>Azerbaijan</w:t>
      </w:r>
      <w:r w:rsidRPr="00E73CC7">
        <w:rPr>
          <w:sz w:val="16"/>
        </w:rPr>
        <w:t xml:space="preserve"> attacking an Armenian enclave, </w:t>
      </w:r>
      <w:r w:rsidRPr="00E73CC7">
        <w:rPr>
          <w:rStyle w:val="StyleUnderline"/>
        </w:rPr>
        <w:t>and now Israel is under</w:t>
      </w:r>
      <w:r w:rsidRPr="00E73CC7">
        <w:rPr>
          <w:sz w:val="16"/>
        </w:rPr>
        <w:t xml:space="preserve"> a small but sustained </w:t>
      </w:r>
      <w:r w:rsidRPr="00E73CC7">
        <w:rPr>
          <w:rStyle w:val="StyleUnderline"/>
        </w:rPr>
        <w:t>attack</w:t>
      </w:r>
      <w:r w:rsidRPr="00E73CC7">
        <w:rPr>
          <w:sz w:val="16"/>
        </w:rPr>
        <w:t xml:space="preserve">. But </w:t>
      </w:r>
      <w:proofErr w:type="spellStart"/>
      <w:proofErr w:type="gramStart"/>
      <w:r w:rsidRPr="00E73CC7">
        <w:rPr>
          <w:sz w:val="16"/>
        </w:rPr>
        <w:t>its</w:t>
      </w:r>
      <w:proofErr w:type="spellEnd"/>
      <w:proofErr w:type="gramEnd"/>
      <w:r w:rsidRPr="00E73CC7">
        <w:rPr>
          <w:sz w:val="16"/>
        </w:rPr>
        <w:t xml:space="preserve"> not strategy. </w:t>
      </w:r>
      <w:r w:rsidRPr="00E73CC7">
        <w:rPr>
          <w:rStyle w:val="StyleUnderline"/>
        </w:rPr>
        <w:t xml:space="preserve">Throughout history, </w:t>
      </w:r>
      <w:r w:rsidRPr="00D626DF">
        <w:rPr>
          <w:rStyle w:val="StyleUnderline"/>
          <w:highlight w:val="cyan"/>
        </w:rPr>
        <w:t>we have seen regional conflicts boil to the surface during</w:t>
      </w:r>
      <w:r w:rsidRPr="00E73CC7">
        <w:rPr>
          <w:sz w:val="16"/>
        </w:rPr>
        <w:t xml:space="preserve"> times of </w:t>
      </w:r>
      <w:r w:rsidRPr="00D626DF">
        <w:rPr>
          <w:rStyle w:val="Emphasis"/>
          <w:highlight w:val="cyan"/>
        </w:rPr>
        <w:t>economic tension</w:t>
      </w:r>
      <w:r w:rsidRPr="00E73CC7">
        <w:rPr>
          <w:sz w:val="16"/>
        </w:rPr>
        <w:t>.</w:t>
      </w:r>
    </w:p>
    <w:p w14:paraId="41ABD54B" w14:textId="77777777" w:rsidR="00D626DF" w:rsidRPr="00E73CC7" w:rsidRDefault="00D626DF" w:rsidP="00D626DF">
      <w:pPr>
        <w:rPr>
          <w:rStyle w:val="StyleUnderline"/>
        </w:rPr>
      </w:pPr>
      <w:r w:rsidRPr="00E73CC7">
        <w:rPr>
          <w:rStyle w:val="StyleUnderline"/>
        </w:rPr>
        <w:t xml:space="preserve">How </w:t>
      </w:r>
      <w:r w:rsidRPr="00D626DF">
        <w:rPr>
          <w:rStyle w:val="StyleUnderline"/>
          <w:highlight w:val="cyan"/>
        </w:rPr>
        <w:t xml:space="preserve">The </w:t>
      </w:r>
      <w:r w:rsidRPr="00D626DF">
        <w:rPr>
          <w:rStyle w:val="Emphasis"/>
          <w:highlight w:val="cyan"/>
        </w:rPr>
        <w:t>Stage Is Set</w:t>
      </w:r>
      <w:r w:rsidRPr="00D626DF">
        <w:rPr>
          <w:rStyle w:val="StyleUnderline"/>
          <w:highlight w:val="cyan"/>
        </w:rPr>
        <w:t xml:space="preserve"> </w:t>
      </w:r>
      <w:proofErr w:type="gramStart"/>
      <w:r w:rsidRPr="00D626DF">
        <w:rPr>
          <w:rStyle w:val="StyleUnderline"/>
          <w:highlight w:val="cyan"/>
        </w:rPr>
        <w:t>For</w:t>
      </w:r>
      <w:proofErr w:type="gramEnd"/>
      <w:r w:rsidRPr="00E73CC7">
        <w:rPr>
          <w:rStyle w:val="StyleUnderline"/>
        </w:rPr>
        <w:t xml:space="preserve"> A </w:t>
      </w:r>
      <w:r w:rsidRPr="00D626DF">
        <w:rPr>
          <w:rStyle w:val="StyleUnderline"/>
          <w:highlight w:val="cyan"/>
        </w:rPr>
        <w:t>Wider War</w:t>
      </w:r>
    </w:p>
    <w:p w14:paraId="78227622" w14:textId="77777777" w:rsidR="00D626DF" w:rsidRPr="009B7593" w:rsidRDefault="00D626DF" w:rsidP="00D626DF">
      <w:pPr>
        <w:rPr>
          <w:sz w:val="12"/>
          <w:szCs w:val="18"/>
        </w:rPr>
      </w:pPr>
      <w:r w:rsidRPr="009B7593">
        <w:rPr>
          <w:sz w:val="12"/>
          <w:szCs w:val="18"/>
        </w:rPr>
        <w:t>History doesn’t repeat itself, but it often rhymes ~ Mark Twain</w:t>
      </w:r>
    </w:p>
    <w:p w14:paraId="5D1AF906" w14:textId="77777777" w:rsidR="00D626DF" w:rsidRPr="009B7593" w:rsidRDefault="00D626DF" w:rsidP="00D626DF">
      <w:pPr>
        <w:rPr>
          <w:sz w:val="12"/>
          <w:szCs w:val="18"/>
        </w:rPr>
      </w:pPr>
      <w:r w:rsidRPr="009B7593">
        <w:rPr>
          <w:sz w:val="12"/>
          <w:szCs w:val="18"/>
        </w:rPr>
        <w:t>I find this quote very apropos in much of my research. Heck… even when I go to visit my local cafe on the seafront. Humans are creatures of habit. And just like there are very few new stories in the world, world events aren’t that creative either.</w:t>
      </w:r>
    </w:p>
    <w:p w14:paraId="6ED052FD" w14:textId="77777777" w:rsidR="00D626DF" w:rsidRPr="009B7593" w:rsidRDefault="00D626DF" w:rsidP="00D626DF">
      <w:pPr>
        <w:rPr>
          <w:sz w:val="12"/>
          <w:szCs w:val="18"/>
        </w:rPr>
      </w:pPr>
      <w:r w:rsidRPr="009B7593">
        <w:rPr>
          <w:sz w:val="12"/>
          <w:szCs w:val="18"/>
        </w:rPr>
        <w:t xml:space="preserve">Unlike what you learned in school, WWI didn’t begin because of the assassination of </w:t>
      </w:r>
      <w:proofErr w:type="gramStart"/>
      <w:r w:rsidRPr="009B7593">
        <w:rPr>
          <w:sz w:val="12"/>
          <w:szCs w:val="18"/>
        </w:rPr>
        <w:t>Arch Duke</w:t>
      </w:r>
      <w:proofErr w:type="gramEnd"/>
      <w:r w:rsidRPr="009B7593">
        <w:rPr>
          <w:sz w:val="12"/>
          <w:szCs w:val="18"/>
        </w:rPr>
        <w:t xml:space="preserve"> Ferdinand. This has become a historical </w:t>
      </w:r>
      <w:proofErr w:type="gramStart"/>
      <w:r w:rsidRPr="009B7593">
        <w:rPr>
          <w:sz w:val="12"/>
          <w:szCs w:val="18"/>
        </w:rPr>
        <w:t>short hand</w:t>
      </w:r>
      <w:proofErr w:type="gramEnd"/>
      <w:r w:rsidRPr="009B7593">
        <w:rPr>
          <w:sz w:val="12"/>
          <w:szCs w:val="18"/>
        </w:rPr>
        <w:t xml:space="preserve"> to teach </w:t>
      </w:r>
      <w:proofErr w:type="gramStart"/>
      <w:r w:rsidRPr="009B7593">
        <w:rPr>
          <w:sz w:val="12"/>
          <w:szCs w:val="18"/>
        </w:rPr>
        <w:t>school children</w:t>
      </w:r>
      <w:proofErr w:type="gramEnd"/>
      <w:r w:rsidRPr="009B7593">
        <w:rPr>
          <w:sz w:val="12"/>
          <w:szCs w:val="18"/>
        </w:rPr>
        <w:t xml:space="preserve">. WWI happened because of treaties. If Germany hadn’t decided to come to the aid of the Austro-Hungarian Empire (and thus Ferdinand’s family), and Russia hadn’t backed </w:t>
      </w:r>
      <w:proofErr w:type="gramStart"/>
      <w:r w:rsidRPr="009B7593">
        <w:rPr>
          <w:sz w:val="12"/>
          <w:szCs w:val="18"/>
        </w:rPr>
        <w:t>it’s</w:t>
      </w:r>
      <w:proofErr w:type="gramEnd"/>
      <w:r w:rsidRPr="009B7593">
        <w:rPr>
          <w:sz w:val="12"/>
          <w:szCs w:val="18"/>
        </w:rPr>
        <w:t xml:space="preserve"> Serbian ally, it would have remained a regional conflict.</w:t>
      </w:r>
    </w:p>
    <w:p w14:paraId="490C9EC2" w14:textId="77777777" w:rsidR="00D626DF" w:rsidRPr="009B7593" w:rsidRDefault="00D626DF" w:rsidP="00D626DF">
      <w:pPr>
        <w:rPr>
          <w:sz w:val="12"/>
          <w:szCs w:val="18"/>
        </w:rPr>
      </w:pPr>
      <w:r w:rsidRPr="009B7593">
        <w:rPr>
          <w:sz w:val="12"/>
          <w:szCs w:val="18"/>
        </w:rPr>
        <w:t xml:space="preserve">This is the reason you continually hear rhetoric from the U.S. State Department about “containing the conflict” in Ukraine. </w:t>
      </w:r>
      <w:proofErr w:type="gramStart"/>
      <w:r w:rsidRPr="009B7593">
        <w:rPr>
          <w:sz w:val="12"/>
          <w:szCs w:val="18"/>
        </w:rPr>
        <w:t>However</w:t>
      </w:r>
      <w:proofErr w:type="gramEnd"/>
      <w:r w:rsidRPr="009B7593">
        <w:rPr>
          <w:sz w:val="12"/>
          <w:szCs w:val="18"/>
        </w:rPr>
        <w:t xml:space="preserve"> this is relatively easy because the United States (or the Western allies) don’t have any long standing, deep treaties with Ukraine. Also, it isn’t ‘in the water’ at home. There isn’t a huge diaspora of Ukrainians throughout the United States. </w:t>
      </w:r>
      <w:proofErr w:type="gramStart"/>
      <w:r w:rsidRPr="009B7593">
        <w:rPr>
          <w:sz w:val="12"/>
          <w:szCs w:val="18"/>
        </w:rPr>
        <w:t>So</w:t>
      </w:r>
      <w:proofErr w:type="gramEnd"/>
      <w:r w:rsidRPr="009B7593">
        <w:rPr>
          <w:sz w:val="12"/>
          <w:szCs w:val="18"/>
        </w:rPr>
        <w:t xml:space="preserve"> it’s been relatively easy to throw some money here and there to the Ukrainian War, and the </w:t>
      </w:r>
      <w:proofErr w:type="gramStart"/>
      <w:r w:rsidRPr="009B7593">
        <w:rPr>
          <w:sz w:val="12"/>
          <w:szCs w:val="18"/>
        </w:rPr>
        <w:t>hard edged</w:t>
      </w:r>
      <w:proofErr w:type="gramEnd"/>
      <w:r w:rsidRPr="009B7593">
        <w:rPr>
          <w:sz w:val="12"/>
          <w:szCs w:val="18"/>
        </w:rPr>
        <w:t xml:space="preserve"> War Hawks have even wondered how they could profit off the conflict. Don’t take that statement as support or approval, I’m just explaining a perspective.</w:t>
      </w:r>
    </w:p>
    <w:p w14:paraId="04335338" w14:textId="77777777" w:rsidR="00D626DF" w:rsidRPr="009B7593" w:rsidRDefault="00D626DF" w:rsidP="00D626DF">
      <w:pPr>
        <w:rPr>
          <w:sz w:val="12"/>
          <w:szCs w:val="18"/>
        </w:rPr>
      </w:pPr>
      <w:r w:rsidRPr="009B7593">
        <w:rPr>
          <w:sz w:val="12"/>
          <w:szCs w:val="18"/>
        </w:rPr>
        <w:t xml:space="preserve">Compare that to Israel. There is a huge Jewish population in the United States. The Jewish culture is part of the American zeitgeist. </w:t>
      </w:r>
      <w:proofErr w:type="gramStart"/>
      <w:r w:rsidRPr="009B7593">
        <w:rPr>
          <w:sz w:val="12"/>
          <w:szCs w:val="18"/>
        </w:rPr>
        <w:t>Likewise</w:t>
      </w:r>
      <w:proofErr w:type="gramEnd"/>
      <w:r w:rsidRPr="009B7593">
        <w:rPr>
          <w:sz w:val="12"/>
          <w:szCs w:val="18"/>
        </w:rPr>
        <w:t xml:space="preserve"> there are very </w:t>
      </w:r>
      <w:proofErr w:type="gramStart"/>
      <w:r w:rsidRPr="009B7593">
        <w:rPr>
          <w:sz w:val="12"/>
          <w:szCs w:val="18"/>
        </w:rPr>
        <w:t>long standing</w:t>
      </w:r>
      <w:proofErr w:type="gramEnd"/>
      <w:r w:rsidRPr="009B7593">
        <w:rPr>
          <w:sz w:val="12"/>
          <w:szCs w:val="18"/>
        </w:rPr>
        <w:t xml:space="preserve"> treaties and agreements between the U.S. and Israel — both economic and military. This is why, before the week has been out, American warships are floating off the coast of Tel Aviv. A massively different response.</w:t>
      </w:r>
    </w:p>
    <w:p w14:paraId="400C3D8C" w14:textId="77777777" w:rsidR="00D626DF" w:rsidRPr="009B7593" w:rsidRDefault="00D626DF" w:rsidP="00D626DF">
      <w:pPr>
        <w:rPr>
          <w:sz w:val="12"/>
          <w:szCs w:val="18"/>
        </w:rPr>
      </w:pPr>
      <w:r w:rsidRPr="009B7593">
        <w:rPr>
          <w:sz w:val="12"/>
          <w:szCs w:val="18"/>
        </w:rPr>
        <w:t xml:space="preserve">This makes it </w:t>
      </w:r>
      <w:proofErr w:type="gramStart"/>
      <w:r w:rsidRPr="009B7593">
        <w:rPr>
          <w:sz w:val="12"/>
          <w:szCs w:val="18"/>
        </w:rPr>
        <w:t>sound a lot</w:t>
      </w:r>
      <w:proofErr w:type="gramEnd"/>
      <w:r w:rsidRPr="009B7593">
        <w:rPr>
          <w:sz w:val="12"/>
          <w:szCs w:val="18"/>
        </w:rPr>
        <w:t xml:space="preserve"> like WWI. The only piece of the puzzle missing is a much larger military coming to the aid of the Palestinians. The King of Jordan expressed his ire in late 2022. </w:t>
      </w:r>
      <w:proofErr w:type="gramStart"/>
      <w:r w:rsidRPr="009B7593">
        <w:rPr>
          <w:sz w:val="12"/>
          <w:szCs w:val="18"/>
        </w:rPr>
        <w:t>Somehow</w:t>
      </w:r>
      <w:proofErr w:type="gramEnd"/>
      <w:r w:rsidRPr="009B7593">
        <w:rPr>
          <w:sz w:val="12"/>
          <w:szCs w:val="18"/>
        </w:rPr>
        <w:t xml:space="preserve"> I doubt that will happen. The old saying in the middle east is “You can’t have war without </w:t>
      </w:r>
      <w:proofErr w:type="gramStart"/>
      <w:r w:rsidRPr="009B7593">
        <w:rPr>
          <w:sz w:val="12"/>
          <w:szCs w:val="18"/>
        </w:rPr>
        <w:t>Egypt</w:t>
      </w:r>
      <w:proofErr w:type="gramEnd"/>
      <w:r w:rsidRPr="009B7593">
        <w:rPr>
          <w:sz w:val="12"/>
          <w:szCs w:val="18"/>
        </w:rPr>
        <w:t xml:space="preserve"> and you can’t have peace without Syria.” Would anything like this </w:t>
      </w:r>
      <w:proofErr w:type="gramStart"/>
      <w:r w:rsidRPr="009B7593">
        <w:rPr>
          <w:sz w:val="12"/>
          <w:szCs w:val="18"/>
        </w:rPr>
        <w:t>actually happen</w:t>
      </w:r>
      <w:proofErr w:type="gramEnd"/>
      <w:r w:rsidRPr="009B7593">
        <w:rPr>
          <w:sz w:val="12"/>
          <w:szCs w:val="18"/>
        </w:rPr>
        <w:t>. So far, it isn’t looking likely — at least from Egypt. Only time will tell.</w:t>
      </w:r>
    </w:p>
    <w:p w14:paraId="30A1F229" w14:textId="77777777" w:rsidR="00D626DF" w:rsidRPr="00035190" w:rsidRDefault="00D626DF" w:rsidP="00D626DF">
      <w:pPr>
        <w:rPr>
          <w:sz w:val="16"/>
          <w:szCs w:val="16"/>
        </w:rPr>
      </w:pPr>
      <w:r w:rsidRPr="00035190">
        <w:rPr>
          <w:sz w:val="16"/>
          <w:szCs w:val="16"/>
        </w:rPr>
        <w:t>War Happens When You Aren’t Looking</w:t>
      </w:r>
    </w:p>
    <w:p w14:paraId="4FD3E19D" w14:textId="77777777" w:rsidR="00D626DF" w:rsidRPr="00E73CC7" w:rsidRDefault="00D626DF" w:rsidP="00D626DF">
      <w:pPr>
        <w:rPr>
          <w:sz w:val="16"/>
        </w:rPr>
      </w:pPr>
      <w:r w:rsidRPr="00E73CC7">
        <w:rPr>
          <w:sz w:val="16"/>
        </w:rPr>
        <w:t xml:space="preserve">The average person right now is dealing with issues of cost of living. As I scan the markets every day, there are serious economic issues from middle America across the EU all the way to China. German manufacturing is falling apart, as the Chinese economy crumbles it makes Taiwan’s manufacturing base look </w:t>
      </w:r>
      <w:proofErr w:type="gramStart"/>
      <w:r w:rsidRPr="00E73CC7">
        <w:rPr>
          <w:sz w:val="16"/>
        </w:rPr>
        <w:t>all the more</w:t>
      </w:r>
      <w:proofErr w:type="gramEnd"/>
      <w:r w:rsidRPr="00E73CC7">
        <w:rPr>
          <w:sz w:val="16"/>
        </w:rPr>
        <w:t xml:space="preserve"> appealing to invade — just as examples. Most importantly, </w:t>
      </w:r>
      <w:r w:rsidRPr="00AE78BA">
        <w:rPr>
          <w:rStyle w:val="StyleUnderline"/>
        </w:rPr>
        <w:t>if</w:t>
      </w:r>
      <w:r w:rsidRPr="00E73CC7">
        <w:rPr>
          <w:rStyle w:val="StyleUnderline"/>
        </w:rPr>
        <w:t xml:space="preserve"> the larger </w:t>
      </w:r>
      <w:proofErr w:type="gramStart"/>
      <w:r w:rsidRPr="00E73CC7">
        <w:rPr>
          <w:rStyle w:val="StyleUnderline"/>
        </w:rPr>
        <w:t>Economies</w:t>
      </w:r>
      <w:proofErr w:type="gramEnd"/>
      <w:r w:rsidRPr="00E73CC7">
        <w:rPr>
          <w:rStyle w:val="StyleUnderline"/>
        </w:rPr>
        <w:t xml:space="preserve"> are having trouble</w:t>
      </w:r>
      <w:r w:rsidRPr="00E73CC7">
        <w:rPr>
          <w:sz w:val="16"/>
        </w:rPr>
        <w:t xml:space="preserve">, </w:t>
      </w:r>
      <w:proofErr w:type="spellStart"/>
      <w:proofErr w:type="gramStart"/>
      <w:r w:rsidRPr="00E73CC7">
        <w:rPr>
          <w:sz w:val="16"/>
        </w:rPr>
        <w:t>its</w:t>
      </w:r>
      <w:proofErr w:type="spellEnd"/>
      <w:proofErr w:type="gramEnd"/>
      <w:r w:rsidRPr="00E73CC7">
        <w:rPr>
          <w:sz w:val="16"/>
        </w:rPr>
        <w:t xml:space="preserve"> very natural that </w:t>
      </w:r>
      <w:r w:rsidRPr="00E73CC7">
        <w:rPr>
          <w:rStyle w:val="StyleUnderline"/>
        </w:rPr>
        <w:t>economies on the periphery</w:t>
      </w:r>
      <w:r w:rsidRPr="00E73CC7">
        <w:rPr>
          <w:sz w:val="16"/>
        </w:rPr>
        <w:t xml:space="preserve"> that aren’t centers of economic buzz, </w:t>
      </w:r>
      <w:r w:rsidRPr="00E73CC7">
        <w:rPr>
          <w:rStyle w:val="StyleUnderline"/>
        </w:rPr>
        <w:t xml:space="preserve">will suffer even more. </w:t>
      </w:r>
      <w:r w:rsidRPr="00D626DF">
        <w:rPr>
          <w:rStyle w:val="StyleUnderline"/>
          <w:highlight w:val="cyan"/>
        </w:rPr>
        <w:t xml:space="preserve">The </w:t>
      </w:r>
      <w:r w:rsidRPr="00D626DF">
        <w:rPr>
          <w:rStyle w:val="Emphasis"/>
          <w:highlight w:val="cyan"/>
        </w:rPr>
        <w:t>longer</w:t>
      </w:r>
      <w:r w:rsidRPr="00D626DF">
        <w:rPr>
          <w:rStyle w:val="StyleUnderline"/>
          <w:highlight w:val="cyan"/>
        </w:rPr>
        <w:t xml:space="preserve"> it goes on, the more</w:t>
      </w:r>
      <w:r w:rsidRPr="00E73CC7">
        <w:rPr>
          <w:rStyle w:val="StyleUnderline"/>
        </w:rPr>
        <w:t xml:space="preserve"> </w:t>
      </w:r>
      <w:r w:rsidRPr="00AE78BA">
        <w:rPr>
          <w:rStyle w:val="StyleUnderline"/>
        </w:rPr>
        <w:t>likely people will become discontent</w:t>
      </w:r>
      <w:r w:rsidRPr="00E73CC7">
        <w:rPr>
          <w:sz w:val="16"/>
        </w:rPr>
        <w:t xml:space="preserve">, </w:t>
      </w:r>
      <w:r w:rsidRPr="00D626DF">
        <w:rPr>
          <w:rStyle w:val="Emphasis"/>
          <w:highlight w:val="cyan"/>
        </w:rPr>
        <w:t>nationalism goes up</w:t>
      </w:r>
      <w:r w:rsidRPr="00E73CC7">
        <w:rPr>
          <w:sz w:val="16"/>
        </w:rPr>
        <w:t xml:space="preserve">, </w:t>
      </w:r>
      <w:r w:rsidRPr="00D626DF">
        <w:rPr>
          <w:rStyle w:val="StyleUnderline"/>
          <w:highlight w:val="cyan"/>
        </w:rPr>
        <w:t>countries</w:t>
      </w:r>
      <w:r w:rsidRPr="00D42A9E">
        <w:rPr>
          <w:rStyle w:val="StyleUnderline"/>
        </w:rPr>
        <w:t xml:space="preserve"> begin to </w:t>
      </w:r>
      <w:r w:rsidRPr="00D626DF">
        <w:rPr>
          <w:rStyle w:val="Emphasis"/>
          <w:highlight w:val="cyan"/>
        </w:rPr>
        <w:t>blame outsiders</w:t>
      </w:r>
      <w:r w:rsidRPr="00E73CC7">
        <w:rPr>
          <w:sz w:val="16"/>
        </w:rPr>
        <w:t xml:space="preserve"> and </w:t>
      </w:r>
      <w:r w:rsidRPr="00D626DF">
        <w:rPr>
          <w:rStyle w:val="StyleUnderline"/>
          <w:highlight w:val="cyan"/>
        </w:rPr>
        <w:t>what does this sound like</w:t>
      </w:r>
      <w:r w:rsidRPr="00E73CC7">
        <w:rPr>
          <w:rStyle w:val="StyleUnderline"/>
        </w:rPr>
        <w:t xml:space="preserve">? </w:t>
      </w:r>
      <w:r w:rsidRPr="00D626DF">
        <w:rPr>
          <w:rStyle w:val="Emphasis"/>
          <w:highlight w:val="cyan"/>
        </w:rPr>
        <w:t>WWII</w:t>
      </w:r>
      <w:r w:rsidRPr="00E73CC7">
        <w:rPr>
          <w:rStyle w:val="StyleUnderline"/>
        </w:rPr>
        <w:t>.</w:t>
      </w:r>
    </w:p>
    <w:p w14:paraId="0E833242" w14:textId="77777777" w:rsidR="00D626DF" w:rsidRPr="00E73CC7" w:rsidRDefault="00D626DF" w:rsidP="00D626DF">
      <w:pPr>
        <w:rPr>
          <w:sz w:val="16"/>
        </w:rPr>
      </w:pPr>
      <w:r w:rsidRPr="00E73CC7">
        <w:rPr>
          <w:sz w:val="16"/>
        </w:rPr>
        <w:t xml:space="preserve">Germany was under so many economic constraints after </w:t>
      </w:r>
      <w:proofErr w:type="gramStart"/>
      <w:r w:rsidRPr="00E73CC7">
        <w:rPr>
          <w:sz w:val="16"/>
        </w:rPr>
        <w:t>WWI,</w:t>
      </w:r>
      <w:proofErr w:type="gramEnd"/>
      <w:r w:rsidRPr="00E73CC7">
        <w:rPr>
          <w:sz w:val="16"/>
        </w:rPr>
        <w:t xml:space="preserve"> an opportunist saw a way of capturing the ire of the Germany population and used it to his political advantage. In modern times think Putin — except the dire economic circumstances Russia is in are mostly </w:t>
      </w:r>
      <w:proofErr w:type="spellStart"/>
      <w:r w:rsidRPr="00E73CC7">
        <w:rPr>
          <w:sz w:val="16"/>
        </w:rPr>
        <w:t>self imposed</w:t>
      </w:r>
      <w:proofErr w:type="spellEnd"/>
      <w:r w:rsidRPr="00E73CC7">
        <w:rPr>
          <w:sz w:val="16"/>
        </w:rPr>
        <w:t xml:space="preserve"> through lack of investment over decades of corruption and control.</w:t>
      </w:r>
    </w:p>
    <w:p w14:paraId="5A2BC8DE" w14:textId="77777777" w:rsidR="00D626DF" w:rsidRPr="00E73CC7" w:rsidRDefault="00D626DF" w:rsidP="00D626DF">
      <w:pPr>
        <w:rPr>
          <w:sz w:val="16"/>
        </w:rPr>
      </w:pPr>
      <w:r w:rsidRPr="00E73CC7">
        <w:rPr>
          <w:sz w:val="16"/>
        </w:rPr>
        <w:t xml:space="preserve">Our spark may have come this week without very many people noticing </w:t>
      </w:r>
      <w:proofErr w:type="gramStart"/>
      <w:r w:rsidRPr="00E73CC7">
        <w:rPr>
          <w:sz w:val="16"/>
        </w:rPr>
        <w:t>- which</w:t>
      </w:r>
      <w:proofErr w:type="gramEnd"/>
      <w:r w:rsidRPr="00E73CC7">
        <w:rPr>
          <w:sz w:val="16"/>
        </w:rPr>
        <w:t xml:space="preserve"> who could blame you. Earlier in the week, Finland reported a strange leak in an oil pipeline between Finland and Estonia.</w:t>
      </w:r>
    </w:p>
    <w:p w14:paraId="5CC5E402" w14:textId="77777777" w:rsidR="00D626DF" w:rsidRPr="00E73CC7" w:rsidRDefault="00D626DF" w:rsidP="00D626DF">
      <w:pPr>
        <w:rPr>
          <w:sz w:val="16"/>
        </w:rPr>
      </w:pPr>
      <w:r w:rsidRPr="00E73CC7">
        <w:rPr>
          <w:sz w:val="16"/>
        </w:rPr>
        <w:t>The leak is so bad, Finland has had to shut off oil transfers to Estonia. Just in time for winter. It’s such a large leak, many are thinking sabotage — but it is still under investigation. By mid-week, NATO provided a stern warning that it will respond if this is found to be caused by the Russians.</w:t>
      </w:r>
    </w:p>
    <w:p w14:paraId="2EC90821" w14:textId="77777777" w:rsidR="00D626DF" w:rsidRPr="00E73CC7" w:rsidRDefault="00D626DF" w:rsidP="00D626DF">
      <w:pPr>
        <w:rPr>
          <w:sz w:val="16"/>
        </w:rPr>
      </w:pPr>
      <w:r w:rsidRPr="00E73CC7">
        <w:rPr>
          <w:sz w:val="16"/>
        </w:rPr>
        <w:t xml:space="preserve">I’m sure the internet will have its own response. Some will say its Russia, others will say </w:t>
      </w:r>
      <w:proofErr w:type="spellStart"/>
      <w:proofErr w:type="gramStart"/>
      <w:r w:rsidRPr="00E73CC7">
        <w:rPr>
          <w:sz w:val="16"/>
        </w:rPr>
        <w:t>its</w:t>
      </w:r>
      <w:proofErr w:type="spellEnd"/>
      <w:proofErr w:type="gramEnd"/>
      <w:r w:rsidRPr="00E73CC7">
        <w:rPr>
          <w:sz w:val="16"/>
        </w:rPr>
        <w:t xml:space="preserve"> a NATO false flag… </w:t>
      </w:r>
      <w:proofErr w:type="spellStart"/>
      <w:proofErr w:type="gramStart"/>
      <w:r w:rsidRPr="00E73CC7">
        <w:rPr>
          <w:sz w:val="16"/>
        </w:rPr>
        <w:t>its</w:t>
      </w:r>
      <w:proofErr w:type="spellEnd"/>
      <w:proofErr w:type="gramEnd"/>
      <w:r w:rsidRPr="00E73CC7">
        <w:rPr>
          <w:sz w:val="16"/>
        </w:rPr>
        <w:t xml:space="preserve"> an uninteresting argument. The greater question is — will this be the spark that ignites a Third World War? With so many fires burning, is it worth standing in the way?</w:t>
      </w:r>
    </w:p>
    <w:p w14:paraId="7149A6F0" w14:textId="77777777" w:rsidR="00D626DF" w:rsidRPr="00E73CC7" w:rsidRDefault="00D626DF" w:rsidP="00D626DF">
      <w:pPr>
        <w:rPr>
          <w:sz w:val="16"/>
        </w:rPr>
      </w:pPr>
      <w:r w:rsidRPr="00E73CC7">
        <w:rPr>
          <w:sz w:val="16"/>
        </w:rPr>
        <w:t xml:space="preserve">If we were to go back in time, as people watched Hitler invade Poland, they didn’t say this is the start of WWII. When </w:t>
      </w:r>
      <w:proofErr w:type="gramStart"/>
      <w:r w:rsidRPr="00E73CC7">
        <w:rPr>
          <w:sz w:val="16"/>
        </w:rPr>
        <w:t>Arch Duke</w:t>
      </w:r>
      <w:proofErr w:type="gramEnd"/>
      <w:r w:rsidRPr="00E73CC7">
        <w:rPr>
          <w:sz w:val="16"/>
        </w:rPr>
        <w:t xml:space="preserve"> Ferdinand was assassinated the media didn’t say this </w:t>
      </w:r>
      <w:proofErr w:type="gramStart"/>
      <w:r w:rsidRPr="00E73CC7">
        <w:rPr>
          <w:sz w:val="16"/>
        </w:rPr>
        <w:t>is</w:t>
      </w:r>
      <w:proofErr w:type="gramEnd"/>
      <w:r w:rsidRPr="00E73CC7">
        <w:rPr>
          <w:sz w:val="16"/>
        </w:rPr>
        <w:t xml:space="preserve"> the start of WWI. The same could even be said for the bombing of Pearl Harbor. The United States declared war on Japan.</w:t>
      </w:r>
    </w:p>
    <w:p w14:paraId="319633EF" w14:textId="77777777" w:rsidR="00D626DF" w:rsidRDefault="00D626DF" w:rsidP="00D626DF">
      <w:pPr>
        <w:rPr>
          <w:sz w:val="16"/>
        </w:rPr>
      </w:pPr>
      <w:r w:rsidRPr="00E73CC7">
        <w:rPr>
          <w:sz w:val="16"/>
        </w:rPr>
        <w:t xml:space="preserve">In the end there is never a declaration of a World War by anybody, but it does seem that </w:t>
      </w:r>
      <w:r w:rsidRPr="00D626DF">
        <w:rPr>
          <w:rStyle w:val="StyleUnderline"/>
          <w:highlight w:val="cyan"/>
        </w:rPr>
        <w:t xml:space="preserve">the </w:t>
      </w:r>
      <w:r w:rsidRPr="00D626DF">
        <w:rPr>
          <w:rStyle w:val="Emphasis"/>
          <w:highlight w:val="cyan"/>
        </w:rPr>
        <w:t>greatest declaration</w:t>
      </w:r>
      <w:r w:rsidRPr="00D626DF">
        <w:rPr>
          <w:rStyle w:val="StyleUnderline"/>
          <w:highlight w:val="cyan"/>
        </w:rPr>
        <w:t xml:space="preserve"> is</w:t>
      </w:r>
      <w:r w:rsidRPr="00AE78BA">
        <w:rPr>
          <w:rStyle w:val="StyleUnderline"/>
        </w:rPr>
        <w:t xml:space="preserve"> a long period</w:t>
      </w:r>
      <w:r w:rsidRPr="00E73CC7">
        <w:rPr>
          <w:rStyle w:val="StyleUnderline"/>
        </w:rPr>
        <w:t xml:space="preserve"> of </w:t>
      </w:r>
      <w:r w:rsidRPr="00D626DF">
        <w:rPr>
          <w:rStyle w:val="Emphasis"/>
          <w:highlight w:val="cyan"/>
        </w:rPr>
        <w:t>economic hardship</w:t>
      </w:r>
      <w:r w:rsidRPr="00D626DF">
        <w:rPr>
          <w:rStyle w:val="StyleUnderline"/>
          <w:highlight w:val="cyan"/>
        </w:rPr>
        <w:t xml:space="preserve"> followed by</w:t>
      </w:r>
      <w:r w:rsidRPr="00E73CC7">
        <w:rPr>
          <w:rStyle w:val="StyleUnderline"/>
        </w:rPr>
        <w:t xml:space="preserve"> </w:t>
      </w:r>
      <w:proofErr w:type="gramStart"/>
      <w:r w:rsidRPr="00E73CC7">
        <w:rPr>
          <w:rStyle w:val="StyleUnderline"/>
        </w:rPr>
        <w:t>wide spread</w:t>
      </w:r>
      <w:proofErr w:type="gramEnd"/>
      <w:r w:rsidRPr="00E73CC7">
        <w:rPr>
          <w:rStyle w:val="StyleUnderline"/>
        </w:rPr>
        <w:t xml:space="preserve"> </w:t>
      </w:r>
      <w:r w:rsidRPr="00D626DF">
        <w:rPr>
          <w:rStyle w:val="StyleUnderline"/>
          <w:highlight w:val="cyan"/>
        </w:rPr>
        <w:t>conflict</w:t>
      </w:r>
      <w:r w:rsidRPr="00E73CC7">
        <w:rPr>
          <w:rStyle w:val="StyleUnderline"/>
        </w:rPr>
        <w:t xml:space="preserve"> usually </w:t>
      </w:r>
      <w:r w:rsidRPr="00D626DF">
        <w:rPr>
          <w:rStyle w:val="Emphasis"/>
          <w:highlight w:val="cyan"/>
        </w:rPr>
        <w:t>fueled</w:t>
      </w:r>
      <w:r w:rsidRPr="00D626DF">
        <w:rPr>
          <w:rStyle w:val="StyleUnderline"/>
          <w:highlight w:val="cyan"/>
        </w:rPr>
        <w:t xml:space="preserve"> by alliances</w:t>
      </w:r>
      <w:r w:rsidRPr="00E73CC7">
        <w:rPr>
          <w:sz w:val="16"/>
        </w:rPr>
        <w:t>. But would you really want to live in a world where nobody stood up for their allies? That isn’t an attractive prospect either.</w:t>
      </w:r>
    </w:p>
    <w:p w14:paraId="6FC77D2D" w14:textId="77777777" w:rsidR="00D626DF" w:rsidRPr="00D626DF" w:rsidRDefault="00D626DF" w:rsidP="00D626DF">
      <w:pPr>
        <w:rPr>
          <w:sz w:val="16"/>
        </w:rPr>
      </w:pPr>
    </w:p>
    <w:p w14:paraId="16849162" w14:textId="40C58BA9" w:rsidR="001F5694" w:rsidRDefault="001F5694" w:rsidP="001F5694">
      <w:pPr>
        <w:pStyle w:val="Heading1"/>
      </w:pPr>
      <w:r>
        <w:t>Case</w:t>
      </w:r>
    </w:p>
    <w:p w14:paraId="08809E34" w14:textId="18C8A199" w:rsidR="001F5694" w:rsidRDefault="001F5694" w:rsidP="001F5694">
      <w:pPr>
        <w:pStyle w:val="Heading2"/>
      </w:pPr>
      <w:r>
        <w:t>Climate Adv--- 1NC</w:t>
      </w:r>
    </w:p>
    <w:p w14:paraId="75E7E47F" w14:textId="62DD99CB" w:rsidR="001F5694" w:rsidRDefault="001F5694" w:rsidP="001F5694">
      <w:pPr>
        <w:pStyle w:val="Heading3"/>
      </w:pPr>
      <w:r>
        <w:t>Top Level</w:t>
      </w:r>
    </w:p>
    <w:p w14:paraId="4C13443A" w14:textId="3DD75391" w:rsidR="001F5694" w:rsidRPr="001F5694" w:rsidRDefault="001F5694" w:rsidP="001F5694">
      <w:pPr>
        <w:pStyle w:val="Heading4"/>
      </w:pPr>
      <w:r>
        <w:t xml:space="preserve">1. </w:t>
      </w:r>
      <w:r w:rsidRPr="001F5694">
        <w:t xml:space="preserve">This adv is doesn’t hold up to logic---all their evidence is that it would be awesome if they did that but no </w:t>
      </w:r>
      <w:proofErr w:type="spellStart"/>
      <w:r w:rsidRPr="001F5694">
        <w:t>cardr</w:t>
      </w:r>
      <w:proofErr w:type="spellEnd"/>
      <w:r w:rsidRPr="001F5694">
        <w:t xml:space="preserve"> that explain there are enough potential strikes to </w:t>
      </w:r>
      <w:proofErr w:type="spellStart"/>
      <w:r w:rsidRPr="001F5694">
        <w:t>over come</w:t>
      </w:r>
      <w:proofErr w:type="spellEnd"/>
      <w:r w:rsidRPr="001F5694">
        <w:t xml:space="preserve"> the military pollution and Trump administration anti-science approach to climate change. </w:t>
      </w:r>
    </w:p>
    <w:p w14:paraId="1B3820B6" w14:textId="0AF9F466" w:rsidR="001F5694" w:rsidRPr="001F5694" w:rsidRDefault="001F5694" w:rsidP="001F5694">
      <w:pPr>
        <w:pStyle w:val="Heading4"/>
      </w:pPr>
      <w:r>
        <w:t>2</w:t>
      </w:r>
      <w:r w:rsidRPr="001F5694">
        <w:t>. Can’t solve warming---even when they strike, Trump still means the EPA denies climate science and let’s cooperations off the hook.</w:t>
      </w:r>
    </w:p>
    <w:p w14:paraId="1AB6FB33" w14:textId="3745B5B9" w:rsidR="001F5694" w:rsidRDefault="001F5694" w:rsidP="001F5694">
      <w:pPr>
        <w:pStyle w:val="Heading4"/>
        <w:rPr>
          <w:bCs/>
        </w:rPr>
      </w:pPr>
      <w:r>
        <w:t xml:space="preserve">3. Even </w:t>
      </w:r>
      <w:proofErr w:type="gramStart"/>
      <w:r>
        <w:t>pre-Trump</w:t>
      </w:r>
      <w:proofErr w:type="gramEnd"/>
      <w:r>
        <w:t xml:space="preserve">, the EPA </w:t>
      </w:r>
      <w:r>
        <w:rPr>
          <w:u w:val="single"/>
        </w:rPr>
        <w:t>empirically fails</w:t>
      </w:r>
      <w:r>
        <w:t xml:space="preserve">---they can’t </w:t>
      </w:r>
      <w:r>
        <w:rPr>
          <w:u w:val="single"/>
        </w:rPr>
        <w:t>set or enforce</w:t>
      </w:r>
      <w:r>
        <w:t xml:space="preserve"> standards. </w:t>
      </w:r>
    </w:p>
    <w:p w14:paraId="78CF825B" w14:textId="77777777" w:rsidR="001F5694" w:rsidRDefault="001F5694" w:rsidP="001F5694">
      <w:r>
        <w:t xml:space="preserve">Zoë </w:t>
      </w:r>
      <w:r>
        <w:rPr>
          <w:rStyle w:val="Style13ptBold"/>
        </w:rPr>
        <w:t>Read 23</w:t>
      </w:r>
      <w:r>
        <w:t xml:space="preserve">. is WHYY’s watershed reporter. “Environmental groups say EPA failed to meet Clean Water Act requirements for refineries, chemical plants.” </w:t>
      </w:r>
      <w:r>
        <w:rPr>
          <w:i/>
          <w:iCs/>
        </w:rPr>
        <w:t>WHYY</w:t>
      </w:r>
      <w:r>
        <w:t xml:space="preserve">. 04/11/2023. https://whyy.org/articles/lawsuit-epa-failure-regulate-chemicals-clean-water-act/. </w:t>
      </w:r>
    </w:p>
    <w:p w14:paraId="4BC8CB0E" w14:textId="77777777" w:rsidR="001F5694" w:rsidRDefault="001F5694" w:rsidP="001F5694">
      <w:pPr>
        <w:rPr>
          <w:rStyle w:val="StyleUnderline"/>
        </w:rPr>
      </w:pPr>
      <w:r>
        <w:rPr>
          <w:sz w:val="16"/>
        </w:rPr>
        <w:t>Environmental groups filed a federal lawsuit on Tuesday against the Environmental Protection Agency (</w:t>
      </w:r>
      <w:r w:rsidRPr="00D626DF">
        <w:rPr>
          <w:rStyle w:val="StyleUnderline"/>
          <w:highlight w:val="cyan"/>
        </w:rPr>
        <w:t>EPA</w:t>
      </w:r>
      <w:r>
        <w:rPr>
          <w:sz w:val="16"/>
        </w:rPr>
        <w:t xml:space="preserve">), claiming the agency has </w:t>
      </w:r>
      <w:r w:rsidRPr="00D626DF">
        <w:rPr>
          <w:rStyle w:val="StyleUnderline"/>
          <w:highlight w:val="cyan"/>
        </w:rPr>
        <w:t>failed to update restrictions for pollutants released into</w:t>
      </w:r>
      <w:r>
        <w:rPr>
          <w:rStyle w:val="StyleUnderline"/>
        </w:rPr>
        <w:t xml:space="preserve"> the </w:t>
      </w:r>
      <w:r w:rsidRPr="00D626DF">
        <w:rPr>
          <w:rStyle w:val="StyleUnderline"/>
          <w:highlight w:val="cyan"/>
        </w:rPr>
        <w:t>water</w:t>
      </w:r>
      <w:r>
        <w:rPr>
          <w:rStyle w:val="StyleUnderline"/>
        </w:rPr>
        <w:t xml:space="preserve"> by oil refineries, chemical plants, and factories.</w:t>
      </w:r>
    </w:p>
    <w:p w14:paraId="7122A46F" w14:textId="77777777" w:rsidR="001F5694" w:rsidRDefault="001F5694" w:rsidP="001F5694">
      <w:pPr>
        <w:rPr>
          <w:sz w:val="16"/>
        </w:rPr>
      </w:pPr>
      <w:r>
        <w:rPr>
          <w:sz w:val="16"/>
        </w:rPr>
        <w:t xml:space="preserve">The EPA’s alleged lack of action </w:t>
      </w:r>
      <w:r w:rsidRPr="00D626DF">
        <w:rPr>
          <w:rStyle w:val="StyleUnderline"/>
          <w:highlight w:val="cyan"/>
        </w:rPr>
        <w:t>violates Clean Water Act requirements</w:t>
      </w:r>
      <w:r>
        <w:rPr>
          <w:rStyle w:val="StyleUnderline"/>
        </w:rPr>
        <w:t xml:space="preserve"> </w:t>
      </w:r>
      <w:r>
        <w:rPr>
          <w:sz w:val="16"/>
        </w:rPr>
        <w:t xml:space="preserve">to update regulations at least every five years, and </w:t>
      </w:r>
      <w:proofErr w:type="gramStart"/>
      <w:r>
        <w:rPr>
          <w:sz w:val="16"/>
        </w:rPr>
        <w:t>require</w:t>
      </w:r>
      <w:proofErr w:type="gramEnd"/>
      <w:r>
        <w:rPr>
          <w:sz w:val="16"/>
        </w:rPr>
        <w:t xml:space="preserve"> facilities to utilize modern filtration systems, according to the plaintiffs. The lawsuit was filed in the U.S. Court of Appeals for the Ninth Circuit in San Francisco by the Environmental Integrity Project and other environmental organizations.</w:t>
      </w:r>
    </w:p>
    <w:p w14:paraId="590B3A0C" w14:textId="77777777" w:rsidR="001F5694" w:rsidRDefault="001F5694" w:rsidP="001F5694">
      <w:pPr>
        <w:rPr>
          <w:sz w:val="16"/>
        </w:rPr>
      </w:pPr>
      <w:r>
        <w:rPr>
          <w:sz w:val="16"/>
        </w:rPr>
        <w:t>The filing follows an Environmental Integrity Project report that found the Delaware City Refinery, owned by PBF Energy in New Castle County, released more than one million pounds of nitrogen into the Delaware River in 2021. That’s equivalent to the amount of pollution generated by about 10 municipal sewage plants, according to the Environmental Integrity Project.</w:t>
      </w:r>
    </w:p>
    <w:p w14:paraId="1EBEC4CA" w14:textId="77777777" w:rsidR="001F5694" w:rsidRDefault="001F5694" w:rsidP="001F5694">
      <w:pPr>
        <w:rPr>
          <w:sz w:val="16"/>
        </w:rPr>
      </w:pPr>
      <w:r>
        <w:rPr>
          <w:sz w:val="16"/>
        </w:rPr>
        <w:t>An EPA spokesperson said the agency cannot comment on pending litigation.</w:t>
      </w:r>
    </w:p>
    <w:p w14:paraId="1790387A" w14:textId="77777777" w:rsidR="001F5694" w:rsidRDefault="001F5694" w:rsidP="001F5694">
      <w:pPr>
        <w:rPr>
          <w:sz w:val="16"/>
        </w:rPr>
      </w:pPr>
      <w:r>
        <w:rPr>
          <w:sz w:val="16"/>
        </w:rPr>
        <w:t>“These industries are some of the dirtiest; releasing billions of gallons of wastewater into our rivers, streams, and lakes each year — wastewater that contains nitrogen that fuels algae blooms and chokes the life out of waterways, and toxics that are harmful to humans and fish, like benzene and selenium,” said Jen Duggan, deputy director of the Environmental Integrity Project.</w:t>
      </w:r>
    </w:p>
    <w:p w14:paraId="12D3518D" w14:textId="77777777" w:rsidR="001F5694" w:rsidRDefault="001F5694" w:rsidP="001F5694">
      <w:pPr>
        <w:rPr>
          <w:rStyle w:val="StyleUnderline"/>
        </w:rPr>
      </w:pPr>
      <w:r w:rsidRPr="00D626DF">
        <w:rPr>
          <w:rStyle w:val="StyleUnderline"/>
          <w:highlight w:val="cyan"/>
        </w:rPr>
        <w:t>Some reg</w:t>
      </w:r>
      <w:r>
        <w:rPr>
          <w:rStyle w:val="StyleUnderline"/>
        </w:rPr>
        <w:t>ulation</w:t>
      </w:r>
      <w:r w:rsidRPr="00D626DF">
        <w:rPr>
          <w:rStyle w:val="StyleUnderline"/>
          <w:highlight w:val="cyan"/>
        </w:rPr>
        <w:t>s</w:t>
      </w:r>
      <w:r>
        <w:rPr>
          <w:rStyle w:val="StyleUnderline"/>
        </w:rPr>
        <w:t xml:space="preserve"> for chemical discharges </w:t>
      </w:r>
      <w:r w:rsidRPr="00D626DF">
        <w:rPr>
          <w:rStyle w:val="Emphasis"/>
          <w:highlight w:val="cyan"/>
        </w:rPr>
        <w:t>haven’t been updated in 40 years</w:t>
      </w:r>
      <w:r>
        <w:rPr>
          <w:rStyle w:val="StyleUnderline"/>
        </w:rPr>
        <w:t xml:space="preserve">, giving the EPA what Duggan calls a “free pass to pollute.” </w:t>
      </w:r>
      <w:r w:rsidRPr="00D626DF">
        <w:rPr>
          <w:rStyle w:val="StyleUnderline"/>
          <w:highlight w:val="cyan"/>
        </w:rPr>
        <w:t>Certain</w:t>
      </w:r>
      <w:r>
        <w:rPr>
          <w:rStyle w:val="StyleUnderline"/>
        </w:rPr>
        <w:t xml:space="preserve"> chemicals </w:t>
      </w:r>
      <w:r w:rsidRPr="00D626DF">
        <w:rPr>
          <w:rStyle w:val="StyleUnderline"/>
          <w:highlight w:val="cyan"/>
        </w:rPr>
        <w:t>haven’t been regulated</w:t>
      </w:r>
      <w:r>
        <w:rPr>
          <w:rStyle w:val="StyleUnderline"/>
        </w:rPr>
        <w:t xml:space="preserve"> by the agency </w:t>
      </w:r>
      <w:r w:rsidRPr="00D626DF">
        <w:rPr>
          <w:rStyle w:val="Emphasis"/>
          <w:highlight w:val="cyan"/>
        </w:rPr>
        <w:t>at all</w:t>
      </w:r>
      <w:r>
        <w:rPr>
          <w:rStyle w:val="StyleUnderline"/>
        </w:rPr>
        <w:t>, she said.</w:t>
      </w:r>
    </w:p>
    <w:p w14:paraId="4FEC4EA9" w14:textId="77777777" w:rsidR="001F5694" w:rsidRDefault="001F5694" w:rsidP="001F5694">
      <w:pPr>
        <w:rPr>
          <w:sz w:val="16"/>
        </w:rPr>
      </w:pPr>
      <w:r>
        <w:rPr>
          <w:sz w:val="16"/>
        </w:rPr>
        <w:t xml:space="preserve">Duggan said </w:t>
      </w:r>
      <w:r>
        <w:rPr>
          <w:rStyle w:val="StyleUnderline"/>
        </w:rPr>
        <w:t xml:space="preserve">that enabled 81 </w:t>
      </w:r>
      <w:r w:rsidRPr="00D626DF">
        <w:rPr>
          <w:rStyle w:val="StyleUnderline"/>
          <w:highlight w:val="cyan"/>
        </w:rPr>
        <w:t xml:space="preserve">oil refineries </w:t>
      </w:r>
      <w:r>
        <w:rPr>
          <w:rStyle w:val="StyleUnderline"/>
        </w:rPr>
        <w:t xml:space="preserve">to </w:t>
      </w:r>
      <w:r w:rsidRPr="00D626DF">
        <w:rPr>
          <w:rStyle w:val="StyleUnderline"/>
          <w:highlight w:val="cyan"/>
        </w:rPr>
        <w:t>dump 15.7 million pounds of nitrogen and 1.6 billion pounds of chlorides</w:t>
      </w:r>
      <w:r>
        <w:rPr>
          <w:rStyle w:val="StyleUnderline"/>
        </w:rPr>
        <w:t>, sulfates, and other dissolved solids into U.S. waterways in 2021.</w:t>
      </w:r>
    </w:p>
    <w:p w14:paraId="37928B54" w14:textId="77777777" w:rsidR="001F5694" w:rsidRDefault="001F5694" w:rsidP="001F5694">
      <w:pPr>
        <w:rPr>
          <w:sz w:val="16"/>
        </w:rPr>
      </w:pPr>
      <w:r>
        <w:rPr>
          <w:sz w:val="16"/>
        </w:rPr>
        <w:t>Refineries could reduce nitrogen discharges by about 50 to 75% if they were required to use certain filtration systems, Duggan said.</w:t>
      </w:r>
    </w:p>
    <w:p w14:paraId="0BF7D881" w14:textId="77777777" w:rsidR="001F5694" w:rsidRDefault="001F5694" w:rsidP="001F5694">
      <w:pPr>
        <w:rPr>
          <w:sz w:val="16"/>
        </w:rPr>
      </w:pPr>
      <w:r>
        <w:rPr>
          <w:sz w:val="16"/>
        </w:rPr>
        <w:t>“These technologies are available now and there’s no excuse for not requiring big oil and petrochemical plants to use them,” she said. “We expect EPA to do better, and to do its job to protect and restore our waterways by finally requiring modern wastewater treatment controls for big oil and petrochemical industries.”</w:t>
      </w:r>
    </w:p>
    <w:p w14:paraId="413681AC" w14:textId="647BD33B" w:rsidR="001F5694" w:rsidRDefault="001F5694" w:rsidP="001F5694">
      <w:pPr>
        <w:pStyle w:val="Heading4"/>
      </w:pPr>
      <w:r>
        <w:t xml:space="preserve">4. Other countries </w:t>
      </w:r>
      <w:r>
        <w:rPr>
          <w:u w:val="single"/>
        </w:rPr>
        <w:t>swamp</w:t>
      </w:r>
      <w:r>
        <w:t xml:space="preserve"> US emissions. </w:t>
      </w:r>
    </w:p>
    <w:p w14:paraId="63197288" w14:textId="77777777" w:rsidR="001F5694" w:rsidRDefault="001F5694" w:rsidP="001F5694">
      <w:r>
        <w:t xml:space="preserve">Dylan </w:t>
      </w:r>
      <w:r>
        <w:rPr>
          <w:rStyle w:val="Style13ptBold"/>
        </w:rPr>
        <w:t>Loh 24</w:t>
      </w:r>
      <w:r>
        <w:t>. Nikkei staff writer. “China, India may miss emission goals despite green energy push: report.” 2/21/24. https://asia.nikkei.com/Spotlight/Environment/Climate-Change/China-India-may-miss-emission-goals-despite-green-energy-push-report</w:t>
      </w:r>
    </w:p>
    <w:p w14:paraId="624BBD72" w14:textId="77777777" w:rsidR="001F5694" w:rsidRDefault="001F5694" w:rsidP="001F5694">
      <w:pPr>
        <w:rPr>
          <w:sz w:val="14"/>
        </w:rPr>
      </w:pPr>
      <w:r>
        <w:rPr>
          <w:sz w:val="14"/>
        </w:rPr>
        <w:t xml:space="preserve">SINGAPORE -- </w:t>
      </w:r>
      <w:r w:rsidRPr="00D626DF">
        <w:rPr>
          <w:rStyle w:val="StyleUnderline"/>
          <w:highlight w:val="cyan"/>
        </w:rPr>
        <w:t>China and India may</w:t>
      </w:r>
      <w:r w:rsidRPr="00D626DF">
        <w:rPr>
          <w:sz w:val="14"/>
          <w:highlight w:val="cyan"/>
        </w:rPr>
        <w:t xml:space="preserve"> </w:t>
      </w:r>
      <w:r w:rsidRPr="00D626DF">
        <w:rPr>
          <w:rStyle w:val="Emphasis"/>
          <w:highlight w:val="cyan"/>
        </w:rPr>
        <w:t>miss</w:t>
      </w:r>
      <w:r>
        <w:rPr>
          <w:sz w:val="14"/>
        </w:rPr>
        <w:t xml:space="preserve"> </w:t>
      </w:r>
      <w:r>
        <w:rPr>
          <w:rStyle w:val="StyleUnderline"/>
        </w:rPr>
        <w:t xml:space="preserve">their </w:t>
      </w:r>
      <w:r w:rsidRPr="00D626DF">
        <w:rPr>
          <w:rStyle w:val="StyleUnderline"/>
          <w:highlight w:val="cyan"/>
        </w:rPr>
        <w:t>national greenhouse gas emission</w:t>
      </w:r>
      <w:r>
        <w:rPr>
          <w:rStyle w:val="StyleUnderline"/>
        </w:rPr>
        <w:t xml:space="preserve"> goals by the </w:t>
      </w:r>
      <w:r>
        <w:rPr>
          <w:rStyle w:val="Emphasis"/>
        </w:rPr>
        <w:t>end of the current decad</w:t>
      </w:r>
      <w:r>
        <w:rPr>
          <w:sz w:val="14"/>
        </w:rPr>
        <w:t xml:space="preserve">e, even as both are set to contribute heavily to Asia's green energy push in areas like hydrogen, a report released on Wednesday said. The report by Wood Mackenzie, an energy and natural resources consultancy, projected that </w:t>
      </w:r>
      <w:r w:rsidRPr="00D626DF">
        <w:rPr>
          <w:rStyle w:val="StyleUnderline"/>
          <w:highlight w:val="cyan"/>
        </w:rPr>
        <w:t>China's emission</w:t>
      </w:r>
      <w:r>
        <w:rPr>
          <w:rStyle w:val="StyleUnderline"/>
        </w:rPr>
        <w:t xml:space="preserve"> intensity is on </w:t>
      </w:r>
      <w:r w:rsidRPr="00D626DF">
        <w:rPr>
          <w:rStyle w:val="StyleUnderline"/>
          <w:highlight w:val="cyan"/>
        </w:rPr>
        <w:t xml:space="preserve">track to fall </w:t>
      </w:r>
      <w:r w:rsidRPr="00D626DF">
        <w:rPr>
          <w:rStyle w:val="Emphasis"/>
          <w:highlight w:val="cyan"/>
        </w:rPr>
        <w:t>63</w:t>
      </w:r>
      <w:r w:rsidRPr="00D626DF">
        <w:rPr>
          <w:sz w:val="14"/>
          <w:highlight w:val="cyan"/>
        </w:rPr>
        <w:t>%</w:t>
      </w:r>
      <w:r>
        <w:rPr>
          <w:sz w:val="14"/>
        </w:rPr>
        <w:t xml:space="preserve"> </w:t>
      </w:r>
      <w:r>
        <w:rPr>
          <w:rStyle w:val="StyleUnderline"/>
        </w:rPr>
        <w:t>between 2005 and 2030</w:t>
      </w:r>
      <w:r>
        <w:rPr>
          <w:sz w:val="14"/>
        </w:rPr>
        <w:t xml:space="preserve">, </w:t>
      </w:r>
      <w:r w:rsidRPr="00D626DF">
        <w:rPr>
          <w:rStyle w:val="StyleUnderline"/>
          <w:highlight w:val="cyan"/>
        </w:rPr>
        <w:t>below</w:t>
      </w:r>
      <w:r>
        <w:rPr>
          <w:rStyle w:val="StyleUnderline"/>
        </w:rPr>
        <w:t xml:space="preserve"> the government </w:t>
      </w:r>
      <w:r w:rsidRPr="00D626DF">
        <w:rPr>
          <w:rStyle w:val="StyleUnderline"/>
          <w:highlight w:val="cyan"/>
        </w:rPr>
        <w:t xml:space="preserve">target of </w:t>
      </w:r>
      <w:r w:rsidRPr="00D626DF">
        <w:rPr>
          <w:rStyle w:val="Emphasis"/>
          <w:highlight w:val="cyan"/>
        </w:rPr>
        <w:t>65%,</w:t>
      </w:r>
      <w:r>
        <w:rPr>
          <w:sz w:val="14"/>
        </w:rPr>
        <w:t xml:space="preserve"> while </w:t>
      </w:r>
      <w:r>
        <w:rPr>
          <w:rStyle w:val="StyleUnderline"/>
        </w:rPr>
        <w:t>India's will drop 30% in this period</w:t>
      </w:r>
      <w:r>
        <w:rPr>
          <w:sz w:val="14"/>
        </w:rPr>
        <w:t xml:space="preserve"> -- </w:t>
      </w:r>
      <w:r>
        <w:rPr>
          <w:rStyle w:val="StyleUnderline"/>
        </w:rPr>
        <w:t xml:space="preserve">lower than its target of </w:t>
      </w:r>
      <w:r>
        <w:rPr>
          <w:rStyle w:val="Emphasis"/>
        </w:rPr>
        <w:t xml:space="preserve">45%. </w:t>
      </w:r>
      <w:r>
        <w:rPr>
          <w:sz w:val="14"/>
        </w:rPr>
        <w:t xml:space="preserve">Emissions intensity tracks the total amount of greenhouse </w:t>
      </w:r>
      <w:proofErr w:type="gramStart"/>
      <w:r>
        <w:rPr>
          <w:sz w:val="14"/>
        </w:rPr>
        <w:t>gasses</w:t>
      </w:r>
      <w:proofErr w:type="gramEnd"/>
      <w:r>
        <w:rPr>
          <w:sz w:val="14"/>
        </w:rPr>
        <w:t xml:space="preserve"> like carbon dioxide, which contribute to global warming and climate change, released per unit of economic output activity. "</w:t>
      </w:r>
      <w:r>
        <w:rPr>
          <w:rStyle w:val="StyleUnderline"/>
        </w:rPr>
        <w:t xml:space="preserve">Every country in the Asia-Pacific region is </w:t>
      </w:r>
      <w:r>
        <w:rPr>
          <w:rStyle w:val="Emphasis"/>
        </w:rPr>
        <w:t>vastly different</w:t>
      </w:r>
      <w:r>
        <w:rPr>
          <w:sz w:val="14"/>
        </w:rPr>
        <w:t xml:space="preserve"> </w:t>
      </w:r>
      <w:r>
        <w:rPr>
          <w:rStyle w:val="StyleUnderline"/>
        </w:rPr>
        <w:t>in terms of population growth, economic development, policy landscape</w:t>
      </w:r>
      <w:r>
        <w:rPr>
          <w:sz w:val="14"/>
        </w:rPr>
        <w:t xml:space="preserve">, what natural resources they have," said Prakash Sharma, vice president for scenarios and technologies research at Wood Mackenzie. "More importantly, what they don't have will determine how they transition to a low-emissions pathway." The consultancy pointed out that renewable technologies that help mitigate the negative effects of climate change are capital intensive, but the financial landscape is less favorable for this, with high interest rates, global cost inflation and supply chain issues slowing the pace of change. Wood Mackenzie said </w:t>
      </w:r>
      <w:r w:rsidRPr="00D626DF">
        <w:rPr>
          <w:rStyle w:val="StyleUnderline"/>
          <w:highlight w:val="cyan"/>
        </w:rPr>
        <w:t>only</w:t>
      </w:r>
      <w:r>
        <w:rPr>
          <w:rStyle w:val="StyleUnderline"/>
        </w:rPr>
        <w:t xml:space="preserve"> the </w:t>
      </w:r>
      <w:r w:rsidRPr="00D626DF">
        <w:rPr>
          <w:rStyle w:val="StyleUnderline"/>
          <w:highlight w:val="cyan"/>
        </w:rPr>
        <w:t>E</w:t>
      </w:r>
      <w:r>
        <w:rPr>
          <w:rStyle w:val="StyleUnderline"/>
        </w:rPr>
        <w:t xml:space="preserve">uropean </w:t>
      </w:r>
      <w:r w:rsidRPr="00D626DF">
        <w:rPr>
          <w:rStyle w:val="StyleUnderline"/>
          <w:highlight w:val="cyan"/>
        </w:rPr>
        <w:t>Un</w:t>
      </w:r>
      <w:r>
        <w:rPr>
          <w:rStyle w:val="StyleUnderline"/>
        </w:rPr>
        <w:t xml:space="preserve">ion </w:t>
      </w:r>
      <w:r w:rsidRPr="00D626DF">
        <w:rPr>
          <w:rStyle w:val="StyleUnderline"/>
          <w:highlight w:val="cyan"/>
        </w:rPr>
        <w:t xml:space="preserve">and the U.K. </w:t>
      </w:r>
      <w:r w:rsidRPr="00D626DF">
        <w:rPr>
          <w:rStyle w:val="Emphasis"/>
          <w:highlight w:val="cyan"/>
        </w:rPr>
        <w:t>come close</w:t>
      </w:r>
      <w:r w:rsidRPr="00D626DF">
        <w:rPr>
          <w:rStyle w:val="StyleUnderline"/>
          <w:highlight w:val="cyan"/>
        </w:rPr>
        <w:t xml:space="preserve"> to meeting</w:t>
      </w:r>
      <w:r>
        <w:rPr>
          <w:rStyle w:val="StyleUnderline"/>
        </w:rPr>
        <w:t xml:space="preserve"> their </w:t>
      </w:r>
      <w:r w:rsidRPr="00D626DF">
        <w:rPr>
          <w:rStyle w:val="Emphasis"/>
          <w:highlight w:val="cyan"/>
        </w:rPr>
        <w:t>2030 emissions reduction targets</w:t>
      </w:r>
      <w:r>
        <w:rPr>
          <w:sz w:val="14"/>
        </w:rPr>
        <w:t xml:space="preserve">, </w:t>
      </w:r>
      <w:r>
        <w:rPr>
          <w:rStyle w:val="StyleUnderline"/>
        </w:rPr>
        <w:t xml:space="preserve">while </w:t>
      </w:r>
      <w:r w:rsidRPr="00D626DF">
        <w:rPr>
          <w:rStyle w:val="StyleUnderline"/>
          <w:highlight w:val="cyan"/>
        </w:rPr>
        <w:t xml:space="preserve">Asia is </w:t>
      </w:r>
      <w:r w:rsidRPr="00D626DF">
        <w:rPr>
          <w:rStyle w:val="Emphasis"/>
          <w:highlight w:val="cyan"/>
        </w:rPr>
        <w:t>struggling to meet</w:t>
      </w:r>
      <w:r>
        <w:rPr>
          <w:sz w:val="14"/>
        </w:rPr>
        <w:t xml:space="preserve"> </w:t>
      </w:r>
      <w:r>
        <w:rPr>
          <w:rStyle w:val="StyleUnderline"/>
        </w:rPr>
        <w:t xml:space="preserve">the </w:t>
      </w:r>
      <w:r w:rsidRPr="00D626DF">
        <w:rPr>
          <w:rStyle w:val="StyleUnderline"/>
          <w:highlight w:val="cyan"/>
        </w:rPr>
        <w:t>milestones</w:t>
      </w:r>
      <w:r>
        <w:rPr>
          <w:rStyle w:val="StyleUnderline"/>
        </w:rPr>
        <w:t xml:space="preserve"> set to curb the release of greenhouse gasses. </w:t>
      </w:r>
      <w:r>
        <w:rPr>
          <w:sz w:val="14"/>
        </w:rPr>
        <w:t xml:space="preserve">The Paris Agreement reached at the 2015 United Nations Climate Change Conference set a goal of reducing global greenhouse gas emissions to hold global temperature increase to less than 2 C above pre-industrial </w:t>
      </w:r>
      <w:proofErr w:type="gramStart"/>
      <w:r>
        <w:rPr>
          <w:sz w:val="14"/>
        </w:rPr>
        <w:t>levels, and</w:t>
      </w:r>
      <w:proofErr w:type="gramEnd"/>
      <w:r>
        <w:rPr>
          <w:sz w:val="14"/>
        </w:rPr>
        <w:t xml:space="preserve"> pursue efforts to limit it to 1.5 C above pre-industrial levels. Wood Mackenzie's report on Wednesday warned that </w:t>
      </w:r>
      <w:r w:rsidRPr="00D626DF">
        <w:rPr>
          <w:rStyle w:val="StyleUnderline"/>
          <w:highlight w:val="cyan"/>
        </w:rPr>
        <w:t xml:space="preserve">global emissions remain </w:t>
      </w:r>
      <w:r w:rsidRPr="00D626DF">
        <w:rPr>
          <w:rStyle w:val="Emphasis"/>
          <w:highlight w:val="cyan"/>
        </w:rPr>
        <w:t>far from</w:t>
      </w:r>
      <w:r>
        <w:rPr>
          <w:rStyle w:val="Emphasis"/>
        </w:rPr>
        <w:t xml:space="preserve"> the </w:t>
      </w:r>
      <w:r w:rsidRPr="00D626DF">
        <w:rPr>
          <w:rStyle w:val="Emphasis"/>
          <w:highlight w:val="cyan"/>
        </w:rPr>
        <w:t>1.5 C</w:t>
      </w:r>
      <w:r w:rsidRPr="00D626DF">
        <w:rPr>
          <w:sz w:val="14"/>
          <w:highlight w:val="cyan"/>
        </w:rPr>
        <w:t xml:space="preserve"> </w:t>
      </w:r>
      <w:r w:rsidRPr="00D626DF">
        <w:rPr>
          <w:rStyle w:val="StyleUnderline"/>
          <w:highlight w:val="cyan"/>
        </w:rPr>
        <w:t>pathway,</w:t>
      </w:r>
      <w:r>
        <w:rPr>
          <w:rStyle w:val="StyleUnderline"/>
        </w:rPr>
        <w:t xml:space="preserve"> and that "</w:t>
      </w:r>
      <w:r w:rsidRPr="00D626DF">
        <w:rPr>
          <w:rStyle w:val="StyleUnderline"/>
          <w:highlight w:val="cyan"/>
        </w:rPr>
        <w:t xml:space="preserve">emissions must </w:t>
      </w:r>
      <w:r w:rsidRPr="00D626DF">
        <w:rPr>
          <w:rStyle w:val="Emphasis"/>
          <w:highlight w:val="cyan"/>
        </w:rPr>
        <w:t>fall rapidly</w:t>
      </w:r>
      <w:r>
        <w:rPr>
          <w:sz w:val="14"/>
        </w:rPr>
        <w:t xml:space="preserve"> </w:t>
      </w:r>
      <w:r>
        <w:rPr>
          <w:rStyle w:val="StyleUnderline"/>
        </w:rPr>
        <w:t xml:space="preserve">across all sectors to meet the long-term climate targets." </w:t>
      </w:r>
      <w:r>
        <w:rPr>
          <w:sz w:val="14"/>
        </w:rPr>
        <w:t>To work towards the goal of reaching climate targets, it recommended initiatives such as expanding the charging network for electric vehicles, emerging technologies such low-carbon hydrogen, and long duration energy storage as part of the solution. In the Asia-Pacific, the consultancy noted bright prospects for EV adoption. The number of EVs in the region is projected to rise from 24 million cars today to 635 million units by 2050, with this exponential growth driven by the affordability of the vehicles and the availability of resources in the region. Wood Mackenzie has tipped the Asia-Pacific to be a hub for new energy technologies, with low-carbon sources of power projected to rise to 75% by 2050, from the supply of 35% of power generated today, while the share of wind and solar energy increases to over 54%. The rapid growth in renewables that the consultancy expects will be accompanied by the adoption of energy storage, hydrogen, small modular nuclear reactors and geothermal technologies to aid in the transition to cleaner power, it said, with nearly 50% of the world's new technology opportunities for low-carbon emission to be found in the Asia-Pacific by 2050. "</w:t>
      </w:r>
      <w:r>
        <w:rPr>
          <w:rStyle w:val="StyleUnderline"/>
        </w:rPr>
        <w:t xml:space="preserve">Several markets have </w:t>
      </w:r>
      <w:r>
        <w:rPr>
          <w:rStyle w:val="Emphasis"/>
        </w:rPr>
        <w:t>established goals</w:t>
      </w:r>
      <w:r>
        <w:rPr>
          <w:sz w:val="14"/>
        </w:rPr>
        <w:t xml:space="preserve"> </w:t>
      </w:r>
      <w:r>
        <w:rPr>
          <w:rStyle w:val="StyleUnderline"/>
        </w:rPr>
        <w:t xml:space="preserve">of achieving net zero emissions, </w:t>
      </w:r>
      <w:r w:rsidRPr="00D626DF">
        <w:rPr>
          <w:rStyle w:val="StyleUnderline"/>
          <w:highlight w:val="cyan"/>
        </w:rPr>
        <w:t>few countries are</w:t>
      </w:r>
      <w:r w:rsidRPr="00D626DF">
        <w:rPr>
          <w:sz w:val="14"/>
          <w:highlight w:val="cyan"/>
        </w:rPr>
        <w:t xml:space="preserve"> </w:t>
      </w:r>
      <w:r w:rsidRPr="00D626DF">
        <w:rPr>
          <w:rStyle w:val="Emphasis"/>
          <w:highlight w:val="cyan"/>
        </w:rPr>
        <w:t>currently on track</w:t>
      </w:r>
      <w:r>
        <w:rPr>
          <w:sz w:val="14"/>
        </w:rPr>
        <w:t xml:space="preserve"> </w:t>
      </w:r>
      <w:r>
        <w:rPr>
          <w:rStyle w:val="StyleUnderline"/>
        </w:rPr>
        <w:t>to meet them</w:t>
      </w:r>
      <w:r>
        <w:rPr>
          <w:sz w:val="14"/>
        </w:rPr>
        <w:t xml:space="preserve">," said Roshna Nazar, a research analyst for energy transition at Wood Mackenzie. "Robust carbon pricing, tax incentives, and supportive regulatory regimes are needed to </w:t>
      </w:r>
      <w:proofErr w:type="spellStart"/>
      <w:r>
        <w:rPr>
          <w:sz w:val="14"/>
        </w:rPr>
        <w:t>incentivise</w:t>
      </w:r>
      <w:proofErr w:type="spellEnd"/>
      <w:r>
        <w:rPr>
          <w:sz w:val="14"/>
        </w:rPr>
        <w:t xml:space="preserve"> the transition and close the emissions gap."</w:t>
      </w:r>
    </w:p>
    <w:p w14:paraId="6F08B1D7" w14:textId="77777777" w:rsidR="00C61D99" w:rsidRDefault="001F5694" w:rsidP="00C61D99">
      <w:pPr>
        <w:pStyle w:val="Heading4"/>
      </w:pPr>
      <w:r>
        <w:t xml:space="preserve">5. </w:t>
      </w:r>
      <w:r w:rsidR="00C61D99" w:rsidRPr="00B60ACF">
        <w:rPr>
          <w:u w:val="single"/>
        </w:rPr>
        <w:t>Super-adaptation</w:t>
      </w:r>
      <w:r w:rsidR="00C61D99">
        <w:t xml:space="preserve"> now solves the impact</w:t>
      </w:r>
    </w:p>
    <w:p w14:paraId="57DA5EEE" w14:textId="77777777" w:rsidR="00C61D99" w:rsidRPr="009D1497" w:rsidRDefault="00C61D99" w:rsidP="00C61D99">
      <w:r w:rsidRPr="009D1497">
        <w:rPr>
          <w:rStyle w:val="Style13ptBold"/>
        </w:rPr>
        <w:t>Brown 24</w:t>
      </w:r>
      <w:r>
        <w:t>, PhD Earth and Climate Sciences, Master’s Meteorology &amp; Climate Science, has conducted research at the Carnegie Institution at Stanford University, NASA JPL at Caltech, NASA Langley in Virginia, NASA Goddard in Washington DC, and NOAA’s GFDL at Princeton; Co-Director of the Climate and Energy Team at the Breakthrough Institute; adjunct lecturer in the Energy Policy and Climate Program at Johns Hopkins University (Patrick, 10-9-2024, "No, Our Adaptation to Global Warming Is Not Largely Fictional," Breakthrough Institute, https://thebreakthrough.org/journal/no-20-spring-2024/no-our-adaptation-to-global-warming-is-not-largely-fictional)</w:t>
      </w:r>
    </w:p>
    <w:p w14:paraId="6F78C19A" w14:textId="77777777" w:rsidR="00C61D99" w:rsidRPr="00C760E0" w:rsidRDefault="00C61D99" w:rsidP="00C61D99">
      <w:pPr>
        <w:rPr>
          <w:sz w:val="16"/>
        </w:rPr>
      </w:pPr>
      <w:r w:rsidRPr="00C760E0">
        <w:rPr>
          <w:sz w:val="16"/>
        </w:rPr>
        <w:t>On September 23rd, the New York Times ran a David Wallace-Wells column called “Our Adaptation to Global Warming Is Largely Fictional” featuring “a new, eye-opening paper,” entitled “Are We Adapting to Climate Change?” The paper purports to show that there is limited evidence of human adaptation to climate change across a wide range of sectors, including human deaths, agricultural productivity, crime, conflict, economic output, and damages from flooding and tropical cyclones.</w:t>
      </w:r>
    </w:p>
    <w:p w14:paraId="06A8156E" w14:textId="77777777" w:rsidR="00C61D99" w:rsidRPr="00C760E0" w:rsidRDefault="00C61D99" w:rsidP="00C61D99">
      <w:pPr>
        <w:rPr>
          <w:sz w:val="16"/>
        </w:rPr>
      </w:pPr>
      <w:r w:rsidRPr="00C760E0">
        <w:rPr>
          <w:sz w:val="16"/>
        </w:rPr>
        <w:t>The paper supposedly counters the Pollyannaish view that “adaptation has been a hugely underappreciated success story.”</w:t>
      </w:r>
    </w:p>
    <w:p w14:paraId="794AC066" w14:textId="77777777" w:rsidR="00C61D99" w:rsidRPr="002778BE" w:rsidRDefault="00C61D99" w:rsidP="00C61D99">
      <w:pPr>
        <w:rPr>
          <w:rStyle w:val="StyleUnderline"/>
        </w:rPr>
      </w:pPr>
      <w:r w:rsidRPr="00C760E0">
        <w:rPr>
          <w:sz w:val="16"/>
        </w:rPr>
        <w:t>Count me as someone who thinks that “</w:t>
      </w:r>
      <w:r w:rsidRPr="00D626DF">
        <w:rPr>
          <w:rStyle w:val="StyleUnderline"/>
          <w:highlight w:val="cyan"/>
        </w:rPr>
        <w:t xml:space="preserve">adaptation has been a </w:t>
      </w:r>
      <w:r w:rsidRPr="00D626DF">
        <w:rPr>
          <w:rStyle w:val="Emphasis"/>
          <w:highlight w:val="cyan"/>
        </w:rPr>
        <w:t>huge</w:t>
      </w:r>
      <w:r w:rsidRPr="002778BE">
        <w:rPr>
          <w:rStyle w:val="Emphasis"/>
        </w:rPr>
        <w:t xml:space="preserve">ly underappreciated </w:t>
      </w:r>
      <w:r w:rsidRPr="00D626DF">
        <w:rPr>
          <w:rStyle w:val="Emphasis"/>
          <w:highlight w:val="cyan"/>
        </w:rPr>
        <w:t>success story</w:t>
      </w:r>
      <w:r w:rsidRPr="00C760E0">
        <w:rPr>
          <w:sz w:val="16"/>
        </w:rPr>
        <w:t xml:space="preserve">.” However, this is not just some assumption that is “taken for granted” but is instead based on examining large-scale empirical trends in climate-sensitive outcomes. For </w:t>
      </w:r>
      <w:r w:rsidRPr="00B60ACF">
        <w:rPr>
          <w:sz w:val="16"/>
        </w:rPr>
        <w:t xml:space="preserve">example, </w:t>
      </w:r>
      <w:r w:rsidRPr="00B60ACF">
        <w:rPr>
          <w:rStyle w:val="StyleUnderline"/>
        </w:rPr>
        <w:t xml:space="preserve">as it has </w:t>
      </w:r>
      <w:r w:rsidRPr="00B60ACF">
        <w:rPr>
          <w:rStyle w:val="Emphasis"/>
        </w:rPr>
        <w:t>warmed</w:t>
      </w:r>
      <w:r w:rsidRPr="00B60ACF">
        <w:rPr>
          <w:sz w:val="16"/>
        </w:rPr>
        <w:t xml:space="preserve"> over the past</w:t>
      </w:r>
      <w:r w:rsidRPr="00C760E0">
        <w:rPr>
          <w:sz w:val="16"/>
        </w:rPr>
        <w:t xml:space="preserve"> several decades, </w:t>
      </w:r>
      <w:r w:rsidRPr="00D626DF">
        <w:rPr>
          <w:rStyle w:val="StyleUnderline"/>
          <w:highlight w:val="cyan"/>
        </w:rPr>
        <w:t>we have observed</w:t>
      </w:r>
      <w:r w:rsidRPr="00C760E0">
        <w:rPr>
          <w:sz w:val="16"/>
        </w:rPr>
        <w:t xml:space="preserve"> almost </w:t>
      </w:r>
      <w:r w:rsidRPr="00D626DF">
        <w:rPr>
          <w:rStyle w:val="Emphasis"/>
          <w:highlight w:val="cyan"/>
        </w:rPr>
        <w:t>universally higher</w:t>
      </w:r>
      <w:r w:rsidRPr="00C760E0">
        <w:rPr>
          <w:sz w:val="16"/>
        </w:rPr>
        <w:t xml:space="preserve"> crop </w:t>
      </w:r>
      <w:r w:rsidRPr="00D626DF">
        <w:rPr>
          <w:rStyle w:val="Emphasis"/>
          <w:highlight w:val="cyan"/>
        </w:rPr>
        <w:t>yields</w:t>
      </w:r>
      <w:r w:rsidRPr="00C760E0">
        <w:rPr>
          <w:sz w:val="16"/>
        </w:rPr>
        <w:t xml:space="preserve">, </w:t>
      </w:r>
      <w:r w:rsidRPr="002778BE">
        <w:rPr>
          <w:rStyle w:val="StyleUnderline"/>
        </w:rPr>
        <w:t xml:space="preserve">translating to more calories available per person, and a </w:t>
      </w:r>
      <w:r w:rsidRPr="00D626DF">
        <w:rPr>
          <w:rStyle w:val="Emphasis"/>
          <w:highlight w:val="cyan"/>
        </w:rPr>
        <w:t>reduction in</w:t>
      </w:r>
      <w:r w:rsidRPr="002778BE">
        <w:rPr>
          <w:rStyle w:val="Emphasis"/>
        </w:rPr>
        <w:t xml:space="preserve"> death</w:t>
      </w:r>
      <w:r w:rsidRPr="00C760E0">
        <w:rPr>
          <w:sz w:val="16"/>
        </w:rPr>
        <w:t xml:space="preserve"> rate</w:t>
      </w:r>
      <w:r w:rsidRPr="002778BE">
        <w:rPr>
          <w:rStyle w:val="StyleUnderline"/>
        </w:rPr>
        <w:t xml:space="preserve">s from </w:t>
      </w:r>
      <w:r w:rsidRPr="00D626DF">
        <w:rPr>
          <w:rStyle w:val="Emphasis"/>
          <w:highlight w:val="cyan"/>
        </w:rPr>
        <w:t>malnutrition</w:t>
      </w:r>
      <w:r w:rsidRPr="00D626DF">
        <w:rPr>
          <w:rStyle w:val="StyleUnderline"/>
          <w:highlight w:val="cyan"/>
        </w:rPr>
        <w:t xml:space="preserve"> and </w:t>
      </w:r>
      <w:r w:rsidRPr="00D626DF">
        <w:rPr>
          <w:rStyle w:val="Emphasis"/>
          <w:highlight w:val="cyan"/>
        </w:rPr>
        <w:t>famines</w:t>
      </w:r>
      <w:r w:rsidRPr="00C760E0">
        <w:rPr>
          <w:sz w:val="16"/>
        </w:rPr>
        <w:t xml:space="preserve">. </w:t>
      </w:r>
      <w:r w:rsidRPr="00D626DF">
        <w:rPr>
          <w:rStyle w:val="StyleUnderline"/>
          <w:highlight w:val="cyan"/>
        </w:rPr>
        <w:t>Access to</w:t>
      </w:r>
      <w:r w:rsidRPr="002778BE">
        <w:rPr>
          <w:rStyle w:val="StyleUnderline"/>
        </w:rPr>
        <w:t xml:space="preserve"> safe drinking </w:t>
      </w:r>
      <w:r w:rsidRPr="00D626DF">
        <w:rPr>
          <w:rStyle w:val="Emphasis"/>
          <w:highlight w:val="cyan"/>
        </w:rPr>
        <w:t>water</w:t>
      </w:r>
      <w:r w:rsidRPr="00D626DF">
        <w:rPr>
          <w:rStyle w:val="StyleUnderline"/>
          <w:highlight w:val="cyan"/>
        </w:rPr>
        <w:t xml:space="preserve"> has </w:t>
      </w:r>
      <w:r w:rsidRPr="00D626DF">
        <w:rPr>
          <w:rStyle w:val="Emphasis"/>
          <w:highlight w:val="cyan"/>
        </w:rPr>
        <w:t>increased</w:t>
      </w:r>
      <w:r w:rsidRPr="002778BE">
        <w:rPr>
          <w:rStyle w:val="StyleUnderline"/>
        </w:rPr>
        <w:t xml:space="preserve">, while the prevalence of </w:t>
      </w:r>
      <w:r w:rsidRPr="00D626DF">
        <w:rPr>
          <w:rStyle w:val="Emphasis"/>
          <w:highlight w:val="cyan"/>
        </w:rPr>
        <w:t>climate</w:t>
      </w:r>
      <w:r w:rsidRPr="00B60ACF">
        <w:rPr>
          <w:rStyle w:val="Emphasis"/>
        </w:rPr>
        <w:t xml:space="preserve">-sensitive </w:t>
      </w:r>
      <w:r w:rsidRPr="00D626DF">
        <w:rPr>
          <w:rStyle w:val="Emphasis"/>
          <w:highlight w:val="cyan"/>
        </w:rPr>
        <w:t>diseases</w:t>
      </w:r>
      <w:r w:rsidRPr="002778BE">
        <w:rPr>
          <w:rStyle w:val="StyleUnderline"/>
        </w:rPr>
        <w:t xml:space="preserve"> like malaria has </w:t>
      </w:r>
      <w:r w:rsidRPr="00D626DF">
        <w:rPr>
          <w:rStyle w:val="Emphasis"/>
          <w:highlight w:val="cyan"/>
        </w:rPr>
        <w:t>decreased</w:t>
      </w:r>
      <w:r w:rsidRPr="00C760E0">
        <w:rPr>
          <w:sz w:val="16"/>
        </w:rPr>
        <w:t xml:space="preserve">. Furthermore, </w:t>
      </w:r>
      <w:r w:rsidRPr="00D626DF">
        <w:rPr>
          <w:rStyle w:val="Emphasis"/>
          <w:highlight w:val="cyan"/>
        </w:rPr>
        <w:t>mortality</w:t>
      </w:r>
      <w:r w:rsidRPr="002778BE">
        <w:rPr>
          <w:rStyle w:val="StyleUnderline"/>
        </w:rPr>
        <w:t xml:space="preserve"> rates </w:t>
      </w:r>
      <w:r w:rsidRPr="00D626DF">
        <w:rPr>
          <w:rStyle w:val="StyleUnderline"/>
          <w:highlight w:val="cyan"/>
        </w:rPr>
        <w:t xml:space="preserve">due to </w:t>
      </w:r>
      <w:r w:rsidRPr="00D626DF">
        <w:rPr>
          <w:rStyle w:val="Emphasis"/>
          <w:highlight w:val="cyan"/>
        </w:rPr>
        <w:t>extreme</w:t>
      </w:r>
      <w:r w:rsidRPr="002778BE">
        <w:rPr>
          <w:rStyle w:val="Emphasis"/>
        </w:rPr>
        <w:t xml:space="preserve"> temp</w:t>
      </w:r>
      <w:r w:rsidRPr="00C760E0">
        <w:rPr>
          <w:sz w:val="16"/>
        </w:rPr>
        <w:t>erature</w:t>
      </w:r>
      <w:r w:rsidRPr="002778BE">
        <w:rPr>
          <w:rStyle w:val="Emphasis"/>
        </w:rPr>
        <w:t>s</w:t>
      </w:r>
      <w:r w:rsidRPr="00C760E0">
        <w:rPr>
          <w:sz w:val="16"/>
        </w:rPr>
        <w:t>—</w:t>
      </w:r>
      <w:r w:rsidRPr="00C760E0">
        <w:rPr>
          <w:rStyle w:val="Emphasis"/>
        </w:rPr>
        <w:t>both</w:t>
      </w:r>
      <w:r w:rsidRPr="00C760E0">
        <w:rPr>
          <w:rStyle w:val="StyleUnderline"/>
        </w:rPr>
        <w:t xml:space="preserve"> </w:t>
      </w:r>
      <w:r w:rsidRPr="00C760E0">
        <w:rPr>
          <w:rStyle w:val="Emphasis"/>
        </w:rPr>
        <w:t>cold</w:t>
      </w:r>
      <w:r w:rsidRPr="00C760E0">
        <w:rPr>
          <w:rStyle w:val="StyleUnderline"/>
        </w:rPr>
        <w:t xml:space="preserve"> and</w:t>
      </w:r>
      <w:r w:rsidRPr="00C760E0">
        <w:rPr>
          <w:sz w:val="16"/>
        </w:rPr>
        <w:t xml:space="preserve"> </w:t>
      </w:r>
      <w:r w:rsidRPr="00D626DF">
        <w:rPr>
          <w:rStyle w:val="Emphasis"/>
          <w:highlight w:val="cyan"/>
        </w:rPr>
        <w:t>heat</w:t>
      </w:r>
      <w:r w:rsidRPr="00C760E0">
        <w:rPr>
          <w:sz w:val="16"/>
        </w:rPr>
        <w:t>—</w:t>
      </w:r>
      <w:r w:rsidRPr="00D626DF">
        <w:rPr>
          <w:rStyle w:val="StyleUnderline"/>
          <w:highlight w:val="cyan"/>
        </w:rPr>
        <w:t xml:space="preserve">have </w:t>
      </w:r>
      <w:r w:rsidRPr="00D626DF">
        <w:rPr>
          <w:rStyle w:val="Emphasis"/>
          <w:highlight w:val="cyan"/>
        </w:rPr>
        <w:t>declined</w:t>
      </w:r>
      <w:r w:rsidRPr="002778BE">
        <w:rPr>
          <w:rStyle w:val="StyleUnderline"/>
        </w:rPr>
        <w:t xml:space="preserve">, </w:t>
      </w:r>
      <w:r w:rsidRPr="00D626DF">
        <w:rPr>
          <w:rStyle w:val="StyleUnderline"/>
          <w:highlight w:val="cyan"/>
        </w:rPr>
        <w:t>as have deaths from</w:t>
      </w:r>
      <w:r w:rsidRPr="00C760E0">
        <w:rPr>
          <w:sz w:val="16"/>
        </w:rPr>
        <w:t xml:space="preserve"> natural </w:t>
      </w:r>
      <w:r w:rsidRPr="00D626DF">
        <w:rPr>
          <w:rStyle w:val="Emphasis"/>
          <w:highlight w:val="cyan"/>
        </w:rPr>
        <w:t>disasters</w:t>
      </w:r>
      <w:r w:rsidRPr="00C760E0">
        <w:rPr>
          <w:sz w:val="16"/>
        </w:rPr>
        <w:t xml:space="preserve">. Finally, </w:t>
      </w:r>
      <w:r w:rsidRPr="002778BE">
        <w:rPr>
          <w:rStyle w:val="StyleUnderline"/>
        </w:rPr>
        <w:t>we have seen precipitous declines in damage from natural disasters as a fraction of the value exposed.</w:t>
      </w:r>
    </w:p>
    <w:p w14:paraId="43C40609" w14:textId="77777777" w:rsidR="00C61D99" w:rsidRPr="00C760E0" w:rsidRDefault="00C61D99" w:rsidP="00C61D99">
      <w:pPr>
        <w:rPr>
          <w:sz w:val="16"/>
        </w:rPr>
      </w:pPr>
      <w:proofErr w:type="gramStart"/>
      <w:r w:rsidRPr="00C760E0">
        <w:rPr>
          <w:sz w:val="16"/>
        </w:rPr>
        <w:t>So</w:t>
      </w:r>
      <w:proofErr w:type="gramEnd"/>
      <w:r w:rsidRPr="00C760E0">
        <w:rPr>
          <w:sz w:val="16"/>
        </w:rPr>
        <w:t xml:space="preserve"> what’s going on? Are we adapting to climate change or not? The “new, eye-opening" paper argues we have not, but it does so in a misleading way.</w:t>
      </w:r>
    </w:p>
    <w:p w14:paraId="52286035" w14:textId="77777777" w:rsidR="00C61D99" w:rsidRPr="00C760E0" w:rsidRDefault="00C61D99" w:rsidP="00C61D99">
      <w:pPr>
        <w:rPr>
          <w:sz w:val="16"/>
        </w:rPr>
      </w:pPr>
      <w:r w:rsidRPr="00C760E0">
        <w:rPr>
          <w:sz w:val="16"/>
        </w:rPr>
        <w:t xml:space="preserve">First, let me offer what I think are intuitive, common-sense definitions </w:t>
      </w:r>
      <w:proofErr w:type="gramStart"/>
      <w:r w:rsidRPr="00C760E0">
        <w:rPr>
          <w:sz w:val="16"/>
        </w:rPr>
        <w:t>of</w:t>
      </w:r>
      <w:proofErr w:type="gramEnd"/>
      <w:r w:rsidRPr="00C760E0">
        <w:rPr>
          <w:sz w:val="16"/>
        </w:rPr>
        <w:t xml:space="preserve"> adapting to climate change:</w:t>
      </w:r>
    </w:p>
    <w:p w14:paraId="71FFC265" w14:textId="77777777" w:rsidR="00C61D99" w:rsidRPr="00C760E0" w:rsidRDefault="00C61D99" w:rsidP="00C61D99">
      <w:pPr>
        <w:rPr>
          <w:sz w:val="16"/>
        </w:rPr>
      </w:pPr>
      <w:r w:rsidRPr="00C760E0">
        <w:rPr>
          <w:sz w:val="16"/>
        </w:rPr>
        <w:t>Adaptation: Climate is changing, and we are adjusting fast enough so that outcomes stay the same over time.</w:t>
      </w:r>
    </w:p>
    <w:p w14:paraId="7BD1812B" w14:textId="77777777" w:rsidR="00C61D99" w:rsidRPr="00C760E0" w:rsidRDefault="00C61D99" w:rsidP="00C61D99">
      <w:pPr>
        <w:rPr>
          <w:sz w:val="16"/>
        </w:rPr>
      </w:pPr>
      <w:r w:rsidRPr="00C760E0">
        <w:rPr>
          <w:sz w:val="16"/>
        </w:rPr>
        <w:t>No adaptation: Climate is changing, and we are not adjusting; thus, outcomes are getting worse over time.</w:t>
      </w:r>
    </w:p>
    <w:p w14:paraId="2F553ECA" w14:textId="77777777" w:rsidR="00C61D99" w:rsidRPr="00C760E0" w:rsidRDefault="00C61D99" w:rsidP="00C61D99">
      <w:pPr>
        <w:rPr>
          <w:sz w:val="16"/>
        </w:rPr>
      </w:pPr>
      <w:proofErr w:type="gramStart"/>
      <w:r w:rsidRPr="00C760E0">
        <w:rPr>
          <w:sz w:val="16"/>
        </w:rPr>
        <w:t>Mal-adaptation</w:t>
      </w:r>
      <w:proofErr w:type="gramEnd"/>
      <w:r w:rsidRPr="00C760E0">
        <w:rPr>
          <w:sz w:val="16"/>
        </w:rPr>
        <w:t>: Climate is changing, and we are changing in ways that exacerbate climate change problems, worsening outcomes more than they would have been from climate change alone.</w:t>
      </w:r>
    </w:p>
    <w:p w14:paraId="7456A212" w14:textId="77777777" w:rsidR="00C61D99" w:rsidRPr="002778BE" w:rsidRDefault="00C61D99" w:rsidP="00C61D99">
      <w:pPr>
        <w:rPr>
          <w:rStyle w:val="StyleUnderline"/>
        </w:rPr>
      </w:pPr>
      <w:r w:rsidRPr="00C760E0">
        <w:rPr>
          <w:sz w:val="16"/>
        </w:rPr>
        <w:t xml:space="preserve">Super-adaptation: </w:t>
      </w:r>
      <w:r w:rsidRPr="00D626DF">
        <w:rPr>
          <w:rStyle w:val="StyleUnderline"/>
          <w:highlight w:val="cyan"/>
        </w:rPr>
        <w:t>Climate is changing</w:t>
      </w:r>
      <w:r w:rsidRPr="00B60ACF">
        <w:rPr>
          <w:rStyle w:val="StyleUnderline"/>
        </w:rPr>
        <w:t xml:space="preserve">, and </w:t>
      </w:r>
      <w:r w:rsidRPr="00D626DF">
        <w:rPr>
          <w:rStyle w:val="StyleUnderline"/>
          <w:highlight w:val="cyan"/>
        </w:rPr>
        <w:t xml:space="preserve">we are changing </w:t>
      </w:r>
      <w:r w:rsidRPr="00D626DF">
        <w:rPr>
          <w:rStyle w:val="Emphasis"/>
          <w:highlight w:val="cyan"/>
        </w:rPr>
        <w:t>even faster</w:t>
      </w:r>
      <w:r w:rsidRPr="00C760E0">
        <w:rPr>
          <w:sz w:val="16"/>
        </w:rPr>
        <w:t xml:space="preserve"> (</w:t>
      </w:r>
      <w:r w:rsidRPr="002778BE">
        <w:rPr>
          <w:rStyle w:val="StyleUnderline"/>
        </w:rPr>
        <w:t>not necessarily because of climate change</w:t>
      </w:r>
      <w:r w:rsidRPr="00C760E0">
        <w:rPr>
          <w:sz w:val="16"/>
        </w:rPr>
        <w:t xml:space="preserve">), </w:t>
      </w:r>
      <w:r w:rsidRPr="002778BE">
        <w:rPr>
          <w:rStyle w:val="StyleUnderline"/>
        </w:rPr>
        <w:t>so outcomes are improving over time.</w:t>
      </w:r>
    </w:p>
    <w:p w14:paraId="3A9492D0" w14:textId="77777777" w:rsidR="00C61D99" w:rsidRPr="00C760E0" w:rsidRDefault="00C61D99" w:rsidP="00C61D99">
      <w:pPr>
        <w:rPr>
          <w:sz w:val="16"/>
        </w:rPr>
      </w:pPr>
      <w:r w:rsidRPr="00C760E0">
        <w:rPr>
          <w:sz w:val="16"/>
        </w:rPr>
        <w:t xml:space="preserve">One important nuance is that society's exposure to various climates and extreme weather hazards is also changing over time. After all, there are three times more people on the planet than there were in 1950. So, a population increase in hot parts of the world might mean more deaths from extreme heat simply because there are more people exposed to extreme heat, and that wouldn't necessarily imply </w:t>
      </w:r>
      <w:proofErr w:type="gramStart"/>
      <w:r w:rsidRPr="00C760E0">
        <w:rPr>
          <w:sz w:val="16"/>
        </w:rPr>
        <w:t>mal-adaptation</w:t>
      </w:r>
      <w:proofErr w:type="gramEnd"/>
      <w:r w:rsidRPr="00C760E0">
        <w:rPr>
          <w:sz w:val="16"/>
        </w:rPr>
        <w:t xml:space="preserve"> to climate change. Thus, </w:t>
      </w:r>
      <w:r w:rsidRPr="002778BE">
        <w:rPr>
          <w:rStyle w:val="StyleUnderline"/>
        </w:rPr>
        <w:t xml:space="preserve">studies on changes in climate-related outcomes over time should express outcomes in rates like “deaths per number of people exposed.” When </w:t>
      </w:r>
      <w:r w:rsidRPr="00D626DF">
        <w:rPr>
          <w:rStyle w:val="Emphasis"/>
          <w:highlight w:val="cyan"/>
        </w:rPr>
        <w:t>studies</w:t>
      </w:r>
      <w:r w:rsidRPr="002778BE">
        <w:rPr>
          <w:rStyle w:val="StyleUnderline"/>
        </w:rPr>
        <w:t xml:space="preserve"> define adaptation in this broad</w:t>
      </w:r>
      <w:r w:rsidRPr="00C760E0">
        <w:rPr>
          <w:sz w:val="16"/>
        </w:rPr>
        <w:t xml:space="preserve"> (I’d argue common sense) </w:t>
      </w:r>
      <w:r w:rsidRPr="002778BE">
        <w:rPr>
          <w:rStyle w:val="StyleUnderline"/>
        </w:rPr>
        <w:t xml:space="preserve">way, they </w:t>
      </w:r>
      <w:r w:rsidRPr="00D626DF">
        <w:rPr>
          <w:rStyle w:val="Emphasis"/>
          <w:sz w:val="32"/>
          <w:szCs w:val="32"/>
          <w:highlight w:val="cyan"/>
        </w:rPr>
        <w:t>overwhelmingly show super-adaptation</w:t>
      </w:r>
      <w:r w:rsidRPr="00C760E0">
        <w:rPr>
          <w:sz w:val="16"/>
        </w:rPr>
        <w:t xml:space="preserve">. For example, </w:t>
      </w:r>
      <w:r w:rsidRPr="00D626DF">
        <w:rPr>
          <w:rStyle w:val="Emphasis"/>
          <w:highlight w:val="cyan"/>
        </w:rPr>
        <w:t>empirical ev</w:t>
      </w:r>
      <w:r w:rsidRPr="00C760E0">
        <w:rPr>
          <w:sz w:val="16"/>
        </w:rPr>
        <w:t xml:space="preserve">idence </w:t>
      </w:r>
      <w:r w:rsidRPr="00D626DF">
        <w:rPr>
          <w:rStyle w:val="StyleUnderline"/>
          <w:highlight w:val="cyan"/>
        </w:rPr>
        <w:t xml:space="preserve">of </w:t>
      </w:r>
      <w:r w:rsidRPr="00D626DF">
        <w:rPr>
          <w:rStyle w:val="Emphasis"/>
          <w:highlight w:val="cyan"/>
        </w:rPr>
        <w:t>declining</w:t>
      </w:r>
      <w:r w:rsidRPr="002778BE">
        <w:rPr>
          <w:rStyle w:val="StyleUnderline"/>
        </w:rPr>
        <w:t xml:space="preserve"> global </w:t>
      </w:r>
      <w:r w:rsidRPr="00D626DF">
        <w:rPr>
          <w:rStyle w:val="Emphasis"/>
          <w:highlight w:val="cyan"/>
        </w:rPr>
        <w:t>vulnerability</w:t>
      </w:r>
      <w:r w:rsidRPr="00D626DF">
        <w:rPr>
          <w:rStyle w:val="StyleUnderline"/>
          <w:highlight w:val="cyan"/>
        </w:rPr>
        <w:t xml:space="preserve"> to climate</w:t>
      </w:r>
      <w:r w:rsidRPr="00C760E0">
        <w:rPr>
          <w:sz w:val="16"/>
        </w:rPr>
        <w:t xml:space="preserve">-related </w:t>
      </w:r>
      <w:r w:rsidRPr="00D626DF">
        <w:rPr>
          <w:rStyle w:val="StyleUnderline"/>
          <w:highlight w:val="cyan"/>
        </w:rPr>
        <w:t>hazards showed</w:t>
      </w:r>
      <w:r w:rsidRPr="00C760E0">
        <w:rPr>
          <w:rStyle w:val="StyleUnderline"/>
        </w:rPr>
        <w:t xml:space="preserve"> clear</w:t>
      </w:r>
      <w:r w:rsidRPr="002778BE">
        <w:rPr>
          <w:rStyle w:val="StyleUnderline"/>
        </w:rPr>
        <w:t xml:space="preserve"> globally </w:t>
      </w:r>
      <w:r w:rsidRPr="00D626DF">
        <w:rPr>
          <w:rStyle w:val="StyleUnderline"/>
          <w:highlight w:val="cyan"/>
        </w:rPr>
        <w:t xml:space="preserve">declining </w:t>
      </w:r>
      <w:r w:rsidRPr="00D626DF">
        <w:rPr>
          <w:rStyle w:val="Emphasis"/>
          <w:highlight w:val="cyan"/>
        </w:rPr>
        <w:t>death</w:t>
      </w:r>
      <w:r w:rsidRPr="002778BE">
        <w:rPr>
          <w:rStyle w:val="StyleUnderline"/>
        </w:rPr>
        <w:t xml:space="preserve"> rate</w:t>
      </w:r>
      <w:r w:rsidRPr="00D626DF">
        <w:rPr>
          <w:rStyle w:val="Emphasis"/>
          <w:highlight w:val="cyan"/>
        </w:rPr>
        <w:t>s</w:t>
      </w:r>
      <w:r w:rsidRPr="00C760E0">
        <w:rPr>
          <w:rStyle w:val="StyleUnderline"/>
        </w:rPr>
        <w:t xml:space="preserve"> </w:t>
      </w:r>
      <w:r w:rsidRPr="00D626DF">
        <w:rPr>
          <w:rStyle w:val="StyleUnderline"/>
          <w:highlight w:val="cyan"/>
        </w:rPr>
        <w:t>and</w:t>
      </w:r>
      <w:r w:rsidRPr="002778BE">
        <w:rPr>
          <w:rStyle w:val="StyleUnderline"/>
        </w:rPr>
        <w:t xml:space="preserve"> economic </w:t>
      </w:r>
      <w:r w:rsidRPr="00D626DF">
        <w:rPr>
          <w:rStyle w:val="Emphasis"/>
          <w:highlight w:val="cyan"/>
        </w:rPr>
        <w:t>damage</w:t>
      </w:r>
      <w:r w:rsidRPr="002778BE">
        <w:rPr>
          <w:rStyle w:val="StyleUnderline"/>
        </w:rPr>
        <w:t xml:space="preserve"> rates for floods, droughts, extreme temperatures, and extreme winds</w:t>
      </w:r>
      <w:r w:rsidRPr="00C760E0">
        <w:rPr>
          <w:sz w:val="16"/>
        </w:rPr>
        <w:t>.</w:t>
      </w:r>
    </w:p>
    <w:p w14:paraId="70D0FC38" w14:textId="77777777" w:rsidR="00C61D99" w:rsidRPr="00C760E0" w:rsidRDefault="00C61D99" w:rsidP="00C61D99">
      <w:pPr>
        <w:rPr>
          <w:sz w:val="16"/>
        </w:rPr>
      </w:pPr>
      <w:r w:rsidRPr="00C760E0">
        <w:rPr>
          <w:sz w:val="16"/>
        </w:rPr>
        <w:t xml:space="preserve">However, this broad definition of adaptation is not common in </w:t>
      </w:r>
      <w:proofErr w:type="gramStart"/>
      <w:r w:rsidRPr="00C760E0">
        <w:rPr>
          <w:sz w:val="16"/>
        </w:rPr>
        <w:t>the academic</w:t>
      </w:r>
      <w:proofErr w:type="gramEnd"/>
      <w:r w:rsidRPr="00C760E0">
        <w:rPr>
          <w:sz w:val="16"/>
        </w:rPr>
        <w:t xml:space="preserve"> literature, where </w:t>
      </w:r>
      <w:r w:rsidRPr="00C760E0">
        <w:rPr>
          <w:rStyle w:val="StyleUnderline"/>
        </w:rPr>
        <w:t xml:space="preserve">adaptation tends to be </w:t>
      </w:r>
      <w:r w:rsidRPr="00C760E0">
        <w:rPr>
          <w:rStyle w:val="Emphasis"/>
        </w:rPr>
        <w:t>narrowly</w:t>
      </w:r>
      <w:r w:rsidRPr="00C760E0">
        <w:rPr>
          <w:rStyle w:val="StyleUnderline"/>
        </w:rPr>
        <w:t xml:space="preserve"> defined as only those technologies or behaviors that are more beneficial in a changed climate than they are in an unchanged one</w:t>
      </w:r>
      <w:r w:rsidRPr="00C760E0">
        <w:rPr>
          <w:sz w:val="16"/>
        </w:rPr>
        <w:t xml:space="preserve">. For example, according to some papers, if technology increases crop yields equally in the current and future climates, it should not be considered adaptation. Definitions like this allow for striking claims like the IPCC’s that adaptation is supposedly “insufficient to offset the negative impacts of climate change” for crop yields </w:t>
      </w:r>
      <w:proofErr w:type="gramStart"/>
      <w:r w:rsidRPr="00C760E0">
        <w:rPr>
          <w:sz w:val="16"/>
        </w:rPr>
        <w:t>despite the fact that</w:t>
      </w:r>
      <w:proofErr w:type="gramEnd"/>
      <w:r w:rsidRPr="00C760E0">
        <w:rPr>
          <w:sz w:val="16"/>
        </w:rPr>
        <w:t xml:space="preserve"> crop yields have been increasing steadily as the climate has warmed.</w:t>
      </w:r>
    </w:p>
    <w:p w14:paraId="1C68D533" w14:textId="77777777" w:rsidR="00C61D99" w:rsidRPr="00C760E0" w:rsidRDefault="00C61D99" w:rsidP="00C61D99">
      <w:pPr>
        <w:rPr>
          <w:sz w:val="16"/>
        </w:rPr>
      </w:pPr>
      <w:proofErr w:type="gramStart"/>
      <w:r w:rsidRPr="00C760E0">
        <w:rPr>
          <w:sz w:val="16"/>
        </w:rPr>
        <w:t>So</w:t>
      </w:r>
      <w:proofErr w:type="gramEnd"/>
      <w:r w:rsidRPr="00C760E0">
        <w:rPr>
          <w:sz w:val="16"/>
        </w:rPr>
        <w:t xml:space="preserve"> is this narrow definition of climate adaptation the reason why the </w:t>
      </w:r>
      <w:proofErr w:type="gramStart"/>
      <w:r w:rsidRPr="00C760E0">
        <w:rPr>
          <w:sz w:val="16"/>
        </w:rPr>
        <w:t>aforementioned study</w:t>
      </w:r>
      <w:proofErr w:type="gramEnd"/>
      <w:r w:rsidRPr="00C760E0">
        <w:rPr>
          <w:sz w:val="16"/>
        </w:rPr>
        <w:t xml:space="preserve"> covered by the New York Times finds such minimal effect of adaptation?</w:t>
      </w:r>
    </w:p>
    <w:p w14:paraId="7CC7CBE2" w14:textId="77777777" w:rsidR="00C61D99" w:rsidRPr="00C760E0" w:rsidRDefault="00C61D99" w:rsidP="00C61D99">
      <w:pPr>
        <w:rPr>
          <w:rStyle w:val="StyleUnderline"/>
        </w:rPr>
      </w:pPr>
      <w:r w:rsidRPr="00C760E0">
        <w:rPr>
          <w:sz w:val="16"/>
        </w:rPr>
        <w:t xml:space="preserve">Not quite. </w:t>
      </w:r>
      <w:r w:rsidRPr="00C760E0">
        <w:rPr>
          <w:rStyle w:val="StyleUnderline"/>
        </w:rPr>
        <w:t xml:space="preserve">In the paper, they say that they take a broad view of adaptation, but </w:t>
      </w:r>
      <w:proofErr w:type="gramStart"/>
      <w:r w:rsidRPr="00C760E0">
        <w:rPr>
          <w:rStyle w:val="StyleUnderline"/>
        </w:rPr>
        <w:t>are able to</w:t>
      </w:r>
      <w:proofErr w:type="gramEnd"/>
      <w:r w:rsidRPr="00C760E0">
        <w:rPr>
          <w:rStyle w:val="StyleUnderline"/>
        </w:rPr>
        <w:t xml:space="preserve"> present a negative view of our adaptive capacities by focusing on the relative changes in adaptation within each decade:</w:t>
      </w:r>
    </w:p>
    <w:p w14:paraId="17E58C73" w14:textId="77777777" w:rsidR="00C61D99" w:rsidRPr="00C760E0" w:rsidRDefault="00C61D99" w:rsidP="00C61D99">
      <w:pPr>
        <w:rPr>
          <w:sz w:val="16"/>
        </w:rPr>
      </w:pPr>
      <w:r w:rsidRPr="00C760E0">
        <w:rPr>
          <w:sz w:val="16"/>
        </w:rPr>
        <w:t>“To quantify the net eﬀect of these and any other adaptive actions that could have taken place, we estimate whether the sensitivity of a range of societal outcomes to a fixed change in climate has changed over time.”</w:t>
      </w:r>
    </w:p>
    <w:p w14:paraId="5C49C841" w14:textId="77777777" w:rsidR="00C61D99" w:rsidRPr="00C760E0" w:rsidRDefault="00C61D99" w:rsidP="00C61D99">
      <w:pPr>
        <w:rPr>
          <w:sz w:val="16"/>
        </w:rPr>
      </w:pPr>
      <w:r w:rsidRPr="00C760E0">
        <w:rPr>
          <w:sz w:val="16"/>
        </w:rPr>
        <w:t xml:space="preserve">So, in this case, it’s not an intentionally narrow definition that accounts for the small effectiveness of adaptation that they calculate. Instead, the apparent discrepancy comes down to </w:t>
      </w:r>
      <w:proofErr w:type="gramStart"/>
      <w:r w:rsidRPr="00C760E0">
        <w:rPr>
          <w:sz w:val="16"/>
        </w:rPr>
        <w:t>the word</w:t>
      </w:r>
      <w:proofErr w:type="gramEnd"/>
      <w:r w:rsidRPr="00C760E0">
        <w:rPr>
          <w:sz w:val="16"/>
        </w:rPr>
        <w:t xml:space="preserve"> sensitivity above, which is doing a tremendous amount of work. In the paper, sensitivity refers to the response of an outcome for a given climate fluctuation, but critically, it is relative to the decade average for that outcome.</w:t>
      </w:r>
    </w:p>
    <w:p w14:paraId="15945376" w14:textId="77777777" w:rsidR="00C61D99" w:rsidRPr="00C760E0" w:rsidRDefault="00C61D99" w:rsidP="00C61D99">
      <w:pPr>
        <w:rPr>
          <w:sz w:val="16"/>
        </w:rPr>
      </w:pPr>
      <w:r w:rsidRPr="00C760E0">
        <w:rPr>
          <w:sz w:val="16"/>
        </w:rPr>
        <w:t xml:space="preserve">Let’s illustrate with an example. </w:t>
      </w:r>
      <w:r w:rsidRPr="00C760E0">
        <w:rPr>
          <w:rStyle w:val="StyleUnderline"/>
        </w:rPr>
        <w:t>The paper finds maladaptation in some outcomes, like Brazilian soybean yields</w:t>
      </w:r>
      <w:r w:rsidRPr="00C760E0">
        <w:rPr>
          <w:sz w:val="16"/>
        </w:rPr>
        <w:t>. This may sound odd to people familiar with South American agriculture because Brazilian soybean yields have tripled since the 1960s as Brazil has warmed.</w:t>
      </w:r>
    </w:p>
    <w:p w14:paraId="76529448" w14:textId="77777777" w:rsidR="00C61D99" w:rsidRPr="00C760E0" w:rsidRDefault="00C61D99" w:rsidP="00C61D99">
      <w:pPr>
        <w:rPr>
          <w:sz w:val="16"/>
        </w:rPr>
      </w:pPr>
      <w:r w:rsidRPr="00C760E0">
        <w:rPr>
          <w:sz w:val="16"/>
        </w:rPr>
        <w:t xml:space="preserve">Brazil </w:t>
      </w:r>
      <w:proofErr w:type="spellStart"/>
      <w:r w:rsidRPr="00C760E0">
        <w:rPr>
          <w:sz w:val="16"/>
        </w:rPr>
        <w:t>soyyields</w:t>
      </w:r>
      <w:proofErr w:type="spellEnd"/>
    </w:p>
    <w:p w14:paraId="590F73C2" w14:textId="77777777" w:rsidR="00C61D99" w:rsidRPr="00C760E0" w:rsidRDefault="00C61D99" w:rsidP="00C61D99">
      <w:pPr>
        <w:rPr>
          <w:sz w:val="16"/>
        </w:rPr>
      </w:pPr>
      <w:r w:rsidRPr="00C760E0">
        <w:rPr>
          <w:sz w:val="16"/>
        </w:rPr>
        <w:t>Source: Our World in Data</w:t>
      </w:r>
    </w:p>
    <w:p w14:paraId="40D8BF01" w14:textId="77777777" w:rsidR="00C61D99" w:rsidRPr="00C760E0" w:rsidRDefault="00C61D99" w:rsidP="00C61D99">
      <w:pPr>
        <w:rPr>
          <w:sz w:val="16"/>
        </w:rPr>
      </w:pPr>
      <w:r w:rsidRPr="00C760E0">
        <w:rPr>
          <w:sz w:val="16"/>
        </w:rPr>
        <w:t>Brazil temp</w:t>
      </w:r>
    </w:p>
    <w:p w14:paraId="562467EC" w14:textId="77777777" w:rsidR="00C61D99" w:rsidRPr="00C760E0" w:rsidRDefault="00C61D99" w:rsidP="00C61D99">
      <w:pPr>
        <w:rPr>
          <w:sz w:val="16"/>
        </w:rPr>
      </w:pPr>
      <w:r w:rsidRPr="00C760E0">
        <w:rPr>
          <w:sz w:val="16"/>
        </w:rPr>
        <w:t>Source: Berkeley Earth Surface Temperature</w:t>
      </w:r>
    </w:p>
    <w:p w14:paraId="4DB3AB6A" w14:textId="77777777" w:rsidR="00C61D99" w:rsidRPr="00C760E0" w:rsidRDefault="00C61D99" w:rsidP="00C61D99">
      <w:pPr>
        <w:rPr>
          <w:rStyle w:val="StyleUnderline"/>
        </w:rPr>
      </w:pPr>
      <w:r w:rsidRPr="00C760E0">
        <w:rPr>
          <w:rStyle w:val="StyleUnderline"/>
        </w:rPr>
        <w:t xml:space="preserve">This has been driven by growing global demand stimulating </w:t>
      </w:r>
      <w:r w:rsidRPr="00C760E0">
        <w:rPr>
          <w:rStyle w:val="Emphasis"/>
        </w:rPr>
        <w:t>productivity improvements</w:t>
      </w:r>
      <w:r w:rsidRPr="00C760E0">
        <w:rPr>
          <w:rStyle w:val="StyleUnderline"/>
        </w:rPr>
        <w:t xml:space="preserve"> and thus enhancing supply</w:t>
      </w:r>
      <w:r w:rsidRPr="00C760E0">
        <w:rPr>
          <w:sz w:val="16"/>
        </w:rPr>
        <w:t xml:space="preserve">. Specifically, Brazilian soybean </w:t>
      </w:r>
      <w:r w:rsidRPr="00D626DF">
        <w:rPr>
          <w:rStyle w:val="Emphasis"/>
          <w:highlight w:val="cyan"/>
        </w:rPr>
        <w:t>yields</w:t>
      </w:r>
      <w:r w:rsidRPr="00C760E0">
        <w:rPr>
          <w:rStyle w:val="StyleUnderline"/>
        </w:rPr>
        <w:t xml:space="preserve"> </w:t>
      </w:r>
      <w:r w:rsidRPr="00D626DF">
        <w:rPr>
          <w:rStyle w:val="StyleUnderline"/>
          <w:highlight w:val="cyan"/>
        </w:rPr>
        <w:t>have benefited from</w:t>
      </w:r>
      <w:r w:rsidRPr="00C760E0">
        <w:rPr>
          <w:rStyle w:val="StyleUnderline"/>
        </w:rPr>
        <w:t xml:space="preserve"> improved </w:t>
      </w:r>
      <w:r w:rsidRPr="00B60ACF">
        <w:rPr>
          <w:rStyle w:val="Emphasis"/>
        </w:rPr>
        <w:t>crop</w:t>
      </w:r>
      <w:r w:rsidRPr="00C760E0">
        <w:rPr>
          <w:rStyle w:val="Emphasis"/>
        </w:rPr>
        <w:t xml:space="preserve"> </w:t>
      </w:r>
      <w:r w:rsidRPr="00D626DF">
        <w:rPr>
          <w:rStyle w:val="Emphasis"/>
          <w:highlight w:val="cyan"/>
        </w:rPr>
        <w:t>varieties</w:t>
      </w:r>
      <w:r w:rsidRPr="00C760E0">
        <w:rPr>
          <w:rStyle w:val="StyleUnderline"/>
        </w:rPr>
        <w:t xml:space="preserve">, </w:t>
      </w:r>
      <w:r w:rsidRPr="00D626DF">
        <w:rPr>
          <w:rStyle w:val="StyleUnderline"/>
          <w:highlight w:val="cyan"/>
        </w:rPr>
        <w:t>including</w:t>
      </w:r>
      <w:r w:rsidRPr="00C760E0">
        <w:rPr>
          <w:rStyle w:val="StyleUnderline"/>
        </w:rPr>
        <w:t xml:space="preserve"> </w:t>
      </w:r>
      <w:r w:rsidRPr="00D626DF">
        <w:rPr>
          <w:rStyle w:val="Emphasis"/>
          <w:highlight w:val="cyan"/>
        </w:rPr>
        <w:t>genetically modified</w:t>
      </w:r>
      <w:r w:rsidRPr="00D626DF">
        <w:rPr>
          <w:rStyle w:val="StyleUnderline"/>
          <w:highlight w:val="cyan"/>
        </w:rPr>
        <w:t xml:space="preserve"> versions</w:t>
      </w:r>
      <w:r w:rsidRPr="00C760E0">
        <w:rPr>
          <w:rStyle w:val="StyleUnderline"/>
        </w:rPr>
        <w:t xml:space="preserve"> </w:t>
      </w:r>
      <w:r w:rsidRPr="00D626DF">
        <w:rPr>
          <w:rStyle w:val="StyleUnderline"/>
          <w:highlight w:val="cyan"/>
        </w:rPr>
        <w:t>that are</w:t>
      </w:r>
      <w:r w:rsidRPr="00C760E0">
        <w:rPr>
          <w:sz w:val="16"/>
        </w:rPr>
        <w:t xml:space="preserve"> more </w:t>
      </w:r>
      <w:r w:rsidRPr="00D626DF">
        <w:rPr>
          <w:rStyle w:val="Emphasis"/>
          <w:highlight w:val="cyan"/>
        </w:rPr>
        <w:t>resistant to pests</w:t>
      </w:r>
      <w:r w:rsidRPr="00C760E0">
        <w:rPr>
          <w:sz w:val="16"/>
        </w:rPr>
        <w:t xml:space="preserve">, </w:t>
      </w:r>
      <w:r w:rsidRPr="00D626DF">
        <w:rPr>
          <w:rStyle w:val="Emphasis"/>
          <w:highlight w:val="cyan"/>
        </w:rPr>
        <w:t>diseases</w:t>
      </w:r>
      <w:r w:rsidRPr="00C760E0">
        <w:rPr>
          <w:sz w:val="16"/>
        </w:rPr>
        <w:t xml:space="preserve">, </w:t>
      </w:r>
      <w:r w:rsidRPr="00D626DF">
        <w:rPr>
          <w:rStyle w:val="StyleUnderline"/>
          <w:highlight w:val="cyan"/>
        </w:rPr>
        <w:t xml:space="preserve">and </w:t>
      </w:r>
      <w:r w:rsidRPr="00D626DF">
        <w:rPr>
          <w:rStyle w:val="Emphasis"/>
          <w:highlight w:val="cyan"/>
        </w:rPr>
        <w:t>adverse weather</w:t>
      </w:r>
      <w:r w:rsidRPr="00C760E0">
        <w:rPr>
          <w:sz w:val="16"/>
        </w:rPr>
        <w:t xml:space="preserve"> conditions, </w:t>
      </w:r>
      <w:r w:rsidRPr="00D626DF">
        <w:rPr>
          <w:rStyle w:val="Emphasis"/>
          <w:highlight w:val="cyan"/>
        </w:rPr>
        <w:t>fertilizer</w:t>
      </w:r>
      <w:r w:rsidRPr="00C760E0">
        <w:rPr>
          <w:rStyle w:val="Emphasis"/>
        </w:rPr>
        <w:t xml:space="preserve"> use</w:t>
      </w:r>
      <w:r w:rsidRPr="00C760E0">
        <w:rPr>
          <w:sz w:val="16"/>
        </w:rPr>
        <w:t xml:space="preserve">, </w:t>
      </w:r>
      <w:r w:rsidRPr="00C760E0">
        <w:rPr>
          <w:rStyle w:val="Emphasis"/>
        </w:rPr>
        <w:t xml:space="preserve">precise </w:t>
      </w:r>
      <w:r w:rsidRPr="00D626DF">
        <w:rPr>
          <w:rStyle w:val="Emphasis"/>
          <w:highlight w:val="cyan"/>
        </w:rPr>
        <w:t>irrigation</w:t>
      </w:r>
      <w:r w:rsidRPr="00C760E0">
        <w:rPr>
          <w:rStyle w:val="StyleUnderline"/>
        </w:rPr>
        <w:t xml:space="preserve"> management</w:t>
      </w:r>
      <w:r w:rsidRPr="00C760E0">
        <w:rPr>
          <w:sz w:val="16"/>
        </w:rPr>
        <w:t xml:space="preserve">, </w:t>
      </w:r>
      <w:r w:rsidRPr="00C760E0">
        <w:rPr>
          <w:rStyle w:val="StyleUnderline"/>
        </w:rPr>
        <w:t>and</w:t>
      </w:r>
      <w:r w:rsidRPr="00C760E0">
        <w:rPr>
          <w:sz w:val="16"/>
        </w:rPr>
        <w:t xml:space="preserve"> the </w:t>
      </w:r>
      <w:r w:rsidRPr="00D626DF">
        <w:rPr>
          <w:rStyle w:val="Emphasis"/>
          <w:highlight w:val="cyan"/>
        </w:rPr>
        <w:t>mechanization</w:t>
      </w:r>
      <w:r w:rsidRPr="00C760E0">
        <w:rPr>
          <w:rStyle w:val="Emphasis"/>
        </w:rPr>
        <w:t xml:space="preserve"> of farming</w:t>
      </w:r>
      <w:r w:rsidRPr="00C760E0">
        <w:rPr>
          <w:sz w:val="16"/>
        </w:rPr>
        <w:t xml:space="preserve">. </w:t>
      </w:r>
      <w:r w:rsidRPr="00D626DF">
        <w:rPr>
          <w:rStyle w:val="StyleUnderline"/>
          <w:highlight w:val="cyan"/>
        </w:rPr>
        <w:t>These</w:t>
      </w:r>
      <w:r w:rsidRPr="00C760E0">
        <w:rPr>
          <w:rStyle w:val="StyleUnderline"/>
        </w:rPr>
        <w:t xml:space="preserve"> tech</w:t>
      </w:r>
      <w:r w:rsidRPr="00C760E0">
        <w:rPr>
          <w:sz w:val="16"/>
        </w:rPr>
        <w:t xml:space="preserve">nological </w:t>
      </w:r>
      <w:r w:rsidRPr="00C760E0">
        <w:rPr>
          <w:rStyle w:val="StyleUnderline"/>
        </w:rPr>
        <w:t xml:space="preserve">advances </w:t>
      </w:r>
      <w:r w:rsidRPr="00F01B9C">
        <w:rPr>
          <w:rStyle w:val="StyleUnderline"/>
        </w:rPr>
        <w:t>have</w:t>
      </w:r>
      <w:r w:rsidRPr="00C760E0">
        <w:rPr>
          <w:rStyle w:val="StyleUnderline"/>
        </w:rPr>
        <w:t xml:space="preserve"> </w:t>
      </w:r>
      <w:r w:rsidRPr="00D626DF">
        <w:rPr>
          <w:rStyle w:val="Emphasis"/>
          <w:highlight w:val="cyan"/>
        </w:rPr>
        <w:t>overwhelmed</w:t>
      </w:r>
      <w:r w:rsidRPr="00D626DF">
        <w:rPr>
          <w:rStyle w:val="StyleUnderline"/>
          <w:highlight w:val="cyan"/>
        </w:rPr>
        <w:t xml:space="preserve"> any negative impact</w:t>
      </w:r>
      <w:r w:rsidRPr="00C760E0">
        <w:rPr>
          <w:rStyle w:val="StyleUnderline"/>
        </w:rPr>
        <w:t xml:space="preserve"> from climate change, so how does the paper find </w:t>
      </w:r>
      <w:proofErr w:type="gramStart"/>
      <w:r w:rsidRPr="00C760E0">
        <w:rPr>
          <w:rStyle w:val="StyleUnderline"/>
        </w:rPr>
        <w:t>mal-adaptation</w:t>
      </w:r>
      <w:proofErr w:type="gramEnd"/>
      <w:r w:rsidRPr="00C760E0">
        <w:rPr>
          <w:rStyle w:val="StyleUnderline"/>
        </w:rPr>
        <w:t>?</w:t>
      </w:r>
    </w:p>
    <w:p w14:paraId="00C3E3D1" w14:textId="77777777" w:rsidR="00C61D99" w:rsidRPr="00C760E0" w:rsidRDefault="00C61D99" w:rsidP="00C61D99">
      <w:pPr>
        <w:rPr>
          <w:sz w:val="16"/>
        </w:rPr>
      </w:pPr>
      <w:r w:rsidRPr="00C760E0">
        <w:rPr>
          <w:sz w:val="16"/>
        </w:rPr>
        <w:t>Adapt yields</w:t>
      </w:r>
    </w:p>
    <w:p w14:paraId="76078863" w14:textId="77777777" w:rsidR="00C61D99" w:rsidRPr="00C760E0" w:rsidRDefault="00C61D99" w:rsidP="00C61D99">
      <w:pPr>
        <w:rPr>
          <w:sz w:val="16"/>
        </w:rPr>
      </w:pPr>
      <w:r w:rsidRPr="00C760E0">
        <w:rPr>
          <w:sz w:val="16"/>
        </w:rPr>
        <w:t xml:space="preserve">Well, in the 1970s, Brazil used to produce 1.5 </w:t>
      </w:r>
      <w:proofErr w:type="spellStart"/>
      <w:r w:rsidRPr="00C760E0">
        <w:rPr>
          <w:sz w:val="16"/>
        </w:rPr>
        <w:t>tonnes</w:t>
      </w:r>
      <w:proofErr w:type="spellEnd"/>
      <w:r w:rsidRPr="00C760E0">
        <w:rPr>
          <w:sz w:val="16"/>
        </w:rPr>
        <w:t xml:space="preserve">/hectare of soybeans for growing seasons that were normal and 1.42 </w:t>
      </w:r>
      <w:proofErr w:type="spellStart"/>
      <w:r w:rsidRPr="00C760E0">
        <w:rPr>
          <w:sz w:val="16"/>
        </w:rPr>
        <w:t>tonnes</w:t>
      </w:r>
      <w:proofErr w:type="spellEnd"/>
      <w:r w:rsidRPr="00C760E0">
        <w:rPr>
          <w:sz w:val="16"/>
        </w:rPr>
        <w:t>/hectare of soybeans for growing seasons that were 1°C hotter than normal (26°C) or a 5% decline.</w:t>
      </w:r>
    </w:p>
    <w:p w14:paraId="1A083867" w14:textId="77777777" w:rsidR="00C61D99" w:rsidRPr="00C760E0" w:rsidRDefault="00C61D99" w:rsidP="00C61D99">
      <w:pPr>
        <w:rPr>
          <w:sz w:val="16"/>
        </w:rPr>
      </w:pPr>
      <w:r w:rsidRPr="00C760E0">
        <w:rPr>
          <w:sz w:val="16"/>
        </w:rPr>
        <w:t xml:space="preserve">By the 2010s, Brazil’s average productivity had doubled to 3.0 </w:t>
      </w:r>
      <w:proofErr w:type="spellStart"/>
      <w:r w:rsidRPr="00C760E0">
        <w:rPr>
          <w:sz w:val="16"/>
        </w:rPr>
        <w:t>tonnes</w:t>
      </w:r>
      <w:proofErr w:type="spellEnd"/>
      <w:r w:rsidRPr="00C760E0">
        <w:rPr>
          <w:sz w:val="16"/>
        </w:rPr>
        <w:t xml:space="preserve">/hectare of soybeans for normal growing seasons but was reduced to 2.67 </w:t>
      </w:r>
      <w:proofErr w:type="spellStart"/>
      <w:r w:rsidRPr="00C760E0">
        <w:rPr>
          <w:sz w:val="16"/>
        </w:rPr>
        <w:t>tonnes</w:t>
      </w:r>
      <w:proofErr w:type="spellEnd"/>
      <w:r w:rsidRPr="00C760E0">
        <w:rPr>
          <w:sz w:val="16"/>
        </w:rPr>
        <w:t>/hectare for growing seasons that were 1°C hotter year than normal (27°C).</w:t>
      </w:r>
    </w:p>
    <w:p w14:paraId="48687ECA" w14:textId="77777777" w:rsidR="00C61D99" w:rsidRPr="00C760E0" w:rsidRDefault="00C61D99" w:rsidP="00C61D99">
      <w:pPr>
        <w:rPr>
          <w:sz w:val="16"/>
        </w:rPr>
      </w:pPr>
      <w:r w:rsidRPr="00C760E0">
        <w:rPr>
          <w:sz w:val="16"/>
        </w:rPr>
        <w:t>So that's an 88% increase in output for a given +1°C variation! However, the paper’s methodology defines sensitivities as being relative to each decade. Since 11% is larger than 5%, it concludes that we have become less adapted to climate change over time.</w:t>
      </w:r>
    </w:p>
    <w:p w14:paraId="6BD4EE23" w14:textId="77777777" w:rsidR="00C61D99" w:rsidRPr="00C760E0" w:rsidRDefault="00C61D99" w:rsidP="00C61D99">
      <w:pPr>
        <w:rPr>
          <w:sz w:val="16"/>
        </w:rPr>
      </w:pPr>
      <w:r w:rsidRPr="00C760E0">
        <w:rPr>
          <w:sz w:val="16"/>
        </w:rPr>
        <w:t>The New York Times article writes that,</w:t>
      </w:r>
    </w:p>
    <w:p w14:paraId="62C09DFD" w14:textId="77777777" w:rsidR="00C61D99" w:rsidRPr="00C760E0" w:rsidRDefault="00C61D99" w:rsidP="00C61D99">
      <w:pPr>
        <w:rPr>
          <w:sz w:val="16"/>
        </w:rPr>
      </w:pPr>
      <w:r w:rsidRPr="00C760E0">
        <w:rPr>
          <w:sz w:val="16"/>
        </w:rPr>
        <w:t>“On three-quarters of the impacts they studied, our vulnerability to warming hasn’t improved at all, meaning that a given climate event would be just as damaging as 50 years ago — perhaps more damaging.”</w:t>
      </w:r>
    </w:p>
    <w:p w14:paraId="1279D4B2" w14:textId="77777777" w:rsidR="00C61D99" w:rsidRPr="00C760E0" w:rsidRDefault="00C61D99" w:rsidP="00C61D99">
      <w:pPr>
        <w:rPr>
          <w:rStyle w:val="StyleUnderline"/>
        </w:rPr>
      </w:pPr>
      <w:r w:rsidRPr="00C760E0">
        <w:rPr>
          <w:sz w:val="16"/>
        </w:rPr>
        <w:t xml:space="preserve">But this statement will mislead </w:t>
      </w:r>
      <w:proofErr w:type="gramStart"/>
      <w:r w:rsidRPr="00C760E0">
        <w:rPr>
          <w:sz w:val="16"/>
        </w:rPr>
        <w:t>the vast majority of</w:t>
      </w:r>
      <w:proofErr w:type="gramEnd"/>
      <w:r w:rsidRPr="00C760E0">
        <w:rPr>
          <w:sz w:val="16"/>
        </w:rPr>
        <w:t xml:space="preserve"> readers. The “more damaging” phrase is only true if it is interpreted as “more damaging relative to the constantly rising background level,” it’s not “more damaging” than 50 years ago in any absolute sense. The same is true for the other outcomes they study, like death rates from floods, and extreme temperatures or economic damage. </w:t>
      </w:r>
      <w:r w:rsidRPr="00C760E0">
        <w:rPr>
          <w:rStyle w:val="StyleUnderline"/>
        </w:rPr>
        <w:t>When decreases in vulnerability emerge over decades, they are not allowed to count as adaptation and thus will be neglected by this study.</w:t>
      </w:r>
    </w:p>
    <w:p w14:paraId="66E165B6" w14:textId="77777777" w:rsidR="00C61D99" w:rsidRPr="00C760E0" w:rsidRDefault="00C61D99" w:rsidP="00C61D99">
      <w:pPr>
        <w:rPr>
          <w:sz w:val="16"/>
        </w:rPr>
      </w:pPr>
      <w:r w:rsidRPr="00C760E0">
        <w:rPr>
          <w:sz w:val="16"/>
        </w:rPr>
        <w:t xml:space="preserve">Investigating the question of whether relative sensitivities for adaptive capacity are changing over time is a fine exercise for an academic paper that explicitly acknowledges the long-term improvement in outcomes. But </w:t>
      </w:r>
      <w:r w:rsidRPr="00C760E0">
        <w:rPr>
          <w:rStyle w:val="StyleUnderline"/>
        </w:rPr>
        <w:t>shifting the goal posts of what adaptation means to present an overly negative portrayal is something else</w:t>
      </w:r>
      <w:r w:rsidRPr="00C760E0">
        <w:rPr>
          <w:sz w:val="16"/>
        </w:rPr>
        <w:t xml:space="preserve">. Further, the use of the word adaptation only serves to confuse because a definition of adaptation that is intuitive to most people would simply measure if we </w:t>
      </w:r>
      <w:proofErr w:type="gramStart"/>
      <w:r w:rsidRPr="00C760E0">
        <w:rPr>
          <w:sz w:val="16"/>
        </w:rPr>
        <w:t>are</w:t>
      </w:r>
      <w:proofErr w:type="gramEnd"/>
      <w:r w:rsidRPr="00C760E0">
        <w:rPr>
          <w:sz w:val="16"/>
        </w:rPr>
        <w:t xml:space="preserve"> becoming </w:t>
      </w:r>
      <w:proofErr w:type="gramStart"/>
      <w:r w:rsidRPr="00C760E0">
        <w:rPr>
          <w:sz w:val="16"/>
        </w:rPr>
        <w:t>more or less vulnerable</w:t>
      </w:r>
      <w:proofErr w:type="gramEnd"/>
      <w:r w:rsidRPr="00C760E0">
        <w:rPr>
          <w:sz w:val="16"/>
        </w:rPr>
        <w:t xml:space="preserve"> to given weather-related extremes compared to the past.</w:t>
      </w:r>
    </w:p>
    <w:p w14:paraId="7007E808" w14:textId="77777777" w:rsidR="00C61D99" w:rsidRDefault="00C61D99" w:rsidP="00C61D99">
      <w:pPr>
        <w:rPr>
          <w:rStyle w:val="StyleUnderline"/>
        </w:rPr>
      </w:pPr>
      <w:r w:rsidRPr="00D626DF">
        <w:rPr>
          <w:rStyle w:val="StyleUnderline"/>
          <w:highlight w:val="cyan"/>
        </w:rPr>
        <w:t>This</w:t>
      </w:r>
      <w:r w:rsidRPr="00C760E0">
        <w:rPr>
          <w:sz w:val="16"/>
        </w:rPr>
        <w:t xml:space="preserve"> common </w:t>
      </w:r>
      <w:r w:rsidRPr="00D626DF">
        <w:rPr>
          <w:rStyle w:val="Emphasis"/>
          <w:highlight w:val="cyan"/>
        </w:rPr>
        <w:t>denigration of adaptation</w:t>
      </w:r>
      <w:r w:rsidRPr="00C760E0">
        <w:rPr>
          <w:sz w:val="16"/>
        </w:rPr>
        <w:t xml:space="preserve"> does </w:t>
      </w:r>
      <w:proofErr w:type="gramStart"/>
      <w:r w:rsidRPr="00C760E0">
        <w:rPr>
          <w:sz w:val="16"/>
        </w:rPr>
        <w:t>no</w:t>
      </w:r>
      <w:proofErr w:type="gramEnd"/>
      <w:r w:rsidRPr="00C760E0">
        <w:rPr>
          <w:sz w:val="16"/>
        </w:rPr>
        <w:t xml:space="preserve"> service to us because it </w:t>
      </w:r>
      <w:r w:rsidRPr="00D626DF">
        <w:rPr>
          <w:rStyle w:val="Emphasis"/>
          <w:highlight w:val="cyan"/>
        </w:rPr>
        <w:t>misinforms</w:t>
      </w:r>
      <w:r w:rsidRPr="00D626DF">
        <w:rPr>
          <w:rStyle w:val="StyleUnderline"/>
          <w:highlight w:val="cyan"/>
        </w:rPr>
        <w:t xml:space="preserve"> the public</w:t>
      </w:r>
      <w:r w:rsidRPr="00C760E0">
        <w:rPr>
          <w:rStyle w:val="StyleUnderline"/>
        </w:rPr>
        <w:t xml:space="preserve"> and policymakers </w:t>
      </w:r>
      <w:r w:rsidRPr="00D626DF">
        <w:rPr>
          <w:rStyle w:val="StyleUnderline"/>
          <w:highlight w:val="cyan"/>
        </w:rPr>
        <w:t xml:space="preserve">and </w:t>
      </w:r>
      <w:r w:rsidRPr="00D626DF">
        <w:rPr>
          <w:rStyle w:val="Emphasis"/>
          <w:highlight w:val="cyan"/>
        </w:rPr>
        <w:t>diverts attention</w:t>
      </w:r>
      <w:r w:rsidRPr="00C760E0">
        <w:rPr>
          <w:rStyle w:val="StyleUnderline"/>
        </w:rPr>
        <w:t xml:space="preserve"> away </w:t>
      </w:r>
      <w:r w:rsidRPr="00D626DF">
        <w:rPr>
          <w:rStyle w:val="StyleUnderline"/>
          <w:highlight w:val="cyan"/>
        </w:rPr>
        <w:t xml:space="preserve">from </w:t>
      </w:r>
      <w:r w:rsidRPr="00D626DF">
        <w:rPr>
          <w:rStyle w:val="Emphasis"/>
          <w:highlight w:val="cyan"/>
        </w:rPr>
        <w:t>repeatable success</w:t>
      </w:r>
      <w:r w:rsidRPr="00C760E0">
        <w:rPr>
          <w:rStyle w:val="StyleUnderline"/>
        </w:rPr>
        <w:t xml:space="preserve"> stories</w:t>
      </w:r>
      <w:r w:rsidRPr="00C760E0">
        <w:rPr>
          <w:sz w:val="16"/>
        </w:rPr>
        <w:t xml:space="preserve">. Adaptation to the climate is a function of decisions we collectively make and should remain a priority for humanity. </w:t>
      </w:r>
      <w:r w:rsidRPr="00C760E0">
        <w:rPr>
          <w:rStyle w:val="StyleUnderline"/>
        </w:rPr>
        <w:t xml:space="preserve">The improvements in adaptation of the past decades are </w:t>
      </w:r>
      <w:r w:rsidRPr="00C760E0">
        <w:rPr>
          <w:rStyle w:val="Emphasis"/>
        </w:rPr>
        <w:t>repeatable</w:t>
      </w:r>
      <w:r w:rsidRPr="00C760E0">
        <w:rPr>
          <w:sz w:val="16"/>
        </w:rPr>
        <w:t xml:space="preserve">, </w:t>
      </w:r>
      <w:r w:rsidRPr="00C760E0">
        <w:rPr>
          <w:rStyle w:val="StyleUnderline"/>
        </w:rPr>
        <w:t xml:space="preserve">but only if we understand them as success stories, and they are not denigrated to </w:t>
      </w:r>
      <w:r w:rsidRPr="00C760E0">
        <w:rPr>
          <w:rStyle w:val="Emphasis"/>
        </w:rPr>
        <w:t>sell a narrative</w:t>
      </w:r>
      <w:r w:rsidRPr="00C760E0">
        <w:rPr>
          <w:rStyle w:val="StyleUnderline"/>
        </w:rPr>
        <w:t xml:space="preserve"> that our society is </w:t>
      </w:r>
      <w:r w:rsidRPr="00C760E0">
        <w:rPr>
          <w:rStyle w:val="Emphasis"/>
        </w:rPr>
        <w:t>collapsing</w:t>
      </w:r>
      <w:r w:rsidRPr="00C760E0">
        <w:rPr>
          <w:rStyle w:val="StyleUnderline"/>
        </w:rPr>
        <w:t xml:space="preserve"> under the weight of climate change.</w:t>
      </w:r>
    </w:p>
    <w:p w14:paraId="4DEBD656" w14:textId="7A5D70D7" w:rsidR="001F5694" w:rsidRDefault="001F5694" w:rsidP="00C61D99">
      <w:pPr>
        <w:pStyle w:val="Heading2"/>
      </w:pPr>
      <w:r>
        <w:t>Labor Leverage Adv---1NC</w:t>
      </w:r>
    </w:p>
    <w:p w14:paraId="0204E341" w14:textId="71F6EA29" w:rsidR="001F5694" w:rsidRPr="001F5694" w:rsidRDefault="001F5694" w:rsidP="001F5694">
      <w:pPr>
        <w:pStyle w:val="Heading3"/>
      </w:pPr>
      <w:r>
        <w:t>Top Level</w:t>
      </w:r>
    </w:p>
    <w:p w14:paraId="6B8A8CC3" w14:textId="17AC343B" w:rsidR="001F5694" w:rsidRDefault="001F5694" w:rsidP="001F5694">
      <w:pPr>
        <w:pStyle w:val="Heading4"/>
        <w:numPr>
          <w:ilvl w:val="0"/>
          <w:numId w:val="45"/>
        </w:numPr>
      </w:pPr>
      <w:r>
        <w:t xml:space="preserve">The plan gets circumvented. The NLRB’s underfunded, understaffed, and backlogged. </w:t>
      </w:r>
    </w:p>
    <w:p w14:paraId="3D4707C8" w14:textId="77777777" w:rsidR="001F5694" w:rsidRDefault="001F5694" w:rsidP="001F5694">
      <w:r>
        <w:rPr>
          <w:rStyle w:val="Style13ptBold"/>
        </w:rPr>
        <w:t>Thompson 25</w:t>
      </w:r>
      <w:r>
        <w:t xml:space="preserve"> – Journalist for Fast Company and previously for the New York Times, Harper’s, Slate and the Nation, focusing on labor. </w:t>
      </w:r>
    </w:p>
    <w:p w14:paraId="69024FB5" w14:textId="77777777" w:rsidR="001F5694" w:rsidRDefault="001F5694" w:rsidP="001F5694">
      <w:r>
        <w:t>Gabriel Thompson, “As Trump makes legal labor action more difficult with labor board cuts, some workers are considering other options,” Fast Company, 2/24/2025, https://www.fastcompany.com/91282748/as-trump-makes-legal-labor-action-more-difficult-with-labor-board-cuts-some-workers-are-considering-other-options *edited for ableist language</w:t>
      </w:r>
    </w:p>
    <w:p w14:paraId="18B8BA9B" w14:textId="77777777" w:rsidR="001F5694" w:rsidRDefault="001F5694" w:rsidP="001F5694">
      <w:pPr>
        <w:rPr>
          <w:sz w:val="16"/>
        </w:rPr>
      </w:pPr>
      <w:r>
        <w:rPr>
          <w:sz w:val="16"/>
        </w:rPr>
        <w:t>“</w:t>
      </w:r>
      <w:r>
        <w:rPr>
          <w:u w:val="single"/>
        </w:rPr>
        <w:t xml:space="preserve">It became clear the </w:t>
      </w:r>
      <w:r w:rsidRPr="00D626DF">
        <w:rPr>
          <w:rStyle w:val="Emphasis"/>
          <w:highlight w:val="cyan"/>
        </w:rPr>
        <w:t>NLRB</w:t>
      </w:r>
      <w:r w:rsidRPr="00D626DF">
        <w:rPr>
          <w:highlight w:val="cyan"/>
          <w:u w:val="single"/>
        </w:rPr>
        <w:t xml:space="preserve"> was</w:t>
      </w:r>
      <w:r>
        <w:rPr>
          <w:u w:val="single"/>
        </w:rPr>
        <w:t xml:space="preserve"> already </w:t>
      </w:r>
      <w:r w:rsidRPr="00D626DF">
        <w:rPr>
          <w:rStyle w:val="Emphasis"/>
          <w:highlight w:val="cyan"/>
        </w:rPr>
        <w:t>underfunded</w:t>
      </w:r>
      <w:r>
        <w:rPr>
          <w:u w:val="single"/>
        </w:rPr>
        <w:t xml:space="preserve">, </w:t>
      </w:r>
      <w:r w:rsidRPr="00D626DF">
        <w:rPr>
          <w:rStyle w:val="Emphasis"/>
          <w:highlight w:val="cyan"/>
        </w:rPr>
        <w:t>understaffed</w:t>
      </w:r>
      <w:r w:rsidRPr="00D626DF">
        <w:rPr>
          <w:highlight w:val="cyan"/>
          <w:u w:val="single"/>
        </w:rPr>
        <w:t xml:space="preserve">, and </w:t>
      </w:r>
      <w:r w:rsidRPr="00D626DF">
        <w:rPr>
          <w:rStyle w:val="Emphasis"/>
          <w:highlight w:val="cyan"/>
        </w:rPr>
        <w:t>overworked</w:t>
      </w:r>
      <w:r>
        <w:rPr>
          <w:sz w:val="16"/>
        </w:rPr>
        <w:t>,” said Hovey. “</w:t>
      </w:r>
      <w:r>
        <w:rPr>
          <w:u w:val="single"/>
        </w:rPr>
        <w:t xml:space="preserve">Now [with the freeze] </w:t>
      </w:r>
      <w:r w:rsidRPr="00D626DF">
        <w:rPr>
          <w:highlight w:val="cyan"/>
          <w:u w:val="single"/>
        </w:rPr>
        <w:t xml:space="preserve">we may </w:t>
      </w:r>
      <w:r w:rsidRPr="00D626DF">
        <w:rPr>
          <w:rStyle w:val="Emphasis"/>
          <w:highlight w:val="cyan"/>
        </w:rPr>
        <w:t>not</w:t>
      </w:r>
      <w:r w:rsidRPr="00D626DF">
        <w:rPr>
          <w:highlight w:val="cyan"/>
          <w:u w:val="single"/>
        </w:rPr>
        <w:t xml:space="preserve"> have a </w:t>
      </w:r>
      <w:r w:rsidRPr="00D626DF">
        <w:rPr>
          <w:rStyle w:val="Emphasis"/>
          <w:highlight w:val="cyan"/>
        </w:rPr>
        <w:t>decision</w:t>
      </w:r>
      <w:r>
        <w:rPr>
          <w:u w:val="single"/>
        </w:rPr>
        <w:t xml:space="preserve"> on our election </w:t>
      </w:r>
      <w:r w:rsidRPr="00D626DF">
        <w:rPr>
          <w:highlight w:val="cyan"/>
          <w:u w:val="single"/>
        </w:rPr>
        <w:t xml:space="preserve">for </w:t>
      </w:r>
      <w:r w:rsidRPr="00D626DF">
        <w:rPr>
          <w:rStyle w:val="Emphasis"/>
          <w:highlight w:val="cyan"/>
        </w:rPr>
        <w:t>several</w:t>
      </w:r>
      <w:r>
        <w:rPr>
          <w:rStyle w:val="Emphasis"/>
        </w:rPr>
        <w:t xml:space="preserve"> more </w:t>
      </w:r>
      <w:r w:rsidRPr="00D626DF">
        <w:rPr>
          <w:rStyle w:val="Emphasis"/>
          <w:highlight w:val="cyan"/>
        </w:rPr>
        <w:t>years</w:t>
      </w:r>
      <w:r>
        <w:rPr>
          <w:sz w:val="16"/>
        </w:rPr>
        <w:t xml:space="preserve">.” </w:t>
      </w:r>
    </w:p>
    <w:p w14:paraId="01DB9CB6" w14:textId="77777777" w:rsidR="001F5694" w:rsidRDefault="001F5694" w:rsidP="001F5694">
      <w:pPr>
        <w:rPr>
          <w:sz w:val="16"/>
        </w:rPr>
      </w:pPr>
      <w:r>
        <w:rPr>
          <w:sz w:val="16"/>
        </w:rPr>
        <w:t xml:space="preserve">Catherine Creighton is a former National Labor Relations Board attorney now at Cornell University’s School of Industrial and Labor Relations. </w:t>
      </w:r>
      <w:r w:rsidRPr="00D626DF">
        <w:rPr>
          <w:rStyle w:val="Emphasis"/>
          <w:highlight w:val="cyan"/>
        </w:rPr>
        <w:t>Without</w:t>
      </w:r>
      <w:r w:rsidRPr="00D626DF">
        <w:rPr>
          <w:highlight w:val="cyan"/>
          <w:u w:val="single"/>
        </w:rPr>
        <w:t xml:space="preserve"> a </w:t>
      </w:r>
      <w:r w:rsidRPr="00D626DF">
        <w:rPr>
          <w:rStyle w:val="Emphasis"/>
          <w:highlight w:val="cyan"/>
        </w:rPr>
        <w:t>functioning</w:t>
      </w:r>
      <w:r w:rsidRPr="00D626DF">
        <w:rPr>
          <w:highlight w:val="cyan"/>
          <w:u w:val="single"/>
        </w:rPr>
        <w:t xml:space="preserve"> board</w:t>
      </w:r>
      <w:r>
        <w:rPr>
          <w:u w:val="single"/>
        </w:rPr>
        <w:t xml:space="preserve">, she said, “You can organize, but if the </w:t>
      </w:r>
      <w:r>
        <w:rPr>
          <w:rStyle w:val="Emphasis"/>
        </w:rPr>
        <w:t>employer doesn’t agree</w:t>
      </w:r>
      <w:r>
        <w:rPr>
          <w:u w:val="single"/>
        </w:rPr>
        <w:t xml:space="preserve"> to recognize the union or bargain, </w:t>
      </w:r>
      <w:r w:rsidRPr="00D626DF">
        <w:rPr>
          <w:rStyle w:val="Emphasis"/>
          <w:highlight w:val="cyan"/>
        </w:rPr>
        <w:t>there’s nothing you can do</w:t>
      </w:r>
      <w:r>
        <w:rPr>
          <w:rStyle w:val="Emphasis"/>
        </w:rPr>
        <w:t xml:space="preserve"> about it</w:t>
      </w:r>
      <w:r>
        <w:rPr>
          <w:u w:val="single"/>
        </w:rPr>
        <w:t xml:space="preserve">. For workers, </w:t>
      </w:r>
      <w:r w:rsidRPr="00D626DF">
        <w:rPr>
          <w:rStyle w:val="Emphasis"/>
          <w:highlight w:val="cyan"/>
        </w:rPr>
        <w:t>there’s nowhere you can go</w:t>
      </w:r>
      <w:r>
        <w:rPr>
          <w:sz w:val="16"/>
        </w:rPr>
        <w:t>.”</w:t>
      </w:r>
    </w:p>
    <w:p w14:paraId="6117A1C5" w14:textId="77777777" w:rsidR="001F5694" w:rsidRDefault="001F5694" w:rsidP="001F5694">
      <w:pPr>
        <w:rPr>
          <w:sz w:val="16"/>
        </w:rPr>
      </w:pPr>
      <w:r>
        <w:rPr>
          <w:u w:val="single"/>
        </w:rPr>
        <w:t xml:space="preserve">Trump’s </w:t>
      </w:r>
      <w:r>
        <w:rPr>
          <w:rStyle w:val="Emphasis"/>
        </w:rPr>
        <w:t>firing of Wilcox</w:t>
      </w:r>
      <w:r>
        <w:rPr>
          <w:sz w:val="16"/>
        </w:rPr>
        <w:t xml:space="preserve">, whose term was not due to expire until 2028, </w:t>
      </w:r>
      <w:r>
        <w:rPr>
          <w:u w:val="single"/>
        </w:rPr>
        <w:t xml:space="preserve">represented an </w:t>
      </w:r>
      <w:r>
        <w:rPr>
          <w:rStyle w:val="Emphasis"/>
        </w:rPr>
        <w:t>extraordinary assertion</w:t>
      </w:r>
      <w:r>
        <w:rPr>
          <w:u w:val="single"/>
        </w:rPr>
        <w:t xml:space="preserve"> of </w:t>
      </w:r>
      <w:r>
        <w:rPr>
          <w:rStyle w:val="Emphasis"/>
        </w:rPr>
        <w:t>executive power</w:t>
      </w:r>
      <w:r>
        <w:rPr>
          <w:u w:val="single"/>
        </w:rPr>
        <w:t xml:space="preserve"> over an independent agency</w:t>
      </w:r>
      <w:r>
        <w:rPr>
          <w:sz w:val="16"/>
        </w:rPr>
        <w:t xml:space="preserve">; on the same day, Trump fired two commissioners on the Equal Employment Opportunity Commission, leaving that agency, too, without a working quorum. (Wilcox has since filed a lawsuit contesting her firing, arguing that it violated some of the very labor laws she previously enforced.) </w:t>
      </w:r>
      <w:r>
        <w:rPr>
          <w:u w:val="single"/>
        </w:rPr>
        <w:t xml:space="preserve">The </w:t>
      </w:r>
      <w:r>
        <w:rPr>
          <w:rStyle w:val="Emphasis"/>
        </w:rPr>
        <w:t>freeze</w:t>
      </w:r>
      <w:r>
        <w:rPr>
          <w:u w:val="single"/>
        </w:rPr>
        <w:t xml:space="preserve"> at the </w:t>
      </w:r>
      <w:r>
        <w:rPr>
          <w:rStyle w:val="Emphasis"/>
        </w:rPr>
        <w:t>N</w:t>
      </w:r>
      <w:r>
        <w:rPr>
          <w:u w:val="single"/>
        </w:rPr>
        <w:t xml:space="preserve">ational </w:t>
      </w:r>
      <w:r>
        <w:rPr>
          <w:rStyle w:val="Emphasis"/>
        </w:rPr>
        <w:t>L</w:t>
      </w:r>
      <w:r>
        <w:rPr>
          <w:u w:val="single"/>
        </w:rPr>
        <w:t xml:space="preserve">abor </w:t>
      </w:r>
      <w:r>
        <w:rPr>
          <w:rStyle w:val="Emphasis"/>
        </w:rPr>
        <w:t>R</w:t>
      </w:r>
      <w:r>
        <w:rPr>
          <w:u w:val="single"/>
        </w:rPr>
        <w:t xml:space="preserve">elations </w:t>
      </w:r>
      <w:r>
        <w:rPr>
          <w:rStyle w:val="Emphasis"/>
        </w:rPr>
        <w:t>B</w:t>
      </w:r>
      <w:r>
        <w:rPr>
          <w:u w:val="single"/>
        </w:rPr>
        <w:t>oard comes while attorneys</w:t>
      </w:r>
      <w:r>
        <w:rPr>
          <w:sz w:val="16"/>
        </w:rPr>
        <w:t xml:space="preserve"> for Elon Musk’s SpaceX and Jeff Bezos’ Amazon, which are both facing labor complaints, </w:t>
      </w:r>
      <w:r>
        <w:rPr>
          <w:u w:val="single"/>
        </w:rPr>
        <w:t xml:space="preserve">argue in federal </w:t>
      </w:r>
      <w:proofErr w:type="gramStart"/>
      <w:r>
        <w:rPr>
          <w:u w:val="single"/>
        </w:rPr>
        <w:t>court</w:t>
      </w:r>
      <w:proofErr w:type="gramEnd"/>
      <w:r>
        <w:rPr>
          <w:u w:val="single"/>
        </w:rPr>
        <w:t xml:space="preserve"> that the NLRB is </w:t>
      </w:r>
      <w:r>
        <w:rPr>
          <w:rStyle w:val="Emphasis"/>
        </w:rPr>
        <w:t>unconstitutional</w:t>
      </w:r>
      <w:r>
        <w:rPr>
          <w:sz w:val="16"/>
        </w:rPr>
        <w:t xml:space="preserve">, in part </w:t>
      </w:r>
      <w:r>
        <w:rPr>
          <w:u w:val="single"/>
        </w:rPr>
        <w:t xml:space="preserve">because it </w:t>
      </w:r>
      <w:r>
        <w:rPr>
          <w:rStyle w:val="Emphasis"/>
        </w:rPr>
        <w:t>impedes executive power</w:t>
      </w:r>
      <w:r>
        <w:rPr>
          <w:sz w:val="16"/>
        </w:rPr>
        <w:t>. Attorneys for Trader Joe’s have also asserted, in NLRB proceedings, the unconstitutionality of the NLRB.</w:t>
      </w:r>
    </w:p>
    <w:p w14:paraId="62A5F07D" w14:textId="77777777" w:rsidR="001F5694" w:rsidRDefault="001F5694" w:rsidP="001F5694">
      <w:pPr>
        <w:rPr>
          <w:sz w:val="16"/>
        </w:rPr>
      </w:pPr>
      <w:r>
        <w:rPr>
          <w:sz w:val="16"/>
        </w:rPr>
        <w:t xml:space="preserve">Spokespersons for the National Labor Relations Board did not respond to queries about the number of cases currently frozen at the board, though last year the board issued 372 decisions. Amazon has at least eight cases pending at the board, including an appeal of a judge’s decision ordering a new election at a 6,100-employee warehouse in Bessemer, Alabama, due to numerous labor law violations the company committed during a 2022 campaign. In January, the NLRB reported that the board was hearing 62 separate cases in which administrative law judges had determined Starbucks had broken labor laws. Along with contesting the Louisville election, Trader Joe’s is </w:t>
      </w:r>
      <w:proofErr w:type="gramStart"/>
      <w:r>
        <w:rPr>
          <w:sz w:val="16"/>
        </w:rPr>
        <w:t>appealing</w:t>
      </w:r>
      <w:proofErr w:type="gramEnd"/>
      <w:r>
        <w:rPr>
          <w:sz w:val="16"/>
        </w:rPr>
        <w:t xml:space="preserve"> a judge’s finding that the company threatened workers and froze wages at two unionized stores.</w:t>
      </w:r>
    </w:p>
    <w:p w14:paraId="1307C7CD" w14:textId="77777777" w:rsidR="001F5694" w:rsidRDefault="001F5694" w:rsidP="001F5694">
      <w:pPr>
        <w:rPr>
          <w:u w:val="single"/>
        </w:rPr>
      </w:pPr>
      <w:r>
        <w:rPr>
          <w:u w:val="single"/>
        </w:rPr>
        <w:t xml:space="preserve">The </w:t>
      </w:r>
      <w:r w:rsidRPr="00D626DF">
        <w:rPr>
          <w:rStyle w:val="Emphasis"/>
          <w:highlight w:val="cyan"/>
        </w:rPr>
        <w:t>lack</w:t>
      </w:r>
      <w:r w:rsidRPr="00D626DF">
        <w:rPr>
          <w:highlight w:val="cyan"/>
          <w:u w:val="single"/>
        </w:rPr>
        <w:t xml:space="preserve"> of a </w:t>
      </w:r>
      <w:r w:rsidRPr="00D626DF">
        <w:rPr>
          <w:rStyle w:val="Emphasis"/>
          <w:highlight w:val="cyan"/>
        </w:rPr>
        <w:t>functioning</w:t>
      </w:r>
      <w:r w:rsidRPr="00D626DF">
        <w:rPr>
          <w:highlight w:val="cyan"/>
          <w:u w:val="single"/>
        </w:rPr>
        <w:t xml:space="preserve"> board will </w:t>
      </w:r>
      <w:r w:rsidRPr="00D626DF">
        <w:rPr>
          <w:rStyle w:val="Emphasis"/>
          <w:highlight w:val="cyan"/>
        </w:rPr>
        <w:t>exacerbate</w:t>
      </w:r>
      <w:r w:rsidRPr="00D626DF">
        <w:rPr>
          <w:highlight w:val="cyan"/>
          <w:u w:val="single"/>
        </w:rPr>
        <w:t xml:space="preserve"> the </w:t>
      </w:r>
      <w:r w:rsidRPr="00D626DF">
        <w:rPr>
          <w:rStyle w:val="Emphasis"/>
          <w:highlight w:val="cyan"/>
        </w:rPr>
        <w:t>backlog</w:t>
      </w:r>
      <w:r>
        <w:rPr>
          <w:u w:val="single"/>
        </w:rPr>
        <w:t xml:space="preserve"> of cases at the </w:t>
      </w:r>
      <w:r>
        <w:rPr>
          <w:rStyle w:val="Emphasis"/>
        </w:rPr>
        <w:t>NLRB</w:t>
      </w:r>
      <w:r>
        <w:rPr>
          <w:sz w:val="16"/>
        </w:rPr>
        <w:t>, said Caren Sencer, a labor lawyer with Weinberg, Roger &amp; Rosenfeld who represents multiple unions whose cases are now stalled at the National Labor Relations Board. “</w:t>
      </w:r>
      <w:r>
        <w:rPr>
          <w:u w:val="single"/>
        </w:rPr>
        <w:t xml:space="preserve">It already felt indefinite,” she said about the </w:t>
      </w:r>
      <w:r>
        <w:rPr>
          <w:rStyle w:val="Emphasis"/>
        </w:rPr>
        <w:t>slow pace</w:t>
      </w:r>
      <w:r>
        <w:rPr>
          <w:u w:val="single"/>
        </w:rPr>
        <w:t xml:space="preserve"> of </w:t>
      </w:r>
      <w:r>
        <w:rPr>
          <w:rStyle w:val="Emphasis"/>
        </w:rPr>
        <w:t>NLRB</w:t>
      </w:r>
      <w:r>
        <w:rPr>
          <w:u w:val="single"/>
        </w:rPr>
        <w:t xml:space="preserve"> proceedings. “</w:t>
      </w:r>
      <w:r>
        <w:rPr>
          <w:rStyle w:val="Emphasis"/>
        </w:rPr>
        <w:t>Now it actually is</w:t>
      </w:r>
      <w:r>
        <w:rPr>
          <w:u w:val="single"/>
        </w:rPr>
        <w:t>.”</w:t>
      </w:r>
    </w:p>
    <w:p w14:paraId="13A8BC69" w14:textId="715EF2BD" w:rsidR="001F5694" w:rsidRDefault="001F5694" w:rsidP="001F5694">
      <w:pPr>
        <w:pStyle w:val="Heading4"/>
        <w:numPr>
          <w:ilvl w:val="0"/>
          <w:numId w:val="45"/>
        </w:numPr>
      </w:pPr>
      <w:r>
        <w:t xml:space="preserve">Collective bargaining </w:t>
      </w:r>
      <w:r>
        <w:rPr>
          <w:u w:val="single"/>
        </w:rPr>
        <w:t>fails</w:t>
      </w:r>
      <w:r>
        <w:t xml:space="preserve">. Employers can satisfy the “good faith” requirement with </w:t>
      </w:r>
      <w:r>
        <w:rPr>
          <w:u w:val="single"/>
        </w:rPr>
        <w:t>little to no</w:t>
      </w:r>
      <w:r>
        <w:t xml:space="preserve"> effort.</w:t>
      </w:r>
    </w:p>
    <w:p w14:paraId="4B50BCBE" w14:textId="77777777" w:rsidR="001F5694" w:rsidRDefault="001F5694" w:rsidP="001F5694">
      <w:r>
        <w:rPr>
          <w:rStyle w:val="Style13ptBold"/>
        </w:rPr>
        <w:t>Guerin 13</w:t>
      </w:r>
      <w:r>
        <w:t xml:space="preserve"> – Employment Law senior editor for Nolo, previously practiced employment law in state and federal courts, J.D. from Boalt Hall School of Law at the University of California, Berkeley.  </w:t>
      </w:r>
    </w:p>
    <w:p w14:paraId="7365B27E" w14:textId="77777777" w:rsidR="001F5694" w:rsidRDefault="001F5694" w:rsidP="001F5694">
      <w:r>
        <w:t>Lisa Guerin, “Collective Bargaining,” Nolo, 3/13/2018, https://www.nolo.com/legal-encyclopedia/collective-bargaining.html</w:t>
      </w:r>
    </w:p>
    <w:p w14:paraId="1F7D7413" w14:textId="77777777" w:rsidR="001F5694" w:rsidRDefault="001F5694" w:rsidP="001F5694">
      <w:pPr>
        <w:rPr>
          <w:sz w:val="16"/>
        </w:rPr>
      </w:pPr>
      <w:r>
        <w:rPr>
          <w:rStyle w:val="Emphasis"/>
        </w:rPr>
        <w:t>Collective bargaining</w:t>
      </w:r>
      <w:r>
        <w:rPr>
          <w:u w:val="single"/>
        </w:rPr>
        <w:t xml:space="preserve"> refers to the </w:t>
      </w:r>
      <w:r>
        <w:rPr>
          <w:rStyle w:val="Emphasis"/>
        </w:rPr>
        <w:t>negotiation process</w:t>
      </w:r>
      <w:r>
        <w:rPr>
          <w:u w:val="single"/>
        </w:rPr>
        <w:t xml:space="preserve"> between a union</w:t>
      </w:r>
      <w:r>
        <w:rPr>
          <w:sz w:val="16"/>
        </w:rPr>
        <w:t xml:space="preserve"> (on behalf of the bargaining unit it represents) </w:t>
      </w:r>
      <w:r>
        <w:rPr>
          <w:u w:val="single"/>
        </w:rPr>
        <w:t>and an employer</w:t>
      </w:r>
      <w:r>
        <w:rPr>
          <w:sz w:val="16"/>
        </w:rPr>
        <w:t xml:space="preserve"> to work out an agreement that will govern the terms and conditions of the workers' employment. The agreement reached through this negotiating process is called a collective bargaining agreement (CBA).</w:t>
      </w:r>
    </w:p>
    <w:p w14:paraId="2ADAD0C0" w14:textId="77777777" w:rsidR="001F5694" w:rsidRDefault="001F5694" w:rsidP="001F5694">
      <w:pPr>
        <w:rPr>
          <w:sz w:val="16"/>
        </w:rPr>
      </w:pPr>
      <w:r w:rsidRPr="00D626DF">
        <w:rPr>
          <w:highlight w:val="cyan"/>
          <w:u w:val="single"/>
        </w:rPr>
        <w:t>The</w:t>
      </w:r>
      <w:r>
        <w:rPr>
          <w:u w:val="single"/>
        </w:rPr>
        <w:t xml:space="preserve"> </w:t>
      </w:r>
      <w:r w:rsidRPr="00D626DF">
        <w:rPr>
          <w:rStyle w:val="Emphasis"/>
          <w:highlight w:val="cyan"/>
        </w:rPr>
        <w:t>N</w:t>
      </w:r>
      <w:r>
        <w:rPr>
          <w:u w:val="single"/>
        </w:rPr>
        <w:t xml:space="preserve">ational </w:t>
      </w:r>
      <w:r w:rsidRPr="00D626DF">
        <w:rPr>
          <w:rStyle w:val="Emphasis"/>
          <w:highlight w:val="cyan"/>
        </w:rPr>
        <w:t>L</w:t>
      </w:r>
      <w:r>
        <w:rPr>
          <w:u w:val="single"/>
        </w:rPr>
        <w:t xml:space="preserve">abor </w:t>
      </w:r>
      <w:r w:rsidRPr="00D626DF">
        <w:rPr>
          <w:rStyle w:val="Emphasis"/>
          <w:highlight w:val="cyan"/>
        </w:rPr>
        <w:t>R</w:t>
      </w:r>
      <w:r>
        <w:rPr>
          <w:u w:val="single"/>
        </w:rPr>
        <w:t xml:space="preserve">elations </w:t>
      </w:r>
      <w:r w:rsidRPr="00D626DF">
        <w:rPr>
          <w:rStyle w:val="Emphasis"/>
          <w:highlight w:val="cyan"/>
        </w:rPr>
        <w:t>A</w:t>
      </w:r>
      <w:r>
        <w:rPr>
          <w:u w:val="single"/>
        </w:rPr>
        <w:t xml:space="preserve">ct </w:t>
      </w:r>
      <w:r w:rsidRPr="00D626DF">
        <w:rPr>
          <w:highlight w:val="cyan"/>
          <w:u w:val="single"/>
        </w:rPr>
        <w:t>requires a</w:t>
      </w:r>
      <w:r>
        <w:rPr>
          <w:sz w:val="16"/>
        </w:rPr>
        <w:t xml:space="preserve"> duly </w:t>
      </w:r>
      <w:r>
        <w:rPr>
          <w:u w:val="single"/>
        </w:rPr>
        <w:t xml:space="preserve">elected </w:t>
      </w:r>
      <w:r w:rsidRPr="00D626DF">
        <w:rPr>
          <w:rStyle w:val="Emphasis"/>
          <w:highlight w:val="cyan"/>
        </w:rPr>
        <w:t>union</w:t>
      </w:r>
      <w:r w:rsidRPr="00D626DF">
        <w:rPr>
          <w:highlight w:val="cyan"/>
          <w:u w:val="single"/>
        </w:rPr>
        <w:t xml:space="preserve"> and</w:t>
      </w:r>
      <w:r>
        <w:rPr>
          <w:u w:val="single"/>
        </w:rPr>
        <w:t xml:space="preserve"> an </w:t>
      </w:r>
      <w:r w:rsidRPr="00D626DF">
        <w:rPr>
          <w:rStyle w:val="Emphasis"/>
          <w:highlight w:val="cyan"/>
        </w:rPr>
        <w:t>employer</w:t>
      </w:r>
      <w:r w:rsidRPr="00D626DF">
        <w:rPr>
          <w:highlight w:val="cyan"/>
          <w:u w:val="single"/>
        </w:rPr>
        <w:t xml:space="preserve"> to</w:t>
      </w:r>
      <w:r>
        <w:rPr>
          <w:u w:val="single"/>
        </w:rPr>
        <w:t xml:space="preserve"> meet and </w:t>
      </w:r>
      <w:r w:rsidRPr="00D626DF">
        <w:rPr>
          <w:rStyle w:val="Emphasis"/>
          <w:highlight w:val="cyan"/>
        </w:rPr>
        <w:t>negotiate</w:t>
      </w:r>
      <w:r>
        <w:rPr>
          <w:u w:val="single"/>
        </w:rPr>
        <w:t xml:space="preserve"> over </w:t>
      </w:r>
      <w:r>
        <w:rPr>
          <w:sz w:val="16"/>
        </w:rPr>
        <w:t xml:space="preserve">wages, hours, and other </w:t>
      </w:r>
      <w:r>
        <w:rPr>
          <w:u w:val="single"/>
        </w:rPr>
        <w:t xml:space="preserve">employment </w:t>
      </w:r>
      <w:r>
        <w:rPr>
          <w:rStyle w:val="Emphasis"/>
        </w:rPr>
        <w:t>terms</w:t>
      </w:r>
      <w:r>
        <w:rPr>
          <w:sz w:val="16"/>
        </w:rPr>
        <w:t xml:space="preserve">, as well as to negotiate over issues that may arise under </w:t>
      </w:r>
      <w:proofErr w:type="gramStart"/>
      <w:r>
        <w:rPr>
          <w:sz w:val="16"/>
        </w:rPr>
        <w:t>an existing</w:t>
      </w:r>
      <w:proofErr w:type="gramEnd"/>
      <w:r>
        <w:rPr>
          <w:sz w:val="16"/>
        </w:rPr>
        <w:t xml:space="preserve"> CBA. </w:t>
      </w:r>
      <w:r w:rsidRPr="00D626DF">
        <w:rPr>
          <w:highlight w:val="cyan"/>
          <w:u w:val="single"/>
        </w:rPr>
        <w:t>The two</w:t>
      </w:r>
      <w:r>
        <w:rPr>
          <w:u w:val="single"/>
        </w:rPr>
        <w:t xml:space="preserve"> sides </w:t>
      </w:r>
      <w:r w:rsidRPr="00D626DF">
        <w:rPr>
          <w:rStyle w:val="Emphasis"/>
          <w:highlight w:val="cyan"/>
        </w:rPr>
        <w:t>don't</w:t>
      </w:r>
      <w:r w:rsidRPr="00D626DF">
        <w:rPr>
          <w:highlight w:val="cyan"/>
          <w:u w:val="single"/>
        </w:rPr>
        <w:t xml:space="preserve"> have to reach</w:t>
      </w:r>
      <w:r>
        <w:rPr>
          <w:u w:val="single"/>
        </w:rPr>
        <w:t xml:space="preserve"> an </w:t>
      </w:r>
      <w:r w:rsidRPr="00D626DF">
        <w:rPr>
          <w:rStyle w:val="Emphasis"/>
          <w:highlight w:val="cyan"/>
        </w:rPr>
        <w:t>agreement</w:t>
      </w:r>
      <w:r>
        <w:rPr>
          <w:sz w:val="16"/>
        </w:rPr>
        <w:t xml:space="preserve">, </w:t>
      </w:r>
      <w:r>
        <w:rPr>
          <w:u w:val="single"/>
        </w:rPr>
        <w:t xml:space="preserve">but they </w:t>
      </w:r>
      <w:r>
        <w:rPr>
          <w:rStyle w:val="Emphasis"/>
        </w:rPr>
        <w:t>always</w:t>
      </w:r>
      <w:r>
        <w:rPr>
          <w:u w:val="single"/>
        </w:rPr>
        <w:t xml:space="preserve"> </w:t>
      </w:r>
      <w:proofErr w:type="gramStart"/>
      <w:r>
        <w:rPr>
          <w:u w:val="single"/>
        </w:rPr>
        <w:t>have to</w:t>
      </w:r>
      <w:proofErr w:type="gramEnd"/>
      <w:r>
        <w:rPr>
          <w:u w:val="single"/>
        </w:rPr>
        <w:t xml:space="preserve"> bargain in </w:t>
      </w:r>
      <w:r>
        <w:rPr>
          <w:rStyle w:val="Emphasis"/>
        </w:rPr>
        <w:t>good faith</w:t>
      </w:r>
      <w:r>
        <w:rPr>
          <w:sz w:val="16"/>
        </w:rPr>
        <w:t xml:space="preserve">. </w:t>
      </w:r>
      <w:r>
        <w:rPr>
          <w:u w:val="single"/>
        </w:rPr>
        <w:t xml:space="preserve">Although </w:t>
      </w:r>
      <w:r w:rsidRPr="00D626DF">
        <w:rPr>
          <w:rStyle w:val="Emphasis"/>
          <w:highlight w:val="cyan"/>
        </w:rPr>
        <w:t>neither side</w:t>
      </w:r>
      <w:r w:rsidRPr="00D626DF">
        <w:rPr>
          <w:highlight w:val="cyan"/>
          <w:u w:val="single"/>
        </w:rPr>
        <w:t xml:space="preserve"> is </w:t>
      </w:r>
      <w:r w:rsidRPr="00D626DF">
        <w:rPr>
          <w:rStyle w:val="Emphasis"/>
          <w:highlight w:val="cyan"/>
        </w:rPr>
        <w:t>required</w:t>
      </w:r>
      <w:r w:rsidRPr="00D626DF">
        <w:rPr>
          <w:highlight w:val="cyan"/>
          <w:u w:val="single"/>
        </w:rPr>
        <w:t xml:space="preserve"> to make a</w:t>
      </w:r>
      <w:r>
        <w:rPr>
          <w:u w:val="single"/>
        </w:rPr>
        <w:t xml:space="preserve"> particular </w:t>
      </w:r>
      <w:r w:rsidRPr="00D626DF">
        <w:rPr>
          <w:rStyle w:val="Emphasis"/>
          <w:highlight w:val="cyan"/>
        </w:rPr>
        <w:t>concession</w:t>
      </w:r>
      <w:r>
        <w:rPr>
          <w:u w:val="single"/>
        </w:rPr>
        <w:t xml:space="preserve">, </w:t>
      </w:r>
      <w:r w:rsidRPr="00D626DF">
        <w:rPr>
          <w:highlight w:val="cyan"/>
          <w:u w:val="single"/>
        </w:rPr>
        <w:t>a party that refuses to bend</w:t>
      </w:r>
      <w:r>
        <w:rPr>
          <w:u w:val="single"/>
        </w:rPr>
        <w:t xml:space="preserve"> on a single issue </w:t>
      </w:r>
      <w:r w:rsidRPr="00D626DF">
        <w:rPr>
          <w:highlight w:val="cyan"/>
          <w:u w:val="single"/>
        </w:rPr>
        <w:t>or</w:t>
      </w:r>
      <w:r>
        <w:rPr>
          <w:u w:val="single"/>
        </w:rPr>
        <w:t xml:space="preserve"> to </w:t>
      </w:r>
      <w:r w:rsidRPr="00D626DF">
        <w:rPr>
          <w:highlight w:val="cyan"/>
          <w:u w:val="single"/>
        </w:rPr>
        <w:t xml:space="preserve">put any offer on the table might be acting in </w:t>
      </w:r>
      <w:r w:rsidRPr="00D626DF">
        <w:rPr>
          <w:rStyle w:val="Emphasis"/>
          <w:highlight w:val="cyan"/>
        </w:rPr>
        <w:t>good faith</w:t>
      </w:r>
      <w:r>
        <w:rPr>
          <w:sz w:val="16"/>
        </w:rPr>
        <w:t>.</w:t>
      </w:r>
    </w:p>
    <w:p w14:paraId="2787130B" w14:textId="3732D84F" w:rsidR="001F5694" w:rsidRDefault="001F5694" w:rsidP="001F5694">
      <w:pPr>
        <w:pStyle w:val="Heading4"/>
        <w:numPr>
          <w:ilvl w:val="0"/>
          <w:numId w:val="45"/>
        </w:numPr>
        <w:rPr>
          <w:bCs/>
        </w:rPr>
      </w:pPr>
      <w:r>
        <w:t xml:space="preserve">Strikes </w:t>
      </w:r>
      <w:r>
        <w:rPr>
          <w:u w:val="single"/>
        </w:rPr>
        <w:t>fail</w:t>
      </w:r>
      <w:r>
        <w:t xml:space="preserve"> as an enforcement mechanism. </w:t>
      </w:r>
      <w:proofErr w:type="gramStart"/>
      <w:r>
        <w:rPr>
          <w:bCs/>
        </w:rPr>
        <w:t>Scabs,</w:t>
      </w:r>
      <w:proofErr w:type="gramEnd"/>
      <w:r>
        <w:rPr>
          <w:bCs/>
        </w:rPr>
        <w:t xml:space="preserve"> employers are </w:t>
      </w:r>
      <w:r>
        <w:rPr>
          <w:bCs/>
          <w:u w:val="single"/>
        </w:rPr>
        <w:t>resilient</w:t>
      </w:r>
      <w:r>
        <w:rPr>
          <w:bCs/>
        </w:rPr>
        <w:t>.</w:t>
      </w:r>
    </w:p>
    <w:p w14:paraId="03F256CE" w14:textId="77777777" w:rsidR="001F5694" w:rsidRDefault="001F5694" w:rsidP="001F5694">
      <w:r>
        <w:rPr>
          <w:rStyle w:val="Style13ptBold"/>
        </w:rPr>
        <w:t>Garneau 19</w:t>
      </w:r>
      <w:r>
        <w:t xml:space="preserve"> – Publisher and editor for Organizing Work focusing on labor organizing, Ph.D. in Political Philosophy from the New School for Social Research.</w:t>
      </w:r>
    </w:p>
    <w:p w14:paraId="02F8CD18" w14:textId="77777777" w:rsidR="001F5694" w:rsidRDefault="001F5694" w:rsidP="001F5694">
      <w:r>
        <w:t xml:space="preserve">Marianne Garneau, “Why don’t strikes achieve </w:t>
      </w:r>
      <w:proofErr w:type="gramStart"/>
      <w:r>
        <w:t>more?,</w:t>
      </w:r>
      <w:proofErr w:type="gramEnd"/>
      <w:r>
        <w:t>” Organizing Work, 5/1/2019, https://organizing.work/2019/05/why-dont-strikes-achieve-more/</w:t>
      </w:r>
    </w:p>
    <w:p w14:paraId="1DE0C44C" w14:textId="77777777" w:rsidR="001F5694" w:rsidRDefault="001F5694" w:rsidP="001F5694">
      <w:r>
        <w:rPr>
          <w:u w:val="single"/>
        </w:rPr>
        <w:t xml:space="preserve">The bottom line is that </w:t>
      </w:r>
      <w:r w:rsidRPr="00D626DF">
        <w:rPr>
          <w:rStyle w:val="Emphasis"/>
          <w:highlight w:val="cyan"/>
        </w:rPr>
        <w:t>strikes</w:t>
      </w:r>
      <w:r>
        <w:rPr>
          <w:sz w:val="16"/>
        </w:rPr>
        <w:t xml:space="preserve">, </w:t>
      </w:r>
      <w:r>
        <w:rPr>
          <w:u w:val="single"/>
        </w:rPr>
        <w:t>under the current labor relations system</w:t>
      </w:r>
      <w:r>
        <w:rPr>
          <w:sz w:val="16"/>
        </w:rPr>
        <w:t xml:space="preserve">, </w:t>
      </w:r>
      <w:r w:rsidRPr="00D626DF">
        <w:rPr>
          <w:highlight w:val="cyan"/>
          <w:u w:val="single"/>
        </w:rPr>
        <w:t xml:space="preserve">are </w:t>
      </w:r>
      <w:r w:rsidRPr="00D626DF">
        <w:rPr>
          <w:rStyle w:val="Emphasis"/>
          <w:highlight w:val="cyan"/>
        </w:rPr>
        <w:t>not</w:t>
      </w:r>
      <w:r w:rsidRPr="00D626DF">
        <w:rPr>
          <w:highlight w:val="cyan"/>
          <w:u w:val="single"/>
        </w:rPr>
        <w:t xml:space="preserve"> the </w:t>
      </w:r>
      <w:r w:rsidRPr="00D626DF">
        <w:rPr>
          <w:rStyle w:val="Emphasis"/>
          <w:highlight w:val="cyan"/>
        </w:rPr>
        <w:t>slam-dunk</w:t>
      </w:r>
      <w:r>
        <w:rPr>
          <w:rStyle w:val="Emphasis"/>
        </w:rPr>
        <w:t xml:space="preserve"> tactic</w:t>
      </w:r>
      <w:r>
        <w:rPr>
          <w:u w:val="single"/>
        </w:rPr>
        <w:t xml:space="preserve"> the left takes them to be. Strikes can only take place when the contract has expired, and once the membership has been balloted. This means that </w:t>
      </w:r>
      <w:r w:rsidRPr="00D626DF">
        <w:rPr>
          <w:highlight w:val="cyan"/>
          <w:u w:val="single"/>
        </w:rPr>
        <w:t xml:space="preserve">the </w:t>
      </w:r>
      <w:r w:rsidRPr="00D626DF">
        <w:rPr>
          <w:rStyle w:val="StyleUnderline"/>
          <w:highlight w:val="cyan"/>
        </w:rPr>
        <w:t xml:space="preserve">employer has </w:t>
      </w:r>
      <w:r w:rsidRPr="00D626DF">
        <w:rPr>
          <w:rStyle w:val="Emphasis"/>
          <w:highlight w:val="cyan"/>
        </w:rPr>
        <w:t>years</w:t>
      </w:r>
      <w:r w:rsidRPr="00D626DF">
        <w:rPr>
          <w:rStyle w:val="StyleUnderline"/>
          <w:highlight w:val="cyan"/>
        </w:rPr>
        <w:t xml:space="preserve"> to </w:t>
      </w:r>
      <w:r w:rsidRPr="00D626DF">
        <w:rPr>
          <w:rStyle w:val="Emphasis"/>
          <w:highlight w:val="cyan"/>
        </w:rPr>
        <w:t>prepare</w:t>
      </w:r>
      <w:r>
        <w:rPr>
          <w:u w:val="single"/>
        </w:rPr>
        <w:t>, knowing when the contract is set to expire</w:t>
      </w:r>
      <w:r>
        <w:rPr>
          <w:sz w:val="16"/>
        </w:rPr>
        <w:t xml:space="preserve">. </w:t>
      </w:r>
      <w:r>
        <w:rPr>
          <w:rStyle w:val="StyleUnderline"/>
        </w:rPr>
        <w:t xml:space="preserve">They probably even </w:t>
      </w:r>
      <w:r w:rsidRPr="00D626DF">
        <w:rPr>
          <w:rStyle w:val="StyleUnderline"/>
          <w:highlight w:val="cyan"/>
        </w:rPr>
        <w:t>know</w:t>
      </w:r>
      <w:r>
        <w:rPr>
          <w:rStyle w:val="StyleUnderline"/>
        </w:rPr>
        <w:t xml:space="preserve"> </w:t>
      </w:r>
      <w:r>
        <w:rPr>
          <w:rStyle w:val="Emphasis"/>
        </w:rPr>
        <w:t>roughly</w:t>
      </w:r>
      <w:r>
        <w:rPr>
          <w:rStyle w:val="StyleUnderline"/>
        </w:rPr>
        <w:t xml:space="preserve"> </w:t>
      </w:r>
      <w:r w:rsidRPr="00D626DF">
        <w:rPr>
          <w:rStyle w:val="Emphasis"/>
          <w:highlight w:val="cyan"/>
        </w:rPr>
        <w:t>how long</w:t>
      </w:r>
      <w:r w:rsidRPr="00D626DF">
        <w:rPr>
          <w:rStyle w:val="StyleUnderline"/>
          <w:highlight w:val="cyan"/>
        </w:rPr>
        <w:t xml:space="preserve"> the strike can last</w:t>
      </w:r>
      <w:r>
        <w:rPr>
          <w:rStyle w:val="StyleUnderline"/>
        </w:rPr>
        <w:t xml:space="preserve">. </w:t>
      </w:r>
      <w:r w:rsidRPr="00D626DF">
        <w:rPr>
          <w:rStyle w:val="StyleUnderline"/>
          <w:highlight w:val="cyan"/>
        </w:rPr>
        <w:t>They’ve</w:t>
      </w:r>
      <w:r>
        <w:rPr>
          <w:rStyle w:val="StyleUnderline"/>
        </w:rPr>
        <w:t xml:space="preserve"> also </w:t>
      </w:r>
      <w:r w:rsidRPr="00D626DF">
        <w:rPr>
          <w:rStyle w:val="Emphasis"/>
          <w:highlight w:val="cyan"/>
        </w:rPr>
        <w:t>seen</w:t>
      </w:r>
      <w:r w:rsidRPr="00D626DF">
        <w:rPr>
          <w:rStyle w:val="StyleUnderline"/>
          <w:highlight w:val="cyan"/>
        </w:rPr>
        <w:t xml:space="preserve"> strikes </w:t>
      </w:r>
      <w:proofErr w:type="gramStart"/>
      <w:r w:rsidRPr="00D626DF">
        <w:rPr>
          <w:rStyle w:val="Emphasis"/>
          <w:highlight w:val="cyan"/>
        </w:rPr>
        <w:t>before</w:t>
      </w:r>
      <w:r>
        <w:rPr>
          <w:rStyle w:val="StyleUnderline"/>
        </w:rPr>
        <w:t>, and</w:t>
      </w:r>
      <w:proofErr w:type="gramEnd"/>
      <w:r>
        <w:rPr>
          <w:rStyle w:val="StyleUnderline"/>
        </w:rPr>
        <w:t xml:space="preserve"> aren’t </w:t>
      </w:r>
      <w:proofErr w:type="gramStart"/>
      <w:r>
        <w:rPr>
          <w:rStyle w:val="StyleUnderline"/>
        </w:rPr>
        <w:t>bowled</w:t>
      </w:r>
      <w:proofErr w:type="gramEnd"/>
      <w:r>
        <w:rPr>
          <w:rStyle w:val="StyleUnderline"/>
        </w:rPr>
        <w:t xml:space="preserve"> over by them</w:t>
      </w:r>
      <w:r>
        <w:rPr>
          <w:sz w:val="16"/>
        </w:rPr>
        <w:t xml:space="preserve">. </w:t>
      </w:r>
      <w:r w:rsidRPr="00D626DF">
        <w:rPr>
          <w:rStyle w:val="StyleUnderline"/>
          <w:highlight w:val="cyan"/>
        </w:rPr>
        <w:t xml:space="preserve">There is </w:t>
      </w:r>
      <w:r w:rsidRPr="00D626DF">
        <w:rPr>
          <w:rStyle w:val="Emphasis"/>
          <w:highlight w:val="cyan"/>
        </w:rPr>
        <w:t>no</w:t>
      </w:r>
      <w:r>
        <w:rPr>
          <w:rStyle w:val="StyleUnderline"/>
        </w:rPr>
        <w:t xml:space="preserve"> element of </w:t>
      </w:r>
      <w:r w:rsidRPr="00D626DF">
        <w:rPr>
          <w:rStyle w:val="Emphasis"/>
          <w:highlight w:val="cyan"/>
        </w:rPr>
        <w:t>surprise</w:t>
      </w:r>
      <w:r>
        <w:rPr>
          <w:sz w:val="16"/>
        </w:rPr>
        <w:t xml:space="preserve">. </w:t>
      </w:r>
      <w:r>
        <w:rPr>
          <w:rStyle w:val="StyleUnderline"/>
        </w:rPr>
        <w:t>They know the union won’t do anything too drastic</w:t>
      </w:r>
      <w:r>
        <w:rPr>
          <w:sz w:val="16"/>
        </w:rPr>
        <w:t xml:space="preserve"> like occupy the workplace or chain the doors shut. </w:t>
      </w:r>
      <w:r w:rsidRPr="00D626DF">
        <w:rPr>
          <w:rStyle w:val="StyleUnderline"/>
          <w:highlight w:val="cyan"/>
        </w:rPr>
        <w:t xml:space="preserve">They hire </w:t>
      </w:r>
      <w:r w:rsidRPr="00D626DF">
        <w:rPr>
          <w:rStyle w:val="Emphasis"/>
          <w:highlight w:val="cyan"/>
        </w:rPr>
        <w:t>scabs</w:t>
      </w:r>
      <w:r>
        <w:rPr>
          <w:sz w:val="16"/>
        </w:rPr>
        <w:t xml:space="preserve">, </w:t>
      </w:r>
      <w:r>
        <w:rPr>
          <w:rStyle w:val="StyleUnderline"/>
        </w:rPr>
        <w:t xml:space="preserve">they </w:t>
      </w:r>
      <w:r w:rsidRPr="00D626DF">
        <w:rPr>
          <w:rStyle w:val="StyleUnderline"/>
          <w:highlight w:val="cyan"/>
        </w:rPr>
        <w:t>manage</w:t>
      </w:r>
      <w:r>
        <w:rPr>
          <w:rStyle w:val="StyleUnderline"/>
        </w:rPr>
        <w:t xml:space="preserve"> </w:t>
      </w:r>
      <w:r w:rsidRPr="00D626DF">
        <w:rPr>
          <w:rStyle w:val="Emphasis"/>
          <w:highlight w:val="cyan"/>
        </w:rPr>
        <w:t>p</w:t>
      </w:r>
      <w:r>
        <w:rPr>
          <w:rStyle w:val="StyleUnderline"/>
        </w:rPr>
        <w:t xml:space="preserve">ublic </w:t>
      </w:r>
      <w:r w:rsidRPr="00D626DF">
        <w:rPr>
          <w:rStyle w:val="Emphasis"/>
          <w:highlight w:val="cyan"/>
        </w:rPr>
        <w:t>r</w:t>
      </w:r>
      <w:r>
        <w:rPr>
          <w:rStyle w:val="StyleUnderline"/>
        </w:rPr>
        <w:t>elations</w:t>
      </w:r>
      <w:r>
        <w:rPr>
          <w:sz w:val="16"/>
        </w:rPr>
        <w:t xml:space="preserve"> (often by crying poverty or publicly claiming the union won’t come to the table), </w:t>
      </w:r>
      <w:r w:rsidRPr="00D626DF">
        <w:rPr>
          <w:highlight w:val="cyan"/>
          <w:u w:val="single"/>
        </w:rPr>
        <w:t>and</w:t>
      </w:r>
      <w:r>
        <w:rPr>
          <w:u w:val="single"/>
        </w:rPr>
        <w:t xml:space="preserve"> they </w:t>
      </w:r>
      <w:r w:rsidRPr="00D626DF">
        <w:rPr>
          <w:rStyle w:val="Emphasis"/>
          <w:highlight w:val="cyan"/>
        </w:rPr>
        <w:t>wait it out</w:t>
      </w:r>
      <w:r>
        <w:rPr>
          <w:sz w:val="16"/>
        </w:rPr>
        <w:t>.</w:t>
      </w:r>
    </w:p>
    <w:p w14:paraId="2BE66B73" w14:textId="0DF135D2" w:rsidR="001F5694" w:rsidRDefault="001F5694" w:rsidP="001F5694">
      <w:pPr>
        <w:pStyle w:val="Heading4"/>
        <w:numPr>
          <w:ilvl w:val="0"/>
          <w:numId w:val="45"/>
        </w:numPr>
      </w:pPr>
      <w:r>
        <w:t xml:space="preserve">Unions are </w:t>
      </w:r>
      <w:r>
        <w:rPr>
          <w:u w:val="single"/>
        </w:rPr>
        <w:t>rebounding</w:t>
      </w:r>
      <w:r>
        <w:t xml:space="preserve"> and will unite against </w:t>
      </w:r>
      <w:r>
        <w:rPr>
          <w:u w:val="single"/>
        </w:rPr>
        <w:t>Trump</w:t>
      </w:r>
      <w:r>
        <w:t xml:space="preserve">. </w:t>
      </w:r>
    </w:p>
    <w:p w14:paraId="41B4DB71" w14:textId="77777777" w:rsidR="001F5694" w:rsidRDefault="001F5694" w:rsidP="001F5694">
      <w:r>
        <w:rPr>
          <w:rStyle w:val="Style13ptBold"/>
        </w:rPr>
        <w:t>McCartin 25</w:t>
      </w:r>
      <w:r>
        <w:t xml:space="preserve"> – Professor of Labor History and Executive Director of the </w:t>
      </w:r>
      <w:proofErr w:type="spellStart"/>
      <w:r>
        <w:t>Kalmanovitz</w:t>
      </w:r>
      <w:proofErr w:type="spellEnd"/>
      <w:r>
        <w:t xml:space="preserve"> Initiative for Labor and the Working Poor at Georgetown University, PhD and M.A. in History from Binghamton University.</w:t>
      </w:r>
    </w:p>
    <w:p w14:paraId="52534E86" w14:textId="77777777" w:rsidR="001F5694" w:rsidRDefault="001F5694" w:rsidP="001F5694">
      <w:r>
        <w:t>Joseph A. McCartin, “What Will 2025 Mean for Labor?” Albert Shanker Institute, 02-03-2025, https://www.shankerinstitute.org/blog/what-will-2025-mean-labor</w:t>
      </w:r>
    </w:p>
    <w:p w14:paraId="60F847AA" w14:textId="77777777" w:rsidR="001F5694" w:rsidRDefault="001F5694" w:rsidP="001F5694">
      <w:pPr>
        <w:rPr>
          <w:rStyle w:val="StyleUnderline"/>
        </w:rPr>
      </w:pPr>
      <w:r>
        <w:rPr>
          <w:rStyle w:val="StyleUnderline"/>
        </w:rPr>
        <w:t xml:space="preserve">Already, </w:t>
      </w:r>
      <w:r w:rsidRPr="00D626DF">
        <w:rPr>
          <w:rStyle w:val="StyleUnderline"/>
          <w:highlight w:val="cyan"/>
        </w:rPr>
        <w:t>there are indications</w:t>
      </w:r>
      <w:r>
        <w:rPr>
          <w:rStyle w:val="StyleUnderline"/>
        </w:rPr>
        <w:t xml:space="preserve"> that </w:t>
      </w:r>
      <w:r w:rsidRPr="00D626DF">
        <w:rPr>
          <w:rStyle w:val="StyleUnderline"/>
          <w:highlight w:val="cyan"/>
        </w:rPr>
        <w:t>labor is coming</w:t>
      </w:r>
      <w:r>
        <w:rPr>
          <w:rStyle w:val="StyleUnderline"/>
        </w:rPr>
        <w:t xml:space="preserve"> together </w:t>
      </w:r>
      <w:r w:rsidRPr="00D626DF">
        <w:rPr>
          <w:rStyle w:val="StyleUnderline"/>
          <w:highlight w:val="cyan"/>
        </w:rPr>
        <w:t xml:space="preserve">to </w:t>
      </w:r>
      <w:r w:rsidRPr="00D626DF">
        <w:rPr>
          <w:rStyle w:val="Emphasis"/>
          <w:highlight w:val="cyan"/>
        </w:rPr>
        <w:t>meet</w:t>
      </w:r>
      <w:r w:rsidRPr="00D626DF">
        <w:rPr>
          <w:rStyle w:val="StyleUnderline"/>
          <w:highlight w:val="cyan"/>
        </w:rPr>
        <w:t xml:space="preserve"> the </w:t>
      </w:r>
      <w:r w:rsidRPr="00D626DF">
        <w:rPr>
          <w:rStyle w:val="Emphasis"/>
          <w:highlight w:val="cyan"/>
        </w:rPr>
        <w:t>challenge</w:t>
      </w:r>
      <w:r>
        <w:rPr>
          <w:rStyle w:val="StyleUnderline"/>
        </w:rPr>
        <w:t xml:space="preserve"> that we now face</w:t>
      </w:r>
      <w:r>
        <w:rPr>
          <w:sz w:val="16"/>
        </w:rPr>
        <w:t xml:space="preserve">.  </w:t>
      </w:r>
      <w:r w:rsidRPr="00D626DF">
        <w:rPr>
          <w:rStyle w:val="StyleUnderline"/>
          <w:highlight w:val="cyan"/>
        </w:rPr>
        <w:t>After</w:t>
      </w:r>
      <w:r>
        <w:rPr>
          <w:sz w:val="16"/>
        </w:rPr>
        <w:t xml:space="preserve"> nearly </w:t>
      </w:r>
      <w:r w:rsidRPr="00D626DF">
        <w:rPr>
          <w:rStyle w:val="Emphasis"/>
          <w:highlight w:val="cyan"/>
        </w:rPr>
        <w:t>20 years</w:t>
      </w:r>
      <w:r w:rsidRPr="00D626DF">
        <w:rPr>
          <w:rStyle w:val="StyleUnderline"/>
          <w:highlight w:val="cyan"/>
        </w:rPr>
        <w:t xml:space="preserve"> outside</w:t>
      </w:r>
      <w:r>
        <w:rPr>
          <w:rStyle w:val="StyleUnderline"/>
        </w:rPr>
        <w:t xml:space="preserve"> of </w:t>
      </w:r>
      <w:r w:rsidRPr="00D626DF">
        <w:rPr>
          <w:rStyle w:val="StyleUnderline"/>
          <w:highlight w:val="cyan"/>
        </w:rPr>
        <w:t>the AFL-CIO</w:t>
      </w:r>
      <w:r>
        <w:rPr>
          <w:sz w:val="16"/>
        </w:rPr>
        <w:t xml:space="preserve">, </w:t>
      </w:r>
      <w:r>
        <w:rPr>
          <w:rStyle w:val="StyleUnderline"/>
        </w:rPr>
        <w:t>the</w:t>
      </w:r>
      <w:r>
        <w:rPr>
          <w:sz w:val="16"/>
        </w:rPr>
        <w:t xml:space="preserve"> Service Employees International Union (</w:t>
      </w:r>
      <w:r w:rsidRPr="00D626DF">
        <w:rPr>
          <w:rStyle w:val="StyleUnderline"/>
          <w:highlight w:val="cyan"/>
        </w:rPr>
        <w:t>SEIU</w:t>
      </w:r>
      <w:r>
        <w:rPr>
          <w:sz w:val="16"/>
        </w:rPr>
        <w:t xml:space="preserve">) </w:t>
      </w:r>
      <w:r w:rsidRPr="00D626DF">
        <w:rPr>
          <w:rStyle w:val="StyleUnderline"/>
          <w:highlight w:val="cyan"/>
        </w:rPr>
        <w:t xml:space="preserve">has </w:t>
      </w:r>
      <w:r w:rsidRPr="00D626DF">
        <w:rPr>
          <w:rStyle w:val="Emphasis"/>
          <w:highlight w:val="cyan"/>
        </w:rPr>
        <w:t>rejoined</w:t>
      </w:r>
      <w:r>
        <w:rPr>
          <w:rStyle w:val="StyleUnderline"/>
        </w:rPr>
        <w:t xml:space="preserve"> the federation.  This spring </w:t>
      </w:r>
      <w:r w:rsidRPr="00D626DF">
        <w:rPr>
          <w:rStyle w:val="StyleUnderline"/>
          <w:highlight w:val="cyan"/>
        </w:rPr>
        <w:t>teach-ins are scheduled</w:t>
      </w:r>
      <w:r>
        <w:rPr>
          <w:rStyle w:val="StyleUnderline"/>
        </w:rPr>
        <w:t xml:space="preserve"> </w:t>
      </w:r>
      <w:proofErr w:type="gramStart"/>
      <w:r>
        <w:rPr>
          <w:rStyle w:val="StyleUnderline"/>
        </w:rPr>
        <w:t>on or</w:t>
      </w:r>
      <w:proofErr w:type="gramEnd"/>
      <w:r>
        <w:rPr>
          <w:rStyle w:val="StyleUnderline"/>
        </w:rPr>
        <w:t xml:space="preserve"> near college, university, and community college campuses around the country</w:t>
      </w:r>
      <w:r>
        <w:rPr>
          <w:sz w:val="16"/>
        </w:rPr>
        <w:t xml:space="preserve"> under the rubric of #LaborSpring.  </w:t>
      </w:r>
      <w:r>
        <w:rPr>
          <w:rStyle w:val="StyleUnderline"/>
        </w:rPr>
        <w:t>The American Federation of Teachers (AFT) and other unions are joining with community allies to expand the fight</w:t>
      </w:r>
      <w:r>
        <w:rPr>
          <w:sz w:val="16"/>
        </w:rPr>
        <w:t xml:space="preserve"> to improve their members lives both inside and beyond the workplace in networks like Bargaining for the Common Good.  And </w:t>
      </w:r>
      <w:r>
        <w:rPr>
          <w:rStyle w:val="StyleUnderline"/>
        </w:rPr>
        <w:t xml:space="preserve">other </w:t>
      </w:r>
      <w:r w:rsidRPr="00D626DF">
        <w:rPr>
          <w:rStyle w:val="StyleUnderline"/>
          <w:highlight w:val="cyan"/>
        </w:rPr>
        <w:t xml:space="preserve">initiatives are also </w:t>
      </w:r>
      <w:r w:rsidRPr="00D626DF">
        <w:rPr>
          <w:rStyle w:val="Emphasis"/>
          <w:highlight w:val="cyan"/>
        </w:rPr>
        <w:t>coalescing</w:t>
      </w:r>
      <w:r>
        <w:rPr>
          <w:rStyle w:val="StyleUnderline"/>
        </w:rPr>
        <w:t>.</w:t>
      </w:r>
    </w:p>
    <w:p w14:paraId="2FE22E8F" w14:textId="77777777" w:rsidR="001F5694" w:rsidRDefault="001F5694" w:rsidP="001F5694">
      <w:pPr>
        <w:rPr>
          <w:rStyle w:val="StyleUnderline"/>
        </w:rPr>
      </w:pPr>
      <w:r>
        <w:rPr>
          <w:sz w:val="16"/>
        </w:rPr>
        <w:t xml:space="preserve">If we cannot know for sure what the future holds for the labor, we can at least say this: </w:t>
      </w:r>
      <w:r w:rsidRPr="00D626DF">
        <w:rPr>
          <w:rStyle w:val="Emphasis"/>
          <w:highlight w:val="cyan"/>
        </w:rPr>
        <w:t>unions are not going away</w:t>
      </w:r>
      <w:r>
        <w:rPr>
          <w:sz w:val="16"/>
        </w:rPr>
        <w:t xml:space="preserve">.  </w:t>
      </w:r>
      <w:proofErr w:type="gramStart"/>
      <w:r>
        <w:rPr>
          <w:sz w:val="16"/>
        </w:rPr>
        <w:t>As long as</w:t>
      </w:r>
      <w:proofErr w:type="gramEnd"/>
      <w:r>
        <w:rPr>
          <w:sz w:val="16"/>
        </w:rPr>
        <w:t xml:space="preserve"> they survive, </w:t>
      </w:r>
      <w:r>
        <w:rPr>
          <w:rStyle w:val="StyleUnderline"/>
        </w:rPr>
        <w:t>they will continue to carry in their DNA the potential for their own renewal and revival</w:t>
      </w:r>
      <w:r>
        <w:rPr>
          <w:sz w:val="16"/>
        </w:rPr>
        <w:t xml:space="preserve">.  Indeed, </w:t>
      </w:r>
      <w:r w:rsidRPr="00D626DF">
        <w:rPr>
          <w:rStyle w:val="StyleUnderline"/>
          <w:highlight w:val="cyan"/>
        </w:rPr>
        <w:t>the</w:t>
      </w:r>
      <w:r>
        <w:rPr>
          <w:rStyle w:val="StyleUnderline"/>
        </w:rPr>
        <w:t xml:space="preserve"> very </w:t>
      </w:r>
      <w:r w:rsidRPr="00D626DF">
        <w:rPr>
          <w:rStyle w:val="Emphasis"/>
          <w:highlight w:val="cyan"/>
        </w:rPr>
        <w:t>threats</w:t>
      </w:r>
      <w:r>
        <w:rPr>
          <w:rStyle w:val="StyleUnderline"/>
        </w:rPr>
        <w:t xml:space="preserve"> they face </w:t>
      </w:r>
      <w:r w:rsidRPr="00D626DF">
        <w:rPr>
          <w:rStyle w:val="StyleUnderline"/>
          <w:highlight w:val="cyan"/>
        </w:rPr>
        <w:t>in this moment</w:t>
      </w:r>
      <w:r>
        <w:rPr>
          <w:rStyle w:val="StyleUnderline"/>
        </w:rPr>
        <w:t xml:space="preserve"> might end up </w:t>
      </w:r>
      <w:r w:rsidRPr="00D626DF">
        <w:rPr>
          <w:rStyle w:val="StyleUnderline"/>
          <w:highlight w:val="cyan"/>
        </w:rPr>
        <w:t>provid</w:t>
      </w:r>
      <w:r>
        <w:rPr>
          <w:rStyle w:val="StyleUnderline"/>
        </w:rPr>
        <w:t xml:space="preserve">ing the </w:t>
      </w:r>
      <w:r w:rsidRPr="00D626DF">
        <w:rPr>
          <w:rStyle w:val="Emphasis"/>
          <w:highlight w:val="cyan"/>
        </w:rPr>
        <w:t>impetus</w:t>
      </w:r>
      <w:r>
        <w:rPr>
          <w:rStyle w:val="StyleUnderline"/>
        </w:rPr>
        <w:t xml:space="preserve"> they need </w:t>
      </w:r>
      <w:r w:rsidRPr="00D626DF">
        <w:rPr>
          <w:rStyle w:val="StyleUnderline"/>
          <w:highlight w:val="cyan"/>
        </w:rPr>
        <w:t xml:space="preserve">to </w:t>
      </w:r>
      <w:r w:rsidRPr="00D626DF">
        <w:rPr>
          <w:rStyle w:val="Emphasis"/>
          <w:highlight w:val="cyan"/>
        </w:rPr>
        <w:t>retool</w:t>
      </w:r>
      <w:r w:rsidRPr="00D626DF">
        <w:rPr>
          <w:rStyle w:val="StyleUnderline"/>
          <w:highlight w:val="cyan"/>
        </w:rPr>
        <w:t xml:space="preserve"> to meet</w:t>
      </w:r>
      <w:r>
        <w:rPr>
          <w:rStyle w:val="StyleUnderline"/>
        </w:rPr>
        <w:t xml:space="preserve"> the </w:t>
      </w:r>
      <w:r w:rsidRPr="00D626DF">
        <w:rPr>
          <w:rStyle w:val="Emphasis"/>
          <w:highlight w:val="cyan"/>
        </w:rPr>
        <w:t>challenges</w:t>
      </w:r>
      <w:r w:rsidRPr="00D626DF">
        <w:rPr>
          <w:rStyle w:val="StyleUnderline"/>
          <w:highlight w:val="cyan"/>
        </w:rPr>
        <w:t xml:space="preserve"> of the </w:t>
      </w:r>
      <w:r w:rsidRPr="00D626DF">
        <w:rPr>
          <w:rStyle w:val="Emphasis"/>
          <w:highlight w:val="cyan"/>
        </w:rPr>
        <w:t>21st century</w:t>
      </w:r>
      <w:r>
        <w:rPr>
          <w:rStyle w:val="StyleUnderline"/>
        </w:rPr>
        <w:t>.</w:t>
      </w:r>
    </w:p>
    <w:p w14:paraId="70B2A2B6" w14:textId="0832492F" w:rsidR="001F5694" w:rsidRDefault="001F5694" w:rsidP="001F5694">
      <w:pPr>
        <w:pStyle w:val="Heading4"/>
        <w:numPr>
          <w:ilvl w:val="0"/>
          <w:numId w:val="45"/>
        </w:numPr>
      </w:pPr>
      <w:proofErr w:type="gramStart"/>
      <w:r>
        <w:t>Or,</w:t>
      </w:r>
      <w:proofErr w:type="gramEnd"/>
      <w:r>
        <w:t xml:space="preserve"> they’re </w:t>
      </w:r>
      <w:r>
        <w:rPr>
          <w:u w:val="single"/>
        </w:rPr>
        <w:t>doomed</w:t>
      </w:r>
      <w:r>
        <w:t xml:space="preserve"> despite the </w:t>
      </w:r>
      <w:proofErr w:type="spellStart"/>
      <w:r>
        <w:t>aff</w:t>
      </w:r>
      <w:proofErr w:type="spellEnd"/>
      <w:r>
        <w:t>.</w:t>
      </w:r>
    </w:p>
    <w:p w14:paraId="101917C8" w14:textId="77777777" w:rsidR="001F5694" w:rsidRDefault="001F5694" w:rsidP="001F5694">
      <w:r>
        <w:rPr>
          <w:rStyle w:val="Style13ptBold"/>
        </w:rPr>
        <w:t>Greenhouse 25</w:t>
      </w:r>
      <w:r>
        <w:t xml:space="preserve"> – Labor Journalist at The New York Times, J.D. from New York University School of Law, M.A. from the Columbia University School of Journalism.</w:t>
      </w:r>
    </w:p>
    <w:p w14:paraId="2DB20A48" w14:textId="77777777" w:rsidR="001F5694" w:rsidRDefault="001F5694" w:rsidP="001F5694">
      <w:r>
        <w:t>Steven Greenhouse, “‘Trump and Musk are setting the example’: how companies are becoming emboldened to be more anti-union,” The Guardian, 04-07-2025, https://www.theguardian.com/us-news/2025/apr/07/trump-union-workers-rights</w:t>
      </w:r>
    </w:p>
    <w:p w14:paraId="22412F98" w14:textId="77777777" w:rsidR="001F5694" w:rsidRDefault="001F5694" w:rsidP="001F5694">
      <w:pPr>
        <w:rPr>
          <w:sz w:val="16"/>
        </w:rPr>
      </w:pPr>
      <w:r>
        <w:rPr>
          <w:sz w:val="16"/>
        </w:rPr>
        <w:t xml:space="preserve">Indeed, some worker advocates worry that </w:t>
      </w:r>
      <w:r w:rsidRPr="00D626DF">
        <w:rPr>
          <w:rStyle w:val="StyleUnderline"/>
          <w:highlight w:val="cyan"/>
        </w:rPr>
        <w:t xml:space="preserve">unions will be </w:t>
      </w:r>
      <w:r w:rsidRPr="00D626DF">
        <w:rPr>
          <w:rStyle w:val="Emphasis"/>
          <w:highlight w:val="cyan"/>
        </w:rPr>
        <w:t>walloped</w:t>
      </w:r>
      <w:r>
        <w:rPr>
          <w:rStyle w:val="StyleUnderline"/>
        </w:rPr>
        <w:t xml:space="preserve"> during Trump’s second term</w:t>
      </w:r>
      <w:r>
        <w:rPr>
          <w:sz w:val="16"/>
        </w:rPr>
        <w:t xml:space="preserve"> the way they were under Ronald Reagan after he crushed the 1981 air traffic controllers’ strike and inspired many corporations to fight harder against unions. As Trump and Elon Musk carry out their anti-union agenda in Washington DC, Utah passed a law that prohibits collective bargaining by public sector workers, and a Michigan company refused to move forward with a union election.</w:t>
      </w:r>
    </w:p>
    <w:p w14:paraId="39CB9FFA" w14:textId="77777777" w:rsidR="001F5694" w:rsidRDefault="001F5694" w:rsidP="001F5694">
      <w:pPr>
        <w:rPr>
          <w:sz w:val="16"/>
        </w:rPr>
      </w:pPr>
      <w:r>
        <w:rPr>
          <w:sz w:val="16"/>
        </w:rPr>
        <w:t>“</w:t>
      </w:r>
      <w:r>
        <w:rPr>
          <w:rStyle w:val="StyleUnderline"/>
        </w:rPr>
        <w:t xml:space="preserve">If history is any indicator on this – and I think it is – </w:t>
      </w:r>
      <w:r w:rsidRPr="00D626DF">
        <w:rPr>
          <w:rStyle w:val="StyleUnderline"/>
          <w:highlight w:val="cyan"/>
        </w:rPr>
        <w:t>when</w:t>
      </w:r>
      <w:r>
        <w:rPr>
          <w:rStyle w:val="StyleUnderline"/>
        </w:rPr>
        <w:t xml:space="preserve"> you see </w:t>
      </w:r>
      <w:r w:rsidRPr="00D626DF">
        <w:rPr>
          <w:rStyle w:val="StyleUnderline"/>
          <w:highlight w:val="cyan"/>
        </w:rPr>
        <w:t xml:space="preserve">a </w:t>
      </w:r>
      <w:r w:rsidRPr="00D626DF">
        <w:rPr>
          <w:rStyle w:val="Emphasis"/>
          <w:highlight w:val="cyan"/>
        </w:rPr>
        <w:t>president’s</w:t>
      </w:r>
      <w:r>
        <w:rPr>
          <w:rStyle w:val="StyleUnderline"/>
        </w:rPr>
        <w:t xml:space="preserve"> administration basically </w:t>
      </w:r>
      <w:r w:rsidRPr="00D626DF">
        <w:rPr>
          <w:rStyle w:val="Emphasis"/>
          <w:highlight w:val="cyan"/>
        </w:rPr>
        <w:t>declaring</w:t>
      </w:r>
      <w:r w:rsidRPr="00D626DF">
        <w:rPr>
          <w:rStyle w:val="StyleUnderline"/>
          <w:highlight w:val="cyan"/>
        </w:rPr>
        <w:t xml:space="preserve"> </w:t>
      </w:r>
      <w:r w:rsidRPr="00D626DF">
        <w:rPr>
          <w:rStyle w:val="Emphasis"/>
          <w:highlight w:val="cyan"/>
        </w:rPr>
        <w:t>war</w:t>
      </w:r>
      <w:r w:rsidRPr="00D626DF">
        <w:rPr>
          <w:rStyle w:val="StyleUnderline"/>
          <w:highlight w:val="cyan"/>
        </w:rPr>
        <w:t xml:space="preserve"> on unions</w:t>
      </w:r>
      <w:r>
        <w:rPr>
          <w:sz w:val="16"/>
        </w:rPr>
        <w:t xml:space="preserve">, </w:t>
      </w:r>
      <w:r w:rsidRPr="00D626DF">
        <w:rPr>
          <w:rStyle w:val="StyleUnderline"/>
          <w:highlight w:val="cyan"/>
        </w:rPr>
        <w:t>that’s going to</w:t>
      </w:r>
      <w:r>
        <w:rPr>
          <w:rStyle w:val="StyleUnderline"/>
        </w:rPr>
        <w:t xml:space="preserve"> certainly </w:t>
      </w:r>
      <w:r w:rsidRPr="00D626DF">
        <w:rPr>
          <w:rStyle w:val="Emphasis"/>
          <w:highlight w:val="cyan"/>
        </w:rPr>
        <w:t>embolden</w:t>
      </w:r>
      <w:r w:rsidRPr="00D626DF">
        <w:rPr>
          <w:rStyle w:val="StyleUnderline"/>
          <w:highlight w:val="cyan"/>
        </w:rPr>
        <w:t xml:space="preserve"> </w:t>
      </w:r>
      <w:r w:rsidRPr="00D626DF">
        <w:rPr>
          <w:rStyle w:val="Emphasis"/>
          <w:highlight w:val="cyan"/>
        </w:rPr>
        <w:t>private sector</w:t>
      </w:r>
      <w:r w:rsidRPr="00D626DF">
        <w:rPr>
          <w:rStyle w:val="StyleUnderline"/>
          <w:highlight w:val="cyan"/>
        </w:rPr>
        <w:t xml:space="preserve"> </w:t>
      </w:r>
      <w:r w:rsidRPr="00D626DF">
        <w:rPr>
          <w:rStyle w:val="Emphasis"/>
          <w:highlight w:val="cyan"/>
        </w:rPr>
        <w:t>employers</w:t>
      </w:r>
      <w:r>
        <w:rPr>
          <w:sz w:val="16"/>
        </w:rPr>
        <w:t>,” said Joseph McCartin, a labor historian at Georgetown University and author of the definitive book about the disastrous 1981 strike by the Professional Air Traffic Controllers Organization (</w:t>
      </w:r>
      <w:proofErr w:type="spellStart"/>
      <w:r>
        <w:rPr>
          <w:sz w:val="16"/>
        </w:rPr>
        <w:t>Patco</w:t>
      </w:r>
      <w:proofErr w:type="spellEnd"/>
      <w:r>
        <w:rPr>
          <w:sz w:val="16"/>
        </w:rPr>
        <w:t>).</w:t>
      </w:r>
    </w:p>
    <w:p w14:paraId="53C517C8" w14:textId="77777777" w:rsidR="001F5694" w:rsidRDefault="001F5694" w:rsidP="001F5694">
      <w:pPr>
        <w:rPr>
          <w:sz w:val="16"/>
        </w:rPr>
      </w:pPr>
      <w:r>
        <w:rPr>
          <w:sz w:val="16"/>
        </w:rPr>
        <w:t xml:space="preserve">Labor experts point to several Trump administration actions that show a huge hostility toward unions, including Trump’s order to end collective bargaining by 50,000 airport screeners and then a far-reaching order to rip up union contracts and prohibit bargaining for over a million federal employees at more than a dozen agencies, including the state department, the treasury and health and human services. Trump and Musk have also fired tens of thousands of federal workers while disregarding protections in their union contracts. Moreover, Trump fired Gwynne Wilcox, who was the National Labor Relations Board’s (NLRB) acting chair. Wilcox </w:t>
      </w:r>
      <w:proofErr w:type="gramStart"/>
      <w:r>
        <w:rPr>
          <w:sz w:val="16"/>
        </w:rPr>
        <w:t>insists</w:t>
      </w:r>
      <w:proofErr w:type="gramEnd"/>
      <w:r>
        <w:rPr>
          <w:sz w:val="16"/>
        </w:rPr>
        <w:t xml:space="preserve"> her dismissal was illegal, but on 28 March a federal appeals court declined to reinstate her, at least for now.</w:t>
      </w:r>
    </w:p>
    <w:p w14:paraId="4B2E24F4" w14:textId="77777777" w:rsidR="001F5694" w:rsidRDefault="001F5694" w:rsidP="001F5694">
      <w:pPr>
        <w:rPr>
          <w:sz w:val="16"/>
        </w:rPr>
      </w:pPr>
      <w:r>
        <w:rPr>
          <w:sz w:val="16"/>
        </w:rPr>
        <w:t>“</w:t>
      </w:r>
      <w:r>
        <w:rPr>
          <w:rStyle w:val="StyleUnderline"/>
        </w:rPr>
        <w:t xml:space="preserve">What we’re seeing is </w:t>
      </w:r>
      <w:proofErr w:type="spellStart"/>
      <w:r>
        <w:rPr>
          <w:rStyle w:val="StyleUnderline"/>
        </w:rPr>
        <w:t>Patco</w:t>
      </w:r>
      <w:proofErr w:type="spellEnd"/>
      <w:r>
        <w:rPr>
          <w:rStyle w:val="StyleUnderline"/>
        </w:rPr>
        <w:t xml:space="preserve"> on steroids</w:t>
      </w:r>
      <w:r>
        <w:rPr>
          <w:sz w:val="16"/>
        </w:rPr>
        <w:t>,” Sara Nelson, the president of the Association of Flight Attendants, said in an interview. “</w:t>
      </w:r>
      <w:r>
        <w:rPr>
          <w:rStyle w:val="StyleUnderline"/>
        </w:rPr>
        <w:t xml:space="preserve">This is </w:t>
      </w:r>
      <w:r w:rsidRPr="00D626DF">
        <w:rPr>
          <w:rStyle w:val="StyleUnderline"/>
          <w:highlight w:val="cyan"/>
        </w:rPr>
        <w:t>the president saying even</w:t>
      </w:r>
      <w:r>
        <w:rPr>
          <w:rStyle w:val="StyleUnderline"/>
        </w:rPr>
        <w:t xml:space="preserve"> the idea of </w:t>
      </w:r>
      <w:r w:rsidRPr="00D626DF">
        <w:rPr>
          <w:rStyle w:val="StyleUnderline"/>
          <w:highlight w:val="cyan"/>
        </w:rPr>
        <w:t xml:space="preserve">having a </w:t>
      </w:r>
      <w:r w:rsidRPr="00D626DF">
        <w:rPr>
          <w:rStyle w:val="Emphasis"/>
          <w:highlight w:val="cyan"/>
        </w:rPr>
        <w:t>union contract</w:t>
      </w:r>
      <w:r>
        <w:rPr>
          <w:rStyle w:val="StyleUnderline"/>
        </w:rPr>
        <w:t xml:space="preserve"> and having something in black and white to protect workers and having collective bargaining – he’s saying </w:t>
      </w:r>
      <w:r w:rsidRPr="00D626DF">
        <w:rPr>
          <w:rStyle w:val="Emphasis"/>
          <w:highlight w:val="cyan"/>
        </w:rPr>
        <w:t>none</w:t>
      </w:r>
      <w:r>
        <w:rPr>
          <w:rStyle w:val="StyleUnderline"/>
        </w:rPr>
        <w:t xml:space="preserve"> of this </w:t>
      </w:r>
      <w:r w:rsidRPr="00D626DF">
        <w:rPr>
          <w:rStyle w:val="Emphasis"/>
          <w:highlight w:val="cyan"/>
        </w:rPr>
        <w:t>should</w:t>
      </w:r>
      <w:r w:rsidRPr="00D626DF">
        <w:rPr>
          <w:rStyle w:val="StyleUnderline"/>
          <w:highlight w:val="cyan"/>
        </w:rPr>
        <w:t xml:space="preserve"> </w:t>
      </w:r>
      <w:r w:rsidRPr="00D626DF">
        <w:rPr>
          <w:rStyle w:val="Emphasis"/>
          <w:highlight w:val="cyan"/>
        </w:rPr>
        <w:t>exist</w:t>
      </w:r>
      <w:r>
        <w:rPr>
          <w:sz w:val="16"/>
        </w:rPr>
        <w:t>.”</w:t>
      </w:r>
    </w:p>
    <w:p w14:paraId="444C818D" w14:textId="77777777" w:rsidR="001F5694" w:rsidRDefault="001F5694" w:rsidP="001F5694">
      <w:pPr>
        <w:rPr>
          <w:sz w:val="16"/>
        </w:rPr>
      </w:pPr>
      <w:r>
        <w:rPr>
          <w:sz w:val="16"/>
        </w:rPr>
        <w:t>Trump’s anti-union and anti-worker actions have been piling up. He rescinded the $17.75-an-hour minimum wage that federal contractors must pay their workers. He issued an order to kill the Federal Mediation and Conciliation Service, which seeks to settle potentially disastrous labor disputes. He nominated a management-side lawyer, Crystal Carey, to be the NLRB’s general counsel; her law firm represents anti-union employers, including Amazon, SpaceX and Tesla. Even the Teamsters’ president, Sean O’Brien, who has sought good relations with Trump, condemned that appointment, saying: “Carey has spent her entire professional career backing Big Business to the detriment of working people … [S]he wants to decimate labor unions.” (O’Brien did praise Trump’s choice of labor secretary, Lori Chavez-DeRemer.)</w:t>
      </w:r>
    </w:p>
    <w:p w14:paraId="4612E10E" w14:textId="77777777" w:rsidR="001F5694" w:rsidRDefault="001F5694" w:rsidP="001F5694">
      <w:pPr>
        <w:rPr>
          <w:sz w:val="16"/>
        </w:rPr>
      </w:pPr>
      <w:r>
        <w:rPr>
          <w:sz w:val="16"/>
        </w:rPr>
        <w:t>Beyond that, Trump has repeatedly insulted the nation’s 2 million federal workers, saying: “Many of them don’t work at all. Many of them never showed up to work.”</w:t>
      </w:r>
    </w:p>
    <w:p w14:paraId="5D509FF7" w14:textId="77777777" w:rsidR="001F5694" w:rsidRDefault="001F5694" w:rsidP="001F5694">
      <w:pPr>
        <w:rPr>
          <w:sz w:val="16"/>
        </w:rPr>
      </w:pPr>
      <w:r>
        <w:rPr>
          <w:sz w:val="16"/>
        </w:rPr>
        <w:t xml:space="preserve">Eric Blanc, a labor studies professor at Rutgers University, said these actions have “demonstrated that Trump’s rhetoric about being pro-worker and pro-union was just that: pure rhetoric. </w:t>
      </w:r>
      <w:r w:rsidRPr="00D626DF">
        <w:rPr>
          <w:rStyle w:val="StyleUnderline"/>
          <w:highlight w:val="cyan"/>
        </w:rPr>
        <w:t>This</w:t>
      </w:r>
      <w:r>
        <w:rPr>
          <w:rStyle w:val="StyleUnderline"/>
        </w:rPr>
        <w:t xml:space="preserve"> is an </w:t>
      </w:r>
      <w:r w:rsidRPr="00D626DF">
        <w:rPr>
          <w:rStyle w:val="StyleUnderline"/>
          <w:highlight w:val="cyan"/>
        </w:rPr>
        <w:t>admin</w:t>
      </w:r>
      <w:r>
        <w:rPr>
          <w:rStyle w:val="StyleUnderline"/>
        </w:rPr>
        <w:t xml:space="preserve">istration that </w:t>
      </w:r>
      <w:r w:rsidRPr="00D626DF">
        <w:rPr>
          <w:rStyle w:val="StyleUnderline"/>
          <w:highlight w:val="cyan"/>
        </w:rPr>
        <w:t xml:space="preserve">is </w:t>
      </w:r>
      <w:r w:rsidRPr="00D626DF">
        <w:rPr>
          <w:rStyle w:val="Emphasis"/>
          <w:highlight w:val="cyan"/>
        </w:rPr>
        <w:t>pushing</w:t>
      </w:r>
      <w:r w:rsidRPr="00D626DF">
        <w:rPr>
          <w:rStyle w:val="StyleUnderline"/>
          <w:highlight w:val="cyan"/>
        </w:rPr>
        <w:t xml:space="preserve"> the </w:t>
      </w:r>
      <w:r w:rsidRPr="00D626DF">
        <w:rPr>
          <w:rStyle w:val="Emphasis"/>
          <w:highlight w:val="cyan"/>
        </w:rPr>
        <w:t>limits</w:t>
      </w:r>
      <w:r w:rsidRPr="00D626DF">
        <w:rPr>
          <w:rStyle w:val="StyleUnderline"/>
          <w:highlight w:val="cyan"/>
        </w:rPr>
        <w:t xml:space="preserve"> on </w:t>
      </w:r>
      <w:r w:rsidRPr="00D626DF">
        <w:rPr>
          <w:rStyle w:val="Emphasis"/>
          <w:highlight w:val="cyan"/>
        </w:rPr>
        <w:t>how far</w:t>
      </w:r>
      <w:r w:rsidRPr="00D626DF">
        <w:rPr>
          <w:rStyle w:val="StyleUnderline"/>
          <w:highlight w:val="cyan"/>
        </w:rPr>
        <w:t xml:space="preserve"> you can go to </w:t>
      </w:r>
      <w:r w:rsidRPr="00D626DF">
        <w:rPr>
          <w:rStyle w:val="Emphasis"/>
          <w:highlight w:val="cyan"/>
        </w:rPr>
        <w:t>destroy</w:t>
      </w:r>
      <w:r w:rsidRPr="00D626DF">
        <w:rPr>
          <w:rStyle w:val="StyleUnderline"/>
          <w:highlight w:val="cyan"/>
        </w:rPr>
        <w:t xml:space="preserve"> the </w:t>
      </w:r>
      <w:r w:rsidRPr="00D626DF">
        <w:rPr>
          <w:rStyle w:val="Emphasis"/>
          <w:highlight w:val="cyan"/>
        </w:rPr>
        <w:t>labor</w:t>
      </w:r>
      <w:r w:rsidRPr="00D626DF">
        <w:rPr>
          <w:rStyle w:val="StyleUnderline"/>
          <w:highlight w:val="cyan"/>
        </w:rPr>
        <w:t xml:space="preserve"> </w:t>
      </w:r>
      <w:r w:rsidRPr="00D626DF">
        <w:rPr>
          <w:rStyle w:val="Emphasis"/>
          <w:highlight w:val="cyan"/>
        </w:rPr>
        <w:t>movement</w:t>
      </w:r>
      <w:r>
        <w:rPr>
          <w:rStyle w:val="StyleUnderline"/>
        </w:rPr>
        <w:t xml:space="preserve"> and people’s labor standards</w:t>
      </w:r>
      <w:r>
        <w:rPr>
          <w:sz w:val="16"/>
        </w:rPr>
        <w:t>.”</w:t>
      </w:r>
    </w:p>
    <w:p w14:paraId="7915A450" w14:textId="77777777" w:rsidR="001F5694" w:rsidRDefault="001F5694" w:rsidP="001F5694">
      <w:pPr>
        <w:rPr>
          <w:sz w:val="16"/>
        </w:rPr>
      </w:pPr>
      <w:r>
        <w:rPr>
          <w:sz w:val="16"/>
        </w:rPr>
        <w:t xml:space="preserve">Blanc said </w:t>
      </w:r>
      <w:r w:rsidRPr="00D626DF">
        <w:rPr>
          <w:rStyle w:val="StyleUnderline"/>
          <w:highlight w:val="cyan"/>
        </w:rPr>
        <w:t>Trump’s</w:t>
      </w:r>
      <w:r>
        <w:rPr>
          <w:sz w:val="16"/>
        </w:rPr>
        <w:t xml:space="preserve"> replacing of the pro-union Joe Biden as president, has “</w:t>
      </w:r>
      <w:r>
        <w:rPr>
          <w:rStyle w:val="StyleUnderline"/>
        </w:rPr>
        <w:t xml:space="preserve">certainly </w:t>
      </w:r>
      <w:r w:rsidRPr="00D626DF">
        <w:rPr>
          <w:rStyle w:val="Emphasis"/>
          <w:highlight w:val="cyan"/>
        </w:rPr>
        <w:t>emboldened</w:t>
      </w:r>
      <w:r>
        <w:rPr>
          <w:rStyle w:val="StyleUnderline"/>
        </w:rPr>
        <w:t xml:space="preserve"> the </w:t>
      </w:r>
      <w:r w:rsidRPr="00D626DF">
        <w:rPr>
          <w:rStyle w:val="StyleUnderline"/>
          <w:highlight w:val="cyan"/>
        </w:rPr>
        <w:t>big corporations</w:t>
      </w:r>
      <w:r>
        <w:rPr>
          <w:rStyle w:val="StyleUnderline"/>
        </w:rPr>
        <w:t xml:space="preserve"> that were already stonewalling their unions: Starbucks</w:t>
      </w:r>
      <w:r>
        <w:rPr>
          <w:sz w:val="16"/>
        </w:rPr>
        <w:t xml:space="preserve">, </w:t>
      </w:r>
      <w:r>
        <w:rPr>
          <w:rStyle w:val="StyleUnderline"/>
        </w:rPr>
        <w:t>Amazon</w:t>
      </w:r>
      <w:r>
        <w:rPr>
          <w:sz w:val="16"/>
        </w:rPr>
        <w:t xml:space="preserve">, </w:t>
      </w:r>
      <w:r>
        <w:rPr>
          <w:rStyle w:val="StyleUnderline"/>
        </w:rPr>
        <w:t>REI</w:t>
      </w:r>
      <w:r>
        <w:rPr>
          <w:sz w:val="16"/>
        </w:rPr>
        <w:t>, where we saw the most emblematic union successes of the past few years”.</w:t>
      </w:r>
    </w:p>
    <w:p w14:paraId="4E4D8C3E" w14:textId="77777777" w:rsidR="001F5694" w:rsidRDefault="001F5694" w:rsidP="001F5694">
      <w:pPr>
        <w:rPr>
          <w:sz w:val="16"/>
        </w:rPr>
      </w:pPr>
      <w:r>
        <w:rPr>
          <w:sz w:val="16"/>
        </w:rPr>
        <w:t>In February, Utah’s governor signed a law that prohibits unions representing teachers, firefighters, police officers and other government employees from bargaining for better pay and working conditions. In a move directly inspired by Trump’s actions, a Michigan amusement and water park refused to move forward with a union election, believing that the NLRB was paralyzed after Wilcox was fired, leaving it without a quorum.</w:t>
      </w:r>
    </w:p>
    <w:p w14:paraId="100A180B" w14:textId="77777777" w:rsidR="001F5694" w:rsidRDefault="001F5694" w:rsidP="001F5694">
      <w:pPr>
        <w:rPr>
          <w:sz w:val="16"/>
        </w:rPr>
      </w:pPr>
      <w:r>
        <w:rPr>
          <w:sz w:val="16"/>
        </w:rPr>
        <w:t>“</w:t>
      </w:r>
      <w:r w:rsidRPr="00D626DF">
        <w:rPr>
          <w:rStyle w:val="StyleUnderline"/>
          <w:highlight w:val="cyan"/>
        </w:rPr>
        <w:t>Companies could</w:t>
      </w:r>
      <w:r>
        <w:rPr>
          <w:sz w:val="16"/>
        </w:rPr>
        <w:t xml:space="preserve"> definitely </w:t>
      </w:r>
      <w:r w:rsidRPr="00D626DF">
        <w:rPr>
          <w:rStyle w:val="StyleUnderline"/>
          <w:highlight w:val="cyan"/>
        </w:rPr>
        <w:t xml:space="preserve">get </w:t>
      </w:r>
      <w:r w:rsidRPr="00D626DF">
        <w:rPr>
          <w:rStyle w:val="Emphasis"/>
          <w:highlight w:val="cyan"/>
        </w:rPr>
        <w:t>more</w:t>
      </w:r>
      <w:r w:rsidRPr="00D626DF">
        <w:rPr>
          <w:rStyle w:val="StyleUnderline"/>
          <w:highlight w:val="cyan"/>
        </w:rPr>
        <w:t xml:space="preserve"> </w:t>
      </w:r>
      <w:r w:rsidRPr="00D626DF">
        <w:rPr>
          <w:rStyle w:val="Emphasis"/>
          <w:highlight w:val="cyan"/>
        </w:rPr>
        <w:t>anti-union</w:t>
      </w:r>
      <w:r>
        <w:rPr>
          <w:rStyle w:val="StyleUnderline"/>
        </w:rPr>
        <w:t xml:space="preserve"> because Trump and Musk are setting the </w:t>
      </w:r>
      <w:r>
        <w:rPr>
          <w:rStyle w:val="Emphasis"/>
        </w:rPr>
        <w:t>example</w:t>
      </w:r>
      <w:r>
        <w:rPr>
          <w:sz w:val="16"/>
        </w:rPr>
        <w:t>,” said Thomas Kochan, a longtime professor of industrial relations at MIT. “</w:t>
      </w:r>
      <w:r>
        <w:rPr>
          <w:rStyle w:val="StyleUnderline"/>
        </w:rPr>
        <w:t>They’re firing workers who are unionized</w:t>
      </w:r>
      <w:r>
        <w:rPr>
          <w:sz w:val="16"/>
        </w:rPr>
        <w:t xml:space="preserve">. </w:t>
      </w:r>
      <w:r w:rsidRPr="00D626DF">
        <w:rPr>
          <w:rStyle w:val="StyleUnderline"/>
          <w:highlight w:val="cyan"/>
        </w:rPr>
        <w:t xml:space="preserve">They’re </w:t>
      </w:r>
      <w:r w:rsidRPr="00D626DF">
        <w:rPr>
          <w:rStyle w:val="Emphasis"/>
          <w:highlight w:val="cyan"/>
        </w:rPr>
        <w:t>ignoring</w:t>
      </w:r>
      <w:r>
        <w:rPr>
          <w:rStyle w:val="StyleUnderline"/>
        </w:rPr>
        <w:t xml:space="preserve"> their labor </w:t>
      </w:r>
      <w:r w:rsidRPr="00D626DF">
        <w:rPr>
          <w:rStyle w:val="Emphasis"/>
          <w:highlight w:val="cyan"/>
        </w:rPr>
        <w:t>contracts</w:t>
      </w:r>
      <w:r>
        <w:rPr>
          <w:sz w:val="16"/>
        </w:rPr>
        <w:t>.”</w:t>
      </w:r>
    </w:p>
    <w:p w14:paraId="05413459" w14:textId="4EF8CA67" w:rsidR="001F5694" w:rsidRDefault="001F5694" w:rsidP="001F5694">
      <w:pPr>
        <w:pStyle w:val="Heading4"/>
        <w:numPr>
          <w:ilvl w:val="0"/>
          <w:numId w:val="45"/>
        </w:numPr>
      </w:pPr>
      <w:r>
        <w:t xml:space="preserve">Income inequality is </w:t>
      </w:r>
      <w:r>
        <w:rPr>
          <w:u w:val="single"/>
        </w:rPr>
        <w:t>low</w:t>
      </w:r>
      <w:r>
        <w:t xml:space="preserve">. Aff data is </w:t>
      </w:r>
      <w:r>
        <w:rPr>
          <w:u w:val="single"/>
        </w:rPr>
        <w:t>inaccurate</w:t>
      </w:r>
      <w:r>
        <w:t>.</w:t>
      </w:r>
    </w:p>
    <w:p w14:paraId="3181E591" w14:textId="77777777" w:rsidR="001F5694" w:rsidRDefault="001F5694" w:rsidP="001F5694">
      <w:r>
        <w:rPr>
          <w:rStyle w:val="Style13ptBold"/>
        </w:rPr>
        <w:t>Gramm et al. 24</w:t>
      </w:r>
      <w:r>
        <w:t xml:space="preserve"> – former U.S. Senator, former Professor of Economics at Texas A&amp;M University, PhD in Economics from the University of Georgia; Eminent Scholar and Professor of Economics Emeritus in the Department of Economics at the University of Auburn, PhD in Economics and Political Theory from Louisiana State University, M.A. in Economics and History from St. Mary’s University; former Assistant Commissioner at the Bureau of Labor Statistics, Economist at the CATO Institute, M.A. in International Political Economy from the University of Wisconsin-Madison.</w:t>
      </w:r>
    </w:p>
    <w:p w14:paraId="5F50BE18" w14:textId="77777777" w:rsidR="001F5694" w:rsidRDefault="001F5694" w:rsidP="001F5694">
      <w:r>
        <w:t>Phil Gramm, Robert Ekelund, and John Early, “The Myth of American Inequality,” 05-01-2024, https://www.bloomsbury.com/us/myth-of-american-inequality-9798216332466/</w:t>
      </w:r>
    </w:p>
    <w:p w14:paraId="3799976E" w14:textId="77777777" w:rsidR="001F5694" w:rsidRDefault="001F5694" w:rsidP="001F5694">
      <w:pPr>
        <w:rPr>
          <w:sz w:val="16"/>
        </w:rPr>
      </w:pPr>
      <w:r w:rsidRPr="00D626DF">
        <w:rPr>
          <w:rStyle w:val="StyleUnderline"/>
          <w:highlight w:val="cyan"/>
        </w:rPr>
        <w:t xml:space="preserve">According to the </w:t>
      </w:r>
      <w:r w:rsidRPr="00D626DF">
        <w:rPr>
          <w:rStyle w:val="Emphasis"/>
          <w:highlight w:val="cyan"/>
        </w:rPr>
        <w:t>Census</w:t>
      </w:r>
      <w:r>
        <w:rPr>
          <w:rStyle w:val="StyleUnderline"/>
        </w:rPr>
        <w:t xml:space="preserve"> Bureau</w:t>
      </w:r>
      <w:r>
        <w:rPr>
          <w:sz w:val="16"/>
        </w:rPr>
        <w:t xml:space="preserve">, </w:t>
      </w:r>
      <w:r w:rsidRPr="00D626DF">
        <w:rPr>
          <w:rStyle w:val="StyleUnderline"/>
          <w:highlight w:val="cyan"/>
        </w:rPr>
        <w:t>the</w:t>
      </w:r>
      <w:r>
        <w:rPr>
          <w:rStyle w:val="StyleUnderline"/>
        </w:rPr>
        <w:t xml:space="preserve"> average </w:t>
      </w:r>
      <w:r w:rsidRPr="00D626DF">
        <w:rPr>
          <w:rStyle w:val="StyleUnderline"/>
          <w:highlight w:val="cyan"/>
        </w:rPr>
        <w:t xml:space="preserve">income of the </w:t>
      </w:r>
      <w:r w:rsidRPr="00D626DF">
        <w:rPr>
          <w:rStyle w:val="Emphasis"/>
          <w:highlight w:val="cyan"/>
        </w:rPr>
        <w:t>top</w:t>
      </w:r>
      <w:r w:rsidRPr="00D626DF">
        <w:rPr>
          <w:rStyle w:val="StyleUnderline"/>
          <w:highlight w:val="cyan"/>
        </w:rPr>
        <w:t xml:space="preserve"> </w:t>
      </w:r>
      <w:r w:rsidRPr="00D626DF">
        <w:rPr>
          <w:rStyle w:val="Emphasis"/>
          <w:highlight w:val="cyan"/>
        </w:rPr>
        <w:t>20 percent</w:t>
      </w:r>
      <w:r>
        <w:rPr>
          <w:rStyle w:val="StyleUnderline"/>
        </w:rPr>
        <w:t xml:space="preserve"> of households in America in 2017 </w:t>
      </w:r>
      <w:r w:rsidRPr="00D626DF">
        <w:rPr>
          <w:rStyle w:val="StyleUnderline"/>
          <w:highlight w:val="cyan"/>
        </w:rPr>
        <w:t xml:space="preserve">was </w:t>
      </w:r>
      <w:r w:rsidRPr="00D626DF">
        <w:rPr>
          <w:rStyle w:val="Emphasis"/>
          <w:highlight w:val="cyan"/>
        </w:rPr>
        <w:t>16</w:t>
      </w:r>
      <w:r>
        <w:rPr>
          <w:rStyle w:val="StyleUnderline"/>
        </w:rPr>
        <w:t xml:space="preserve">.7 </w:t>
      </w:r>
      <w:r w:rsidRPr="00D626DF">
        <w:rPr>
          <w:rStyle w:val="Emphasis"/>
          <w:highlight w:val="cyan"/>
        </w:rPr>
        <w:t>times</w:t>
      </w:r>
      <w:r w:rsidRPr="00D626DF">
        <w:rPr>
          <w:rStyle w:val="StyleUnderline"/>
          <w:highlight w:val="cyan"/>
        </w:rPr>
        <w:t xml:space="preserve"> </w:t>
      </w:r>
      <w:r w:rsidRPr="00D626DF">
        <w:rPr>
          <w:rStyle w:val="Emphasis"/>
          <w:highlight w:val="cyan"/>
        </w:rPr>
        <w:t>higher</w:t>
      </w:r>
      <w:r w:rsidRPr="00D626DF">
        <w:rPr>
          <w:rStyle w:val="StyleUnderline"/>
          <w:highlight w:val="cyan"/>
        </w:rPr>
        <w:t xml:space="preserve"> than</w:t>
      </w:r>
      <w:r>
        <w:rPr>
          <w:rStyle w:val="StyleUnderline"/>
        </w:rPr>
        <w:t xml:space="preserve"> the average income of </w:t>
      </w:r>
      <w:r w:rsidRPr="00D626DF">
        <w:rPr>
          <w:rStyle w:val="StyleUnderline"/>
          <w:highlight w:val="cyan"/>
        </w:rPr>
        <w:t xml:space="preserve">the </w:t>
      </w:r>
      <w:r w:rsidRPr="00D626DF">
        <w:rPr>
          <w:rStyle w:val="Emphasis"/>
          <w:highlight w:val="cyan"/>
        </w:rPr>
        <w:t>bottom</w:t>
      </w:r>
      <w:r w:rsidRPr="00D626DF">
        <w:rPr>
          <w:rStyle w:val="StyleUnderline"/>
          <w:highlight w:val="cyan"/>
        </w:rPr>
        <w:t xml:space="preserve"> </w:t>
      </w:r>
      <w:r w:rsidRPr="00D626DF">
        <w:rPr>
          <w:rStyle w:val="Emphasis"/>
          <w:highlight w:val="cyan"/>
        </w:rPr>
        <w:t>20 percent</w:t>
      </w:r>
      <w:r>
        <w:rPr>
          <w:rStyle w:val="StyleUnderline"/>
        </w:rPr>
        <w:t xml:space="preserve"> of households</w:t>
      </w:r>
      <w:r>
        <w:rPr>
          <w:sz w:val="16"/>
        </w:rPr>
        <w:t xml:space="preserve">, and income inequality has grown </w:t>
      </w:r>
      <w:proofErr w:type="gramStart"/>
      <w:r>
        <w:rPr>
          <w:sz w:val="16"/>
        </w:rPr>
        <w:t>more or less consistently</w:t>
      </w:r>
      <w:proofErr w:type="gramEnd"/>
      <w:r>
        <w:rPr>
          <w:sz w:val="16"/>
        </w:rPr>
        <w:t xml:space="preserve"> since World War II. The Census Bureau also finds that the percentage of Americans living in poverty has been largely unchanged since the War on Poverty was implemented in the mid-1960s.4 The Bureau of Labor Statistics (BLS) data on inflation-adjusted average hourly earnings for production and nonsupervisory workers led the Pew Institute to note in August 2018, “In real terms average hourly earnings peaked more than 45 years ago.”5</w:t>
      </w:r>
    </w:p>
    <w:p w14:paraId="1A532257" w14:textId="77777777" w:rsidR="001F5694" w:rsidRDefault="001F5694" w:rsidP="001F5694">
      <w:pPr>
        <w:rPr>
          <w:sz w:val="16"/>
        </w:rPr>
      </w:pPr>
      <w:r>
        <w:rPr>
          <w:rStyle w:val="StyleUnderline"/>
        </w:rPr>
        <w:t>If this doesn’t sound like the America you live in</w:t>
      </w:r>
      <w:r>
        <w:rPr>
          <w:sz w:val="16"/>
        </w:rPr>
        <w:t xml:space="preserve">, </w:t>
      </w:r>
      <w:r>
        <w:rPr>
          <w:rStyle w:val="StyleUnderline"/>
        </w:rPr>
        <w:t xml:space="preserve">that is because </w:t>
      </w:r>
      <w:r w:rsidRPr="00D626DF">
        <w:rPr>
          <w:rStyle w:val="Emphasis"/>
          <w:highlight w:val="cyan"/>
        </w:rPr>
        <w:t>it’s not</w:t>
      </w:r>
      <w:r>
        <w:rPr>
          <w:sz w:val="16"/>
        </w:rPr>
        <w:t xml:space="preserve">. </w:t>
      </w:r>
      <w:r>
        <w:rPr>
          <w:rStyle w:val="StyleUnderline"/>
        </w:rPr>
        <w:t xml:space="preserve">There are at least three dead giveaways to the fact that the </w:t>
      </w:r>
      <w:r w:rsidRPr="00D626DF">
        <w:rPr>
          <w:rStyle w:val="Emphasis"/>
          <w:highlight w:val="cyan"/>
        </w:rPr>
        <w:t>official</w:t>
      </w:r>
      <w:r w:rsidRPr="00D626DF">
        <w:rPr>
          <w:rStyle w:val="StyleUnderline"/>
          <w:highlight w:val="cyan"/>
        </w:rPr>
        <w:t xml:space="preserve"> </w:t>
      </w:r>
      <w:r w:rsidRPr="00D626DF">
        <w:rPr>
          <w:rStyle w:val="Emphasis"/>
          <w:highlight w:val="cyan"/>
        </w:rPr>
        <w:t>measurements</w:t>
      </w:r>
      <w:r>
        <w:rPr>
          <w:rStyle w:val="StyleUnderline"/>
        </w:rPr>
        <w:t xml:space="preserve"> of the economic well-being of Americans </w:t>
      </w:r>
      <w:r w:rsidRPr="00D626DF">
        <w:rPr>
          <w:rStyle w:val="StyleUnderline"/>
          <w:highlight w:val="cyan"/>
        </w:rPr>
        <w:t xml:space="preserve">are </w:t>
      </w:r>
      <w:r w:rsidRPr="00D626DF">
        <w:rPr>
          <w:rStyle w:val="Emphasis"/>
          <w:highlight w:val="cyan"/>
        </w:rPr>
        <w:t>wrong</w:t>
      </w:r>
      <w:r>
        <w:rPr>
          <w:sz w:val="16"/>
        </w:rPr>
        <w:t xml:space="preserve">. </w:t>
      </w:r>
      <w:r>
        <w:rPr>
          <w:rStyle w:val="StyleUnderline"/>
        </w:rPr>
        <w:t>The most obvious clue is that from the ramp-up of funding for the War on Poverty in 1967 to 2017</w:t>
      </w:r>
      <w:r>
        <w:rPr>
          <w:sz w:val="16"/>
        </w:rPr>
        <w:t xml:space="preserve">, </w:t>
      </w:r>
      <w:r>
        <w:rPr>
          <w:rStyle w:val="StyleUnderline"/>
        </w:rPr>
        <w:t xml:space="preserve">annual government </w:t>
      </w:r>
      <w:r w:rsidRPr="00D626DF">
        <w:rPr>
          <w:rStyle w:val="Emphasis"/>
          <w:highlight w:val="cyan"/>
        </w:rPr>
        <w:t>transfer</w:t>
      </w:r>
      <w:r w:rsidRPr="00D626DF">
        <w:rPr>
          <w:rStyle w:val="StyleUnderline"/>
          <w:highlight w:val="cyan"/>
        </w:rPr>
        <w:t xml:space="preserve"> </w:t>
      </w:r>
      <w:r w:rsidRPr="00D626DF">
        <w:rPr>
          <w:rStyle w:val="Emphasis"/>
          <w:highlight w:val="cyan"/>
        </w:rPr>
        <w:t>payments</w:t>
      </w:r>
      <w:r>
        <w:rPr>
          <w:rStyle w:val="StyleUnderline"/>
        </w:rPr>
        <w:t xml:space="preserve"> to the average household in the bottom 20 percent of the income distribution </w:t>
      </w:r>
      <w:r w:rsidRPr="00D626DF">
        <w:rPr>
          <w:rStyle w:val="Emphasis"/>
          <w:highlight w:val="cyan"/>
        </w:rPr>
        <w:t>rose</w:t>
      </w:r>
      <w:r>
        <w:rPr>
          <w:rStyle w:val="StyleUnderline"/>
        </w:rPr>
        <w:t xml:space="preserve"> more than </w:t>
      </w:r>
      <w:r w:rsidRPr="00D626DF">
        <w:rPr>
          <w:rStyle w:val="Emphasis"/>
          <w:highlight w:val="cyan"/>
        </w:rPr>
        <w:t>fourfold</w:t>
      </w:r>
      <w:r>
        <w:rPr>
          <w:sz w:val="16"/>
        </w:rPr>
        <w:t xml:space="preserve"> in </w:t>
      </w:r>
      <w:proofErr w:type="spellStart"/>
      <w:r>
        <w:rPr>
          <w:sz w:val="16"/>
        </w:rPr>
        <w:t>inflationadjusted</w:t>
      </w:r>
      <w:proofErr w:type="spellEnd"/>
      <w:r>
        <w:rPr>
          <w:sz w:val="16"/>
        </w:rPr>
        <w:t xml:space="preserve"> dollars from $9,677 to $45,389.6 </w:t>
      </w:r>
      <w:r>
        <w:rPr>
          <w:rStyle w:val="StyleUnderline"/>
        </w:rPr>
        <w:t>And yet the official poverty measures tell us that the percentage of people living in poverty hardly changed during that fifty-year period</w:t>
      </w:r>
      <w:r>
        <w:rPr>
          <w:sz w:val="16"/>
        </w:rPr>
        <w:t>.</w:t>
      </w:r>
    </w:p>
    <w:p w14:paraId="0259331C" w14:textId="77777777" w:rsidR="001F5694" w:rsidRDefault="001F5694" w:rsidP="001F5694">
      <w:pPr>
        <w:rPr>
          <w:sz w:val="16"/>
        </w:rPr>
      </w:pPr>
      <w:r>
        <w:rPr>
          <w:rStyle w:val="StyleUnderline"/>
        </w:rPr>
        <w:t xml:space="preserve">Another clear indication that the numbers are wrong was </w:t>
      </w:r>
      <w:proofErr w:type="gramStart"/>
      <w:r>
        <w:rPr>
          <w:rStyle w:val="StyleUnderline"/>
        </w:rPr>
        <w:t>an admission</w:t>
      </w:r>
      <w:proofErr w:type="gramEnd"/>
      <w:r>
        <w:rPr>
          <w:rStyle w:val="StyleUnderline"/>
        </w:rPr>
        <w:t xml:space="preserve"> by </w:t>
      </w:r>
      <w:r w:rsidRPr="00D626DF">
        <w:rPr>
          <w:rStyle w:val="Emphasis"/>
          <w:highlight w:val="cyan"/>
        </w:rPr>
        <w:t>Census</w:t>
      </w:r>
      <w:r>
        <w:rPr>
          <w:rStyle w:val="StyleUnderline"/>
        </w:rPr>
        <w:t xml:space="preserve"> </w:t>
      </w:r>
      <w:r>
        <w:rPr>
          <w:rStyle w:val="Emphasis"/>
        </w:rPr>
        <w:t>itself</w:t>
      </w:r>
      <w:r>
        <w:rPr>
          <w:sz w:val="16"/>
        </w:rPr>
        <w:t xml:space="preserve">. </w:t>
      </w:r>
      <w:r>
        <w:rPr>
          <w:rStyle w:val="StyleUnderline"/>
        </w:rPr>
        <w:t xml:space="preserve">The annual Census report on income and poverty </w:t>
      </w:r>
      <w:r w:rsidRPr="00D626DF">
        <w:rPr>
          <w:rStyle w:val="StyleUnderline"/>
          <w:highlight w:val="cyan"/>
        </w:rPr>
        <w:t>showed</w:t>
      </w:r>
      <w:r>
        <w:rPr>
          <w:rStyle w:val="StyleUnderline"/>
        </w:rPr>
        <w:t xml:space="preserve"> that median household </w:t>
      </w:r>
      <w:r w:rsidRPr="00D626DF">
        <w:rPr>
          <w:rStyle w:val="StyleUnderline"/>
          <w:highlight w:val="cyan"/>
        </w:rPr>
        <w:t>income was down</w:t>
      </w:r>
      <w:r>
        <w:rPr>
          <w:rStyle w:val="StyleUnderline"/>
        </w:rPr>
        <w:t xml:space="preserve"> 2.9 percent in 2020 and 3.3 million additional Americans had fallen into poverty</w:t>
      </w:r>
      <w:r>
        <w:rPr>
          <w:sz w:val="16"/>
        </w:rPr>
        <w:t xml:space="preserve">.7 </w:t>
      </w:r>
      <w:r>
        <w:rPr>
          <w:rStyle w:val="StyleUnderline"/>
        </w:rPr>
        <w:t xml:space="preserve">These numbers </w:t>
      </w:r>
      <w:r>
        <w:rPr>
          <w:rStyle w:val="Emphasis"/>
        </w:rPr>
        <w:t>failed</w:t>
      </w:r>
      <w:r>
        <w:rPr>
          <w:rStyle w:val="StyleUnderline"/>
        </w:rPr>
        <w:t xml:space="preserve"> the </w:t>
      </w:r>
      <w:r>
        <w:rPr>
          <w:rStyle w:val="Emphasis"/>
        </w:rPr>
        <w:t>laugh test</w:t>
      </w:r>
      <w:r>
        <w:rPr>
          <w:rStyle w:val="StyleUnderline"/>
        </w:rPr>
        <w:t xml:space="preserve"> </w:t>
      </w:r>
      <w:r w:rsidRPr="00D626DF">
        <w:rPr>
          <w:rStyle w:val="StyleUnderline"/>
          <w:highlight w:val="cyan"/>
        </w:rPr>
        <w:t>in a year when</w:t>
      </w:r>
      <w:r>
        <w:rPr>
          <w:rStyle w:val="StyleUnderline"/>
        </w:rPr>
        <w:t xml:space="preserve"> federal spending</w:t>
      </w:r>
      <w:r>
        <w:rPr>
          <w:sz w:val="16"/>
        </w:rPr>
        <w:t xml:space="preserve">, </w:t>
      </w:r>
      <w:r>
        <w:rPr>
          <w:rStyle w:val="StyleUnderline"/>
        </w:rPr>
        <w:t xml:space="preserve">mostly on </w:t>
      </w:r>
      <w:r w:rsidRPr="00D626DF">
        <w:rPr>
          <w:rStyle w:val="StyleUnderline"/>
          <w:highlight w:val="cyan"/>
        </w:rPr>
        <w:t>transfer payments</w:t>
      </w:r>
      <w:r>
        <w:rPr>
          <w:sz w:val="16"/>
        </w:rPr>
        <w:t xml:space="preserve">, </w:t>
      </w:r>
      <w:r w:rsidRPr="00D626DF">
        <w:rPr>
          <w:rStyle w:val="Emphasis"/>
          <w:highlight w:val="cyan"/>
        </w:rPr>
        <w:t>rose</w:t>
      </w:r>
      <w:r>
        <w:rPr>
          <w:rStyle w:val="StyleUnderline"/>
        </w:rPr>
        <w:t xml:space="preserve"> almost </w:t>
      </w:r>
      <w:r w:rsidRPr="00D626DF">
        <w:rPr>
          <w:rStyle w:val="Emphasis"/>
          <w:highlight w:val="cyan"/>
        </w:rPr>
        <w:t>50 percent</w:t>
      </w:r>
      <w:r w:rsidRPr="00D626DF">
        <w:rPr>
          <w:rStyle w:val="StyleUnderline"/>
          <w:highlight w:val="cyan"/>
        </w:rPr>
        <w:t xml:space="preserve"> and </w:t>
      </w:r>
      <w:r w:rsidRPr="00D626DF">
        <w:rPr>
          <w:rStyle w:val="Emphasis"/>
          <w:highlight w:val="cyan"/>
        </w:rPr>
        <w:t>personal savings</w:t>
      </w:r>
      <w:r w:rsidRPr="00D626DF">
        <w:rPr>
          <w:rStyle w:val="StyleUnderline"/>
          <w:highlight w:val="cyan"/>
        </w:rPr>
        <w:t xml:space="preserve"> </w:t>
      </w:r>
      <w:r w:rsidRPr="00D626DF">
        <w:rPr>
          <w:rStyle w:val="Emphasis"/>
          <w:highlight w:val="cyan"/>
        </w:rPr>
        <w:t>exploded</w:t>
      </w:r>
      <w:r>
        <w:rPr>
          <w:sz w:val="16"/>
        </w:rPr>
        <w:t xml:space="preserve">. </w:t>
      </w:r>
      <w:r w:rsidRPr="00D626DF">
        <w:rPr>
          <w:rStyle w:val="StyleUnderline"/>
          <w:highlight w:val="cyan"/>
        </w:rPr>
        <w:t>The Census</w:t>
      </w:r>
      <w:r>
        <w:rPr>
          <w:rStyle w:val="StyleUnderline"/>
        </w:rPr>
        <w:t xml:space="preserve"> explained that its income measure </w:t>
      </w:r>
      <w:r w:rsidRPr="00D626DF">
        <w:rPr>
          <w:rStyle w:val="StyleUnderline"/>
          <w:highlight w:val="cyan"/>
        </w:rPr>
        <w:t>didn’t count stimulus</w:t>
      </w:r>
      <w:r>
        <w:rPr>
          <w:rStyle w:val="StyleUnderline"/>
        </w:rPr>
        <w:t xml:space="preserve"> checks</w:t>
      </w:r>
      <w:r>
        <w:rPr>
          <w:sz w:val="16"/>
        </w:rPr>
        <w:t xml:space="preserve">, since many were paid as refundable tax credits, </w:t>
      </w:r>
      <w:r>
        <w:rPr>
          <w:rStyle w:val="StyleUnderline"/>
        </w:rPr>
        <w:t xml:space="preserve">and didn’t count any other </w:t>
      </w:r>
      <w:r w:rsidRPr="00D626DF">
        <w:rPr>
          <w:rStyle w:val="StyleUnderline"/>
          <w:highlight w:val="cyan"/>
        </w:rPr>
        <w:t>noncash benefits</w:t>
      </w:r>
      <w:r>
        <w:rPr>
          <w:rStyle w:val="StyleUnderline"/>
        </w:rPr>
        <w:t xml:space="preserve"> like food stamps</w:t>
      </w:r>
      <w:r>
        <w:rPr>
          <w:sz w:val="16"/>
        </w:rPr>
        <w:t xml:space="preserve">. </w:t>
      </w:r>
      <w:r>
        <w:rPr>
          <w:rStyle w:val="StyleUnderline"/>
        </w:rPr>
        <w:t xml:space="preserve">Census reported that </w:t>
      </w:r>
      <w:r w:rsidRPr="00D626DF">
        <w:rPr>
          <w:rStyle w:val="Emphasis"/>
          <w:highlight w:val="cyan"/>
        </w:rPr>
        <w:t>if</w:t>
      </w:r>
      <w:r w:rsidRPr="00D626DF">
        <w:rPr>
          <w:rStyle w:val="StyleUnderline"/>
          <w:highlight w:val="cyan"/>
        </w:rPr>
        <w:t xml:space="preserve"> it </w:t>
      </w:r>
      <w:r w:rsidRPr="00D626DF">
        <w:rPr>
          <w:rStyle w:val="Emphasis"/>
          <w:highlight w:val="cyan"/>
        </w:rPr>
        <w:t>had</w:t>
      </w:r>
      <w:r>
        <w:rPr>
          <w:rStyle w:val="StyleUnderline"/>
        </w:rPr>
        <w:t xml:space="preserve"> counted some of these missing payments</w:t>
      </w:r>
      <w:r>
        <w:rPr>
          <w:sz w:val="16"/>
        </w:rPr>
        <w:t xml:space="preserve">, </w:t>
      </w:r>
      <w:r w:rsidRPr="00D626DF">
        <w:rPr>
          <w:rStyle w:val="Emphasis"/>
          <w:highlight w:val="cyan"/>
        </w:rPr>
        <w:t>median</w:t>
      </w:r>
      <w:r>
        <w:rPr>
          <w:rStyle w:val="StyleUnderline"/>
        </w:rPr>
        <w:t xml:space="preserve"> household </w:t>
      </w:r>
      <w:r w:rsidRPr="00D626DF">
        <w:rPr>
          <w:rStyle w:val="Emphasis"/>
          <w:highlight w:val="cyan"/>
        </w:rPr>
        <w:t>income</w:t>
      </w:r>
      <w:r w:rsidRPr="00D626DF">
        <w:rPr>
          <w:rStyle w:val="StyleUnderline"/>
          <w:highlight w:val="cyan"/>
        </w:rPr>
        <w:t xml:space="preserve"> would have </w:t>
      </w:r>
      <w:r w:rsidRPr="00D626DF">
        <w:rPr>
          <w:rStyle w:val="Emphasis"/>
          <w:highlight w:val="cyan"/>
        </w:rPr>
        <w:t>risen</w:t>
      </w:r>
      <w:r>
        <w:rPr>
          <w:rStyle w:val="StyleUnderline"/>
        </w:rPr>
        <w:t xml:space="preserve"> by </w:t>
      </w:r>
      <w:r w:rsidRPr="00D626DF">
        <w:rPr>
          <w:rStyle w:val="Emphasis"/>
          <w:highlight w:val="cyan"/>
        </w:rPr>
        <w:t>4</w:t>
      </w:r>
      <w:r>
        <w:rPr>
          <w:rStyle w:val="StyleUnderline"/>
        </w:rPr>
        <w:t xml:space="preserve">.0 </w:t>
      </w:r>
      <w:r w:rsidRPr="00D626DF">
        <w:rPr>
          <w:rStyle w:val="Emphasis"/>
          <w:highlight w:val="cyan"/>
        </w:rPr>
        <w:t>percent</w:t>
      </w:r>
      <w:r w:rsidRPr="00D626DF">
        <w:rPr>
          <w:rStyle w:val="StyleUnderline"/>
          <w:highlight w:val="cyan"/>
        </w:rPr>
        <w:t xml:space="preserve"> </w:t>
      </w:r>
      <w:r w:rsidRPr="00D626DF">
        <w:rPr>
          <w:rStyle w:val="Emphasis"/>
          <w:highlight w:val="cyan"/>
        </w:rPr>
        <w:t>instead of</w:t>
      </w:r>
      <w:r w:rsidRPr="00D626DF">
        <w:rPr>
          <w:rStyle w:val="StyleUnderline"/>
          <w:highlight w:val="cyan"/>
        </w:rPr>
        <w:t xml:space="preserve"> </w:t>
      </w:r>
      <w:r w:rsidRPr="00D626DF">
        <w:rPr>
          <w:rStyle w:val="Emphasis"/>
          <w:highlight w:val="cyan"/>
        </w:rPr>
        <w:t>falling</w:t>
      </w:r>
      <w:r w:rsidRPr="00D626DF">
        <w:rPr>
          <w:rStyle w:val="StyleUnderline"/>
          <w:highlight w:val="cyan"/>
        </w:rPr>
        <w:t xml:space="preserve"> </w:t>
      </w:r>
      <w:r w:rsidRPr="00D626DF">
        <w:rPr>
          <w:rStyle w:val="Emphasis"/>
          <w:highlight w:val="cyan"/>
        </w:rPr>
        <w:t>2.9</w:t>
      </w:r>
      <w:r>
        <w:rPr>
          <w:rStyle w:val="Emphasis"/>
        </w:rPr>
        <w:t xml:space="preserve"> percent</w:t>
      </w:r>
      <w:r>
        <w:rPr>
          <w:sz w:val="16"/>
        </w:rPr>
        <w:t xml:space="preserve">, </w:t>
      </w:r>
      <w:r>
        <w:rPr>
          <w:rStyle w:val="StyleUnderline"/>
        </w:rPr>
        <w:t xml:space="preserve">and the poverty rate would have </w:t>
      </w:r>
      <w:r>
        <w:rPr>
          <w:rStyle w:val="Emphasis"/>
        </w:rPr>
        <w:t>fallen</w:t>
      </w:r>
      <w:r>
        <w:rPr>
          <w:rStyle w:val="StyleUnderline"/>
        </w:rPr>
        <w:t xml:space="preserve"> </w:t>
      </w:r>
      <w:r>
        <w:rPr>
          <w:rStyle w:val="Emphasis"/>
        </w:rPr>
        <w:t>2.6 percent</w:t>
      </w:r>
      <w:r>
        <w:rPr>
          <w:rStyle w:val="StyleUnderline"/>
        </w:rPr>
        <w:t xml:space="preserve"> </w:t>
      </w:r>
      <w:r>
        <w:rPr>
          <w:rStyle w:val="Emphasis"/>
        </w:rPr>
        <w:t>instead of</w:t>
      </w:r>
      <w:r>
        <w:rPr>
          <w:rStyle w:val="StyleUnderline"/>
        </w:rPr>
        <w:t xml:space="preserve"> </w:t>
      </w:r>
      <w:r>
        <w:rPr>
          <w:rStyle w:val="Emphasis"/>
        </w:rPr>
        <w:t>rising</w:t>
      </w:r>
      <w:r>
        <w:rPr>
          <w:rStyle w:val="StyleUnderline"/>
        </w:rPr>
        <w:t xml:space="preserve"> </w:t>
      </w:r>
      <w:r>
        <w:rPr>
          <w:rStyle w:val="Emphasis"/>
        </w:rPr>
        <w:t>1.0 percent</w:t>
      </w:r>
      <w:r>
        <w:rPr>
          <w:sz w:val="16"/>
        </w:rPr>
        <w:t>.8</w:t>
      </w:r>
    </w:p>
    <w:p w14:paraId="330A61EF" w14:textId="77777777" w:rsidR="001F5694" w:rsidRDefault="001F5694" w:rsidP="001F5694">
      <w:pPr>
        <w:rPr>
          <w:sz w:val="16"/>
        </w:rPr>
      </w:pPr>
      <w:r>
        <w:rPr>
          <w:sz w:val="16"/>
        </w:rPr>
        <w:t xml:space="preserve">The final clue that the official numbers do not reflect reality is that </w:t>
      </w:r>
      <w:r>
        <w:rPr>
          <w:rStyle w:val="StyleUnderline"/>
        </w:rPr>
        <w:t>while highly publicized numbers from the Bureau of the Census</w:t>
      </w:r>
      <w:r>
        <w:rPr>
          <w:sz w:val="16"/>
        </w:rPr>
        <w:t xml:space="preserve"> on household income inequality </w:t>
      </w:r>
      <w:r>
        <w:rPr>
          <w:rStyle w:val="StyleUnderline"/>
        </w:rPr>
        <w:t>show</w:t>
      </w:r>
      <w:r>
        <w:rPr>
          <w:sz w:val="16"/>
        </w:rPr>
        <w:t xml:space="preserve"> that in 2017 </w:t>
      </w:r>
      <w:r>
        <w:rPr>
          <w:rStyle w:val="StyleUnderline"/>
        </w:rPr>
        <w:t>the bottom 20 percent of households had an average income of $13,258,</w:t>
      </w:r>
      <w:r>
        <w:rPr>
          <w:sz w:val="16"/>
        </w:rPr>
        <w:t xml:space="preserve">9 </w:t>
      </w:r>
      <w:r>
        <w:rPr>
          <w:rStyle w:val="StyleUnderline"/>
        </w:rPr>
        <w:t>other</w:t>
      </w:r>
      <w:r>
        <w:rPr>
          <w:sz w:val="16"/>
        </w:rPr>
        <w:t xml:space="preserve">, </w:t>
      </w:r>
      <w:r w:rsidRPr="00D626DF">
        <w:rPr>
          <w:rStyle w:val="Emphasis"/>
          <w:highlight w:val="cyan"/>
        </w:rPr>
        <w:t>less</w:t>
      </w:r>
      <w:r w:rsidRPr="00D626DF">
        <w:rPr>
          <w:rStyle w:val="StyleUnderline"/>
          <w:highlight w:val="cyan"/>
        </w:rPr>
        <w:t xml:space="preserve"> </w:t>
      </w:r>
      <w:r w:rsidRPr="00D626DF">
        <w:rPr>
          <w:rStyle w:val="Emphasis"/>
          <w:highlight w:val="cyan"/>
        </w:rPr>
        <w:t>publicized</w:t>
      </w:r>
      <w:r w:rsidRPr="00D626DF">
        <w:rPr>
          <w:rStyle w:val="StyleUnderline"/>
          <w:highlight w:val="cyan"/>
        </w:rPr>
        <w:t xml:space="preserve"> data</w:t>
      </w:r>
      <w:r>
        <w:rPr>
          <w:rStyle w:val="StyleUnderline"/>
        </w:rPr>
        <w:t xml:space="preserve"> from the Bureau of Labor Statistics </w:t>
      </w:r>
      <w:r w:rsidRPr="00D626DF">
        <w:rPr>
          <w:rStyle w:val="StyleUnderline"/>
          <w:highlight w:val="cyan"/>
        </w:rPr>
        <w:t>show</w:t>
      </w:r>
      <w:r>
        <w:rPr>
          <w:rStyle w:val="StyleUnderline"/>
        </w:rPr>
        <w:t xml:space="preserve"> that these same households </w:t>
      </w:r>
      <w:r>
        <w:rPr>
          <w:rStyle w:val="Emphasis"/>
        </w:rPr>
        <w:t>spent</w:t>
      </w:r>
      <w:r>
        <w:rPr>
          <w:rStyle w:val="StyleUnderline"/>
        </w:rPr>
        <w:t xml:space="preserve"> $26,091 on consumption</w:t>
      </w:r>
      <w:r>
        <w:rPr>
          <w:sz w:val="16"/>
        </w:rPr>
        <w:t>—</w:t>
      </w:r>
      <w:r>
        <w:rPr>
          <w:rStyle w:val="Emphasis"/>
        </w:rPr>
        <w:t>two times</w:t>
      </w:r>
      <w:r>
        <w:rPr>
          <w:rStyle w:val="StyleUnderline"/>
        </w:rPr>
        <w:t xml:space="preserve"> </w:t>
      </w:r>
      <w:r>
        <w:rPr>
          <w:rStyle w:val="Emphasis"/>
        </w:rPr>
        <w:t>more</w:t>
      </w:r>
      <w:r>
        <w:rPr>
          <w:rStyle w:val="StyleUnderline"/>
        </w:rPr>
        <w:t xml:space="preserve"> than their </w:t>
      </w:r>
      <w:r>
        <w:rPr>
          <w:rStyle w:val="Emphasis"/>
        </w:rPr>
        <w:t>income</w:t>
      </w:r>
      <w:r>
        <w:rPr>
          <w:sz w:val="16"/>
        </w:rPr>
        <w:t>.10 Households in the second 20 percent income group spent 11.0 percent more than their Census income. Census also reports that the top 20 percent of households had average annual income of $221,846, but BLS reports they consumed only $116,998.</w:t>
      </w:r>
    </w:p>
    <w:p w14:paraId="305BE079" w14:textId="77777777" w:rsidR="001F5694" w:rsidRDefault="001F5694" w:rsidP="001F5694">
      <w:pPr>
        <w:rPr>
          <w:sz w:val="16"/>
        </w:rPr>
      </w:pPr>
      <w:r>
        <w:rPr>
          <w:rStyle w:val="Emphasis"/>
        </w:rPr>
        <w:t>Clearly</w:t>
      </w:r>
      <w:r>
        <w:rPr>
          <w:rStyle w:val="StyleUnderline"/>
        </w:rPr>
        <w:t xml:space="preserve"> there is something </w:t>
      </w:r>
      <w:r>
        <w:rPr>
          <w:rStyle w:val="Emphasis"/>
        </w:rPr>
        <w:t>wrong</w:t>
      </w:r>
      <w:r>
        <w:rPr>
          <w:sz w:val="16"/>
        </w:rPr>
        <w:t xml:space="preserve"> here. </w:t>
      </w:r>
      <w:r w:rsidRPr="00D626DF">
        <w:rPr>
          <w:rStyle w:val="StyleUnderline"/>
          <w:highlight w:val="cyan"/>
        </w:rPr>
        <w:t>The bottom quintile</w:t>
      </w:r>
      <w:r>
        <w:rPr>
          <w:rStyle w:val="StyleUnderline"/>
        </w:rPr>
        <w:t xml:space="preserve"> can </w:t>
      </w:r>
      <w:r w:rsidRPr="00D626DF">
        <w:rPr>
          <w:rStyle w:val="StyleUnderline"/>
          <w:highlight w:val="cyan"/>
        </w:rPr>
        <w:t xml:space="preserve">consume </w:t>
      </w:r>
      <w:r w:rsidRPr="00D626DF">
        <w:rPr>
          <w:rStyle w:val="Emphasis"/>
          <w:highlight w:val="cyan"/>
        </w:rPr>
        <w:t>more than</w:t>
      </w:r>
      <w:r w:rsidRPr="00D626DF">
        <w:rPr>
          <w:rStyle w:val="StyleUnderline"/>
          <w:highlight w:val="cyan"/>
        </w:rPr>
        <w:t xml:space="preserve"> </w:t>
      </w:r>
      <w:r w:rsidRPr="00D626DF">
        <w:rPr>
          <w:rStyle w:val="Emphasis"/>
          <w:highlight w:val="cyan"/>
        </w:rPr>
        <w:t>twice</w:t>
      </w:r>
      <w:r w:rsidRPr="00D626DF">
        <w:rPr>
          <w:rStyle w:val="StyleUnderline"/>
          <w:highlight w:val="cyan"/>
        </w:rPr>
        <w:t xml:space="preserve"> its</w:t>
      </w:r>
      <w:r>
        <w:rPr>
          <w:rStyle w:val="StyleUnderline"/>
        </w:rPr>
        <w:t xml:space="preserve"> Census </w:t>
      </w:r>
      <w:r w:rsidRPr="00D626DF">
        <w:rPr>
          <w:rStyle w:val="StyleUnderline"/>
          <w:highlight w:val="cyan"/>
        </w:rPr>
        <w:t>income</w:t>
      </w:r>
      <w:r>
        <w:rPr>
          <w:rStyle w:val="StyleUnderline"/>
        </w:rPr>
        <w:t xml:space="preserve"> only because </w:t>
      </w:r>
      <w:r w:rsidRPr="00D626DF">
        <w:rPr>
          <w:rStyle w:val="StyleUnderline"/>
          <w:highlight w:val="cyan"/>
        </w:rPr>
        <w:t xml:space="preserve">the Census </w:t>
      </w:r>
      <w:r w:rsidRPr="00D626DF">
        <w:rPr>
          <w:rStyle w:val="Emphasis"/>
          <w:highlight w:val="cyan"/>
        </w:rPr>
        <w:t>does</w:t>
      </w:r>
      <w:r w:rsidRPr="00D626DF">
        <w:rPr>
          <w:rStyle w:val="StyleUnderline"/>
          <w:highlight w:val="cyan"/>
        </w:rPr>
        <w:t xml:space="preserve"> </w:t>
      </w:r>
      <w:r w:rsidRPr="00D626DF">
        <w:rPr>
          <w:rStyle w:val="Emphasis"/>
          <w:highlight w:val="cyan"/>
        </w:rPr>
        <w:t>not</w:t>
      </w:r>
      <w:r>
        <w:rPr>
          <w:rStyle w:val="StyleUnderline"/>
        </w:rPr>
        <w:t xml:space="preserve"> count </w:t>
      </w:r>
      <w:proofErr w:type="spellStart"/>
      <w:proofErr w:type="gramStart"/>
      <w:r w:rsidRPr="00D626DF">
        <w:rPr>
          <w:rStyle w:val="Emphasis"/>
          <w:highlight w:val="cyan"/>
        </w:rPr>
        <w:t>twothirds</w:t>
      </w:r>
      <w:proofErr w:type="spellEnd"/>
      <w:proofErr w:type="gramEnd"/>
      <w:r w:rsidRPr="00D626DF">
        <w:rPr>
          <w:rStyle w:val="StyleUnderline"/>
          <w:highlight w:val="cyan"/>
        </w:rPr>
        <w:t xml:space="preserve"> of </w:t>
      </w:r>
      <w:r w:rsidRPr="00D626DF">
        <w:rPr>
          <w:rStyle w:val="Emphasis"/>
          <w:highlight w:val="cyan"/>
        </w:rPr>
        <w:t>transfer payments</w:t>
      </w:r>
      <w:r>
        <w:rPr>
          <w:rStyle w:val="StyleUnderline"/>
        </w:rPr>
        <w:t xml:space="preserve"> as </w:t>
      </w:r>
      <w:r>
        <w:rPr>
          <w:rStyle w:val="Emphasis"/>
        </w:rPr>
        <w:t>income</w:t>
      </w:r>
      <w:r>
        <w:rPr>
          <w:sz w:val="16"/>
        </w:rPr>
        <w:t xml:space="preserve"> for those who receive them. The Census report that the top 20 percent of households averaged 16.7 times as much income as the bottom 20 percent can be reconciled with the BLS report that they only consumed 4.5 times as much only by adding the value of transfer payments received to the income of the bottom 20 percent and subtracting the taxes paid by the top 20 percent.</w:t>
      </w:r>
    </w:p>
    <w:p w14:paraId="4FBF59D9" w14:textId="77777777" w:rsidR="001F5694" w:rsidRDefault="001F5694" w:rsidP="001F5694">
      <w:pPr>
        <w:rPr>
          <w:sz w:val="16"/>
        </w:rPr>
      </w:pPr>
      <w:r>
        <w:rPr>
          <w:sz w:val="16"/>
        </w:rPr>
        <w:t xml:space="preserve">This book will document that </w:t>
      </w:r>
      <w:r>
        <w:rPr>
          <w:rStyle w:val="StyleUnderline"/>
        </w:rPr>
        <w:t xml:space="preserve">these </w:t>
      </w:r>
      <w:r>
        <w:rPr>
          <w:rStyle w:val="Emphasis"/>
        </w:rPr>
        <w:t>illogical</w:t>
      </w:r>
      <w:r>
        <w:rPr>
          <w:rStyle w:val="StyleUnderline"/>
        </w:rPr>
        <w:t xml:space="preserve"> and </w:t>
      </w:r>
      <w:r>
        <w:rPr>
          <w:rStyle w:val="Emphasis"/>
        </w:rPr>
        <w:t>contradictory</w:t>
      </w:r>
      <w:r>
        <w:rPr>
          <w:rStyle w:val="StyleUnderline"/>
        </w:rPr>
        <w:t xml:space="preserve"> findings are the product of historical decisions made by the Census Bureau</w:t>
      </w:r>
      <w:r>
        <w:rPr>
          <w:sz w:val="16"/>
        </w:rPr>
        <w:t xml:space="preserve"> over the last seventy-five years </w:t>
      </w:r>
      <w:r>
        <w:rPr>
          <w:rStyle w:val="StyleUnderline"/>
        </w:rPr>
        <w:t xml:space="preserve">that have </w:t>
      </w:r>
      <w:r>
        <w:rPr>
          <w:rStyle w:val="Emphasis"/>
        </w:rPr>
        <w:t>undercounted</w:t>
      </w:r>
      <w:r>
        <w:rPr>
          <w:rStyle w:val="StyleUnderline"/>
        </w:rPr>
        <w:t xml:space="preserve"> income</w:t>
      </w:r>
      <w:r>
        <w:rPr>
          <w:sz w:val="16"/>
        </w:rPr>
        <w:t xml:space="preserve">. In measuring income, the </w:t>
      </w:r>
      <w:r>
        <w:rPr>
          <w:rStyle w:val="StyleUnderline"/>
        </w:rPr>
        <w:t>Census Bureau chooses not to count over two-thirds of all transfer payments</w:t>
      </w:r>
      <w:r>
        <w:rPr>
          <w:sz w:val="16"/>
        </w:rPr>
        <w:t xml:space="preserve"> made by federal, state, and local governments as income to the recipients of those transfer payments. </w:t>
      </w:r>
      <w:r>
        <w:rPr>
          <w:rStyle w:val="StyleUnderline"/>
        </w:rPr>
        <w:t>In 2017</w:t>
      </w:r>
      <w:r>
        <w:rPr>
          <w:sz w:val="16"/>
        </w:rPr>
        <w:t xml:space="preserve">, </w:t>
      </w:r>
      <w:r>
        <w:rPr>
          <w:rStyle w:val="StyleUnderline"/>
        </w:rPr>
        <w:t>federal</w:t>
      </w:r>
      <w:r>
        <w:rPr>
          <w:sz w:val="16"/>
        </w:rPr>
        <w:t xml:space="preserve">, </w:t>
      </w:r>
      <w:r>
        <w:rPr>
          <w:rStyle w:val="StyleUnderline"/>
        </w:rPr>
        <w:t>state</w:t>
      </w:r>
      <w:r>
        <w:rPr>
          <w:sz w:val="16"/>
        </w:rPr>
        <w:t xml:space="preserve">, </w:t>
      </w:r>
      <w:r>
        <w:rPr>
          <w:rStyle w:val="StyleUnderline"/>
        </w:rPr>
        <w:t>and local governments redistributed $2.8 trillion</w:t>
      </w:r>
      <w:r>
        <w:rPr>
          <w:sz w:val="16"/>
        </w:rPr>
        <w:t xml:space="preserve">, </w:t>
      </w:r>
      <w:r>
        <w:rPr>
          <w:rStyle w:val="StyleUnderline"/>
        </w:rPr>
        <w:t>22 percent of the nation’s earned household income</w:t>
      </w:r>
      <w:r>
        <w:rPr>
          <w:sz w:val="16"/>
        </w:rPr>
        <w:t>, with 68 percent of those transfer payments going to households earning in the bottom 40 percent.</w:t>
      </w:r>
    </w:p>
    <w:p w14:paraId="7AE6B624" w14:textId="77777777" w:rsidR="001F5694" w:rsidRDefault="001F5694" w:rsidP="001F5694">
      <w:pPr>
        <w:rPr>
          <w:sz w:val="16"/>
          <w:szCs w:val="16"/>
        </w:rPr>
      </w:pPr>
      <w:r>
        <w:rPr>
          <w:sz w:val="16"/>
          <w:szCs w:val="16"/>
        </w:rPr>
        <w:t xml:space="preserve">Remarkably, the Census Bureau chooses to count only $0.9 trillion of that $2.8 trillion in government transfer payments as income for the recipients of those transfers, counting only eight of the more than one hundred federal transfer payment programs and only a select number of state and local transfer payment programs. Excluded from the measurement of household income are some $1.9 trillion of government </w:t>
      </w:r>
      <w:proofErr w:type="gramStart"/>
      <w:r>
        <w:rPr>
          <w:sz w:val="16"/>
          <w:szCs w:val="16"/>
        </w:rPr>
        <w:t>transfers—</w:t>
      </w:r>
      <w:proofErr w:type="gramEnd"/>
      <w:r>
        <w:rPr>
          <w:sz w:val="16"/>
          <w:szCs w:val="16"/>
        </w:rPr>
        <w:t>programs like refundable tax credits, where beneficiaries get checks from the Treasury; food stamps, where beneficiaries buy food with government-issued debit cards; and numerous other programs such as Medicare and Medicaid, where government directly pays the bills of the beneficiaries.</w:t>
      </w:r>
    </w:p>
    <w:p w14:paraId="7FE67AE3" w14:textId="77777777" w:rsidR="001F5694" w:rsidRDefault="001F5694" w:rsidP="001F5694">
      <w:pPr>
        <w:rPr>
          <w:sz w:val="16"/>
          <w:szCs w:val="16"/>
        </w:rPr>
      </w:pPr>
      <w:r>
        <w:rPr>
          <w:sz w:val="16"/>
          <w:szCs w:val="16"/>
        </w:rPr>
        <w:t>Americans pay $4.4 trillion a year in federal, state, and local taxes, 82 percent of which are paid by the top 40 percent of household earners. Even though most households never see this money, because it is withheld from their paychecks, the Census Bureau does not reduce household income by the amount of taxes paid when it measures income inequality.</w:t>
      </w:r>
    </w:p>
    <w:p w14:paraId="48054163" w14:textId="77777777" w:rsidR="001F5694" w:rsidRDefault="001F5694" w:rsidP="001F5694">
      <w:pPr>
        <w:rPr>
          <w:sz w:val="16"/>
        </w:rPr>
      </w:pPr>
      <w:r w:rsidRPr="00D626DF">
        <w:rPr>
          <w:rStyle w:val="StyleUnderline"/>
          <w:highlight w:val="cyan"/>
        </w:rPr>
        <w:t>The</w:t>
      </w:r>
      <w:r>
        <w:rPr>
          <w:rStyle w:val="StyleUnderline"/>
        </w:rPr>
        <w:t xml:space="preserve"> net </w:t>
      </w:r>
      <w:r w:rsidRPr="00D626DF">
        <w:rPr>
          <w:rStyle w:val="StyleUnderline"/>
          <w:highlight w:val="cyan"/>
        </w:rPr>
        <w:t>result is that</w:t>
      </w:r>
      <w:r>
        <w:rPr>
          <w:sz w:val="16"/>
        </w:rPr>
        <w:t xml:space="preserve"> in total </w:t>
      </w:r>
      <w:r w:rsidRPr="00D626DF">
        <w:rPr>
          <w:rStyle w:val="StyleUnderline"/>
          <w:highlight w:val="cyan"/>
        </w:rPr>
        <w:t>the Census</w:t>
      </w:r>
      <w:r>
        <w:rPr>
          <w:rStyle w:val="StyleUnderline"/>
        </w:rPr>
        <w:t xml:space="preserve"> Bureau </w:t>
      </w:r>
      <w:r w:rsidRPr="00D626DF">
        <w:rPr>
          <w:rStyle w:val="Emphasis"/>
          <w:highlight w:val="cyan"/>
        </w:rPr>
        <w:t>chooses</w:t>
      </w:r>
      <w:r w:rsidRPr="00D626DF">
        <w:rPr>
          <w:rStyle w:val="StyleUnderline"/>
          <w:highlight w:val="cyan"/>
        </w:rPr>
        <w:t xml:space="preserve"> </w:t>
      </w:r>
      <w:r w:rsidRPr="00D626DF">
        <w:rPr>
          <w:rStyle w:val="Emphasis"/>
          <w:highlight w:val="cyan"/>
        </w:rPr>
        <w:t>not</w:t>
      </w:r>
      <w:r w:rsidRPr="00D626DF">
        <w:rPr>
          <w:rStyle w:val="StyleUnderline"/>
          <w:highlight w:val="cyan"/>
        </w:rPr>
        <w:t xml:space="preserve"> to count</w:t>
      </w:r>
      <w:r>
        <w:rPr>
          <w:rStyle w:val="StyleUnderline"/>
        </w:rPr>
        <w:t xml:space="preserve"> the impact of </w:t>
      </w:r>
      <w:r w:rsidRPr="00D626DF">
        <w:rPr>
          <w:rStyle w:val="StyleUnderline"/>
          <w:highlight w:val="cyan"/>
        </w:rPr>
        <w:t xml:space="preserve">more than </w:t>
      </w:r>
      <w:r w:rsidRPr="00D626DF">
        <w:rPr>
          <w:rStyle w:val="Emphasis"/>
          <w:highlight w:val="cyan"/>
        </w:rPr>
        <w:t>40 percent</w:t>
      </w:r>
      <w:r w:rsidRPr="00D626DF">
        <w:rPr>
          <w:rStyle w:val="StyleUnderline"/>
          <w:highlight w:val="cyan"/>
        </w:rPr>
        <w:t xml:space="preserve"> of </w:t>
      </w:r>
      <w:r w:rsidRPr="00D626DF">
        <w:rPr>
          <w:rStyle w:val="Emphasis"/>
          <w:highlight w:val="cyan"/>
        </w:rPr>
        <w:t>all income</w:t>
      </w:r>
      <w:r>
        <w:rPr>
          <w:sz w:val="16"/>
        </w:rPr>
        <w:t xml:space="preserve">, which is gained in transfer payments or lost in taxes. The Census data-collection process is the finest in the world, but the assumptions it makes concerning what to count as income distort every statistical measure that incorporates its measure of income. </w:t>
      </w:r>
      <w:r>
        <w:rPr>
          <w:rStyle w:val="StyleUnderline"/>
        </w:rPr>
        <w:t>The Census Bureau</w:t>
      </w:r>
      <w:r>
        <w:rPr>
          <w:sz w:val="16"/>
        </w:rPr>
        <w:t xml:space="preserve"> is accurately measuring what it has chosen to measure, but it </w:t>
      </w:r>
      <w:proofErr w:type="gramStart"/>
      <w:r>
        <w:rPr>
          <w:rStyle w:val="StyleUnderline"/>
        </w:rPr>
        <w:t>is not measuring</w:t>
      </w:r>
      <w:proofErr w:type="gramEnd"/>
      <w:r>
        <w:rPr>
          <w:rStyle w:val="StyleUnderline"/>
        </w:rPr>
        <w:t xml:space="preserve"> the right things</w:t>
      </w:r>
      <w:r>
        <w:rPr>
          <w:sz w:val="16"/>
        </w:rPr>
        <w:t>. In this book, we add the missing pieces to the Census data to get a more complete picture. Paradoxically, the missing pieces come from official government sources that are collected but not used in the official measure of income.</w:t>
      </w:r>
    </w:p>
    <w:p w14:paraId="0CAA549A" w14:textId="77777777" w:rsidR="001F5694" w:rsidRDefault="001F5694" w:rsidP="001F5694">
      <w:pPr>
        <w:rPr>
          <w:sz w:val="16"/>
        </w:rPr>
      </w:pPr>
      <w:r>
        <w:rPr>
          <w:sz w:val="16"/>
        </w:rPr>
        <w:t xml:space="preserve">In this book we will show that </w:t>
      </w:r>
      <w:r>
        <w:rPr>
          <w:rStyle w:val="StyleUnderline"/>
        </w:rPr>
        <w:t xml:space="preserve">when </w:t>
      </w:r>
      <w:r>
        <w:rPr>
          <w:rStyle w:val="Emphasis"/>
        </w:rPr>
        <w:t>all</w:t>
      </w:r>
      <w:r>
        <w:rPr>
          <w:rStyle w:val="StyleUnderline"/>
        </w:rPr>
        <w:t xml:space="preserve"> </w:t>
      </w:r>
      <w:r>
        <w:rPr>
          <w:rStyle w:val="Emphasis"/>
        </w:rPr>
        <w:t>transfer payments</w:t>
      </w:r>
      <w:r>
        <w:rPr>
          <w:sz w:val="16"/>
        </w:rPr>
        <w:t>, not counting government’s administrative costs in making the transfers</w:t>
      </w:r>
      <w:r>
        <w:rPr>
          <w:rStyle w:val="StyleUnderline"/>
        </w:rPr>
        <w:t xml:space="preserve">, are counted as income of the recipients of those payments and when all </w:t>
      </w:r>
      <w:r>
        <w:rPr>
          <w:rStyle w:val="Emphasis"/>
        </w:rPr>
        <w:t>taxes</w:t>
      </w:r>
      <w:r>
        <w:rPr>
          <w:rStyle w:val="StyleUnderline"/>
        </w:rPr>
        <w:t xml:space="preserve"> </w:t>
      </w:r>
      <w:r>
        <w:rPr>
          <w:rStyle w:val="Emphasis"/>
        </w:rPr>
        <w:t>paid</w:t>
      </w:r>
      <w:r>
        <w:rPr>
          <w:rStyle w:val="StyleUnderline"/>
        </w:rPr>
        <w:t xml:space="preserve"> are counted</w:t>
      </w:r>
      <w:r>
        <w:rPr>
          <w:sz w:val="16"/>
        </w:rPr>
        <w:t xml:space="preserve"> as income lost to the taxpayers, </w:t>
      </w:r>
      <w:r>
        <w:rPr>
          <w:rStyle w:val="StyleUnderline"/>
        </w:rPr>
        <w:t xml:space="preserve">the measurement of income inequality in America is </w:t>
      </w:r>
      <w:r>
        <w:rPr>
          <w:rStyle w:val="Emphasis"/>
        </w:rPr>
        <w:t>profoundly</w:t>
      </w:r>
      <w:r>
        <w:rPr>
          <w:rStyle w:val="StyleUnderline"/>
        </w:rPr>
        <w:t xml:space="preserve"> </w:t>
      </w:r>
      <w:r>
        <w:rPr>
          <w:rStyle w:val="Emphasis"/>
        </w:rPr>
        <w:t>altered</w:t>
      </w:r>
      <w:r>
        <w:rPr>
          <w:sz w:val="16"/>
        </w:rPr>
        <w:t xml:space="preserve">. </w:t>
      </w:r>
      <w:r w:rsidRPr="00D626DF">
        <w:rPr>
          <w:rStyle w:val="StyleUnderline"/>
          <w:highlight w:val="cyan"/>
        </w:rPr>
        <w:t>Accounting for</w:t>
      </w:r>
      <w:r>
        <w:rPr>
          <w:rStyle w:val="StyleUnderline"/>
        </w:rPr>
        <w:t xml:space="preserve"> all </w:t>
      </w:r>
      <w:r w:rsidRPr="00D626DF">
        <w:rPr>
          <w:rStyle w:val="StyleUnderline"/>
          <w:highlight w:val="cyan"/>
        </w:rPr>
        <w:t>transfer payments</w:t>
      </w:r>
      <w:r>
        <w:rPr>
          <w:sz w:val="16"/>
        </w:rPr>
        <w:t xml:space="preserve"> and taxes </w:t>
      </w:r>
      <w:r>
        <w:rPr>
          <w:rStyle w:val="StyleUnderline"/>
        </w:rPr>
        <w:t xml:space="preserve">yields a measure of </w:t>
      </w:r>
      <w:r w:rsidRPr="00D626DF">
        <w:rPr>
          <w:rStyle w:val="StyleUnderline"/>
          <w:highlight w:val="cyan"/>
        </w:rPr>
        <w:t>income inequality</w:t>
      </w:r>
      <w:r>
        <w:rPr>
          <w:rStyle w:val="StyleUnderline"/>
        </w:rPr>
        <w:t xml:space="preserve"> that </w:t>
      </w:r>
      <w:r w:rsidRPr="00D626DF">
        <w:rPr>
          <w:rStyle w:val="StyleUnderline"/>
          <w:highlight w:val="cyan"/>
        </w:rPr>
        <w:t xml:space="preserve">is </w:t>
      </w:r>
      <w:r w:rsidRPr="00D626DF">
        <w:rPr>
          <w:rStyle w:val="Emphasis"/>
          <w:highlight w:val="cyan"/>
        </w:rPr>
        <w:t>only</w:t>
      </w:r>
      <w:r w:rsidRPr="00D626DF">
        <w:rPr>
          <w:rStyle w:val="StyleUnderline"/>
          <w:highlight w:val="cyan"/>
        </w:rPr>
        <w:t xml:space="preserve"> </w:t>
      </w:r>
      <w:r w:rsidRPr="00D626DF">
        <w:rPr>
          <w:rStyle w:val="Emphasis"/>
          <w:highlight w:val="cyan"/>
        </w:rPr>
        <w:t>one-fourth</w:t>
      </w:r>
      <w:r w:rsidRPr="00D626DF">
        <w:rPr>
          <w:rStyle w:val="StyleUnderline"/>
          <w:highlight w:val="cyan"/>
        </w:rPr>
        <w:t xml:space="preserve"> </w:t>
      </w:r>
      <w:r w:rsidRPr="00D626DF">
        <w:rPr>
          <w:rStyle w:val="Emphasis"/>
          <w:highlight w:val="cyan"/>
        </w:rPr>
        <w:t>as large</w:t>
      </w:r>
      <w:r w:rsidRPr="00D626DF">
        <w:rPr>
          <w:rStyle w:val="StyleUnderline"/>
          <w:highlight w:val="cyan"/>
        </w:rPr>
        <w:t xml:space="preserve"> as the official</w:t>
      </w:r>
      <w:r>
        <w:rPr>
          <w:rStyle w:val="StyleUnderline"/>
        </w:rPr>
        <w:t xml:space="preserve"> Census </w:t>
      </w:r>
      <w:r w:rsidRPr="00D626DF">
        <w:rPr>
          <w:rStyle w:val="StyleUnderline"/>
          <w:highlight w:val="cyan"/>
        </w:rPr>
        <w:t>measure</w:t>
      </w:r>
      <w:r>
        <w:rPr>
          <w:sz w:val="16"/>
        </w:rPr>
        <w:t xml:space="preserve">. Whatever your value judgments are about the desirable amount of income redistribution in a free society, </w:t>
      </w:r>
      <w:r>
        <w:rPr>
          <w:rStyle w:val="StyleUnderline"/>
        </w:rPr>
        <w:t xml:space="preserve">it is </w:t>
      </w:r>
      <w:r>
        <w:rPr>
          <w:rStyle w:val="Emphasis"/>
        </w:rPr>
        <w:t>much harder</w:t>
      </w:r>
      <w:r>
        <w:rPr>
          <w:rStyle w:val="StyleUnderline"/>
        </w:rPr>
        <w:t xml:space="preserve"> to argue that the distribution of income is </w:t>
      </w:r>
      <w:r>
        <w:rPr>
          <w:rStyle w:val="Emphasis"/>
        </w:rPr>
        <w:t>unfair</w:t>
      </w:r>
      <w:r>
        <w:rPr>
          <w:rStyle w:val="StyleUnderline"/>
        </w:rPr>
        <w:t xml:space="preserve"> when </w:t>
      </w:r>
      <w:r w:rsidRPr="00D626DF">
        <w:rPr>
          <w:rStyle w:val="StyleUnderline"/>
          <w:highlight w:val="cyan"/>
        </w:rPr>
        <w:t>the ratio</w:t>
      </w:r>
      <w:r>
        <w:rPr>
          <w:rStyle w:val="StyleUnderline"/>
        </w:rPr>
        <w:t xml:space="preserve"> of the income for the top 20 percent of households to the bottom 20 percent </w:t>
      </w:r>
      <w:r w:rsidRPr="00D626DF">
        <w:rPr>
          <w:rStyle w:val="StyleUnderline"/>
          <w:highlight w:val="cyan"/>
        </w:rPr>
        <w:t xml:space="preserve">is </w:t>
      </w:r>
      <w:r w:rsidRPr="00D626DF">
        <w:rPr>
          <w:rStyle w:val="Emphasis"/>
          <w:highlight w:val="cyan"/>
        </w:rPr>
        <w:t>4</w:t>
      </w:r>
      <w:r>
        <w:rPr>
          <w:rStyle w:val="StyleUnderline"/>
        </w:rPr>
        <w:t xml:space="preserve">.0 </w:t>
      </w:r>
      <w:r w:rsidRPr="00D626DF">
        <w:rPr>
          <w:rStyle w:val="Emphasis"/>
          <w:highlight w:val="cyan"/>
        </w:rPr>
        <w:t>to 1</w:t>
      </w:r>
      <w:r w:rsidRPr="00D626DF">
        <w:rPr>
          <w:rStyle w:val="StyleUnderline"/>
          <w:highlight w:val="cyan"/>
        </w:rPr>
        <w:t xml:space="preserve"> </w:t>
      </w:r>
      <w:r w:rsidRPr="00D626DF">
        <w:rPr>
          <w:rStyle w:val="Emphasis"/>
          <w:highlight w:val="cyan"/>
        </w:rPr>
        <w:t>rather than</w:t>
      </w:r>
      <w:r>
        <w:rPr>
          <w:rStyle w:val="StyleUnderline"/>
        </w:rPr>
        <w:t xml:space="preserve"> the </w:t>
      </w:r>
      <w:r w:rsidRPr="00D626DF">
        <w:rPr>
          <w:rStyle w:val="Emphasis"/>
          <w:highlight w:val="cyan"/>
        </w:rPr>
        <w:t>16</w:t>
      </w:r>
      <w:r>
        <w:rPr>
          <w:rStyle w:val="StyleUnderline"/>
        </w:rPr>
        <w:t xml:space="preserve">.7 </w:t>
      </w:r>
      <w:r w:rsidRPr="00D626DF">
        <w:rPr>
          <w:rStyle w:val="Emphasis"/>
          <w:highlight w:val="cyan"/>
        </w:rPr>
        <w:t>to 1</w:t>
      </w:r>
      <w:r>
        <w:rPr>
          <w:rStyle w:val="StyleUnderline"/>
        </w:rPr>
        <w:t xml:space="preserve"> ratio</w:t>
      </w:r>
      <w:r>
        <w:rPr>
          <w:sz w:val="16"/>
        </w:rPr>
        <w:t xml:space="preserve"> found in the official Census numbers.</w:t>
      </w:r>
    </w:p>
    <w:p w14:paraId="7D7C3F0E" w14:textId="77777777" w:rsidR="001F5694" w:rsidRDefault="001F5694" w:rsidP="001F5694">
      <w:pPr>
        <w:rPr>
          <w:rStyle w:val="StyleUnderline"/>
        </w:rPr>
      </w:pPr>
      <w:r>
        <w:rPr>
          <w:sz w:val="16"/>
        </w:rPr>
        <w:t xml:space="preserve">As we will show in this book, when you include all transfer payments and taxes and look at changes in income inequality over time, </w:t>
      </w:r>
      <w:r>
        <w:rPr>
          <w:rStyle w:val="StyleUnderline"/>
        </w:rPr>
        <w:t xml:space="preserve">you find that </w:t>
      </w:r>
      <w:r w:rsidRPr="00D626DF">
        <w:rPr>
          <w:rStyle w:val="Emphasis"/>
          <w:highlight w:val="cyan"/>
        </w:rPr>
        <w:t>income inequality</w:t>
      </w:r>
      <w:r w:rsidRPr="00D626DF">
        <w:rPr>
          <w:rStyle w:val="StyleUnderline"/>
          <w:highlight w:val="cyan"/>
        </w:rPr>
        <w:t xml:space="preserve"> is </w:t>
      </w:r>
      <w:r w:rsidRPr="00D626DF">
        <w:rPr>
          <w:rStyle w:val="Emphasis"/>
          <w:highlight w:val="cyan"/>
        </w:rPr>
        <w:t>not</w:t>
      </w:r>
      <w:r w:rsidRPr="00D626DF">
        <w:rPr>
          <w:rStyle w:val="StyleUnderline"/>
          <w:highlight w:val="cyan"/>
        </w:rPr>
        <w:t xml:space="preserve"> rising</w:t>
      </w:r>
      <w:r>
        <w:rPr>
          <w:sz w:val="16"/>
        </w:rPr>
        <w:t xml:space="preserve">. </w:t>
      </w:r>
      <w:r w:rsidRPr="00D626DF">
        <w:rPr>
          <w:rStyle w:val="StyleUnderline"/>
          <w:highlight w:val="cyan"/>
        </w:rPr>
        <w:t>It has</w:t>
      </w:r>
      <w:r>
        <w:rPr>
          <w:rStyle w:val="StyleUnderline"/>
        </w:rPr>
        <w:t xml:space="preserve"> in fact </w:t>
      </w:r>
      <w:r w:rsidRPr="00D626DF">
        <w:rPr>
          <w:rStyle w:val="Emphasis"/>
          <w:highlight w:val="cyan"/>
        </w:rPr>
        <w:t>fallen</w:t>
      </w:r>
      <w:r w:rsidRPr="00D626DF">
        <w:rPr>
          <w:rStyle w:val="StyleUnderline"/>
          <w:highlight w:val="cyan"/>
        </w:rPr>
        <w:t xml:space="preserve"> by </w:t>
      </w:r>
      <w:r w:rsidRPr="00D626DF">
        <w:rPr>
          <w:rStyle w:val="Emphasis"/>
          <w:highlight w:val="cyan"/>
        </w:rPr>
        <w:t>3</w:t>
      </w:r>
      <w:r>
        <w:rPr>
          <w:rStyle w:val="StyleUnderline"/>
        </w:rPr>
        <w:t xml:space="preserve">.0 </w:t>
      </w:r>
      <w:r w:rsidRPr="00D626DF">
        <w:rPr>
          <w:rStyle w:val="Emphasis"/>
          <w:highlight w:val="cyan"/>
        </w:rPr>
        <w:t>percent</w:t>
      </w:r>
      <w:r>
        <w:rPr>
          <w:rStyle w:val="StyleUnderline"/>
        </w:rPr>
        <w:t xml:space="preserve"> since 1947 as compared to the 22.9 percent increase shown in the Census measure.</w:t>
      </w:r>
    </w:p>
    <w:p w14:paraId="228BF53F" w14:textId="2D5E6188" w:rsidR="001F5694" w:rsidRDefault="001F5694" w:rsidP="001F5694">
      <w:pPr>
        <w:pStyle w:val="Heading4"/>
        <w:numPr>
          <w:ilvl w:val="0"/>
          <w:numId w:val="45"/>
        </w:numPr>
      </w:pPr>
      <w:r>
        <w:t xml:space="preserve">So is poverty. Aff evidence is based on </w:t>
      </w:r>
      <w:r>
        <w:rPr>
          <w:u w:val="single"/>
        </w:rPr>
        <w:t>data errors</w:t>
      </w:r>
      <w:r>
        <w:t>.</w:t>
      </w:r>
    </w:p>
    <w:p w14:paraId="6E4C40C9" w14:textId="77777777" w:rsidR="001F5694" w:rsidRDefault="001F5694" w:rsidP="001F5694">
      <w:r>
        <w:rPr>
          <w:rStyle w:val="Style13ptBold"/>
        </w:rPr>
        <w:t>Gramm et al. 24</w:t>
      </w:r>
      <w:r>
        <w:t xml:space="preserve"> – former U.S. Senator, former Professor of Economics at Texas A&amp;M University, PhD in Economics from the University of Georgia; Eminent Scholar and Professor of Economics Emeritus in the Department of Economics at the University of Auburn, PhD in Economics and Political Theory from Louisiana State University, M.A. in Economics and History from St. Mary’s University; former Assistant Commissioner at the Bureau of Labor Statistics, Economist at the CATO Institute, M.A. in International Political Economy from the University of Wisconsin-Madison.</w:t>
      </w:r>
    </w:p>
    <w:p w14:paraId="7E5E431F" w14:textId="77777777" w:rsidR="001F5694" w:rsidRDefault="001F5694" w:rsidP="001F5694">
      <w:r>
        <w:t>Phil Gramm, Robert Ekelund, and John Early, “The Myth of American Inequality,” 05-01-2024, https://www.bloomsbury.com/us/myth-of-american-inequality-9798216332466/</w:t>
      </w:r>
    </w:p>
    <w:p w14:paraId="0141EFE1" w14:textId="77777777" w:rsidR="001F5694" w:rsidRDefault="001F5694" w:rsidP="001F5694">
      <w:pPr>
        <w:rPr>
          <w:sz w:val="16"/>
        </w:rPr>
      </w:pPr>
      <w:r>
        <w:rPr>
          <w:rStyle w:val="StyleUnderline"/>
        </w:rPr>
        <w:t>The</w:t>
      </w:r>
      <w:r>
        <w:rPr>
          <w:sz w:val="16"/>
        </w:rPr>
        <w:t xml:space="preserve"> current </w:t>
      </w:r>
      <w:r>
        <w:rPr>
          <w:rStyle w:val="StyleUnderline"/>
        </w:rPr>
        <w:t>debate about poverty revolves around the belief that 12.3 percent of the population is poor</w:t>
      </w:r>
      <w:r>
        <w:rPr>
          <w:sz w:val="16"/>
        </w:rPr>
        <w:t xml:space="preserve">. </w:t>
      </w:r>
      <w:r>
        <w:rPr>
          <w:rStyle w:val="StyleUnderline"/>
        </w:rPr>
        <w:t xml:space="preserve">But </w:t>
      </w:r>
      <w:r w:rsidRPr="00D626DF">
        <w:rPr>
          <w:rStyle w:val="StyleUnderline"/>
          <w:highlight w:val="cyan"/>
        </w:rPr>
        <w:t>once we recognize</w:t>
      </w:r>
      <w:r>
        <w:rPr>
          <w:rStyle w:val="StyleUnderline"/>
        </w:rPr>
        <w:t xml:space="preserve"> that the </w:t>
      </w:r>
      <w:r w:rsidRPr="00D626DF">
        <w:rPr>
          <w:rStyle w:val="StyleUnderline"/>
          <w:highlight w:val="cyan"/>
        </w:rPr>
        <w:t>official numbers count a mere 12 percent of transfer payments</w:t>
      </w:r>
      <w:r>
        <w:rPr>
          <w:rStyle w:val="StyleUnderline"/>
        </w:rPr>
        <w:t xml:space="preserve"> received by poor families</w:t>
      </w:r>
      <w:r>
        <w:rPr>
          <w:sz w:val="16"/>
        </w:rPr>
        <w:t xml:space="preserve"> as income, </w:t>
      </w:r>
      <w:r w:rsidRPr="00D626DF">
        <w:rPr>
          <w:rStyle w:val="StyleUnderline"/>
          <w:highlight w:val="cyan"/>
        </w:rPr>
        <w:t>the terms</w:t>
      </w:r>
      <w:r>
        <w:rPr>
          <w:rStyle w:val="StyleUnderline"/>
        </w:rPr>
        <w:t xml:space="preserve"> of the discussion </w:t>
      </w:r>
      <w:r w:rsidRPr="00D626DF">
        <w:rPr>
          <w:rStyle w:val="Emphasis"/>
          <w:highlight w:val="cyan"/>
        </w:rPr>
        <w:t>change</w:t>
      </w:r>
      <w:r>
        <w:rPr>
          <w:rStyle w:val="StyleUnderline"/>
        </w:rPr>
        <w:t xml:space="preserve"> </w:t>
      </w:r>
      <w:r>
        <w:rPr>
          <w:rStyle w:val="Emphasis"/>
        </w:rPr>
        <w:t>dramatically</w:t>
      </w:r>
      <w:r>
        <w:rPr>
          <w:rStyle w:val="StyleUnderline"/>
        </w:rPr>
        <w:t xml:space="preserve"> because </w:t>
      </w:r>
      <w:r>
        <w:rPr>
          <w:rStyle w:val="Emphasis"/>
        </w:rPr>
        <w:t>only</w:t>
      </w:r>
      <w:r>
        <w:rPr>
          <w:rStyle w:val="StyleUnderline"/>
        </w:rPr>
        <w:t xml:space="preserve"> </w:t>
      </w:r>
      <w:r>
        <w:rPr>
          <w:rStyle w:val="Emphasis"/>
        </w:rPr>
        <w:t>2.5 percent</w:t>
      </w:r>
      <w:r>
        <w:rPr>
          <w:rStyle w:val="StyleUnderline"/>
        </w:rPr>
        <w:t xml:space="preserve"> of the population has a level of income that is </w:t>
      </w:r>
      <w:r>
        <w:rPr>
          <w:rStyle w:val="Emphasis"/>
        </w:rPr>
        <w:t>consistent</w:t>
      </w:r>
      <w:r>
        <w:rPr>
          <w:rStyle w:val="StyleUnderline"/>
        </w:rPr>
        <w:t xml:space="preserve"> with the </w:t>
      </w:r>
      <w:r>
        <w:rPr>
          <w:rStyle w:val="Emphasis"/>
        </w:rPr>
        <w:t>official</w:t>
      </w:r>
      <w:r>
        <w:rPr>
          <w:rStyle w:val="StyleUnderline"/>
        </w:rPr>
        <w:t xml:space="preserve"> definition of </w:t>
      </w:r>
      <w:r>
        <w:rPr>
          <w:rStyle w:val="Emphasis"/>
        </w:rPr>
        <w:t>poverty</w:t>
      </w:r>
      <w:r>
        <w:rPr>
          <w:sz w:val="16"/>
        </w:rPr>
        <w:t>. In this substantially smaller population of poor people, individuals who often lack the basic mental and physical capabilities to care for themselves and the children in their care become a far greater proportion of the total counted as poor. These special populations require specifically tailored programs to address their specific needs. Simply increasing the expenditure on food stamps or other subsidies generally does not address their problems.</w:t>
      </w:r>
    </w:p>
    <w:p w14:paraId="599C48B4" w14:textId="77777777" w:rsidR="001F5694" w:rsidRDefault="001F5694" w:rsidP="001F5694">
      <w:pPr>
        <w:rPr>
          <w:sz w:val="16"/>
        </w:rPr>
      </w:pPr>
      <w:r>
        <w:rPr>
          <w:sz w:val="16"/>
        </w:rPr>
        <w:t>Independent Validation of Poverty Estimates</w:t>
      </w:r>
    </w:p>
    <w:p w14:paraId="5B9E038C" w14:textId="77777777" w:rsidR="001F5694" w:rsidRDefault="001F5694" w:rsidP="001F5694">
      <w:pPr>
        <w:rPr>
          <w:sz w:val="16"/>
        </w:rPr>
      </w:pPr>
      <w:r>
        <w:rPr>
          <w:sz w:val="16"/>
        </w:rPr>
        <w:t xml:space="preserve">Two academic economists, Bruce Meyer from the University of Chicago and James Sullivan from University of Notre Dame, have compared the consumption levels of poor American families over time. Meyer and Sullivan began their study with measures of family consumption levels in 1980. They then computed poverty thresholds for consumption that would yield the same poverty rate as the official income-based measure for 1980. In subsequent years, they adjusted these consumption thresholds for inflation and counted as poor those families that consumed amounts less than their consumption poverty thresholds for poor families in real-dollar terms.7 They discovered that </w:t>
      </w:r>
      <w:r w:rsidRPr="00D626DF">
        <w:rPr>
          <w:rStyle w:val="Emphasis"/>
          <w:highlight w:val="cyan"/>
        </w:rPr>
        <w:t>only</w:t>
      </w:r>
      <w:r w:rsidRPr="00D626DF">
        <w:rPr>
          <w:rStyle w:val="StyleUnderline"/>
          <w:highlight w:val="cyan"/>
        </w:rPr>
        <w:t xml:space="preserve"> </w:t>
      </w:r>
      <w:r w:rsidRPr="00D626DF">
        <w:rPr>
          <w:rStyle w:val="Emphasis"/>
          <w:highlight w:val="cyan"/>
        </w:rPr>
        <w:t>2.8</w:t>
      </w:r>
      <w:r w:rsidRPr="00D626DF">
        <w:rPr>
          <w:rStyle w:val="StyleUnderline"/>
          <w:highlight w:val="cyan"/>
        </w:rPr>
        <w:t xml:space="preserve"> </w:t>
      </w:r>
      <w:r w:rsidRPr="00D626DF">
        <w:rPr>
          <w:rStyle w:val="Emphasis"/>
          <w:highlight w:val="cyan"/>
        </w:rPr>
        <w:t>percent</w:t>
      </w:r>
      <w:r w:rsidRPr="00D626DF">
        <w:rPr>
          <w:rStyle w:val="StyleUnderline"/>
          <w:highlight w:val="cyan"/>
        </w:rPr>
        <w:t xml:space="preserve"> of people</w:t>
      </w:r>
      <w:r>
        <w:rPr>
          <w:sz w:val="16"/>
        </w:rPr>
        <w:t xml:space="preserve"> in 2017 </w:t>
      </w:r>
      <w:r>
        <w:rPr>
          <w:rStyle w:val="StyleUnderline"/>
        </w:rPr>
        <w:t xml:space="preserve">consumed an amount of goods and services that would </w:t>
      </w:r>
      <w:r w:rsidRPr="00D626DF">
        <w:rPr>
          <w:rStyle w:val="StyleUnderline"/>
          <w:highlight w:val="cyan"/>
        </w:rPr>
        <w:t>put</w:t>
      </w:r>
      <w:r>
        <w:rPr>
          <w:rStyle w:val="StyleUnderline"/>
        </w:rPr>
        <w:t xml:space="preserve"> them </w:t>
      </w:r>
      <w:r w:rsidRPr="00D626DF">
        <w:rPr>
          <w:rStyle w:val="Emphasis"/>
          <w:highlight w:val="cyan"/>
        </w:rPr>
        <w:t>below</w:t>
      </w:r>
      <w:r>
        <w:rPr>
          <w:rStyle w:val="StyleUnderline"/>
        </w:rPr>
        <w:t xml:space="preserve"> the real-dollar consumption </w:t>
      </w:r>
      <w:r w:rsidRPr="00D626DF">
        <w:rPr>
          <w:rStyle w:val="StyleUnderline"/>
          <w:highlight w:val="cyan"/>
        </w:rPr>
        <w:t>poverty level</w:t>
      </w:r>
      <w:r>
        <w:rPr>
          <w:rStyle w:val="StyleUnderline"/>
        </w:rPr>
        <w:t xml:space="preserve"> of 1980</w:t>
      </w:r>
      <w:r>
        <w:rPr>
          <w:sz w:val="16"/>
        </w:rPr>
        <w:t xml:space="preserve">,8 </w:t>
      </w:r>
      <w:r w:rsidRPr="00D626DF">
        <w:rPr>
          <w:rStyle w:val="Emphasis"/>
          <w:highlight w:val="cyan"/>
        </w:rPr>
        <w:t>substantially</w:t>
      </w:r>
      <w:r w:rsidRPr="00D626DF">
        <w:rPr>
          <w:rStyle w:val="StyleUnderline"/>
          <w:highlight w:val="cyan"/>
        </w:rPr>
        <w:t xml:space="preserve"> </w:t>
      </w:r>
      <w:r w:rsidRPr="00D626DF">
        <w:rPr>
          <w:rStyle w:val="Emphasis"/>
          <w:highlight w:val="cyan"/>
        </w:rPr>
        <w:t>fewer</w:t>
      </w:r>
      <w:r w:rsidRPr="00D626DF">
        <w:rPr>
          <w:rStyle w:val="StyleUnderline"/>
          <w:highlight w:val="cyan"/>
        </w:rPr>
        <w:t xml:space="preserve"> than the </w:t>
      </w:r>
      <w:r w:rsidRPr="00D626DF">
        <w:rPr>
          <w:rStyle w:val="Emphasis"/>
          <w:highlight w:val="cyan"/>
        </w:rPr>
        <w:t>Census</w:t>
      </w:r>
      <w:r w:rsidRPr="00D626DF">
        <w:rPr>
          <w:rStyle w:val="StyleUnderline"/>
          <w:highlight w:val="cyan"/>
        </w:rPr>
        <w:t xml:space="preserve"> count</w:t>
      </w:r>
      <w:r>
        <w:rPr>
          <w:rStyle w:val="StyleUnderline"/>
        </w:rPr>
        <w:t xml:space="preserve"> of 12.3 percent of the population</w:t>
      </w:r>
      <w:r>
        <w:rPr>
          <w:sz w:val="16"/>
        </w:rPr>
        <w:t xml:space="preserve">. These Meyer-Sullivan results use methods and data that are entirely different from those presented earlier in this chapter, and yet </w:t>
      </w:r>
      <w:r>
        <w:rPr>
          <w:rStyle w:val="StyleUnderline"/>
        </w:rPr>
        <w:t>both methods yield the same conclusion</w:t>
      </w:r>
      <w:r>
        <w:rPr>
          <w:sz w:val="16"/>
        </w:rPr>
        <w:t xml:space="preserve">—namely, that </w:t>
      </w:r>
      <w:r w:rsidRPr="00D626DF">
        <w:rPr>
          <w:rStyle w:val="StyleUnderline"/>
          <w:highlight w:val="cyan"/>
        </w:rPr>
        <w:t>the current official measure of poverty is</w:t>
      </w:r>
      <w:r>
        <w:rPr>
          <w:rStyle w:val="StyleUnderline"/>
        </w:rPr>
        <w:t xml:space="preserve"> about </w:t>
      </w:r>
      <w:r w:rsidRPr="00D626DF">
        <w:rPr>
          <w:rStyle w:val="Emphasis"/>
          <w:highlight w:val="cyan"/>
        </w:rPr>
        <w:t>four times</w:t>
      </w:r>
      <w:r w:rsidRPr="00D626DF">
        <w:rPr>
          <w:rStyle w:val="StyleUnderline"/>
          <w:highlight w:val="cyan"/>
        </w:rPr>
        <w:t xml:space="preserve"> </w:t>
      </w:r>
      <w:r w:rsidRPr="00D626DF">
        <w:rPr>
          <w:rStyle w:val="Emphasis"/>
          <w:highlight w:val="cyan"/>
        </w:rPr>
        <w:t>larger</w:t>
      </w:r>
      <w:r w:rsidRPr="00D626DF">
        <w:rPr>
          <w:rStyle w:val="StyleUnderline"/>
          <w:highlight w:val="cyan"/>
        </w:rPr>
        <w:t xml:space="preserve"> than it </w:t>
      </w:r>
      <w:r w:rsidRPr="00D626DF">
        <w:rPr>
          <w:rStyle w:val="Emphasis"/>
          <w:highlight w:val="cyan"/>
        </w:rPr>
        <w:t>should</w:t>
      </w:r>
      <w:r w:rsidRPr="00D626DF">
        <w:rPr>
          <w:rStyle w:val="StyleUnderline"/>
          <w:highlight w:val="cyan"/>
        </w:rPr>
        <w:t xml:space="preserve"> be</w:t>
      </w:r>
      <w:r>
        <w:rPr>
          <w:sz w:val="16"/>
        </w:rPr>
        <w:t>.</w:t>
      </w:r>
    </w:p>
    <w:p w14:paraId="57FAF537" w14:textId="7261F071" w:rsidR="001F5694" w:rsidRDefault="001F5694" w:rsidP="001F5694">
      <w:pPr>
        <w:pStyle w:val="Heading4"/>
        <w:numPr>
          <w:ilvl w:val="0"/>
          <w:numId w:val="45"/>
        </w:numPr>
      </w:pPr>
      <w:r>
        <w:t xml:space="preserve">Democracy is </w:t>
      </w:r>
      <w:r>
        <w:rPr>
          <w:u w:val="single"/>
        </w:rPr>
        <w:t>permanently</w:t>
      </w:r>
      <w:r>
        <w:t xml:space="preserve"> and </w:t>
      </w:r>
      <w:r>
        <w:rPr>
          <w:u w:val="single"/>
        </w:rPr>
        <w:t>structurally</w:t>
      </w:r>
      <w:r>
        <w:t xml:space="preserve"> doomed.</w:t>
      </w:r>
    </w:p>
    <w:p w14:paraId="519E1346" w14:textId="77777777" w:rsidR="001F5694" w:rsidRDefault="001F5694" w:rsidP="001F5694">
      <w:r>
        <w:rPr>
          <w:rStyle w:val="Style13ptBold"/>
        </w:rPr>
        <w:t>Goldsmith 25</w:t>
      </w:r>
      <w:r>
        <w:t xml:space="preserve"> – Professor in the School of Politics and International Relations at the Australian National University, PhD in Political Science from the University of Michigan, M.A. from Georgetown University.</w:t>
      </w:r>
    </w:p>
    <w:p w14:paraId="38564B88" w14:textId="77777777" w:rsidR="001F5694" w:rsidRDefault="001F5694" w:rsidP="001F5694">
      <w:r>
        <w:t>Benjamin E. Goldsmith, “The End of US Democracy and the Implications for International Relations,” E-International Relations, 03-17-2025, https://www.e-ir.info/2025/03/17/the-end-of-us-democracy-and-the-implications-for-international-relations/</w:t>
      </w:r>
    </w:p>
    <w:p w14:paraId="619C77D9" w14:textId="77777777" w:rsidR="001F5694" w:rsidRDefault="001F5694" w:rsidP="001F5694">
      <w:pPr>
        <w:rPr>
          <w:sz w:val="16"/>
        </w:rPr>
      </w:pPr>
      <w:r>
        <w:rPr>
          <w:sz w:val="16"/>
        </w:rPr>
        <w:t xml:space="preserve">I feel an urgency to lay out may argument as systematically as possible to contribute to the public discussion as best I can. My main claims are: 1) </w:t>
      </w:r>
      <w:r>
        <w:rPr>
          <w:rStyle w:val="StyleUnderline"/>
        </w:rPr>
        <w:t xml:space="preserve">chances are good that </w:t>
      </w:r>
      <w:r w:rsidRPr="00D626DF">
        <w:rPr>
          <w:rStyle w:val="StyleUnderline"/>
          <w:highlight w:val="cyan"/>
        </w:rPr>
        <w:t xml:space="preserve">U.S. </w:t>
      </w:r>
      <w:r w:rsidRPr="00D626DF">
        <w:rPr>
          <w:rStyle w:val="Emphasis"/>
          <w:highlight w:val="cyan"/>
        </w:rPr>
        <w:t>liberal</w:t>
      </w:r>
      <w:r w:rsidRPr="00D626DF">
        <w:rPr>
          <w:rStyle w:val="StyleUnderline"/>
          <w:highlight w:val="cyan"/>
        </w:rPr>
        <w:t xml:space="preserve"> </w:t>
      </w:r>
      <w:r w:rsidRPr="00D626DF">
        <w:rPr>
          <w:rStyle w:val="Emphasis"/>
          <w:highlight w:val="cyan"/>
        </w:rPr>
        <w:t>democracy</w:t>
      </w:r>
      <w:r w:rsidRPr="00D626DF">
        <w:rPr>
          <w:rStyle w:val="StyleUnderline"/>
          <w:highlight w:val="cyan"/>
        </w:rPr>
        <w:t xml:space="preserve"> is </w:t>
      </w:r>
      <w:r w:rsidRPr="00D626DF">
        <w:rPr>
          <w:rStyle w:val="Emphasis"/>
          <w:highlight w:val="cyan"/>
        </w:rPr>
        <w:t>doomed</w:t>
      </w:r>
      <w:r>
        <w:rPr>
          <w:sz w:val="16"/>
        </w:rPr>
        <w:t xml:space="preserve">, </w:t>
      </w:r>
      <w:r>
        <w:rPr>
          <w:rStyle w:val="StyleUnderline"/>
        </w:rPr>
        <w:t xml:space="preserve">and </w:t>
      </w:r>
      <w:r w:rsidRPr="00D626DF">
        <w:rPr>
          <w:rStyle w:val="StyleUnderline"/>
          <w:highlight w:val="cyan"/>
        </w:rPr>
        <w:t xml:space="preserve">we are witnessing its </w:t>
      </w:r>
      <w:r w:rsidRPr="00D626DF">
        <w:rPr>
          <w:rStyle w:val="Emphasis"/>
          <w:highlight w:val="cyan"/>
        </w:rPr>
        <w:t>last</w:t>
      </w:r>
      <w:r w:rsidRPr="00D626DF">
        <w:rPr>
          <w:rStyle w:val="StyleUnderline"/>
          <w:highlight w:val="cyan"/>
        </w:rPr>
        <w:t xml:space="preserve"> </w:t>
      </w:r>
      <w:r w:rsidRPr="00D626DF">
        <w:rPr>
          <w:rStyle w:val="Emphasis"/>
          <w:highlight w:val="cyan"/>
        </w:rPr>
        <w:t>months</w:t>
      </w:r>
      <w:r>
        <w:rPr>
          <w:sz w:val="16"/>
        </w:rPr>
        <w:t xml:space="preserve">; 2) </w:t>
      </w:r>
      <w:r>
        <w:rPr>
          <w:rStyle w:val="StyleUnderline"/>
        </w:rPr>
        <w:t xml:space="preserve">Trump will create an </w:t>
      </w:r>
      <w:r>
        <w:rPr>
          <w:rStyle w:val="Emphasis"/>
        </w:rPr>
        <w:t>illiberal</w:t>
      </w:r>
      <w:r>
        <w:rPr>
          <w:rStyle w:val="StyleUnderline"/>
        </w:rPr>
        <w:t xml:space="preserve"> political system that resembles an electoral democracy in form but also </w:t>
      </w:r>
      <w:r>
        <w:rPr>
          <w:rStyle w:val="Emphasis"/>
        </w:rPr>
        <w:t>preserves</w:t>
      </w:r>
      <w:r>
        <w:rPr>
          <w:rStyle w:val="StyleUnderline"/>
        </w:rPr>
        <w:t xml:space="preserve"> his </w:t>
      </w:r>
      <w:r>
        <w:rPr>
          <w:rStyle w:val="Emphasis"/>
        </w:rPr>
        <w:t>personal power</w:t>
      </w:r>
      <w:r>
        <w:rPr>
          <w:sz w:val="16"/>
        </w:rPr>
        <w:t xml:space="preserve">, </w:t>
      </w:r>
      <w:r>
        <w:rPr>
          <w:rStyle w:val="StyleUnderline"/>
        </w:rPr>
        <w:t xml:space="preserve">including </w:t>
      </w:r>
      <w:r>
        <w:rPr>
          <w:rStyle w:val="Emphasis"/>
        </w:rPr>
        <w:t>beyond</w:t>
      </w:r>
      <w:r>
        <w:rPr>
          <w:rStyle w:val="StyleUnderline"/>
        </w:rPr>
        <w:t xml:space="preserve"> </w:t>
      </w:r>
      <w:r>
        <w:rPr>
          <w:rStyle w:val="Emphasis"/>
        </w:rPr>
        <w:t>2028</w:t>
      </w:r>
      <w:r>
        <w:rPr>
          <w:sz w:val="16"/>
        </w:rPr>
        <w:t xml:space="preserve"> if he lives that long; </w:t>
      </w:r>
      <w:r>
        <w:rPr>
          <w:rStyle w:val="StyleUnderline"/>
        </w:rPr>
        <w:t>and</w:t>
      </w:r>
      <w:r>
        <w:rPr>
          <w:sz w:val="16"/>
        </w:rPr>
        <w:t xml:space="preserve"> 3) </w:t>
      </w:r>
      <w:r>
        <w:rPr>
          <w:rStyle w:val="StyleUnderline"/>
        </w:rPr>
        <w:t xml:space="preserve">this will leave the world with </w:t>
      </w:r>
      <w:r>
        <w:rPr>
          <w:rStyle w:val="Emphasis"/>
        </w:rPr>
        <w:t>three</w:t>
      </w:r>
      <w:r>
        <w:rPr>
          <w:rStyle w:val="StyleUnderline"/>
        </w:rPr>
        <w:t xml:space="preserve"> dominant military </w:t>
      </w:r>
      <w:r>
        <w:rPr>
          <w:rStyle w:val="Emphasis"/>
        </w:rPr>
        <w:t>powers</w:t>
      </w:r>
      <w:r>
        <w:rPr>
          <w:rStyle w:val="StyleUnderline"/>
        </w:rPr>
        <w:t xml:space="preserve"> that are all </w:t>
      </w:r>
      <w:r>
        <w:rPr>
          <w:rStyle w:val="Emphasis"/>
        </w:rPr>
        <w:t>non-democratic</w:t>
      </w:r>
      <w:r>
        <w:rPr>
          <w:rStyle w:val="StyleUnderline"/>
        </w:rPr>
        <w:t>: China, Russia, and the United States of America, which will</w:t>
      </w:r>
      <w:r>
        <w:rPr>
          <w:sz w:val="16"/>
        </w:rPr>
        <w:t xml:space="preserve"> fundamentally </w:t>
      </w:r>
      <w:r>
        <w:rPr>
          <w:rStyle w:val="StyleUnderline"/>
        </w:rPr>
        <w:t>reshape</w:t>
      </w:r>
      <w:r>
        <w:rPr>
          <w:sz w:val="16"/>
        </w:rPr>
        <w:t xml:space="preserve"> the international system </w:t>
      </w:r>
      <w:r>
        <w:rPr>
          <w:rStyle w:val="StyleUnderline"/>
        </w:rPr>
        <w:t>and</w:t>
      </w:r>
      <w:r>
        <w:rPr>
          <w:sz w:val="16"/>
        </w:rPr>
        <w:t xml:space="preserve"> severely weaken and </w:t>
      </w:r>
      <w:r>
        <w:rPr>
          <w:rStyle w:val="StyleUnderline"/>
        </w:rPr>
        <w:t>transform the so-called “rules-based international order</w:t>
      </w:r>
      <w:r>
        <w:rPr>
          <w:sz w:val="16"/>
        </w:rPr>
        <w:t xml:space="preserve">.” In the rest of this </w:t>
      </w:r>
      <w:proofErr w:type="gramStart"/>
      <w:r>
        <w:rPr>
          <w:sz w:val="16"/>
        </w:rPr>
        <w:t>article</w:t>
      </w:r>
      <w:proofErr w:type="gramEnd"/>
      <w:r>
        <w:rPr>
          <w:sz w:val="16"/>
        </w:rPr>
        <w:t xml:space="preserve"> I lay out my argument and some evidence for each of these points. The first two sections provide my interpretation of threats to US democracy, pulling together and framing these many facts and arguments based on my perception of their relative gravity. This lays the foundation for the third section, in which a draw out implications for international politics, my major area of expertise.</w:t>
      </w:r>
    </w:p>
    <w:p w14:paraId="4AAE98B2" w14:textId="77777777" w:rsidR="001F5694" w:rsidRDefault="001F5694" w:rsidP="001F5694">
      <w:pPr>
        <w:rPr>
          <w:sz w:val="16"/>
        </w:rPr>
      </w:pPr>
      <w:r>
        <w:rPr>
          <w:sz w:val="16"/>
        </w:rPr>
        <w:t xml:space="preserve">Is </w:t>
      </w:r>
      <w:r>
        <w:rPr>
          <w:rStyle w:val="StyleUnderline"/>
        </w:rPr>
        <w:t>U.S. Liberal Democracy Doomed</w:t>
      </w:r>
      <w:r>
        <w:rPr>
          <w:sz w:val="16"/>
        </w:rPr>
        <w:t>?</w:t>
      </w:r>
    </w:p>
    <w:p w14:paraId="2724CED7" w14:textId="77777777" w:rsidR="001F5694" w:rsidRDefault="001F5694" w:rsidP="001F5694">
      <w:pPr>
        <w:rPr>
          <w:sz w:val="16"/>
        </w:rPr>
      </w:pPr>
      <w:r>
        <w:rPr>
          <w:sz w:val="16"/>
        </w:rPr>
        <w:t xml:space="preserve">In this section I focus on the immediate prospects for undermining US democracy and how Trump’s opening moves might advance this goal. I intuitively feel the system is doomed, but the social scientist in me will only claim that I believe </w:t>
      </w:r>
      <w:r>
        <w:rPr>
          <w:rStyle w:val="StyleUnderline"/>
        </w:rPr>
        <w:t>the most likely outcome over the next 2-5 years is the demise of the US liberal democratic system</w:t>
      </w:r>
      <w:r>
        <w:rPr>
          <w:sz w:val="16"/>
        </w:rPr>
        <w:t xml:space="preserve">. The forces arranged against it seem to me overwhelming. Unlike most Americans or most citizens of “Western” democracies today, </w:t>
      </w:r>
      <w:r w:rsidRPr="00D626DF">
        <w:rPr>
          <w:rStyle w:val="StyleUnderline"/>
          <w:highlight w:val="cyan"/>
        </w:rPr>
        <w:t>I have</w:t>
      </w:r>
      <w:r>
        <w:rPr>
          <w:rStyle w:val="StyleUnderline"/>
        </w:rPr>
        <w:t xml:space="preserve"> lived in non-democratic states and </w:t>
      </w:r>
      <w:r w:rsidRPr="00D626DF">
        <w:rPr>
          <w:rStyle w:val="StyleUnderline"/>
          <w:highlight w:val="cyan"/>
        </w:rPr>
        <w:t>witnessed</w:t>
      </w:r>
      <w:r>
        <w:rPr>
          <w:rStyle w:val="StyleUnderline"/>
        </w:rPr>
        <w:t xml:space="preserve"> the absence, as well as the </w:t>
      </w:r>
      <w:r w:rsidRPr="00D626DF">
        <w:rPr>
          <w:rStyle w:val="Emphasis"/>
          <w:highlight w:val="cyan"/>
        </w:rPr>
        <w:t>erosion</w:t>
      </w:r>
      <w:r w:rsidRPr="00D626DF">
        <w:rPr>
          <w:rStyle w:val="StyleUnderline"/>
          <w:highlight w:val="cyan"/>
        </w:rPr>
        <w:t xml:space="preserve"> and </w:t>
      </w:r>
      <w:r w:rsidRPr="00D626DF">
        <w:rPr>
          <w:rStyle w:val="Emphasis"/>
          <w:highlight w:val="cyan"/>
        </w:rPr>
        <w:t>disappearance</w:t>
      </w:r>
      <w:r>
        <w:rPr>
          <w:rStyle w:val="StyleUnderline"/>
        </w:rPr>
        <w:t xml:space="preserve">, </w:t>
      </w:r>
      <w:r w:rsidRPr="00D626DF">
        <w:rPr>
          <w:rStyle w:val="StyleUnderline"/>
          <w:highlight w:val="cyan"/>
        </w:rPr>
        <w:t>of</w:t>
      </w:r>
      <w:r>
        <w:rPr>
          <w:rStyle w:val="StyleUnderline"/>
        </w:rPr>
        <w:t xml:space="preserve"> true or </w:t>
      </w:r>
      <w:r w:rsidRPr="00D626DF">
        <w:rPr>
          <w:rStyle w:val="StyleUnderline"/>
          <w:highlight w:val="cyan"/>
        </w:rPr>
        <w:t>“liberal” democracy</w:t>
      </w:r>
      <w:r>
        <w:rPr>
          <w:sz w:val="16"/>
        </w:rPr>
        <w:t xml:space="preserve">. The main insights I take from these experiences are that a) </w:t>
      </w:r>
      <w:r>
        <w:rPr>
          <w:rStyle w:val="StyleUnderline"/>
        </w:rPr>
        <w:t>the dismantling of democracy can be accomplished with a few deft moves</w:t>
      </w:r>
      <w:r>
        <w:rPr>
          <w:sz w:val="16"/>
        </w:rPr>
        <w:t xml:space="preserve"> </w:t>
      </w:r>
      <w:r>
        <w:rPr>
          <w:rStyle w:val="StyleUnderline"/>
        </w:rPr>
        <w:t>that fundamentally undermine the proper functioning</w:t>
      </w:r>
      <w:r>
        <w:rPr>
          <w:sz w:val="16"/>
        </w:rPr>
        <w:t xml:space="preserve"> </w:t>
      </w:r>
      <w:r>
        <w:rPr>
          <w:rStyle w:val="StyleUnderline"/>
        </w:rPr>
        <w:t>of essential democratic institutions</w:t>
      </w:r>
      <w:r>
        <w:rPr>
          <w:sz w:val="16"/>
        </w:rPr>
        <w:t xml:space="preserve">, </w:t>
      </w:r>
      <w:r>
        <w:rPr>
          <w:rStyle w:val="StyleUnderline"/>
        </w:rPr>
        <w:t>and</w:t>
      </w:r>
      <w:r>
        <w:rPr>
          <w:sz w:val="16"/>
        </w:rPr>
        <w:t xml:space="preserve"> b) </w:t>
      </w:r>
      <w:r>
        <w:rPr>
          <w:rStyle w:val="StyleUnderline"/>
        </w:rPr>
        <w:t xml:space="preserve">because most of us living in established democracies do not have this lived experience, </w:t>
      </w:r>
      <w:r w:rsidRPr="00D626DF">
        <w:rPr>
          <w:rStyle w:val="StyleUnderline"/>
          <w:highlight w:val="cyan"/>
        </w:rPr>
        <w:t>there is</w:t>
      </w:r>
      <w:r>
        <w:rPr>
          <w:rStyle w:val="StyleUnderline"/>
        </w:rPr>
        <w:t xml:space="preserve"> probably </w:t>
      </w:r>
      <w:r w:rsidRPr="00D626DF">
        <w:rPr>
          <w:rStyle w:val="Emphasis"/>
          <w:highlight w:val="cyan"/>
        </w:rPr>
        <w:t>less</w:t>
      </w:r>
      <w:r w:rsidRPr="00D626DF">
        <w:rPr>
          <w:rStyle w:val="StyleUnderline"/>
          <w:highlight w:val="cyan"/>
        </w:rPr>
        <w:t xml:space="preserve"> </w:t>
      </w:r>
      <w:r w:rsidRPr="00D626DF">
        <w:rPr>
          <w:rStyle w:val="Emphasis"/>
          <w:highlight w:val="cyan"/>
        </w:rPr>
        <w:t>alarm</w:t>
      </w:r>
      <w:r w:rsidRPr="00D626DF">
        <w:rPr>
          <w:rStyle w:val="StyleUnderline"/>
          <w:highlight w:val="cyan"/>
        </w:rPr>
        <w:t xml:space="preserve"> and</w:t>
      </w:r>
      <w:r>
        <w:rPr>
          <w:rStyle w:val="StyleUnderline"/>
        </w:rPr>
        <w:t xml:space="preserve"> a </w:t>
      </w:r>
      <w:r w:rsidRPr="00D626DF">
        <w:rPr>
          <w:rStyle w:val="Emphasis"/>
          <w:highlight w:val="cyan"/>
        </w:rPr>
        <w:t>higher</w:t>
      </w:r>
      <w:r w:rsidRPr="00D626DF">
        <w:rPr>
          <w:rStyle w:val="StyleUnderline"/>
          <w:highlight w:val="cyan"/>
        </w:rPr>
        <w:t xml:space="preserve"> assessment of</w:t>
      </w:r>
      <w:r>
        <w:rPr>
          <w:rStyle w:val="StyleUnderline"/>
        </w:rPr>
        <w:t xml:space="preserve"> the </w:t>
      </w:r>
      <w:r w:rsidRPr="00D626DF">
        <w:rPr>
          <w:rStyle w:val="StyleUnderline"/>
          <w:highlight w:val="cyan"/>
        </w:rPr>
        <w:t>US</w:t>
      </w:r>
      <w:r>
        <w:rPr>
          <w:rStyle w:val="StyleUnderline"/>
        </w:rPr>
        <w:t xml:space="preserve"> system’s </w:t>
      </w:r>
      <w:r w:rsidRPr="00D626DF">
        <w:rPr>
          <w:rStyle w:val="Emphasis"/>
          <w:highlight w:val="cyan"/>
        </w:rPr>
        <w:t>resilience</w:t>
      </w:r>
      <w:r w:rsidRPr="00D626DF">
        <w:rPr>
          <w:rStyle w:val="StyleUnderline"/>
          <w:highlight w:val="cyan"/>
        </w:rPr>
        <w:t xml:space="preserve"> than is warranted</w:t>
      </w:r>
      <w:r>
        <w:rPr>
          <w:rStyle w:val="StyleUnderline"/>
        </w:rPr>
        <w:t xml:space="preserve"> at present</w:t>
      </w:r>
      <w:r>
        <w:rPr>
          <w:sz w:val="16"/>
        </w:rPr>
        <w:t xml:space="preserve">. </w:t>
      </w:r>
      <w:r w:rsidRPr="00D626DF">
        <w:rPr>
          <w:rStyle w:val="StyleUnderline"/>
          <w:highlight w:val="cyan"/>
        </w:rPr>
        <w:t>Once we realize</w:t>
      </w:r>
      <w:r>
        <w:rPr>
          <w:rStyle w:val="StyleUnderline"/>
        </w:rPr>
        <w:t xml:space="preserve"> the </w:t>
      </w:r>
      <w:r w:rsidRPr="00D626DF">
        <w:rPr>
          <w:rStyle w:val="StyleUnderline"/>
          <w:highlight w:val="cyan"/>
        </w:rPr>
        <w:t>democratic system is gone</w:t>
      </w:r>
      <w:r>
        <w:rPr>
          <w:rStyle w:val="StyleUnderline"/>
        </w:rPr>
        <w:t xml:space="preserve">, </w:t>
      </w:r>
      <w:r w:rsidRPr="00D626DF">
        <w:rPr>
          <w:rStyle w:val="StyleUnderline"/>
          <w:highlight w:val="cyan"/>
        </w:rPr>
        <w:t xml:space="preserve">it’s </w:t>
      </w:r>
      <w:r w:rsidRPr="00D626DF">
        <w:rPr>
          <w:rStyle w:val="Emphasis"/>
          <w:highlight w:val="cyan"/>
        </w:rPr>
        <w:t>too late</w:t>
      </w:r>
      <w:r>
        <w:rPr>
          <w:sz w:val="16"/>
        </w:rPr>
        <w:t xml:space="preserve"> – we can’t just vote it back in – that’s the whole point of authoritarian rule.</w:t>
      </w:r>
    </w:p>
    <w:p w14:paraId="4A1FD057" w14:textId="77777777" w:rsidR="001F5694" w:rsidRDefault="001F5694" w:rsidP="001F5694">
      <w:pPr>
        <w:rPr>
          <w:sz w:val="16"/>
        </w:rPr>
      </w:pPr>
      <w:r>
        <w:rPr>
          <w:sz w:val="16"/>
        </w:rPr>
        <w:t xml:space="preserve">As a graduate student focused on the former Soviet Union in the </w:t>
      </w:r>
      <w:proofErr w:type="gramStart"/>
      <w:r>
        <w:rPr>
          <w:sz w:val="16"/>
        </w:rPr>
        <w:t>1990s</w:t>
      </w:r>
      <w:proofErr w:type="gramEnd"/>
      <w:r>
        <w:rPr>
          <w:sz w:val="16"/>
        </w:rPr>
        <w:t xml:space="preserve"> </w:t>
      </w:r>
      <w:r>
        <w:rPr>
          <w:rStyle w:val="StyleUnderline"/>
        </w:rPr>
        <w:t>I spent extended periods living in and travelling between Russia and Ukraine</w:t>
      </w:r>
      <w:r>
        <w:rPr>
          <w:sz w:val="16"/>
        </w:rPr>
        <w:t xml:space="preserve"> over several years. I experienced the freewheeling and of course very imperfect new democracy of each country. I vividly remember watching TV one night in Kyiv as a leading, hard-hitting investigative TV news show in Ukraine abruptly announced that they were going off the air due to political pressure. From that moment on, I was able to know much less about what was really going on in Ukrainian politics. And so were </w:t>
      </w:r>
      <w:proofErr w:type="gramStart"/>
      <w:r>
        <w:rPr>
          <w:sz w:val="16"/>
        </w:rPr>
        <w:t>the vast majority of</w:t>
      </w:r>
      <w:proofErr w:type="gramEnd"/>
      <w:r>
        <w:rPr>
          <w:sz w:val="16"/>
        </w:rPr>
        <w:t xml:space="preserve"> Ukrainians. Ukraine was at the beginning of its descent into the illiberal rule of Leonid Kuchma and eventually Viktor Yanukovich. Political murders and other repressive activities increased. The opposition was severely harassed and constrained.</w:t>
      </w:r>
    </w:p>
    <w:p w14:paraId="41888953" w14:textId="77777777" w:rsidR="001F5694" w:rsidRDefault="001F5694" w:rsidP="001F5694">
      <w:pPr>
        <w:rPr>
          <w:sz w:val="16"/>
        </w:rPr>
      </w:pPr>
      <w:r>
        <w:rPr>
          <w:sz w:val="16"/>
        </w:rPr>
        <w:t xml:space="preserve">But the major lesson </w:t>
      </w:r>
      <w:r>
        <w:rPr>
          <w:rStyle w:val="StyleUnderline"/>
        </w:rPr>
        <w:t>for</w:t>
      </w:r>
      <w:r>
        <w:rPr>
          <w:sz w:val="16"/>
        </w:rPr>
        <w:t xml:space="preserve"> me was </w:t>
      </w:r>
      <w:r w:rsidRPr="00D626DF">
        <w:rPr>
          <w:rStyle w:val="StyleUnderline"/>
          <w:highlight w:val="cyan"/>
        </w:rPr>
        <w:t>Putin</w:t>
      </w:r>
      <w:r>
        <w:rPr>
          <w:rStyle w:val="StyleUnderline"/>
        </w:rPr>
        <w:t>’s takeover in Russia</w:t>
      </w:r>
      <w:r>
        <w:rPr>
          <w:sz w:val="16"/>
        </w:rPr>
        <w:t xml:space="preserve"> in the early 2000s. </w:t>
      </w:r>
      <w:r>
        <w:rPr>
          <w:rStyle w:val="StyleUnderline"/>
        </w:rPr>
        <w:t>He</w:t>
      </w:r>
      <w:r>
        <w:rPr>
          <w:sz w:val="16"/>
        </w:rPr>
        <w:t xml:space="preserve"> seemed to </w:t>
      </w:r>
      <w:r w:rsidRPr="00D626DF">
        <w:rPr>
          <w:rStyle w:val="StyleUnderline"/>
          <w:highlight w:val="cyan"/>
        </w:rPr>
        <w:t>need just</w:t>
      </w:r>
      <w:r>
        <w:rPr>
          <w:rStyle w:val="StyleUnderline"/>
        </w:rPr>
        <w:t xml:space="preserve"> two</w:t>
      </w:r>
      <w:r>
        <w:rPr>
          <w:sz w:val="16"/>
        </w:rPr>
        <w:t xml:space="preserve"> fundamental </w:t>
      </w:r>
      <w:r>
        <w:rPr>
          <w:rStyle w:val="StyleUnderline"/>
        </w:rPr>
        <w:t>things</w:t>
      </w:r>
      <w:r>
        <w:rPr>
          <w:sz w:val="16"/>
        </w:rPr>
        <w:t xml:space="preserve">: 1) </w:t>
      </w:r>
      <w:r w:rsidRPr="00D626DF">
        <w:rPr>
          <w:rStyle w:val="StyleUnderline"/>
          <w:highlight w:val="cyan"/>
        </w:rPr>
        <w:t>control of</w:t>
      </w:r>
      <w:r>
        <w:rPr>
          <w:rStyle w:val="StyleUnderline"/>
        </w:rPr>
        <w:t xml:space="preserve"> the</w:t>
      </w:r>
      <w:r>
        <w:rPr>
          <w:sz w:val="16"/>
        </w:rPr>
        <w:t xml:space="preserve"> mass </w:t>
      </w:r>
      <w:r w:rsidRPr="00D626DF">
        <w:rPr>
          <w:rStyle w:val="Emphasis"/>
          <w:highlight w:val="cyan"/>
        </w:rPr>
        <w:t>media</w:t>
      </w:r>
      <w:r>
        <w:rPr>
          <w:sz w:val="16"/>
        </w:rPr>
        <w:t xml:space="preserve"> that reaches most of the population (the elite, high-brow media was less politically relevant), </w:t>
      </w:r>
      <w:r w:rsidRPr="00D626DF">
        <w:rPr>
          <w:rStyle w:val="StyleUnderline"/>
          <w:highlight w:val="cyan"/>
        </w:rPr>
        <w:t>and</w:t>
      </w:r>
      <w:r>
        <w:rPr>
          <w:sz w:val="16"/>
        </w:rPr>
        <w:t xml:space="preserve"> 2) </w:t>
      </w:r>
      <w:r>
        <w:rPr>
          <w:rStyle w:val="StyleUnderline"/>
        </w:rPr>
        <w:t xml:space="preserve">the </w:t>
      </w:r>
      <w:r w:rsidRPr="00D626DF">
        <w:rPr>
          <w:rStyle w:val="StyleUnderline"/>
          <w:highlight w:val="cyan"/>
        </w:rPr>
        <w:t xml:space="preserve">ability to </w:t>
      </w:r>
      <w:r w:rsidRPr="00D626DF">
        <w:rPr>
          <w:rStyle w:val="Emphasis"/>
          <w:highlight w:val="cyan"/>
        </w:rPr>
        <w:t>pervert</w:t>
      </w:r>
      <w:r>
        <w:rPr>
          <w:rStyle w:val="StyleUnderline"/>
        </w:rPr>
        <w:t xml:space="preserve"> the </w:t>
      </w:r>
      <w:r w:rsidRPr="00D626DF">
        <w:rPr>
          <w:rStyle w:val="Emphasis"/>
          <w:highlight w:val="cyan"/>
        </w:rPr>
        <w:t>rule of law</w:t>
      </w:r>
      <w:r w:rsidRPr="00D626DF">
        <w:rPr>
          <w:rStyle w:val="StyleUnderline"/>
          <w:highlight w:val="cyan"/>
        </w:rPr>
        <w:t xml:space="preserve"> towards his</w:t>
      </w:r>
      <w:r>
        <w:rPr>
          <w:rStyle w:val="StyleUnderline"/>
        </w:rPr>
        <w:t xml:space="preserve"> political </w:t>
      </w:r>
      <w:r w:rsidRPr="00D626DF">
        <w:rPr>
          <w:rStyle w:val="StyleUnderline"/>
          <w:highlight w:val="cyan"/>
        </w:rPr>
        <w:t>aims</w:t>
      </w:r>
      <w:r>
        <w:rPr>
          <w:sz w:val="16"/>
        </w:rPr>
        <w:t xml:space="preserve">. </w:t>
      </w:r>
      <w:proofErr w:type="gramStart"/>
      <w:r>
        <w:rPr>
          <w:sz w:val="16"/>
        </w:rPr>
        <w:t>Thus</w:t>
      </w:r>
      <w:proofErr w:type="gramEnd"/>
      <w:r>
        <w:rPr>
          <w:sz w:val="16"/>
        </w:rPr>
        <w:t xml:space="preserve"> </w:t>
      </w:r>
      <w:r>
        <w:rPr>
          <w:rStyle w:val="StyleUnderline"/>
        </w:rPr>
        <w:t>oligarchs</w:t>
      </w:r>
      <w:r>
        <w:rPr>
          <w:sz w:val="16"/>
        </w:rPr>
        <w:t xml:space="preserve"> like Boris Berezovsky, who owned Channel 1 TV (also known by the abbreviation for Russian Public Television, “ORT”), </w:t>
      </w:r>
      <w:r>
        <w:rPr>
          <w:rStyle w:val="StyleUnderline"/>
        </w:rPr>
        <w:t>were put under legal pressure and forced to divest</w:t>
      </w:r>
      <w:r>
        <w:rPr>
          <w:sz w:val="16"/>
        </w:rPr>
        <w:t xml:space="preserve"> their </w:t>
      </w:r>
      <w:r>
        <w:rPr>
          <w:rStyle w:val="StyleUnderline"/>
        </w:rPr>
        <w:t>assets to the state</w:t>
      </w:r>
      <w:r>
        <w:rPr>
          <w:sz w:val="16"/>
        </w:rPr>
        <w:t xml:space="preserve"> or state-linked “friendly” oligarchs. Berezovsky claimed that he was forced to divest from ORT in 2001 </w:t>
      </w:r>
      <w:proofErr w:type="gramStart"/>
      <w:r>
        <w:rPr>
          <w:sz w:val="16"/>
        </w:rPr>
        <w:t>as a result of</w:t>
      </w:r>
      <w:proofErr w:type="gramEnd"/>
      <w:r>
        <w:rPr>
          <w:sz w:val="16"/>
        </w:rPr>
        <w:t xml:space="preserve"> negative reporting about Putin’s handling of the Kursk nuclear submarine disaster the previous year. After transferring his shares to a more pliant oligarch, Roman Abramovich, Channel 1 resumed its overwhelmingly positive coverage of Putin.</w:t>
      </w:r>
    </w:p>
    <w:p w14:paraId="2E090853" w14:textId="77777777" w:rsidR="001F5694" w:rsidRDefault="001F5694" w:rsidP="001F5694">
      <w:pPr>
        <w:rPr>
          <w:sz w:val="16"/>
          <w:szCs w:val="16"/>
        </w:rPr>
      </w:pPr>
      <w:r>
        <w:rPr>
          <w:sz w:val="16"/>
          <w:szCs w:val="16"/>
        </w:rPr>
        <w:t xml:space="preserve">What is “democracy”? How do we know when it is degrading or eroding? Political scientist Robert Dahl isolated two essential features of a representative system he termed “polyarchy:” contestation and participation. Potential political leaders must be able to compete for power peacefully and on a relatively level playing field, and the mass public must be able to participate fully and freely in the selection of the leaders. Dahl and many others recognized that certain practices, rules or institutions were needed to facilitate a genuine representative democratic system. In recent decades these essential features of democracy have been distilled and tied to real-world political regimes explicitly by </w:t>
      </w:r>
      <w:proofErr w:type="gramStart"/>
      <w:r>
        <w:rPr>
          <w:sz w:val="16"/>
          <w:szCs w:val="16"/>
        </w:rPr>
        <w:t>a number of</w:t>
      </w:r>
      <w:proofErr w:type="gramEnd"/>
      <w:r>
        <w:rPr>
          <w:sz w:val="16"/>
          <w:szCs w:val="16"/>
        </w:rPr>
        <w:t xml:space="preserve"> empirical regime-classification projects, including the Polity project and the Varieties of Democracy or “V-Dem” project. While there are many points of distinction and emphasis, in addition to contestation and participation, these projects each emphasize that a full, “consolidated,” or “liberal” democracy must constrain executive power and protect basic political and civil rights.</w:t>
      </w:r>
    </w:p>
    <w:p w14:paraId="2B912375" w14:textId="77777777" w:rsidR="001F5694" w:rsidRDefault="001F5694" w:rsidP="001F5694">
      <w:pPr>
        <w:rPr>
          <w:rStyle w:val="StyleUnderline"/>
        </w:rPr>
      </w:pPr>
      <w:r>
        <w:rPr>
          <w:rStyle w:val="StyleUnderline"/>
        </w:rPr>
        <w:t>While there are many ways that Donald Trump’s presidency might be said to threaten democracy already</w:t>
      </w:r>
      <w:r>
        <w:rPr>
          <w:sz w:val="16"/>
        </w:rPr>
        <w:t xml:space="preserve">, </w:t>
      </w:r>
      <w:r>
        <w:rPr>
          <w:rStyle w:val="StyleUnderline"/>
        </w:rPr>
        <w:t>after only a couple of months in power, I will focus on two</w:t>
      </w:r>
      <w:r>
        <w:rPr>
          <w:sz w:val="16"/>
        </w:rPr>
        <w:t xml:space="preserve"> that I see as crucial based on my experience, and crumbling: </w:t>
      </w:r>
      <w:r>
        <w:rPr>
          <w:rStyle w:val="StyleUnderline"/>
        </w:rPr>
        <w:t xml:space="preserve">the free press and the rule of law. If </w:t>
      </w:r>
      <w:r w:rsidRPr="00D626DF">
        <w:rPr>
          <w:rStyle w:val="StyleUnderline"/>
          <w:highlight w:val="cyan"/>
        </w:rPr>
        <w:t>Trump</w:t>
      </w:r>
      <w:r>
        <w:rPr>
          <w:rStyle w:val="StyleUnderline"/>
        </w:rPr>
        <w:t xml:space="preserve"> is successful in undermining these</w:t>
      </w:r>
      <w:r>
        <w:rPr>
          <w:sz w:val="16"/>
        </w:rPr>
        <w:t xml:space="preserve">, consistent with my observations in Russia and Ukraine (and Singapore in the early 2000s, where I was an Assistant Professor at the National University), I </w:t>
      </w:r>
      <w:r>
        <w:rPr>
          <w:rStyle w:val="StyleUnderline"/>
        </w:rPr>
        <w:t xml:space="preserve">believe he </w:t>
      </w:r>
      <w:r w:rsidRPr="00D626DF">
        <w:rPr>
          <w:rStyle w:val="StyleUnderline"/>
          <w:highlight w:val="cyan"/>
        </w:rPr>
        <w:t>will</w:t>
      </w:r>
      <w:r>
        <w:rPr>
          <w:rStyle w:val="StyleUnderline"/>
        </w:rPr>
        <w:t xml:space="preserve"> be able to shape and </w:t>
      </w:r>
      <w:r w:rsidRPr="00D626DF">
        <w:rPr>
          <w:rStyle w:val="StyleUnderline"/>
          <w:highlight w:val="cyan"/>
        </w:rPr>
        <w:t>pervert</w:t>
      </w:r>
      <w:r>
        <w:rPr>
          <w:rStyle w:val="StyleUnderline"/>
        </w:rPr>
        <w:t xml:space="preserve"> political </w:t>
      </w:r>
      <w:r w:rsidRPr="00D626DF">
        <w:rPr>
          <w:rStyle w:val="StyleUnderline"/>
          <w:highlight w:val="cyan"/>
        </w:rPr>
        <w:t xml:space="preserve">participation by </w:t>
      </w:r>
      <w:r w:rsidRPr="00D626DF">
        <w:rPr>
          <w:rStyle w:val="Emphasis"/>
          <w:highlight w:val="cyan"/>
        </w:rPr>
        <w:t>biasing</w:t>
      </w:r>
      <w:r>
        <w:rPr>
          <w:rStyle w:val="StyleUnderline"/>
        </w:rPr>
        <w:t xml:space="preserve"> the </w:t>
      </w:r>
      <w:r w:rsidRPr="00D626DF">
        <w:rPr>
          <w:rStyle w:val="Emphasis"/>
          <w:highlight w:val="cyan"/>
        </w:rPr>
        <w:t>info</w:t>
      </w:r>
      <w:r>
        <w:rPr>
          <w:rStyle w:val="StyleUnderline"/>
        </w:rPr>
        <w:t xml:space="preserve">rmation the vast majority of citizens receive, </w:t>
      </w:r>
      <w:r w:rsidRPr="00D626DF">
        <w:rPr>
          <w:rStyle w:val="StyleUnderline"/>
          <w:highlight w:val="cyan"/>
        </w:rPr>
        <w:t>and</w:t>
      </w:r>
      <w:r>
        <w:rPr>
          <w:rStyle w:val="StyleUnderline"/>
        </w:rPr>
        <w:t xml:space="preserve"> he will be able to pervert contestation by effectively hobbling or </w:t>
      </w:r>
      <w:r w:rsidRPr="00D626DF">
        <w:rPr>
          <w:rStyle w:val="Emphasis"/>
          <w:highlight w:val="cyan"/>
        </w:rPr>
        <w:t>deterring</w:t>
      </w:r>
      <w:r w:rsidRPr="00D626DF">
        <w:rPr>
          <w:rStyle w:val="StyleUnderline"/>
          <w:highlight w:val="cyan"/>
        </w:rPr>
        <w:t xml:space="preserve"> potential</w:t>
      </w:r>
      <w:r>
        <w:rPr>
          <w:rStyle w:val="StyleUnderline"/>
        </w:rPr>
        <w:t xml:space="preserve"> political </w:t>
      </w:r>
      <w:r w:rsidRPr="00D626DF">
        <w:rPr>
          <w:rStyle w:val="StyleUnderline"/>
          <w:highlight w:val="cyan"/>
        </w:rPr>
        <w:t>opponents</w:t>
      </w:r>
      <w:r>
        <w:rPr>
          <w:rStyle w:val="StyleUnderline"/>
        </w:rPr>
        <w:t>.</w:t>
      </w:r>
    </w:p>
    <w:p w14:paraId="7A0A0808" w14:textId="77777777" w:rsidR="001F5694" w:rsidRDefault="001F5694" w:rsidP="001F5694">
      <w:pPr>
        <w:rPr>
          <w:sz w:val="16"/>
        </w:rPr>
      </w:pPr>
      <w:r>
        <w:rPr>
          <w:rStyle w:val="StyleUnderline"/>
        </w:rPr>
        <w:t>What has he done so far</w:t>
      </w:r>
      <w:r>
        <w:rPr>
          <w:sz w:val="16"/>
        </w:rPr>
        <w:t xml:space="preserve"> to make me believe we are well on the way to sham “illiberal democracy,” or “electoral autocracy”? First, </w:t>
      </w:r>
      <w:r>
        <w:rPr>
          <w:rStyle w:val="StyleUnderline"/>
        </w:rPr>
        <w:t>curtail the free press for the mass public</w:t>
      </w:r>
      <w:r>
        <w:rPr>
          <w:sz w:val="16"/>
        </w:rPr>
        <w:t xml:space="preserve">: Each time I have travel back to the US from my home in Australia in recent years, I take some time to watch or browse conservative-leaning and Trump-aligned news media such as </w:t>
      </w:r>
      <w:r w:rsidRPr="00D626DF">
        <w:rPr>
          <w:rStyle w:val="Emphasis"/>
          <w:highlight w:val="cyan"/>
        </w:rPr>
        <w:t>Fox News</w:t>
      </w:r>
      <w:r>
        <w:rPr>
          <w:sz w:val="16"/>
        </w:rPr>
        <w:t xml:space="preserve"> on TV </w:t>
      </w:r>
      <w:r w:rsidRPr="00D626DF">
        <w:rPr>
          <w:rStyle w:val="StyleUnderline"/>
          <w:highlight w:val="cyan"/>
        </w:rPr>
        <w:t>and</w:t>
      </w:r>
      <w:r>
        <w:rPr>
          <w:sz w:val="16"/>
        </w:rPr>
        <w:t xml:space="preserve"> the </w:t>
      </w:r>
      <w:r w:rsidRPr="00D626DF">
        <w:rPr>
          <w:rStyle w:val="Emphasis"/>
          <w:highlight w:val="cyan"/>
        </w:rPr>
        <w:t>Breitbart</w:t>
      </w:r>
      <w:r>
        <w:rPr>
          <w:sz w:val="16"/>
        </w:rPr>
        <w:t xml:space="preserve"> website (similar highly partisan outlets exist on the left, such as MSNBC, but their political role has been more diffuse). The high degree to which these </w:t>
      </w:r>
      <w:r>
        <w:rPr>
          <w:rStyle w:val="StyleUnderline"/>
        </w:rPr>
        <w:t>are partisan propaganda machines</w:t>
      </w:r>
      <w:r>
        <w:rPr>
          <w:sz w:val="16"/>
        </w:rPr>
        <w:t xml:space="preserve"> seems beyond dispute, and indeed </w:t>
      </w:r>
      <w:r>
        <w:rPr>
          <w:rStyle w:val="StyleUnderline"/>
        </w:rPr>
        <w:t xml:space="preserve">they </w:t>
      </w:r>
      <w:r w:rsidRPr="00D626DF">
        <w:rPr>
          <w:rStyle w:val="StyleUnderline"/>
          <w:highlight w:val="cyan"/>
        </w:rPr>
        <w:t>remind me</w:t>
      </w:r>
      <w:r>
        <w:rPr>
          <w:rStyle w:val="StyleUnderline"/>
        </w:rPr>
        <w:t xml:space="preserve"> </w:t>
      </w:r>
      <w:proofErr w:type="gramStart"/>
      <w:r>
        <w:rPr>
          <w:rStyle w:val="StyleUnderline"/>
        </w:rPr>
        <w:t>in</w:t>
      </w:r>
      <w:proofErr w:type="gramEnd"/>
      <w:r>
        <w:rPr>
          <w:rStyle w:val="StyleUnderline"/>
        </w:rPr>
        <w:t xml:space="preserve"> key aspects </w:t>
      </w:r>
      <w:r w:rsidRPr="00D626DF">
        <w:rPr>
          <w:rStyle w:val="StyleUnderline"/>
          <w:highlight w:val="cyan"/>
        </w:rPr>
        <w:t xml:space="preserve">of </w:t>
      </w:r>
      <w:r w:rsidRPr="00D626DF">
        <w:rPr>
          <w:rStyle w:val="Emphasis"/>
          <w:highlight w:val="cyan"/>
        </w:rPr>
        <w:t>Soviet</w:t>
      </w:r>
      <w:r w:rsidRPr="00D626DF">
        <w:rPr>
          <w:rStyle w:val="StyleUnderline"/>
          <w:highlight w:val="cyan"/>
        </w:rPr>
        <w:t xml:space="preserve"> </w:t>
      </w:r>
      <w:r w:rsidRPr="00D626DF">
        <w:rPr>
          <w:rStyle w:val="Emphasis"/>
          <w:highlight w:val="cyan"/>
        </w:rPr>
        <w:t>propaganda</w:t>
      </w:r>
      <w:r>
        <w:rPr>
          <w:sz w:val="16"/>
        </w:rPr>
        <w:t xml:space="preserve">. </w:t>
      </w:r>
      <w:r>
        <w:rPr>
          <w:rStyle w:val="StyleUnderline"/>
        </w:rPr>
        <w:t>Trump and his allies</w:t>
      </w:r>
      <w:r>
        <w:rPr>
          <w:sz w:val="16"/>
        </w:rPr>
        <w:t xml:space="preserve"> even </w:t>
      </w:r>
      <w:r>
        <w:rPr>
          <w:rStyle w:val="StyleUnderline"/>
        </w:rPr>
        <w:t>resurrected the Soviet phrase “enemy of the people” to describe mainstream U.S. media</w:t>
      </w:r>
      <w:r>
        <w:rPr>
          <w:sz w:val="16"/>
        </w:rPr>
        <w:t xml:space="preserve">.   </w:t>
      </w:r>
      <w:proofErr w:type="gramStart"/>
      <w:r>
        <w:rPr>
          <w:sz w:val="16"/>
        </w:rPr>
        <w:t>So</w:t>
      </w:r>
      <w:proofErr w:type="gramEnd"/>
      <w:r>
        <w:rPr>
          <w:sz w:val="16"/>
        </w:rPr>
        <w:t xml:space="preserve"> there is a model for what Trump would like the news media to </w:t>
      </w:r>
      <w:r>
        <w:rPr>
          <w:rStyle w:val="StyleUnderline"/>
        </w:rPr>
        <w:t>look like</w:t>
      </w:r>
      <w:r>
        <w:rPr>
          <w:sz w:val="16"/>
        </w:rPr>
        <w:t xml:space="preserve"> – absent “</w:t>
      </w:r>
      <w:r>
        <w:rPr>
          <w:rStyle w:val="StyleUnderline"/>
        </w:rPr>
        <w:t>fake news</w:t>
      </w:r>
      <w:r>
        <w:rPr>
          <w:sz w:val="16"/>
        </w:rPr>
        <w:t>” that might be critical of him, and absent any narrative that is not based in his world view.</w:t>
      </w:r>
    </w:p>
    <w:p w14:paraId="6DE31483" w14:textId="77777777" w:rsidR="001F5694" w:rsidRDefault="001F5694" w:rsidP="001F5694">
      <w:pPr>
        <w:rPr>
          <w:rStyle w:val="StyleUnderline"/>
        </w:rPr>
      </w:pPr>
      <w:r>
        <w:rPr>
          <w:rStyle w:val="StyleUnderline"/>
        </w:rPr>
        <w:t>Now that he has regained power, Trump has the tools at his disposal to cow the press, and limit access to any the mainstream news media, information sources that might be prone to provide critical or contradictory information</w:t>
      </w:r>
      <w:r>
        <w:rPr>
          <w:sz w:val="16"/>
        </w:rPr>
        <w:t xml:space="preserve"> to his line. </w:t>
      </w:r>
      <w:proofErr w:type="gramStart"/>
      <w:r>
        <w:rPr>
          <w:sz w:val="16"/>
        </w:rPr>
        <w:t xml:space="preserve">In particular, </w:t>
      </w:r>
      <w:r>
        <w:rPr>
          <w:rStyle w:val="StyleUnderline"/>
        </w:rPr>
        <w:t>Trump</w:t>
      </w:r>
      <w:proofErr w:type="gramEnd"/>
      <w:r>
        <w:rPr>
          <w:rStyle w:val="StyleUnderline"/>
        </w:rPr>
        <w:t xml:space="preserve"> seems to intend to use the Federal Communication Commission</w:t>
      </w:r>
      <w:r>
        <w:rPr>
          <w:sz w:val="16"/>
        </w:rPr>
        <w:t xml:space="preserve"> (</w:t>
      </w:r>
      <w:r>
        <w:rPr>
          <w:rStyle w:val="StyleUnderline"/>
        </w:rPr>
        <w:t>FCC</w:t>
      </w:r>
      <w:r>
        <w:rPr>
          <w:sz w:val="16"/>
        </w:rPr>
        <w:t xml:space="preserve">) </w:t>
      </w:r>
      <w:r>
        <w:rPr>
          <w:rStyle w:val="StyleUnderline"/>
        </w:rPr>
        <w:t>in this way, has installed his cronies and is working to remove its statutory independence</w:t>
      </w:r>
      <w:r>
        <w:rPr>
          <w:sz w:val="16"/>
        </w:rPr>
        <w:t xml:space="preserve">.  In addition, </w:t>
      </w:r>
      <w:r>
        <w:rPr>
          <w:rStyle w:val="StyleUnderline"/>
        </w:rPr>
        <w:t>Trump has</w:t>
      </w:r>
      <w:r>
        <w:rPr>
          <w:sz w:val="16"/>
        </w:rPr>
        <w:t xml:space="preserve"> already </w:t>
      </w:r>
      <w:r>
        <w:rPr>
          <w:rStyle w:val="StyleUnderline"/>
        </w:rPr>
        <w:t>taken moves to retaliate against “legacy” news media</w:t>
      </w:r>
      <w:r>
        <w:rPr>
          <w:sz w:val="16"/>
        </w:rPr>
        <w:t xml:space="preserve"> (i.e., the traditional US mainstream television, newswire and newspaper outlets) that irk him, including by banning the Associated Press from White House briefings for their use of the term “Gulf of Mexico,” and declaring his administration will hand-pick the pool of reporters directly covering the White House. Major US news outlets have already shown signs of serious capitulation, including the Washington Post, both before and after Trump’s win, and CBS’s “60 Minutes.”  Such direct capitulation is only part of the story; </w:t>
      </w:r>
      <w:r>
        <w:rPr>
          <w:rStyle w:val="StyleUnderline"/>
        </w:rPr>
        <w:t>self-censorship is the broader effect that is most important</w:t>
      </w:r>
      <w:r>
        <w:rPr>
          <w:sz w:val="16"/>
        </w:rPr>
        <w:t xml:space="preserve">. </w:t>
      </w:r>
      <w:r w:rsidRPr="00D626DF">
        <w:rPr>
          <w:rStyle w:val="StyleUnderline"/>
          <w:highlight w:val="cyan"/>
        </w:rPr>
        <w:t>News</w:t>
      </w:r>
      <w:r>
        <w:rPr>
          <w:rStyle w:val="StyleUnderline"/>
        </w:rPr>
        <w:t xml:space="preserve"> organizations </w:t>
      </w:r>
      <w:r w:rsidRPr="00D626DF">
        <w:rPr>
          <w:rStyle w:val="StyleUnderline"/>
          <w:highlight w:val="cyan"/>
        </w:rPr>
        <w:t>will fall in line</w:t>
      </w:r>
      <w:r>
        <w:rPr>
          <w:rStyle w:val="StyleUnderline"/>
        </w:rPr>
        <w:t xml:space="preserve"> to save their FCC licenses and businesses.</w:t>
      </w:r>
    </w:p>
    <w:p w14:paraId="3B96DE4D" w14:textId="77777777" w:rsidR="001F5694" w:rsidRDefault="001F5694" w:rsidP="001F5694">
      <w:pPr>
        <w:rPr>
          <w:sz w:val="16"/>
        </w:rPr>
      </w:pPr>
      <w:r>
        <w:rPr>
          <w:rStyle w:val="StyleUnderline"/>
        </w:rPr>
        <w:t>Second</w:t>
      </w:r>
      <w:r>
        <w:rPr>
          <w:sz w:val="16"/>
        </w:rPr>
        <w:t xml:space="preserve">, </w:t>
      </w:r>
      <w:r>
        <w:rPr>
          <w:rStyle w:val="StyleUnderline"/>
        </w:rPr>
        <w:t>undermine the rule of law with political bias</w:t>
      </w:r>
      <w:r>
        <w:rPr>
          <w:sz w:val="16"/>
        </w:rPr>
        <w:t xml:space="preserve">: </w:t>
      </w:r>
      <w:r w:rsidRPr="00D626DF">
        <w:rPr>
          <w:rStyle w:val="StyleUnderline"/>
          <w:highlight w:val="cyan"/>
        </w:rPr>
        <w:t>By marshalling</w:t>
      </w:r>
      <w:r>
        <w:rPr>
          <w:rStyle w:val="StyleUnderline"/>
        </w:rPr>
        <w:t xml:space="preserve"> the </w:t>
      </w:r>
      <w:r w:rsidRPr="00D626DF">
        <w:rPr>
          <w:rStyle w:val="StyleUnderline"/>
          <w:highlight w:val="cyan"/>
        </w:rPr>
        <w:t>Justice</w:t>
      </w:r>
      <w:r>
        <w:rPr>
          <w:rStyle w:val="StyleUnderline"/>
        </w:rPr>
        <w:t xml:space="preserve"> Department</w:t>
      </w:r>
      <w:r>
        <w:rPr>
          <w:sz w:val="16"/>
        </w:rPr>
        <w:t xml:space="preserve"> </w:t>
      </w:r>
      <w:r>
        <w:rPr>
          <w:rStyle w:val="StyleUnderline"/>
        </w:rPr>
        <w:t xml:space="preserve">as a tool </w:t>
      </w:r>
      <w:r w:rsidRPr="00D626DF">
        <w:rPr>
          <w:rStyle w:val="StyleUnderline"/>
          <w:highlight w:val="cyan"/>
        </w:rPr>
        <w:t xml:space="preserve">for </w:t>
      </w:r>
      <w:r w:rsidRPr="00D626DF">
        <w:rPr>
          <w:rStyle w:val="Emphasis"/>
          <w:highlight w:val="cyan"/>
        </w:rPr>
        <w:t>political attack</w:t>
      </w:r>
      <w:r>
        <w:rPr>
          <w:rStyle w:val="StyleUnderline"/>
        </w:rPr>
        <w:t xml:space="preserve">, favor, and retribution, </w:t>
      </w:r>
      <w:r w:rsidRPr="00D626DF">
        <w:rPr>
          <w:rStyle w:val="StyleUnderline"/>
          <w:highlight w:val="cyan"/>
        </w:rPr>
        <w:t>Trump is</w:t>
      </w:r>
      <w:r>
        <w:rPr>
          <w:rStyle w:val="StyleUnderline"/>
        </w:rPr>
        <w:t xml:space="preserve"> well </w:t>
      </w:r>
      <w:r w:rsidRPr="00D626DF">
        <w:rPr>
          <w:rStyle w:val="StyleUnderline"/>
          <w:highlight w:val="cyan"/>
        </w:rPr>
        <w:t>on the way to</w:t>
      </w:r>
      <w:r>
        <w:rPr>
          <w:rStyle w:val="StyleUnderline"/>
        </w:rPr>
        <w:t xml:space="preserve"> being able to </w:t>
      </w:r>
      <w:r w:rsidRPr="00D626DF">
        <w:rPr>
          <w:rStyle w:val="StyleUnderline"/>
          <w:highlight w:val="cyan"/>
        </w:rPr>
        <w:t>use</w:t>
      </w:r>
      <w:r>
        <w:rPr>
          <w:rStyle w:val="StyleUnderline"/>
        </w:rPr>
        <w:t xml:space="preserve"> the state’s laws, </w:t>
      </w:r>
      <w:r w:rsidRPr="00D626DF">
        <w:rPr>
          <w:rStyle w:val="StyleUnderline"/>
          <w:highlight w:val="cyan"/>
        </w:rPr>
        <w:t>courts</w:t>
      </w:r>
      <w:r>
        <w:rPr>
          <w:rStyle w:val="StyleUnderline"/>
        </w:rPr>
        <w:t xml:space="preserve">, </w:t>
      </w:r>
      <w:r w:rsidRPr="00D626DF">
        <w:rPr>
          <w:rStyle w:val="StyleUnderline"/>
          <w:highlight w:val="cyan"/>
        </w:rPr>
        <w:t>and law enforcement</w:t>
      </w:r>
      <w:r>
        <w:rPr>
          <w:rStyle w:val="StyleUnderline"/>
        </w:rPr>
        <w:t xml:space="preserve"> tools</w:t>
      </w:r>
      <w:r>
        <w:rPr>
          <w:sz w:val="16"/>
        </w:rPr>
        <w:t xml:space="preserve">, including the FBI, </w:t>
      </w:r>
      <w:r w:rsidRPr="00D626DF">
        <w:rPr>
          <w:rStyle w:val="StyleUnderline"/>
          <w:highlight w:val="cyan"/>
        </w:rPr>
        <w:t>to</w:t>
      </w:r>
      <w:r>
        <w:rPr>
          <w:rStyle w:val="StyleUnderline"/>
        </w:rPr>
        <w:t xml:space="preserve"> bludgeon, </w:t>
      </w:r>
      <w:r w:rsidRPr="00D626DF">
        <w:rPr>
          <w:rStyle w:val="Emphasis"/>
          <w:highlight w:val="cyan"/>
        </w:rPr>
        <w:t>intimidate</w:t>
      </w:r>
      <w:r>
        <w:rPr>
          <w:rStyle w:val="StyleUnderline"/>
        </w:rPr>
        <w:t xml:space="preserve">, divide, deter </w:t>
      </w:r>
      <w:r w:rsidRPr="00D626DF">
        <w:rPr>
          <w:rStyle w:val="StyleUnderline"/>
          <w:highlight w:val="cyan"/>
        </w:rPr>
        <w:t xml:space="preserve">and </w:t>
      </w:r>
      <w:r w:rsidRPr="00D626DF">
        <w:rPr>
          <w:rStyle w:val="Emphasis"/>
          <w:highlight w:val="cyan"/>
        </w:rPr>
        <w:t>exhaust</w:t>
      </w:r>
      <w:r>
        <w:rPr>
          <w:rStyle w:val="StyleUnderline"/>
        </w:rPr>
        <w:t xml:space="preserve"> political </w:t>
      </w:r>
      <w:r w:rsidRPr="00D626DF">
        <w:rPr>
          <w:rStyle w:val="StyleUnderline"/>
          <w:highlight w:val="cyan"/>
        </w:rPr>
        <w:t>opponents</w:t>
      </w:r>
      <w:r>
        <w:rPr>
          <w:sz w:val="16"/>
        </w:rPr>
        <w:t xml:space="preserve">.  </w:t>
      </w:r>
      <w:r w:rsidRPr="00D626DF">
        <w:rPr>
          <w:rStyle w:val="StyleUnderline"/>
          <w:highlight w:val="cyan"/>
        </w:rPr>
        <w:t>This</w:t>
      </w:r>
      <w:r>
        <w:rPr>
          <w:rStyle w:val="StyleUnderline"/>
        </w:rPr>
        <w:t xml:space="preserve"> serves to suppress political competition directly</w:t>
      </w:r>
      <w:r>
        <w:rPr>
          <w:sz w:val="16"/>
        </w:rPr>
        <w:t xml:space="preserve">, </w:t>
      </w:r>
      <w:r>
        <w:rPr>
          <w:rStyle w:val="StyleUnderline"/>
        </w:rPr>
        <w:t>and indirectly through deterrent intimidation</w:t>
      </w:r>
      <w:r>
        <w:rPr>
          <w:sz w:val="16"/>
        </w:rPr>
        <w:t xml:space="preserve">. </w:t>
      </w:r>
      <w:r>
        <w:rPr>
          <w:rStyle w:val="StyleUnderline"/>
        </w:rPr>
        <w:t xml:space="preserve">It </w:t>
      </w:r>
      <w:r w:rsidRPr="00D626DF">
        <w:rPr>
          <w:rStyle w:val="StyleUnderline"/>
          <w:highlight w:val="cyan"/>
        </w:rPr>
        <w:t>can</w:t>
      </w:r>
      <w:r>
        <w:rPr>
          <w:rStyle w:val="StyleUnderline"/>
        </w:rPr>
        <w:t xml:space="preserve"> also </w:t>
      </w:r>
      <w:r w:rsidRPr="00D626DF">
        <w:rPr>
          <w:rStyle w:val="StyleUnderline"/>
          <w:highlight w:val="cyan"/>
        </w:rPr>
        <w:t>facilitate</w:t>
      </w:r>
      <w:r>
        <w:rPr>
          <w:rStyle w:val="StyleUnderline"/>
        </w:rPr>
        <w:t xml:space="preserve"> a </w:t>
      </w:r>
      <w:r w:rsidRPr="00D626DF">
        <w:rPr>
          <w:rStyle w:val="Emphasis"/>
          <w:highlight w:val="cyan"/>
        </w:rPr>
        <w:t>corrupt oligarchy</w:t>
      </w:r>
      <w:r>
        <w:rPr>
          <w:rStyle w:val="StyleUnderline"/>
        </w:rPr>
        <w:t>,</w:t>
      </w:r>
      <w:r>
        <w:rPr>
          <w:sz w:val="16"/>
        </w:rPr>
        <w:t xml:space="preserve"> as was the case in Russia. </w:t>
      </w:r>
      <w:r>
        <w:rPr>
          <w:rStyle w:val="StyleUnderline"/>
        </w:rPr>
        <w:t xml:space="preserve">Economic </w:t>
      </w:r>
      <w:r w:rsidRPr="00D626DF">
        <w:rPr>
          <w:rStyle w:val="Emphasis"/>
          <w:highlight w:val="cyan"/>
        </w:rPr>
        <w:t>elites</w:t>
      </w:r>
      <w:r>
        <w:rPr>
          <w:sz w:val="16"/>
        </w:rPr>
        <w:t xml:space="preserve"> who will “play ball” with Trump can prosper, but those </w:t>
      </w:r>
      <w:r>
        <w:rPr>
          <w:rStyle w:val="StyleUnderline"/>
        </w:rPr>
        <w:t>who</w:t>
      </w:r>
      <w:r>
        <w:rPr>
          <w:sz w:val="16"/>
        </w:rPr>
        <w:t xml:space="preserve"> might </w:t>
      </w:r>
      <w:r>
        <w:rPr>
          <w:rStyle w:val="StyleUnderline"/>
        </w:rPr>
        <w:t>fund the opposition</w:t>
      </w:r>
      <w:r>
        <w:rPr>
          <w:sz w:val="16"/>
        </w:rPr>
        <w:t xml:space="preserve"> or own and support truly independent news media, </w:t>
      </w:r>
      <w:r w:rsidRPr="00D626DF">
        <w:rPr>
          <w:rStyle w:val="StyleUnderline"/>
          <w:highlight w:val="cyan"/>
        </w:rPr>
        <w:t>will face</w:t>
      </w:r>
      <w:r>
        <w:rPr>
          <w:rStyle w:val="StyleUnderline"/>
        </w:rPr>
        <w:t xml:space="preserve"> selective </w:t>
      </w:r>
      <w:r w:rsidRPr="00D626DF">
        <w:rPr>
          <w:rStyle w:val="Emphasis"/>
          <w:highlight w:val="cyan"/>
        </w:rPr>
        <w:t>investigation</w:t>
      </w:r>
      <w:r w:rsidRPr="00D626DF">
        <w:rPr>
          <w:rStyle w:val="StyleUnderline"/>
          <w:highlight w:val="cyan"/>
        </w:rPr>
        <w:t xml:space="preserve"> and </w:t>
      </w:r>
      <w:r w:rsidRPr="00D626DF">
        <w:rPr>
          <w:rStyle w:val="Emphasis"/>
          <w:highlight w:val="cyan"/>
        </w:rPr>
        <w:t>prosecution</w:t>
      </w:r>
      <w:r>
        <w:rPr>
          <w:sz w:val="16"/>
        </w:rPr>
        <w:t xml:space="preserve">. </w:t>
      </w:r>
      <w:r>
        <w:rPr>
          <w:rStyle w:val="StyleUnderline"/>
        </w:rPr>
        <w:t>Trump has</w:t>
      </w:r>
      <w:r>
        <w:rPr>
          <w:sz w:val="16"/>
        </w:rPr>
        <w:t xml:space="preserve"> aggressively </w:t>
      </w:r>
      <w:r>
        <w:rPr>
          <w:rStyle w:val="StyleUnderline"/>
        </w:rPr>
        <w:t>moved to make political loyalty the cornerstone of the work and personnel of his Department of Justice</w:t>
      </w:r>
      <w:r>
        <w:rPr>
          <w:sz w:val="16"/>
        </w:rPr>
        <w:t xml:space="preserve">, including the FBI and indeed much of the rest of the federal bureaucracy. </w:t>
      </w:r>
      <w:r>
        <w:rPr>
          <w:rStyle w:val="StyleUnderline"/>
        </w:rPr>
        <w:t>And he has begun to play politics with the law in a flagrant and obvious way</w:t>
      </w:r>
      <w:r>
        <w:rPr>
          <w:sz w:val="16"/>
        </w:rPr>
        <w:t>, all the while claiming to be undoing “weaponization” of the law by his opponents.</w:t>
      </w:r>
    </w:p>
    <w:p w14:paraId="25DAFB6D" w14:textId="77777777" w:rsidR="001F5694" w:rsidRDefault="001F5694" w:rsidP="001F5694">
      <w:pPr>
        <w:rPr>
          <w:rStyle w:val="StyleUnderline"/>
        </w:rPr>
      </w:pPr>
      <w:r>
        <w:rPr>
          <w:rStyle w:val="StyleUnderline"/>
        </w:rPr>
        <w:t>Trump will Undermine US Elections</w:t>
      </w:r>
      <w:r>
        <w:rPr>
          <w:sz w:val="16"/>
        </w:rPr>
        <w:t xml:space="preserve">, and the Rule of Law, </w:t>
      </w:r>
      <w:r>
        <w:rPr>
          <w:rStyle w:val="StyleUnderline"/>
        </w:rPr>
        <w:t>Creating “Illiberal” Rule</w:t>
      </w:r>
    </w:p>
    <w:p w14:paraId="5CEC5B10" w14:textId="77777777" w:rsidR="001F5694" w:rsidRDefault="001F5694" w:rsidP="001F5694">
      <w:pPr>
        <w:rPr>
          <w:sz w:val="16"/>
          <w:szCs w:val="16"/>
        </w:rPr>
      </w:pPr>
      <w:r>
        <w:rPr>
          <w:sz w:val="16"/>
          <w:szCs w:val="16"/>
        </w:rPr>
        <w:t xml:space="preserve">I have not yet mentioned any impact on free and fair elections. But how will this new non-democratic system work if Trump does not interfere directly in elections? In this section I first discuss how elections can be </w:t>
      </w:r>
      <w:proofErr w:type="gramStart"/>
      <w:r>
        <w:rPr>
          <w:sz w:val="16"/>
          <w:szCs w:val="16"/>
        </w:rPr>
        <w:t>undermined, and</w:t>
      </w:r>
      <w:proofErr w:type="gramEnd"/>
      <w:r>
        <w:rPr>
          <w:sz w:val="16"/>
          <w:szCs w:val="16"/>
        </w:rPr>
        <w:t xml:space="preserve"> then move on to some emerging features that may further solidify illiberal governance.</w:t>
      </w:r>
    </w:p>
    <w:p w14:paraId="726E662D" w14:textId="77777777" w:rsidR="001F5694" w:rsidRDefault="001F5694" w:rsidP="001F5694">
      <w:pPr>
        <w:rPr>
          <w:sz w:val="16"/>
        </w:rPr>
      </w:pPr>
      <w:r>
        <w:rPr>
          <w:sz w:val="16"/>
        </w:rPr>
        <w:t xml:space="preserve">For elections to meet the basic democratic standard of “free and fair” they need to be more than free from direct voter fraud or ballot stuffing on election day. A news media (including social media) that provides unvarnished information and reporting to the mass public is essential because, if the information is substantially biased towards one or another side in an election, the public will very likely be swayed positively towards whoever holds sway over the media. Innovative use of new media has been a hallmark of Trump’s success. It has provided </w:t>
      </w:r>
      <w:proofErr w:type="gramStart"/>
      <w:r>
        <w:rPr>
          <w:sz w:val="16"/>
        </w:rPr>
        <w:t>him</w:t>
      </w:r>
      <w:proofErr w:type="gramEnd"/>
      <w:r>
        <w:rPr>
          <w:sz w:val="16"/>
        </w:rPr>
        <w:t xml:space="preserve"> a space free of genuine truth-seeking journalism to effectively spread his narrative. The technology may be new, but the </w:t>
      </w:r>
      <w:r>
        <w:rPr>
          <w:rStyle w:val="StyleUnderline"/>
        </w:rPr>
        <w:t>techniques of propaganda</w:t>
      </w:r>
      <w:r>
        <w:rPr>
          <w:sz w:val="16"/>
        </w:rPr>
        <w:t xml:space="preserve"> are age-old. As president he will want to control this powerful and vast information space to maintain his political support and prevent counter-narratives from gaining wide currency. Oligarchs can help Trump with this, for example </w:t>
      </w:r>
      <w:r>
        <w:rPr>
          <w:rStyle w:val="StyleUnderline"/>
        </w:rPr>
        <w:t xml:space="preserve">Elon </w:t>
      </w:r>
      <w:r w:rsidRPr="00D626DF">
        <w:rPr>
          <w:rStyle w:val="StyleUnderline"/>
          <w:highlight w:val="cyan"/>
        </w:rPr>
        <w:t xml:space="preserve">Musk’s </w:t>
      </w:r>
      <w:r w:rsidRPr="00D626DF">
        <w:rPr>
          <w:rStyle w:val="Emphasis"/>
          <w:highlight w:val="cyan"/>
        </w:rPr>
        <w:t>Twitter</w:t>
      </w:r>
      <w:r>
        <w:rPr>
          <w:sz w:val="16"/>
        </w:rPr>
        <w:t xml:space="preserve">, </w:t>
      </w:r>
      <w:r>
        <w:rPr>
          <w:rStyle w:val="StyleUnderline"/>
        </w:rPr>
        <w:t xml:space="preserve">Mark </w:t>
      </w:r>
      <w:r w:rsidRPr="00D626DF">
        <w:rPr>
          <w:rStyle w:val="StyleUnderline"/>
          <w:highlight w:val="cyan"/>
        </w:rPr>
        <w:t xml:space="preserve">Zuckerburg’s </w:t>
      </w:r>
      <w:r w:rsidRPr="00D626DF">
        <w:rPr>
          <w:rStyle w:val="Emphasis"/>
          <w:highlight w:val="cyan"/>
        </w:rPr>
        <w:t>Facebook</w:t>
      </w:r>
      <w:r>
        <w:rPr>
          <w:sz w:val="16"/>
        </w:rPr>
        <w:t xml:space="preserve">, </w:t>
      </w:r>
      <w:r w:rsidRPr="00D626DF">
        <w:rPr>
          <w:rStyle w:val="StyleUnderline"/>
          <w:highlight w:val="cyan"/>
        </w:rPr>
        <w:t>and</w:t>
      </w:r>
      <w:r>
        <w:rPr>
          <w:rStyle w:val="StyleUnderline"/>
        </w:rPr>
        <w:t xml:space="preserve"> Jeff </w:t>
      </w:r>
      <w:r w:rsidRPr="00D626DF">
        <w:rPr>
          <w:rStyle w:val="StyleUnderline"/>
          <w:highlight w:val="cyan"/>
        </w:rPr>
        <w:t>Bezos’s</w:t>
      </w:r>
      <w:r>
        <w:rPr>
          <w:rStyle w:val="StyleUnderline"/>
        </w:rPr>
        <w:t xml:space="preserve"> </w:t>
      </w:r>
      <w:r w:rsidRPr="00D626DF">
        <w:rPr>
          <w:rStyle w:val="Emphasis"/>
          <w:highlight w:val="cyan"/>
        </w:rPr>
        <w:t>Wa</w:t>
      </w:r>
      <w:r>
        <w:rPr>
          <w:rStyle w:val="StyleUnderline"/>
        </w:rPr>
        <w:t xml:space="preserve">shington </w:t>
      </w:r>
      <w:r w:rsidRPr="00D626DF">
        <w:rPr>
          <w:rStyle w:val="Emphasis"/>
          <w:highlight w:val="cyan"/>
        </w:rPr>
        <w:t>Po</w:t>
      </w:r>
      <w:r>
        <w:rPr>
          <w:rStyle w:val="StyleUnderline"/>
        </w:rPr>
        <w:t>st</w:t>
      </w:r>
      <w:r>
        <w:rPr>
          <w:sz w:val="16"/>
        </w:rPr>
        <w:t xml:space="preserve"> </w:t>
      </w:r>
      <w:r w:rsidRPr="00D626DF">
        <w:rPr>
          <w:rStyle w:val="StyleUnderline"/>
          <w:highlight w:val="cyan"/>
        </w:rPr>
        <w:t>can tilt</w:t>
      </w:r>
      <w:r>
        <w:rPr>
          <w:rStyle w:val="StyleUnderline"/>
        </w:rPr>
        <w:t xml:space="preserve"> their positive </w:t>
      </w:r>
      <w:r w:rsidRPr="00D626DF">
        <w:rPr>
          <w:rStyle w:val="StyleUnderline"/>
          <w:highlight w:val="cyan"/>
        </w:rPr>
        <w:t>algorithms</w:t>
      </w:r>
      <w:r>
        <w:rPr>
          <w:rStyle w:val="StyleUnderline"/>
        </w:rPr>
        <w:t xml:space="preserve"> and </w:t>
      </w:r>
      <w:proofErr w:type="gramStart"/>
      <w:r>
        <w:rPr>
          <w:rStyle w:val="StyleUnderline"/>
        </w:rPr>
        <w:t xml:space="preserve">reporting  </w:t>
      </w:r>
      <w:r w:rsidRPr="00D626DF">
        <w:rPr>
          <w:rStyle w:val="StyleUnderline"/>
          <w:highlight w:val="cyan"/>
        </w:rPr>
        <w:t>towards</w:t>
      </w:r>
      <w:proofErr w:type="gramEnd"/>
      <w:r>
        <w:rPr>
          <w:rStyle w:val="StyleUnderline"/>
        </w:rPr>
        <w:t xml:space="preserve"> Republicans and </w:t>
      </w:r>
      <w:r w:rsidRPr="00D626DF">
        <w:rPr>
          <w:rStyle w:val="StyleUnderline"/>
          <w:highlight w:val="cyan"/>
        </w:rPr>
        <w:t>Trump</w:t>
      </w:r>
      <w:r>
        <w:rPr>
          <w:sz w:val="16"/>
        </w:rPr>
        <w:t xml:space="preserve"> and/or their negative algorithms and reporting towards Democrats in 2026 and 2028.</w:t>
      </w:r>
    </w:p>
    <w:p w14:paraId="1052C5BC" w14:textId="5059543B" w:rsidR="001F5694" w:rsidRDefault="001F5694" w:rsidP="001F5694">
      <w:pPr>
        <w:pStyle w:val="Heading4"/>
        <w:numPr>
          <w:ilvl w:val="0"/>
          <w:numId w:val="45"/>
        </w:numPr>
      </w:pPr>
      <w:r>
        <w:t xml:space="preserve">Or it’s </w:t>
      </w:r>
      <w:r>
        <w:rPr>
          <w:u w:val="single"/>
        </w:rPr>
        <w:t>resilient</w:t>
      </w:r>
      <w:r>
        <w:t xml:space="preserve">. No risk of </w:t>
      </w:r>
      <w:r>
        <w:rPr>
          <w:u w:val="single"/>
        </w:rPr>
        <w:t>fascism</w:t>
      </w:r>
      <w:r>
        <w:t xml:space="preserve"> in the US.</w:t>
      </w:r>
    </w:p>
    <w:p w14:paraId="52787AAA" w14:textId="77777777" w:rsidR="001F5694" w:rsidRDefault="001F5694" w:rsidP="001F5694">
      <w:r>
        <w:rPr>
          <w:rStyle w:val="Style13ptBold"/>
        </w:rPr>
        <w:t>Barkan 25</w:t>
      </w:r>
      <w:r>
        <w:t xml:space="preserve"> – Political Commentator and Novelist, former Political Columnist at The Guardian, M.A. in Political Science from New York University.</w:t>
      </w:r>
    </w:p>
    <w:p w14:paraId="73069C87" w14:textId="77777777" w:rsidR="001F5694" w:rsidRDefault="001F5694" w:rsidP="001F5694">
      <w:r>
        <w:t>Ross Barkan, “Can the United States resist fascism? Whether Elon Musk’s salute was intended or not, America is too big for authoritarianism to take hold,” The New Statesman, 01-21-2025, https://www.newstatesman.com/international-politics/2025/01/can-the-united-states-resist-fascism</w:t>
      </w:r>
    </w:p>
    <w:p w14:paraId="5FAFDFE7" w14:textId="77777777" w:rsidR="001F5694" w:rsidRDefault="001F5694" w:rsidP="001F5694">
      <w:pPr>
        <w:rPr>
          <w:sz w:val="16"/>
        </w:rPr>
      </w:pPr>
      <w:r>
        <w:rPr>
          <w:rStyle w:val="StyleUnderline"/>
        </w:rPr>
        <w:t>Many commentators and analysts warn of the</w:t>
      </w:r>
      <w:r>
        <w:rPr>
          <w:sz w:val="16"/>
        </w:rPr>
        <w:t xml:space="preserve"> dark </w:t>
      </w:r>
      <w:proofErr w:type="spellStart"/>
      <w:r>
        <w:rPr>
          <w:rStyle w:val="StyleUnderline"/>
        </w:rPr>
        <w:t>spectre</w:t>
      </w:r>
      <w:proofErr w:type="spellEnd"/>
      <w:r>
        <w:rPr>
          <w:rStyle w:val="StyleUnderline"/>
        </w:rPr>
        <w:t xml:space="preserve"> of fascism that a second Trump term brings</w:t>
      </w:r>
      <w:r>
        <w:rPr>
          <w:sz w:val="16"/>
        </w:rPr>
        <w:t xml:space="preserve">. With fewer guardrails, </w:t>
      </w:r>
      <w:r w:rsidRPr="00D626DF">
        <w:rPr>
          <w:rStyle w:val="StyleUnderline"/>
          <w:highlight w:val="cyan"/>
        </w:rPr>
        <w:t>can</w:t>
      </w:r>
      <w:r>
        <w:rPr>
          <w:rStyle w:val="StyleUnderline"/>
        </w:rPr>
        <w:t xml:space="preserve"> the </w:t>
      </w:r>
      <w:r w:rsidRPr="00D626DF">
        <w:rPr>
          <w:rStyle w:val="Emphasis"/>
          <w:highlight w:val="cyan"/>
        </w:rPr>
        <w:t>America</w:t>
      </w:r>
      <w:r>
        <w:rPr>
          <w:rStyle w:val="StyleUnderline"/>
        </w:rPr>
        <w:t xml:space="preserve">n republic </w:t>
      </w:r>
      <w:r w:rsidRPr="00D626DF">
        <w:rPr>
          <w:rStyle w:val="Emphasis"/>
          <w:highlight w:val="cyan"/>
        </w:rPr>
        <w:t>survive</w:t>
      </w:r>
      <w:r w:rsidRPr="00D626DF">
        <w:rPr>
          <w:rStyle w:val="StyleUnderline"/>
          <w:highlight w:val="cyan"/>
        </w:rPr>
        <w:t>?</w:t>
      </w:r>
      <w:r>
        <w:rPr>
          <w:sz w:val="16"/>
        </w:rPr>
        <w:t xml:space="preserve"> Is this like late Weimar, right as the Nazis took power? Should the UK, with their staid </w:t>
      </w:r>
      <w:proofErr w:type="spellStart"/>
      <w:r>
        <w:rPr>
          <w:sz w:val="16"/>
        </w:rPr>
        <w:t>Labour</w:t>
      </w:r>
      <w:proofErr w:type="spellEnd"/>
      <w:r>
        <w:rPr>
          <w:sz w:val="16"/>
        </w:rPr>
        <w:t xml:space="preserve"> government, fear the rise of a far-right tyrant across the ocean? </w:t>
      </w:r>
      <w:r>
        <w:rPr>
          <w:rStyle w:val="StyleUnderline"/>
        </w:rPr>
        <w:t>Elon Musk</w:t>
      </w:r>
      <w:r>
        <w:rPr>
          <w:sz w:val="16"/>
        </w:rPr>
        <w:t xml:space="preserve">, who many have quipped is Trump’s co-president, just performed what looked like a Nazi salute at a Trump inauguration event. No </w:t>
      </w:r>
      <w:proofErr w:type="gramStart"/>
      <w:r>
        <w:rPr>
          <w:sz w:val="16"/>
        </w:rPr>
        <w:t>matter</w:t>
      </w:r>
      <w:proofErr w:type="gramEnd"/>
      <w:r>
        <w:rPr>
          <w:sz w:val="16"/>
        </w:rPr>
        <w:t xml:space="preserve"> his intention, that alone is unnerving. </w:t>
      </w:r>
    </w:p>
    <w:p w14:paraId="792D7A4E" w14:textId="77777777" w:rsidR="001F5694" w:rsidRDefault="001F5694" w:rsidP="001F5694">
      <w:pPr>
        <w:rPr>
          <w:sz w:val="16"/>
        </w:rPr>
      </w:pPr>
      <w:r>
        <w:rPr>
          <w:sz w:val="16"/>
        </w:rPr>
        <w:t xml:space="preserve">Fear, with Trump, is always warranted. He is unreliable and unpredictable. For now, he talks </w:t>
      </w:r>
      <w:proofErr w:type="gramStart"/>
      <w:r>
        <w:rPr>
          <w:sz w:val="16"/>
        </w:rPr>
        <w:t>peace, and</w:t>
      </w:r>
      <w:proofErr w:type="gramEnd"/>
      <w:r>
        <w:rPr>
          <w:sz w:val="16"/>
        </w:rPr>
        <w:t xml:space="preserve"> appears to have pressured Benjamin Netanyahu to accept a ceasefire deal in the war in Gaza. But violence is never far from his mind. </w:t>
      </w:r>
      <w:r>
        <w:rPr>
          <w:rStyle w:val="StyleUnderline"/>
        </w:rPr>
        <w:t>The Western world has every right to be wary</w:t>
      </w:r>
      <w:r>
        <w:rPr>
          <w:sz w:val="16"/>
        </w:rPr>
        <w:t xml:space="preserve">. An isolationist Trump is preferable to a classic neoconservative — if Trump had any of George W. Bush’s adventurism in him, it’d mean cataclysms across the globe – but one can never know where his id will take him. </w:t>
      </w:r>
    </w:p>
    <w:p w14:paraId="60B9F6EC" w14:textId="77777777" w:rsidR="001F5694" w:rsidRDefault="001F5694" w:rsidP="001F5694">
      <w:pPr>
        <w:rPr>
          <w:rStyle w:val="StyleUnderline"/>
        </w:rPr>
      </w:pPr>
      <w:r>
        <w:rPr>
          <w:rStyle w:val="StyleUnderline"/>
        </w:rPr>
        <w:t>Here’s the truth</w:t>
      </w:r>
      <w:r>
        <w:rPr>
          <w:sz w:val="16"/>
        </w:rPr>
        <w:t xml:space="preserve"> of Trump, though, and </w:t>
      </w:r>
      <w:r w:rsidRPr="00D626DF">
        <w:rPr>
          <w:rStyle w:val="StyleUnderline"/>
          <w:highlight w:val="cyan"/>
        </w:rPr>
        <w:t>the</w:t>
      </w:r>
      <w:r>
        <w:rPr>
          <w:rStyle w:val="StyleUnderline"/>
        </w:rPr>
        <w:t xml:space="preserve"> </w:t>
      </w:r>
      <w:r w:rsidRPr="00D626DF">
        <w:rPr>
          <w:rStyle w:val="Emphasis"/>
          <w:highlight w:val="cyan"/>
        </w:rPr>
        <w:t>U</w:t>
      </w:r>
      <w:r>
        <w:rPr>
          <w:rStyle w:val="StyleUnderline"/>
        </w:rPr>
        <w:t xml:space="preserve">nited </w:t>
      </w:r>
      <w:r w:rsidRPr="00D626DF">
        <w:rPr>
          <w:rStyle w:val="Emphasis"/>
          <w:highlight w:val="cyan"/>
        </w:rPr>
        <w:t>S</w:t>
      </w:r>
      <w:r>
        <w:rPr>
          <w:rStyle w:val="StyleUnderline"/>
        </w:rPr>
        <w:t>tates</w:t>
      </w:r>
      <w:r>
        <w:rPr>
          <w:sz w:val="16"/>
        </w:rPr>
        <w:t xml:space="preserve"> itself: the nation </w:t>
      </w:r>
      <w:r w:rsidRPr="00D626DF">
        <w:rPr>
          <w:rStyle w:val="StyleUnderline"/>
          <w:highlight w:val="cyan"/>
        </w:rPr>
        <w:t xml:space="preserve">is simply </w:t>
      </w:r>
      <w:r w:rsidRPr="00D626DF">
        <w:rPr>
          <w:rStyle w:val="Emphasis"/>
          <w:highlight w:val="cyan"/>
        </w:rPr>
        <w:t>too big</w:t>
      </w:r>
      <w:r w:rsidRPr="00D626DF">
        <w:rPr>
          <w:rStyle w:val="StyleUnderline"/>
          <w:highlight w:val="cyan"/>
        </w:rPr>
        <w:t xml:space="preserve"> for </w:t>
      </w:r>
      <w:r w:rsidRPr="00D626DF">
        <w:rPr>
          <w:rStyle w:val="Emphasis"/>
          <w:highlight w:val="cyan"/>
        </w:rPr>
        <w:t>fascism</w:t>
      </w:r>
      <w:r>
        <w:rPr>
          <w:sz w:val="16"/>
        </w:rPr>
        <w:t xml:space="preserve">. </w:t>
      </w:r>
      <w:r>
        <w:rPr>
          <w:rStyle w:val="StyleUnderline"/>
        </w:rPr>
        <w:t>Many liberals</w:t>
      </w:r>
      <w:r>
        <w:rPr>
          <w:sz w:val="16"/>
        </w:rPr>
        <w:t xml:space="preserve"> in the US </w:t>
      </w:r>
      <w:r>
        <w:rPr>
          <w:rStyle w:val="StyleUnderline"/>
        </w:rPr>
        <w:t>rarely acknowledge this, preferring to imagine their federated sprawl is the equivalent of a small European nation living under the yoke of a strongman like</w:t>
      </w:r>
      <w:r>
        <w:rPr>
          <w:sz w:val="16"/>
        </w:rPr>
        <w:t xml:space="preserve"> Viktor </w:t>
      </w:r>
      <w:r>
        <w:rPr>
          <w:rStyle w:val="StyleUnderline"/>
        </w:rPr>
        <w:t>Orbán</w:t>
      </w:r>
      <w:r>
        <w:rPr>
          <w:sz w:val="16"/>
        </w:rPr>
        <w:t xml:space="preserve">. </w:t>
      </w:r>
      <w:r w:rsidRPr="00D626DF">
        <w:rPr>
          <w:rStyle w:val="StyleUnderline"/>
          <w:highlight w:val="cyan"/>
        </w:rPr>
        <w:t xml:space="preserve">The </w:t>
      </w:r>
      <w:r w:rsidRPr="00D626DF">
        <w:rPr>
          <w:rStyle w:val="Emphasis"/>
          <w:highlight w:val="cyan"/>
        </w:rPr>
        <w:t>closest</w:t>
      </w:r>
      <w:r w:rsidRPr="00D626DF">
        <w:rPr>
          <w:rStyle w:val="StyleUnderline"/>
          <w:highlight w:val="cyan"/>
        </w:rPr>
        <w:t xml:space="preserve"> America</w:t>
      </w:r>
      <w:r>
        <w:rPr>
          <w:rStyle w:val="StyleUnderline"/>
        </w:rPr>
        <w:t xml:space="preserve"> ever </w:t>
      </w:r>
      <w:r w:rsidRPr="00D626DF">
        <w:rPr>
          <w:rStyle w:val="StyleUnderline"/>
          <w:highlight w:val="cyan"/>
        </w:rPr>
        <w:t>came</w:t>
      </w:r>
      <w:r>
        <w:rPr>
          <w:rStyle w:val="StyleUnderline"/>
        </w:rPr>
        <w:t xml:space="preserve"> to fascism </w:t>
      </w:r>
      <w:r w:rsidRPr="00D626DF">
        <w:rPr>
          <w:rStyle w:val="StyleUnderline"/>
          <w:highlight w:val="cyan"/>
        </w:rPr>
        <w:t>was</w:t>
      </w:r>
      <w:r>
        <w:rPr>
          <w:sz w:val="16"/>
        </w:rPr>
        <w:t xml:space="preserve"> on 12 September </w:t>
      </w:r>
      <w:r w:rsidRPr="00D626DF">
        <w:rPr>
          <w:rStyle w:val="Emphasis"/>
          <w:highlight w:val="cyan"/>
        </w:rPr>
        <w:t>2001</w:t>
      </w:r>
      <w:r>
        <w:rPr>
          <w:sz w:val="16"/>
        </w:rPr>
        <w:t xml:space="preserve">, and </w:t>
      </w:r>
      <w:r w:rsidRPr="00D626DF">
        <w:rPr>
          <w:rStyle w:val="StyleUnderline"/>
          <w:highlight w:val="cyan"/>
        </w:rPr>
        <w:t>even then</w:t>
      </w:r>
      <w:r>
        <w:rPr>
          <w:sz w:val="16"/>
        </w:rPr>
        <w:t xml:space="preserve"> – </w:t>
      </w:r>
      <w:r w:rsidRPr="00D626DF">
        <w:rPr>
          <w:rStyle w:val="StyleUnderline"/>
          <w:highlight w:val="cyan"/>
        </w:rPr>
        <w:t>with</w:t>
      </w:r>
      <w:r>
        <w:rPr>
          <w:rStyle w:val="StyleUnderline"/>
        </w:rPr>
        <w:t xml:space="preserve"> the febrile </w:t>
      </w:r>
      <w:r w:rsidRPr="00D626DF">
        <w:rPr>
          <w:rStyle w:val="StyleUnderline"/>
          <w:highlight w:val="cyan"/>
        </w:rPr>
        <w:t xml:space="preserve">conditions </w:t>
      </w:r>
      <w:r w:rsidRPr="00D626DF">
        <w:rPr>
          <w:rStyle w:val="Emphasis"/>
          <w:highlight w:val="cyan"/>
        </w:rPr>
        <w:t>virtually perfect</w:t>
      </w:r>
      <w:r>
        <w:rPr>
          <w:rStyle w:val="StyleUnderline"/>
        </w:rPr>
        <w:t>,</w:t>
      </w:r>
      <w:r>
        <w:rPr>
          <w:sz w:val="16"/>
        </w:rPr>
        <w:t xml:space="preserve"> never again to be repeated – </w:t>
      </w:r>
      <w:r w:rsidRPr="00D626DF">
        <w:rPr>
          <w:rStyle w:val="StyleUnderline"/>
          <w:highlight w:val="cyan"/>
        </w:rPr>
        <w:t xml:space="preserve">democracy </w:t>
      </w:r>
      <w:r w:rsidRPr="00D626DF">
        <w:rPr>
          <w:rStyle w:val="Emphasis"/>
          <w:highlight w:val="cyan"/>
        </w:rPr>
        <w:t>did</w:t>
      </w:r>
      <w:r w:rsidRPr="00D626DF">
        <w:rPr>
          <w:rStyle w:val="StyleUnderline"/>
          <w:highlight w:val="cyan"/>
        </w:rPr>
        <w:t xml:space="preserve"> </w:t>
      </w:r>
      <w:r w:rsidRPr="00D626DF">
        <w:rPr>
          <w:rStyle w:val="Emphasis"/>
          <w:highlight w:val="cyan"/>
        </w:rPr>
        <w:t>not</w:t>
      </w:r>
      <w:r w:rsidRPr="00D626DF">
        <w:rPr>
          <w:rStyle w:val="StyleUnderline"/>
          <w:highlight w:val="cyan"/>
        </w:rPr>
        <w:t xml:space="preserve"> </w:t>
      </w:r>
      <w:r w:rsidRPr="00D626DF">
        <w:rPr>
          <w:rStyle w:val="Emphasis"/>
          <w:highlight w:val="cyan"/>
        </w:rPr>
        <w:t>die</w:t>
      </w:r>
      <w:r>
        <w:rPr>
          <w:rStyle w:val="StyleUnderline"/>
        </w:rPr>
        <w:t>.</w:t>
      </w:r>
      <w:r>
        <w:rPr>
          <w:sz w:val="16"/>
        </w:rPr>
        <w:t xml:space="preserve"> </w:t>
      </w:r>
      <w:r>
        <w:rPr>
          <w:rStyle w:val="StyleUnderline"/>
        </w:rPr>
        <w:t xml:space="preserve">There’s a spectral </w:t>
      </w:r>
      <w:r w:rsidRPr="00D626DF">
        <w:rPr>
          <w:rStyle w:val="StyleUnderline"/>
          <w:highlight w:val="cyan"/>
        </w:rPr>
        <w:t xml:space="preserve">American </w:t>
      </w:r>
      <w:r w:rsidRPr="00D626DF">
        <w:rPr>
          <w:rStyle w:val="Emphasis"/>
          <w:highlight w:val="cyan"/>
        </w:rPr>
        <w:t>patriotism</w:t>
      </w:r>
      <w:r>
        <w:rPr>
          <w:rStyle w:val="StyleUnderline"/>
        </w:rPr>
        <w:t xml:space="preserve"> that </w:t>
      </w:r>
      <w:r w:rsidRPr="00D626DF">
        <w:rPr>
          <w:rStyle w:val="StyleUnderline"/>
          <w:highlight w:val="cyan"/>
        </w:rPr>
        <w:t>flickers to life when</w:t>
      </w:r>
      <w:r>
        <w:rPr>
          <w:rStyle w:val="StyleUnderline"/>
        </w:rPr>
        <w:t xml:space="preserve">ever </w:t>
      </w:r>
      <w:r w:rsidRPr="00D626DF">
        <w:rPr>
          <w:rStyle w:val="StyleUnderline"/>
          <w:highlight w:val="cyan"/>
        </w:rPr>
        <w:t>there’s war</w:t>
      </w:r>
      <w:r>
        <w:rPr>
          <w:rStyle w:val="StyleUnderline"/>
        </w:rPr>
        <w:t xml:space="preserve"> on the horizon</w:t>
      </w:r>
      <w:r>
        <w:rPr>
          <w:sz w:val="16"/>
        </w:rPr>
        <w:t xml:space="preserve">. </w:t>
      </w:r>
      <w:r>
        <w:rPr>
          <w:rStyle w:val="StyleUnderline"/>
        </w:rPr>
        <w:t xml:space="preserve">Yet the United States remains a country of regions and counties and townships, of miniature republics and fiefdoms. </w:t>
      </w:r>
    </w:p>
    <w:p w14:paraId="5942ADD9" w14:textId="77777777" w:rsidR="001F5694" w:rsidRDefault="001F5694" w:rsidP="001F5694">
      <w:pPr>
        <w:rPr>
          <w:sz w:val="16"/>
        </w:rPr>
      </w:pPr>
      <w:r>
        <w:rPr>
          <w:sz w:val="16"/>
        </w:rPr>
        <w:t xml:space="preserve">Yet </w:t>
      </w:r>
      <w:r>
        <w:rPr>
          <w:rStyle w:val="StyleUnderline"/>
        </w:rPr>
        <w:t>experiencing America online</w:t>
      </w:r>
      <w:r>
        <w:rPr>
          <w:sz w:val="16"/>
        </w:rPr>
        <w:t xml:space="preserve">, </w:t>
      </w:r>
      <w:r>
        <w:rPr>
          <w:rStyle w:val="StyleUnderline"/>
        </w:rPr>
        <w:t>through</w:t>
      </w:r>
      <w:r>
        <w:rPr>
          <w:sz w:val="16"/>
        </w:rPr>
        <w:t xml:space="preserve"> Twitter or any other </w:t>
      </w:r>
      <w:r>
        <w:rPr>
          <w:rStyle w:val="StyleUnderline"/>
        </w:rPr>
        <w:t>social media</w:t>
      </w:r>
      <w:r>
        <w:rPr>
          <w:sz w:val="16"/>
        </w:rPr>
        <w:t xml:space="preserve"> platform, </w:t>
      </w:r>
      <w:r>
        <w:rPr>
          <w:rStyle w:val="StyleUnderline"/>
        </w:rPr>
        <w:t>allows us to believe otherwise</w:t>
      </w:r>
      <w:r>
        <w:rPr>
          <w:sz w:val="16"/>
        </w:rPr>
        <w:t xml:space="preserve">, especially when Musk is there to pollute so much of it. If Musk represents oligarchy run amok – he was deeply intertwined with the American government through both SpaceX and Tesla even before Trump handed him the Department of Government Efficiency to run – he has no serious governing </w:t>
      </w:r>
      <w:proofErr w:type="spellStart"/>
      <w:r>
        <w:rPr>
          <w:sz w:val="16"/>
        </w:rPr>
        <w:t>programme</w:t>
      </w:r>
      <w:proofErr w:type="spellEnd"/>
      <w:r>
        <w:rPr>
          <w:sz w:val="16"/>
        </w:rPr>
        <w:t>. He’d rather post 50 times a day than go through the effort to subdue the world’s richest nation.</w:t>
      </w:r>
    </w:p>
    <w:p w14:paraId="6E14502C" w14:textId="77777777" w:rsidR="001F5694" w:rsidRDefault="001F5694" w:rsidP="001F5694">
      <w:pPr>
        <w:rPr>
          <w:sz w:val="16"/>
        </w:rPr>
      </w:pPr>
      <w:r w:rsidRPr="00D626DF">
        <w:rPr>
          <w:rStyle w:val="StyleUnderline"/>
          <w:highlight w:val="cyan"/>
        </w:rPr>
        <w:t>Those who speak of</w:t>
      </w:r>
      <w:r>
        <w:rPr>
          <w:rStyle w:val="StyleUnderline"/>
        </w:rPr>
        <w:t xml:space="preserve"> American </w:t>
      </w:r>
      <w:r w:rsidRPr="00D626DF">
        <w:rPr>
          <w:rStyle w:val="Emphasis"/>
          <w:highlight w:val="cyan"/>
        </w:rPr>
        <w:t>fascism</w:t>
      </w:r>
      <w:r>
        <w:rPr>
          <w:rStyle w:val="StyleUnderline"/>
        </w:rPr>
        <w:t xml:space="preserve"> tend to do so </w:t>
      </w:r>
      <w:r w:rsidRPr="00D626DF">
        <w:rPr>
          <w:rStyle w:val="StyleUnderline"/>
          <w:highlight w:val="cyan"/>
        </w:rPr>
        <w:t>from the</w:t>
      </w:r>
      <w:r>
        <w:rPr>
          <w:rStyle w:val="StyleUnderline"/>
        </w:rPr>
        <w:t xml:space="preserve"> airy citadels of </w:t>
      </w:r>
      <w:r w:rsidRPr="00D626DF">
        <w:rPr>
          <w:rStyle w:val="Emphasis"/>
          <w:highlight w:val="cyan"/>
        </w:rPr>
        <w:t>media</w:t>
      </w:r>
      <w:r w:rsidRPr="00D626DF">
        <w:rPr>
          <w:rStyle w:val="StyleUnderline"/>
          <w:highlight w:val="cyan"/>
        </w:rPr>
        <w:t xml:space="preserve"> and </w:t>
      </w:r>
      <w:r w:rsidRPr="00D626DF">
        <w:rPr>
          <w:rStyle w:val="Emphasis"/>
          <w:highlight w:val="cyan"/>
        </w:rPr>
        <w:t>academia</w:t>
      </w:r>
      <w:r>
        <w:rPr>
          <w:sz w:val="16"/>
        </w:rPr>
        <w:t xml:space="preserve">. </w:t>
      </w:r>
      <w:r>
        <w:rPr>
          <w:rStyle w:val="StyleUnderline"/>
        </w:rPr>
        <w:t xml:space="preserve">They </w:t>
      </w:r>
      <w:r w:rsidRPr="00D626DF">
        <w:rPr>
          <w:rStyle w:val="Emphasis"/>
          <w:highlight w:val="cyan"/>
        </w:rPr>
        <w:t>barely</w:t>
      </w:r>
      <w:r>
        <w:rPr>
          <w:sz w:val="16"/>
        </w:rPr>
        <w:t xml:space="preserve"> seem to </w:t>
      </w:r>
      <w:r w:rsidRPr="00D626DF">
        <w:rPr>
          <w:rStyle w:val="StyleUnderline"/>
          <w:highlight w:val="cyan"/>
        </w:rPr>
        <w:t>understand how the US functions</w:t>
      </w:r>
      <w:r>
        <w:rPr>
          <w:sz w:val="16"/>
        </w:rPr>
        <w:t xml:space="preserve">. Consider public education. Any American fascist worth his bright red tie would be able to subdue the schools and begin to teach </w:t>
      </w:r>
      <w:proofErr w:type="spellStart"/>
      <w:proofErr w:type="gramStart"/>
      <w:r>
        <w:rPr>
          <w:sz w:val="16"/>
        </w:rPr>
        <w:t>MAGAdemics</w:t>
      </w:r>
      <w:proofErr w:type="spellEnd"/>
      <w:r>
        <w:rPr>
          <w:sz w:val="16"/>
        </w:rPr>
        <w:t>, or</w:t>
      </w:r>
      <w:proofErr w:type="gramEnd"/>
      <w:r>
        <w:rPr>
          <w:sz w:val="16"/>
        </w:rPr>
        <w:t xml:space="preserve"> at least get all those pesky liberal books banned – all of them, because fascism doesn’t demand anything less. </w:t>
      </w:r>
      <w:r w:rsidRPr="00D626DF">
        <w:rPr>
          <w:rStyle w:val="StyleUnderline"/>
          <w:highlight w:val="cyan"/>
        </w:rPr>
        <w:t>In the US</w:t>
      </w:r>
      <w:r>
        <w:rPr>
          <w:sz w:val="16"/>
        </w:rPr>
        <w:t xml:space="preserve">, </w:t>
      </w:r>
      <w:r w:rsidRPr="00D626DF">
        <w:rPr>
          <w:rStyle w:val="StyleUnderline"/>
          <w:highlight w:val="cyan"/>
        </w:rPr>
        <w:t>there are</w:t>
      </w:r>
      <w:r>
        <w:rPr>
          <w:rStyle w:val="StyleUnderline"/>
        </w:rPr>
        <w:t xml:space="preserve"> nearly </w:t>
      </w:r>
      <w:r w:rsidRPr="00D626DF">
        <w:rPr>
          <w:rStyle w:val="StyleUnderline"/>
          <w:highlight w:val="cyan"/>
        </w:rPr>
        <w:t>14,000 separate</w:t>
      </w:r>
      <w:r>
        <w:rPr>
          <w:rStyle w:val="StyleUnderline"/>
        </w:rPr>
        <w:t xml:space="preserve"> </w:t>
      </w:r>
      <w:proofErr w:type="gramStart"/>
      <w:r>
        <w:rPr>
          <w:rStyle w:val="StyleUnderline"/>
        </w:rPr>
        <w:t xml:space="preserve">public </w:t>
      </w:r>
      <w:r w:rsidRPr="00D626DF">
        <w:rPr>
          <w:rStyle w:val="StyleUnderline"/>
          <w:highlight w:val="cyan"/>
        </w:rPr>
        <w:t>school</w:t>
      </w:r>
      <w:proofErr w:type="gramEnd"/>
      <w:r w:rsidRPr="00D626DF">
        <w:rPr>
          <w:rStyle w:val="StyleUnderline"/>
          <w:highlight w:val="cyan"/>
        </w:rPr>
        <w:t xml:space="preserve"> districts</w:t>
      </w:r>
      <w:r>
        <w:rPr>
          <w:rStyle w:val="StyleUnderline"/>
        </w:rPr>
        <w:t xml:space="preserve"> with more than 94,000 elected board members</w:t>
      </w:r>
      <w:r>
        <w:rPr>
          <w:sz w:val="16"/>
        </w:rPr>
        <w:t xml:space="preserve">. </w:t>
      </w:r>
      <w:r>
        <w:rPr>
          <w:rStyle w:val="StyleUnderline"/>
        </w:rPr>
        <w:t>Some</w:t>
      </w:r>
      <w:r>
        <w:rPr>
          <w:sz w:val="16"/>
        </w:rPr>
        <w:t xml:space="preserve"> of the </w:t>
      </w:r>
      <w:r>
        <w:rPr>
          <w:rStyle w:val="StyleUnderline"/>
        </w:rPr>
        <w:t>larger</w:t>
      </w:r>
      <w:r>
        <w:rPr>
          <w:sz w:val="16"/>
        </w:rPr>
        <w:t xml:space="preserve"> counties, like the battleground of Loudoun in Virginia, have a single board. Others </w:t>
      </w:r>
      <w:r>
        <w:rPr>
          <w:rStyle w:val="StyleUnderline"/>
        </w:rPr>
        <w:t>are carved up into so many segregated duchies that consensus can never be achieved</w:t>
      </w:r>
      <w:r>
        <w:rPr>
          <w:sz w:val="16"/>
        </w:rPr>
        <w:t xml:space="preserve">. </w:t>
      </w:r>
      <w:r>
        <w:rPr>
          <w:rStyle w:val="StyleUnderline"/>
        </w:rPr>
        <w:t>On New York’s Long Island</w:t>
      </w:r>
      <w:r>
        <w:rPr>
          <w:sz w:val="16"/>
        </w:rPr>
        <w:t xml:space="preserve">, among just two counties, </w:t>
      </w:r>
      <w:r>
        <w:rPr>
          <w:rStyle w:val="StyleUnderline"/>
        </w:rPr>
        <w:t>there are 125 public school districts</w:t>
      </w:r>
      <w:r>
        <w:rPr>
          <w:sz w:val="16"/>
        </w:rPr>
        <w:t xml:space="preserve">. </w:t>
      </w:r>
      <w:r>
        <w:rPr>
          <w:rStyle w:val="StyleUnderline"/>
        </w:rPr>
        <w:t xml:space="preserve">There is no such thing as a </w:t>
      </w:r>
      <w:proofErr w:type="spellStart"/>
      <w:r>
        <w:rPr>
          <w:rStyle w:val="StyleUnderline"/>
        </w:rPr>
        <w:t>centralised</w:t>
      </w:r>
      <w:proofErr w:type="spellEnd"/>
      <w:r>
        <w:rPr>
          <w:rStyle w:val="StyleUnderline"/>
        </w:rPr>
        <w:t xml:space="preserve"> educational system</w:t>
      </w:r>
      <w:r>
        <w:rPr>
          <w:sz w:val="16"/>
        </w:rPr>
        <w:t xml:space="preserve"> in America. The US’s educational sprawl is Hapsburgian, with no single monarch able to dictate its direction for very long.</w:t>
      </w:r>
    </w:p>
    <w:p w14:paraId="1C5488DF" w14:textId="77777777" w:rsidR="001F5694" w:rsidRDefault="001F5694" w:rsidP="001F5694">
      <w:pPr>
        <w:rPr>
          <w:sz w:val="16"/>
        </w:rPr>
      </w:pPr>
      <w:r w:rsidRPr="00D626DF">
        <w:rPr>
          <w:rStyle w:val="StyleUnderline"/>
          <w:highlight w:val="cyan"/>
        </w:rPr>
        <w:t>How is Trump</w:t>
      </w:r>
      <w:r>
        <w:rPr>
          <w:rStyle w:val="StyleUnderline"/>
        </w:rPr>
        <w:t xml:space="preserve"> supposed </w:t>
      </w:r>
      <w:r w:rsidRPr="00D626DF">
        <w:rPr>
          <w:rStyle w:val="StyleUnderline"/>
          <w:highlight w:val="cyan"/>
        </w:rPr>
        <w:t>to</w:t>
      </w:r>
      <w:r>
        <w:rPr>
          <w:rStyle w:val="StyleUnderline"/>
        </w:rPr>
        <w:t xml:space="preserve"> </w:t>
      </w:r>
      <w:proofErr w:type="gramStart"/>
      <w:r>
        <w:rPr>
          <w:rStyle w:val="StyleUnderline"/>
        </w:rPr>
        <w:t xml:space="preserve">actually </w:t>
      </w:r>
      <w:r w:rsidRPr="00D626DF">
        <w:rPr>
          <w:rStyle w:val="StyleUnderline"/>
          <w:highlight w:val="cyan"/>
        </w:rPr>
        <w:t>make</w:t>
      </w:r>
      <w:proofErr w:type="gramEnd"/>
      <w:r>
        <w:rPr>
          <w:rStyle w:val="StyleUnderline"/>
        </w:rPr>
        <w:t xml:space="preserve"> the </w:t>
      </w:r>
      <w:r w:rsidRPr="00D626DF">
        <w:rPr>
          <w:rStyle w:val="StyleUnderline"/>
          <w:highlight w:val="cyan"/>
        </w:rPr>
        <w:t>Dem</w:t>
      </w:r>
      <w:r>
        <w:rPr>
          <w:rStyle w:val="StyleUnderline"/>
        </w:rPr>
        <w:t>ocratic governor</w:t>
      </w:r>
      <w:r w:rsidRPr="00D626DF">
        <w:rPr>
          <w:rStyle w:val="StyleUnderline"/>
          <w:highlight w:val="cyan"/>
        </w:rPr>
        <w:t>s</w:t>
      </w:r>
      <w:r>
        <w:rPr>
          <w:rStyle w:val="StyleUnderline"/>
        </w:rPr>
        <w:t xml:space="preserve"> and legislatures </w:t>
      </w:r>
      <w:r w:rsidRPr="00D626DF">
        <w:rPr>
          <w:rStyle w:val="StyleUnderline"/>
          <w:highlight w:val="cyan"/>
        </w:rPr>
        <w:t>listen</w:t>
      </w:r>
      <w:r>
        <w:rPr>
          <w:rStyle w:val="StyleUnderline"/>
        </w:rPr>
        <w:t xml:space="preserve"> to him</w:t>
      </w:r>
      <w:r>
        <w:rPr>
          <w:sz w:val="16"/>
        </w:rPr>
        <w:t xml:space="preserve">? </w:t>
      </w:r>
      <w:r w:rsidRPr="00D626DF">
        <w:rPr>
          <w:rStyle w:val="StyleUnderline"/>
          <w:highlight w:val="cyan"/>
        </w:rPr>
        <w:t>Most</w:t>
      </w:r>
      <w:r>
        <w:rPr>
          <w:rStyle w:val="StyleUnderline"/>
        </w:rPr>
        <w:t xml:space="preserve"> crucial American </w:t>
      </w:r>
      <w:r w:rsidRPr="00D626DF">
        <w:rPr>
          <w:rStyle w:val="StyleUnderline"/>
          <w:highlight w:val="cyan"/>
        </w:rPr>
        <w:t>law-making is</w:t>
      </w:r>
      <w:r>
        <w:rPr>
          <w:rStyle w:val="StyleUnderline"/>
        </w:rPr>
        <w:t xml:space="preserve"> done at the </w:t>
      </w:r>
      <w:r w:rsidRPr="00D626DF">
        <w:rPr>
          <w:rStyle w:val="Emphasis"/>
          <w:highlight w:val="cyan"/>
        </w:rPr>
        <w:t>local</w:t>
      </w:r>
      <w:r>
        <w:rPr>
          <w:rStyle w:val="StyleUnderline"/>
        </w:rPr>
        <w:t xml:space="preserve"> level</w:t>
      </w:r>
      <w:r>
        <w:rPr>
          <w:sz w:val="16"/>
        </w:rPr>
        <w:t xml:space="preserve">. </w:t>
      </w:r>
      <w:r>
        <w:rPr>
          <w:rStyle w:val="StyleUnderline"/>
        </w:rPr>
        <w:t xml:space="preserve">It is </w:t>
      </w:r>
      <w:r w:rsidRPr="00D626DF">
        <w:rPr>
          <w:rStyle w:val="Emphasis"/>
          <w:highlight w:val="cyan"/>
        </w:rPr>
        <w:t>state</w:t>
      </w:r>
      <w:r w:rsidRPr="00D626DF">
        <w:rPr>
          <w:rStyle w:val="StyleUnderline"/>
          <w:highlight w:val="cyan"/>
        </w:rPr>
        <w:t xml:space="preserve"> and </w:t>
      </w:r>
      <w:r w:rsidRPr="00D626DF">
        <w:rPr>
          <w:rStyle w:val="Emphasis"/>
          <w:highlight w:val="cyan"/>
        </w:rPr>
        <w:t>county</w:t>
      </w:r>
      <w:r>
        <w:rPr>
          <w:rStyle w:val="StyleUnderline"/>
        </w:rPr>
        <w:t xml:space="preserve"> governments setting </w:t>
      </w:r>
      <w:r w:rsidRPr="00D626DF">
        <w:rPr>
          <w:rStyle w:val="StyleUnderline"/>
          <w:highlight w:val="cyan"/>
        </w:rPr>
        <w:t>tax rates</w:t>
      </w:r>
      <w:r>
        <w:rPr>
          <w:sz w:val="16"/>
        </w:rPr>
        <w:t xml:space="preserve">, </w:t>
      </w:r>
      <w:r>
        <w:rPr>
          <w:rStyle w:val="StyleUnderline"/>
        </w:rPr>
        <w:t xml:space="preserve">managing </w:t>
      </w:r>
      <w:r w:rsidRPr="00D626DF">
        <w:rPr>
          <w:rStyle w:val="StyleUnderline"/>
          <w:highlight w:val="cyan"/>
        </w:rPr>
        <w:t>healthcare</w:t>
      </w:r>
      <w:r>
        <w:rPr>
          <w:rStyle w:val="StyleUnderline"/>
        </w:rPr>
        <w:t xml:space="preserve"> networks</w:t>
      </w:r>
      <w:r>
        <w:rPr>
          <w:sz w:val="16"/>
        </w:rPr>
        <w:t xml:space="preserve">, </w:t>
      </w:r>
      <w:r>
        <w:rPr>
          <w:rStyle w:val="StyleUnderline"/>
        </w:rPr>
        <w:t xml:space="preserve">and overseeing </w:t>
      </w:r>
      <w:r w:rsidRPr="00D626DF">
        <w:rPr>
          <w:rStyle w:val="StyleUnderline"/>
          <w:highlight w:val="cyan"/>
        </w:rPr>
        <w:t>public transport</w:t>
      </w:r>
      <w:r>
        <w:rPr>
          <w:sz w:val="16"/>
        </w:rPr>
        <w:t xml:space="preserve">. </w:t>
      </w:r>
      <w:r>
        <w:rPr>
          <w:rStyle w:val="StyleUnderline"/>
        </w:rPr>
        <w:t>Presidents</w:t>
      </w:r>
      <w:r>
        <w:rPr>
          <w:sz w:val="16"/>
        </w:rPr>
        <w:t xml:space="preserve">, </w:t>
      </w:r>
      <w:r>
        <w:rPr>
          <w:rStyle w:val="StyleUnderline"/>
        </w:rPr>
        <w:t>certainly</w:t>
      </w:r>
      <w:r>
        <w:rPr>
          <w:sz w:val="16"/>
        </w:rPr>
        <w:t xml:space="preserve">, </w:t>
      </w:r>
      <w:r>
        <w:rPr>
          <w:rStyle w:val="StyleUnderline"/>
        </w:rPr>
        <w:t>can be a hindrance to governors</w:t>
      </w:r>
      <w:r>
        <w:rPr>
          <w:sz w:val="16"/>
        </w:rPr>
        <w:t>, and there’s no doubt liberal New York and California will fare worse under another Trump presidency than they did under a Biden one. The governors could see their federal cash allotments dwindle and find communication with the White House mostly impossible. Any infrastructure project that does require federal approval could be dead on arrival.</w:t>
      </w:r>
    </w:p>
    <w:p w14:paraId="7213813D" w14:textId="77777777" w:rsidR="001F5694" w:rsidRDefault="001F5694" w:rsidP="001F5694">
      <w:pPr>
        <w:rPr>
          <w:rStyle w:val="StyleUnderline"/>
        </w:rPr>
      </w:pPr>
      <w:r>
        <w:rPr>
          <w:rStyle w:val="StyleUnderline"/>
        </w:rPr>
        <w:t>But this doesn’t mean the democratic project is over</w:t>
      </w:r>
      <w:r>
        <w:rPr>
          <w:sz w:val="16"/>
        </w:rPr>
        <w:t xml:space="preserve">. </w:t>
      </w:r>
      <w:r w:rsidRPr="00D626DF">
        <w:rPr>
          <w:rStyle w:val="StyleUnderline"/>
          <w:highlight w:val="cyan"/>
        </w:rPr>
        <w:t>Trump</w:t>
      </w:r>
      <w:r>
        <w:rPr>
          <w:sz w:val="16"/>
        </w:rPr>
        <w:t xml:space="preserve">, who </w:t>
      </w:r>
      <w:r w:rsidRPr="00D626DF">
        <w:rPr>
          <w:rStyle w:val="Emphasis"/>
          <w:highlight w:val="cyan"/>
        </w:rPr>
        <w:t>loses</w:t>
      </w:r>
      <w:r w:rsidRPr="00D626DF">
        <w:rPr>
          <w:rStyle w:val="StyleUnderline"/>
          <w:highlight w:val="cyan"/>
        </w:rPr>
        <w:t xml:space="preserve"> </w:t>
      </w:r>
      <w:r w:rsidRPr="00D626DF">
        <w:rPr>
          <w:rStyle w:val="Emphasis"/>
          <w:highlight w:val="cyan"/>
        </w:rPr>
        <w:t>focus</w:t>
      </w:r>
      <w:r w:rsidRPr="00D626DF">
        <w:rPr>
          <w:rStyle w:val="StyleUnderline"/>
          <w:highlight w:val="cyan"/>
        </w:rPr>
        <w:t xml:space="preserve"> easily</w:t>
      </w:r>
      <w:r>
        <w:rPr>
          <w:sz w:val="16"/>
        </w:rPr>
        <w:t xml:space="preserve"> </w:t>
      </w:r>
      <w:r>
        <w:rPr>
          <w:rStyle w:val="StyleUnderline"/>
        </w:rPr>
        <w:t>and lacks managerial competence</w:t>
      </w:r>
      <w:r>
        <w:rPr>
          <w:sz w:val="16"/>
        </w:rPr>
        <w:t xml:space="preserve">, </w:t>
      </w:r>
      <w:r>
        <w:rPr>
          <w:rStyle w:val="StyleUnderline"/>
        </w:rPr>
        <w:t>will struggle to get much legislation passed in a Congress that Republicans only narrowly control</w:t>
      </w:r>
      <w:r>
        <w:rPr>
          <w:sz w:val="16"/>
        </w:rPr>
        <w:t xml:space="preserve">. </w:t>
      </w:r>
      <w:r w:rsidRPr="00D626DF">
        <w:rPr>
          <w:rStyle w:val="StyleUnderline"/>
          <w:highlight w:val="cyan"/>
        </w:rPr>
        <w:t>If he strains</w:t>
      </w:r>
      <w:r>
        <w:rPr>
          <w:sz w:val="16"/>
        </w:rPr>
        <w:t xml:space="preserve">, like in 2020, </w:t>
      </w:r>
      <w:r w:rsidRPr="00D626DF">
        <w:rPr>
          <w:rStyle w:val="StyleUnderline"/>
          <w:highlight w:val="cyan"/>
        </w:rPr>
        <w:t>to hold onto power illegally</w:t>
      </w:r>
      <w:r>
        <w:rPr>
          <w:rStyle w:val="StyleUnderline"/>
        </w:rPr>
        <w:t xml:space="preserve"> as his term winds down, </w:t>
      </w:r>
      <w:r w:rsidRPr="00D626DF">
        <w:rPr>
          <w:rStyle w:val="StyleUnderline"/>
          <w:highlight w:val="cyan"/>
        </w:rPr>
        <w:t>the party will</w:t>
      </w:r>
      <w:r>
        <w:rPr>
          <w:rStyle w:val="StyleUnderline"/>
        </w:rPr>
        <w:t xml:space="preserve"> be newly </w:t>
      </w:r>
      <w:proofErr w:type="spellStart"/>
      <w:r>
        <w:rPr>
          <w:rStyle w:val="StyleUnderline"/>
        </w:rPr>
        <w:t>incentivised</w:t>
      </w:r>
      <w:proofErr w:type="spellEnd"/>
      <w:r>
        <w:rPr>
          <w:rStyle w:val="StyleUnderline"/>
        </w:rPr>
        <w:t xml:space="preserve"> to </w:t>
      </w:r>
      <w:r w:rsidRPr="00D626DF">
        <w:rPr>
          <w:rStyle w:val="Emphasis"/>
          <w:highlight w:val="cyan"/>
        </w:rPr>
        <w:t>boot</w:t>
      </w:r>
      <w:r w:rsidRPr="00D626DF">
        <w:rPr>
          <w:rStyle w:val="StyleUnderline"/>
          <w:highlight w:val="cyan"/>
        </w:rPr>
        <w:t xml:space="preserve"> </w:t>
      </w:r>
      <w:r w:rsidRPr="00D626DF">
        <w:rPr>
          <w:rStyle w:val="Emphasis"/>
          <w:highlight w:val="cyan"/>
        </w:rPr>
        <w:t>him</w:t>
      </w:r>
      <w:r>
        <w:rPr>
          <w:rStyle w:val="StyleUnderline"/>
        </w:rPr>
        <w:t xml:space="preserve"> aside</w:t>
      </w:r>
      <w:r>
        <w:rPr>
          <w:sz w:val="16"/>
        </w:rPr>
        <w:t xml:space="preserve">. </w:t>
      </w:r>
      <w:r w:rsidRPr="00D626DF">
        <w:rPr>
          <w:rStyle w:val="StyleUnderline"/>
          <w:highlight w:val="cyan"/>
        </w:rPr>
        <w:t xml:space="preserve">He’ll be in his </w:t>
      </w:r>
      <w:r w:rsidRPr="00D626DF">
        <w:rPr>
          <w:rStyle w:val="Emphasis"/>
          <w:highlight w:val="cyan"/>
        </w:rPr>
        <w:t>eighties</w:t>
      </w:r>
      <w:r>
        <w:rPr>
          <w:rStyle w:val="StyleUnderline"/>
        </w:rPr>
        <w:t xml:space="preserve"> then</w:t>
      </w:r>
      <w:r>
        <w:rPr>
          <w:sz w:val="16"/>
        </w:rPr>
        <w:t xml:space="preserve">, </w:t>
      </w:r>
      <w:r w:rsidRPr="00D626DF">
        <w:rPr>
          <w:rStyle w:val="StyleUnderline"/>
          <w:highlight w:val="cyan"/>
        </w:rPr>
        <w:t>and other</w:t>
      </w:r>
      <w:r>
        <w:rPr>
          <w:rStyle w:val="StyleUnderline"/>
        </w:rPr>
        <w:t xml:space="preserve"> ambitious </w:t>
      </w:r>
      <w:r w:rsidRPr="00D626DF">
        <w:rPr>
          <w:rStyle w:val="StyleUnderline"/>
          <w:highlight w:val="cyan"/>
        </w:rPr>
        <w:t>Republicans</w:t>
      </w:r>
      <w:r>
        <w:rPr>
          <w:rStyle w:val="StyleUnderline"/>
        </w:rPr>
        <w:t xml:space="preserve"> like Vance </w:t>
      </w:r>
      <w:r w:rsidRPr="00D626DF">
        <w:rPr>
          <w:rStyle w:val="StyleUnderline"/>
          <w:highlight w:val="cyan"/>
        </w:rPr>
        <w:t>long for the</w:t>
      </w:r>
      <w:r>
        <w:rPr>
          <w:rStyle w:val="StyleUnderline"/>
        </w:rPr>
        <w:t xml:space="preserve"> Oval </w:t>
      </w:r>
      <w:r w:rsidRPr="00D626DF">
        <w:rPr>
          <w:rStyle w:val="StyleUnderline"/>
          <w:highlight w:val="cyan"/>
        </w:rPr>
        <w:t>Office</w:t>
      </w:r>
      <w:r>
        <w:rPr>
          <w:rStyle w:val="StyleUnderline"/>
        </w:rPr>
        <w:t xml:space="preserve">. </w:t>
      </w:r>
    </w:p>
    <w:p w14:paraId="71520422" w14:textId="77777777" w:rsidR="001F5694" w:rsidRDefault="001F5694" w:rsidP="001F5694">
      <w:pPr>
        <w:rPr>
          <w:sz w:val="16"/>
        </w:rPr>
      </w:pPr>
      <w:r>
        <w:rPr>
          <w:rStyle w:val="StyleUnderline"/>
        </w:rPr>
        <w:t>US democracy is more durable than it appears</w:t>
      </w:r>
      <w:r>
        <w:rPr>
          <w:sz w:val="16"/>
        </w:rPr>
        <w:t xml:space="preserve">. </w:t>
      </w:r>
      <w:r>
        <w:rPr>
          <w:rStyle w:val="StyleUnderline"/>
        </w:rPr>
        <w:t>It must be remembered that the Weimar republic</w:t>
      </w:r>
      <w:r>
        <w:rPr>
          <w:sz w:val="16"/>
        </w:rPr>
        <w:t xml:space="preserve">, at the time of its dissolution, </w:t>
      </w:r>
      <w:r>
        <w:rPr>
          <w:rStyle w:val="StyleUnderline"/>
        </w:rPr>
        <w:t>had barely lasted 14 years. Putin’s Russia toyed with democracy for ten</w:t>
      </w:r>
      <w:r>
        <w:rPr>
          <w:sz w:val="16"/>
        </w:rPr>
        <w:t xml:space="preserve">. </w:t>
      </w:r>
      <w:r>
        <w:rPr>
          <w:rStyle w:val="StyleUnderline"/>
        </w:rPr>
        <w:t>Xi’s China has never known anything approaching mass elections</w:t>
      </w:r>
      <w:r>
        <w:rPr>
          <w:sz w:val="16"/>
        </w:rPr>
        <w:t xml:space="preserve">. </w:t>
      </w:r>
      <w:r w:rsidRPr="00D626DF">
        <w:rPr>
          <w:rStyle w:val="StyleUnderline"/>
          <w:highlight w:val="cyan"/>
        </w:rPr>
        <w:t>The US</w:t>
      </w:r>
      <w:r>
        <w:rPr>
          <w:sz w:val="16"/>
        </w:rPr>
        <w:t xml:space="preserve">, for all its absurdities and </w:t>
      </w:r>
      <w:proofErr w:type="gramStart"/>
      <w:r>
        <w:rPr>
          <w:sz w:val="16"/>
        </w:rPr>
        <w:t>manias</w:t>
      </w:r>
      <w:proofErr w:type="gramEnd"/>
      <w:r>
        <w:rPr>
          <w:sz w:val="16"/>
        </w:rPr>
        <w:t xml:space="preserve">, </w:t>
      </w:r>
      <w:r w:rsidRPr="00D626DF">
        <w:rPr>
          <w:rStyle w:val="StyleUnderline"/>
          <w:highlight w:val="cyan"/>
        </w:rPr>
        <w:t>has been a functioning republic for</w:t>
      </w:r>
      <w:r>
        <w:rPr>
          <w:rStyle w:val="StyleUnderline"/>
        </w:rPr>
        <w:t xml:space="preserve"> </w:t>
      </w:r>
      <w:r>
        <w:rPr>
          <w:rStyle w:val="Emphasis"/>
        </w:rPr>
        <w:t>more than</w:t>
      </w:r>
      <w:r>
        <w:rPr>
          <w:rStyle w:val="StyleUnderline"/>
        </w:rPr>
        <w:t xml:space="preserve"> </w:t>
      </w:r>
      <w:r w:rsidRPr="00D626DF">
        <w:rPr>
          <w:rStyle w:val="Emphasis"/>
          <w:highlight w:val="cyan"/>
        </w:rPr>
        <w:t>two centuries</w:t>
      </w:r>
      <w:r>
        <w:rPr>
          <w:sz w:val="16"/>
        </w:rPr>
        <w:t xml:space="preserve">. </w:t>
      </w:r>
      <w:r w:rsidRPr="00D626DF">
        <w:rPr>
          <w:rStyle w:val="StyleUnderline"/>
          <w:highlight w:val="cyan"/>
        </w:rPr>
        <w:t xml:space="preserve">It will take </w:t>
      </w:r>
      <w:r w:rsidRPr="00D626DF">
        <w:rPr>
          <w:rStyle w:val="Emphasis"/>
          <w:highlight w:val="cyan"/>
        </w:rPr>
        <w:t>more</w:t>
      </w:r>
      <w:r w:rsidRPr="00D626DF">
        <w:rPr>
          <w:rStyle w:val="StyleUnderline"/>
          <w:highlight w:val="cyan"/>
        </w:rPr>
        <w:t xml:space="preserve"> than</w:t>
      </w:r>
      <w:r>
        <w:rPr>
          <w:rStyle w:val="StyleUnderline"/>
        </w:rPr>
        <w:t xml:space="preserve"> Donald </w:t>
      </w:r>
      <w:r w:rsidRPr="00D626DF">
        <w:rPr>
          <w:rStyle w:val="Emphasis"/>
          <w:highlight w:val="cyan"/>
        </w:rPr>
        <w:t>Trump</w:t>
      </w:r>
      <w:r w:rsidRPr="00D626DF">
        <w:rPr>
          <w:rStyle w:val="StyleUnderline"/>
          <w:highlight w:val="cyan"/>
        </w:rPr>
        <w:t xml:space="preserve"> to </w:t>
      </w:r>
      <w:r w:rsidRPr="00D626DF">
        <w:rPr>
          <w:rStyle w:val="Emphasis"/>
          <w:highlight w:val="cyan"/>
        </w:rPr>
        <w:t>break it</w:t>
      </w:r>
      <w:r>
        <w:rPr>
          <w:sz w:val="16"/>
        </w:rPr>
        <w:t xml:space="preserve">. </w:t>
      </w:r>
    </w:p>
    <w:p w14:paraId="1FC995ED" w14:textId="45EAF699" w:rsidR="001F5694" w:rsidRDefault="001F5694" w:rsidP="001F5694">
      <w:pPr>
        <w:pStyle w:val="Heading4"/>
        <w:numPr>
          <w:ilvl w:val="0"/>
          <w:numId w:val="45"/>
        </w:numPr>
      </w:pPr>
      <w:r>
        <w:t xml:space="preserve">But </w:t>
      </w:r>
      <w:proofErr w:type="gramStart"/>
      <w:r>
        <w:t>no</w:t>
      </w:r>
      <w:proofErr w:type="gramEnd"/>
      <w:r>
        <w:t xml:space="preserve"> democracy impact. It </w:t>
      </w:r>
      <w:r>
        <w:rPr>
          <w:u w:val="single"/>
        </w:rPr>
        <w:t>can’t</w:t>
      </w:r>
      <w:r>
        <w:t xml:space="preserve"> and </w:t>
      </w:r>
      <w:r>
        <w:rPr>
          <w:u w:val="single"/>
        </w:rPr>
        <w:t>won’t</w:t>
      </w:r>
      <w:r>
        <w:t xml:space="preserve"> solve global problems.</w:t>
      </w:r>
    </w:p>
    <w:p w14:paraId="138961DE" w14:textId="77777777" w:rsidR="001F5694" w:rsidRDefault="001F5694" w:rsidP="001F5694">
      <w:r>
        <w:rPr>
          <w:rStyle w:val="Style13ptBold"/>
        </w:rPr>
        <w:t>McClean 24</w:t>
      </w:r>
      <w:r>
        <w:t xml:space="preserve"> – Lecturer in Political Science and Theory at St. Hugh’s College.</w:t>
      </w:r>
    </w:p>
    <w:p w14:paraId="187C410A" w14:textId="77777777" w:rsidR="001F5694" w:rsidRDefault="001F5694" w:rsidP="001F5694">
      <w:r>
        <w:t>Daniel McClean, “Democracy Will Not Help Us Solve the Issues Facing the World Today,” St. Hugh’s, 09/2024, https://www.st-hughs.ox.ac.uk/wp-content/uploads/2024/09/McClean_Daniel.pdf</w:t>
      </w:r>
    </w:p>
    <w:p w14:paraId="71D7E9BB" w14:textId="77777777" w:rsidR="001F5694" w:rsidRDefault="001F5694" w:rsidP="001F5694">
      <w:pPr>
        <w:rPr>
          <w:sz w:val="16"/>
        </w:rPr>
      </w:pPr>
      <w:r>
        <w:rPr>
          <w:sz w:val="16"/>
        </w:rPr>
        <w:t xml:space="preserve">Democracy comes in different </w:t>
      </w:r>
      <w:proofErr w:type="gramStart"/>
      <w:r>
        <w:rPr>
          <w:sz w:val="16"/>
        </w:rPr>
        <w:t>forms, but</w:t>
      </w:r>
      <w:proofErr w:type="gramEnd"/>
      <w:r>
        <w:rPr>
          <w:sz w:val="16"/>
        </w:rPr>
        <w:t xml:space="preserve">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w:t>
      </w:r>
      <w:proofErr w:type="gramStart"/>
      <w:r>
        <w:rPr>
          <w:sz w:val="16"/>
        </w:rPr>
        <w:t>20231 .</w:t>
      </w:r>
      <w:proofErr w:type="gramEnd"/>
      <w:r>
        <w:rPr>
          <w:sz w:val="16"/>
        </w:rPr>
        <w:t xml:space="preserve"> This trend was accelerated in part with the legacy of the European Enlightenment and later the end of the Cold War, the latter seeing democracy spread across the European continent. </w:t>
      </w:r>
      <w:r>
        <w:rPr>
          <w:rStyle w:val="StyleUnderline"/>
        </w:rPr>
        <w:t>Proponents of democracy cite its tendency to promote liberties and freedoms</w:t>
      </w:r>
      <w:r>
        <w:rPr>
          <w:sz w:val="16"/>
        </w:rPr>
        <w:t xml:space="preserve">, </w:t>
      </w:r>
      <w:r>
        <w:rPr>
          <w:rStyle w:val="StyleUnderline"/>
        </w:rPr>
        <w:t>as well as compatibility with economic prosperity and resultant improvements in human welfare</w:t>
      </w:r>
      <w:r>
        <w:rPr>
          <w:sz w:val="16"/>
        </w:rPr>
        <w:t xml:space="preserve">, as reasons for its continued viability. </w:t>
      </w:r>
      <w:r>
        <w:rPr>
          <w:rStyle w:val="StyleUnderline"/>
        </w:rPr>
        <w:t xml:space="preserve">But, as we shall discuss in this essay, the current nationalist model of </w:t>
      </w:r>
      <w:r w:rsidRPr="00D626DF">
        <w:rPr>
          <w:rStyle w:val="StyleUnderline"/>
          <w:highlight w:val="cyan"/>
        </w:rPr>
        <w:t xml:space="preserve">democracy is </w:t>
      </w:r>
      <w:r w:rsidRPr="00D626DF">
        <w:rPr>
          <w:rStyle w:val="Emphasis"/>
          <w:highlight w:val="cyan"/>
        </w:rPr>
        <w:t>impotent</w:t>
      </w:r>
      <w:r w:rsidRPr="00D626DF">
        <w:rPr>
          <w:rStyle w:val="StyleUnderline"/>
          <w:highlight w:val="cyan"/>
        </w:rPr>
        <w:t xml:space="preserve"> to solve</w:t>
      </w:r>
      <w:r>
        <w:rPr>
          <w:rStyle w:val="StyleUnderline"/>
        </w:rPr>
        <w:t xml:space="preserve"> the </w:t>
      </w:r>
      <w:r w:rsidRPr="00D626DF">
        <w:rPr>
          <w:rStyle w:val="StyleUnderline"/>
          <w:highlight w:val="cyan"/>
        </w:rPr>
        <w:t>issues</w:t>
      </w:r>
      <w:r>
        <w:rPr>
          <w:rStyle w:val="StyleUnderline"/>
        </w:rPr>
        <w:t xml:space="preserve"> facing the world today</w:t>
      </w:r>
      <w:r>
        <w:rPr>
          <w:sz w:val="16"/>
        </w:rPr>
        <w:t>.</w:t>
      </w:r>
    </w:p>
    <w:p w14:paraId="032EA79E" w14:textId="77777777" w:rsidR="001F5694" w:rsidRDefault="001F5694" w:rsidP="001F5694">
      <w:pPr>
        <w:rPr>
          <w:sz w:val="16"/>
        </w:rPr>
      </w:pPr>
      <w:r>
        <w:rPr>
          <w:rStyle w:val="StyleUnderline"/>
        </w:rPr>
        <w:t>The reasons for this are manifold</w:t>
      </w:r>
      <w:r>
        <w:rPr>
          <w:sz w:val="16"/>
        </w:rPr>
        <w:t xml:space="preserve">, </w:t>
      </w:r>
      <w:r>
        <w:rPr>
          <w:rStyle w:val="StyleUnderline"/>
        </w:rPr>
        <w:t>but the most important reason is simple</w:t>
      </w:r>
      <w:r>
        <w:rPr>
          <w:sz w:val="16"/>
        </w:rPr>
        <w:t xml:space="preserve"> – </w:t>
      </w:r>
      <w:r w:rsidRPr="00D626DF">
        <w:rPr>
          <w:rStyle w:val="StyleUnderline"/>
          <w:highlight w:val="cyan"/>
        </w:rPr>
        <w:t>democracy</w:t>
      </w:r>
      <w:r>
        <w:rPr>
          <w:sz w:val="16"/>
        </w:rPr>
        <w:t xml:space="preserve">, as understood in the popular liberal tradition, </w:t>
      </w:r>
      <w:r w:rsidRPr="00D626DF">
        <w:rPr>
          <w:rStyle w:val="StyleUnderline"/>
          <w:highlight w:val="cyan"/>
        </w:rPr>
        <w:t xml:space="preserve">is linked </w:t>
      </w:r>
      <w:r w:rsidRPr="00D626DF">
        <w:rPr>
          <w:rStyle w:val="Emphasis"/>
          <w:highlight w:val="cyan"/>
        </w:rPr>
        <w:t>inextricably</w:t>
      </w:r>
      <w:r w:rsidRPr="00D626DF">
        <w:rPr>
          <w:rStyle w:val="StyleUnderline"/>
          <w:highlight w:val="cyan"/>
        </w:rPr>
        <w:t xml:space="preserve"> to</w:t>
      </w:r>
      <w:r>
        <w:rPr>
          <w:rStyle w:val="StyleUnderline"/>
        </w:rPr>
        <w:t xml:space="preserve"> nation-state </w:t>
      </w:r>
      <w:r w:rsidRPr="00D626DF">
        <w:rPr>
          <w:rStyle w:val="Emphasis"/>
          <w:highlight w:val="cyan"/>
        </w:rPr>
        <w:t>nationalism</w:t>
      </w:r>
      <w:r>
        <w:rPr>
          <w:sz w:val="16"/>
        </w:rPr>
        <w:t xml:space="preserve">. </w:t>
      </w:r>
      <w:r>
        <w:rPr>
          <w:rStyle w:val="StyleUnderline"/>
        </w:rPr>
        <w:t>It is therefore incapable of solving the issues of today</w:t>
      </w:r>
      <w:r>
        <w:rPr>
          <w:sz w:val="16"/>
        </w:rPr>
        <w:t xml:space="preserve">, </w:t>
      </w:r>
      <w:r>
        <w:rPr>
          <w:rStyle w:val="StyleUnderline"/>
        </w:rPr>
        <w:t xml:space="preserve">since the paramount </w:t>
      </w:r>
      <w:r w:rsidRPr="00D626DF">
        <w:rPr>
          <w:rStyle w:val="StyleUnderline"/>
          <w:highlight w:val="cyan"/>
        </w:rPr>
        <w:t>issues</w:t>
      </w:r>
      <w:r>
        <w:rPr>
          <w:rStyle w:val="StyleUnderline"/>
        </w:rPr>
        <w:t xml:space="preserve"> facing the world today </w:t>
      </w:r>
      <w:r w:rsidRPr="00D626DF">
        <w:rPr>
          <w:rStyle w:val="StyleUnderline"/>
          <w:highlight w:val="cyan"/>
        </w:rPr>
        <w:t xml:space="preserve">are </w:t>
      </w:r>
      <w:r w:rsidRPr="00D626DF">
        <w:rPr>
          <w:rStyle w:val="Emphasis"/>
          <w:highlight w:val="cyan"/>
        </w:rPr>
        <w:t>international</w:t>
      </w:r>
      <w:r>
        <w:rPr>
          <w:rStyle w:val="StyleUnderline"/>
        </w:rPr>
        <w:t xml:space="preserve"> in nature</w:t>
      </w:r>
      <w:r>
        <w:rPr>
          <w:sz w:val="16"/>
        </w:rPr>
        <w:t xml:space="preserve"> – </w:t>
      </w:r>
      <w:r w:rsidRPr="00D626DF">
        <w:rPr>
          <w:rStyle w:val="StyleUnderline"/>
          <w:highlight w:val="cyan"/>
        </w:rPr>
        <w:t>they</w:t>
      </w:r>
      <w:r>
        <w:rPr>
          <w:rStyle w:val="StyleUnderline"/>
        </w:rPr>
        <w:t xml:space="preserve"> are existential threats which threaten all nations and therefore </w:t>
      </w:r>
      <w:r w:rsidRPr="00D626DF">
        <w:rPr>
          <w:rStyle w:val="Emphasis"/>
          <w:highlight w:val="cyan"/>
        </w:rPr>
        <w:t>cannot</w:t>
      </w:r>
      <w:r w:rsidRPr="00D626DF">
        <w:rPr>
          <w:rStyle w:val="StyleUnderline"/>
          <w:highlight w:val="cyan"/>
        </w:rPr>
        <w:t xml:space="preserve"> be fixed by</w:t>
      </w:r>
      <w:r>
        <w:rPr>
          <w:rStyle w:val="StyleUnderline"/>
        </w:rPr>
        <w:t xml:space="preserve"> national </w:t>
      </w:r>
      <w:r w:rsidRPr="00D626DF">
        <w:rPr>
          <w:rStyle w:val="StyleUnderline"/>
          <w:highlight w:val="cyan"/>
        </w:rPr>
        <w:t>democracies</w:t>
      </w:r>
      <w:r>
        <w:rPr>
          <w:sz w:val="16"/>
        </w:rPr>
        <w:t xml:space="preserve">. I have termed these issues global issues, and their nature is discussed in Section 2. National democracy is the kind that has prevailed worldwide in the statistics above, and </w:t>
      </w:r>
      <w:r>
        <w:rPr>
          <w:rStyle w:val="StyleUnderline"/>
        </w:rPr>
        <w:t>for democracy to be able to match the challenges facing the world today</w:t>
      </w:r>
      <w:r>
        <w:rPr>
          <w:sz w:val="16"/>
        </w:rPr>
        <w:t xml:space="preserve">, these being global challenges, </w:t>
      </w:r>
      <w:r>
        <w:rPr>
          <w:rStyle w:val="StyleUnderline"/>
        </w:rPr>
        <w:t>the nature of democracy would have to change to be that of an international democracy</w:t>
      </w:r>
      <w:r>
        <w:rPr>
          <w:sz w:val="16"/>
        </w:rPr>
        <w:t xml:space="preserve"> rather than a national phenomenon of individual democratic nation states. As we shall see, </w:t>
      </w:r>
      <w:r>
        <w:rPr>
          <w:rStyle w:val="StyleUnderline"/>
        </w:rPr>
        <w:t>this would be nearly impossible to achieve</w:t>
      </w:r>
      <w:r>
        <w:rPr>
          <w:sz w:val="16"/>
        </w:rPr>
        <w:t>.</w:t>
      </w:r>
    </w:p>
    <w:p w14:paraId="2FE11577" w14:textId="77777777" w:rsidR="001F5694" w:rsidRDefault="001F5694" w:rsidP="001F5694">
      <w:pPr>
        <w:rPr>
          <w:sz w:val="16"/>
        </w:rPr>
      </w:pPr>
      <w:r>
        <w:rPr>
          <w:sz w:val="16"/>
        </w:rPr>
        <w:t xml:space="preserve">Furthermore, </w:t>
      </w:r>
      <w:r w:rsidRPr="00D626DF">
        <w:rPr>
          <w:rStyle w:val="StyleUnderline"/>
          <w:highlight w:val="cyan"/>
        </w:rPr>
        <w:t>the democratic system</w:t>
      </w:r>
      <w:r>
        <w:rPr>
          <w:rStyle w:val="StyleUnderline"/>
        </w:rPr>
        <w:t xml:space="preserve"> can be seen to possess clear and blatant structural flaws</w:t>
      </w:r>
      <w:r>
        <w:rPr>
          <w:sz w:val="16"/>
        </w:rPr>
        <w:t xml:space="preserve">. </w:t>
      </w:r>
      <w:r>
        <w:rPr>
          <w:rStyle w:val="StyleUnderline"/>
        </w:rPr>
        <w:t xml:space="preserve">Its inclusivity, </w:t>
      </w:r>
      <w:r w:rsidRPr="00D626DF">
        <w:rPr>
          <w:rStyle w:val="StyleUnderline"/>
          <w:highlight w:val="cyan"/>
        </w:rPr>
        <w:t xml:space="preserve">transparency and collective nature make it </w:t>
      </w:r>
      <w:r w:rsidRPr="00D626DF">
        <w:rPr>
          <w:rStyle w:val="Emphasis"/>
          <w:highlight w:val="cyan"/>
        </w:rPr>
        <w:t>vulnerable</w:t>
      </w:r>
      <w:r w:rsidRPr="00D626DF">
        <w:rPr>
          <w:rStyle w:val="StyleUnderline"/>
          <w:highlight w:val="cyan"/>
        </w:rPr>
        <w:t xml:space="preserve"> to</w:t>
      </w:r>
      <w:r>
        <w:rPr>
          <w:rStyle w:val="StyleUnderline"/>
        </w:rPr>
        <w:t xml:space="preserve"> political </w:t>
      </w:r>
      <w:r w:rsidRPr="00D626DF">
        <w:rPr>
          <w:rStyle w:val="Emphasis"/>
          <w:highlight w:val="cyan"/>
        </w:rPr>
        <w:t>short-termism</w:t>
      </w:r>
      <w:r>
        <w:rPr>
          <w:rStyle w:val="StyleUnderline"/>
        </w:rPr>
        <w:t xml:space="preserve"> and </w:t>
      </w:r>
      <w:r w:rsidRPr="00D626DF">
        <w:rPr>
          <w:rStyle w:val="Emphasis"/>
          <w:highlight w:val="cyan"/>
        </w:rPr>
        <w:t>impulsive</w:t>
      </w:r>
      <w:r w:rsidRPr="00D626DF">
        <w:rPr>
          <w:rStyle w:val="StyleUnderline"/>
          <w:highlight w:val="cyan"/>
        </w:rPr>
        <w:t xml:space="preserve"> </w:t>
      </w:r>
      <w:r w:rsidRPr="00D626DF">
        <w:rPr>
          <w:rStyle w:val="Emphasis"/>
          <w:highlight w:val="cyan"/>
        </w:rPr>
        <w:t>decision making</w:t>
      </w:r>
      <w:r>
        <w:rPr>
          <w:sz w:val="16"/>
        </w:rPr>
        <w:t xml:space="preserve">, </w:t>
      </w:r>
      <w:r w:rsidRPr="00D626DF">
        <w:rPr>
          <w:rStyle w:val="StyleUnderline"/>
          <w:highlight w:val="cyan"/>
        </w:rPr>
        <w:t>as well as</w:t>
      </w:r>
      <w:r>
        <w:rPr>
          <w:rStyle w:val="StyleUnderline"/>
        </w:rPr>
        <w:t xml:space="preserve"> to undue </w:t>
      </w:r>
      <w:r w:rsidRPr="00D626DF">
        <w:rPr>
          <w:rStyle w:val="Emphasis"/>
          <w:highlight w:val="cyan"/>
        </w:rPr>
        <w:t>influence</w:t>
      </w:r>
      <w:r>
        <w:rPr>
          <w:rStyle w:val="StyleUnderline"/>
        </w:rPr>
        <w:t xml:space="preserve"> from outside actors</w:t>
      </w:r>
      <w:r>
        <w:rPr>
          <w:sz w:val="16"/>
        </w:rPr>
        <w:t>.</w:t>
      </w:r>
    </w:p>
    <w:p w14:paraId="6901517E" w14:textId="77777777" w:rsidR="001F5694" w:rsidRDefault="001F5694" w:rsidP="001F5694">
      <w:pPr>
        <w:rPr>
          <w:sz w:val="16"/>
        </w:rPr>
      </w:pPr>
      <w:r>
        <w:rPr>
          <w:sz w:val="16"/>
        </w:rPr>
        <w:t xml:space="preserve">It is the purpose of this essay to explore these issues, and furthermore to demonstrate that </w:t>
      </w:r>
      <w:r>
        <w:rPr>
          <w:rStyle w:val="StyleUnderline"/>
        </w:rPr>
        <w:t>democracy cannot be relied upon to solve the issues facing the world today</w:t>
      </w:r>
      <w:r>
        <w:rPr>
          <w:sz w:val="16"/>
        </w:rPr>
        <w:t xml:space="preserve">. </w:t>
      </w:r>
      <w:r>
        <w:rPr>
          <w:rStyle w:val="StyleUnderline"/>
        </w:rPr>
        <w:t>Not only is it unfeasible to develop functional and sovereign international democratic institutions</w:t>
      </w:r>
      <w:r>
        <w:rPr>
          <w:sz w:val="16"/>
        </w:rPr>
        <w:t xml:space="preserve"> </w:t>
      </w:r>
      <w:r>
        <w:rPr>
          <w:rStyle w:val="StyleUnderline"/>
        </w:rPr>
        <w:t>in time to solve pressing global issues</w:t>
      </w:r>
      <w:r>
        <w:rPr>
          <w:sz w:val="16"/>
        </w:rPr>
        <w:t xml:space="preserve">, </w:t>
      </w:r>
      <w:proofErr w:type="gramStart"/>
      <w:r>
        <w:rPr>
          <w:rStyle w:val="StyleUnderline"/>
        </w:rPr>
        <w:t xml:space="preserve">the inherent flaws of </w:t>
      </w:r>
      <w:r w:rsidRPr="00D626DF">
        <w:rPr>
          <w:rStyle w:val="StyleUnderline"/>
          <w:highlight w:val="cyan"/>
        </w:rPr>
        <w:t>democracy</w:t>
      </w:r>
      <w:r>
        <w:rPr>
          <w:rStyle w:val="StyleUnderline"/>
        </w:rPr>
        <w:t xml:space="preserve"> make</w:t>
      </w:r>
      <w:proofErr w:type="gramEnd"/>
      <w:r>
        <w:rPr>
          <w:rStyle w:val="StyleUnderline"/>
        </w:rPr>
        <w:t xml:space="preserve"> it so that any such system </w:t>
      </w:r>
      <w:r w:rsidRPr="00D626DF">
        <w:rPr>
          <w:rStyle w:val="StyleUnderline"/>
          <w:highlight w:val="cyan"/>
        </w:rPr>
        <w:t>would</w:t>
      </w:r>
      <w:r>
        <w:rPr>
          <w:rStyle w:val="StyleUnderline"/>
        </w:rPr>
        <w:t xml:space="preserve"> likely </w:t>
      </w:r>
      <w:r w:rsidRPr="00D626DF">
        <w:rPr>
          <w:rStyle w:val="StyleUnderline"/>
          <w:highlight w:val="cyan"/>
        </w:rPr>
        <w:t xml:space="preserve">run into </w:t>
      </w:r>
      <w:r w:rsidRPr="00D626DF">
        <w:rPr>
          <w:rStyle w:val="Emphasis"/>
          <w:highlight w:val="cyan"/>
        </w:rPr>
        <w:t>gridlock</w:t>
      </w:r>
      <w:r>
        <w:rPr>
          <w:sz w:val="16"/>
        </w:rPr>
        <w:t xml:space="preserve">, </w:t>
      </w:r>
      <w:r w:rsidRPr="00D626DF">
        <w:rPr>
          <w:rStyle w:val="Emphasis"/>
          <w:highlight w:val="cyan"/>
        </w:rPr>
        <w:t>irrationality</w:t>
      </w:r>
      <w:r w:rsidRPr="00D626DF">
        <w:rPr>
          <w:rStyle w:val="StyleUnderline"/>
          <w:highlight w:val="cyan"/>
        </w:rPr>
        <w:t xml:space="preserve"> and</w:t>
      </w:r>
      <w:r>
        <w:rPr>
          <w:sz w:val="16"/>
        </w:rPr>
        <w:t xml:space="preserve"> eventually </w:t>
      </w:r>
      <w:r w:rsidRPr="00D626DF">
        <w:rPr>
          <w:rStyle w:val="Emphasis"/>
          <w:highlight w:val="cyan"/>
        </w:rPr>
        <w:t>failure</w:t>
      </w:r>
      <w:r>
        <w:rPr>
          <w:sz w:val="16"/>
        </w:rPr>
        <w:t xml:space="preserve">. In short, </w:t>
      </w:r>
      <w:r>
        <w:rPr>
          <w:rStyle w:val="StyleUnderline"/>
        </w:rPr>
        <w:t>democracy will not help us solve the issues facing the world today</w:t>
      </w:r>
      <w:r>
        <w:rPr>
          <w:sz w:val="16"/>
        </w:rPr>
        <w:t>.</w:t>
      </w:r>
    </w:p>
    <w:p w14:paraId="582BAB0C" w14:textId="245AF552" w:rsidR="00D626DF" w:rsidRDefault="00D626DF" w:rsidP="00D626DF">
      <w:pPr>
        <w:pStyle w:val="Heading4"/>
        <w:numPr>
          <w:ilvl w:val="0"/>
          <w:numId w:val="45"/>
        </w:numPr>
        <w:rPr>
          <w:rFonts w:ascii="Arial Narrow" w:hAnsi="Arial Narrow"/>
        </w:rPr>
      </w:pPr>
      <w:r>
        <w:t xml:space="preserve">Increasing union power does not increase worker power and it triggers firms to cut productive and close. </w:t>
      </w:r>
    </w:p>
    <w:p w14:paraId="1E4DD1CA" w14:textId="77777777" w:rsidR="00D626DF" w:rsidRDefault="00D626DF" w:rsidP="00D626DF">
      <w:proofErr w:type="spellStart"/>
      <w:r>
        <w:rPr>
          <w:rStyle w:val="Style13ptBold"/>
        </w:rPr>
        <w:t>Palagashvili</w:t>
      </w:r>
      <w:proofErr w:type="spellEnd"/>
      <w:r>
        <w:rPr>
          <w:rStyle w:val="Style13ptBold"/>
        </w:rPr>
        <w:t xml:space="preserve"> and Sharfuddin 25</w:t>
      </w:r>
      <w:r>
        <w:t xml:space="preserve"> [Liya </w:t>
      </w:r>
      <w:proofErr w:type="spellStart"/>
      <w:r>
        <w:t>Palagashvili</w:t>
      </w:r>
      <w:proofErr w:type="spellEnd"/>
      <w:r>
        <w:t xml:space="preserve"> is a senior research fellow and director of the Labor Policy Project at the Mercatus Center at George Mason University, PhD in economics at George Mason University. </w:t>
      </w:r>
      <w:proofErr w:type="spellStart"/>
      <w:r>
        <w:t>Revana</w:t>
      </w:r>
      <w:proofErr w:type="spellEnd"/>
      <w:r>
        <w:t xml:space="preserve"> Sharfuddin is a predoctoral researcher at the Labor Policy Project at the Mercatus Center at George Mason University, BA in Economics from George Mason University and a MA in Development Economics from Friedrich-Alexander-Universität Erlangen-Nürnberg (FAU) 5-7-2025 https://www.mercatus.org/research/working-papers/do-more-powerful-unions-generate-better-pro-worker-outcomes]</w:t>
      </w:r>
    </w:p>
    <w:p w14:paraId="2A75F179" w14:textId="77777777" w:rsidR="00D626DF" w:rsidRDefault="00D626DF" w:rsidP="00D626DF">
      <w:pPr>
        <w:rPr>
          <w:rStyle w:val="StyleUnderline"/>
        </w:rPr>
      </w:pPr>
      <w:r>
        <w:rPr>
          <w:rStyle w:val="Emphasis"/>
        </w:rPr>
        <w:t xml:space="preserve">While </w:t>
      </w:r>
      <w:r w:rsidRPr="00D626DF">
        <w:rPr>
          <w:rStyle w:val="Emphasis"/>
          <w:highlight w:val="cyan"/>
        </w:rPr>
        <w:t>labor union density</w:t>
      </w:r>
      <w:r>
        <w:rPr>
          <w:rStyle w:val="StyleUnderline"/>
        </w:rPr>
        <w:t xml:space="preserve">—the share of workers who are unionized relative to the total labor </w:t>
      </w:r>
      <w:proofErr w:type="gramStart"/>
      <w:r>
        <w:rPr>
          <w:rStyle w:val="StyleUnderline"/>
        </w:rPr>
        <w:t>force—</w:t>
      </w:r>
      <w:r w:rsidRPr="00D626DF">
        <w:rPr>
          <w:rStyle w:val="Emphasis"/>
          <w:highlight w:val="cyan"/>
        </w:rPr>
        <w:t>is</w:t>
      </w:r>
      <w:proofErr w:type="gramEnd"/>
      <w:r w:rsidRPr="00D626DF">
        <w:rPr>
          <w:rStyle w:val="Emphasis"/>
          <w:highlight w:val="cyan"/>
        </w:rPr>
        <w:t xml:space="preserve"> at an all-time low</w:t>
      </w:r>
      <w:r>
        <w:rPr>
          <w:rStyle w:val="StyleUnderline"/>
        </w:rPr>
        <w:t>, public support for labor unions is at a 57-year high at 70 percent.</w:t>
      </w:r>
      <w:r>
        <w:t xml:space="preserve"> Republicans are now joining Democrats in embracing the vital role of pro-union policies to support the US worker</w:t>
      </w:r>
      <w:r>
        <w:rPr>
          <w:rStyle w:val="StyleUnderline"/>
        </w:rPr>
        <w:t xml:space="preserve">. This level of support has </w:t>
      </w:r>
      <w:r w:rsidRPr="00D626DF">
        <w:rPr>
          <w:rStyle w:val="Emphasis"/>
          <w:highlight w:val="cyan"/>
        </w:rPr>
        <w:t>emboldened labor unions</w:t>
      </w:r>
      <w:r>
        <w:rPr>
          <w:rStyle w:val="StyleUnderline"/>
        </w:rPr>
        <w:t xml:space="preserve"> to bargain for unprecedented demands backed by major strikes or work stoppages. Faced with this pressure, companies such as Boeing, Ford, General Motors, Stellantis, and UPS have yielded to labor union demands and reached collective bargaining agreements with terms previously deemed unsustainable.</w:t>
      </w:r>
    </w:p>
    <w:p w14:paraId="09BD868D" w14:textId="77777777" w:rsidR="00D626DF" w:rsidRDefault="00D626DF" w:rsidP="00D626DF">
      <w:pPr>
        <w:rPr>
          <w:rStyle w:val="StyleUnderline"/>
        </w:rPr>
      </w:pPr>
      <w:r>
        <w:rPr>
          <w:rStyle w:val="StyleUnderline"/>
        </w:rPr>
        <w:t xml:space="preserve">The question is, </w:t>
      </w:r>
      <w:r w:rsidRPr="00D626DF">
        <w:rPr>
          <w:rStyle w:val="StyleUnderline"/>
          <w:highlight w:val="cyan"/>
        </w:rPr>
        <w:t>will</w:t>
      </w:r>
      <w:r>
        <w:rPr>
          <w:rStyle w:val="StyleUnderline"/>
        </w:rPr>
        <w:t xml:space="preserve"> these agreements </w:t>
      </w:r>
      <w:r w:rsidRPr="00D626DF">
        <w:rPr>
          <w:rStyle w:val="StyleUnderline"/>
          <w:highlight w:val="cyan"/>
        </w:rPr>
        <w:t>lead to better outcomes</w:t>
      </w:r>
      <w:r>
        <w:rPr>
          <w:rStyle w:val="StyleUnderline"/>
        </w:rPr>
        <w:t xml:space="preserve"> for workers in the </w:t>
      </w:r>
      <w:proofErr w:type="spellStart"/>
      <w:proofErr w:type="gramStart"/>
      <w:r>
        <w:rPr>
          <w:rStyle w:val="StyleUnderline"/>
        </w:rPr>
        <w:t>longterm</w:t>
      </w:r>
      <w:proofErr w:type="spellEnd"/>
      <w:proofErr w:type="gramEnd"/>
      <w:r w:rsidRPr="00D626DF">
        <w:rPr>
          <w:rStyle w:val="StyleUnderline"/>
          <w:highlight w:val="cyan"/>
        </w:rPr>
        <w:t>?</w:t>
      </w:r>
      <w:r>
        <w:rPr>
          <w:rStyle w:val="StyleUnderline"/>
        </w:rPr>
        <w:t xml:space="preserve"> The answer is, </w:t>
      </w:r>
      <w:r w:rsidRPr="00D626DF">
        <w:rPr>
          <w:rStyle w:val="Emphasis"/>
          <w:highlight w:val="cyan"/>
        </w:rPr>
        <w:t>not necessarily</w:t>
      </w:r>
      <w:r>
        <w:rPr>
          <w:rStyle w:val="Emphasis"/>
        </w:rPr>
        <w:t>.</w:t>
      </w:r>
      <w:r>
        <w:rPr>
          <w:rStyle w:val="StyleUnderline"/>
        </w:rPr>
        <w:t xml:space="preserve"> </w:t>
      </w:r>
      <w:r>
        <w:t xml:space="preserve">When the monopoly face dominates, apparent “big wins” at the bargaining table often convert into slower employment growth, reduced investment, and fewer opportunities for both present and future workers. </w:t>
      </w:r>
      <w:r>
        <w:rPr>
          <w:rStyle w:val="StyleUnderline"/>
        </w:rPr>
        <w:t>By “monopoly face,” we mean the exclusive legal authority granted to a single certified union to represent all workers (even nonunion members) in a bargaining unit—blocking other unions, alternative forms of representation, or individual negotiations.</w:t>
      </w:r>
      <w:r>
        <w:t xml:space="preserve"> </w:t>
      </w:r>
      <w:r w:rsidRPr="00D626DF">
        <w:rPr>
          <w:rStyle w:val="StyleUnderline"/>
          <w:highlight w:val="cyan"/>
        </w:rPr>
        <w:t xml:space="preserve">This legal exclusivity </w:t>
      </w:r>
      <w:r w:rsidRPr="00D626DF">
        <w:rPr>
          <w:rStyle w:val="Emphasis"/>
          <w:highlight w:val="cyan"/>
        </w:rPr>
        <w:t>mirrors monopoly dynamics</w:t>
      </w:r>
      <w:r w:rsidRPr="00D626DF">
        <w:rPr>
          <w:rStyle w:val="StyleUnderline"/>
          <w:highlight w:val="cyan"/>
        </w:rPr>
        <w:t xml:space="preserve"> and can suppress</w:t>
      </w:r>
      <w:r>
        <w:rPr>
          <w:rStyle w:val="StyleUnderline"/>
        </w:rPr>
        <w:t xml:space="preserve"> more cooperative and diverse </w:t>
      </w:r>
      <w:r w:rsidRPr="00D626DF">
        <w:rPr>
          <w:rStyle w:val="StyleUnderline"/>
          <w:highlight w:val="cyan"/>
        </w:rPr>
        <w:t>forms of worker voice</w:t>
      </w:r>
      <w:r>
        <w:rPr>
          <w:rStyle w:val="StyleUnderline"/>
        </w:rPr>
        <w:t>.</w:t>
      </w:r>
    </w:p>
    <w:p w14:paraId="46DF8FA9" w14:textId="77777777" w:rsidR="00D626DF" w:rsidRDefault="00D626DF" w:rsidP="00D626DF">
      <w:pPr>
        <w:rPr>
          <w:rStyle w:val="StyleUnderline"/>
        </w:rPr>
      </w:pPr>
      <w:r>
        <w:rPr>
          <w:rStyle w:val="StyleUnderline"/>
        </w:rPr>
        <w:t xml:space="preserve">Powerful </w:t>
      </w:r>
      <w:r w:rsidRPr="00D626DF">
        <w:rPr>
          <w:rStyle w:val="StyleUnderline"/>
          <w:highlight w:val="cyan"/>
        </w:rPr>
        <w:t xml:space="preserve">labor unions that use </w:t>
      </w:r>
      <w:r w:rsidRPr="00D626DF">
        <w:rPr>
          <w:rStyle w:val="Emphasis"/>
          <w:highlight w:val="cyan"/>
        </w:rPr>
        <w:t>aggressive negotiation</w:t>
      </w:r>
      <w:r w:rsidRPr="00D626DF">
        <w:rPr>
          <w:rStyle w:val="StyleUnderline"/>
          <w:highlight w:val="cyan"/>
        </w:rPr>
        <w:t xml:space="preserve"> tactics</w:t>
      </w:r>
      <w:r>
        <w:rPr>
          <w:rStyle w:val="StyleUnderline"/>
        </w:rPr>
        <w:t xml:space="preserve"> have historically secured higher wages for unionized workers, although recent studies suggest this wage advantage has declined or disappeared due to global competition and technological changes.</w:t>
      </w:r>
      <w:r>
        <w:t xml:space="preserve"> </w:t>
      </w:r>
      <w:r>
        <w:rPr>
          <w:rStyle w:val="StyleUnderline"/>
        </w:rPr>
        <w:t xml:space="preserve">The research shows that powerful labor unions acting through their monopoly face </w:t>
      </w:r>
      <w:r w:rsidRPr="00D626DF">
        <w:rPr>
          <w:rStyle w:val="StyleUnderline"/>
          <w:highlight w:val="cyan"/>
        </w:rPr>
        <w:t>can limit job growth and employment opportunities</w:t>
      </w:r>
      <w:r>
        <w:rPr>
          <w:rStyle w:val="StyleUnderline"/>
        </w:rPr>
        <w:t xml:space="preserve">. Excessive </w:t>
      </w:r>
      <w:r w:rsidRPr="00D626DF">
        <w:rPr>
          <w:rStyle w:val="StyleUnderline"/>
          <w:highlight w:val="cyan"/>
        </w:rPr>
        <w:t xml:space="preserve">demands have led companies </w:t>
      </w:r>
      <w:r w:rsidRPr="00D626DF">
        <w:rPr>
          <w:rStyle w:val="Emphasis"/>
          <w:highlight w:val="cyan"/>
        </w:rPr>
        <w:t>to cut investments</w:t>
      </w:r>
      <w:r>
        <w:rPr>
          <w:rStyle w:val="StyleUnderline"/>
        </w:rPr>
        <w:t xml:space="preserve">— particularly </w:t>
      </w:r>
      <w:r w:rsidRPr="00D626DF">
        <w:rPr>
          <w:rStyle w:val="StyleUnderline"/>
          <w:highlight w:val="cyan"/>
        </w:rPr>
        <w:t>in R&amp;D</w:t>
      </w:r>
      <w:r>
        <w:rPr>
          <w:rStyle w:val="StyleUnderline"/>
        </w:rPr>
        <w:t xml:space="preserve"> and long-lived tangible </w:t>
      </w:r>
      <w:proofErr w:type="gramStart"/>
      <w:r>
        <w:rPr>
          <w:rStyle w:val="StyleUnderline"/>
        </w:rPr>
        <w:t>capital—thereby</w:t>
      </w:r>
      <w:proofErr w:type="gramEnd"/>
      <w:r>
        <w:rPr>
          <w:rStyle w:val="StyleUnderline"/>
        </w:rPr>
        <w:t xml:space="preserve"> </w:t>
      </w:r>
      <w:r w:rsidRPr="00D626DF">
        <w:rPr>
          <w:rStyle w:val="StyleUnderline"/>
          <w:highlight w:val="cyan"/>
        </w:rPr>
        <w:t>reducing productivity, profitability, and long-term viability</w:t>
      </w:r>
      <w:r>
        <w:rPr>
          <w:rStyle w:val="StyleUnderline"/>
        </w:rPr>
        <w:t>.</w:t>
      </w:r>
      <w:r>
        <w:t xml:space="preserve"> </w:t>
      </w:r>
      <w:r>
        <w:rPr>
          <w:rStyle w:val="StyleUnderline"/>
        </w:rPr>
        <w:t xml:space="preserve">As a result, </w:t>
      </w:r>
      <w:r w:rsidRPr="00D626DF">
        <w:rPr>
          <w:rStyle w:val="StyleUnderline"/>
          <w:highlight w:val="cyan"/>
        </w:rPr>
        <w:t>these firms have been</w:t>
      </w:r>
      <w:r>
        <w:rPr>
          <w:rStyle w:val="StyleUnderline"/>
        </w:rPr>
        <w:t xml:space="preserve"> more </w:t>
      </w:r>
      <w:r w:rsidRPr="00D626DF">
        <w:rPr>
          <w:rStyle w:val="Emphasis"/>
          <w:highlight w:val="cyan"/>
        </w:rPr>
        <w:t>likely to downsize</w:t>
      </w:r>
      <w:r w:rsidRPr="00D626DF">
        <w:rPr>
          <w:rStyle w:val="StyleUnderline"/>
          <w:highlight w:val="cyan"/>
        </w:rPr>
        <w:t xml:space="preserve"> or shut down</w:t>
      </w:r>
      <w:r>
        <w:rPr>
          <w:rStyle w:val="StyleUnderline"/>
        </w:rPr>
        <w:t xml:space="preserve">, ultimately </w:t>
      </w:r>
      <w:r w:rsidRPr="00D626DF">
        <w:rPr>
          <w:rStyle w:val="StyleUnderline"/>
          <w:highlight w:val="cyan"/>
        </w:rPr>
        <w:t>leading to job losses and lower overall employment</w:t>
      </w:r>
      <w:r>
        <w:rPr>
          <w:rStyle w:val="StyleUnderline"/>
        </w:rPr>
        <w:t xml:space="preserve"> for unionized workers. Therefore, our study finds that labor </w:t>
      </w:r>
      <w:r w:rsidRPr="00D626DF">
        <w:rPr>
          <w:rStyle w:val="Emphasis"/>
          <w:highlight w:val="cyan"/>
        </w:rPr>
        <w:t>union power is not synonymous with being pro-worker</w:t>
      </w:r>
      <w:r>
        <w:rPr>
          <w:rStyle w:val="Emphasis"/>
        </w:rPr>
        <w:t>.</w:t>
      </w:r>
      <w:r>
        <w:rPr>
          <w:rStyle w:val="StyleUnderline"/>
        </w:rPr>
        <w:t xml:space="preserve"> Our conclusion is based on an exhaustive analysis of 147 studies, conducted over three decades, covering labor union power in the United States, the United Kingdom, and Europe. These studies were published in the top five economics journals, journals affiliated with the American Economic Association, and other reputable sources of seminal research.</w:t>
      </w:r>
    </w:p>
    <w:p w14:paraId="09972854" w14:textId="77777777" w:rsidR="00D626DF" w:rsidRDefault="00D626DF" w:rsidP="00D626DF">
      <w:pPr>
        <w:rPr>
          <w:rStyle w:val="StyleUnderline"/>
        </w:rPr>
      </w:pPr>
      <w:r>
        <w:t xml:space="preserve">We also look at an in-depth case study of the Rust Belt that illustrates how unions wielding monopoly privileges and fueling strikes and conflicts were responsible for 55 percent of the decline in the Rust Belt’s share of US manufacturing employment. </w:t>
      </w:r>
      <w:r>
        <w:rPr>
          <w:rStyle w:val="StyleUnderline"/>
        </w:rPr>
        <w:t xml:space="preserve">Moreover, </w:t>
      </w:r>
      <w:r w:rsidRPr="00D626DF">
        <w:rPr>
          <w:rStyle w:val="StyleUnderline"/>
          <w:highlight w:val="cyan"/>
        </w:rPr>
        <w:t>powerful labor unions can</w:t>
      </w:r>
      <w:r>
        <w:rPr>
          <w:rStyle w:val="StyleUnderline"/>
        </w:rPr>
        <w:t xml:space="preserve"> also reduce labor turnover and mobility through job security clauses and seniority promotions, which help union “insiders”—usually longer-tenured or senior employees—but </w:t>
      </w:r>
      <w:r w:rsidRPr="00D626DF">
        <w:rPr>
          <w:rStyle w:val="Emphasis"/>
          <w:highlight w:val="cyan"/>
        </w:rPr>
        <w:t>harm</w:t>
      </w:r>
      <w:r>
        <w:rPr>
          <w:rStyle w:val="Emphasis"/>
        </w:rPr>
        <w:t xml:space="preserve"> “outsiders” (e.g., </w:t>
      </w:r>
      <w:r w:rsidRPr="00D626DF">
        <w:rPr>
          <w:rStyle w:val="Emphasis"/>
          <w:highlight w:val="cyan"/>
        </w:rPr>
        <w:t>younger or new workers</w:t>
      </w:r>
      <w:r>
        <w:rPr>
          <w:rStyle w:val="StyleUnderline"/>
        </w:rPr>
        <w:t xml:space="preserve">) </w:t>
      </w:r>
      <w:r w:rsidRPr="00D626DF">
        <w:rPr>
          <w:rStyle w:val="StyleUnderline"/>
          <w:highlight w:val="cyan"/>
        </w:rPr>
        <w:t>by discouraging hiring</w:t>
      </w:r>
      <w:r>
        <w:rPr>
          <w:rStyle w:val="StyleUnderline"/>
        </w:rPr>
        <w:t>. The result is that insiders continue to benefit from the reduced labor turnover and stability, while outsiders face few openings and limited upward mobility.</w:t>
      </w:r>
    </w:p>
    <w:p w14:paraId="06F2E181" w14:textId="77777777" w:rsidR="00D626DF" w:rsidRDefault="00D626DF" w:rsidP="00D626DF">
      <w:r>
        <w:rPr>
          <w:rStyle w:val="StyleUnderline"/>
        </w:rPr>
        <w:t xml:space="preserve">Yet, </w:t>
      </w:r>
      <w:r w:rsidRPr="00D626DF">
        <w:rPr>
          <w:rStyle w:val="Emphasis"/>
          <w:highlight w:val="cyan"/>
        </w:rPr>
        <w:t>downstream job losses</w:t>
      </w:r>
      <w:r w:rsidRPr="00D626DF">
        <w:rPr>
          <w:rStyle w:val="StyleUnderline"/>
          <w:highlight w:val="cyan"/>
        </w:rPr>
        <w:t xml:space="preserve"> and firm decline can be traced</w:t>
      </w:r>
      <w:r>
        <w:rPr>
          <w:rStyle w:val="StyleUnderline"/>
        </w:rPr>
        <w:t xml:space="preserve"> not to the collective voice itself but </w:t>
      </w:r>
      <w:r w:rsidRPr="00D626DF">
        <w:rPr>
          <w:rStyle w:val="StyleUnderline"/>
          <w:highlight w:val="cyan"/>
        </w:rPr>
        <w:t>to</w:t>
      </w:r>
      <w:r>
        <w:rPr>
          <w:rStyle w:val="StyleUnderline"/>
        </w:rPr>
        <w:t xml:space="preserve"> the </w:t>
      </w:r>
      <w:r w:rsidRPr="00D626DF">
        <w:rPr>
          <w:rStyle w:val="Emphasis"/>
          <w:highlight w:val="cyan"/>
        </w:rPr>
        <w:t>statutory monopoly structures</w:t>
      </w:r>
      <w:r>
        <w:rPr>
          <w:rStyle w:val="StyleUnderline"/>
        </w:rPr>
        <w:t xml:space="preserve"> </w:t>
      </w:r>
      <w:r w:rsidRPr="00D626DF">
        <w:rPr>
          <w:rStyle w:val="StyleUnderline"/>
          <w:highlight w:val="cyan"/>
        </w:rPr>
        <w:t>that amplify aggressive bargaining tactics</w:t>
      </w:r>
      <w:r>
        <w:rPr>
          <w:rStyle w:val="StyleUnderline"/>
        </w:rPr>
        <w:t xml:space="preserve"> and block alternative channels for cooperation.</w:t>
      </w:r>
      <w:r>
        <w:t xml:space="preserve"> The evidence suggests that moderate labor union power, characterized by balanced demands, greater worker representation, and increased flexibility, can better preserve the benefits of labor unions while avoiding the downsides associated with monopolistic unions. This moderation creates a balance between worker gains and company growth, benefiting both in the long run.</w:t>
      </w:r>
    </w:p>
    <w:p w14:paraId="2EC1D42D" w14:textId="77777777" w:rsidR="00D626DF" w:rsidRDefault="00D626DF" w:rsidP="00D626DF">
      <w:r w:rsidRPr="00D626DF">
        <w:rPr>
          <w:rStyle w:val="StyleUnderline"/>
          <w:highlight w:val="cyan"/>
        </w:rPr>
        <w:t>Unions in the U</w:t>
      </w:r>
      <w:r>
        <w:rPr>
          <w:rStyle w:val="StyleUnderline"/>
        </w:rPr>
        <w:t xml:space="preserve">nited </w:t>
      </w:r>
      <w:r w:rsidRPr="00D626DF">
        <w:rPr>
          <w:rStyle w:val="StyleUnderline"/>
          <w:highlight w:val="cyan"/>
        </w:rPr>
        <w:t>S</w:t>
      </w:r>
      <w:r>
        <w:rPr>
          <w:rStyle w:val="StyleUnderline"/>
        </w:rPr>
        <w:t xml:space="preserve">tates, however, </w:t>
      </w:r>
      <w:r w:rsidRPr="00D626DF">
        <w:rPr>
          <w:rStyle w:val="StyleUnderline"/>
          <w:highlight w:val="cyan"/>
        </w:rPr>
        <w:t xml:space="preserve">tend to be more </w:t>
      </w:r>
      <w:r w:rsidRPr="00D626DF">
        <w:rPr>
          <w:rStyle w:val="Emphasis"/>
          <w:highlight w:val="cyan"/>
        </w:rPr>
        <w:t>powerful and adversarial</w:t>
      </w:r>
      <w:r>
        <w:rPr>
          <w:rStyle w:val="Emphasis"/>
        </w:rPr>
        <w:t xml:space="preserve"> </w:t>
      </w:r>
      <w:r>
        <w:rPr>
          <w:rStyle w:val="StyleUnderline"/>
        </w:rPr>
        <w:t xml:space="preserve">than those in countries such as Germany and the United Kingdom, largely due to labor laws and bargaining structures that generate monopolistic characteristics for US unions. </w:t>
      </w:r>
      <w:r>
        <w:t>In contrast, unions in Germany and the United Kingdom exhibit less monopolistic characteristics because they operate within frameworks that encourage greater flexibility, worker representation, and collaboration with employers.</w:t>
      </w:r>
    </w:p>
    <w:p w14:paraId="6DBBC96F" w14:textId="54089F88" w:rsidR="00D626DF" w:rsidRPr="00D626DF" w:rsidRDefault="00D626DF" w:rsidP="001F5694">
      <w:pPr>
        <w:rPr>
          <w:b/>
          <w:sz w:val="24"/>
          <w:u w:val="single"/>
        </w:rPr>
      </w:pPr>
      <w:r>
        <w:rPr>
          <w:rStyle w:val="StyleUnderline"/>
        </w:rPr>
        <w:t xml:space="preserve">Overall, </w:t>
      </w:r>
      <w:r w:rsidRPr="00D626DF">
        <w:rPr>
          <w:rStyle w:val="StyleUnderline"/>
          <w:highlight w:val="cyan"/>
        </w:rPr>
        <w:t>a union’s</w:t>
      </w:r>
      <w:r>
        <w:rPr>
          <w:rStyle w:val="StyleUnderline"/>
        </w:rPr>
        <w:t xml:space="preserve"> monopoly </w:t>
      </w:r>
      <w:r w:rsidRPr="00D626DF">
        <w:rPr>
          <w:rStyle w:val="StyleUnderline"/>
          <w:highlight w:val="cyan"/>
        </w:rPr>
        <w:t>power does not translate into better worker outcomes</w:t>
      </w:r>
      <w:r>
        <w:rPr>
          <w:rStyle w:val="StyleUnderline"/>
        </w:rPr>
        <w:t xml:space="preserve">. We propose policy reforms that relax monopoly privileges for labor unions in the U.S. and encourage pluralistic forms of worker voice. These reforms aim </w:t>
      </w:r>
      <w:proofErr w:type="gramStart"/>
      <w:r>
        <w:rPr>
          <w:rStyle w:val="StyleUnderline"/>
        </w:rPr>
        <w:t>for and</w:t>
      </w:r>
      <w:proofErr w:type="gramEnd"/>
      <w:r>
        <w:rPr>
          <w:rStyle w:val="StyleUnderline"/>
        </w:rPr>
        <w:t xml:space="preserve"> balanced demands that can preserve the gains of collective bargaining while mitigating its unintended costs.</w:t>
      </w:r>
    </w:p>
    <w:p w14:paraId="72A048C1" w14:textId="77777777" w:rsidR="001F5694" w:rsidRDefault="001F5694" w:rsidP="001F5694"/>
    <w:p w14:paraId="7E4A1046" w14:textId="77777777" w:rsidR="001F5694" w:rsidRPr="001F5694" w:rsidRDefault="001F5694" w:rsidP="001F5694"/>
    <w:sectPr w:rsidR="001F5694" w:rsidRPr="001F56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851F4" w14:textId="77777777" w:rsidR="00883EFE" w:rsidRDefault="00883EFE" w:rsidP="00066D2C">
      <w:pPr>
        <w:spacing w:after="0" w:line="240" w:lineRule="auto"/>
      </w:pPr>
      <w:r>
        <w:separator/>
      </w:r>
    </w:p>
  </w:endnote>
  <w:endnote w:type="continuationSeparator" w:id="0">
    <w:p w14:paraId="35E55D6D" w14:textId="77777777" w:rsidR="00883EFE" w:rsidRDefault="00883EF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94B8E" w14:textId="77777777" w:rsidR="00883EFE" w:rsidRDefault="00883EFE" w:rsidP="00066D2C">
      <w:pPr>
        <w:spacing w:after="0" w:line="240" w:lineRule="auto"/>
      </w:pPr>
      <w:r>
        <w:separator/>
      </w:r>
    </w:p>
  </w:footnote>
  <w:footnote w:type="continuationSeparator" w:id="0">
    <w:p w14:paraId="02C9C0DD" w14:textId="77777777" w:rsidR="00883EFE" w:rsidRDefault="00883EF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453C2F"/>
    <w:multiLevelType w:val="hybridMultilevel"/>
    <w:tmpl w:val="62A00C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841923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F5694"/>
    <w:rsid w:val="00001C7E"/>
    <w:rsid w:val="0000487C"/>
    <w:rsid w:val="00011FEF"/>
    <w:rsid w:val="00013C8B"/>
    <w:rsid w:val="00023AEF"/>
    <w:rsid w:val="000250CA"/>
    <w:rsid w:val="00032119"/>
    <w:rsid w:val="000427BD"/>
    <w:rsid w:val="00043C82"/>
    <w:rsid w:val="00050713"/>
    <w:rsid w:val="00053D0F"/>
    <w:rsid w:val="00054D83"/>
    <w:rsid w:val="00056966"/>
    <w:rsid w:val="00060CD1"/>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5694"/>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7E8"/>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46B"/>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42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5C9"/>
    <w:rsid w:val="00860F34"/>
    <w:rsid w:val="00862AC4"/>
    <w:rsid w:val="0086319B"/>
    <w:rsid w:val="008638AA"/>
    <w:rsid w:val="008674A6"/>
    <w:rsid w:val="0087210F"/>
    <w:rsid w:val="0087564D"/>
    <w:rsid w:val="00876000"/>
    <w:rsid w:val="00883EFE"/>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6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185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D99"/>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26DF"/>
    <w:rsid w:val="00D70E15"/>
    <w:rsid w:val="00D714E5"/>
    <w:rsid w:val="00D7546D"/>
    <w:rsid w:val="00D75C54"/>
    <w:rsid w:val="00D839C5"/>
    <w:rsid w:val="00D84043"/>
    <w:rsid w:val="00D91348"/>
    <w:rsid w:val="00D9566D"/>
    <w:rsid w:val="00D95B9A"/>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48EE"/>
    <w:rsid w:val="00E97D8B"/>
    <w:rsid w:val="00EA5878"/>
    <w:rsid w:val="00EA7F55"/>
    <w:rsid w:val="00EB1CE6"/>
    <w:rsid w:val="00EB1D1F"/>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FFFDF3"/>
  <w15:chartTrackingRefBased/>
  <w15:docId w15:val="{879ABD8E-DE8E-4B7D-A2A9-0EAF2C392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948EE"/>
    <w:rPr>
      <w:rFonts w:ascii="Calibri" w:hAnsi="Calibri" w:cs="Calibri"/>
    </w:rPr>
  </w:style>
  <w:style w:type="paragraph" w:styleId="Heading1">
    <w:name w:val="heading 1"/>
    <w:aliases w:val="Pocket"/>
    <w:basedOn w:val="Normal"/>
    <w:next w:val="Normal"/>
    <w:link w:val="Heading1Char"/>
    <w:qFormat/>
    <w:rsid w:val="00E948E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948E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Heading 3 Char1,No Underline,Index Headers"/>
    <w:basedOn w:val="Normal"/>
    <w:next w:val="Normal"/>
    <w:link w:val="Heading3Char"/>
    <w:uiPriority w:val="2"/>
    <w:qFormat/>
    <w:rsid w:val="00E948E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read,No Spacing211,No Spacing12,No Spacing2111,No Spacing4,No Spacing11111,No Spacing5,No Spacing21,Card,Tags,tags,No Spacing1111,Ta,ta, Ch"/>
    <w:basedOn w:val="Normal"/>
    <w:next w:val="Normal"/>
    <w:link w:val="Heading4Char"/>
    <w:uiPriority w:val="3"/>
    <w:qFormat/>
    <w:rsid w:val="00E948E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948E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948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48EE"/>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E948E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948EE"/>
    <w:rPr>
      <w:color w:val="auto"/>
      <w:u w:val="none"/>
    </w:rPr>
  </w:style>
  <w:style w:type="character" w:customStyle="1" w:styleId="Heading1Char">
    <w:name w:val="Heading 1 Char"/>
    <w:aliases w:val="Pocket Char"/>
    <w:basedOn w:val="DefaultParagraphFont"/>
    <w:link w:val="Heading1"/>
    <w:rsid w:val="00E948E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948EE"/>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
    <w:basedOn w:val="DefaultParagraphFont"/>
    <w:link w:val="Heading3"/>
    <w:uiPriority w:val="2"/>
    <w:rsid w:val="00E948E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read Char,No Spacing211 Char,No Spacing12 Char,No Spacing2111 Char,No Spacing4 Char"/>
    <w:basedOn w:val="DefaultParagraphFont"/>
    <w:link w:val="Heading4"/>
    <w:uiPriority w:val="3"/>
    <w:rsid w:val="00E948E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948E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E948EE"/>
    <w:rPr>
      <w:b w:val="0"/>
      <w:sz w:val="22"/>
      <w:u w:val="single"/>
    </w:rPr>
  </w:style>
  <w:style w:type="character" w:styleId="Strong">
    <w:name w:val="Strong"/>
    <w:basedOn w:val="DefaultParagraphFont"/>
    <w:uiPriority w:val="22"/>
    <w:semiHidden/>
    <w:qFormat/>
    <w:rsid w:val="00E948EE"/>
    <w:rPr>
      <w:b/>
      <w:bCs/>
    </w:rPr>
  </w:style>
  <w:style w:type="character" w:styleId="BookTitle">
    <w:name w:val="Book Title"/>
    <w:basedOn w:val="DefaultParagraphFont"/>
    <w:uiPriority w:val="33"/>
    <w:semiHidden/>
    <w:qFormat/>
    <w:rsid w:val="00E948EE"/>
    <w:rPr>
      <w:b/>
      <w:bCs/>
      <w:i/>
      <w:iCs/>
      <w:spacing w:val="5"/>
    </w:rPr>
  </w:style>
  <w:style w:type="character" w:customStyle="1" w:styleId="Heading5Char">
    <w:name w:val="Heading 5 Char"/>
    <w:basedOn w:val="DefaultParagraphFont"/>
    <w:link w:val="Heading5"/>
    <w:uiPriority w:val="9"/>
    <w:semiHidden/>
    <w:rsid w:val="00E948E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948EE"/>
  </w:style>
  <w:style w:type="paragraph" w:styleId="Header">
    <w:name w:val="header"/>
    <w:basedOn w:val="Normal"/>
    <w:link w:val="HeaderChar"/>
    <w:uiPriority w:val="99"/>
    <w:semiHidden/>
    <w:rsid w:val="00E948E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948EE"/>
    <w:rPr>
      <w:rFonts w:ascii="Calibri" w:hAnsi="Calibri" w:cs="Calibri"/>
    </w:rPr>
  </w:style>
  <w:style w:type="paragraph" w:styleId="Footer">
    <w:name w:val="footer"/>
    <w:basedOn w:val="Normal"/>
    <w:link w:val="FooterChar"/>
    <w:uiPriority w:val="99"/>
    <w:semiHidden/>
    <w:rsid w:val="00E948E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948EE"/>
    <w:rPr>
      <w:rFonts w:ascii="Calibri" w:hAnsi="Calibri" w:cs="Calibri"/>
    </w:rPr>
  </w:style>
  <w:style w:type="paragraph" w:styleId="BodyText">
    <w:name w:val="Body Text"/>
    <w:basedOn w:val="Normal"/>
    <w:link w:val="BodyTextChar"/>
    <w:uiPriority w:val="99"/>
    <w:semiHidden/>
    <w:unhideWhenUsed/>
    <w:rsid w:val="00E948EE"/>
    <w:pPr>
      <w:spacing w:after="120"/>
    </w:pPr>
  </w:style>
  <w:style w:type="character" w:customStyle="1" w:styleId="BodyTextChar">
    <w:name w:val="Body Text Char"/>
    <w:basedOn w:val="DefaultParagraphFont"/>
    <w:link w:val="BodyText"/>
    <w:uiPriority w:val="99"/>
    <w:semiHidden/>
    <w:rsid w:val="00E948EE"/>
    <w:rPr>
      <w:rFonts w:ascii="Calibri" w:hAnsi="Calibri" w:cs="Calibri"/>
    </w:rPr>
  </w:style>
  <w:style w:type="paragraph" w:styleId="NoSpacing">
    <w:name w:val="No Spacing"/>
    <w:link w:val="NoSpacingChar"/>
    <w:uiPriority w:val="99"/>
    <w:semiHidden/>
    <w:unhideWhenUsed/>
    <w:qFormat/>
    <w:rsid w:val="00E948E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948E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E948EE"/>
    <w:rPr>
      <w:color w:val="0563C1" w:themeColor="hyperlink"/>
      <w:u w:val="single"/>
    </w:rPr>
  </w:style>
  <w:style w:type="character" w:styleId="UnresolvedMention">
    <w:name w:val="Unresolved Mention"/>
    <w:basedOn w:val="DefaultParagraphFont"/>
    <w:uiPriority w:val="99"/>
    <w:semiHidden/>
    <w:unhideWhenUsed/>
    <w:rsid w:val="00E948EE"/>
    <w:rPr>
      <w:color w:val="605E5C"/>
      <w:shd w:val="clear" w:color="auto" w:fill="E1DFDD"/>
    </w:rPr>
  </w:style>
  <w:style w:type="paragraph" w:customStyle="1" w:styleId="textbold">
    <w:name w:val="text bold"/>
    <w:basedOn w:val="Normal"/>
    <w:link w:val="Emphasis"/>
    <w:uiPriority w:val="8"/>
    <w:qFormat/>
    <w:rsid w:val="001F5694"/>
    <w:pPr>
      <w:pBdr>
        <w:top w:val="single" w:sz="8" w:space="0" w:color="auto"/>
        <w:left w:val="single" w:sz="8" w:space="0" w:color="auto"/>
        <w:bottom w:val="single" w:sz="8" w:space="0" w:color="auto"/>
        <w:right w:val="single" w:sz="8" w:space="0" w:color="auto"/>
      </w:pBdr>
      <w:spacing w:line="254" w:lineRule="auto"/>
      <w:ind w:left="720"/>
    </w:pPr>
    <w:rPr>
      <w:b/>
      <w:iCs/>
      <w:u w:val="single"/>
    </w:rPr>
  </w:style>
  <w:style w:type="paragraph" w:customStyle="1" w:styleId="Emphasis1">
    <w:name w:val="Emphasis1"/>
    <w:basedOn w:val="Normal"/>
    <w:uiPriority w:val="8"/>
    <w:qFormat/>
    <w:rsid w:val="001F5694"/>
    <w:pPr>
      <w:pBdr>
        <w:top w:val="single" w:sz="12" w:space="1" w:color="auto"/>
        <w:left w:val="single" w:sz="12" w:space="4" w:color="auto"/>
        <w:bottom w:val="single" w:sz="12" w:space="1" w:color="auto"/>
        <w:right w:val="single" w:sz="12" w:space="4" w:color="auto"/>
      </w:pBdr>
      <w:spacing w:line="256" w:lineRule="auto"/>
      <w:ind w:left="720"/>
      <w:jc w:val="both"/>
    </w:pPr>
    <w:rPr>
      <w:b/>
      <w:iCs/>
      <w:sz w:val="24"/>
      <w:u w:val="single"/>
    </w:rPr>
  </w:style>
  <w:style w:type="paragraph" w:customStyle="1" w:styleId="UnderlinePara">
    <w:name w:val="Underline Para"/>
    <w:basedOn w:val="Normal"/>
    <w:uiPriority w:val="7"/>
    <w:qFormat/>
    <w:rsid w:val="001F5694"/>
    <w:pPr>
      <w:widowControl w:val="0"/>
      <w:suppressAutoHyphens/>
      <w:spacing w:after="200" w:line="256"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D626D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wergrid.news/2022-03-10-us-gas-producers-hacked-before-ukraine-invasion.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hase.com/personal/investments/learning-and-insights/article/tmt-september-nineteen-twenty-fiv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ka5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14446</Words>
  <Characters>78446</Characters>
  <Application>Microsoft Office Word</Application>
  <DocSecurity>0</DocSecurity>
  <Lines>912</Lines>
  <Paragraphs>274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Derek Hilligoss</dc:creator>
  <cp:keywords>6.0.0</cp:keywords>
  <dc:description/>
  <cp:lastModifiedBy>Kate Alexander</cp:lastModifiedBy>
  <cp:revision>2</cp:revision>
  <dcterms:created xsi:type="dcterms:W3CDTF">2025-09-27T22:39:00Z</dcterms:created>
  <dcterms:modified xsi:type="dcterms:W3CDTF">2025-09-27T22:39:00Z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25b1ae3a-3a26-47c7-be0f-e3550feeecd7</vt:lpwstr>
  </property>
</Properties>
</file>