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0738" w14:textId="77777777" w:rsidR="007F7DF0" w:rsidRDefault="007F7DF0" w:rsidP="007F7DF0">
      <w:pPr>
        <w:pStyle w:val="Heading2"/>
      </w:pPr>
      <w:r>
        <w:t>1AC</w:t>
      </w:r>
    </w:p>
    <w:p w14:paraId="51ECB3C1" w14:textId="77777777" w:rsidR="007F7DF0" w:rsidRDefault="007F7DF0" w:rsidP="007F7DF0">
      <w:pPr>
        <w:pStyle w:val="Heading3"/>
      </w:pPr>
      <w:r>
        <w:t>1AC</w:t>
      </w:r>
    </w:p>
    <w:p w14:paraId="00B8C6BD" w14:textId="77777777" w:rsidR="007F7DF0" w:rsidRDefault="007F7DF0" w:rsidP="007F7DF0">
      <w:pPr>
        <w:pStyle w:val="Heading4"/>
      </w:pPr>
      <w:r>
        <w:t xml:space="preserve">Existential systemic collapse is imminent. State capacity failure makes post-collapse life hell and independently renders disease inevitable. </w:t>
      </w:r>
    </w:p>
    <w:p w14:paraId="4BACE90C" w14:textId="77777777" w:rsidR="007F7DF0" w:rsidRDefault="007F7DF0" w:rsidP="007F7DF0">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43754787" w14:textId="77777777" w:rsidR="007F7DF0" w:rsidRPr="000E7DFF" w:rsidRDefault="007F7DF0" w:rsidP="007F7DF0">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0545E701" w14:textId="77777777" w:rsidR="007F7DF0" w:rsidRPr="00DE5477" w:rsidRDefault="007F7DF0" w:rsidP="007F7DF0">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65BBC67C" w14:textId="77777777" w:rsidR="007F7DF0" w:rsidRPr="004B6B15" w:rsidRDefault="007F7DF0" w:rsidP="007F7DF0">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6FBA7AEE" w14:textId="77777777" w:rsidR="007F7DF0" w:rsidRPr="00DE5477" w:rsidRDefault="007F7DF0" w:rsidP="007F7DF0">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600AEE46" w14:textId="77777777" w:rsidR="007F7DF0" w:rsidRPr="00DE5477" w:rsidRDefault="007F7DF0" w:rsidP="007F7DF0">
      <w:pPr>
        <w:rPr>
          <w:sz w:val="16"/>
        </w:rPr>
      </w:pPr>
      <w:r w:rsidRPr="00DE5477">
        <w:rPr>
          <w:sz w:val="16"/>
        </w:rPr>
        <w:t>Trump and Musk have launched a new class war. In the UK, we must prepare to defend ourselves</w:t>
      </w:r>
    </w:p>
    <w:p w14:paraId="1E63F056" w14:textId="77777777" w:rsidR="007F7DF0" w:rsidRPr="00DE5477" w:rsidRDefault="007F7DF0" w:rsidP="007F7DF0">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r w:rsidRPr="006713CA">
        <w:rPr>
          <w:rStyle w:val="Emphasis"/>
          <w:sz w:val="24"/>
          <w:szCs w:val="24"/>
          <w:highlight w:val="yellow"/>
        </w:rPr>
        <w:t>defences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7B07E536" w14:textId="77777777" w:rsidR="007F7DF0" w:rsidRPr="00DE5477" w:rsidRDefault="007F7DF0" w:rsidP="007F7DF0">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78F13DE0" w14:textId="77777777" w:rsidR="007F7DF0" w:rsidRPr="00DE5477" w:rsidRDefault="007F7DF0" w:rsidP="007F7DF0">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59DFC4EB" w14:textId="77777777" w:rsidR="007F7DF0" w:rsidRPr="00DE5477" w:rsidRDefault="007F7DF0" w:rsidP="007F7DF0">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8923FAA" w14:textId="77777777" w:rsidR="007F7DF0" w:rsidRPr="00DE5477" w:rsidRDefault="007F7DF0" w:rsidP="007F7DF0">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desynchronise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1DA143DD" w14:textId="77777777" w:rsidR="007F7DF0" w:rsidRPr="004B6B15" w:rsidRDefault="007F7DF0" w:rsidP="007F7DF0">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4EB5265D" w14:textId="77777777" w:rsidR="007F7DF0" w:rsidRPr="004B6B15" w:rsidRDefault="007F7DF0" w:rsidP="007F7DF0">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168D96A7" w14:textId="77777777" w:rsidR="007F7DF0" w:rsidRPr="00DE5477" w:rsidRDefault="007F7DF0" w:rsidP="007F7DF0">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 w:val="24"/>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50D9487A" w14:textId="77777777" w:rsidR="007F7DF0" w:rsidRPr="00DE5477" w:rsidRDefault="007F7DF0" w:rsidP="007F7DF0">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3ABE58EC" w14:textId="77777777" w:rsidR="007F7DF0" w:rsidRPr="00DE5477" w:rsidRDefault="007F7DF0" w:rsidP="007F7DF0">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33661F17" w14:textId="77777777" w:rsidR="007F7DF0" w:rsidRPr="00DE5477" w:rsidRDefault="007F7DF0" w:rsidP="007F7DF0">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6FC38886" w14:textId="77777777" w:rsidR="007F7DF0" w:rsidRDefault="007F7DF0" w:rsidP="007F7DF0">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3B596E59" w14:textId="77777777" w:rsidR="007F7DF0" w:rsidRPr="007B472E" w:rsidRDefault="007F7DF0" w:rsidP="007F7DF0">
      <w:pPr>
        <w:pStyle w:val="Heading4"/>
      </w:pPr>
      <w:r>
        <w:rPr>
          <w:u w:val="single"/>
        </w:rPr>
        <w:t>Natural</w:t>
      </w:r>
      <w:r>
        <w:t xml:space="preserve"> and </w:t>
      </w:r>
      <w:r>
        <w:rPr>
          <w:u w:val="single"/>
        </w:rPr>
        <w:t>synthetic</w:t>
      </w:r>
      <w:r>
        <w:t xml:space="preserve"> disease outbreaks are coming---extinction</w:t>
      </w:r>
    </w:p>
    <w:p w14:paraId="70EB14EF" w14:textId="77777777" w:rsidR="007F7DF0" w:rsidRPr="00E00EBB" w:rsidRDefault="007F7DF0" w:rsidP="007F7DF0">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058F1568" w14:textId="77777777" w:rsidR="007F7DF0" w:rsidRPr="005710BE" w:rsidRDefault="007F7DF0" w:rsidP="007F7DF0">
      <w:pPr>
        <w:rPr>
          <w:sz w:val="16"/>
        </w:rPr>
      </w:pPr>
      <w:r w:rsidRPr="005710BE">
        <w:rPr>
          <w:sz w:val="16"/>
        </w:rPr>
        <w:t>Biological agents</w:t>
      </w:r>
    </w:p>
    <w:p w14:paraId="5D34DE91" w14:textId="77777777" w:rsidR="007F7DF0" w:rsidRPr="005710BE" w:rsidRDefault="007F7DF0" w:rsidP="007F7DF0">
      <w:pPr>
        <w:rPr>
          <w:sz w:val="16"/>
        </w:rPr>
      </w:pPr>
      <w:r w:rsidRPr="00E00EBB">
        <w:rPr>
          <w:rStyle w:val="Emphasis"/>
        </w:rPr>
        <w:t xml:space="preserve">Infectious </w:t>
      </w:r>
      <w:r w:rsidRPr="00E00EBB">
        <w:rPr>
          <w:rStyle w:val="Emphasis"/>
          <w:highlight w:val="yellow"/>
        </w:rPr>
        <w:t>disease</w:t>
      </w:r>
      <w:r w:rsidRPr="00E00EBB">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E00EBB">
        <w:rPr>
          <w:rStyle w:val="Emphasis"/>
          <w:highlight w:val="yellow"/>
        </w:rPr>
        <w:t>factor</w:t>
      </w:r>
      <w:r w:rsidRPr="00E00EBB">
        <w:rPr>
          <w:rStyle w:val="StyleUnderline"/>
          <w:highlight w:val="yellow"/>
        </w:rPr>
        <w:t xml:space="preserve"> in </w:t>
      </w:r>
      <w:r w:rsidRPr="00E00EBB">
        <w:rPr>
          <w:rStyle w:val="Emphasis"/>
          <w:highlight w:val="yellow"/>
        </w:rPr>
        <w:t>3</w:t>
      </w:r>
      <w:r w:rsidRPr="00E00EBB">
        <w:rPr>
          <w:rStyle w:val="StyleUnderline"/>
        </w:rPr>
        <w:t>.7</w:t>
      </w:r>
      <w:r w:rsidRPr="00E00EBB">
        <w:rPr>
          <w:rStyle w:val="Emphasis"/>
          <w:highlight w:val="yellow"/>
        </w:rPr>
        <w:t>%</w:t>
      </w:r>
      <w:r w:rsidRPr="00E00EBB">
        <w:rPr>
          <w:rStyle w:val="StyleUnderline"/>
          <w:highlight w:val="yellow"/>
        </w:rPr>
        <w:t xml:space="preserve"> of</w:t>
      </w:r>
      <w:r w:rsidRPr="00E00EBB">
        <w:rPr>
          <w:rStyle w:val="StyleUnderline"/>
        </w:rPr>
        <w:t xml:space="preserve"> </w:t>
      </w:r>
      <w:r w:rsidRPr="00E00EBB">
        <w:rPr>
          <w:rStyle w:val="Emphasis"/>
        </w:rPr>
        <w:t xml:space="preserve">species </w:t>
      </w:r>
      <w:r w:rsidRPr="00E00EBB">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E00EBB">
        <w:rPr>
          <w:rStyle w:val="StyleUnderline"/>
          <w:highlight w:val="yellow"/>
        </w:rPr>
        <w:t xml:space="preserve">epidemics killed </w:t>
      </w:r>
      <w:r w:rsidRPr="00E00EBB">
        <w:rPr>
          <w:rStyle w:val="Emphasis"/>
          <w:highlight w:val="yellow"/>
        </w:rPr>
        <w:t>90%</w:t>
      </w:r>
      <w:r w:rsidRPr="00E00EBB">
        <w:rPr>
          <w:rStyle w:val="StyleUnderline"/>
          <w:highlight w:val="yellow"/>
        </w:rPr>
        <w:t xml:space="preserve"> of the </w:t>
      </w:r>
      <w:r w:rsidRPr="00E00EBB">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504B4BD3" w14:textId="77777777" w:rsidR="007F7DF0" w:rsidRPr="00E00EBB" w:rsidRDefault="007F7DF0" w:rsidP="007F7DF0">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E00EBB">
        <w:rPr>
          <w:rStyle w:val="StyleUnderline"/>
          <w:highlight w:val="yellow"/>
        </w:rPr>
        <w:t xml:space="preserve">disease could play a </w:t>
      </w:r>
      <w:r w:rsidRPr="00E00EBB">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E00EBB">
        <w:rPr>
          <w:rStyle w:val="StyleUnderline"/>
          <w:highlight w:val="yellow"/>
        </w:rPr>
        <w:t xml:space="preserve">in an </w:t>
      </w:r>
      <w:r w:rsidRPr="009558ED">
        <w:rPr>
          <w:rStyle w:val="Emphasis"/>
          <w:sz w:val="24"/>
          <w:szCs w:val="24"/>
          <w:highlight w:val="yellow"/>
        </w:rPr>
        <w:t>extinction scenario</w:t>
      </w:r>
      <w:r w:rsidRPr="00E00EBB">
        <w:rPr>
          <w:rStyle w:val="StyleUnderline"/>
        </w:rPr>
        <w:t>.</w:t>
      </w:r>
    </w:p>
    <w:p w14:paraId="73A8ADBF" w14:textId="77777777" w:rsidR="007F7DF0" w:rsidRPr="005710BE" w:rsidRDefault="007F7DF0" w:rsidP="007F7DF0">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CC3221">
        <w:rPr>
          <w:rStyle w:val="Emphasis"/>
          <w:highlight w:val="yellow"/>
        </w:rPr>
        <w:t>states</w:t>
      </w:r>
      <w:r w:rsidRPr="00CC3221">
        <w:rPr>
          <w:rStyle w:val="StyleUnderline"/>
          <w:highlight w:val="yellow"/>
        </w:rPr>
        <w:t xml:space="preserve"> have developed</w:t>
      </w:r>
      <w:r w:rsidRPr="00E00EBB">
        <w:rPr>
          <w:rStyle w:val="StyleUnderline"/>
        </w:rPr>
        <w:t xml:space="preserve"> </w:t>
      </w:r>
      <w:r w:rsidRPr="00CC3221">
        <w:rPr>
          <w:rStyle w:val="Emphasis"/>
        </w:rPr>
        <w:t xml:space="preserve">major </w:t>
      </w:r>
      <w:r w:rsidRPr="00CC3221">
        <w:rPr>
          <w:rStyle w:val="Emphasis"/>
          <w:highlight w:val="yellow"/>
        </w:rPr>
        <w:t>bio</w:t>
      </w:r>
      <w:r w:rsidRPr="00A01086">
        <w:rPr>
          <w:rStyle w:val="StyleUnderline"/>
        </w:rPr>
        <w:t xml:space="preserve">logical </w:t>
      </w:r>
      <w:r w:rsidRPr="00CC3221">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CC3221">
        <w:rPr>
          <w:rStyle w:val="StyleUnderline"/>
          <w:highlight w:val="yellow"/>
        </w:rPr>
        <w:t>advances</w:t>
      </w:r>
      <w:r w:rsidRPr="00E00EBB">
        <w:rPr>
          <w:rStyle w:val="StyleUnderline"/>
        </w:rPr>
        <w:t xml:space="preserve"> in these sciences </w:t>
      </w:r>
      <w:r w:rsidRPr="00CC3221">
        <w:rPr>
          <w:rStyle w:val="Emphasis"/>
          <w:highlight w:val="yellow"/>
        </w:rPr>
        <w:t>lower</w:t>
      </w:r>
      <w:r w:rsidRPr="00CC3221">
        <w:rPr>
          <w:rStyle w:val="StyleUnderline"/>
          <w:highlight w:val="yellow"/>
        </w:rPr>
        <w:t xml:space="preserve"> the </w:t>
      </w:r>
      <w:r w:rsidRPr="00CC3221">
        <w:rPr>
          <w:rStyle w:val="Emphasis"/>
          <w:highlight w:val="yellow"/>
        </w:rPr>
        <w:t>barrier to entry</w:t>
      </w:r>
      <w:r w:rsidRPr="00E00EBB">
        <w:rPr>
          <w:rStyle w:val="StyleUnderline"/>
        </w:rPr>
        <w:t xml:space="preserve"> to the development of dangerous agents </w:t>
      </w:r>
      <w:r w:rsidRPr="00CC3221">
        <w:rPr>
          <w:rStyle w:val="StyleUnderline"/>
          <w:highlight w:val="yellow"/>
        </w:rPr>
        <w:t>in</w:t>
      </w:r>
      <w:r w:rsidRPr="00E00EBB">
        <w:rPr>
          <w:rStyle w:val="StyleUnderline"/>
        </w:rPr>
        <w:t xml:space="preserve"> terms of </w:t>
      </w:r>
      <w:r w:rsidRPr="00A01086">
        <w:rPr>
          <w:rStyle w:val="Emphasis"/>
          <w:highlight w:val="yellow"/>
        </w:rPr>
        <w:t>cost</w:t>
      </w:r>
      <w:r w:rsidRPr="00A01086">
        <w:rPr>
          <w:rStyle w:val="StyleUnderline"/>
          <w:highlight w:val="yellow"/>
        </w:rPr>
        <w:t xml:space="preserve">, </w:t>
      </w:r>
      <w:r w:rsidRPr="00A01086">
        <w:rPr>
          <w:rStyle w:val="Emphasis"/>
          <w:highlight w:val="yellow"/>
        </w:rPr>
        <w:t>expertise</w:t>
      </w:r>
      <w:r w:rsidRPr="00A01086">
        <w:rPr>
          <w:rStyle w:val="StyleUnderline"/>
          <w:highlight w:val="yellow"/>
        </w:rPr>
        <w:t xml:space="preserve"> </w:t>
      </w:r>
      <w:r w:rsidRPr="00CC3221">
        <w:rPr>
          <w:rStyle w:val="StyleUnderline"/>
          <w:highlight w:val="yellow"/>
        </w:rPr>
        <w:t xml:space="preserve">and </w:t>
      </w:r>
      <w:r w:rsidRPr="00CC3221">
        <w:rPr>
          <w:rStyle w:val="Emphasis"/>
          <w:highlight w:val="yellow"/>
        </w:rPr>
        <w:t>equipment</w:t>
      </w:r>
      <w:r w:rsidRPr="00E00EBB">
        <w:rPr>
          <w:rStyle w:val="StyleUnderline"/>
        </w:rPr>
        <w:t xml:space="preserve"> needed, potentially </w:t>
      </w:r>
      <w:r w:rsidRPr="00CC3221">
        <w:rPr>
          <w:rStyle w:val="StyleUnderline"/>
          <w:highlight w:val="yellow"/>
        </w:rPr>
        <w:t xml:space="preserve">bringing </w:t>
      </w:r>
      <w:r w:rsidRPr="00CC3221">
        <w:rPr>
          <w:rStyle w:val="Emphasis"/>
          <w:highlight w:val="yellow"/>
        </w:rPr>
        <w:t>globally catastrophic</w:t>
      </w:r>
      <w:r w:rsidRPr="00CC3221">
        <w:rPr>
          <w:rStyle w:val="StyleUnderline"/>
          <w:highlight w:val="yellow"/>
        </w:rPr>
        <w:t xml:space="preserve"> capabilities with</w:t>
      </w:r>
      <w:r w:rsidRPr="00CC3221">
        <w:rPr>
          <w:rStyle w:val="StyleUnderline"/>
        </w:rPr>
        <w:t xml:space="preserve">in the reach of </w:t>
      </w:r>
      <w:r w:rsidRPr="00CC3221">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CC3221">
        <w:rPr>
          <w:rStyle w:val="StyleUnderline"/>
          <w:highlight w:val="yellow"/>
        </w:rPr>
        <w:t>scenarios lead</w:t>
      </w:r>
      <w:r w:rsidRPr="005710BE">
        <w:rPr>
          <w:sz w:val="16"/>
        </w:rPr>
        <w:t xml:space="preserve">ing </w:t>
      </w:r>
      <w:r w:rsidRPr="00CC3221">
        <w:rPr>
          <w:rStyle w:val="StyleUnderline"/>
          <w:highlight w:val="yellow"/>
        </w:rPr>
        <w:t xml:space="preserve">to </w:t>
      </w:r>
      <w:r w:rsidRPr="009558ED">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CC3221">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CC3221">
        <w:rPr>
          <w:rStyle w:val="Emphasis"/>
          <w:highlight w:val="yellow"/>
        </w:rPr>
        <w:t>disrupt</w:t>
      </w:r>
      <w:r w:rsidRPr="00CC3221">
        <w:rPr>
          <w:rStyle w:val="StyleUnderline"/>
        </w:rPr>
        <w:t>ion of</w:t>
      </w:r>
      <w:r w:rsidRPr="00E00EBB">
        <w:rPr>
          <w:rStyle w:val="StyleUnderline"/>
        </w:rPr>
        <w:t xml:space="preserve"> </w:t>
      </w:r>
      <w:r w:rsidRPr="000508BE">
        <w:rPr>
          <w:rStyle w:val="Emphasis"/>
          <w:highlight w:val="yellow"/>
        </w:rPr>
        <w:t>food</w:t>
      </w:r>
      <w:r w:rsidRPr="000508BE">
        <w:rPr>
          <w:rStyle w:val="StyleUnderline"/>
          <w:highlight w:val="yellow"/>
        </w:rPr>
        <w:t xml:space="preserve">, </w:t>
      </w:r>
      <w:r w:rsidRPr="000508BE">
        <w:rPr>
          <w:rStyle w:val="Emphasis"/>
          <w:highlight w:val="yellow"/>
        </w:rPr>
        <w:t>water</w:t>
      </w:r>
      <w:r w:rsidRPr="000508BE">
        <w:rPr>
          <w:rStyle w:val="StyleUnderline"/>
          <w:highlight w:val="yellow"/>
        </w:rPr>
        <w:t xml:space="preserve">, </w:t>
      </w:r>
      <w:r w:rsidRPr="000508BE">
        <w:rPr>
          <w:rStyle w:val="Emphasis"/>
          <w:highlight w:val="yellow"/>
        </w:rPr>
        <w:t>power</w:t>
      </w:r>
      <w:r w:rsidRPr="00CC3221">
        <w:rPr>
          <w:rStyle w:val="Emphasis"/>
        </w:rPr>
        <w:t xml:space="preserve"> supply</w:t>
      </w:r>
      <w:r w:rsidRPr="00E00EBB">
        <w:rPr>
          <w:rStyle w:val="StyleUnderline"/>
        </w:rPr>
        <w:t xml:space="preserve"> </w:t>
      </w:r>
      <w:r w:rsidRPr="00CC3221">
        <w:rPr>
          <w:rStyle w:val="StyleUnderline"/>
          <w:highlight w:val="yellow"/>
        </w:rPr>
        <w:t xml:space="preserve">and </w:t>
      </w:r>
      <w:r w:rsidRPr="00CC3221">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9558ED">
        <w:rPr>
          <w:rStyle w:val="Emphasis"/>
          <w:highlight w:val="yellow"/>
        </w:rPr>
        <w:t>initially asymptomatic</w:t>
      </w:r>
      <w:r w:rsidRPr="009558ED">
        <w:rPr>
          <w:rStyle w:val="StyleUnderline"/>
        </w:rPr>
        <w:t xml:space="preserve"> agent </w:t>
      </w:r>
      <w:r w:rsidRPr="00CC3221">
        <w:rPr>
          <w:rStyle w:val="StyleUnderline"/>
          <w:highlight w:val="yellow"/>
        </w:rPr>
        <w:t xml:space="preserve">with </w:t>
      </w:r>
      <w:r w:rsidRPr="00CC3221">
        <w:rPr>
          <w:rStyle w:val="Emphasis"/>
          <w:highlight w:val="yellow"/>
        </w:rPr>
        <w:t xml:space="preserve">long </w:t>
      </w:r>
      <w:r w:rsidRPr="009558ED">
        <w:rPr>
          <w:rStyle w:val="Emphasis"/>
          <w:highlight w:val="yellow"/>
        </w:rPr>
        <w:t>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CC3221">
        <w:rPr>
          <w:rStyle w:val="StyleUnderline"/>
          <w:highlight w:val="yellow"/>
        </w:rPr>
        <w:t>scenarios</w:t>
      </w:r>
      <w:r w:rsidRPr="00E00EBB">
        <w:rPr>
          <w:rStyle w:val="StyleUnderline"/>
        </w:rPr>
        <w:t xml:space="preserve"> most likely to </w:t>
      </w:r>
      <w:r w:rsidRPr="00CC3221">
        <w:rPr>
          <w:rStyle w:val="StyleUnderline"/>
          <w:highlight w:val="yellow"/>
        </w:rPr>
        <w:t xml:space="preserve">involve accidental </w:t>
      </w:r>
      <w:r w:rsidRPr="00CC3221">
        <w:rPr>
          <w:rStyle w:val="Emphasis"/>
          <w:highlight w:val="yellow"/>
        </w:rPr>
        <w:t>or</w:t>
      </w:r>
      <w:r w:rsidRPr="00CC3221">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291E7F42" w14:textId="77777777" w:rsidR="007F7DF0" w:rsidRPr="005710BE" w:rsidRDefault="007F7DF0" w:rsidP="007F7DF0">
      <w:pPr>
        <w:rPr>
          <w:sz w:val="16"/>
        </w:rPr>
      </w:pPr>
      <w:r w:rsidRPr="002870F8">
        <w:rPr>
          <w:rStyle w:val="StyleUnderline"/>
        </w:rPr>
        <w:t xml:space="preserve">The capability </w:t>
      </w:r>
      <w:r w:rsidRPr="002870F8">
        <w:rPr>
          <w:rStyle w:val="StyleUnderline"/>
          <w:highlight w:val="yellow"/>
        </w:rPr>
        <w:t xml:space="preserve">to </w:t>
      </w:r>
      <w:r w:rsidRPr="002870F8">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2870F8">
        <w:rPr>
          <w:rStyle w:val="StyleUnderline"/>
          <w:highlight w:val="yellow"/>
        </w:rPr>
        <w:t xml:space="preserve">create </w:t>
      </w:r>
      <w:r w:rsidRPr="002870F8">
        <w:rPr>
          <w:rStyle w:val="Emphasis"/>
          <w:highlight w:val="yellow"/>
        </w:rPr>
        <w:t>unprecedented risks</w:t>
      </w:r>
      <w:r w:rsidRPr="005710BE">
        <w:rPr>
          <w:sz w:val="16"/>
        </w:rPr>
        <w:t>. In 2024, a group of leading biological scientists called for a halt to research to develop “</w:t>
      </w:r>
      <w:r w:rsidRPr="00CC3221">
        <w:rPr>
          <w:rStyle w:val="Emphasis"/>
          <w:highlight w:val="yellow"/>
        </w:rPr>
        <w:t>mirror bacteria</w:t>
      </w:r>
      <w:r w:rsidRPr="005710BE">
        <w:rPr>
          <w:sz w:val="16"/>
        </w:rPr>
        <w:t xml:space="preserve">,” designed to </w:t>
      </w:r>
      <w:r w:rsidRPr="00CC3221">
        <w:rPr>
          <w:rStyle w:val="StyleUnderline"/>
          <w:highlight w:val="yellow"/>
        </w:rPr>
        <w:t xml:space="preserve">have an </w:t>
      </w:r>
      <w:r w:rsidRPr="00CC3221">
        <w:rPr>
          <w:rStyle w:val="Emphasis"/>
          <w:highlight w:val="yellow"/>
        </w:rPr>
        <w:t>opposite chirality</w:t>
      </w:r>
      <w:r w:rsidRPr="00CC3221">
        <w:rPr>
          <w:rStyle w:val="StyleUnderline"/>
          <w:highlight w:val="yellow"/>
        </w:rPr>
        <w:t xml:space="preserve"> to</w:t>
      </w:r>
      <w:r w:rsidRPr="00E00EBB">
        <w:rPr>
          <w:rStyle w:val="StyleUnderline"/>
        </w:rPr>
        <w:t xml:space="preserve"> that of </w:t>
      </w:r>
      <w:r w:rsidRPr="00CC3221">
        <w:rPr>
          <w:rStyle w:val="Emphasis"/>
          <w:highlight w:val="yellow"/>
        </w:rPr>
        <w:t>all forms</w:t>
      </w:r>
      <w:r w:rsidRPr="00CC3221">
        <w:rPr>
          <w:rStyle w:val="StyleUnderline"/>
          <w:highlight w:val="yellow"/>
        </w:rPr>
        <w:t xml:space="preserve"> of</w:t>
      </w:r>
      <w:r w:rsidRPr="00E00EBB">
        <w:rPr>
          <w:rStyle w:val="StyleUnderline"/>
        </w:rPr>
        <w:t xml:space="preserve"> existing </w:t>
      </w:r>
      <w:r w:rsidRPr="00CC3221">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CC3221">
        <w:rPr>
          <w:rStyle w:val="Emphasis"/>
          <w:highlight w:val="yellow"/>
        </w:rPr>
        <w:t>synthetic</w:t>
      </w:r>
      <w:r w:rsidRPr="00CC3221">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CC3221">
        <w:rPr>
          <w:rStyle w:val="Emphasis"/>
          <w:highlight w:val="yellow"/>
        </w:rPr>
        <w:t>resist predation</w:t>
      </w:r>
      <w:r w:rsidRPr="00CC3221">
        <w:rPr>
          <w:rStyle w:val="StyleUnderline"/>
          <w:highlight w:val="yellow"/>
        </w:rPr>
        <w:t xml:space="preserve"> and </w:t>
      </w:r>
      <w:r w:rsidRPr="00CC3221">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CC3221">
        <w:rPr>
          <w:rStyle w:val="StyleUnderline"/>
          <w:highlight w:val="yellow"/>
        </w:rPr>
        <w:t xml:space="preserve">leading to risk </w:t>
      </w:r>
      <w:r w:rsidRPr="00CC3221">
        <w:rPr>
          <w:rStyle w:val="Emphasis"/>
          <w:sz w:val="24"/>
          <w:szCs w:val="24"/>
          <w:highlight w:val="yellow"/>
        </w:rPr>
        <w:t>“of unprecedented scope and scale</w:t>
      </w:r>
      <w:r w:rsidRPr="000508BE">
        <w:rPr>
          <w:rStyle w:val="Emphasis"/>
          <w:sz w:val="24"/>
          <w:szCs w:val="24"/>
          <w:highlight w:val="yellow"/>
        </w:rPr>
        <w:t>”</w:t>
      </w:r>
      <w:r w:rsidRPr="000508BE">
        <w:rPr>
          <w:rStyle w:val="StyleUnderline"/>
          <w:sz w:val="24"/>
          <w:szCs w:val="24"/>
          <w:highlight w:val="yellow"/>
        </w:rPr>
        <w:t xml:space="preserve"> </w:t>
      </w:r>
      <w:r w:rsidRPr="000508BE">
        <w:rPr>
          <w:rStyle w:val="StyleUnderline"/>
          <w:highlight w:val="yellow"/>
        </w:rPr>
        <w:t>due to</w:t>
      </w:r>
      <w:r w:rsidRPr="000508BE">
        <w:rPr>
          <w:rStyle w:val="StyleUnderline"/>
        </w:rPr>
        <w:t xml:space="preserve"> </w:t>
      </w:r>
      <w:r w:rsidRPr="000508BE">
        <w:rPr>
          <w:rStyle w:val="Emphasis"/>
        </w:rPr>
        <w:t xml:space="preserve">invasive </w:t>
      </w:r>
      <w:r w:rsidRPr="000508BE">
        <w:rPr>
          <w:rStyle w:val="Emphasis"/>
          <w:highlight w:val="yellow"/>
        </w:rPr>
        <w:t>spread</w:t>
      </w:r>
      <w:r w:rsidRPr="000508BE">
        <w:rPr>
          <w:rStyle w:val="StyleUnderline"/>
          <w:highlight w:val="yellow"/>
        </w:rPr>
        <w:t xml:space="preserve"> and</w:t>
      </w:r>
      <w:r w:rsidRPr="000508BE">
        <w:rPr>
          <w:rStyle w:val="StyleUnderline"/>
        </w:rPr>
        <w:t xml:space="preserve"> </w:t>
      </w:r>
      <w:r w:rsidRPr="000508BE">
        <w:rPr>
          <w:rStyle w:val="Emphasis"/>
        </w:rPr>
        <w:t xml:space="preserve">widespread </w:t>
      </w:r>
      <w:r w:rsidRPr="000508BE">
        <w:rPr>
          <w:rStyle w:val="Emphasis"/>
          <w:highlight w:val="yellow"/>
        </w:rPr>
        <w:t>lethal infection</w:t>
      </w:r>
      <w:r w:rsidRPr="005710BE">
        <w:rPr>
          <w:sz w:val="16"/>
        </w:rPr>
        <w:t>.</w:t>
      </w:r>
    </w:p>
    <w:p w14:paraId="1204DF05" w14:textId="77777777" w:rsidR="007F7DF0" w:rsidRPr="00DE5477" w:rsidRDefault="007F7DF0" w:rsidP="007F7DF0">
      <w:pPr>
        <w:rPr>
          <w:sz w:val="16"/>
        </w:rPr>
      </w:pPr>
    </w:p>
    <w:p w14:paraId="5FEC86B3" w14:textId="77777777" w:rsidR="007F7DF0" w:rsidRDefault="007F7DF0" w:rsidP="007F7DF0">
      <w:pPr>
        <w:pStyle w:val="Heading4"/>
      </w:pPr>
      <w:r>
        <w:t xml:space="preserve">Trump lashes out, sparking crises in the SCS and Taiwan. </w:t>
      </w:r>
    </w:p>
    <w:p w14:paraId="0FF87099" w14:textId="77777777" w:rsidR="007F7DF0" w:rsidRDefault="007F7DF0" w:rsidP="007F7DF0">
      <w:r w:rsidRPr="00984331">
        <w:rPr>
          <w:rStyle w:val="Style13ptBold"/>
        </w:rPr>
        <w:t>Su 25</w:t>
      </w:r>
      <w:r w:rsidRPr="00733B9A">
        <w:t xml:space="preserve">. Terry Su, </w:t>
      </w:r>
      <w:r w:rsidRPr="00984331">
        <w:t>president of Lulu Derivation Data Ltd, a Hong Kong-based online publishing house and think tank specializing in geopolitics</w:t>
      </w:r>
      <w:r w:rsidRPr="00733B9A">
        <w:t>. 4</w:t>
      </w:r>
      <w:r>
        <w:t>/</w:t>
      </w:r>
      <w:r w:rsidRPr="00733B9A">
        <w:t>29</w:t>
      </w:r>
      <w:r>
        <w:t>/</w:t>
      </w:r>
      <w:r w:rsidRPr="00733B9A">
        <w:t>2025. “Messing up, Trump could resort to brinkmanship.” Asia Times. https://asiatimes.com/2025/04/messing-up-trump-could-resort-to-brinkmanship/. KL</w:t>
      </w:r>
    </w:p>
    <w:p w14:paraId="490462D1" w14:textId="77777777" w:rsidR="007F7DF0" w:rsidRPr="004F160B" w:rsidRDefault="007F7DF0" w:rsidP="007F7DF0">
      <w:pPr>
        <w:rPr>
          <w:sz w:val="16"/>
        </w:rPr>
      </w:pPr>
      <w:r w:rsidRPr="004F160B">
        <w:rPr>
          <w:sz w:val="16"/>
        </w:rPr>
        <w:t xml:space="preserve">Back in the White House for the first 100 days, President Donald </w:t>
      </w:r>
      <w:r w:rsidRPr="00984331">
        <w:rPr>
          <w:rStyle w:val="StyleUnderline"/>
          <w:highlight w:val="yellow"/>
        </w:rPr>
        <w:t>Trump has</w:t>
      </w:r>
      <w:r w:rsidRPr="004F160B">
        <w:rPr>
          <w:sz w:val="16"/>
        </w:rPr>
        <w:t xml:space="preserve"> more than </w:t>
      </w:r>
      <w:r w:rsidRPr="00984331">
        <w:rPr>
          <w:rStyle w:val="Emphasis"/>
          <w:highlight w:val="yellow"/>
        </w:rPr>
        <w:t>doubled down</w:t>
      </w:r>
      <w:r w:rsidRPr="00733B9A">
        <w:rPr>
          <w:rStyle w:val="StyleUnderline"/>
        </w:rPr>
        <w:t xml:space="preserve"> on his maverick-ness. </w:t>
      </w:r>
      <w:r w:rsidRPr="00984331">
        <w:rPr>
          <w:rStyle w:val="StyleUnderline"/>
          <w:highlight w:val="yellow"/>
        </w:rPr>
        <w:t xml:space="preserve">He’s gone </w:t>
      </w:r>
      <w:r w:rsidRPr="00984331">
        <w:rPr>
          <w:rStyle w:val="Emphasis"/>
          <w:highlight w:val="yellow"/>
        </w:rPr>
        <w:t>exponential</w:t>
      </w:r>
      <w:r w:rsidRPr="004F160B">
        <w:rPr>
          <w:sz w:val="16"/>
        </w:rPr>
        <w:t>. People think they’ve grown accustomed to his unpredictability but they keep being taken aback by the dizzying pace of his one move after another. A couple of highlights (or lowlights) have been:</w:t>
      </w:r>
    </w:p>
    <w:p w14:paraId="484FBF78" w14:textId="77777777" w:rsidR="007F7DF0" w:rsidRPr="004F160B" w:rsidRDefault="007F7DF0" w:rsidP="007F7DF0">
      <w:pPr>
        <w:rPr>
          <w:sz w:val="16"/>
        </w:rPr>
      </w:pPr>
      <w:r w:rsidRPr="004F160B">
        <w:rPr>
          <w:sz w:val="16"/>
        </w:rPr>
        <w:t>The tariff war he declared on April 2 – a day he dubbed America’s “Liberation Day” when he declared a trade war on virtually the rest of the world;</w:t>
      </w:r>
    </w:p>
    <w:p w14:paraId="36714CBD" w14:textId="77777777" w:rsidR="007F7DF0" w:rsidRPr="004F160B" w:rsidRDefault="007F7DF0" w:rsidP="007F7DF0">
      <w:pPr>
        <w:rPr>
          <w:sz w:val="16"/>
        </w:rPr>
      </w:pPr>
      <w:r w:rsidRPr="004F160B">
        <w:rPr>
          <w:sz w:val="16"/>
        </w:rPr>
        <w:t xml:space="preserve">The time, a week after a defiant China’s swift tit-for-tat moves had been made, when he went on social media and announced a 90-day moratorium on the tariff impositions, except on China, his hand being forced by a crumbling stock market and – more compellingly – a cracking treasury bond market.  </w:t>
      </w:r>
    </w:p>
    <w:p w14:paraId="3399C8F3" w14:textId="77777777" w:rsidR="007F7DF0" w:rsidRPr="004F160B" w:rsidRDefault="007F7DF0" w:rsidP="007F7DF0">
      <w:pPr>
        <w:rPr>
          <w:sz w:val="16"/>
        </w:rPr>
      </w:pPr>
      <w:r w:rsidRPr="004F160B">
        <w:rPr>
          <w:sz w:val="16"/>
        </w:rPr>
        <w:t>China’s hardening, meanwhile, keeps taking Washington by surprise. Late last week, the Chinese government’s spokesperson contradicted outright Trump’s dramatic claims that China was in talks with his administration about their tariff disputes and even that Chinese President Xi Jinping “has called” him. Beijing dismissed Trump’s claims as “fake news.”</w:t>
      </w:r>
    </w:p>
    <w:p w14:paraId="2DBEE766" w14:textId="77777777" w:rsidR="007F7DF0" w:rsidRPr="004F160B" w:rsidRDefault="007F7DF0" w:rsidP="007F7DF0">
      <w:pPr>
        <w:rPr>
          <w:sz w:val="16"/>
        </w:rPr>
      </w:pPr>
      <w:r w:rsidRPr="004F160B">
        <w:rPr>
          <w:sz w:val="16"/>
        </w:rPr>
        <w:t>“China refuses to take the bait,” as the New York Times plainly put it on Friday.</w:t>
      </w:r>
    </w:p>
    <w:p w14:paraId="0FBFF4B9" w14:textId="77777777" w:rsidR="007F7DF0" w:rsidRPr="004F160B" w:rsidRDefault="007F7DF0" w:rsidP="007F7DF0">
      <w:pPr>
        <w:rPr>
          <w:sz w:val="16"/>
        </w:rPr>
      </w:pPr>
      <w:r w:rsidRPr="004F160B">
        <w:rPr>
          <w:sz w:val="16"/>
        </w:rPr>
        <w:t xml:space="preserve">The trouble now is that, </w:t>
      </w:r>
      <w:r w:rsidRPr="00984331">
        <w:rPr>
          <w:rStyle w:val="StyleUnderline"/>
          <w:highlight w:val="yellow"/>
        </w:rPr>
        <w:t xml:space="preserve">thanks to Trump’s </w:t>
      </w:r>
      <w:r w:rsidRPr="00984331">
        <w:rPr>
          <w:rStyle w:val="Emphasis"/>
          <w:highlight w:val="yellow"/>
        </w:rPr>
        <w:t>crude statecraft</w:t>
      </w:r>
      <w:r w:rsidRPr="00984331">
        <w:rPr>
          <w:rStyle w:val="StyleUnderline"/>
          <w:highlight w:val="yellow"/>
        </w:rPr>
        <w:t>, his admin</w:t>
      </w:r>
      <w:r w:rsidRPr="00733B9A">
        <w:rPr>
          <w:rStyle w:val="StyleUnderline"/>
        </w:rPr>
        <w:t xml:space="preserve">istration </w:t>
      </w:r>
      <w:r w:rsidRPr="00984331">
        <w:rPr>
          <w:rStyle w:val="StyleUnderline"/>
          <w:highlight w:val="yellow"/>
        </w:rPr>
        <w:t xml:space="preserve">is placed in an </w:t>
      </w:r>
      <w:r w:rsidRPr="00984331">
        <w:rPr>
          <w:rStyle w:val="Emphasis"/>
          <w:highlight w:val="yellow"/>
        </w:rPr>
        <w:t>impossible dilemma</w:t>
      </w:r>
      <w:r w:rsidRPr="004F160B">
        <w:rPr>
          <w:sz w:val="16"/>
        </w:rPr>
        <w:t>. That it’s not going to win the trade war of epic scale with China is becoming obvious, as the government bond market vulnerability that is America’s Achilles Heel was laid bare to the world, and, to cite Adam Posen of Peterson Institute, China has the “escalation dominance.”</w:t>
      </w:r>
    </w:p>
    <w:p w14:paraId="521C0751" w14:textId="77777777" w:rsidR="007F7DF0" w:rsidRPr="004F160B" w:rsidRDefault="007F7DF0" w:rsidP="007F7DF0">
      <w:pPr>
        <w:rPr>
          <w:sz w:val="16"/>
        </w:rPr>
      </w:pPr>
      <w:r w:rsidRPr="004F160B">
        <w:rPr>
          <w:sz w:val="16"/>
        </w:rPr>
        <w:t xml:space="preserve">On the other hand, </w:t>
      </w:r>
      <w:r w:rsidRPr="00984331">
        <w:rPr>
          <w:rStyle w:val="StyleUnderline"/>
          <w:highlight w:val="yellow"/>
        </w:rPr>
        <w:t>there can be no climbdown</w:t>
      </w:r>
      <w:r w:rsidRPr="00984331">
        <w:rPr>
          <w:rStyle w:val="StyleUnderline"/>
        </w:rPr>
        <w:t xml:space="preserve"> for the Trump administration </w:t>
      </w:r>
      <w:r w:rsidRPr="00984331">
        <w:rPr>
          <w:rStyle w:val="StyleUnderline"/>
          <w:highlight w:val="yellow"/>
        </w:rPr>
        <w:t>without</w:t>
      </w:r>
      <w:r w:rsidRPr="00984331">
        <w:rPr>
          <w:rStyle w:val="StyleUnderline"/>
        </w:rPr>
        <w:t xml:space="preserve"> </w:t>
      </w:r>
      <w:r w:rsidRPr="00984331">
        <w:rPr>
          <w:rStyle w:val="Emphasis"/>
          <w:highlight w:val="yellow"/>
        </w:rPr>
        <w:t>devastating dents</w:t>
      </w:r>
      <w:r w:rsidRPr="00984331">
        <w:rPr>
          <w:rStyle w:val="StyleUnderline"/>
        </w:rPr>
        <w:t xml:space="preserve"> being dealt </w:t>
      </w:r>
      <w:r w:rsidRPr="00984331">
        <w:rPr>
          <w:rStyle w:val="StyleUnderline"/>
          <w:highlight w:val="yellow"/>
        </w:rPr>
        <w:t xml:space="preserve">to its </w:t>
      </w:r>
      <w:r w:rsidRPr="00984331">
        <w:rPr>
          <w:rStyle w:val="Emphasis"/>
          <w:highlight w:val="yellow"/>
        </w:rPr>
        <w:t>credibility</w:t>
      </w:r>
      <w:r w:rsidRPr="004F160B">
        <w:rPr>
          <w:sz w:val="16"/>
        </w:rPr>
        <w:t xml:space="preserve"> and the United States’ prestige as the world’s sitting superpower.</w:t>
      </w:r>
    </w:p>
    <w:p w14:paraId="18518B6A" w14:textId="77777777" w:rsidR="007F7DF0" w:rsidRPr="004F160B" w:rsidRDefault="007F7DF0" w:rsidP="007F7DF0">
      <w:pPr>
        <w:rPr>
          <w:sz w:val="16"/>
        </w:rPr>
      </w:pPr>
      <w:r w:rsidRPr="004F160B">
        <w:rPr>
          <w:sz w:val="16"/>
        </w:rPr>
        <w:t xml:space="preserve">For China’s part, the Rubicon has been crossed and no sporadic and impromptu gesture of softening by Trump will likely change that, certainly not his wide-of-the-mark and counterfactual statements as mentioned above.  </w:t>
      </w:r>
    </w:p>
    <w:p w14:paraId="0B5E24F2" w14:textId="77777777" w:rsidR="007F7DF0" w:rsidRPr="004F160B" w:rsidRDefault="007F7DF0" w:rsidP="007F7DF0">
      <w:pPr>
        <w:rPr>
          <w:sz w:val="16"/>
        </w:rPr>
      </w:pPr>
      <w:r w:rsidRPr="004F160B">
        <w:rPr>
          <w:sz w:val="16"/>
        </w:rPr>
        <w:t>How the vibe has shifted in the bilateral relationship! It was in a bygone age when Beijing actively cooperated with Washington to buttress the world’s financial order in the wake of the 2008 Wall Street Crisis.</w:t>
      </w:r>
    </w:p>
    <w:p w14:paraId="35BC1DAC" w14:textId="77777777" w:rsidR="007F7DF0" w:rsidRPr="004F160B" w:rsidRDefault="007F7DF0" w:rsidP="007F7DF0">
      <w:pPr>
        <w:rPr>
          <w:sz w:val="16"/>
        </w:rPr>
      </w:pPr>
      <w:r w:rsidRPr="004F160B">
        <w:rPr>
          <w:sz w:val="16"/>
        </w:rPr>
        <w:t>China proceeded to retire its underdog cosplay after the first Trump administration launched a tariff war against it in 2018.</w:t>
      </w:r>
    </w:p>
    <w:p w14:paraId="0CCB2D73" w14:textId="77777777" w:rsidR="007F7DF0" w:rsidRPr="004F160B" w:rsidRDefault="007F7DF0" w:rsidP="007F7DF0">
      <w:pPr>
        <w:rPr>
          <w:sz w:val="16"/>
        </w:rPr>
      </w:pPr>
      <w:r w:rsidRPr="004F160B">
        <w:rPr>
          <w:sz w:val="16"/>
        </w:rPr>
        <w:t>Recall Xi’s face-to-face admonition to the outgoing US President Joe Biden regarding China’s “four red lines” during their meeting in Lima, Peru, last November. Everyone knew his words were meant for Trump, who was by then the president-elect.</w:t>
      </w:r>
    </w:p>
    <w:p w14:paraId="699B3FB6" w14:textId="77777777" w:rsidR="007F7DF0" w:rsidRPr="004F160B" w:rsidRDefault="007F7DF0" w:rsidP="007F7DF0">
      <w:pPr>
        <w:rPr>
          <w:sz w:val="16"/>
        </w:rPr>
      </w:pPr>
      <w:r w:rsidRPr="004F160B">
        <w:rPr>
          <w:sz w:val="16"/>
        </w:rPr>
        <w:t>This was followed in late December by a broad daylight view of China’s 6th generation fighter jet flying in the sky, signaling the Chinese ability not only to catch up with but supersede the Americans in military technologies – and again, in late January, by China’s large language model DeepSeek wreaking havoc on the Wall Street.</w:t>
      </w:r>
    </w:p>
    <w:p w14:paraId="03E80608" w14:textId="77777777" w:rsidR="007F7DF0" w:rsidRPr="004F160B" w:rsidRDefault="007F7DF0" w:rsidP="007F7DF0">
      <w:pPr>
        <w:rPr>
          <w:sz w:val="16"/>
        </w:rPr>
      </w:pPr>
      <w:r w:rsidRPr="004F160B">
        <w:rPr>
          <w:sz w:val="16"/>
        </w:rPr>
        <w:t>In early March, one’s eyebrows were raised by the Chinese Foreign Ministry spokesperson’s unprecedentedly belligerent rhetoric that ”if war is what the US wants, be it a tariff war, a trade war or any other type of war, we’re ready to fight till the end.”</w:t>
      </w:r>
    </w:p>
    <w:p w14:paraId="773C1D5F" w14:textId="77777777" w:rsidR="007F7DF0" w:rsidRPr="004F160B" w:rsidRDefault="007F7DF0" w:rsidP="007F7DF0">
      <w:pPr>
        <w:rPr>
          <w:sz w:val="16"/>
        </w:rPr>
      </w:pPr>
      <w:r w:rsidRPr="004F160B">
        <w:rPr>
          <w:sz w:val="16"/>
        </w:rPr>
        <w:t>The Chinese embassy in Washington reposted the line on X the day after, as if for fear that the world would miss Beijing’s staunch position notice.</w:t>
      </w:r>
    </w:p>
    <w:p w14:paraId="583FB5C1" w14:textId="77777777" w:rsidR="007F7DF0" w:rsidRPr="004F160B" w:rsidRDefault="007F7DF0" w:rsidP="007F7DF0">
      <w:pPr>
        <w:rPr>
          <w:sz w:val="16"/>
        </w:rPr>
      </w:pPr>
      <w:r w:rsidRPr="004F160B">
        <w:rPr>
          <w:sz w:val="16"/>
        </w:rPr>
        <w:t>Trump administration accelerationism</w:t>
      </w:r>
    </w:p>
    <w:p w14:paraId="1F2C8ADA" w14:textId="77777777" w:rsidR="007F7DF0" w:rsidRPr="004F160B" w:rsidRDefault="007F7DF0" w:rsidP="007F7DF0">
      <w:pPr>
        <w:rPr>
          <w:sz w:val="16"/>
        </w:rPr>
      </w:pPr>
      <w:r w:rsidRPr="004F160B">
        <w:rPr>
          <w:sz w:val="16"/>
        </w:rPr>
        <w:t>Make no mistake about it, however: Filling the first 100 days of Trump 2.0 has not been random waves of craziness as some might infer from Trump’s characteristically fluid speech acts.</w:t>
      </w:r>
    </w:p>
    <w:p w14:paraId="0AD78997" w14:textId="77777777" w:rsidR="007F7DF0" w:rsidRPr="004F160B" w:rsidRDefault="007F7DF0" w:rsidP="007F7DF0">
      <w:pPr>
        <w:rPr>
          <w:sz w:val="16"/>
        </w:rPr>
      </w:pPr>
      <w:r w:rsidRPr="004F160B">
        <w:rPr>
          <w:sz w:val="16"/>
        </w:rPr>
        <w:t xml:space="preserve">Instead, </w:t>
      </w:r>
      <w:r w:rsidRPr="00984331">
        <w:rPr>
          <w:rStyle w:val="StyleUnderline"/>
          <w:highlight w:val="yellow"/>
        </w:rPr>
        <w:t>the admin</w:t>
      </w:r>
      <w:r w:rsidRPr="00733B9A">
        <w:rPr>
          <w:rStyle w:val="StyleUnderline"/>
        </w:rPr>
        <w:t xml:space="preserve">istration </w:t>
      </w:r>
      <w:r w:rsidRPr="00984331">
        <w:rPr>
          <w:rStyle w:val="StyleUnderline"/>
          <w:highlight w:val="yellow"/>
        </w:rPr>
        <w:t xml:space="preserve">has been under the </w:t>
      </w:r>
      <w:r w:rsidRPr="00984331">
        <w:rPr>
          <w:rStyle w:val="Emphasis"/>
          <w:highlight w:val="yellow"/>
        </w:rPr>
        <w:t>calculated influence</w:t>
      </w:r>
      <w:r w:rsidRPr="004F160B">
        <w:rPr>
          <w:sz w:val="16"/>
        </w:rPr>
        <w:t xml:space="preserve"> of a group </w:t>
      </w:r>
      <w:r w:rsidRPr="00984331">
        <w:rPr>
          <w:rStyle w:val="StyleUnderline"/>
          <w:highlight w:val="yellow"/>
        </w:rPr>
        <w:t>of</w:t>
      </w:r>
      <w:r w:rsidRPr="00733B9A">
        <w:rPr>
          <w:rStyle w:val="StyleUnderline"/>
        </w:rPr>
        <w:t xml:space="preserve"> </w:t>
      </w:r>
      <w:r w:rsidRPr="00984331">
        <w:rPr>
          <w:rStyle w:val="Emphasis"/>
        </w:rPr>
        <w:t xml:space="preserve">like-minded </w:t>
      </w:r>
      <w:r w:rsidRPr="00984331">
        <w:rPr>
          <w:rStyle w:val="Emphasis"/>
          <w:highlight w:val="yellow"/>
        </w:rPr>
        <w:t>techno-capitalist elites</w:t>
      </w:r>
      <w:r w:rsidRPr="00984331">
        <w:rPr>
          <w:rStyle w:val="StyleUnderline"/>
          <w:highlight w:val="yellow"/>
        </w:rPr>
        <w:t xml:space="preserve"> who </w:t>
      </w:r>
      <w:r w:rsidRPr="00984331">
        <w:rPr>
          <w:rStyle w:val="Emphasis"/>
          <w:highlight w:val="yellow"/>
        </w:rPr>
        <w:t>indoctrinate</w:t>
      </w:r>
      <w:r w:rsidRPr="004F160B">
        <w:rPr>
          <w:sz w:val="16"/>
        </w:rPr>
        <w:t xml:space="preserve"> the second </w:t>
      </w:r>
      <w:r w:rsidRPr="00984331">
        <w:rPr>
          <w:rStyle w:val="StyleUnderline"/>
          <w:highlight w:val="yellow"/>
        </w:rPr>
        <w:t>Trump</w:t>
      </w:r>
      <w:r w:rsidRPr="004F160B">
        <w:rPr>
          <w:sz w:val="16"/>
        </w:rPr>
        <w:t xml:space="preserve"> administration </w:t>
      </w:r>
      <w:r w:rsidRPr="00984331">
        <w:rPr>
          <w:rStyle w:val="StyleUnderline"/>
          <w:highlight w:val="yellow"/>
        </w:rPr>
        <w:t xml:space="preserve">with an </w:t>
      </w:r>
      <w:r w:rsidRPr="00984331">
        <w:rPr>
          <w:rStyle w:val="Emphasis"/>
          <w:highlight w:val="yellow"/>
        </w:rPr>
        <w:t>accelerationist philosophy</w:t>
      </w:r>
      <w:r w:rsidRPr="004F160B">
        <w:rPr>
          <w:sz w:val="16"/>
        </w:rPr>
        <w:t xml:space="preserve"> according to which a uniquely Trumpian political genre is being exhibited.</w:t>
      </w:r>
    </w:p>
    <w:p w14:paraId="09C628C5" w14:textId="77777777" w:rsidR="007F7DF0" w:rsidRPr="004F160B" w:rsidRDefault="007F7DF0" w:rsidP="007F7DF0">
      <w:pPr>
        <w:rPr>
          <w:sz w:val="16"/>
        </w:rPr>
      </w:pPr>
      <w:r w:rsidRPr="004F160B">
        <w:rPr>
          <w:sz w:val="16"/>
        </w:rPr>
        <w:t xml:space="preserve">Accelerationism in this sense was promoted by Nick Land, an academic turned techno-futurist, who argued for capitalism and technology being seen as forces that should be accelerated for a hyper-capitalist and AI-driven future – </w:t>
      </w:r>
      <w:r w:rsidRPr="00733B9A">
        <w:rPr>
          <w:rStyle w:val="StyleUnderline"/>
          <w:highlight w:val="yellow"/>
        </w:rPr>
        <w:t>a</w:t>
      </w:r>
      <w:r w:rsidRPr="00733B9A">
        <w:rPr>
          <w:rStyle w:val="StyleUnderline"/>
        </w:rPr>
        <w:t xml:space="preserve"> grand tendency </w:t>
      </w:r>
      <w:r w:rsidRPr="00733B9A">
        <w:rPr>
          <w:rStyle w:val="Emphasis"/>
          <w:highlight w:val="yellow"/>
        </w:rPr>
        <w:t>embracing</w:t>
      </w:r>
      <w:r w:rsidRPr="00733B9A">
        <w:rPr>
          <w:rStyle w:val="StyleUnderline"/>
        </w:rPr>
        <w:t xml:space="preserve"> technological singularity and </w:t>
      </w:r>
      <w:r w:rsidRPr="00733B9A">
        <w:rPr>
          <w:rStyle w:val="Emphasis"/>
          <w:highlight w:val="yellow"/>
        </w:rPr>
        <w:t>market</w:t>
      </w:r>
      <w:r w:rsidRPr="00733B9A">
        <w:rPr>
          <w:rStyle w:val="Emphasis"/>
        </w:rPr>
        <w:t xml:space="preserve">-driven </w:t>
      </w:r>
      <w:r w:rsidRPr="00733B9A">
        <w:rPr>
          <w:rStyle w:val="Emphasis"/>
          <w:highlight w:val="yellow"/>
        </w:rPr>
        <w:t>chaos</w:t>
      </w:r>
      <w:r w:rsidRPr="00733B9A">
        <w:rPr>
          <w:rStyle w:val="StyleUnderline"/>
        </w:rPr>
        <w:t xml:space="preserve"> as </w:t>
      </w:r>
      <w:r w:rsidRPr="00733B9A">
        <w:rPr>
          <w:rStyle w:val="Emphasis"/>
        </w:rPr>
        <w:t>inevitable</w:t>
      </w:r>
      <w:r w:rsidRPr="004F160B">
        <w:rPr>
          <w:sz w:val="16"/>
        </w:rPr>
        <w:t>. He saw liberal democracy and humanistic values as obstacles to this techno-evolutionary leap.</w:t>
      </w:r>
    </w:p>
    <w:p w14:paraId="1216C8EA" w14:textId="77777777" w:rsidR="007F7DF0" w:rsidRPr="004F160B" w:rsidRDefault="007F7DF0" w:rsidP="007F7DF0">
      <w:pPr>
        <w:rPr>
          <w:sz w:val="16"/>
        </w:rPr>
      </w:pPr>
      <w:r w:rsidRPr="004F160B">
        <w:rPr>
          <w:sz w:val="16"/>
        </w:rPr>
        <w:t>Through Curtis Yarvin, an erstwhile Silicon Valley whiz-kid who co-founded the Dark Enlightenment with Land and emphasized dismantling democratic institutions to enable a technocratic, executive-dominated government model, Land’s accelerationism gained traction among such now-well-known figures as Elon Musk, Peter Thiel, David Sachs, Alex Karp and JD Vance, all members of a close-knit techno-capital cabal around Trump.</w:t>
      </w:r>
    </w:p>
    <w:p w14:paraId="0F266718" w14:textId="77777777" w:rsidR="007F7DF0" w:rsidRDefault="007F7DF0" w:rsidP="007F7DF0">
      <w:pPr>
        <w:rPr>
          <w:rStyle w:val="StyleUnderline"/>
        </w:rPr>
      </w:pPr>
      <w:r w:rsidRPr="00733B9A">
        <w:rPr>
          <w:rStyle w:val="StyleUnderline"/>
        </w:rPr>
        <w:t xml:space="preserve">Philosophy was turned into policies as </w:t>
      </w:r>
      <w:r w:rsidRPr="00733B9A">
        <w:rPr>
          <w:rStyle w:val="Emphasis"/>
          <w:sz w:val="24"/>
          <w:szCs w:val="24"/>
          <w:highlight w:val="yellow"/>
        </w:rPr>
        <w:t>purging bureaucracy</w:t>
      </w:r>
      <w:r w:rsidRPr="00733B9A">
        <w:rPr>
          <w:rStyle w:val="StyleUnderline"/>
          <w:sz w:val="24"/>
          <w:szCs w:val="24"/>
          <w:highlight w:val="yellow"/>
        </w:rPr>
        <w:t xml:space="preserve"> </w:t>
      </w:r>
      <w:r w:rsidRPr="00733B9A">
        <w:rPr>
          <w:rStyle w:val="StyleUnderline"/>
          <w:highlight w:val="yellow"/>
        </w:rPr>
        <w:t xml:space="preserve">and </w:t>
      </w:r>
      <w:r w:rsidRPr="00733B9A">
        <w:rPr>
          <w:rStyle w:val="Emphasis"/>
          <w:highlight w:val="yellow"/>
        </w:rPr>
        <w:t>consolidating</w:t>
      </w:r>
      <w:r w:rsidRPr="00733B9A">
        <w:rPr>
          <w:rStyle w:val="Emphasis"/>
        </w:rPr>
        <w:t xml:space="preserve"> executive </w:t>
      </w:r>
      <w:r w:rsidRPr="00984331">
        <w:rPr>
          <w:rStyle w:val="Emphasis"/>
          <w:highlight w:val="yellow"/>
        </w:rPr>
        <w:t>power</w:t>
      </w:r>
      <w:r w:rsidRPr="00984331">
        <w:rPr>
          <w:rStyle w:val="StyleUnderline"/>
          <w:highlight w:val="yellow"/>
        </w:rPr>
        <w:t xml:space="preserve"> to facilitate</w:t>
      </w:r>
      <w:r w:rsidRPr="00733B9A">
        <w:rPr>
          <w:rStyle w:val="StyleUnderline"/>
        </w:rPr>
        <w:t xml:space="preserve"> </w:t>
      </w:r>
      <w:r w:rsidRPr="00984331">
        <w:rPr>
          <w:rStyle w:val="Emphasis"/>
        </w:rPr>
        <w:t>tech-driven statecraft</w:t>
      </w:r>
      <w:r w:rsidRPr="00733B9A">
        <w:rPr>
          <w:rStyle w:val="StyleUnderline"/>
        </w:rPr>
        <w:t xml:space="preserve"> and to foster </w:t>
      </w:r>
      <w:r w:rsidRPr="00984331">
        <w:rPr>
          <w:rStyle w:val="Emphasis"/>
        </w:rPr>
        <w:t xml:space="preserve">global </w:t>
      </w:r>
      <w:r w:rsidRPr="00984331">
        <w:rPr>
          <w:rStyle w:val="Emphasis"/>
          <w:highlight w:val="yellow"/>
        </w:rPr>
        <w:t>competition</w:t>
      </w:r>
      <w:r w:rsidRPr="00984331">
        <w:rPr>
          <w:rStyle w:val="StyleUnderline"/>
          <w:highlight w:val="yellow"/>
        </w:rPr>
        <w:t xml:space="preserve"> against China</w:t>
      </w:r>
      <w:r w:rsidRPr="00733B9A">
        <w:rPr>
          <w:rStyle w:val="StyleUnderline"/>
        </w:rPr>
        <w:t>.</w:t>
      </w:r>
    </w:p>
    <w:p w14:paraId="4F4DAC08" w14:textId="77777777" w:rsidR="007F7DF0" w:rsidRPr="004F160B" w:rsidRDefault="007F7DF0" w:rsidP="007F7DF0">
      <w:pPr>
        <w:rPr>
          <w:sz w:val="16"/>
        </w:rPr>
      </w:pPr>
      <w:r w:rsidRPr="004F160B">
        <w:rPr>
          <w:sz w:val="16"/>
        </w:rPr>
        <w:t xml:space="preserve">As a result, </w:t>
      </w:r>
      <w:r w:rsidRPr="00984331">
        <w:rPr>
          <w:rStyle w:val="StyleUnderline"/>
          <w:highlight w:val="yellow"/>
        </w:rPr>
        <w:t>Trump’s</w:t>
      </w:r>
      <w:r w:rsidRPr="004F160B">
        <w:rPr>
          <w:sz w:val="16"/>
        </w:rPr>
        <w:t xml:space="preserve"> current tariff warfare </w:t>
      </w:r>
      <w:r w:rsidRPr="00984331">
        <w:rPr>
          <w:rStyle w:val="StyleUnderline"/>
        </w:rPr>
        <w:t>aim</w:t>
      </w:r>
      <w:r w:rsidRPr="004F160B">
        <w:rPr>
          <w:sz w:val="16"/>
        </w:rPr>
        <w:t xml:space="preserve">s </w:t>
      </w:r>
      <w:r w:rsidRPr="00984331">
        <w:rPr>
          <w:rStyle w:val="StyleUnderline"/>
        </w:rPr>
        <w:t>to accelerate</w:t>
      </w:r>
      <w:r w:rsidRPr="004F160B">
        <w:rPr>
          <w:sz w:val="16"/>
        </w:rPr>
        <w:t xml:space="preserve"> America’s re-industrialization and the arrest of China’s ascendancy. </w:t>
      </w:r>
      <w:r w:rsidRPr="00984331">
        <w:rPr>
          <w:rStyle w:val="StyleUnderline"/>
        </w:rPr>
        <w:t xml:space="preserve">The </w:t>
      </w:r>
      <w:r w:rsidRPr="00984331">
        <w:rPr>
          <w:rStyle w:val="StyleUnderline"/>
          <w:highlight w:val="yellow"/>
        </w:rPr>
        <w:t xml:space="preserve">logic is: Disrupt </w:t>
      </w:r>
      <w:r w:rsidRPr="00984331">
        <w:rPr>
          <w:rStyle w:val="Emphasis"/>
          <w:highlight w:val="yellow"/>
        </w:rPr>
        <w:t>global trade</w:t>
      </w:r>
      <w:r w:rsidRPr="00984331">
        <w:rPr>
          <w:rStyle w:val="StyleUnderline"/>
        </w:rPr>
        <w:t xml:space="preserve"> norms </w:t>
      </w:r>
      <w:r w:rsidRPr="00984331">
        <w:rPr>
          <w:rStyle w:val="StyleUnderline"/>
          <w:highlight w:val="yellow"/>
        </w:rPr>
        <w:t xml:space="preserve">to force </w:t>
      </w:r>
      <w:r w:rsidRPr="00984331">
        <w:rPr>
          <w:rStyle w:val="Emphasis"/>
          <w:highlight w:val="yellow"/>
        </w:rPr>
        <w:t>rapid adaptation</w:t>
      </w:r>
      <w:r w:rsidRPr="004F160B">
        <w:rPr>
          <w:sz w:val="16"/>
        </w:rPr>
        <w:t xml:space="preserve">, both domestic and international, </w:t>
      </w:r>
      <w:r w:rsidRPr="00984331">
        <w:rPr>
          <w:rStyle w:val="StyleUnderline"/>
        </w:rPr>
        <w:t xml:space="preserve">even </w:t>
      </w:r>
      <w:r w:rsidRPr="00984331">
        <w:rPr>
          <w:rStyle w:val="StyleUnderline"/>
          <w:highlight w:val="yellow"/>
        </w:rPr>
        <w:t xml:space="preserve">at the </w:t>
      </w:r>
      <w:r w:rsidRPr="00984331">
        <w:rPr>
          <w:rStyle w:val="Emphasis"/>
          <w:highlight w:val="yellow"/>
        </w:rPr>
        <w:t>cost</w:t>
      </w:r>
      <w:r w:rsidRPr="00984331">
        <w:rPr>
          <w:rStyle w:val="StyleUnderline"/>
          <w:highlight w:val="yellow"/>
        </w:rPr>
        <w:t xml:space="preserve"> of</w:t>
      </w:r>
      <w:r w:rsidRPr="00984331">
        <w:rPr>
          <w:rStyle w:val="StyleUnderline"/>
        </w:rPr>
        <w:t xml:space="preserve"> </w:t>
      </w:r>
      <w:r w:rsidRPr="00984331">
        <w:rPr>
          <w:rStyle w:val="Emphasis"/>
        </w:rPr>
        <w:t xml:space="preserve">short-term </w:t>
      </w:r>
      <w:r w:rsidRPr="00984331">
        <w:rPr>
          <w:rStyle w:val="Emphasis"/>
          <w:highlight w:val="yellow"/>
        </w:rPr>
        <w:t>tumult</w:t>
      </w:r>
      <w:r w:rsidRPr="004F160B">
        <w:rPr>
          <w:sz w:val="16"/>
        </w:rPr>
        <w:t>.</w:t>
      </w:r>
    </w:p>
    <w:p w14:paraId="71CD7E1A" w14:textId="77777777" w:rsidR="007F7DF0" w:rsidRPr="004F160B" w:rsidRDefault="007F7DF0" w:rsidP="007F7DF0">
      <w:pPr>
        <w:rPr>
          <w:sz w:val="16"/>
        </w:rPr>
      </w:pPr>
      <w:r w:rsidRPr="004F160B">
        <w:rPr>
          <w:sz w:val="16"/>
        </w:rPr>
        <w:t>All fine, except that politics is human business, not AI- or algo-driven – at least not yet. Trump the maverick and his retinue of likewise maverick aides sharing with him self-conceit and adamancy of matching scale seem to be doing a disservice to their accelerationist career, as the ramifications of Trump’s increasingly shaky tariff war against China show.</w:t>
      </w:r>
    </w:p>
    <w:p w14:paraId="736BAB6C" w14:textId="77777777" w:rsidR="007F7DF0" w:rsidRPr="004F160B" w:rsidRDefault="007F7DF0" w:rsidP="007F7DF0">
      <w:pPr>
        <w:rPr>
          <w:sz w:val="16"/>
        </w:rPr>
      </w:pPr>
      <w:r w:rsidRPr="004F160B">
        <w:rPr>
          <w:sz w:val="16"/>
        </w:rPr>
        <w:t>China is digging in its heels, the world is watching and weighing – and market jitters keep capital on its toes.</w:t>
      </w:r>
    </w:p>
    <w:p w14:paraId="049C315E" w14:textId="77777777" w:rsidR="007F7DF0" w:rsidRPr="004F160B" w:rsidRDefault="007F7DF0" w:rsidP="007F7DF0">
      <w:pPr>
        <w:rPr>
          <w:sz w:val="16"/>
        </w:rPr>
      </w:pPr>
      <w:r w:rsidRPr="004F160B">
        <w:rPr>
          <w:rStyle w:val="StyleUnderline"/>
          <w:highlight w:val="yellow"/>
        </w:rPr>
        <w:t>A</w:t>
      </w:r>
      <w:r w:rsidRPr="004F160B">
        <w:rPr>
          <w:rStyle w:val="StyleUnderline"/>
        </w:rPr>
        <w:t xml:space="preserve"> far </w:t>
      </w:r>
      <w:r w:rsidRPr="004F160B">
        <w:rPr>
          <w:rStyle w:val="Emphasis"/>
          <w:highlight w:val="yellow"/>
        </w:rPr>
        <w:t>grave</w:t>
      </w:r>
      <w:r w:rsidRPr="004F160B">
        <w:rPr>
          <w:rStyle w:val="StyleUnderline"/>
        </w:rPr>
        <w:t xml:space="preserve">r </w:t>
      </w:r>
      <w:r w:rsidRPr="004F160B">
        <w:rPr>
          <w:rStyle w:val="StyleUnderline"/>
          <w:highlight w:val="yellow"/>
        </w:rPr>
        <w:t>danger</w:t>
      </w:r>
      <w:r w:rsidRPr="004F160B">
        <w:rPr>
          <w:sz w:val="16"/>
        </w:rPr>
        <w:t xml:space="preserve"> for now, therefore, </w:t>
      </w:r>
      <w:r w:rsidRPr="004F160B">
        <w:rPr>
          <w:rStyle w:val="StyleUnderline"/>
          <w:highlight w:val="yellow"/>
        </w:rPr>
        <w:t xml:space="preserve">is </w:t>
      </w:r>
      <w:r w:rsidRPr="004F160B">
        <w:rPr>
          <w:rStyle w:val="Emphasis"/>
          <w:highlight w:val="yellow"/>
        </w:rPr>
        <w:t>brinkmanship</w:t>
      </w:r>
      <w:r w:rsidRPr="004F160B">
        <w:rPr>
          <w:rStyle w:val="StyleUnderline"/>
        </w:rPr>
        <w:t xml:space="preserve">, a temptation that could be </w:t>
      </w:r>
      <w:r w:rsidRPr="004F160B">
        <w:rPr>
          <w:rStyle w:val="Emphasis"/>
        </w:rPr>
        <w:t>tantalizingly hovering</w:t>
      </w:r>
      <w:r w:rsidRPr="004F160B">
        <w:rPr>
          <w:rStyle w:val="StyleUnderline"/>
        </w:rPr>
        <w:t xml:space="preserve"> around </w:t>
      </w:r>
      <w:r w:rsidRPr="004F160B">
        <w:rPr>
          <w:rStyle w:val="Emphasis"/>
        </w:rPr>
        <w:t>Trump’s mind</w:t>
      </w:r>
      <w:r w:rsidRPr="004F160B">
        <w:rPr>
          <w:sz w:val="16"/>
        </w:rPr>
        <w:t xml:space="preserve">: Continuing to act on the accelerationist doctrine, </w:t>
      </w:r>
      <w:r w:rsidRPr="004F160B">
        <w:rPr>
          <w:rStyle w:val="StyleUnderline"/>
          <w:highlight w:val="yellow"/>
        </w:rPr>
        <w:t>he could opt for</w:t>
      </w:r>
      <w:r w:rsidRPr="004F160B">
        <w:rPr>
          <w:rStyle w:val="StyleUnderline"/>
        </w:rPr>
        <w:t xml:space="preserve"> </w:t>
      </w:r>
      <w:r w:rsidRPr="004F160B">
        <w:rPr>
          <w:rStyle w:val="Emphasis"/>
        </w:rPr>
        <w:t xml:space="preserve">further </w:t>
      </w:r>
      <w:r w:rsidRPr="004F160B">
        <w:rPr>
          <w:rStyle w:val="Emphasis"/>
          <w:highlight w:val="yellow"/>
        </w:rPr>
        <w:t>bravado</w:t>
      </w:r>
      <w:r w:rsidRPr="004F160B">
        <w:rPr>
          <w:sz w:val="16"/>
        </w:rPr>
        <w:t xml:space="preserve"> desperately meant to cut a deal on his terms – say </w:t>
      </w:r>
      <w:r w:rsidRPr="00DE5477">
        <w:rPr>
          <w:rStyle w:val="StyleUnderline"/>
          <w:highlight w:val="yellow"/>
        </w:rPr>
        <w:t xml:space="preserve">in the </w:t>
      </w:r>
      <w:r w:rsidRPr="00DE5477">
        <w:rPr>
          <w:rStyle w:val="Emphasis"/>
          <w:highlight w:val="yellow"/>
        </w:rPr>
        <w:t>Taiwan</w:t>
      </w:r>
      <w:r w:rsidRPr="00733B9A">
        <w:rPr>
          <w:rStyle w:val="Emphasis"/>
        </w:rPr>
        <w:t xml:space="preserve"> Strait</w:t>
      </w:r>
      <w:r w:rsidRPr="00733B9A">
        <w:rPr>
          <w:rStyle w:val="StyleUnderline"/>
        </w:rPr>
        <w:t xml:space="preserve"> </w:t>
      </w:r>
      <w:r w:rsidRPr="00DE5477">
        <w:rPr>
          <w:rStyle w:val="StyleUnderline"/>
          <w:highlight w:val="yellow"/>
        </w:rPr>
        <w:t>or</w:t>
      </w:r>
      <w:r w:rsidRPr="00733B9A">
        <w:rPr>
          <w:rStyle w:val="StyleUnderline"/>
        </w:rPr>
        <w:t xml:space="preserve"> in the </w:t>
      </w:r>
      <w:r w:rsidRPr="00DE5477">
        <w:rPr>
          <w:rStyle w:val="Emphasis"/>
          <w:highlight w:val="yellow"/>
        </w:rPr>
        <w:t>S</w:t>
      </w:r>
      <w:r w:rsidRPr="00733B9A">
        <w:rPr>
          <w:rStyle w:val="StyleUnderline"/>
        </w:rPr>
        <w:t xml:space="preserve">outh </w:t>
      </w:r>
      <w:r w:rsidRPr="00DE5477">
        <w:rPr>
          <w:rStyle w:val="Emphasis"/>
          <w:highlight w:val="yellow"/>
        </w:rPr>
        <w:t>C</w:t>
      </w:r>
      <w:r w:rsidRPr="00733B9A">
        <w:rPr>
          <w:rStyle w:val="StyleUnderline"/>
        </w:rPr>
        <w:t xml:space="preserve">hina </w:t>
      </w:r>
      <w:r w:rsidRPr="00DE5477">
        <w:rPr>
          <w:rStyle w:val="Emphasis"/>
          <w:highlight w:val="yellow"/>
        </w:rPr>
        <w:t>S</w:t>
      </w:r>
      <w:r w:rsidRPr="00733B9A">
        <w:rPr>
          <w:rStyle w:val="StyleUnderline"/>
        </w:rPr>
        <w:t>ea</w:t>
      </w:r>
      <w:r w:rsidRPr="004F160B">
        <w:rPr>
          <w:sz w:val="16"/>
        </w:rPr>
        <w:t>, or by confiscation of China-held Treasury Bonds and/or other Chinese assets Uncle Sam can lay his hands on.</w:t>
      </w:r>
    </w:p>
    <w:p w14:paraId="771EA29C" w14:textId="77777777" w:rsidR="007F7DF0" w:rsidRPr="004F160B" w:rsidRDefault="007F7DF0" w:rsidP="007F7DF0">
      <w:pPr>
        <w:rPr>
          <w:sz w:val="16"/>
        </w:rPr>
      </w:pPr>
      <w:r w:rsidRPr="004F160B">
        <w:rPr>
          <w:sz w:val="16"/>
        </w:rPr>
        <w:t xml:space="preserve">Things of this kind were actually rehearsed with Trump’s moves of despair toward the end of his first term to save the day, such as nearly sending the US Ambassador to the UN, Kelly Craft, to Taiwan </w:t>
      </w:r>
      <w:r w:rsidRPr="004F160B">
        <w:rPr>
          <w:rStyle w:val="StyleUnderline"/>
          <w:highlight w:val="yellow"/>
        </w:rPr>
        <w:t xml:space="preserve">to </w:t>
      </w:r>
      <w:r w:rsidRPr="004F160B">
        <w:rPr>
          <w:rStyle w:val="Emphasis"/>
          <w:highlight w:val="yellow"/>
        </w:rPr>
        <w:t>deliberately provoke</w:t>
      </w:r>
      <w:r w:rsidRPr="004F160B">
        <w:rPr>
          <w:rStyle w:val="StyleUnderline"/>
          <w:highlight w:val="yellow"/>
        </w:rPr>
        <w:t xml:space="preserve"> Beijing</w:t>
      </w:r>
      <w:r w:rsidRPr="004F160B">
        <w:rPr>
          <w:sz w:val="16"/>
        </w:rPr>
        <w:t xml:space="preserve"> and boost his domestic standing days before he left the White House in January 2021.</w:t>
      </w:r>
    </w:p>
    <w:p w14:paraId="6D51351A" w14:textId="77777777" w:rsidR="007F7DF0" w:rsidRPr="004F160B" w:rsidRDefault="007F7DF0" w:rsidP="007F7DF0">
      <w:pPr>
        <w:rPr>
          <w:sz w:val="16"/>
        </w:rPr>
      </w:pPr>
      <w:r w:rsidRPr="004F160B">
        <w:rPr>
          <w:sz w:val="16"/>
        </w:rPr>
        <w:t xml:space="preserve">The development of affairs in that period of time was so precarious that General Mark Milley, then chairman of the Joint Chiefs of Staff, had to take initiatives without President Trump’s direction and call his Chinese counterpart in Beijing to defuse a potentially </w:t>
      </w:r>
      <w:r w:rsidRPr="00733B9A">
        <w:rPr>
          <w:rStyle w:val="StyleUnderline"/>
        </w:rPr>
        <w:t>explosive situation</w:t>
      </w:r>
      <w:r w:rsidRPr="004F160B">
        <w:rPr>
          <w:sz w:val="16"/>
        </w:rPr>
        <w:t>.</w:t>
      </w:r>
    </w:p>
    <w:p w14:paraId="5F6F1F27" w14:textId="77777777" w:rsidR="007F7DF0" w:rsidRPr="004F160B" w:rsidRDefault="007F7DF0" w:rsidP="007F7DF0">
      <w:pPr>
        <w:rPr>
          <w:sz w:val="16"/>
        </w:rPr>
      </w:pPr>
      <w:r w:rsidRPr="004F160B">
        <w:rPr>
          <w:sz w:val="16"/>
        </w:rPr>
        <w:t xml:space="preserve">The problem is that, </w:t>
      </w:r>
      <w:r w:rsidRPr="004F160B">
        <w:rPr>
          <w:rStyle w:val="StyleUnderline"/>
          <w:highlight w:val="yellow"/>
        </w:rPr>
        <w:t>this time</w:t>
      </w:r>
      <w:r w:rsidRPr="004F160B">
        <w:rPr>
          <w:rStyle w:val="StyleUnderline"/>
        </w:rPr>
        <w:t xml:space="preserve"> around, </w:t>
      </w:r>
      <w:r w:rsidRPr="004F160B">
        <w:rPr>
          <w:rStyle w:val="Emphasis"/>
          <w:highlight w:val="yellow"/>
        </w:rPr>
        <w:t>King</w:t>
      </w:r>
      <w:r w:rsidRPr="004F160B">
        <w:rPr>
          <w:rStyle w:val="StyleUnderline"/>
          <w:highlight w:val="yellow"/>
        </w:rPr>
        <w:t xml:space="preserve"> Trump has surrounded himself with</w:t>
      </w:r>
      <w:r w:rsidRPr="004F160B">
        <w:rPr>
          <w:rStyle w:val="StyleUnderline"/>
        </w:rPr>
        <w:t xml:space="preserve"> a </w:t>
      </w:r>
      <w:r w:rsidRPr="004F160B">
        <w:rPr>
          <w:rStyle w:val="Emphasis"/>
        </w:rPr>
        <w:t>cavalcade</w:t>
      </w:r>
      <w:r w:rsidRPr="00733B9A">
        <w:rPr>
          <w:rStyle w:val="StyleUnderline"/>
        </w:rPr>
        <w:t xml:space="preserve"> of </w:t>
      </w:r>
      <w:r w:rsidRPr="004F160B">
        <w:rPr>
          <w:rStyle w:val="Emphasis"/>
        </w:rPr>
        <w:t xml:space="preserve">accelerationist </w:t>
      </w:r>
      <w:r w:rsidRPr="004F160B">
        <w:rPr>
          <w:rStyle w:val="Emphasis"/>
          <w:highlight w:val="yellow"/>
        </w:rPr>
        <w:t>yes-men</w:t>
      </w:r>
      <w:r w:rsidRPr="004F160B">
        <w:rPr>
          <w:sz w:val="16"/>
        </w:rPr>
        <w:t>, newly appointed Chairman of the Joint Chiefs of Staff General Dan Caine included.</w:t>
      </w:r>
    </w:p>
    <w:p w14:paraId="450B0CFC" w14:textId="77777777" w:rsidR="007F7DF0" w:rsidRDefault="007F7DF0" w:rsidP="007F7DF0">
      <w:pPr>
        <w:pStyle w:val="Heading4"/>
      </w:pPr>
      <w:r>
        <w:t xml:space="preserve">SCS and Taiwan crises go nuclear. </w:t>
      </w:r>
    </w:p>
    <w:p w14:paraId="53FDF603" w14:textId="77777777" w:rsidR="007F7DF0" w:rsidRDefault="007F7DF0" w:rsidP="007F7DF0">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50D3C275" w14:textId="77777777" w:rsidR="007F7DF0" w:rsidRPr="00EC1ACB" w:rsidRDefault="007F7DF0" w:rsidP="007F7DF0">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DE5477">
        <w:rPr>
          <w:rStyle w:val="StyleUnderline"/>
          <w:highlight w:val="yellow"/>
        </w:rPr>
        <w:t xml:space="preserve">Should the </w:t>
      </w:r>
      <w:r w:rsidRPr="00DE5477">
        <w:rPr>
          <w:rStyle w:val="Emphasis"/>
          <w:highlight w:val="yellow"/>
        </w:rPr>
        <w:t>U</w:t>
      </w:r>
      <w:r w:rsidRPr="00EC1ACB">
        <w:rPr>
          <w:sz w:val="16"/>
        </w:rPr>
        <w:t xml:space="preserve">nited </w:t>
      </w:r>
      <w:r w:rsidRPr="00DE5477">
        <w:rPr>
          <w:rStyle w:val="Emphasis"/>
          <w:highlight w:val="yellow"/>
        </w:rPr>
        <w:t>S</w:t>
      </w:r>
      <w:r w:rsidRPr="00EC1ACB">
        <w:rPr>
          <w:sz w:val="16"/>
        </w:rPr>
        <w:t xml:space="preserve">tates </w:t>
      </w:r>
      <w:r w:rsidRPr="00DE5477">
        <w:rPr>
          <w:rStyle w:val="StyleUnderline"/>
          <w:highlight w:val="yellow"/>
        </w:rPr>
        <w:t xml:space="preserve">and </w:t>
      </w:r>
      <w:r w:rsidRPr="00DE5477">
        <w:rPr>
          <w:rStyle w:val="Emphasis"/>
          <w:highlight w:val="yellow"/>
        </w:rPr>
        <w:t>China</w:t>
      </w:r>
      <w:r w:rsidRPr="00EC1ACB">
        <w:rPr>
          <w:sz w:val="16"/>
        </w:rPr>
        <w:t xml:space="preserve"> ever </w:t>
      </w:r>
      <w:r w:rsidRPr="00DE5477">
        <w:rPr>
          <w:rStyle w:val="StyleUnderline"/>
          <w:highlight w:val="yellow"/>
        </w:rPr>
        <w:t>go to war</w:t>
      </w:r>
      <w:r w:rsidRPr="00DE5477">
        <w:rPr>
          <w:rStyle w:val="StyleUnderline"/>
        </w:rPr>
        <w:t xml:space="preserve">, a conventional US attack </w:t>
      </w:r>
      <w:r w:rsidRPr="00DE5477">
        <w:rPr>
          <w:rStyle w:val="StyleUnderline"/>
          <w:highlight w:val="yellow"/>
        </w:rPr>
        <w:t>on an</w:t>
      </w:r>
      <w:r w:rsidRPr="00DE5477">
        <w:rPr>
          <w:rStyle w:val="StyleUnderline"/>
        </w:rPr>
        <w:t xml:space="preserve"> overlapping, or </w:t>
      </w:r>
      <w:r w:rsidRPr="00DE5477">
        <w:rPr>
          <w:rStyle w:val="Emphasis"/>
          <w:highlight w:val="yellow"/>
        </w:rPr>
        <w:t>“entangled,”</w:t>
      </w:r>
      <w:r w:rsidRPr="00EC1ACB">
        <w:rPr>
          <w:sz w:val="16"/>
        </w:rPr>
        <w:t xml:space="preserve"> Chinese </w:t>
      </w:r>
      <w:r w:rsidRPr="00DE5477">
        <w:rPr>
          <w:rStyle w:val="StyleUnderline"/>
          <w:highlight w:val="yellow"/>
        </w:rPr>
        <w:t xml:space="preserve">system could be </w:t>
      </w:r>
      <w:r w:rsidRPr="00DE5477">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DE5477">
        <w:rPr>
          <w:rStyle w:val="StyleUnderline"/>
          <w:highlight w:val="yellow"/>
        </w:rPr>
        <w:t xml:space="preserve">such a conflict could </w:t>
      </w:r>
      <w:r w:rsidRPr="00DE5477">
        <w:rPr>
          <w:rStyle w:val="Emphasis"/>
          <w:sz w:val="24"/>
          <w:szCs w:val="24"/>
          <w:highlight w:val="yellow"/>
        </w:rPr>
        <w:t>go nuclear</w:t>
      </w:r>
      <w:r w:rsidRPr="00EC1ACB">
        <w:rPr>
          <w:sz w:val="16"/>
        </w:rPr>
        <w:t>.</w:t>
      </w:r>
    </w:p>
    <w:p w14:paraId="66D7D586" w14:textId="77777777" w:rsidR="007F7DF0" w:rsidRPr="00EC1ACB" w:rsidRDefault="007F7DF0" w:rsidP="007F7DF0">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EC1ACB">
        <w:rPr>
          <w:rStyle w:val="StyleUnderline"/>
          <w:highlight w:val="yellow"/>
        </w:rPr>
        <w:t>if</w:t>
      </w:r>
      <w:r w:rsidRPr="00EC1ACB">
        <w:rPr>
          <w:sz w:val="16"/>
        </w:rPr>
        <w:t xml:space="preserve"> DF-26 </w:t>
      </w:r>
      <w:r w:rsidRPr="00EC1ACB">
        <w:rPr>
          <w:rStyle w:val="StyleUnderline"/>
          <w:highlight w:val="yellow"/>
        </w:rPr>
        <w:t>missiles were</w:t>
      </w:r>
      <w:r w:rsidRPr="00EC1ACB">
        <w:rPr>
          <w:sz w:val="16"/>
        </w:rPr>
        <w:t xml:space="preserve"> to be </w:t>
      </w:r>
      <w:r w:rsidRPr="00EC1ACB">
        <w:rPr>
          <w:rStyle w:val="StyleUnderline"/>
          <w:highlight w:val="yellow"/>
        </w:rPr>
        <w:t>launched, US</w:t>
      </w:r>
      <w:r w:rsidRPr="00DE5477">
        <w:rPr>
          <w:rStyle w:val="StyleUnderline"/>
        </w:rPr>
        <w:t xml:space="preserve"> military </w:t>
      </w:r>
      <w:r w:rsidRPr="00EC1ACB">
        <w:rPr>
          <w:rStyle w:val="StyleUnderline"/>
          <w:highlight w:val="yellow"/>
        </w:rPr>
        <w:t>analysts would</w:t>
      </w:r>
      <w:r w:rsidRPr="00EC1ACB">
        <w:rPr>
          <w:sz w:val="16"/>
        </w:rPr>
        <w:t xml:space="preserve"> likely </w:t>
      </w:r>
      <w:r w:rsidRPr="00EC1ACB">
        <w:rPr>
          <w:rStyle w:val="StyleUnderline"/>
          <w:highlight w:val="yellow"/>
        </w:rPr>
        <w:t xml:space="preserve">struggle to </w:t>
      </w:r>
      <w:r w:rsidRPr="00EC1ACB">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0127596A" w14:textId="77777777" w:rsidR="007F7DF0" w:rsidRPr="00EC1ACB" w:rsidRDefault="007F7DF0" w:rsidP="007F7DF0">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5D9DE1EA" w14:textId="77777777" w:rsidR="007F7DF0" w:rsidRDefault="007F7DF0" w:rsidP="007F7DF0">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0CF0C6DF" w14:textId="77777777" w:rsidR="007F7DF0" w:rsidRPr="00EC1ACB" w:rsidRDefault="007F7DF0" w:rsidP="007F7DF0">
      <w:pPr>
        <w:rPr>
          <w:sz w:val="16"/>
        </w:rPr>
      </w:pPr>
      <w:r>
        <w:rPr>
          <w:sz w:val="16"/>
        </w:rPr>
        <w:t>&lt;&lt;PARAGRAPH BREAKS PAUSE&gt;&gt;</w:t>
      </w:r>
    </w:p>
    <w:p w14:paraId="0C0A176E" w14:textId="77777777" w:rsidR="007F7DF0" w:rsidRPr="00EC1ACB" w:rsidRDefault="007F7DF0" w:rsidP="007F7DF0">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7A319632" w14:textId="77777777" w:rsidR="007F7DF0" w:rsidRPr="00EC1ACB" w:rsidRDefault="007F7DF0" w:rsidP="007F7DF0">
      <w:pPr>
        <w:rPr>
          <w:sz w:val="16"/>
        </w:rPr>
      </w:pPr>
      <w:r>
        <w:rPr>
          <w:sz w:val="16"/>
        </w:rPr>
        <w:t>&lt;&lt;PARAGRAPH BREAKS RESUME&gt;&gt;</w:t>
      </w:r>
    </w:p>
    <w:p w14:paraId="5B5C080E" w14:textId="77777777" w:rsidR="007F7DF0" w:rsidRPr="00EC1ACB" w:rsidRDefault="007F7DF0" w:rsidP="007F7DF0">
      <w:pPr>
        <w:rPr>
          <w:sz w:val="16"/>
        </w:rPr>
      </w:pPr>
      <w:r w:rsidRPr="00EC1ACB">
        <w:rPr>
          <w:sz w:val="16"/>
        </w:rPr>
        <w:t xml:space="preserve">The persistent risks of entanglement. Given </w:t>
      </w:r>
      <w:r w:rsidRPr="00EC1ACB">
        <w:rPr>
          <w:rStyle w:val="StyleUnderline"/>
          <w:highlight w:val="yellow"/>
        </w:rPr>
        <w:t>China’s</w:t>
      </w:r>
      <w:r w:rsidRPr="00EC1ACB">
        <w:rPr>
          <w:rStyle w:val="StyleUnderline"/>
        </w:rPr>
        <w:t xml:space="preserve"> incredibly </w:t>
      </w:r>
      <w:r w:rsidRPr="00EC1ACB">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74ADDFB8" w14:textId="77777777" w:rsidR="007F7DF0" w:rsidRPr="00EC1ACB" w:rsidRDefault="007F7DF0" w:rsidP="007F7DF0">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EC1ACB">
        <w:rPr>
          <w:rStyle w:val="StyleUnderline"/>
          <w:highlight w:val="yellow"/>
        </w:rPr>
        <w:t>will</w:t>
      </w:r>
      <w:r w:rsidRPr="00EC1ACB">
        <w:rPr>
          <w:rStyle w:val="StyleUnderline"/>
        </w:rPr>
        <w:t xml:space="preserve"> only </w:t>
      </w:r>
      <w:r w:rsidRPr="00EC1ACB">
        <w:rPr>
          <w:rStyle w:val="Emphasis"/>
          <w:highlight w:val="yellow"/>
        </w:rPr>
        <w:t>heighten</w:t>
      </w:r>
      <w:r w:rsidRPr="00EC1ACB">
        <w:rPr>
          <w:rStyle w:val="StyleUnderline"/>
          <w:highlight w:val="yellow"/>
        </w:rPr>
        <w:t xml:space="preserve"> the </w:t>
      </w:r>
      <w:r w:rsidRPr="00EC1ACB">
        <w:rPr>
          <w:rStyle w:val="Emphasis"/>
          <w:highlight w:val="yellow"/>
        </w:rPr>
        <w:t>dilemma</w:t>
      </w:r>
      <w:r w:rsidRPr="00EC1ACB">
        <w:rPr>
          <w:rStyle w:val="StyleUnderline"/>
        </w:rPr>
        <w:t xml:space="preserve"> that US commanders would face in a conflict </w:t>
      </w:r>
      <w:r w:rsidRPr="00EC1ACB">
        <w:rPr>
          <w:rStyle w:val="StyleUnderline"/>
          <w:highlight w:val="yellow"/>
        </w:rPr>
        <w:t>and</w:t>
      </w:r>
      <w:r w:rsidRPr="00EC1ACB">
        <w:rPr>
          <w:rStyle w:val="StyleUnderline"/>
        </w:rPr>
        <w:t xml:space="preserve"> will </w:t>
      </w:r>
      <w:r w:rsidRPr="00EC1ACB">
        <w:rPr>
          <w:rStyle w:val="StyleUnderline"/>
          <w:highlight w:val="yellow"/>
        </w:rPr>
        <w:t xml:space="preserve">raise the risk of </w:t>
      </w:r>
      <w:r w:rsidRPr="00EC1ACB">
        <w:rPr>
          <w:rStyle w:val="Emphasis"/>
          <w:sz w:val="24"/>
          <w:szCs w:val="24"/>
          <w:highlight w:val="yellow"/>
        </w:rPr>
        <w:t>inadvertent nuclear escalation</w:t>
      </w:r>
      <w:r w:rsidRPr="00EC1ACB">
        <w:rPr>
          <w:sz w:val="16"/>
        </w:rPr>
        <w:t>.</w:t>
      </w:r>
    </w:p>
    <w:p w14:paraId="4D6C7F7E" w14:textId="77777777" w:rsidR="007F7DF0" w:rsidRPr="00EC1ACB" w:rsidRDefault="007F7DF0" w:rsidP="007F7DF0">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5663E31B" w14:textId="77777777" w:rsidR="007F7DF0" w:rsidRPr="00EC1ACB" w:rsidRDefault="007F7DF0" w:rsidP="007F7DF0">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510C76F2" w14:textId="77777777" w:rsidR="007F7DF0" w:rsidRPr="00EC1ACB" w:rsidRDefault="007F7DF0" w:rsidP="007F7DF0">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EC1ACB">
        <w:rPr>
          <w:rStyle w:val="StyleUnderline"/>
          <w:highlight w:val="yellow"/>
        </w:rPr>
        <w:t>the risks of</w:t>
      </w:r>
      <w:r w:rsidRPr="00EC1ACB">
        <w:rPr>
          <w:rStyle w:val="StyleUnderline"/>
        </w:rPr>
        <w:t xml:space="preserve"> a </w:t>
      </w:r>
      <w:r w:rsidRPr="00EC1ACB">
        <w:rPr>
          <w:rStyle w:val="Emphasis"/>
        </w:rPr>
        <w:t xml:space="preserve">conflict over </w:t>
      </w:r>
      <w:r w:rsidRPr="00EC1ACB">
        <w:rPr>
          <w:rStyle w:val="Emphasis"/>
          <w:highlight w:val="yellow"/>
        </w:rPr>
        <w:t>Taiwan</w:t>
      </w:r>
      <w:r w:rsidRPr="00EC1ACB">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EC1ACB">
        <w:rPr>
          <w:rStyle w:val="StyleUnderline"/>
          <w:highlight w:val="yellow"/>
        </w:rPr>
        <w:t xml:space="preserve">a </w:t>
      </w:r>
      <w:r w:rsidRPr="00EC1ACB">
        <w:rPr>
          <w:rStyle w:val="Emphasis"/>
          <w:sz w:val="24"/>
          <w:szCs w:val="24"/>
          <w:highlight w:val="yellow"/>
        </w:rPr>
        <w:t>quick on-ramp</w:t>
      </w:r>
      <w:r w:rsidRPr="00EC1ACB">
        <w:rPr>
          <w:rStyle w:val="StyleUnderline"/>
          <w:sz w:val="24"/>
          <w:szCs w:val="24"/>
          <w:highlight w:val="yellow"/>
        </w:rPr>
        <w:t xml:space="preserve"> </w:t>
      </w:r>
      <w:r w:rsidRPr="00EC1ACB">
        <w:rPr>
          <w:rStyle w:val="StyleUnderline"/>
          <w:highlight w:val="yellow"/>
        </w:rPr>
        <w:t xml:space="preserve">to </w:t>
      </w:r>
      <w:r w:rsidRPr="00EC1ACB">
        <w:rPr>
          <w:rStyle w:val="Emphasis"/>
          <w:sz w:val="24"/>
          <w:szCs w:val="24"/>
          <w:highlight w:val="yellow"/>
        </w:rPr>
        <w:t>nuclear war</w:t>
      </w:r>
      <w:r w:rsidRPr="00EC1ACB">
        <w:rPr>
          <w:rStyle w:val="StyleUnderline"/>
          <w:sz w:val="24"/>
          <w:szCs w:val="24"/>
        </w:rPr>
        <w:t xml:space="preserve"> </w:t>
      </w:r>
      <w:r w:rsidRPr="00EC1ACB">
        <w:rPr>
          <w:rStyle w:val="StyleUnderline"/>
        </w:rPr>
        <w:t xml:space="preserve">between the world’s two great powers </w:t>
      </w:r>
      <w:r w:rsidRPr="00EC1ACB">
        <w:rPr>
          <w:rStyle w:val="StyleUnderline"/>
          <w:highlight w:val="yellow"/>
        </w:rPr>
        <w:t xml:space="preserve">will remain </w:t>
      </w:r>
      <w:r w:rsidRPr="00EC1ACB">
        <w:rPr>
          <w:rStyle w:val="Emphasis"/>
          <w:highlight w:val="yellow"/>
        </w:rPr>
        <w:t>wide open</w:t>
      </w:r>
      <w:r w:rsidRPr="00EC1ACB">
        <w:rPr>
          <w:sz w:val="16"/>
        </w:rPr>
        <w:t>.</w:t>
      </w:r>
    </w:p>
    <w:p w14:paraId="663C1095" w14:textId="77777777" w:rsidR="007F7DF0" w:rsidRPr="00DE5477" w:rsidRDefault="007F7DF0" w:rsidP="007F7DF0"/>
    <w:p w14:paraId="295508D6" w14:textId="77777777" w:rsidR="007F7DF0" w:rsidRDefault="007F7DF0" w:rsidP="007F7DF0">
      <w:pPr>
        <w:pStyle w:val="Heading4"/>
      </w:pPr>
      <w:r>
        <w:t xml:space="preserve">Collective bargains are the last bulwark against Trump. </w:t>
      </w:r>
    </w:p>
    <w:p w14:paraId="3E40B204" w14:textId="77777777" w:rsidR="007F7DF0" w:rsidRDefault="007F7DF0" w:rsidP="007F7DF0">
      <w:r w:rsidRPr="00620D33">
        <w:rPr>
          <w:rStyle w:val="Style13ptBold"/>
        </w:rPr>
        <w:t>Handler 25</w:t>
      </w:r>
      <w:r w:rsidRPr="00620D33">
        <w:t xml:space="preserve">. </w:t>
      </w:r>
      <w:r>
        <w:t>Nicholas Handler</w:t>
      </w:r>
      <w:r w:rsidRPr="00620D33">
        <w:t>, Associate Professor of Law at Texas A&amp;M University School of Law. 5</w:t>
      </w:r>
      <w:r>
        <w:t>/</w:t>
      </w:r>
      <w:r w:rsidRPr="00620D33">
        <w:t>5</w:t>
      </w:r>
      <w:r>
        <w:t>/</w:t>
      </w:r>
      <w:r w:rsidRPr="00620D33">
        <w:t>2025. “Federal Labor Unions Strengthen the Administrative State.” LPE Project. https://lpeproject.org/blog/federal-labor-unions-strengthen-the-administrative-state/. KL</w:t>
      </w:r>
    </w:p>
    <w:p w14:paraId="52FA06BD" w14:textId="77777777" w:rsidR="007F7DF0" w:rsidRPr="00522BAB" w:rsidRDefault="007F7DF0" w:rsidP="007F7DF0">
      <w:pPr>
        <w:rPr>
          <w:sz w:val="16"/>
        </w:rPr>
      </w:pPr>
      <w:r w:rsidRPr="00522BAB">
        <w:rPr>
          <w:sz w:val="16"/>
        </w:rPr>
        <w:t>The Origins of Federal Labor Unions</w:t>
      </w:r>
    </w:p>
    <w:p w14:paraId="5CE15ED8" w14:textId="77777777" w:rsidR="007F7DF0" w:rsidRPr="00522BAB" w:rsidRDefault="007F7DF0" w:rsidP="007F7DF0">
      <w:pPr>
        <w:rPr>
          <w:sz w:val="16"/>
        </w:rPr>
      </w:pPr>
      <w:r w:rsidRPr="00522BAB">
        <w:rPr>
          <w:sz w:val="16"/>
        </w:rPr>
        <w:t xml:space="preserve">A bit of background: Under the Civil Service Reform Act of 1978, many federal civil servants have </w:t>
      </w:r>
      <w:r w:rsidRPr="00D60A5D">
        <w:rPr>
          <w:rStyle w:val="StyleUnderline"/>
          <w:highlight w:val="yellow"/>
        </w:rPr>
        <w:t>the right to</w:t>
      </w:r>
      <w:r w:rsidRPr="00522BAB">
        <w:rPr>
          <w:sz w:val="16"/>
        </w:rPr>
        <w:t xml:space="preserve"> join unions and to </w:t>
      </w:r>
      <w:r w:rsidRPr="00D60A5D">
        <w:rPr>
          <w:rStyle w:val="Emphasis"/>
          <w:highlight w:val="yellow"/>
        </w:rPr>
        <w:t>collectively b</w:t>
      </w:r>
      <w:r w:rsidRPr="00096B35">
        <w:rPr>
          <w:rStyle w:val="Emphasis"/>
          <w:highlight w:val="yellow"/>
        </w:rPr>
        <w:t>argain</w:t>
      </w:r>
      <w:r w:rsidRPr="00522BAB">
        <w:rPr>
          <w:sz w:val="16"/>
        </w:rPr>
        <w:t xml:space="preserve"> over the “conditions” of their “employment.” As I’ve explained elsewhere, this right </w:t>
      </w:r>
      <w:r w:rsidRPr="00096B35">
        <w:rPr>
          <w:rStyle w:val="StyleUnderline"/>
          <w:highlight w:val="yellow"/>
        </w:rPr>
        <w:t xml:space="preserve">can check </w:t>
      </w:r>
      <w:r w:rsidRPr="00096B35">
        <w:rPr>
          <w:rStyle w:val="Emphasis"/>
          <w:highlight w:val="yellow"/>
        </w:rPr>
        <w:t>presidential abuses</w:t>
      </w:r>
      <w:r w:rsidRPr="00D60A5D">
        <w:rPr>
          <w:rStyle w:val="StyleUnderline"/>
        </w:rPr>
        <w:t xml:space="preserve"> and influence </w:t>
      </w:r>
      <w:r w:rsidRPr="00D60A5D">
        <w:rPr>
          <w:rStyle w:val="Emphasis"/>
        </w:rPr>
        <w:t>agency operations</w:t>
      </w:r>
      <w:r w:rsidRPr="00522BAB">
        <w:rPr>
          <w:sz w:val="16"/>
        </w:rPr>
        <w:t xml:space="preserve"> in a number of ways. </w:t>
      </w:r>
      <w:r w:rsidRPr="00096B35">
        <w:rPr>
          <w:rStyle w:val="Emphasis"/>
          <w:highlight w:val="yellow"/>
        </w:rPr>
        <w:t>Everything</w:t>
      </w:r>
      <w:r w:rsidRPr="00096B35">
        <w:rPr>
          <w:rStyle w:val="StyleUnderline"/>
          <w:highlight w:val="yellow"/>
        </w:rPr>
        <w:t xml:space="preserve"> from</w:t>
      </w:r>
      <w:r w:rsidRPr="00096B35">
        <w:rPr>
          <w:rStyle w:val="StyleUnderline"/>
        </w:rPr>
        <w:t xml:space="preserve"> how </w:t>
      </w:r>
      <w:r w:rsidRPr="00096B35">
        <w:rPr>
          <w:rStyle w:val="Emphasis"/>
          <w:highlight w:val="yellow"/>
        </w:rPr>
        <w:t>immigration</w:t>
      </w:r>
      <w:r w:rsidRPr="00096B35">
        <w:rPr>
          <w:rStyle w:val="StyleUnderline"/>
        </w:rPr>
        <w:t xml:space="preserve"> judges decide cases </w:t>
      </w:r>
      <w:r w:rsidRPr="00096B35">
        <w:rPr>
          <w:rStyle w:val="StyleUnderline"/>
          <w:highlight w:val="yellow"/>
        </w:rPr>
        <w:t>to</w:t>
      </w:r>
      <w:r w:rsidRPr="00096B35">
        <w:rPr>
          <w:rStyle w:val="StyleUnderline"/>
        </w:rPr>
        <w:t xml:space="preserve"> how effectively </w:t>
      </w:r>
      <w:r w:rsidRPr="00096B35">
        <w:rPr>
          <w:rStyle w:val="StyleUnderline"/>
          <w:highlight w:val="yellow"/>
        </w:rPr>
        <w:t>the</w:t>
      </w:r>
      <w:r w:rsidRPr="00096B35">
        <w:rPr>
          <w:rStyle w:val="StyleUnderline"/>
        </w:rPr>
        <w:t xml:space="preserve"> </w:t>
      </w:r>
      <w:r w:rsidRPr="00096B35">
        <w:rPr>
          <w:rStyle w:val="Emphasis"/>
        </w:rPr>
        <w:t>EPA</w:t>
      </w:r>
      <w:r w:rsidRPr="00096B35">
        <w:rPr>
          <w:rStyle w:val="StyleUnderline"/>
        </w:rPr>
        <w:t xml:space="preserve"> can regulate </w:t>
      </w:r>
      <w:r w:rsidRPr="00096B35">
        <w:rPr>
          <w:rStyle w:val="Emphasis"/>
          <w:highlight w:val="yellow"/>
        </w:rPr>
        <w:t>environment</w:t>
      </w:r>
      <w:r w:rsidRPr="00096B35">
        <w:rPr>
          <w:rStyle w:val="StyleUnderline"/>
        </w:rPr>
        <w:t xml:space="preserve">al risks </w:t>
      </w:r>
      <w:r w:rsidRPr="00096B35">
        <w:rPr>
          <w:rStyle w:val="Emphasis"/>
          <w:highlight w:val="yellow"/>
        </w:rPr>
        <w:t>depends</w:t>
      </w:r>
      <w:r w:rsidRPr="00522BAB">
        <w:rPr>
          <w:sz w:val="16"/>
        </w:rPr>
        <w:t xml:space="preserve">, in part, </w:t>
      </w:r>
      <w:r w:rsidRPr="00096B35">
        <w:rPr>
          <w:rStyle w:val="StyleUnderline"/>
          <w:highlight w:val="yellow"/>
        </w:rPr>
        <w:t xml:space="preserve">on </w:t>
      </w:r>
      <w:r w:rsidRPr="00096B35">
        <w:rPr>
          <w:rStyle w:val="Emphasis"/>
          <w:highlight w:val="yellow"/>
        </w:rPr>
        <w:t>federal labor law</w:t>
      </w:r>
      <w:r w:rsidRPr="00522BAB">
        <w:rPr>
          <w:sz w:val="16"/>
        </w:rPr>
        <w:t>. Federal labor law is complex, but on a basic level, unions organized under the CSRA check presidential power in three ways.</w:t>
      </w:r>
    </w:p>
    <w:p w14:paraId="4D006AAC" w14:textId="77777777" w:rsidR="007F7DF0" w:rsidRPr="00522BAB" w:rsidRDefault="007F7DF0" w:rsidP="007F7DF0">
      <w:pPr>
        <w:rPr>
          <w:sz w:val="16"/>
        </w:rPr>
      </w:pPr>
      <w:r w:rsidRPr="00522BAB">
        <w:rPr>
          <w:sz w:val="16"/>
        </w:rPr>
        <w:t xml:space="preserve">First, </w:t>
      </w:r>
      <w:r w:rsidRPr="00096B35">
        <w:rPr>
          <w:rStyle w:val="StyleUnderline"/>
        </w:rPr>
        <w:t xml:space="preserve">labor law allows </w:t>
      </w:r>
      <w:r w:rsidRPr="00620D33">
        <w:rPr>
          <w:rStyle w:val="StyleUnderline"/>
          <w:highlight w:val="yellow"/>
        </w:rPr>
        <w:t>unions</w:t>
      </w:r>
      <w:r w:rsidRPr="00096B35">
        <w:rPr>
          <w:rStyle w:val="StyleUnderline"/>
        </w:rPr>
        <w:t xml:space="preserve"> to </w:t>
      </w:r>
      <w:r w:rsidRPr="00096B35">
        <w:rPr>
          <w:rStyle w:val="StyleUnderline"/>
          <w:highlight w:val="yellow"/>
        </w:rPr>
        <w:t>push back on</w:t>
      </w:r>
      <w:r w:rsidRPr="00522BAB">
        <w:rPr>
          <w:sz w:val="16"/>
        </w:rPr>
        <w:t xml:space="preserve"> what Jody Freeman and Sharon Jacobs have called </w:t>
      </w:r>
      <w:r w:rsidRPr="00096B35">
        <w:rPr>
          <w:rStyle w:val="Emphasis"/>
          <w:highlight w:val="yellow"/>
        </w:rPr>
        <w:t>“structural deregulation”</w:t>
      </w:r>
      <w:r w:rsidRPr="00522BAB">
        <w:rPr>
          <w:sz w:val="16"/>
        </w:rPr>
        <w:t xml:space="preserve">—essentially, attempts by the President to disable agencies whose missions he opposes </w:t>
      </w:r>
      <w:r w:rsidRPr="00096B35">
        <w:rPr>
          <w:rStyle w:val="StyleUnderline"/>
          <w:highlight w:val="yellow"/>
        </w:rPr>
        <w:t>by imposing burdensome working conditions</w:t>
      </w:r>
      <w:r w:rsidRPr="00522BAB">
        <w:rPr>
          <w:sz w:val="16"/>
        </w:rPr>
        <w:t xml:space="preserve">. Agency heads might change work assignments, require office relocations, or deprive civil servants of needed resources in order </w:t>
      </w:r>
      <w:r w:rsidRPr="00620D33">
        <w:rPr>
          <w:rStyle w:val="StyleUnderline"/>
          <w:highlight w:val="yellow"/>
        </w:rPr>
        <w:t>to prevent an agency</w:t>
      </w:r>
      <w:r w:rsidRPr="00522BAB">
        <w:rPr>
          <w:sz w:val="16"/>
        </w:rPr>
        <w:t xml:space="preserve"> (say, the EPA or the Department of Labor) </w:t>
      </w:r>
      <w:r w:rsidRPr="00620D33">
        <w:rPr>
          <w:rStyle w:val="StyleUnderline"/>
          <w:highlight w:val="yellow"/>
        </w:rPr>
        <w:t>from carrying out its mission</w:t>
      </w:r>
      <w:r w:rsidRPr="00096B35">
        <w:rPr>
          <w:rStyle w:val="StyleUnderline"/>
        </w:rPr>
        <w:t xml:space="preserve"> effectively. </w:t>
      </w:r>
      <w:r w:rsidRPr="00620D33">
        <w:rPr>
          <w:rStyle w:val="StyleUnderline"/>
          <w:highlight w:val="yellow"/>
        </w:rPr>
        <w:t>These</w:t>
      </w:r>
      <w:r w:rsidRPr="00096B35">
        <w:rPr>
          <w:rStyle w:val="StyleUnderline"/>
        </w:rPr>
        <w:t xml:space="preserve"> day-to-day working </w:t>
      </w:r>
      <w:r w:rsidRPr="00620D33">
        <w:rPr>
          <w:rStyle w:val="StyleUnderline"/>
        </w:rPr>
        <w:t xml:space="preserve">conditions </w:t>
      </w:r>
      <w:r w:rsidRPr="00620D33">
        <w:rPr>
          <w:rStyle w:val="StyleUnderline"/>
          <w:highlight w:val="yellow"/>
        </w:rPr>
        <w:t>are</w:t>
      </w:r>
      <w:r w:rsidRPr="00096B35">
        <w:rPr>
          <w:rStyle w:val="StyleUnderline"/>
        </w:rPr>
        <w:t xml:space="preserve"> the types of </w:t>
      </w:r>
      <w:r w:rsidRPr="00620D33">
        <w:rPr>
          <w:rStyle w:val="StyleUnderline"/>
          <w:highlight w:val="yellow"/>
        </w:rPr>
        <w:t>issues</w:t>
      </w:r>
      <w:r w:rsidRPr="00096B35">
        <w:rPr>
          <w:rStyle w:val="StyleUnderline"/>
        </w:rPr>
        <w:t xml:space="preserve"> that </w:t>
      </w:r>
      <w:r w:rsidRPr="00620D33">
        <w:rPr>
          <w:rStyle w:val="StyleUnderline"/>
          <w:highlight w:val="yellow"/>
        </w:rPr>
        <w:t xml:space="preserve">unions bargain over </w:t>
      </w:r>
      <w:r w:rsidRPr="00620D33">
        <w:rPr>
          <w:rStyle w:val="Emphasis"/>
          <w:highlight w:val="yellow"/>
        </w:rPr>
        <w:t>routinely</w:t>
      </w:r>
      <w:r w:rsidRPr="00522BAB">
        <w:rPr>
          <w:sz w:val="16"/>
        </w:rPr>
        <w:t xml:space="preserve">, and as a result, </w:t>
      </w:r>
      <w:r w:rsidRPr="00096B35">
        <w:rPr>
          <w:rStyle w:val="StyleUnderline"/>
          <w:highlight w:val="yellow"/>
        </w:rPr>
        <w:t>unions</w:t>
      </w:r>
      <w:r w:rsidRPr="00522BAB">
        <w:rPr>
          <w:sz w:val="16"/>
        </w:rPr>
        <w:t xml:space="preserve"> often </w:t>
      </w:r>
      <w:r w:rsidRPr="00620D33">
        <w:rPr>
          <w:rStyle w:val="StyleUnderline"/>
          <w:highlight w:val="yellow"/>
        </w:rPr>
        <w:t xml:space="preserve">form </w:t>
      </w:r>
      <w:r w:rsidRPr="00096B35">
        <w:rPr>
          <w:rStyle w:val="StyleUnderline"/>
          <w:highlight w:val="yellow"/>
        </w:rPr>
        <w:t xml:space="preserve">the </w:t>
      </w:r>
      <w:r w:rsidRPr="00096B35">
        <w:rPr>
          <w:rStyle w:val="Emphasis"/>
          <w:sz w:val="24"/>
          <w:szCs w:val="24"/>
          <w:highlight w:val="yellow"/>
        </w:rPr>
        <w:t>last and most important line of defense</w:t>
      </w:r>
      <w:r w:rsidRPr="00096B35">
        <w:rPr>
          <w:rStyle w:val="StyleUnderline"/>
          <w:sz w:val="24"/>
          <w:szCs w:val="24"/>
          <w:highlight w:val="yellow"/>
        </w:rPr>
        <w:t xml:space="preserve"> </w:t>
      </w:r>
      <w:r w:rsidRPr="00096B35">
        <w:rPr>
          <w:rStyle w:val="StyleUnderline"/>
          <w:highlight w:val="yellow"/>
        </w:rPr>
        <w:t>against</w:t>
      </w:r>
      <w:r w:rsidRPr="00096B35">
        <w:rPr>
          <w:rStyle w:val="StyleUnderline"/>
        </w:rPr>
        <w:t xml:space="preserve"> </w:t>
      </w:r>
      <w:r w:rsidRPr="00096B35">
        <w:rPr>
          <w:rStyle w:val="Emphasis"/>
        </w:rPr>
        <w:t xml:space="preserve">presidential </w:t>
      </w:r>
      <w:r w:rsidRPr="00096B35">
        <w:rPr>
          <w:rStyle w:val="Emphasis"/>
          <w:highlight w:val="yellow"/>
        </w:rPr>
        <w:t>sabotage</w:t>
      </w:r>
      <w:r w:rsidRPr="00096B35">
        <w:rPr>
          <w:rStyle w:val="StyleUnderline"/>
        </w:rPr>
        <w:t xml:space="preserve"> of an </w:t>
      </w:r>
      <w:r w:rsidRPr="00096B35">
        <w:rPr>
          <w:rStyle w:val="Emphasis"/>
        </w:rPr>
        <w:t>agency’s mission</w:t>
      </w:r>
      <w:r w:rsidRPr="00522BAB">
        <w:rPr>
          <w:sz w:val="16"/>
        </w:rPr>
        <w:t>. Many unions, for instance, bargain over issues like staffing levels, work hours, and the availability of overtime and backpay, which affect the ability of staff to perform their jobs effectively.</w:t>
      </w:r>
    </w:p>
    <w:p w14:paraId="24091909" w14:textId="77777777" w:rsidR="007F7DF0" w:rsidRPr="00522BAB" w:rsidRDefault="007F7DF0" w:rsidP="007F7DF0">
      <w:pPr>
        <w:rPr>
          <w:sz w:val="16"/>
        </w:rPr>
      </w:pPr>
      <w:r w:rsidRPr="00522BAB">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A2241">
        <w:rPr>
          <w:rStyle w:val="StyleUnderline"/>
          <w:highlight w:val="yellow"/>
        </w:rPr>
        <w:t>Unions</w:t>
      </w:r>
      <w:r w:rsidRPr="00522BAB">
        <w:rPr>
          <w:sz w:val="16"/>
        </w:rPr>
        <w:t xml:space="preserve"> can and do </w:t>
      </w:r>
      <w:r w:rsidRPr="004A2241">
        <w:rPr>
          <w:rStyle w:val="StyleUnderline"/>
          <w:highlight w:val="yellow"/>
        </w:rPr>
        <w:t xml:space="preserve">bargain over </w:t>
      </w:r>
      <w:r w:rsidRPr="004A2241">
        <w:rPr>
          <w:rStyle w:val="Emphasis"/>
          <w:highlight w:val="yellow"/>
        </w:rPr>
        <w:t>management tools</w:t>
      </w:r>
      <w:r w:rsidRPr="00522BAB">
        <w:rPr>
          <w:sz w:val="16"/>
        </w:rPr>
        <w:t xml:space="preserve"> like these, often over presidential objections.</w:t>
      </w:r>
    </w:p>
    <w:p w14:paraId="0C122BDD" w14:textId="77777777" w:rsidR="007F7DF0" w:rsidRPr="00522BAB" w:rsidRDefault="007F7DF0" w:rsidP="007F7DF0">
      <w:pPr>
        <w:rPr>
          <w:sz w:val="16"/>
        </w:rPr>
      </w:pPr>
      <w:r w:rsidRPr="00522BAB">
        <w:rPr>
          <w:sz w:val="16"/>
        </w:rPr>
        <w:t xml:space="preserve">Third, and finally, by enabling the formation of unions, </w:t>
      </w:r>
      <w:r w:rsidRPr="00D60A5D">
        <w:rPr>
          <w:rStyle w:val="StyleUnderline"/>
        </w:rPr>
        <w:t xml:space="preserve">the CSRA allows civil servants to </w:t>
      </w:r>
      <w:r w:rsidRPr="004A2241">
        <w:rPr>
          <w:rStyle w:val="Emphasis"/>
          <w:highlight w:val="yellow"/>
        </w:rPr>
        <w:t>pool resources</w:t>
      </w:r>
      <w:r w:rsidRPr="004A2241">
        <w:rPr>
          <w:rStyle w:val="StyleUnderline"/>
          <w:highlight w:val="yellow"/>
        </w:rPr>
        <w:t xml:space="preserve"> and </w:t>
      </w:r>
      <w:r w:rsidRPr="004A2241">
        <w:rPr>
          <w:rStyle w:val="Emphasis"/>
          <w:highlight w:val="yellow"/>
        </w:rPr>
        <w:t>organize effectively</w:t>
      </w:r>
      <w:r w:rsidRPr="004A2241">
        <w:rPr>
          <w:rStyle w:val="StyleUnderline"/>
        </w:rPr>
        <w:t xml:space="preserve"> around a </w:t>
      </w:r>
      <w:r w:rsidRPr="004A2241">
        <w:rPr>
          <w:rStyle w:val="Emphasis"/>
        </w:rPr>
        <w:t>range of issues</w:t>
      </w:r>
      <w:r w:rsidRPr="004A2241">
        <w:rPr>
          <w:rStyle w:val="StyleUnderline"/>
        </w:rPr>
        <w:t xml:space="preserve"> related to the federal workforce</w:t>
      </w:r>
      <w:r w:rsidRPr="00522BAB">
        <w:rPr>
          <w:sz w:val="16"/>
        </w:rPr>
        <w:t xml:space="preserve">. Unions, for example, cultivate a sophisticated bar of labor attorneys that litigate both labor issues and a wide range of other issues that arise under civil service laws, anti-discrimination laws, and the U.S. Constitution. In addition to litigation, </w:t>
      </w:r>
      <w:r w:rsidRPr="004A2241">
        <w:rPr>
          <w:rStyle w:val="StyleUnderline"/>
        </w:rPr>
        <w:t xml:space="preserve">unions also have </w:t>
      </w:r>
      <w:r w:rsidRPr="004A2241">
        <w:rPr>
          <w:rStyle w:val="Emphasis"/>
        </w:rPr>
        <w:t>publicity</w:t>
      </w:r>
      <w:r w:rsidRPr="004A2241">
        <w:rPr>
          <w:rStyle w:val="StyleUnderline"/>
        </w:rPr>
        <w:t xml:space="preserve"> and </w:t>
      </w:r>
      <w:r w:rsidRPr="004A2241">
        <w:rPr>
          <w:rStyle w:val="Emphasis"/>
        </w:rPr>
        <w:t>lobbying operations</w:t>
      </w:r>
      <w:r w:rsidRPr="004A2241">
        <w:rPr>
          <w:rStyle w:val="StyleUnderline"/>
        </w:rPr>
        <w:t xml:space="preserve">, bringing to </w:t>
      </w:r>
      <w:r w:rsidRPr="004A2241">
        <w:rPr>
          <w:rStyle w:val="Emphasis"/>
        </w:rPr>
        <w:t>public attention</w:t>
      </w:r>
      <w:r w:rsidRPr="004A2241">
        <w:rPr>
          <w:rStyle w:val="StyleUnderline"/>
        </w:rPr>
        <w:t xml:space="preserve"> presidential tactics for influencing federal policy</w:t>
      </w:r>
      <w:r w:rsidRPr="00522BAB">
        <w:rPr>
          <w:sz w:val="16"/>
        </w:rPr>
        <w:t xml:space="preserve">. As research has shown, </w:t>
      </w:r>
      <w:r w:rsidRPr="004A2241">
        <w:rPr>
          <w:rStyle w:val="StyleUnderline"/>
        </w:rPr>
        <w:t>formal rights have value</w:t>
      </w:r>
      <w:r w:rsidRPr="00522BAB">
        <w:rPr>
          <w:sz w:val="16"/>
        </w:rPr>
        <w:t>—</w:t>
      </w:r>
      <w:r w:rsidRPr="004A2241">
        <w:rPr>
          <w:rStyle w:val="StyleUnderline"/>
        </w:rPr>
        <w:t>but</w:t>
      </w:r>
      <w:r w:rsidRPr="00522BAB">
        <w:rPr>
          <w:sz w:val="16"/>
        </w:rPr>
        <w:t xml:space="preserve"> they have </w:t>
      </w:r>
      <w:r w:rsidRPr="004A2241">
        <w:rPr>
          <w:rStyle w:val="StyleUnderline"/>
        </w:rPr>
        <w:t>much more</w:t>
      </w:r>
      <w:r w:rsidRPr="00522BAB">
        <w:rPr>
          <w:sz w:val="16"/>
        </w:rPr>
        <w:t xml:space="preserve"> value </w:t>
      </w:r>
      <w:r w:rsidRPr="004A2241">
        <w:rPr>
          <w:rStyle w:val="StyleUnderline"/>
        </w:rPr>
        <w:t xml:space="preserve">when they are vested in </w:t>
      </w:r>
      <w:r w:rsidRPr="004A2241">
        <w:rPr>
          <w:rStyle w:val="Emphasis"/>
        </w:rPr>
        <w:t>well-organized</w:t>
      </w:r>
      <w:r w:rsidRPr="004A2241">
        <w:rPr>
          <w:rStyle w:val="StyleUnderline"/>
        </w:rPr>
        <w:t xml:space="preserve">, </w:t>
      </w:r>
      <w:r w:rsidRPr="004A2241">
        <w:rPr>
          <w:rStyle w:val="Emphasis"/>
        </w:rPr>
        <w:t>well-resourced</w:t>
      </w:r>
      <w:r w:rsidRPr="004A2241">
        <w:rPr>
          <w:rStyle w:val="StyleUnderline"/>
        </w:rPr>
        <w:t xml:space="preserve"> groups</w:t>
      </w:r>
      <w:r w:rsidRPr="00522BAB">
        <w:rPr>
          <w:sz w:val="16"/>
        </w:rPr>
        <w:t xml:space="preserve"> with the means to vindicate them. Unions provide such rights for federal workers, who often wield them in ways in that protect public services and help to protect congressional initiatives from presidential subversion.</w:t>
      </w:r>
    </w:p>
    <w:p w14:paraId="30297C9A" w14:textId="77777777" w:rsidR="007F7DF0" w:rsidRPr="00522BAB" w:rsidRDefault="007F7DF0" w:rsidP="007F7DF0">
      <w:pPr>
        <w:rPr>
          <w:sz w:val="16"/>
        </w:rPr>
      </w:pPr>
      <w:r w:rsidRPr="00522BAB">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29DE614" w14:textId="77777777" w:rsidR="007F7DF0" w:rsidRPr="00522BAB" w:rsidRDefault="007F7DF0" w:rsidP="007F7DF0">
      <w:pPr>
        <w:rPr>
          <w:sz w:val="16"/>
        </w:rPr>
      </w:pPr>
      <w:r w:rsidRPr="00522BAB">
        <w:rPr>
          <w:sz w:val="16"/>
        </w:rPr>
        <w:t>The Constitution and Federal Labor Unions</w:t>
      </w:r>
    </w:p>
    <w:p w14:paraId="3E9067B4" w14:textId="77777777" w:rsidR="007F7DF0" w:rsidRPr="00522BAB" w:rsidRDefault="007F7DF0" w:rsidP="007F7DF0">
      <w:pPr>
        <w:rPr>
          <w:sz w:val="16"/>
        </w:rPr>
      </w:pPr>
      <w:r w:rsidRPr="00522BAB">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620D33">
        <w:rPr>
          <w:rStyle w:val="StyleUnderline"/>
          <w:highlight w:val="yellow"/>
        </w:rPr>
        <w:t>The goal</w:t>
      </w:r>
      <w:r w:rsidRPr="00096B35">
        <w:rPr>
          <w:rStyle w:val="StyleUnderline"/>
        </w:rPr>
        <w:t xml:space="preserve"> th</w:t>
      </w:r>
      <w:r w:rsidRPr="00620D33">
        <w:rPr>
          <w:rStyle w:val="StyleUnderline"/>
          <w:highlight w:val="yellow"/>
        </w:rPr>
        <w:t>is</w:t>
      </w:r>
      <w:r w:rsidRPr="00096B35">
        <w:rPr>
          <w:rStyle w:val="StyleUnderline"/>
        </w:rPr>
        <w:t xml:space="preserve"> time appears to be </w:t>
      </w:r>
      <w:r w:rsidRPr="00620D33">
        <w:rPr>
          <w:rStyle w:val="Emphasis"/>
          <w:sz w:val="24"/>
          <w:szCs w:val="24"/>
          <w:highlight w:val="yellow"/>
        </w:rPr>
        <w:t>full-scale demolition</w:t>
      </w:r>
      <w:r w:rsidRPr="00620D33">
        <w:rPr>
          <w:rStyle w:val="StyleUnderline"/>
          <w:sz w:val="24"/>
          <w:szCs w:val="24"/>
          <w:highlight w:val="yellow"/>
        </w:rPr>
        <w:t xml:space="preserve"> </w:t>
      </w:r>
      <w:r w:rsidRPr="00620D33">
        <w:rPr>
          <w:rStyle w:val="StyleUnderline"/>
          <w:highlight w:val="yellow"/>
        </w:rPr>
        <w:t>of</w:t>
      </w:r>
      <w:r w:rsidRPr="00096B35">
        <w:rPr>
          <w:rStyle w:val="StyleUnderline"/>
        </w:rPr>
        <w:t xml:space="preserve"> the </w:t>
      </w:r>
      <w:r w:rsidRPr="00620D33">
        <w:rPr>
          <w:rStyle w:val="StyleUnderline"/>
          <w:highlight w:val="yellow"/>
        </w:rPr>
        <w:t>federal labor</w:t>
      </w:r>
      <w:r w:rsidRPr="00096B35">
        <w:rPr>
          <w:rStyle w:val="StyleUnderline"/>
        </w:rPr>
        <w:t xml:space="preserve"> movement. </w:t>
      </w:r>
      <w:r w:rsidRPr="00A4609D">
        <w:rPr>
          <w:rStyle w:val="StyleUnderline"/>
          <w:highlight w:val="yellow"/>
        </w:rPr>
        <w:t>The admin</w:t>
      </w:r>
      <w:r w:rsidRPr="00096B35">
        <w:rPr>
          <w:rStyle w:val="StyleUnderline"/>
        </w:rPr>
        <w:t xml:space="preserve">istration </w:t>
      </w:r>
      <w:r w:rsidRPr="00A4609D">
        <w:rPr>
          <w:rStyle w:val="StyleUnderline"/>
          <w:highlight w:val="yellow"/>
        </w:rPr>
        <w:t>has pursued a</w:t>
      </w:r>
      <w:r w:rsidRPr="00096B35">
        <w:rPr>
          <w:rStyle w:val="StyleUnderline"/>
        </w:rPr>
        <w:t xml:space="preserve"> wide </w:t>
      </w:r>
      <w:r w:rsidRPr="00A4609D">
        <w:rPr>
          <w:rStyle w:val="StyleUnderline"/>
          <w:highlight w:val="yellow"/>
        </w:rPr>
        <w:t>range of strategies</w:t>
      </w:r>
      <w:r w:rsidRPr="00096B35">
        <w:rPr>
          <w:rStyle w:val="StyleUnderline"/>
        </w:rPr>
        <w:t xml:space="preserve"> to undermine unions</w:t>
      </w:r>
      <w:r w:rsidRPr="00601E29">
        <w:rPr>
          <w:rStyle w:val="StyleUnderline"/>
        </w:rPr>
        <w:t xml:space="preserve">. </w:t>
      </w:r>
      <w:r w:rsidRPr="00601E29">
        <w:rPr>
          <w:rStyle w:val="StyleUnderline"/>
          <w:highlight w:val="yellow"/>
        </w:rPr>
        <w:t xml:space="preserve">Among the </w:t>
      </w:r>
      <w:r w:rsidRPr="00601E29">
        <w:rPr>
          <w:rStyle w:val="Emphasis"/>
          <w:highlight w:val="yellow"/>
        </w:rPr>
        <w:t>most important</w:t>
      </w:r>
      <w:r w:rsidRPr="00620D33">
        <w:rPr>
          <w:rStyle w:val="StyleUnderline"/>
          <w:highlight w:val="yellow"/>
        </w:rPr>
        <w:t xml:space="preserve"> are</w:t>
      </w:r>
      <w:r w:rsidRPr="00096B35">
        <w:rPr>
          <w:rStyle w:val="StyleUnderline"/>
        </w:rPr>
        <w:t xml:space="preserve"> unilaterally </w:t>
      </w:r>
      <w:r w:rsidRPr="00620D33">
        <w:rPr>
          <w:rStyle w:val="StyleUnderline"/>
          <w:highlight w:val="yellow"/>
        </w:rPr>
        <w:t>rescinding</w:t>
      </w:r>
      <w:r w:rsidRPr="00096B35">
        <w:rPr>
          <w:rStyle w:val="StyleUnderline"/>
        </w:rPr>
        <w:t xml:space="preserve"> major </w:t>
      </w:r>
      <w:r w:rsidRPr="00620D33">
        <w:rPr>
          <w:rStyle w:val="Emphasis"/>
          <w:highlight w:val="yellow"/>
        </w:rPr>
        <w:t>collective bargaining</w:t>
      </w:r>
      <w:r w:rsidRPr="00620D33">
        <w:rPr>
          <w:rStyle w:val="StyleUnderline"/>
          <w:highlight w:val="yellow"/>
        </w:rPr>
        <w:t xml:space="preserve"> agreements</w:t>
      </w:r>
      <w:r w:rsidRPr="00096B35">
        <w:rPr>
          <w:rStyle w:val="StyleUnderline"/>
        </w:rPr>
        <w:t xml:space="preserve"> at large agencies</w:t>
      </w:r>
      <w:r w:rsidRPr="00522BAB">
        <w:rPr>
          <w:sz w:val="16"/>
        </w:rPr>
        <w:t xml:space="preserve">, like the TSA; leaving key posts at the Federal Labor Relations Authority (FRLA), such as General Counsel, vacant, thus preventing it from enforcing key provisions of labor law; and firing the Democratic Chairwoman of the FLRA in violation of federal law. </w:t>
      </w:r>
      <w:r w:rsidRPr="00620D33">
        <w:rPr>
          <w:rStyle w:val="Emphasis"/>
          <w:sz w:val="24"/>
          <w:szCs w:val="24"/>
          <w:highlight w:val="yellow"/>
        </w:rPr>
        <w:t>Most dramatically</w:t>
      </w:r>
      <w:r w:rsidRPr="00620D33">
        <w:rPr>
          <w:rStyle w:val="StyleUnderline"/>
          <w:highlight w:val="yellow"/>
        </w:rPr>
        <w:t>, the Pres</w:t>
      </w:r>
      <w:r w:rsidRPr="00096B35">
        <w:rPr>
          <w:rStyle w:val="StyleUnderline"/>
        </w:rPr>
        <w:t xml:space="preserve">ident </w:t>
      </w:r>
      <w:r w:rsidRPr="00620D33">
        <w:rPr>
          <w:rStyle w:val="StyleUnderline"/>
          <w:highlight w:val="yellow"/>
        </w:rPr>
        <w:t>has purported to exclude an</w:t>
      </w:r>
      <w:r w:rsidRPr="00096B35">
        <w:rPr>
          <w:rStyle w:val="StyleUnderline"/>
        </w:rPr>
        <w:t xml:space="preserve"> </w:t>
      </w:r>
      <w:r w:rsidRPr="00620D33">
        <w:rPr>
          <w:rStyle w:val="Emphasis"/>
        </w:rPr>
        <w:t>enormous number</w:t>
      </w:r>
      <w:r w:rsidRPr="00096B35">
        <w:rPr>
          <w:rStyle w:val="StyleUnderline"/>
        </w:rPr>
        <w:t xml:space="preserve"> of </w:t>
      </w:r>
      <w:r w:rsidRPr="00620D33">
        <w:rPr>
          <w:rStyle w:val="StyleUnderline"/>
          <w:highlight w:val="yellow"/>
        </w:rPr>
        <w:t>federal</w:t>
      </w:r>
      <w:r w:rsidRPr="00096B35">
        <w:rPr>
          <w:rStyle w:val="StyleUnderline"/>
        </w:rPr>
        <w:t xml:space="preserve"> civil </w:t>
      </w:r>
      <w:r w:rsidRPr="00620D33">
        <w:rPr>
          <w:rStyle w:val="StyleUnderline"/>
          <w:highlight w:val="yellow"/>
        </w:rPr>
        <w:t>servants</w:t>
      </w:r>
      <w:r w:rsidRPr="00522BAB">
        <w:rPr>
          <w:sz w:val="16"/>
        </w:rPr>
        <w:t xml:space="preserve"> (estimates range upwards of 700,000) </w:t>
      </w:r>
      <w:r w:rsidRPr="00620D33">
        <w:rPr>
          <w:rStyle w:val="StyleUnderline"/>
          <w:highlight w:val="yellow"/>
        </w:rPr>
        <w:t xml:space="preserve">from bargaining rights </w:t>
      </w:r>
      <w:r w:rsidRPr="00620D33">
        <w:rPr>
          <w:rStyle w:val="Emphasis"/>
          <w:highlight w:val="yellow"/>
        </w:rPr>
        <w:t>altogether</w:t>
      </w:r>
      <w:r w:rsidRPr="00522BAB">
        <w:rPr>
          <w:sz w:val="16"/>
        </w:rPr>
        <w:t>, relying on an obscure provision of labor law that restricts labor rights in certain sensitive national security posts.</w:t>
      </w:r>
    </w:p>
    <w:p w14:paraId="44E74772" w14:textId="77777777" w:rsidR="007F7DF0" w:rsidRDefault="007F7DF0" w:rsidP="007F7DF0"/>
    <w:p w14:paraId="77ACBF32" w14:textId="77777777" w:rsidR="007F7DF0" w:rsidRPr="00A06C20" w:rsidRDefault="007F7DF0" w:rsidP="007F7DF0">
      <w:pPr>
        <w:pStyle w:val="Heading4"/>
      </w:pPr>
      <w:r>
        <w:t>The end of bargaining agreements kills unions and causes b</w:t>
      </w:r>
      <w:r w:rsidRPr="00A06C20">
        <w:t xml:space="preserve">rain drain. </w:t>
      </w:r>
    </w:p>
    <w:p w14:paraId="392FD8C0" w14:textId="77777777" w:rsidR="007F7DF0" w:rsidRDefault="007F7DF0" w:rsidP="007F7DF0">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7B9B13B0" w14:textId="77777777" w:rsidR="007F7DF0" w:rsidRPr="00C67EC5" w:rsidRDefault="007F7DF0" w:rsidP="007F7DF0">
      <w:pPr>
        <w:rPr>
          <w:sz w:val="16"/>
        </w:rPr>
      </w:pPr>
      <w:r w:rsidRPr="00C67EC5">
        <w:rPr>
          <w:sz w:val="16"/>
        </w:rPr>
        <w:t xml:space="preserve">Article title: “How </w:t>
      </w:r>
      <w:r w:rsidRPr="00ED2B0B">
        <w:rPr>
          <w:rStyle w:val="StyleUnderline"/>
          <w:highlight w:val="yellow"/>
        </w:rPr>
        <w:t xml:space="preserve">Trump is </w:t>
      </w:r>
      <w:r w:rsidRPr="00ED2B0B">
        <w:rPr>
          <w:rStyle w:val="Emphasis"/>
          <w:sz w:val="24"/>
          <w:szCs w:val="24"/>
          <w:highlight w:val="yellow"/>
        </w:rPr>
        <w:t>decimating</w:t>
      </w:r>
      <w:r w:rsidRPr="00ED2B0B">
        <w:rPr>
          <w:rStyle w:val="StyleUnderline"/>
          <w:sz w:val="24"/>
          <w:szCs w:val="24"/>
          <w:highlight w:val="yellow"/>
        </w:rPr>
        <w:t xml:space="preserve"> </w:t>
      </w:r>
      <w:r w:rsidRPr="00ED2B0B">
        <w:rPr>
          <w:rStyle w:val="StyleUnderline"/>
          <w:highlight w:val="yellow"/>
        </w:rPr>
        <w:t>federal</w:t>
      </w:r>
      <w:r w:rsidRPr="00ED2B0B">
        <w:rPr>
          <w:rStyle w:val="StyleUnderline"/>
        </w:rPr>
        <w:t xml:space="preserve"> employee </w:t>
      </w:r>
      <w:r w:rsidRPr="00ED2B0B">
        <w:rPr>
          <w:rStyle w:val="StyleUnderline"/>
          <w:highlight w:val="yellow"/>
        </w:rPr>
        <w:t>unions</w:t>
      </w:r>
      <w:r w:rsidRPr="00C67EC5">
        <w:rPr>
          <w:sz w:val="16"/>
        </w:rPr>
        <w:t xml:space="preserve"> one step at a time”</w:t>
      </w:r>
    </w:p>
    <w:p w14:paraId="074F5442" w14:textId="77777777" w:rsidR="007F7DF0" w:rsidRPr="00C67EC5" w:rsidRDefault="007F7DF0" w:rsidP="007F7DF0">
      <w:pPr>
        <w:rPr>
          <w:sz w:val="16"/>
        </w:rPr>
      </w:pPr>
      <w:r w:rsidRPr="00C67EC5">
        <w:rPr>
          <w:sz w:val="16"/>
        </w:rPr>
        <w:t>The Department of Veterans Affairs was ending nearly all of its collective bargaining agreements. The agency gave labor unions just days to get out of federal buildings.</w:t>
      </w:r>
    </w:p>
    <w:p w14:paraId="09600B45" w14:textId="77777777" w:rsidR="007F7DF0" w:rsidRPr="00C67EC5" w:rsidRDefault="007F7DF0" w:rsidP="007F7DF0">
      <w:pPr>
        <w:rPr>
          <w:sz w:val="16"/>
        </w:rPr>
      </w:pPr>
      <w:r w:rsidRPr="00C67EC5">
        <w:rPr>
          <w:sz w:val="16"/>
        </w:rPr>
        <w:t>"We went in on the weekend, and we emptied our office space," says Fornnarino, an outpatient surgery nurse at the Rocky Mountain Regional VA Medical Center outside Denver, where she's also local director for National Nurses United.</w:t>
      </w:r>
    </w:p>
    <w:p w14:paraId="449D1EBF" w14:textId="77777777" w:rsidR="007F7DF0" w:rsidRPr="00C67EC5" w:rsidRDefault="007F7DF0" w:rsidP="007F7DF0">
      <w:pPr>
        <w:rPr>
          <w:sz w:val="16"/>
        </w:rPr>
      </w:pPr>
      <w:r w:rsidRPr="00ED2B0B">
        <w:rPr>
          <w:rStyle w:val="StyleUnderline"/>
        </w:rPr>
        <w:t xml:space="preserve">Federal </w:t>
      </w:r>
      <w:r w:rsidRPr="00C67EC5">
        <w:rPr>
          <w:rStyle w:val="StyleUnderline"/>
          <w:highlight w:val="yellow"/>
        </w:rPr>
        <w:t>employees</w:t>
      </w:r>
      <w:r w:rsidRPr="00ED2B0B">
        <w:rPr>
          <w:rStyle w:val="StyleUnderline"/>
        </w:rPr>
        <w:t xml:space="preserve"> have </w:t>
      </w:r>
      <w:r w:rsidRPr="00C67EC5">
        <w:rPr>
          <w:rStyle w:val="StyleUnderline"/>
          <w:highlight w:val="yellow"/>
        </w:rPr>
        <w:t>had the right to</w:t>
      </w:r>
      <w:r w:rsidRPr="00C67EC5">
        <w:rPr>
          <w:sz w:val="16"/>
        </w:rPr>
        <w:t xml:space="preserve"> join unions and </w:t>
      </w:r>
      <w:r w:rsidRPr="00C67EC5">
        <w:rPr>
          <w:rStyle w:val="Emphasis"/>
          <w:highlight w:val="yellow"/>
        </w:rPr>
        <w:t>collectively bargain</w:t>
      </w:r>
      <w:r w:rsidRPr="00C67EC5">
        <w:rPr>
          <w:sz w:val="16"/>
        </w:rPr>
        <w:t xml:space="preserve"> over working conditions </w:t>
      </w:r>
      <w:r w:rsidRPr="00C67EC5">
        <w:rPr>
          <w:rStyle w:val="StyleUnderline"/>
          <w:highlight w:val="yellow"/>
        </w:rPr>
        <w:t>since the</w:t>
      </w:r>
      <w:r w:rsidRPr="00C67EC5">
        <w:rPr>
          <w:sz w:val="16"/>
        </w:rPr>
        <w:t xml:space="preserve"> 19</w:t>
      </w:r>
      <w:r w:rsidRPr="00C67EC5">
        <w:rPr>
          <w:rStyle w:val="Emphasis"/>
          <w:highlight w:val="yellow"/>
        </w:rPr>
        <w:t>60s</w:t>
      </w:r>
      <w:r w:rsidRPr="00C67EC5">
        <w:rPr>
          <w:sz w:val="16"/>
        </w:rPr>
        <w:t xml:space="preserve">. Unlike private sector workers, government employees cannot negotiate wages or strike. But </w:t>
      </w:r>
      <w:r w:rsidRPr="00ED2B0B">
        <w:rPr>
          <w:rStyle w:val="StyleUnderline"/>
        </w:rPr>
        <w:t>through collective bargaining, they</w:t>
      </w:r>
      <w:r w:rsidRPr="00C67EC5">
        <w:rPr>
          <w:sz w:val="16"/>
        </w:rPr>
        <w:t xml:space="preserve"> do help </w:t>
      </w:r>
      <w:r w:rsidRPr="00ED2B0B">
        <w:rPr>
          <w:rStyle w:val="StyleUnderline"/>
        </w:rPr>
        <w:t>shape disciplinary procedures, parental leave policies</w:t>
      </w:r>
      <w:r w:rsidRPr="00C67EC5">
        <w:rPr>
          <w:sz w:val="16"/>
        </w:rPr>
        <w:t xml:space="preserve">, how </w:t>
      </w:r>
      <w:r w:rsidRPr="00ED2B0B">
        <w:rPr>
          <w:rStyle w:val="StyleUnderline"/>
        </w:rPr>
        <w:t>overtime</w:t>
      </w:r>
      <w:r w:rsidRPr="00C67EC5">
        <w:rPr>
          <w:sz w:val="16"/>
        </w:rPr>
        <w:t xml:space="preserve"> is managed </w:t>
      </w:r>
      <w:r w:rsidRPr="00ED2B0B">
        <w:rPr>
          <w:rStyle w:val="StyleUnderline"/>
        </w:rPr>
        <w:t xml:space="preserve">and </w:t>
      </w:r>
      <w:r w:rsidRPr="00ED2B0B">
        <w:rPr>
          <w:rStyle w:val="Emphasis"/>
        </w:rPr>
        <w:t>much more</w:t>
      </w:r>
      <w:r w:rsidRPr="00C67EC5">
        <w:rPr>
          <w:sz w:val="16"/>
        </w:rPr>
        <w:t>.</w:t>
      </w:r>
    </w:p>
    <w:p w14:paraId="5AB16691" w14:textId="77777777" w:rsidR="007F7DF0" w:rsidRPr="00C67EC5" w:rsidRDefault="007F7DF0" w:rsidP="007F7DF0">
      <w:pPr>
        <w:rPr>
          <w:sz w:val="16"/>
        </w:rPr>
      </w:pPr>
      <w:r w:rsidRPr="00C67EC5">
        <w:rPr>
          <w:rStyle w:val="StyleUnderline"/>
          <w:highlight w:val="yellow"/>
        </w:rPr>
        <w:t>Giving workers a say in workplace</w:t>
      </w:r>
      <w:r w:rsidRPr="00ED2B0B">
        <w:rPr>
          <w:rStyle w:val="StyleUnderline"/>
        </w:rPr>
        <w:t xml:space="preserve"> policies</w:t>
      </w:r>
      <w:r w:rsidRPr="00C67EC5">
        <w:rPr>
          <w:sz w:val="16"/>
        </w:rPr>
        <w:t xml:space="preserve">, the thinking goes, </w:t>
      </w:r>
      <w:r w:rsidRPr="00C67EC5">
        <w:rPr>
          <w:rStyle w:val="StyleUnderline"/>
          <w:highlight w:val="yellow"/>
        </w:rPr>
        <w:t xml:space="preserve">leads to </w:t>
      </w:r>
      <w:r w:rsidRPr="00C67EC5">
        <w:rPr>
          <w:rStyle w:val="Emphasis"/>
          <w:highlight w:val="yellow"/>
        </w:rPr>
        <w:t>less friction</w:t>
      </w:r>
      <w:r w:rsidRPr="00C67EC5">
        <w:rPr>
          <w:sz w:val="16"/>
        </w:rPr>
        <w:t xml:space="preserve"> in the workplace </w:t>
      </w:r>
      <w:r w:rsidRPr="00C67EC5">
        <w:rPr>
          <w:rStyle w:val="StyleUnderline"/>
          <w:highlight w:val="yellow"/>
        </w:rPr>
        <w:t xml:space="preserve">and </w:t>
      </w:r>
      <w:r w:rsidRPr="00C67EC5">
        <w:rPr>
          <w:rStyle w:val="Emphasis"/>
          <w:highlight w:val="yellow"/>
        </w:rPr>
        <w:t>more effective</w:t>
      </w:r>
      <w:r w:rsidRPr="00C67EC5">
        <w:rPr>
          <w:rStyle w:val="StyleUnderline"/>
          <w:highlight w:val="yellow"/>
        </w:rPr>
        <w:t xml:space="preserve"> government</w:t>
      </w:r>
      <w:r w:rsidRPr="00C67EC5">
        <w:rPr>
          <w:sz w:val="16"/>
        </w:rPr>
        <w:t>.</w:t>
      </w:r>
    </w:p>
    <w:p w14:paraId="62B8B911" w14:textId="77777777" w:rsidR="007F7DF0" w:rsidRPr="00C67EC5" w:rsidRDefault="007F7DF0" w:rsidP="007F7DF0">
      <w:pPr>
        <w:rPr>
          <w:sz w:val="16"/>
        </w:rPr>
      </w:pPr>
      <w:r w:rsidRPr="00C67EC5">
        <w:rPr>
          <w:sz w:val="16"/>
        </w:rPr>
        <w:t xml:space="preserve">But President </w:t>
      </w:r>
      <w:r w:rsidRPr="00C67EC5">
        <w:rPr>
          <w:rStyle w:val="StyleUnderline"/>
          <w:highlight w:val="yellow"/>
        </w:rPr>
        <w:t>Trump</w:t>
      </w:r>
      <w:r w:rsidRPr="00C67EC5">
        <w:rPr>
          <w:sz w:val="16"/>
        </w:rPr>
        <w:t xml:space="preserve"> has abandoned that idea. Instead, he's argued that federal employee unions pose a danger to the country. In March, he </w:t>
      </w:r>
      <w:r w:rsidRPr="00C67EC5">
        <w:rPr>
          <w:rStyle w:val="StyleUnderline"/>
          <w:highlight w:val="yellow"/>
        </w:rPr>
        <w:t>issued an</w:t>
      </w:r>
      <w:r w:rsidRPr="00C67EC5">
        <w:rPr>
          <w:sz w:val="16"/>
        </w:rPr>
        <w:t xml:space="preserve"> executive </w:t>
      </w:r>
      <w:r w:rsidRPr="00C67EC5">
        <w:rPr>
          <w:rStyle w:val="StyleUnderline"/>
          <w:highlight w:val="yellow"/>
        </w:rPr>
        <w:t xml:space="preserve">order </w:t>
      </w:r>
      <w:r w:rsidRPr="00C67EC5">
        <w:rPr>
          <w:rStyle w:val="Emphasis"/>
          <w:highlight w:val="yellow"/>
        </w:rPr>
        <w:t>ending</w:t>
      </w:r>
      <w:r w:rsidRPr="00ED2B0B">
        <w:rPr>
          <w:rStyle w:val="StyleUnderline"/>
        </w:rPr>
        <w:t xml:space="preserve"> collective </w:t>
      </w:r>
      <w:r w:rsidRPr="00C67EC5">
        <w:rPr>
          <w:rStyle w:val="StyleUnderline"/>
          <w:highlight w:val="yellow"/>
        </w:rPr>
        <w:t>bargaining</w:t>
      </w:r>
      <w:r w:rsidRPr="00ED2B0B">
        <w:rPr>
          <w:rStyle w:val="StyleUnderline"/>
        </w:rPr>
        <w:t xml:space="preserve"> rights for </w:t>
      </w:r>
      <w:r w:rsidRPr="00ED2B0B">
        <w:rPr>
          <w:rStyle w:val="Emphasis"/>
        </w:rPr>
        <w:t>more than 1 million</w:t>
      </w:r>
      <w:r w:rsidRPr="00ED2B0B">
        <w:rPr>
          <w:rStyle w:val="StyleUnderline"/>
        </w:rPr>
        <w:t xml:space="preserve"> federal workers at about 20 federal agencies. Almost immediately</w:t>
      </w:r>
      <w:r w:rsidRPr="00C67EC5">
        <w:rPr>
          <w:sz w:val="16"/>
        </w:rPr>
        <w:t xml:space="preserve">, many </w:t>
      </w:r>
      <w:r w:rsidRPr="004A2241">
        <w:rPr>
          <w:rStyle w:val="StyleUnderline"/>
          <w:highlight w:val="yellow"/>
        </w:rPr>
        <w:t xml:space="preserve">agencies </w:t>
      </w:r>
      <w:r w:rsidRPr="004A2241">
        <w:rPr>
          <w:rStyle w:val="Emphasis"/>
          <w:highlight w:val="yellow"/>
        </w:rPr>
        <w:t>halted</w:t>
      </w:r>
      <w:r w:rsidRPr="00ED2B0B">
        <w:rPr>
          <w:rStyle w:val="StyleUnderline"/>
        </w:rPr>
        <w:t xml:space="preserve"> automatic deductions of </w:t>
      </w:r>
      <w:r w:rsidRPr="004A2241">
        <w:rPr>
          <w:rStyle w:val="StyleUnderline"/>
          <w:highlight w:val="yellow"/>
        </w:rPr>
        <w:t>union dues</w:t>
      </w:r>
      <w:r w:rsidRPr="00ED2B0B">
        <w:rPr>
          <w:rStyle w:val="StyleUnderline"/>
        </w:rPr>
        <w:t xml:space="preserve"> from employee paychecks, </w:t>
      </w:r>
      <w:r w:rsidRPr="004A2241">
        <w:rPr>
          <w:rStyle w:val="StyleUnderline"/>
          <w:highlight w:val="yellow"/>
        </w:rPr>
        <w:t xml:space="preserve">cutting off a </w:t>
      </w:r>
      <w:r w:rsidRPr="004A2241">
        <w:rPr>
          <w:rStyle w:val="Emphasis"/>
          <w:highlight w:val="yellow"/>
        </w:rPr>
        <w:t>critical source</w:t>
      </w:r>
      <w:r w:rsidRPr="00ED2B0B">
        <w:rPr>
          <w:rStyle w:val="StyleUnderline"/>
        </w:rPr>
        <w:t xml:space="preserve"> of cash flow to the unions</w:t>
      </w:r>
      <w:r w:rsidRPr="00C67EC5">
        <w:rPr>
          <w:sz w:val="16"/>
        </w:rPr>
        <w:t>. Just ahead of Labor Day, Trump issued a new executive order, adding about a half dozen agencies to the list.</w:t>
      </w:r>
    </w:p>
    <w:p w14:paraId="63A0ACB2" w14:textId="77777777" w:rsidR="007F7DF0" w:rsidRPr="00C67EC5" w:rsidRDefault="007F7DF0" w:rsidP="007F7DF0">
      <w:pPr>
        <w:rPr>
          <w:sz w:val="16"/>
        </w:rPr>
      </w:pPr>
      <w:r w:rsidRPr="00C67EC5">
        <w:rPr>
          <w:sz w:val="16"/>
        </w:rPr>
        <w:t>Unions have filed lawsuits, alleging Trump is retaliating against them for opposing parts of his agenda. Lower courts temporarily halted the March order; the government appealed.</w:t>
      </w:r>
    </w:p>
    <w:p w14:paraId="260E1B9B" w14:textId="77777777" w:rsidR="007F7DF0" w:rsidRPr="00C67EC5" w:rsidRDefault="007F7DF0" w:rsidP="007F7DF0">
      <w:pPr>
        <w:rPr>
          <w:sz w:val="16"/>
        </w:rPr>
      </w:pPr>
      <w:r w:rsidRPr="00C67EC5">
        <w:rPr>
          <w:sz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0645D537" w14:textId="77777777" w:rsidR="007F7DF0" w:rsidRPr="00C67EC5" w:rsidRDefault="007F7DF0" w:rsidP="007F7DF0">
      <w:pPr>
        <w:rPr>
          <w:sz w:val="16"/>
        </w:rPr>
      </w:pPr>
      <w:r w:rsidRPr="00C67EC5">
        <w:rPr>
          <w:sz w:val="16"/>
        </w:rPr>
        <w:t xml:space="preserve">But </w:t>
      </w:r>
      <w:r w:rsidRPr="0089292F">
        <w:rPr>
          <w:rStyle w:val="StyleUnderline"/>
        </w:rPr>
        <w:t>last month, the administration sent agencies updated guidance, telling them they could go ahead with terminating most union contracts</w:t>
      </w:r>
      <w:r w:rsidRPr="00C67EC5">
        <w:rPr>
          <w:sz w:val="16"/>
        </w:rPr>
        <w:t xml:space="preserve"> — just not those with the National Treasury Employees Union, due to ongoing litigation. To date, nine agencies have canceled contracts, according to the American Federation of Government Employees.</w:t>
      </w:r>
    </w:p>
    <w:p w14:paraId="40115288" w14:textId="77777777" w:rsidR="007F7DF0" w:rsidRPr="00C67EC5" w:rsidRDefault="007F7DF0" w:rsidP="007F7DF0">
      <w:pPr>
        <w:rPr>
          <w:sz w:val="16"/>
        </w:rPr>
      </w:pPr>
      <w:r w:rsidRPr="00C67EC5">
        <w:rPr>
          <w:sz w:val="16"/>
        </w:rPr>
        <w:t>In late August, a judge on the 9th Circuit Court of Appeals called for a vote on whether the case should be reheard en banc, by a panel of 11 judges. That vote could happen this month.</w:t>
      </w:r>
    </w:p>
    <w:p w14:paraId="7398040B" w14:textId="77777777" w:rsidR="007F7DF0" w:rsidRPr="00C67EC5" w:rsidRDefault="007F7DF0" w:rsidP="007F7DF0">
      <w:pPr>
        <w:rPr>
          <w:sz w:val="16"/>
        </w:rPr>
      </w:pPr>
      <w:r w:rsidRPr="00C67EC5">
        <w:rPr>
          <w:sz w:val="16"/>
        </w:rPr>
        <w:t>"I have hope that this will be reversed," says Fornnarino, while acknowledging that for now, their union protections are gone.</w:t>
      </w:r>
    </w:p>
    <w:p w14:paraId="29E015A1" w14:textId="77777777" w:rsidR="007F7DF0" w:rsidRPr="00C67EC5" w:rsidRDefault="007F7DF0" w:rsidP="007F7DF0">
      <w:pPr>
        <w:rPr>
          <w:sz w:val="16"/>
        </w:rPr>
      </w:pPr>
      <w:r w:rsidRPr="00C67EC5">
        <w:rPr>
          <w:sz w:val="16"/>
        </w:rPr>
        <w:t>Disputes over time well spent</w:t>
      </w:r>
    </w:p>
    <w:p w14:paraId="14AA903E" w14:textId="77777777" w:rsidR="007F7DF0" w:rsidRPr="00C67EC5" w:rsidRDefault="007F7DF0" w:rsidP="007F7DF0">
      <w:pPr>
        <w:rPr>
          <w:sz w:val="16"/>
        </w:rPr>
      </w:pPr>
      <w:r w:rsidRPr="00C67EC5">
        <w:rPr>
          <w:sz w:val="16"/>
        </w:rPr>
        <w:t>As an elected union representative, Fornnarino spent time advocating for more training for nurses, particularly those who are floated to different departments, and enhanced safety on the job.</w:t>
      </w:r>
    </w:p>
    <w:p w14:paraId="6E6C4A53" w14:textId="77777777" w:rsidR="007F7DF0" w:rsidRPr="00C67EC5" w:rsidRDefault="007F7DF0" w:rsidP="007F7DF0">
      <w:pPr>
        <w:rPr>
          <w:sz w:val="16"/>
        </w:rPr>
      </w:pPr>
      <w:r w:rsidRPr="00C67EC5">
        <w:rPr>
          <w:sz w:val="16"/>
        </w:rPr>
        <w:t>"We were able to put in some protections at their nursing station, increase VA police presence in both the emergency room and the psych unit," she says.</w:t>
      </w:r>
    </w:p>
    <w:p w14:paraId="4B6C4E02" w14:textId="77777777" w:rsidR="007F7DF0" w:rsidRPr="00C67EC5" w:rsidRDefault="007F7DF0" w:rsidP="007F7DF0">
      <w:pPr>
        <w:rPr>
          <w:sz w:val="16"/>
        </w:rPr>
      </w:pPr>
      <w:r w:rsidRPr="00C67EC5">
        <w:rPr>
          <w:sz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14F9864F" w14:textId="77777777" w:rsidR="007F7DF0" w:rsidRPr="00C67EC5" w:rsidRDefault="007F7DF0" w:rsidP="007F7DF0">
      <w:pPr>
        <w:rPr>
          <w:sz w:val="16"/>
        </w:rPr>
      </w:pPr>
      <w:r w:rsidRPr="00C67EC5">
        <w:rPr>
          <w:sz w:val="16"/>
        </w:rPr>
        <w:t>"With no collective bargaining obligations, those hours can now be used to serve Veterans instead of union bosses," the VA said in a press release announcing the termination of the contract.</w:t>
      </w:r>
    </w:p>
    <w:p w14:paraId="43A24789" w14:textId="77777777" w:rsidR="007F7DF0" w:rsidRPr="00C67EC5" w:rsidRDefault="007F7DF0" w:rsidP="007F7DF0">
      <w:pPr>
        <w:rPr>
          <w:sz w:val="16"/>
        </w:rPr>
      </w:pPr>
      <w:r w:rsidRPr="00C67EC5">
        <w:rPr>
          <w:sz w:val="16"/>
        </w:rPr>
        <w:t>Fornnarino scoffs at that suggestion. "Truly, I feel like that's kind of propaganda," she says.</w:t>
      </w:r>
    </w:p>
    <w:p w14:paraId="439F2D82" w14:textId="77777777" w:rsidR="007F7DF0" w:rsidRPr="00C67EC5" w:rsidRDefault="007F7DF0" w:rsidP="007F7DF0">
      <w:pPr>
        <w:rPr>
          <w:sz w:val="16"/>
        </w:rPr>
      </w:pPr>
      <w:r w:rsidRPr="00C67EC5">
        <w:rPr>
          <w:sz w:val="16"/>
        </w:rPr>
        <w:t>National security concerns applied unevenly</w:t>
      </w:r>
    </w:p>
    <w:p w14:paraId="4CA1ACCB" w14:textId="77777777" w:rsidR="007F7DF0" w:rsidRPr="00C67EC5" w:rsidRDefault="007F7DF0" w:rsidP="007F7DF0">
      <w:pPr>
        <w:rPr>
          <w:sz w:val="16"/>
        </w:rPr>
      </w:pPr>
      <w:r w:rsidRPr="00C67EC5">
        <w:rPr>
          <w:sz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716EB60B" w14:textId="77777777" w:rsidR="007F7DF0" w:rsidRPr="00C67EC5" w:rsidRDefault="007F7DF0" w:rsidP="007F7DF0">
      <w:pPr>
        <w:rPr>
          <w:sz w:val="16"/>
        </w:rPr>
      </w:pPr>
      <w:r w:rsidRPr="00C67EC5">
        <w:rPr>
          <w:sz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3F4ABD15" w14:textId="77777777" w:rsidR="007F7DF0" w:rsidRPr="00C67EC5" w:rsidRDefault="007F7DF0" w:rsidP="007F7DF0">
      <w:pPr>
        <w:rPr>
          <w:sz w:val="16"/>
        </w:rPr>
      </w:pPr>
      <w:r w:rsidRPr="00C67EC5">
        <w:rPr>
          <w:sz w:val="16"/>
        </w:rPr>
        <w:t>Notably, the executive order excludes agencies that have supported him, including those representing law enforcement and Customs and Border Protection employees.</w:t>
      </w:r>
    </w:p>
    <w:p w14:paraId="3144967D" w14:textId="77777777" w:rsidR="007F7DF0" w:rsidRPr="00C67EC5" w:rsidRDefault="007F7DF0" w:rsidP="007F7DF0">
      <w:pPr>
        <w:rPr>
          <w:sz w:val="16"/>
        </w:rPr>
      </w:pPr>
      <w:r w:rsidRPr="00C67EC5">
        <w:rPr>
          <w:sz w:val="16"/>
        </w:rPr>
        <w:t>That's especially galling to Agriculture Department employee Cole Gandy, who trains CBP workers stationed at ports of entry on how to inspect agricultural imports for pests.</w:t>
      </w:r>
    </w:p>
    <w:p w14:paraId="2F4DF44E" w14:textId="77777777" w:rsidR="007F7DF0" w:rsidRPr="00C67EC5" w:rsidRDefault="007F7DF0" w:rsidP="007F7DF0">
      <w:pPr>
        <w:rPr>
          <w:sz w:val="16"/>
        </w:rPr>
      </w:pPr>
      <w:r w:rsidRPr="00C67EC5">
        <w:rPr>
          <w:sz w:val="16"/>
        </w:rPr>
        <w:t>"They have to know how to find the bugs, how to collect them, how to submit them for identification to somebody else," says Gandy, who's also president of the National Association of Agriculture Employees.</w:t>
      </w:r>
    </w:p>
    <w:p w14:paraId="5CA22555" w14:textId="77777777" w:rsidR="007F7DF0" w:rsidRPr="00C67EC5" w:rsidRDefault="007F7DF0" w:rsidP="007F7DF0">
      <w:pPr>
        <w:rPr>
          <w:sz w:val="16"/>
        </w:rPr>
      </w:pPr>
      <w:r w:rsidRPr="00C67EC5">
        <w:rPr>
          <w:sz w:val="16"/>
        </w:rPr>
        <w:t>Those CBP employees still have their union rights while Gandy's members at NAAE, including the ones who identify those bugs found at the ports, do not.</w:t>
      </w:r>
    </w:p>
    <w:p w14:paraId="537F1547" w14:textId="77777777" w:rsidR="007F7DF0" w:rsidRPr="00C67EC5" w:rsidRDefault="007F7DF0" w:rsidP="007F7DF0">
      <w:pPr>
        <w:rPr>
          <w:sz w:val="16"/>
        </w:rPr>
      </w:pPr>
      <w:r w:rsidRPr="00C67EC5">
        <w:rPr>
          <w:sz w:val="16"/>
        </w:rPr>
        <w:t>In fact, they all used to be part of the same union, but the inspectors at the ports were spun off after the September 11 attacks, because their role was deemed essential to national security.</w:t>
      </w:r>
    </w:p>
    <w:p w14:paraId="4D60381B" w14:textId="77777777" w:rsidR="007F7DF0" w:rsidRPr="00C67EC5" w:rsidRDefault="007F7DF0" w:rsidP="007F7DF0">
      <w:pPr>
        <w:rPr>
          <w:sz w:val="16"/>
        </w:rPr>
      </w:pPr>
      <w:r w:rsidRPr="00C67EC5">
        <w:rPr>
          <w:sz w:val="16"/>
        </w:rPr>
        <w:t>"They're the first line of defense against terrorism in the United States," Gandy says.</w:t>
      </w:r>
    </w:p>
    <w:p w14:paraId="7F55528D" w14:textId="77777777" w:rsidR="007F7DF0" w:rsidRPr="00C67EC5" w:rsidRDefault="007F7DF0" w:rsidP="007F7DF0">
      <w:pPr>
        <w:rPr>
          <w:sz w:val="16"/>
        </w:rPr>
      </w:pPr>
      <w:r w:rsidRPr="00C67EC5">
        <w:rPr>
          <w:sz w:val="16"/>
        </w:rPr>
        <w:t>NAAE and other unions have pointed out these inconsistencies in their lawsuits. While litigation continues, Gandy has tried to assure members that this isn't the end.</w:t>
      </w:r>
    </w:p>
    <w:p w14:paraId="074CD6E6" w14:textId="77777777" w:rsidR="007F7DF0" w:rsidRPr="00C67EC5" w:rsidRDefault="007F7DF0" w:rsidP="007F7DF0">
      <w:pPr>
        <w:rPr>
          <w:sz w:val="16"/>
        </w:rPr>
      </w:pPr>
      <w:r w:rsidRPr="00C67EC5">
        <w:rPr>
          <w:sz w:val="16"/>
        </w:rPr>
        <w:t>"We're going to fight to be a union until we can't anymore," Gandy says.</w:t>
      </w:r>
    </w:p>
    <w:p w14:paraId="29DCE9C8" w14:textId="77777777" w:rsidR="007F7DF0" w:rsidRPr="00ED2B0B" w:rsidRDefault="007F7DF0" w:rsidP="007F7DF0">
      <w:pPr>
        <w:rPr>
          <w:rStyle w:val="StyleUnderline"/>
        </w:rPr>
      </w:pPr>
      <w:r w:rsidRPr="00C67EC5">
        <w:rPr>
          <w:sz w:val="16"/>
        </w:rPr>
        <w:t xml:space="preserve">Fears of </w:t>
      </w:r>
      <w:r w:rsidRPr="00ED2B0B">
        <w:rPr>
          <w:rStyle w:val="StyleUnderline"/>
          <w:highlight w:val="yellow"/>
        </w:rPr>
        <w:t xml:space="preserve">a </w:t>
      </w:r>
      <w:r w:rsidRPr="00ED2B0B">
        <w:rPr>
          <w:rStyle w:val="Emphasis"/>
          <w:sz w:val="24"/>
          <w:szCs w:val="24"/>
          <w:highlight w:val="yellow"/>
        </w:rPr>
        <w:t>brain drain</w:t>
      </w:r>
    </w:p>
    <w:p w14:paraId="1B01684A" w14:textId="77777777" w:rsidR="007F7DF0" w:rsidRPr="00C67EC5" w:rsidRDefault="007F7DF0" w:rsidP="007F7DF0">
      <w:pPr>
        <w:rPr>
          <w:sz w:val="16"/>
        </w:rPr>
      </w:pPr>
      <w:r w:rsidRPr="00ED2B0B">
        <w:rPr>
          <w:rStyle w:val="StyleUnderline"/>
        </w:rPr>
        <w:t xml:space="preserve">Across the </w:t>
      </w:r>
      <w:r w:rsidRPr="00ED2B0B">
        <w:rPr>
          <w:rStyle w:val="Emphasis"/>
        </w:rPr>
        <w:t>federal government</w:t>
      </w:r>
      <w:r w:rsidRPr="00ED2B0B">
        <w:rPr>
          <w:rStyle w:val="StyleUnderline"/>
        </w:rPr>
        <w:t xml:space="preserve">, some </w:t>
      </w:r>
      <w:r w:rsidRPr="00ED2B0B">
        <w:rPr>
          <w:rStyle w:val="StyleUnderline"/>
          <w:highlight w:val="yellow"/>
        </w:rPr>
        <w:t xml:space="preserve">workers </w:t>
      </w:r>
      <w:r w:rsidRPr="00ED2B0B">
        <w:rPr>
          <w:rStyle w:val="Emphasis"/>
          <w:highlight w:val="yellow"/>
        </w:rPr>
        <w:t>aren't waiting</w:t>
      </w:r>
      <w:r w:rsidRPr="00C67EC5">
        <w:rPr>
          <w:sz w:val="16"/>
        </w:rPr>
        <w:t xml:space="preserve"> around to see what happens. </w:t>
      </w:r>
      <w:r w:rsidRPr="00ED2B0B">
        <w:rPr>
          <w:rStyle w:val="StyleUnderline"/>
          <w:highlight w:val="yellow"/>
        </w:rPr>
        <w:t xml:space="preserve">They're </w:t>
      </w:r>
      <w:r w:rsidRPr="00ED2B0B">
        <w:rPr>
          <w:rStyle w:val="Emphasis"/>
          <w:highlight w:val="yellow"/>
        </w:rPr>
        <w:t>quitting now</w:t>
      </w:r>
      <w:r w:rsidRPr="00ED2B0B">
        <w:rPr>
          <w:rStyle w:val="StyleUnderline"/>
        </w:rPr>
        <w:t xml:space="preserve">, having decided a government job just </w:t>
      </w:r>
      <w:r w:rsidRPr="00ED2B0B">
        <w:rPr>
          <w:rStyle w:val="Emphasis"/>
        </w:rPr>
        <w:t>isn't worth it</w:t>
      </w:r>
      <w:r w:rsidRPr="00ED2B0B">
        <w:rPr>
          <w:rStyle w:val="StyleUnderline"/>
        </w:rPr>
        <w:t xml:space="preserve"> anymore</w:t>
      </w:r>
      <w:r w:rsidRPr="00C67EC5">
        <w:rPr>
          <w:sz w:val="16"/>
        </w:rPr>
        <w:t xml:space="preserve">. Many </w:t>
      </w:r>
      <w:r w:rsidRPr="00ED2B0B">
        <w:rPr>
          <w:rStyle w:val="StyleUnderline"/>
          <w:highlight w:val="yellow"/>
        </w:rPr>
        <w:t xml:space="preserve">workers fear with </w:t>
      </w:r>
      <w:r w:rsidRPr="00ED2B0B">
        <w:rPr>
          <w:rStyle w:val="Emphasis"/>
          <w:highlight w:val="yellow"/>
        </w:rPr>
        <w:t>unions gone</w:t>
      </w:r>
      <w:r w:rsidRPr="00ED2B0B">
        <w:rPr>
          <w:rStyle w:val="StyleUnderline"/>
          <w:highlight w:val="yellow"/>
        </w:rPr>
        <w:t xml:space="preserve">, they won't </w:t>
      </w:r>
      <w:r w:rsidRPr="00C67EC5">
        <w:rPr>
          <w:rStyle w:val="StyleUnderline"/>
          <w:highlight w:val="yellow"/>
        </w:rPr>
        <w:t xml:space="preserve">have a </w:t>
      </w:r>
      <w:r w:rsidRPr="00C67EC5">
        <w:rPr>
          <w:rStyle w:val="Emphasis"/>
          <w:highlight w:val="yellow"/>
        </w:rPr>
        <w:t>say</w:t>
      </w:r>
      <w:r w:rsidRPr="00C67EC5">
        <w:rPr>
          <w:rStyle w:val="StyleUnderline"/>
          <w:highlight w:val="yellow"/>
        </w:rPr>
        <w:t xml:space="preserve"> in</w:t>
      </w:r>
      <w:r w:rsidRPr="00ED2B0B">
        <w:rPr>
          <w:rStyle w:val="StyleUnderline"/>
        </w:rPr>
        <w:t xml:space="preserve"> matters such as </w:t>
      </w:r>
      <w:r w:rsidRPr="00C67EC5">
        <w:rPr>
          <w:rStyle w:val="Emphasis"/>
          <w:highlight w:val="yellow"/>
        </w:rPr>
        <w:t>telework</w:t>
      </w:r>
      <w:r w:rsidRPr="00C67EC5">
        <w:rPr>
          <w:rStyle w:val="StyleUnderline"/>
          <w:highlight w:val="yellow"/>
        </w:rPr>
        <w:t xml:space="preserve"> or </w:t>
      </w:r>
      <w:r w:rsidRPr="00C67EC5">
        <w:rPr>
          <w:rStyle w:val="Emphasis"/>
          <w:highlight w:val="yellow"/>
        </w:rPr>
        <w:t>family leave</w:t>
      </w:r>
      <w:r w:rsidRPr="00ED2B0B">
        <w:rPr>
          <w:rStyle w:val="Emphasis"/>
        </w:rPr>
        <w:t xml:space="preserve"> policies</w:t>
      </w:r>
      <w:r w:rsidRPr="00ED2B0B">
        <w:rPr>
          <w:rStyle w:val="StyleUnderline"/>
        </w:rPr>
        <w:t xml:space="preserve"> </w:t>
      </w:r>
      <w:r w:rsidRPr="00C67EC5">
        <w:rPr>
          <w:rStyle w:val="StyleUnderline"/>
          <w:highlight w:val="yellow"/>
        </w:rPr>
        <w:t>that make a difference to</w:t>
      </w:r>
      <w:r w:rsidRPr="00ED2B0B">
        <w:rPr>
          <w:rStyle w:val="StyleUnderline"/>
        </w:rPr>
        <w:t xml:space="preserve"> their </w:t>
      </w:r>
      <w:r w:rsidRPr="00ED2B0B">
        <w:rPr>
          <w:rStyle w:val="Emphasis"/>
          <w:highlight w:val="yellow"/>
        </w:rPr>
        <w:t>quality of life</w:t>
      </w:r>
      <w:r w:rsidRPr="00C67EC5">
        <w:rPr>
          <w:sz w:val="16"/>
        </w:rPr>
        <w:t>.</w:t>
      </w:r>
    </w:p>
    <w:p w14:paraId="200A8F10" w14:textId="77777777" w:rsidR="007F7DF0" w:rsidRPr="00C67EC5" w:rsidRDefault="007F7DF0" w:rsidP="007F7DF0">
      <w:pPr>
        <w:rPr>
          <w:sz w:val="16"/>
        </w:rPr>
      </w:pPr>
      <w:r w:rsidRPr="00C67EC5">
        <w:rPr>
          <w:sz w:val="16"/>
        </w:rPr>
        <w:t xml:space="preserve">"Although they came to the federal government because of their passion for public service, </w:t>
      </w:r>
      <w:r w:rsidRPr="00ED2B0B">
        <w:rPr>
          <w:rStyle w:val="StyleUnderline"/>
          <w:highlight w:val="yellow"/>
        </w:rPr>
        <w:t>they</w:t>
      </w:r>
      <w:r w:rsidRPr="00C67EC5">
        <w:rPr>
          <w:sz w:val="16"/>
        </w:rPr>
        <w:t xml:space="preserve"> also </w:t>
      </w:r>
      <w:r w:rsidRPr="00ED2B0B">
        <w:rPr>
          <w:rStyle w:val="StyleUnderline"/>
          <w:highlight w:val="yellow"/>
        </w:rPr>
        <w:t>came because of</w:t>
      </w:r>
      <w:r w:rsidRPr="00ED2B0B">
        <w:rPr>
          <w:rStyle w:val="StyleUnderline"/>
        </w:rPr>
        <w:t xml:space="preserve"> the </w:t>
      </w:r>
      <w:r w:rsidRPr="00ED2B0B">
        <w:rPr>
          <w:rStyle w:val="Emphasis"/>
          <w:highlight w:val="yellow"/>
        </w:rPr>
        <w:t>flexibility</w:t>
      </w:r>
      <w:r w:rsidRPr="00ED2B0B">
        <w:rPr>
          <w:rStyle w:val="StyleUnderline"/>
        </w:rPr>
        <w:t xml:space="preserve"> of the government, </w:t>
      </w:r>
      <w:r w:rsidRPr="00ED2B0B">
        <w:rPr>
          <w:rStyle w:val="StyleUnderline"/>
          <w:highlight w:val="yellow"/>
        </w:rPr>
        <w:t>and those</w:t>
      </w:r>
      <w:r w:rsidRPr="00ED2B0B">
        <w:rPr>
          <w:rStyle w:val="StyleUnderline"/>
        </w:rPr>
        <w:t xml:space="preserve"> flexibilities </w:t>
      </w:r>
      <w:r w:rsidRPr="00ED2B0B">
        <w:rPr>
          <w:rStyle w:val="StyleUnderline"/>
          <w:highlight w:val="yellow"/>
        </w:rPr>
        <w:t>are</w:t>
      </w:r>
      <w:r w:rsidRPr="00ED2B0B">
        <w:rPr>
          <w:rStyle w:val="StyleUnderline"/>
        </w:rPr>
        <w:t xml:space="preserve"> just </w:t>
      </w:r>
      <w:r w:rsidRPr="00ED2B0B">
        <w:rPr>
          <w:rStyle w:val="StyleUnderline"/>
          <w:highlight w:val="yellow"/>
        </w:rPr>
        <w:t xml:space="preserve">being </w:t>
      </w:r>
      <w:r w:rsidRPr="00ED2B0B">
        <w:rPr>
          <w:rStyle w:val="Emphasis"/>
          <w:highlight w:val="yellow"/>
        </w:rPr>
        <w:t>wiped away</w:t>
      </w:r>
      <w:r w:rsidRPr="00C67EC5">
        <w:rPr>
          <w:sz w:val="16"/>
        </w:rPr>
        <w:t>," says Anthony Lee, a longtime Food and Drug Administration employee who's also president of NTEU Chapter 282, representing some 9,000 FDA employees across the mid-Atlantic.</w:t>
      </w:r>
    </w:p>
    <w:p w14:paraId="501F2AC9" w14:textId="77777777" w:rsidR="007F7DF0" w:rsidRPr="00C67EC5" w:rsidRDefault="007F7DF0" w:rsidP="007F7DF0">
      <w:pPr>
        <w:rPr>
          <w:sz w:val="16"/>
        </w:rPr>
      </w:pPr>
      <w:r w:rsidRPr="00C67EC5">
        <w:rPr>
          <w:sz w:val="16"/>
        </w:rPr>
        <w:t>Although the FDA has not yet terminated the union's contract, it has ordered the union to pack up its offices.</w:t>
      </w:r>
    </w:p>
    <w:p w14:paraId="56B92FEB" w14:textId="77777777" w:rsidR="007F7DF0" w:rsidRPr="00C67EC5" w:rsidRDefault="007F7DF0" w:rsidP="007F7DF0">
      <w:pPr>
        <w:rPr>
          <w:sz w:val="16"/>
        </w:rPr>
      </w:pPr>
      <w:r w:rsidRPr="00C67EC5">
        <w:rPr>
          <w:sz w:val="16"/>
        </w:rPr>
        <w:t xml:space="preserve">Lee says </w:t>
      </w:r>
      <w:r w:rsidRPr="00ED2B0B">
        <w:rPr>
          <w:rStyle w:val="StyleUnderline"/>
          <w:highlight w:val="yellow"/>
        </w:rPr>
        <w:t xml:space="preserve">the government is losing </w:t>
      </w:r>
      <w:r w:rsidRPr="00ED2B0B">
        <w:rPr>
          <w:rStyle w:val="Emphasis"/>
          <w:highlight w:val="yellow"/>
        </w:rPr>
        <w:t>chemists</w:t>
      </w:r>
      <w:r w:rsidRPr="00ED2B0B">
        <w:rPr>
          <w:rStyle w:val="StyleUnderline"/>
        </w:rPr>
        <w:t xml:space="preserve">, </w:t>
      </w:r>
      <w:r w:rsidRPr="00ED2B0B">
        <w:rPr>
          <w:rStyle w:val="Emphasis"/>
        </w:rPr>
        <w:t>toxicologists</w:t>
      </w:r>
      <w:r w:rsidRPr="00ED2B0B">
        <w:rPr>
          <w:rStyle w:val="StyleUnderline"/>
        </w:rPr>
        <w:t xml:space="preserve">, </w:t>
      </w:r>
      <w:r w:rsidRPr="00ED2B0B">
        <w:rPr>
          <w:rStyle w:val="Emphasis"/>
          <w:highlight w:val="yellow"/>
        </w:rPr>
        <w:t>engineers</w:t>
      </w:r>
      <w:r w:rsidRPr="00ED2B0B">
        <w:rPr>
          <w:rStyle w:val="StyleUnderline"/>
        </w:rPr>
        <w:t xml:space="preserve"> and others </w:t>
      </w:r>
      <w:r w:rsidRPr="00ED2B0B">
        <w:rPr>
          <w:rStyle w:val="StyleUnderline"/>
          <w:highlight w:val="yellow"/>
        </w:rPr>
        <w:t xml:space="preserve">who ensure </w:t>
      </w:r>
      <w:r w:rsidRPr="00ED2B0B">
        <w:rPr>
          <w:rStyle w:val="Emphasis"/>
          <w:highlight w:val="yellow"/>
        </w:rPr>
        <w:t>drugs</w:t>
      </w:r>
      <w:r w:rsidRPr="00ED2B0B">
        <w:rPr>
          <w:rStyle w:val="StyleUnderline"/>
        </w:rPr>
        <w:t xml:space="preserve"> and </w:t>
      </w:r>
      <w:r w:rsidRPr="00ED2B0B">
        <w:rPr>
          <w:rStyle w:val="Emphasis"/>
        </w:rPr>
        <w:t>medical devices</w:t>
      </w:r>
      <w:r w:rsidRPr="00ED2B0B">
        <w:rPr>
          <w:rStyle w:val="StyleUnderline"/>
        </w:rPr>
        <w:t xml:space="preserve"> </w:t>
      </w:r>
      <w:r w:rsidRPr="00ED2B0B">
        <w:rPr>
          <w:rStyle w:val="StyleUnderline"/>
          <w:highlight w:val="yellow"/>
        </w:rPr>
        <w:t>are</w:t>
      </w:r>
      <w:r w:rsidRPr="00ED2B0B">
        <w:rPr>
          <w:rStyle w:val="StyleUnderline"/>
        </w:rPr>
        <w:t xml:space="preserve"> </w:t>
      </w:r>
      <w:r w:rsidRPr="00ED2B0B">
        <w:rPr>
          <w:rStyle w:val="Emphasis"/>
        </w:rPr>
        <w:t>safe</w:t>
      </w:r>
      <w:r w:rsidRPr="00ED2B0B">
        <w:rPr>
          <w:rStyle w:val="StyleUnderline"/>
        </w:rPr>
        <w:t xml:space="preserve"> and </w:t>
      </w:r>
      <w:r w:rsidRPr="00ED2B0B">
        <w:rPr>
          <w:rStyle w:val="Emphasis"/>
          <w:highlight w:val="yellow"/>
        </w:rPr>
        <w:t>effective</w:t>
      </w:r>
      <w:r w:rsidRPr="00ED2B0B">
        <w:rPr>
          <w:rStyle w:val="StyleUnderline"/>
          <w:highlight w:val="yellow"/>
        </w:rPr>
        <w:t xml:space="preserve"> and </w:t>
      </w:r>
      <w:r w:rsidRPr="00ED2B0B">
        <w:rPr>
          <w:rStyle w:val="Emphasis"/>
          <w:highlight w:val="yellow"/>
        </w:rPr>
        <w:t>food</w:t>
      </w:r>
      <w:r w:rsidRPr="00ED2B0B">
        <w:rPr>
          <w:rStyle w:val="StyleUnderline"/>
        </w:rPr>
        <w:t xml:space="preserve"> ingredient</w:t>
      </w:r>
      <w:r w:rsidRPr="00ED2B0B">
        <w:rPr>
          <w:rStyle w:val="Emphasis"/>
          <w:highlight w:val="yellow"/>
        </w:rPr>
        <w:t>s</w:t>
      </w:r>
      <w:r w:rsidRPr="00ED2B0B">
        <w:rPr>
          <w:rStyle w:val="StyleUnderline"/>
          <w:highlight w:val="yellow"/>
        </w:rPr>
        <w:t xml:space="preserve"> aren't </w:t>
      </w:r>
      <w:r w:rsidRPr="00ED2B0B">
        <w:rPr>
          <w:rStyle w:val="Emphasis"/>
          <w:highlight w:val="yellow"/>
        </w:rPr>
        <w:t>poisonous</w:t>
      </w:r>
      <w:r w:rsidRPr="00C67EC5">
        <w:rPr>
          <w:sz w:val="16"/>
        </w:rPr>
        <w:t>.</w:t>
      </w:r>
    </w:p>
    <w:p w14:paraId="19702E7A" w14:textId="77777777" w:rsidR="007F7DF0" w:rsidRDefault="007F7DF0" w:rsidP="007F7DF0">
      <w:pPr>
        <w:rPr>
          <w:sz w:val="16"/>
        </w:rPr>
      </w:pPr>
      <w:r w:rsidRPr="00C67EC5">
        <w:rPr>
          <w:sz w:val="16"/>
        </w:rPr>
        <w:t>"</w:t>
      </w:r>
      <w:r w:rsidRPr="00ED2B0B">
        <w:rPr>
          <w:rStyle w:val="StyleUnderline"/>
          <w:highlight w:val="yellow"/>
        </w:rPr>
        <w:t>It is</w:t>
      </w:r>
      <w:r w:rsidRPr="00ED2B0B">
        <w:rPr>
          <w:rStyle w:val="StyleUnderline"/>
        </w:rPr>
        <w:t xml:space="preserve"> </w:t>
      </w:r>
      <w:r w:rsidRPr="00ED2B0B">
        <w:rPr>
          <w:rStyle w:val="Emphasis"/>
        </w:rPr>
        <w:t>already</w:t>
      </w:r>
      <w:r w:rsidRPr="00C67EC5">
        <w:rPr>
          <w:sz w:val="16"/>
        </w:rPr>
        <w:t xml:space="preserve">, in my view, </w:t>
      </w:r>
      <w:r w:rsidRPr="00ED2B0B">
        <w:rPr>
          <w:rStyle w:val="StyleUnderline"/>
          <w:highlight w:val="yellow"/>
        </w:rPr>
        <w:t>harming the public</w:t>
      </w:r>
      <w:r w:rsidRPr="00ED2B0B">
        <w:rPr>
          <w:rStyle w:val="StyleUnderline"/>
        </w:rPr>
        <w:t xml:space="preserve"> because </w:t>
      </w:r>
      <w:r w:rsidRPr="00ED2B0B">
        <w:rPr>
          <w:rStyle w:val="StyleUnderline"/>
          <w:highlight w:val="yellow"/>
        </w:rPr>
        <w:t>we're losing</w:t>
      </w:r>
      <w:r w:rsidRPr="00ED2B0B">
        <w:rPr>
          <w:rStyle w:val="StyleUnderline"/>
        </w:rPr>
        <w:t xml:space="preserve"> that </w:t>
      </w:r>
      <w:r w:rsidRPr="00ED2B0B">
        <w:rPr>
          <w:rStyle w:val="Emphasis"/>
          <w:highlight w:val="yellow"/>
        </w:rPr>
        <w:t>institutional knowledge</w:t>
      </w:r>
      <w:r w:rsidRPr="00C67EC5">
        <w:rPr>
          <w:sz w:val="16"/>
        </w:rPr>
        <w:t xml:space="preserve">. We're losing that </w:t>
      </w:r>
      <w:r w:rsidRPr="00ED2B0B">
        <w:rPr>
          <w:rStyle w:val="Emphasis"/>
          <w:highlight w:val="yellow"/>
        </w:rPr>
        <w:t>subject matter expertise</w:t>
      </w:r>
      <w:r w:rsidRPr="00C67EC5">
        <w:rPr>
          <w:sz w:val="16"/>
        </w:rPr>
        <w:t xml:space="preserve">," Lee says. "As much as </w:t>
      </w:r>
      <w:r w:rsidRPr="00ED2B0B">
        <w:rPr>
          <w:rStyle w:val="StyleUnderline"/>
        </w:rPr>
        <w:t>the</w:t>
      </w:r>
      <w:r w:rsidRPr="00C67EC5">
        <w:rPr>
          <w:sz w:val="16"/>
        </w:rPr>
        <w:t xml:space="preserve"> current </w:t>
      </w:r>
      <w:r w:rsidRPr="00ED2B0B">
        <w:rPr>
          <w:rStyle w:val="StyleUnderline"/>
          <w:highlight w:val="yellow"/>
        </w:rPr>
        <w:t>admin</w:t>
      </w:r>
      <w:r w:rsidRPr="00C67EC5">
        <w:rPr>
          <w:sz w:val="16"/>
        </w:rPr>
        <w:t xml:space="preserve">istration </w:t>
      </w:r>
      <w:r w:rsidRPr="00ED2B0B">
        <w:rPr>
          <w:rStyle w:val="StyleUnderline"/>
        </w:rPr>
        <w:t>thinks</w:t>
      </w:r>
      <w:r w:rsidRPr="00C67EC5">
        <w:rPr>
          <w:sz w:val="16"/>
        </w:rPr>
        <w:t xml:space="preserve"> that </w:t>
      </w:r>
      <w:r w:rsidRPr="00ED2B0B">
        <w:rPr>
          <w:rStyle w:val="StyleUnderline"/>
          <w:highlight w:val="yellow"/>
        </w:rPr>
        <w:t>everyone is</w:t>
      </w:r>
      <w:r w:rsidRPr="00C67EC5">
        <w:rPr>
          <w:sz w:val="16"/>
        </w:rPr>
        <w:t xml:space="preserve"> just quickly </w:t>
      </w:r>
      <w:r w:rsidRPr="00ED2B0B">
        <w:rPr>
          <w:rStyle w:val="StyleUnderline"/>
          <w:highlight w:val="yellow"/>
        </w:rPr>
        <w:t xml:space="preserve">replaceable, they're </w:t>
      </w:r>
      <w:r w:rsidRPr="00ED2B0B">
        <w:rPr>
          <w:rStyle w:val="Emphasis"/>
          <w:highlight w:val="yellow"/>
        </w:rPr>
        <w:t>not</w:t>
      </w:r>
      <w:r w:rsidRPr="00C67EC5">
        <w:rPr>
          <w:sz w:val="16"/>
        </w:rPr>
        <w:t>."</w:t>
      </w:r>
    </w:p>
    <w:p w14:paraId="7FB3CB91" w14:textId="77777777" w:rsidR="007F7DF0" w:rsidRDefault="007F7DF0" w:rsidP="007F7DF0">
      <w:pPr>
        <w:pStyle w:val="Heading4"/>
      </w:pPr>
      <w:r>
        <w:t xml:space="preserve">Brain drain shatters state capacity. </w:t>
      </w:r>
    </w:p>
    <w:p w14:paraId="2F95844B" w14:textId="77777777" w:rsidR="007F7DF0" w:rsidRPr="002B558F" w:rsidRDefault="007F7DF0" w:rsidP="007F7DF0">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16010C96" w14:textId="77777777" w:rsidR="007F7DF0" w:rsidRPr="003A24B3" w:rsidRDefault="007F7DF0" w:rsidP="007F7DF0">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414C9A14" w14:textId="77777777" w:rsidR="007F7DF0" w:rsidRPr="003A24B3" w:rsidRDefault="007F7DF0" w:rsidP="007F7DF0">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32BFC4F6" w14:textId="77777777" w:rsidR="007F7DF0" w:rsidRPr="003A24B3" w:rsidRDefault="007F7DF0" w:rsidP="007F7DF0">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01F3E717" w14:textId="77777777" w:rsidR="007F7DF0" w:rsidRPr="003A24B3" w:rsidRDefault="007F7DF0" w:rsidP="007F7DF0">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04F5090B" w14:textId="77777777" w:rsidR="007F7DF0" w:rsidRPr="003A24B3" w:rsidRDefault="007F7DF0" w:rsidP="007F7DF0">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47689A81" w14:textId="77777777" w:rsidR="007F7DF0" w:rsidRPr="003A24B3" w:rsidRDefault="007F7DF0" w:rsidP="007F7DF0">
      <w:pPr>
        <w:rPr>
          <w:sz w:val="16"/>
        </w:rPr>
      </w:pPr>
      <w:r w:rsidRPr="003A24B3">
        <w:rPr>
          <w:sz w:val="16"/>
        </w:rPr>
        <w:t>A dozen years of attrition</w:t>
      </w:r>
    </w:p>
    <w:p w14:paraId="12FC177B" w14:textId="77777777" w:rsidR="007F7DF0" w:rsidRPr="003A24B3" w:rsidRDefault="007F7DF0" w:rsidP="007F7DF0">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6C1D7EF5" w14:textId="77777777" w:rsidR="007F7DF0" w:rsidRPr="003A24B3" w:rsidRDefault="007F7DF0" w:rsidP="007F7DF0">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429C5C76" w14:textId="77777777" w:rsidR="007F7DF0" w:rsidRPr="003A24B3" w:rsidRDefault="007F7DF0" w:rsidP="007F7DF0">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03940498" w14:textId="77777777" w:rsidR="007F7DF0" w:rsidRPr="00DE5477" w:rsidRDefault="007F7DF0" w:rsidP="007F7DF0">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6080FA02" w14:textId="77777777" w:rsidR="007F7DF0" w:rsidRPr="003A24B3" w:rsidRDefault="007F7DF0" w:rsidP="007F7DF0">
      <w:pPr>
        <w:rPr>
          <w:sz w:val="16"/>
        </w:rPr>
      </w:pPr>
      <w:r>
        <w:rPr>
          <w:sz w:val="16"/>
        </w:rPr>
        <w:t>&lt;&lt;FIGURE EXCLUDED&gt;&gt;</w:t>
      </w:r>
    </w:p>
    <w:p w14:paraId="4F0400CF" w14:textId="77777777" w:rsidR="007F7DF0" w:rsidRPr="003A24B3" w:rsidRDefault="007F7DF0" w:rsidP="007F7DF0">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679FD61F" w14:textId="77777777" w:rsidR="007F7DF0" w:rsidRPr="003A24B3" w:rsidRDefault="007F7DF0" w:rsidP="007F7DF0">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79E643B1" w14:textId="77777777" w:rsidR="007F7DF0" w:rsidRPr="003A24B3" w:rsidRDefault="007F7DF0" w:rsidP="007F7DF0">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11BFD4BD" w14:textId="77777777" w:rsidR="007F7DF0" w:rsidRPr="003A24B3" w:rsidRDefault="007F7DF0" w:rsidP="007F7DF0">
      <w:pPr>
        <w:rPr>
          <w:sz w:val="16"/>
        </w:rPr>
      </w:pPr>
      <w:r w:rsidRPr="003A24B3">
        <w:rPr>
          <w:sz w:val="16"/>
        </w:rPr>
        <w:t xml:space="preserve">A hollow federal government in a time of rising challenges </w:t>
      </w:r>
    </w:p>
    <w:p w14:paraId="07511ED2" w14:textId="77777777" w:rsidR="007F7DF0" w:rsidRPr="003A24B3" w:rsidRDefault="007F7DF0" w:rsidP="007F7DF0">
      <w:pPr>
        <w:rPr>
          <w:sz w:val="16"/>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4E180EB1" w14:textId="77777777" w:rsidR="007F7DF0" w:rsidRPr="00DE5477" w:rsidRDefault="007F7DF0" w:rsidP="007F7DF0">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0BF8832E" w14:textId="77777777" w:rsidR="007F7DF0" w:rsidRPr="00DE5477" w:rsidRDefault="007F7DF0" w:rsidP="007F7DF0">
      <w:pPr>
        <w:rPr>
          <w:sz w:val="16"/>
          <w:szCs w:val="16"/>
        </w:rPr>
      </w:pPr>
      <w:r w:rsidRPr="00DE5477">
        <w:rPr>
          <w:sz w:val="16"/>
          <w:szCs w:val="16"/>
        </w:rPr>
        <w:t>&lt;&lt;FIGURE EXCLUDED&gt;&gt;</w:t>
      </w:r>
    </w:p>
    <w:p w14:paraId="57CD3E3F" w14:textId="77777777" w:rsidR="007F7DF0" w:rsidRPr="003A24B3" w:rsidRDefault="007F7DF0" w:rsidP="007F7DF0">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77D9DC1D" w14:textId="77777777" w:rsidR="007F7DF0" w:rsidRPr="003A24B3" w:rsidRDefault="007F7DF0" w:rsidP="007F7DF0">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7BDE2D95" w14:textId="77777777" w:rsidR="007F7DF0" w:rsidRPr="003A24B3" w:rsidRDefault="007F7DF0" w:rsidP="007F7DF0">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1587A072" w14:textId="77777777" w:rsidR="007F7DF0" w:rsidRPr="003A24B3" w:rsidRDefault="007F7DF0" w:rsidP="007F7DF0">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0F22FDDF" w14:textId="77777777" w:rsidR="007F7DF0" w:rsidRPr="00707521" w:rsidRDefault="007F7DF0" w:rsidP="007F7DF0">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4C72204A" w14:textId="77777777" w:rsidR="007F7DF0" w:rsidRPr="00707521" w:rsidRDefault="007F7DF0" w:rsidP="007F7DF0">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514D8D46" w14:textId="77777777" w:rsidR="007F7DF0" w:rsidRDefault="007F7DF0" w:rsidP="007F7DF0">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2731A0D4" w14:textId="77777777" w:rsidR="007F7DF0" w:rsidRPr="00C67EC5" w:rsidRDefault="007F7DF0" w:rsidP="007F7DF0">
      <w:pPr>
        <w:rPr>
          <w:sz w:val="16"/>
        </w:rPr>
      </w:pPr>
    </w:p>
    <w:p w14:paraId="35F3BC28" w14:textId="77777777" w:rsidR="007F7DF0" w:rsidRDefault="007F7DF0" w:rsidP="007F7DF0"/>
    <w:p w14:paraId="62862DE2" w14:textId="77777777" w:rsidR="007F7DF0" w:rsidRPr="00EA7A9B" w:rsidRDefault="007F7DF0" w:rsidP="007F7DF0">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509B31C2" w14:textId="77777777" w:rsidR="007F7DF0" w:rsidRDefault="007F7DF0" w:rsidP="007F7DF0">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6CD0C693" w14:textId="77777777" w:rsidR="007F7DF0" w:rsidRPr="00374A5B" w:rsidRDefault="007F7DF0" w:rsidP="007F7DF0">
      <w:pPr>
        <w:rPr>
          <w:sz w:val="16"/>
        </w:rPr>
      </w:pPr>
      <w:r w:rsidRPr="00374A5B">
        <w:rPr>
          <w:sz w:val="16"/>
        </w:rPr>
        <w:t xml:space="preserve">As a major catastrophic threat,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must be addressed by </w:t>
      </w:r>
      <w:r w:rsidRPr="00164C2E">
        <w:rPr>
          <w:rStyle w:val="Emphasis"/>
          <w:highlight w:val="yellow"/>
        </w:rPr>
        <w:t>policy</w:t>
      </w:r>
      <w:r w:rsidRPr="000F5774">
        <w:rPr>
          <w:rStyle w:val="Emphasis"/>
        </w:rPr>
        <w:t xml:space="preserve"> makers</w:t>
      </w:r>
      <w:r w:rsidRPr="000F5774">
        <w:rPr>
          <w:rStyle w:val="StyleUnderline"/>
        </w:rPr>
        <w:t xml:space="preserve"> </w:t>
      </w:r>
      <w:r w:rsidRPr="00164C2E">
        <w:rPr>
          <w:rStyle w:val="StyleUnderline"/>
          <w:highlight w:val="yellow"/>
        </w:rPr>
        <w:t xml:space="preserve">to </w:t>
      </w:r>
      <w:r w:rsidRPr="00164C2E">
        <w:rPr>
          <w:rStyle w:val="Emphasis"/>
          <w:highlight w:val="yellow"/>
        </w:rPr>
        <w:t>ensure</w:t>
      </w:r>
      <w:r w:rsidRPr="00164C2E">
        <w:rPr>
          <w:rStyle w:val="StyleUnderline"/>
          <w:highlight w:val="yellow"/>
        </w:rPr>
        <w:t xml:space="preserve"> the</w:t>
      </w:r>
      <w:r w:rsidRPr="00164C2E">
        <w:rPr>
          <w:rStyle w:val="StyleUnderline"/>
        </w:rPr>
        <w:t xml:space="preserve"> shared </w:t>
      </w:r>
      <w:r w:rsidRPr="00164C2E">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205EF336" w14:textId="77777777" w:rsidR="007F7DF0" w:rsidRPr="00374A5B" w:rsidRDefault="007F7DF0" w:rsidP="007F7DF0">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164C2E">
        <w:rPr>
          <w:rStyle w:val="Emphasis"/>
          <w:highlight w:val="yellow"/>
        </w:rPr>
        <w:t>Preparedness</w:t>
      </w:r>
      <w:r w:rsidRPr="00164C2E">
        <w:rPr>
          <w:rStyle w:val="StyleUnderline"/>
        </w:rPr>
        <w:t xml:space="preserve"> for nuclear winter </w:t>
      </w:r>
      <w:r w:rsidRPr="00164C2E">
        <w:rPr>
          <w:rStyle w:val="StyleUnderline"/>
          <w:highlight w:val="yellow"/>
        </w:rPr>
        <w:t>can</w:t>
      </w:r>
      <w:r w:rsidRPr="001C0301">
        <w:rPr>
          <w:rStyle w:val="StyleUnderline"/>
        </w:rPr>
        <w:t xml:space="preserve"> include</w:t>
      </w:r>
      <w:r w:rsidRPr="000F5774">
        <w:rPr>
          <w:rStyle w:val="StyleUnderline"/>
        </w:rPr>
        <w:t xml:space="preserve"> </w:t>
      </w:r>
      <w:r w:rsidRPr="001C0301">
        <w:rPr>
          <w:rStyle w:val="Emphasis"/>
          <w:highlight w:val="yellow"/>
        </w:rPr>
        <w:t>develop</w:t>
      </w:r>
      <w:r w:rsidRPr="001C0301">
        <w:rPr>
          <w:rStyle w:val="StyleUnderline"/>
        </w:rPr>
        <w:t xml:space="preserve">ing </w:t>
      </w:r>
      <w:r w:rsidRPr="00164C2E">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164C2E">
        <w:rPr>
          <w:rStyle w:val="StyleUnderline"/>
          <w:highlight w:val="yellow"/>
        </w:rPr>
        <w:t>to survive until</w:t>
      </w:r>
      <w:r w:rsidRPr="00164C2E">
        <w:rPr>
          <w:rStyle w:val="StyleUnderline"/>
        </w:rPr>
        <w:t xml:space="preserve"> environmental </w:t>
      </w:r>
      <w:r w:rsidRPr="00164C2E">
        <w:rPr>
          <w:rStyle w:val="StyleUnderline"/>
          <w:highlight w:val="yellow"/>
        </w:rPr>
        <w:t>conditions improve</w:t>
      </w:r>
      <w:r w:rsidRPr="00374A5B">
        <w:rPr>
          <w:sz w:val="16"/>
        </w:rPr>
        <w:t xml:space="preserve">. During nuclear winter, </w:t>
      </w:r>
      <w:r w:rsidRPr="00164C2E">
        <w:rPr>
          <w:rStyle w:val="Emphasis"/>
        </w:rPr>
        <w:t xml:space="preserve">such </w:t>
      </w:r>
      <w:r w:rsidRPr="00164C2E">
        <w:rPr>
          <w:rStyle w:val="Emphasis"/>
          <w:highlight w:val="yellow"/>
        </w:rPr>
        <w:t>resources</w:t>
      </w:r>
      <w:r w:rsidRPr="00164C2E">
        <w:rPr>
          <w:rStyle w:val="StyleUnderline"/>
          <w:highlight w:val="yellow"/>
        </w:rPr>
        <w:t xml:space="preserve"> could be the </w:t>
      </w:r>
      <w:r w:rsidRPr="00164C2E">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164C2E">
        <w:rPr>
          <w:rStyle w:val="Emphasis"/>
          <w:sz w:val="24"/>
          <w:szCs w:val="24"/>
          <w:highlight w:val="yellow"/>
        </w:rPr>
        <w:t>of the human population</w:t>
      </w:r>
      <w:r w:rsidRPr="00374A5B">
        <w:rPr>
          <w:sz w:val="16"/>
        </w:rPr>
        <w:t>.</w:t>
      </w:r>
    </w:p>
    <w:p w14:paraId="75A51131" w14:textId="77777777" w:rsidR="007F7DF0" w:rsidRPr="00374A5B" w:rsidRDefault="007F7DF0" w:rsidP="007F7DF0">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would</w:t>
      </w:r>
      <w:r w:rsidRPr="00374A5B">
        <w:rPr>
          <w:sz w:val="16"/>
        </w:rPr>
        <w:t xml:space="preserve"> likely </w:t>
      </w:r>
      <w:r w:rsidRPr="00164C2E">
        <w:rPr>
          <w:rStyle w:val="StyleUnderline"/>
          <w:highlight w:val="yellow"/>
        </w:rPr>
        <w:t>pose</w:t>
      </w:r>
      <w:r w:rsidRPr="00164C2E">
        <w:rPr>
          <w:rStyle w:val="StyleUnderline"/>
        </w:rPr>
        <w:t xml:space="preserve"> </w:t>
      </w:r>
      <w:r w:rsidRPr="00164C2E">
        <w:rPr>
          <w:rStyle w:val="Emphasis"/>
        </w:rPr>
        <w:t xml:space="preserve">extreme </w:t>
      </w:r>
      <w:r w:rsidRPr="00164C2E">
        <w:rPr>
          <w:rStyle w:val="Emphasis"/>
          <w:highlight w:val="yellow"/>
        </w:rPr>
        <w:t>challenges</w:t>
      </w:r>
      <w:r w:rsidRPr="00164C2E">
        <w:rPr>
          <w:rStyle w:val="StyleUnderline"/>
          <w:highlight w:val="yellow"/>
        </w:rPr>
        <w:t xml:space="preserve"> for </w:t>
      </w:r>
      <w:r w:rsidRPr="00164C2E">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589175F1" w14:textId="77777777" w:rsidR="007F7DF0" w:rsidRPr="00374A5B" w:rsidRDefault="007F7DF0" w:rsidP="007F7DF0">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164C2E">
        <w:rPr>
          <w:rStyle w:val="Emphasis"/>
          <w:highlight w:val="yellow"/>
        </w:rPr>
        <w:t>institutions</w:t>
      </w:r>
      <w:r w:rsidRPr="00164C2E">
        <w:rPr>
          <w:rStyle w:val="StyleUnderline"/>
        </w:rPr>
        <w:t xml:space="preserve"> could also </w:t>
      </w:r>
      <w:r w:rsidRPr="00164C2E">
        <w:rPr>
          <w:rStyle w:val="StyleUnderline"/>
          <w:highlight w:val="yellow"/>
        </w:rPr>
        <w:t xml:space="preserve">play an </w:t>
      </w:r>
      <w:r w:rsidRPr="00164C2E">
        <w:rPr>
          <w:rStyle w:val="Emphasis"/>
          <w:highlight w:val="yellow"/>
        </w:rPr>
        <w:t>important part</w:t>
      </w:r>
      <w:r w:rsidRPr="00164C2E">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164C2E">
        <w:rPr>
          <w:rStyle w:val="Emphasis"/>
          <w:highlight w:val="yellow"/>
        </w:rPr>
        <w:t>plans</w:t>
      </w:r>
      <w:r w:rsidRPr="00164C2E">
        <w:rPr>
          <w:rStyle w:val="StyleUnderline"/>
          <w:highlight w:val="yellow"/>
        </w:rPr>
        <w:t xml:space="preserve"> that </w:t>
      </w:r>
      <w:r w:rsidRPr="00164C2E">
        <w:rPr>
          <w:rStyle w:val="Emphasis"/>
          <w:highlight w:val="yellow"/>
        </w:rPr>
        <w:t>prepare</w:t>
      </w:r>
      <w:r w:rsidRPr="00374A5B">
        <w:rPr>
          <w:rStyle w:val="Emphasis"/>
        </w:rPr>
        <w:t xml:space="preserve"> communities</w:t>
      </w:r>
      <w:r w:rsidRPr="00374A5B">
        <w:rPr>
          <w:rStyle w:val="StyleUnderline"/>
        </w:rPr>
        <w:t xml:space="preserve"> and </w:t>
      </w:r>
      <w:r w:rsidRPr="00164C2E">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5F66832E" w14:textId="77777777" w:rsidR="007F7DF0" w:rsidRDefault="007F7DF0" w:rsidP="007F7DF0">
      <w:pPr>
        <w:rPr>
          <w:sz w:val="16"/>
        </w:rPr>
      </w:pPr>
      <w:r w:rsidRPr="00164C2E">
        <w:rPr>
          <w:rStyle w:val="StyleUnderline"/>
          <w:highlight w:val="yellow"/>
        </w:rPr>
        <w:t>Building</w:t>
      </w:r>
      <w:r w:rsidRPr="00164C2E">
        <w:rPr>
          <w:rStyle w:val="StyleUnderline"/>
        </w:rPr>
        <w:t xml:space="preserve"> </w:t>
      </w:r>
      <w:r w:rsidRPr="00164C2E">
        <w:rPr>
          <w:rStyle w:val="Emphasis"/>
        </w:rPr>
        <w:t xml:space="preserve">community </w:t>
      </w:r>
      <w:r w:rsidRPr="00164C2E">
        <w:rPr>
          <w:rStyle w:val="Emphasis"/>
          <w:highlight w:val="yellow"/>
        </w:rPr>
        <w:t>resilience</w:t>
      </w:r>
      <w:r w:rsidRPr="00374A5B">
        <w:rPr>
          <w:sz w:val="16"/>
        </w:rPr>
        <w:t xml:space="preserve">, meaning a community’s capability to rebound from a disaster, </w:t>
      </w:r>
      <w:r w:rsidRPr="00164C2E">
        <w:rPr>
          <w:rStyle w:val="StyleUnderline"/>
          <w:highlight w:val="yellow"/>
        </w:rPr>
        <w:t xml:space="preserve">is a </w:t>
      </w:r>
      <w:r w:rsidRPr="00164C2E">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7AC35360" w14:textId="77777777" w:rsidR="007F7DF0" w:rsidRDefault="007F7DF0" w:rsidP="007F7DF0">
      <w:pPr>
        <w:pStyle w:val="Heading4"/>
        <w:rPr>
          <w:rStyle w:val="StyleUnderline"/>
          <w:highlight w:val="yellow"/>
        </w:rPr>
      </w:pPr>
      <w:r>
        <w:t>Slashed federal infrastructure and workforce require counterbalancing digitization</w:t>
      </w:r>
    </w:p>
    <w:p w14:paraId="326277A5" w14:textId="77777777" w:rsidR="007F7DF0" w:rsidRDefault="007F7DF0" w:rsidP="007F7DF0">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0694D2D5" w14:textId="77777777" w:rsidR="007F7DF0" w:rsidRPr="00374A5B" w:rsidRDefault="007F7DF0" w:rsidP="007F7DF0">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 w:val="24"/>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1668D959" w14:textId="77777777" w:rsidR="007F7DF0" w:rsidRPr="00374A5B" w:rsidRDefault="007F7DF0" w:rsidP="007F7DF0">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4F66E600" w14:textId="77777777" w:rsidR="007F7DF0" w:rsidRPr="00374A5B" w:rsidRDefault="007F7DF0" w:rsidP="007F7DF0">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39927075" w14:textId="77777777" w:rsidR="007F7DF0" w:rsidRPr="00374A5B" w:rsidRDefault="007F7DF0" w:rsidP="007F7DF0">
      <w:pPr>
        <w:rPr>
          <w:sz w:val="16"/>
        </w:rPr>
      </w:pPr>
      <w:r w:rsidRPr="00374A5B">
        <w:rPr>
          <w:sz w:val="16"/>
        </w:rPr>
        <w:t xml:space="preserve">The Trump administration is facing a difficult challenge: </w:t>
      </w:r>
      <w:r w:rsidRPr="00EC0E89">
        <w:rPr>
          <w:rStyle w:val="Emphasis"/>
          <w:highlight w:val="yellow"/>
        </w:rPr>
        <w:t>maintaining</w:t>
      </w:r>
      <w:r w:rsidRPr="00EC0E89">
        <w:rPr>
          <w:rStyle w:val="StyleUnderline"/>
          <w:highlight w:val="yellow"/>
        </w:rPr>
        <w:t xml:space="preserve"> or </w:t>
      </w:r>
      <w:r w:rsidRPr="00EC0E89">
        <w:rPr>
          <w:rStyle w:val="Emphasis"/>
          <w:highlight w:val="yellow"/>
        </w:rPr>
        <w:t>improving</w:t>
      </w:r>
      <w:r w:rsidRPr="00EC0E89">
        <w:rPr>
          <w:rStyle w:val="StyleUnderline"/>
        </w:rPr>
        <w:t xml:space="preserve"> service </w:t>
      </w:r>
      <w:r w:rsidRPr="00EC0E89">
        <w:rPr>
          <w:rStyle w:val="StyleUnderline"/>
          <w:highlight w:val="yellow"/>
        </w:rPr>
        <w:t xml:space="preserve">delivery with a </w:t>
      </w:r>
      <w:r w:rsidRPr="00EC0E89">
        <w:rPr>
          <w:rStyle w:val="Emphasis"/>
          <w:highlight w:val="yellow"/>
        </w:rPr>
        <w:t>leaner</w:t>
      </w:r>
      <w:r w:rsidRPr="00EC0E89">
        <w:rPr>
          <w:rStyle w:val="StyleUnderline"/>
          <w:highlight w:val="yellow"/>
        </w:rPr>
        <w:t xml:space="preserve"> workforce. The </w:t>
      </w:r>
      <w:r w:rsidRPr="00374A5B">
        <w:rPr>
          <w:rStyle w:val="Emphasis"/>
          <w:sz w:val="24"/>
          <w:szCs w:val="24"/>
          <w:highlight w:val="yellow"/>
        </w:rPr>
        <w:t>only way</w:t>
      </w:r>
      <w:r w:rsidRPr="00374A5B">
        <w:rPr>
          <w:rStyle w:val="StyleUnderline"/>
          <w:sz w:val="24"/>
          <w:szCs w:val="24"/>
        </w:rPr>
        <w:t xml:space="preserve"> </w:t>
      </w:r>
      <w:r w:rsidRPr="00EC0E89">
        <w:rPr>
          <w:rStyle w:val="StyleUnderline"/>
        </w:rPr>
        <w:t xml:space="preserve">it can achieve this goal </w:t>
      </w:r>
      <w:r w:rsidRPr="00EC0E89">
        <w:rPr>
          <w:rStyle w:val="StyleUnderline"/>
          <w:highlight w:val="yellow"/>
        </w:rPr>
        <w:t>is</w:t>
      </w:r>
      <w:r w:rsidRPr="00374A5B">
        <w:rPr>
          <w:rStyle w:val="StyleUnderline"/>
        </w:rPr>
        <w:t xml:space="preserve"> by leveraging </w:t>
      </w:r>
      <w:r w:rsidRPr="00374A5B">
        <w:rPr>
          <w:rStyle w:val="Emphasis"/>
          <w:sz w:val="24"/>
          <w:szCs w:val="24"/>
          <w:highlight w:val="yellow"/>
        </w:rPr>
        <w:t>digital tech</w:t>
      </w:r>
      <w:r w:rsidRPr="00EC0E89">
        <w:rPr>
          <w:rStyle w:val="StyleUnderline"/>
        </w:rPr>
        <w:t>nology</w:t>
      </w:r>
      <w:r w:rsidRPr="00374A5B">
        <w:rPr>
          <w:sz w:val="16"/>
        </w:rPr>
        <w:t xml:space="preserve">, which means rather than just cutting jobs, the Trump administration should refocus on </w:t>
      </w:r>
      <w:r w:rsidRPr="00EC0E89">
        <w:rPr>
          <w:rStyle w:val="StyleUnderline"/>
          <w:highlight w:val="yellow"/>
        </w:rPr>
        <w:t>ensuring</w:t>
      </w:r>
      <w:r w:rsidRPr="00374A5B">
        <w:rPr>
          <w:rStyle w:val="StyleUnderline"/>
        </w:rPr>
        <w:t xml:space="preserve"> that</w:t>
      </w:r>
      <w:r w:rsidRPr="00EC0E89">
        <w:rPr>
          <w:rStyle w:val="StyleUnderline"/>
        </w:rPr>
        <w:t xml:space="preserve"> government </w:t>
      </w:r>
      <w:r w:rsidRPr="00EC0E89">
        <w:rPr>
          <w:rStyle w:val="StyleUnderline"/>
          <w:highlight w:val="yellow"/>
        </w:rPr>
        <w:t xml:space="preserve">agencies are equipped with the </w:t>
      </w:r>
      <w:r w:rsidRPr="00EC0E89">
        <w:rPr>
          <w:rStyle w:val="Emphasis"/>
          <w:highlight w:val="yellow"/>
        </w:rPr>
        <w:t>right tech</w:t>
      </w:r>
      <w:r w:rsidRPr="00EC0E89">
        <w:rPr>
          <w:rStyle w:val="StyleUnderline"/>
        </w:rPr>
        <w:t xml:space="preserve">nology </w:t>
      </w:r>
      <w:r w:rsidRPr="00EC0E89">
        <w:rPr>
          <w:rStyle w:val="StyleUnderline"/>
          <w:highlight w:val="yellow"/>
        </w:rPr>
        <w:t xml:space="preserve">to </w:t>
      </w:r>
      <w:r w:rsidRPr="00EC0E89">
        <w:rPr>
          <w:rStyle w:val="Emphasis"/>
          <w:highlight w:val="yellow"/>
        </w:rPr>
        <w:t>function efficiently</w:t>
      </w:r>
      <w:r w:rsidRPr="00374A5B">
        <w:rPr>
          <w:sz w:val="16"/>
        </w:rPr>
        <w:t>.</w:t>
      </w:r>
    </w:p>
    <w:p w14:paraId="41F105E8" w14:textId="77777777" w:rsidR="007F7DF0" w:rsidRPr="00374A5B" w:rsidRDefault="007F7DF0" w:rsidP="007F7DF0">
      <w:pPr>
        <w:rPr>
          <w:sz w:val="16"/>
        </w:rPr>
      </w:pPr>
      <w:r w:rsidRPr="00374A5B">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567C611C" w14:textId="77777777" w:rsidR="007F7DF0" w:rsidRPr="00374A5B" w:rsidRDefault="007F7DF0" w:rsidP="007F7DF0">
      <w:pPr>
        <w:rPr>
          <w:sz w:val="16"/>
        </w:rPr>
      </w:pPr>
      <w:r w:rsidRPr="00374A5B">
        <w:rPr>
          <w:sz w:val="16"/>
        </w:rPr>
        <w:t xml:space="preserve">Despite their dissolution under DOGE, their legacy offers important lessons. For example, </w:t>
      </w:r>
      <w:r w:rsidRPr="00EC0E89">
        <w:rPr>
          <w:rStyle w:val="Emphasis"/>
          <w:sz w:val="24"/>
          <w:szCs w:val="24"/>
          <w:highlight w:val="yellow"/>
        </w:rPr>
        <w:t>IT investment</w:t>
      </w:r>
      <w:r w:rsidRPr="00374A5B">
        <w:rPr>
          <w:rStyle w:val="Emphasis"/>
          <w:sz w:val="24"/>
          <w:szCs w:val="24"/>
        </w:rPr>
        <w:t xml:space="preserve"> alone </w:t>
      </w:r>
      <w:r w:rsidRPr="00EC0E89">
        <w:rPr>
          <w:rStyle w:val="Emphasis"/>
          <w:sz w:val="24"/>
          <w:szCs w:val="24"/>
          <w:highlight w:val="yellow"/>
        </w:rPr>
        <w:t>isn’t enough</w:t>
      </w:r>
      <w:r w:rsidRPr="00EC0E89">
        <w:rPr>
          <w:rStyle w:val="StyleUnderline"/>
        </w:rPr>
        <w:t xml:space="preserve">. </w:t>
      </w:r>
      <w:r w:rsidRPr="00EC0E89">
        <w:rPr>
          <w:rStyle w:val="Emphasis"/>
        </w:rPr>
        <w:t xml:space="preserve">Simply </w:t>
      </w:r>
      <w:r w:rsidRPr="00EC0E89">
        <w:rPr>
          <w:rStyle w:val="Emphasis"/>
          <w:highlight w:val="yellow"/>
        </w:rPr>
        <w:t>purchasing</w:t>
      </w:r>
      <w:r w:rsidRPr="00EC0E89">
        <w:rPr>
          <w:rStyle w:val="StyleUnderline"/>
          <w:highlight w:val="yellow"/>
        </w:rPr>
        <w:t xml:space="preserve"> new tec</w:t>
      </w:r>
      <w:r w:rsidRPr="00EC0E89">
        <w:rPr>
          <w:rStyle w:val="StyleUnderline"/>
        </w:rPr>
        <w:t xml:space="preserve">hnology </w:t>
      </w:r>
      <w:r w:rsidRPr="00EC0E89">
        <w:rPr>
          <w:rStyle w:val="StyleUnderline"/>
          <w:highlight w:val="yellow"/>
        </w:rPr>
        <w:t xml:space="preserve">does </w:t>
      </w:r>
      <w:r w:rsidRPr="00EC0E89">
        <w:rPr>
          <w:rStyle w:val="Emphasis"/>
          <w:highlight w:val="yellow"/>
        </w:rPr>
        <w:t>not</w:t>
      </w:r>
      <w:r w:rsidRPr="00EC0E89">
        <w:rPr>
          <w:rStyle w:val="StyleUnderline"/>
          <w:highlight w:val="yellow"/>
        </w:rPr>
        <w:t xml:space="preserve"> make an agency</w:t>
      </w:r>
      <w:r w:rsidRPr="00374A5B">
        <w:rPr>
          <w:rStyle w:val="StyleUnderline"/>
        </w:rPr>
        <w:t xml:space="preserve"> </w:t>
      </w:r>
      <w:r w:rsidRPr="00374A5B">
        <w:rPr>
          <w:rStyle w:val="Emphasis"/>
        </w:rPr>
        <w:t xml:space="preserve">more </w:t>
      </w:r>
      <w:r w:rsidRPr="00EC0E89">
        <w:rPr>
          <w:rStyle w:val="Emphasis"/>
          <w:highlight w:val="yellow"/>
        </w:rPr>
        <w:t>efficient</w:t>
      </w:r>
      <w:r w:rsidRPr="00374A5B">
        <w:rPr>
          <w:rStyle w:val="StyleUnderline"/>
        </w:rPr>
        <w:t xml:space="preserve">. The </w:t>
      </w:r>
      <w:r w:rsidRPr="00EC0E89">
        <w:rPr>
          <w:rStyle w:val="StyleUnderline"/>
          <w:highlight w:val="yellow"/>
        </w:rPr>
        <w:t xml:space="preserve">real gains come from </w:t>
      </w:r>
      <w:r w:rsidRPr="008C60A3">
        <w:rPr>
          <w:rStyle w:val="Emphasis"/>
          <w:highlight w:val="yellow"/>
        </w:rPr>
        <w:t>rethinking</w:t>
      </w:r>
      <w:r w:rsidRPr="008C60A3">
        <w:rPr>
          <w:rStyle w:val="StyleUnderline"/>
          <w:highlight w:val="yellow"/>
        </w:rPr>
        <w:t xml:space="preserve"> how agencies deliver</w:t>
      </w:r>
      <w:r w:rsidRPr="008C60A3">
        <w:rPr>
          <w:rStyle w:val="StyleUnderline"/>
        </w:rPr>
        <w:t xml:space="preserve"> government services</w:t>
      </w:r>
      <w:r w:rsidRPr="00374A5B">
        <w:rPr>
          <w:sz w:val="16"/>
        </w:rPr>
        <w:t>. Automation and AI can help by handling routine tasks so that a smaller workforce can focus on complex cases. User experience also matters, and one of the biggest achievements of 18F and USDS was improving government websites and digital tools to make them more accessible to the public. Future efforts should continue this momentum.</w:t>
      </w:r>
    </w:p>
    <w:p w14:paraId="7CA6421D" w14:textId="77777777" w:rsidR="007F7DF0" w:rsidRPr="00374A5B" w:rsidRDefault="007F7DF0" w:rsidP="007F7DF0">
      <w:pPr>
        <w:rPr>
          <w:sz w:val="16"/>
        </w:rPr>
      </w:pPr>
      <w:r w:rsidRPr="00BE20C7">
        <w:rPr>
          <w:rStyle w:val="StyleUnderline"/>
          <w:highlight w:val="yellow"/>
        </w:rPr>
        <w:t>To ensure that</w:t>
      </w:r>
      <w:r w:rsidRPr="00BE20C7">
        <w:rPr>
          <w:rStyle w:val="StyleUnderline"/>
        </w:rPr>
        <w:t xml:space="preserve"> the </w:t>
      </w:r>
      <w:r w:rsidRPr="00BE20C7">
        <w:rPr>
          <w:rStyle w:val="StyleUnderline"/>
          <w:highlight w:val="yellow"/>
        </w:rPr>
        <w:t>gov</w:t>
      </w:r>
      <w:r w:rsidRPr="00374A5B">
        <w:rPr>
          <w:sz w:val="16"/>
        </w:rPr>
        <w:t xml:space="preserve">ernment </w:t>
      </w:r>
      <w:r w:rsidRPr="00BE20C7">
        <w:rPr>
          <w:rStyle w:val="StyleUnderline"/>
          <w:highlight w:val="yellow"/>
        </w:rPr>
        <w:t xml:space="preserve">remains </w:t>
      </w:r>
      <w:r w:rsidRPr="00BE20C7">
        <w:rPr>
          <w:rStyle w:val="Emphasis"/>
          <w:highlight w:val="yellow"/>
        </w:rPr>
        <w:t>functional</w:t>
      </w:r>
      <w:r w:rsidRPr="00BE20C7">
        <w:rPr>
          <w:rStyle w:val="StyleUnderline"/>
          <w:highlight w:val="yellow"/>
        </w:rPr>
        <w:t xml:space="preserve"> despite</w:t>
      </w:r>
      <w:r w:rsidRPr="00374A5B">
        <w:rPr>
          <w:rStyle w:val="StyleUnderline"/>
        </w:rPr>
        <w:t xml:space="preserve"> </w:t>
      </w:r>
      <w:r w:rsidRPr="00374A5B">
        <w:rPr>
          <w:rStyle w:val="Emphasis"/>
        </w:rPr>
        <w:t xml:space="preserve">workforce </w:t>
      </w:r>
      <w:r w:rsidRPr="00BE20C7">
        <w:rPr>
          <w:rStyle w:val="Emphasis"/>
          <w:highlight w:val="yellow"/>
        </w:rPr>
        <w:t>reductions</w:t>
      </w:r>
      <w:r w:rsidRPr="00BE20C7">
        <w:rPr>
          <w:rStyle w:val="StyleUnderline"/>
          <w:highlight w:val="yellow"/>
        </w:rPr>
        <w:t>, the</w:t>
      </w:r>
      <w:r w:rsidRPr="00374A5B">
        <w:rPr>
          <w:sz w:val="16"/>
        </w:rPr>
        <w:t xml:space="preserve"> Trump </w:t>
      </w:r>
      <w:r w:rsidRPr="00BE20C7">
        <w:rPr>
          <w:rStyle w:val="StyleUnderline"/>
          <w:highlight w:val="yellow"/>
        </w:rPr>
        <w:t>admin</w:t>
      </w:r>
      <w:r w:rsidRPr="00374A5B">
        <w:rPr>
          <w:sz w:val="16"/>
        </w:rPr>
        <w:t>istration needs to begin championing digital-first strategies:</w:t>
      </w:r>
    </w:p>
    <w:p w14:paraId="114355AA" w14:textId="77777777" w:rsidR="007F7DF0" w:rsidRPr="00374A5B" w:rsidRDefault="007F7DF0" w:rsidP="007F7DF0">
      <w:pPr>
        <w:pStyle w:val="ListParagraph"/>
        <w:numPr>
          <w:ilvl w:val="0"/>
          <w:numId w:val="21"/>
        </w:numPr>
        <w:rPr>
          <w:sz w:val="16"/>
        </w:rPr>
      </w:pPr>
      <w:r w:rsidRPr="00374A5B">
        <w:rPr>
          <w:sz w:val="16"/>
        </w:rPr>
        <w:t>Expanding self-service portals will allow citizens to handle tasks such as applying for benefits or checking claim statuses without requiring human intervention.</w:t>
      </w:r>
    </w:p>
    <w:p w14:paraId="5F3A0970" w14:textId="77777777" w:rsidR="007F7DF0" w:rsidRPr="00374A5B" w:rsidRDefault="007F7DF0" w:rsidP="007F7DF0">
      <w:pPr>
        <w:pStyle w:val="ListParagraph"/>
        <w:numPr>
          <w:ilvl w:val="0"/>
          <w:numId w:val="21"/>
        </w:numPr>
        <w:rPr>
          <w:sz w:val="16"/>
        </w:rPr>
      </w:pPr>
      <w:r w:rsidRPr="00374A5B">
        <w:rPr>
          <w:sz w:val="16"/>
        </w:rPr>
        <w:t>AI-powered customer support, such as chatbots and virtual assistants, can resolve common issues and direct users to the right resources, reducing the need for large call center staff.</w:t>
      </w:r>
    </w:p>
    <w:p w14:paraId="5088EDBF" w14:textId="77777777" w:rsidR="007F7DF0" w:rsidRPr="00374A5B" w:rsidRDefault="007F7DF0" w:rsidP="007F7DF0">
      <w:pPr>
        <w:pStyle w:val="ListParagraph"/>
        <w:numPr>
          <w:ilvl w:val="0"/>
          <w:numId w:val="21"/>
        </w:numPr>
        <w:rPr>
          <w:sz w:val="16"/>
        </w:rPr>
      </w:pPr>
      <w:r w:rsidRPr="00374A5B">
        <w:rPr>
          <w:sz w:val="16"/>
        </w:rPr>
        <w:t>Automated document processing through machine learning can streamline bureaucratic processes, minimizing manual data entry and paperwork.</w:t>
      </w:r>
    </w:p>
    <w:p w14:paraId="30158CFB" w14:textId="77777777" w:rsidR="007F7DF0" w:rsidRPr="00374A5B" w:rsidRDefault="007F7DF0" w:rsidP="007F7DF0">
      <w:pPr>
        <w:pStyle w:val="ListParagraph"/>
        <w:numPr>
          <w:ilvl w:val="0"/>
          <w:numId w:val="21"/>
        </w:numPr>
        <w:rPr>
          <w:sz w:val="16"/>
        </w:rPr>
      </w:pPr>
      <w:r w:rsidRPr="00374A5B">
        <w:rPr>
          <w:sz w:val="16"/>
        </w:rPr>
        <w:t>Secure and seamless authentication should also remain a priority, with continued development of solutions like Login.gov to simplify access to multiple services.</w:t>
      </w:r>
    </w:p>
    <w:p w14:paraId="45CE55CC" w14:textId="77777777" w:rsidR="007F7DF0" w:rsidRPr="00374A5B" w:rsidRDefault="007F7DF0" w:rsidP="007F7DF0">
      <w:pPr>
        <w:rPr>
          <w:sz w:val="16"/>
        </w:rPr>
      </w:pPr>
      <w:r w:rsidRPr="00BE20C7">
        <w:rPr>
          <w:rStyle w:val="Emphasis"/>
        </w:rPr>
        <w:t>Ultimately</w:t>
      </w:r>
      <w:r w:rsidRPr="00BE20C7">
        <w:rPr>
          <w:rStyle w:val="StyleUnderline"/>
        </w:rPr>
        <w:t>, the</w:t>
      </w:r>
      <w:r w:rsidRPr="00374A5B">
        <w:rPr>
          <w:sz w:val="16"/>
        </w:rPr>
        <w:t xml:space="preserve"> Trump </w:t>
      </w:r>
      <w:r w:rsidRPr="00BE20C7">
        <w:rPr>
          <w:rStyle w:val="StyleUnderline"/>
        </w:rPr>
        <w:t xml:space="preserve">team </w:t>
      </w:r>
      <w:r w:rsidRPr="00BE20C7">
        <w:rPr>
          <w:rStyle w:val="StyleUnderline"/>
          <w:highlight w:val="yellow"/>
        </w:rPr>
        <w:t>needs</w:t>
      </w:r>
      <w:r w:rsidRPr="00BE20C7">
        <w:rPr>
          <w:rStyle w:val="StyleUnderline"/>
        </w:rPr>
        <w:t xml:space="preserve"> to create </w:t>
      </w:r>
      <w:r w:rsidRPr="00EC0E89">
        <w:rPr>
          <w:rStyle w:val="StyleUnderline"/>
          <w:highlight w:val="yellow"/>
        </w:rPr>
        <w:t xml:space="preserve">a </w:t>
      </w:r>
      <w:r w:rsidRPr="00EC0E89">
        <w:rPr>
          <w:rStyle w:val="Emphasis"/>
          <w:sz w:val="24"/>
          <w:szCs w:val="24"/>
          <w:highlight w:val="yellow"/>
        </w:rPr>
        <w:t>long-term, sustainable “whole of government” digital strategy</w:t>
      </w:r>
      <w:r w:rsidRPr="00374A5B">
        <w:rPr>
          <w:sz w:val="16"/>
          <w:szCs w:val="24"/>
        </w:rPr>
        <w:t xml:space="preserve"> </w:t>
      </w:r>
      <w:r w:rsidRPr="00374A5B">
        <w:rPr>
          <w:sz w:val="16"/>
        </w:rPr>
        <w:t>with priorities built around mission and customer outcomes.</w:t>
      </w:r>
    </w:p>
    <w:p w14:paraId="17BE3A12" w14:textId="77777777" w:rsidR="007F7DF0" w:rsidRPr="00374A5B" w:rsidRDefault="007F7DF0" w:rsidP="007F7DF0">
      <w:pPr>
        <w:rPr>
          <w:sz w:val="16"/>
        </w:rPr>
      </w:pPr>
      <w:r w:rsidRPr="00374A5B">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77C67889" w14:textId="77777777" w:rsidR="007F7DF0" w:rsidRDefault="007F7DF0" w:rsidP="007F7DF0">
      <w:pPr>
        <w:rPr>
          <w:sz w:val="16"/>
        </w:rPr>
      </w:pPr>
      <w:r w:rsidRPr="00374A5B">
        <w:rPr>
          <w:rStyle w:val="StyleUnderline"/>
        </w:rPr>
        <w:t xml:space="preserve">The </w:t>
      </w:r>
      <w:r w:rsidRPr="00374A5B">
        <w:rPr>
          <w:rStyle w:val="Emphasis"/>
        </w:rPr>
        <w:t>future</w:t>
      </w:r>
      <w:r w:rsidRPr="00374A5B">
        <w:rPr>
          <w:rStyle w:val="StyleUnderline"/>
        </w:rPr>
        <w:t xml:space="preserve"> of </w:t>
      </w:r>
      <w:r w:rsidRPr="00374A5B">
        <w:rPr>
          <w:rStyle w:val="Emphasis"/>
        </w:rPr>
        <w:t xml:space="preserve">government </w:t>
      </w:r>
      <w:r w:rsidRPr="00EC0E89">
        <w:rPr>
          <w:rStyle w:val="Emphasis"/>
          <w:highlight w:val="yellow"/>
        </w:rPr>
        <w:t>efficiency</w:t>
      </w:r>
      <w:r w:rsidRPr="00EC0E89">
        <w:rPr>
          <w:rStyle w:val="StyleUnderline"/>
          <w:highlight w:val="yellow"/>
        </w:rPr>
        <w:t xml:space="preserve"> will </w:t>
      </w:r>
      <w:r w:rsidRPr="00EC0E89">
        <w:rPr>
          <w:rStyle w:val="Emphasis"/>
          <w:sz w:val="24"/>
          <w:szCs w:val="24"/>
          <w:highlight w:val="yellow"/>
        </w:rPr>
        <w:t>depend</w:t>
      </w:r>
      <w:r w:rsidRPr="00374A5B">
        <w:rPr>
          <w:sz w:val="16"/>
          <w:szCs w:val="24"/>
        </w:rPr>
        <w:t xml:space="preserve"> </w:t>
      </w:r>
      <w:r w:rsidRPr="00374A5B">
        <w:rPr>
          <w:sz w:val="16"/>
        </w:rPr>
        <w:t xml:space="preserve">not just on cutting staff, but </w:t>
      </w:r>
      <w:r w:rsidRPr="00EC0E89">
        <w:rPr>
          <w:rStyle w:val="Emphasis"/>
          <w:sz w:val="24"/>
          <w:szCs w:val="24"/>
          <w:highlight w:val="yellow"/>
        </w:rPr>
        <w:t>on</w:t>
      </w:r>
      <w:r w:rsidRPr="00EC0E89">
        <w:rPr>
          <w:rStyle w:val="StyleUnderline"/>
          <w:sz w:val="24"/>
          <w:szCs w:val="24"/>
          <w:highlight w:val="yellow"/>
        </w:rPr>
        <w:t xml:space="preserve"> </w:t>
      </w:r>
      <w:r w:rsidRPr="00EC0E89">
        <w:rPr>
          <w:rStyle w:val="StyleUnderline"/>
          <w:highlight w:val="yellow"/>
        </w:rPr>
        <w:t>ensuring</w:t>
      </w:r>
      <w:r w:rsidRPr="00374A5B">
        <w:rPr>
          <w:rStyle w:val="StyleUnderline"/>
        </w:rPr>
        <w:t xml:space="preserve"> that </w:t>
      </w:r>
      <w:r w:rsidRPr="00EC0E89">
        <w:rPr>
          <w:rStyle w:val="StyleUnderline"/>
          <w:highlight w:val="yellow"/>
        </w:rPr>
        <w:t xml:space="preserve">agencies can </w:t>
      </w:r>
      <w:r w:rsidRPr="0007615D">
        <w:rPr>
          <w:rStyle w:val="Emphasis"/>
          <w:highlight w:val="yellow"/>
        </w:rPr>
        <w:t>still deliver</w:t>
      </w:r>
      <w:r w:rsidRPr="00EC0E89">
        <w:rPr>
          <w:rStyle w:val="StyleUnderline"/>
        </w:rPr>
        <w:t xml:space="preserve"> results </w:t>
      </w:r>
      <w:r w:rsidRPr="00EC0E89">
        <w:rPr>
          <w:rStyle w:val="StyleUnderline"/>
          <w:highlight w:val="yellow"/>
        </w:rPr>
        <w:t xml:space="preserve">with </w:t>
      </w:r>
      <w:r w:rsidRPr="0007615D">
        <w:rPr>
          <w:rStyle w:val="Emphasis"/>
          <w:highlight w:val="yellow"/>
        </w:rPr>
        <w:t>fewer</w:t>
      </w:r>
      <w:r w:rsidRPr="00EC0E89">
        <w:rPr>
          <w:rStyle w:val="StyleUnderline"/>
          <w:highlight w:val="yellow"/>
        </w:rPr>
        <w:t xml:space="preserve"> employees</w:t>
      </w:r>
      <w:r w:rsidRPr="00374A5B">
        <w:rPr>
          <w:sz w:val="16"/>
        </w:rPr>
        <w:t xml:space="preserve">. The Trump administration has the opportunity to prove that </w:t>
      </w:r>
      <w:r w:rsidRPr="00EC0E89">
        <w:rPr>
          <w:rStyle w:val="StyleUnderline"/>
          <w:highlight w:val="yellow"/>
        </w:rPr>
        <w:t>lean gov</w:t>
      </w:r>
      <w:r w:rsidRPr="00374A5B">
        <w:rPr>
          <w:sz w:val="16"/>
        </w:rPr>
        <w:t xml:space="preserve">ernment </w:t>
      </w:r>
      <w:r w:rsidRPr="00EC0E89">
        <w:rPr>
          <w:rStyle w:val="StyleUnderline"/>
          <w:highlight w:val="yellow"/>
        </w:rPr>
        <w:t>can</w:t>
      </w:r>
      <w:r w:rsidRPr="00374A5B">
        <w:rPr>
          <w:sz w:val="16"/>
        </w:rPr>
        <w:t xml:space="preserve"> also </w:t>
      </w:r>
      <w:r w:rsidRPr="00EC0E89">
        <w:rPr>
          <w:rStyle w:val="StyleUnderline"/>
          <w:highlight w:val="yellow"/>
        </w:rPr>
        <w:t>be effective</w:t>
      </w:r>
      <w:r w:rsidRPr="00EC0E89">
        <w:rPr>
          <w:rStyle w:val="StyleUnderline"/>
        </w:rPr>
        <w:t xml:space="preserve"> gov</w:t>
      </w:r>
      <w:r w:rsidRPr="00374A5B">
        <w:rPr>
          <w:sz w:val="16"/>
        </w:rPr>
        <w:t>ernment—</w:t>
      </w:r>
      <w:r w:rsidRPr="00EC0E89">
        <w:rPr>
          <w:rStyle w:val="StyleUnderline"/>
          <w:highlight w:val="yellow"/>
        </w:rPr>
        <w:t xml:space="preserve">if it </w:t>
      </w:r>
      <w:r w:rsidRPr="00780415">
        <w:rPr>
          <w:rStyle w:val="Emphasis"/>
          <w:sz w:val="24"/>
          <w:szCs w:val="24"/>
          <w:highlight w:val="yellow"/>
        </w:rPr>
        <w:t>embraces</w:t>
      </w:r>
      <w:r w:rsidRPr="00681C9C">
        <w:rPr>
          <w:rStyle w:val="Emphasis"/>
          <w:highlight w:val="yellow"/>
        </w:rPr>
        <w:t xml:space="preserve"> </w:t>
      </w:r>
      <w:r w:rsidRPr="00374A5B">
        <w:rPr>
          <w:rStyle w:val="Emphasis"/>
          <w:sz w:val="24"/>
          <w:szCs w:val="24"/>
          <w:highlight w:val="yellow"/>
        </w:rPr>
        <w:t>digital transformation</w:t>
      </w:r>
      <w:r w:rsidRPr="00374A5B">
        <w:rPr>
          <w:sz w:val="16"/>
        </w:rPr>
        <w:t>.</w:t>
      </w:r>
    </w:p>
    <w:p w14:paraId="140B2239" w14:textId="77777777" w:rsidR="007F7DF0" w:rsidRDefault="007F7DF0" w:rsidP="007F7DF0">
      <w:pPr>
        <w:pStyle w:val="Heading4"/>
      </w:pPr>
      <w:r>
        <w:t>Federal agencies will outsource digitization with slow, ad hoc contracts, creating a morass of dysfunction</w:t>
      </w:r>
    </w:p>
    <w:p w14:paraId="0A2CA154" w14:textId="77777777" w:rsidR="007F7DF0" w:rsidRPr="008C6332" w:rsidRDefault="007F7DF0" w:rsidP="007F7DF0">
      <w:r w:rsidRPr="00031489">
        <w:rPr>
          <w:rStyle w:val="Style13ptBold"/>
        </w:rPr>
        <w:t>Pahlka 23</w:t>
      </w:r>
      <w:r>
        <w:t xml:space="preserve">. </w:t>
      </w:r>
      <w:r w:rsidRPr="00031489">
        <w:t>Jennifer Pahlka</w:t>
      </w:r>
      <w:r>
        <w:t xml:space="preserve">, </w:t>
      </w:r>
      <w:r w:rsidRPr="00031489">
        <w:t>senior fellow at the Niskanen Center and the Federation of American Scientists and an advisor to the Abundance Network. She founded Code for America in 2010 and led the organization for ten years. In 2013, she took a leave of absence to serve as U.S. Deputy Chief Technology Officer under President Obama and helped found the U.S. Digital Service. She served on the Defense Innovation Board, started by the late Ash Carter, under Presidents Obama and Trump. At the start of the pandemic, she also co-founded U.S. Digital Response, which helps government meet the needs of the public with volunteer tech support. She has received the Skoll Award for Social Entrepreneurship, and was named by Wired as one of the 25 people who has most shaped the past 25 years. She serves on the boards of US Digital Response, America’s Frontier Fund, and the Volcker Alliance. 6</w:t>
      </w:r>
      <w:r>
        <w:t>/</w:t>
      </w:r>
      <w:r w:rsidRPr="00031489">
        <w:t>13</w:t>
      </w:r>
      <w:r>
        <w:t>/</w:t>
      </w:r>
      <w:r w:rsidRPr="00031489">
        <w:t>2023. “Recoding America</w:t>
      </w:r>
      <w:r>
        <w:t xml:space="preserve">: </w:t>
      </w:r>
      <w:r w:rsidRPr="00031489">
        <w:t>Why Government Is Failing in the Digital Age and How We Can Do Better.” Metropolitan Books. https://us.macmillan.com/books/9781250266774/recodingamerica/. KL</w:t>
      </w:r>
    </w:p>
    <w:p w14:paraId="6D35C4F7" w14:textId="77777777" w:rsidR="007F7DF0" w:rsidRPr="00374A5B" w:rsidRDefault="007F7DF0" w:rsidP="007F7DF0">
      <w:pPr>
        <w:rPr>
          <w:sz w:val="16"/>
        </w:rPr>
      </w:pPr>
      <w:r w:rsidRPr="00374A5B">
        <w:rPr>
          <w:sz w:val="16"/>
        </w:rPr>
        <w:t xml:space="preserve">A few months later, a federal court ordered the Border Patrol to reunite the migrant families. When the agents largely failed to do so, many people assumed they were deliberately dropping the ball because they disagreed with the court’s ruling. There is certainly some truth to that. But we also now know that many public servants fought against the policy and did whatever they could to try to mitigate its worst effects but were stymied by the technology limitations.12 There was simply no official record of which kids belonged to which parents. And adding this functionality to the software would have involved jumping through the same hoops that Mike had had to deal with. Requirements would need to be gathered, requests for proposals developed, a budget allocated, project plans put in place. </w:t>
      </w:r>
      <w:r w:rsidRPr="00B74ABB">
        <w:rPr>
          <w:rStyle w:val="StyleUnderline"/>
          <w:highlight w:val="yellow"/>
        </w:rPr>
        <w:t xml:space="preserve">The </w:t>
      </w:r>
      <w:r w:rsidRPr="00B74ABB">
        <w:rPr>
          <w:rStyle w:val="Emphasis"/>
          <w:highlight w:val="yellow"/>
        </w:rPr>
        <w:t>vendor</w:t>
      </w:r>
      <w:r w:rsidRPr="00374A5B">
        <w:rPr>
          <w:sz w:val="16"/>
        </w:rPr>
        <w:t xml:space="preserve"> that had originally built the software would presumably get hired to make the change, but the project </w:t>
      </w:r>
      <w:r w:rsidRPr="00B74ABB">
        <w:rPr>
          <w:rStyle w:val="StyleUnderline"/>
          <w:highlight w:val="yellow"/>
        </w:rPr>
        <w:t>would</w:t>
      </w:r>
      <w:r w:rsidRPr="00374A5B">
        <w:rPr>
          <w:sz w:val="16"/>
        </w:rPr>
        <w:t xml:space="preserve"> probably </w:t>
      </w:r>
      <w:r w:rsidRPr="00B74ABB">
        <w:rPr>
          <w:rStyle w:val="StyleUnderline"/>
          <w:highlight w:val="yellow"/>
        </w:rPr>
        <w:t xml:space="preserve">need to be </w:t>
      </w:r>
      <w:r w:rsidRPr="00B74ABB">
        <w:rPr>
          <w:rStyle w:val="Emphasis"/>
          <w:highlight w:val="yellow"/>
        </w:rPr>
        <w:t>bid out</w:t>
      </w:r>
      <w:r w:rsidRPr="00B74ABB">
        <w:rPr>
          <w:rStyle w:val="StyleUnderline"/>
        </w:rPr>
        <w:t xml:space="preserve"> more broadly to comply with competition requirements. </w:t>
      </w:r>
      <w:r w:rsidRPr="00374A5B">
        <w:rPr>
          <w:rStyle w:val="StyleUnderline"/>
        </w:rPr>
        <w:t xml:space="preserve">Procuring </w:t>
      </w:r>
      <w:r w:rsidRPr="00B74ABB">
        <w:rPr>
          <w:rStyle w:val="StyleUnderline"/>
          <w:highlight w:val="yellow"/>
        </w:rPr>
        <w:t xml:space="preserve">an </w:t>
      </w:r>
      <w:r w:rsidRPr="00B74ABB">
        <w:rPr>
          <w:rStyle w:val="Emphasis"/>
          <w:highlight w:val="yellow"/>
        </w:rPr>
        <w:t>update</w:t>
      </w:r>
      <w:r w:rsidRPr="00374A5B">
        <w:rPr>
          <w:sz w:val="16"/>
        </w:rPr>
        <w:t xml:space="preserve"> like this—making it possible to record a connection between A numbers—</w:t>
      </w:r>
      <w:r w:rsidRPr="00B74ABB">
        <w:rPr>
          <w:rStyle w:val="StyleUnderline"/>
          <w:highlight w:val="yellow"/>
        </w:rPr>
        <w:t>could</w:t>
      </w:r>
      <w:r w:rsidRPr="00E60B71">
        <w:rPr>
          <w:rStyle w:val="StyleUnderline"/>
        </w:rPr>
        <w:t xml:space="preserve"> </w:t>
      </w:r>
      <w:r w:rsidRPr="00B74ABB">
        <w:rPr>
          <w:rStyle w:val="Emphasis"/>
        </w:rPr>
        <w:t>easily</w:t>
      </w:r>
      <w:r w:rsidRPr="00E60B71">
        <w:rPr>
          <w:rStyle w:val="StyleUnderline"/>
        </w:rPr>
        <w:t xml:space="preserve"> </w:t>
      </w:r>
      <w:r w:rsidRPr="00B74ABB">
        <w:rPr>
          <w:rStyle w:val="StyleUnderline"/>
          <w:highlight w:val="yellow"/>
        </w:rPr>
        <w:t xml:space="preserve">take </w:t>
      </w:r>
      <w:r w:rsidRPr="00B74ABB">
        <w:rPr>
          <w:rStyle w:val="Emphasis"/>
          <w:highlight w:val="yellow"/>
        </w:rPr>
        <w:t>three</w:t>
      </w:r>
      <w:r w:rsidRPr="00B74ABB">
        <w:rPr>
          <w:rStyle w:val="Emphasis"/>
        </w:rPr>
        <w:t xml:space="preserve"> to five </w:t>
      </w:r>
      <w:r w:rsidRPr="00B74ABB">
        <w:rPr>
          <w:rStyle w:val="Emphasis"/>
          <w:highlight w:val="yellow"/>
        </w:rPr>
        <w:t>years</w:t>
      </w:r>
      <w:r w:rsidRPr="00374A5B">
        <w:rPr>
          <w:sz w:val="16"/>
        </w:rPr>
        <w:t>.</w:t>
      </w:r>
    </w:p>
    <w:p w14:paraId="42D23370" w14:textId="77777777" w:rsidR="007F7DF0" w:rsidRPr="00374A5B" w:rsidRDefault="007F7DF0" w:rsidP="007F7DF0">
      <w:pPr>
        <w:rPr>
          <w:sz w:val="16"/>
        </w:rPr>
      </w:pPr>
      <w:r w:rsidRPr="00B74ABB">
        <w:rPr>
          <w:rStyle w:val="StyleUnderline"/>
          <w:highlight w:val="yellow"/>
        </w:rPr>
        <w:t>Treating software as</w:t>
      </w:r>
      <w:r w:rsidRPr="00E60B71">
        <w:rPr>
          <w:rStyle w:val="StyleUnderline"/>
        </w:rPr>
        <w:t xml:space="preserve"> </w:t>
      </w:r>
      <w:r w:rsidRPr="00B74ABB">
        <w:rPr>
          <w:rStyle w:val="Emphasis"/>
        </w:rPr>
        <w:t xml:space="preserve">just </w:t>
      </w:r>
      <w:r w:rsidRPr="00B74ABB">
        <w:rPr>
          <w:rStyle w:val="Emphasis"/>
          <w:highlight w:val="yellow"/>
        </w:rPr>
        <w:t>a</w:t>
      </w:r>
      <w:r w:rsidRPr="00B74ABB">
        <w:rPr>
          <w:rStyle w:val="Emphasis"/>
        </w:rPr>
        <w:t xml:space="preserve">nother </w:t>
      </w:r>
      <w:r w:rsidRPr="00B74ABB">
        <w:rPr>
          <w:rStyle w:val="Emphasis"/>
          <w:highlight w:val="yellow"/>
        </w:rPr>
        <w:t>commodity</w:t>
      </w:r>
      <w:r w:rsidRPr="00B74ABB">
        <w:rPr>
          <w:rStyle w:val="StyleUnderline"/>
          <w:highlight w:val="yellow"/>
        </w:rPr>
        <w:t xml:space="preserve"> overlooks</w:t>
      </w:r>
      <w:r w:rsidRPr="00374A5B">
        <w:rPr>
          <w:rStyle w:val="StyleUnderline"/>
        </w:rPr>
        <w:t xml:space="preserve"> the fact </w:t>
      </w:r>
      <w:r w:rsidRPr="00B74ABB">
        <w:rPr>
          <w:rStyle w:val="StyleUnderline"/>
          <w:highlight w:val="yellow"/>
        </w:rPr>
        <w:t xml:space="preserve">that </w:t>
      </w:r>
      <w:r w:rsidRPr="00B74ABB">
        <w:rPr>
          <w:rStyle w:val="Emphasis"/>
          <w:highlight w:val="yellow"/>
        </w:rPr>
        <w:t>mission-critical</w:t>
      </w:r>
      <w:r w:rsidRPr="00B74ABB">
        <w:rPr>
          <w:rStyle w:val="StyleUnderline"/>
          <w:highlight w:val="yellow"/>
        </w:rPr>
        <w:t xml:space="preserve"> software </w:t>
      </w:r>
      <w:r w:rsidRPr="00B74ABB">
        <w:rPr>
          <w:rStyle w:val="Emphasis"/>
          <w:highlight w:val="yellow"/>
        </w:rPr>
        <w:t>cannot</w:t>
      </w:r>
      <w:r w:rsidRPr="00B74ABB">
        <w:rPr>
          <w:rStyle w:val="Emphasis"/>
        </w:rPr>
        <w:t xml:space="preserve"> simply</w:t>
      </w:r>
      <w:r w:rsidRPr="00E60B71">
        <w:rPr>
          <w:rStyle w:val="StyleUnderline"/>
        </w:rPr>
        <w:t xml:space="preserve"> </w:t>
      </w:r>
      <w:r w:rsidRPr="00B74ABB">
        <w:rPr>
          <w:rStyle w:val="StyleUnderline"/>
          <w:highlight w:val="yellow"/>
        </w:rPr>
        <w:t>be bought</w:t>
      </w:r>
      <w:r w:rsidRPr="00E60B71">
        <w:rPr>
          <w:rStyle w:val="StyleUnderline"/>
        </w:rPr>
        <w:t xml:space="preserve"> the way you buy a truck or even a building. </w:t>
      </w:r>
      <w:r w:rsidRPr="00B74ABB">
        <w:rPr>
          <w:rStyle w:val="StyleUnderline"/>
          <w:highlight w:val="yellow"/>
        </w:rPr>
        <w:t>It’s</w:t>
      </w:r>
      <w:r w:rsidRPr="00374A5B">
        <w:rPr>
          <w:rStyle w:val="StyleUnderline"/>
        </w:rPr>
        <w:t xml:space="preserve"> an </w:t>
      </w:r>
      <w:r w:rsidRPr="00B74ABB">
        <w:rPr>
          <w:rStyle w:val="Emphasis"/>
          <w:highlight w:val="yellow"/>
        </w:rPr>
        <w:t>integral</w:t>
      </w:r>
      <w:r w:rsidRPr="00374A5B">
        <w:rPr>
          <w:rStyle w:val="Emphasis"/>
        </w:rPr>
        <w:t xml:space="preserve"> part</w:t>
      </w:r>
      <w:r w:rsidRPr="00374A5B">
        <w:rPr>
          <w:rStyle w:val="StyleUnderline"/>
        </w:rPr>
        <w:t xml:space="preserve"> of the service</w:t>
      </w:r>
      <w:r w:rsidRPr="00E60B71">
        <w:rPr>
          <w:rStyle w:val="StyleUnderline"/>
        </w:rPr>
        <w:t xml:space="preserve"> you </w:t>
      </w:r>
      <w:r w:rsidRPr="00B74ABB">
        <w:rPr>
          <w:rStyle w:val="StyleUnderline"/>
        </w:rPr>
        <w:t xml:space="preserve">provide, </w:t>
      </w:r>
      <w:r w:rsidRPr="00374A5B">
        <w:rPr>
          <w:rStyle w:val="StyleUnderline"/>
        </w:rPr>
        <w:t xml:space="preserve">and </w:t>
      </w:r>
      <w:r w:rsidRPr="00131020">
        <w:rPr>
          <w:rStyle w:val="StyleUnderline"/>
        </w:rPr>
        <w:t xml:space="preserve">that </w:t>
      </w:r>
      <w:r w:rsidRPr="00374A5B">
        <w:rPr>
          <w:rStyle w:val="StyleUnderline"/>
          <w:highlight w:val="yellow"/>
        </w:rPr>
        <w:t xml:space="preserve">service </w:t>
      </w:r>
      <w:r w:rsidRPr="00B74ABB">
        <w:rPr>
          <w:rStyle w:val="StyleUnderline"/>
          <w:highlight w:val="yellow"/>
        </w:rPr>
        <w:t xml:space="preserve">and the </w:t>
      </w:r>
      <w:r w:rsidRPr="00B74ABB">
        <w:rPr>
          <w:rStyle w:val="Emphasis"/>
          <w:highlight w:val="yellow"/>
        </w:rPr>
        <w:t>environment</w:t>
      </w:r>
      <w:r w:rsidRPr="00B74ABB">
        <w:rPr>
          <w:rStyle w:val="StyleUnderline"/>
        </w:rPr>
        <w:t xml:space="preserve"> in which it operates </w:t>
      </w:r>
      <w:r w:rsidRPr="00B74ABB">
        <w:rPr>
          <w:rStyle w:val="StyleUnderline"/>
          <w:highlight w:val="yellow"/>
        </w:rPr>
        <w:t xml:space="preserve">are </w:t>
      </w:r>
      <w:r w:rsidRPr="00B74ABB">
        <w:rPr>
          <w:rStyle w:val="Emphasis"/>
          <w:highlight w:val="yellow"/>
        </w:rPr>
        <w:t>dynamic</w:t>
      </w:r>
      <w:r w:rsidRPr="00374A5B">
        <w:rPr>
          <w:sz w:val="16"/>
        </w:rPr>
        <w:t xml:space="preserve">. There is plenty to be said about the inhumanity of family separations, but let’s pretend for a minute that this was just a policy change like any other. They happen frequently. And they can happen quite suddenly, both for terrible reasons and for entirely understandable ones. The point is that keeping track of people in ways that are consistent with current policy (and, one would hope, consistent with some semblance of decency) is the job of the Customs and Border Control. It is, in part, what the agency exists to do. </w:t>
      </w:r>
      <w:r w:rsidRPr="00B74ABB">
        <w:rPr>
          <w:rStyle w:val="StyleUnderline"/>
          <w:highlight w:val="yellow"/>
        </w:rPr>
        <w:t>An agency that can’t update</w:t>
      </w:r>
      <w:r w:rsidRPr="00374A5B">
        <w:rPr>
          <w:rStyle w:val="StyleUnderline"/>
        </w:rPr>
        <w:t xml:space="preserve"> its </w:t>
      </w:r>
      <w:r w:rsidRPr="00374A5B">
        <w:rPr>
          <w:rStyle w:val="StyleUnderline"/>
          <w:highlight w:val="yellow"/>
        </w:rPr>
        <w:t xml:space="preserve">software </w:t>
      </w:r>
      <w:r w:rsidRPr="00374A5B">
        <w:rPr>
          <w:rStyle w:val="Emphasis"/>
          <w:highlight w:val="yellow"/>
        </w:rPr>
        <w:t>quickly</w:t>
      </w:r>
      <w:r w:rsidRPr="00E60B71">
        <w:rPr>
          <w:rStyle w:val="StyleUnderline"/>
        </w:rPr>
        <w:t xml:space="preserve"> enough to </w:t>
      </w:r>
      <w:r w:rsidRPr="00B74ABB">
        <w:rPr>
          <w:rStyle w:val="Emphasis"/>
        </w:rPr>
        <w:t>adapt</w:t>
      </w:r>
      <w:r w:rsidRPr="00E60B71">
        <w:rPr>
          <w:rStyle w:val="StyleUnderline"/>
        </w:rPr>
        <w:t xml:space="preserve"> to a new policy</w:t>
      </w:r>
      <w:r w:rsidRPr="00374A5B">
        <w:rPr>
          <w:sz w:val="16"/>
        </w:rPr>
        <w:t>—or at least implement some creative but reasonably consistent and effective hack in the meantime—</w:t>
      </w:r>
      <w:r w:rsidRPr="00B74ABB">
        <w:rPr>
          <w:rStyle w:val="Emphasis"/>
          <w:sz w:val="24"/>
          <w:szCs w:val="24"/>
          <w:highlight w:val="yellow"/>
        </w:rPr>
        <w:t>can’t do its job</w:t>
      </w:r>
      <w:r w:rsidRPr="00374A5B">
        <w:rPr>
          <w:sz w:val="16"/>
        </w:rPr>
        <w:t xml:space="preserve">. It happens that the impact of this particular failure was horrific treatment of vulnerable children and their parents. But </w:t>
      </w:r>
      <w:r w:rsidRPr="00B74ABB">
        <w:rPr>
          <w:rStyle w:val="StyleUnderline"/>
          <w:highlight w:val="yellow"/>
        </w:rPr>
        <w:t xml:space="preserve">what it says about </w:t>
      </w:r>
      <w:r w:rsidRPr="00B74ABB">
        <w:rPr>
          <w:rStyle w:val="Emphasis"/>
          <w:highlight w:val="yellow"/>
        </w:rPr>
        <w:t>gov</w:t>
      </w:r>
      <w:r w:rsidRPr="00B74ABB">
        <w:rPr>
          <w:rStyle w:val="StyleUnderline"/>
        </w:rPr>
        <w:t>ernment</w:t>
      </w:r>
      <w:r w:rsidRPr="00374A5B">
        <w:rPr>
          <w:rStyle w:val="StyleUnderline"/>
        </w:rPr>
        <w:t xml:space="preserve">’s </w:t>
      </w:r>
      <w:r w:rsidRPr="00B74ABB">
        <w:rPr>
          <w:rStyle w:val="Emphasis"/>
          <w:highlight w:val="yellow"/>
        </w:rPr>
        <w:t>capacity</w:t>
      </w:r>
      <w:r w:rsidRPr="00B74ABB">
        <w:rPr>
          <w:rStyle w:val="StyleUnderline"/>
        </w:rPr>
        <w:t xml:space="preserve"> to </w:t>
      </w:r>
      <w:r w:rsidRPr="00B74ABB">
        <w:rPr>
          <w:rStyle w:val="Emphasis"/>
        </w:rPr>
        <w:t>fulfill</w:t>
      </w:r>
      <w:r w:rsidRPr="00B74ABB">
        <w:rPr>
          <w:rStyle w:val="StyleUnderline"/>
        </w:rPr>
        <w:t xml:space="preserve"> its </w:t>
      </w:r>
      <w:r w:rsidRPr="00B74ABB">
        <w:rPr>
          <w:rStyle w:val="Emphasis"/>
        </w:rPr>
        <w:t>mission</w:t>
      </w:r>
      <w:r w:rsidRPr="00B74ABB">
        <w:rPr>
          <w:rStyle w:val="StyleUnderline"/>
        </w:rPr>
        <w:t xml:space="preserve"> more broadly </w:t>
      </w:r>
      <w:r w:rsidRPr="00B74ABB">
        <w:rPr>
          <w:rStyle w:val="StyleUnderline"/>
          <w:highlight w:val="yellow"/>
        </w:rPr>
        <w:t>is</w:t>
      </w:r>
      <w:r w:rsidRPr="00374A5B">
        <w:rPr>
          <w:sz w:val="16"/>
        </w:rPr>
        <w:t xml:space="preserve"> also </w:t>
      </w:r>
      <w:r w:rsidRPr="00B74ABB">
        <w:rPr>
          <w:rStyle w:val="Emphasis"/>
          <w:highlight w:val="yellow"/>
        </w:rPr>
        <w:t>frightening</w:t>
      </w:r>
      <w:r w:rsidRPr="00374A5B">
        <w:rPr>
          <w:sz w:val="16"/>
        </w:rPr>
        <w:t>.</w:t>
      </w:r>
    </w:p>
    <w:p w14:paraId="150C2555" w14:textId="77777777" w:rsidR="007F7DF0" w:rsidRPr="00374A5B" w:rsidRDefault="007F7DF0" w:rsidP="007F7DF0">
      <w:pPr>
        <w:rPr>
          <w:sz w:val="16"/>
        </w:rPr>
      </w:pPr>
      <w:r w:rsidRPr="00374A5B">
        <w:rPr>
          <w:sz w:val="16"/>
        </w:rPr>
        <w:t>Government can, and should, buy commodity software products from companies to handle its basic internal needs, which are not all that different from the needs of the private sector: communication tools, HR and payroll systems, and so on. Indeed, government procurement teams have a terrible habit of contracting for bespoke software when they could buy commercial products—partly because we tell these teams to collect every possible requirement they can think of, which encourages and even calcifies arcane practices within the departments they serve. Those practices might feel like they have the force of law, but a closer look will often reveal them as mere clutter. An accounting department within the Department of Defense, for instance, requires custom software to follow intricate DoD bookkeeping guidance. The need would be much better served by having the DoD simplify its bookkeeping practices to work with standard accounting software instead.13 But as we saw at the EDD, procurement and technology are both so far downstream of policy that the idea is nearly unimaginable.</w:t>
      </w:r>
    </w:p>
    <w:p w14:paraId="0E00F8F6" w14:textId="77777777" w:rsidR="007F7DF0" w:rsidRPr="00D221AE" w:rsidRDefault="007F7DF0" w:rsidP="007F7DF0">
      <w:pPr>
        <w:rPr>
          <w:sz w:val="16"/>
        </w:rPr>
      </w:pPr>
      <w:r w:rsidRPr="00374A5B">
        <w:rPr>
          <w:sz w:val="16"/>
        </w:rPr>
        <w:t xml:space="preserve">Though government should buy commodity products for commodity functions, when it’s not accounting or payroll but your agency’s mission, the technology needs to be your product. It can’t just be a project that was contracted for, developed, tested, and declared “done.” </w:t>
      </w:r>
      <w:r w:rsidRPr="00B74ABB">
        <w:rPr>
          <w:rStyle w:val="StyleUnderline"/>
          <w:highlight w:val="yellow"/>
        </w:rPr>
        <w:t xml:space="preserve">You need to </w:t>
      </w:r>
      <w:r w:rsidRPr="00374A5B">
        <w:rPr>
          <w:rStyle w:val="Emphasis"/>
          <w:sz w:val="24"/>
          <w:szCs w:val="24"/>
          <w:highlight w:val="yellow"/>
        </w:rPr>
        <w:t>own the code</w:t>
      </w:r>
      <w:r w:rsidRPr="00B74ABB">
        <w:rPr>
          <w:rStyle w:val="StyleUnderline"/>
          <w:highlight w:val="yellow"/>
        </w:rPr>
        <w:t>, and</w:t>
      </w:r>
      <w:r w:rsidRPr="00E60B71">
        <w:rPr>
          <w:rStyle w:val="StyleUnderline"/>
        </w:rPr>
        <w:t xml:space="preserve"> you need to be able to </w:t>
      </w:r>
      <w:r w:rsidRPr="00B74ABB">
        <w:rPr>
          <w:rStyle w:val="Emphasis"/>
          <w:highlight w:val="yellow"/>
        </w:rPr>
        <w:t>change it</w:t>
      </w:r>
      <w:r w:rsidRPr="00B74ABB">
        <w:rPr>
          <w:rStyle w:val="StyleUnderline"/>
          <w:highlight w:val="yellow"/>
        </w:rPr>
        <w:t xml:space="preserve"> to meet</w:t>
      </w:r>
      <w:r w:rsidRPr="00374A5B">
        <w:rPr>
          <w:rStyle w:val="StyleUnderline"/>
        </w:rPr>
        <w:t xml:space="preserve"> your </w:t>
      </w:r>
      <w:r w:rsidRPr="00B74ABB">
        <w:rPr>
          <w:rStyle w:val="StyleUnderline"/>
          <w:highlight w:val="yellow"/>
        </w:rPr>
        <w:t xml:space="preserve">needs. This </w:t>
      </w:r>
      <w:r w:rsidRPr="00374A5B">
        <w:rPr>
          <w:rStyle w:val="Emphasis"/>
          <w:highlight w:val="yellow"/>
        </w:rPr>
        <w:t>doesn’t</w:t>
      </w:r>
      <w:r w:rsidRPr="00B74ABB">
        <w:rPr>
          <w:rStyle w:val="StyleUnderline"/>
          <w:highlight w:val="yellow"/>
        </w:rPr>
        <w:t xml:space="preserve"> mean</w:t>
      </w:r>
      <w:r w:rsidRPr="00E60B71">
        <w:rPr>
          <w:rStyle w:val="StyleUnderline"/>
        </w:rPr>
        <w:t xml:space="preserve"> that </w:t>
      </w:r>
      <w:r w:rsidRPr="00B74ABB">
        <w:rPr>
          <w:rStyle w:val="StyleUnderline"/>
          <w:highlight w:val="yellow"/>
        </w:rPr>
        <w:t>you can’t use contractors</w:t>
      </w:r>
      <w:r w:rsidRPr="00374A5B">
        <w:rPr>
          <w:rStyle w:val="StyleUnderline"/>
        </w:rPr>
        <w:t xml:space="preserve"> </w:t>
      </w:r>
      <w:r w:rsidRPr="00374A5B">
        <w:rPr>
          <w:rStyle w:val="Emphasis"/>
        </w:rPr>
        <w:t>at all</w:t>
      </w:r>
      <w:r w:rsidRPr="00374A5B">
        <w:rPr>
          <w:sz w:val="16"/>
        </w:rPr>
        <w:t xml:space="preserve">—in government, you will almost certainly use them. </w:t>
      </w:r>
      <w:r w:rsidRPr="00374A5B">
        <w:rPr>
          <w:rStyle w:val="StyleUnderline"/>
        </w:rPr>
        <w:t xml:space="preserve">It means that </w:t>
      </w:r>
      <w:r w:rsidRPr="00B74ABB">
        <w:rPr>
          <w:rStyle w:val="StyleUnderline"/>
          <w:highlight w:val="yellow"/>
        </w:rPr>
        <w:t>you must have</w:t>
      </w:r>
      <w:r w:rsidRPr="00E60B71">
        <w:rPr>
          <w:rStyle w:val="StyleUnderline"/>
        </w:rPr>
        <w:t xml:space="preserve"> the </w:t>
      </w:r>
      <w:r w:rsidRPr="00374A5B">
        <w:rPr>
          <w:rStyle w:val="Emphasis"/>
          <w:sz w:val="24"/>
          <w:szCs w:val="24"/>
          <w:highlight w:val="yellow"/>
        </w:rPr>
        <w:t>core competencies</w:t>
      </w:r>
      <w:r w:rsidRPr="00374A5B">
        <w:rPr>
          <w:rStyle w:val="StyleUnderline"/>
          <w:sz w:val="24"/>
          <w:szCs w:val="24"/>
          <w:highlight w:val="yellow"/>
        </w:rPr>
        <w:t xml:space="preserve"> </w:t>
      </w:r>
      <w:r w:rsidRPr="00B74ABB">
        <w:rPr>
          <w:rStyle w:val="StyleUnderline"/>
          <w:highlight w:val="yellow"/>
        </w:rPr>
        <w:t xml:space="preserve">to support a </w:t>
      </w:r>
      <w:r w:rsidRPr="00374A5B">
        <w:rPr>
          <w:rStyle w:val="Emphasis"/>
          <w:sz w:val="24"/>
          <w:szCs w:val="24"/>
          <w:highlight w:val="yellow"/>
        </w:rPr>
        <w:t>living</w:t>
      </w:r>
      <w:r w:rsidRPr="00B74ABB">
        <w:rPr>
          <w:rStyle w:val="StyleUnderline"/>
          <w:highlight w:val="yellow"/>
        </w:rPr>
        <w:t xml:space="preserve">, </w:t>
      </w:r>
      <w:r w:rsidRPr="00374A5B">
        <w:rPr>
          <w:rStyle w:val="Emphasis"/>
          <w:sz w:val="24"/>
          <w:szCs w:val="24"/>
          <w:highlight w:val="yellow"/>
        </w:rPr>
        <w:t>ever-adapting</w:t>
      </w:r>
      <w:r w:rsidRPr="00374A5B">
        <w:rPr>
          <w:rStyle w:val="StyleUnderline"/>
          <w:sz w:val="24"/>
          <w:szCs w:val="24"/>
          <w:highlight w:val="yellow"/>
        </w:rPr>
        <w:t xml:space="preserve"> </w:t>
      </w:r>
      <w:r w:rsidRPr="00B74ABB">
        <w:rPr>
          <w:rStyle w:val="StyleUnderline"/>
          <w:highlight w:val="yellow"/>
        </w:rPr>
        <w:t>system</w:t>
      </w:r>
      <w:r w:rsidRPr="00E60B71">
        <w:rPr>
          <w:rStyle w:val="StyleUnderline"/>
        </w:rPr>
        <w:t xml:space="preserve">. Government knows how to acquire technology. What we need to acquire are </w:t>
      </w:r>
      <w:r w:rsidRPr="00E60B71">
        <w:rPr>
          <w:rStyle w:val="Emphasis"/>
        </w:rPr>
        <w:t>capabilities</w:t>
      </w:r>
      <w:r w:rsidRPr="00374A5B">
        <w:rPr>
          <w:sz w:val="16"/>
        </w:rPr>
        <w:t>.</w:t>
      </w:r>
    </w:p>
    <w:p w14:paraId="565BA8FE" w14:textId="77777777" w:rsidR="007F7DF0" w:rsidRPr="00374A5B" w:rsidRDefault="007F7DF0" w:rsidP="007F7DF0">
      <w:pPr>
        <w:rPr>
          <w:sz w:val="16"/>
        </w:rPr>
      </w:pPr>
    </w:p>
    <w:p w14:paraId="156EF7E3" w14:textId="77777777" w:rsidR="007F7DF0" w:rsidRDefault="007F7DF0" w:rsidP="007F7DF0">
      <w:pPr>
        <w:pStyle w:val="Heading4"/>
      </w:pPr>
      <w:r>
        <w:t xml:space="preserve">Gaps in federal software create cascading </w:t>
      </w:r>
      <w:r w:rsidRPr="008B3A38">
        <w:rPr>
          <w:u w:val="single"/>
        </w:rPr>
        <w:t>cyberattacks</w:t>
      </w:r>
      <w:r>
        <w:t xml:space="preserve"> and </w:t>
      </w:r>
      <w:r w:rsidRPr="008B3A38">
        <w:rPr>
          <w:u w:val="single"/>
        </w:rPr>
        <w:t>intelligence breaches</w:t>
      </w:r>
    </w:p>
    <w:p w14:paraId="5D286A3F" w14:textId="77777777" w:rsidR="007F7DF0" w:rsidRDefault="007F7DF0" w:rsidP="007F7DF0">
      <w:r w:rsidRPr="003C558C">
        <w:rPr>
          <w:rStyle w:val="Style13ptBold"/>
        </w:rPr>
        <w:t>GAO 24</w:t>
      </w:r>
      <w:r w:rsidRPr="003C558C">
        <w:t xml:space="preserve">. </w:t>
      </w:r>
      <w:r>
        <w:t xml:space="preserve">U.S. Government Accountability Office. </w:t>
      </w:r>
      <w:r w:rsidRPr="003C558C">
        <w:t>6</w:t>
      </w:r>
      <w:r>
        <w:t>/</w:t>
      </w:r>
      <w:r w:rsidRPr="003C558C">
        <w:t>13</w:t>
      </w:r>
      <w:r>
        <w:t>/</w:t>
      </w:r>
      <w:r w:rsidRPr="003C558C">
        <w:t>2024. “What are the Biggest Challenges to Federal Cybersecurity? (High Risk Update).” https://www.gao.gov/blog/what-are-biggest-challenges-federal-cybersecurity-high-risk-update. KL</w:t>
      </w:r>
    </w:p>
    <w:p w14:paraId="7280E839" w14:textId="77777777" w:rsidR="007F7DF0" w:rsidRPr="00374A5B" w:rsidRDefault="007F7DF0" w:rsidP="007F7DF0">
      <w:pPr>
        <w:rPr>
          <w:sz w:val="16"/>
        </w:rPr>
      </w:pPr>
      <w:r w:rsidRPr="00374A5B">
        <w:rPr>
          <w:sz w:val="16"/>
        </w:rPr>
        <w:t xml:space="preserve">Malicious </w:t>
      </w:r>
      <w:r w:rsidRPr="007F7E75">
        <w:rPr>
          <w:rStyle w:val="StyleUnderline"/>
          <w:highlight w:val="yellow"/>
        </w:rPr>
        <w:t xml:space="preserve">cyberattacks on the </w:t>
      </w:r>
      <w:r w:rsidRPr="007F7E75">
        <w:rPr>
          <w:rStyle w:val="Emphasis"/>
          <w:highlight w:val="yellow"/>
        </w:rPr>
        <w:t>fed</w:t>
      </w:r>
      <w:r w:rsidRPr="007F7E75">
        <w:rPr>
          <w:rStyle w:val="StyleUnderline"/>
        </w:rPr>
        <w:t xml:space="preserve">eral government </w:t>
      </w:r>
      <w:r w:rsidRPr="007F7E75">
        <w:rPr>
          <w:rStyle w:val="StyleUnderline"/>
          <w:highlight w:val="yellow"/>
        </w:rPr>
        <w:t>and</w:t>
      </w:r>
      <w:r w:rsidRPr="007F7E75">
        <w:rPr>
          <w:rStyle w:val="StyleUnderline"/>
        </w:rPr>
        <w:t xml:space="preserve"> the nation’s </w:t>
      </w:r>
      <w:r w:rsidRPr="007F7E75">
        <w:rPr>
          <w:rStyle w:val="Emphasis"/>
          <w:highlight w:val="yellow"/>
        </w:rPr>
        <w:t>critical infra</w:t>
      </w:r>
      <w:r w:rsidRPr="007F7E75">
        <w:rPr>
          <w:rStyle w:val="StyleUnderline"/>
        </w:rPr>
        <w:t>structures</w:t>
      </w:r>
      <w:r w:rsidRPr="00374A5B">
        <w:rPr>
          <w:sz w:val="16"/>
        </w:rPr>
        <w:t xml:space="preserve">, like those described above, </w:t>
      </w:r>
      <w:r w:rsidRPr="007F7E75">
        <w:rPr>
          <w:rStyle w:val="StyleUnderline"/>
          <w:highlight w:val="yellow"/>
        </w:rPr>
        <w:t xml:space="preserve">are </w:t>
      </w:r>
      <w:r w:rsidRPr="00FE0603">
        <w:rPr>
          <w:rStyle w:val="Emphasis"/>
          <w:highlight w:val="yellow"/>
        </w:rPr>
        <w:t>growing</w:t>
      </w:r>
      <w:r w:rsidRPr="00FE0603">
        <w:rPr>
          <w:rStyle w:val="StyleUnderline"/>
          <w:highlight w:val="yellow"/>
        </w:rPr>
        <w:t xml:space="preserve"> in </w:t>
      </w:r>
      <w:r w:rsidRPr="00FE0603">
        <w:rPr>
          <w:rStyle w:val="Emphasis"/>
          <w:highlight w:val="yellow"/>
        </w:rPr>
        <w:t>number</w:t>
      </w:r>
      <w:r w:rsidRPr="00FE0603">
        <w:rPr>
          <w:rStyle w:val="StyleUnderline"/>
          <w:highlight w:val="yellow"/>
        </w:rPr>
        <w:t xml:space="preserve">, </w:t>
      </w:r>
      <w:r w:rsidRPr="00FE0603">
        <w:rPr>
          <w:rStyle w:val="Emphasis"/>
          <w:highlight w:val="yellow"/>
        </w:rPr>
        <w:t>impact</w:t>
      </w:r>
      <w:r w:rsidRPr="00FE0603">
        <w:rPr>
          <w:rStyle w:val="StyleUnderline"/>
          <w:highlight w:val="yellow"/>
        </w:rPr>
        <w:t xml:space="preserve">, and </w:t>
      </w:r>
      <w:r w:rsidRPr="00FE0603">
        <w:rPr>
          <w:rStyle w:val="Emphasis"/>
          <w:highlight w:val="yellow"/>
        </w:rPr>
        <w:t>sophistication</w:t>
      </w:r>
      <w:r w:rsidRPr="00374A5B">
        <w:rPr>
          <w:sz w:val="16"/>
        </w:rPr>
        <w:t xml:space="preserve">. Today’s WatchBlog post looks at our new report—an update of our High Risk designation for cybersecurity—about the four major challenges facing federal efforts to protect against attacks. </w:t>
      </w:r>
    </w:p>
    <w:p w14:paraId="5659BDC7" w14:textId="77777777" w:rsidR="007F7DF0" w:rsidRPr="00374A5B" w:rsidRDefault="007F7DF0" w:rsidP="007F7DF0">
      <w:pPr>
        <w:rPr>
          <w:sz w:val="16"/>
        </w:rPr>
      </w:pPr>
      <w:r w:rsidRPr="00374A5B">
        <w:rPr>
          <w:sz w:val="16"/>
        </w:rPr>
        <w:t>Challenge 1: National Cybersecurity Strategy isn’t as strong as it could be</w:t>
      </w:r>
    </w:p>
    <w:p w14:paraId="4BD26ADC" w14:textId="77777777" w:rsidR="007F7DF0" w:rsidRPr="00374A5B" w:rsidRDefault="007F7DF0" w:rsidP="007F7DF0">
      <w:pPr>
        <w:rPr>
          <w:sz w:val="16"/>
        </w:rPr>
      </w:pPr>
      <w:r w:rsidRPr="00374A5B">
        <w:rPr>
          <w:sz w:val="16"/>
        </w:rPr>
        <w:t>Last year, the White House issued a National Cybersecurity Strategy outlining steps the government is taking to address the longstanding cybersecurity challenges facing the country. But how will the government know if its strategy is working? When we looked at the strategy, we found it needed outcome-oriented performance measures for various cybersecurity initiatives.</w:t>
      </w:r>
    </w:p>
    <w:p w14:paraId="625A6584" w14:textId="77777777" w:rsidR="007F7DF0" w:rsidRPr="00374A5B" w:rsidRDefault="007F7DF0" w:rsidP="007F7DF0">
      <w:pPr>
        <w:rPr>
          <w:sz w:val="16"/>
        </w:rPr>
      </w:pPr>
      <w:r w:rsidRPr="00374A5B">
        <w:rPr>
          <w:sz w:val="16"/>
        </w:rPr>
        <w:t xml:space="preserve">In addition, </w:t>
      </w:r>
      <w:r w:rsidRPr="00F50211">
        <w:rPr>
          <w:rStyle w:val="StyleUnderline"/>
          <w:highlight w:val="yellow"/>
        </w:rPr>
        <w:t xml:space="preserve">the </w:t>
      </w:r>
      <w:r w:rsidRPr="00F50211">
        <w:rPr>
          <w:rStyle w:val="Emphasis"/>
          <w:highlight w:val="yellow"/>
        </w:rPr>
        <w:t>fed</w:t>
      </w:r>
      <w:r w:rsidRPr="00F50211">
        <w:rPr>
          <w:rStyle w:val="StyleUnderline"/>
        </w:rPr>
        <w:t xml:space="preserve">eral government </w:t>
      </w:r>
      <w:r w:rsidRPr="00F50211">
        <w:rPr>
          <w:rStyle w:val="StyleUnderline"/>
          <w:highlight w:val="yellow"/>
        </w:rPr>
        <w:t>needs to</w:t>
      </w:r>
      <w:r w:rsidRPr="00374A5B">
        <w:rPr>
          <w:sz w:val="16"/>
        </w:rPr>
        <w:t xml:space="preserve"> take action to ensure it is monitoring the global supply chain, confirm it has the highly skilled cyber workforce it needs, and </w:t>
      </w:r>
      <w:r w:rsidRPr="00F50211">
        <w:rPr>
          <w:rStyle w:val="StyleUnderline"/>
          <w:highlight w:val="yellow"/>
        </w:rPr>
        <w:t xml:space="preserve">address risk associated with </w:t>
      </w:r>
      <w:r w:rsidRPr="00F50211">
        <w:rPr>
          <w:rStyle w:val="Emphasis"/>
          <w:highlight w:val="yellow"/>
        </w:rPr>
        <w:t>emerging tech</w:t>
      </w:r>
      <w:r w:rsidRPr="00F50211">
        <w:rPr>
          <w:rStyle w:val="StyleUnderline"/>
        </w:rPr>
        <w:t>nologies—</w:t>
      </w:r>
      <w:r w:rsidRPr="00F50211">
        <w:rPr>
          <w:rStyle w:val="StyleUnderline"/>
          <w:highlight w:val="yellow"/>
        </w:rPr>
        <w:t xml:space="preserve">such as </w:t>
      </w:r>
      <w:r w:rsidRPr="00F50211">
        <w:rPr>
          <w:rStyle w:val="Emphasis"/>
          <w:highlight w:val="yellow"/>
        </w:rPr>
        <w:t>a</w:t>
      </w:r>
      <w:r w:rsidRPr="00F50211">
        <w:rPr>
          <w:rStyle w:val="StyleUnderline"/>
        </w:rPr>
        <w:t xml:space="preserve">rtificial </w:t>
      </w:r>
      <w:r w:rsidRPr="00F50211">
        <w:rPr>
          <w:rStyle w:val="Emphasis"/>
          <w:highlight w:val="yellow"/>
        </w:rPr>
        <w:t>i</w:t>
      </w:r>
      <w:r w:rsidRPr="00F50211">
        <w:rPr>
          <w:rStyle w:val="StyleUnderline"/>
        </w:rPr>
        <w:t>ntelligence. The</w:t>
      </w:r>
      <w:r w:rsidRPr="00C05D31">
        <w:rPr>
          <w:rStyle w:val="StyleUnderline"/>
        </w:rPr>
        <w:t xml:space="preserve"> government and the private sector are </w:t>
      </w:r>
      <w:r w:rsidRPr="00C05D31">
        <w:rPr>
          <w:rStyle w:val="Emphasis"/>
        </w:rPr>
        <w:t>at risk</w:t>
      </w:r>
      <w:r w:rsidRPr="00C05D31">
        <w:rPr>
          <w:rStyle w:val="StyleUnderline"/>
        </w:rPr>
        <w:t xml:space="preserve"> when </w:t>
      </w:r>
      <w:r w:rsidRPr="00C05D31">
        <w:rPr>
          <w:rStyle w:val="Emphasis"/>
        </w:rPr>
        <w:t>emerging threats</w:t>
      </w:r>
      <w:r w:rsidRPr="00C05D31">
        <w:rPr>
          <w:rStyle w:val="StyleUnderline"/>
        </w:rPr>
        <w:t xml:space="preserve"> aren’t addressed</w:t>
      </w:r>
      <w:r w:rsidRPr="00374A5B">
        <w:rPr>
          <w:sz w:val="16"/>
        </w:rPr>
        <w:t>.</w:t>
      </w:r>
    </w:p>
    <w:p w14:paraId="40F572DD" w14:textId="77777777" w:rsidR="007F7DF0" w:rsidRPr="00374A5B" w:rsidRDefault="007F7DF0" w:rsidP="007F7DF0">
      <w:pPr>
        <w:rPr>
          <w:sz w:val="16"/>
        </w:rPr>
      </w:pPr>
      <w:r w:rsidRPr="00374A5B">
        <w:rPr>
          <w:sz w:val="16"/>
        </w:rPr>
        <w:t xml:space="preserve">We saw such an attack around January 2019 after a network breach at </w:t>
      </w:r>
      <w:r w:rsidRPr="00C05D31">
        <w:rPr>
          <w:rStyle w:val="Emphasis"/>
          <w:highlight w:val="yellow"/>
        </w:rPr>
        <w:t>SolarWinds</w:t>
      </w:r>
      <w:r w:rsidRPr="00374A5B">
        <w:rPr>
          <w:sz w:val="16"/>
        </w:rPr>
        <w:t xml:space="preserve">. The Texas-based network management </w:t>
      </w:r>
      <w:r w:rsidRPr="00C05D31">
        <w:rPr>
          <w:rStyle w:val="Emphasis"/>
          <w:highlight w:val="yellow"/>
        </w:rPr>
        <w:t>software</w:t>
      </w:r>
      <w:r w:rsidRPr="00C05D31">
        <w:rPr>
          <w:rStyle w:val="StyleUnderline"/>
        </w:rPr>
        <w:t xml:space="preserve"> company </w:t>
      </w:r>
      <w:r w:rsidRPr="00C05D31">
        <w:rPr>
          <w:rStyle w:val="StyleUnderline"/>
          <w:highlight w:val="yellow"/>
        </w:rPr>
        <w:t xml:space="preserve">was </w:t>
      </w:r>
      <w:r w:rsidRPr="00C05D31">
        <w:rPr>
          <w:rStyle w:val="Emphasis"/>
        </w:rPr>
        <w:t xml:space="preserve">widely </w:t>
      </w:r>
      <w:r w:rsidRPr="00C05D31">
        <w:rPr>
          <w:rStyle w:val="Emphasis"/>
          <w:highlight w:val="yellow"/>
        </w:rPr>
        <w:t>used</w:t>
      </w:r>
      <w:r w:rsidRPr="00C05D31">
        <w:rPr>
          <w:rStyle w:val="StyleUnderline"/>
          <w:highlight w:val="yellow"/>
        </w:rPr>
        <w:t xml:space="preserve"> by the </w:t>
      </w:r>
      <w:r w:rsidRPr="00C05D31">
        <w:rPr>
          <w:rStyle w:val="Emphasis"/>
          <w:highlight w:val="yellow"/>
        </w:rPr>
        <w:t>gov</w:t>
      </w:r>
      <w:r w:rsidRPr="00C05D31">
        <w:rPr>
          <w:rStyle w:val="StyleUnderline"/>
        </w:rPr>
        <w:t xml:space="preserve">ernment </w:t>
      </w:r>
      <w:r w:rsidRPr="00C05D31">
        <w:rPr>
          <w:rStyle w:val="StyleUnderline"/>
          <w:highlight w:val="yellow"/>
        </w:rPr>
        <w:t xml:space="preserve">to </w:t>
      </w:r>
      <w:r w:rsidRPr="000A1936">
        <w:rPr>
          <w:rStyle w:val="Emphasis"/>
        </w:rPr>
        <w:t>monitor network activities</w:t>
      </w:r>
      <w:r w:rsidRPr="000A1936">
        <w:rPr>
          <w:rStyle w:val="StyleUnderline"/>
        </w:rPr>
        <w:t xml:space="preserve"> and </w:t>
      </w:r>
      <w:r w:rsidRPr="00C05D31">
        <w:rPr>
          <w:rStyle w:val="Emphasis"/>
          <w:highlight w:val="yellow"/>
        </w:rPr>
        <w:t>manage</w:t>
      </w:r>
      <w:r w:rsidRPr="00C05D31">
        <w:rPr>
          <w:rStyle w:val="Emphasis"/>
        </w:rPr>
        <w:t xml:space="preserve"> network </w:t>
      </w:r>
      <w:r w:rsidRPr="000A1936">
        <w:rPr>
          <w:rStyle w:val="Emphasis"/>
        </w:rPr>
        <w:t>devices</w:t>
      </w:r>
      <w:r w:rsidRPr="000A1936">
        <w:rPr>
          <w:rStyle w:val="StyleUnderline"/>
        </w:rPr>
        <w:t xml:space="preserve"> on </w:t>
      </w:r>
      <w:r w:rsidRPr="00C05D31">
        <w:rPr>
          <w:rStyle w:val="Emphasis"/>
          <w:highlight w:val="yellow"/>
        </w:rPr>
        <w:t>fed</w:t>
      </w:r>
      <w:r w:rsidRPr="00374A5B">
        <w:rPr>
          <w:rStyle w:val="StyleUnderline"/>
        </w:rPr>
        <w:t xml:space="preserve">eral </w:t>
      </w:r>
      <w:r w:rsidRPr="00C05D31">
        <w:rPr>
          <w:rStyle w:val="Emphasis"/>
          <w:highlight w:val="yellow"/>
        </w:rPr>
        <w:t>systems</w:t>
      </w:r>
      <w:r w:rsidRPr="00374A5B">
        <w:rPr>
          <w:sz w:val="16"/>
        </w:rPr>
        <w:t>. A Russian-led attack on SolarWinds resulted in one of the most widespread and sophisticated hacking campaigns ever conducted against the U.S.</w:t>
      </w:r>
    </w:p>
    <w:p w14:paraId="23445012" w14:textId="77777777" w:rsidR="007F7DF0" w:rsidRPr="00374A5B" w:rsidRDefault="007F7DF0" w:rsidP="007F7DF0">
      <w:pPr>
        <w:rPr>
          <w:sz w:val="16"/>
        </w:rPr>
      </w:pPr>
      <w:r w:rsidRPr="00374A5B">
        <w:rPr>
          <w:sz w:val="16"/>
        </w:rPr>
        <w:t xml:space="preserve">We’ve made nearly 400 recommendations to strengthen the National Cybersecurity Strategy and agencies’ ability to perform effective oversight. As of May, 170 of our recommendations have not been acted on. </w:t>
      </w:r>
    </w:p>
    <w:p w14:paraId="0EC07678" w14:textId="77777777" w:rsidR="007F7DF0" w:rsidRPr="00374A5B" w:rsidRDefault="007F7DF0" w:rsidP="007F7DF0">
      <w:pPr>
        <w:rPr>
          <w:sz w:val="16"/>
        </w:rPr>
      </w:pPr>
      <w:r w:rsidRPr="00374A5B">
        <w:rPr>
          <w:sz w:val="16"/>
        </w:rPr>
        <w:t>Challenge 2: Agencies remain limited in their ability to improve the security of federal systems and information</w:t>
      </w:r>
    </w:p>
    <w:p w14:paraId="088D885A" w14:textId="77777777" w:rsidR="007F7DF0" w:rsidRPr="00374A5B" w:rsidRDefault="007F7DF0" w:rsidP="007F7DF0">
      <w:pPr>
        <w:rPr>
          <w:sz w:val="16"/>
        </w:rPr>
      </w:pPr>
      <w:r w:rsidRPr="000A1936">
        <w:rPr>
          <w:rStyle w:val="Emphasis"/>
        </w:rPr>
        <w:t>Fed</w:t>
      </w:r>
      <w:r w:rsidRPr="007F7E75">
        <w:rPr>
          <w:rStyle w:val="StyleUnderline"/>
        </w:rPr>
        <w:t xml:space="preserve">eral </w:t>
      </w:r>
      <w:r w:rsidRPr="000A1936">
        <w:rPr>
          <w:rStyle w:val="Emphasis"/>
          <w:highlight w:val="yellow"/>
        </w:rPr>
        <w:t>agencies</w:t>
      </w:r>
      <w:r w:rsidRPr="007F7E75">
        <w:rPr>
          <w:rStyle w:val="StyleUnderline"/>
          <w:highlight w:val="yellow"/>
        </w:rPr>
        <w:t xml:space="preserve"> rely </w:t>
      </w:r>
      <w:r w:rsidRPr="00374A5B">
        <w:rPr>
          <w:rStyle w:val="Emphasis"/>
          <w:sz w:val="24"/>
          <w:szCs w:val="24"/>
          <w:highlight w:val="yellow"/>
        </w:rPr>
        <w:t>extensively</w:t>
      </w:r>
      <w:r w:rsidRPr="00374A5B">
        <w:rPr>
          <w:rStyle w:val="StyleUnderline"/>
          <w:sz w:val="24"/>
          <w:szCs w:val="24"/>
          <w:highlight w:val="yellow"/>
        </w:rPr>
        <w:t xml:space="preserve"> </w:t>
      </w:r>
      <w:r w:rsidRPr="007F7E75">
        <w:rPr>
          <w:rStyle w:val="StyleUnderline"/>
          <w:highlight w:val="yellow"/>
        </w:rPr>
        <w:t xml:space="preserve">on </w:t>
      </w:r>
      <w:r w:rsidRPr="007F7E75">
        <w:rPr>
          <w:rStyle w:val="Emphasis"/>
          <w:highlight w:val="yellow"/>
        </w:rPr>
        <w:t>computerized</w:t>
      </w:r>
      <w:r w:rsidRPr="007F7E75">
        <w:rPr>
          <w:rStyle w:val="Emphasis"/>
        </w:rPr>
        <w:t xml:space="preserve"> information </w:t>
      </w:r>
      <w:r w:rsidRPr="007F7E75">
        <w:rPr>
          <w:rStyle w:val="Emphasis"/>
          <w:highlight w:val="yellow"/>
        </w:rPr>
        <w:t>systems</w:t>
      </w:r>
      <w:r w:rsidRPr="00374A5B">
        <w:rPr>
          <w:sz w:val="16"/>
        </w:rPr>
        <w:t xml:space="preserve"> to conduct day-to-day business, including interactions with the public. Many of these systems house important taxpayer information—including Social Security numbers, income information, tax filing information, loan data, and more.</w:t>
      </w:r>
    </w:p>
    <w:p w14:paraId="38B4A55C" w14:textId="77777777" w:rsidR="007F7DF0" w:rsidRPr="00374A5B" w:rsidRDefault="007F7DF0" w:rsidP="007F7DF0">
      <w:pPr>
        <w:rPr>
          <w:sz w:val="16"/>
        </w:rPr>
      </w:pPr>
      <w:r w:rsidRPr="007F7E75">
        <w:rPr>
          <w:rStyle w:val="Emphasis"/>
          <w:highlight w:val="yellow"/>
        </w:rPr>
        <w:t>Ineffective security</w:t>
      </w:r>
      <w:r w:rsidRPr="007F7E75">
        <w:rPr>
          <w:rStyle w:val="Emphasis"/>
        </w:rPr>
        <w:t xml:space="preserve"> controls</w:t>
      </w:r>
      <w:r w:rsidRPr="007F7E75">
        <w:rPr>
          <w:rStyle w:val="StyleUnderline"/>
        </w:rPr>
        <w:t xml:space="preserve"> could not only </w:t>
      </w:r>
      <w:r w:rsidRPr="007F7E75">
        <w:rPr>
          <w:rStyle w:val="StyleUnderline"/>
          <w:highlight w:val="yellow"/>
        </w:rPr>
        <w:t xml:space="preserve">leave these systems </w:t>
      </w:r>
      <w:r w:rsidRPr="007F7E75">
        <w:rPr>
          <w:rStyle w:val="Emphasis"/>
          <w:highlight w:val="yellow"/>
        </w:rPr>
        <w:t>vulnerable</w:t>
      </w:r>
      <w:r w:rsidRPr="007F7E75">
        <w:rPr>
          <w:rStyle w:val="StyleUnderline"/>
        </w:rPr>
        <w:t xml:space="preserve"> to attack, but also </w:t>
      </w:r>
      <w:r w:rsidRPr="007F7E75">
        <w:rPr>
          <w:rStyle w:val="Emphasis"/>
        </w:rPr>
        <w:t>delay</w:t>
      </w:r>
      <w:r w:rsidRPr="007F7E75">
        <w:rPr>
          <w:rStyle w:val="StyleUnderline"/>
        </w:rPr>
        <w:t xml:space="preserve"> the </w:t>
      </w:r>
      <w:r w:rsidRPr="007F7E75">
        <w:rPr>
          <w:rStyle w:val="Emphasis"/>
        </w:rPr>
        <w:t>response</w:t>
      </w:r>
      <w:r w:rsidRPr="007F7E75">
        <w:rPr>
          <w:rStyle w:val="StyleUnderline"/>
        </w:rPr>
        <w:t xml:space="preserve"> to attacks</w:t>
      </w:r>
      <w:r w:rsidRPr="00374A5B">
        <w:rPr>
          <w:sz w:val="16"/>
        </w:rPr>
        <w:t xml:space="preserve">. For example, in December 2021, a vulnerability in a piece of open-source software known as “Log4j” was reported. Log4j is used to collect and manage information about system activities and is used in millions of federal and private information systems. A 2013 update of Log4j was intended to make data storage and retrieval easier. But in November 2021 (8 years later), a security engineer reported a vulnerability in the feature. Federal agencies were directed to address this vulnerability. Even though there hasn’t been a known Log4j-based attack </w:t>
      </w:r>
      <w:r w:rsidRPr="000A1936">
        <w:rPr>
          <w:sz w:val="16"/>
        </w:rPr>
        <w:t xml:space="preserve">on </w:t>
      </w:r>
      <w:r w:rsidRPr="000A1936">
        <w:rPr>
          <w:rStyle w:val="Emphasis"/>
        </w:rPr>
        <w:t>fed</w:t>
      </w:r>
      <w:r w:rsidRPr="000A1936">
        <w:rPr>
          <w:rStyle w:val="StyleUnderline"/>
        </w:rPr>
        <w:t>e</w:t>
      </w:r>
      <w:r w:rsidRPr="00374A5B">
        <w:rPr>
          <w:rStyle w:val="StyleUnderline"/>
        </w:rPr>
        <w:t xml:space="preserve">ral </w:t>
      </w:r>
      <w:r w:rsidRPr="007F7E75">
        <w:rPr>
          <w:rStyle w:val="Emphasis"/>
          <w:highlight w:val="yellow"/>
        </w:rPr>
        <w:t>IT</w:t>
      </w:r>
      <w:r w:rsidRPr="00374A5B">
        <w:rPr>
          <w:sz w:val="16"/>
        </w:rPr>
        <w:t xml:space="preserve">, the </w:t>
      </w:r>
      <w:r w:rsidRPr="000A1936">
        <w:rPr>
          <w:rStyle w:val="Emphasis"/>
          <w:highlight w:val="yellow"/>
        </w:rPr>
        <w:t>weakness</w:t>
      </w:r>
      <w:r w:rsidRPr="007F7E75">
        <w:rPr>
          <w:rStyle w:val="StyleUnderline"/>
          <w:highlight w:val="yellow"/>
        </w:rPr>
        <w:t xml:space="preserve"> was deemed</w:t>
      </w:r>
      <w:r w:rsidRPr="00374A5B">
        <w:rPr>
          <w:sz w:val="16"/>
        </w:rPr>
        <w:t xml:space="preserve"> an “</w:t>
      </w:r>
      <w:r w:rsidRPr="00374A5B">
        <w:rPr>
          <w:rStyle w:val="Emphasis"/>
          <w:sz w:val="24"/>
          <w:szCs w:val="24"/>
          <w:highlight w:val="yellow"/>
        </w:rPr>
        <w:t>endemic</w:t>
      </w:r>
      <w:r w:rsidRPr="00374A5B">
        <w:rPr>
          <w:sz w:val="16"/>
          <w:szCs w:val="24"/>
        </w:rPr>
        <w:t xml:space="preserve"> </w:t>
      </w:r>
      <w:r w:rsidRPr="00374A5B">
        <w:rPr>
          <w:sz w:val="16"/>
        </w:rPr>
        <w:t>vulnerability”—</w:t>
      </w:r>
      <w:r w:rsidRPr="007F7E75">
        <w:rPr>
          <w:rStyle w:val="StyleUnderline"/>
        </w:rPr>
        <w:t xml:space="preserve">meaning that </w:t>
      </w:r>
      <w:r w:rsidRPr="007F7E75">
        <w:rPr>
          <w:rStyle w:val="Emphasis"/>
          <w:highlight w:val="yellow"/>
        </w:rPr>
        <w:t>vulnerabilities</w:t>
      </w:r>
      <w:r w:rsidRPr="007F7E75">
        <w:rPr>
          <w:rStyle w:val="StyleUnderline"/>
          <w:highlight w:val="yellow"/>
        </w:rPr>
        <w:t xml:space="preserve"> </w:t>
      </w:r>
      <w:r w:rsidRPr="0080675E">
        <w:rPr>
          <w:rStyle w:val="StyleUnderline"/>
          <w:highlight w:val="yellow"/>
        </w:rPr>
        <w:t>will remain</w:t>
      </w:r>
      <w:r w:rsidRPr="007F7E75">
        <w:rPr>
          <w:rStyle w:val="StyleUnderline"/>
        </w:rPr>
        <w:t xml:space="preserve"> in systems </w:t>
      </w:r>
      <w:r w:rsidRPr="007F7E75">
        <w:rPr>
          <w:rStyle w:val="StyleUnderline"/>
          <w:highlight w:val="yellow"/>
        </w:rPr>
        <w:t xml:space="preserve">for </w:t>
      </w:r>
      <w:r w:rsidRPr="007F7E75">
        <w:rPr>
          <w:rStyle w:val="Emphasis"/>
          <w:highlight w:val="yellow"/>
        </w:rPr>
        <w:t>years</w:t>
      </w:r>
      <w:r w:rsidRPr="007F7E75">
        <w:rPr>
          <w:rStyle w:val="StyleUnderline"/>
        </w:rPr>
        <w:t xml:space="preserve"> despite actions to address them</w:t>
      </w:r>
      <w:r w:rsidRPr="00374A5B">
        <w:rPr>
          <w:sz w:val="16"/>
        </w:rPr>
        <w:t>.</w:t>
      </w:r>
    </w:p>
    <w:p w14:paraId="05388AE6" w14:textId="77777777" w:rsidR="007F7DF0" w:rsidRPr="00713954" w:rsidRDefault="007F7DF0" w:rsidP="007F7DF0">
      <w:pPr>
        <w:pStyle w:val="Heading4"/>
      </w:pPr>
      <w:r>
        <w:t xml:space="preserve">Cyberattacks go nuclear </w:t>
      </w:r>
    </w:p>
    <w:p w14:paraId="6535502D" w14:textId="77777777" w:rsidR="007F7DF0" w:rsidRPr="004F22B6" w:rsidRDefault="007F7DF0" w:rsidP="007F7DF0">
      <w:r w:rsidRPr="00AC798D">
        <w:rPr>
          <w:rStyle w:val="Style13ptBold"/>
        </w:rPr>
        <w:t>Futter 24</w:t>
      </w:r>
      <w:r>
        <w:t xml:space="preserve">. </w:t>
      </w:r>
      <w:r w:rsidRPr="00AC798D">
        <w:rPr>
          <w:u w:val="single"/>
        </w:rPr>
        <w:t>Andrew Futter</w:t>
      </w:r>
      <w:r>
        <w:t xml:space="preserve">, Professor of International Politics at the University of Leicester. </w:t>
      </w:r>
      <w:r w:rsidRPr="00AC798D">
        <w:rPr>
          <w:u w:val="single"/>
        </w:rPr>
        <w:t>Jason T. Harris</w:t>
      </w:r>
      <w:r>
        <w:t>, Associate Professor of Radiological Health Sciences in the School of Health Sciences and Director of the Center for Radiological and Nuclear Security (CRANS) at Purdue University. “Cyber Threats and Nuclear Vulnerabilities.” The Oxford Handbook of Nuclear Security,</w:t>
      </w:r>
      <w:r w:rsidRPr="00AC798D">
        <w:t xml:space="preserve"> </w:t>
      </w:r>
      <w:r>
        <w:t xml:space="preserve">Part II: Evolution of Nuclear Security Threats, Chapter 6. Oxford University Press. </w:t>
      </w:r>
      <w:r w:rsidRPr="00AC798D">
        <w:t>https://academic.oup.com/edited-volume/46401</w:t>
      </w:r>
      <w:r>
        <w:t>. KL</w:t>
      </w:r>
    </w:p>
    <w:p w14:paraId="4951B825" w14:textId="77777777" w:rsidR="007F7DF0" w:rsidRPr="000A1936" w:rsidRDefault="007F7DF0" w:rsidP="007F7DF0">
      <w:pPr>
        <w:rPr>
          <w:sz w:val="16"/>
        </w:rPr>
      </w:pPr>
      <w:r w:rsidRPr="000A1936">
        <w:rPr>
          <w:sz w:val="16"/>
        </w:rPr>
        <w:t>Civilian and Military Vulnerabilities</w:t>
      </w:r>
    </w:p>
    <w:p w14:paraId="5F124F90" w14:textId="77777777" w:rsidR="007F7DF0" w:rsidRPr="000A1936" w:rsidRDefault="007F7DF0" w:rsidP="007F7DF0">
      <w:pPr>
        <w:rPr>
          <w:sz w:val="16"/>
        </w:rPr>
      </w:pPr>
      <w:r w:rsidRPr="004F22B6">
        <w:rPr>
          <w:rStyle w:val="StyleUnderline"/>
          <w:highlight w:val="yellow"/>
        </w:rPr>
        <w:t xml:space="preserve">The </w:t>
      </w:r>
      <w:r w:rsidRPr="004F22B6">
        <w:rPr>
          <w:rStyle w:val="Emphasis"/>
          <w:highlight w:val="yellow"/>
        </w:rPr>
        <w:t>threat</w:t>
      </w:r>
      <w:r w:rsidRPr="004F22B6">
        <w:rPr>
          <w:rStyle w:val="StyleUnderline"/>
          <w:highlight w:val="yellow"/>
        </w:rPr>
        <w:t xml:space="preserve"> from </w:t>
      </w:r>
      <w:r w:rsidRPr="004F22B6">
        <w:rPr>
          <w:rStyle w:val="Emphasis"/>
          <w:highlight w:val="yellow"/>
        </w:rPr>
        <w:t>cyber-attacks</w:t>
      </w:r>
      <w:r w:rsidRPr="004F22B6">
        <w:rPr>
          <w:rStyle w:val="StyleUnderline"/>
          <w:highlight w:val="yellow"/>
        </w:rPr>
        <w:t xml:space="preserve"> against </w:t>
      </w:r>
      <w:r w:rsidRPr="004F22B6">
        <w:rPr>
          <w:rStyle w:val="Emphasis"/>
          <w:highlight w:val="yellow"/>
        </w:rPr>
        <w:t>nuclear systems</w:t>
      </w:r>
      <w:r w:rsidRPr="004F22B6">
        <w:rPr>
          <w:rStyle w:val="StyleUnderline"/>
          <w:highlight w:val="yellow"/>
        </w:rPr>
        <w:t xml:space="preserve"> is </w:t>
      </w:r>
      <w:r w:rsidRPr="004F22B6">
        <w:rPr>
          <w:rStyle w:val="Emphasis"/>
          <w:highlight w:val="yellow"/>
        </w:rPr>
        <w:t>increasing</w:t>
      </w:r>
      <w:r w:rsidRPr="000A1936">
        <w:rPr>
          <w:sz w:val="16"/>
        </w:rPr>
        <w:t xml:space="preserve">ly perceived as a problem of national and international security given the growth </w:t>
      </w:r>
      <w:r w:rsidRPr="004F22B6">
        <w:rPr>
          <w:rStyle w:val="StyleUnderline"/>
        </w:rPr>
        <w:t xml:space="preserve">in </w:t>
      </w:r>
      <w:r w:rsidRPr="004F22B6">
        <w:rPr>
          <w:rStyle w:val="Emphasis"/>
        </w:rPr>
        <w:t>attack number</w:t>
      </w:r>
      <w:r w:rsidRPr="004F22B6">
        <w:rPr>
          <w:rStyle w:val="StyleUnderline"/>
        </w:rPr>
        <w:t xml:space="preserve"> and </w:t>
      </w:r>
      <w:r w:rsidRPr="004F22B6">
        <w:rPr>
          <w:rStyle w:val="Emphasis"/>
        </w:rPr>
        <w:t>sophistication</w:t>
      </w:r>
      <w:r w:rsidRPr="004F22B6">
        <w:rPr>
          <w:rStyle w:val="StyleUnderline"/>
        </w:rPr>
        <w:t xml:space="preserve">. </w:t>
      </w:r>
      <w:r w:rsidRPr="004C2915">
        <w:rPr>
          <w:rStyle w:val="StyleUnderline"/>
          <w:highlight w:val="yellow"/>
        </w:rPr>
        <w:t>Actors</w:t>
      </w:r>
      <w:r w:rsidRPr="004F22B6">
        <w:rPr>
          <w:rStyle w:val="StyleUnderline"/>
        </w:rPr>
        <w:t xml:space="preserve"> behind these attacks </w:t>
      </w:r>
      <w:r w:rsidRPr="004C2915">
        <w:rPr>
          <w:rStyle w:val="StyleUnderline"/>
          <w:highlight w:val="yellow"/>
        </w:rPr>
        <w:t>are</w:t>
      </w:r>
      <w:r w:rsidRPr="004F22B6">
        <w:rPr>
          <w:rStyle w:val="StyleUnderline"/>
        </w:rPr>
        <w:t xml:space="preserve"> no longer </w:t>
      </w:r>
      <w:r w:rsidRPr="004C2915">
        <w:rPr>
          <w:rStyle w:val="StyleUnderline"/>
        </w:rPr>
        <w:t xml:space="preserve">only </w:t>
      </w:r>
      <w:r w:rsidRPr="004C2915">
        <w:rPr>
          <w:rStyle w:val="Emphasis"/>
          <w:highlight w:val="yellow"/>
        </w:rPr>
        <w:t>private hackers</w:t>
      </w:r>
      <w:r w:rsidRPr="004C2915">
        <w:rPr>
          <w:rStyle w:val="StyleUnderline"/>
        </w:rPr>
        <w:t xml:space="preserve"> or </w:t>
      </w:r>
      <w:r w:rsidRPr="004C2915">
        <w:rPr>
          <w:rStyle w:val="Emphasis"/>
        </w:rPr>
        <w:t xml:space="preserve">organized </w:t>
      </w:r>
      <w:r w:rsidRPr="004C2915">
        <w:rPr>
          <w:rStyle w:val="Emphasis"/>
          <w:highlight w:val="yellow"/>
        </w:rPr>
        <w:t>criminals</w:t>
      </w:r>
      <w:r w:rsidRPr="004C2915">
        <w:rPr>
          <w:rStyle w:val="StyleUnderline"/>
        </w:rPr>
        <w:t xml:space="preserve"> but</w:t>
      </w:r>
      <w:r w:rsidRPr="004F22B6">
        <w:rPr>
          <w:rStyle w:val="StyleUnderline"/>
        </w:rPr>
        <w:t xml:space="preserve"> also </w:t>
      </w:r>
      <w:r w:rsidRPr="004F22B6">
        <w:rPr>
          <w:rStyle w:val="Emphasis"/>
        </w:rPr>
        <w:t xml:space="preserve">nation </w:t>
      </w:r>
      <w:r w:rsidRPr="004C2915">
        <w:rPr>
          <w:rStyle w:val="Emphasis"/>
          <w:highlight w:val="yellow"/>
        </w:rPr>
        <w:t>states</w:t>
      </w:r>
      <w:r w:rsidRPr="000A1936">
        <w:rPr>
          <w:sz w:val="16"/>
        </w:rPr>
        <w:t>. Likewise, attacks once confined to networks and business computer systems have now been extended to instrumentation and control (I&amp;C) systems, with all the implications and potential consequences such attacks may carry.</w:t>
      </w:r>
    </w:p>
    <w:p w14:paraId="5C832545" w14:textId="77777777" w:rsidR="007F7DF0" w:rsidRPr="000A1936" w:rsidRDefault="007F7DF0" w:rsidP="007F7DF0">
      <w:pPr>
        <w:rPr>
          <w:sz w:val="16"/>
        </w:rPr>
      </w:pPr>
      <w:r w:rsidRPr="004C2915">
        <w:rPr>
          <w:rStyle w:val="Emphasis"/>
          <w:highlight w:val="yellow"/>
        </w:rPr>
        <w:t>Nuclear assets</w:t>
      </w:r>
      <w:r w:rsidRPr="000A1936">
        <w:rPr>
          <w:sz w:val="16"/>
        </w:rPr>
        <w:t xml:space="preserve">, whether they are civilian or military, </w:t>
      </w:r>
      <w:r w:rsidRPr="00291936">
        <w:rPr>
          <w:rStyle w:val="StyleUnderline"/>
          <w:highlight w:val="yellow"/>
        </w:rPr>
        <w:t>have</w:t>
      </w:r>
      <w:r w:rsidRPr="004F22B6">
        <w:rPr>
          <w:rStyle w:val="StyleUnderline"/>
        </w:rPr>
        <w:t xml:space="preserve"> progressively </w:t>
      </w:r>
      <w:r w:rsidRPr="00291936">
        <w:rPr>
          <w:rStyle w:val="StyleUnderline"/>
          <w:highlight w:val="yellow"/>
        </w:rPr>
        <w:t>become</w:t>
      </w:r>
      <w:r w:rsidRPr="004F22B6">
        <w:rPr>
          <w:rStyle w:val="StyleUnderline"/>
        </w:rPr>
        <w:t xml:space="preserve"> </w:t>
      </w:r>
      <w:r w:rsidRPr="004F22B6">
        <w:rPr>
          <w:rStyle w:val="Emphasis"/>
        </w:rPr>
        <w:t xml:space="preserve">more </w:t>
      </w:r>
      <w:r w:rsidRPr="00291936">
        <w:rPr>
          <w:rStyle w:val="Emphasis"/>
          <w:highlight w:val="yellow"/>
        </w:rPr>
        <w:t>reliant</w:t>
      </w:r>
      <w:r w:rsidRPr="00291936">
        <w:rPr>
          <w:rStyle w:val="StyleUnderline"/>
          <w:highlight w:val="yellow"/>
        </w:rPr>
        <w:t xml:space="preserve"> on</w:t>
      </w:r>
      <w:r w:rsidRPr="004C2915">
        <w:rPr>
          <w:rStyle w:val="StyleUnderline"/>
        </w:rPr>
        <w:t xml:space="preserve"> </w:t>
      </w:r>
      <w:r w:rsidRPr="004C2915">
        <w:rPr>
          <w:rStyle w:val="Emphasis"/>
        </w:rPr>
        <w:t>digital</w:t>
      </w:r>
      <w:r w:rsidRPr="004F22B6">
        <w:rPr>
          <w:rStyle w:val="Emphasis"/>
        </w:rPr>
        <w:t xml:space="preserve"> instrumentation</w:t>
      </w:r>
      <w:r w:rsidRPr="004F22B6">
        <w:rPr>
          <w:rStyle w:val="StyleUnderline"/>
        </w:rPr>
        <w:t xml:space="preserve">, </w:t>
      </w:r>
      <w:r w:rsidRPr="00291936">
        <w:rPr>
          <w:rStyle w:val="Emphasis"/>
          <w:highlight w:val="yellow"/>
        </w:rPr>
        <w:t>digital</w:t>
      </w:r>
      <w:r w:rsidRPr="004F22B6">
        <w:rPr>
          <w:rStyle w:val="Emphasis"/>
        </w:rPr>
        <w:t xml:space="preserve"> </w:t>
      </w:r>
      <w:r w:rsidRPr="00291936">
        <w:rPr>
          <w:rStyle w:val="Emphasis"/>
        </w:rPr>
        <w:t xml:space="preserve">control </w:t>
      </w:r>
      <w:r w:rsidRPr="00291936">
        <w:rPr>
          <w:rStyle w:val="Emphasis"/>
          <w:highlight w:val="yellow"/>
        </w:rPr>
        <w:t>systems</w:t>
      </w:r>
      <w:r w:rsidRPr="00291936">
        <w:rPr>
          <w:rStyle w:val="StyleUnderline"/>
        </w:rPr>
        <w:t xml:space="preserve">, or </w:t>
      </w:r>
      <w:r w:rsidRPr="00291936">
        <w:rPr>
          <w:rStyle w:val="Emphasis"/>
        </w:rPr>
        <w:t>computer</w:t>
      </w:r>
      <w:r w:rsidRPr="004F22B6">
        <w:rPr>
          <w:rStyle w:val="Emphasis"/>
        </w:rPr>
        <w:t>-based information systems</w:t>
      </w:r>
      <w:r w:rsidRPr="000A1936">
        <w:rPr>
          <w:sz w:val="16"/>
        </w:rPr>
        <w:t xml:space="preserve">.14 In early implementation, digitization was necessary to supplement or replace existing analogue systems for improved control and diagnostics, reconfiguration, and remote access capability. </w:t>
      </w:r>
      <w:r w:rsidRPr="004F22B6">
        <w:rPr>
          <w:rStyle w:val="StyleUnderline"/>
        </w:rPr>
        <w:t xml:space="preserve">The </w:t>
      </w:r>
      <w:r w:rsidRPr="00BE74C0">
        <w:rPr>
          <w:rStyle w:val="Emphasis"/>
          <w:highlight w:val="yellow"/>
        </w:rPr>
        <w:t>digitalization</w:t>
      </w:r>
      <w:r w:rsidRPr="004F22B6">
        <w:rPr>
          <w:rStyle w:val="StyleUnderline"/>
        </w:rPr>
        <w:t xml:space="preserve"> of these systems has</w:t>
      </w:r>
      <w:r w:rsidRPr="000A1936">
        <w:rPr>
          <w:sz w:val="16"/>
        </w:rPr>
        <w:t xml:space="preserve">, however, </w:t>
      </w:r>
      <w:r w:rsidRPr="00291936">
        <w:rPr>
          <w:rStyle w:val="StyleUnderline"/>
          <w:highlight w:val="yellow"/>
        </w:rPr>
        <w:t xml:space="preserve">increased their </w:t>
      </w:r>
      <w:r w:rsidRPr="00291936">
        <w:rPr>
          <w:rStyle w:val="Emphasis"/>
          <w:highlight w:val="yellow"/>
        </w:rPr>
        <w:t>vulnerability</w:t>
      </w:r>
      <w:r w:rsidRPr="004F22B6">
        <w:rPr>
          <w:rStyle w:val="StyleUnderline"/>
        </w:rPr>
        <w:t xml:space="preserve"> to </w:t>
      </w:r>
      <w:r w:rsidRPr="00291936">
        <w:rPr>
          <w:rStyle w:val="Emphasis"/>
        </w:rPr>
        <w:t>cyber-attacks</w:t>
      </w:r>
      <w:r w:rsidRPr="000A1936">
        <w:rPr>
          <w:sz w:val="16"/>
        </w:rPr>
        <w:t>.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p>
    <w:p w14:paraId="2E39BFBA" w14:textId="77777777" w:rsidR="007F7DF0" w:rsidRPr="000A1936" w:rsidRDefault="007F7DF0" w:rsidP="007F7DF0">
      <w:pPr>
        <w:rPr>
          <w:sz w:val="16"/>
        </w:rPr>
      </w:pPr>
      <w:r w:rsidRPr="000A1936">
        <w:rPr>
          <w:sz w:val="16"/>
        </w:rPr>
        <w:t>Power Plants, Civilian Infrastructure, and Nuclear Material</w:t>
      </w:r>
    </w:p>
    <w:p w14:paraId="787D1F7A" w14:textId="77777777" w:rsidR="007F7DF0" w:rsidRPr="000A1936" w:rsidRDefault="007F7DF0" w:rsidP="007F7DF0">
      <w:pPr>
        <w:rPr>
          <w:sz w:val="16"/>
        </w:rPr>
      </w:pPr>
      <w:r w:rsidRPr="004C2915">
        <w:rPr>
          <w:rStyle w:val="StyleUnderline"/>
          <w:highlight w:val="yellow"/>
        </w:rPr>
        <w:t>Cyber-</w:t>
      </w:r>
      <w:r w:rsidRPr="00CB194E">
        <w:rPr>
          <w:rStyle w:val="StyleUnderline"/>
          <w:highlight w:val="yellow"/>
        </w:rPr>
        <w:t xml:space="preserve">attacks against </w:t>
      </w:r>
      <w:r w:rsidRPr="00CB194E">
        <w:rPr>
          <w:rStyle w:val="Emphasis"/>
          <w:highlight w:val="yellow"/>
        </w:rPr>
        <w:t>civilian</w:t>
      </w:r>
      <w:r w:rsidRPr="00CB194E">
        <w:rPr>
          <w:rStyle w:val="StyleUnderline"/>
          <w:highlight w:val="yellow"/>
        </w:rPr>
        <w:t xml:space="preserve"> nuclear</w:t>
      </w:r>
      <w:r w:rsidRPr="000A1936">
        <w:rPr>
          <w:sz w:val="16"/>
        </w:rPr>
        <w:t xml:space="preserve"> energy </w:t>
      </w:r>
      <w:r w:rsidRPr="004C2915">
        <w:rPr>
          <w:rStyle w:val="Emphasis"/>
          <w:highlight w:val="yellow"/>
        </w:rPr>
        <w:t>infra</w:t>
      </w:r>
      <w:r w:rsidRPr="000A1936">
        <w:rPr>
          <w:rStyle w:val="StyleUnderline"/>
        </w:rPr>
        <w:t xml:space="preserve">structure </w:t>
      </w:r>
      <w:r w:rsidRPr="004C2915">
        <w:rPr>
          <w:rStyle w:val="StyleUnderline"/>
          <w:highlight w:val="yellow"/>
        </w:rPr>
        <w:t>have gone</w:t>
      </w:r>
      <w:r w:rsidRPr="004C2915">
        <w:rPr>
          <w:rStyle w:val="StyleUnderline"/>
        </w:rPr>
        <w:t xml:space="preserve"> from</w:t>
      </w:r>
      <w:r w:rsidRPr="000A1936">
        <w:rPr>
          <w:sz w:val="16"/>
        </w:rPr>
        <w:t xml:space="preserve"> the </w:t>
      </w:r>
      <w:r w:rsidRPr="004C2915">
        <w:rPr>
          <w:rStyle w:val="StyleUnderline"/>
        </w:rPr>
        <w:t xml:space="preserve">possible to now </w:t>
      </w:r>
      <w:r w:rsidRPr="004C2915">
        <w:rPr>
          <w:rStyle w:val="Emphasis"/>
          <w:sz w:val="24"/>
          <w:szCs w:val="24"/>
          <w:highlight w:val="yellow"/>
        </w:rPr>
        <w:t>inevitable</w:t>
      </w:r>
      <w:r w:rsidRPr="000A1936">
        <w:rPr>
          <w:sz w:val="16"/>
        </w:rPr>
        <w:t>. Such attacks have the potential to bring down critical infrastructures, which are so vital to the country that their incapacitation would have debilitating effects on national security,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p>
    <w:p w14:paraId="732D9483" w14:textId="77777777" w:rsidR="007F7DF0" w:rsidRPr="000A1936" w:rsidRDefault="007F7DF0" w:rsidP="007F7DF0">
      <w:pPr>
        <w:rPr>
          <w:sz w:val="16"/>
        </w:rPr>
      </w:pPr>
      <w:r w:rsidRPr="000A1936">
        <w:rPr>
          <w:sz w:val="16"/>
        </w:rPr>
        <w:t>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p>
    <w:p w14:paraId="36A755E9" w14:textId="77777777" w:rsidR="007F7DF0" w:rsidRPr="000A1936" w:rsidRDefault="007F7DF0" w:rsidP="007F7DF0">
      <w:pPr>
        <w:rPr>
          <w:sz w:val="16"/>
        </w:rPr>
      </w:pPr>
      <w:r w:rsidRPr="000A1936">
        <w:rPr>
          <w:sz w:val="16"/>
        </w:rPr>
        <w:t>Additionally, in order to extend the lifetime of a domestic NPP fleet, modernization upgrades to digital instrumentation and control systems are required. Balancing the need to digitize while trying to reduce the vulnerabilities that come with it is a tremendous challenge.</w:t>
      </w:r>
    </w:p>
    <w:p w14:paraId="4C9789E9" w14:textId="77777777" w:rsidR="007F7DF0" w:rsidRPr="000A1936" w:rsidRDefault="007F7DF0" w:rsidP="007F7DF0">
      <w:pPr>
        <w:rPr>
          <w:sz w:val="16"/>
        </w:rPr>
      </w:pPr>
      <w:r w:rsidRPr="003070B0">
        <w:rPr>
          <w:rStyle w:val="StyleUnderline"/>
        </w:rPr>
        <w:t xml:space="preserve">The </w:t>
      </w:r>
      <w:r w:rsidRPr="003070B0">
        <w:rPr>
          <w:rStyle w:val="Emphasis"/>
        </w:rPr>
        <w:t>vulnerability</w:t>
      </w:r>
      <w:r w:rsidRPr="003070B0">
        <w:rPr>
          <w:rStyle w:val="StyleUnderline"/>
        </w:rPr>
        <w:t xml:space="preserve"> of </w:t>
      </w:r>
      <w:r w:rsidRPr="003070B0">
        <w:rPr>
          <w:rStyle w:val="Emphasis"/>
        </w:rPr>
        <w:t>nuclear facilities</w:t>
      </w:r>
      <w:r w:rsidRPr="003070B0">
        <w:rPr>
          <w:rStyle w:val="StyleUnderline"/>
        </w:rPr>
        <w:t xml:space="preserve"> to cyber</w:t>
      </w:r>
      <w:r w:rsidRPr="001C0301">
        <w:rPr>
          <w:rStyle w:val="StyleUnderline"/>
        </w:rPr>
        <w:t xml:space="preserve">-attacks comes from the fact that </w:t>
      </w:r>
      <w:r w:rsidRPr="003070B0">
        <w:rPr>
          <w:rStyle w:val="Emphasis"/>
          <w:highlight w:val="yellow"/>
        </w:rPr>
        <w:t>digitization</w:t>
      </w:r>
      <w:r w:rsidRPr="003070B0">
        <w:rPr>
          <w:rStyle w:val="StyleUnderline"/>
        </w:rPr>
        <w:t xml:space="preserve"> has</w:t>
      </w:r>
      <w:r w:rsidRPr="001C0301">
        <w:rPr>
          <w:rStyle w:val="StyleUnderline"/>
        </w:rPr>
        <w:t xml:space="preserve"> led to </w:t>
      </w:r>
      <w:r w:rsidRPr="003070B0">
        <w:rPr>
          <w:rStyle w:val="StyleUnderline"/>
          <w:highlight w:val="yellow"/>
        </w:rPr>
        <w:t xml:space="preserve">increased </w:t>
      </w:r>
      <w:r w:rsidRPr="003070B0">
        <w:rPr>
          <w:rStyle w:val="Emphasis"/>
          <w:highlight w:val="yellow"/>
        </w:rPr>
        <w:t>complexity</w:t>
      </w:r>
      <w:r w:rsidRPr="001C0301">
        <w:rPr>
          <w:rStyle w:val="StyleUnderline"/>
        </w:rPr>
        <w:t xml:space="preserve"> of systems </w:t>
      </w:r>
      <w:r w:rsidRPr="003070B0">
        <w:rPr>
          <w:rStyle w:val="StyleUnderline"/>
          <w:highlight w:val="yellow"/>
        </w:rPr>
        <w:t>needed for</w:t>
      </w:r>
      <w:r w:rsidRPr="003070B0">
        <w:rPr>
          <w:rStyle w:val="StyleUnderline"/>
        </w:rPr>
        <w:t xml:space="preserve"> </w:t>
      </w:r>
      <w:r w:rsidRPr="003070B0">
        <w:rPr>
          <w:rStyle w:val="Emphasis"/>
        </w:rPr>
        <w:t>secure</w:t>
      </w:r>
      <w:r w:rsidRPr="003070B0">
        <w:rPr>
          <w:rStyle w:val="StyleUnderline"/>
        </w:rPr>
        <w:t xml:space="preserve"> and </w:t>
      </w:r>
      <w:r w:rsidRPr="003070B0">
        <w:rPr>
          <w:rStyle w:val="Emphasis"/>
          <w:highlight w:val="yellow"/>
        </w:rPr>
        <w:t>reliable</w:t>
      </w:r>
      <w:r w:rsidRPr="003070B0">
        <w:rPr>
          <w:rStyle w:val="StyleUnderline"/>
          <w:highlight w:val="yellow"/>
        </w:rPr>
        <w:t xml:space="preserve"> operation. The </w:t>
      </w:r>
      <w:r w:rsidRPr="003070B0">
        <w:rPr>
          <w:rStyle w:val="Emphasis"/>
          <w:highlight w:val="yellow"/>
        </w:rPr>
        <w:t>interconnected nature</w:t>
      </w:r>
      <w:r w:rsidRPr="008F72F1">
        <w:rPr>
          <w:rStyle w:val="StyleUnderline"/>
        </w:rPr>
        <w:t xml:space="preserve"> of these systems</w:t>
      </w:r>
      <w:r w:rsidRPr="001C0301">
        <w:rPr>
          <w:rStyle w:val="StyleUnderline"/>
        </w:rPr>
        <w:t xml:space="preserve"> to </w:t>
      </w:r>
      <w:r w:rsidRPr="003070B0">
        <w:rPr>
          <w:rStyle w:val="Emphasis"/>
        </w:rPr>
        <w:t>external networks</w:t>
      </w:r>
      <w:r w:rsidRPr="001C0301">
        <w:rPr>
          <w:rStyle w:val="StyleUnderline"/>
        </w:rPr>
        <w:t xml:space="preserve"> </w:t>
      </w:r>
      <w:r w:rsidRPr="003070B0">
        <w:rPr>
          <w:rStyle w:val="StyleUnderline"/>
          <w:highlight w:val="yellow"/>
        </w:rPr>
        <w:t>exposes them</w:t>
      </w:r>
      <w:r w:rsidRPr="001C0301">
        <w:rPr>
          <w:rStyle w:val="StyleUnderline"/>
        </w:rPr>
        <w:t xml:space="preserve"> to cyber-attacks</w:t>
      </w:r>
      <w:r w:rsidRPr="000A1936">
        <w:rPr>
          <w:sz w:val="16"/>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RPr="00BE74C0">
        <w:rPr>
          <w:rStyle w:val="Emphasis"/>
        </w:rPr>
        <w:t xml:space="preserve">digital </w:t>
      </w:r>
      <w:r w:rsidRPr="000A1936">
        <w:rPr>
          <w:rStyle w:val="Emphasis"/>
          <w:highlight w:val="yellow"/>
        </w:rPr>
        <w:t>isolation</w:t>
      </w:r>
      <w:r w:rsidRPr="000A1936">
        <w:rPr>
          <w:rStyle w:val="StyleUnderline"/>
          <w:highlight w:val="yellow"/>
        </w:rPr>
        <w:t xml:space="preserve"> is</w:t>
      </w:r>
      <w:r w:rsidRPr="003070B0">
        <w:rPr>
          <w:rStyle w:val="StyleUnderline"/>
        </w:rPr>
        <w:t xml:space="preserve"> becoming </w:t>
      </w:r>
      <w:r w:rsidRPr="003070B0">
        <w:rPr>
          <w:rStyle w:val="Emphasis"/>
        </w:rPr>
        <w:t xml:space="preserve">increasingly </w:t>
      </w:r>
      <w:r w:rsidRPr="000A1936">
        <w:rPr>
          <w:rStyle w:val="Emphasis"/>
          <w:highlight w:val="yellow"/>
        </w:rPr>
        <w:t>difficult</w:t>
      </w:r>
      <w:r w:rsidRPr="000A1936">
        <w:rPr>
          <w:rStyle w:val="StyleUnderline"/>
          <w:highlight w:val="yellow"/>
        </w:rPr>
        <w:t xml:space="preserve"> with</w:t>
      </w:r>
      <w:r w:rsidRPr="003070B0">
        <w:rPr>
          <w:rStyle w:val="StyleUnderline"/>
        </w:rPr>
        <w:t xml:space="preserve"> </w:t>
      </w:r>
      <w:r w:rsidRPr="003070B0">
        <w:rPr>
          <w:rStyle w:val="Emphasis"/>
        </w:rPr>
        <w:t xml:space="preserve">wireless </w:t>
      </w:r>
      <w:r w:rsidRPr="000A1936">
        <w:rPr>
          <w:rStyle w:val="Emphasis"/>
          <w:highlight w:val="yellow"/>
        </w:rPr>
        <w:t>networking</w:t>
      </w:r>
      <w:r w:rsidRPr="003070B0">
        <w:rPr>
          <w:rStyle w:val="StyleUnderline"/>
        </w:rPr>
        <w:t xml:space="preserve"> (e.g. Wi-Fi, Bluetooth, cellular data networks) </w:t>
      </w:r>
      <w:r w:rsidRPr="000A1936">
        <w:rPr>
          <w:rStyle w:val="StyleUnderline"/>
          <w:highlight w:val="yellow"/>
        </w:rPr>
        <w:t>and the</w:t>
      </w:r>
      <w:r w:rsidRPr="003070B0">
        <w:rPr>
          <w:rStyle w:val="StyleUnderline"/>
        </w:rPr>
        <w:t xml:space="preserve"> </w:t>
      </w:r>
      <w:r w:rsidRPr="003070B0">
        <w:rPr>
          <w:rStyle w:val="Emphasis"/>
        </w:rPr>
        <w:t>ubiquitous</w:t>
      </w:r>
      <w:r w:rsidRPr="000A1936">
        <w:rPr>
          <w:sz w:val="16"/>
        </w:rPr>
        <w:t xml:space="preserve"> ‘internet of things’ (</w:t>
      </w:r>
      <w:r w:rsidRPr="000A1936">
        <w:rPr>
          <w:rStyle w:val="Emphasis"/>
          <w:highlight w:val="yellow"/>
        </w:rPr>
        <w:t>IoT</w:t>
      </w:r>
      <w:r w:rsidRPr="000A1936">
        <w:rPr>
          <w:sz w:val="16"/>
        </w:rPr>
        <w:t xml:space="preserve">), </w:t>
      </w:r>
      <w:r w:rsidRPr="003070B0">
        <w:rPr>
          <w:rStyle w:val="StyleUnderline"/>
        </w:rPr>
        <w:t xml:space="preserve">where virtually </w:t>
      </w:r>
      <w:r w:rsidRPr="003070B0">
        <w:rPr>
          <w:rStyle w:val="Emphasis"/>
        </w:rPr>
        <w:t>any tech</w:t>
      </w:r>
      <w:r w:rsidRPr="000A1936">
        <w:rPr>
          <w:sz w:val="16"/>
        </w:rPr>
        <w:t xml:space="preserve">nological </w:t>
      </w:r>
      <w:r w:rsidRPr="003070B0">
        <w:rPr>
          <w:rStyle w:val="StyleUnderline"/>
        </w:rPr>
        <w:t xml:space="preserve">device has some </w:t>
      </w:r>
      <w:r w:rsidRPr="003070B0">
        <w:rPr>
          <w:rStyle w:val="Emphasis"/>
        </w:rPr>
        <w:t>wireless connectivity</w:t>
      </w:r>
      <w:r w:rsidRPr="000A1936">
        <w:rPr>
          <w:sz w:val="16"/>
        </w:rPr>
        <w:t>.17</w:t>
      </w:r>
    </w:p>
    <w:p w14:paraId="6C92874F" w14:textId="77777777" w:rsidR="007F7DF0" w:rsidRPr="000A1936" w:rsidRDefault="007F7DF0" w:rsidP="007F7DF0">
      <w:pPr>
        <w:rPr>
          <w:sz w:val="16"/>
        </w:rPr>
      </w:pPr>
      <w:r w:rsidRPr="000A1936">
        <w:rPr>
          <w:sz w:val="16"/>
        </w:rPr>
        <w:t>&lt;&lt;PARAGRAPH BREAKS PAUSE&gt;&gt;</w:t>
      </w:r>
    </w:p>
    <w:p w14:paraId="4C5DCF78" w14:textId="77777777" w:rsidR="007F7DF0" w:rsidRDefault="007F7DF0" w:rsidP="007F7DF0">
      <w:pPr>
        <w:rPr>
          <w:sz w:val="8"/>
          <w:szCs w:val="8"/>
        </w:rPr>
      </w:pPr>
      <w:r w:rsidRPr="003070B0">
        <w:rPr>
          <w:sz w:val="8"/>
          <w:szCs w:val="8"/>
        </w:rPr>
        <w:t>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p>
    <w:p w14:paraId="45ED0C7B" w14:textId="77777777" w:rsidR="007F7DF0" w:rsidRPr="000A1936" w:rsidRDefault="007F7DF0" w:rsidP="007F7DF0">
      <w:pPr>
        <w:rPr>
          <w:sz w:val="16"/>
        </w:rPr>
      </w:pPr>
      <w:r w:rsidRPr="000A1936">
        <w:rPr>
          <w:sz w:val="16"/>
        </w:rPr>
        <w:t>&lt;&lt;PARAGRAPH BREAKS RESUME&gt;&gt;</w:t>
      </w:r>
    </w:p>
    <w:p w14:paraId="32049503" w14:textId="77777777" w:rsidR="007F7DF0" w:rsidRPr="000A1936" w:rsidRDefault="007F7DF0" w:rsidP="007F7DF0">
      <w:pPr>
        <w:rPr>
          <w:sz w:val="16"/>
        </w:rPr>
      </w:pPr>
      <w:r w:rsidRPr="000A1936">
        <w:rPr>
          <w:sz w:val="16"/>
        </w:rPr>
        <w:t>Military Cyber Nuclear Vulnerabilities</w:t>
      </w:r>
    </w:p>
    <w:p w14:paraId="74D5751E" w14:textId="77777777" w:rsidR="007F7DF0" w:rsidRPr="001C0301" w:rsidRDefault="007F7DF0" w:rsidP="007F7DF0">
      <w:pPr>
        <w:rPr>
          <w:rStyle w:val="StyleUnderline"/>
        </w:rPr>
      </w:pPr>
      <w:r w:rsidRPr="000A1936">
        <w:rPr>
          <w:sz w:val="16"/>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conflict: one could envision </w:t>
      </w:r>
      <w:r w:rsidRPr="004C2915">
        <w:rPr>
          <w:rStyle w:val="StyleUnderline"/>
          <w:highlight w:val="yellow"/>
        </w:rPr>
        <w:t xml:space="preserve">attacks </w:t>
      </w:r>
      <w:r w:rsidRPr="00514B42">
        <w:rPr>
          <w:rStyle w:val="StyleUnderline"/>
          <w:highlight w:val="yellow"/>
        </w:rPr>
        <w:t xml:space="preserve">on </w:t>
      </w:r>
      <w:r w:rsidRPr="00514B42">
        <w:rPr>
          <w:rStyle w:val="Emphasis"/>
          <w:highlight w:val="yellow"/>
        </w:rPr>
        <w:t>critical national infrastructure</w:t>
      </w:r>
      <w:r w:rsidRPr="001C0301">
        <w:rPr>
          <w:rStyle w:val="StyleUnderline"/>
        </w:rPr>
        <w:t xml:space="preserve"> or</w:t>
      </w:r>
      <w:r w:rsidRPr="000A1936">
        <w:rPr>
          <w:sz w:val="16"/>
        </w:rPr>
        <w:t xml:space="preserve"> various </w:t>
      </w:r>
      <w:r w:rsidRPr="003070B0">
        <w:rPr>
          <w:rStyle w:val="StyleUnderline"/>
          <w:highlight w:val="yellow"/>
        </w:rPr>
        <w:t>systems</w:t>
      </w:r>
      <w:r w:rsidRPr="0093371D">
        <w:rPr>
          <w:rStyle w:val="StyleUnderline"/>
        </w:rPr>
        <w:t xml:space="preserve"> used </w:t>
      </w:r>
      <w:r w:rsidRPr="003070B0">
        <w:rPr>
          <w:rStyle w:val="StyleUnderline"/>
          <w:highlight w:val="yellow"/>
        </w:rPr>
        <w:t>for</w:t>
      </w:r>
      <w:r w:rsidRPr="003070B0">
        <w:rPr>
          <w:rStyle w:val="StyleUnderline"/>
        </w:rPr>
        <w:t xml:space="preserve"> the</w:t>
      </w:r>
      <w:r w:rsidRPr="000A1936">
        <w:rPr>
          <w:sz w:val="16"/>
        </w:rPr>
        <w:t xml:space="preserve"> </w:t>
      </w:r>
      <w:r w:rsidRPr="003070B0">
        <w:rPr>
          <w:rStyle w:val="Emphasis"/>
        </w:rPr>
        <w:t>command</w:t>
      </w:r>
      <w:r w:rsidRPr="003070B0">
        <w:rPr>
          <w:rStyle w:val="StyleUnderline"/>
        </w:rPr>
        <w:t xml:space="preserve">, </w:t>
      </w:r>
      <w:r w:rsidRPr="003070B0">
        <w:rPr>
          <w:rStyle w:val="Emphasis"/>
        </w:rPr>
        <w:t>control</w:t>
      </w:r>
      <w:r w:rsidRPr="003070B0">
        <w:rPr>
          <w:rStyle w:val="StyleUnderline"/>
        </w:rPr>
        <w:t xml:space="preserve">, and </w:t>
      </w:r>
      <w:r w:rsidRPr="003070B0">
        <w:rPr>
          <w:rStyle w:val="Emphasis"/>
        </w:rPr>
        <w:t>communication</w:t>
      </w:r>
      <w:r w:rsidRPr="003070B0">
        <w:rPr>
          <w:rStyle w:val="StyleUnderline"/>
        </w:rPr>
        <w:t xml:space="preserve"> </w:t>
      </w:r>
      <w:r w:rsidRPr="003070B0">
        <w:rPr>
          <w:rStyle w:val="StyleUnderline"/>
          <w:highlight w:val="yellow"/>
        </w:rPr>
        <w:t xml:space="preserve">of </w:t>
      </w:r>
      <w:r w:rsidRPr="003070B0">
        <w:rPr>
          <w:rStyle w:val="Emphasis"/>
          <w:highlight w:val="yellow"/>
        </w:rPr>
        <w:t>conventional</w:t>
      </w:r>
      <w:r w:rsidRPr="003070B0">
        <w:rPr>
          <w:rStyle w:val="StyleUnderline"/>
        </w:rPr>
        <w:t xml:space="preserve"> </w:t>
      </w:r>
      <w:r w:rsidRPr="000A1936">
        <w:rPr>
          <w:sz w:val="16"/>
        </w:rPr>
        <w:t xml:space="preserve">military </w:t>
      </w:r>
      <w:r w:rsidRPr="003070B0">
        <w:rPr>
          <w:rStyle w:val="StyleUnderline"/>
          <w:highlight w:val="yellow"/>
        </w:rPr>
        <w:t>forces</w:t>
      </w:r>
      <w:r w:rsidRPr="000A1936">
        <w:rPr>
          <w:sz w:val="16"/>
        </w:rPr>
        <w:t xml:space="preserve"> (some of which may </w:t>
      </w:r>
      <w:r w:rsidRPr="003070B0">
        <w:rPr>
          <w:rStyle w:val="StyleUnderline"/>
          <w:highlight w:val="yellow"/>
        </w:rPr>
        <w:t>play a</w:t>
      </w:r>
      <w:r w:rsidRPr="003070B0">
        <w:rPr>
          <w:rStyle w:val="StyleUnderline"/>
        </w:rPr>
        <w:t xml:space="preserve">—possibly </w:t>
      </w:r>
      <w:r w:rsidRPr="003070B0">
        <w:rPr>
          <w:rStyle w:val="Emphasis"/>
          <w:highlight w:val="yellow"/>
        </w:rPr>
        <w:t>unknown</w:t>
      </w:r>
      <w:r w:rsidRPr="003070B0">
        <w:rPr>
          <w:rStyle w:val="StyleUnderline"/>
        </w:rPr>
        <w:t xml:space="preserve"> to the attacker—</w:t>
      </w:r>
      <w:r w:rsidRPr="003070B0">
        <w:rPr>
          <w:rStyle w:val="Emphasis"/>
          <w:highlight w:val="yellow"/>
        </w:rPr>
        <w:t>dual role</w:t>
      </w:r>
      <w:r w:rsidRPr="003070B0">
        <w:rPr>
          <w:rStyle w:val="StyleUnderline"/>
          <w:highlight w:val="yellow"/>
        </w:rPr>
        <w:t xml:space="preserve"> in </w:t>
      </w:r>
      <w:r w:rsidRPr="003070B0">
        <w:rPr>
          <w:rStyle w:val="Emphasis"/>
          <w:highlight w:val="yellow"/>
        </w:rPr>
        <w:t>nuclear op</w:t>
      </w:r>
      <w:r w:rsidRPr="003070B0">
        <w:rPr>
          <w:rStyle w:val="StyleUnderline"/>
        </w:rPr>
        <w:t>eration</w:t>
      </w:r>
      <w:r w:rsidRPr="003070B0">
        <w:rPr>
          <w:rStyle w:val="Emphasis"/>
          <w:highlight w:val="yellow"/>
        </w:rPr>
        <w:t>s</w:t>
      </w:r>
      <w:r w:rsidRPr="000A1936">
        <w:rPr>
          <w:sz w:val="16"/>
        </w:rPr>
        <w:t xml:space="preserve">) being a key role for </w:t>
      </w:r>
      <w:r w:rsidRPr="003070B0">
        <w:rPr>
          <w:rStyle w:val="Emphasis"/>
          <w:highlight w:val="yellow"/>
        </w:rPr>
        <w:t>cyber op</w:t>
      </w:r>
      <w:r w:rsidRPr="003070B0">
        <w:rPr>
          <w:rStyle w:val="StyleUnderline"/>
        </w:rPr>
        <w:t>erator</w:t>
      </w:r>
      <w:r w:rsidRPr="003070B0">
        <w:rPr>
          <w:rStyle w:val="Emphasis"/>
          <w:highlight w:val="yellow"/>
        </w:rPr>
        <w:t>s</w:t>
      </w:r>
      <w:r w:rsidRPr="000A1936">
        <w:rPr>
          <w:sz w:val="16"/>
        </w:rPr>
        <w:t xml:space="preserve">. The cyber threat in the military nuclear realm </w:t>
      </w:r>
      <w:r w:rsidRPr="00B32441">
        <w:rPr>
          <w:rStyle w:val="StyleUnderline"/>
        </w:rPr>
        <w:t>therefore</w:t>
      </w:r>
      <w:r w:rsidRPr="000A1936">
        <w:rPr>
          <w:sz w:val="16"/>
        </w:rPr>
        <w:t xml:space="preserve"> has different components: first there is the </w:t>
      </w:r>
      <w:r w:rsidRPr="004C2915">
        <w:rPr>
          <w:rStyle w:val="StyleUnderline"/>
          <w:highlight w:val="yellow"/>
        </w:rPr>
        <w:t>risk</w:t>
      </w:r>
      <w:r w:rsidRPr="000A1936">
        <w:rPr>
          <w:sz w:val="16"/>
        </w:rPr>
        <w:t xml:space="preserve"> of </w:t>
      </w:r>
      <w:r w:rsidRPr="004C2915">
        <w:rPr>
          <w:rStyle w:val="Emphasis"/>
          <w:highlight w:val="yellow"/>
        </w:rPr>
        <w:t>escalation</w:t>
      </w:r>
      <w:r w:rsidRPr="001C0301">
        <w:rPr>
          <w:rStyle w:val="StyleUnderline"/>
        </w:rPr>
        <w:t xml:space="preserve">, </w:t>
      </w:r>
      <w:r w:rsidRPr="004C2915">
        <w:rPr>
          <w:rStyle w:val="Emphasis"/>
        </w:rPr>
        <w:t>unintended</w:t>
      </w:r>
      <w:r w:rsidRPr="001C0301">
        <w:rPr>
          <w:rStyle w:val="StyleUnderline"/>
        </w:rPr>
        <w:t xml:space="preserve"> or </w:t>
      </w:r>
      <w:r w:rsidRPr="004C2915">
        <w:rPr>
          <w:rStyle w:val="Emphasis"/>
        </w:rPr>
        <w:t>otherwise</w:t>
      </w:r>
      <w:r w:rsidRPr="001C0301">
        <w:rPr>
          <w:rStyle w:val="StyleUnderline"/>
        </w:rPr>
        <w:t xml:space="preserve">, </w:t>
      </w:r>
      <w:r w:rsidRPr="00514B42">
        <w:rPr>
          <w:rStyle w:val="StyleUnderline"/>
          <w:highlight w:val="yellow"/>
        </w:rPr>
        <w:t>from the civilian</w:t>
      </w:r>
      <w:r w:rsidRPr="001C0301">
        <w:rPr>
          <w:rStyle w:val="StyleUnderline"/>
        </w:rPr>
        <w:t xml:space="preserve"> or conventional military </w:t>
      </w:r>
      <w:r w:rsidRPr="00514B42">
        <w:rPr>
          <w:rStyle w:val="StyleUnderline"/>
          <w:highlight w:val="yellow"/>
        </w:rPr>
        <w:t xml:space="preserve">domain to </w:t>
      </w:r>
      <w:r w:rsidRPr="004C2915">
        <w:rPr>
          <w:rStyle w:val="StyleUnderline"/>
          <w:highlight w:val="yellow"/>
        </w:rPr>
        <w:t xml:space="preserve">the </w:t>
      </w:r>
      <w:r w:rsidRPr="004C2915">
        <w:rPr>
          <w:rStyle w:val="Emphasis"/>
          <w:sz w:val="24"/>
          <w:szCs w:val="24"/>
          <w:highlight w:val="yellow"/>
        </w:rPr>
        <w:t>nuclear level</w:t>
      </w:r>
      <w:r w:rsidRPr="000A1936">
        <w:rPr>
          <w:sz w:val="16"/>
        </w:rPr>
        <w:t xml:space="preserve">; second, there is the risk of </w:t>
      </w:r>
      <w:r w:rsidRPr="004C2915">
        <w:rPr>
          <w:rStyle w:val="StyleUnderline"/>
          <w:highlight w:val="yellow"/>
        </w:rPr>
        <w:t>hackers seek</w:t>
      </w:r>
      <w:r w:rsidRPr="000A1936">
        <w:rPr>
          <w:sz w:val="16"/>
        </w:rPr>
        <w:t xml:space="preserve">ing </w:t>
      </w:r>
      <w:r w:rsidRPr="004C2915">
        <w:rPr>
          <w:rStyle w:val="StyleUnderline"/>
          <w:highlight w:val="yellow"/>
        </w:rPr>
        <w:t>to cause the</w:t>
      </w:r>
      <w:r w:rsidRPr="001C0301">
        <w:rPr>
          <w:rStyle w:val="StyleUnderline"/>
        </w:rPr>
        <w:t xml:space="preserve"> </w:t>
      </w:r>
      <w:r w:rsidRPr="004C2915">
        <w:rPr>
          <w:rStyle w:val="Emphasis"/>
        </w:rPr>
        <w:t>detonation</w:t>
      </w:r>
      <w:r w:rsidRPr="001C0301">
        <w:rPr>
          <w:rStyle w:val="StyleUnderline"/>
        </w:rPr>
        <w:t xml:space="preserve"> or </w:t>
      </w:r>
      <w:r w:rsidRPr="004C2915">
        <w:rPr>
          <w:rStyle w:val="Emphasis"/>
        </w:rPr>
        <w:t>activation</w:t>
      </w:r>
      <w:r w:rsidRPr="001C0301">
        <w:rPr>
          <w:rStyle w:val="StyleUnderline"/>
        </w:rPr>
        <w:t>/</w:t>
      </w:r>
      <w:r w:rsidRPr="000A1936">
        <w:rPr>
          <w:rStyle w:val="Emphasis"/>
          <w:sz w:val="24"/>
          <w:szCs w:val="24"/>
          <w:highlight w:val="yellow"/>
        </w:rPr>
        <w:t>launch</w:t>
      </w:r>
      <w:r w:rsidRPr="000A1936">
        <w:rPr>
          <w:rStyle w:val="StyleUnderline"/>
          <w:sz w:val="24"/>
          <w:szCs w:val="24"/>
          <w:highlight w:val="yellow"/>
        </w:rPr>
        <w:t xml:space="preserve"> </w:t>
      </w:r>
      <w:r w:rsidRPr="004C2915">
        <w:rPr>
          <w:rStyle w:val="StyleUnderline"/>
          <w:highlight w:val="yellow"/>
        </w:rPr>
        <w:t xml:space="preserve">of a </w:t>
      </w:r>
      <w:r w:rsidRPr="004C2915">
        <w:rPr>
          <w:rStyle w:val="Emphasis"/>
          <w:highlight w:val="yellow"/>
        </w:rPr>
        <w:t>nuc</w:t>
      </w:r>
      <w:r w:rsidRPr="000A1936">
        <w:rPr>
          <w:rStyle w:val="StyleUnderline"/>
        </w:rPr>
        <w:t>l</w:t>
      </w:r>
      <w:r w:rsidRPr="004C2915">
        <w:rPr>
          <w:rStyle w:val="StyleUnderline"/>
        </w:rPr>
        <w:t>ear weapon, either</w:t>
      </w:r>
      <w:r w:rsidRPr="001C0301">
        <w:rPr>
          <w:rStyle w:val="StyleUnderline"/>
        </w:rPr>
        <w:t xml:space="preserve"> </w:t>
      </w:r>
      <w:r w:rsidRPr="003070B0">
        <w:rPr>
          <w:rStyle w:val="Emphasis"/>
        </w:rPr>
        <w:t>directly</w:t>
      </w:r>
      <w:r w:rsidRPr="001C0301">
        <w:rPr>
          <w:rStyle w:val="StyleUnderline"/>
        </w:rPr>
        <w:t xml:space="preserve"> </w:t>
      </w:r>
      <w:r w:rsidRPr="004C2915">
        <w:rPr>
          <w:rStyle w:val="StyleUnderline"/>
          <w:highlight w:val="yellow"/>
        </w:rPr>
        <w:t>or</w:t>
      </w:r>
      <w:r w:rsidRPr="001C0301">
        <w:rPr>
          <w:rStyle w:val="StyleUnderline"/>
        </w:rPr>
        <w:t xml:space="preserve"> </w:t>
      </w:r>
      <w:r w:rsidRPr="003070B0">
        <w:rPr>
          <w:rStyle w:val="Emphasis"/>
        </w:rPr>
        <w:t>indirectly</w:t>
      </w:r>
      <w:r w:rsidRPr="000A1936">
        <w:rPr>
          <w:sz w:val="16"/>
        </w:rPr>
        <w:t xml:space="preserve">; third is the possibility of </w:t>
      </w:r>
      <w:r w:rsidRPr="004C2915">
        <w:rPr>
          <w:rStyle w:val="StyleUnderline"/>
          <w:highlight w:val="yellow"/>
        </w:rPr>
        <w:t>break</w:t>
      </w:r>
      <w:r w:rsidRPr="000A1936">
        <w:rPr>
          <w:sz w:val="16"/>
        </w:rPr>
        <w:t xml:space="preserve">ing </w:t>
      </w:r>
      <w:r w:rsidRPr="004C2915">
        <w:rPr>
          <w:rStyle w:val="StyleUnderline"/>
          <w:highlight w:val="yellow"/>
        </w:rPr>
        <w:t xml:space="preserve">into </w:t>
      </w:r>
      <w:r w:rsidRPr="004C2915">
        <w:rPr>
          <w:rStyle w:val="Emphasis"/>
          <w:highlight w:val="yellow"/>
        </w:rPr>
        <w:t>nuclear</w:t>
      </w:r>
      <w:r w:rsidRPr="001C0301">
        <w:rPr>
          <w:rStyle w:val="StyleUnderline"/>
        </w:rPr>
        <w:t xml:space="preserve"> weapons and support </w:t>
      </w:r>
      <w:r w:rsidRPr="004C2915">
        <w:rPr>
          <w:rStyle w:val="StyleUnderline"/>
          <w:highlight w:val="yellow"/>
        </w:rPr>
        <w:t>systems</w:t>
      </w:r>
      <w:r w:rsidRPr="000A1936">
        <w:rPr>
          <w:rStyle w:val="StyleUnderline"/>
        </w:rPr>
        <w:t xml:space="preserve"> so that they do not work</w:t>
      </w:r>
      <w:r w:rsidRPr="001C0301">
        <w:rPr>
          <w:rStyle w:val="StyleUnderline"/>
        </w:rPr>
        <w:t xml:space="preserve">, or at least so that </w:t>
      </w:r>
      <w:r w:rsidRPr="003070B0">
        <w:rPr>
          <w:rStyle w:val="Emphasis"/>
        </w:rPr>
        <w:t>confidence</w:t>
      </w:r>
      <w:r w:rsidRPr="001C0301">
        <w:rPr>
          <w:rStyle w:val="StyleUnderline"/>
        </w:rPr>
        <w:t xml:space="preserve"> in them is </w:t>
      </w:r>
      <w:r w:rsidRPr="003070B0">
        <w:rPr>
          <w:rStyle w:val="Emphasis"/>
        </w:rPr>
        <w:t>greatly reduced</w:t>
      </w:r>
      <w:r w:rsidRPr="001C0301">
        <w:rPr>
          <w:rStyle w:val="StyleUnderline"/>
        </w:rPr>
        <w:t>.</w:t>
      </w:r>
    </w:p>
    <w:p w14:paraId="3BFB08B8" w14:textId="77777777" w:rsidR="007F7DF0" w:rsidRPr="000A1936" w:rsidRDefault="007F7DF0" w:rsidP="007F7DF0">
      <w:pPr>
        <w:rPr>
          <w:sz w:val="16"/>
        </w:rPr>
      </w:pPr>
      <w:r w:rsidRPr="000A1936">
        <w:rPr>
          <w:sz w:val="16"/>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RPr="001C0301">
        <w:rPr>
          <w:rStyle w:val="StyleUnderline"/>
        </w:rPr>
        <w:t xml:space="preserve">the </w:t>
      </w:r>
      <w:r w:rsidRPr="004C2915">
        <w:rPr>
          <w:rStyle w:val="Emphasis"/>
        </w:rPr>
        <w:t>most pressing</w:t>
      </w:r>
      <w:r w:rsidRPr="001C0301">
        <w:rPr>
          <w:rStyle w:val="StyleUnderline"/>
        </w:rPr>
        <w:t xml:space="preserve"> major concern is that </w:t>
      </w:r>
      <w:r w:rsidRPr="004C2915">
        <w:rPr>
          <w:rStyle w:val="Emphasis"/>
        </w:rPr>
        <w:t>sophisticated hackers</w:t>
      </w:r>
      <w:r w:rsidRPr="001C0301">
        <w:rPr>
          <w:rStyle w:val="StyleUnderline"/>
        </w:rPr>
        <w:t xml:space="preserve"> manage to break into nuclear command and control or/and weapons systems in order to stop them working as planned. </w:t>
      </w:r>
      <w:r w:rsidRPr="004C2915">
        <w:rPr>
          <w:rStyle w:val="StyleUnderline"/>
          <w:highlight w:val="yellow"/>
        </w:rPr>
        <w:t>This</w:t>
      </w:r>
      <w:r w:rsidRPr="000A1936">
        <w:rPr>
          <w:rStyle w:val="StyleUnderline"/>
        </w:rPr>
        <w:t xml:space="preserve"> has the potential to </w:t>
      </w:r>
      <w:r w:rsidRPr="004C2915">
        <w:rPr>
          <w:rStyle w:val="Emphasis"/>
          <w:highlight w:val="yellow"/>
        </w:rPr>
        <w:t>undermine confidence</w:t>
      </w:r>
      <w:r w:rsidRPr="004C2915">
        <w:rPr>
          <w:rStyle w:val="StyleUnderline"/>
          <w:highlight w:val="yellow"/>
        </w:rPr>
        <w:t xml:space="preserve"> in</w:t>
      </w:r>
      <w:r w:rsidRPr="004C2915">
        <w:rPr>
          <w:rStyle w:val="StyleUnderline"/>
        </w:rPr>
        <w:t xml:space="preserve"> a state’s </w:t>
      </w:r>
      <w:r w:rsidRPr="004C2915">
        <w:rPr>
          <w:rStyle w:val="Emphasis"/>
        </w:rPr>
        <w:t>nuclear deterrent</w:t>
      </w:r>
      <w:r w:rsidRPr="004C2915">
        <w:rPr>
          <w:rStyle w:val="StyleUnderline"/>
        </w:rPr>
        <w:t xml:space="preserve"> and in the ability to </w:t>
      </w:r>
      <w:r w:rsidRPr="004C2915">
        <w:rPr>
          <w:rStyle w:val="Emphasis"/>
        </w:rPr>
        <w:t>retaliate</w:t>
      </w:r>
      <w:r w:rsidRPr="004C2915">
        <w:rPr>
          <w:rStyle w:val="StyleUnderline"/>
        </w:rPr>
        <w:t xml:space="preserve"> after a strike, which</w:t>
      </w:r>
      <w:r w:rsidRPr="001C0301">
        <w:rPr>
          <w:rStyle w:val="StyleUnderline"/>
        </w:rPr>
        <w:t xml:space="preserve"> sits at the </w:t>
      </w:r>
      <w:r w:rsidRPr="004C2915">
        <w:rPr>
          <w:rStyle w:val="Emphasis"/>
        </w:rPr>
        <w:t>heat of stability</w:t>
      </w:r>
      <w:r w:rsidRPr="001C0301">
        <w:rPr>
          <w:rStyle w:val="StyleUnderline"/>
        </w:rPr>
        <w:t xml:space="preserve"> through</w:t>
      </w:r>
      <w:r w:rsidRPr="000A1936">
        <w:rPr>
          <w:sz w:val="16"/>
        </w:rPr>
        <w:t xml:space="preserve"> mutual vulnerability (or mutual assured destruction; </w:t>
      </w:r>
      <w:r w:rsidRPr="004C2915">
        <w:rPr>
          <w:rStyle w:val="Emphasis"/>
          <w:sz w:val="24"/>
          <w:szCs w:val="24"/>
          <w:highlight w:val="yellow"/>
        </w:rPr>
        <w:t>MAD</w:t>
      </w:r>
      <w:r w:rsidRPr="000A1936">
        <w:rPr>
          <w:sz w:val="16"/>
        </w:rPr>
        <w:t xml:space="preserve">). The result might be that </w:t>
      </w:r>
      <w:r w:rsidRPr="004C2915">
        <w:rPr>
          <w:rStyle w:val="StyleUnderline"/>
          <w:highlight w:val="yellow"/>
        </w:rPr>
        <w:t>a state</w:t>
      </w:r>
      <w:r w:rsidRPr="001C0301">
        <w:rPr>
          <w:rStyle w:val="StyleUnderline"/>
        </w:rPr>
        <w:t xml:space="preserve"> that feared its nuclear systems might be </w:t>
      </w:r>
      <w:r w:rsidRPr="004C2915">
        <w:rPr>
          <w:rStyle w:val="Emphasis"/>
        </w:rPr>
        <w:t>breached</w:t>
      </w:r>
      <w:r w:rsidRPr="001C0301">
        <w:rPr>
          <w:rStyle w:val="StyleUnderline"/>
        </w:rPr>
        <w:t xml:space="preserve"> and </w:t>
      </w:r>
      <w:r w:rsidRPr="004C2915">
        <w:rPr>
          <w:rStyle w:val="Emphasis"/>
        </w:rPr>
        <w:t>compromised</w:t>
      </w:r>
      <w:r w:rsidRPr="001C0301">
        <w:rPr>
          <w:rStyle w:val="StyleUnderline"/>
        </w:rPr>
        <w:t xml:space="preserve"> </w:t>
      </w:r>
      <w:r w:rsidRPr="004C2915">
        <w:rPr>
          <w:rStyle w:val="StyleUnderline"/>
          <w:highlight w:val="yellow"/>
        </w:rPr>
        <w:t>would</w:t>
      </w:r>
      <w:r w:rsidRPr="000A1936">
        <w:rPr>
          <w:rStyle w:val="StyleUnderline"/>
        </w:rPr>
        <w:t xml:space="preserve"> seek to </w:t>
      </w:r>
      <w:r w:rsidRPr="004C2915">
        <w:rPr>
          <w:rStyle w:val="Emphasis"/>
          <w:sz w:val="24"/>
          <w:szCs w:val="24"/>
          <w:highlight w:val="yellow"/>
        </w:rPr>
        <w:t>act pre-emptively</w:t>
      </w:r>
      <w:r w:rsidRPr="000A1936">
        <w:rPr>
          <w:sz w:val="16"/>
        </w:rPr>
        <w:t>.</w:t>
      </w:r>
    </w:p>
    <w:p w14:paraId="288A4865" w14:textId="77777777" w:rsidR="007F7DF0" w:rsidRPr="000A1936" w:rsidRDefault="007F7DF0" w:rsidP="007F7DF0">
      <w:pPr>
        <w:rPr>
          <w:sz w:val="16"/>
        </w:rPr>
      </w:pPr>
      <w:r w:rsidRPr="000A1936">
        <w:rPr>
          <w:sz w:val="16"/>
        </w:rPr>
        <w:t>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w:t>
      </w:r>
    </w:p>
    <w:p w14:paraId="5C082474" w14:textId="77777777" w:rsidR="007F7DF0" w:rsidRPr="004C2915" w:rsidRDefault="007F7DF0" w:rsidP="007F7DF0">
      <w:pPr>
        <w:rPr>
          <w:rStyle w:val="StyleUnderline"/>
        </w:rPr>
      </w:pPr>
      <w:r w:rsidRPr="000A1936">
        <w:rPr>
          <w:sz w:val="16"/>
        </w:rPr>
        <w:t xml:space="preserve">Notwithstanding this type of acute risk, we should be careful in seeking to view ‘cyber’ operations and risks in the nuclear sphere in isolation. It will be the intersection of </w:t>
      </w:r>
      <w:r w:rsidRPr="003070B0">
        <w:rPr>
          <w:rStyle w:val="Emphasis"/>
          <w:highlight w:val="yellow"/>
        </w:rPr>
        <w:t>cyber op</w:t>
      </w:r>
      <w:r w:rsidRPr="003070B0">
        <w:rPr>
          <w:rStyle w:val="StyleUnderline"/>
        </w:rPr>
        <w:t>eration</w:t>
      </w:r>
      <w:r w:rsidRPr="003070B0">
        <w:rPr>
          <w:rStyle w:val="Emphasis"/>
          <w:highlight w:val="yellow"/>
        </w:rPr>
        <w:t>s</w:t>
      </w:r>
      <w:r w:rsidRPr="000A1936">
        <w:rPr>
          <w:sz w:val="16"/>
        </w:rPr>
        <w:t xml:space="preserve"> with different technologies across different domains, perhaps more than any one capability or risks limited purely to cyberspace, that </w:t>
      </w:r>
      <w:r w:rsidRPr="000D6BB5">
        <w:rPr>
          <w:rStyle w:val="StyleUnderline"/>
        </w:rPr>
        <w:t xml:space="preserve">will </w:t>
      </w:r>
      <w:r w:rsidRPr="004C2915">
        <w:rPr>
          <w:rStyle w:val="StyleUnderline"/>
          <w:highlight w:val="yellow"/>
        </w:rPr>
        <w:t>create</w:t>
      </w:r>
      <w:r w:rsidRPr="004C2915">
        <w:rPr>
          <w:rStyle w:val="StyleUnderline"/>
        </w:rPr>
        <w:t xml:space="preserve"> </w:t>
      </w:r>
      <w:r w:rsidRPr="004C2915">
        <w:rPr>
          <w:rStyle w:val="Emphasis"/>
        </w:rPr>
        <w:t>new types</w:t>
      </w:r>
      <w:r w:rsidRPr="004C2915">
        <w:rPr>
          <w:rStyle w:val="StyleUnderline"/>
        </w:rPr>
        <w:t xml:space="preserve"> of </w:t>
      </w:r>
      <w:r w:rsidRPr="004C2915">
        <w:rPr>
          <w:rStyle w:val="Emphasis"/>
        </w:rPr>
        <w:t>nuclear dangers</w:t>
      </w:r>
      <w:r w:rsidRPr="004C2915">
        <w:rPr>
          <w:rStyle w:val="StyleUnderline"/>
        </w:rPr>
        <w:t xml:space="preserve">, and both </w:t>
      </w:r>
      <w:r w:rsidRPr="004C2915">
        <w:rPr>
          <w:rStyle w:val="Emphasis"/>
          <w:highlight w:val="yellow"/>
        </w:rPr>
        <w:t>deliberate</w:t>
      </w:r>
      <w:r w:rsidRPr="004C2915">
        <w:rPr>
          <w:rStyle w:val="StyleUnderline"/>
          <w:highlight w:val="yellow"/>
        </w:rPr>
        <w:t xml:space="preserve"> and </w:t>
      </w:r>
      <w:r w:rsidRPr="004C2915">
        <w:rPr>
          <w:rStyle w:val="Emphasis"/>
          <w:highlight w:val="yellow"/>
        </w:rPr>
        <w:t>inadvertent pathways</w:t>
      </w:r>
      <w:r w:rsidRPr="004C2915">
        <w:rPr>
          <w:rStyle w:val="StyleUnderline"/>
          <w:highlight w:val="yellow"/>
        </w:rPr>
        <w:t xml:space="preserve"> to</w:t>
      </w:r>
      <w:r w:rsidRPr="004C2915">
        <w:rPr>
          <w:rStyle w:val="StyleUnderline"/>
        </w:rPr>
        <w:t xml:space="preserve"> </w:t>
      </w:r>
      <w:r w:rsidRPr="004C2915">
        <w:rPr>
          <w:rStyle w:val="Emphasis"/>
        </w:rPr>
        <w:t>escalation</w:t>
      </w:r>
      <w:r w:rsidRPr="004C2915">
        <w:rPr>
          <w:rStyle w:val="StyleUnderline"/>
        </w:rPr>
        <w:t xml:space="preserve"> and </w:t>
      </w:r>
      <w:r w:rsidRPr="004C2915">
        <w:rPr>
          <w:rStyle w:val="Emphasis"/>
          <w:sz w:val="24"/>
          <w:szCs w:val="24"/>
          <w:highlight w:val="yellow"/>
        </w:rPr>
        <w:t>nuclear use</w:t>
      </w:r>
      <w:r w:rsidRPr="004C2915">
        <w:rPr>
          <w:rStyle w:val="StyleUnderline"/>
        </w:rPr>
        <w:t>.</w:t>
      </w:r>
      <w:r w:rsidRPr="000A1936">
        <w:rPr>
          <w:sz w:val="16"/>
        </w:rPr>
        <w:t xml:space="preserve"> </w:t>
      </w:r>
      <w:r w:rsidRPr="004C2915">
        <w:rPr>
          <w:rStyle w:val="StyleUnderline"/>
        </w:rPr>
        <w:t>This will</w:t>
      </w:r>
      <w:r w:rsidRPr="000A1936">
        <w:rPr>
          <w:sz w:val="16"/>
        </w:rPr>
        <w:t xml:space="preserve"> also clearly </w:t>
      </w:r>
      <w:r w:rsidRPr="004C2915">
        <w:rPr>
          <w:rStyle w:val="StyleUnderline"/>
        </w:rPr>
        <w:t xml:space="preserve">have implications for </w:t>
      </w:r>
      <w:r w:rsidRPr="004C2915">
        <w:rPr>
          <w:rStyle w:val="Emphasis"/>
        </w:rPr>
        <w:t>nuclear stability</w:t>
      </w:r>
      <w:r w:rsidRPr="004C2915">
        <w:rPr>
          <w:rStyle w:val="StyleUnderline"/>
        </w:rPr>
        <w:t xml:space="preserve">, </w:t>
      </w:r>
      <w:r w:rsidRPr="004C2915">
        <w:rPr>
          <w:rStyle w:val="Emphasis"/>
        </w:rPr>
        <w:t>deterrence</w:t>
      </w:r>
      <w:r w:rsidRPr="004C2915">
        <w:rPr>
          <w:rStyle w:val="StyleUnderline"/>
        </w:rPr>
        <w:t xml:space="preserve">, and </w:t>
      </w:r>
      <w:r w:rsidRPr="004C2915">
        <w:rPr>
          <w:rStyle w:val="Emphasis"/>
        </w:rPr>
        <w:t>arms control</w:t>
      </w:r>
      <w:r w:rsidRPr="004C2915">
        <w:rPr>
          <w:rStyle w:val="StyleUnderline"/>
        </w:rPr>
        <w:t>.</w:t>
      </w:r>
    </w:p>
    <w:p w14:paraId="3F6B6735" w14:textId="77777777" w:rsidR="007F7DF0" w:rsidRPr="000A1936" w:rsidRDefault="007F7DF0" w:rsidP="007F7DF0">
      <w:pPr>
        <w:rPr>
          <w:sz w:val="16"/>
        </w:rPr>
      </w:pPr>
      <w:r w:rsidRPr="000A1936">
        <w:rPr>
          <w:sz w:val="16"/>
        </w:rPr>
        <w:t xml:space="preserve">Cyber operations against nuclear weapons systems and interference within the broader information space within which nuclear weapons decisions are made are potentially far more worrying, dangerous, and destabilizing during a crisis. </w:t>
      </w:r>
      <w:r w:rsidRPr="004C2915">
        <w:rPr>
          <w:rStyle w:val="StyleUnderline"/>
        </w:rPr>
        <w:t xml:space="preserve">The possibility of indirect </w:t>
      </w:r>
      <w:r w:rsidRPr="004C2915">
        <w:rPr>
          <w:rStyle w:val="StyleUnderline"/>
          <w:highlight w:val="yellow"/>
        </w:rPr>
        <w:t>attacks</w:t>
      </w:r>
      <w:r w:rsidRPr="004C2915">
        <w:rPr>
          <w:rStyle w:val="StyleUnderline"/>
        </w:rPr>
        <w:t xml:space="preserve"> designed to </w:t>
      </w:r>
      <w:r w:rsidRPr="004C2915">
        <w:rPr>
          <w:rStyle w:val="Emphasis"/>
          <w:highlight w:val="yellow"/>
        </w:rPr>
        <w:t>‘spoof’</w:t>
      </w:r>
      <w:r w:rsidRPr="004C2915">
        <w:rPr>
          <w:rStyle w:val="StyleUnderline"/>
          <w:highlight w:val="yellow"/>
        </w:rPr>
        <w:t xml:space="preserve"> early warning systems</w:t>
      </w:r>
      <w:r w:rsidRPr="004C2915">
        <w:rPr>
          <w:rStyle w:val="StyleUnderline"/>
        </w:rPr>
        <w:t xml:space="preserve">, the use of </w:t>
      </w:r>
      <w:r w:rsidRPr="004C2915">
        <w:rPr>
          <w:rStyle w:val="Emphasis"/>
        </w:rPr>
        <w:t>mis-</w:t>
      </w:r>
      <w:r w:rsidRPr="004C2915">
        <w:rPr>
          <w:rStyle w:val="StyleUnderline"/>
        </w:rPr>
        <w:t xml:space="preserve"> and </w:t>
      </w:r>
      <w:r w:rsidRPr="004C2915">
        <w:rPr>
          <w:rStyle w:val="Emphasis"/>
          <w:highlight w:val="yellow"/>
        </w:rPr>
        <w:t>disinfo</w:t>
      </w:r>
      <w:r w:rsidRPr="000A1936">
        <w:rPr>
          <w:rStyle w:val="StyleUnderline"/>
        </w:rPr>
        <w:t>rmation,</w:t>
      </w:r>
      <w:r w:rsidRPr="004C2915">
        <w:rPr>
          <w:rStyle w:val="StyleUnderline"/>
          <w:highlight w:val="yellow"/>
        </w:rPr>
        <w:t xml:space="preserve"> or </w:t>
      </w:r>
      <w:r w:rsidRPr="004C2915">
        <w:rPr>
          <w:rStyle w:val="Emphasis"/>
          <w:highlight w:val="yellow"/>
        </w:rPr>
        <w:t>interference</w:t>
      </w:r>
      <w:r w:rsidRPr="004C2915">
        <w:rPr>
          <w:rStyle w:val="StyleUnderline"/>
          <w:highlight w:val="yellow"/>
        </w:rPr>
        <w:t xml:space="preserve"> with</w:t>
      </w:r>
      <w:r w:rsidRPr="000A1936">
        <w:rPr>
          <w:rStyle w:val="StyleUnderline"/>
        </w:rPr>
        <w:t xml:space="preserve"> </w:t>
      </w:r>
      <w:r w:rsidRPr="000A1936">
        <w:rPr>
          <w:rStyle w:val="Emphasis"/>
        </w:rPr>
        <w:t xml:space="preserve">key </w:t>
      </w:r>
      <w:r w:rsidRPr="004C2915">
        <w:rPr>
          <w:rStyle w:val="Emphasis"/>
          <w:highlight w:val="yellow"/>
        </w:rPr>
        <w:t>data</w:t>
      </w:r>
      <w:r w:rsidRPr="004C2915">
        <w:rPr>
          <w:rStyle w:val="StyleUnderline"/>
        </w:rPr>
        <w:t xml:space="preserve"> or </w:t>
      </w:r>
      <w:r w:rsidRPr="004C2915">
        <w:rPr>
          <w:rStyle w:val="Emphasis"/>
        </w:rPr>
        <w:t>personnel</w:t>
      </w:r>
      <w:r w:rsidRPr="004C2915">
        <w:rPr>
          <w:rStyle w:val="StyleUnderline"/>
        </w:rPr>
        <w:t xml:space="preserve">, </w:t>
      </w:r>
      <w:r w:rsidRPr="004C2915">
        <w:rPr>
          <w:rStyle w:val="StyleUnderline"/>
          <w:highlight w:val="yellow"/>
        </w:rPr>
        <w:t>combined with</w:t>
      </w:r>
      <w:r w:rsidRPr="000A1936">
        <w:rPr>
          <w:sz w:val="16"/>
        </w:rPr>
        <w:t xml:space="preserve"> a </w:t>
      </w:r>
      <w:r w:rsidRPr="004C2915">
        <w:rPr>
          <w:rStyle w:val="Emphasis"/>
        </w:rPr>
        <w:t xml:space="preserve">general </w:t>
      </w:r>
      <w:r w:rsidRPr="004C2915">
        <w:rPr>
          <w:rStyle w:val="Emphasis"/>
          <w:highlight w:val="yellow"/>
        </w:rPr>
        <w:t>fear</w:t>
      </w:r>
      <w:r w:rsidRPr="004C2915">
        <w:rPr>
          <w:rStyle w:val="StyleUnderline"/>
          <w:highlight w:val="yellow"/>
        </w:rPr>
        <w:t xml:space="preserve"> and </w:t>
      </w:r>
      <w:r w:rsidRPr="004C2915">
        <w:rPr>
          <w:rStyle w:val="Emphasis"/>
          <w:highlight w:val="yellow"/>
        </w:rPr>
        <w:t>uncertainty</w:t>
      </w:r>
      <w:r w:rsidRPr="004C2915">
        <w:rPr>
          <w:rStyle w:val="StyleUnderline"/>
        </w:rPr>
        <w:t xml:space="preserve"> about an adversary’s </w:t>
      </w:r>
      <w:r w:rsidRPr="004C2915">
        <w:rPr>
          <w:rStyle w:val="Emphasis"/>
        </w:rPr>
        <w:t>intentions</w:t>
      </w:r>
      <w:r w:rsidRPr="004C2915">
        <w:rPr>
          <w:rStyle w:val="StyleUnderline"/>
        </w:rPr>
        <w:t xml:space="preserve"> and </w:t>
      </w:r>
      <w:r w:rsidRPr="004C2915">
        <w:rPr>
          <w:rStyle w:val="Emphasis"/>
        </w:rPr>
        <w:t>capabilities</w:t>
      </w:r>
      <w:r w:rsidRPr="000A1936">
        <w:rPr>
          <w:sz w:val="16"/>
        </w:rPr>
        <w:t xml:space="preserve">, seem almost certain to heighten pressures on decision makers and </w:t>
      </w:r>
      <w:r w:rsidRPr="004C2915">
        <w:rPr>
          <w:rStyle w:val="StyleUnderline"/>
          <w:highlight w:val="yellow"/>
        </w:rPr>
        <w:t xml:space="preserve">create </w:t>
      </w:r>
      <w:r w:rsidRPr="008A6717">
        <w:rPr>
          <w:rStyle w:val="Emphasis"/>
          <w:sz w:val="24"/>
          <w:szCs w:val="24"/>
          <w:highlight w:val="yellow"/>
        </w:rPr>
        <w:t>destabilizing pressures</w:t>
      </w:r>
      <w:r w:rsidRPr="000A1936">
        <w:rPr>
          <w:sz w:val="16"/>
        </w:rPr>
        <w:t>.20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p>
    <w:p w14:paraId="166339C4" w14:textId="77777777" w:rsidR="007F7DF0" w:rsidRDefault="007F7DF0" w:rsidP="007F7DF0"/>
    <w:p w14:paraId="77ABE20D" w14:textId="77777777" w:rsidR="007F7DF0" w:rsidRDefault="007F7DF0" w:rsidP="007F7DF0">
      <w:pPr>
        <w:pStyle w:val="Heading4"/>
      </w:pPr>
      <w:r>
        <w:t xml:space="preserve">Intelligence breaches escalate to nuclear use </w:t>
      </w:r>
    </w:p>
    <w:p w14:paraId="180C025D" w14:textId="77777777" w:rsidR="007F7DF0" w:rsidRDefault="007F7DF0" w:rsidP="007F7DF0">
      <w:r w:rsidRPr="00D566D9">
        <w:rPr>
          <w:rStyle w:val="Style13ptBold"/>
        </w:rPr>
        <w:t>Dolzhenkova 20</w:t>
      </w:r>
      <w:r w:rsidRPr="00D566D9">
        <w:t xml:space="preserve">. </w:t>
      </w:r>
      <w:r w:rsidRPr="00AF497E">
        <w:rPr>
          <w:u w:val="single"/>
        </w:rPr>
        <w:t>Ekaterina Dolzhenkova</w:t>
      </w:r>
      <w:r w:rsidRPr="00D566D9">
        <w:t xml:space="preserve">, </w:t>
      </w:r>
      <w:r w:rsidRPr="0032045E">
        <w:rPr>
          <w:u w:val="single"/>
        </w:rPr>
        <w:t>Dmitriy Mokhorov</w:t>
      </w:r>
      <w:r>
        <w:t xml:space="preserve">, </w:t>
      </w:r>
      <w:r w:rsidRPr="0032045E">
        <w:t>Director</w:t>
      </w:r>
      <w:r>
        <w:t xml:space="preserve"> of the </w:t>
      </w:r>
      <w:r w:rsidRPr="0032045E">
        <w:t>Higher School of Law and Forensic Scienc</w:t>
      </w:r>
      <w:r>
        <w:t xml:space="preserve">e, </w:t>
      </w:r>
      <w:r w:rsidRPr="00D566D9">
        <w:t>Peter the Great St. Petersburg Polytechnic University</w:t>
      </w:r>
      <w:r>
        <w:t xml:space="preserve">. </w:t>
      </w:r>
      <w:r w:rsidRPr="0032045E">
        <w:rPr>
          <w:u w:val="single"/>
        </w:rPr>
        <w:t>Tatiana Baranova</w:t>
      </w:r>
      <w:r>
        <w:t xml:space="preserve">, </w:t>
      </w:r>
      <w:r w:rsidRPr="0032045E">
        <w:t>Director</w:t>
      </w:r>
      <w:r>
        <w:t xml:space="preserve"> of the </w:t>
      </w:r>
      <w:r w:rsidRPr="0032045E">
        <w:t>Higher School of Engineering Pedagogy, Psychology and Applied Linguistics</w:t>
      </w:r>
      <w:r>
        <w:t xml:space="preserve">, </w:t>
      </w:r>
      <w:r w:rsidRPr="00D566D9">
        <w:t>Peter the Great St. Petersburg Polytechnic University. “National and International Issues of Cyber Security.” IOP Conf</w:t>
      </w:r>
      <w:r>
        <w:t xml:space="preserve">erence </w:t>
      </w:r>
      <w:r w:rsidRPr="00D566D9">
        <w:t>Series: Materials Science and Engineering</w:t>
      </w:r>
      <w:r>
        <w:t>, Volume 940</w:t>
      </w:r>
      <w:r w:rsidRPr="00D566D9">
        <w:t>. https://iopscience.iop.org/article/10.1088/1757-899X/940/1/012015/pdf. KL</w:t>
      </w:r>
    </w:p>
    <w:p w14:paraId="1FC36428" w14:textId="77777777" w:rsidR="007F7DF0" w:rsidRPr="000A1936" w:rsidRDefault="007F7DF0" w:rsidP="007F7DF0">
      <w:pPr>
        <w:rPr>
          <w:sz w:val="16"/>
        </w:rPr>
      </w:pPr>
      <w:r w:rsidRPr="000A1936">
        <w:rPr>
          <w:sz w:val="16"/>
        </w:rPr>
        <w:t xml:space="preserve">Abstract. Improving cyber security is the purpose of all states. Military-industrial complex is in need of creating innovative protection systems for their cyber space. </w:t>
      </w:r>
      <w:r w:rsidRPr="00785E4B">
        <w:rPr>
          <w:rStyle w:val="StyleUnderline"/>
          <w:highlight w:val="yellow"/>
        </w:rPr>
        <w:t>A lack of</w:t>
      </w:r>
      <w:r w:rsidRPr="00785E4B">
        <w:rPr>
          <w:rStyle w:val="StyleUnderline"/>
        </w:rPr>
        <w:t xml:space="preserve"> such </w:t>
      </w:r>
      <w:r w:rsidRPr="00785E4B">
        <w:rPr>
          <w:rStyle w:val="Emphasis"/>
          <w:highlight w:val="yellow"/>
        </w:rPr>
        <w:t>security</w:t>
      </w:r>
      <w:r w:rsidRPr="00785E4B">
        <w:rPr>
          <w:rStyle w:val="Emphasis"/>
        </w:rPr>
        <w:t xml:space="preserve"> systems</w:t>
      </w:r>
      <w:r w:rsidRPr="00785E4B">
        <w:rPr>
          <w:rStyle w:val="StyleUnderline"/>
        </w:rPr>
        <w:t xml:space="preserve"> </w:t>
      </w:r>
      <w:r w:rsidRPr="00785E4B">
        <w:rPr>
          <w:rStyle w:val="StyleUnderline"/>
          <w:highlight w:val="yellow"/>
        </w:rPr>
        <w:t>can lead to</w:t>
      </w:r>
      <w:r w:rsidRPr="00785E4B">
        <w:rPr>
          <w:rStyle w:val="StyleUnderline"/>
        </w:rPr>
        <w:t xml:space="preserve"> the </w:t>
      </w:r>
      <w:r w:rsidRPr="000A1936">
        <w:rPr>
          <w:rStyle w:val="Emphasis"/>
        </w:rPr>
        <w:t xml:space="preserve">global </w:t>
      </w:r>
      <w:r w:rsidRPr="00785E4B">
        <w:rPr>
          <w:rStyle w:val="Emphasis"/>
          <w:highlight w:val="yellow"/>
        </w:rPr>
        <w:t>disaster</w:t>
      </w:r>
      <w:r w:rsidRPr="00785E4B">
        <w:rPr>
          <w:rStyle w:val="StyleUnderline"/>
          <w:highlight w:val="yellow"/>
        </w:rPr>
        <w:t xml:space="preserve">, using </w:t>
      </w:r>
      <w:r w:rsidRPr="000A1936">
        <w:rPr>
          <w:rStyle w:val="Emphasis"/>
          <w:sz w:val="24"/>
          <w:szCs w:val="24"/>
          <w:highlight w:val="yellow"/>
        </w:rPr>
        <w:t>nuc</w:t>
      </w:r>
      <w:r w:rsidRPr="00785E4B">
        <w:rPr>
          <w:rStyle w:val="StyleUnderline"/>
        </w:rPr>
        <w:t>lear weapon</w:t>
      </w:r>
      <w:r w:rsidRPr="000A1936">
        <w:rPr>
          <w:rStyle w:val="Emphasis"/>
          <w:sz w:val="24"/>
          <w:szCs w:val="24"/>
          <w:highlight w:val="yellow"/>
        </w:rPr>
        <w:t>s</w:t>
      </w:r>
      <w:r w:rsidRPr="000A1936">
        <w:rPr>
          <w:sz w:val="16"/>
        </w:rPr>
        <w:t xml:space="preserve">. Today's </w:t>
      </w:r>
      <w:r w:rsidRPr="00785E4B">
        <w:rPr>
          <w:rStyle w:val="StyleUnderline"/>
        </w:rPr>
        <w:t>legal regulation</w:t>
      </w:r>
      <w:r w:rsidRPr="000A1936">
        <w:rPr>
          <w:sz w:val="16"/>
        </w:rPr>
        <w:t xml:space="preserve"> of the national personal data still does not provide for legal regulation of user data which can be obtained via gadgets fitted with cameras, speakers, applications. Apart from </w:t>
      </w:r>
      <w:r w:rsidRPr="00785E4B">
        <w:rPr>
          <w:rStyle w:val="Emphasis"/>
          <w:highlight w:val="yellow"/>
        </w:rPr>
        <w:t>info</w:t>
      </w:r>
      <w:r w:rsidRPr="000A1936">
        <w:rPr>
          <w:rStyle w:val="StyleUnderline"/>
        </w:rPr>
        <w:t xml:space="preserve">rmation </w:t>
      </w:r>
      <w:r w:rsidRPr="00785E4B">
        <w:rPr>
          <w:rStyle w:val="Emphasis"/>
          <w:highlight w:val="yellow"/>
        </w:rPr>
        <w:t>leakage</w:t>
      </w:r>
      <w:r w:rsidRPr="00785E4B">
        <w:rPr>
          <w:rStyle w:val="StyleUnderline"/>
          <w:highlight w:val="yellow"/>
        </w:rPr>
        <w:t xml:space="preserve"> as a result of </w:t>
      </w:r>
      <w:r w:rsidRPr="00785E4B">
        <w:rPr>
          <w:rStyle w:val="Emphasis"/>
          <w:highlight w:val="yellow"/>
        </w:rPr>
        <w:t>hacker</w:t>
      </w:r>
      <w:r w:rsidRPr="00785E4B">
        <w:rPr>
          <w:rStyle w:val="StyleUnderline"/>
        </w:rPr>
        <w:t xml:space="preserve"> attack</w:t>
      </w:r>
      <w:r w:rsidRPr="00785E4B">
        <w:rPr>
          <w:rStyle w:val="Emphasis"/>
          <w:highlight w:val="yellow"/>
        </w:rPr>
        <w:t>s</w:t>
      </w:r>
      <w:r w:rsidRPr="000A1936">
        <w:rPr>
          <w:sz w:val="16"/>
        </w:rPr>
        <w:t xml:space="preserve">, and </w:t>
      </w:r>
      <w:r w:rsidRPr="00785E4B">
        <w:rPr>
          <w:rStyle w:val="Emphasis"/>
          <w:highlight w:val="yellow"/>
        </w:rPr>
        <w:t>accidental</w:t>
      </w:r>
      <w:r w:rsidRPr="000A1936">
        <w:rPr>
          <w:sz w:val="16"/>
        </w:rPr>
        <w:t xml:space="preserve"> cyber </w:t>
      </w:r>
      <w:r w:rsidRPr="00785E4B">
        <w:rPr>
          <w:rStyle w:val="StyleUnderline"/>
          <w:highlight w:val="yellow"/>
        </w:rPr>
        <w:t>leaks</w:t>
      </w:r>
      <w:r w:rsidRPr="000A1936">
        <w:rPr>
          <w:sz w:val="16"/>
        </w:rPr>
        <w:t xml:space="preserve">, the great problem is related to unlawful leakage </w:t>
      </w:r>
      <w:r w:rsidRPr="00785E4B">
        <w:rPr>
          <w:rStyle w:val="StyleUnderline"/>
          <w:highlight w:val="yellow"/>
        </w:rPr>
        <w:t xml:space="preserve">and </w:t>
      </w:r>
      <w:r w:rsidRPr="00785E4B">
        <w:rPr>
          <w:rStyle w:val="Emphasis"/>
          <w:highlight w:val="yellow"/>
        </w:rPr>
        <w:t>data stolen</w:t>
      </w:r>
      <w:r w:rsidRPr="00785E4B">
        <w:rPr>
          <w:rStyle w:val="StyleUnderline"/>
          <w:highlight w:val="yellow"/>
        </w:rPr>
        <w:t xml:space="preserve"> by</w:t>
      </w:r>
      <w:r w:rsidRPr="000A1936">
        <w:rPr>
          <w:sz w:val="16"/>
        </w:rPr>
        <w:t xml:space="preserve"> company </w:t>
      </w:r>
      <w:r w:rsidRPr="00785E4B">
        <w:rPr>
          <w:rStyle w:val="Emphasis"/>
          <w:highlight w:val="yellow"/>
        </w:rPr>
        <w:t>employees</w:t>
      </w:r>
      <w:r w:rsidRPr="000A1936">
        <w:rPr>
          <w:sz w:val="16"/>
        </w:rPr>
        <w:t>. Although the legislation of personal data protection is improving with allowance for precedents in this sphere leading to cybercrimes, an amount of unlawful use of personal data by company employees do not decrease due to a lack of accountability and behavior code in the sphere of personal data processing.</w:t>
      </w:r>
    </w:p>
    <w:p w14:paraId="25E6191E" w14:textId="77777777" w:rsidR="007F7DF0" w:rsidRPr="000A1936" w:rsidRDefault="007F7DF0" w:rsidP="007F7DF0">
      <w:pPr>
        <w:rPr>
          <w:sz w:val="16"/>
        </w:rPr>
      </w:pPr>
      <w:r w:rsidRPr="000A1936">
        <w:rPr>
          <w:sz w:val="16"/>
        </w:rPr>
        <w:t>1. Introduction</w:t>
      </w:r>
    </w:p>
    <w:p w14:paraId="075E4B6D" w14:textId="77777777" w:rsidR="007F7DF0" w:rsidRPr="000A1936" w:rsidRDefault="007F7DF0" w:rsidP="007F7DF0">
      <w:pPr>
        <w:rPr>
          <w:sz w:val="16"/>
        </w:rPr>
      </w:pPr>
      <w:r w:rsidRPr="000A1936">
        <w:rPr>
          <w:sz w:val="16"/>
        </w:rPr>
        <w:t xml:space="preserve">The dramatic surge of digital technologies and approaches has a great impact on the society in general and every individual in particular. Legal issues </w:t>
      </w:r>
      <w:r w:rsidRPr="00035D8C">
        <w:rPr>
          <w:rStyle w:val="StyleUnderline"/>
          <w:highlight w:val="yellow"/>
        </w:rPr>
        <w:t>cause</w:t>
      </w:r>
      <w:r w:rsidRPr="000A1936">
        <w:rPr>
          <w:sz w:val="16"/>
        </w:rPr>
        <w:t xml:space="preserve">d by the development of digital technologies are covered in works of Voskresenskaya E.V. [1], Mokhorova A.Y. [2]. It is related to changes in the structure of business, healthcare and public sector. This raises the problem of confidentiality and personal data protection. It is worth noting the work by Kosarev S.Y. [3] about electronic signature as an instrument of theft. Patterson N. [4] proposed a model for detection of virtual property theft. In his publication Tebryaev A.A. [5] highlighted current types of terrorism expansion. In the 21st century national and regional security faces </w:t>
      </w:r>
      <w:r w:rsidRPr="00035D8C">
        <w:rPr>
          <w:rStyle w:val="StyleUnderline"/>
        </w:rPr>
        <w:t xml:space="preserve">new </w:t>
      </w:r>
      <w:r w:rsidRPr="00035D8C">
        <w:rPr>
          <w:rStyle w:val="Emphasis"/>
          <w:highlight w:val="yellow"/>
        </w:rPr>
        <w:t>security challenges</w:t>
      </w:r>
      <w:r w:rsidRPr="000A1936">
        <w:rPr>
          <w:sz w:val="16"/>
        </w:rPr>
        <w:t xml:space="preserve">. Apart from geopolitical problems there is the Umbrella Challenge [6], the hybrid-warfare and cyber-threats, which unites the planet at the moment. It is not enough for every state to have the armed forces and the intelligence service, </w:t>
      </w:r>
      <w:r w:rsidRPr="00035D8C">
        <w:rPr>
          <w:rStyle w:val="StyleUnderline"/>
          <w:highlight w:val="yellow"/>
        </w:rPr>
        <w:t>the state</w:t>
      </w:r>
      <w:r w:rsidRPr="00035D8C">
        <w:rPr>
          <w:rStyle w:val="StyleUnderline"/>
        </w:rPr>
        <w:t xml:space="preserve"> is in </w:t>
      </w:r>
      <w:r w:rsidRPr="00035D8C">
        <w:rPr>
          <w:rStyle w:val="Emphasis"/>
          <w:highlight w:val="yellow"/>
        </w:rPr>
        <w:t>need</w:t>
      </w:r>
      <w:r w:rsidRPr="00035D8C">
        <w:rPr>
          <w:rStyle w:val="StyleUnderline"/>
        </w:rPr>
        <w:t xml:space="preserve"> of resource</w:t>
      </w:r>
      <w:r w:rsidRPr="00035D8C">
        <w:rPr>
          <w:rStyle w:val="Emphasis"/>
          <w:highlight w:val="yellow"/>
        </w:rPr>
        <w:t>s</w:t>
      </w:r>
      <w:r w:rsidRPr="00035D8C">
        <w:rPr>
          <w:rStyle w:val="StyleUnderline"/>
          <w:highlight w:val="yellow"/>
        </w:rPr>
        <w:t xml:space="preserve"> to</w:t>
      </w:r>
      <w:r w:rsidRPr="000A1936">
        <w:rPr>
          <w:sz w:val="16"/>
        </w:rPr>
        <w:t xml:space="preserve"> prevent cyber-threats and to </w:t>
      </w:r>
      <w:r w:rsidRPr="00035D8C">
        <w:rPr>
          <w:rStyle w:val="StyleUnderline"/>
          <w:highlight w:val="yellow"/>
        </w:rPr>
        <w:t xml:space="preserve">protect its </w:t>
      </w:r>
      <w:r w:rsidRPr="00035D8C">
        <w:rPr>
          <w:rStyle w:val="Emphasis"/>
          <w:highlight w:val="yellow"/>
        </w:rPr>
        <w:t>info</w:t>
      </w:r>
      <w:r w:rsidRPr="000A1936">
        <w:rPr>
          <w:rStyle w:val="StyleUnderline"/>
        </w:rPr>
        <w:t xml:space="preserve">rmation </w:t>
      </w:r>
      <w:r w:rsidRPr="00035D8C">
        <w:rPr>
          <w:rStyle w:val="Emphasis"/>
          <w:highlight w:val="yellow"/>
        </w:rPr>
        <w:t>space</w:t>
      </w:r>
      <w:r w:rsidRPr="000A1936">
        <w:rPr>
          <w:sz w:val="16"/>
        </w:rPr>
        <w:t>.</w:t>
      </w:r>
    </w:p>
    <w:p w14:paraId="47803890" w14:textId="77777777" w:rsidR="007F7DF0" w:rsidRPr="000A1936" w:rsidRDefault="007F7DF0" w:rsidP="007F7DF0">
      <w:pPr>
        <w:rPr>
          <w:sz w:val="16"/>
        </w:rPr>
      </w:pPr>
      <w:r w:rsidRPr="000A1936">
        <w:rPr>
          <w:sz w:val="16"/>
        </w:rPr>
        <w:t>&lt;&lt;PARAGRAPH BREAKS PAUSE&gt;&gt;</w:t>
      </w:r>
    </w:p>
    <w:p w14:paraId="1D06CD59" w14:textId="77777777" w:rsidR="007F7DF0" w:rsidRPr="00035D8C" w:rsidRDefault="007F7DF0" w:rsidP="007F7DF0">
      <w:pPr>
        <w:rPr>
          <w:sz w:val="8"/>
          <w:szCs w:val="8"/>
        </w:rPr>
      </w:pPr>
      <w:r w:rsidRPr="00035D8C">
        <w:rPr>
          <w:sz w:val="8"/>
          <w:szCs w:val="8"/>
        </w:rPr>
        <w:t>Information warfare can be considered as a communication technology, the main goal of which is to achieve information superiority in the interests of the national strategy. In addition, the information warfare can be regarded as public relations [7] with unauthorized work in other country’s cyberspace. If to draw a parallel between geopolitical relations, the information warfare will set off when actors of the international process expect to achieve superiority in the economic, military, political, and other spheres by affecting intensely other cyberspace. The above-stated concepts characterize direction of the information effect. Initially information superiority or information warfare were used for military purpose and were targeted primarily at the military. Today’s world has undergone some changes in the area of digital technologies and approaches. At present information is targeted at the public opinion in this or that country. Digitalization of interaction and development processes requires to ensure complex cyber security. In the current context information confrontation is considered along with armed struggle, political and diplomatic confrontation, economic competition, interstate rivalry in science and technology, where the targets of the information impact are top political and military Establishment, public opinion, information and telecommunication systems, communication means and systems of rival states, information resources, means of weapon and military equipment informatization, information systems of governmental bodies, banking and economic spheres. These issues are touched upon in the works by Gcaza N. [8], Damenu T. [9], Jansen J. [10], Rajivan P. [11], Stewart H. [12], Addae J. [13], Yuryna Connolly L. [14], Schaab P. [15], Ray A. [16], Taherdoost H. [17], Alavi R. [18], Pattinson M. [19], Kelley T. [20], Pipyros K. [21], Ilin I.V. [22], Bolsunovskaya M. [23], Kozlov O.A. [24], Qassim Q. [25], Herrmann A. [26], Raban Y. [27], Ani U. [28], Caron F. [29], von Solms B. [30], Renaud K. [31]. 2. Methods Using general scientific methods of analysis and synthesis, the authors study terms and concepts applied by international actors in the area of digital technologies and approaches. Unification of term bases – “information”, “cyber security”, “cyber space” – ensures consolidated understanding how NATO member states and Commonwealth of Independent States perceive their own and other cyber space, how they work in there, and how they interact. The method of administrative and legal regulation allowed studying contemporary legislative mechanisms of modernizing management decisions in the area of digital technologies and approaches at the national and international levels of cyber space. Using the method of discretionary protection and personification of information, the authors systematize and actualize particular definitions of security from the area of digital technologies and approaches, i.e. protection of national cyber space, commercial and social cyber space, personal data against leakage, unlawful use, and hacker attacks. 3. Materials According to the data of NATO Cooperative Cyber Defense Centre of Excellence [32], the main threat in the sphere of international cyber security is usage of communication technologies as information weapons for political and military goals, violation of the international law, violation of national sovereignty, violation of state’s territorial integrity, threats to the global world, security and strategic stability; using information weapons for terrorist purpose, intervention into internal affairs of sovereign states in order to violate public order, to incite national, racial and religious hatred, to disseminate racial and xenophobic ideas, or theories that instigate violence; committing crimes related to unauthorized access to cyber information, to creation and expansion of malware. Information is defined as any message or knowledge presentation, i.e. facts, data or opinions in the mass media in the text, numerical, graphic, cartographic, descriptive, or audiovisual forms. Relying on the definition given by Oxford university, information is all that can make human mind change opinions about the current state of the real world. In science and technology information is all that contributes to a decrease in uncertainty about the current state of the system. Information supply provides for measures that protect, uphold information and information systems via ensuring their accessibility, integrity, authenticity, confidentiality and reliability. These measures include facilities for recovering information systems through protection, detection and response. Cyber security definition accepted in the USA and Russia is the following: cyber security is a capacity of the cyberspace to withstand threats, and also a capacity to respond to threats and to recover. In Russia cyber security is defined as the state of protecting national interests in the cyberspace, determined by the balance between individual, public and national interests. Cyberspace for both the USA and Russia is represented by any medium with information creation, where data are transmitted, received, stored, processed, or deleted. In Russia cyberspace is regarded as activity related to formation, creation, processing, transmission, usage, storage of information, which affects the information infrastructure, individual and public consciousness.</w:t>
      </w:r>
    </w:p>
    <w:p w14:paraId="29008B6D" w14:textId="77777777" w:rsidR="007F7DF0" w:rsidRPr="000A1936" w:rsidRDefault="007F7DF0" w:rsidP="007F7DF0">
      <w:pPr>
        <w:rPr>
          <w:sz w:val="16"/>
        </w:rPr>
      </w:pPr>
      <w:r w:rsidRPr="000A1936">
        <w:rPr>
          <w:sz w:val="16"/>
        </w:rPr>
        <w:t>&lt;&lt;PARAGRAPH BREAKS CONTINUE&gt;&gt;</w:t>
      </w:r>
    </w:p>
    <w:p w14:paraId="14F1A200" w14:textId="77777777" w:rsidR="007F7DF0" w:rsidRPr="000A1936" w:rsidRDefault="007F7DF0" w:rsidP="007F7DF0">
      <w:pPr>
        <w:rPr>
          <w:sz w:val="16"/>
        </w:rPr>
      </w:pPr>
      <w:r w:rsidRPr="00035D8C">
        <w:rPr>
          <w:rStyle w:val="StyleUnderline"/>
          <w:highlight w:val="yellow"/>
        </w:rPr>
        <w:t xml:space="preserve">In the </w:t>
      </w:r>
      <w:r w:rsidRPr="00035D8C">
        <w:rPr>
          <w:rStyle w:val="Emphasis"/>
          <w:highlight w:val="yellow"/>
        </w:rPr>
        <w:t>US</w:t>
      </w:r>
      <w:r w:rsidRPr="000A1936">
        <w:rPr>
          <w:sz w:val="16"/>
        </w:rPr>
        <w:t xml:space="preserve">A </w:t>
      </w:r>
      <w:r w:rsidRPr="00035D8C">
        <w:rPr>
          <w:rStyle w:val="StyleUnderline"/>
          <w:highlight w:val="yellow"/>
        </w:rPr>
        <w:t xml:space="preserve">and </w:t>
      </w:r>
      <w:r w:rsidRPr="00035D8C">
        <w:rPr>
          <w:rStyle w:val="Emphasis"/>
          <w:highlight w:val="yellow"/>
        </w:rPr>
        <w:t>Russia</w:t>
      </w:r>
      <w:r w:rsidRPr="000A1936">
        <w:rPr>
          <w:sz w:val="16"/>
        </w:rPr>
        <w:t xml:space="preserve">n research, </w:t>
      </w:r>
      <w:r w:rsidRPr="00035D8C">
        <w:rPr>
          <w:rStyle w:val="Emphasis"/>
          <w:highlight w:val="yellow"/>
        </w:rPr>
        <w:t>info</w:t>
      </w:r>
      <w:r w:rsidRPr="00035D8C">
        <w:rPr>
          <w:rStyle w:val="StyleUnderline"/>
        </w:rPr>
        <w:t xml:space="preserve">rmation </w:t>
      </w:r>
      <w:r w:rsidRPr="00035D8C">
        <w:rPr>
          <w:rStyle w:val="Emphasis"/>
          <w:highlight w:val="yellow"/>
        </w:rPr>
        <w:t>war</w:t>
      </w:r>
      <w:r w:rsidRPr="00035D8C">
        <w:rPr>
          <w:rStyle w:val="StyleUnderline"/>
        </w:rPr>
        <w:t xml:space="preserve">fare </w:t>
      </w:r>
      <w:r w:rsidRPr="00035D8C">
        <w:rPr>
          <w:rStyle w:val="StyleUnderline"/>
          <w:highlight w:val="yellow"/>
        </w:rPr>
        <w:t xml:space="preserve">is </w:t>
      </w:r>
      <w:r w:rsidRPr="00035D8C">
        <w:rPr>
          <w:rStyle w:val="Emphasis"/>
          <w:highlight w:val="yellow"/>
        </w:rPr>
        <w:t>interpreted</w:t>
      </w:r>
      <w:r w:rsidRPr="00035D8C">
        <w:rPr>
          <w:rStyle w:val="StyleUnderline"/>
          <w:highlight w:val="yellow"/>
        </w:rPr>
        <w:t xml:space="preserve"> as </w:t>
      </w:r>
      <w:r w:rsidRPr="00035D8C">
        <w:rPr>
          <w:rStyle w:val="Emphasis"/>
          <w:highlight w:val="yellow"/>
        </w:rPr>
        <w:t>escalation</w:t>
      </w:r>
      <w:r w:rsidRPr="00035D8C">
        <w:rPr>
          <w:rStyle w:val="StyleUnderline"/>
          <w:highlight w:val="yellow"/>
        </w:rPr>
        <w:t xml:space="preserve"> of</w:t>
      </w:r>
      <w:r w:rsidRPr="000A1936">
        <w:rPr>
          <w:sz w:val="16"/>
        </w:rPr>
        <w:t xml:space="preserve"> the information </w:t>
      </w:r>
      <w:r w:rsidRPr="00035D8C">
        <w:rPr>
          <w:rStyle w:val="StyleUnderline"/>
          <w:highlight w:val="yellow"/>
        </w:rPr>
        <w:t>conflict</w:t>
      </w:r>
      <w:r w:rsidRPr="00035D8C">
        <w:rPr>
          <w:rStyle w:val="StyleUnderline"/>
        </w:rPr>
        <w:t xml:space="preserve"> between states</w:t>
      </w:r>
      <w:r w:rsidRPr="000A1936">
        <w:rPr>
          <w:sz w:val="16"/>
        </w:rPr>
        <w:t xml:space="preserve">, where information operations are implemented by state subjects in support of military and political goals. Russian definition implies that information warfare is confrontation between two or more governments in the cyberspace in order to damage systems, processes and resources essential for the counterparty. In addition, cyber weapons in the UN and the Russian Federation are defined as means and techniques used to damage cyber resources, processes </w:t>
      </w:r>
      <w:r w:rsidRPr="00035D8C">
        <w:rPr>
          <w:rStyle w:val="StyleUnderline"/>
          <w:highlight w:val="yellow"/>
        </w:rPr>
        <w:t>and</w:t>
      </w:r>
      <w:r w:rsidRPr="000A1936">
        <w:rPr>
          <w:sz w:val="16"/>
        </w:rPr>
        <w:t xml:space="preserve"> systems of other country; taking advantage of information to the detriment of other state’s defense, administrative, political, social, economic and other vital systems; using information as a means of mass manipulation in order to </w:t>
      </w:r>
      <w:r w:rsidRPr="00035D8C">
        <w:rPr>
          <w:rStyle w:val="Emphasis"/>
          <w:highlight w:val="yellow"/>
        </w:rPr>
        <w:t>destabilize</w:t>
      </w:r>
      <w:r w:rsidRPr="00035D8C">
        <w:rPr>
          <w:rStyle w:val="StyleUnderline"/>
          <w:highlight w:val="yellow"/>
        </w:rPr>
        <w:t xml:space="preserve"> society</w:t>
      </w:r>
      <w:r w:rsidRPr="000A1936">
        <w:rPr>
          <w:sz w:val="16"/>
        </w:rPr>
        <w:t xml:space="preserve"> and the state.</w:t>
      </w:r>
    </w:p>
    <w:p w14:paraId="14E0A5D5" w14:textId="77777777" w:rsidR="007F7DF0" w:rsidRPr="000A1936" w:rsidRDefault="007F7DF0" w:rsidP="007F7DF0">
      <w:pPr>
        <w:rPr>
          <w:sz w:val="16"/>
        </w:rPr>
      </w:pPr>
      <w:r w:rsidRPr="000A1936">
        <w:rPr>
          <w:sz w:val="16"/>
        </w:rPr>
        <w:t>&lt;&lt;PARAGRAPH BREAKS PAUSE&gt;&gt;</w:t>
      </w:r>
    </w:p>
    <w:p w14:paraId="094688F7" w14:textId="77777777" w:rsidR="007F7DF0" w:rsidRPr="00035D8C" w:rsidRDefault="007F7DF0" w:rsidP="007F7DF0">
      <w:pPr>
        <w:rPr>
          <w:sz w:val="8"/>
          <w:szCs w:val="8"/>
        </w:rPr>
      </w:pPr>
      <w:r w:rsidRPr="00035D8C">
        <w:rPr>
          <w:sz w:val="8"/>
          <w:szCs w:val="8"/>
        </w:rPr>
        <w:t>According to Stockholm International Peace Research Institute (SIPRI) [33] Yearbook 2019, there are 9 nuclear-armed countries which have approximately 13,865 nuclear weapons. Figure 1 presents country-wise weapon allocation (Figure 1). &lt;&lt;FIGURE 1 EXCLUDED&gt;&gt; The Information Society Report 2018 of the International Telecommunication Union [34] shows that the nuclear-armed countries which spend most on telecommunication development are the USA and China. There are no available data for Israel and North Korea. Among the nuclear-armed countries with territorial disputes most attention is drawn to India and Pakistan; the latter owns approximately 150 nuclear warheads, whereas India owns 140 nuclear warheads. With such a narrow gap in terms of the number of nuclear weapons, India’s annual spending on telecommunication development is $30 mln since 2014, Pakistan’s annual spending is a little over $4 mln (Figure 2). &lt;&lt;FIGURE 2 EXCLUDED&gt;&gt; Relying on the current legislation on cyber security and protection of cyberspace of the Russian Federation, it is worth noting the draft law known as the “sovereign internet law”, commonly referred to as “On Amendments to the Federal Law ‘On Communications’ and the Federal Law ‘On Information, Information Technology and Information Protection” [35]. The explanatory note to the draft law mentions that the law reflects the US National Cyber Security Strategy adopted in 2018. In accordance with the US Cyber Security Strategy, Russia, along with some other states, conducted a number of cyber attacks without paying costs and being punished. Responding to the provisions fixed in the USA Cyber Security Strategy, the Russian Government recognize “the urgency of taking protective measures to ensure long-term sustainable operation of the Internet in Russia and improve the trustworthiness of Russian Internet resources”. The draft law claims that “Russia creates an opportunity to minimize dissemination abroad of information being exchanged by users within Russia…The amendments define communication lines crossing the Russian border, and Internet exchange points …Russian telecom firms would also have to install "technical means" to identify the source of the Russian Internet traffic…Russia creates infrastructure that would enable Russian sites to operate in the event that access to servers abroad is cut off or restricted”. In September 2018, the State Duma approved the draft law, referred to as “On Amendments to Articles 7 and 28.5 of the Federal Law ‘on the Status of Military Servicepeople” [36]. The amendments propose to prohibit soldiers from internet posting any photos; videos; geotags, and other data which would reveal the nature of their activities; the activities of their military units and their position. The explanatory note states that resulting from the study of the Russian military forces, it has been revealed that “military servicemen are of particular interest to the security services of certain countries, terrorist and extremist organizations. Information posted by military servicemen on the Internet or mass media is used for information or psychological influence, as well, in particular cases, to form a biased assessment of the Russian Federation’s state policy”. In June 2019, a draft law "On Amendments to Article 10-1 of the Federal Law "On Information, Information Technologies and Information Protection" was submitted to the State Duma [37]. In the explanatory note, which stated that in 2019, there was an increase in the number of "false threats of terrorist acts" sent to the e-mail addresses of state authorities. According to the draft law, in order to prevent such violations, "identification of e-mail users is proposed to be carried out using a subscriber number on the basis of an identification agreement concluded by the organizer of an e-mail service with a telecom operator. Personal data protection is noted in the draft law "On Amendments to the Federal Law "On Information, Information Technologies and Information Protection" and Article 18 of the Federal Law "On Personal Data" [38]. The explanatory note mentions that "in order to protect the personal data of citizens of the Russian Federation the bill establishes the requirement that the technical means and databases of significant information resources should be located on the territory of the Russian Federation". The explanatory note to the draft Federal Law "On Amendments to Article 11 of the Federal Law "On Personal Data" [39] regarding the processing of biometric personal data" refers to biometric information. It is noted that "at present, there is a gap in the legislation of the Russian Federation in terms of protection of information about a person obtained from their biomaterial, which contains genetic information that allows to obtain additional information about them”. In addition to the gaps related to biomaterial, there are other problems that are still unregulated. There is still no legislation regulating user data that is collected by information systems and devices that allow for the identification of geolocation, identity, and social media behavior. According to statistics from only one state in the United States between 2008 and 2009, 1 million people were affected by the leakage of personal information [40]. In 2010, personal data of 4.5 million people and foreign nationals were stolen in the UK [41]. In the same year, a Spanish bank [42] mistakenly sent the personal data of 35,000 customers to third parties. Vodafone [43] has also allowed the personal data of millions of customers to be leaked. According to INFOWATCH [44], personal data leaks occur for various reasons. Leakage analysis has shown that leaks can be caused by the loss of a computer or data medium. Such leaks can be both malicious and accidental. The banking and medical sectors have suffered many times because of personal data leaks over the past twenty years. In the UK, a computer with 8.6 million medical records went missing in 2011. Such a situation could provoke blackmail based on available data. In India, there was a situation when the data of 120 thousand individuals who invested in infrastructure bonds of one company was published on the Internet. According to INFOWATCH, the average number of leaks per month in 2011 was about 70, and the average number of leaks per day was more than 2. States are developing legislation that is capable of protecting personal data on the basis of the experience gained so far. For example, in 2012, South Korea [45] banned Internet companies from collecting and utilizing user passport data as well as telephone numbers and addresses. Restrictions also apply to storing information. Operators were required to delete data older than three years. Information leakage concerns not only commercial organizations, but security organizations as well. The Pentagon [46] has repeatedly reported the loss and leakage of defense documents, e-mails containing classified information. In addition to leakage of information to the Internet, there are cases when employees of organizations disclose personal information accidentally. In 2013, the situation in Vladivostok [47], when personal data of insured persons were posted at the Pension Fund as an example for questionnaires, resulted in violations of Law 152-FL "On Personal Data". There are also cases of hacker attacks, which result in information theft. For example, in 2014, Chinese hackers [48] stole personal information from 4.5 million American patients. Regarding cyber attacks on the military segment, it is necessary to note the 2017 cyber attack [49] on the Ministry of Defense of Singapore. As a result of the cyber-attack, the data of 850 servicemen and civilian employees were stolen. The analysis of confidential information leaks conducted by INFOWATCH [50] in 2016 showed that the number of leaks in the world increased by 3.4% compared to 2015, while in Russia the increase was 80%. The largest number of leaks were registered through the network channel. Also, the analysis allowed us to conclude that the number of accidental leaks of information when transmitting information over the network and publishing data on the Internet is growing. The USA and Russia shared the first and the second places in terms of information leaks. INFOWATCH also noted that "in countries where personal data in electronic form allow you to quickly and conveniently get public and other services, replace paper documents, there is a high probability that this data will be misused". Regarding the data that can be obtained from devices equipped with video and audio elements, in 2017, WikiLeaks [51] published documents according to which the CIA can control webcams and microphones, including those connected via wireless network. The CIA itself also claimed in 2016 that it had a vulnerability in its own security system, which could be a source of information leakage. In 2018, Facebook [52] disclosed that due to a software error, 14 million users' restricted data were made publicly available. In 2018, the European Union adopted a law establishing principles and requirements for the protection of personal data - General Data Protection Regulation [53]. The law provides for increased liability for failure to comply with the rules of storage and processing of personal information, establishes global standards for data protection and regulates their cross-border transfer. Cyber criminals also use messengers and mobile applications for manipulation and misinformation. Also, the threat to personal data is caused by employees who, when leaving the company, take away information to which they previously had access. According to INFOWATCH [54] data for 2018, the main part of information leakage in Russia was personal data - 80.2%. Second place - 8.2% - commercial secret, third place - 6.2% - state secret, fourth place - 5.4% - payment information. General trends of information leakage by data type show that personal data is under threat in the world community. The main culprit is the employee, the second place is taken by an external malefactor.</w:t>
      </w:r>
    </w:p>
    <w:p w14:paraId="72012220" w14:textId="77777777" w:rsidR="007F7DF0" w:rsidRPr="000A1936" w:rsidRDefault="007F7DF0" w:rsidP="007F7DF0">
      <w:pPr>
        <w:rPr>
          <w:sz w:val="16"/>
        </w:rPr>
      </w:pPr>
      <w:r w:rsidRPr="000A1936">
        <w:rPr>
          <w:sz w:val="16"/>
        </w:rPr>
        <w:t>&lt;&lt;PARAGRAPH BREAKS CONTINUE&gt;&gt;</w:t>
      </w:r>
    </w:p>
    <w:p w14:paraId="308720E2" w14:textId="77777777" w:rsidR="007F7DF0" w:rsidRPr="000A1936" w:rsidRDefault="007F7DF0" w:rsidP="007F7DF0">
      <w:pPr>
        <w:rPr>
          <w:sz w:val="16"/>
        </w:rPr>
      </w:pPr>
      <w:r w:rsidRPr="000A1936">
        <w:rPr>
          <w:sz w:val="16"/>
        </w:rPr>
        <w:t>4. Results and Discussion</w:t>
      </w:r>
    </w:p>
    <w:p w14:paraId="4B05504C" w14:textId="77777777" w:rsidR="007F7DF0" w:rsidRPr="000A1936" w:rsidRDefault="007F7DF0" w:rsidP="007F7DF0">
      <w:pPr>
        <w:rPr>
          <w:sz w:val="16"/>
        </w:rPr>
      </w:pPr>
      <w:r w:rsidRPr="000A1936">
        <w:rPr>
          <w:sz w:val="16"/>
        </w:rPr>
        <w:t xml:space="preserve">National security agencies of states seek to develop the most effective methods to protect the state cyberspace from interference by outside international actors, terrorist groups, hackers, and others. </w:t>
      </w:r>
      <w:r w:rsidRPr="00465EAE">
        <w:rPr>
          <w:rStyle w:val="StyleUnderline"/>
          <w:highlight w:val="yellow"/>
        </w:rPr>
        <w:t xml:space="preserve">Military action has gone </w:t>
      </w:r>
      <w:r w:rsidRPr="00B30C19">
        <w:rPr>
          <w:rStyle w:val="Emphasis"/>
          <w:highlight w:val="yellow"/>
        </w:rPr>
        <w:t>beyond armed conflict</w:t>
      </w:r>
      <w:r w:rsidRPr="000A1936">
        <w:rPr>
          <w:sz w:val="16"/>
        </w:rPr>
        <w:t xml:space="preserve">. In today's world, </w:t>
      </w:r>
      <w:r w:rsidRPr="00DD4639">
        <w:rPr>
          <w:rStyle w:val="Emphasis"/>
          <w:highlight w:val="yellow"/>
        </w:rPr>
        <w:t>success</w:t>
      </w:r>
      <w:r w:rsidRPr="00DD4639">
        <w:rPr>
          <w:rStyle w:val="StyleUnderline"/>
        </w:rPr>
        <w:t xml:space="preserve"> of an operation </w:t>
      </w:r>
      <w:r w:rsidRPr="00DD4639">
        <w:rPr>
          <w:rStyle w:val="StyleUnderline"/>
          <w:highlight w:val="yellow"/>
        </w:rPr>
        <w:t>depends on</w:t>
      </w:r>
      <w:r w:rsidRPr="000A1936">
        <w:rPr>
          <w:sz w:val="16"/>
        </w:rPr>
        <w:t xml:space="preserve"> the ability to conduct cyber warfare in one's own cyberspace, as well as in the cyberspace of one's enemy. In cyberspace, the influence of military personnel's personal </w:t>
      </w:r>
      <w:r w:rsidRPr="00DD4639">
        <w:rPr>
          <w:rStyle w:val="Emphasis"/>
          <w:highlight w:val="yellow"/>
        </w:rPr>
        <w:t>info</w:t>
      </w:r>
      <w:r w:rsidRPr="00465EAE">
        <w:rPr>
          <w:rStyle w:val="StyleUnderline"/>
        </w:rPr>
        <w:t>rmation</w:t>
      </w:r>
      <w:r w:rsidRPr="000A1936">
        <w:rPr>
          <w:sz w:val="16"/>
        </w:rPr>
        <w:t xml:space="preserve"> on national security has increased. This has led to the creation of a legal basis that restricts the activities of servicemen on the Internet.</w:t>
      </w:r>
    </w:p>
    <w:p w14:paraId="25E6576A" w14:textId="77777777" w:rsidR="007F7DF0" w:rsidRPr="000A1936" w:rsidRDefault="007F7DF0" w:rsidP="007F7DF0">
      <w:pPr>
        <w:rPr>
          <w:sz w:val="16"/>
        </w:rPr>
      </w:pPr>
      <w:r w:rsidRPr="000A1936">
        <w:rPr>
          <w:sz w:val="16"/>
        </w:rPr>
        <w:t>With a single rise in productivity digital modifications are efficient, whereas in a long run it causes instability and ambiguity. Currently, it is rather complicated to estimate the value of introducing digital technologies, as they became in high demand not long ago. This does not allow monitoring dynamics, estimating risks, and making forecasts. The increasing demand for digital technologies leads to the rise in the demand for specialists who are able to work with digital technologies, consequently changing the demand for relevant educational programs. It is essential to integrate new educational programs and to modernize the existing ones in order to supply the labor market with specialists in the digital sphere for various industries.</w:t>
      </w:r>
    </w:p>
    <w:p w14:paraId="10B45541" w14:textId="77777777" w:rsidR="007F7DF0" w:rsidRPr="000A1936" w:rsidRDefault="007F7DF0" w:rsidP="007F7DF0">
      <w:pPr>
        <w:rPr>
          <w:sz w:val="16"/>
        </w:rPr>
      </w:pPr>
      <w:r w:rsidRPr="000A1936">
        <w:rPr>
          <w:sz w:val="16"/>
        </w:rPr>
        <w:t xml:space="preserve">In the commercial and social sector, </w:t>
      </w:r>
      <w:r w:rsidRPr="00042179">
        <w:rPr>
          <w:rStyle w:val="StyleUnderline"/>
          <w:highlight w:val="yellow"/>
        </w:rPr>
        <w:t xml:space="preserve">the </w:t>
      </w:r>
      <w:r w:rsidRPr="00042179">
        <w:rPr>
          <w:rStyle w:val="Emphasis"/>
          <w:highlight w:val="yellow"/>
        </w:rPr>
        <w:t>leakage</w:t>
      </w:r>
      <w:r w:rsidRPr="00042179">
        <w:rPr>
          <w:rStyle w:val="StyleUnderline"/>
          <w:highlight w:val="yellow"/>
        </w:rPr>
        <w:t xml:space="preserve"> of</w:t>
      </w:r>
      <w:r w:rsidRPr="000A1936">
        <w:rPr>
          <w:sz w:val="16"/>
        </w:rPr>
        <w:t xml:space="preserve"> personal </w:t>
      </w:r>
      <w:r w:rsidRPr="00042179">
        <w:rPr>
          <w:rStyle w:val="StyleUnderline"/>
          <w:highlight w:val="yellow"/>
        </w:rPr>
        <w:t>data</w:t>
      </w:r>
      <w:r w:rsidRPr="00042179">
        <w:rPr>
          <w:rStyle w:val="StyleUnderline"/>
        </w:rPr>
        <w:t xml:space="preserve"> entails the risk of </w:t>
      </w:r>
      <w:r w:rsidRPr="00042179">
        <w:rPr>
          <w:rStyle w:val="Emphasis"/>
        </w:rPr>
        <w:t>blackmail</w:t>
      </w:r>
      <w:r w:rsidRPr="00042179">
        <w:rPr>
          <w:rStyle w:val="StyleUnderline"/>
        </w:rPr>
        <w:t xml:space="preserve"> and</w:t>
      </w:r>
      <w:r w:rsidRPr="00944B03">
        <w:rPr>
          <w:rStyle w:val="StyleUnderline"/>
        </w:rPr>
        <w:t xml:space="preserve"> </w:t>
      </w:r>
      <w:r w:rsidRPr="00465EAE">
        <w:rPr>
          <w:rStyle w:val="Emphasis"/>
        </w:rPr>
        <w:t>illicit enrichment</w:t>
      </w:r>
      <w:r w:rsidRPr="000A1936">
        <w:rPr>
          <w:sz w:val="16"/>
        </w:rPr>
        <w:t xml:space="preserve"> through the use of personal data. Hacker attacks, which </w:t>
      </w:r>
      <w:r w:rsidRPr="00465EAE">
        <w:rPr>
          <w:rStyle w:val="StyleUnderline"/>
          <w:highlight w:val="yellow"/>
        </w:rPr>
        <w:t>can cause</w:t>
      </w:r>
      <w:r w:rsidRPr="000A1936">
        <w:rPr>
          <w:sz w:val="16"/>
        </w:rPr>
        <w:t xml:space="preserve"> millions of dollars in losses to companies and individuals, are a threat to cyber security and have a cross-border criminal nature. Information leaks related to personal information, such as personal photos, e-mails and medical data, are ethical in nature. Such situations can be detrimental to people's emotional health. Protection of personal data against hacker attacks is possible via improved security of commercial and social cyber space.</w:t>
      </w:r>
    </w:p>
    <w:p w14:paraId="7137469F" w14:textId="77777777" w:rsidR="007F7DF0" w:rsidRPr="000A1936" w:rsidRDefault="007F7DF0" w:rsidP="007F7DF0">
      <w:pPr>
        <w:rPr>
          <w:sz w:val="16"/>
        </w:rPr>
      </w:pPr>
      <w:r w:rsidRPr="000A1936">
        <w:rPr>
          <w:sz w:val="16"/>
        </w:rPr>
        <w:t xml:space="preserve">When considering threats to the security of all humankind, it is necessary to note the </w:t>
      </w:r>
      <w:r w:rsidRPr="00465EAE">
        <w:rPr>
          <w:rStyle w:val="Emphasis"/>
          <w:sz w:val="24"/>
          <w:szCs w:val="24"/>
          <w:highlight w:val="yellow"/>
        </w:rPr>
        <w:t>nuclear</w:t>
      </w:r>
      <w:r w:rsidRPr="000A1936">
        <w:rPr>
          <w:sz w:val="16"/>
          <w:szCs w:val="24"/>
        </w:rPr>
        <w:t xml:space="preserve"> </w:t>
      </w:r>
      <w:r w:rsidRPr="000A1936">
        <w:rPr>
          <w:sz w:val="16"/>
        </w:rPr>
        <w:t xml:space="preserve">threat that may arise from the </w:t>
      </w:r>
      <w:r w:rsidRPr="00465EAE">
        <w:rPr>
          <w:rStyle w:val="StyleUnderline"/>
        </w:rPr>
        <w:t xml:space="preserve">armed </w:t>
      </w:r>
      <w:r w:rsidRPr="00465EAE">
        <w:rPr>
          <w:rStyle w:val="StyleUnderline"/>
          <w:highlight w:val="yellow"/>
        </w:rPr>
        <w:t xml:space="preserve">conflict of </w:t>
      </w:r>
      <w:r w:rsidRPr="00465EAE">
        <w:rPr>
          <w:rStyle w:val="Emphasis"/>
          <w:highlight w:val="yellow"/>
        </w:rPr>
        <w:t>states</w:t>
      </w:r>
      <w:r w:rsidRPr="00465EAE">
        <w:rPr>
          <w:rStyle w:val="StyleUnderline"/>
          <w:highlight w:val="yellow"/>
        </w:rPr>
        <w:t>, but</w:t>
      </w:r>
      <w:r w:rsidRPr="00465EAE">
        <w:rPr>
          <w:rStyle w:val="StyleUnderline"/>
        </w:rPr>
        <w:t xml:space="preserve"> may </w:t>
      </w:r>
      <w:r w:rsidRPr="00465EAE">
        <w:rPr>
          <w:rStyle w:val="StyleUnderline"/>
          <w:highlight w:val="yellow"/>
        </w:rPr>
        <w:t>also</w:t>
      </w:r>
      <w:r w:rsidRPr="00465EAE">
        <w:rPr>
          <w:rStyle w:val="StyleUnderline"/>
        </w:rPr>
        <w:t xml:space="preserve"> arise because </w:t>
      </w:r>
      <w:r w:rsidRPr="00465EAE">
        <w:rPr>
          <w:rStyle w:val="StyleUnderline"/>
          <w:highlight w:val="yellow"/>
        </w:rPr>
        <w:t xml:space="preserve">of </w:t>
      </w:r>
      <w:r w:rsidRPr="00465EAE">
        <w:rPr>
          <w:rStyle w:val="Emphasis"/>
          <w:highlight w:val="yellow"/>
        </w:rPr>
        <w:t>terrorists</w:t>
      </w:r>
      <w:r w:rsidRPr="000A1936">
        <w:rPr>
          <w:sz w:val="16"/>
        </w:rPr>
        <w:t xml:space="preserve">. There is a risk that </w:t>
      </w:r>
      <w:r w:rsidRPr="00DD4639">
        <w:rPr>
          <w:rStyle w:val="StyleUnderline"/>
        </w:rPr>
        <w:t>terrorist groups may seize a state's</w:t>
      </w:r>
      <w:r w:rsidRPr="000A1936">
        <w:rPr>
          <w:sz w:val="16"/>
        </w:rPr>
        <w:t xml:space="preserve"> </w:t>
      </w:r>
      <w:r w:rsidRPr="00DD4639">
        <w:rPr>
          <w:rStyle w:val="Emphasis"/>
        </w:rPr>
        <w:t>nuc</w:t>
      </w:r>
      <w:r w:rsidRPr="00DD4639">
        <w:rPr>
          <w:rStyle w:val="StyleUnderline"/>
        </w:rPr>
        <w:t>lear weapon</w:t>
      </w:r>
      <w:r w:rsidRPr="00DD4639">
        <w:rPr>
          <w:rStyle w:val="Emphasis"/>
        </w:rPr>
        <w:t>s</w:t>
      </w:r>
      <w:r w:rsidRPr="00DD4639">
        <w:rPr>
          <w:rStyle w:val="StyleUnderline"/>
        </w:rPr>
        <w:t xml:space="preserve"> and use them to commit a </w:t>
      </w:r>
      <w:r w:rsidRPr="00DD4639">
        <w:rPr>
          <w:rStyle w:val="Emphasis"/>
        </w:rPr>
        <w:t>terrorist act</w:t>
      </w:r>
      <w:r w:rsidRPr="000A1936">
        <w:rPr>
          <w:sz w:val="16"/>
        </w:rPr>
        <w:t xml:space="preserve">. </w:t>
      </w:r>
      <w:r w:rsidRPr="00465EAE">
        <w:rPr>
          <w:rStyle w:val="Emphasis"/>
          <w:highlight w:val="yellow"/>
        </w:rPr>
        <w:t>Armed</w:t>
      </w:r>
      <w:r w:rsidRPr="00465EAE">
        <w:rPr>
          <w:rStyle w:val="StyleUnderline"/>
          <w:highlight w:val="yellow"/>
        </w:rPr>
        <w:t xml:space="preserve"> protection of </w:t>
      </w:r>
      <w:r w:rsidRPr="00465EAE">
        <w:rPr>
          <w:rStyle w:val="Emphasis"/>
          <w:highlight w:val="yellow"/>
        </w:rPr>
        <w:t>nuc</w:t>
      </w:r>
      <w:r w:rsidRPr="00944B03">
        <w:rPr>
          <w:rStyle w:val="StyleUnderline"/>
        </w:rPr>
        <w:t>lear weapon</w:t>
      </w:r>
      <w:r w:rsidRPr="00465EAE">
        <w:rPr>
          <w:rStyle w:val="Emphasis"/>
          <w:highlight w:val="yellow"/>
        </w:rPr>
        <w:t>s</w:t>
      </w:r>
      <w:r w:rsidRPr="00465EAE">
        <w:rPr>
          <w:rStyle w:val="StyleUnderline"/>
          <w:highlight w:val="yellow"/>
        </w:rPr>
        <w:t xml:space="preserve"> cannot</w:t>
      </w:r>
      <w:r w:rsidRPr="00944B03">
        <w:rPr>
          <w:rStyle w:val="StyleUnderline"/>
        </w:rPr>
        <w:t xml:space="preserve"> </w:t>
      </w:r>
      <w:r w:rsidRPr="00465EAE">
        <w:rPr>
          <w:rStyle w:val="Emphasis"/>
        </w:rPr>
        <w:t xml:space="preserve">fully </w:t>
      </w:r>
      <w:r w:rsidRPr="00465EAE">
        <w:rPr>
          <w:rStyle w:val="Emphasis"/>
          <w:highlight w:val="yellow"/>
        </w:rPr>
        <w:t>protect</w:t>
      </w:r>
      <w:r w:rsidRPr="00465EAE">
        <w:rPr>
          <w:rStyle w:val="StyleUnderline"/>
          <w:highlight w:val="yellow"/>
        </w:rPr>
        <w:t xml:space="preserve"> them from </w:t>
      </w:r>
      <w:r w:rsidRPr="00465EAE">
        <w:rPr>
          <w:rStyle w:val="Emphasis"/>
          <w:highlight w:val="yellow"/>
        </w:rPr>
        <w:t>unauthorized use</w:t>
      </w:r>
      <w:r w:rsidRPr="00465EAE">
        <w:rPr>
          <w:rStyle w:val="StyleUnderline"/>
          <w:highlight w:val="yellow"/>
        </w:rPr>
        <w:t xml:space="preserve">. The </w:t>
      </w:r>
      <w:r w:rsidRPr="00785E4B">
        <w:rPr>
          <w:rStyle w:val="Emphasis"/>
          <w:highlight w:val="yellow"/>
        </w:rPr>
        <w:t>entire</w:t>
      </w:r>
      <w:r w:rsidRPr="000A1936">
        <w:rPr>
          <w:rStyle w:val="Emphasis"/>
        </w:rPr>
        <w:t xml:space="preserve"> management </w:t>
      </w:r>
      <w:r w:rsidRPr="00785E4B">
        <w:rPr>
          <w:rStyle w:val="Emphasis"/>
          <w:highlight w:val="yellow"/>
        </w:rPr>
        <w:t>system</w:t>
      </w:r>
      <w:r w:rsidRPr="00785E4B">
        <w:rPr>
          <w:rStyle w:val="StyleUnderline"/>
          <w:highlight w:val="yellow"/>
        </w:rPr>
        <w:t>, including</w:t>
      </w:r>
      <w:r w:rsidRPr="00465EAE">
        <w:rPr>
          <w:rStyle w:val="StyleUnderline"/>
        </w:rPr>
        <w:t xml:space="preserve"> </w:t>
      </w:r>
      <w:r w:rsidRPr="00465EAE">
        <w:rPr>
          <w:rStyle w:val="Emphasis"/>
        </w:rPr>
        <w:t xml:space="preserve">digital </w:t>
      </w:r>
      <w:r w:rsidRPr="00785E4B">
        <w:rPr>
          <w:rStyle w:val="Emphasis"/>
          <w:highlight w:val="yellow"/>
        </w:rPr>
        <w:t>data</w:t>
      </w:r>
      <w:r w:rsidRPr="00785E4B">
        <w:rPr>
          <w:rStyle w:val="StyleUnderline"/>
          <w:highlight w:val="yellow"/>
        </w:rPr>
        <w:t>, needs to be protected</w:t>
      </w:r>
      <w:r w:rsidRPr="000A1936">
        <w:rPr>
          <w:sz w:val="16"/>
        </w:rPr>
        <w:t>.</w:t>
      </w:r>
    </w:p>
    <w:p w14:paraId="709D41D0" w14:textId="77777777" w:rsidR="007F7DF0" w:rsidRPr="000A1936" w:rsidRDefault="007F7DF0" w:rsidP="007F7DF0">
      <w:pPr>
        <w:rPr>
          <w:sz w:val="16"/>
        </w:rPr>
      </w:pPr>
      <w:r w:rsidRPr="000A1936">
        <w:rPr>
          <w:sz w:val="16"/>
        </w:rPr>
        <w:t xml:space="preserve">There is also a risk of an accidental armed collision that could lead to a nuclear war. Russia and the United States have been negotiating for five years to prevent such a situation. There are many factors that can lead to such a situation. But here, we are also talking about </w:t>
      </w:r>
      <w:r w:rsidRPr="00C92405">
        <w:rPr>
          <w:rStyle w:val="StyleUnderline"/>
        </w:rPr>
        <w:t xml:space="preserve">the </w:t>
      </w:r>
      <w:r w:rsidRPr="00465EAE">
        <w:rPr>
          <w:rStyle w:val="Emphasis"/>
          <w:highlight w:val="yellow"/>
        </w:rPr>
        <w:t>info</w:t>
      </w:r>
      <w:r w:rsidRPr="00DD4639">
        <w:rPr>
          <w:rStyle w:val="StyleUnderline"/>
        </w:rPr>
        <w:t xml:space="preserve">rmation </w:t>
      </w:r>
      <w:r w:rsidRPr="00C92405">
        <w:rPr>
          <w:rStyle w:val="StyleUnderline"/>
        </w:rPr>
        <w:t>component</w:t>
      </w:r>
      <w:r w:rsidRPr="000A1936">
        <w:rPr>
          <w:sz w:val="16"/>
        </w:rPr>
        <w:t xml:space="preserve"> of a possible situation. During the Cold War, there was already a situation that </w:t>
      </w:r>
      <w:r w:rsidRPr="00465EAE">
        <w:rPr>
          <w:rStyle w:val="StyleUnderline"/>
          <w:highlight w:val="yellow"/>
        </w:rPr>
        <w:t>could lead to</w:t>
      </w:r>
      <w:r w:rsidRPr="00465EAE">
        <w:rPr>
          <w:rStyle w:val="StyleUnderline"/>
        </w:rPr>
        <w:t xml:space="preserve"> a </w:t>
      </w:r>
      <w:r w:rsidRPr="000A1936">
        <w:rPr>
          <w:rStyle w:val="Emphasis"/>
          <w:sz w:val="24"/>
          <w:szCs w:val="24"/>
          <w:highlight w:val="yellow"/>
        </w:rPr>
        <w:t>nuclear war</w:t>
      </w:r>
      <w:r w:rsidRPr="000A1936">
        <w:rPr>
          <w:sz w:val="18"/>
          <w:szCs w:val="24"/>
        </w:rPr>
        <w:t xml:space="preserve"> </w:t>
      </w:r>
      <w:r w:rsidRPr="000A1936">
        <w:rPr>
          <w:sz w:val="16"/>
        </w:rPr>
        <w:t>between the U.S. and the Soviet Union. In order to prevent the use of nuclear weapons, it is vital to set the UN negotiations targeted at cyber security of nuclear weapon control systems.</w:t>
      </w:r>
    </w:p>
    <w:p w14:paraId="5BF2B2BC" w14:textId="77777777" w:rsidR="007F7DF0" w:rsidRDefault="007F7DF0" w:rsidP="007F7DF0"/>
    <w:p w14:paraId="08BFBEFA" w14:textId="77777777" w:rsidR="007F7DF0" w:rsidRDefault="007F7DF0" w:rsidP="007F7DF0">
      <w:pPr>
        <w:pStyle w:val="Heading4"/>
      </w:pPr>
      <w:r>
        <w:t>Digital is the one governance avenue Trump is willing to support.</w:t>
      </w:r>
    </w:p>
    <w:p w14:paraId="3F0E26C8" w14:textId="77777777" w:rsidR="007F7DF0" w:rsidRDefault="007F7DF0" w:rsidP="007F7DF0">
      <w:r w:rsidRPr="003C1889">
        <w:rPr>
          <w:rStyle w:val="Style13ptBold"/>
        </w:rPr>
        <w:t>House 25</w:t>
      </w:r>
      <w:r w:rsidRPr="003C1889">
        <w:t xml:space="preserve">. </w:t>
      </w:r>
      <w:r>
        <w:t>U.S. House Budget Committee</w:t>
      </w:r>
      <w:r w:rsidRPr="003C1889">
        <w:t>. 1</w:t>
      </w:r>
      <w:r>
        <w:t>/</w:t>
      </w:r>
      <w:r w:rsidRPr="003C1889">
        <w:t>2</w:t>
      </w:r>
      <w:r>
        <w:t>2/</w:t>
      </w:r>
      <w:r w:rsidRPr="003C1889">
        <w:t>2025. “President Trump Launches Government Modernization Effort Through DOGE.” https://budget.house.gov/press-release/president-trump-launches-government-modernization-effort-through-doge. KL</w:t>
      </w:r>
    </w:p>
    <w:p w14:paraId="1CF295B5" w14:textId="77777777" w:rsidR="007F7DF0" w:rsidRDefault="007F7DF0" w:rsidP="007F7DF0">
      <w:pPr>
        <w:rPr>
          <w:sz w:val="16"/>
        </w:rPr>
      </w:pPr>
      <w:r w:rsidRPr="003556AC">
        <w:rPr>
          <w:sz w:val="16"/>
        </w:rPr>
        <w:t xml:space="preserve">President </w:t>
      </w:r>
      <w:r w:rsidRPr="00B76B60">
        <w:rPr>
          <w:rStyle w:val="Emphasis"/>
          <w:highlight w:val="yellow"/>
        </w:rPr>
        <w:t>Trump</w:t>
      </w:r>
      <w:r w:rsidRPr="003556AC">
        <w:rPr>
          <w:sz w:val="16"/>
        </w:rPr>
        <w:t xml:space="preserve"> has </w:t>
      </w:r>
      <w:r w:rsidRPr="00B76B60">
        <w:rPr>
          <w:rStyle w:val="StyleUnderline"/>
          <w:highlight w:val="yellow"/>
        </w:rPr>
        <w:t>charged</w:t>
      </w:r>
      <w:r w:rsidRPr="003556AC">
        <w:rPr>
          <w:sz w:val="16"/>
        </w:rPr>
        <w:t xml:space="preserve"> the </w:t>
      </w:r>
      <w:r w:rsidRPr="00B76B60">
        <w:rPr>
          <w:rStyle w:val="Emphasis"/>
          <w:highlight w:val="yellow"/>
        </w:rPr>
        <w:t>DOGE</w:t>
      </w:r>
      <w:r w:rsidRPr="00B76B60">
        <w:rPr>
          <w:rStyle w:val="StyleUnderline"/>
          <w:highlight w:val="yellow"/>
        </w:rPr>
        <w:t xml:space="preserve"> with </w:t>
      </w:r>
      <w:r w:rsidRPr="00B76B60">
        <w:rPr>
          <w:rStyle w:val="Emphasis"/>
          <w:highlight w:val="yellow"/>
        </w:rPr>
        <w:t>modernizing Fed</w:t>
      </w:r>
      <w:r w:rsidRPr="003C1889">
        <w:rPr>
          <w:rStyle w:val="StyleUnderline"/>
        </w:rPr>
        <w:t xml:space="preserve">eral </w:t>
      </w:r>
      <w:r w:rsidRPr="003C1889">
        <w:rPr>
          <w:rStyle w:val="Emphasis"/>
        </w:rPr>
        <w:t>gov</w:t>
      </w:r>
      <w:r w:rsidRPr="003C1889">
        <w:rPr>
          <w:rStyle w:val="StyleUnderline"/>
        </w:rPr>
        <w:t xml:space="preserve">ernment </w:t>
      </w:r>
      <w:r w:rsidRPr="003C1889">
        <w:rPr>
          <w:rStyle w:val="Emphasis"/>
        </w:rPr>
        <w:t>tech</w:t>
      </w:r>
      <w:r w:rsidRPr="003C1889">
        <w:rPr>
          <w:rStyle w:val="StyleUnderline"/>
        </w:rPr>
        <w:t xml:space="preserve">nology and </w:t>
      </w:r>
      <w:r w:rsidRPr="00B76B60">
        <w:rPr>
          <w:rStyle w:val="Emphasis"/>
          <w:highlight w:val="yellow"/>
        </w:rPr>
        <w:t>software</w:t>
      </w:r>
      <w:r w:rsidRPr="003556AC">
        <w:rPr>
          <w:sz w:val="16"/>
        </w:rPr>
        <w:t xml:space="preserve"> to maximize governmental efficiency and productivity.</w:t>
      </w:r>
    </w:p>
    <w:p w14:paraId="21660C6F" w14:textId="77777777" w:rsidR="007F7DF0" w:rsidRDefault="007F7DF0" w:rsidP="007F7DF0">
      <w:pPr>
        <w:pStyle w:val="Heading4"/>
      </w:pPr>
      <w:r>
        <w:t xml:space="preserve">Collective bargaining creates demand for digitization. </w:t>
      </w:r>
    </w:p>
    <w:p w14:paraId="62F7C355" w14:textId="77777777" w:rsidR="007F7DF0" w:rsidRDefault="007F7DF0" w:rsidP="007F7DF0">
      <w:r w:rsidRPr="002A5330">
        <w:rPr>
          <w:rStyle w:val="Style13ptBold"/>
        </w:rPr>
        <w:t>AFGE 16</w:t>
      </w:r>
      <w:r w:rsidRPr="00C4184C">
        <w:t xml:space="preserve">. </w:t>
      </w:r>
      <w:r w:rsidRPr="002A5330">
        <w:t>American Federation of Government Employees</w:t>
      </w:r>
      <w:r w:rsidRPr="00C4184C">
        <w:t>. 3</w:t>
      </w:r>
      <w:r>
        <w:t>/</w:t>
      </w:r>
      <w:r w:rsidRPr="00C4184C">
        <w:t>6</w:t>
      </w:r>
      <w:r>
        <w:t>/</w:t>
      </w:r>
      <w:r w:rsidRPr="00C4184C">
        <w:t>2016. “Unions Do Not Stand in the Way of Cybersecurity.” https://www.afge.org/article/unions-do-not-stand-in-the-way-of-cybersecurity/. KL</w:t>
      </w:r>
    </w:p>
    <w:p w14:paraId="560D78E2" w14:textId="77777777" w:rsidR="007F7DF0" w:rsidRPr="002A5330" w:rsidRDefault="007F7DF0" w:rsidP="007F7DF0">
      <w:pPr>
        <w:rPr>
          <w:sz w:val="16"/>
        </w:rPr>
      </w:pPr>
      <w:r w:rsidRPr="002A5330">
        <w:rPr>
          <w:sz w:val="16"/>
        </w:rPr>
        <w:t>Article title: “</w:t>
      </w:r>
      <w:r w:rsidRPr="002A5330">
        <w:rPr>
          <w:rStyle w:val="StyleUnderline"/>
          <w:highlight w:val="yellow"/>
        </w:rPr>
        <w:t xml:space="preserve">Unions Do </w:t>
      </w:r>
      <w:r w:rsidRPr="002A5330">
        <w:rPr>
          <w:rStyle w:val="Emphasis"/>
          <w:highlight w:val="yellow"/>
        </w:rPr>
        <w:t>Not</w:t>
      </w:r>
      <w:r w:rsidRPr="002A5330">
        <w:rPr>
          <w:rStyle w:val="StyleUnderline"/>
          <w:highlight w:val="yellow"/>
        </w:rPr>
        <w:t xml:space="preserve"> Stand in the Way of </w:t>
      </w:r>
      <w:r w:rsidRPr="002A5330">
        <w:rPr>
          <w:rStyle w:val="Emphasis"/>
          <w:highlight w:val="yellow"/>
        </w:rPr>
        <w:t>Cybersecurity</w:t>
      </w:r>
      <w:r w:rsidRPr="002A5330">
        <w:rPr>
          <w:sz w:val="16"/>
        </w:rPr>
        <w:t>”</w:t>
      </w:r>
    </w:p>
    <w:p w14:paraId="5DE34A3F" w14:textId="77777777" w:rsidR="007F7DF0" w:rsidRPr="002A5330" w:rsidRDefault="007F7DF0" w:rsidP="007F7DF0">
      <w:pPr>
        <w:rPr>
          <w:sz w:val="16"/>
        </w:rPr>
      </w:pPr>
      <w:r w:rsidRPr="002A5330">
        <w:rPr>
          <w:sz w:val="16"/>
        </w:rPr>
        <w:t xml:space="preserve">Let’s be clear: </w:t>
      </w:r>
      <w:r w:rsidRPr="002A5330">
        <w:rPr>
          <w:rStyle w:val="StyleUnderline"/>
        </w:rPr>
        <w:t xml:space="preserve">the </w:t>
      </w:r>
      <w:r w:rsidRPr="002A5330">
        <w:rPr>
          <w:rStyle w:val="Emphasis"/>
          <w:highlight w:val="yellow"/>
        </w:rPr>
        <w:t>collective bargaining</w:t>
      </w:r>
      <w:r w:rsidRPr="002A5330">
        <w:rPr>
          <w:rStyle w:val="StyleUnderline"/>
        </w:rPr>
        <w:t xml:space="preserve"> rights of federal </w:t>
      </w:r>
      <w:r w:rsidRPr="002A5330">
        <w:rPr>
          <w:rStyle w:val="StyleUnderline"/>
          <w:highlight w:val="yellow"/>
        </w:rPr>
        <w:t>employees</w:t>
      </w:r>
      <w:r w:rsidRPr="002A5330">
        <w:rPr>
          <w:rStyle w:val="StyleUnderline"/>
        </w:rPr>
        <w:t xml:space="preserve"> in </w:t>
      </w:r>
      <w:r w:rsidRPr="002A5330">
        <w:rPr>
          <w:rStyle w:val="Emphasis"/>
        </w:rPr>
        <w:t>no way</w:t>
      </w:r>
      <w:r w:rsidRPr="002A5330">
        <w:rPr>
          <w:rStyle w:val="StyleUnderline"/>
        </w:rPr>
        <w:t xml:space="preserve"> made them vulnerable to</w:t>
      </w:r>
      <w:r w:rsidRPr="002A5330">
        <w:rPr>
          <w:sz w:val="16"/>
        </w:rPr>
        <w:t xml:space="preserve"> having their most personal information stolen by Chinese </w:t>
      </w:r>
      <w:r w:rsidRPr="002A5330">
        <w:rPr>
          <w:rStyle w:val="StyleUnderline"/>
        </w:rPr>
        <w:t>hackers</w:t>
      </w:r>
      <w:r w:rsidRPr="002A5330">
        <w:rPr>
          <w:sz w:val="16"/>
        </w:rPr>
        <w:t>. We certainly can’t be blamed for the Office of Personnel Management’s failure to encrypt Social Security numbers and other personal information in the databases that were hacked.</w:t>
      </w:r>
    </w:p>
    <w:p w14:paraId="73A42C0C" w14:textId="77777777" w:rsidR="007F7DF0" w:rsidRPr="002A5330" w:rsidRDefault="007F7DF0" w:rsidP="007F7DF0">
      <w:pPr>
        <w:rPr>
          <w:sz w:val="16"/>
        </w:rPr>
      </w:pPr>
      <w:r w:rsidRPr="002A5330">
        <w:rPr>
          <w:sz w:val="16"/>
        </w:rPr>
        <w:t xml:space="preserve">In fact, AFGE has </w:t>
      </w:r>
      <w:r w:rsidRPr="002A5330">
        <w:rPr>
          <w:rStyle w:val="Emphasis"/>
          <w:highlight w:val="yellow"/>
        </w:rPr>
        <w:t>repeatedly called</w:t>
      </w:r>
      <w:r w:rsidRPr="002A5330">
        <w:rPr>
          <w:sz w:val="16"/>
        </w:rPr>
        <w:t xml:space="preserve"> on </w:t>
      </w:r>
      <w:r w:rsidRPr="002A5330">
        <w:rPr>
          <w:rStyle w:val="StyleUnderline"/>
          <w:highlight w:val="yellow"/>
        </w:rPr>
        <w:t>the</w:t>
      </w:r>
      <w:r w:rsidRPr="002A5330">
        <w:rPr>
          <w:sz w:val="16"/>
        </w:rPr>
        <w:t xml:space="preserve"> Obama </w:t>
      </w:r>
      <w:r w:rsidRPr="002A5330">
        <w:rPr>
          <w:rStyle w:val="StyleUnderline"/>
          <w:highlight w:val="yellow"/>
        </w:rPr>
        <w:t xml:space="preserve">administration to </w:t>
      </w:r>
      <w:r w:rsidRPr="002A5330">
        <w:rPr>
          <w:rStyle w:val="Emphasis"/>
          <w:highlight w:val="yellow"/>
        </w:rPr>
        <w:t>enhance</w:t>
      </w:r>
      <w:r w:rsidRPr="002A5330">
        <w:rPr>
          <w:rStyle w:val="StyleUnderline"/>
        </w:rPr>
        <w:t xml:space="preserve"> its </w:t>
      </w:r>
      <w:r w:rsidRPr="002A5330">
        <w:rPr>
          <w:rStyle w:val="Emphasis"/>
          <w:highlight w:val="yellow"/>
        </w:rPr>
        <w:t>security</w:t>
      </w:r>
      <w:r w:rsidRPr="002A5330">
        <w:rPr>
          <w:rStyle w:val="Emphasis"/>
        </w:rPr>
        <w:t xml:space="preserve"> measures</w:t>
      </w:r>
      <w:r w:rsidRPr="002A5330">
        <w:rPr>
          <w:rStyle w:val="StyleUnderline"/>
        </w:rPr>
        <w:t xml:space="preserve"> </w:t>
      </w:r>
      <w:r w:rsidRPr="002A5330">
        <w:rPr>
          <w:rStyle w:val="StyleUnderline"/>
          <w:highlight w:val="yellow"/>
        </w:rPr>
        <w:t xml:space="preserve">and </w:t>
      </w:r>
      <w:r w:rsidRPr="002A5330">
        <w:rPr>
          <w:rStyle w:val="Emphasis"/>
          <w:highlight w:val="yellow"/>
        </w:rPr>
        <w:t xml:space="preserve">protect </w:t>
      </w:r>
      <w:r w:rsidRPr="0089292F">
        <w:rPr>
          <w:rStyle w:val="Emphasis"/>
          <w:highlight w:val="yellow"/>
        </w:rPr>
        <w:t>employee info</w:t>
      </w:r>
      <w:r w:rsidRPr="0089292F">
        <w:rPr>
          <w:rStyle w:val="StyleUnderline"/>
        </w:rPr>
        <w:t>rmation</w:t>
      </w:r>
      <w:r w:rsidRPr="002A5330">
        <w:rPr>
          <w:rStyle w:val="StyleUnderline"/>
        </w:rPr>
        <w:t xml:space="preserve"> for </w:t>
      </w:r>
      <w:r w:rsidRPr="002A5330">
        <w:rPr>
          <w:rStyle w:val="Emphasis"/>
        </w:rPr>
        <w:t>years</w:t>
      </w:r>
      <w:r w:rsidRPr="002A5330">
        <w:rPr>
          <w:sz w:val="16"/>
        </w:rPr>
        <w:t xml:space="preserve">. After all, </w:t>
      </w:r>
      <w:r w:rsidRPr="002A5330">
        <w:rPr>
          <w:rStyle w:val="StyleUnderline"/>
          <w:highlight w:val="yellow"/>
        </w:rPr>
        <w:t>it’s</w:t>
      </w:r>
      <w:r w:rsidRPr="002A5330">
        <w:rPr>
          <w:rStyle w:val="StyleUnderline"/>
        </w:rPr>
        <w:t xml:space="preserve"> government </w:t>
      </w:r>
      <w:r w:rsidRPr="002A5330">
        <w:rPr>
          <w:rStyle w:val="StyleUnderline"/>
          <w:highlight w:val="yellow"/>
        </w:rPr>
        <w:t>employees who</w:t>
      </w:r>
      <w:r w:rsidRPr="002A5330">
        <w:rPr>
          <w:rStyle w:val="StyleUnderline"/>
        </w:rPr>
        <w:t xml:space="preserve"> stand to </w:t>
      </w:r>
      <w:r w:rsidRPr="002A5330">
        <w:rPr>
          <w:rStyle w:val="Emphasis"/>
          <w:highlight w:val="yellow"/>
        </w:rPr>
        <w:t>lose</w:t>
      </w:r>
      <w:r w:rsidRPr="002A5330">
        <w:rPr>
          <w:rStyle w:val="Emphasis"/>
        </w:rPr>
        <w:t xml:space="preserve"> the most</w:t>
      </w:r>
      <w:r w:rsidRPr="002A5330">
        <w:rPr>
          <w:rStyle w:val="StyleUnderline"/>
        </w:rPr>
        <w:t xml:space="preserve"> </w:t>
      </w:r>
      <w:r w:rsidRPr="002A5330">
        <w:rPr>
          <w:rStyle w:val="StyleUnderline"/>
          <w:highlight w:val="yellow"/>
        </w:rPr>
        <w:t>by having</w:t>
      </w:r>
      <w:r w:rsidRPr="002A5330">
        <w:rPr>
          <w:rStyle w:val="StyleUnderline"/>
        </w:rPr>
        <w:t xml:space="preserve"> our </w:t>
      </w:r>
      <w:r w:rsidRPr="002A5330">
        <w:rPr>
          <w:rStyle w:val="StyleUnderline"/>
          <w:highlight w:val="yellow"/>
        </w:rPr>
        <w:t>identities stolen</w:t>
      </w:r>
      <w:r w:rsidRPr="002A5330">
        <w:rPr>
          <w:sz w:val="16"/>
        </w:rPr>
        <w:t xml:space="preserve">. </w:t>
      </w:r>
    </w:p>
    <w:p w14:paraId="7C3ACE67" w14:textId="77777777" w:rsidR="007F7DF0" w:rsidRPr="002A5330" w:rsidRDefault="007F7DF0" w:rsidP="007F7DF0">
      <w:pPr>
        <w:rPr>
          <w:sz w:val="16"/>
        </w:rPr>
      </w:pPr>
      <w:r w:rsidRPr="002A5330">
        <w:rPr>
          <w:sz w:val="16"/>
        </w:rPr>
        <w:t xml:space="preserve">Yet in a recent op-ed published in a conservative Washington newspaper, CongressmenJason Chaffetz and Gary Palmer assert that AFGE has helped to undermine cybersecurity by upholding the collective bargaining rights of our members. This argument has no credibility on its face, and bad intentions at its heart.  </w:t>
      </w:r>
    </w:p>
    <w:p w14:paraId="770D43F8" w14:textId="77777777" w:rsidR="007F7DF0" w:rsidRPr="002A5330" w:rsidRDefault="007F7DF0" w:rsidP="007F7DF0">
      <w:pPr>
        <w:rPr>
          <w:sz w:val="16"/>
        </w:rPr>
      </w:pPr>
      <w:r w:rsidRPr="002A5330">
        <w:rPr>
          <w:sz w:val="16"/>
        </w:rPr>
        <w:t>Specifically cited was a grievance AFGE filed against Immigration and Customs Enforcement (ICE) following the agency’s restriction on employees accessing webmail from their work computers.</w:t>
      </w:r>
    </w:p>
    <w:p w14:paraId="52F5795A" w14:textId="77777777" w:rsidR="007F7DF0" w:rsidRPr="002A5330" w:rsidRDefault="007F7DF0" w:rsidP="007F7DF0">
      <w:pPr>
        <w:rPr>
          <w:sz w:val="16"/>
        </w:rPr>
      </w:pPr>
      <w:r w:rsidRPr="002A5330">
        <w:rPr>
          <w:sz w:val="16"/>
        </w:rPr>
        <w:t>Our challenge never prevented ICE or any agency from putting in place reasonable and prudent safeguards for the government’s IT systems. In fact, AFGE’s National Immigration and Customs Enforcement Council has been working jointly with ICE leadership on an agreement that balances cybersecurity with the employees’ needs to access electronic communications.</w:t>
      </w:r>
    </w:p>
    <w:p w14:paraId="2E3D6011" w14:textId="77777777" w:rsidR="007F7DF0" w:rsidRPr="002A5330" w:rsidRDefault="007F7DF0" w:rsidP="007F7DF0">
      <w:pPr>
        <w:rPr>
          <w:sz w:val="16"/>
        </w:rPr>
      </w:pPr>
      <w:r w:rsidRPr="002A5330">
        <w:rPr>
          <w:sz w:val="16"/>
        </w:rPr>
        <w:t>This memorandum of understanding will ensure ICE employees can continue to securely access their webmail and social media accounts for official and limited personal use. This access is within existing cybersecurity safeguards – meaning no changes were made to security to accommodate the union.</w:t>
      </w:r>
    </w:p>
    <w:p w14:paraId="039B3503" w14:textId="77777777" w:rsidR="007F7DF0" w:rsidRPr="002A5330" w:rsidRDefault="007F7DF0" w:rsidP="007F7DF0">
      <w:pPr>
        <w:rPr>
          <w:sz w:val="16"/>
        </w:rPr>
      </w:pPr>
      <w:r w:rsidRPr="002A5330">
        <w:rPr>
          <w:sz w:val="16"/>
        </w:rPr>
        <w:t>The blanket restriction policy put in place by ICE is an overreach that hinders the ability of ICE law enforcement officers to conduct investigations and related activities.</w:t>
      </w:r>
    </w:p>
    <w:p w14:paraId="744D567B" w14:textId="77777777" w:rsidR="007F7DF0" w:rsidRPr="002A5330" w:rsidRDefault="007F7DF0" w:rsidP="007F7DF0">
      <w:pPr>
        <w:rPr>
          <w:u w:val="single"/>
        </w:rPr>
      </w:pPr>
      <w:r w:rsidRPr="002A5330">
        <w:rPr>
          <w:rStyle w:val="Emphasis"/>
          <w:highlight w:val="yellow"/>
        </w:rPr>
        <w:t>Union</w:t>
      </w:r>
      <w:r w:rsidRPr="002A5330">
        <w:rPr>
          <w:rStyle w:val="StyleUnderline"/>
        </w:rPr>
        <w:t xml:space="preserve"> employee</w:t>
      </w:r>
      <w:r w:rsidRPr="002A5330">
        <w:rPr>
          <w:rStyle w:val="Emphasis"/>
          <w:highlight w:val="yellow"/>
        </w:rPr>
        <w:t>s</w:t>
      </w:r>
      <w:r w:rsidRPr="002A5330">
        <w:rPr>
          <w:rStyle w:val="StyleUnderline"/>
          <w:highlight w:val="yellow"/>
        </w:rPr>
        <w:t xml:space="preserve"> have </w:t>
      </w:r>
      <w:r w:rsidRPr="002A5330">
        <w:rPr>
          <w:rStyle w:val="Emphasis"/>
          <w:sz w:val="24"/>
          <w:szCs w:val="24"/>
          <w:highlight w:val="yellow"/>
        </w:rPr>
        <w:t>nothing to gain</w:t>
      </w:r>
      <w:r w:rsidRPr="0089292F">
        <w:rPr>
          <w:rStyle w:val="Emphasis"/>
          <w:sz w:val="24"/>
          <w:szCs w:val="24"/>
        </w:rPr>
        <w:t>, and everything to lose</w:t>
      </w:r>
      <w:r w:rsidRPr="002A5330">
        <w:rPr>
          <w:rStyle w:val="StyleUnderline"/>
          <w:highlight w:val="yellow"/>
        </w:rPr>
        <w:t>, by preventing agencies from securing</w:t>
      </w:r>
      <w:r w:rsidRPr="002A5330">
        <w:rPr>
          <w:rStyle w:val="StyleUnderline"/>
        </w:rPr>
        <w:t xml:space="preserve"> their</w:t>
      </w:r>
      <w:r w:rsidRPr="002A5330">
        <w:rPr>
          <w:sz w:val="16"/>
        </w:rPr>
        <w:t xml:space="preserve"> computer </w:t>
      </w:r>
      <w:r w:rsidRPr="002A5330">
        <w:rPr>
          <w:rStyle w:val="Emphasis"/>
          <w:highlight w:val="yellow"/>
        </w:rPr>
        <w:t>networks</w:t>
      </w:r>
      <w:r w:rsidRPr="002A5330">
        <w:rPr>
          <w:rStyle w:val="StyleUnderline"/>
        </w:rPr>
        <w:t xml:space="preserve"> and </w:t>
      </w:r>
      <w:r w:rsidRPr="002A5330">
        <w:rPr>
          <w:rStyle w:val="Emphasis"/>
        </w:rPr>
        <w:t>databases</w:t>
      </w:r>
      <w:r w:rsidRPr="002A5330">
        <w:rPr>
          <w:rStyle w:val="StyleUnderline"/>
        </w:rPr>
        <w:t>.</w:t>
      </w:r>
    </w:p>
    <w:p w14:paraId="55FB94D5" w14:textId="77777777" w:rsidR="007F7DF0" w:rsidRPr="003556AC" w:rsidRDefault="007F7DF0" w:rsidP="007F7DF0">
      <w:pPr>
        <w:rPr>
          <w:sz w:val="16"/>
        </w:rPr>
      </w:pPr>
      <w:r w:rsidRPr="002A5330">
        <w:rPr>
          <w:sz w:val="16"/>
        </w:rPr>
        <w:t>We will not sit by and allow our members’ rights and protections to be violated under the guise of national security. That would be a disservice – not only to federal employees, but to the American public they are sworn to serve.</w:t>
      </w:r>
    </w:p>
    <w:p w14:paraId="2F899BCD" w14:textId="77777777" w:rsidR="007F7DF0" w:rsidRDefault="007F7DF0" w:rsidP="007F7DF0"/>
    <w:p w14:paraId="4D2ADAF1" w14:textId="77777777" w:rsidR="007F7DF0" w:rsidRDefault="007F7DF0" w:rsidP="007F7DF0">
      <w:pPr>
        <w:pStyle w:val="Heading4"/>
      </w:pPr>
      <w:r>
        <w:t xml:space="preserve">Bargaining safeguards bureaucratic transparency and accountability. </w:t>
      </w:r>
    </w:p>
    <w:p w14:paraId="001E36BB" w14:textId="77777777" w:rsidR="007F7DF0" w:rsidRPr="00BB117F" w:rsidRDefault="007F7DF0" w:rsidP="007F7DF0">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22265BFB" w14:textId="77777777" w:rsidR="007F7DF0" w:rsidRPr="00DE0AA8" w:rsidRDefault="007F7DF0" w:rsidP="007F7DF0">
      <w:pPr>
        <w:rPr>
          <w:sz w:val="16"/>
        </w:rPr>
      </w:pPr>
      <w:r w:rsidRPr="009029A4">
        <w:rPr>
          <w:rStyle w:val="StyleUnderline"/>
        </w:rPr>
        <w:t xml:space="preserve">Civil servant </w:t>
      </w:r>
      <w:r w:rsidRPr="009029A4">
        <w:rPr>
          <w:rStyle w:val="StyleUnderline"/>
          <w:highlight w:val="yellow"/>
        </w:rPr>
        <w:t>labor rights</w:t>
      </w:r>
      <w:r w:rsidRPr="00DE0AA8">
        <w:rPr>
          <w:sz w:val="16"/>
        </w:rPr>
        <w:t xml:space="preserve"> also </w:t>
      </w:r>
      <w:r w:rsidRPr="009029A4">
        <w:rPr>
          <w:rStyle w:val="StyleUnderline"/>
          <w:highlight w:val="yellow"/>
        </w:rPr>
        <w:t>respond to critiques that bureaucracy</w:t>
      </w:r>
      <w:r w:rsidRPr="00DE0AA8">
        <w:rPr>
          <w:sz w:val="16"/>
        </w:rPr>
        <w:t xml:space="preserve">, even where valuable, </w:t>
      </w:r>
      <w:r w:rsidRPr="009029A4">
        <w:rPr>
          <w:rStyle w:val="StyleUnderline"/>
          <w:highlight w:val="yellow"/>
        </w:rPr>
        <w:t>is not</w:t>
      </w:r>
      <w:r w:rsidRPr="009029A4">
        <w:rPr>
          <w:rStyle w:val="StyleUnderline"/>
        </w:rPr>
        <w:t xml:space="preserve"> sufficiently </w:t>
      </w:r>
      <w:r w:rsidRPr="009029A4">
        <w:rPr>
          <w:rStyle w:val="StyleUnderline"/>
          <w:highlight w:val="yellow"/>
        </w:rPr>
        <w:t>subject to</w:t>
      </w:r>
      <w:r w:rsidRPr="00DE0AA8">
        <w:rPr>
          <w:sz w:val="16"/>
        </w:rPr>
        <w:t xml:space="preserve"> legal and democratic </w:t>
      </w:r>
      <w:r w:rsidRPr="009029A4">
        <w:rPr>
          <w:rStyle w:val="StyleUnderline"/>
          <w:highlight w:val="yellow"/>
        </w:rPr>
        <w:t>oversight</w:t>
      </w:r>
      <w:r w:rsidRPr="00DE0AA8">
        <w:rPr>
          <w:sz w:val="16"/>
        </w:rPr>
        <w:t xml:space="preserve">. While </w:t>
      </w:r>
      <w:r w:rsidRPr="009029A4">
        <w:rPr>
          <w:rStyle w:val="StyleUnderline"/>
        </w:rPr>
        <w:t xml:space="preserve">labor </w:t>
      </w:r>
      <w:r w:rsidRPr="009029A4">
        <w:rPr>
          <w:rStyle w:val="StyleUnderline"/>
          <w:highlight w:val="yellow"/>
        </w:rPr>
        <w:t>rights restrain</w:t>
      </w:r>
      <w:r w:rsidRPr="009029A4">
        <w:rPr>
          <w:rStyle w:val="StyleUnderline"/>
        </w:rPr>
        <w:t xml:space="preserve"> presidential </w:t>
      </w:r>
      <w:r w:rsidRPr="009029A4">
        <w:rPr>
          <w:rStyle w:val="StyleUnderline"/>
          <w:highlight w:val="yellow"/>
        </w:rPr>
        <w:t>power</w:t>
      </w:r>
      <w:r w:rsidRPr="00DE0AA8">
        <w:rPr>
          <w:sz w:val="16"/>
        </w:rPr>
        <w:t xml:space="preserve">, they do so </w:t>
      </w:r>
      <w:r w:rsidRPr="009029A4">
        <w:rPr>
          <w:rStyle w:val="StyleUnderline"/>
          <w:highlight w:val="yellow"/>
        </w:rPr>
        <w:t>in a</w:t>
      </w:r>
      <w:r w:rsidRPr="009029A4">
        <w:rPr>
          <w:rStyle w:val="StyleUnderline"/>
        </w:rPr>
        <w:t xml:space="preserve"> </w:t>
      </w:r>
      <w:r w:rsidRPr="009029A4">
        <w:rPr>
          <w:rStyle w:val="Emphasis"/>
        </w:rPr>
        <w:t xml:space="preserve">more </w:t>
      </w:r>
      <w:r w:rsidRPr="009029A4">
        <w:rPr>
          <w:rStyle w:val="Emphasis"/>
          <w:highlight w:val="yellow"/>
        </w:rPr>
        <w:t>transparent</w:t>
      </w:r>
      <w:r w:rsidRPr="009029A4">
        <w:rPr>
          <w:rStyle w:val="StyleUnderline"/>
          <w:highlight w:val="yellow"/>
        </w:rPr>
        <w:t xml:space="preserve"> and</w:t>
      </w:r>
      <w:r w:rsidRPr="009029A4">
        <w:rPr>
          <w:rStyle w:val="StyleUnderline"/>
        </w:rPr>
        <w:t xml:space="preserve"> </w:t>
      </w:r>
      <w:r w:rsidRPr="009029A4">
        <w:rPr>
          <w:rStyle w:val="Emphasis"/>
        </w:rPr>
        <w:t xml:space="preserve">legally </w:t>
      </w:r>
      <w:r w:rsidRPr="009029A4">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34A380EE" w14:textId="77777777" w:rsidR="007F7DF0" w:rsidRPr="00DE0AA8" w:rsidRDefault="007F7DF0" w:rsidP="007F7DF0">
      <w:pPr>
        <w:rPr>
          <w:sz w:val="16"/>
        </w:rPr>
      </w:pPr>
      <w:r w:rsidRPr="00DE0AA8">
        <w:rPr>
          <w:sz w:val="16"/>
        </w:rPr>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7F95FD07" w14:textId="77777777" w:rsidR="007F7DF0" w:rsidRPr="00DE0AA8" w:rsidRDefault="007F7DF0" w:rsidP="007F7DF0">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E201AA">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E201AA">
        <w:rPr>
          <w:rStyle w:val="StyleUnderline"/>
          <w:highlight w:val="yellow"/>
        </w:rPr>
        <w:t xml:space="preserve">is designed precisely to </w:t>
      </w:r>
      <w:r w:rsidRPr="00E201AA">
        <w:rPr>
          <w:rStyle w:val="Emphasis"/>
          <w:highlight w:val="yellow"/>
        </w:rPr>
        <w:t>counteract</w:t>
      </w:r>
      <w:r w:rsidRPr="009029A4">
        <w:rPr>
          <w:rStyle w:val="StyleUnderline"/>
        </w:rPr>
        <w:t xml:space="preserve"> many of the </w:t>
      </w:r>
      <w:r w:rsidRPr="00E201AA">
        <w:rPr>
          <w:rStyle w:val="Emphasis"/>
        </w:rPr>
        <w:t xml:space="preserve">perceived </w:t>
      </w:r>
      <w:r w:rsidRPr="00E201AA">
        <w:rPr>
          <w:rStyle w:val="Emphasis"/>
          <w:highlight w:val="yellow"/>
        </w:rPr>
        <w:t>shortcomings</w:t>
      </w:r>
      <w:r w:rsidRPr="00E201AA">
        <w:rPr>
          <w:rStyle w:val="StyleUnderline"/>
          <w:highlight w:val="yellow"/>
        </w:rPr>
        <w:t xml:space="preserve"> of</w:t>
      </w:r>
      <w:r w:rsidRPr="009029A4">
        <w:rPr>
          <w:rStyle w:val="StyleUnderline"/>
        </w:rPr>
        <w:t xml:space="preserve"> </w:t>
      </w:r>
      <w:r w:rsidRPr="00E201AA">
        <w:rPr>
          <w:rStyle w:val="Emphasis"/>
        </w:rPr>
        <w:t xml:space="preserve">traditional </w:t>
      </w:r>
      <w:r w:rsidRPr="00E201AA">
        <w:rPr>
          <w:rStyle w:val="Emphasis"/>
          <w:highlight w:val="yellow"/>
        </w:rPr>
        <w:t>bureaucracy</w:t>
      </w:r>
      <w:r w:rsidRPr="00E201AA">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E201AA">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E201AA">
        <w:rPr>
          <w:rStyle w:val="Emphasis"/>
          <w:highlight w:val="yellow"/>
        </w:rPr>
        <w:t>formally adjudicated</w:t>
      </w:r>
      <w:r w:rsidRPr="00E201AA">
        <w:rPr>
          <w:rStyle w:val="StyleUnderline"/>
          <w:highlight w:val="yellow"/>
        </w:rPr>
        <w:t xml:space="preserve">. </w:t>
      </w:r>
      <w:r w:rsidRPr="00E201AA">
        <w:rPr>
          <w:rStyle w:val="Emphasis"/>
          <w:highlight w:val="yellow"/>
        </w:rPr>
        <w:t>Congress</w:t>
      </w:r>
      <w:r w:rsidRPr="00E201AA">
        <w:rPr>
          <w:rStyle w:val="StyleUnderline"/>
          <w:highlight w:val="yellow"/>
        </w:rPr>
        <w:t xml:space="preserve">, </w:t>
      </w:r>
      <w:r w:rsidRPr="00E201AA">
        <w:rPr>
          <w:rStyle w:val="Emphasis"/>
          <w:highlight w:val="yellow"/>
        </w:rPr>
        <w:t>courts</w:t>
      </w:r>
      <w:r w:rsidRPr="00E201AA">
        <w:rPr>
          <w:rStyle w:val="StyleUnderline"/>
          <w:highlight w:val="yellow"/>
        </w:rPr>
        <w:t>, and</w:t>
      </w:r>
      <w:r w:rsidRPr="009029A4">
        <w:rPr>
          <w:rStyle w:val="StyleUnderline"/>
        </w:rPr>
        <w:t xml:space="preserve"> </w:t>
      </w:r>
      <w:r w:rsidRPr="00E201AA">
        <w:rPr>
          <w:rStyle w:val="Emphasis"/>
        </w:rPr>
        <w:t xml:space="preserve">independent </w:t>
      </w:r>
      <w:r w:rsidRPr="00E201AA">
        <w:rPr>
          <w:rStyle w:val="Emphasis"/>
          <w:highlight w:val="yellow"/>
        </w:rPr>
        <w:t>agencies</w:t>
      </w:r>
      <w:r w:rsidRPr="00E201AA">
        <w:rPr>
          <w:rStyle w:val="StyleUnderline"/>
          <w:highlight w:val="yellow"/>
        </w:rPr>
        <w:t xml:space="preserve"> </w:t>
      </w:r>
      <w:r w:rsidRPr="00E201AA">
        <w:rPr>
          <w:rStyle w:val="StyleUnderline"/>
        </w:rPr>
        <w:t xml:space="preserve">are </w:t>
      </w:r>
      <w:r w:rsidRPr="00E201AA">
        <w:rPr>
          <w:rStyle w:val="Emphasis"/>
          <w:highlight w:val="yellow"/>
        </w:rPr>
        <w:t>all</w:t>
      </w:r>
      <w:r w:rsidRPr="00E201AA">
        <w:rPr>
          <w:rStyle w:val="Emphasis"/>
        </w:rPr>
        <w:t xml:space="preserve"> empowered</w:t>
      </w:r>
      <w:r w:rsidRPr="009029A4">
        <w:rPr>
          <w:rStyle w:val="StyleUnderline"/>
        </w:rPr>
        <w:t xml:space="preserve"> to </w:t>
      </w:r>
      <w:r w:rsidRPr="00E201AA">
        <w:rPr>
          <w:rStyle w:val="Emphasis"/>
          <w:highlight w:val="yellow"/>
        </w:rPr>
        <w:t>participate</w:t>
      </w:r>
      <w:r w:rsidRPr="00E201AA">
        <w:rPr>
          <w:rStyle w:val="StyleUnderline"/>
          <w:highlight w:val="yellow"/>
        </w:rPr>
        <w:t xml:space="preserve">. This </w:t>
      </w:r>
      <w:r w:rsidRPr="00E201AA">
        <w:rPr>
          <w:rStyle w:val="Emphasis"/>
          <w:highlight w:val="yellow"/>
        </w:rPr>
        <w:t>restructuring</w:t>
      </w:r>
      <w:r w:rsidRPr="00E201AA">
        <w:rPr>
          <w:rStyle w:val="StyleUnderline"/>
          <w:highlight w:val="yellow"/>
        </w:rPr>
        <w:t xml:space="preserve"> enables not only </w:t>
      </w:r>
      <w:r w:rsidRPr="00E201AA">
        <w:rPr>
          <w:rStyle w:val="Emphasis"/>
          <w:highlight w:val="yellow"/>
        </w:rPr>
        <w:t>legal oversight</w:t>
      </w:r>
      <w:r w:rsidRPr="00E201AA">
        <w:rPr>
          <w:rStyle w:val="StyleUnderline"/>
          <w:highlight w:val="yellow"/>
        </w:rPr>
        <w:t xml:space="preserve">, but </w:t>
      </w:r>
      <w:r w:rsidRPr="00E201AA">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3818FC31" w14:textId="77777777" w:rsidR="007F7DF0" w:rsidRPr="00BB117F" w:rsidRDefault="007F7DF0" w:rsidP="007F7DF0">
      <w:pPr>
        <w:rPr>
          <w:rStyle w:val="StyleUnderline"/>
        </w:rPr>
      </w:pPr>
      <w:r w:rsidRPr="00E201AA">
        <w:rPr>
          <w:rStyle w:val="StyleUnderline"/>
          <w:highlight w:val="yellow"/>
        </w:rPr>
        <w:t>Bargaining</w:t>
      </w:r>
      <w:r w:rsidRPr="009029A4">
        <w:rPr>
          <w:rStyle w:val="StyleUnderline"/>
        </w:rPr>
        <w:t xml:space="preserve"> and labor </w:t>
      </w:r>
      <w:r w:rsidRPr="00E201AA">
        <w:rPr>
          <w:rStyle w:val="StyleUnderline"/>
          <w:highlight w:val="yellow"/>
        </w:rPr>
        <w:t>rights</w:t>
      </w:r>
      <w:r w:rsidRPr="00DE0AA8">
        <w:rPr>
          <w:sz w:val="16"/>
        </w:rPr>
        <w:t xml:space="preserve"> thus </w:t>
      </w:r>
      <w:r w:rsidRPr="00E201AA">
        <w:rPr>
          <w:rStyle w:val="StyleUnderline"/>
          <w:highlight w:val="yellow"/>
        </w:rPr>
        <w:t>bring</w:t>
      </w:r>
      <w:r w:rsidRPr="009029A4">
        <w:rPr>
          <w:rStyle w:val="StyleUnderline"/>
        </w:rPr>
        <w:t xml:space="preserve"> bureaucratic </w:t>
      </w:r>
      <w:r w:rsidRPr="00E201AA">
        <w:rPr>
          <w:rStyle w:val="StyleUnderline"/>
          <w:highlight w:val="yellow"/>
        </w:rPr>
        <w:t>management</w:t>
      </w:r>
      <w:r w:rsidRPr="00E201AA">
        <w:rPr>
          <w:rStyle w:val="StyleUnderline"/>
        </w:rPr>
        <w:t xml:space="preserve"> </w:t>
      </w:r>
      <w:r w:rsidRPr="00E201AA">
        <w:rPr>
          <w:rStyle w:val="Emphasis"/>
        </w:rPr>
        <w:t xml:space="preserve">much </w:t>
      </w:r>
      <w:r w:rsidRPr="00E201AA">
        <w:rPr>
          <w:rStyle w:val="Emphasis"/>
          <w:highlight w:val="yellow"/>
        </w:rPr>
        <w:t>closer</w:t>
      </w:r>
      <w:r w:rsidRPr="009029A4">
        <w:rPr>
          <w:rStyle w:val="StyleUnderline"/>
        </w:rPr>
        <w:t xml:space="preserve"> to traditional forms of law and </w:t>
      </w:r>
      <w:r w:rsidRPr="00E201AA">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E201AA">
        <w:rPr>
          <w:rStyle w:val="StyleUnderline"/>
          <w:highlight w:val="yellow"/>
        </w:rPr>
        <w:t>bureaucracy must attend not only to</w:t>
      </w:r>
      <w:r w:rsidRPr="009029A4">
        <w:rPr>
          <w:rStyle w:val="StyleUnderline"/>
        </w:rPr>
        <w:t xml:space="preserve"> questions of </w:t>
      </w:r>
      <w:r w:rsidRPr="00E201AA">
        <w:rPr>
          <w:rStyle w:val="Emphasis"/>
          <w:highlight w:val="yellow"/>
        </w:rPr>
        <w:t>efficiency</w:t>
      </w:r>
      <w:r w:rsidRPr="00E201AA">
        <w:rPr>
          <w:rStyle w:val="StyleUnderline"/>
          <w:highlight w:val="yellow"/>
        </w:rPr>
        <w:t>, but also</w:t>
      </w:r>
      <w:r w:rsidRPr="009029A4">
        <w:rPr>
          <w:rStyle w:val="StyleUnderline"/>
        </w:rPr>
        <w:t xml:space="preserve"> those of </w:t>
      </w:r>
      <w:r w:rsidRPr="00E201AA">
        <w:rPr>
          <w:rStyle w:val="Emphasis"/>
          <w:highlight w:val="yellow"/>
        </w:rPr>
        <w:t>legality</w:t>
      </w:r>
      <w:r w:rsidRPr="00E201AA">
        <w:rPr>
          <w:rStyle w:val="StyleUnderline"/>
          <w:highlight w:val="yellow"/>
        </w:rPr>
        <w:t xml:space="preserve"> and</w:t>
      </w:r>
      <w:r w:rsidRPr="009029A4">
        <w:rPr>
          <w:rStyle w:val="StyleUnderline"/>
        </w:rPr>
        <w:t xml:space="preserve"> </w:t>
      </w:r>
      <w:r w:rsidRPr="009029A4">
        <w:rPr>
          <w:rStyle w:val="Emphasis"/>
        </w:rPr>
        <w:t xml:space="preserve">democratic </w:t>
      </w:r>
      <w:r w:rsidRPr="00E201AA">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318FA703" w14:textId="77777777" w:rsidR="007F7DF0" w:rsidRPr="00DE0AA8" w:rsidRDefault="007F7DF0" w:rsidP="007F7DF0">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DE0AA8">
        <w:rPr>
          <w:rStyle w:val="StyleUnderline"/>
          <w:highlight w:val="yellow"/>
        </w:rPr>
        <w:t>otherwise obscure conflicts</w:t>
      </w:r>
      <w:r w:rsidRPr="00BB117F">
        <w:rPr>
          <w:rStyle w:val="StyleUnderline"/>
        </w:rPr>
        <w:t xml:space="preserve"> over bureaucratic culture </w:t>
      </w:r>
      <w:r w:rsidRPr="00DE0AA8">
        <w:rPr>
          <w:rStyle w:val="StyleUnderline"/>
          <w:highlight w:val="yellow"/>
        </w:rPr>
        <w:t>are translated</w:t>
      </w:r>
      <w:r w:rsidRPr="00BB117F">
        <w:rPr>
          <w:rStyle w:val="StyleUnderline"/>
        </w:rPr>
        <w:t xml:space="preserve"> into a legal and </w:t>
      </w:r>
      <w:r w:rsidRPr="00DE0AA8">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6F06F54E" w14:textId="77777777" w:rsidR="007F7DF0" w:rsidRPr="0065393A" w:rsidRDefault="007F7DF0" w:rsidP="007F7DF0"/>
    <w:p w14:paraId="78FD9BA8" w14:textId="77777777" w:rsidR="007F7DF0" w:rsidRDefault="007F7DF0" w:rsidP="007F7DF0">
      <w:pPr>
        <w:pStyle w:val="Heading4"/>
      </w:pPr>
      <w:r>
        <w:t>Bureaucratic opacity causes existential crisis mismanagement. Independently, it erodes public trust and precipitates a surveillance state.</w:t>
      </w:r>
    </w:p>
    <w:p w14:paraId="344972A5" w14:textId="77777777" w:rsidR="007F7DF0" w:rsidRPr="0070451B" w:rsidRDefault="007F7DF0" w:rsidP="007F7DF0">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00BFEC1A" w14:textId="77777777" w:rsidR="007F7DF0" w:rsidRPr="00692A68" w:rsidRDefault="007F7DF0" w:rsidP="007F7DF0">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7F2253">
        <w:rPr>
          <w:rStyle w:val="StyleUnderline"/>
          <w:highlight w:val="yellow"/>
        </w:rPr>
        <w:t xml:space="preserve">transparency is a </w:t>
      </w:r>
      <w:r w:rsidRPr="007F2253">
        <w:rPr>
          <w:rStyle w:val="Emphasis"/>
          <w:sz w:val="24"/>
          <w:szCs w:val="24"/>
          <w:highlight w:val="yellow"/>
        </w:rPr>
        <w:t>cornerstone of public trust</w:t>
      </w:r>
      <w:r w:rsidRPr="00692A68">
        <w:rPr>
          <w:sz w:val="16"/>
        </w:rPr>
        <w:t xml:space="preserve">,” and that maintaining open communication is essential for a successful COG strategy. </w:t>
      </w:r>
      <w:r w:rsidRPr="00692A68">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692A68">
        <w:rPr>
          <w:rStyle w:val="Emphasis"/>
          <w:highlight w:val="yellow"/>
        </w:rPr>
        <w:t>opacity</w:t>
      </w:r>
      <w:r w:rsidRPr="00692A68">
        <w:rPr>
          <w:rStyle w:val="StyleUnderline"/>
          <w:highlight w:val="yellow"/>
        </w:rPr>
        <w:t xml:space="preserve"> can </w:t>
      </w:r>
      <w:r w:rsidRPr="00692A68">
        <w:rPr>
          <w:rStyle w:val="Emphasis"/>
          <w:highlight w:val="yellow"/>
        </w:rPr>
        <w:t>erode trust</w:t>
      </w:r>
      <w:r w:rsidRPr="007F2253">
        <w:rPr>
          <w:rStyle w:val="StyleUnderline"/>
        </w:rPr>
        <w:t xml:space="preserve"> in government, </w:t>
      </w:r>
      <w:r w:rsidRPr="00692A68">
        <w:rPr>
          <w:rStyle w:val="StyleUnderline"/>
          <w:highlight w:val="yellow"/>
        </w:rPr>
        <w:t>increase the risk of</w:t>
      </w:r>
      <w:r w:rsidRPr="007F2253">
        <w:rPr>
          <w:rStyle w:val="StyleUnderline"/>
        </w:rPr>
        <w:t xml:space="preserve"> </w:t>
      </w:r>
      <w:r w:rsidRPr="00692A68">
        <w:rPr>
          <w:rStyle w:val="Emphasis"/>
        </w:rPr>
        <w:t xml:space="preserve">power </w:t>
      </w:r>
      <w:r w:rsidRPr="00692A68">
        <w:rPr>
          <w:rStyle w:val="Emphasis"/>
          <w:highlight w:val="yellow"/>
        </w:rPr>
        <w:t>abuse</w:t>
      </w:r>
      <w:r w:rsidRPr="00692A68">
        <w:rPr>
          <w:rStyle w:val="StyleUnderline"/>
        </w:rPr>
        <w:t>s</w:t>
      </w:r>
      <w:r w:rsidRPr="007F2253">
        <w:rPr>
          <w:rStyle w:val="StyleUnderline"/>
        </w:rPr>
        <w:t xml:space="preserve">, </w:t>
      </w:r>
      <w:r w:rsidRPr="00692A68">
        <w:rPr>
          <w:rStyle w:val="StyleUnderline"/>
          <w:highlight w:val="yellow"/>
        </w:rPr>
        <w:t>and</w:t>
      </w:r>
      <w:r w:rsidRPr="007F2253">
        <w:rPr>
          <w:rStyle w:val="StyleUnderline"/>
        </w:rPr>
        <w:t xml:space="preserve"> ultimately </w:t>
      </w:r>
      <w:r w:rsidRPr="00692A68">
        <w:rPr>
          <w:rStyle w:val="StyleUnderline"/>
          <w:highlight w:val="yellow"/>
        </w:rPr>
        <w:t>weaken</w:t>
      </w:r>
      <w:r w:rsidRPr="007F2253">
        <w:rPr>
          <w:rStyle w:val="StyleUnderline"/>
        </w:rPr>
        <w:t xml:space="preserve"> the </w:t>
      </w:r>
      <w:r w:rsidRPr="00692A68">
        <w:rPr>
          <w:rStyle w:val="Emphasis"/>
        </w:rPr>
        <w:t xml:space="preserve">public’s </w:t>
      </w:r>
      <w:r w:rsidRPr="0065393A">
        <w:rPr>
          <w:rStyle w:val="Emphasis"/>
          <w:highlight w:val="yellow"/>
        </w:rPr>
        <w:t>faith</w:t>
      </w:r>
      <w:r w:rsidRPr="0065393A">
        <w:rPr>
          <w:rStyle w:val="StyleUnderline"/>
          <w:highlight w:val="yellow"/>
        </w:rPr>
        <w:t xml:space="preserve"> in </w:t>
      </w:r>
      <w:r w:rsidRPr="00692A68">
        <w:rPr>
          <w:rStyle w:val="StyleUnderline"/>
          <w:highlight w:val="yellow"/>
        </w:rPr>
        <w:t xml:space="preserve">the </w:t>
      </w:r>
      <w:r w:rsidRPr="00692A68">
        <w:rPr>
          <w:rStyle w:val="Emphasis"/>
          <w:highlight w:val="yellow"/>
        </w:rPr>
        <w:t>democratic process</w:t>
      </w:r>
      <w:r w:rsidRPr="00692A68">
        <w:rPr>
          <w:sz w:val="16"/>
        </w:rPr>
        <w:t>. Concentration of Power: The COG blog post warns against the dangers of power being concentrated in the hands of a few, noting that “</w:t>
      </w:r>
      <w:r w:rsidRPr="00692A68">
        <w:rPr>
          <w:rStyle w:val="Emphasis"/>
          <w:highlight w:val="yellow"/>
        </w:rPr>
        <w:t>collaboration</w:t>
      </w:r>
      <w:r w:rsidRPr="00692A68">
        <w:rPr>
          <w:rStyle w:val="StyleUnderline"/>
          <w:highlight w:val="yellow"/>
        </w:rPr>
        <w:t xml:space="preserve"> across</w:t>
      </w:r>
      <w:r w:rsidRPr="007F2253">
        <w:rPr>
          <w:rStyle w:val="StyleUnderline"/>
        </w:rPr>
        <w:t xml:space="preserve"> government </w:t>
      </w:r>
      <w:r w:rsidRPr="00692A68">
        <w:rPr>
          <w:rStyle w:val="StyleUnderline"/>
          <w:highlight w:val="yellow"/>
        </w:rPr>
        <w:t xml:space="preserve">agencies is </w:t>
      </w:r>
      <w:r w:rsidRPr="00692A68">
        <w:rPr>
          <w:rStyle w:val="Emphasis"/>
          <w:highlight w:val="yellow"/>
        </w:rPr>
        <w:t>crucial</w:t>
      </w:r>
      <w:r w:rsidRPr="00692A68">
        <w:rPr>
          <w:rStyle w:val="StyleUnderline"/>
          <w:highlight w:val="yellow"/>
        </w:rPr>
        <w:t xml:space="preserve"> to preventing</w:t>
      </w:r>
      <w:r w:rsidRPr="007F2253">
        <w:rPr>
          <w:rStyle w:val="StyleUnderline"/>
        </w:rPr>
        <w:t xml:space="preserve"> the </w:t>
      </w:r>
      <w:r w:rsidRPr="00692A68">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692A68">
        <w:rPr>
          <w:rStyle w:val="StyleUnderline"/>
          <w:highlight w:val="yellow"/>
        </w:rPr>
        <w:t>power becoming</w:t>
      </w:r>
      <w:r w:rsidRPr="007F2253">
        <w:rPr>
          <w:rStyle w:val="StyleUnderline"/>
        </w:rPr>
        <w:t xml:space="preserve"> </w:t>
      </w:r>
      <w:r w:rsidRPr="00692A68">
        <w:rPr>
          <w:rStyle w:val="Emphasis"/>
        </w:rPr>
        <w:t xml:space="preserve">overly </w:t>
      </w:r>
      <w:r w:rsidRPr="00692A68">
        <w:rPr>
          <w:rStyle w:val="Emphasis"/>
          <w:highlight w:val="yellow"/>
        </w:rPr>
        <w:t>concentrated</w:t>
      </w:r>
      <w:r w:rsidRPr="007F2253">
        <w:rPr>
          <w:rStyle w:val="StyleUnderline"/>
        </w:rPr>
        <w:t xml:space="preserve">, which </w:t>
      </w:r>
      <w:r w:rsidRPr="00692A68">
        <w:rPr>
          <w:rStyle w:val="StyleUnderline"/>
          <w:highlight w:val="yellow"/>
        </w:rPr>
        <w:t>can undermine</w:t>
      </w:r>
      <w:r w:rsidRPr="007F2253">
        <w:rPr>
          <w:rStyle w:val="StyleUnderline"/>
        </w:rPr>
        <w:t xml:space="preserve"> the </w:t>
      </w:r>
      <w:r w:rsidRPr="00692A68">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692A68">
        <w:rPr>
          <w:rStyle w:val="StyleUnderline"/>
          <w:highlight w:val="yellow"/>
        </w:rPr>
        <w:t>without</w:t>
      </w:r>
      <w:r w:rsidRPr="007F2253">
        <w:rPr>
          <w:rStyle w:val="StyleUnderline"/>
        </w:rPr>
        <w:t xml:space="preserve"> </w:t>
      </w:r>
      <w:r w:rsidRPr="007F2253">
        <w:rPr>
          <w:rStyle w:val="Emphasis"/>
        </w:rPr>
        <w:t xml:space="preserve">sufficient </w:t>
      </w:r>
      <w:r w:rsidRPr="00692A68">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BD588B">
        <w:rPr>
          <w:rStyle w:val="StyleUnderline"/>
          <w:highlight w:val="yellow"/>
        </w:rPr>
        <w:t xml:space="preserve">transparency </w:t>
      </w:r>
      <w:r w:rsidRPr="007F2253">
        <w:rPr>
          <w:rStyle w:val="StyleUnderline"/>
          <w:highlight w:val="yellow"/>
        </w:rPr>
        <w:t xml:space="preserve">is </w:t>
      </w:r>
      <w:r w:rsidRPr="007F2253">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7F2253">
        <w:rPr>
          <w:rStyle w:val="StyleUnderline"/>
          <w:highlight w:val="yellow"/>
        </w:rPr>
        <w:t xml:space="preserve">to </w:t>
      </w:r>
      <w:r w:rsidRPr="007F2253">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BD588B">
        <w:rPr>
          <w:rStyle w:val="StyleUnderline"/>
          <w:highlight w:val="yellow"/>
        </w:rPr>
        <w:t>During a</w:t>
      </w:r>
      <w:r w:rsidRPr="007F2253">
        <w:rPr>
          <w:rStyle w:val="StyleUnderline"/>
        </w:rPr>
        <w:t xml:space="preserve"> </w:t>
      </w:r>
      <w:r w:rsidRPr="007F2253">
        <w:rPr>
          <w:rStyle w:val="Emphasis"/>
        </w:rPr>
        <w:t xml:space="preserve">widespread </w:t>
      </w:r>
      <w:r w:rsidRPr="007F2253">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BD588B">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BD588B">
        <w:rPr>
          <w:rStyle w:val="Emphasis"/>
          <w:highlight w:val="yellow"/>
        </w:rPr>
        <w:t>misaligned</w:t>
      </w:r>
      <w:r w:rsidRPr="00BD588B">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BD588B">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6886">
        <w:rPr>
          <w:rStyle w:val="StyleUnderline"/>
          <w:highlight w:val="yellow"/>
        </w:rPr>
        <w:t>bureaucrats</w:t>
      </w:r>
      <w:r w:rsidRPr="00692A68">
        <w:rPr>
          <w:sz w:val="16"/>
        </w:rPr>
        <w:t xml:space="preserve">, </w:t>
      </w:r>
      <w:r w:rsidRPr="00AF6886">
        <w:rPr>
          <w:rStyle w:val="StyleUnderline"/>
          <w:highlight w:val="yellow"/>
        </w:rPr>
        <w:t xml:space="preserve">operating with </w:t>
      </w:r>
      <w:r w:rsidRPr="00AF6886">
        <w:rPr>
          <w:rStyle w:val="Emphasis"/>
          <w:highlight w:val="yellow"/>
        </w:rPr>
        <w:t>minimal oversight</w:t>
      </w:r>
      <w:r w:rsidRPr="00692A68">
        <w:rPr>
          <w:sz w:val="16"/>
        </w:rPr>
        <w:t xml:space="preserve">, decide to </w:t>
      </w:r>
      <w:r w:rsidRPr="00AF6886">
        <w:rPr>
          <w:rStyle w:val="StyleUnderline"/>
          <w:highlight w:val="yellow"/>
        </w:rPr>
        <w:t xml:space="preserve">implement </w:t>
      </w:r>
      <w:r w:rsidRPr="00AF6886">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BD588B">
        <w:rPr>
          <w:rStyle w:val="StyleUnderline"/>
          <w:highlight w:val="yellow"/>
        </w:rPr>
        <w:t xml:space="preserve">a focus on </w:t>
      </w:r>
      <w:r w:rsidRPr="00BD588B">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BD588B">
        <w:rPr>
          <w:rStyle w:val="StyleUnderline"/>
          <w:highlight w:val="yellow"/>
        </w:rPr>
        <w:t>lacks consideration for</w:t>
      </w:r>
      <w:r w:rsidRPr="00AF6886">
        <w:rPr>
          <w:rStyle w:val="StyleUnderline"/>
        </w:rPr>
        <w:t xml:space="preserve"> </w:t>
      </w:r>
      <w:r w:rsidRPr="00AF6886">
        <w:rPr>
          <w:rStyle w:val="Emphasis"/>
        </w:rPr>
        <w:t xml:space="preserve">privacy </w:t>
      </w:r>
      <w:r w:rsidRPr="00BD588B">
        <w:rPr>
          <w:rStyle w:val="Emphasis"/>
          <w:highlight w:val="yellow"/>
        </w:rPr>
        <w:t>rights</w:t>
      </w:r>
      <w:r w:rsidRPr="00BD588B">
        <w:rPr>
          <w:rStyle w:val="StyleUnderline"/>
          <w:highlight w:val="yellow"/>
        </w:rPr>
        <w:t xml:space="preserve"> and</w:t>
      </w:r>
      <w:r w:rsidRPr="00AF6886">
        <w:rPr>
          <w:rStyle w:val="StyleUnderline"/>
        </w:rPr>
        <w:t xml:space="preserve"> </w:t>
      </w:r>
      <w:r w:rsidRPr="00AF6886">
        <w:rPr>
          <w:rStyle w:val="Emphasis"/>
        </w:rPr>
        <w:t xml:space="preserve">civil </w:t>
      </w:r>
      <w:r w:rsidRPr="00BD588B">
        <w:rPr>
          <w:rStyle w:val="Emphasis"/>
          <w:highlight w:val="yellow"/>
        </w:rPr>
        <w:t>liberties</w:t>
      </w:r>
      <w:r w:rsidRPr="00692A68">
        <w:rPr>
          <w:sz w:val="16"/>
        </w:rPr>
        <w:t xml:space="preserve">. The </w:t>
      </w:r>
      <w:r w:rsidRPr="00BD588B">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BD588B">
        <w:rPr>
          <w:rStyle w:val="StyleUnderline"/>
          <w:highlight w:val="yellow"/>
        </w:rPr>
        <w:t xml:space="preserve">leads to </w:t>
      </w:r>
      <w:r w:rsidRPr="00BD588B">
        <w:rPr>
          <w:rStyle w:val="Emphasis"/>
          <w:highlight w:val="yellow"/>
        </w:rPr>
        <w:t>significant violations</w:t>
      </w:r>
      <w:r w:rsidRPr="00BD588B">
        <w:rPr>
          <w:rStyle w:val="StyleUnderline"/>
          <w:highlight w:val="yellow"/>
        </w:rPr>
        <w:t xml:space="preserve"> of </w:t>
      </w:r>
      <w:r w:rsidRPr="00BD588B">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7F2253">
        <w:rPr>
          <w:rStyle w:val="StyleUnderline"/>
          <w:highlight w:val="yellow"/>
        </w:rPr>
        <w:t>During</w:t>
      </w:r>
      <w:r w:rsidRPr="00BD588B">
        <w:rPr>
          <w:rStyle w:val="StyleUnderline"/>
        </w:rPr>
        <w:t xml:space="preserve"> a </w:t>
      </w:r>
      <w:r w:rsidRPr="00BD588B">
        <w:rPr>
          <w:rStyle w:val="Emphasis"/>
        </w:rPr>
        <w:t xml:space="preserve">major </w:t>
      </w:r>
      <w:r w:rsidRPr="007F2253">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7F2253">
        <w:rPr>
          <w:rStyle w:val="StyleUnderline"/>
          <w:highlight w:val="yellow"/>
        </w:rPr>
        <w:t>lack of</w:t>
      </w:r>
      <w:r w:rsidRPr="00692A68">
        <w:rPr>
          <w:sz w:val="16"/>
        </w:rPr>
        <w:t xml:space="preserve"> direct </w:t>
      </w:r>
      <w:r w:rsidRPr="007F2253">
        <w:rPr>
          <w:rStyle w:val="Emphasis"/>
          <w:highlight w:val="yellow"/>
        </w:rPr>
        <w:t>accountability</w:t>
      </w:r>
      <w:r w:rsidRPr="007F2253">
        <w:rPr>
          <w:rStyle w:val="StyleUnderline"/>
          <w:highlight w:val="yellow"/>
        </w:rPr>
        <w:t xml:space="preserve"> means</w:t>
      </w:r>
      <w:r w:rsidRPr="00BD588B">
        <w:rPr>
          <w:rStyle w:val="StyleUnderline"/>
        </w:rPr>
        <w:t xml:space="preserve"> there is </w:t>
      </w:r>
      <w:r w:rsidRPr="007F2253">
        <w:rPr>
          <w:rStyle w:val="Emphasis"/>
          <w:highlight w:val="yellow"/>
        </w:rPr>
        <w:t>little incentive</w:t>
      </w:r>
      <w:r w:rsidRPr="007F2253">
        <w:rPr>
          <w:rStyle w:val="StyleUnderline"/>
          <w:highlight w:val="yellow"/>
        </w:rPr>
        <w:t xml:space="preserve"> to </w:t>
      </w:r>
      <w:r w:rsidRPr="007F2253">
        <w:rPr>
          <w:rStyle w:val="Emphasis"/>
          <w:highlight w:val="yellow"/>
        </w:rPr>
        <w:t>innovate</w:t>
      </w:r>
      <w:r w:rsidRPr="00692A68">
        <w:rPr>
          <w:sz w:val="16"/>
        </w:rPr>
        <w:t xml:space="preserve"> or improve the communication strategy. The resulting </w:t>
      </w:r>
      <w:r w:rsidRPr="007F2253">
        <w:rPr>
          <w:rStyle w:val="StyleUnderline"/>
          <w:highlight w:val="yellow"/>
        </w:rPr>
        <w:t xml:space="preserve">miscommunication </w:t>
      </w:r>
      <w:r w:rsidRPr="007F2253">
        <w:rPr>
          <w:rStyle w:val="Emphasis"/>
          <w:highlight w:val="yellow"/>
        </w:rPr>
        <w:t>exacerbates</w:t>
      </w:r>
      <w:r w:rsidRPr="00BD588B">
        <w:rPr>
          <w:rStyle w:val="StyleUnderline"/>
        </w:rPr>
        <w:t xml:space="preserve"> the </w:t>
      </w:r>
      <w:r w:rsidRPr="007F2253">
        <w:rPr>
          <w:rStyle w:val="StyleUnderline"/>
          <w:highlight w:val="yellow"/>
        </w:rPr>
        <w:t xml:space="preserve">crisis, leading to </w:t>
      </w:r>
      <w:r w:rsidRPr="007F2253">
        <w:rPr>
          <w:rStyle w:val="Emphasis"/>
          <w:highlight w:val="yellow"/>
        </w:rPr>
        <w:t>panic</w:t>
      </w:r>
      <w:r w:rsidRPr="007F2253">
        <w:rPr>
          <w:rStyle w:val="StyleUnderline"/>
          <w:highlight w:val="yellow"/>
        </w:rPr>
        <w:t xml:space="preserve"> and </w:t>
      </w:r>
      <w:r w:rsidRPr="007F2253">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BD588B">
        <w:rPr>
          <w:rStyle w:val="StyleUnderline"/>
          <w:highlight w:val="yellow"/>
        </w:rPr>
        <w:t xml:space="preserve">In the event of a </w:t>
      </w:r>
      <w:r w:rsidRPr="00BD588B">
        <w:rPr>
          <w:rStyle w:val="Emphasis"/>
          <w:highlight w:val="yellow"/>
        </w:rPr>
        <w:t>nuclear attack</w:t>
      </w:r>
      <w:r w:rsidRPr="007F2253">
        <w:rPr>
          <w:rStyle w:val="StyleUnderline"/>
          <w:highlight w:val="yellow"/>
        </w:rPr>
        <w:t xml:space="preserve"> on a </w:t>
      </w:r>
      <w:r w:rsidRPr="007F2253">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7F2253">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BD588B">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BD588B">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BD588B">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6886">
        <w:rPr>
          <w:rStyle w:val="StyleUnderline"/>
          <w:highlight w:val="yellow"/>
        </w:rPr>
        <w:t>an</w:t>
      </w:r>
      <w:r w:rsidRPr="00692A68">
        <w:rPr>
          <w:sz w:val="16"/>
        </w:rPr>
        <w:t xml:space="preserve"> electromagnetic pulse (</w:t>
      </w:r>
      <w:r w:rsidRPr="00AF6886">
        <w:rPr>
          <w:rStyle w:val="Emphasis"/>
          <w:highlight w:val="yellow"/>
        </w:rPr>
        <w:t>EMP</w:t>
      </w:r>
      <w:r w:rsidRPr="00692A68">
        <w:rPr>
          <w:sz w:val="16"/>
        </w:rPr>
        <w:t xml:space="preserve">) </w:t>
      </w:r>
      <w:r w:rsidRPr="00BD588B">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BD588B">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7F2253">
        <w:rPr>
          <w:rStyle w:val="Emphasis"/>
          <w:highlight w:val="yellow"/>
        </w:rPr>
        <w:t>fear</w:t>
      </w:r>
      <w:r w:rsidRPr="007F2253">
        <w:rPr>
          <w:rStyle w:val="StyleUnderline"/>
          <w:highlight w:val="yellow"/>
        </w:rPr>
        <w:t>, and</w:t>
      </w:r>
      <w:r w:rsidRPr="00692A68">
        <w:rPr>
          <w:sz w:val="16"/>
        </w:rPr>
        <w:t xml:space="preserve"> potential civil </w:t>
      </w:r>
      <w:r w:rsidRPr="007F2253">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5DD151D9" w14:textId="77777777" w:rsidR="007F7DF0" w:rsidRDefault="007F7DF0" w:rsidP="007F7DF0">
      <w:pPr>
        <w:pStyle w:val="Heading4"/>
      </w:pPr>
      <w:r>
        <w:t>A surveillance state is existential. It shuts down dissent.</w:t>
      </w:r>
    </w:p>
    <w:p w14:paraId="423DD8B6" w14:textId="77777777" w:rsidR="007F7DF0" w:rsidRPr="00AF6886" w:rsidRDefault="007F7DF0" w:rsidP="007F7DF0">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59AF8C1E" w14:textId="77777777" w:rsidR="007F7DF0" w:rsidRPr="00C10DDB" w:rsidRDefault="007F7DF0" w:rsidP="007F7DF0">
      <w:pPr>
        <w:rPr>
          <w:sz w:val="16"/>
        </w:rPr>
      </w:pPr>
      <w:r w:rsidRPr="00C10DDB">
        <w:rPr>
          <w:sz w:val="16"/>
        </w:rPr>
        <w:t>Part 2: Is Bostrom’s Plan Even An Antidote?</w:t>
      </w:r>
    </w:p>
    <w:p w14:paraId="3E9F381C" w14:textId="77777777" w:rsidR="007F7DF0" w:rsidRPr="00C10DDB" w:rsidRDefault="007F7DF0" w:rsidP="007F7DF0">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70451B">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70451B">
        <w:rPr>
          <w:rStyle w:val="Emphasis"/>
          <w:highlight w:val="yellow"/>
        </w:rPr>
        <w:t>increase</w:t>
      </w:r>
      <w:r w:rsidRPr="009C4F8C">
        <w:rPr>
          <w:rStyle w:val="StyleUnderline"/>
        </w:rPr>
        <w:t xml:space="preserve"> in </w:t>
      </w:r>
      <w:r w:rsidRPr="0070451B">
        <w:rPr>
          <w:rStyle w:val="Emphasis"/>
          <w:highlight w:val="yellow"/>
        </w:rPr>
        <w:t>ex</w:t>
      </w:r>
      <w:r w:rsidRPr="00C10DDB">
        <w:rPr>
          <w:sz w:val="16"/>
        </w:rPr>
        <w:t xml:space="preserve">istential </w:t>
      </w:r>
      <w:r w:rsidRPr="0070451B">
        <w:rPr>
          <w:rStyle w:val="Emphasis"/>
          <w:highlight w:val="yellow"/>
        </w:rPr>
        <w:t>risk</w:t>
      </w:r>
      <w:r w:rsidRPr="00C10DDB">
        <w:rPr>
          <w:sz w:val="16"/>
        </w:rPr>
        <w:t>.</w:t>
      </w:r>
    </w:p>
    <w:p w14:paraId="7D386282" w14:textId="77777777" w:rsidR="007F7DF0" w:rsidRPr="00C10DDB" w:rsidRDefault="007F7DF0" w:rsidP="007F7DF0">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77281B58" w14:textId="77777777" w:rsidR="007F7DF0" w:rsidRPr="00C10DDB" w:rsidRDefault="007F7DF0" w:rsidP="007F7DF0">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58AE0491" w14:textId="77777777" w:rsidR="007F7DF0" w:rsidRPr="00C10DDB" w:rsidRDefault="007F7DF0" w:rsidP="007F7DF0">
      <w:pPr>
        <w:rPr>
          <w:sz w:val="16"/>
        </w:rPr>
      </w:pPr>
      <w:r w:rsidRPr="00C10DDB">
        <w:rPr>
          <w:sz w:val="16"/>
        </w:rPr>
        <w:t xml:space="preserve">Global </w:t>
      </w:r>
      <w:r w:rsidRPr="00AF6886">
        <w:rPr>
          <w:rStyle w:val="Emphasis"/>
          <w:highlight w:val="yellow"/>
        </w:rPr>
        <w:t>totalitarianism</w:t>
      </w:r>
      <w:r w:rsidRPr="00AF6886">
        <w:rPr>
          <w:rStyle w:val="StyleUnderline"/>
          <w:highlight w:val="yellow"/>
        </w:rPr>
        <w:t xml:space="preserve"> is</w:t>
      </w:r>
      <w:r w:rsidRPr="00AF6886">
        <w:rPr>
          <w:rStyle w:val="StyleUnderline"/>
        </w:rPr>
        <w:t xml:space="preserve"> its own </w:t>
      </w:r>
      <w:r w:rsidRPr="00AF6886">
        <w:rPr>
          <w:rStyle w:val="Emphasis"/>
          <w:highlight w:val="yellow"/>
        </w:rPr>
        <w:t>existential</w:t>
      </w:r>
      <w:r w:rsidRPr="00AF6886">
        <w:rPr>
          <w:rStyle w:val="Emphasis"/>
        </w:rPr>
        <w:t xml:space="preserve"> risk</w:t>
      </w:r>
    </w:p>
    <w:p w14:paraId="26F2036C" w14:textId="77777777" w:rsidR="007F7DF0" w:rsidRPr="00C10DDB" w:rsidRDefault="007F7DF0" w:rsidP="007F7DF0">
      <w:pPr>
        <w:rPr>
          <w:sz w:val="16"/>
        </w:rPr>
      </w:pPr>
      <w:r w:rsidRPr="00AF6886">
        <w:rPr>
          <w:rStyle w:val="StyleUnderline"/>
          <w:highlight w:val="yellow"/>
        </w:rPr>
        <w:t xml:space="preserve">The </w:t>
      </w:r>
      <w:r w:rsidRPr="00733B9A">
        <w:rPr>
          <w:rStyle w:val="Emphasis"/>
          <w:highlight w:val="yellow"/>
        </w:rPr>
        <w:t>only</w:t>
      </w:r>
      <w:r w:rsidRPr="00AF6886">
        <w:rPr>
          <w:rStyle w:val="StyleUnderline"/>
        </w:rPr>
        <w:t xml:space="preserve"> anthropogenic </w:t>
      </w:r>
      <w:r w:rsidRPr="00AF6886">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6886">
        <w:rPr>
          <w:rStyle w:val="Emphasis"/>
          <w:highlight w:val="yellow"/>
        </w:rPr>
        <w:t>‘civilization destruction’</w:t>
      </w:r>
      <w:r w:rsidRPr="00AF6886">
        <w:rPr>
          <w:rStyle w:val="StyleUnderline"/>
          <w:highlight w:val="yellow"/>
        </w:rPr>
        <w:t xml:space="preserve"> have been </w:t>
      </w:r>
      <w:r w:rsidRPr="00AF6886">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2D7A0A6C" w14:textId="77777777" w:rsidR="007F7DF0" w:rsidRPr="00C10DDB" w:rsidRDefault="007F7DF0" w:rsidP="007F7DF0">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6886">
        <w:rPr>
          <w:rStyle w:val="StyleUnderline"/>
          <w:highlight w:val="yellow"/>
        </w:rPr>
        <w:t xml:space="preserve">the </w:t>
      </w:r>
      <w:r w:rsidRPr="00AF6886">
        <w:rPr>
          <w:rStyle w:val="Emphasis"/>
          <w:highlight w:val="yellow"/>
        </w:rPr>
        <w:t>deadliest events</w:t>
      </w:r>
      <w:r w:rsidRPr="00AF6886">
        <w:rPr>
          <w:rStyle w:val="StyleUnderline"/>
          <w:highlight w:val="yellow"/>
        </w:rPr>
        <w:t xml:space="preserve"> in</w:t>
      </w:r>
      <w:r w:rsidRPr="00AF6886">
        <w:rPr>
          <w:rStyle w:val="StyleUnderline"/>
        </w:rPr>
        <w:t xml:space="preserve"> </w:t>
      </w:r>
      <w:r w:rsidRPr="00AF6886">
        <w:rPr>
          <w:rStyle w:val="Emphasis"/>
        </w:rPr>
        <w:t xml:space="preserve">human </w:t>
      </w:r>
      <w:r w:rsidRPr="00AF6886">
        <w:rPr>
          <w:rStyle w:val="Emphasis"/>
          <w:highlight w:val="yellow"/>
        </w:rPr>
        <w:t>history</w:t>
      </w:r>
      <w:r w:rsidRPr="00AF6886">
        <w:rPr>
          <w:rStyle w:val="StyleUnderline"/>
          <w:highlight w:val="yellow"/>
        </w:rPr>
        <w:t xml:space="preserve"> have been states </w:t>
      </w:r>
      <w:r w:rsidRPr="00AF6886">
        <w:rPr>
          <w:rStyle w:val="Emphasis"/>
          <w:highlight w:val="yellow"/>
        </w:rPr>
        <w:t>murdering people</w:t>
      </w:r>
      <w:r w:rsidRPr="00AF6886">
        <w:rPr>
          <w:rStyle w:val="StyleUnderline"/>
          <w:highlight w:val="yellow"/>
        </w:rPr>
        <w:t xml:space="preserve">, </w:t>
      </w:r>
      <w:r w:rsidRPr="00AF6886">
        <w:rPr>
          <w:rStyle w:val="Emphasis"/>
          <w:highlight w:val="yellow"/>
        </w:rPr>
        <w:t>quashing</w:t>
      </w:r>
      <w:r w:rsidRPr="00AF6886">
        <w:rPr>
          <w:rStyle w:val="Emphasis"/>
        </w:rPr>
        <w:t xml:space="preserve"> economic </w:t>
      </w:r>
      <w:r w:rsidRPr="00AF6886">
        <w:rPr>
          <w:rStyle w:val="Emphasis"/>
          <w:highlight w:val="yellow"/>
        </w:rPr>
        <w:t>development</w:t>
      </w:r>
      <w:r w:rsidRPr="00AF6886">
        <w:rPr>
          <w:rStyle w:val="StyleUnderline"/>
          <w:highlight w:val="yellow"/>
        </w:rPr>
        <w:t xml:space="preserve">, or </w:t>
      </w:r>
      <w:r w:rsidRPr="00AF6886">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3DEE8FF3" w14:textId="77777777" w:rsidR="007F7DF0" w:rsidRPr="00C10DDB" w:rsidRDefault="007F7DF0" w:rsidP="007F7DF0">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04153865" w14:textId="77777777" w:rsidR="007F7DF0" w:rsidRPr="00C10DDB" w:rsidRDefault="007F7DF0" w:rsidP="007F7DF0">
      <w:pPr>
        <w:rPr>
          <w:sz w:val="16"/>
        </w:rPr>
      </w:pPr>
      <w:r w:rsidRPr="00C10DDB">
        <w:rPr>
          <w:sz w:val="16"/>
        </w:rPr>
        <w:t>Instrumental convergence</w:t>
      </w:r>
    </w:p>
    <w:p w14:paraId="3D21295F" w14:textId="77777777" w:rsidR="007F7DF0" w:rsidRDefault="007F7DF0" w:rsidP="007F7DF0">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33B9A">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33B9A">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C4F8C">
        <w:rPr>
          <w:rStyle w:val="Emphasis"/>
          <w:highlight w:val="yellow"/>
        </w:rPr>
        <w:t>scapegoating</w:t>
      </w:r>
      <w:r w:rsidRPr="009C4F8C">
        <w:rPr>
          <w:rStyle w:val="StyleUnderline"/>
        </w:rPr>
        <w:t xml:space="preserve"> certain </w:t>
      </w:r>
      <w:r w:rsidRPr="009C4F8C">
        <w:rPr>
          <w:rStyle w:val="StyleUnderline"/>
          <w:highlight w:val="yellow"/>
        </w:rPr>
        <w:t>groups</w:t>
      </w:r>
      <w:r w:rsidRPr="00C10DDB">
        <w:rPr>
          <w:sz w:val="16"/>
        </w:rPr>
        <w:t xml:space="preserve"> is a good way </w:t>
      </w:r>
      <w:r w:rsidRPr="009C4F8C">
        <w:rPr>
          <w:rStyle w:val="StyleUnderline"/>
          <w:highlight w:val="yellow"/>
        </w:rPr>
        <w:t>to justify</w:t>
      </w:r>
      <w:r w:rsidRPr="009C4F8C">
        <w:rPr>
          <w:rStyle w:val="StyleUnderline"/>
        </w:rPr>
        <w:t xml:space="preserve"> their </w:t>
      </w:r>
      <w:r w:rsidRPr="009C4F8C">
        <w:rPr>
          <w:rStyle w:val="StyleUnderline"/>
          <w:highlight w:val="yellow"/>
        </w:rPr>
        <w:t>power, shift blame for</w:t>
      </w:r>
      <w:r w:rsidRPr="00733B9A">
        <w:rPr>
          <w:rStyle w:val="StyleUnderline"/>
        </w:rPr>
        <w:t xml:space="preserve"> stagnant or deteriorating </w:t>
      </w:r>
      <w:r w:rsidRPr="009C4F8C">
        <w:rPr>
          <w:rStyle w:val="StyleUnderline"/>
          <w:highlight w:val="yellow"/>
        </w:rPr>
        <w:t xml:space="preserve">economic conditions, and maintain stability. This is an </w:t>
      </w:r>
      <w:r w:rsidRPr="009C4F8C">
        <w:rPr>
          <w:rStyle w:val="Emphasis"/>
          <w:highlight w:val="yellow"/>
        </w:rPr>
        <w:t>established strategy</w:t>
      </w:r>
      <w:r w:rsidRPr="00733B9A">
        <w:rPr>
          <w:rStyle w:val="StyleUnderline"/>
        </w:rPr>
        <w:t xml:space="preserve"> not only </w:t>
      </w:r>
      <w:r w:rsidRPr="009C4F8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9C4F8C">
        <w:rPr>
          <w:rStyle w:val="Emphasis"/>
          <w:highlight w:val="yellow"/>
        </w:rPr>
        <w:t>democracies</w:t>
      </w:r>
      <w:r w:rsidRPr="00733B9A">
        <w:rPr>
          <w:rStyle w:val="StyleUnderline"/>
        </w:rPr>
        <w:t xml:space="preserve">, and human groups in general. </w:t>
      </w:r>
      <w:r w:rsidRPr="009C4F8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9C4F8C">
        <w:rPr>
          <w:rStyle w:val="StyleUnderline"/>
          <w:highlight w:val="yellow"/>
        </w:rPr>
        <w:t xml:space="preserve">represent a </w:t>
      </w:r>
      <w:r w:rsidRPr="009C4F8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3C3D0192" w14:textId="77777777" w:rsidR="007F7DF0" w:rsidRPr="00C10DDB" w:rsidRDefault="007F7DF0" w:rsidP="007F7DF0">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0B7212A3" w14:textId="77777777" w:rsidR="007F7DF0" w:rsidRPr="00C10DDB" w:rsidRDefault="007F7DF0" w:rsidP="007F7DF0">
      <w:pPr>
        <w:rPr>
          <w:sz w:val="16"/>
        </w:rPr>
      </w:pPr>
      <w:r w:rsidRPr="00C10DDB">
        <w:rPr>
          <w:sz w:val="16"/>
        </w:rPr>
        <w:t>Alignment</w:t>
      </w:r>
    </w:p>
    <w:p w14:paraId="3241AD77" w14:textId="77777777" w:rsidR="007F7DF0" w:rsidRPr="00C10DDB" w:rsidRDefault="007F7DF0" w:rsidP="007F7DF0">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1CA87531" w14:textId="77777777" w:rsidR="007F7DF0" w:rsidRPr="00C10DDB" w:rsidRDefault="007F7DF0" w:rsidP="007F7DF0">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05A48CCE" w14:textId="77777777" w:rsidR="007F7DF0" w:rsidRPr="00C10DDB" w:rsidRDefault="007F7DF0" w:rsidP="007F7DF0">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4BA7090" w14:textId="77777777" w:rsidR="007F7DF0" w:rsidRPr="00C10DDB" w:rsidRDefault="007F7DF0" w:rsidP="007F7DF0">
      <w:pPr>
        <w:rPr>
          <w:sz w:val="16"/>
        </w:rPr>
      </w:pPr>
      <w:r w:rsidRPr="00C10DDB">
        <w:rPr>
          <w:sz w:val="16"/>
        </w:rPr>
        <w:t>Global surveillance states have strong incentives to develop dangerous technologies</w:t>
      </w:r>
    </w:p>
    <w:p w14:paraId="4F7D00DB" w14:textId="77777777" w:rsidR="007F7DF0" w:rsidRPr="00C10DDB" w:rsidRDefault="007F7DF0" w:rsidP="007F7DF0">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0996A269" w14:textId="77777777" w:rsidR="007F7DF0" w:rsidRPr="00C10DDB" w:rsidRDefault="007F7DF0" w:rsidP="007F7DF0">
      <w:pPr>
        <w:rPr>
          <w:sz w:val="16"/>
        </w:rPr>
      </w:pPr>
      <w:r w:rsidRPr="00C10DDB">
        <w:rPr>
          <w:sz w:val="16"/>
        </w:rPr>
        <w:t xml:space="preserve">To conquer and retain authority over all existing nation-states, the global </w:t>
      </w:r>
      <w:r w:rsidRPr="009C4F8C">
        <w:rPr>
          <w:rStyle w:val="StyleUnderline"/>
          <w:highlight w:val="yellow"/>
        </w:rPr>
        <w:t>surveillance</w:t>
      </w:r>
      <w:r w:rsidRPr="00C10DDB">
        <w:rPr>
          <w:sz w:val="16"/>
        </w:rPr>
        <w:t xml:space="preserve"> state </w:t>
      </w:r>
      <w:r w:rsidRPr="009C4F8C">
        <w:rPr>
          <w:rStyle w:val="StyleUnderline"/>
          <w:highlight w:val="yellow"/>
        </w:rPr>
        <w:t xml:space="preserve">will need </w:t>
      </w:r>
      <w:r w:rsidRPr="009C4F8C">
        <w:rPr>
          <w:rStyle w:val="Emphasis"/>
          <w:highlight w:val="yellow"/>
        </w:rPr>
        <w:t>exclusive access</w:t>
      </w:r>
      <w:r w:rsidRPr="009C4F8C">
        <w:rPr>
          <w:rStyle w:val="StyleUnderline"/>
          <w:highlight w:val="yellow"/>
        </w:rPr>
        <w:t xml:space="preserve"> to</w:t>
      </w:r>
      <w:r w:rsidRPr="009C4F8C">
        <w:rPr>
          <w:rStyle w:val="StyleUnderline"/>
        </w:rPr>
        <w:t xml:space="preserve"> </w:t>
      </w:r>
      <w:r w:rsidRPr="009C4F8C">
        <w:rPr>
          <w:rStyle w:val="Emphasis"/>
        </w:rPr>
        <w:t xml:space="preserve">powerful </w:t>
      </w:r>
      <w:r w:rsidRPr="009C4F8C">
        <w:rPr>
          <w:rStyle w:val="Emphasis"/>
          <w:highlight w:val="yellow"/>
        </w:rPr>
        <w:t>military tech</w:t>
      </w:r>
      <w:r w:rsidRPr="00C10DDB">
        <w:rPr>
          <w:sz w:val="16"/>
        </w:rPr>
        <w:t xml:space="preserve">nology. To carry out near-perfect surveillance </w:t>
      </w:r>
      <w:r w:rsidRPr="009C4F8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C10DDB">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2E1493E" w14:textId="77777777" w:rsidR="007F7DF0" w:rsidRPr="00C10DDB" w:rsidRDefault="007F7DF0" w:rsidP="007F7DF0">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47C3CB14" w14:textId="77777777" w:rsidR="007F7DF0" w:rsidRPr="00C10DDB" w:rsidRDefault="007F7DF0" w:rsidP="007F7DF0">
      <w:pPr>
        <w:rPr>
          <w:sz w:val="16"/>
        </w:rPr>
      </w:pPr>
      <w:r w:rsidRPr="00C10DDB">
        <w:rPr>
          <w:sz w:val="16"/>
        </w:rPr>
        <w:t xml:space="preserve">Beyond these two examples, a global surveillance state would be </w:t>
      </w:r>
      <w:r w:rsidRPr="009C4F8C">
        <w:rPr>
          <w:rStyle w:val="StyleUnderline"/>
          <w:highlight w:val="yellow"/>
        </w:rPr>
        <w:t>search</w:t>
      </w:r>
      <w:r w:rsidRPr="00C10DDB">
        <w:rPr>
          <w:sz w:val="16"/>
        </w:rPr>
        <w:t xml:space="preserve">ing </w:t>
      </w:r>
      <w:r w:rsidRPr="009C4F8C">
        <w:rPr>
          <w:rStyle w:val="StyleUnderline"/>
          <w:highlight w:val="yellow"/>
        </w:rPr>
        <w:t>the urn</w:t>
      </w:r>
      <w:r w:rsidRPr="00C10DDB">
        <w:rPr>
          <w:sz w:val="16"/>
        </w:rPr>
        <w:t xml:space="preserve"> specifically </w:t>
      </w:r>
      <w:r w:rsidRPr="009C4F8C">
        <w:rPr>
          <w:rStyle w:val="StyleUnderline"/>
          <w:highlight w:val="yellow"/>
        </w:rPr>
        <w:t xml:space="preserve">for </w:t>
      </w:r>
      <w:r w:rsidRPr="009C4F8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9C4F8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9C4F8C">
        <w:rPr>
          <w:rStyle w:val="Emphasis"/>
          <w:highlight w:val="yellow"/>
        </w:rPr>
        <w:t>control</w:t>
      </w:r>
      <w:r w:rsidRPr="00C10DDB">
        <w:rPr>
          <w:sz w:val="16"/>
        </w:rPr>
        <w:t xml:space="preserve"> over the globe. Technologies which </w:t>
      </w:r>
      <w:r w:rsidRPr="0070451B">
        <w:rPr>
          <w:rStyle w:val="StyleUnderline"/>
        </w:rPr>
        <w:t xml:space="preserve">add to their </w:t>
      </w:r>
      <w:r w:rsidRPr="0070451B">
        <w:rPr>
          <w:rStyle w:val="Emphasis"/>
          <w:highlight w:val="yellow"/>
        </w:rPr>
        <w:t>destructive</w:t>
      </w:r>
      <w:r w:rsidRPr="0070451B">
        <w:rPr>
          <w:rStyle w:val="StyleUnderline"/>
          <w:highlight w:val="yellow"/>
        </w:rPr>
        <w:t xml:space="preserve"> and</w:t>
      </w:r>
      <w:r w:rsidRPr="0070451B">
        <w:rPr>
          <w:rStyle w:val="StyleUnderline"/>
        </w:rPr>
        <w:t xml:space="preserve"> therefore </w:t>
      </w:r>
      <w:r w:rsidRPr="0070451B">
        <w:rPr>
          <w:rStyle w:val="Emphasis"/>
          <w:highlight w:val="yellow"/>
        </w:rPr>
        <w:t>deterrent</w:t>
      </w:r>
      <w:r w:rsidRPr="0070451B">
        <w:rPr>
          <w:rStyle w:val="StyleUnderline"/>
          <w:highlight w:val="yellow"/>
        </w:rPr>
        <w:t xml:space="preserve"> </w:t>
      </w:r>
      <w:r w:rsidRPr="009C4F8C">
        <w:rPr>
          <w:rStyle w:val="StyleUnderline"/>
          <w:highlight w:val="yellow"/>
        </w:rPr>
        <w:t xml:space="preserve">power. </w:t>
      </w:r>
      <w:r w:rsidRPr="009C4F8C">
        <w:rPr>
          <w:rStyle w:val="Emphasis"/>
          <w:highlight w:val="yellow"/>
        </w:rPr>
        <w:t>Bio</w:t>
      </w:r>
      <w:r w:rsidRPr="0070451B">
        <w:rPr>
          <w:rStyle w:val="Emphasis"/>
          <w:highlight w:val="yellow"/>
        </w:rPr>
        <w:t>-weapons</w:t>
      </w:r>
      <w:r w:rsidRPr="0070451B">
        <w:rPr>
          <w:rStyle w:val="StyleUnderline"/>
          <w:highlight w:val="yellow"/>
        </w:rPr>
        <w:t xml:space="preserve">, </w:t>
      </w:r>
      <w:r w:rsidRPr="0070451B">
        <w:rPr>
          <w:rStyle w:val="Emphasis"/>
          <w:highlight w:val="yellow"/>
        </w:rPr>
        <w:t>nuc</w:t>
      </w:r>
      <w:r w:rsidRPr="0070451B">
        <w:rPr>
          <w:rStyle w:val="StyleUnderline"/>
        </w:rPr>
        <w:t>lear weapon</w:t>
      </w:r>
      <w:r w:rsidRPr="009C4F8C">
        <w:rPr>
          <w:rStyle w:val="Emphasis"/>
          <w:highlight w:val="yellow"/>
        </w:rPr>
        <w:t>s</w:t>
      </w:r>
      <w:r w:rsidRPr="009C4F8C">
        <w:rPr>
          <w:rStyle w:val="StyleUnderline"/>
          <w:highlight w:val="yellow"/>
        </w:rPr>
        <w:t xml:space="preserve">, </w:t>
      </w:r>
      <w:r w:rsidRPr="009C4F8C">
        <w:rPr>
          <w:rStyle w:val="Emphasis"/>
          <w:highlight w:val="yellow"/>
        </w:rPr>
        <w:t>AI</w:t>
      </w:r>
      <w:r w:rsidRPr="009C4F8C">
        <w:rPr>
          <w:rStyle w:val="StyleUnderline"/>
          <w:highlight w:val="yellow"/>
        </w:rPr>
        <w:t xml:space="preserve">, </w:t>
      </w:r>
      <w:r w:rsidRPr="009C4F8C">
        <w:rPr>
          <w:rStyle w:val="Emphasis"/>
          <w:highlight w:val="yellow"/>
        </w:rPr>
        <w:t xml:space="preserve">killer </w:t>
      </w:r>
      <w:r w:rsidRPr="0070451B">
        <w:rPr>
          <w:rStyle w:val="Emphasis"/>
          <w:highlight w:val="yellow"/>
        </w:rPr>
        <w:t>drones</w:t>
      </w:r>
      <w:r w:rsidRPr="0070451B">
        <w:rPr>
          <w:rStyle w:val="StyleUnderline"/>
          <w:highlight w:val="yellow"/>
        </w:rPr>
        <w:t xml:space="preserve">, and </w:t>
      </w:r>
      <w:r w:rsidRPr="0070451B">
        <w:rPr>
          <w:rStyle w:val="Emphasis"/>
          <w:highlight w:val="yellow"/>
        </w:rPr>
        <w:t>geo-engineering</w:t>
      </w:r>
      <w:r w:rsidRPr="0070451B">
        <w:rPr>
          <w:rStyle w:val="StyleUnderline"/>
        </w:rPr>
        <w:t xml:space="preserve"> all fit the bill.</w:t>
      </w:r>
      <w:r w:rsidRPr="00C10DDB">
        <w:rPr>
          <w:sz w:val="16"/>
        </w:rPr>
        <w:t xml:space="preserve"> </w:t>
      </w:r>
    </w:p>
    <w:p w14:paraId="3D52AC56" w14:textId="77777777" w:rsidR="007F7DF0" w:rsidRPr="00C10DDB" w:rsidRDefault="007F7DF0" w:rsidP="007F7DF0">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27AA3290" w14:textId="77777777" w:rsidR="007F7DF0" w:rsidRDefault="007F7DF0" w:rsidP="007F7DF0"/>
    <w:p w14:paraId="4762978D" w14:textId="77777777" w:rsidR="007F7DF0" w:rsidRPr="00743E38" w:rsidRDefault="007F7DF0" w:rsidP="007F7DF0">
      <w:pPr>
        <w:pStyle w:val="Heading4"/>
      </w:pPr>
      <w:r>
        <w:t xml:space="preserve">Dissent solves their impacts. It enables existential risk mitigation. </w:t>
      </w:r>
    </w:p>
    <w:p w14:paraId="2C5CE2E0" w14:textId="77777777" w:rsidR="007F7DF0" w:rsidRPr="00E81429" w:rsidRDefault="007F7DF0" w:rsidP="007F7DF0">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02787F60" w14:textId="77777777" w:rsidR="007F7DF0" w:rsidRPr="00E81429" w:rsidRDefault="007F7DF0" w:rsidP="007F7DF0">
      <w:pPr>
        <w:rPr>
          <w:sz w:val="16"/>
        </w:rPr>
      </w:pPr>
      <w:r w:rsidRPr="009B13AB">
        <w:rPr>
          <w:rStyle w:val="StyleUnderline"/>
        </w:rPr>
        <w:t>For liberty to succeed</w:t>
      </w:r>
      <w:r w:rsidRPr="009B13AB">
        <w:rPr>
          <w:sz w:val="16"/>
        </w:rPr>
        <w:t xml:space="preserve"> in space</w:t>
      </w:r>
      <w:r w:rsidRPr="00E81429">
        <w:rPr>
          <w:sz w:val="16"/>
        </w:rPr>
        <w:t xml:space="preserve">, </w:t>
      </w:r>
      <w:r w:rsidRPr="00E81429">
        <w:rPr>
          <w:rStyle w:val="StyleUnderline"/>
          <w:highlight w:val="yellow"/>
        </w:rPr>
        <w:t xml:space="preserve">there </w:t>
      </w:r>
      <w:r w:rsidRPr="00E81429">
        <w:rPr>
          <w:rStyle w:val="Emphasis"/>
          <w:highlight w:val="yellow"/>
        </w:rPr>
        <w:t>must</w:t>
      </w:r>
      <w:r w:rsidRPr="00E81429">
        <w:rPr>
          <w:rStyle w:val="StyleUnderline"/>
          <w:highlight w:val="yellow"/>
        </w:rPr>
        <w:t xml:space="preserve"> be</w:t>
      </w:r>
      <w:r w:rsidRPr="00937C53">
        <w:rPr>
          <w:rStyle w:val="StyleUnderline"/>
        </w:rPr>
        <w:t xml:space="preserve"> the </w:t>
      </w:r>
      <w:r w:rsidRPr="00E81429">
        <w:rPr>
          <w:rStyle w:val="Emphasis"/>
          <w:highlight w:val="yellow"/>
        </w:rPr>
        <w:t>capacity</w:t>
      </w:r>
      <w:r w:rsidRPr="00E81429">
        <w:rPr>
          <w:rStyle w:val="StyleUnderline"/>
          <w:highlight w:val="yellow"/>
        </w:rPr>
        <w:t xml:space="preserve"> for</w:t>
      </w:r>
      <w:r w:rsidRPr="00937C53">
        <w:rPr>
          <w:rStyle w:val="StyleUnderline"/>
        </w:rPr>
        <w:t xml:space="preserve"> people to </w:t>
      </w:r>
      <w:r w:rsidRPr="00E81429">
        <w:rPr>
          <w:rStyle w:val="Emphasis"/>
          <w:highlight w:val="yellow"/>
        </w:rPr>
        <w:t>dissent</w:t>
      </w:r>
      <w:r w:rsidRPr="00E81429">
        <w:rPr>
          <w:sz w:val="16"/>
        </w:rPr>
        <w:t xml:space="preserve">. </w:t>
      </w:r>
      <w:r w:rsidRPr="00E81429">
        <w:rPr>
          <w:rStyle w:val="StyleUnderline"/>
        </w:rPr>
        <w:t xml:space="preserve">The encouragement of </w:t>
      </w:r>
      <w:r w:rsidRPr="00E81429">
        <w:rPr>
          <w:rStyle w:val="Emphasis"/>
          <w:highlight w:val="yellow"/>
        </w:rPr>
        <w:t>dissent</w:t>
      </w:r>
      <w:r w:rsidRPr="00E81429">
        <w:rPr>
          <w:rStyle w:val="StyleUnderline"/>
          <w:highlight w:val="yellow"/>
        </w:rPr>
        <w:t xml:space="preserve"> is </w:t>
      </w:r>
      <w:r w:rsidRPr="00E81429">
        <w:rPr>
          <w:rStyle w:val="Emphasis"/>
          <w:highlight w:val="yellow"/>
        </w:rPr>
        <w:t>critical</w:t>
      </w:r>
      <w:r w:rsidRPr="00E81429">
        <w:rPr>
          <w:rStyle w:val="StyleUnderline"/>
          <w:highlight w:val="yellow"/>
        </w:rPr>
        <w:t xml:space="preserve"> to revealing </w:t>
      </w:r>
      <w:r w:rsidRPr="00E81429">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E81429">
        <w:rPr>
          <w:rStyle w:val="StyleUnderline"/>
          <w:highlight w:val="yellow"/>
        </w:rPr>
        <w:t>arrangements that can lead to</w:t>
      </w:r>
      <w:r w:rsidRPr="00E81429">
        <w:rPr>
          <w:rStyle w:val="StyleUnderline"/>
        </w:rPr>
        <w:t xml:space="preserve"> danger, even </w:t>
      </w:r>
      <w:r w:rsidRPr="00474C8C">
        <w:rPr>
          <w:rStyle w:val="Emphasis"/>
          <w:sz w:val="24"/>
          <w:szCs w:val="24"/>
          <w:highlight w:val="yellow"/>
        </w:rPr>
        <w:t>ex</w:t>
      </w:r>
      <w:r w:rsidRPr="00E81429">
        <w:rPr>
          <w:rStyle w:val="StyleUnderline"/>
        </w:rPr>
        <w:t xml:space="preserve">istential </w:t>
      </w:r>
      <w:r w:rsidRPr="00474C8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E81429">
        <w:rPr>
          <w:rStyle w:val="Emphasis"/>
          <w:highlight w:val="yellow"/>
        </w:rPr>
        <w:t>social conditions</w:t>
      </w:r>
      <w:r w:rsidRPr="00E81429">
        <w:rPr>
          <w:rStyle w:val="StyleUnderline"/>
          <w:highlight w:val="yellow"/>
        </w:rPr>
        <w:t xml:space="preserve"> must be </w:t>
      </w:r>
      <w:r w:rsidRPr="00E81429">
        <w:rPr>
          <w:rStyle w:val="Emphasis"/>
          <w:highlight w:val="yellow"/>
        </w:rPr>
        <w:t>engineered</w:t>
      </w:r>
      <w:r w:rsidRPr="00E81429">
        <w:rPr>
          <w:rStyle w:val="StyleUnderline"/>
          <w:highlight w:val="yellow"/>
        </w:rPr>
        <w:t xml:space="preserve"> to </w:t>
      </w:r>
      <w:r w:rsidRPr="00E81429">
        <w:rPr>
          <w:rStyle w:val="Emphasis"/>
          <w:highlight w:val="yellow"/>
        </w:rPr>
        <w:t>allow</w:t>
      </w:r>
      <w:r w:rsidRPr="00E81429">
        <w:rPr>
          <w:rStyle w:val="StyleUnderline"/>
        </w:rPr>
        <w:t xml:space="preserve"> the conditions for </w:t>
      </w:r>
      <w:r w:rsidRPr="00E81429">
        <w:rPr>
          <w:rStyle w:val="StyleUnderline"/>
          <w:highlight w:val="yellow"/>
        </w:rPr>
        <w:t>dissent</w:t>
      </w:r>
      <w:r w:rsidRPr="00E81429">
        <w:rPr>
          <w:rStyle w:val="StyleUnderline"/>
        </w:rPr>
        <w:t xml:space="preserve"> and disobedience </w:t>
      </w:r>
      <w:r w:rsidRPr="00E81429">
        <w:rPr>
          <w:rStyle w:val="StyleUnderline"/>
          <w:highlight w:val="yellow"/>
        </w:rPr>
        <w:t xml:space="preserve">and the means to </w:t>
      </w:r>
      <w:r w:rsidRPr="00E81429">
        <w:rPr>
          <w:rStyle w:val="Emphasis"/>
          <w:highlight w:val="yellow"/>
        </w:rPr>
        <w:t>channel</w:t>
      </w:r>
      <w:r w:rsidRPr="00E81429">
        <w:rPr>
          <w:rStyle w:val="StyleUnderline"/>
          <w:highlight w:val="yellow"/>
        </w:rPr>
        <w:t xml:space="preserve"> these</w:t>
      </w:r>
      <w:r w:rsidRPr="00E81429">
        <w:rPr>
          <w:rStyle w:val="StyleUnderline"/>
        </w:rPr>
        <w:t xml:space="preserve"> disagreements </w:t>
      </w:r>
      <w:r w:rsidRPr="00E81429">
        <w:rPr>
          <w:rStyle w:val="StyleUnderline"/>
          <w:highlight w:val="yellow"/>
        </w:rPr>
        <w:t xml:space="preserve">into </w:t>
      </w:r>
      <w:r w:rsidRPr="00E81429">
        <w:rPr>
          <w:rStyle w:val="Emphasis"/>
          <w:highlight w:val="yellow"/>
        </w:rPr>
        <w:t>peaceful</w:t>
      </w:r>
      <w:r w:rsidRPr="00E81429">
        <w:rPr>
          <w:rStyle w:val="StyleUnderline"/>
          <w:highlight w:val="yellow"/>
        </w:rPr>
        <w:t xml:space="preserve"> and </w:t>
      </w:r>
      <w:r w:rsidRPr="00E81429">
        <w:rPr>
          <w:rStyle w:val="Emphasis"/>
          <w:highlight w:val="yellow"/>
        </w:rPr>
        <w:t>productive</w:t>
      </w:r>
      <w:r w:rsidRPr="00E81429">
        <w:rPr>
          <w:rStyle w:val="StyleUnderline"/>
          <w:highlight w:val="yellow"/>
        </w:rPr>
        <w:t xml:space="preserve"> ends</w:t>
      </w:r>
      <w:r w:rsidRPr="00E81429">
        <w:rPr>
          <w:sz w:val="16"/>
        </w:rPr>
        <w:t>.</w:t>
      </w:r>
    </w:p>
    <w:p w14:paraId="63BB2ABD" w14:textId="77777777" w:rsidR="007F7DF0" w:rsidRDefault="007F7DF0" w:rsidP="007F7DF0"/>
    <w:p w14:paraId="1E637C97" w14:textId="77777777" w:rsidR="007F7DF0" w:rsidRDefault="007F7DF0" w:rsidP="007F7DF0">
      <w:pPr>
        <w:pStyle w:val="Heading4"/>
      </w:pPr>
      <w:r>
        <w:t>Collective bargaining secures an internal check on separation of powers.</w:t>
      </w:r>
    </w:p>
    <w:p w14:paraId="69AF74DC" w14:textId="77777777" w:rsidR="007F7DF0" w:rsidRPr="0077151C" w:rsidRDefault="007F7DF0" w:rsidP="007F7DF0">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0B230B1E" w14:textId="77777777" w:rsidR="007F7DF0" w:rsidRPr="005E4BE1" w:rsidRDefault="007F7DF0" w:rsidP="007F7DF0">
      <w:pPr>
        <w:rPr>
          <w:sz w:val="16"/>
        </w:rPr>
      </w:pPr>
      <w:r w:rsidRPr="005E4BE1">
        <w:rPr>
          <w:sz w:val="16"/>
        </w:rPr>
        <w:t xml:space="preserve">Over the past three decades, the President’s power to shape policy through executive action has grown substantially.1 Scholars have responded by spotlighting how the federal civil service, and the millions of bureaucrats who staff it, restrain presidential power.2 &lt;&lt;FOOTNOTE 2 BEGINS&gt;&gt; 2 See, e.g., Neal K. Katyal, Internal Separation of Powers: Checking Today’s Most Dangerous Branch from Within, 115 Yale L.J. 2314 (2006) (exploring how </w:t>
      </w:r>
      <w:r w:rsidRPr="00C10DDB">
        <w:rPr>
          <w:rStyle w:val="Emphasis"/>
          <w:highlight w:val="yellow"/>
        </w:rPr>
        <w:t>bureaucrat</w:t>
      </w:r>
      <w:r w:rsidRPr="00F179D2">
        <w:rPr>
          <w:rStyle w:val="StyleUnderline"/>
        </w:rPr>
        <w:t>ic structure</w:t>
      </w:r>
      <w:r w:rsidRPr="00C10DDB">
        <w:rPr>
          <w:rStyle w:val="Emphasis"/>
          <w:highlight w:val="yellow"/>
        </w:rPr>
        <w:t>s</w:t>
      </w:r>
      <w:r w:rsidRPr="00C10DDB">
        <w:rPr>
          <w:rStyle w:val="StyleUnderline"/>
          <w:highlight w:val="yellow"/>
        </w:rPr>
        <w:t xml:space="preserve"> function as </w:t>
      </w:r>
      <w:r w:rsidRPr="00C10DDB">
        <w:rPr>
          <w:rStyle w:val="Emphasis"/>
          <w:highlight w:val="yellow"/>
        </w:rPr>
        <w:t>checks and balances</w:t>
      </w:r>
      <w:r w:rsidRPr="00C10DDB">
        <w:rPr>
          <w:rStyle w:val="StyleUnderline"/>
          <w:highlight w:val="yellow"/>
        </w:rPr>
        <w:t xml:space="preserve"> on the </w:t>
      </w:r>
      <w:r w:rsidRPr="00C10DDB">
        <w:rPr>
          <w:rStyle w:val="Emphasis"/>
          <w:highlight w:val="yellow"/>
        </w:rPr>
        <w:t>executive</w:t>
      </w:r>
      <w:r w:rsidRPr="00F179D2">
        <w:rPr>
          <w:rStyle w:val="StyleUnderline"/>
        </w:rPr>
        <w:t xml:space="preserve"> branch</w:t>
      </w:r>
      <w:r w:rsidRPr="005E4BE1">
        <w:rPr>
          <w:sz w:val="16"/>
        </w:rPr>
        <w:t xml:space="preserve">); Jennifer Nou, Civil Servant Disobedience, 94 Chi.-Kent L. Rev. 349 (2019) (describing public civil servant disobediance as a form of protest); Jon D. Michaels, An Enduring, Evolving Separation of Powers, 115 Colum. L. Rev. 515, 544 (2015) (noting that </w:t>
      </w:r>
      <w:r w:rsidRPr="00C10DDB">
        <w:rPr>
          <w:rStyle w:val="Emphasis"/>
          <w:highlight w:val="yellow"/>
        </w:rPr>
        <w:t>civil servants</w:t>
      </w:r>
      <w:r w:rsidRPr="005E4BE1">
        <w:rPr>
          <w:sz w:val="16"/>
        </w:rPr>
        <w:t xml:space="preserve"> have “broad responsibilities” to </w:t>
      </w:r>
      <w:r w:rsidRPr="00C10DDB">
        <w:rPr>
          <w:rStyle w:val="Emphasis"/>
          <w:highlight w:val="yellow"/>
        </w:rPr>
        <w:t>resist</w:t>
      </w:r>
      <w:r w:rsidRPr="00C10DDB">
        <w:rPr>
          <w:rStyle w:val="StyleUnderline"/>
          <w:highlight w:val="yellow"/>
        </w:rPr>
        <w:t xml:space="preserve"> agency leadership</w:t>
      </w:r>
      <w:r w:rsidRPr="00F179D2">
        <w:rPr>
          <w:rStyle w:val="StyleUnderline"/>
        </w:rPr>
        <w:t xml:space="preserve"> that acts in nakedly partisan ways</w:t>
      </w:r>
      <w:r w:rsidRPr="005E4BE1">
        <w:rPr>
          <w:sz w:val="16"/>
        </w:rPr>
        <w:t xml:space="preserve"> unmoored from Congressional or scientific guidance); Gillian E. Metzger, The Interdependent Relationship Between Internal and External Separation of Powers, 59 Emory L.J. 423, 436 (2009) (explaining that the Supreme Court has repeatedly upheld the constitutionality of the civil service and corresponding international separation of powers mechanisms); Jon D. Michaels, The American Deep State, 93 Notre Dame L. Rev. 1653, 1655 (2018) (arguing that </w:t>
      </w:r>
      <w:r w:rsidRPr="00F179D2">
        <w:rPr>
          <w:rStyle w:val="StyleUnderline"/>
        </w:rPr>
        <w:t xml:space="preserve">American bureacracy has </w:t>
      </w:r>
      <w:r w:rsidRPr="00F179D2">
        <w:rPr>
          <w:rStyle w:val="Emphasis"/>
        </w:rPr>
        <w:t>very little</w:t>
      </w:r>
      <w:r w:rsidRPr="00F179D2">
        <w:rPr>
          <w:rStyle w:val="StyleUnderline"/>
        </w:rPr>
        <w:t xml:space="preserve"> in common with the </w:t>
      </w:r>
      <w:r w:rsidRPr="00F179D2">
        <w:rPr>
          <w:rStyle w:val="Emphasis"/>
        </w:rPr>
        <w:t>“deep state[s]”</w:t>
      </w:r>
      <w:r w:rsidRPr="00F179D2">
        <w:rPr>
          <w:rStyle w:val="StyleUnderline"/>
        </w:rPr>
        <w:t xml:space="preserve"> of authoritarian regimes</w:t>
      </w:r>
      <w:r w:rsidRPr="005E4BE1">
        <w:rPr>
          <w:sz w:val="16"/>
        </w:rPr>
        <w:t xml:space="preserve">); Rebecca Ingber, Bureaucratic Resistance and the National Security State, 104 Iowa L. Rev. 139, 141–46 (2018) (exploring resistance to presidential administrations from the national security bureaucracy). &lt;&lt;FOOTNOTE 2 ENDS&gt;&gt; Observers agree that </w:t>
      </w:r>
      <w:r w:rsidRPr="005E4BE1">
        <w:rPr>
          <w:rStyle w:val="StyleUnderline"/>
          <w:highlight w:val="yellow"/>
        </w:rPr>
        <w:t xml:space="preserve">Congress and courts are </w:t>
      </w:r>
      <w:r w:rsidRPr="005E4BE1">
        <w:rPr>
          <w:rStyle w:val="Emphasis"/>
          <w:highlight w:val="yellow"/>
        </w:rPr>
        <w:t>no longer capable</w:t>
      </w:r>
      <w:r w:rsidRPr="005E4BE1">
        <w:rPr>
          <w:rStyle w:val="StyleUnderline"/>
          <w:highlight w:val="yellow"/>
        </w:rPr>
        <w:t xml:space="preserve"> of overseeing the</w:t>
      </w:r>
      <w:r w:rsidRPr="005E4BE1">
        <w:rPr>
          <w:rStyle w:val="StyleUnderline"/>
        </w:rPr>
        <w:t xml:space="preserve"> </w:t>
      </w:r>
      <w:r w:rsidRPr="005E4BE1">
        <w:rPr>
          <w:rStyle w:val="Emphasis"/>
        </w:rPr>
        <w:t xml:space="preserve">full </w:t>
      </w:r>
      <w:r w:rsidRPr="005E4BE1">
        <w:rPr>
          <w:rStyle w:val="Emphasis"/>
          <w:highlight w:val="yellow"/>
        </w:rPr>
        <w:t>scope</w:t>
      </w:r>
      <w:r w:rsidRPr="005E4BE1">
        <w:rPr>
          <w:rStyle w:val="StyleUnderline"/>
          <w:highlight w:val="yellow"/>
        </w:rPr>
        <w:t xml:space="preserve"> of </w:t>
      </w:r>
      <w:r w:rsidRPr="005E4BE1">
        <w:rPr>
          <w:rStyle w:val="Emphasis"/>
          <w:highlight w:val="yellow"/>
        </w:rPr>
        <w:t>exec</w:t>
      </w:r>
      <w:r w:rsidRPr="00F179D2">
        <w:rPr>
          <w:rStyle w:val="StyleUnderline"/>
        </w:rPr>
        <w:t xml:space="preserve">utive </w:t>
      </w:r>
      <w:r w:rsidRPr="005E4BE1">
        <w:rPr>
          <w:rStyle w:val="Emphasis"/>
          <w:highlight w:val="yellow"/>
        </w:rPr>
        <w:t>activity</w:t>
      </w:r>
      <w:r w:rsidRPr="005E4BE1">
        <w:rPr>
          <w:rStyle w:val="StyleUnderline"/>
          <w:highlight w:val="yellow"/>
        </w:rPr>
        <w:t>. The</w:t>
      </w:r>
      <w:r w:rsidRPr="00F179D2">
        <w:rPr>
          <w:rStyle w:val="StyleUnderline"/>
        </w:rPr>
        <w:t xml:space="preserve"> </w:t>
      </w:r>
      <w:r w:rsidRPr="00F179D2">
        <w:rPr>
          <w:rStyle w:val="Emphasis"/>
        </w:rPr>
        <w:t xml:space="preserve">federal </w:t>
      </w:r>
      <w:r w:rsidRPr="00F179D2">
        <w:rPr>
          <w:rStyle w:val="Emphasis"/>
          <w:highlight w:val="yellow"/>
        </w:rPr>
        <w:t>bureaucracy</w:t>
      </w:r>
      <w:r w:rsidRPr="005E4BE1">
        <w:rPr>
          <w:sz w:val="16"/>
        </w:rPr>
        <w:t xml:space="preserve">, by contrast, </w:t>
      </w:r>
      <w:r w:rsidRPr="00F179D2">
        <w:rPr>
          <w:rStyle w:val="StyleUnderline"/>
          <w:highlight w:val="yellow"/>
        </w:rPr>
        <w:t xml:space="preserve">has the </w:t>
      </w:r>
      <w:r w:rsidRPr="00F179D2">
        <w:rPr>
          <w:rStyle w:val="Emphasis"/>
          <w:highlight w:val="yellow"/>
        </w:rPr>
        <w:t>size</w:t>
      </w:r>
      <w:r w:rsidRPr="00F179D2">
        <w:rPr>
          <w:rStyle w:val="StyleUnderline"/>
          <w:highlight w:val="yellow"/>
        </w:rPr>
        <w:t xml:space="preserve">, </w:t>
      </w:r>
      <w:r w:rsidRPr="00F179D2">
        <w:rPr>
          <w:rStyle w:val="Emphasis"/>
          <w:highlight w:val="yellow"/>
        </w:rPr>
        <w:t>personnel</w:t>
      </w:r>
      <w:r w:rsidRPr="00F179D2">
        <w:rPr>
          <w:rStyle w:val="StyleUnderline"/>
          <w:highlight w:val="yellow"/>
        </w:rPr>
        <w:t xml:space="preserve">, and </w:t>
      </w:r>
      <w:r w:rsidRPr="00F179D2">
        <w:rPr>
          <w:rStyle w:val="Emphasis"/>
          <w:highlight w:val="yellow"/>
        </w:rPr>
        <w:t>expertise</w:t>
      </w:r>
      <w:r w:rsidRPr="00F179D2">
        <w:rPr>
          <w:rStyle w:val="StyleUnderline"/>
          <w:highlight w:val="yellow"/>
        </w:rPr>
        <w:t xml:space="preserve"> to </w:t>
      </w:r>
      <w:r w:rsidRPr="00F179D2">
        <w:rPr>
          <w:rStyle w:val="Emphasis"/>
          <w:highlight w:val="yellow"/>
        </w:rPr>
        <w:t>monitor</w:t>
      </w:r>
      <w:r w:rsidRPr="00F179D2">
        <w:rPr>
          <w:rStyle w:val="StyleUnderline"/>
        </w:rPr>
        <w:t xml:space="preserve"> executive action, </w:t>
      </w:r>
      <w:r w:rsidRPr="00F179D2">
        <w:rPr>
          <w:rStyle w:val="Emphasis"/>
          <w:highlight w:val="yellow"/>
        </w:rPr>
        <w:t>identify</w:t>
      </w:r>
      <w:r w:rsidRPr="00F179D2">
        <w:rPr>
          <w:rStyle w:val="StyleUnderline"/>
        </w:rPr>
        <w:t xml:space="preserve"> potential abuses, </w:t>
      </w:r>
      <w:r w:rsidRPr="00F179D2">
        <w:rPr>
          <w:rStyle w:val="StyleUnderline"/>
          <w:highlight w:val="yellow"/>
        </w:rPr>
        <w:t xml:space="preserve">and </w:t>
      </w:r>
      <w:r w:rsidRPr="00F179D2">
        <w:rPr>
          <w:rStyle w:val="Emphasis"/>
          <w:highlight w:val="yellow"/>
        </w:rPr>
        <w:t>resist</w:t>
      </w:r>
      <w:r w:rsidRPr="00F179D2">
        <w:rPr>
          <w:rStyle w:val="StyleUnderline"/>
        </w:rPr>
        <w:t xml:space="preserve"> ill-considered or improperly politicized policy. </w:t>
      </w:r>
      <w:r w:rsidRPr="00F179D2">
        <w:rPr>
          <w:rStyle w:val="StyleUnderline"/>
          <w:highlight w:val="yellow"/>
        </w:rPr>
        <w:t xml:space="preserve">Bureaucrats’ </w:t>
      </w:r>
      <w:r w:rsidRPr="00F179D2">
        <w:rPr>
          <w:rStyle w:val="Emphasis"/>
          <w:highlight w:val="yellow"/>
        </w:rPr>
        <w:t>independence</w:t>
      </w:r>
      <w:r w:rsidRPr="00F179D2">
        <w:rPr>
          <w:rStyle w:val="StyleUnderline"/>
          <w:highlight w:val="yellow"/>
        </w:rPr>
        <w:t xml:space="preserve"> and</w:t>
      </w:r>
      <w:r w:rsidRPr="00F179D2">
        <w:rPr>
          <w:rStyle w:val="StyleUnderline"/>
        </w:rPr>
        <w:t xml:space="preserve"> their </w:t>
      </w:r>
      <w:r w:rsidRPr="00F179D2">
        <w:rPr>
          <w:rStyle w:val="Emphasis"/>
        </w:rPr>
        <w:t>practical</w:t>
      </w:r>
      <w:r w:rsidRPr="00F179D2">
        <w:rPr>
          <w:rStyle w:val="StyleUnderline"/>
        </w:rPr>
        <w:t xml:space="preserve"> and </w:t>
      </w:r>
      <w:r w:rsidRPr="00F179D2">
        <w:rPr>
          <w:rStyle w:val="Emphasis"/>
        </w:rPr>
        <w:t xml:space="preserve">legal </w:t>
      </w:r>
      <w:r w:rsidRPr="00F179D2">
        <w:rPr>
          <w:rStyle w:val="Emphasis"/>
          <w:highlight w:val="yellow"/>
        </w:rPr>
        <w:t>ability</w:t>
      </w:r>
      <w:r w:rsidRPr="00F179D2">
        <w:rPr>
          <w:rStyle w:val="StyleUnderline"/>
          <w:highlight w:val="yellow"/>
        </w:rPr>
        <w:t xml:space="preserve"> to </w:t>
      </w:r>
      <w:r w:rsidRPr="00F179D2">
        <w:rPr>
          <w:rStyle w:val="Emphasis"/>
          <w:highlight w:val="yellow"/>
        </w:rPr>
        <w:t>challenge</w:t>
      </w:r>
      <w:r w:rsidRPr="00F179D2">
        <w:rPr>
          <w:rStyle w:val="StyleUnderline"/>
        </w:rPr>
        <w:t xml:space="preserve"> presidential policy therefore </w:t>
      </w:r>
      <w:r w:rsidRPr="00F179D2">
        <w:rPr>
          <w:rStyle w:val="StyleUnderline"/>
          <w:highlight w:val="yellow"/>
        </w:rPr>
        <w:t xml:space="preserve">have become </w:t>
      </w:r>
      <w:r w:rsidRPr="00F179D2">
        <w:rPr>
          <w:rStyle w:val="Emphasis"/>
          <w:highlight w:val="yellow"/>
        </w:rPr>
        <w:t>critical modulators</w:t>
      </w:r>
      <w:r w:rsidRPr="00F179D2">
        <w:rPr>
          <w:rStyle w:val="StyleUnderline"/>
          <w:highlight w:val="yellow"/>
        </w:rPr>
        <w:t xml:space="preserve"> of </w:t>
      </w:r>
      <w:r w:rsidRPr="00F179D2">
        <w:rPr>
          <w:rStyle w:val="Emphasis"/>
          <w:highlight w:val="yellow"/>
        </w:rPr>
        <w:t>exec</w:t>
      </w:r>
      <w:r w:rsidRPr="00C10DDB">
        <w:rPr>
          <w:rStyle w:val="StyleUnderline"/>
        </w:rPr>
        <w:t xml:space="preserve">utive </w:t>
      </w:r>
      <w:r w:rsidRPr="00F179D2">
        <w:rPr>
          <w:rStyle w:val="Emphasis"/>
          <w:highlight w:val="yellow"/>
        </w:rPr>
        <w:t>power</w:t>
      </w:r>
      <w:r w:rsidRPr="005E4BE1">
        <w:rPr>
          <w:sz w:val="16"/>
        </w:rPr>
        <w:t xml:space="preserve">.3  </w:t>
      </w:r>
    </w:p>
    <w:p w14:paraId="5A6E46A7" w14:textId="77777777" w:rsidR="007F7DF0" w:rsidRPr="005E4BE1" w:rsidRDefault="007F7DF0" w:rsidP="007F7DF0">
      <w:pPr>
        <w:rPr>
          <w:sz w:val="16"/>
        </w:rPr>
      </w:pPr>
      <w:r w:rsidRPr="005E4BE1">
        <w:rPr>
          <w:sz w:val="16"/>
        </w:rPr>
        <w:t>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“resistance”—such as deliberate noncompliance with or half-hearted implementation of the President’s directives.6</w:t>
      </w:r>
    </w:p>
    <w:p w14:paraId="53995CD1" w14:textId="77777777" w:rsidR="007F7DF0" w:rsidRPr="005E4BE1" w:rsidRDefault="007F7DF0" w:rsidP="007F7DF0">
      <w:pPr>
        <w:rPr>
          <w:sz w:val="16"/>
        </w:rPr>
      </w:pPr>
      <w:r w:rsidRPr="005E4BE1">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D8AAA33" w14:textId="77777777" w:rsidR="007F7DF0" w:rsidRPr="005E4BE1" w:rsidRDefault="007F7DF0" w:rsidP="007F7DF0">
      <w:pPr>
        <w:rPr>
          <w:sz w:val="16"/>
        </w:rPr>
      </w:pPr>
      <w:r w:rsidRPr="005E4BE1">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5E4BE1">
        <w:rPr>
          <w:rStyle w:val="StyleUnderline"/>
          <w:highlight w:val="yellow"/>
        </w:rPr>
        <w:t>CBAs</w:t>
      </w:r>
      <w:r w:rsidRPr="005E4BE1">
        <w:rPr>
          <w:sz w:val="16"/>
        </w:rPr>
        <w:t xml:space="preserve">) that govern many aspects of their work and </w:t>
      </w:r>
      <w:r w:rsidRPr="005E4BE1">
        <w:rPr>
          <w:rStyle w:val="StyleUnderline"/>
          <w:highlight w:val="yellow"/>
        </w:rPr>
        <w:t>shape</w:t>
      </w:r>
      <w:r w:rsidRPr="005E4BE1">
        <w:rPr>
          <w:rStyle w:val="StyleUnderline"/>
        </w:rPr>
        <w:t xml:space="preserve"> how the </w:t>
      </w:r>
      <w:r w:rsidRPr="005E4BE1">
        <w:rPr>
          <w:rStyle w:val="Emphasis"/>
        </w:rPr>
        <w:t>federal government</w:t>
      </w:r>
      <w:r w:rsidRPr="005E4BE1">
        <w:rPr>
          <w:rStyle w:val="StyleUnderline"/>
        </w:rPr>
        <w:t xml:space="preserve"> implements </w:t>
      </w:r>
      <w:r w:rsidRPr="005E4BE1">
        <w:rPr>
          <w:rStyle w:val="Emphasis"/>
          <w:highlight w:val="yellow"/>
        </w:rPr>
        <w:t>public policy</w:t>
      </w:r>
      <w:r w:rsidRPr="005E4BE1">
        <w:rPr>
          <w:sz w:val="16"/>
        </w:rPr>
        <w:t xml:space="preserve">.10 </w:t>
      </w:r>
      <w:r w:rsidRPr="005E4BE1">
        <w:rPr>
          <w:rStyle w:val="StyleUnderline"/>
          <w:highlight w:val="yellow"/>
        </w:rPr>
        <w:t>These</w:t>
      </w:r>
      <w:r w:rsidRPr="005E4BE1">
        <w:rPr>
          <w:rStyle w:val="StyleUnderline"/>
        </w:rPr>
        <w:t xml:space="preserve"> contractual </w:t>
      </w:r>
      <w:r w:rsidRPr="005E4BE1">
        <w:rPr>
          <w:rStyle w:val="StyleUnderline"/>
          <w:highlight w:val="yellow"/>
        </w:rPr>
        <w:t>arrangements</w:t>
      </w:r>
      <w:r w:rsidRPr="005E4BE1">
        <w:rPr>
          <w:sz w:val="16"/>
        </w:rPr>
        <w:t xml:space="preserve"> can </w:t>
      </w:r>
      <w:r w:rsidRPr="005E4BE1">
        <w:rPr>
          <w:rStyle w:val="StyleUnderline"/>
          <w:highlight w:val="yellow"/>
        </w:rPr>
        <w:t>amend the relationship between</w:t>
      </w:r>
      <w:r w:rsidRPr="005E4BE1">
        <w:rPr>
          <w:sz w:val="16"/>
        </w:rPr>
        <w:t xml:space="preserve"> the </w:t>
      </w:r>
      <w:r w:rsidRPr="005E4BE1">
        <w:rPr>
          <w:rStyle w:val="StyleUnderline"/>
          <w:highlight w:val="yellow"/>
        </w:rPr>
        <w:t>President and</w:t>
      </w:r>
      <w:r w:rsidRPr="005E4BE1">
        <w:rPr>
          <w:sz w:val="16"/>
        </w:rPr>
        <w:t xml:space="preserve"> the </w:t>
      </w:r>
      <w:r w:rsidRPr="005E4BE1">
        <w:rPr>
          <w:rStyle w:val="StyleUnderline"/>
          <w:highlight w:val="yellow"/>
        </w:rPr>
        <w:t>civil service</w:t>
      </w:r>
      <w:r w:rsidRPr="005E4BE1">
        <w:rPr>
          <w:sz w:val="16"/>
        </w:rPr>
        <w:t xml:space="preserve"> in important ways, </w:t>
      </w:r>
      <w:r w:rsidRPr="005E4BE1">
        <w:rPr>
          <w:rStyle w:val="StyleUnderline"/>
          <w:highlight w:val="yellow"/>
        </w:rPr>
        <w:t>restructuring</w:t>
      </w:r>
      <w:r w:rsidRPr="005E4BE1">
        <w:rPr>
          <w:sz w:val="16"/>
        </w:rPr>
        <w:t xml:space="preserve"> how </w:t>
      </w:r>
      <w:r w:rsidRPr="005E4BE1">
        <w:rPr>
          <w:rStyle w:val="StyleUnderline"/>
          <w:highlight w:val="yellow"/>
        </w:rPr>
        <w:t>agencies</w:t>
      </w:r>
      <w:r w:rsidRPr="005E4BE1">
        <w:rPr>
          <w:sz w:val="16"/>
        </w:rPr>
        <w:t xml:space="preserve"> work </w:t>
      </w:r>
      <w:r w:rsidRPr="005E4BE1">
        <w:rPr>
          <w:rStyle w:val="StyleUnderline"/>
          <w:highlight w:val="yellow"/>
        </w:rPr>
        <w:t>and constraining what</w:t>
      </w:r>
      <w:r w:rsidRPr="005E4BE1">
        <w:rPr>
          <w:rStyle w:val="StyleUnderline"/>
        </w:rPr>
        <w:t xml:space="preserve"> agency </w:t>
      </w:r>
      <w:r w:rsidRPr="005E4BE1">
        <w:rPr>
          <w:rStyle w:val="StyleUnderline"/>
          <w:highlight w:val="yellow"/>
        </w:rPr>
        <w:t>heads can direct employees to do</w:t>
      </w:r>
      <w:r w:rsidRPr="005E4BE1">
        <w:rPr>
          <w:sz w:val="16"/>
        </w:rPr>
        <w:t xml:space="preserve"> in service of an agency’s mission. </w:t>
      </w:r>
      <w:r w:rsidRPr="005E4BE1">
        <w:rPr>
          <w:rStyle w:val="Emphasis"/>
          <w:highlight w:val="yellow"/>
        </w:rPr>
        <w:t>Hundreds</w:t>
      </w:r>
      <w:r w:rsidRPr="005E4BE1">
        <w:rPr>
          <w:rStyle w:val="StyleUnderline"/>
          <w:highlight w:val="yellow"/>
        </w:rPr>
        <w:t xml:space="preserve"> of</w:t>
      </w:r>
      <w:r w:rsidRPr="005E4BE1">
        <w:rPr>
          <w:rStyle w:val="StyleUnderline"/>
        </w:rPr>
        <w:t xml:space="preserve"> these </w:t>
      </w:r>
      <w:r w:rsidRPr="005E4BE1">
        <w:rPr>
          <w:rStyle w:val="StyleUnderline"/>
          <w:highlight w:val="yellow"/>
        </w:rPr>
        <w:t xml:space="preserve">CBAs have been adopted, governing </w:t>
      </w:r>
      <w:r w:rsidRPr="005E4BE1">
        <w:rPr>
          <w:rStyle w:val="Emphasis"/>
          <w:highlight w:val="yellow"/>
        </w:rPr>
        <w:t>millions</w:t>
      </w:r>
      <w:r w:rsidRPr="005E4BE1">
        <w:rPr>
          <w:rStyle w:val="StyleUnderline"/>
          <w:highlight w:val="yellow"/>
        </w:rPr>
        <w:t xml:space="preserve"> of</w:t>
      </w:r>
      <w:r w:rsidRPr="005E4BE1">
        <w:rPr>
          <w:rStyle w:val="StyleUnderline"/>
        </w:rPr>
        <w:t xml:space="preserve"> federal </w:t>
      </w:r>
      <w:r w:rsidRPr="005E4BE1">
        <w:rPr>
          <w:rStyle w:val="StyleUnderline"/>
          <w:highlight w:val="yellow"/>
        </w:rPr>
        <w:t>employees</w:t>
      </w:r>
      <w:r w:rsidRPr="005E4BE1">
        <w:rPr>
          <w:rStyle w:val="StyleUnderline"/>
        </w:rPr>
        <w:t xml:space="preserve"> ranging from </w:t>
      </w:r>
      <w:r w:rsidRPr="005E4BE1">
        <w:rPr>
          <w:rStyle w:val="Emphasis"/>
        </w:rPr>
        <w:t>immigration judges</w:t>
      </w:r>
      <w:r w:rsidRPr="005E4BE1">
        <w:rPr>
          <w:rStyle w:val="StyleUnderline"/>
        </w:rPr>
        <w:t xml:space="preserve"> to </w:t>
      </w:r>
      <w:r w:rsidRPr="005E4BE1">
        <w:rPr>
          <w:rStyle w:val="Emphasis"/>
        </w:rPr>
        <w:t>scientists</w:t>
      </w:r>
      <w:r w:rsidRPr="005E4BE1">
        <w:rPr>
          <w:rStyle w:val="StyleUnderline"/>
        </w:rPr>
        <w:t xml:space="preserve"> to </w:t>
      </w:r>
      <w:r w:rsidRPr="005E4BE1">
        <w:rPr>
          <w:rStyle w:val="Emphasis"/>
        </w:rPr>
        <w:t>prison guards</w:t>
      </w:r>
      <w:r w:rsidRPr="005E4BE1">
        <w:rPr>
          <w:sz w:val="16"/>
        </w:rPr>
        <w:t xml:space="preserve">.11 </w:t>
      </w:r>
      <w:r w:rsidRPr="005E4BE1">
        <w:rPr>
          <w:rStyle w:val="StyleUnderline"/>
        </w:rPr>
        <w:t xml:space="preserve">Their provisions are </w:t>
      </w:r>
      <w:r w:rsidRPr="005E4BE1">
        <w:rPr>
          <w:rStyle w:val="StyleUnderline"/>
          <w:highlight w:val="yellow"/>
        </w:rPr>
        <w:t xml:space="preserve">enforced through </w:t>
      </w:r>
      <w:r w:rsidRPr="005E4BE1">
        <w:rPr>
          <w:rStyle w:val="Emphasis"/>
          <w:highlight w:val="yellow"/>
        </w:rPr>
        <w:t>thousands</w:t>
      </w:r>
      <w:r w:rsidRPr="005E4BE1">
        <w:rPr>
          <w:rStyle w:val="StyleUnderline"/>
          <w:highlight w:val="yellow"/>
        </w:rPr>
        <w:t xml:space="preserve"> of adjudications each year</w:t>
      </w:r>
      <w:r w:rsidRPr="005E4BE1">
        <w:rPr>
          <w:sz w:val="16"/>
        </w:rPr>
        <w:t>, hundreds of which are appealed to the Federal Labor Relations Authority (FLRA) and dozens to circuit courts.12</w:t>
      </w:r>
    </w:p>
    <w:p w14:paraId="0BB02C10" w14:textId="77777777" w:rsidR="007F7DF0" w:rsidRPr="005E4BE1" w:rsidRDefault="007F7DF0" w:rsidP="007F7DF0">
      <w:pPr>
        <w:rPr>
          <w:sz w:val="16"/>
        </w:rPr>
      </w:pPr>
      <w:r w:rsidRPr="005E4BE1">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00972ADF" w14:textId="77777777" w:rsidR="007F7DF0" w:rsidRPr="00F179D2" w:rsidRDefault="007F7DF0" w:rsidP="007F7DF0">
      <w:pPr>
        <w:rPr>
          <w:rStyle w:val="StyleUnderline"/>
        </w:rPr>
      </w:pPr>
      <w:r w:rsidRPr="005E4BE1">
        <w:rPr>
          <w:sz w:val="16"/>
        </w:rPr>
        <w:t xml:space="preserve">But </w:t>
      </w:r>
      <w:r w:rsidRPr="0077151C">
        <w:rPr>
          <w:rStyle w:val="StyleUnderline"/>
          <w:highlight w:val="yellow"/>
        </w:rPr>
        <w:t>in the</w:t>
      </w:r>
      <w:r w:rsidRPr="0077151C">
        <w:rPr>
          <w:rStyle w:val="StyleUnderline"/>
        </w:rPr>
        <w:t xml:space="preserve"> </w:t>
      </w:r>
      <w:r w:rsidRPr="0077151C">
        <w:rPr>
          <w:rStyle w:val="Emphasis"/>
        </w:rPr>
        <w:t xml:space="preserve">overlooked </w:t>
      </w:r>
      <w:r w:rsidRPr="0077151C">
        <w:rPr>
          <w:rStyle w:val="Emphasis"/>
          <w:highlight w:val="yellow"/>
        </w:rPr>
        <w:t>field</w:t>
      </w:r>
      <w:r w:rsidRPr="0077151C">
        <w:rPr>
          <w:rStyle w:val="StyleUnderline"/>
          <w:highlight w:val="yellow"/>
        </w:rPr>
        <w:t xml:space="preserve"> of </w:t>
      </w:r>
      <w:r w:rsidRPr="0077151C">
        <w:rPr>
          <w:rStyle w:val="Emphasis"/>
          <w:highlight w:val="yellow"/>
        </w:rPr>
        <w:t>labor</w:t>
      </w:r>
      <w:r w:rsidRPr="0077151C">
        <w:rPr>
          <w:rStyle w:val="StyleUnderline"/>
          <w:highlight w:val="yellow"/>
        </w:rPr>
        <w:t>, bureaucrats</w:t>
      </w:r>
      <w:r w:rsidRPr="005E4BE1">
        <w:rPr>
          <w:sz w:val="16"/>
        </w:rPr>
        <w:t xml:space="preserve"> may </w:t>
      </w:r>
      <w:r w:rsidRPr="0077151C">
        <w:rPr>
          <w:rStyle w:val="StyleUnderline"/>
          <w:highlight w:val="yellow"/>
        </w:rPr>
        <w:t>check</w:t>
      </w:r>
      <w:r w:rsidRPr="00F179D2">
        <w:rPr>
          <w:rStyle w:val="StyleUnderline"/>
        </w:rPr>
        <w:t xml:space="preserve"> presidential </w:t>
      </w:r>
      <w:r w:rsidRPr="0077151C">
        <w:rPr>
          <w:rStyle w:val="StyleUnderline"/>
          <w:highlight w:val="yellow"/>
        </w:rPr>
        <w:t>directives</w:t>
      </w:r>
      <w:r w:rsidRPr="00F179D2">
        <w:rPr>
          <w:rStyle w:val="StyleUnderline"/>
        </w:rPr>
        <w:t xml:space="preserve"> not through subterfuge, but </w:t>
      </w:r>
      <w:r w:rsidRPr="0077151C">
        <w:rPr>
          <w:rStyle w:val="StyleUnderline"/>
          <w:highlight w:val="yellow"/>
        </w:rPr>
        <w:t xml:space="preserve">through </w:t>
      </w:r>
      <w:r w:rsidRPr="0077151C">
        <w:rPr>
          <w:rStyle w:val="Emphasis"/>
          <w:highlight w:val="yellow"/>
        </w:rPr>
        <w:t>formal</w:t>
      </w:r>
      <w:r w:rsidRPr="00F179D2">
        <w:rPr>
          <w:rStyle w:val="StyleUnderline"/>
        </w:rPr>
        <w:t xml:space="preserve"> and </w:t>
      </w:r>
      <w:r w:rsidRPr="0077151C">
        <w:rPr>
          <w:rStyle w:val="Emphasis"/>
          <w:highlight w:val="yellow"/>
        </w:rPr>
        <w:t>legal challenges</w:t>
      </w:r>
      <w:r w:rsidRPr="00F179D2">
        <w:rPr>
          <w:rStyle w:val="StyleUnderline"/>
        </w:rPr>
        <w:t xml:space="preserve"> resting on </w:t>
      </w:r>
      <w:r w:rsidRPr="0077151C">
        <w:rPr>
          <w:rStyle w:val="Emphasis"/>
        </w:rPr>
        <w:t>breach of contract</w:t>
      </w:r>
      <w:r w:rsidRPr="00F179D2">
        <w:rPr>
          <w:rStyle w:val="StyleUnderline"/>
        </w:rPr>
        <w:t xml:space="preserve"> or </w:t>
      </w:r>
      <w:r w:rsidRPr="0077151C">
        <w:rPr>
          <w:rStyle w:val="Emphasis"/>
        </w:rPr>
        <w:t>labor violation</w:t>
      </w:r>
      <w:r w:rsidRPr="00F179D2">
        <w:rPr>
          <w:rStyle w:val="StyleUnderline"/>
        </w:rPr>
        <w:t xml:space="preserve"> claims</w:t>
      </w:r>
      <w:r w:rsidRPr="005E4BE1">
        <w:rPr>
          <w:sz w:val="16"/>
        </w:rPr>
        <w:t xml:space="preserve">.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w:t>
      </w:r>
      <w:r w:rsidRPr="00F179D2">
        <w:rPr>
          <w:rStyle w:val="StyleUnderline"/>
        </w:rPr>
        <w:t>important questions of presidential policy may rise and fall not on deep analyses of Article II or the Administrative Procedure Act, but on disputes over contractual interpretation, bargaining obligations, and unfair labor practices</w:t>
      </w:r>
      <w:r w:rsidRPr="005E4BE1">
        <w:rPr>
          <w:sz w:val="16"/>
        </w:rPr>
        <w:t xml:space="preserve">. In short, </w:t>
      </w:r>
      <w:r w:rsidRPr="005E4BE1">
        <w:rPr>
          <w:rStyle w:val="Emphasis"/>
        </w:rPr>
        <w:t xml:space="preserve">federal </w:t>
      </w:r>
      <w:r w:rsidRPr="005E4BE1">
        <w:rPr>
          <w:rStyle w:val="Emphasis"/>
          <w:highlight w:val="yellow"/>
        </w:rPr>
        <w:t>labor</w:t>
      </w:r>
      <w:r w:rsidRPr="005E4BE1">
        <w:rPr>
          <w:rStyle w:val="StyleUnderline"/>
          <w:highlight w:val="yellow"/>
        </w:rPr>
        <w:t xml:space="preserve"> provides a </w:t>
      </w:r>
      <w:r w:rsidRPr="005E4BE1">
        <w:rPr>
          <w:rStyle w:val="Emphasis"/>
          <w:highlight w:val="yellow"/>
        </w:rPr>
        <w:t>forum</w:t>
      </w:r>
      <w:r w:rsidRPr="005E4BE1">
        <w:rPr>
          <w:rStyle w:val="StyleUnderline"/>
          <w:highlight w:val="yellow"/>
        </w:rPr>
        <w:t xml:space="preserve"> in which</w:t>
      </w:r>
      <w:r w:rsidRPr="00F179D2">
        <w:rPr>
          <w:rStyle w:val="StyleUnderline"/>
        </w:rPr>
        <w:t xml:space="preserve"> civil </w:t>
      </w:r>
      <w:r w:rsidRPr="005E4BE1">
        <w:rPr>
          <w:rStyle w:val="StyleUnderline"/>
          <w:highlight w:val="yellow"/>
        </w:rPr>
        <w:t xml:space="preserve">servants </w:t>
      </w:r>
      <w:r w:rsidRPr="005E4BE1">
        <w:rPr>
          <w:rStyle w:val="Emphasis"/>
          <w:highlight w:val="yellow"/>
        </w:rPr>
        <w:t>openly</w:t>
      </w:r>
      <w:r w:rsidRPr="00F179D2">
        <w:rPr>
          <w:rStyle w:val="StyleUnderline"/>
        </w:rPr>
        <w:t xml:space="preserve"> and </w:t>
      </w:r>
      <w:r w:rsidRPr="005E4BE1">
        <w:rPr>
          <w:rStyle w:val="Emphasis"/>
        </w:rPr>
        <w:t>formally</w:t>
      </w:r>
      <w:r w:rsidRPr="00F179D2">
        <w:rPr>
          <w:rStyle w:val="StyleUnderline"/>
        </w:rPr>
        <w:t xml:space="preserve">, rather than </w:t>
      </w:r>
      <w:r w:rsidRPr="005E4BE1">
        <w:rPr>
          <w:rStyle w:val="Emphasis"/>
        </w:rPr>
        <w:t>secretly</w:t>
      </w:r>
      <w:r w:rsidRPr="00F179D2">
        <w:rPr>
          <w:rStyle w:val="StyleUnderline"/>
        </w:rPr>
        <w:t xml:space="preserve"> and </w:t>
      </w:r>
      <w:r w:rsidRPr="005E4BE1">
        <w:rPr>
          <w:rStyle w:val="Emphasis"/>
        </w:rPr>
        <w:t>illicitly</w:t>
      </w:r>
      <w:r w:rsidRPr="00F179D2">
        <w:rPr>
          <w:rStyle w:val="StyleUnderline"/>
        </w:rPr>
        <w:t xml:space="preserve">, </w:t>
      </w:r>
      <w:r w:rsidRPr="005E4BE1">
        <w:rPr>
          <w:rStyle w:val="StyleUnderline"/>
          <w:highlight w:val="yellow"/>
        </w:rPr>
        <w:t xml:space="preserve">challenge </w:t>
      </w:r>
      <w:r w:rsidRPr="005E4BE1">
        <w:rPr>
          <w:rStyle w:val="Emphasis"/>
          <w:highlight w:val="yellow"/>
        </w:rPr>
        <w:t>presidential admin</w:t>
      </w:r>
      <w:r w:rsidRPr="00F179D2">
        <w:rPr>
          <w:rStyle w:val="StyleUnderline"/>
        </w:rPr>
        <w:t xml:space="preserve">istration </w:t>
      </w:r>
      <w:r w:rsidRPr="005E4BE1">
        <w:rPr>
          <w:rStyle w:val="StyleUnderline"/>
          <w:highlight w:val="yellow"/>
        </w:rPr>
        <w:t xml:space="preserve">in a </w:t>
      </w:r>
      <w:r w:rsidRPr="005E4BE1">
        <w:rPr>
          <w:rStyle w:val="Emphasis"/>
          <w:highlight w:val="yellow"/>
        </w:rPr>
        <w:t>wide range</w:t>
      </w:r>
      <w:r w:rsidRPr="005E4BE1">
        <w:rPr>
          <w:rStyle w:val="StyleUnderline"/>
          <w:highlight w:val="yellow"/>
        </w:rPr>
        <w:t xml:space="preserve"> of </w:t>
      </w:r>
      <w:r w:rsidRPr="005E4BE1">
        <w:rPr>
          <w:rStyle w:val="Emphasis"/>
          <w:highlight w:val="yellow"/>
        </w:rPr>
        <w:t>important contexts</w:t>
      </w:r>
      <w:r w:rsidRPr="00F179D2">
        <w:rPr>
          <w:rStyle w:val="StyleUnderline"/>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254644F" w14:textId="77777777" w:rsidR="007F7DF0" w:rsidRPr="005E4BE1" w:rsidRDefault="007F7DF0" w:rsidP="007F7DF0">
      <w:pPr>
        <w:rPr>
          <w:sz w:val="16"/>
        </w:rPr>
      </w:pPr>
      <w:r w:rsidRPr="0077151C">
        <w:rPr>
          <w:rStyle w:val="StyleUnderline"/>
        </w:rPr>
        <w:t xml:space="preserve">Federal employees’ </w:t>
      </w:r>
      <w:r w:rsidRPr="005E4BE1">
        <w:rPr>
          <w:rStyle w:val="StyleUnderline"/>
          <w:highlight w:val="yellow"/>
        </w:rPr>
        <w:t>labor rights are</w:t>
      </w:r>
      <w:r w:rsidRPr="005E4BE1">
        <w:rPr>
          <w:sz w:val="16"/>
        </w:rPr>
        <w:t xml:space="preserve"> likely to become </w:t>
      </w:r>
      <w:r w:rsidRPr="005E4BE1">
        <w:rPr>
          <w:rStyle w:val="Emphasis"/>
          <w:highlight w:val="yellow"/>
        </w:rPr>
        <w:t>more important</w:t>
      </w:r>
      <w:r w:rsidRPr="005E4BE1">
        <w:rPr>
          <w:rStyle w:val="StyleUnderline"/>
          <w:highlight w:val="yellow"/>
        </w:rPr>
        <w:t xml:space="preserve"> in </w:t>
      </w:r>
      <w:r w:rsidRPr="005E4BE1">
        <w:rPr>
          <w:rStyle w:val="Emphasis"/>
          <w:highlight w:val="yellow"/>
        </w:rPr>
        <w:t>coming years</w:t>
      </w:r>
      <w:r w:rsidRPr="005E4BE1">
        <w:rPr>
          <w:sz w:val="16"/>
        </w:rPr>
        <w:t xml:space="preserve">. The </w:t>
      </w:r>
      <w:r w:rsidRPr="005E4BE1">
        <w:rPr>
          <w:rStyle w:val="Emphasis"/>
          <w:highlight w:val="yellow"/>
        </w:rPr>
        <w:t>Trump</w:t>
      </w:r>
      <w:r w:rsidRPr="005E4BE1">
        <w:rPr>
          <w:sz w:val="16"/>
        </w:rPr>
        <w:t xml:space="preserve"> Administration </w:t>
      </w:r>
      <w:r w:rsidRPr="005E4BE1">
        <w:rPr>
          <w:rStyle w:val="StyleUnderline"/>
          <w:highlight w:val="yellow"/>
        </w:rPr>
        <w:t xml:space="preserve">accelerated a </w:t>
      </w:r>
      <w:r w:rsidRPr="005E4BE1">
        <w:rPr>
          <w:rStyle w:val="Emphasis"/>
          <w:highlight w:val="yellow"/>
        </w:rPr>
        <w:t>trend</w:t>
      </w:r>
      <w:r w:rsidRPr="0077151C">
        <w:rPr>
          <w:rStyle w:val="StyleUnderline"/>
        </w:rPr>
        <w:t xml:space="preserve"> towards federal employees leveraging their labor rights to influence executive branch policies</w:t>
      </w:r>
      <w:r w:rsidRPr="005E4BE1">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E4BE1">
        <w:rPr>
          <w:rStyle w:val="StyleUnderline"/>
          <w:highlight w:val="yellow"/>
        </w:rPr>
        <w:t>As</w:t>
      </w:r>
      <w:r w:rsidRPr="0077151C">
        <w:rPr>
          <w:rStyle w:val="StyleUnderline"/>
        </w:rPr>
        <w:t xml:space="preserve"> the </w:t>
      </w:r>
      <w:r w:rsidRPr="005E4BE1">
        <w:rPr>
          <w:rStyle w:val="Emphasis"/>
        </w:rPr>
        <w:t>norms</w:t>
      </w:r>
      <w:r w:rsidRPr="005E4BE1">
        <w:rPr>
          <w:rStyle w:val="StyleUnderline"/>
        </w:rPr>
        <w:t xml:space="preserve"> promoting </w:t>
      </w:r>
      <w:r w:rsidRPr="005E4BE1">
        <w:rPr>
          <w:rStyle w:val="Emphasis"/>
          <w:highlight w:val="yellow"/>
        </w:rPr>
        <w:t>bureaucratic expertise</w:t>
      </w:r>
      <w:r w:rsidRPr="005E4BE1">
        <w:rPr>
          <w:rStyle w:val="StyleUnderline"/>
          <w:highlight w:val="yellow"/>
        </w:rPr>
        <w:t xml:space="preserve"> weaken</w:t>
      </w:r>
      <w:r w:rsidRPr="005E4BE1">
        <w:rPr>
          <w:sz w:val="16"/>
        </w:rPr>
        <w:t>,23 &lt;&lt;FOOTNOTE 23 BEGINS&gt;&gt; 23 See, e.g., Jody Freeman &amp; Sharon Jacobs, Structural Deregulation, 135 Harv. L. Rev. 585, 590 (2021) (noting that “</w:t>
      </w:r>
      <w:r w:rsidRPr="005E4BE1">
        <w:rPr>
          <w:rStyle w:val="Emphasis"/>
          <w:highlight w:val="yellow"/>
        </w:rPr>
        <w:t>structural deregulation</w:t>
      </w:r>
      <w:r w:rsidRPr="005E4BE1">
        <w:rPr>
          <w:sz w:val="16"/>
        </w:rPr>
        <w:t xml:space="preserve"> . . . </w:t>
      </w:r>
      <w:r w:rsidRPr="005E4BE1">
        <w:rPr>
          <w:rStyle w:val="StyleUnderline"/>
          <w:highlight w:val="yellow"/>
        </w:rPr>
        <w:t xml:space="preserve">contravenes </w:t>
      </w:r>
      <w:r w:rsidRPr="005E4BE1">
        <w:rPr>
          <w:rStyle w:val="Emphasis"/>
          <w:highlight w:val="yellow"/>
        </w:rPr>
        <w:t>longstanding</w:t>
      </w:r>
      <w:r w:rsidRPr="0077151C">
        <w:rPr>
          <w:rStyle w:val="StyleUnderline"/>
        </w:rPr>
        <w:t xml:space="preserve"> administrative law </w:t>
      </w:r>
      <w:r w:rsidRPr="005E4BE1">
        <w:rPr>
          <w:rStyle w:val="StyleUnderline"/>
          <w:highlight w:val="yellow"/>
        </w:rPr>
        <w:t xml:space="preserve">norms of </w:t>
      </w:r>
      <w:r w:rsidRPr="005E4BE1">
        <w:rPr>
          <w:rStyle w:val="Emphasis"/>
          <w:highlight w:val="yellow"/>
        </w:rPr>
        <w:t>procedural regularity</w:t>
      </w:r>
      <w:r w:rsidRPr="005E4BE1">
        <w:rPr>
          <w:rStyle w:val="StyleUnderline"/>
          <w:highlight w:val="yellow"/>
        </w:rPr>
        <w:t xml:space="preserve">, </w:t>
      </w:r>
      <w:r w:rsidRPr="005E4BE1">
        <w:rPr>
          <w:rStyle w:val="Emphasis"/>
          <w:highlight w:val="yellow"/>
        </w:rPr>
        <w:t>transparency</w:t>
      </w:r>
      <w:r w:rsidRPr="005E4BE1">
        <w:rPr>
          <w:rStyle w:val="StyleUnderline"/>
          <w:highlight w:val="yellow"/>
        </w:rPr>
        <w:t xml:space="preserve">, </w:t>
      </w:r>
      <w:r w:rsidRPr="005E4BE1">
        <w:rPr>
          <w:rStyle w:val="Emphasis"/>
          <w:highlight w:val="yellow"/>
        </w:rPr>
        <w:t>rationality</w:t>
      </w:r>
      <w:r w:rsidRPr="005E4BE1">
        <w:rPr>
          <w:rStyle w:val="StyleUnderline"/>
          <w:highlight w:val="yellow"/>
        </w:rPr>
        <w:t xml:space="preserve">, and </w:t>
      </w:r>
      <w:r w:rsidRPr="005E4BE1">
        <w:rPr>
          <w:rStyle w:val="Emphasis"/>
          <w:highlight w:val="yellow"/>
        </w:rPr>
        <w:t>accountability</w:t>
      </w:r>
      <w:r w:rsidRPr="005E4BE1">
        <w:rPr>
          <w:sz w:val="16"/>
        </w:rPr>
        <w:t xml:space="preserve">”); Peter L. Strauss, Eroding “Checks” on Presidential Authority—Norms, the Civil Service, and the Courts, 94 Chi.-Kent L. Rev. 581, 587–88 (2019). &lt;&lt;FOOTNOTE 23 ENDS&gt;&gt; </w:t>
      </w:r>
      <w:r w:rsidRPr="005E4BE1">
        <w:rPr>
          <w:rStyle w:val="StyleUnderline"/>
          <w:highlight w:val="yellow"/>
        </w:rPr>
        <w:t>and as other</w:t>
      </w:r>
      <w:r w:rsidRPr="0077151C">
        <w:rPr>
          <w:rStyle w:val="StyleUnderline"/>
        </w:rPr>
        <w:t xml:space="preserve"> administrative </w:t>
      </w:r>
      <w:r w:rsidRPr="005E4BE1">
        <w:rPr>
          <w:rStyle w:val="StyleUnderline"/>
          <w:highlight w:val="yellow"/>
        </w:rPr>
        <w:t>structures designed to protect</w:t>
      </w:r>
      <w:r w:rsidRPr="0077151C">
        <w:rPr>
          <w:rStyle w:val="StyleUnderline"/>
        </w:rPr>
        <w:t xml:space="preserve"> civil </w:t>
      </w:r>
      <w:r w:rsidRPr="005E4BE1">
        <w:rPr>
          <w:rStyle w:val="StyleUnderline"/>
          <w:highlight w:val="yellow"/>
        </w:rPr>
        <w:t>service</w:t>
      </w:r>
      <w:r w:rsidRPr="0077151C">
        <w:rPr>
          <w:rStyle w:val="StyleUnderline"/>
        </w:rPr>
        <w:t xml:space="preserve"> independence </w:t>
      </w:r>
      <w:r w:rsidRPr="005E4BE1">
        <w:rPr>
          <w:rStyle w:val="StyleUnderline"/>
          <w:highlight w:val="yellow"/>
        </w:rPr>
        <w:t xml:space="preserve">come under </w:t>
      </w:r>
      <w:r w:rsidRPr="005E4BE1">
        <w:rPr>
          <w:rStyle w:val="Emphasis"/>
          <w:highlight w:val="yellow"/>
        </w:rPr>
        <w:t>sustained attack</w:t>
      </w:r>
      <w:r w:rsidRPr="005E4BE1">
        <w:rPr>
          <w:sz w:val="16"/>
        </w:rPr>
        <w:t xml:space="preserve">,24 </w:t>
      </w:r>
      <w:r w:rsidRPr="0077151C">
        <w:rPr>
          <w:rStyle w:val="StyleUnderline"/>
        </w:rPr>
        <w:t xml:space="preserve">such </w:t>
      </w:r>
      <w:r w:rsidRPr="005E4BE1">
        <w:rPr>
          <w:rStyle w:val="StyleUnderline"/>
          <w:highlight w:val="yellow"/>
        </w:rPr>
        <w:t>efforts will</w:t>
      </w:r>
      <w:r w:rsidRPr="005E4BE1">
        <w:rPr>
          <w:sz w:val="16"/>
        </w:rPr>
        <w:t xml:space="preserve"> likely </w:t>
      </w:r>
      <w:r w:rsidRPr="005E4BE1">
        <w:rPr>
          <w:rStyle w:val="Emphasis"/>
          <w:highlight w:val="yellow"/>
        </w:rPr>
        <w:t>multiply</w:t>
      </w:r>
      <w:r w:rsidRPr="005E4BE1">
        <w:rPr>
          <w:sz w:val="16"/>
        </w:rPr>
        <w:t xml:space="preserve">.25 </w:t>
      </w:r>
      <w:r w:rsidRPr="0077151C">
        <w:rPr>
          <w:rStyle w:val="StyleUnderline"/>
        </w:rPr>
        <w:t xml:space="preserve">Understanding federal sector </w:t>
      </w:r>
      <w:r w:rsidRPr="005E4BE1">
        <w:rPr>
          <w:rStyle w:val="StyleUnderline"/>
          <w:highlight w:val="yellow"/>
        </w:rPr>
        <w:t>labor law is</w:t>
      </w:r>
      <w:r w:rsidRPr="005E4BE1">
        <w:rPr>
          <w:sz w:val="16"/>
        </w:rPr>
        <w:t xml:space="preserve"> thus </w:t>
      </w:r>
      <w:r w:rsidRPr="0077151C">
        <w:rPr>
          <w:rStyle w:val="StyleUnderline"/>
        </w:rPr>
        <w:t xml:space="preserve">an urgent task, as it is </w:t>
      </w:r>
      <w:r w:rsidRPr="005E4BE1">
        <w:rPr>
          <w:rStyle w:val="StyleUnderline"/>
          <w:highlight w:val="yellow"/>
        </w:rPr>
        <w:t xml:space="preserve">an </w:t>
      </w:r>
      <w:r w:rsidRPr="005E4BE1">
        <w:rPr>
          <w:rStyle w:val="Emphasis"/>
          <w:highlight w:val="yellow"/>
        </w:rPr>
        <w:t>increasingly important battlefield</w:t>
      </w:r>
      <w:r w:rsidRPr="005E4BE1">
        <w:rPr>
          <w:rStyle w:val="StyleUnderline"/>
          <w:highlight w:val="yellow"/>
        </w:rPr>
        <w:t xml:space="preserve"> for</w:t>
      </w:r>
      <w:r w:rsidRPr="0077151C">
        <w:rPr>
          <w:rStyle w:val="StyleUnderline"/>
        </w:rPr>
        <w:t xml:space="preserve"> </w:t>
      </w:r>
      <w:r w:rsidRPr="005E4BE1">
        <w:rPr>
          <w:rStyle w:val="Emphasis"/>
        </w:rPr>
        <w:t>contesting</w:t>
      </w:r>
      <w:r w:rsidRPr="0077151C">
        <w:rPr>
          <w:rStyle w:val="StyleUnderline"/>
        </w:rPr>
        <w:t xml:space="preserve"> both the practical </w:t>
      </w:r>
      <w:r w:rsidRPr="005E4BE1">
        <w:rPr>
          <w:rStyle w:val="Emphasis"/>
          <w:highlight w:val="yellow"/>
        </w:rPr>
        <w:t>control</w:t>
      </w:r>
      <w:r w:rsidRPr="005E4BE1">
        <w:rPr>
          <w:rStyle w:val="StyleUnderline"/>
          <w:highlight w:val="yellow"/>
        </w:rPr>
        <w:t xml:space="preserve"> and</w:t>
      </w:r>
      <w:r w:rsidRPr="0077151C">
        <w:rPr>
          <w:rStyle w:val="StyleUnderline"/>
        </w:rPr>
        <w:t xml:space="preserve"> legal </w:t>
      </w:r>
      <w:r w:rsidRPr="005E4BE1">
        <w:rPr>
          <w:rStyle w:val="Emphasis"/>
          <w:highlight w:val="yellow"/>
        </w:rPr>
        <w:t>legitimacy</w:t>
      </w:r>
      <w:r w:rsidRPr="005E4BE1">
        <w:rPr>
          <w:rStyle w:val="StyleUnderline"/>
          <w:highlight w:val="yellow"/>
        </w:rPr>
        <w:t xml:space="preserve"> of the </w:t>
      </w:r>
      <w:r w:rsidRPr="005E4BE1">
        <w:rPr>
          <w:rStyle w:val="Emphasis"/>
          <w:highlight w:val="yellow"/>
        </w:rPr>
        <w:t>admin</w:t>
      </w:r>
      <w:r w:rsidRPr="0077151C">
        <w:rPr>
          <w:rStyle w:val="StyleUnderline"/>
        </w:rPr>
        <w:t xml:space="preserve">istrative </w:t>
      </w:r>
      <w:r w:rsidRPr="005E4BE1">
        <w:rPr>
          <w:rStyle w:val="Emphasis"/>
          <w:highlight w:val="yellow"/>
        </w:rPr>
        <w:t>state</w:t>
      </w:r>
      <w:r w:rsidRPr="005E4BE1">
        <w:rPr>
          <w:sz w:val="16"/>
        </w:rPr>
        <w:t>.</w:t>
      </w:r>
    </w:p>
    <w:p w14:paraId="3A99067D" w14:textId="77777777" w:rsidR="007F7DF0" w:rsidRPr="005E4BE1" w:rsidRDefault="007F7DF0" w:rsidP="007F7DF0">
      <w:pPr>
        <w:rPr>
          <w:sz w:val="16"/>
        </w:rPr>
      </w:pPr>
      <w:r w:rsidRPr="005E4BE1">
        <w:rPr>
          <w:sz w:val="16"/>
        </w:rPr>
        <w:t xml:space="preserve">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w:t>
      </w:r>
      <w:r w:rsidRPr="0077151C">
        <w:rPr>
          <w:rStyle w:val="StyleUnderline"/>
        </w:rPr>
        <w:t>agencies</w:t>
      </w:r>
      <w:r w:rsidRPr="005E4BE1">
        <w:rPr>
          <w:sz w:val="16"/>
        </w:rPr>
        <w:t xml:space="preserve"> because they </w:t>
      </w:r>
      <w:r w:rsidRPr="0077151C">
        <w:rPr>
          <w:rStyle w:val="StyleUnderline"/>
        </w:rPr>
        <w:t xml:space="preserve">have been sites of </w:t>
      </w:r>
      <w:r w:rsidRPr="0077151C">
        <w:rPr>
          <w:rStyle w:val="Emphasis"/>
        </w:rPr>
        <w:t>recurring</w:t>
      </w:r>
      <w:r w:rsidRPr="0077151C">
        <w:rPr>
          <w:rStyle w:val="StyleUnderline"/>
        </w:rPr>
        <w:t xml:space="preserve">, </w:t>
      </w:r>
      <w:r w:rsidRPr="0077151C">
        <w:rPr>
          <w:rStyle w:val="Emphasis"/>
        </w:rPr>
        <w:t>high-salience</w:t>
      </w:r>
      <w:r w:rsidRPr="0077151C">
        <w:rPr>
          <w:rStyle w:val="StyleUnderline"/>
        </w:rPr>
        <w:t xml:space="preserve"> policy changes by presidential directive</w:t>
      </w:r>
      <w:r w:rsidRPr="005E4BE1">
        <w:rPr>
          <w:sz w:val="16"/>
        </w:rPr>
        <w:t xml:space="preser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w:t>
      </w:r>
      <w:r w:rsidRPr="0077151C">
        <w:rPr>
          <w:rStyle w:val="StyleUnderline"/>
          <w:highlight w:val="yellow"/>
        </w:rPr>
        <w:t>in</w:t>
      </w:r>
      <w:r w:rsidRPr="005E4BE1">
        <w:rPr>
          <w:sz w:val="16"/>
        </w:rPr>
        <w:t xml:space="preserve"> these </w:t>
      </w:r>
      <w:r w:rsidRPr="0077151C">
        <w:rPr>
          <w:rStyle w:val="Emphasis"/>
          <w:highlight w:val="yellow"/>
        </w:rPr>
        <w:t>critical areas</w:t>
      </w:r>
      <w:r w:rsidRPr="0077151C">
        <w:rPr>
          <w:rStyle w:val="StyleUnderline"/>
          <w:highlight w:val="yellow"/>
        </w:rPr>
        <w:t xml:space="preserve"> of</w:t>
      </w:r>
      <w:r w:rsidRPr="0077151C">
        <w:rPr>
          <w:rStyle w:val="StyleUnderline"/>
        </w:rPr>
        <w:t xml:space="preserve"> </w:t>
      </w:r>
      <w:r w:rsidRPr="0077151C">
        <w:rPr>
          <w:rStyle w:val="Emphasis"/>
        </w:rPr>
        <w:t xml:space="preserve">presidential </w:t>
      </w:r>
      <w:r w:rsidRPr="0077151C">
        <w:rPr>
          <w:rStyle w:val="Emphasis"/>
          <w:highlight w:val="yellow"/>
        </w:rPr>
        <w:t>policymaking</w:t>
      </w:r>
      <w:r w:rsidRPr="0077151C">
        <w:rPr>
          <w:rStyle w:val="StyleUnderline"/>
          <w:highlight w:val="yellow"/>
        </w:rPr>
        <w:t xml:space="preserve">, </w:t>
      </w:r>
      <w:r w:rsidRPr="0077151C">
        <w:rPr>
          <w:rStyle w:val="Emphasis"/>
          <w:highlight w:val="yellow"/>
        </w:rPr>
        <w:t>contractual rights</w:t>
      </w:r>
      <w:r w:rsidRPr="0077151C">
        <w:rPr>
          <w:rStyle w:val="StyleUnderline"/>
          <w:highlight w:val="yellow"/>
        </w:rPr>
        <w:t xml:space="preserve"> play an</w:t>
      </w:r>
      <w:r w:rsidRPr="0077151C">
        <w:rPr>
          <w:rStyle w:val="StyleUnderline"/>
        </w:rPr>
        <w:t xml:space="preserve"> </w:t>
      </w:r>
      <w:r w:rsidRPr="0077151C">
        <w:rPr>
          <w:rStyle w:val="Emphasis"/>
        </w:rPr>
        <w:t>important</w:t>
      </w:r>
      <w:r w:rsidRPr="0077151C">
        <w:rPr>
          <w:rStyle w:val="StyleUnderline"/>
        </w:rPr>
        <w:t xml:space="preserve"> and </w:t>
      </w:r>
      <w:r w:rsidRPr="0077151C">
        <w:rPr>
          <w:rStyle w:val="Emphasis"/>
          <w:highlight w:val="yellow"/>
        </w:rPr>
        <w:t>underappreciated</w:t>
      </w:r>
      <w:r w:rsidRPr="0077151C">
        <w:rPr>
          <w:rStyle w:val="StyleUnderline"/>
          <w:highlight w:val="yellow"/>
        </w:rPr>
        <w:t xml:space="preserve"> role in </w:t>
      </w:r>
      <w:r w:rsidRPr="0077151C">
        <w:rPr>
          <w:rStyle w:val="Emphasis"/>
          <w:highlight w:val="yellow"/>
        </w:rPr>
        <w:t>shaping presidential discretion</w:t>
      </w:r>
      <w:r w:rsidRPr="0077151C">
        <w:rPr>
          <w:rStyle w:val="StyleUnderline"/>
        </w:rPr>
        <w:t xml:space="preserve"> over </w:t>
      </w:r>
      <w:r w:rsidRPr="0077151C">
        <w:rPr>
          <w:rStyle w:val="Emphasis"/>
        </w:rPr>
        <w:t>executive branch policy</w:t>
      </w:r>
      <w:r w:rsidRPr="005E4BE1">
        <w:rPr>
          <w:sz w:val="16"/>
        </w:rPr>
        <w:t>.</w:t>
      </w:r>
    </w:p>
    <w:p w14:paraId="1B9ABBE9" w14:textId="77777777" w:rsidR="007F7DF0" w:rsidRPr="006B143D" w:rsidRDefault="007F7DF0" w:rsidP="007F7DF0"/>
    <w:p w14:paraId="1A278C99" w14:textId="77777777" w:rsidR="007F7DF0" w:rsidRDefault="007F7DF0" w:rsidP="007F7DF0">
      <w:pPr>
        <w:pStyle w:val="Heading4"/>
      </w:pPr>
      <w:r>
        <w:t xml:space="preserve">The erosion of separation of powers renders nuclear war inevitable. </w:t>
      </w:r>
    </w:p>
    <w:p w14:paraId="7A4990D6" w14:textId="77777777" w:rsidR="007F7DF0" w:rsidRPr="0055152E" w:rsidRDefault="007F7DF0" w:rsidP="007F7DF0">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734657FA" w14:textId="77777777" w:rsidR="007F7DF0" w:rsidRPr="00AD0FCE" w:rsidRDefault="007F7DF0" w:rsidP="007F7DF0">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D51585">
        <w:rPr>
          <w:rStyle w:val="StyleUnderline"/>
          <w:highlight w:val="yellow"/>
        </w:rPr>
        <w:t>We</w:t>
      </w:r>
      <w:r w:rsidRPr="00D51585">
        <w:rPr>
          <w:rStyle w:val="StyleUnderline"/>
        </w:rPr>
        <w:t xml:space="preserve"> continue to </w:t>
      </w:r>
      <w:r w:rsidRPr="00D51585">
        <w:rPr>
          <w:rStyle w:val="StyleUnderline"/>
          <w:highlight w:val="yellow"/>
        </w:rPr>
        <w:t xml:space="preserve">live every day with </w:t>
      </w:r>
      <w:r w:rsidRPr="00D51585">
        <w:rPr>
          <w:rStyle w:val="Emphasis"/>
          <w:sz w:val="24"/>
          <w:szCs w:val="24"/>
          <w:highlight w:val="yellow"/>
        </w:rPr>
        <w:t>one foot on the nuclear banana peel</w:t>
      </w:r>
      <w:r w:rsidRPr="00AD0FCE">
        <w:rPr>
          <w:sz w:val="16"/>
        </w:rPr>
        <w:t>.</w:t>
      </w:r>
    </w:p>
    <w:p w14:paraId="6CAA03EF" w14:textId="77777777" w:rsidR="007F7DF0" w:rsidRPr="00AD0FCE" w:rsidRDefault="007F7DF0" w:rsidP="007F7DF0">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5165DA3D" w14:textId="77777777" w:rsidR="007F7DF0" w:rsidRPr="00AD0FCE" w:rsidRDefault="007F7DF0" w:rsidP="007F7DF0">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4B723E16" w14:textId="77777777" w:rsidR="007F7DF0" w:rsidRPr="00AD0FCE" w:rsidRDefault="007F7DF0" w:rsidP="007F7DF0">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D51585">
        <w:rPr>
          <w:rStyle w:val="StyleUnderline"/>
          <w:highlight w:val="yellow"/>
        </w:rPr>
        <w:t>undermining</w:t>
      </w:r>
      <w:r w:rsidRPr="00D51585">
        <w:rPr>
          <w:rStyle w:val="StyleUnderline"/>
        </w:rPr>
        <w:t xml:space="preserve"> of the </w:t>
      </w:r>
      <w:r w:rsidRPr="00D51585">
        <w:rPr>
          <w:rStyle w:val="Emphasis"/>
          <w:highlight w:val="yellow"/>
        </w:rPr>
        <w:t>separation of powers</w:t>
      </w:r>
      <w:r w:rsidRPr="00D51585">
        <w:rPr>
          <w:rStyle w:val="StyleUnderline"/>
        </w:rPr>
        <w:t xml:space="preserve">, </w:t>
      </w:r>
      <w:r w:rsidRPr="00D51585">
        <w:rPr>
          <w:rStyle w:val="StyleUnderline"/>
          <w:highlight w:val="yellow"/>
        </w:rPr>
        <w:t xml:space="preserve">the rise of </w:t>
      </w:r>
      <w:r w:rsidRPr="00D51585">
        <w:rPr>
          <w:rStyle w:val="Emphasis"/>
          <w:highlight w:val="yellow"/>
        </w:rPr>
        <w:t>secrecy</w:t>
      </w:r>
      <w:r w:rsidRPr="00D51585">
        <w:rPr>
          <w:rStyle w:val="StyleUnderline"/>
        </w:rPr>
        <w:t xml:space="preserve">, the </w:t>
      </w:r>
      <w:r w:rsidRPr="00D51585">
        <w:rPr>
          <w:rStyle w:val="StyleUnderline"/>
          <w:highlight w:val="yellow"/>
        </w:rPr>
        <w:t>weakening</w:t>
      </w:r>
      <w:r w:rsidRPr="00D51585">
        <w:rPr>
          <w:rStyle w:val="StyleUnderline"/>
        </w:rPr>
        <w:t xml:space="preserve"> of the </w:t>
      </w:r>
      <w:r w:rsidRPr="00D51585">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D51585">
        <w:rPr>
          <w:rStyle w:val="StyleUnderline"/>
          <w:highlight w:val="yellow"/>
        </w:rPr>
        <w:t xml:space="preserve">and the need to insure </w:t>
      </w:r>
      <w:r w:rsidRPr="00D51585">
        <w:rPr>
          <w:rStyle w:val="Emphasis"/>
          <w:highlight w:val="yellow"/>
        </w:rPr>
        <w:t>accountability</w:t>
      </w:r>
      <w:r w:rsidRPr="00AD0FCE">
        <w:rPr>
          <w:sz w:val="16"/>
        </w:rPr>
        <w:t>.</w:t>
      </w:r>
    </w:p>
    <w:p w14:paraId="78C4A95B" w14:textId="77777777" w:rsidR="007F7DF0" w:rsidRPr="00AD0FCE" w:rsidRDefault="007F7DF0" w:rsidP="007F7DF0">
      <w:pPr>
        <w:rPr>
          <w:sz w:val="16"/>
        </w:rPr>
      </w:pPr>
      <w:r w:rsidRPr="0055152E">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2BA20052" w14:textId="77777777" w:rsidR="007F7DF0" w:rsidRPr="00AD0FCE" w:rsidRDefault="007F7DF0" w:rsidP="007F7DF0">
      <w:pPr>
        <w:rPr>
          <w:sz w:val="16"/>
        </w:rPr>
      </w:pPr>
      <w:r w:rsidRPr="00AD0FCE">
        <w:rPr>
          <w:sz w:val="16"/>
        </w:rPr>
        <w:t>I am a child of the nuclear age.</w:t>
      </w:r>
    </w:p>
    <w:p w14:paraId="00F311CD" w14:textId="77777777" w:rsidR="007F7DF0" w:rsidRPr="00AD0FCE" w:rsidRDefault="007F7DF0" w:rsidP="007F7DF0">
      <w:pPr>
        <w:rPr>
          <w:sz w:val="16"/>
        </w:rPr>
      </w:pPr>
      <w:r w:rsidRPr="00AD0FCE">
        <w:rPr>
          <w:sz w:val="16"/>
        </w:rPr>
        <w:t>&lt;&lt;PARAGRAPH BREAKS PAUSE&gt;&gt;</w:t>
      </w:r>
    </w:p>
    <w:p w14:paraId="07FE87F2" w14:textId="77777777" w:rsidR="007F7DF0" w:rsidRPr="0077151C" w:rsidRDefault="007F7DF0" w:rsidP="007F7DF0">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4AB1F14F" w14:textId="77777777" w:rsidR="007F7DF0" w:rsidRPr="00AD0FCE" w:rsidRDefault="007F7DF0" w:rsidP="007F7DF0">
      <w:pPr>
        <w:rPr>
          <w:sz w:val="16"/>
        </w:rPr>
      </w:pPr>
      <w:r w:rsidRPr="00AD0FCE">
        <w:rPr>
          <w:sz w:val="16"/>
        </w:rPr>
        <w:t>&lt;&lt;PARAGRAPH BREAKS RESUME&gt;&gt;</w:t>
      </w:r>
    </w:p>
    <w:p w14:paraId="278330FD" w14:textId="77777777" w:rsidR="007F7DF0" w:rsidRPr="00AD0FCE" w:rsidRDefault="007F7DF0" w:rsidP="007F7DF0">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557C55">
        <w:rPr>
          <w:rStyle w:val="StyleUnderline"/>
          <w:highlight w:val="yellow"/>
        </w:rPr>
        <w:t>centralization</w:t>
      </w:r>
      <w:r w:rsidRPr="0055152E">
        <w:rPr>
          <w:rStyle w:val="StyleUnderline"/>
        </w:rPr>
        <w:t xml:space="preserve"> of authority </w:t>
      </w:r>
      <w:r w:rsidRPr="00557C55">
        <w:rPr>
          <w:rStyle w:val="StyleUnderline"/>
          <w:highlight w:val="yellow"/>
        </w:rPr>
        <w:t>has diminished</w:t>
      </w:r>
      <w:r w:rsidRPr="0055152E">
        <w:rPr>
          <w:rStyle w:val="StyleUnderline"/>
        </w:rPr>
        <w:t xml:space="preserve"> the separation of powers and </w:t>
      </w:r>
      <w:r w:rsidRPr="00557C55">
        <w:rPr>
          <w:rStyle w:val="StyleUnderline"/>
          <w:highlight w:val="yellow"/>
        </w:rPr>
        <w:t xml:space="preserve">reshaped the </w:t>
      </w:r>
      <w:r w:rsidRPr="00557C55">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55152E">
        <w:rPr>
          <w:rStyle w:val="StyleUnderline"/>
          <w:highlight w:val="yellow"/>
        </w:rPr>
        <w:t xml:space="preserve">The </w:t>
      </w:r>
      <w:r w:rsidRPr="0055152E">
        <w:rPr>
          <w:rStyle w:val="Emphasis"/>
          <w:highlight w:val="yellow"/>
        </w:rPr>
        <w:t>specter</w:t>
      </w:r>
      <w:r w:rsidRPr="0055152E">
        <w:rPr>
          <w:rStyle w:val="StyleUnderline"/>
          <w:highlight w:val="yellow"/>
        </w:rPr>
        <w:t xml:space="preserve"> of </w:t>
      </w:r>
      <w:r w:rsidRPr="0055152E">
        <w:rPr>
          <w:rStyle w:val="Emphasis"/>
          <w:highlight w:val="yellow"/>
        </w:rPr>
        <w:t>nuclear war</w:t>
      </w:r>
      <w:r w:rsidRPr="00AD0FCE">
        <w:rPr>
          <w:sz w:val="16"/>
        </w:rPr>
        <w:t xml:space="preserve">, referred to as </w:t>
      </w:r>
      <w:r w:rsidRPr="0055152E">
        <w:rPr>
          <w:rStyle w:val="Emphasis"/>
          <w:highlight w:val="yellow"/>
        </w:rPr>
        <w:t>Armageddon</w:t>
      </w:r>
      <w:r w:rsidRPr="0055152E">
        <w:rPr>
          <w:rStyle w:val="StyleUnderline"/>
          <w:highlight w:val="yellow"/>
        </w:rPr>
        <w:t>, has</w:t>
      </w:r>
      <w:r w:rsidRPr="00AD0FCE">
        <w:rPr>
          <w:sz w:val="16"/>
        </w:rPr>
        <w:t xml:space="preserve"> since </w:t>
      </w:r>
      <w:r w:rsidRPr="0055152E">
        <w:rPr>
          <w:rStyle w:val="StyleUnderline"/>
          <w:highlight w:val="yellow"/>
        </w:rPr>
        <w:t>hung</w:t>
      </w:r>
      <w:r w:rsidRPr="0055152E">
        <w:rPr>
          <w:rStyle w:val="StyleUnderline"/>
        </w:rPr>
        <w:t xml:space="preserve">over international relations, </w:t>
      </w:r>
      <w:r w:rsidRPr="0055152E">
        <w:rPr>
          <w:rStyle w:val="StyleUnderline"/>
          <w:highlight w:val="yellow"/>
        </w:rPr>
        <w:t xml:space="preserve">positioning the </w:t>
      </w:r>
      <w:r w:rsidRPr="0055152E">
        <w:rPr>
          <w:rStyle w:val="Emphasis"/>
          <w:highlight w:val="yellow"/>
        </w:rPr>
        <w:t>U.S. President</w:t>
      </w:r>
      <w:r w:rsidRPr="0055152E">
        <w:rPr>
          <w:rStyle w:val="StyleUnderline"/>
          <w:highlight w:val="yellow"/>
        </w:rPr>
        <w:t xml:space="preserve"> as the</w:t>
      </w:r>
      <w:r w:rsidRPr="0055152E">
        <w:rPr>
          <w:rStyle w:val="StyleUnderline"/>
        </w:rPr>
        <w:t xml:space="preserve"> </w:t>
      </w:r>
      <w:r w:rsidRPr="0055152E">
        <w:rPr>
          <w:rStyle w:val="Emphasis"/>
        </w:rPr>
        <w:t xml:space="preserve">key </w:t>
      </w:r>
      <w:r w:rsidRPr="0055152E">
        <w:rPr>
          <w:rStyle w:val="Emphasis"/>
          <w:highlight w:val="yellow"/>
        </w:rPr>
        <w:t>gatekeeper</w:t>
      </w:r>
      <w:r w:rsidRPr="0055152E">
        <w:rPr>
          <w:rStyle w:val="StyleUnderline"/>
          <w:highlight w:val="yellow"/>
        </w:rPr>
        <w:t xml:space="preserve"> in preventing </w:t>
      </w:r>
      <w:r w:rsidRPr="0055152E">
        <w:rPr>
          <w:rStyle w:val="Emphasis"/>
          <w:highlight w:val="yellow"/>
        </w:rPr>
        <w:t>catastrophic conflict</w:t>
      </w:r>
      <w:r w:rsidRPr="0055152E">
        <w:rPr>
          <w:rStyle w:val="StyleUnderline"/>
        </w:rPr>
        <w:t xml:space="preserve"> and safeguarding humanity from the potential destruction of global war.</w:t>
      </w:r>
    </w:p>
    <w:p w14:paraId="6EFB2E6D" w14:textId="77777777" w:rsidR="007F7DF0" w:rsidRPr="008E5FA9" w:rsidRDefault="007F7DF0" w:rsidP="007F7DF0"/>
    <w:p w14:paraId="3531079B" w14:textId="77777777" w:rsidR="007F7DF0" w:rsidRDefault="007F7DF0" w:rsidP="007F7DF0"/>
    <w:p w14:paraId="34FD9076" w14:textId="77777777" w:rsidR="007F7DF0" w:rsidRDefault="007F7DF0" w:rsidP="007F7DF0">
      <w:pPr>
        <w:pStyle w:val="Heading4"/>
      </w:pPr>
      <w:r>
        <w:t xml:space="preserve">The United States Federal Government should strengthen collective bargaining rights for federal workers. </w:t>
      </w:r>
    </w:p>
    <w:p w14:paraId="7E9BDFD2" w14:textId="77777777" w:rsidR="007F7DF0" w:rsidRDefault="007F7DF0" w:rsidP="007F7DF0"/>
    <w:p w14:paraId="3CE67D24" w14:textId="77777777" w:rsidR="007F7DF0" w:rsidRDefault="007F7DF0" w:rsidP="007F7DF0">
      <w:pPr>
        <w:pStyle w:val="Heading4"/>
      </w:pPr>
      <w:r>
        <w:t>The plan solves.</w:t>
      </w:r>
    </w:p>
    <w:p w14:paraId="715B9FAC" w14:textId="77777777" w:rsidR="007F7DF0" w:rsidRPr="00276092" w:rsidRDefault="007F7DF0" w:rsidP="007F7DF0">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63098244" w14:textId="77777777" w:rsidR="007F7DF0" w:rsidRPr="00BF548D" w:rsidRDefault="007F7DF0" w:rsidP="007F7DF0">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7ED76369" w14:textId="77777777" w:rsidR="007F7DF0" w:rsidRPr="00BF548D" w:rsidRDefault="007F7DF0" w:rsidP="007F7DF0">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280DA4E3" w14:textId="77777777" w:rsidR="007F7DF0" w:rsidRPr="00BF548D" w:rsidRDefault="007F7DF0" w:rsidP="007F7DF0">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BF548D">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BF548D">
        <w:rPr>
          <w:rStyle w:val="StyleUnderline"/>
          <w:highlight w:val="yellow"/>
        </w:rPr>
        <w:t>allows them to conduct their work</w:t>
      </w:r>
      <w:r w:rsidRPr="00BF548D">
        <w:rPr>
          <w:sz w:val="16"/>
        </w:rPr>
        <w:t xml:space="preserve"> on behalf of the American people—</w:t>
      </w:r>
      <w:r w:rsidRPr="00BF548D">
        <w:rPr>
          <w:rStyle w:val="StyleUnderline"/>
          <w:highlight w:val="yellow"/>
        </w:rPr>
        <w:t xml:space="preserve">including </w:t>
      </w:r>
      <w:r w:rsidRPr="00BF548D">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BF548D">
        <w:rPr>
          <w:rStyle w:val="StyleUnderline"/>
          <w:highlight w:val="yellow"/>
        </w:rPr>
        <w:t xml:space="preserve">without </w:t>
      </w:r>
      <w:r w:rsidRPr="00BF548D">
        <w:rPr>
          <w:rStyle w:val="Emphasis"/>
          <w:highlight w:val="yellow"/>
        </w:rPr>
        <w:t>political interference</w:t>
      </w:r>
      <w:r w:rsidRPr="00BF548D">
        <w:rPr>
          <w:sz w:val="16"/>
        </w:rPr>
        <w:t xml:space="preserve">. </w:t>
      </w:r>
    </w:p>
    <w:p w14:paraId="2E7B681D" w14:textId="77777777" w:rsidR="007F7DF0" w:rsidRPr="006147EE" w:rsidRDefault="007F7DF0" w:rsidP="007F7DF0">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BF548D">
        <w:rPr>
          <w:rStyle w:val="StyleUnderline"/>
          <w:highlight w:val="yellow"/>
        </w:rPr>
        <w:t>agreements</w:t>
      </w:r>
      <w:r w:rsidRPr="00BF548D">
        <w:rPr>
          <w:sz w:val="16"/>
        </w:rPr>
        <w:t xml:space="preserve"> do, however, </w:t>
      </w:r>
      <w:r w:rsidRPr="00BF548D">
        <w:rPr>
          <w:rStyle w:val="StyleUnderline"/>
          <w:highlight w:val="yellow"/>
        </w:rPr>
        <w:t>protect</w:t>
      </w:r>
      <w:r w:rsidRPr="006147EE">
        <w:rPr>
          <w:rStyle w:val="StyleUnderline"/>
        </w:rPr>
        <w:t xml:space="preserve"> federal </w:t>
      </w:r>
      <w:r w:rsidRPr="00BF548D">
        <w:rPr>
          <w:rStyle w:val="StyleUnderline"/>
          <w:highlight w:val="yellow"/>
        </w:rPr>
        <w:t xml:space="preserve">employees from </w:t>
      </w:r>
      <w:r w:rsidRPr="00BF548D">
        <w:rPr>
          <w:rStyle w:val="Emphasis"/>
          <w:highlight w:val="yellow"/>
        </w:rPr>
        <w:t>illegal firings</w:t>
      </w:r>
      <w:r w:rsidRPr="00BF548D">
        <w:rPr>
          <w:rStyle w:val="StyleUnderline"/>
          <w:highlight w:val="yellow"/>
        </w:rPr>
        <w:t xml:space="preserve">, </w:t>
      </w:r>
      <w:r w:rsidRPr="00BF548D">
        <w:rPr>
          <w:rStyle w:val="Emphasis"/>
          <w:highlight w:val="yellow"/>
        </w:rPr>
        <w:t>retaliation</w:t>
      </w:r>
      <w:r w:rsidRPr="00BF548D">
        <w:rPr>
          <w:rStyle w:val="StyleUnderline"/>
          <w:highlight w:val="yellow"/>
        </w:rPr>
        <w:t xml:space="preserve">, and </w:t>
      </w:r>
      <w:r w:rsidRPr="00BF548D">
        <w:rPr>
          <w:rStyle w:val="Emphasis"/>
          <w:highlight w:val="yellow"/>
        </w:rPr>
        <w:t>discrimination</w:t>
      </w:r>
      <w:r w:rsidRPr="00BF548D">
        <w:rPr>
          <w:rStyle w:val="StyleUnderline"/>
          <w:highlight w:val="yellow"/>
        </w:rPr>
        <w:t>. They</w:t>
      </w:r>
      <w:r w:rsidRPr="006147EE">
        <w:rPr>
          <w:rStyle w:val="StyleUnderline"/>
        </w:rPr>
        <w:t xml:space="preserve"> also </w:t>
      </w:r>
      <w:r w:rsidRPr="00BF548D">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4F55FD98" w14:textId="77777777" w:rsidR="007F7DF0" w:rsidRPr="00BF548D" w:rsidRDefault="007F7DF0" w:rsidP="007F7DF0">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30EEA0FD" w14:textId="77777777" w:rsidR="007F7DF0" w:rsidRPr="00BF548D" w:rsidRDefault="007F7DF0" w:rsidP="007F7DF0">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4DA2CB8C" w14:textId="77777777" w:rsidR="007F7DF0" w:rsidRPr="00BF548D" w:rsidRDefault="007F7DF0" w:rsidP="007F7DF0">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79679831" w14:textId="77777777" w:rsidR="007F7DF0" w:rsidRDefault="007F7DF0" w:rsidP="007F7DF0">
      <w:pPr>
        <w:pStyle w:val="Heading1"/>
      </w:pPr>
      <w:r>
        <w:t>2AC---Kentucky---Round 1</w:t>
      </w:r>
    </w:p>
    <w:p w14:paraId="164683F1" w14:textId="77777777" w:rsidR="007F7DF0" w:rsidRDefault="007F7DF0" w:rsidP="007F7DF0">
      <w:pPr>
        <w:pStyle w:val="Heading2"/>
      </w:pPr>
      <w:r>
        <w:t>Case</w:t>
      </w:r>
    </w:p>
    <w:p w14:paraId="2A407D02" w14:textId="77777777" w:rsidR="007F7DF0" w:rsidRDefault="007F7DF0" w:rsidP="007F7DF0">
      <w:pPr>
        <w:pStyle w:val="Heading3"/>
      </w:pPr>
      <w:r>
        <w:t>AT: Disease Defense</w:t>
      </w:r>
    </w:p>
    <w:p w14:paraId="07088202" w14:textId="77777777" w:rsidR="007F7DF0" w:rsidRDefault="007F7DF0" w:rsidP="007F7DF0">
      <w:pPr>
        <w:pStyle w:val="Heading3"/>
      </w:pPr>
      <w:r>
        <w:t>AT: China Defense</w:t>
      </w:r>
    </w:p>
    <w:p w14:paraId="6C7036C1" w14:textId="77777777" w:rsidR="007F7DF0" w:rsidRDefault="007F7DF0" w:rsidP="007F7DF0">
      <w:pPr>
        <w:pStyle w:val="Heading3"/>
      </w:pPr>
      <w:r>
        <w:t>AT: Cyber Defense</w:t>
      </w:r>
    </w:p>
    <w:p w14:paraId="27F17483" w14:textId="77777777" w:rsidR="007F7DF0" w:rsidRDefault="007F7DF0" w:rsidP="007F7DF0">
      <w:pPr>
        <w:pStyle w:val="Heading3"/>
      </w:pPr>
      <w:r>
        <w:t>AT: Governance Defense</w:t>
      </w:r>
    </w:p>
    <w:p w14:paraId="750F9CBB" w14:textId="77777777" w:rsidR="007F7DF0" w:rsidRDefault="007F7DF0" w:rsidP="007F7DF0">
      <w:pPr>
        <w:pStyle w:val="Heading3"/>
      </w:pPr>
      <w:r>
        <w:t>AT: Bureaucratic Opacity Defense</w:t>
      </w:r>
    </w:p>
    <w:p w14:paraId="72FC9549" w14:textId="77777777" w:rsidR="007F7DF0" w:rsidRDefault="007F7DF0" w:rsidP="007F7DF0">
      <w:pPr>
        <w:pStyle w:val="Heading3"/>
      </w:pPr>
      <w:r>
        <w:t>AT: Surveillance Defense</w:t>
      </w:r>
    </w:p>
    <w:p w14:paraId="5EF80C53" w14:textId="77777777" w:rsidR="007F7DF0" w:rsidRDefault="007F7DF0" w:rsidP="007F7DF0">
      <w:pPr>
        <w:pStyle w:val="Heading3"/>
      </w:pPr>
      <w:r>
        <w:t>AT: Intelligence Breaches Defense</w:t>
      </w:r>
    </w:p>
    <w:p w14:paraId="6CFDC143" w14:textId="77777777" w:rsidR="007F7DF0" w:rsidRPr="00B26B51" w:rsidRDefault="007F7DF0" w:rsidP="007F7DF0">
      <w:pPr>
        <w:pStyle w:val="Heading3"/>
      </w:pPr>
      <w:r>
        <w:t>AT: SOP Defense</w:t>
      </w:r>
    </w:p>
    <w:p w14:paraId="5DEC23DF" w14:textId="77777777" w:rsidR="007F7DF0" w:rsidRDefault="007F7DF0" w:rsidP="007F7DF0"/>
    <w:p w14:paraId="4728F7A8" w14:textId="77777777" w:rsidR="007F7DF0" w:rsidRDefault="007F7DF0" w:rsidP="007F7DF0">
      <w:pPr>
        <w:pStyle w:val="Heading4"/>
      </w:pPr>
      <w:r>
        <w:t>Non-unique. They said other actors check regardless.</w:t>
      </w:r>
    </w:p>
    <w:p w14:paraId="09B1B31D" w14:textId="77777777" w:rsidR="007F7DF0" w:rsidRDefault="007F7DF0" w:rsidP="007F7DF0"/>
    <w:p w14:paraId="0131132A" w14:textId="77777777" w:rsidR="007F7DF0" w:rsidRDefault="007F7DF0" w:rsidP="007F7DF0">
      <w:pPr>
        <w:pStyle w:val="Heading4"/>
      </w:pPr>
      <w:r>
        <w:t>No internal. Trump ex flex obviously collapses populism and democracy.</w:t>
      </w:r>
    </w:p>
    <w:p w14:paraId="52B8EB81" w14:textId="77777777" w:rsidR="007F7DF0" w:rsidRDefault="007F7DF0" w:rsidP="007F7DF0"/>
    <w:p w14:paraId="1B2F8504" w14:textId="77777777" w:rsidR="007F7DF0" w:rsidRDefault="007F7DF0" w:rsidP="007F7DF0">
      <w:pPr>
        <w:pStyle w:val="Heading4"/>
      </w:pPr>
      <w:r>
        <w:t>No impact to WMDs. Rogue actors---Iran, ISIS---are all weak.</w:t>
      </w:r>
    </w:p>
    <w:p w14:paraId="090E9E88" w14:textId="77777777" w:rsidR="007F7DF0" w:rsidRDefault="007F7DF0" w:rsidP="007F7DF0"/>
    <w:p w14:paraId="10E4841A" w14:textId="77777777" w:rsidR="007F7DF0" w:rsidRPr="00FD77D1" w:rsidRDefault="007F7DF0" w:rsidP="007F7DF0">
      <w:pPr>
        <w:pStyle w:val="Heading4"/>
        <w:rPr>
          <w:b w:val="0"/>
          <w:bCs/>
        </w:rPr>
      </w:pPr>
      <w:bookmarkStart w:id="0" w:name="_Hlk208244692"/>
      <w:r>
        <w:rPr>
          <w:u w:val="single"/>
        </w:rPr>
        <w:t>Productivity</w:t>
      </w:r>
      <w:r>
        <w:t xml:space="preserve">. No voice </w:t>
      </w:r>
      <w:r>
        <w:rPr>
          <w:u w:val="single"/>
        </w:rPr>
        <w:t>kills morale</w:t>
      </w:r>
      <w:r>
        <w:t>.</w:t>
      </w:r>
    </w:p>
    <w:bookmarkEnd w:id="0"/>
    <w:p w14:paraId="29AC91DE" w14:textId="77777777" w:rsidR="007F7DF0" w:rsidRDefault="007F7DF0" w:rsidP="007F7DF0">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5C64C2DF" w14:textId="77777777" w:rsidR="007F7DF0" w:rsidRDefault="007F7DF0" w:rsidP="007F7DF0">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7C6CDE">
        <w:rPr>
          <w:rStyle w:val="Emphasis"/>
        </w:rPr>
        <w:t>engagement</w:t>
      </w:r>
      <w:r w:rsidRPr="007C6CDE">
        <w:rPr>
          <w:rStyle w:val="StyleUnderline"/>
        </w:rPr>
        <w:t xml:space="preserve"> with management is </w:t>
      </w:r>
      <w:r w:rsidRPr="007C6CDE">
        <w:rPr>
          <w:rStyle w:val="Emphasis"/>
        </w:rPr>
        <w:t>more productive</w:t>
      </w:r>
      <w:r w:rsidRPr="007C6CDE">
        <w:rPr>
          <w:rStyle w:val="StyleUnderline"/>
        </w:rPr>
        <w:t xml:space="preserve"> when employee communications are </w:t>
      </w:r>
      <w:r w:rsidRPr="007C6CDE">
        <w:rPr>
          <w:rStyle w:val="Emphasis"/>
        </w:rPr>
        <w:t>channeled</w:t>
      </w:r>
      <w:r w:rsidRPr="007C6CDE">
        <w:rPr>
          <w:rStyle w:val="StyleUnderline"/>
        </w:rPr>
        <w:t xml:space="preserve"> through an </w:t>
      </w:r>
      <w:r w:rsidRPr="007C6CDE">
        <w:rPr>
          <w:rStyle w:val="Emphasis"/>
        </w:rPr>
        <w:t>independent representative</w:t>
      </w:r>
      <w:r w:rsidRPr="007C6CDE">
        <w:rPr>
          <w:rStyle w:val="StyleUnderline"/>
        </w:rPr>
        <w:t xml:space="preserve"> such as a labor 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2094BAF5" w14:textId="77777777" w:rsidR="007F7DF0" w:rsidRPr="00F678E6" w:rsidRDefault="007F7DF0" w:rsidP="007F7DF0">
      <w:pPr>
        <w:rPr>
          <w:sz w:val="16"/>
        </w:rPr>
      </w:pPr>
      <w:r w:rsidRPr="00C21537">
        <w:rPr>
          <w:rStyle w:val="StyleUnderline"/>
          <w:highlight w:val="yellow"/>
        </w:rPr>
        <w:t>Giving</w:t>
      </w:r>
      <w:r w:rsidRPr="00C21537">
        <w:rPr>
          <w:rStyle w:val="StyleUnderline"/>
        </w:rPr>
        <w:t xml:space="preserve"> employees </w:t>
      </w:r>
      <w:r w:rsidRPr="00C21537">
        <w:rPr>
          <w:rStyle w:val="StyleUnderline"/>
          <w:highlight w:val="yellow"/>
        </w:rPr>
        <w:t xml:space="preserve">a </w:t>
      </w:r>
      <w:r w:rsidRPr="00C21537">
        <w:rPr>
          <w:rStyle w:val="Emphasis"/>
          <w:highlight w:val="yellow"/>
        </w:rPr>
        <w:t>voice</w:t>
      </w:r>
      <w:r w:rsidRPr="00C21537">
        <w:rPr>
          <w:rStyle w:val="StyleUnderline"/>
          <w:highlight w:val="yellow"/>
        </w:rPr>
        <w:t xml:space="preserve"> in</w:t>
      </w:r>
      <w:r w:rsidRPr="00C21537">
        <w:rPr>
          <w:rStyle w:val="StyleUnderline"/>
        </w:rPr>
        <w:t xml:space="preserve"> the </w:t>
      </w:r>
      <w:r w:rsidRPr="00C21537">
        <w:rPr>
          <w:rStyle w:val="Emphasis"/>
        </w:rPr>
        <w:t xml:space="preserve">conduct of </w:t>
      </w:r>
      <w:r w:rsidRPr="00C21537">
        <w:rPr>
          <w:rStyle w:val="Emphasis"/>
          <w:highlight w:val="yellow"/>
        </w:rPr>
        <w:t>operations</w:t>
      </w:r>
      <w:r w:rsidRPr="00C21537">
        <w:rPr>
          <w:rStyle w:val="StyleUnderline"/>
          <w:highlight w:val="yellow"/>
        </w:rPr>
        <w:t xml:space="preserve"> reaps benefits beyond</w:t>
      </w:r>
      <w:r w:rsidRPr="00C21537">
        <w:rPr>
          <w:rStyle w:val="StyleUnderline"/>
        </w:rPr>
        <w:t xml:space="preserve"> information sharing; it also positively impacts </w:t>
      </w:r>
      <w:r w:rsidRPr="00C21537">
        <w:rPr>
          <w:rStyle w:val="Emphasis"/>
          <w:highlight w:val="yellow"/>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04D50999" w14:textId="77777777" w:rsidR="007F7DF0" w:rsidRDefault="007F7DF0" w:rsidP="007F7DF0">
      <w:pPr>
        <w:pStyle w:val="Heading4"/>
        <w:rPr>
          <w:rFonts w:cs="Calibri"/>
          <w:b w:val="0"/>
          <w:bCs/>
        </w:rPr>
      </w:pPr>
      <w:r>
        <w:rPr>
          <w:rFonts w:cs="Calibri"/>
          <w:u w:val="single"/>
        </w:rPr>
        <w:t>Innovation</w:t>
      </w:r>
      <w:r>
        <w:rPr>
          <w:rFonts w:cs="Calibri"/>
        </w:rPr>
        <w:t xml:space="preserve">. </w:t>
      </w:r>
      <w:r>
        <w:rPr>
          <w:rFonts w:cs="Calibri"/>
          <w:b w:val="0"/>
          <w:bCs/>
        </w:rPr>
        <w:t>Labor protections allow it.</w:t>
      </w:r>
    </w:p>
    <w:p w14:paraId="7BDDD5B8" w14:textId="77777777" w:rsidR="007F7DF0" w:rsidRPr="00AA23B0" w:rsidRDefault="007F7DF0" w:rsidP="007F7DF0">
      <w:r>
        <w:t xml:space="preserve">Linda J. </w:t>
      </w:r>
      <w:r w:rsidRPr="00AA23B0">
        <w:rPr>
          <w:rStyle w:val="Style13ptBold"/>
        </w:rPr>
        <w:t>Bilmes 25</w:t>
      </w:r>
      <w:r>
        <w:t>, the Daniel Patrick Moynihan Senior Lecturer in Public Policy at the Harvard Kennedy School,</w:t>
      </w:r>
      <w:r w:rsidRPr="00AA23B0">
        <w:t xml:space="preserve"> </w:t>
      </w:r>
      <w:r w:rsidRPr="00E343D1">
        <w:t xml:space="preserve">2-19-2025, "Analyzing DOGE actions one month into Trump’s second administration," </w:t>
      </w:r>
      <w:r>
        <w:t>Harvard Kennedy School</w:t>
      </w:r>
      <w:r w:rsidRPr="00E343D1">
        <w:t>, https://www.hks.harvard.edu/faculty-research/policy-topics/democracy-governance/analyzing-doge-actions-one-month-trumps-second</w:t>
      </w:r>
    </w:p>
    <w:p w14:paraId="085CFB51" w14:textId="77777777" w:rsidR="007F7DF0" w:rsidRPr="00970C45" w:rsidRDefault="007F7DF0" w:rsidP="007F7DF0">
      <w:pPr>
        <w:rPr>
          <w:sz w:val="16"/>
        </w:rPr>
      </w:pPr>
      <w:r w:rsidRPr="002F1CF4">
        <w:rPr>
          <w:rStyle w:val="StyleUnderline"/>
        </w:rPr>
        <w:t xml:space="preserve">One of </w:t>
      </w:r>
      <w:r w:rsidRPr="002F1CF4">
        <w:rPr>
          <w:rStyle w:val="StyleUnderline"/>
          <w:highlight w:val="yellow"/>
        </w:rPr>
        <w:t xml:space="preserve">the </w:t>
      </w:r>
      <w:r w:rsidRPr="002F1CF4">
        <w:rPr>
          <w:rStyle w:val="Emphasis"/>
          <w:highlight w:val="yellow"/>
        </w:rPr>
        <w:t>biggest challenges</w:t>
      </w:r>
      <w:r w:rsidRPr="002F1CF4">
        <w:rPr>
          <w:rStyle w:val="StyleUnderline"/>
        </w:rPr>
        <w:t xml:space="preserve"> in government is </w:t>
      </w:r>
      <w:r w:rsidRPr="002F1CF4">
        <w:rPr>
          <w:rStyle w:val="StyleUnderline"/>
          <w:highlight w:val="yellow"/>
        </w:rPr>
        <w:t xml:space="preserve">its </w:t>
      </w:r>
      <w:r w:rsidRPr="002F1CF4">
        <w:rPr>
          <w:rStyle w:val="Emphasis"/>
          <w:highlight w:val="yellow"/>
        </w:rPr>
        <w:t>struggle to innovate</w:t>
      </w:r>
      <w:r w:rsidRPr="002F1CF4">
        <w:rPr>
          <w:sz w:val="16"/>
        </w:rPr>
        <w:t xml:space="preserve">. While agencies generally function well in executing their existing responsibilities, </w:t>
      </w:r>
      <w:r w:rsidRPr="002F1CF4">
        <w:rPr>
          <w:rStyle w:val="StyleUnderline"/>
        </w:rPr>
        <w:t xml:space="preserve">there are </w:t>
      </w:r>
      <w:r w:rsidRPr="002F1CF4">
        <w:rPr>
          <w:rStyle w:val="Emphasis"/>
        </w:rPr>
        <w:t>few incentives</w:t>
      </w:r>
      <w:r w:rsidRPr="002F1CF4">
        <w:rPr>
          <w:rStyle w:val="StyleUnderline"/>
        </w:rPr>
        <w:t xml:space="preserve"> to try new approaches. </w:t>
      </w:r>
      <w:r w:rsidRPr="002F1CF4">
        <w:rPr>
          <w:rStyle w:val="StyleUnderline"/>
          <w:highlight w:val="yellow"/>
        </w:rPr>
        <w:t>Civil servants</w:t>
      </w:r>
      <w:r w:rsidRPr="002F1CF4">
        <w:rPr>
          <w:rStyle w:val="StyleUnderline"/>
        </w:rPr>
        <w:t xml:space="preserve"> are </w:t>
      </w:r>
      <w:r w:rsidRPr="002F1CF4">
        <w:rPr>
          <w:rStyle w:val="Emphasis"/>
          <w:highlight w:val="yellow"/>
        </w:rPr>
        <w:t>reluctant</w:t>
      </w:r>
      <w:r w:rsidRPr="002F1CF4">
        <w:rPr>
          <w:rStyle w:val="StyleUnderline"/>
          <w:highlight w:val="yellow"/>
        </w:rPr>
        <w:t xml:space="preserve"> to propose innovative ideas</w:t>
      </w:r>
      <w:r w:rsidRPr="002F1CF4">
        <w:rPr>
          <w:rStyle w:val="StyleUnderline"/>
        </w:rPr>
        <w:t xml:space="preserve">, for </w:t>
      </w:r>
      <w:r w:rsidRPr="002F1CF4">
        <w:rPr>
          <w:rStyle w:val="StyleUnderline"/>
          <w:highlight w:val="yellow"/>
        </w:rPr>
        <w:t xml:space="preserve">fear of </w:t>
      </w:r>
      <w:r w:rsidRPr="002F1CF4">
        <w:rPr>
          <w:rStyle w:val="Emphasis"/>
          <w:highlight w:val="yellow"/>
        </w:rPr>
        <w:t>reprisals</w:t>
      </w:r>
      <w:r w:rsidRPr="002F1CF4">
        <w:rPr>
          <w:rStyle w:val="StyleUnderline"/>
          <w:highlight w:val="yellow"/>
        </w:rPr>
        <w:t xml:space="preserve"> if they </w:t>
      </w:r>
      <w:r w:rsidRPr="002F1CF4">
        <w:rPr>
          <w:rStyle w:val="Emphasis"/>
          <w:highlight w:val="yellow"/>
        </w:rPr>
        <w:t>fail to deliver</w:t>
      </w:r>
      <w:r w:rsidRPr="002F1CF4">
        <w:rPr>
          <w:rStyle w:val="StyleUnderline"/>
          <w:highlight w:val="yellow"/>
        </w:rPr>
        <w:t xml:space="preserve"> results</w:t>
      </w:r>
      <w:r w:rsidRPr="002F1CF4">
        <w:rPr>
          <w:rStyle w:val="StyleUnderline"/>
        </w:rPr>
        <w:t xml:space="preserve">. This </w:t>
      </w:r>
      <w:r w:rsidRPr="002F1CF4">
        <w:rPr>
          <w:rStyle w:val="Emphasis"/>
          <w:highlight w:val="yellow"/>
        </w:rPr>
        <w:t>stifles</w:t>
      </w:r>
      <w:r w:rsidRPr="002F1CF4">
        <w:rPr>
          <w:rStyle w:val="StyleUnderline"/>
        </w:rPr>
        <w:t xml:space="preserve"> their </w:t>
      </w:r>
      <w:r w:rsidRPr="002F1CF4">
        <w:rPr>
          <w:rStyle w:val="StyleUnderline"/>
          <w:highlight w:val="yellow"/>
        </w:rPr>
        <w:t xml:space="preserve">ability to develop </w:t>
      </w:r>
      <w:r w:rsidRPr="002F1CF4">
        <w:rPr>
          <w:rStyle w:val="Emphasis"/>
          <w:highlight w:val="yellow"/>
        </w:rPr>
        <w:t>more efficient methods</w:t>
      </w:r>
      <w:r w:rsidRPr="002F1CF4">
        <w:rPr>
          <w:rStyle w:val="StyleUnderline"/>
        </w:rPr>
        <w:t xml:space="preserve"> of </w:t>
      </w:r>
      <w:r w:rsidRPr="002F1CF4">
        <w:rPr>
          <w:rStyle w:val="StyleUnderline"/>
          <w:highlight w:val="yellow"/>
        </w:rPr>
        <w:t>delivering</w:t>
      </w:r>
      <w:r w:rsidRPr="002F1CF4">
        <w:rPr>
          <w:rStyle w:val="StyleUnderline"/>
        </w:rPr>
        <w:t xml:space="preserve"> services</w:t>
      </w:r>
      <w:r w:rsidRPr="002F1CF4">
        <w:rPr>
          <w:sz w:val="16"/>
        </w:rPr>
        <w:t>.</w:t>
      </w:r>
    </w:p>
    <w:p w14:paraId="7222157C" w14:textId="77777777" w:rsidR="007F7DF0" w:rsidRDefault="007F7DF0" w:rsidP="007F7DF0">
      <w:pPr>
        <w:pStyle w:val="Heading4"/>
      </w:pPr>
      <w:r>
        <w:t xml:space="preserve">Here’s </w:t>
      </w:r>
      <w:r>
        <w:rPr>
          <w:u w:val="single"/>
        </w:rPr>
        <w:t>evidence</w:t>
      </w:r>
      <w:r>
        <w:t>.</w:t>
      </w:r>
    </w:p>
    <w:p w14:paraId="209F25B1" w14:textId="77777777" w:rsidR="007F7DF0" w:rsidRPr="00FC2889" w:rsidRDefault="007F7DF0" w:rsidP="007F7DF0">
      <w:r>
        <w:t xml:space="preserve">Joseph </w:t>
      </w:r>
      <w:r w:rsidRPr="009A50D5">
        <w:rPr>
          <w:rStyle w:val="Style13ptBold"/>
        </w:rPr>
        <w:t>Slater 04</w:t>
      </w:r>
      <w:r>
        <w:t>, Associate Professor, University of Toledo College of Law,</w:t>
      </w:r>
      <w:r w:rsidRPr="00FC2889">
        <w:t xml:space="preserve"> "Homeland Security vs. Workers' Rights? What the Federal Government Should Learn from History and Experience, and Wh</w:t>
      </w:r>
      <w:r>
        <w:t>y,</w:t>
      </w:r>
      <w:r w:rsidRPr="00FC2889">
        <w:t>" University of Pennsylvania Journal of Labor and Employment Law, vol. 6, no. 2, Winter 2004, pp. 295-356. HeinOnline.</w:t>
      </w:r>
    </w:p>
    <w:p w14:paraId="1475C3A8" w14:textId="77777777" w:rsidR="007F7DF0" w:rsidRPr="00E435F1" w:rsidRDefault="007F7DF0" w:rsidP="007F7DF0">
      <w:pPr>
        <w:rPr>
          <w:sz w:val="16"/>
        </w:rPr>
      </w:pPr>
      <w:r w:rsidRPr="00E435F1">
        <w:rPr>
          <w:sz w:val="16"/>
        </w:rPr>
        <w:t xml:space="preserve">Many of these problems arguably involve the type of issues that </w:t>
      </w:r>
      <w:r w:rsidRPr="005F2668">
        <w:rPr>
          <w:rStyle w:val="StyleUnderline"/>
          <w:highlight w:val="yellow"/>
        </w:rPr>
        <w:t>giving</w:t>
      </w:r>
      <w:r w:rsidRPr="003554A3">
        <w:rPr>
          <w:rStyle w:val="StyleUnderline"/>
        </w:rPr>
        <w:t xml:space="preserve"> workers </w:t>
      </w:r>
      <w:r w:rsidRPr="005F2668">
        <w:rPr>
          <w:rStyle w:val="StyleUnderline"/>
          <w:highlight w:val="yellow"/>
        </w:rPr>
        <w:t xml:space="preserve">a </w:t>
      </w:r>
      <w:r w:rsidRPr="005F2668">
        <w:rPr>
          <w:rStyle w:val="Emphasis"/>
          <w:highlight w:val="yellow"/>
        </w:rPr>
        <w:t>voice</w:t>
      </w:r>
      <w:r w:rsidRPr="003554A3">
        <w:rPr>
          <w:rStyle w:val="StyleUnderline"/>
        </w:rPr>
        <w:t xml:space="preserve"> could have helped resolve</w:t>
      </w:r>
      <w:r w:rsidRPr="00E435F1">
        <w:rPr>
          <w:sz w:val="16"/>
        </w:rPr>
        <w:t xml:space="preserve">. For example, federal sector unions can </w:t>
      </w:r>
      <w:r w:rsidRPr="00E435F1">
        <w:rPr>
          <w:rStyle w:val="StyleUnderline"/>
          <w:highlight w:val="yellow"/>
        </w:rPr>
        <w:t xml:space="preserve">bargain over </w:t>
      </w:r>
      <w:r w:rsidRPr="00E435F1">
        <w:rPr>
          <w:rStyle w:val="Emphasis"/>
          <w:highlight w:val="yellow"/>
        </w:rPr>
        <w:t>training</w:t>
      </w:r>
      <w:r w:rsidRPr="003554A3">
        <w:rPr>
          <w:rStyle w:val="Emphasis"/>
        </w:rPr>
        <w:t xml:space="preserve"> and </w:t>
      </w:r>
      <w:r w:rsidRPr="00E435F1">
        <w:rPr>
          <w:rStyle w:val="Emphasis"/>
          <w:highlight w:val="yellow"/>
        </w:rPr>
        <w:t>safety</w:t>
      </w:r>
      <w:r w:rsidRPr="003554A3">
        <w:rPr>
          <w:rStyle w:val="StyleUnderline"/>
        </w:rPr>
        <w:t xml:space="preserve"> issues</w:t>
      </w:r>
      <w:r w:rsidRPr="00E435F1">
        <w:rPr>
          <w:sz w:val="16"/>
        </w:rPr>
        <w:t xml:space="preserve">. While scheduling is a management right,347 </w:t>
      </w:r>
      <w:r w:rsidRPr="005F2668">
        <w:rPr>
          <w:rStyle w:val="StyleUnderline"/>
        </w:rPr>
        <w:t xml:space="preserve">unions can help gain information </w:t>
      </w:r>
      <w:r w:rsidRPr="00E435F1">
        <w:rPr>
          <w:rStyle w:val="StyleUnderline"/>
          <w:highlight w:val="yellow"/>
        </w:rPr>
        <w:t xml:space="preserve">about </w:t>
      </w:r>
      <w:r w:rsidRPr="00E435F1">
        <w:rPr>
          <w:rStyle w:val="Emphasis"/>
          <w:highlight w:val="yellow"/>
        </w:rPr>
        <w:t>schedules</w:t>
      </w:r>
      <w:r w:rsidRPr="005F2668">
        <w:rPr>
          <w:rStyle w:val="StyleUnderline"/>
        </w:rPr>
        <w:t xml:space="preserve"> for their members, and can </w:t>
      </w:r>
      <w:r w:rsidRPr="00E435F1">
        <w:rPr>
          <w:rStyle w:val="StyleUnderline"/>
          <w:highlight w:val="yellow"/>
        </w:rPr>
        <w:t>bring problems</w:t>
      </w:r>
      <w:r w:rsidRPr="005F2668">
        <w:rPr>
          <w:rStyle w:val="StyleUnderline"/>
        </w:rPr>
        <w:t xml:space="preserve"> about scheduling to management's attention</w:t>
      </w:r>
      <w:r w:rsidRPr="00E435F1">
        <w:rPr>
          <w:sz w:val="16"/>
        </w:rPr>
        <w:t xml:space="preserve">. Unions can also help by clarifying and explaining the rules. For example, a screener at Cincinnati-Northern Kentucky International Airport said that supervisors gave inconsistent orders as to how workers should respond when detection wands revealed metallic objects.348 Even TSA's Melendez said that the screener workforce is "probably our most important asset" and that "it's in TSA's best interest to work with screeners.'349 </w:t>
      </w:r>
      <w:r w:rsidRPr="005F2668">
        <w:rPr>
          <w:rStyle w:val="Emphasis"/>
          <w:highlight w:val="yellow"/>
        </w:rPr>
        <w:t>Significant evidence</w:t>
      </w:r>
      <w:r w:rsidRPr="005F2668">
        <w:rPr>
          <w:rStyle w:val="StyleUnderline"/>
          <w:highlight w:val="yellow"/>
        </w:rPr>
        <w:t xml:space="preserve"> indicates</w:t>
      </w:r>
      <w:r w:rsidRPr="005F2668">
        <w:rPr>
          <w:rStyle w:val="StyleUnderline"/>
        </w:rPr>
        <w:t xml:space="preserve"> that </w:t>
      </w:r>
      <w:r w:rsidRPr="005F2668">
        <w:rPr>
          <w:rStyle w:val="StyleUnderline"/>
          <w:highlight w:val="yellow"/>
        </w:rPr>
        <w:t>bargaining creates</w:t>
      </w:r>
      <w:r w:rsidRPr="005F2668">
        <w:rPr>
          <w:rStyle w:val="StyleUnderline"/>
        </w:rPr>
        <w:t xml:space="preserve"> an </w:t>
      </w:r>
      <w:r w:rsidRPr="005F2668">
        <w:rPr>
          <w:rStyle w:val="Emphasis"/>
          <w:highlight w:val="yellow"/>
        </w:rPr>
        <w:t>effective mechanism</w:t>
      </w:r>
      <w:r w:rsidRPr="005F2668">
        <w:rPr>
          <w:rStyle w:val="StyleUnderline"/>
        </w:rPr>
        <w:t xml:space="preserve"> </w:t>
      </w:r>
      <w:r w:rsidRPr="005F2668">
        <w:rPr>
          <w:rStyle w:val="StyleUnderline"/>
          <w:highlight w:val="yellow"/>
        </w:rPr>
        <w:t>for employees to work</w:t>
      </w:r>
      <w:r w:rsidRPr="005F2668">
        <w:rPr>
          <w:rStyle w:val="StyleUnderline"/>
        </w:rPr>
        <w:t xml:space="preserve"> with </w:t>
      </w:r>
      <w:r w:rsidRPr="005F2668">
        <w:rPr>
          <w:rStyle w:val="Emphasis"/>
        </w:rPr>
        <w:t>employers</w:t>
      </w:r>
      <w:r w:rsidRPr="005F2668">
        <w:rPr>
          <w:rStyle w:val="StyleUnderline"/>
        </w:rPr>
        <w:t xml:space="preserve">, </w:t>
      </w:r>
      <w:r w:rsidRPr="005F2668">
        <w:rPr>
          <w:rStyle w:val="StyleUnderline"/>
          <w:highlight w:val="yellow"/>
        </w:rPr>
        <w:t>giving</w:t>
      </w:r>
      <w:r w:rsidRPr="005F2668">
        <w:rPr>
          <w:rStyle w:val="StyleUnderline"/>
        </w:rPr>
        <w:t xml:space="preserve"> employees </w:t>
      </w:r>
      <w:r w:rsidRPr="005F2668">
        <w:rPr>
          <w:rStyle w:val="StyleUnderline"/>
          <w:highlight w:val="yellow"/>
        </w:rPr>
        <w:t xml:space="preserve">a </w:t>
      </w:r>
      <w:r w:rsidRPr="005F2668">
        <w:rPr>
          <w:rStyle w:val="Emphasis"/>
          <w:highlight w:val="yellow"/>
        </w:rPr>
        <w:t>voice</w:t>
      </w:r>
      <w:r w:rsidRPr="005F2668">
        <w:rPr>
          <w:rStyle w:val="StyleUnderline"/>
          <w:highlight w:val="yellow"/>
        </w:rPr>
        <w:t xml:space="preserve"> that improves </w:t>
      </w:r>
      <w:r w:rsidRPr="005F2668">
        <w:rPr>
          <w:rStyle w:val="Emphasis"/>
          <w:highlight w:val="yellow"/>
        </w:rPr>
        <w:t>quality and morale</w:t>
      </w:r>
      <w:r w:rsidRPr="00E435F1">
        <w:rPr>
          <w:sz w:val="16"/>
        </w:rPr>
        <w:t>.3 °</w:t>
      </w:r>
    </w:p>
    <w:p w14:paraId="04DFBB08" w14:textId="77777777" w:rsidR="007F7DF0" w:rsidRPr="00EB7537" w:rsidRDefault="007F7DF0" w:rsidP="007F7DF0"/>
    <w:p w14:paraId="1616E1D3" w14:textId="77777777" w:rsidR="007F7DF0" w:rsidRPr="00121C6F" w:rsidRDefault="007F7DF0" w:rsidP="007F7DF0"/>
    <w:p w14:paraId="06E20CCF" w14:textId="77777777" w:rsidR="007F7DF0" w:rsidRPr="00E13E7F" w:rsidRDefault="007F7DF0" w:rsidP="007F7DF0">
      <w:pPr>
        <w:pStyle w:val="Heading4"/>
      </w:pPr>
      <w:r>
        <w:t>No link and turn.</w:t>
      </w:r>
    </w:p>
    <w:p w14:paraId="29121AAC" w14:textId="77777777" w:rsidR="007F7DF0" w:rsidRDefault="007F7DF0" w:rsidP="007F7DF0">
      <w:pPr>
        <w:pStyle w:val="Heading4"/>
      </w:pPr>
      <w:r>
        <w:t xml:space="preserve">a. </w:t>
      </w:r>
      <w:r>
        <w:rPr>
          <w:u w:val="single"/>
        </w:rPr>
        <w:t>Structural Deregulation</w:t>
      </w:r>
      <w:r>
        <w:t xml:space="preserve">. Trump’s </w:t>
      </w:r>
      <w:r>
        <w:rPr>
          <w:u w:val="single"/>
        </w:rPr>
        <w:t>prohibitively harsh</w:t>
      </w:r>
      <w:r>
        <w:t xml:space="preserve"> employment conditions makes agency effectiveness impossible. Only unionization solves. That’s Handler. </w:t>
      </w:r>
    </w:p>
    <w:p w14:paraId="3695F82D" w14:textId="77777777" w:rsidR="007F7DF0" w:rsidRPr="00020F6C" w:rsidRDefault="007F7DF0" w:rsidP="007F7DF0">
      <w:pPr>
        <w:pStyle w:val="Heading4"/>
      </w:pPr>
      <w:r>
        <w:t xml:space="preserve">b. </w:t>
      </w:r>
      <w:r>
        <w:rPr>
          <w:u w:val="single"/>
        </w:rPr>
        <w:t>Politicization</w:t>
      </w:r>
      <w:r>
        <w:t xml:space="preserve">. Trump’s </w:t>
      </w:r>
      <w:r>
        <w:rPr>
          <w:u w:val="single"/>
        </w:rPr>
        <w:t>extremist</w:t>
      </w:r>
      <w:r>
        <w:t xml:space="preserve"> servants are </w:t>
      </w:r>
      <w:r>
        <w:rPr>
          <w:u w:val="single"/>
        </w:rPr>
        <w:t>idiots</w:t>
      </w:r>
      <w:r>
        <w:t xml:space="preserve"> AND undermine core agency </w:t>
      </w:r>
      <w:r>
        <w:rPr>
          <w:u w:val="single"/>
        </w:rPr>
        <w:t>objectives</w:t>
      </w:r>
      <w:r>
        <w:t xml:space="preserve">.  </w:t>
      </w:r>
    </w:p>
    <w:p w14:paraId="325E98F6" w14:textId="77777777" w:rsidR="007F7DF0" w:rsidRPr="00020F6C" w:rsidRDefault="007F7DF0" w:rsidP="007F7DF0">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21EDB33" w14:textId="77777777" w:rsidR="007F7DF0" w:rsidRPr="00F155BD" w:rsidRDefault="007F7DF0" w:rsidP="007F7DF0">
      <w:pPr>
        <w:rPr>
          <w:sz w:val="16"/>
        </w:rPr>
      </w:pPr>
      <w:r w:rsidRPr="00CB3AF6">
        <w:rPr>
          <w:sz w:val="16"/>
        </w:rPr>
        <w:t xml:space="preserve">The </w:t>
      </w:r>
      <w:r w:rsidRPr="00CB3AF6">
        <w:rPr>
          <w:rStyle w:val="Emphasis"/>
        </w:rPr>
        <w:t xml:space="preserve">widespread </w:t>
      </w:r>
      <w:r w:rsidRPr="001C7382">
        <w:rPr>
          <w:rStyle w:val="Emphasis"/>
          <w:highlight w:val="yellow"/>
        </w:rPr>
        <w:t>dismissal</w:t>
      </w:r>
      <w:r w:rsidRPr="001C7382">
        <w:rPr>
          <w:rStyle w:val="StyleUnderline"/>
          <w:highlight w:val="yellow"/>
        </w:rPr>
        <w:t xml:space="preserve"> of career</w:t>
      </w:r>
      <w:r w:rsidRPr="00CB3AF6">
        <w:rPr>
          <w:rStyle w:val="StyleUnderline"/>
        </w:rPr>
        <w:t xml:space="preserve"> </w:t>
      </w:r>
      <w:r w:rsidRPr="00CB3AF6">
        <w:rPr>
          <w:rStyle w:val="Emphasis"/>
        </w:rPr>
        <w:t xml:space="preserve">civil </w:t>
      </w:r>
      <w:r w:rsidRPr="001C7382">
        <w:rPr>
          <w:rStyle w:val="Emphasis"/>
          <w:highlight w:val="yellow"/>
        </w:rPr>
        <w:t>servants</w:t>
      </w:r>
      <w:r w:rsidRPr="001C7382">
        <w:rPr>
          <w:rStyle w:val="StyleUnderline"/>
          <w:highlight w:val="yellow"/>
        </w:rPr>
        <w:t xml:space="preserve"> in favor of</w:t>
      </w:r>
      <w:r w:rsidRPr="00CB3AF6">
        <w:rPr>
          <w:rStyle w:val="StyleUnderline"/>
        </w:rPr>
        <w:t xml:space="preserve"> </w:t>
      </w:r>
      <w:r w:rsidRPr="00CB3AF6">
        <w:rPr>
          <w:rStyle w:val="Emphasis"/>
        </w:rPr>
        <w:t xml:space="preserve">political </w:t>
      </w:r>
      <w:r w:rsidRPr="001C7382">
        <w:rPr>
          <w:rStyle w:val="Emphasis"/>
          <w:highlight w:val="yellow"/>
        </w:rPr>
        <w:t>loyalists</w:t>
      </w:r>
      <w:r w:rsidRPr="001C7382">
        <w:rPr>
          <w:rStyle w:val="StyleUnderline"/>
          <w:highlight w:val="yellow"/>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4CC1875" w14:textId="77777777" w:rsidR="007F7DF0" w:rsidRPr="00F155BD" w:rsidRDefault="007F7DF0" w:rsidP="007F7DF0">
      <w:pPr>
        <w:rPr>
          <w:sz w:val="16"/>
        </w:rPr>
      </w:pPr>
      <w:r w:rsidRPr="00F155BD">
        <w:rPr>
          <w:sz w:val="16"/>
        </w:rPr>
        <w:t xml:space="preserve">First, the </w:t>
      </w:r>
      <w:r w:rsidRPr="001C7382">
        <w:rPr>
          <w:rStyle w:val="StyleUnderline"/>
          <w:highlight w:val="yellow"/>
        </w:rPr>
        <w:t xml:space="preserve">loss of </w:t>
      </w:r>
      <w:r w:rsidRPr="001C7382">
        <w:rPr>
          <w:rStyle w:val="Emphasis"/>
          <w:highlight w:val="yellow"/>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1C7382">
        <w:rPr>
          <w:rStyle w:val="Emphasis"/>
          <w:highlight w:val="yellow"/>
        </w:rPr>
        <w:t>employees</w:t>
      </w:r>
      <w:r w:rsidRPr="001C7382">
        <w:rPr>
          <w:rStyle w:val="StyleUnderline"/>
          <w:highlight w:val="yellow"/>
        </w:rPr>
        <w:t xml:space="preserve"> work in</w:t>
      </w:r>
      <w:r w:rsidRPr="00D65DA7">
        <w:rPr>
          <w:rStyle w:val="StyleUnderline"/>
        </w:rPr>
        <w:t xml:space="preserve"> highly </w:t>
      </w:r>
      <w:r w:rsidRPr="001C7382">
        <w:rPr>
          <w:rStyle w:val="StyleUnderline"/>
          <w:highlight w:val="yellow"/>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1C7382">
        <w:rPr>
          <w:rStyle w:val="StyleUnderline"/>
          <w:highlight w:val="yellow"/>
        </w:rPr>
        <w:t xml:space="preserve">ensuring </w:t>
      </w:r>
      <w:r w:rsidRPr="001C7382">
        <w:rPr>
          <w:rStyle w:val="Emphasis"/>
          <w:highlight w:val="yellow"/>
        </w:rPr>
        <w:t>continuity</w:t>
      </w:r>
      <w:r w:rsidRPr="001C7382">
        <w:rPr>
          <w:rStyle w:val="StyleUnderline"/>
          <w:highlight w:val="yellow"/>
        </w:rPr>
        <w:t xml:space="preserve"> in</w:t>
      </w:r>
      <w:r w:rsidRPr="00F155BD">
        <w:rPr>
          <w:sz w:val="16"/>
        </w:rPr>
        <w:t xml:space="preserve"> governmental </w:t>
      </w:r>
      <w:r w:rsidRPr="001C7382">
        <w:rPr>
          <w:rStyle w:val="StyleUnderline"/>
          <w:highlight w:val="yellow"/>
        </w:rPr>
        <w:t>knowledge and reducing</w:t>
      </w:r>
      <w:r w:rsidRPr="00D65DA7">
        <w:rPr>
          <w:rStyle w:val="StyleUnderline"/>
        </w:rPr>
        <w:t xml:space="preserve"> the </w:t>
      </w:r>
      <w:r w:rsidRPr="001C7382">
        <w:rPr>
          <w:rStyle w:val="StyleUnderline"/>
          <w:highlight w:val="yellow"/>
        </w:rPr>
        <w:t>likelihood of</w:t>
      </w:r>
      <w:r w:rsidRPr="00D65DA7">
        <w:rPr>
          <w:rStyle w:val="StyleUnderline"/>
        </w:rPr>
        <w:t xml:space="preserve"> </w:t>
      </w:r>
      <w:r w:rsidRPr="00D65DA7">
        <w:rPr>
          <w:rStyle w:val="Emphasis"/>
        </w:rPr>
        <w:t xml:space="preserve">repeated </w:t>
      </w:r>
      <w:r w:rsidRPr="001C7382">
        <w:rPr>
          <w:rStyle w:val="Emphasis"/>
          <w:highlight w:val="yellow"/>
        </w:rPr>
        <w:t>mistakes</w:t>
      </w:r>
      <w:r w:rsidRPr="00F155BD">
        <w:rPr>
          <w:sz w:val="16"/>
        </w:rPr>
        <w:t xml:space="preserve">.73 </w:t>
      </w:r>
      <w:r w:rsidRPr="001C7382">
        <w:rPr>
          <w:rStyle w:val="StyleUnderline"/>
          <w:highlight w:val="yellow"/>
        </w:rPr>
        <w:t>New</w:t>
      </w:r>
      <w:r w:rsidRPr="00D65DA7">
        <w:rPr>
          <w:rStyle w:val="StyleUnderline"/>
        </w:rPr>
        <w:t xml:space="preserve"> political </w:t>
      </w:r>
      <w:r w:rsidRPr="001C7382">
        <w:rPr>
          <w:rStyle w:val="StyleUnderline"/>
          <w:highlight w:val="yellow"/>
        </w:rPr>
        <w:t>hires</w:t>
      </w:r>
      <w:r w:rsidRPr="00F155BD">
        <w:rPr>
          <w:sz w:val="16"/>
        </w:rPr>
        <w:t xml:space="preserve">, lacking this institutional experience, </w:t>
      </w:r>
      <w:r w:rsidRPr="001C7382">
        <w:rPr>
          <w:rStyle w:val="StyleUnderline"/>
          <w:highlight w:val="yellow"/>
        </w:rPr>
        <w:t>would</w:t>
      </w:r>
      <w:r w:rsidRPr="00D65DA7">
        <w:rPr>
          <w:rStyle w:val="StyleUnderline"/>
        </w:rPr>
        <w:t xml:space="preserve"> likely </w:t>
      </w:r>
      <w:r w:rsidRPr="001C7382">
        <w:rPr>
          <w:rStyle w:val="StyleUnderline"/>
          <w:highlight w:val="yellow"/>
        </w:rPr>
        <w:t>struggle</w:t>
      </w:r>
      <w:r w:rsidRPr="00F155BD">
        <w:rPr>
          <w:sz w:val="16"/>
        </w:rPr>
        <w:t xml:space="preserve"> to match the depth of understanding and stability provided by seasoned civil servants.74 </w:t>
      </w:r>
    </w:p>
    <w:p w14:paraId="44D30DC1" w14:textId="77777777" w:rsidR="007F7DF0" w:rsidRPr="00F155BD" w:rsidRDefault="007F7DF0" w:rsidP="007F7DF0">
      <w:pPr>
        <w:rPr>
          <w:sz w:val="16"/>
        </w:rPr>
      </w:pPr>
      <w:r w:rsidRPr="00F155BD">
        <w:rPr>
          <w:sz w:val="16"/>
        </w:rPr>
        <w:t xml:space="preserve">Second, </w:t>
      </w:r>
      <w:r w:rsidRPr="001C7382">
        <w:rPr>
          <w:rStyle w:val="StyleUnderline"/>
          <w:highlight w:val="yellow"/>
        </w:rPr>
        <w:t xml:space="preserve">injecting </w:t>
      </w:r>
      <w:r w:rsidRPr="001C7382">
        <w:rPr>
          <w:rStyle w:val="Emphasis"/>
          <w:highlight w:val="yellow"/>
        </w:rPr>
        <w:t>politics</w:t>
      </w:r>
      <w:r w:rsidRPr="001C7382">
        <w:rPr>
          <w:rStyle w:val="StyleUnderline"/>
          <w:highlight w:val="yellow"/>
        </w:rPr>
        <w:t xml:space="preserve"> into </w:t>
      </w:r>
      <w:r w:rsidRPr="001C7382">
        <w:rPr>
          <w:rStyle w:val="Emphasis"/>
          <w:highlight w:val="yellow"/>
        </w:rPr>
        <w:t>scientific agencies</w:t>
      </w:r>
      <w:r w:rsidRPr="001C7382">
        <w:rPr>
          <w:rStyle w:val="StyleUnderline"/>
          <w:highlight w:val="yellow"/>
        </w:rPr>
        <w:t xml:space="preserve"> can undermine</w:t>
      </w:r>
      <w:r w:rsidRPr="00D65DA7">
        <w:rPr>
          <w:rStyle w:val="StyleUnderline"/>
        </w:rPr>
        <w:t xml:space="preserve"> their </w:t>
      </w:r>
      <w:r w:rsidRPr="00D65DA7">
        <w:rPr>
          <w:rStyle w:val="Emphasis"/>
        </w:rPr>
        <w:t>effectiveness</w:t>
      </w:r>
      <w:r w:rsidRPr="00F155BD">
        <w:rPr>
          <w:sz w:val="16"/>
        </w:rPr>
        <w:t xml:space="preserve">. Consider </w:t>
      </w:r>
      <w:r w:rsidRPr="001C7382">
        <w:rPr>
          <w:rStyle w:val="StyleUnderline"/>
          <w:highlight w:val="yellow"/>
        </w:rPr>
        <w:t xml:space="preserve">the </w:t>
      </w:r>
      <w:r w:rsidRPr="001C7382">
        <w:rPr>
          <w:rStyle w:val="Emphasis"/>
          <w:highlight w:val="yellow"/>
        </w:rPr>
        <w:t>D</w:t>
      </w:r>
      <w:r w:rsidRPr="00D65DA7">
        <w:rPr>
          <w:rStyle w:val="StyleUnderline"/>
        </w:rPr>
        <w:t xml:space="preserve">epartment </w:t>
      </w:r>
      <w:r w:rsidRPr="001C7382">
        <w:rPr>
          <w:rStyle w:val="Emphasis"/>
          <w:highlight w:val="yellow"/>
        </w:rPr>
        <w:t>o</w:t>
      </w:r>
      <w:r w:rsidRPr="00D65DA7">
        <w:rPr>
          <w:rStyle w:val="StyleUnderline"/>
        </w:rPr>
        <w:t xml:space="preserve">f </w:t>
      </w:r>
      <w:r w:rsidRPr="001C7382">
        <w:rPr>
          <w:rStyle w:val="Emphasis"/>
          <w:highlight w:val="yellow"/>
        </w:rPr>
        <w:t>E</w:t>
      </w:r>
      <w:r w:rsidRPr="00D65DA7">
        <w:rPr>
          <w:rStyle w:val="StyleUnderline"/>
        </w:rPr>
        <w:t>nergy</w:t>
      </w:r>
      <w:r w:rsidRPr="00CB3AF6">
        <w:rPr>
          <w:rStyle w:val="StyleUnderline"/>
        </w:rPr>
        <w:t xml:space="preserve">, </w:t>
      </w:r>
      <w:r w:rsidRPr="001C7382">
        <w:rPr>
          <w:rStyle w:val="StyleUnderline"/>
          <w:highlight w:val="yellow"/>
        </w:rPr>
        <w:t xml:space="preserve">which provides </w:t>
      </w:r>
      <w:r w:rsidRPr="001C7382">
        <w:rPr>
          <w:rStyle w:val="Emphasis"/>
          <w:highlight w:val="yellow"/>
        </w:rPr>
        <w:t>grants</w:t>
      </w:r>
      <w:r w:rsidRPr="00CB3AF6">
        <w:rPr>
          <w:rStyle w:val="StyleUnderline"/>
        </w:rPr>
        <w:t xml:space="preserve"> for</w:t>
      </w:r>
      <w:r w:rsidRPr="00CB3AF6">
        <w:rPr>
          <w:sz w:val="16"/>
        </w:rPr>
        <w:t xml:space="preserve"> small</w:t>
      </w:r>
      <w:r w:rsidRPr="00F155BD">
        <w:rPr>
          <w:sz w:val="16"/>
        </w:rPr>
        <w:t xml:space="preserve"> businesses to develop innovative projects, </w:t>
      </w:r>
      <w:r w:rsidRPr="00CB3AF6">
        <w:rPr>
          <w:sz w:val="16"/>
        </w:rPr>
        <w:t xml:space="preserve">such as </w:t>
      </w:r>
      <w:r w:rsidRPr="00CB3AF6">
        <w:rPr>
          <w:rStyle w:val="StyleUnderline"/>
        </w:rPr>
        <w:t>sustainable aviation fuels and</w:t>
      </w:r>
      <w:r w:rsidRPr="00D65DA7">
        <w:rPr>
          <w:rStyle w:val="StyleUnderline"/>
        </w:rPr>
        <w:t xml:space="preserve"> energy-efficient residential heating and cooling systems</w:t>
      </w:r>
      <w:r w:rsidRPr="00F155BD">
        <w:rPr>
          <w:sz w:val="16"/>
        </w:rPr>
        <w:t xml:space="preserve">.75 </w:t>
      </w:r>
      <w:r w:rsidRPr="001C7382">
        <w:rPr>
          <w:rStyle w:val="StyleUnderline"/>
          <w:highlight w:val="yellow"/>
        </w:rPr>
        <w:t>If</w:t>
      </w:r>
      <w:r w:rsidRPr="00CB3AF6">
        <w:rPr>
          <w:rStyle w:val="StyleUnderline"/>
        </w:rPr>
        <w:t xml:space="preserve"> </w:t>
      </w:r>
      <w:r w:rsidRPr="00CB3AF6">
        <w:rPr>
          <w:rStyle w:val="Emphasis"/>
        </w:rPr>
        <w:t xml:space="preserve">suddenly </w:t>
      </w:r>
      <w:r w:rsidRPr="001C7382">
        <w:rPr>
          <w:rStyle w:val="Emphasis"/>
          <w:highlight w:val="yellow"/>
        </w:rPr>
        <w:t>politicized</w:t>
      </w:r>
      <w:r w:rsidRPr="001C7382">
        <w:rPr>
          <w:rStyle w:val="StyleUnderline"/>
          <w:highlight w:val="yellow"/>
        </w:rPr>
        <w:t>, these</w:t>
      </w:r>
      <w:r w:rsidRPr="00D65DA7">
        <w:rPr>
          <w:rStyle w:val="StyleUnderline"/>
        </w:rPr>
        <w:t xml:space="preserve"> research grants</w:t>
      </w:r>
      <w:r w:rsidRPr="00F155BD">
        <w:rPr>
          <w:sz w:val="16"/>
        </w:rPr>
        <w:t xml:space="preserve"> “</w:t>
      </w:r>
      <w:r w:rsidRPr="001C7382">
        <w:rPr>
          <w:rStyle w:val="StyleUnderline"/>
          <w:highlight w:val="yellow"/>
        </w:rPr>
        <w:t>will go</w:t>
      </w:r>
      <w:r w:rsidRPr="00D65DA7">
        <w:rPr>
          <w:rStyle w:val="StyleUnderline"/>
        </w:rPr>
        <w:t xml:space="preserve"> not </w:t>
      </w:r>
      <w:r w:rsidRPr="001C7382">
        <w:rPr>
          <w:rStyle w:val="StyleUnderline"/>
          <w:highlight w:val="yellow"/>
        </w:rPr>
        <w:t>to</w:t>
      </w:r>
      <w:r w:rsidRPr="00D65DA7">
        <w:rPr>
          <w:rStyle w:val="StyleUnderline"/>
        </w:rPr>
        <w:t xml:space="preserve"> the most </w:t>
      </w:r>
      <w:r w:rsidRPr="00D65DA7">
        <w:rPr>
          <w:rStyle w:val="Emphasis"/>
        </w:rPr>
        <w:t>promising ideas</w:t>
      </w:r>
      <w:r w:rsidRPr="00D65DA7">
        <w:rPr>
          <w:rStyle w:val="StyleUnderline"/>
        </w:rPr>
        <w:t xml:space="preserve">, but to the </w:t>
      </w:r>
      <w:r w:rsidRPr="00D65DA7">
        <w:rPr>
          <w:rStyle w:val="Emphasis"/>
        </w:rPr>
        <w:t xml:space="preserve">closest </w:t>
      </w:r>
      <w:r w:rsidRPr="001C7382">
        <w:rPr>
          <w:rStyle w:val="Emphasis"/>
          <w:highlight w:val="yellow"/>
        </w:rPr>
        <w:t>allies</w:t>
      </w:r>
      <w:r w:rsidRPr="00F155BD">
        <w:rPr>
          <w:sz w:val="16"/>
        </w:rPr>
        <w:t xml:space="preserve">.”76 Similarly, consider </w:t>
      </w:r>
      <w:r w:rsidRPr="001C7382">
        <w:rPr>
          <w:rStyle w:val="StyleUnderline"/>
          <w:highlight w:val="yellow"/>
        </w:rPr>
        <w:t>the</w:t>
      </w:r>
      <w:r w:rsidRPr="00F155BD">
        <w:rPr>
          <w:sz w:val="16"/>
        </w:rPr>
        <w:t xml:space="preserve"> Environmental Protection Agency (“</w:t>
      </w:r>
      <w:r w:rsidRPr="001C7382">
        <w:rPr>
          <w:rStyle w:val="Emphasis"/>
          <w:highlight w:val="yellow"/>
        </w:rPr>
        <w:t>EPA</w:t>
      </w:r>
      <w:r w:rsidRPr="00F155BD">
        <w:rPr>
          <w:sz w:val="16"/>
        </w:rPr>
        <w:t xml:space="preserve">”), which protects the public from climate pollutants. In such a politicized scenario, officials </w:t>
      </w:r>
      <w:r w:rsidRPr="001C7382">
        <w:rPr>
          <w:rStyle w:val="StyleUnderline"/>
          <w:highlight w:val="yellow"/>
        </w:rPr>
        <w:t>could argue</w:t>
      </w:r>
      <w:r w:rsidRPr="00D65DA7">
        <w:rPr>
          <w:rStyle w:val="StyleUnderline"/>
        </w:rPr>
        <w:t xml:space="preserve"> that </w:t>
      </w:r>
      <w:r w:rsidRPr="001C7382">
        <w:rPr>
          <w:rStyle w:val="StyleUnderline"/>
          <w:highlight w:val="yellow"/>
        </w:rPr>
        <w:t>there is</w:t>
      </w:r>
      <w:r w:rsidRPr="00D65DA7">
        <w:rPr>
          <w:rStyle w:val="StyleUnderline"/>
        </w:rPr>
        <w:t xml:space="preserve"> “</w:t>
      </w:r>
      <w:r w:rsidRPr="00CB3AF6">
        <w:rPr>
          <w:rStyle w:val="StyleUnderline"/>
        </w:rPr>
        <w:t xml:space="preserve">tremendous </w:t>
      </w:r>
      <w:r w:rsidRPr="001C7382">
        <w:rPr>
          <w:rStyle w:val="StyleUnderline"/>
          <w:highlight w:val="yellow"/>
        </w:rPr>
        <w:t>disagreement</w:t>
      </w:r>
      <w:r w:rsidRPr="00D65DA7">
        <w:rPr>
          <w:rStyle w:val="StyleUnderline"/>
        </w:rPr>
        <w:t xml:space="preserve">” </w:t>
      </w:r>
      <w:r w:rsidRPr="001C7382">
        <w:rPr>
          <w:rStyle w:val="StyleUnderline"/>
          <w:highlight w:val="yellow"/>
        </w:rPr>
        <w:t>about</w:t>
      </w:r>
      <w:r w:rsidRPr="00CB3AF6">
        <w:rPr>
          <w:rStyle w:val="StyleUnderline"/>
        </w:rPr>
        <w:t xml:space="preserve"> the science behind </w:t>
      </w:r>
      <w:r w:rsidRPr="001C7382">
        <w:rPr>
          <w:rStyle w:val="Emphasis"/>
          <w:highlight w:val="yellow"/>
        </w:rPr>
        <w:t>climate change</w:t>
      </w:r>
      <w:r w:rsidRPr="00CB3AF6">
        <w:rPr>
          <w:rStyle w:val="StyleUnderline"/>
        </w:rPr>
        <w:t>, as Trump’s EPA Administrator did in 2017</w:t>
      </w:r>
      <w:r w:rsidRPr="00F155BD">
        <w:rPr>
          <w:sz w:val="16"/>
        </w:rPr>
        <w:t>.77</w:t>
      </w:r>
    </w:p>
    <w:p w14:paraId="6FC3895D" w14:textId="77777777" w:rsidR="007F7DF0" w:rsidRPr="00F155BD" w:rsidRDefault="007F7DF0" w:rsidP="007F7DF0">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B79B656" w14:textId="77777777" w:rsidR="007F7DF0" w:rsidRDefault="007F7DF0" w:rsidP="007F7DF0">
      <w:pPr>
        <w:rPr>
          <w:sz w:val="16"/>
        </w:rPr>
      </w:pPr>
      <w:r w:rsidRPr="00F155BD">
        <w:rPr>
          <w:sz w:val="16"/>
        </w:rPr>
        <w:t xml:space="preserve">Fourth, </w:t>
      </w:r>
      <w:r w:rsidRPr="001C7382">
        <w:rPr>
          <w:rStyle w:val="StyleUnderline"/>
          <w:highlight w:val="yellow"/>
        </w:rPr>
        <w:t>replacing</w:t>
      </w:r>
      <w:r w:rsidRPr="00D65DA7">
        <w:rPr>
          <w:rStyle w:val="StyleUnderline"/>
        </w:rPr>
        <w:t xml:space="preserve"> </w:t>
      </w:r>
      <w:r w:rsidRPr="00D65DA7">
        <w:rPr>
          <w:rStyle w:val="Emphasis"/>
        </w:rPr>
        <w:t xml:space="preserve">moderate civil </w:t>
      </w:r>
      <w:r w:rsidRPr="001C7382">
        <w:rPr>
          <w:rStyle w:val="Emphasis"/>
          <w:highlight w:val="yellow"/>
        </w:rPr>
        <w:t>servants</w:t>
      </w:r>
      <w:r w:rsidRPr="001C7382">
        <w:rPr>
          <w:rStyle w:val="StyleUnderline"/>
          <w:highlight w:val="yellow"/>
        </w:rPr>
        <w:t xml:space="preserve"> with </w:t>
      </w:r>
      <w:r w:rsidRPr="001C7382">
        <w:rPr>
          <w:rStyle w:val="Emphasis"/>
          <w:highlight w:val="yellow"/>
        </w:rPr>
        <w:t>extremists</w:t>
      </w:r>
      <w:r w:rsidRPr="001C7382">
        <w:rPr>
          <w:rStyle w:val="StyleUnderline"/>
          <w:highlight w:val="yellow"/>
        </w:rPr>
        <w:t xml:space="preserve"> undermines the</w:t>
      </w:r>
      <w:r w:rsidRPr="00D65DA7">
        <w:rPr>
          <w:rStyle w:val="StyleUnderline"/>
        </w:rPr>
        <w:t xml:space="preserve"> </w:t>
      </w:r>
      <w:r w:rsidRPr="00CB3AF6">
        <w:rPr>
          <w:rStyle w:val="Emphasis"/>
        </w:rPr>
        <w:t xml:space="preserve">quality of </w:t>
      </w:r>
      <w:r w:rsidRPr="001C7382">
        <w:rPr>
          <w:rStyle w:val="Emphasis"/>
          <w:highlight w:val="yellow"/>
        </w:rPr>
        <w:t>government</w:t>
      </w:r>
      <w:r w:rsidRPr="00F155BD">
        <w:rPr>
          <w:sz w:val="16"/>
        </w:rPr>
        <w:t xml:space="preserve">. Whereas the ideologies of agency leadership regularly swing from left to right depending on who occupies the Oval Office, </w:t>
      </w:r>
      <w:r w:rsidRPr="00CB3AF6">
        <w:rPr>
          <w:rStyle w:val="Emphasis"/>
        </w:rPr>
        <w:t xml:space="preserve">civil </w:t>
      </w:r>
      <w:r w:rsidRPr="001C7382">
        <w:rPr>
          <w:rStyle w:val="Emphasis"/>
          <w:highlight w:val="yellow"/>
        </w:rPr>
        <w:t>servants</w:t>
      </w:r>
      <w:r w:rsidRPr="001C7382">
        <w:rPr>
          <w:rStyle w:val="StyleUnderline"/>
          <w:highlight w:val="yellow"/>
        </w:rPr>
        <w:t xml:space="preserve"> tend to be</w:t>
      </w:r>
      <w:r w:rsidRPr="00D65DA7">
        <w:rPr>
          <w:rStyle w:val="StyleUnderline"/>
        </w:rPr>
        <w:t xml:space="preserve"> more </w:t>
      </w:r>
      <w:r w:rsidRPr="001C7382">
        <w:rPr>
          <w:rStyle w:val="Emphasis"/>
          <w:highlight w:val="yellow"/>
        </w:rPr>
        <w:t>moderate</w:t>
      </w:r>
      <w:r w:rsidRPr="00F155BD">
        <w:rPr>
          <w:sz w:val="16"/>
        </w:rPr>
        <w:t xml:space="preserve">.80 </w:t>
      </w:r>
      <w:r w:rsidRPr="001C7382">
        <w:rPr>
          <w:rStyle w:val="StyleUnderline"/>
          <w:highlight w:val="yellow"/>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1C7382">
        <w:rPr>
          <w:rStyle w:val="StyleUnderline"/>
          <w:highlight w:val="yellow"/>
        </w:rPr>
        <w:t>serves as an</w:t>
      </w:r>
      <w:r w:rsidRPr="00D65DA7">
        <w:rPr>
          <w:rStyle w:val="StyleUnderline"/>
        </w:rPr>
        <w:t xml:space="preserve"> “</w:t>
      </w:r>
      <w:r w:rsidRPr="001C7382">
        <w:rPr>
          <w:rStyle w:val="StyleUnderline"/>
          <w:highlight w:val="yellow"/>
        </w:rPr>
        <w:t>administrative</w:t>
      </w:r>
      <w:r w:rsidRPr="00D65DA7">
        <w:rPr>
          <w:rStyle w:val="StyleUnderline"/>
        </w:rPr>
        <w:t xml:space="preserve"> </w:t>
      </w:r>
      <w:r w:rsidRPr="001C7382">
        <w:rPr>
          <w:rStyle w:val="Emphasis"/>
          <w:highlight w:val="yellow"/>
        </w:rPr>
        <w:t>s</w:t>
      </w:r>
      <w:r w:rsidRPr="00D65DA7">
        <w:rPr>
          <w:rStyle w:val="StyleUnderline"/>
        </w:rPr>
        <w:t xml:space="preserve">eparation </w:t>
      </w:r>
      <w:r w:rsidRPr="001C7382">
        <w:rPr>
          <w:rStyle w:val="Emphasis"/>
          <w:highlight w:val="yellow"/>
        </w:rPr>
        <w:t>o</w:t>
      </w:r>
      <w:r w:rsidRPr="00D65DA7">
        <w:rPr>
          <w:rStyle w:val="StyleUnderline"/>
        </w:rPr>
        <w:t xml:space="preserve">f </w:t>
      </w:r>
      <w:r w:rsidRPr="001C7382">
        <w:rPr>
          <w:rStyle w:val="Emphasis"/>
          <w:highlight w:val="yellow"/>
        </w:rPr>
        <w:t>p</w:t>
      </w:r>
      <w:r w:rsidRPr="00D65DA7">
        <w:rPr>
          <w:rStyle w:val="StyleUnderline"/>
        </w:rPr>
        <w:t>owers</w:t>
      </w:r>
      <w:r w:rsidRPr="004B19E6">
        <w:rPr>
          <w:rStyle w:val="StyleUnderline"/>
        </w:rPr>
        <w:t>.</w:t>
      </w:r>
      <w:r w:rsidRPr="00F155BD">
        <w:rPr>
          <w:sz w:val="16"/>
        </w:rPr>
        <w:t xml:space="preserve">”81 Therefore, </w:t>
      </w:r>
      <w:r w:rsidRPr="00CB3AF6">
        <w:rPr>
          <w:rStyle w:val="Emphasis"/>
        </w:rPr>
        <w:t xml:space="preserve">civil </w:t>
      </w:r>
      <w:r w:rsidRPr="001C7382">
        <w:rPr>
          <w:rStyle w:val="Emphasis"/>
          <w:highlight w:val="yellow"/>
        </w:rPr>
        <w:t>servants</w:t>
      </w:r>
      <w:r w:rsidRPr="001C7382">
        <w:rPr>
          <w:rStyle w:val="StyleUnderline"/>
          <w:highlight w:val="yellow"/>
        </w:rPr>
        <w:t xml:space="preserve"> act as </w:t>
      </w:r>
      <w:r w:rsidRPr="001C7382">
        <w:rPr>
          <w:rStyle w:val="Emphasis"/>
          <w:highlight w:val="yellow"/>
        </w:rPr>
        <w:t>bulwarks</w:t>
      </w:r>
      <w:r w:rsidRPr="004B19E6">
        <w:rPr>
          <w:rStyle w:val="StyleUnderline"/>
        </w:rPr>
        <w:t xml:space="preserve">, positioned </w:t>
      </w:r>
      <w:r w:rsidRPr="001C7382">
        <w:rPr>
          <w:rStyle w:val="StyleUnderline"/>
          <w:highlight w:val="yellow"/>
        </w:rPr>
        <w:t>to resist</w:t>
      </w:r>
      <w:r w:rsidRPr="004B19E6">
        <w:rPr>
          <w:rStyle w:val="StyleUnderline"/>
        </w:rPr>
        <w:t xml:space="preserve"> the efforts of </w:t>
      </w:r>
      <w:r w:rsidRPr="00CB3AF6">
        <w:rPr>
          <w:rStyle w:val="Emphasis"/>
        </w:rPr>
        <w:t xml:space="preserve">political </w:t>
      </w:r>
      <w:r w:rsidRPr="001C7382">
        <w:rPr>
          <w:rStyle w:val="Emphasis"/>
          <w:highlight w:val="yellow"/>
        </w:rPr>
        <w:t>appointees</w:t>
      </w:r>
      <w:r w:rsidRPr="001C7382">
        <w:rPr>
          <w:rStyle w:val="StyleUnderline"/>
          <w:highlight w:val="yellow"/>
        </w:rPr>
        <w:t xml:space="preserve"> to push</w:t>
      </w:r>
      <w:r w:rsidRPr="004B19E6">
        <w:rPr>
          <w:rStyle w:val="StyleUnderline"/>
        </w:rPr>
        <w:t xml:space="preserve"> forward </w:t>
      </w:r>
      <w:r w:rsidRPr="004B19E6">
        <w:rPr>
          <w:rStyle w:val="Emphasis"/>
        </w:rPr>
        <w:t>hyper-</w:t>
      </w:r>
      <w:r w:rsidRPr="001C7382">
        <w:rPr>
          <w:rStyle w:val="Emphasis"/>
          <w:highlight w:val="yellow"/>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1C7382">
        <w:rPr>
          <w:rStyle w:val="StyleUnderline"/>
          <w:highlight w:val="yellow"/>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1C7382">
        <w:rPr>
          <w:rStyle w:val="StyleUnderline"/>
          <w:highlight w:val="yellow"/>
        </w:rPr>
        <w:t>overturn</w:t>
      </w:r>
      <w:r w:rsidRPr="00F155BD">
        <w:rPr>
          <w:sz w:val="16"/>
        </w:rPr>
        <w:t xml:space="preserve"> the results of </w:t>
      </w:r>
      <w:r w:rsidRPr="001C7382">
        <w:rPr>
          <w:rStyle w:val="StyleUnderline"/>
          <w:highlight w:val="yellow"/>
        </w:rPr>
        <w:t>the</w:t>
      </w:r>
      <w:r w:rsidRPr="00D50D08">
        <w:rPr>
          <w:rStyle w:val="StyleUnderline"/>
        </w:rPr>
        <w:t xml:space="preserve"> 2020</w:t>
      </w:r>
      <w:r w:rsidRPr="004B19E6">
        <w:rPr>
          <w:rStyle w:val="StyleUnderline"/>
        </w:rPr>
        <w:t xml:space="preserve"> presidential </w:t>
      </w:r>
      <w:r w:rsidRPr="001C7382">
        <w:rPr>
          <w:rStyle w:val="StyleUnderline"/>
          <w:highlight w:val="yellow"/>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1C7382">
        <w:rPr>
          <w:rStyle w:val="StyleUnderline"/>
          <w:highlight w:val="yellow"/>
        </w:rPr>
        <w:t xml:space="preserve">servants threatened to </w:t>
      </w:r>
      <w:r w:rsidRPr="001C7382">
        <w:rPr>
          <w:rStyle w:val="Emphasis"/>
          <w:highlight w:val="yellow"/>
        </w:rPr>
        <w:t>resign</w:t>
      </w:r>
      <w:r w:rsidRPr="00F155BD">
        <w:rPr>
          <w:sz w:val="16"/>
        </w:rPr>
        <w:t xml:space="preserve"> en masse, </w:t>
      </w:r>
      <w:r w:rsidRPr="001C7382">
        <w:rPr>
          <w:rStyle w:val="StyleUnderline"/>
          <w:highlight w:val="yellow"/>
        </w:rPr>
        <w:t xml:space="preserve">prompting Trump to </w:t>
      </w:r>
      <w:r w:rsidRPr="001C7382">
        <w:rPr>
          <w:rStyle w:val="Emphasis"/>
          <w:highlight w:val="yellow"/>
        </w:rPr>
        <w:t>backpedal</w:t>
      </w:r>
      <w:r w:rsidRPr="004B19E6">
        <w:rPr>
          <w:rStyle w:val="StyleUnderline"/>
        </w:rPr>
        <w:t xml:space="preserve"> on his actions</w:t>
      </w:r>
      <w:r w:rsidRPr="00F155BD">
        <w:rPr>
          <w:sz w:val="16"/>
        </w:rPr>
        <w:t>.84</w:t>
      </w:r>
    </w:p>
    <w:p w14:paraId="4754DD54" w14:textId="77777777" w:rsidR="007F7DF0" w:rsidRPr="00020F6C" w:rsidRDefault="007F7DF0" w:rsidP="007F7DF0">
      <w:pPr>
        <w:pStyle w:val="Heading4"/>
      </w:pPr>
      <w:r>
        <w:t xml:space="preserve">c. </w:t>
      </w:r>
      <w:r>
        <w:rPr>
          <w:u w:val="single"/>
        </w:rPr>
        <w:t>Cynicism</w:t>
      </w:r>
      <w:r>
        <w:t xml:space="preserve">. Employees can’t control </w:t>
      </w:r>
      <w:r>
        <w:rPr>
          <w:u w:val="single"/>
        </w:rPr>
        <w:t>illegal</w:t>
      </w:r>
      <w:r>
        <w:t xml:space="preserve"> Trump policy. Collapses </w:t>
      </w:r>
      <w:r>
        <w:rPr>
          <w:u w:val="single"/>
        </w:rPr>
        <w:t>democracy</w:t>
      </w:r>
      <w:r>
        <w:t xml:space="preserve">. </w:t>
      </w:r>
    </w:p>
    <w:p w14:paraId="1DBBC26C" w14:textId="77777777" w:rsidR="007F7DF0" w:rsidRPr="00020F6C" w:rsidRDefault="007F7DF0" w:rsidP="007F7DF0">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471E7A15" w14:textId="77777777" w:rsidR="007F7DF0" w:rsidRPr="00020F6C" w:rsidRDefault="007F7DF0" w:rsidP="007F7DF0">
      <w:pPr>
        <w:rPr>
          <w:u w:val="single"/>
        </w:rPr>
      </w:pPr>
      <w:r w:rsidRPr="00F155BD">
        <w:rPr>
          <w:sz w:val="16"/>
        </w:rPr>
        <w:t xml:space="preserve">Lastly, </w:t>
      </w:r>
      <w:r w:rsidRPr="001C7382">
        <w:rPr>
          <w:rStyle w:val="StyleUnderline"/>
          <w:highlight w:val="yellow"/>
        </w:rPr>
        <w:t>politicizing the</w:t>
      </w:r>
      <w:r w:rsidRPr="00F155BD">
        <w:rPr>
          <w:rStyle w:val="StyleUnderline"/>
        </w:rPr>
        <w:t xml:space="preserve"> </w:t>
      </w:r>
      <w:r w:rsidRPr="00CB3AF6">
        <w:rPr>
          <w:rStyle w:val="Emphasis"/>
        </w:rPr>
        <w:t xml:space="preserve">civil </w:t>
      </w:r>
      <w:r w:rsidRPr="001C7382">
        <w:rPr>
          <w:rStyle w:val="Emphasis"/>
          <w:highlight w:val="yellow"/>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1C7382">
        <w:rPr>
          <w:rStyle w:val="StyleUnderline"/>
          <w:highlight w:val="yellow"/>
        </w:rPr>
        <w:t>fosters</w:t>
      </w:r>
      <w:r w:rsidRPr="00F155BD">
        <w:rPr>
          <w:rStyle w:val="StyleUnderline"/>
        </w:rPr>
        <w:t xml:space="preserve"> </w:t>
      </w:r>
      <w:r w:rsidRPr="00F155BD">
        <w:rPr>
          <w:rStyle w:val="Emphasis"/>
        </w:rPr>
        <w:t xml:space="preserve">public </w:t>
      </w:r>
      <w:r w:rsidRPr="001C7382">
        <w:rPr>
          <w:rStyle w:val="Emphasis"/>
          <w:highlight w:val="yellow"/>
        </w:rPr>
        <w:t>cynicism</w:t>
      </w:r>
      <w:r w:rsidRPr="001C7382">
        <w:rPr>
          <w:rStyle w:val="StyleUnderline"/>
          <w:highlight w:val="yellow"/>
        </w:rPr>
        <w:t xml:space="preserve"> and distrust of</w:t>
      </w:r>
      <w:r w:rsidRPr="00F155BD">
        <w:rPr>
          <w:rStyle w:val="StyleUnderline"/>
        </w:rPr>
        <w:t xml:space="preserve"> </w:t>
      </w:r>
      <w:r w:rsidRPr="00F155BD">
        <w:rPr>
          <w:rStyle w:val="Emphasis"/>
        </w:rPr>
        <w:t xml:space="preserve">administrative </w:t>
      </w:r>
      <w:r w:rsidRPr="001C7382">
        <w:rPr>
          <w:rStyle w:val="Emphasis"/>
          <w:highlight w:val="yellow"/>
        </w:rPr>
        <w:t>agencies</w:t>
      </w:r>
      <w:r w:rsidRPr="00F155BD">
        <w:rPr>
          <w:sz w:val="16"/>
        </w:rPr>
        <w:t xml:space="preserve">.87 Additionally, </w:t>
      </w:r>
      <w:r w:rsidRPr="001C7382">
        <w:rPr>
          <w:rStyle w:val="StyleUnderline"/>
          <w:highlight w:val="yellow"/>
        </w:rPr>
        <w:t xml:space="preserve">a </w:t>
      </w:r>
      <w:r w:rsidRPr="001C7382">
        <w:rPr>
          <w:rStyle w:val="Emphasis"/>
          <w:sz w:val="24"/>
          <w:szCs w:val="24"/>
          <w:highlight w:val="yellow"/>
        </w:rPr>
        <w:t>government of sycophants</w:t>
      </w:r>
      <w:r w:rsidRPr="001C7382">
        <w:rPr>
          <w:rStyle w:val="StyleUnderline"/>
          <w:highlight w:val="yellow"/>
        </w:rPr>
        <w:t xml:space="preserve"> cannot</w:t>
      </w:r>
      <w:r w:rsidRPr="00F155BD">
        <w:rPr>
          <w:rStyle w:val="StyleUnderline"/>
        </w:rPr>
        <w:t xml:space="preserve"> “</w:t>
      </w:r>
      <w:r w:rsidRPr="001C7382">
        <w:rPr>
          <w:rStyle w:val="StyleUnderline"/>
          <w:highlight w:val="yellow"/>
        </w:rPr>
        <w:t xml:space="preserve">check </w:t>
      </w:r>
      <w:r w:rsidRPr="001C7382">
        <w:rPr>
          <w:rStyle w:val="Emphasis"/>
          <w:highlight w:val="yellow"/>
        </w:rPr>
        <w:t>authoritarianism</w:t>
      </w:r>
      <w:r w:rsidRPr="001C7382">
        <w:rPr>
          <w:rStyle w:val="StyleUnderline"/>
          <w:highlight w:val="yellow"/>
        </w:rPr>
        <w:t xml:space="preserve"> or protect</w:t>
      </w:r>
      <w:r w:rsidRPr="00F155BD">
        <w:rPr>
          <w:rStyle w:val="StyleUnderline"/>
        </w:rPr>
        <w:t xml:space="preserve"> the </w:t>
      </w:r>
      <w:r w:rsidRPr="00CB3AF6">
        <w:rPr>
          <w:rStyle w:val="Emphasis"/>
        </w:rPr>
        <w:t xml:space="preserve">public </w:t>
      </w:r>
      <w:r w:rsidRPr="001C7382">
        <w:rPr>
          <w:rStyle w:val="Emphasis"/>
          <w:highlight w:val="yellow"/>
        </w:rPr>
        <w:t>interest</w:t>
      </w:r>
      <w:r w:rsidRPr="001C7382">
        <w:rPr>
          <w:rStyle w:val="StyleUnderline"/>
          <w:highlight w:val="yellow"/>
        </w:rPr>
        <w:t xml:space="preserve"> from </w:t>
      </w:r>
      <w:r w:rsidRPr="001C7382">
        <w:rPr>
          <w:rStyle w:val="Emphasis"/>
          <w:highlight w:val="yellow"/>
        </w:rPr>
        <w:t>exploitation</w:t>
      </w:r>
      <w:r w:rsidRPr="00F155BD">
        <w:rPr>
          <w:rStyle w:val="StyleUnderline"/>
        </w:rPr>
        <w:t xml:space="preserve"> for private gain</w:t>
      </w:r>
      <w:r w:rsidRPr="00F155BD">
        <w:rPr>
          <w:sz w:val="16"/>
        </w:rPr>
        <w:t xml:space="preserve">.”88 </w:t>
      </w:r>
      <w:r w:rsidRPr="00CB3AF6">
        <w:rPr>
          <w:rStyle w:val="Emphasis"/>
        </w:rPr>
        <w:t xml:space="preserve">Federal </w:t>
      </w:r>
      <w:r w:rsidRPr="001C7382">
        <w:rPr>
          <w:rStyle w:val="Emphasis"/>
          <w:highlight w:val="yellow"/>
        </w:rPr>
        <w:t>employees</w:t>
      </w:r>
      <w:r w:rsidRPr="001C7382">
        <w:rPr>
          <w:rStyle w:val="StyleUnderline"/>
          <w:highlight w:val="yellow"/>
        </w:rPr>
        <w:t xml:space="preserve"> play a </w:t>
      </w:r>
      <w:r w:rsidRPr="001C7382">
        <w:rPr>
          <w:rStyle w:val="Emphasis"/>
          <w:highlight w:val="yellow"/>
        </w:rPr>
        <w:t>crucial role</w:t>
      </w:r>
      <w:r w:rsidRPr="001C7382">
        <w:rPr>
          <w:rStyle w:val="StyleUnderline"/>
          <w:highlight w:val="yellow"/>
        </w:rPr>
        <w:t xml:space="preserve"> in reporting </w:t>
      </w:r>
      <w:r w:rsidRPr="001C7382">
        <w:rPr>
          <w:rStyle w:val="Emphasis"/>
          <w:highlight w:val="yellow"/>
        </w:rPr>
        <w:t>illegal</w:t>
      </w:r>
      <w:r w:rsidRPr="00CB3AF6">
        <w:rPr>
          <w:rStyle w:val="Emphasis"/>
        </w:rPr>
        <w:t xml:space="preserve"> or unethical</w:t>
      </w:r>
      <w:r w:rsidRPr="00F155BD">
        <w:rPr>
          <w:rStyle w:val="StyleUnderline"/>
        </w:rPr>
        <w:t xml:space="preserve"> activities and </w:t>
      </w:r>
      <w:r w:rsidRPr="001C7382">
        <w:rPr>
          <w:rStyle w:val="StyleUnderline"/>
          <w:highlight w:val="yellow"/>
        </w:rPr>
        <w:t>misconduct</w:t>
      </w:r>
      <w:r w:rsidRPr="00F155BD">
        <w:rPr>
          <w:sz w:val="16"/>
        </w:rPr>
        <w:t xml:space="preserve">.89 </w:t>
      </w:r>
      <w:r w:rsidRPr="001C7382">
        <w:rPr>
          <w:rStyle w:val="StyleUnderline"/>
          <w:highlight w:val="yellow"/>
        </w:rPr>
        <w:t>They</w:t>
      </w:r>
      <w:r w:rsidRPr="00F155BD">
        <w:rPr>
          <w:rStyle w:val="StyleUnderline"/>
        </w:rPr>
        <w:t xml:space="preserve"> also </w:t>
      </w:r>
      <w:r w:rsidRPr="001C7382">
        <w:rPr>
          <w:rStyle w:val="StyleUnderline"/>
          <w:highlight w:val="yellow"/>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1C7382">
        <w:rPr>
          <w:rStyle w:val="Emphasis"/>
          <w:highlight w:val="yellow"/>
        </w:rPr>
        <w:t>election data</w:t>
      </w:r>
      <w:r w:rsidRPr="00F155BD">
        <w:rPr>
          <w:rStyle w:val="StyleUnderline"/>
        </w:rPr>
        <w:t xml:space="preserve">, unemployment rates, and government spending figures, so as </w:t>
      </w:r>
      <w:r w:rsidRPr="001C7382">
        <w:rPr>
          <w:rStyle w:val="StyleUnderline"/>
          <w:highlight w:val="yellow"/>
        </w:rPr>
        <w:t xml:space="preserve">to ensure </w:t>
      </w:r>
      <w:r w:rsidRPr="001C7382">
        <w:rPr>
          <w:rStyle w:val="Emphasis"/>
          <w:highlight w:val="yellow"/>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1C7382">
        <w:rPr>
          <w:rStyle w:val="StyleUnderline"/>
          <w:highlight w:val="yellow"/>
        </w:rPr>
        <w:t xml:space="preserve">concentration of </w:t>
      </w:r>
      <w:r w:rsidRPr="001C7382">
        <w:rPr>
          <w:rStyle w:val="Emphasis"/>
          <w:highlight w:val="yellow"/>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1C7382">
        <w:rPr>
          <w:rStyle w:val="Emphasis"/>
          <w:highlight w:val="yellow"/>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1C7382">
        <w:rPr>
          <w:rStyle w:val="StyleUnderline"/>
          <w:highlight w:val="yellow"/>
        </w:rPr>
        <w:t xml:space="preserve">result in a </w:t>
      </w:r>
      <w:r w:rsidRPr="001C7382">
        <w:rPr>
          <w:rStyle w:val="Emphasis"/>
          <w:highlight w:val="yellow"/>
        </w:rPr>
        <w:t>decline</w:t>
      </w:r>
      <w:r w:rsidRPr="001C7382">
        <w:rPr>
          <w:rStyle w:val="StyleUnderline"/>
          <w:highlight w:val="yellow"/>
        </w:rPr>
        <w:t xml:space="preserve"> in </w:t>
      </w:r>
      <w:r w:rsidRPr="001C7382">
        <w:rPr>
          <w:rStyle w:val="Emphasis"/>
          <w:highlight w:val="yellow"/>
        </w:rPr>
        <w:t>democratic values</w:t>
      </w:r>
      <w:r w:rsidRPr="00F14AA6">
        <w:rPr>
          <w:rStyle w:val="StyleUnderline"/>
        </w:rPr>
        <w:t>.</w:t>
      </w:r>
      <w:r w:rsidRPr="00F155BD">
        <w:rPr>
          <w:rStyle w:val="StyleUnderline"/>
        </w:rPr>
        <w:t xml:space="preserve"> </w:t>
      </w:r>
    </w:p>
    <w:p w14:paraId="773E5117" w14:textId="77777777" w:rsidR="007F7DF0" w:rsidRPr="00166484" w:rsidRDefault="007F7DF0" w:rsidP="007F7DF0">
      <w:pPr>
        <w:pStyle w:val="Heading4"/>
      </w:pPr>
      <w:r>
        <w:t xml:space="preserve">d. </w:t>
      </w:r>
      <w:r w:rsidRPr="00166484">
        <w:rPr>
          <w:u w:val="single"/>
        </w:rPr>
        <w:t>Oversight</w:t>
      </w:r>
      <w:r>
        <w:t xml:space="preserve">. Conflicts are </w:t>
      </w:r>
      <w:r>
        <w:rPr>
          <w:u w:val="single"/>
        </w:rPr>
        <w:t>inevitable</w:t>
      </w:r>
      <w:r>
        <w:t xml:space="preserve">. Bargaining makes them </w:t>
      </w:r>
      <w:r>
        <w:rPr>
          <w:u w:val="single"/>
        </w:rPr>
        <w:t>productive</w:t>
      </w:r>
      <w:r>
        <w:t xml:space="preserve">. </w:t>
      </w:r>
    </w:p>
    <w:p w14:paraId="2CB9DAEA" w14:textId="77777777" w:rsidR="007F7DF0" w:rsidRPr="00166484" w:rsidRDefault="007F7DF0" w:rsidP="007F7DF0">
      <w:pPr>
        <w:rPr>
          <w:rStyle w:val="StyleUnderline"/>
        </w:rPr>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1100AB6" w14:textId="77777777" w:rsidR="007F7DF0" w:rsidRPr="00ED3FA3" w:rsidRDefault="007F7DF0" w:rsidP="007F7DF0">
      <w:pPr>
        <w:rPr>
          <w:sz w:val="16"/>
        </w:rPr>
      </w:pPr>
      <w:r w:rsidRPr="00ED3FA3">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0F77E1CE" w14:textId="77777777" w:rsidR="007F7DF0" w:rsidRPr="00ED3FA3" w:rsidRDefault="007F7DF0" w:rsidP="007F7DF0">
      <w:pPr>
        <w:rPr>
          <w:rStyle w:val="StyleUnderline"/>
        </w:rPr>
      </w:pPr>
      <w:r w:rsidRPr="00ED3FA3">
        <w:rPr>
          <w:sz w:val="16"/>
        </w:rPr>
        <w:t xml:space="preserve">The question is what form these tensions and breakdowns will take. </w:t>
      </w:r>
      <w:r w:rsidRPr="001C7382">
        <w:rPr>
          <w:rStyle w:val="StyleUnderline"/>
          <w:highlight w:val="yellow"/>
        </w:rPr>
        <w:t xml:space="preserve">In </w:t>
      </w:r>
      <w:r w:rsidRPr="001C7382">
        <w:rPr>
          <w:rStyle w:val="Emphasis"/>
          <w:highlight w:val="yellow"/>
        </w:rPr>
        <w:t>poorly regulated systems</w:t>
      </w:r>
      <w:r w:rsidRPr="001C7382">
        <w:rPr>
          <w:rStyle w:val="StyleUnderline"/>
          <w:highlight w:val="yellow"/>
        </w:rPr>
        <w:t xml:space="preserve"> without</w:t>
      </w:r>
      <w:r w:rsidRPr="00ED3FA3">
        <w:rPr>
          <w:rStyle w:val="StyleUnderline"/>
        </w:rPr>
        <w:t xml:space="preserve"> well-defined worker </w:t>
      </w:r>
      <w:r w:rsidRPr="001C7382">
        <w:rPr>
          <w:rStyle w:val="Emphasis"/>
          <w:highlight w:val="yellow"/>
        </w:rPr>
        <w:t>rights</w:t>
      </w:r>
      <w:r w:rsidRPr="001C7382">
        <w:rPr>
          <w:rStyle w:val="StyleUnderline"/>
          <w:highlight w:val="yellow"/>
        </w:rPr>
        <w:t>, bureaucrats</w:t>
      </w:r>
      <w:r w:rsidRPr="00ED3FA3">
        <w:rPr>
          <w:rStyle w:val="StyleUnderline"/>
        </w:rPr>
        <w:t xml:space="preserve"> might </w:t>
      </w:r>
      <w:r w:rsidRPr="001C7382">
        <w:rPr>
          <w:rStyle w:val="StyleUnderline"/>
          <w:highlight w:val="yellow"/>
        </w:rPr>
        <w:t xml:space="preserve">express </w:t>
      </w:r>
      <w:r w:rsidRPr="001C7382">
        <w:rPr>
          <w:rStyle w:val="Emphasis"/>
          <w:highlight w:val="yellow"/>
        </w:rPr>
        <w:t>displeasure</w:t>
      </w:r>
      <w:r w:rsidRPr="00ED3FA3">
        <w:rPr>
          <w:sz w:val="16"/>
        </w:rPr>
        <w:t xml:space="preserve"> with the president </w:t>
      </w:r>
      <w:r w:rsidRPr="001C7382">
        <w:rPr>
          <w:rStyle w:val="StyleUnderline"/>
          <w:highlight w:val="yellow"/>
        </w:rPr>
        <w:t>through</w:t>
      </w:r>
      <w:r w:rsidRPr="00ED3FA3">
        <w:rPr>
          <w:rStyle w:val="StyleUnderline"/>
        </w:rPr>
        <w:t xml:space="preserve"> various forms of </w:t>
      </w:r>
      <w:r w:rsidRPr="00F4617B">
        <w:rPr>
          <w:rStyle w:val="Emphasis"/>
        </w:rPr>
        <w:t>quasi-legal “</w:t>
      </w:r>
      <w:r w:rsidRPr="001C7382">
        <w:rPr>
          <w:rStyle w:val="Emphasis"/>
          <w:highlight w:val="yellow"/>
        </w:rPr>
        <w:t>resistance</w:t>
      </w:r>
      <w:r w:rsidRPr="00F4617B">
        <w:rPr>
          <w:rStyle w:val="Emphasis"/>
        </w:rPr>
        <w:t>”</w:t>
      </w:r>
      <w:r w:rsidRPr="00ED3FA3">
        <w:rPr>
          <w:sz w:val="16"/>
        </w:rPr>
        <w:t xml:space="preserve"> (for example, shirking duties, leaking to the press, or performing their job functions in manner designed to hinder presidential objectives). </w:t>
      </w:r>
      <w:r w:rsidRPr="00ED3FA3">
        <w:rPr>
          <w:rStyle w:val="StyleUnderline"/>
        </w:rPr>
        <w:t>Presidents</w:t>
      </w:r>
      <w:r w:rsidRPr="00ED3FA3">
        <w:rPr>
          <w:sz w:val="16"/>
        </w:rPr>
        <w:t xml:space="preserve"> might </w:t>
      </w:r>
      <w:r w:rsidRPr="00ED3FA3">
        <w:rPr>
          <w:rStyle w:val="StyleUnderline"/>
        </w:rPr>
        <w:t xml:space="preserve">assert managerial authority through </w:t>
      </w:r>
      <w:r w:rsidRPr="001C7382">
        <w:rPr>
          <w:rStyle w:val="Emphasis"/>
          <w:highlight w:val="yellow"/>
        </w:rPr>
        <w:t>threats</w:t>
      </w:r>
      <w:r w:rsidRPr="00ED3FA3">
        <w:rPr>
          <w:sz w:val="16"/>
        </w:rPr>
        <w:t xml:space="preserve">, abuses, </w:t>
      </w:r>
      <w:r w:rsidRPr="001C7382">
        <w:rPr>
          <w:rStyle w:val="StyleUnderline"/>
          <w:highlight w:val="yellow"/>
        </w:rPr>
        <w:t xml:space="preserve">and </w:t>
      </w:r>
      <w:r w:rsidRPr="001C7382">
        <w:rPr>
          <w:rStyle w:val="Emphasis"/>
          <w:highlight w:val="yellow"/>
        </w:rPr>
        <w:t>preferential treatment</w:t>
      </w:r>
      <w:r w:rsidRPr="00ED3FA3">
        <w:rPr>
          <w:rStyle w:val="StyleUnderline"/>
        </w:rPr>
        <w:t xml:space="preserve"> of political allies</w:t>
      </w:r>
      <w:r w:rsidRPr="00ED3FA3">
        <w:rPr>
          <w:sz w:val="16"/>
        </w:rPr>
        <w:t xml:space="preserve">. In short, the </w:t>
      </w:r>
      <w:r w:rsidRPr="00F4617B">
        <w:rPr>
          <w:rStyle w:val="Emphasis"/>
        </w:rPr>
        <w:t xml:space="preserve">ordinary </w:t>
      </w:r>
      <w:r w:rsidRPr="001C7382">
        <w:rPr>
          <w:rStyle w:val="Emphasis"/>
          <w:highlight w:val="yellow"/>
        </w:rPr>
        <w:t>disputes</w:t>
      </w:r>
      <w:r w:rsidRPr="001C7382">
        <w:rPr>
          <w:rStyle w:val="StyleUnderline"/>
          <w:highlight w:val="yellow"/>
        </w:rPr>
        <w:t xml:space="preserve"> that arise</w:t>
      </w:r>
      <w:r w:rsidRPr="00F4617B">
        <w:rPr>
          <w:rStyle w:val="StyleUnderline"/>
        </w:rPr>
        <w:t xml:space="preserve"> between </w:t>
      </w:r>
      <w:r w:rsidRPr="00F4617B">
        <w:rPr>
          <w:rStyle w:val="Emphasis"/>
        </w:rPr>
        <w:t>labor and management</w:t>
      </w:r>
      <w:r w:rsidRPr="00ED3FA3">
        <w:rPr>
          <w:rStyle w:val="StyleUnderline"/>
        </w:rPr>
        <w:t xml:space="preserve"> </w:t>
      </w:r>
      <w:r w:rsidRPr="001C7382">
        <w:rPr>
          <w:rStyle w:val="StyleUnderline"/>
          <w:highlight w:val="yellow"/>
        </w:rPr>
        <w:t>would work</w:t>
      </w:r>
      <w:r w:rsidRPr="00ED3FA3">
        <w:rPr>
          <w:rStyle w:val="StyleUnderline"/>
        </w:rPr>
        <w:t xml:space="preserve"> themselves out </w:t>
      </w:r>
      <w:r w:rsidRPr="001C7382">
        <w:rPr>
          <w:rStyle w:val="StyleUnderline"/>
          <w:highlight w:val="yellow"/>
        </w:rPr>
        <w:t xml:space="preserve">through </w:t>
      </w:r>
      <w:r w:rsidRPr="001C7382">
        <w:rPr>
          <w:rStyle w:val="Emphasis"/>
          <w:highlight w:val="yellow"/>
        </w:rPr>
        <w:t>opaque</w:t>
      </w:r>
      <w:r w:rsidRPr="00ED3FA3">
        <w:rPr>
          <w:rStyle w:val="StyleUnderline"/>
        </w:rPr>
        <w:t xml:space="preserve">, inefficient, and often </w:t>
      </w:r>
      <w:r w:rsidRPr="00ED3FA3">
        <w:rPr>
          <w:rStyle w:val="Emphasis"/>
        </w:rPr>
        <w:t xml:space="preserve">counter-productive </w:t>
      </w:r>
      <w:r w:rsidRPr="001C7382">
        <w:rPr>
          <w:rStyle w:val="Emphasis"/>
          <w:highlight w:val="yellow"/>
        </w:rPr>
        <w:t>conflicts</w:t>
      </w:r>
      <w:r w:rsidRPr="00ED3FA3">
        <w:rPr>
          <w:rStyle w:val="StyleUnderline"/>
        </w:rPr>
        <w:t xml:space="preserve"> that would be </w:t>
      </w:r>
      <w:r w:rsidRPr="001C7382">
        <w:rPr>
          <w:rStyle w:val="Emphasis"/>
          <w:highlight w:val="yellow"/>
        </w:rPr>
        <w:t>impossible</w:t>
      </w:r>
      <w:r w:rsidRPr="001C7382">
        <w:rPr>
          <w:rStyle w:val="StyleUnderline"/>
          <w:highlight w:val="yellow"/>
        </w:rPr>
        <w:t xml:space="preserve"> for</w:t>
      </w:r>
      <w:r w:rsidRPr="00ED3FA3">
        <w:rPr>
          <w:rStyle w:val="StyleUnderline"/>
        </w:rPr>
        <w:t xml:space="preserve"> democratic </w:t>
      </w:r>
      <w:r w:rsidRPr="001C7382">
        <w:rPr>
          <w:rStyle w:val="Emphasis"/>
          <w:highlight w:val="yellow"/>
        </w:rPr>
        <w:t>institutions</w:t>
      </w:r>
      <w:r w:rsidRPr="001C7382">
        <w:rPr>
          <w:rStyle w:val="StyleUnderline"/>
          <w:highlight w:val="yellow"/>
        </w:rPr>
        <w:t xml:space="preserve"> to</w:t>
      </w:r>
      <w:r w:rsidRPr="00ED3FA3">
        <w:rPr>
          <w:rStyle w:val="StyleUnderline"/>
        </w:rPr>
        <w:t xml:space="preserve"> </w:t>
      </w:r>
      <w:r w:rsidRPr="00F4617B">
        <w:rPr>
          <w:rStyle w:val="StyleUnderline"/>
        </w:rPr>
        <w:t>effectively</w:t>
      </w:r>
      <w:r w:rsidRPr="00ED3FA3">
        <w:rPr>
          <w:rStyle w:val="StyleUnderline"/>
        </w:rPr>
        <w:t xml:space="preserve"> </w:t>
      </w:r>
      <w:r w:rsidRPr="001C7382">
        <w:rPr>
          <w:rStyle w:val="StyleUnderline"/>
          <w:highlight w:val="yellow"/>
        </w:rPr>
        <w:t>monitor</w:t>
      </w:r>
      <w:r w:rsidRPr="00ED3FA3">
        <w:rPr>
          <w:rStyle w:val="StyleUnderline"/>
        </w:rPr>
        <w:t>.</w:t>
      </w:r>
    </w:p>
    <w:p w14:paraId="051E4EB7" w14:textId="77777777" w:rsidR="007F7DF0" w:rsidRPr="009707DE" w:rsidRDefault="007F7DF0" w:rsidP="007F7DF0">
      <w:pPr>
        <w:rPr>
          <w:sz w:val="16"/>
        </w:rPr>
      </w:pPr>
      <w:r w:rsidRPr="00ED3FA3">
        <w:rPr>
          <w:rStyle w:val="StyleUnderline"/>
        </w:rPr>
        <w:t xml:space="preserve">In a bureaucracy with </w:t>
      </w:r>
      <w:r w:rsidRPr="001C7382">
        <w:rPr>
          <w:rStyle w:val="Emphasis"/>
          <w:highlight w:val="yellow"/>
        </w:rPr>
        <w:t>well-defined</w:t>
      </w:r>
      <w:r w:rsidRPr="00ED3FA3">
        <w:rPr>
          <w:rStyle w:val="StyleUnderline"/>
        </w:rPr>
        <w:t xml:space="preserve"> labor </w:t>
      </w:r>
      <w:r w:rsidRPr="001C7382">
        <w:rPr>
          <w:rStyle w:val="StyleUnderline"/>
          <w:highlight w:val="yellow"/>
        </w:rPr>
        <w:t>rights</w:t>
      </w:r>
      <w:r w:rsidRPr="00ED3FA3">
        <w:rPr>
          <w:sz w:val="16"/>
        </w:rPr>
        <w:t xml:space="preserve">, by contrast, </w:t>
      </w:r>
      <w:r w:rsidRPr="00ED3FA3">
        <w:rPr>
          <w:rStyle w:val="StyleUnderline"/>
        </w:rPr>
        <w:t xml:space="preserve">agency heads and </w:t>
      </w:r>
      <w:r w:rsidRPr="001C7382">
        <w:rPr>
          <w:rStyle w:val="StyleUnderline"/>
          <w:highlight w:val="yellow"/>
        </w:rPr>
        <w:t xml:space="preserve">workers </w:t>
      </w:r>
      <w:r w:rsidRPr="001C7382">
        <w:rPr>
          <w:rStyle w:val="Emphasis"/>
          <w:highlight w:val="yellow"/>
        </w:rPr>
        <w:t>bargain</w:t>
      </w:r>
      <w:r w:rsidRPr="00ED3FA3">
        <w:rPr>
          <w:rStyle w:val="StyleUnderline"/>
        </w:rPr>
        <w:t xml:space="preserve"> over points of </w:t>
      </w:r>
      <w:r w:rsidRPr="00ED3FA3">
        <w:rPr>
          <w:rStyle w:val="Emphasis"/>
        </w:rPr>
        <w:t>contention</w:t>
      </w:r>
      <w:r w:rsidRPr="00ED3FA3">
        <w:rPr>
          <w:rStyle w:val="StyleUnderline"/>
        </w:rPr>
        <w:t xml:space="preserve">, </w:t>
      </w:r>
      <w:r w:rsidRPr="001C7382">
        <w:rPr>
          <w:rStyle w:val="StyleUnderline"/>
          <w:highlight w:val="yellow"/>
        </w:rPr>
        <w:t>reduce agreements to</w:t>
      </w:r>
      <w:r w:rsidRPr="00ED3FA3">
        <w:rPr>
          <w:rStyle w:val="StyleUnderline"/>
        </w:rPr>
        <w:t xml:space="preserve"> written </w:t>
      </w:r>
      <w:r w:rsidRPr="001C7382">
        <w:rPr>
          <w:rStyle w:val="Emphasis"/>
          <w:highlight w:val="yellow"/>
        </w:rPr>
        <w:t>contracts</w:t>
      </w:r>
      <w:r w:rsidRPr="001C7382">
        <w:rPr>
          <w:rStyle w:val="StyleUnderline"/>
          <w:highlight w:val="yellow"/>
        </w:rPr>
        <w:t xml:space="preserve">, and </w:t>
      </w:r>
      <w:r w:rsidRPr="001C7382">
        <w:rPr>
          <w:rStyle w:val="Emphasis"/>
          <w:highlight w:val="yellow"/>
        </w:rPr>
        <w:t>litigate</w:t>
      </w:r>
      <w:r w:rsidRPr="00ED3FA3">
        <w:rPr>
          <w:rStyle w:val="StyleUnderline"/>
        </w:rPr>
        <w:t xml:space="preserve"> disputes before formal </w:t>
      </w:r>
      <w:r w:rsidRPr="00ED3FA3">
        <w:rPr>
          <w:rStyle w:val="Emphasis"/>
        </w:rPr>
        <w:t>arbitral bodies</w:t>
      </w:r>
      <w:r w:rsidRPr="00ED3FA3">
        <w:rPr>
          <w:sz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F4617B">
        <w:rPr>
          <w:rStyle w:val="Emphasis"/>
        </w:rPr>
        <w:t xml:space="preserve">bureaucratic </w:t>
      </w:r>
      <w:r w:rsidRPr="001C7382">
        <w:rPr>
          <w:rStyle w:val="Emphasis"/>
          <w:highlight w:val="yellow"/>
        </w:rPr>
        <w:t>disputes</w:t>
      </w:r>
      <w:r w:rsidRPr="001C7382">
        <w:rPr>
          <w:rStyle w:val="StyleUnderline"/>
          <w:highlight w:val="yellow"/>
        </w:rPr>
        <w:t xml:space="preserve"> that would otherwise be</w:t>
      </w:r>
      <w:r w:rsidRPr="00ED3FA3">
        <w:rPr>
          <w:rStyle w:val="StyleUnderline"/>
        </w:rPr>
        <w:t xml:space="preserve"> </w:t>
      </w:r>
      <w:r w:rsidRPr="00ED3FA3">
        <w:rPr>
          <w:rStyle w:val="Emphasis"/>
        </w:rPr>
        <w:t xml:space="preserve">opaque and </w:t>
      </w:r>
      <w:r w:rsidRPr="001C7382">
        <w:rPr>
          <w:rStyle w:val="Emphasis"/>
          <w:highlight w:val="yellow"/>
        </w:rPr>
        <w:t>unregulated</w:t>
      </w:r>
      <w:r w:rsidRPr="001C7382">
        <w:rPr>
          <w:rStyle w:val="StyleUnderline"/>
          <w:highlight w:val="yellow"/>
        </w:rPr>
        <w:t xml:space="preserve"> are</w:t>
      </w:r>
      <w:r w:rsidRPr="00ED3FA3">
        <w:rPr>
          <w:rStyle w:val="StyleUnderline"/>
        </w:rPr>
        <w:t xml:space="preserve"> instead managed and </w:t>
      </w:r>
      <w:r w:rsidRPr="001C7382">
        <w:rPr>
          <w:rStyle w:val="Emphasis"/>
          <w:highlight w:val="yellow"/>
        </w:rPr>
        <w:t>overseen</w:t>
      </w:r>
      <w:r w:rsidRPr="00ED3FA3">
        <w:rPr>
          <w:rStyle w:val="StyleUnderline"/>
        </w:rPr>
        <w:t xml:space="preserve"> by all three branches of federal government, with ample room for the President to vindicate his managerial rights</w:t>
      </w:r>
      <w:r w:rsidRPr="00ED3FA3">
        <w:rPr>
          <w:sz w:val="16"/>
        </w:rPr>
        <w:t xml:space="preserve"> and press his policy objectives.</w:t>
      </w:r>
    </w:p>
    <w:p w14:paraId="76BE82C4" w14:textId="77777777" w:rsidR="007F7DF0" w:rsidRPr="00166484" w:rsidRDefault="007F7DF0" w:rsidP="007F7DF0">
      <w:pPr>
        <w:pStyle w:val="Heading4"/>
      </w:pPr>
      <w:r>
        <w:t xml:space="preserve">e. </w:t>
      </w:r>
      <w:r>
        <w:rPr>
          <w:u w:val="single"/>
        </w:rPr>
        <w:t>Attraction</w:t>
      </w:r>
      <w:r>
        <w:t xml:space="preserve">. Unions are key for people to </w:t>
      </w:r>
      <w:r>
        <w:rPr>
          <w:u w:val="single"/>
        </w:rPr>
        <w:t>join</w:t>
      </w:r>
      <w:r>
        <w:t xml:space="preserve"> the government in the </w:t>
      </w:r>
      <w:r>
        <w:rPr>
          <w:u w:val="single"/>
        </w:rPr>
        <w:t>first place</w:t>
      </w:r>
      <w:r>
        <w:t xml:space="preserve">. </w:t>
      </w:r>
    </w:p>
    <w:p w14:paraId="05AB9391" w14:textId="77777777" w:rsidR="007F7DF0" w:rsidRDefault="007F7DF0" w:rsidP="007F7DF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248C69E" w14:textId="77777777" w:rsidR="007F7DF0" w:rsidRPr="00ED3FA3" w:rsidRDefault="007F7DF0" w:rsidP="007F7DF0">
      <w:pPr>
        <w:rPr>
          <w:sz w:val="16"/>
        </w:rPr>
      </w:pPr>
      <w:r w:rsidRPr="00ED3FA3">
        <w:rPr>
          <w:sz w:val="16"/>
        </w:rPr>
        <w:t xml:space="preserve">But both these constitutional and democratic objections overlook key, legitimating aspects of federal labor law: </w:t>
      </w:r>
    </w:p>
    <w:p w14:paraId="5CF863ED" w14:textId="77777777" w:rsidR="007F7DF0" w:rsidRPr="00ED3FA3" w:rsidRDefault="007F7DF0" w:rsidP="007F7DF0">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1C7382">
        <w:rPr>
          <w:rStyle w:val="Emphasis"/>
          <w:highlight w:val="yellow"/>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1C7382">
        <w:rPr>
          <w:rStyle w:val="StyleUnderline"/>
          <w:highlight w:val="yellow"/>
        </w:rPr>
        <w:t>cover</w:t>
      </w:r>
      <w:r w:rsidRPr="00ED3FA3">
        <w:rPr>
          <w:sz w:val="16"/>
        </w:rPr>
        <w:t xml:space="preserve"> primarily </w:t>
      </w:r>
      <w:r w:rsidRPr="00ED5F20">
        <w:rPr>
          <w:rStyle w:val="Emphasis"/>
        </w:rPr>
        <w:t xml:space="preserve">front-line </w:t>
      </w:r>
      <w:r w:rsidRPr="001C7382">
        <w:rPr>
          <w:rStyle w:val="Emphasis"/>
          <w:highlight w:val="yellow"/>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1C7382">
        <w:rPr>
          <w:rStyle w:val="StyleUnderline"/>
          <w:highlight w:val="yellow"/>
        </w:rPr>
        <w:t xml:space="preserve">are </w:t>
      </w:r>
      <w:r w:rsidRPr="001C7382">
        <w:rPr>
          <w:rStyle w:val="Emphasis"/>
          <w:highlight w:val="yellow"/>
        </w:rPr>
        <w:t>key</w:t>
      </w:r>
      <w:r w:rsidRPr="00ED5F20">
        <w:rPr>
          <w:rStyle w:val="StyleUnderline"/>
        </w:rPr>
        <w:t xml:space="preserve"> to </w:t>
      </w:r>
      <w:r w:rsidRPr="001C7382">
        <w:rPr>
          <w:rStyle w:val="StyleUnderline"/>
          <w:highlight w:val="yellow"/>
        </w:rPr>
        <w:t>ensuring</w:t>
      </w:r>
      <w:r w:rsidRPr="00ED5F20">
        <w:rPr>
          <w:rStyle w:val="StyleUnderline"/>
        </w:rPr>
        <w:t xml:space="preserve"> that</w:t>
      </w:r>
      <w:r w:rsidRPr="00ED3FA3">
        <w:rPr>
          <w:sz w:val="16"/>
        </w:rPr>
        <w:t xml:space="preserve"> the </w:t>
      </w:r>
      <w:r w:rsidRPr="001C7382">
        <w:rPr>
          <w:rStyle w:val="StyleUnderline"/>
          <w:highlight w:val="yellow"/>
        </w:rPr>
        <w:t>laws</w:t>
      </w:r>
      <w:r w:rsidRPr="00ED3FA3">
        <w:rPr>
          <w:sz w:val="16"/>
        </w:rPr>
        <w:t xml:space="preserve"> Congress has written </w:t>
      </w:r>
      <w:r w:rsidRPr="001C7382">
        <w:rPr>
          <w:rStyle w:val="StyleUnderline"/>
          <w:highlight w:val="yellow"/>
        </w:rPr>
        <w:t xml:space="preserve">are </w:t>
      </w:r>
      <w:r w:rsidRPr="001C7382">
        <w:rPr>
          <w:rStyle w:val="Emphasis"/>
          <w:highlight w:val="yellow"/>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401E74B5" w14:textId="77777777" w:rsidR="007F7DF0" w:rsidRPr="00ED3FA3" w:rsidRDefault="007F7DF0" w:rsidP="007F7DF0">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6B701606" w14:textId="77777777" w:rsidR="007F7DF0" w:rsidRPr="00ED3FA3" w:rsidRDefault="007F7DF0" w:rsidP="007F7DF0">
      <w:pPr>
        <w:rPr>
          <w:sz w:val="16"/>
        </w:rPr>
      </w:pPr>
      <w:r w:rsidRPr="00ED3FA3">
        <w:rPr>
          <w:sz w:val="16"/>
        </w:rPr>
        <w:t>Rather, and contrary to the arguments of many unitary executive proponents, unions further the legal and democratic accountability of the executive branch.</w:t>
      </w:r>
    </w:p>
    <w:p w14:paraId="4609CEF4" w14:textId="77777777" w:rsidR="007F7DF0" w:rsidRPr="00ED3FA3" w:rsidRDefault="007F7DF0" w:rsidP="007F7DF0">
      <w:pPr>
        <w:rPr>
          <w:sz w:val="16"/>
        </w:rPr>
      </w:pPr>
      <w:r w:rsidRPr="00ED3FA3">
        <w:rPr>
          <w:sz w:val="16"/>
        </w:rPr>
        <w:t>Tradeoffs in the Administrative State</w:t>
      </w:r>
    </w:p>
    <w:p w14:paraId="01553A57" w14:textId="77777777" w:rsidR="007F7DF0" w:rsidRPr="00ED3FA3" w:rsidRDefault="007F7DF0" w:rsidP="007F7DF0">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1C7382">
        <w:rPr>
          <w:rStyle w:val="StyleUnderline"/>
          <w:highlight w:val="yellow"/>
        </w:rPr>
        <w:t>allow the President to recruit</w:t>
      </w:r>
      <w:r w:rsidRPr="00F4617B">
        <w:rPr>
          <w:rStyle w:val="StyleUnderline"/>
        </w:rPr>
        <w:t xml:space="preserve"> </w:t>
      </w:r>
      <w:r w:rsidRPr="00F4617B">
        <w:rPr>
          <w:rStyle w:val="Emphasis"/>
        </w:rPr>
        <w:t xml:space="preserve">skilled </w:t>
      </w:r>
      <w:r w:rsidRPr="001C7382">
        <w:rPr>
          <w:rStyle w:val="Emphasis"/>
          <w:highlight w:val="yellow"/>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1C7382">
        <w:rPr>
          <w:rStyle w:val="StyleUnderline"/>
          <w:highlight w:val="yellow"/>
        </w:rPr>
        <w:t>for</w:t>
      </w:r>
      <w:r w:rsidRPr="00F4617B">
        <w:rPr>
          <w:rStyle w:val="StyleUnderline"/>
        </w:rPr>
        <w:t xml:space="preserve"> much </w:t>
      </w:r>
      <w:r w:rsidRPr="001C7382">
        <w:rPr>
          <w:rStyle w:val="StyleUnderline"/>
          <w:highlight w:val="yellow"/>
        </w:rPr>
        <w:t>lower pay than</w:t>
      </w:r>
      <w:r w:rsidRPr="00F4617B">
        <w:rPr>
          <w:rStyle w:val="StyleUnderline"/>
        </w:rPr>
        <w:t xml:space="preserve"> they would earn in </w:t>
      </w:r>
      <w:r w:rsidRPr="001C7382">
        <w:rPr>
          <w:rStyle w:val="StyleUnderline"/>
          <w:highlight w:val="yellow"/>
        </w:rPr>
        <w:t>the private sector</w:t>
      </w:r>
      <w:r w:rsidRPr="00F4617B">
        <w:rPr>
          <w:rStyle w:val="StyleUnderline"/>
        </w:rPr>
        <w:t xml:space="preserve">. This expanded recruitment pool </w:t>
      </w:r>
      <w:r w:rsidRPr="001C7382">
        <w:rPr>
          <w:rStyle w:val="StyleUnderline"/>
          <w:highlight w:val="yellow"/>
        </w:rPr>
        <w:t xml:space="preserve">gives the President </w:t>
      </w:r>
      <w:r w:rsidRPr="001C7382">
        <w:rPr>
          <w:rStyle w:val="Emphasis"/>
          <w:highlight w:val="yellow"/>
        </w:rPr>
        <w:t>power</w:t>
      </w:r>
      <w:r w:rsidRPr="001C7382">
        <w:rPr>
          <w:rStyle w:val="StyleUnderline"/>
          <w:highlight w:val="yellow"/>
        </w:rPr>
        <w:t xml:space="preserve"> to deliver on</w:t>
      </w:r>
      <w:r w:rsidRPr="00F4617B">
        <w:rPr>
          <w:sz w:val="16"/>
        </w:rPr>
        <w:t xml:space="preserve"> key campaign promises in areas ranging from </w:t>
      </w:r>
      <w:r w:rsidRPr="001C7382">
        <w:rPr>
          <w:rStyle w:val="Emphasis"/>
          <w:highlight w:val="yellow"/>
        </w:rPr>
        <w:t>environmental protection</w:t>
      </w:r>
      <w:r w:rsidRPr="00F4617B">
        <w:rPr>
          <w:rStyle w:val="StyleUnderline"/>
        </w:rPr>
        <w:t xml:space="preserve"> to </w:t>
      </w:r>
      <w:r w:rsidRPr="001C7382">
        <w:rPr>
          <w:rStyle w:val="Emphasis"/>
          <w:highlight w:val="yellow"/>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3DABCAF6" w14:textId="77777777" w:rsidR="007F7DF0" w:rsidRPr="00ED3FA3" w:rsidRDefault="007F7DF0" w:rsidP="007F7DF0">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296116B" w14:textId="77777777" w:rsidR="007F7DF0" w:rsidRDefault="007F7DF0" w:rsidP="007F7DF0">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1C7382">
        <w:rPr>
          <w:rStyle w:val="Emphasis"/>
          <w:highlight w:val="yellow"/>
        </w:rPr>
        <w:t>rights</w:t>
      </w:r>
      <w:r w:rsidRPr="001C7382">
        <w:rPr>
          <w:rStyle w:val="StyleUnderline"/>
          <w:highlight w:val="yellow"/>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1C7382">
        <w:rPr>
          <w:rStyle w:val="StyleUnderline"/>
          <w:highlight w:val="yellow"/>
        </w:rPr>
        <w:t>[t]he</w:t>
      </w:r>
      <w:r w:rsidRPr="00F4617B">
        <w:rPr>
          <w:rStyle w:val="StyleUnderline"/>
        </w:rPr>
        <w:t xml:space="preserve"> </w:t>
      </w:r>
      <w:r w:rsidRPr="00F4617B">
        <w:rPr>
          <w:rStyle w:val="Emphasis"/>
        </w:rPr>
        <w:t xml:space="preserve">Federal </w:t>
      </w:r>
      <w:r w:rsidRPr="001C7382">
        <w:rPr>
          <w:rStyle w:val="Emphasis"/>
          <w:highlight w:val="yellow"/>
        </w:rPr>
        <w:t>Government</w:t>
      </w:r>
      <w:r w:rsidRPr="00ED3FA3">
        <w:rPr>
          <w:rStyle w:val="StyleUnderline"/>
        </w:rPr>
        <w:t xml:space="preserve"> ha[d] </w:t>
      </w:r>
      <w:r w:rsidRPr="001C7382">
        <w:rPr>
          <w:rStyle w:val="Emphasis"/>
          <w:highlight w:val="yellow"/>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1C7382">
        <w:rPr>
          <w:rStyle w:val="StyleUnderline"/>
          <w:highlight w:val="yellow"/>
        </w:rPr>
        <w:t>and</w:t>
      </w:r>
      <w:r w:rsidRPr="00ED3FA3">
        <w:rPr>
          <w:rStyle w:val="StyleUnderline"/>
        </w:rPr>
        <w:t xml:space="preserve"> as a result had </w:t>
      </w:r>
      <w:r w:rsidRPr="001C7382">
        <w:rPr>
          <w:rStyle w:val="Emphasis"/>
          <w:highlight w:val="yellow"/>
        </w:rPr>
        <w:t>failed to attract</w:t>
      </w:r>
      <w:r w:rsidRPr="00ED3FA3">
        <w:rPr>
          <w:rStyle w:val="StyleUnderline"/>
        </w:rPr>
        <w:t xml:space="preserve"> the white-collar </w:t>
      </w:r>
      <w:r w:rsidRPr="001C7382">
        <w:rPr>
          <w:rStyle w:val="StyleUnderline"/>
          <w:highlight w:val="yellow"/>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5226F0D7" w14:textId="77777777" w:rsidR="007F7DF0" w:rsidRPr="00E13E7F" w:rsidRDefault="007F7DF0" w:rsidP="007F7DF0"/>
    <w:p w14:paraId="3AF24013" w14:textId="77777777" w:rsidR="007F7DF0" w:rsidRDefault="007F7DF0" w:rsidP="007F7DF0"/>
    <w:p w14:paraId="7A90ECD2" w14:textId="77777777" w:rsidR="007F7DF0" w:rsidRDefault="007F7DF0" w:rsidP="007F7DF0">
      <w:pPr>
        <w:pStyle w:val="Heading4"/>
        <w:spacing w:before="30" w:line="278" w:lineRule="atLeast"/>
        <w:rPr>
          <w:rFonts w:cs="Calibri"/>
          <w:color w:val="000000"/>
          <w:szCs w:val="26"/>
        </w:rPr>
      </w:pPr>
      <w:r>
        <w:rPr>
          <w:rFonts w:cs="Calibri"/>
          <w:color w:val="000000"/>
          <w:szCs w:val="26"/>
        </w:rPr>
        <w:t>Causes extinciton.</w:t>
      </w:r>
    </w:p>
    <w:p w14:paraId="24DA1EEA" w14:textId="77777777" w:rsidR="007F7DF0" w:rsidRDefault="007F7DF0" w:rsidP="007F7DF0">
      <w:pPr>
        <w:spacing w:after="120" w:line="235" w:lineRule="atLeast"/>
        <w:rPr>
          <w:color w:val="000000"/>
        </w:rPr>
      </w:pPr>
      <w:r>
        <w:rPr>
          <w:color w:val="000000"/>
        </w:rPr>
        <w:t>Rebecca </w:t>
      </w:r>
      <w:r>
        <w:rPr>
          <w:b/>
          <w:bCs/>
          <w:color w:val="000000"/>
          <w:sz w:val="26"/>
          <w:szCs w:val="26"/>
        </w:rPr>
        <w:t>Thorpe 18</w:t>
      </w:r>
      <w:r>
        <w:rPr>
          <w:color w:val="000000"/>
        </w:rPr>
        <w:t>, Associate Professor of Political Science at the University of Washington, “US Empire in the Age of Trump”, https://digitalcommons.fiu.edu/cgi/viewcontent.cgi?referer=https://www.google.com/&amp;httpsredir=1&amp;article=1114&amp;context=classracecorporatepower</w:t>
      </w:r>
    </w:p>
    <w:p w14:paraId="5EE0BCC4" w14:textId="77777777" w:rsidR="007F7DF0" w:rsidRDefault="007F7DF0" w:rsidP="007F7DF0">
      <w:pPr>
        <w:spacing w:line="235" w:lineRule="atLeast"/>
        <w:rPr>
          <w:color w:val="000000"/>
        </w:rPr>
      </w:pPr>
      <w:r>
        <w:rPr>
          <w:color w:val="000000"/>
        </w:rPr>
        <w:t>The 2016 American presidential </w:t>
      </w:r>
      <w:r>
        <w:rPr>
          <w:color w:val="000000"/>
          <w:u w:val="single"/>
          <w:shd w:val="clear" w:color="auto" w:fill="FFFF00"/>
        </w:rPr>
        <w:t>election</w:t>
      </w:r>
      <w:r>
        <w:rPr>
          <w:color w:val="000000"/>
        </w:rPr>
        <w:t> has </w:t>
      </w:r>
      <w:r>
        <w:rPr>
          <w:color w:val="000000"/>
          <w:u w:val="single"/>
          <w:shd w:val="clear" w:color="auto" w:fill="FFFF00"/>
        </w:rPr>
        <w:t>fueled</w:t>
      </w:r>
      <w:r>
        <w:rPr>
          <w:color w:val="000000"/>
        </w:rPr>
        <w:t> ongoing </w:t>
      </w:r>
      <w:r>
        <w:rPr>
          <w:color w:val="000000"/>
          <w:u w:val="single"/>
          <w:shd w:val="clear" w:color="auto" w:fill="FFFF00"/>
        </w:rPr>
        <w:t>speculation about</w:t>
      </w:r>
      <w:r>
        <w:rPr>
          <w:color w:val="000000"/>
        </w:rPr>
        <w:t> </w:t>
      </w:r>
      <w:r>
        <w:rPr>
          <w:color w:val="000000"/>
          <w:u w:val="single"/>
        </w:rPr>
        <w:t>the</w:t>
      </w:r>
      <w:r>
        <w:rPr>
          <w:color w:val="000000"/>
        </w:rPr>
        <w:t> </w:t>
      </w:r>
      <w:r>
        <w:rPr>
          <w:b/>
          <w:bCs/>
          <w:color w:val="000000"/>
          <w:u w:val="single"/>
        </w:rPr>
        <w:t>viability</w:t>
      </w:r>
      <w:r>
        <w:rPr>
          <w:color w:val="000000"/>
        </w:rPr>
        <w:t> </w:t>
      </w:r>
      <w:r>
        <w:rPr>
          <w:color w:val="000000"/>
          <w:u w:val="single"/>
        </w:rPr>
        <w:t>of</w:t>
      </w:r>
      <w:r>
        <w:rPr>
          <w:color w:val="000000"/>
        </w:rPr>
        <w:t> liberal democracy and </w:t>
      </w:r>
      <w:r>
        <w:rPr>
          <w:color w:val="000000"/>
          <w:u w:val="single"/>
        </w:rPr>
        <w:t>the</w:t>
      </w:r>
      <w:r>
        <w:rPr>
          <w:color w:val="000000"/>
        </w:rPr>
        <w:t> post-World War II </w:t>
      </w:r>
      <w:r>
        <w:rPr>
          <w:b/>
          <w:bCs/>
          <w:color w:val="000000"/>
          <w:u w:val="single"/>
          <w:shd w:val="clear" w:color="auto" w:fill="FFFF00"/>
        </w:rPr>
        <w:t>global order</w:t>
      </w:r>
      <w:r>
        <w:rPr>
          <w:color w:val="000000"/>
        </w:rPr>
        <w:t>. For more than a half century, Washington has held the moral high ground in its discourse about democratic norms, transparency and human rights. Meanwhile, American statecraft has been governed by a prevailing rationality to maintain economic and political hegemony and shape the global order by exercising hard and soft power throughout the world.1 However, the US faces increasing challenges making other states comply with its agenda, and it has declined precipitously in its international standing. NATO members are shaken by the US president’s reluctance to affirm a pledge of reciprocal defense. </w:t>
      </w:r>
      <w:r>
        <w:rPr>
          <w:color w:val="000000"/>
          <w:u w:val="single"/>
        </w:rPr>
        <w:t>US exit from</w:t>
      </w:r>
      <w:r>
        <w:rPr>
          <w:color w:val="000000"/>
        </w:rPr>
        <w:t> the </w:t>
      </w:r>
      <w:r>
        <w:rPr>
          <w:color w:val="000000"/>
          <w:u w:val="single"/>
        </w:rPr>
        <w:t>Paris</w:t>
      </w:r>
      <w:r>
        <w:rPr>
          <w:color w:val="000000"/>
        </w:rPr>
        <w:t> accords on climate change, </w:t>
      </w:r>
      <w:r>
        <w:rPr>
          <w:color w:val="000000"/>
          <w:u w:val="single"/>
        </w:rPr>
        <w:t>rejection of a nuclear pact</w:t>
      </w:r>
      <w:r>
        <w:rPr>
          <w:color w:val="000000"/>
        </w:rPr>
        <w:t> with Iran, and the president’s </w:t>
      </w:r>
      <w:r>
        <w:rPr>
          <w:color w:val="000000"/>
          <w:u w:val="single"/>
        </w:rPr>
        <w:t>refusal to condemn</w:t>
      </w:r>
      <w:r>
        <w:rPr>
          <w:color w:val="000000"/>
        </w:rPr>
        <w:t> (or admit) </w:t>
      </w:r>
      <w:r>
        <w:rPr>
          <w:color w:val="000000"/>
          <w:u w:val="single"/>
        </w:rPr>
        <w:t>Russia</w:t>
      </w:r>
      <w:r>
        <w:rPr>
          <w:color w:val="000000"/>
        </w:rPr>
        <w:t>n interference in the 2016 election have </w:t>
      </w:r>
      <w:r>
        <w:rPr>
          <w:b/>
          <w:bCs/>
          <w:color w:val="000000"/>
          <w:u w:val="single"/>
        </w:rPr>
        <w:t>ruptured the international system</w:t>
      </w:r>
      <w:r>
        <w:rPr>
          <w:color w:val="000000"/>
        </w:rPr>
        <w:t> and eroded faith in global stability, democracy and elections throughout the world. Meanwhile, pundits, scholars and others have expressed alarm about the </w:t>
      </w:r>
      <w:r>
        <w:rPr>
          <w:color w:val="000000"/>
          <w:u w:val="single"/>
        </w:rPr>
        <w:t>weakening</w:t>
      </w:r>
      <w:r>
        <w:rPr>
          <w:color w:val="000000"/>
        </w:rPr>
        <w:t> of traditional international </w:t>
      </w:r>
      <w:r>
        <w:rPr>
          <w:color w:val="000000"/>
          <w:u w:val="single"/>
        </w:rPr>
        <w:t>alliances</w:t>
      </w:r>
      <w:r>
        <w:rPr>
          <w:color w:val="000000"/>
        </w:rPr>
        <w:t>, the abuse of ethics in government, lack of fidelity to the rule of law and celebration of authoritarian behavior. The trends provoke fears that </w:t>
      </w:r>
      <w:r>
        <w:rPr>
          <w:b/>
          <w:bCs/>
          <w:color w:val="000000"/>
          <w:u w:val="single"/>
          <w:shd w:val="clear" w:color="auto" w:fill="FFFF00"/>
        </w:rPr>
        <w:t>the</w:t>
      </w:r>
      <w:r>
        <w:rPr>
          <w:color w:val="000000"/>
        </w:rPr>
        <w:t> waning </w:t>
      </w:r>
      <w:r>
        <w:rPr>
          <w:b/>
          <w:bCs/>
          <w:color w:val="000000"/>
          <w:u w:val="single"/>
          <w:shd w:val="clear" w:color="auto" w:fill="FFFF00"/>
        </w:rPr>
        <w:t>US</w:t>
      </w:r>
      <w:r>
        <w:rPr>
          <w:color w:val="000000"/>
        </w:rPr>
        <w:t> hegemon </w:t>
      </w:r>
      <w:r>
        <w:rPr>
          <w:b/>
          <w:bCs/>
          <w:color w:val="000000"/>
          <w:u w:val="single"/>
          <w:shd w:val="clear" w:color="auto" w:fill="FFFF00"/>
        </w:rPr>
        <w:t>is destroying the</w:t>
      </w:r>
      <w:r>
        <w:rPr>
          <w:color w:val="000000"/>
        </w:rPr>
        <w:t> international </w:t>
      </w:r>
      <w:r>
        <w:rPr>
          <w:b/>
          <w:bCs/>
          <w:color w:val="000000"/>
          <w:u w:val="single"/>
          <w:shd w:val="clear" w:color="auto" w:fill="FFFF00"/>
        </w:rPr>
        <w:t>system</w:t>
      </w:r>
      <w:r>
        <w:rPr>
          <w:color w:val="000000"/>
        </w:rPr>
        <w:t> that has kept the world more stable since 1945, </w:t>
      </w:r>
      <w:r>
        <w:rPr>
          <w:color w:val="000000"/>
          <w:u w:val="single"/>
        </w:rPr>
        <w:t>while</w:t>
      </w:r>
      <w:r>
        <w:rPr>
          <w:color w:val="000000"/>
        </w:rPr>
        <w:t> </w:t>
      </w:r>
      <w:r>
        <w:rPr>
          <w:b/>
          <w:bCs/>
          <w:color w:val="000000"/>
          <w:u w:val="single"/>
        </w:rPr>
        <w:t>catapulting the plight of</w:t>
      </w:r>
      <w:r>
        <w:rPr>
          <w:color w:val="000000"/>
        </w:rPr>
        <w:t> racial, ethnic and religious </w:t>
      </w:r>
      <w:r>
        <w:rPr>
          <w:b/>
          <w:bCs/>
          <w:color w:val="000000"/>
          <w:u w:val="single"/>
        </w:rPr>
        <w:t>minorities</w:t>
      </w:r>
      <w:r>
        <w:rPr>
          <w:color w:val="000000"/>
        </w:rPr>
        <w:t> into particularly sharp focus. Yet, while </w:t>
      </w:r>
      <w:r>
        <w:rPr>
          <w:color w:val="000000"/>
          <w:u w:val="single"/>
        </w:rPr>
        <w:t>the</w:t>
      </w:r>
      <w:r>
        <w:rPr>
          <w:color w:val="000000"/>
        </w:rPr>
        <w:t> </w:t>
      </w:r>
      <w:r>
        <w:rPr>
          <w:color w:val="000000"/>
          <w:u w:val="single"/>
          <w:shd w:val="clear" w:color="auto" w:fill="FFFF00"/>
        </w:rPr>
        <w:t>US</w:t>
      </w:r>
      <w:r>
        <w:rPr>
          <w:color w:val="000000"/>
        </w:rPr>
        <w:t> </w:t>
      </w:r>
      <w:r>
        <w:rPr>
          <w:color w:val="000000"/>
          <w:u w:val="single"/>
        </w:rPr>
        <w:t>has</w:t>
      </w:r>
      <w:r>
        <w:rPr>
          <w:color w:val="000000"/>
        </w:rPr>
        <w:t> </w:t>
      </w:r>
      <w:r>
        <w:rPr>
          <w:color w:val="000000"/>
          <w:u w:val="single"/>
          <w:shd w:val="clear" w:color="auto" w:fill="FFFF00"/>
        </w:rPr>
        <w:t>withdrawn from multilateral institutions</w:t>
      </w:r>
      <w:r>
        <w:rPr>
          <w:color w:val="000000"/>
        </w:rPr>
        <w:t> and endorsed isolationist (“America first”) rhetoric, the Pentagon’s </w:t>
      </w:r>
      <w:r>
        <w:rPr>
          <w:b/>
          <w:bCs/>
          <w:color w:val="000000"/>
          <w:u w:val="single"/>
          <w:shd w:val="clear" w:color="auto" w:fill="FFFF00"/>
        </w:rPr>
        <w:t>military footprint remains outstretched</w:t>
      </w:r>
      <w:r>
        <w:rPr>
          <w:color w:val="000000"/>
        </w:rPr>
        <w:t> in every corner of the globe. The US is still engaged in decades-long </w:t>
      </w:r>
      <w:r>
        <w:rPr>
          <w:color w:val="000000"/>
          <w:u w:val="single"/>
        </w:rPr>
        <w:t>wars in Iraq and Afghanistan</w:t>
      </w:r>
      <w:r>
        <w:rPr>
          <w:color w:val="000000"/>
        </w:rPr>
        <w:t>. Meanwhile, in 2016, the president ordered </w:t>
      </w:r>
      <w:r>
        <w:rPr>
          <w:color w:val="000000"/>
          <w:u w:val="single"/>
        </w:rPr>
        <w:t>a cruise missile attack on Syrian government forces</w:t>
      </w:r>
      <w:r>
        <w:rPr>
          <w:color w:val="000000"/>
        </w:rPr>
        <w:t> without congressional approval or legal justification; </w:t>
      </w:r>
      <w:r>
        <w:rPr>
          <w:color w:val="000000"/>
          <w:u w:val="single"/>
        </w:rPr>
        <w:t>continued support for the Saudi-led coalition’s war in Yemen</w:t>
      </w:r>
      <w:r>
        <w:rPr>
          <w:color w:val="000000"/>
        </w:rPr>
        <w:t> that has </w:t>
      </w:r>
      <w:r>
        <w:rPr>
          <w:color w:val="000000"/>
          <w:u w:val="single"/>
        </w:rPr>
        <w:t>fueled one of the world’s worst humanitarian crises</w:t>
      </w:r>
      <w:r>
        <w:rPr>
          <w:color w:val="000000"/>
        </w:rPr>
        <w:t>; and </w:t>
      </w:r>
      <w:r>
        <w:rPr>
          <w:color w:val="000000"/>
          <w:u w:val="single"/>
        </w:rPr>
        <w:t>issued threats of “fire and fury”</w:t>
      </w:r>
      <w:r>
        <w:rPr>
          <w:color w:val="000000"/>
        </w:rPr>
        <w:t> against North Korea </w:t>
      </w:r>
      <w:r>
        <w:rPr>
          <w:b/>
          <w:bCs/>
          <w:color w:val="000000"/>
          <w:u w:val="single"/>
          <w:shd w:val="clear" w:color="auto" w:fill="FFFF00"/>
        </w:rPr>
        <w:t>raising</w:t>
      </w:r>
      <w:r>
        <w:rPr>
          <w:color w:val="000000"/>
        </w:rPr>
        <w:t> </w:t>
      </w:r>
      <w:r>
        <w:rPr>
          <w:b/>
          <w:bCs/>
          <w:color w:val="000000"/>
          <w:u w:val="single"/>
        </w:rPr>
        <w:t>the</w:t>
      </w:r>
      <w:r>
        <w:rPr>
          <w:color w:val="000000"/>
        </w:rPr>
        <w:t> </w:t>
      </w:r>
      <w:r>
        <w:rPr>
          <w:b/>
          <w:bCs/>
          <w:color w:val="000000"/>
          <w:u w:val="single"/>
          <w:shd w:val="clear" w:color="auto" w:fill="FFFF00"/>
        </w:rPr>
        <w:t>alarming prospect of nuclear war</w:t>
      </w:r>
      <w:r>
        <w:rPr>
          <w:color w:val="000000"/>
        </w:rPr>
        <w:t>. Cold War-era arrangements empowering presidents to identify and eliminate threats by deploying the nation’s vast military arsenals, its invasive intelligence apparatus and even its nuclear stockpiles have faced little meaningful or sustained challenge from either political party.2 While the 2016 election has hastened and highlighted the erosion of liberal democratic norms, this slippage is not simply the result of a particular election, administration, policy or program. Rather, US </w:t>
      </w:r>
      <w:r>
        <w:rPr>
          <w:color w:val="000000"/>
          <w:u w:val="single"/>
          <w:shd w:val="clear" w:color="auto" w:fill="FFFF00"/>
        </w:rPr>
        <w:t>presidents</w:t>
      </w:r>
      <w:r>
        <w:rPr>
          <w:color w:val="000000"/>
        </w:rPr>
        <w:t> since World War II have promoted democracy, open markets and free trade by </w:t>
      </w:r>
      <w:r>
        <w:rPr>
          <w:b/>
          <w:bCs/>
          <w:color w:val="000000"/>
          <w:u w:val="single"/>
          <w:shd w:val="clear" w:color="auto" w:fill="FFFF00"/>
        </w:rPr>
        <w:t>wield</w:t>
      </w:r>
      <w:r>
        <w:rPr>
          <w:color w:val="000000"/>
        </w:rPr>
        <w:t>ing </w:t>
      </w:r>
      <w:r>
        <w:rPr>
          <w:b/>
          <w:bCs/>
          <w:color w:val="000000"/>
          <w:u w:val="single"/>
          <w:shd w:val="clear" w:color="auto" w:fill="FFFF00"/>
        </w:rPr>
        <w:t>gargantuan</w:t>
      </w:r>
      <w:r>
        <w:rPr>
          <w:color w:val="000000"/>
        </w:rPr>
        <w:t> </w:t>
      </w:r>
      <w:r>
        <w:rPr>
          <w:color w:val="000000"/>
          <w:u w:val="single"/>
        </w:rPr>
        <w:t>military</w:t>
      </w:r>
      <w:r>
        <w:rPr>
          <w:color w:val="000000"/>
        </w:rPr>
        <w:t> </w:t>
      </w:r>
      <w:r>
        <w:rPr>
          <w:b/>
          <w:bCs/>
          <w:color w:val="000000"/>
          <w:u w:val="single"/>
          <w:shd w:val="clear" w:color="auto" w:fill="FFFF00"/>
        </w:rPr>
        <w:t>arsenals</w:t>
      </w:r>
      <w:r>
        <w:rPr>
          <w:color w:val="000000"/>
        </w:rPr>
        <w:t> and undertaking widespread surveillance of ordinary citizens. Many historians and legal scholars argue that the Cold War era gave rise to </w:t>
      </w:r>
      <w:r>
        <w:rPr>
          <w:b/>
          <w:bCs/>
          <w:color w:val="000000"/>
          <w:u w:val="single"/>
        </w:rPr>
        <w:t>a permanent “state of</w:t>
      </w:r>
      <w:r>
        <w:rPr>
          <w:color w:val="000000"/>
        </w:rPr>
        <w:t> executive </w:t>
      </w:r>
      <w:r>
        <w:rPr>
          <w:b/>
          <w:bCs/>
          <w:color w:val="000000"/>
          <w:u w:val="single"/>
        </w:rPr>
        <w:t>exception</w:t>
      </w:r>
      <w:r>
        <w:rPr>
          <w:color w:val="000000"/>
        </w:rPr>
        <w:t>” to the normal constitutional order—thus </w:t>
      </w:r>
      <w:r>
        <w:rPr>
          <w:color w:val="000000"/>
          <w:u w:val="single"/>
          <w:shd w:val="clear" w:color="auto" w:fill="FFFF00"/>
        </w:rPr>
        <w:t>signifying</w:t>
      </w:r>
      <w:r>
        <w:rPr>
          <w:color w:val="000000"/>
        </w:rPr>
        <w:t> the nation’s sustained </w:t>
      </w:r>
      <w:r>
        <w:rPr>
          <w:color w:val="000000"/>
          <w:u w:val="single"/>
          <w:shd w:val="clear" w:color="auto" w:fill="FFFF00"/>
        </w:rPr>
        <w:t>deviation from</w:t>
      </w:r>
      <w:r>
        <w:rPr>
          <w:color w:val="000000"/>
        </w:rPr>
        <w:t> </w:t>
      </w:r>
      <w:r>
        <w:rPr>
          <w:b/>
          <w:bCs/>
          <w:color w:val="000000"/>
          <w:u w:val="single"/>
          <w:shd w:val="clear" w:color="auto" w:fill="FFFF00"/>
        </w:rPr>
        <w:t>the rule of law</w:t>
      </w:r>
      <w:r>
        <w:rPr>
          <w:color w:val="000000"/>
        </w:rPr>
        <w:t>, civil liberties </w:t>
      </w:r>
      <w:r>
        <w:rPr>
          <w:b/>
          <w:bCs/>
          <w:color w:val="000000"/>
          <w:u w:val="single"/>
          <w:shd w:val="clear" w:color="auto" w:fill="FFFF00"/>
        </w:rPr>
        <w:t>and human rights</w:t>
      </w:r>
      <w:r>
        <w:rPr>
          <w:color w:val="000000"/>
        </w:rPr>
        <w:t> in national security realms.3 What is unprecedented today, then, is not so much the betrayal of liberal norms, but rather the degree to which liberal discourse has yielded to tacit and </w:t>
      </w:r>
      <w:r>
        <w:rPr>
          <w:color w:val="000000"/>
          <w:u w:val="single"/>
        </w:rPr>
        <w:t>explicit</w:t>
      </w:r>
      <w:r>
        <w:rPr>
          <w:color w:val="000000"/>
        </w:rPr>
        <w:t> </w:t>
      </w:r>
      <w:r>
        <w:rPr>
          <w:color w:val="000000"/>
          <w:u w:val="single"/>
          <w:shd w:val="clear" w:color="auto" w:fill="FFFF00"/>
        </w:rPr>
        <w:t>support for authoritarian</w:t>
      </w:r>
      <w:r>
        <w:rPr>
          <w:color w:val="000000"/>
        </w:rPr>
        <w:t> </w:t>
      </w:r>
      <w:r>
        <w:rPr>
          <w:color w:val="000000"/>
          <w:u w:val="single"/>
        </w:rPr>
        <w:t>tactics</w:t>
      </w:r>
      <w:r>
        <w:rPr>
          <w:color w:val="000000"/>
        </w:rPr>
        <w:t> and the extent to which liberal democratic principles, institutions and values are simultaneously being abandoned by large parts of the American population.4 To reflect on the </w:t>
      </w:r>
      <w:r>
        <w:rPr>
          <w:color w:val="000000"/>
          <w:u w:val="single"/>
        </w:rPr>
        <w:t>decline of American influence</w:t>
      </w:r>
      <w:r>
        <w:rPr>
          <w:color w:val="000000"/>
        </w:rPr>
        <w:t> in the geopolitical sphere, its </w:t>
      </w:r>
      <w:r>
        <w:rPr>
          <w:b/>
          <w:bCs/>
          <w:color w:val="000000"/>
          <w:u w:val="single"/>
          <w:shd w:val="clear" w:color="auto" w:fill="FFFF00"/>
        </w:rPr>
        <w:t>internal fracturing and polarization</w:t>
      </w:r>
      <w:r>
        <w:rPr>
          <w:color w:val="000000"/>
        </w:rPr>
        <w:t>, atrophying commitment to liberal democratic values and persistent tendency to </w:t>
      </w:r>
      <w:r>
        <w:rPr>
          <w:color w:val="000000"/>
          <w:u w:val="single"/>
        </w:rPr>
        <w:t>confront</w:t>
      </w:r>
      <w:r>
        <w:rPr>
          <w:color w:val="000000"/>
        </w:rPr>
        <w:t> global </w:t>
      </w:r>
      <w:r>
        <w:rPr>
          <w:b/>
          <w:bCs/>
          <w:color w:val="000000"/>
          <w:u w:val="single"/>
          <w:shd w:val="clear" w:color="auto" w:fill="FFFF00"/>
        </w:rPr>
        <w:t>conflicts with military solutions</w:t>
      </w:r>
      <w:r>
        <w:rPr>
          <w:color w:val="000000"/>
        </w:rPr>
        <w:t> </w:t>
      </w:r>
      <w:r>
        <w:rPr>
          <w:color w:val="000000"/>
          <w:u w:val="single"/>
        </w:rPr>
        <w:t>raises</w:t>
      </w:r>
      <w:r>
        <w:rPr>
          <w:color w:val="000000"/>
        </w:rPr>
        <w:t> crucial </w:t>
      </w:r>
      <w:r>
        <w:rPr>
          <w:color w:val="000000"/>
          <w:u w:val="single"/>
          <w:shd w:val="clear" w:color="auto" w:fill="FFFF00"/>
        </w:rPr>
        <w:t>questions</w:t>
      </w:r>
      <w:r>
        <w:rPr>
          <w:color w:val="000000"/>
        </w:rPr>
        <w:t> about </w:t>
      </w:r>
      <w:r>
        <w:rPr>
          <w:color w:val="000000"/>
          <w:u w:val="single"/>
          <w:shd w:val="clear" w:color="auto" w:fill="FFFF00"/>
        </w:rPr>
        <w:t>whether</w:t>
      </w:r>
      <w:r>
        <w:rPr>
          <w:color w:val="000000"/>
        </w:rPr>
        <w:t> American </w:t>
      </w:r>
      <w:r>
        <w:rPr>
          <w:b/>
          <w:bCs/>
          <w:color w:val="000000"/>
          <w:u w:val="single"/>
          <w:shd w:val="clear" w:color="auto" w:fill="FFFF00"/>
        </w:rPr>
        <w:t>empire is sustainable</w:t>
      </w:r>
      <w:r>
        <w:rPr>
          <w:color w:val="000000"/>
        </w:rPr>
        <w:t>, and whether it is in fact worth sustaining.5 First, how is it that a nation founded on liberal principles such as checks and balances, limited powers and individual rights has come to embrace its opposite—that is, virtually unbounded executive authority to stamp out security threats without regard for legal and ethical limitations? Second, what does </w:t>
      </w:r>
      <w:r>
        <w:rPr>
          <w:b/>
          <w:bCs/>
          <w:color w:val="000000"/>
          <w:u w:val="single"/>
          <w:shd w:val="clear" w:color="auto" w:fill="FFFF00"/>
        </w:rPr>
        <w:t>an executive monopoly on a militarized</w:t>
      </w:r>
      <w:r>
        <w:rPr>
          <w:color w:val="000000"/>
        </w:rPr>
        <w:t> </w:t>
      </w:r>
      <w:r>
        <w:rPr>
          <w:b/>
          <w:bCs/>
          <w:color w:val="000000"/>
          <w:u w:val="single"/>
        </w:rPr>
        <w:t>national security</w:t>
      </w:r>
      <w:r>
        <w:rPr>
          <w:color w:val="000000"/>
        </w:rPr>
        <w:t> </w:t>
      </w:r>
      <w:r>
        <w:rPr>
          <w:b/>
          <w:bCs/>
          <w:color w:val="000000"/>
          <w:u w:val="single"/>
          <w:shd w:val="clear" w:color="auto" w:fill="FFFF00"/>
        </w:rPr>
        <w:t>state</w:t>
      </w:r>
    </w:p>
    <w:p w14:paraId="6EB68929" w14:textId="77777777" w:rsidR="007F7DF0" w:rsidRDefault="007F7DF0" w:rsidP="007F7DF0">
      <w:pPr>
        <w:spacing w:line="235" w:lineRule="atLeast"/>
        <w:rPr>
          <w:color w:val="000000"/>
        </w:rPr>
      </w:pPr>
      <w:r>
        <w:rPr>
          <w:color w:val="000000"/>
        </w:rPr>
        <w:t>portend for liberal democratic institutions in an increasingly polarized, fragmented and unstable political climate? In The American Warfare State, I argue that the nation’s unprecedented military mobilization during World War II created new political and economic interests in military spending and war that constitutional framers did not anticipate.6 I found that, in subsequent decades, large defense budgets were not only a response to heightened national security concerns, but also an integral component of many local and regional economies—particularly in geographically remote areas that lack diverse economies. Meanwhile, the </w:t>
      </w:r>
      <w:r>
        <w:rPr>
          <w:color w:val="000000"/>
          <w:u w:val="single"/>
          <w:shd w:val="clear" w:color="auto" w:fill="FFFF00"/>
        </w:rPr>
        <w:t>public burdens</w:t>
      </w:r>
      <w:r>
        <w:rPr>
          <w:color w:val="000000"/>
        </w:rPr>
        <w:t> historically associated </w:t>
      </w:r>
      <w:r>
        <w:rPr>
          <w:color w:val="000000"/>
          <w:u w:val="single"/>
        </w:rPr>
        <w:t>with large military establishments</w:t>
      </w:r>
      <w:r>
        <w:rPr>
          <w:color w:val="000000"/>
        </w:rPr>
        <w:t> and warfare </w:t>
      </w:r>
      <w:r>
        <w:rPr>
          <w:b/>
          <w:bCs/>
          <w:color w:val="000000"/>
          <w:u w:val="single"/>
          <w:shd w:val="clear" w:color="auto" w:fill="FFFF00"/>
        </w:rPr>
        <w:t>shifted onto</w:t>
      </w:r>
      <w:r>
        <w:rPr>
          <w:color w:val="000000"/>
        </w:rPr>
        <w:t> a small minority of military volunteers, </w:t>
      </w:r>
      <w:r>
        <w:rPr>
          <w:color w:val="000000"/>
          <w:u w:val="single"/>
          <w:shd w:val="clear" w:color="auto" w:fill="FFFF00"/>
        </w:rPr>
        <w:t>future generations</w:t>
      </w:r>
      <w:r>
        <w:rPr>
          <w:color w:val="000000"/>
        </w:rPr>
        <w:t> of taxpayers </w:t>
      </w:r>
      <w:r>
        <w:rPr>
          <w:color w:val="000000"/>
          <w:u w:val="single"/>
          <w:shd w:val="clear" w:color="auto" w:fill="FFFF00"/>
        </w:rPr>
        <w:t>who</w:t>
      </w:r>
      <w:r>
        <w:rPr>
          <w:color w:val="000000"/>
        </w:rPr>
        <w:t> will </w:t>
      </w:r>
      <w:r>
        <w:rPr>
          <w:color w:val="000000"/>
          <w:u w:val="single"/>
          <w:shd w:val="clear" w:color="auto" w:fill="FFFF00"/>
        </w:rPr>
        <w:t>inherit</w:t>
      </w:r>
      <w:r>
        <w:rPr>
          <w:color w:val="000000"/>
        </w:rPr>
        <w:t> the nation’s </w:t>
      </w:r>
      <w:r>
        <w:rPr>
          <w:b/>
          <w:bCs/>
          <w:color w:val="000000"/>
          <w:u w:val="single"/>
          <w:shd w:val="clear" w:color="auto" w:fill="FFFF00"/>
        </w:rPr>
        <w:t>war debts</w:t>
      </w:r>
      <w:r>
        <w:rPr>
          <w:color w:val="000000"/>
        </w:rPr>
        <w:t> and foreign populations where US wars take place. These new arrangements encourage legislators to support large defense budgets, while freeing presidents to launch military actions without congressional authorization or democratic deliberation—an outcome that the constitutional framers feared and tried to prevent. In this essay I build on the argument advanced in The American Warfare State: I suggest that a constitutional framework built on liberal principles like </w:t>
      </w:r>
      <w:r>
        <w:rPr>
          <w:color w:val="000000"/>
          <w:u w:val="single"/>
          <w:shd w:val="clear" w:color="auto" w:fill="FFFF00"/>
        </w:rPr>
        <w:t>separation of powers</w:t>
      </w:r>
      <w:r>
        <w:rPr>
          <w:color w:val="000000"/>
        </w:rPr>
        <w:t> and democratic accountability </w:t>
      </w:r>
      <w:r>
        <w:rPr>
          <w:b/>
          <w:bCs/>
          <w:color w:val="000000"/>
          <w:u w:val="single"/>
          <w:shd w:val="clear" w:color="auto" w:fill="FFFF00"/>
        </w:rPr>
        <w:t>has failed</w:t>
      </w:r>
      <w:r>
        <w:rPr>
          <w:color w:val="000000"/>
        </w:rPr>
        <w:t> to reliably limit power or uphold the rule of law—and that evidence of the tilt toward a more authoritarian alternative has been apparent for many decades. Although previous administrations upheld verbal affirmations of liberal democratic norms, neither discourse nor institutional procedures alone guarantee fidelity to human rights and legal imperatives—at least not without a more robust commitment to these ideals and a political environment where “law is valued as principle rather than tactic.”7 To make this case, I document patterns of </w:t>
      </w:r>
      <w:r>
        <w:rPr>
          <w:b/>
          <w:bCs/>
          <w:color w:val="000000"/>
          <w:u w:val="single"/>
          <w:shd w:val="clear" w:color="auto" w:fill="FFFF00"/>
        </w:rPr>
        <w:t>executive lawlessness</w:t>
      </w:r>
      <w:r>
        <w:rPr>
          <w:color w:val="000000"/>
        </w:rPr>
        <w:t> in the conduct of national security policy, </w:t>
      </w:r>
      <w:r>
        <w:rPr>
          <w:color w:val="000000"/>
          <w:u w:val="single"/>
          <w:shd w:val="clear" w:color="auto" w:fill="FFFF00"/>
        </w:rPr>
        <w:t>with</w:t>
      </w:r>
      <w:r>
        <w:rPr>
          <w:color w:val="000000"/>
        </w:rPr>
        <w:t> a particular emphasis on </w:t>
      </w:r>
      <w:r>
        <w:rPr>
          <w:b/>
          <w:bCs/>
          <w:color w:val="000000"/>
          <w:u w:val="single"/>
          <w:shd w:val="clear" w:color="auto" w:fill="FFFF00"/>
        </w:rPr>
        <w:t>military interrogations and targeted killings</w:t>
      </w:r>
      <w:r>
        <w:rPr>
          <w:color w:val="000000"/>
        </w:rPr>
        <w:t> in the George W. Bush and Barack Obama administrations. Though I emphasize twenty-first century practices, these precedents are not new. Rather, since Congress authorized a national security apparatus in 1947 and provided new financial incentives to maintain a permanent military-industrial base, both real and perceived security threats have rationalized the use of force and relaxed moral and legal standards that may otherwise constrain executive conduct. Moreover, the rise of a national security state equipped to kill suspects anywhere in the world and cipher intelligence through extra-legal channels developed democratically and with little coherent resistance. Far from “ambition... counteracting ambition,” the different branches and levels of government have come to perceive mutually overlapping interests in expanding the national security state, swelling executive prerogative, and pursuing foreign policy through martial means.8 As a result, an </w:t>
      </w:r>
      <w:r>
        <w:rPr>
          <w:b/>
          <w:bCs/>
          <w:color w:val="000000"/>
          <w:u w:val="single"/>
        </w:rPr>
        <w:t>executive monopoly</w:t>
      </w:r>
      <w:r>
        <w:rPr>
          <w:color w:val="000000"/>
        </w:rPr>
        <w:t> over a heavily militarized, clandestine national security establishment is routinely deployed without regard for human rights, civil liberties or nation-state sovereignty. The consequences today, in an especially fraught and fragile political climate, are two-fold: First, this arrangement </w:t>
      </w:r>
      <w:r>
        <w:rPr>
          <w:color w:val="000000"/>
          <w:u w:val="single"/>
          <w:shd w:val="clear" w:color="auto" w:fill="FFFF00"/>
        </w:rPr>
        <w:t>allows</w:t>
      </w:r>
      <w:r>
        <w:rPr>
          <w:color w:val="000000"/>
        </w:rPr>
        <w:t> </w:t>
      </w:r>
      <w:r>
        <w:rPr>
          <w:color w:val="000000"/>
          <w:u w:val="single"/>
          <w:shd w:val="clear" w:color="auto" w:fill="FFFF00"/>
        </w:rPr>
        <w:t>presidents</w:t>
      </w:r>
      <w:r>
        <w:rPr>
          <w:color w:val="000000"/>
        </w:rPr>
        <w:t>—</w:t>
      </w:r>
      <w:r>
        <w:rPr>
          <w:color w:val="000000"/>
          <w:u w:val="single"/>
        </w:rPr>
        <w:t>however volatile, intemperate, or characteristically unfit</w:t>
      </w:r>
      <w:r>
        <w:rPr>
          <w:color w:val="000000"/>
        </w:rPr>
        <w:t>— </w:t>
      </w:r>
      <w:r>
        <w:rPr>
          <w:color w:val="000000"/>
          <w:u w:val="single"/>
          <w:shd w:val="clear" w:color="auto" w:fill="FFFF00"/>
        </w:rPr>
        <w:t>to pursue</w:t>
      </w:r>
      <w:r>
        <w:rPr>
          <w:color w:val="000000"/>
        </w:rPr>
        <w:t> </w:t>
      </w:r>
      <w:r>
        <w:rPr>
          <w:color w:val="000000"/>
          <w:u w:val="single"/>
        </w:rPr>
        <w:t>their</w:t>
      </w:r>
      <w:r>
        <w:rPr>
          <w:color w:val="000000"/>
        </w:rPr>
        <w:t> military and intelligence </w:t>
      </w:r>
      <w:r>
        <w:rPr>
          <w:color w:val="000000"/>
          <w:u w:val="single"/>
          <w:shd w:val="clear" w:color="auto" w:fill="FFFF00"/>
        </w:rPr>
        <w:t>policies</w:t>
      </w:r>
      <w:r>
        <w:rPr>
          <w:color w:val="000000"/>
        </w:rPr>
        <w:t> as they please, </w:t>
      </w:r>
      <w:r>
        <w:rPr>
          <w:color w:val="000000"/>
          <w:u w:val="single"/>
          <w:shd w:val="clear" w:color="auto" w:fill="FFFF00"/>
        </w:rPr>
        <w:t>while</w:t>
      </w:r>
      <w:r>
        <w:rPr>
          <w:color w:val="000000"/>
        </w:rPr>
        <w:t> the most violent and degrading </w:t>
      </w:r>
      <w:r>
        <w:rPr>
          <w:b/>
          <w:bCs/>
          <w:color w:val="000000"/>
          <w:u w:val="single"/>
          <w:shd w:val="clear" w:color="auto" w:fill="FFFF00"/>
        </w:rPr>
        <w:t>consequences are borne by</w:t>
      </w:r>
      <w:r>
        <w:rPr>
          <w:color w:val="000000"/>
        </w:rPr>
        <w:t> ethnic or religious </w:t>
      </w:r>
      <w:r>
        <w:rPr>
          <w:b/>
          <w:bCs/>
          <w:color w:val="000000"/>
          <w:u w:val="single"/>
          <w:shd w:val="clear" w:color="auto" w:fill="FFFF00"/>
        </w:rPr>
        <w:t>minorities</w:t>
      </w:r>
      <w:r>
        <w:rPr>
          <w:color w:val="000000"/>
        </w:rPr>
        <w:t> and foreign populations in countries where US security operations take place. Second, these </w:t>
      </w:r>
      <w:r>
        <w:rPr>
          <w:color w:val="000000"/>
          <w:u w:val="single"/>
        </w:rPr>
        <w:t>practices</w:t>
      </w:r>
      <w:r>
        <w:rPr>
          <w:color w:val="000000"/>
        </w:rPr>
        <w:t> also </w:t>
      </w:r>
      <w:r>
        <w:rPr>
          <w:b/>
          <w:bCs/>
          <w:color w:val="000000"/>
          <w:u w:val="single"/>
        </w:rPr>
        <w:t>systematically weaken America’s</w:t>
      </w:r>
      <w:r>
        <w:rPr>
          <w:color w:val="000000"/>
        </w:rPr>
        <w:t> democratic </w:t>
      </w:r>
      <w:r>
        <w:rPr>
          <w:b/>
          <w:bCs/>
          <w:color w:val="000000"/>
          <w:u w:val="single"/>
        </w:rPr>
        <w:t>institutions</w:t>
      </w:r>
      <w:r>
        <w:rPr>
          <w:color w:val="000000"/>
        </w:rPr>
        <w:t>, norms and values, rendering the regime more vulnerable to authoritarian challenges.</w:t>
      </w:r>
    </w:p>
    <w:p w14:paraId="6BB8E18D" w14:textId="77777777" w:rsidR="007F7DF0" w:rsidRDefault="007F7DF0" w:rsidP="007F7DF0">
      <w:pPr>
        <w:rPr>
          <w:color w:val="000000"/>
          <w:sz w:val="27"/>
          <w:szCs w:val="27"/>
        </w:rPr>
      </w:pPr>
    </w:p>
    <w:p w14:paraId="2EB1E193" w14:textId="77777777" w:rsidR="007F7DF0" w:rsidRDefault="007F7DF0" w:rsidP="007F7DF0">
      <w:pPr>
        <w:pStyle w:val="Heading3"/>
      </w:pPr>
      <w:r>
        <w:t>Ex Flex</w:t>
      </w:r>
    </w:p>
    <w:p w14:paraId="792787E9" w14:textId="77777777" w:rsidR="007F7DF0" w:rsidRPr="00F80DA5" w:rsidRDefault="007F7DF0" w:rsidP="007F7DF0">
      <w:pPr>
        <w:pStyle w:val="Heading4"/>
      </w:pPr>
      <w:r>
        <w:t xml:space="preserve">Unchecked Trumpian governance is </w:t>
      </w:r>
      <w:r>
        <w:rPr>
          <w:u w:val="single"/>
        </w:rPr>
        <w:t>existential</w:t>
      </w:r>
      <w:r>
        <w:t xml:space="preserve">---AI, </w:t>
      </w:r>
      <w:r>
        <w:rPr>
          <w:u w:val="single"/>
        </w:rPr>
        <w:t>bio-risks</w:t>
      </w:r>
      <w:r>
        <w:t xml:space="preserve">, </w:t>
      </w:r>
      <w:r>
        <w:rPr>
          <w:u w:val="single"/>
        </w:rPr>
        <w:t>climate change</w:t>
      </w:r>
      <w:r>
        <w:t xml:space="preserve">, and </w:t>
      </w:r>
      <w:r>
        <w:rPr>
          <w:u w:val="single"/>
        </w:rPr>
        <w:t>authoritarian tech</w:t>
      </w:r>
      <w:r>
        <w:t xml:space="preserve">. </w:t>
      </w:r>
    </w:p>
    <w:p w14:paraId="7C95E8BB" w14:textId="77777777" w:rsidR="007F7DF0" w:rsidRPr="00C72221" w:rsidRDefault="007F7DF0" w:rsidP="007F7DF0">
      <w:r>
        <w:t xml:space="preserve">J.T </w:t>
      </w:r>
      <w:r w:rsidRPr="00CD06D4">
        <w:rPr>
          <w:rStyle w:val="Style13ptBold"/>
        </w:rPr>
        <w:t>Stanley 2</w:t>
      </w:r>
      <w:r>
        <w:rPr>
          <w:rStyle w:val="Style13ptBold"/>
        </w:rPr>
        <w:t>4</w:t>
      </w:r>
      <w:r>
        <w:t xml:space="preserve">. Co-Founder of Cocentric Policies. Former Internal Relations officer at </w:t>
      </w:r>
      <w:r w:rsidRPr="00CD06D4">
        <w:t>Global and Inclusive Action for the Development of DR Congo</w:t>
      </w:r>
      <w:r>
        <w:t>. “</w:t>
      </w:r>
      <w:r w:rsidRPr="00CD06D4">
        <w:t>Destabilization of the United States: The top X-factor EA neglects?</w:t>
      </w:r>
      <w:r>
        <w:t xml:space="preserve">” Effective Altruism. July 14, 2024. </w:t>
      </w:r>
      <w:r w:rsidRPr="00CD06D4">
        <w:t>https://forum.effectivealtruism.org/posts/kmx3rKh2K4ANwMqpW/destabilization-of-the-united-states-the-top-x-factor-ea#Highlights</w:t>
      </w:r>
      <w:r>
        <w:t>.</w:t>
      </w:r>
    </w:p>
    <w:p w14:paraId="1E0E4E23" w14:textId="77777777" w:rsidR="007F7DF0" w:rsidRPr="005B0F0D" w:rsidRDefault="007F7DF0" w:rsidP="007F7DF0">
      <w:pPr>
        <w:rPr>
          <w:sz w:val="16"/>
        </w:rPr>
      </w:pPr>
      <w:r w:rsidRPr="00EE6D82">
        <w:rPr>
          <w:rStyle w:val="StyleUnderline"/>
          <w:highlight w:val="cyan"/>
        </w:rPr>
        <w:t>Destabilization</w:t>
      </w:r>
      <w:r w:rsidRPr="00C72221">
        <w:rPr>
          <w:rStyle w:val="StyleUnderline"/>
        </w:rPr>
        <w:t xml:space="preserve"> could be the </w:t>
      </w:r>
      <w:r w:rsidRPr="00EE6D82">
        <w:rPr>
          <w:rStyle w:val="StyleUnderline"/>
          <w:highlight w:val="cyan"/>
        </w:rPr>
        <w:t xml:space="preserve">biggest setback for </w:t>
      </w:r>
      <w:r w:rsidRPr="00EE6D82">
        <w:rPr>
          <w:rStyle w:val="Emphasis"/>
          <w:highlight w:val="cyan"/>
        </w:rPr>
        <w:t>great power conflict</w:t>
      </w:r>
      <w:r w:rsidRPr="00EE6D82">
        <w:rPr>
          <w:rStyle w:val="StyleUnderline"/>
          <w:highlight w:val="cyan"/>
        </w:rPr>
        <w:t xml:space="preserve">, </w:t>
      </w:r>
      <w:r w:rsidRPr="00EE6D82">
        <w:rPr>
          <w:rStyle w:val="Emphasis"/>
          <w:highlight w:val="cyan"/>
        </w:rPr>
        <w:t>AI</w:t>
      </w:r>
      <w:r w:rsidRPr="00EE6D82">
        <w:rPr>
          <w:rStyle w:val="StyleUnderline"/>
          <w:highlight w:val="cyan"/>
        </w:rPr>
        <w:t xml:space="preserve">, </w:t>
      </w:r>
      <w:r w:rsidRPr="00EE6D82">
        <w:rPr>
          <w:rStyle w:val="Emphasis"/>
          <w:highlight w:val="cyan"/>
        </w:rPr>
        <w:t>bio-risk</w:t>
      </w:r>
      <w:r w:rsidRPr="00EE6D82">
        <w:rPr>
          <w:rStyle w:val="StyleUnderline"/>
          <w:highlight w:val="cyan"/>
        </w:rPr>
        <w:t xml:space="preserve">, and </w:t>
      </w:r>
      <w:r w:rsidRPr="00EE6D82">
        <w:rPr>
          <w:rStyle w:val="Emphasis"/>
          <w:highlight w:val="cyan"/>
        </w:rPr>
        <w:t>climate</w:t>
      </w:r>
      <w:r w:rsidRPr="00C72221">
        <w:rPr>
          <w:rStyle w:val="StyleUnderline"/>
        </w:rPr>
        <w:t xml:space="preserve"> disruption</w:t>
      </w:r>
      <w:r w:rsidRPr="005B0F0D">
        <w:rPr>
          <w:sz w:val="16"/>
        </w:rPr>
        <w:t>.</w:t>
      </w:r>
    </w:p>
    <w:p w14:paraId="25D86677" w14:textId="77777777" w:rsidR="007F7DF0" w:rsidRPr="005B0F0D" w:rsidRDefault="007F7DF0" w:rsidP="007F7DF0">
      <w:pPr>
        <w:rPr>
          <w:sz w:val="16"/>
        </w:rPr>
      </w:pPr>
      <w:r w:rsidRPr="005B0F0D">
        <w:rPr>
          <w:sz w:val="16"/>
        </w:rPr>
        <w:t>Polarization plays a role in nearly every causal pathway leading to destabilization of the United States, and there is no indication polarization will decrease.</w:t>
      </w:r>
    </w:p>
    <w:p w14:paraId="79DF9D39" w14:textId="77777777" w:rsidR="007F7DF0" w:rsidRPr="005B0F0D" w:rsidRDefault="007F7DF0" w:rsidP="007F7DF0">
      <w:pPr>
        <w:rPr>
          <w:sz w:val="16"/>
        </w:rPr>
      </w:pPr>
      <w:r w:rsidRPr="005B0F0D">
        <w:rPr>
          <w:sz w:val="16"/>
        </w:rPr>
        <w:t xml:space="preserve">The </w:t>
      </w:r>
      <w:r w:rsidRPr="00C72221">
        <w:rPr>
          <w:rStyle w:val="StyleUnderline"/>
        </w:rPr>
        <w:t xml:space="preserve">United States fits the pattern of </w:t>
      </w:r>
      <w:r w:rsidRPr="00EE6D82">
        <w:rPr>
          <w:rStyle w:val="StyleUnderline"/>
          <w:highlight w:val="cyan"/>
        </w:rPr>
        <w:t>past democracies</w:t>
      </w:r>
      <w:r w:rsidRPr="00C72221">
        <w:rPr>
          <w:rStyle w:val="StyleUnderline"/>
        </w:rPr>
        <w:t xml:space="preserve"> that have </w:t>
      </w:r>
      <w:r w:rsidRPr="00EE6D82">
        <w:rPr>
          <w:rStyle w:val="StyleUnderline"/>
          <w:highlight w:val="cyan"/>
        </w:rPr>
        <w:t xml:space="preserve">descended into </w:t>
      </w:r>
      <w:r w:rsidRPr="00EE6D82">
        <w:rPr>
          <w:rStyle w:val="Emphasis"/>
          <w:sz w:val="24"/>
          <w:highlight w:val="cyan"/>
        </w:rPr>
        <w:t>authoritarian regimes</w:t>
      </w:r>
      <w:r w:rsidRPr="00C72221">
        <w:rPr>
          <w:rStyle w:val="StyleUnderline"/>
        </w:rPr>
        <w:t xml:space="preserve"> in many key aspects</w:t>
      </w:r>
      <w:r w:rsidRPr="005B0F0D">
        <w:rPr>
          <w:sz w:val="16"/>
        </w:rPr>
        <w:t>.</w:t>
      </w:r>
    </w:p>
    <w:p w14:paraId="129F842D" w14:textId="77777777" w:rsidR="007F7DF0" w:rsidRPr="005B0F0D" w:rsidRDefault="007F7DF0" w:rsidP="007F7DF0">
      <w:pPr>
        <w:rPr>
          <w:sz w:val="16"/>
        </w:rPr>
      </w:pPr>
      <w:r w:rsidRPr="005B0F0D">
        <w:rPr>
          <w:sz w:val="16"/>
        </w:rPr>
        <w:t>The most recent empirical research on civil conflicts suggests the United States is in a category that has a 4% annual risk of falling into a civil conflict.</w:t>
      </w:r>
    </w:p>
    <w:p w14:paraId="0C9E7E8E" w14:textId="77777777" w:rsidR="007F7DF0" w:rsidRPr="005B0F0D" w:rsidRDefault="007F7DF0" w:rsidP="007F7DF0">
      <w:pPr>
        <w:rPr>
          <w:sz w:val="16"/>
        </w:rPr>
      </w:pPr>
      <w:r w:rsidRPr="005B0F0D">
        <w:rPr>
          <w:sz w:val="16"/>
        </w:rPr>
        <w:t>In 2022 (when this was originally written), Mike Berkowitz, ED of Democracy Funders Network and 80,000 Hours guest, believes there is 50% chance American democracy fails in the next 6 years.</w:t>
      </w:r>
    </w:p>
    <w:p w14:paraId="3769B6A6" w14:textId="77777777" w:rsidR="007F7DF0" w:rsidRPr="005B0F0D" w:rsidRDefault="007F7DF0" w:rsidP="007F7DF0">
      <w:pPr>
        <w:rPr>
          <w:sz w:val="16"/>
        </w:rPr>
      </w:pPr>
      <w:r w:rsidRPr="005B0F0D">
        <w:rPr>
          <w:sz w:val="16"/>
        </w:rPr>
        <w:t>For every dollar spent on depolarization efforts, there are probably at least a hundred dollars spent aggravating the culture war.</w:t>
      </w:r>
    </w:p>
    <w:p w14:paraId="6D90C675" w14:textId="77777777" w:rsidR="007F7DF0" w:rsidRPr="005B0F0D" w:rsidRDefault="007F7DF0" w:rsidP="007F7DF0">
      <w:pPr>
        <w:rPr>
          <w:sz w:val="16"/>
        </w:rPr>
      </w:pPr>
      <w:r w:rsidRPr="005B0F0D">
        <w:rPr>
          <w:sz w:val="16"/>
        </w:rPr>
        <w:t>Destabilization of the United States could wipe out billions of dollars of pledged EA funds.</w:t>
      </w:r>
    </w:p>
    <w:p w14:paraId="661A73A2" w14:textId="77777777" w:rsidR="007F7DF0" w:rsidRPr="005B0F0D" w:rsidRDefault="007F7DF0" w:rsidP="007F7DF0">
      <w:pPr>
        <w:rPr>
          <w:sz w:val="16"/>
        </w:rPr>
      </w:pPr>
      <w:r w:rsidRPr="005B0F0D">
        <w:rPr>
          <w:sz w:val="16"/>
        </w:rPr>
        <w:t>Note following the assassination attempt of former President Trump</w:t>
      </w:r>
    </w:p>
    <w:p w14:paraId="1FD2F4E1" w14:textId="77777777" w:rsidR="007F7DF0" w:rsidRPr="005B0F0D" w:rsidRDefault="007F7DF0" w:rsidP="007F7DF0">
      <w:pPr>
        <w:rPr>
          <w:sz w:val="16"/>
        </w:rPr>
      </w:pPr>
      <w:r w:rsidRPr="005B0F0D">
        <w:rPr>
          <w:sz w:val="16"/>
        </w:rPr>
        <w:t>This is the extended version</w:t>
      </w:r>
      <w:hyperlink r:id="rId5" w:anchor="_ftn1" w:history="1">
        <w:r w:rsidRPr="005B0F0D">
          <w:rPr>
            <w:rStyle w:val="Hyperlink"/>
            <w:sz w:val="16"/>
            <w:vertAlign w:val="superscript"/>
          </w:rPr>
          <w:t>[1]</w:t>
        </w:r>
      </w:hyperlink>
      <w:r w:rsidRPr="005B0F0D">
        <w:rPr>
          <w:sz w:val="16"/>
        </w:rPr>
        <w:t xml:space="preserve"> of my 2022 draft submission</w:t>
      </w:r>
      <w:hyperlink r:id="rId6" w:anchor="_ftn2" w:history="1">
        <w:r w:rsidRPr="005B0F0D">
          <w:rPr>
            <w:rStyle w:val="Hyperlink"/>
            <w:sz w:val="16"/>
            <w:vertAlign w:val="superscript"/>
          </w:rPr>
          <w:t>[2]</w:t>
        </w:r>
      </w:hyperlink>
      <w:r w:rsidRPr="005B0F0D">
        <w:rPr>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7B092C35" w14:textId="77777777" w:rsidR="007F7DF0" w:rsidRPr="005B0F0D" w:rsidRDefault="007F7DF0" w:rsidP="007F7DF0">
      <w:pPr>
        <w:rPr>
          <w:sz w:val="16"/>
        </w:rPr>
      </w:pPr>
      <w:r w:rsidRPr="005B0F0D">
        <w:rPr>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29F1F09B" w14:textId="77777777" w:rsidR="007F7DF0" w:rsidRPr="005B0F0D" w:rsidRDefault="007F7DF0" w:rsidP="007F7DF0">
      <w:pPr>
        <w:rPr>
          <w:sz w:val="16"/>
        </w:rPr>
      </w:pPr>
      <w:r w:rsidRPr="005B0F0D">
        <w:rPr>
          <w:sz w:val="16"/>
        </w:rPr>
        <w:t xml:space="preserve">The worry I’ve had this year is that EAs will prioritize this area only until election day and then forget about it after January 20th, 2025. The degradation of American democracy and stability is not stopped </w:t>
      </w:r>
      <w:r w:rsidRPr="005B0F0D">
        <w:rPr>
          <w:i/>
          <w:iCs/>
          <w:sz w:val="16"/>
        </w:rPr>
        <w:t xml:space="preserve">only </w:t>
      </w:r>
      <w:r w:rsidRPr="005B0F0D">
        <w:rPr>
          <w:sz w:val="16"/>
        </w:rPr>
        <w:t>at the ballot box, and the forces/dynamics that are driving that degradation have continued unabated despite every red line</w:t>
      </w:r>
      <w:hyperlink r:id="rId7" w:anchor="_ftn3" w:history="1">
        <w:r w:rsidRPr="005B0F0D">
          <w:rPr>
            <w:rStyle w:val="Hyperlink"/>
            <w:sz w:val="16"/>
            <w:vertAlign w:val="superscript"/>
          </w:rPr>
          <w:t>[3]</w:t>
        </w:r>
      </w:hyperlink>
      <w:r w:rsidRPr="005B0F0D">
        <w:rPr>
          <w:sz w:val="16"/>
        </w:rPr>
        <w:t xml:space="preserve"> that has been crossed to date. And I’m not optimistic that the red line crossed yesterday will be any different.</w:t>
      </w:r>
    </w:p>
    <w:p w14:paraId="41A82DD2" w14:textId="77777777" w:rsidR="007F7DF0" w:rsidRPr="005B0F0D" w:rsidRDefault="007F7DF0" w:rsidP="007F7DF0">
      <w:pPr>
        <w:rPr>
          <w:sz w:val="16"/>
        </w:rPr>
      </w:pPr>
      <w:r w:rsidRPr="005B0F0D">
        <w:rPr>
          <w:sz w:val="16"/>
        </w:rPr>
        <w:t>Preface</w:t>
      </w:r>
    </w:p>
    <w:p w14:paraId="6BF29E03" w14:textId="77777777" w:rsidR="007F7DF0" w:rsidRPr="005B0F0D" w:rsidRDefault="007F7DF0" w:rsidP="007F7DF0">
      <w:pPr>
        <w:rPr>
          <w:sz w:val="16"/>
        </w:rPr>
      </w:pPr>
      <w:r w:rsidRPr="005B0F0D">
        <w:rPr>
          <w:sz w:val="16"/>
        </w:rPr>
        <w:t>Epistemic status:</w:t>
      </w:r>
    </w:p>
    <w:p w14:paraId="55A4D94B" w14:textId="77777777" w:rsidR="007F7DF0" w:rsidRPr="005B0F0D" w:rsidRDefault="007F7DF0" w:rsidP="007F7DF0">
      <w:pPr>
        <w:rPr>
          <w:sz w:val="16"/>
        </w:rPr>
      </w:pPr>
      <w:r w:rsidRPr="005B0F0D">
        <w:rPr>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8" w:anchor="_ftn4" w:history="1">
        <w:r w:rsidRPr="005B0F0D">
          <w:rPr>
            <w:rStyle w:val="Hyperlink"/>
            <w:sz w:val="16"/>
            <w:vertAlign w:val="superscript"/>
          </w:rPr>
          <w:t>[4]</w:t>
        </w:r>
      </w:hyperlink>
      <w:r w:rsidRPr="005B0F0D">
        <w:rPr>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5B0F0D">
        <w:rPr>
          <w:b/>
          <w:bCs/>
          <w:sz w:val="16"/>
        </w:rPr>
        <w:t xml:space="preserve">Below is an overview of my confidence on a few items in this piece:  </w:t>
      </w:r>
    </w:p>
    <w:p w14:paraId="3030E3FF" w14:textId="77777777" w:rsidR="007F7DF0" w:rsidRPr="005B0F0D" w:rsidRDefault="007F7DF0" w:rsidP="007F7DF0">
      <w:pPr>
        <w:numPr>
          <w:ilvl w:val="0"/>
          <w:numId w:val="36"/>
        </w:numPr>
        <w:rPr>
          <w:sz w:val="16"/>
        </w:rPr>
      </w:pPr>
      <w:r w:rsidRPr="005B0F0D">
        <w:rPr>
          <w:sz w:val="16"/>
        </w:rPr>
        <w:t xml:space="preserve">Very confident that </w:t>
      </w:r>
      <w:r w:rsidRPr="00C72221">
        <w:rPr>
          <w:rStyle w:val="StyleUnderline"/>
        </w:rPr>
        <w:t xml:space="preserve">destabilization is </w:t>
      </w:r>
      <w:r w:rsidRPr="00EE6D82">
        <w:rPr>
          <w:rStyle w:val="Emphasis"/>
          <w:highlight w:val="cyan"/>
        </w:rPr>
        <w:t>more likely</w:t>
      </w:r>
      <w:r w:rsidRPr="00C72221">
        <w:rPr>
          <w:rStyle w:val="StyleUnderline"/>
        </w:rPr>
        <w:t xml:space="preserve"> than EAs appreciate</w:t>
      </w:r>
      <w:r w:rsidRPr="005B0F0D">
        <w:rPr>
          <w:sz w:val="16"/>
        </w:rPr>
        <w:t>.</w:t>
      </w:r>
    </w:p>
    <w:p w14:paraId="5EA767A1" w14:textId="77777777" w:rsidR="007F7DF0" w:rsidRPr="005B0F0D" w:rsidRDefault="007F7DF0" w:rsidP="007F7DF0">
      <w:pPr>
        <w:numPr>
          <w:ilvl w:val="0"/>
          <w:numId w:val="36"/>
        </w:numPr>
        <w:rPr>
          <w:sz w:val="16"/>
        </w:rPr>
      </w:pPr>
      <w:r w:rsidRPr="005B0F0D">
        <w:rPr>
          <w:sz w:val="16"/>
        </w:rPr>
        <w:t xml:space="preserve">Confident the </w:t>
      </w:r>
      <w:r w:rsidRPr="00EE6D82">
        <w:rPr>
          <w:rStyle w:val="StyleUnderline"/>
          <w:highlight w:val="cyan"/>
        </w:rPr>
        <w:t>consequences</w:t>
      </w:r>
      <w:r w:rsidRPr="00C72221">
        <w:rPr>
          <w:rStyle w:val="StyleUnderline"/>
        </w:rPr>
        <w:t xml:space="preserve"> of destabilization </w:t>
      </w:r>
      <w:r w:rsidRPr="00EE6D82">
        <w:rPr>
          <w:rStyle w:val="StyleUnderline"/>
          <w:highlight w:val="cyan"/>
        </w:rPr>
        <w:t xml:space="preserve">make it an </w:t>
      </w:r>
      <w:r w:rsidRPr="00EE6D82">
        <w:rPr>
          <w:rStyle w:val="Emphasis"/>
          <w:highlight w:val="cyan"/>
        </w:rPr>
        <w:t>X-factor</w:t>
      </w:r>
      <w:r w:rsidRPr="005B0F0D">
        <w:rPr>
          <w:sz w:val="16"/>
        </w:rPr>
        <w:t>.</w:t>
      </w:r>
    </w:p>
    <w:p w14:paraId="573F7BF4" w14:textId="77777777" w:rsidR="007F7DF0" w:rsidRPr="005B0F0D" w:rsidRDefault="007F7DF0" w:rsidP="007F7DF0">
      <w:pPr>
        <w:numPr>
          <w:ilvl w:val="0"/>
          <w:numId w:val="36"/>
        </w:numPr>
        <w:rPr>
          <w:sz w:val="16"/>
        </w:rPr>
      </w:pPr>
      <w:r w:rsidRPr="005B0F0D">
        <w:rPr>
          <w:sz w:val="16"/>
        </w:rPr>
        <w:t xml:space="preserve">Moderately confident it’s </w:t>
      </w:r>
      <w:r w:rsidRPr="00C72221">
        <w:rPr>
          <w:rStyle w:val="StyleUnderline"/>
        </w:rPr>
        <w:t>neglected financially relative to severity as an X-factor</w:t>
      </w:r>
      <w:r w:rsidRPr="005B0F0D">
        <w:rPr>
          <w:sz w:val="16"/>
        </w:rPr>
        <w:t xml:space="preserve"> and relative to money injected annually into polarization efforts (read: culture war).</w:t>
      </w:r>
    </w:p>
    <w:p w14:paraId="39833222" w14:textId="77777777" w:rsidR="007F7DF0" w:rsidRPr="005B0F0D" w:rsidRDefault="007F7DF0" w:rsidP="007F7DF0">
      <w:pPr>
        <w:numPr>
          <w:ilvl w:val="0"/>
          <w:numId w:val="36"/>
        </w:numPr>
        <w:rPr>
          <w:sz w:val="16"/>
        </w:rPr>
      </w:pPr>
      <w:r w:rsidRPr="005B0F0D">
        <w:rPr>
          <w:sz w:val="16"/>
        </w:rPr>
        <w:t>Very confident the problem is quite difficult to solve.</w:t>
      </w:r>
    </w:p>
    <w:p w14:paraId="79270ACE" w14:textId="77777777" w:rsidR="007F7DF0" w:rsidRPr="005B0F0D" w:rsidRDefault="007F7DF0" w:rsidP="007F7DF0">
      <w:pPr>
        <w:numPr>
          <w:ilvl w:val="0"/>
          <w:numId w:val="36"/>
        </w:numPr>
        <w:rPr>
          <w:sz w:val="16"/>
        </w:rPr>
      </w:pPr>
      <w:r w:rsidRPr="005B0F0D">
        <w:rPr>
          <w:sz w:val="16"/>
        </w:rPr>
        <w:t>Very low confidence in most proposed interventions; modest confidence on a couple.</w:t>
      </w:r>
    </w:p>
    <w:p w14:paraId="69D67379" w14:textId="77777777" w:rsidR="007F7DF0" w:rsidRPr="005B0F0D" w:rsidRDefault="007F7DF0" w:rsidP="007F7DF0">
      <w:pPr>
        <w:rPr>
          <w:sz w:val="16"/>
        </w:rPr>
      </w:pPr>
      <w:r w:rsidRPr="005B0F0D">
        <w:rPr>
          <w:sz w:val="16"/>
        </w:rPr>
        <w:t> My top reading/listening recommendations are:</w:t>
      </w:r>
    </w:p>
    <w:p w14:paraId="6318E5DC" w14:textId="77777777" w:rsidR="007F7DF0" w:rsidRPr="005B0F0D" w:rsidRDefault="007F7DF0" w:rsidP="007F7DF0">
      <w:pPr>
        <w:numPr>
          <w:ilvl w:val="0"/>
          <w:numId w:val="37"/>
        </w:numPr>
        <w:rPr>
          <w:sz w:val="16"/>
        </w:rPr>
      </w:pPr>
      <w:r w:rsidRPr="005B0F0D">
        <w:rPr>
          <w:sz w:val="16"/>
        </w:rPr>
        <w:t>Robert Evans’ podcast series </w:t>
      </w:r>
      <w:r w:rsidRPr="005B0F0D">
        <w:rPr>
          <w:i/>
          <w:iCs/>
          <w:sz w:val="16"/>
        </w:rPr>
        <w:t>It Could Happen Here</w:t>
      </w:r>
      <w:r w:rsidRPr="005B0F0D">
        <w:rPr>
          <w:sz w:val="16"/>
        </w:rPr>
        <w:t> (March – May 2019)</w:t>
      </w:r>
    </w:p>
    <w:p w14:paraId="4D372142" w14:textId="77777777" w:rsidR="007F7DF0" w:rsidRPr="005B0F0D" w:rsidRDefault="007F7DF0" w:rsidP="007F7DF0">
      <w:pPr>
        <w:numPr>
          <w:ilvl w:val="1"/>
          <w:numId w:val="37"/>
        </w:numPr>
        <w:rPr>
          <w:sz w:val="16"/>
        </w:rPr>
      </w:pPr>
      <w:r w:rsidRPr="005B0F0D">
        <w:rPr>
          <w:sz w:val="16"/>
        </w:rPr>
        <w:t>Not to be confused with a book of the same name by Jonathan Greenblatt, the head of the Anti-Defamation League.</w:t>
      </w:r>
    </w:p>
    <w:p w14:paraId="5703AFE0" w14:textId="77777777" w:rsidR="007F7DF0" w:rsidRPr="005B0F0D" w:rsidRDefault="007F7DF0" w:rsidP="007F7DF0">
      <w:pPr>
        <w:numPr>
          <w:ilvl w:val="1"/>
          <w:numId w:val="37"/>
        </w:numPr>
        <w:rPr>
          <w:sz w:val="16"/>
        </w:rPr>
      </w:pPr>
      <w:r w:rsidRPr="005B0F0D">
        <w:rPr>
          <w:sz w:val="16"/>
        </w:rPr>
        <w:t>In August 2021, Evans released a daily podcast under the </w:t>
      </w:r>
      <w:r w:rsidRPr="005B0F0D">
        <w:rPr>
          <w:i/>
          <w:iCs/>
          <w:sz w:val="16"/>
        </w:rPr>
        <w:t>It Could Happen Here </w:t>
      </w:r>
      <w:r w:rsidRPr="005B0F0D">
        <w:rPr>
          <w:sz w:val="16"/>
        </w:rPr>
        <w:t>name. This is not the content I am referencing. If you are searching on a service like Spotify, you will need to sort the podcast episodes from oldest to newest to find the original series released in 2019.</w:t>
      </w:r>
      <w:hyperlink r:id="rId9" w:anchor="_ftn5" w:history="1">
        <w:r w:rsidRPr="005B0F0D">
          <w:rPr>
            <w:rStyle w:val="Hyperlink"/>
            <w:sz w:val="16"/>
            <w:vertAlign w:val="superscript"/>
          </w:rPr>
          <w:t>[5]</w:t>
        </w:r>
      </w:hyperlink>
    </w:p>
    <w:p w14:paraId="437F087B" w14:textId="77777777" w:rsidR="007F7DF0" w:rsidRPr="005B0F0D" w:rsidRDefault="007F7DF0" w:rsidP="007F7DF0">
      <w:pPr>
        <w:numPr>
          <w:ilvl w:val="0"/>
          <w:numId w:val="37"/>
        </w:numPr>
        <w:rPr>
          <w:sz w:val="16"/>
        </w:rPr>
      </w:pPr>
      <w:r w:rsidRPr="005B0F0D">
        <w:rPr>
          <w:sz w:val="16"/>
        </w:rPr>
        <w:t>Ezra Klein’s book </w:t>
      </w:r>
      <w:r w:rsidRPr="005B0F0D">
        <w:rPr>
          <w:i/>
          <w:iCs/>
          <w:sz w:val="16"/>
        </w:rPr>
        <w:t>Why We’re Polarized</w:t>
      </w:r>
    </w:p>
    <w:p w14:paraId="7B7523EE" w14:textId="77777777" w:rsidR="007F7DF0" w:rsidRPr="005B0F0D" w:rsidRDefault="007F7DF0" w:rsidP="007F7DF0">
      <w:pPr>
        <w:numPr>
          <w:ilvl w:val="0"/>
          <w:numId w:val="37"/>
        </w:numPr>
        <w:rPr>
          <w:sz w:val="16"/>
        </w:rPr>
      </w:pPr>
      <w:r w:rsidRPr="005B0F0D">
        <w:rPr>
          <w:sz w:val="16"/>
        </w:rPr>
        <w:t>Robert Evans’s podcast miniseries “Behind the Insurrection” (a set of episodes from his </w:t>
      </w:r>
      <w:r w:rsidRPr="005B0F0D">
        <w:rPr>
          <w:i/>
          <w:iCs/>
          <w:sz w:val="16"/>
        </w:rPr>
        <w:t>Behind the Bastards</w:t>
      </w:r>
      <w:r w:rsidRPr="005B0F0D">
        <w:rPr>
          <w:sz w:val="16"/>
        </w:rPr>
        <w:t> podcast he released in the wake of January 6</w:t>
      </w:r>
      <w:r w:rsidRPr="005B0F0D">
        <w:rPr>
          <w:sz w:val="16"/>
          <w:vertAlign w:val="superscript"/>
        </w:rPr>
        <w:t>th</w:t>
      </w:r>
      <w:r w:rsidRPr="005B0F0D">
        <w:rPr>
          <w:sz w:val="16"/>
        </w:rPr>
        <w:t>)</w:t>
      </w:r>
    </w:p>
    <w:p w14:paraId="57F06C14" w14:textId="77777777" w:rsidR="007F7DF0" w:rsidRPr="005B0F0D" w:rsidRDefault="007F7DF0" w:rsidP="007F7DF0">
      <w:pPr>
        <w:numPr>
          <w:ilvl w:val="0"/>
          <w:numId w:val="37"/>
        </w:numPr>
        <w:rPr>
          <w:sz w:val="16"/>
        </w:rPr>
      </w:pPr>
      <w:r w:rsidRPr="005B0F0D">
        <w:rPr>
          <w:sz w:val="16"/>
        </w:rPr>
        <w:t>Daniel Ziblatt and Steve Levitsky’s </w:t>
      </w:r>
      <w:r w:rsidRPr="005B0F0D">
        <w:rPr>
          <w:i/>
          <w:iCs/>
          <w:sz w:val="16"/>
        </w:rPr>
        <w:t>How Democracies Die</w:t>
      </w:r>
      <w:r w:rsidRPr="005B0F0D">
        <w:rPr>
          <w:sz w:val="16"/>
        </w:rPr>
        <w:t> and </w:t>
      </w:r>
      <w:r w:rsidRPr="005B0F0D">
        <w:rPr>
          <w:i/>
          <w:iCs/>
          <w:sz w:val="16"/>
        </w:rPr>
        <w:t>Tyranny of the Minority</w:t>
      </w:r>
      <w:r w:rsidRPr="005B0F0D">
        <w:rPr>
          <w:sz w:val="16"/>
        </w:rPr>
        <w:t> </w:t>
      </w:r>
    </w:p>
    <w:p w14:paraId="3D6F169B" w14:textId="77777777" w:rsidR="007F7DF0" w:rsidRPr="005B0F0D" w:rsidRDefault="007F7DF0" w:rsidP="007F7DF0">
      <w:pPr>
        <w:numPr>
          <w:ilvl w:val="1"/>
          <w:numId w:val="37"/>
        </w:numPr>
        <w:rPr>
          <w:sz w:val="16"/>
        </w:rPr>
      </w:pPr>
      <w:r w:rsidRPr="005B0F0D">
        <w:rPr>
          <w:sz w:val="16"/>
        </w:rPr>
        <w:t>(if you don’t want to read a whole book, watch their presentation at Politics and Prose)</w:t>
      </w:r>
    </w:p>
    <w:p w14:paraId="69C2FBE4" w14:textId="77777777" w:rsidR="007F7DF0" w:rsidRPr="005B0F0D" w:rsidRDefault="007F7DF0" w:rsidP="007F7DF0">
      <w:pPr>
        <w:rPr>
          <w:sz w:val="16"/>
        </w:rPr>
      </w:pPr>
      <w:r w:rsidRPr="005B0F0D">
        <w:rPr>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784653E2" w14:textId="77777777" w:rsidR="007F7DF0" w:rsidRPr="005B0F0D" w:rsidRDefault="007F7DF0" w:rsidP="007F7DF0">
      <w:pPr>
        <w:rPr>
          <w:sz w:val="16"/>
        </w:rPr>
      </w:pPr>
      <w:r w:rsidRPr="005B0F0D">
        <w:rPr>
          <w:sz w:val="16"/>
        </w:rPr>
        <w:t>Apologies in advance for switching back and forth between nationality-neutral and American-centric language (e.g. the </w:t>
      </w:r>
      <w:r w:rsidRPr="005B0F0D">
        <w:rPr>
          <w:i/>
          <w:iCs/>
          <w:sz w:val="16"/>
        </w:rPr>
        <w:t>American</w:t>
      </w:r>
      <w:r w:rsidRPr="005B0F0D">
        <w:rPr>
          <w:sz w:val="16"/>
        </w:rPr>
        <w:t> government vs. </w:t>
      </w:r>
      <w:r w:rsidRPr="005B0F0D">
        <w:rPr>
          <w:i/>
          <w:iCs/>
          <w:sz w:val="16"/>
        </w:rPr>
        <w:t>our</w:t>
      </w:r>
      <w:r w:rsidRPr="005B0F0D">
        <w:rPr>
          <w:sz w:val="16"/>
        </w:rPr>
        <w:t> government). I know EA is majority non-Americans; although throughout this piece I feel like I am appealing especially to American EAs.</w:t>
      </w:r>
    </w:p>
    <w:p w14:paraId="3D0D012F" w14:textId="77777777" w:rsidR="007F7DF0" w:rsidRPr="005B0F0D" w:rsidRDefault="007F7DF0" w:rsidP="007F7DF0">
      <w:pPr>
        <w:rPr>
          <w:sz w:val="16"/>
        </w:rPr>
      </w:pPr>
      <w:r w:rsidRPr="005B0F0D">
        <w:rPr>
          <w:sz w:val="16"/>
        </w:rPr>
        <w:t>Acknowledgements</w:t>
      </w:r>
    </w:p>
    <w:p w14:paraId="36F33A1F" w14:textId="77777777" w:rsidR="007F7DF0" w:rsidRPr="005B0F0D" w:rsidRDefault="007F7DF0" w:rsidP="007F7DF0">
      <w:pPr>
        <w:rPr>
          <w:sz w:val="16"/>
        </w:rPr>
      </w:pPr>
      <w:r w:rsidRPr="005B0F0D">
        <w:rPr>
          <w:sz w:val="16"/>
        </w:rPr>
        <w:t>Rawan, Woody Campbell, Mike Berkowitz, Professor Spivey, Steve Thompson, Kyle Lucchese, Tom Latkowski, František Drahota, and public libraries.</w:t>
      </w:r>
    </w:p>
    <w:p w14:paraId="2C098D22" w14:textId="77777777" w:rsidR="007F7DF0" w:rsidRPr="005B0F0D" w:rsidRDefault="007F7DF0" w:rsidP="007F7DF0">
      <w:pPr>
        <w:rPr>
          <w:sz w:val="16"/>
        </w:rPr>
      </w:pPr>
      <w:r w:rsidRPr="005B0F0D">
        <w:rPr>
          <w:sz w:val="16"/>
        </w:rPr>
        <w:t>Summary</w:t>
      </w:r>
    </w:p>
    <w:p w14:paraId="05780AFA" w14:textId="77777777" w:rsidR="007F7DF0" w:rsidRPr="005B0F0D" w:rsidRDefault="007F7DF0" w:rsidP="007F7DF0">
      <w:pPr>
        <w:rPr>
          <w:sz w:val="16"/>
        </w:rPr>
      </w:pPr>
      <w:r w:rsidRPr="005B0F0D">
        <w:rPr>
          <w:sz w:val="16"/>
        </w:rPr>
        <w:t xml:space="preserve">The </w:t>
      </w:r>
      <w:r w:rsidRPr="00EE6D82">
        <w:rPr>
          <w:rStyle w:val="StyleUnderline"/>
          <w:highlight w:val="cyan"/>
        </w:rPr>
        <w:t>trajectory of</w:t>
      </w:r>
      <w:r w:rsidRPr="005B0F0D">
        <w:rPr>
          <w:sz w:val="16"/>
        </w:rPr>
        <w:t xml:space="preserve"> polarization, increasing </w:t>
      </w:r>
      <w:r w:rsidRPr="00C72221">
        <w:rPr>
          <w:rStyle w:val="StyleUnderline"/>
        </w:rPr>
        <w:t xml:space="preserve">minoritarian rule, and the </w:t>
      </w:r>
      <w:r w:rsidRPr="00EE6D82">
        <w:rPr>
          <w:rStyle w:val="StyleUnderline"/>
          <w:highlight w:val="cyan"/>
        </w:rPr>
        <w:t xml:space="preserve">erosion of </w:t>
      </w:r>
      <w:r w:rsidRPr="00EE6D82">
        <w:rPr>
          <w:rStyle w:val="Emphasis"/>
          <w:highlight w:val="cyan"/>
        </w:rPr>
        <w:t>democratic</w:t>
      </w:r>
      <w:r w:rsidRPr="00EE6D82">
        <w:rPr>
          <w:rStyle w:val="StyleUnderline"/>
          <w:highlight w:val="cyan"/>
        </w:rPr>
        <w:t xml:space="preserve"> </w:t>
      </w:r>
      <w:r w:rsidRPr="00EE6D82">
        <w:rPr>
          <w:rStyle w:val="Emphasis"/>
          <w:highlight w:val="cyan"/>
        </w:rPr>
        <w:t>norms</w:t>
      </w:r>
      <w:r w:rsidRPr="005B0F0D">
        <w:rPr>
          <w:sz w:val="16"/>
        </w:rPr>
        <w:t xml:space="preserve"> and the rule of law in the United States </w:t>
      </w:r>
      <w:r w:rsidRPr="00EE6D82">
        <w:rPr>
          <w:rStyle w:val="Emphasis"/>
          <w:highlight w:val="cyan"/>
        </w:rPr>
        <w:t>is unsustainable</w:t>
      </w:r>
      <w:r w:rsidRPr="005B0F0D">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C72221">
        <w:rPr>
          <w:rStyle w:val="StyleUnderline"/>
        </w:rPr>
        <w:t xml:space="preserve">high levels of </w:t>
      </w:r>
      <w:r w:rsidRPr="00EE6D82">
        <w:rPr>
          <w:rStyle w:val="Emphasis"/>
          <w:highlight w:val="cyan"/>
        </w:rPr>
        <w:t>government</w:t>
      </w:r>
      <w:r w:rsidRPr="00EE6D82">
        <w:rPr>
          <w:rStyle w:val="StyleUnderline"/>
          <w:highlight w:val="cyan"/>
        </w:rPr>
        <w:t xml:space="preserve"> </w:t>
      </w:r>
      <w:r w:rsidRPr="00EE6D82">
        <w:rPr>
          <w:rStyle w:val="Emphasis"/>
          <w:highlight w:val="cyan"/>
        </w:rPr>
        <w:t>dysfunction</w:t>
      </w:r>
      <w:r w:rsidRPr="005B0F0D">
        <w:rPr>
          <w:sz w:val="16"/>
        </w:rPr>
        <w:t xml:space="preserve"> (also worthy of EA’s attention)–</w:t>
      </w:r>
      <w:r w:rsidRPr="00EE6D82">
        <w:rPr>
          <w:rStyle w:val="StyleUnderline"/>
          <w:highlight w:val="cyan"/>
        </w:rPr>
        <w:t xml:space="preserve">will </w:t>
      </w:r>
      <w:r w:rsidRPr="00EE6D82">
        <w:rPr>
          <w:rStyle w:val="Emphasis"/>
          <w:highlight w:val="cyan"/>
        </w:rPr>
        <w:t>eventually</w:t>
      </w:r>
      <w:r w:rsidRPr="00EE6D82">
        <w:rPr>
          <w:rStyle w:val="StyleUnderline"/>
          <w:highlight w:val="cyan"/>
        </w:rPr>
        <w:t> yield</w:t>
      </w:r>
      <w:r w:rsidRPr="00C72221">
        <w:rPr>
          <w:rStyle w:val="StyleUnderline"/>
        </w:rPr>
        <w:t xml:space="preserve"> </w:t>
      </w:r>
      <w:r w:rsidRPr="00EE6D82">
        <w:rPr>
          <w:rStyle w:val="Emphasis"/>
          <w:highlight w:val="cyan"/>
        </w:rPr>
        <w:t>destabilization</w:t>
      </w:r>
      <w:r w:rsidRPr="005B0F0D">
        <w:rPr>
          <w:sz w:val="16"/>
        </w:rPr>
        <w:t>. </w:t>
      </w:r>
      <w:r w:rsidRPr="00020177">
        <w:rPr>
          <w:rStyle w:val="StyleUnderline"/>
        </w:rPr>
        <w:t xml:space="preserve">Destabilization which would likely </w:t>
      </w:r>
      <w:r w:rsidRPr="00020177">
        <w:rPr>
          <w:rStyle w:val="Emphasis"/>
        </w:rPr>
        <w:t>manifest</w:t>
      </w:r>
      <w:r w:rsidRPr="00020177">
        <w:rPr>
          <w:rStyle w:val="StyleUnderline"/>
        </w:rPr>
        <w:t xml:space="preserve"> as an</w:t>
      </w:r>
      <w:r w:rsidRPr="005B0F0D">
        <w:rPr>
          <w:sz w:val="16"/>
        </w:rPr>
        <w:t xml:space="preserve"> </w:t>
      </w:r>
      <w:r w:rsidRPr="00020177">
        <w:rPr>
          <w:rStyle w:val="Emphasis"/>
        </w:rPr>
        <w:t>authoritarian regime</w:t>
      </w:r>
      <w:r w:rsidRPr="005B0F0D">
        <w:rPr>
          <w:sz w:val="16"/>
        </w:rPr>
        <w:t xml:space="preserve"> </w:t>
      </w:r>
      <w:r w:rsidRPr="00020177">
        <w:rPr>
          <w:rStyle w:val="StyleUnderline"/>
        </w:rPr>
        <w:t xml:space="preserve">or </w:t>
      </w:r>
      <w:r w:rsidRPr="00020177">
        <w:rPr>
          <w:rStyle w:val="Emphasis"/>
        </w:rPr>
        <w:t>civil conflict</w:t>
      </w:r>
      <w:r w:rsidRPr="005B0F0D">
        <w:rPr>
          <w:sz w:val="16"/>
        </w:rPr>
        <w:t xml:space="preserve"> (</w:t>
      </w:r>
      <w:r w:rsidRPr="00020177">
        <w:rPr>
          <w:rStyle w:val="StyleUnderline"/>
        </w:rPr>
        <w:t xml:space="preserve">likely sparked by a </w:t>
      </w:r>
      <w:r w:rsidRPr="00020177">
        <w:rPr>
          <w:rStyle w:val="Emphasis"/>
        </w:rPr>
        <w:t>failed</w:t>
      </w:r>
      <w:r w:rsidRPr="00020177">
        <w:rPr>
          <w:rStyle w:val="StyleUnderline"/>
        </w:rPr>
        <w:t xml:space="preserve"> </w:t>
      </w:r>
      <w:r w:rsidRPr="00020177">
        <w:rPr>
          <w:rStyle w:val="Emphasis"/>
        </w:rPr>
        <w:t>authoritarian power grab</w:t>
      </w:r>
      <w:r w:rsidRPr="005B0F0D">
        <w:rPr>
          <w:sz w:val="16"/>
        </w:rPr>
        <w:t>).</w:t>
      </w:r>
      <w:hyperlink r:id="rId10" w:anchor="_ftn6" w:history="1">
        <w:r w:rsidRPr="005B0F0D">
          <w:rPr>
            <w:rStyle w:val="Hyperlink"/>
            <w:sz w:val="16"/>
          </w:rPr>
          <w:t>[6]</w:t>
        </w:r>
      </w:hyperlink>
    </w:p>
    <w:p w14:paraId="6949C015" w14:textId="77777777" w:rsidR="007F7DF0" w:rsidRPr="005B0F0D" w:rsidRDefault="007F7DF0" w:rsidP="007F7DF0">
      <w:pPr>
        <w:rPr>
          <w:sz w:val="16"/>
        </w:rPr>
      </w:pPr>
      <w:r w:rsidRPr="005B0F0D">
        <w:rPr>
          <w:sz w:val="16"/>
        </w:rPr>
        <w:t xml:space="preserve">The </w:t>
      </w:r>
      <w:r w:rsidRPr="00EE6D82">
        <w:rPr>
          <w:rStyle w:val="StyleUnderline"/>
          <w:highlight w:val="cyan"/>
        </w:rPr>
        <w:t xml:space="preserve">consequences of </w:t>
      </w:r>
      <w:r w:rsidRPr="00EE6D82">
        <w:rPr>
          <w:rStyle w:val="Emphasis"/>
          <w:highlight w:val="cyan"/>
        </w:rPr>
        <w:t>destabilization</w:t>
      </w:r>
      <w:r w:rsidRPr="00C72221">
        <w:rPr>
          <w:rStyle w:val="StyleUnderline"/>
        </w:rPr>
        <w:t xml:space="preserve"> of the world’s most </w:t>
      </w:r>
      <w:r w:rsidRPr="00020177">
        <w:rPr>
          <w:rStyle w:val="Emphasis"/>
        </w:rPr>
        <w:t>powerful superpower</w:t>
      </w:r>
      <w:r w:rsidRPr="00C72221">
        <w:rPr>
          <w:rStyle w:val="StyleUnderline"/>
        </w:rPr>
        <w:t xml:space="preserve"> </w:t>
      </w:r>
      <w:r w:rsidRPr="00EE6D82">
        <w:rPr>
          <w:rStyle w:val="StyleUnderline"/>
          <w:highlight w:val="cyan"/>
        </w:rPr>
        <w:t>are immense</w:t>
      </w:r>
      <w:r w:rsidRPr="00C72221">
        <w:rPr>
          <w:rStyle w:val="StyleUnderline"/>
        </w:rPr>
        <w:t xml:space="preserve">, (including for </w:t>
      </w:r>
      <w:r w:rsidRPr="00EE6D82">
        <w:rPr>
          <w:rStyle w:val="Emphasis"/>
          <w:highlight w:val="cyan"/>
        </w:rPr>
        <w:t>suffering</w:t>
      </w:r>
      <w:r w:rsidRPr="00EE6D82">
        <w:rPr>
          <w:rStyle w:val="StyleUnderline"/>
          <w:highlight w:val="cyan"/>
        </w:rPr>
        <w:t xml:space="preserve">, </w:t>
      </w:r>
      <w:r w:rsidRPr="00EE6D82">
        <w:rPr>
          <w:rStyle w:val="Emphasis"/>
          <w:highlight w:val="cyan"/>
        </w:rPr>
        <w:t>x-risks</w:t>
      </w:r>
      <w:r w:rsidRPr="00EE6D82">
        <w:rPr>
          <w:rStyle w:val="StyleUnderline"/>
          <w:highlight w:val="cyan"/>
        </w:rPr>
        <w:t>, and</w:t>
      </w:r>
      <w:r w:rsidRPr="00C72221">
        <w:rPr>
          <w:rStyle w:val="StyleUnderline"/>
        </w:rPr>
        <w:t xml:space="preserve"> the </w:t>
      </w:r>
      <w:r w:rsidRPr="00EE6D82">
        <w:rPr>
          <w:rStyle w:val="Emphasis"/>
          <w:highlight w:val="cyan"/>
        </w:rPr>
        <w:t>long-term future</w:t>
      </w:r>
      <w:r w:rsidRPr="005B0F0D">
        <w:rPr>
          <w:sz w:val="16"/>
        </w:rPr>
        <w:t xml:space="preserve">) and could be the </w:t>
      </w:r>
      <w:r w:rsidRPr="00020177">
        <w:rPr>
          <w:rStyle w:val="Emphasis"/>
        </w:rPr>
        <w:t>catastrophic event</w:t>
      </w:r>
      <w:r w:rsidRPr="005B0F0D">
        <w:rPr>
          <w:sz w:val="16"/>
        </w:rPr>
        <w:t xml:space="preserve"> that </w:t>
      </w:r>
      <w:r w:rsidRPr="00020177">
        <w:rPr>
          <w:rStyle w:val="Emphasis"/>
        </w:rPr>
        <w:t>cascades</w:t>
      </w:r>
      <w:r w:rsidRPr="005B0F0D">
        <w:rPr>
          <w:sz w:val="16"/>
        </w:rPr>
        <w:t xml:space="preserve"> into an </w:t>
      </w:r>
      <w:r w:rsidRPr="00020177">
        <w:rPr>
          <w:rStyle w:val="Emphasis"/>
        </w:rPr>
        <w:t>existential event</w:t>
      </w:r>
      <w:r w:rsidRPr="005B0F0D">
        <w:rPr>
          <w:sz w:val="16"/>
        </w:rPr>
        <w:t xml:space="preserve">. </w:t>
      </w:r>
      <w:r w:rsidRPr="00020177">
        <w:rPr>
          <w:rStyle w:val="Emphasis"/>
        </w:rPr>
        <w:t>Destabilization</w:t>
      </w:r>
      <w:r w:rsidRPr="00C72221">
        <w:rPr>
          <w:rStyle w:val="StyleUnderline"/>
        </w:rPr>
        <w:t xml:space="preserve"> of the nation that is home to the largest efforts addressing </w:t>
      </w:r>
      <w:r w:rsidRPr="00EE6D82">
        <w:rPr>
          <w:rStyle w:val="StyleUnderline"/>
          <w:highlight w:val="cyan"/>
        </w:rPr>
        <w:t xml:space="preserve">artificial </w:t>
      </w:r>
      <w:r w:rsidRPr="00EE6D82">
        <w:rPr>
          <w:rStyle w:val="Emphasis"/>
          <w:highlight w:val="cyan"/>
        </w:rPr>
        <w:t>intelligence</w:t>
      </w:r>
      <w:r w:rsidRPr="00EE6D82">
        <w:rPr>
          <w:rStyle w:val="StyleUnderline"/>
          <w:highlight w:val="cyan"/>
        </w:rPr>
        <w:t xml:space="preserve">, </w:t>
      </w:r>
      <w:r w:rsidRPr="00EE6D82">
        <w:rPr>
          <w:rStyle w:val="Emphasis"/>
          <w:highlight w:val="cyan"/>
        </w:rPr>
        <w:t>bio-risk</w:t>
      </w:r>
      <w:r w:rsidRPr="00EE6D82">
        <w:rPr>
          <w:rStyle w:val="StyleUnderline"/>
          <w:highlight w:val="cyan"/>
        </w:rPr>
        <w:t xml:space="preserve">, and </w:t>
      </w:r>
      <w:r w:rsidRPr="00EE6D82">
        <w:rPr>
          <w:rStyle w:val="Emphasis"/>
          <w:highlight w:val="cyan"/>
        </w:rPr>
        <w:t>climate</w:t>
      </w:r>
      <w:r w:rsidRPr="00C72221">
        <w:rPr>
          <w:rStyle w:val="StyleUnderline"/>
        </w:rPr>
        <w:t xml:space="preserve"> disruption</w:t>
      </w:r>
      <w:r w:rsidRPr="005B0F0D">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EE6D82">
        <w:rPr>
          <w:rStyle w:val="Emphasis"/>
          <w:highlight w:val="cyan"/>
        </w:rPr>
        <w:t>right-wing authoritarian</w:t>
      </w:r>
      <w:r w:rsidRPr="00C72221">
        <w:rPr>
          <w:rStyle w:val="StyleUnderline"/>
        </w:rPr>
        <w:t xml:space="preserve"> could shutdown Facebook or take other actions that would wipe out most of its stock value</w:t>
      </w:r>
      <w:r w:rsidRPr="005B0F0D">
        <w:rPr>
          <w:sz w:val="16"/>
        </w:rPr>
        <w:t>; Forbes states that the majority of the net worth of Dustin Moskovitz—the principal source of OP’s funding—is from his estimated 2% stake in Facebook; billions of dollars of EA/OP funding would evaporate if this scenario were to happen.</w:t>
      </w:r>
    </w:p>
    <w:p w14:paraId="4D5AC65C" w14:textId="77777777" w:rsidR="007F7DF0" w:rsidRPr="005B0F0D" w:rsidRDefault="007F7DF0" w:rsidP="007F7DF0">
      <w:pPr>
        <w:rPr>
          <w:sz w:val="16"/>
        </w:rPr>
      </w:pPr>
      <w:r w:rsidRPr="005B0F0D">
        <w:rPr>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2E78A45E" w14:textId="77777777" w:rsidR="007F7DF0" w:rsidRPr="005B0F0D" w:rsidRDefault="007F7DF0" w:rsidP="007F7DF0">
      <w:pPr>
        <w:rPr>
          <w:sz w:val="16"/>
        </w:rPr>
      </w:pPr>
      <w:r w:rsidRPr="005B0F0D">
        <w:rPr>
          <w:sz w:val="16"/>
        </w:rPr>
        <w:t>If anyone reading this would like to discuss or collaborate on this topic, please reach out! Also, let me know if this changed your opinions/priors at all AND/OR what arguments you think need to be improved. </w:t>
      </w:r>
    </w:p>
    <w:p w14:paraId="65468808" w14:textId="77777777" w:rsidR="007F7DF0" w:rsidRPr="005B0F0D" w:rsidRDefault="007F7DF0" w:rsidP="007F7DF0">
      <w:pPr>
        <w:rPr>
          <w:sz w:val="16"/>
        </w:rPr>
      </w:pPr>
      <w:r w:rsidRPr="005B0F0D">
        <w:rPr>
          <w:sz w:val="16"/>
        </w:rPr>
        <w:t>Possibility</w:t>
      </w:r>
    </w:p>
    <w:p w14:paraId="5DDD8B99" w14:textId="77777777" w:rsidR="007F7DF0" w:rsidRPr="005B0F0D" w:rsidRDefault="007F7DF0" w:rsidP="007F7DF0">
      <w:pPr>
        <w:rPr>
          <w:sz w:val="16"/>
        </w:rPr>
      </w:pPr>
      <w:r w:rsidRPr="005B0F0D">
        <w:rPr>
          <w:sz w:val="16"/>
        </w:rPr>
        <w:t>Here is a distillation of my argument: the experts that I have read understand the situation as the elements and dynamics depicted in </w:t>
      </w:r>
      <w:hyperlink r:id="rId11" w:history="1">
        <w:r w:rsidRPr="005B0F0D">
          <w:rPr>
            <w:rStyle w:val="Hyperlink"/>
            <w:sz w:val="16"/>
          </w:rPr>
          <w:t>this flow chart</w:t>
        </w:r>
      </w:hyperlink>
      <w:r w:rsidRPr="005B0F0D">
        <w:rPr>
          <w:sz w:val="16"/>
        </w:rPr>
        <w:t xml:space="preserve">. The </w:t>
      </w:r>
      <w:r w:rsidRPr="00C72221">
        <w:rPr>
          <w:rStyle w:val="StyleUnderline"/>
        </w:rPr>
        <w:t>reasons they cite for why they are not pessimistic about the worst-case scenario do not address the mechanisms of the situation and are more so hunches, each of which has a strong counter argumen</w:t>
      </w:r>
      <w:r w:rsidRPr="005B0F0D">
        <w:rPr>
          <w:sz w:val="16"/>
        </w:rPr>
        <w:t xml:space="preserve">t. They openly give the impression that they are </w:t>
      </w:r>
      <w:r w:rsidRPr="00C72221">
        <w:rPr>
          <w:rStyle w:val="StyleUnderline"/>
        </w:rPr>
        <w:t>optimistic because it is practical rather than intellectually merited</w:t>
      </w:r>
      <w:r w:rsidRPr="005B0F0D">
        <w:rPr>
          <w:sz w:val="16"/>
        </w:rPr>
        <w:t xml:space="preserve">. I am merely looking at the trajectory (where the flow chart is taking us) and the inertia (the fact that nothing has intervened to change the trajectory </w:t>
      </w:r>
      <w:r w:rsidRPr="00EE6D82">
        <w:rPr>
          <w:rStyle w:val="StyleUnderline"/>
          <w:highlight w:val="cyan"/>
        </w:rPr>
        <w:t xml:space="preserve">after an </w:t>
      </w:r>
      <w:r w:rsidRPr="00EE6D82">
        <w:rPr>
          <w:rStyle w:val="Emphasis"/>
          <w:highlight w:val="cyan"/>
        </w:rPr>
        <w:t>unprecedented presidency</w:t>
      </w:r>
      <w:r w:rsidRPr="005B0F0D">
        <w:rPr>
          <w:sz w:val="16"/>
        </w:rPr>
        <w:t xml:space="preserve">, pandemic, and insurrection), and making the logical jump that </w:t>
      </w:r>
      <w:r w:rsidRPr="00C72221">
        <w:rPr>
          <w:rStyle w:val="StyleUnderline"/>
        </w:rPr>
        <w:t xml:space="preserve">the </w:t>
      </w:r>
      <w:r w:rsidRPr="00EE6D82">
        <w:rPr>
          <w:rStyle w:val="StyleUnderline"/>
          <w:highlight w:val="cyan"/>
        </w:rPr>
        <w:t xml:space="preserve">end point is </w:t>
      </w:r>
      <w:r w:rsidRPr="00EE6D82">
        <w:rPr>
          <w:rStyle w:val="Emphasis"/>
          <w:highlight w:val="cyan"/>
        </w:rPr>
        <w:t>eventually destabilization</w:t>
      </w:r>
      <w:r w:rsidRPr="005B0F0D">
        <w:rPr>
          <w:sz w:val="16"/>
        </w:rPr>
        <w:t>.</w:t>
      </w:r>
    </w:p>
    <w:p w14:paraId="17414D9E" w14:textId="77777777" w:rsidR="007F7DF0" w:rsidRPr="005B0F0D" w:rsidRDefault="007F7DF0" w:rsidP="007F7DF0">
      <w:pPr>
        <w:rPr>
          <w:sz w:val="16"/>
        </w:rPr>
      </w:pPr>
      <w:r w:rsidRPr="005B0F0D">
        <w:rPr>
          <w:sz w:val="16"/>
        </w:rPr>
        <w:t>Big picture</w:t>
      </w:r>
    </w:p>
    <w:p w14:paraId="3F4B627E" w14:textId="77777777" w:rsidR="007F7DF0" w:rsidRPr="005B0F0D" w:rsidRDefault="007F7DF0" w:rsidP="007F7DF0">
      <w:pPr>
        <w:rPr>
          <w:sz w:val="16"/>
        </w:rPr>
      </w:pPr>
      <w:r w:rsidRPr="00020177">
        <w:rPr>
          <w:rStyle w:val="Emphasis"/>
        </w:rPr>
        <w:t>Authoritarianism</w:t>
      </w:r>
    </w:p>
    <w:p w14:paraId="4A0E492D" w14:textId="77777777" w:rsidR="007F7DF0" w:rsidRPr="005B0F0D" w:rsidRDefault="007F7DF0" w:rsidP="007F7DF0">
      <w:pPr>
        <w:rPr>
          <w:sz w:val="16"/>
        </w:rPr>
      </w:pPr>
      <w:r w:rsidRPr="00020177">
        <w:rPr>
          <w:rStyle w:val="Emphasis"/>
        </w:rPr>
        <w:t>Democracies</w:t>
      </w:r>
      <w:r w:rsidRPr="00020177">
        <w:rPr>
          <w:rStyle w:val="StyleUnderline"/>
        </w:rPr>
        <w:t xml:space="preserve"> have fallen into </w:t>
      </w:r>
      <w:r w:rsidRPr="00020177">
        <w:rPr>
          <w:rStyle w:val="Emphasis"/>
        </w:rPr>
        <w:t>authoritarian regimes</w:t>
      </w:r>
      <w:r w:rsidRPr="00020177">
        <w:rPr>
          <w:rStyle w:val="StyleUnderline"/>
        </w:rPr>
        <w:t xml:space="preserve"> throughout the past 100 years, and scholars have </w:t>
      </w:r>
      <w:r w:rsidRPr="00020177">
        <w:rPr>
          <w:rStyle w:val="Emphasis"/>
        </w:rPr>
        <w:t>studied</w:t>
      </w:r>
      <w:r w:rsidRPr="00020177">
        <w:rPr>
          <w:rStyle w:val="StyleUnderline"/>
        </w:rPr>
        <w:t xml:space="preserve"> those </w:t>
      </w:r>
      <w:r w:rsidRPr="00020177">
        <w:rPr>
          <w:rStyle w:val="Emphasis"/>
        </w:rPr>
        <w:t>instances</w:t>
      </w:r>
      <w:r w:rsidRPr="00020177">
        <w:rPr>
          <w:rStyle w:val="StyleUnderline"/>
        </w:rPr>
        <w:t xml:space="preserve"> to create a </w:t>
      </w:r>
      <w:r w:rsidRPr="00020177">
        <w:rPr>
          <w:rStyle w:val="Emphasis"/>
        </w:rPr>
        <w:t>playbook</w:t>
      </w:r>
      <w:r w:rsidRPr="00020177">
        <w:rPr>
          <w:rStyle w:val="StyleUnderline"/>
        </w:rPr>
        <w:t xml:space="preserve"> of </w:t>
      </w:r>
      <w:r w:rsidRPr="00020177">
        <w:rPr>
          <w:rStyle w:val="Emphasis"/>
        </w:rPr>
        <w:t>how tyrants successfully</w:t>
      </w:r>
      <w:r w:rsidRPr="00020177">
        <w:rPr>
          <w:rStyle w:val="StyleUnderline"/>
        </w:rPr>
        <w:t xml:space="preserve"> come to </w:t>
      </w:r>
      <w:r w:rsidRPr="00020177">
        <w:rPr>
          <w:rStyle w:val="Emphasis"/>
        </w:rPr>
        <w:t>power</w:t>
      </w:r>
      <w:r w:rsidRPr="00020177">
        <w:rPr>
          <w:rStyle w:val="StyleUnderline"/>
        </w:rPr>
        <w:t xml:space="preserve"> in </w:t>
      </w:r>
      <w:r w:rsidRPr="00020177">
        <w:rPr>
          <w:rStyle w:val="Emphasis"/>
        </w:rPr>
        <w:t>democracies</w:t>
      </w:r>
      <w:r w:rsidRPr="005B0F0D">
        <w:rPr>
          <w:sz w:val="16"/>
        </w:rPr>
        <w:t>. </w:t>
      </w:r>
      <w:hyperlink r:id="rId12" w:anchor="_ftn7" w:history="1">
        <w:r w:rsidRPr="005B0F0D">
          <w:rPr>
            <w:rStyle w:val="Hyperlink"/>
            <w:sz w:val="16"/>
          </w:rPr>
          <w:t>[7]</w:t>
        </w:r>
      </w:hyperlink>
      <w:r w:rsidRPr="005B0F0D">
        <w:rPr>
          <w:sz w:val="16"/>
        </w:rPr>
        <w:t xml:space="preserve">  </w:t>
      </w:r>
      <w:r w:rsidRPr="00EE6D82">
        <w:rPr>
          <w:rStyle w:val="StyleUnderline"/>
          <w:highlight w:val="cyan"/>
        </w:rPr>
        <w:t>Trump has</w:t>
      </w:r>
      <w:r w:rsidRPr="00C72221">
        <w:rPr>
          <w:rStyle w:val="StyleUnderline"/>
        </w:rPr>
        <w:t xml:space="preserve"> partially or completely </w:t>
      </w:r>
      <w:r w:rsidRPr="00EE6D82">
        <w:rPr>
          <w:rStyle w:val="Emphasis"/>
          <w:sz w:val="24"/>
          <w:highlight w:val="cyan"/>
        </w:rPr>
        <w:t>checked off every box</w:t>
      </w:r>
      <w:r w:rsidRPr="005B0F0D">
        <w:rPr>
          <w:rStyle w:val="StyleUnderline"/>
          <w:szCs w:val="24"/>
        </w:rPr>
        <w:t xml:space="preserve"> </w:t>
      </w:r>
      <w:r w:rsidRPr="00C72221">
        <w:rPr>
          <w:rStyle w:val="StyleUnderline"/>
        </w:rPr>
        <w:t>except for</w:t>
      </w:r>
      <w:r w:rsidRPr="005B0F0D">
        <w:rPr>
          <w:sz w:val="16"/>
        </w:rPr>
        <w:t xml:space="preserve"> crippling the opposition and </w:t>
      </w:r>
      <w:r w:rsidRPr="00020177">
        <w:rPr>
          <w:rStyle w:val="Emphasis"/>
        </w:rPr>
        <w:t>wresting</w:t>
      </w:r>
      <w:r w:rsidRPr="005B0F0D">
        <w:rPr>
          <w:sz w:val="16"/>
        </w:rPr>
        <w:t xml:space="preserve"> </w:t>
      </w:r>
      <w:r w:rsidRPr="00020177">
        <w:rPr>
          <w:rStyle w:val="Emphasis"/>
        </w:rPr>
        <w:t>control</w:t>
      </w:r>
      <w:r w:rsidRPr="00C72221">
        <w:rPr>
          <w:rStyle w:val="StyleUnderline"/>
        </w:rPr>
        <w:t xml:space="preserve"> of the </w:t>
      </w:r>
      <w:r w:rsidRPr="00020177">
        <w:rPr>
          <w:rStyle w:val="Emphasis"/>
        </w:rPr>
        <w:t>security forces</w:t>
      </w:r>
      <w:hyperlink r:id="rId13" w:anchor="_ftn8" w:history="1">
        <w:r w:rsidRPr="005B0F0D">
          <w:rPr>
            <w:rStyle w:val="Hyperlink"/>
            <w:sz w:val="16"/>
          </w:rPr>
          <w:t>[8]</w:t>
        </w:r>
      </w:hyperlink>
      <w:r w:rsidRPr="005B0F0D">
        <w:rPr>
          <w:sz w:val="16"/>
        </w:rPr>
        <w:t> (the latter being the most important).</w:t>
      </w:r>
    </w:p>
    <w:p w14:paraId="211A0F2D" w14:textId="77777777" w:rsidR="007F7DF0" w:rsidRPr="005B0F0D" w:rsidRDefault="007F7DF0" w:rsidP="007F7DF0">
      <w:pPr>
        <w:rPr>
          <w:sz w:val="16"/>
        </w:rPr>
      </w:pPr>
      <w:r w:rsidRPr="005B0F0D">
        <w:rPr>
          <w:sz w:val="16"/>
        </w:rPr>
        <w:t xml:space="preserve">Trump was unsuccessful in seizing power, however many </w:t>
      </w:r>
      <w:r w:rsidRPr="00EE6D82">
        <w:rPr>
          <w:rStyle w:val="Emphasis"/>
          <w:highlight w:val="cyan"/>
        </w:rPr>
        <w:t>people</w:t>
      </w:r>
      <w:r w:rsidRPr="00EE6D82">
        <w:rPr>
          <w:rStyle w:val="StyleUnderline"/>
          <w:highlight w:val="cyan"/>
        </w:rPr>
        <w:t xml:space="preserve"> have </w:t>
      </w:r>
      <w:r w:rsidRPr="00EE6D82">
        <w:rPr>
          <w:rStyle w:val="Emphasis"/>
          <w:highlight w:val="cyan"/>
        </w:rPr>
        <w:t>interpreted</w:t>
      </w:r>
      <w:r w:rsidRPr="00EE6D82">
        <w:rPr>
          <w:rStyle w:val="StyleUnderline"/>
          <w:highlight w:val="cyan"/>
        </w:rPr>
        <w:t xml:space="preserve"> the </w:t>
      </w:r>
      <w:r w:rsidRPr="00EE6D82">
        <w:rPr>
          <w:rStyle w:val="Emphasis"/>
          <w:highlight w:val="cyan"/>
        </w:rPr>
        <w:t>wrong lesson</w:t>
      </w:r>
      <w:r w:rsidRPr="00C72221">
        <w:rPr>
          <w:rStyle w:val="StyleUnderline"/>
        </w:rPr>
        <w:t xml:space="preserve">—our </w:t>
      </w:r>
      <w:r w:rsidRPr="00EE6D82">
        <w:rPr>
          <w:rStyle w:val="Emphasis"/>
          <w:highlight w:val="cyan"/>
        </w:rPr>
        <w:t>institutions work</w:t>
      </w:r>
      <w:r w:rsidRPr="005B0F0D">
        <w:rPr>
          <w:sz w:val="16"/>
        </w:rPr>
        <w:t>, we can be optimistic about democracy. The process of resisting Trump’s power grab and January 6th made them weaker, and they continue to be eroded—not rebuilt—to this day.</w:t>
      </w:r>
      <w:hyperlink r:id="rId14" w:anchor="_ftn9" w:history="1">
        <w:r w:rsidRPr="005B0F0D">
          <w:rPr>
            <w:rStyle w:val="Hyperlink"/>
            <w:sz w:val="16"/>
          </w:rPr>
          <w:t>[9]</w:t>
        </w:r>
      </w:hyperlink>
      <w:r w:rsidRPr="005B0F0D">
        <w:rPr>
          <w:sz w:val="16"/>
        </w:rPr>
        <w:t xml:space="preserve"> The </w:t>
      </w:r>
      <w:r w:rsidRPr="00C72221">
        <w:rPr>
          <w:rStyle w:val="StyleUnderline"/>
        </w:rPr>
        <w:t>pathway to power has been illuminated</w:t>
      </w:r>
      <w:r w:rsidRPr="005B0F0D">
        <w:rPr>
          <w:sz w:val="16"/>
        </w:rPr>
        <w:t xml:space="preserve"> for other would-be authoritarians. The Trump-wing of the Republican party is finding decent success in replacing non-radical Republicans in critical positions to enable a future “constitutional coup.” </w:t>
      </w:r>
      <w:r w:rsidRPr="00EE6D82">
        <w:rPr>
          <w:rStyle w:val="StyleUnderline"/>
          <w:highlight w:val="cyan"/>
        </w:rPr>
        <w:t>The next</w:t>
      </w:r>
      <w:r w:rsidRPr="00C72221">
        <w:rPr>
          <w:rStyle w:val="StyleUnderline"/>
        </w:rPr>
        <w:t xml:space="preserve"> authoritarian</w:t>
      </w:r>
      <w:r w:rsidRPr="005B0F0D">
        <w:rPr>
          <w:sz w:val="16"/>
        </w:rPr>
        <w:t xml:space="preserve"> in the White House, </w:t>
      </w:r>
      <w:r w:rsidRPr="00C72221">
        <w:rPr>
          <w:rStyle w:val="StyleUnderline"/>
        </w:rPr>
        <w:t xml:space="preserve">be it </w:t>
      </w:r>
      <w:r w:rsidRPr="00EE6D82">
        <w:rPr>
          <w:rStyle w:val="Emphasis"/>
          <w:highlight w:val="cyan"/>
        </w:rPr>
        <w:t>Trump</w:t>
      </w:r>
      <w:r w:rsidRPr="00C72221">
        <w:rPr>
          <w:rStyle w:val="StyleUnderline"/>
        </w:rPr>
        <w:t xml:space="preserve"> or someone more competent, </w:t>
      </w:r>
      <w:r w:rsidRPr="00EE6D82">
        <w:rPr>
          <w:rStyle w:val="StyleUnderline"/>
          <w:highlight w:val="cyan"/>
        </w:rPr>
        <w:t xml:space="preserve">will have </w:t>
      </w:r>
      <w:r w:rsidRPr="00EE6D82">
        <w:rPr>
          <w:rStyle w:val="Emphasis"/>
          <w:highlight w:val="cyan"/>
        </w:rPr>
        <w:t>much</w:t>
      </w:r>
      <w:r w:rsidRPr="00EE6D82">
        <w:rPr>
          <w:rStyle w:val="StyleUnderline"/>
          <w:highlight w:val="cyan"/>
        </w:rPr>
        <w:t xml:space="preserve"> more </w:t>
      </w:r>
      <w:r w:rsidRPr="00EE6D82">
        <w:rPr>
          <w:rStyle w:val="Emphasis"/>
          <w:highlight w:val="cyan"/>
        </w:rPr>
        <w:t>success</w:t>
      </w:r>
      <w:r w:rsidRPr="005B0F0D">
        <w:rPr>
          <w:sz w:val="16"/>
        </w:rPr>
        <w:t>. These are the concerns of a number of serious scholars and pundits.</w:t>
      </w:r>
      <w:hyperlink r:id="rId15" w:anchor="_ftn10" w:history="1">
        <w:r w:rsidRPr="005B0F0D">
          <w:rPr>
            <w:rStyle w:val="Hyperlink"/>
            <w:sz w:val="16"/>
          </w:rPr>
          <w:t>[10]</w:t>
        </w:r>
      </w:hyperlink>
    </w:p>
    <w:p w14:paraId="7FC5044A" w14:textId="77777777" w:rsidR="007F7DF0" w:rsidRPr="005B0F0D" w:rsidRDefault="007F7DF0" w:rsidP="007F7DF0">
      <w:pPr>
        <w:rPr>
          <w:sz w:val="16"/>
        </w:rPr>
      </w:pPr>
      <w:r w:rsidRPr="005B0F0D">
        <w:rPr>
          <w:sz w:val="16"/>
        </w:rPr>
        <w:t xml:space="preserve">The </w:t>
      </w:r>
      <w:r w:rsidRPr="00EE6D82">
        <w:rPr>
          <w:rStyle w:val="Emphasis"/>
          <w:highlight w:val="cyan"/>
        </w:rPr>
        <w:t>demise of democracies</w:t>
      </w:r>
      <w:r w:rsidRPr="00C72221">
        <w:rPr>
          <w:rStyle w:val="StyleUnderline"/>
        </w:rPr>
        <w:t xml:space="preserve"> into </w:t>
      </w:r>
      <w:r w:rsidRPr="00EE6D82">
        <w:rPr>
          <w:rStyle w:val="Emphasis"/>
          <w:highlight w:val="cyan"/>
        </w:rPr>
        <w:t>presidential autocracies</w:t>
      </w:r>
      <w:r w:rsidRPr="005B0F0D">
        <w:rPr>
          <w:sz w:val="16"/>
        </w:rPr>
        <w:t xml:space="preserve">, fascist regimes, and one-party states is an arc, not a linear line. The rise of fascism in the 30s </w:t>
      </w:r>
      <w:r w:rsidRPr="00C72221">
        <w:rPr>
          <w:rStyle w:val="StyleUnderline"/>
        </w:rPr>
        <w:t>occurred on a sharp arc relative to the gentler curve of illiberal authoritarianism</w:t>
      </w:r>
      <w:r w:rsidRPr="005B0F0D">
        <w:rPr>
          <w:sz w:val="16"/>
        </w:rPr>
        <w:t xml:space="preserve"> of Viktor Orban’s Hungary. Daniel Ziblatt and Steve Levitsky, the authors of How Democracies Die, emphasize how modern democracies deteriorate over longer time scales that enable a </w:t>
      </w:r>
      <w:hyperlink r:id="rId16" w:history="1">
        <w:r w:rsidRPr="005B0F0D">
          <w:rPr>
            <w:rStyle w:val="Hyperlink"/>
            <w:sz w:val="16"/>
          </w:rPr>
          <w:t>boiling-frog syndrome</w:t>
        </w:r>
      </w:hyperlink>
      <w:r w:rsidRPr="005B0F0D">
        <w:rPr>
          <w:sz w:val="16"/>
        </w:rPr>
        <w:t>.</w:t>
      </w:r>
    </w:p>
    <w:p w14:paraId="44428E02" w14:textId="77777777" w:rsidR="007F7DF0" w:rsidRDefault="007F7DF0" w:rsidP="007F7DF0">
      <w:pPr>
        <w:rPr>
          <w:sz w:val="16"/>
        </w:rPr>
      </w:pPr>
      <w:r w:rsidRPr="005B0F0D">
        <w:rPr>
          <w:sz w:val="16"/>
        </w:rPr>
        <w:t xml:space="preserve">I contend that </w:t>
      </w:r>
      <w:r w:rsidRPr="00C72221">
        <w:rPr>
          <w:rStyle w:val="StyleUnderline"/>
        </w:rPr>
        <w:t>both a sharp and gentle curve are possible</w:t>
      </w:r>
      <w:r w:rsidRPr="005B0F0D">
        <w:rPr>
          <w:sz w:val="16"/>
        </w:rPr>
        <w:t xml:space="preserve">. The important point is that </w:t>
      </w:r>
      <w:r w:rsidRPr="00EE6D82">
        <w:rPr>
          <w:rStyle w:val="StyleUnderline"/>
          <w:highlight w:val="cyan"/>
        </w:rPr>
        <w:t xml:space="preserve">we could be </w:t>
      </w:r>
      <w:r w:rsidRPr="00C72221">
        <w:rPr>
          <w:rStyle w:val="StyleUnderline"/>
        </w:rPr>
        <w:t xml:space="preserve">near or past </w:t>
      </w:r>
      <w:r w:rsidRPr="00EE6D82">
        <w:rPr>
          <w:rStyle w:val="StyleUnderline"/>
          <w:highlight w:val="cyan"/>
        </w:rPr>
        <w:t xml:space="preserve">the </w:t>
      </w:r>
      <w:r w:rsidRPr="00EE6D82">
        <w:rPr>
          <w:rStyle w:val="Emphasis"/>
          <w:highlight w:val="cyan"/>
        </w:rPr>
        <w:t>inflection point</w:t>
      </w:r>
      <w:r w:rsidRPr="00C72221">
        <w:rPr>
          <w:rStyle w:val="StyleUnderline"/>
        </w:rPr>
        <w:t xml:space="preserve"> of the curve</w:t>
      </w:r>
      <w:r w:rsidRPr="005B0F0D">
        <w:rPr>
          <w:sz w:val="16"/>
        </w:rPr>
        <w:t xml:space="preserve">. In Behind the Bastards’ miniseries “Behind the Insurrection,” journalist Robert Evans focuses on how insurrections, paramilitary groups, political violence, </w:t>
      </w:r>
      <w:r w:rsidRPr="00020177">
        <w:rPr>
          <w:rStyle w:val="Emphasis"/>
        </w:rPr>
        <w:t>enablement</w:t>
      </w:r>
      <w:r w:rsidRPr="00C72221">
        <w:rPr>
          <w:rStyle w:val="StyleUnderline"/>
        </w:rPr>
        <w:t xml:space="preserve"> of </w:t>
      </w:r>
      <w:r w:rsidRPr="00020177">
        <w:rPr>
          <w:rStyle w:val="Emphasis"/>
        </w:rPr>
        <w:t>authoritarians</w:t>
      </w:r>
      <w:r w:rsidRPr="00C72221">
        <w:rPr>
          <w:rStyle w:val="StyleUnderline"/>
        </w:rPr>
        <w:t xml:space="preserve"> by establishment politicians, and a voter base of around </w:t>
      </w:r>
      <w:r w:rsidRPr="00020177">
        <w:rPr>
          <w:rStyle w:val="Emphasis"/>
        </w:rPr>
        <w:t>30%</w:t>
      </w:r>
      <w:r w:rsidRPr="00C72221">
        <w:rPr>
          <w:rStyle w:val="StyleUnderline"/>
        </w:rPr>
        <w:t xml:space="preserve"> of the </w:t>
      </w:r>
      <w:r w:rsidRPr="00020177">
        <w:rPr>
          <w:rStyle w:val="Emphasis"/>
        </w:rPr>
        <w:t>population</w:t>
      </w:r>
      <w:r w:rsidRPr="00C72221">
        <w:rPr>
          <w:rStyle w:val="StyleUnderline"/>
        </w:rPr>
        <w:t xml:space="preserve"> were at the inflection point of </w:t>
      </w:r>
      <w:r w:rsidRPr="00020177">
        <w:rPr>
          <w:rStyle w:val="Emphasis"/>
        </w:rPr>
        <w:t>fascist regimes</w:t>
      </w:r>
      <w:r w:rsidRPr="005B0F0D">
        <w:rPr>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17" w:anchor="_ftn11" w:history="1">
        <w:r w:rsidRPr="005B0F0D">
          <w:rPr>
            <w:rStyle w:val="Hyperlink"/>
            <w:sz w:val="16"/>
          </w:rPr>
          <w:t>[11]</w:t>
        </w:r>
      </w:hyperlink>
      <w:r w:rsidRPr="005B0F0D">
        <w:rPr>
          <w:sz w:val="16"/>
        </w:rPr>
        <w:t xml:space="preserve"> The </w:t>
      </w:r>
      <w:r w:rsidRPr="00C72221">
        <w:rPr>
          <w:rStyle w:val="StyleUnderline"/>
        </w:rPr>
        <w:t xml:space="preserve">United States has </w:t>
      </w:r>
      <w:r w:rsidRPr="00020177">
        <w:rPr>
          <w:rStyle w:val="Emphasis"/>
        </w:rPr>
        <w:t>roughly</w:t>
      </w:r>
      <w:r w:rsidRPr="00C72221">
        <w:rPr>
          <w:rStyle w:val="StyleUnderline"/>
        </w:rPr>
        <w:t xml:space="preserve"> </w:t>
      </w:r>
      <w:r w:rsidRPr="00020177">
        <w:rPr>
          <w:rStyle w:val="Emphasis"/>
        </w:rPr>
        <w:t>analogous features</w:t>
      </w:r>
      <w:r w:rsidRPr="005B0F0D">
        <w:rPr>
          <w:sz w:val="16"/>
        </w:rPr>
        <w:t xml:space="preserve"> in the present situation.</w:t>
      </w:r>
    </w:p>
    <w:p w14:paraId="484EB7C5" w14:textId="77777777" w:rsidR="007F7DF0" w:rsidRPr="00AF0955" w:rsidRDefault="007F7DF0" w:rsidP="007F7DF0"/>
    <w:p w14:paraId="0EECE0A1" w14:textId="77777777" w:rsidR="007F7DF0" w:rsidRPr="00AF0955" w:rsidRDefault="007F7DF0" w:rsidP="007F7DF0">
      <w:pPr>
        <w:pStyle w:val="Heading2"/>
      </w:pPr>
      <w:r>
        <w:t>OFF</w:t>
      </w:r>
    </w:p>
    <w:p w14:paraId="30722EB8" w14:textId="77777777" w:rsidR="007F7DF0" w:rsidRDefault="007F7DF0" w:rsidP="007F7DF0">
      <w:pPr>
        <w:pStyle w:val="Heading3"/>
      </w:pPr>
      <w:r>
        <w:t>T-Substantial---2AC</w:t>
      </w:r>
    </w:p>
    <w:p w14:paraId="27772575" w14:textId="77777777" w:rsidR="007F7DF0" w:rsidRDefault="007F7DF0" w:rsidP="007F7DF0">
      <w:pPr>
        <w:pStyle w:val="Heading4"/>
      </w:pPr>
      <w:r>
        <w:t xml:space="preserve">We meet. </w:t>
      </w:r>
    </w:p>
    <w:p w14:paraId="20E4C077" w14:textId="77777777" w:rsidR="007F7DF0" w:rsidRPr="00892353" w:rsidRDefault="007F7DF0" w:rsidP="007F7DF0">
      <w:r w:rsidRPr="00892353">
        <w:rPr>
          <w:rStyle w:val="Style13ptBold"/>
        </w:rPr>
        <w:t>Brito 24</w:t>
      </w:r>
      <w:r w:rsidRPr="00892353">
        <w:t>. Gen. Gary Brito</w:t>
      </w:r>
      <w:r>
        <w:t xml:space="preserve">, </w:t>
      </w:r>
      <w:r w:rsidRPr="00892353">
        <w:t>commanding general of U.S. Army Training and Doctrine Command. 3</w:t>
      </w:r>
      <w:r>
        <w:t>/</w:t>
      </w:r>
      <w:r w:rsidRPr="00892353">
        <w:t>18</w:t>
      </w:r>
      <w:r>
        <w:t>/</w:t>
      </w:r>
      <w:r w:rsidRPr="00892353">
        <w:t>2024. “Professionalism is the Foundation of the Army and We Will Strengthen It.” War on the Rocks. https://warontherocks.com/2024/03/professionalism-is-the-foundation-of-the-army-and-we-will-strengthen-it/. KL</w:t>
      </w:r>
    </w:p>
    <w:p w14:paraId="02B8493C" w14:textId="77777777" w:rsidR="007F7DF0" w:rsidRDefault="007F7DF0" w:rsidP="007F7DF0">
      <w:pPr>
        <w:rPr>
          <w:sz w:val="16"/>
        </w:rPr>
      </w:pPr>
      <w:r w:rsidRPr="00892353">
        <w:rPr>
          <w:sz w:val="16"/>
        </w:rPr>
        <w:t xml:space="preserve">We all know that our profession is huge. It is made up of countless units, teams, offices, and departments that are manned with people from all walks of life. I encourage every solider and Army civilian to take responsibility for their piece of the profession. </w:t>
      </w:r>
      <w:r w:rsidRPr="00B76B60">
        <w:rPr>
          <w:rStyle w:val="StyleUnderline"/>
          <w:highlight w:val="yellow"/>
        </w:rPr>
        <w:t>Each</w:t>
      </w:r>
      <w:r w:rsidRPr="00892353">
        <w:rPr>
          <w:sz w:val="16"/>
          <w:szCs w:val="16"/>
        </w:rPr>
        <w:t xml:space="preserve"> of us — </w:t>
      </w:r>
      <w:r w:rsidRPr="00892353">
        <w:rPr>
          <w:sz w:val="16"/>
        </w:rPr>
        <w:t xml:space="preserve">no matter our rank, mission occupational specialty, or assignment — </w:t>
      </w:r>
      <w:r w:rsidRPr="00B76B60">
        <w:rPr>
          <w:rStyle w:val="StyleUnderline"/>
          <w:highlight w:val="yellow"/>
        </w:rPr>
        <w:t xml:space="preserve">can </w:t>
      </w:r>
      <w:r w:rsidRPr="00B76B60">
        <w:rPr>
          <w:rStyle w:val="Emphasis"/>
          <w:highlight w:val="yellow"/>
        </w:rPr>
        <w:t>strengthen the whole</w:t>
      </w:r>
      <w:r w:rsidRPr="00B76B60">
        <w:rPr>
          <w:rStyle w:val="StyleUnderline"/>
          <w:highlight w:val="yellow"/>
        </w:rPr>
        <w:t xml:space="preserve"> by </w:t>
      </w:r>
      <w:r w:rsidRPr="00B76B60">
        <w:rPr>
          <w:rStyle w:val="Emphasis"/>
          <w:sz w:val="24"/>
          <w:szCs w:val="24"/>
          <w:highlight w:val="yellow"/>
        </w:rPr>
        <w:t>strengthening its parts</w:t>
      </w:r>
      <w:r w:rsidRPr="00892353">
        <w:rPr>
          <w:sz w:val="16"/>
        </w:rPr>
        <w:t>.</w:t>
      </w:r>
    </w:p>
    <w:p w14:paraId="72DE3885" w14:textId="77777777" w:rsidR="007F7DF0" w:rsidRDefault="007F7DF0" w:rsidP="007F7DF0"/>
    <w:p w14:paraId="522B2939" w14:textId="77777777" w:rsidR="007F7DF0" w:rsidRPr="002C6CE2" w:rsidRDefault="007F7DF0" w:rsidP="007F7DF0">
      <w:pPr>
        <w:pStyle w:val="Heading4"/>
      </w:pPr>
      <w:r w:rsidRPr="002C6CE2">
        <w:t xml:space="preserve">We meet. Plan in a vacuum is least arbitrary. </w:t>
      </w:r>
    </w:p>
    <w:p w14:paraId="5CD957A2" w14:textId="77777777" w:rsidR="007F7DF0" w:rsidRPr="002C6CE2" w:rsidRDefault="007F7DF0" w:rsidP="007F7DF0">
      <w:pPr>
        <w:pStyle w:val="Heading4"/>
      </w:pPr>
      <w:r w:rsidRPr="002C6CE2">
        <w:t xml:space="preserve">‘Substantially’ means </w:t>
      </w:r>
      <w:r w:rsidRPr="002C6CE2">
        <w:rPr>
          <w:u w:val="single"/>
        </w:rPr>
        <w:t>considerable</w:t>
      </w:r>
      <w:r w:rsidRPr="002C6CE2">
        <w:t xml:space="preserve">. </w:t>
      </w:r>
      <w:r w:rsidRPr="002C6CE2">
        <w:rPr>
          <w:b w:val="0"/>
          <w:bCs/>
        </w:rPr>
        <w:t xml:space="preserve">It’s </w:t>
      </w:r>
      <w:r w:rsidRPr="002C6CE2">
        <w:rPr>
          <w:b w:val="0"/>
          <w:bCs/>
          <w:u w:val="single"/>
        </w:rPr>
        <w:t>NOT</w:t>
      </w:r>
      <w:r w:rsidRPr="002C6CE2">
        <w:rPr>
          <w:b w:val="0"/>
          <w:bCs/>
        </w:rPr>
        <w:t xml:space="preserve"> a term of art, so you should </w:t>
      </w:r>
      <w:r w:rsidRPr="002C6CE2">
        <w:rPr>
          <w:b w:val="0"/>
          <w:bCs/>
          <w:u w:val="single"/>
        </w:rPr>
        <w:t>avoid</w:t>
      </w:r>
      <w:r w:rsidRPr="002C6CE2">
        <w:rPr>
          <w:b w:val="0"/>
          <w:bCs/>
        </w:rPr>
        <w:t xml:space="preserve"> defining it in a limiting fashion.</w:t>
      </w:r>
    </w:p>
    <w:p w14:paraId="1903B938" w14:textId="77777777" w:rsidR="007F7DF0" w:rsidRPr="002C6CE2" w:rsidRDefault="007F7DF0" w:rsidP="007F7DF0">
      <w:r w:rsidRPr="002C6CE2">
        <w:rPr>
          <w:rStyle w:val="Style13ptBold"/>
        </w:rPr>
        <w:t>Arkush ’2</w:t>
      </w:r>
      <w:r w:rsidRPr="002C6CE2">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3EE56B3E" w14:textId="77777777" w:rsidR="007F7DF0" w:rsidRPr="002C6CE2" w:rsidRDefault="007F7DF0" w:rsidP="007F7DF0">
      <w:pPr>
        <w:rPr>
          <w:sz w:val="16"/>
        </w:rPr>
      </w:pPr>
      <w:r w:rsidRPr="002C6CE2">
        <w:rPr>
          <w:sz w:val="16"/>
        </w:rPr>
        <w:t xml:space="preserve">Since the Supreme Court appears to have emphasized the classification in Buckhannon,(FN96) plaintiffs may find it useful or necessary to discuss whether "substantially prevail" is a legal term of art. </w:t>
      </w:r>
      <w:r w:rsidRPr="002C6CE2">
        <w:rPr>
          <w:rStyle w:val="Emphasis"/>
        </w:rPr>
        <w:t>The only clear consequence</w:t>
      </w:r>
      <w:r w:rsidRPr="002C6CE2">
        <w:rPr>
          <w:rStyle w:val="StyleUnderline"/>
        </w:rPr>
        <w:t xml:space="preserve"> of classification as a "legal term of art" is</w:t>
      </w:r>
      <w:r w:rsidRPr="002C6CE2">
        <w:rPr>
          <w:sz w:val="16"/>
        </w:rPr>
        <w:t xml:space="preserve"> that </w:t>
      </w:r>
      <w:r w:rsidRPr="002C6CE2">
        <w:rPr>
          <w:rStyle w:val="StyleUnderline"/>
        </w:rPr>
        <w:t xml:space="preserve">courts may be </w:t>
      </w:r>
      <w:r w:rsidRPr="002C6CE2">
        <w:rPr>
          <w:rStyle w:val="Emphasis"/>
        </w:rPr>
        <w:t>more likely</w:t>
      </w:r>
      <w:r w:rsidRPr="002C6CE2">
        <w:rPr>
          <w:rStyle w:val="StyleUnderline"/>
        </w:rPr>
        <w:t xml:space="preserve"> to consult Black's Law Dictionary to define such words</w:t>
      </w:r>
      <w:r w:rsidRPr="002C6CE2">
        <w:rPr>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024FF175" w14:textId="77777777" w:rsidR="007F7DF0" w:rsidRPr="002C6CE2" w:rsidRDefault="007F7DF0" w:rsidP="007F7DF0">
      <w:pPr>
        <w:rPr>
          <w:sz w:val="16"/>
        </w:rPr>
      </w:pPr>
      <w:r w:rsidRPr="002C6CE2">
        <w:rPr>
          <w:sz w:val="16"/>
        </w:rPr>
        <w:t xml:space="preserve">Plaintiffs should argue that </w:t>
      </w:r>
      <w:r w:rsidRPr="002C6CE2">
        <w:rPr>
          <w:rStyle w:val="StyleUnderline"/>
        </w:rPr>
        <w:t>the term</w:t>
      </w:r>
      <w:r w:rsidRPr="002C6CE2">
        <w:rPr>
          <w:sz w:val="16"/>
        </w:rPr>
        <w:t xml:space="preserve"> "</w:t>
      </w:r>
      <w:r w:rsidRPr="00A94667">
        <w:rPr>
          <w:rStyle w:val="Emphasis"/>
          <w:highlight w:val="cyan"/>
        </w:rPr>
        <w:t>substantially</w:t>
      </w:r>
      <w:r w:rsidRPr="002C6CE2">
        <w:rPr>
          <w:sz w:val="16"/>
        </w:rPr>
        <w:t xml:space="preserve"> prevail" </w:t>
      </w:r>
      <w:r w:rsidRPr="00A94667">
        <w:rPr>
          <w:rStyle w:val="StyleUnderline"/>
          <w:highlight w:val="cyan"/>
        </w:rPr>
        <w:t xml:space="preserve">is </w:t>
      </w:r>
      <w:r w:rsidRPr="00A94667">
        <w:rPr>
          <w:rStyle w:val="Emphasis"/>
          <w:highlight w:val="cyan"/>
        </w:rPr>
        <w:t>not a term of art</w:t>
      </w:r>
      <w:r w:rsidRPr="002C6CE2">
        <w:rPr>
          <w:sz w:val="16"/>
        </w:rPr>
        <w:t xml:space="preserve"> because if considered a term of art, resort to Black's 7th produces a definition of "prevail" that could be interpreted adversely to plaintiffs.(FN99) </w:t>
      </w:r>
      <w:r w:rsidRPr="00A94667">
        <w:rPr>
          <w:rStyle w:val="StyleUnderline"/>
          <w:highlight w:val="cyan"/>
        </w:rPr>
        <w:t>It is</w:t>
      </w:r>
      <w:r w:rsidRPr="002C6CE2">
        <w:rPr>
          <w:rStyle w:val="StyleUnderline"/>
        </w:rPr>
        <w:t xml:space="preserve"> </w:t>
      </w:r>
      <w:r w:rsidRPr="002C6CE2">
        <w:rPr>
          <w:rStyle w:val="Emphasis"/>
        </w:rPr>
        <w:t xml:space="preserve">commonly </w:t>
      </w:r>
      <w:r w:rsidRPr="00A94667">
        <w:rPr>
          <w:rStyle w:val="Emphasis"/>
          <w:highlight w:val="cyan"/>
        </w:rPr>
        <w:t>accepted</w:t>
      </w:r>
      <w:r w:rsidRPr="00A94667">
        <w:rPr>
          <w:rStyle w:val="StyleUnderline"/>
          <w:highlight w:val="cyan"/>
        </w:rPr>
        <w:t xml:space="preserve"> that words that are </w:t>
      </w:r>
      <w:r w:rsidRPr="00A94667">
        <w:rPr>
          <w:rStyle w:val="Emphasis"/>
          <w:highlight w:val="cyan"/>
        </w:rPr>
        <w:t>not legal terms</w:t>
      </w:r>
      <w:r w:rsidRPr="002C6CE2">
        <w:rPr>
          <w:rStyle w:val="Emphasis"/>
        </w:rPr>
        <w:t xml:space="preserve"> of art</w:t>
      </w:r>
      <w:r w:rsidRPr="002C6CE2">
        <w:rPr>
          <w:rStyle w:val="StyleUnderline"/>
        </w:rPr>
        <w:t xml:space="preserve"> </w:t>
      </w:r>
      <w:r w:rsidRPr="00A94667">
        <w:rPr>
          <w:rStyle w:val="StyleUnderline"/>
          <w:highlight w:val="cyan"/>
        </w:rPr>
        <w:t xml:space="preserve">should be accorded </w:t>
      </w:r>
      <w:r w:rsidRPr="00A94667">
        <w:rPr>
          <w:rStyle w:val="Emphasis"/>
          <w:highlight w:val="cyan"/>
        </w:rPr>
        <w:t>their ordinary</w:t>
      </w:r>
      <w:r w:rsidRPr="002C6CE2">
        <w:rPr>
          <w:rStyle w:val="Emphasis"/>
        </w:rPr>
        <w:t xml:space="preserve">, not their legal, </w:t>
      </w:r>
      <w:r w:rsidRPr="00A94667">
        <w:rPr>
          <w:rStyle w:val="Emphasis"/>
          <w:highlight w:val="cyan"/>
        </w:rPr>
        <w:t>meaning</w:t>
      </w:r>
      <w:r w:rsidRPr="002C6CE2">
        <w:rPr>
          <w:sz w:val="16"/>
        </w:rPr>
        <w:t xml:space="preserve">,(FN100) and ordinary-usage dictionaries provide FOIA fee claimants with helpful arguments. </w:t>
      </w:r>
      <w:r w:rsidRPr="00A94667">
        <w:rPr>
          <w:rStyle w:val="StyleUnderline"/>
          <w:highlight w:val="cyan"/>
        </w:rPr>
        <w:t xml:space="preserve">The </w:t>
      </w:r>
      <w:r w:rsidRPr="007E5874">
        <w:rPr>
          <w:rStyle w:val="Emphasis"/>
          <w:sz w:val="24"/>
          <w:szCs w:val="24"/>
          <w:highlight w:val="cyan"/>
        </w:rPr>
        <w:t>Supreme Court</w:t>
      </w:r>
      <w:r w:rsidRPr="00A94667">
        <w:rPr>
          <w:rStyle w:val="StyleUnderline"/>
          <w:highlight w:val="cyan"/>
        </w:rPr>
        <w:t xml:space="preserve"> has</w:t>
      </w:r>
      <w:r w:rsidRPr="007E5874">
        <w:rPr>
          <w:rStyle w:val="StyleUnderline"/>
        </w:rPr>
        <w:t xml:space="preserve"> </w:t>
      </w:r>
      <w:r w:rsidRPr="007E5874">
        <w:rPr>
          <w:rStyle w:val="Emphasis"/>
        </w:rPr>
        <w:t xml:space="preserve">already </w:t>
      </w:r>
      <w:r w:rsidRPr="00A94667">
        <w:rPr>
          <w:rStyle w:val="Emphasis"/>
          <w:highlight w:val="cyan"/>
        </w:rPr>
        <w:t>found favorable</w:t>
      </w:r>
      <w:r w:rsidRPr="002C6CE2">
        <w:rPr>
          <w:sz w:val="16"/>
        </w:rPr>
        <w:t xml:space="preserve">, temporally relevant </w:t>
      </w:r>
      <w:r w:rsidRPr="00A94667">
        <w:rPr>
          <w:rStyle w:val="Emphasis"/>
          <w:highlight w:val="cyan"/>
        </w:rPr>
        <w:t>definitions</w:t>
      </w:r>
      <w:r w:rsidRPr="002C6CE2">
        <w:rPr>
          <w:rStyle w:val="StyleUnderline"/>
        </w:rPr>
        <w:t xml:space="preserve"> of the word "substantially" </w:t>
      </w:r>
      <w:r w:rsidRPr="00A94667">
        <w:rPr>
          <w:rStyle w:val="Emphasis"/>
          <w:highlight w:val="cyan"/>
        </w:rPr>
        <w:t>in ordinary dictionaries</w:t>
      </w:r>
      <w:r w:rsidRPr="002C6CE2">
        <w:rPr>
          <w:rStyle w:val="StyleUnderline"/>
        </w:rPr>
        <w:t>:</w:t>
      </w:r>
    </w:p>
    <w:p w14:paraId="4FEED75D" w14:textId="77777777" w:rsidR="007F7DF0" w:rsidRPr="002C6CE2" w:rsidRDefault="007F7DF0" w:rsidP="007F7DF0">
      <w:pPr>
        <w:rPr>
          <w:sz w:val="16"/>
        </w:rPr>
      </w:pPr>
      <w:r w:rsidRPr="007E5874">
        <w:rPr>
          <w:rStyle w:val="Emphasis"/>
          <w:highlight w:val="cyan"/>
        </w:rPr>
        <w:t>"[S]ubstantially"</w:t>
      </w:r>
      <w:r w:rsidRPr="007E5874">
        <w:rPr>
          <w:rStyle w:val="StyleUnderline"/>
          <w:highlight w:val="cyan"/>
        </w:rPr>
        <w:t xml:space="preserve"> suggests </w:t>
      </w:r>
      <w:r w:rsidRPr="007E5874">
        <w:rPr>
          <w:rStyle w:val="Emphasis"/>
          <w:highlight w:val="cyan"/>
        </w:rPr>
        <w:t>"considerable"</w:t>
      </w:r>
      <w:r w:rsidRPr="002C6CE2">
        <w:rPr>
          <w:rStyle w:val="StyleUnderline"/>
        </w:rPr>
        <w:t xml:space="preserve"> or "specified to </w:t>
      </w:r>
      <w:r w:rsidRPr="002C6CE2">
        <w:rPr>
          <w:rStyle w:val="Emphasis"/>
        </w:rPr>
        <w:t>a large degree</w:t>
      </w:r>
      <w:r w:rsidRPr="002C6CE2">
        <w:rPr>
          <w:rStyle w:val="StyleUnderline"/>
        </w:rPr>
        <w:t xml:space="preserve">." </w:t>
      </w:r>
      <w:r w:rsidRPr="00A94667">
        <w:rPr>
          <w:rStyle w:val="StyleUnderline"/>
          <w:highlight w:val="cyan"/>
        </w:rPr>
        <w:t>See Webster's</w:t>
      </w:r>
      <w:r w:rsidRPr="002C6CE2">
        <w:rPr>
          <w:rStyle w:val="StyleUnderline"/>
        </w:rPr>
        <w:t xml:space="preserve"> Third</w:t>
      </w:r>
      <w:r w:rsidRPr="002C6CE2">
        <w:rPr>
          <w:sz w:val="16"/>
        </w:rPr>
        <w:t xml:space="preserve"> New International Dictionary 2280 (1976) </w:t>
      </w:r>
      <w:r w:rsidRPr="002C6CE2">
        <w:rPr>
          <w:rStyle w:val="StyleUnderline"/>
        </w:rPr>
        <w:t xml:space="preserve">(defining "substantially" as "in </w:t>
      </w:r>
      <w:r w:rsidRPr="002C6CE2">
        <w:rPr>
          <w:rStyle w:val="Emphasis"/>
        </w:rPr>
        <w:t>a substantial manner</w:t>
      </w:r>
      <w:r w:rsidRPr="002C6CE2">
        <w:rPr>
          <w:rStyle w:val="StyleUnderline"/>
        </w:rPr>
        <w:t>" and "substantial" as "</w:t>
      </w:r>
      <w:r w:rsidRPr="002C6CE2">
        <w:rPr>
          <w:rStyle w:val="Emphasis"/>
        </w:rPr>
        <w:t>considerable</w:t>
      </w:r>
      <w:r w:rsidRPr="002C6CE2">
        <w:rPr>
          <w:rStyle w:val="StyleUnderline"/>
        </w:rPr>
        <w:t xml:space="preserve"> in amount, value, or worth" </w:t>
      </w:r>
      <w:r w:rsidRPr="00A94667">
        <w:rPr>
          <w:rStyle w:val="StyleUnderline"/>
          <w:highlight w:val="cyan"/>
        </w:rPr>
        <w:t>and</w:t>
      </w:r>
      <w:r w:rsidRPr="002C6CE2">
        <w:rPr>
          <w:rStyle w:val="StyleUnderline"/>
        </w:rPr>
        <w:t xml:space="preserve"> "being that specified to </w:t>
      </w:r>
      <w:r w:rsidRPr="002C6CE2">
        <w:rPr>
          <w:rStyle w:val="Emphasis"/>
        </w:rPr>
        <w:t>a large degree</w:t>
      </w:r>
      <w:r w:rsidRPr="002C6CE2">
        <w:rPr>
          <w:rStyle w:val="StyleUnderline"/>
        </w:rPr>
        <w:t xml:space="preserve"> or </w:t>
      </w:r>
      <w:r w:rsidRPr="002C6CE2">
        <w:rPr>
          <w:rStyle w:val="Emphasis"/>
        </w:rPr>
        <w:t>in the main</w:t>
      </w:r>
      <w:r w:rsidRPr="002C6CE2">
        <w:rPr>
          <w:rStyle w:val="StyleUnderline"/>
        </w:rPr>
        <w:t>"); see also</w:t>
      </w:r>
      <w:r w:rsidRPr="002C6CE2">
        <w:rPr>
          <w:sz w:val="16"/>
        </w:rPr>
        <w:t xml:space="preserve"> 17 </w:t>
      </w:r>
      <w:r w:rsidRPr="00A94667">
        <w:rPr>
          <w:rStyle w:val="Emphasis"/>
          <w:highlight w:val="cyan"/>
        </w:rPr>
        <w:t>O</w:t>
      </w:r>
      <w:r w:rsidRPr="002C6CE2">
        <w:rPr>
          <w:sz w:val="16"/>
        </w:rPr>
        <w:t xml:space="preserve">xford </w:t>
      </w:r>
      <w:r w:rsidRPr="00A94667">
        <w:rPr>
          <w:rStyle w:val="Emphasis"/>
          <w:highlight w:val="cyan"/>
        </w:rPr>
        <w:t>E</w:t>
      </w:r>
      <w:r w:rsidRPr="002C6CE2">
        <w:rPr>
          <w:sz w:val="16"/>
        </w:rPr>
        <w:t xml:space="preserve">nglish </w:t>
      </w:r>
      <w:r w:rsidRPr="00A94667">
        <w:rPr>
          <w:rStyle w:val="Emphasis"/>
          <w:highlight w:val="cyan"/>
        </w:rPr>
        <w:t>D</w:t>
      </w:r>
      <w:r w:rsidRPr="002C6CE2">
        <w:rPr>
          <w:sz w:val="16"/>
        </w:rPr>
        <w:t>ictionary 66-67 (2d ed. 1989) (</w:t>
      </w:r>
      <w:r w:rsidRPr="002C6CE2">
        <w:rPr>
          <w:rStyle w:val="StyleUnderline"/>
        </w:rPr>
        <w:t>"substantial"</w:t>
      </w:r>
      <w:r w:rsidRPr="002C6CE2">
        <w:rPr>
          <w:sz w:val="16"/>
        </w:rPr>
        <w:t xml:space="preserve">: "[r]elating to or proceeding from the essence of a thing; essential"; </w:t>
      </w:r>
      <w:r w:rsidRPr="002C6CE2">
        <w:rPr>
          <w:rStyle w:val="StyleUnderline"/>
        </w:rPr>
        <w:t xml:space="preserve">"of </w:t>
      </w:r>
      <w:r w:rsidRPr="002C6CE2">
        <w:rPr>
          <w:rStyle w:val="Emphasis"/>
        </w:rPr>
        <w:t>ample or considerable amount</w:t>
      </w:r>
      <w:r w:rsidRPr="002C6CE2">
        <w:rPr>
          <w:rStyle w:val="StyleUnderline"/>
        </w:rPr>
        <w:t>, quantity or dimensions"</w:t>
      </w:r>
      <w:r w:rsidRPr="002C6CE2">
        <w:rPr>
          <w:sz w:val="16"/>
        </w:rPr>
        <w:t>).(FN101)</w:t>
      </w:r>
    </w:p>
    <w:p w14:paraId="18C8FE08" w14:textId="77777777" w:rsidR="007F7DF0" w:rsidRDefault="007F7DF0" w:rsidP="007F7DF0"/>
    <w:p w14:paraId="71C62AF5" w14:textId="77777777" w:rsidR="007F7DF0" w:rsidRPr="00D0600A" w:rsidRDefault="007F7DF0" w:rsidP="007F7DF0">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5A6ADFBB" w14:textId="77777777" w:rsidR="007F7DF0" w:rsidRPr="002A08B0" w:rsidRDefault="007F7DF0" w:rsidP="007F7DF0">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5115E3F9" w14:textId="77777777" w:rsidR="007F7DF0" w:rsidRDefault="007F7DF0" w:rsidP="007F7DF0">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4FD79588" w14:textId="77777777" w:rsidR="007F7DF0" w:rsidRDefault="007F7DF0" w:rsidP="007F7DF0"/>
    <w:p w14:paraId="1C906696" w14:textId="77777777" w:rsidR="007F7DF0" w:rsidRDefault="007F7DF0" w:rsidP="007F7DF0">
      <w:pPr>
        <w:pStyle w:val="Heading4"/>
      </w:pPr>
      <w:r>
        <w:t xml:space="preserve">‘Resolved’ </w:t>
      </w:r>
      <w:r w:rsidRPr="00D2450D">
        <w:rPr>
          <w:b w:val="0"/>
          <w:bCs/>
        </w:rPr>
        <w:t xml:space="preserve">implies </w:t>
      </w:r>
      <w:r w:rsidRPr="002D1A4B">
        <w:rPr>
          <w:b w:val="0"/>
          <w:bCs/>
        </w:rPr>
        <w:t>discussion</w:t>
      </w:r>
      <w:r w:rsidRPr="00D2450D">
        <w:rPr>
          <w:b w:val="0"/>
          <w:bCs/>
        </w:rPr>
        <w:t>.</w:t>
      </w:r>
      <w:r>
        <w:t xml:space="preserve"> </w:t>
      </w:r>
    </w:p>
    <w:p w14:paraId="6ABC5CB6" w14:textId="77777777" w:rsidR="007F7DF0" w:rsidRPr="00722D37" w:rsidRDefault="007F7DF0" w:rsidP="007F7DF0">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573D9240" w14:textId="77777777" w:rsidR="007F7DF0" w:rsidRPr="007E053D" w:rsidRDefault="007F7DF0" w:rsidP="007F7DF0">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70207CCF" w14:textId="77777777" w:rsidR="007F7DF0" w:rsidRDefault="007F7DF0" w:rsidP="007F7DF0">
      <w:pPr>
        <w:pStyle w:val="Heading4"/>
      </w:pPr>
      <w:r>
        <w:t xml:space="preserve">‘Workers’ </w:t>
      </w:r>
      <w:r w:rsidRPr="002D1A4B">
        <w:rPr>
          <w:b w:val="0"/>
          <w:bCs/>
        </w:rPr>
        <w:t xml:space="preserve">includes </w:t>
      </w:r>
      <w:r>
        <w:rPr>
          <w:b w:val="0"/>
          <w:bCs/>
        </w:rPr>
        <w:t>federal</w:t>
      </w:r>
      <w:r w:rsidRPr="002D1A4B">
        <w:rPr>
          <w:b w:val="0"/>
          <w:bCs/>
        </w:rPr>
        <w:t xml:space="preserve"> employees.</w:t>
      </w:r>
      <w:r>
        <w:t xml:space="preserve"> </w:t>
      </w:r>
    </w:p>
    <w:p w14:paraId="2961100E" w14:textId="77777777" w:rsidR="007F7DF0" w:rsidRDefault="007F7DF0" w:rsidP="007F7DF0">
      <w:r w:rsidRPr="002D1A4B">
        <w:rPr>
          <w:rStyle w:val="Style13ptBold"/>
        </w:rPr>
        <w:t>LexisNexus 25</w:t>
      </w:r>
      <w:r w:rsidRPr="002D1A4B">
        <w:t>. “Workers Definition.” https://www.lexisnexis.co.uk/legal/glossary/workers. KL</w:t>
      </w:r>
    </w:p>
    <w:p w14:paraId="0BB1B07F" w14:textId="77777777" w:rsidR="007F7DF0" w:rsidRPr="002D1A4B" w:rsidRDefault="007F7DF0" w:rsidP="007F7DF0">
      <w:pPr>
        <w:rPr>
          <w:sz w:val="16"/>
        </w:rPr>
      </w:pPr>
      <w:r w:rsidRPr="002D1A4B">
        <w:rPr>
          <w:sz w:val="16"/>
        </w:rPr>
        <w:t xml:space="preserve">What does </w:t>
      </w:r>
      <w:r w:rsidRPr="002D1A4B">
        <w:rPr>
          <w:rStyle w:val="StyleUnderline"/>
          <w:highlight w:val="yellow"/>
        </w:rPr>
        <w:t>Workers</w:t>
      </w:r>
      <w:r w:rsidRPr="002D1A4B">
        <w:rPr>
          <w:sz w:val="16"/>
        </w:rPr>
        <w:t xml:space="preserve"> mean?</w:t>
      </w:r>
    </w:p>
    <w:p w14:paraId="3ACCAF96" w14:textId="77777777" w:rsidR="007F7DF0" w:rsidRPr="002D1A4B" w:rsidRDefault="007F7DF0" w:rsidP="007F7DF0">
      <w:pPr>
        <w:rPr>
          <w:sz w:val="16"/>
        </w:rPr>
      </w:pPr>
      <w:r w:rsidRPr="002D1A4B">
        <w:rPr>
          <w:sz w:val="16"/>
        </w:rPr>
        <w:t xml:space="preserve">A term that </w:t>
      </w:r>
      <w:r w:rsidRPr="002D1A4B">
        <w:rPr>
          <w:rStyle w:val="StyleUnderline"/>
          <w:highlight w:val="yellow"/>
        </w:rPr>
        <w:t>includes</w:t>
      </w:r>
      <w:r w:rsidRPr="002D1A4B">
        <w:rPr>
          <w:rStyle w:val="StyleUnderline"/>
        </w:rPr>
        <w:t xml:space="preserve"> </w:t>
      </w:r>
      <w:r w:rsidRPr="002D1A4B">
        <w:rPr>
          <w:rStyle w:val="Emphasis"/>
        </w:rPr>
        <w:t>employees</w:t>
      </w:r>
      <w:r w:rsidRPr="002D1A4B">
        <w:rPr>
          <w:rStyle w:val="StyleUnderline"/>
        </w:rPr>
        <w:t xml:space="preserve"> and</w:t>
      </w:r>
      <w:r w:rsidRPr="002D1A4B">
        <w:rPr>
          <w:sz w:val="16"/>
        </w:rPr>
        <w:t xml:space="preserve"> also other groups such as </w:t>
      </w:r>
      <w:r w:rsidRPr="002D1A4B">
        <w:rPr>
          <w:rStyle w:val="Emphasis"/>
          <w:highlight w:val="yellow"/>
        </w:rPr>
        <w:t>agency workers</w:t>
      </w:r>
      <w:r w:rsidRPr="002D1A4B">
        <w:rPr>
          <w:sz w:val="16"/>
        </w:rPr>
        <w:t xml:space="preserve"> or anyone carrying out work who is not genuinely self-employed.</w:t>
      </w:r>
    </w:p>
    <w:p w14:paraId="5978D0DA" w14:textId="77777777" w:rsidR="007F7DF0" w:rsidRPr="002D1A4B" w:rsidRDefault="007F7DF0" w:rsidP="007F7DF0">
      <w:pPr>
        <w:rPr>
          <w:sz w:val="16"/>
        </w:rPr>
      </w:pPr>
      <w:r w:rsidRPr="002D1A4B">
        <w:rPr>
          <w:sz w:val="16"/>
        </w:rPr>
        <w:t>Workers might include those involved in seasonal work, such as farm labourers or shop assistants.</w:t>
      </w:r>
    </w:p>
    <w:p w14:paraId="0AF1205A" w14:textId="77777777" w:rsidR="007F7DF0" w:rsidRDefault="007F7DF0" w:rsidP="007F7DF0">
      <w:pPr>
        <w:pStyle w:val="Heading4"/>
        <w:rPr>
          <w:b w:val="0"/>
          <w:bCs/>
        </w:rPr>
      </w:pPr>
      <w:r w:rsidRPr="002D1A4B">
        <w:rPr>
          <w:b w:val="0"/>
          <w:bCs/>
        </w:rPr>
        <w:t>Collective bargaining</w:t>
      </w:r>
      <w:r>
        <w:t xml:space="preserve"> ‘rights’ </w:t>
      </w:r>
      <w:r w:rsidRPr="003520C5">
        <w:rPr>
          <w:b w:val="0"/>
          <w:bCs/>
        </w:rPr>
        <w:t>are</w:t>
      </w:r>
      <w:r>
        <w:rPr>
          <w:b w:val="0"/>
          <w:bCs/>
        </w:rPr>
        <w:t xml:space="preserve"> derogable</w:t>
      </w:r>
      <w:r w:rsidRPr="003520C5">
        <w:rPr>
          <w:b w:val="0"/>
          <w:bCs/>
        </w:rPr>
        <w:t xml:space="preserve"> not absolute.</w:t>
      </w:r>
    </w:p>
    <w:p w14:paraId="5F72D869" w14:textId="77777777" w:rsidR="007F7DF0" w:rsidRDefault="007F7DF0" w:rsidP="007F7DF0">
      <w:r w:rsidRPr="002D1A4B">
        <w:rPr>
          <w:rStyle w:val="Style13ptBold"/>
        </w:rPr>
        <w:t>AG 20</w:t>
      </w:r>
      <w:r w:rsidRPr="003520C5">
        <w:t xml:space="preserve">. </w:t>
      </w:r>
      <w:r w:rsidRPr="002D1A4B">
        <w:t>Attorney-General's Department</w:t>
      </w:r>
      <w:r w:rsidRPr="003520C5">
        <w:t>. “Absolute rights.</w:t>
      </w:r>
      <w:r>
        <w:t>”</w:t>
      </w:r>
      <w:r w:rsidRPr="003520C5">
        <w:t xml:space="preserve"> https://www.ag.gov.au/rights-and-protections/human-rights-and-anti-discrimination/human-rights-scrutiny/public-sector-guidance-sheets/absolute-rights. KL</w:t>
      </w:r>
    </w:p>
    <w:p w14:paraId="53E52B6E" w14:textId="77777777" w:rsidR="007F7DF0" w:rsidRPr="002D1A4B" w:rsidRDefault="007F7DF0" w:rsidP="007F7DF0">
      <w:pPr>
        <w:rPr>
          <w:sz w:val="16"/>
        </w:rPr>
      </w:pPr>
      <w:r w:rsidRPr="002D1A4B">
        <w:rPr>
          <w:sz w:val="16"/>
        </w:rPr>
        <w:t>Article​​ Description</w:t>
      </w:r>
    </w:p>
    <w:p w14:paraId="19BFFB65" w14:textId="77777777" w:rsidR="007F7DF0" w:rsidRPr="002D1A4B" w:rsidRDefault="007F7DF0" w:rsidP="007F7DF0">
      <w:pPr>
        <w:rPr>
          <w:sz w:val="16"/>
        </w:rPr>
      </w:pPr>
      <w:r w:rsidRPr="002D1A4B">
        <w:rPr>
          <w:sz w:val="16"/>
        </w:rPr>
        <w:t>Article 7 ICCPR Freedom from torture and other cruel, inhuman or degrading treatment or punishment</w:t>
      </w:r>
    </w:p>
    <w:p w14:paraId="751C22C3" w14:textId="77777777" w:rsidR="007F7DF0" w:rsidRPr="002D1A4B" w:rsidRDefault="007F7DF0" w:rsidP="007F7DF0">
      <w:pPr>
        <w:rPr>
          <w:sz w:val="16"/>
        </w:rPr>
      </w:pPr>
      <w:r w:rsidRPr="002D1A4B">
        <w:rPr>
          <w:sz w:val="16"/>
        </w:rPr>
        <w:t>Articles 8(1) &amp; 8(2) ICCPR Freedom from slavery and servitude</w:t>
      </w:r>
    </w:p>
    <w:p w14:paraId="536E8135" w14:textId="77777777" w:rsidR="007F7DF0" w:rsidRPr="002D1A4B" w:rsidRDefault="007F7DF0" w:rsidP="007F7DF0">
      <w:pPr>
        <w:rPr>
          <w:sz w:val="16"/>
        </w:rPr>
      </w:pPr>
      <w:r w:rsidRPr="002D1A4B">
        <w:rPr>
          <w:sz w:val="16"/>
        </w:rPr>
        <w:t>Article 11 ICCPR Freedom from imprisonment for inability to fulfil a contractual obligation</w:t>
      </w:r>
    </w:p>
    <w:p w14:paraId="515FBD86" w14:textId="77777777" w:rsidR="007F7DF0" w:rsidRPr="002D1A4B" w:rsidRDefault="007F7DF0" w:rsidP="007F7DF0">
      <w:pPr>
        <w:rPr>
          <w:sz w:val="16"/>
        </w:rPr>
      </w:pPr>
      <w:r w:rsidRPr="002D1A4B">
        <w:rPr>
          <w:sz w:val="16"/>
        </w:rPr>
        <w:t>Article 15 ICCPR Prohibition against the retrospective operation of criminal laws</w:t>
      </w:r>
    </w:p>
    <w:p w14:paraId="60F68D67" w14:textId="77777777" w:rsidR="007F7DF0" w:rsidRPr="002D1A4B" w:rsidRDefault="007F7DF0" w:rsidP="007F7DF0">
      <w:pPr>
        <w:rPr>
          <w:sz w:val="16"/>
        </w:rPr>
      </w:pPr>
      <w:r w:rsidRPr="002D1A4B">
        <w:rPr>
          <w:sz w:val="16"/>
        </w:rPr>
        <w:t>Article 16 ICCPR</w:t>
      </w:r>
      <w:r>
        <w:rPr>
          <w:sz w:val="16"/>
        </w:rPr>
        <w:t xml:space="preserve"> </w:t>
      </w:r>
      <w:r w:rsidRPr="002D1A4B">
        <w:rPr>
          <w:sz w:val="16"/>
        </w:rPr>
        <w:t>Right to recognition before the law</w:t>
      </w:r>
    </w:p>
    <w:p w14:paraId="6D9B8C72" w14:textId="77777777" w:rsidR="007F7DF0" w:rsidRPr="002D1A4B" w:rsidRDefault="007F7DF0" w:rsidP="007F7DF0">
      <w:pPr>
        <w:rPr>
          <w:sz w:val="16"/>
        </w:rPr>
      </w:pPr>
      <w:r w:rsidRPr="003520C5">
        <w:rPr>
          <w:rStyle w:val="Emphasis"/>
          <w:highlight w:val="yellow"/>
        </w:rPr>
        <w:t>International</w:t>
      </w:r>
      <w:r w:rsidRPr="003520C5">
        <w:rPr>
          <w:rStyle w:val="Emphasis"/>
        </w:rPr>
        <w:t xml:space="preserve"> human </w:t>
      </w:r>
      <w:r w:rsidRPr="003520C5">
        <w:rPr>
          <w:rStyle w:val="Emphasis"/>
          <w:highlight w:val="yellow"/>
        </w:rPr>
        <w:t>rights law</w:t>
      </w:r>
      <w:r w:rsidRPr="003520C5">
        <w:rPr>
          <w:rStyle w:val="StyleUnderline"/>
          <w:highlight w:val="yellow"/>
        </w:rPr>
        <w:t xml:space="preserve"> recognises that </w:t>
      </w:r>
      <w:r w:rsidRPr="003520C5">
        <w:rPr>
          <w:rStyle w:val="Emphasis"/>
          <w:highlight w:val="yellow"/>
        </w:rPr>
        <w:t>few rights</w:t>
      </w:r>
      <w:r w:rsidRPr="003520C5">
        <w:rPr>
          <w:rStyle w:val="StyleUnderline"/>
          <w:highlight w:val="yellow"/>
        </w:rPr>
        <w:t xml:space="preserve"> are </w:t>
      </w:r>
      <w:r w:rsidRPr="003520C5">
        <w:rPr>
          <w:rStyle w:val="Emphasis"/>
          <w:highlight w:val="yellow"/>
        </w:rPr>
        <w:t>absolute</w:t>
      </w:r>
      <w:r w:rsidRPr="003520C5">
        <w:rPr>
          <w:rStyle w:val="StyleUnderline"/>
          <w:highlight w:val="yellow"/>
        </w:rPr>
        <w:t xml:space="preserve"> and</w:t>
      </w:r>
      <w:r w:rsidRPr="003520C5">
        <w:rPr>
          <w:rStyle w:val="StyleUnderline"/>
        </w:rPr>
        <w:t xml:space="preserve"> </w:t>
      </w:r>
      <w:r w:rsidRPr="003520C5">
        <w:rPr>
          <w:rStyle w:val="Emphasis"/>
        </w:rPr>
        <w:t xml:space="preserve">reasonable </w:t>
      </w:r>
      <w:r w:rsidRPr="003520C5">
        <w:rPr>
          <w:rStyle w:val="Emphasis"/>
          <w:highlight w:val="yellow"/>
        </w:rPr>
        <w:t>limits</w:t>
      </w:r>
      <w:r w:rsidRPr="003520C5">
        <w:rPr>
          <w:rStyle w:val="StyleUnderline"/>
          <w:highlight w:val="yellow"/>
        </w:rPr>
        <w:t xml:space="preserve"> may be placed</w:t>
      </w:r>
      <w:r w:rsidRPr="002D1A4B">
        <w:rPr>
          <w:sz w:val="16"/>
        </w:rPr>
        <w:t xml:space="preserve"> on most rights and freedoms. Absolute rights, however, are distinguishable from non-absolute rights: see list in the box above.</w:t>
      </w:r>
    </w:p>
    <w:p w14:paraId="0367DE10" w14:textId="77777777" w:rsidR="007F7DF0" w:rsidRPr="002D1A4B" w:rsidRDefault="007F7DF0" w:rsidP="007F7DF0">
      <w:pPr>
        <w:rPr>
          <w:sz w:val="16"/>
        </w:rPr>
      </w:pPr>
      <w:r w:rsidRPr="002D1A4B">
        <w:rPr>
          <w:sz w:val="16"/>
        </w:rPr>
        <w:t>Absolute rights cannot be limited for any reason. No circumstance justifies a qualification or limitation of absolute rights. Absolute rights cannot be suspended or restricted, even during a declared state of emergency.</w:t>
      </w:r>
    </w:p>
    <w:p w14:paraId="42BECDF9" w14:textId="77777777" w:rsidR="007F7DF0" w:rsidRPr="002D1A4B" w:rsidRDefault="007F7DF0" w:rsidP="007F7DF0">
      <w:pPr>
        <w:rPr>
          <w:sz w:val="16"/>
        </w:rPr>
      </w:pPr>
      <w:r w:rsidRPr="002D1A4B">
        <w:rPr>
          <w:sz w:val="16"/>
        </w:rPr>
        <w:t>What are non-derogable rights?</w:t>
      </w:r>
    </w:p>
    <w:p w14:paraId="2CF0B235" w14:textId="77777777" w:rsidR="007F7DF0" w:rsidRPr="002D1A4B" w:rsidRDefault="007F7DF0" w:rsidP="007F7DF0">
      <w:pPr>
        <w:rPr>
          <w:sz w:val="16"/>
        </w:rPr>
      </w:pPr>
      <w:r w:rsidRPr="002D1A4B">
        <w:rPr>
          <w:rStyle w:val="StyleUnderline"/>
          <w:highlight w:val="yellow"/>
        </w:rPr>
        <w:t>Rights may</w:t>
      </w:r>
      <w:r w:rsidRPr="002D1A4B">
        <w:rPr>
          <w:rStyle w:val="StyleUnderline"/>
        </w:rPr>
        <w:t xml:space="preserve"> also </w:t>
      </w:r>
      <w:r w:rsidRPr="002D1A4B">
        <w:rPr>
          <w:rStyle w:val="StyleUnderline"/>
          <w:highlight w:val="yellow"/>
        </w:rPr>
        <w:t>be</w:t>
      </w:r>
      <w:r w:rsidRPr="002D1A4B">
        <w:rPr>
          <w:sz w:val="16"/>
        </w:rPr>
        <w:t xml:space="preserve"> characterised as </w:t>
      </w:r>
      <w:r w:rsidRPr="002D1A4B">
        <w:rPr>
          <w:rStyle w:val="Emphasis"/>
          <w:highlight w:val="yellow"/>
        </w:rPr>
        <w:t>derogable</w:t>
      </w:r>
      <w:r w:rsidRPr="002D1A4B">
        <w:rPr>
          <w:sz w:val="16"/>
        </w:rPr>
        <w:t xml:space="preserve"> or non-derogable. Article 4 of </w:t>
      </w:r>
      <w:r w:rsidRPr="002D1A4B">
        <w:rPr>
          <w:rStyle w:val="StyleUnderline"/>
          <w:highlight w:val="yellow"/>
        </w:rPr>
        <w:t>the</w:t>
      </w:r>
      <w:r w:rsidRPr="002D1A4B">
        <w:rPr>
          <w:sz w:val="16"/>
        </w:rPr>
        <w:t xml:space="preserve"> International Covenant on Civil and Political Rights (</w:t>
      </w:r>
      <w:r w:rsidRPr="002D1A4B">
        <w:rPr>
          <w:rStyle w:val="Emphasis"/>
          <w:highlight w:val="yellow"/>
        </w:rPr>
        <w:t>ICCPR</w:t>
      </w:r>
      <w:r w:rsidRPr="002D1A4B">
        <w:rPr>
          <w:sz w:val="16"/>
        </w:rPr>
        <w:t xml:space="preserve">) </w:t>
      </w:r>
      <w:r w:rsidRPr="002D1A4B">
        <w:rPr>
          <w:rStyle w:val="StyleUnderline"/>
          <w:highlight w:val="yellow"/>
        </w:rPr>
        <w:t>provides</w:t>
      </w:r>
      <w:r w:rsidRPr="002D1A4B">
        <w:rPr>
          <w:rStyle w:val="StyleUnderline"/>
        </w:rPr>
        <w:t xml:space="preserve"> for a </w:t>
      </w:r>
      <w:r w:rsidRPr="002D1A4B">
        <w:rPr>
          <w:rStyle w:val="Emphasis"/>
          <w:highlight w:val="yellow"/>
        </w:rPr>
        <w:t>derogation power</w:t>
      </w:r>
      <w:r w:rsidRPr="002D1A4B">
        <w:rPr>
          <w:rStyle w:val="StyleUnderline"/>
          <w:highlight w:val="yellow"/>
        </w:rPr>
        <w:t>, which allows governments to</w:t>
      </w:r>
      <w:r w:rsidRPr="002D1A4B">
        <w:rPr>
          <w:rStyle w:val="StyleUnderline"/>
        </w:rPr>
        <w:t xml:space="preserve"> </w:t>
      </w:r>
      <w:r w:rsidRPr="002D1A4B">
        <w:rPr>
          <w:rStyle w:val="Emphasis"/>
        </w:rPr>
        <w:t xml:space="preserve">temporarily </w:t>
      </w:r>
      <w:r w:rsidRPr="002D1A4B">
        <w:rPr>
          <w:rStyle w:val="Emphasis"/>
          <w:highlight w:val="yellow"/>
        </w:rPr>
        <w:t>suspend</w:t>
      </w:r>
      <w:r w:rsidRPr="002D1A4B">
        <w:rPr>
          <w:rStyle w:val="StyleUnderline"/>
        </w:rPr>
        <w:t xml:space="preserve"> the application of some </w:t>
      </w:r>
      <w:r w:rsidRPr="002D1A4B">
        <w:rPr>
          <w:rStyle w:val="StyleUnderline"/>
          <w:highlight w:val="yellow"/>
        </w:rPr>
        <w:t>rights</w:t>
      </w:r>
      <w:r w:rsidRPr="002D1A4B">
        <w:rPr>
          <w:sz w:val="16"/>
        </w:rPr>
        <w:t xml:space="preserve"> in the exceptional circumstance of a 'state of emergency' and subject to certain conditions, including official notification. Recourse to the derogations regime is rare. To date, Australia has not exercised its derogation power under Article 4 of the ICCPR.</w:t>
      </w:r>
    </w:p>
    <w:p w14:paraId="28F1728C" w14:textId="77777777" w:rsidR="007F7DF0" w:rsidRPr="002D1A4B" w:rsidRDefault="007F7DF0" w:rsidP="007F7DF0">
      <w:pPr>
        <w:rPr>
          <w:sz w:val="16"/>
        </w:rPr>
      </w:pPr>
      <w:r w:rsidRPr="002D1A4B">
        <w:rPr>
          <w:sz w:val="16"/>
        </w:rPr>
        <w:t>Certain rights, however, are non-derogable, that is, they cannot be suspended even in a state of emergency. Article 4(2) of the ICCPR provides that no derogation is permitted for:</w:t>
      </w:r>
    </w:p>
    <w:p w14:paraId="51C42FC9" w14:textId="77777777" w:rsidR="007F7DF0" w:rsidRPr="002D1A4B" w:rsidRDefault="007F7DF0" w:rsidP="007F7DF0">
      <w:pPr>
        <w:rPr>
          <w:sz w:val="16"/>
        </w:rPr>
      </w:pPr>
      <w:r w:rsidRPr="002D1A4B">
        <w:rPr>
          <w:sz w:val="16"/>
        </w:rPr>
        <w:t>right to life (art 6)</w:t>
      </w:r>
    </w:p>
    <w:p w14:paraId="6E6A246F" w14:textId="77777777" w:rsidR="007F7DF0" w:rsidRPr="002D1A4B" w:rsidRDefault="007F7DF0" w:rsidP="007F7DF0">
      <w:pPr>
        <w:rPr>
          <w:sz w:val="16"/>
        </w:rPr>
      </w:pPr>
      <w:r w:rsidRPr="002D1A4B">
        <w:rPr>
          <w:sz w:val="16"/>
        </w:rPr>
        <w:t>freedom from torture or cruel, inhuman and degrading treatment or punishment; and freedom from medical or scientific experimentation without consent (art 7)</w:t>
      </w:r>
    </w:p>
    <w:p w14:paraId="79049E2C" w14:textId="77777777" w:rsidR="007F7DF0" w:rsidRPr="002D1A4B" w:rsidRDefault="007F7DF0" w:rsidP="007F7DF0">
      <w:pPr>
        <w:rPr>
          <w:sz w:val="16"/>
        </w:rPr>
      </w:pPr>
      <w:r w:rsidRPr="002D1A4B">
        <w:rPr>
          <w:sz w:val="16"/>
        </w:rPr>
        <w:t>freedom from slavery and servitude (arts 8(1) and (2))</w:t>
      </w:r>
    </w:p>
    <w:p w14:paraId="4134F4E5" w14:textId="77777777" w:rsidR="007F7DF0" w:rsidRPr="002D1A4B" w:rsidRDefault="007F7DF0" w:rsidP="007F7DF0">
      <w:pPr>
        <w:rPr>
          <w:sz w:val="16"/>
        </w:rPr>
      </w:pPr>
      <w:r w:rsidRPr="002D1A4B">
        <w:rPr>
          <w:sz w:val="16"/>
        </w:rPr>
        <w:t>freedom from imprisonment for inability to fulfil a contractual obligation (art 11)</w:t>
      </w:r>
    </w:p>
    <w:p w14:paraId="27A3D939" w14:textId="77777777" w:rsidR="007F7DF0" w:rsidRPr="002D1A4B" w:rsidRDefault="007F7DF0" w:rsidP="007F7DF0">
      <w:pPr>
        <w:rPr>
          <w:sz w:val="16"/>
        </w:rPr>
      </w:pPr>
      <w:r w:rsidRPr="002D1A4B">
        <w:rPr>
          <w:sz w:val="16"/>
        </w:rPr>
        <w:t>prohibition against the retrospective operation of criminal laws (art 15)</w:t>
      </w:r>
    </w:p>
    <w:p w14:paraId="53D125FD" w14:textId="77777777" w:rsidR="007F7DF0" w:rsidRPr="002D1A4B" w:rsidRDefault="007F7DF0" w:rsidP="007F7DF0">
      <w:pPr>
        <w:rPr>
          <w:sz w:val="16"/>
        </w:rPr>
      </w:pPr>
      <w:r w:rsidRPr="002D1A4B">
        <w:rPr>
          <w:sz w:val="16"/>
        </w:rPr>
        <w:t>right to recognition before the law (art 16)</w:t>
      </w:r>
    </w:p>
    <w:p w14:paraId="19AB434A" w14:textId="77777777" w:rsidR="007F7DF0" w:rsidRPr="002D1A4B" w:rsidRDefault="007F7DF0" w:rsidP="007F7DF0">
      <w:pPr>
        <w:rPr>
          <w:sz w:val="16"/>
        </w:rPr>
      </w:pPr>
      <w:r w:rsidRPr="002D1A4B">
        <w:rPr>
          <w:sz w:val="16"/>
        </w:rPr>
        <w:t>freedom of thought, conscience and religion (art 18).</w:t>
      </w:r>
    </w:p>
    <w:p w14:paraId="5A412255" w14:textId="77777777" w:rsidR="007F7DF0" w:rsidRPr="002D1A4B" w:rsidRDefault="007F7DF0" w:rsidP="007F7DF0">
      <w:pPr>
        <w:rPr>
          <w:sz w:val="16"/>
        </w:rPr>
      </w:pPr>
      <w:r w:rsidRPr="002D1A4B">
        <w:rPr>
          <w:sz w:val="16"/>
        </w:rPr>
        <w:t>In addition, the Human Rights Committee has identified other ICCPR rights that it considers cannot be made subject to lawful derogation under article 4 of the ICCPR. For further information see UN Human Rights Committee General Comment No 29 .</w:t>
      </w:r>
    </w:p>
    <w:p w14:paraId="0FCEF66A" w14:textId="77777777" w:rsidR="007F7DF0" w:rsidRDefault="007F7DF0" w:rsidP="007F7DF0"/>
    <w:p w14:paraId="11D00AB1" w14:textId="77777777" w:rsidR="007F7DF0" w:rsidRDefault="007F7DF0" w:rsidP="007F7DF0">
      <w:pPr>
        <w:pStyle w:val="Heading4"/>
      </w:pPr>
      <w:r>
        <w:t>Curtin is defining a ‘substantial limitation’</w:t>
      </w:r>
    </w:p>
    <w:p w14:paraId="7536D508" w14:textId="77777777" w:rsidR="007F7DF0" w:rsidRPr="00671BF6" w:rsidRDefault="007F7DF0" w:rsidP="007F7DF0">
      <w:r w:rsidRPr="001F5F7B">
        <w:rPr>
          <w:rStyle w:val="Style13ptBold"/>
          <w:highlight w:val="yellow"/>
        </w:rPr>
        <w:t>Curtin 3</w:t>
      </w:r>
      <w:r>
        <w:t xml:space="preserve"> (United States Circuit Judge of the Western District of New York, </w:t>
      </w:r>
      <w:r w:rsidRPr="00671BF6">
        <w:t>Gateway Equip. Corp. v. United States, 247 F. Supp. 2d 299)</w:t>
      </w:r>
    </w:p>
    <w:p w14:paraId="53977E9A" w14:textId="77777777" w:rsidR="007F7DF0" w:rsidRDefault="007F7DF0" w:rsidP="007F7DF0">
      <w:pPr>
        <w:rPr>
          <w:i/>
          <w:iCs/>
          <w:sz w:val="16"/>
        </w:rPr>
      </w:pPr>
      <w:r w:rsidRPr="00613A67">
        <w:rPr>
          <w:sz w:val="16"/>
        </w:rPr>
        <w:t xml:space="preserve">The regulations do not define "substantially," "limited," or "impaired." </w:t>
      </w:r>
      <w:r w:rsidRPr="009F0F50">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9F0F50">
        <w:rPr>
          <w:highlight w:val="cyan"/>
          <w:u w:val="single"/>
        </w:rPr>
        <w:t>posits</w:t>
      </w:r>
      <w:r w:rsidRPr="00176B3D">
        <w:rPr>
          <w:u w:val="single"/>
        </w:rPr>
        <w:t xml:space="preserve"> that the word </w:t>
      </w:r>
      <w:r w:rsidRPr="009F0F50">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w:t>
      </w:r>
      <w:r w:rsidRPr="002E3624">
        <w:rPr>
          <w:rStyle w:val="Emphasis"/>
          <w:highlight w:val="yellow"/>
        </w:rPr>
        <w:t>'substantially limited'</w:t>
      </w:r>
      <w:r w:rsidRPr="00613A67">
        <w:rPr>
          <w:sz w:val="16"/>
        </w:rPr>
        <w:t xml:space="preserve"> and 'substantially impaired' </w:t>
      </w:r>
      <w:r w:rsidRPr="002E3624">
        <w:rPr>
          <w:rStyle w:val="Emphasis"/>
          <w:highlight w:val="yellow"/>
        </w:rPr>
        <w:t>means</w:t>
      </w:r>
      <w:r w:rsidRPr="001F5F7B">
        <w:rPr>
          <w:rStyle w:val="Emphasis"/>
        </w:rPr>
        <w:t xml:space="preserve"> that there must be an </w:t>
      </w:r>
      <w:r w:rsidRPr="002E3624">
        <w:rPr>
          <w:rStyle w:val="Emphasis"/>
          <w:highlight w:val="yellow"/>
        </w:rPr>
        <w:t>80%</w:t>
      </w:r>
      <w:r w:rsidRPr="001F5F7B">
        <w:rPr>
          <w:rStyle w:val="Emphasis"/>
        </w:rPr>
        <w:t>-90% restriction</w:t>
      </w:r>
      <w:r w:rsidRPr="00613A67">
        <w:rPr>
          <w:sz w:val="16"/>
        </w:rPr>
        <w:t xml:space="preserve"> and/ or reduction of use by virtue of the design of the CB-4000." </w:t>
      </w:r>
      <w:r w:rsidRPr="00613A67">
        <w:rPr>
          <w:i/>
          <w:iCs/>
          <w:sz w:val="16"/>
        </w:rPr>
        <w:t>Id.</w:t>
      </w:r>
    </w:p>
    <w:p w14:paraId="75E0CCF5" w14:textId="77777777" w:rsidR="007F7DF0" w:rsidRDefault="007F7DF0" w:rsidP="007F7DF0">
      <w:pPr>
        <w:pStyle w:val="Heading4"/>
      </w:pPr>
      <w:r>
        <w:t>Muller is about the EU</w:t>
      </w:r>
    </w:p>
    <w:p w14:paraId="4C23CC3D" w14:textId="77777777" w:rsidR="007F7DF0" w:rsidRPr="008D6B30" w:rsidRDefault="007F7DF0" w:rsidP="007F7DF0">
      <w:r>
        <w:t xml:space="preserve">Torsten </w:t>
      </w:r>
      <w:r w:rsidRPr="001F5F7B">
        <w:rPr>
          <w:rStyle w:val="Style13ptBold"/>
          <w:highlight w:val="yellow"/>
        </w:rPr>
        <w:t>Müller</w:t>
      </w:r>
      <w:r w:rsidRPr="00F466A6">
        <w:rPr>
          <w:rStyle w:val="Style13ptBold"/>
        </w:rPr>
        <w:t xml:space="preserve">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145F161B" w14:textId="77777777" w:rsidR="007F7DF0" w:rsidRPr="00613A67" w:rsidRDefault="007F7DF0" w:rsidP="007F7DF0">
      <w:pPr>
        <w:rPr>
          <w:sz w:val="16"/>
        </w:rPr>
      </w:pPr>
      <w:r w:rsidRPr="005408CB">
        <w:rPr>
          <w:rStyle w:val="Emphasis"/>
        </w:rPr>
        <w:t>Collective bargaining coverage</w:t>
      </w:r>
      <w:r w:rsidRPr="00613A67">
        <w:rPr>
          <w:sz w:val="16"/>
        </w:rPr>
        <w:t xml:space="preserve"> </w:t>
      </w:r>
      <w:r w:rsidRPr="001F5F7B">
        <w:rPr>
          <w:rStyle w:val="Emphasis"/>
          <w:highlight w:val="yellow"/>
        </w:rPr>
        <w:t>in the EU</w:t>
      </w:r>
    </w:p>
    <w:p w14:paraId="1EDFCA66" w14:textId="77777777" w:rsidR="007F7DF0" w:rsidRPr="00613A67" w:rsidRDefault="007F7DF0" w:rsidP="007F7DF0">
      <w:pPr>
        <w:rPr>
          <w:sz w:val="16"/>
        </w:rPr>
      </w:pPr>
      <w:r w:rsidRPr="009F0F50">
        <w:rPr>
          <w:rStyle w:val="StyleUnderline"/>
        </w:rPr>
        <w:t>Figure 1 illustrates the</w:t>
      </w:r>
      <w:r w:rsidRPr="009F0F50">
        <w:rPr>
          <w:sz w:val="16"/>
        </w:rPr>
        <w:t xml:space="preserve"> </w:t>
      </w:r>
      <w:r w:rsidRPr="00613A67">
        <w:rPr>
          <w:sz w:val="16"/>
        </w:rPr>
        <w:t xml:space="preserve">importance of the </w:t>
      </w:r>
      <w:r w:rsidRPr="009F0F50">
        <w:rPr>
          <w:rStyle w:val="StyleUnderline"/>
        </w:rPr>
        <w:t xml:space="preserve">obligation </w:t>
      </w:r>
      <w:r w:rsidRPr="009F0F50">
        <w:rPr>
          <w:rStyle w:val="StyleUnderline"/>
          <w:highlight w:val="cyan"/>
        </w:rPr>
        <w:t xml:space="preserve">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9F0F50">
        <w:rPr>
          <w:rStyle w:val="Emphasis"/>
        </w:rPr>
        <w:t>meet the 80% threshold</w:t>
      </w:r>
      <w:r w:rsidRPr="00613A67">
        <w:rPr>
          <w:sz w:val="16"/>
        </w:rPr>
        <w:t>. In other words, 19 countries need to take action to promote collective bargaining.</w:t>
      </w:r>
    </w:p>
    <w:p w14:paraId="0A647490" w14:textId="77777777" w:rsidR="007F7DF0" w:rsidRPr="001F5F7B" w:rsidRDefault="007F7DF0" w:rsidP="007F7DF0">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9F0F50">
        <w:rPr>
          <w:rStyle w:val="StyleUnderline"/>
          <w:highlight w:val="cyan"/>
        </w:rPr>
        <w:t xml:space="preserve">All countries with </w:t>
      </w:r>
      <w:r w:rsidRPr="009F0F50">
        <w:rPr>
          <w:rStyle w:val="Emphasis"/>
          <w:highlight w:val="cyan"/>
        </w:rPr>
        <w:t>collective bargaining</w:t>
      </w:r>
      <w:r w:rsidRPr="009F0F50">
        <w:rPr>
          <w:rStyle w:val="StyleUnderline"/>
          <w:highlight w:val="cyan"/>
        </w:rPr>
        <w:t xml:space="preserve"> </w:t>
      </w:r>
      <w:r w:rsidRPr="00606061">
        <w:rPr>
          <w:rStyle w:val="StyleUnderline"/>
        </w:rPr>
        <w:t xml:space="preserve">coverage </w:t>
      </w:r>
      <w:r w:rsidRPr="009F0F50">
        <w:rPr>
          <w:rStyle w:val="StyleUnderline"/>
          <w:highlight w:val="cyan"/>
        </w:rPr>
        <w:t xml:space="preserve">of </w:t>
      </w:r>
      <w:r w:rsidRPr="009F0F50">
        <w:rPr>
          <w:rStyle w:val="Emphasis"/>
          <w:sz w:val="30"/>
          <w:szCs w:val="30"/>
          <w:highlight w:val="cyan"/>
        </w:rPr>
        <w:t>80% or more</w:t>
      </w:r>
      <w:r w:rsidRPr="009F0F50">
        <w:rPr>
          <w:rStyle w:val="StyleUnderline"/>
          <w:highlight w:val="cyan"/>
        </w:rPr>
        <w:t xml:space="preserve"> have a </w:t>
      </w:r>
      <w:r w:rsidRPr="009F0F50">
        <w:rPr>
          <w:rStyle w:val="Emphasis"/>
          <w:highlight w:val="cyan"/>
        </w:rPr>
        <w:t>comprehensive sectoral bargaining system</w:t>
      </w:r>
      <w:r w:rsidRPr="00613A67">
        <w:rPr>
          <w:sz w:val="16"/>
        </w:rPr>
        <w:t xml:space="preserve">. </w:t>
      </w:r>
      <w:r w:rsidRPr="009F0F50">
        <w:rPr>
          <w:rStyle w:val="StyleUnderline"/>
          <w:highlight w:val="cyan"/>
        </w:rPr>
        <w:t>Decentralised bargaining</w:t>
      </w:r>
      <w:r w:rsidRPr="00613A67">
        <w:rPr>
          <w:sz w:val="16"/>
        </w:rPr>
        <w:t xml:space="preserve"> systems in which negotiations take place primarily at company level </w:t>
      </w:r>
      <w:r w:rsidRPr="009F0F50">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9F0F50">
        <w:rPr>
          <w:rStyle w:val="Emphasis"/>
          <w:sz w:val="30"/>
          <w:szCs w:val="30"/>
          <w:highlight w:val="cyan"/>
        </w:rPr>
        <w:t>strengthening</w:t>
      </w:r>
      <w:r w:rsidRPr="009F0F50">
        <w:rPr>
          <w:sz w:val="16"/>
          <w:highlight w:val="cyan"/>
        </w:rPr>
        <w:t xml:space="preserve"> </w:t>
      </w:r>
      <w:r w:rsidRPr="00613A67">
        <w:rPr>
          <w:sz w:val="16"/>
        </w:rPr>
        <w:t xml:space="preserve">of </w:t>
      </w:r>
      <w:r w:rsidRPr="009F0F50">
        <w:rPr>
          <w:rStyle w:val="Emphasis"/>
          <w:sz w:val="30"/>
          <w:szCs w:val="30"/>
          <w:highlight w:val="cyan"/>
        </w:rPr>
        <w:t>collective bargaining</w:t>
      </w:r>
      <w:r w:rsidRPr="009F0F50">
        <w:rPr>
          <w:sz w:val="16"/>
          <w:highlight w:val="cyan"/>
        </w:rPr>
        <w:t xml:space="preserve"> </w:t>
      </w:r>
      <w:r w:rsidRPr="00613A67">
        <w:rPr>
          <w:sz w:val="16"/>
        </w:rPr>
        <w:t xml:space="preserve">coverage envisaged in the Minimum Wage Directive </w:t>
      </w:r>
      <w:r w:rsidRPr="009F0F50">
        <w:rPr>
          <w:rStyle w:val="StyleUnderline"/>
          <w:highlight w:val="cyan"/>
        </w:rPr>
        <w:t>is</w:t>
      </w:r>
      <w:r w:rsidRPr="009F0F50">
        <w:rPr>
          <w:rStyle w:val="StyleUnderline"/>
        </w:rPr>
        <w:t xml:space="preserve"> therefore </w:t>
      </w:r>
      <w:r w:rsidRPr="009F0F50">
        <w:rPr>
          <w:rStyle w:val="StyleUnderline"/>
          <w:highlight w:val="cyan"/>
        </w:rPr>
        <w:t xml:space="preserve">aimed </w:t>
      </w:r>
      <w:r w:rsidRPr="009F0F50">
        <w:rPr>
          <w:rStyle w:val="Emphasis"/>
          <w:sz w:val="30"/>
          <w:szCs w:val="30"/>
          <w:highlight w:val="cyan"/>
        </w:rPr>
        <w:t>explicitly</w:t>
      </w:r>
      <w:r w:rsidRPr="009F0F50">
        <w:rPr>
          <w:rStyle w:val="Emphasis"/>
          <w:highlight w:val="cyan"/>
        </w:rPr>
        <w:t xml:space="preserve"> at</w:t>
      </w:r>
      <w:r w:rsidRPr="00613A67">
        <w:rPr>
          <w:sz w:val="16"/>
        </w:rPr>
        <w:t xml:space="preserve"> introducing or buttressing </w:t>
      </w:r>
      <w:r w:rsidRPr="009F0F50">
        <w:rPr>
          <w:rStyle w:val="Emphasis"/>
          <w:sz w:val="30"/>
          <w:szCs w:val="30"/>
          <w:highlight w:val="cyan"/>
        </w:rPr>
        <w:t>sectoral collective bargaining</w:t>
      </w:r>
      <w:r w:rsidRPr="00613A67">
        <w:rPr>
          <w:sz w:val="16"/>
        </w:rPr>
        <w:t>.</w:t>
      </w:r>
    </w:p>
    <w:p w14:paraId="4AD8730E" w14:textId="77777777" w:rsidR="007F7DF0" w:rsidRDefault="007F7DF0" w:rsidP="007F7DF0">
      <w:pPr>
        <w:pStyle w:val="Heading4"/>
      </w:pPr>
      <w:r>
        <w:t xml:space="preserve">Perez is circular. </w:t>
      </w:r>
    </w:p>
    <w:p w14:paraId="6CC2C982" w14:textId="77777777" w:rsidR="007F7DF0" w:rsidRDefault="007F7DF0" w:rsidP="007F7DF0">
      <w:r>
        <w:t xml:space="preserve">Pablo </w:t>
      </w:r>
      <w:r w:rsidRPr="001F5F7B">
        <w:rPr>
          <w:rStyle w:val="Style13ptBold"/>
          <w:highlight w:val="yellow"/>
        </w:rPr>
        <w:t>Pérez</w:t>
      </w:r>
      <w:r w:rsidRPr="00A64658">
        <w:rPr>
          <w:rStyle w:val="Style13ptBold"/>
        </w:rPr>
        <w:t>-Ahumada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07B96FE0" w14:textId="77777777" w:rsidR="007F7DF0" w:rsidRPr="001F5F7B" w:rsidRDefault="007F7DF0" w:rsidP="007F7DF0">
      <w:pPr>
        <w:rPr>
          <w:sz w:val="16"/>
        </w:rPr>
      </w:pPr>
      <w:r w:rsidRPr="00613A67">
        <w:rPr>
          <w:sz w:val="16"/>
        </w:rPr>
        <w:t xml:space="preserve">As already noted, the central aspects of the Labour Plan have not changed since democracy was restored in 1990. </w:t>
      </w:r>
      <w:r w:rsidRPr="009F0F50">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9F0F50">
        <w:rPr>
          <w:rStyle w:val="Emphasis"/>
          <w:highlight w:val="cyan"/>
        </w:rPr>
        <w:t>did not substantially strengthen the right</w:t>
      </w:r>
      <w:r w:rsidRPr="00613A67">
        <w:rPr>
          <w:sz w:val="16"/>
        </w:rPr>
        <w:t xml:space="preserve"> </w:t>
      </w:r>
      <w:r w:rsidRPr="002E3624">
        <w:rPr>
          <w:rStyle w:val="Emphasis"/>
          <w:highlight w:val="yellow"/>
        </w:rPr>
        <w:t>to strike or establish a sectoral bargaining system</w:t>
      </w:r>
      <w:r w:rsidRPr="00613A67">
        <w:rPr>
          <w:sz w:val="16"/>
        </w:rPr>
        <w:t xml:space="preserve"> (although not prohibited, </w:t>
      </w:r>
      <w:r w:rsidRPr="009F0F50">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70058A5C" w14:textId="77777777" w:rsidR="007F7DF0" w:rsidRDefault="007F7DF0" w:rsidP="007F7DF0">
      <w:pPr>
        <w:pStyle w:val="Heading3"/>
      </w:pPr>
      <w:r>
        <w:t>Con Con CP---2AC [Short]</w:t>
      </w:r>
    </w:p>
    <w:p w14:paraId="1F99EF26" w14:textId="77777777" w:rsidR="007F7DF0" w:rsidRDefault="007F7DF0" w:rsidP="007F7DF0">
      <w:pPr>
        <w:pStyle w:val="Heading4"/>
      </w:pPr>
      <w:r>
        <w:t xml:space="preserve">It’s </w:t>
      </w:r>
      <w:r w:rsidRPr="00DF70B1">
        <w:rPr>
          <w:u w:val="single"/>
        </w:rPr>
        <w:t>uncertain</w:t>
      </w:r>
      <w:r>
        <w:t xml:space="preserve">, causes </w:t>
      </w:r>
      <w:r w:rsidRPr="00974F3E">
        <w:rPr>
          <w:u w:val="single"/>
        </w:rPr>
        <w:t>preemption</w:t>
      </w:r>
      <w:r>
        <w:t xml:space="preserve">, and </w:t>
      </w:r>
      <w:r w:rsidRPr="00974F3E">
        <w:t xml:space="preserve">wrecks </w:t>
      </w:r>
      <w:r>
        <w:rPr>
          <w:u w:val="single"/>
        </w:rPr>
        <w:t>signaling</w:t>
      </w:r>
      <w:r>
        <w:t>.</w:t>
      </w:r>
    </w:p>
    <w:p w14:paraId="6F7844DE" w14:textId="77777777" w:rsidR="007F7DF0" w:rsidRDefault="007F7DF0" w:rsidP="007F7DF0">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University of Cincinnati Law Review, Vol. 91, No. 2, pg. 580, 2022, HeinOnline. [italics in original]</w:t>
      </w:r>
    </w:p>
    <w:p w14:paraId="73F6DE19" w14:textId="77777777" w:rsidR="007F7DF0" w:rsidRDefault="007F7DF0" w:rsidP="007F7DF0">
      <w:pPr>
        <w:rPr>
          <w:sz w:val="16"/>
        </w:rPr>
      </w:pPr>
      <w:r w:rsidRPr="00DF70B1">
        <w:rPr>
          <w:sz w:val="16"/>
        </w:rPr>
        <w:t xml:space="preserve">The </w:t>
      </w:r>
      <w:r w:rsidRPr="00DF70B1">
        <w:rPr>
          <w:rStyle w:val="StyleUnderline"/>
        </w:rPr>
        <w:t>sparse</w:t>
      </w:r>
      <w:r w:rsidRPr="00DF70B1">
        <w:rPr>
          <w:sz w:val="16"/>
        </w:rPr>
        <w:t xml:space="preserve"> </w:t>
      </w:r>
      <w:r w:rsidRPr="00DF70B1">
        <w:rPr>
          <w:rStyle w:val="Emphasis"/>
        </w:rPr>
        <w:t>constitutional language</w:t>
      </w:r>
      <w:r w:rsidRPr="00DF70B1">
        <w:rPr>
          <w:sz w:val="16"/>
        </w:rPr>
        <w:t xml:space="preserve"> </w:t>
      </w:r>
      <w:r w:rsidRPr="00DF70B1">
        <w:rPr>
          <w:rStyle w:val="StyleUnderline"/>
        </w:rPr>
        <w:t xml:space="preserve">on </w:t>
      </w:r>
      <w:r w:rsidRPr="00DF70B1">
        <w:rPr>
          <w:rStyle w:val="StyleUnderline"/>
          <w:highlight w:val="cyan"/>
        </w:rPr>
        <w:t>Article V convention</w:t>
      </w:r>
      <w:r w:rsidRPr="00DF70B1">
        <w:rPr>
          <w:rStyle w:val="StyleUnderline"/>
        </w:rPr>
        <w:t xml:space="preserve">s </w:t>
      </w:r>
      <w:r w:rsidRPr="00DF70B1">
        <w:rPr>
          <w:rStyle w:val="StyleUnderline"/>
          <w:highlight w:val="cyan"/>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Framers left unwritten hides</w:t>
      </w:r>
      <w:r w:rsidRPr="00DF70B1">
        <w:rPr>
          <w:sz w:val="16"/>
        </w:rPr>
        <w:t xml:space="preserve"> </w:t>
      </w:r>
      <w:r w:rsidRPr="00DF70B1">
        <w:rPr>
          <w:rStyle w:val="Emphasis"/>
          <w:sz w:val="24"/>
          <w:highlight w:val="cyan"/>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rsidRPr="00DF70B1">
        <w:t>***FOOTNOTE BEGINS***</w:t>
      </w:r>
      <w:r w:rsidRPr="00DF70B1">
        <w:rPr>
          <w:sz w:val="16"/>
        </w:rPr>
        <w:t xml:space="preserve"> Riestenberg, </w:t>
      </w:r>
      <w:r w:rsidRPr="00DF70B1">
        <w:rPr>
          <w:i/>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DF70B1">
        <w:rPr>
          <w:rStyle w:val="StyleUnderline"/>
          <w:highlight w:val="cyan"/>
        </w:rPr>
        <w:t>concern</w:t>
      </w:r>
      <w:r w:rsidRPr="00DF70B1">
        <w:rPr>
          <w:rStyle w:val="StyleUnderline"/>
        </w:rPr>
        <w:t xml:space="preserve">s </w:t>
      </w:r>
      <w:r w:rsidRPr="00DF70B1">
        <w:rPr>
          <w:rStyle w:val="StyleUnderline"/>
          <w:highlight w:val="cyan"/>
        </w:rPr>
        <w:t>about</w:t>
      </w:r>
      <w:r w:rsidRPr="00DF70B1">
        <w:rPr>
          <w:rStyle w:val="StyleUnderline"/>
        </w:rPr>
        <w:t xml:space="preserve"> the</w:t>
      </w:r>
      <w:r w:rsidRPr="00DF70B1">
        <w:rPr>
          <w:sz w:val="16"/>
        </w:rPr>
        <w:t xml:space="preserve"> </w:t>
      </w:r>
      <w:r w:rsidRPr="00DF70B1">
        <w:rPr>
          <w:rStyle w:val="Emphasis"/>
          <w:highlight w:val="cyan"/>
        </w:rPr>
        <w:t>lack of precedent</w:t>
      </w:r>
      <w:r w:rsidRPr="00DF70B1">
        <w:rPr>
          <w:sz w:val="16"/>
          <w:highlight w:val="cyan"/>
        </w:rPr>
        <w:t xml:space="preserve"> </w:t>
      </w:r>
      <w:r w:rsidRPr="00DF70B1">
        <w:rPr>
          <w:rStyle w:val="StyleUnderline"/>
          <w:highlight w:val="cyan"/>
        </w:rPr>
        <w:t>and</w:t>
      </w:r>
      <w:r w:rsidRPr="00DF70B1">
        <w:rPr>
          <w:sz w:val="16"/>
          <w:highlight w:val="cyan"/>
        </w:rPr>
        <w:t xml:space="preserve"> </w:t>
      </w:r>
      <w:r w:rsidRPr="00DF70B1">
        <w:rPr>
          <w:rStyle w:val="Emphasis"/>
          <w:highlight w:val="cyan"/>
        </w:rPr>
        <w:t>appropriate guidelines</w:t>
      </w:r>
      <w:r w:rsidRPr="00DF70B1">
        <w:rPr>
          <w:sz w:val="16"/>
        </w:rPr>
        <w:t xml:space="preserve"> for such a venture). </w:t>
      </w:r>
      <w:r w:rsidRPr="00DF70B1">
        <w:t>***FOOTENOTE ENDS***</w:t>
      </w:r>
      <w:r w:rsidRPr="00DF70B1">
        <w:rPr>
          <w:sz w:val="16"/>
        </w:rPr>
        <w:t xml:space="preserve"> 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DF70B1">
        <w:rPr>
          <w:rStyle w:val="Emphasis"/>
          <w:highlight w:val="cyan"/>
        </w:rPr>
        <w:t>possibility</w:t>
      </w:r>
      <w:r w:rsidRPr="00DF70B1">
        <w:rPr>
          <w:sz w:val="16"/>
          <w:highlight w:val="cyan"/>
        </w:rPr>
        <w:t xml:space="preserve"> </w:t>
      </w:r>
      <w:r w:rsidRPr="00DF70B1">
        <w:rPr>
          <w:rStyle w:val="StyleUnderline"/>
          <w:highlight w:val="cyan"/>
        </w:rPr>
        <w:t>of</w:t>
      </w:r>
      <w:r w:rsidRPr="00DF70B1">
        <w:rPr>
          <w:rStyle w:val="StyleUnderline"/>
        </w:rPr>
        <w:t xml:space="preserve"> a</w:t>
      </w:r>
      <w:r w:rsidRPr="00DF70B1">
        <w:rPr>
          <w:sz w:val="16"/>
        </w:rPr>
        <w:t xml:space="preserve"> </w:t>
      </w:r>
      <w:r w:rsidRPr="00DF70B1">
        <w:rPr>
          <w:rStyle w:val="Emphasis"/>
          <w:highlight w:val="cyan"/>
        </w:rPr>
        <w:t>runaway</w:t>
      </w:r>
      <w:r w:rsidRPr="00DF70B1">
        <w:rPr>
          <w:rStyle w:val="Emphasis"/>
        </w:rPr>
        <w:t xml:space="preserve"> convention</w:t>
      </w:r>
      <w:r w:rsidRPr="00DF70B1">
        <w:rPr>
          <w:sz w:val="16"/>
        </w:rPr>
        <w:t xml:space="preserve">. </w:t>
      </w:r>
      <w:r w:rsidRPr="00DF70B1">
        <w:rPr>
          <w:rStyle w:val="StyleUnderline"/>
          <w:highlight w:val="cyan"/>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DF70B1">
        <w:rPr>
          <w:rStyle w:val="StyleUnderline"/>
          <w:highlight w:val="cyan"/>
        </w:rPr>
        <w:t>made</w:t>
      </w:r>
      <w:r w:rsidRPr="00DF70B1">
        <w:rPr>
          <w:sz w:val="16"/>
        </w:rPr>
        <w:t xml:space="preserve"> some </w:t>
      </w:r>
      <w:r w:rsidRPr="00DF70B1">
        <w:rPr>
          <w:rStyle w:val="StyleUnderline"/>
          <w:highlight w:val="cyan"/>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rsidRPr="00DF70B1">
        <w:t>***FOOTNOTE BEGINS***</w:t>
      </w:r>
      <w:r w:rsidRPr="00DF70B1">
        <w:rPr>
          <w:sz w:val="16"/>
        </w:rPr>
        <w:t xml:space="preserve"> </w:t>
      </w:r>
      <w:r w:rsidRPr="00DF70B1">
        <w:rPr>
          <w:i/>
          <w:iCs/>
          <w:sz w:val="16"/>
        </w:rPr>
        <w:t>Id.</w:t>
      </w:r>
      <w:r w:rsidRPr="00DF70B1">
        <w:rPr>
          <w:sz w:val="16"/>
        </w:rPr>
        <w:t xml:space="preserve"> ("</w:t>
      </w:r>
      <w:r w:rsidRPr="00DF70B1">
        <w:rPr>
          <w:rStyle w:val="StyleUnderline"/>
        </w:rPr>
        <w:t>There is</w:t>
      </w:r>
      <w:r w:rsidRPr="00DF70B1">
        <w:rPr>
          <w:sz w:val="16"/>
        </w:rPr>
        <w:t xml:space="preserve"> </w:t>
      </w:r>
      <w:r w:rsidRPr="00DF70B1">
        <w:rPr>
          <w:rStyle w:val="Emphasis"/>
          <w:highlight w:val="cyan"/>
        </w:rPr>
        <w:t>nothing</w:t>
      </w:r>
      <w:r w:rsidRPr="00DF70B1">
        <w:rPr>
          <w:rStyle w:val="Emphasis"/>
        </w:rPr>
        <w:t xml:space="preserve"> in the Constitution</w:t>
      </w:r>
      <w:r w:rsidRPr="00DF70B1">
        <w:rPr>
          <w:sz w:val="16"/>
        </w:rPr>
        <w:t xml:space="preserve"> </w:t>
      </w:r>
      <w:r w:rsidRPr="00DF70B1">
        <w:rPr>
          <w:rStyle w:val="StyleUnderline"/>
          <w:highlight w:val="cyan"/>
        </w:rPr>
        <w:t>to prevent</w:t>
      </w:r>
      <w:r w:rsidRPr="00DF70B1">
        <w:rPr>
          <w:rStyle w:val="StyleUnderline"/>
        </w:rPr>
        <w:t xml:space="preserve"> a </w:t>
      </w:r>
      <w:r w:rsidRPr="00DF70B1">
        <w:rPr>
          <w:rStyle w:val="StyleUnderline"/>
          <w:highlight w:val="cyan"/>
        </w:rPr>
        <w:t>con</w:t>
      </w:r>
      <w:r w:rsidRPr="00DF70B1">
        <w:rPr>
          <w:rStyle w:val="StyleUnderline"/>
        </w:rPr>
        <w:t xml:space="preserve">stitutional </w:t>
      </w:r>
      <w:r w:rsidRPr="00DF70B1">
        <w:rPr>
          <w:rStyle w:val="StyleUnderline"/>
          <w:highlight w:val="cyan"/>
        </w:rPr>
        <w:t>con</w:t>
      </w:r>
      <w:r w:rsidRPr="00DF70B1">
        <w:rPr>
          <w:rStyle w:val="StyleUnderline"/>
        </w:rPr>
        <w:t xml:space="preserve">vention from </w:t>
      </w:r>
      <w:r w:rsidRPr="00DF70B1">
        <w:rPr>
          <w:rStyle w:val="StyleUnderline"/>
          <w:highlight w:val="cyan"/>
        </w:rPr>
        <w:t>being</w:t>
      </w:r>
      <w:r w:rsidRPr="00DF70B1">
        <w:rPr>
          <w:sz w:val="16"/>
          <w:highlight w:val="cyan"/>
        </w:rPr>
        <w:t xml:space="preserve"> </w:t>
      </w:r>
      <w:r w:rsidRPr="00DF70B1">
        <w:rPr>
          <w:rStyle w:val="Emphasis"/>
          <w:highlight w:val="cyan"/>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rsidRPr="00DF70B1">
        <w:t>***FOOTNOTE ENDS***</w:t>
      </w:r>
      <w:r w:rsidRPr="00DF70B1">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DF70B1">
        <w:t>***FOOTNOTE BEGINS***</w:t>
      </w:r>
      <w:r w:rsidRPr="00DF70B1">
        <w:rPr>
          <w:sz w:val="16"/>
        </w:rPr>
        <w:t xml:space="preserve"> </w:t>
      </w:r>
      <w:r w:rsidRPr="00DF70B1">
        <w:rPr>
          <w:i/>
          <w:iCs/>
          <w:sz w:val="16"/>
        </w:rPr>
        <w:t>Id.</w:t>
      </w:r>
      <w:r w:rsidRPr="00DF70B1">
        <w:rPr>
          <w:sz w:val="16"/>
        </w:rPr>
        <w:t xml:space="preserve">; </w:t>
      </w:r>
      <w:r w:rsidRPr="00DF70B1">
        <w:rPr>
          <w:i/>
          <w:iCs/>
          <w:sz w:val="16"/>
        </w:rPr>
        <w:t>see also</w:t>
      </w:r>
      <w:r w:rsidRPr="00DF70B1">
        <w:rPr>
          <w:sz w:val="16"/>
        </w:rPr>
        <w:t xml:space="preserve"> Michael Leachman &amp; David A. Super, </w:t>
      </w:r>
      <w:r w:rsidRPr="00DF70B1">
        <w:rPr>
          <w:i/>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rsidRPr="00DF70B1">
        <w:t>***FOOTNOTE ENDS***</w:t>
      </w:r>
      <w:r w:rsidRPr="00DF70B1">
        <w:rPr>
          <w:sz w:val="16"/>
        </w:rPr>
        <w:t xml:space="preserve"> </w:t>
      </w:r>
      <w:r w:rsidRPr="00DF70B1">
        <w:rPr>
          <w:rStyle w:val="StyleUnderline"/>
          <w:highlight w:val="cyan"/>
        </w:rPr>
        <w:t>Nor has Congress</w:t>
      </w:r>
      <w:r w:rsidRPr="00DF70B1">
        <w:rPr>
          <w:sz w:val="16"/>
          <w:highlight w:val="cyan"/>
        </w:rPr>
        <w:t xml:space="preserve"> </w:t>
      </w:r>
      <w:r w:rsidRPr="00DF70B1">
        <w:rPr>
          <w:rStyle w:val="Emphasis"/>
          <w:highlight w:val="cyan"/>
        </w:rPr>
        <w:t>ever succeeded</w:t>
      </w:r>
      <w:r w:rsidRPr="00DF70B1">
        <w:rPr>
          <w:sz w:val="16"/>
          <w:highlight w:val="cyan"/>
        </w:rPr>
        <w:t xml:space="preserve"> </w:t>
      </w:r>
      <w:r w:rsidRPr="00DF70B1">
        <w:rPr>
          <w:rStyle w:val="StyleUnderline"/>
          <w:highlight w:val="cyan"/>
        </w:rPr>
        <w:t>in crafting</w:t>
      </w:r>
      <w:r w:rsidRPr="00DF70B1">
        <w:rPr>
          <w:sz w:val="16"/>
        </w:rPr>
        <w:t xml:space="preserve"> a set of </w:t>
      </w:r>
      <w:r w:rsidRPr="00DF70B1">
        <w:rPr>
          <w:rStyle w:val="StyleUnderline"/>
          <w:highlight w:val="cyan"/>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DF70B1">
        <w:rPr>
          <w:rStyle w:val="Emphasis"/>
          <w:sz w:val="24"/>
          <w:highlight w:val="cyan"/>
        </w:rPr>
        <w:t>sailing into uncharted waters</w:t>
      </w:r>
      <w:r w:rsidRPr="00DF70B1">
        <w:rPr>
          <w:sz w:val="16"/>
          <w:highlight w:val="cyan"/>
        </w:rPr>
        <w:t xml:space="preserve"> </w:t>
      </w:r>
      <w:r w:rsidRPr="00DF70B1">
        <w:rPr>
          <w:rStyle w:val="StyleUnderline"/>
          <w:highlight w:val="cyan"/>
        </w:rPr>
        <w:t>is a</w:t>
      </w:r>
      <w:r w:rsidRPr="00DF70B1">
        <w:rPr>
          <w:sz w:val="16"/>
        </w:rPr>
        <w:t xml:space="preserve"> defining feature of many critics' </w:t>
      </w:r>
      <w:r w:rsidRPr="00DF70B1">
        <w:rPr>
          <w:rStyle w:val="Emphasis"/>
          <w:highlight w:val="cyan"/>
        </w:rPr>
        <w:t>concern</w:t>
      </w:r>
      <w:r w:rsidRPr="00DF70B1">
        <w:rPr>
          <w:sz w:val="16"/>
        </w:rPr>
        <w:t xml:space="preserve">s </w:t>
      </w:r>
      <w:r w:rsidRPr="00DF70B1">
        <w:rPr>
          <w:rStyle w:val="StyleUnderline"/>
        </w:rPr>
        <w:t>about Article V conventions</w:t>
      </w:r>
      <w:r w:rsidRPr="00DF70B1">
        <w:rPr>
          <w:sz w:val="16"/>
        </w:rPr>
        <w:t>.</w:t>
      </w:r>
    </w:p>
    <w:p w14:paraId="60B3632F" w14:textId="77777777" w:rsidR="007F7DF0" w:rsidRDefault="007F7DF0" w:rsidP="007F7DF0">
      <w:pPr>
        <w:pStyle w:val="Heading4"/>
      </w:pPr>
      <w:r>
        <w:t xml:space="preserve">Links to </w:t>
      </w:r>
      <w:r w:rsidRPr="00E9305F">
        <w:rPr>
          <w:u w:val="single"/>
        </w:rPr>
        <w:t>NBs</w:t>
      </w:r>
      <w:r>
        <w:t xml:space="preserve"> AND the </w:t>
      </w:r>
      <w:r w:rsidRPr="00E9305F">
        <w:rPr>
          <w:u w:val="single"/>
        </w:rPr>
        <w:t>case</w:t>
      </w:r>
      <w:r w:rsidRPr="00974F3E">
        <w:t>.</w:t>
      </w:r>
    </w:p>
    <w:p w14:paraId="5CF0F6E3" w14:textId="77777777" w:rsidR="007F7DF0" w:rsidRPr="00347A92" w:rsidRDefault="007F7DF0" w:rsidP="007F7DF0">
      <w:r w:rsidRPr="00347A92">
        <w:t xml:space="preserve">John A. </w:t>
      </w:r>
      <w:r w:rsidRPr="00A1451D">
        <w:rPr>
          <w:rStyle w:val="Style13ptBold"/>
        </w:rPr>
        <w:t>Eidsmoe 92</w:t>
      </w:r>
      <w:r w:rsidRPr="00347A92">
        <w:t>. Prof</w:t>
      </w:r>
      <w:r>
        <w:t>essor</w:t>
      </w:r>
      <w:r w:rsidRPr="00347A92">
        <w:t xml:space="preserve"> of Law </w:t>
      </w:r>
      <w:r>
        <w:t>at the</w:t>
      </w:r>
      <w:r w:rsidRPr="00347A92">
        <w:t xml:space="preserve"> Thomas Goode Jones School of Law, United States Air Force Academy Journal of Legal Studies, “A New Constitutional Convention? Critical Look at Questions Answered, and Not Answered, by Article Five of the United States Constitution”, Lexis.</w:t>
      </w:r>
    </w:p>
    <w:p w14:paraId="233C4320" w14:textId="77777777" w:rsidR="007F7DF0" w:rsidRPr="00F5051F" w:rsidRDefault="007F7DF0" w:rsidP="007F7DF0">
      <w:pPr>
        <w:rPr>
          <w:sz w:val="16"/>
        </w:rPr>
      </w:pPr>
      <w:r w:rsidRPr="00AA39C6">
        <w:rPr>
          <w:sz w:val="16"/>
        </w:rPr>
        <w:t xml:space="preserve">It is no wonder, then, that Lawrence tribe, Professor of constitutional Law at Harvard, warns that </w:t>
      </w:r>
      <w:r w:rsidRPr="00AA39C6">
        <w:rPr>
          <w:rStyle w:val="StyleUnderline"/>
          <w:highlight w:val="cyan"/>
        </w:rPr>
        <w:t>a</w:t>
      </w:r>
      <w:r w:rsidRPr="00AA39C6">
        <w:rPr>
          <w:rStyle w:val="StyleUnderline"/>
        </w:rPr>
        <w:t xml:space="preserve"> new </w:t>
      </w:r>
      <w:r w:rsidRPr="00AA39C6">
        <w:rPr>
          <w:rStyle w:val="Emphasis"/>
          <w:highlight w:val="cyan"/>
        </w:rPr>
        <w:t>con</w:t>
      </w:r>
      <w:r w:rsidRPr="00AA39C6">
        <w:rPr>
          <w:rStyle w:val="StyleUnderline"/>
        </w:rPr>
        <w:t xml:space="preserve">stitutional </w:t>
      </w:r>
      <w:r w:rsidRPr="00AA39C6">
        <w:rPr>
          <w:rStyle w:val="Emphasis"/>
          <w:highlight w:val="cyan"/>
        </w:rPr>
        <w:t>con</w:t>
      </w:r>
      <w:r w:rsidRPr="00AA39C6">
        <w:rPr>
          <w:rStyle w:val="StyleUnderline"/>
        </w:rPr>
        <w:t xml:space="preserve">vention could </w:t>
      </w:r>
      <w:r w:rsidRPr="00AA39C6">
        <w:rPr>
          <w:rStyle w:val="StyleUnderline"/>
          <w:highlight w:val="cyan"/>
        </w:rPr>
        <w:t>lead to</w:t>
      </w:r>
      <w:r w:rsidRPr="00AA39C6">
        <w:rPr>
          <w:rStyle w:val="StyleUnderline"/>
        </w:rPr>
        <w:t xml:space="preserve"> domestic </w:t>
      </w:r>
      <w:r w:rsidRPr="00AA39C6">
        <w:rPr>
          <w:rStyle w:val="Emphasis"/>
          <w:highlight w:val="cyan"/>
        </w:rPr>
        <w:t>political confrontations</w:t>
      </w:r>
      <w:r w:rsidRPr="00AA39C6">
        <w:rPr>
          <w:rStyle w:val="StyleUnderline"/>
          <w:highlight w:val="cyan"/>
        </w:rPr>
        <w:t xml:space="preserve"> of </w:t>
      </w:r>
      <w:r w:rsidRPr="009577A8">
        <w:rPr>
          <w:rStyle w:val="Emphasis"/>
          <w:highlight w:val="cyan"/>
        </w:rPr>
        <w:t>“nightmarish dimension”</w:t>
      </w:r>
      <w:r w:rsidRPr="00AA39C6">
        <w:rPr>
          <w:rStyle w:val="StyleUnderline"/>
        </w:rPr>
        <w:t xml:space="preserve"> between Congress and the Convention, between Congress and the Supreme Court, and between Congress and the states-not to mention between the Supreme Court and the Convention</w:t>
      </w:r>
      <w:r w:rsidRPr="00AA39C6">
        <w:rPr>
          <w:sz w:val="16"/>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AA39C6">
        <w:rPr>
          <w:rStyle w:val="StyleUnderline"/>
        </w:rPr>
        <w:t>An Article V convention</w:t>
      </w:r>
      <w:r w:rsidRPr="00AA39C6">
        <w:rPr>
          <w:sz w:val="16"/>
        </w:rPr>
        <w:t xml:space="preserve">, however, </w:t>
      </w:r>
      <w:r w:rsidRPr="00AA39C6">
        <w:rPr>
          <w:rStyle w:val="StyleUnderline"/>
          <w:highlight w:val="cyan"/>
        </w:rPr>
        <w:t>would</w:t>
      </w:r>
      <w:r w:rsidRPr="00AA39C6">
        <w:rPr>
          <w:rStyle w:val="StyleUnderline"/>
        </w:rPr>
        <w:t xml:space="preserve"> today </w:t>
      </w:r>
      <w:r w:rsidRPr="00AA39C6">
        <w:rPr>
          <w:rStyle w:val="StyleUnderline"/>
          <w:highlight w:val="cyan"/>
        </w:rPr>
        <w:t xml:space="preserve">provoke </w:t>
      </w:r>
      <w:r w:rsidRPr="00AA39C6">
        <w:rPr>
          <w:rStyle w:val="Emphasis"/>
          <w:highlight w:val="cyan"/>
        </w:rPr>
        <w:t>controversy</w:t>
      </w:r>
      <w:r w:rsidRPr="00AA39C6">
        <w:rPr>
          <w:rStyle w:val="StyleUnderline"/>
          <w:highlight w:val="cyan"/>
        </w:rPr>
        <w:t xml:space="preserve"> and </w:t>
      </w:r>
      <w:r w:rsidRPr="00974F3E">
        <w:rPr>
          <w:rStyle w:val="Emphasis"/>
          <w:highlight w:val="cyan"/>
        </w:rPr>
        <w:t>debate unparalleled</w:t>
      </w:r>
      <w:r w:rsidRPr="00AA39C6">
        <w:rPr>
          <w:rStyle w:val="StyleUnderline"/>
        </w:rPr>
        <w:t xml:space="preserve"> in recent constitutional history. For the device is shrouded in legal mysteries of the most fundamental sort, mysteries yielding to no ready mechanism of solution. Given the significance of the U</w:t>
      </w:r>
      <w:r w:rsidRPr="00AA39C6">
        <w:rPr>
          <w:sz w:val="16"/>
        </w:rPr>
        <w:t xml:space="preserve">nited </w:t>
      </w:r>
      <w:r w:rsidRPr="00AA39C6">
        <w:rPr>
          <w:rStyle w:val="StyleUnderline"/>
        </w:rPr>
        <w:t>S</w:t>
      </w:r>
      <w:r w:rsidRPr="00AA39C6">
        <w:rPr>
          <w:sz w:val="16"/>
        </w:rPr>
        <w:t xml:space="preserve">tates </w:t>
      </w:r>
      <w:r w:rsidRPr="00AA39C6">
        <w:rPr>
          <w:rStyle w:val="StyleUnderline"/>
        </w:rPr>
        <w:t xml:space="preserve">Constitution both for our nation and for others, it would not be surprising if a convention of this magnitude were to </w:t>
      </w:r>
      <w:r w:rsidRPr="00AA39C6">
        <w:rPr>
          <w:rStyle w:val="StyleUnderline"/>
          <w:highlight w:val="cyan"/>
        </w:rPr>
        <w:t xml:space="preserve">result in </w:t>
      </w:r>
      <w:r w:rsidRPr="00AA39C6">
        <w:rPr>
          <w:rStyle w:val="Emphasis"/>
          <w:highlight w:val="cyan"/>
        </w:rPr>
        <w:t>serious</w:t>
      </w:r>
      <w:r w:rsidRPr="00AA39C6">
        <w:rPr>
          <w:rStyle w:val="StyleUnderline"/>
        </w:rPr>
        <w:t xml:space="preserve"> economic </w:t>
      </w:r>
      <w:r w:rsidRPr="00AA39C6">
        <w:rPr>
          <w:rStyle w:val="Emphasis"/>
          <w:highlight w:val="cyan"/>
        </w:rPr>
        <w:t>instability</w:t>
      </w:r>
      <w:r w:rsidRPr="00AA39C6">
        <w:rPr>
          <w:rStyle w:val="StyleUnderline"/>
        </w:rPr>
        <w:t xml:space="preserve"> at home </w:t>
      </w:r>
      <w:r w:rsidRPr="00AA39C6">
        <w:rPr>
          <w:rStyle w:val="StyleUnderline"/>
          <w:highlight w:val="cyan"/>
        </w:rPr>
        <w:t>and</w:t>
      </w:r>
      <w:r w:rsidRPr="00AA39C6">
        <w:rPr>
          <w:rStyle w:val="StyleUnderline"/>
        </w:rPr>
        <w:t xml:space="preserve"> abroad, as well as substantial </w:t>
      </w:r>
      <w:r w:rsidRPr="00AA39C6">
        <w:rPr>
          <w:rStyle w:val="Emphasis"/>
          <w:highlight w:val="cyan"/>
        </w:rPr>
        <w:t>disrupt</w:t>
      </w:r>
      <w:r w:rsidRPr="00AA39C6">
        <w:rPr>
          <w:rStyle w:val="StyleUnderline"/>
        </w:rPr>
        <w:t xml:space="preserve">ion of America’s </w:t>
      </w:r>
      <w:r w:rsidRPr="00AA39C6">
        <w:rPr>
          <w:rStyle w:val="Emphasis"/>
          <w:highlight w:val="cyan"/>
        </w:rPr>
        <w:t>relations</w:t>
      </w:r>
      <w:r w:rsidRPr="00AA39C6">
        <w:rPr>
          <w:rStyle w:val="StyleUnderline"/>
          <w:highlight w:val="cyan"/>
        </w:rPr>
        <w:t xml:space="preserve"> abroad</w:t>
      </w:r>
      <w:r w:rsidRPr="009577A8">
        <w:t xml:space="preserve">. </w:t>
      </w:r>
    </w:p>
    <w:p w14:paraId="59E7E23D" w14:textId="77777777" w:rsidR="007F7DF0" w:rsidRPr="00974F3E" w:rsidRDefault="007F7DF0" w:rsidP="007F7DF0"/>
    <w:p w14:paraId="2FDF202B" w14:textId="77777777" w:rsidR="007F7DF0" w:rsidRDefault="007F7DF0" w:rsidP="007F7DF0">
      <w:pPr>
        <w:pStyle w:val="Heading3"/>
      </w:pPr>
      <w:r>
        <w:t>ADV CP---2AC</w:t>
      </w:r>
    </w:p>
    <w:p w14:paraId="1DE1DB94" w14:textId="77777777" w:rsidR="007F7DF0" w:rsidRDefault="007F7DF0" w:rsidP="007F7DF0">
      <w:pPr>
        <w:pStyle w:val="Heading4"/>
      </w:pPr>
      <w:r>
        <w:t>Rehiring fails.</w:t>
      </w:r>
    </w:p>
    <w:p w14:paraId="7CB17AF4" w14:textId="77777777" w:rsidR="007F7DF0" w:rsidRDefault="007F7DF0" w:rsidP="007F7DF0">
      <w:r w:rsidRPr="00343CB0">
        <w:rPr>
          <w:rStyle w:val="Style13ptBold"/>
        </w:rPr>
        <w:t>Gardner 25</w:t>
      </w:r>
      <w:r w:rsidRPr="00343CB0">
        <w:t xml:space="preserve">. Timothy Gardner, Leah Douglas, Tim Reid and Valerie Volcovici, </w:t>
      </w:r>
      <w:r>
        <w:t>reporters</w:t>
      </w:r>
      <w:r w:rsidRPr="00343CB0">
        <w:t xml:space="preserve">. </w:t>
      </w:r>
      <w:r>
        <w:t>2/21/2025</w:t>
      </w:r>
      <w:r w:rsidRPr="00343CB0">
        <w:t xml:space="preserve">. “Fired and rehired: the dizzying confusion of Trump's government overhaul.” </w:t>
      </w:r>
      <w:r w:rsidRPr="00343CB0">
        <w:rPr>
          <w:lang w:val="fr-FR"/>
        </w:rPr>
        <w:t xml:space="preserve">Reuters. https://www.reuters.com/world/us/fired-rehired-dizzying-confusion-trumps-government-overhaul-2025-02-21/. </w:t>
      </w:r>
      <w:r w:rsidRPr="00343CB0">
        <w:t>KL</w:t>
      </w:r>
    </w:p>
    <w:p w14:paraId="3FC6D9B4" w14:textId="77777777" w:rsidR="007F7DF0" w:rsidRPr="00AB5921" w:rsidRDefault="007F7DF0" w:rsidP="007F7DF0">
      <w:pPr>
        <w:rPr>
          <w:sz w:val="16"/>
        </w:rPr>
      </w:pPr>
      <w:r w:rsidRPr="00AB5921">
        <w:rPr>
          <w:sz w:val="16"/>
        </w:rPr>
        <w:t xml:space="preserve">In an about face, the </w:t>
      </w:r>
      <w:r w:rsidRPr="00B76B60">
        <w:rPr>
          <w:rStyle w:val="StyleUnderline"/>
          <w:highlight w:val="yellow"/>
        </w:rPr>
        <w:t>Trump</w:t>
      </w:r>
      <w:r w:rsidRPr="00AB5921">
        <w:rPr>
          <w:sz w:val="16"/>
        </w:rPr>
        <w:t xml:space="preserve"> administration </w:t>
      </w:r>
      <w:r w:rsidRPr="00B76B60">
        <w:rPr>
          <w:rStyle w:val="StyleUnderline"/>
          <w:highlight w:val="yellow"/>
        </w:rPr>
        <w:t>is</w:t>
      </w:r>
      <w:r w:rsidRPr="00AB5921">
        <w:rPr>
          <w:sz w:val="16"/>
        </w:rPr>
        <w:t xml:space="preserve"> now </w:t>
      </w:r>
      <w:r w:rsidRPr="00B76B60">
        <w:rPr>
          <w:rStyle w:val="Emphasis"/>
          <w:highlight w:val="yellow"/>
        </w:rPr>
        <w:t>rushing to rehire</w:t>
      </w:r>
      <w:r w:rsidRPr="00AB5921">
        <w:rPr>
          <w:sz w:val="16"/>
        </w:rPr>
        <w:t xml:space="preserve"> hundreds of these workers, </w:t>
      </w:r>
      <w:r w:rsidRPr="00B76B60">
        <w:rPr>
          <w:rStyle w:val="StyleUnderline"/>
          <w:highlight w:val="yellow"/>
        </w:rPr>
        <w:t>revealing</w:t>
      </w:r>
      <w:r w:rsidRPr="00AB5921">
        <w:rPr>
          <w:sz w:val="16"/>
        </w:rPr>
        <w:t xml:space="preserve"> in the process </w:t>
      </w:r>
      <w:r w:rsidRPr="00B76B60">
        <w:rPr>
          <w:rStyle w:val="StyleUnderline"/>
          <w:highlight w:val="yellow"/>
        </w:rPr>
        <w:t xml:space="preserve">how </w:t>
      </w:r>
      <w:r w:rsidRPr="00B76B60">
        <w:rPr>
          <w:rStyle w:val="Emphasis"/>
          <w:highlight w:val="yellow"/>
        </w:rPr>
        <w:t>chaotic</w:t>
      </w:r>
      <w:r w:rsidRPr="00AB5921">
        <w:rPr>
          <w:sz w:val="16"/>
        </w:rPr>
        <w:t xml:space="preserve"> and potentially </w:t>
      </w:r>
      <w:r w:rsidRPr="00B76B60">
        <w:rPr>
          <w:rStyle w:val="Emphasis"/>
          <w:highlight w:val="yellow"/>
        </w:rPr>
        <w:t>dangerous</w:t>
      </w:r>
      <w:r w:rsidRPr="00AB5921">
        <w:rPr>
          <w:sz w:val="16"/>
        </w:rPr>
        <w:t xml:space="preserve"> the rapid dismantling of the U.S. federal bureaucracy has been, labor union officials </w:t>
      </w:r>
      <w:r w:rsidRPr="00B76B60">
        <w:rPr>
          <w:rStyle w:val="StyleUnderline"/>
          <w:highlight w:val="yellow"/>
        </w:rPr>
        <w:t>and</w:t>
      </w:r>
      <w:r w:rsidRPr="00AB5921">
        <w:rPr>
          <w:sz w:val="16"/>
        </w:rPr>
        <w:t xml:space="preserve"> governance experts told Reuters.</w:t>
      </w:r>
    </w:p>
    <w:p w14:paraId="4A9A99FE" w14:textId="77777777" w:rsidR="007F7DF0" w:rsidRPr="00AB5921" w:rsidRDefault="007F7DF0" w:rsidP="007F7DF0">
      <w:pPr>
        <w:rPr>
          <w:sz w:val="16"/>
        </w:rPr>
      </w:pPr>
      <w:r w:rsidRPr="00AB5921">
        <w:rPr>
          <w:sz w:val="16"/>
        </w:rPr>
        <w:t>"</w:t>
      </w:r>
      <w:r w:rsidRPr="00AB5921">
        <w:rPr>
          <w:sz w:val="16"/>
          <w:szCs w:val="16"/>
        </w:rPr>
        <w:t>This</w:t>
      </w:r>
      <w:r w:rsidRPr="00AB5921">
        <w:rPr>
          <w:sz w:val="16"/>
        </w:rPr>
        <w:t xml:space="preserve"> shows a level of </w:t>
      </w:r>
      <w:r w:rsidRPr="00B76B60">
        <w:rPr>
          <w:rStyle w:val="Emphasis"/>
          <w:highlight w:val="yellow"/>
        </w:rPr>
        <w:t>absolute incompetence</w:t>
      </w:r>
      <w:r w:rsidRPr="00AB5921">
        <w:rPr>
          <w:sz w:val="16"/>
        </w:rPr>
        <w:t xml:space="preserve"> in the firing process," said Don Moynihan, a professor at the Ford School of Public Policy at the University of Michigan.</w:t>
      </w:r>
    </w:p>
    <w:p w14:paraId="281289AE" w14:textId="77777777" w:rsidR="007F7DF0" w:rsidRPr="00AB5921" w:rsidRDefault="007F7DF0" w:rsidP="007F7DF0">
      <w:pPr>
        <w:rPr>
          <w:sz w:val="16"/>
        </w:rPr>
      </w:pPr>
      <w:r w:rsidRPr="00AB5921">
        <w:rPr>
          <w:sz w:val="16"/>
        </w:rPr>
        <w:t>"They are taking a chainsaw to public services without any kind of careful review of the people being removed and the tasks they are employed for."</w:t>
      </w:r>
    </w:p>
    <w:p w14:paraId="6A389AF8" w14:textId="77777777" w:rsidR="007F7DF0" w:rsidRPr="00AB5921" w:rsidRDefault="007F7DF0" w:rsidP="007F7DF0">
      <w:pPr>
        <w:rPr>
          <w:sz w:val="16"/>
        </w:rPr>
      </w:pPr>
      <w:r w:rsidRPr="00AB5921">
        <w:rPr>
          <w:sz w:val="16"/>
        </w:rPr>
        <w:t>Anna Kelly, White House deputy press secretary, told Reuters that Trump is moving swiftly to cut wasteful spending and non-critical government jobs.</w:t>
      </w:r>
    </w:p>
    <w:p w14:paraId="189E163B" w14:textId="77777777" w:rsidR="007F7DF0" w:rsidRPr="00AB5921" w:rsidRDefault="007F7DF0" w:rsidP="007F7DF0">
      <w:pPr>
        <w:rPr>
          <w:sz w:val="16"/>
        </w:rPr>
      </w:pPr>
      <w:r w:rsidRPr="00AB5921">
        <w:rPr>
          <w:sz w:val="16"/>
        </w:rPr>
        <w:t>"Any key positions that were eliminated are being identified and reinstated rapidly as agencies are streamlined to better serve the American people," Kelly said.</w:t>
      </w:r>
    </w:p>
    <w:p w14:paraId="03C78BC3" w14:textId="77777777" w:rsidR="007F7DF0" w:rsidRPr="00AB5921" w:rsidRDefault="007F7DF0" w:rsidP="007F7DF0">
      <w:pPr>
        <w:rPr>
          <w:sz w:val="16"/>
        </w:rPr>
      </w:pPr>
      <w:r w:rsidRPr="00AB5921">
        <w:rPr>
          <w:sz w:val="16"/>
        </w:rPr>
        <w:t>Tech billionaire Elon Musk and his young aides at the cost-cutting Department of Government Efficiency (DOGE) are in the midst of a radical downsizing of the federal bureaucracy at the behest of Trump, who views the government as bloated and corrupt.</w:t>
      </w:r>
    </w:p>
    <w:p w14:paraId="19495F68" w14:textId="77777777" w:rsidR="007F7DF0" w:rsidRPr="00AB5921" w:rsidRDefault="007F7DF0" w:rsidP="007F7DF0">
      <w:pPr>
        <w:rPr>
          <w:sz w:val="16"/>
        </w:rPr>
      </w:pPr>
      <w:r w:rsidRPr="00AB5921">
        <w:rPr>
          <w:sz w:val="16"/>
        </w:rPr>
        <w:t>DOGE did not respond to requests for comment.</w:t>
      </w:r>
    </w:p>
    <w:p w14:paraId="2EDDC8A9" w14:textId="77777777" w:rsidR="007F7DF0" w:rsidRPr="00AB5921" w:rsidRDefault="007F7DF0" w:rsidP="007F7DF0">
      <w:pPr>
        <w:rPr>
          <w:sz w:val="16"/>
        </w:rPr>
      </w:pPr>
      <w:r w:rsidRPr="00AB5921">
        <w:rPr>
          <w:sz w:val="16"/>
        </w:rPr>
        <w:t>They have adopted a blunt force approach toward the wholesale firing of workers, often focusing on categories of workers who are easier to fire, like probationary employees, rather than looking at individuals and the specific jobs they do.</w:t>
      </w:r>
    </w:p>
    <w:p w14:paraId="0D67D7DC" w14:textId="77777777" w:rsidR="007F7DF0" w:rsidRPr="00AB5921" w:rsidRDefault="007F7DF0" w:rsidP="007F7DF0">
      <w:pPr>
        <w:rPr>
          <w:sz w:val="16"/>
        </w:rPr>
      </w:pPr>
      <w:r w:rsidRPr="00AB5921">
        <w:rPr>
          <w:sz w:val="16"/>
        </w:rPr>
        <w:t>That approach has led to a host of mistakes.</w:t>
      </w:r>
    </w:p>
    <w:p w14:paraId="63D0CBF1" w14:textId="77777777" w:rsidR="007F7DF0" w:rsidRPr="00AB5921" w:rsidRDefault="007F7DF0" w:rsidP="007F7DF0">
      <w:pPr>
        <w:rPr>
          <w:sz w:val="16"/>
        </w:rPr>
      </w:pPr>
      <w:r w:rsidRPr="00AB5921">
        <w:rPr>
          <w:sz w:val="16"/>
        </w:rPr>
        <w:t>After nearly 180 workers were fired last week at the National Nuclear Security Administration (NNSA), an agency that manages the U.S. nuclear arsenal and secures dangerous radioactive materials around the world, all but 28 of those layoffs were later rescinded.</w:t>
      </w:r>
    </w:p>
    <w:p w14:paraId="5C2CBF28" w14:textId="77777777" w:rsidR="007F7DF0" w:rsidRPr="00AB5921" w:rsidRDefault="007F7DF0" w:rsidP="007F7DF0">
      <w:pPr>
        <w:rPr>
          <w:sz w:val="16"/>
        </w:rPr>
      </w:pPr>
      <w:r w:rsidRPr="00AB5921">
        <w:rPr>
          <w:sz w:val="16"/>
        </w:rPr>
        <w:t>U.S. Energy Secretary Chris Wright, whose department oversees the NNSA, told Scripps News on Wednesday that he had moved too quickly in firing workers there.</w:t>
      </w:r>
    </w:p>
    <w:p w14:paraId="3BAE3CDF" w14:textId="77777777" w:rsidR="007F7DF0" w:rsidRPr="00AB5921" w:rsidRDefault="007F7DF0" w:rsidP="007F7DF0">
      <w:pPr>
        <w:rPr>
          <w:sz w:val="16"/>
        </w:rPr>
      </w:pPr>
      <w:r w:rsidRPr="00AB5921">
        <w:rPr>
          <w:sz w:val="16"/>
        </w:rPr>
        <w:t>"When we made mistakes on layoffs at NNSA, we reversed them immediately, less than 24 hours. But the security of our country, our nuclear deterrence, our nuclear weapons, is critical, and we ... don't take that lightly," Wright said.</w:t>
      </w:r>
    </w:p>
    <w:p w14:paraId="2661FA99" w14:textId="77777777" w:rsidR="007F7DF0" w:rsidRPr="00AB5921" w:rsidRDefault="007F7DF0" w:rsidP="007F7DF0">
      <w:pPr>
        <w:rPr>
          <w:sz w:val="16"/>
        </w:rPr>
      </w:pPr>
      <w:r w:rsidRPr="00343CB0">
        <w:rPr>
          <w:rStyle w:val="StyleUnderline"/>
        </w:rPr>
        <w:t xml:space="preserve">The </w:t>
      </w:r>
      <w:r w:rsidRPr="00B76B60">
        <w:rPr>
          <w:rStyle w:val="Emphasis"/>
          <w:highlight w:val="yellow"/>
        </w:rPr>
        <w:t>rescinding</w:t>
      </w:r>
      <w:r w:rsidRPr="00B76B60">
        <w:rPr>
          <w:rStyle w:val="StyleUnderline"/>
          <w:highlight w:val="yellow"/>
        </w:rPr>
        <w:t xml:space="preserve"> of the </w:t>
      </w:r>
      <w:r w:rsidRPr="00B76B60">
        <w:rPr>
          <w:rStyle w:val="Emphasis"/>
          <w:highlight w:val="yellow"/>
        </w:rPr>
        <w:t>layoffs</w:t>
      </w:r>
      <w:r w:rsidRPr="00AB5921">
        <w:rPr>
          <w:sz w:val="16"/>
        </w:rPr>
        <w:t xml:space="preserve"> at NNSA came after managers got emails saying "STOP ALL ACTIONS WITH TERMINATIONS", according to a copy of the message seen by Reuters.</w:t>
      </w:r>
    </w:p>
    <w:p w14:paraId="17D79348" w14:textId="77777777" w:rsidR="007F7DF0" w:rsidRPr="00AB5921" w:rsidRDefault="007F7DF0" w:rsidP="007F7DF0">
      <w:pPr>
        <w:rPr>
          <w:sz w:val="16"/>
        </w:rPr>
      </w:pPr>
      <w:r w:rsidRPr="00343CB0">
        <w:rPr>
          <w:rStyle w:val="StyleUnderline"/>
        </w:rPr>
        <w:t xml:space="preserve">The </w:t>
      </w:r>
      <w:r w:rsidRPr="00B76B60">
        <w:rPr>
          <w:rStyle w:val="Emphasis"/>
          <w:highlight w:val="yellow"/>
        </w:rPr>
        <w:t>impact</w:t>
      </w:r>
      <w:r w:rsidRPr="00B76B60">
        <w:rPr>
          <w:rStyle w:val="StyleUnderline"/>
          <w:highlight w:val="yellow"/>
        </w:rPr>
        <w:t xml:space="preserve"> was</w:t>
      </w:r>
      <w:r w:rsidRPr="00343CB0">
        <w:rPr>
          <w:rStyle w:val="StyleUnderline"/>
        </w:rPr>
        <w:t xml:space="preserve"> </w:t>
      </w:r>
      <w:r w:rsidRPr="00343CB0">
        <w:rPr>
          <w:rStyle w:val="Emphasis"/>
        </w:rPr>
        <w:t xml:space="preserve">still </w:t>
      </w:r>
      <w:r w:rsidRPr="00B76B60">
        <w:rPr>
          <w:rStyle w:val="Emphasis"/>
          <w:highlight w:val="yellow"/>
        </w:rPr>
        <w:t>reverberating</w:t>
      </w:r>
      <w:r w:rsidRPr="00AB5921">
        <w:rPr>
          <w:sz w:val="16"/>
        </w:rPr>
        <w:t xml:space="preserve"> on Thursday.</w:t>
      </w:r>
    </w:p>
    <w:p w14:paraId="4439E083" w14:textId="77777777" w:rsidR="007F7DF0" w:rsidRDefault="007F7DF0" w:rsidP="007F7DF0">
      <w:pPr>
        <w:rPr>
          <w:sz w:val="16"/>
        </w:rPr>
      </w:pPr>
      <w:r w:rsidRPr="00AB5921">
        <w:rPr>
          <w:sz w:val="16"/>
        </w:rPr>
        <w:t>"</w:t>
      </w:r>
      <w:r w:rsidRPr="00B76B60">
        <w:rPr>
          <w:rStyle w:val="Emphasis"/>
          <w:highlight w:val="yellow"/>
        </w:rPr>
        <w:t>Morale is shit</w:t>
      </w:r>
      <w:r w:rsidRPr="00B76B60">
        <w:rPr>
          <w:rStyle w:val="StyleUnderline"/>
          <w:highlight w:val="yellow"/>
        </w:rPr>
        <w:t xml:space="preserve"> and </w:t>
      </w:r>
      <w:r w:rsidRPr="00B76B60">
        <w:rPr>
          <w:rStyle w:val="Emphasis"/>
          <w:highlight w:val="yellow"/>
        </w:rPr>
        <w:t>no</w:t>
      </w:r>
      <w:r w:rsidRPr="00AB5921">
        <w:rPr>
          <w:sz w:val="16"/>
        </w:rPr>
        <w:t xml:space="preserve">t a lot of </w:t>
      </w:r>
      <w:r w:rsidRPr="00B76B60">
        <w:rPr>
          <w:rStyle w:val="Emphasis"/>
          <w:highlight w:val="yellow"/>
        </w:rPr>
        <w:t>work</w:t>
      </w:r>
      <w:r w:rsidRPr="00B76B60">
        <w:rPr>
          <w:rStyle w:val="StyleUnderline"/>
          <w:highlight w:val="yellow"/>
        </w:rPr>
        <w:t xml:space="preserve"> is getting done</w:t>
      </w:r>
      <w:r w:rsidRPr="00343CB0">
        <w:rPr>
          <w:rStyle w:val="StyleUnderline"/>
        </w:rPr>
        <w:t xml:space="preserve"> because people are </w:t>
      </w:r>
      <w:r w:rsidRPr="00343CB0">
        <w:rPr>
          <w:rStyle w:val="Emphasis"/>
        </w:rPr>
        <w:t>shell shocked</w:t>
      </w:r>
      <w:r w:rsidRPr="00AB5921">
        <w:rPr>
          <w:sz w:val="16"/>
        </w:rPr>
        <w:t>," one Energy Department source told Reuters.</w:t>
      </w:r>
    </w:p>
    <w:p w14:paraId="7B66D3A2" w14:textId="77777777" w:rsidR="007F7DF0" w:rsidRDefault="007F7DF0" w:rsidP="007F7DF0">
      <w:pPr>
        <w:pStyle w:val="Heading4"/>
      </w:pPr>
      <w:r>
        <w:t xml:space="preserve">Trumpism is </w:t>
      </w:r>
      <w:r w:rsidRPr="004E70C0">
        <w:rPr>
          <w:u w:val="single"/>
        </w:rPr>
        <w:t>entrenched</w:t>
      </w:r>
      <w:r>
        <w:t xml:space="preserve">. Impeachment </w:t>
      </w:r>
      <w:r w:rsidRPr="004E70C0">
        <w:rPr>
          <w:u w:val="single"/>
        </w:rPr>
        <w:t>fails</w:t>
      </w:r>
      <w:r>
        <w:t xml:space="preserve">. </w:t>
      </w:r>
    </w:p>
    <w:p w14:paraId="32D1EA15" w14:textId="77777777" w:rsidR="007F7DF0" w:rsidRDefault="007F7DF0" w:rsidP="007F7DF0">
      <w:r>
        <w:t xml:space="preserve">Julian E. </w:t>
      </w:r>
      <w:r w:rsidRPr="004E70C0">
        <w:rPr>
          <w:rStyle w:val="Style13ptBold"/>
        </w:rPr>
        <w:t>Zelizer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3A0E07C3" w14:textId="77777777" w:rsidR="007F7DF0" w:rsidRPr="005923FF" w:rsidRDefault="007F7DF0" w:rsidP="007F7DF0">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474C9F67" w14:textId="77777777" w:rsidR="007F7DF0" w:rsidRPr="005923FF" w:rsidRDefault="007F7DF0" w:rsidP="007F7DF0">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618C0AE8" w14:textId="77777777" w:rsidR="007F7DF0" w:rsidRPr="005923FF" w:rsidRDefault="007F7DF0" w:rsidP="007F7DF0">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As a whole, Republicans have shifted further to the right than Democrats, as a whole, have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548B53FA" w14:textId="77777777" w:rsidR="007F7DF0" w:rsidRPr="005923FF" w:rsidRDefault="007F7DF0" w:rsidP="007F7DF0">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The locus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security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002174AB" w14:textId="77777777" w:rsidR="007F7DF0" w:rsidRPr="005923FF" w:rsidRDefault="007F7DF0" w:rsidP="007F7DF0">
      <w:pPr>
        <w:rPr>
          <w:sz w:val="16"/>
        </w:rPr>
      </w:pPr>
      <w:r w:rsidRPr="005923FF">
        <w:rPr>
          <w:sz w:val="16"/>
        </w:rPr>
        <w:t>Ultimately, Republicans took control of Congress in the 1994 midterms and made Gingrich their Speaker.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1E85653E" w14:textId="77777777" w:rsidR="007F7DF0" w:rsidRPr="005923FF" w:rsidRDefault="007F7DF0" w:rsidP="007F7DF0">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7E89B9F0" w14:textId="77777777" w:rsidR="007F7DF0" w:rsidRPr="005923FF" w:rsidRDefault="007F7DF0" w:rsidP="007F7DF0">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04AF202E" w14:textId="77777777" w:rsidR="007F7DF0" w:rsidRPr="005923FF" w:rsidRDefault="007F7DF0" w:rsidP="007F7DF0">
      <w:pPr>
        <w:rPr>
          <w:sz w:val="16"/>
        </w:rPr>
      </w:pPr>
      <w:r w:rsidRPr="005923FF">
        <w:rPr>
          <w:sz w:val="16"/>
        </w:rPr>
        <w:t>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core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4D723F14" w14:textId="77777777" w:rsidR="007F7DF0" w:rsidRPr="005923FF" w:rsidRDefault="007F7DF0" w:rsidP="007F7DF0">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32EACF36" w14:textId="77777777" w:rsidR="007F7DF0" w:rsidRPr="005923FF" w:rsidRDefault="007F7DF0" w:rsidP="007F7DF0">
      <w:pPr>
        <w:rPr>
          <w:sz w:val="16"/>
        </w:rPr>
      </w:pPr>
      <w:r w:rsidRPr="005923FF">
        <w:rPr>
          <w:sz w:val="16"/>
        </w:rPr>
        <w:t>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2011,, the party took a deep dive into extremism with the Birther movement—challenging the legitimacy of Obama’s presidency with false claims that Obama wasn’t born in this country. It was through Birtherism that Trump emerged on the national political stage.</w:t>
      </w:r>
    </w:p>
    <w:p w14:paraId="751C2880" w14:textId="77777777" w:rsidR="007F7DF0" w:rsidRPr="005923FF" w:rsidRDefault="007F7DF0" w:rsidP="007F7DF0">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an public hot line to far-right groups that had surfaced in the past decades and found platforms in the conservative media. The party had come off the rails, but it had been a long-time coming.</w:t>
      </w:r>
    </w:p>
    <w:p w14:paraId="544AA731" w14:textId="77777777" w:rsidR="007F7DF0" w:rsidRDefault="007F7DF0" w:rsidP="007F7DF0">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In order to enter a new era, the party has to do much more than move beyond Trump. They need a new generation of leaders who reject the style of partisanship that has shaped the party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4EFCE3D5" w14:textId="77777777" w:rsidR="007F7DF0" w:rsidRDefault="007F7DF0" w:rsidP="007F7DF0">
      <w:pPr>
        <w:pStyle w:val="Heading4"/>
      </w:pPr>
      <w:r>
        <w:t xml:space="preserve">NFU </w:t>
      </w:r>
      <w:r>
        <w:rPr>
          <w:u w:val="single"/>
        </w:rPr>
        <w:t>upends</w:t>
      </w:r>
      <w:r>
        <w:t xml:space="preserve"> deterrence and causes </w:t>
      </w:r>
      <w:r w:rsidRPr="00991D87">
        <w:rPr>
          <w:u w:val="single"/>
        </w:rPr>
        <w:t>Taiwan</w:t>
      </w:r>
      <w:r>
        <w:rPr>
          <w:u w:val="single"/>
        </w:rPr>
        <w:t xml:space="preserve"> invasion</w:t>
      </w:r>
      <w:r w:rsidRPr="00453973">
        <w:t>.</w:t>
      </w:r>
    </w:p>
    <w:p w14:paraId="56BD44D5" w14:textId="77777777" w:rsidR="007F7DF0" w:rsidRPr="00421AA4" w:rsidRDefault="007F7DF0" w:rsidP="007F7DF0">
      <w:r w:rsidRPr="00421AA4">
        <w:rPr>
          <w:rStyle w:val="Style13ptBold"/>
        </w:rPr>
        <w:t>Mazza 21</w:t>
      </w:r>
      <w:r w:rsidRPr="00421AA4">
        <w:t>, nonresident fellow at the AEI and MA in international relations from the Paul H. Nitze School of Advanced International Studies at Johns Hopkins University and a BA in history from Cornell. (Michael, 7-28-2021, “America’s ‘no First Use’ Nuclear Doctrine Debate: Implications for the Taiwan Strait,” American Enterprise Institute, https://www.aei.org/articles/americas-no-first-use-nuclear-doctrine-debate-implications-for-the-taiwan-strait/)</w:t>
      </w:r>
    </w:p>
    <w:p w14:paraId="36069325" w14:textId="77777777" w:rsidR="007F7DF0" w:rsidRPr="00E67AAB" w:rsidRDefault="007F7DF0" w:rsidP="007F7DF0">
      <w:pPr>
        <w:rPr>
          <w:sz w:val="14"/>
        </w:rPr>
      </w:pPr>
      <w:r w:rsidRPr="00E67AAB">
        <w:rPr>
          <w:sz w:val="14"/>
        </w:rPr>
        <w:t>American NFU and the Taiwan Strait</w:t>
      </w:r>
    </w:p>
    <w:p w14:paraId="3547BE45" w14:textId="77777777" w:rsidR="007F7DF0" w:rsidRPr="00E67AAB" w:rsidRDefault="007F7DF0" w:rsidP="007F7DF0">
      <w:pPr>
        <w:rPr>
          <w:sz w:val="14"/>
        </w:rPr>
      </w:pPr>
      <w:r w:rsidRPr="00E67AAB">
        <w:rPr>
          <w:sz w:val="14"/>
        </w:rPr>
        <w:t xml:space="preserve">Despite the potential reduction in nuclear risk that would accompany a US shift to </w:t>
      </w:r>
      <w:r w:rsidRPr="00FF5644">
        <w:rPr>
          <w:rStyle w:val="StyleUnderline"/>
        </w:rPr>
        <w:t>NFU</w:t>
      </w:r>
      <w:r w:rsidRPr="00E67AAB">
        <w:rPr>
          <w:sz w:val="14"/>
        </w:rPr>
        <w:t xml:space="preserve">, that shift </w:t>
      </w:r>
      <w:r w:rsidRPr="00FF5644">
        <w:rPr>
          <w:rStyle w:val="StyleUnderline"/>
        </w:rPr>
        <w:t xml:space="preserve">could be </w:t>
      </w:r>
      <w:r w:rsidRPr="00FF5644">
        <w:rPr>
          <w:rStyle w:val="Emphasis"/>
        </w:rPr>
        <w:t>dangerously destabilizing</w:t>
      </w:r>
      <w:r w:rsidRPr="00E67AAB">
        <w:rPr>
          <w:sz w:val="14"/>
        </w:rPr>
        <w:t>. In asserting that an American NFU policy would increase “strategic stability,” Warren and Smith perhaps mean that nuclear conflict would be less likely. The flip side of that coin, however, is that the risk of conventional conflict would go up.</w:t>
      </w:r>
    </w:p>
    <w:p w14:paraId="1C5B3004" w14:textId="77777777" w:rsidR="007F7DF0" w:rsidRPr="00E67AAB" w:rsidRDefault="007F7DF0" w:rsidP="007F7DF0">
      <w:pPr>
        <w:rPr>
          <w:sz w:val="14"/>
        </w:rPr>
      </w:pPr>
      <w:r w:rsidRPr="002717AC">
        <w:rPr>
          <w:rStyle w:val="StyleUnderline"/>
        </w:rPr>
        <w:t xml:space="preserve">The </w:t>
      </w:r>
      <w:r w:rsidRPr="00E60A88">
        <w:rPr>
          <w:rStyle w:val="Emphasis"/>
          <w:highlight w:val="cyan"/>
        </w:rPr>
        <w:t>risk</w:t>
      </w:r>
      <w:r w:rsidRPr="00E60A88">
        <w:rPr>
          <w:rStyle w:val="StyleUnderline"/>
          <w:highlight w:val="cyan"/>
        </w:rPr>
        <w:t xml:space="preserve"> of </w:t>
      </w:r>
      <w:r w:rsidRPr="00E60A88">
        <w:rPr>
          <w:rStyle w:val="Emphasis"/>
          <w:highlight w:val="cyan"/>
        </w:rPr>
        <w:t>nuclear escalation</w:t>
      </w:r>
      <w:r w:rsidRPr="00E60A88">
        <w:rPr>
          <w:rStyle w:val="StyleUnderline"/>
          <w:highlight w:val="cyan"/>
        </w:rPr>
        <w:t xml:space="preserve"> acts as an </w:t>
      </w:r>
      <w:r w:rsidRPr="00E60A88">
        <w:rPr>
          <w:rStyle w:val="Emphasis"/>
          <w:highlight w:val="cyan"/>
        </w:rPr>
        <w:t>inhibitor</w:t>
      </w:r>
      <w:r w:rsidRPr="002717AC">
        <w:rPr>
          <w:rStyle w:val="StyleUnderline"/>
        </w:rPr>
        <w:t xml:space="preserve"> for</w:t>
      </w:r>
      <w:r w:rsidRPr="00E67AAB">
        <w:rPr>
          <w:sz w:val="14"/>
        </w:rPr>
        <w:t xml:space="preserve"> both </w:t>
      </w:r>
      <w:r w:rsidRPr="002717AC">
        <w:rPr>
          <w:rStyle w:val="StyleUnderline"/>
        </w:rPr>
        <w:t>the U</w:t>
      </w:r>
      <w:r w:rsidRPr="00E67AAB">
        <w:rPr>
          <w:sz w:val="14"/>
        </w:rPr>
        <w:t xml:space="preserve">nited </w:t>
      </w:r>
      <w:r w:rsidRPr="002717AC">
        <w:rPr>
          <w:rStyle w:val="StyleUnderline"/>
        </w:rPr>
        <w:t>S</w:t>
      </w:r>
      <w:r w:rsidRPr="00E67AAB">
        <w:rPr>
          <w:sz w:val="14"/>
        </w:rPr>
        <w:t>tates </w:t>
      </w:r>
      <w:r w:rsidRPr="002717AC">
        <w:rPr>
          <w:rStyle w:val="StyleUnderline"/>
        </w:rPr>
        <w:t>and</w:t>
      </w:r>
      <w:r w:rsidRPr="00E67AAB">
        <w:rPr>
          <w:sz w:val="14"/>
        </w:rPr>
        <w:t xml:space="preserve"> its </w:t>
      </w:r>
      <w:r w:rsidRPr="002717AC">
        <w:rPr>
          <w:rStyle w:val="StyleUnderline"/>
        </w:rPr>
        <w:t>adversaries</w:t>
      </w:r>
      <w:r w:rsidRPr="008E3F0D">
        <w:rPr>
          <w:rStyle w:val="StyleUnderline"/>
        </w:rPr>
        <w:t xml:space="preserve">. Take away that inhibitor and </w:t>
      </w:r>
      <w:r w:rsidRPr="00E60A88">
        <w:rPr>
          <w:rStyle w:val="StyleUnderline"/>
          <w:highlight w:val="cyan"/>
        </w:rPr>
        <w:t>the U</w:t>
      </w:r>
      <w:r w:rsidRPr="00E67AAB">
        <w:rPr>
          <w:sz w:val="14"/>
        </w:rPr>
        <w:t xml:space="preserve">nited </w:t>
      </w:r>
      <w:r w:rsidRPr="00E60A88">
        <w:rPr>
          <w:rStyle w:val="StyleUnderline"/>
          <w:highlight w:val="cyan"/>
        </w:rPr>
        <w:t>S</w:t>
      </w:r>
      <w:r w:rsidRPr="00E67AAB">
        <w:rPr>
          <w:sz w:val="14"/>
        </w:rPr>
        <w:t xml:space="preserve">tates </w:t>
      </w:r>
      <w:r w:rsidRPr="008E3F0D">
        <w:rPr>
          <w:rStyle w:val="StyleUnderline"/>
        </w:rPr>
        <w:t xml:space="preserve">may be </w:t>
      </w:r>
      <w:r w:rsidRPr="00FF5644">
        <w:rPr>
          <w:rStyle w:val="Emphasis"/>
        </w:rPr>
        <w:t>tempted</w:t>
      </w:r>
      <w:r w:rsidRPr="008E3F0D">
        <w:rPr>
          <w:rStyle w:val="StyleUnderline"/>
        </w:rPr>
        <w:t xml:space="preserve"> to </w:t>
      </w:r>
      <w:r w:rsidRPr="00E60A88">
        <w:rPr>
          <w:rStyle w:val="Emphasis"/>
          <w:highlight w:val="cyan"/>
        </w:rPr>
        <w:t>respond</w:t>
      </w:r>
      <w:r w:rsidRPr="00FF5644">
        <w:rPr>
          <w:rStyle w:val="Emphasis"/>
        </w:rPr>
        <w:t xml:space="preserve"> more </w:t>
      </w:r>
      <w:r w:rsidRPr="00E60A88">
        <w:rPr>
          <w:rStyle w:val="Emphasis"/>
          <w:highlight w:val="cyan"/>
        </w:rPr>
        <w:t>assertively</w:t>
      </w:r>
      <w:r w:rsidRPr="00E60A88">
        <w:rPr>
          <w:rStyle w:val="StyleUnderline"/>
          <w:highlight w:val="cyan"/>
        </w:rPr>
        <w:t xml:space="preserve"> to</w:t>
      </w:r>
      <w:r w:rsidRPr="00E67AAB">
        <w:rPr>
          <w:sz w:val="14"/>
        </w:rPr>
        <w:t xml:space="preserve"> relatively </w:t>
      </w:r>
      <w:r w:rsidRPr="008E3F0D">
        <w:rPr>
          <w:rStyle w:val="Emphasis"/>
        </w:rPr>
        <w:t>minor transgressions</w:t>
      </w:r>
      <w:r w:rsidRPr="008E3F0D">
        <w:rPr>
          <w:rStyle w:val="StyleUnderline"/>
        </w:rPr>
        <w:t xml:space="preserve">; and in Asia, </w:t>
      </w:r>
      <w:r w:rsidRPr="00E60A88">
        <w:rPr>
          <w:rStyle w:val="StyleUnderline"/>
          <w:highlight w:val="cyan"/>
        </w:rPr>
        <w:t>China</w:t>
      </w:r>
      <w:r w:rsidRPr="008E3F0D">
        <w:rPr>
          <w:rStyle w:val="StyleUnderline"/>
        </w:rPr>
        <w:t xml:space="preserve"> may be more tempted to </w:t>
      </w:r>
      <w:r w:rsidRPr="00E60A88">
        <w:rPr>
          <w:rStyle w:val="StyleUnderline"/>
          <w:highlight w:val="cyan"/>
        </w:rPr>
        <w:t xml:space="preserve">opt for </w:t>
      </w:r>
      <w:r w:rsidRPr="00E60A88">
        <w:rPr>
          <w:rStyle w:val="Emphasis"/>
          <w:highlight w:val="cyan"/>
        </w:rPr>
        <w:t>aggression</w:t>
      </w:r>
      <w:r w:rsidRPr="008E3F0D">
        <w:rPr>
          <w:rStyle w:val="StyleUnderline"/>
        </w:rPr>
        <w:t xml:space="preserve"> in disputes with its </w:t>
      </w:r>
      <w:r w:rsidRPr="00FF5644">
        <w:rPr>
          <w:rStyle w:val="Emphasis"/>
        </w:rPr>
        <w:t>neighbors</w:t>
      </w:r>
      <w:r w:rsidRPr="00E67AAB">
        <w:rPr>
          <w:sz w:val="14"/>
        </w:rPr>
        <w:t xml:space="preserve">. Indeed, an American </w:t>
      </w:r>
      <w:r w:rsidRPr="00E60A88">
        <w:rPr>
          <w:rStyle w:val="StyleUnderline"/>
          <w:highlight w:val="cyan"/>
        </w:rPr>
        <w:t>NFU</w:t>
      </w:r>
      <w:r w:rsidRPr="00E67AAB">
        <w:rPr>
          <w:sz w:val="14"/>
        </w:rPr>
        <w:t xml:space="preserve"> policy </w:t>
      </w:r>
      <w:r w:rsidRPr="008E3F0D">
        <w:rPr>
          <w:rStyle w:val="StyleUnderline"/>
        </w:rPr>
        <w:t xml:space="preserve">could </w:t>
      </w:r>
      <w:r w:rsidRPr="00FF5644">
        <w:rPr>
          <w:rStyle w:val="Emphasis"/>
        </w:rPr>
        <w:t xml:space="preserve">significantly </w:t>
      </w:r>
      <w:r w:rsidRPr="00E60A88">
        <w:rPr>
          <w:rStyle w:val="Emphasis"/>
          <w:highlight w:val="cyan"/>
        </w:rPr>
        <w:t>weaken</w:t>
      </w:r>
      <w:r w:rsidRPr="008E3F0D">
        <w:rPr>
          <w:rStyle w:val="StyleUnderline"/>
        </w:rPr>
        <w:t xml:space="preserve"> Washington’s </w:t>
      </w:r>
      <w:r w:rsidRPr="00E60A88">
        <w:rPr>
          <w:rStyle w:val="StyleUnderline"/>
          <w:highlight w:val="cyan"/>
        </w:rPr>
        <w:t>ability to deter China from using force against Taiwan</w:t>
      </w:r>
      <w:r w:rsidRPr="008E3F0D">
        <w:rPr>
          <w:rStyle w:val="StyleUnderline"/>
        </w:rPr>
        <w:t xml:space="preserve">. With </w:t>
      </w:r>
      <w:r w:rsidRPr="00FF5644">
        <w:rPr>
          <w:rStyle w:val="Emphasis"/>
        </w:rPr>
        <w:t>reduced concern</w:t>
      </w:r>
      <w:r w:rsidRPr="008E3F0D">
        <w:rPr>
          <w:rStyle w:val="StyleUnderline"/>
        </w:rPr>
        <w:t xml:space="preserve"> that the U</w:t>
      </w:r>
      <w:r w:rsidRPr="00E67AAB">
        <w:rPr>
          <w:sz w:val="14"/>
        </w:rPr>
        <w:t xml:space="preserve">nited </w:t>
      </w:r>
      <w:r w:rsidRPr="008E3F0D">
        <w:rPr>
          <w:rStyle w:val="StyleUnderline"/>
        </w:rPr>
        <w:t>S</w:t>
      </w:r>
      <w:r w:rsidRPr="00E67AAB">
        <w:rPr>
          <w:sz w:val="14"/>
        </w:rPr>
        <w:t xml:space="preserve">tates </w:t>
      </w:r>
      <w:r w:rsidRPr="008E3F0D">
        <w:rPr>
          <w:rStyle w:val="StyleUnderline"/>
        </w:rPr>
        <w:t>would resort to nuclear weapons in response to conventional attacks</w:t>
      </w:r>
      <w:r w:rsidRPr="00E67AAB">
        <w:rPr>
          <w:sz w:val="14"/>
        </w:rPr>
        <w:t xml:space="preserve"> on US territory or in the event that Chinese victory looked likely, </w:t>
      </w:r>
      <w:r w:rsidRPr="008E3F0D">
        <w:rPr>
          <w:rStyle w:val="StyleUnderline"/>
        </w:rPr>
        <w:t xml:space="preserve">Beijing would be </w:t>
      </w:r>
      <w:r w:rsidRPr="00E60A88">
        <w:rPr>
          <w:rStyle w:val="Emphasis"/>
          <w:highlight w:val="cyan"/>
        </w:rPr>
        <w:t>more confident</w:t>
      </w:r>
      <w:r w:rsidRPr="00E60A88">
        <w:rPr>
          <w:rStyle w:val="StyleUnderline"/>
          <w:highlight w:val="cyan"/>
        </w:rPr>
        <w:t xml:space="preserve"> in </w:t>
      </w:r>
      <w:r w:rsidRPr="00E60A88">
        <w:rPr>
          <w:rStyle w:val="Emphasis"/>
          <w:highlight w:val="cyan"/>
        </w:rPr>
        <w:t>launching</w:t>
      </w:r>
      <w:r w:rsidRPr="00FF5644">
        <w:rPr>
          <w:rStyle w:val="Emphasis"/>
        </w:rPr>
        <w:t xml:space="preserve"> an </w:t>
      </w:r>
      <w:r w:rsidRPr="00E60A88">
        <w:rPr>
          <w:rStyle w:val="Emphasis"/>
          <w:highlight w:val="cyan"/>
        </w:rPr>
        <w:t>assault</w:t>
      </w:r>
      <w:r w:rsidRPr="008E3F0D">
        <w:rPr>
          <w:rStyle w:val="StyleUnderline"/>
        </w:rPr>
        <w:t xml:space="preserve"> on Taiwan in the first place</w:t>
      </w:r>
      <w:r w:rsidRPr="00E67AAB">
        <w:rPr>
          <w:sz w:val="14"/>
        </w:rPr>
        <w:t>.</w:t>
      </w:r>
    </w:p>
    <w:p w14:paraId="714DBFD9" w14:textId="77777777" w:rsidR="007F7DF0" w:rsidRDefault="007F7DF0" w:rsidP="007F7DF0">
      <w:pPr>
        <w:pStyle w:val="Heading4"/>
        <w:spacing w:before="30" w:line="278" w:lineRule="atLeast"/>
        <w:rPr>
          <w:rFonts w:cs="Calibri"/>
          <w:color w:val="000000"/>
          <w:szCs w:val="26"/>
        </w:rPr>
      </w:pPr>
      <w:r>
        <w:rPr>
          <w:rFonts w:cs="Calibri"/>
          <w:color w:val="000000"/>
          <w:szCs w:val="26"/>
        </w:rPr>
        <w:t>No climate impact</w:t>
      </w:r>
    </w:p>
    <w:p w14:paraId="4EC5E317" w14:textId="77777777" w:rsidR="007F7DF0" w:rsidRDefault="007F7DF0" w:rsidP="007F7DF0">
      <w:pPr>
        <w:spacing w:after="120" w:line="235" w:lineRule="atLeast"/>
        <w:rPr>
          <w:color w:val="000000"/>
        </w:rPr>
      </w:pPr>
      <w:r>
        <w:rPr>
          <w:color w:val="000000"/>
        </w:rPr>
        <w:t>Amber </w:t>
      </w:r>
      <w:r>
        <w:rPr>
          <w:b/>
          <w:bCs/>
          <w:color w:val="000000"/>
          <w:sz w:val="26"/>
          <w:szCs w:val="26"/>
        </w:rPr>
        <w:t>Kerr et al. 19</w:t>
      </w:r>
      <w:r>
        <w:rPr>
          <w:color w:val="000000"/>
        </w:rPr>
        <w:t> (Amber Kerr is an agroecologist with a PhD from UC Berkeley, and was the coordinator of the USDA California Climate Hub, based at the University of California, Davis, Daniel Swain is a Climate Scientist at UCLA, Andrew King is a lecturer in Climate Science and ARC DECRA fellow at the School of Earth Sciences and ARC Centre of Excellence for Climate Extremes, University of Melbourne, Peter Kalmus is an American climate scientist and data scientist at NASA's Jet Propulsion Laboratory, Richard Bettis is Chair in Climate Impacts at the University of Exeter and Head of Climate Impacts in the Met Office Hadley Centre, 6/4/19, accessed 11/17/21, “Claim that human civilization could end in 30 years is speculative, not supported with evidence”, https://climatefeedback.org/evaluation/iflscience-story-on-speculative-report-provides-little-scientific-context-james-felton/)AGabay</w:t>
      </w:r>
    </w:p>
    <w:p w14:paraId="18A5BB8E" w14:textId="77777777" w:rsidR="007F7DF0" w:rsidRDefault="007F7DF0" w:rsidP="007F7DF0">
      <w:pPr>
        <w:spacing w:line="235" w:lineRule="atLeast"/>
        <w:rPr>
          <w:color w:val="000000"/>
        </w:rPr>
      </w:pPr>
      <w:r>
        <w:rPr>
          <w:color w:val="000000"/>
        </w:rPr>
        <w:t>There is </w:t>
      </w:r>
      <w:r>
        <w:rPr>
          <w:color w:val="000000"/>
          <w:u w:val="single"/>
          <w:shd w:val="clear" w:color="auto" w:fill="FFFF00"/>
        </w:rPr>
        <w:t>no</w:t>
      </w:r>
      <w:r>
        <w:rPr>
          <w:color w:val="000000"/>
        </w:rPr>
        <w:t> </w:t>
      </w:r>
      <w:r>
        <w:rPr>
          <w:color w:val="000000"/>
          <w:u w:val="single"/>
        </w:rPr>
        <w:t>scientific</w:t>
      </w:r>
      <w:r>
        <w:rPr>
          <w:color w:val="000000"/>
        </w:rPr>
        <w:t> </w:t>
      </w:r>
      <w:r>
        <w:rPr>
          <w:color w:val="000000"/>
          <w:u w:val="single"/>
          <w:shd w:val="clear" w:color="auto" w:fill="FFFF00"/>
        </w:rPr>
        <w:t>basis</w:t>
      </w:r>
      <w:r>
        <w:rPr>
          <w:color w:val="000000"/>
        </w:rPr>
        <w:t> </w:t>
      </w:r>
      <w:r>
        <w:rPr>
          <w:color w:val="000000"/>
          <w:u w:val="single"/>
        </w:rPr>
        <w:t>to suggest that</w:t>
      </w:r>
      <w:r>
        <w:rPr>
          <w:color w:val="000000"/>
        </w:rPr>
        <w:t> </w:t>
      </w:r>
      <w:r>
        <w:rPr>
          <w:color w:val="000000"/>
          <w:u w:val="single"/>
          <w:shd w:val="clear" w:color="auto" w:fill="FFFF00"/>
        </w:rPr>
        <w:t>climate</w:t>
      </w:r>
      <w:r>
        <w:rPr>
          <w:color w:val="000000"/>
        </w:rPr>
        <w:t> </w:t>
      </w:r>
      <w:r>
        <w:rPr>
          <w:color w:val="000000"/>
          <w:u w:val="single"/>
        </w:rPr>
        <w:t>breakdown will</w:t>
      </w:r>
      <w:r>
        <w:rPr>
          <w:color w:val="000000"/>
        </w:rPr>
        <w:t> “</w:t>
      </w:r>
      <w:r>
        <w:rPr>
          <w:color w:val="000000"/>
          <w:u w:val="single"/>
        </w:rPr>
        <w:t>annihilate intelligent</w:t>
      </w:r>
      <w:r>
        <w:rPr>
          <w:color w:val="000000"/>
        </w:rPr>
        <w:t> </w:t>
      </w:r>
      <w:r>
        <w:rPr>
          <w:color w:val="000000"/>
          <w:u w:val="single"/>
        </w:rPr>
        <w:t>life</w:t>
      </w:r>
      <w:r>
        <w:rPr>
          <w:color w:val="000000"/>
        </w:rPr>
        <w:t>” (by which I assume the report authors </w:t>
      </w:r>
      <w:r>
        <w:rPr>
          <w:color w:val="000000"/>
          <w:u w:val="single"/>
          <w:shd w:val="clear" w:color="auto" w:fill="FFFF00"/>
        </w:rPr>
        <w:t>mean</w:t>
      </w:r>
      <w:r>
        <w:rPr>
          <w:color w:val="000000"/>
        </w:rPr>
        <w:t> </w:t>
      </w:r>
      <w:r>
        <w:rPr>
          <w:color w:val="000000"/>
          <w:u w:val="single"/>
          <w:shd w:val="clear" w:color="auto" w:fill="FFFF00"/>
        </w:rPr>
        <w:t>human</w:t>
      </w:r>
      <w:r>
        <w:rPr>
          <w:color w:val="000000"/>
        </w:rPr>
        <w:t> </w:t>
      </w:r>
      <w:r>
        <w:rPr>
          <w:color w:val="000000"/>
          <w:u w:val="single"/>
          <w:shd w:val="clear" w:color="auto" w:fill="FFFF00"/>
        </w:rPr>
        <w:t>extinction</w:t>
      </w:r>
      <w:r>
        <w:rPr>
          <w:color w:val="000000"/>
        </w:rPr>
        <w:t>) by 2050. However, climate breakdown does pose a grave threat to civilization as we know it, and the potential for mass suffering on a scale perhaps never before encountered by humankind. This should be enough reason for action without any need for exaggeration or misrepresentation! A “Hothouse Earth” scenario plays out that sees Earth’s temperatures doomed to rise by a further 1°C (1.8°F) even if we stopped emissions immediately. Peter Kalmus, Data Scientist, Jet Propulsion Laboratory This word choice perhaps reveals a bias on the part of the author of the article. A temperature can’t be doomed. And while I certainly do not encourage false optimism, </w:t>
      </w:r>
      <w:r>
        <w:rPr>
          <w:color w:val="000000"/>
          <w:u w:val="single"/>
        </w:rPr>
        <w:t>assuming</w:t>
      </w:r>
      <w:r>
        <w:rPr>
          <w:color w:val="000000"/>
        </w:rPr>
        <w:t> that </w:t>
      </w:r>
      <w:r>
        <w:rPr>
          <w:color w:val="000000"/>
          <w:u w:val="single"/>
        </w:rPr>
        <w:t>humanity is doomed is</w:t>
      </w:r>
      <w:r>
        <w:rPr>
          <w:color w:val="000000"/>
        </w:rPr>
        <w:t> </w:t>
      </w:r>
      <w:r>
        <w:rPr>
          <w:color w:val="000000"/>
          <w:u w:val="single"/>
        </w:rPr>
        <w:t>lazy</w:t>
      </w:r>
      <w:r>
        <w:rPr>
          <w:color w:val="000000"/>
        </w:rPr>
        <w:t> and counterproductive. </w:t>
      </w:r>
      <w:r>
        <w:rPr>
          <w:color w:val="000000"/>
          <w:u w:val="single"/>
        </w:rPr>
        <w:t>Fifty-five percent of the global population are subject to</w:t>
      </w:r>
      <w:r>
        <w:rPr>
          <w:color w:val="000000"/>
        </w:rPr>
        <w:t> more than </w:t>
      </w:r>
      <w:r>
        <w:rPr>
          <w:color w:val="000000"/>
          <w:u w:val="single"/>
        </w:rPr>
        <w:t>20 days a year of lethal heat conditions</w:t>
      </w:r>
      <w:r>
        <w:rPr>
          <w:color w:val="000000"/>
        </w:rPr>
        <w:t> beyond that </w:t>
      </w:r>
      <w:r>
        <w:rPr>
          <w:color w:val="000000"/>
          <w:u w:val="single"/>
        </w:rPr>
        <w:t>which humans can</w:t>
      </w:r>
      <w:r>
        <w:rPr>
          <w:color w:val="000000"/>
        </w:rPr>
        <w:t> </w:t>
      </w:r>
      <w:r>
        <w:rPr>
          <w:color w:val="000000"/>
          <w:u w:val="single"/>
        </w:rPr>
        <w:t>survive</w:t>
      </w:r>
      <w:r>
        <w:rPr>
          <w:color w:val="000000"/>
        </w:rPr>
        <w:t> Richard Betts, Professor, Met Office Hadley Centre &amp; University of Exeter: 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 North America suffers extreme weather events including wildfires, drought, and heatwaves. Monsoons in China fail, the great rivers of Asia virtually dry up, and rainfall in central America falls by half. Andrew King, Research fellow, University of Melbourne: </w:t>
      </w:r>
      <w:r>
        <w:rPr>
          <w:color w:val="000000"/>
          <w:u w:val="single"/>
          <w:shd w:val="clear" w:color="auto" w:fill="FFFF00"/>
        </w:rPr>
        <w:t>Projections</w:t>
      </w:r>
      <w:r>
        <w:rPr>
          <w:color w:val="000000"/>
        </w:rPr>
        <w:t> of extreme events such as these </w:t>
      </w:r>
      <w:r>
        <w:rPr>
          <w:color w:val="000000"/>
          <w:u w:val="single"/>
        </w:rPr>
        <w:t>are very</w:t>
      </w:r>
      <w:r>
        <w:rPr>
          <w:color w:val="000000"/>
        </w:rPr>
        <w:t> </w:t>
      </w:r>
      <w:r>
        <w:rPr>
          <w:color w:val="000000"/>
          <w:u w:val="single"/>
          <w:shd w:val="clear" w:color="auto" w:fill="FFFF00"/>
        </w:rPr>
        <w:t>difficult</w:t>
      </w:r>
      <w:r>
        <w:rPr>
          <w:color w:val="000000"/>
        </w:rPr>
        <w:t> to make </w:t>
      </w:r>
      <w:r>
        <w:rPr>
          <w:color w:val="000000"/>
          <w:u w:val="single"/>
          <w:shd w:val="clear" w:color="auto" w:fill="FFFF00"/>
        </w:rPr>
        <w:t>and</w:t>
      </w:r>
      <w:r>
        <w:rPr>
          <w:color w:val="000000"/>
        </w:rPr>
        <w:t> </w:t>
      </w:r>
      <w:r>
        <w:rPr>
          <w:color w:val="000000"/>
          <w:u w:val="single"/>
          <w:shd w:val="clear" w:color="auto" w:fill="FFFF00"/>
        </w:rPr>
        <w:t>vary</w:t>
      </w:r>
      <w:r>
        <w:rPr>
          <w:color w:val="000000"/>
        </w:rPr>
        <w:t> </w:t>
      </w:r>
      <w:r>
        <w:rPr>
          <w:color w:val="000000"/>
          <w:u w:val="single"/>
        </w:rPr>
        <w:t>greatly</w:t>
      </w:r>
      <w:r>
        <w:rPr>
          <w:color w:val="000000"/>
        </w:rPr>
        <w:t> </w:t>
      </w:r>
      <w:r>
        <w:rPr>
          <w:color w:val="000000"/>
          <w:u w:val="single"/>
          <w:shd w:val="clear" w:color="auto" w:fill="FFFF00"/>
        </w:rPr>
        <w:t>between</w:t>
      </w:r>
      <w:r>
        <w:rPr>
          <w:color w:val="000000"/>
        </w:rPr>
        <w:t> </w:t>
      </w:r>
      <w:r>
        <w:rPr>
          <w:color w:val="000000"/>
          <w:u w:val="single"/>
        </w:rPr>
        <w:t>different</w:t>
      </w:r>
      <w:r>
        <w:rPr>
          <w:color w:val="000000"/>
        </w:rPr>
        <w:t> </w:t>
      </w:r>
      <w:r>
        <w:rPr>
          <w:color w:val="000000"/>
          <w:u w:val="single"/>
        </w:rPr>
        <w:t>climate</w:t>
      </w:r>
      <w:r>
        <w:rPr>
          <w:color w:val="000000"/>
        </w:rPr>
        <w:t> </w:t>
      </w:r>
      <w:r>
        <w:rPr>
          <w:color w:val="000000"/>
          <w:u w:val="single"/>
          <w:shd w:val="clear" w:color="auto" w:fill="FFFF00"/>
        </w:rPr>
        <w:t>models</w:t>
      </w:r>
      <w:r>
        <w:rPr>
          <w:color w:val="000000"/>
          <w:u w:val="single"/>
        </w:rPr>
        <w:t>.</w:t>
      </w:r>
      <w:r>
        <w:rPr>
          <w:color w:val="000000"/>
        </w:rPr>
        <w:t> </w:t>
      </w:r>
      <w:r>
        <w:rPr>
          <w:color w:val="000000"/>
          <w:u w:val="single"/>
        </w:rPr>
        <w:t>Deadly heat conditions across West Africa persist for over</w:t>
      </w:r>
      <w:r>
        <w:rPr>
          <w:color w:val="000000"/>
        </w:rPr>
        <w:t> </w:t>
      </w:r>
      <w:r>
        <w:rPr>
          <w:color w:val="000000"/>
          <w:u w:val="single"/>
        </w:rPr>
        <w:t>100 days a year</w:t>
      </w:r>
      <w:r>
        <w:rPr>
          <w:color w:val="000000"/>
        </w:rPr>
        <w:t> Peter Kalmus, Data Scientist, Jet Propulsion Laboratory: The deadly heat projections (this, and the one from the previous paragraph) come from Mora et al (2017)1. 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 1- Mora et al (2017) Global risk of deadly heat, Nature Climate Change 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 Willem Huiskamp, Postdoctoral research fellow, Potsdam Institute for Climate Impact Research: 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 Furthermore, if it is apparently beyond our capability to model these impacts, how can they assign a ‘high likelihood’ to this outcome? While it is true that warming of this magnitude would be catastrophic, making claims such as this without evidence serves only to undermine the trust the public will have in the science. Daniel Swain, Climate Scientist, University of California, Los Angeles: It seems that the eye-catching </w:t>
      </w:r>
      <w:r>
        <w:rPr>
          <w:color w:val="000000"/>
          <w:u w:val="single"/>
        </w:rPr>
        <w:t>headline</w:t>
      </w:r>
      <w:r>
        <w:rPr>
          <w:color w:val="000000"/>
        </w:rPr>
        <w:t>-level </w:t>
      </w:r>
      <w:r>
        <w:rPr>
          <w:color w:val="000000"/>
          <w:u w:val="single"/>
          <w:shd w:val="clear" w:color="auto" w:fill="FFFF00"/>
        </w:rPr>
        <w:t>claims</w:t>
      </w:r>
      <w:r>
        <w:rPr>
          <w:color w:val="000000"/>
        </w:rPr>
        <w:t> in the report </w:t>
      </w:r>
      <w:r>
        <w:rPr>
          <w:color w:val="000000"/>
          <w:u w:val="single"/>
          <w:shd w:val="clear" w:color="auto" w:fill="FFFF00"/>
        </w:rPr>
        <w:t>stem</w:t>
      </w:r>
      <w:r>
        <w:rPr>
          <w:color w:val="000000"/>
        </w:rPr>
        <w:t> almost entirely </w:t>
      </w:r>
      <w:r>
        <w:rPr>
          <w:color w:val="000000"/>
          <w:u w:val="single"/>
          <w:shd w:val="clear" w:color="auto" w:fill="FFFF00"/>
        </w:rPr>
        <w:t>from</w:t>
      </w:r>
      <w:r>
        <w:rPr>
          <w:color w:val="000000"/>
        </w:rPr>
        <w:t> these </w:t>
      </w:r>
      <w:r>
        <w:rPr>
          <w:color w:val="000000"/>
          <w:u w:val="single"/>
          <w:shd w:val="clear" w:color="auto" w:fill="FFFF00"/>
        </w:rPr>
        <w:t>knock-on effects</w:t>
      </w:r>
      <w:r>
        <w:rPr>
          <w:color w:val="000000"/>
        </w:rPr>
        <w:t>, </w:t>
      </w:r>
      <w:r>
        <w:rPr>
          <w:color w:val="000000"/>
          <w:u w:val="single"/>
        </w:rPr>
        <w:t>which</w:t>
      </w:r>
      <w:r>
        <w:rPr>
          <w:color w:val="000000"/>
        </w:rPr>
        <w:t> the authors themselves admit </w:t>
      </w:r>
      <w:r>
        <w:rPr>
          <w:color w:val="000000"/>
          <w:u w:val="single"/>
        </w:rPr>
        <w:t>are</w:t>
      </w:r>
      <w:r>
        <w:rPr>
          <w:color w:val="000000"/>
        </w:rPr>
        <w:t> “</w:t>
      </w:r>
      <w:r>
        <w:rPr>
          <w:color w:val="000000"/>
          <w:u w:val="single"/>
          <w:shd w:val="clear" w:color="auto" w:fill="FFFF00"/>
        </w:rPr>
        <w:t>beyond</w:t>
      </w:r>
      <w:r>
        <w:rPr>
          <w:color w:val="000000"/>
        </w:rPr>
        <w:t> </w:t>
      </w:r>
      <w:r>
        <w:rPr>
          <w:color w:val="000000"/>
          <w:u w:val="single"/>
        </w:rPr>
        <w:t>their</w:t>
      </w:r>
      <w:r>
        <w:rPr>
          <w:color w:val="000000"/>
        </w:rPr>
        <w:t> </w:t>
      </w:r>
      <w:r>
        <w:rPr>
          <w:color w:val="000000"/>
          <w:u w:val="single"/>
          <w:shd w:val="clear" w:color="auto" w:fill="FFFF00"/>
        </w:rPr>
        <w:t>capacity</w:t>
      </w:r>
      <w:r>
        <w:rPr>
          <w:color w:val="000000"/>
        </w:rPr>
        <w:t> </w:t>
      </w:r>
      <w:r>
        <w:rPr>
          <w:color w:val="000000"/>
          <w:u w:val="single"/>
          <w:shd w:val="clear" w:color="auto" w:fill="FFFF00"/>
        </w:rPr>
        <w:t>to</w:t>
      </w:r>
      <w:r>
        <w:rPr>
          <w:color w:val="000000"/>
        </w:rPr>
        <w:t> </w:t>
      </w:r>
      <w:r>
        <w:rPr>
          <w:color w:val="000000"/>
          <w:u w:val="single"/>
          <w:shd w:val="clear" w:color="auto" w:fill="FFFF00"/>
        </w:rPr>
        <w:t>model</w:t>
      </w:r>
      <w:r>
        <w:rPr>
          <w:color w:val="000000"/>
        </w:rPr>
        <w:t>.” Thus, from a scientific perspective, </w:t>
      </w:r>
      <w:r>
        <w:rPr>
          <w:color w:val="000000"/>
          <w:u w:val="single"/>
        </w:rPr>
        <w:t>the purported</w:t>
      </w:r>
      <w:r>
        <w:rPr>
          <w:color w:val="000000"/>
        </w:rPr>
        <w:t> “high </w:t>
      </w:r>
      <w:r>
        <w:rPr>
          <w:color w:val="000000"/>
          <w:u w:val="single"/>
          <w:shd w:val="clear" w:color="auto" w:fill="FFFF00"/>
        </w:rPr>
        <w:t>likelihood</w:t>
      </w:r>
      <w:r>
        <w:rPr>
          <w:color w:val="000000"/>
        </w:rPr>
        <w:t> </w:t>
      </w:r>
      <w:r>
        <w:rPr>
          <w:color w:val="000000"/>
          <w:u w:val="single"/>
        </w:rPr>
        <w:t>of civilization coming to an end by 2050</w:t>
      </w:r>
      <w:r>
        <w:rPr>
          <w:color w:val="000000"/>
        </w:rPr>
        <w:t>” </w:t>
      </w:r>
      <w:r>
        <w:rPr>
          <w:color w:val="000000"/>
          <w:u w:val="single"/>
        </w:rPr>
        <w:t>is</w:t>
      </w:r>
      <w:r>
        <w:rPr>
          <w:color w:val="000000"/>
        </w:rPr>
        <w:t> essentially </w:t>
      </w:r>
      <w:r>
        <w:rPr>
          <w:color w:val="000000"/>
          <w:u w:val="single"/>
        </w:rPr>
        <w:t>personal</w:t>
      </w:r>
      <w:r>
        <w:rPr>
          <w:color w:val="000000"/>
        </w:rPr>
        <w:t> </w:t>
      </w:r>
      <w:r>
        <w:rPr>
          <w:color w:val="000000"/>
          <w:u w:val="single"/>
          <w:shd w:val="clear" w:color="auto" w:fill="FFFF00"/>
        </w:rPr>
        <w:t>speculation</w:t>
      </w:r>
      <w:r>
        <w:rPr>
          <w:color w:val="000000"/>
        </w:rPr>
        <w:t> on the part of the report’s authors, </w:t>
      </w:r>
      <w:r>
        <w:rPr>
          <w:color w:val="000000"/>
          <w:u w:val="single"/>
          <w:shd w:val="clear" w:color="auto" w:fill="FFFF00"/>
        </w:rPr>
        <w:t>rather than</w:t>
      </w:r>
      <w:r>
        <w:rPr>
          <w:color w:val="000000"/>
        </w:rPr>
        <w:t> </w:t>
      </w:r>
      <w:r>
        <w:rPr>
          <w:color w:val="000000"/>
          <w:u w:val="single"/>
        </w:rPr>
        <w:t>a clear</w:t>
      </w:r>
      <w:r>
        <w:rPr>
          <w:color w:val="000000"/>
        </w:rPr>
        <w:t> </w:t>
      </w:r>
      <w:r>
        <w:rPr>
          <w:color w:val="000000"/>
          <w:u w:val="single"/>
          <w:shd w:val="clear" w:color="auto" w:fill="FFFF00"/>
        </w:rPr>
        <w:t>conclusion</w:t>
      </w:r>
      <w:r>
        <w:rPr>
          <w:color w:val="000000"/>
        </w:rPr>
        <w:t> </w:t>
      </w:r>
      <w:r>
        <w:rPr>
          <w:color w:val="000000"/>
          <w:u w:val="single"/>
        </w:rPr>
        <w:t>drawn</w:t>
      </w:r>
      <w:r>
        <w:rPr>
          <w:color w:val="000000"/>
        </w:rPr>
        <w:t> </w:t>
      </w:r>
      <w:r>
        <w:rPr>
          <w:color w:val="000000"/>
          <w:u w:val="single"/>
          <w:shd w:val="clear" w:color="auto" w:fill="FFFF00"/>
        </w:rPr>
        <w:t>from</w:t>
      </w:r>
      <w:r>
        <w:rPr>
          <w:color w:val="000000"/>
        </w:rPr>
        <w:t> </w:t>
      </w:r>
      <w:r>
        <w:rPr>
          <w:color w:val="000000"/>
          <w:u w:val="single"/>
        </w:rPr>
        <w:t>rigorous assessment</w:t>
      </w:r>
      <w:r>
        <w:rPr>
          <w:color w:val="000000"/>
        </w:rPr>
        <w:t> </w:t>
      </w:r>
      <w:r>
        <w:rPr>
          <w:color w:val="000000"/>
          <w:u w:val="single"/>
        </w:rPr>
        <w:t>of</w:t>
      </w:r>
      <w:r>
        <w:rPr>
          <w:color w:val="000000"/>
        </w:rPr>
        <w:t> the available </w:t>
      </w:r>
      <w:r>
        <w:rPr>
          <w:color w:val="000000"/>
          <w:u w:val="single"/>
          <w:shd w:val="clear" w:color="auto" w:fill="FFFF00"/>
        </w:rPr>
        <w:t>evidence</w:t>
      </w:r>
      <w:r>
        <w:rPr>
          <w:color w:val="000000"/>
        </w:rPr>
        <w:t>.</w:t>
      </w:r>
    </w:p>
    <w:p w14:paraId="2918F407" w14:textId="77777777" w:rsidR="007F7DF0" w:rsidRDefault="007F7DF0" w:rsidP="007F7DF0">
      <w:pPr>
        <w:rPr>
          <w:color w:val="000000"/>
          <w:sz w:val="27"/>
          <w:szCs w:val="27"/>
        </w:rPr>
      </w:pPr>
    </w:p>
    <w:p w14:paraId="3D568849" w14:textId="77777777" w:rsidR="007F7DF0" w:rsidRPr="00AB5921" w:rsidRDefault="007F7DF0" w:rsidP="007F7DF0">
      <w:pPr>
        <w:rPr>
          <w:sz w:val="16"/>
        </w:rPr>
      </w:pPr>
    </w:p>
    <w:p w14:paraId="3BB726E5" w14:textId="77777777" w:rsidR="007F7DF0" w:rsidRDefault="007F7DF0" w:rsidP="007F7DF0">
      <w:pPr>
        <w:pStyle w:val="Heading3"/>
      </w:pPr>
      <w:r>
        <w:t>Labor Key</w:t>
      </w:r>
    </w:p>
    <w:p w14:paraId="7C5BF8E1" w14:textId="77777777" w:rsidR="007F7DF0" w:rsidRPr="002A73CE" w:rsidRDefault="007F7DF0" w:rsidP="007F7DF0">
      <w:pPr>
        <w:pStyle w:val="Heading4"/>
      </w:pPr>
      <w:r w:rsidRPr="00CF7078">
        <w:rPr>
          <w:u w:val="single"/>
        </w:rPr>
        <w:t>Labor key</w:t>
      </w:r>
      <w:r>
        <w:t>:</w:t>
      </w:r>
    </w:p>
    <w:p w14:paraId="6F67B9D6" w14:textId="77777777" w:rsidR="007F7DF0" w:rsidRPr="002606A8" w:rsidRDefault="007F7DF0" w:rsidP="007F7DF0">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7951285F" w14:textId="77777777" w:rsidR="007F7DF0" w:rsidRDefault="007F7DF0" w:rsidP="007F7DF0">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xml:space="preserve">. </w:t>
      </w:r>
    </w:p>
    <w:p w14:paraId="3986B86D" w14:textId="77777777" w:rsidR="007F7DF0" w:rsidRDefault="007F7DF0" w:rsidP="007F7DF0">
      <w:pPr>
        <w:pStyle w:val="Heading4"/>
      </w:pPr>
      <w:r>
        <w:t xml:space="preserve">B. </w:t>
      </w:r>
      <w:r>
        <w:rPr>
          <w:u w:val="single"/>
        </w:rPr>
        <w:t>Productivity</w:t>
      </w:r>
      <w:r>
        <w:t xml:space="preserve">. Collective bargaining </w:t>
      </w:r>
      <w:r>
        <w:rPr>
          <w:u w:val="single"/>
        </w:rPr>
        <w:t>increases</w:t>
      </w:r>
      <w:r>
        <w:t xml:space="preserve"> productivity and efficiency. </w:t>
      </w:r>
    </w:p>
    <w:p w14:paraId="005E0771" w14:textId="77777777" w:rsidR="007F7DF0" w:rsidRPr="004E55E1" w:rsidRDefault="007F7DF0" w:rsidP="007F7DF0">
      <w:pPr>
        <w:pStyle w:val="Heading4"/>
        <w:rPr>
          <w:b w:val="0"/>
          <w:bCs/>
        </w:rPr>
      </w:pPr>
      <w:bookmarkStart w:id="1" w:name="_Hlk208083131"/>
      <w:r>
        <w:t xml:space="preserve">That </w:t>
      </w:r>
      <w:r>
        <w:rPr>
          <w:u w:val="single"/>
        </w:rPr>
        <w:t>right is key</w:t>
      </w:r>
      <w:r>
        <w:t>.</w:t>
      </w:r>
    </w:p>
    <w:p w14:paraId="3250255C" w14:textId="77777777" w:rsidR="007F7DF0" w:rsidRDefault="007F7DF0" w:rsidP="007F7DF0">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7B613D0" w14:textId="77777777" w:rsidR="007F7DF0" w:rsidRDefault="007F7DF0" w:rsidP="007F7DF0">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2F22EF2D" w14:textId="77777777" w:rsidR="007F7DF0" w:rsidRDefault="007F7DF0" w:rsidP="007F7DF0">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bookmarkEnd w:id="1"/>
    <w:p w14:paraId="6A3E584D" w14:textId="77777777" w:rsidR="007F7DF0" w:rsidRPr="002A73CE" w:rsidRDefault="007F7DF0" w:rsidP="007F7DF0"/>
    <w:p w14:paraId="74CE82B2" w14:textId="77777777" w:rsidR="007F7DF0" w:rsidRPr="00786AEF" w:rsidRDefault="007F7DF0" w:rsidP="007F7DF0">
      <w:pPr>
        <w:pStyle w:val="Heading4"/>
        <w:rPr>
          <w:rFonts w:cs="Calibri"/>
        </w:rPr>
      </w:pPr>
      <w:r>
        <w:rPr>
          <w:rFonts w:cs="Calibri"/>
        </w:rPr>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3178E91E" w14:textId="77777777" w:rsidR="007F7DF0" w:rsidRDefault="007F7DF0" w:rsidP="007F7DF0">
      <w:r w:rsidRPr="00786AEF">
        <w:t>&lt;&lt;&lt;FOR REFERENC</w:t>
      </w:r>
      <w:r>
        <w:t>E</w:t>
      </w:r>
      <w:r w:rsidRPr="00786AEF">
        <w:t>&gt;&gt;&gt;</w:t>
      </w:r>
    </w:p>
    <w:p w14:paraId="0693E085" w14:textId="77777777" w:rsidR="007F7DF0" w:rsidRPr="00016587" w:rsidRDefault="007F7DF0" w:rsidP="007F7DF0">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7218FFC4" w14:textId="77777777" w:rsidR="007F7DF0" w:rsidRDefault="007F7DF0" w:rsidP="007F7DF0">
      <w:pPr>
        <w:pStyle w:val="Heading4"/>
      </w:pPr>
      <w:r>
        <w:t xml:space="preserve">The impact is </w:t>
      </w:r>
      <w:r>
        <w:rPr>
          <w:u w:val="single"/>
        </w:rPr>
        <w:t>quality</w:t>
      </w:r>
      <w:r>
        <w:t xml:space="preserve"> of rights.</w:t>
      </w:r>
    </w:p>
    <w:p w14:paraId="4418FDE9" w14:textId="77777777" w:rsidR="007F7DF0" w:rsidRPr="001C6F9B" w:rsidRDefault="007F7DF0" w:rsidP="007F7DF0">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DD1A94A" w14:textId="77777777" w:rsidR="007F7DF0" w:rsidRPr="001C6F9B" w:rsidRDefault="007F7DF0" w:rsidP="007F7DF0">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3F5846F6" w14:textId="77777777" w:rsidR="007F7DF0" w:rsidRDefault="007F7DF0" w:rsidP="007F7DF0">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to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38A7255B" w14:textId="77777777" w:rsidR="007F7DF0" w:rsidRPr="00495F93" w:rsidRDefault="007F7DF0" w:rsidP="007F7DF0">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xml:space="preserve">. </w:t>
      </w:r>
    </w:p>
    <w:p w14:paraId="7F50F3AA" w14:textId="77777777" w:rsidR="007F7DF0" w:rsidRPr="00786AEF" w:rsidRDefault="007F7DF0" w:rsidP="007F7DF0">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5FA0B844" w14:textId="77777777" w:rsidR="007F7DF0" w:rsidRPr="00786AEF" w:rsidRDefault="007F7DF0" w:rsidP="007F7DF0">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3C9FE1E" w14:textId="77777777" w:rsidR="007F7DF0" w:rsidRDefault="007F7DF0" w:rsidP="007F7DF0">
      <w:pPr>
        <w:rPr>
          <w:sz w:val="16"/>
        </w:rPr>
      </w:pPr>
      <w:r w:rsidRPr="00786AEF">
        <w:rPr>
          <w:sz w:val="16"/>
        </w:rPr>
        <w:t xml:space="preserve">The 86%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67269093" w14:textId="77777777" w:rsidR="007F7DF0" w:rsidRPr="00786AEF" w:rsidRDefault="007F7DF0" w:rsidP="007F7DF0"/>
    <w:p w14:paraId="4D8542C6" w14:textId="77777777" w:rsidR="007F7DF0" w:rsidRPr="005D388F" w:rsidRDefault="007F7DF0" w:rsidP="007F7DF0"/>
    <w:p w14:paraId="0C5F8AF0" w14:textId="77777777" w:rsidR="007F7DF0" w:rsidRPr="00D35598" w:rsidRDefault="007F7DF0" w:rsidP="007F7DF0"/>
    <w:p w14:paraId="4861C6F8" w14:textId="77777777" w:rsidR="007F7DF0" w:rsidRPr="002B2345" w:rsidRDefault="007F7DF0" w:rsidP="007F7DF0"/>
    <w:p w14:paraId="6A1AF142" w14:textId="77777777" w:rsidR="007F7DF0" w:rsidRDefault="007F7DF0" w:rsidP="007F7DF0">
      <w:pPr>
        <w:pStyle w:val="Heading3"/>
      </w:pPr>
      <w:r>
        <w:t>Liberties CP---2AC</w:t>
      </w:r>
    </w:p>
    <w:p w14:paraId="26A650A9" w14:textId="77777777" w:rsidR="007F7DF0" w:rsidRDefault="007F7DF0" w:rsidP="007F7DF0">
      <w:pPr>
        <w:pStyle w:val="Heading4"/>
      </w:pPr>
      <w:r>
        <w:t>Do counterplan.</w:t>
      </w:r>
    </w:p>
    <w:p w14:paraId="55713B82" w14:textId="77777777" w:rsidR="007F7DF0" w:rsidRPr="00C31595" w:rsidRDefault="007F7DF0" w:rsidP="007F7DF0">
      <w:r w:rsidRPr="00C31595">
        <w:rPr>
          <w:b/>
          <w:bCs/>
        </w:rPr>
        <w:t>Hart ’83</w:t>
      </w:r>
      <w:r w:rsidRPr="00C31595">
        <w:t> [H. L. A. Hart; November; Professor of Jurisprudence at Oxford University; Essays in Jurisprudence and Philosophy, “Definition and Theory in Jurisprudence,” Ch. 1]</w:t>
      </w:r>
    </w:p>
    <w:p w14:paraId="7404DB71" w14:textId="77777777" w:rsidR="007F7DF0" w:rsidRPr="00C31595" w:rsidRDefault="007F7DF0" w:rsidP="007F7DF0">
      <w:r w:rsidRPr="00C31595">
        <w:rPr>
          <w:u w:val="single"/>
        </w:rPr>
        <w:t>I would</w:t>
      </w:r>
      <w:r w:rsidRPr="00C31595">
        <w:t>, therefore, </w:t>
      </w:r>
      <w:r w:rsidRPr="00C31595">
        <w:rPr>
          <w:b/>
          <w:bCs/>
          <w:u w:val="single"/>
        </w:rPr>
        <w:t>tender</w:t>
      </w:r>
      <w:r w:rsidRPr="00C31595">
        <w:t> the following as </w:t>
      </w:r>
      <w:r w:rsidRPr="00C31595">
        <w:rPr>
          <w:u w:val="single"/>
        </w:rPr>
        <w:t>an elucidation of the</w:t>
      </w:r>
      <w:r w:rsidRPr="00C31595">
        <w:t> </w:t>
      </w:r>
      <w:r w:rsidRPr="00C31595">
        <w:rPr>
          <w:b/>
          <w:bCs/>
          <w:u w:val="single"/>
        </w:rPr>
        <w:t>expression</w:t>
      </w:r>
      <w:r w:rsidRPr="00C31595">
        <w:t> </w:t>
      </w:r>
      <w:r w:rsidRPr="00C31595">
        <w:rPr>
          <w:u w:val="single"/>
        </w:rPr>
        <w:t>‘</w:t>
      </w:r>
      <w:r w:rsidRPr="00C31595">
        <w:rPr>
          <w:highlight w:val="yellow"/>
          <w:u w:val="single"/>
        </w:rPr>
        <w:t>a legal right’</w:t>
      </w:r>
      <w:r w:rsidRPr="00C31595">
        <w:t>: (1) A statement of the form </w:t>
      </w:r>
      <w:r w:rsidRPr="00C31595">
        <w:rPr>
          <w:u w:val="single"/>
        </w:rPr>
        <w:t>‘X has a right’</w:t>
      </w:r>
      <w:r w:rsidRPr="00C31595">
        <w:t> </w:t>
      </w:r>
      <w:r w:rsidRPr="00C31595">
        <w:rPr>
          <w:highlight w:val="yellow"/>
          <w:u w:val="single"/>
        </w:rPr>
        <w:t>is true if</w:t>
      </w:r>
      <w:r w:rsidRPr="00C31595">
        <w:t> the following conditions are satisfied:</w:t>
      </w:r>
    </w:p>
    <w:p w14:paraId="7963697F" w14:textId="77777777" w:rsidR="007F7DF0" w:rsidRPr="00C31595" w:rsidRDefault="007F7DF0" w:rsidP="007F7DF0">
      <w:r w:rsidRPr="00C31595">
        <w:t>(a) </w:t>
      </w:r>
      <w:r w:rsidRPr="00C31595">
        <w:rPr>
          <w:u w:val="single"/>
        </w:rPr>
        <w:t>There is</w:t>
      </w:r>
      <w:r w:rsidRPr="00C31595">
        <w:t> in existence </w:t>
      </w:r>
      <w:r w:rsidRPr="00C31595">
        <w:rPr>
          <w:u w:val="single"/>
        </w:rPr>
        <w:t>a legal system</w:t>
      </w:r>
      <w:r w:rsidRPr="00C31595">
        <w:t>.</w:t>
      </w:r>
    </w:p>
    <w:p w14:paraId="75D31941" w14:textId="77777777" w:rsidR="007F7DF0" w:rsidRPr="00C31595" w:rsidRDefault="007F7DF0" w:rsidP="007F7DF0">
      <w:r w:rsidRPr="00C31595">
        <w:t>(b) </w:t>
      </w:r>
      <w:r w:rsidRPr="00C31595">
        <w:rPr>
          <w:u w:val="single"/>
        </w:rPr>
        <w:t>Under a rule</w:t>
      </w:r>
      <w:r w:rsidRPr="00C31595">
        <w:t> or rules of the system </w:t>
      </w:r>
      <w:r w:rsidRPr="00C31595">
        <w:rPr>
          <w:highlight w:val="yellow"/>
          <w:u w:val="single"/>
        </w:rPr>
        <w:t>some other person</w:t>
      </w:r>
      <w:r w:rsidRPr="00C31595">
        <w:t> </w:t>
      </w:r>
      <w:r w:rsidRPr="00C31595">
        <w:rPr>
          <w:u w:val="single"/>
        </w:rPr>
        <w:t>Y</w:t>
      </w:r>
      <w:r w:rsidRPr="00C31595">
        <w:t> </w:t>
      </w:r>
      <w:r w:rsidRPr="00C31595">
        <w:rPr>
          <w:highlight w:val="yellow"/>
          <w:u w:val="single"/>
        </w:rPr>
        <w:t>is</w:t>
      </w:r>
      <w:r w:rsidRPr="00C31595">
        <w:rPr>
          <w:highlight w:val="yellow"/>
        </w:rPr>
        <w:t>,</w:t>
      </w:r>
      <w:r w:rsidRPr="00C31595">
        <w:t xml:space="preserve"> in the events which have happened, </w:t>
      </w:r>
      <w:r w:rsidRPr="00C31595">
        <w:rPr>
          <w:highlight w:val="yellow"/>
          <w:u w:val="single"/>
        </w:rPr>
        <w:t>obliged to do or abstain from</w:t>
      </w:r>
      <w:r w:rsidRPr="00C31595">
        <w:t> </w:t>
      </w:r>
      <w:r w:rsidRPr="00C31595">
        <w:rPr>
          <w:u w:val="single"/>
        </w:rPr>
        <w:t>some</w:t>
      </w:r>
      <w:r w:rsidRPr="00C31595">
        <w:t> </w:t>
      </w:r>
      <w:r w:rsidRPr="00C31595">
        <w:rPr>
          <w:highlight w:val="yellow"/>
          <w:u w:val="single"/>
        </w:rPr>
        <w:t>action</w:t>
      </w:r>
      <w:r w:rsidRPr="00C31595">
        <w:t>.</w:t>
      </w:r>
    </w:p>
    <w:p w14:paraId="3E7CD703" w14:textId="77777777" w:rsidR="007F7DF0" w:rsidRPr="00C31595" w:rsidRDefault="007F7DF0" w:rsidP="007F7DF0">
      <w:r w:rsidRPr="00C31595">
        <w:t>(c) </w:t>
      </w:r>
      <w:r w:rsidRPr="00C31595">
        <w:rPr>
          <w:highlight w:val="yellow"/>
          <w:u w:val="single"/>
        </w:rPr>
        <w:t>This obligation is</w:t>
      </w:r>
      <w:r w:rsidRPr="00C31595">
        <w:rPr>
          <w:highlight w:val="yellow"/>
        </w:rPr>
        <w:t> </w:t>
      </w:r>
      <w:r w:rsidRPr="00C31595">
        <w:rPr>
          <w:b/>
          <w:bCs/>
          <w:highlight w:val="yellow"/>
          <w:u w:val="single"/>
        </w:rPr>
        <w:t>made by law</w:t>
      </w:r>
      <w:r w:rsidRPr="00C31595">
        <w:rPr>
          <w:highlight w:val="yellow"/>
        </w:rPr>
        <w:t> </w:t>
      </w:r>
      <w:r w:rsidRPr="00C31595">
        <w:rPr>
          <w:highlight w:val="yellow"/>
          <w:u w:val="single"/>
        </w:rPr>
        <w:t>dependent on the choice</w:t>
      </w:r>
      <w:r w:rsidRPr="00C31595">
        <w:t> either </w:t>
      </w:r>
      <w:r w:rsidRPr="00C31595">
        <w:rPr>
          <w:highlight w:val="yellow"/>
          <w:u w:val="single"/>
        </w:rPr>
        <w:t>of X</w:t>
      </w:r>
      <w:r w:rsidRPr="00C31595">
        <w:t> </w:t>
      </w:r>
      <w:r w:rsidRPr="00C31595">
        <w:rPr>
          <w:u w:val="single"/>
        </w:rPr>
        <w:t>or some</w:t>
      </w:r>
      <w:r w:rsidRPr="00C31595">
        <w:t> other </w:t>
      </w:r>
      <w:r w:rsidRPr="00C31595">
        <w:rPr>
          <w:u w:val="single"/>
        </w:rPr>
        <w:t>person</w:t>
      </w:r>
      <w:r w:rsidRPr="00C31595">
        <w:t> </w:t>
      </w:r>
      <w:r w:rsidRPr="00C31595">
        <w:rPr>
          <w:b/>
          <w:bCs/>
          <w:u w:val="single"/>
        </w:rPr>
        <w:t>authorized</w:t>
      </w:r>
      <w:r w:rsidRPr="00C31595">
        <w:t> </w:t>
      </w:r>
      <w:r w:rsidRPr="00C31595">
        <w:rPr>
          <w:u w:val="single"/>
        </w:rPr>
        <w:t>to act on his behalf</w:t>
      </w:r>
      <w:r w:rsidRPr="00C31595">
        <w:t> so that either Y is bound to do or abstain from some action only if X (or some authorized person) so chooses or alternatively only until X (or such person) chooses otherwise.</w:t>
      </w:r>
    </w:p>
    <w:p w14:paraId="5651666E" w14:textId="77777777" w:rsidR="007F7DF0" w:rsidRPr="00C31595" w:rsidRDefault="007F7DF0" w:rsidP="007F7DF0">
      <w:r w:rsidRPr="00C31595">
        <w:t>(2) A statement of the form ‘X has a right’ is used to draw a conclusion of law in a particular case which falls under such rules.15</w:t>
      </w:r>
    </w:p>
    <w:p w14:paraId="0BD369B9" w14:textId="77777777" w:rsidR="007F7DF0" w:rsidRPr="00C31595" w:rsidRDefault="007F7DF0" w:rsidP="007F7DF0">
      <w:r w:rsidRPr="00C31595">
        <w:t>Footnote 15:</w:t>
      </w:r>
    </w:p>
    <w:p w14:paraId="488B96ED" w14:textId="77777777" w:rsidR="007F7DF0" w:rsidRDefault="007F7DF0" w:rsidP="007F7DF0">
      <w:r w:rsidRPr="00C31595">
        <w:rPr>
          <w:u w:val="single"/>
        </w:rPr>
        <w:t>This deals only with a right in the</w:t>
      </w:r>
      <w:r w:rsidRPr="00C31595">
        <w:t> </w:t>
      </w:r>
      <w:r w:rsidRPr="00C31595">
        <w:rPr>
          <w:b/>
          <w:bCs/>
          <w:u w:val="single"/>
        </w:rPr>
        <w:t>first sense</w:t>
      </w:r>
      <w:r w:rsidRPr="00C31595">
        <w:t> (correlative to duty) </w:t>
      </w:r>
      <w:r w:rsidRPr="00C31595">
        <w:rPr>
          <w:u w:val="single"/>
        </w:rPr>
        <w:t>distinguished by Hohfeld. But the</w:t>
      </w:r>
      <w:r w:rsidRPr="00C31595">
        <w:t> </w:t>
      </w:r>
      <w:r w:rsidRPr="00C31595">
        <w:rPr>
          <w:b/>
          <w:bCs/>
          <w:u w:val="single"/>
        </w:rPr>
        <w:t>same form</w:t>
      </w:r>
      <w:r w:rsidRPr="00C31595">
        <w:t> of elucidation </w:t>
      </w:r>
      <w:r w:rsidRPr="00C31595">
        <w:rPr>
          <w:u w:val="single"/>
        </w:rPr>
        <w:t>can be used for</w:t>
      </w:r>
      <w:r w:rsidRPr="00C31595">
        <w:t> the cases of </w:t>
      </w:r>
      <w:r w:rsidRPr="00C31595">
        <w:rPr>
          <w:u w:val="single"/>
        </w:rPr>
        <w:t>‘</w:t>
      </w:r>
      <w:r w:rsidRPr="00C31595">
        <w:rPr>
          <w:highlight w:val="yellow"/>
          <w:u w:val="single"/>
        </w:rPr>
        <w:t>liberty’</w:t>
      </w:r>
      <w:r w:rsidRPr="00C31595">
        <w:rPr>
          <w:u w:val="single"/>
        </w:rPr>
        <w:t>, ‘power’, and ‘immunity’</w:t>
      </w:r>
      <w:r w:rsidRPr="00C31595">
        <w:t>, and will I think show what is usually left unexplained, viz. why </w:t>
      </w:r>
      <w:r w:rsidRPr="00C31595">
        <w:rPr>
          <w:u w:val="single"/>
        </w:rPr>
        <w:t>these</w:t>
      </w:r>
      <w:r w:rsidRPr="00C31595">
        <w:t> four </w:t>
      </w:r>
      <w:r w:rsidRPr="00C31595">
        <w:rPr>
          <w:u w:val="single"/>
        </w:rPr>
        <w:t>varieties</w:t>
      </w:r>
      <w:r w:rsidRPr="00C31595">
        <w:t> </w:t>
      </w:r>
      <w:r w:rsidRPr="00C31595">
        <w:rPr>
          <w:b/>
          <w:bCs/>
          <w:highlight w:val="yellow"/>
          <w:u w:val="single"/>
        </w:rPr>
        <w:t>in spite of differences</w:t>
      </w:r>
      <w:r w:rsidRPr="00C31595">
        <w:rPr>
          <w:highlight w:val="yellow"/>
        </w:rPr>
        <w:t> </w:t>
      </w:r>
      <w:r w:rsidRPr="00C31595">
        <w:rPr>
          <w:highlight w:val="yellow"/>
          <w:u w:val="single"/>
        </w:rPr>
        <w:t>are</w:t>
      </w:r>
      <w:r w:rsidRPr="00C31595">
        <w:t> referred to as </w:t>
      </w:r>
      <w:r w:rsidRPr="00C31595">
        <w:rPr>
          <w:u w:val="single"/>
        </w:rPr>
        <w:t>‘</w:t>
      </w:r>
      <w:r w:rsidRPr="00C31595">
        <w:rPr>
          <w:highlight w:val="yellow"/>
          <w:u w:val="single"/>
        </w:rPr>
        <w:t>rights’</w:t>
      </w:r>
      <w:r w:rsidRPr="00C31595">
        <w:rPr>
          <w:u w:val="single"/>
        </w:rPr>
        <w:t xml:space="preserve">. </w:t>
      </w:r>
      <w:r w:rsidRPr="00C31595">
        <w:rPr>
          <w:highlight w:val="yellow"/>
          <w:u w:val="single"/>
        </w:rPr>
        <w:t>The</w:t>
      </w:r>
      <w:r w:rsidRPr="00C31595">
        <w:rPr>
          <w:highlight w:val="yellow"/>
        </w:rPr>
        <w:t> </w:t>
      </w:r>
      <w:r w:rsidRPr="00C31595">
        <w:rPr>
          <w:b/>
          <w:bCs/>
          <w:highlight w:val="yellow"/>
          <w:u w:val="single"/>
        </w:rPr>
        <w:t>unifying element</w:t>
      </w:r>
      <w:r w:rsidRPr="00C31595">
        <w:rPr>
          <w:highlight w:val="yellow"/>
        </w:rPr>
        <w:t> </w:t>
      </w:r>
      <w:r w:rsidRPr="00C31595">
        <w:rPr>
          <w:highlight w:val="yellow"/>
          <w:u w:val="single"/>
        </w:rPr>
        <w:t>seems</w:t>
      </w:r>
      <w:r w:rsidRPr="00C31595">
        <w:rPr>
          <w:u w:val="single"/>
        </w:rPr>
        <w:t xml:space="preserve"> to</w:t>
      </w:r>
      <w:r w:rsidRPr="00C31595">
        <w:t> </w:t>
      </w:r>
      <w:r w:rsidRPr="00C31595">
        <w:rPr>
          <w:u w:val="single"/>
        </w:rPr>
        <w:t>be this:</w:t>
      </w:r>
      <w:r w:rsidRPr="00C31595">
        <w:t> </w:t>
      </w:r>
      <w:r w:rsidRPr="00C31595">
        <w:rPr>
          <w:highlight w:val="yellow"/>
          <w:u w:val="single"/>
        </w:rPr>
        <w:t>in</w:t>
      </w:r>
      <w:r w:rsidRPr="00C31595">
        <w:rPr>
          <w:highlight w:val="yellow"/>
        </w:rPr>
        <w:t> </w:t>
      </w:r>
      <w:r w:rsidRPr="00C31595">
        <w:rPr>
          <w:b/>
          <w:bCs/>
          <w:highlight w:val="yellow"/>
          <w:u w:val="single"/>
        </w:rPr>
        <w:t>all</w:t>
      </w:r>
      <w:r w:rsidRPr="00C31595">
        <w:t> four </w:t>
      </w:r>
      <w:r w:rsidRPr="00C31595">
        <w:rPr>
          <w:b/>
          <w:bCs/>
          <w:highlight w:val="yellow"/>
          <w:u w:val="single"/>
        </w:rPr>
        <w:t>cases</w:t>
      </w:r>
      <w:r w:rsidRPr="00C31595">
        <w:rPr>
          <w:highlight w:val="yellow"/>
        </w:rPr>
        <w:t> </w:t>
      </w:r>
      <w:r w:rsidRPr="00C31595">
        <w:rPr>
          <w:highlight w:val="yellow"/>
          <w:u w:val="single"/>
        </w:rPr>
        <w:t>the law</w:t>
      </w:r>
      <w:r w:rsidRPr="00C31595">
        <w:t> </w:t>
      </w:r>
      <w:r w:rsidRPr="00C31595">
        <w:rPr>
          <w:b/>
          <w:bCs/>
          <w:u w:val="single"/>
        </w:rPr>
        <w:t>specifically</w:t>
      </w:r>
      <w:r w:rsidRPr="00C31595">
        <w:t> </w:t>
      </w:r>
      <w:r w:rsidRPr="00C31595">
        <w:rPr>
          <w:b/>
          <w:bCs/>
          <w:highlight w:val="yellow"/>
          <w:u w:val="single"/>
        </w:rPr>
        <w:t>recognizes</w:t>
      </w:r>
      <w:r w:rsidRPr="00C31595">
        <w:rPr>
          <w:highlight w:val="yellow"/>
        </w:rPr>
        <w:t> </w:t>
      </w:r>
      <w:r w:rsidRPr="00C31595">
        <w:rPr>
          <w:highlight w:val="yellow"/>
          <w:u w:val="single"/>
        </w:rPr>
        <w:t>the</w:t>
      </w:r>
      <w:r w:rsidRPr="00C31595">
        <w:rPr>
          <w:highlight w:val="yellow"/>
        </w:rPr>
        <w:t> </w:t>
      </w:r>
      <w:r w:rsidRPr="00C31595">
        <w:rPr>
          <w:b/>
          <w:bCs/>
          <w:highlight w:val="yellow"/>
          <w:u w:val="single"/>
        </w:rPr>
        <w:t>choice</w:t>
      </w:r>
      <w:r w:rsidRPr="00C31595">
        <w:rPr>
          <w:highlight w:val="yellow"/>
        </w:rPr>
        <w:t> </w:t>
      </w:r>
      <w:r w:rsidRPr="00C31595">
        <w:rPr>
          <w:highlight w:val="yellow"/>
          <w:u w:val="single"/>
        </w:rPr>
        <w:t>of an individual</w:t>
      </w:r>
      <w:r w:rsidRPr="00C31595">
        <w:t> either negatively by not impeding or obstructing it (liberty and immunity) or affirmatively by giving legal effect to it (claim and power). In the negative cases there is no law to interfere if the individual chooses to do or abstain from some action (liberty) or to retain his legal position unchanged (immunity); in the affirmative cases the law gives legal effect to the choice of an individual that some other person shall do or shall abstain from some action or that the legal position of some other person shall be altered. Of course when we say in any of these four senses that a person has a right we are not referring to any actual choice that he has made, but either the relevant rules of law are such that if he chooses certain consequences follow, or there are no rules to impede his choice if he makes it. If there are legal rights which cannot be waived these would need special treatment.</w:t>
      </w:r>
    </w:p>
    <w:p w14:paraId="2E29EF32" w14:textId="77777777" w:rsidR="007F7DF0" w:rsidRDefault="007F7DF0" w:rsidP="007F7DF0">
      <w:pPr>
        <w:pStyle w:val="Heading4"/>
      </w:pPr>
      <w:r>
        <w:t>Trump circumvents. He’ll take the ‘liberty’ to erase rights.</w:t>
      </w:r>
    </w:p>
    <w:p w14:paraId="19CA16A0" w14:textId="77777777" w:rsidR="007F7DF0" w:rsidRDefault="007F7DF0" w:rsidP="007F7DF0">
      <w:pPr>
        <w:pStyle w:val="Heading4"/>
      </w:pPr>
      <w:r>
        <w:t xml:space="preserve">‘Rights’ frame is key to </w:t>
      </w:r>
      <w:r>
        <w:rPr>
          <w:u w:val="single"/>
        </w:rPr>
        <w:t>solvency</w:t>
      </w:r>
      <w:r>
        <w:t>.</w:t>
      </w:r>
    </w:p>
    <w:p w14:paraId="78D2BA35" w14:textId="77777777" w:rsidR="007F7DF0" w:rsidRDefault="007F7DF0" w:rsidP="007F7DF0">
      <w:r w:rsidRPr="006E5614">
        <w:t xml:space="preserve">Lisa </w:t>
      </w:r>
      <w:r w:rsidRPr="006E5614">
        <w:rPr>
          <w:rStyle w:val="Style13ptBold"/>
        </w:rPr>
        <w:t>Rodgers 22</w:t>
      </w:r>
      <w:r w:rsidRPr="006E5614">
        <w:t xml:space="preserve">. </w:t>
      </w:r>
      <w:r>
        <w:t>Associate Professor at the University of Leicester</w:t>
      </w:r>
      <w:r w:rsidRPr="006E5614">
        <w:t>. "Going backwards: statutory sick pay after the pandemic." UK Labour Law. 4-12-2022. https://uklabourlawblog.com/2022/04/12/going-backwards-statutory-sick-pay-after-the-pandemic-by-dr-lisa-rodgers/</w:t>
      </w:r>
    </w:p>
    <w:p w14:paraId="473E8B66" w14:textId="77777777" w:rsidR="007F7DF0" w:rsidRDefault="007F7DF0" w:rsidP="007F7DF0">
      <w:r w:rsidRPr="006E5614">
        <w:t xml:space="preserve">Arguably, this </w:t>
      </w:r>
      <w:r w:rsidRPr="006E5614">
        <w:rPr>
          <w:rStyle w:val="Emphasis"/>
          <w:highlight w:val="cyan"/>
        </w:rPr>
        <w:t>policy ethos</w:t>
      </w:r>
      <w:r w:rsidRPr="006E5614">
        <w:rPr>
          <w:rStyle w:val="StyleUnderline"/>
        </w:rPr>
        <w:t xml:space="preserve"> has </w:t>
      </w:r>
      <w:r w:rsidRPr="006E5614">
        <w:rPr>
          <w:rStyle w:val="StyleUnderline"/>
          <w:highlight w:val="cyan"/>
        </w:rPr>
        <w:t>influenced</w:t>
      </w:r>
      <w:r w:rsidRPr="006E5614">
        <w:t xml:space="preserve"> the </w:t>
      </w:r>
      <w:r w:rsidRPr="006E5614">
        <w:rPr>
          <w:rStyle w:val="Emphasis"/>
          <w:highlight w:val="cyan"/>
        </w:rPr>
        <w:t>development</w:t>
      </w:r>
      <w:r w:rsidRPr="006E5614">
        <w:rPr>
          <w:rStyle w:val="StyleUnderline"/>
          <w:highlight w:val="cyan"/>
        </w:rPr>
        <w:t xml:space="preserve"> of</w:t>
      </w:r>
      <w:r w:rsidRPr="006E5614">
        <w:t xml:space="preserve"> our </w:t>
      </w:r>
      <w:r w:rsidRPr="006E5614">
        <w:rPr>
          <w:rStyle w:val="StyleUnderline"/>
          <w:highlight w:val="cyan"/>
        </w:rPr>
        <w:t>sick pay</w:t>
      </w:r>
      <w:r w:rsidRPr="006E5614">
        <w:rPr>
          <w:rStyle w:val="StyleUnderline"/>
        </w:rPr>
        <w:t xml:space="preserve"> system to the current day</w:t>
      </w:r>
      <w:r w:rsidRPr="006E5614">
        <w:t xml:space="preserve">. Even though statutory sick pay is now provided very largely by employers (with the exception of some temporary rebates for SMEs), </w:t>
      </w:r>
      <w:r w:rsidRPr="006E5614">
        <w:rPr>
          <w:rStyle w:val="StyleUnderline"/>
          <w:highlight w:val="cyan"/>
        </w:rPr>
        <w:t>statutory sick pay</w:t>
      </w:r>
      <w:r w:rsidRPr="006E5614">
        <w:rPr>
          <w:rStyle w:val="StyleUnderline"/>
        </w:rPr>
        <w:t xml:space="preserve"> appears to be </w:t>
      </w:r>
      <w:r w:rsidRPr="006E5614">
        <w:rPr>
          <w:rStyle w:val="Emphasis"/>
          <w:highlight w:val="cyan"/>
        </w:rPr>
        <w:t>viewed</w:t>
      </w:r>
      <w:r w:rsidRPr="006E5614">
        <w:rPr>
          <w:rStyle w:val="StyleUnderline"/>
          <w:highlight w:val="cyan"/>
        </w:rPr>
        <w:t xml:space="preserve"> more as</w:t>
      </w:r>
      <w:r w:rsidRPr="006E5614">
        <w:t xml:space="preserve"> a </w:t>
      </w:r>
      <w:r w:rsidRPr="006E5614">
        <w:rPr>
          <w:rStyle w:val="Emphasis"/>
          <w:highlight w:val="cyan"/>
        </w:rPr>
        <w:t>social security</w:t>
      </w:r>
      <w:r w:rsidRPr="006E5614">
        <w:rPr>
          <w:rStyle w:val="StyleUnderline"/>
        </w:rPr>
        <w:t xml:space="preserve"> benefit </w:t>
      </w:r>
      <w:r w:rsidRPr="006E5614">
        <w:rPr>
          <w:rStyle w:val="StyleUnderline"/>
          <w:highlight w:val="cyan"/>
        </w:rPr>
        <w:t>than a worker ‘</w:t>
      </w:r>
      <w:r w:rsidRPr="006E5614">
        <w:rPr>
          <w:rStyle w:val="Emphasis"/>
          <w:highlight w:val="cyan"/>
        </w:rPr>
        <w:t>right</w:t>
      </w:r>
      <w:r w:rsidRPr="006E5614">
        <w:rPr>
          <w:rStyle w:val="StyleUnderline"/>
          <w:highlight w:val="cyan"/>
        </w:rPr>
        <w:t>’. This has meant</w:t>
      </w:r>
      <w:r w:rsidRPr="006E5614">
        <w:t xml:space="preserve"> that </w:t>
      </w:r>
      <w:r w:rsidRPr="006E5614">
        <w:rPr>
          <w:rStyle w:val="StyleUnderline"/>
        </w:rPr>
        <w:t xml:space="preserve">statutory </w:t>
      </w:r>
      <w:r w:rsidRPr="006E5614">
        <w:rPr>
          <w:rStyle w:val="StyleUnderline"/>
          <w:highlight w:val="cyan"/>
        </w:rPr>
        <w:t xml:space="preserve">sick pay has </w:t>
      </w:r>
      <w:r w:rsidRPr="006E5614">
        <w:rPr>
          <w:rStyle w:val="Emphasis"/>
          <w:highlight w:val="cyan"/>
        </w:rPr>
        <w:t>not been</w:t>
      </w:r>
      <w:r w:rsidRPr="006E5614">
        <w:rPr>
          <w:rStyle w:val="StyleUnderline"/>
          <w:highlight w:val="cyan"/>
        </w:rPr>
        <w:t xml:space="preserve"> a policy priority, the level</w:t>
      </w:r>
      <w:r w:rsidRPr="006E5614">
        <w:t xml:space="preserve"> of statutory sick pay </w:t>
      </w:r>
      <w:r w:rsidRPr="006E5614">
        <w:rPr>
          <w:rStyle w:val="StyleUnderline"/>
          <w:highlight w:val="cyan"/>
        </w:rPr>
        <w:t xml:space="preserve">has remained at </w:t>
      </w:r>
      <w:r w:rsidRPr="006E5614">
        <w:rPr>
          <w:rStyle w:val="Emphasis"/>
          <w:highlight w:val="cyan"/>
        </w:rPr>
        <w:t>rock-bottom level</w:t>
      </w:r>
      <w:r w:rsidRPr="006E5614">
        <w:rPr>
          <w:rStyle w:val="StyleUnderline"/>
        </w:rPr>
        <w:t xml:space="preserve">, and </w:t>
      </w:r>
      <w:r w:rsidRPr="006E5614">
        <w:rPr>
          <w:rStyle w:val="StyleUnderline"/>
          <w:highlight w:val="cyan"/>
        </w:rPr>
        <w:t>access</w:t>
      </w:r>
      <w:r w:rsidRPr="006E5614">
        <w:t xml:space="preserve"> to statutory sick pay </w:t>
      </w:r>
      <w:r w:rsidRPr="006E5614">
        <w:rPr>
          <w:rStyle w:val="StyleUnderline"/>
          <w:highlight w:val="cyan"/>
        </w:rPr>
        <w:t>is very restricted</w:t>
      </w:r>
      <w:r w:rsidRPr="006E5614">
        <w:t xml:space="preserve">. This can be </w:t>
      </w:r>
      <w:r w:rsidRPr="006E5614">
        <w:rPr>
          <w:rStyle w:val="StyleUnderline"/>
          <w:highlight w:val="cyan"/>
        </w:rPr>
        <w:t>contrasted to the</w:t>
      </w:r>
      <w:r w:rsidRPr="006E5614">
        <w:t xml:space="preserve"> regulation of the National </w:t>
      </w:r>
      <w:r w:rsidRPr="006E5614">
        <w:rPr>
          <w:rStyle w:val="Emphasis"/>
          <w:highlight w:val="cyan"/>
        </w:rPr>
        <w:t>Minimum Wage</w:t>
      </w:r>
      <w:r w:rsidRPr="006E5614">
        <w:t>. This ‘wage’ issue has been high on the policy agenda in recent years, and the government has made provision for significant increases in the level of the National Minimum Wage over time.</w:t>
      </w:r>
    </w:p>
    <w:p w14:paraId="4576A38B" w14:textId="77777777" w:rsidR="007F7DF0" w:rsidRDefault="007F7DF0" w:rsidP="007F7DF0">
      <w:pPr>
        <w:pStyle w:val="Heading4"/>
      </w:pPr>
      <w:r>
        <w:t xml:space="preserve">Links to net benefit. Trump and his cronies will sue the counterplan. </w:t>
      </w:r>
    </w:p>
    <w:p w14:paraId="736CDD04" w14:textId="77777777" w:rsidR="007F7DF0" w:rsidRDefault="007F7DF0" w:rsidP="007F7DF0"/>
    <w:p w14:paraId="3267D445" w14:textId="77777777" w:rsidR="007F7DF0" w:rsidRPr="00DC047B" w:rsidRDefault="007F7DF0" w:rsidP="007F7DF0">
      <w:pPr>
        <w:pStyle w:val="Heading4"/>
        <w:rPr>
          <w:rFonts w:cs="Calibri"/>
        </w:rPr>
      </w:pPr>
      <w:r w:rsidRPr="00DC047B">
        <w:rPr>
          <w:u w:val="single"/>
        </w:rPr>
        <w:t>PICs</w:t>
      </w:r>
      <w:r w:rsidRPr="00DC047B">
        <w:t xml:space="preserve"> are a voter. </w:t>
      </w:r>
      <w:r>
        <w:rPr>
          <w:rFonts w:cs="Calibri"/>
        </w:rPr>
        <w:t>Encourages</w:t>
      </w:r>
      <w:r w:rsidRPr="00DC047B">
        <w:rPr>
          <w:rFonts w:cs="Calibri"/>
        </w:rPr>
        <w:t xml:space="preserve"> </w:t>
      </w:r>
      <w:r w:rsidRPr="00DC047B">
        <w:rPr>
          <w:rFonts w:cs="Calibri"/>
          <w:u w:val="single"/>
        </w:rPr>
        <w:t>vague plan</w:t>
      </w:r>
      <w:r w:rsidRPr="00E03671">
        <w:rPr>
          <w:rFonts w:cs="Calibri"/>
          <w:u w:val="single"/>
        </w:rPr>
        <w:t>s</w:t>
      </w:r>
      <w:r>
        <w:rPr>
          <w:rFonts w:cs="Calibri"/>
        </w:rPr>
        <w:t xml:space="preserve">, </w:t>
      </w:r>
      <w:r w:rsidRPr="00DC047B">
        <w:rPr>
          <w:rFonts w:cs="Calibri"/>
        </w:rPr>
        <w:t xml:space="preserve">and </w:t>
      </w:r>
      <w:r w:rsidRPr="00DC047B">
        <w:rPr>
          <w:rFonts w:cs="Calibri"/>
          <w:u w:val="single"/>
        </w:rPr>
        <w:t>steals the 1AC</w:t>
      </w:r>
      <w:r>
        <w:rPr>
          <w:rFonts w:cs="Calibri"/>
        </w:rPr>
        <w:t>,</w:t>
      </w:r>
      <w:r w:rsidRPr="00DC047B">
        <w:rPr>
          <w:rFonts w:cs="Calibri"/>
        </w:rPr>
        <w:t xml:space="preserve"> </w:t>
      </w:r>
      <w:r>
        <w:rPr>
          <w:rFonts w:cs="Calibri"/>
        </w:rPr>
        <w:t>refocuses</w:t>
      </w:r>
      <w:r w:rsidRPr="00DC047B">
        <w:rPr>
          <w:rFonts w:cs="Calibri"/>
        </w:rPr>
        <w:t xml:space="preserve"> the debate </w:t>
      </w:r>
      <w:r w:rsidRPr="00DC047B">
        <w:rPr>
          <w:rFonts w:cs="Calibri"/>
          <w:u w:val="single"/>
        </w:rPr>
        <w:t>unpredictably</w:t>
      </w:r>
      <w:r>
        <w:rPr>
          <w:rFonts w:cs="Calibri"/>
        </w:rPr>
        <w:t xml:space="preserve">, and </w:t>
      </w:r>
      <w:r w:rsidRPr="00DC047B">
        <w:rPr>
          <w:rFonts w:cs="Calibri"/>
        </w:rPr>
        <w:t xml:space="preserve">obviates the </w:t>
      </w:r>
      <w:r w:rsidRPr="00DC047B">
        <w:rPr>
          <w:rFonts w:cs="Calibri"/>
          <w:u w:val="single"/>
        </w:rPr>
        <w:t>core topic controversy</w:t>
      </w:r>
      <w:r w:rsidRPr="00DC047B">
        <w:rPr>
          <w:rFonts w:cs="Calibri"/>
        </w:rPr>
        <w:t xml:space="preserve">. </w:t>
      </w:r>
      <w:r w:rsidRPr="00DC047B">
        <w:rPr>
          <w:rFonts w:cs="Calibri"/>
          <w:u w:val="single"/>
        </w:rPr>
        <w:t>Disads</w:t>
      </w:r>
      <w:r w:rsidRPr="00DC047B">
        <w:rPr>
          <w:rFonts w:cs="Calibri"/>
        </w:rPr>
        <w:t xml:space="preserve"> solve their offense.</w:t>
      </w:r>
    </w:p>
    <w:p w14:paraId="5447319C" w14:textId="77777777" w:rsidR="007F7DF0" w:rsidRPr="00DA0820" w:rsidRDefault="007F7DF0" w:rsidP="007F7DF0"/>
    <w:p w14:paraId="4A46FFA5" w14:textId="77777777" w:rsidR="007F7DF0" w:rsidRDefault="007F7DF0" w:rsidP="007F7DF0">
      <w:pPr>
        <w:pStyle w:val="Heading3"/>
      </w:pPr>
      <w:r>
        <w:t>Court Clog DA---2AC</w:t>
      </w:r>
    </w:p>
    <w:p w14:paraId="20CA2BD8" w14:textId="77777777" w:rsidR="007F7DF0" w:rsidRPr="00C175C1" w:rsidRDefault="007F7DF0" w:rsidP="007F7DF0">
      <w:pPr>
        <w:rPr>
          <w:b/>
          <w:bCs/>
        </w:rPr>
      </w:pPr>
      <w:r>
        <w:rPr>
          <w:b/>
          <w:bCs/>
        </w:rPr>
        <w:t>Only effective agencies solve biotech regulations and development---strong labor law is key.</w:t>
      </w:r>
    </w:p>
    <w:p w14:paraId="0700BB37" w14:textId="77777777" w:rsidR="007F7DF0" w:rsidRPr="00C175C1" w:rsidRDefault="007F7DF0" w:rsidP="007F7DF0">
      <w:r w:rsidRPr="00C175C1">
        <w:t>Richard </w:t>
      </w:r>
      <w:r w:rsidRPr="00C175C1">
        <w:rPr>
          <w:b/>
          <w:bCs/>
        </w:rPr>
        <w:t>Danzig 24</w:t>
      </w:r>
      <w:r w:rsidRPr="00C175C1">
        <w:t>, has taught law at Stanford and Harvard Universities, received his JD from Yale Law School and was a Rhodes Scholar at Oxford University, where he earned his PhD, 4-22-2024, Center for a New American Security, "Biotech Matters: Public-Private Coordination of Biotechnology," https://www.cnas.org/publications/reports/biotech-matters-public-private-coordination-of-biotechnology, anita</w:t>
      </w:r>
    </w:p>
    <w:p w14:paraId="421AD3DE" w14:textId="77777777" w:rsidR="007F7DF0" w:rsidRPr="00C175C1" w:rsidRDefault="007F7DF0" w:rsidP="007F7DF0">
      <w:r w:rsidRPr="00C175C1">
        <w:t>Applying these principles, I </w:t>
      </w:r>
      <w:r w:rsidRPr="00C175C1">
        <w:rPr>
          <w:u w:val="single"/>
        </w:rPr>
        <w:t>urge three</w:t>
      </w:r>
      <w:r w:rsidRPr="00C175C1">
        <w:t> </w:t>
      </w:r>
      <w:r w:rsidRPr="00C175C1">
        <w:rPr>
          <w:u w:val="single"/>
        </w:rPr>
        <w:t>priorities for</w:t>
      </w:r>
      <w:r w:rsidRPr="00C175C1">
        <w:t> </w:t>
      </w:r>
      <w:r w:rsidRPr="00C175C1">
        <w:rPr>
          <w:b/>
          <w:bCs/>
          <w:highlight w:val="yellow"/>
          <w:u w:val="single"/>
        </w:rPr>
        <w:t>public</w:t>
      </w:r>
      <w:r w:rsidRPr="00C175C1">
        <w:rPr>
          <w:highlight w:val="yellow"/>
        </w:rPr>
        <w:t> </w:t>
      </w:r>
      <w:r w:rsidRPr="00C175C1">
        <w:rPr>
          <w:highlight w:val="yellow"/>
          <w:u w:val="single"/>
        </w:rPr>
        <w:t>effort</w:t>
      </w:r>
      <w:r w:rsidRPr="00C175C1">
        <w:t> </w:t>
      </w:r>
      <w:r w:rsidRPr="00C175C1">
        <w:rPr>
          <w:u w:val="single"/>
        </w:rPr>
        <w:t>to</w:t>
      </w:r>
      <w:r w:rsidRPr="00C175C1">
        <w:t> </w:t>
      </w:r>
      <w:r w:rsidRPr="00C175C1">
        <w:rPr>
          <w:b/>
          <w:bCs/>
          <w:highlight w:val="yellow"/>
          <w:u w:val="single"/>
        </w:rPr>
        <w:t>complement private</w:t>
      </w:r>
      <w:r w:rsidRPr="00C175C1">
        <w:rPr>
          <w:highlight w:val="yellow"/>
        </w:rPr>
        <w:t> </w:t>
      </w:r>
      <w:r w:rsidRPr="00C175C1">
        <w:rPr>
          <w:highlight w:val="yellow"/>
          <w:u w:val="single"/>
        </w:rPr>
        <w:t>sector</w:t>
      </w:r>
      <w:r w:rsidRPr="00C175C1">
        <w:t> </w:t>
      </w:r>
      <w:r w:rsidRPr="00C175C1">
        <w:rPr>
          <w:u w:val="single"/>
        </w:rPr>
        <w:t xml:space="preserve">work </w:t>
      </w:r>
      <w:r w:rsidRPr="00C175C1">
        <w:rPr>
          <w:highlight w:val="yellow"/>
          <w:u w:val="single"/>
        </w:rPr>
        <w:t>on</w:t>
      </w:r>
      <w:r w:rsidRPr="00C175C1">
        <w:rPr>
          <w:highlight w:val="yellow"/>
        </w:rPr>
        <w:t> </w:t>
      </w:r>
      <w:r w:rsidRPr="00C175C1">
        <w:rPr>
          <w:b/>
          <w:bCs/>
          <w:highlight w:val="yellow"/>
          <w:u w:val="single"/>
        </w:rPr>
        <w:t>biotech</w:t>
      </w:r>
      <w:r w:rsidRPr="00C175C1">
        <w:rPr>
          <w:b/>
          <w:bCs/>
          <w:u w:val="single"/>
        </w:rPr>
        <w:t>nology</w:t>
      </w:r>
      <w:r w:rsidRPr="00C175C1">
        <w:t>: priming the pump of creativity, developing domestic regulations and international norms, and better sharing expertise between the public and private sectors.</w:t>
      </w:r>
    </w:p>
    <w:p w14:paraId="1A3ECFE8" w14:textId="77777777" w:rsidR="007F7DF0" w:rsidRPr="00C175C1" w:rsidRDefault="007F7DF0" w:rsidP="007F7DF0">
      <w:r w:rsidRPr="00C175C1">
        <w:t>The pump </w:t>
      </w:r>
      <w:r w:rsidRPr="00C175C1">
        <w:rPr>
          <w:u w:val="single"/>
        </w:rPr>
        <w:t>of creativity is primed by</w:t>
      </w:r>
      <w:r w:rsidRPr="00C175C1">
        <w:t> </w:t>
      </w:r>
      <w:r w:rsidRPr="00C175C1">
        <w:rPr>
          <w:u w:val="single"/>
        </w:rPr>
        <w:t>investing in human capital</w:t>
      </w:r>
      <w:r w:rsidRPr="00C175C1">
        <w:t> </w:t>
      </w:r>
      <w:r w:rsidRPr="00C175C1">
        <w:rPr>
          <w:u w:val="single"/>
        </w:rPr>
        <w:t>and infrastructure</w:t>
      </w:r>
      <w:r w:rsidRPr="00C175C1">
        <w:t>. Because </w:t>
      </w:r>
      <w:r w:rsidRPr="00C175C1">
        <w:rPr>
          <w:u w:val="single"/>
        </w:rPr>
        <w:t>biotechnology is on a trajectory of rapid expansion, the sector will</w:t>
      </w:r>
      <w:r w:rsidRPr="00C175C1">
        <w:t> </w:t>
      </w:r>
      <w:r w:rsidRPr="00C175C1">
        <w:rPr>
          <w:b/>
          <w:bCs/>
          <w:u w:val="single"/>
        </w:rPr>
        <w:t>require</w:t>
      </w:r>
      <w:r w:rsidRPr="00C175C1">
        <w:t> </w:t>
      </w:r>
      <w:r w:rsidRPr="00C175C1">
        <w:rPr>
          <w:u w:val="single"/>
        </w:rPr>
        <w:t>far</w:t>
      </w:r>
      <w:r w:rsidRPr="00C175C1">
        <w:t> </w:t>
      </w:r>
      <w:r w:rsidRPr="00C175C1">
        <w:rPr>
          <w:b/>
          <w:bCs/>
          <w:u w:val="single"/>
        </w:rPr>
        <w:t>more talent</w:t>
      </w:r>
      <w:r w:rsidRPr="00C175C1">
        <w:t>. The requirement will be not only for biologists as this branch of science has been traditionally understood, but also for mathematicians, </w:t>
      </w:r>
      <w:r w:rsidRPr="00C175C1">
        <w:rPr>
          <w:u w:val="single"/>
        </w:rPr>
        <w:t>those skilled in applying artificial intelligence to biological problems, biomanufacturers, and others</w:t>
      </w:r>
      <w:r w:rsidRPr="00C175C1">
        <w:t>. The </w:t>
      </w:r>
      <w:r w:rsidRPr="00C175C1">
        <w:rPr>
          <w:u w:val="single"/>
        </w:rPr>
        <w:t>U.S.</w:t>
      </w:r>
      <w:r w:rsidRPr="00C175C1">
        <w:t> </w:t>
      </w:r>
      <w:r w:rsidRPr="00C175C1">
        <w:rPr>
          <w:highlight w:val="yellow"/>
          <w:u w:val="single"/>
        </w:rPr>
        <w:t>government has</w:t>
      </w:r>
      <w:r w:rsidRPr="00C175C1">
        <w:rPr>
          <w:u w:val="single"/>
        </w:rPr>
        <w:t xml:space="preserve"> the</w:t>
      </w:r>
      <w:r w:rsidRPr="00C175C1">
        <w:t> </w:t>
      </w:r>
      <w:r w:rsidRPr="00C175C1">
        <w:rPr>
          <w:b/>
          <w:bCs/>
          <w:highlight w:val="yellow"/>
          <w:u w:val="single"/>
        </w:rPr>
        <w:t>power</w:t>
      </w:r>
      <w:r w:rsidRPr="00C175C1">
        <w:t> </w:t>
      </w:r>
      <w:r w:rsidRPr="00C175C1">
        <w:rPr>
          <w:u w:val="single"/>
        </w:rPr>
        <w:t>and the mandate</w:t>
      </w:r>
      <w:r w:rsidRPr="00C175C1">
        <w:t> </w:t>
      </w:r>
      <w:r w:rsidRPr="00C175C1">
        <w:rPr>
          <w:highlight w:val="yellow"/>
          <w:u w:val="single"/>
        </w:rPr>
        <w:t>to</w:t>
      </w:r>
      <w:r w:rsidRPr="00C175C1">
        <w:rPr>
          <w:highlight w:val="yellow"/>
        </w:rPr>
        <w:t> </w:t>
      </w:r>
      <w:r w:rsidRPr="00C175C1">
        <w:rPr>
          <w:b/>
          <w:bCs/>
          <w:highlight w:val="yellow"/>
          <w:u w:val="single"/>
        </w:rPr>
        <w:t>develop</w:t>
      </w:r>
      <w:r w:rsidRPr="00C175C1">
        <w:t> </w:t>
      </w:r>
      <w:r w:rsidRPr="00C175C1">
        <w:rPr>
          <w:u w:val="single"/>
        </w:rPr>
        <w:t>this</w:t>
      </w:r>
      <w:r w:rsidRPr="00C175C1">
        <w:t> </w:t>
      </w:r>
      <w:r w:rsidRPr="00C175C1">
        <w:rPr>
          <w:b/>
          <w:bCs/>
          <w:highlight w:val="yellow"/>
          <w:u w:val="single"/>
        </w:rPr>
        <w:t>talent</w:t>
      </w:r>
      <w:r w:rsidRPr="00C175C1">
        <w:rPr>
          <w:b/>
          <w:bCs/>
          <w:u w:val="single"/>
        </w:rPr>
        <w:t xml:space="preserve"> pool</w:t>
      </w:r>
      <w:r w:rsidRPr="00C175C1">
        <w:t> </w:t>
      </w:r>
      <w:r w:rsidRPr="00C175C1">
        <w:rPr>
          <w:u w:val="single"/>
        </w:rPr>
        <w:t>and encourage its application to cross-disciplinary work in biology</w:t>
      </w:r>
      <w:r w:rsidRPr="00C175C1">
        <w:t>. To accomplish this, it should </w:t>
      </w:r>
      <w:r w:rsidRPr="00C175C1">
        <w:rPr>
          <w:u w:val="single"/>
        </w:rPr>
        <w:t>make</w:t>
      </w:r>
      <w:r w:rsidRPr="00C175C1">
        <w:t> </w:t>
      </w:r>
      <w:r w:rsidRPr="00C175C1">
        <w:rPr>
          <w:b/>
          <w:bCs/>
          <w:u w:val="single"/>
        </w:rPr>
        <w:t>investments</w:t>
      </w:r>
      <w:r w:rsidRPr="00C175C1">
        <w:t> </w:t>
      </w:r>
      <w:r w:rsidRPr="00C175C1">
        <w:rPr>
          <w:b/>
          <w:bCs/>
          <w:u w:val="single"/>
        </w:rPr>
        <w:t>in education</w:t>
      </w:r>
      <w:r w:rsidRPr="00C175C1">
        <w:t> </w:t>
      </w:r>
      <w:r w:rsidRPr="00C175C1">
        <w:rPr>
          <w:highlight w:val="yellow"/>
          <w:u w:val="single"/>
        </w:rPr>
        <w:t>and</w:t>
      </w:r>
      <w:r w:rsidRPr="00C175C1">
        <w:t> </w:t>
      </w:r>
      <w:r w:rsidRPr="00C175C1">
        <w:rPr>
          <w:u w:val="single"/>
        </w:rPr>
        <w:t>widen opportunities for skilled</w:t>
      </w:r>
      <w:r w:rsidRPr="00C175C1">
        <w:t> </w:t>
      </w:r>
      <w:r w:rsidRPr="00C175C1">
        <w:rPr>
          <w:b/>
          <w:bCs/>
          <w:u w:val="single"/>
        </w:rPr>
        <w:t>immigrants</w:t>
      </w:r>
      <w:r w:rsidRPr="00C175C1">
        <w:t>. Concomitantly, it should </w:t>
      </w:r>
      <w:r w:rsidRPr="00C175C1">
        <w:rPr>
          <w:u w:val="single"/>
        </w:rPr>
        <w:t>use</w:t>
      </w:r>
      <w:r w:rsidRPr="00C175C1">
        <w:t> </w:t>
      </w:r>
      <w:r w:rsidRPr="00C175C1">
        <w:rPr>
          <w:b/>
          <w:bCs/>
          <w:u w:val="single"/>
        </w:rPr>
        <w:t>tax incentives</w:t>
      </w:r>
      <w:r w:rsidRPr="00C175C1">
        <w:t> </w:t>
      </w:r>
      <w:r w:rsidRPr="00C175C1">
        <w:rPr>
          <w:u w:val="single"/>
        </w:rPr>
        <w:t>and a limited number of direct</w:t>
      </w:r>
      <w:r w:rsidRPr="00C175C1">
        <w:t> </w:t>
      </w:r>
      <w:r w:rsidRPr="00C175C1">
        <w:rPr>
          <w:u w:val="single"/>
        </w:rPr>
        <w:t>investments</w:t>
      </w:r>
      <w:r w:rsidRPr="00C175C1">
        <w:t> </w:t>
      </w:r>
      <w:r w:rsidRPr="00C175C1">
        <w:rPr>
          <w:u w:val="single"/>
        </w:rPr>
        <w:t xml:space="preserve">to </w:t>
      </w:r>
      <w:r w:rsidRPr="00C175C1">
        <w:rPr>
          <w:highlight w:val="yellow"/>
          <w:u w:val="single"/>
        </w:rPr>
        <w:t>encourage developments</w:t>
      </w:r>
      <w:r w:rsidRPr="00C175C1">
        <w:t> </w:t>
      </w:r>
      <w:r w:rsidRPr="00C175C1">
        <w:rPr>
          <w:highlight w:val="yellow"/>
          <w:u w:val="single"/>
        </w:rPr>
        <w:t>that the market is unlikely to provide</w:t>
      </w:r>
      <w:r w:rsidRPr="00C175C1">
        <w:t>, for example, in tangible infrastructure such as shared fabrication facilities and in intangible infrastructure such as data banks.</w:t>
      </w:r>
    </w:p>
    <w:p w14:paraId="76BAAC1A" w14:textId="77777777" w:rsidR="007F7DF0" w:rsidRPr="00C175C1" w:rsidRDefault="007F7DF0" w:rsidP="007F7DF0">
      <w:r w:rsidRPr="00C175C1">
        <w:t>Second, government must more effectively regulate this fast-growing sector. As with other new technologies, biotechnology will be dangerous. Recent debates about gain-of-function research, modification of heritable human genomes, the use of artificial intelligence to develop biological weapons, the actual safety of biosafety level laboratories, and other subjects, are early markers of challenges to come.9 Companies need to recognize—as software companies, cryptocurrencies, the creators of artificial intelligence, and others came to recognize—that if they endanger the broader society, they endanger themselves. Accordingly, they need government to establish norms and regulations both domestically and through multilateral agreements abroad.</w:t>
      </w:r>
    </w:p>
    <w:p w14:paraId="726963D1" w14:textId="77777777" w:rsidR="007F7DF0" w:rsidRPr="00C175C1" w:rsidRDefault="007F7DF0" w:rsidP="007F7DF0">
      <w:r w:rsidRPr="00C175C1">
        <w:t>Third, </w:t>
      </w:r>
      <w:r w:rsidRPr="00C175C1">
        <w:rPr>
          <w:u w:val="single"/>
        </w:rPr>
        <w:t xml:space="preserve">good government </w:t>
      </w:r>
      <w:r w:rsidRPr="00C175C1">
        <w:rPr>
          <w:highlight w:val="yellow"/>
          <w:u w:val="single"/>
        </w:rPr>
        <w:t>decisions</w:t>
      </w:r>
      <w:r w:rsidRPr="00C175C1">
        <w:t>—from individual product approvals to sector-wide regulations—</w:t>
      </w:r>
      <w:r w:rsidRPr="00C175C1">
        <w:rPr>
          <w:highlight w:val="yellow"/>
          <w:u w:val="single"/>
        </w:rPr>
        <w:t>require better</w:t>
      </w:r>
      <w:r w:rsidRPr="00C175C1">
        <w:rPr>
          <w:highlight w:val="yellow"/>
        </w:rPr>
        <w:t> </w:t>
      </w:r>
      <w:r w:rsidRPr="00C175C1">
        <w:rPr>
          <w:b/>
          <w:bCs/>
          <w:highlight w:val="yellow"/>
          <w:u w:val="single"/>
        </w:rPr>
        <w:t>human capital</w:t>
      </w:r>
      <w:r w:rsidRPr="00C175C1">
        <w:t> </w:t>
      </w:r>
      <w:r w:rsidRPr="00C175C1">
        <w:rPr>
          <w:highlight w:val="yellow"/>
          <w:u w:val="single"/>
        </w:rPr>
        <w:t>in the public sector</w:t>
      </w:r>
      <w:r w:rsidRPr="00C175C1">
        <w:t>. To this end, the </w:t>
      </w:r>
      <w:r w:rsidRPr="00C175C1">
        <w:rPr>
          <w:b/>
          <w:bCs/>
          <w:highlight w:val="yellow"/>
          <w:u w:val="single"/>
        </w:rPr>
        <w:t>government</w:t>
      </w:r>
      <w:r w:rsidRPr="00C175C1">
        <w:rPr>
          <w:highlight w:val="yellow"/>
        </w:rPr>
        <w:t> </w:t>
      </w:r>
      <w:r w:rsidRPr="00C175C1">
        <w:rPr>
          <w:highlight w:val="yellow"/>
          <w:u w:val="single"/>
        </w:rPr>
        <w:t>should</w:t>
      </w:r>
      <w:r w:rsidRPr="00C175C1">
        <w:t> </w:t>
      </w:r>
      <w:r w:rsidRPr="00C175C1">
        <w:rPr>
          <w:b/>
          <w:bCs/>
          <w:u w:val="single"/>
        </w:rPr>
        <w:t>relax restraints</w:t>
      </w:r>
      <w:r w:rsidRPr="00C175C1">
        <w:t> </w:t>
      </w:r>
      <w:r w:rsidRPr="00C175C1">
        <w:rPr>
          <w:u w:val="single"/>
        </w:rPr>
        <w:t>on movement of expertise</w:t>
      </w:r>
      <w:r w:rsidRPr="00C175C1">
        <w:t> </w:t>
      </w:r>
      <w:r w:rsidRPr="00C175C1">
        <w:rPr>
          <w:u w:val="single"/>
        </w:rPr>
        <w:t>between the government and the private sector,</w:t>
      </w:r>
      <w:r w:rsidRPr="00C175C1">
        <w:t> </w:t>
      </w:r>
      <w:r w:rsidRPr="00C175C1">
        <w:rPr>
          <w:b/>
          <w:bCs/>
          <w:u w:val="single"/>
        </w:rPr>
        <w:t>establish mechanisms</w:t>
      </w:r>
      <w:r w:rsidRPr="00C175C1">
        <w:t> </w:t>
      </w:r>
      <w:r w:rsidRPr="00C175C1">
        <w:rPr>
          <w:u w:val="single"/>
        </w:rPr>
        <w:t>for sharing</w:t>
      </w:r>
      <w:r w:rsidRPr="00C175C1">
        <w:t> </w:t>
      </w:r>
      <w:r w:rsidRPr="00C175C1">
        <w:rPr>
          <w:u w:val="single"/>
        </w:rPr>
        <w:t>data and plans in fora that preserve confidentiality,</w:t>
      </w:r>
      <w:r w:rsidRPr="00C175C1">
        <w:t> </w:t>
      </w:r>
      <w:r w:rsidRPr="00C175C1">
        <w:rPr>
          <w:highlight w:val="yellow"/>
          <w:u w:val="single"/>
        </w:rPr>
        <w:t>expand</w:t>
      </w:r>
      <w:r w:rsidRPr="00C175C1">
        <w:t> </w:t>
      </w:r>
      <w:r w:rsidRPr="00C175C1">
        <w:rPr>
          <w:u w:val="single"/>
        </w:rPr>
        <w:t>the</w:t>
      </w:r>
      <w:r w:rsidRPr="00C175C1">
        <w:t> </w:t>
      </w:r>
      <w:r w:rsidRPr="00C175C1">
        <w:rPr>
          <w:u w:val="single"/>
        </w:rPr>
        <w:t xml:space="preserve">budgets of relevant </w:t>
      </w:r>
      <w:r w:rsidRPr="00C175C1">
        <w:rPr>
          <w:highlight w:val="yellow"/>
          <w:u w:val="single"/>
        </w:rPr>
        <w:t>agencies</w:t>
      </w:r>
      <w:r w:rsidRPr="00C175C1">
        <w:rPr>
          <w:u w:val="single"/>
        </w:rPr>
        <w:t xml:space="preserve">, </w:t>
      </w:r>
      <w:r w:rsidRPr="00C175C1">
        <w:rPr>
          <w:highlight w:val="yellow"/>
          <w:u w:val="single"/>
        </w:rPr>
        <w:t>and</w:t>
      </w:r>
      <w:r w:rsidRPr="00C175C1">
        <w:rPr>
          <w:u w:val="single"/>
        </w:rPr>
        <w:t xml:space="preserve"> better reward, celebrate, and </w:t>
      </w:r>
      <w:r w:rsidRPr="00C175C1">
        <w:rPr>
          <w:rStyle w:val="Emphasis"/>
          <w:highlight w:val="yellow"/>
        </w:rPr>
        <w:t>protect civil servants</w:t>
      </w:r>
      <w:r w:rsidRPr="00C175C1">
        <w:rPr>
          <w:u w:val="single"/>
        </w:rPr>
        <w:t>.</w:t>
      </w:r>
    </w:p>
    <w:p w14:paraId="50274B3A" w14:textId="77777777" w:rsidR="007F7DF0" w:rsidRPr="00C175C1" w:rsidRDefault="007F7DF0" w:rsidP="007F7DF0">
      <w:pPr>
        <w:pStyle w:val="Heading4"/>
      </w:pPr>
      <w:r>
        <w:t>No internal link. Courts can’t solve global use of malicious biotech. Only agencies can.</w:t>
      </w:r>
    </w:p>
    <w:p w14:paraId="0E7DC51E" w14:textId="77777777" w:rsidR="007F7DF0" w:rsidRDefault="007F7DF0" w:rsidP="007F7DF0">
      <w:pPr>
        <w:pStyle w:val="Heading4"/>
        <w:rPr>
          <w:rFonts w:cs="Times New Roman"/>
          <w:b w:val="0"/>
          <w:bCs/>
        </w:rPr>
      </w:pPr>
      <w:r w:rsidRPr="003E6E2B">
        <w:rPr>
          <w:rFonts w:cs="Times New Roman"/>
        </w:rPr>
        <w:t>No floodgates</w:t>
      </w:r>
      <w:r>
        <w:rPr>
          <w:rFonts w:cs="Times New Roman"/>
        </w:rPr>
        <w:t>.</w:t>
      </w:r>
      <w:r>
        <w:rPr>
          <w:rFonts w:cs="Times New Roman"/>
          <w:b w:val="0"/>
          <w:bCs/>
        </w:rPr>
        <w:t xml:space="preserve"> </w:t>
      </w:r>
      <w:r w:rsidRPr="00587643">
        <w:rPr>
          <w:rFonts w:cs="Times New Roman"/>
          <w:b w:val="0"/>
          <w:bCs/>
          <w:u w:val="single"/>
        </w:rPr>
        <w:t>Docket control</w:t>
      </w:r>
      <w:r w:rsidRPr="00587643">
        <w:rPr>
          <w:rFonts w:cs="Times New Roman"/>
          <w:b w:val="0"/>
          <w:bCs/>
        </w:rPr>
        <w:t xml:space="preserve"> solves. </w:t>
      </w:r>
    </w:p>
    <w:p w14:paraId="09FFC999" w14:textId="77777777" w:rsidR="007F7DF0" w:rsidRPr="00C707FC" w:rsidRDefault="007F7DF0" w:rsidP="007F7DF0">
      <w:r w:rsidRPr="00C707FC">
        <w:rPr>
          <w:rStyle w:val="Style13ptBold"/>
        </w:rPr>
        <w:t>Render ’20</w:t>
      </w:r>
      <w:r>
        <w:t xml:space="preserve"> [Meredith; January; Professor of Law at the University of Alabama School of Law, J.D. from the Georgetown University Law Center, B.A. from Boston College; Notre Dame Law Review, “Fiduciary Injury and Citizen Enforcement of the Emoluments Clause,” vol. 95]</w:t>
      </w:r>
    </w:p>
    <w:p w14:paraId="34E5A0D0" w14:textId="77777777" w:rsidR="007F7DF0" w:rsidRPr="003E6E2B" w:rsidRDefault="007F7DF0" w:rsidP="007F7DF0">
      <w:pPr>
        <w:rPr>
          <w:sz w:val="16"/>
        </w:rPr>
      </w:pPr>
      <w:r w:rsidRPr="003E6E2B">
        <w:rPr>
          <w:sz w:val="16"/>
        </w:rPr>
        <w:t xml:space="preserve">First, as previously discussed, </w:t>
      </w:r>
      <w:r w:rsidRPr="003E6E2B">
        <w:rPr>
          <w:rStyle w:val="StyleUnderline"/>
        </w:rPr>
        <w:t>there is reason to be skeptical about the efficacy of the</w:t>
      </w:r>
      <w:r w:rsidRPr="003E6E2B">
        <w:rPr>
          <w:sz w:val="16"/>
        </w:rPr>
        <w:t xml:space="preserve"> CAP </w:t>
      </w:r>
      <w:r w:rsidRPr="003E6E2B">
        <w:rPr>
          <w:rStyle w:val="StyleUnderline"/>
        </w:rPr>
        <w:t>rule in terms of reducing the overall number of cases in the federal courts</w:t>
      </w:r>
      <w:r w:rsidRPr="003E6E2B">
        <w:rPr>
          <w:sz w:val="16"/>
        </w:rPr>
        <w:t xml:space="preserve">. 315 Moreover, in addition to the fact that the CAP rule likely does little to reduce the overall number of opportunities for federal courts to judge the behavior of coordinate branches, there is reason to believe that </w:t>
      </w:r>
      <w:r w:rsidRPr="003E6E2B">
        <w:rPr>
          <w:rStyle w:val="StyleUnderline"/>
        </w:rPr>
        <w:t xml:space="preserve">the </w:t>
      </w:r>
      <w:r w:rsidRPr="003E6E2B">
        <w:rPr>
          <w:rStyle w:val="Emphasis"/>
        </w:rPr>
        <w:t>opening-the-</w:t>
      </w:r>
      <w:r w:rsidRPr="003E6E2B">
        <w:rPr>
          <w:rStyle w:val="Emphasis"/>
          <w:highlight w:val="cyan"/>
        </w:rPr>
        <w:t>floodgates</w:t>
      </w:r>
      <w:r w:rsidRPr="003E6E2B">
        <w:rPr>
          <w:rStyle w:val="StyleUnderline"/>
        </w:rPr>
        <w:t xml:space="preserve"> worry </w:t>
      </w:r>
      <w:r w:rsidRPr="005B3AED">
        <w:rPr>
          <w:rStyle w:val="StyleUnderline"/>
        </w:rPr>
        <w:t xml:space="preserve">itself is </w:t>
      </w:r>
      <w:r w:rsidRPr="003E6E2B">
        <w:rPr>
          <w:rStyle w:val="Emphasis"/>
          <w:highlight w:val="cyan"/>
        </w:rPr>
        <w:t>overblown</w:t>
      </w:r>
      <w:r w:rsidRPr="003E6E2B">
        <w:rPr>
          <w:sz w:val="16"/>
        </w:rPr>
        <w:t xml:space="preserve">.316 </w:t>
      </w:r>
      <w:r w:rsidRPr="003E6E2B">
        <w:rPr>
          <w:rStyle w:val="StyleUnderline"/>
        </w:rPr>
        <w:t>Not only is the floodgates argument</w:t>
      </w:r>
      <w:r w:rsidRPr="003E6E2B">
        <w:rPr>
          <w:sz w:val="16"/>
        </w:rPr>
        <w:t xml:space="preserve"> in support of the CAP rule </w:t>
      </w:r>
      <w:r w:rsidRPr="003E6E2B">
        <w:rPr>
          <w:rStyle w:val="StyleUnderline"/>
          <w:highlight w:val="cyan"/>
        </w:rPr>
        <w:t>lacking</w:t>
      </w:r>
      <w:r w:rsidRPr="003E6E2B">
        <w:rPr>
          <w:rStyle w:val="StyleUnderline"/>
        </w:rPr>
        <w:t xml:space="preserve"> in </w:t>
      </w:r>
      <w:r w:rsidRPr="003E6E2B">
        <w:rPr>
          <w:rStyle w:val="Emphasis"/>
          <w:highlight w:val="cyan"/>
        </w:rPr>
        <w:t>empirical support</w:t>
      </w:r>
      <w:r w:rsidRPr="003E6E2B">
        <w:rPr>
          <w:sz w:val="16"/>
        </w:rPr>
        <w:t xml:space="preserve">,317 </w:t>
      </w:r>
      <w:r w:rsidRPr="003E6E2B">
        <w:rPr>
          <w:rStyle w:val="StyleUnderline"/>
        </w:rPr>
        <w:t>but it may also be lacking in a clear, germane, and substantive content</w:t>
      </w:r>
      <w:r w:rsidRPr="003E6E2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deluge."319 </w:t>
      </w:r>
      <w:r w:rsidRPr="003E6E2B">
        <w:rPr>
          <w:rStyle w:val="StyleUnderline"/>
        </w:rPr>
        <w:t xml:space="preserve">The floodgate alarm has been used in diverse and </w:t>
      </w:r>
      <w:r w:rsidRPr="003E6E2B">
        <w:rPr>
          <w:rStyle w:val="Emphasis"/>
        </w:rPr>
        <w:t>internally inconsistent</w:t>
      </w:r>
      <w:r w:rsidRPr="003E6E2B">
        <w:rPr>
          <w:rStyle w:val="StyleUnderline"/>
        </w:rPr>
        <w:t xml:space="preserve"> contexts without the </w:t>
      </w:r>
      <w:r w:rsidRPr="003E6E2B">
        <w:rPr>
          <w:rStyle w:val="Emphasis"/>
        </w:rPr>
        <w:t>mooring</w:t>
      </w:r>
      <w:r w:rsidRPr="003E6E2B">
        <w:rPr>
          <w:rStyle w:val="StyleUnderline"/>
        </w:rPr>
        <w:t xml:space="preserve"> benefit of </w:t>
      </w:r>
      <w:r w:rsidRPr="003E6E2B">
        <w:rPr>
          <w:rStyle w:val="Emphasis"/>
        </w:rPr>
        <w:t>evidentiary support</w:t>
      </w:r>
      <w:r w:rsidRPr="003E6E2B">
        <w:rPr>
          <w:rStyle w:val="StyleUnderline"/>
        </w:rPr>
        <w:t xml:space="preserve">, such that it has taken on </w:t>
      </w:r>
      <w:r w:rsidRPr="003E6E2B">
        <w:rPr>
          <w:rStyle w:val="StyleUnderline"/>
          <w:highlight w:val="cyan"/>
        </w:rPr>
        <w:t>more</w:t>
      </w:r>
      <w:r w:rsidRPr="003E6E2B">
        <w:rPr>
          <w:rStyle w:val="StyleUnderline"/>
        </w:rPr>
        <w:t xml:space="preserve"> the character of </w:t>
      </w:r>
      <w:r w:rsidRPr="003E6E2B">
        <w:rPr>
          <w:rStyle w:val="Emphasis"/>
          <w:highlight w:val="cyan"/>
        </w:rPr>
        <w:t>epithet</w:t>
      </w:r>
      <w:r w:rsidRPr="003E6E2B">
        <w:rPr>
          <w:rStyle w:val="StyleUnderline"/>
          <w:highlight w:val="cyan"/>
        </w:rPr>
        <w:t xml:space="preserve"> than</w:t>
      </w:r>
      <w:r w:rsidRPr="003E6E2B">
        <w:rPr>
          <w:rStyle w:val="StyleUnderline"/>
        </w:rPr>
        <w:t xml:space="preserve"> of a </w:t>
      </w:r>
      <w:r w:rsidRPr="003E6E2B">
        <w:rPr>
          <w:rStyle w:val="Emphasis"/>
        </w:rPr>
        <w:t xml:space="preserve">serious constitutional </w:t>
      </w:r>
      <w:r w:rsidRPr="003E6E2B">
        <w:rPr>
          <w:rStyle w:val="Emphasis"/>
          <w:highlight w:val="cyan"/>
        </w:rPr>
        <w:t>obstacle</w:t>
      </w:r>
      <w:r w:rsidRPr="003E6E2B">
        <w:rPr>
          <w:sz w:val="16"/>
        </w:rPr>
        <w:t xml:space="preserve">. 320Justice Ginsburg, writing in dissent, has succinctly summarized this development, stating: </w:t>
      </w:r>
      <w:r w:rsidRPr="003E6E2B">
        <w:rPr>
          <w:rStyle w:val="StyleUnderline"/>
        </w:rPr>
        <w:t xml:space="preserve">"The 'floodgates' argument the Court today embraces has been </w:t>
      </w:r>
      <w:r w:rsidRPr="003E6E2B">
        <w:rPr>
          <w:rStyle w:val="Emphasis"/>
        </w:rPr>
        <w:t>rehearsed</w:t>
      </w:r>
      <w:r w:rsidRPr="003E6E2B">
        <w:rPr>
          <w:rStyle w:val="StyleUnderline"/>
        </w:rPr>
        <w:t xml:space="preserve"> and </w:t>
      </w:r>
      <w:r w:rsidRPr="003E6E2B">
        <w:rPr>
          <w:rStyle w:val="Emphasis"/>
        </w:rPr>
        <w:t>rejected</w:t>
      </w:r>
      <w:r w:rsidRPr="003E6E2B">
        <w:rPr>
          <w:rStyle w:val="StyleUnderline"/>
        </w:rPr>
        <w:t xml:space="preserve"> before."</w:t>
      </w:r>
      <w:r w:rsidRPr="003E6E2B">
        <w:rPr>
          <w:sz w:val="16"/>
        </w:rPr>
        <w:t xml:space="preserve"> 321</w:t>
      </w:r>
    </w:p>
    <w:p w14:paraId="6857282C" w14:textId="77777777" w:rsidR="007F7DF0" w:rsidRPr="003E6E2B" w:rsidRDefault="007F7DF0" w:rsidP="007F7DF0">
      <w:pPr>
        <w:rPr>
          <w:sz w:val="16"/>
        </w:rPr>
      </w:pPr>
      <w:r w:rsidRPr="003E6E2B">
        <w:rPr>
          <w:sz w:val="16"/>
        </w:rPr>
        <w:t xml:space="preserve">The fact that the floodgate rationale is frequently used to support both sides of a contested determination by the Court suggests that it may lack a stable normative content.322 </w:t>
      </w:r>
      <w:r w:rsidRPr="003E6E2B">
        <w:rPr>
          <w:rStyle w:val="StyleUnderline"/>
        </w:rPr>
        <w:t xml:space="preserve">The </w:t>
      </w:r>
      <w:r w:rsidRPr="003E6E2B">
        <w:rPr>
          <w:rStyle w:val="Emphasis"/>
        </w:rPr>
        <w:t>floodgate rationale</w:t>
      </w:r>
      <w:r w:rsidRPr="003E6E2B">
        <w:rPr>
          <w:rStyle w:val="StyleUnderline"/>
        </w:rPr>
        <w:t xml:space="preserve"> is</w:t>
      </w:r>
      <w:r w:rsidRPr="003E6E2B">
        <w:rPr>
          <w:sz w:val="16"/>
        </w:rPr>
        <w:t>, at heart,</w:t>
      </w:r>
      <w:r w:rsidRPr="003E6E2B">
        <w:rPr>
          <w:rStyle w:val="StyleUnderline"/>
        </w:rPr>
        <w:t xml:space="preserve"> a prediction about how future litigants will behave if the Court adopts a new rule. Yet the ordinary </w:t>
      </w:r>
      <w:r w:rsidRPr="003E6E2B">
        <w:rPr>
          <w:rStyle w:val="Emphasis"/>
        </w:rPr>
        <w:t>norms of prediction</w:t>
      </w:r>
      <w:r w:rsidRPr="003E6E2B">
        <w:rPr>
          <w:rStyle w:val="StyleUnderline"/>
        </w:rPr>
        <w:t xml:space="preserve"> with their</w:t>
      </w:r>
      <w:r w:rsidRPr="003E6E2B">
        <w:rPr>
          <w:sz w:val="16"/>
        </w:rPr>
        <w:t xml:space="preserve"> attendant </w:t>
      </w:r>
      <w:r w:rsidRPr="003E6E2B">
        <w:rPr>
          <w:rStyle w:val="StyleUnderline"/>
        </w:rPr>
        <w:t xml:space="preserve">empirical safeguards seem </w:t>
      </w:r>
      <w:r w:rsidRPr="003E6E2B">
        <w:rPr>
          <w:rStyle w:val="Emphasis"/>
        </w:rPr>
        <w:t>not</w:t>
      </w:r>
      <w:r w:rsidRPr="003E6E2B">
        <w:rPr>
          <w:rStyle w:val="StyleUnderline"/>
        </w:rPr>
        <w:t xml:space="preserve"> to obtain</w:t>
      </w:r>
      <w:r w:rsidRPr="003E6E2B">
        <w:rPr>
          <w:sz w:val="16"/>
        </w:rPr>
        <w:t xml:space="preserve">.323 Those invoking the floodgate alarm have not felt obliged to supply evidence of past instances in which the federal courts were in fact "flooded" as the result of similar rule changes, and that the Federal Rules of Civil Procedure were inadequate to address the "flood."324 </w:t>
      </w:r>
      <w:r w:rsidRPr="003E6E2B">
        <w:rPr>
          <w:rStyle w:val="StyleUnderline"/>
        </w:rPr>
        <w:t xml:space="preserve">Given that members </w:t>
      </w:r>
      <w:r w:rsidRPr="00DC4E9F">
        <w:rPr>
          <w:rStyle w:val="StyleUnderline"/>
        </w:rPr>
        <w:t>of the Court</w:t>
      </w:r>
      <w:r w:rsidRPr="003E6E2B">
        <w:rPr>
          <w:rStyle w:val="StyleUnderline"/>
        </w:rPr>
        <w:t xml:space="preserve"> have </w:t>
      </w:r>
      <w:r w:rsidRPr="003E6E2B">
        <w:rPr>
          <w:rStyle w:val="Emphasis"/>
        </w:rPr>
        <w:t xml:space="preserve">so </w:t>
      </w:r>
      <w:r w:rsidRPr="003E6E2B">
        <w:rPr>
          <w:rStyle w:val="Emphasis"/>
          <w:highlight w:val="cyan"/>
        </w:rPr>
        <w:t>frequently predicted</w:t>
      </w:r>
      <w:r w:rsidRPr="00DC4E9F">
        <w:rPr>
          <w:rStyle w:val="StyleUnderline"/>
        </w:rPr>
        <w:t xml:space="preserve"> a</w:t>
      </w:r>
      <w:r w:rsidRPr="003E6E2B">
        <w:rPr>
          <w:rStyle w:val="StyleUnderline"/>
        </w:rPr>
        <w:t xml:space="preserve"> litigatory </w:t>
      </w:r>
      <w:r w:rsidRPr="003E6E2B">
        <w:rPr>
          <w:rStyle w:val="StyleUnderline"/>
          <w:highlight w:val="cyan"/>
        </w:rPr>
        <w:t>deluge</w:t>
      </w:r>
      <w:r w:rsidRPr="003E6E2B">
        <w:rPr>
          <w:rStyle w:val="StyleUnderline"/>
        </w:rPr>
        <w:t xml:space="preserve"> as a consequence of a rule change, it would seem a </w:t>
      </w:r>
      <w:r w:rsidRPr="003E6E2B">
        <w:rPr>
          <w:rStyle w:val="Emphasis"/>
        </w:rPr>
        <w:t>simple matter</w:t>
      </w:r>
      <w:r w:rsidRPr="003E6E2B">
        <w:rPr>
          <w:rStyle w:val="StyleUnderline"/>
        </w:rPr>
        <w:t xml:space="preserve"> to </w:t>
      </w:r>
      <w:r w:rsidRPr="003E6E2B">
        <w:rPr>
          <w:rStyle w:val="Emphasis"/>
        </w:rPr>
        <w:t>confirm</w:t>
      </w:r>
      <w:r w:rsidRPr="003E6E2B">
        <w:rPr>
          <w:rStyle w:val="StyleUnderline"/>
        </w:rPr>
        <w:t xml:space="preserve"> that a deluge</w:t>
      </w:r>
      <w:r w:rsidRPr="003E6E2B">
        <w:rPr>
          <w:sz w:val="16"/>
        </w:rPr>
        <w:t xml:space="preserve"> has, in fact, </w:t>
      </w:r>
      <w:r w:rsidRPr="00DC4E9F">
        <w:rPr>
          <w:rStyle w:val="StyleUnderline"/>
        </w:rPr>
        <w:t>occurred</w:t>
      </w:r>
      <w:r w:rsidRPr="00DC4E9F">
        <w:rPr>
          <w:sz w:val="16"/>
        </w:rPr>
        <w:t xml:space="preserve">. 325 </w:t>
      </w:r>
      <w:r w:rsidRPr="00DC4E9F">
        <w:rPr>
          <w:rStyle w:val="StyleUnderline"/>
        </w:rPr>
        <w:t xml:space="preserve">However, </w:t>
      </w:r>
      <w:r w:rsidRPr="003E6E2B">
        <w:rPr>
          <w:rStyle w:val="Emphasis"/>
          <w:highlight w:val="cyan"/>
        </w:rPr>
        <w:t>ev</w:t>
      </w:r>
      <w:r w:rsidRPr="003E6E2B">
        <w:rPr>
          <w:rStyle w:val="Emphasis"/>
        </w:rPr>
        <w:t>idence</w:t>
      </w:r>
      <w:r w:rsidRPr="003E6E2B">
        <w:rPr>
          <w:rStyle w:val="StyleUnderline"/>
        </w:rPr>
        <w:t xml:space="preserve"> </w:t>
      </w:r>
      <w:r w:rsidRPr="00DC4E9F">
        <w:rPr>
          <w:rStyle w:val="StyleUnderline"/>
        </w:rPr>
        <w:t>of past</w:t>
      </w:r>
      <w:r w:rsidRPr="005B3AED">
        <w:rPr>
          <w:rStyle w:val="StyleUnderline"/>
        </w:rPr>
        <w:t xml:space="preserve"> flooding </w:t>
      </w:r>
      <w:r w:rsidRPr="003E6E2B">
        <w:rPr>
          <w:rStyle w:val="StyleUnderline"/>
          <w:highlight w:val="cyan"/>
        </w:rPr>
        <w:t xml:space="preserve">has </w:t>
      </w:r>
      <w:r w:rsidRPr="003E6E2B">
        <w:rPr>
          <w:rStyle w:val="Emphasis"/>
          <w:highlight w:val="cyan"/>
        </w:rPr>
        <w:t>yet to emerge</w:t>
      </w:r>
      <w:r w:rsidRPr="003E6E2B">
        <w:rPr>
          <w:rStyle w:val="StyleUnderline"/>
        </w:rPr>
        <w:t xml:space="preserve"> within the floodgate discourse</w:t>
      </w:r>
      <w:r w:rsidRPr="003E6E2B">
        <w:rPr>
          <w:sz w:val="16"/>
        </w:rPr>
        <w:t>.326</w:t>
      </w:r>
    </w:p>
    <w:p w14:paraId="72AD0D4D" w14:textId="77777777" w:rsidR="007F7DF0" w:rsidRDefault="007F7DF0" w:rsidP="007F7DF0">
      <w:pPr>
        <w:rPr>
          <w:sz w:val="16"/>
        </w:rPr>
      </w:pPr>
      <w:r w:rsidRPr="003E6E2B">
        <w:rPr>
          <w:sz w:val="16"/>
        </w:rPr>
        <w:t xml:space="preserve">It is possible that the reason that </w:t>
      </w:r>
      <w:r w:rsidRPr="003E6E2B">
        <w:rPr>
          <w:rStyle w:val="StyleUnderline"/>
        </w:rPr>
        <w:t xml:space="preserve">the floodgate worry has not been documented may </w:t>
      </w:r>
      <w:r w:rsidRPr="005B3AED">
        <w:rPr>
          <w:rStyle w:val="StyleUnderline"/>
        </w:rPr>
        <w:t xml:space="preserve">be because it has </w:t>
      </w:r>
      <w:r w:rsidRPr="005B3AED">
        <w:rPr>
          <w:rStyle w:val="Emphasis"/>
        </w:rPr>
        <w:t>yet to come to pass</w:t>
      </w:r>
      <w:r w:rsidRPr="005B3AED">
        <w:rPr>
          <w:rStyle w:val="StyleUnderline"/>
        </w:rPr>
        <w:t>. There</w:t>
      </w:r>
      <w:r w:rsidRPr="003E6E2B">
        <w:rPr>
          <w:rStyle w:val="StyleUnderline"/>
        </w:rPr>
        <w:t xml:space="preserve"> is </w:t>
      </w:r>
      <w:r w:rsidRPr="003E6E2B">
        <w:rPr>
          <w:rStyle w:val="Emphasis"/>
        </w:rPr>
        <w:t>ample reason</w:t>
      </w:r>
      <w:r w:rsidRPr="003E6E2B">
        <w:rPr>
          <w:rStyle w:val="StyleUnderline"/>
        </w:rPr>
        <w:t xml:space="preserve"> to believe that the </w:t>
      </w:r>
      <w:r w:rsidRPr="003E6E2B">
        <w:rPr>
          <w:rStyle w:val="Emphasis"/>
        </w:rPr>
        <w:t xml:space="preserve">Federal </w:t>
      </w:r>
      <w:r w:rsidRPr="003E6E2B">
        <w:rPr>
          <w:rStyle w:val="Emphasis"/>
          <w:highlight w:val="cyan"/>
        </w:rPr>
        <w:t>Rules of</w:t>
      </w:r>
      <w:r w:rsidRPr="003E6E2B">
        <w:rPr>
          <w:rStyle w:val="Emphasis"/>
        </w:rPr>
        <w:t xml:space="preserve"> Civil </w:t>
      </w:r>
      <w:r w:rsidRPr="003E6E2B">
        <w:rPr>
          <w:rStyle w:val="Emphasis"/>
          <w:highlight w:val="cyan"/>
        </w:rPr>
        <w:t>Procedure</w:t>
      </w:r>
      <w:r w:rsidRPr="003E6E2B">
        <w:rPr>
          <w:rStyle w:val="StyleUnderline"/>
        </w:rPr>
        <w:t xml:space="preserve"> are </w:t>
      </w:r>
      <w:r w:rsidRPr="003E6E2B">
        <w:rPr>
          <w:rStyle w:val="Emphasis"/>
        </w:rPr>
        <w:t>generally commensurate</w:t>
      </w:r>
      <w:r w:rsidRPr="003E6E2B">
        <w:rPr>
          <w:rStyle w:val="StyleUnderline"/>
        </w:rPr>
        <w:t xml:space="preserve"> to the task of qualitatively </w:t>
      </w:r>
      <w:r w:rsidRPr="003E6E2B">
        <w:rPr>
          <w:rStyle w:val="Emphasis"/>
          <w:highlight w:val="cyan"/>
        </w:rPr>
        <w:t>stem</w:t>
      </w:r>
      <w:r w:rsidRPr="003E6E2B">
        <w:rPr>
          <w:rStyle w:val="StyleUnderline"/>
        </w:rPr>
        <w:t xml:space="preserve">ming </w:t>
      </w:r>
      <w:r w:rsidRPr="003E6E2B">
        <w:rPr>
          <w:rStyle w:val="StyleUnderline"/>
          <w:highlight w:val="cyan"/>
        </w:rPr>
        <w:t>the tide</w:t>
      </w:r>
      <w:r w:rsidRPr="003E6E2B">
        <w:rPr>
          <w:rStyle w:val="StyleUnderline"/>
        </w:rPr>
        <w:t xml:space="preserve"> of litigation</w:t>
      </w:r>
      <w:r w:rsidRPr="003E6E2B">
        <w:rPr>
          <w:sz w:val="16"/>
        </w:rPr>
        <w:t xml:space="preserve">. 327 </w:t>
      </w:r>
      <w:r w:rsidRPr="003E6E2B">
        <w:rPr>
          <w:rStyle w:val="StyleUnderline"/>
        </w:rPr>
        <w:t xml:space="preserve">The Federal Rules of Civil Procedure are designed </w:t>
      </w:r>
      <w:r w:rsidRPr="003E6E2B">
        <w:rPr>
          <w:rStyle w:val="StyleUnderline"/>
          <w:highlight w:val="cyan"/>
        </w:rPr>
        <w:t xml:space="preserve">to </w:t>
      </w:r>
      <w:r w:rsidRPr="003E6E2B">
        <w:rPr>
          <w:rStyle w:val="Emphasis"/>
          <w:highlight w:val="cyan"/>
        </w:rPr>
        <w:t>weed out</w:t>
      </w:r>
      <w:r w:rsidRPr="003E6E2B">
        <w:rPr>
          <w:rStyle w:val="StyleUnderline"/>
        </w:rPr>
        <w:t xml:space="preserve"> duplicative, harassing, frivolous, and meritless </w:t>
      </w:r>
      <w:r w:rsidRPr="003E6E2B">
        <w:rPr>
          <w:rStyle w:val="StyleUnderline"/>
          <w:highlight w:val="cyan"/>
        </w:rPr>
        <w:t>cases</w:t>
      </w:r>
      <w:r w:rsidRPr="003E6E2B">
        <w:rPr>
          <w:sz w:val="16"/>
        </w:rPr>
        <w:t>.328</w:t>
      </w:r>
      <w:r>
        <w:rPr>
          <w:sz w:val="16"/>
        </w:rPr>
        <w:t xml:space="preserve"> </w:t>
      </w:r>
      <w:r w:rsidRPr="003E6E2B">
        <w:rPr>
          <w:sz w:val="16"/>
        </w:rPr>
        <w:t xml:space="preserve">While no standing rule - including the CAP rule - prevents </w:t>
      </w:r>
      <w:r w:rsidRPr="003E6E2B">
        <w:rPr>
          <w:rStyle w:val="StyleUnderline"/>
        </w:rPr>
        <w:t>nonmeritorious cases</w:t>
      </w:r>
      <w:r w:rsidRPr="003E6E2B">
        <w:rPr>
          <w:sz w:val="16"/>
        </w:rPr>
        <w:t xml:space="preserve"> from being filed in federal court, such cases </w:t>
      </w:r>
      <w:r w:rsidRPr="003E6E2B">
        <w:rPr>
          <w:rStyle w:val="StyleUnderline"/>
        </w:rPr>
        <w:t>are generally resolved on a</w:t>
      </w:r>
      <w:r w:rsidRPr="003E6E2B">
        <w:rPr>
          <w:sz w:val="16"/>
        </w:rPr>
        <w:t xml:space="preserve"> Rule 12(b)(1) </w:t>
      </w:r>
      <w:r w:rsidRPr="003E6E2B">
        <w:rPr>
          <w:rStyle w:val="StyleUnderline"/>
        </w:rPr>
        <w:t>motion to dismiss</w:t>
      </w:r>
      <w:r w:rsidRPr="003E6E2B">
        <w:rPr>
          <w:sz w:val="16"/>
        </w:rPr>
        <w:t>.329The Rule 12(b)(1) motion to dismiss is also the first opportunity during which a defendant can challenge standing.330</w:t>
      </w:r>
      <w:r>
        <w:rPr>
          <w:sz w:val="16"/>
        </w:rPr>
        <w:t xml:space="preserve"> </w:t>
      </w:r>
      <w:r w:rsidRPr="003E6E2B">
        <w:rPr>
          <w:sz w:val="16"/>
        </w:rPr>
        <w:t>There is no strategic advantage to  [*1009] defendants - in terms of the expenditure of resources - to having a case dismissed for want of standing as compared to any other grounds for dismissal under Rule 12(b)(1).331</w:t>
      </w:r>
      <w:r>
        <w:rPr>
          <w:sz w:val="16"/>
        </w:rPr>
        <w:t xml:space="preserve"> </w:t>
      </w:r>
      <w:r w:rsidRPr="003E6E2B">
        <w:rPr>
          <w:sz w:val="16"/>
        </w:rPr>
        <w:t xml:space="preserve">Likewise, </w:t>
      </w:r>
      <w:r w:rsidRPr="003E6E2B">
        <w:rPr>
          <w:rStyle w:val="Emphasis"/>
          <w:highlight w:val="cyan"/>
        </w:rPr>
        <w:t>doctrines</w:t>
      </w:r>
      <w:r w:rsidRPr="003E6E2B">
        <w:rPr>
          <w:rStyle w:val="StyleUnderline"/>
        </w:rPr>
        <w:t xml:space="preserve"> and </w:t>
      </w:r>
      <w:r w:rsidRPr="003E6E2B">
        <w:rPr>
          <w:rStyle w:val="Emphasis"/>
        </w:rPr>
        <w:t>mechanisms</w:t>
      </w:r>
      <w:r w:rsidRPr="003E6E2B">
        <w:rPr>
          <w:rStyle w:val="StyleUnderline"/>
        </w:rPr>
        <w:t xml:space="preserve"> </w:t>
      </w:r>
      <w:r w:rsidRPr="005B3AED">
        <w:rPr>
          <w:rStyle w:val="StyleUnderline"/>
        </w:rPr>
        <w:t xml:space="preserve">designed to </w:t>
      </w:r>
      <w:r w:rsidRPr="003E6E2B">
        <w:rPr>
          <w:rStyle w:val="Emphasis"/>
          <w:highlight w:val="cyan"/>
        </w:rPr>
        <w:t>conserve</w:t>
      </w:r>
      <w:r w:rsidRPr="003E6E2B">
        <w:rPr>
          <w:rStyle w:val="Emphasis"/>
        </w:rPr>
        <w:t xml:space="preserve"> both </w:t>
      </w:r>
      <w:r w:rsidRPr="00DC4E9F">
        <w:rPr>
          <w:rStyle w:val="Emphasis"/>
        </w:rPr>
        <w:t>judicial and</w:t>
      </w:r>
      <w:r w:rsidRPr="003E6E2B">
        <w:rPr>
          <w:rStyle w:val="Emphasis"/>
        </w:rPr>
        <w:t xml:space="preserve"> defendant </w:t>
      </w:r>
      <w:r w:rsidRPr="003E6E2B">
        <w:rPr>
          <w:rStyle w:val="Emphasis"/>
          <w:highlight w:val="cyan"/>
        </w:rPr>
        <w:t>resource</w:t>
      </w:r>
      <w:r w:rsidRPr="00DC4E9F">
        <w:rPr>
          <w:rStyle w:val="Emphasis"/>
          <w:highlight w:val="cyan"/>
        </w:rPr>
        <w:t>s</w:t>
      </w:r>
      <w:r w:rsidRPr="005B3AED">
        <w:rPr>
          <w:rStyle w:val="StyleUnderline"/>
        </w:rPr>
        <w:t xml:space="preserve">, such as </w:t>
      </w:r>
      <w:r w:rsidRPr="003E6E2B">
        <w:rPr>
          <w:rStyle w:val="Emphasis"/>
          <w:highlight w:val="cyan"/>
        </w:rPr>
        <w:t>claim preclusion</w:t>
      </w:r>
      <w:r w:rsidRPr="003E6E2B">
        <w:rPr>
          <w:rStyle w:val="StyleUnderline"/>
          <w:highlight w:val="cyan"/>
        </w:rPr>
        <w:t xml:space="preserve">, </w:t>
      </w:r>
      <w:r w:rsidRPr="003E6E2B">
        <w:rPr>
          <w:rStyle w:val="Emphasis"/>
          <w:highlight w:val="cyan"/>
        </w:rPr>
        <w:t>issue preclusion</w:t>
      </w:r>
      <w:r w:rsidRPr="003E6E2B">
        <w:rPr>
          <w:rStyle w:val="StyleUnderline"/>
          <w:highlight w:val="cyan"/>
        </w:rPr>
        <w:t xml:space="preserve">, </w:t>
      </w:r>
      <w:r w:rsidRPr="003E6E2B">
        <w:rPr>
          <w:rStyle w:val="Emphasis"/>
          <w:highlight w:val="cyan"/>
        </w:rPr>
        <w:t>abstention</w:t>
      </w:r>
      <w:r w:rsidRPr="003E6E2B">
        <w:rPr>
          <w:rStyle w:val="StyleUnderline"/>
          <w:highlight w:val="cyan"/>
        </w:rPr>
        <w:t xml:space="preserve">, </w:t>
      </w:r>
      <w:r w:rsidRPr="003E6E2B">
        <w:rPr>
          <w:rStyle w:val="Emphasis"/>
          <w:highlight w:val="cyan"/>
        </w:rPr>
        <w:t>joinder</w:t>
      </w:r>
      <w:r w:rsidRPr="005B3AED">
        <w:rPr>
          <w:rStyle w:val="StyleUnderline"/>
        </w:rPr>
        <w:t xml:space="preserve">, and </w:t>
      </w:r>
      <w:r w:rsidRPr="003E6E2B">
        <w:rPr>
          <w:rStyle w:val="Emphasis"/>
          <w:highlight w:val="cyan"/>
        </w:rPr>
        <w:t>case consolidation</w:t>
      </w:r>
      <w:r w:rsidRPr="003E6E2B">
        <w:rPr>
          <w:rStyle w:val="StyleUnderline"/>
        </w:rPr>
        <w:t xml:space="preserve">, all operate to </w:t>
      </w:r>
      <w:r w:rsidRPr="003E6E2B">
        <w:rPr>
          <w:rStyle w:val="StyleUnderline"/>
          <w:highlight w:val="cyan"/>
        </w:rPr>
        <w:t>prevent</w:t>
      </w:r>
      <w:r w:rsidRPr="003E6E2B">
        <w:rPr>
          <w:rStyle w:val="StyleUnderline"/>
        </w:rPr>
        <w:t xml:space="preserve"> </w:t>
      </w:r>
      <w:r w:rsidRPr="003E6E2B">
        <w:rPr>
          <w:rStyle w:val="Emphasis"/>
        </w:rPr>
        <w:t xml:space="preserve">horizonal </w:t>
      </w:r>
      <w:r w:rsidRPr="003E6E2B">
        <w:rPr>
          <w:rStyle w:val="Emphasis"/>
          <w:highlight w:val="cyan"/>
        </w:rPr>
        <w:t>lawsuits</w:t>
      </w:r>
      <w:r w:rsidRPr="003E6E2B">
        <w:rPr>
          <w:rStyle w:val="StyleUnderline"/>
        </w:rPr>
        <w:t xml:space="preserve"> alleging the same nexus of operative facts from going </w:t>
      </w:r>
      <w:r w:rsidRPr="00DC4E9F">
        <w:rPr>
          <w:rStyle w:val="StyleUnderline"/>
        </w:rPr>
        <w:t xml:space="preserve">forward </w:t>
      </w:r>
      <w:r w:rsidRPr="00DC4E9F">
        <w:rPr>
          <w:rStyle w:val="Emphasis"/>
        </w:rPr>
        <w:t>simultaneously</w:t>
      </w:r>
      <w:r w:rsidRPr="00DC4E9F">
        <w:rPr>
          <w:rStyle w:val="StyleUnderline"/>
        </w:rPr>
        <w:t xml:space="preserve"> </w:t>
      </w:r>
      <w:r w:rsidRPr="003E6E2B">
        <w:rPr>
          <w:rStyle w:val="StyleUnderline"/>
          <w:highlight w:val="cyan"/>
        </w:rPr>
        <w:t>in multiple</w:t>
      </w:r>
      <w:r w:rsidRPr="003E6E2B">
        <w:rPr>
          <w:rStyle w:val="StyleUnderline"/>
        </w:rPr>
        <w:t xml:space="preserve"> district </w:t>
      </w:r>
      <w:r w:rsidRPr="003E6E2B">
        <w:rPr>
          <w:rStyle w:val="StyleUnderline"/>
          <w:highlight w:val="cyan"/>
        </w:rPr>
        <w:t>courts</w:t>
      </w:r>
      <w:r w:rsidRPr="003E6E2B">
        <w:rPr>
          <w:sz w:val="16"/>
        </w:rPr>
        <w:t xml:space="preserve"> - a point that is especially important in the emoluments context where presumably any citizen suit would allege the same operative facts.332</w:t>
      </w:r>
    </w:p>
    <w:p w14:paraId="73E443B2" w14:textId="77777777" w:rsidR="007F7DF0" w:rsidRDefault="007F7DF0" w:rsidP="007F7DF0">
      <w:pPr>
        <w:pStyle w:val="Heading4"/>
      </w:pPr>
      <w:r>
        <w:t xml:space="preserve">The plan is adjudicated by the </w:t>
      </w:r>
      <w:r>
        <w:rPr>
          <w:u w:val="single"/>
        </w:rPr>
        <w:t>FLRA</w:t>
      </w:r>
      <w:r>
        <w:t>, NOT Article III courts.</w:t>
      </w:r>
    </w:p>
    <w:p w14:paraId="17060644" w14:textId="77777777" w:rsidR="007F7DF0" w:rsidRPr="001234FB" w:rsidRDefault="007F7DF0" w:rsidP="007F7DF0"/>
    <w:p w14:paraId="5D2B2941" w14:textId="77777777" w:rsidR="007F7DF0" w:rsidRPr="009E2499" w:rsidRDefault="007F7DF0" w:rsidP="007F7DF0">
      <w:pPr>
        <w:pStyle w:val="Heading4"/>
      </w:pPr>
      <w:r>
        <w:rPr>
          <w:u w:val="single"/>
        </w:rPr>
        <w:t>Thumped</w:t>
      </w:r>
      <w:r>
        <w:t xml:space="preserve"> by a recent </w:t>
      </w:r>
      <w:r>
        <w:rPr>
          <w:u w:val="single"/>
        </w:rPr>
        <w:t>wave</w:t>
      </w:r>
      <w:r>
        <w:t xml:space="preserve"> of labor disputes.</w:t>
      </w:r>
    </w:p>
    <w:p w14:paraId="5BDA988D" w14:textId="77777777" w:rsidR="007F7DF0" w:rsidRPr="00B8299E" w:rsidRDefault="007F7DF0" w:rsidP="007F7DF0">
      <w:r w:rsidRPr="00B8299E">
        <w:rPr>
          <w:rStyle w:val="Style13ptBold"/>
        </w:rPr>
        <w:t>Gooley ’24</w:t>
      </w:r>
      <w:r>
        <w:t xml:space="preserve"> [Brendan; April 1; Reporter for Reuters; Reuters, “Labor and employment class actions increase by 10%,” </w:t>
      </w:r>
      <w:r w:rsidRPr="00B8299E">
        <w:t>https://www.reuters.com/legal/legalindustry/labor-employment-class-actions-increase-by-10-2024-04-01/</w:t>
      </w:r>
      <w:r>
        <w:t>]</w:t>
      </w:r>
    </w:p>
    <w:p w14:paraId="6C1B2F50" w14:textId="77777777" w:rsidR="007F7DF0" w:rsidRPr="004E35A3" w:rsidRDefault="007F7DF0" w:rsidP="007F7DF0">
      <w:pPr>
        <w:rPr>
          <w:sz w:val="16"/>
        </w:rPr>
      </w:pPr>
      <w:r w:rsidRPr="004E35A3">
        <w:rPr>
          <w:sz w:val="16"/>
        </w:rPr>
        <w:t xml:space="preserve">April 1, 2024 - The 2024 Carlton Fields Class Action Survey has revealed that </w:t>
      </w:r>
      <w:r w:rsidRPr="005047DF">
        <w:rPr>
          <w:rStyle w:val="Emphasis"/>
          <w:highlight w:val="cyan"/>
        </w:rPr>
        <w:t>labor</w:t>
      </w:r>
      <w:r w:rsidRPr="00B8299E">
        <w:rPr>
          <w:rStyle w:val="StyleUnderline"/>
        </w:rPr>
        <w:t xml:space="preserve"> and employment </w:t>
      </w:r>
      <w:r w:rsidRPr="005047DF">
        <w:rPr>
          <w:rStyle w:val="StyleUnderline"/>
          <w:highlight w:val="cyan"/>
        </w:rPr>
        <w:t xml:space="preserve">class actions </w:t>
      </w:r>
      <w:r w:rsidRPr="005047DF">
        <w:rPr>
          <w:rStyle w:val="Emphasis"/>
          <w:highlight w:val="cyan"/>
        </w:rPr>
        <w:t>jumped</w:t>
      </w:r>
      <w:r w:rsidRPr="00B8299E">
        <w:rPr>
          <w:rStyle w:val="StyleUnderline"/>
        </w:rPr>
        <w:t xml:space="preserve"> approximately </w:t>
      </w:r>
      <w:r w:rsidRPr="005047DF">
        <w:rPr>
          <w:rStyle w:val="Emphasis"/>
          <w:highlight w:val="cyan"/>
        </w:rPr>
        <w:t>10%</w:t>
      </w:r>
      <w:r w:rsidRPr="00B8299E">
        <w:rPr>
          <w:rStyle w:val="StyleUnderline"/>
        </w:rPr>
        <w:t xml:space="preserve"> in the last year</w:t>
      </w:r>
      <w:r w:rsidRPr="004E35A3">
        <w:rPr>
          <w:sz w:val="16"/>
        </w:rPr>
        <w:t xml:space="preserve">. Nearly four out of five companies surveyed reported that they faced a labor and employment class action in the last five years. Even worse for these employers, </w:t>
      </w:r>
      <w:r w:rsidRPr="00B8299E">
        <w:rPr>
          <w:rStyle w:val="StyleUnderline"/>
        </w:rPr>
        <w:t xml:space="preserve">survey </w:t>
      </w:r>
      <w:r w:rsidRPr="00B8299E">
        <w:rPr>
          <w:rStyle w:val="Emphasis"/>
        </w:rPr>
        <w:t>respondents</w:t>
      </w:r>
      <w:r w:rsidRPr="00B8299E">
        <w:rPr>
          <w:rStyle w:val="StyleUnderline"/>
        </w:rPr>
        <w:t xml:space="preserve"> reported that labor and employment class actions account for the </w:t>
      </w:r>
      <w:r w:rsidRPr="00B8299E">
        <w:rPr>
          <w:rStyle w:val="Emphasis"/>
        </w:rPr>
        <w:t>largest component</w:t>
      </w:r>
      <w:r w:rsidRPr="00B8299E">
        <w:rPr>
          <w:rStyle w:val="StyleUnderline"/>
        </w:rPr>
        <w:t xml:space="preserve"> of defense </w:t>
      </w:r>
      <w:r w:rsidRPr="00B8299E">
        <w:rPr>
          <w:rStyle w:val="Emphasis"/>
        </w:rPr>
        <w:t>spending</w:t>
      </w:r>
      <w:r w:rsidRPr="00B8299E">
        <w:rPr>
          <w:rStyle w:val="StyleUnderline"/>
        </w:rPr>
        <w:t xml:space="preserve"> on class actions and that they </w:t>
      </w:r>
      <w:r w:rsidRPr="00B8299E">
        <w:rPr>
          <w:rStyle w:val="Emphasis"/>
        </w:rPr>
        <w:t>expect</w:t>
      </w:r>
      <w:r w:rsidRPr="00B8299E">
        <w:rPr>
          <w:rStyle w:val="StyleUnderline"/>
        </w:rPr>
        <w:t xml:space="preserve"> such actions to </w:t>
      </w:r>
      <w:r w:rsidRPr="00B8299E">
        <w:rPr>
          <w:rStyle w:val="Emphasis"/>
        </w:rPr>
        <w:t>continue to rise</w:t>
      </w:r>
      <w:r w:rsidRPr="004E35A3">
        <w:rPr>
          <w:sz w:val="16"/>
        </w:rPr>
        <w:t>.</w:t>
      </w:r>
    </w:p>
    <w:p w14:paraId="69F304F3" w14:textId="77777777" w:rsidR="007F7DF0" w:rsidRPr="004E35A3" w:rsidRDefault="007F7DF0" w:rsidP="007F7DF0">
      <w:pPr>
        <w:rPr>
          <w:sz w:val="16"/>
        </w:rPr>
      </w:pPr>
      <w:r w:rsidRPr="004E35A3">
        <w:rPr>
          <w:sz w:val="16"/>
        </w:rPr>
        <w:t>Now in its 13th year, the 2024 Carlton Fields Class Action Survey results were compiled from 332 interviews with general counsel, chief legal officers, and direct reports to general counsel.</w:t>
      </w:r>
    </w:p>
    <w:p w14:paraId="2B11C5E8" w14:textId="77777777" w:rsidR="007F7DF0" w:rsidRPr="004E35A3" w:rsidRDefault="007F7DF0" w:rsidP="007F7DF0">
      <w:pPr>
        <w:rPr>
          <w:sz w:val="16"/>
        </w:rPr>
      </w:pPr>
      <w:r w:rsidRPr="004E35A3">
        <w:rPr>
          <w:sz w:val="16"/>
        </w:rPr>
        <w:t xml:space="preserve">Surveyed companies had an average annual revenue of $21.7 billion and a median annual revenue of $16.1 billion. They </w:t>
      </w:r>
      <w:r w:rsidRPr="005047DF">
        <w:rPr>
          <w:rStyle w:val="StyleUnderline"/>
          <w:highlight w:val="cyan"/>
        </w:rPr>
        <w:t>operate in</w:t>
      </w:r>
      <w:r w:rsidRPr="00B8299E">
        <w:rPr>
          <w:rStyle w:val="StyleUnderline"/>
        </w:rPr>
        <w:t xml:space="preserve"> more than </w:t>
      </w:r>
      <w:r w:rsidRPr="005047DF">
        <w:rPr>
          <w:rStyle w:val="Emphasis"/>
          <w:highlight w:val="cyan"/>
        </w:rPr>
        <w:t>25 industries</w:t>
      </w:r>
      <w:r w:rsidRPr="00B8299E">
        <w:rPr>
          <w:rStyle w:val="StyleUnderline"/>
        </w:rPr>
        <w:t xml:space="preserve">, including banking and </w:t>
      </w:r>
      <w:r w:rsidRPr="00B8299E">
        <w:rPr>
          <w:rStyle w:val="Emphasis"/>
        </w:rPr>
        <w:t>financial</w:t>
      </w:r>
      <w:r w:rsidRPr="00B8299E">
        <w:rPr>
          <w:rStyle w:val="StyleUnderline"/>
        </w:rPr>
        <w:t xml:space="preserve"> services, </w:t>
      </w:r>
      <w:r w:rsidRPr="00B8299E">
        <w:rPr>
          <w:rStyle w:val="Emphasis"/>
        </w:rPr>
        <w:t>consumer</w:t>
      </w:r>
      <w:r w:rsidRPr="00B8299E">
        <w:rPr>
          <w:rStyle w:val="StyleUnderline"/>
        </w:rPr>
        <w:t xml:space="preserve"> goods, </w:t>
      </w:r>
      <w:r w:rsidRPr="00B8299E">
        <w:rPr>
          <w:rStyle w:val="Emphasis"/>
        </w:rPr>
        <w:t>energy</w:t>
      </w:r>
      <w:r w:rsidRPr="004E35A3">
        <w:rPr>
          <w:sz w:val="16"/>
        </w:rPr>
        <w:t>, high tech, insurance,</w:t>
      </w:r>
      <w:r w:rsidRPr="00B8299E">
        <w:rPr>
          <w:rStyle w:val="StyleUnderline"/>
        </w:rPr>
        <w:t xml:space="preserve"> </w:t>
      </w:r>
      <w:r w:rsidRPr="00B8299E">
        <w:rPr>
          <w:rStyle w:val="Emphasis"/>
        </w:rPr>
        <w:t>manufacturing</w:t>
      </w:r>
      <w:r w:rsidRPr="004E35A3">
        <w:rPr>
          <w:sz w:val="16"/>
        </w:rPr>
        <w:t>, pharmaceuticals, professional services, and retail trade. The data collected presents a snapshot of the ways in which leading corporate legal departments identify, measure, and manage class action risk. 2024 Class Action Survey | Carlton Fields</w:t>
      </w:r>
    </w:p>
    <w:p w14:paraId="63E210C6" w14:textId="77777777" w:rsidR="007F7DF0" w:rsidRPr="004E35A3" w:rsidRDefault="007F7DF0" w:rsidP="007F7DF0">
      <w:pPr>
        <w:rPr>
          <w:sz w:val="16"/>
        </w:rPr>
      </w:pPr>
      <w:r w:rsidRPr="004E35A3">
        <w:rPr>
          <w:sz w:val="16"/>
        </w:rPr>
        <w:t>The number of labor and employment class actions rises sharply</w:t>
      </w:r>
    </w:p>
    <w:p w14:paraId="72AA5E4F" w14:textId="77777777" w:rsidR="007F7DF0" w:rsidRPr="004E35A3" w:rsidRDefault="007F7DF0" w:rsidP="007F7DF0">
      <w:pPr>
        <w:rPr>
          <w:sz w:val="16"/>
        </w:rPr>
      </w:pPr>
      <w:r w:rsidRPr="004E35A3">
        <w:rPr>
          <w:sz w:val="16"/>
        </w:rPr>
        <w:t>The number of labor and employment class actions rose again last year with a sharp jump.</w:t>
      </w:r>
    </w:p>
    <w:p w14:paraId="0CF0E980" w14:textId="77777777" w:rsidR="007F7DF0" w:rsidRPr="004E35A3" w:rsidRDefault="007F7DF0" w:rsidP="007F7DF0">
      <w:pPr>
        <w:rPr>
          <w:sz w:val="16"/>
        </w:rPr>
      </w:pPr>
      <w:r w:rsidRPr="004E35A3">
        <w:rPr>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113A7D17" w14:textId="77777777" w:rsidR="007F7DF0" w:rsidRPr="004E35A3" w:rsidRDefault="007F7DF0" w:rsidP="007F7DF0">
      <w:pPr>
        <w:rPr>
          <w:sz w:val="16"/>
        </w:rPr>
      </w:pPr>
      <w:r w:rsidRPr="004E35A3">
        <w:rPr>
          <w:sz w:val="16"/>
        </w:rPr>
        <w:t xml:space="preserve">In other words, over the course of four years, labor and employment class actions went from under a quarter of all class actions to </w:t>
      </w:r>
      <w:r w:rsidRPr="00B8299E">
        <w:rPr>
          <w:rStyle w:val="StyleUnderline"/>
        </w:rPr>
        <w:t xml:space="preserve">nearly </w:t>
      </w:r>
      <w:r w:rsidRPr="00B8299E">
        <w:rPr>
          <w:rStyle w:val="Emphasis"/>
        </w:rPr>
        <w:t>half</w:t>
      </w:r>
      <w:r w:rsidRPr="00B8299E">
        <w:rPr>
          <w:rStyle w:val="StyleUnderline"/>
        </w:rPr>
        <w:t xml:space="preserve"> of all </w:t>
      </w:r>
      <w:r w:rsidRPr="00B8299E">
        <w:rPr>
          <w:rStyle w:val="Emphasis"/>
        </w:rPr>
        <w:t>class actions</w:t>
      </w:r>
      <w:r w:rsidRPr="00B8299E">
        <w:rPr>
          <w:rStyle w:val="StyleUnderline"/>
        </w:rPr>
        <w:t xml:space="preserve"> among those surveyed</w:t>
      </w:r>
      <w:r w:rsidRPr="004E35A3">
        <w:rPr>
          <w:sz w:val="16"/>
        </w:rPr>
        <w:t>. The number of companies that reported facing at least one labor and employment class action in the last five years increased again from 75% in 2022 to 80% in 2023.</w:t>
      </w:r>
    </w:p>
    <w:p w14:paraId="0BDD8791" w14:textId="77777777" w:rsidR="007F7DF0" w:rsidRPr="004E35A3" w:rsidRDefault="007F7DF0" w:rsidP="007F7DF0">
      <w:pPr>
        <w:rPr>
          <w:sz w:val="16"/>
        </w:rPr>
      </w:pPr>
      <w:r w:rsidRPr="004E35A3">
        <w:rPr>
          <w:sz w:val="16"/>
        </w:rPr>
        <w:t xml:space="preserve">Unsurprisingly given these trends, several respondents who were surveyed this year indicated that they </w:t>
      </w:r>
      <w:r w:rsidRPr="00B8299E">
        <w:rPr>
          <w:rStyle w:val="Emphasis"/>
        </w:rPr>
        <w:t>expect</w:t>
      </w:r>
      <w:r w:rsidRPr="00B8299E">
        <w:rPr>
          <w:rStyle w:val="StyleUnderline"/>
        </w:rPr>
        <w:t xml:space="preserve"> labor and employment class actions to </w:t>
      </w:r>
      <w:r w:rsidRPr="00B8299E">
        <w:rPr>
          <w:rStyle w:val="Emphasis"/>
        </w:rPr>
        <w:t>continue to rise</w:t>
      </w:r>
      <w:r w:rsidRPr="00B8299E">
        <w:rPr>
          <w:rStyle w:val="StyleUnderline"/>
        </w:rPr>
        <w:t xml:space="preserve"> in the coming years</w:t>
      </w:r>
      <w:r w:rsidRPr="004E35A3">
        <w:rPr>
          <w:sz w:val="16"/>
        </w:rPr>
        <w:t>.</w:t>
      </w:r>
    </w:p>
    <w:p w14:paraId="4CA67F98" w14:textId="77777777" w:rsidR="007F7DF0" w:rsidRPr="004E35A3" w:rsidRDefault="007F7DF0" w:rsidP="007F7DF0">
      <w:pPr>
        <w:rPr>
          <w:sz w:val="16"/>
        </w:rPr>
      </w:pPr>
      <w:r w:rsidRPr="004E35A3">
        <w:rPr>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2A79D3B8" w14:textId="77777777" w:rsidR="007F7DF0" w:rsidRPr="004E35A3" w:rsidRDefault="007F7DF0" w:rsidP="007F7DF0">
      <w:pPr>
        <w:rPr>
          <w:sz w:val="16"/>
        </w:rPr>
      </w:pPr>
      <w:r w:rsidRPr="004E35A3">
        <w:rPr>
          <w:sz w:val="16"/>
        </w:rPr>
        <w:t>Well-known factors led to rise</w:t>
      </w:r>
    </w:p>
    <w:p w14:paraId="1EBC0A18" w14:textId="77777777" w:rsidR="007F7DF0" w:rsidRPr="004E35A3" w:rsidRDefault="007F7DF0" w:rsidP="007F7DF0">
      <w:pPr>
        <w:rPr>
          <w:sz w:val="16"/>
        </w:rPr>
      </w:pPr>
      <w:r w:rsidRPr="004E35A3">
        <w:rPr>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2EDC02CD" w14:textId="77777777" w:rsidR="007F7DF0" w:rsidRPr="004E35A3" w:rsidRDefault="007F7DF0" w:rsidP="007F7DF0">
      <w:pPr>
        <w:rPr>
          <w:sz w:val="16"/>
        </w:rPr>
      </w:pPr>
      <w:r w:rsidRPr="004E35A3">
        <w:rPr>
          <w:sz w:val="16"/>
        </w:rPr>
        <w:t>Second, companies also reported increases in discrimination claims, which are well known to corporate counsel. Third, respondents reported significant increases in wage and hour claims, which likely reflects increased dissatisfaction with pay.</w:t>
      </w:r>
    </w:p>
    <w:p w14:paraId="49644245" w14:textId="77777777" w:rsidR="007F7DF0" w:rsidRPr="004E35A3" w:rsidRDefault="007F7DF0" w:rsidP="007F7DF0">
      <w:pPr>
        <w:rPr>
          <w:sz w:val="16"/>
        </w:rPr>
      </w:pPr>
      <w:r w:rsidRPr="004E35A3">
        <w:rPr>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264F3C11" w14:textId="77777777" w:rsidR="007F7DF0" w:rsidRPr="004E35A3" w:rsidRDefault="007F7DF0" w:rsidP="007F7DF0">
      <w:pPr>
        <w:rPr>
          <w:sz w:val="16"/>
        </w:rPr>
      </w:pPr>
      <w:r w:rsidRPr="004E35A3">
        <w:rPr>
          <w:sz w:val="16"/>
        </w:rPr>
        <w:t>What does the rest of 2024 hold?</w:t>
      </w:r>
    </w:p>
    <w:p w14:paraId="48C01A56" w14:textId="77777777" w:rsidR="007F7DF0" w:rsidRDefault="007F7DF0" w:rsidP="007F7DF0">
      <w:pPr>
        <w:rPr>
          <w:sz w:val="16"/>
        </w:rPr>
      </w:pPr>
      <w:r w:rsidRPr="004E35A3">
        <w:rPr>
          <w:rStyle w:val="StyleUnderline"/>
        </w:rPr>
        <w:t xml:space="preserve">It seems </w:t>
      </w:r>
      <w:r w:rsidRPr="005047DF">
        <w:rPr>
          <w:rStyle w:val="Emphasis"/>
          <w:highlight w:val="cyan"/>
        </w:rPr>
        <w:t>inevitable</w:t>
      </w:r>
      <w:r w:rsidRPr="005047DF">
        <w:rPr>
          <w:rStyle w:val="StyleUnderline"/>
          <w:highlight w:val="cyan"/>
        </w:rPr>
        <w:t xml:space="preserve"> that labor</w:t>
      </w:r>
      <w:r w:rsidRPr="004E35A3">
        <w:rPr>
          <w:rStyle w:val="StyleUnderline"/>
        </w:rPr>
        <w:t xml:space="preserve"> and employment class </w:t>
      </w:r>
      <w:r w:rsidRPr="005047DF">
        <w:rPr>
          <w:rStyle w:val="StyleUnderline"/>
          <w:highlight w:val="cyan"/>
        </w:rPr>
        <w:t xml:space="preserve">actions will continue to </w:t>
      </w:r>
      <w:r w:rsidRPr="005047DF">
        <w:rPr>
          <w:rStyle w:val="Emphasis"/>
          <w:highlight w:val="cyan"/>
        </w:rPr>
        <w:t>rise</w:t>
      </w:r>
      <w:r w:rsidRPr="004E35A3">
        <w:rPr>
          <w:sz w:val="16"/>
        </w:rPr>
        <w:t xml:space="preserve">, as will spending on labor and employment class actions. While something has to break at some point, the data shows a </w:t>
      </w:r>
      <w:r w:rsidRPr="004E35A3">
        <w:rPr>
          <w:rStyle w:val="StyleUnderline"/>
        </w:rPr>
        <w:t xml:space="preserve">strong increase that seems </w:t>
      </w:r>
      <w:r w:rsidRPr="005047DF">
        <w:rPr>
          <w:rStyle w:val="Emphasis"/>
          <w:highlight w:val="cyan"/>
        </w:rPr>
        <w:t>unlikely to abate</w:t>
      </w:r>
      <w:r w:rsidRPr="005047DF">
        <w:rPr>
          <w:rStyle w:val="StyleUnderline"/>
          <w:highlight w:val="cyan"/>
        </w:rPr>
        <w:t xml:space="preserve"> in</w:t>
      </w:r>
      <w:r w:rsidRPr="004E35A3">
        <w:rPr>
          <w:rStyle w:val="StyleUnderline"/>
        </w:rPr>
        <w:t xml:space="preserve"> the </w:t>
      </w:r>
      <w:r w:rsidRPr="005047DF">
        <w:rPr>
          <w:rStyle w:val="StyleUnderline"/>
          <w:highlight w:val="cyan"/>
        </w:rPr>
        <w:t>near future</w:t>
      </w:r>
      <w:r w:rsidRPr="004E35A3">
        <w:rPr>
          <w:sz w:val="16"/>
        </w:rPr>
        <w:t>.</w:t>
      </w:r>
    </w:p>
    <w:p w14:paraId="0CBF3DFF" w14:textId="77777777" w:rsidR="007F7DF0" w:rsidRDefault="007F7DF0" w:rsidP="007F7DF0"/>
    <w:p w14:paraId="1FBA1091" w14:textId="77777777" w:rsidR="007F7DF0" w:rsidRPr="001D6A42" w:rsidRDefault="007F7DF0" w:rsidP="007F7DF0"/>
    <w:p w14:paraId="401A559B" w14:textId="77777777" w:rsidR="007F7DF0" w:rsidRDefault="007F7DF0" w:rsidP="007F7DF0">
      <w:pPr>
        <w:pStyle w:val="Heading4"/>
      </w:pPr>
      <w:r>
        <w:t xml:space="preserve">Courts are already </w:t>
      </w:r>
      <w:r>
        <w:rPr>
          <w:u w:val="single"/>
        </w:rPr>
        <w:t>hosed</w:t>
      </w:r>
      <w:r>
        <w:t>.</w:t>
      </w:r>
    </w:p>
    <w:p w14:paraId="4D52E75C" w14:textId="77777777" w:rsidR="007F7DF0" w:rsidRPr="008B15A1" w:rsidRDefault="007F7DF0" w:rsidP="007F7DF0">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00829C47" w14:textId="77777777" w:rsidR="007F7DF0" w:rsidRPr="00997395" w:rsidRDefault="007F7DF0" w:rsidP="007F7DF0">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w:t>
      </w:r>
      <w:r w:rsidRPr="00615A78">
        <w:rPr>
          <w:rStyle w:val="StyleUnderline"/>
        </w:rPr>
        <w:t xml:space="preserv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2DB1F9D4" w14:textId="77777777" w:rsidR="007F7DF0" w:rsidRPr="00997395" w:rsidRDefault="007F7DF0" w:rsidP="007F7DF0">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615A78">
        <w:rPr>
          <w:rStyle w:val="StyleUnderline"/>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615A78">
        <w:rPr>
          <w:rStyle w:val="StyleUnderline"/>
        </w:rPr>
        <w:t xml:space="preserve">in areas </w:t>
      </w:r>
      <w:r w:rsidRPr="004A6BBC">
        <w:rPr>
          <w:rStyle w:val="StyleUnderline"/>
          <w:highlight w:val="cyan"/>
        </w:rPr>
        <w:t>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t>
      </w:r>
      <w:r w:rsidRPr="00615A78">
        <w:rPr>
          <w:rStyle w:val="StyleUnderline"/>
        </w:rPr>
        <w:t xml:space="preserve">with </w:t>
      </w:r>
      <w:r w:rsidRPr="004A6BBC">
        <w:rPr>
          <w:rStyle w:val="StyleUnderline"/>
          <w:highlight w:val="cyan"/>
        </w:rPr>
        <w:t>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1FCA1009" w14:textId="77777777" w:rsidR="007F7DF0" w:rsidRPr="00997395" w:rsidRDefault="007F7DF0" w:rsidP="007F7DF0">
      <w:pPr>
        <w:rPr>
          <w:sz w:val="16"/>
        </w:rPr>
      </w:pPr>
      <w:r w:rsidRPr="00997395">
        <w:rPr>
          <w:sz w:val="16"/>
        </w:rPr>
        <w:t>An administrative law revolution across 4 cases</w:t>
      </w:r>
    </w:p>
    <w:p w14:paraId="25D5FC54" w14:textId="77777777" w:rsidR="007F7DF0" w:rsidRPr="00997395" w:rsidRDefault="007F7DF0" w:rsidP="007F7DF0">
      <w:pPr>
        <w:rPr>
          <w:sz w:val="16"/>
        </w:rPr>
      </w:pPr>
      <w:r w:rsidRPr="00997395">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1D3DF68D" w14:textId="77777777" w:rsidR="007F7DF0" w:rsidRPr="00997395" w:rsidRDefault="007F7DF0" w:rsidP="007F7DF0">
      <w:pPr>
        <w:rPr>
          <w:sz w:val="16"/>
        </w:rPr>
      </w:pPr>
      <w:r w:rsidRPr="00997395">
        <w:rPr>
          <w:sz w:val="16"/>
        </w:rPr>
        <w:t xml:space="preserve">After Corner Post, those </w:t>
      </w:r>
      <w:r w:rsidRPr="00775721">
        <w:rPr>
          <w:rStyle w:val="Emphasis"/>
          <w:highlight w:val="cyan"/>
        </w:rPr>
        <w:t>challenges</w:t>
      </w:r>
      <w:r w:rsidRPr="00997395">
        <w:rPr>
          <w:rStyle w:val="StyleUnderline"/>
        </w:rPr>
        <w:t xml:space="preserve"> to agency regulations need not be </w:t>
      </w:r>
      <w:r w:rsidRPr="00997395">
        <w:rPr>
          <w:rStyle w:val="Emphasis"/>
        </w:rPr>
        <w:t>constrained</w:t>
      </w:r>
      <w:r w:rsidRPr="00997395">
        <w:rPr>
          <w:rStyle w:val="StyleUnderline"/>
        </w:rPr>
        <w:t xml:space="preserve"> to the first </w:t>
      </w:r>
      <w:r w:rsidRPr="00997395">
        <w:rPr>
          <w:rStyle w:val="Emphasis"/>
        </w:rPr>
        <w:t>few years</w:t>
      </w:r>
      <w:r w:rsidRPr="00997395">
        <w:rPr>
          <w:rStyle w:val="StyleUnderline"/>
        </w:rPr>
        <w:t xml:space="preserve"> of their promulgation, but rather </w:t>
      </w:r>
      <w:r w:rsidRPr="00615A78">
        <w:rPr>
          <w:rStyle w:val="StyleUnderline"/>
        </w:rPr>
        <w:t xml:space="preserve">may be </w:t>
      </w:r>
      <w:r w:rsidRPr="00615A78">
        <w:rPr>
          <w:rStyle w:val="StyleUnderline"/>
          <w:highlight w:val="cyan"/>
        </w:rPr>
        <w:t>raised</w:t>
      </w:r>
      <w:r w:rsidRPr="00997395">
        <w:rPr>
          <w:rStyle w:val="StyleUnderline"/>
        </w:rPr>
        <w:t xml:space="preserve"> many </w:t>
      </w:r>
      <w:r w:rsidRPr="00775721">
        <w:rPr>
          <w:rStyle w:val="Emphasis"/>
          <w:highlight w:val="cyan"/>
        </w:rPr>
        <w:t>years later</w:t>
      </w:r>
      <w:r w:rsidRPr="00997395">
        <w:rPr>
          <w:rStyle w:val="StyleUnderline"/>
        </w:rPr>
        <w:t xml:space="preserve"> after a plaintiff suffers alleged harm</w:t>
      </w:r>
      <w:r w:rsidRPr="00997395">
        <w:rPr>
          <w:sz w:val="16"/>
        </w:rPr>
        <w:t>.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6D283AC0" w14:textId="77777777" w:rsidR="007F7DF0" w:rsidRPr="00997395" w:rsidRDefault="007F7DF0" w:rsidP="007F7DF0">
      <w:pPr>
        <w:rPr>
          <w:sz w:val="16"/>
        </w:rPr>
      </w:pPr>
      <w:r w:rsidRPr="00997395">
        <w:rPr>
          <w:sz w:val="16"/>
        </w:rPr>
        <w:t>The judicial system, already overtaxed and plagued by delays, faces an unavoidable deluge of litigation in areas requiring subject-matter expertise with no increase in capacity or resources — a certain recipe for complications.</w:t>
      </w:r>
    </w:p>
    <w:p w14:paraId="3B62D0CC" w14:textId="77777777" w:rsidR="007F7DF0" w:rsidRPr="00997395" w:rsidRDefault="007F7DF0" w:rsidP="007F7DF0">
      <w:pPr>
        <w:rPr>
          <w:sz w:val="16"/>
        </w:rPr>
      </w:pPr>
      <w:r w:rsidRPr="00997395">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58F0F9B3" w14:textId="77777777" w:rsidR="007F7DF0" w:rsidRPr="00997395" w:rsidRDefault="007F7DF0" w:rsidP="007F7DF0">
      <w:pPr>
        <w:rPr>
          <w:sz w:val="16"/>
        </w:rPr>
      </w:pPr>
      <w:r w:rsidRPr="00997395">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2FA82ED5" w14:textId="77777777" w:rsidR="007F7DF0" w:rsidRPr="00997395" w:rsidRDefault="007F7DF0" w:rsidP="007F7DF0">
      <w:pPr>
        <w:rPr>
          <w:sz w:val="16"/>
        </w:rPr>
      </w:pPr>
      <w:r w:rsidRPr="00997395">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62195CF2" w14:textId="77777777" w:rsidR="007F7DF0" w:rsidRPr="00997395" w:rsidRDefault="007F7DF0" w:rsidP="007F7DF0">
      <w:pPr>
        <w:rPr>
          <w:sz w:val="16"/>
        </w:rPr>
      </w:pPr>
      <w:r w:rsidRPr="00997395">
        <w:rPr>
          <w:sz w:val="16"/>
        </w:rPr>
        <w:t>What’s most obvious is that each of these rulings and corresponding transfer of authority to the courts promises to open the floodgates of litigation.</w:t>
      </w:r>
    </w:p>
    <w:p w14:paraId="020F9944" w14:textId="77777777" w:rsidR="007F7DF0" w:rsidRPr="00997395" w:rsidRDefault="007F7DF0" w:rsidP="007F7DF0">
      <w:pPr>
        <w:rPr>
          <w:sz w:val="16"/>
        </w:rPr>
      </w:pPr>
      <w:r w:rsidRPr="00997395">
        <w:rPr>
          <w:rStyle w:val="Emphasis"/>
        </w:rPr>
        <w:t>Ohio</w:t>
      </w:r>
      <w:r w:rsidRPr="00997395">
        <w:rPr>
          <w:rStyle w:val="StyleUnderline"/>
        </w:rPr>
        <w:t xml:space="preserve"> v. EPA joins this </w:t>
      </w:r>
      <w:r w:rsidRPr="00997395">
        <w:rPr>
          <w:rStyle w:val="Emphasis"/>
        </w:rPr>
        <w:t>cluster</w:t>
      </w:r>
      <w:r w:rsidRPr="00997395">
        <w:rPr>
          <w:rStyle w:val="StyleUnderline"/>
        </w:rPr>
        <w:t xml:space="preserve"> of cases, encouraging </w:t>
      </w:r>
      <w:r w:rsidRPr="00997395">
        <w:rPr>
          <w:rStyle w:val="Emphasis"/>
        </w:rPr>
        <w:t>early challenges</w:t>
      </w:r>
      <w:r w:rsidRPr="00997395">
        <w:rPr>
          <w:rStyle w:val="StyleUnderline"/>
        </w:rPr>
        <w:t xml:space="preserve"> prior to enforcement and incentivizing </w:t>
      </w:r>
      <w:r w:rsidRPr="00997395">
        <w:rPr>
          <w:rStyle w:val="Emphasis"/>
        </w:rPr>
        <w:t>protracted rulemaking</w:t>
      </w:r>
      <w:r w:rsidRPr="00997395">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2B778804" w14:textId="77777777" w:rsidR="007F7DF0" w:rsidRPr="00997395" w:rsidRDefault="007F7DF0" w:rsidP="007F7DF0">
      <w:pPr>
        <w:rPr>
          <w:sz w:val="16"/>
        </w:rPr>
      </w:pPr>
      <w:r w:rsidRPr="00997395">
        <w:rPr>
          <w:sz w:val="16"/>
        </w:rPr>
        <w:t>Challenges in expanding judicial oversight</w:t>
      </w:r>
    </w:p>
    <w:p w14:paraId="23A9D1C8" w14:textId="77777777" w:rsidR="007F7DF0" w:rsidRPr="00997395" w:rsidRDefault="007F7DF0" w:rsidP="007F7DF0">
      <w:pPr>
        <w:rPr>
          <w:sz w:val="16"/>
        </w:rPr>
      </w:pPr>
      <w:r w:rsidRPr="00997395">
        <w:rPr>
          <w:sz w:val="16"/>
        </w:rPr>
        <w:t xml:space="preserve">Without legislative intervention, </w:t>
      </w:r>
      <w:r w:rsidRPr="00775721">
        <w:rPr>
          <w:rStyle w:val="Emphasis"/>
          <w:highlight w:val="cyan"/>
        </w:rPr>
        <w:t>Article III</w:t>
      </w:r>
      <w:r w:rsidRPr="00997395">
        <w:rPr>
          <w:rStyle w:val="StyleUnderline"/>
        </w:rPr>
        <w:t xml:space="preserve"> courts will almost </w:t>
      </w:r>
      <w:r w:rsidRPr="00775721">
        <w:rPr>
          <w:rStyle w:val="StyleUnderline"/>
          <w:highlight w:val="cyan"/>
        </w:rPr>
        <w:t xml:space="preserve">certainly </w:t>
      </w:r>
      <w:r w:rsidRPr="00615A78">
        <w:rPr>
          <w:rStyle w:val="StyleUnderline"/>
        </w:rPr>
        <w:t xml:space="preserve">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44E1A558" w14:textId="77777777" w:rsidR="007F7DF0" w:rsidRPr="00997395" w:rsidRDefault="007F7DF0" w:rsidP="007F7DF0">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1F9109F2" w14:textId="77777777" w:rsidR="007F7DF0" w:rsidRPr="00997395" w:rsidRDefault="007F7DF0" w:rsidP="007F7DF0">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1A374EC0" w14:textId="77777777" w:rsidR="007F7DF0" w:rsidRDefault="007F7DF0" w:rsidP="007F7DF0"/>
    <w:p w14:paraId="56D4DA50" w14:textId="77777777" w:rsidR="007F7DF0" w:rsidRDefault="007F7DF0" w:rsidP="007F7DF0">
      <w:pPr>
        <w:pStyle w:val="Heading3"/>
      </w:pPr>
      <w:r>
        <w:t>Midterms DA---2AC</w:t>
      </w:r>
    </w:p>
    <w:p w14:paraId="3EC8229A" w14:textId="77777777" w:rsidR="007F7DF0" w:rsidRDefault="007F7DF0" w:rsidP="007F7DF0">
      <w:pPr>
        <w:pStyle w:val="Heading4"/>
      </w:pPr>
      <w:r>
        <w:t xml:space="preserve">No link. </w:t>
      </w:r>
    </w:p>
    <w:p w14:paraId="1EE44B3C" w14:textId="77777777" w:rsidR="007F7DF0" w:rsidRDefault="007F7DF0" w:rsidP="007F7DF0">
      <w:pPr>
        <w:pStyle w:val="Heading4"/>
      </w:pPr>
      <w:r>
        <w:t xml:space="preserve">Americans are </w:t>
      </w:r>
      <w:r w:rsidRPr="00B82DEE">
        <w:rPr>
          <w:u w:val="single"/>
        </w:rPr>
        <w:t>clueless</w:t>
      </w:r>
      <w:r>
        <w:t xml:space="preserve">. </w:t>
      </w:r>
    </w:p>
    <w:p w14:paraId="3726F5BE" w14:textId="77777777" w:rsidR="007F7DF0" w:rsidRDefault="007F7DF0" w:rsidP="007F7DF0">
      <w:r>
        <w:t xml:space="preserve">Hamilton </w:t>
      </w:r>
      <w:r w:rsidRPr="00BD6AFE">
        <w:rPr>
          <w:rStyle w:val="Style13ptBold"/>
        </w:rPr>
        <w:t>Nolan</w:t>
      </w:r>
      <w:r>
        <w:t>, 8-19-20</w:t>
      </w:r>
      <w:r w:rsidRPr="00BD6AFE">
        <w:rPr>
          <w:rStyle w:val="Style13ptBold"/>
        </w:rPr>
        <w:t>23</w:t>
      </w:r>
      <w:r>
        <w:t>, journalist who writes about labor and politics, "People Don't Know Anything About the Government," How Things Work, https://www.hamiltonnolan.com/p/people-dont-know-anything-about-the, KL</w:t>
      </w:r>
    </w:p>
    <w:p w14:paraId="6CAE55A9" w14:textId="77777777" w:rsidR="007F7DF0" w:rsidRPr="00BD6AFE" w:rsidRDefault="007F7DF0" w:rsidP="007F7DF0">
      <w:pPr>
        <w:rPr>
          <w:sz w:val="16"/>
        </w:rPr>
      </w:pPr>
      <w:r w:rsidRPr="00BD6AFE">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94667">
        <w:rPr>
          <w:rStyle w:val="Emphasis"/>
          <w:sz w:val="24"/>
          <w:szCs w:val="24"/>
          <w:highlight w:val="cyan"/>
        </w:rPr>
        <w:t>nobody knows what the</w:t>
      </w:r>
      <w:r w:rsidRPr="00EF13B0">
        <w:rPr>
          <w:rStyle w:val="Emphasis"/>
          <w:sz w:val="24"/>
          <w:szCs w:val="24"/>
        </w:rPr>
        <w:t xml:space="preserve"> fuck the </w:t>
      </w:r>
      <w:r w:rsidRPr="00A94667">
        <w:rPr>
          <w:rStyle w:val="Emphasis"/>
          <w:sz w:val="24"/>
          <w:szCs w:val="24"/>
          <w:highlight w:val="cyan"/>
        </w:rPr>
        <w:t>government does</w:t>
      </w:r>
      <w:r w:rsidRPr="00BD6AFE">
        <w:rPr>
          <w:sz w:val="16"/>
        </w:rPr>
        <w:t>. Not really.</w:t>
      </w:r>
    </w:p>
    <w:p w14:paraId="771913DA" w14:textId="77777777" w:rsidR="007F7DF0" w:rsidRDefault="007F7DF0" w:rsidP="007F7DF0">
      <w:pPr>
        <w:rPr>
          <w:sz w:val="16"/>
        </w:rPr>
      </w:pPr>
      <w:r w:rsidRPr="00B82DEE">
        <w:rPr>
          <w:rStyle w:val="StyleUnderline"/>
        </w:rPr>
        <w:t xml:space="preserve">I am not just talking about the familiar </w:t>
      </w:r>
      <w:r w:rsidRPr="00BD6AFE">
        <w:rPr>
          <w:rStyle w:val="Emphasis"/>
        </w:rPr>
        <w:t xml:space="preserve">embarrassing ha-ha </w:t>
      </w:r>
      <w:r w:rsidRPr="00A94667">
        <w:rPr>
          <w:rStyle w:val="Emphasis"/>
          <w:highlight w:val="cyan"/>
        </w:rPr>
        <w:t>polls</w:t>
      </w:r>
      <w:r w:rsidRPr="00A94667">
        <w:rPr>
          <w:rStyle w:val="StyleUnderline"/>
          <w:highlight w:val="cyan"/>
        </w:rPr>
        <w:t xml:space="preserve"> show</w:t>
      </w:r>
      <w:r w:rsidRPr="00B82DEE">
        <w:rPr>
          <w:rStyle w:val="StyleUnderline"/>
        </w:rPr>
        <w:t xml:space="preserve">ing </w:t>
      </w:r>
      <w:r w:rsidRPr="00A94667">
        <w:rPr>
          <w:rStyle w:val="StyleUnderline"/>
          <w:highlight w:val="cyan"/>
        </w:rPr>
        <w:t>that Americans don’t know</w:t>
      </w:r>
      <w:r w:rsidRPr="00B82DEE">
        <w:rPr>
          <w:rStyle w:val="StyleUnderline"/>
        </w:rPr>
        <w:t xml:space="preserve"> the </w:t>
      </w:r>
      <w:r w:rsidRPr="00BD6AFE">
        <w:rPr>
          <w:rStyle w:val="Emphasis"/>
        </w:rPr>
        <w:t>names</w:t>
      </w:r>
      <w:r w:rsidRPr="00B82DEE">
        <w:rPr>
          <w:rStyle w:val="StyleUnderline"/>
        </w:rPr>
        <w:t xml:space="preserve"> of </w:t>
      </w:r>
      <w:r w:rsidRPr="00A94667">
        <w:rPr>
          <w:rStyle w:val="StyleUnderline"/>
          <w:highlight w:val="cyan"/>
        </w:rPr>
        <w:t xml:space="preserve">their Congresspersons or </w:t>
      </w:r>
      <w:r w:rsidRPr="00A94667">
        <w:rPr>
          <w:rStyle w:val="Emphasis"/>
          <w:highlight w:val="cyan"/>
        </w:rPr>
        <w:t>how many</w:t>
      </w:r>
      <w:r w:rsidRPr="00B82DEE">
        <w:rPr>
          <w:rStyle w:val="StyleUnderline"/>
        </w:rPr>
        <w:t xml:space="preserve"> Supreme Court </w:t>
      </w:r>
      <w:r w:rsidRPr="00A94667">
        <w:rPr>
          <w:rStyle w:val="StyleUnderline"/>
          <w:highlight w:val="cyan"/>
        </w:rPr>
        <w:t>justices there are</w:t>
      </w:r>
      <w:r w:rsidRPr="00BD6AFE">
        <w:rPr>
          <w:rStyle w:val="StyleUnderline"/>
        </w:rPr>
        <w:t>.</w:t>
      </w:r>
      <w:r w:rsidRPr="00B82DEE">
        <w:rPr>
          <w:rStyle w:val="StyleUnderline"/>
        </w:rPr>
        <w:t xml:space="preserve"> I’m talking about the </w:t>
      </w:r>
      <w:r w:rsidRPr="00B82DEE">
        <w:rPr>
          <w:rStyle w:val="Emphasis"/>
        </w:rPr>
        <w:t>actual substance</w:t>
      </w:r>
      <w:r w:rsidRPr="00B82DEE">
        <w:rPr>
          <w:rStyle w:val="StyleUnderline"/>
        </w:rPr>
        <w:t xml:space="preserve"> of the government.</w:t>
      </w:r>
      <w:r w:rsidRPr="00BD6AFE">
        <w:rPr>
          <w:sz w:val="16"/>
        </w:rPr>
        <w:t xml:space="preserve"> People do not know the size of their local, state, or federal budgets. They do not have a good sense of proportion about how much various government programs cost. They don’t understand the pluses and minuses of various economic and regulatory tradeoffs. </w:t>
      </w:r>
      <w:r w:rsidRPr="00A94667">
        <w:rPr>
          <w:rStyle w:val="StyleUnderline"/>
          <w:highlight w:val="cyan"/>
        </w:rPr>
        <w:t xml:space="preserve">They </w:t>
      </w:r>
      <w:r w:rsidRPr="00A94667">
        <w:rPr>
          <w:rStyle w:val="Emphasis"/>
          <w:highlight w:val="cyan"/>
        </w:rPr>
        <w:t>do not</w:t>
      </w:r>
      <w:r w:rsidRPr="00A94667">
        <w:rPr>
          <w:rStyle w:val="StyleUnderline"/>
          <w:highlight w:val="cyan"/>
        </w:rPr>
        <w:t xml:space="preserve"> have</w:t>
      </w:r>
      <w:r w:rsidRPr="00B82DEE">
        <w:rPr>
          <w:rStyle w:val="StyleUnderline"/>
        </w:rPr>
        <w:t xml:space="preserve"> much of </w:t>
      </w:r>
      <w:r w:rsidRPr="00A94667">
        <w:rPr>
          <w:rStyle w:val="StyleUnderline"/>
          <w:highlight w:val="cyan"/>
        </w:rPr>
        <w:t xml:space="preserve">a grasp </w:t>
      </w:r>
      <w:r w:rsidRPr="00A94667">
        <w:rPr>
          <w:rStyle w:val="Emphasis"/>
          <w:highlight w:val="cyan"/>
        </w:rPr>
        <w:t>at all</w:t>
      </w:r>
      <w:r w:rsidRPr="00A94667">
        <w:rPr>
          <w:rStyle w:val="StyleUnderline"/>
          <w:highlight w:val="cyan"/>
        </w:rPr>
        <w:t xml:space="preserve"> on what each</w:t>
      </w:r>
      <w:r w:rsidRPr="00B82DEE">
        <w:rPr>
          <w:rStyle w:val="StyleUnderline"/>
        </w:rPr>
        <w:t xml:space="preserve"> specific government </w:t>
      </w:r>
      <w:r w:rsidRPr="00A94667">
        <w:rPr>
          <w:rStyle w:val="Emphasis"/>
          <w:highlight w:val="cyan"/>
        </w:rPr>
        <w:t>agency</w:t>
      </w:r>
      <w:r w:rsidRPr="00A94667">
        <w:rPr>
          <w:rStyle w:val="StyleUnderline"/>
          <w:highlight w:val="cyan"/>
        </w:rPr>
        <w:t xml:space="preserve"> does</w:t>
      </w:r>
      <w:r w:rsidRPr="00BD6AFE">
        <w:rPr>
          <w:sz w:val="16"/>
        </w:rPr>
        <w:t xml:space="preserve">. They don’t know who runs the agencies on paper or who really makes the decisions behind the scenes or why those people were selected or what those choices say about the relative standing of various interest groups. </w:t>
      </w:r>
      <w:r w:rsidRPr="00A94667">
        <w:rPr>
          <w:rStyle w:val="StyleUnderline"/>
          <w:highlight w:val="cyan"/>
        </w:rPr>
        <w:t xml:space="preserve">They don’t understand </w:t>
      </w:r>
      <w:r w:rsidRPr="00A94667">
        <w:rPr>
          <w:rStyle w:val="Emphasis"/>
          <w:highlight w:val="cyan"/>
        </w:rPr>
        <w:t>law</w:t>
      </w:r>
      <w:r w:rsidRPr="00BD6AFE">
        <w:rPr>
          <w:rStyle w:val="StyleUnderline"/>
        </w:rPr>
        <w:t xml:space="preserve">—not even criminal and civil laws, </w:t>
      </w:r>
      <w:r w:rsidRPr="00A94667">
        <w:rPr>
          <w:rStyle w:val="Emphasis"/>
          <w:highlight w:val="cyan"/>
        </w:rPr>
        <w:t>much less</w:t>
      </w:r>
      <w:r w:rsidRPr="00A94667">
        <w:rPr>
          <w:rStyle w:val="StyleUnderline"/>
          <w:highlight w:val="cyan"/>
        </w:rPr>
        <w:t xml:space="preserve"> the</w:t>
      </w:r>
      <w:r w:rsidRPr="00BD6AFE">
        <w:rPr>
          <w:rStyle w:val="StyleUnderline"/>
        </w:rPr>
        <w:t xml:space="preserve"> </w:t>
      </w:r>
      <w:r w:rsidRPr="00BD6AFE">
        <w:rPr>
          <w:rStyle w:val="Emphasis"/>
        </w:rPr>
        <w:t xml:space="preserve">esoteric </w:t>
      </w:r>
      <w:r w:rsidRPr="00A94667">
        <w:rPr>
          <w:rStyle w:val="Emphasis"/>
          <w:highlight w:val="cyan"/>
        </w:rPr>
        <w:t>encyclopedias</w:t>
      </w:r>
      <w:r w:rsidRPr="00A94667">
        <w:rPr>
          <w:rStyle w:val="StyleUnderline"/>
          <w:highlight w:val="cyan"/>
        </w:rPr>
        <w:t xml:space="preserve"> of </w:t>
      </w:r>
      <w:r w:rsidRPr="00A94667">
        <w:rPr>
          <w:rStyle w:val="Emphasis"/>
          <w:highlight w:val="cyan"/>
        </w:rPr>
        <w:t>regulations</w:t>
      </w:r>
      <w:r w:rsidRPr="00BD6AFE">
        <w:rPr>
          <w:sz w:val="16"/>
        </w:rPr>
        <w:t xml:space="preserve"> governing commercial activity. </w:t>
      </w:r>
      <w:r w:rsidRPr="00BD6AFE">
        <w:rPr>
          <w:rStyle w:val="StyleUnderline"/>
        </w:rPr>
        <w:t xml:space="preserve">The </w:t>
      </w:r>
      <w:r w:rsidRPr="00A94667">
        <w:rPr>
          <w:rStyle w:val="Emphasis"/>
          <w:highlight w:val="cyan"/>
        </w:rPr>
        <w:t>bureaucratic maneuverings</w:t>
      </w:r>
      <w:r w:rsidRPr="00BD6AFE">
        <w:rPr>
          <w:rStyle w:val="StyleUnderline"/>
        </w:rPr>
        <w:t xml:space="preserve"> and </w:t>
      </w:r>
      <w:r w:rsidRPr="00BD6AFE">
        <w:rPr>
          <w:rStyle w:val="Emphasis"/>
        </w:rPr>
        <w:t>internal negotiations</w:t>
      </w:r>
      <w:r w:rsidRPr="00BD6AFE">
        <w:rPr>
          <w:rStyle w:val="StyleUnderline"/>
        </w:rPr>
        <w:t xml:space="preserve"> that make up</w:t>
      </w:r>
      <w:r w:rsidRPr="00BD6AFE">
        <w:rPr>
          <w:sz w:val="16"/>
        </w:rPr>
        <w:t xml:space="preserve"> much of </w:t>
      </w:r>
      <w:r w:rsidRPr="00BD6AFE">
        <w:rPr>
          <w:rStyle w:val="StyleUnderline"/>
        </w:rPr>
        <w:t>Washington</w:t>
      </w:r>
      <w:r w:rsidRPr="00BD6AFE">
        <w:rPr>
          <w:sz w:val="16"/>
        </w:rPr>
        <w:t xml:space="preserve">, DC’s most important material power struggles </w:t>
      </w:r>
      <w:r w:rsidRPr="00A94667">
        <w:rPr>
          <w:rStyle w:val="StyleUnderline"/>
          <w:highlight w:val="cyan"/>
        </w:rPr>
        <w:t>are</w:t>
      </w:r>
      <w:r w:rsidRPr="00BD6AFE">
        <w:rPr>
          <w:rStyle w:val="StyleUnderline"/>
        </w:rPr>
        <w:t xml:space="preserve"> </w:t>
      </w:r>
      <w:r w:rsidRPr="00BD6AFE">
        <w:rPr>
          <w:rStyle w:val="Emphasis"/>
        </w:rPr>
        <w:t xml:space="preserve">completely </w:t>
      </w:r>
      <w:r w:rsidRPr="00A94667">
        <w:rPr>
          <w:rStyle w:val="Emphasis"/>
          <w:highlight w:val="cyan"/>
        </w:rPr>
        <w:t>invisible</w:t>
      </w:r>
      <w:r w:rsidRPr="00A94667">
        <w:rPr>
          <w:rStyle w:val="StyleUnderline"/>
          <w:highlight w:val="cyan"/>
        </w:rPr>
        <w:t xml:space="preserve"> to the</w:t>
      </w:r>
      <w:r w:rsidRPr="00BD6AFE">
        <w:rPr>
          <w:rStyle w:val="StyleUnderline"/>
        </w:rPr>
        <w:t xml:space="preserve"> </w:t>
      </w:r>
      <w:r w:rsidRPr="00BD6AFE">
        <w:rPr>
          <w:rStyle w:val="Emphasis"/>
        </w:rPr>
        <w:t xml:space="preserve">general </w:t>
      </w:r>
      <w:r w:rsidRPr="00A94667">
        <w:rPr>
          <w:rStyle w:val="Emphasis"/>
          <w:highlight w:val="cyan"/>
        </w:rPr>
        <w:t>public</w:t>
      </w:r>
      <w:r w:rsidRPr="00BD6AFE">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181B7BEC" w14:textId="77777777" w:rsidR="007F7DF0" w:rsidRDefault="007F7DF0" w:rsidP="007F7DF0">
      <w:pPr>
        <w:pStyle w:val="Heading4"/>
        <w:spacing w:before="30" w:line="278" w:lineRule="atLeast"/>
        <w:rPr>
          <w:rFonts w:cs="Calibri"/>
          <w:color w:val="000000"/>
          <w:szCs w:val="26"/>
        </w:rPr>
      </w:pPr>
      <w:r>
        <w:rPr>
          <w:rFonts w:cs="Calibri"/>
          <w:color w:val="000000"/>
          <w:szCs w:val="26"/>
        </w:rPr>
        <w:t>Congressional oversight fails</w:t>
      </w:r>
    </w:p>
    <w:p w14:paraId="716DCB99" w14:textId="77777777" w:rsidR="007F7DF0" w:rsidRDefault="007F7DF0" w:rsidP="007F7DF0">
      <w:pPr>
        <w:spacing w:after="120" w:line="235" w:lineRule="atLeast"/>
        <w:rPr>
          <w:color w:val="000000"/>
        </w:rPr>
      </w:pPr>
      <w:r>
        <w:rPr>
          <w:color w:val="000000"/>
        </w:rPr>
        <w:t>Robert </w:t>
      </w:r>
      <w:r>
        <w:rPr>
          <w:b/>
          <w:bCs/>
          <w:color w:val="000000"/>
          <w:sz w:val="26"/>
          <w:szCs w:val="26"/>
        </w:rPr>
        <w:t>Singh</w:t>
      </w:r>
      <w:r>
        <w:rPr>
          <w:color w:val="000000"/>
        </w:rPr>
        <w:t>, 9-15-20</w:t>
      </w:r>
      <w:r>
        <w:rPr>
          <w:b/>
          <w:bCs/>
          <w:color w:val="000000"/>
          <w:sz w:val="26"/>
          <w:szCs w:val="26"/>
        </w:rPr>
        <w:t>18</w:t>
      </w:r>
      <w:r>
        <w:rPr>
          <w:color w:val="000000"/>
        </w:rPr>
        <w:t> - Professor of Politics at Birkbeck, University of London; “The United States Congress and nuclear war powers: explaining legislative nonfeasance” The Journal of Legislative Studies, Taylor &amp; Francis</w:t>
      </w:r>
    </w:p>
    <w:p w14:paraId="1C2895A2" w14:textId="77777777" w:rsidR="007F7DF0" w:rsidRDefault="007F7DF0" w:rsidP="007F7DF0">
      <w:pPr>
        <w:spacing w:line="235" w:lineRule="atLeast"/>
        <w:rPr>
          <w:color w:val="000000"/>
        </w:rPr>
      </w:pPr>
      <w:r>
        <w:rPr>
          <w:color w:val="000000"/>
        </w:rPr>
        <w:t>To the extent that the appeal of congressional restrictions rests on the desire for independent judgment, the evidence of independence is modest. While mistakes from the Iranian revolution to the Iraq War demonstrate that </w:t>
      </w:r>
      <w:r>
        <w:rPr>
          <w:color w:val="000000"/>
          <w:u w:val="single"/>
        </w:rPr>
        <w:t>the executive</w:t>
      </w:r>
      <w:r>
        <w:rPr>
          <w:color w:val="000000"/>
        </w:rPr>
        <w:t> is not immune from making faulty judgements based on intelligence, its </w:t>
      </w:r>
      <w:r>
        <w:rPr>
          <w:color w:val="000000"/>
          <w:u w:val="single"/>
        </w:rPr>
        <w:t>stock of</w:t>
      </w:r>
      <w:r>
        <w:rPr>
          <w:color w:val="000000"/>
        </w:rPr>
        <w:t> </w:t>
      </w:r>
      <w:r>
        <w:rPr>
          <w:color w:val="000000"/>
          <w:u w:val="single"/>
        </w:rPr>
        <w:t>information remains</w:t>
      </w:r>
      <w:r>
        <w:rPr>
          <w:color w:val="000000"/>
        </w:rPr>
        <w:t> </w:t>
      </w:r>
      <w:r>
        <w:rPr>
          <w:b/>
          <w:bCs/>
          <w:color w:val="000000"/>
          <w:u w:val="single"/>
        </w:rPr>
        <w:t>immeasurably greater</w:t>
      </w:r>
      <w:r>
        <w:rPr>
          <w:color w:val="000000"/>
        </w:rPr>
        <w:t>. Moreover, </w:t>
      </w:r>
      <w:r>
        <w:rPr>
          <w:color w:val="000000"/>
          <w:u w:val="single"/>
          <w:shd w:val="clear" w:color="auto" w:fill="FFFF00"/>
        </w:rPr>
        <w:t>congress</w:t>
      </w:r>
      <w:r>
        <w:rPr>
          <w:color w:val="000000"/>
          <w:u w:val="single"/>
        </w:rPr>
        <w:t>ional staff</w:t>
      </w:r>
      <w:r>
        <w:rPr>
          <w:color w:val="000000"/>
        </w:rPr>
        <w:t> </w:t>
      </w:r>
      <w:r>
        <w:rPr>
          <w:b/>
          <w:bCs/>
          <w:color w:val="000000"/>
          <w:u w:val="single"/>
        </w:rPr>
        <w:t>lack confidence</w:t>
      </w:r>
      <w:r>
        <w:rPr>
          <w:color w:val="000000"/>
        </w:rPr>
        <w:t> </w:t>
      </w:r>
      <w:r>
        <w:rPr>
          <w:color w:val="000000"/>
          <w:u w:val="single"/>
        </w:rPr>
        <w:t>in the institutional capacity of the legislature to do its job</w:t>
      </w:r>
      <w:r>
        <w:rPr>
          <w:color w:val="000000"/>
        </w:rPr>
        <w:t>. </w:t>
      </w:r>
      <w:r>
        <w:rPr>
          <w:color w:val="000000"/>
          <w:u w:val="single"/>
          <w:shd w:val="clear" w:color="auto" w:fill="FFFF00"/>
        </w:rPr>
        <w:t>Facing</w:t>
      </w:r>
      <w:r>
        <w:rPr>
          <w:color w:val="000000"/>
        </w:rPr>
        <w:t> </w:t>
      </w:r>
      <w:r>
        <w:rPr>
          <w:color w:val="000000"/>
          <w:u w:val="single"/>
        </w:rPr>
        <w:t>more</w:t>
      </w:r>
      <w:r>
        <w:rPr>
          <w:color w:val="000000"/>
        </w:rPr>
        <w:t> </w:t>
      </w:r>
      <w:r>
        <w:rPr>
          <w:color w:val="000000"/>
          <w:u w:val="single"/>
          <w:shd w:val="clear" w:color="auto" w:fill="FFFF00"/>
        </w:rPr>
        <w:t>informational and policy demands</w:t>
      </w:r>
      <w:r>
        <w:rPr>
          <w:color w:val="000000"/>
        </w:rPr>
        <w:t>, </w:t>
      </w:r>
      <w:r>
        <w:rPr>
          <w:color w:val="000000"/>
          <w:u w:val="single"/>
        </w:rPr>
        <w:t>a combination</w:t>
      </w:r>
      <w:r>
        <w:rPr>
          <w:color w:val="000000"/>
        </w:rPr>
        <w:t> </w:t>
      </w:r>
      <w:r>
        <w:rPr>
          <w:color w:val="000000"/>
          <w:u w:val="single"/>
        </w:rPr>
        <w:t>of</w:t>
      </w:r>
      <w:r>
        <w:rPr>
          <w:color w:val="000000"/>
        </w:rPr>
        <w:t> </w:t>
      </w:r>
      <w:r>
        <w:rPr>
          <w:color w:val="000000"/>
          <w:u w:val="single"/>
          <w:shd w:val="clear" w:color="auto" w:fill="FFFF00"/>
        </w:rPr>
        <w:t>staff reductions</w:t>
      </w:r>
      <w:r>
        <w:rPr>
          <w:color w:val="000000"/>
        </w:rPr>
        <w:t>, </w:t>
      </w:r>
      <w:r>
        <w:rPr>
          <w:color w:val="000000"/>
          <w:u w:val="single"/>
        </w:rPr>
        <w:t>turnover</w:t>
      </w:r>
      <w:r>
        <w:rPr>
          <w:color w:val="000000"/>
        </w:rPr>
        <w:t>, </w:t>
      </w:r>
      <w:r>
        <w:rPr>
          <w:color w:val="000000"/>
          <w:u w:val="single"/>
        </w:rPr>
        <w:t>modest compensation</w:t>
      </w:r>
      <w:r>
        <w:rPr>
          <w:color w:val="000000"/>
        </w:rPr>
        <w:t>, </w:t>
      </w:r>
      <w:r>
        <w:rPr>
          <w:color w:val="000000"/>
          <w:u w:val="single"/>
        </w:rPr>
        <w:t>and</w:t>
      </w:r>
      <w:r>
        <w:rPr>
          <w:color w:val="000000"/>
        </w:rPr>
        <w:t> </w:t>
      </w:r>
      <w:r>
        <w:rPr>
          <w:color w:val="000000"/>
          <w:u w:val="single"/>
          <w:shd w:val="clear" w:color="auto" w:fill="FFFF00"/>
        </w:rPr>
        <w:t>lagging</w:t>
      </w:r>
      <w:r>
        <w:rPr>
          <w:color w:val="000000"/>
        </w:rPr>
        <w:t> </w:t>
      </w:r>
      <w:r>
        <w:rPr>
          <w:color w:val="000000"/>
          <w:u w:val="single"/>
        </w:rPr>
        <w:t>technological</w:t>
      </w:r>
      <w:r>
        <w:rPr>
          <w:color w:val="000000"/>
        </w:rPr>
        <w:t> </w:t>
      </w:r>
      <w:r>
        <w:rPr>
          <w:color w:val="000000"/>
          <w:u w:val="single"/>
          <w:shd w:val="clear" w:color="auto" w:fill="FFFF00"/>
        </w:rPr>
        <w:t>infrastructure</w:t>
      </w:r>
      <w:r>
        <w:rPr>
          <w:color w:val="000000"/>
        </w:rPr>
        <w:t> </w:t>
      </w:r>
      <w:r>
        <w:rPr>
          <w:color w:val="000000"/>
          <w:u w:val="single"/>
          <w:shd w:val="clear" w:color="auto" w:fill="FFFF00"/>
        </w:rPr>
        <w:t>has</w:t>
      </w:r>
      <w:r>
        <w:rPr>
          <w:color w:val="000000"/>
        </w:rPr>
        <w:t> </w:t>
      </w:r>
      <w:r>
        <w:rPr>
          <w:b/>
          <w:bCs/>
          <w:color w:val="000000"/>
          <w:u w:val="single"/>
          <w:shd w:val="clear" w:color="auto" w:fill="FFFF00"/>
        </w:rPr>
        <w:t>limited responsiveness</w:t>
      </w:r>
      <w:r>
        <w:rPr>
          <w:color w:val="000000"/>
        </w:rPr>
        <w:t>. Only six per cent of senior aides were ‘very satisfied’ that ‘Members have adequate time and resources to understand, consider and deliberate policy and legislation’ (CMF, 2017). When it comes to exercising effective oversight on military action, it may not be too cynical to suggest that </w:t>
      </w:r>
      <w:r>
        <w:rPr>
          <w:color w:val="000000"/>
          <w:u w:val="single"/>
        </w:rPr>
        <w:t>lawmakers have</w:t>
      </w:r>
      <w:r>
        <w:rPr>
          <w:color w:val="000000"/>
        </w:rPr>
        <w:t> </w:t>
      </w:r>
      <w:r>
        <w:rPr>
          <w:b/>
          <w:bCs/>
          <w:color w:val="000000"/>
          <w:u w:val="single"/>
        </w:rPr>
        <w:t>irresponsibly avoided</w:t>
      </w:r>
      <w:r>
        <w:rPr>
          <w:color w:val="000000"/>
        </w:rPr>
        <w:t> </w:t>
      </w:r>
      <w:r>
        <w:rPr>
          <w:color w:val="000000"/>
          <w:u w:val="single"/>
        </w:rPr>
        <w:t>asserting their institutional prerogatives because they have not wished to pay for the rope that hangs them</w:t>
      </w:r>
      <w:r>
        <w:rPr>
          <w:color w:val="000000"/>
        </w:rPr>
        <w:t> (Mann &amp; Ornstein, 2006).</w:t>
      </w:r>
    </w:p>
    <w:p w14:paraId="5C0134CD" w14:textId="77777777" w:rsidR="007F7DF0" w:rsidRDefault="007F7DF0" w:rsidP="007F7DF0">
      <w:pPr>
        <w:spacing w:line="235" w:lineRule="atLeast"/>
        <w:rPr>
          <w:color w:val="000000"/>
        </w:rPr>
      </w:pPr>
      <w:r>
        <w:rPr>
          <w:color w:val="000000"/>
        </w:rPr>
        <w:t>Partisan imperatives again overlay institutional ones. With the atrophy of the ideological centre, unrelenting partisanship undercuts what confidence may be ventured about dispassionate legislators defying their president (or supporting a president of the other party) on matters of nuclear war. In an era of heightened partisan competition, closely contested elections and ‘insecure majorities’ (Lee, 2016), lawmakers of one party have rarely been willing to place the institutional integrity of Congress above their partisan imperatives. </w:t>
      </w:r>
      <w:r>
        <w:rPr>
          <w:color w:val="000000"/>
          <w:u w:val="single"/>
        </w:rPr>
        <w:t>Democrats may wish to limit the nuclear discretion of a Republican, but not a Democratic, president, and vice versa</w:t>
      </w:r>
      <w:r>
        <w:rPr>
          <w:color w:val="000000"/>
        </w:rPr>
        <w:t>.</w:t>
      </w:r>
    </w:p>
    <w:p w14:paraId="35538B38" w14:textId="77777777" w:rsidR="007F7DF0" w:rsidRDefault="007F7DF0" w:rsidP="007F7DF0">
      <w:pPr>
        <w:spacing w:line="235" w:lineRule="atLeast"/>
        <w:rPr>
          <w:color w:val="000000"/>
        </w:rPr>
      </w:pPr>
      <w:r>
        <w:rPr>
          <w:color w:val="000000"/>
        </w:rPr>
        <w:t>If, on the other hand, reasserting congressional authority is premised less on independence than on lawmakers’ credentials as delegates faithfully reflecting their constituents’ will, the decisional problem is relocated to the public. Proponents of congressional restrictions seem to believe that presidential adventurism would be constrained by a reluctant or war-weary public. But </w:t>
      </w:r>
      <w:r>
        <w:rPr>
          <w:color w:val="000000"/>
          <w:u w:val="single"/>
        </w:rPr>
        <w:t>there exists</w:t>
      </w:r>
      <w:r>
        <w:rPr>
          <w:color w:val="000000"/>
        </w:rPr>
        <w:t> </w:t>
      </w:r>
      <w:r>
        <w:rPr>
          <w:b/>
          <w:bCs/>
          <w:color w:val="000000"/>
          <w:u w:val="single"/>
        </w:rPr>
        <w:t>limited evidence</w:t>
      </w:r>
      <w:r>
        <w:rPr>
          <w:color w:val="000000"/>
        </w:rPr>
        <w:t> </w:t>
      </w:r>
      <w:r>
        <w:rPr>
          <w:color w:val="000000"/>
          <w:u w:val="single"/>
        </w:rPr>
        <w:t>that the public</w:t>
      </w:r>
      <w:r>
        <w:rPr>
          <w:color w:val="000000"/>
        </w:rPr>
        <w:t> (as opposed to ‘attentive publics’) </w:t>
      </w:r>
      <w:r>
        <w:rPr>
          <w:color w:val="000000"/>
          <w:u w:val="single"/>
        </w:rPr>
        <w:t>actively influences decision-makers</w:t>
      </w:r>
      <w:r>
        <w:rPr>
          <w:color w:val="000000"/>
        </w:rPr>
        <w:t>, other than setting the broadest parameters for action on foreign policy and the priority it should be accorded. As Mandelbaum (2016, p. 81) noted, ‘</w:t>
      </w:r>
      <w:r>
        <w:rPr>
          <w:color w:val="000000"/>
          <w:u w:val="single"/>
          <w:shd w:val="clear" w:color="auto" w:fill="FFFF00"/>
        </w:rPr>
        <w:t>Foreign policy is</w:t>
      </w:r>
      <w:r>
        <w:rPr>
          <w:color w:val="000000"/>
        </w:rPr>
        <w:t> </w:t>
      </w:r>
      <w:r>
        <w:rPr>
          <w:color w:val="000000"/>
          <w:u w:val="single"/>
        </w:rPr>
        <w:t>to public policy in general what foreign films are to Hollywood extravaganzas:</w:t>
      </w:r>
      <w:r>
        <w:rPr>
          <w:color w:val="000000"/>
        </w:rPr>
        <w:t> </w:t>
      </w:r>
      <w:r>
        <w:rPr>
          <w:color w:val="000000"/>
          <w:u w:val="single"/>
          <w:shd w:val="clear" w:color="auto" w:fill="FFFF00"/>
        </w:rPr>
        <w:t>a</w:t>
      </w:r>
      <w:r>
        <w:rPr>
          <w:color w:val="000000"/>
        </w:rPr>
        <w:t> </w:t>
      </w:r>
      <w:r>
        <w:rPr>
          <w:b/>
          <w:bCs/>
          <w:color w:val="000000"/>
          <w:u w:val="single"/>
          <w:shd w:val="clear" w:color="auto" w:fill="FFFF00"/>
        </w:rPr>
        <w:t>minority interest</w:t>
      </w:r>
      <w:r>
        <w:rPr>
          <w:color w:val="000000"/>
        </w:rPr>
        <w:t>.’</w:t>
      </w:r>
    </w:p>
    <w:p w14:paraId="6110A8A7" w14:textId="77777777" w:rsidR="007F7DF0" w:rsidRDefault="007F7DF0" w:rsidP="007F7DF0">
      <w:pPr>
        <w:spacing w:line="235" w:lineRule="atLeast"/>
        <w:rPr>
          <w:color w:val="000000"/>
        </w:rPr>
      </w:pPr>
      <w:r>
        <w:rPr>
          <w:color w:val="000000"/>
        </w:rPr>
        <w:t>Moreover, the logic of a restraining public is triply problematic in terms of empirical support.</w:t>
      </w:r>
    </w:p>
    <w:p w14:paraId="5722E92E" w14:textId="77777777" w:rsidR="007F7DF0" w:rsidRDefault="007F7DF0" w:rsidP="007F7DF0">
      <w:pPr>
        <w:spacing w:line="235" w:lineRule="atLeast"/>
        <w:rPr>
          <w:color w:val="000000"/>
        </w:rPr>
      </w:pPr>
      <w:r>
        <w:rPr>
          <w:color w:val="000000"/>
        </w:rPr>
        <w:t>First, </w:t>
      </w:r>
      <w:r>
        <w:rPr>
          <w:color w:val="000000"/>
          <w:u w:val="single"/>
        </w:rPr>
        <w:t>the dovish qualities of the American public are</w:t>
      </w:r>
      <w:r>
        <w:rPr>
          <w:color w:val="000000"/>
        </w:rPr>
        <w:t> </w:t>
      </w:r>
      <w:r>
        <w:rPr>
          <w:b/>
          <w:bCs/>
          <w:color w:val="000000"/>
          <w:u w:val="single"/>
        </w:rPr>
        <w:t>unclear</w:t>
      </w:r>
      <w:r>
        <w:rPr>
          <w:color w:val="000000"/>
        </w:rPr>
        <w:t>. </w:t>
      </w:r>
      <w:r>
        <w:rPr>
          <w:color w:val="000000"/>
          <w:u w:val="single"/>
        </w:rPr>
        <w:t>Mass attitudes on nuclear war have proven</w:t>
      </w:r>
      <w:r>
        <w:rPr>
          <w:color w:val="000000"/>
        </w:rPr>
        <w:t> </w:t>
      </w:r>
      <w:r>
        <w:rPr>
          <w:b/>
          <w:bCs/>
          <w:color w:val="000000"/>
          <w:u w:val="single"/>
        </w:rPr>
        <w:t>complex</w:t>
      </w:r>
      <w:r>
        <w:rPr>
          <w:color w:val="000000"/>
        </w:rPr>
        <w:t>. For example, in 2002, a Washington Post-ABC News Poll found that six in ten Americans favoured a nuclear response ‘if Hussein orders use of chemical or biological weapons on US troops’ (Morin, 2002). An August 2016 poll found that while 17 per cent of Americans believed the US should never use nuclear weapons in any circumstances, 50 per cent believed they should only be used in response to an attack on America, 18 per cent favoured using them in some circumstances where the US has not suffered an attack, and 16 per cent were unsure (YouGov, 2016).</w:t>
      </w:r>
    </w:p>
    <w:p w14:paraId="715873BB" w14:textId="77777777" w:rsidR="007F7DF0" w:rsidRDefault="007F7DF0" w:rsidP="007F7DF0">
      <w:pPr>
        <w:spacing w:line="235" w:lineRule="atLeast"/>
        <w:rPr>
          <w:color w:val="000000"/>
        </w:rPr>
      </w:pPr>
      <w:r>
        <w:rPr>
          <w:color w:val="000000"/>
        </w:rPr>
        <w:t>Second</w:t>
      </w:r>
      <w:r>
        <w:rPr>
          <w:color w:val="000000"/>
          <w:u w:val="single"/>
        </w:rPr>
        <w:t>, the direction of the causal links on military matters is somewhat</w:t>
      </w:r>
      <w:r>
        <w:rPr>
          <w:color w:val="000000"/>
        </w:rPr>
        <w:t> </w:t>
      </w:r>
      <w:r>
        <w:rPr>
          <w:b/>
          <w:bCs/>
          <w:color w:val="000000"/>
          <w:u w:val="single"/>
        </w:rPr>
        <w:t>opaque</w:t>
      </w:r>
      <w:r>
        <w:rPr>
          <w:color w:val="000000"/>
        </w:rPr>
        <w:t>. </w:t>
      </w:r>
      <w:r>
        <w:rPr>
          <w:color w:val="000000"/>
          <w:u w:val="single"/>
        </w:rPr>
        <w:t>Opinion is divided over whether Americans are fatality-, casualty-, or defeat-phobic, and whether mass responses to military intervention are more to events</w:t>
      </w:r>
      <w:r>
        <w:rPr>
          <w:color w:val="000000"/>
        </w:rPr>
        <w:t> (Gelpi, Feaver, &amp; Reifler, 2009) or elite cues (Berinsky, 2009). On the latter reading, the causal chain runs more from elites to the public than vice versa: when partisan elites are broadly united, the public follows suit; when the political class is divided, it also splits along partisan lines.</w:t>
      </w:r>
    </w:p>
    <w:p w14:paraId="695CCDF5" w14:textId="77777777" w:rsidR="007F7DF0" w:rsidRDefault="007F7DF0" w:rsidP="007F7DF0">
      <w:pPr>
        <w:spacing w:line="235" w:lineRule="atLeast"/>
        <w:rPr>
          <w:color w:val="000000"/>
        </w:rPr>
      </w:pPr>
      <w:r>
        <w:rPr>
          <w:color w:val="000000"/>
        </w:rPr>
        <w:t>Third, </w:t>
      </w:r>
      <w:r>
        <w:rPr>
          <w:color w:val="000000"/>
          <w:u w:val="single"/>
        </w:rPr>
        <w:t>whatever the proximate source</w:t>
      </w:r>
      <w:r>
        <w:rPr>
          <w:color w:val="000000"/>
        </w:rPr>
        <w:t>, </w:t>
      </w:r>
      <w:r>
        <w:rPr>
          <w:color w:val="000000"/>
          <w:u w:val="single"/>
        </w:rPr>
        <w:t>the public’s perceived sensitivity to military losses has affected recent US policies</w:t>
      </w:r>
      <w:r>
        <w:rPr>
          <w:color w:val="000000"/>
        </w:rPr>
        <w:t>, from weaponizing economic and financial sanctions to greater use of drones (Milner &amp; Tingley, 2015). But </w:t>
      </w:r>
      <w:r>
        <w:rPr>
          <w:color w:val="000000"/>
          <w:u w:val="single"/>
        </w:rPr>
        <w:t>public sensitivity is predominantly to US</w:t>
      </w:r>
      <w:r>
        <w:rPr>
          <w:color w:val="000000"/>
        </w:rPr>
        <w:t>, not non-American, </w:t>
      </w:r>
      <w:r>
        <w:rPr>
          <w:b/>
          <w:bCs/>
          <w:color w:val="000000"/>
          <w:u w:val="single"/>
        </w:rPr>
        <w:t>losses</w:t>
      </w:r>
      <w:r>
        <w:rPr>
          <w:color w:val="000000"/>
        </w:rPr>
        <w:t>. Replaying the 1945 example of a Truman-esque trade-off between using nuclear weapons on an enemy and causing mass civilian deaths or losing substantial numbers of US troops in a conventional war, recent work – applying the trade-off to a hypothetical case involving Iran – showed most Americans preferring the nuclear option. ‘</w:t>
      </w:r>
      <w:r>
        <w:rPr>
          <w:color w:val="000000"/>
          <w:u w:val="single"/>
        </w:rPr>
        <w:t>Today, as in 1945,</w:t>
      </w:r>
      <w:r>
        <w:rPr>
          <w:color w:val="000000"/>
        </w:rPr>
        <w:t> </w:t>
      </w:r>
      <w:r>
        <w:rPr>
          <w:color w:val="000000"/>
          <w:u w:val="single"/>
          <w:shd w:val="clear" w:color="auto" w:fill="FFFF00"/>
        </w:rPr>
        <w:t>the US public is</w:t>
      </w:r>
      <w:r>
        <w:rPr>
          <w:color w:val="000000"/>
        </w:rPr>
        <w:t> </w:t>
      </w:r>
      <w:r>
        <w:rPr>
          <w:b/>
          <w:bCs/>
          <w:color w:val="000000"/>
          <w:u w:val="single"/>
          <w:shd w:val="clear" w:color="auto" w:fill="FFFF00"/>
        </w:rPr>
        <w:t>unlikely to serve as a serious constraint</w:t>
      </w:r>
      <w:r>
        <w:rPr>
          <w:color w:val="000000"/>
        </w:rPr>
        <w:t> </w:t>
      </w:r>
      <w:r>
        <w:rPr>
          <w:color w:val="000000"/>
          <w:u w:val="single"/>
          <w:shd w:val="clear" w:color="auto" w:fill="FFFF00"/>
        </w:rPr>
        <w:t>on any president who might consider</w:t>
      </w:r>
      <w:r>
        <w:rPr>
          <w:color w:val="000000"/>
        </w:rPr>
        <w:t> </w:t>
      </w:r>
      <w:r>
        <w:rPr>
          <w:color w:val="000000"/>
          <w:u w:val="single"/>
        </w:rPr>
        <w:t>using</w:t>
      </w:r>
      <w:r>
        <w:rPr>
          <w:color w:val="000000"/>
        </w:rPr>
        <w:t> </w:t>
      </w:r>
      <w:r>
        <w:rPr>
          <w:color w:val="000000"/>
          <w:u w:val="single"/>
          <w:shd w:val="clear" w:color="auto" w:fill="FFFF00"/>
        </w:rPr>
        <w:t>nuclear weapons</w:t>
      </w:r>
      <w:r>
        <w:rPr>
          <w:color w:val="000000"/>
        </w:rPr>
        <w:t> </w:t>
      </w:r>
      <w:r>
        <w:rPr>
          <w:color w:val="000000"/>
          <w:u w:val="single"/>
        </w:rPr>
        <w:t>in the crucible of war</w:t>
      </w:r>
      <w:r>
        <w:rPr>
          <w:color w:val="000000"/>
        </w:rPr>
        <w:t>,’ Sagan and Valentino (2017, p. 79) concluded. </w:t>
      </w:r>
      <w:r>
        <w:rPr>
          <w:color w:val="000000"/>
          <w:u w:val="single"/>
          <w:shd w:val="clear" w:color="auto" w:fill="FFFF00"/>
        </w:rPr>
        <w:t>Relying on Congress</w:t>
      </w:r>
      <w:r>
        <w:rPr>
          <w:color w:val="000000"/>
        </w:rPr>
        <w:t> </w:t>
      </w:r>
      <w:r>
        <w:rPr>
          <w:color w:val="000000"/>
          <w:u w:val="single"/>
        </w:rPr>
        <w:t>as an instrument of the popular will</w:t>
      </w:r>
      <w:r>
        <w:rPr>
          <w:color w:val="000000"/>
        </w:rPr>
        <w:t> </w:t>
      </w:r>
      <w:r>
        <w:rPr>
          <w:color w:val="000000"/>
          <w:u w:val="single"/>
          <w:shd w:val="clear" w:color="auto" w:fill="FFFF00"/>
        </w:rPr>
        <w:t>may</w:t>
      </w:r>
      <w:r>
        <w:rPr>
          <w:color w:val="000000"/>
        </w:rPr>
        <w:t> </w:t>
      </w:r>
      <w:r>
        <w:rPr>
          <w:b/>
          <w:bCs/>
          <w:color w:val="000000"/>
          <w:u w:val="single"/>
          <w:shd w:val="clear" w:color="auto" w:fill="FFFF00"/>
        </w:rPr>
        <w:t>ratify rather than restrain presidential action</w:t>
      </w:r>
      <w:r>
        <w:rPr>
          <w:color w:val="000000"/>
          <w:u w:val="single"/>
        </w:rPr>
        <w:t>.</w:t>
      </w:r>
    </w:p>
    <w:p w14:paraId="2856281E" w14:textId="77777777" w:rsidR="007F7DF0" w:rsidRDefault="007F7DF0" w:rsidP="007F7DF0"/>
    <w:p w14:paraId="0C4DC0E5" w14:textId="77777777" w:rsidR="007F7DF0" w:rsidRDefault="007F7DF0" w:rsidP="007F7DF0">
      <w:pPr>
        <w:pStyle w:val="Heading4"/>
      </w:pPr>
      <w:r>
        <w:t xml:space="preserve">Revocations shield. </w:t>
      </w:r>
    </w:p>
    <w:p w14:paraId="1DEDDB4C" w14:textId="77777777" w:rsidR="007F7DF0" w:rsidRDefault="007F7DF0" w:rsidP="007F7DF0">
      <w:r w:rsidRPr="00F65259">
        <w:rPr>
          <w:rStyle w:val="Style13ptBold"/>
        </w:rPr>
        <w:t>ELI 20</w:t>
      </w:r>
      <w:r w:rsidRPr="00F65259">
        <w:t>. Environmental Law Institut</w:t>
      </w:r>
      <w:r>
        <w:t>e</w:t>
      </w:r>
      <w:r w:rsidRPr="00F65259">
        <w:t xml:space="preserve">, </w:t>
      </w:r>
      <w:r>
        <w:t>nonprofit organization based in Washington, D.C., that runs legal seminars. ELI's primary audience includes legal practitioners, business leaders, land managers, land use planners, environmentalists, journalists, and lawmakers. The Institute also convenes conferences, holds seminars, and publishes original research. In 2018, ELI created the Climate Judiciary Project, which has trained more than 2,000 state and federal judges in what it describes as its climate science and law curriculum</w:t>
      </w:r>
      <w:r w:rsidRPr="00F65259">
        <w:t>. “FACT SHEET 1: Reversing or Revising Executive Orders and Actions.” Government Information Watch. https://www.govinfowatch.net/fact-sheet-1-reversing-or-revising-executive-orders-and-actions/. KL</w:t>
      </w:r>
    </w:p>
    <w:p w14:paraId="4902BEBC" w14:textId="77777777" w:rsidR="007F7DF0" w:rsidRPr="00F65259" w:rsidRDefault="007F7DF0" w:rsidP="007F7DF0">
      <w:pPr>
        <w:rPr>
          <w:sz w:val="16"/>
        </w:rPr>
      </w:pPr>
      <w:r w:rsidRPr="00F65259">
        <w:rPr>
          <w:sz w:val="16"/>
        </w:rPr>
        <w:t>ACTOR: President</w:t>
      </w:r>
    </w:p>
    <w:p w14:paraId="095C211F" w14:textId="77777777" w:rsidR="007F7DF0" w:rsidRPr="00B7604E" w:rsidRDefault="007F7DF0" w:rsidP="007F7DF0">
      <w:pPr>
        <w:rPr>
          <w:sz w:val="16"/>
        </w:rPr>
      </w:pPr>
      <w:r w:rsidRPr="00B7604E">
        <w:rPr>
          <w:rStyle w:val="Emphasis"/>
        </w:rPr>
        <w:t>All president</w:t>
      </w:r>
      <w:r w:rsidRPr="00B7604E">
        <w:rPr>
          <w:rStyle w:val="StyleUnderline"/>
        </w:rPr>
        <w:t>ial administration</w:t>
      </w:r>
      <w:r w:rsidRPr="00B7604E">
        <w:rPr>
          <w:rStyle w:val="Emphasis"/>
        </w:rPr>
        <w:t>s</w:t>
      </w:r>
      <w:r w:rsidRPr="00B7604E">
        <w:rPr>
          <w:rStyle w:val="StyleUnderline"/>
        </w:rPr>
        <w:t xml:space="preserve"> employ a </w:t>
      </w:r>
      <w:r w:rsidRPr="00B7604E">
        <w:rPr>
          <w:rStyle w:val="Emphasis"/>
        </w:rPr>
        <w:t>wide variety</w:t>
      </w:r>
      <w:r w:rsidRPr="00B7604E">
        <w:rPr>
          <w:rStyle w:val="StyleUnderline"/>
        </w:rPr>
        <w:t xml:space="preserve"> of e</w:t>
      </w:r>
      <w:r w:rsidRPr="00B7604E">
        <w:rPr>
          <w:rStyle w:val="Emphasis"/>
        </w:rPr>
        <w:t>x</w:t>
      </w:r>
      <w:r w:rsidRPr="00B7604E">
        <w:rPr>
          <w:rStyle w:val="StyleUnderline"/>
        </w:rPr>
        <w:t xml:space="preserve">ecutive </w:t>
      </w:r>
      <w:r w:rsidRPr="00B7604E">
        <w:rPr>
          <w:rStyle w:val="Emphasis"/>
        </w:rPr>
        <w:t>o</w:t>
      </w:r>
      <w:r w:rsidRPr="00B7604E">
        <w:rPr>
          <w:rStyle w:val="StyleUnderline"/>
        </w:rPr>
        <w:t>rders</w:t>
      </w:r>
      <w:r w:rsidRPr="00B7604E">
        <w:rPr>
          <w:sz w:val="16"/>
        </w:rPr>
        <w:t xml:space="preserve"> and other executive actions, which serve important organizational, symbolic, and policy purposes. However, this presidential power is limited: it largely consists of directives to the executive branch, it must be in accordance with the law, and its exercise is readily subject to modification or reversal by a successor president. The Obama White House’s presidential actions on environment and climate change likely will be subject to modification.</w:t>
      </w:r>
    </w:p>
    <w:p w14:paraId="2E6F482D" w14:textId="77777777" w:rsidR="007F7DF0" w:rsidRPr="00F65259" w:rsidRDefault="007F7DF0" w:rsidP="007F7DF0">
      <w:pPr>
        <w:rPr>
          <w:sz w:val="16"/>
        </w:rPr>
      </w:pPr>
      <w:r w:rsidRPr="00B7604E">
        <w:rPr>
          <w:sz w:val="16"/>
        </w:rPr>
        <w:t>Process. Presidents issue a vast number of executive orders, proclamations, memoranda, and other instruments ranging widely in their purpose and effect, from internal management directives to sweeping changes in federal policy to exercises of military command. In the environmental field, these actions might be implemented in several ways: by the White House itself, through the Council on Environmental Quality (CEQ) or EPA, or via interagency coordination.</w:t>
      </w:r>
    </w:p>
    <w:p w14:paraId="7E30BCBD" w14:textId="77777777" w:rsidR="007F7DF0" w:rsidRPr="00F65259" w:rsidRDefault="007F7DF0" w:rsidP="007F7DF0">
      <w:pPr>
        <w:rPr>
          <w:sz w:val="16"/>
        </w:rPr>
      </w:pPr>
      <w:r w:rsidRPr="00F65259">
        <w:rPr>
          <w:sz w:val="16"/>
        </w:rPr>
        <w:t>Except in the unusual case where Congress has authorized the President to make decisions having legal effect, executive orders are not lawmaking in the ordinary sense. Rather, they are directives to be followed within the executive branch, by virtue of the president’s inherent power to appoint or remove agency heads and other officials. But to bind government agencies and withstand judicial review, executive orders must be consistent with and operate within the limits of applicable law, whether found</w:t>
      </w:r>
    </w:p>
    <w:p w14:paraId="2EC5890F" w14:textId="77777777" w:rsidR="007F7DF0" w:rsidRPr="00F65259" w:rsidRDefault="007F7DF0" w:rsidP="007F7DF0">
      <w:pPr>
        <w:rPr>
          <w:sz w:val="16"/>
        </w:rPr>
      </w:pPr>
      <w:r w:rsidRPr="00F65259">
        <w:rPr>
          <w:sz w:val="16"/>
        </w:rPr>
        <w:t xml:space="preserve">in the Constitution or statute. </w:t>
      </w:r>
      <w:r w:rsidRPr="00B7604E">
        <w:rPr>
          <w:rStyle w:val="StyleUnderline"/>
          <w:highlight w:val="yellow"/>
        </w:rPr>
        <w:t>An</w:t>
      </w:r>
      <w:r w:rsidRPr="00F65259">
        <w:rPr>
          <w:sz w:val="16"/>
        </w:rPr>
        <w:t xml:space="preserve"> e</w:t>
      </w:r>
      <w:r w:rsidRPr="00B7604E">
        <w:rPr>
          <w:rStyle w:val="Emphasis"/>
          <w:highlight w:val="yellow"/>
        </w:rPr>
        <w:t>x</w:t>
      </w:r>
      <w:r w:rsidRPr="00F65259">
        <w:rPr>
          <w:sz w:val="16"/>
        </w:rPr>
        <w:t xml:space="preserve">ecutive </w:t>
      </w:r>
      <w:r w:rsidRPr="00B7604E">
        <w:rPr>
          <w:rStyle w:val="Emphasis"/>
          <w:highlight w:val="yellow"/>
        </w:rPr>
        <w:t>o</w:t>
      </w:r>
      <w:r w:rsidRPr="00F65259">
        <w:rPr>
          <w:sz w:val="16"/>
        </w:rPr>
        <w:t xml:space="preserve">rder </w:t>
      </w:r>
      <w:r w:rsidRPr="00B7604E">
        <w:rPr>
          <w:rStyle w:val="StyleUnderline"/>
          <w:highlight w:val="yellow"/>
        </w:rPr>
        <w:t xml:space="preserve">can be </w:t>
      </w:r>
      <w:r w:rsidRPr="00B7604E">
        <w:rPr>
          <w:rStyle w:val="Emphasis"/>
          <w:highlight w:val="yellow"/>
        </w:rPr>
        <w:t>revoked</w:t>
      </w:r>
      <w:r w:rsidRPr="00F65259">
        <w:rPr>
          <w:sz w:val="16"/>
        </w:rPr>
        <w:t xml:space="preserve"> or modified </w:t>
      </w:r>
      <w:r w:rsidRPr="00F65259">
        <w:rPr>
          <w:rStyle w:val="StyleUnderline"/>
        </w:rPr>
        <w:t>by the president who issued it</w:t>
      </w:r>
      <w:r w:rsidRPr="00F65259">
        <w:rPr>
          <w:sz w:val="16"/>
        </w:rPr>
        <w:t xml:space="preserve"> or a successor president; by an act of Congress, if the president was acting on authority granted by Congress; or by a court ruling that the order was illegal or unconstitutional.</w:t>
      </w:r>
    </w:p>
    <w:p w14:paraId="6B27DB97" w14:textId="77777777" w:rsidR="007F7DF0" w:rsidRPr="00F65259" w:rsidRDefault="007F7DF0" w:rsidP="007F7DF0">
      <w:pPr>
        <w:rPr>
          <w:sz w:val="16"/>
        </w:rPr>
      </w:pPr>
      <w:r w:rsidRPr="00F65259">
        <w:rPr>
          <w:sz w:val="16"/>
        </w:rPr>
        <w:t xml:space="preserve">Discussion. Especially in times of political gridlock, the idea of </w:t>
      </w:r>
      <w:r w:rsidRPr="00F65259">
        <w:rPr>
          <w:rStyle w:val="StyleUnderline"/>
        </w:rPr>
        <w:t>making</w:t>
      </w:r>
      <w:r w:rsidRPr="00F65259">
        <w:rPr>
          <w:sz w:val="16"/>
        </w:rPr>
        <w:t xml:space="preserve"> sweeping </w:t>
      </w:r>
      <w:r w:rsidRPr="00F65259">
        <w:rPr>
          <w:rStyle w:val="StyleUnderline"/>
        </w:rPr>
        <w:t>changes “with the stroke of a pen” can be appealing</w:t>
      </w:r>
      <w:r w:rsidRPr="00F65259">
        <w:rPr>
          <w:sz w:val="16"/>
        </w:rPr>
        <w:t xml:space="preserve">, and presidents do advance some substantive policy goals through their orders affecting agencies’ structure, statutory interpretations, enforcement priorities, or contracting and procurement. But </w:t>
      </w:r>
      <w:r w:rsidRPr="00F65259">
        <w:rPr>
          <w:rStyle w:val="StyleUnderline"/>
          <w:highlight w:val="yellow"/>
        </w:rPr>
        <w:t>it is</w:t>
      </w:r>
      <w:r w:rsidRPr="00F65259">
        <w:rPr>
          <w:sz w:val="16"/>
        </w:rPr>
        <w:t xml:space="preserve"> equally </w:t>
      </w:r>
      <w:r w:rsidRPr="00F65259">
        <w:rPr>
          <w:rStyle w:val="Emphasis"/>
          <w:highlight w:val="yellow"/>
        </w:rPr>
        <w:t>easy</w:t>
      </w:r>
      <w:r w:rsidRPr="00F65259">
        <w:rPr>
          <w:sz w:val="16"/>
        </w:rPr>
        <w:t xml:space="preserve"> for a successor administration </w:t>
      </w:r>
      <w:r w:rsidRPr="00F65259">
        <w:rPr>
          <w:rStyle w:val="StyleUnderline"/>
          <w:highlight w:val="yellow"/>
        </w:rPr>
        <w:t>to</w:t>
      </w:r>
      <w:r w:rsidRPr="00F65259">
        <w:rPr>
          <w:rStyle w:val="StyleUnderline"/>
        </w:rPr>
        <w:t xml:space="preserve"> alter or </w:t>
      </w:r>
      <w:r w:rsidRPr="00F65259">
        <w:rPr>
          <w:rStyle w:val="StyleUnderline"/>
          <w:highlight w:val="yellow"/>
        </w:rPr>
        <w:t>reverse</w:t>
      </w:r>
      <w:r w:rsidRPr="00F65259">
        <w:rPr>
          <w:sz w:val="16"/>
        </w:rPr>
        <w:t xml:space="preserve"> these </w:t>
      </w:r>
      <w:r w:rsidRPr="00F65259">
        <w:rPr>
          <w:rStyle w:val="StyleUnderline"/>
          <w:highlight w:val="yellow"/>
        </w:rPr>
        <w:t>policies</w:t>
      </w:r>
      <w:r w:rsidRPr="00F65259">
        <w:rPr>
          <w:rStyle w:val="StyleUnderline"/>
        </w:rPr>
        <w:t xml:space="preserve">, and </w:t>
      </w:r>
      <w:r w:rsidRPr="00F65259">
        <w:rPr>
          <w:rStyle w:val="StyleUnderline"/>
          <w:highlight w:val="yellow"/>
        </w:rPr>
        <w:t xml:space="preserve">such changes </w:t>
      </w:r>
      <w:r w:rsidRPr="00F65259">
        <w:rPr>
          <w:rStyle w:val="Emphasis"/>
          <w:highlight w:val="yellow"/>
        </w:rPr>
        <w:t>routinely occur</w:t>
      </w:r>
      <w:r w:rsidRPr="00F65259">
        <w:rPr>
          <w:sz w:val="16"/>
        </w:rPr>
        <w:t xml:space="preserve"> with a change of parties.</w:t>
      </w:r>
    </w:p>
    <w:p w14:paraId="73201335" w14:textId="77777777" w:rsidR="007F7DF0" w:rsidRPr="00F65259" w:rsidRDefault="007F7DF0" w:rsidP="007F7DF0">
      <w:pPr>
        <w:rPr>
          <w:sz w:val="16"/>
        </w:rPr>
      </w:pPr>
      <w:r w:rsidRPr="00F65259">
        <w:rPr>
          <w:sz w:val="16"/>
        </w:rPr>
        <w:t>A new administration typically also takes executive action to temporarily freeze still-pending agency rules, but longer or indefinite delays may be subject to challenge in court.1 Executive orders cannot unilaterally revoke an agency rule that is already on the books, but they may direct the agency to begin the process of reviewing the rule and revising or withdrawing it through a subsequent rulemaking (see Fact Sheet 5).</w:t>
      </w:r>
    </w:p>
    <w:p w14:paraId="308DD310" w14:textId="77777777" w:rsidR="007F7DF0" w:rsidRPr="00F65259" w:rsidRDefault="007F7DF0" w:rsidP="007F7DF0">
      <w:pPr>
        <w:rPr>
          <w:sz w:val="16"/>
        </w:rPr>
      </w:pPr>
      <w:r w:rsidRPr="00F65259">
        <w:rPr>
          <w:sz w:val="16"/>
        </w:rPr>
        <w:t xml:space="preserve">Opportunities for Public Engagement. </w:t>
      </w:r>
      <w:r w:rsidRPr="00F65259">
        <w:rPr>
          <w:rStyle w:val="StyleUnderline"/>
          <w:highlight w:val="yellow"/>
        </w:rPr>
        <w:t xml:space="preserve">There is </w:t>
      </w:r>
      <w:r w:rsidRPr="00F65259">
        <w:rPr>
          <w:rStyle w:val="Emphasis"/>
          <w:highlight w:val="yellow"/>
        </w:rPr>
        <w:t>minimal opportunity</w:t>
      </w:r>
      <w:r w:rsidRPr="00F65259">
        <w:rPr>
          <w:rStyle w:val="StyleUnderline"/>
          <w:highlight w:val="yellow"/>
        </w:rPr>
        <w:t xml:space="preserve"> for</w:t>
      </w:r>
      <w:r w:rsidRPr="00F65259">
        <w:rPr>
          <w:rStyle w:val="StyleUnderline"/>
        </w:rPr>
        <w:t xml:space="preserve"> </w:t>
      </w:r>
      <w:r w:rsidRPr="00F65259">
        <w:rPr>
          <w:rStyle w:val="Emphasis"/>
        </w:rPr>
        <w:t xml:space="preserve">interested </w:t>
      </w:r>
      <w:r w:rsidRPr="00F65259">
        <w:rPr>
          <w:rStyle w:val="Emphasis"/>
          <w:highlight w:val="yellow"/>
        </w:rPr>
        <w:t>parties</w:t>
      </w:r>
      <w:r w:rsidRPr="00F65259">
        <w:rPr>
          <w:rStyle w:val="StyleUnderline"/>
          <w:highlight w:val="yellow"/>
        </w:rPr>
        <w:t xml:space="preserve"> to engage</w:t>
      </w:r>
      <w:r w:rsidRPr="00F65259">
        <w:rPr>
          <w:rStyle w:val="StyleUnderline"/>
        </w:rPr>
        <w:t xml:space="preserve"> in the development of presidential actions, </w:t>
      </w:r>
      <w:r w:rsidRPr="00F65259">
        <w:rPr>
          <w:rStyle w:val="StyleUnderline"/>
          <w:highlight w:val="yellow"/>
        </w:rPr>
        <w:t>and</w:t>
      </w:r>
      <w:r w:rsidRPr="00F65259">
        <w:rPr>
          <w:sz w:val="16"/>
        </w:rPr>
        <w:t xml:space="preserve"> often </w:t>
      </w:r>
      <w:r w:rsidRPr="00F65259">
        <w:rPr>
          <w:rStyle w:val="Emphasis"/>
          <w:highlight w:val="yellow"/>
        </w:rPr>
        <w:t>no recourse</w:t>
      </w:r>
      <w:r w:rsidRPr="00F65259">
        <w:rPr>
          <w:rStyle w:val="StyleUnderline"/>
          <w:highlight w:val="yellow"/>
        </w:rPr>
        <w:t xml:space="preserve"> afterwards in the </w:t>
      </w:r>
      <w:r w:rsidRPr="00F65259">
        <w:rPr>
          <w:rStyle w:val="Emphasis"/>
          <w:highlight w:val="yellow"/>
        </w:rPr>
        <w:t>courts</w:t>
      </w:r>
      <w:r w:rsidRPr="00F65259">
        <w:rPr>
          <w:sz w:val="16"/>
        </w:rPr>
        <w:t xml:space="preserve">. The only direct channel for affecting executive action is through discussions with White House staff. Congressional engagement is another possibility, but </w:t>
      </w:r>
      <w:r w:rsidRPr="00F65259">
        <w:rPr>
          <w:rStyle w:val="StyleUnderline"/>
          <w:highlight w:val="yellow"/>
        </w:rPr>
        <w:t xml:space="preserve">Congress </w:t>
      </w:r>
      <w:r w:rsidRPr="00F65259">
        <w:rPr>
          <w:rStyle w:val="Emphasis"/>
          <w:highlight w:val="yellow"/>
        </w:rPr>
        <w:t>rarely intervenes</w:t>
      </w:r>
      <w:r w:rsidRPr="00F65259">
        <w:rPr>
          <w:sz w:val="16"/>
        </w:rPr>
        <w:t xml:space="preserve">, and any resulting legislation would be subject to a presidential veto. Courts may be called upon to review the legality of executive orders; but </w:t>
      </w:r>
      <w:r w:rsidRPr="00F65259">
        <w:rPr>
          <w:rStyle w:val="StyleUnderline"/>
          <w:highlight w:val="yellow"/>
        </w:rPr>
        <w:t xml:space="preserve">the </w:t>
      </w:r>
      <w:r w:rsidRPr="00F65259">
        <w:rPr>
          <w:rStyle w:val="Emphasis"/>
          <w:highlight w:val="yellow"/>
        </w:rPr>
        <w:t>mere revocation</w:t>
      </w:r>
      <w:r w:rsidRPr="00F65259">
        <w:rPr>
          <w:rStyle w:val="StyleUnderline"/>
          <w:highlight w:val="yellow"/>
        </w:rPr>
        <w:t xml:space="preserve"> of</w:t>
      </w:r>
      <w:r w:rsidRPr="00F65259">
        <w:rPr>
          <w:sz w:val="16"/>
        </w:rPr>
        <w:t xml:space="preserve"> e</w:t>
      </w:r>
      <w:r w:rsidRPr="00F65259">
        <w:rPr>
          <w:rStyle w:val="Emphasis"/>
          <w:highlight w:val="yellow"/>
        </w:rPr>
        <w:t>x</w:t>
      </w:r>
      <w:r w:rsidRPr="00F65259">
        <w:rPr>
          <w:sz w:val="16"/>
        </w:rPr>
        <w:t xml:space="preserve">isting </w:t>
      </w:r>
      <w:r w:rsidRPr="00F65259">
        <w:rPr>
          <w:rStyle w:val="Emphasis"/>
          <w:highlight w:val="yellow"/>
        </w:rPr>
        <w:t>o</w:t>
      </w:r>
      <w:r w:rsidRPr="00F65259">
        <w:rPr>
          <w:sz w:val="16"/>
        </w:rPr>
        <w:t>rder</w:t>
      </w:r>
      <w:r w:rsidRPr="00F65259">
        <w:rPr>
          <w:rStyle w:val="StyleUnderline"/>
          <w:highlight w:val="yellow"/>
        </w:rPr>
        <w:t xml:space="preserve">s is </w:t>
      </w:r>
      <w:r w:rsidRPr="00F65259">
        <w:rPr>
          <w:rStyle w:val="Emphasis"/>
          <w:highlight w:val="yellow"/>
        </w:rPr>
        <w:t>unlikely</w:t>
      </w:r>
      <w:r w:rsidRPr="00F65259">
        <w:rPr>
          <w:rStyle w:val="StyleUnderline"/>
          <w:highlight w:val="yellow"/>
        </w:rPr>
        <w:t xml:space="preserve"> to provide a</w:t>
      </w:r>
      <w:r w:rsidRPr="00F65259">
        <w:rPr>
          <w:rStyle w:val="StyleUnderline"/>
        </w:rPr>
        <w:t xml:space="preserve"> </w:t>
      </w:r>
      <w:r w:rsidRPr="00F65259">
        <w:rPr>
          <w:rStyle w:val="Emphasis"/>
        </w:rPr>
        <w:t xml:space="preserve">legal </w:t>
      </w:r>
      <w:r w:rsidRPr="00F65259">
        <w:rPr>
          <w:rStyle w:val="Emphasis"/>
          <w:highlight w:val="yellow"/>
        </w:rPr>
        <w:t>basis</w:t>
      </w:r>
      <w:r w:rsidRPr="00F65259">
        <w:rPr>
          <w:rStyle w:val="StyleUnderline"/>
        </w:rPr>
        <w:t xml:space="preserve"> for a </w:t>
      </w:r>
      <w:r w:rsidRPr="00F65259">
        <w:rPr>
          <w:rStyle w:val="Emphasis"/>
        </w:rPr>
        <w:t>lawsuit</w:t>
      </w:r>
      <w:r w:rsidRPr="00F65259">
        <w:rPr>
          <w:rStyle w:val="StyleUnderline"/>
        </w:rPr>
        <w:t xml:space="preserve">, </w:t>
      </w:r>
      <w:r w:rsidRPr="00F65259">
        <w:rPr>
          <w:rStyle w:val="StyleUnderline"/>
          <w:highlight w:val="yellow"/>
        </w:rPr>
        <w:t>nor</w:t>
      </w:r>
      <w:r w:rsidRPr="00F65259">
        <w:rPr>
          <w:rStyle w:val="StyleUnderline"/>
        </w:rPr>
        <w:t xml:space="preserve"> is it clear who would have </w:t>
      </w:r>
      <w:r w:rsidRPr="00F65259">
        <w:rPr>
          <w:rStyle w:val="Emphasis"/>
          <w:highlight w:val="yellow"/>
        </w:rPr>
        <w:t>standing</w:t>
      </w:r>
      <w:r w:rsidRPr="00F65259">
        <w:rPr>
          <w:rStyle w:val="StyleUnderline"/>
          <w:highlight w:val="yellow"/>
        </w:rPr>
        <w:t xml:space="preserve"> to sue</w:t>
      </w:r>
      <w:r w:rsidRPr="00F65259">
        <w:rPr>
          <w:sz w:val="16"/>
        </w:rPr>
        <w:t>.</w:t>
      </w:r>
    </w:p>
    <w:p w14:paraId="4BE6DB90" w14:textId="77777777" w:rsidR="007F7DF0" w:rsidRPr="00724B3F" w:rsidRDefault="007F7DF0" w:rsidP="007F7DF0"/>
    <w:p w14:paraId="7281F97A" w14:textId="77777777" w:rsidR="007F7DF0" w:rsidRPr="00E36A80" w:rsidRDefault="007F7DF0" w:rsidP="007F7DF0">
      <w:pPr>
        <w:pStyle w:val="Heading4"/>
      </w:pPr>
      <w:r>
        <w:t xml:space="preserve">Republicans </w:t>
      </w:r>
      <w:r>
        <w:rPr>
          <w:u w:val="single"/>
        </w:rPr>
        <w:t>win</w:t>
      </w:r>
      <w:r>
        <w:t xml:space="preserve">---there’s momentum </w:t>
      </w:r>
      <w:r>
        <w:rPr>
          <w:u w:val="single"/>
        </w:rPr>
        <w:t>across the board</w:t>
      </w:r>
      <w:r>
        <w:t xml:space="preserve">. </w:t>
      </w:r>
    </w:p>
    <w:p w14:paraId="7F4CB92C" w14:textId="77777777" w:rsidR="007F7DF0" w:rsidRPr="00B45C35" w:rsidRDefault="007F7DF0" w:rsidP="007F7DF0">
      <w:r w:rsidRPr="00620376">
        <w:rPr>
          <w:rStyle w:val="Style13ptBold"/>
        </w:rPr>
        <w:t>Borelli ‘8-25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3D68D6EE" w14:textId="77777777" w:rsidR="007F7DF0" w:rsidRPr="00B45C35" w:rsidRDefault="007F7DF0" w:rsidP="007F7DF0">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7A0A2B5E" w14:textId="77777777" w:rsidR="007F7DF0" w:rsidRPr="00B45C35" w:rsidRDefault="007F7DF0" w:rsidP="007F7DF0">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732EBD37" w14:textId="77777777" w:rsidR="007F7DF0" w:rsidRPr="00B45C35" w:rsidRDefault="007F7DF0" w:rsidP="007F7DF0">
      <w:pPr>
        <w:rPr>
          <w:sz w:val="16"/>
          <w:lang w:eastAsia="zh-CN"/>
        </w:rPr>
      </w:pPr>
      <w:r w:rsidRPr="00B45C35">
        <w:rPr>
          <w:sz w:val="16"/>
          <w:lang w:eastAsia="zh-CN"/>
        </w:rPr>
        <w:t>Thanks, coach!</w:t>
      </w:r>
    </w:p>
    <w:p w14:paraId="631DE1C9" w14:textId="77777777" w:rsidR="007F7DF0" w:rsidRPr="00B45C35" w:rsidRDefault="007F7DF0" w:rsidP="007F7DF0">
      <w:pPr>
        <w:rPr>
          <w:sz w:val="16"/>
          <w:lang w:eastAsia="zh-CN"/>
        </w:rPr>
      </w:pPr>
      <w:r w:rsidRPr="00B45C35">
        <w:rPr>
          <w:sz w:val="16"/>
          <w:lang w:eastAsia="zh-CN"/>
        </w:rPr>
        <w:t>Unfortunately for both the GOP and Gang Green, these clichés almost always hold true.</w:t>
      </w:r>
    </w:p>
    <w:p w14:paraId="0C6BD123" w14:textId="77777777" w:rsidR="007F7DF0" w:rsidRPr="00B45C35" w:rsidRDefault="007F7DF0" w:rsidP="007F7DF0">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1F42DB85" w14:textId="77777777" w:rsidR="007F7DF0" w:rsidRPr="00DA26A0" w:rsidRDefault="007F7DF0" w:rsidP="007F7DF0">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62EC52CF" w14:textId="77777777" w:rsidR="007F7DF0" w:rsidRPr="00DA26A0" w:rsidRDefault="007F7DF0" w:rsidP="007F7DF0">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1F31B2B5" w14:textId="77777777" w:rsidR="007F7DF0" w:rsidRPr="00B45C35" w:rsidRDefault="007F7DF0" w:rsidP="007F7DF0">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50A1859F" w14:textId="77777777" w:rsidR="007F7DF0" w:rsidRPr="00B45C35" w:rsidRDefault="007F7DF0" w:rsidP="007F7DF0">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5F90039F" w14:textId="77777777" w:rsidR="007F7DF0" w:rsidRPr="00B45C35" w:rsidRDefault="007F7DF0" w:rsidP="007F7DF0">
      <w:pPr>
        <w:rPr>
          <w:sz w:val="16"/>
          <w:lang w:eastAsia="zh-CN"/>
        </w:rPr>
      </w:pPr>
      <w:r w:rsidRPr="00B45C35">
        <w:rPr>
          <w:sz w:val="16"/>
          <w:lang w:eastAsia="zh-CN"/>
        </w:rPr>
        <w:t>Their push to rearrange the deck chairs should come as no surprise.</w:t>
      </w:r>
    </w:p>
    <w:p w14:paraId="32E7C2F4" w14:textId="77777777" w:rsidR="007F7DF0" w:rsidRPr="00B45C35" w:rsidRDefault="007F7DF0" w:rsidP="007F7DF0">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002EDC77" w14:textId="77777777" w:rsidR="007F7DF0" w:rsidRPr="00B45C35" w:rsidRDefault="007F7DF0" w:rsidP="007F7DF0">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20CC8232" w14:textId="77777777" w:rsidR="007F7DF0" w:rsidRPr="00B45C35" w:rsidRDefault="007F7DF0" w:rsidP="007F7DF0">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60AB7E26" w14:textId="77777777" w:rsidR="007F7DF0" w:rsidRPr="00B45C35" w:rsidRDefault="007F7DF0" w:rsidP="007F7DF0">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2E1352B2" w14:textId="77777777" w:rsidR="007F7DF0" w:rsidRPr="00B45C35" w:rsidRDefault="007F7DF0" w:rsidP="007F7DF0">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365836CE" w14:textId="77777777" w:rsidR="007F7DF0" w:rsidRPr="00B45C35" w:rsidRDefault="007F7DF0" w:rsidP="007F7DF0">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713B42E4" w14:textId="77777777" w:rsidR="007F7DF0" w:rsidRPr="00B45C35" w:rsidRDefault="007F7DF0" w:rsidP="007F7DF0">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09821EAA" w14:textId="77777777" w:rsidR="007F7DF0" w:rsidRPr="00B45C35" w:rsidRDefault="007F7DF0" w:rsidP="007F7DF0">
      <w:pPr>
        <w:rPr>
          <w:sz w:val="16"/>
          <w:lang w:eastAsia="zh-CN"/>
        </w:rPr>
      </w:pPr>
      <w:r w:rsidRPr="00B45C35">
        <w:rPr>
          <w:sz w:val="16"/>
          <w:lang w:eastAsia="zh-CN"/>
        </w:rPr>
        <w:t>Together, the two raised a whopping $85 million — double their previous record for the first half of an off-election year.</w:t>
      </w:r>
    </w:p>
    <w:p w14:paraId="5FDF20B8" w14:textId="77777777" w:rsidR="007F7DF0" w:rsidRPr="00B45C35" w:rsidRDefault="007F7DF0" w:rsidP="007F7DF0">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0DF71F32" w14:textId="77777777" w:rsidR="007F7DF0" w:rsidRPr="00B45C35" w:rsidRDefault="007F7DF0" w:rsidP="007F7DF0">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5C74674D" w14:textId="77777777" w:rsidR="007F7DF0" w:rsidRPr="00B45C35" w:rsidRDefault="007F7DF0" w:rsidP="007F7DF0">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78ABE044" w14:textId="77777777" w:rsidR="007F7DF0" w:rsidRPr="00B45C35" w:rsidRDefault="007F7DF0" w:rsidP="007F7DF0">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74C79519" w14:textId="77777777" w:rsidR="007F7DF0" w:rsidRPr="00B45C35" w:rsidRDefault="007F7DF0" w:rsidP="007F7DF0">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27AFDECA" w14:textId="77777777" w:rsidR="007F7DF0" w:rsidRPr="00B45C35" w:rsidRDefault="007F7DF0" w:rsidP="007F7DF0">
      <w:pPr>
        <w:rPr>
          <w:sz w:val="16"/>
          <w:lang w:eastAsia="zh-CN"/>
        </w:rPr>
      </w:pPr>
      <w:r w:rsidRPr="00B45C35">
        <w:rPr>
          <w:sz w:val="16"/>
          <w:lang w:eastAsia="zh-CN"/>
        </w:rPr>
        <w:t>Can’t blame DNC donors for feeling gun-shy.</w:t>
      </w:r>
    </w:p>
    <w:p w14:paraId="2102A4DB" w14:textId="77777777" w:rsidR="007F7DF0" w:rsidRPr="00DA26A0" w:rsidRDefault="007F7DF0" w:rsidP="007F7DF0">
      <w:pPr>
        <w:rPr>
          <w:sz w:val="16"/>
        </w:rPr>
      </w:pPr>
      <w:r w:rsidRPr="00DA26A0">
        <w:rPr>
          <w:sz w:val="16"/>
        </w:rPr>
        <w:t>Meanwhile, the Republican National Committee raised $13 million last month and holds $84 million on hand.</w:t>
      </w:r>
    </w:p>
    <w:p w14:paraId="7D7B253F" w14:textId="77777777" w:rsidR="007F7DF0" w:rsidRPr="00DA26A0" w:rsidRDefault="007F7DF0" w:rsidP="007F7DF0">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7850CADC" w14:textId="77777777" w:rsidR="007F7DF0" w:rsidRPr="00DA26A0" w:rsidRDefault="007F7DF0" w:rsidP="007F7DF0">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4E834631" w14:textId="77777777" w:rsidR="007F7DF0" w:rsidRPr="00DA26A0" w:rsidRDefault="007F7DF0" w:rsidP="007F7DF0">
      <w:pPr>
        <w:rPr>
          <w:sz w:val="16"/>
        </w:rPr>
      </w:pPr>
      <w:r w:rsidRPr="00DA26A0">
        <w:rPr>
          <w:sz w:val="16"/>
        </w:rPr>
        <w:t>All this, of course, must be seen in the context of Trump, the unstoppable force driving the entire spectrum of political opinion over the last 10 years. </w:t>
      </w:r>
    </w:p>
    <w:p w14:paraId="1D28B1C6" w14:textId="77777777" w:rsidR="007F7DF0" w:rsidRDefault="007F7DF0" w:rsidP="007F7DF0">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3D38C8F4" w14:textId="77777777" w:rsidR="007F7DF0" w:rsidRDefault="007F7DF0" w:rsidP="007F7DF0">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4682122E" w14:textId="77777777" w:rsidR="007F7DF0" w:rsidRPr="00E602B6" w:rsidRDefault="007F7DF0" w:rsidP="007F7DF0">
      <w:r w:rsidRPr="00F742A7">
        <w:rPr>
          <w:rStyle w:val="Style13ptBold"/>
        </w:rPr>
        <w:t>Pergram</w:t>
      </w:r>
      <w:r>
        <w:rPr>
          <w:rStyle w:val="Style13ptBold"/>
        </w:rPr>
        <w:t xml:space="preserve"> ’</w:t>
      </w:r>
      <w:r w:rsidRPr="00F742A7">
        <w:rPr>
          <w:rStyle w:val="Style13ptBold"/>
        </w:rPr>
        <w:t xml:space="preserve">8-24 </w:t>
      </w:r>
      <w:r>
        <w:t>[Chad; 2025; serves as a senior congressional correspondent for FOX News; AOL, “Midterm elections are as unpredictable as ever, as 2026 looms,” https://www.aol.com/midterm-elections-unpredictable-ever-2026-164719564.html]</w:t>
      </w:r>
    </w:p>
    <w:p w14:paraId="07004AE0" w14:textId="77777777" w:rsidR="007F7DF0" w:rsidRPr="00F742A7" w:rsidRDefault="007F7DF0" w:rsidP="007F7DF0">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314536E3" w14:textId="77777777" w:rsidR="007F7DF0" w:rsidRPr="00E602B6" w:rsidRDefault="007F7DF0" w:rsidP="007F7DF0">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47576F31" w14:textId="77777777" w:rsidR="007F7DF0" w:rsidRPr="00F742A7" w:rsidRDefault="007F7DF0" w:rsidP="007F7DF0">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005184A5" w14:textId="77777777" w:rsidR="007F7DF0" w:rsidRPr="00F742A7" w:rsidRDefault="007F7DF0" w:rsidP="007F7DF0">
      <w:pPr>
        <w:rPr>
          <w:sz w:val="16"/>
        </w:rPr>
      </w:pPr>
      <w:r w:rsidRPr="00F742A7">
        <w:rPr>
          <w:sz w:val="16"/>
        </w:rPr>
        <w:t>Midterms are usually a problem for the party of the president.</w:t>
      </w:r>
    </w:p>
    <w:p w14:paraId="525A5940" w14:textId="77777777" w:rsidR="007F7DF0" w:rsidRPr="00F742A7" w:rsidRDefault="007F7DF0" w:rsidP="007F7DF0">
      <w:pPr>
        <w:rPr>
          <w:sz w:val="16"/>
        </w:rPr>
      </w:pPr>
      <w:r w:rsidRPr="00F742A7">
        <w:rPr>
          <w:sz w:val="16"/>
        </w:rPr>
        <w:t>New Rnc Chair Joe Gruters Vows To ‘Ride The President All The Way To Victory’ In Midterms</w:t>
      </w:r>
    </w:p>
    <w:p w14:paraId="6F1EC5A3" w14:textId="77777777" w:rsidR="007F7DF0" w:rsidRPr="00F742A7" w:rsidRDefault="007F7DF0" w:rsidP="007F7DF0">
      <w:pPr>
        <w:rPr>
          <w:sz w:val="16"/>
        </w:rPr>
      </w:pPr>
      <w:r w:rsidRPr="00F742A7">
        <w:rPr>
          <w:sz w:val="16"/>
        </w:rPr>
        <w:t>That said, Democrats only lost a few House seats in 1962 – immediately following the Cuban Missile Crisis – which nearly brought the U.S. and Soviet Union to nuclear blows.</w:t>
      </w:r>
    </w:p>
    <w:p w14:paraId="0A910131" w14:textId="77777777" w:rsidR="007F7DF0" w:rsidRPr="00F742A7" w:rsidRDefault="007F7DF0" w:rsidP="007F7DF0">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7E77BC1" w14:textId="77777777" w:rsidR="007F7DF0" w:rsidRPr="00F742A7" w:rsidRDefault="007F7DF0" w:rsidP="007F7DF0">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6839BD8" w14:textId="77777777" w:rsidR="007F7DF0" w:rsidRPr="00F742A7" w:rsidRDefault="007F7DF0" w:rsidP="007F7DF0">
      <w:pPr>
        <w:rPr>
          <w:sz w:val="16"/>
        </w:rPr>
      </w:pPr>
      <w:r w:rsidRPr="00F742A7">
        <w:rPr>
          <w:sz w:val="16"/>
        </w:rPr>
        <w:t>Barone was right, as Republicans collected 54 seats.</w:t>
      </w:r>
    </w:p>
    <w:p w14:paraId="01FE6359" w14:textId="77777777" w:rsidR="007F7DF0" w:rsidRPr="00F742A7" w:rsidRDefault="007F7DF0" w:rsidP="007F7DF0">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1735F173" w14:textId="77777777" w:rsidR="007F7DF0" w:rsidRPr="00F742A7" w:rsidRDefault="007F7DF0" w:rsidP="007F7DF0">
      <w:pPr>
        <w:rPr>
          <w:sz w:val="16"/>
        </w:rPr>
      </w:pPr>
      <w:r w:rsidRPr="00F742A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B7C9164" w14:textId="77777777" w:rsidR="007F7DF0" w:rsidRPr="00F742A7" w:rsidRDefault="007F7DF0" w:rsidP="007F7DF0">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44E24DD1" w14:textId="77777777" w:rsidR="007F7DF0" w:rsidRPr="00F742A7" w:rsidRDefault="007F7DF0" w:rsidP="007F7DF0">
      <w:pPr>
        <w:rPr>
          <w:sz w:val="16"/>
        </w:rPr>
      </w:pPr>
      <w:r w:rsidRPr="00F742A7">
        <w:rPr>
          <w:sz w:val="16"/>
        </w:rPr>
        <w:t>California Republicans Sue To Stop Newsom, Democrats From Pushing Redistricting Plan</w:t>
      </w:r>
    </w:p>
    <w:p w14:paraId="38D03660" w14:textId="77777777" w:rsidR="007F7DF0" w:rsidRPr="00F742A7" w:rsidRDefault="007F7DF0" w:rsidP="007F7DF0">
      <w:pPr>
        <w:rPr>
          <w:sz w:val="16"/>
        </w:rPr>
      </w:pPr>
      <w:r w:rsidRPr="00F742A7">
        <w:rPr>
          <w:sz w:val="16"/>
        </w:rPr>
        <w:t>Which brings us to 2026.</w:t>
      </w:r>
    </w:p>
    <w:p w14:paraId="26C2C67C" w14:textId="77777777" w:rsidR="007F7DF0" w:rsidRPr="00F742A7" w:rsidRDefault="007F7DF0" w:rsidP="007F7DF0">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19455313" w14:textId="77777777" w:rsidR="007F7DF0" w:rsidRPr="00F742A7" w:rsidRDefault="007F7DF0" w:rsidP="007F7DF0">
      <w:pPr>
        <w:rPr>
          <w:sz w:val="16"/>
        </w:rPr>
      </w:pPr>
      <w:r w:rsidRPr="00F742A7">
        <w:rPr>
          <w:sz w:val="16"/>
        </w:rPr>
        <w:t xml:space="preserve">Republicans now hold a 219 to 212 majority in the House with four vacancies. Three of those seats are solidly Democratic – for now. So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1390B315" w14:textId="77777777" w:rsidR="007F7DF0" w:rsidRPr="00F742A7" w:rsidRDefault="007F7DF0" w:rsidP="007F7DF0">
      <w:pPr>
        <w:rPr>
          <w:sz w:val="16"/>
        </w:rPr>
      </w:pPr>
      <w:r w:rsidRPr="00C63FC9">
        <w:rPr>
          <w:rStyle w:val="StyleUnderline"/>
        </w:rPr>
        <w:t xml:space="preserve">It’s </w:t>
      </w:r>
      <w:r w:rsidRPr="00C63FC9">
        <w:rPr>
          <w:rStyle w:val="Emphasis"/>
        </w:rPr>
        <w:t>not that easy</w:t>
      </w:r>
      <w:r w:rsidRPr="00F742A7">
        <w:rPr>
          <w:sz w:val="16"/>
        </w:rPr>
        <w:t>.</w:t>
      </w:r>
    </w:p>
    <w:p w14:paraId="3132E26E" w14:textId="77777777" w:rsidR="007F7DF0" w:rsidRPr="00F742A7" w:rsidRDefault="007F7DF0" w:rsidP="007F7DF0">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0825597A" w14:textId="77777777" w:rsidR="007F7DF0" w:rsidRPr="00F742A7" w:rsidRDefault="007F7DF0" w:rsidP="007F7DF0">
      <w:pPr>
        <w:rPr>
          <w:sz w:val="16"/>
        </w:rPr>
      </w:pPr>
      <w:r w:rsidRPr="00F742A7">
        <w:rPr>
          <w:sz w:val="16"/>
        </w:rPr>
        <w:t>In baseball, it’s 90 feet between the bases. 60 feet, 6 inches to the pitcher's mound. Major League Baseball even standardized the size of the dirt infield a couple of years ago.</w:t>
      </w:r>
    </w:p>
    <w:p w14:paraId="1BE643B0" w14:textId="77777777" w:rsidR="007F7DF0" w:rsidRPr="00F742A7" w:rsidRDefault="007F7DF0" w:rsidP="007F7DF0">
      <w:pPr>
        <w:rPr>
          <w:sz w:val="16"/>
        </w:rPr>
      </w:pPr>
      <w:r w:rsidRPr="00F742A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BBF6A69" w14:textId="77777777" w:rsidR="007F7DF0" w:rsidRPr="00F742A7" w:rsidRDefault="007F7DF0" w:rsidP="007F7DF0">
      <w:pPr>
        <w:rPr>
          <w:sz w:val="16"/>
        </w:rPr>
      </w:pPr>
      <w:r w:rsidRPr="00F742A7">
        <w:rPr>
          <w:sz w:val="16"/>
        </w:rPr>
        <w:t>That is not the case with the 2026 midterms.</w:t>
      </w:r>
    </w:p>
    <w:p w14:paraId="2962362E" w14:textId="77777777" w:rsidR="007F7DF0" w:rsidRPr="00F742A7" w:rsidRDefault="007F7DF0" w:rsidP="007F7DF0">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37C55C40" w14:textId="77777777" w:rsidR="007F7DF0" w:rsidRPr="00F742A7" w:rsidRDefault="007F7DF0" w:rsidP="007F7DF0">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2970DF6A" w14:textId="77777777" w:rsidR="007F7DF0" w:rsidRPr="00F742A7" w:rsidRDefault="007F7DF0" w:rsidP="007F7DF0">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a number of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6A37A904" w14:textId="77777777" w:rsidR="007F7DF0" w:rsidRPr="00F742A7" w:rsidRDefault="007F7DF0" w:rsidP="007F7DF0">
      <w:pPr>
        <w:rPr>
          <w:rStyle w:val="StyleUnderline"/>
        </w:rPr>
      </w:pPr>
      <w:r w:rsidRPr="00F742A7">
        <w:rPr>
          <w:sz w:val="16"/>
        </w:rPr>
        <w:t xml:space="preserve">But </w:t>
      </w:r>
      <w:r w:rsidRPr="00F742A7">
        <w:rPr>
          <w:rStyle w:val="StyleUnderline"/>
        </w:rPr>
        <w:t>we aren’t sure.</w:t>
      </w:r>
    </w:p>
    <w:p w14:paraId="745BF18A" w14:textId="77777777" w:rsidR="007F7DF0" w:rsidRPr="00F742A7" w:rsidRDefault="007F7DF0" w:rsidP="007F7DF0">
      <w:pPr>
        <w:rPr>
          <w:sz w:val="16"/>
        </w:rPr>
      </w:pPr>
      <w:r w:rsidRPr="00F742A7">
        <w:rPr>
          <w:rStyle w:val="StyleUnderline"/>
        </w:rPr>
        <w:t>Maybe everything is s</w:t>
      </w:r>
      <w:r w:rsidRPr="00F742A7">
        <w:rPr>
          <w:sz w:val="16"/>
        </w:rPr>
        <w:t xml:space="preserve">tatus </w:t>
      </w:r>
      <w:r w:rsidRPr="00F742A7">
        <w:rPr>
          <w:rStyle w:val="Emphasis"/>
        </w:rPr>
        <w:t>quo</w:t>
      </w:r>
      <w:r w:rsidRPr="00F742A7">
        <w:rPr>
          <w:sz w:val="16"/>
        </w:rPr>
        <w:t xml:space="preserve"> and Democrats only need to flip those three seats.</w:t>
      </w:r>
    </w:p>
    <w:p w14:paraId="064E3B57" w14:textId="77777777" w:rsidR="007F7DF0" w:rsidRPr="00F742A7" w:rsidRDefault="007F7DF0" w:rsidP="007F7DF0">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024723FE" w14:textId="77777777" w:rsidR="007F7DF0" w:rsidRPr="00F742A7" w:rsidRDefault="007F7DF0" w:rsidP="007F7DF0">
      <w:pPr>
        <w:rPr>
          <w:sz w:val="16"/>
        </w:rPr>
      </w:pPr>
      <w:r w:rsidRPr="00F742A7">
        <w:rPr>
          <w:sz w:val="16"/>
        </w:rPr>
        <w:t>Political Analyst Says Democrats Are Already Worried About The 'Big Problem' Of Winning Back Voters For 2028</w:t>
      </w:r>
    </w:p>
    <w:p w14:paraId="7E3C8144" w14:textId="77777777" w:rsidR="007F7DF0" w:rsidRPr="00F742A7" w:rsidRDefault="007F7DF0" w:rsidP="007F7DF0">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is similar to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7237FE2C" w14:textId="77777777" w:rsidR="007F7DF0" w:rsidRPr="00F742A7" w:rsidRDefault="007F7DF0" w:rsidP="007F7DF0">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691EC11D" w14:textId="77777777" w:rsidR="007F7DF0" w:rsidRPr="00F742A7" w:rsidRDefault="007F7DF0" w:rsidP="007F7DF0">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voters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5BE35B5C" w14:textId="77777777" w:rsidR="007F7DF0" w:rsidRPr="00F742A7" w:rsidRDefault="007F7DF0" w:rsidP="007F7DF0">
      <w:pPr>
        <w:rPr>
          <w:sz w:val="16"/>
        </w:rPr>
      </w:pPr>
      <w:r w:rsidRPr="00F742A7">
        <w:rPr>
          <w:rStyle w:val="StyleUnderline"/>
        </w:rPr>
        <w:t>Lots to consider</w:t>
      </w:r>
      <w:r w:rsidRPr="00F742A7">
        <w:rPr>
          <w:sz w:val="16"/>
        </w:rPr>
        <w:t>.</w:t>
      </w:r>
    </w:p>
    <w:p w14:paraId="3C34D2DB" w14:textId="77777777" w:rsidR="007F7DF0" w:rsidRPr="00F742A7" w:rsidRDefault="007F7DF0" w:rsidP="007F7DF0">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5189EDC1" w14:textId="77777777" w:rsidR="007F7DF0" w:rsidRPr="00F742A7" w:rsidRDefault="007F7DF0" w:rsidP="007F7DF0">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3372E8EB" w14:textId="77777777" w:rsidR="007F7DF0" w:rsidRPr="00F742A7" w:rsidRDefault="007F7DF0" w:rsidP="007F7DF0">
      <w:pPr>
        <w:rPr>
          <w:sz w:val="16"/>
        </w:rPr>
      </w:pPr>
      <w:r w:rsidRPr="00F742A7">
        <w:rPr>
          <w:sz w:val="16"/>
        </w:rPr>
        <w:t>Or perhaps we should turn to New York Yankees legend Yogi Berra:</w:t>
      </w:r>
    </w:p>
    <w:p w14:paraId="5A5E571C" w14:textId="77777777" w:rsidR="007F7DF0" w:rsidRDefault="007F7DF0" w:rsidP="007F7DF0">
      <w:pPr>
        <w:rPr>
          <w:sz w:val="16"/>
        </w:rPr>
      </w:pPr>
      <w:r w:rsidRPr="00F742A7">
        <w:rPr>
          <w:sz w:val="16"/>
        </w:rPr>
        <w:t>"In baseball, you don't know nothing."</w:t>
      </w:r>
    </w:p>
    <w:p w14:paraId="7040C1E8" w14:textId="77777777" w:rsidR="007F7DF0" w:rsidRDefault="007F7DF0" w:rsidP="007F7DF0">
      <w:pPr>
        <w:pStyle w:val="Heading4"/>
      </w:pPr>
      <w:r>
        <w:t xml:space="preserve">Trump will </w:t>
      </w:r>
      <w:r>
        <w:rPr>
          <w:u w:val="single"/>
        </w:rPr>
        <w:t>cheat</w:t>
      </w:r>
      <w:r>
        <w:t xml:space="preserve">---that ensures </w:t>
      </w:r>
      <w:r>
        <w:rPr>
          <w:u w:val="single"/>
        </w:rPr>
        <w:t>GOP takeover</w:t>
      </w:r>
      <w:r>
        <w:t>.</w:t>
      </w:r>
    </w:p>
    <w:p w14:paraId="7F5BE155" w14:textId="77777777" w:rsidR="007F7DF0" w:rsidRPr="00480C5E" w:rsidRDefault="007F7DF0" w:rsidP="007F7DF0">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02E0640E" w14:textId="77777777" w:rsidR="007F7DF0" w:rsidRPr="00C82F02" w:rsidRDefault="007F7DF0" w:rsidP="007F7DF0">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756B2F65" w14:textId="77777777" w:rsidR="007F7DF0" w:rsidRPr="00C82F02" w:rsidRDefault="007F7DF0" w:rsidP="007F7DF0">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2C062C62" w14:textId="77777777" w:rsidR="007F7DF0" w:rsidRPr="00C82F02" w:rsidRDefault="007F7DF0" w:rsidP="007F7DF0">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03E16B5F" w14:textId="77777777" w:rsidR="007F7DF0" w:rsidRPr="00C82F02" w:rsidRDefault="007F7DF0" w:rsidP="007F7DF0">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79E0BEBA" w14:textId="77777777" w:rsidR="007F7DF0" w:rsidRPr="00C82F02" w:rsidRDefault="007F7DF0" w:rsidP="007F7DF0">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3E01CDA5" w14:textId="77777777" w:rsidR="007F7DF0" w:rsidRPr="00C82F02" w:rsidRDefault="007F7DF0" w:rsidP="007F7DF0">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663B1851" w14:textId="77777777" w:rsidR="007F7DF0" w:rsidRPr="00C82F02" w:rsidRDefault="007F7DF0" w:rsidP="007F7DF0">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0420D26A" w14:textId="77777777" w:rsidR="007F7DF0" w:rsidRPr="00C82F02" w:rsidRDefault="007F7DF0" w:rsidP="007F7DF0">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7A34F110" w14:textId="77777777" w:rsidR="007F7DF0" w:rsidRPr="00C82F02" w:rsidRDefault="007F7DF0" w:rsidP="007F7DF0">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5C10FABB" w14:textId="77777777" w:rsidR="007F7DF0" w:rsidRPr="00A56C02" w:rsidRDefault="007F7DF0" w:rsidP="007F7DF0">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126FC4F5" w14:textId="77777777" w:rsidR="007F7DF0" w:rsidRPr="00B45A4E" w:rsidRDefault="007F7DF0" w:rsidP="007F7DF0">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64E3A97E" w14:textId="77777777" w:rsidR="007F7DF0" w:rsidRPr="00983993" w:rsidRDefault="007F7DF0" w:rsidP="007F7DF0">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0CEA3359" w14:textId="77777777" w:rsidR="007F7DF0" w:rsidRPr="00983993" w:rsidRDefault="007F7DF0" w:rsidP="007F7DF0">
      <w:pPr>
        <w:rPr>
          <w:sz w:val="16"/>
        </w:rPr>
      </w:pPr>
      <w:r w:rsidRPr="00983993">
        <w:rPr>
          <w:sz w:val="16"/>
        </w:rPr>
        <w:t>The stakes for Trump in the 2026 midterms</w:t>
      </w:r>
    </w:p>
    <w:p w14:paraId="0FC09861" w14:textId="77777777" w:rsidR="007F7DF0" w:rsidRPr="00983993" w:rsidRDefault="007F7DF0" w:rsidP="007F7DF0">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6AA279CF" w14:textId="77777777" w:rsidR="007F7DF0" w:rsidRPr="00983993" w:rsidRDefault="007F7DF0" w:rsidP="007F7DF0">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7627D95B" w14:textId="77777777" w:rsidR="007F7DF0" w:rsidRPr="00983993" w:rsidRDefault="007F7DF0" w:rsidP="007F7DF0">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71CA6C1F" w14:textId="77777777" w:rsidR="007F7DF0" w:rsidRPr="00983993" w:rsidRDefault="007F7DF0" w:rsidP="007F7DF0">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7DA2C909" w14:textId="77777777" w:rsidR="007F7DF0" w:rsidRPr="00AF37AB" w:rsidRDefault="007F7DF0" w:rsidP="007F7DF0">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69074E23" w14:textId="77777777" w:rsidR="007F7DF0" w:rsidRPr="00983993" w:rsidRDefault="007F7DF0" w:rsidP="007F7DF0">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584D75E5" w14:textId="77777777" w:rsidR="007F7DF0" w:rsidRPr="00983993" w:rsidRDefault="007F7DF0" w:rsidP="007F7DF0">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2EB0C296" w14:textId="77777777" w:rsidR="007F7DF0" w:rsidRPr="00983993" w:rsidRDefault="007F7DF0" w:rsidP="007F7DF0">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4E25B9A7" w14:textId="77777777" w:rsidR="007F7DF0" w:rsidRPr="00983993" w:rsidRDefault="007F7DF0" w:rsidP="007F7DF0">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1850083F" w14:textId="77777777" w:rsidR="007F7DF0" w:rsidRPr="004E231A" w:rsidRDefault="007F7DF0" w:rsidP="007F7DF0">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515924CA" w14:textId="77777777" w:rsidR="007F7DF0" w:rsidRPr="00983993" w:rsidRDefault="007F7DF0" w:rsidP="007F7DF0">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63E5334B" w14:textId="77777777" w:rsidR="007F7DF0" w:rsidRPr="00983993" w:rsidRDefault="007F7DF0" w:rsidP="007F7DF0">
      <w:pPr>
        <w:rPr>
          <w:sz w:val="16"/>
        </w:rPr>
      </w:pPr>
      <w:r w:rsidRPr="00983993">
        <w:rPr>
          <w:sz w:val="16"/>
        </w:rPr>
        <w:t>Lying about results of the midterms</w:t>
      </w:r>
    </w:p>
    <w:p w14:paraId="6AEDC33F" w14:textId="77777777" w:rsidR="007F7DF0" w:rsidRPr="00983993" w:rsidRDefault="007F7DF0" w:rsidP="007F7DF0">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3E684385" w14:textId="77777777" w:rsidR="007F7DF0" w:rsidRPr="00983993" w:rsidRDefault="007F7DF0" w:rsidP="007F7DF0">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40F31411" w14:textId="77777777" w:rsidR="007F7DF0" w:rsidRPr="00983993" w:rsidRDefault="007F7DF0" w:rsidP="007F7DF0">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4855A658" w14:textId="77777777" w:rsidR="007F7DF0" w:rsidRPr="00983993" w:rsidRDefault="007F7DF0" w:rsidP="007F7DF0">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18DB5377" w14:textId="77777777" w:rsidR="007F7DF0" w:rsidRPr="00983993" w:rsidRDefault="007F7DF0" w:rsidP="007F7DF0">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311DB960" w14:textId="77777777" w:rsidR="007F7DF0" w:rsidRDefault="007F7DF0" w:rsidP="007F7DF0">
      <w:pPr>
        <w:pStyle w:val="Heading4"/>
      </w:pPr>
      <w:r>
        <w:t xml:space="preserve">The plan causes </w:t>
      </w:r>
      <w:r w:rsidRPr="00FE1AA6">
        <w:rPr>
          <w:u w:val="single"/>
        </w:rPr>
        <w:t>donor backlash</w:t>
      </w:r>
      <w:r>
        <w:t xml:space="preserve">. </w:t>
      </w:r>
    </w:p>
    <w:p w14:paraId="5C5D53BE" w14:textId="77777777" w:rsidR="007F7DF0" w:rsidRPr="00FE1AA6" w:rsidRDefault="007F7DF0" w:rsidP="007F7DF0">
      <w:r w:rsidRPr="00FE1AA6">
        <w:rPr>
          <w:rStyle w:val="Style13ptBold"/>
        </w:rPr>
        <w:t>Bucci ’19</w:t>
      </w:r>
      <w:r>
        <w:t xml:space="preserve"> [Laura C; March 14; Jacobin, “The Public Does Not Hate Labor,” https://jacobin.com/2019/03/labor-union-support-state-level-opinions]</w:t>
      </w:r>
    </w:p>
    <w:p w14:paraId="03627EE3" w14:textId="77777777" w:rsidR="007F7DF0" w:rsidRPr="00FE1AA6" w:rsidRDefault="007F7DF0" w:rsidP="007F7DF0">
      <w:pPr>
        <w:rPr>
          <w:rStyle w:val="StyleUnderline"/>
        </w:rPr>
      </w:pPr>
      <w:r w:rsidRPr="00FE1AA6">
        <w:rPr>
          <w:sz w:val="16"/>
        </w:rPr>
        <w:t xml:space="preserve">On this issue, as with others, the US more closely resembles an oligarchy than a democracy. The </w:t>
      </w:r>
      <w:r w:rsidRPr="00405A78">
        <w:rPr>
          <w:rStyle w:val="Emphasis"/>
          <w:highlight w:val="cyan"/>
        </w:rPr>
        <w:t>preferences</w:t>
      </w:r>
      <w:r w:rsidRPr="00405A78">
        <w:rPr>
          <w:rStyle w:val="StyleUnderline"/>
          <w:highlight w:val="cyan"/>
        </w:rPr>
        <w:t xml:space="preserve"> of those with</w:t>
      </w:r>
      <w:r w:rsidRPr="00FE1AA6">
        <w:rPr>
          <w:rStyle w:val="StyleUnderline"/>
        </w:rPr>
        <w:t xml:space="preserve"> more </w:t>
      </w:r>
      <w:r w:rsidRPr="00405A78">
        <w:rPr>
          <w:rStyle w:val="Emphasis"/>
          <w:highlight w:val="cyan"/>
        </w:rPr>
        <w:t>money</w:t>
      </w:r>
      <w:r w:rsidRPr="00405A78">
        <w:rPr>
          <w:rStyle w:val="StyleUnderline"/>
          <w:highlight w:val="cyan"/>
        </w:rPr>
        <w:t xml:space="preserve"> win out over</w:t>
      </w:r>
      <w:r w:rsidRPr="00FE1AA6">
        <w:rPr>
          <w:rStyle w:val="StyleUnderline"/>
        </w:rPr>
        <w:t xml:space="preserve"> those with less</w:t>
      </w:r>
      <w:r w:rsidRPr="00FE1AA6">
        <w:rPr>
          <w:sz w:val="16"/>
        </w:rPr>
        <w:t xml:space="preserve">. This is </w:t>
      </w:r>
      <w:r w:rsidRPr="00FE1AA6">
        <w:rPr>
          <w:rStyle w:val="StyleUnderline"/>
        </w:rPr>
        <w:t xml:space="preserve">especially true </w:t>
      </w:r>
      <w:r w:rsidRPr="00405A78">
        <w:rPr>
          <w:rStyle w:val="StyleUnderline"/>
        </w:rPr>
        <w:t xml:space="preserve">when it comes to </w:t>
      </w:r>
      <w:r w:rsidRPr="00405A78">
        <w:rPr>
          <w:rStyle w:val="Emphasis"/>
        </w:rPr>
        <w:t>economic</w:t>
      </w:r>
      <w:r w:rsidRPr="00FE1AA6">
        <w:rPr>
          <w:rStyle w:val="Emphasis"/>
        </w:rPr>
        <w:t xml:space="preserve"> issues</w:t>
      </w:r>
      <w:r w:rsidRPr="00FE1AA6">
        <w:rPr>
          <w:rStyle w:val="StyleUnderline"/>
        </w:rPr>
        <w:t xml:space="preserve">, where </w:t>
      </w:r>
      <w:r w:rsidRPr="00FE1AA6">
        <w:rPr>
          <w:rStyle w:val="Emphasis"/>
        </w:rPr>
        <w:t xml:space="preserve">the </w:t>
      </w:r>
      <w:r w:rsidRPr="00405A78">
        <w:rPr>
          <w:rStyle w:val="Emphasis"/>
          <w:highlight w:val="cyan"/>
        </w:rPr>
        <w:t>very rich</w:t>
      </w:r>
      <w:r w:rsidRPr="00405A78">
        <w:rPr>
          <w:rStyle w:val="StyleUnderline"/>
          <w:highlight w:val="cyan"/>
        </w:rPr>
        <w:t xml:space="preserve"> support</w:t>
      </w:r>
      <w:r w:rsidRPr="00FE1AA6">
        <w:rPr>
          <w:rStyle w:val="StyleUnderline"/>
        </w:rPr>
        <w:t xml:space="preserve"> much </w:t>
      </w:r>
      <w:r w:rsidRPr="00FE1AA6">
        <w:rPr>
          <w:rStyle w:val="Emphasis"/>
        </w:rPr>
        <w:t xml:space="preserve">different </w:t>
      </w:r>
      <w:r w:rsidRPr="00405A78">
        <w:rPr>
          <w:rStyle w:val="Emphasis"/>
          <w:highlight w:val="cyan"/>
        </w:rPr>
        <w:t>policies</w:t>
      </w:r>
      <w:r w:rsidRPr="00FE1AA6">
        <w:rPr>
          <w:sz w:val="16"/>
        </w:rPr>
        <w:t xml:space="preserve"> </w:t>
      </w:r>
      <w:r w:rsidRPr="00FE1AA6">
        <w:rPr>
          <w:rStyle w:val="StyleUnderline"/>
        </w:rPr>
        <w:t xml:space="preserve">than the average person. </w:t>
      </w:r>
      <w:r w:rsidRPr="00FE1AA6">
        <w:rPr>
          <w:sz w:val="16"/>
        </w:rPr>
        <w:t xml:space="preserve">The nightmare scenario is that state legislatures continue to approve measures </w:t>
      </w:r>
      <w:r w:rsidRPr="00405A78">
        <w:rPr>
          <w:rStyle w:val="StyleUnderline"/>
          <w:highlight w:val="cyan"/>
        </w:rPr>
        <w:t xml:space="preserve">designed to </w:t>
      </w:r>
      <w:r w:rsidRPr="00405A78">
        <w:rPr>
          <w:rStyle w:val="Emphasis"/>
          <w:highlight w:val="cyan"/>
        </w:rPr>
        <w:t>weaken labor</w:t>
      </w:r>
      <w:r w:rsidRPr="00405A78">
        <w:rPr>
          <w:sz w:val="16"/>
          <w:highlight w:val="cyan"/>
        </w:rPr>
        <w:t>,</w:t>
      </w:r>
      <w:r w:rsidRPr="00FE1AA6">
        <w:rPr>
          <w:sz w:val="16"/>
        </w:rPr>
        <w:t xml:space="preserve"> which then </w:t>
      </w:r>
      <w:r w:rsidRPr="00405A78">
        <w:rPr>
          <w:rStyle w:val="Emphasis"/>
          <w:highlight w:val="cyan"/>
        </w:rPr>
        <w:t>amplify</w:t>
      </w:r>
      <w:r w:rsidRPr="00FE1AA6">
        <w:rPr>
          <w:sz w:val="16"/>
        </w:rPr>
        <w:t xml:space="preserve"> the </w:t>
      </w:r>
      <w:r w:rsidRPr="00FE1AA6">
        <w:rPr>
          <w:rStyle w:val="StyleUnderline"/>
        </w:rPr>
        <w:t xml:space="preserve">power of </w:t>
      </w:r>
      <w:r w:rsidRPr="00405A78">
        <w:rPr>
          <w:rStyle w:val="Emphasis"/>
          <w:highlight w:val="cyan"/>
        </w:rPr>
        <w:t>well-off voices</w:t>
      </w:r>
      <w:r w:rsidRPr="00FE1AA6">
        <w:rPr>
          <w:sz w:val="16"/>
        </w:rPr>
        <w:t xml:space="preserve"> — </w:t>
      </w:r>
      <w:r w:rsidRPr="00FE1AA6">
        <w:rPr>
          <w:rStyle w:val="StyleUnderline"/>
        </w:rPr>
        <w:t>and</w:t>
      </w:r>
      <w:r w:rsidRPr="00FE1AA6">
        <w:rPr>
          <w:sz w:val="16"/>
        </w:rPr>
        <w:t xml:space="preserve">, in a vicious cycle, </w:t>
      </w:r>
      <w:r w:rsidRPr="00405A78">
        <w:rPr>
          <w:rStyle w:val="StyleUnderline"/>
          <w:highlight w:val="cyan"/>
        </w:rPr>
        <w:t xml:space="preserve">make it </w:t>
      </w:r>
      <w:r w:rsidRPr="00405A78">
        <w:rPr>
          <w:rStyle w:val="Emphasis"/>
          <w:highlight w:val="cyan"/>
        </w:rPr>
        <w:t>easier</w:t>
      </w:r>
      <w:r w:rsidRPr="00405A78">
        <w:rPr>
          <w:rStyle w:val="StyleUnderline"/>
          <w:highlight w:val="cyan"/>
        </w:rPr>
        <w:t xml:space="preserve"> to approve</w:t>
      </w:r>
      <w:r w:rsidRPr="00FE1AA6">
        <w:rPr>
          <w:rStyle w:val="StyleUnderline"/>
        </w:rPr>
        <w:t xml:space="preserve"> to still more </w:t>
      </w:r>
      <w:r w:rsidRPr="00405A78">
        <w:rPr>
          <w:rStyle w:val="Emphasis"/>
          <w:highlight w:val="cyan"/>
        </w:rPr>
        <w:t>draconian</w:t>
      </w:r>
      <w:r w:rsidRPr="00FE1AA6">
        <w:rPr>
          <w:rStyle w:val="StyleUnderline"/>
        </w:rPr>
        <w:t xml:space="preserve"> anti-</w:t>
      </w:r>
      <w:r w:rsidRPr="00FE1AA6">
        <w:rPr>
          <w:rStyle w:val="Emphasis"/>
        </w:rPr>
        <w:t xml:space="preserve">labor </w:t>
      </w:r>
      <w:r w:rsidRPr="00405A78">
        <w:rPr>
          <w:rStyle w:val="Emphasis"/>
          <w:highlight w:val="cyan"/>
        </w:rPr>
        <w:t>statues</w:t>
      </w:r>
      <w:r w:rsidRPr="00FE1AA6">
        <w:rPr>
          <w:rStyle w:val="StyleUnderline"/>
        </w:rPr>
        <w:t>.</w:t>
      </w:r>
    </w:p>
    <w:p w14:paraId="74AA7C4A" w14:textId="77777777" w:rsidR="007F7DF0" w:rsidRDefault="007F7DF0" w:rsidP="007F7DF0">
      <w:pPr>
        <w:rPr>
          <w:sz w:val="16"/>
        </w:rPr>
      </w:pPr>
      <w:r w:rsidRPr="00FE1AA6">
        <w:rPr>
          <w:sz w:val="16"/>
        </w:rPr>
        <w:t xml:space="preserve">Workers do not dislike unions. They haven’t disliked them historically, and for the most part they do not dislike them now. But </w:t>
      </w:r>
      <w:r w:rsidRPr="00405A78">
        <w:rPr>
          <w:rStyle w:val="Emphasis"/>
          <w:highlight w:val="cyan"/>
        </w:rPr>
        <w:t>wealthy</w:t>
      </w:r>
      <w:r w:rsidRPr="00FE1AA6">
        <w:rPr>
          <w:rStyle w:val="Emphasis"/>
        </w:rPr>
        <w:t xml:space="preserve"> people</w:t>
      </w:r>
      <w:r w:rsidRPr="00FE1AA6">
        <w:rPr>
          <w:sz w:val="16"/>
        </w:rPr>
        <w:t xml:space="preserve"> </w:t>
      </w:r>
      <w:r w:rsidRPr="00405A78">
        <w:rPr>
          <w:rStyle w:val="StyleUnderline"/>
          <w:highlight w:val="cyan"/>
        </w:rPr>
        <w:t>and</w:t>
      </w:r>
      <w:r w:rsidRPr="00405A78">
        <w:rPr>
          <w:sz w:val="16"/>
          <w:highlight w:val="cyan"/>
        </w:rPr>
        <w:t xml:space="preserve"> </w:t>
      </w:r>
      <w:r w:rsidRPr="00405A78">
        <w:rPr>
          <w:rStyle w:val="Emphasis"/>
          <w:highlight w:val="cyan"/>
        </w:rPr>
        <w:t>conservative donors</w:t>
      </w:r>
      <w:r w:rsidRPr="00FE1AA6">
        <w:rPr>
          <w:sz w:val="16"/>
        </w:rPr>
        <w:t xml:space="preserve"> sure do — and that, more anything, </w:t>
      </w:r>
      <w:r w:rsidRPr="00405A78">
        <w:rPr>
          <w:rStyle w:val="StyleUnderline"/>
          <w:highlight w:val="cyan"/>
        </w:rPr>
        <w:t>accounts for</w:t>
      </w:r>
      <w:r w:rsidRPr="00FE1AA6">
        <w:rPr>
          <w:sz w:val="16"/>
        </w:rPr>
        <w:t xml:space="preserve"> the </w:t>
      </w:r>
      <w:r w:rsidRPr="00405A78">
        <w:rPr>
          <w:rStyle w:val="Emphasis"/>
          <w:highlight w:val="cyan"/>
        </w:rPr>
        <w:t>anti-labor</w:t>
      </w:r>
      <w:r w:rsidRPr="00405A78">
        <w:rPr>
          <w:sz w:val="16"/>
          <w:highlight w:val="cyan"/>
        </w:rPr>
        <w:t xml:space="preserve"> </w:t>
      </w:r>
      <w:r w:rsidRPr="00405A78">
        <w:rPr>
          <w:rStyle w:val="StyleUnderline"/>
          <w:highlight w:val="cyan"/>
        </w:rPr>
        <w:t>policies</w:t>
      </w:r>
      <w:r w:rsidRPr="00FE1AA6">
        <w:rPr>
          <w:rStyle w:val="StyleUnderline"/>
        </w:rPr>
        <w:t xml:space="preserve"> being passed</w:t>
      </w:r>
      <w:r w:rsidRPr="00FE1AA6">
        <w:rPr>
          <w:sz w:val="16"/>
        </w:rPr>
        <w:t xml:space="preserve"> at the state level.</w:t>
      </w:r>
    </w:p>
    <w:p w14:paraId="4B6F1B11" w14:textId="77777777" w:rsidR="007F7DF0" w:rsidRDefault="007F7DF0" w:rsidP="007F7DF0">
      <w:pPr>
        <w:pStyle w:val="Heading4"/>
      </w:pPr>
      <w:r>
        <w:t xml:space="preserve">That makes the Dems win---Republicans are ahead now because they lead fundraising. </w:t>
      </w:r>
    </w:p>
    <w:p w14:paraId="006E4282" w14:textId="77777777" w:rsidR="007F7DF0" w:rsidRPr="00405A78" w:rsidRDefault="007F7DF0" w:rsidP="007F7DF0">
      <w:r w:rsidRPr="00F37976">
        <w:rPr>
          <w:rStyle w:val="Style13ptBold"/>
        </w:rPr>
        <w:t>Aitken ‘8-23</w:t>
      </w:r>
      <w:r>
        <w:t xml:space="preserve"> [Peter; August 23; Newsweek, “Midterms Fundraising: Which Politicians Rake in Cash Ahead of Elections,” https://www.newsweek.com/midterms-fundraising-politicians-rake-cash-elections-democrats-republicans-2118259]</w:t>
      </w:r>
    </w:p>
    <w:p w14:paraId="20FA14D9" w14:textId="77777777" w:rsidR="007F7DF0" w:rsidRPr="00405A78" w:rsidRDefault="007F7DF0" w:rsidP="007F7DF0">
      <w:pPr>
        <w:rPr>
          <w:sz w:val="16"/>
        </w:rPr>
      </w:pPr>
      <w:r w:rsidRPr="00405A78">
        <w:rPr>
          <w:sz w:val="16"/>
        </w:rPr>
        <w:t xml:space="preserve">However, political analysts have long relied on </w:t>
      </w:r>
      <w:r w:rsidRPr="00E12CB5">
        <w:rPr>
          <w:rStyle w:val="Emphasis"/>
          <w:highlight w:val="cyan"/>
        </w:rPr>
        <w:t>fundraising</w:t>
      </w:r>
      <w:r w:rsidRPr="00405A78">
        <w:rPr>
          <w:sz w:val="16"/>
        </w:rPr>
        <w:t xml:space="preserve"> as an </w:t>
      </w:r>
      <w:r w:rsidRPr="00E12CB5">
        <w:rPr>
          <w:rStyle w:val="StyleUnderline"/>
          <w:highlight w:val="cyan"/>
        </w:rPr>
        <w:t>indicat</w:t>
      </w:r>
      <w:r w:rsidRPr="00405A78">
        <w:rPr>
          <w:sz w:val="16"/>
        </w:rPr>
        <w:t xml:space="preserve">ion of enthusiasm for each party and the level of </w:t>
      </w:r>
      <w:r w:rsidRPr="00405A78">
        <w:rPr>
          <w:rStyle w:val="Emphasis"/>
        </w:rPr>
        <w:t>reach</w:t>
      </w:r>
      <w:r w:rsidRPr="00405A78">
        <w:rPr>
          <w:sz w:val="16"/>
        </w:rPr>
        <w:t xml:space="preserve"> </w:t>
      </w:r>
      <w:r w:rsidRPr="00405A78">
        <w:rPr>
          <w:rStyle w:val="StyleUnderline"/>
        </w:rPr>
        <w:t>and</w:t>
      </w:r>
      <w:r w:rsidRPr="00405A78">
        <w:rPr>
          <w:sz w:val="16"/>
        </w:rPr>
        <w:t xml:space="preserve"> </w:t>
      </w:r>
      <w:r w:rsidRPr="00E12CB5">
        <w:rPr>
          <w:rStyle w:val="Emphasis"/>
          <w:highlight w:val="cyan"/>
        </w:rPr>
        <w:t>voter penetration</w:t>
      </w:r>
      <w:r w:rsidRPr="00405A78">
        <w:rPr>
          <w:sz w:val="16"/>
        </w:rPr>
        <w:t xml:space="preserve"> candidates have achieved.</w:t>
      </w:r>
    </w:p>
    <w:p w14:paraId="34FE9556" w14:textId="77777777" w:rsidR="007F7DF0" w:rsidRPr="00405A78" w:rsidRDefault="007F7DF0" w:rsidP="007F7DF0">
      <w:pPr>
        <w:rPr>
          <w:sz w:val="16"/>
        </w:rPr>
      </w:pPr>
      <w:r w:rsidRPr="00405A78">
        <w:rPr>
          <w:sz w:val="16"/>
        </w:rPr>
        <w:t>Democrats saw huge fundraising margins ahead of the 2018 and 2022 midterms, both of which proved successful for the party as they first took power back from Republicans in the first Trump term and then held off a much-prophesized "Red Wave" during the Biden administration to keep margins slim for the Republican majority.</w:t>
      </w:r>
    </w:p>
    <w:p w14:paraId="25B3D4AE" w14:textId="77777777" w:rsidR="007F7DF0" w:rsidRPr="00405A78" w:rsidRDefault="007F7DF0" w:rsidP="007F7DF0">
      <w:pPr>
        <w:rPr>
          <w:sz w:val="16"/>
        </w:rPr>
      </w:pPr>
      <w:r w:rsidRPr="00405A78">
        <w:rPr>
          <w:sz w:val="16"/>
        </w:rPr>
        <w:t>At the top level, the Democratic National Committee (</w:t>
      </w:r>
      <w:r w:rsidRPr="00E12CB5">
        <w:rPr>
          <w:rStyle w:val="Emphasis"/>
          <w:highlight w:val="cyan"/>
        </w:rPr>
        <w:t>DNC</w:t>
      </w:r>
      <w:r w:rsidRPr="00405A78">
        <w:rPr>
          <w:sz w:val="16"/>
        </w:rPr>
        <w:t xml:space="preserve">) </w:t>
      </w:r>
      <w:r w:rsidRPr="00405A78">
        <w:rPr>
          <w:rStyle w:val="StyleUnderline"/>
        </w:rPr>
        <w:t>is</w:t>
      </w:r>
      <w:r w:rsidRPr="00405A78">
        <w:rPr>
          <w:sz w:val="16"/>
        </w:rPr>
        <w:t xml:space="preserve"> </w:t>
      </w:r>
      <w:r w:rsidRPr="00E12CB5">
        <w:rPr>
          <w:rStyle w:val="Emphasis"/>
          <w:highlight w:val="cyan"/>
        </w:rPr>
        <w:t>struggling</w:t>
      </w:r>
      <w:r w:rsidRPr="00E12CB5">
        <w:rPr>
          <w:sz w:val="16"/>
          <w:highlight w:val="cyan"/>
        </w:rPr>
        <w:t xml:space="preserve"> </w:t>
      </w:r>
      <w:r w:rsidRPr="00E12CB5">
        <w:rPr>
          <w:rStyle w:val="StyleUnderline"/>
          <w:highlight w:val="cyan"/>
        </w:rPr>
        <w:t>to build</w:t>
      </w:r>
      <w:r w:rsidRPr="00405A78">
        <w:rPr>
          <w:rStyle w:val="StyleUnderline"/>
        </w:rPr>
        <w:t xml:space="preserve"> a </w:t>
      </w:r>
      <w:r w:rsidRPr="00E12CB5">
        <w:rPr>
          <w:rStyle w:val="Emphasis"/>
          <w:highlight w:val="cyan"/>
        </w:rPr>
        <w:t>war chest</w:t>
      </w:r>
      <w:r w:rsidRPr="00E12CB5">
        <w:rPr>
          <w:sz w:val="16"/>
          <w:highlight w:val="cyan"/>
        </w:rPr>
        <w:t xml:space="preserve"> </w:t>
      </w:r>
      <w:r w:rsidRPr="00E12CB5">
        <w:rPr>
          <w:rStyle w:val="StyleUnderline"/>
          <w:highlight w:val="cyan"/>
        </w:rPr>
        <w:t xml:space="preserve">in the face of </w:t>
      </w:r>
      <w:r w:rsidRPr="00E12CB5">
        <w:rPr>
          <w:rStyle w:val="Emphasis"/>
          <w:highlight w:val="cyan"/>
        </w:rPr>
        <w:t>Republican dominance</w:t>
      </w:r>
      <w:r w:rsidRPr="00405A78">
        <w:rPr>
          <w:sz w:val="16"/>
        </w:rPr>
        <w:t xml:space="preserve">, according to Politico, </w:t>
      </w:r>
      <w:r w:rsidRPr="00405A78">
        <w:rPr>
          <w:rStyle w:val="StyleUnderline"/>
        </w:rPr>
        <w:t>with</w:t>
      </w:r>
      <w:r w:rsidRPr="00405A78">
        <w:rPr>
          <w:sz w:val="16"/>
        </w:rPr>
        <w:t xml:space="preserve"> the </w:t>
      </w:r>
      <w:r w:rsidRPr="00E12CB5">
        <w:rPr>
          <w:rStyle w:val="StyleUnderline"/>
          <w:highlight w:val="cyan"/>
        </w:rPr>
        <w:t>DNC raising</w:t>
      </w:r>
      <w:r w:rsidRPr="00405A78">
        <w:rPr>
          <w:sz w:val="16"/>
        </w:rPr>
        <w:t xml:space="preserve"> around </w:t>
      </w:r>
      <w:r w:rsidRPr="00E12CB5">
        <w:rPr>
          <w:rStyle w:val="Emphasis"/>
          <w:highlight w:val="cyan"/>
        </w:rPr>
        <w:t>$15 million</w:t>
      </w:r>
      <w:r w:rsidRPr="00405A78">
        <w:rPr>
          <w:sz w:val="16"/>
        </w:rPr>
        <w:t xml:space="preserve"> by the end of June as </w:t>
      </w:r>
      <w:r w:rsidRPr="00405A78">
        <w:rPr>
          <w:rStyle w:val="StyleUnderline"/>
        </w:rPr>
        <w:t>compared to</w:t>
      </w:r>
      <w:r w:rsidRPr="00405A78">
        <w:rPr>
          <w:sz w:val="16"/>
        </w:rPr>
        <w:t xml:space="preserve"> the Republican National Committee (</w:t>
      </w:r>
      <w:r w:rsidRPr="00E12CB5">
        <w:rPr>
          <w:rStyle w:val="StyleUnderline"/>
          <w:highlight w:val="cyan"/>
        </w:rPr>
        <w:t>RNC</w:t>
      </w:r>
      <w:r w:rsidRPr="00E12CB5">
        <w:rPr>
          <w:sz w:val="16"/>
          <w:highlight w:val="cyan"/>
        </w:rPr>
        <w:t xml:space="preserve">) </w:t>
      </w:r>
      <w:r w:rsidRPr="00E12CB5">
        <w:rPr>
          <w:rStyle w:val="StyleUnderline"/>
          <w:highlight w:val="cyan"/>
        </w:rPr>
        <w:t>with</w:t>
      </w:r>
      <w:r w:rsidRPr="00E12CB5">
        <w:rPr>
          <w:sz w:val="16"/>
          <w:highlight w:val="cyan"/>
        </w:rPr>
        <w:t xml:space="preserve"> </w:t>
      </w:r>
      <w:r w:rsidRPr="00E12CB5">
        <w:rPr>
          <w:rStyle w:val="Emphasis"/>
          <w:highlight w:val="cyan"/>
        </w:rPr>
        <w:t>$80 million</w:t>
      </w:r>
      <w:r w:rsidRPr="00405A78">
        <w:rPr>
          <w:sz w:val="16"/>
        </w:rPr>
        <w:t>.</w:t>
      </w:r>
    </w:p>
    <w:p w14:paraId="7EF2DD87" w14:textId="77777777" w:rsidR="007F7DF0" w:rsidRPr="00405A78" w:rsidRDefault="007F7DF0" w:rsidP="007F7DF0">
      <w:pPr>
        <w:rPr>
          <w:sz w:val="16"/>
        </w:rPr>
      </w:pPr>
      <w:r w:rsidRPr="00405A78">
        <w:rPr>
          <w:rStyle w:val="StyleUnderline"/>
        </w:rPr>
        <w:t>Politico found</w:t>
      </w:r>
      <w:r w:rsidRPr="00405A78">
        <w:rPr>
          <w:sz w:val="16"/>
        </w:rPr>
        <w:t xml:space="preserve"> that major Democratic </w:t>
      </w:r>
      <w:r w:rsidRPr="00E12CB5">
        <w:rPr>
          <w:rStyle w:val="Emphasis"/>
          <w:highlight w:val="cyan"/>
        </w:rPr>
        <w:t>donors</w:t>
      </w:r>
      <w:r w:rsidRPr="00405A78">
        <w:rPr>
          <w:sz w:val="16"/>
        </w:rPr>
        <w:t xml:space="preserve"> have </w:t>
      </w:r>
      <w:r w:rsidRPr="00E12CB5">
        <w:rPr>
          <w:rStyle w:val="Emphasis"/>
          <w:highlight w:val="cyan"/>
        </w:rPr>
        <w:t>held back</w:t>
      </w:r>
      <w:r w:rsidRPr="00405A78">
        <w:rPr>
          <w:sz w:val="16"/>
        </w:rPr>
        <w:t xml:space="preserve"> </w:t>
      </w:r>
      <w:r w:rsidRPr="00405A78">
        <w:rPr>
          <w:rStyle w:val="StyleUnderline"/>
        </w:rPr>
        <w:t xml:space="preserve">from donating in the aftermath of Trump's dominant win, and have </w:t>
      </w:r>
      <w:r w:rsidRPr="00E12CB5">
        <w:rPr>
          <w:rStyle w:val="Emphasis"/>
          <w:highlight w:val="cyan"/>
        </w:rPr>
        <w:t>failed</w:t>
      </w:r>
      <w:r w:rsidRPr="00E12CB5">
        <w:rPr>
          <w:rStyle w:val="StyleUnderline"/>
          <w:highlight w:val="cyan"/>
        </w:rPr>
        <w:t xml:space="preserve"> to generate</w:t>
      </w:r>
      <w:r w:rsidRPr="00E12CB5">
        <w:rPr>
          <w:sz w:val="16"/>
          <w:highlight w:val="cyan"/>
        </w:rPr>
        <w:t xml:space="preserve"> </w:t>
      </w:r>
      <w:r w:rsidRPr="00E12CB5">
        <w:rPr>
          <w:rStyle w:val="Emphasis"/>
          <w:highlight w:val="cyan"/>
        </w:rPr>
        <w:t>enthusiasm</w:t>
      </w:r>
      <w:r w:rsidRPr="00405A78">
        <w:rPr>
          <w:sz w:val="16"/>
        </w:rPr>
        <w:t xml:space="preserve"> among small-dollar donors, </w:t>
      </w:r>
      <w:r w:rsidRPr="00E12CB5">
        <w:rPr>
          <w:rStyle w:val="StyleUnderline"/>
          <w:highlight w:val="cyan"/>
        </w:rPr>
        <w:t>leading to</w:t>
      </w:r>
      <w:r w:rsidRPr="00405A78">
        <w:rPr>
          <w:rStyle w:val="StyleUnderline"/>
        </w:rPr>
        <w:t xml:space="preserve"> the </w:t>
      </w:r>
      <w:r w:rsidRPr="00E12CB5">
        <w:rPr>
          <w:rStyle w:val="Emphasis"/>
          <w:highlight w:val="cyan"/>
        </w:rPr>
        <w:t>lowest</w:t>
      </w:r>
      <w:r w:rsidRPr="00E12CB5">
        <w:rPr>
          <w:rStyle w:val="StyleUnderline"/>
          <w:highlight w:val="cyan"/>
        </w:rPr>
        <w:t xml:space="preserve"> funding</w:t>
      </w:r>
      <w:r w:rsidRPr="00405A78">
        <w:rPr>
          <w:rStyle w:val="StyleUnderline"/>
        </w:rPr>
        <w:t xml:space="preserve"> </w:t>
      </w:r>
      <w:r w:rsidRPr="00405A78">
        <w:rPr>
          <w:rStyle w:val="Emphasis"/>
        </w:rPr>
        <w:t>level</w:t>
      </w:r>
      <w:r w:rsidRPr="00405A78">
        <w:rPr>
          <w:rStyle w:val="StyleUnderline"/>
        </w:rPr>
        <w:t xml:space="preserve"> </w:t>
      </w:r>
      <w:r w:rsidRPr="00E12CB5">
        <w:rPr>
          <w:rStyle w:val="StyleUnderline"/>
          <w:highlight w:val="cyan"/>
        </w:rPr>
        <w:t>for</w:t>
      </w:r>
      <w:r w:rsidRPr="00405A78">
        <w:rPr>
          <w:rStyle w:val="StyleUnderline"/>
        </w:rPr>
        <w:t xml:space="preserve"> the </w:t>
      </w:r>
      <w:r w:rsidRPr="00E12CB5">
        <w:rPr>
          <w:rStyle w:val="StyleUnderline"/>
          <w:highlight w:val="cyan"/>
        </w:rPr>
        <w:t>DNC</w:t>
      </w:r>
      <w:r w:rsidRPr="00405A78">
        <w:rPr>
          <w:rStyle w:val="StyleUnderline"/>
        </w:rPr>
        <w:t xml:space="preserve"> at </w:t>
      </w:r>
      <w:r w:rsidRPr="00405A78">
        <w:rPr>
          <w:rStyle w:val="Emphasis"/>
        </w:rPr>
        <w:t>any point</w:t>
      </w:r>
      <w:r w:rsidRPr="00405A78">
        <w:rPr>
          <w:rStyle w:val="StyleUnderline"/>
        </w:rPr>
        <w:t xml:space="preserve"> </w:t>
      </w:r>
      <w:r w:rsidRPr="00E12CB5">
        <w:rPr>
          <w:rStyle w:val="StyleUnderline"/>
          <w:highlight w:val="cyan"/>
        </w:rPr>
        <w:t>in</w:t>
      </w:r>
      <w:r w:rsidRPr="00405A78">
        <w:rPr>
          <w:rStyle w:val="StyleUnderline"/>
        </w:rPr>
        <w:t xml:space="preserve"> the last </w:t>
      </w:r>
      <w:r w:rsidRPr="00E12CB5">
        <w:rPr>
          <w:rStyle w:val="Emphasis"/>
          <w:highlight w:val="cyan"/>
        </w:rPr>
        <w:t>five years</w:t>
      </w:r>
      <w:r w:rsidRPr="00405A78">
        <w:rPr>
          <w:sz w:val="16"/>
        </w:rPr>
        <w:t>.</w:t>
      </w:r>
    </w:p>
    <w:p w14:paraId="46298315" w14:textId="77777777" w:rsidR="007F7DF0" w:rsidRDefault="007F7DF0" w:rsidP="007F7DF0">
      <w:pPr>
        <w:pStyle w:val="Heading4"/>
      </w:pPr>
      <w:r>
        <w:t xml:space="preserve">The link is </w:t>
      </w:r>
      <w:r>
        <w:rPr>
          <w:u w:val="single"/>
        </w:rPr>
        <w:t>thumped</w:t>
      </w:r>
      <w:r>
        <w:t xml:space="preserve"> by pro-Republican stances.</w:t>
      </w:r>
    </w:p>
    <w:p w14:paraId="4196A89A" w14:textId="77777777" w:rsidR="007F7DF0" w:rsidRPr="00D83415" w:rsidRDefault="007F7DF0" w:rsidP="007F7DF0">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4BCEEBF8" w14:textId="77777777" w:rsidR="007F7DF0" w:rsidRPr="00F06D2D" w:rsidRDefault="007F7DF0" w:rsidP="007F7DF0">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5C3F62A2" w14:textId="77777777" w:rsidR="007F7DF0" w:rsidRPr="00F06D2D" w:rsidRDefault="007F7DF0" w:rsidP="007F7DF0">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06B7BD04" w14:textId="77777777" w:rsidR="007F7DF0" w:rsidRPr="00F06D2D" w:rsidRDefault="007F7DF0" w:rsidP="007F7DF0">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51DB05F6" w14:textId="77777777" w:rsidR="007F7DF0" w:rsidRPr="00F06D2D" w:rsidRDefault="007F7DF0" w:rsidP="007F7DF0">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5A80A175" w14:textId="77777777" w:rsidR="007F7DF0" w:rsidRPr="00F06D2D" w:rsidRDefault="007F7DF0" w:rsidP="007F7DF0">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13BEDF59" w14:textId="77777777" w:rsidR="007F7DF0" w:rsidRPr="00F06D2D" w:rsidRDefault="007F7DF0" w:rsidP="007F7DF0">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1C8B04A5" w14:textId="77777777" w:rsidR="007F7DF0" w:rsidRPr="00F06D2D" w:rsidRDefault="007F7DF0" w:rsidP="007F7DF0">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1C3DE0F8" w14:textId="77777777" w:rsidR="007F7DF0" w:rsidRPr="00F06D2D" w:rsidRDefault="007F7DF0" w:rsidP="007F7DF0">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0CEC5853" w14:textId="77777777" w:rsidR="007F7DF0" w:rsidRPr="00F06D2D" w:rsidRDefault="007F7DF0" w:rsidP="007F7DF0">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62050D8A" w14:textId="77777777" w:rsidR="007F7DF0" w:rsidRPr="00F06D2D" w:rsidRDefault="007F7DF0" w:rsidP="007F7DF0">
      <w:pPr>
        <w:rPr>
          <w:sz w:val="16"/>
        </w:rPr>
      </w:pPr>
      <w:r w:rsidRPr="00F06D2D">
        <w:rPr>
          <w:sz w:val="16"/>
        </w:rPr>
        <w:t>A Break With Republican Orthodoxy</w:t>
      </w:r>
    </w:p>
    <w:p w14:paraId="76E55978" w14:textId="77777777" w:rsidR="007F7DF0" w:rsidRPr="00F06D2D" w:rsidRDefault="007F7DF0" w:rsidP="007F7DF0">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57A657D7" w14:textId="77777777" w:rsidR="007F7DF0" w:rsidRPr="00F06D2D" w:rsidRDefault="007F7DF0" w:rsidP="007F7DF0">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2384A7B4" w14:textId="77777777" w:rsidR="007F7DF0" w:rsidRPr="00F06D2D" w:rsidRDefault="007F7DF0" w:rsidP="007F7DF0">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33225AA4" w14:textId="77777777" w:rsidR="007F7DF0" w:rsidRPr="00F06D2D" w:rsidRDefault="007F7DF0" w:rsidP="007F7DF0">
      <w:pPr>
        <w:rPr>
          <w:sz w:val="16"/>
        </w:rPr>
      </w:pPr>
      <w:r w:rsidRPr="00F06D2D">
        <w:rPr>
          <w:sz w:val="16"/>
        </w:rPr>
        <w:t>But if Mr. Trump didn’t necessarily embrace workers, his breaks with Republican orthodoxy prompted a broader reappraisal of conservative thought that grew to include labor issues.</w:t>
      </w:r>
    </w:p>
    <w:p w14:paraId="47FC0C89" w14:textId="77777777" w:rsidR="007F7DF0" w:rsidRPr="00F06D2D" w:rsidRDefault="007F7DF0" w:rsidP="007F7DF0">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2B79BE22" w14:textId="77777777" w:rsidR="007F7DF0" w:rsidRPr="00F06D2D" w:rsidRDefault="007F7DF0" w:rsidP="007F7DF0">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787FFA6F" w14:textId="77777777" w:rsidR="007F7DF0" w:rsidRPr="00F06D2D" w:rsidRDefault="007F7DF0" w:rsidP="007F7DF0">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60B77D97" w14:textId="77777777" w:rsidR="007F7DF0" w:rsidRPr="00F06D2D" w:rsidRDefault="007F7DF0" w:rsidP="007F7DF0">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7A5A0110" w14:textId="77777777" w:rsidR="007F7DF0" w:rsidRPr="00F06D2D" w:rsidRDefault="007F7DF0" w:rsidP="007F7DF0">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69E7C2A3" w14:textId="77777777" w:rsidR="007F7DF0" w:rsidRPr="00F06D2D" w:rsidRDefault="007F7DF0" w:rsidP="007F7DF0">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7B22E2EB" w14:textId="77777777" w:rsidR="007F7DF0" w:rsidRPr="00F06D2D" w:rsidRDefault="007F7DF0" w:rsidP="007F7DF0">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04684D4E" w14:textId="77777777" w:rsidR="007F7DF0" w:rsidRPr="00F06D2D" w:rsidRDefault="007F7DF0" w:rsidP="007F7DF0">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306A6D99" w14:textId="77777777" w:rsidR="007F7DF0" w:rsidRPr="00F06D2D" w:rsidRDefault="007F7DF0" w:rsidP="007F7DF0">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7DFB4C43" w14:textId="77777777" w:rsidR="007F7DF0" w:rsidRPr="00F06D2D" w:rsidRDefault="007F7DF0" w:rsidP="007F7DF0">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2CA9A3B2" w14:textId="77777777" w:rsidR="007F7DF0" w:rsidRPr="00F06D2D" w:rsidRDefault="007F7DF0" w:rsidP="007F7DF0">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02F9B929" w14:textId="77777777" w:rsidR="007F7DF0" w:rsidRPr="00F06D2D" w:rsidRDefault="007F7DF0" w:rsidP="007F7DF0">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41411709" w14:textId="77777777" w:rsidR="007F7DF0" w:rsidRPr="00F06D2D" w:rsidRDefault="007F7DF0" w:rsidP="007F7DF0">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791D9680" w14:textId="77777777" w:rsidR="007F7DF0" w:rsidRPr="00F06D2D" w:rsidRDefault="007F7DF0" w:rsidP="007F7DF0">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7F23A25C" w14:textId="77777777" w:rsidR="007F7DF0" w:rsidRPr="00F06D2D" w:rsidRDefault="007F7DF0" w:rsidP="007F7DF0">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151898FD" w14:textId="77777777" w:rsidR="007F7DF0" w:rsidRPr="00F06D2D" w:rsidRDefault="007F7DF0" w:rsidP="007F7DF0">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6BB1D53C" w14:textId="77777777" w:rsidR="007F7DF0" w:rsidRDefault="007F7DF0" w:rsidP="007F7DF0"/>
    <w:p w14:paraId="204E48E6" w14:textId="77777777" w:rsidR="007F7DF0" w:rsidRDefault="007F7DF0" w:rsidP="007F7DF0"/>
    <w:p w14:paraId="764F5AD2" w14:textId="77777777" w:rsidR="007F7DF0" w:rsidRDefault="007F7DF0" w:rsidP="007F7DF0">
      <w:pPr>
        <w:pStyle w:val="Heading1"/>
      </w:pPr>
      <w:r>
        <w:t>1AR</w:t>
      </w:r>
    </w:p>
    <w:p w14:paraId="5D5C1E20" w14:textId="77777777" w:rsidR="007F7DF0" w:rsidRDefault="007F7DF0" w:rsidP="007F7DF0">
      <w:pPr>
        <w:pStyle w:val="Heading2"/>
      </w:pPr>
      <w:r>
        <w:t>Con Con CP</w:t>
      </w:r>
    </w:p>
    <w:p w14:paraId="31FCAAEF" w14:textId="77777777" w:rsidR="007F7DF0" w:rsidRDefault="007F7DF0" w:rsidP="007F7DF0">
      <w:pPr>
        <w:pStyle w:val="Heading4"/>
      </w:pPr>
      <w:r>
        <w:t xml:space="preserve">Litigation and controversy </w:t>
      </w:r>
      <w:r w:rsidRPr="0042318A">
        <w:rPr>
          <w:u w:val="single"/>
        </w:rPr>
        <w:t>decks</w:t>
      </w:r>
      <w:r>
        <w:t xml:space="preserve"> signaling.</w:t>
      </w:r>
    </w:p>
    <w:p w14:paraId="45366F96" w14:textId="77777777" w:rsidR="007F7DF0" w:rsidRDefault="007F7DF0" w:rsidP="007F7DF0">
      <w:r>
        <w:t xml:space="preserve">Russ </w:t>
      </w:r>
      <w:r w:rsidRPr="00055A5E">
        <w:rPr>
          <w:rStyle w:val="Style13ptBold"/>
        </w:rPr>
        <w:t>Feingold &amp;</w:t>
      </w:r>
      <w:r>
        <w:t xml:space="preserve"> Peter </w:t>
      </w:r>
      <w:r w:rsidRPr="00055A5E">
        <w:rPr>
          <w:rStyle w:val="Style13ptBold"/>
        </w:rPr>
        <w:t>Prindiville 22</w:t>
      </w:r>
      <w:r>
        <w:t>, JD, President, American Constitution Society; JD, MA, Non-Resident Fellow, Stanford Constitutional Law Center. Former Fellow, Senate Judiciary Committee, "‘We the People’ in Perilous Times: A Constitutional Convention in an Era of Faction," in The Constitution in Jeopardy, Chapter 7, 2022, pg. 192-194. [italics in original]</w:t>
      </w:r>
    </w:p>
    <w:p w14:paraId="5463A263" w14:textId="77777777" w:rsidR="007F7DF0" w:rsidRPr="005A68C1" w:rsidRDefault="007F7DF0" w:rsidP="007F7DF0">
      <w:pPr>
        <w:rPr>
          <w:sz w:val="16"/>
        </w:rPr>
      </w:pPr>
      <w:r w:rsidRPr="005A68C1">
        <w:rPr>
          <w:sz w:val="16"/>
        </w:rPr>
        <w:t xml:space="preserve">The </w:t>
      </w:r>
      <w:r w:rsidRPr="00F04764">
        <w:rPr>
          <w:rStyle w:val="StyleUnderline"/>
        </w:rPr>
        <w:t xml:space="preserve">rise of </w:t>
      </w:r>
      <w:r w:rsidRPr="0015064C">
        <w:rPr>
          <w:rStyle w:val="StyleUnderline"/>
          <w:highlight w:val="cyan"/>
        </w:rPr>
        <w:t>hyperpartisanship</w:t>
      </w:r>
      <w:r w:rsidRPr="005A68C1">
        <w:rPr>
          <w:sz w:val="16"/>
        </w:rPr>
        <w:t xml:space="preserve"> </w:t>
      </w:r>
      <w:r w:rsidRPr="00F04764">
        <w:rPr>
          <w:rStyle w:val="Emphasis"/>
        </w:rPr>
        <w:t>in the Article V realm</w:t>
      </w:r>
      <w:r w:rsidRPr="005A68C1">
        <w:rPr>
          <w:sz w:val="16"/>
        </w:rPr>
        <w:t xml:space="preserve"> </w:t>
      </w:r>
      <w:r w:rsidRPr="00F04764">
        <w:rPr>
          <w:rStyle w:val="StyleUnderline"/>
        </w:rPr>
        <w:t>raises a question that goes beyond</w:t>
      </w:r>
      <w:r w:rsidRPr="005A68C1">
        <w:rPr>
          <w:sz w:val="16"/>
        </w:rPr>
        <w:t xml:space="preserve"> the </w:t>
      </w:r>
      <w:r w:rsidRPr="00F04764">
        <w:rPr>
          <w:rStyle w:val="StyleUnderline"/>
        </w:rPr>
        <w:t>electoral fights</w:t>
      </w:r>
      <w:r w:rsidRPr="005A68C1">
        <w:rPr>
          <w:sz w:val="16"/>
        </w:rPr>
        <w:t xml:space="preserve"> of the present era </w:t>
      </w:r>
      <w:r w:rsidRPr="00F04764">
        <w:rPr>
          <w:rStyle w:val="StyleUnderline"/>
        </w:rPr>
        <w:t>to the</w:t>
      </w:r>
      <w:r w:rsidRPr="005A68C1">
        <w:rPr>
          <w:sz w:val="16"/>
        </w:rPr>
        <w:t xml:space="preserve"> </w:t>
      </w:r>
      <w:r w:rsidRPr="00F04764">
        <w:rPr>
          <w:rStyle w:val="Emphasis"/>
        </w:rPr>
        <w:t>core</w:t>
      </w:r>
      <w:r w:rsidRPr="005A68C1">
        <w:rPr>
          <w:sz w:val="16"/>
        </w:rPr>
        <w:t xml:space="preserve"> </w:t>
      </w:r>
      <w:r w:rsidRPr="00F04764">
        <w:rPr>
          <w:rStyle w:val="StyleUnderline"/>
        </w:rPr>
        <w:t>of our national life</w:t>
      </w:r>
      <w:r w:rsidRPr="005A68C1">
        <w:rPr>
          <w:sz w:val="16"/>
        </w:rPr>
        <w:t xml:space="preserve">. Might the Constitution itself, through Article V, be the next field on which the Founders’ fear of the divisive effects of factionalism comes to fruition? Might </w:t>
      </w:r>
      <w:r w:rsidRPr="00F04764">
        <w:rPr>
          <w:rStyle w:val="StyleUnderline"/>
        </w:rPr>
        <w:t>our present</w:t>
      </w:r>
      <w:r w:rsidRPr="005A68C1">
        <w:rPr>
          <w:sz w:val="16"/>
        </w:rPr>
        <w:t xml:space="preserve"> </w:t>
      </w:r>
      <w:r w:rsidRPr="00F04764">
        <w:rPr>
          <w:rStyle w:val="Emphasis"/>
        </w:rPr>
        <w:t>factious</w:t>
      </w:r>
      <w:r w:rsidRPr="005A68C1">
        <w:rPr>
          <w:sz w:val="16"/>
        </w:rPr>
        <w:t xml:space="preserve"> </w:t>
      </w:r>
      <w:r w:rsidRPr="00F04764">
        <w:rPr>
          <w:rStyle w:val="StyleUnderline"/>
        </w:rPr>
        <w:t>moment, and the</w:t>
      </w:r>
      <w:r w:rsidRPr="005A68C1">
        <w:rPr>
          <w:sz w:val="16"/>
        </w:rPr>
        <w:t xml:space="preserve"> </w:t>
      </w:r>
      <w:r w:rsidRPr="00F04764">
        <w:rPr>
          <w:rStyle w:val="Emphasis"/>
        </w:rPr>
        <w:t>terrible ills</w:t>
      </w:r>
      <w:r w:rsidRPr="005A68C1">
        <w:rPr>
          <w:sz w:val="16"/>
        </w:rPr>
        <w:t xml:space="preserve"> </w:t>
      </w:r>
      <w:r w:rsidRPr="00F04764">
        <w:rPr>
          <w:rStyle w:val="StyleUnderline"/>
        </w:rPr>
        <w:t>it has brought to our politics and society, become</w:t>
      </w:r>
      <w:r w:rsidRPr="005A68C1">
        <w:rPr>
          <w:sz w:val="16"/>
        </w:rPr>
        <w:t xml:space="preserve"> </w:t>
      </w:r>
      <w:r w:rsidRPr="0015064C">
        <w:rPr>
          <w:rStyle w:val="Emphasis"/>
          <w:highlight w:val="cyan"/>
        </w:rPr>
        <w:t>hardwired</w:t>
      </w:r>
      <w:r w:rsidRPr="005A68C1">
        <w:rPr>
          <w:sz w:val="16"/>
        </w:rPr>
        <w:t xml:space="preserve"> </w:t>
      </w:r>
      <w:r w:rsidRPr="00F04764">
        <w:rPr>
          <w:rStyle w:val="StyleUnderline"/>
        </w:rPr>
        <w:t xml:space="preserve">in our fundamental law </w:t>
      </w:r>
      <w:r w:rsidRPr="0015064C">
        <w:rPr>
          <w:rStyle w:val="StyleUnderline"/>
          <w:highlight w:val="cyan"/>
        </w:rPr>
        <w:t>through</w:t>
      </w:r>
      <w:r w:rsidRPr="00F04764">
        <w:rPr>
          <w:rStyle w:val="StyleUnderline"/>
        </w:rPr>
        <w:t xml:space="preserve"> a</w:t>
      </w:r>
      <w:r w:rsidRPr="005A68C1">
        <w:rPr>
          <w:sz w:val="16"/>
        </w:rPr>
        <w:t xml:space="preserve"> </w:t>
      </w:r>
      <w:r w:rsidRPr="0015064C">
        <w:rPr>
          <w:rStyle w:val="Emphasis"/>
          <w:highlight w:val="cyan"/>
        </w:rPr>
        <w:t>slow-burn</w:t>
      </w:r>
      <w:r w:rsidRPr="00F04764">
        <w:rPr>
          <w:rStyle w:val="Emphasis"/>
        </w:rPr>
        <w:t xml:space="preserve"> effort</w:t>
      </w:r>
      <w:r w:rsidRPr="005A68C1">
        <w:rPr>
          <w:sz w:val="16"/>
        </w:rPr>
        <w:t xml:space="preserve"> to radically transform our founding document?</w:t>
      </w:r>
    </w:p>
    <w:p w14:paraId="0D598217" w14:textId="77777777" w:rsidR="007F7DF0" w:rsidRPr="005A68C1" w:rsidRDefault="007F7DF0" w:rsidP="007F7DF0">
      <w:pPr>
        <w:rPr>
          <w:sz w:val="16"/>
        </w:rPr>
      </w:pPr>
      <w:r w:rsidRPr="005A68C1">
        <w:rPr>
          <w:sz w:val="16"/>
        </w:rPr>
        <w:t xml:space="preserve">The constitutional amendment mechanism was designed to be challenging so as to correct against the factious ills of electoral politics. The Framers, for example, required amendments proposed in Congress to achieve a two-thirds vote before being referred to the states. Yet as recent efforts show, the new organization of statehouses along nationalized partisan lines and the orchestration of policy through well-funded partisan networks have created a political environment in which the convention route could pose </w:t>
      </w:r>
      <w:r w:rsidRPr="005A68C1">
        <w:rPr>
          <w:i/>
          <w:iCs/>
          <w:sz w:val="16"/>
        </w:rPr>
        <w:t>fewer</w:t>
      </w:r>
      <w:r w:rsidRPr="005A68C1">
        <w:rPr>
          <w:sz w:val="16"/>
        </w:rPr>
        <w:t xml:space="preserve"> checks against factionalism and simple majoritarian rule. This reality is true, in part, due to the array of unanswered questions regarding convention procedure.</w:t>
      </w:r>
    </w:p>
    <w:p w14:paraId="3DE062D4" w14:textId="77777777" w:rsidR="007F7DF0" w:rsidRPr="005A68C1" w:rsidRDefault="007F7DF0" w:rsidP="007F7DF0">
      <w:pPr>
        <w:rPr>
          <w:sz w:val="16"/>
        </w:rPr>
      </w:pPr>
      <w:r w:rsidRPr="005A68C1">
        <w:rPr>
          <w:sz w:val="16"/>
        </w:rPr>
        <w:t>Some argue that a convention could propose amendments on a simple majority vote, meaning only twenty-six state delegations would be needed to push proposed amendments to the states. This is—like most Article V legal questions—a contested proposition. But if that were the case, a constitutional convention would be more malapportioned than even the Electoral College, giving those who represent a small minority of the population the power to shape the contours of our constitutional debates.</w:t>
      </w:r>
    </w:p>
    <w:p w14:paraId="643C3AE0" w14:textId="77777777" w:rsidR="007F7DF0" w:rsidRPr="005A68C1" w:rsidRDefault="007F7DF0" w:rsidP="007F7DF0">
      <w:pPr>
        <w:rPr>
          <w:sz w:val="16"/>
        </w:rPr>
      </w:pPr>
      <w:r w:rsidRPr="005A68C1">
        <w:rPr>
          <w:sz w:val="16"/>
        </w:rPr>
        <w:t xml:space="preserve">The </w:t>
      </w:r>
      <w:r w:rsidRPr="00D200A4">
        <w:rPr>
          <w:rStyle w:val="StyleUnderline"/>
          <w:highlight w:val="cyan"/>
        </w:rPr>
        <w:t>possibility</w:t>
      </w:r>
      <w:r w:rsidRPr="005A68C1">
        <w:rPr>
          <w:sz w:val="16"/>
        </w:rPr>
        <w:t xml:space="preserve"> also </w:t>
      </w:r>
      <w:r w:rsidRPr="005A68C1">
        <w:rPr>
          <w:rStyle w:val="StyleUnderline"/>
        </w:rPr>
        <w:t>looms</w:t>
      </w:r>
      <w:r w:rsidRPr="005A68C1">
        <w:rPr>
          <w:sz w:val="16"/>
        </w:rPr>
        <w:t xml:space="preserve"> that the same twenty-six-state threshold could be used </w:t>
      </w:r>
      <w:r w:rsidRPr="00D200A4">
        <w:rPr>
          <w:rStyle w:val="StyleUnderline"/>
          <w:highlight w:val="cyan"/>
        </w:rPr>
        <w:t>to</w:t>
      </w:r>
      <w:r w:rsidRPr="00D200A4">
        <w:rPr>
          <w:sz w:val="16"/>
          <w:highlight w:val="cyan"/>
        </w:rPr>
        <w:t xml:space="preserve"> </w:t>
      </w:r>
      <w:r w:rsidRPr="00D200A4">
        <w:rPr>
          <w:rStyle w:val="Emphasis"/>
          <w:highlight w:val="cyan"/>
        </w:rPr>
        <w:t>throw out subject limit</w:t>
      </w:r>
      <w:r w:rsidRPr="005A68C1">
        <w:rPr>
          <w:rStyle w:val="Emphasis"/>
        </w:rPr>
        <w:t>ation</w:t>
      </w:r>
      <w:r w:rsidRPr="00D200A4">
        <w:rPr>
          <w:rStyle w:val="Emphasis"/>
          <w:highlight w:val="cyan"/>
        </w:rPr>
        <w:t>s</w:t>
      </w:r>
      <w:r w:rsidRPr="005A68C1">
        <w:rPr>
          <w:sz w:val="16"/>
        </w:rPr>
        <w:t xml:space="preserve"> </w:t>
      </w:r>
      <w:r w:rsidRPr="0015064C">
        <w:rPr>
          <w:rStyle w:val="StyleUnderline"/>
        </w:rPr>
        <w:t>altogether</w:t>
      </w:r>
      <w:r w:rsidRPr="005A68C1">
        <w:rPr>
          <w:rStyle w:val="StyleUnderline"/>
        </w:rPr>
        <w:t>, vastly expanding a convention’s mandate</w:t>
      </w:r>
      <w:r w:rsidRPr="005A68C1">
        <w:rPr>
          <w:sz w:val="16"/>
        </w:rPr>
        <w:t xml:space="preserve">. </w:t>
      </w:r>
      <w:r w:rsidRPr="005A68C1">
        <w:rPr>
          <w:rStyle w:val="StyleUnderline"/>
        </w:rPr>
        <w:t>The</w:t>
      </w:r>
      <w:r w:rsidRPr="005A68C1">
        <w:rPr>
          <w:sz w:val="16"/>
        </w:rPr>
        <w:t xml:space="preserve"> prevailing </w:t>
      </w:r>
      <w:r w:rsidRPr="00D200A4">
        <w:rPr>
          <w:rStyle w:val="Emphasis"/>
          <w:highlight w:val="cyan"/>
        </w:rPr>
        <w:t>conservative movement</w:t>
      </w:r>
      <w:r w:rsidRPr="00D200A4">
        <w:rPr>
          <w:sz w:val="16"/>
          <w:highlight w:val="cyan"/>
        </w:rPr>
        <w:t xml:space="preserve"> </w:t>
      </w:r>
      <w:r w:rsidRPr="00D200A4">
        <w:rPr>
          <w:rStyle w:val="StyleUnderline"/>
          <w:highlight w:val="cyan"/>
        </w:rPr>
        <w:t>is</w:t>
      </w:r>
      <w:r w:rsidRPr="005A68C1">
        <w:rPr>
          <w:rStyle w:val="StyleUnderline"/>
        </w:rPr>
        <w:t xml:space="preserve"> already </w:t>
      </w:r>
      <w:r w:rsidRPr="00D200A4">
        <w:rPr>
          <w:rStyle w:val="StyleUnderline"/>
          <w:highlight w:val="cyan"/>
        </w:rPr>
        <w:t>pushing</w:t>
      </w:r>
      <w:r w:rsidRPr="005A68C1">
        <w:rPr>
          <w:rStyle w:val="StyleUnderline"/>
        </w:rPr>
        <w:t xml:space="preserve"> us </w:t>
      </w:r>
      <w:r w:rsidRPr="00D200A4">
        <w:rPr>
          <w:rStyle w:val="StyleUnderline"/>
          <w:highlight w:val="cyan"/>
        </w:rPr>
        <w:t>toward that</w:t>
      </w:r>
      <w:r w:rsidRPr="005A68C1">
        <w:rPr>
          <w:rStyle w:val="StyleUnderline"/>
        </w:rPr>
        <w:t xml:space="preserve"> dangerous territory</w:t>
      </w:r>
      <w:r w:rsidRPr="005A68C1">
        <w:rPr>
          <w:sz w:val="16"/>
        </w:rPr>
        <w:t>. It is quite possible that this is the true plan: solicit state applications with a supposed limited agenda and change course later—a bait-and-switch agenda.</w:t>
      </w:r>
    </w:p>
    <w:p w14:paraId="75AB97BC" w14:textId="77777777" w:rsidR="007F7DF0" w:rsidRPr="005A68C1" w:rsidRDefault="007F7DF0" w:rsidP="007F7DF0">
      <w:pPr>
        <w:rPr>
          <w:sz w:val="16"/>
        </w:rPr>
      </w:pPr>
      <w:r w:rsidRPr="005A68C1">
        <w:rPr>
          <w:sz w:val="16"/>
        </w:rPr>
        <w:t>Even if some states vehemently oppose such a move, trying to invoke their (likely toothless) delegate-control laws or perhaps even engineering a boycott and recalling delegates, a convention could continue its work. All that is required is a quorum. This is a clear teaching of the 1787 Convention —many delegates came and went throughout the convening, and Rhode Island never even showed up! As James Madison remarked in his Notes, we do not know the requisite quorum (as he put it, “difficulties might arise as to the form [and] the quorum”).23 But at the very least, the quorum might be said to be twenty-six.</w:t>
      </w:r>
    </w:p>
    <w:p w14:paraId="52E90ADF" w14:textId="77777777" w:rsidR="007F7DF0" w:rsidRPr="005A68C1" w:rsidRDefault="007F7DF0" w:rsidP="007F7DF0">
      <w:pPr>
        <w:rPr>
          <w:sz w:val="16"/>
        </w:rPr>
      </w:pPr>
      <w:r w:rsidRPr="005A68C1">
        <w:rPr>
          <w:sz w:val="16"/>
        </w:rPr>
        <w:t xml:space="preserve">Such a scenario poses no problem, some think, because the ultimate three-quarters ratification threshold remains a bulwark against radical proposals. While the threshold does indeed pose a high bar for final approval, as discussed in previous chapters, one should not discount the profound power that amendment </w:t>
      </w:r>
      <w:r w:rsidRPr="005A68C1">
        <w:rPr>
          <w:i/>
          <w:iCs/>
          <w:sz w:val="16"/>
        </w:rPr>
        <w:t>proposal</w:t>
      </w:r>
      <w:r w:rsidRPr="005A68C1">
        <w:rPr>
          <w:sz w:val="16"/>
        </w:rPr>
        <w:t xml:space="preserve"> alone can have on our law and politics. As with the Equal Rights Amendment, which many argue spurred change in judicial doctrine, proposed amendments can have a very real impact on our politics and law even if they are never ratified.24 And even if proposed amendments have an opaque, informal impact on our law and politics, as public attention moves on, it is possible that amendments proposed today could find new political salience far into the future. This is the lesson of the Twenty-Seventh Amendment (proposed in 1791, ratified in 1992), one that should loom large in the public’s consideration of the Article V convention mechanism. What looks crazy today could seem reasonable to some tomorrow.</w:t>
      </w:r>
    </w:p>
    <w:p w14:paraId="5152E55A" w14:textId="77777777" w:rsidR="007F7DF0" w:rsidRPr="005A68C1" w:rsidRDefault="007F7DF0" w:rsidP="007F7DF0">
      <w:pPr>
        <w:rPr>
          <w:sz w:val="16"/>
        </w:rPr>
      </w:pPr>
      <w:r w:rsidRPr="005A68C1">
        <w:rPr>
          <w:sz w:val="16"/>
        </w:rPr>
        <w:t xml:space="preserve">The </w:t>
      </w:r>
      <w:r w:rsidRPr="005A68C1">
        <w:rPr>
          <w:rStyle w:val="StyleUnderline"/>
        </w:rPr>
        <w:t>problem with these questions is</w:t>
      </w:r>
      <w:r w:rsidRPr="005A68C1">
        <w:rPr>
          <w:sz w:val="16"/>
        </w:rPr>
        <w:t xml:space="preserve"> that </w:t>
      </w:r>
      <w:r w:rsidRPr="005A68C1">
        <w:rPr>
          <w:rStyle w:val="StyleUnderline"/>
        </w:rPr>
        <w:t>there is</w:t>
      </w:r>
      <w:r w:rsidRPr="005A68C1">
        <w:rPr>
          <w:sz w:val="16"/>
        </w:rPr>
        <w:t xml:space="preserve"> </w:t>
      </w:r>
      <w:r w:rsidRPr="0015064C">
        <w:rPr>
          <w:rStyle w:val="Emphasis"/>
          <w:sz w:val="24"/>
          <w:highlight w:val="cyan"/>
        </w:rPr>
        <w:t>no clear way to reach a resolution</w:t>
      </w:r>
      <w:r w:rsidRPr="005A68C1">
        <w:rPr>
          <w:sz w:val="16"/>
        </w:rPr>
        <w:t xml:space="preserve">. As discussed in Chapter 6, the courts will likely shy away, invoking the political question doctrine and relevant precedent to avoid this hornet’s nest. And even if the courts were to wade into the fray, </w:t>
      </w:r>
      <w:r w:rsidRPr="005A68C1">
        <w:rPr>
          <w:rStyle w:val="StyleUnderline"/>
        </w:rPr>
        <w:t>from what body of law would they</w:t>
      </w:r>
      <w:r w:rsidRPr="005A68C1">
        <w:rPr>
          <w:sz w:val="16"/>
        </w:rPr>
        <w:t xml:space="preserve"> </w:t>
      </w:r>
      <w:r w:rsidRPr="005A68C1">
        <w:rPr>
          <w:rStyle w:val="Emphasis"/>
        </w:rPr>
        <w:t>weigh</w:t>
      </w:r>
      <w:r w:rsidRPr="005A68C1">
        <w:rPr>
          <w:sz w:val="16"/>
        </w:rPr>
        <w:t xml:space="preserve"> </w:t>
      </w:r>
      <w:r w:rsidRPr="005A68C1">
        <w:rPr>
          <w:rStyle w:val="StyleUnderline"/>
        </w:rPr>
        <w:t>litigants’ claims</w:t>
      </w:r>
      <w:r w:rsidRPr="005A68C1">
        <w:rPr>
          <w:sz w:val="16"/>
        </w:rPr>
        <w:t xml:space="preserve">? </w:t>
      </w:r>
      <w:r w:rsidRPr="00D200A4">
        <w:rPr>
          <w:rStyle w:val="StyleUnderline"/>
          <w:highlight w:val="cyan"/>
        </w:rPr>
        <w:t>There is</w:t>
      </w:r>
      <w:r w:rsidRPr="00D200A4">
        <w:rPr>
          <w:sz w:val="16"/>
          <w:highlight w:val="cyan"/>
        </w:rPr>
        <w:t xml:space="preserve"> </w:t>
      </w:r>
      <w:r w:rsidRPr="00D200A4">
        <w:rPr>
          <w:rStyle w:val="Emphasis"/>
          <w:highlight w:val="cyan"/>
        </w:rPr>
        <w:t>no body of law</w:t>
      </w:r>
      <w:r w:rsidRPr="00D200A4">
        <w:rPr>
          <w:sz w:val="16"/>
          <w:highlight w:val="cyan"/>
        </w:rPr>
        <w:t xml:space="preserve">, </w:t>
      </w:r>
      <w:r w:rsidRPr="00D200A4">
        <w:rPr>
          <w:rStyle w:val="StyleUnderline"/>
          <w:highlight w:val="cyan"/>
        </w:rPr>
        <w:t>and</w:t>
      </w:r>
      <w:r w:rsidRPr="005A68C1">
        <w:rPr>
          <w:sz w:val="16"/>
        </w:rPr>
        <w:t xml:space="preserve"> the </w:t>
      </w:r>
      <w:r w:rsidRPr="00D200A4">
        <w:rPr>
          <w:rStyle w:val="StyleUnderline"/>
          <w:highlight w:val="cyan"/>
        </w:rPr>
        <w:t>records</w:t>
      </w:r>
      <w:r w:rsidRPr="005A68C1">
        <w:rPr>
          <w:sz w:val="16"/>
        </w:rPr>
        <w:t xml:space="preserve"> of the 1787 Convention </w:t>
      </w:r>
      <w:r w:rsidRPr="005A68C1">
        <w:rPr>
          <w:rStyle w:val="StyleUnderline"/>
        </w:rPr>
        <w:t>provide little insight</w:t>
      </w:r>
      <w:r w:rsidRPr="005A68C1">
        <w:rPr>
          <w:sz w:val="16"/>
        </w:rPr>
        <w:t>.</w:t>
      </w:r>
    </w:p>
    <w:p w14:paraId="74358D73" w14:textId="77777777" w:rsidR="007F7DF0" w:rsidRPr="005A68C1" w:rsidRDefault="007F7DF0" w:rsidP="007F7DF0">
      <w:pPr>
        <w:rPr>
          <w:sz w:val="16"/>
        </w:rPr>
      </w:pPr>
      <w:r w:rsidRPr="005A68C1">
        <w:rPr>
          <w:sz w:val="16"/>
        </w:rPr>
        <w:t xml:space="preserve">How then would </w:t>
      </w:r>
      <w:r w:rsidRPr="005A68C1">
        <w:rPr>
          <w:rStyle w:val="StyleUnderline"/>
        </w:rPr>
        <w:t>these</w:t>
      </w:r>
      <w:r w:rsidRPr="005A68C1">
        <w:rPr>
          <w:sz w:val="16"/>
        </w:rPr>
        <w:t xml:space="preserve"> </w:t>
      </w:r>
      <w:r w:rsidRPr="00D200A4">
        <w:rPr>
          <w:rStyle w:val="Emphasis"/>
          <w:highlight w:val="cyan"/>
        </w:rPr>
        <w:t>many uncertainties</w:t>
      </w:r>
      <w:r w:rsidRPr="005A68C1">
        <w:rPr>
          <w:sz w:val="16"/>
        </w:rPr>
        <w:t xml:space="preserve"> be resolved? Commentators can engage in respectable academic debate about these questions, and the previous chapters began to lay out our own arguments regarding some of the finer details. But as seems to be the rule for our current political epoch, raw partisan power will likely settle the matter. And in this simple truth </w:t>
      </w:r>
      <w:r w:rsidRPr="00D200A4">
        <w:rPr>
          <w:rStyle w:val="StyleUnderline"/>
          <w:highlight w:val="cyan"/>
        </w:rPr>
        <w:t>lies</w:t>
      </w:r>
      <w:r w:rsidRPr="005A68C1">
        <w:rPr>
          <w:rStyle w:val="StyleUnderline"/>
        </w:rPr>
        <w:t xml:space="preserve"> the</w:t>
      </w:r>
      <w:r w:rsidRPr="005A68C1">
        <w:rPr>
          <w:sz w:val="16"/>
        </w:rPr>
        <w:t xml:space="preserve"> </w:t>
      </w:r>
      <w:r w:rsidRPr="005A68C1">
        <w:rPr>
          <w:rStyle w:val="Emphasis"/>
        </w:rPr>
        <w:t>deepest</w:t>
      </w:r>
      <w:r w:rsidRPr="005A68C1">
        <w:rPr>
          <w:sz w:val="16"/>
        </w:rPr>
        <w:t xml:space="preserve"> </w:t>
      </w:r>
      <w:r w:rsidRPr="005A68C1">
        <w:rPr>
          <w:rStyle w:val="StyleUnderline"/>
        </w:rPr>
        <w:t xml:space="preserve">trouble </w:t>
      </w:r>
      <w:r w:rsidRPr="00D200A4">
        <w:rPr>
          <w:rStyle w:val="StyleUnderline"/>
          <w:highlight w:val="cyan"/>
        </w:rPr>
        <w:t>of Article V</w:t>
      </w:r>
      <w:r w:rsidRPr="005A68C1">
        <w:rPr>
          <w:sz w:val="16"/>
        </w:rPr>
        <w:t>.</w:t>
      </w:r>
    </w:p>
    <w:p w14:paraId="45807A3A" w14:textId="77777777" w:rsidR="007F7DF0" w:rsidRPr="005A68C1" w:rsidRDefault="007F7DF0" w:rsidP="007F7DF0">
      <w:pPr>
        <w:rPr>
          <w:sz w:val="16"/>
        </w:rPr>
      </w:pPr>
      <w:r w:rsidRPr="005A68C1">
        <w:rPr>
          <w:sz w:val="16"/>
        </w:rPr>
        <w:t xml:space="preserve">For better or worse, </w:t>
      </w:r>
      <w:r w:rsidRPr="005A68C1">
        <w:rPr>
          <w:rStyle w:val="StyleUnderline"/>
        </w:rPr>
        <w:t xml:space="preserve">we live </w:t>
      </w:r>
      <w:r w:rsidRPr="00D200A4">
        <w:rPr>
          <w:rStyle w:val="StyleUnderline"/>
          <w:highlight w:val="cyan"/>
        </w:rPr>
        <w:t>in a</w:t>
      </w:r>
      <w:r w:rsidRPr="005A68C1">
        <w:rPr>
          <w:sz w:val="16"/>
        </w:rPr>
        <w:t xml:space="preserve"> </w:t>
      </w:r>
      <w:r w:rsidRPr="005A68C1">
        <w:rPr>
          <w:rStyle w:val="Emphasis"/>
        </w:rPr>
        <w:t xml:space="preserve">legalistic, </w:t>
      </w:r>
      <w:r w:rsidRPr="00D200A4">
        <w:rPr>
          <w:rStyle w:val="Emphasis"/>
          <w:highlight w:val="cyan"/>
        </w:rPr>
        <w:t>litigious society</w:t>
      </w:r>
      <w:r w:rsidRPr="005A68C1">
        <w:rPr>
          <w:sz w:val="16"/>
        </w:rPr>
        <w:t xml:space="preserve">. Regardless of the moral fortitude of a movement or the strength of its advocacy, </w:t>
      </w:r>
      <w:r w:rsidRPr="005A68C1">
        <w:rPr>
          <w:rStyle w:val="StyleUnderline"/>
        </w:rPr>
        <w:t>success or failure</w:t>
      </w:r>
      <w:r w:rsidRPr="005A68C1">
        <w:rPr>
          <w:sz w:val="16"/>
        </w:rPr>
        <w:t xml:space="preserve"> almost </w:t>
      </w:r>
      <w:r w:rsidRPr="005A68C1">
        <w:rPr>
          <w:rStyle w:val="Emphasis"/>
        </w:rPr>
        <w:t>always</w:t>
      </w:r>
      <w:r w:rsidRPr="005A68C1">
        <w:rPr>
          <w:sz w:val="16"/>
        </w:rPr>
        <w:t xml:space="preserve"> </w:t>
      </w:r>
      <w:r w:rsidRPr="005A68C1">
        <w:rPr>
          <w:rStyle w:val="StyleUnderline"/>
        </w:rPr>
        <w:t>turns on the rules</w:t>
      </w:r>
      <w:r w:rsidRPr="005A68C1">
        <w:rPr>
          <w:sz w:val="16"/>
        </w:rPr>
        <w:t xml:space="preserve">. </w:t>
      </w:r>
      <w:r w:rsidRPr="005A68C1">
        <w:rPr>
          <w:rStyle w:val="StyleUnderline"/>
        </w:rPr>
        <w:t>Without</w:t>
      </w:r>
      <w:r w:rsidRPr="005A68C1">
        <w:rPr>
          <w:sz w:val="16"/>
        </w:rPr>
        <w:t xml:space="preserve"> </w:t>
      </w:r>
      <w:r w:rsidRPr="005A68C1">
        <w:rPr>
          <w:rStyle w:val="Emphasis"/>
        </w:rPr>
        <w:t>clear procedures</w:t>
      </w:r>
      <w:r w:rsidRPr="005A68C1">
        <w:rPr>
          <w:sz w:val="16"/>
        </w:rPr>
        <w:t xml:space="preserve">, determined by disinterested parties </w:t>
      </w:r>
      <w:r w:rsidRPr="005A68C1">
        <w:rPr>
          <w:i/>
          <w:iCs/>
          <w:sz w:val="16"/>
        </w:rPr>
        <w:t>before</w:t>
      </w:r>
      <w:r w:rsidRPr="005A68C1">
        <w:rPr>
          <w:sz w:val="16"/>
        </w:rPr>
        <w:t xml:space="preserve"> a convention, </w:t>
      </w:r>
      <w:r w:rsidRPr="005A68C1">
        <w:rPr>
          <w:rStyle w:val="StyleUnderline"/>
        </w:rPr>
        <w:t xml:space="preserve">the </w:t>
      </w:r>
      <w:r w:rsidRPr="00D200A4">
        <w:rPr>
          <w:rStyle w:val="StyleUnderline"/>
          <w:highlight w:val="cyan"/>
        </w:rPr>
        <w:t>predictable result will be</w:t>
      </w:r>
      <w:r w:rsidRPr="00D200A4">
        <w:rPr>
          <w:sz w:val="16"/>
          <w:highlight w:val="cyan"/>
        </w:rPr>
        <w:t xml:space="preserve"> </w:t>
      </w:r>
      <w:r w:rsidRPr="00D200A4">
        <w:rPr>
          <w:rStyle w:val="Emphasis"/>
          <w:highlight w:val="cyan"/>
        </w:rPr>
        <w:t>legal chaos</w:t>
      </w:r>
      <w:r w:rsidRPr="005A68C1">
        <w:rPr>
          <w:sz w:val="16"/>
        </w:rPr>
        <w:t xml:space="preserve">. A small, factionalist minority could claim control, and few legal rules could discount their power grab. The possibility is profoundly troubling. A </w:t>
      </w:r>
      <w:r w:rsidRPr="00D200A4">
        <w:rPr>
          <w:rStyle w:val="StyleUnderline"/>
          <w:highlight w:val="cyan"/>
        </w:rPr>
        <w:t>convention</w:t>
      </w:r>
      <w:r w:rsidRPr="005A68C1">
        <w:rPr>
          <w:sz w:val="16"/>
        </w:rPr>
        <w:t xml:space="preserve"> deemed illegitimate by some states </w:t>
      </w:r>
      <w:r w:rsidRPr="005A68C1">
        <w:rPr>
          <w:rStyle w:val="StyleUnderline"/>
        </w:rPr>
        <w:t xml:space="preserve">would </w:t>
      </w:r>
      <w:r w:rsidRPr="00D200A4">
        <w:rPr>
          <w:rStyle w:val="StyleUnderline"/>
          <w:highlight w:val="cyan"/>
        </w:rPr>
        <w:t>usher in</w:t>
      </w:r>
      <w:r w:rsidRPr="005A68C1">
        <w:rPr>
          <w:rStyle w:val="StyleUnderline"/>
        </w:rPr>
        <w:t xml:space="preserve"> a</w:t>
      </w:r>
      <w:r w:rsidRPr="005A68C1">
        <w:rPr>
          <w:sz w:val="16"/>
        </w:rPr>
        <w:t xml:space="preserve"> particularly </w:t>
      </w:r>
      <w:r w:rsidRPr="00D200A4">
        <w:rPr>
          <w:rStyle w:val="Emphasis"/>
          <w:highlight w:val="cyan"/>
        </w:rPr>
        <w:t>dangerous</w:t>
      </w:r>
      <w:r w:rsidRPr="00D200A4">
        <w:rPr>
          <w:sz w:val="16"/>
          <w:highlight w:val="cyan"/>
        </w:rPr>
        <w:t xml:space="preserve"> </w:t>
      </w:r>
      <w:r w:rsidRPr="00D200A4">
        <w:rPr>
          <w:rStyle w:val="StyleUnderline"/>
          <w:highlight w:val="cyan"/>
        </w:rPr>
        <w:t>and</w:t>
      </w:r>
      <w:r w:rsidRPr="00D200A4">
        <w:rPr>
          <w:sz w:val="16"/>
          <w:highlight w:val="cyan"/>
        </w:rPr>
        <w:t xml:space="preserve"> </w:t>
      </w:r>
      <w:r w:rsidRPr="00D200A4">
        <w:rPr>
          <w:rStyle w:val="Emphasis"/>
          <w:highlight w:val="cyan"/>
        </w:rPr>
        <w:t>unprecedented</w:t>
      </w:r>
      <w:r w:rsidRPr="005A68C1">
        <w:rPr>
          <w:sz w:val="16"/>
        </w:rPr>
        <w:t xml:space="preserve"> </w:t>
      </w:r>
      <w:r w:rsidRPr="005A68C1">
        <w:rPr>
          <w:rStyle w:val="StyleUnderline"/>
        </w:rPr>
        <w:t xml:space="preserve">constitutional </w:t>
      </w:r>
      <w:r w:rsidRPr="00D200A4">
        <w:rPr>
          <w:rStyle w:val="StyleUnderline"/>
          <w:highlight w:val="cyan"/>
        </w:rPr>
        <w:t>crisis</w:t>
      </w:r>
      <w:r w:rsidRPr="005A68C1">
        <w:rPr>
          <w:sz w:val="16"/>
        </w:rPr>
        <w:t>.</w:t>
      </w:r>
    </w:p>
    <w:p w14:paraId="6CDDC9E0" w14:textId="77777777" w:rsidR="007F7DF0" w:rsidRPr="005A68C1" w:rsidRDefault="007F7DF0" w:rsidP="007F7DF0">
      <w:pPr>
        <w:rPr>
          <w:sz w:val="14"/>
        </w:rPr>
      </w:pPr>
      <w:r w:rsidRPr="005A68C1">
        <w:rPr>
          <w:sz w:val="14"/>
        </w:rPr>
        <w:t>* * *</w:t>
      </w:r>
    </w:p>
    <w:p w14:paraId="1396892B" w14:textId="77777777" w:rsidR="007F7DF0" w:rsidRPr="005A68C1" w:rsidRDefault="007F7DF0" w:rsidP="007F7DF0">
      <w:pPr>
        <w:rPr>
          <w:sz w:val="14"/>
        </w:rPr>
      </w:pPr>
      <w:r w:rsidRPr="005A68C1">
        <w:rPr>
          <w:sz w:val="14"/>
        </w:rPr>
        <w:t>Whether to hold a twenty-first-century constitutional convention is not and should not be a partisan proposition. Rather, concerned citizens must consider the facts, weighing with cool heads the potential risk of such a convening.</w:t>
      </w:r>
    </w:p>
    <w:p w14:paraId="1118F497" w14:textId="77777777" w:rsidR="007F7DF0" w:rsidRPr="005A68C1" w:rsidRDefault="007F7DF0" w:rsidP="007F7DF0">
      <w:pPr>
        <w:rPr>
          <w:sz w:val="14"/>
        </w:rPr>
      </w:pPr>
      <w:r w:rsidRPr="005A68C1">
        <w:rPr>
          <w:sz w:val="14"/>
        </w:rPr>
        <w:t xml:space="preserve">The most important question is this: </w:t>
      </w:r>
      <w:r w:rsidRPr="00D200A4">
        <w:rPr>
          <w:rStyle w:val="StyleUnderline"/>
          <w:highlight w:val="cyan"/>
        </w:rPr>
        <w:t>Can we</w:t>
      </w:r>
      <w:r w:rsidRPr="00D200A4">
        <w:rPr>
          <w:sz w:val="14"/>
          <w:highlight w:val="cyan"/>
        </w:rPr>
        <w:t xml:space="preserve"> </w:t>
      </w:r>
      <w:r w:rsidRPr="00D200A4">
        <w:rPr>
          <w:rStyle w:val="Emphasis"/>
          <w:highlight w:val="cyan"/>
        </w:rPr>
        <w:t>trust the process</w:t>
      </w:r>
      <w:r w:rsidRPr="005A68C1">
        <w:rPr>
          <w:sz w:val="14"/>
        </w:rPr>
        <w:t xml:space="preserve">? In the absence of clear rules guiding debate and controlling the nefarious influence of partisanship and special interests, can we trust the political class to respect the gravitas of a constitutional convention? Would a convention held today without such procedures in place spark the kind of respectful, deliberative debate regarding fundamental law to which we should aspire? </w:t>
      </w:r>
    </w:p>
    <w:p w14:paraId="056C00A7" w14:textId="77777777" w:rsidR="007F7DF0" w:rsidRPr="0042318A" w:rsidRDefault="007F7DF0" w:rsidP="007F7DF0">
      <w:pPr>
        <w:rPr>
          <w:sz w:val="14"/>
        </w:rPr>
      </w:pPr>
      <w:r w:rsidRPr="005A68C1">
        <w:rPr>
          <w:rStyle w:val="StyleUnderline"/>
        </w:rPr>
        <w:t>Law, history, and common sense make</w:t>
      </w:r>
      <w:r w:rsidRPr="005A68C1">
        <w:rPr>
          <w:sz w:val="14"/>
        </w:rPr>
        <w:t xml:space="preserve"> </w:t>
      </w:r>
      <w:r w:rsidRPr="005A68C1">
        <w:rPr>
          <w:rStyle w:val="Emphasis"/>
        </w:rPr>
        <w:t>clear</w:t>
      </w:r>
      <w:r w:rsidRPr="005A68C1">
        <w:rPr>
          <w:sz w:val="14"/>
        </w:rPr>
        <w:t xml:space="preserve"> that </w:t>
      </w:r>
      <w:r w:rsidRPr="005A68C1">
        <w:rPr>
          <w:rStyle w:val="StyleUnderline"/>
        </w:rPr>
        <w:t xml:space="preserve">the </w:t>
      </w:r>
      <w:r w:rsidRPr="00D200A4">
        <w:rPr>
          <w:rStyle w:val="StyleUnderline"/>
          <w:highlight w:val="cyan"/>
        </w:rPr>
        <w:t>answer is</w:t>
      </w:r>
      <w:r w:rsidRPr="00D200A4">
        <w:rPr>
          <w:sz w:val="14"/>
          <w:highlight w:val="cyan"/>
        </w:rPr>
        <w:t xml:space="preserve"> </w:t>
      </w:r>
      <w:r w:rsidRPr="00D200A4">
        <w:rPr>
          <w:rStyle w:val="Emphasis"/>
          <w:highlight w:val="cyan"/>
        </w:rPr>
        <w:t>no</w:t>
      </w:r>
      <w:r w:rsidRPr="005A68C1">
        <w:rPr>
          <w:sz w:val="14"/>
        </w:rPr>
        <w:t xml:space="preserve">. Today’s </w:t>
      </w:r>
      <w:r w:rsidRPr="005A68C1">
        <w:rPr>
          <w:rStyle w:val="StyleUnderline"/>
        </w:rPr>
        <w:t>convention activists have cast their lot with</w:t>
      </w:r>
      <w:r w:rsidRPr="005A68C1">
        <w:rPr>
          <w:sz w:val="14"/>
        </w:rPr>
        <w:t xml:space="preserve"> the whims of </w:t>
      </w:r>
      <w:r w:rsidRPr="005A68C1">
        <w:rPr>
          <w:rStyle w:val="Emphasis"/>
        </w:rPr>
        <w:t>faction</w:t>
      </w:r>
      <w:r w:rsidRPr="005A68C1">
        <w:rPr>
          <w:sz w:val="14"/>
        </w:rPr>
        <w:t xml:space="preserve">, embracing and fomenting partisan division </w:t>
      </w:r>
      <w:r w:rsidRPr="005A68C1">
        <w:rPr>
          <w:rStyle w:val="StyleUnderline"/>
        </w:rPr>
        <w:t>rather than attempting to forge broad-based support</w:t>
      </w:r>
      <w:r w:rsidRPr="005A68C1">
        <w:rPr>
          <w:sz w:val="14"/>
        </w:rPr>
        <w:t xml:space="preserve">. And </w:t>
      </w:r>
      <w:r w:rsidRPr="005A68C1">
        <w:rPr>
          <w:rStyle w:val="StyleUnderline"/>
        </w:rPr>
        <w:t>they have</w:t>
      </w:r>
      <w:r w:rsidRPr="005A68C1">
        <w:rPr>
          <w:sz w:val="14"/>
        </w:rPr>
        <w:t xml:space="preserve"> </w:t>
      </w:r>
      <w:r w:rsidRPr="005A68C1">
        <w:rPr>
          <w:rStyle w:val="Emphasis"/>
        </w:rPr>
        <w:t>tossed aside</w:t>
      </w:r>
      <w:r w:rsidRPr="005A68C1">
        <w:rPr>
          <w:sz w:val="14"/>
        </w:rPr>
        <w:t xml:space="preserve"> most </w:t>
      </w:r>
      <w:r w:rsidRPr="005A68C1">
        <w:rPr>
          <w:rStyle w:val="Emphasis"/>
        </w:rPr>
        <w:t>legal norms regarding Article V</w:t>
      </w:r>
      <w:r w:rsidRPr="005A68C1">
        <w:rPr>
          <w:sz w:val="14"/>
        </w:rPr>
        <w:t xml:space="preserve">, </w:t>
      </w:r>
      <w:r w:rsidRPr="005A68C1">
        <w:rPr>
          <w:rStyle w:val="StyleUnderline"/>
        </w:rPr>
        <w:t>creating fictitious new rules and theories</w:t>
      </w:r>
      <w:r w:rsidRPr="005A68C1">
        <w:rPr>
          <w:sz w:val="14"/>
        </w:rPr>
        <w:t xml:space="preserve"> to meet their ends. To believe that the factionalism and legal subterfuge would subside once a convention is called is wishful thinking. It would be emboldened.</w:t>
      </w:r>
    </w:p>
    <w:p w14:paraId="1B61B833" w14:textId="77777777" w:rsidR="007F7DF0" w:rsidRPr="009354DE" w:rsidRDefault="007F7DF0" w:rsidP="007F7DF0"/>
    <w:p w14:paraId="0EE4327B" w14:textId="77777777" w:rsidR="007F7DF0" w:rsidRPr="00532D31" w:rsidRDefault="007F7DF0" w:rsidP="007F7DF0">
      <w:pPr>
        <w:pStyle w:val="Heading4"/>
      </w:pPr>
      <w:r>
        <w:t xml:space="preserve">Limited </w:t>
      </w:r>
      <w:r w:rsidRPr="00532D31">
        <w:rPr>
          <w:u w:val="single"/>
        </w:rPr>
        <w:t>isn’t</w:t>
      </w:r>
      <w:r>
        <w:t xml:space="preserve"> possible which ensures strikedown.</w:t>
      </w:r>
    </w:p>
    <w:p w14:paraId="637143C4" w14:textId="77777777" w:rsidR="007F7DF0" w:rsidRDefault="007F7DF0" w:rsidP="007F7DF0">
      <w:r>
        <w:t xml:space="preserve">Russ </w:t>
      </w:r>
      <w:r w:rsidRPr="00055A5E">
        <w:rPr>
          <w:rStyle w:val="Style13ptBold"/>
        </w:rPr>
        <w:t>Feingold &amp;</w:t>
      </w:r>
      <w:r>
        <w:t xml:space="preserve"> Peter </w:t>
      </w:r>
      <w:r w:rsidRPr="00055A5E">
        <w:rPr>
          <w:rStyle w:val="Style13ptBold"/>
        </w:rPr>
        <w:t>Prindiville 22</w:t>
      </w:r>
      <w:r>
        <w:t>, JD, President, American Constitution Society; JD, MA, Non-Resident Fellow, Stanford Constitutional Law Center. Former Fellow, Senate Judiciary Committee, "What Trump and the Tea Party Couldn’t Do: The Modern Conservative Push and the Mirage of a Limited Constitutional Convention," in The Constitution in Jeopardy, Chapter 5, 2022, pg. 161-162. [italics in original]</w:t>
      </w:r>
    </w:p>
    <w:p w14:paraId="0B41A10E" w14:textId="77777777" w:rsidR="007F7DF0" w:rsidRPr="00902E38" w:rsidRDefault="007F7DF0" w:rsidP="007F7DF0">
      <w:pPr>
        <w:rPr>
          <w:sz w:val="16"/>
        </w:rPr>
      </w:pPr>
      <w:r w:rsidRPr="00902E38">
        <w:rPr>
          <w:sz w:val="16"/>
        </w:rPr>
        <w:t xml:space="preserve">The most </w:t>
      </w:r>
      <w:r w:rsidRPr="00902E38">
        <w:rPr>
          <w:rStyle w:val="StyleUnderline"/>
        </w:rPr>
        <w:t>prudent approach</w:t>
      </w:r>
      <w:r w:rsidRPr="00902E38">
        <w:rPr>
          <w:sz w:val="16"/>
        </w:rPr>
        <w:t xml:space="preserve"> to these questions </w:t>
      </w:r>
      <w:r w:rsidRPr="00902E38">
        <w:rPr>
          <w:rStyle w:val="StyleUnderline"/>
        </w:rPr>
        <w:t>is to look to the</w:t>
      </w:r>
      <w:r w:rsidRPr="00902E38">
        <w:rPr>
          <w:sz w:val="16"/>
        </w:rPr>
        <w:t xml:space="preserve"> </w:t>
      </w:r>
      <w:r w:rsidRPr="00902E38">
        <w:rPr>
          <w:rStyle w:val="Emphasis"/>
        </w:rPr>
        <w:t>constitutional text</w:t>
      </w:r>
      <w:r w:rsidRPr="00902E38">
        <w:rPr>
          <w:sz w:val="16"/>
        </w:rPr>
        <w:t xml:space="preserve">: What does Article V say, and how does its internal structure reveal a convention’s power and meaning? As most legal commentators have argued for over a century, </w:t>
      </w:r>
      <w:r w:rsidRPr="00CA2E81">
        <w:rPr>
          <w:rStyle w:val="StyleUnderline"/>
          <w:highlight w:val="cyan"/>
        </w:rPr>
        <w:t>Article V</w:t>
      </w:r>
      <w:r w:rsidRPr="00902E38">
        <w:rPr>
          <w:rStyle w:val="StyleUnderline"/>
        </w:rPr>
        <w:t xml:space="preserve"> does </w:t>
      </w:r>
      <w:r w:rsidRPr="00CA2E81">
        <w:rPr>
          <w:rStyle w:val="StyleUnderline"/>
          <w:highlight w:val="cyan"/>
        </w:rPr>
        <w:t>provide</w:t>
      </w:r>
      <w:r w:rsidRPr="00902E38">
        <w:rPr>
          <w:sz w:val="16"/>
        </w:rPr>
        <w:t xml:space="preserve"> at least </w:t>
      </w:r>
      <w:r w:rsidRPr="00CA2E81">
        <w:rPr>
          <w:rStyle w:val="Emphasis"/>
          <w:highlight w:val="cyan"/>
        </w:rPr>
        <w:t>one certain answer</w:t>
      </w:r>
      <w:r w:rsidRPr="00902E38">
        <w:rPr>
          <w:sz w:val="16"/>
        </w:rPr>
        <w:t xml:space="preserve">: </w:t>
      </w:r>
      <w:r w:rsidRPr="00902E38">
        <w:rPr>
          <w:rStyle w:val="StyleUnderline"/>
        </w:rPr>
        <w:t xml:space="preserve">a </w:t>
      </w:r>
      <w:r w:rsidRPr="00CA2E81">
        <w:rPr>
          <w:rStyle w:val="StyleUnderline"/>
          <w:highlight w:val="cyan"/>
        </w:rPr>
        <w:t>convention</w:t>
      </w:r>
      <w:r w:rsidRPr="00CA2E81">
        <w:rPr>
          <w:sz w:val="16"/>
          <w:highlight w:val="cyan"/>
        </w:rPr>
        <w:t xml:space="preserve"> </w:t>
      </w:r>
      <w:r w:rsidRPr="00CA2E81">
        <w:rPr>
          <w:rStyle w:val="Emphasis"/>
          <w:sz w:val="24"/>
          <w:highlight w:val="cyan"/>
        </w:rPr>
        <w:t>cannot be limited</w:t>
      </w:r>
      <w:r w:rsidRPr="00902E38">
        <w:rPr>
          <w:sz w:val="16"/>
        </w:rPr>
        <w:t xml:space="preserve"> </w:t>
      </w:r>
      <w:r w:rsidRPr="00902E38">
        <w:rPr>
          <w:rStyle w:val="StyleUnderline"/>
        </w:rPr>
        <w:t>by state applications or Congress’s call</w:t>
      </w:r>
      <w:r w:rsidRPr="00902E38">
        <w:rPr>
          <w:sz w:val="16"/>
        </w:rPr>
        <w:t xml:space="preserve">. </w:t>
      </w:r>
      <w:r w:rsidRPr="00CA2E81">
        <w:rPr>
          <w:rStyle w:val="StyleUnderline"/>
          <w:highlight w:val="cyan"/>
        </w:rPr>
        <w:t>Neither have</w:t>
      </w:r>
      <w:r w:rsidRPr="00CA2E81">
        <w:rPr>
          <w:sz w:val="16"/>
          <w:highlight w:val="cyan"/>
        </w:rPr>
        <w:t xml:space="preserve"> </w:t>
      </w:r>
      <w:r w:rsidRPr="00CA2E81">
        <w:rPr>
          <w:rStyle w:val="Emphasis"/>
          <w:highlight w:val="cyan"/>
        </w:rPr>
        <w:t>constitutional authority</w:t>
      </w:r>
      <w:r w:rsidRPr="00902E38">
        <w:rPr>
          <w:sz w:val="16"/>
        </w:rPr>
        <w:t xml:space="preserve"> over a convention. Despite contemporary conservative activists’ fervent claims to the contrary, a </w:t>
      </w:r>
      <w:r w:rsidRPr="00902E38">
        <w:rPr>
          <w:rStyle w:val="StyleUnderline"/>
        </w:rPr>
        <w:t>convention is</w:t>
      </w:r>
      <w:r w:rsidRPr="00902E38">
        <w:rPr>
          <w:sz w:val="16"/>
        </w:rPr>
        <w:t xml:space="preserve"> </w:t>
      </w:r>
      <w:r w:rsidRPr="00902E38">
        <w:rPr>
          <w:rStyle w:val="Emphasis"/>
        </w:rPr>
        <w:t>not</w:t>
      </w:r>
      <w:r w:rsidRPr="00902E38">
        <w:rPr>
          <w:sz w:val="16"/>
        </w:rPr>
        <w:t xml:space="preserve"> merely </w:t>
      </w:r>
      <w:r w:rsidRPr="00902E38">
        <w:rPr>
          <w:rStyle w:val="StyleUnderline"/>
        </w:rPr>
        <w:t>an outgrowth of state legislatures</w:t>
      </w:r>
      <w:r w:rsidRPr="00902E38">
        <w:rPr>
          <w:sz w:val="16"/>
        </w:rPr>
        <w:t xml:space="preserve">. Nor can Congress try to control a convention through legislation. The </w:t>
      </w:r>
      <w:r w:rsidRPr="00CA2E81">
        <w:rPr>
          <w:rStyle w:val="StyleUnderline"/>
          <w:highlight w:val="cyan"/>
        </w:rPr>
        <w:t>convention is a</w:t>
      </w:r>
      <w:r w:rsidRPr="00CA2E81">
        <w:rPr>
          <w:sz w:val="16"/>
          <w:highlight w:val="cyan"/>
        </w:rPr>
        <w:t xml:space="preserve"> </w:t>
      </w:r>
      <w:r w:rsidRPr="00CA2E81">
        <w:rPr>
          <w:rStyle w:val="Emphasis"/>
          <w:highlight w:val="cyan"/>
        </w:rPr>
        <w:t>distinct, freestanding</w:t>
      </w:r>
      <w:r w:rsidRPr="00902E38">
        <w:rPr>
          <w:sz w:val="16"/>
        </w:rPr>
        <w:t xml:space="preserve"> </w:t>
      </w:r>
      <w:r w:rsidRPr="00902E38">
        <w:rPr>
          <w:rStyle w:val="StyleUnderline"/>
        </w:rPr>
        <w:t xml:space="preserve">constitutional </w:t>
      </w:r>
      <w:r w:rsidRPr="00CA2E81">
        <w:rPr>
          <w:rStyle w:val="StyleUnderline"/>
          <w:highlight w:val="cyan"/>
        </w:rPr>
        <w:t>body</w:t>
      </w:r>
      <w:r w:rsidRPr="00902E38">
        <w:rPr>
          <w:sz w:val="16"/>
        </w:rPr>
        <w:t>—one that sets its own rules and agenda.</w:t>
      </w:r>
    </w:p>
    <w:p w14:paraId="6FCC4A4F" w14:textId="77777777" w:rsidR="007F7DF0" w:rsidRPr="00902E38" w:rsidRDefault="007F7DF0" w:rsidP="007F7DF0">
      <w:pPr>
        <w:rPr>
          <w:sz w:val="16"/>
        </w:rPr>
      </w:pPr>
      <w:r w:rsidRPr="00902E38">
        <w:rPr>
          <w:sz w:val="16"/>
        </w:rPr>
        <w:t>So too are the political safeguards that many claim ameliorate convention risk not a sure protection. Proposals pushed through the convention by a bare majority of state delegations could sit dormant for decades before ratification, polarizing state-level politics and creating troubling new constitutional uncertainty.</w:t>
      </w:r>
    </w:p>
    <w:p w14:paraId="0B4BA9B2" w14:textId="77777777" w:rsidR="007F7DF0" w:rsidRPr="00902E38" w:rsidRDefault="007F7DF0" w:rsidP="007F7DF0">
      <w:pPr>
        <w:rPr>
          <w:sz w:val="16"/>
        </w:rPr>
      </w:pPr>
      <w:r w:rsidRPr="00902E38">
        <w:rPr>
          <w:sz w:val="16"/>
        </w:rPr>
        <w:t xml:space="preserve">Confronted with the clear risk of a runaway convention, many commentators sound the alarm by arguing a convention could redraft the whole Constitution. Others fear that the Bill of Rights would be in play, that modern constitutional reframers would, for example, take it upon themselves to fashion new approaches to the free-speech guarantee. Others raise even more dire concerns, arguing that a convention might take up again the question of slavery. 122 Such a runaway is, as a legal matter, in the realm of the possible. Because </w:t>
      </w:r>
      <w:r w:rsidRPr="00902E38">
        <w:rPr>
          <w:rStyle w:val="StyleUnderline"/>
        </w:rPr>
        <w:t>a convention</w:t>
      </w:r>
      <w:r w:rsidRPr="00902E38">
        <w:rPr>
          <w:sz w:val="16"/>
        </w:rPr>
        <w:t xml:space="preserve"> </w:t>
      </w:r>
      <w:r w:rsidRPr="00CA2E81">
        <w:rPr>
          <w:rStyle w:val="Emphasis"/>
          <w:sz w:val="24"/>
          <w:highlight w:val="cyan"/>
        </w:rPr>
        <w:t>cannot be legally limited</w:t>
      </w:r>
      <w:r w:rsidRPr="00902E38">
        <w:rPr>
          <w:sz w:val="16"/>
        </w:rPr>
        <w:t xml:space="preserve">, </w:t>
      </w:r>
      <w:r w:rsidRPr="00902E38">
        <w:rPr>
          <w:rStyle w:val="StyleUnderline"/>
        </w:rPr>
        <w:t>any proposal could be entertained</w:t>
      </w:r>
      <w:r w:rsidRPr="00902E38">
        <w:rPr>
          <w:sz w:val="16"/>
        </w:rPr>
        <w:t xml:space="preserve">. Amendments adopting a parliamentary legislative system, joining a world federal government, making international law binding on national law, or fashioning ours into a “monarchical constitution” have been proposed within the last century and could be fair game.123 For many, </w:t>
      </w:r>
      <w:r w:rsidRPr="00902E38">
        <w:rPr>
          <w:rStyle w:val="StyleUnderline"/>
        </w:rPr>
        <w:t xml:space="preserve">the </w:t>
      </w:r>
      <w:r w:rsidRPr="00CA2E81">
        <w:rPr>
          <w:rStyle w:val="StyleUnderline"/>
          <w:highlight w:val="cyan"/>
        </w:rPr>
        <w:t>extent</w:t>
      </w:r>
      <w:r w:rsidRPr="00902E38">
        <w:rPr>
          <w:rStyle w:val="StyleUnderline"/>
        </w:rPr>
        <w:t xml:space="preserve"> of this</w:t>
      </w:r>
      <w:r w:rsidRPr="00902E38">
        <w:rPr>
          <w:sz w:val="16"/>
        </w:rPr>
        <w:t xml:space="preserve"> </w:t>
      </w:r>
      <w:r w:rsidRPr="00902E38">
        <w:rPr>
          <w:rStyle w:val="Emphasis"/>
        </w:rPr>
        <w:t>great constitutional unknown</w:t>
      </w:r>
      <w:r w:rsidRPr="00902E38">
        <w:rPr>
          <w:sz w:val="16"/>
        </w:rPr>
        <w:t xml:space="preserve"> </w:t>
      </w:r>
      <w:r w:rsidRPr="00CA2E81">
        <w:rPr>
          <w:rStyle w:val="StyleUnderline"/>
          <w:highlight w:val="cyan"/>
        </w:rPr>
        <w:t>makes</w:t>
      </w:r>
      <w:r w:rsidRPr="00902E38">
        <w:rPr>
          <w:rStyle w:val="StyleUnderline"/>
        </w:rPr>
        <w:t xml:space="preserve"> a </w:t>
      </w:r>
      <w:r w:rsidRPr="00CA2E81">
        <w:rPr>
          <w:rStyle w:val="StyleUnderline"/>
          <w:highlight w:val="cyan"/>
        </w:rPr>
        <w:t>convention</w:t>
      </w:r>
      <w:r w:rsidRPr="00902E38">
        <w:rPr>
          <w:rStyle w:val="StyleUnderline"/>
        </w:rPr>
        <w:t xml:space="preserve"> an</w:t>
      </w:r>
      <w:r w:rsidRPr="00902E38">
        <w:rPr>
          <w:sz w:val="16"/>
        </w:rPr>
        <w:t xml:space="preserve"> </w:t>
      </w:r>
      <w:r w:rsidRPr="00CA2E81">
        <w:rPr>
          <w:rStyle w:val="Emphasis"/>
          <w:highlight w:val="cyan"/>
        </w:rPr>
        <w:t>inappropriate</w:t>
      </w:r>
      <w:r w:rsidRPr="00902E38">
        <w:rPr>
          <w:sz w:val="16"/>
        </w:rPr>
        <w:t xml:space="preserve"> </w:t>
      </w:r>
      <w:r w:rsidRPr="00902E38">
        <w:rPr>
          <w:rStyle w:val="StyleUnderline"/>
        </w:rPr>
        <w:t>path for change</w:t>
      </w:r>
      <w:r w:rsidRPr="00902E38">
        <w:rPr>
          <w:sz w:val="16"/>
        </w:rPr>
        <w:t>. The risk is too high.</w:t>
      </w:r>
    </w:p>
    <w:p w14:paraId="70B9C1D7" w14:textId="77777777" w:rsidR="007F7DF0" w:rsidRPr="009354DE" w:rsidRDefault="007F7DF0" w:rsidP="007F7DF0"/>
    <w:p w14:paraId="214E4D71" w14:textId="77777777" w:rsidR="007F7DF0" w:rsidRDefault="007F7DF0" w:rsidP="007F7DF0">
      <w:pPr>
        <w:pStyle w:val="Heading4"/>
      </w:pPr>
      <w:r>
        <w:t>CP links.</w:t>
      </w:r>
    </w:p>
    <w:p w14:paraId="53FDB719" w14:textId="77777777" w:rsidR="007F7DF0" w:rsidRPr="009A4380" w:rsidRDefault="007F7DF0" w:rsidP="007F7DF0">
      <w:pPr>
        <w:rPr>
          <w:lang w:val="fr-FR"/>
        </w:rPr>
      </w:pPr>
      <w:r w:rsidRPr="009F4AA9">
        <w:t xml:space="preserve">Jay </w:t>
      </w:r>
      <w:r w:rsidRPr="009F4AA9">
        <w:rPr>
          <w:b/>
        </w:rPr>
        <w:t>Riestenberg 18</w:t>
      </w:r>
      <w:r w:rsidRPr="009F4AA9">
        <w:t>. Activist at Common Cause, a nonpartisan, grassroots organization dedicated to upholding the core values of American democracy. 3</w:t>
      </w:r>
      <w:r>
        <w:t>/</w:t>
      </w:r>
      <w:r w:rsidRPr="009F4AA9">
        <w:t>21</w:t>
      </w:r>
      <w:r>
        <w:t>/</w:t>
      </w:r>
      <w:r w:rsidRPr="009F4AA9">
        <w:t xml:space="preserve">2018. “U.S. Constitution Threatened as Article V Convention Movement Nears Success.” </w:t>
      </w:r>
      <w:r w:rsidRPr="009A4380">
        <w:rPr>
          <w:lang w:val="fr-FR"/>
        </w:rPr>
        <w:t>Common Cause. https://www.commoncause.org/resource/u-s-constitution-threatened-as-article-v-convention-movement-nears-success/</w:t>
      </w:r>
    </w:p>
    <w:p w14:paraId="47662C1F" w14:textId="77777777" w:rsidR="007F7DF0" w:rsidRPr="009F4AA9" w:rsidRDefault="007F7DF0" w:rsidP="007F7DF0">
      <w:pPr>
        <w:rPr>
          <w:sz w:val="16"/>
        </w:rPr>
      </w:pPr>
      <w:r w:rsidRPr="009F4AA9">
        <w:rPr>
          <w:sz w:val="16"/>
        </w:rPr>
        <w:t xml:space="preserve">“But no rule or law limits the scope of a state-called constitutional convention. </w:t>
      </w:r>
      <w:r w:rsidRPr="009F4AA9">
        <w:rPr>
          <w:rStyle w:val="StyleUnderline"/>
          <w:highlight w:val="cyan"/>
        </w:rPr>
        <w:t>Without</w:t>
      </w:r>
      <w:r w:rsidRPr="009F4AA9">
        <w:rPr>
          <w:sz w:val="16"/>
        </w:rPr>
        <w:t xml:space="preserve"> established legal </w:t>
      </w:r>
      <w:r w:rsidRPr="009F4AA9">
        <w:rPr>
          <w:rStyle w:val="Emphasis"/>
          <w:highlight w:val="cyan"/>
        </w:rPr>
        <w:t>procedures</w:t>
      </w:r>
      <w:r w:rsidRPr="009F4AA9">
        <w:rPr>
          <w:rStyle w:val="StyleUnderline"/>
          <w:highlight w:val="cyan"/>
        </w:rPr>
        <w:t>, the</w:t>
      </w:r>
      <w:r w:rsidRPr="009F4AA9">
        <w:rPr>
          <w:sz w:val="16"/>
          <w:highlight w:val="cyan"/>
        </w:rPr>
        <w:t xml:space="preserve"> </w:t>
      </w:r>
      <w:r w:rsidRPr="009F4AA9">
        <w:rPr>
          <w:rStyle w:val="Emphasis"/>
          <w:highlight w:val="cyan"/>
        </w:rPr>
        <w:t>entire document</w:t>
      </w:r>
      <w:r w:rsidRPr="009F4AA9">
        <w:rPr>
          <w:sz w:val="16"/>
          <w:highlight w:val="cyan"/>
        </w:rPr>
        <w:t xml:space="preserve"> </w:t>
      </w:r>
      <w:r w:rsidRPr="009F4AA9">
        <w:rPr>
          <w:rStyle w:val="StyleUnderline"/>
          <w:highlight w:val="cyan"/>
        </w:rPr>
        <w:t>would be</w:t>
      </w:r>
      <w:r w:rsidRPr="009F4AA9">
        <w:rPr>
          <w:sz w:val="16"/>
          <w:highlight w:val="cyan"/>
        </w:rPr>
        <w:t xml:space="preserve"> </w:t>
      </w:r>
      <w:r w:rsidRPr="009F4AA9">
        <w:rPr>
          <w:rStyle w:val="Emphasis"/>
          <w:highlight w:val="cyan"/>
        </w:rPr>
        <w:t>laid bare</w:t>
      </w:r>
      <w:r w:rsidRPr="009F4AA9">
        <w:rPr>
          <w:sz w:val="16"/>
        </w:rPr>
        <w:t xml:space="preserve"> for wholesale revision. </w:t>
      </w:r>
      <w:r w:rsidRPr="009F4AA9">
        <w:rPr>
          <w:rStyle w:val="StyleUnderline"/>
        </w:rPr>
        <w:t>Article V itself sheds</w:t>
      </w:r>
      <w:r w:rsidRPr="009F4AA9">
        <w:rPr>
          <w:sz w:val="16"/>
        </w:rPr>
        <w:t xml:space="preserve"> </w:t>
      </w:r>
      <w:r w:rsidRPr="009F4AA9">
        <w:rPr>
          <w:rStyle w:val="Emphasis"/>
        </w:rPr>
        <w:t>no light</w:t>
      </w:r>
      <w:r w:rsidRPr="009F4AA9">
        <w:rPr>
          <w:sz w:val="16"/>
        </w:rPr>
        <w:t xml:space="preserve"> on the most basic procedures for such a convention. How many delegates does each state get at the convention? Is it one state, one vote, or do states with larger populations, like California, get a larger share of the votes? The Supreme Court has made at least one thing clear — it will not intervene in the process or the result of a constitutional convention. The game has neither rules nor referees.” – McKay Cunningham, professor of law at Concordia University </w:t>
      </w:r>
      <w:r w:rsidRPr="009F4AA9">
        <w:rPr>
          <w:rStyle w:val="StyleUnderline"/>
        </w:rPr>
        <w:t>“</w:t>
      </w:r>
      <w:r w:rsidRPr="009F4AA9">
        <w:rPr>
          <w:rStyle w:val="StyleUnderline"/>
          <w:highlight w:val="cyan"/>
        </w:rPr>
        <w:t>The result will be</w:t>
      </w:r>
      <w:r w:rsidRPr="009F4AA9">
        <w:rPr>
          <w:rStyle w:val="StyleUnderline"/>
        </w:rPr>
        <w:t xml:space="preserve"> a</w:t>
      </w:r>
      <w:r w:rsidRPr="009F4AA9">
        <w:rPr>
          <w:sz w:val="16"/>
        </w:rPr>
        <w:t xml:space="preserve"> </w:t>
      </w:r>
      <w:r w:rsidRPr="009F4AA9">
        <w:rPr>
          <w:rStyle w:val="Emphasis"/>
          <w:highlight w:val="cyan"/>
        </w:rPr>
        <w:t>disaster</w:t>
      </w:r>
      <w:r w:rsidRPr="009F4AA9">
        <w:rPr>
          <w:sz w:val="16"/>
        </w:rPr>
        <w:t xml:space="preserve">. I hate to think of the worst-case scenario. </w:t>
      </w:r>
      <w:r w:rsidRPr="009F4AA9">
        <w:rPr>
          <w:rStyle w:val="Emphasis"/>
          <w:highlight w:val="cyan"/>
        </w:rPr>
        <w:t>At best</w:t>
      </w:r>
      <w:r w:rsidRPr="009F4AA9">
        <w:rPr>
          <w:rStyle w:val="StyleUnderline"/>
          <w:highlight w:val="cyan"/>
        </w:rPr>
        <w:t xml:space="preserve">, the </w:t>
      </w:r>
      <w:r w:rsidRPr="009F4AA9">
        <w:rPr>
          <w:rStyle w:val="Emphasis"/>
          <w:highlight w:val="cyan"/>
        </w:rPr>
        <w:t>fight over every step along the way</w:t>
      </w:r>
      <w:r w:rsidRPr="009F4AA9">
        <w:rPr>
          <w:sz w:val="16"/>
          <w:highlight w:val="cyan"/>
        </w:rPr>
        <w:t xml:space="preserve"> </w:t>
      </w:r>
      <w:r w:rsidRPr="009F4AA9">
        <w:rPr>
          <w:rStyle w:val="StyleUnderline"/>
          <w:highlight w:val="cyan"/>
        </w:rPr>
        <w:t xml:space="preserve">would </w:t>
      </w:r>
      <w:r w:rsidRPr="009F4AA9">
        <w:rPr>
          <w:rStyle w:val="Emphasis"/>
          <w:highlight w:val="cyan"/>
        </w:rPr>
        <w:t>consume</w:t>
      </w:r>
      <w:r w:rsidRPr="009F4AA9">
        <w:rPr>
          <w:rStyle w:val="Emphasis"/>
        </w:rPr>
        <w:t xml:space="preserve"> our country’s </w:t>
      </w:r>
      <w:r w:rsidRPr="009F4AA9">
        <w:rPr>
          <w:rStyle w:val="Emphasis"/>
          <w:highlight w:val="cyan"/>
        </w:rPr>
        <w:t>political oxygen for years</w:t>
      </w:r>
      <w:r w:rsidRPr="009F4AA9">
        <w:rPr>
          <w:sz w:val="16"/>
        </w:rPr>
        <w:t>.” – David Marcus, professor of law at the University of Arizona</w:t>
      </w:r>
    </w:p>
    <w:p w14:paraId="35B78CA3" w14:textId="77777777" w:rsidR="007F7DF0" w:rsidRPr="009354DE" w:rsidRDefault="007F7DF0" w:rsidP="007F7DF0"/>
    <w:p w14:paraId="5D9B07DA" w14:textId="77777777" w:rsidR="007F7DF0" w:rsidRPr="000F4664" w:rsidRDefault="007F7DF0" w:rsidP="007F7DF0"/>
    <w:p w14:paraId="1F8930B5" w14:textId="77777777" w:rsidR="007F7DF0" w:rsidRDefault="007F7DF0" w:rsidP="007F7DF0">
      <w:pPr>
        <w:pStyle w:val="Heading2"/>
      </w:pPr>
      <w:r>
        <w:t>Midterms DA</w:t>
      </w:r>
    </w:p>
    <w:p w14:paraId="6D1E428E" w14:textId="77777777" w:rsidR="007F7DF0" w:rsidRPr="000D6754" w:rsidRDefault="007F7DF0" w:rsidP="007F7DF0">
      <w:pPr>
        <w:pStyle w:val="Heading4"/>
      </w:pPr>
      <w:r>
        <w:t xml:space="preserve">Biden proves they </w:t>
      </w:r>
      <w:r>
        <w:rPr>
          <w:u w:val="single"/>
        </w:rPr>
        <w:t>don’t care</w:t>
      </w:r>
      <w:r>
        <w:t xml:space="preserve"> about </w:t>
      </w:r>
      <w:r>
        <w:rPr>
          <w:u w:val="single"/>
        </w:rPr>
        <w:t>actual concessions</w:t>
      </w:r>
      <w:r>
        <w:t>.</w:t>
      </w:r>
    </w:p>
    <w:p w14:paraId="3CEC2145" w14:textId="77777777" w:rsidR="007F7DF0" w:rsidRDefault="007F7DF0" w:rsidP="007F7DF0">
      <w:r w:rsidRPr="000D6754">
        <w:rPr>
          <w:rStyle w:val="Style13ptBold"/>
        </w:rPr>
        <w:t>Chait ’9-3</w:t>
      </w:r>
      <w:r>
        <w:t xml:space="preserve"> [Jonathan; September 3; Staff Writer; The Atlantic; “The Wrong Way to Win Back the Working Class,” https://www.theatlantic.com/politics/archive/2025/09/democrats-unions-working-class/684085/]</w:t>
      </w:r>
    </w:p>
    <w:p w14:paraId="49C52C42" w14:textId="77777777" w:rsidR="007F7DF0" w:rsidRPr="000D6754" w:rsidRDefault="007F7DF0" w:rsidP="007F7DF0">
      <w:pPr>
        <w:rPr>
          <w:rStyle w:val="StyleUnderline"/>
        </w:rPr>
      </w:pPr>
      <w:r w:rsidRPr="000C5C23">
        <w:rPr>
          <w:sz w:val="16"/>
        </w:rPr>
        <w:t xml:space="preserve">In its period of exile, </w:t>
      </w:r>
      <w:r w:rsidRPr="000D6754">
        <w:rPr>
          <w:rStyle w:val="StyleUnderline"/>
        </w:rPr>
        <w:t xml:space="preserve">the Democratic Party has a lot of decisions to make. One of those decisions concerns its </w:t>
      </w:r>
      <w:r w:rsidRPr="000D6754">
        <w:rPr>
          <w:rStyle w:val="Emphasis"/>
        </w:rPr>
        <w:t>relationship with organized labor</w:t>
      </w:r>
      <w:r w:rsidRPr="000C5C23">
        <w:rPr>
          <w:sz w:val="16"/>
        </w:rPr>
        <w:t xml:space="preserve">. Joe </w:t>
      </w:r>
      <w:r w:rsidRPr="000C5C23">
        <w:rPr>
          <w:rStyle w:val="StyleUnderline"/>
          <w:highlight w:val="cyan"/>
        </w:rPr>
        <w:t>Biden</w:t>
      </w:r>
      <w:r w:rsidRPr="000C5C23">
        <w:rPr>
          <w:sz w:val="16"/>
        </w:rPr>
        <w:t xml:space="preserve"> and members of his administration—and, indeed, much of the party’s leadership—</w:t>
      </w:r>
      <w:r w:rsidRPr="000C5C23">
        <w:rPr>
          <w:rStyle w:val="StyleUnderline"/>
          <w:highlight w:val="cyan"/>
        </w:rPr>
        <w:t>believed</w:t>
      </w:r>
      <w:r w:rsidRPr="000D6754">
        <w:rPr>
          <w:rStyle w:val="StyleUnderline"/>
        </w:rPr>
        <w:t xml:space="preserve"> that forming a </w:t>
      </w:r>
      <w:r w:rsidRPr="000D6754">
        <w:rPr>
          <w:rStyle w:val="Emphasis"/>
        </w:rPr>
        <w:t xml:space="preserve">historically </w:t>
      </w:r>
      <w:r w:rsidRPr="000C5C23">
        <w:rPr>
          <w:rStyle w:val="Emphasis"/>
          <w:highlight w:val="cyan"/>
        </w:rPr>
        <w:t>tight partnership</w:t>
      </w:r>
      <w:r w:rsidRPr="000C5C23">
        <w:rPr>
          <w:rStyle w:val="StyleUnderline"/>
          <w:highlight w:val="cyan"/>
        </w:rPr>
        <w:t xml:space="preserve"> with</w:t>
      </w:r>
      <w:r w:rsidRPr="000D6754">
        <w:rPr>
          <w:rStyle w:val="StyleUnderline"/>
        </w:rPr>
        <w:t xml:space="preserve"> </w:t>
      </w:r>
      <w:r w:rsidRPr="000D6754">
        <w:rPr>
          <w:rStyle w:val="Emphasis"/>
        </w:rPr>
        <w:t xml:space="preserve">organized </w:t>
      </w:r>
      <w:r w:rsidRPr="000C5C23">
        <w:rPr>
          <w:rStyle w:val="Emphasis"/>
          <w:highlight w:val="cyan"/>
        </w:rPr>
        <w:t>labor</w:t>
      </w:r>
      <w:r w:rsidRPr="000C5C23">
        <w:rPr>
          <w:rStyle w:val="StyleUnderline"/>
          <w:highlight w:val="cyan"/>
        </w:rPr>
        <w:t xml:space="preserve"> would</w:t>
      </w:r>
      <w:r w:rsidRPr="000D6754">
        <w:rPr>
          <w:rStyle w:val="StyleUnderline"/>
        </w:rPr>
        <w:t xml:space="preserve"> help </w:t>
      </w:r>
      <w:r w:rsidRPr="000D6754">
        <w:rPr>
          <w:rStyle w:val="Emphasis"/>
        </w:rPr>
        <w:t>arrest the party’s decline</w:t>
      </w:r>
      <w:r w:rsidRPr="000D6754">
        <w:rPr>
          <w:rStyle w:val="StyleUnderline"/>
        </w:rPr>
        <w:t xml:space="preserve"> </w:t>
      </w:r>
      <w:r w:rsidRPr="000C5C23">
        <w:rPr>
          <w:rStyle w:val="StyleUnderline"/>
          <w:highlight w:val="cyan"/>
        </w:rPr>
        <w:t>with</w:t>
      </w:r>
      <w:r w:rsidRPr="000D6754">
        <w:rPr>
          <w:rStyle w:val="StyleUnderline"/>
        </w:rPr>
        <w:t xml:space="preserve"> </w:t>
      </w:r>
      <w:r w:rsidRPr="000C5C23">
        <w:rPr>
          <w:rStyle w:val="StyleUnderline"/>
          <w:highlight w:val="cyan"/>
        </w:rPr>
        <w:t>the working class</w:t>
      </w:r>
      <w:r w:rsidRPr="000C5C23">
        <w:rPr>
          <w:sz w:val="16"/>
        </w:rPr>
        <w:t xml:space="preserve">. </w:t>
      </w:r>
      <w:r w:rsidRPr="000C5C23">
        <w:rPr>
          <w:rStyle w:val="StyleUnderline"/>
          <w:highlight w:val="cyan"/>
        </w:rPr>
        <w:t xml:space="preserve">They turned out </w:t>
      </w:r>
      <w:r w:rsidRPr="000C5C23">
        <w:rPr>
          <w:rStyle w:val="StyleUnderline"/>
        </w:rPr>
        <w:t xml:space="preserve">to be </w:t>
      </w:r>
      <w:r w:rsidRPr="000C5C23">
        <w:rPr>
          <w:rStyle w:val="StyleUnderline"/>
          <w:highlight w:val="cyan"/>
        </w:rPr>
        <w:t>wrong</w:t>
      </w:r>
      <w:r w:rsidRPr="000C5C23">
        <w:rPr>
          <w:sz w:val="16"/>
        </w:rPr>
        <w:t xml:space="preserve">. </w:t>
      </w:r>
      <w:r w:rsidRPr="000C5C23">
        <w:rPr>
          <w:rStyle w:val="StyleUnderline"/>
          <w:highlight w:val="cyan"/>
        </w:rPr>
        <w:t>Working-class voters</w:t>
      </w:r>
      <w:r w:rsidRPr="000D6754">
        <w:rPr>
          <w:rStyle w:val="StyleUnderline"/>
        </w:rPr>
        <w:t xml:space="preserve">, </w:t>
      </w:r>
      <w:r w:rsidRPr="000C5C23">
        <w:rPr>
          <w:rStyle w:val="StyleUnderline"/>
          <w:highlight w:val="cyan"/>
        </w:rPr>
        <w:t>even</w:t>
      </w:r>
      <w:r w:rsidRPr="000D6754">
        <w:rPr>
          <w:rStyle w:val="StyleUnderline"/>
        </w:rPr>
        <w:t xml:space="preserve"> the small and shrinking share of them </w:t>
      </w:r>
      <w:r w:rsidRPr="000C5C23">
        <w:rPr>
          <w:rStyle w:val="StyleUnderline"/>
          <w:highlight w:val="cyan"/>
        </w:rPr>
        <w:t>who belong to</w:t>
      </w:r>
      <w:r w:rsidRPr="000D6754">
        <w:rPr>
          <w:rStyle w:val="StyleUnderline"/>
        </w:rPr>
        <w:t xml:space="preserve"> private-sector </w:t>
      </w:r>
      <w:r w:rsidRPr="000C5C23">
        <w:rPr>
          <w:rStyle w:val="StyleUnderline"/>
          <w:highlight w:val="cyan"/>
        </w:rPr>
        <w:t>unions,</w:t>
      </w:r>
      <w:r w:rsidRPr="000D6754">
        <w:rPr>
          <w:rStyle w:val="StyleUnderline"/>
        </w:rPr>
        <w:t xml:space="preserve"> </w:t>
      </w:r>
      <w:r w:rsidRPr="000C5C23">
        <w:rPr>
          <w:rStyle w:val="StyleUnderline"/>
          <w:highlight w:val="cyan"/>
        </w:rPr>
        <w:t>continued drifting away</w:t>
      </w:r>
      <w:r w:rsidRPr="000D6754">
        <w:rPr>
          <w:rStyle w:val="StyleUnderline"/>
        </w:rPr>
        <w:t xml:space="preserve">, seemingly </w:t>
      </w:r>
      <w:r w:rsidRPr="000C5C23">
        <w:rPr>
          <w:rStyle w:val="Emphasis"/>
          <w:highlight w:val="cyan"/>
        </w:rPr>
        <w:t>unimpressed</w:t>
      </w:r>
      <w:r w:rsidRPr="000C5C23">
        <w:rPr>
          <w:rStyle w:val="StyleUnderline"/>
          <w:highlight w:val="cyan"/>
        </w:rPr>
        <w:t xml:space="preserve"> by </w:t>
      </w:r>
      <w:r w:rsidRPr="000C5C23">
        <w:rPr>
          <w:rStyle w:val="Emphasis"/>
          <w:highlight w:val="cyan"/>
        </w:rPr>
        <w:t>Union Joe</w:t>
      </w:r>
      <w:r w:rsidRPr="000C5C23">
        <w:rPr>
          <w:rStyle w:val="StyleUnderline"/>
          <w:highlight w:val="cyan"/>
        </w:rPr>
        <w:t>’s</w:t>
      </w:r>
      <w:r w:rsidRPr="000D6754">
        <w:rPr>
          <w:rStyle w:val="StyleUnderline"/>
        </w:rPr>
        <w:t xml:space="preserve"> long list of </w:t>
      </w:r>
      <w:r w:rsidRPr="000C5C23">
        <w:rPr>
          <w:rStyle w:val="StyleUnderline"/>
          <w:highlight w:val="cyan"/>
        </w:rPr>
        <w:t>policy</w:t>
      </w:r>
      <w:r w:rsidRPr="000D6754">
        <w:rPr>
          <w:rStyle w:val="StyleUnderline"/>
        </w:rPr>
        <w:t xml:space="preserve"> concessions.</w:t>
      </w:r>
    </w:p>
    <w:p w14:paraId="2C3FB1CD" w14:textId="77777777" w:rsidR="007F7DF0" w:rsidRPr="000D6754" w:rsidRDefault="007F7DF0" w:rsidP="007F7DF0">
      <w:pPr>
        <w:rPr>
          <w:rStyle w:val="StyleUnderline"/>
        </w:rPr>
      </w:pPr>
      <w:r w:rsidRPr="000D6754">
        <w:rPr>
          <w:rStyle w:val="StyleUnderline"/>
        </w:rPr>
        <w:t xml:space="preserve">Having seen their labor strategy collapse, Democrats are weighing two choices. One school of thought, favored on the progressive left, is that if Biden didn’t win back working-class voters, it’s because he </w:t>
      </w:r>
      <w:r w:rsidRPr="000D6754">
        <w:rPr>
          <w:rStyle w:val="Emphasis"/>
        </w:rPr>
        <w:t>wasn’t pro-union enough</w:t>
      </w:r>
      <w:r w:rsidRPr="000C5C23">
        <w:rPr>
          <w:sz w:val="16"/>
        </w:rPr>
        <w:t xml:space="preserve">. For example, a recent newsletter by Dan Pfeiffer, a former Obama-administration official turned podcaster, argues that the path to winning back blue-collar voters requires (among other things) that Democrats “become even more pro-union.” </w:t>
      </w:r>
      <w:r w:rsidRPr="000D6754">
        <w:rPr>
          <w:rStyle w:val="StyleUnderline"/>
        </w:rPr>
        <w:t xml:space="preserve">Pfeiffer </w:t>
      </w:r>
      <w:r w:rsidRPr="000D6754">
        <w:rPr>
          <w:rStyle w:val="Emphasis"/>
        </w:rPr>
        <w:t xml:space="preserve">doesn’t explain </w:t>
      </w:r>
      <w:r w:rsidRPr="000C5C23">
        <w:rPr>
          <w:rStyle w:val="Emphasis"/>
          <w:highlight w:val="cyan"/>
        </w:rPr>
        <w:t>why</w:t>
      </w:r>
      <w:r w:rsidRPr="000D6754">
        <w:rPr>
          <w:rStyle w:val="StyleUnderline"/>
        </w:rPr>
        <w:t xml:space="preserve"> a more ardent alliance with organized labor </w:t>
      </w:r>
      <w:r w:rsidRPr="000C5C23">
        <w:rPr>
          <w:rStyle w:val="StyleUnderline"/>
          <w:highlight w:val="cyan"/>
        </w:rPr>
        <w:t>would</w:t>
      </w:r>
      <w:r w:rsidRPr="000D6754">
        <w:rPr>
          <w:rStyle w:val="StyleUnderline"/>
        </w:rPr>
        <w:t xml:space="preserve"> </w:t>
      </w:r>
      <w:r w:rsidRPr="000C5C23">
        <w:rPr>
          <w:rStyle w:val="StyleUnderline"/>
          <w:highlight w:val="cyan"/>
        </w:rPr>
        <w:t>succeed for future</w:t>
      </w:r>
      <w:r w:rsidRPr="000D6754">
        <w:rPr>
          <w:rStyle w:val="StyleUnderline"/>
        </w:rPr>
        <w:t xml:space="preserve"> Democratic candidates </w:t>
      </w:r>
      <w:r w:rsidRPr="000C5C23">
        <w:rPr>
          <w:rStyle w:val="StyleUnderline"/>
          <w:highlight w:val="cyan"/>
        </w:rPr>
        <w:t xml:space="preserve">when </w:t>
      </w:r>
      <w:r w:rsidRPr="000C5C23">
        <w:rPr>
          <w:rStyle w:val="Emphasis"/>
          <w:highlight w:val="cyan"/>
        </w:rPr>
        <w:t>it failed for Biden</w:t>
      </w:r>
      <w:r w:rsidRPr="000D6754">
        <w:rPr>
          <w:rStyle w:val="StyleUnderline"/>
        </w:rPr>
        <w:t xml:space="preserve">, or even how </w:t>
      </w:r>
      <w:r w:rsidRPr="000D6754">
        <w:rPr>
          <w:rStyle w:val="Emphasis"/>
        </w:rPr>
        <w:t>exceeding Biden</w:t>
      </w:r>
      <w:r w:rsidRPr="000D6754">
        <w:rPr>
          <w:rStyle w:val="StyleUnderline"/>
        </w:rPr>
        <w:t xml:space="preserve"> on this score would be possible. The necessity and utility of the maneuver are simply taken as axiomatic.</w:t>
      </w:r>
    </w:p>
    <w:p w14:paraId="2294C670" w14:textId="77777777" w:rsidR="007F7DF0" w:rsidRPr="000D6754" w:rsidRDefault="007F7DF0" w:rsidP="007F7DF0">
      <w:pPr>
        <w:rPr>
          <w:rStyle w:val="StyleUnderline"/>
        </w:rPr>
      </w:pPr>
      <w:r w:rsidRPr="000D6754">
        <w:rPr>
          <w:rStyle w:val="Emphasis"/>
        </w:rPr>
        <w:t xml:space="preserve">A </w:t>
      </w:r>
      <w:r w:rsidRPr="000C5C23">
        <w:rPr>
          <w:rStyle w:val="Emphasis"/>
          <w:highlight w:val="cyan"/>
        </w:rPr>
        <w:t>wiser</w:t>
      </w:r>
      <w:r w:rsidRPr="000D6754">
        <w:rPr>
          <w:rStyle w:val="Emphasis"/>
        </w:rPr>
        <w:t xml:space="preserve"> strategy</w:t>
      </w:r>
      <w:r w:rsidRPr="000C5C23">
        <w:rPr>
          <w:sz w:val="16"/>
        </w:rPr>
        <w:t xml:space="preserve">, one that a handful of Democrats have gingerly broached, </w:t>
      </w:r>
      <w:r w:rsidRPr="000D6754">
        <w:rPr>
          <w:rStyle w:val="StyleUnderline"/>
        </w:rPr>
        <w:t xml:space="preserve">would be to </w:t>
      </w:r>
      <w:r w:rsidRPr="000C5C23">
        <w:rPr>
          <w:rStyle w:val="StyleUnderline"/>
          <w:highlight w:val="cyan"/>
        </w:rPr>
        <w:t>revert to</w:t>
      </w:r>
      <w:r w:rsidRPr="000D6754">
        <w:rPr>
          <w:rStyle w:val="StyleUnderline"/>
        </w:rPr>
        <w:t xml:space="preserve"> the party’s traditional, </w:t>
      </w:r>
      <w:r w:rsidRPr="000C5C23">
        <w:rPr>
          <w:rStyle w:val="Emphasis"/>
          <w:highlight w:val="cyan"/>
        </w:rPr>
        <w:t>pre-Biden stance toward labor</w:t>
      </w:r>
      <w:r w:rsidRPr="000D6754">
        <w:rPr>
          <w:rStyle w:val="Emphasis"/>
        </w:rPr>
        <w:t>.</w:t>
      </w:r>
      <w:r w:rsidRPr="000D6754">
        <w:rPr>
          <w:rStyle w:val="StyleUnderline"/>
        </w:rPr>
        <w:t xml:space="preserve"> This approach would recognize that the </w:t>
      </w:r>
      <w:r w:rsidRPr="000C5C23">
        <w:rPr>
          <w:rStyle w:val="Emphasis"/>
          <w:highlight w:val="cyan"/>
        </w:rPr>
        <w:t>political cost</w:t>
      </w:r>
      <w:r w:rsidRPr="000C5C23">
        <w:rPr>
          <w:rStyle w:val="StyleUnderline"/>
          <w:highlight w:val="cyan"/>
        </w:rPr>
        <w:t xml:space="preserve"> of</w:t>
      </w:r>
      <w:r w:rsidRPr="000D6754">
        <w:rPr>
          <w:rStyle w:val="StyleUnderline"/>
        </w:rPr>
        <w:t xml:space="preserve"> trying to </w:t>
      </w:r>
      <w:r w:rsidRPr="000C5C23">
        <w:rPr>
          <w:rStyle w:val="Emphasis"/>
          <w:highlight w:val="cyan"/>
        </w:rPr>
        <w:t>satisfy</w:t>
      </w:r>
      <w:r w:rsidRPr="000D6754">
        <w:rPr>
          <w:rStyle w:val="Emphasis"/>
        </w:rPr>
        <w:t xml:space="preserve"> the labor movement’s</w:t>
      </w:r>
      <w:r w:rsidRPr="000D6754">
        <w:rPr>
          <w:rStyle w:val="StyleUnderline"/>
        </w:rPr>
        <w:t xml:space="preserve"> </w:t>
      </w:r>
      <w:r w:rsidRPr="000C5C23">
        <w:rPr>
          <w:rStyle w:val="StyleUnderline"/>
          <w:highlight w:val="cyan"/>
        </w:rPr>
        <w:t xml:space="preserve">every </w:t>
      </w:r>
      <w:r w:rsidRPr="000C5C23">
        <w:rPr>
          <w:rStyle w:val="Emphasis"/>
          <w:highlight w:val="cyan"/>
        </w:rPr>
        <w:t>demand</w:t>
      </w:r>
      <w:r w:rsidRPr="000D6754">
        <w:rPr>
          <w:rStyle w:val="StyleUnderline"/>
        </w:rPr>
        <w:t xml:space="preserve"> is rising, and </w:t>
      </w:r>
      <w:r w:rsidRPr="000C5C23">
        <w:rPr>
          <w:rStyle w:val="StyleUnderline"/>
          <w:highlight w:val="cyan"/>
        </w:rPr>
        <w:t xml:space="preserve">the </w:t>
      </w:r>
      <w:r w:rsidRPr="000C5C23">
        <w:rPr>
          <w:rStyle w:val="Emphasis"/>
          <w:highlight w:val="cyan"/>
        </w:rPr>
        <w:t>number of votes</w:t>
      </w:r>
      <w:r w:rsidRPr="000D6754">
        <w:rPr>
          <w:rStyle w:val="StyleUnderline"/>
        </w:rPr>
        <w:t xml:space="preserve"> that the movement delivers in return </w:t>
      </w:r>
      <w:r w:rsidRPr="000C5C23">
        <w:rPr>
          <w:rStyle w:val="StyleUnderline"/>
          <w:highlight w:val="cyan"/>
        </w:rPr>
        <w:t>for</w:t>
      </w:r>
      <w:r w:rsidRPr="000D6754">
        <w:rPr>
          <w:rStyle w:val="StyleUnderline"/>
        </w:rPr>
        <w:t xml:space="preserve"> such </w:t>
      </w:r>
      <w:r w:rsidRPr="000C5C23">
        <w:rPr>
          <w:rStyle w:val="Emphasis"/>
          <w:highlight w:val="cyan"/>
        </w:rPr>
        <w:t>fealty</w:t>
      </w:r>
      <w:r w:rsidRPr="000C5C23">
        <w:rPr>
          <w:rStyle w:val="StyleUnderline"/>
          <w:highlight w:val="cyan"/>
        </w:rPr>
        <w:t xml:space="preserve"> is </w:t>
      </w:r>
      <w:r w:rsidRPr="000C5C23">
        <w:rPr>
          <w:rStyle w:val="Emphasis"/>
          <w:highlight w:val="cyan"/>
        </w:rPr>
        <w:t>shrinking</w:t>
      </w:r>
      <w:r w:rsidRPr="000C5C23">
        <w:rPr>
          <w:sz w:val="16"/>
        </w:rPr>
        <w:t xml:space="preserve">. The experience of the Biden administration, and of some Democratic-run localities, suggests that </w:t>
      </w:r>
      <w:r w:rsidRPr="000C5C23">
        <w:rPr>
          <w:rStyle w:val="Emphasis"/>
          <w:highlight w:val="cyan"/>
        </w:rPr>
        <w:t>automatic deference</w:t>
      </w:r>
      <w:r w:rsidRPr="000D6754">
        <w:rPr>
          <w:rStyle w:val="StyleUnderline"/>
        </w:rPr>
        <w:t xml:space="preserve"> to </w:t>
      </w:r>
      <w:r w:rsidRPr="000D6754">
        <w:rPr>
          <w:rStyle w:val="Emphasis"/>
        </w:rPr>
        <w:t>unions</w:t>
      </w:r>
      <w:r w:rsidRPr="000D6754">
        <w:rPr>
          <w:rStyle w:val="StyleUnderline"/>
        </w:rPr>
        <w:t xml:space="preserve"> </w:t>
      </w:r>
      <w:r w:rsidRPr="000C5C23">
        <w:rPr>
          <w:rStyle w:val="StyleUnderline"/>
          <w:highlight w:val="cyan"/>
        </w:rPr>
        <w:t>can undermine</w:t>
      </w:r>
      <w:r w:rsidRPr="000D6754">
        <w:rPr>
          <w:rStyle w:val="StyleUnderline"/>
        </w:rPr>
        <w:t xml:space="preserve"> what ought to be politicians’ top priority right now: </w:t>
      </w:r>
      <w:r w:rsidRPr="000C5C23">
        <w:rPr>
          <w:rStyle w:val="Emphasis"/>
          <w:highlight w:val="cyan"/>
        </w:rPr>
        <w:t>lowering the cost of living</w:t>
      </w:r>
      <w:r w:rsidRPr="000C5C23">
        <w:rPr>
          <w:sz w:val="16"/>
        </w:rPr>
        <w:t xml:space="preserve">. </w:t>
      </w:r>
      <w:r w:rsidRPr="000D6754">
        <w:rPr>
          <w:rStyle w:val="StyleUnderline"/>
        </w:rPr>
        <w:t xml:space="preserve">Which means it is </w:t>
      </w:r>
      <w:r w:rsidRPr="000C5C23">
        <w:rPr>
          <w:rStyle w:val="StyleUnderline"/>
          <w:highlight w:val="cyan"/>
        </w:rPr>
        <w:t>making</w:t>
      </w:r>
      <w:r w:rsidRPr="000D6754">
        <w:rPr>
          <w:rStyle w:val="StyleUnderline"/>
        </w:rPr>
        <w:t xml:space="preserve"> the goal of </w:t>
      </w:r>
      <w:r w:rsidRPr="000C5C23">
        <w:rPr>
          <w:rStyle w:val="StyleUnderline"/>
          <w:highlight w:val="cyan"/>
        </w:rPr>
        <w:t>winning back working-class voters harder</w:t>
      </w:r>
      <w:r w:rsidRPr="000D6754">
        <w:rPr>
          <w:rStyle w:val="StyleUnderline"/>
        </w:rPr>
        <w:t>, not easier.</w:t>
      </w:r>
    </w:p>
    <w:p w14:paraId="408D7CAC" w14:textId="77777777" w:rsidR="007F7DF0" w:rsidRPr="000C5C23" w:rsidRDefault="007F7DF0" w:rsidP="007F7DF0">
      <w:pPr>
        <w:rPr>
          <w:sz w:val="16"/>
        </w:rPr>
      </w:pPr>
      <w:r w:rsidRPr="000C5C23">
        <w:rPr>
          <w:sz w:val="16"/>
        </w:rPr>
        <w:t>The Democrats have been the pro-labor party since the New Deal. But, before Biden, their alliance with labor was never unqualified. Democrats broadly supported laws that protected the right to organize, as well as the generous minimum-wage and social-insurance laws that unions favored. However, they made exceptions when they believed that union demands ran contrary to the public interest. Franklin D. Roosevelt himself sometimes intervened against striking unions, and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reform, and defied some industrial unions by capping the tax break on expensive health-insurance plans.</w:t>
      </w:r>
    </w:p>
    <w:p w14:paraId="0EF49EFD" w14:textId="77777777" w:rsidR="007F7DF0" w:rsidRPr="000D6754" w:rsidRDefault="007F7DF0" w:rsidP="007F7DF0">
      <w:pPr>
        <w:rPr>
          <w:rStyle w:val="StyleUnderline"/>
        </w:rPr>
      </w:pPr>
      <w:r w:rsidRPr="000C5C23">
        <w:rPr>
          <w:rStyle w:val="StyleUnderline"/>
          <w:highlight w:val="cyan"/>
        </w:rPr>
        <w:t>Biden</w:t>
      </w:r>
      <w:r w:rsidRPr="000C5C23">
        <w:rPr>
          <w:sz w:val="16"/>
        </w:rPr>
        <w:t xml:space="preserve"> chose a different approach. He </w:t>
      </w:r>
      <w:r w:rsidRPr="000D6754">
        <w:rPr>
          <w:rStyle w:val="StyleUnderline"/>
        </w:rPr>
        <w:t xml:space="preserve">vowed to be “the </w:t>
      </w:r>
      <w:r w:rsidRPr="000D6754">
        <w:rPr>
          <w:rStyle w:val="Emphasis"/>
        </w:rPr>
        <w:t>most pro-union president</w:t>
      </w:r>
      <w:r w:rsidRPr="000C5C23">
        <w:rPr>
          <w:sz w:val="16"/>
        </w:rPr>
        <w:t xml:space="preserve"> leading the most pro-union administration in American history.” In practice, this meant not merely giving unions their customary seat at the table and vigorously enforcing labor law, as previous Democratic administrations had done, but exceeding that support in both symbolic and substantive ways. Biden called himself “a union man,” joined an auto-worker picket line and, with rare exceptions, </w:t>
      </w:r>
      <w:r w:rsidRPr="000D6754">
        <w:rPr>
          <w:rStyle w:val="StyleUnderline"/>
        </w:rPr>
        <w:t>gave labor nearly absolute deference on any issue</w:t>
      </w:r>
      <w:r w:rsidRPr="000C5C23">
        <w:rPr>
          <w:sz w:val="16"/>
        </w:rPr>
        <w:t xml:space="preserve"> in which it held a direct stake. His administration </w:t>
      </w:r>
      <w:r w:rsidRPr="000C5C23">
        <w:rPr>
          <w:rStyle w:val="StyleUnderline"/>
          <w:highlight w:val="cyan"/>
        </w:rPr>
        <w:t>directed $36 billion</w:t>
      </w:r>
      <w:r w:rsidRPr="000D6754">
        <w:rPr>
          <w:rStyle w:val="StyleUnderline"/>
        </w:rPr>
        <w:t xml:space="preserve"> in federal spending </w:t>
      </w:r>
      <w:r w:rsidRPr="000C5C23">
        <w:rPr>
          <w:rStyle w:val="StyleUnderline"/>
          <w:highlight w:val="cyan"/>
        </w:rPr>
        <w:t xml:space="preserve">to </w:t>
      </w:r>
      <w:r w:rsidRPr="000C5C23">
        <w:rPr>
          <w:rStyle w:val="Emphasis"/>
          <w:highlight w:val="cyan"/>
        </w:rPr>
        <w:t>bail out</w:t>
      </w:r>
      <w:r w:rsidRPr="000C5C23">
        <w:rPr>
          <w:rStyle w:val="StyleUnderline"/>
          <w:highlight w:val="cyan"/>
        </w:rPr>
        <w:t xml:space="preserve"> the Teamsters’</w:t>
      </w:r>
      <w:r w:rsidRPr="000D6754">
        <w:rPr>
          <w:rStyle w:val="StyleUnderline"/>
        </w:rPr>
        <w:t xml:space="preserve"> </w:t>
      </w:r>
      <w:r w:rsidRPr="000D6754">
        <w:rPr>
          <w:rStyle w:val="Emphasis"/>
        </w:rPr>
        <w:t>pension</w:t>
      </w:r>
      <w:r w:rsidRPr="000D6754">
        <w:rPr>
          <w:rStyle w:val="StyleUnderline"/>
        </w:rPr>
        <w:t xml:space="preserve"> fund.</w:t>
      </w:r>
    </w:p>
    <w:p w14:paraId="598414D8" w14:textId="77777777" w:rsidR="007F7DF0" w:rsidRPr="000C5C23" w:rsidRDefault="007F7DF0" w:rsidP="007F7DF0">
      <w:pPr>
        <w:rPr>
          <w:rStyle w:val="StyleUnderline"/>
        </w:rPr>
      </w:pPr>
      <w:r w:rsidRPr="000C5C23">
        <w:rPr>
          <w:sz w:val="16"/>
        </w:rPr>
        <w:t xml:space="preserve">Yet even before he abandoned his reelection bid, </w:t>
      </w:r>
      <w:r w:rsidRPr="000D6754">
        <w:rPr>
          <w:rStyle w:val="StyleUnderline"/>
        </w:rPr>
        <w:t>Biden’s standing among working-class voters was dismal</w:t>
      </w:r>
      <w:r w:rsidRPr="000C5C23">
        <w:rPr>
          <w:sz w:val="16"/>
        </w:rPr>
        <w:t xml:space="preserve">. Once Kamala </w:t>
      </w:r>
      <w:r w:rsidRPr="008016C2">
        <w:rPr>
          <w:rStyle w:val="StyleUnderline"/>
          <w:highlight w:val="cyan"/>
        </w:rPr>
        <w:t>Harris</w:t>
      </w:r>
      <w:r w:rsidRPr="000C5C23">
        <w:rPr>
          <w:sz w:val="16"/>
        </w:rPr>
        <w:t xml:space="preserve"> replaced him as the nominee, she </w:t>
      </w:r>
      <w:r w:rsidRPr="008016C2">
        <w:rPr>
          <w:rStyle w:val="StyleUnderline"/>
          <w:highlight w:val="cyan"/>
        </w:rPr>
        <w:t>failed to garner</w:t>
      </w:r>
      <w:r w:rsidRPr="008016C2">
        <w:rPr>
          <w:rStyle w:val="StyleUnderline"/>
        </w:rPr>
        <w:t xml:space="preserve"> an </w:t>
      </w:r>
      <w:r w:rsidRPr="008016C2">
        <w:rPr>
          <w:rStyle w:val="StyleUnderline"/>
          <w:highlight w:val="cyan"/>
        </w:rPr>
        <w:t>endorsement from</w:t>
      </w:r>
      <w:r w:rsidRPr="008016C2">
        <w:rPr>
          <w:rStyle w:val="StyleUnderline"/>
        </w:rPr>
        <w:t xml:space="preserve"> the</w:t>
      </w:r>
      <w:r w:rsidRPr="000C5C23">
        <w:rPr>
          <w:sz w:val="16"/>
        </w:rPr>
        <w:t xml:space="preserve"> International Association of Fire Fighters, the International Longshoremen’s Association, or the United Mine Workers of America—or even the </w:t>
      </w:r>
      <w:r w:rsidRPr="008016C2">
        <w:rPr>
          <w:rStyle w:val="StyleUnderline"/>
          <w:highlight w:val="cyan"/>
        </w:rPr>
        <w:t>Teamsters</w:t>
      </w:r>
      <w:r w:rsidRPr="000C5C23">
        <w:rPr>
          <w:sz w:val="16"/>
        </w:rPr>
        <w:t xml:space="preserve">. Harris won a majority of union households, but according to Pew data, </w:t>
      </w:r>
      <w:r w:rsidRPr="000C5C23">
        <w:rPr>
          <w:rStyle w:val="StyleUnderline"/>
        </w:rPr>
        <w:t xml:space="preserve">these </w:t>
      </w:r>
      <w:r w:rsidRPr="008016C2">
        <w:rPr>
          <w:rStyle w:val="StyleUnderline"/>
          <w:highlight w:val="cyan"/>
        </w:rPr>
        <w:t xml:space="preserve">voters </w:t>
      </w:r>
      <w:r w:rsidRPr="008016C2">
        <w:rPr>
          <w:rStyle w:val="Emphasis"/>
          <w:highlight w:val="cyan"/>
        </w:rPr>
        <w:t>swung toward</w:t>
      </w:r>
      <w:r w:rsidRPr="000C5C23">
        <w:rPr>
          <w:rStyle w:val="StyleUnderline"/>
        </w:rPr>
        <w:t xml:space="preserve"> Donald </w:t>
      </w:r>
      <w:r w:rsidRPr="008016C2">
        <w:rPr>
          <w:rStyle w:val="Emphasis"/>
          <w:highlight w:val="cyan"/>
        </w:rPr>
        <w:t>Trump</w:t>
      </w:r>
      <w:r w:rsidRPr="008016C2">
        <w:rPr>
          <w:rStyle w:val="StyleUnderline"/>
          <w:highlight w:val="cyan"/>
        </w:rPr>
        <w:t xml:space="preserve"> by </w:t>
      </w:r>
      <w:r w:rsidRPr="008016C2">
        <w:rPr>
          <w:rStyle w:val="Emphasis"/>
          <w:highlight w:val="cyan"/>
        </w:rPr>
        <w:t>six points</w:t>
      </w:r>
      <w:r w:rsidRPr="000C5C23">
        <w:rPr>
          <w:rStyle w:val="Emphasis"/>
        </w:rPr>
        <w:t xml:space="preserve"> compared with 2016</w:t>
      </w:r>
      <w:r w:rsidRPr="000C5C23">
        <w:rPr>
          <w:rStyle w:val="StyleUnderline"/>
        </w:rPr>
        <w:t>, in terms of two-party vote share.</w:t>
      </w:r>
    </w:p>
    <w:p w14:paraId="3B208081" w14:textId="77777777" w:rsidR="007F7DF0" w:rsidRPr="009A5118" w:rsidRDefault="007F7DF0" w:rsidP="007F7DF0">
      <w:pPr>
        <w:rPr>
          <w:rStyle w:val="StyleUnderline"/>
          <w:sz w:val="16"/>
        </w:rPr>
      </w:pPr>
      <w:r w:rsidRPr="008016C2">
        <w:rPr>
          <w:sz w:val="16"/>
        </w:rPr>
        <w:t xml:space="preserve">Why did the administration’s approach to unions fail to reap electoral rewards? One reason is that, as some union leaders have acknowledged, </w:t>
      </w:r>
      <w:r w:rsidRPr="008016C2">
        <w:rPr>
          <w:rStyle w:val="StyleUnderline"/>
        </w:rPr>
        <w:t xml:space="preserve">their </w:t>
      </w:r>
      <w:r w:rsidRPr="008016C2">
        <w:rPr>
          <w:rStyle w:val="StyleUnderline"/>
          <w:highlight w:val="cyan"/>
        </w:rPr>
        <w:t>members</w:t>
      </w:r>
      <w:r w:rsidRPr="008016C2">
        <w:rPr>
          <w:rStyle w:val="StyleUnderline"/>
        </w:rPr>
        <w:t xml:space="preserve"> have begun </w:t>
      </w:r>
      <w:r w:rsidRPr="008016C2">
        <w:rPr>
          <w:rStyle w:val="Emphasis"/>
          <w:highlight w:val="cyan"/>
        </w:rPr>
        <w:t>basing their votes</w:t>
      </w:r>
      <w:r w:rsidRPr="008016C2">
        <w:rPr>
          <w:rStyle w:val="StyleUnderline"/>
        </w:rPr>
        <w:t xml:space="preserve"> more </w:t>
      </w:r>
      <w:r w:rsidRPr="008016C2">
        <w:rPr>
          <w:rStyle w:val="StyleUnderline"/>
          <w:highlight w:val="cyan"/>
        </w:rPr>
        <w:t xml:space="preserve">on </w:t>
      </w:r>
      <w:r w:rsidRPr="008016C2">
        <w:rPr>
          <w:rStyle w:val="Emphasis"/>
          <w:highlight w:val="cyan"/>
        </w:rPr>
        <w:t>cultural issues</w:t>
      </w:r>
      <w:r w:rsidRPr="008016C2">
        <w:rPr>
          <w:rStyle w:val="StyleUnderline"/>
          <w:highlight w:val="cyan"/>
        </w:rPr>
        <w:t xml:space="preserve">, such as </w:t>
      </w:r>
      <w:r w:rsidRPr="008016C2">
        <w:rPr>
          <w:rStyle w:val="Emphasis"/>
          <w:highlight w:val="cyan"/>
        </w:rPr>
        <w:t>guns</w:t>
      </w:r>
      <w:r w:rsidRPr="008016C2">
        <w:rPr>
          <w:rStyle w:val="StyleUnderline"/>
          <w:highlight w:val="cyan"/>
        </w:rPr>
        <w:t xml:space="preserve">, </w:t>
      </w:r>
      <w:r w:rsidRPr="008016C2">
        <w:rPr>
          <w:rStyle w:val="Emphasis"/>
          <w:highlight w:val="cyan"/>
        </w:rPr>
        <w:t>immigration</w:t>
      </w:r>
      <w:r w:rsidRPr="008016C2">
        <w:rPr>
          <w:rStyle w:val="StyleUnderline"/>
          <w:highlight w:val="cyan"/>
        </w:rPr>
        <w:t xml:space="preserve">, and </w:t>
      </w:r>
      <w:r w:rsidRPr="008016C2">
        <w:rPr>
          <w:rStyle w:val="Emphasis"/>
          <w:highlight w:val="cyan"/>
        </w:rPr>
        <w:t>trans rights</w:t>
      </w:r>
      <w:r w:rsidRPr="008016C2">
        <w:rPr>
          <w:rStyle w:val="StyleUnderline"/>
        </w:rPr>
        <w:t>, than on economic ones</w:t>
      </w:r>
      <w:r w:rsidRPr="008016C2">
        <w:rPr>
          <w:sz w:val="16"/>
        </w:rPr>
        <w:t>. But there is another factor at play, one much less widely recognized: Uncritical fealty to union demands can cause Democrats to adopt policies that actually threaten working-class voters’ material well-being.</w:t>
      </w:r>
    </w:p>
    <w:p w14:paraId="68EEAD20" w14:textId="77777777" w:rsidR="007F7DF0" w:rsidRPr="00114E45" w:rsidRDefault="007F7DF0" w:rsidP="007F7DF0">
      <w:pPr>
        <w:pStyle w:val="Heading4"/>
      </w:pPr>
      <w:r>
        <w:t xml:space="preserve">Voters are </w:t>
      </w:r>
      <w:r>
        <w:rPr>
          <w:u w:val="single"/>
        </w:rPr>
        <w:t>clueless</w:t>
      </w:r>
      <w:r>
        <w:t>.</w:t>
      </w:r>
    </w:p>
    <w:p w14:paraId="2774A3C8" w14:textId="77777777" w:rsidR="007F7DF0" w:rsidRPr="001C67DB" w:rsidRDefault="007F7DF0" w:rsidP="007F7DF0">
      <w:r>
        <w:t xml:space="preserve">Ilya </w:t>
      </w:r>
      <w:r w:rsidRPr="001C67DB">
        <w:rPr>
          <w:rStyle w:val="Style13ptBold"/>
        </w:rPr>
        <w:t xml:space="preserve">Somin </w:t>
      </w:r>
      <w:r>
        <w:rPr>
          <w:rStyle w:val="Style13ptBold"/>
        </w:rPr>
        <w:t>24</w:t>
      </w:r>
      <w:r>
        <w:t xml:space="preserve">, </w:t>
      </w:r>
      <w:r w:rsidRPr="001C67DB">
        <w:t>Professor of Law at George Mason University, B. Kenneth Simon Chair in Constitutional Studies at the Cato Institute</w:t>
      </w:r>
      <w:r>
        <w:t>, “</w:t>
      </w:r>
      <w:r w:rsidRPr="001C67DB">
        <w:t>Both Donald Trump and Kamala Harris are Preying on Political Ignorance</w:t>
      </w:r>
      <w:r>
        <w:t xml:space="preserve">”, The Hill, 9/4/24, </w:t>
      </w:r>
      <w:r w:rsidRPr="001C67DB">
        <w:t>https://thehill.com/opinion/4860682-trump-harris-harmful-policies/</w:t>
      </w:r>
    </w:p>
    <w:p w14:paraId="40BBEC80" w14:textId="77777777" w:rsidR="007F7DF0" w:rsidRPr="001C67DB" w:rsidRDefault="007F7DF0" w:rsidP="007F7DF0">
      <w:pPr>
        <w:rPr>
          <w:sz w:val="16"/>
        </w:rPr>
      </w:pPr>
      <w:r w:rsidRPr="001C67DB">
        <w:rPr>
          <w:sz w:val="16"/>
        </w:rPr>
        <w:t xml:space="preserve">Extensive support for these terrible policies is part of a broader pattern of widespread political ignorance. </w:t>
      </w:r>
      <w:r w:rsidRPr="00D97934">
        <w:rPr>
          <w:rStyle w:val="Emphasis"/>
          <w:highlight w:val="cyan"/>
        </w:rPr>
        <w:t>Decades’</w:t>
      </w:r>
      <w:r w:rsidRPr="00D97934">
        <w:rPr>
          <w:u w:val="single"/>
        </w:rPr>
        <w:t xml:space="preserve"> worth </w:t>
      </w:r>
      <w:r w:rsidRPr="00D97934">
        <w:rPr>
          <w:highlight w:val="cyan"/>
          <w:u w:val="single"/>
        </w:rPr>
        <w:t xml:space="preserve">of </w:t>
      </w:r>
      <w:r w:rsidRPr="00D97934">
        <w:rPr>
          <w:rStyle w:val="Emphasis"/>
          <w:highlight w:val="cyan"/>
        </w:rPr>
        <w:t>data</w:t>
      </w:r>
      <w:r w:rsidRPr="00D97934">
        <w:rPr>
          <w:highlight w:val="cyan"/>
          <w:u w:val="single"/>
        </w:rPr>
        <w:t xml:space="preserve"> show</w:t>
      </w:r>
      <w:r w:rsidRPr="00D97934">
        <w:rPr>
          <w:u w:val="single"/>
        </w:rPr>
        <w:t xml:space="preserve"> that </w:t>
      </w:r>
      <w:r w:rsidRPr="00D97934">
        <w:rPr>
          <w:rStyle w:val="Emphasis"/>
        </w:rPr>
        <w:t xml:space="preserve">most </w:t>
      </w:r>
      <w:r w:rsidRPr="00D97934">
        <w:rPr>
          <w:rStyle w:val="Emphasis"/>
          <w:highlight w:val="cyan"/>
        </w:rPr>
        <w:t>voters</w:t>
      </w:r>
      <w:r w:rsidRPr="00D97934">
        <w:rPr>
          <w:highlight w:val="cyan"/>
          <w:u w:val="single"/>
        </w:rPr>
        <w:t xml:space="preserve"> know</w:t>
      </w:r>
      <w:r w:rsidRPr="00D97934">
        <w:rPr>
          <w:u w:val="single"/>
        </w:rPr>
        <w:t xml:space="preserve"> </w:t>
      </w:r>
      <w:r w:rsidRPr="00D97934">
        <w:rPr>
          <w:rStyle w:val="Emphasis"/>
        </w:rPr>
        <w:t xml:space="preserve">very </w:t>
      </w:r>
      <w:r w:rsidRPr="00D97934">
        <w:rPr>
          <w:rStyle w:val="Emphasis"/>
          <w:highlight w:val="cyan"/>
        </w:rPr>
        <w:t>little</w:t>
      </w:r>
      <w:r w:rsidRPr="00D97934">
        <w:rPr>
          <w:highlight w:val="cyan"/>
          <w:u w:val="single"/>
        </w:rPr>
        <w:t xml:space="preserve"> about</w:t>
      </w:r>
      <w:r w:rsidRPr="00D97934">
        <w:rPr>
          <w:u w:val="single"/>
        </w:rPr>
        <w:t xml:space="preserve"> government</w:t>
      </w:r>
      <w:r w:rsidRPr="001C67DB">
        <w:rPr>
          <w:sz w:val="16"/>
        </w:rPr>
        <w:t xml:space="preserve"> and public </w:t>
      </w:r>
      <w:r w:rsidRPr="00D97934">
        <w:rPr>
          <w:highlight w:val="cyan"/>
          <w:u w:val="single"/>
        </w:rPr>
        <w:t>policy</w:t>
      </w:r>
      <w:r w:rsidRPr="001C67DB">
        <w:rPr>
          <w:sz w:val="16"/>
        </w:rPr>
        <w:t xml:space="preserve">. For example, </w:t>
      </w:r>
      <w:r w:rsidRPr="00D97934">
        <w:rPr>
          <w:u w:val="single"/>
        </w:rPr>
        <w:t xml:space="preserve">surveys show </w:t>
      </w:r>
      <w:r w:rsidRPr="00D97934">
        <w:rPr>
          <w:highlight w:val="cyan"/>
          <w:u w:val="single"/>
        </w:rPr>
        <w:t>only</w:t>
      </w:r>
      <w:r w:rsidRPr="001C67DB">
        <w:rPr>
          <w:sz w:val="16"/>
        </w:rPr>
        <w:t xml:space="preserve"> about </w:t>
      </w:r>
      <w:r w:rsidRPr="00D97934">
        <w:rPr>
          <w:rStyle w:val="Emphasis"/>
          <w:highlight w:val="cyan"/>
        </w:rPr>
        <w:t>one-third</w:t>
      </w:r>
      <w:r w:rsidRPr="001C67DB">
        <w:rPr>
          <w:sz w:val="16"/>
        </w:rPr>
        <w:t xml:space="preserve"> to a half of Americans </w:t>
      </w:r>
      <w:r w:rsidRPr="00D97934">
        <w:rPr>
          <w:highlight w:val="cyan"/>
          <w:u w:val="single"/>
        </w:rPr>
        <w:t xml:space="preserve">can </w:t>
      </w:r>
      <w:r w:rsidRPr="00D97934">
        <w:rPr>
          <w:rStyle w:val="Emphasis"/>
          <w:highlight w:val="cyan"/>
        </w:rPr>
        <w:t>even name</w:t>
      </w:r>
      <w:r w:rsidRPr="00D97934">
        <w:rPr>
          <w:highlight w:val="cyan"/>
          <w:u w:val="single"/>
        </w:rPr>
        <w:t xml:space="preserve"> the</w:t>
      </w:r>
      <w:r w:rsidRPr="00D97934">
        <w:rPr>
          <w:u w:val="single"/>
        </w:rPr>
        <w:t xml:space="preserve"> </w:t>
      </w:r>
      <w:r w:rsidRPr="00D97934">
        <w:rPr>
          <w:rStyle w:val="Emphasis"/>
        </w:rPr>
        <w:t xml:space="preserve">three </w:t>
      </w:r>
      <w:r w:rsidRPr="00D97934">
        <w:rPr>
          <w:rStyle w:val="Emphasis"/>
          <w:highlight w:val="cyan"/>
        </w:rPr>
        <w:t>branches</w:t>
      </w:r>
      <w:r w:rsidRPr="00D97934">
        <w:rPr>
          <w:u w:val="single"/>
        </w:rPr>
        <w:t xml:space="preserve"> of </w:t>
      </w:r>
      <w:r w:rsidRPr="00D97934">
        <w:rPr>
          <w:rStyle w:val="Emphasis"/>
        </w:rPr>
        <w:t>government</w:t>
      </w:r>
      <w:r w:rsidRPr="001C67DB">
        <w:rPr>
          <w:sz w:val="16"/>
        </w:rPr>
        <w:t>.</w:t>
      </w:r>
    </w:p>
    <w:p w14:paraId="046CB0DD" w14:textId="77777777" w:rsidR="007F7DF0" w:rsidRPr="001C67DB" w:rsidRDefault="007F7DF0" w:rsidP="007F7DF0">
      <w:pPr>
        <w:rPr>
          <w:sz w:val="16"/>
        </w:rPr>
      </w:pPr>
      <w:r w:rsidRPr="001C67DB">
        <w:rPr>
          <w:rStyle w:val="Emphasis"/>
        </w:rPr>
        <w:t xml:space="preserve">Political </w:t>
      </w:r>
      <w:r w:rsidRPr="001C67DB">
        <w:rPr>
          <w:rStyle w:val="Emphasis"/>
          <w:highlight w:val="cyan"/>
        </w:rPr>
        <w:t>ignorance</w:t>
      </w:r>
      <w:r w:rsidRPr="001C67DB">
        <w:rPr>
          <w:highlight w:val="cyan"/>
          <w:u w:val="single"/>
        </w:rPr>
        <w:t xml:space="preserve"> is</w:t>
      </w:r>
      <w:r w:rsidRPr="001C67DB">
        <w:rPr>
          <w:u w:val="single"/>
        </w:rPr>
        <w:t xml:space="preserve"> </w:t>
      </w:r>
      <w:r w:rsidRPr="001C67DB">
        <w:rPr>
          <w:rStyle w:val="Emphasis"/>
        </w:rPr>
        <w:t xml:space="preserve">perfectly </w:t>
      </w:r>
      <w:r w:rsidRPr="001C67DB">
        <w:rPr>
          <w:rStyle w:val="Emphasis"/>
          <w:highlight w:val="cyan"/>
        </w:rPr>
        <w:t>rational</w:t>
      </w:r>
      <w:r w:rsidRPr="001C67DB">
        <w:rPr>
          <w:u w:val="single"/>
        </w:rPr>
        <w:t xml:space="preserve"> for most voters. If your </w:t>
      </w:r>
      <w:r w:rsidRPr="001C67DB">
        <w:rPr>
          <w:rStyle w:val="Emphasis"/>
        </w:rPr>
        <w:t>only reason</w:t>
      </w:r>
      <w:r w:rsidRPr="001C67DB">
        <w:rPr>
          <w:u w:val="single"/>
        </w:rPr>
        <w:t xml:space="preserve"> for following politics is to be a better voter, that turns out to </w:t>
      </w:r>
      <w:r w:rsidRPr="001C67DB">
        <w:rPr>
          <w:rStyle w:val="Emphasis"/>
        </w:rPr>
        <w:t>not</w:t>
      </w:r>
      <w:r w:rsidRPr="001C67DB">
        <w:rPr>
          <w:u w:val="single"/>
        </w:rPr>
        <w:t xml:space="preserve"> be</w:t>
      </w:r>
      <w:r w:rsidRPr="001C67DB">
        <w:rPr>
          <w:sz w:val="16"/>
        </w:rPr>
        <w:t xml:space="preserve"> much of </w:t>
      </w:r>
      <w:r w:rsidRPr="001C67DB">
        <w:rPr>
          <w:u w:val="single"/>
        </w:rPr>
        <w:t xml:space="preserve">an </w:t>
      </w:r>
      <w:r w:rsidRPr="001C67DB">
        <w:rPr>
          <w:rStyle w:val="Emphasis"/>
        </w:rPr>
        <w:t>incentive</w:t>
      </w:r>
      <w:r w:rsidRPr="001C67DB">
        <w:rPr>
          <w:sz w:val="16"/>
        </w:rPr>
        <w:t xml:space="preserve"> at all, </w:t>
      </w:r>
      <w:r w:rsidRPr="001C67DB">
        <w:rPr>
          <w:u w:val="single"/>
        </w:rPr>
        <w:t xml:space="preserve">because </w:t>
      </w:r>
      <w:r w:rsidRPr="001C67DB">
        <w:rPr>
          <w:highlight w:val="cyan"/>
          <w:u w:val="single"/>
        </w:rPr>
        <w:t>there is</w:t>
      </w:r>
      <w:r w:rsidRPr="001C67DB">
        <w:rPr>
          <w:u w:val="single"/>
        </w:rPr>
        <w:t xml:space="preserve"> </w:t>
      </w:r>
      <w:r w:rsidRPr="001C67DB">
        <w:rPr>
          <w:rStyle w:val="Emphasis"/>
        </w:rPr>
        <w:t xml:space="preserve">so </w:t>
      </w:r>
      <w:r w:rsidRPr="001C67DB">
        <w:rPr>
          <w:rStyle w:val="Emphasis"/>
          <w:highlight w:val="cyan"/>
        </w:rPr>
        <w:t>little chance</w:t>
      </w:r>
      <w:r w:rsidRPr="001C67DB">
        <w:rPr>
          <w:u w:val="single"/>
        </w:rPr>
        <w:t xml:space="preserve"> that </w:t>
      </w:r>
      <w:r w:rsidRPr="001C67DB">
        <w:rPr>
          <w:highlight w:val="cyan"/>
          <w:u w:val="single"/>
        </w:rPr>
        <w:t>your vote will</w:t>
      </w:r>
      <w:r w:rsidRPr="001C67DB">
        <w:rPr>
          <w:u w:val="single"/>
        </w:rPr>
        <w:t xml:space="preserve"> </w:t>
      </w:r>
      <w:r w:rsidRPr="001C67DB">
        <w:rPr>
          <w:rStyle w:val="Emphasis"/>
        </w:rPr>
        <w:t>actually</w:t>
      </w:r>
      <w:r w:rsidRPr="001C67DB">
        <w:rPr>
          <w:u w:val="single"/>
        </w:rPr>
        <w:t xml:space="preserve"> </w:t>
      </w:r>
      <w:r w:rsidRPr="001C67DB">
        <w:rPr>
          <w:highlight w:val="cyan"/>
          <w:u w:val="single"/>
        </w:rPr>
        <w:t xml:space="preserve">make a </w:t>
      </w:r>
      <w:r w:rsidRPr="001C67DB">
        <w:rPr>
          <w:rStyle w:val="Emphasis"/>
          <w:highlight w:val="cyan"/>
        </w:rPr>
        <w:t>difference</w:t>
      </w:r>
      <w:r w:rsidRPr="001C67DB">
        <w:rPr>
          <w:sz w:val="16"/>
        </w:rPr>
        <w:t xml:space="preserve"> to the outcome of an election (about 1 in 60 million in a presidential race). Such “rational ignorance” incentivizes politicians to promote harmful-but-popular policies.</w:t>
      </w:r>
    </w:p>
    <w:p w14:paraId="58C9B0E7" w14:textId="77777777" w:rsidR="007F7DF0" w:rsidRPr="001C67DB" w:rsidRDefault="007F7DF0" w:rsidP="007F7DF0">
      <w:pPr>
        <w:rPr>
          <w:sz w:val="16"/>
        </w:rPr>
      </w:pPr>
      <w:r w:rsidRPr="001C67DB">
        <w:rPr>
          <w:sz w:val="16"/>
        </w:rPr>
        <w:t>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w:t>
      </w:r>
    </w:p>
    <w:p w14:paraId="4C94649C" w14:textId="77777777" w:rsidR="007F7DF0" w:rsidRPr="001C67DB" w:rsidRDefault="007F7DF0" w:rsidP="007F7DF0">
      <w:pPr>
        <w:rPr>
          <w:sz w:val="16"/>
        </w:rPr>
      </w:pPr>
      <w:r w:rsidRPr="001C67DB">
        <w:rPr>
          <w:sz w:val="16"/>
        </w:rPr>
        <w:t xml:space="preserve">Many hope that ignorance can be alleviated through education. But </w:t>
      </w:r>
      <w:r w:rsidRPr="001C67DB">
        <w:rPr>
          <w:u w:val="single"/>
        </w:rPr>
        <w:t xml:space="preserve">political knowledge levels have </w:t>
      </w:r>
      <w:r w:rsidRPr="001C67DB">
        <w:rPr>
          <w:rStyle w:val="Emphasis"/>
        </w:rPr>
        <w:t>remained flat</w:t>
      </w:r>
      <w:r w:rsidRPr="001C67DB">
        <w:rPr>
          <w:u w:val="single"/>
        </w:rPr>
        <w:t xml:space="preserve"> for decades</w:t>
      </w:r>
      <w:r w:rsidRPr="001C67DB">
        <w:rPr>
          <w:sz w:val="16"/>
        </w:rPr>
        <w:t>, despite massive increases in education spending and educational attainment.</w:t>
      </w:r>
    </w:p>
    <w:p w14:paraId="73E49494" w14:textId="77777777" w:rsidR="007F7DF0" w:rsidRPr="001C67DB" w:rsidRDefault="007F7DF0" w:rsidP="007F7DF0">
      <w:pPr>
        <w:rPr>
          <w:sz w:val="16"/>
        </w:rPr>
      </w:pPr>
      <w:r w:rsidRPr="001C67DB">
        <w:rPr>
          <w:sz w:val="16"/>
        </w:rPr>
        <w:t>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w:t>
      </w:r>
    </w:p>
    <w:p w14:paraId="2324DECA" w14:textId="77777777" w:rsidR="007F7DF0" w:rsidRDefault="007F7DF0" w:rsidP="007F7DF0">
      <w:pPr>
        <w:rPr>
          <w:sz w:val="16"/>
        </w:rPr>
      </w:pPr>
      <w:r w:rsidRPr="001C67DB">
        <w:rPr>
          <w:highlight w:val="cyan"/>
          <w:u w:val="single"/>
        </w:rPr>
        <w:t>Most</w:t>
      </w:r>
      <w:r w:rsidRPr="001C67DB">
        <w:rPr>
          <w:u w:val="single"/>
        </w:rPr>
        <w:t xml:space="preserve"> people </w:t>
      </w:r>
      <w:r w:rsidRPr="001C67DB">
        <w:rPr>
          <w:highlight w:val="cyan"/>
          <w:u w:val="single"/>
        </w:rPr>
        <w:t xml:space="preserve">spend </w:t>
      </w:r>
      <w:r w:rsidRPr="001C67DB">
        <w:rPr>
          <w:rStyle w:val="Emphasis"/>
          <w:highlight w:val="cyan"/>
        </w:rPr>
        <w:t>more time</w:t>
      </w:r>
      <w:r w:rsidRPr="001C67DB">
        <w:rPr>
          <w:u w:val="single"/>
        </w:rPr>
        <w:t xml:space="preserve"> and effort</w:t>
      </w:r>
      <w:r w:rsidRPr="001C67DB">
        <w:rPr>
          <w:sz w:val="16"/>
        </w:rPr>
        <w:t xml:space="preserve"> acquiring information </w:t>
      </w:r>
      <w:r w:rsidRPr="001C67DB">
        <w:rPr>
          <w:highlight w:val="cyan"/>
          <w:u w:val="single"/>
        </w:rPr>
        <w:t xml:space="preserve">deciding what </w:t>
      </w:r>
      <w:r w:rsidRPr="001C67DB">
        <w:rPr>
          <w:rStyle w:val="Emphasis"/>
          <w:highlight w:val="cyan"/>
        </w:rPr>
        <w:t>t</w:t>
      </w:r>
      <w:r w:rsidRPr="001C67DB">
        <w:rPr>
          <w:u w:val="single"/>
        </w:rPr>
        <w:t>ele</w:t>
      </w:r>
      <w:r w:rsidRPr="001C67DB">
        <w:rPr>
          <w:rStyle w:val="Emphasis"/>
          <w:highlight w:val="cyan"/>
        </w:rPr>
        <w:t>v</w:t>
      </w:r>
      <w:r w:rsidRPr="001C67DB">
        <w:rPr>
          <w:u w:val="single"/>
        </w:rPr>
        <w:t xml:space="preserve">ision </w:t>
      </w:r>
      <w:r w:rsidRPr="0021223B">
        <w:rPr>
          <w:highlight w:val="cyan"/>
          <w:u w:val="single"/>
        </w:rPr>
        <w:t>to buy</w:t>
      </w:r>
      <w:r w:rsidRPr="001C67DB">
        <w:rPr>
          <w:u w:val="single"/>
        </w:rPr>
        <w:t xml:space="preserve"> than deciding </w:t>
      </w:r>
      <w:r w:rsidRPr="001C67DB">
        <w:rPr>
          <w:rStyle w:val="Emphasis"/>
        </w:rPr>
        <w:t>whom to vote</w:t>
      </w:r>
      <w:r w:rsidRPr="001C67DB">
        <w:rPr>
          <w:u w:val="single"/>
        </w:rPr>
        <w:t xml:space="preserve"> for in a presidential </w:t>
      </w:r>
      <w:r w:rsidRPr="001C67DB">
        <w:rPr>
          <w:rStyle w:val="Emphasis"/>
        </w:rPr>
        <w:t>election</w:t>
      </w:r>
      <w:r w:rsidRPr="001C67DB">
        <w:rPr>
          <w:sz w:val="16"/>
        </w:rPr>
        <w:t>.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14:paraId="5883A9F2" w14:textId="77777777" w:rsidR="007F7DF0" w:rsidRDefault="007F7DF0" w:rsidP="007F7DF0">
      <w:pPr>
        <w:pStyle w:val="Heading4"/>
      </w:pPr>
      <w:r>
        <w:t xml:space="preserve">Policy is </w:t>
      </w:r>
      <w:r>
        <w:rPr>
          <w:u w:val="single"/>
        </w:rPr>
        <w:t>irrelevant</w:t>
      </w:r>
      <w:r>
        <w:t>.</w:t>
      </w:r>
    </w:p>
    <w:p w14:paraId="4E1B9C74" w14:textId="77777777" w:rsidR="007F7DF0" w:rsidRDefault="007F7DF0" w:rsidP="007F7DF0">
      <w:r>
        <w:t xml:space="preserve">Matt </w:t>
      </w:r>
      <w:r w:rsidRPr="000137BA">
        <w:rPr>
          <w:rStyle w:val="Style13ptBold"/>
        </w:rPr>
        <w:t xml:space="preserve">Robinson </w:t>
      </w:r>
      <w:r>
        <w:rPr>
          <w:rStyle w:val="Style13ptBold"/>
        </w:rPr>
        <w:t>24</w:t>
      </w:r>
      <w:r>
        <w:t>, Former Congressional Staffer, “</w:t>
      </w:r>
      <w:r w:rsidRPr="000137BA">
        <w:t>What Political Ads and Spicy Meatballs Have in Common | Opinion</w:t>
      </w:r>
      <w:r>
        <w:t xml:space="preserve">”, Newsweek, 9/4/24, </w:t>
      </w:r>
      <w:r w:rsidRPr="000137BA">
        <w:t>https://www.newsweek.com/what-political-ads-spicy-meatballs-have-common-opinion-1948221</w:t>
      </w:r>
    </w:p>
    <w:p w14:paraId="144DEB6E" w14:textId="77777777" w:rsidR="007F7DF0" w:rsidRDefault="007F7DF0" w:rsidP="007F7DF0">
      <w:pPr>
        <w:rPr>
          <w:sz w:val="16"/>
        </w:rPr>
      </w:pPr>
      <w:r w:rsidRPr="000137BA">
        <w:rPr>
          <w:highlight w:val="cyan"/>
          <w:u w:val="single"/>
        </w:rPr>
        <w:t>Voters</w:t>
      </w:r>
      <w:r w:rsidRPr="000137BA">
        <w:rPr>
          <w:sz w:val="16"/>
        </w:rPr>
        <w:t xml:space="preserve"> these days </w:t>
      </w:r>
      <w:r w:rsidRPr="000137BA">
        <w:rPr>
          <w:u w:val="single"/>
        </w:rPr>
        <w:t xml:space="preserve">are </w:t>
      </w:r>
      <w:r w:rsidRPr="000137BA">
        <w:rPr>
          <w:rStyle w:val="Emphasis"/>
          <w:highlight w:val="cyan"/>
        </w:rPr>
        <w:t>not</w:t>
      </w:r>
      <w:r w:rsidRPr="000137BA">
        <w:rPr>
          <w:highlight w:val="cyan"/>
          <w:u w:val="single"/>
        </w:rPr>
        <w:t xml:space="preserve"> putting in</w:t>
      </w:r>
      <w:r w:rsidRPr="000137BA">
        <w:rPr>
          <w:sz w:val="16"/>
        </w:rPr>
        <w:t xml:space="preserve"> the </w:t>
      </w:r>
      <w:r w:rsidRPr="000137BA">
        <w:rPr>
          <w:rStyle w:val="Emphasis"/>
          <w:highlight w:val="cyan"/>
        </w:rPr>
        <w:t>effort</w:t>
      </w:r>
      <w:r w:rsidRPr="000137BA">
        <w:rPr>
          <w:highlight w:val="cyan"/>
          <w:u w:val="single"/>
        </w:rPr>
        <w:t>: they're</w:t>
      </w:r>
      <w:r w:rsidRPr="000137BA">
        <w:rPr>
          <w:u w:val="single"/>
        </w:rPr>
        <w:t xml:space="preserve"> </w:t>
      </w:r>
      <w:r w:rsidRPr="000137BA">
        <w:rPr>
          <w:rStyle w:val="Emphasis"/>
          <w:sz w:val="24"/>
          <w:szCs w:val="24"/>
        </w:rPr>
        <w:t xml:space="preserve">radically </w:t>
      </w:r>
      <w:r w:rsidRPr="000137BA">
        <w:rPr>
          <w:rStyle w:val="Emphasis"/>
          <w:sz w:val="24"/>
          <w:szCs w:val="24"/>
          <w:highlight w:val="cyan"/>
        </w:rPr>
        <w:t>tuned out</w:t>
      </w:r>
      <w:r w:rsidRPr="000137BA">
        <w:rPr>
          <w:highlight w:val="cyan"/>
          <w:u w:val="single"/>
        </w:rPr>
        <w:t>, and</w:t>
      </w:r>
      <w:r w:rsidRPr="000137BA">
        <w:rPr>
          <w:u w:val="single"/>
        </w:rPr>
        <w:t xml:space="preserve"> certainly </w:t>
      </w:r>
      <w:r w:rsidRPr="000137BA">
        <w:rPr>
          <w:highlight w:val="cyan"/>
          <w:u w:val="single"/>
        </w:rPr>
        <w:t xml:space="preserve">in </w:t>
      </w:r>
      <w:r w:rsidRPr="000137BA">
        <w:rPr>
          <w:rStyle w:val="Emphasis"/>
          <w:highlight w:val="cyan"/>
        </w:rPr>
        <w:t>no mood</w:t>
      </w:r>
      <w:r w:rsidRPr="000137BA">
        <w:rPr>
          <w:highlight w:val="cyan"/>
          <w:u w:val="single"/>
        </w:rPr>
        <w:t xml:space="preserve"> to engage</w:t>
      </w:r>
      <w:r w:rsidRPr="000137BA">
        <w:rPr>
          <w:u w:val="single"/>
        </w:rPr>
        <w:t xml:space="preserve"> their brains on </w:t>
      </w:r>
      <w:r w:rsidRPr="000137BA">
        <w:rPr>
          <w:rStyle w:val="Emphasis"/>
        </w:rPr>
        <w:t>details</w:t>
      </w:r>
      <w:r w:rsidRPr="000137BA">
        <w:rPr>
          <w:u w:val="single"/>
        </w:rPr>
        <w:t xml:space="preserve">. </w:t>
      </w:r>
      <w:r w:rsidRPr="000137BA">
        <w:rPr>
          <w:highlight w:val="cyan"/>
          <w:u w:val="single"/>
        </w:rPr>
        <w:t xml:space="preserve">Only </w:t>
      </w:r>
      <w:r w:rsidRPr="000137BA">
        <w:rPr>
          <w:rStyle w:val="Emphasis"/>
          <w:highlight w:val="cyan"/>
        </w:rPr>
        <w:t>one third</w:t>
      </w:r>
      <w:r w:rsidRPr="000137BA">
        <w:rPr>
          <w:sz w:val="16"/>
        </w:rPr>
        <w:t xml:space="preserve"> of Americans even </w:t>
      </w:r>
      <w:r w:rsidRPr="000137BA">
        <w:rPr>
          <w:highlight w:val="cyan"/>
          <w:u w:val="single"/>
        </w:rPr>
        <w:t xml:space="preserve">claim to follow </w:t>
      </w:r>
      <w:r w:rsidRPr="000137BA">
        <w:rPr>
          <w:rStyle w:val="Emphasis"/>
          <w:highlight w:val="cyan"/>
        </w:rPr>
        <w:t>any</w:t>
      </w:r>
      <w:r w:rsidRPr="000137BA">
        <w:rPr>
          <w:rStyle w:val="Emphasis"/>
        </w:rPr>
        <w:t xml:space="preserve"> kind</w:t>
      </w:r>
      <w:r w:rsidRPr="000137BA">
        <w:rPr>
          <w:u w:val="single"/>
        </w:rPr>
        <w:t xml:space="preserve"> of </w:t>
      </w:r>
      <w:r w:rsidRPr="000137BA">
        <w:rPr>
          <w:rStyle w:val="Emphasis"/>
          <w:highlight w:val="cyan"/>
        </w:rPr>
        <w:t>news</w:t>
      </w:r>
      <w:r w:rsidRPr="000137BA">
        <w:rPr>
          <w:u w:val="single"/>
        </w:rPr>
        <w:t xml:space="preserve"> closely, </w:t>
      </w:r>
      <w:r w:rsidRPr="000137BA">
        <w:rPr>
          <w:highlight w:val="cyan"/>
          <w:u w:val="single"/>
        </w:rPr>
        <w:t xml:space="preserve">and most go </w:t>
      </w:r>
      <w:r w:rsidRPr="000137BA">
        <w:rPr>
          <w:rStyle w:val="Emphasis"/>
          <w:highlight w:val="cyan"/>
        </w:rPr>
        <w:t>out of their way</w:t>
      </w:r>
      <w:r w:rsidRPr="000137BA">
        <w:rPr>
          <w:highlight w:val="cyan"/>
          <w:u w:val="single"/>
        </w:rPr>
        <w:t xml:space="preserve"> to avoid</w:t>
      </w:r>
      <w:r w:rsidRPr="000137BA">
        <w:rPr>
          <w:u w:val="single"/>
        </w:rPr>
        <w:t xml:space="preserve"> hearing </w:t>
      </w:r>
      <w:r w:rsidRPr="000137BA">
        <w:rPr>
          <w:rStyle w:val="Emphasis"/>
        </w:rPr>
        <w:t xml:space="preserve">political </w:t>
      </w:r>
      <w:r w:rsidRPr="000137BA">
        <w:rPr>
          <w:rStyle w:val="Emphasis"/>
          <w:highlight w:val="cyan"/>
        </w:rPr>
        <w:t>messages</w:t>
      </w:r>
      <w:r w:rsidRPr="000137BA">
        <w:rPr>
          <w:u w:val="single"/>
        </w:rPr>
        <w:t xml:space="preserve">. And </w:t>
      </w:r>
      <w:r w:rsidRPr="000137BA">
        <w:rPr>
          <w:highlight w:val="cyan"/>
          <w:u w:val="single"/>
        </w:rPr>
        <w:t xml:space="preserve">ads? People </w:t>
      </w:r>
      <w:r w:rsidRPr="000137BA">
        <w:rPr>
          <w:rStyle w:val="Emphasis"/>
          <w:highlight w:val="cyan"/>
        </w:rPr>
        <w:t>hate them</w:t>
      </w:r>
      <w:r w:rsidRPr="000137BA">
        <w:rPr>
          <w:sz w:val="16"/>
        </w:rPr>
        <w:t xml:space="preserve">. So, if you're the Harris campaign, you have to take the peripheral route to get where you're trying to go, not </w:t>
      </w:r>
      <w:r w:rsidRPr="000137BA">
        <w:rPr>
          <w:highlight w:val="cyan"/>
          <w:u w:val="single"/>
        </w:rPr>
        <w:t>the</w:t>
      </w:r>
      <w:r w:rsidRPr="000137BA">
        <w:rPr>
          <w:u w:val="single"/>
        </w:rPr>
        <w:t xml:space="preserve"> central </w:t>
      </w:r>
      <w:r w:rsidRPr="000137BA">
        <w:rPr>
          <w:highlight w:val="cyan"/>
          <w:u w:val="single"/>
        </w:rPr>
        <w:t>route</w:t>
      </w:r>
      <w:r w:rsidRPr="000137BA">
        <w:rPr>
          <w:u w:val="single"/>
        </w:rPr>
        <w:t xml:space="preserve"> which </w:t>
      </w:r>
      <w:r w:rsidRPr="000137BA">
        <w:rPr>
          <w:highlight w:val="cyan"/>
          <w:u w:val="single"/>
        </w:rPr>
        <w:t xml:space="preserve">is jammed with </w:t>
      </w:r>
      <w:r w:rsidRPr="000137BA">
        <w:rPr>
          <w:rStyle w:val="Emphasis"/>
          <w:highlight w:val="cyan"/>
        </w:rPr>
        <w:t>mental traffic</w:t>
      </w:r>
      <w:r w:rsidRPr="000137BA">
        <w:rPr>
          <w:sz w:val="16"/>
        </w:rPr>
        <w:t>. And definitely don't take the Republican bait to sit for a lot of media interview deep dives.</w:t>
      </w:r>
    </w:p>
    <w:p w14:paraId="0C4D93E9" w14:textId="77777777" w:rsidR="007F7DF0" w:rsidRDefault="007F7DF0" w:rsidP="007F7DF0">
      <w:pPr>
        <w:pStyle w:val="Heading4"/>
      </w:pPr>
      <w:r>
        <w:t xml:space="preserve">Vibes </w:t>
      </w:r>
      <w:r>
        <w:rPr>
          <w:u w:val="single"/>
        </w:rPr>
        <w:t>reign supreme</w:t>
      </w:r>
      <w:r>
        <w:t>.</w:t>
      </w:r>
    </w:p>
    <w:p w14:paraId="173006EC" w14:textId="77777777" w:rsidR="007F7DF0" w:rsidRDefault="007F7DF0" w:rsidP="007F7DF0">
      <w:r>
        <w:t xml:space="preserve">Jeff </w:t>
      </w:r>
      <w:r w:rsidRPr="004D4F65">
        <w:rPr>
          <w:rStyle w:val="Style13ptBold"/>
        </w:rPr>
        <w:t xml:space="preserve">Bloodworth </w:t>
      </w:r>
      <w:r>
        <w:rPr>
          <w:rStyle w:val="Style13ptBold"/>
        </w:rPr>
        <w:t>24</w:t>
      </w:r>
      <w:r>
        <w:t xml:space="preserve">, </w:t>
      </w:r>
      <w:r w:rsidRPr="004D4F65">
        <w:t>Writer and Professor of American political history at Gannon University</w:t>
      </w:r>
      <w:r>
        <w:t>, “</w:t>
      </w:r>
      <w:r w:rsidRPr="004D4F65">
        <w:t>Pennsylvania is slipping out of Trump’s reach Vibes, not Policy, will Decide the Race</w:t>
      </w:r>
      <w:r>
        <w:t xml:space="preserve">”, UnHerd, 9/6/24, </w:t>
      </w:r>
      <w:r w:rsidRPr="004D4F65">
        <w:t>https://unherd.com/2024/09/pennsylvania-is-slipping-out-of-trumps-reach/</w:t>
      </w:r>
    </w:p>
    <w:p w14:paraId="288644D5" w14:textId="77777777" w:rsidR="007F7DF0" w:rsidRPr="004D4F65" w:rsidRDefault="007F7DF0" w:rsidP="007F7DF0">
      <w:pPr>
        <w:rPr>
          <w:sz w:val="16"/>
        </w:rPr>
      </w:pPr>
      <w:r w:rsidRPr="004D4F65">
        <w:rPr>
          <w:sz w:val="16"/>
        </w:rPr>
        <w:t xml:space="preserve">And that’s important — because </w:t>
      </w:r>
      <w:r w:rsidRPr="004D4F65">
        <w:rPr>
          <w:u w:val="single"/>
        </w:rPr>
        <w:t>while policy</w:t>
      </w:r>
      <w:r w:rsidRPr="004D4F65">
        <w:rPr>
          <w:sz w:val="16"/>
        </w:rPr>
        <w:t xml:space="preserve"> obviously </w:t>
      </w:r>
      <w:r w:rsidRPr="004D4F65">
        <w:rPr>
          <w:rStyle w:val="Emphasis"/>
        </w:rPr>
        <w:t xml:space="preserve">matters, </w:t>
      </w:r>
      <w:r w:rsidRPr="004D4F65">
        <w:rPr>
          <w:rStyle w:val="Emphasis"/>
          <w:sz w:val="26"/>
          <w:szCs w:val="26"/>
          <w:highlight w:val="cyan"/>
        </w:rPr>
        <w:t>“vibes” reign supreme</w:t>
      </w:r>
      <w:r w:rsidRPr="004D4F65">
        <w:rPr>
          <w:sz w:val="16"/>
        </w:rPr>
        <w:t>. Years ago, Peter Hart, the veritable Yoda of Democratic pollsters, explained why George W. Bush defeated Democrats whom voters deemed more intelligent and knowledgeable: “voters value ‘I Like’ over IQ”. If vibes didn’t precede ideology, Hillary Clinton would be finishing her second term.</w:t>
      </w:r>
    </w:p>
    <w:p w14:paraId="420B6297" w14:textId="77777777" w:rsidR="007F7DF0" w:rsidRPr="004D4F65" w:rsidRDefault="007F7DF0" w:rsidP="007F7DF0">
      <w:pPr>
        <w:rPr>
          <w:sz w:val="16"/>
        </w:rPr>
      </w:pPr>
      <w:r w:rsidRPr="004D4F65">
        <w:rPr>
          <w:u w:val="single"/>
        </w:rPr>
        <w:t xml:space="preserve">It is </w:t>
      </w:r>
      <w:r w:rsidRPr="004D4F65">
        <w:rPr>
          <w:rStyle w:val="Emphasis"/>
        </w:rPr>
        <w:t>losing</w:t>
      </w:r>
      <w:r w:rsidRPr="004D4F65">
        <w:rPr>
          <w:sz w:val="16"/>
        </w:rPr>
        <w:t xml:space="preserve"> campaigns and </w:t>
      </w:r>
      <w:r w:rsidRPr="004D4F65">
        <w:rPr>
          <w:u w:val="single"/>
        </w:rPr>
        <w:t xml:space="preserve">candidates who </w:t>
      </w:r>
      <w:r w:rsidRPr="004D4F65">
        <w:rPr>
          <w:sz w:val="16"/>
        </w:rPr>
        <w:t>cry “</w:t>
      </w:r>
      <w:r w:rsidRPr="004D4F65">
        <w:rPr>
          <w:u w:val="single"/>
        </w:rPr>
        <w:t xml:space="preserve">stick to </w:t>
      </w:r>
      <w:r w:rsidRPr="004D4F65">
        <w:rPr>
          <w:rStyle w:val="Emphasis"/>
        </w:rPr>
        <w:t>the issues</w:t>
      </w:r>
      <w:r w:rsidRPr="004D4F65">
        <w:rPr>
          <w:u w:val="single"/>
        </w:rPr>
        <w:t xml:space="preserve">”. </w:t>
      </w:r>
      <w:r w:rsidRPr="004D4F65">
        <w:rPr>
          <w:highlight w:val="cyan"/>
          <w:u w:val="single"/>
        </w:rPr>
        <w:t>Winning</w:t>
      </w:r>
      <w:r w:rsidRPr="004D4F65">
        <w:rPr>
          <w:sz w:val="16"/>
        </w:rPr>
        <w:t xml:space="preserve"> presidential </w:t>
      </w:r>
      <w:r w:rsidRPr="004D4F65">
        <w:rPr>
          <w:highlight w:val="cyan"/>
          <w:u w:val="single"/>
        </w:rPr>
        <w:t>campaigns</w:t>
      </w:r>
      <w:r w:rsidRPr="004D4F65">
        <w:rPr>
          <w:u w:val="single"/>
        </w:rPr>
        <w:t xml:space="preserve"> capture the </w:t>
      </w:r>
      <w:r w:rsidRPr="004D4F65">
        <w:rPr>
          <w:rStyle w:val="Emphasis"/>
          <w:highlight w:val="cyan"/>
        </w:rPr>
        <w:t>vibe</w:t>
      </w:r>
      <w:r w:rsidRPr="004D4F65">
        <w:rPr>
          <w:u w:val="single"/>
        </w:rPr>
        <w:t xml:space="preserve"> by</w:t>
      </w:r>
      <w:r w:rsidRPr="004D4F65">
        <w:rPr>
          <w:sz w:val="16"/>
        </w:rPr>
        <w:t xml:space="preserve"> the political alchemy of </w:t>
      </w:r>
      <w:r w:rsidRPr="004D4F65">
        <w:rPr>
          <w:u w:val="single"/>
        </w:rPr>
        <w:t xml:space="preserve">personality, </w:t>
      </w:r>
      <w:r w:rsidRPr="004D4F65">
        <w:rPr>
          <w:rStyle w:val="Emphasis"/>
          <w:highlight w:val="cyan"/>
        </w:rPr>
        <w:t>first</w:t>
      </w:r>
      <w:r w:rsidRPr="007B5E26">
        <w:rPr>
          <w:u w:val="single"/>
        </w:rPr>
        <w:t xml:space="preserve">, and </w:t>
      </w:r>
      <w:r w:rsidRPr="004D4F65">
        <w:rPr>
          <w:rStyle w:val="Emphasis"/>
          <w:highlight w:val="cyan"/>
        </w:rPr>
        <w:t>policy</w:t>
      </w:r>
      <w:r w:rsidRPr="004D4F65">
        <w:rPr>
          <w:highlight w:val="cyan"/>
          <w:u w:val="single"/>
        </w:rPr>
        <w:t>, later</w:t>
      </w:r>
      <w:r w:rsidRPr="004D4F65">
        <w:rPr>
          <w:u w:val="single"/>
        </w:rPr>
        <w:t xml:space="preserve">. Like a first date, </w:t>
      </w:r>
      <w:r w:rsidRPr="004D4F65">
        <w:rPr>
          <w:highlight w:val="cyan"/>
          <w:u w:val="single"/>
        </w:rPr>
        <w:t xml:space="preserve">a voter must get </w:t>
      </w:r>
      <w:r w:rsidRPr="004D4F65">
        <w:rPr>
          <w:rStyle w:val="Emphasis"/>
          <w:highlight w:val="cyan"/>
        </w:rPr>
        <w:t>“the feels”</w:t>
      </w:r>
      <w:r w:rsidRPr="004D4F65">
        <w:rPr>
          <w:highlight w:val="cyan"/>
          <w:u w:val="single"/>
        </w:rPr>
        <w:t xml:space="preserve"> before they entertain the </w:t>
      </w:r>
      <w:r w:rsidRPr="004D4F65">
        <w:rPr>
          <w:rStyle w:val="Emphasis"/>
          <w:highlight w:val="cyan"/>
        </w:rPr>
        <w:t>wonk</w:t>
      </w:r>
      <w:r w:rsidRPr="004D4F65">
        <w:rPr>
          <w:sz w:val="16"/>
        </w:rPr>
        <w:t xml:space="preserve"> of inflation reduction or stories about your awkward brother.</w:t>
      </w:r>
    </w:p>
    <w:p w14:paraId="49D21212" w14:textId="77777777" w:rsidR="007F7DF0" w:rsidRPr="004D4F65" w:rsidRDefault="007F7DF0" w:rsidP="007F7DF0">
      <w:pPr>
        <w:rPr>
          <w:sz w:val="16"/>
        </w:rPr>
      </w:pPr>
      <w:r w:rsidRPr="004D4F65">
        <w:rPr>
          <w:sz w:val="16"/>
        </w:rPr>
        <w:t>Urban’s “stick to the issues” steals a page from a long cast of liberal losers. In the Fifties, liberals noodled over the riddle of sustaining party loyalty in an era where old fidelities had faded. Southerners were no longer automatically voting Democrat. Northern white ethnics increasingly ignored political bosses. The liberal egghead answer was “programmatic liberalism”. In this equation, voters would decipher the meaning of issues to their own lives and vote accordingly. For the Democrats, voters were like Star Trek’s Spock or AI.</w:t>
      </w:r>
    </w:p>
    <w:p w14:paraId="1B0C26DD" w14:textId="77777777" w:rsidR="007F7DF0" w:rsidRPr="004D4F65" w:rsidRDefault="007F7DF0" w:rsidP="007F7DF0">
      <w:pPr>
        <w:rPr>
          <w:sz w:val="16"/>
        </w:rPr>
      </w:pPr>
      <w:r w:rsidRPr="004D4F65">
        <w:rPr>
          <w:sz w:val="16"/>
        </w:rPr>
        <w:t>Since the Sixties, a bevy of well-intentioned liberals placed policy at the forefront of their campaigns. Nixon, Reagan, the Bushes, and Trump were the result. Liberals lose because they underestimate humanity’s frailties and foibles. Conservatives win because they don’t.</w:t>
      </w:r>
    </w:p>
    <w:p w14:paraId="3C3BBC76" w14:textId="77777777" w:rsidR="007F7DF0" w:rsidRDefault="007F7DF0" w:rsidP="007F7DF0">
      <w:pPr>
        <w:rPr>
          <w:sz w:val="16"/>
        </w:rPr>
      </w:pPr>
      <w:r w:rsidRPr="004D4F65">
        <w:rPr>
          <w:sz w:val="16"/>
        </w:rPr>
        <w:t xml:space="preserve">The latest political science affirms this reality. </w:t>
      </w:r>
      <w:r w:rsidRPr="004D4F65">
        <w:rPr>
          <w:u w:val="single"/>
        </w:rPr>
        <w:t xml:space="preserve">Voter </w:t>
      </w:r>
      <w:r w:rsidRPr="004D4F65">
        <w:rPr>
          <w:highlight w:val="cyan"/>
          <w:u w:val="single"/>
        </w:rPr>
        <w:t>behaviour</w:t>
      </w:r>
      <w:r w:rsidRPr="004D4F65">
        <w:rPr>
          <w:u w:val="single"/>
        </w:rPr>
        <w:t xml:space="preserve"> is </w:t>
      </w:r>
      <w:r w:rsidRPr="004D4F65">
        <w:rPr>
          <w:rStyle w:val="Emphasis"/>
          <w:highlight w:val="cyan"/>
        </w:rPr>
        <w:t>dictated</w:t>
      </w:r>
      <w:r w:rsidRPr="004D4F65">
        <w:rPr>
          <w:highlight w:val="cyan"/>
          <w:u w:val="single"/>
        </w:rPr>
        <w:t xml:space="preserve"> by </w:t>
      </w:r>
      <w:r w:rsidRPr="004D4F65">
        <w:rPr>
          <w:rStyle w:val="Emphasis"/>
          <w:highlight w:val="cyan"/>
        </w:rPr>
        <w:t>emotions</w:t>
      </w:r>
      <w:r w:rsidRPr="004D4F65">
        <w:rPr>
          <w:sz w:val="16"/>
        </w:rPr>
        <w:t xml:space="preserve"> just as much as rational choice. Even those of us with fancy degrees are influenced by “vibe” and “tribe” more than we admit. Obama’s healthcare-for-all and Iraq War posture mattered. But he, more than Sarah Palin or Chris Dodd, dressed, talked, and lived like your coolest professor from graduate school. Plus, Obama signalled a definitive vibe turn from the Clinton-Bush era. For upwardly mobile professionals, voting Obama was tribe and vibe first, policy came second.</w:t>
      </w:r>
    </w:p>
    <w:p w14:paraId="5AB9BBFB" w14:textId="77777777" w:rsidR="007F7DF0" w:rsidRPr="000842F5" w:rsidRDefault="007F7DF0" w:rsidP="007F7DF0"/>
    <w:p w14:paraId="226D601B" w14:textId="77777777" w:rsidR="007F7DF0" w:rsidRDefault="007F7DF0" w:rsidP="007F7DF0"/>
    <w:p w14:paraId="590CB011" w14:textId="77777777" w:rsidR="007F7DF0" w:rsidRDefault="007F7DF0" w:rsidP="007F7DF0">
      <w:pPr>
        <w:pStyle w:val="Heading4"/>
      </w:pPr>
      <w:r>
        <w:t xml:space="preserve">Republicans are </w:t>
      </w:r>
      <w:r>
        <w:rPr>
          <w:u w:val="single"/>
        </w:rPr>
        <w:t>too far gone</w:t>
      </w:r>
      <w:r>
        <w:t xml:space="preserve"> because of </w:t>
      </w:r>
      <w:r>
        <w:rPr>
          <w:u w:val="single"/>
        </w:rPr>
        <w:t>Trump</w:t>
      </w:r>
      <w:r>
        <w:t>.</w:t>
      </w:r>
    </w:p>
    <w:p w14:paraId="56CB6839" w14:textId="77777777" w:rsidR="007F7DF0" w:rsidRPr="009D402D" w:rsidRDefault="007F7DF0" w:rsidP="007F7DF0">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546A29B3" w14:textId="77777777" w:rsidR="007F7DF0" w:rsidRPr="00B252F5" w:rsidRDefault="007F7DF0" w:rsidP="007F7DF0">
      <w:pPr>
        <w:rPr>
          <w:sz w:val="16"/>
        </w:rPr>
      </w:pPr>
      <w:r w:rsidRPr="00B252F5">
        <w:rPr>
          <w:sz w:val="16"/>
        </w:rPr>
        <w:t xml:space="preserve">As we have seen, </w:t>
      </w:r>
      <w:r w:rsidRPr="00B252F5">
        <w:rPr>
          <w:highlight w:val="cyan"/>
          <w:u w:val="single"/>
        </w:rPr>
        <w:t xml:space="preserve">there is </w:t>
      </w:r>
      <w:r w:rsidRPr="00B252F5">
        <w:rPr>
          <w:rStyle w:val="Emphasis"/>
          <w:highlight w:val="cyan"/>
        </w:rPr>
        <w:t>no modern precedent</w:t>
      </w:r>
      <w:r w:rsidRPr="00B252F5">
        <w:rPr>
          <w:highlight w:val="cyan"/>
          <w:u w:val="single"/>
        </w:rPr>
        <w:t xml:space="preserve"> for the </w:t>
      </w:r>
      <w:r w:rsidRPr="00B252F5">
        <w:rPr>
          <w:rStyle w:val="Emphasis"/>
          <w:highlight w:val="cyan"/>
        </w:rPr>
        <w:t>president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07CE8D73" w14:textId="77777777" w:rsidR="007F7DF0" w:rsidRDefault="007F7DF0" w:rsidP="007F7DF0">
      <w:pPr>
        <w:pStyle w:val="Heading4"/>
      </w:pPr>
      <w:r>
        <w:t xml:space="preserve">Republicans won’t </w:t>
      </w:r>
      <w:r>
        <w:rPr>
          <w:u w:val="single"/>
        </w:rPr>
        <w:t>turn up</w:t>
      </w:r>
      <w:r>
        <w:t xml:space="preserve"> if Trump’s name isn’t on the </w:t>
      </w:r>
      <w:r>
        <w:rPr>
          <w:u w:val="single"/>
        </w:rPr>
        <w:t>ballot</w:t>
      </w:r>
      <w:r>
        <w:t>.</w:t>
      </w:r>
    </w:p>
    <w:p w14:paraId="1A152AF4" w14:textId="77777777" w:rsidR="007F7DF0" w:rsidRPr="00B252F5" w:rsidRDefault="007F7DF0" w:rsidP="007F7DF0">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391D92A1" w14:textId="77777777" w:rsidR="007F7DF0" w:rsidRPr="00846A79" w:rsidRDefault="007F7DF0" w:rsidP="007F7DF0">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 for House</w:t>
      </w:r>
      <w:r w:rsidRPr="00846A79">
        <w:rPr>
          <w:sz w:val="16"/>
        </w:rPr>
        <w:t xml:space="preserve"> Republican </w:t>
      </w:r>
      <w:r w:rsidRPr="00B252F5">
        <w:rPr>
          <w:highlight w:val="cyan"/>
          <w:u w:val="single"/>
        </w:rPr>
        <w:t>candidates 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p w14:paraId="3E8F08F9" w14:textId="77777777" w:rsidR="007F7DF0" w:rsidRPr="000F4664" w:rsidRDefault="007F7DF0" w:rsidP="007F7DF0"/>
    <w:p w14:paraId="1058142C" w14:textId="77777777" w:rsidR="007F7DF0" w:rsidRPr="00634D43" w:rsidRDefault="007F7DF0" w:rsidP="007F7DF0">
      <w:pPr>
        <w:pStyle w:val="Heading4"/>
      </w:pPr>
      <w:r>
        <w:t>No trade impact.</w:t>
      </w:r>
    </w:p>
    <w:p w14:paraId="1E0A9C0D" w14:textId="77777777" w:rsidR="007F7DF0" w:rsidRPr="00634D43" w:rsidRDefault="007F7DF0" w:rsidP="007F7DF0">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18115DD1" w14:textId="77777777" w:rsidR="007F7DF0" w:rsidRPr="00634D43" w:rsidRDefault="007F7DF0" w:rsidP="007F7DF0">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6D48CC27" w14:textId="77777777" w:rsidR="007F7DF0" w:rsidRPr="00634D43" w:rsidRDefault="007F7DF0" w:rsidP="007F7DF0">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1CCCDAF9" w14:textId="77777777" w:rsidR="007F7DF0" w:rsidRPr="00634D43" w:rsidRDefault="007F7DF0" w:rsidP="007F7DF0">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79F93E06" w14:textId="77777777" w:rsidR="007F7DF0" w:rsidRPr="00634D43" w:rsidRDefault="007F7DF0" w:rsidP="007F7DF0">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69CD5587" w14:textId="77777777" w:rsidR="007F7DF0" w:rsidRPr="00634D43" w:rsidRDefault="007F7DF0" w:rsidP="007F7DF0">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055704DF" w14:textId="77777777" w:rsidR="007F7DF0" w:rsidRPr="00634D43" w:rsidRDefault="007F7DF0" w:rsidP="007F7DF0">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766296E8" w14:textId="77777777" w:rsidR="007F7DF0" w:rsidRPr="00634D43" w:rsidRDefault="007F7DF0" w:rsidP="007F7DF0">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3F442F74" w14:textId="77777777" w:rsidR="007F7DF0" w:rsidRPr="00634D43" w:rsidRDefault="007F7DF0" w:rsidP="007F7DF0">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35DD41A5" w14:textId="77777777" w:rsidR="007F7DF0" w:rsidRPr="00634D43" w:rsidRDefault="007F7DF0" w:rsidP="007F7DF0">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042C1BE1" w14:textId="77777777" w:rsidR="007F7DF0" w:rsidRPr="005D388F" w:rsidRDefault="007F7DF0" w:rsidP="007F7DF0"/>
    <w:p w14:paraId="2B363E69" w14:textId="77777777" w:rsidR="007F7DF0" w:rsidRPr="000F4664" w:rsidRDefault="007F7DF0" w:rsidP="007F7DF0"/>
    <w:p w14:paraId="5B051A69" w14:textId="77777777" w:rsidR="007F7DF0" w:rsidRPr="002D55A6" w:rsidRDefault="007F7DF0" w:rsidP="007F7DF0"/>
    <w:p w14:paraId="453FE29A" w14:textId="77777777" w:rsidR="002D55A6" w:rsidRPr="007F7DF0" w:rsidRDefault="002D55A6" w:rsidP="007F7DF0"/>
    <w:sectPr w:rsidR="002D55A6" w:rsidRPr="007F7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2"/>
  </w:num>
  <w:num w:numId="15" w16cid:durableId="1914243952">
    <w:abstractNumId w:val="28"/>
  </w:num>
  <w:num w:numId="16" w16cid:durableId="58525735">
    <w:abstractNumId w:val="11"/>
  </w:num>
  <w:num w:numId="17" w16cid:durableId="1959753839">
    <w:abstractNumId w:val="13"/>
  </w:num>
  <w:num w:numId="18" w16cid:durableId="2088532901">
    <w:abstractNumId w:val="10"/>
  </w:num>
  <w:num w:numId="19" w16cid:durableId="1089472293">
    <w:abstractNumId w:val="23"/>
  </w:num>
  <w:num w:numId="20" w16cid:durableId="1315454396">
    <w:abstractNumId w:val="31"/>
  </w:num>
  <w:num w:numId="21" w16cid:durableId="348993653">
    <w:abstractNumId w:val="37"/>
  </w:num>
  <w:num w:numId="22" w16cid:durableId="379747424">
    <w:abstractNumId w:val="24"/>
  </w:num>
  <w:num w:numId="23" w16cid:durableId="1913613232">
    <w:abstractNumId w:val="32"/>
  </w:num>
  <w:num w:numId="24" w16cid:durableId="1349984255">
    <w:abstractNumId w:val="27"/>
  </w:num>
  <w:num w:numId="25" w16cid:durableId="5712442">
    <w:abstractNumId w:val="16"/>
  </w:num>
  <w:num w:numId="26" w16cid:durableId="109785005">
    <w:abstractNumId w:val="33"/>
  </w:num>
  <w:num w:numId="27" w16cid:durableId="1068193557">
    <w:abstractNumId w:val="19"/>
  </w:num>
  <w:num w:numId="28" w16cid:durableId="409232507">
    <w:abstractNumId w:val="25"/>
  </w:num>
  <w:num w:numId="29" w16cid:durableId="871765358">
    <w:abstractNumId w:val="35"/>
  </w:num>
  <w:num w:numId="30" w16cid:durableId="97600750">
    <w:abstractNumId w:val="22"/>
  </w:num>
  <w:num w:numId="31" w16cid:durableId="866018953">
    <w:abstractNumId w:val="34"/>
  </w:num>
  <w:num w:numId="32" w16cid:durableId="1716003135">
    <w:abstractNumId w:val="20"/>
  </w:num>
  <w:num w:numId="33" w16cid:durableId="1159269130">
    <w:abstractNumId w:val="26"/>
  </w:num>
  <w:num w:numId="34" w16cid:durableId="599072509">
    <w:abstractNumId w:val="21"/>
  </w:num>
  <w:num w:numId="35" w16cid:durableId="301891432">
    <w:abstractNumId w:val="15"/>
  </w:num>
  <w:num w:numId="36" w16cid:durableId="130485982">
    <w:abstractNumId w:val="30"/>
  </w:num>
  <w:num w:numId="37" w16cid:durableId="1080718930">
    <w:abstractNumId w:val="36"/>
  </w:num>
  <w:num w:numId="38" w16cid:durableId="837157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8B"/>
    <w:rsid w:val="00001D8F"/>
    <w:rsid w:val="0004766E"/>
    <w:rsid w:val="00090AF2"/>
    <w:rsid w:val="000A202C"/>
    <w:rsid w:val="000D24C8"/>
    <w:rsid w:val="000F4664"/>
    <w:rsid w:val="00132A55"/>
    <w:rsid w:val="0019594A"/>
    <w:rsid w:val="001C7973"/>
    <w:rsid w:val="001D2A65"/>
    <w:rsid w:val="002006B3"/>
    <w:rsid w:val="002638D7"/>
    <w:rsid w:val="00294BAB"/>
    <w:rsid w:val="002D55A6"/>
    <w:rsid w:val="0035506F"/>
    <w:rsid w:val="003556AC"/>
    <w:rsid w:val="00485F04"/>
    <w:rsid w:val="004A2241"/>
    <w:rsid w:val="004D3F40"/>
    <w:rsid w:val="004F160B"/>
    <w:rsid w:val="004F28E5"/>
    <w:rsid w:val="00522BAB"/>
    <w:rsid w:val="00546AB6"/>
    <w:rsid w:val="005A20E8"/>
    <w:rsid w:val="005C0FEE"/>
    <w:rsid w:val="006A0B10"/>
    <w:rsid w:val="006C6C07"/>
    <w:rsid w:val="006E1167"/>
    <w:rsid w:val="006E5A70"/>
    <w:rsid w:val="007F7DF0"/>
    <w:rsid w:val="00803271"/>
    <w:rsid w:val="00833B8B"/>
    <w:rsid w:val="00833E52"/>
    <w:rsid w:val="00841245"/>
    <w:rsid w:val="008445C5"/>
    <w:rsid w:val="008F3FE6"/>
    <w:rsid w:val="00937C53"/>
    <w:rsid w:val="00984331"/>
    <w:rsid w:val="009B13AB"/>
    <w:rsid w:val="009C2FB4"/>
    <w:rsid w:val="00A43774"/>
    <w:rsid w:val="00AC26B5"/>
    <w:rsid w:val="00AD0FCE"/>
    <w:rsid w:val="00AD254B"/>
    <w:rsid w:val="00AF5A1C"/>
    <w:rsid w:val="00B05A58"/>
    <w:rsid w:val="00B6537B"/>
    <w:rsid w:val="00B73FB2"/>
    <w:rsid w:val="00BB2682"/>
    <w:rsid w:val="00BC7BCB"/>
    <w:rsid w:val="00BF548D"/>
    <w:rsid w:val="00C01829"/>
    <w:rsid w:val="00C36219"/>
    <w:rsid w:val="00C61BC4"/>
    <w:rsid w:val="00CA7A09"/>
    <w:rsid w:val="00CC06C2"/>
    <w:rsid w:val="00D04C18"/>
    <w:rsid w:val="00DA1D8A"/>
    <w:rsid w:val="00DB10C9"/>
    <w:rsid w:val="00DB4B13"/>
    <w:rsid w:val="00DC1A4E"/>
    <w:rsid w:val="00DE0AA8"/>
    <w:rsid w:val="00DE5477"/>
    <w:rsid w:val="00E201AA"/>
    <w:rsid w:val="00EA2603"/>
    <w:rsid w:val="00EB761D"/>
    <w:rsid w:val="00EC1ACB"/>
    <w:rsid w:val="00EE157E"/>
    <w:rsid w:val="00EE4614"/>
    <w:rsid w:val="00EE67CB"/>
    <w:rsid w:val="00EE75B4"/>
    <w:rsid w:val="00EE7DCF"/>
    <w:rsid w:val="00F25724"/>
    <w:rsid w:val="00F6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33D5DF"/>
  <w15:chartTrackingRefBased/>
  <w15:docId w15:val="{FFF27921-C13A-AB4D-9DBE-A2625CA5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7DF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0F46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0F46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F46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0F46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F466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46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4664"/>
  </w:style>
  <w:style w:type="character" w:customStyle="1" w:styleId="Heading1Char">
    <w:name w:val="Heading 1 Char"/>
    <w:aliases w:val="Pocket Char"/>
    <w:basedOn w:val="DefaultParagraphFont"/>
    <w:link w:val="Heading1"/>
    <w:rsid w:val="000F466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0F466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F466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F4664"/>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0F4664"/>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3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8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83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83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8B"/>
    <w:pPr>
      <w:spacing w:before="160"/>
      <w:jc w:val="center"/>
    </w:pPr>
    <w:rPr>
      <w:i/>
      <w:iCs/>
      <w:color w:val="404040" w:themeColor="text1" w:themeTint="BF"/>
    </w:rPr>
  </w:style>
  <w:style w:type="character" w:customStyle="1" w:styleId="QuoteChar">
    <w:name w:val="Quote Char"/>
    <w:basedOn w:val="DefaultParagraphFont"/>
    <w:link w:val="Quote"/>
    <w:uiPriority w:val="29"/>
    <w:rsid w:val="00833B8B"/>
    <w:rPr>
      <w:i/>
      <w:iCs/>
      <w:color w:val="404040" w:themeColor="text1" w:themeTint="BF"/>
    </w:rPr>
  </w:style>
  <w:style w:type="paragraph" w:styleId="ListParagraph">
    <w:name w:val="List Paragraph"/>
    <w:aliases w:val="6 font,List Paragraph1,List Paragraph2,Colorful List - Accent 11"/>
    <w:basedOn w:val="Normal"/>
    <w:uiPriority w:val="34"/>
    <w:qFormat/>
    <w:rsid w:val="00833B8B"/>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833B8B"/>
    <w:rPr>
      <w:i/>
      <w:iCs/>
      <w:color w:val="0F4761" w:themeColor="accent1" w:themeShade="BF"/>
    </w:rPr>
  </w:style>
  <w:style w:type="paragraph" w:styleId="IntenseQuote">
    <w:name w:val="Intense Quote"/>
    <w:basedOn w:val="Normal"/>
    <w:next w:val="Normal"/>
    <w:link w:val="IntenseQuoteChar"/>
    <w:uiPriority w:val="30"/>
    <w:qFormat/>
    <w:rsid w:val="0083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B8B"/>
    <w:rPr>
      <w:i/>
      <w:iCs/>
      <w:color w:val="0F4761" w:themeColor="accent1" w:themeShade="BF"/>
    </w:rPr>
  </w:style>
  <w:style w:type="character" w:styleId="IntenseReference">
    <w:name w:val="Intense Reference"/>
    <w:basedOn w:val="DefaultParagraphFont"/>
    <w:uiPriority w:val="32"/>
    <w:qFormat/>
    <w:rsid w:val="00833B8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F466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F466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466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0F4664"/>
    <w:rPr>
      <w:b w:val="0"/>
      <w:sz w:val="22"/>
      <w:u w:val="single"/>
    </w:rPr>
  </w:style>
  <w:style w:type="character" w:styleId="Strong">
    <w:name w:val="Strong"/>
    <w:basedOn w:val="DefaultParagraphFont"/>
    <w:uiPriority w:val="22"/>
    <w:qFormat/>
    <w:rsid w:val="000F4664"/>
    <w:rPr>
      <w:b/>
      <w:bCs/>
    </w:rPr>
  </w:style>
  <w:style w:type="character" w:styleId="BookTitle">
    <w:name w:val="Book Title"/>
    <w:basedOn w:val="DefaultParagraphFont"/>
    <w:uiPriority w:val="33"/>
    <w:qFormat/>
    <w:rsid w:val="000F4664"/>
    <w:rPr>
      <w:b/>
      <w:bCs/>
      <w:i/>
      <w:iCs/>
      <w:spacing w:val="5"/>
    </w:rPr>
  </w:style>
  <w:style w:type="numbering" w:styleId="111111">
    <w:name w:val="Outline List 2"/>
    <w:basedOn w:val="NoList"/>
    <w:uiPriority w:val="99"/>
    <w:semiHidden/>
    <w:unhideWhenUsed/>
    <w:rsid w:val="000F4664"/>
  </w:style>
  <w:style w:type="paragraph" w:styleId="Header">
    <w:name w:val="header"/>
    <w:basedOn w:val="Normal"/>
    <w:link w:val="HeaderChar"/>
    <w:uiPriority w:val="99"/>
    <w:rsid w:val="000F4664"/>
    <w:pPr>
      <w:tabs>
        <w:tab w:val="center" w:pos="4680"/>
        <w:tab w:val="right" w:pos="9360"/>
      </w:tabs>
    </w:pPr>
  </w:style>
  <w:style w:type="character" w:customStyle="1" w:styleId="HeaderChar">
    <w:name w:val="Header Char"/>
    <w:basedOn w:val="DefaultParagraphFont"/>
    <w:link w:val="Header"/>
    <w:uiPriority w:val="99"/>
    <w:rsid w:val="000F4664"/>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0F4664"/>
    <w:pPr>
      <w:tabs>
        <w:tab w:val="center" w:pos="4680"/>
        <w:tab w:val="right" w:pos="9360"/>
      </w:tabs>
    </w:pPr>
  </w:style>
  <w:style w:type="character" w:customStyle="1" w:styleId="FooterChar">
    <w:name w:val="Footer Char"/>
    <w:basedOn w:val="DefaultParagraphFont"/>
    <w:link w:val="Footer"/>
    <w:uiPriority w:val="99"/>
    <w:rsid w:val="000F4664"/>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0F4664"/>
    <w:pPr>
      <w:spacing w:after="120"/>
    </w:pPr>
  </w:style>
  <w:style w:type="character" w:customStyle="1" w:styleId="BodyTextChar">
    <w:name w:val="Body Text Char"/>
    <w:basedOn w:val="DefaultParagraphFont"/>
    <w:link w:val="BodyText"/>
    <w:uiPriority w:val="99"/>
    <w:rsid w:val="000F4664"/>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F466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F4664"/>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F4664"/>
    <w:rPr>
      <w:color w:val="467886" w:themeColor="hyperlink"/>
      <w:u w:val="single"/>
    </w:rPr>
  </w:style>
  <w:style w:type="character" w:styleId="UnresolvedMention">
    <w:name w:val="Unresolved Mention"/>
    <w:basedOn w:val="DefaultParagraphFont"/>
    <w:uiPriority w:val="99"/>
    <w:semiHidden/>
    <w:unhideWhenUsed/>
    <w:rsid w:val="000F4664"/>
    <w:rPr>
      <w:color w:val="605E5C"/>
      <w:shd w:val="clear" w:color="auto" w:fill="E1DFDD"/>
    </w:rPr>
  </w:style>
  <w:style w:type="paragraph" w:customStyle="1" w:styleId="Undertag">
    <w:name w:val="Undertag"/>
    <w:link w:val="UndertagChar"/>
    <w:autoRedefine/>
    <w:uiPriority w:val="5"/>
    <w:qFormat/>
    <w:rsid w:val="000F4664"/>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0F4664"/>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0F4664"/>
    <w:rPr>
      <w:color w:val="0A2F41" w:themeColor="accent1" w:themeShade="80"/>
    </w:rPr>
  </w:style>
  <w:style w:type="character" w:customStyle="1" w:styleId="AnalyticChar">
    <w:name w:val="Analytic Char"/>
    <w:basedOn w:val="DefaultParagraphFont"/>
    <w:link w:val="Analytic"/>
    <w:uiPriority w:val="5"/>
    <w:rsid w:val="000F4664"/>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4A2241"/>
    <w:pPr>
      <w:widowControl w:val="0"/>
      <w:ind w:left="720"/>
    </w:pPr>
    <w:rPr>
      <w:rFonts w:eastAsiaTheme="minorEastAsia"/>
      <w:b/>
      <w:iCs/>
      <w:kern w:val="2"/>
      <w:szCs w:val="24"/>
      <w:u w:val="single"/>
      <w:bdr w:val="single" w:sz="8" w:space="0" w:color="auto"/>
      <w:lang w:eastAsia="zh-CN"/>
      <w14:ligatures w14:val="standardContextual"/>
    </w:rPr>
  </w:style>
  <w:style w:type="character" w:styleId="PlaceholderText">
    <w:name w:val="Placeholder Text"/>
    <w:basedOn w:val="DefaultParagraphFont"/>
    <w:uiPriority w:val="99"/>
    <w:unhideWhenUsed/>
    <w:rsid w:val="004A2241"/>
    <w:rPr>
      <w:color w:val="666666"/>
    </w:rPr>
  </w:style>
  <w:style w:type="paragraph" w:customStyle="1" w:styleId="analytics">
    <w:name w:val="analytics"/>
    <w:basedOn w:val="Heading4"/>
    <w:link w:val="analyticsChar"/>
    <w:autoRedefine/>
    <w:uiPriority w:val="4"/>
    <w:qFormat/>
    <w:rsid w:val="004A2241"/>
  </w:style>
  <w:style w:type="character" w:customStyle="1" w:styleId="analyticsChar">
    <w:name w:val="analytics Char"/>
    <w:basedOn w:val="DefaultParagraphFont"/>
    <w:link w:val="analytics"/>
    <w:uiPriority w:val="4"/>
    <w:rsid w:val="004A2241"/>
    <w:rPr>
      <w:rFonts w:ascii="Calibri" w:eastAsiaTheme="majorEastAsia" w:hAnsi="Calibri" w:cstheme="majorBidi"/>
      <w:b/>
      <w:iCs/>
      <w:kern w:val="0"/>
      <w:sz w:val="26"/>
      <w:szCs w:val="22"/>
      <w:lang w:eastAsia="en-US"/>
      <w14:ligatures w14:val="none"/>
    </w:rPr>
  </w:style>
  <w:style w:type="paragraph" w:customStyle="1" w:styleId="UnderlinePara">
    <w:name w:val="Underline Para"/>
    <w:basedOn w:val="Normal"/>
    <w:uiPriority w:val="7"/>
    <w:qFormat/>
    <w:rsid w:val="004A224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2241"/>
    <w:pPr>
      <w:spacing w:after="0" w:line="240" w:lineRule="auto"/>
    </w:pPr>
    <w:rPr>
      <w:kern w:val="0"/>
      <w:sz w:val="22"/>
      <w:szCs w:val="22"/>
      <w:u w:val="single"/>
      <w:lang w:eastAsia="en-US"/>
      <w14:ligatures w14:val="none"/>
    </w:rPr>
  </w:style>
  <w:style w:type="paragraph" w:customStyle="1" w:styleId="Emphasis1">
    <w:name w:val="Emphasis1"/>
    <w:basedOn w:val="Normal"/>
    <w:uiPriority w:val="8"/>
    <w:qFormat/>
    <w:rsid w:val="004A224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D55A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Boxes">
    <w:name w:val="Boxes"/>
    <w:basedOn w:val="Emphasis"/>
    <w:qFormat/>
    <w:rsid w:val="007F7DF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F7DF0"/>
    <w:rPr>
      <w:b w:val="0"/>
      <w:sz w:val="22"/>
      <w:u w:val="single"/>
    </w:rPr>
  </w:style>
  <w:style w:type="character" w:customStyle="1" w:styleId="TitleChar1">
    <w:name w:val="Title Char1"/>
    <w:basedOn w:val="DefaultParagraphFont"/>
    <w:uiPriority w:val="99"/>
    <w:rsid w:val="007F7DF0"/>
    <w:rPr>
      <w:rFonts w:asciiTheme="majorHAnsi" w:eastAsiaTheme="majorEastAsia" w:hAnsiTheme="majorHAnsi" w:cstheme="majorBidi"/>
      <w:spacing w:val="-10"/>
      <w:kern w:val="28"/>
      <w:sz w:val="56"/>
      <w:szCs w:val="56"/>
    </w:rPr>
  </w:style>
  <w:style w:type="character" w:customStyle="1" w:styleId="citation">
    <w:name w:val="citation"/>
    <w:basedOn w:val="DefaultParagraphFont"/>
    <w:rsid w:val="007F7DF0"/>
  </w:style>
  <w:style w:type="paragraph" w:customStyle="1" w:styleId="Analytics0">
    <w:name w:val="Analytics"/>
    <w:basedOn w:val="Heading4"/>
    <w:link w:val="AnalyticsChar0"/>
    <w:autoRedefine/>
    <w:uiPriority w:val="4"/>
    <w:qFormat/>
    <w:rsid w:val="007F7DF0"/>
  </w:style>
  <w:style w:type="character" w:customStyle="1" w:styleId="AnalyticsChar0">
    <w:name w:val="Analytics Char"/>
    <w:basedOn w:val="DefaultParagraphFont"/>
    <w:link w:val="Analytics0"/>
    <w:uiPriority w:val="4"/>
    <w:rsid w:val="007F7DF0"/>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7F7DF0"/>
  </w:style>
  <w:style w:type="character" w:customStyle="1" w:styleId="JordanAnalyticsChar">
    <w:name w:val="Jordan Analytics Char"/>
    <w:basedOn w:val="DefaultParagraphFont"/>
    <w:link w:val="JordanAnalytics"/>
    <w:uiPriority w:val="4"/>
    <w:rsid w:val="007F7DF0"/>
    <w:rPr>
      <w:rFonts w:ascii="Calibri" w:eastAsiaTheme="majorEastAsia" w:hAnsi="Calibri" w:cstheme="majorBidi"/>
      <w:b/>
      <w:iCs/>
      <w:kern w:val="0"/>
      <w:sz w:val="26"/>
      <w:szCs w:val="22"/>
      <w:lang w:eastAsia="en-US"/>
      <w14:ligatures w14:val="none"/>
    </w:rPr>
  </w:style>
  <w:style w:type="character" w:customStyle="1" w:styleId="Style11pt">
    <w:name w:val="Style 11 pt"/>
    <w:basedOn w:val="DefaultParagraphFont"/>
    <w:rsid w:val="007F7DF0"/>
    <w:rPr>
      <w:sz w:val="20"/>
    </w:rPr>
  </w:style>
  <w:style w:type="character" w:customStyle="1" w:styleId="Style11ptUnderline">
    <w:name w:val="Style 11 pt Underline"/>
    <w:basedOn w:val="DefaultParagraphFont"/>
    <w:rsid w:val="007F7DF0"/>
    <w:rPr>
      <w:sz w:val="20"/>
      <w:u w:val="single"/>
    </w:rPr>
  </w:style>
  <w:style w:type="character" w:customStyle="1" w:styleId="StyleStyleUnderline311pt">
    <w:name w:val="Style Style Underline3 + 11 pt"/>
    <w:basedOn w:val="DefaultParagraphFont"/>
    <w:rsid w:val="007F7DF0"/>
    <w:rPr>
      <w:sz w:val="20"/>
      <w:u w:val="single"/>
    </w:rPr>
  </w:style>
  <w:style w:type="character" w:customStyle="1" w:styleId="StyleStyleUnderline411pt">
    <w:name w:val="Style Style Underline4 + 11 pt"/>
    <w:basedOn w:val="DefaultParagraphFont"/>
    <w:rsid w:val="007F7DF0"/>
    <w:rPr>
      <w:sz w:val="20"/>
      <w:u w:val="single"/>
    </w:rPr>
  </w:style>
  <w:style w:type="character" w:customStyle="1" w:styleId="StyleUnderline3">
    <w:name w:val="Style Underline3"/>
    <w:basedOn w:val="DefaultParagraphFont"/>
    <w:rsid w:val="007F7DF0"/>
    <w:rPr>
      <w:u w:val="single"/>
    </w:rPr>
  </w:style>
  <w:style w:type="paragraph" w:customStyle="1" w:styleId="Cards">
    <w:name w:val="Cards"/>
    <w:next w:val="Normal"/>
    <w:link w:val="CardsChar"/>
    <w:qFormat/>
    <w:rsid w:val="007F7DF0"/>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7F7DF0"/>
    <w:rPr>
      <w:rFonts w:ascii="Times New Roman" w:eastAsia="Calibri" w:hAnsi="Times New Roman" w:cs="Times New Roman"/>
      <w:kern w:val="0"/>
      <w:sz w:val="20"/>
      <w:szCs w:val="20"/>
      <w:lang w:eastAsia="en-US"/>
      <w14:ligatures w14:val="none"/>
    </w:rPr>
  </w:style>
  <w:style w:type="paragraph" w:customStyle="1" w:styleId="BoldUnderline">
    <w:name w:val="BoldUnderline"/>
    <w:basedOn w:val="Normal"/>
    <w:link w:val="BoldUnderlineChar"/>
    <w:rsid w:val="007F7DF0"/>
    <w:rPr>
      <w:rFonts w:eastAsia="Times New Roman"/>
      <w:b/>
      <w:szCs w:val="24"/>
      <w:u w:val="single"/>
    </w:rPr>
  </w:style>
  <w:style w:type="character" w:customStyle="1" w:styleId="BoldUnderlineChar">
    <w:name w:val="BoldUnderline Char"/>
    <w:basedOn w:val="DefaultParagraphFont"/>
    <w:link w:val="BoldUnderline"/>
    <w:rsid w:val="007F7DF0"/>
    <w:rPr>
      <w:rFonts w:ascii="Calibri" w:eastAsia="Times New Roman" w:hAnsi="Calibri" w:cs="Calibri"/>
      <w:b/>
      <w:kern w:val="0"/>
      <w:sz w:val="22"/>
      <w:u w:val="single"/>
      <w:lang w:eastAsia="en-US"/>
      <w14:ligatures w14:val="none"/>
    </w:rPr>
  </w:style>
  <w:style w:type="numbering" w:customStyle="1" w:styleId="1ai">
    <w:name w:val="1ai"/>
    <w:rsid w:val="007F7DF0"/>
    <w:pPr>
      <w:numPr>
        <w:numId w:val="35"/>
      </w:numPr>
    </w:pPr>
  </w:style>
  <w:style w:type="numbering" w:customStyle="1" w:styleId="1ai2">
    <w:name w:val="1ai2"/>
    <w:rsid w:val="007F7DF0"/>
    <w:pPr>
      <w:numPr>
        <w:numId w:val="32"/>
      </w:numPr>
    </w:pPr>
  </w:style>
  <w:style w:type="numbering" w:customStyle="1" w:styleId="1ai1">
    <w:name w:val="1ai1"/>
    <w:rsid w:val="007F7DF0"/>
    <w:pPr>
      <w:numPr>
        <w:numId w:val="34"/>
      </w:numPr>
    </w:pPr>
  </w:style>
  <w:style w:type="numbering" w:customStyle="1" w:styleId="1ai10">
    <w:name w:val="1ai10"/>
    <w:rsid w:val="007F7DF0"/>
    <w:pPr>
      <w:numPr>
        <w:numId w:val="30"/>
      </w:numPr>
    </w:pPr>
  </w:style>
  <w:style w:type="numbering" w:customStyle="1" w:styleId="1111112">
    <w:name w:val="1111112"/>
    <w:rsid w:val="007F7DF0"/>
    <w:pPr>
      <w:numPr>
        <w:numId w:val="33"/>
      </w:numPr>
    </w:pPr>
  </w:style>
  <w:style w:type="numbering" w:customStyle="1" w:styleId="1ai11">
    <w:name w:val="1ai11"/>
    <w:rsid w:val="007F7DF0"/>
    <w:pPr>
      <w:numPr>
        <w:numId w:val="31"/>
      </w:numPr>
    </w:pPr>
  </w:style>
  <w:style w:type="paragraph" w:customStyle="1" w:styleId="Emphasize">
    <w:name w:val="Emphasize"/>
    <w:basedOn w:val="Normal"/>
    <w:uiPriority w:val="8"/>
    <w:qFormat/>
    <w:rsid w:val="007F7D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F7DF0"/>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F7DF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7F7DF0"/>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F7DF0"/>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F7DF0"/>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7F7DF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F7DF0"/>
    <w:pPr>
      <w:spacing w:before="60" w:after="60"/>
    </w:pPr>
  </w:style>
  <w:style w:type="paragraph" w:customStyle="1" w:styleId="analytic0">
    <w:name w:val="analytic"/>
    <w:basedOn w:val="Normal"/>
    <w:link w:val="analyticChar0"/>
    <w:uiPriority w:val="5"/>
    <w:qFormat/>
    <w:rsid w:val="007F7DF0"/>
    <w:pPr>
      <w:spacing w:after="40"/>
      <w:outlineLvl w:val="3"/>
    </w:pPr>
    <w:rPr>
      <w:b/>
      <w:color w:val="00B050"/>
      <w:sz w:val="26"/>
    </w:rPr>
  </w:style>
  <w:style w:type="character" w:customStyle="1" w:styleId="analyticChar0">
    <w:name w:val="analytic Char"/>
    <w:basedOn w:val="DefaultParagraphFont"/>
    <w:link w:val="analytic0"/>
    <w:uiPriority w:val="5"/>
    <w:rsid w:val="007F7DF0"/>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7F7DF0"/>
    <w:rPr>
      <w:rFonts w:ascii="Calibri" w:hAnsi="Calibri"/>
      <w:b/>
      <w:sz w:val="22"/>
      <w:u w:val="single"/>
      <w:bdr w:val="single" w:sz="4" w:space="0" w:color="auto"/>
    </w:rPr>
  </w:style>
  <w:style w:type="character" w:customStyle="1" w:styleId="8-PointSmall">
    <w:name w:val="8-Point Small"/>
    <w:basedOn w:val="DefaultParagraphFont"/>
    <w:uiPriority w:val="1"/>
    <w:qFormat/>
    <w:rsid w:val="007F7DF0"/>
    <w:rPr>
      <w:rFonts w:ascii="Calibri" w:hAnsi="Calibri"/>
      <w:b/>
      <w:sz w:val="16"/>
      <w:u w:val="none"/>
    </w:rPr>
  </w:style>
  <w:style w:type="paragraph" w:customStyle="1" w:styleId="Analytics1">
    <w:name w:val="Analytics1"/>
    <w:link w:val="Analytics1Char"/>
    <w:autoRedefine/>
    <w:uiPriority w:val="5"/>
    <w:rsid w:val="007F7DF0"/>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7F7DF0"/>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7F7DF0"/>
  </w:style>
  <w:style w:type="paragraph" w:customStyle="1" w:styleId="text-xl">
    <w:name w:val="text-xl"/>
    <w:basedOn w:val="Normal"/>
    <w:rsid w:val="007F7DF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F7DF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F7DF0"/>
  </w:style>
  <w:style w:type="paragraph" w:styleId="BodyText2">
    <w:name w:val="Body Text 2"/>
    <w:basedOn w:val="Normal"/>
    <w:link w:val="BodyText2Char"/>
    <w:uiPriority w:val="99"/>
    <w:semiHidden/>
    <w:unhideWhenUsed/>
    <w:rsid w:val="007F7DF0"/>
    <w:pPr>
      <w:spacing w:after="120" w:line="480" w:lineRule="auto"/>
    </w:pPr>
  </w:style>
  <w:style w:type="character" w:customStyle="1" w:styleId="BodyText2Char">
    <w:name w:val="Body Text 2 Char"/>
    <w:basedOn w:val="DefaultParagraphFont"/>
    <w:link w:val="BodyText2"/>
    <w:uiPriority w:val="99"/>
    <w:semiHidden/>
    <w:rsid w:val="007F7DF0"/>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7F7DF0"/>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7F7DF0"/>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7F7DF0"/>
  </w:style>
  <w:style w:type="character" w:customStyle="1" w:styleId="mi">
    <w:name w:val="mi"/>
    <w:basedOn w:val="DefaultParagraphFont"/>
    <w:rsid w:val="007F7DF0"/>
  </w:style>
  <w:style w:type="character" w:customStyle="1" w:styleId="mo">
    <w:name w:val="mo"/>
    <w:basedOn w:val="DefaultParagraphFont"/>
    <w:rsid w:val="007F7DF0"/>
  </w:style>
  <w:style w:type="character" w:customStyle="1" w:styleId="mjxassistivemathml">
    <w:name w:val="mjx_assistive_mathml"/>
    <w:basedOn w:val="DefaultParagraphFont"/>
    <w:rsid w:val="007F7DF0"/>
  </w:style>
  <w:style w:type="character" w:customStyle="1" w:styleId="html-italic">
    <w:name w:val="html-italic"/>
    <w:basedOn w:val="DefaultParagraphFont"/>
    <w:rsid w:val="007F7DF0"/>
  </w:style>
  <w:style w:type="character" w:customStyle="1" w:styleId="annotation-link">
    <w:name w:val="annotation-link"/>
    <w:basedOn w:val="DefaultParagraphFont"/>
    <w:rsid w:val="007F7DF0"/>
  </w:style>
  <w:style w:type="character" w:customStyle="1" w:styleId="citetitle">
    <w:name w:val="cite_title"/>
    <w:basedOn w:val="DefaultParagraphFont"/>
    <w:rsid w:val="007F7DF0"/>
  </w:style>
  <w:style w:type="character" w:customStyle="1" w:styleId="anchor-text">
    <w:name w:val="anchor-text"/>
    <w:basedOn w:val="DefaultParagraphFont"/>
    <w:rsid w:val="007F7DF0"/>
  </w:style>
  <w:style w:type="character" w:customStyle="1" w:styleId="label">
    <w:name w:val="label"/>
    <w:basedOn w:val="DefaultParagraphFont"/>
    <w:rsid w:val="007F7DF0"/>
  </w:style>
  <w:style w:type="character" w:customStyle="1" w:styleId="screen-reader-only">
    <w:name w:val="screen-reader-only"/>
    <w:basedOn w:val="DefaultParagraphFont"/>
    <w:rsid w:val="007F7DF0"/>
  </w:style>
  <w:style w:type="character" w:customStyle="1" w:styleId="ref-lnk">
    <w:name w:val="ref-lnk"/>
    <w:basedOn w:val="DefaultParagraphFont"/>
    <w:rsid w:val="007F7DF0"/>
  </w:style>
  <w:style w:type="character" w:customStyle="1" w:styleId="off-screen">
    <w:name w:val="off-screen"/>
    <w:basedOn w:val="DefaultParagraphFont"/>
    <w:rsid w:val="007F7DF0"/>
  </w:style>
  <w:style w:type="paragraph" w:customStyle="1" w:styleId="last">
    <w:name w:val="last"/>
    <w:basedOn w:val="Normal"/>
    <w:rsid w:val="007F7DF0"/>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7F7DF0"/>
  </w:style>
  <w:style w:type="character" w:customStyle="1" w:styleId="mtext">
    <w:name w:val="mtext"/>
    <w:basedOn w:val="DefaultParagraphFont"/>
    <w:rsid w:val="007F7DF0"/>
  </w:style>
  <w:style w:type="character" w:customStyle="1" w:styleId="mn">
    <w:name w:val="mn"/>
    <w:basedOn w:val="DefaultParagraphFont"/>
    <w:rsid w:val="007F7DF0"/>
  </w:style>
  <w:style w:type="character" w:customStyle="1" w:styleId="dispformulalabeldiv">
    <w:name w:val="disp_formula_label_div"/>
    <w:basedOn w:val="DefaultParagraphFont"/>
    <w:rsid w:val="007F7DF0"/>
  </w:style>
  <w:style w:type="paragraph" w:customStyle="1" w:styleId="captiontext">
    <w:name w:val="captiontext"/>
    <w:basedOn w:val="Normal"/>
    <w:rsid w:val="007F7DF0"/>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7F7DF0"/>
  </w:style>
  <w:style w:type="paragraph" w:customStyle="1" w:styleId="Analyticss">
    <w:name w:val="Analyticss"/>
    <w:basedOn w:val="Normal"/>
    <w:link w:val="AnalyticssChar"/>
    <w:autoRedefine/>
    <w:uiPriority w:val="5"/>
    <w:qFormat/>
    <w:rsid w:val="007F7DF0"/>
    <w:pPr>
      <w:spacing w:after="0"/>
    </w:pPr>
    <w:rPr>
      <w:b/>
      <w:color w:val="000000" w:themeColor="text1"/>
      <w:sz w:val="26"/>
    </w:rPr>
  </w:style>
  <w:style w:type="character" w:customStyle="1" w:styleId="AnalyticssChar">
    <w:name w:val="Analyticss Char"/>
    <w:basedOn w:val="DefaultParagraphFont"/>
    <w:link w:val="Analyticss"/>
    <w:uiPriority w:val="5"/>
    <w:rsid w:val="007F7DF0"/>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7F7DF0"/>
    <w:pPr>
      <w:numPr>
        <w:numId w:val="38"/>
      </w:numPr>
      <w:tabs>
        <w:tab w:val="clear" w:pos="360"/>
      </w:tabs>
      <w:ind w:left="0" w:firstLine="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7F7DF0"/>
  </w:style>
  <w:style w:type="character" w:customStyle="1" w:styleId="StyleStyle49ptChar">
    <w:name w:val="Style Style4 + 9 pt Char"/>
    <w:basedOn w:val="DefaultParagraphFont"/>
    <w:link w:val="StyleStyle49pt"/>
    <w:locked/>
    <w:rsid w:val="007F7DF0"/>
    <w:rPr>
      <w:rFonts w:ascii="Times New Roman" w:eastAsia="Times New Roman" w:hAnsi="Times New Roman" w:cs="Calibri"/>
      <w:kern w:val="0"/>
      <w:sz w:val="20"/>
      <w:szCs w:val="22"/>
      <w:u w:val="single"/>
      <w:lang w:eastAsia="en-US"/>
      <w14:ligatures w14:val="none"/>
    </w:rPr>
  </w:style>
  <w:style w:type="character" w:customStyle="1" w:styleId="StyleTimesNewRoman9pt">
    <w:name w:val="Style Times New Roman 9 pt"/>
    <w:rsid w:val="007F7DF0"/>
    <w:rPr>
      <w:sz w:val="20"/>
    </w:rPr>
  </w:style>
  <w:style w:type="character" w:customStyle="1" w:styleId="Style9ptItalicUnderline">
    <w:name w:val="Style 9 pt Italic Underline"/>
    <w:rsid w:val="007F7DF0"/>
    <w:rPr>
      <w:i/>
      <w:sz w:val="20"/>
      <w:u w:val="single"/>
    </w:rPr>
  </w:style>
  <w:style w:type="paragraph" w:styleId="DocumentMap">
    <w:name w:val="Document Map"/>
    <w:basedOn w:val="Normal"/>
    <w:link w:val="DocumentMapChar"/>
    <w:uiPriority w:val="99"/>
    <w:semiHidden/>
    <w:unhideWhenUsed/>
    <w:rsid w:val="007F7DF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7DF0"/>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7F7DF0"/>
  </w:style>
  <w:style w:type="character" w:customStyle="1" w:styleId="m-2465724180919302213gmail-styleunderline">
    <w:name w:val="m_-2465724180919302213gmail-styleunderline"/>
    <w:basedOn w:val="DefaultParagraphFont"/>
    <w:rsid w:val="007F7DF0"/>
  </w:style>
  <w:style w:type="character" w:customStyle="1" w:styleId="underline">
    <w:name w:val="underline"/>
    <w:basedOn w:val="DefaultParagraphFont"/>
    <w:qFormat/>
    <w:rsid w:val="007F7DF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7F7DF0"/>
    <w:rPr>
      <w:rFonts w:ascii="Calibri" w:eastAsia="Times New Roman" w:hAnsi="Calibri" w:cs="Calibri"/>
      <w:kern w:val="0"/>
      <w:szCs w:val="22"/>
      <w:lang w:eastAsia="en-US"/>
      <w14:ligatures w14:val="none"/>
    </w:rPr>
  </w:style>
  <w:style w:type="character" w:customStyle="1" w:styleId="Author-Date">
    <w:name w:val="Author-Date"/>
    <w:qFormat/>
    <w:rsid w:val="007F7DF0"/>
    <w:rPr>
      <w:b/>
      <w:sz w:val="24"/>
    </w:rPr>
  </w:style>
  <w:style w:type="paragraph" w:customStyle="1" w:styleId="underlined">
    <w:name w:val="underlined"/>
    <w:next w:val="Normal"/>
    <w:link w:val="underlinedChar"/>
    <w:autoRedefine/>
    <w:rsid w:val="007F7DF0"/>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7F7DF0"/>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7F7DF0"/>
  </w:style>
  <w:style w:type="paragraph" w:styleId="HTMLPreformatted">
    <w:name w:val="HTML Preformatted"/>
    <w:basedOn w:val="Normal"/>
    <w:link w:val="HTMLPreformattedChar"/>
    <w:uiPriority w:val="99"/>
    <w:semiHidden/>
    <w:unhideWhenUsed/>
    <w:rsid w:val="007F7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7DF0"/>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ssit">
    <w:name w:val="ss_it"/>
    <w:basedOn w:val="DefaultParagraphFont"/>
    <w:rsid w:val="007F7DF0"/>
  </w:style>
  <w:style w:type="paragraph" w:customStyle="1" w:styleId="messagelistitem-zz7v6g">
    <w:name w:val="messagelistitem-zz7v6g"/>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latin24compacttimestamp-2pxubq">
    <w:name w:val="latin24compacttimestamp-2pxubq"/>
    <w:basedOn w:val="DefaultParagraphFont"/>
    <w:rsid w:val="007F7DF0"/>
  </w:style>
  <w:style w:type="character" w:customStyle="1" w:styleId="easy-footnote">
    <w:name w:val="easy-footnote"/>
    <w:basedOn w:val="DefaultParagraphFont"/>
    <w:rsid w:val="007F7DF0"/>
  </w:style>
  <w:style w:type="paragraph" w:customStyle="1" w:styleId="Subtitle1">
    <w:name w:val="Subtitle1"/>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text">
    <w:name w:val="text"/>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smallcaps">
    <w:name w:val="smallcaps"/>
    <w:basedOn w:val="DefaultParagraphFont"/>
    <w:rsid w:val="007F7DF0"/>
  </w:style>
  <w:style w:type="character" w:customStyle="1" w:styleId="Quote1">
    <w:name w:val="Quote1"/>
    <w:basedOn w:val="DefaultParagraphFont"/>
    <w:rsid w:val="007F7DF0"/>
  </w:style>
  <w:style w:type="paragraph" w:customStyle="1" w:styleId="css-axufdj">
    <w:name w:val="css-axufdj"/>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yrbpuc">
    <w:name w:val="yrbpuc"/>
    <w:basedOn w:val="DefaultParagraphFont"/>
    <w:rsid w:val="007F7DF0"/>
  </w:style>
  <w:style w:type="character" w:customStyle="1" w:styleId="endnotereference">
    <w:name w:val="endnotereference"/>
    <w:basedOn w:val="DefaultParagraphFont"/>
    <w:rsid w:val="007F7DF0"/>
  </w:style>
  <w:style w:type="character" w:customStyle="1" w:styleId="heading3char0">
    <w:name w:val="heading3char"/>
    <w:basedOn w:val="DefaultParagraphFont"/>
    <w:rsid w:val="007F7DF0"/>
  </w:style>
  <w:style w:type="paragraph" w:customStyle="1" w:styleId="callout">
    <w:name w:val="callout"/>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rtejustify">
    <w:name w:val="rtejustify"/>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last-element">
    <w:name w:val="last-element"/>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num">
    <w:name w:val="num"/>
    <w:basedOn w:val="DefaultParagraphFont"/>
    <w:rsid w:val="007F7DF0"/>
  </w:style>
  <w:style w:type="character" w:customStyle="1" w:styleId="heading">
    <w:name w:val="heading"/>
    <w:basedOn w:val="DefaultParagraphFont"/>
    <w:rsid w:val="007F7DF0"/>
  </w:style>
  <w:style w:type="paragraph" w:customStyle="1" w:styleId="paywall">
    <w:name w:val="paywall"/>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has-medium-font-size">
    <w:name w:val="has-medium-font-size"/>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mntl-sc-block-headingtext">
    <w:name w:val="mntl-sc-block-heading__text"/>
    <w:basedOn w:val="DefaultParagraphFont"/>
    <w:rsid w:val="007F7DF0"/>
  </w:style>
  <w:style w:type="paragraph" w:customStyle="1" w:styleId="comp">
    <w:name w:val="comp"/>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q">
    <w:name w:val="q"/>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qlabel">
    <w:name w:val="q_label"/>
    <w:basedOn w:val="DefaultParagraphFont"/>
    <w:rsid w:val="007F7DF0"/>
  </w:style>
  <w:style w:type="paragraph" w:customStyle="1" w:styleId="a">
    <w:name w:val="a"/>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alabel">
    <w:name w:val="a_label"/>
    <w:basedOn w:val="DefaultParagraphFont"/>
    <w:rsid w:val="007F7DF0"/>
  </w:style>
  <w:style w:type="character" w:customStyle="1" w:styleId="sd">
    <w:name w:val="sd"/>
    <w:basedOn w:val="DefaultParagraphFont"/>
    <w:rsid w:val="007F7DF0"/>
  </w:style>
  <w:style w:type="character" w:customStyle="1" w:styleId="dttext">
    <w:name w:val="dttext"/>
    <w:basedOn w:val="DefaultParagraphFont"/>
    <w:rsid w:val="007F7DF0"/>
  </w:style>
  <w:style w:type="character" w:customStyle="1" w:styleId="hvr">
    <w:name w:val="hvr"/>
    <w:basedOn w:val="DefaultParagraphFont"/>
    <w:rsid w:val="007F7DF0"/>
  </w:style>
  <w:style w:type="character" w:customStyle="1" w:styleId="illustration">
    <w:name w:val="illustration"/>
    <w:basedOn w:val="DefaultParagraphFont"/>
    <w:rsid w:val="007F7DF0"/>
  </w:style>
  <w:style w:type="paragraph" w:customStyle="1" w:styleId="has-drop-cap">
    <w:name w:val="has-drop-cap"/>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story-body-text">
    <w:name w:val="story-body-text"/>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author">
    <w:name w:val="author"/>
    <w:basedOn w:val="DefaultParagraphFont"/>
    <w:rsid w:val="007F7DF0"/>
  </w:style>
  <w:style w:type="character" w:styleId="HTMLCite">
    <w:name w:val="HTML Cite"/>
    <w:basedOn w:val="DefaultParagraphFont"/>
    <w:uiPriority w:val="99"/>
    <w:semiHidden/>
    <w:unhideWhenUsed/>
    <w:rsid w:val="007F7DF0"/>
    <w:rPr>
      <w:i/>
      <w:iCs/>
    </w:rPr>
  </w:style>
  <w:style w:type="paragraph" w:customStyle="1" w:styleId="sics-componenthtml-injector">
    <w:name w:val="sics-component__html-injector"/>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mdc-article-paragraph">
    <w:name w:val="mdc-article-paragraph"/>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western">
    <w:name w:val="western"/>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drop">
    <w:name w:val="drop"/>
    <w:basedOn w:val="DefaultParagraphFont"/>
    <w:rsid w:val="007F7DF0"/>
  </w:style>
  <w:style w:type="paragraph" w:customStyle="1" w:styleId="expanded">
    <w:name w:val="expanded"/>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visualindicator">
    <w:name w:val="visualindicator"/>
    <w:basedOn w:val="DefaultParagraphFont"/>
    <w:rsid w:val="007F7DF0"/>
  </w:style>
  <w:style w:type="character" w:customStyle="1" w:styleId="result-heading">
    <w:name w:val="result-heading"/>
    <w:basedOn w:val="DefaultParagraphFont"/>
    <w:rsid w:val="007F7DF0"/>
  </w:style>
  <w:style w:type="character" w:customStyle="1" w:styleId="result-title">
    <w:name w:val="result-title"/>
    <w:basedOn w:val="DefaultParagraphFont"/>
    <w:rsid w:val="007F7DF0"/>
  </w:style>
  <w:style w:type="character" w:customStyle="1" w:styleId="result-item">
    <w:name w:val="result-item"/>
    <w:basedOn w:val="DefaultParagraphFont"/>
    <w:rsid w:val="007F7DF0"/>
  </w:style>
  <w:style w:type="paragraph" w:customStyle="1" w:styleId="hidefromsighted">
    <w:name w:val="hide_fromsighted"/>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first">
    <w:name w:val="first"/>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selected">
    <w:name w:val="selected"/>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font-copy">
    <w:name w:val="font-copy"/>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xn-person">
    <w:name w:val="xn-person"/>
    <w:basedOn w:val="DefaultParagraphFont"/>
    <w:rsid w:val="007F7DF0"/>
  </w:style>
  <w:style w:type="paragraph" w:customStyle="1" w:styleId="texttext3evx1j">
    <w:name w:val="text__text___3evx1j"/>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7F7DF0"/>
  </w:style>
  <w:style w:type="paragraph" w:customStyle="1" w:styleId="c-text-paragraph">
    <w:name w:val="c-text-paragraph"/>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rollover-people">
    <w:name w:val="rollover-people"/>
    <w:basedOn w:val="DefaultParagraphFont"/>
    <w:rsid w:val="007F7DF0"/>
  </w:style>
  <w:style w:type="character" w:customStyle="1" w:styleId="leadin">
    <w:name w:val="leadin"/>
    <w:basedOn w:val="DefaultParagraphFont"/>
    <w:rsid w:val="007F7DF0"/>
  </w:style>
  <w:style w:type="paragraph" w:customStyle="1" w:styleId="articleparagraphrootwy3ui">
    <w:name w:val="articleparagraph_root__wy3ui"/>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gntarbp">
    <w:name w:val="gnt_ar_b_p"/>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p1">
    <w:name w:val="p1"/>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apple-converted-space">
    <w:name w:val="apple-converted-space"/>
    <w:basedOn w:val="DefaultParagraphFont"/>
    <w:qFormat/>
    <w:rsid w:val="007F7DF0"/>
  </w:style>
  <w:style w:type="character" w:customStyle="1" w:styleId="company-name">
    <w:name w:val="company-name"/>
    <w:basedOn w:val="DefaultParagraphFont"/>
    <w:rsid w:val="007F7DF0"/>
  </w:style>
  <w:style w:type="character" w:customStyle="1" w:styleId="company-name-type">
    <w:name w:val="company-name-type"/>
    <w:basedOn w:val="DefaultParagraphFont"/>
    <w:rsid w:val="007F7DF0"/>
  </w:style>
  <w:style w:type="paragraph" w:customStyle="1" w:styleId="Emphasis0">
    <w:name w:val="!!_Emphasis"/>
    <w:basedOn w:val="Normal"/>
    <w:autoRedefine/>
    <w:uiPriority w:val="8"/>
    <w:qFormat/>
    <w:rsid w:val="007F7DF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F7DF0"/>
    <w:pPr>
      <w:ind w:left="144"/>
    </w:pPr>
    <w:rPr>
      <w:rFonts w:eastAsia="Times New Roman"/>
    </w:rPr>
  </w:style>
  <w:style w:type="character" w:customStyle="1" w:styleId="HotRouteChar">
    <w:name w:val="Hot Route Char"/>
    <w:link w:val="HotRoute"/>
    <w:rsid w:val="007F7DF0"/>
    <w:rPr>
      <w:rFonts w:ascii="Calibri" w:eastAsia="Times New Roman" w:hAnsi="Calibri" w:cs="Calibri"/>
      <w:kern w:val="0"/>
      <w:sz w:val="22"/>
      <w:szCs w:val="22"/>
      <w:lang w:eastAsia="en-US"/>
      <w14:ligatures w14:val="none"/>
    </w:rPr>
  </w:style>
  <w:style w:type="paragraph" w:customStyle="1" w:styleId="paragraphtextygfno">
    <w:name w:val="paragraph_text__ygfno"/>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7F7DF0"/>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7F7DF0"/>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7F7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kmx3rKh2K4ANwMqpW/destabilization-of-the-united-states-the-top-x-factor-ea"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um.effectivealtruism.org/posts/kmx3rKh2K4ANwMqpW/destabilization-of-the-united-states-the-top-x-factor-ea" TargetMode="Externa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styles" Target="styles.xml"/><Relationship Id="rId16" Type="http://schemas.openxmlformats.org/officeDocument/2006/relationships/hyperlink" Target="https://en.wikipedia.org/wiki/Boiling_frog" TargetMode="External"/><Relationship Id="rId1" Type="http://schemas.openxmlformats.org/officeDocument/2006/relationships/numbering" Target="numbering.xml"/><Relationship Id="rId6" Type="http://schemas.openxmlformats.org/officeDocument/2006/relationships/hyperlink" Target="https://forum.effectivealtruism.org/posts/kmx3rKh2K4ANwMqpW/destabilization-of-the-united-states-the-top-x-factor-ea" TargetMode="External"/><Relationship Id="rId11" Type="http://schemas.openxmlformats.org/officeDocument/2006/relationships/hyperlink" Target="https://docs.google.com/document/d/1LOIO6jsnDJhANoaRTxhvlMJYOnmBCEOBgC0ETgKiZIs/edit?usp=sharing" TargetMode="External"/><Relationship Id="rId5" Type="http://schemas.openxmlformats.org/officeDocument/2006/relationships/hyperlink" Target="https://forum.effectivealtruism.org/posts/kmx3rKh2K4ANwMqpW/destabilization-of-the-united-states-the-top-x-factor-ea" TargetMode="External"/><Relationship Id="rId15" Type="http://schemas.openxmlformats.org/officeDocument/2006/relationships/hyperlink" Target="https://forum.effectivealtruism.org/posts/kmx3rKh2K4ANwMqpW/destabilization-of-the-united-states-the-top-x-factor-ea" TargetMode="Externa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53611</Words>
  <Characters>305583</Characters>
  <Application>Microsoft Office Word</Application>
  <DocSecurity>0</DocSecurity>
  <Lines>2546</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Lai [Ext Coach]</dc:creator>
  <cp:keywords/>
  <dc:description/>
  <cp:lastModifiedBy>Kevin Lai [Ext Coach]</cp:lastModifiedBy>
  <cp:revision>2</cp:revision>
  <dcterms:created xsi:type="dcterms:W3CDTF">2025-09-27T14:11:00Z</dcterms:created>
  <dcterms:modified xsi:type="dcterms:W3CDTF">2025-09-27T14:11:00Z</dcterms:modified>
</cp:coreProperties>
</file>