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ABC9" w14:textId="083441CB" w:rsidR="00D41416" w:rsidRPr="00D41416" w:rsidRDefault="00D41416" w:rsidP="00D41416">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D41416">
        <w:rPr>
          <w:rFonts w:ascii="Calibri" w:eastAsia="Times New Roman" w:hAnsi="Calibri" w:cs="Times New Roman"/>
          <w:b/>
          <w:kern w:val="0"/>
          <w:sz w:val="52"/>
          <w:szCs w:val="32"/>
          <w14:ligatures w14:val="none"/>
        </w:rPr>
        <w:t xml:space="preserve">1NC – </w:t>
      </w:r>
      <w:r>
        <w:rPr>
          <w:rFonts w:ascii="Calibri" w:eastAsia="Times New Roman" w:hAnsi="Calibri" w:cs="Times New Roman"/>
          <w:b/>
          <w:kern w:val="0"/>
          <w:sz w:val="52"/>
          <w:szCs w:val="32"/>
          <w14:ligatures w14:val="none"/>
        </w:rPr>
        <w:t>Districts Round 2</w:t>
      </w:r>
    </w:p>
    <w:p w14:paraId="42F1293E" w14:textId="77777777" w:rsidR="00D41416" w:rsidRPr="00D41416" w:rsidRDefault="00D41416" w:rsidP="00D41416">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D41416">
        <w:rPr>
          <w:rFonts w:ascii="Calibri" w:eastAsia="Times New Roman" w:hAnsi="Calibri" w:cs="Times New Roman"/>
          <w:b/>
          <w:kern w:val="0"/>
          <w:sz w:val="44"/>
          <w:szCs w:val="26"/>
          <w:u w:val="double"/>
          <w14:ligatures w14:val="none"/>
        </w:rPr>
        <w:t>1NC</w:t>
      </w:r>
    </w:p>
    <w:p w14:paraId="38C80697" w14:textId="77777777" w:rsidR="00D41416" w:rsidRPr="00D41416" w:rsidRDefault="00D41416" w:rsidP="00D4141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D41416">
        <w:rPr>
          <w:rFonts w:ascii="Calibri" w:eastAsia="Times New Roman" w:hAnsi="Calibri" w:cs="Times New Roman"/>
          <w:b/>
          <w:kern w:val="0"/>
          <w:sz w:val="32"/>
          <w:u w:val="single"/>
          <w14:ligatures w14:val="none"/>
        </w:rPr>
        <w:t>OFF</w:t>
      </w:r>
    </w:p>
    <w:p w14:paraId="6CB1AB3D"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‘CBR’ </w:t>
      </w:r>
      <w:r w:rsidRPr="00D41416">
        <w:rPr>
          <w:rFonts w:ascii="Calibri" w:eastAsia="Times New Roman" w:hAnsi="Calibri" w:cs="Times New Roman"/>
          <w:b/>
          <w:iCs/>
          <w:kern w:val="0"/>
          <w:sz w:val="26"/>
          <w:szCs w:val="22"/>
          <w:u w:val="single"/>
          <w14:ligatures w14:val="none"/>
        </w:rPr>
        <w:t>precludes</w:t>
      </w:r>
      <w:r w:rsidRPr="00D41416">
        <w:rPr>
          <w:rFonts w:ascii="Calibri" w:eastAsia="Times New Roman" w:hAnsi="Calibri" w:cs="Times New Roman"/>
          <w:b/>
          <w:iCs/>
          <w:kern w:val="0"/>
          <w:sz w:val="26"/>
          <w:szCs w:val="22"/>
          <w14:ligatures w14:val="none"/>
        </w:rPr>
        <w:t xml:space="preserve"> subsets.</w:t>
      </w:r>
    </w:p>
    <w:p w14:paraId="770341F0"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Mueller ’22</w:t>
      </w:r>
      <w:r w:rsidRPr="00D41416">
        <w:rPr>
          <w:rFonts w:ascii="Calibri" w:eastAsia="Calibri" w:hAnsi="Calibri" w:cs="Calibri"/>
          <w:kern w:val="0"/>
          <w:sz w:val="22"/>
          <w:szCs w:val="22"/>
          <w14:ligatures w14:val="none"/>
        </w:rPr>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53057AE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b/>
          <w:iCs/>
          <w:kern w:val="0"/>
          <w:sz w:val="22"/>
          <w:szCs w:val="22"/>
          <w:u w:val="single"/>
          <w14:ligatures w14:val="none"/>
        </w:rPr>
        <w:t>ATU</w:t>
      </w:r>
      <w:r w:rsidRPr="00D41416">
        <w:rPr>
          <w:rFonts w:ascii="Calibri" w:eastAsia="Calibri" w:hAnsi="Calibri" w:cs="Calibri"/>
          <w:kern w:val="0"/>
          <w:sz w:val="22"/>
          <w:szCs w:val="22"/>
          <w:u w:val="single"/>
          <w14:ligatures w14:val="none"/>
        </w:rPr>
        <w:t xml:space="preserve"> argues</w:t>
      </w:r>
      <w:r w:rsidRPr="00D41416">
        <w:rPr>
          <w:rFonts w:ascii="Calibri" w:eastAsia="Calibri" w:hAnsi="Calibri" w:cs="Calibri"/>
          <w:kern w:val="0"/>
          <w:sz w:val="16"/>
          <w:szCs w:val="22"/>
          <w14:ligatures w14:val="none"/>
        </w:rPr>
        <w:t xml:space="preserve"> first </w:t>
      </w:r>
      <w:r w:rsidRPr="00D41416">
        <w:rPr>
          <w:rFonts w:ascii="Calibri" w:eastAsia="Calibri" w:hAnsi="Calibri" w:cs="Calibri"/>
          <w:kern w:val="0"/>
          <w:sz w:val="22"/>
          <w:szCs w:val="22"/>
          <w:u w:val="single"/>
          <w14:ligatures w14:val="none"/>
        </w:rPr>
        <w:t xml:space="preserve">that the </w:t>
      </w:r>
      <w:r w:rsidRPr="00D41416">
        <w:rPr>
          <w:rFonts w:ascii="Calibri" w:eastAsia="Calibri" w:hAnsi="Calibri" w:cs="Calibri"/>
          <w:b/>
          <w:iCs/>
          <w:kern w:val="0"/>
          <w:sz w:val="22"/>
          <w:szCs w:val="22"/>
          <w:u w:val="single"/>
          <w14:ligatures w14:val="none"/>
        </w:rPr>
        <w:t>phrase</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c</w:t>
      </w:r>
      <w:r w:rsidRPr="00D41416">
        <w:rPr>
          <w:rFonts w:ascii="Calibri" w:eastAsia="Calibri" w:hAnsi="Calibri" w:cs="Calibri"/>
          <w:kern w:val="0"/>
          <w:sz w:val="22"/>
          <w:szCs w:val="22"/>
          <w:u w:val="single"/>
          <w14:ligatures w14:val="none"/>
        </w:rPr>
        <w:t xml:space="preserve">ollective </w:t>
      </w:r>
      <w:r w:rsidRPr="00D41416">
        <w:rPr>
          <w:rFonts w:ascii="Calibri" w:eastAsia="Calibri" w:hAnsi="Calibri" w:cs="Calibri"/>
          <w:b/>
          <w:iCs/>
          <w:kern w:val="0"/>
          <w:sz w:val="22"/>
          <w:szCs w:val="22"/>
          <w:u w:val="single"/>
          <w14:ligatures w14:val="none"/>
        </w:rPr>
        <w:t>b</w:t>
      </w:r>
      <w:r w:rsidRPr="00D41416">
        <w:rPr>
          <w:rFonts w:ascii="Calibri" w:eastAsia="Calibri" w:hAnsi="Calibri" w:cs="Calibri"/>
          <w:kern w:val="0"/>
          <w:sz w:val="22"/>
          <w:szCs w:val="22"/>
          <w:u w:val="single"/>
          <w14:ligatures w14:val="none"/>
        </w:rPr>
        <w:t xml:space="preserve">argaining </w:t>
      </w:r>
      <w:r w:rsidRPr="00D41416">
        <w:rPr>
          <w:rFonts w:ascii="Calibri" w:eastAsia="Calibri" w:hAnsi="Calibri" w:cs="Calibri"/>
          <w:b/>
          <w:iCs/>
          <w:kern w:val="0"/>
          <w:sz w:val="22"/>
          <w:szCs w:val="22"/>
          <w:u w:val="single"/>
          <w14:ligatures w14:val="none"/>
        </w:rPr>
        <w:t>r</w:t>
      </w:r>
      <w:r w:rsidRPr="00D41416">
        <w:rPr>
          <w:rFonts w:ascii="Calibri" w:eastAsia="Calibri" w:hAnsi="Calibri" w:cs="Calibri"/>
          <w:kern w:val="0"/>
          <w:sz w:val="22"/>
          <w:szCs w:val="22"/>
          <w:u w:val="single"/>
          <w14:ligatures w14:val="none"/>
        </w:rPr>
        <w:t>ights"</w:t>
      </w:r>
      <w:r w:rsidRPr="00D41416">
        <w:rPr>
          <w:rFonts w:ascii="Calibri" w:eastAsia="Calibri" w:hAnsi="Calibri" w:cs="Calibri"/>
          <w:kern w:val="0"/>
          <w:sz w:val="16"/>
          <w:szCs w:val="22"/>
          <w14:ligatures w14:val="none"/>
        </w:rPr>
        <w:t xml:space="preserve"> in section 13(c)(2) </w:t>
      </w:r>
      <w:r w:rsidRPr="00D41416">
        <w:rPr>
          <w:rFonts w:ascii="Calibri" w:eastAsia="Calibri" w:hAnsi="Calibri" w:cs="Calibri"/>
          <w:kern w:val="0"/>
          <w:sz w:val="22"/>
          <w:szCs w:val="22"/>
          <w:u w:val="single"/>
          <w14:ligatures w14:val="none"/>
        </w:rPr>
        <w:t>shows Congress</w:t>
      </w:r>
      <w:r w:rsidRPr="00D41416">
        <w:rPr>
          <w:rFonts w:ascii="Calibri" w:eastAsia="Calibri" w:hAnsi="Calibri" w:cs="Calibri"/>
          <w:kern w:val="0"/>
          <w:sz w:val="16"/>
          <w:szCs w:val="22"/>
          <w14:ligatures w14:val="none"/>
        </w:rPr>
        <w:t xml:space="preserve"> unambiguously </w:t>
      </w:r>
      <w:r w:rsidRPr="00D41416">
        <w:rPr>
          <w:rFonts w:ascii="Calibri" w:eastAsia="Calibri" w:hAnsi="Calibri" w:cs="Calibri"/>
          <w:kern w:val="0"/>
          <w:sz w:val="22"/>
          <w:szCs w:val="22"/>
          <w:u w:val="single"/>
          <w14:ligatures w14:val="none"/>
        </w:rPr>
        <w:t xml:space="preserve">enshrined a </w:t>
      </w:r>
      <w:r w:rsidRPr="00D41416">
        <w:rPr>
          <w:rFonts w:ascii="Calibri" w:eastAsia="Calibri" w:hAnsi="Calibri" w:cs="Calibri"/>
          <w:b/>
          <w:iCs/>
          <w:kern w:val="0"/>
          <w:sz w:val="22"/>
          <w:szCs w:val="22"/>
          <w:highlight w:val="green"/>
          <w:u w:val="single"/>
          <w14:ligatures w14:val="none"/>
        </w:rPr>
        <w:t>separate</w:t>
      </w:r>
      <w:r w:rsidRPr="00D41416">
        <w:rPr>
          <w:rFonts w:ascii="Calibri" w:eastAsia="Calibri" w:hAnsi="Calibri" w:cs="Calibri"/>
          <w:kern w:val="0"/>
          <w:sz w:val="22"/>
          <w:szCs w:val="22"/>
          <w:highlight w:val="green"/>
          <w:u w:val="single"/>
          <w14:ligatures w14:val="none"/>
        </w:rPr>
        <w:t xml:space="preserve"> </w:t>
      </w:r>
      <w:r w:rsidRPr="00D41416">
        <w:rPr>
          <w:rFonts w:ascii="Calibri" w:eastAsia="Calibri" w:hAnsi="Calibri" w:cs="Calibri"/>
          <w:b/>
          <w:iCs/>
          <w:kern w:val="0"/>
          <w:sz w:val="22"/>
          <w:szCs w:val="22"/>
          <w:highlight w:val="green"/>
          <w:u w:val="single"/>
          <w14:ligatures w14:val="none"/>
        </w:rPr>
        <w:t>c</w:t>
      </w:r>
      <w:r w:rsidRPr="00D41416">
        <w:rPr>
          <w:rFonts w:ascii="Calibri" w:eastAsia="Calibri" w:hAnsi="Calibri" w:cs="Calibri"/>
          <w:kern w:val="0"/>
          <w:sz w:val="22"/>
          <w:szCs w:val="22"/>
          <w:u w:val="single"/>
          <w14:ligatures w14:val="none"/>
        </w:rPr>
        <w:t xml:space="preserve">ollective </w:t>
      </w:r>
      <w:r w:rsidRPr="00D41416">
        <w:rPr>
          <w:rFonts w:ascii="Calibri" w:eastAsia="Calibri" w:hAnsi="Calibri" w:cs="Calibri"/>
          <w:b/>
          <w:iCs/>
          <w:kern w:val="0"/>
          <w:sz w:val="22"/>
          <w:szCs w:val="22"/>
          <w:highlight w:val="green"/>
          <w:u w:val="single"/>
          <w14:ligatures w14:val="none"/>
        </w:rPr>
        <w:t>b</w:t>
      </w:r>
      <w:r w:rsidRPr="00D41416">
        <w:rPr>
          <w:rFonts w:ascii="Calibri" w:eastAsia="Calibri" w:hAnsi="Calibri" w:cs="Calibri"/>
          <w:kern w:val="0"/>
          <w:sz w:val="22"/>
          <w:szCs w:val="22"/>
          <w:u w:val="single"/>
          <w14:ligatures w14:val="none"/>
        </w:rPr>
        <w:t xml:space="preserve">argaining </w:t>
      </w:r>
      <w:r w:rsidRPr="00D41416">
        <w:rPr>
          <w:rFonts w:ascii="Calibri" w:eastAsia="Calibri" w:hAnsi="Calibri" w:cs="Calibri"/>
          <w:b/>
          <w:iCs/>
          <w:kern w:val="0"/>
          <w:sz w:val="22"/>
          <w:szCs w:val="22"/>
          <w:highlight w:val="green"/>
          <w:u w:val="single"/>
          <w14:ligatures w14:val="none"/>
        </w:rPr>
        <w:t>r</w:t>
      </w:r>
      <w:r w:rsidRPr="00D41416">
        <w:rPr>
          <w:rFonts w:ascii="Calibri" w:eastAsia="Calibri" w:hAnsi="Calibri" w:cs="Calibri"/>
          <w:kern w:val="0"/>
          <w:sz w:val="22"/>
          <w:szCs w:val="22"/>
          <w:u w:val="single"/>
          <w14:ligatures w14:val="none"/>
        </w:rPr>
        <w:t xml:space="preserve">ight </w:t>
      </w:r>
      <w:r w:rsidRPr="00D41416">
        <w:rPr>
          <w:rFonts w:ascii="Calibri" w:eastAsia="Calibri" w:hAnsi="Calibri" w:cs="Calibri"/>
          <w:kern w:val="0"/>
          <w:sz w:val="22"/>
          <w:szCs w:val="22"/>
          <w:highlight w:val="green"/>
          <w:u w:val="single"/>
          <w14:ligatures w14:val="none"/>
        </w:rPr>
        <w:t xml:space="preserve">for </w:t>
      </w:r>
      <w:r w:rsidRPr="00D41416">
        <w:rPr>
          <w:rFonts w:ascii="Calibri" w:eastAsia="Calibri" w:hAnsi="Calibri" w:cs="Calibri"/>
          <w:b/>
          <w:iCs/>
          <w:kern w:val="0"/>
          <w:sz w:val="22"/>
          <w:szCs w:val="22"/>
          <w:highlight w:val="green"/>
          <w:u w:val="single"/>
          <w14:ligatures w14:val="none"/>
        </w:rPr>
        <w:t>each</w:t>
      </w:r>
      <w:r w:rsidRPr="00D41416">
        <w:rPr>
          <w:rFonts w:ascii="Calibri" w:eastAsia="Calibri" w:hAnsi="Calibri" w:cs="Calibri"/>
          <w:b/>
          <w:iCs/>
          <w:kern w:val="0"/>
          <w:sz w:val="22"/>
          <w:szCs w:val="22"/>
          <w:u w:val="single"/>
          <w14:ligatures w14:val="none"/>
        </w:rPr>
        <w:t xml:space="preserve"> term</w:t>
      </w:r>
      <w:r w:rsidRPr="00D41416">
        <w:rPr>
          <w:rFonts w:ascii="Calibri" w:eastAsia="Calibri" w:hAnsi="Calibri" w:cs="Calibri"/>
          <w:kern w:val="0"/>
          <w:sz w:val="22"/>
          <w:szCs w:val="22"/>
          <w:u w:val="single"/>
          <w14:ligatures w14:val="none"/>
        </w:rPr>
        <w:t xml:space="preserve"> and condition of employment</w:t>
      </w:r>
      <w:r w:rsidRPr="00D41416">
        <w:rPr>
          <w:rFonts w:ascii="Calibri" w:eastAsia="Calibri" w:hAnsi="Calibri" w:cs="Calibri"/>
          <w:kern w:val="0"/>
          <w:sz w:val="16"/>
          <w:szCs w:val="22"/>
          <w14:ligatures w14:val="none"/>
        </w:rPr>
        <w:t xml:space="preserve">. See, e.g., Prev. ATU Mem. </w:t>
      </w:r>
      <w:proofErr w:type="spellStart"/>
      <w:r w:rsidRPr="00D41416">
        <w:rPr>
          <w:rFonts w:ascii="Calibri" w:eastAsia="Calibri" w:hAnsi="Calibri" w:cs="Calibri"/>
          <w:kern w:val="0"/>
          <w:sz w:val="16"/>
          <w:szCs w:val="22"/>
          <w14:ligatures w14:val="none"/>
        </w:rPr>
        <w:t>Summ</w:t>
      </w:r>
      <w:proofErr w:type="spellEnd"/>
      <w:r w:rsidRPr="00D41416">
        <w:rPr>
          <w:rFonts w:ascii="Calibri" w:eastAsia="Calibri" w:hAnsi="Calibri" w:cs="Calibri"/>
          <w:kern w:val="0"/>
          <w:sz w:val="16"/>
          <w:szCs w:val="22"/>
          <w14:ligatures w14:val="none"/>
        </w:rPr>
        <w:t xml:space="preserve">. J. at 6, 9-12, ECF No. 33-1. In other words, the ATU argues there is a collective bargaining [**83] right related to pensions, another right related to wages, another right related to hours, and so on. That </w:t>
      </w:r>
      <w:r w:rsidRPr="00D41416">
        <w:rPr>
          <w:rFonts w:ascii="Calibri" w:eastAsia="Calibri" w:hAnsi="Calibri" w:cs="Calibri"/>
          <w:kern w:val="0"/>
          <w:sz w:val="22"/>
          <w:szCs w:val="22"/>
          <w:u w:val="single"/>
          <w14:ligatures w14:val="none"/>
        </w:rPr>
        <w:t xml:space="preserve">reading </w:t>
      </w:r>
      <w:r w:rsidRPr="00D41416">
        <w:rPr>
          <w:rFonts w:ascii="Calibri" w:eastAsia="Calibri" w:hAnsi="Calibri" w:cs="Calibri"/>
          <w:kern w:val="0"/>
          <w:sz w:val="22"/>
          <w:szCs w:val="22"/>
          <w:highlight w:val="green"/>
          <w:u w:val="single"/>
          <w14:ligatures w14:val="none"/>
        </w:rPr>
        <w:t xml:space="preserve">does </w:t>
      </w:r>
      <w:r w:rsidRPr="00D41416">
        <w:rPr>
          <w:rFonts w:ascii="Calibri" w:eastAsia="Calibri" w:hAnsi="Calibri" w:cs="Calibri"/>
          <w:b/>
          <w:iCs/>
          <w:kern w:val="0"/>
          <w:sz w:val="22"/>
          <w:szCs w:val="22"/>
          <w:highlight w:val="green"/>
          <w:u w:val="single"/>
          <w14:ligatures w14:val="none"/>
        </w:rPr>
        <w:t>not appear</w:t>
      </w:r>
      <w:r w:rsidRPr="00D41416">
        <w:rPr>
          <w:rFonts w:ascii="Calibri" w:eastAsia="Calibri" w:hAnsi="Calibri" w:cs="Calibri"/>
          <w:kern w:val="0"/>
          <w:sz w:val="22"/>
          <w:szCs w:val="22"/>
          <w:u w:val="single"/>
          <w14:ligatures w14:val="none"/>
        </w:rPr>
        <w:t xml:space="preserve"> to be </w:t>
      </w:r>
      <w:r w:rsidRPr="00D41416">
        <w:rPr>
          <w:rFonts w:ascii="Calibri" w:eastAsia="Calibri" w:hAnsi="Calibri" w:cs="Calibri"/>
          <w:kern w:val="0"/>
          <w:sz w:val="22"/>
          <w:szCs w:val="22"/>
          <w:highlight w:val="green"/>
          <w:u w:val="single"/>
          <w14:ligatures w14:val="none"/>
        </w:rPr>
        <w:t xml:space="preserve">what </w:t>
      </w:r>
      <w:r w:rsidRPr="00D41416">
        <w:rPr>
          <w:rFonts w:ascii="Calibri" w:eastAsia="Calibri" w:hAnsi="Calibri" w:cs="Calibri"/>
          <w:b/>
          <w:iCs/>
          <w:kern w:val="0"/>
          <w:sz w:val="22"/>
          <w:szCs w:val="22"/>
          <w:highlight w:val="green"/>
          <w:u w:val="single"/>
          <w14:ligatures w14:val="none"/>
        </w:rPr>
        <w:t>Congress intended</w:t>
      </w:r>
      <w:r w:rsidRPr="00D41416">
        <w:rPr>
          <w:rFonts w:ascii="Calibri" w:eastAsia="Calibri" w:hAnsi="Calibri" w:cs="Calibri"/>
          <w:kern w:val="0"/>
          <w:sz w:val="16"/>
          <w:szCs w:val="22"/>
          <w14:ligatures w14:val="none"/>
        </w:rPr>
        <w:t>.</w:t>
      </w:r>
    </w:p>
    <w:p w14:paraId="14493E0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b/>
          <w:iCs/>
          <w:kern w:val="0"/>
          <w:sz w:val="22"/>
          <w:szCs w:val="22"/>
          <w:highlight w:val="green"/>
          <w:u w:val="single"/>
          <w14:ligatures w14:val="none"/>
        </w:rPr>
        <w:t>plural</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rights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to </w:t>
      </w:r>
      <w:r w:rsidRPr="00D41416">
        <w:rPr>
          <w:rFonts w:ascii="Calibri" w:eastAsia="Calibri" w:hAnsi="Calibri" w:cs="Calibri"/>
          <w:kern w:val="0"/>
          <w:sz w:val="22"/>
          <w:szCs w:val="22"/>
          <w:highlight w:val="green"/>
          <w:u w:val="single"/>
          <w14:ligatures w14:val="none"/>
        </w:rPr>
        <w:t>refer to</w:t>
      </w:r>
      <w:r w:rsidRPr="00D41416">
        <w:rPr>
          <w:rFonts w:ascii="Calibri" w:eastAsia="Calibri" w:hAnsi="Calibri" w:cs="Calibri"/>
          <w:kern w:val="0"/>
          <w:sz w:val="22"/>
          <w:szCs w:val="22"/>
          <w:u w:val="single"/>
          <w14:ligatures w14:val="none"/>
        </w:rPr>
        <w:t xml:space="preserve">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many</w:t>
      </w:r>
      <w:r w:rsidRPr="00D41416">
        <w:rPr>
          <w:rFonts w:ascii="Calibri" w:eastAsia="Calibri" w:hAnsi="Calibri" w:cs="Calibri"/>
          <w:b/>
          <w:iCs/>
          <w:kern w:val="0"/>
          <w:sz w:val="22"/>
          <w:szCs w:val="22"/>
          <w:u w:val="single"/>
          <w14:ligatures w14:val="none"/>
        </w:rPr>
        <w:t xml:space="preserve"> actions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employees</w:t>
      </w:r>
      <w:r w:rsidRPr="00D41416">
        <w:rPr>
          <w:rFonts w:ascii="Calibri" w:eastAsia="Calibri" w:hAnsi="Calibri" w:cs="Calibri"/>
          <w:kern w:val="0"/>
          <w:sz w:val="22"/>
          <w:szCs w:val="22"/>
          <w:u w:val="single"/>
          <w14:ligatures w14:val="none"/>
        </w:rPr>
        <w:t xml:space="preserve"> can undertake to assert and protect</w:t>
      </w:r>
      <w:r w:rsidRPr="00D41416">
        <w:rPr>
          <w:rFonts w:ascii="Calibri" w:eastAsia="Calibri" w:hAnsi="Calibri" w:cs="Calibri"/>
          <w:kern w:val="0"/>
          <w:sz w:val="16"/>
          <w:szCs w:val="22"/>
          <w14:ligatures w14:val="none"/>
        </w:rPr>
        <w:t xml:space="preserve"> their </w:t>
      </w:r>
      <w:r w:rsidRPr="00D41416">
        <w:rPr>
          <w:rFonts w:ascii="Calibri" w:eastAsia="Calibri" w:hAnsi="Calibri" w:cs="Calibri"/>
          <w:kern w:val="0"/>
          <w:sz w:val="22"/>
          <w:szCs w:val="22"/>
          <w:u w:val="single"/>
          <w14:ligatures w14:val="none"/>
        </w:rPr>
        <w:t>interests</w:t>
      </w:r>
      <w:r w:rsidRPr="00D41416">
        <w:rPr>
          <w:rFonts w:ascii="Calibri" w:eastAsia="Calibri" w:hAnsi="Calibri" w:cs="Calibri"/>
          <w:kern w:val="0"/>
          <w:sz w:val="16"/>
          <w:szCs w:val="22"/>
          <w14:ligatures w14:val="none"/>
        </w:rPr>
        <w:t xml:space="preserve">. It might have been </w:t>
      </w:r>
      <w:r w:rsidRPr="00D41416">
        <w:rPr>
          <w:rFonts w:ascii="Calibri" w:eastAsia="Calibri" w:hAnsi="Calibri" w:cs="Calibri"/>
          <w:kern w:val="0"/>
          <w:sz w:val="22"/>
          <w:szCs w:val="22"/>
          <w:u w:val="single"/>
          <w14:ligatures w14:val="none"/>
        </w:rPr>
        <w:t>referring to the rights to an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employer's recognition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collective negotiation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advocate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seek</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new members, among other things</w:t>
      </w:r>
      <w:r w:rsidRPr="00D41416">
        <w:rPr>
          <w:rFonts w:ascii="Calibri" w:eastAsia="Calibri" w:hAnsi="Calibri" w:cs="Calibri"/>
          <w:kern w:val="0"/>
          <w:sz w:val="16"/>
          <w:szCs w:val="22"/>
          <w14:ligatures w14:val="none"/>
        </w:rPr>
        <w:t>.</w:t>
      </w:r>
    </w:p>
    <w:p w14:paraId="58DE206F"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‘Workers’ means </w:t>
      </w:r>
      <w:r w:rsidRPr="00D41416">
        <w:rPr>
          <w:rFonts w:ascii="Calibri" w:eastAsia="Times New Roman" w:hAnsi="Calibri" w:cs="Times New Roman"/>
          <w:b/>
          <w:iCs/>
          <w:kern w:val="0"/>
          <w:sz w:val="26"/>
          <w:szCs w:val="22"/>
          <w:u w:val="single"/>
          <w14:ligatures w14:val="none"/>
        </w:rPr>
        <w:t>all</w:t>
      </w:r>
      <w:r w:rsidRPr="00D41416">
        <w:rPr>
          <w:rFonts w:ascii="Calibri" w:eastAsia="Times New Roman" w:hAnsi="Calibri" w:cs="Times New Roman"/>
          <w:b/>
          <w:iCs/>
          <w:kern w:val="0"/>
          <w:sz w:val="26"/>
          <w:szCs w:val="22"/>
          <w14:ligatures w14:val="none"/>
        </w:rPr>
        <w:t xml:space="preserve"> workers </w:t>
      </w:r>
    </w:p>
    <w:p w14:paraId="5C8F2680"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ILO ’21</w:t>
      </w:r>
      <w:r w:rsidRPr="00D41416">
        <w:rPr>
          <w:rFonts w:ascii="Calibri" w:eastAsia="Calibri" w:hAnsi="Calibri" w:cs="Calibri"/>
          <w:kern w:val="0"/>
          <w:sz w:val="22"/>
          <w:szCs w:val="22"/>
          <w14:ligatures w14:val="none"/>
        </w:rPr>
        <w:t xml:space="preserve"> [International Labor Organization, 1981, “Report VI (1): Safety and Health and the Working Environment,” International Labor Conference, 67</w:t>
      </w:r>
      <w:r w:rsidRPr="00D41416">
        <w:rPr>
          <w:rFonts w:ascii="Calibri" w:eastAsia="Calibri" w:hAnsi="Calibri" w:cs="Calibri"/>
          <w:kern w:val="0"/>
          <w:sz w:val="22"/>
          <w:szCs w:val="22"/>
          <w:vertAlign w:val="superscript"/>
          <w14:ligatures w14:val="none"/>
        </w:rPr>
        <w:t>th</w:t>
      </w:r>
      <w:r w:rsidRPr="00D41416">
        <w:rPr>
          <w:rFonts w:ascii="Calibri" w:eastAsia="Calibri" w:hAnsi="Calibri" w:cs="Calibri"/>
          <w:kern w:val="0"/>
          <w:sz w:val="22"/>
          <w:szCs w:val="22"/>
          <w14:ligatures w14:val="none"/>
        </w:rPr>
        <w:t xml:space="preserve"> Session, https://webapps.ilo.org/public/libdoc/ilo/1980/80B09_513_engl.pdf]</w:t>
      </w:r>
    </w:p>
    <w:p w14:paraId="7AC4F714"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5. For the purpose of the proposed instrument- </w:t>
      </w:r>
    </w:p>
    <w:p w14:paraId="7147C0C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 the term " branches of economic activity " includes work in the public </w:t>
      </w:r>
      <w:proofErr w:type="gramStart"/>
      <w:r w:rsidRPr="00D41416">
        <w:rPr>
          <w:rFonts w:ascii="Calibri" w:eastAsia="Calibri" w:hAnsi="Calibri" w:cs="Calibri"/>
          <w:kern w:val="0"/>
          <w:sz w:val="16"/>
          <w:szCs w:val="22"/>
          <w14:ligatures w14:val="none"/>
        </w:rPr>
        <w:t>service ;</w:t>
      </w:r>
      <w:proofErr w:type="gramEnd"/>
    </w:p>
    <w:p w14:paraId="68BAD47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(b)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b/>
          <w:iCs/>
          <w:kern w:val="0"/>
          <w:sz w:val="22"/>
          <w:szCs w:val="22"/>
          <w:u w:val="single"/>
          <w14:ligatures w14:val="none"/>
        </w:rPr>
        <w:t>term</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w:t>
      </w:r>
      <w:r w:rsidRPr="00D41416">
        <w:rPr>
          <w:rFonts w:ascii="Calibri" w:eastAsia="Calibri" w:hAnsi="Calibri" w:cs="Calibri"/>
          <w:b/>
          <w:iCs/>
          <w:kern w:val="0"/>
          <w:sz w:val="22"/>
          <w:szCs w:val="22"/>
          <w:highlight w:val="green"/>
          <w:u w:val="single"/>
          <w14:ligatures w14:val="none"/>
        </w:rPr>
        <w:t>workers</w:t>
      </w:r>
      <w:r w:rsidRPr="00D41416">
        <w:rPr>
          <w:rFonts w:ascii="Calibri" w:eastAsia="Calibri" w:hAnsi="Calibri" w:cs="Calibri"/>
          <w:kern w:val="0"/>
          <w:sz w:val="22"/>
          <w:szCs w:val="22"/>
          <w:highlight w:val="green"/>
          <w:u w:val="single"/>
          <w14:ligatures w14:val="none"/>
        </w:rPr>
        <w:t xml:space="preserve">" means </w:t>
      </w:r>
      <w:r w:rsidRPr="00D41416">
        <w:rPr>
          <w:rFonts w:ascii="Calibri" w:eastAsia="Calibri" w:hAnsi="Calibri" w:cs="Calibri"/>
          <w:b/>
          <w:iCs/>
          <w:kern w:val="0"/>
          <w:sz w:val="22"/>
          <w:szCs w:val="22"/>
          <w:highlight w:val="green"/>
          <w:u w:val="single"/>
          <w14:ligatures w14:val="none"/>
        </w:rPr>
        <w:t xml:space="preserve">all employed </w:t>
      </w:r>
      <w:proofErr w:type="gramStart"/>
      <w:r w:rsidRPr="00D41416">
        <w:rPr>
          <w:rFonts w:ascii="Calibri" w:eastAsia="Calibri" w:hAnsi="Calibri" w:cs="Calibri"/>
          <w:b/>
          <w:iCs/>
          <w:kern w:val="0"/>
          <w:sz w:val="22"/>
          <w:szCs w:val="22"/>
          <w:highlight w:val="green"/>
          <w:u w:val="single"/>
          <w14:ligatures w14:val="none"/>
        </w:rPr>
        <w:t>persons</w:t>
      </w:r>
      <w:proofErr w:type="gramEnd"/>
      <w:r w:rsidRPr="00D41416">
        <w:rPr>
          <w:rFonts w:ascii="Calibri" w:eastAsia="Calibri" w:hAnsi="Calibri" w:cs="Calibri"/>
          <w:kern w:val="0"/>
          <w:sz w:val="22"/>
          <w:szCs w:val="22"/>
          <w:u w:val="single"/>
          <w14:ligatures w14:val="none"/>
        </w:rPr>
        <w:t xml:space="preserve">, including </w:t>
      </w:r>
      <w:r w:rsidRPr="00D41416">
        <w:rPr>
          <w:rFonts w:ascii="Calibri" w:eastAsia="Calibri" w:hAnsi="Calibri" w:cs="Calibri"/>
          <w:b/>
          <w:iCs/>
          <w:kern w:val="0"/>
          <w:sz w:val="22"/>
          <w:szCs w:val="22"/>
          <w:u w:val="single"/>
          <w14:ligatures w14:val="none"/>
        </w:rPr>
        <w:t>public</w:t>
      </w:r>
      <w:r w:rsidRPr="00D41416">
        <w:rPr>
          <w:rFonts w:ascii="Calibri" w:eastAsia="Calibri" w:hAnsi="Calibri" w:cs="Calibri"/>
          <w:kern w:val="0"/>
          <w:sz w:val="22"/>
          <w:szCs w:val="22"/>
          <w:u w:val="single"/>
          <w14:ligatures w14:val="none"/>
        </w:rPr>
        <w:t xml:space="preserve"> </w:t>
      </w:r>
      <w:proofErr w:type="gramStart"/>
      <w:r w:rsidRPr="00D41416">
        <w:rPr>
          <w:rFonts w:ascii="Calibri" w:eastAsia="Calibri" w:hAnsi="Calibri" w:cs="Calibri"/>
          <w:kern w:val="0"/>
          <w:sz w:val="22"/>
          <w:szCs w:val="22"/>
          <w:u w:val="single"/>
          <w14:ligatures w14:val="none"/>
        </w:rPr>
        <w:t>employees</w:t>
      </w:r>
      <w:r w:rsidRPr="00D41416">
        <w:rPr>
          <w:rFonts w:ascii="Calibri" w:eastAsia="Calibri" w:hAnsi="Calibri" w:cs="Calibri"/>
          <w:kern w:val="0"/>
          <w:sz w:val="16"/>
          <w:szCs w:val="22"/>
          <w14:ligatures w14:val="none"/>
        </w:rPr>
        <w:t xml:space="preserve"> ;</w:t>
      </w:r>
      <w:proofErr w:type="gramEnd"/>
    </w:p>
    <w:p w14:paraId="62762BDA"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‘Substantially’ is </w:t>
      </w:r>
      <w:r w:rsidRPr="00D41416">
        <w:rPr>
          <w:rFonts w:ascii="Calibri" w:eastAsia="Times New Roman" w:hAnsi="Calibri" w:cs="Times New Roman"/>
          <w:b/>
          <w:iCs/>
          <w:kern w:val="0"/>
          <w:sz w:val="26"/>
          <w:szCs w:val="22"/>
          <w:u w:val="single"/>
          <w14:ligatures w14:val="none"/>
        </w:rPr>
        <w:t>without</w:t>
      </w:r>
      <w:r w:rsidRPr="00D41416">
        <w:rPr>
          <w:rFonts w:ascii="Calibri" w:eastAsia="Times New Roman" w:hAnsi="Calibri" w:cs="Times New Roman"/>
          <w:b/>
          <w:iCs/>
          <w:kern w:val="0"/>
          <w:sz w:val="26"/>
          <w:szCs w:val="22"/>
          <w14:ligatures w14:val="none"/>
        </w:rPr>
        <w:t xml:space="preserve"> material qualification.</w:t>
      </w:r>
    </w:p>
    <w:p w14:paraId="6A7D3ABC"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 xml:space="preserve">Troutman ‘25 </w:t>
      </w:r>
      <w:r w:rsidRPr="00D41416">
        <w:rPr>
          <w:rFonts w:ascii="Calibri" w:eastAsia="Calibri" w:hAnsi="Calibri" w:cs="Calibri"/>
          <w:kern w:val="0"/>
          <w:sz w:val="22"/>
          <w:szCs w:val="22"/>
          <w14:ligatures w14:val="none"/>
        </w:rPr>
        <w:t>[Shirley, JD, Associate Judge, Court of Appeals, In the Matter of Dynamic Logic, Inc., Appellant, v. Tax Appeals Tribunal of the State of New York et al., Respondents, Court of Appeals of New York, No. 35, 04/17/2025, Westlaw. [italics in original]</w:t>
      </w:r>
    </w:p>
    <w:p w14:paraId="614337C1"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As used here, “substantially” means “fully, amply; to a great extent or degree; considerably; significantly; much” (Oxford English Dictionary Online [accessed Apr. 3, 2025]; </w:t>
      </w:r>
      <w:r w:rsidRPr="00D41416">
        <w:rPr>
          <w:rFonts w:ascii="Calibri" w:eastAsia="Calibri" w:hAnsi="Calibri" w:cs="Calibri"/>
          <w:i/>
          <w:iCs/>
          <w:kern w:val="0"/>
          <w:sz w:val="16"/>
          <w:szCs w:val="22"/>
          <w14:ligatures w14:val="none"/>
        </w:rPr>
        <w:t>see also</w:t>
      </w:r>
      <w:r w:rsidRPr="00D41416">
        <w:rPr>
          <w:rFonts w:ascii="Calibri" w:eastAsia="Calibri" w:hAnsi="Calibri" w:cs="Calibri"/>
          <w:kern w:val="0"/>
          <w:sz w:val="16"/>
          <w:szCs w:val="22"/>
          <w14:ligatures w14:val="none"/>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D41416">
        <w:rPr>
          <w:rFonts w:ascii="Calibri" w:eastAsia="Calibri" w:hAnsi="Calibri" w:cs="Calibri"/>
          <w:kern w:val="0"/>
          <w:sz w:val="22"/>
          <w:szCs w:val="22"/>
          <w:u w:val="single"/>
          <w14:ligatures w14:val="none"/>
        </w:rPr>
        <w:t>a</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definition</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of</w:t>
      </w:r>
      <w:r w:rsidRPr="00D41416">
        <w:rPr>
          <w:rFonts w:ascii="Calibri" w:eastAsia="Calibri" w:hAnsi="Calibri" w:cs="Calibri"/>
          <w:kern w:val="0"/>
          <w:sz w:val="22"/>
          <w:szCs w:val="22"/>
          <w:u w:val="single"/>
          <w14:ligatures w14:val="none"/>
        </w:rPr>
        <w:t xml:space="preserve"> the</w:t>
      </w:r>
      <w:r w:rsidRPr="00D41416">
        <w:rPr>
          <w:rFonts w:ascii="Calibri" w:eastAsia="Calibri" w:hAnsi="Calibri" w:cs="Calibri"/>
          <w:kern w:val="0"/>
          <w:sz w:val="16"/>
          <w:szCs w:val="22"/>
          <w14:ligatures w14:val="none"/>
        </w:rPr>
        <w:t xml:space="preserve"> actual </w:t>
      </w:r>
      <w:r w:rsidRPr="00D41416">
        <w:rPr>
          <w:rFonts w:ascii="Calibri" w:eastAsia="Calibri" w:hAnsi="Calibri" w:cs="Calibri"/>
          <w:kern w:val="0"/>
          <w:sz w:val="22"/>
          <w:szCs w:val="22"/>
          <w:u w:val="single"/>
          <w14:ligatures w14:val="none"/>
        </w:rPr>
        <w:t>word at issue here</w:t>
      </w:r>
      <w:r w:rsidRPr="00D41416">
        <w:rPr>
          <w:rFonts w:ascii="Calibri" w:eastAsia="Calibri" w:hAnsi="Calibri" w:cs="Calibri"/>
          <w:kern w:val="0"/>
          <w:sz w:val="16"/>
          <w:szCs w:val="22"/>
          <w14:ligatures w14:val="none"/>
        </w:rPr>
        <w:t>—</w:t>
      </w:r>
      <w:r w:rsidRPr="00D41416">
        <w:rPr>
          <w:rFonts w:ascii="Calibri" w:eastAsia="Calibri" w:hAnsi="Calibri" w:cs="Calibri"/>
          <w:kern w:val="0"/>
          <w:sz w:val="22"/>
          <w:szCs w:val="22"/>
          <w:u w:val="single"/>
          <w14:ligatures w14:val="none"/>
        </w:rPr>
        <w:t>“</w:t>
      </w:r>
      <w:r w:rsidRPr="00D41416">
        <w:rPr>
          <w:rFonts w:ascii="Calibri" w:eastAsia="Calibri" w:hAnsi="Calibri" w:cs="Calibri"/>
          <w:b/>
          <w:iCs/>
          <w:kern w:val="0"/>
          <w:sz w:val="22"/>
          <w:szCs w:val="22"/>
          <w:highlight w:val="green"/>
          <w:u w:val="single"/>
          <w14:ligatures w14:val="none"/>
        </w:rPr>
        <w:t>substantially</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w:t>
      </w:r>
      <w:r w:rsidRPr="00D41416">
        <w:rPr>
          <w:rFonts w:ascii="Calibri" w:eastAsia="Calibri" w:hAnsi="Calibri" w:cs="Calibri"/>
          <w:kern w:val="0"/>
          <w:sz w:val="22"/>
          <w:szCs w:val="22"/>
          <w:u w:val="single"/>
          <w14:ligatures w14:val="none"/>
        </w:rPr>
        <w:t xml:space="preserve">which </w:t>
      </w:r>
      <w:r w:rsidRPr="00D41416">
        <w:rPr>
          <w:rFonts w:ascii="Calibri" w:eastAsia="Calibri" w:hAnsi="Calibri" w:cs="Calibri"/>
          <w:kern w:val="0"/>
          <w:sz w:val="22"/>
          <w:szCs w:val="22"/>
          <w:highlight w:val="green"/>
          <w:u w:val="single"/>
          <w14:ligatures w14:val="none"/>
        </w:rPr>
        <w:t>supports</w:t>
      </w:r>
      <w:r w:rsidRPr="00D41416">
        <w:rPr>
          <w:rFonts w:ascii="Calibri" w:eastAsia="Calibri" w:hAnsi="Calibri" w:cs="Calibri"/>
          <w:kern w:val="0"/>
          <w:sz w:val="16"/>
          <w:szCs w:val="22"/>
          <w14:ligatures w14:val="none"/>
        </w:rPr>
        <w:t xml:space="preserve"> petitioner's </w:t>
      </w:r>
      <w:r w:rsidRPr="00D41416">
        <w:rPr>
          <w:rFonts w:ascii="Calibri" w:eastAsia="Calibri" w:hAnsi="Calibri" w:cs="Calibri"/>
          <w:b/>
          <w:iCs/>
          <w:kern w:val="0"/>
          <w:sz w:val="22"/>
          <w:szCs w:val="22"/>
          <w:highlight w:val="green"/>
          <w:u w:val="single"/>
          <w14:ligatures w14:val="none"/>
        </w:rPr>
        <w:t>plain reading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of the statute</w:t>
      </w:r>
      <w:r w:rsidRPr="00D41416">
        <w:rPr>
          <w:rFonts w:ascii="Calibri" w:eastAsia="Calibri" w:hAnsi="Calibri" w:cs="Calibri"/>
          <w:kern w:val="0"/>
          <w:sz w:val="16"/>
          <w:szCs w:val="22"/>
          <w14:ligatures w14:val="none"/>
        </w:rPr>
        <w:t xml:space="preserve">: “Essentially; </w:t>
      </w:r>
      <w:r w:rsidRPr="00D41416">
        <w:rPr>
          <w:rFonts w:ascii="Calibri" w:eastAsia="Calibri" w:hAnsi="Calibri" w:cs="Calibri"/>
          <w:b/>
          <w:iCs/>
          <w:kern w:val="0"/>
          <w:sz w:val="22"/>
          <w:szCs w:val="22"/>
          <w:highlight w:val="green"/>
          <w:u w:val="single"/>
          <w14:ligatures w14:val="none"/>
        </w:rPr>
        <w:t>without material qualification</w:t>
      </w:r>
      <w:r w:rsidRPr="00D41416">
        <w:rPr>
          <w:rFonts w:ascii="Calibri" w:eastAsia="Calibri" w:hAnsi="Calibri" w:cs="Calibri"/>
          <w:kern w:val="0"/>
          <w:sz w:val="16"/>
          <w:szCs w:val="22"/>
          <w14:ligatures w14:val="none"/>
        </w:rPr>
        <w:t>; in the main; in substance; materially; in a substantial manner” (</w:t>
      </w:r>
      <w:r w:rsidRPr="00D41416">
        <w:rPr>
          <w:rFonts w:ascii="Calibri" w:eastAsia="Calibri" w:hAnsi="Calibri" w:cs="Calibri"/>
          <w:i/>
          <w:iCs/>
          <w:kern w:val="0"/>
          <w:sz w:val="16"/>
          <w:szCs w:val="22"/>
          <w14:ligatures w14:val="none"/>
        </w:rPr>
        <w:t>Substantially</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Black's Law Dictionary</w:t>
      </w:r>
      <w:r w:rsidRPr="00D41416">
        <w:rPr>
          <w:rFonts w:ascii="Calibri" w:eastAsia="Calibri" w:hAnsi="Calibri" w:cs="Calibri"/>
          <w:kern w:val="0"/>
          <w:sz w:val="16"/>
          <w:szCs w:val="22"/>
          <w14:ligatures w14:val="none"/>
        </w:rPr>
        <w:t>, 4th Ed. at 1597 [1951] [providing an additional definition of “substantially”: “About, actually, competently, and essentially” (id.)]).</w:t>
      </w:r>
    </w:p>
    <w:p w14:paraId="6ABED1CF"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They don’t affect </w:t>
      </w:r>
      <w:r w:rsidRPr="00D41416">
        <w:rPr>
          <w:rFonts w:ascii="Calibri" w:eastAsia="Times New Roman" w:hAnsi="Calibri" w:cs="Times New Roman"/>
          <w:b/>
          <w:iCs/>
          <w:kern w:val="0"/>
          <w:sz w:val="26"/>
          <w:szCs w:val="22"/>
          <w:u w:val="single"/>
          <w14:ligatures w14:val="none"/>
        </w:rPr>
        <w:t xml:space="preserve">all </w:t>
      </w:r>
      <w:proofErr w:type="gramStart"/>
      <w:r w:rsidRPr="00D41416">
        <w:rPr>
          <w:rFonts w:ascii="Calibri" w:eastAsia="Times New Roman" w:hAnsi="Calibri" w:cs="Times New Roman"/>
          <w:b/>
          <w:iCs/>
          <w:kern w:val="0"/>
          <w:sz w:val="26"/>
          <w:szCs w:val="22"/>
          <w:u w:val="single"/>
          <w14:ligatures w14:val="none"/>
        </w:rPr>
        <w:t>workers</w:t>
      </w:r>
      <w:proofErr w:type="gramEnd"/>
      <w:r w:rsidRPr="00D41416">
        <w:rPr>
          <w:rFonts w:ascii="Calibri" w:eastAsia="Times New Roman" w:hAnsi="Calibri" w:cs="Times New Roman"/>
          <w:b/>
          <w:iCs/>
          <w:kern w:val="0"/>
          <w:sz w:val="26"/>
          <w:szCs w:val="22"/>
          <w14:ligatures w14:val="none"/>
        </w:rPr>
        <w:t xml:space="preserve"> and they don’t strengthen </w:t>
      </w:r>
      <w:r w:rsidRPr="00D41416">
        <w:rPr>
          <w:rFonts w:ascii="Calibri" w:eastAsia="Times New Roman" w:hAnsi="Calibri" w:cs="Times New Roman"/>
          <w:b/>
          <w:iCs/>
          <w:kern w:val="0"/>
          <w:sz w:val="26"/>
          <w:szCs w:val="22"/>
          <w:u w:val="single"/>
          <w14:ligatures w14:val="none"/>
        </w:rPr>
        <w:t>all rights</w:t>
      </w:r>
      <w:r w:rsidRPr="00D41416">
        <w:rPr>
          <w:rFonts w:ascii="Calibri" w:eastAsia="Times New Roman" w:hAnsi="Calibri" w:cs="Times New Roman"/>
          <w:b/>
          <w:iCs/>
          <w:kern w:val="0"/>
          <w:sz w:val="26"/>
          <w:szCs w:val="22"/>
          <w14:ligatures w14:val="none"/>
        </w:rPr>
        <w:t>.</w:t>
      </w:r>
    </w:p>
    <w:p w14:paraId="3583E537"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Vote </w:t>
      </w:r>
      <w:proofErr w:type="gramStart"/>
      <w:r w:rsidRPr="00D41416">
        <w:rPr>
          <w:rFonts w:ascii="Calibri" w:eastAsia="Times New Roman" w:hAnsi="Calibri" w:cs="Times New Roman"/>
          <w:b/>
          <w:iCs/>
          <w:kern w:val="0"/>
          <w:sz w:val="26"/>
          <w:szCs w:val="22"/>
          <w14:ligatures w14:val="none"/>
        </w:rPr>
        <w:t>neg</w:t>
      </w:r>
      <w:proofErr w:type="gramEnd"/>
      <w:r w:rsidRPr="00D41416">
        <w:rPr>
          <w:rFonts w:ascii="Calibri" w:eastAsia="Times New Roman" w:hAnsi="Calibri" w:cs="Times New Roman"/>
          <w:b/>
          <w:iCs/>
          <w:kern w:val="0"/>
          <w:sz w:val="26"/>
          <w:szCs w:val="22"/>
          <w14:ligatures w14:val="none"/>
        </w:rPr>
        <w:t xml:space="preserve">---they greenlight </w:t>
      </w:r>
      <w:r w:rsidRPr="00D41416">
        <w:rPr>
          <w:rFonts w:ascii="Calibri" w:eastAsia="Times New Roman" w:hAnsi="Calibri" w:cs="Times New Roman"/>
          <w:b/>
          <w:iCs/>
          <w:kern w:val="0"/>
          <w:sz w:val="26"/>
          <w:szCs w:val="22"/>
          <w:u w:val="single"/>
          <w14:ligatures w14:val="none"/>
        </w:rPr>
        <w:t>infinite</w:t>
      </w:r>
      <w:r w:rsidRPr="00D41416">
        <w:rPr>
          <w:rFonts w:ascii="Calibri" w:eastAsia="Times New Roman" w:hAnsi="Calibri" w:cs="Times New Roman"/>
          <w:b/>
          <w:iCs/>
          <w:kern w:val="0"/>
          <w:sz w:val="26"/>
          <w:szCs w:val="22"/>
          <w14:ligatures w14:val="none"/>
        </w:rPr>
        <w:t xml:space="preserve"> single-sector OR company </w:t>
      </w:r>
      <w:proofErr w:type="spellStart"/>
      <w:r w:rsidRPr="00D41416">
        <w:rPr>
          <w:rFonts w:ascii="Calibri" w:eastAsia="Times New Roman" w:hAnsi="Calibri" w:cs="Times New Roman"/>
          <w:b/>
          <w:iCs/>
          <w:kern w:val="0"/>
          <w:sz w:val="26"/>
          <w:szCs w:val="22"/>
          <w14:ligatures w14:val="none"/>
        </w:rPr>
        <w:t>affs</w:t>
      </w:r>
      <w:proofErr w:type="spellEnd"/>
      <w:r w:rsidRPr="00D41416">
        <w:rPr>
          <w:rFonts w:ascii="Calibri" w:eastAsia="Times New Roman" w:hAnsi="Calibri" w:cs="Times New Roman"/>
          <w:b/>
          <w:iCs/>
          <w:kern w:val="0"/>
          <w:sz w:val="26"/>
          <w:szCs w:val="22"/>
          <w14:ligatures w14:val="none"/>
        </w:rPr>
        <w:t xml:space="preserve">, making neg research burdens </w:t>
      </w:r>
      <w:r w:rsidRPr="00D41416">
        <w:rPr>
          <w:rFonts w:ascii="Calibri" w:eastAsia="Times New Roman" w:hAnsi="Calibri" w:cs="Times New Roman"/>
          <w:b/>
          <w:iCs/>
          <w:kern w:val="0"/>
          <w:sz w:val="26"/>
          <w:szCs w:val="22"/>
          <w:u w:val="single"/>
          <w14:ligatures w14:val="none"/>
        </w:rPr>
        <w:t>untenable</w:t>
      </w:r>
      <w:r w:rsidRPr="00D41416">
        <w:rPr>
          <w:rFonts w:ascii="Calibri" w:eastAsia="Times New Roman" w:hAnsi="Calibri" w:cs="Times New Roman"/>
          <w:b/>
          <w:iCs/>
          <w:kern w:val="0"/>
          <w:sz w:val="26"/>
          <w:szCs w:val="22"/>
          <w14:ligatures w14:val="none"/>
        </w:rPr>
        <w:t xml:space="preserve"> AND undermining </w:t>
      </w:r>
      <w:r w:rsidRPr="00D41416">
        <w:rPr>
          <w:rFonts w:ascii="Calibri" w:eastAsia="Times New Roman" w:hAnsi="Calibri" w:cs="Times New Roman"/>
          <w:b/>
          <w:iCs/>
          <w:kern w:val="0"/>
          <w:sz w:val="26"/>
          <w:szCs w:val="22"/>
          <w:u w:val="single"/>
          <w14:ligatures w14:val="none"/>
        </w:rPr>
        <w:t>core neg ground</w:t>
      </w:r>
      <w:r w:rsidRPr="00D41416">
        <w:rPr>
          <w:rFonts w:ascii="Calibri" w:eastAsia="Times New Roman" w:hAnsi="Calibri" w:cs="Times New Roman"/>
          <w:b/>
          <w:iCs/>
          <w:kern w:val="0"/>
          <w:sz w:val="26"/>
          <w:szCs w:val="22"/>
          <w14:ligatures w14:val="none"/>
        </w:rPr>
        <w:t xml:space="preserve"> by making the plan </w:t>
      </w:r>
      <w:r w:rsidRPr="00D41416">
        <w:rPr>
          <w:rFonts w:ascii="Calibri" w:eastAsia="Times New Roman" w:hAnsi="Calibri" w:cs="Times New Roman"/>
          <w:b/>
          <w:iCs/>
          <w:kern w:val="0"/>
          <w:sz w:val="26"/>
          <w:szCs w:val="22"/>
          <w:u w:val="single"/>
          <w14:ligatures w14:val="none"/>
        </w:rPr>
        <w:t>indistinct</w:t>
      </w:r>
      <w:r w:rsidRPr="00D41416">
        <w:rPr>
          <w:rFonts w:ascii="Calibri" w:eastAsia="Times New Roman" w:hAnsi="Calibri" w:cs="Times New Roman"/>
          <w:b/>
          <w:iCs/>
          <w:kern w:val="0"/>
          <w:sz w:val="26"/>
          <w:szCs w:val="22"/>
          <w14:ligatures w14:val="none"/>
        </w:rPr>
        <w:t xml:space="preserve"> from the status quo.</w:t>
      </w:r>
    </w:p>
    <w:p w14:paraId="1FFD41DA" w14:textId="77777777" w:rsidR="00D41416" w:rsidRPr="00D41416" w:rsidRDefault="00D41416" w:rsidP="00D41416">
      <w:pPr>
        <w:spacing w:line="259" w:lineRule="auto"/>
        <w:rPr>
          <w:rFonts w:ascii="Calibri" w:eastAsia="Calibri" w:hAnsi="Calibri" w:cs="Calibri"/>
          <w:kern w:val="0"/>
          <w:sz w:val="22"/>
          <w:szCs w:val="22"/>
          <w14:ligatures w14:val="none"/>
        </w:rPr>
      </w:pPr>
    </w:p>
    <w:p w14:paraId="51D41DFD" w14:textId="77777777" w:rsidR="00D41416" w:rsidRPr="00D41416" w:rsidRDefault="00D41416" w:rsidP="00D4141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D41416">
        <w:rPr>
          <w:rFonts w:ascii="Calibri" w:eastAsia="Times New Roman" w:hAnsi="Calibri" w:cs="Times New Roman"/>
          <w:b/>
          <w:kern w:val="0"/>
          <w:sz w:val="32"/>
          <w:u w:val="single"/>
          <w14:ligatures w14:val="none"/>
        </w:rPr>
        <w:t>OFF</w:t>
      </w:r>
    </w:p>
    <w:p w14:paraId="518F4BED"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Polling consensus has Dems with a decisive lead in midterms now. </w:t>
      </w:r>
    </w:p>
    <w:p w14:paraId="016094D9"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 xml:space="preserve">Stevenson 1/2 </w:t>
      </w:r>
      <w:r w:rsidRPr="00D41416">
        <w:rPr>
          <w:rFonts w:ascii="Calibri" w:eastAsia="Calibri" w:hAnsi="Calibri" w:cs="Calibri"/>
          <w:kern w:val="0"/>
          <w:sz w:val="22"/>
          <w:szCs w:val="22"/>
          <w14:ligatures w14:val="none"/>
        </w:rPr>
        <w:t>[Sam; Associate News Editor; 1/2/2026; “GOP Gets Multiple Warning Signs in Polls”; Newsweek; https://www.newsweek.com/gop-multiple-warning-signs-polls-11298827]</w:t>
      </w:r>
    </w:p>
    <w:p w14:paraId="713B02D3"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highlight w:val="green"/>
          <w:u w:val="single"/>
          <w14:ligatures w14:val="none"/>
        </w:rPr>
        <w:t>With</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 xml:space="preserve">GOP holding a </w:t>
      </w:r>
      <w:r w:rsidRPr="00D41416">
        <w:rPr>
          <w:rFonts w:ascii="Calibri" w:eastAsia="Calibri" w:hAnsi="Calibri" w:cs="Calibri"/>
          <w:kern w:val="0"/>
          <w:sz w:val="22"/>
          <w:szCs w:val="22"/>
          <w:highlight w:val="green"/>
          <w:u w:val="single"/>
          <w14:ligatures w14:val="none"/>
        </w:rPr>
        <w:t>narrow majority</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in</w:t>
      </w:r>
      <w:r w:rsidRPr="00D41416">
        <w:rPr>
          <w:rFonts w:ascii="Calibri" w:eastAsia="Calibri" w:hAnsi="Calibri" w:cs="Calibri"/>
          <w:kern w:val="0"/>
          <w:sz w:val="22"/>
          <w:szCs w:val="22"/>
          <w:u w:val="single"/>
          <w14:ligatures w14:val="none"/>
        </w:rPr>
        <w:t xml:space="preserve"> the </w:t>
      </w:r>
      <w:r w:rsidRPr="00D41416">
        <w:rPr>
          <w:rFonts w:ascii="Calibri" w:eastAsia="Calibri" w:hAnsi="Calibri" w:cs="Calibri"/>
          <w:kern w:val="0"/>
          <w:sz w:val="22"/>
          <w:szCs w:val="22"/>
          <w:highlight w:val="green"/>
          <w:u w:val="single"/>
          <w14:ligatures w14:val="none"/>
        </w:rPr>
        <w:t>House</w:t>
      </w:r>
      <w:r w:rsidRPr="00D41416">
        <w:rPr>
          <w:rFonts w:ascii="Calibri" w:eastAsia="Calibri" w:hAnsi="Calibri" w:cs="Calibri"/>
          <w:kern w:val="0"/>
          <w:sz w:val="16"/>
          <w:szCs w:val="22"/>
          <w14:ligatures w14:val="none"/>
        </w:rPr>
        <w:t xml:space="preserve"> of Representatives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14:ligatures w14:val="none"/>
        </w:rPr>
        <w:t xml:space="preserve"> a slim edge in the </w:t>
      </w:r>
      <w:r w:rsidRPr="00D41416">
        <w:rPr>
          <w:rFonts w:ascii="Calibri" w:eastAsia="Calibri" w:hAnsi="Calibri" w:cs="Calibri"/>
          <w:kern w:val="0"/>
          <w:sz w:val="22"/>
          <w:szCs w:val="22"/>
          <w:highlight w:val="green"/>
          <w:u w:val="single"/>
          <w14:ligatures w14:val="none"/>
        </w:rPr>
        <w:t>Senate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even </w:t>
      </w:r>
      <w:r w:rsidRPr="00D41416">
        <w:rPr>
          <w:rFonts w:ascii="Calibri" w:eastAsia="Calibri" w:hAnsi="Calibri" w:cs="Calibri"/>
          <w:b/>
          <w:iCs/>
          <w:kern w:val="0"/>
          <w:sz w:val="22"/>
          <w:szCs w:val="22"/>
          <w:highlight w:val="green"/>
          <w:u w:val="single"/>
          <w14:ligatures w14:val="none"/>
        </w:rPr>
        <w:t>minor shifts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in</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voter sentiment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may</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substantially affect</w:t>
      </w:r>
      <w:r w:rsidRPr="00D41416">
        <w:rPr>
          <w:rFonts w:ascii="Calibri" w:eastAsia="Calibri" w:hAnsi="Calibri" w:cs="Calibri"/>
          <w:kern w:val="0"/>
          <w:sz w:val="16"/>
          <w:szCs w:val="22"/>
          <w14:ligatures w14:val="none"/>
        </w:rPr>
        <w:t xml:space="preserve"> President Donald </w:t>
      </w:r>
      <w:r w:rsidRPr="00D41416">
        <w:rPr>
          <w:rFonts w:ascii="Calibri" w:eastAsia="Calibri" w:hAnsi="Calibri" w:cs="Calibri"/>
          <w:kern w:val="0"/>
          <w:sz w:val="22"/>
          <w:szCs w:val="22"/>
          <w:highlight w:val="green"/>
          <w:u w:val="single"/>
          <w14:ligatures w14:val="none"/>
        </w:rPr>
        <w:t>Trump's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ability to advance</w:t>
      </w:r>
      <w:r w:rsidRPr="00D41416">
        <w:rPr>
          <w:rFonts w:ascii="Calibri" w:eastAsia="Calibri" w:hAnsi="Calibri" w:cs="Calibri"/>
          <w:kern w:val="0"/>
          <w:sz w:val="16"/>
          <w:szCs w:val="22"/>
          <w14:ligatures w14:val="none"/>
        </w:rPr>
        <w:t xml:space="preserve"> his </w:t>
      </w:r>
      <w:r w:rsidRPr="00D41416">
        <w:rPr>
          <w:rFonts w:ascii="Calibri" w:eastAsia="Calibri" w:hAnsi="Calibri" w:cs="Calibri"/>
          <w:kern w:val="0"/>
          <w:sz w:val="22"/>
          <w:szCs w:val="22"/>
          <w:highlight w:val="green"/>
          <w:u w:val="single"/>
          <w14:ligatures w14:val="none"/>
        </w:rPr>
        <w:t>legislative agenda</w:t>
      </w:r>
      <w:r w:rsidRPr="00D41416">
        <w:rPr>
          <w:rFonts w:ascii="Calibri" w:eastAsia="Calibri" w:hAnsi="Calibri" w:cs="Calibri"/>
          <w:kern w:val="0"/>
          <w:sz w:val="22"/>
          <w:szCs w:val="22"/>
          <w:u w:val="single"/>
          <w14:ligatures w14:val="none"/>
        </w:rPr>
        <w:t>.</w:t>
      </w:r>
    </w:p>
    <w:p w14:paraId="7FE8491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Recent </w:t>
      </w:r>
      <w:r w:rsidRPr="00D41416">
        <w:rPr>
          <w:rFonts w:ascii="Calibri" w:eastAsia="Calibri" w:hAnsi="Calibri" w:cs="Calibri"/>
          <w:kern w:val="0"/>
          <w:sz w:val="22"/>
          <w:szCs w:val="22"/>
          <w:highlight w:val="green"/>
          <w:u w:val="single"/>
          <w14:ligatures w14:val="none"/>
        </w:rPr>
        <w:t>polling</w:t>
      </w:r>
      <w:r w:rsidRPr="00D41416">
        <w:rPr>
          <w:rFonts w:ascii="Calibri" w:eastAsia="Calibri" w:hAnsi="Calibri" w:cs="Calibri"/>
          <w:kern w:val="0"/>
          <w:sz w:val="22"/>
          <w:szCs w:val="22"/>
          <w:u w:val="single"/>
          <w14:ligatures w14:val="none"/>
        </w:rPr>
        <w:t xml:space="preserve"> data </w:t>
      </w:r>
      <w:r w:rsidRPr="00D41416">
        <w:rPr>
          <w:rFonts w:ascii="Calibri" w:eastAsia="Calibri" w:hAnsi="Calibri" w:cs="Calibri"/>
          <w:kern w:val="0"/>
          <w:sz w:val="22"/>
          <w:szCs w:val="22"/>
          <w:highlight w:val="green"/>
          <w:u w:val="single"/>
          <w14:ligatures w14:val="none"/>
        </w:rPr>
        <w:t>signals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growing challenges</w:t>
      </w:r>
      <w:r w:rsidRPr="00D41416">
        <w:rPr>
          <w:rFonts w:ascii="Calibri" w:eastAsia="Calibri" w:hAnsi="Calibri" w:cs="Calibri"/>
          <w:kern w:val="0"/>
          <w:sz w:val="22"/>
          <w:szCs w:val="22"/>
          <w:u w:val="single"/>
          <w14:ligatures w14:val="none"/>
        </w:rPr>
        <w:t xml:space="preserve"> for</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Republican Party</w:t>
      </w:r>
      <w:r w:rsidRPr="00D41416">
        <w:rPr>
          <w:rFonts w:ascii="Calibri" w:eastAsia="Calibri" w:hAnsi="Calibri" w:cs="Calibri"/>
          <w:kern w:val="0"/>
          <w:sz w:val="16"/>
          <w:szCs w:val="22"/>
          <w14:ligatures w14:val="none"/>
        </w:rPr>
        <w:t xml:space="preserve"> as the 2026 midterm elections approach. </w:t>
      </w:r>
    </w:p>
    <w:p w14:paraId="0D4A0202"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16"/>
          <w:szCs w:val="22"/>
          <w14:ligatures w14:val="none"/>
        </w:rPr>
        <w:t xml:space="preserve">Multiple </w:t>
      </w:r>
      <w:r w:rsidRPr="00D41416">
        <w:rPr>
          <w:rFonts w:ascii="Calibri" w:eastAsia="Calibri" w:hAnsi="Calibri" w:cs="Calibri"/>
          <w:kern w:val="0"/>
          <w:sz w:val="22"/>
          <w:szCs w:val="22"/>
          <w:u w:val="single"/>
          <w14:ligatures w14:val="none"/>
        </w:rPr>
        <w:t>recent</w:t>
      </w:r>
      <w:r w:rsidRPr="00D41416">
        <w:rPr>
          <w:rFonts w:ascii="Calibri" w:eastAsia="Calibri" w:hAnsi="Calibri" w:cs="Calibri"/>
          <w:kern w:val="0"/>
          <w:sz w:val="16"/>
          <w:szCs w:val="22"/>
          <w14:ligatures w14:val="none"/>
        </w:rPr>
        <w:t xml:space="preserve"> national generic </w:t>
      </w:r>
      <w:r w:rsidRPr="00D41416">
        <w:rPr>
          <w:rFonts w:ascii="Calibri" w:eastAsia="Calibri" w:hAnsi="Calibri" w:cs="Calibri"/>
          <w:kern w:val="0"/>
          <w:sz w:val="22"/>
          <w:szCs w:val="22"/>
          <w:u w:val="single"/>
          <w14:ligatures w14:val="none"/>
        </w:rPr>
        <w:t>ballot polls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have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consistent</w:t>
      </w:r>
      <w:r w:rsidRPr="00D41416">
        <w:rPr>
          <w:rFonts w:ascii="Calibri" w:eastAsia="Calibri" w:hAnsi="Calibri" w:cs="Calibri"/>
          <w:kern w:val="0"/>
          <w:sz w:val="16"/>
          <w:szCs w:val="22"/>
          <w14:ligatures w14:val="none"/>
        </w:rPr>
        <w:t xml:space="preserve">ly shown </w:t>
      </w:r>
      <w:r w:rsidRPr="00D41416">
        <w:rPr>
          <w:rFonts w:ascii="Calibri" w:eastAsia="Calibri" w:hAnsi="Calibri" w:cs="Calibri"/>
          <w:b/>
          <w:iCs/>
          <w:kern w:val="0"/>
          <w:sz w:val="22"/>
          <w:szCs w:val="22"/>
          <w:highlight w:val="green"/>
          <w:u w:val="single"/>
          <w14:ligatures w14:val="none"/>
        </w:rPr>
        <w:t>Dem</w:t>
      </w:r>
      <w:r w:rsidRPr="00D41416">
        <w:rPr>
          <w:rFonts w:ascii="Calibri" w:eastAsia="Calibri" w:hAnsi="Calibri" w:cs="Calibri"/>
          <w:kern w:val="0"/>
          <w:sz w:val="22"/>
          <w:szCs w:val="22"/>
          <w:u w:val="single"/>
          <w14:ligatures w14:val="none"/>
        </w:rPr>
        <w:t xml:space="preserve">ocrats </w:t>
      </w:r>
      <w:r w:rsidRPr="00D41416">
        <w:rPr>
          <w:rFonts w:ascii="Calibri" w:eastAsia="Calibri" w:hAnsi="Calibri" w:cs="Calibri"/>
          <w:b/>
          <w:iCs/>
          <w:kern w:val="0"/>
          <w:sz w:val="22"/>
          <w:szCs w:val="22"/>
          <w:highlight w:val="green"/>
          <w:u w:val="single"/>
          <w14:ligatures w14:val="none"/>
        </w:rPr>
        <w:t>lead</w:t>
      </w:r>
      <w:r w:rsidRPr="00D41416">
        <w:rPr>
          <w:rFonts w:ascii="Calibri" w:eastAsia="Calibri" w:hAnsi="Calibri" w:cs="Calibri"/>
          <w:kern w:val="0"/>
          <w:sz w:val="22"/>
          <w:szCs w:val="22"/>
          <w:u w:val="single"/>
          <w14:ligatures w14:val="none"/>
        </w:rPr>
        <w:t xml:space="preserve">ing Republicans </w:t>
      </w:r>
      <w:r w:rsidRPr="00D41416">
        <w:rPr>
          <w:rFonts w:ascii="Calibri" w:eastAsia="Calibri" w:hAnsi="Calibri" w:cs="Calibri"/>
          <w:kern w:val="0"/>
          <w:sz w:val="22"/>
          <w:szCs w:val="22"/>
          <w:highlight w:val="green"/>
          <w:u w:val="single"/>
          <w14:ligatures w14:val="none"/>
        </w:rPr>
        <w:t>by</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notable margins</w:t>
      </w:r>
      <w:r w:rsidRPr="00D41416">
        <w:rPr>
          <w:rFonts w:ascii="Calibri" w:eastAsia="Calibri" w:hAnsi="Calibri" w:cs="Calibri"/>
          <w:kern w:val="0"/>
          <w:sz w:val="22"/>
          <w:szCs w:val="22"/>
          <w:u w:val="single"/>
          <w14:ligatures w14:val="none"/>
        </w:rPr>
        <w:t>. They include:</w:t>
      </w:r>
    </w:p>
    <w:p w14:paraId="6B3BAED0"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u w:val="single"/>
          <w14:ligatures w14:val="none"/>
        </w:rPr>
        <w:t>Economist/YouGov: D +4</w:t>
      </w:r>
    </w:p>
    <w:p w14:paraId="6BAE4238"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green"/>
          <w:u w:val="single"/>
          <w14:ligatures w14:val="none"/>
        </w:rPr>
        <w:t>YouGov</w:t>
      </w:r>
      <w:r w:rsidRPr="00D41416">
        <w:rPr>
          <w:rFonts w:ascii="Calibri" w:eastAsia="Calibri" w:hAnsi="Calibri" w:cs="Calibri"/>
          <w:kern w:val="0"/>
          <w:sz w:val="22"/>
          <w:szCs w:val="22"/>
          <w:u w:val="single"/>
          <w14:ligatures w14:val="none"/>
        </w:rPr>
        <w:t>’s</w:t>
      </w:r>
      <w:r w:rsidRPr="00D41416">
        <w:rPr>
          <w:rFonts w:ascii="Calibri" w:eastAsia="Calibri" w:hAnsi="Calibri" w:cs="Calibri"/>
          <w:kern w:val="0"/>
          <w:sz w:val="16"/>
          <w:szCs w:val="22"/>
          <w14:ligatures w14:val="none"/>
        </w:rPr>
        <w:t xml:space="preserve"> national weekly tracker, which often reports a generic congressional ballot with leaners included, </w:t>
      </w:r>
      <w:r w:rsidRPr="00D41416">
        <w:rPr>
          <w:rFonts w:ascii="Calibri" w:eastAsia="Calibri" w:hAnsi="Calibri" w:cs="Calibri"/>
          <w:kern w:val="0"/>
          <w:sz w:val="22"/>
          <w:szCs w:val="22"/>
          <w:highlight w:val="green"/>
          <w:u w:val="single"/>
          <w14:ligatures w14:val="none"/>
        </w:rPr>
        <w:t>shows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Dem</w:t>
      </w:r>
      <w:r w:rsidRPr="00D41416">
        <w:rPr>
          <w:rFonts w:ascii="Calibri" w:eastAsia="Calibri" w:hAnsi="Calibri" w:cs="Calibri"/>
          <w:kern w:val="0"/>
          <w:sz w:val="22"/>
          <w:szCs w:val="22"/>
          <w:u w:val="single"/>
          <w14:ligatures w14:val="none"/>
        </w:rPr>
        <w:t>ocrat</w:t>
      </w:r>
      <w:r w:rsidRPr="00D41416">
        <w:rPr>
          <w:rFonts w:ascii="Calibri" w:eastAsia="Calibri" w:hAnsi="Calibri" w:cs="Calibri"/>
          <w:b/>
          <w:iCs/>
          <w:kern w:val="0"/>
          <w:sz w:val="22"/>
          <w:szCs w:val="22"/>
          <w:highlight w:val="green"/>
          <w:u w:val="single"/>
          <w14:ligatures w14:val="none"/>
        </w:rPr>
        <w:t>s</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ahead by four points</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kern w:val="0"/>
          <w:sz w:val="16"/>
          <w:szCs w:val="22"/>
          <w14:ligatures w14:val="none"/>
        </w:rPr>
        <w:t>(rounded).</w:t>
      </w:r>
    </w:p>
    <w:p w14:paraId="172F447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In its most recent update from December 29, 2025, the GOP stands at 38.3 percent, and the Democrats stand at 42.1 percent – a difference of 3.8 percent.</w:t>
      </w:r>
    </w:p>
    <w:p w14:paraId="0B629F9D"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It means just under 4 percentage points more respondents say they would choose a Democratic candidate for Congress over a Republican. </w:t>
      </w:r>
    </w:p>
    <w:p w14:paraId="619212B7"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YouGov interviews large online samples weighted to U.S. demographics and past vote, which helps stabilize week</w:t>
      </w:r>
      <w:r w:rsidRPr="00D41416">
        <w:rPr>
          <w:rFonts w:ascii="Cambria Math" w:eastAsia="Calibri" w:hAnsi="Cambria Math" w:cs="Cambria Math"/>
          <w:kern w:val="0"/>
          <w:sz w:val="16"/>
          <w:szCs w:val="22"/>
          <w14:ligatures w14:val="none"/>
        </w:rPr>
        <w:t>‑</w:t>
      </w:r>
      <w:r w:rsidRPr="00D41416">
        <w:rPr>
          <w:rFonts w:ascii="Calibri" w:eastAsia="Calibri" w:hAnsi="Calibri" w:cs="Calibri"/>
          <w:kern w:val="0"/>
          <w:sz w:val="16"/>
          <w:szCs w:val="22"/>
          <w14:ligatures w14:val="none"/>
        </w:rPr>
        <w:t>to</w:t>
      </w:r>
      <w:r w:rsidRPr="00D41416">
        <w:rPr>
          <w:rFonts w:ascii="Cambria Math" w:eastAsia="Calibri" w:hAnsi="Cambria Math" w:cs="Cambria Math"/>
          <w:kern w:val="0"/>
          <w:sz w:val="16"/>
          <w:szCs w:val="22"/>
          <w14:ligatures w14:val="none"/>
        </w:rPr>
        <w:t>‑</w:t>
      </w:r>
      <w:r w:rsidRPr="00D41416">
        <w:rPr>
          <w:rFonts w:ascii="Calibri" w:eastAsia="Calibri" w:hAnsi="Calibri" w:cs="Calibri"/>
          <w:kern w:val="0"/>
          <w:sz w:val="16"/>
          <w:szCs w:val="22"/>
          <w14:ligatures w14:val="none"/>
        </w:rPr>
        <w:t>week movement while still capturing shifts among independents.</w:t>
      </w:r>
    </w:p>
    <w:p w14:paraId="3BE4D7A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Data shown </w:t>
      </w:r>
      <w:proofErr w:type="gramStart"/>
      <w:r w:rsidRPr="00D41416">
        <w:rPr>
          <w:rFonts w:ascii="Calibri" w:eastAsia="Calibri" w:hAnsi="Calibri" w:cs="Calibri"/>
          <w:kern w:val="0"/>
          <w:sz w:val="16"/>
          <w:szCs w:val="22"/>
          <w14:ligatures w14:val="none"/>
        </w:rPr>
        <w:t>in</w:t>
      </w:r>
      <w:proofErr w:type="gramEnd"/>
      <w:r w:rsidRPr="00D41416">
        <w:rPr>
          <w:rFonts w:ascii="Calibri" w:eastAsia="Calibri" w:hAnsi="Calibri" w:cs="Calibri"/>
          <w:kern w:val="0"/>
          <w:sz w:val="16"/>
          <w:szCs w:val="22"/>
          <w14:ligatures w14:val="none"/>
        </w:rPr>
        <w:t xml:space="preserve"> YouGov trackers is based on regular surveys conducted by the pollsters, each typically sampling at least 1,000 respondents to ensure a representative cross-section.</w:t>
      </w:r>
    </w:p>
    <w:p w14:paraId="55325EC9"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highlight w:val="green"/>
          <w:u w:val="single"/>
          <w14:ligatures w14:val="none"/>
        </w:rPr>
        <w:t>Quinnipiac</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D +4</w:t>
      </w:r>
    </w:p>
    <w:p w14:paraId="086B308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If an election</w:t>
      </w:r>
      <w:r w:rsidRPr="00D41416">
        <w:rPr>
          <w:rFonts w:ascii="Calibri" w:eastAsia="Calibri" w:hAnsi="Calibri" w:cs="Calibri"/>
          <w:kern w:val="0"/>
          <w:sz w:val="16"/>
          <w:szCs w:val="22"/>
          <w14:ligatures w14:val="none"/>
        </w:rPr>
        <w:t xml:space="preserve"> were </w:t>
      </w:r>
      <w:r w:rsidRPr="00D41416">
        <w:rPr>
          <w:rFonts w:ascii="Calibri" w:eastAsia="Calibri" w:hAnsi="Calibri" w:cs="Calibri"/>
          <w:kern w:val="0"/>
          <w:sz w:val="22"/>
          <w:szCs w:val="22"/>
          <w:u w:val="single"/>
          <w14:ligatures w14:val="none"/>
        </w:rPr>
        <w:t>held today</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47 percent</w:t>
      </w:r>
      <w:r w:rsidRPr="00D41416">
        <w:rPr>
          <w:rFonts w:ascii="Calibri" w:eastAsia="Calibri" w:hAnsi="Calibri" w:cs="Calibri"/>
          <w:kern w:val="0"/>
          <w:sz w:val="22"/>
          <w:szCs w:val="22"/>
          <w:u w:val="single"/>
          <w14:ligatures w14:val="none"/>
        </w:rPr>
        <w:t xml:space="preserve"> of voters would </w:t>
      </w:r>
      <w:r w:rsidRPr="00D41416">
        <w:rPr>
          <w:rFonts w:ascii="Calibri" w:eastAsia="Calibri" w:hAnsi="Calibri" w:cs="Calibri"/>
          <w:b/>
          <w:iCs/>
          <w:kern w:val="0"/>
          <w:sz w:val="22"/>
          <w:szCs w:val="22"/>
          <w:u w:val="single"/>
          <w14:ligatures w14:val="none"/>
        </w:rPr>
        <w:t>prefer Dem</w:t>
      </w:r>
      <w:r w:rsidRPr="00D41416">
        <w:rPr>
          <w:rFonts w:ascii="Calibri" w:eastAsia="Calibri" w:hAnsi="Calibri" w:cs="Calibri"/>
          <w:kern w:val="0"/>
          <w:sz w:val="22"/>
          <w:szCs w:val="22"/>
          <w:u w:val="single"/>
          <w14:ligatures w14:val="none"/>
        </w:rPr>
        <w:t>ocrat</w:t>
      </w:r>
      <w:r w:rsidRPr="00D41416">
        <w:rPr>
          <w:rFonts w:ascii="Calibri" w:eastAsia="Calibri" w:hAnsi="Calibri" w:cs="Calibri"/>
          <w:b/>
          <w:iCs/>
          <w:kern w:val="0"/>
          <w:sz w:val="22"/>
          <w:szCs w:val="22"/>
          <w:u w:val="single"/>
          <w14:ligatures w14:val="none"/>
        </w:rPr>
        <w:t>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w:t>
      </w:r>
      <w:r w:rsidRPr="00D41416">
        <w:rPr>
          <w:rFonts w:ascii="Calibri" w:eastAsia="Calibri" w:hAnsi="Calibri" w:cs="Calibri"/>
          <w:b/>
          <w:iCs/>
          <w:kern w:val="0"/>
          <w:sz w:val="22"/>
          <w:szCs w:val="22"/>
          <w:u w:val="single"/>
          <w14:ligatures w14:val="none"/>
        </w:rPr>
        <w:t xml:space="preserve"> control the House,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while 43 percent would favor Republicans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according to</w:t>
      </w:r>
      <w:r w:rsidRPr="00D41416">
        <w:rPr>
          <w:rFonts w:ascii="Calibri" w:eastAsia="Calibri" w:hAnsi="Calibri" w:cs="Calibri"/>
          <w:kern w:val="0"/>
          <w:sz w:val="16"/>
          <w:szCs w:val="22"/>
          <w14:ligatures w14:val="none"/>
        </w:rPr>
        <w:t xml:space="preserve"> the final </w:t>
      </w:r>
      <w:r w:rsidRPr="00D41416">
        <w:rPr>
          <w:rFonts w:ascii="Calibri" w:eastAsia="Calibri" w:hAnsi="Calibri" w:cs="Calibri"/>
          <w:kern w:val="0"/>
          <w:sz w:val="22"/>
          <w:szCs w:val="22"/>
          <w:u w:val="single"/>
          <w14:ligatures w14:val="none"/>
        </w:rPr>
        <w:t>Quinnipiac</w:t>
      </w:r>
      <w:r w:rsidRPr="00D41416">
        <w:rPr>
          <w:rFonts w:ascii="Calibri" w:eastAsia="Calibri" w:hAnsi="Calibri" w:cs="Calibri"/>
          <w:kern w:val="0"/>
          <w:sz w:val="16"/>
          <w:szCs w:val="22"/>
          <w14:ligatures w14:val="none"/>
        </w:rPr>
        <w:t xml:space="preserve"> national survey of 2025, a margin similar to YouGov’s read.</w:t>
      </w:r>
    </w:p>
    <w:p w14:paraId="1332111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It </w:t>
      </w:r>
      <w:r w:rsidRPr="00D41416">
        <w:rPr>
          <w:rFonts w:ascii="Calibri" w:eastAsia="Calibri" w:hAnsi="Calibri" w:cs="Calibri"/>
          <w:kern w:val="0"/>
          <w:sz w:val="22"/>
          <w:szCs w:val="22"/>
          <w:highlight w:val="green"/>
          <w:u w:val="single"/>
          <w14:ligatures w14:val="none"/>
        </w:rPr>
        <w:t>suggests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Dem</w:t>
      </w:r>
      <w:r w:rsidRPr="00D41416">
        <w:rPr>
          <w:rFonts w:ascii="Calibri" w:eastAsia="Calibri" w:hAnsi="Calibri" w:cs="Calibri"/>
          <w:kern w:val="0"/>
          <w:sz w:val="22"/>
          <w:szCs w:val="22"/>
          <w:u w:val="single"/>
          <w14:ligatures w14:val="none"/>
        </w:rPr>
        <w:t>ocrat</w:t>
      </w:r>
      <w:r w:rsidRPr="00D41416">
        <w:rPr>
          <w:rFonts w:ascii="Calibri" w:eastAsia="Calibri" w:hAnsi="Calibri" w:cs="Calibri"/>
          <w:kern w:val="0"/>
          <w:sz w:val="22"/>
          <w:szCs w:val="22"/>
          <w:highlight w:val="green"/>
          <w:u w:val="single"/>
          <w14:ligatures w14:val="none"/>
        </w:rPr>
        <w:t>s</w:t>
      </w:r>
      <w:r w:rsidRPr="00D41416">
        <w:rPr>
          <w:rFonts w:ascii="Calibri" w:eastAsia="Calibri" w:hAnsi="Calibri" w:cs="Calibri"/>
          <w:kern w:val="0"/>
          <w:sz w:val="22"/>
          <w:szCs w:val="22"/>
          <w:u w:val="single"/>
          <w14:ligatures w14:val="none"/>
        </w:rPr>
        <w:t xml:space="preserve"> hold </w:t>
      </w:r>
      <w:r w:rsidRPr="00D41416">
        <w:rPr>
          <w:rFonts w:ascii="Calibri" w:eastAsia="Calibri" w:hAnsi="Calibri" w:cs="Calibri"/>
          <w:kern w:val="0"/>
          <w:sz w:val="22"/>
          <w:szCs w:val="22"/>
          <w:highlight w:val="green"/>
          <w:u w:val="single"/>
          <w14:ligatures w14:val="none"/>
        </w:rPr>
        <w:t>a modest edge</w:t>
      </w:r>
      <w:r w:rsidRPr="00D41416">
        <w:rPr>
          <w:rFonts w:ascii="Calibri" w:eastAsia="Calibri" w:hAnsi="Calibri" w:cs="Calibri"/>
          <w:kern w:val="0"/>
          <w:sz w:val="16"/>
          <w:szCs w:val="22"/>
          <w14:ligatures w14:val="none"/>
        </w:rPr>
        <w:t xml:space="preserve"> despite mixed views of party performance, </w:t>
      </w:r>
      <w:r w:rsidRPr="00D41416">
        <w:rPr>
          <w:rFonts w:ascii="Calibri" w:eastAsia="Calibri" w:hAnsi="Calibri" w:cs="Calibri"/>
          <w:kern w:val="0"/>
          <w:sz w:val="22"/>
          <w:szCs w:val="22"/>
          <w:highlight w:val="green"/>
          <w:u w:val="single"/>
          <w14:ligatures w14:val="none"/>
        </w:rPr>
        <w:t>making</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 xml:space="preserve">persuasion </w:t>
      </w:r>
      <w:r w:rsidRPr="00D41416">
        <w:rPr>
          <w:rFonts w:ascii="Calibri" w:eastAsia="Calibri" w:hAnsi="Calibri" w:cs="Calibri"/>
          <w:kern w:val="0"/>
          <w:sz w:val="22"/>
          <w:szCs w:val="22"/>
          <w:highlight w:val="green"/>
          <w:u w:val="single"/>
          <w14:ligatures w14:val="none"/>
        </w:rPr>
        <w:t>among</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independents</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pivotal</w:t>
      </w:r>
      <w:r w:rsidRPr="00D41416">
        <w:rPr>
          <w:rFonts w:ascii="Calibri" w:eastAsia="Calibri" w:hAnsi="Calibri" w:cs="Calibri"/>
          <w:kern w:val="0"/>
          <w:sz w:val="16"/>
          <w:szCs w:val="22"/>
          <w14:ligatures w14:val="none"/>
        </w:rPr>
        <w:t>.</w:t>
      </w:r>
    </w:p>
    <w:p w14:paraId="02C5D1C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A nationwide survey of 1,035 self-identified registered voters was conducted from December 11 to 15, with a margin of error of ±3.9 percentage points, accounting for design effect.</w:t>
      </w:r>
    </w:p>
    <w:p w14:paraId="7A0EA5BF"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u w:val="single"/>
          <w14:ligatures w14:val="none"/>
        </w:rPr>
        <w:t xml:space="preserve">Morning Consult: D +3 </w:t>
      </w:r>
    </w:p>
    <w:p w14:paraId="1EF98F65"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green"/>
          <w:u w:val="single"/>
          <w14:ligatures w14:val="none"/>
        </w:rPr>
        <w:t>Morning Consult’s</w:t>
      </w:r>
      <w:r w:rsidRPr="00D41416">
        <w:rPr>
          <w:rFonts w:ascii="Calibri" w:eastAsia="Calibri" w:hAnsi="Calibri" w:cs="Calibri"/>
          <w:kern w:val="0"/>
          <w:sz w:val="16"/>
          <w:szCs w:val="22"/>
          <w14:ligatures w14:val="none"/>
        </w:rPr>
        <w:t xml:space="preserve"> tracking </w:t>
      </w:r>
      <w:r w:rsidRPr="00D41416">
        <w:rPr>
          <w:rFonts w:ascii="Calibri" w:eastAsia="Calibri" w:hAnsi="Calibri" w:cs="Calibri"/>
          <w:kern w:val="0"/>
          <w:sz w:val="22"/>
          <w:szCs w:val="22"/>
          <w:highlight w:val="green"/>
          <w:u w:val="single"/>
          <w14:ligatures w14:val="none"/>
        </w:rPr>
        <w:t>places</w:t>
      </w:r>
      <w:r w:rsidRPr="00D41416">
        <w:rPr>
          <w:rFonts w:ascii="Calibri" w:eastAsia="Calibri" w:hAnsi="Calibri" w:cs="Calibri"/>
          <w:kern w:val="0"/>
          <w:sz w:val="22"/>
          <w:szCs w:val="22"/>
          <w:u w:val="single"/>
          <w14:ligatures w14:val="none"/>
        </w:rPr>
        <w:t xml:space="preserve"> Democrats </w:t>
      </w:r>
      <w:r w:rsidRPr="00D41416">
        <w:rPr>
          <w:rFonts w:ascii="Calibri" w:eastAsia="Calibri" w:hAnsi="Calibri" w:cs="Calibri"/>
          <w:kern w:val="0"/>
          <w:sz w:val="22"/>
          <w:szCs w:val="22"/>
          <w:highlight w:val="green"/>
          <w:u w:val="single"/>
          <w14:ligatures w14:val="none"/>
        </w:rPr>
        <w:t>three points ahead</w:t>
      </w:r>
      <w:r w:rsidRPr="00D41416">
        <w:rPr>
          <w:rFonts w:ascii="Calibri" w:eastAsia="Calibri" w:hAnsi="Calibri" w:cs="Calibri"/>
          <w:kern w:val="0"/>
          <w:sz w:val="16"/>
          <w:szCs w:val="22"/>
          <w14:ligatures w14:val="none"/>
        </w:rPr>
        <w:t xml:space="preserve"> on the generic ballot, with the latest data from December 21, 2025, putting the Democrats on 45 percent and the Republicans on 42 percent. </w:t>
      </w:r>
    </w:p>
    <w:p w14:paraId="66FEDB9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Because Morning Consult fields thousands of interviews on a rolling basis, the D+3 edge is a smoothed view of public sentiment rather than a single</w:t>
      </w:r>
      <w:r w:rsidRPr="00D41416">
        <w:rPr>
          <w:rFonts w:ascii="Cambria Math" w:eastAsia="Calibri" w:hAnsi="Cambria Math" w:cs="Cambria Math"/>
          <w:kern w:val="0"/>
          <w:sz w:val="16"/>
          <w:szCs w:val="22"/>
          <w14:ligatures w14:val="none"/>
        </w:rPr>
        <w:t>‑</w:t>
      </w:r>
      <w:r w:rsidRPr="00D41416">
        <w:rPr>
          <w:rFonts w:ascii="Calibri" w:eastAsia="Calibri" w:hAnsi="Calibri" w:cs="Calibri"/>
          <w:kern w:val="0"/>
          <w:sz w:val="16"/>
          <w:szCs w:val="22"/>
          <w14:ligatures w14:val="none"/>
        </w:rPr>
        <w:t>day spike.</w:t>
      </w:r>
    </w:p>
    <w:p w14:paraId="5A3B687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Historically, </w:t>
      </w:r>
      <w:r w:rsidRPr="00D41416">
        <w:rPr>
          <w:rFonts w:ascii="Calibri" w:eastAsia="Calibri" w:hAnsi="Calibri" w:cs="Calibri"/>
          <w:kern w:val="0"/>
          <w:sz w:val="22"/>
          <w:szCs w:val="22"/>
          <w:u w:val="single"/>
          <w14:ligatures w14:val="none"/>
        </w:rPr>
        <w:t xml:space="preserve">a </w:t>
      </w:r>
      <w:r w:rsidRPr="00D41416">
        <w:rPr>
          <w:rFonts w:ascii="Calibri" w:eastAsia="Calibri" w:hAnsi="Calibri" w:cs="Calibri"/>
          <w:kern w:val="0"/>
          <w:sz w:val="22"/>
          <w:szCs w:val="22"/>
          <w:highlight w:val="green"/>
          <w:u w:val="single"/>
          <w14:ligatures w14:val="none"/>
        </w:rPr>
        <w:t>2–4 point</w:t>
      </w:r>
      <w:r w:rsidRPr="00D41416">
        <w:rPr>
          <w:rFonts w:ascii="Calibri" w:eastAsia="Calibri" w:hAnsi="Calibri" w:cs="Calibri"/>
          <w:kern w:val="0"/>
          <w:sz w:val="22"/>
          <w:szCs w:val="22"/>
          <w:u w:val="single"/>
          <w14:ligatures w14:val="none"/>
        </w:rPr>
        <w:t xml:space="preserve"> Democratic </w:t>
      </w:r>
      <w:r w:rsidRPr="00D41416">
        <w:rPr>
          <w:rFonts w:ascii="Calibri" w:eastAsia="Calibri" w:hAnsi="Calibri" w:cs="Calibri"/>
          <w:kern w:val="0"/>
          <w:sz w:val="22"/>
          <w:szCs w:val="22"/>
          <w:highlight w:val="green"/>
          <w:u w:val="single"/>
          <w14:ligatures w14:val="none"/>
        </w:rPr>
        <w:t xml:space="preserve">lead nationally </w:t>
      </w:r>
      <w:r w:rsidRPr="00D41416">
        <w:rPr>
          <w:rFonts w:ascii="Calibri" w:eastAsia="Calibri" w:hAnsi="Calibri" w:cs="Calibri"/>
          <w:b/>
          <w:iCs/>
          <w:kern w:val="0"/>
          <w:sz w:val="22"/>
          <w:szCs w:val="22"/>
          <w:highlight w:val="green"/>
          <w:u w:val="single"/>
          <w14:ligatures w14:val="none"/>
        </w:rPr>
        <w:t>can</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still</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yield mixed outcomes</w:t>
      </w:r>
      <w:r w:rsidRPr="00D41416">
        <w:rPr>
          <w:rFonts w:ascii="Calibri" w:eastAsia="Calibri" w:hAnsi="Calibri" w:cs="Calibri"/>
          <w:kern w:val="0"/>
          <w:sz w:val="16"/>
          <w:szCs w:val="22"/>
          <w14:ligatures w14:val="none"/>
        </w:rPr>
        <w:t xml:space="preserve"> in the House due to district maps, so the margin </w:t>
      </w:r>
      <w:r w:rsidRPr="00D41416">
        <w:rPr>
          <w:rFonts w:ascii="Calibri" w:eastAsia="Calibri" w:hAnsi="Calibri" w:cs="Calibri"/>
          <w:kern w:val="0"/>
          <w:sz w:val="22"/>
          <w:szCs w:val="22"/>
          <w:highlight w:val="green"/>
          <w:u w:val="single"/>
          <w14:ligatures w14:val="none"/>
        </w:rPr>
        <w:t>implies</w:t>
      </w:r>
      <w:r w:rsidRPr="00D41416">
        <w:rPr>
          <w:rFonts w:ascii="Calibri" w:eastAsia="Calibri" w:hAnsi="Calibri" w:cs="Calibri"/>
          <w:kern w:val="0"/>
          <w:sz w:val="22"/>
          <w:szCs w:val="22"/>
          <w:u w:val="single"/>
          <w14:ligatures w14:val="none"/>
        </w:rPr>
        <w:t xml:space="preserve"> a </w:t>
      </w:r>
      <w:r w:rsidRPr="00D41416">
        <w:rPr>
          <w:rFonts w:ascii="Calibri" w:eastAsia="Calibri" w:hAnsi="Calibri" w:cs="Calibri"/>
          <w:b/>
          <w:iCs/>
          <w:kern w:val="0"/>
          <w:sz w:val="22"/>
          <w:szCs w:val="22"/>
          <w:highlight w:val="green"/>
          <w:u w:val="single"/>
          <w14:ligatures w14:val="none"/>
        </w:rPr>
        <w:t>close environment</w:t>
      </w:r>
      <w:r w:rsidRPr="00D41416">
        <w:rPr>
          <w:rFonts w:ascii="Calibri" w:eastAsia="Calibri" w:hAnsi="Calibri" w:cs="Calibri"/>
          <w:kern w:val="0"/>
          <w:sz w:val="22"/>
          <w:szCs w:val="22"/>
          <w:u w:val="single"/>
          <w14:ligatures w14:val="none"/>
        </w:rPr>
        <w:t xml:space="preserve"> rather than a wave</w:t>
      </w:r>
      <w:r w:rsidRPr="00D41416">
        <w:rPr>
          <w:rFonts w:ascii="Calibri" w:eastAsia="Calibri" w:hAnsi="Calibri" w:cs="Calibri"/>
          <w:kern w:val="0"/>
          <w:sz w:val="16"/>
          <w:szCs w:val="22"/>
          <w14:ligatures w14:val="none"/>
        </w:rPr>
        <w:t>.</w:t>
      </w:r>
    </w:p>
    <w:p w14:paraId="3423FFBD"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Morning Consult says its data points “reflect weekly averages of samples of at least 19,675 registered U.S. voters, with margins of error of +/-1 percentage point.”</w:t>
      </w:r>
    </w:p>
    <w:p w14:paraId="6416D352" w14:textId="77777777" w:rsidR="00D41416" w:rsidRPr="00D41416" w:rsidRDefault="00D41416" w:rsidP="00D41416">
      <w:pPr>
        <w:spacing w:line="259" w:lineRule="auto"/>
        <w:rPr>
          <w:rFonts w:ascii="Calibri" w:eastAsia="Calibri" w:hAnsi="Calibri" w:cs="Calibri"/>
          <w:kern w:val="0"/>
          <w:sz w:val="16"/>
          <w:szCs w:val="22"/>
          <w14:ligatures w14:val="none"/>
        </w:rPr>
      </w:pPr>
      <w:proofErr w:type="spellStart"/>
      <w:r w:rsidRPr="00D41416">
        <w:rPr>
          <w:rFonts w:ascii="Calibri" w:eastAsia="Calibri" w:hAnsi="Calibri" w:cs="Calibri"/>
          <w:kern w:val="0"/>
          <w:sz w:val="16"/>
          <w:szCs w:val="22"/>
          <w14:ligatures w14:val="none"/>
        </w:rPr>
        <w:t>AtlasIntel</w:t>
      </w:r>
      <w:proofErr w:type="spellEnd"/>
      <w:r w:rsidRPr="00D41416">
        <w:rPr>
          <w:rFonts w:ascii="Calibri" w:eastAsia="Calibri" w:hAnsi="Calibri" w:cs="Calibri"/>
          <w:kern w:val="0"/>
          <w:sz w:val="16"/>
          <w:szCs w:val="22"/>
          <w14:ligatures w14:val="none"/>
        </w:rPr>
        <w:t>: D +16</w:t>
      </w:r>
    </w:p>
    <w:p w14:paraId="5AB5CC9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 recent </w:t>
      </w:r>
      <w:proofErr w:type="spellStart"/>
      <w:r w:rsidRPr="00D41416">
        <w:rPr>
          <w:rFonts w:ascii="Calibri" w:eastAsia="Calibri" w:hAnsi="Calibri" w:cs="Calibri"/>
          <w:kern w:val="0"/>
          <w:sz w:val="16"/>
          <w:szCs w:val="22"/>
          <w14:ligatures w14:val="none"/>
        </w:rPr>
        <w:t>AtlasIntel</w:t>
      </w:r>
      <w:proofErr w:type="spellEnd"/>
      <w:r w:rsidRPr="00D41416">
        <w:rPr>
          <w:rFonts w:ascii="Calibri" w:eastAsia="Calibri" w:hAnsi="Calibri" w:cs="Calibri"/>
          <w:kern w:val="0"/>
          <w:sz w:val="16"/>
          <w:szCs w:val="22"/>
          <w14:ligatures w14:val="none"/>
        </w:rPr>
        <w:t xml:space="preserve"> poll shows a large Democratic advantage of 16 points—far bigger than most peers, making it something of an outlier unless corroborated by other polls.</w:t>
      </w:r>
    </w:p>
    <w:p w14:paraId="0B7610CD"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A margin that high typically reflects either timing (e.g., bad GOP news cycle), different screening (adults vs. registered/likely voters) or methodological choices.</w:t>
      </w:r>
    </w:p>
    <w:p w14:paraId="4B6F4371" w14:textId="77777777" w:rsidR="00D41416" w:rsidRPr="00D41416" w:rsidRDefault="00D41416" w:rsidP="00D41416">
      <w:pPr>
        <w:spacing w:line="259" w:lineRule="auto"/>
        <w:rPr>
          <w:rFonts w:ascii="Calibri" w:eastAsia="Calibri" w:hAnsi="Calibri" w:cs="Calibri"/>
          <w:kern w:val="0"/>
          <w:sz w:val="16"/>
          <w:szCs w:val="22"/>
          <w14:ligatures w14:val="none"/>
        </w:rPr>
      </w:pPr>
      <w:proofErr w:type="spellStart"/>
      <w:r w:rsidRPr="00D41416">
        <w:rPr>
          <w:rFonts w:ascii="Calibri" w:eastAsia="Calibri" w:hAnsi="Calibri" w:cs="Calibri"/>
          <w:kern w:val="0"/>
          <w:sz w:val="16"/>
          <w:szCs w:val="22"/>
          <w14:ligatures w14:val="none"/>
        </w:rPr>
        <w:t>AtlasIntel’s</w:t>
      </w:r>
      <w:proofErr w:type="spellEnd"/>
      <w:r w:rsidRPr="00D41416">
        <w:rPr>
          <w:rFonts w:ascii="Calibri" w:eastAsia="Calibri" w:hAnsi="Calibri" w:cs="Calibri"/>
          <w:kern w:val="0"/>
          <w:sz w:val="16"/>
          <w:szCs w:val="22"/>
          <w14:ligatures w14:val="none"/>
        </w:rPr>
        <w:t xml:space="preserve"> data found that 54.4 percent of respondents would support a Democratic candidate if the midterms were held today, compared to 38.4 percent for the Republican Party. </w:t>
      </w:r>
    </w:p>
    <w:p w14:paraId="067B1E05"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survey, conducted with 2,315 respondents from December 15 to 19, 2025, had a margin of error of +/- 2 percentage points. </w:t>
      </w:r>
    </w:p>
    <w:p w14:paraId="3C3B62B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It also revealed that 98 percent of self-identified Democrats planned to vote for their party, but 11.7 percent of Republicans said they would support Democratic candidates. </w:t>
      </w:r>
    </w:p>
    <w:p w14:paraId="4D47939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Notably, 7.7 percent of 2024 Trump voters indicated a potential switch to Democrats this cycle.</w:t>
      </w:r>
    </w:p>
    <w:p w14:paraId="4DF725F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Big Data Poll: D +3.5 </w:t>
      </w:r>
    </w:p>
    <w:p w14:paraId="1D790B9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green"/>
          <w:u w:val="single"/>
          <w14:ligatures w14:val="none"/>
        </w:rPr>
        <w:t>Big Data Poll’s</w:t>
      </w:r>
      <w:r w:rsidRPr="00D41416">
        <w:rPr>
          <w:rFonts w:ascii="Calibri" w:eastAsia="Calibri" w:hAnsi="Calibri" w:cs="Calibri"/>
          <w:kern w:val="0"/>
          <w:sz w:val="16"/>
          <w:szCs w:val="22"/>
          <w14:ligatures w14:val="none"/>
        </w:rPr>
        <w:t xml:space="preserve"> most recent generic ballot snapshot, which interviewed 3,412 likely voters nationwide online and by phone from December 26 to December 28, 2025, with a ±1.9% margin of error, </w:t>
      </w:r>
      <w:r w:rsidRPr="00D41416">
        <w:rPr>
          <w:rFonts w:ascii="Calibri" w:eastAsia="Calibri" w:hAnsi="Calibri" w:cs="Calibri"/>
          <w:kern w:val="0"/>
          <w:sz w:val="22"/>
          <w:szCs w:val="22"/>
          <w:highlight w:val="green"/>
          <w:u w:val="single"/>
          <w14:ligatures w14:val="none"/>
        </w:rPr>
        <w:t>has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Dem</w:t>
      </w:r>
      <w:r w:rsidRPr="00D41416">
        <w:rPr>
          <w:rFonts w:ascii="Calibri" w:eastAsia="Calibri" w:hAnsi="Calibri" w:cs="Calibri"/>
          <w:kern w:val="0"/>
          <w:sz w:val="22"/>
          <w:szCs w:val="22"/>
          <w:u w:val="single"/>
          <w14:ligatures w14:val="none"/>
        </w:rPr>
        <w:t>ocrat</w:t>
      </w:r>
      <w:r w:rsidRPr="00D41416">
        <w:rPr>
          <w:rFonts w:ascii="Calibri" w:eastAsia="Calibri" w:hAnsi="Calibri" w:cs="Calibri"/>
          <w:kern w:val="0"/>
          <w:sz w:val="22"/>
          <w:szCs w:val="22"/>
          <w:highlight w:val="green"/>
          <w:u w:val="single"/>
          <w14:ligatures w14:val="none"/>
        </w:rPr>
        <w:t>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up</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three and a half</w:t>
      </w:r>
      <w:r w:rsidRPr="00D41416">
        <w:rPr>
          <w:rFonts w:ascii="Calibri" w:eastAsia="Calibri" w:hAnsi="Calibri" w:cs="Calibri"/>
          <w:b/>
          <w:iCs/>
          <w:kern w:val="0"/>
          <w:sz w:val="22"/>
          <w:szCs w:val="22"/>
          <w:u w:val="single"/>
          <w14:ligatures w14:val="none"/>
        </w:rPr>
        <w:t xml:space="preserve"> points nationwide</w:t>
      </w:r>
      <w:r w:rsidRPr="00D41416">
        <w:rPr>
          <w:rFonts w:ascii="Calibri" w:eastAsia="Calibri" w:hAnsi="Calibri" w:cs="Calibri"/>
          <w:kern w:val="0"/>
          <w:sz w:val="16"/>
          <w:szCs w:val="22"/>
          <w14:ligatures w14:val="none"/>
        </w:rPr>
        <w:t xml:space="preserve"> on total vote share with leaners included. </w:t>
      </w:r>
    </w:p>
    <w:p w14:paraId="47BF626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It means this figure counts independents who lean toward a party as part of that party’s total. </w:t>
      </w:r>
    </w:p>
    <w:p w14:paraId="142FA1A7"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Including leaners usually narrows the gap between parties because many independents lean one way, making the poll more predictive of actual voting behavior.</w:t>
      </w:r>
    </w:p>
    <w:p w14:paraId="0259440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 D+3.5 </w:t>
      </w:r>
      <w:r w:rsidRPr="00D41416">
        <w:rPr>
          <w:rFonts w:ascii="Calibri" w:eastAsia="Calibri" w:hAnsi="Calibri" w:cs="Calibri"/>
          <w:kern w:val="0"/>
          <w:sz w:val="22"/>
          <w:szCs w:val="22"/>
          <w:highlight w:val="green"/>
          <w:u w:val="single"/>
          <w14:ligatures w14:val="none"/>
        </w:rPr>
        <w:t xml:space="preserve">indicates a </w:t>
      </w:r>
      <w:r w:rsidRPr="00D41416">
        <w:rPr>
          <w:rFonts w:ascii="Calibri" w:eastAsia="Calibri" w:hAnsi="Calibri" w:cs="Calibri"/>
          <w:b/>
          <w:iCs/>
          <w:kern w:val="0"/>
          <w:sz w:val="22"/>
          <w:szCs w:val="22"/>
          <w:highlight w:val="green"/>
          <w:u w:val="single"/>
          <w14:ligatures w14:val="none"/>
        </w:rPr>
        <w:t>modest but clear advantage</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highlight w:val="green"/>
          <w:u w:val="single"/>
          <w14:ligatures w14:val="none"/>
        </w:rPr>
        <w:t>if sustained,</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would</w:t>
      </w:r>
      <w:r w:rsidRPr="00D41416">
        <w:rPr>
          <w:rFonts w:ascii="Calibri" w:eastAsia="Calibri" w:hAnsi="Calibri" w:cs="Calibri"/>
          <w:kern w:val="0"/>
          <w:sz w:val="22"/>
          <w:szCs w:val="22"/>
          <w:u w:val="single"/>
          <w14:ligatures w14:val="none"/>
        </w:rPr>
        <w:t xml:space="preserve"> generally </w:t>
      </w:r>
      <w:r w:rsidRPr="00D41416">
        <w:rPr>
          <w:rFonts w:ascii="Calibri" w:eastAsia="Calibri" w:hAnsi="Calibri" w:cs="Calibri"/>
          <w:kern w:val="0"/>
          <w:sz w:val="22"/>
          <w:szCs w:val="22"/>
          <w:highlight w:val="green"/>
          <w:u w:val="single"/>
          <w14:ligatures w14:val="none"/>
        </w:rPr>
        <w:t>translate to</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 xml:space="preserve">competitive </w:t>
      </w:r>
      <w:r w:rsidRPr="00D41416">
        <w:rPr>
          <w:rFonts w:ascii="Calibri" w:eastAsia="Calibri" w:hAnsi="Calibri" w:cs="Calibri"/>
          <w:b/>
          <w:iCs/>
          <w:kern w:val="0"/>
          <w:sz w:val="22"/>
          <w:szCs w:val="22"/>
          <w:highlight w:val="green"/>
          <w:u w:val="single"/>
          <w14:ligatures w14:val="none"/>
        </w:rPr>
        <w:t>House</w:t>
      </w:r>
      <w:r w:rsidRPr="00D41416">
        <w:rPr>
          <w:rFonts w:ascii="Calibri" w:eastAsia="Calibri" w:hAnsi="Calibri" w:cs="Calibri"/>
          <w:b/>
          <w:iCs/>
          <w:kern w:val="0"/>
          <w:sz w:val="22"/>
          <w:szCs w:val="22"/>
          <w:u w:val="single"/>
          <w14:ligatures w14:val="none"/>
        </w:rPr>
        <w:t xml:space="preserve"> races </w:t>
      </w:r>
      <w:r w:rsidRPr="00D41416">
        <w:rPr>
          <w:rFonts w:ascii="Calibri" w:eastAsia="Calibri" w:hAnsi="Calibri" w:cs="Calibri"/>
          <w:b/>
          <w:iCs/>
          <w:kern w:val="0"/>
          <w:sz w:val="22"/>
          <w:szCs w:val="22"/>
          <w:highlight w:val="green"/>
          <w:u w:val="single"/>
          <w14:ligatures w14:val="none"/>
        </w:rPr>
        <w:t>tilting blue</w:t>
      </w:r>
      <w:r w:rsidRPr="00D41416">
        <w:rPr>
          <w:rFonts w:ascii="Calibri" w:eastAsia="Calibri" w:hAnsi="Calibri" w:cs="Calibri"/>
          <w:kern w:val="0"/>
          <w:sz w:val="16"/>
          <w:szCs w:val="22"/>
          <w14:ligatures w14:val="none"/>
        </w:rPr>
        <w:t xml:space="preserve"> in swing suburbs.</w:t>
      </w:r>
    </w:p>
    <w:p w14:paraId="3593C1D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Emerson College: D +2</w:t>
      </w:r>
    </w:p>
    <w:p w14:paraId="00814F2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Emerson’s</w:t>
      </w:r>
      <w:r w:rsidRPr="00D41416">
        <w:rPr>
          <w:rFonts w:ascii="Calibri" w:eastAsia="Calibri" w:hAnsi="Calibri" w:cs="Calibri"/>
          <w:kern w:val="0"/>
          <w:sz w:val="16"/>
          <w:szCs w:val="22"/>
          <w14:ligatures w14:val="none"/>
        </w:rPr>
        <w:t xml:space="preserve"> latest national </w:t>
      </w:r>
      <w:r w:rsidRPr="00D41416">
        <w:rPr>
          <w:rFonts w:ascii="Calibri" w:eastAsia="Calibri" w:hAnsi="Calibri" w:cs="Calibri"/>
          <w:kern w:val="0"/>
          <w:sz w:val="22"/>
          <w:szCs w:val="22"/>
          <w:u w:val="single"/>
          <w14:ligatures w14:val="none"/>
        </w:rPr>
        <w:t>polling puts Democrats two points</w:t>
      </w:r>
      <w:r w:rsidRPr="00D41416">
        <w:rPr>
          <w:rFonts w:ascii="Calibri" w:eastAsia="Calibri" w:hAnsi="Calibri" w:cs="Calibri"/>
          <w:kern w:val="0"/>
          <w:sz w:val="16"/>
          <w:szCs w:val="22"/>
          <w14:ligatures w14:val="none"/>
        </w:rPr>
        <w:t xml:space="preserve"> (rounded) </w:t>
      </w:r>
      <w:r w:rsidRPr="00D41416">
        <w:rPr>
          <w:rFonts w:ascii="Calibri" w:eastAsia="Calibri" w:hAnsi="Calibri" w:cs="Calibri"/>
          <w:kern w:val="0"/>
          <w:sz w:val="22"/>
          <w:szCs w:val="22"/>
          <w:u w:val="single"/>
          <w14:ligatures w14:val="none"/>
        </w:rPr>
        <w:t>ahead</w:t>
      </w:r>
      <w:r w:rsidRPr="00D41416">
        <w:rPr>
          <w:rFonts w:ascii="Calibri" w:eastAsia="Calibri" w:hAnsi="Calibri" w:cs="Calibri"/>
          <w:kern w:val="0"/>
          <w:sz w:val="16"/>
          <w:szCs w:val="22"/>
          <w14:ligatures w14:val="none"/>
        </w:rPr>
        <w:t xml:space="preserve"> on the generic congressional ballot. </w:t>
      </w:r>
    </w:p>
    <w:p w14:paraId="7BC53133" w14:textId="77777777" w:rsidR="00D41416" w:rsidRPr="00D41416" w:rsidRDefault="00D41416" w:rsidP="00D41416">
      <w:pPr>
        <w:keepNext/>
        <w:keepLines/>
        <w:spacing w:before="40" w:after="0" w:line="259" w:lineRule="auto"/>
        <w:outlineLvl w:val="3"/>
        <w:rPr>
          <w:rFonts w:ascii="Calibri" w:eastAsia="Malgun Gothic" w:hAnsi="Calibri" w:cs="Times New Roman"/>
          <w:b/>
          <w:iCs/>
          <w:kern w:val="0"/>
          <w:sz w:val="26"/>
          <w:szCs w:val="22"/>
          <w14:ligatures w14:val="none"/>
        </w:rPr>
      </w:pPr>
      <w:r w:rsidRPr="00D41416">
        <w:rPr>
          <w:rFonts w:ascii="Calibri" w:eastAsia="Malgun Gothic" w:hAnsi="Calibri" w:cs="Times New Roman"/>
          <w:b/>
          <w:iCs/>
          <w:kern w:val="0"/>
          <w:sz w:val="26"/>
          <w:szCs w:val="22"/>
          <w14:ligatures w14:val="none"/>
        </w:rPr>
        <w:t xml:space="preserve">The plan gives Trump’s </w:t>
      </w:r>
      <w:r w:rsidRPr="00D41416">
        <w:rPr>
          <w:rFonts w:ascii="Calibri" w:eastAsia="Malgun Gothic" w:hAnsi="Calibri" w:cs="Times New Roman"/>
          <w:b/>
          <w:iCs/>
          <w:kern w:val="0"/>
          <w:sz w:val="26"/>
          <w:szCs w:val="22"/>
          <w:u w:val="single"/>
          <w14:ligatures w14:val="none"/>
        </w:rPr>
        <w:t>token</w:t>
      </w:r>
      <w:r w:rsidRPr="00D41416">
        <w:rPr>
          <w:rFonts w:ascii="Calibri" w:eastAsia="Malgun Gothic" w:hAnsi="Calibri" w:cs="Times New Roman"/>
          <w:b/>
          <w:iCs/>
          <w:kern w:val="0"/>
          <w:sz w:val="26"/>
          <w:szCs w:val="22"/>
          <w14:ligatures w14:val="none"/>
        </w:rPr>
        <w:t xml:space="preserve"> outreach to labor </w:t>
      </w:r>
      <w:r w:rsidRPr="00D41416">
        <w:rPr>
          <w:rFonts w:ascii="Calibri" w:eastAsia="Malgun Gothic" w:hAnsi="Calibri" w:cs="Times New Roman"/>
          <w:b/>
          <w:iCs/>
          <w:kern w:val="0"/>
          <w:sz w:val="26"/>
          <w:szCs w:val="22"/>
          <w:u w:val="single"/>
          <w14:ligatures w14:val="none"/>
        </w:rPr>
        <w:t>credibility</w:t>
      </w:r>
      <w:r w:rsidRPr="00D41416">
        <w:rPr>
          <w:rFonts w:ascii="Calibri" w:eastAsia="Malgun Gothic" w:hAnsi="Calibri" w:cs="Times New Roman"/>
          <w:b/>
          <w:iCs/>
          <w:kern w:val="0"/>
          <w:sz w:val="26"/>
          <w:szCs w:val="22"/>
          <w14:ligatures w14:val="none"/>
        </w:rPr>
        <w:t xml:space="preserve">, turning </w:t>
      </w:r>
      <w:r w:rsidRPr="00D41416">
        <w:rPr>
          <w:rFonts w:ascii="Calibri" w:eastAsia="Malgun Gothic" w:hAnsi="Calibri" w:cs="Times New Roman"/>
          <w:b/>
          <w:iCs/>
          <w:kern w:val="0"/>
          <w:sz w:val="26"/>
          <w:szCs w:val="22"/>
          <w:u w:val="single"/>
          <w14:ligatures w14:val="none"/>
        </w:rPr>
        <w:t>key areas</w:t>
      </w:r>
      <w:r w:rsidRPr="00D41416">
        <w:rPr>
          <w:rFonts w:ascii="Calibri" w:eastAsia="Malgun Gothic" w:hAnsi="Calibri" w:cs="Times New Roman"/>
          <w:b/>
          <w:iCs/>
          <w:kern w:val="0"/>
          <w:sz w:val="26"/>
          <w:szCs w:val="22"/>
          <w14:ligatures w14:val="none"/>
        </w:rPr>
        <w:t xml:space="preserve"> red. </w:t>
      </w:r>
    </w:p>
    <w:p w14:paraId="56FD62AB"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 xml:space="preserve">Rall ’23 </w:t>
      </w:r>
      <w:r w:rsidRPr="00D41416">
        <w:rPr>
          <w:rFonts w:ascii="Calibri" w:eastAsia="Calibri" w:hAnsi="Calibri" w:cs="Calibri"/>
          <w:kern w:val="0"/>
          <w:sz w:val="22"/>
          <w:szCs w:val="22"/>
          <w14:ligatures w14:val="none"/>
        </w:rPr>
        <w:t>[Ted; September 22; Pulitzer Prize finalist, one of the nation's most widely syndicated political commentators; Creators, "Trump, the UAW and the Next Realignment," https://www.creators.com/read/ted-rall/09/23/trump-the-uaw-and-the-next-realignment]</w:t>
      </w:r>
    </w:p>
    <w:p w14:paraId="51BF2A23" w14:textId="77777777" w:rsidR="00D41416" w:rsidRPr="00D41416" w:rsidRDefault="00D41416" w:rsidP="00D41416">
      <w:pPr>
        <w:spacing w:line="259" w:lineRule="auto"/>
        <w:rPr>
          <w:rFonts w:ascii="Calibri" w:eastAsia="Calibri" w:hAnsi="Calibri" w:cs="Calibri"/>
          <w:b/>
          <w:kern w:val="0"/>
          <w:sz w:val="22"/>
          <w:szCs w:val="22"/>
          <w:u w:val="single"/>
          <w14:ligatures w14:val="none"/>
        </w:rPr>
      </w:pPr>
      <w:r w:rsidRPr="00D41416">
        <w:rPr>
          <w:rFonts w:ascii="Calibri" w:eastAsia="Calibri" w:hAnsi="Calibri" w:cs="Calibri"/>
          <w:b/>
          <w:kern w:val="0"/>
          <w:sz w:val="22"/>
          <w:szCs w:val="22"/>
          <w:highlight w:val="green"/>
          <w:u w:val="single"/>
          <w14:ligatures w14:val="none"/>
        </w:rPr>
        <w:t xml:space="preserve">Trump </w:t>
      </w:r>
      <w:r w:rsidRPr="00D41416">
        <w:rPr>
          <w:rFonts w:ascii="Calibri" w:eastAsia="Calibri" w:hAnsi="Calibri" w:cs="Calibri"/>
          <w:b/>
          <w:iCs/>
          <w:kern w:val="0"/>
          <w:sz w:val="22"/>
          <w:szCs w:val="22"/>
          <w:highlight w:val="green"/>
          <w:u w:val="single"/>
          <w:bdr w:val="single" w:sz="8" w:space="0" w:color="auto"/>
          <w14:ligatures w14:val="none"/>
        </w:rPr>
        <w:t>didn't</w:t>
      </w:r>
      <w:r w:rsidRPr="00D41416">
        <w:rPr>
          <w:rFonts w:ascii="Calibri" w:eastAsia="Calibri" w:hAnsi="Calibri" w:cs="Calibri"/>
          <w:b/>
          <w:kern w:val="0"/>
          <w:sz w:val="22"/>
          <w:szCs w:val="22"/>
          <w:highlight w:val="green"/>
          <w:u w:val="single"/>
          <w14:ligatures w14:val="none"/>
        </w:rPr>
        <w:t xml:space="preserve"> deliver</w:t>
      </w:r>
      <w:r w:rsidRPr="00D41416">
        <w:rPr>
          <w:rFonts w:ascii="Calibri" w:eastAsia="Calibri" w:hAnsi="Calibri" w:cs="Calibri"/>
          <w:b/>
          <w:kern w:val="0"/>
          <w:sz w:val="22"/>
          <w:szCs w:val="22"/>
          <w:u w:val="single"/>
          <w14:ligatures w14:val="none"/>
        </w:rPr>
        <w:t xml:space="preserve">. But </w:t>
      </w:r>
      <w:r w:rsidRPr="00D41416">
        <w:rPr>
          <w:rFonts w:ascii="Calibri" w:eastAsia="Calibri" w:hAnsi="Calibri" w:cs="Calibri"/>
          <w:b/>
          <w:kern w:val="0"/>
          <w:sz w:val="22"/>
          <w:szCs w:val="22"/>
          <w:highlight w:val="green"/>
          <w:u w:val="single"/>
          <w14:ligatures w14:val="none"/>
        </w:rPr>
        <w:t xml:space="preserve">his </w:t>
      </w:r>
      <w:r w:rsidRPr="00D41416">
        <w:rPr>
          <w:rFonts w:ascii="Calibri" w:eastAsia="Calibri" w:hAnsi="Calibri" w:cs="Calibri"/>
          <w:b/>
          <w:iCs/>
          <w:kern w:val="0"/>
          <w:sz w:val="22"/>
          <w:szCs w:val="22"/>
          <w:highlight w:val="green"/>
          <w:u w:val="single"/>
          <w:bdr w:val="single" w:sz="8" w:space="0" w:color="auto"/>
          <w14:ligatures w14:val="none"/>
        </w:rPr>
        <w:t>message</w:t>
      </w:r>
      <w:r w:rsidRPr="00D41416">
        <w:rPr>
          <w:rFonts w:ascii="Calibri" w:eastAsia="Calibri" w:hAnsi="Calibri" w:cs="Calibri"/>
          <w:b/>
          <w:kern w:val="0"/>
          <w:sz w:val="22"/>
          <w:szCs w:val="22"/>
          <w:u w:val="single"/>
          <w14:ligatures w14:val="none"/>
        </w:rPr>
        <w:t xml:space="preserve"> proved</w:t>
      </w:r>
      <w:r w:rsidRPr="00D41416">
        <w:rPr>
          <w:rFonts w:ascii="Calibri" w:eastAsia="Calibri" w:hAnsi="Calibri" w:cs="Calibri"/>
          <w:kern w:val="0"/>
          <w:sz w:val="16"/>
          <w:szCs w:val="22"/>
          <w14:ligatures w14:val="none"/>
        </w:rPr>
        <w:t xml:space="preserve"> to be an </w:t>
      </w:r>
      <w:r w:rsidRPr="00D41416">
        <w:rPr>
          <w:rFonts w:ascii="Calibri" w:eastAsia="Calibri" w:hAnsi="Calibri" w:cs="Calibri"/>
          <w:b/>
          <w:iCs/>
          <w:kern w:val="0"/>
          <w:sz w:val="22"/>
          <w:szCs w:val="22"/>
          <w:u w:val="single"/>
          <w:bdr w:val="single" w:sz="8" w:space="0" w:color="auto"/>
          <w14:ligatures w14:val="none"/>
        </w:rPr>
        <w:t>effective</w:t>
      </w:r>
      <w:r w:rsidRPr="00D41416">
        <w:rPr>
          <w:rFonts w:ascii="Calibri" w:eastAsia="Calibri" w:hAnsi="Calibri" w:cs="Calibri"/>
          <w:kern w:val="0"/>
          <w:sz w:val="16"/>
          <w:szCs w:val="22"/>
          <w14:ligatures w14:val="none"/>
        </w:rPr>
        <w:t xml:space="preserve"> vote generator. </w:t>
      </w:r>
      <w:r w:rsidRPr="00D41416">
        <w:rPr>
          <w:rFonts w:ascii="Calibri" w:eastAsia="Calibri" w:hAnsi="Calibri" w:cs="Calibri"/>
          <w:b/>
          <w:kern w:val="0"/>
          <w:sz w:val="22"/>
          <w:szCs w:val="22"/>
          <w:u w:val="single"/>
          <w14:ligatures w14:val="none"/>
        </w:rPr>
        <w:t xml:space="preserve">It </w:t>
      </w:r>
      <w:r w:rsidRPr="00D41416">
        <w:rPr>
          <w:rFonts w:ascii="Calibri" w:eastAsia="Calibri" w:hAnsi="Calibri" w:cs="Calibri"/>
          <w:b/>
          <w:kern w:val="0"/>
          <w:sz w:val="22"/>
          <w:szCs w:val="22"/>
          <w:highlight w:val="green"/>
          <w:u w:val="single"/>
          <w14:ligatures w14:val="none"/>
        </w:rPr>
        <w:t xml:space="preserve">turned </w:t>
      </w:r>
      <w:r w:rsidRPr="00D41416">
        <w:rPr>
          <w:rFonts w:ascii="Calibri" w:eastAsia="Calibri" w:hAnsi="Calibri" w:cs="Calibri"/>
          <w:b/>
          <w:iCs/>
          <w:kern w:val="0"/>
          <w:sz w:val="22"/>
          <w:szCs w:val="22"/>
          <w:highlight w:val="green"/>
          <w:u w:val="single"/>
          <w:bdr w:val="single" w:sz="8" w:space="0" w:color="auto"/>
          <w14:ligatures w14:val="none"/>
        </w:rPr>
        <w:t>Ohio</w:t>
      </w:r>
      <w:r w:rsidRPr="00D41416">
        <w:rPr>
          <w:rFonts w:ascii="Calibri" w:eastAsia="Calibri" w:hAnsi="Calibri" w:cs="Calibri"/>
          <w:b/>
          <w:kern w:val="0"/>
          <w:sz w:val="22"/>
          <w:szCs w:val="22"/>
          <w:u w:val="single"/>
          <w14:ligatures w14:val="none"/>
        </w:rPr>
        <w:t xml:space="preserve">, the </w:t>
      </w:r>
      <w:r w:rsidRPr="00D41416">
        <w:rPr>
          <w:rFonts w:ascii="Calibri" w:eastAsia="Calibri" w:hAnsi="Calibri" w:cs="Calibri"/>
          <w:b/>
          <w:iCs/>
          <w:kern w:val="0"/>
          <w:sz w:val="22"/>
          <w:szCs w:val="22"/>
          <w:u w:val="single"/>
          <w:bdr w:val="single" w:sz="8" w:space="0" w:color="auto"/>
          <w14:ligatures w14:val="none"/>
        </w:rPr>
        <w:t>ultimate</w:t>
      </w:r>
      <w:r w:rsidRPr="00D41416">
        <w:rPr>
          <w:rFonts w:ascii="Calibri" w:eastAsia="Calibri" w:hAnsi="Calibri" w:cs="Calibri"/>
          <w:kern w:val="0"/>
          <w:sz w:val="16"/>
          <w:szCs w:val="22"/>
          <w14:ligatures w14:val="none"/>
        </w:rPr>
        <w:t xml:space="preserve"> bellwether </w:t>
      </w:r>
      <w:r w:rsidRPr="00D41416">
        <w:rPr>
          <w:rFonts w:ascii="Calibri" w:eastAsia="Calibri" w:hAnsi="Calibri" w:cs="Calibri"/>
          <w:b/>
          <w:kern w:val="0"/>
          <w:sz w:val="22"/>
          <w:szCs w:val="22"/>
          <w:u w:val="single"/>
          <w14:ligatures w14:val="none"/>
        </w:rPr>
        <w:t xml:space="preserve">swing state, </w:t>
      </w:r>
      <w:r w:rsidRPr="00D41416">
        <w:rPr>
          <w:rFonts w:ascii="Calibri" w:eastAsia="Calibri" w:hAnsi="Calibri" w:cs="Calibri"/>
          <w:b/>
          <w:iCs/>
          <w:kern w:val="0"/>
          <w:sz w:val="22"/>
          <w:szCs w:val="22"/>
          <w:highlight w:val="green"/>
          <w:u w:val="single"/>
          <w:bdr w:val="single" w:sz="8" w:space="0" w:color="auto"/>
          <w14:ligatures w14:val="none"/>
        </w:rPr>
        <w:t>red</w:t>
      </w:r>
      <w:r w:rsidRPr="00D41416">
        <w:rPr>
          <w:rFonts w:ascii="Calibri" w:eastAsia="Calibri" w:hAnsi="Calibri" w:cs="Calibri"/>
          <w:kern w:val="0"/>
          <w:sz w:val="16"/>
          <w:szCs w:val="22"/>
          <w14:ligatures w14:val="none"/>
        </w:rPr>
        <w:t xml:space="preserve">. Formerly Democratic </w:t>
      </w:r>
      <w:r w:rsidRPr="00D41416">
        <w:rPr>
          <w:rFonts w:ascii="Calibri" w:eastAsia="Calibri" w:hAnsi="Calibri" w:cs="Calibri"/>
          <w:b/>
          <w:kern w:val="0"/>
          <w:sz w:val="22"/>
          <w:szCs w:val="22"/>
          <w:highlight w:val="green"/>
          <w:u w:val="single"/>
          <w14:ligatures w14:val="none"/>
        </w:rPr>
        <w:t>Pennsylvania</w:t>
      </w:r>
      <w:r w:rsidRPr="00D41416">
        <w:rPr>
          <w:rFonts w:ascii="Calibri" w:eastAsia="Calibri" w:hAnsi="Calibri" w:cs="Calibri"/>
          <w:b/>
          <w:kern w:val="0"/>
          <w:sz w:val="22"/>
          <w:szCs w:val="22"/>
          <w:u w:val="single"/>
          <w14:ligatures w14:val="none"/>
        </w:rPr>
        <w:t xml:space="preserve"> now </w:t>
      </w:r>
      <w:r w:rsidRPr="00D41416">
        <w:rPr>
          <w:rFonts w:ascii="Calibri" w:eastAsia="Calibri" w:hAnsi="Calibri" w:cs="Calibri"/>
          <w:b/>
          <w:iCs/>
          <w:kern w:val="0"/>
          <w:sz w:val="22"/>
          <w:szCs w:val="22"/>
          <w:highlight w:val="green"/>
          <w:u w:val="single"/>
          <w:bdr w:val="single" w:sz="8" w:space="0" w:color="auto"/>
          <w14:ligatures w14:val="none"/>
        </w:rPr>
        <w:t>swings</w:t>
      </w:r>
      <w:r w:rsidRPr="00D41416">
        <w:rPr>
          <w:rFonts w:ascii="Calibri" w:eastAsia="Calibri" w:hAnsi="Calibri" w:cs="Calibri"/>
          <w:kern w:val="0"/>
          <w:sz w:val="16"/>
          <w:szCs w:val="22"/>
          <w14:ligatures w14:val="none"/>
        </w:rPr>
        <w:t xml:space="preserve">. </w:t>
      </w:r>
      <w:proofErr w:type="gramStart"/>
      <w:r w:rsidRPr="00D41416">
        <w:rPr>
          <w:rFonts w:ascii="Calibri" w:eastAsia="Calibri" w:hAnsi="Calibri" w:cs="Calibri"/>
          <w:kern w:val="0"/>
          <w:sz w:val="16"/>
          <w:szCs w:val="22"/>
          <w14:ligatures w14:val="none"/>
        </w:rPr>
        <w:t>So</w:t>
      </w:r>
      <w:proofErr w:type="gramEnd"/>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it's no surprise</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b/>
          <w:kern w:val="0"/>
          <w:sz w:val="22"/>
          <w:szCs w:val="22"/>
          <w:u w:val="single"/>
          <w14:ligatures w14:val="none"/>
        </w:rPr>
        <w:t xml:space="preserve">Trump is </w:t>
      </w:r>
      <w:r w:rsidRPr="00D41416">
        <w:rPr>
          <w:rFonts w:ascii="Calibri" w:eastAsia="Calibri" w:hAnsi="Calibri" w:cs="Calibri"/>
          <w:b/>
          <w:iCs/>
          <w:kern w:val="0"/>
          <w:sz w:val="22"/>
          <w:szCs w:val="22"/>
          <w:u w:val="single"/>
          <w:bdr w:val="single" w:sz="8" w:space="0" w:color="auto"/>
          <w14:ligatures w14:val="none"/>
        </w:rPr>
        <w:t>repeating</w:t>
      </w:r>
      <w:r w:rsidRPr="00D41416">
        <w:rPr>
          <w:rFonts w:ascii="Calibri" w:eastAsia="Calibri" w:hAnsi="Calibri" w:cs="Calibri"/>
          <w:b/>
          <w:kern w:val="0"/>
          <w:sz w:val="22"/>
          <w:szCs w:val="22"/>
          <w:u w:val="single"/>
          <w14:ligatures w14:val="none"/>
        </w:rPr>
        <w:t xml:space="preserve"> his message to workers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 xml:space="preserve">deindustrialization </w:t>
      </w:r>
      <w:r w:rsidRPr="00D41416">
        <w:rPr>
          <w:rFonts w:ascii="Calibri" w:eastAsia="Calibri" w:hAnsi="Calibri" w:cs="Calibri"/>
          <w:b/>
          <w:iCs/>
          <w:kern w:val="0"/>
          <w:sz w:val="22"/>
          <w:szCs w:val="22"/>
          <w:u w:val="single"/>
          <w:bdr w:val="single" w:sz="8" w:space="0" w:color="auto"/>
          <w14:ligatures w14:val="none"/>
        </w:rPr>
        <w:t>sucks</w:t>
      </w:r>
      <w:r w:rsidRPr="00D41416">
        <w:rPr>
          <w:rFonts w:ascii="Calibri" w:eastAsia="Calibri" w:hAnsi="Calibri" w:cs="Calibri"/>
          <w:kern w:val="0"/>
          <w:sz w:val="16"/>
          <w:szCs w:val="22"/>
          <w14:ligatures w14:val="none"/>
        </w:rPr>
        <w:t xml:space="preserve">, no one sees your pain but me, and </w:t>
      </w:r>
      <w:r w:rsidRPr="00D41416">
        <w:rPr>
          <w:rFonts w:ascii="Calibri" w:eastAsia="Calibri" w:hAnsi="Calibri" w:cs="Calibri"/>
          <w:b/>
          <w:kern w:val="0"/>
          <w:sz w:val="22"/>
          <w:szCs w:val="22"/>
          <w:u w:val="single"/>
          <w14:ligatures w14:val="none"/>
        </w:rPr>
        <w:t xml:space="preserve">I'll make it </w:t>
      </w:r>
      <w:r w:rsidRPr="00D41416">
        <w:rPr>
          <w:rFonts w:ascii="Calibri" w:eastAsia="Calibri" w:hAnsi="Calibri" w:cs="Calibri"/>
          <w:b/>
          <w:iCs/>
          <w:kern w:val="0"/>
          <w:sz w:val="22"/>
          <w:szCs w:val="22"/>
          <w:u w:val="single"/>
          <w:bdr w:val="single" w:sz="8" w:space="0" w:color="auto"/>
          <w14:ligatures w14:val="none"/>
        </w:rPr>
        <w:t>go away</w:t>
      </w:r>
      <w:r w:rsidRPr="00D41416">
        <w:rPr>
          <w:rFonts w:ascii="Calibri" w:eastAsia="Calibri" w:hAnsi="Calibri" w:cs="Calibri"/>
          <w:b/>
          <w:kern w:val="0"/>
          <w:sz w:val="22"/>
          <w:szCs w:val="22"/>
          <w:u w:val="single"/>
          <w14:ligatures w14:val="none"/>
        </w:rPr>
        <w:t>.</w:t>
      </w:r>
    </w:p>
    <w:p w14:paraId="2DC06FC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This year, Dr. </w:t>
      </w:r>
      <w:r w:rsidRPr="00D41416">
        <w:rPr>
          <w:rFonts w:ascii="Calibri" w:eastAsia="Calibri" w:hAnsi="Calibri" w:cs="Calibri"/>
          <w:b/>
          <w:kern w:val="0"/>
          <w:sz w:val="22"/>
          <w:szCs w:val="22"/>
          <w:u w:val="single"/>
          <w14:ligatures w14:val="none"/>
        </w:rPr>
        <w:t>Trump is going</w:t>
      </w:r>
      <w:r w:rsidRPr="00D41416">
        <w:rPr>
          <w:rFonts w:ascii="Calibri" w:eastAsia="Calibri" w:hAnsi="Calibri" w:cs="Calibri"/>
          <w:kern w:val="0"/>
          <w:sz w:val="16"/>
          <w:szCs w:val="22"/>
          <w14:ligatures w14:val="none"/>
        </w:rPr>
        <w:t xml:space="preserve"> even </w:t>
      </w:r>
      <w:r w:rsidRPr="00D41416">
        <w:rPr>
          <w:rFonts w:ascii="Calibri" w:eastAsia="Calibri" w:hAnsi="Calibri" w:cs="Calibri"/>
          <w:b/>
          <w:iCs/>
          <w:kern w:val="0"/>
          <w:sz w:val="22"/>
          <w:szCs w:val="22"/>
          <w:u w:val="single"/>
          <w:bdr w:val="single" w:sz="8" w:space="0" w:color="auto"/>
          <w14:ligatures w14:val="none"/>
        </w:rPr>
        <w:t>further</w:t>
      </w:r>
      <w:r w:rsidRPr="00D41416">
        <w:rPr>
          <w:rFonts w:ascii="Calibri" w:eastAsia="Calibri" w:hAnsi="Calibri" w:cs="Calibri"/>
          <w:kern w:val="0"/>
          <w:sz w:val="16"/>
          <w:szCs w:val="22"/>
          <w14:ligatures w14:val="none"/>
        </w:rPr>
        <w:t xml:space="preserve"> than any previous Republican president has gone before, </w:t>
      </w:r>
      <w:r w:rsidRPr="00D41416">
        <w:rPr>
          <w:rFonts w:ascii="Calibri" w:eastAsia="Calibri" w:hAnsi="Calibri" w:cs="Calibri"/>
          <w:b/>
          <w:kern w:val="0"/>
          <w:sz w:val="22"/>
          <w:szCs w:val="22"/>
          <w:u w:val="single"/>
          <w14:ligatures w14:val="none"/>
        </w:rPr>
        <w:t xml:space="preserve">reaching out to </w:t>
      </w:r>
      <w:r w:rsidRPr="00D41416">
        <w:rPr>
          <w:rFonts w:ascii="Calibri" w:eastAsia="Calibri" w:hAnsi="Calibri" w:cs="Calibri"/>
          <w:b/>
          <w:iCs/>
          <w:kern w:val="0"/>
          <w:sz w:val="22"/>
          <w:szCs w:val="22"/>
          <w:u w:val="single"/>
          <w:bdr w:val="single" w:sz="8" w:space="0" w:color="auto"/>
          <w14:ligatures w14:val="none"/>
        </w:rPr>
        <w:t>big labor</w:t>
      </w:r>
      <w:r w:rsidRPr="00D41416">
        <w:rPr>
          <w:rFonts w:ascii="Calibri" w:eastAsia="Calibri" w:hAnsi="Calibri" w:cs="Calibri"/>
          <w:kern w:val="0"/>
          <w:sz w:val="16"/>
          <w:szCs w:val="22"/>
          <w14:ligatures w14:val="none"/>
        </w:rPr>
        <w:t xml:space="preserve">, long a </w:t>
      </w:r>
      <w:proofErr w:type="spellStart"/>
      <w:r w:rsidRPr="00D41416">
        <w:rPr>
          <w:rFonts w:ascii="Calibri" w:eastAsia="Calibri" w:hAnsi="Calibri" w:cs="Calibri"/>
          <w:kern w:val="0"/>
          <w:sz w:val="16"/>
          <w:szCs w:val="22"/>
          <w14:ligatures w14:val="none"/>
        </w:rPr>
        <w:t>bete</w:t>
      </w:r>
      <w:proofErr w:type="spellEnd"/>
      <w:r w:rsidRPr="00D41416">
        <w:rPr>
          <w:rFonts w:ascii="Calibri" w:eastAsia="Calibri" w:hAnsi="Calibri" w:cs="Calibri"/>
          <w:kern w:val="0"/>
          <w:sz w:val="16"/>
          <w:szCs w:val="22"/>
          <w14:ligatures w14:val="none"/>
        </w:rPr>
        <w:t xml:space="preserve"> noire for Republicans. Sept. 27 finds the once-and-possibly-future president skipping the second GOP presidential debate and speaking instead to striking autoworkers.</w:t>
      </w:r>
    </w:p>
    <w:p w14:paraId="4A8C46A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Symbolically, </w:t>
      </w:r>
      <w:r w:rsidRPr="00D41416">
        <w:rPr>
          <w:rFonts w:ascii="Calibri" w:eastAsia="Calibri" w:hAnsi="Calibri" w:cs="Calibri"/>
          <w:b/>
          <w:kern w:val="0"/>
          <w:sz w:val="22"/>
          <w:szCs w:val="22"/>
          <w:u w:val="single"/>
          <w14:ligatures w14:val="none"/>
        </w:rPr>
        <w:t xml:space="preserve">Trump's </w:t>
      </w:r>
      <w:r w:rsidRPr="00D41416">
        <w:rPr>
          <w:rFonts w:ascii="Calibri" w:eastAsia="Calibri" w:hAnsi="Calibri" w:cs="Calibri"/>
          <w:b/>
          <w:iCs/>
          <w:kern w:val="0"/>
          <w:sz w:val="22"/>
          <w:szCs w:val="22"/>
          <w:highlight w:val="green"/>
          <w:u w:val="single"/>
          <w:bdr w:val="single" w:sz="8" w:space="0" w:color="auto"/>
          <w14:ligatures w14:val="none"/>
        </w:rPr>
        <w:t>outreach</w:t>
      </w:r>
      <w:r w:rsidRPr="00D41416">
        <w:rPr>
          <w:rFonts w:ascii="Calibri" w:eastAsia="Calibri" w:hAnsi="Calibri" w:cs="Calibri"/>
          <w:b/>
          <w:kern w:val="0"/>
          <w:sz w:val="22"/>
          <w:szCs w:val="22"/>
          <w:highlight w:val="green"/>
          <w:u w:val="single"/>
          <w14:ligatures w14:val="none"/>
        </w:rPr>
        <w:t xml:space="preserve"> represents</w:t>
      </w:r>
      <w:r w:rsidRPr="00D41416">
        <w:rPr>
          <w:rFonts w:ascii="Calibri" w:eastAsia="Calibri" w:hAnsi="Calibri" w:cs="Calibri"/>
          <w:b/>
          <w:kern w:val="0"/>
          <w:sz w:val="22"/>
          <w:szCs w:val="22"/>
          <w:u w:val="single"/>
          <w14:ligatures w14:val="none"/>
        </w:rPr>
        <w:t xml:space="preserve"> a </w:t>
      </w:r>
      <w:r w:rsidRPr="00D41416">
        <w:rPr>
          <w:rFonts w:ascii="Calibri" w:eastAsia="Calibri" w:hAnsi="Calibri" w:cs="Calibri"/>
          <w:b/>
          <w:iCs/>
          <w:kern w:val="0"/>
          <w:sz w:val="22"/>
          <w:szCs w:val="22"/>
          <w:u w:val="single"/>
          <w:bdr w:val="single" w:sz="8" w:space="0" w:color="auto"/>
          <w14:ligatures w14:val="none"/>
        </w:rPr>
        <w:t xml:space="preserve">radical </w:t>
      </w:r>
      <w:r w:rsidRPr="00D41416">
        <w:rPr>
          <w:rFonts w:ascii="Calibri" w:eastAsia="Calibri" w:hAnsi="Calibri" w:cs="Calibri"/>
          <w:b/>
          <w:iCs/>
          <w:kern w:val="0"/>
          <w:sz w:val="22"/>
          <w:szCs w:val="22"/>
          <w:highlight w:val="green"/>
          <w:u w:val="single"/>
          <w:bdr w:val="single" w:sz="8" w:space="0" w:color="auto"/>
          <w14:ligatures w14:val="none"/>
        </w:rPr>
        <w:t>contrast</w:t>
      </w:r>
      <w:r w:rsidRPr="00D41416">
        <w:rPr>
          <w:rFonts w:ascii="Calibri" w:eastAsia="Calibri" w:hAnsi="Calibri" w:cs="Calibri"/>
          <w:b/>
          <w:kern w:val="0"/>
          <w:sz w:val="22"/>
          <w:szCs w:val="22"/>
          <w:u w:val="single"/>
          <w14:ligatures w14:val="none"/>
        </w:rPr>
        <w:t xml:space="preserve"> for a party </w:t>
      </w:r>
      <w:r w:rsidRPr="00D41416">
        <w:rPr>
          <w:rFonts w:ascii="Calibri" w:eastAsia="Calibri" w:hAnsi="Calibri" w:cs="Calibri"/>
          <w:b/>
          <w:kern w:val="0"/>
          <w:sz w:val="22"/>
          <w:szCs w:val="22"/>
          <w:highlight w:val="green"/>
          <w:u w:val="single"/>
          <w14:ligatures w14:val="none"/>
        </w:rPr>
        <w:t>with</w:t>
      </w:r>
      <w:r w:rsidRPr="00D41416">
        <w:rPr>
          <w:rFonts w:ascii="Calibri" w:eastAsia="Calibri" w:hAnsi="Calibri" w:cs="Calibri"/>
          <w:b/>
          <w:kern w:val="0"/>
          <w:sz w:val="22"/>
          <w:szCs w:val="22"/>
          <w:u w:val="single"/>
          <w14:ligatures w14:val="none"/>
        </w:rPr>
        <w:t xml:space="preserve"> a</w:t>
      </w:r>
      <w:r w:rsidRPr="00D41416">
        <w:rPr>
          <w:rFonts w:ascii="Calibri" w:eastAsia="Calibri" w:hAnsi="Calibri" w:cs="Calibri"/>
          <w:kern w:val="0"/>
          <w:sz w:val="16"/>
          <w:szCs w:val="22"/>
          <w14:ligatures w14:val="none"/>
        </w:rPr>
        <w:t xml:space="preserve"> long and consistent </w:t>
      </w:r>
      <w:r w:rsidRPr="00D41416">
        <w:rPr>
          <w:rFonts w:ascii="Calibri" w:eastAsia="Calibri" w:hAnsi="Calibri" w:cs="Calibri"/>
          <w:b/>
          <w:kern w:val="0"/>
          <w:sz w:val="22"/>
          <w:szCs w:val="22"/>
          <w:u w:val="single"/>
          <w14:ligatures w14:val="none"/>
        </w:rPr>
        <w:t xml:space="preserve">history of </w:t>
      </w:r>
      <w:r w:rsidRPr="00D41416">
        <w:rPr>
          <w:rFonts w:ascii="Calibri" w:eastAsia="Calibri" w:hAnsi="Calibri" w:cs="Calibri"/>
          <w:b/>
          <w:iCs/>
          <w:kern w:val="0"/>
          <w:sz w:val="22"/>
          <w:szCs w:val="22"/>
          <w:highlight w:val="green"/>
          <w:u w:val="single"/>
          <w:bdr w:val="single" w:sz="8" w:space="0" w:color="auto"/>
          <w14:ligatures w14:val="none"/>
        </w:rPr>
        <w:t>antagonism</w:t>
      </w:r>
      <w:r w:rsidRPr="00D41416">
        <w:rPr>
          <w:rFonts w:ascii="Calibri" w:eastAsia="Calibri" w:hAnsi="Calibri" w:cs="Calibri"/>
          <w:b/>
          <w:kern w:val="0"/>
          <w:sz w:val="22"/>
          <w:szCs w:val="22"/>
          <w:highlight w:val="green"/>
          <w:u w:val="single"/>
          <w14:ligatures w14:val="none"/>
        </w:rPr>
        <w:t xml:space="preserve"> to</w:t>
      </w:r>
      <w:r w:rsidRPr="00D41416">
        <w:rPr>
          <w:rFonts w:ascii="Calibri" w:eastAsia="Calibri" w:hAnsi="Calibri" w:cs="Calibri"/>
          <w:b/>
          <w:kern w:val="0"/>
          <w:sz w:val="22"/>
          <w:szCs w:val="22"/>
          <w:u w:val="single"/>
          <w14:ligatures w14:val="none"/>
        </w:rPr>
        <w:t xml:space="preserve"> workers' </w:t>
      </w:r>
      <w:r w:rsidRPr="00D41416">
        <w:rPr>
          <w:rFonts w:ascii="Calibri" w:eastAsia="Calibri" w:hAnsi="Calibri" w:cs="Calibri"/>
          <w:b/>
          <w:iCs/>
          <w:kern w:val="0"/>
          <w:sz w:val="22"/>
          <w:szCs w:val="22"/>
          <w:highlight w:val="green"/>
          <w:u w:val="single"/>
          <w:bdr w:val="single" w:sz="8" w:space="0" w:color="auto"/>
          <w14:ligatures w14:val="none"/>
        </w:rPr>
        <w:t>right</w:t>
      </w:r>
      <w:r w:rsidRPr="00D41416">
        <w:rPr>
          <w:rFonts w:ascii="Calibri" w:eastAsia="Calibri" w:hAnsi="Calibri" w:cs="Calibri"/>
          <w:b/>
          <w:kern w:val="0"/>
          <w:sz w:val="22"/>
          <w:szCs w:val="22"/>
          <w:highlight w:val="green"/>
          <w:u w:val="single"/>
          <w14:ligatures w14:val="none"/>
        </w:rPr>
        <w:t xml:space="preserve"> to </w:t>
      </w:r>
      <w:r w:rsidRPr="00D41416">
        <w:rPr>
          <w:rFonts w:ascii="Calibri" w:eastAsia="Calibri" w:hAnsi="Calibri" w:cs="Calibri"/>
          <w:b/>
          <w:iCs/>
          <w:kern w:val="0"/>
          <w:sz w:val="22"/>
          <w:szCs w:val="22"/>
          <w:highlight w:val="green"/>
          <w:u w:val="single"/>
          <w:bdr w:val="single" w:sz="8" w:space="0" w:color="auto"/>
          <w14:ligatures w14:val="none"/>
        </w:rPr>
        <w:t>bargain</w:t>
      </w:r>
      <w:r w:rsidRPr="00D41416">
        <w:rPr>
          <w:rFonts w:ascii="Calibri" w:eastAsia="Calibri" w:hAnsi="Calibri" w:cs="Calibri"/>
          <w:b/>
          <w:iCs/>
          <w:kern w:val="0"/>
          <w:sz w:val="22"/>
          <w:szCs w:val="22"/>
          <w:u w:val="single"/>
          <w:bdr w:val="single" w:sz="8" w:space="0" w:color="auto"/>
          <w14:ligatures w14:val="none"/>
        </w:rPr>
        <w:t xml:space="preserve"> collectively</w:t>
      </w:r>
      <w:r w:rsidRPr="00D41416">
        <w:rPr>
          <w:rFonts w:ascii="Calibri" w:eastAsia="Calibri" w:hAnsi="Calibri" w:cs="Calibri"/>
          <w:kern w:val="0"/>
          <w:sz w:val="16"/>
          <w:szCs w:val="22"/>
          <w14:ligatures w14:val="none"/>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D41416">
        <w:rPr>
          <w:rFonts w:ascii="Calibri" w:eastAsia="Calibri" w:hAnsi="Calibri" w:cs="Calibri"/>
          <w:b/>
          <w:kern w:val="0"/>
          <w:sz w:val="22"/>
          <w:szCs w:val="22"/>
          <w:u w:val="single"/>
          <w14:ligatures w14:val="none"/>
        </w:rPr>
        <w:t>This is the first time</w:t>
      </w:r>
      <w:r w:rsidRPr="00D41416">
        <w:rPr>
          <w:rFonts w:ascii="Calibri" w:eastAsia="Calibri" w:hAnsi="Calibri" w:cs="Calibri"/>
          <w:kern w:val="0"/>
          <w:sz w:val="16"/>
          <w:szCs w:val="22"/>
          <w14:ligatures w14:val="none"/>
        </w:rPr>
        <w:t xml:space="preserve"> in memory — possibly ever — that </w:t>
      </w:r>
      <w:r w:rsidRPr="00D41416">
        <w:rPr>
          <w:rFonts w:ascii="Calibri" w:eastAsia="Calibri" w:hAnsi="Calibri" w:cs="Calibri"/>
          <w:b/>
          <w:kern w:val="0"/>
          <w:sz w:val="22"/>
          <w:szCs w:val="22"/>
          <w:u w:val="single"/>
          <w14:ligatures w14:val="none"/>
        </w:rPr>
        <w:t>a major Republican presidential</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contender</w:t>
      </w:r>
      <w:r w:rsidRPr="00D41416">
        <w:rPr>
          <w:rFonts w:ascii="Calibri" w:eastAsia="Calibri" w:hAnsi="Calibri" w:cs="Calibri"/>
          <w:kern w:val="0"/>
          <w:sz w:val="16"/>
          <w:szCs w:val="22"/>
          <w14:ligatures w14:val="none"/>
        </w:rPr>
        <w:t xml:space="preserve"> has </w:t>
      </w:r>
      <w:r w:rsidRPr="00D41416">
        <w:rPr>
          <w:rFonts w:ascii="Calibri" w:eastAsia="Calibri" w:hAnsi="Calibri" w:cs="Calibri"/>
          <w:b/>
          <w:kern w:val="0"/>
          <w:sz w:val="22"/>
          <w:szCs w:val="22"/>
          <w:u w:val="single"/>
          <w14:ligatures w14:val="none"/>
        </w:rPr>
        <w:t xml:space="preserve">thought of </w:t>
      </w:r>
      <w:r w:rsidRPr="00D41416">
        <w:rPr>
          <w:rFonts w:ascii="Calibri" w:eastAsia="Calibri" w:hAnsi="Calibri" w:cs="Calibri"/>
          <w:b/>
          <w:iCs/>
          <w:kern w:val="0"/>
          <w:sz w:val="22"/>
          <w:szCs w:val="22"/>
          <w:u w:val="single"/>
          <w:bdr w:val="single" w:sz="8" w:space="0" w:color="auto"/>
          <w14:ligatures w14:val="none"/>
        </w:rPr>
        <w:t>campaigning</w:t>
      </w:r>
      <w:r w:rsidRPr="00D41416">
        <w:rPr>
          <w:rFonts w:ascii="Calibri" w:eastAsia="Calibri" w:hAnsi="Calibri" w:cs="Calibri"/>
          <w:b/>
          <w:kern w:val="0"/>
          <w:sz w:val="22"/>
          <w:szCs w:val="22"/>
          <w:u w:val="single"/>
          <w14:ligatures w14:val="none"/>
        </w:rPr>
        <w:t xml:space="preserve"> to </w:t>
      </w:r>
      <w:r w:rsidRPr="00D41416">
        <w:rPr>
          <w:rFonts w:ascii="Calibri" w:eastAsia="Calibri" w:hAnsi="Calibri" w:cs="Calibri"/>
          <w:b/>
          <w:iCs/>
          <w:kern w:val="0"/>
          <w:sz w:val="22"/>
          <w:szCs w:val="22"/>
          <w:u w:val="single"/>
          <w:bdr w:val="single" w:sz="8" w:space="0" w:color="auto"/>
          <w14:ligatures w14:val="none"/>
        </w:rPr>
        <w:t>union members</w:t>
      </w:r>
      <w:r w:rsidRPr="00D41416">
        <w:rPr>
          <w:rFonts w:ascii="Calibri" w:eastAsia="Calibri" w:hAnsi="Calibri" w:cs="Calibri"/>
          <w:kern w:val="0"/>
          <w:sz w:val="16"/>
          <w:szCs w:val="22"/>
          <w14:ligatures w14:val="none"/>
        </w:rPr>
        <w:t>, during a walkout no less.</w:t>
      </w:r>
    </w:p>
    <w:p w14:paraId="027F8B6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D41416">
        <w:rPr>
          <w:rFonts w:ascii="Calibri" w:eastAsia="Calibri" w:hAnsi="Calibri" w:cs="Calibri"/>
          <w:kern w:val="0"/>
          <w:sz w:val="16"/>
          <w:szCs w:val="22"/>
          <w14:ligatures w14:val="none"/>
        </w:rPr>
        <w:t>threatsened</w:t>
      </w:r>
      <w:proofErr w:type="spellEnd"/>
      <w:r w:rsidRPr="00D41416">
        <w:rPr>
          <w:rFonts w:ascii="Calibri" w:eastAsia="Calibri" w:hAnsi="Calibri" w:cs="Calibri"/>
          <w:kern w:val="0"/>
          <w:sz w:val="16"/>
          <w:szCs w:val="22"/>
          <w14:ligatures w14:val="none"/>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721499C1"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What about Trump's?</w:t>
      </w:r>
    </w:p>
    <w:p w14:paraId="1B5B740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At this date, Trump is the better talker. Nothing new here, when compared to Biden. </w:t>
      </w:r>
      <w:r w:rsidRPr="00D41416">
        <w:rPr>
          <w:rFonts w:ascii="Calibri" w:eastAsia="Calibri" w:hAnsi="Calibri" w:cs="Calibri"/>
          <w:b/>
          <w:kern w:val="0"/>
          <w:sz w:val="22"/>
          <w:szCs w:val="22"/>
          <w:highlight w:val="green"/>
          <w:u w:val="single"/>
          <w14:ligatures w14:val="none"/>
        </w:rPr>
        <w:t xml:space="preserve">The </w:t>
      </w:r>
      <w:r w:rsidRPr="00D41416">
        <w:rPr>
          <w:rFonts w:ascii="Calibri" w:eastAsia="Calibri" w:hAnsi="Calibri" w:cs="Calibri"/>
          <w:b/>
          <w:iCs/>
          <w:kern w:val="0"/>
          <w:sz w:val="22"/>
          <w:szCs w:val="22"/>
          <w:highlight w:val="green"/>
          <w:u w:val="single"/>
          <w:bdr w:val="single" w:sz="8" w:space="0" w:color="auto"/>
          <w14:ligatures w14:val="none"/>
        </w:rPr>
        <w:t>question</w:t>
      </w:r>
      <w:r w:rsidRPr="00D41416">
        <w:rPr>
          <w:rFonts w:ascii="Calibri" w:eastAsia="Calibri" w:hAnsi="Calibri" w:cs="Calibri"/>
          <w:b/>
          <w:kern w:val="0"/>
          <w:sz w:val="22"/>
          <w:szCs w:val="22"/>
          <w:highlight w:val="green"/>
          <w:u w:val="single"/>
          <w14:ligatures w14:val="none"/>
        </w:rPr>
        <w:t xml:space="preserve"> is, might</w:t>
      </w:r>
      <w:r w:rsidRPr="00D41416">
        <w:rPr>
          <w:rFonts w:ascii="Calibri" w:eastAsia="Calibri" w:hAnsi="Calibri" w:cs="Calibri"/>
          <w:b/>
          <w:kern w:val="0"/>
          <w:sz w:val="22"/>
          <w:szCs w:val="22"/>
          <w:u w:val="single"/>
          <w14:ligatures w14:val="none"/>
        </w:rPr>
        <w:t xml:space="preserve"> the </w:t>
      </w:r>
      <w:r w:rsidRPr="00D41416">
        <w:rPr>
          <w:rFonts w:ascii="Calibri" w:eastAsia="Calibri" w:hAnsi="Calibri" w:cs="Calibri"/>
          <w:b/>
          <w:iCs/>
          <w:kern w:val="0"/>
          <w:sz w:val="22"/>
          <w:szCs w:val="22"/>
          <w:highlight w:val="green"/>
          <w:u w:val="single"/>
          <w:bdr w:val="single" w:sz="8" w:space="0" w:color="auto"/>
          <w14:ligatures w14:val="none"/>
        </w:rPr>
        <w:t>Repub</w:t>
      </w:r>
      <w:r w:rsidRPr="00D41416">
        <w:rPr>
          <w:rFonts w:ascii="Calibri" w:eastAsia="Calibri" w:hAnsi="Calibri" w:cs="Calibri"/>
          <w:b/>
          <w:kern w:val="0"/>
          <w:sz w:val="22"/>
          <w:szCs w:val="22"/>
          <w:u w:val="single"/>
          <w14:ligatures w14:val="none"/>
        </w:rPr>
        <w:t xml:space="preserve">lican </w:t>
      </w:r>
      <w:r w:rsidRPr="00D41416">
        <w:rPr>
          <w:rFonts w:ascii="Calibri" w:eastAsia="Calibri" w:hAnsi="Calibri" w:cs="Calibri"/>
          <w:b/>
          <w:kern w:val="0"/>
          <w:sz w:val="22"/>
          <w:szCs w:val="22"/>
          <w:highlight w:val="green"/>
          <w:u w:val="single"/>
          <w14:ligatures w14:val="none"/>
        </w:rPr>
        <w:t xml:space="preserve">Party assume </w:t>
      </w:r>
      <w:r w:rsidRPr="00D41416">
        <w:rPr>
          <w:rFonts w:ascii="Calibri" w:eastAsia="Calibri" w:hAnsi="Calibri" w:cs="Calibri"/>
          <w:b/>
          <w:iCs/>
          <w:kern w:val="0"/>
          <w:sz w:val="22"/>
          <w:szCs w:val="22"/>
          <w:highlight w:val="green"/>
          <w:u w:val="single"/>
          <w:bdr w:val="single" w:sz="8" w:space="0" w:color="auto"/>
          <w14:ligatures w14:val="none"/>
        </w:rPr>
        <w:t>policy positions</w:t>
      </w:r>
      <w:r w:rsidRPr="00D41416">
        <w:rPr>
          <w:rFonts w:ascii="Calibri" w:eastAsia="Calibri" w:hAnsi="Calibri" w:cs="Calibri"/>
          <w:b/>
          <w:kern w:val="0"/>
          <w:sz w:val="22"/>
          <w:szCs w:val="22"/>
          <w:highlight w:val="green"/>
          <w:u w:val="single"/>
          <w14:ligatures w14:val="none"/>
        </w:rPr>
        <w:t xml:space="preserve"> that </w:t>
      </w:r>
      <w:r w:rsidRPr="00D41416">
        <w:rPr>
          <w:rFonts w:ascii="Calibri" w:eastAsia="Calibri" w:hAnsi="Calibri" w:cs="Calibri"/>
          <w:b/>
          <w:iCs/>
          <w:kern w:val="0"/>
          <w:sz w:val="22"/>
          <w:szCs w:val="22"/>
          <w:highlight w:val="green"/>
          <w:u w:val="single"/>
          <w:bdr w:val="single" w:sz="8" w:space="0" w:color="auto"/>
          <w14:ligatures w14:val="none"/>
        </w:rPr>
        <w:t>credibly</w:t>
      </w:r>
      <w:r w:rsidRPr="00D41416">
        <w:rPr>
          <w:rFonts w:ascii="Calibri" w:eastAsia="Calibri" w:hAnsi="Calibri" w:cs="Calibri"/>
          <w:b/>
          <w:kern w:val="0"/>
          <w:sz w:val="22"/>
          <w:szCs w:val="22"/>
          <w:highlight w:val="green"/>
          <w:u w:val="single"/>
          <w14:ligatures w14:val="none"/>
        </w:rPr>
        <w:t xml:space="preserve"> allow it to </w:t>
      </w:r>
      <w:r w:rsidRPr="00D41416">
        <w:rPr>
          <w:rFonts w:ascii="Calibri" w:eastAsia="Calibri" w:hAnsi="Calibri" w:cs="Calibri"/>
          <w:b/>
          <w:iCs/>
          <w:kern w:val="0"/>
          <w:sz w:val="22"/>
          <w:szCs w:val="22"/>
          <w:highlight w:val="green"/>
          <w:u w:val="single"/>
          <w:bdr w:val="single" w:sz="8" w:space="0" w:color="auto"/>
          <w14:ligatures w14:val="none"/>
        </w:rPr>
        <w:t>argue</w:t>
      </w:r>
      <w:r w:rsidRPr="00D41416">
        <w:rPr>
          <w:rFonts w:ascii="Calibri" w:eastAsia="Calibri" w:hAnsi="Calibri" w:cs="Calibri"/>
          <w:b/>
          <w:kern w:val="0"/>
          <w:sz w:val="22"/>
          <w:szCs w:val="22"/>
          <w:u w:val="single"/>
          <w14:ligatures w14:val="none"/>
        </w:rPr>
        <w:t xml:space="preserve"> that it </w:t>
      </w:r>
      <w:r w:rsidRPr="00D41416">
        <w:rPr>
          <w:rFonts w:ascii="Calibri" w:eastAsia="Calibri" w:hAnsi="Calibri" w:cs="Calibri"/>
          <w:b/>
          <w:kern w:val="0"/>
          <w:sz w:val="22"/>
          <w:szCs w:val="22"/>
          <w:highlight w:val="green"/>
          <w:u w:val="single"/>
          <w14:ligatures w14:val="none"/>
        </w:rPr>
        <w:t xml:space="preserve">has become an </w:t>
      </w:r>
      <w:r w:rsidRPr="00D41416">
        <w:rPr>
          <w:rFonts w:ascii="Calibri" w:eastAsia="Calibri" w:hAnsi="Calibri" w:cs="Calibri"/>
          <w:b/>
          <w:iCs/>
          <w:kern w:val="0"/>
          <w:sz w:val="22"/>
          <w:szCs w:val="22"/>
          <w:highlight w:val="green"/>
          <w:u w:val="single"/>
          <w:bdr w:val="single" w:sz="8" w:space="0" w:color="auto"/>
          <w14:ligatures w14:val="none"/>
        </w:rPr>
        <w:t>ally</w:t>
      </w:r>
      <w:r w:rsidRPr="00D41416">
        <w:rPr>
          <w:rFonts w:ascii="Calibri" w:eastAsia="Calibri" w:hAnsi="Calibri" w:cs="Calibri"/>
          <w:b/>
          <w:kern w:val="0"/>
          <w:sz w:val="22"/>
          <w:szCs w:val="22"/>
          <w:highlight w:val="green"/>
          <w:u w:val="single"/>
          <w14:ligatures w14:val="none"/>
        </w:rPr>
        <w:t xml:space="preserve"> of </w:t>
      </w:r>
      <w:r w:rsidRPr="00D41416">
        <w:rPr>
          <w:rFonts w:ascii="Calibri" w:eastAsia="Calibri" w:hAnsi="Calibri" w:cs="Calibri"/>
          <w:b/>
          <w:iCs/>
          <w:kern w:val="0"/>
          <w:sz w:val="22"/>
          <w:szCs w:val="22"/>
          <w:highlight w:val="green"/>
          <w:u w:val="single"/>
          <w:bdr w:val="single" w:sz="8" w:space="0" w:color="auto"/>
          <w14:ligatures w14:val="none"/>
        </w:rPr>
        <w:t>workers</w:t>
      </w:r>
      <w:r w:rsidRPr="00D41416">
        <w:rPr>
          <w:rFonts w:ascii="Calibri" w:eastAsia="Calibri" w:hAnsi="Calibri" w:cs="Calibri"/>
          <w:b/>
          <w:kern w:val="0"/>
          <w:sz w:val="22"/>
          <w:szCs w:val="22"/>
          <w:u w:val="single"/>
          <w14:ligatures w14:val="none"/>
        </w:rPr>
        <w:t>, after decades of being their enemy</w:t>
      </w:r>
      <w:r w:rsidRPr="00D41416">
        <w:rPr>
          <w:rFonts w:ascii="Calibri" w:eastAsia="Calibri" w:hAnsi="Calibri" w:cs="Calibri"/>
          <w:kern w:val="0"/>
          <w:sz w:val="16"/>
          <w:szCs w:val="22"/>
          <w14:ligatures w14:val="none"/>
        </w:rPr>
        <w:t xml:space="preserve"> in service of their corporate masters?</w:t>
      </w:r>
    </w:p>
    <w:p w14:paraId="1E80201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kern w:val="0"/>
          <w:sz w:val="22"/>
          <w:szCs w:val="22"/>
          <w:highlight w:val="green"/>
          <w:u w:val="single"/>
          <w14:ligatures w14:val="none"/>
        </w:rPr>
        <w:t xml:space="preserve">If </w:t>
      </w:r>
      <w:r w:rsidRPr="00D41416">
        <w:rPr>
          <w:rFonts w:ascii="Calibri" w:eastAsia="Calibri" w:hAnsi="Calibri" w:cs="Calibri"/>
          <w:b/>
          <w:iCs/>
          <w:kern w:val="0"/>
          <w:sz w:val="22"/>
          <w:szCs w:val="22"/>
          <w:highlight w:val="green"/>
          <w:u w:val="single"/>
          <w:bdr w:val="single" w:sz="8" w:space="0" w:color="auto"/>
          <w14:ligatures w14:val="none"/>
        </w:rPr>
        <w:t>anyone</w:t>
      </w:r>
      <w:r w:rsidRPr="00D41416">
        <w:rPr>
          <w:rFonts w:ascii="Calibri" w:eastAsia="Calibri" w:hAnsi="Calibri" w:cs="Calibri"/>
          <w:b/>
          <w:kern w:val="0"/>
          <w:sz w:val="22"/>
          <w:szCs w:val="22"/>
          <w:highlight w:val="green"/>
          <w:u w:val="single"/>
          <w14:ligatures w14:val="none"/>
        </w:rPr>
        <w:t xml:space="preserve"> can</w:t>
      </w:r>
      <w:r w:rsidRPr="00D41416">
        <w:rPr>
          <w:rFonts w:ascii="Calibri" w:eastAsia="Calibri" w:hAnsi="Calibri" w:cs="Calibri"/>
          <w:b/>
          <w:kern w:val="0"/>
          <w:sz w:val="22"/>
          <w:szCs w:val="22"/>
          <w:u w:val="single"/>
          <w14:ligatures w14:val="none"/>
        </w:rPr>
        <w:t xml:space="preserve"> and will </w:t>
      </w:r>
      <w:r w:rsidRPr="00D41416">
        <w:rPr>
          <w:rFonts w:ascii="Calibri" w:eastAsia="Calibri" w:hAnsi="Calibri" w:cs="Calibri"/>
          <w:b/>
          <w:iCs/>
          <w:kern w:val="0"/>
          <w:sz w:val="22"/>
          <w:szCs w:val="22"/>
          <w:u w:val="single"/>
          <w:bdr w:val="single" w:sz="8" w:space="0" w:color="auto"/>
          <w14:ligatures w14:val="none"/>
        </w:rPr>
        <w:t>spearhead</w:t>
      </w:r>
      <w:r w:rsidRPr="00D41416">
        <w:rPr>
          <w:rFonts w:ascii="Calibri" w:eastAsia="Calibri" w:hAnsi="Calibri" w:cs="Calibri"/>
          <w:b/>
          <w:kern w:val="0"/>
          <w:sz w:val="22"/>
          <w:szCs w:val="22"/>
          <w:u w:val="single"/>
          <w14:ligatures w14:val="none"/>
        </w:rPr>
        <w:t xml:space="preserve"> such a </w:t>
      </w:r>
      <w:r w:rsidRPr="00D41416">
        <w:rPr>
          <w:rFonts w:ascii="Calibri" w:eastAsia="Calibri" w:hAnsi="Calibri" w:cs="Calibri"/>
          <w:b/>
          <w:iCs/>
          <w:kern w:val="0"/>
          <w:sz w:val="22"/>
          <w:szCs w:val="22"/>
          <w:u w:val="single"/>
          <w:bdr w:val="single" w:sz="8" w:space="0" w:color="auto"/>
          <w14:ligatures w14:val="none"/>
        </w:rPr>
        <w:t>pivot</w:t>
      </w:r>
      <w:r w:rsidRPr="00D41416">
        <w:rPr>
          <w:rFonts w:ascii="Calibri" w:eastAsia="Calibri" w:hAnsi="Calibri" w:cs="Calibri"/>
          <w:b/>
          <w:kern w:val="0"/>
          <w:sz w:val="22"/>
          <w:szCs w:val="22"/>
          <w:u w:val="single"/>
          <w14:ligatures w14:val="none"/>
        </w:rPr>
        <w:t xml:space="preserve">, </w:t>
      </w:r>
      <w:r w:rsidRPr="00D41416">
        <w:rPr>
          <w:rFonts w:ascii="Calibri" w:eastAsia="Calibri" w:hAnsi="Calibri" w:cs="Calibri"/>
          <w:b/>
          <w:kern w:val="0"/>
          <w:sz w:val="22"/>
          <w:szCs w:val="22"/>
          <w:highlight w:val="green"/>
          <w:u w:val="single"/>
          <w14:ligatures w14:val="none"/>
        </w:rPr>
        <w:t xml:space="preserve">it will be </w:t>
      </w:r>
      <w:r w:rsidRPr="00D41416">
        <w:rPr>
          <w:rFonts w:ascii="Calibri" w:eastAsia="Calibri" w:hAnsi="Calibri" w:cs="Calibri"/>
          <w:b/>
          <w:iCs/>
          <w:kern w:val="0"/>
          <w:sz w:val="22"/>
          <w:szCs w:val="22"/>
          <w:highlight w:val="green"/>
          <w:u w:val="single"/>
          <w:bdr w:val="single" w:sz="8" w:space="0" w:color="auto"/>
          <w14:ligatures w14:val="none"/>
        </w:rPr>
        <w:t>Trump</w:t>
      </w:r>
      <w:r w:rsidRPr="00D41416">
        <w:rPr>
          <w:rFonts w:ascii="Calibri" w:eastAsia="Calibri" w:hAnsi="Calibri" w:cs="Calibri"/>
          <w:kern w:val="0"/>
          <w:sz w:val="16"/>
          <w:szCs w:val="22"/>
          <w14:ligatures w14:val="none"/>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45B03F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kern w:val="0"/>
          <w:sz w:val="22"/>
          <w:szCs w:val="22"/>
          <w:highlight w:val="green"/>
          <w:u w:val="single"/>
          <w14:ligatures w14:val="none"/>
        </w:rPr>
        <w:t>Should Trump construct</w:t>
      </w:r>
      <w:r w:rsidRPr="00D41416">
        <w:rPr>
          <w:rFonts w:ascii="Calibri" w:eastAsia="Calibri" w:hAnsi="Calibri" w:cs="Calibri"/>
          <w:b/>
          <w:kern w:val="0"/>
          <w:sz w:val="22"/>
          <w:szCs w:val="22"/>
          <w:u w:val="single"/>
          <w14:ligatures w14:val="none"/>
        </w:rPr>
        <w:t xml:space="preserve"> a </w:t>
      </w:r>
      <w:r w:rsidRPr="00D41416">
        <w:rPr>
          <w:rFonts w:ascii="Calibri" w:eastAsia="Calibri" w:hAnsi="Calibri" w:cs="Calibri"/>
          <w:b/>
          <w:iCs/>
          <w:kern w:val="0"/>
          <w:sz w:val="22"/>
          <w:szCs w:val="22"/>
          <w:highlight w:val="green"/>
          <w:u w:val="single"/>
          <w:bdr w:val="single" w:sz="8" w:space="0" w:color="auto"/>
          <w14:ligatures w14:val="none"/>
        </w:rPr>
        <w:t>pro-labor Republicanism</w:t>
      </w:r>
      <w:r w:rsidRPr="00D41416">
        <w:rPr>
          <w:rFonts w:ascii="Calibri" w:eastAsia="Calibri" w:hAnsi="Calibri" w:cs="Calibri"/>
          <w:b/>
          <w:kern w:val="0"/>
          <w:sz w:val="22"/>
          <w:szCs w:val="22"/>
          <w:highlight w:val="green"/>
          <w:u w:val="single"/>
          <w14:ligatures w14:val="none"/>
        </w:rPr>
        <w:t xml:space="preserve">, we may be at the </w:t>
      </w:r>
      <w:r w:rsidRPr="00D41416">
        <w:rPr>
          <w:rFonts w:ascii="Calibri" w:eastAsia="Calibri" w:hAnsi="Calibri" w:cs="Calibri"/>
          <w:b/>
          <w:iCs/>
          <w:kern w:val="0"/>
          <w:sz w:val="22"/>
          <w:szCs w:val="22"/>
          <w:highlight w:val="green"/>
          <w:u w:val="single"/>
          <w:bdr w:val="single" w:sz="8" w:space="0" w:color="auto"/>
          <w14:ligatures w14:val="none"/>
        </w:rPr>
        <w:t>dawn</w:t>
      </w:r>
      <w:r w:rsidRPr="00D41416">
        <w:rPr>
          <w:rFonts w:ascii="Calibri" w:eastAsia="Calibri" w:hAnsi="Calibri" w:cs="Calibri"/>
          <w:b/>
          <w:kern w:val="0"/>
          <w:sz w:val="22"/>
          <w:szCs w:val="22"/>
          <w:highlight w:val="green"/>
          <w:u w:val="single"/>
          <w14:ligatures w14:val="none"/>
        </w:rPr>
        <w:t xml:space="preserve"> of</w:t>
      </w:r>
      <w:r w:rsidRPr="00D41416">
        <w:rPr>
          <w:rFonts w:ascii="Calibri" w:eastAsia="Calibri" w:hAnsi="Calibri" w:cs="Calibri"/>
          <w:b/>
          <w:kern w:val="0"/>
          <w:sz w:val="22"/>
          <w:szCs w:val="22"/>
          <w:u w:val="single"/>
          <w14:ligatures w14:val="none"/>
        </w:rPr>
        <w:t xml:space="preserve"> the </w:t>
      </w:r>
      <w:r w:rsidRPr="00D41416">
        <w:rPr>
          <w:rFonts w:ascii="Calibri" w:eastAsia="Calibri" w:hAnsi="Calibri" w:cs="Calibri"/>
          <w:b/>
          <w:iCs/>
          <w:kern w:val="0"/>
          <w:sz w:val="22"/>
          <w:szCs w:val="22"/>
          <w:u w:val="single"/>
          <w:bdr w:val="single" w:sz="8" w:space="0" w:color="auto"/>
          <w14:ligatures w14:val="none"/>
        </w:rPr>
        <w:t>biggest</w:t>
      </w:r>
      <w:r w:rsidRPr="00D41416">
        <w:rPr>
          <w:rFonts w:ascii="Calibri" w:eastAsia="Calibri" w:hAnsi="Calibri" w:cs="Calibri"/>
          <w:kern w:val="0"/>
          <w:sz w:val="16"/>
          <w:szCs w:val="22"/>
          <w14:ligatures w14:val="none"/>
        </w:rPr>
        <w:t xml:space="preserve"> political </w:t>
      </w:r>
      <w:r w:rsidRPr="00D41416">
        <w:rPr>
          <w:rFonts w:ascii="Calibri" w:eastAsia="Calibri" w:hAnsi="Calibri" w:cs="Calibri"/>
          <w:b/>
          <w:iCs/>
          <w:kern w:val="0"/>
          <w:sz w:val="22"/>
          <w:szCs w:val="22"/>
          <w:highlight w:val="green"/>
          <w:u w:val="single"/>
          <w:bdr w:val="single" w:sz="8" w:space="0" w:color="auto"/>
          <w14:ligatures w14:val="none"/>
        </w:rPr>
        <w:t>realignment</w:t>
      </w:r>
      <w:r w:rsidRPr="00D41416">
        <w:rPr>
          <w:rFonts w:ascii="Calibri" w:eastAsia="Calibri" w:hAnsi="Calibri" w:cs="Calibri"/>
          <w:kern w:val="0"/>
          <w:sz w:val="16"/>
          <w:szCs w:val="22"/>
          <w14:ligatures w14:val="none"/>
        </w:rPr>
        <w:t xml:space="preserve"> election </w:t>
      </w:r>
      <w:r w:rsidRPr="00D41416">
        <w:rPr>
          <w:rFonts w:ascii="Calibri" w:eastAsia="Calibri" w:hAnsi="Calibri" w:cs="Calibri"/>
          <w:b/>
          <w:kern w:val="0"/>
          <w:sz w:val="22"/>
          <w:szCs w:val="22"/>
          <w:u w:val="single"/>
          <w14:ligatures w14:val="none"/>
        </w:rPr>
        <w:t>since</w:t>
      </w:r>
      <w:r w:rsidRPr="00D41416">
        <w:rPr>
          <w:rFonts w:ascii="Calibri" w:eastAsia="Calibri" w:hAnsi="Calibri" w:cs="Calibri"/>
          <w:kern w:val="0"/>
          <w:sz w:val="16"/>
          <w:szCs w:val="22"/>
          <w14:ligatures w14:val="none"/>
        </w:rPr>
        <w:t xml:space="preserve"> 19</w:t>
      </w:r>
      <w:r w:rsidRPr="00D41416">
        <w:rPr>
          <w:rFonts w:ascii="Calibri" w:eastAsia="Calibri" w:hAnsi="Calibri" w:cs="Calibri"/>
          <w:b/>
          <w:iCs/>
          <w:kern w:val="0"/>
          <w:sz w:val="22"/>
          <w:szCs w:val="22"/>
          <w:u w:val="single"/>
          <w:bdr w:val="single" w:sz="8" w:space="0" w:color="auto"/>
          <w14:ligatures w14:val="none"/>
        </w:rPr>
        <w:t>32</w:t>
      </w:r>
      <w:r w:rsidRPr="00D41416">
        <w:rPr>
          <w:rFonts w:ascii="Calibri" w:eastAsia="Calibri" w:hAnsi="Calibri" w:cs="Calibri"/>
          <w:kern w:val="0"/>
          <w:sz w:val="16"/>
          <w:szCs w:val="22"/>
          <w14:ligatures w14:val="none"/>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22B4FC9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kern w:val="0"/>
          <w:sz w:val="22"/>
          <w:szCs w:val="22"/>
          <w:u w:val="single"/>
          <w14:ligatures w14:val="none"/>
        </w:rPr>
        <w:t xml:space="preserve">We are </w:t>
      </w:r>
      <w:r w:rsidRPr="00D41416">
        <w:rPr>
          <w:rFonts w:ascii="Calibri" w:eastAsia="Calibri" w:hAnsi="Calibri" w:cs="Calibri"/>
          <w:b/>
          <w:iCs/>
          <w:kern w:val="0"/>
          <w:sz w:val="22"/>
          <w:szCs w:val="22"/>
          <w:u w:val="single"/>
          <w:bdr w:val="single" w:sz="8" w:space="0" w:color="auto"/>
          <w14:ligatures w14:val="none"/>
        </w:rPr>
        <w:t>currently</w:t>
      </w:r>
      <w:r w:rsidRPr="00D41416">
        <w:rPr>
          <w:rFonts w:ascii="Calibri" w:eastAsia="Calibri" w:hAnsi="Calibri" w:cs="Calibri"/>
          <w:b/>
          <w:kern w:val="0"/>
          <w:sz w:val="22"/>
          <w:szCs w:val="22"/>
          <w:u w:val="single"/>
          <w14:ligatures w14:val="none"/>
        </w:rPr>
        <w:t xml:space="preserve"> experiencing a </w:t>
      </w:r>
      <w:r w:rsidRPr="00D41416">
        <w:rPr>
          <w:rFonts w:ascii="Calibri" w:eastAsia="Calibri" w:hAnsi="Calibri" w:cs="Calibri"/>
          <w:b/>
          <w:iCs/>
          <w:kern w:val="0"/>
          <w:sz w:val="22"/>
          <w:szCs w:val="22"/>
          <w:u w:val="single"/>
          <w:bdr w:val="single" w:sz="8" w:space="0" w:color="auto"/>
          <w14:ligatures w14:val="none"/>
        </w:rPr>
        <w:t>realignment-in-waiting</w:t>
      </w:r>
      <w:r w:rsidRPr="00D41416">
        <w:rPr>
          <w:rFonts w:ascii="Calibri" w:eastAsia="Calibri" w:hAnsi="Calibri" w:cs="Calibri"/>
          <w:kern w:val="0"/>
          <w:sz w:val="16"/>
          <w:szCs w:val="22"/>
          <w14:ligatures w14:val="none"/>
        </w:rPr>
        <w:t xml:space="preserve">, a 1932-scale ideological reversal </w:t>
      </w:r>
      <w:r w:rsidRPr="00D41416">
        <w:rPr>
          <w:rFonts w:ascii="Calibri" w:eastAsia="Calibri" w:hAnsi="Calibri" w:cs="Calibri"/>
          <w:b/>
          <w:kern w:val="0"/>
          <w:sz w:val="22"/>
          <w:szCs w:val="22"/>
          <w:u w:val="single"/>
          <w14:ligatures w14:val="none"/>
        </w:rPr>
        <w:t>that</w:t>
      </w:r>
      <w:r w:rsidRPr="00D41416">
        <w:rPr>
          <w:rFonts w:ascii="Calibri" w:eastAsia="Calibri" w:hAnsi="Calibri" w:cs="Calibri"/>
          <w:kern w:val="0"/>
          <w:sz w:val="16"/>
          <w:szCs w:val="22"/>
          <w14:ligatures w14:val="none"/>
        </w:rPr>
        <w:t xml:space="preserve"> is taking hold in some arenas, tentative in others and </w:t>
      </w:r>
      <w:r w:rsidRPr="00D41416">
        <w:rPr>
          <w:rFonts w:ascii="Calibri" w:eastAsia="Calibri" w:hAnsi="Calibri" w:cs="Calibri"/>
          <w:b/>
          <w:kern w:val="0"/>
          <w:sz w:val="22"/>
          <w:szCs w:val="22"/>
          <w:u w:val="single"/>
          <w14:ligatures w14:val="none"/>
        </w:rPr>
        <w:t xml:space="preserve">will </w:t>
      </w:r>
      <w:r w:rsidRPr="00D41416">
        <w:rPr>
          <w:rFonts w:ascii="Calibri" w:eastAsia="Calibri" w:hAnsi="Calibri" w:cs="Calibri"/>
          <w:b/>
          <w:iCs/>
          <w:kern w:val="0"/>
          <w:sz w:val="22"/>
          <w:szCs w:val="22"/>
          <w:u w:val="single"/>
          <w:bdr w:val="single" w:sz="8" w:space="0" w:color="auto"/>
          <w14:ligatures w14:val="none"/>
        </w:rPr>
        <w:t>live</w:t>
      </w:r>
      <w:r w:rsidRPr="00D41416">
        <w:rPr>
          <w:rFonts w:ascii="Calibri" w:eastAsia="Calibri" w:hAnsi="Calibri" w:cs="Calibri"/>
          <w:b/>
          <w:kern w:val="0"/>
          <w:sz w:val="22"/>
          <w:szCs w:val="22"/>
          <w:u w:val="single"/>
          <w14:ligatures w14:val="none"/>
        </w:rPr>
        <w:t xml:space="preserve"> or </w:t>
      </w:r>
      <w:r w:rsidRPr="00D41416">
        <w:rPr>
          <w:rFonts w:ascii="Calibri" w:eastAsia="Calibri" w:hAnsi="Calibri" w:cs="Calibri"/>
          <w:b/>
          <w:iCs/>
          <w:kern w:val="0"/>
          <w:sz w:val="22"/>
          <w:szCs w:val="22"/>
          <w:u w:val="single"/>
          <w:bdr w:val="single" w:sz="8" w:space="0" w:color="auto"/>
          <w14:ligatures w14:val="none"/>
        </w:rPr>
        <w:t>die</w:t>
      </w:r>
      <w:r w:rsidRPr="00D41416">
        <w:rPr>
          <w:rFonts w:ascii="Calibri" w:eastAsia="Calibri" w:hAnsi="Calibri" w:cs="Calibri"/>
          <w:b/>
          <w:kern w:val="0"/>
          <w:sz w:val="22"/>
          <w:szCs w:val="22"/>
          <w:u w:val="single"/>
          <w14:ligatures w14:val="none"/>
        </w:rPr>
        <w:t xml:space="preserve"> depending on what party leaders </w:t>
      </w:r>
      <w:r w:rsidRPr="00D41416">
        <w:rPr>
          <w:rFonts w:ascii="Calibri" w:eastAsia="Calibri" w:hAnsi="Calibri" w:cs="Calibri"/>
          <w:b/>
          <w:iCs/>
          <w:kern w:val="0"/>
          <w:sz w:val="22"/>
          <w:szCs w:val="22"/>
          <w:u w:val="single"/>
          <w:bdr w:val="single" w:sz="8" w:space="0" w:color="auto"/>
          <w14:ligatures w14:val="none"/>
        </w:rPr>
        <w:t>do</w:t>
      </w:r>
      <w:r w:rsidRPr="00D41416">
        <w:rPr>
          <w:rFonts w:ascii="Calibri" w:eastAsia="Calibri" w:hAnsi="Calibri" w:cs="Calibri"/>
          <w:kern w:val="0"/>
          <w:sz w:val="16"/>
          <w:szCs w:val="22"/>
          <w14:ligatures w14:val="none"/>
        </w:rPr>
        <w:t xml:space="preserve"> about two or three key issue categories.</w:t>
      </w:r>
    </w:p>
    <w:p w14:paraId="144C0EF8"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D41416">
        <w:rPr>
          <w:rFonts w:ascii="Calibri" w:eastAsia="Calibri" w:hAnsi="Calibri" w:cs="Calibri"/>
          <w:kern w:val="0"/>
          <w:sz w:val="16"/>
          <w:szCs w:val="22"/>
          <w14:ligatures w14:val="none"/>
        </w:rPr>
        <w:t>country</w:t>
      </w:r>
      <w:proofErr w:type="gramEnd"/>
      <w:r w:rsidRPr="00D41416">
        <w:rPr>
          <w:rFonts w:ascii="Calibri" w:eastAsia="Calibri" w:hAnsi="Calibri" w:cs="Calibri"/>
          <w:kern w:val="0"/>
          <w:sz w:val="16"/>
          <w:szCs w:val="22"/>
          <w14:ligatures w14:val="none"/>
        </w:rPr>
        <w:t>.</w:t>
      </w:r>
    </w:p>
    <w:p w14:paraId="44E70434" w14:textId="77777777" w:rsidR="00D41416" w:rsidRPr="00D41416" w:rsidRDefault="00D41416" w:rsidP="00D41416">
      <w:pPr>
        <w:spacing w:line="259" w:lineRule="auto"/>
        <w:rPr>
          <w:rFonts w:ascii="Calibri" w:eastAsia="Calibri" w:hAnsi="Calibri" w:cs="Calibri"/>
          <w:b/>
          <w:kern w:val="0"/>
          <w:sz w:val="22"/>
          <w:szCs w:val="22"/>
          <w:u w:val="single"/>
          <w14:ligatures w14:val="none"/>
        </w:rPr>
      </w:pPr>
      <w:r w:rsidRPr="00D41416">
        <w:rPr>
          <w:rFonts w:ascii="Calibri" w:eastAsia="Calibri" w:hAnsi="Calibri" w:cs="Calibri"/>
          <w:b/>
          <w:kern w:val="0"/>
          <w:sz w:val="22"/>
          <w:szCs w:val="22"/>
          <w:u w:val="single"/>
          <w14:ligatures w14:val="none"/>
        </w:rPr>
        <w:t xml:space="preserve">Realignment remains stillborn without an analogous reversal in </w:t>
      </w:r>
      <w:r w:rsidRPr="00D41416">
        <w:rPr>
          <w:rFonts w:ascii="Calibri" w:eastAsia="Calibri" w:hAnsi="Calibri" w:cs="Calibri"/>
          <w:b/>
          <w:iCs/>
          <w:kern w:val="0"/>
          <w:sz w:val="22"/>
          <w:szCs w:val="22"/>
          <w:u w:val="single"/>
          <w:bdr w:val="single" w:sz="8" w:space="0" w:color="auto"/>
          <w14:ligatures w14:val="none"/>
        </w:rPr>
        <w:t>domestic affairs</w:t>
      </w:r>
      <w:r w:rsidRPr="00D41416">
        <w:rPr>
          <w:rFonts w:ascii="Calibri" w:eastAsia="Calibri" w:hAnsi="Calibri" w:cs="Calibri"/>
          <w:kern w:val="0"/>
          <w:sz w:val="16"/>
          <w:szCs w:val="22"/>
          <w14:ligatures w14:val="none"/>
        </w:rPr>
        <w:t xml:space="preserve">, however. </w:t>
      </w:r>
      <w:r w:rsidRPr="00D41416">
        <w:rPr>
          <w:rFonts w:ascii="Calibri" w:eastAsia="Calibri" w:hAnsi="Calibri" w:cs="Calibri"/>
          <w:b/>
          <w:kern w:val="0"/>
          <w:sz w:val="22"/>
          <w:szCs w:val="22"/>
          <w:u w:val="single"/>
          <w14:ligatures w14:val="none"/>
        </w:rPr>
        <w:t xml:space="preserve">This is where </w:t>
      </w:r>
      <w:r w:rsidRPr="00D41416">
        <w:rPr>
          <w:rFonts w:ascii="Calibri" w:eastAsia="Calibri" w:hAnsi="Calibri" w:cs="Calibri"/>
          <w:b/>
          <w:iCs/>
          <w:kern w:val="0"/>
          <w:sz w:val="22"/>
          <w:szCs w:val="22"/>
          <w:u w:val="single"/>
          <w:bdr w:val="single" w:sz="8" w:space="0" w:color="auto"/>
          <w14:ligatures w14:val="none"/>
        </w:rPr>
        <w:t>Repub</w:t>
      </w:r>
      <w:r w:rsidRPr="00D41416">
        <w:rPr>
          <w:rFonts w:ascii="Calibri" w:eastAsia="Calibri" w:hAnsi="Calibri" w:cs="Calibri"/>
          <w:b/>
          <w:kern w:val="0"/>
          <w:sz w:val="22"/>
          <w:szCs w:val="22"/>
          <w:u w:val="single"/>
          <w14:ligatures w14:val="none"/>
        </w:rPr>
        <w:t>lican</w:t>
      </w:r>
      <w:r w:rsidRPr="00D41416">
        <w:rPr>
          <w:rFonts w:ascii="Calibri" w:eastAsia="Calibri" w:hAnsi="Calibri" w:cs="Calibri"/>
          <w:b/>
          <w:iCs/>
          <w:kern w:val="0"/>
          <w:sz w:val="22"/>
          <w:szCs w:val="22"/>
          <w:u w:val="single"/>
          <w:bdr w:val="single" w:sz="8" w:space="0" w:color="auto"/>
          <w14:ligatures w14:val="none"/>
        </w:rPr>
        <w:t>s</w:t>
      </w:r>
      <w:r w:rsidRPr="00D41416">
        <w:rPr>
          <w:rFonts w:ascii="Calibri" w:eastAsia="Calibri" w:hAnsi="Calibri" w:cs="Calibri"/>
          <w:b/>
          <w:kern w:val="0"/>
          <w:sz w:val="22"/>
          <w:szCs w:val="22"/>
          <w:u w:val="single"/>
          <w14:ligatures w14:val="none"/>
        </w:rPr>
        <w:t xml:space="preserve"> have yet to demonstrate an </w:t>
      </w:r>
      <w:r w:rsidRPr="00D41416">
        <w:rPr>
          <w:rFonts w:ascii="Calibri" w:eastAsia="Calibri" w:hAnsi="Calibri" w:cs="Calibri"/>
          <w:b/>
          <w:iCs/>
          <w:kern w:val="0"/>
          <w:sz w:val="22"/>
          <w:szCs w:val="22"/>
          <w:u w:val="single"/>
          <w:bdr w:val="single" w:sz="8" w:space="0" w:color="auto"/>
          <w14:ligatures w14:val="none"/>
        </w:rPr>
        <w:t>appetite</w:t>
      </w:r>
      <w:r w:rsidRPr="00D41416">
        <w:rPr>
          <w:rFonts w:ascii="Calibri" w:eastAsia="Calibri" w:hAnsi="Calibri" w:cs="Calibri"/>
          <w:b/>
          <w:kern w:val="0"/>
          <w:sz w:val="22"/>
          <w:szCs w:val="22"/>
          <w:u w:val="single"/>
          <w14:ligatures w14:val="none"/>
        </w:rPr>
        <w:t xml:space="preserve"> to </w:t>
      </w:r>
      <w:r w:rsidRPr="00D41416">
        <w:rPr>
          <w:rFonts w:ascii="Calibri" w:eastAsia="Calibri" w:hAnsi="Calibri" w:cs="Calibri"/>
          <w:b/>
          <w:iCs/>
          <w:kern w:val="0"/>
          <w:sz w:val="22"/>
          <w:szCs w:val="22"/>
          <w:u w:val="single"/>
          <w:bdr w:val="single" w:sz="8" w:space="0" w:color="auto"/>
          <w14:ligatures w14:val="none"/>
        </w:rPr>
        <w:t>reverse course</w:t>
      </w:r>
      <w:r w:rsidRPr="00D41416">
        <w:rPr>
          <w:rFonts w:ascii="Calibri" w:eastAsia="Calibri" w:hAnsi="Calibri" w:cs="Calibri"/>
          <w:b/>
          <w:kern w:val="0"/>
          <w:sz w:val="22"/>
          <w:szCs w:val="22"/>
          <w:u w:val="single"/>
          <w14:ligatures w14:val="none"/>
        </w:rPr>
        <w:t>.</w:t>
      </w:r>
    </w:p>
    <w:p w14:paraId="6D991D0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kern w:val="0"/>
          <w:sz w:val="22"/>
          <w:szCs w:val="22"/>
          <w:u w:val="single"/>
          <w14:ligatures w14:val="none"/>
        </w:rPr>
        <w:t xml:space="preserve">A </w:t>
      </w:r>
      <w:r w:rsidRPr="00D41416">
        <w:rPr>
          <w:rFonts w:ascii="Calibri" w:eastAsia="Calibri" w:hAnsi="Calibri" w:cs="Calibri"/>
          <w:b/>
          <w:iCs/>
          <w:kern w:val="0"/>
          <w:sz w:val="22"/>
          <w:szCs w:val="22"/>
          <w:highlight w:val="green"/>
          <w:u w:val="single"/>
          <w:bdr w:val="single" w:sz="8" w:space="0" w:color="auto"/>
          <w14:ligatures w14:val="none"/>
        </w:rPr>
        <w:t>180</w:t>
      </w:r>
      <w:r w:rsidRPr="00D41416">
        <w:rPr>
          <w:rFonts w:ascii="Calibri" w:eastAsia="Calibri" w:hAnsi="Calibri" w:cs="Calibri"/>
          <w:kern w:val="0"/>
          <w:sz w:val="16"/>
          <w:szCs w:val="22"/>
          <w14:ligatures w14:val="none"/>
        </w:rPr>
        <w:t xml:space="preserve">-degree switcheroo </w:t>
      </w:r>
      <w:r w:rsidRPr="00D41416">
        <w:rPr>
          <w:rFonts w:ascii="Calibri" w:eastAsia="Calibri" w:hAnsi="Calibri" w:cs="Calibri"/>
          <w:b/>
          <w:kern w:val="0"/>
          <w:sz w:val="22"/>
          <w:szCs w:val="22"/>
          <w:highlight w:val="green"/>
          <w:u w:val="single"/>
          <w14:ligatures w14:val="none"/>
        </w:rPr>
        <w:t xml:space="preserve">would see a </w:t>
      </w:r>
      <w:r w:rsidRPr="00D41416">
        <w:rPr>
          <w:rFonts w:ascii="Calibri" w:eastAsia="Calibri" w:hAnsi="Calibri" w:cs="Calibri"/>
          <w:b/>
          <w:iCs/>
          <w:kern w:val="0"/>
          <w:sz w:val="22"/>
          <w:szCs w:val="22"/>
          <w:highlight w:val="green"/>
          <w:u w:val="single"/>
          <w:bdr w:val="single" w:sz="8" w:space="0" w:color="auto"/>
          <w14:ligatures w14:val="none"/>
        </w:rPr>
        <w:t>genuine attempt</w:t>
      </w:r>
      <w:r w:rsidRPr="00D41416">
        <w:rPr>
          <w:rFonts w:ascii="Calibri" w:eastAsia="Calibri" w:hAnsi="Calibri" w:cs="Calibri"/>
          <w:b/>
          <w:kern w:val="0"/>
          <w:sz w:val="22"/>
          <w:szCs w:val="22"/>
          <w:u w:val="single"/>
          <w14:ligatures w14:val="none"/>
        </w:rPr>
        <w:t xml:space="preserve"> by </w:t>
      </w:r>
      <w:r w:rsidRPr="00D41416">
        <w:rPr>
          <w:rFonts w:ascii="Calibri" w:eastAsia="Calibri" w:hAnsi="Calibri" w:cs="Calibri"/>
          <w:b/>
          <w:iCs/>
          <w:kern w:val="0"/>
          <w:sz w:val="22"/>
          <w:szCs w:val="22"/>
          <w:u w:val="single"/>
          <w:bdr w:val="single" w:sz="8" w:space="0" w:color="auto"/>
          <w14:ligatures w14:val="none"/>
        </w:rPr>
        <w:t>Repub</w:t>
      </w:r>
      <w:r w:rsidRPr="00D41416">
        <w:rPr>
          <w:rFonts w:ascii="Calibri" w:eastAsia="Calibri" w:hAnsi="Calibri" w:cs="Calibri"/>
          <w:b/>
          <w:kern w:val="0"/>
          <w:sz w:val="22"/>
          <w:szCs w:val="22"/>
          <w:u w:val="single"/>
          <w14:ligatures w14:val="none"/>
        </w:rPr>
        <w:t>lican</w:t>
      </w:r>
      <w:r w:rsidRPr="00D41416">
        <w:rPr>
          <w:rFonts w:ascii="Calibri" w:eastAsia="Calibri" w:hAnsi="Calibri" w:cs="Calibri"/>
          <w:b/>
          <w:iCs/>
          <w:kern w:val="0"/>
          <w:sz w:val="22"/>
          <w:szCs w:val="22"/>
          <w:u w:val="single"/>
          <w:bdr w:val="single" w:sz="8" w:space="0" w:color="auto"/>
          <w14:ligatures w14:val="none"/>
        </w:rPr>
        <w:t>s</w:t>
      </w:r>
      <w:r w:rsidRPr="00D41416">
        <w:rPr>
          <w:rFonts w:ascii="Calibri" w:eastAsia="Calibri" w:hAnsi="Calibri" w:cs="Calibri"/>
          <w:b/>
          <w:kern w:val="0"/>
          <w:sz w:val="22"/>
          <w:szCs w:val="22"/>
          <w:u w:val="single"/>
          <w14:ligatures w14:val="none"/>
        </w:rPr>
        <w:t xml:space="preserve"> </w:t>
      </w:r>
      <w:r w:rsidRPr="00D41416">
        <w:rPr>
          <w:rFonts w:ascii="Calibri" w:eastAsia="Calibri" w:hAnsi="Calibri" w:cs="Calibri"/>
          <w:b/>
          <w:kern w:val="0"/>
          <w:sz w:val="22"/>
          <w:szCs w:val="22"/>
          <w:highlight w:val="green"/>
          <w:u w:val="single"/>
          <w14:ligatures w14:val="none"/>
        </w:rPr>
        <w:t>to address</w:t>
      </w:r>
      <w:r w:rsidRPr="00D41416">
        <w:rPr>
          <w:rFonts w:ascii="Calibri" w:eastAsia="Calibri" w:hAnsi="Calibri" w:cs="Calibri"/>
          <w:b/>
          <w:kern w:val="0"/>
          <w:sz w:val="22"/>
          <w:szCs w:val="22"/>
          <w:u w:val="single"/>
          <w14:ligatures w14:val="none"/>
        </w:rPr>
        <w:t xml:space="preserve"> long-standing </w:t>
      </w:r>
      <w:r w:rsidRPr="00D41416">
        <w:rPr>
          <w:rFonts w:ascii="Calibri" w:eastAsia="Calibri" w:hAnsi="Calibri" w:cs="Calibri"/>
          <w:b/>
          <w:iCs/>
          <w:kern w:val="0"/>
          <w:sz w:val="22"/>
          <w:szCs w:val="22"/>
          <w:u w:val="single"/>
          <w:bdr w:val="single" w:sz="8" w:space="0" w:color="auto"/>
          <w14:ligatures w14:val="none"/>
        </w:rPr>
        <w:t>econ</w:t>
      </w:r>
      <w:r w:rsidRPr="00D41416">
        <w:rPr>
          <w:rFonts w:ascii="Calibri" w:eastAsia="Calibri" w:hAnsi="Calibri" w:cs="Calibri"/>
          <w:b/>
          <w:kern w:val="0"/>
          <w:sz w:val="22"/>
          <w:szCs w:val="22"/>
          <w:u w:val="single"/>
          <w14:ligatures w14:val="none"/>
        </w:rPr>
        <w:t>omic problems</w:t>
      </w:r>
      <w:r w:rsidRPr="00D41416">
        <w:rPr>
          <w:rFonts w:ascii="Calibri" w:eastAsia="Calibri" w:hAnsi="Calibri" w:cs="Calibri"/>
          <w:kern w:val="0"/>
          <w:sz w:val="16"/>
          <w:szCs w:val="22"/>
          <w14:ligatures w14:val="none"/>
        </w:rPr>
        <w:t xml:space="preserve"> that traditionally have been Democratic Party projects if and when they have been discussed at all: soaring health care costs, high college tuition, poverty, homelessness, unaffordable housing, </w:t>
      </w:r>
      <w:r w:rsidRPr="00D41416">
        <w:rPr>
          <w:rFonts w:ascii="Calibri" w:eastAsia="Calibri" w:hAnsi="Calibri" w:cs="Calibri"/>
          <w:b/>
          <w:kern w:val="0"/>
          <w:sz w:val="22"/>
          <w:szCs w:val="22"/>
          <w:u w:val="single"/>
          <w14:ligatures w14:val="none"/>
        </w:rPr>
        <w:t>low</w:t>
      </w:r>
      <w:r w:rsidRPr="00D41416">
        <w:rPr>
          <w:rFonts w:ascii="Calibri" w:eastAsia="Calibri" w:hAnsi="Calibri" w:cs="Calibri"/>
          <w:kern w:val="0"/>
          <w:sz w:val="16"/>
          <w:szCs w:val="22"/>
          <w14:ligatures w14:val="none"/>
        </w:rPr>
        <w:t xml:space="preserve"> real </w:t>
      </w:r>
      <w:r w:rsidRPr="00D41416">
        <w:rPr>
          <w:rFonts w:ascii="Calibri" w:eastAsia="Calibri" w:hAnsi="Calibri" w:cs="Calibri"/>
          <w:b/>
          <w:iCs/>
          <w:kern w:val="0"/>
          <w:sz w:val="22"/>
          <w:szCs w:val="22"/>
          <w:highlight w:val="green"/>
          <w:u w:val="single"/>
          <w:bdr w:val="single" w:sz="8" w:space="0" w:color="auto"/>
          <w14:ligatures w14:val="none"/>
        </w:rPr>
        <w:t>wages</w:t>
      </w:r>
      <w:r w:rsidRPr="00D41416">
        <w:rPr>
          <w:rFonts w:ascii="Calibri" w:eastAsia="Calibri" w:hAnsi="Calibri" w:cs="Calibri"/>
          <w:kern w:val="0"/>
          <w:sz w:val="16"/>
          <w:szCs w:val="22"/>
          <w14:ligatures w14:val="none"/>
        </w:rPr>
        <w:t xml:space="preserve">. In Alcoholics Anonymous, the first step is admitting you have a problem; in politics, the first step is talking about a problem in a way that shows that you acknowledge its existence. Some </w:t>
      </w:r>
      <w:r w:rsidRPr="00D41416">
        <w:rPr>
          <w:rFonts w:ascii="Calibri" w:eastAsia="Calibri" w:hAnsi="Calibri" w:cs="Calibri"/>
          <w:b/>
          <w:iCs/>
          <w:kern w:val="0"/>
          <w:sz w:val="22"/>
          <w:szCs w:val="22"/>
          <w:highlight w:val="green"/>
          <w:u w:val="single"/>
          <w:bdr w:val="single" w:sz="8" w:space="0" w:color="auto"/>
          <w14:ligatures w14:val="none"/>
        </w:rPr>
        <w:t>Repub</w:t>
      </w:r>
      <w:r w:rsidRPr="00D41416">
        <w:rPr>
          <w:rFonts w:ascii="Calibri" w:eastAsia="Calibri" w:hAnsi="Calibri" w:cs="Calibri"/>
          <w:b/>
          <w:kern w:val="0"/>
          <w:sz w:val="22"/>
          <w:szCs w:val="22"/>
          <w:u w:val="single"/>
          <w14:ligatures w14:val="none"/>
        </w:rPr>
        <w:t>lican</w:t>
      </w:r>
      <w:r w:rsidRPr="00D41416">
        <w:rPr>
          <w:rFonts w:ascii="Calibri" w:eastAsia="Calibri" w:hAnsi="Calibri" w:cs="Calibri"/>
          <w:b/>
          <w:iCs/>
          <w:kern w:val="0"/>
          <w:sz w:val="22"/>
          <w:szCs w:val="22"/>
          <w:highlight w:val="green"/>
          <w:u w:val="single"/>
          <w:bdr w:val="single" w:sz="8" w:space="0" w:color="auto"/>
          <w14:ligatures w14:val="none"/>
        </w:rPr>
        <w:t>s</w:t>
      </w:r>
      <w:r w:rsidRPr="00D41416">
        <w:rPr>
          <w:rFonts w:ascii="Calibri" w:eastAsia="Calibri" w:hAnsi="Calibri" w:cs="Calibri"/>
          <w:b/>
          <w:kern w:val="0"/>
          <w:sz w:val="22"/>
          <w:szCs w:val="22"/>
          <w:highlight w:val="green"/>
          <w:u w:val="single"/>
          <w14:ligatures w14:val="none"/>
        </w:rPr>
        <w:t xml:space="preserve"> are</w:t>
      </w:r>
      <w:r w:rsidRPr="00D41416">
        <w:rPr>
          <w:rFonts w:ascii="Calibri" w:eastAsia="Calibri" w:hAnsi="Calibri" w:cs="Calibri"/>
          <w:kern w:val="0"/>
          <w:sz w:val="16"/>
          <w:szCs w:val="22"/>
          <w14:ligatures w14:val="none"/>
        </w:rPr>
        <w:t xml:space="preserve"> finally </w:t>
      </w:r>
      <w:r w:rsidRPr="00D41416">
        <w:rPr>
          <w:rFonts w:ascii="Calibri" w:eastAsia="Calibri" w:hAnsi="Calibri" w:cs="Calibri"/>
          <w:b/>
          <w:kern w:val="0"/>
          <w:sz w:val="22"/>
          <w:szCs w:val="22"/>
          <w:highlight w:val="green"/>
          <w:u w:val="single"/>
          <w14:ligatures w14:val="none"/>
        </w:rPr>
        <w:t xml:space="preserve">starting to </w:t>
      </w:r>
      <w:r w:rsidRPr="00D41416">
        <w:rPr>
          <w:rFonts w:ascii="Calibri" w:eastAsia="Calibri" w:hAnsi="Calibri" w:cs="Calibri"/>
          <w:b/>
          <w:iCs/>
          <w:kern w:val="0"/>
          <w:sz w:val="22"/>
          <w:szCs w:val="22"/>
          <w:highlight w:val="green"/>
          <w:u w:val="single"/>
          <w:bdr w:val="single" w:sz="8" w:space="0" w:color="auto"/>
          <w14:ligatures w14:val="none"/>
        </w:rPr>
        <w:t>address</w:t>
      </w:r>
      <w:r w:rsidRPr="00D41416">
        <w:rPr>
          <w:rFonts w:ascii="Calibri" w:eastAsia="Calibri" w:hAnsi="Calibri" w:cs="Calibri"/>
          <w:b/>
          <w:kern w:val="0"/>
          <w:sz w:val="22"/>
          <w:szCs w:val="22"/>
          <w:u w:val="single"/>
          <w14:ligatures w14:val="none"/>
        </w:rPr>
        <w:t xml:space="preserve"> some of these issues</w:t>
      </w:r>
      <w:r w:rsidRPr="00D41416">
        <w:rPr>
          <w:rFonts w:ascii="Calibri" w:eastAsia="Calibri" w:hAnsi="Calibri" w:cs="Calibri"/>
          <w:kern w:val="0"/>
          <w:sz w:val="16"/>
          <w:szCs w:val="22"/>
          <w14:ligatures w14:val="none"/>
        </w:rPr>
        <w:t xml:space="preserve">. But </w:t>
      </w:r>
      <w:r w:rsidRPr="00D41416">
        <w:rPr>
          <w:rFonts w:ascii="Calibri" w:eastAsia="Calibri" w:hAnsi="Calibri" w:cs="Calibri"/>
          <w:b/>
          <w:kern w:val="0"/>
          <w:sz w:val="22"/>
          <w:szCs w:val="22"/>
          <w:highlight w:val="green"/>
          <w:u w:val="single"/>
          <w14:ligatures w14:val="none"/>
        </w:rPr>
        <w:t xml:space="preserve">that's a </w:t>
      </w:r>
      <w:r w:rsidRPr="00D41416">
        <w:rPr>
          <w:rFonts w:ascii="Calibri" w:eastAsia="Calibri" w:hAnsi="Calibri" w:cs="Calibri"/>
          <w:b/>
          <w:iCs/>
          <w:kern w:val="0"/>
          <w:sz w:val="22"/>
          <w:szCs w:val="22"/>
          <w:highlight w:val="green"/>
          <w:u w:val="single"/>
          <w:bdr w:val="single" w:sz="8" w:space="0" w:color="auto"/>
          <w14:ligatures w14:val="none"/>
        </w:rPr>
        <w:t>far cry</w:t>
      </w:r>
      <w:r w:rsidRPr="00D41416">
        <w:rPr>
          <w:rFonts w:ascii="Calibri" w:eastAsia="Calibri" w:hAnsi="Calibri" w:cs="Calibri"/>
          <w:b/>
          <w:kern w:val="0"/>
          <w:sz w:val="22"/>
          <w:szCs w:val="22"/>
          <w:highlight w:val="green"/>
          <w:u w:val="single"/>
          <w14:ligatures w14:val="none"/>
        </w:rPr>
        <w:t xml:space="preserve"> from</w:t>
      </w:r>
      <w:r w:rsidRPr="00D41416">
        <w:rPr>
          <w:rFonts w:ascii="Calibri" w:eastAsia="Calibri" w:hAnsi="Calibri" w:cs="Calibri"/>
          <w:b/>
          <w:kern w:val="0"/>
          <w:sz w:val="22"/>
          <w:szCs w:val="22"/>
          <w:u w:val="single"/>
          <w14:ligatures w14:val="none"/>
        </w:rPr>
        <w:t xml:space="preserve"> proposing meaningful </w:t>
      </w:r>
      <w:r w:rsidRPr="00D41416">
        <w:rPr>
          <w:rFonts w:ascii="Calibri" w:eastAsia="Calibri" w:hAnsi="Calibri" w:cs="Calibri"/>
          <w:b/>
          <w:iCs/>
          <w:kern w:val="0"/>
          <w:sz w:val="22"/>
          <w:szCs w:val="22"/>
          <w:highlight w:val="green"/>
          <w:u w:val="single"/>
          <w:bdr w:val="single" w:sz="8" w:space="0" w:color="auto"/>
          <w14:ligatures w14:val="none"/>
        </w:rPr>
        <w:t>solutions</w:t>
      </w:r>
      <w:r w:rsidRPr="00D41416">
        <w:rPr>
          <w:rFonts w:ascii="Calibri" w:eastAsia="Calibri" w:hAnsi="Calibri" w:cs="Calibri"/>
          <w:b/>
          <w:kern w:val="0"/>
          <w:sz w:val="22"/>
          <w:szCs w:val="22"/>
          <w:u w:val="single"/>
          <w14:ligatures w14:val="none"/>
        </w:rPr>
        <w:t xml:space="preserve">, much less </w:t>
      </w:r>
      <w:r w:rsidRPr="00D41416">
        <w:rPr>
          <w:rFonts w:ascii="Calibri" w:eastAsia="Calibri" w:hAnsi="Calibri" w:cs="Calibri"/>
          <w:b/>
          <w:iCs/>
          <w:kern w:val="0"/>
          <w:sz w:val="22"/>
          <w:szCs w:val="22"/>
          <w:u w:val="single"/>
          <w:bdr w:val="single" w:sz="8" w:space="0" w:color="auto"/>
          <w14:ligatures w14:val="none"/>
        </w:rPr>
        <w:t>legislation</w:t>
      </w:r>
      <w:r w:rsidRPr="00D41416">
        <w:rPr>
          <w:rFonts w:ascii="Calibri" w:eastAsia="Calibri" w:hAnsi="Calibri" w:cs="Calibri"/>
          <w:kern w:val="0"/>
          <w:sz w:val="16"/>
          <w:szCs w:val="22"/>
          <w14:ligatures w14:val="none"/>
        </w:rPr>
        <w:t>.</w:t>
      </w:r>
    </w:p>
    <w:p w14:paraId="25FA683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Trump's hostile takeover of the Republican Party put him on a collision course with the neoconservatives who started two forever wars. He prevailed in that fight. </w:t>
      </w:r>
      <w:r w:rsidRPr="00D41416">
        <w:rPr>
          <w:rFonts w:ascii="Calibri" w:eastAsia="Calibri" w:hAnsi="Calibri" w:cs="Calibri"/>
          <w:b/>
          <w:kern w:val="0"/>
          <w:sz w:val="22"/>
          <w:szCs w:val="22"/>
          <w:u w:val="single"/>
          <w14:ligatures w14:val="none"/>
        </w:rPr>
        <w:t xml:space="preserve">Should Trump </w:t>
      </w:r>
      <w:r w:rsidRPr="00D41416">
        <w:rPr>
          <w:rFonts w:ascii="Calibri" w:eastAsia="Calibri" w:hAnsi="Calibri" w:cs="Calibri"/>
          <w:b/>
          <w:iCs/>
          <w:kern w:val="0"/>
          <w:sz w:val="22"/>
          <w:szCs w:val="22"/>
          <w:u w:val="single"/>
          <w:bdr w:val="single" w:sz="8" w:space="0" w:color="auto"/>
          <w14:ligatures w14:val="none"/>
        </w:rPr>
        <w:t>choose</w:t>
      </w:r>
      <w:r w:rsidRPr="00D41416">
        <w:rPr>
          <w:rFonts w:ascii="Calibri" w:eastAsia="Calibri" w:hAnsi="Calibri" w:cs="Calibri"/>
          <w:b/>
          <w:kern w:val="0"/>
          <w:sz w:val="22"/>
          <w:szCs w:val="22"/>
          <w:u w:val="single"/>
          <w14:ligatures w14:val="none"/>
        </w:rPr>
        <w:t xml:space="preserve"> to </w:t>
      </w:r>
      <w:r w:rsidRPr="00D41416">
        <w:rPr>
          <w:rFonts w:ascii="Calibri" w:eastAsia="Calibri" w:hAnsi="Calibri" w:cs="Calibri"/>
          <w:b/>
          <w:iCs/>
          <w:kern w:val="0"/>
          <w:sz w:val="22"/>
          <w:szCs w:val="22"/>
          <w:u w:val="single"/>
          <w:bdr w:val="single" w:sz="8" w:space="0" w:color="auto"/>
          <w14:ligatures w14:val="none"/>
        </w:rPr>
        <w:t>chart</w:t>
      </w:r>
      <w:r w:rsidRPr="00D41416">
        <w:rPr>
          <w:rFonts w:ascii="Calibri" w:eastAsia="Calibri" w:hAnsi="Calibri" w:cs="Calibri"/>
          <w:b/>
          <w:kern w:val="0"/>
          <w:sz w:val="22"/>
          <w:szCs w:val="22"/>
          <w:u w:val="single"/>
          <w14:ligatures w14:val="none"/>
        </w:rPr>
        <w:t xml:space="preserve"> a </w:t>
      </w:r>
      <w:r w:rsidRPr="00D41416">
        <w:rPr>
          <w:rFonts w:ascii="Calibri" w:eastAsia="Calibri" w:hAnsi="Calibri" w:cs="Calibri"/>
          <w:b/>
          <w:iCs/>
          <w:kern w:val="0"/>
          <w:sz w:val="22"/>
          <w:szCs w:val="22"/>
          <w:u w:val="single"/>
          <w:bdr w:val="single" w:sz="8" w:space="0" w:color="auto"/>
          <w14:ligatures w14:val="none"/>
        </w:rPr>
        <w:t>path</w:t>
      </w:r>
      <w:r w:rsidRPr="00D41416">
        <w:rPr>
          <w:rFonts w:ascii="Calibri" w:eastAsia="Calibri" w:hAnsi="Calibri" w:cs="Calibri"/>
          <w:b/>
          <w:kern w:val="0"/>
          <w:sz w:val="22"/>
          <w:szCs w:val="22"/>
          <w:u w:val="single"/>
          <w14:ligatures w14:val="none"/>
        </w:rPr>
        <w:t xml:space="preserve"> for Republicans that includes an appeal to </w:t>
      </w:r>
      <w:r w:rsidRPr="00D41416">
        <w:rPr>
          <w:rFonts w:ascii="Calibri" w:eastAsia="Calibri" w:hAnsi="Calibri" w:cs="Calibri"/>
          <w:b/>
          <w:iCs/>
          <w:kern w:val="0"/>
          <w:sz w:val="22"/>
          <w:szCs w:val="22"/>
          <w:u w:val="single"/>
          <w:bdr w:val="single" w:sz="8" w:space="0" w:color="auto"/>
          <w14:ligatures w14:val="none"/>
        </w:rPr>
        <w:t>ordinary workers</w:t>
      </w:r>
      <w:r w:rsidRPr="00D41416">
        <w:rPr>
          <w:rFonts w:ascii="Calibri" w:eastAsia="Calibri" w:hAnsi="Calibri" w:cs="Calibri"/>
          <w:kern w:val="0"/>
          <w:sz w:val="16"/>
          <w:szCs w:val="22"/>
          <w14:ligatures w14:val="none"/>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127D9A8B" w14:textId="77777777" w:rsidR="00D41416" w:rsidRPr="00D41416" w:rsidRDefault="00D41416" w:rsidP="00D41416">
      <w:pPr>
        <w:spacing w:line="259" w:lineRule="auto"/>
        <w:rPr>
          <w:rFonts w:ascii="Calibri" w:eastAsia="Calibri" w:hAnsi="Calibri" w:cs="Calibri"/>
          <w:b/>
          <w:kern w:val="0"/>
          <w:sz w:val="22"/>
          <w:szCs w:val="22"/>
          <w:u w:val="single"/>
          <w14:ligatures w14:val="none"/>
        </w:rPr>
      </w:pPr>
      <w:r w:rsidRPr="00D41416">
        <w:rPr>
          <w:rFonts w:ascii="Calibri" w:eastAsia="Calibri" w:hAnsi="Calibri" w:cs="Calibri"/>
          <w:b/>
          <w:kern w:val="0"/>
          <w:sz w:val="22"/>
          <w:szCs w:val="22"/>
          <w:u w:val="single"/>
          <w14:ligatures w14:val="none"/>
        </w:rPr>
        <w:t xml:space="preserve">Trump's </w:t>
      </w:r>
      <w:r w:rsidRPr="00D41416">
        <w:rPr>
          <w:rFonts w:ascii="Calibri" w:eastAsia="Calibri" w:hAnsi="Calibri" w:cs="Calibri"/>
          <w:b/>
          <w:iCs/>
          <w:kern w:val="0"/>
          <w:sz w:val="22"/>
          <w:szCs w:val="22"/>
          <w:highlight w:val="green"/>
          <w:u w:val="single"/>
          <w:bdr w:val="single" w:sz="8" w:space="0" w:color="auto"/>
          <w14:ligatures w14:val="none"/>
        </w:rPr>
        <w:t>outreach</w:t>
      </w:r>
      <w:r w:rsidRPr="00D41416">
        <w:rPr>
          <w:rFonts w:ascii="Calibri" w:eastAsia="Calibri" w:hAnsi="Calibri" w:cs="Calibri"/>
          <w:b/>
          <w:kern w:val="0"/>
          <w:sz w:val="22"/>
          <w:szCs w:val="22"/>
          <w:highlight w:val="green"/>
          <w:u w:val="single"/>
          <w14:ligatures w14:val="none"/>
        </w:rPr>
        <w:t xml:space="preserve"> to </w:t>
      </w:r>
      <w:r w:rsidRPr="00D41416">
        <w:rPr>
          <w:rFonts w:ascii="Calibri" w:eastAsia="Calibri" w:hAnsi="Calibri" w:cs="Calibri"/>
          <w:b/>
          <w:iCs/>
          <w:kern w:val="0"/>
          <w:sz w:val="22"/>
          <w:szCs w:val="22"/>
          <w:highlight w:val="green"/>
          <w:u w:val="single"/>
          <w:bdr w:val="single" w:sz="8" w:space="0" w:color="auto"/>
          <w14:ligatures w14:val="none"/>
        </w:rPr>
        <w:t>labor</w:t>
      </w:r>
      <w:r w:rsidRPr="00D41416">
        <w:rPr>
          <w:rFonts w:ascii="Calibri" w:eastAsia="Calibri" w:hAnsi="Calibri" w:cs="Calibri"/>
          <w:kern w:val="0"/>
          <w:sz w:val="16"/>
          <w:szCs w:val="22"/>
          <w14:ligatures w14:val="none"/>
        </w:rPr>
        <w:t xml:space="preserve"> could, and </w:t>
      </w:r>
      <w:r w:rsidRPr="00D41416">
        <w:rPr>
          <w:rFonts w:ascii="Calibri" w:eastAsia="Calibri" w:hAnsi="Calibri" w:cs="Calibri"/>
          <w:b/>
          <w:iCs/>
          <w:kern w:val="0"/>
          <w:sz w:val="22"/>
          <w:szCs w:val="22"/>
          <w:highlight w:val="green"/>
          <w:u w:val="single"/>
          <w:bdr w:val="single" w:sz="8" w:space="0" w:color="auto"/>
          <w14:ligatures w14:val="none"/>
        </w:rPr>
        <w:t>most likely</w:t>
      </w:r>
      <w:r w:rsidRPr="00D41416">
        <w:rPr>
          <w:rFonts w:ascii="Calibri" w:eastAsia="Calibri" w:hAnsi="Calibri" w:cs="Calibri"/>
          <w:b/>
          <w:kern w:val="0"/>
          <w:sz w:val="22"/>
          <w:szCs w:val="22"/>
          <w:highlight w:val="green"/>
          <w:u w:val="single"/>
          <w14:ligatures w14:val="none"/>
        </w:rPr>
        <w:t xml:space="preserve"> will </w:t>
      </w:r>
      <w:r w:rsidRPr="00D41416">
        <w:rPr>
          <w:rFonts w:ascii="Calibri" w:eastAsia="Calibri" w:hAnsi="Calibri" w:cs="Calibri"/>
          <w:b/>
          <w:iCs/>
          <w:kern w:val="0"/>
          <w:sz w:val="22"/>
          <w:szCs w:val="22"/>
          <w:highlight w:val="green"/>
          <w:u w:val="single"/>
          <w:bdr w:val="single" w:sz="8" w:space="0" w:color="auto"/>
          <w14:ligatures w14:val="none"/>
        </w:rPr>
        <w:t>prove</w:t>
      </w:r>
      <w:r w:rsidRPr="00D41416">
        <w:rPr>
          <w:rFonts w:ascii="Calibri" w:eastAsia="Calibri" w:hAnsi="Calibri" w:cs="Calibri"/>
          <w:b/>
          <w:kern w:val="0"/>
          <w:sz w:val="22"/>
          <w:szCs w:val="22"/>
          <w:u w:val="single"/>
          <w14:ligatures w14:val="none"/>
        </w:rPr>
        <w:t xml:space="preserve"> to be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 xml:space="preserve">nothing more than an </w:t>
      </w:r>
      <w:r w:rsidRPr="00D41416">
        <w:rPr>
          <w:rFonts w:ascii="Calibri" w:eastAsia="Calibri" w:hAnsi="Calibri" w:cs="Calibri"/>
          <w:b/>
          <w:iCs/>
          <w:kern w:val="0"/>
          <w:sz w:val="22"/>
          <w:szCs w:val="22"/>
          <w:highlight w:val="green"/>
          <w:u w:val="single"/>
          <w:bdr w:val="single" w:sz="8" w:space="0" w:color="auto"/>
          <w14:ligatures w14:val="none"/>
        </w:rPr>
        <w:t>empty</w:t>
      </w:r>
      <w:r w:rsidRPr="00D41416">
        <w:rPr>
          <w:rFonts w:ascii="Calibri" w:eastAsia="Calibri" w:hAnsi="Calibri" w:cs="Calibri"/>
          <w:b/>
          <w:iCs/>
          <w:kern w:val="0"/>
          <w:sz w:val="22"/>
          <w:szCs w:val="22"/>
          <w:u w:val="single"/>
          <w:bdr w:val="single" w:sz="8" w:space="0" w:color="auto"/>
          <w14:ligatures w14:val="none"/>
        </w:rPr>
        <w:t xml:space="preserve"> gesture</w:t>
      </w:r>
      <w:r w:rsidRPr="00D41416">
        <w:rPr>
          <w:rFonts w:ascii="Calibri" w:eastAsia="Calibri" w:hAnsi="Calibri" w:cs="Calibri"/>
          <w:b/>
          <w:kern w:val="0"/>
          <w:sz w:val="22"/>
          <w:szCs w:val="22"/>
          <w:u w:val="single"/>
          <w14:ligatures w14:val="none"/>
        </w:rPr>
        <w:t xml:space="preserve"> designed to extract votes ahead of an election, </w:t>
      </w:r>
      <w:r w:rsidRPr="00D41416">
        <w:rPr>
          <w:rFonts w:ascii="Calibri" w:eastAsia="Calibri" w:hAnsi="Calibri" w:cs="Calibri"/>
          <w:b/>
          <w:kern w:val="0"/>
          <w:sz w:val="22"/>
          <w:szCs w:val="22"/>
          <w:highlight w:val="green"/>
          <w:u w:val="single"/>
          <w14:ligatures w14:val="none"/>
        </w:rPr>
        <w:t xml:space="preserve">no follow up </w:t>
      </w:r>
      <w:r w:rsidRPr="00D41416">
        <w:rPr>
          <w:rFonts w:ascii="Calibri" w:eastAsia="Calibri" w:hAnsi="Calibri" w:cs="Calibri"/>
          <w:b/>
          <w:iCs/>
          <w:kern w:val="0"/>
          <w:sz w:val="22"/>
          <w:szCs w:val="22"/>
          <w:highlight w:val="green"/>
          <w:u w:val="single"/>
          <w:bdr w:val="single" w:sz="8" w:space="0" w:color="auto"/>
          <w14:ligatures w14:val="none"/>
        </w:rPr>
        <w:t>forthcoming</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no</w:t>
      </w:r>
      <w:r w:rsidRPr="00D41416">
        <w:rPr>
          <w:rFonts w:ascii="Calibri" w:eastAsia="Calibri" w:hAnsi="Calibri" w:cs="Calibri"/>
          <w:kern w:val="0"/>
          <w:sz w:val="16"/>
          <w:szCs w:val="22"/>
          <w14:ligatures w14:val="none"/>
        </w:rPr>
        <w:t xml:space="preserve"> actual </w:t>
      </w:r>
      <w:r w:rsidRPr="00D41416">
        <w:rPr>
          <w:rFonts w:ascii="Calibri" w:eastAsia="Calibri" w:hAnsi="Calibri" w:cs="Calibri"/>
          <w:b/>
          <w:iCs/>
          <w:kern w:val="0"/>
          <w:sz w:val="22"/>
          <w:szCs w:val="22"/>
          <w:u w:val="single"/>
          <w:bdr w:val="single" w:sz="8" w:space="0" w:color="auto"/>
          <w14:ligatures w14:val="none"/>
        </w:rPr>
        <w:t>leaning</w:t>
      </w:r>
      <w:r w:rsidRPr="00D41416">
        <w:rPr>
          <w:rFonts w:ascii="Calibri" w:eastAsia="Calibri" w:hAnsi="Calibri" w:cs="Calibri"/>
          <w:b/>
          <w:kern w:val="0"/>
          <w:sz w:val="22"/>
          <w:szCs w:val="22"/>
          <w:u w:val="single"/>
          <w14:ligatures w14:val="none"/>
        </w:rPr>
        <w:t xml:space="preserve"> on management </w:t>
      </w:r>
      <w:r w:rsidRPr="00D41416">
        <w:rPr>
          <w:rFonts w:ascii="Calibri" w:eastAsia="Calibri" w:hAnsi="Calibri" w:cs="Calibri"/>
          <w:b/>
          <w:kern w:val="0"/>
          <w:sz w:val="22"/>
          <w:szCs w:val="22"/>
          <w:highlight w:val="green"/>
          <w:u w:val="single"/>
          <w14:ligatures w14:val="none"/>
        </w:rPr>
        <w:t xml:space="preserve">to cough up </w:t>
      </w:r>
      <w:r w:rsidRPr="00D41416">
        <w:rPr>
          <w:rFonts w:ascii="Calibri" w:eastAsia="Calibri" w:hAnsi="Calibri" w:cs="Calibri"/>
          <w:b/>
          <w:iCs/>
          <w:kern w:val="0"/>
          <w:sz w:val="22"/>
          <w:szCs w:val="22"/>
          <w:highlight w:val="green"/>
          <w:u w:val="single"/>
          <w:bdr w:val="single" w:sz="8" w:space="0" w:color="auto"/>
          <w14:ligatures w14:val="none"/>
        </w:rPr>
        <w:t>higher wages</w:t>
      </w:r>
      <w:r w:rsidRPr="00D41416">
        <w:rPr>
          <w:rFonts w:ascii="Calibri" w:eastAsia="Calibri" w:hAnsi="Calibri" w:cs="Calibri"/>
          <w:b/>
          <w:kern w:val="0"/>
          <w:sz w:val="22"/>
          <w:szCs w:val="22"/>
          <w:u w:val="single"/>
          <w14:ligatures w14:val="none"/>
        </w:rPr>
        <w:t xml:space="preserve"> and </w:t>
      </w:r>
      <w:r w:rsidRPr="00D41416">
        <w:rPr>
          <w:rFonts w:ascii="Calibri" w:eastAsia="Calibri" w:hAnsi="Calibri" w:cs="Calibri"/>
          <w:b/>
          <w:iCs/>
          <w:kern w:val="0"/>
          <w:sz w:val="22"/>
          <w:szCs w:val="22"/>
          <w:u w:val="single"/>
          <w:bdr w:val="single" w:sz="8" w:space="0" w:color="auto"/>
          <w14:ligatures w14:val="none"/>
        </w:rPr>
        <w:t>better conditions</w:t>
      </w:r>
      <w:r w:rsidRPr="00D41416">
        <w:rPr>
          <w:rFonts w:ascii="Calibri" w:eastAsia="Calibri" w:hAnsi="Calibri" w:cs="Calibri"/>
          <w:b/>
          <w:kern w:val="0"/>
          <w:sz w:val="22"/>
          <w:szCs w:val="22"/>
          <w:u w:val="single"/>
          <w14:ligatures w14:val="none"/>
        </w:rPr>
        <w:t xml:space="preserve"> for workers.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bdr w:val="single" w:sz="8" w:space="0" w:color="auto"/>
          <w14:ligatures w14:val="none"/>
        </w:rPr>
        <w:t>Or</w:t>
      </w:r>
      <w:r w:rsidRPr="00D41416">
        <w:rPr>
          <w:rFonts w:ascii="Calibri" w:eastAsia="Calibri" w:hAnsi="Calibri" w:cs="Calibri"/>
          <w:b/>
          <w:kern w:val="0"/>
          <w:sz w:val="22"/>
          <w:szCs w:val="22"/>
          <w:u w:val="single"/>
          <w14:ligatures w14:val="none"/>
        </w:rPr>
        <w:t xml:space="preserve"> it might be the </w:t>
      </w:r>
      <w:r w:rsidRPr="00D41416">
        <w:rPr>
          <w:rFonts w:ascii="Calibri" w:eastAsia="Calibri" w:hAnsi="Calibri" w:cs="Calibri"/>
          <w:b/>
          <w:iCs/>
          <w:kern w:val="0"/>
          <w:sz w:val="22"/>
          <w:szCs w:val="22"/>
          <w:highlight w:val="green"/>
          <w:u w:val="single"/>
          <w:bdr w:val="single" w:sz="8" w:space="0" w:color="auto"/>
          <w14:ligatures w14:val="none"/>
        </w:rPr>
        <w:t>begin</w:t>
      </w:r>
      <w:r w:rsidRPr="00D41416">
        <w:rPr>
          <w:rFonts w:ascii="Calibri" w:eastAsia="Calibri" w:hAnsi="Calibri" w:cs="Calibri"/>
          <w:b/>
          <w:iCs/>
          <w:kern w:val="0"/>
          <w:sz w:val="22"/>
          <w:szCs w:val="22"/>
          <w:u w:val="single"/>
          <w:bdr w:val="single" w:sz="8" w:space="0" w:color="auto"/>
          <w14:ligatures w14:val="none"/>
        </w:rPr>
        <w:t>ning</w:t>
      </w:r>
      <w:r w:rsidRPr="00D41416">
        <w:rPr>
          <w:rFonts w:ascii="Calibri" w:eastAsia="Calibri" w:hAnsi="Calibri" w:cs="Calibri"/>
          <w:b/>
          <w:kern w:val="0"/>
          <w:sz w:val="22"/>
          <w:szCs w:val="22"/>
          <w:highlight w:val="green"/>
          <w:u w:val="single"/>
          <w14:ligatures w14:val="none"/>
        </w:rPr>
        <w:t xml:space="preserve"> of something </w:t>
      </w:r>
      <w:r w:rsidRPr="00D41416">
        <w:rPr>
          <w:rFonts w:ascii="Calibri" w:eastAsia="Calibri" w:hAnsi="Calibri" w:cs="Calibri"/>
          <w:b/>
          <w:iCs/>
          <w:kern w:val="0"/>
          <w:sz w:val="22"/>
          <w:szCs w:val="22"/>
          <w:highlight w:val="green"/>
          <w:u w:val="single"/>
          <w:bdr w:val="single" w:sz="8" w:space="0" w:color="auto"/>
          <w14:ligatures w14:val="none"/>
        </w:rPr>
        <w:t>big</w:t>
      </w:r>
      <w:r w:rsidRPr="00D41416">
        <w:rPr>
          <w:rFonts w:ascii="Calibri" w:eastAsia="Calibri" w:hAnsi="Calibri" w:cs="Calibri"/>
          <w:kern w:val="0"/>
          <w:sz w:val="16"/>
          <w:szCs w:val="22"/>
          <w14:ligatures w14:val="none"/>
        </w:rPr>
        <w:t xml:space="preserve">, like his America First foreign policy, </w:t>
      </w:r>
      <w:r w:rsidRPr="00D41416">
        <w:rPr>
          <w:rFonts w:ascii="Calibri" w:eastAsia="Calibri" w:hAnsi="Calibri" w:cs="Calibri"/>
          <w:b/>
          <w:kern w:val="0"/>
          <w:sz w:val="22"/>
          <w:szCs w:val="22"/>
          <w:u w:val="single"/>
          <w14:ligatures w14:val="none"/>
        </w:rPr>
        <w:t xml:space="preserve">which </w:t>
      </w:r>
      <w:r w:rsidRPr="00D41416">
        <w:rPr>
          <w:rFonts w:ascii="Calibri" w:eastAsia="Calibri" w:hAnsi="Calibri" w:cs="Calibri"/>
          <w:b/>
          <w:iCs/>
          <w:kern w:val="0"/>
          <w:sz w:val="22"/>
          <w:szCs w:val="22"/>
          <w:u w:val="single"/>
          <w:bdr w:val="single" w:sz="8" w:space="0" w:color="auto"/>
          <w14:ligatures w14:val="none"/>
        </w:rPr>
        <w:t>overturns</w:t>
      </w:r>
      <w:r w:rsidRPr="00D41416">
        <w:rPr>
          <w:rFonts w:ascii="Calibri" w:eastAsia="Calibri" w:hAnsi="Calibri" w:cs="Calibri"/>
          <w:b/>
          <w:kern w:val="0"/>
          <w:sz w:val="22"/>
          <w:szCs w:val="22"/>
          <w:u w:val="single"/>
          <w14:ligatures w14:val="none"/>
        </w:rPr>
        <w:t xml:space="preserve"> the balance of power inside his party and changes the way we think about what both</w:t>
      </w:r>
      <w:r w:rsidRPr="00D41416">
        <w:rPr>
          <w:rFonts w:ascii="Calibri" w:eastAsia="Calibri" w:hAnsi="Calibri" w:cs="Calibri"/>
          <w:kern w:val="0"/>
          <w:sz w:val="16"/>
          <w:szCs w:val="22"/>
          <w14:ligatures w14:val="none"/>
        </w:rPr>
        <w:t xml:space="preserve"> major </w:t>
      </w:r>
      <w:r w:rsidRPr="00D41416">
        <w:rPr>
          <w:rFonts w:ascii="Calibri" w:eastAsia="Calibri" w:hAnsi="Calibri" w:cs="Calibri"/>
          <w:b/>
          <w:kern w:val="0"/>
          <w:sz w:val="22"/>
          <w:szCs w:val="22"/>
          <w:u w:val="single"/>
          <w14:ligatures w14:val="none"/>
        </w:rPr>
        <w:t>parties stand for.</w:t>
      </w:r>
    </w:p>
    <w:p w14:paraId="779E8AAE" w14:textId="77777777" w:rsidR="00D41416" w:rsidRPr="00D41416" w:rsidRDefault="00D41416" w:rsidP="00D41416">
      <w:pPr>
        <w:keepNext/>
        <w:keepLines/>
        <w:spacing w:before="40" w:after="0" w:line="259" w:lineRule="auto"/>
        <w:outlineLvl w:val="3"/>
        <w:rPr>
          <w:rFonts w:ascii="Calibri" w:eastAsia="Malgun Gothic" w:hAnsi="Calibri" w:cs="Times New Roman"/>
          <w:b/>
          <w:iCs/>
          <w:kern w:val="0"/>
          <w:sz w:val="26"/>
          <w:szCs w:val="22"/>
          <w14:ligatures w14:val="none"/>
        </w:rPr>
      </w:pPr>
      <w:r w:rsidRPr="00D41416">
        <w:rPr>
          <w:rFonts w:ascii="Calibri" w:eastAsia="Malgun Gothic" w:hAnsi="Calibri" w:cs="Times New Roman"/>
          <w:b/>
          <w:iCs/>
          <w:kern w:val="0"/>
          <w:sz w:val="26"/>
          <w:szCs w:val="22"/>
          <w14:ligatures w14:val="none"/>
        </w:rPr>
        <w:t xml:space="preserve">Dem win blocks the </w:t>
      </w:r>
      <w:r w:rsidRPr="00D41416">
        <w:rPr>
          <w:rFonts w:ascii="Calibri" w:eastAsia="Malgun Gothic" w:hAnsi="Calibri" w:cs="Times New Roman"/>
          <w:b/>
          <w:iCs/>
          <w:kern w:val="0"/>
          <w:sz w:val="26"/>
          <w:szCs w:val="22"/>
          <w:u w:val="single"/>
          <w14:ligatures w14:val="none"/>
        </w:rPr>
        <w:t>Golden Dome</w:t>
      </w:r>
      <w:r w:rsidRPr="00D41416">
        <w:rPr>
          <w:rFonts w:ascii="Calibri" w:eastAsia="Malgun Gothic" w:hAnsi="Calibri" w:cs="Times New Roman"/>
          <w:b/>
          <w:iCs/>
          <w:kern w:val="0"/>
          <w:sz w:val="26"/>
          <w:szCs w:val="22"/>
          <w14:ligatures w14:val="none"/>
        </w:rPr>
        <w:t>.</w:t>
      </w:r>
    </w:p>
    <w:p w14:paraId="183B1A4B"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 xml:space="preserve">Cox ’25 </w:t>
      </w:r>
      <w:r w:rsidRPr="00D41416">
        <w:rPr>
          <w:rFonts w:ascii="Calibri" w:eastAsia="Calibri" w:hAnsi="Calibri" w:cs="Calibri"/>
          <w:kern w:val="0"/>
          <w:sz w:val="22"/>
          <w:szCs w:val="22"/>
          <w14:ligatures w14:val="none"/>
        </w:rPr>
        <w:t>[Rachel; May 2; defense reporter since 1998; Air &amp; Space Forces Magazine, "General Says Commercial Space Industry is Ready for Golden Dome," https://www.airandspaceforces.com/general-says-commercial-space-industry-is-ready-for-golden-dome/]</w:t>
      </w:r>
    </w:p>
    <w:p w14:paraId="2E6C641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But </w:t>
      </w:r>
      <w:r w:rsidRPr="00D41416">
        <w:rPr>
          <w:rFonts w:ascii="Calibri" w:eastAsia="Calibri" w:hAnsi="Calibri" w:cs="Calibri"/>
          <w:b/>
          <w:kern w:val="0"/>
          <w:sz w:val="22"/>
          <w:szCs w:val="22"/>
          <w:u w:val="single"/>
          <w14:ligatures w14:val="none"/>
        </w:rPr>
        <w:t xml:space="preserve">the </w:t>
      </w:r>
      <w:r w:rsidRPr="00D41416">
        <w:rPr>
          <w:rFonts w:ascii="Calibri" w:eastAsia="Calibri" w:hAnsi="Calibri" w:cs="Calibri"/>
          <w:b/>
          <w:iCs/>
          <w:kern w:val="0"/>
          <w:sz w:val="22"/>
          <w:szCs w:val="22"/>
          <w:highlight w:val="green"/>
          <w:u w:val="single"/>
          <w:bdr w:val="single" w:sz="8" w:space="0" w:color="auto"/>
          <w14:ligatures w14:val="none"/>
        </w:rPr>
        <w:t>Pentagon</w:t>
      </w:r>
      <w:r w:rsidRPr="00D41416">
        <w:rPr>
          <w:rFonts w:ascii="Calibri" w:eastAsia="Calibri" w:hAnsi="Calibri" w:cs="Calibri"/>
          <w:b/>
          <w:kern w:val="0"/>
          <w:sz w:val="22"/>
          <w:szCs w:val="22"/>
          <w:highlight w:val="green"/>
          <w:u w:val="single"/>
          <w14:ligatures w14:val="none"/>
        </w:rPr>
        <w:t xml:space="preserve"> and</w:t>
      </w:r>
      <w:r w:rsidRPr="00D41416">
        <w:rPr>
          <w:rFonts w:ascii="Calibri" w:eastAsia="Calibri" w:hAnsi="Calibri" w:cs="Calibri"/>
          <w:kern w:val="0"/>
          <w:sz w:val="16"/>
          <w:szCs w:val="22"/>
          <w14:ligatures w14:val="none"/>
        </w:rPr>
        <w:t xml:space="preserve"> the commercial </w:t>
      </w:r>
      <w:r w:rsidRPr="00D41416">
        <w:rPr>
          <w:rFonts w:ascii="Calibri" w:eastAsia="Calibri" w:hAnsi="Calibri" w:cs="Calibri"/>
          <w:b/>
          <w:iCs/>
          <w:kern w:val="0"/>
          <w:sz w:val="22"/>
          <w:szCs w:val="22"/>
          <w:highlight w:val="green"/>
          <w:u w:val="single"/>
          <w:bdr w:val="single" w:sz="8" w:space="0" w:color="auto"/>
          <w14:ligatures w14:val="none"/>
        </w:rPr>
        <w:t>space industry</w:t>
      </w:r>
      <w:r w:rsidRPr="00D41416">
        <w:rPr>
          <w:rFonts w:ascii="Calibri" w:eastAsia="Calibri" w:hAnsi="Calibri" w:cs="Calibri"/>
          <w:b/>
          <w:kern w:val="0"/>
          <w:sz w:val="22"/>
          <w:szCs w:val="22"/>
          <w:highlight w:val="green"/>
          <w:u w:val="single"/>
          <w14:ligatures w14:val="none"/>
        </w:rPr>
        <w:t xml:space="preserve"> are </w:t>
      </w:r>
      <w:r w:rsidRPr="00D41416">
        <w:rPr>
          <w:rFonts w:ascii="Calibri" w:eastAsia="Calibri" w:hAnsi="Calibri" w:cs="Calibri"/>
          <w:b/>
          <w:iCs/>
          <w:kern w:val="0"/>
          <w:sz w:val="22"/>
          <w:szCs w:val="22"/>
          <w:highlight w:val="green"/>
          <w:u w:val="single"/>
          <w:bdr w:val="single" w:sz="8" w:space="0" w:color="auto"/>
          <w14:ligatures w14:val="none"/>
        </w:rPr>
        <w:t>capable</w:t>
      </w:r>
      <w:r w:rsidRPr="00D41416">
        <w:rPr>
          <w:rFonts w:ascii="Calibri" w:eastAsia="Calibri" w:hAnsi="Calibri" w:cs="Calibri"/>
          <w:b/>
          <w:kern w:val="0"/>
          <w:sz w:val="22"/>
          <w:szCs w:val="22"/>
          <w:highlight w:val="green"/>
          <w:u w:val="single"/>
          <w14:ligatures w14:val="none"/>
        </w:rPr>
        <w:t xml:space="preserve"> of producing a</w:t>
      </w:r>
      <w:r w:rsidRPr="00D41416">
        <w:rPr>
          <w:rFonts w:ascii="Calibri" w:eastAsia="Calibri" w:hAnsi="Calibri" w:cs="Calibri"/>
          <w:b/>
          <w:kern w:val="0"/>
          <w:sz w:val="22"/>
          <w:szCs w:val="22"/>
          <w:u w:val="single"/>
          <w14:ligatures w14:val="none"/>
        </w:rPr>
        <w:t xml:space="preserve"> successful</w:t>
      </w:r>
      <w:r w:rsidRPr="00D41416">
        <w:rPr>
          <w:rFonts w:ascii="Calibri" w:eastAsia="Calibri" w:hAnsi="Calibri" w:cs="Calibri"/>
          <w:kern w:val="0"/>
          <w:sz w:val="16"/>
          <w:szCs w:val="22"/>
          <w14:ligatures w14:val="none"/>
        </w:rPr>
        <w:t xml:space="preserve"> missile defense system like </w:t>
      </w:r>
      <w:r w:rsidRPr="00D41416">
        <w:rPr>
          <w:rFonts w:ascii="Calibri" w:eastAsia="Calibri" w:hAnsi="Calibri" w:cs="Calibri"/>
          <w:b/>
          <w:iCs/>
          <w:kern w:val="0"/>
          <w:sz w:val="22"/>
          <w:szCs w:val="22"/>
          <w:highlight w:val="green"/>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highlight w:val="green"/>
          <w:u w:val="single"/>
          <w:bdr w:val="single" w:sz="8" w:space="0" w:color="auto"/>
          <w14:ligatures w14:val="none"/>
        </w:rPr>
        <w:t>D</w:t>
      </w:r>
      <w:r w:rsidRPr="00D41416">
        <w:rPr>
          <w:rFonts w:ascii="Calibri" w:eastAsia="Calibri" w:hAnsi="Calibri" w:cs="Calibri"/>
          <w:b/>
          <w:kern w:val="0"/>
          <w:sz w:val="22"/>
          <w:szCs w:val="22"/>
          <w:u w:val="single"/>
          <w14:ligatures w14:val="none"/>
        </w:rPr>
        <w:t>ome</w:t>
      </w:r>
      <w:r w:rsidRPr="00D41416">
        <w:rPr>
          <w:rFonts w:ascii="Calibri" w:eastAsia="Calibri" w:hAnsi="Calibri" w:cs="Calibri"/>
          <w:kern w:val="0"/>
          <w:sz w:val="16"/>
          <w:szCs w:val="22"/>
          <w14:ligatures w14:val="none"/>
        </w:rPr>
        <w:t>, he said.</w:t>
      </w:r>
    </w:p>
    <w:p w14:paraId="0F47E28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w:t>
      </w:r>
      <w:r w:rsidRPr="00D41416">
        <w:rPr>
          <w:rFonts w:ascii="Calibri" w:eastAsia="Calibri" w:hAnsi="Calibri" w:cs="Calibri"/>
          <w:b/>
          <w:kern w:val="0"/>
          <w:sz w:val="22"/>
          <w:szCs w:val="22"/>
          <w:u w:val="single"/>
          <w14:ligatures w14:val="none"/>
        </w:rPr>
        <w:t xml:space="preserve">It </w:t>
      </w:r>
      <w:r w:rsidRPr="00D41416">
        <w:rPr>
          <w:rFonts w:ascii="Calibri" w:eastAsia="Calibri" w:hAnsi="Calibri" w:cs="Calibri"/>
          <w:b/>
          <w:iCs/>
          <w:kern w:val="0"/>
          <w:sz w:val="22"/>
          <w:szCs w:val="22"/>
          <w:u w:val="single"/>
          <w:bdr w:val="single" w:sz="8" w:space="0" w:color="auto"/>
          <w14:ligatures w14:val="none"/>
        </w:rPr>
        <w:t>is</w:t>
      </w:r>
      <w:r w:rsidRPr="00D41416">
        <w:rPr>
          <w:rFonts w:ascii="Calibri" w:eastAsia="Calibri" w:hAnsi="Calibri" w:cs="Calibri"/>
          <w:b/>
          <w:kern w:val="0"/>
          <w:sz w:val="22"/>
          <w:szCs w:val="22"/>
          <w:u w:val="single"/>
          <w14:ligatures w14:val="none"/>
        </w:rPr>
        <w:t xml:space="preserve"> technologically feasible</w:t>
      </w:r>
      <w:r w:rsidRPr="00D41416">
        <w:rPr>
          <w:rFonts w:ascii="Calibri" w:eastAsia="Calibri" w:hAnsi="Calibri" w:cs="Calibri"/>
          <w:kern w:val="0"/>
          <w:sz w:val="16"/>
          <w:szCs w:val="22"/>
          <w14:ligatures w14:val="none"/>
        </w:rPr>
        <w:t>,” he said. “It’ll be expensive, for sure, but we’re a wealthy nation. We could make the choice to prioritize it.”</w:t>
      </w:r>
    </w:p>
    <w:p w14:paraId="53CB172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As much as the space industry has evolved, Whiting cautioned that “there is some fragility in that defense industrial base and in that commercial space sector.”</w:t>
      </w:r>
    </w:p>
    <w:p w14:paraId="314454DD"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In the past, several large companies have relied on a single subcontractor to supply critical components, which creates “a choke point for us,” Whiting said.</w:t>
      </w:r>
    </w:p>
    <w:p w14:paraId="25787B6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A21EA98"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A key part of Golden Dome’s success will be developing its space-based sensor network, said Harrison, noting that the Pentagon’s Space Development Agency has already begun launching satellite prototypes to sense and track missiles from low Earth orbit.</w:t>
      </w:r>
    </w:p>
    <w:p w14:paraId="22317F18"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The program’s first tranche of satellites was supposed to launch this year but is delayed. Tranche two has about 50 satellites under contract and in production.</w:t>
      </w:r>
    </w:p>
    <w:p w14:paraId="5FE5863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kern w:val="0"/>
          <w:sz w:val="22"/>
          <w:szCs w:val="22"/>
          <w:u w:val="single"/>
          <w14:ligatures w14:val="none"/>
        </w:rPr>
        <w:t xml:space="preserve">While </w:t>
      </w:r>
      <w:r w:rsidRPr="00D41416">
        <w:rPr>
          <w:rFonts w:ascii="Calibri" w:eastAsia="Calibri" w:hAnsi="Calibri" w:cs="Calibri"/>
          <w:b/>
          <w:iCs/>
          <w:kern w:val="0"/>
          <w:sz w:val="22"/>
          <w:szCs w:val="22"/>
          <w:highlight w:val="green"/>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highlight w:val="green"/>
          <w:u w:val="single"/>
          <w:bdr w:val="single" w:sz="8" w:space="0" w:color="auto"/>
          <w14:ligatures w14:val="none"/>
        </w:rPr>
        <w:t>D</w:t>
      </w:r>
      <w:r w:rsidRPr="00D41416">
        <w:rPr>
          <w:rFonts w:ascii="Calibri" w:eastAsia="Calibri" w:hAnsi="Calibri" w:cs="Calibri"/>
          <w:b/>
          <w:kern w:val="0"/>
          <w:sz w:val="22"/>
          <w:szCs w:val="22"/>
          <w:u w:val="single"/>
          <w14:ligatures w14:val="none"/>
        </w:rPr>
        <w:t xml:space="preserve">ome may be </w:t>
      </w:r>
      <w:r w:rsidRPr="00D41416">
        <w:rPr>
          <w:rFonts w:ascii="Calibri" w:eastAsia="Calibri" w:hAnsi="Calibri" w:cs="Calibri"/>
          <w:b/>
          <w:iCs/>
          <w:kern w:val="0"/>
          <w:sz w:val="22"/>
          <w:szCs w:val="22"/>
          <w:highlight w:val="green"/>
          <w:u w:val="single"/>
          <w:bdr w:val="single" w:sz="8" w:space="0" w:color="auto"/>
          <w14:ligatures w14:val="none"/>
        </w:rPr>
        <w:t>technologically</w:t>
      </w:r>
      <w:r w:rsidRPr="00D41416">
        <w:rPr>
          <w:rFonts w:ascii="Calibri" w:eastAsia="Calibri" w:hAnsi="Calibri" w:cs="Calibri"/>
          <w:b/>
          <w:kern w:val="0"/>
          <w:sz w:val="22"/>
          <w:szCs w:val="22"/>
          <w:highlight w:val="green"/>
          <w:u w:val="single"/>
          <w14:ligatures w14:val="none"/>
        </w:rPr>
        <w:t xml:space="preserve"> possible</w:t>
      </w:r>
      <w:r w:rsidRPr="00D41416">
        <w:rPr>
          <w:rFonts w:ascii="Calibri" w:eastAsia="Calibri" w:hAnsi="Calibri" w:cs="Calibri"/>
          <w:kern w:val="0"/>
          <w:sz w:val="16"/>
          <w:szCs w:val="22"/>
          <w14:ligatures w14:val="none"/>
        </w:rPr>
        <w:t xml:space="preserve">, Harrison said, </w:t>
      </w:r>
      <w:r w:rsidRPr="00D41416">
        <w:rPr>
          <w:rFonts w:ascii="Calibri" w:eastAsia="Calibri" w:hAnsi="Calibri" w:cs="Calibri"/>
          <w:b/>
          <w:kern w:val="0"/>
          <w:sz w:val="22"/>
          <w:szCs w:val="22"/>
          <w:highlight w:val="green"/>
          <w:u w:val="single"/>
          <w14:ligatures w14:val="none"/>
        </w:rPr>
        <w:t xml:space="preserve">it might not be </w:t>
      </w:r>
      <w:r w:rsidRPr="00D41416">
        <w:rPr>
          <w:rFonts w:ascii="Calibri" w:eastAsia="Calibri" w:hAnsi="Calibri" w:cs="Calibri"/>
          <w:b/>
          <w:iCs/>
          <w:kern w:val="0"/>
          <w:sz w:val="22"/>
          <w:szCs w:val="22"/>
          <w:highlight w:val="green"/>
          <w:u w:val="single"/>
          <w:bdr w:val="single" w:sz="8" w:space="0" w:color="auto"/>
          <w14:ligatures w14:val="none"/>
        </w:rPr>
        <w:t>politically</w:t>
      </w:r>
      <w:r w:rsidRPr="00D41416">
        <w:rPr>
          <w:rFonts w:ascii="Calibri" w:eastAsia="Calibri" w:hAnsi="Calibri" w:cs="Calibri"/>
          <w:b/>
          <w:kern w:val="0"/>
          <w:sz w:val="22"/>
          <w:szCs w:val="22"/>
          <w:u w:val="single"/>
          <w14:ligatures w14:val="none"/>
        </w:rPr>
        <w:t xml:space="preserve"> feasible. </w:t>
      </w:r>
      <w:r w:rsidRPr="00D41416">
        <w:rPr>
          <w:rFonts w:ascii="Calibri" w:eastAsia="Calibri" w:hAnsi="Calibri" w:cs="Calibri"/>
          <w:b/>
          <w:kern w:val="0"/>
          <w:sz w:val="22"/>
          <w:szCs w:val="22"/>
          <w:highlight w:val="green"/>
          <w:u w:val="single"/>
          <w14:ligatures w14:val="none"/>
        </w:rPr>
        <w:t xml:space="preserve">Its </w:t>
      </w:r>
      <w:r w:rsidRPr="00D41416">
        <w:rPr>
          <w:rFonts w:ascii="Calibri" w:eastAsia="Calibri" w:hAnsi="Calibri" w:cs="Calibri"/>
          <w:b/>
          <w:iCs/>
          <w:kern w:val="0"/>
          <w:sz w:val="22"/>
          <w:szCs w:val="22"/>
          <w:highlight w:val="green"/>
          <w:u w:val="single"/>
          <w:bdr w:val="single" w:sz="8" w:space="0" w:color="auto"/>
          <w14:ligatures w14:val="none"/>
        </w:rPr>
        <w:t>fate</w:t>
      </w:r>
      <w:r w:rsidRPr="00D41416">
        <w:rPr>
          <w:rFonts w:ascii="Calibri" w:eastAsia="Calibri" w:hAnsi="Calibri" w:cs="Calibri"/>
          <w:b/>
          <w:kern w:val="0"/>
          <w:sz w:val="22"/>
          <w:szCs w:val="22"/>
          <w:highlight w:val="green"/>
          <w:u w:val="single"/>
          <w14:ligatures w14:val="none"/>
        </w:rPr>
        <w:t xml:space="preserve"> could be </w:t>
      </w:r>
      <w:r w:rsidRPr="00D41416">
        <w:rPr>
          <w:rFonts w:ascii="Calibri" w:eastAsia="Calibri" w:hAnsi="Calibri" w:cs="Calibri"/>
          <w:b/>
          <w:iCs/>
          <w:kern w:val="0"/>
          <w:sz w:val="22"/>
          <w:szCs w:val="22"/>
          <w:highlight w:val="green"/>
          <w:u w:val="single"/>
          <w:bdr w:val="single" w:sz="8" w:space="0" w:color="auto"/>
          <w14:ligatures w14:val="none"/>
        </w:rPr>
        <w:t>decided</w:t>
      </w:r>
      <w:r w:rsidRPr="00D41416">
        <w:rPr>
          <w:rFonts w:ascii="Calibri" w:eastAsia="Calibri" w:hAnsi="Calibri" w:cs="Calibri"/>
          <w:b/>
          <w:kern w:val="0"/>
          <w:sz w:val="22"/>
          <w:szCs w:val="22"/>
          <w:highlight w:val="green"/>
          <w:u w:val="single"/>
          <w14:ligatures w14:val="none"/>
        </w:rPr>
        <w:t xml:space="preserve"> by the</w:t>
      </w:r>
      <w:r w:rsidRPr="00D41416">
        <w:rPr>
          <w:rFonts w:ascii="Calibri" w:eastAsia="Calibri" w:hAnsi="Calibri" w:cs="Calibri"/>
          <w:kern w:val="0"/>
          <w:sz w:val="16"/>
          <w:szCs w:val="22"/>
          <w14:ligatures w14:val="none"/>
        </w:rPr>
        <w:t xml:space="preserve"> 20</w:t>
      </w:r>
      <w:r w:rsidRPr="00D41416">
        <w:rPr>
          <w:rFonts w:ascii="Calibri" w:eastAsia="Calibri" w:hAnsi="Calibri" w:cs="Calibri"/>
          <w:b/>
          <w:iCs/>
          <w:kern w:val="0"/>
          <w:sz w:val="22"/>
          <w:szCs w:val="22"/>
          <w:highlight w:val="green"/>
          <w:u w:val="single"/>
          <w:bdr w:val="single" w:sz="8" w:space="0" w:color="auto"/>
          <w14:ligatures w14:val="none"/>
        </w:rPr>
        <w:t>26</w:t>
      </w:r>
      <w:r w:rsidRPr="00D41416">
        <w:rPr>
          <w:rFonts w:ascii="Calibri" w:eastAsia="Calibri" w:hAnsi="Calibri" w:cs="Calibri"/>
          <w:kern w:val="0"/>
          <w:sz w:val="16"/>
          <w:szCs w:val="22"/>
          <w14:ligatures w14:val="none"/>
        </w:rPr>
        <w:t xml:space="preserve"> congressional </w:t>
      </w:r>
      <w:r w:rsidRPr="00D41416">
        <w:rPr>
          <w:rFonts w:ascii="Calibri" w:eastAsia="Calibri" w:hAnsi="Calibri" w:cs="Calibri"/>
          <w:b/>
          <w:iCs/>
          <w:kern w:val="0"/>
          <w:sz w:val="22"/>
          <w:szCs w:val="22"/>
          <w:highlight w:val="green"/>
          <w:u w:val="single"/>
          <w:bdr w:val="single" w:sz="8" w:space="0" w:color="auto"/>
          <w14:ligatures w14:val="none"/>
        </w:rPr>
        <w:t>midterm</w:t>
      </w:r>
      <w:r w:rsidRPr="00D41416">
        <w:rPr>
          <w:rFonts w:ascii="Calibri" w:eastAsia="Calibri" w:hAnsi="Calibri" w:cs="Calibri"/>
          <w:kern w:val="0"/>
          <w:sz w:val="16"/>
          <w:szCs w:val="22"/>
          <w14:ligatures w14:val="none"/>
        </w:rPr>
        <w:t xml:space="preserve"> election</w:t>
      </w:r>
      <w:r w:rsidRPr="00D41416">
        <w:rPr>
          <w:rFonts w:ascii="Calibri" w:eastAsia="Calibri" w:hAnsi="Calibri" w:cs="Calibri"/>
          <w:b/>
          <w:iCs/>
          <w:kern w:val="0"/>
          <w:sz w:val="22"/>
          <w:szCs w:val="22"/>
          <w:highlight w:val="green"/>
          <w:u w:val="single"/>
          <w:bdr w:val="single" w:sz="8" w:space="0" w:color="auto"/>
          <w14:ligatures w14:val="none"/>
        </w:rPr>
        <w:t>s</w:t>
      </w:r>
      <w:r w:rsidRPr="00D41416">
        <w:rPr>
          <w:rFonts w:ascii="Calibri" w:eastAsia="Calibri" w:hAnsi="Calibri" w:cs="Calibri"/>
          <w:kern w:val="0"/>
          <w:sz w:val="16"/>
          <w:szCs w:val="22"/>
          <w14:ligatures w14:val="none"/>
        </w:rPr>
        <w:t>.</w:t>
      </w:r>
    </w:p>
    <w:p w14:paraId="035A1B2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w:t>
      </w:r>
      <w:r w:rsidRPr="00D41416">
        <w:rPr>
          <w:rFonts w:ascii="Calibri" w:eastAsia="Calibri" w:hAnsi="Calibri" w:cs="Calibri"/>
          <w:b/>
          <w:kern w:val="0"/>
          <w:sz w:val="22"/>
          <w:szCs w:val="22"/>
          <w:highlight w:val="green"/>
          <w:u w:val="single"/>
          <w14:ligatures w14:val="none"/>
        </w:rPr>
        <w:t xml:space="preserve">If the House </w:t>
      </w:r>
      <w:r w:rsidRPr="00D41416">
        <w:rPr>
          <w:rFonts w:ascii="Calibri" w:eastAsia="Calibri" w:hAnsi="Calibri" w:cs="Calibri"/>
          <w:b/>
          <w:iCs/>
          <w:kern w:val="0"/>
          <w:sz w:val="22"/>
          <w:szCs w:val="22"/>
          <w:highlight w:val="green"/>
          <w:u w:val="single"/>
          <w:bdr w:val="single" w:sz="8" w:space="0" w:color="auto"/>
          <w14:ligatures w14:val="none"/>
        </w:rPr>
        <w:t>flips</w:t>
      </w:r>
      <w:r w:rsidRPr="00D41416">
        <w:rPr>
          <w:rFonts w:ascii="Calibri" w:eastAsia="Calibri" w:hAnsi="Calibri" w:cs="Calibri"/>
          <w:b/>
          <w:kern w:val="0"/>
          <w:sz w:val="22"/>
          <w:szCs w:val="22"/>
          <w:highlight w:val="green"/>
          <w:u w:val="single"/>
          <w14:ligatures w14:val="none"/>
        </w:rPr>
        <w:t xml:space="preserve"> to</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iCs/>
          <w:kern w:val="0"/>
          <w:sz w:val="22"/>
          <w:szCs w:val="22"/>
          <w:highlight w:val="green"/>
          <w:u w:val="single"/>
          <w:bdr w:val="single" w:sz="8" w:space="0" w:color="auto"/>
          <w14:ligatures w14:val="none"/>
        </w:rPr>
        <w:t>Dem</w:t>
      </w:r>
      <w:r w:rsidRPr="00D41416">
        <w:rPr>
          <w:rFonts w:ascii="Calibri" w:eastAsia="Calibri" w:hAnsi="Calibri" w:cs="Calibri"/>
          <w:kern w:val="0"/>
          <w:sz w:val="16"/>
          <w:szCs w:val="22"/>
          <w14:ligatures w14:val="none"/>
        </w:rPr>
        <w:t>ocrat</w:t>
      </w:r>
      <w:r w:rsidRPr="00D41416">
        <w:rPr>
          <w:rFonts w:ascii="Calibri" w:eastAsia="Calibri" w:hAnsi="Calibri" w:cs="Calibri"/>
          <w:b/>
          <w:iCs/>
          <w:kern w:val="0"/>
          <w:sz w:val="22"/>
          <w:szCs w:val="22"/>
          <w:highlight w:val="green"/>
          <w:u w:val="single"/>
          <w:bdr w:val="single" w:sz="8" w:space="0" w:color="auto"/>
          <w14:ligatures w14:val="none"/>
        </w:rPr>
        <w:t>s</w:t>
      </w:r>
      <w:r w:rsidRPr="00D41416">
        <w:rPr>
          <w:rFonts w:ascii="Calibri" w:eastAsia="Calibri" w:hAnsi="Calibri" w:cs="Calibri"/>
          <w:kern w:val="0"/>
          <w:sz w:val="16"/>
          <w:szCs w:val="22"/>
          <w14:ligatures w14:val="none"/>
        </w:rPr>
        <w:t xml:space="preserve"> … </w:t>
      </w:r>
      <w:r w:rsidRPr="00D41416">
        <w:rPr>
          <w:rFonts w:ascii="Calibri" w:eastAsia="Calibri" w:hAnsi="Calibri" w:cs="Calibri"/>
          <w:b/>
          <w:kern w:val="0"/>
          <w:sz w:val="22"/>
          <w:szCs w:val="22"/>
          <w:highlight w:val="green"/>
          <w:u w:val="single"/>
          <w14:ligatures w14:val="none"/>
        </w:rPr>
        <w:t xml:space="preserve">how </w:t>
      </w:r>
      <w:r w:rsidRPr="00D41416">
        <w:rPr>
          <w:rFonts w:ascii="Calibri" w:eastAsia="Calibri" w:hAnsi="Calibri" w:cs="Calibri"/>
          <w:b/>
          <w:iCs/>
          <w:kern w:val="0"/>
          <w:sz w:val="22"/>
          <w:szCs w:val="22"/>
          <w:highlight w:val="green"/>
          <w:u w:val="single"/>
          <w:bdr w:val="single" w:sz="8" w:space="0" w:color="auto"/>
          <w14:ligatures w14:val="none"/>
        </w:rPr>
        <w:t>enthusiastic</w:t>
      </w:r>
      <w:r w:rsidRPr="00D41416">
        <w:rPr>
          <w:rFonts w:ascii="Calibri" w:eastAsia="Calibri" w:hAnsi="Calibri" w:cs="Calibri"/>
          <w:b/>
          <w:kern w:val="0"/>
          <w:sz w:val="22"/>
          <w:szCs w:val="22"/>
          <w:highlight w:val="green"/>
          <w:u w:val="single"/>
          <w14:ligatures w14:val="none"/>
        </w:rPr>
        <w:t xml:space="preserve"> are they going to be to put </w:t>
      </w:r>
      <w:r w:rsidRPr="00D41416">
        <w:rPr>
          <w:rFonts w:ascii="Calibri" w:eastAsia="Calibri" w:hAnsi="Calibri" w:cs="Calibri"/>
          <w:b/>
          <w:iCs/>
          <w:kern w:val="0"/>
          <w:sz w:val="22"/>
          <w:szCs w:val="22"/>
          <w:highlight w:val="green"/>
          <w:u w:val="single"/>
          <w:bdr w:val="single" w:sz="8" w:space="0" w:color="auto"/>
          <w14:ligatures w14:val="none"/>
        </w:rPr>
        <w:t>extra money</w:t>
      </w:r>
      <w:r w:rsidRPr="00D41416">
        <w:rPr>
          <w:rFonts w:ascii="Calibri" w:eastAsia="Calibri" w:hAnsi="Calibri" w:cs="Calibri"/>
          <w:b/>
          <w:kern w:val="0"/>
          <w:sz w:val="22"/>
          <w:szCs w:val="22"/>
          <w:u w:val="single"/>
          <w14:ligatures w14:val="none"/>
        </w:rPr>
        <w:t xml:space="preserve"> in the budget </w:t>
      </w:r>
      <w:r w:rsidRPr="00D41416">
        <w:rPr>
          <w:rFonts w:ascii="Calibri" w:eastAsia="Calibri" w:hAnsi="Calibri" w:cs="Calibri"/>
          <w:b/>
          <w:kern w:val="0"/>
          <w:sz w:val="22"/>
          <w:szCs w:val="22"/>
          <w:highlight w:val="green"/>
          <w:u w:val="single"/>
          <w14:ligatures w14:val="none"/>
        </w:rPr>
        <w:t xml:space="preserve">for </w:t>
      </w:r>
      <w:r w:rsidRPr="00D41416">
        <w:rPr>
          <w:rFonts w:ascii="Calibri" w:eastAsia="Calibri" w:hAnsi="Calibri" w:cs="Calibri"/>
          <w:b/>
          <w:iCs/>
          <w:kern w:val="0"/>
          <w:sz w:val="22"/>
          <w:szCs w:val="22"/>
          <w:highlight w:val="green"/>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highlight w:val="green"/>
          <w:u w:val="single"/>
          <w:bdr w:val="single" w:sz="8" w:space="0" w:color="auto"/>
          <w14:ligatures w14:val="none"/>
        </w:rPr>
        <w:t>D</w:t>
      </w:r>
      <w:r w:rsidRPr="00D41416">
        <w:rPr>
          <w:rFonts w:ascii="Calibri" w:eastAsia="Calibri" w:hAnsi="Calibri" w:cs="Calibri"/>
          <w:b/>
          <w:kern w:val="0"/>
          <w:sz w:val="22"/>
          <w:szCs w:val="22"/>
          <w:u w:val="single"/>
          <w14:ligatures w14:val="none"/>
        </w:rPr>
        <w:t xml:space="preserve">ome </w:t>
      </w:r>
      <w:r w:rsidRPr="00D41416">
        <w:rPr>
          <w:rFonts w:ascii="Calibri" w:eastAsia="Calibri" w:hAnsi="Calibri" w:cs="Calibri"/>
          <w:b/>
          <w:kern w:val="0"/>
          <w:sz w:val="22"/>
          <w:szCs w:val="22"/>
          <w:highlight w:val="green"/>
          <w:u w:val="single"/>
          <w14:ligatures w14:val="none"/>
        </w:rPr>
        <w:t>with</w:t>
      </w:r>
      <w:r w:rsidRPr="00D41416">
        <w:rPr>
          <w:rFonts w:ascii="Calibri" w:eastAsia="Calibri" w:hAnsi="Calibri" w:cs="Calibri"/>
          <w:b/>
          <w:kern w:val="0"/>
          <w:sz w:val="22"/>
          <w:szCs w:val="22"/>
          <w:u w:val="single"/>
          <w14:ligatures w14:val="none"/>
        </w:rPr>
        <w:t xml:space="preserve"> </w:t>
      </w:r>
      <w:r w:rsidRPr="00D41416">
        <w:rPr>
          <w:rFonts w:ascii="Calibri" w:eastAsia="Calibri" w:hAnsi="Calibri" w:cs="Calibri"/>
          <w:b/>
          <w:iCs/>
          <w:kern w:val="0"/>
          <w:sz w:val="22"/>
          <w:szCs w:val="22"/>
          <w:highlight w:val="green"/>
          <w:u w:val="single"/>
          <w:bdr w:val="single" w:sz="8" w:space="0" w:color="auto"/>
          <w14:ligatures w14:val="none"/>
        </w:rPr>
        <w:t>that name</w:t>
      </w:r>
      <w:r w:rsidRPr="00D41416">
        <w:rPr>
          <w:rFonts w:ascii="Calibri" w:eastAsia="Calibri" w:hAnsi="Calibri" w:cs="Calibri"/>
          <w:kern w:val="0"/>
          <w:sz w:val="16"/>
          <w:szCs w:val="22"/>
          <w14:ligatures w14:val="none"/>
        </w:rPr>
        <w:t>?” he said.</w:t>
      </w:r>
    </w:p>
    <w:p w14:paraId="32CFC191" w14:textId="77777777" w:rsidR="00D41416" w:rsidRPr="00D41416" w:rsidRDefault="00D41416" w:rsidP="00D41416">
      <w:pPr>
        <w:keepNext/>
        <w:keepLines/>
        <w:spacing w:before="40" w:after="0" w:line="259" w:lineRule="auto"/>
        <w:outlineLvl w:val="3"/>
        <w:rPr>
          <w:rFonts w:ascii="Calibri" w:eastAsia="Malgun Gothic" w:hAnsi="Calibri" w:cs="Times New Roman"/>
          <w:b/>
          <w:iCs/>
          <w:kern w:val="0"/>
          <w:sz w:val="26"/>
          <w:szCs w:val="22"/>
          <w14:ligatures w14:val="none"/>
        </w:rPr>
      </w:pPr>
      <w:r w:rsidRPr="00D41416">
        <w:rPr>
          <w:rFonts w:ascii="Calibri" w:eastAsia="Malgun Gothic" w:hAnsi="Calibri" w:cs="Times New Roman"/>
          <w:b/>
          <w:iCs/>
          <w:kern w:val="0"/>
          <w:sz w:val="26"/>
          <w:szCs w:val="22"/>
          <w14:ligatures w14:val="none"/>
        </w:rPr>
        <w:t xml:space="preserve">Golden Dome creates </w:t>
      </w:r>
      <w:r w:rsidRPr="00D41416">
        <w:rPr>
          <w:rFonts w:ascii="Calibri" w:eastAsia="Malgun Gothic" w:hAnsi="Calibri" w:cs="Times New Roman"/>
          <w:b/>
          <w:iCs/>
          <w:kern w:val="0"/>
          <w:sz w:val="26"/>
          <w:szCs w:val="22"/>
          <w:u w:val="single"/>
          <w14:ligatures w14:val="none"/>
        </w:rPr>
        <w:t>multiple scenarios</w:t>
      </w:r>
      <w:r w:rsidRPr="00D41416">
        <w:rPr>
          <w:rFonts w:ascii="Calibri" w:eastAsia="Malgun Gothic" w:hAnsi="Calibri" w:cs="Times New Roman"/>
          <w:b/>
          <w:iCs/>
          <w:kern w:val="0"/>
          <w:sz w:val="26"/>
          <w:szCs w:val="22"/>
          <w14:ligatures w14:val="none"/>
        </w:rPr>
        <w:t xml:space="preserve"> for extinction---including </w:t>
      </w:r>
      <w:r w:rsidRPr="00D41416">
        <w:rPr>
          <w:rFonts w:ascii="Calibri" w:eastAsia="Malgun Gothic" w:hAnsi="Calibri" w:cs="Times New Roman"/>
          <w:b/>
          <w:iCs/>
          <w:kern w:val="0"/>
          <w:sz w:val="26"/>
          <w:szCs w:val="22"/>
          <w:u w:val="single"/>
          <w14:ligatures w14:val="none"/>
        </w:rPr>
        <w:t>space wars</w:t>
      </w:r>
      <w:r w:rsidRPr="00D41416">
        <w:rPr>
          <w:rFonts w:ascii="Calibri" w:eastAsia="Malgun Gothic" w:hAnsi="Calibri" w:cs="Times New Roman"/>
          <w:b/>
          <w:iCs/>
          <w:kern w:val="0"/>
          <w:sz w:val="26"/>
          <w:szCs w:val="22"/>
          <w14:ligatures w14:val="none"/>
        </w:rPr>
        <w:t xml:space="preserve"> and </w:t>
      </w:r>
      <w:r w:rsidRPr="00D41416">
        <w:rPr>
          <w:rFonts w:ascii="Calibri" w:eastAsia="Malgun Gothic" w:hAnsi="Calibri" w:cs="Times New Roman"/>
          <w:b/>
          <w:iCs/>
          <w:kern w:val="0"/>
          <w:sz w:val="26"/>
          <w:szCs w:val="22"/>
          <w:u w:val="single"/>
          <w14:ligatures w14:val="none"/>
        </w:rPr>
        <w:t>first-strike instability</w:t>
      </w:r>
      <w:r w:rsidRPr="00D41416">
        <w:rPr>
          <w:rFonts w:ascii="Calibri" w:eastAsia="Malgun Gothic" w:hAnsi="Calibri" w:cs="Times New Roman"/>
          <w:b/>
          <w:iCs/>
          <w:kern w:val="0"/>
          <w:sz w:val="26"/>
          <w:szCs w:val="22"/>
          <w14:ligatures w14:val="none"/>
        </w:rPr>
        <w:t>.</w:t>
      </w:r>
    </w:p>
    <w:p w14:paraId="6741A5D3"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 xml:space="preserve">Romaniuk ’10-3 </w:t>
      </w:r>
      <w:r w:rsidRPr="00D41416">
        <w:rPr>
          <w:rFonts w:ascii="Calibri" w:eastAsia="Calibri" w:hAnsi="Calibri" w:cs="Calibri"/>
          <w:kern w:val="0"/>
          <w:sz w:val="22"/>
          <w:szCs w:val="22"/>
          <w14:ligatures w14:val="none"/>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D41416">
        <w:rPr>
          <w:rFonts w:ascii="Calibri" w:eastAsia="Calibri" w:hAnsi="Calibri" w:cs="Calibri"/>
          <w:kern w:val="0"/>
          <w:sz w:val="22"/>
          <w:szCs w:val="22"/>
          <w14:ligatures w14:val="none"/>
        </w:rPr>
        <w:t>Defence</w:t>
      </w:r>
      <w:proofErr w:type="spellEnd"/>
      <w:r w:rsidRPr="00D41416">
        <w:rPr>
          <w:rFonts w:ascii="Calibri" w:eastAsia="Calibri" w:hAnsi="Calibri" w:cs="Calibri"/>
          <w:kern w:val="0"/>
          <w:sz w:val="22"/>
          <w:szCs w:val="22"/>
          <w14:ligatures w14:val="none"/>
        </w:rPr>
        <w:t xml:space="preserve"> – Analysis," https://www.eurasiareview.com/03102025-star-wars-reimagined-golden-dome-and-the-geopolitics-of-missile-defence-analysis/]</w:t>
      </w:r>
    </w:p>
    <w:p w14:paraId="5C837AC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Golden Dome: Shield or Provocation?</w:t>
      </w:r>
    </w:p>
    <w:p w14:paraId="3B0ADA9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iCs/>
          <w:kern w:val="0"/>
          <w:sz w:val="22"/>
          <w:szCs w:val="22"/>
          <w:highlight w:val="green"/>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highlight w:val="green"/>
          <w:u w:val="single"/>
          <w:bdr w:val="single" w:sz="8" w:space="0" w:color="auto"/>
          <w14:ligatures w14:val="none"/>
        </w:rPr>
        <w:t>D</w:t>
      </w:r>
      <w:r w:rsidRPr="00D41416">
        <w:rPr>
          <w:rFonts w:ascii="Calibri" w:eastAsia="Calibri" w:hAnsi="Calibri" w:cs="Calibri"/>
          <w:b/>
          <w:kern w:val="0"/>
          <w:sz w:val="22"/>
          <w:szCs w:val="22"/>
          <w:u w:val="single"/>
          <w14:ligatures w14:val="none"/>
        </w:rPr>
        <w:t>ome</w:t>
      </w:r>
      <w:r w:rsidRPr="00D41416">
        <w:rPr>
          <w:rFonts w:ascii="Calibri" w:eastAsia="Calibri" w:hAnsi="Calibri" w:cs="Calibri"/>
          <w:kern w:val="0"/>
          <w:sz w:val="16"/>
          <w:szCs w:val="22"/>
          <w14:ligatures w14:val="none"/>
        </w:rPr>
        <w:t xml:space="preserve"> represents Washington’s determination to maintain dominance in space and achieve near-absolute protection against missile threats. Yet this ambition risks </w:t>
      </w:r>
      <w:proofErr w:type="spellStart"/>
      <w:r w:rsidRPr="00D41416">
        <w:rPr>
          <w:rFonts w:ascii="Calibri" w:eastAsia="Calibri" w:hAnsi="Calibri" w:cs="Calibri"/>
          <w:b/>
          <w:iCs/>
          <w:kern w:val="0"/>
          <w:sz w:val="22"/>
          <w:szCs w:val="22"/>
          <w:u w:val="single"/>
          <w:bdr w:val="single" w:sz="8" w:space="0" w:color="auto"/>
          <w14:ligatures w14:val="none"/>
        </w:rPr>
        <w:t>fuel</w:t>
      </w:r>
      <w:r w:rsidRPr="00D41416">
        <w:rPr>
          <w:rFonts w:ascii="Calibri" w:eastAsia="Calibri" w:hAnsi="Calibri" w:cs="Calibri"/>
          <w:kern w:val="0"/>
          <w:sz w:val="16"/>
          <w:szCs w:val="22"/>
          <w14:ligatures w14:val="none"/>
        </w:rPr>
        <w:t>ling</w:t>
      </w:r>
      <w:proofErr w:type="spellEnd"/>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instability</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bdr w:val="single" w:sz="8" w:space="0" w:color="auto"/>
          <w14:ligatures w14:val="none"/>
        </w:rPr>
        <w:t>Undermining</w:t>
      </w:r>
      <w:r w:rsidRPr="00D41416">
        <w:rPr>
          <w:rFonts w:ascii="Calibri" w:eastAsia="Calibri" w:hAnsi="Calibri" w:cs="Calibri"/>
          <w:b/>
          <w:kern w:val="0"/>
          <w:sz w:val="22"/>
          <w:szCs w:val="22"/>
          <w:u w:val="single"/>
          <w14:ligatures w14:val="none"/>
        </w:rPr>
        <w:t xml:space="preserve"> adversaries’ </w:t>
      </w:r>
      <w:r w:rsidRPr="00D41416">
        <w:rPr>
          <w:rFonts w:ascii="Calibri" w:eastAsia="Calibri" w:hAnsi="Calibri" w:cs="Calibri"/>
          <w:b/>
          <w:kern w:val="0"/>
          <w:sz w:val="22"/>
          <w:szCs w:val="22"/>
          <w:highlight w:val="green"/>
          <w:u w:val="single"/>
          <w14:ligatures w14:val="none"/>
        </w:rPr>
        <w:t>confidence in their</w:t>
      </w:r>
      <w:r w:rsidRPr="00D41416">
        <w:rPr>
          <w:rFonts w:ascii="Calibri" w:eastAsia="Calibri" w:hAnsi="Calibri" w:cs="Calibri"/>
          <w:kern w:val="0"/>
          <w:sz w:val="16"/>
          <w:szCs w:val="22"/>
          <w14:ligatures w14:val="none"/>
        </w:rPr>
        <w:t xml:space="preserve"> nuclear </w:t>
      </w:r>
      <w:r w:rsidRPr="00D41416">
        <w:rPr>
          <w:rFonts w:ascii="Calibri" w:eastAsia="Calibri" w:hAnsi="Calibri" w:cs="Calibri"/>
          <w:b/>
          <w:iCs/>
          <w:kern w:val="0"/>
          <w:sz w:val="22"/>
          <w:szCs w:val="22"/>
          <w:highlight w:val="green"/>
          <w:u w:val="single"/>
          <w:bdr w:val="single" w:sz="8" w:space="0" w:color="auto"/>
          <w14:ligatures w14:val="none"/>
        </w:rPr>
        <w:t>deterrents</w:t>
      </w:r>
      <w:r w:rsidRPr="00D41416">
        <w:rPr>
          <w:rFonts w:ascii="Calibri" w:eastAsia="Calibri" w:hAnsi="Calibri" w:cs="Calibri"/>
          <w:b/>
          <w:kern w:val="0"/>
          <w:sz w:val="22"/>
          <w:szCs w:val="22"/>
          <w:u w:val="single"/>
          <w14:ligatures w14:val="none"/>
        </w:rPr>
        <w:t xml:space="preserve">, the system could </w:t>
      </w:r>
      <w:r w:rsidRPr="00D41416">
        <w:rPr>
          <w:rFonts w:ascii="Calibri" w:eastAsia="Calibri" w:hAnsi="Calibri" w:cs="Calibri"/>
          <w:b/>
          <w:kern w:val="0"/>
          <w:sz w:val="22"/>
          <w:szCs w:val="22"/>
          <w:highlight w:val="green"/>
          <w:u w:val="single"/>
          <w14:ligatures w14:val="none"/>
        </w:rPr>
        <w:t xml:space="preserve">spur a </w:t>
      </w:r>
      <w:r w:rsidRPr="00D41416">
        <w:rPr>
          <w:rFonts w:ascii="Calibri" w:eastAsia="Calibri" w:hAnsi="Calibri" w:cs="Calibri"/>
          <w:b/>
          <w:iCs/>
          <w:kern w:val="0"/>
          <w:sz w:val="22"/>
          <w:szCs w:val="22"/>
          <w:highlight w:val="green"/>
          <w:u w:val="single"/>
          <w:bdr w:val="single" w:sz="8" w:space="0" w:color="auto"/>
          <w14:ligatures w14:val="none"/>
        </w:rPr>
        <w:t>rush</w:t>
      </w:r>
      <w:r w:rsidRPr="00D41416">
        <w:rPr>
          <w:rFonts w:ascii="Calibri" w:eastAsia="Calibri" w:hAnsi="Calibri" w:cs="Calibri"/>
          <w:b/>
          <w:kern w:val="0"/>
          <w:sz w:val="22"/>
          <w:szCs w:val="22"/>
          <w:highlight w:val="green"/>
          <w:u w:val="single"/>
          <w14:ligatures w14:val="none"/>
        </w:rPr>
        <w:t xml:space="preserve"> to</w:t>
      </w:r>
      <w:r w:rsidRPr="00D41416">
        <w:rPr>
          <w:rFonts w:ascii="Calibri" w:eastAsia="Calibri" w:hAnsi="Calibri" w:cs="Calibri"/>
          <w:kern w:val="0"/>
          <w:sz w:val="16"/>
          <w:szCs w:val="22"/>
          <w14:ligatures w14:val="none"/>
        </w:rPr>
        <w:t xml:space="preserve"> develop </w:t>
      </w:r>
      <w:r w:rsidRPr="00D41416">
        <w:rPr>
          <w:rFonts w:ascii="Calibri" w:eastAsia="Calibri" w:hAnsi="Calibri" w:cs="Calibri"/>
          <w:b/>
          <w:iCs/>
          <w:kern w:val="0"/>
          <w:sz w:val="22"/>
          <w:szCs w:val="22"/>
          <w:highlight w:val="green"/>
          <w:u w:val="single"/>
          <w:bdr w:val="single" w:sz="8" w:space="0" w:color="auto"/>
          <w14:ligatures w14:val="none"/>
        </w:rPr>
        <w:t>countermeasures</w:t>
      </w:r>
      <w:r w:rsidRPr="00D41416">
        <w:rPr>
          <w:rFonts w:ascii="Calibri" w:eastAsia="Calibri" w:hAnsi="Calibri" w:cs="Calibri"/>
          <w:kern w:val="0"/>
          <w:sz w:val="16"/>
          <w:szCs w:val="22"/>
          <w14:ligatures w14:val="none"/>
        </w:rPr>
        <w:t>—</w:t>
      </w:r>
      <w:r w:rsidRPr="00D41416">
        <w:rPr>
          <w:rFonts w:ascii="Calibri" w:eastAsia="Calibri" w:hAnsi="Calibri" w:cs="Calibri"/>
          <w:b/>
          <w:iCs/>
          <w:kern w:val="0"/>
          <w:sz w:val="22"/>
          <w:szCs w:val="22"/>
          <w:highlight w:val="green"/>
          <w:u w:val="single"/>
          <w:bdr w:val="single" w:sz="8" w:space="0" w:color="auto"/>
          <w14:ligatures w14:val="none"/>
        </w:rPr>
        <w:t>hypersonic</w:t>
      </w:r>
      <w:r w:rsidRPr="00D41416">
        <w:rPr>
          <w:rFonts w:ascii="Calibri" w:eastAsia="Calibri" w:hAnsi="Calibri" w:cs="Calibri"/>
          <w:kern w:val="0"/>
          <w:sz w:val="16"/>
          <w:szCs w:val="22"/>
          <w14:ligatures w14:val="none"/>
        </w:rPr>
        <w:t xml:space="preserve"> glide vehicle</w:t>
      </w:r>
      <w:r w:rsidRPr="00D41416">
        <w:rPr>
          <w:rFonts w:ascii="Calibri" w:eastAsia="Calibri" w:hAnsi="Calibri" w:cs="Calibri"/>
          <w:b/>
          <w:iCs/>
          <w:kern w:val="0"/>
          <w:sz w:val="22"/>
          <w:szCs w:val="22"/>
          <w:highlight w:val="green"/>
          <w:u w:val="single"/>
          <w:bdr w:val="single" w:sz="8" w:space="0" w:color="auto"/>
          <w14:ligatures w14:val="none"/>
        </w:rPr>
        <w:t>s</w:t>
      </w:r>
      <w:r w:rsidRPr="00D41416">
        <w:rPr>
          <w:rFonts w:ascii="Calibri" w:eastAsia="Calibri" w:hAnsi="Calibri" w:cs="Calibri"/>
          <w:kern w:val="0"/>
          <w:sz w:val="16"/>
          <w:szCs w:val="22"/>
          <w14:ligatures w14:val="none"/>
        </w:rPr>
        <w:t xml:space="preserve">, penetration aids, </w:t>
      </w:r>
      <w:r w:rsidRPr="00D41416">
        <w:rPr>
          <w:rFonts w:ascii="Calibri" w:eastAsia="Calibri" w:hAnsi="Calibri" w:cs="Calibri"/>
          <w:b/>
          <w:kern w:val="0"/>
          <w:sz w:val="22"/>
          <w:szCs w:val="22"/>
          <w:highlight w:val="green"/>
          <w:u w:val="single"/>
          <w14:ligatures w14:val="none"/>
        </w:rPr>
        <w:t xml:space="preserve">and </w:t>
      </w:r>
      <w:r w:rsidRPr="00D41416">
        <w:rPr>
          <w:rFonts w:ascii="Calibri" w:eastAsia="Calibri" w:hAnsi="Calibri" w:cs="Calibri"/>
          <w:b/>
          <w:iCs/>
          <w:kern w:val="0"/>
          <w:sz w:val="22"/>
          <w:szCs w:val="22"/>
          <w:highlight w:val="green"/>
          <w:u w:val="single"/>
          <w:bdr w:val="single" w:sz="8" w:space="0" w:color="auto"/>
          <w14:ligatures w14:val="none"/>
        </w:rPr>
        <w:t>a</w:t>
      </w:r>
      <w:r w:rsidRPr="00D41416">
        <w:rPr>
          <w:rFonts w:ascii="Calibri" w:eastAsia="Calibri" w:hAnsi="Calibri" w:cs="Calibri"/>
          <w:kern w:val="0"/>
          <w:sz w:val="16"/>
          <w:szCs w:val="22"/>
          <w14:ligatures w14:val="none"/>
        </w:rPr>
        <w:t>nti-</w:t>
      </w:r>
      <w:r w:rsidRPr="00D41416">
        <w:rPr>
          <w:rFonts w:ascii="Calibri" w:eastAsia="Calibri" w:hAnsi="Calibri" w:cs="Calibri"/>
          <w:b/>
          <w:iCs/>
          <w:kern w:val="0"/>
          <w:sz w:val="22"/>
          <w:szCs w:val="22"/>
          <w:highlight w:val="green"/>
          <w:u w:val="single"/>
          <w:bdr w:val="single" w:sz="8" w:space="0" w:color="auto"/>
          <w14:ligatures w14:val="none"/>
        </w:rPr>
        <w:t>sat</w:t>
      </w:r>
      <w:r w:rsidRPr="00D41416">
        <w:rPr>
          <w:rFonts w:ascii="Calibri" w:eastAsia="Calibri" w:hAnsi="Calibri" w:cs="Calibri"/>
          <w:kern w:val="0"/>
          <w:sz w:val="16"/>
          <w:szCs w:val="22"/>
          <w14:ligatures w14:val="none"/>
        </w:rPr>
        <w:t>ellite weapon</w:t>
      </w:r>
      <w:r w:rsidRPr="00D41416">
        <w:rPr>
          <w:rFonts w:ascii="Calibri" w:eastAsia="Calibri" w:hAnsi="Calibri" w:cs="Calibri"/>
          <w:b/>
          <w:iCs/>
          <w:kern w:val="0"/>
          <w:sz w:val="22"/>
          <w:szCs w:val="22"/>
          <w:highlight w:val="green"/>
          <w:u w:val="single"/>
          <w:bdr w:val="single" w:sz="8" w:space="0" w:color="auto"/>
          <w14:ligatures w14:val="none"/>
        </w:rPr>
        <w:t>s</w:t>
      </w:r>
      <w:r w:rsidRPr="00D41416">
        <w:rPr>
          <w:rFonts w:ascii="Calibri" w:eastAsia="Calibri" w:hAnsi="Calibri" w:cs="Calibri"/>
          <w:kern w:val="0"/>
          <w:sz w:val="16"/>
          <w:szCs w:val="22"/>
          <w14:ligatures w14:val="none"/>
        </w:rPr>
        <w:t xml:space="preserve">—potentially </w:t>
      </w:r>
      <w:r w:rsidRPr="00D41416">
        <w:rPr>
          <w:rFonts w:ascii="Calibri" w:eastAsia="Calibri" w:hAnsi="Calibri" w:cs="Calibri"/>
          <w:b/>
          <w:iCs/>
          <w:kern w:val="0"/>
          <w:sz w:val="22"/>
          <w:szCs w:val="22"/>
          <w:u w:val="single"/>
          <w:bdr w:val="single" w:sz="8" w:space="0" w:color="auto"/>
          <w14:ligatures w14:val="none"/>
        </w:rPr>
        <w:t>driving</w:t>
      </w:r>
      <w:r w:rsidRPr="00D41416">
        <w:rPr>
          <w:rFonts w:ascii="Calibri" w:eastAsia="Calibri" w:hAnsi="Calibri" w:cs="Calibri"/>
          <w:b/>
          <w:kern w:val="0"/>
          <w:sz w:val="22"/>
          <w:szCs w:val="22"/>
          <w:u w:val="single"/>
          <w14:ligatures w14:val="none"/>
        </w:rPr>
        <w:t xml:space="preserve"> the world back toward</w:t>
      </w:r>
      <w:r w:rsidRPr="00D41416">
        <w:rPr>
          <w:rFonts w:ascii="Calibri" w:eastAsia="Calibri" w:hAnsi="Calibri" w:cs="Calibri"/>
          <w:kern w:val="0"/>
          <w:sz w:val="16"/>
          <w:szCs w:val="22"/>
          <w14:ligatures w14:val="none"/>
        </w:rPr>
        <w:t xml:space="preserve"> a level of strategic competition reminiscent of </w:t>
      </w:r>
      <w:r w:rsidRPr="00D41416">
        <w:rPr>
          <w:rFonts w:ascii="Calibri" w:eastAsia="Calibri" w:hAnsi="Calibri" w:cs="Calibri"/>
          <w:b/>
          <w:kern w:val="0"/>
          <w:sz w:val="22"/>
          <w:szCs w:val="22"/>
          <w:u w:val="single"/>
          <w14:ligatures w14:val="none"/>
        </w:rPr>
        <w:t xml:space="preserve">the </w:t>
      </w:r>
      <w:r w:rsidRPr="00D41416">
        <w:rPr>
          <w:rFonts w:ascii="Calibri" w:eastAsia="Calibri" w:hAnsi="Calibri" w:cs="Calibri"/>
          <w:b/>
          <w:iCs/>
          <w:kern w:val="0"/>
          <w:sz w:val="22"/>
          <w:szCs w:val="22"/>
          <w:u w:val="single"/>
          <w:bdr w:val="single" w:sz="8" w:space="0" w:color="auto"/>
          <w14:ligatures w14:val="none"/>
        </w:rPr>
        <w:t>Cold War</w:t>
      </w:r>
      <w:r w:rsidRPr="00D41416">
        <w:rPr>
          <w:rFonts w:ascii="Calibri" w:eastAsia="Calibri" w:hAnsi="Calibri" w:cs="Calibri"/>
          <w:kern w:val="0"/>
          <w:sz w:val="16"/>
          <w:szCs w:val="22"/>
          <w14:ligatures w14:val="none"/>
        </w:rPr>
        <w:t>.</w:t>
      </w:r>
    </w:p>
    <w:p w14:paraId="2A6FF38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Some U.S. </w:t>
      </w:r>
      <w:r w:rsidRPr="00D41416">
        <w:rPr>
          <w:rFonts w:ascii="Calibri" w:eastAsia="Calibri" w:hAnsi="Calibri" w:cs="Calibri"/>
          <w:b/>
          <w:iCs/>
          <w:kern w:val="0"/>
          <w:sz w:val="22"/>
          <w:szCs w:val="22"/>
          <w:u w:val="single"/>
          <w:bdr w:val="single" w:sz="8" w:space="0" w:color="auto"/>
          <w14:ligatures w14:val="none"/>
        </w:rPr>
        <w:t>allies</w:t>
      </w:r>
      <w:r w:rsidRPr="00D41416">
        <w:rPr>
          <w:rFonts w:ascii="Calibri" w:eastAsia="Calibri" w:hAnsi="Calibri" w:cs="Calibri"/>
          <w:kern w:val="0"/>
          <w:sz w:val="16"/>
          <w:szCs w:val="22"/>
          <w14:ligatures w14:val="none"/>
        </w:rPr>
        <w:t xml:space="preserve">, including Japan and Canada, have expressed interest in </w:t>
      </w:r>
      <w:r w:rsidRPr="00D41416">
        <w:rPr>
          <w:rFonts w:ascii="Calibri" w:eastAsia="Calibri" w:hAnsi="Calibri" w:cs="Calibri"/>
          <w:b/>
          <w:kern w:val="0"/>
          <w:sz w:val="22"/>
          <w:szCs w:val="22"/>
          <w:u w:val="single"/>
          <w14:ligatures w14:val="none"/>
        </w:rPr>
        <w:t>participation</w:t>
      </w:r>
      <w:r w:rsidRPr="00D41416">
        <w:rPr>
          <w:rFonts w:ascii="Calibri" w:eastAsia="Calibri" w:hAnsi="Calibri" w:cs="Calibri"/>
          <w:kern w:val="0"/>
          <w:sz w:val="16"/>
          <w:szCs w:val="22"/>
          <w14:ligatures w14:val="none"/>
        </w:rPr>
        <w:t xml:space="preserve">. While co-operation may strengthen capabilities and burden-sharing, it also </w:t>
      </w:r>
      <w:r w:rsidRPr="00D41416">
        <w:rPr>
          <w:rFonts w:ascii="Calibri" w:eastAsia="Calibri" w:hAnsi="Calibri" w:cs="Calibri"/>
          <w:b/>
          <w:kern w:val="0"/>
          <w:sz w:val="22"/>
          <w:szCs w:val="22"/>
          <w:u w:val="single"/>
          <w14:ligatures w14:val="none"/>
        </w:rPr>
        <w:t xml:space="preserve">reinforces </w:t>
      </w:r>
      <w:r w:rsidRPr="00D41416">
        <w:rPr>
          <w:rFonts w:ascii="Calibri" w:eastAsia="Calibri" w:hAnsi="Calibri" w:cs="Calibri"/>
          <w:b/>
          <w:iCs/>
          <w:kern w:val="0"/>
          <w:sz w:val="22"/>
          <w:szCs w:val="22"/>
          <w:u w:val="single"/>
          <w:bdr w:val="single" w:sz="8" w:space="0" w:color="auto"/>
          <w14:ligatures w14:val="none"/>
        </w:rPr>
        <w:t>perceptions</w:t>
      </w:r>
      <w:r w:rsidRPr="00D41416">
        <w:rPr>
          <w:rFonts w:ascii="Calibri" w:eastAsia="Calibri" w:hAnsi="Calibri" w:cs="Calibri"/>
          <w:b/>
          <w:kern w:val="0"/>
          <w:sz w:val="22"/>
          <w:szCs w:val="22"/>
          <w:u w:val="single"/>
          <w14:ligatures w14:val="none"/>
        </w:rPr>
        <w:t xml:space="preserve"> of exclusive </w:t>
      </w:r>
      <w:proofErr w:type="spellStart"/>
      <w:r w:rsidRPr="00D41416">
        <w:rPr>
          <w:rFonts w:ascii="Calibri" w:eastAsia="Calibri" w:hAnsi="Calibri" w:cs="Calibri"/>
          <w:b/>
          <w:iCs/>
          <w:kern w:val="0"/>
          <w:sz w:val="22"/>
          <w:szCs w:val="22"/>
          <w:u w:val="single"/>
          <w:bdr w:val="single" w:sz="8" w:space="0" w:color="auto"/>
          <w14:ligatures w14:val="none"/>
        </w:rPr>
        <w:t>defence</w:t>
      </w:r>
      <w:proofErr w:type="spellEnd"/>
      <w:r w:rsidRPr="00D41416">
        <w:rPr>
          <w:rFonts w:ascii="Calibri" w:eastAsia="Calibri" w:hAnsi="Calibri" w:cs="Calibri"/>
          <w:b/>
          <w:iCs/>
          <w:kern w:val="0"/>
          <w:sz w:val="22"/>
          <w:szCs w:val="22"/>
          <w:u w:val="single"/>
          <w:bdr w:val="single" w:sz="8" w:space="0" w:color="auto"/>
          <w14:ligatures w14:val="none"/>
        </w:rPr>
        <w:t xml:space="preserve"> blocs</w:t>
      </w:r>
      <w:r w:rsidRPr="00D41416">
        <w:rPr>
          <w:rFonts w:ascii="Calibri" w:eastAsia="Calibri" w:hAnsi="Calibri" w:cs="Calibri"/>
          <w:kern w:val="0"/>
          <w:sz w:val="16"/>
          <w:szCs w:val="22"/>
          <w14:ligatures w14:val="none"/>
        </w:rPr>
        <w:t xml:space="preserve">. </w:t>
      </w:r>
      <w:proofErr w:type="gramStart"/>
      <w:r w:rsidRPr="00D41416">
        <w:rPr>
          <w:rFonts w:ascii="Calibri" w:eastAsia="Calibri" w:hAnsi="Calibri" w:cs="Calibri"/>
          <w:kern w:val="0"/>
          <w:sz w:val="16"/>
          <w:szCs w:val="22"/>
          <w14:ligatures w14:val="none"/>
        </w:rPr>
        <w:t>This risks</w:t>
      </w:r>
      <w:proofErr w:type="gramEnd"/>
      <w:r w:rsidRPr="00D41416">
        <w:rPr>
          <w:rFonts w:ascii="Calibri" w:eastAsia="Calibri" w:hAnsi="Calibri" w:cs="Calibri"/>
          <w:kern w:val="0"/>
          <w:sz w:val="16"/>
          <w:szCs w:val="22"/>
          <w14:ligatures w14:val="none"/>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system ‘if they remain a separate, but unequal, Nation’. He further suggested that Canada should ‘become the 51st state’ to join Golden Dome without cost, underscoring how the </w:t>
      </w:r>
      <w:proofErr w:type="spellStart"/>
      <w:r w:rsidRPr="00D41416">
        <w:rPr>
          <w:rFonts w:ascii="Calibri" w:eastAsia="Calibri" w:hAnsi="Calibri" w:cs="Calibri"/>
          <w:kern w:val="0"/>
          <w:sz w:val="16"/>
          <w:szCs w:val="22"/>
          <w14:ligatures w14:val="none"/>
        </w:rPr>
        <w:t>programme</w:t>
      </w:r>
      <w:proofErr w:type="spellEnd"/>
      <w:r w:rsidRPr="00D41416">
        <w:rPr>
          <w:rFonts w:ascii="Calibri" w:eastAsia="Calibri" w:hAnsi="Calibri" w:cs="Calibri"/>
          <w:kern w:val="0"/>
          <w:sz w:val="16"/>
          <w:szCs w:val="22"/>
          <w14:ligatures w14:val="none"/>
        </w:rPr>
        <w:t xml:space="preserve"> raises complex questions of sovereignty, alliance obligations, and strategic </w:t>
      </w:r>
      <w:proofErr w:type="spellStart"/>
      <w:r w:rsidRPr="00D41416">
        <w:rPr>
          <w:rFonts w:ascii="Calibri" w:eastAsia="Calibri" w:hAnsi="Calibri" w:cs="Calibri"/>
          <w:kern w:val="0"/>
          <w:sz w:val="16"/>
          <w:szCs w:val="22"/>
          <w14:ligatures w14:val="none"/>
        </w:rPr>
        <w:t>dependence.War</w:t>
      </w:r>
      <w:proofErr w:type="spellEnd"/>
      <w:r w:rsidRPr="00D41416">
        <w:rPr>
          <w:rFonts w:ascii="Calibri" w:eastAsia="Calibri" w:hAnsi="Calibri" w:cs="Calibri"/>
          <w:kern w:val="0"/>
          <w:sz w:val="16"/>
          <w:szCs w:val="22"/>
          <w14:ligatures w14:val="none"/>
        </w:rPr>
        <w:t xml:space="preserve"> history books</w:t>
      </w:r>
    </w:p>
    <w:p w14:paraId="23DF19E7"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Linking Technology and Strategy</w:t>
      </w:r>
    </w:p>
    <w:p w14:paraId="40F176C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D41416">
        <w:rPr>
          <w:rFonts w:ascii="Calibri" w:eastAsia="Calibri" w:hAnsi="Calibri" w:cs="Calibri"/>
          <w:kern w:val="0"/>
          <w:sz w:val="16"/>
          <w:szCs w:val="22"/>
          <w14:ligatures w14:val="none"/>
        </w:rPr>
        <w:t>destabilising</w:t>
      </w:r>
      <w:proofErr w:type="spellEnd"/>
      <w:r w:rsidRPr="00D41416">
        <w:rPr>
          <w:rFonts w:ascii="Calibri" w:eastAsia="Calibri" w:hAnsi="Calibri" w:cs="Calibri"/>
          <w:kern w:val="0"/>
          <w:sz w:val="16"/>
          <w:szCs w:val="22"/>
          <w14:ligatures w14:val="none"/>
        </w:rPr>
        <w:t xml:space="preserve"> by rival powers. Technical sophistication is thus inseparable from strategic impact: the architecture of the shield directly shapes the geopolitics it seeks to protect.</w:t>
      </w:r>
    </w:p>
    <w:p w14:paraId="0A67860B"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From Homeland Shield to Global Flashpoint</w:t>
      </w:r>
    </w:p>
    <w:p w14:paraId="408E193B"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reverberations of Golden Dome extend across regions and great-power rivalries. Russia and China jointly condemned the initiative as ‘deeply </w:t>
      </w:r>
      <w:proofErr w:type="spellStart"/>
      <w:r w:rsidRPr="00D41416">
        <w:rPr>
          <w:rFonts w:ascii="Calibri" w:eastAsia="Calibri" w:hAnsi="Calibri" w:cs="Calibri"/>
          <w:kern w:val="0"/>
          <w:sz w:val="16"/>
          <w:szCs w:val="22"/>
          <w14:ligatures w14:val="none"/>
        </w:rPr>
        <w:t>destabilising</w:t>
      </w:r>
      <w:proofErr w:type="spellEnd"/>
      <w:r w:rsidRPr="00D41416">
        <w:rPr>
          <w:rFonts w:ascii="Calibri" w:eastAsia="Calibri" w:hAnsi="Calibri" w:cs="Calibri"/>
          <w:kern w:val="0"/>
          <w:sz w:val="16"/>
          <w:szCs w:val="22"/>
          <w14:ligatures w14:val="none"/>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D41416">
        <w:rPr>
          <w:rFonts w:ascii="Calibri" w:eastAsia="Calibri" w:hAnsi="Calibri" w:cs="Calibri"/>
          <w:kern w:val="0"/>
          <w:sz w:val="16"/>
          <w:szCs w:val="22"/>
          <w14:ligatures w14:val="none"/>
        </w:rPr>
        <w:t>arms.Geopolitics</w:t>
      </w:r>
      <w:proofErr w:type="spellEnd"/>
      <w:r w:rsidRPr="00D41416">
        <w:rPr>
          <w:rFonts w:ascii="Calibri" w:eastAsia="Calibri" w:hAnsi="Calibri" w:cs="Calibri"/>
          <w:kern w:val="0"/>
          <w:sz w:val="16"/>
          <w:szCs w:val="22"/>
          <w14:ligatures w14:val="none"/>
        </w:rPr>
        <w:t xml:space="preserve"> online course</w:t>
      </w:r>
    </w:p>
    <w:p w14:paraId="266ABFFB"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kern w:val="0"/>
          <w:sz w:val="22"/>
          <w:szCs w:val="22"/>
          <w:u w:val="single"/>
          <w14:ligatures w14:val="none"/>
        </w:rPr>
        <w:t xml:space="preserve">In </w:t>
      </w:r>
      <w:r w:rsidRPr="00D41416">
        <w:rPr>
          <w:rFonts w:ascii="Calibri" w:eastAsia="Calibri" w:hAnsi="Calibri" w:cs="Calibri"/>
          <w:b/>
          <w:iCs/>
          <w:kern w:val="0"/>
          <w:sz w:val="22"/>
          <w:szCs w:val="22"/>
          <w:u w:val="single"/>
          <w:bdr w:val="single" w:sz="8" w:space="0" w:color="auto"/>
          <w14:ligatures w14:val="none"/>
        </w:rPr>
        <w:t>response</w:t>
      </w:r>
      <w:r w:rsidRPr="00D41416">
        <w:rPr>
          <w:rFonts w:ascii="Calibri" w:eastAsia="Calibri" w:hAnsi="Calibri" w:cs="Calibri"/>
          <w:b/>
          <w:kern w:val="0"/>
          <w:sz w:val="22"/>
          <w:szCs w:val="22"/>
          <w:u w:val="single"/>
          <w14:ligatures w14:val="none"/>
        </w:rPr>
        <w:t xml:space="preserve">, China is </w:t>
      </w:r>
      <w:r w:rsidRPr="00D41416">
        <w:rPr>
          <w:rFonts w:ascii="Calibri" w:eastAsia="Calibri" w:hAnsi="Calibri" w:cs="Calibri"/>
          <w:b/>
          <w:iCs/>
          <w:kern w:val="0"/>
          <w:sz w:val="22"/>
          <w:szCs w:val="22"/>
          <w:u w:val="single"/>
          <w:bdr w:val="single" w:sz="8" w:space="0" w:color="auto"/>
          <w14:ligatures w14:val="none"/>
        </w:rPr>
        <w:t>accelerating</w:t>
      </w:r>
      <w:r w:rsidRPr="00D41416">
        <w:rPr>
          <w:rFonts w:ascii="Calibri" w:eastAsia="Calibri" w:hAnsi="Calibri" w:cs="Calibri"/>
          <w:kern w:val="0"/>
          <w:sz w:val="16"/>
          <w:szCs w:val="22"/>
          <w14:ligatures w14:val="none"/>
        </w:rPr>
        <w:t xml:space="preserve"> its </w:t>
      </w:r>
      <w:r w:rsidRPr="00D41416">
        <w:rPr>
          <w:rFonts w:ascii="Calibri" w:eastAsia="Calibri" w:hAnsi="Calibri" w:cs="Calibri"/>
          <w:b/>
          <w:iCs/>
          <w:kern w:val="0"/>
          <w:sz w:val="22"/>
          <w:szCs w:val="22"/>
          <w:u w:val="single"/>
          <w:bdr w:val="single" w:sz="8" w:space="0" w:color="auto"/>
          <w14:ligatures w14:val="none"/>
        </w:rPr>
        <w:t>a</w:t>
      </w:r>
      <w:r w:rsidRPr="00D41416">
        <w:rPr>
          <w:rFonts w:ascii="Calibri" w:eastAsia="Calibri" w:hAnsi="Calibri" w:cs="Calibri"/>
          <w:kern w:val="0"/>
          <w:sz w:val="16"/>
          <w:szCs w:val="22"/>
          <w14:ligatures w14:val="none"/>
        </w:rPr>
        <w:t>nti-</w:t>
      </w:r>
      <w:r w:rsidRPr="00D41416">
        <w:rPr>
          <w:rFonts w:ascii="Calibri" w:eastAsia="Calibri" w:hAnsi="Calibri" w:cs="Calibri"/>
          <w:b/>
          <w:iCs/>
          <w:kern w:val="0"/>
          <w:sz w:val="22"/>
          <w:szCs w:val="22"/>
          <w:u w:val="single"/>
          <w:bdr w:val="single" w:sz="8" w:space="0" w:color="auto"/>
          <w14:ligatures w14:val="none"/>
        </w:rPr>
        <w:t>sat</w:t>
      </w:r>
      <w:r w:rsidRPr="00D41416">
        <w:rPr>
          <w:rFonts w:ascii="Calibri" w:eastAsia="Calibri" w:hAnsi="Calibri" w:cs="Calibri"/>
          <w:kern w:val="0"/>
          <w:sz w:val="16"/>
          <w:szCs w:val="22"/>
          <w14:ligatures w14:val="none"/>
        </w:rPr>
        <w:t xml:space="preserve">ellite </w:t>
      </w:r>
      <w:r w:rsidRPr="00D41416">
        <w:rPr>
          <w:rFonts w:ascii="Calibri" w:eastAsia="Calibri" w:hAnsi="Calibri" w:cs="Calibri"/>
          <w:b/>
          <w:kern w:val="0"/>
          <w:sz w:val="22"/>
          <w:szCs w:val="22"/>
          <w:u w:val="single"/>
          <w14:ligatures w14:val="none"/>
        </w:rPr>
        <w:t xml:space="preserve">and </w:t>
      </w:r>
      <w:r w:rsidRPr="00D41416">
        <w:rPr>
          <w:rFonts w:ascii="Calibri" w:eastAsia="Calibri" w:hAnsi="Calibri" w:cs="Calibri"/>
          <w:b/>
          <w:iCs/>
          <w:kern w:val="0"/>
          <w:sz w:val="22"/>
          <w:szCs w:val="22"/>
          <w:u w:val="single"/>
          <w:bdr w:val="single" w:sz="8" w:space="0" w:color="auto"/>
          <w14:ligatures w14:val="none"/>
        </w:rPr>
        <w:t>hypersonic</w:t>
      </w:r>
      <w:r w:rsidRPr="00D41416">
        <w:rPr>
          <w:rFonts w:ascii="Calibri" w:eastAsia="Calibri" w:hAnsi="Calibri" w:cs="Calibri"/>
          <w:kern w:val="0"/>
          <w:sz w:val="16"/>
          <w:szCs w:val="22"/>
          <w14:ligatures w14:val="none"/>
        </w:rPr>
        <w:t xml:space="preserve"> </w:t>
      </w:r>
      <w:proofErr w:type="spellStart"/>
      <w:r w:rsidRPr="00D41416">
        <w:rPr>
          <w:rFonts w:ascii="Calibri" w:eastAsia="Calibri" w:hAnsi="Calibri" w:cs="Calibri"/>
          <w:kern w:val="0"/>
          <w:sz w:val="16"/>
          <w:szCs w:val="22"/>
          <w14:ligatures w14:val="none"/>
        </w:rPr>
        <w:t>programme</w:t>
      </w:r>
      <w:r w:rsidRPr="00D41416">
        <w:rPr>
          <w:rFonts w:ascii="Calibri" w:eastAsia="Calibri" w:hAnsi="Calibri" w:cs="Calibri"/>
          <w:b/>
          <w:iCs/>
          <w:kern w:val="0"/>
          <w:sz w:val="22"/>
          <w:szCs w:val="22"/>
          <w:u w:val="single"/>
          <w:bdr w:val="single" w:sz="8" w:space="0" w:color="auto"/>
          <w14:ligatures w14:val="none"/>
        </w:rPr>
        <w:t>s</w:t>
      </w:r>
      <w:proofErr w:type="spellEnd"/>
      <w:r w:rsidRPr="00D41416">
        <w:rPr>
          <w:rFonts w:ascii="Calibri" w:eastAsia="Calibri" w:hAnsi="Calibri" w:cs="Calibri"/>
          <w:kern w:val="0"/>
          <w:sz w:val="16"/>
          <w:szCs w:val="22"/>
          <w14:ligatures w14:val="none"/>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853C7F6"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The Space Dilemma</w:t>
      </w:r>
    </w:p>
    <w:p w14:paraId="712B2904"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w:t>
      </w:r>
      <w:proofErr w:type="spellStart"/>
      <w:r w:rsidRPr="00D41416">
        <w:rPr>
          <w:rFonts w:ascii="Calibri" w:eastAsia="Calibri" w:hAnsi="Calibri" w:cs="Calibri"/>
          <w:b/>
          <w:iCs/>
          <w:kern w:val="0"/>
          <w:sz w:val="22"/>
          <w:szCs w:val="22"/>
          <w:u w:val="single"/>
          <w:bdr w:val="single" w:sz="8" w:space="0" w:color="auto"/>
          <w14:ligatures w14:val="none"/>
        </w:rPr>
        <w:t>militarisation</w:t>
      </w:r>
      <w:proofErr w:type="spellEnd"/>
      <w:r w:rsidRPr="00D41416">
        <w:rPr>
          <w:rFonts w:ascii="Calibri" w:eastAsia="Calibri" w:hAnsi="Calibri" w:cs="Calibri"/>
          <w:b/>
          <w:kern w:val="0"/>
          <w:sz w:val="22"/>
          <w:szCs w:val="22"/>
          <w:u w:val="single"/>
          <w14:ligatures w14:val="none"/>
        </w:rPr>
        <w:t xml:space="preserve"> of space presents </w:t>
      </w:r>
      <w:r w:rsidRPr="00D41416">
        <w:rPr>
          <w:rFonts w:ascii="Calibri" w:eastAsia="Calibri" w:hAnsi="Calibri" w:cs="Calibri"/>
          <w:b/>
          <w:iCs/>
          <w:kern w:val="0"/>
          <w:sz w:val="22"/>
          <w:szCs w:val="22"/>
          <w:u w:val="single"/>
          <w:bdr w:val="single" w:sz="8" w:space="0" w:color="auto"/>
          <w14:ligatures w14:val="none"/>
        </w:rPr>
        <w:t>profound risks</w:t>
      </w:r>
      <w:r w:rsidRPr="00D41416">
        <w:rPr>
          <w:rFonts w:ascii="Calibri" w:eastAsia="Calibri" w:hAnsi="Calibri" w:cs="Calibri"/>
          <w:kern w:val="0"/>
          <w:sz w:val="16"/>
          <w:szCs w:val="22"/>
          <w14:ligatures w14:val="none"/>
        </w:rPr>
        <w:t xml:space="preserve"> for global security and long-term orbital sustainability. Absent robust governance frameworks, </w:t>
      </w:r>
      <w:r w:rsidRPr="00D41416">
        <w:rPr>
          <w:rFonts w:ascii="Calibri" w:eastAsia="Calibri" w:hAnsi="Calibri" w:cs="Calibri"/>
          <w:b/>
          <w:kern w:val="0"/>
          <w:sz w:val="22"/>
          <w:szCs w:val="22"/>
          <w:highlight w:val="green"/>
          <w:u w:val="single"/>
          <w14:ligatures w14:val="none"/>
        </w:rPr>
        <w:t xml:space="preserve">deploying armed systems in orbit </w:t>
      </w:r>
      <w:r w:rsidRPr="00D41416">
        <w:rPr>
          <w:rFonts w:ascii="Calibri" w:eastAsia="Calibri" w:hAnsi="Calibri" w:cs="Calibri"/>
          <w:b/>
          <w:iCs/>
          <w:kern w:val="0"/>
          <w:sz w:val="22"/>
          <w:szCs w:val="22"/>
          <w:highlight w:val="green"/>
          <w:u w:val="single"/>
          <w:bdr w:val="single" w:sz="8" w:space="0" w:color="auto"/>
          <w14:ligatures w14:val="none"/>
        </w:rPr>
        <w:t>erodes</w:t>
      </w:r>
      <w:r w:rsidRPr="00D41416">
        <w:rPr>
          <w:rFonts w:ascii="Calibri" w:eastAsia="Calibri" w:hAnsi="Calibri" w:cs="Calibri"/>
          <w:b/>
          <w:kern w:val="0"/>
          <w:sz w:val="22"/>
          <w:szCs w:val="22"/>
          <w:u w:val="single"/>
          <w14:ligatures w14:val="none"/>
        </w:rPr>
        <w:t xml:space="preserve"> fragile </w:t>
      </w:r>
      <w:r w:rsidRPr="00D41416">
        <w:rPr>
          <w:rFonts w:ascii="Calibri" w:eastAsia="Calibri" w:hAnsi="Calibri" w:cs="Calibri"/>
          <w:b/>
          <w:kern w:val="0"/>
          <w:sz w:val="22"/>
          <w:szCs w:val="22"/>
          <w:highlight w:val="green"/>
          <w:u w:val="single"/>
          <w14:ligatures w14:val="none"/>
        </w:rPr>
        <w:t>norms</w:t>
      </w:r>
      <w:r w:rsidRPr="00D41416">
        <w:rPr>
          <w:rFonts w:ascii="Calibri" w:eastAsia="Calibri" w:hAnsi="Calibri" w:cs="Calibri"/>
          <w:b/>
          <w:kern w:val="0"/>
          <w:sz w:val="22"/>
          <w:szCs w:val="22"/>
          <w:u w:val="single"/>
          <w14:ligatures w14:val="none"/>
        </w:rPr>
        <w:t xml:space="preserve">, intensifies </w:t>
      </w:r>
      <w:r w:rsidRPr="00D41416">
        <w:rPr>
          <w:rFonts w:ascii="Calibri" w:eastAsia="Calibri" w:hAnsi="Calibri" w:cs="Calibri"/>
          <w:b/>
          <w:iCs/>
          <w:kern w:val="0"/>
          <w:sz w:val="22"/>
          <w:szCs w:val="22"/>
          <w:u w:val="single"/>
          <w:bdr w:val="single" w:sz="8" w:space="0" w:color="auto"/>
          <w14:ligatures w14:val="none"/>
        </w:rPr>
        <w:t>mistrust</w:t>
      </w:r>
      <w:r w:rsidRPr="00D41416">
        <w:rPr>
          <w:rFonts w:ascii="Calibri" w:eastAsia="Calibri" w:hAnsi="Calibri" w:cs="Calibri"/>
          <w:b/>
          <w:kern w:val="0"/>
          <w:sz w:val="22"/>
          <w:szCs w:val="22"/>
          <w:u w:val="single"/>
          <w14:ligatures w14:val="none"/>
        </w:rPr>
        <w:t xml:space="preserve">, </w:t>
      </w:r>
      <w:r w:rsidRPr="00D41416">
        <w:rPr>
          <w:rFonts w:ascii="Calibri" w:eastAsia="Calibri" w:hAnsi="Calibri" w:cs="Calibri"/>
          <w:b/>
          <w:kern w:val="0"/>
          <w:sz w:val="22"/>
          <w:szCs w:val="22"/>
          <w:highlight w:val="green"/>
          <w:u w:val="single"/>
          <w14:ligatures w14:val="none"/>
        </w:rPr>
        <w:t xml:space="preserve">and </w:t>
      </w:r>
      <w:r w:rsidRPr="00D41416">
        <w:rPr>
          <w:rFonts w:ascii="Calibri" w:eastAsia="Calibri" w:hAnsi="Calibri" w:cs="Calibri"/>
          <w:b/>
          <w:iCs/>
          <w:kern w:val="0"/>
          <w:sz w:val="22"/>
          <w:szCs w:val="22"/>
          <w:highlight w:val="green"/>
          <w:u w:val="single"/>
          <w:bdr w:val="single" w:sz="8" w:space="0" w:color="auto"/>
          <w14:ligatures w14:val="none"/>
        </w:rPr>
        <w:t>increases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kern w:val="0"/>
          <w:sz w:val="22"/>
          <w:szCs w:val="22"/>
          <w:highlight w:val="green"/>
          <w:u w:val="single"/>
          <w14:ligatures w14:val="none"/>
        </w:rPr>
        <w:t xml:space="preserve">danger of </w:t>
      </w:r>
      <w:r w:rsidRPr="00D41416">
        <w:rPr>
          <w:rFonts w:ascii="Calibri" w:eastAsia="Calibri" w:hAnsi="Calibri" w:cs="Calibri"/>
          <w:b/>
          <w:iCs/>
          <w:kern w:val="0"/>
          <w:sz w:val="22"/>
          <w:szCs w:val="22"/>
          <w:highlight w:val="green"/>
          <w:u w:val="single"/>
          <w:bdr w:val="single" w:sz="8" w:space="0" w:color="auto"/>
          <w14:ligatures w14:val="none"/>
        </w:rPr>
        <w:t>miscalc</w:t>
      </w:r>
      <w:r w:rsidRPr="00D41416">
        <w:rPr>
          <w:rFonts w:ascii="Calibri" w:eastAsia="Calibri" w:hAnsi="Calibri" w:cs="Calibri"/>
          <w:kern w:val="0"/>
          <w:sz w:val="16"/>
          <w:szCs w:val="22"/>
          <w14:ligatures w14:val="none"/>
        </w:rPr>
        <w:t xml:space="preserve">ulation. Dual-use technologies complicate verification, blurring the line between defensive and offensive deployments. </w:t>
      </w:r>
      <w:r w:rsidRPr="00D41416">
        <w:rPr>
          <w:rFonts w:ascii="Calibri" w:eastAsia="Calibri" w:hAnsi="Calibri" w:cs="Calibri"/>
          <w:b/>
          <w:iCs/>
          <w:kern w:val="0"/>
          <w:sz w:val="22"/>
          <w:szCs w:val="22"/>
          <w:highlight w:val="green"/>
          <w:u w:val="single"/>
          <w:bdr w:val="single" w:sz="8" w:space="0" w:color="auto"/>
          <w14:ligatures w14:val="none"/>
        </w:rPr>
        <w:t>Debris</w:t>
      </w:r>
      <w:r w:rsidRPr="00D41416">
        <w:rPr>
          <w:rFonts w:ascii="Calibri" w:eastAsia="Calibri" w:hAnsi="Calibri" w:cs="Calibri"/>
          <w:b/>
          <w:kern w:val="0"/>
          <w:sz w:val="22"/>
          <w:szCs w:val="22"/>
          <w:highlight w:val="green"/>
          <w:u w:val="single"/>
          <w14:ligatures w14:val="none"/>
        </w:rPr>
        <w:t xml:space="preserve"> generated by</w:t>
      </w:r>
      <w:r w:rsidRPr="00D41416">
        <w:rPr>
          <w:rFonts w:ascii="Calibri" w:eastAsia="Calibri" w:hAnsi="Calibri" w:cs="Calibri"/>
          <w:kern w:val="0"/>
          <w:sz w:val="16"/>
          <w:szCs w:val="22"/>
          <w14:ligatures w14:val="none"/>
        </w:rPr>
        <w:t xml:space="preserve"> weapons tests or </w:t>
      </w:r>
      <w:proofErr w:type="gramStart"/>
      <w:r w:rsidRPr="00D41416">
        <w:rPr>
          <w:rFonts w:ascii="Calibri" w:eastAsia="Calibri" w:hAnsi="Calibri" w:cs="Calibri"/>
          <w:b/>
          <w:kern w:val="0"/>
          <w:sz w:val="22"/>
          <w:szCs w:val="22"/>
          <w:highlight w:val="green"/>
          <w:u w:val="single"/>
          <w14:ligatures w14:val="none"/>
        </w:rPr>
        <w:t>intercepts</w:t>
      </w:r>
      <w:proofErr w:type="gramEnd"/>
      <w:r w:rsidRPr="00D41416">
        <w:rPr>
          <w:rFonts w:ascii="Calibri" w:eastAsia="Calibri" w:hAnsi="Calibri" w:cs="Calibri"/>
          <w:b/>
          <w:kern w:val="0"/>
          <w:sz w:val="22"/>
          <w:szCs w:val="22"/>
          <w:highlight w:val="green"/>
          <w:u w:val="single"/>
          <w14:ligatures w14:val="none"/>
        </w:rPr>
        <w:t xml:space="preserve"> </w:t>
      </w:r>
      <w:r w:rsidRPr="00D41416">
        <w:rPr>
          <w:rFonts w:ascii="Calibri" w:eastAsia="Calibri" w:hAnsi="Calibri" w:cs="Calibri"/>
          <w:b/>
          <w:iCs/>
          <w:kern w:val="0"/>
          <w:sz w:val="22"/>
          <w:szCs w:val="22"/>
          <w:highlight w:val="green"/>
          <w:u w:val="single"/>
          <w:bdr w:val="single" w:sz="8" w:space="0" w:color="auto"/>
          <w14:ligatures w14:val="none"/>
        </w:rPr>
        <w:t>threatens satellites</w:t>
      </w:r>
      <w:r w:rsidRPr="00D41416">
        <w:rPr>
          <w:rFonts w:ascii="Calibri" w:eastAsia="Calibri" w:hAnsi="Calibri" w:cs="Calibri"/>
          <w:b/>
          <w:kern w:val="0"/>
          <w:sz w:val="22"/>
          <w:szCs w:val="22"/>
          <w:u w:val="single"/>
          <w14:ligatures w14:val="none"/>
        </w:rPr>
        <w:t xml:space="preserve"> vital to communications, navigation, and</w:t>
      </w:r>
      <w:r w:rsidRPr="00D41416">
        <w:rPr>
          <w:rFonts w:ascii="Calibri" w:eastAsia="Calibri" w:hAnsi="Calibri" w:cs="Calibri"/>
          <w:kern w:val="0"/>
          <w:sz w:val="16"/>
          <w:szCs w:val="22"/>
          <w14:ligatures w14:val="none"/>
        </w:rPr>
        <w:t xml:space="preserve"> scientific </w:t>
      </w:r>
      <w:r w:rsidRPr="00D41416">
        <w:rPr>
          <w:rFonts w:ascii="Calibri" w:eastAsia="Calibri" w:hAnsi="Calibri" w:cs="Calibri"/>
          <w:b/>
          <w:kern w:val="0"/>
          <w:sz w:val="22"/>
          <w:szCs w:val="22"/>
          <w:u w:val="single"/>
          <w14:ligatures w14:val="none"/>
        </w:rPr>
        <w:t>research</w:t>
      </w:r>
      <w:r w:rsidRPr="00D41416">
        <w:rPr>
          <w:rFonts w:ascii="Calibri" w:eastAsia="Calibri" w:hAnsi="Calibri" w:cs="Calibri"/>
          <w:kern w:val="0"/>
          <w:sz w:val="16"/>
          <w:szCs w:val="22"/>
          <w14:ligatures w14:val="none"/>
        </w:rPr>
        <w:t>.</w:t>
      </w:r>
    </w:p>
    <w:p w14:paraId="1FD179F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Mitigating these dangers requires co-operative governance, transparency measures, and new agreements on debris mitigation and rules of engagement. Without such measures, insecurity will fuel further </w:t>
      </w:r>
      <w:proofErr w:type="spellStart"/>
      <w:r w:rsidRPr="00D41416">
        <w:rPr>
          <w:rFonts w:ascii="Calibri" w:eastAsia="Calibri" w:hAnsi="Calibri" w:cs="Calibri"/>
          <w:kern w:val="0"/>
          <w:sz w:val="16"/>
          <w:szCs w:val="22"/>
          <w14:ligatures w14:val="none"/>
        </w:rPr>
        <w:t>militarisation</w:t>
      </w:r>
      <w:proofErr w:type="spellEnd"/>
      <w:r w:rsidRPr="00D41416">
        <w:rPr>
          <w:rFonts w:ascii="Calibri" w:eastAsia="Calibri" w:hAnsi="Calibri" w:cs="Calibri"/>
          <w:kern w:val="0"/>
          <w:sz w:val="16"/>
          <w:szCs w:val="22"/>
          <w14:ligatures w14:val="none"/>
        </w:rPr>
        <w:t>, undermining both national security and the civilian benefits of space.</w:t>
      </w:r>
    </w:p>
    <w:p w14:paraId="423FACD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Strategic Risks and Operational Realism</w:t>
      </w:r>
    </w:p>
    <w:p w14:paraId="1FD6F7A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D41416">
        <w:rPr>
          <w:rFonts w:ascii="Calibri" w:eastAsia="Calibri" w:hAnsi="Calibri" w:cs="Calibri"/>
          <w:kern w:val="0"/>
          <w:sz w:val="16"/>
          <w:szCs w:val="22"/>
          <w14:ligatures w14:val="none"/>
        </w:rPr>
        <w:t>manoeuvrable</w:t>
      </w:r>
      <w:proofErr w:type="spellEnd"/>
      <w:r w:rsidRPr="00D41416">
        <w:rPr>
          <w:rFonts w:ascii="Calibri" w:eastAsia="Calibri" w:hAnsi="Calibri" w:cs="Calibri"/>
          <w:kern w:val="0"/>
          <w:sz w:val="16"/>
          <w:szCs w:val="22"/>
          <w14:ligatures w14:val="none"/>
        </w:rPr>
        <w:t xml:space="preserve"> re-entry vehicles, </w:t>
      </w:r>
      <w:proofErr w:type="spellStart"/>
      <w:r w:rsidRPr="00D41416">
        <w:rPr>
          <w:rFonts w:ascii="Calibri" w:eastAsia="Calibri" w:hAnsi="Calibri" w:cs="Calibri"/>
          <w:kern w:val="0"/>
          <w:sz w:val="16"/>
          <w:szCs w:val="22"/>
          <w14:ligatures w14:val="none"/>
        </w:rPr>
        <w:t>hypersonics</w:t>
      </w:r>
      <w:proofErr w:type="spellEnd"/>
      <w:r w:rsidRPr="00D41416">
        <w:rPr>
          <w:rFonts w:ascii="Calibri" w:eastAsia="Calibri" w:hAnsi="Calibri" w:cs="Calibri"/>
          <w:kern w:val="0"/>
          <w:sz w:val="16"/>
          <w:szCs w:val="22"/>
          <w14:ligatures w14:val="none"/>
        </w:rPr>
        <w:t xml:space="preserve">, or saturation strikes could overwhelm </w:t>
      </w:r>
      <w:proofErr w:type="spellStart"/>
      <w:r w:rsidRPr="00D41416">
        <w:rPr>
          <w:rFonts w:ascii="Calibri" w:eastAsia="Calibri" w:hAnsi="Calibri" w:cs="Calibri"/>
          <w:kern w:val="0"/>
          <w:sz w:val="16"/>
          <w:szCs w:val="22"/>
          <w14:ligatures w14:val="none"/>
        </w:rPr>
        <w:t>defences</w:t>
      </w:r>
      <w:proofErr w:type="spellEnd"/>
      <w:r w:rsidRPr="00D41416">
        <w:rPr>
          <w:rFonts w:ascii="Calibri" w:eastAsia="Calibri" w:hAnsi="Calibri" w:cs="Calibri"/>
          <w:kern w:val="0"/>
          <w:sz w:val="16"/>
          <w:szCs w:val="22"/>
          <w14:ligatures w14:val="none"/>
        </w:rPr>
        <w:t xml:space="preserve">. Electronic warfare and cyberattacks threaten communications, while the high cost of replenishing satellites undermines sustainability. Above all, </w:t>
      </w:r>
      <w:r w:rsidRPr="00D41416">
        <w:rPr>
          <w:rFonts w:ascii="Calibri" w:eastAsia="Calibri" w:hAnsi="Calibri" w:cs="Calibri"/>
          <w:b/>
          <w:kern w:val="0"/>
          <w:sz w:val="22"/>
          <w:szCs w:val="22"/>
          <w:u w:val="single"/>
          <w14:ligatures w14:val="none"/>
        </w:rPr>
        <w:t xml:space="preserve">the </w:t>
      </w:r>
      <w:r w:rsidRPr="00D41416">
        <w:rPr>
          <w:rFonts w:ascii="Calibri" w:eastAsia="Calibri" w:hAnsi="Calibri" w:cs="Calibri"/>
          <w:b/>
          <w:iCs/>
          <w:kern w:val="0"/>
          <w:sz w:val="22"/>
          <w:szCs w:val="22"/>
          <w:u w:val="single"/>
          <w:bdr w:val="single" w:sz="8" w:space="0" w:color="auto"/>
          <w14:ligatures w14:val="none"/>
        </w:rPr>
        <w:t>enormous budget</w:t>
      </w:r>
      <w:r w:rsidRPr="00D41416">
        <w:rPr>
          <w:rFonts w:ascii="Calibri" w:eastAsia="Calibri" w:hAnsi="Calibri" w:cs="Calibri"/>
          <w:b/>
          <w:kern w:val="0"/>
          <w:sz w:val="22"/>
          <w:szCs w:val="22"/>
          <w:u w:val="single"/>
          <w14:ligatures w14:val="none"/>
        </w:rPr>
        <w:t xml:space="preserve"> could </w:t>
      </w:r>
      <w:r w:rsidRPr="00D41416">
        <w:rPr>
          <w:rFonts w:ascii="Calibri" w:eastAsia="Calibri" w:hAnsi="Calibri" w:cs="Calibri"/>
          <w:b/>
          <w:iCs/>
          <w:kern w:val="0"/>
          <w:sz w:val="22"/>
          <w:szCs w:val="22"/>
          <w:u w:val="single"/>
          <w:bdr w:val="single" w:sz="8" w:space="0" w:color="auto"/>
          <w14:ligatures w14:val="none"/>
        </w:rPr>
        <w:t>drain resources</w:t>
      </w:r>
      <w:r w:rsidRPr="00D41416">
        <w:rPr>
          <w:rFonts w:ascii="Calibri" w:eastAsia="Calibri" w:hAnsi="Calibri" w:cs="Calibri"/>
          <w:b/>
          <w:kern w:val="0"/>
          <w:sz w:val="22"/>
          <w:szCs w:val="22"/>
          <w:u w:val="single"/>
          <w14:ligatures w14:val="none"/>
        </w:rPr>
        <w:t xml:space="preserve"> from </w:t>
      </w:r>
      <w:r w:rsidRPr="00D41416">
        <w:rPr>
          <w:rFonts w:ascii="Calibri" w:eastAsia="Calibri" w:hAnsi="Calibri" w:cs="Calibri"/>
          <w:b/>
          <w:iCs/>
          <w:kern w:val="0"/>
          <w:sz w:val="22"/>
          <w:szCs w:val="22"/>
          <w:u w:val="single"/>
          <w:bdr w:val="single" w:sz="8" w:space="0" w:color="auto"/>
          <w14:ligatures w14:val="none"/>
        </w:rPr>
        <w:t xml:space="preserve">nuclear </w:t>
      </w:r>
      <w:proofErr w:type="spellStart"/>
      <w:r w:rsidRPr="00D41416">
        <w:rPr>
          <w:rFonts w:ascii="Calibri" w:eastAsia="Calibri" w:hAnsi="Calibri" w:cs="Calibri"/>
          <w:b/>
          <w:iCs/>
          <w:kern w:val="0"/>
          <w:sz w:val="22"/>
          <w:szCs w:val="22"/>
          <w:u w:val="single"/>
          <w:bdr w:val="single" w:sz="8" w:space="0" w:color="auto"/>
          <w14:ligatures w14:val="none"/>
        </w:rPr>
        <w:t>mod</w:t>
      </w:r>
      <w:r w:rsidRPr="00D41416">
        <w:rPr>
          <w:rFonts w:ascii="Calibri" w:eastAsia="Calibri" w:hAnsi="Calibri" w:cs="Calibri"/>
          <w:kern w:val="0"/>
          <w:sz w:val="16"/>
          <w:szCs w:val="22"/>
          <w14:ligatures w14:val="none"/>
        </w:rPr>
        <w:t>ernisation</w:t>
      </w:r>
      <w:proofErr w:type="spellEnd"/>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 xml:space="preserve">conventional </w:t>
      </w:r>
      <w:r w:rsidRPr="00D41416">
        <w:rPr>
          <w:rFonts w:ascii="Calibri" w:eastAsia="Calibri" w:hAnsi="Calibri" w:cs="Calibri"/>
          <w:b/>
          <w:iCs/>
          <w:kern w:val="0"/>
          <w:sz w:val="22"/>
          <w:szCs w:val="22"/>
          <w:u w:val="single"/>
          <w:bdr w:val="single" w:sz="8" w:space="0" w:color="auto"/>
          <w14:ligatures w14:val="none"/>
        </w:rPr>
        <w:t>readiness</w:t>
      </w:r>
      <w:r w:rsidRPr="00D41416">
        <w:rPr>
          <w:rFonts w:ascii="Calibri" w:eastAsia="Calibri" w:hAnsi="Calibri" w:cs="Calibri"/>
          <w:b/>
          <w:kern w:val="0"/>
          <w:sz w:val="22"/>
          <w:szCs w:val="22"/>
          <w:u w:val="single"/>
          <w14:ligatures w14:val="none"/>
        </w:rPr>
        <w:t xml:space="preserve">, or emerging priorities such as </w:t>
      </w:r>
      <w:r w:rsidRPr="00D41416">
        <w:rPr>
          <w:rFonts w:ascii="Calibri" w:eastAsia="Calibri" w:hAnsi="Calibri" w:cs="Calibri"/>
          <w:b/>
          <w:iCs/>
          <w:kern w:val="0"/>
          <w:sz w:val="22"/>
          <w:szCs w:val="22"/>
          <w:u w:val="single"/>
          <w:bdr w:val="single" w:sz="8" w:space="0" w:color="auto"/>
          <w14:ligatures w14:val="none"/>
        </w:rPr>
        <w:t xml:space="preserve">cyber </w:t>
      </w:r>
      <w:proofErr w:type="spellStart"/>
      <w:r w:rsidRPr="00D41416">
        <w:rPr>
          <w:rFonts w:ascii="Calibri" w:eastAsia="Calibri" w:hAnsi="Calibri" w:cs="Calibri"/>
          <w:b/>
          <w:iCs/>
          <w:kern w:val="0"/>
          <w:sz w:val="22"/>
          <w:szCs w:val="22"/>
          <w:u w:val="single"/>
          <w:bdr w:val="single" w:sz="8" w:space="0" w:color="auto"/>
          <w14:ligatures w14:val="none"/>
        </w:rPr>
        <w:t>defence</w:t>
      </w:r>
      <w:r w:rsidRPr="00D41416">
        <w:rPr>
          <w:rFonts w:ascii="Calibri" w:eastAsia="Calibri" w:hAnsi="Calibri" w:cs="Calibri"/>
          <w:kern w:val="0"/>
          <w:sz w:val="16"/>
          <w:szCs w:val="22"/>
          <w14:ligatures w14:val="none"/>
        </w:rPr>
        <w:t>.War</w:t>
      </w:r>
      <w:proofErr w:type="spellEnd"/>
      <w:r w:rsidRPr="00D41416">
        <w:rPr>
          <w:rFonts w:ascii="Calibri" w:eastAsia="Calibri" w:hAnsi="Calibri" w:cs="Calibri"/>
          <w:kern w:val="0"/>
          <w:sz w:val="16"/>
          <w:szCs w:val="22"/>
          <w14:ligatures w14:val="none"/>
        </w:rPr>
        <w:t xml:space="preserve"> history books</w:t>
      </w:r>
    </w:p>
    <w:p w14:paraId="14E8381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Domestic and Political Dimensions</w:t>
      </w:r>
    </w:p>
    <w:p w14:paraId="2BBD4D9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Domestically, Golden Dome’s trajectory will be shaped by politics as much as engineering. Major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D41416">
        <w:rPr>
          <w:rFonts w:ascii="Calibri" w:eastAsia="Calibri" w:hAnsi="Calibri" w:cs="Calibri"/>
          <w:kern w:val="0"/>
          <w:sz w:val="16"/>
          <w:szCs w:val="22"/>
          <w14:ligatures w14:val="none"/>
        </w:rPr>
        <w:t>emphasise</w:t>
      </w:r>
      <w:proofErr w:type="spellEnd"/>
      <w:r w:rsidRPr="00D41416">
        <w:rPr>
          <w:rFonts w:ascii="Calibri" w:eastAsia="Calibri" w:hAnsi="Calibri" w:cs="Calibri"/>
          <w:kern w:val="0"/>
          <w:sz w:val="16"/>
          <w:szCs w:val="22"/>
          <w14:ligatures w14:val="none"/>
        </w:rPr>
        <w:t xml:space="preserve"> arms control and norms, while Republicans frame Golden Dome as a symbol of U.S. technological strength.</w:t>
      </w:r>
    </w:p>
    <w:p w14:paraId="18571F6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International Security Architecture</w:t>
      </w:r>
    </w:p>
    <w:p w14:paraId="615D9CEB"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Golden Dome sits uneasily within the broader arms control framework. The U.S. withdrawal from the Anti-Ballistic Missile (ABM) Treaty in 2002 paved the way for ambitious missile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projects but weakened the principle of strategic balance. The Outer Space Treaty of 1967 prohibits weapons of mass destruction in orbit but leaves conventional systems and missile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F59DB08"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Escalation and Strategic Stability</w:t>
      </w:r>
    </w:p>
    <w:p w14:paraId="15349ED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iCs/>
          <w:kern w:val="0"/>
          <w:sz w:val="22"/>
          <w:szCs w:val="22"/>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highlight w:val="green"/>
          <w:u w:val="single"/>
          <w:bdr w:val="single" w:sz="8" w:space="0" w:color="auto"/>
          <w14:ligatures w14:val="none"/>
        </w:rPr>
        <w:t>D</w:t>
      </w:r>
      <w:r w:rsidRPr="00D41416">
        <w:rPr>
          <w:rFonts w:ascii="Calibri" w:eastAsia="Calibri" w:hAnsi="Calibri" w:cs="Calibri"/>
          <w:b/>
          <w:kern w:val="0"/>
          <w:sz w:val="22"/>
          <w:szCs w:val="22"/>
          <w:highlight w:val="green"/>
          <w:u w:val="single"/>
          <w14:ligatures w14:val="none"/>
        </w:rPr>
        <w:t>ome</w:t>
      </w:r>
      <w:r w:rsidRPr="00D41416">
        <w:rPr>
          <w:rFonts w:ascii="Calibri" w:eastAsia="Calibri" w:hAnsi="Calibri" w:cs="Calibri"/>
          <w:b/>
          <w:kern w:val="0"/>
          <w:sz w:val="22"/>
          <w:szCs w:val="22"/>
          <w:u w:val="single"/>
          <w14:ligatures w14:val="none"/>
        </w:rPr>
        <w:t xml:space="preserve"> could</w:t>
      </w:r>
      <w:r w:rsidRPr="00D41416">
        <w:rPr>
          <w:rFonts w:ascii="Calibri" w:eastAsia="Calibri" w:hAnsi="Calibri" w:cs="Calibri"/>
          <w:kern w:val="0"/>
          <w:sz w:val="16"/>
          <w:szCs w:val="22"/>
          <w14:ligatures w14:val="none"/>
        </w:rPr>
        <w:t xml:space="preserve"> significantly </w:t>
      </w:r>
      <w:r w:rsidRPr="00D41416">
        <w:rPr>
          <w:rFonts w:ascii="Calibri" w:eastAsia="Calibri" w:hAnsi="Calibri" w:cs="Calibri"/>
          <w:b/>
          <w:iCs/>
          <w:kern w:val="0"/>
          <w:sz w:val="22"/>
          <w:szCs w:val="22"/>
          <w:highlight w:val="green"/>
          <w:u w:val="single"/>
          <w:bdr w:val="single" w:sz="8" w:space="0" w:color="auto"/>
          <w14:ligatures w14:val="none"/>
        </w:rPr>
        <w:t>undermine</w:t>
      </w:r>
      <w:r w:rsidRPr="00D41416">
        <w:rPr>
          <w:rFonts w:ascii="Calibri" w:eastAsia="Calibri" w:hAnsi="Calibri" w:cs="Calibri"/>
          <w:b/>
          <w:kern w:val="0"/>
          <w:sz w:val="22"/>
          <w:szCs w:val="22"/>
          <w:u w:val="single"/>
          <w14:ligatures w14:val="none"/>
        </w:rPr>
        <w:t xml:space="preserve"> adversaries’ </w:t>
      </w:r>
      <w:r w:rsidRPr="00D41416">
        <w:rPr>
          <w:rFonts w:ascii="Calibri" w:eastAsia="Calibri" w:hAnsi="Calibri" w:cs="Calibri"/>
          <w:b/>
          <w:kern w:val="0"/>
          <w:sz w:val="22"/>
          <w:szCs w:val="22"/>
          <w:highlight w:val="green"/>
          <w:u w:val="single"/>
          <w14:ligatures w14:val="none"/>
        </w:rPr>
        <w:t>confidence in</w:t>
      </w:r>
      <w:r w:rsidRPr="00D41416">
        <w:rPr>
          <w:rFonts w:ascii="Calibri" w:eastAsia="Calibri" w:hAnsi="Calibri" w:cs="Calibri"/>
          <w:kern w:val="0"/>
          <w:sz w:val="16"/>
          <w:szCs w:val="22"/>
          <w14:ligatures w14:val="none"/>
        </w:rPr>
        <w:t xml:space="preserve"> the survivability and effectiveness of </w:t>
      </w:r>
      <w:r w:rsidRPr="00D41416">
        <w:rPr>
          <w:rFonts w:ascii="Calibri" w:eastAsia="Calibri" w:hAnsi="Calibri" w:cs="Calibri"/>
          <w:b/>
          <w:kern w:val="0"/>
          <w:sz w:val="22"/>
          <w:szCs w:val="22"/>
          <w:u w:val="single"/>
          <w14:ligatures w14:val="none"/>
        </w:rPr>
        <w:t xml:space="preserve">their </w:t>
      </w:r>
      <w:r w:rsidRPr="00D41416">
        <w:rPr>
          <w:rFonts w:ascii="Calibri" w:eastAsia="Calibri" w:hAnsi="Calibri" w:cs="Calibri"/>
          <w:b/>
          <w:iCs/>
          <w:kern w:val="0"/>
          <w:sz w:val="22"/>
          <w:szCs w:val="22"/>
          <w:highlight w:val="green"/>
          <w:u w:val="single"/>
          <w:bdr w:val="single" w:sz="8" w:space="0" w:color="auto"/>
          <w14:ligatures w14:val="none"/>
        </w:rPr>
        <w:t>second-strike</w:t>
      </w:r>
      <w:r w:rsidRPr="00D41416">
        <w:rPr>
          <w:rFonts w:ascii="Calibri" w:eastAsia="Calibri" w:hAnsi="Calibri" w:cs="Calibri"/>
          <w:kern w:val="0"/>
          <w:sz w:val="16"/>
          <w:szCs w:val="22"/>
          <w14:ligatures w14:val="none"/>
        </w:rPr>
        <w:t xml:space="preserve"> capabilities, </w:t>
      </w:r>
      <w:r w:rsidRPr="00D41416">
        <w:rPr>
          <w:rFonts w:ascii="Calibri" w:eastAsia="Calibri" w:hAnsi="Calibri" w:cs="Calibri"/>
          <w:b/>
          <w:kern w:val="0"/>
          <w:sz w:val="22"/>
          <w:szCs w:val="22"/>
          <w:u w:val="single"/>
          <w14:ligatures w14:val="none"/>
        </w:rPr>
        <w:t xml:space="preserve">a </w:t>
      </w:r>
      <w:r w:rsidRPr="00D41416">
        <w:rPr>
          <w:rFonts w:ascii="Calibri" w:eastAsia="Calibri" w:hAnsi="Calibri" w:cs="Calibri"/>
          <w:b/>
          <w:iCs/>
          <w:kern w:val="0"/>
          <w:sz w:val="22"/>
          <w:szCs w:val="22"/>
          <w:highlight w:val="green"/>
          <w:u w:val="single"/>
          <w:bdr w:val="single" w:sz="8" w:space="0" w:color="auto"/>
          <w14:ligatures w14:val="none"/>
        </w:rPr>
        <w:t>cornerstone</w:t>
      </w:r>
      <w:r w:rsidRPr="00D41416">
        <w:rPr>
          <w:rFonts w:ascii="Calibri" w:eastAsia="Calibri" w:hAnsi="Calibri" w:cs="Calibri"/>
          <w:b/>
          <w:kern w:val="0"/>
          <w:sz w:val="22"/>
          <w:szCs w:val="22"/>
          <w:highlight w:val="green"/>
          <w:u w:val="single"/>
          <w14:ligatures w14:val="none"/>
        </w:rPr>
        <w:t xml:space="preserve"> of</w:t>
      </w:r>
      <w:r w:rsidRPr="00D41416">
        <w:rPr>
          <w:rFonts w:ascii="Calibri" w:eastAsia="Calibri" w:hAnsi="Calibri" w:cs="Calibri"/>
          <w:kern w:val="0"/>
          <w:sz w:val="16"/>
          <w:szCs w:val="22"/>
          <w14:ligatures w14:val="none"/>
        </w:rPr>
        <w:t xml:space="preserve"> nuclear </w:t>
      </w:r>
      <w:r w:rsidRPr="00D41416">
        <w:rPr>
          <w:rFonts w:ascii="Calibri" w:eastAsia="Calibri" w:hAnsi="Calibri" w:cs="Calibri"/>
          <w:b/>
          <w:iCs/>
          <w:kern w:val="0"/>
          <w:sz w:val="22"/>
          <w:szCs w:val="22"/>
          <w:highlight w:val="green"/>
          <w:u w:val="single"/>
          <w:bdr w:val="single" w:sz="8" w:space="0" w:color="auto"/>
          <w14:ligatures w14:val="none"/>
        </w:rPr>
        <w:t>deterrence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 xml:space="preserve">By </w:t>
      </w:r>
      <w:r w:rsidRPr="00D41416">
        <w:rPr>
          <w:rFonts w:ascii="Calibri" w:eastAsia="Calibri" w:hAnsi="Calibri" w:cs="Calibri"/>
          <w:b/>
          <w:iCs/>
          <w:kern w:val="0"/>
          <w:sz w:val="22"/>
          <w:szCs w:val="22"/>
          <w:u w:val="single"/>
          <w:bdr w:val="single" w:sz="8" w:space="0" w:color="auto"/>
          <w14:ligatures w14:val="none"/>
        </w:rPr>
        <w:t>projecting</w:t>
      </w:r>
      <w:r w:rsidRPr="00D41416">
        <w:rPr>
          <w:rFonts w:ascii="Calibri" w:eastAsia="Calibri" w:hAnsi="Calibri" w:cs="Calibri"/>
          <w:b/>
          <w:kern w:val="0"/>
          <w:sz w:val="22"/>
          <w:szCs w:val="22"/>
          <w:u w:val="single"/>
          <w14:ligatures w14:val="none"/>
        </w:rPr>
        <w:t xml:space="preserve"> </w:t>
      </w:r>
      <w:r w:rsidRPr="00D41416">
        <w:rPr>
          <w:rFonts w:ascii="Calibri" w:eastAsia="Calibri" w:hAnsi="Calibri" w:cs="Calibri"/>
          <w:b/>
          <w:kern w:val="0"/>
          <w:sz w:val="22"/>
          <w:szCs w:val="22"/>
          <w:highlight w:val="green"/>
          <w:u w:val="single"/>
          <w14:ligatures w14:val="none"/>
        </w:rPr>
        <w:t xml:space="preserve">the </w:t>
      </w:r>
      <w:r w:rsidRPr="00D41416">
        <w:rPr>
          <w:rFonts w:ascii="Calibri" w:eastAsia="Calibri" w:hAnsi="Calibri" w:cs="Calibri"/>
          <w:b/>
          <w:iCs/>
          <w:kern w:val="0"/>
          <w:sz w:val="22"/>
          <w:szCs w:val="22"/>
          <w:highlight w:val="green"/>
          <w:u w:val="single"/>
          <w:bdr w:val="single" w:sz="8" w:space="0" w:color="auto"/>
          <w14:ligatures w14:val="none"/>
        </w:rPr>
        <w:t>perception</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b/>
          <w:kern w:val="0"/>
          <w:sz w:val="22"/>
          <w:szCs w:val="22"/>
          <w:u w:val="single"/>
          <w14:ligatures w14:val="none"/>
        </w:rPr>
        <w:t xml:space="preserve">U.S. </w:t>
      </w:r>
      <w:r w:rsidRPr="00D41416">
        <w:rPr>
          <w:rFonts w:ascii="Calibri" w:eastAsia="Calibri" w:hAnsi="Calibri" w:cs="Calibri"/>
          <w:b/>
          <w:iCs/>
          <w:kern w:val="0"/>
          <w:sz w:val="22"/>
          <w:szCs w:val="22"/>
          <w:highlight w:val="green"/>
          <w:u w:val="single"/>
          <w:bdr w:val="single" w:sz="8" w:space="0" w:color="auto"/>
          <w14:ligatures w14:val="none"/>
        </w:rPr>
        <w:t>m</w:t>
      </w:r>
      <w:r w:rsidRPr="00D41416">
        <w:rPr>
          <w:rFonts w:ascii="Calibri" w:eastAsia="Calibri" w:hAnsi="Calibri" w:cs="Calibri"/>
          <w:kern w:val="0"/>
          <w:sz w:val="16"/>
          <w:szCs w:val="22"/>
          <w14:ligatures w14:val="none"/>
        </w:rPr>
        <w:t xml:space="preserve">issile </w:t>
      </w:r>
      <w:proofErr w:type="spellStart"/>
      <w:r w:rsidRPr="00D41416">
        <w:rPr>
          <w:rFonts w:ascii="Calibri" w:eastAsia="Calibri" w:hAnsi="Calibri" w:cs="Calibri"/>
          <w:b/>
          <w:iCs/>
          <w:kern w:val="0"/>
          <w:sz w:val="22"/>
          <w:szCs w:val="22"/>
          <w:highlight w:val="green"/>
          <w:u w:val="single"/>
          <w:bdr w:val="single" w:sz="8" w:space="0" w:color="auto"/>
          <w14:ligatures w14:val="none"/>
        </w:rPr>
        <w:t>d</w:t>
      </w:r>
      <w:r w:rsidRPr="00D41416">
        <w:rPr>
          <w:rFonts w:ascii="Calibri" w:eastAsia="Calibri" w:hAnsi="Calibri" w:cs="Calibri"/>
          <w:kern w:val="0"/>
          <w:sz w:val="16"/>
          <w:szCs w:val="22"/>
          <w14:ligatures w14:val="none"/>
        </w:rPr>
        <w:t>efence</w:t>
      </w:r>
      <w:r w:rsidRPr="00D41416">
        <w:rPr>
          <w:rFonts w:ascii="Calibri" w:eastAsia="Calibri" w:hAnsi="Calibri" w:cs="Calibri"/>
          <w:b/>
          <w:kern w:val="0"/>
          <w:sz w:val="22"/>
          <w:szCs w:val="22"/>
          <w:u w:val="single"/>
          <w14:ligatures w14:val="none"/>
        </w:rPr>
        <w:t>s</w:t>
      </w:r>
      <w:proofErr w:type="spellEnd"/>
      <w:r w:rsidRPr="00D41416">
        <w:rPr>
          <w:rFonts w:ascii="Calibri" w:eastAsia="Calibri" w:hAnsi="Calibri" w:cs="Calibri"/>
          <w:b/>
          <w:kern w:val="0"/>
          <w:sz w:val="22"/>
          <w:szCs w:val="22"/>
          <w:u w:val="single"/>
          <w14:ligatures w14:val="none"/>
        </w:rPr>
        <w:t xml:space="preserve"> could </w:t>
      </w:r>
      <w:proofErr w:type="spellStart"/>
      <w:r w:rsidRPr="00D41416">
        <w:rPr>
          <w:rFonts w:ascii="Calibri" w:eastAsia="Calibri" w:hAnsi="Calibri" w:cs="Calibri"/>
          <w:b/>
          <w:kern w:val="0"/>
          <w:sz w:val="22"/>
          <w:szCs w:val="22"/>
          <w:highlight w:val="green"/>
          <w:u w:val="single"/>
          <w14:ligatures w14:val="none"/>
        </w:rPr>
        <w:t>neutralise</w:t>
      </w:r>
      <w:proofErr w:type="spellEnd"/>
      <w:r w:rsidRPr="00D41416">
        <w:rPr>
          <w:rFonts w:ascii="Calibri" w:eastAsia="Calibri" w:hAnsi="Calibri" w:cs="Calibri"/>
          <w:b/>
          <w:kern w:val="0"/>
          <w:sz w:val="22"/>
          <w:szCs w:val="22"/>
          <w:highlight w:val="green"/>
          <w:u w:val="single"/>
          <w14:ligatures w14:val="none"/>
        </w:rPr>
        <w:t xml:space="preserve"> </w:t>
      </w:r>
      <w:r w:rsidRPr="00D41416">
        <w:rPr>
          <w:rFonts w:ascii="Calibri" w:eastAsia="Calibri" w:hAnsi="Calibri" w:cs="Calibri"/>
          <w:b/>
          <w:iCs/>
          <w:kern w:val="0"/>
          <w:sz w:val="22"/>
          <w:szCs w:val="22"/>
          <w:highlight w:val="green"/>
          <w:u w:val="single"/>
          <w:bdr w:val="single" w:sz="8" w:space="0" w:color="auto"/>
          <w14:ligatures w14:val="none"/>
        </w:rPr>
        <w:t>retal</w:t>
      </w:r>
      <w:r w:rsidRPr="00D41416">
        <w:rPr>
          <w:rFonts w:ascii="Calibri" w:eastAsia="Calibri" w:hAnsi="Calibri" w:cs="Calibri"/>
          <w:kern w:val="0"/>
          <w:sz w:val="16"/>
          <w:szCs w:val="22"/>
          <w14:ligatures w14:val="none"/>
        </w:rPr>
        <w:t xml:space="preserve">iatory forces, </w:t>
      </w:r>
      <w:r w:rsidRPr="00D41416">
        <w:rPr>
          <w:rFonts w:ascii="Calibri" w:eastAsia="Calibri" w:hAnsi="Calibri" w:cs="Calibri"/>
          <w:b/>
          <w:kern w:val="0"/>
          <w:sz w:val="22"/>
          <w:szCs w:val="22"/>
          <w:highlight w:val="green"/>
          <w:u w:val="single"/>
          <w14:ligatures w14:val="none"/>
        </w:rPr>
        <w:t>rivals</w:t>
      </w:r>
      <w:r w:rsidRPr="00D41416">
        <w:rPr>
          <w:rFonts w:ascii="Calibri" w:eastAsia="Calibri" w:hAnsi="Calibri" w:cs="Calibri"/>
          <w:b/>
          <w:kern w:val="0"/>
          <w:sz w:val="22"/>
          <w:szCs w:val="22"/>
          <w:u w:val="single"/>
          <w14:ligatures w14:val="none"/>
        </w:rPr>
        <w:t xml:space="preserve"> may </w:t>
      </w:r>
      <w:r w:rsidRPr="00D41416">
        <w:rPr>
          <w:rFonts w:ascii="Calibri" w:eastAsia="Calibri" w:hAnsi="Calibri" w:cs="Calibri"/>
          <w:b/>
          <w:iCs/>
          <w:kern w:val="0"/>
          <w:sz w:val="22"/>
          <w:szCs w:val="22"/>
          <w:highlight w:val="green"/>
          <w:u w:val="single"/>
          <w:bdr w:val="single" w:sz="8" w:space="0" w:color="auto"/>
          <w14:ligatures w14:val="none"/>
        </w:rPr>
        <w:t>fear</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b/>
          <w:kern w:val="0"/>
          <w:sz w:val="22"/>
          <w:szCs w:val="22"/>
          <w:u w:val="single"/>
          <w14:ligatures w14:val="none"/>
        </w:rPr>
        <w:t xml:space="preserve">their </w:t>
      </w:r>
      <w:r w:rsidRPr="00D41416">
        <w:rPr>
          <w:rFonts w:ascii="Calibri" w:eastAsia="Calibri" w:hAnsi="Calibri" w:cs="Calibri"/>
          <w:b/>
          <w:kern w:val="0"/>
          <w:sz w:val="22"/>
          <w:szCs w:val="22"/>
          <w:highlight w:val="green"/>
          <w:u w:val="single"/>
          <w14:ligatures w14:val="none"/>
        </w:rPr>
        <w:t xml:space="preserve">deterrent is </w:t>
      </w:r>
      <w:r w:rsidRPr="00D41416">
        <w:rPr>
          <w:rFonts w:ascii="Calibri" w:eastAsia="Calibri" w:hAnsi="Calibri" w:cs="Calibri"/>
          <w:b/>
          <w:iCs/>
          <w:kern w:val="0"/>
          <w:sz w:val="22"/>
          <w:szCs w:val="22"/>
          <w:highlight w:val="green"/>
          <w:u w:val="single"/>
          <w:bdr w:val="single" w:sz="8" w:space="0" w:color="auto"/>
          <w14:ligatures w14:val="none"/>
        </w:rPr>
        <w:t>vulnerable</w:t>
      </w:r>
      <w:r w:rsidRPr="00D41416">
        <w:rPr>
          <w:rFonts w:ascii="Calibri" w:eastAsia="Calibri" w:hAnsi="Calibri" w:cs="Calibri"/>
          <w:kern w:val="0"/>
          <w:sz w:val="16"/>
          <w:szCs w:val="22"/>
          <w14:ligatures w14:val="none"/>
        </w:rPr>
        <w:t xml:space="preserve"> in a crisis, </w:t>
      </w:r>
      <w:r w:rsidRPr="00D41416">
        <w:rPr>
          <w:rFonts w:ascii="Calibri" w:eastAsia="Calibri" w:hAnsi="Calibri" w:cs="Calibri"/>
          <w:b/>
          <w:kern w:val="0"/>
          <w:sz w:val="22"/>
          <w:szCs w:val="22"/>
          <w:highlight w:val="green"/>
          <w:u w:val="single"/>
          <w14:ligatures w14:val="none"/>
        </w:rPr>
        <w:t>increasing</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kern w:val="0"/>
          <w:sz w:val="22"/>
          <w:szCs w:val="22"/>
          <w:highlight w:val="green"/>
          <w:u w:val="single"/>
          <w14:ligatures w14:val="none"/>
        </w:rPr>
        <w:t xml:space="preserve">incentive to </w:t>
      </w:r>
      <w:r w:rsidRPr="00D41416">
        <w:rPr>
          <w:rFonts w:ascii="Calibri" w:eastAsia="Calibri" w:hAnsi="Calibri" w:cs="Calibri"/>
          <w:b/>
          <w:iCs/>
          <w:kern w:val="0"/>
          <w:sz w:val="22"/>
          <w:szCs w:val="22"/>
          <w:highlight w:val="green"/>
          <w:u w:val="single"/>
          <w:bdr w:val="single" w:sz="8" w:space="0" w:color="auto"/>
          <w14:ligatures w14:val="none"/>
        </w:rPr>
        <w:t>act pre-emptively</w:t>
      </w:r>
      <w:r w:rsidRPr="00D41416">
        <w:rPr>
          <w:rFonts w:ascii="Calibri" w:eastAsia="Calibri" w:hAnsi="Calibri" w:cs="Calibri"/>
          <w:kern w:val="0"/>
          <w:sz w:val="16"/>
          <w:szCs w:val="22"/>
          <w14:ligatures w14:val="none"/>
        </w:rPr>
        <w:t xml:space="preserve"> to preserve strategic leverage. </w:t>
      </w:r>
      <w:r w:rsidRPr="00D41416">
        <w:rPr>
          <w:rFonts w:ascii="Calibri" w:eastAsia="Calibri" w:hAnsi="Calibri" w:cs="Calibri"/>
          <w:b/>
          <w:kern w:val="0"/>
          <w:sz w:val="22"/>
          <w:szCs w:val="22"/>
          <w:u w:val="single"/>
          <w14:ligatures w14:val="none"/>
        </w:rPr>
        <w:t xml:space="preserve">This mirrors classical </w:t>
      </w:r>
      <w:r w:rsidRPr="00D41416">
        <w:rPr>
          <w:rFonts w:ascii="Calibri" w:eastAsia="Calibri" w:hAnsi="Calibri" w:cs="Calibri"/>
          <w:b/>
          <w:iCs/>
          <w:kern w:val="0"/>
          <w:sz w:val="22"/>
          <w:szCs w:val="22"/>
          <w:u w:val="single"/>
          <w:bdr w:val="single" w:sz="8" w:space="0" w:color="auto"/>
          <w14:ligatures w14:val="none"/>
        </w:rPr>
        <w:t>security dilemmas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efforts to enhance</w:t>
      </w:r>
      <w:r w:rsidRPr="00D41416">
        <w:rPr>
          <w:rFonts w:ascii="Calibri" w:eastAsia="Calibri" w:hAnsi="Calibri" w:cs="Calibri"/>
          <w:kern w:val="0"/>
          <w:sz w:val="16"/>
          <w:szCs w:val="22"/>
          <w14:ligatures w14:val="none"/>
        </w:rPr>
        <w:t xml:space="preserve"> one state’s </w:t>
      </w:r>
      <w:proofErr w:type="spellStart"/>
      <w:r w:rsidRPr="00D41416">
        <w:rPr>
          <w:rFonts w:ascii="Calibri" w:eastAsia="Calibri" w:hAnsi="Calibri" w:cs="Calibri"/>
          <w:b/>
          <w:kern w:val="0"/>
          <w:sz w:val="22"/>
          <w:szCs w:val="22"/>
          <w:u w:val="single"/>
          <w14:ligatures w14:val="none"/>
        </w:rPr>
        <w:t>defence</w:t>
      </w:r>
      <w:proofErr w:type="spellEnd"/>
      <w:r w:rsidRPr="00D41416">
        <w:rPr>
          <w:rFonts w:ascii="Calibri" w:eastAsia="Calibri" w:hAnsi="Calibri" w:cs="Calibri"/>
          <w:b/>
          <w:kern w:val="0"/>
          <w:sz w:val="22"/>
          <w:szCs w:val="22"/>
          <w:u w:val="single"/>
          <w14:ligatures w14:val="none"/>
        </w:rPr>
        <w:t xml:space="preserve"> can inadvertently </w:t>
      </w:r>
      <w:r w:rsidRPr="00D41416">
        <w:rPr>
          <w:rFonts w:ascii="Calibri" w:eastAsia="Calibri" w:hAnsi="Calibri" w:cs="Calibri"/>
          <w:b/>
          <w:iCs/>
          <w:kern w:val="0"/>
          <w:sz w:val="22"/>
          <w:szCs w:val="22"/>
          <w:u w:val="single"/>
          <w:bdr w:val="single" w:sz="8" w:space="0" w:color="auto"/>
          <w14:ligatures w14:val="none"/>
        </w:rPr>
        <w:t>intensify insecurity</w:t>
      </w:r>
      <w:r w:rsidRPr="00D41416">
        <w:rPr>
          <w:rFonts w:ascii="Calibri" w:eastAsia="Calibri" w:hAnsi="Calibri" w:cs="Calibri"/>
          <w:b/>
          <w:kern w:val="0"/>
          <w:sz w:val="22"/>
          <w:szCs w:val="22"/>
          <w:u w:val="single"/>
          <w14:ligatures w14:val="none"/>
        </w:rPr>
        <w:t xml:space="preserve"> for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u w:val="single"/>
          <w14:ligatures w14:val="none"/>
        </w:rPr>
        <w:t xml:space="preserve">others, raising the </w:t>
      </w:r>
      <w:r w:rsidRPr="00D41416">
        <w:rPr>
          <w:rFonts w:ascii="Calibri" w:eastAsia="Calibri" w:hAnsi="Calibri" w:cs="Calibri"/>
          <w:b/>
          <w:iCs/>
          <w:kern w:val="0"/>
          <w:sz w:val="22"/>
          <w:szCs w:val="22"/>
          <w:u w:val="single"/>
          <w:bdr w:val="single" w:sz="8" w:space="0" w:color="auto"/>
          <w14:ligatures w14:val="none"/>
        </w:rPr>
        <w:t>probability</w:t>
      </w:r>
      <w:r w:rsidRPr="00D41416">
        <w:rPr>
          <w:rFonts w:ascii="Calibri" w:eastAsia="Calibri" w:hAnsi="Calibri" w:cs="Calibri"/>
          <w:b/>
          <w:kern w:val="0"/>
          <w:sz w:val="22"/>
          <w:szCs w:val="22"/>
          <w:u w:val="single"/>
          <w14:ligatures w14:val="none"/>
        </w:rPr>
        <w:t xml:space="preserve"> of </w:t>
      </w:r>
      <w:r w:rsidRPr="00D41416">
        <w:rPr>
          <w:rFonts w:ascii="Calibri" w:eastAsia="Calibri" w:hAnsi="Calibri" w:cs="Calibri"/>
          <w:b/>
          <w:iCs/>
          <w:kern w:val="0"/>
          <w:sz w:val="22"/>
          <w:szCs w:val="22"/>
          <w:u w:val="single"/>
          <w:bdr w:val="single" w:sz="8" w:space="0" w:color="auto"/>
          <w14:ligatures w14:val="none"/>
        </w:rPr>
        <w:t>miscalc</w:t>
      </w:r>
      <w:r w:rsidRPr="00D41416">
        <w:rPr>
          <w:rFonts w:ascii="Calibri" w:eastAsia="Calibri" w:hAnsi="Calibri" w:cs="Calibri"/>
          <w:kern w:val="0"/>
          <w:sz w:val="16"/>
          <w:szCs w:val="22"/>
          <w14:ligatures w14:val="none"/>
        </w:rPr>
        <w:t>ulation during tense standoffs.</w:t>
      </w:r>
    </w:p>
    <w:p w14:paraId="1EBD9AC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w:t>
      </w:r>
      <w:r w:rsidRPr="00D41416">
        <w:rPr>
          <w:rFonts w:ascii="Calibri" w:eastAsia="Calibri" w:hAnsi="Calibri" w:cs="Calibri"/>
          <w:b/>
          <w:iCs/>
          <w:kern w:val="0"/>
          <w:sz w:val="22"/>
          <w:szCs w:val="22"/>
          <w:u w:val="single"/>
          <w:bdr w:val="single" w:sz="8" w:space="0" w:color="auto"/>
          <w14:ligatures w14:val="none"/>
        </w:rPr>
        <w:t>dual-use</w:t>
      </w:r>
      <w:r w:rsidRPr="00D41416">
        <w:rPr>
          <w:rFonts w:ascii="Calibri" w:eastAsia="Calibri" w:hAnsi="Calibri" w:cs="Calibri"/>
          <w:b/>
          <w:kern w:val="0"/>
          <w:sz w:val="22"/>
          <w:szCs w:val="22"/>
          <w:u w:val="single"/>
          <w14:ligatures w14:val="none"/>
        </w:rPr>
        <w:t xml:space="preserve"> character of space-based assets</w:t>
      </w:r>
      <w:r w:rsidRPr="00D41416">
        <w:rPr>
          <w:rFonts w:ascii="Calibri" w:eastAsia="Calibri" w:hAnsi="Calibri" w:cs="Calibri"/>
          <w:kern w:val="0"/>
          <w:sz w:val="16"/>
          <w:szCs w:val="22"/>
          <w14:ligatures w14:val="none"/>
        </w:rPr>
        <w:t xml:space="preserve">—where sensors, satellites, and orbital platforms serve both civilian and military functions—further </w:t>
      </w:r>
      <w:proofErr w:type="gramStart"/>
      <w:r w:rsidRPr="00D41416">
        <w:rPr>
          <w:rFonts w:ascii="Calibri" w:eastAsia="Calibri" w:hAnsi="Calibri" w:cs="Calibri"/>
          <w:b/>
          <w:iCs/>
          <w:kern w:val="0"/>
          <w:sz w:val="22"/>
          <w:szCs w:val="22"/>
          <w:u w:val="single"/>
          <w:bdr w:val="single" w:sz="8" w:space="0" w:color="auto"/>
          <w14:ligatures w14:val="none"/>
        </w:rPr>
        <w:t>magnifies</w:t>
      </w:r>
      <w:proofErr w:type="gramEnd"/>
      <w:r w:rsidRPr="00D41416">
        <w:rPr>
          <w:rFonts w:ascii="Calibri" w:eastAsia="Calibri" w:hAnsi="Calibri" w:cs="Calibri"/>
          <w:b/>
          <w:kern w:val="0"/>
          <w:sz w:val="22"/>
          <w:szCs w:val="22"/>
          <w:u w:val="single"/>
          <w14:ligatures w14:val="none"/>
        </w:rPr>
        <w:t xml:space="preserve"> escalation risks. Attacks targeting these systems, even if</w:t>
      </w:r>
      <w:r w:rsidRPr="00D41416">
        <w:rPr>
          <w:rFonts w:ascii="Calibri" w:eastAsia="Calibri" w:hAnsi="Calibri" w:cs="Calibri"/>
          <w:kern w:val="0"/>
          <w:sz w:val="16"/>
          <w:szCs w:val="22"/>
          <w14:ligatures w14:val="none"/>
        </w:rPr>
        <w:t xml:space="preserve"> intended as limited or </w:t>
      </w:r>
      <w:r w:rsidRPr="00D41416">
        <w:rPr>
          <w:rFonts w:ascii="Calibri" w:eastAsia="Calibri" w:hAnsi="Calibri" w:cs="Calibri"/>
          <w:b/>
          <w:iCs/>
          <w:kern w:val="0"/>
          <w:sz w:val="22"/>
          <w:szCs w:val="22"/>
          <w:u w:val="single"/>
          <w:bdr w:val="single" w:sz="8" w:space="0" w:color="auto"/>
          <w14:ligatures w14:val="none"/>
        </w:rPr>
        <w:t>defensive</w:t>
      </w:r>
      <w:r w:rsidRPr="00D41416">
        <w:rPr>
          <w:rFonts w:ascii="Calibri" w:eastAsia="Calibri" w:hAnsi="Calibri" w:cs="Calibri"/>
          <w:kern w:val="0"/>
          <w:sz w:val="16"/>
          <w:szCs w:val="22"/>
          <w14:ligatures w14:val="none"/>
        </w:rPr>
        <w:t xml:space="preserve"> strikes, </w:t>
      </w:r>
      <w:r w:rsidRPr="00D41416">
        <w:rPr>
          <w:rFonts w:ascii="Calibri" w:eastAsia="Calibri" w:hAnsi="Calibri" w:cs="Calibri"/>
          <w:b/>
          <w:kern w:val="0"/>
          <w:sz w:val="22"/>
          <w:szCs w:val="22"/>
          <w:u w:val="single"/>
          <w14:ligatures w14:val="none"/>
        </w:rPr>
        <w:t xml:space="preserve">could be interpreted as </w:t>
      </w:r>
      <w:r w:rsidRPr="00D41416">
        <w:rPr>
          <w:rFonts w:ascii="Calibri" w:eastAsia="Calibri" w:hAnsi="Calibri" w:cs="Calibri"/>
          <w:b/>
          <w:iCs/>
          <w:kern w:val="0"/>
          <w:sz w:val="22"/>
          <w:szCs w:val="22"/>
          <w:u w:val="single"/>
          <w:bdr w:val="single" w:sz="8" w:space="0" w:color="auto"/>
          <w14:ligatures w14:val="none"/>
        </w:rPr>
        <w:t>offensive</w:t>
      </w:r>
      <w:r w:rsidRPr="00D41416">
        <w:rPr>
          <w:rFonts w:ascii="Calibri" w:eastAsia="Calibri" w:hAnsi="Calibri" w:cs="Calibri"/>
          <w:kern w:val="0"/>
          <w:sz w:val="16"/>
          <w:szCs w:val="22"/>
          <w14:ligatures w14:val="none"/>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D41416">
        <w:rPr>
          <w:rFonts w:ascii="Calibri" w:eastAsia="Calibri" w:hAnsi="Calibri" w:cs="Calibri"/>
          <w:b/>
          <w:iCs/>
          <w:kern w:val="0"/>
          <w:sz w:val="22"/>
          <w:szCs w:val="22"/>
          <w:u w:val="single"/>
          <w:bdr w:val="single" w:sz="8" w:space="0" w:color="auto"/>
          <w14:ligatures w14:val="none"/>
        </w:rPr>
        <w:t>opacity</w:t>
      </w:r>
      <w:r w:rsidRPr="00D41416">
        <w:rPr>
          <w:rFonts w:ascii="Calibri" w:eastAsia="Calibri" w:hAnsi="Calibri" w:cs="Calibri"/>
          <w:b/>
          <w:kern w:val="0"/>
          <w:sz w:val="22"/>
          <w:szCs w:val="22"/>
          <w:u w:val="single"/>
          <w14:ligatures w14:val="none"/>
        </w:rPr>
        <w:t xml:space="preserve"> of space operations, combined with the </w:t>
      </w:r>
      <w:r w:rsidRPr="00D41416">
        <w:rPr>
          <w:rFonts w:ascii="Calibri" w:eastAsia="Calibri" w:hAnsi="Calibri" w:cs="Calibri"/>
          <w:b/>
          <w:iCs/>
          <w:kern w:val="0"/>
          <w:sz w:val="22"/>
          <w:szCs w:val="22"/>
          <w:u w:val="single"/>
          <w:bdr w:val="single" w:sz="8" w:space="0" w:color="auto"/>
          <w14:ligatures w14:val="none"/>
        </w:rPr>
        <w:t>speed</w:t>
      </w:r>
      <w:r w:rsidRPr="00D41416">
        <w:rPr>
          <w:rFonts w:ascii="Calibri" w:eastAsia="Calibri" w:hAnsi="Calibri" w:cs="Calibri"/>
          <w:b/>
          <w:kern w:val="0"/>
          <w:sz w:val="22"/>
          <w:szCs w:val="22"/>
          <w:u w:val="single"/>
          <w14:ligatures w14:val="none"/>
        </w:rPr>
        <w:t xml:space="preserve"> of orbital engagement</w:t>
      </w:r>
      <w:r w:rsidRPr="00D41416">
        <w:rPr>
          <w:rFonts w:ascii="Calibri" w:eastAsia="Calibri" w:hAnsi="Calibri" w:cs="Calibri"/>
          <w:kern w:val="0"/>
          <w:sz w:val="16"/>
          <w:szCs w:val="22"/>
          <w14:ligatures w14:val="none"/>
        </w:rPr>
        <w:t xml:space="preserve"> and difficulty of attribution, </w:t>
      </w:r>
      <w:r w:rsidRPr="00D41416">
        <w:rPr>
          <w:rFonts w:ascii="Calibri" w:eastAsia="Calibri" w:hAnsi="Calibri" w:cs="Calibri"/>
          <w:b/>
          <w:kern w:val="0"/>
          <w:sz w:val="22"/>
          <w:szCs w:val="22"/>
          <w:u w:val="single"/>
          <w14:ligatures w14:val="none"/>
        </w:rPr>
        <w:t>could accelerate</w:t>
      </w:r>
      <w:r w:rsidRPr="00D41416">
        <w:rPr>
          <w:rFonts w:ascii="Calibri" w:eastAsia="Calibri" w:hAnsi="Calibri" w:cs="Calibri"/>
          <w:kern w:val="0"/>
          <w:sz w:val="16"/>
          <w:szCs w:val="22"/>
          <w14:ligatures w14:val="none"/>
        </w:rPr>
        <w:t xml:space="preserve"> decision-making under </w:t>
      </w:r>
      <w:r w:rsidRPr="00D41416">
        <w:rPr>
          <w:rFonts w:ascii="Calibri" w:eastAsia="Calibri" w:hAnsi="Calibri" w:cs="Calibri"/>
          <w:b/>
          <w:iCs/>
          <w:kern w:val="0"/>
          <w:sz w:val="22"/>
          <w:szCs w:val="22"/>
          <w:u w:val="single"/>
          <w:bdr w:val="single" w:sz="8" w:space="0" w:color="auto"/>
          <w14:ligatures w14:val="none"/>
        </w:rPr>
        <w:t>uncertainty</w:t>
      </w:r>
      <w:r w:rsidRPr="00D41416">
        <w:rPr>
          <w:rFonts w:ascii="Calibri" w:eastAsia="Calibri" w:hAnsi="Calibri" w:cs="Calibri"/>
          <w:kern w:val="0"/>
          <w:sz w:val="16"/>
          <w:szCs w:val="22"/>
          <w14:ligatures w14:val="none"/>
        </w:rPr>
        <w:t>, leaving little room for de-escalation.</w:t>
      </w:r>
    </w:p>
    <w:p w14:paraId="6AE6CE5B"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Economic, Ethical, and Normative Dimensions</w:t>
      </w:r>
    </w:p>
    <w:p w14:paraId="338756A5"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Golden Dome threatens to fundamentally reshape U.S.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priorities. The sheer scale of the </w:t>
      </w:r>
      <w:proofErr w:type="spellStart"/>
      <w:r w:rsidRPr="00D41416">
        <w:rPr>
          <w:rFonts w:ascii="Calibri" w:eastAsia="Calibri" w:hAnsi="Calibri" w:cs="Calibri"/>
          <w:kern w:val="0"/>
          <w:sz w:val="16"/>
          <w:szCs w:val="22"/>
          <w14:ligatures w14:val="none"/>
        </w:rPr>
        <w:t>programme</w:t>
      </w:r>
      <w:proofErr w:type="spellEnd"/>
      <w:r w:rsidRPr="00D41416">
        <w:rPr>
          <w:rFonts w:ascii="Calibri" w:eastAsia="Calibri" w:hAnsi="Calibri" w:cs="Calibri"/>
          <w:kern w:val="0"/>
          <w:sz w:val="16"/>
          <w:szCs w:val="22"/>
          <w14:ligatures w14:val="none"/>
        </w:rPr>
        <w:t xml:space="preserve"> implies that </w:t>
      </w:r>
      <w:r w:rsidRPr="00D41416">
        <w:rPr>
          <w:rFonts w:ascii="Calibri" w:eastAsia="Calibri" w:hAnsi="Calibri" w:cs="Calibri"/>
          <w:b/>
          <w:iCs/>
          <w:kern w:val="0"/>
          <w:sz w:val="22"/>
          <w:szCs w:val="22"/>
          <w:u w:val="single"/>
          <w:bdr w:val="single" w:sz="8" w:space="0" w:color="auto"/>
          <w14:ligatures w14:val="none"/>
        </w:rPr>
        <w:t xml:space="preserve">vast </w:t>
      </w:r>
      <w:r w:rsidRPr="00D41416">
        <w:rPr>
          <w:rFonts w:ascii="Calibri" w:eastAsia="Calibri" w:hAnsi="Calibri" w:cs="Calibri"/>
          <w:b/>
          <w:iCs/>
          <w:kern w:val="0"/>
          <w:sz w:val="22"/>
          <w:szCs w:val="22"/>
          <w:highlight w:val="green"/>
          <w:u w:val="single"/>
          <w:bdr w:val="single" w:sz="8" w:space="0" w:color="auto"/>
          <w14:ligatures w14:val="none"/>
        </w:rPr>
        <w:t>resources</w:t>
      </w:r>
      <w:r w:rsidRPr="00D41416">
        <w:rPr>
          <w:rFonts w:ascii="Calibri" w:eastAsia="Calibri" w:hAnsi="Calibri" w:cs="Calibri"/>
          <w:b/>
          <w:kern w:val="0"/>
          <w:sz w:val="22"/>
          <w:szCs w:val="22"/>
          <w:u w:val="single"/>
          <w14:ligatures w14:val="none"/>
        </w:rPr>
        <w:t xml:space="preserve"> would be dedicated to </w:t>
      </w:r>
      <w:proofErr w:type="gramStart"/>
      <w:r w:rsidRPr="00D41416">
        <w:rPr>
          <w:rFonts w:ascii="Calibri" w:eastAsia="Calibri" w:hAnsi="Calibri" w:cs="Calibri"/>
          <w:b/>
          <w:kern w:val="0"/>
          <w:sz w:val="22"/>
          <w:szCs w:val="22"/>
          <w:u w:val="single"/>
          <w14:ligatures w14:val="none"/>
        </w:rPr>
        <w:t>its</w:t>
      </w:r>
      <w:proofErr w:type="gramEnd"/>
      <w:r w:rsidRPr="00D41416">
        <w:rPr>
          <w:rFonts w:ascii="Calibri" w:eastAsia="Calibri" w:hAnsi="Calibri" w:cs="Calibri"/>
          <w:b/>
          <w:kern w:val="0"/>
          <w:sz w:val="22"/>
          <w:szCs w:val="22"/>
          <w:u w:val="single"/>
          <w14:ligatures w14:val="none"/>
        </w:rPr>
        <w:t xml:space="preserve"> development</w:t>
      </w:r>
      <w:r w:rsidRPr="00D41416">
        <w:rPr>
          <w:rFonts w:ascii="Calibri" w:eastAsia="Calibri" w:hAnsi="Calibri" w:cs="Calibri"/>
          <w:kern w:val="0"/>
          <w:sz w:val="16"/>
          <w:szCs w:val="22"/>
          <w14:ligatures w14:val="none"/>
        </w:rPr>
        <w:t xml:space="preserve">, testing, and deployment, potentially </w:t>
      </w:r>
      <w:r w:rsidRPr="00D41416">
        <w:rPr>
          <w:rFonts w:ascii="Calibri" w:eastAsia="Calibri" w:hAnsi="Calibri" w:cs="Calibri"/>
          <w:b/>
          <w:kern w:val="0"/>
          <w:sz w:val="22"/>
          <w:szCs w:val="22"/>
          <w:highlight w:val="green"/>
          <w:u w:val="single"/>
          <w14:ligatures w14:val="none"/>
        </w:rPr>
        <w:t>divert</w:t>
      </w:r>
      <w:r w:rsidRPr="00D41416">
        <w:rPr>
          <w:rFonts w:ascii="Calibri" w:eastAsia="Calibri" w:hAnsi="Calibri" w:cs="Calibri"/>
          <w:b/>
          <w:kern w:val="0"/>
          <w:sz w:val="22"/>
          <w:szCs w:val="22"/>
          <w:u w:val="single"/>
          <w14:ligatures w14:val="none"/>
        </w:rPr>
        <w:t xml:space="preserve">ing </w:t>
      </w:r>
      <w:r w:rsidRPr="00D41416">
        <w:rPr>
          <w:rFonts w:ascii="Calibri" w:eastAsia="Calibri" w:hAnsi="Calibri" w:cs="Calibri"/>
          <w:b/>
          <w:iCs/>
          <w:kern w:val="0"/>
          <w:sz w:val="22"/>
          <w:szCs w:val="22"/>
          <w:highlight w:val="green"/>
          <w:u w:val="single"/>
          <w:bdr w:val="single" w:sz="8" w:space="0" w:color="auto"/>
          <w14:ligatures w14:val="none"/>
        </w:rPr>
        <w:t>attention</w:t>
      </w:r>
      <w:r w:rsidRPr="00D41416">
        <w:rPr>
          <w:rFonts w:ascii="Calibri" w:eastAsia="Calibri" w:hAnsi="Calibri" w:cs="Calibri"/>
          <w:b/>
          <w:kern w:val="0"/>
          <w:sz w:val="22"/>
          <w:szCs w:val="22"/>
          <w:highlight w:val="green"/>
          <w:u w:val="single"/>
          <w14:ligatures w14:val="none"/>
        </w:rPr>
        <w:t xml:space="preserve"> and </w:t>
      </w:r>
      <w:r w:rsidRPr="00D41416">
        <w:rPr>
          <w:rFonts w:ascii="Calibri" w:eastAsia="Calibri" w:hAnsi="Calibri" w:cs="Calibri"/>
          <w:b/>
          <w:iCs/>
          <w:kern w:val="0"/>
          <w:sz w:val="22"/>
          <w:szCs w:val="22"/>
          <w:highlight w:val="green"/>
          <w:u w:val="single"/>
          <w:bdr w:val="single" w:sz="8" w:space="0" w:color="auto"/>
          <w14:ligatures w14:val="none"/>
        </w:rPr>
        <w:t>funding</w:t>
      </w:r>
      <w:r w:rsidRPr="00D41416">
        <w:rPr>
          <w:rFonts w:ascii="Calibri" w:eastAsia="Calibri" w:hAnsi="Calibri" w:cs="Calibri"/>
          <w:b/>
          <w:kern w:val="0"/>
          <w:sz w:val="22"/>
          <w:szCs w:val="22"/>
          <w:highlight w:val="green"/>
          <w:u w:val="single"/>
          <w14:ligatures w14:val="none"/>
        </w:rPr>
        <w:t xml:space="preserve"> from</w:t>
      </w:r>
      <w:r w:rsidRPr="00D41416">
        <w:rPr>
          <w:rFonts w:ascii="Calibri" w:eastAsia="Calibri" w:hAnsi="Calibri" w:cs="Calibri"/>
          <w:b/>
          <w:kern w:val="0"/>
          <w:sz w:val="22"/>
          <w:szCs w:val="22"/>
          <w:u w:val="single"/>
          <w14:ligatures w14:val="none"/>
        </w:rPr>
        <w:t xml:space="preserve"> other critical </w:t>
      </w:r>
      <w:r w:rsidRPr="00D41416">
        <w:rPr>
          <w:rFonts w:ascii="Calibri" w:eastAsia="Calibri" w:hAnsi="Calibri" w:cs="Calibri"/>
          <w:b/>
          <w:kern w:val="0"/>
          <w:sz w:val="22"/>
          <w:szCs w:val="22"/>
          <w:highlight w:val="green"/>
          <w:u w:val="single"/>
          <w14:ligatures w14:val="none"/>
        </w:rPr>
        <w:t>areas such as</w:t>
      </w:r>
      <w:r w:rsidRPr="00D41416">
        <w:rPr>
          <w:rFonts w:ascii="Calibri" w:eastAsia="Calibri" w:hAnsi="Calibri" w:cs="Calibri"/>
          <w:kern w:val="0"/>
          <w:sz w:val="16"/>
          <w:szCs w:val="22"/>
          <w14:ligatures w14:val="none"/>
        </w:rPr>
        <w:t xml:space="preserve"> nuclear </w:t>
      </w:r>
      <w:r w:rsidRPr="00D41416">
        <w:rPr>
          <w:rFonts w:ascii="Calibri" w:eastAsia="Calibri" w:hAnsi="Calibri" w:cs="Calibri"/>
          <w:b/>
          <w:iCs/>
          <w:kern w:val="0"/>
          <w:sz w:val="22"/>
          <w:szCs w:val="22"/>
          <w:highlight w:val="green"/>
          <w:u w:val="single"/>
          <w:bdr w:val="single" w:sz="8" w:space="0" w:color="auto"/>
          <w14:ligatures w14:val="none"/>
        </w:rPr>
        <w:t xml:space="preserve">triad </w:t>
      </w:r>
      <w:proofErr w:type="spellStart"/>
      <w:r w:rsidRPr="00D41416">
        <w:rPr>
          <w:rFonts w:ascii="Calibri" w:eastAsia="Calibri" w:hAnsi="Calibri" w:cs="Calibri"/>
          <w:b/>
          <w:iCs/>
          <w:kern w:val="0"/>
          <w:sz w:val="22"/>
          <w:szCs w:val="22"/>
          <w:highlight w:val="green"/>
          <w:u w:val="single"/>
          <w:bdr w:val="single" w:sz="8" w:space="0" w:color="auto"/>
          <w14:ligatures w14:val="none"/>
        </w:rPr>
        <w:t>mod</w:t>
      </w:r>
      <w:r w:rsidRPr="00D41416">
        <w:rPr>
          <w:rFonts w:ascii="Calibri" w:eastAsia="Calibri" w:hAnsi="Calibri" w:cs="Calibri"/>
          <w:kern w:val="0"/>
          <w:sz w:val="16"/>
          <w:szCs w:val="22"/>
          <w14:ligatures w14:val="none"/>
        </w:rPr>
        <w:t>ernisation</w:t>
      </w:r>
      <w:proofErr w:type="spellEnd"/>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highlight w:val="green"/>
          <w:u w:val="single"/>
          <w14:ligatures w14:val="none"/>
        </w:rPr>
        <w:t xml:space="preserve">cyber </w:t>
      </w:r>
      <w:r w:rsidRPr="00D41416">
        <w:rPr>
          <w:rFonts w:ascii="Calibri" w:eastAsia="Calibri" w:hAnsi="Calibri" w:cs="Calibri"/>
          <w:b/>
          <w:iCs/>
          <w:kern w:val="0"/>
          <w:sz w:val="22"/>
          <w:szCs w:val="22"/>
          <w:highlight w:val="green"/>
          <w:u w:val="single"/>
          <w:bdr w:val="single" w:sz="8" w:space="0" w:color="auto"/>
          <w14:ligatures w14:val="none"/>
        </w:rPr>
        <w:t>resilience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kern w:val="0"/>
          <w:sz w:val="22"/>
          <w:szCs w:val="22"/>
          <w:highlight w:val="green"/>
          <w:u w:val="single"/>
          <w14:ligatures w14:val="none"/>
        </w:rPr>
        <w:t>and</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kern w:val="0"/>
          <w:sz w:val="22"/>
          <w:szCs w:val="22"/>
          <w:u w:val="single"/>
          <w14:ligatures w14:val="none"/>
        </w:rPr>
        <w:t xml:space="preserve">readiness of </w:t>
      </w:r>
      <w:r w:rsidRPr="00D41416">
        <w:rPr>
          <w:rFonts w:ascii="Calibri" w:eastAsia="Calibri" w:hAnsi="Calibri" w:cs="Calibri"/>
          <w:b/>
          <w:iCs/>
          <w:kern w:val="0"/>
          <w:sz w:val="22"/>
          <w:szCs w:val="22"/>
          <w:highlight w:val="green"/>
          <w:u w:val="single"/>
          <w:bdr w:val="single" w:sz="8" w:space="0" w:color="auto"/>
          <w14:ligatures w14:val="none"/>
        </w:rPr>
        <w:t>conventional</w:t>
      </w:r>
      <w:r w:rsidRPr="00D41416">
        <w:rPr>
          <w:rFonts w:ascii="Calibri" w:eastAsia="Calibri" w:hAnsi="Calibri" w:cs="Calibri"/>
          <w:kern w:val="0"/>
          <w:sz w:val="16"/>
          <w:szCs w:val="22"/>
          <w14:ligatures w14:val="none"/>
        </w:rPr>
        <w:t xml:space="preserve"> forces. This raises difficult questions about strategic trade-offs: </w:t>
      </w:r>
      <w:r w:rsidRPr="00D41416">
        <w:rPr>
          <w:rFonts w:ascii="Calibri" w:eastAsia="Calibri" w:hAnsi="Calibri" w:cs="Calibri"/>
          <w:b/>
          <w:kern w:val="0"/>
          <w:sz w:val="22"/>
          <w:szCs w:val="22"/>
          <w:u w:val="single"/>
          <w14:ligatures w14:val="none"/>
        </w:rPr>
        <w:t>investing</w:t>
      </w:r>
      <w:r w:rsidRPr="00D41416">
        <w:rPr>
          <w:rFonts w:ascii="Calibri" w:eastAsia="Calibri" w:hAnsi="Calibri" w:cs="Calibri"/>
          <w:kern w:val="0"/>
          <w:sz w:val="16"/>
          <w:szCs w:val="22"/>
          <w14:ligatures w14:val="none"/>
        </w:rPr>
        <w:t xml:space="preserve"> heavily </w:t>
      </w:r>
      <w:r w:rsidRPr="00D41416">
        <w:rPr>
          <w:rFonts w:ascii="Calibri" w:eastAsia="Calibri" w:hAnsi="Calibri" w:cs="Calibri"/>
          <w:b/>
          <w:kern w:val="0"/>
          <w:sz w:val="22"/>
          <w:szCs w:val="22"/>
          <w:u w:val="single"/>
          <w14:ligatures w14:val="none"/>
        </w:rPr>
        <w:t>in</w:t>
      </w:r>
      <w:r w:rsidRPr="00D41416">
        <w:rPr>
          <w:rFonts w:ascii="Calibri" w:eastAsia="Calibri" w:hAnsi="Calibri" w:cs="Calibri"/>
          <w:kern w:val="0"/>
          <w:sz w:val="16"/>
          <w:szCs w:val="22"/>
          <w14:ligatures w14:val="none"/>
        </w:rPr>
        <w:t xml:space="preserve"> near-absolute </w:t>
      </w:r>
      <w:r w:rsidRPr="00D41416">
        <w:rPr>
          <w:rFonts w:ascii="Calibri" w:eastAsia="Calibri" w:hAnsi="Calibri" w:cs="Calibri"/>
          <w:b/>
          <w:iCs/>
          <w:kern w:val="0"/>
          <w:sz w:val="22"/>
          <w:szCs w:val="22"/>
          <w:u w:val="single"/>
          <w:bdr w:val="single" w:sz="8" w:space="0" w:color="auto"/>
          <w14:ligatures w14:val="none"/>
        </w:rPr>
        <w:t>m</w:t>
      </w:r>
      <w:r w:rsidRPr="00D41416">
        <w:rPr>
          <w:rFonts w:ascii="Calibri" w:eastAsia="Calibri" w:hAnsi="Calibri" w:cs="Calibri"/>
          <w:kern w:val="0"/>
          <w:sz w:val="16"/>
          <w:szCs w:val="22"/>
          <w14:ligatures w14:val="none"/>
        </w:rPr>
        <w:t xml:space="preserve">issile </w:t>
      </w:r>
      <w:proofErr w:type="spellStart"/>
      <w:r w:rsidRPr="00D41416">
        <w:rPr>
          <w:rFonts w:ascii="Calibri" w:eastAsia="Calibri" w:hAnsi="Calibri" w:cs="Calibri"/>
          <w:b/>
          <w:iCs/>
          <w:kern w:val="0"/>
          <w:sz w:val="22"/>
          <w:szCs w:val="22"/>
          <w:u w:val="single"/>
          <w:bdr w:val="single" w:sz="8" w:space="0" w:color="auto"/>
          <w14:ligatures w14:val="none"/>
        </w:rPr>
        <w:t>d</w:t>
      </w:r>
      <w:r w:rsidRPr="00D41416">
        <w:rPr>
          <w:rFonts w:ascii="Calibri" w:eastAsia="Calibri" w:hAnsi="Calibri" w:cs="Calibri"/>
          <w:kern w:val="0"/>
          <w:sz w:val="16"/>
          <w:szCs w:val="22"/>
          <w14:ligatures w14:val="none"/>
        </w:rPr>
        <w:t>efence</w:t>
      </w:r>
      <w:proofErr w:type="spellEnd"/>
      <w:r w:rsidRPr="00D41416">
        <w:rPr>
          <w:rFonts w:ascii="Calibri" w:eastAsia="Calibri" w:hAnsi="Calibri" w:cs="Calibri"/>
          <w:kern w:val="0"/>
          <w:sz w:val="16"/>
          <w:szCs w:val="22"/>
          <w14:ligatures w14:val="none"/>
        </w:rPr>
        <w:t xml:space="preserve"> may </w:t>
      </w:r>
      <w:r w:rsidRPr="00D41416">
        <w:rPr>
          <w:rFonts w:ascii="Calibri" w:eastAsia="Calibri" w:hAnsi="Calibri" w:cs="Calibri"/>
          <w:b/>
          <w:kern w:val="0"/>
          <w:sz w:val="22"/>
          <w:szCs w:val="22"/>
          <w:u w:val="single"/>
          <w14:ligatures w14:val="none"/>
        </w:rPr>
        <w:t xml:space="preserve">come at the </w:t>
      </w:r>
      <w:r w:rsidRPr="00D41416">
        <w:rPr>
          <w:rFonts w:ascii="Calibri" w:eastAsia="Calibri" w:hAnsi="Calibri" w:cs="Calibri"/>
          <w:b/>
          <w:iCs/>
          <w:kern w:val="0"/>
          <w:sz w:val="22"/>
          <w:szCs w:val="22"/>
          <w:u w:val="single"/>
          <w:bdr w:val="single" w:sz="8" w:space="0" w:color="auto"/>
          <w14:ligatures w14:val="none"/>
        </w:rPr>
        <w:t>expense</w:t>
      </w:r>
      <w:r w:rsidRPr="00D41416">
        <w:rPr>
          <w:rFonts w:ascii="Calibri" w:eastAsia="Calibri" w:hAnsi="Calibri" w:cs="Calibri"/>
          <w:b/>
          <w:kern w:val="0"/>
          <w:sz w:val="22"/>
          <w:szCs w:val="22"/>
          <w:u w:val="single"/>
          <w14:ligatures w14:val="none"/>
        </w:rPr>
        <w:t xml:space="preserve"> of capabilities </w:t>
      </w:r>
      <w:r w:rsidRPr="00D41416">
        <w:rPr>
          <w:rFonts w:ascii="Calibri" w:eastAsia="Calibri" w:hAnsi="Calibri" w:cs="Calibri"/>
          <w:b/>
          <w:kern w:val="0"/>
          <w:sz w:val="22"/>
          <w:szCs w:val="22"/>
          <w:highlight w:val="green"/>
          <w:u w:val="single"/>
          <w14:ligatures w14:val="none"/>
        </w:rPr>
        <w:t xml:space="preserve">that </w:t>
      </w:r>
      <w:r w:rsidRPr="00D41416">
        <w:rPr>
          <w:rFonts w:ascii="Calibri" w:eastAsia="Calibri" w:hAnsi="Calibri" w:cs="Calibri"/>
          <w:b/>
          <w:iCs/>
          <w:kern w:val="0"/>
          <w:sz w:val="22"/>
          <w:szCs w:val="22"/>
          <w:highlight w:val="green"/>
          <w:u w:val="single"/>
          <w:bdr w:val="single" w:sz="8" w:space="0" w:color="auto"/>
          <w14:ligatures w14:val="none"/>
        </w:rPr>
        <w:t>underpin</w:t>
      </w:r>
      <w:r w:rsidRPr="00D41416">
        <w:rPr>
          <w:rFonts w:ascii="Calibri" w:eastAsia="Calibri" w:hAnsi="Calibri" w:cs="Calibri"/>
          <w:kern w:val="0"/>
          <w:sz w:val="16"/>
          <w:szCs w:val="22"/>
          <w14:ligatures w14:val="none"/>
        </w:rPr>
        <w:t xml:space="preserve"> broader national security and </w:t>
      </w:r>
      <w:r w:rsidRPr="00D41416">
        <w:rPr>
          <w:rFonts w:ascii="Calibri" w:eastAsia="Calibri" w:hAnsi="Calibri" w:cs="Calibri"/>
          <w:b/>
          <w:kern w:val="0"/>
          <w:sz w:val="22"/>
          <w:szCs w:val="22"/>
          <w:highlight w:val="green"/>
          <w:u w:val="single"/>
          <w14:ligatures w14:val="none"/>
        </w:rPr>
        <w:t>deterrence</w:t>
      </w:r>
      <w:r w:rsidRPr="00D41416">
        <w:rPr>
          <w:rFonts w:ascii="Calibri" w:eastAsia="Calibri" w:hAnsi="Calibri" w:cs="Calibri"/>
          <w:kern w:val="0"/>
          <w:sz w:val="16"/>
          <w:szCs w:val="22"/>
          <w14:ligatures w14:val="none"/>
        </w:rPr>
        <w:t>.</w:t>
      </w:r>
    </w:p>
    <w:p w14:paraId="6A13CCD5"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Ethically, </w:t>
      </w:r>
      <w:r w:rsidRPr="00D41416">
        <w:rPr>
          <w:rFonts w:ascii="Calibri" w:eastAsia="Calibri" w:hAnsi="Calibri" w:cs="Calibri"/>
          <w:b/>
          <w:iCs/>
          <w:kern w:val="0"/>
          <w:sz w:val="22"/>
          <w:szCs w:val="22"/>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u w:val="single"/>
          <w:bdr w:val="single" w:sz="8" w:space="0" w:color="auto"/>
          <w14:ligatures w14:val="none"/>
        </w:rPr>
        <w:t>D</w:t>
      </w:r>
      <w:r w:rsidRPr="00D41416">
        <w:rPr>
          <w:rFonts w:ascii="Calibri" w:eastAsia="Calibri" w:hAnsi="Calibri" w:cs="Calibri"/>
          <w:b/>
          <w:kern w:val="0"/>
          <w:sz w:val="22"/>
          <w:szCs w:val="22"/>
          <w:u w:val="single"/>
          <w14:ligatures w14:val="none"/>
        </w:rPr>
        <w:t>ome</w:t>
      </w:r>
      <w:r w:rsidRPr="00D41416">
        <w:rPr>
          <w:rFonts w:ascii="Calibri" w:eastAsia="Calibri" w:hAnsi="Calibri" w:cs="Calibri"/>
          <w:kern w:val="0"/>
          <w:sz w:val="16"/>
          <w:szCs w:val="22"/>
          <w14:ligatures w14:val="none"/>
        </w:rPr>
        <w:t xml:space="preserve"> raises pressing questions about the </w:t>
      </w:r>
      <w:proofErr w:type="spellStart"/>
      <w:r w:rsidRPr="00D41416">
        <w:rPr>
          <w:rFonts w:ascii="Calibri" w:eastAsia="Calibri" w:hAnsi="Calibri" w:cs="Calibri"/>
          <w:kern w:val="0"/>
          <w:sz w:val="16"/>
          <w:szCs w:val="22"/>
          <w14:ligatures w14:val="none"/>
        </w:rPr>
        <w:t>militarisation</w:t>
      </w:r>
      <w:proofErr w:type="spellEnd"/>
      <w:r w:rsidRPr="00D41416">
        <w:rPr>
          <w:rFonts w:ascii="Calibri" w:eastAsia="Calibri" w:hAnsi="Calibri" w:cs="Calibri"/>
          <w:kern w:val="0"/>
          <w:sz w:val="16"/>
          <w:szCs w:val="22"/>
          <w14:ligatures w14:val="none"/>
        </w:rPr>
        <w:t xml:space="preserve"> of a </w:t>
      </w:r>
      <w:proofErr w:type="gramStart"/>
      <w:r w:rsidRPr="00D41416">
        <w:rPr>
          <w:rFonts w:ascii="Calibri" w:eastAsia="Calibri" w:hAnsi="Calibri" w:cs="Calibri"/>
          <w:kern w:val="0"/>
          <w:sz w:val="16"/>
          <w:szCs w:val="22"/>
          <w14:ligatures w14:val="none"/>
        </w:rPr>
        <w:t>shared global commons</w:t>
      </w:r>
      <w:proofErr w:type="gramEnd"/>
      <w:r w:rsidRPr="00D41416">
        <w:rPr>
          <w:rFonts w:ascii="Calibri" w:eastAsia="Calibri" w:hAnsi="Calibri" w:cs="Calibri"/>
          <w:kern w:val="0"/>
          <w:sz w:val="16"/>
          <w:szCs w:val="22"/>
          <w14:ligatures w14:val="none"/>
        </w:rPr>
        <w:t>. The deployment of orbital weapons—even for ostensibly defensive purposes—</w:t>
      </w:r>
      <w:r w:rsidRPr="00D41416">
        <w:rPr>
          <w:rFonts w:ascii="Calibri" w:eastAsia="Calibri" w:hAnsi="Calibri" w:cs="Calibri"/>
          <w:b/>
          <w:kern w:val="0"/>
          <w:sz w:val="22"/>
          <w:szCs w:val="22"/>
          <w:highlight w:val="green"/>
          <w:u w:val="single"/>
          <w14:ligatures w14:val="none"/>
        </w:rPr>
        <w:t xml:space="preserve">sets </w:t>
      </w:r>
      <w:r w:rsidRPr="00D41416">
        <w:rPr>
          <w:rFonts w:ascii="Calibri" w:eastAsia="Calibri" w:hAnsi="Calibri" w:cs="Calibri"/>
          <w:b/>
          <w:iCs/>
          <w:kern w:val="0"/>
          <w:sz w:val="22"/>
          <w:szCs w:val="22"/>
          <w:highlight w:val="green"/>
          <w:u w:val="single"/>
          <w:bdr w:val="single" w:sz="8" w:space="0" w:color="auto"/>
          <w14:ligatures w14:val="none"/>
        </w:rPr>
        <w:t>dangerous</w:t>
      </w:r>
      <w:r w:rsidRPr="00D41416">
        <w:rPr>
          <w:rFonts w:ascii="Calibri" w:eastAsia="Calibri" w:hAnsi="Calibri" w:cs="Calibri"/>
          <w:b/>
          <w:kern w:val="0"/>
          <w:sz w:val="22"/>
          <w:szCs w:val="22"/>
          <w:highlight w:val="green"/>
          <w:u w:val="single"/>
          <w14:ligatures w14:val="none"/>
        </w:rPr>
        <w:t xml:space="preserve"> precedents, </w:t>
      </w:r>
      <w:proofErr w:type="spellStart"/>
      <w:r w:rsidRPr="00D41416">
        <w:rPr>
          <w:rFonts w:ascii="Calibri" w:eastAsia="Calibri" w:hAnsi="Calibri" w:cs="Calibri"/>
          <w:b/>
          <w:kern w:val="0"/>
          <w:sz w:val="22"/>
          <w:szCs w:val="22"/>
          <w:highlight w:val="green"/>
          <w:u w:val="single"/>
          <w14:ligatures w14:val="none"/>
        </w:rPr>
        <w:t>normalising</w:t>
      </w:r>
      <w:proofErr w:type="spellEnd"/>
      <w:r w:rsidRPr="00D41416">
        <w:rPr>
          <w:rFonts w:ascii="Calibri" w:eastAsia="Calibri" w:hAnsi="Calibri" w:cs="Calibri"/>
          <w:b/>
          <w:kern w:val="0"/>
          <w:sz w:val="22"/>
          <w:szCs w:val="22"/>
          <w:highlight w:val="green"/>
          <w:u w:val="single"/>
          <w14:ligatures w14:val="none"/>
        </w:rPr>
        <w:t xml:space="preserve"> </w:t>
      </w:r>
      <w:proofErr w:type="spellStart"/>
      <w:r w:rsidRPr="00D41416">
        <w:rPr>
          <w:rFonts w:ascii="Calibri" w:eastAsia="Calibri" w:hAnsi="Calibri" w:cs="Calibri"/>
          <w:b/>
          <w:iCs/>
          <w:kern w:val="0"/>
          <w:sz w:val="22"/>
          <w:szCs w:val="22"/>
          <w:highlight w:val="green"/>
          <w:u w:val="single"/>
          <w:bdr w:val="single" w:sz="8" w:space="0" w:color="auto"/>
          <w14:ligatures w14:val="none"/>
        </w:rPr>
        <w:t>weaponisation</w:t>
      </w:r>
      <w:proofErr w:type="spellEnd"/>
      <w:r w:rsidRPr="00D41416">
        <w:rPr>
          <w:rFonts w:ascii="Calibri" w:eastAsia="Calibri" w:hAnsi="Calibri" w:cs="Calibri"/>
          <w:b/>
          <w:kern w:val="0"/>
          <w:sz w:val="22"/>
          <w:szCs w:val="22"/>
          <w:highlight w:val="green"/>
          <w:u w:val="single"/>
          <w14:ligatures w14:val="none"/>
        </w:rPr>
        <w:t xml:space="preserve"> of space</w:t>
      </w:r>
      <w:r w:rsidRPr="00D41416">
        <w:rPr>
          <w:rFonts w:ascii="Calibri" w:eastAsia="Calibri" w:hAnsi="Calibri" w:cs="Calibri"/>
          <w:b/>
          <w:kern w:val="0"/>
          <w:sz w:val="22"/>
          <w:szCs w:val="22"/>
          <w:u w:val="single"/>
          <w14:ligatures w14:val="none"/>
        </w:rPr>
        <w:t xml:space="preserve"> and</w:t>
      </w:r>
      <w:r w:rsidRPr="00D41416">
        <w:rPr>
          <w:rFonts w:ascii="Calibri" w:eastAsia="Calibri" w:hAnsi="Calibri" w:cs="Calibri"/>
          <w:kern w:val="0"/>
          <w:sz w:val="16"/>
          <w:szCs w:val="22"/>
          <w14:ligatures w14:val="none"/>
        </w:rPr>
        <w:t xml:space="preserve"> potentially triggering </w:t>
      </w:r>
      <w:r w:rsidRPr="00D41416">
        <w:rPr>
          <w:rFonts w:ascii="Calibri" w:eastAsia="Calibri" w:hAnsi="Calibri" w:cs="Calibri"/>
          <w:b/>
          <w:kern w:val="0"/>
          <w:sz w:val="22"/>
          <w:szCs w:val="22"/>
          <w:u w:val="single"/>
          <w14:ligatures w14:val="none"/>
        </w:rPr>
        <w:t>competitive escalation</w:t>
      </w:r>
      <w:r w:rsidRPr="00D41416">
        <w:rPr>
          <w:rFonts w:ascii="Calibri" w:eastAsia="Calibri" w:hAnsi="Calibri" w:cs="Calibri"/>
          <w:kern w:val="0"/>
          <w:sz w:val="16"/>
          <w:szCs w:val="22"/>
          <w14:ligatures w14:val="none"/>
        </w:rPr>
        <w:t xml:space="preserve">. Normatively, the initiative challenges existing international frameworks that govern responsible </w:t>
      </w:r>
      <w:proofErr w:type="spellStart"/>
      <w:r w:rsidRPr="00D41416">
        <w:rPr>
          <w:rFonts w:ascii="Calibri" w:eastAsia="Calibri" w:hAnsi="Calibri" w:cs="Calibri"/>
          <w:kern w:val="0"/>
          <w:sz w:val="16"/>
          <w:szCs w:val="22"/>
          <w14:ligatures w14:val="none"/>
        </w:rPr>
        <w:t>behaviour</w:t>
      </w:r>
      <w:proofErr w:type="spellEnd"/>
      <w:r w:rsidRPr="00D41416">
        <w:rPr>
          <w:rFonts w:ascii="Calibri" w:eastAsia="Calibri" w:hAnsi="Calibri" w:cs="Calibri"/>
          <w:kern w:val="0"/>
          <w:sz w:val="16"/>
          <w:szCs w:val="22"/>
          <w14:ligatures w14:val="none"/>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4A5FFD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Shifting Regional Balances and Global Dependencies</w:t>
      </w:r>
    </w:p>
    <w:p w14:paraId="3F559E1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postures and long-term security strategies.</w:t>
      </w:r>
    </w:p>
    <w:p w14:paraId="529FE71F" w14:textId="77777777" w:rsidR="00D41416" w:rsidRPr="00D41416" w:rsidRDefault="00D41416" w:rsidP="00D41416">
      <w:pPr>
        <w:spacing w:line="259" w:lineRule="auto"/>
        <w:rPr>
          <w:rFonts w:ascii="Calibri" w:eastAsia="Calibri" w:hAnsi="Calibri" w:cs="Calibri"/>
          <w:b/>
          <w:kern w:val="0"/>
          <w:sz w:val="22"/>
          <w:szCs w:val="22"/>
          <w:u w:val="single"/>
          <w14:ligatures w14:val="none"/>
        </w:rPr>
      </w:pPr>
      <w:r w:rsidRPr="00D41416">
        <w:rPr>
          <w:rFonts w:ascii="Calibri" w:eastAsia="Calibri" w:hAnsi="Calibri" w:cs="Calibri"/>
          <w:b/>
          <w:kern w:val="0"/>
          <w:sz w:val="22"/>
          <w:szCs w:val="22"/>
          <w:u w:val="single"/>
          <w14:ligatures w14:val="none"/>
        </w:rPr>
        <w:t xml:space="preserve">In the </w:t>
      </w:r>
      <w:r w:rsidRPr="00D41416">
        <w:rPr>
          <w:rFonts w:ascii="Calibri" w:eastAsia="Calibri" w:hAnsi="Calibri" w:cs="Calibri"/>
          <w:b/>
          <w:iCs/>
          <w:kern w:val="0"/>
          <w:sz w:val="22"/>
          <w:szCs w:val="22"/>
          <w:u w:val="single"/>
          <w:bdr w:val="single" w:sz="8" w:space="0" w:color="auto"/>
          <w14:ligatures w14:val="none"/>
        </w:rPr>
        <w:t>Mid</w:t>
      </w:r>
      <w:r w:rsidRPr="00D41416">
        <w:rPr>
          <w:rFonts w:ascii="Calibri" w:eastAsia="Calibri" w:hAnsi="Calibri" w:cs="Calibri"/>
          <w:kern w:val="0"/>
          <w:sz w:val="16"/>
          <w:szCs w:val="22"/>
          <w14:ligatures w14:val="none"/>
        </w:rPr>
        <w:t xml:space="preserve">dle </w:t>
      </w:r>
      <w:r w:rsidRPr="00D41416">
        <w:rPr>
          <w:rFonts w:ascii="Calibri" w:eastAsia="Calibri" w:hAnsi="Calibri" w:cs="Calibri"/>
          <w:b/>
          <w:iCs/>
          <w:kern w:val="0"/>
          <w:sz w:val="22"/>
          <w:szCs w:val="22"/>
          <w:u w:val="single"/>
          <w:bdr w:val="single" w:sz="8" w:space="0" w:color="auto"/>
          <w14:ligatures w14:val="none"/>
        </w:rPr>
        <w:t>East</w:t>
      </w:r>
      <w:r w:rsidRPr="00D41416">
        <w:rPr>
          <w:rFonts w:ascii="Calibri" w:eastAsia="Calibri" w:hAnsi="Calibri" w:cs="Calibri"/>
          <w:b/>
          <w:kern w:val="0"/>
          <w:sz w:val="22"/>
          <w:szCs w:val="22"/>
          <w:u w:val="single"/>
          <w14:ligatures w14:val="none"/>
        </w:rPr>
        <w:t>, Israel may become integrated</w:t>
      </w:r>
      <w:r w:rsidRPr="00D41416">
        <w:rPr>
          <w:rFonts w:ascii="Calibri" w:eastAsia="Calibri" w:hAnsi="Calibri" w:cs="Calibri"/>
          <w:kern w:val="0"/>
          <w:sz w:val="16"/>
          <w:szCs w:val="22"/>
          <w14:ligatures w14:val="none"/>
        </w:rPr>
        <w:t xml:space="preserve"> into Golden Dome, joining a broader U.S.-led missile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network and enhancing its already advanced capabilities while </w:t>
      </w:r>
      <w:proofErr w:type="spellStart"/>
      <w:r w:rsidRPr="00D41416">
        <w:rPr>
          <w:rFonts w:ascii="Calibri" w:eastAsia="Calibri" w:hAnsi="Calibri" w:cs="Calibri"/>
          <w:kern w:val="0"/>
          <w:sz w:val="16"/>
          <w:szCs w:val="22"/>
          <w14:ligatures w14:val="none"/>
        </w:rPr>
        <w:t>signalling</w:t>
      </w:r>
      <w:proofErr w:type="spellEnd"/>
      <w:r w:rsidRPr="00D41416">
        <w:rPr>
          <w:rFonts w:ascii="Calibri" w:eastAsia="Calibri" w:hAnsi="Calibri" w:cs="Calibri"/>
          <w:kern w:val="0"/>
          <w:sz w:val="16"/>
          <w:szCs w:val="22"/>
          <w14:ligatures w14:val="none"/>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D41416">
        <w:rPr>
          <w:rFonts w:ascii="Calibri" w:eastAsia="Calibri" w:hAnsi="Calibri" w:cs="Calibri"/>
          <w:b/>
          <w:iCs/>
          <w:kern w:val="0"/>
          <w:sz w:val="22"/>
          <w:szCs w:val="22"/>
          <w:u w:val="single"/>
          <w:bdr w:val="single" w:sz="8" w:space="0" w:color="auto"/>
          <w14:ligatures w14:val="none"/>
        </w:rPr>
        <w:t>heightening</w:t>
      </w:r>
      <w:r w:rsidRPr="00D41416">
        <w:rPr>
          <w:rFonts w:ascii="Calibri" w:eastAsia="Calibri" w:hAnsi="Calibri" w:cs="Calibri"/>
          <w:b/>
          <w:kern w:val="0"/>
          <w:sz w:val="22"/>
          <w:szCs w:val="22"/>
          <w:u w:val="single"/>
          <w14:ligatures w14:val="none"/>
        </w:rPr>
        <w:t xml:space="preserve"> tensions with adversaries and</w:t>
      </w:r>
      <w:r w:rsidRPr="00D41416">
        <w:rPr>
          <w:rFonts w:ascii="Calibri" w:eastAsia="Calibri" w:hAnsi="Calibri" w:cs="Calibri"/>
          <w:kern w:val="0"/>
          <w:sz w:val="16"/>
          <w:szCs w:val="22"/>
          <w14:ligatures w14:val="none"/>
        </w:rPr>
        <w:t xml:space="preserve"> further </w:t>
      </w:r>
      <w:r w:rsidRPr="00D41416">
        <w:rPr>
          <w:rFonts w:ascii="Calibri" w:eastAsia="Calibri" w:hAnsi="Calibri" w:cs="Calibri"/>
          <w:b/>
          <w:kern w:val="0"/>
          <w:sz w:val="22"/>
          <w:szCs w:val="22"/>
          <w:u w:val="single"/>
          <w14:ligatures w14:val="none"/>
        </w:rPr>
        <w:t>entrenching</w:t>
      </w:r>
      <w:r w:rsidRPr="00D41416">
        <w:rPr>
          <w:rFonts w:ascii="Calibri" w:eastAsia="Calibri" w:hAnsi="Calibri" w:cs="Calibri"/>
          <w:kern w:val="0"/>
          <w:sz w:val="16"/>
          <w:szCs w:val="22"/>
          <w14:ligatures w14:val="none"/>
        </w:rPr>
        <w:t xml:space="preserve"> competing </w:t>
      </w:r>
      <w:r w:rsidRPr="00D41416">
        <w:rPr>
          <w:rFonts w:ascii="Calibri" w:eastAsia="Calibri" w:hAnsi="Calibri" w:cs="Calibri"/>
          <w:b/>
          <w:kern w:val="0"/>
          <w:sz w:val="22"/>
          <w:szCs w:val="22"/>
          <w:u w:val="single"/>
          <w14:ligatures w14:val="none"/>
        </w:rPr>
        <w:t xml:space="preserve">security </w:t>
      </w:r>
      <w:proofErr w:type="gramStart"/>
      <w:r w:rsidRPr="00D41416">
        <w:rPr>
          <w:rFonts w:ascii="Calibri" w:eastAsia="Calibri" w:hAnsi="Calibri" w:cs="Calibri"/>
          <w:b/>
          <w:kern w:val="0"/>
          <w:sz w:val="22"/>
          <w:szCs w:val="22"/>
          <w:u w:val="single"/>
          <w14:ligatures w14:val="none"/>
        </w:rPr>
        <w:t>blocs</w:t>
      </w:r>
      <w:proofErr w:type="gramEnd"/>
      <w:r w:rsidRPr="00D41416">
        <w:rPr>
          <w:rFonts w:ascii="Calibri" w:eastAsia="Calibri" w:hAnsi="Calibri" w:cs="Calibri"/>
          <w:b/>
          <w:kern w:val="0"/>
          <w:sz w:val="22"/>
          <w:szCs w:val="22"/>
          <w:u w:val="single"/>
          <w14:ligatures w14:val="none"/>
        </w:rPr>
        <w:t>.</w:t>
      </w:r>
    </w:p>
    <w:p w14:paraId="5B7284A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kern w:val="0"/>
          <w:sz w:val="22"/>
          <w:szCs w:val="22"/>
          <w:u w:val="single"/>
          <w14:ligatures w14:val="none"/>
        </w:rPr>
        <w:t>On the</w:t>
      </w:r>
      <w:r w:rsidRPr="00D41416">
        <w:rPr>
          <w:rFonts w:ascii="Calibri" w:eastAsia="Calibri" w:hAnsi="Calibri" w:cs="Calibri"/>
          <w:kern w:val="0"/>
          <w:sz w:val="16"/>
          <w:szCs w:val="22"/>
          <w14:ligatures w14:val="none"/>
        </w:rPr>
        <w:t xml:space="preserve"> Korean </w:t>
      </w:r>
      <w:r w:rsidRPr="00D41416">
        <w:rPr>
          <w:rFonts w:ascii="Calibri" w:eastAsia="Calibri" w:hAnsi="Calibri" w:cs="Calibri"/>
          <w:b/>
          <w:iCs/>
          <w:kern w:val="0"/>
          <w:sz w:val="22"/>
          <w:szCs w:val="22"/>
          <w:u w:val="single"/>
          <w:bdr w:val="single" w:sz="8" w:space="0" w:color="auto"/>
          <w14:ligatures w14:val="none"/>
        </w:rPr>
        <w:t>Peninsula</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bdr w:val="single" w:sz="8" w:space="0" w:color="auto"/>
          <w14:ligatures w14:val="none"/>
        </w:rPr>
        <w:t>No</w:t>
      </w:r>
      <w:r w:rsidRPr="00D41416">
        <w:rPr>
          <w:rFonts w:ascii="Calibri" w:eastAsia="Calibri" w:hAnsi="Calibri" w:cs="Calibri"/>
          <w:b/>
          <w:kern w:val="0"/>
          <w:sz w:val="22"/>
          <w:szCs w:val="22"/>
          <w:u w:val="single"/>
          <w14:ligatures w14:val="none"/>
        </w:rPr>
        <w:t xml:space="preserve">rth </w:t>
      </w:r>
      <w:r w:rsidRPr="00D41416">
        <w:rPr>
          <w:rFonts w:ascii="Calibri" w:eastAsia="Calibri" w:hAnsi="Calibri" w:cs="Calibri"/>
          <w:b/>
          <w:iCs/>
          <w:kern w:val="0"/>
          <w:sz w:val="22"/>
          <w:szCs w:val="22"/>
          <w:highlight w:val="green"/>
          <w:u w:val="single"/>
          <w:bdr w:val="single" w:sz="8" w:space="0" w:color="auto"/>
          <w14:ligatures w14:val="none"/>
        </w:rPr>
        <w:t>Ko</w:t>
      </w:r>
      <w:r w:rsidRPr="00D41416">
        <w:rPr>
          <w:rFonts w:ascii="Calibri" w:eastAsia="Calibri" w:hAnsi="Calibri" w:cs="Calibri"/>
          <w:b/>
          <w:kern w:val="0"/>
          <w:sz w:val="22"/>
          <w:szCs w:val="22"/>
          <w:u w:val="single"/>
          <w14:ligatures w14:val="none"/>
        </w:rPr>
        <w:t xml:space="preserve">rea is likely to </w:t>
      </w:r>
      <w:r w:rsidRPr="00D41416">
        <w:rPr>
          <w:rFonts w:ascii="Calibri" w:eastAsia="Calibri" w:hAnsi="Calibri" w:cs="Calibri"/>
          <w:b/>
          <w:iCs/>
          <w:kern w:val="0"/>
          <w:sz w:val="22"/>
          <w:szCs w:val="22"/>
          <w:highlight w:val="green"/>
          <w:u w:val="single"/>
          <w:bdr w:val="single" w:sz="8" w:space="0" w:color="auto"/>
          <w14:ligatures w14:val="none"/>
        </w:rPr>
        <w:t>accelerate</w:t>
      </w:r>
      <w:r w:rsidRPr="00D41416">
        <w:rPr>
          <w:rFonts w:ascii="Calibri" w:eastAsia="Calibri" w:hAnsi="Calibri" w:cs="Calibri"/>
          <w:kern w:val="0"/>
          <w:sz w:val="16"/>
          <w:szCs w:val="22"/>
          <w14:ligatures w14:val="none"/>
        </w:rPr>
        <w:t xml:space="preserve"> its missile and </w:t>
      </w:r>
      <w:r w:rsidRPr="00D41416">
        <w:rPr>
          <w:rFonts w:ascii="Calibri" w:eastAsia="Calibri" w:hAnsi="Calibri" w:cs="Calibri"/>
          <w:b/>
          <w:iCs/>
          <w:kern w:val="0"/>
          <w:sz w:val="22"/>
          <w:szCs w:val="22"/>
          <w:highlight w:val="green"/>
          <w:u w:val="single"/>
          <w:bdr w:val="single" w:sz="8" w:space="0" w:color="auto"/>
          <w14:ligatures w14:val="none"/>
        </w:rPr>
        <w:t xml:space="preserve">nuclear </w:t>
      </w:r>
      <w:proofErr w:type="spellStart"/>
      <w:r w:rsidRPr="00D41416">
        <w:rPr>
          <w:rFonts w:ascii="Calibri" w:eastAsia="Calibri" w:hAnsi="Calibri" w:cs="Calibri"/>
          <w:b/>
          <w:iCs/>
          <w:kern w:val="0"/>
          <w:sz w:val="22"/>
          <w:szCs w:val="22"/>
          <w:highlight w:val="green"/>
          <w:u w:val="single"/>
          <w:bdr w:val="single" w:sz="8" w:space="0" w:color="auto"/>
          <w14:ligatures w14:val="none"/>
        </w:rPr>
        <w:t>programmes</w:t>
      </w:r>
      <w:proofErr w:type="spellEnd"/>
      <w:r w:rsidRPr="00D41416">
        <w:rPr>
          <w:rFonts w:ascii="Calibri" w:eastAsia="Calibri" w:hAnsi="Calibri" w:cs="Calibri"/>
          <w:b/>
          <w:kern w:val="0"/>
          <w:sz w:val="22"/>
          <w:szCs w:val="22"/>
          <w:highlight w:val="green"/>
          <w:u w:val="single"/>
          <w14:ligatures w14:val="none"/>
        </w:rPr>
        <w:t xml:space="preserve">, perceiving </w:t>
      </w:r>
      <w:r w:rsidRPr="00D41416">
        <w:rPr>
          <w:rFonts w:ascii="Calibri" w:eastAsia="Calibri" w:hAnsi="Calibri" w:cs="Calibri"/>
          <w:b/>
          <w:iCs/>
          <w:kern w:val="0"/>
          <w:sz w:val="22"/>
          <w:szCs w:val="22"/>
          <w:highlight w:val="green"/>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highlight w:val="green"/>
          <w:u w:val="single"/>
          <w:bdr w:val="single" w:sz="8" w:space="0" w:color="auto"/>
          <w14:ligatures w14:val="none"/>
        </w:rPr>
        <w:t>D</w:t>
      </w:r>
      <w:r w:rsidRPr="00D41416">
        <w:rPr>
          <w:rFonts w:ascii="Calibri" w:eastAsia="Calibri" w:hAnsi="Calibri" w:cs="Calibri"/>
          <w:b/>
          <w:kern w:val="0"/>
          <w:sz w:val="22"/>
          <w:szCs w:val="22"/>
          <w:u w:val="single"/>
          <w14:ligatures w14:val="none"/>
        </w:rPr>
        <w:t xml:space="preserve">ome </w:t>
      </w:r>
      <w:r w:rsidRPr="00D41416">
        <w:rPr>
          <w:rFonts w:ascii="Calibri" w:eastAsia="Calibri" w:hAnsi="Calibri" w:cs="Calibri"/>
          <w:b/>
          <w:kern w:val="0"/>
          <w:sz w:val="22"/>
          <w:szCs w:val="22"/>
          <w:highlight w:val="green"/>
          <w:u w:val="single"/>
          <w14:ligatures w14:val="none"/>
        </w:rPr>
        <w:t>as a</w:t>
      </w:r>
      <w:r w:rsidRPr="00D41416">
        <w:rPr>
          <w:rFonts w:ascii="Calibri" w:eastAsia="Calibri" w:hAnsi="Calibri" w:cs="Calibri"/>
          <w:kern w:val="0"/>
          <w:sz w:val="16"/>
          <w:szCs w:val="22"/>
          <w14:ligatures w14:val="none"/>
        </w:rPr>
        <w:t xml:space="preserve"> direct </w:t>
      </w:r>
      <w:r w:rsidRPr="00D41416">
        <w:rPr>
          <w:rFonts w:ascii="Calibri" w:eastAsia="Calibri" w:hAnsi="Calibri" w:cs="Calibri"/>
          <w:b/>
          <w:iCs/>
          <w:kern w:val="0"/>
          <w:sz w:val="22"/>
          <w:szCs w:val="22"/>
          <w:highlight w:val="green"/>
          <w:u w:val="single"/>
          <w:bdr w:val="single" w:sz="8" w:space="0" w:color="auto"/>
          <w14:ligatures w14:val="none"/>
        </w:rPr>
        <w:t>challenge</w:t>
      </w:r>
      <w:r w:rsidRPr="00D41416">
        <w:rPr>
          <w:rFonts w:ascii="Calibri" w:eastAsia="Calibri" w:hAnsi="Calibri" w:cs="Calibri"/>
          <w:b/>
          <w:kern w:val="0"/>
          <w:sz w:val="22"/>
          <w:szCs w:val="22"/>
          <w:highlight w:val="green"/>
          <w:u w:val="single"/>
          <w14:ligatures w14:val="none"/>
        </w:rPr>
        <w:t xml:space="preserve"> to its </w:t>
      </w:r>
      <w:r w:rsidRPr="00D41416">
        <w:rPr>
          <w:rFonts w:ascii="Calibri" w:eastAsia="Calibri" w:hAnsi="Calibri" w:cs="Calibri"/>
          <w:b/>
          <w:iCs/>
          <w:kern w:val="0"/>
          <w:sz w:val="22"/>
          <w:szCs w:val="22"/>
          <w:highlight w:val="green"/>
          <w:u w:val="single"/>
          <w:bdr w:val="single" w:sz="8" w:space="0" w:color="auto"/>
          <w14:ligatures w14:val="none"/>
        </w:rPr>
        <w:t>deterrent</w:t>
      </w:r>
      <w:r w:rsidRPr="00D41416">
        <w:rPr>
          <w:rFonts w:ascii="Calibri" w:eastAsia="Calibri" w:hAnsi="Calibri" w:cs="Calibri"/>
          <w:kern w:val="0"/>
          <w:sz w:val="16"/>
          <w:szCs w:val="22"/>
          <w14:ligatures w14:val="none"/>
        </w:rPr>
        <w:t xml:space="preserve"> and sovereignty, and as a </w:t>
      </w:r>
      <w:proofErr w:type="spellStart"/>
      <w:r w:rsidRPr="00D41416">
        <w:rPr>
          <w:rFonts w:ascii="Calibri" w:eastAsia="Calibri" w:hAnsi="Calibri" w:cs="Calibri"/>
          <w:kern w:val="0"/>
          <w:sz w:val="16"/>
          <w:szCs w:val="22"/>
          <w14:ligatures w14:val="none"/>
        </w:rPr>
        <w:t>destabilising</w:t>
      </w:r>
      <w:proofErr w:type="spellEnd"/>
      <w:r w:rsidRPr="00D41416">
        <w:rPr>
          <w:rFonts w:ascii="Calibri" w:eastAsia="Calibri" w:hAnsi="Calibri" w:cs="Calibri"/>
          <w:kern w:val="0"/>
          <w:sz w:val="16"/>
          <w:szCs w:val="22"/>
          <w14:ligatures w14:val="none"/>
        </w:rPr>
        <w:t xml:space="preserve"> initiative that could heighten the risk of nuclear confrontation extending into space. South Korea may consider closer integration with U.S. missile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systems, including potential operational coordination with orbital sensors or joint deployments. This raises critical questions about strategic autonomy, alliance obligations, and entanglement in broader great-power rivalries.</w:t>
      </w:r>
    </w:p>
    <w:p w14:paraId="5356CB56"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Beyond these immediate theatres, </w:t>
      </w:r>
      <w:r w:rsidRPr="00D41416">
        <w:rPr>
          <w:rFonts w:ascii="Calibri" w:eastAsia="Calibri" w:hAnsi="Calibri" w:cs="Calibri"/>
          <w:b/>
          <w:kern w:val="0"/>
          <w:sz w:val="22"/>
          <w:szCs w:val="22"/>
          <w:u w:val="single"/>
          <w14:ligatures w14:val="none"/>
        </w:rPr>
        <w:t xml:space="preserve">states in the </w:t>
      </w:r>
      <w:r w:rsidRPr="00D41416">
        <w:rPr>
          <w:rFonts w:ascii="Calibri" w:eastAsia="Calibri" w:hAnsi="Calibri" w:cs="Calibri"/>
          <w:b/>
          <w:iCs/>
          <w:kern w:val="0"/>
          <w:sz w:val="22"/>
          <w:szCs w:val="22"/>
          <w:u w:val="single"/>
          <w:bdr w:val="single" w:sz="8" w:space="0" w:color="auto"/>
          <w14:ligatures w14:val="none"/>
        </w:rPr>
        <w:t>Global South</w:t>
      </w:r>
      <w:r w:rsidRPr="00D41416">
        <w:rPr>
          <w:rFonts w:ascii="Calibri" w:eastAsia="Calibri" w:hAnsi="Calibri" w:cs="Calibri"/>
          <w:kern w:val="0"/>
          <w:sz w:val="16"/>
          <w:szCs w:val="22"/>
          <w14:ligatures w14:val="none"/>
        </w:rPr>
        <w:t xml:space="preserve"> confront profound asymmetries. Countries lacking the technological, economic, or industrial capacity to develop comparable missile </w:t>
      </w:r>
      <w:proofErr w:type="spellStart"/>
      <w:r w:rsidRPr="00D41416">
        <w:rPr>
          <w:rFonts w:ascii="Calibri" w:eastAsia="Calibri" w:hAnsi="Calibri" w:cs="Calibri"/>
          <w:kern w:val="0"/>
          <w:sz w:val="16"/>
          <w:szCs w:val="22"/>
          <w14:ligatures w14:val="none"/>
        </w:rPr>
        <w:t>defence</w:t>
      </w:r>
      <w:proofErr w:type="spellEnd"/>
      <w:r w:rsidRPr="00D41416">
        <w:rPr>
          <w:rFonts w:ascii="Calibri" w:eastAsia="Calibri" w:hAnsi="Calibri" w:cs="Calibri"/>
          <w:kern w:val="0"/>
          <w:sz w:val="16"/>
          <w:szCs w:val="22"/>
          <w14:ligatures w14:val="none"/>
        </w:rPr>
        <w:t xml:space="preserve"> systems </w:t>
      </w:r>
      <w:r w:rsidRPr="00D41416">
        <w:rPr>
          <w:rFonts w:ascii="Calibri" w:eastAsia="Calibri" w:hAnsi="Calibri" w:cs="Calibri"/>
          <w:b/>
          <w:kern w:val="0"/>
          <w:sz w:val="22"/>
          <w:szCs w:val="22"/>
          <w:u w:val="single"/>
          <w14:ligatures w14:val="none"/>
        </w:rPr>
        <w:t>may become increasingly dependent on U.S.-led protection</w:t>
      </w:r>
      <w:r w:rsidRPr="00D41416">
        <w:rPr>
          <w:rFonts w:ascii="Calibri" w:eastAsia="Calibri" w:hAnsi="Calibri" w:cs="Calibri"/>
          <w:kern w:val="0"/>
          <w:sz w:val="16"/>
          <w:szCs w:val="22"/>
          <w14:ligatures w14:val="none"/>
        </w:rPr>
        <w:t xml:space="preserve"> arrangements. Such dependency could reinforce global hierarchies of security provision, amplifying debates over sovereignty, strategic reliance, and inequality. </w:t>
      </w:r>
      <w:r w:rsidRPr="00D41416">
        <w:rPr>
          <w:rFonts w:ascii="Calibri" w:eastAsia="Calibri" w:hAnsi="Calibri" w:cs="Calibri"/>
          <w:b/>
          <w:kern w:val="0"/>
          <w:sz w:val="22"/>
          <w:szCs w:val="22"/>
          <w:u w:val="single"/>
          <w14:ligatures w14:val="none"/>
        </w:rPr>
        <w:t xml:space="preserve">Perceptions of </w:t>
      </w:r>
      <w:r w:rsidRPr="00D41416">
        <w:rPr>
          <w:rFonts w:ascii="Calibri" w:eastAsia="Calibri" w:hAnsi="Calibri" w:cs="Calibri"/>
          <w:b/>
          <w:iCs/>
          <w:kern w:val="0"/>
          <w:sz w:val="22"/>
          <w:szCs w:val="22"/>
          <w:u w:val="single"/>
          <w:bdr w:val="single" w:sz="8" w:space="0" w:color="auto"/>
          <w14:ligatures w14:val="none"/>
        </w:rPr>
        <w:t>exclusion</w:t>
      </w:r>
      <w:r w:rsidRPr="00D41416">
        <w:rPr>
          <w:rFonts w:ascii="Calibri" w:eastAsia="Calibri" w:hAnsi="Calibri" w:cs="Calibri"/>
          <w:b/>
          <w:kern w:val="0"/>
          <w:sz w:val="22"/>
          <w:szCs w:val="22"/>
          <w:u w:val="single"/>
          <w14:ligatures w14:val="none"/>
        </w:rPr>
        <w:t xml:space="preserve"> may</w:t>
      </w:r>
      <w:r w:rsidRPr="00D41416">
        <w:rPr>
          <w:rFonts w:ascii="Calibri" w:eastAsia="Calibri" w:hAnsi="Calibri" w:cs="Calibri"/>
          <w:kern w:val="0"/>
          <w:sz w:val="16"/>
          <w:szCs w:val="22"/>
          <w14:ligatures w14:val="none"/>
        </w:rPr>
        <w:t xml:space="preserve"> also </w:t>
      </w:r>
      <w:r w:rsidRPr="00D41416">
        <w:rPr>
          <w:rFonts w:ascii="Calibri" w:eastAsia="Calibri" w:hAnsi="Calibri" w:cs="Calibri"/>
          <w:b/>
          <w:kern w:val="0"/>
          <w:sz w:val="22"/>
          <w:szCs w:val="22"/>
          <w:u w:val="single"/>
          <w14:ligatures w14:val="none"/>
        </w:rPr>
        <w:t xml:space="preserve">drive secondary effects, including regional </w:t>
      </w:r>
      <w:r w:rsidRPr="00D41416">
        <w:rPr>
          <w:rFonts w:ascii="Calibri" w:eastAsia="Calibri" w:hAnsi="Calibri" w:cs="Calibri"/>
          <w:b/>
          <w:iCs/>
          <w:kern w:val="0"/>
          <w:sz w:val="22"/>
          <w:szCs w:val="22"/>
          <w:u w:val="single"/>
          <w:bdr w:val="single" w:sz="8" w:space="0" w:color="auto"/>
          <w14:ligatures w14:val="none"/>
        </w:rPr>
        <w:t>arms buildups</w:t>
      </w:r>
      <w:r w:rsidRPr="00D41416">
        <w:rPr>
          <w:rFonts w:ascii="Calibri" w:eastAsia="Calibri" w:hAnsi="Calibri" w:cs="Calibri"/>
          <w:kern w:val="0"/>
          <w:sz w:val="16"/>
          <w:szCs w:val="22"/>
          <w14:ligatures w14:val="none"/>
        </w:rPr>
        <w:t>, pursuit of asymmetric deterrence strategies, or alignment with alternative security providers, further complicating the international strategic landscape.</w:t>
      </w:r>
    </w:p>
    <w:p w14:paraId="43C37A95"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Guardianship and Consequence</w:t>
      </w:r>
    </w:p>
    <w:p w14:paraId="3D4285E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iCs/>
          <w:kern w:val="0"/>
          <w:sz w:val="22"/>
          <w:szCs w:val="22"/>
          <w:u w:val="single"/>
          <w:bdr w:val="single" w:sz="8" w:space="0" w:color="auto"/>
          <w14:ligatures w14:val="none"/>
        </w:rPr>
        <w:t>G</w:t>
      </w:r>
      <w:r w:rsidRPr="00D41416">
        <w:rPr>
          <w:rFonts w:ascii="Calibri" w:eastAsia="Calibri" w:hAnsi="Calibri" w:cs="Calibri"/>
          <w:b/>
          <w:kern w:val="0"/>
          <w:sz w:val="22"/>
          <w:szCs w:val="22"/>
          <w:u w:val="single"/>
          <w14:ligatures w14:val="none"/>
        </w:rPr>
        <w:t xml:space="preserve">olden </w:t>
      </w:r>
      <w:r w:rsidRPr="00D41416">
        <w:rPr>
          <w:rFonts w:ascii="Calibri" w:eastAsia="Calibri" w:hAnsi="Calibri" w:cs="Calibri"/>
          <w:b/>
          <w:iCs/>
          <w:kern w:val="0"/>
          <w:sz w:val="22"/>
          <w:szCs w:val="22"/>
          <w:u w:val="single"/>
          <w:bdr w:val="single" w:sz="8" w:space="0" w:color="auto"/>
          <w14:ligatures w14:val="none"/>
        </w:rPr>
        <w:t>D</w:t>
      </w:r>
      <w:r w:rsidRPr="00D41416">
        <w:rPr>
          <w:rFonts w:ascii="Calibri" w:eastAsia="Calibri" w:hAnsi="Calibri" w:cs="Calibri"/>
          <w:b/>
          <w:kern w:val="0"/>
          <w:sz w:val="22"/>
          <w:szCs w:val="22"/>
          <w:u w:val="single"/>
          <w14:ligatures w14:val="none"/>
        </w:rPr>
        <w:t>ome is</w:t>
      </w:r>
      <w:r w:rsidRPr="00D41416">
        <w:rPr>
          <w:rFonts w:ascii="Calibri" w:eastAsia="Calibri" w:hAnsi="Calibri" w:cs="Calibri"/>
          <w:kern w:val="0"/>
          <w:sz w:val="16"/>
          <w:szCs w:val="22"/>
          <w14:ligatures w14:val="none"/>
        </w:rPr>
        <w:t xml:space="preserve"> both shield and spark: a testament to U.S. technological ambition and </w:t>
      </w:r>
      <w:r w:rsidRPr="00D41416">
        <w:rPr>
          <w:rFonts w:ascii="Calibri" w:eastAsia="Calibri" w:hAnsi="Calibri" w:cs="Calibri"/>
          <w:b/>
          <w:kern w:val="0"/>
          <w:sz w:val="22"/>
          <w:szCs w:val="22"/>
          <w:u w:val="single"/>
          <w14:ligatures w14:val="none"/>
        </w:rPr>
        <w:t xml:space="preserve">a potential </w:t>
      </w:r>
      <w:r w:rsidRPr="00D41416">
        <w:rPr>
          <w:rFonts w:ascii="Calibri" w:eastAsia="Calibri" w:hAnsi="Calibri" w:cs="Calibri"/>
          <w:b/>
          <w:iCs/>
          <w:kern w:val="0"/>
          <w:sz w:val="22"/>
          <w:szCs w:val="22"/>
          <w:u w:val="single"/>
          <w:bdr w:val="single" w:sz="8" w:space="0" w:color="auto"/>
          <w14:ligatures w14:val="none"/>
        </w:rPr>
        <w:t>catalyst</w:t>
      </w:r>
      <w:r w:rsidRPr="00D41416">
        <w:rPr>
          <w:rFonts w:ascii="Calibri" w:eastAsia="Calibri" w:hAnsi="Calibri" w:cs="Calibri"/>
          <w:b/>
          <w:kern w:val="0"/>
          <w:sz w:val="22"/>
          <w:szCs w:val="22"/>
          <w:u w:val="single"/>
          <w14:ligatures w14:val="none"/>
        </w:rPr>
        <w:t xml:space="preserve"> for </w:t>
      </w:r>
      <w:r w:rsidRPr="00D41416">
        <w:rPr>
          <w:rFonts w:ascii="Calibri" w:eastAsia="Calibri" w:hAnsi="Calibri" w:cs="Calibri"/>
          <w:b/>
          <w:iCs/>
          <w:kern w:val="0"/>
          <w:sz w:val="22"/>
          <w:szCs w:val="22"/>
          <w:u w:val="single"/>
          <w:bdr w:val="single" w:sz="8" w:space="0" w:color="auto"/>
          <w14:ligatures w14:val="none"/>
        </w:rPr>
        <w:t>global instability</w:t>
      </w:r>
      <w:r w:rsidRPr="00D41416">
        <w:rPr>
          <w:rFonts w:ascii="Calibri" w:eastAsia="Calibri" w:hAnsi="Calibri" w:cs="Calibri"/>
          <w:kern w:val="0"/>
          <w:sz w:val="16"/>
          <w:szCs w:val="22"/>
          <w14:ligatures w14:val="none"/>
        </w:rPr>
        <w:t xml:space="preserve">. Its technical feasibility remains uncertain, yet its impact on strategic stability, arms control, and space governance is already profound. Whether the project </w:t>
      </w:r>
      <w:proofErr w:type="spellStart"/>
      <w:r w:rsidRPr="00D41416">
        <w:rPr>
          <w:rFonts w:ascii="Calibri" w:eastAsia="Calibri" w:hAnsi="Calibri" w:cs="Calibri"/>
          <w:kern w:val="0"/>
          <w:sz w:val="16"/>
          <w:szCs w:val="22"/>
          <w14:ligatures w14:val="none"/>
        </w:rPr>
        <w:t>stabilises</w:t>
      </w:r>
      <w:proofErr w:type="spellEnd"/>
      <w:r w:rsidRPr="00D41416">
        <w:rPr>
          <w:rFonts w:ascii="Calibri" w:eastAsia="Calibri" w:hAnsi="Calibri" w:cs="Calibri"/>
          <w:kern w:val="0"/>
          <w:sz w:val="16"/>
          <w:szCs w:val="22"/>
          <w14:ligatures w14:val="none"/>
        </w:rPr>
        <w:t xml:space="preserve"> or </w:t>
      </w:r>
      <w:proofErr w:type="spellStart"/>
      <w:r w:rsidRPr="00D41416">
        <w:rPr>
          <w:rFonts w:ascii="Calibri" w:eastAsia="Calibri" w:hAnsi="Calibri" w:cs="Calibri"/>
          <w:kern w:val="0"/>
          <w:sz w:val="16"/>
          <w:szCs w:val="22"/>
          <w14:ligatures w14:val="none"/>
        </w:rPr>
        <w:t>destabilises</w:t>
      </w:r>
      <w:proofErr w:type="spellEnd"/>
      <w:r w:rsidRPr="00D41416">
        <w:rPr>
          <w:rFonts w:ascii="Calibri" w:eastAsia="Calibri" w:hAnsi="Calibri" w:cs="Calibri"/>
          <w:kern w:val="0"/>
          <w:sz w:val="16"/>
          <w:szCs w:val="22"/>
          <w14:ligatures w14:val="none"/>
        </w:rPr>
        <w:t xml:space="preserve"> will depend on both engineering breakthroughs and deliberate political choices.</w:t>
      </w:r>
    </w:p>
    <w:p w14:paraId="3C17348D" w14:textId="77777777" w:rsidR="00D41416" w:rsidRPr="00D41416" w:rsidRDefault="00D41416" w:rsidP="00D41416">
      <w:pPr>
        <w:spacing w:line="259" w:lineRule="auto"/>
        <w:rPr>
          <w:rFonts w:ascii="Calibri" w:eastAsia="Calibri" w:hAnsi="Calibri" w:cs="Calibri"/>
          <w:kern w:val="0"/>
          <w:sz w:val="22"/>
          <w:szCs w:val="22"/>
          <w14:ligatures w14:val="none"/>
        </w:rPr>
      </w:pPr>
    </w:p>
    <w:p w14:paraId="6147CBF4" w14:textId="77777777" w:rsidR="00D41416" w:rsidRPr="00D41416" w:rsidRDefault="00D41416" w:rsidP="00D4141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D41416">
        <w:rPr>
          <w:rFonts w:ascii="Calibri" w:eastAsia="Times New Roman" w:hAnsi="Calibri" w:cs="Times New Roman"/>
          <w:b/>
          <w:kern w:val="0"/>
          <w:sz w:val="32"/>
          <w:u w:val="single"/>
          <w14:ligatures w14:val="none"/>
        </w:rPr>
        <w:t>OFF</w:t>
      </w:r>
    </w:p>
    <w:p w14:paraId="1A683B77"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Google antitrust ruling sets precedent of antitrust enforcement in big tech – that’s key to regulate AI</w:t>
      </w:r>
    </w:p>
    <w:p w14:paraId="2BBE0652" w14:textId="77777777" w:rsidR="00D41416" w:rsidRPr="00D41416" w:rsidRDefault="00D41416" w:rsidP="00D41416">
      <w:pPr>
        <w:spacing w:after="0"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Buzzetti 9-8</w:t>
      </w:r>
      <w:r w:rsidRPr="00D41416">
        <w:rPr>
          <w:rFonts w:ascii="Calibri" w:eastAsia="Calibri" w:hAnsi="Calibri" w:cs="Calibri"/>
          <w:kern w:val="0"/>
          <w:sz w:val="22"/>
          <w:szCs w:val="22"/>
          <w14:ligatures w14:val="none"/>
        </w:rPr>
        <w:t>-25 – Aiden Buzzetti is the President of the Bull Moose Project, an organization advocating for populist conservatism in Washington, D.C. He is also the President of the 1776 Project Foundation, and was formerly Head of Coalitions at the 1776 Project PAC (“Google remedies signal the beginning of ‘America First’ antitrust,” https://www.washingtonexaminer.com/restoring-america/faith-freedom-self-reliance/3795539/google-antitrust-ruling-america-first/)</w:t>
      </w:r>
    </w:p>
    <w:p w14:paraId="34053335" w14:textId="77777777" w:rsidR="00D41416" w:rsidRPr="00D41416" w:rsidRDefault="00D41416" w:rsidP="00D41416">
      <w:pPr>
        <w:spacing w:after="0"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16"/>
          <w:szCs w:val="22"/>
          <w14:ligatures w14:val="none"/>
        </w:rPr>
        <w:t xml:space="preserve">The results are in: </w:t>
      </w:r>
      <w:r w:rsidRPr="00D41416">
        <w:rPr>
          <w:rFonts w:ascii="Calibri" w:eastAsia="Calibri" w:hAnsi="Calibri" w:cs="Calibri"/>
          <w:kern w:val="0"/>
          <w:sz w:val="22"/>
          <w:szCs w:val="22"/>
          <w:u w:val="single"/>
          <w14:ligatures w14:val="none"/>
        </w:rPr>
        <w:t>Google has an illegal search monopoly, and now it’s going to pay the price</w:t>
      </w:r>
      <w:r w:rsidRPr="00D41416">
        <w:rPr>
          <w:rFonts w:ascii="Calibri" w:eastAsia="Calibri" w:hAnsi="Calibri" w:cs="Calibri"/>
          <w:kern w:val="0"/>
          <w:sz w:val="16"/>
          <w:szCs w:val="22"/>
          <w14:ligatures w14:val="none"/>
        </w:rPr>
        <w:t xml:space="preserve">. Judge Amit </w:t>
      </w:r>
      <w:r w:rsidRPr="00D41416">
        <w:rPr>
          <w:rFonts w:ascii="Calibri" w:eastAsia="Calibri" w:hAnsi="Calibri" w:cs="Calibri"/>
          <w:kern w:val="0"/>
          <w:sz w:val="22"/>
          <w:szCs w:val="22"/>
          <w:u w:val="single"/>
          <w14:ligatures w14:val="none"/>
        </w:rPr>
        <w:t>Mehta’s ruling in</w:t>
      </w:r>
      <w:r w:rsidRPr="00D41416">
        <w:rPr>
          <w:rFonts w:ascii="Calibri" w:eastAsia="Calibri" w:hAnsi="Calibri" w:cs="Calibri"/>
          <w:kern w:val="0"/>
          <w:sz w:val="16"/>
          <w:szCs w:val="22"/>
          <w14:ligatures w14:val="none"/>
        </w:rPr>
        <w:t xml:space="preserve"> the Justice Department’s </w:t>
      </w:r>
      <w:r w:rsidRPr="00D41416">
        <w:rPr>
          <w:rFonts w:ascii="Calibri" w:eastAsia="Calibri" w:hAnsi="Calibri" w:cs="Calibri"/>
          <w:kern w:val="0"/>
          <w:sz w:val="22"/>
          <w:szCs w:val="22"/>
          <w:u w:val="single"/>
          <w14:ligatures w14:val="none"/>
        </w:rPr>
        <w:t xml:space="preserve">antitrust lawsuit against </w:t>
      </w:r>
      <w:r w:rsidRPr="00D41416">
        <w:rPr>
          <w:rFonts w:ascii="Calibri" w:eastAsia="Calibri" w:hAnsi="Calibri" w:cs="Calibri"/>
          <w:kern w:val="0"/>
          <w:sz w:val="22"/>
          <w:szCs w:val="22"/>
          <w:highlight w:val="green"/>
          <w:u w:val="single"/>
          <w14:ligatures w14:val="none"/>
        </w:rPr>
        <w:t>Google was a victory for</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the Trump administration, and specifically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kern w:val="0"/>
          <w:sz w:val="22"/>
          <w:szCs w:val="22"/>
          <w:highlight w:val="green"/>
          <w:u w:val="single"/>
          <w14:ligatures w14:val="none"/>
        </w:rPr>
        <w:t>antitrust</w:t>
      </w:r>
      <w:r w:rsidRPr="00D41416">
        <w:rPr>
          <w:rFonts w:ascii="Calibri" w:eastAsia="Calibri" w:hAnsi="Calibri" w:cs="Calibri"/>
          <w:kern w:val="0"/>
          <w:sz w:val="22"/>
          <w:szCs w:val="22"/>
          <w:u w:val="single"/>
          <w14:ligatures w14:val="none"/>
        </w:rPr>
        <w:t xml:space="preserve"> division under Assistant Attorney General Gail Slater.</w:t>
      </w:r>
    </w:p>
    <w:p w14:paraId="468A53AB"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When the Justice Department filed its antitrust case in the first Trump administration, expectations were sky-high. </w:t>
      </w:r>
      <w:r w:rsidRPr="00D41416">
        <w:rPr>
          <w:rFonts w:ascii="Calibri" w:eastAsia="Calibri" w:hAnsi="Calibri" w:cs="Calibri"/>
          <w:kern w:val="0"/>
          <w:sz w:val="22"/>
          <w:szCs w:val="22"/>
          <w:u w:val="single"/>
          <w14:ligatures w14:val="none"/>
        </w:rPr>
        <w:t>Advocates of stronger competition enforcement hoped for a sweeping ruling that would take strong action against Google and reset the political calculus on corporate power.</w:t>
      </w:r>
      <w:r w:rsidRPr="00D41416">
        <w:rPr>
          <w:rFonts w:ascii="Calibri" w:eastAsia="Calibri" w:hAnsi="Calibri" w:cs="Calibri"/>
          <w:kern w:val="0"/>
          <w:sz w:val="16"/>
          <w:szCs w:val="22"/>
          <w14:ligatures w14:val="none"/>
        </w:rPr>
        <w:t xml:space="preserve"> While </w:t>
      </w:r>
      <w:r w:rsidRPr="00D41416">
        <w:rPr>
          <w:rFonts w:ascii="Calibri" w:eastAsia="Calibri" w:hAnsi="Calibri" w:cs="Calibri"/>
          <w:kern w:val="0"/>
          <w:sz w:val="22"/>
          <w:szCs w:val="22"/>
          <w:u w:val="single"/>
          <w14:ligatures w14:val="none"/>
        </w:rPr>
        <w:t>the court’s recent decision</w:t>
      </w:r>
      <w:r w:rsidRPr="00D41416">
        <w:rPr>
          <w:rFonts w:ascii="Calibri" w:eastAsia="Calibri" w:hAnsi="Calibri" w:cs="Calibri"/>
          <w:kern w:val="0"/>
          <w:sz w:val="16"/>
          <w:szCs w:val="22"/>
          <w14:ligatures w14:val="none"/>
        </w:rPr>
        <w:t xml:space="preserve"> does not adopt every remedy the DOJ sought, it </w:t>
      </w:r>
      <w:r w:rsidRPr="00D41416">
        <w:rPr>
          <w:rFonts w:ascii="Calibri" w:eastAsia="Calibri" w:hAnsi="Calibri" w:cs="Calibri"/>
          <w:kern w:val="0"/>
          <w:sz w:val="22"/>
          <w:szCs w:val="22"/>
          <w:u w:val="single"/>
          <w14:ligatures w14:val="none"/>
        </w:rPr>
        <w:t xml:space="preserve">represents an </w:t>
      </w:r>
      <w:r w:rsidRPr="00D41416">
        <w:rPr>
          <w:rFonts w:ascii="Calibri" w:eastAsia="Calibri" w:hAnsi="Calibri" w:cs="Calibri"/>
          <w:b/>
          <w:iCs/>
          <w:kern w:val="0"/>
          <w:sz w:val="22"/>
          <w:szCs w:val="22"/>
          <w:u w:val="single"/>
          <w14:ligatures w14:val="none"/>
        </w:rPr>
        <w:t>important step forward</w:t>
      </w:r>
      <w:r w:rsidRPr="00D41416">
        <w:rPr>
          <w:rFonts w:ascii="Calibri" w:eastAsia="Calibri" w:hAnsi="Calibri" w:cs="Calibri"/>
          <w:kern w:val="0"/>
          <w:sz w:val="22"/>
          <w:szCs w:val="22"/>
          <w:u w:val="single"/>
          <w14:ligatures w14:val="none"/>
        </w:rPr>
        <w:t xml:space="preserve"> in the broader antitrust enforcement landscape going forward</w:t>
      </w:r>
      <w:r w:rsidRPr="00D41416">
        <w:rPr>
          <w:rFonts w:ascii="Calibri" w:eastAsia="Calibri" w:hAnsi="Calibri" w:cs="Calibri"/>
          <w:kern w:val="0"/>
          <w:sz w:val="16"/>
          <w:szCs w:val="22"/>
          <w14:ligatures w14:val="none"/>
        </w:rPr>
        <w:t>.</w:t>
      </w:r>
    </w:p>
    <w:p w14:paraId="43B891AD"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That said, the </w:t>
      </w:r>
      <w:r w:rsidRPr="00D41416">
        <w:rPr>
          <w:rFonts w:ascii="Calibri" w:eastAsia="Calibri" w:hAnsi="Calibri" w:cs="Calibri"/>
          <w:kern w:val="0"/>
          <w:sz w:val="22"/>
          <w:szCs w:val="22"/>
          <w:u w:val="single"/>
          <w14:ligatures w14:val="none"/>
        </w:rPr>
        <w:t>weaknesses of the ruling deserve frank acknowledgment. On several points, the court hesitated to impose the full scope of remedies the DOJ requested</w:t>
      </w:r>
      <w:r w:rsidRPr="00D41416">
        <w:rPr>
          <w:rFonts w:ascii="Calibri" w:eastAsia="Calibri" w:hAnsi="Calibri" w:cs="Calibri"/>
          <w:kern w:val="0"/>
          <w:sz w:val="16"/>
          <w:szCs w:val="22"/>
          <w14:ligatures w14:val="none"/>
        </w:rPr>
        <w:t xml:space="preserve">,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w:t>
      </w:r>
      <w:proofErr w:type="gramStart"/>
      <w:r w:rsidRPr="00D41416">
        <w:rPr>
          <w:rFonts w:ascii="Calibri" w:eastAsia="Calibri" w:hAnsi="Calibri" w:cs="Calibri"/>
          <w:kern w:val="0"/>
          <w:sz w:val="16"/>
          <w:szCs w:val="22"/>
          <w14:ligatures w14:val="none"/>
        </w:rPr>
        <w:t>appealing</w:t>
      </w:r>
      <w:proofErr w:type="gramEnd"/>
      <w:r w:rsidRPr="00D41416">
        <w:rPr>
          <w:rFonts w:ascii="Calibri" w:eastAsia="Calibri" w:hAnsi="Calibri" w:cs="Calibri"/>
          <w:kern w:val="0"/>
          <w:sz w:val="16"/>
          <w:szCs w:val="22"/>
          <w14:ligatures w14:val="none"/>
        </w:rPr>
        <w:t xml:space="preserve"> the ruling — because Google will not.</w:t>
      </w:r>
    </w:p>
    <w:p w14:paraId="1AB9696D"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And yet, </w:t>
      </w:r>
      <w:r w:rsidRPr="00D41416">
        <w:rPr>
          <w:rFonts w:ascii="Calibri" w:eastAsia="Calibri" w:hAnsi="Calibri" w:cs="Calibri"/>
          <w:kern w:val="0"/>
          <w:sz w:val="22"/>
          <w:szCs w:val="22"/>
          <w:u w:val="single"/>
          <w14:ligatures w14:val="none"/>
        </w:rPr>
        <w:t>despite these shortcomings, it would be a mistake to dismiss the decision as hollow</w:t>
      </w:r>
      <w:r w:rsidRPr="00D41416">
        <w:rPr>
          <w:rFonts w:ascii="Calibri" w:eastAsia="Calibri" w:hAnsi="Calibri" w:cs="Calibri"/>
          <w:kern w:val="0"/>
          <w:sz w:val="16"/>
          <w:szCs w:val="22"/>
          <w14:ligatures w14:val="none"/>
        </w:rPr>
        <w:t>.</w:t>
      </w:r>
    </w:p>
    <w:p w14:paraId="560E2A53"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The court gave the DOJ some meaningful wins</w:t>
      </w:r>
      <w:r w:rsidRPr="00D41416">
        <w:rPr>
          <w:rFonts w:ascii="Calibri" w:eastAsia="Calibri" w:hAnsi="Calibri" w:cs="Calibri"/>
          <w:kern w:val="0"/>
          <w:sz w:val="16"/>
          <w:szCs w:val="22"/>
          <w14:ligatures w14:val="none"/>
        </w:rPr>
        <w:t xml:space="preserve">. Most importantly, </w:t>
      </w:r>
      <w:r w:rsidRPr="00D41416">
        <w:rPr>
          <w:rFonts w:ascii="Calibri" w:eastAsia="Calibri" w:hAnsi="Calibri" w:cs="Calibri"/>
          <w:kern w:val="0"/>
          <w:sz w:val="22"/>
          <w:szCs w:val="22"/>
          <w:u w:val="single"/>
          <w14:ligatures w14:val="none"/>
        </w:rPr>
        <w:t>it banned Google from entering or maintaining exclusive contracts for Search, Chrome, Google Assistant, and Gemini</w:t>
      </w:r>
      <w:r w:rsidRPr="00D41416">
        <w:rPr>
          <w:rFonts w:ascii="Calibri" w:eastAsia="Calibri" w:hAnsi="Calibri" w:cs="Calibri"/>
          <w:kern w:val="0"/>
          <w:sz w:val="16"/>
          <w:szCs w:val="22"/>
          <w14:ligatures w14:val="none"/>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787AA70A"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b/>
          <w:iCs/>
          <w:kern w:val="0"/>
          <w:sz w:val="22"/>
          <w:szCs w:val="22"/>
          <w:highlight w:val="green"/>
          <w:u w:val="single"/>
          <w14:ligatures w14:val="none"/>
        </w:rPr>
        <w:t>Critics will say the ruling doesn’t go far enough — and they’re right</w:t>
      </w:r>
      <w:r w:rsidRPr="00D41416">
        <w:rPr>
          <w:rFonts w:ascii="Calibri" w:eastAsia="Calibri" w:hAnsi="Calibri" w:cs="Calibri"/>
          <w:kern w:val="0"/>
          <w:sz w:val="22"/>
          <w:szCs w:val="22"/>
          <w:highlight w:val="green"/>
          <w:u w:val="single"/>
          <w14:ligatures w14:val="none"/>
        </w:rPr>
        <w:t>. But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the significance of this case lies less in what the court denied than in what it accepted. </w:t>
      </w:r>
      <w:r w:rsidRPr="00D41416">
        <w:rPr>
          <w:rFonts w:ascii="Calibri" w:eastAsia="Calibri" w:hAnsi="Calibri" w:cs="Calibri"/>
          <w:b/>
          <w:iCs/>
          <w:kern w:val="0"/>
          <w:sz w:val="22"/>
          <w:szCs w:val="22"/>
          <w:highlight w:val="green"/>
          <w:u w:val="single"/>
          <w14:ligatures w14:val="none"/>
        </w:rPr>
        <w:t>For the first time in decades</w:t>
      </w:r>
      <w:r w:rsidRPr="00D41416">
        <w:rPr>
          <w:rFonts w:ascii="Calibri" w:eastAsia="Calibri" w:hAnsi="Calibri" w:cs="Calibri"/>
          <w:kern w:val="0"/>
          <w:sz w:val="22"/>
          <w:szCs w:val="22"/>
          <w:u w:val="single"/>
          <w14:ligatures w14:val="none"/>
        </w:rPr>
        <w:t xml:space="preserve">, a federal </w:t>
      </w:r>
      <w:r w:rsidRPr="00D41416">
        <w:rPr>
          <w:rFonts w:ascii="Calibri" w:eastAsia="Calibri" w:hAnsi="Calibri" w:cs="Calibri"/>
          <w:kern w:val="0"/>
          <w:sz w:val="22"/>
          <w:szCs w:val="22"/>
          <w:highlight w:val="green"/>
          <w:u w:val="single"/>
          <w14:ligatures w14:val="none"/>
        </w:rPr>
        <w:t>court imposed broad, forward-looking remedies on a dominant tech platform</w:t>
      </w:r>
      <w:r w:rsidRPr="00D41416">
        <w:rPr>
          <w:rFonts w:ascii="Calibri" w:eastAsia="Calibri" w:hAnsi="Calibri" w:cs="Calibri"/>
          <w:kern w:val="0"/>
          <w:sz w:val="22"/>
          <w:szCs w:val="22"/>
          <w:u w:val="single"/>
          <w14:ligatures w14:val="none"/>
        </w:rPr>
        <w:t>. The ban on exclusivity, the one-year contract cap, the data-sharing mandate, and the oversight committee collectively represent a check on Google’s power.</w:t>
      </w:r>
    </w:p>
    <w:p w14:paraId="14671243"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green"/>
          <w:u w:val="single"/>
          <w14:ligatures w14:val="none"/>
        </w:rPr>
        <w:t xml:space="preserve">Equally important, the court recognized </w:t>
      </w:r>
      <w:r w:rsidRPr="00D41416">
        <w:rPr>
          <w:rFonts w:ascii="Calibri" w:eastAsia="Calibri" w:hAnsi="Calibri" w:cs="Calibri"/>
          <w:kern w:val="0"/>
          <w:sz w:val="22"/>
          <w:szCs w:val="22"/>
          <w:u w:val="single"/>
          <w14:ligatures w14:val="none"/>
        </w:rPr>
        <w:t xml:space="preserve">that remedies must address </w:t>
      </w:r>
      <w:r w:rsidRPr="00D41416">
        <w:rPr>
          <w:rFonts w:ascii="Calibri" w:eastAsia="Calibri" w:hAnsi="Calibri" w:cs="Calibri"/>
          <w:kern w:val="0"/>
          <w:sz w:val="16"/>
          <w:szCs w:val="22"/>
          <w14:ligatures w14:val="none"/>
        </w:rPr>
        <w:t xml:space="preserve">not only search, but also </w:t>
      </w:r>
      <w:r w:rsidRPr="00D41416">
        <w:rPr>
          <w:rFonts w:ascii="Calibri" w:eastAsia="Calibri" w:hAnsi="Calibri" w:cs="Calibri"/>
          <w:b/>
          <w:iCs/>
          <w:kern w:val="0"/>
          <w:sz w:val="22"/>
          <w:szCs w:val="22"/>
          <w:highlight w:val="green"/>
          <w:u w:val="single"/>
          <w14:ligatures w14:val="none"/>
        </w:rPr>
        <w:t>generative AI</w:t>
      </w:r>
      <w:r w:rsidRPr="00D41416">
        <w:rPr>
          <w:rFonts w:ascii="Calibri" w:eastAsia="Calibri" w:hAnsi="Calibri" w:cs="Calibri"/>
          <w:kern w:val="0"/>
          <w:sz w:val="16"/>
          <w:szCs w:val="22"/>
          <w14:ligatures w14:val="none"/>
        </w:rPr>
        <w:t xml:space="preserve">, where Google’s Gemini app is poised to replay the same exclusionary playbook. By explicitly including AI products in its order, </w:t>
      </w:r>
      <w:r w:rsidRPr="00D41416">
        <w:rPr>
          <w:rFonts w:ascii="Calibri" w:eastAsia="Calibri" w:hAnsi="Calibri" w:cs="Calibri"/>
          <w:kern w:val="0"/>
          <w:sz w:val="22"/>
          <w:szCs w:val="22"/>
          <w:highlight w:val="green"/>
          <w:u w:val="single"/>
          <w14:ligatures w14:val="none"/>
        </w:rPr>
        <w:t xml:space="preserve">the court </w:t>
      </w:r>
      <w:r w:rsidRPr="00D41416">
        <w:rPr>
          <w:rFonts w:ascii="Calibri" w:eastAsia="Calibri" w:hAnsi="Calibri" w:cs="Calibri"/>
          <w:b/>
          <w:iCs/>
          <w:kern w:val="0"/>
          <w:sz w:val="22"/>
          <w:szCs w:val="22"/>
          <w:highlight w:val="green"/>
          <w:u w:val="single"/>
          <w14:ligatures w14:val="none"/>
        </w:rPr>
        <w:t xml:space="preserve">signaled </w:t>
      </w:r>
      <w:r w:rsidRPr="00D41416">
        <w:rPr>
          <w:rFonts w:ascii="Calibri" w:eastAsia="Calibri" w:hAnsi="Calibri" w:cs="Calibri"/>
          <w:kern w:val="0"/>
          <w:sz w:val="22"/>
          <w:szCs w:val="22"/>
          <w:u w:val="single"/>
          <w14:ligatures w14:val="none"/>
        </w:rPr>
        <w:t xml:space="preserve">that </w:t>
      </w:r>
      <w:r w:rsidRPr="00D41416">
        <w:rPr>
          <w:rFonts w:ascii="Calibri" w:eastAsia="Calibri" w:hAnsi="Calibri" w:cs="Calibri"/>
          <w:kern w:val="0"/>
          <w:sz w:val="22"/>
          <w:szCs w:val="22"/>
          <w:highlight w:val="green"/>
          <w:u w:val="single"/>
          <w14:ligatures w14:val="none"/>
        </w:rPr>
        <w:t xml:space="preserve">it will not wait until a new monopoly is fully entrenched before acting. That is </w:t>
      </w:r>
      <w:r w:rsidRPr="00D41416">
        <w:rPr>
          <w:rFonts w:ascii="Calibri" w:eastAsia="Calibri" w:hAnsi="Calibri" w:cs="Calibri"/>
          <w:kern w:val="0"/>
          <w:sz w:val="22"/>
          <w:szCs w:val="22"/>
          <w:u w:val="single"/>
          <w14:ligatures w14:val="none"/>
        </w:rPr>
        <w:t xml:space="preserve">a </w:t>
      </w:r>
      <w:r w:rsidRPr="00D41416">
        <w:rPr>
          <w:rFonts w:ascii="Calibri" w:eastAsia="Calibri" w:hAnsi="Calibri" w:cs="Calibri"/>
          <w:kern w:val="0"/>
          <w:sz w:val="22"/>
          <w:szCs w:val="22"/>
          <w:highlight w:val="green"/>
          <w:u w:val="single"/>
          <w14:ligatures w14:val="none"/>
        </w:rPr>
        <w:t>crucial precedent</w:t>
      </w:r>
      <w:r w:rsidRPr="00D41416">
        <w:rPr>
          <w:rFonts w:ascii="Calibri" w:eastAsia="Calibri" w:hAnsi="Calibri" w:cs="Calibri"/>
          <w:kern w:val="0"/>
          <w:sz w:val="16"/>
          <w:szCs w:val="22"/>
          <w14:ligatures w14:val="none"/>
        </w:rPr>
        <w:t>.</w:t>
      </w:r>
    </w:p>
    <w:p w14:paraId="51344FE8" w14:textId="77777777" w:rsidR="00D41416" w:rsidRPr="00D41416" w:rsidRDefault="00D41416" w:rsidP="00D41416">
      <w:pPr>
        <w:spacing w:line="259" w:lineRule="auto"/>
        <w:rPr>
          <w:rFonts w:ascii="Calibri" w:eastAsia="Calibri" w:hAnsi="Calibri" w:cs="Calibri"/>
          <w:kern w:val="0"/>
          <w:sz w:val="22"/>
          <w:szCs w:val="22"/>
          <w14:ligatures w14:val="none"/>
        </w:rPr>
      </w:pPr>
    </w:p>
    <w:p w14:paraId="5EEA60A1"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Plan requires sectoral-level employer bargaining to solve – that makes antitrust law unenforceable</w:t>
      </w:r>
    </w:p>
    <w:p w14:paraId="6089E929" w14:textId="77777777" w:rsidR="00D41416" w:rsidRPr="00D41416" w:rsidRDefault="00D41416" w:rsidP="00D41416">
      <w:pPr>
        <w:spacing w:after="0"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 xml:space="preserve">Stout and Morris </w:t>
      </w:r>
      <w:r w:rsidRPr="00D41416">
        <w:rPr>
          <w:rFonts w:ascii="Calibri" w:eastAsia="Calibri" w:hAnsi="Calibri" w:cs="Calibri"/>
          <w:kern w:val="0"/>
          <w:sz w:val="22"/>
          <w:szCs w:val="22"/>
          <w14:ligatures w14:val="none"/>
        </w:rPr>
        <w:t>20</w:t>
      </w:r>
      <w:r w:rsidRPr="00D41416">
        <w:rPr>
          <w:rFonts w:ascii="Calibri" w:eastAsia="Calibri" w:hAnsi="Calibri" w:cs="Calibri"/>
          <w:b/>
          <w:bCs/>
          <w:kern w:val="0"/>
          <w:sz w:val="26"/>
          <w:szCs w:val="22"/>
          <w14:ligatures w14:val="none"/>
        </w:rPr>
        <w:t>22</w:t>
      </w:r>
      <w:r w:rsidRPr="00D41416">
        <w:rPr>
          <w:rFonts w:ascii="Calibri" w:eastAsia="Calibri" w:hAnsi="Calibri" w:cs="Calibri"/>
          <w:kern w:val="0"/>
          <w:sz w:val="22"/>
          <w:szCs w:val="22"/>
          <w14:ligatures w14:val="none"/>
        </w:rPr>
        <w:t xml:space="preserve"> – Kristian Stout is director of innovation policy at the International Center for Law &amp; Economics (ICLE); Julian Morris is a Senior Scholar with ICLE and the Center's former Executive Director (“Lessons for the US from Germany’s Sectoral-Bargaining Experience,” https://laweconcenter.org/resources/lessons-for-the-us-from-germanys-sectoral-bargaining-experience/) </w:t>
      </w:r>
    </w:p>
    <w:p w14:paraId="25C2C095"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As noted in the introduction, </w:t>
      </w:r>
      <w:r w:rsidRPr="00D41416">
        <w:rPr>
          <w:rFonts w:ascii="Calibri" w:eastAsia="Calibri" w:hAnsi="Calibri" w:cs="Calibri"/>
          <w:kern w:val="0"/>
          <w:sz w:val="22"/>
          <w:szCs w:val="22"/>
          <w:u w:val="single"/>
          <w14:ligatures w14:val="none"/>
        </w:rPr>
        <w:t xml:space="preserve">there has been a recent push to introduce </w:t>
      </w:r>
      <w:r w:rsidRPr="00D41416">
        <w:rPr>
          <w:rFonts w:ascii="Calibri" w:eastAsia="Calibri" w:hAnsi="Calibri" w:cs="Calibri"/>
          <w:kern w:val="0"/>
          <w:sz w:val="22"/>
          <w:szCs w:val="22"/>
          <w:highlight w:val="green"/>
          <w:u w:val="single"/>
          <w14:ligatures w14:val="none"/>
        </w:rPr>
        <w:t>sectoral bargaining in the U</w:t>
      </w:r>
      <w:r w:rsidRPr="00D41416">
        <w:rPr>
          <w:rFonts w:ascii="Calibri" w:eastAsia="Calibri" w:hAnsi="Calibri" w:cs="Calibri"/>
          <w:kern w:val="0"/>
          <w:sz w:val="22"/>
          <w:szCs w:val="22"/>
          <w:u w:val="single"/>
          <w14:ligatures w14:val="none"/>
        </w:rPr>
        <w:t xml:space="preserve">nited </w:t>
      </w:r>
      <w:r w:rsidRPr="00D41416">
        <w:rPr>
          <w:rFonts w:ascii="Calibri" w:eastAsia="Calibri" w:hAnsi="Calibri" w:cs="Calibri"/>
          <w:kern w:val="0"/>
          <w:sz w:val="22"/>
          <w:szCs w:val="22"/>
          <w:highlight w:val="green"/>
          <w:u w:val="single"/>
          <w14:ligatures w14:val="none"/>
        </w:rPr>
        <w:t>S</w:t>
      </w:r>
      <w:r w:rsidRPr="00D41416">
        <w:rPr>
          <w:rFonts w:ascii="Calibri" w:eastAsia="Calibri" w:hAnsi="Calibri" w:cs="Calibri"/>
          <w:kern w:val="0"/>
          <w:sz w:val="22"/>
          <w:szCs w:val="22"/>
          <w:u w:val="single"/>
          <w14:ligatures w14:val="none"/>
        </w:rPr>
        <w:t>tates</w:t>
      </w:r>
      <w:r w:rsidRPr="00D41416">
        <w:rPr>
          <w:rFonts w:ascii="Calibri" w:eastAsia="Calibri" w:hAnsi="Calibri" w:cs="Calibri"/>
          <w:kern w:val="0"/>
          <w:sz w:val="16"/>
          <w:szCs w:val="22"/>
          <w14:ligatures w14:val="none"/>
        </w:rPr>
        <w:t>. This section examines whether German-style sectoral bargaining could be introduced here, with particular attention to the legal constraints.</w:t>
      </w:r>
    </w:p>
    <w:p w14:paraId="3B62E32E"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German </w:t>
      </w:r>
      <w:r w:rsidRPr="00D41416">
        <w:rPr>
          <w:rFonts w:ascii="Calibri" w:eastAsia="Calibri" w:hAnsi="Calibri" w:cs="Calibri"/>
          <w:kern w:val="0"/>
          <w:sz w:val="22"/>
          <w:szCs w:val="22"/>
          <w:u w:val="single"/>
          <w14:ligatures w14:val="none"/>
        </w:rPr>
        <w:t xml:space="preserve">sectoral bargaining </w:t>
      </w:r>
      <w:r w:rsidRPr="00D41416">
        <w:rPr>
          <w:rFonts w:ascii="Calibri" w:eastAsia="Calibri" w:hAnsi="Calibri" w:cs="Calibri"/>
          <w:kern w:val="0"/>
          <w:sz w:val="22"/>
          <w:szCs w:val="22"/>
          <w:highlight w:val="green"/>
          <w:u w:val="single"/>
          <w14:ligatures w14:val="none"/>
        </w:rPr>
        <w:t>relies</w:t>
      </w:r>
      <w:r w:rsidRPr="00D41416">
        <w:rPr>
          <w:rFonts w:ascii="Calibri" w:eastAsia="Calibri" w:hAnsi="Calibri" w:cs="Calibri"/>
          <w:kern w:val="0"/>
          <w:sz w:val="22"/>
          <w:szCs w:val="22"/>
          <w:u w:val="single"/>
          <w14:ligatures w14:val="none"/>
        </w:rPr>
        <w:t xml:space="preserve">, in part, </w:t>
      </w:r>
      <w:r w:rsidRPr="00D41416">
        <w:rPr>
          <w:rFonts w:ascii="Calibri" w:eastAsia="Calibri" w:hAnsi="Calibri" w:cs="Calibri"/>
          <w:kern w:val="0"/>
          <w:sz w:val="22"/>
          <w:szCs w:val="22"/>
          <w:highlight w:val="green"/>
          <w:u w:val="single"/>
          <w14:ligatures w14:val="none"/>
        </w:rPr>
        <w:t>on</w:t>
      </w:r>
      <w:r w:rsidRPr="00D41416">
        <w:rPr>
          <w:rFonts w:ascii="Calibri" w:eastAsia="Calibri" w:hAnsi="Calibri" w:cs="Calibri"/>
          <w:kern w:val="0"/>
          <w:sz w:val="22"/>
          <w:szCs w:val="22"/>
          <w:u w:val="single"/>
          <w14:ligatures w14:val="none"/>
        </w:rPr>
        <w:t xml:space="preserve"> the existence of national-level </w:t>
      </w:r>
      <w:r w:rsidRPr="00D41416">
        <w:rPr>
          <w:rFonts w:ascii="Calibri" w:eastAsia="Calibri" w:hAnsi="Calibri" w:cs="Calibri"/>
          <w:kern w:val="0"/>
          <w:sz w:val="22"/>
          <w:szCs w:val="22"/>
          <w:highlight w:val="green"/>
          <w:u w:val="single"/>
          <w14:ligatures w14:val="none"/>
        </w:rPr>
        <w:t xml:space="preserve">bodies to represent </w:t>
      </w:r>
      <w:r w:rsidRPr="00D41416">
        <w:rPr>
          <w:rFonts w:ascii="Calibri" w:eastAsia="Calibri" w:hAnsi="Calibri" w:cs="Calibri"/>
          <w:b/>
          <w:iCs/>
          <w:kern w:val="0"/>
          <w:sz w:val="22"/>
          <w:szCs w:val="22"/>
          <w:highlight w:val="green"/>
          <w:u w:val="single"/>
          <w14:ligatures w14:val="none"/>
        </w:rPr>
        <w:t>employees</w:t>
      </w:r>
      <w:r w:rsidRPr="00D41416">
        <w:rPr>
          <w:rFonts w:ascii="Calibri" w:eastAsia="Calibri" w:hAnsi="Calibri" w:cs="Calibri"/>
          <w:b/>
          <w:iCs/>
          <w:kern w:val="0"/>
          <w:sz w:val="22"/>
          <w:szCs w:val="22"/>
          <w:u w:val="single"/>
          <w14:ligatures w14:val="none"/>
        </w:rPr>
        <w:t xml:space="preserve">, on one side, </w:t>
      </w:r>
      <w:r w:rsidRPr="00D41416">
        <w:rPr>
          <w:rFonts w:ascii="Calibri" w:eastAsia="Calibri" w:hAnsi="Calibri" w:cs="Calibri"/>
          <w:b/>
          <w:iCs/>
          <w:kern w:val="0"/>
          <w:sz w:val="22"/>
          <w:szCs w:val="22"/>
          <w:highlight w:val="green"/>
          <w:u w:val="single"/>
          <w14:ligatures w14:val="none"/>
        </w:rPr>
        <w:t>and employers</w:t>
      </w:r>
      <w:r w:rsidRPr="00D41416">
        <w:rPr>
          <w:rFonts w:ascii="Calibri" w:eastAsia="Calibri" w:hAnsi="Calibri" w:cs="Calibri"/>
          <w:b/>
          <w:iCs/>
          <w:kern w:val="0"/>
          <w:sz w:val="22"/>
          <w:szCs w:val="22"/>
          <w:u w:val="single"/>
          <w14:ligatures w14:val="none"/>
        </w:rPr>
        <w:t>, on the other</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t>
      </w:r>
      <w:r w:rsidRPr="00D41416">
        <w:rPr>
          <w:rFonts w:ascii="Calibri" w:eastAsia="Calibri" w:hAnsi="Calibri" w:cs="Calibri"/>
          <w:kern w:val="0"/>
          <w:sz w:val="22"/>
          <w:szCs w:val="22"/>
          <w:u w:val="single"/>
          <w14:ligatures w14:val="none"/>
        </w:rPr>
        <w:t>With national representation, labor unions and employer groups can negotiate region-specific terms and conditions that limit such competition.</w:t>
      </w:r>
    </w:p>
    <w:p w14:paraId="5BB22763"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functioning of such national-level bodies and associated agreements </w:t>
      </w:r>
      <w:proofErr w:type="gramStart"/>
      <w:r w:rsidRPr="00D41416">
        <w:rPr>
          <w:rFonts w:ascii="Calibri" w:eastAsia="Calibri" w:hAnsi="Calibri" w:cs="Calibri"/>
          <w:kern w:val="0"/>
          <w:sz w:val="16"/>
          <w:szCs w:val="22"/>
          <w14:ligatures w14:val="none"/>
        </w:rPr>
        <w:t>are</w:t>
      </w:r>
      <w:proofErr w:type="gramEnd"/>
      <w:r w:rsidRPr="00D41416">
        <w:rPr>
          <w:rFonts w:ascii="Calibri" w:eastAsia="Calibri" w:hAnsi="Calibri" w:cs="Calibri"/>
          <w:kern w:val="0"/>
          <w:sz w:val="16"/>
          <w:szCs w:val="22"/>
          <w14:ligatures w14:val="none"/>
        </w:rPr>
        <w:t xml:space="preserve"> facilitated by German federal law; </w:t>
      </w:r>
      <w:proofErr w:type="gramStart"/>
      <w:r w:rsidRPr="00D41416">
        <w:rPr>
          <w:rFonts w:ascii="Calibri" w:eastAsia="Calibri" w:hAnsi="Calibri" w:cs="Calibri"/>
          <w:kern w:val="0"/>
          <w:sz w:val="16"/>
          <w:szCs w:val="22"/>
          <w14:ligatures w14:val="none"/>
        </w:rPr>
        <w:t>specifically</w:t>
      </w:r>
      <w:proofErr w:type="gramEnd"/>
      <w:r w:rsidRPr="00D41416">
        <w:rPr>
          <w:rFonts w:ascii="Calibri" w:eastAsia="Calibri" w:hAnsi="Calibri" w:cs="Calibri"/>
          <w:kern w:val="0"/>
          <w:sz w:val="16"/>
          <w:szCs w:val="22"/>
          <w14:ligatures w14:val="none"/>
        </w:rPr>
        <w:t xml:space="preserve"> the Collective Agreements Act, which is explained in the companion piece to this brief.42 </w:t>
      </w:r>
      <w:r w:rsidRPr="00D41416">
        <w:rPr>
          <w:rFonts w:ascii="Calibri" w:eastAsia="Calibri" w:hAnsi="Calibri" w:cs="Calibri"/>
          <w:kern w:val="0"/>
          <w:sz w:val="22"/>
          <w:szCs w:val="22"/>
          <w:u w:val="single"/>
          <w14:ligatures w14:val="none"/>
        </w:rPr>
        <w:t>In the United States, some federal protections—including the First Amendment—guarantee the rights of individuals to associate, and hence to join unions. The</w:t>
      </w:r>
      <w:r w:rsidRPr="00D41416">
        <w:rPr>
          <w:rFonts w:ascii="Calibri" w:eastAsia="Calibri" w:hAnsi="Calibri" w:cs="Calibri"/>
          <w:kern w:val="0"/>
          <w:sz w:val="16"/>
          <w:szCs w:val="22"/>
          <w14:ligatures w14:val="none"/>
        </w:rPr>
        <w:t xml:space="preserve"> National Labor Relations Act </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22"/>
          <w:szCs w:val="22"/>
          <w:highlight w:val="green"/>
          <w:u w:val="single"/>
          <w14:ligatures w14:val="none"/>
        </w:rPr>
        <w:t>NLRA</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established</w:t>
      </w:r>
      <w:r w:rsidRPr="00D41416">
        <w:rPr>
          <w:rFonts w:ascii="Calibri" w:eastAsia="Calibri" w:hAnsi="Calibri" w:cs="Calibri"/>
          <w:kern w:val="0"/>
          <w:sz w:val="22"/>
          <w:szCs w:val="22"/>
          <w:u w:val="single"/>
          <w14:ligatures w14:val="none"/>
        </w:rPr>
        <w:t xml:space="preserve"> a federal right to strike and reasserts the </w:t>
      </w:r>
      <w:r w:rsidRPr="00D41416">
        <w:rPr>
          <w:rFonts w:ascii="Calibri" w:eastAsia="Calibri" w:hAnsi="Calibri" w:cs="Calibri"/>
          <w:kern w:val="0"/>
          <w:sz w:val="22"/>
          <w:szCs w:val="22"/>
          <w:highlight w:val="green"/>
          <w:u w:val="single"/>
          <w14:ligatures w14:val="none"/>
        </w:rPr>
        <w:t xml:space="preserve">right </w:t>
      </w:r>
      <w:r w:rsidRPr="00D41416">
        <w:rPr>
          <w:rFonts w:ascii="Calibri" w:eastAsia="Calibri" w:hAnsi="Calibri" w:cs="Calibri"/>
          <w:kern w:val="0"/>
          <w:sz w:val="22"/>
          <w:szCs w:val="22"/>
          <w:u w:val="single"/>
          <w14:ligatures w14:val="none"/>
        </w:rPr>
        <w:t>of individuals “</w:t>
      </w:r>
      <w:r w:rsidRPr="00D41416">
        <w:rPr>
          <w:rFonts w:ascii="Calibri" w:eastAsia="Calibri" w:hAnsi="Calibri" w:cs="Calibri"/>
          <w:kern w:val="0"/>
          <w:sz w:val="22"/>
          <w:szCs w:val="22"/>
          <w:highlight w:val="green"/>
          <w:u w:val="single"/>
          <w14:ligatures w14:val="none"/>
        </w:rPr>
        <w:t>to</w:t>
      </w:r>
      <w:r w:rsidRPr="00D41416">
        <w:rPr>
          <w:rFonts w:ascii="Calibri" w:eastAsia="Calibri" w:hAnsi="Calibri" w:cs="Calibri"/>
          <w:kern w:val="0"/>
          <w:sz w:val="22"/>
          <w:szCs w:val="22"/>
          <w:u w:val="single"/>
          <w14:ligatures w14:val="none"/>
        </w:rPr>
        <w:t xml:space="preserve"> form, join, or assist labor organizations, to </w:t>
      </w:r>
      <w:r w:rsidRPr="00D41416">
        <w:rPr>
          <w:rFonts w:ascii="Calibri" w:eastAsia="Calibri" w:hAnsi="Calibri" w:cs="Calibri"/>
          <w:kern w:val="0"/>
          <w:sz w:val="22"/>
          <w:szCs w:val="22"/>
          <w:highlight w:val="green"/>
          <w:u w:val="single"/>
          <w14:ligatures w14:val="none"/>
        </w:rPr>
        <w:t xml:space="preserve">bargain collectively </w:t>
      </w:r>
      <w:r w:rsidRPr="00D41416">
        <w:rPr>
          <w:rFonts w:ascii="Calibri" w:eastAsia="Calibri" w:hAnsi="Calibri" w:cs="Calibri"/>
          <w:kern w:val="0"/>
          <w:sz w:val="22"/>
          <w:szCs w:val="22"/>
          <w:u w:val="single"/>
          <w14:ligatures w14:val="none"/>
        </w:rPr>
        <w:t>through representatives of their own choosing, and to engage in other concerted activities for the purpose of collective bargaining or other mutual aid or protection.”</w:t>
      </w:r>
      <w:r w:rsidRPr="00D41416">
        <w:rPr>
          <w:rFonts w:ascii="Calibri" w:eastAsia="Calibri" w:hAnsi="Calibri" w:cs="Calibri"/>
          <w:kern w:val="0"/>
          <w:sz w:val="16"/>
          <w:szCs w:val="22"/>
          <w14:ligatures w14:val="none"/>
        </w:rPr>
        <w:t xml:space="preserve">43 </w:t>
      </w:r>
      <w:r w:rsidRPr="00D41416">
        <w:rPr>
          <w:rFonts w:ascii="Calibri" w:eastAsia="Calibri" w:hAnsi="Calibri" w:cs="Calibri"/>
          <w:kern w:val="0"/>
          <w:sz w:val="22"/>
          <w:szCs w:val="22"/>
          <w:u w:val="single"/>
          <w14:ligatures w14:val="none"/>
        </w:rPr>
        <w:t xml:space="preserve">As such, </w:t>
      </w:r>
      <w:r w:rsidRPr="00D41416">
        <w:rPr>
          <w:rFonts w:ascii="Calibri" w:eastAsia="Calibri" w:hAnsi="Calibri" w:cs="Calibri"/>
          <w:kern w:val="0"/>
          <w:sz w:val="22"/>
          <w:szCs w:val="22"/>
          <w:highlight w:val="green"/>
          <w:u w:val="single"/>
          <w14:ligatures w14:val="none"/>
        </w:rPr>
        <w:t xml:space="preserve">employees </w:t>
      </w:r>
      <w:r w:rsidRPr="00D41416">
        <w:rPr>
          <w:rFonts w:ascii="Calibri" w:eastAsia="Calibri" w:hAnsi="Calibri" w:cs="Calibri"/>
          <w:kern w:val="0"/>
          <w:sz w:val="22"/>
          <w:szCs w:val="22"/>
          <w:u w:val="single"/>
          <w14:ligatures w14:val="none"/>
        </w:rPr>
        <w:t xml:space="preserve">could </w:t>
      </w:r>
      <w:r w:rsidRPr="00D41416">
        <w:rPr>
          <w:rFonts w:ascii="Calibri" w:eastAsia="Calibri" w:hAnsi="Calibri" w:cs="Calibri"/>
          <w:kern w:val="0"/>
          <w:sz w:val="22"/>
          <w:szCs w:val="22"/>
          <w:highlight w:val="green"/>
          <w:u w:val="single"/>
          <w14:ligatures w14:val="none"/>
        </w:rPr>
        <w:t>delegate</w:t>
      </w:r>
      <w:r w:rsidRPr="00D41416">
        <w:rPr>
          <w:rFonts w:ascii="Calibri" w:eastAsia="Calibri" w:hAnsi="Calibri" w:cs="Calibri"/>
          <w:kern w:val="0"/>
          <w:sz w:val="22"/>
          <w:szCs w:val="22"/>
          <w:u w:val="single"/>
          <w14:ligatures w14:val="none"/>
        </w:rPr>
        <w:t xml:space="preserve"> their </w:t>
      </w:r>
      <w:r w:rsidRPr="00D41416">
        <w:rPr>
          <w:rFonts w:ascii="Calibri" w:eastAsia="Calibri" w:hAnsi="Calibri" w:cs="Calibri"/>
          <w:kern w:val="0"/>
          <w:sz w:val="22"/>
          <w:szCs w:val="22"/>
          <w:highlight w:val="green"/>
          <w:u w:val="single"/>
          <w14:ligatures w14:val="none"/>
        </w:rPr>
        <w:t xml:space="preserve">rights to </w:t>
      </w:r>
      <w:r w:rsidRPr="00D41416">
        <w:rPr>
          <w:rFonts w:ascii="Calibri" w:eastAsia="Calibri" w:hAnsi="Calibri" w:cs="Calibri"/>
          <w:kern w:val="0"/>
          <w:sz w:val="22"/>
          <w:szCs w:val="22"/>
          <w:u w:val="single"/>
          <w14:ligatures w14:val="none"/>
        </w:rPr>
        <w:t xml:space="preserve">bargain over terms and conditions of employment to </w:t>
      </w:r>
      <w:r w:rsidRPr="00D41416">
        <w:rPr>
          <w:rFonts w:ascii="Calibri" w:eastAsia="Calibri" w:hAnsi="Calibri" w:cs="Calibri"/>
          <w:kern w:val="0"/>
          <w:sz w:val="22"/>
          <w:szCs w:val="22"/>
          <w:highlight w:val="green"/>
          <w:u w:val="single"/>
          <w14:ligatures w14:val="none"/>
        </w:rPr>
        <w:t>sectoral unions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at state, regional, or national levels.</w:t>
      </w:r>
    </w:p>
    <w:p w14:paraId="5C9DEC56"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Notwithstanding these rights to associate, however, </w:t>
      </w:r>
      <w:r w:rsidRPr="00D41416">
        <w:rPr>
          <w:rFonts w:ascii="Calibri" w:eastAsia="Calibri" w:hAnsi="Calibri" w:cs="Calibri"/>
          <w:b/>
          <w:iCs/>
          <w:kern w:val="0"/>
          <w:sz w:val="22"/>
          <w:szCs w:val="22"/>
          <w:u w:val="single"/>
          <w14:ligatures w14:val="none"/>
        </w:rPr>
        <w:t xml:space="preserve">there is a strong possibility that </w:t>
      </w:r>
      <w:r w:rsidRPr="00D41416">
        <w:rPr>
          <w:rFonts w:ascii="Calibri" w:eastAsia="Calibri" w:hAnsi="Calibri" w:cs="Calibri"/>
          <w:b/>
          <w:iCs/>
          <w:kern w:val="0"/>
          <w:sz w:val="22"/>
          <w:szCs w:val="22"/>
          <w:highlight w:val="green"/>
          <w:u w:val="single"/>
          <w14:ligatures w14:val="none"/>
        </w:rPr>
        <w:t>agreements made by sectoral unions with groups of firms that otherwise compete</w:t>
      </w:r>
      <w:r w:rsidRPr="00D41416">
        <w:rPr>
          <w:rFonts w:ascii="Calibri" w:eastAsia="Calibri" w:hAnsi="Calibri" w:cs="Calibri"/>
          <w:b/>
          <w:iCs/>
          <w:kern w:val="0"/>
          <w:sz w:val="22"/>
          <w:szCs w:val="22"/>
          <w:u w:val="single"/>
          <w14:ligatures w14:val="none"/>
        </w:rPr>
        <w:t xml:space="preserve"> on the market </w:t>
      </w:r>
      <w:r w:rsidRPr="00D41416">
        <w:rPr>
          <w:rFonts w:ascii="Calibri" w:eastAsia="Calibri" w:hAnsi="Calibri" w:cs="Calibri"/>
          <w:b/>
          <w:iCs/>
          <w:kern w:val="0"/>
          <w:sz w:val="22"/>
          <w:szCs w:val="22"/>
          <w:highlight w:val="green"/>
          <w:u w:val="single"/>
          <w14:ligatures w14:val="none"/>
        </w:rPr>
        <w:t>would run afoul of U.S. antitrust law</w:t>
      </w:r>
      <w:r w:rsidRPr="00D41416">
        <w:rPr>
          <w:rFonts w:ascii="Calibri" w:eastAsia="Calibri" w:hAnsi="Calibri" w:cs="Calibri"/>
          <w:kern w:val="0"/>
          <w:sz w:val="16"/>
          <w:szCs w:val="22"/>
          <w14:ligatures w14:val="none"/>
        </w:rPr>
        <w:t>.</w:t>
      </w:r>
    </w:p>
    <w:p w14:paraId="3180843F"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A.   Applicable US Antitrust Statutes</w:t>
      </w:r>
    </w:p>
    <w:p w14:paraId="2A5E3908"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U.S. antitrust law</w:t>
      </w:r>
      <w:r w:rsidRPr="00D41416">
        <w:rPr>
          <w:rFonts w:ascii="Calibri" w:eastAsia="Calibri" w:hAnsi="Calibri" w:cs="Calibri"/>
          <w:kern w:val="0"/>
          <w:sz w:val="16"/>
          <w:szCs w:val="22"/>
          <w14:ligatures w14:val="none"/>
        </w:rPr>
        <w:t xml:space="preserve">, broadly speaking, </w:t>
      </w:r>
      <w:r w:rsidRPr="00D41416">
        <w:rPr>
          <w:rFonts w:ascii="Calibri" w:eastAsia="Calibri" w:hAnsi="Calibri" w:cs="Calibri"/>
          <w:kern w:val="0"/>
          <w:sz w:val="22"/>
          <w:szCs w:val="22"/>
          <w:u w:val="single"/>
          <w14:ligatures w14:val="none"/>
        </w:rPr>
        <w:t>prohibits competitors from coordinating their behaviors in ways that set prices or that otherwise manipulate the competitive landscape in ways that cause anticompetitive harm to consumers.</w:t>
      </w:r>
      <w:r w:rsidRPr="00D41416">
        <w:rPr>
          <w:rFonts w:ascii="Calibri" w:eastAsia="Calibri" w:hAnsi="Calibri" w:cs="Calibri"/>
          <w:kern w:val="0"/>
          <w:sz w:val="16"/>
          <w:szCs w:val="22"/>
          <w14:ligatures w14:val="none"/>
        </w:rPr>
        <w:t>44 The early history of the U.S. labor movement illustrates the basic problem. For decades, U.S. labor activists ran up against “antitrust law and its common law precursors, which established a baseline presumption in favor of competition within labor markets.”45</w:t>
      </w:r>
    </w:p>
    <w:p w14:paraId="7BBEC111"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result was a consistent onslaught of criminal and civil charges, usually resulting in injunctions that prevented workers from organizing in order to “restrain trade or competition within the labor market” through collective bargaining.46 </w:t>
      </w:r>
      <w:r w:rsidRPr="00D41416">
        <w:rPr>
          <w:rFonts w:ascii="Calibri" w:eastAsia="Calibri" w:hAnsi="Calibri" w:cs="Calibri"/>
          <w:kern w:val="0"/>
          <w:sz w:val="22"/>
          <w:szCs w:val="22"/>
          <w:u w:val="single"/>
          <w14:ligatures w14:val="none"/>
        </w:rPr>
        <w:t>The U.S. Supreme Court even held that the terms of the Sherman Antitrust Act</w:t>
      </w:r>
      <w:r w:rsidRPr="00D41416">
        <w:rPr>
          <w:rFonts w:ascii="Calibri" w:eastAsia="Calibri" w:hAnsi="Calibri" w:cs="Calibri"/>
          <w:kern w:val="0"/>
          <w:sz w:val="16"/>
          <w:szCs w:val="22"/>
          <w14:ligatures w14:val="none"/>
        </w:rPr>
        <w:t>—nominally focused on business trusts—</w:t>
      </w:r>
      <w:r w:rsidRPr="00D41416">
        <w:rPr>
          <w:rFonts w:ascii="Calibri" w:eastAsia="Calibri" w:hAnsi="Calibri" w:cs="Calibri"/>
          <w:kern w:val="0"/>
          <w:sz w:val="22"/>
          <w:szCs w:val="22"/>
          <w:u w:val="single"/>
          <w14:ligatures w14:val="none"/>
        </w:rPr>
        <w:t>covered any combination in restraint of trade, including labor-union activities.</w:t>
      </w:r>
      <w:r w:rsidRPr="00D41416">
        <w:rPr>
          <w:rFonts w:ascii="Calibri" w:eastAsia="Calibri" w:hAnsi="Calibri" w:cs="Calibri"/>
          <w:kern w:val="0"/>
          <w:sz w:val="16"/>
          <w:szCs w:val="22"/>
          <w14:ligatures w14:val="none"/>
        </w:rPr>
        <w:t xml:space="preserve">47 With passage of the Clayton Act, Congress created an explicit exception to the antitrust laws for the organizing activities of labor unions.48 This protection was expanded with passage of the Norris-LaGuardia Act and </w:t>
      </w:r>
      <w:r w:rsidRPr="00D41416">
        <w:rPr>
          <w:rFonts w:ascii="Calibri" w:eastAsia="Calibri" w:hAnsi="Calibri" w:cs="Calibri"/>
          <w:kern w:val="0"/>
          <w:sz w:val="22"/>
          <w:szCs w:val="22"/>
          <w:u w:val="single"/>
          <w14:ligatures w14:val="none"/>
        </w:rPr>
        <w:t>the National Labor Relations Act,</w:t>
      </w:r>
      <w:r w:rsidRPr="00D41416">
        <w:rPr>
          <w:rFonts w:ascii="Calibri" w:eastAsia="Calibri" w:hAnsi="Calibri" w:cs="Calibri"/>
          <w:kern w:val="0"/>
          <w:sz w:val="16"/>
          <w:szCs w:val="22"/>
          <w14:ligatures w14:val="none"/>
        </w:rPr>
        <w:t xml:space="preserve"> both of which </w:t>
      </w:r>
      <w:r w:rsidRPr="00D41416">
        <w:rPr>
          <w:rFonts w:ascii="Calibri" w:eastAsia="Calibri" w:hAnsi="Calibri" w:cs="Calibri"/>
          <w:kern w:val="0"/>
          <w:sz w:val="22"/>
          <w:szCs w:val="22"/>
          <w:u w:val="single"/>
          <w14:ligatures w14:val="none"/>
        </w:rPr>
        <w:t>clarified and expanded the statutory antitrust exemptions that applied to labor unions.</w:t>
      </w:r>
      <w:r w:rsidRPr="00D41416">
        <w:rPr>
          <w:rFonts w:ascii="Calibri" w:eastAsia="Calibri" w:hAnsi="Calibri" w:cs="Calibri"/>
          <w:kern w:val="0"/>
          <w:sz w:val="16"/>
          <w:szCs w:val="22"/>
          <w14:ligatures w14:val="none"/>
        </w:rPr>
        <w:t>49</w:t>
      </w:r>
    </w:p>
    <w:p w14:paraId="6001AF39"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B.   Current FTC and DOJ Positions</w:t>
      </w:r>
    </w:p>
    <w:p w14:paraId="3BABF5E6"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Agreements between competitors—that is, </w:t>
      </w:r>
      <w:r w:rsidRPr="00D41416">
        <w:rPr>
          <w:rFonts w:ascii="Calibri" w:eastAsia="Calibri" w:hAnsi="Calibri" w:cs="Calibri"/>
          <w:kern w:val="0"/>
          <w:sz w:val="22"/>
          <w:szCs w:val="22"/>
          <w:highlight w:val="green"/>
          <w:u w:val="single"/>
          <w14:ligatures w14:val="none"/>
        </w:rPr>
        <w:t>the employer side of the sectoral-bargaining analysis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22"/>
          <w:szCs w:val="22"/>
          <w:highlight w:val="green"/>
          <w:u w:val="single"/>
          <w14:ligatures w14:val="none"/>
        </w:rPr>
        <w:t xml:space="preserve">do not have </w:t>
      </w:r>
      <w:r w:rsidRPr="00D41416">
        <w:rPr>
          <w:rFonts w:ascii="Calibri" w:eastAsia="Calibri" w:hAnsi="Calibri" w:cs="Calibri"/>
          <w:kern w:val="0"/>
          <w:sz w:val="22"/>
          <w:szCs w:val="22"/>
          <w:u w:val="single"/>
          <w14:ligatures w14:val="none"/>
        </w:rPr>
        <w:t xml:space="preserve">any such explicit </w:t>
      </w:r>
      <w:r w:rsidRPr="00D41416">
        <w:rPr>
          <w:rFonts w:ascii="Calibri" w:eastAsia="Calibri" w:hAnsi="Calibri" w:cs="Calibri"/>
          <w:kern w:val="0"/>
          <w:sz w:val="22"/>
          <w:szCs w:val="22"/>
          <w:highlight w:val="green"/>
          <w:u w:val="single"/>
          <w14:ligatures w14:val="none"/>
        </w:rPr>
        <w:t>exemptions in U.S. law</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Indeed, </w:t>
      </w:r>
      <w:r w:rsidRPr="00D41416">
        <w:rPr>
          <w:rFonts w:ascii="Calibri" w:eastAsia="Calibri" w:hAnsi="Calibri" w:cs="Calibri"/>
          <w:kern w:val="0"/>
          <w:sz w:val="22"/>
          <w:szCs w:val="22"/>
          <w:highlight w:val="green"/>
          <w:u w:val="single"/>
          <w14:ligatures w14:val="none"/>
        </w:rPr>
        <w:t>the current position of both the</w:t>
      </w:r>
      <w:r w:rsidRPr="00D41416">
        <w:rPr>
          <w:rFonts w:ascii="Calibri" w:eastAsia="Calibri" w:hAnsi="Calibri" w:cs="Calibri"/>
          <w:kern w:val="0"/>
          <w:sz w:val="16"/>
          <w:szCs w:val="22"/>
          <w14:ligatures w14:val="none"/>
        </w:rPr>
        <w:t xml:space="preserve"> Federal Trade Commission </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22"/>
          <w:szCs w:val="22"/>
          <w:highlight w:val="green"/>
          <w:u w:val="single"/>
          <w14:ligatures w14:val="none"/>
        </w:rPr>
        <w:t>FTC</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and the</w:t>
      </w:r>
      <w:r w:rsidRPr="00D41416">
        <w:rPr>
          <w:rFonts w:ascii="Calibri" w:eastAsia="Calibri" w:hAnsi="Calibri" w:cs="Calibri"/>
          <w:kern w:val="0"/>
          <w:sz w:val="16"/>
          <w:szCs w:val="22"/>
          <w14:ligatures w14:val="none"/>
        </w:rPr>
        <w:t xml:space="preserve"> U.S. Justice Department </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22"/>
          <w:szCs w:val="22"/>
          <w:highlight w:val="green"/>
          <w:u w:val="single"/>
          <w14:ligatures w14:val="none"/>
        </w:rPr>
        <w:t>DOJ) is that such agreements likely violate the law</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50 Indeed, </w:t>
      </w:r>
      <w:r w:rsidRPr="00D41416">
        <w:rPr>
          <w:rFonts w:ascii="Calibri" w:eastAsia="Calibri" w:hAnsi="Calibri" w:cs="Calibri"/>
          <w:kern w:val="0"/>
          <w:sz w:val="22"/>
          <w:szCs w:val="22"/>
          <w:u w:val="single"/>
          <w14:ligatures w14:val="none"/>
        </w:rPr>
        <w:t>both federal antitrust agencies have brought cases on the basis of impermissible collusion among employers to set wages and other employment conditions.</w:t>
      </w:r>
      <w:r w:rsidRPr="00D41416">
        <w:rPr>
          <w:rFonts w:ascii="Calibri" w:eastAsia="Calibri" w:hAnsi="Calibri" w:cs="Calibri"/>
          <w:kern w:val="0"/>
          <w:sz w:val="16"/>
          <w:szCs w:val="22"/>
          <w14:ligatures w14:val="none"/>
        </w:rPr>
        <w:t>51</w:t>
      </w:r>
    </w:p>
    <w:p w14:paraId="4F054A60"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C. Court Rulings</w:t>
      </w:r>
    </w:p>
    <w:p w14:paraId="19032C34"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29C38CE0"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4E0039E0"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The facts of Brown counsel caution when trying to construe this precedent more broadly beyond professional sports, let alone at the level of an entire sector of the economy. First, as noted above, the Supreme Court construed the labor non-statutory exemption as extending to the group 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that the small collection of employers involved were all identical and similarly situated, and all generate the same output of “professional football.”</w:t>
      </w:r>
    </w:p>
    <w:p w14:paraId="79B931AB"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Although it’s possible to imagine </w:t>
      </w:r>
      <w:r w:rsidRPr="00D41416">
        <w:rPr>
          <w:rFonts w:ascii="Calibri" w:eastAsia="Calibri" w:hAnsi="Calibri" w:cs="Calibri"/>
          <w:kern w:val="0"/>
          <w:sz w:val="22"/>
          <w:szCs w:val="22"/>
          <w:highlight w:val="green"/>
          <w:u w:val="single"/>
          <w14:ligatures w14:val="none"/>
        </w:rPr>
        <w:t>stretching</w:t>
      </w:r>
      <w:r w:rsidRPr="00D41416">
        <w:rPr>
          <w:rFonts w:ascii="Calibri" w:eastAsia="Calibri" w:hAnsi="Calibri" w:cs="Calibri"/>
          <w:kern w:val="0"/>
          <w:sz w:val="22"/>
          <w:szCs w:val="22"/>
          <w:u w:val="single"/>
          <w14:ligatures w14:val="none"/>
        </w:rPr>
        <w:t xml:space="preserve"> this </w:t>
      </w:r>
      <w:r w:rsidRPr="00D41416">
        <w:rPr>
          <w:rFonts w:ascii="Calibri" w:eastAsia="Calibri" w:hAnsi="Calibri" w:cs="Calibri"/>
          <w:kern w:val="0"/>
          <w:sz w:val="22"/>
          <w:szCs w:val="22"/>
          <w:highlight w:val="green"/>
          <w:u w:val="single"/>
          <w14:ligatures w14:val="none"/>
        </w:rPr>
        <w:t>exemption to cover an entire sector</w:t>
      </w:r>
      <w:r w:rsidRPr="00D41416">
        <w:rPr>
          <w:rFonts w:ascii="Calibri" w:eastAsia="Calibri" w:hAnsi="Calibri" w:cs="Calibri"/>
          <w:kern w:val="0"/>
          <w:sz w:val="22"/>
          <w:szCs w:val="22"/>
          <w:u w:val="single"/>
          <w14:ligatures w14:val="none"/>
        </w:rPr>
        <w:t xml:space="preserve">—where all unions in that sector simultaneously engage in a </w:t>
      </w:r>
      <w:r w:rsidRPr="00D41416">
        <w:rPr>
          <w:rFonts w:ascii="Calibri" w:eastAsia="Calibri" w:hAnsi="Calibri" w:cs="Calibri"/>
          <w:kern w:val="0"/>
          <w:sz w:val="22"/>
          <w:szCs w:val="22"/>
          <w:highlight w:val="green"/>
          <w:u w:val="single"/>
          <w14:ligatures w14:val="none"/>
        </w:rPr>
        <w:t xml:space="preserve">collective-bargaining negotiation </w:t>
      </w:r>
      <w:r w:rsidRPr="00D41416">
        <w:rPr>
          <w:rFonts w:ascii="Calibri" w:eastAsia="Calibri" w:hAnsi="Calibri" w:cs="Calibri"/>
          <w:kern w:val="0"/>
          <w:sz w:val="22"/>
          <w:szCs w:val="22"/>
          <w:u w:val="single"/>
          <w14:ligatures w14:val="none"/>
        </w:rPr>
        <w:t>and all firms in that sector have sufficiently similar interests that they also can collectively bargain</w:t>
      </w:r>
      <w:r w:rsidRPr="00D41416">
        <w:rPr>
          <w:rFonts w:ascii="Calibri" w:eastAsia="Calibri" w:hAnsi="Calibri" w:cs="Calibri"/>
          <w:kern w:val="0"/>
          <w:sz w:val="16"/>
          <w:szCs w:val="22"/>
          <w14:ligatures w14:val="none"/>
        </w:rPr>
        <w:t xml:space="preserve">—it </w:t>
      </w:r>
      <w:r w:rsidRPr="00D41416">
        <w:rPr>
          <w:rFonts w:ascii="Calibri" w:eastAsia="Calibri" w:hAnsi="Calibri" w:cs="Calibri"/>
          <w:kern w:val="0"/>
          <w:sz w:val="22"/>
          <w:szCs w:val="22"/>
          <w:highlight w:val="green"/>
          <w:u w:val="single"/>
          <w14:ligatures w14:val="none"/>
        </w:rPr>
        <w:t xml:space="preserve">appears </w:t>
      </w:r>
      <w:r w:rsidRPr="00D41416">
        <w:rPr>
          <w:rFonts w:ascii="Calibri" w:eastAsia="Calibri" w:hAnsi="Calibri" w:cs="Calibri"/>
          <w:b/>
          <w:iCs/>
          <w:kern w:val="0"/>
          <w:sz w:val="22"/>
          <w:szCs w:val="22"/>
          <w:highlight w:val="green"/>
          <w:u w:val="single"/>
          <w14:ligatures w14:val="none"/>
        </w:rPr>
        <w:t>very hard to square with U.S. antitrust law</w:t>
      </w:r>
      <w:r w:rsidRPr="00D41416">
        <w:rPr>
          <w:rFonts w:ascii="Calibri" w:eastAsia="Calibri" w:hAnsi="Calibri" w:cs="Calibri"/>
          <w:kern w:val="0"/>
          <w:sz w:val="22"/>
          <w:szCs w:val="22"/>
          <w:highlight w:val="green"/>
          <w:u w:val="single"/>
          <w14:ligatures w14:val="none"/>
        </w:rPr>
        <w:t xml:space="preserve">. </w:t>
      </w:r>
      <w:r w:rsidRPr="00D41416">
        <w:rPr>
          <w:rFonts w:ascii="Calibri" w:eastAsia="Calibri" w:hAnsi="Calibri" w:cs="Calibri"/>
          <w:b/>
          <w:iCs/>
          <w:kern w:val="0"/>
          <w:sz w:val="22"/>
          <w:szCs w:val="22"/>
          <w:highlight w:val="green"/>
          <w:u w:val="single"/>
          <w14:ligatures w14:val="none"/>
        </w:rPr>
        <w:t>Decades of antitrust precedent</w:t>
      </w:r>
      <w:r w:rsidRPr="00D41416">
        <w:rPr>
          <w:rFonts w:ascii="Calibri" w:eastAsia="Calibri" w:hAnsi="Calibri" w:cs="Calibri"/>
          <w:kern w:val="0"/>
          <w:sz w:val="22"/>
          <w:szCs w:val="22"/>
          <w:highlight w:val="green"/>
          <w:u w:val="single"/>
          <w14:ligatures w14:val="none"/>
        </w:rPr>
        <w:t xml:space="preserve"> push against the notion that firms </w:t>
      </w:r>
      <w:r w:rsidRPr="00D41416">
        <w:rPr>
          <w:rFonts w:ascii="Calibri" w:eastAsia="Calibri" w:hAnsi="Calibri" w:cs="Calibri"/>
          <w:kern w:val="0"/>
          <w:sz w:val="22"/>
          <w:szCs w:val="22"/>
          <w:u w:val="single"/>
          <w14:ligatures w14:val="none"/>
        </w:rPr>
        <w:t xml:space="preserve">that are otherwise competitors </w:t>
      </w:r>
      <w:r w:rsidRPr="00D41416">
        <w:rPr>
          <w:rFonts w:ascii="Calibri" w:eastAsia="Calibri" w:hAnsi="Calibri" w:cs="Calibri"/>
          <w:kern w:val="0"/>
          <w:sz w:val="22"/>
          <w:szCs w:val="22"/>
          <w:highlight w:val="green"/>
          <w:u w:val="single"/>
          <w14:ligatures w14:val="none"/>
        </w:rPr>
        <w:t xml:space="preserve">can jointly negotiate </w:t>
      </w:r>
      <w:r w:rsidRPr="00D41416">
        <w:rPr>
          <w:rFonts w:ascii="Calibri" w:eastAsia="Calibri" w:hAnsi="Calibri" w:cs="Calibri"/>
          <w:kern w:val="0"/>
          <w:sz w:val="22"/>
          <w:szCs w:val="22"/>
          <w:u w:val="single"/>
          <w14:ligatures w14:val="none"/>
        </w:rPr>
        <w:t>on wage and related restrictions,</w:t>
      </w:r>
      <w:r w:rsidRPr="00D41416">
        <w:rPr>
          <w:rFonts w:ascii="Calibri" w:eastAsia="Calibri" w:hAnsi="Calibri" w:cs="Calibri"/>
          <w:kern w:val="0"/>
          <w:sz w:val="16"/>
          <w:szCs w:val="22"/>
          <w14:ligatures w14:val="none"/>
        </w:rPr>
        <w:t xml:space="preserve"> rejecting even “special case” exemptions such as those for the “learned professions.”58 Particularly since a “sector” can encompass a wide variety of firms with differing working conditions, safety concerns, cost drivers, and customers. To easily fit into a similar exemption, a legally relevant “sector” would have to be highly constrained. </w:t>
      </w:r>
      <w:r w:rsidRPr="00D41416">
        <w:rPr>
          <w:rFonts w:ascii="Calibri" w:eastAsia="Calibri" w:hAnsi="Calibri" w:cs="Calibri"/>
          <w:kern w:val="0"/>
          <w:sz w:val="22"/>
          <w:szCs w:val="22"/>
          <w:highlight w:val="green"/>
          <w:u w:val="single"/>
          <w14:ligatures w14:val="none"/>
        </w:rPr>
        <w:t xml:space="preserve">There would </w:t>
      </w:r>
      <w:r w:rsidRPr="00D41416">
        <w:rPr>
          <w:rFonts w:ascii="Calibri" w:eastAsia="Calibri" w:hAnsi="Calibri" w:cs="Calibri"/>
          <w:kern w:val="0"/>
          <w:sz w:val="22"/>
          <w:szCs w:val="22"/>
          <w:u w:val="single"/>
          <w14:ligatures w14:val="none"/>
        </w:rPr>
        <w:t xml:space="preserve">also </w:t>
      </w:r>
      <w:r w:rsidRPr="00D41416">
        <w:rPr>
          <w:rFonts w:ascii="Calibri" w:eastAsia="Calibri" w:hAnsi="Calibri" w:cs="Calibri"/>
          <w:kern w:val="0"/>
          <w:sz w:val="22"/>
          <w:szCs w:val="22"/>
          <w:highlight w:val="green"/>
          <w:u w:val="single"/>
          <w14:ligatures w14:val="none"/>
        </w:rPr>
        <w:t xml:space="preserve">be </w:t>
      </w:r>
      <w:r w:rsidRPr="00D41416">
        <w:rPr>
          <w:rFonts w:ascii="Calibri" w:eastAsia="Calibri" w:hAnsi="Calibri" w:cs="Calibri"/>
          <w:b/>
          <w:iCs/>
          <w:kern w:val="0"/>
          <w:sz w:val="22"/>
          <w:szCs w:val="22"/>
          <w:highlight w:val="green"/>
          <w:u w:val="single"/>
          <w14:ligatures w14:val="none"/>
        </w:rPr>
        <w:t>a host of fraught questions</w:t>
      </w:r>
      <w:r w:rsidRPr="00D41416">
        <w:rPr>
          <w:rFonts w:ascii="Calibri" w:eastAsia="Calibri" w:hAnsi="Calibri" w:cs="Calibri"/>
          <w:kern w:val="0"/>
          <w:sz w:val="22"/>
          <w:szCs w:val="22"/>
          <w:u w:val="single"/>
          <w14:ligatures w14:val="none"/>
        </w:rPr>
        <w:t xml:space="preserve"> that attend </w:t>
      </w:r>
      <w:r w:rsidRPr="00D41416">
        <w:rPr>
          <w:rFonts w:ascii="Calibri" w:eastAsia="Calibri" w:hAnsi="Calibri" w:cs="Calibri"/>
          <w:kern w:val="0"/>
          <w:sz w:val="22"/>
          <w:szCs w:val="22"/>
          <w:highlight w:val="green"/>
          <w:u w:val="single"/>
          <w14:ligatures w14:val="none"/>
        </w:rPr>
        <w:t>determining</w:t>
      </w:r>
      <w:r w:rsidRPr="00D41416">
        <w:rPr>
          <w:rFonts w:ascii="Calibri" w:eastAsia="Calibri" w:hAnsi="Calibri" w:cs="Calibri"/>
          <w:kern w:val="0"/>
          <w:sz w:val="22"/>
          <w:szCs w:val="22"/>
          <w:u w:val="single"/>
          <w14:ligatures w14:val="none"/>
        </w:rPr>
        <w:t xml:space="preserve"> how to decide what </w:t>
      </w:r>
      <w:r w:rsidRPr="00D41416">
        <w:rPr>
          <w:rFonts w:ascii="Calibri" w:eastAsia="Calibri" w:hAnsi="Calibri" w:cs="Calibri"/>
          <w:kern w:val="0"/>
          <w:sz w:val="22"/>
          <w:szCs w:val="22"/>
          <w:highlight w:val="green"/>
          <w:u w:val="single"/>
          <w14:ligatures w14:val="none"/>
        </w:rPr>
        <w:t>a relevant “sector</w:t>
      </w:r>
      <w:r w:rsidRPr="00D41416">
        <w:rPr>
          <w:rFonts w:ascii="Calibri" w:eastAsia="Calibri" w:hAnsi="Calibri" w:cs="Calibri"/>
          <w:kern w:val="0"/>
          <w:sz w:val="22"/>
          <w:szCs w:val="22"/>
          <w:u w:val="single"/>
          <w14:ligatures w14:val="none"/>
        </w:rPr>
        <w:t xml:space="preserve">” is, what entity gets to make that decision,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22"/>
          <w:szCs w:val="22"/>
          <w:u w:val="single"/>
          <w14:ligatures w14:val="none"/>
        </w:rPr>
        <w:t xml:space="preserve"> what to do about </w:t>
      </w:r>
      <w:r w:rsidRPr="00D41416">
        <w:rPr>
          <w:rFonts w:ascii="Calibri" w:eastAsia="Calibri" w:hAnsi="Calibri" w:cs="Calibri"/>
          <w:kern w:val="0"/>
          <w:sz w:val="22"/>
          <w:szCs w:val="22"/>
          <w:highlight w:val="green"/>
          <w:u w:val="single"/>
          <w14:ligatures w14:val="none"/>
        </w:rPr>
        <w:t xml:space="preserve">firms that </w:t>
      </w:r>
      <w:r w:rsidRPr="00D41416">
        <w:rPr>
          <w:rFonts w:ascii="Calibri" w:eastAsia="Calibri" w:hAnsi="Calibri" w:cs="Calibri"/>
          <w:kern w:val="0"/>
          <w:sz w:val="22"/>
          <w:szCs w:val="22"/>
          <w:u w:val="single"/>
          <w14:ligatures w14:val="none"/>
        </w:rPr>
        <w:t xml:space="preserve">uncomfortably </w:t>
      </w:r>
      <w:r w:rsidRPr="00D41416">
        <w:rPr>
          <w:rFonts w:ascii="Calibri" w:eastAsia="Calibri" w:hAnsi="Calibri" w:cs="Calibri"/>
          <w:kern w:val="0"/>
          <w:sz w:val="22"/>
          <w:szCs w:val="22"/>
          <w:highlight w:val="green"/>
          <w:u w:val="single"/>
          <w14:ligatures w14:val="none"/>
        </w:rPr>
        <w:t>straddle</w:t>
      </w:r>
      <w:r w:rsidRPr="00D41416">
        <w:rPr>
          <w:rFonts w:ascii="Calibri" w:eastAsia="Calibri" w:hAnsi="Calibri" w:cs="Calibri"/>
          <w:kern w:val="0"/>
          <w:sz w:val="22"/>
          <w:szCs w:val="22"/>
          <w:u w:val="single"/>
          <w14:ligatures w14:val="none"/>
        </w:rPr>
        <w:t xml:space="preserve"> different sectoral </w:t>
      </w:r>
      <w:r w:rsidRPr="00D41416">
        <w:rPr>
          <w:rFonts w:ascii="Calibri" w:eastAsia="Calibri" w:hAnsi="Calibri" w:cs="Calibri"/>
          <w:kern w:val="0"/>
          <w:sz w:val="22"/>
          <w:szCs w:val="22"/>
          <w:highlight w:val="green"/>
          <w:u w:val="single"/>
          <w14:ligatures w14:val="none"/>
        </w:rPr>
        <w:t>classifications</w:t>
      </w:r>
      <w:r w:rsidRPr="00D41416">
        <w:rPr>
          <w:rFonts w:ascii="Calibri" w:eastAsia="Calibri" w:hAnsi="Calibri" w:cs="Calibri"/>
          <w:kern w:val="0"/>
          <w:sz w:val="16"/>
          <w:szCs w:val="22"/>
          <w14:ligatures w14:val="none"/>
        </w:rPr>
        <w:t>.</w:t>
      </w:r>
    </w:p>
    <w:p w14:paraId="50B37185" w14:textId="77777777" w:rsidR="00D41416" w:rsidRPr="00D41416" w:rsidRDefault="00D41416" w:rsidP="00D41416">
      <w:pPr>
        <w:spacing w:line="259" w:lineRule="auto"/>
        <w:rPr>
          <w:rFonts w:ascii="Calibri" w:eastAsia="Calibri" w:hAnsi="Calibri" w:cs="Calibri"/>
          <w:kern w:val="0"/>
          <w:sz w:val="22"/>
          <w:szCs w:val="22"/>
          <w14:ligatures w14:val="none"/>
        </w:rPr>
      </w:pPr>
    </w:p>
    <w:p w14:paraId="0F16D3A9" w14:textId="77777777" w:rsidR="00D41416" w:rsidRPr="00D41416" w:rsidRDefault="00D41416" w:rsidP="00D41416">
      <w:pPr>
        <w:spacing w:line="259" w:lineRule="auto"/>
        <w:rPr>
          <w:rFonts w:ascii="Calibri" w:eastAsia="Calibri" w:hAnsi="Calibri" w:cs="Calibri"/>
          <w:kern w:val="0"/>
          <w:sz w:val="22"/>
          <w:szCs w:val="22"/>
          <w14:ligatures w14:val="none"/>
        </w:rPr>
      </w:pPr>
    </w:p>
    <w:p w14:paraId="79C2B3C9" w14:textId="77777777" w:rsidR="00D41416" w:rsidRPr="00D41416" w:rsidRDefault="00D41416" w:rsidP="00D41416">
      <w:pPr>
        <w:keepNext/>
        <w:keepLines/>
        <w:spacing w:after="0" w:line="240"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Unfettered AI development causes </w:t>
      </w:r>
      <w:r w:rsidRPr="00D41416">
        <w:rPr>
          <w:rFonts w:ascii="Calibri" w:eastAsia="Times New Roman" w:hAnsi="Calibri" w:cs="Times New Roman"/>
          <w:b/>
          <w:iCs/>
          <w:kern w:val="0"/>
          <w:sz w:val="26"/>
          <w:szCs w:val="22"/>
          <w:u w:val="single"/>
          <w14:ligatures w14:val="none"/>
        </w:rPr>
        <w:t>social collapse</w:t>
      </w:r>
      <w:r w:rsidRPr="00D41416">
        <w:rPr>
          <w:rFonts w:ascii="Calibri" w:eastAsia="Times New Roman" w:hAnsi="Calibri" w:cs="Times New Roman"/>
          <w:b/>
          <w:iCs/>
          <w:kern w:val="0"/>
          <w:sz w:val="26"/>
          <w:szCs w:val="22"/>
          <w14:ligatures w14:val="none"/>
        </w:rPr>
        <w:t xml:space="preserve"> and </w:t>
      </w:r>
      <w:r w:rsidRPr="00D41416">
        <w:rPr>
          <w:rFonts w:ascii="Calibri" w:eastAsia="Times New Roman" w:hAnsi="Calibri" w:cs="Times New Roman"/>
          <w:b/>
          <w:iCs/>
          <w:kern w:val="0"/>
          <w:sz w:val="26"/>
          <w:szCs w:val="22"/>
          <w:u w:val="single"/>
          <w14:ligatures w14:val="none"/>
        </w:rPr>
        <w:t>extermination of humanity</w:t>
      </w:r>
      <w:r w:rsidRPr="00D41416">
        <w:rPr>
          <w:rFonts w:ascii="Calibri" w:eastAsia="Times New Roman" w:hAnsi="Calibri" w:cs="Times New Roman"/>
          <w:b/>
          <w:iCs/>
          <w:kern w:val="0"/>
          <w:sz w:val="26"/>
          <w:szCs w:val="22"/>
          <w14:ligatures w14:val="none"/>
        </w:rPr>
        <w:t xml:space="preserve"> – dynamic antitrust enforcement solves</w:t>
      </w:r>
    </w:p>
    <w:p w14:paraId="3D782B78" w14:textId="77777777" w:rsidR="00D41416" w:rsidRPr="00D41416" w:rsidRDefault="00D41416" w:rsidP="00D41416">
      <w:pPr>
        <w:spacing w:after="0" w:line="240"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Carvalho 25</w:t>
      </w:r>
      <w:r w:rsidRPr="00D41416">
        <w:rPr>
          <w:rFonts w:ascii="Calibri" w:eastAsia="Calibri" w:hAnsi="Calibri" w:cs="Calibri"/>
          <w:kern w:val="0"/>
          <w:sz w:val="22"/>
          <w:szCs w:val="22"/>
          <w14:ligatures w14:val="none"/>
        </w:rPr>
        <w:t xml:space="preserve"> (Jean-Paul Carvalho, Department of Economics, University of Oxford; “The Political-Economic Risks of AI,” February 14, 2025, http://dx.doi.org/10.2139/ssrn.5137622)</w:t>
      </w:r>
    </w:p>
    <w:p w14:paraId="46286167"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D41416">
        <w:rPr>
          <w:rFonts w:ascii="Calibri" w:eastAsia="Calibri" w:hAnsi="Calibri" w:cs="Calibri"/>
          <w:kern w:val="0"/>
          <w:sz w:val="22"/>
          <w:szCs w:val="22"/>
          <w:highlight w:val="green"/>
          <w:u w:val="single"/>
          <w14:ligatures w14:val="none"/>
        </w:rPr>
        <w:t>AI would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significantly </w:t>
      </w:r>
      <w:r w:rsidRPr="00D41416">
        <w:rPr>
          <w:rFonts w:ascii="Calibri" w:eastAsia="Calibri" w:hAnsi="Calibri" w:cs="Calibri"/>
          <w:kern w:val="0"/>
          <w:sz w:val="22"/>
          <w:szCs w:val="22"/>
          <w:highlight w:val="green"/>
          <w:u w:val="single"/>
          <w14:ligatures w14:val="none"/>
        </w:rPr>
        <w:t xml:space="preserve">reduce elite support for democratic </w:t>
      </w:r>
      <w:r w:rsidRPr="00D41416">
        <w:rPr>
          <w:rFonts w:ascii="Calibri" w:eastAsia="Calibri" w:hAnsi="Calibri" w:cs="Calibri"/>
          <w:kern w:val="0"/>
          <w:sz w:val="22"/>
          <w:szCs w:val="22"/>
          <w:u w:val="single"/>
          <w14:ligatures w14:val="none"/>
        </w:rPr>
        <w:t xml:space="preserve">and egalitarian </w:t>
      </w:r>
      <w:r w:rsidRPr="00D41416">
        <w:rPr>
          <w:rFonts w:ascii="Calibri" w:eastAsia="Calibri" w:hAnsi="Calibri" w:cs="Calibri"/>
          <w:kern w:val="0"/>
          <w:sz w:val="22"/>
          <w:szCs w:val="22"/>
          <w:highlight w:val="green"/>
          <w:u w:val="single"/>
          <w14:ligatures w14:val="none"/>
        </w:rPr>
        <w:t>institutions</w:t>
      </w:r>
      <w:r w:rsidRPr="00D41416">
        <w:rPr>
          <w:rFonts w:ascii="Calibri" w:eastAsia="Calibri" w:hAnsi="Calibri" w:cs="Calibri"/>
          <w:kern w:val="0"/>
          <w:sz w:val="16"/>
          <w:szCs w:val="22"/>
          <w14:ligatures w14:val="none"/>
        </w:rPr>
        <w:t xml:space="preserve">. As we shall see, the end state could be </w:t>
      </w:r>
      <w:r w:rsidRPr="00D41416">
        <w:rPr>
          <w:rFonts w:ascii="Calibri" w:eastAsia="Calibri" w:hAnsi="Calibri" w:cs="Calibri"/>
          <w:kern w:val="0"/>
          <w:sz w:val="22"/>
          <w:szCs w:val="22"/>
          <w:highlight w:val="green"/>
          <w:u w:val="single"/>
          <w14:ligatures w14:val="none"/>
        </w:rPr>
        <w:t>massive concentration of wealth</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among a small elite and the </w:t>
      </w:r>
      <w:r w:rsidRPr="00D41416">
        <w:rPr>
          <w:rFonts w:ascii="Calibri" w:eastAsia="Calibri" w:hAnsi="Calibri" w:cs="Calibri"/>
          <w:kern w:val="0"/>
          <w:sz w:val="22"/>
          <w:szCs w:val="22"/>
          <w:highlight w:val="green"/>
          <w:u w:val="single"/>
          <w14:ligatures w14:val="none"/>
        </w:rPr>
        <w:t>relegation of</w:t>
      </w:r>
      <w:r w:rsidRPr="00D41416">
        <w:rPr>
          <w:rFonts w:ascii="Calibri" w:eastAsia="Calibri" w:hAnsi="Calibri" w:cs="Calibri"/>
          <w:kern w:val="0"/>
          <w:sz w:val="22"/>
          <w:szCs w:val="22"/>
          <w:u w:val="single"/>
          <w14:ligatures w14:val="none"/>
        </w:rPr>
        <w:t xml:space="preserve"> the rest of </w:t>
      </w:r>
      <w:r w:rsidRPr="00D41416">
        <w:rPr>
          <w:rFonts w:ascii="Calibri" w:eastAsia="Calibri" w:hAnsi="Calibri" w:cs="Calibri"/>
          <w:kern w:val="0"/>
          <w:sz w:val="22"/>
          <w:szCs w:val="22"/>
          <w:highlight w:val="green"/>
          <w:u w:val="single"/>
          <w14:ligatures w14:val="none"/>
        </w:rPr>
        <w:t xml:space="preserve">society to an </w:t>
      </w:r>
      <w:r w:rsidRPr="00D41416">
        <w:rPr>
          <w:rFonts w:ascii="Calibri" w:eastAsia="Calibri" w:hAnsi="Calibri" w:cs="Calibri"/>
          <w:b/>
          <w:iCs/>
          <w:kern w:val="0"/>
          <w:sz w:val="22"/>
          <w:szCs w:val="22"/>
          <w:highlight w:val="green"/>
          <w:u w:val="single"/>
          <w14:ligatures w14:val="none"/>
        </w:rPr>
        <w:t>underworld of scarcity and insecurity</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w:t>
      </w:r>
      <w:r w:rsidRPr="00D41416">
        <w:rPr>
          <w:rFonts w:ascii="Calibri" w:eastAsia="Calibri" w:hAnsi="Calibri" w:cs="Calibri"/>
          <w:b/>
          <w:iCs/>
          <w:kern w:val="0"/>
          <w:sz w:val="22"/>
          <w:szCs w:val="22"/>
          <w:u w:val="single"/>
          <w14:ligatures w14:val="none"/>
        </w:rPr>
        <w:t>at best</w:t>
      </w:r>
      <w:r w:rsidRPr="00D41416">
        <w:rPr>
          <w:rFonts w:ascii="Calibri" w:eastAsia="Calibri" w:hAnsi="Calibri" w:cs="Calibri"/>
          <w:kern w:val="0"/>
          <w:sz w:val="16"/>
          <w:szCs w:val="22"/>
          <w14:ligatures w14:val="none"/>
        </w:rPr>
        <w:t>).</w:t>
      </w:r>
    </w:p>
    <w:p w14:paraId="162D78D9"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D41416">
        <w:rPr>
          <w:rFonts w:ascii="Calibri" w:eastAsia="Calibri" w:hAnsi="Calibri" w:cs="Calibri"/>
          <w:kern w:val="0"/>
          <w:sz w:val="16"/>
          <w:szCs w:val="22"/>
          <w14:ligatures w14:val="none"/>
        </w:rPr>
        <w:t>tasks</w:t>
      </w:r>
      <w:proofErr w:type="gramEnd"/>
      <w:r w:rsidRPr="00D41416">
        <w:rPr>
          <w:rFonts w:ascii="Calibri" w:eastAsia="Calibri" w:hAnsi="Calibri" w:cs="Calibri"/>
          <w:kern w:val="0"/>
          <w:sz w:val="16"/>
          <w:szCs w:val="22"/>
          <w14:ligatures w14:val="none"/>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6981DACC"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Homo sapiens </w:t>
      </w:r>
      <w:proofErr w:type="spellStart"/>
      <w:r w:rsidRPr="00D41416">
        <w:rPr>
          <w:rFonts w:ascii="Calibri" w:eastAsia="Calibri" w:hAnsi="Calibri" w:cs="Calibri"/>
          <w:kern w:val="0"/>
          <w:sz w:val="16"/>
          <w:szCs w:val="22"/>
          <w14:ligatures w14:val="none"/>
        </w:rPr>
        <w:t>sapiens</w:t>
      </w:r>
      <w:proofErr w:type="spellEnd"/>
      <w:r w:rsidRPr="00D41416">
        <w:rPr>
          <w:rFonts w:ascii="Calibri" w:eastAsia="Calibri" w:hAnsi="Calibri" w:cs="Calibri"/>
          <w:kern w:val="0"/>
          <w:sz w:val="16"/>
          <w:szCs w:val="22"/>
          <w14:ligatures w14:val="none"/>
        </w:rPr>
        <w:t xml:space="preserve"> currently </w:t>
      </w:r>
      <w:proofErr w:type="gramStart"/>
      <w:r w:rsidRPr="00D41416">
        <w:rPr>
          <w:rFonts w:ascii="Calibri" w:eastAsia="Calibri" w:hAnsi="Calibri" w:cs="Calibri"/>
          <w:kern w:val="0"/>
          <w:sz w:val="16"/>
          <w:szCs w:val="22"/>
          <w14:ligatures w14:val="none"/>
        </w:rPr>
        <w:t>dominates</w:t>
      </w:r>
      <w:proofErr w:type="gramEnd"/>
      <w:r w:rsidRPr="00D41416">
        <w:rPr>
          <w:rFonts w:ascii="Calibri" w:eastAsia="Calibri" w:hAnsi="Calibri" w:cs="Calibri"/>
          <w:kern w:val="0"/>
          <w:sz w:val="16"/>
          <w:szCs w:val="22"/>
          <w14:ligatures w14:val="none"/>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D41416">
        <w:rPr>
          <w:rFonts w:ascii="Calibri" w:eastAsia="Calibri" w:hAnsi="Calibri" w:cs="Calibri"/>
          <w:kern w:val="0"/>
          <w:sz w:val="16"/>
          <w:szCs w:val="22"/>
          <w14:ligatures w14:val="none"/>
        </w:rPr>
        <w:t>Muthukrishna</w:t>
      </w:r>
      <w:proofErr w:type="spellEnd"/>
      <w:r w:rsidRPr="00D41416">
        <w:rPr>
          <w:rFonts w:ascii="Calibri" w:eastAsia="Calibri" w:hAnsi="Calibri" w:cs="Calibri"/>
          <w:kern w:val="0"/>
          <w:sz w:val="16"/>
          <w:szCs w:val="22"/>
          <w14:ligatures w14:val="none"/>
        </w:rPr>
        <w:t xml:space="preserve"> and Henrich, 2016, Henrich and </w:t>
      </w:r>
      <w:proofErr w:type="spellStart"/>
      <w:r w:rsidRPr="00D41416">
        <w:rPr>
          <w:rFonts w:ascii="Calibri" w:eastAsia="Calibri" w:hAnsi="Calibri" w:cs="Calibri"/>
          <w:kern w:val="0"/>
          <w:sz w:val="16"/>
          <w:szCs w:val="22"/>
          <w14:ligatures w14:val="none"/>
        </w:rPr>
        <w:t>Muthukrishna</w:t>
      </w:r>
      <w:proofErr w:type="spellEnd"/>
      <w:r w:rsidRPr="00D41416">
        <w:rPr>
          <w:rFonts w:ascii="Calibri" w:eastAsia="Calibri" w:hAnsi="Calibri" w:cs="Calibri"/>
          <w:kern w:val="0"/>
          <w:sz w:val="16"/>
          <w:szCs w:val="22"/>
          <w14:ligatures w14:val="none"/>
        </w:rPr>
        <w:t>, 2024].15 Cultural evolution of this kind is far more rapid than genetic evolution and has enabled us to adapt and thrive in a vast range of environments, to the point that we can (like the sentient yogurt) consider colonizing other planets.</w:t>
      </w:r>
    </w:p>
    <w:p w14:paraId="35B3A644"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D41416">
        <w:rPr>
          <w:rFonts w:ascii="Calibri" w:eastAsia="Calibri" w:hAnsi="Calibri" w:cs="Calibri"/>
          <w:kern w:val="0"/>
          <w:sz w:val="16"/>
          <w:szCs w:val="22"/>
          <w14:ligatures w14:val="none"/>
        </w:rPr>
        <w:t>any,</w:t>
      </w:r>
      <w:proofErr w:type="gramEnd"/>
      <w:r w:rsidRPr="00D41416">
        <w:rPr>
          <w:rFonts w:ascii="Calibri" w:eastAsia="Calibri" w:hAnsi="Calibri" w:cs="Calibri"/>
          <w:kern w:val="0"/>
          <w:sz w:val="16"/>
          <w:szCs w:val="22"/>
          <w14:ligatures w14:val="none"/>
        </w:rPr>
        <w:t xml:space="preserve"> new tasks that are within our grasp but beyond the reach of AI.</w:t>
      </w:r>
    </w:p>
    <w:p w14:paraId="47FE5698"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Once</w:t>
      </w:r>
      <w:r w:rsidRPr="00D41416">
        <w:rPr>
          <w:rFonts w:ascii="Calibri" w:eastAsia="Calibri" w:hAnsi="Calibri" w:cs="Calibri"/>
          <w:kern w:val="0"/>
          <w:sz w:val="16"/>
          <w:szCs w:val="22"/>
          <w14:ligatures w14:val="none"/>
        </w:rPr>
        <w:t xml:space="preserve"> political and economic </w:t>
      </w:r>
      <w:r w:rsidRPr="00D41416">
        <w:rPr>
          <w:rFonts w:ascii="Calibri" w:eastAsia="Calibri" w:hAnsi="Calibri" w:cs="Calibri"/>
          <w:kern w:val="0"/>
          <w:sz w:val="22"/>
          <w:szCs w:val="22"/>
          <w:u w:val="single"/>
          <w14:ligatures w14:val="none"/>
        </w:rPr>
        <w:t>elites no longer depend on human capital and</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labor</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the political-economic system that will emerge will be unlike any other</w:t>
      </w:r>
      <w:r w:rsidRPr="00D41416">
        <w:rPr>
          <w:rFonts w:ascii="Calibri" w:eastAsia="Calibri" w:hAnsi="Calibri" w:cs="Calibri"/>
          <w:kern w:val="0"/>
          <w:sz w:val="16"/>
          <w:szCs w:val="22"/>
          <w14:ligatures w14:val="none"/>
        </w:rPr>
        <w:t xml:space="preserve">. The industrial revolution gave us the ability to produce manufacturing goods cheaply </w:t>
      </w:r>
      <w:proofErr w:type="gramStart"/>
      <w:r w:rsidRPr="00D41416">
        <w:rPr>
          <w:rFonts w:ascii="Calibri" w:eastAsia="Calibri" w:hAnsi="Calibri" w:cs="Calibri"/>
          <w:kern w:val="0"/>
          <w:sz w:val="16"/>
          <w:szCs w:val="22"/>
          <w14:ligatures w14:val="none"/>
        </w:rPr>
        <w:t>and at</w:t>
      </w:r>
      <w:proofErr w:type="gramEnd"/>
      <w:r w:rsidRPr="00D41416">
        <w:rPr>
          <w:rFonts w:ascii="Calibri" w:eastAsia="Calibri" w:hAnsi="Calibri" w:cs="Calibri"/>
          <w:kern w:val="0"/>
          <w:sz w:val="16"/>
          <w:szCs w:val="22"/>
          <w14:ligatures w14:val="none"/>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34CE189"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D41416">
        <w:rPr>
          <w:rFonts w:ascii="Calibri" w:eastAsia="Calibri" w:hAnsi="Calibri" w:cs="Calibri"/>
          <w:kern w:val="0"/>
          <w:sz w:val="16"/>
          <w:szCs w:val="22"/>
          <w14:ligatures w14:val="none"/>
        </w:rPr>
        <w:t>serfs</w:t>
      </w:r>
      <w:proofErr w:type="gramEnd"/>
      <w:r w:rsidRPr="00D41416">
        <w:rPr>
          <w:rFonts w:ascii="Calibri" w:eastAsia="Calibri" w:hAnsi="Calibri" w:cs="Calibri"/>
          <w:kern w:val="0"/>
          <w:sz w:val="16"/>
          <w:szCs w:val="22"/>
          <w14:ligatures w14:val="none"/>
        </w:rPr>
        <w:t xml:space="preserve"> were tied to the land and forced to work. However, Varoufakis’s ‘</w:t>
      </w:r>
      <w:proofErr w:type="spellStart"/>
      <w:r w:rsidRPr="00D41416">
        <w:rPr>
          <w:rFonts w:ascii="Calibri" w:eastAsia="Calibri" w:hAnsi="Calibri" w:cs="Calibri"/>
          <w:kern w:val="0"/>
          <w:sz w:val="16"/>
          <w:szCs w:val="22"/>
          <w14:ligatures w14:val="none"/>
        </w:rPr>
        <w:t>technofeudalism</w:t>
      </w:r>
      <w:proofErr w:type="spellEnd"/>
      <w:r w:rsidRPr="00D41416">
        <w:rPr>
          <w:rFonts w:ascii="Calibri" w:eastAsia="Calibri" w:hAnsi="Calibri" w:cs="Calibri"/>
          <w:kern w:val="0"/>
          <w:sz w:val="16"/>
          <w:szCs w:val="22"/>
          <w14:ligatures w14:val="none"/>
        </w:rPr>
        <w:t>’ is not such a large break from the past. It retains key features of managerial capitalism. Above all, human capital plays a critical role in the production process.</w:t>
      </w:r>
    </w:p>
    <w:p w14:paraId="3774EFDB"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w:t>
      </w:r>
      <w:r w:rsidRPr="00D41416">
        <w:rPr>
          <w:rFonts w:ascii="Calibri" w:eastAsia="Calibri" w:hAnsi="Calibri" w:cs="Calibri"/>
          <w:kern w:val="0"/>
          <w:sz w:val="22"/>
          <w:szCs w:val="22"/>
          <w:highlight w:val="green"/>
          <w:u w:val="single"/>
          <w14:ligatures w14:val="none"/>
        </w:rPr>
        <w:t>AI</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revolution could take us to something new and far worse by </w:t>
      </w:r>
      <w:r w:rsidRPr="00D41416">
        <w:rPr>
          <w:rFonts w:ascii="Calibri" w:eastAsia="Calibri" w:hAnsi="Calibri" w:cs="Calibri"/>
          <w:kern w:val="0"/>
          <w:sz w:val="22"/>
          <w:szCs w:val="22"/>
          <w:highlight w:val="green"/>
          <w:u w:val="single"/>
          <w14:ligatures w14:val="none"/>
        </w:rPr>
        <w:t xml:space="preserve">breaking the symbiotic relationship between </w:t>
      </w:r>
      <w:r w:rsidRPr="00D41416">
        <w:rPr>
          <w:rFonts w:ascii="Calibri" w:eastAsia="Calibri" w:hAnsi="Calibri" w:cs="Calibri"/>
          <w:kern w:val="0"/>
          <w:sz w:val="22"/>
          <w:szCs w:val="22"/>
          <w:u w:val="single"/>
          <w14:ligatures w14:val="none"/>
        </w:rPr>
        <w:t xml:space="preserve">economic </w:t>
      </w:r>
      <w:r w:rsidRPr="00D41416">
        <w:rPr>
          <w:rFonts w:ascii="Calibri" w:eastAsia="Calibri" w:hAnsi="Calibri" w:cs="Calibri"/>
          <w:kern w:val="0"/>
          <w:sz w:val="22"/>
          <w:szCs w:val="22"/>
          <w:highlight w:val="green"/>
          <w:u w:val="single"/>
          <w14:ligatures w14:val="none"/>
        </w:rPr>
        <w:t>classes</w:t>
      </w:r>
      <w:r w:rsidRPr="00D41416">
        <w:rPr>
          <w:rFonts w:ascii="Calibri" w:eastAsia="Calibri" w:hAnsi="Calibri" w:cs="Calibri"/>
          <w:kern w:val="0"/>
          <w:sz w:val="16"/>
          <w:szCs w:val="22"/>
          <w14:ligatures w14:val="none"/>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C22690C"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D41416">
        <w:rPr>
          <w:rFonts w:ascii="Calibri" w:eastAsia="Calibri" w:hAnsi="Calibri" w:cs="Calibri"/>
          <w:kern w:val="0"/>
          <w:sz w:val="16"/>
          <w:szCs w:val="22"/>
          <w14:ligatures w14:val="none"/>
        </w:rPr>
        <w:t>dropshipping</w:t>
      </w:r>
      <w:proofErr w:type="spellEnd"/>
      <w:r w:rsidRPr="00D41416">
        <w:rPr>
          <w:rFonts w:ascii="Calibri" w:eastAsia="Calibri" w:hAnsi="Calibri" w:cs="Calibri"/>
          <w:kern w:val="0"/>
          <w:sz w:val="16"/>
          <w:szCs w:val="22"/>
          <w14:ligatures w14:val="none"/>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6F24BC96"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main human element in this story is the owner of the $100,000 worth of capital. Thus, as we approach human-level AGI, the </w:t>
      </w:r>
      <w:r w:rsidRPr="00D41416">
        <w:rPr>
          <w:rFonts w:ascii="Calibri" w:eastAsia="Calibri" w:hAnsi="Calibri" w:cs="Calibri"/>
          <w:kern w:val="0"/>
          <w:sz w:val="22"/>
          <w:szCs w:val="22"/>
          <w:highlight w:val="green"/>
          <w:u w:val="single"/>
          <w14:ligatures w14:val="none"/>
        </w:rPr>
        <w:t>holders of financial capital and political power</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will</w:t>
      </w:r>
      <w:r w:rsidRPr="00D41416">
        <w:rPr>
          <w:rFonts w:ascii="Calibri" w:eastAsia="Calibri" w:hAnsi="Calibri" w:cs="Calibri"/>
          <w:kern w:val="0"/>
          <w:sz w:val="16"/>
          <w:szCs w:val="22"/>
          <w14:ligatures w14:val="none"/>
        </w:rPr>
        <w:t xml:space="preserve"> for the first time </w:t>
      </w:r>
      <w:r w:rsidRPr="00D41416">
        <w:rPr>
          <w:rFonts w:ascii="Calibri" w:eastAsia="Calibri" w:hAnsi="Calibri" w:cs="Calibri"/>
          <w:b/>
          <w:iCs/>
          <w:kern w:val="0"/>
          <w:sz w:val="22"/>
          <w:szCs w:val="22"/>
          <w:highlight w:val="green"/>
          <w:u w:val="single"/>
          <w14:ligatures w14:val="none"/>
        </w:rPr>
        <w:t>have little need for human</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capital and </w:t>
      </w:r>
      <w:r w:rsidRPr="00D41416">
        <w:rPr>
          <w:rFonts w:ascii="Calibri" w:eastAsia="Calibri" w:hAnsi="Calibri" w:cs="Calibri"/>
          <w:b/>
          <w:iCs/>
          <w:kern w:val="0"/>
          <w:sz w:val="22"/>
          <w:szCs w:val="22"/>
          <w:highlight w:val="green"/>
          <w:u w:val="single"/>
          <w14:ligatures w14:val="none"/>
        </w:rPr>
        <w:t>labor</w:t>
      </w:r>
      <w:r w:rsidRPr="00D41416">
        <w:rPr>
          <w:rFonts w:ascii="Calibri" w:eastAsia="Calibri" w:hAnsi="Calibri" w:cs="Calibri"/>
          <w:kern w:val="0"/>
          <w:sz w:val="16"/>
          <w:szCs w:val="22"/>
          <w:highlight w:val="green"/>
          <w14:ligatures w14:val="none"/>
        </w:rPr>
        <w:t>.</w:t>
      </w:r>
      <w:r w:rsidRPr="00D41416">
        <w:rPr>
          <w:rFonts w:ascii="Calibri" w:eastAsia="Calibri" w:hAnsi="Calibri" w:cs="Calibri"/>
          <w:kern w:val="0"/>
          <w:sz w:val="16"/>
          <w:szCs w:val="22"/>
          <w14:ligatures w14:val="none"/>
        </w:rPr>
        <w:t xml:space="preserve"> Human obsolescence in the workforce </w:t>
      </w:r>
      <w:proofErr w:type="gramStart"/>
      <w:r w:rsidRPr="00D41416">
        <w:rPr>
          <w:rFonts w:ascii="Calibri" w:eastAsia="Calibri" w:hAnsi="Calibri" w:cs="Calibri"/>
          <w:kern w:val="0"/>
          <w:sz w:val="16"/>
          <w:szCs w:val="22"/>
          <w14:ligatures w14:val="none"/>
        </w:rPr>
        <w:t>severs</w:t>
      </w:r>
      <w:proofErr w:type="gramEnd"/>
      <w:r w:rsidRPr="00D41416">
        <w:rPr>
          <w:rFonts w:ascii="Calibri" w:eastAsia="Calibri" w:hAnsi="Calibri" w:cs="Calibri"/>
          <w:kern w:val="0"/>
          <w:sz w:val="16"/>
          <w:szCs w:val="22"/>
          <w14:ligatures w14:val="none"/>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D41416">
        <w:rPr>
          <w:rFonts w:ascii="Calibri" w:eastAsia="Calibri" w:hAnsi="Calibri" w:cs="Calibri"/>
          <w:b/>
          <w:iCs/>
          <w:kern w:val="0"/>
          <w:sz w:val="22"/>
          <w:szCs w:val="22"/>
          <w:u w:val="single"/>
          <w14:ligatures w14:val="none"/>
        </w:rPr>
        <w:t xml:space="preserve">elite will have </w:t>
      </w:r>
      <w:r w:rsidRPr="00D41416">
        <w:rPr>
          <w:rFonts w:ascii="Calibri" w:eastAsia="Calibri" w:hAnsi="Calibri" w:cs="Calibri"/>
          <w:b/>
          <w:iCs/>
          <w:kern w:val="0"/>
          <w:sz w:val="22"/>
          <w:szCs w:val="22"/>
          <w:highlight w:val="green"/>
          <w:u w:val="single"/>
          <w14:ligatures w14:val="none"/>
        </w:rPr>
        <w:t>no material interest in the health</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productivity, or welfare of the population</w:t>
      </w:r>
      <w:r w:rsidRPr="00D41416">
        <w:rPr>
          <w:rFonts w:ascii="Calibri" w:eastAsia="Calibri" w:hAnsi="Calibri" w:cs="Calibri"/>
          <w:kern w:val="0"/>
          <w:sz w:val="16"/>
          <w:szCs w:val="22"/>
          <w14:ligatures w14:val="none"/>
        </w:rPr>
        <w:t xml:space="preserve"> at large.</w:t>
      </w:r>
    </w:p>
    <w:p w14:paraId="6F63AE6A"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The situation is unlikely to be saved by a moral commitment to democratic and egalitarian institutions</w:t>
      </w:r>
      <w:r w:rsidRPr="00D41416">
        <w:rPr>
          <w:rFonts w:ascii="Calibri" w:eastAsia="Calibri" w:hAnsi="Calibri" w:cs="Calibri"/>
          <w:kern w:val="0"/>
          <w:sz w:val="16"/>
          <w:szCs w:val="22"/>
          <w14:ligatures w14:val="none"/>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5E271650"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D41416">
        <w:rPr>
          <w:rFonts w:ascii="Calibri" w:eastAsia="Calibri" w:hAnsi="Calibri" w:cs="Calibri"/>
          <w:kern w:val="0"/>
          <w:sz w:val="22"/>
          <w:szCs w:val="22"/>
          <w:u w:val="single"/>
          <w14:ligatures w14:val="none"/>
        </w:rPr>
        <w:t>the social fabric that underpins democracy</w:t>
      </w:r>
      <w:r w:rsidRPr="00D41416">
        <w:rPr>
          <w:rFonts w:ascii="Calibri" w:eastAsia="Calibri" w:hAnsi="Calibri" w:cs="Calibri"/>
          <w:kern w:val="0"/>
          <w:sz w:val="16"/>
          <w:szCs w:val="22"/>
          <w14:ligatures w14:val="none"/>
        </w:rPr>
        <w:t xml:space="preserve">, including shared identity and empathy, </w:t>
      </w:r>
      <w:r w:rsidRPr="00D41416">
        <w:rPr>
          <w:rFonts w:ascii="Calibri" w:eastAsia="Calibri" w:hAnsi="Calibri" w:cs="Calibri"/>
          <w:b/>
          <w:iCs/>
          <w:kern w:val="0"/>
          <w:sz w:val="22"/>
          <w:szCs w:val="22"/>
          <w:u w:val="single"/>
          <w14:ligatures w14:val="none"/>
        </w:rPr>
        <w:t>could be torn up</w:t>
      </w:r>
      <w:r w:rsidRPr="00D41416">
        <w:rPr>
          <w:rFonts w:ascii="Calibri" w:eastAsia="Calibri" w:hAnsi="Calibri" w:cs="Calibri"/>
          <w:kern w:val="0"/>
          <w:sz w:val="16"/>
          <w:szCs w:val="22"/>
          <w14:ligatures w14:val="none"/>
        </w:rPr>
        <w:t>.</w:t>
      </w:r>
    </w:p>
    <w:p w14:paraId="1C8FD401"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D41416">
        <w:rPr>
          <w:rFonts w:ascii="Calibri" w:eastAsia="Calibri" w:hAnsi="Calibri" w:cs="Calibri"/>
          <w:kern w:val="0"/>
          <w:sz w:val="16"/>
          <w:szCs w:val="22"/>
          <w14:ligatures w14:val="none"/>
        </w:rPr>
        <w:t>family who</w:t>
      </w:r>
      <w:proofErr w:type="gramEnd"/>
      <w:r w:rsidRPr="00D41416">
        <w:rPr>
          <w:rFonts w:ascii="Calibri" w:eastAsia="Calibri" w:hAnsi="Calibri" w:cs="Calibri"/>
          <w:kern w:val="0"/>
          <w:sz w:val="16"/>
          <w:szCs w:val="22"/>
          <w14:ligatures w14:val="none"/>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54C4F524"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D41416">
        <w:rPr>
          <w:rFonts w:ascii="Calibri" w:eastAsia="Calibri" w:hAnsi="Calibri" w:cs="Calibri"/>
          <w:kern w:val="0"/>
          <w:sz w:val="16"/>
          <w:szCs w:val="22"/>
          <w14:ligatures w14:val="none"/>
        </w:rPr>
        <w:t>)</w:t>
      </w:r>
      <w:proofErr w:type="gramEnd"/>
      <w:r w:rsidRPr="00D41416">
        <w:rPr>
          <w:rFonts w:ascii="Calibri" w:eastAsia="Calibri" w:hAnsi="Calibri" w:cs="Calibri"/>
          <w:kern w:val="0"/>
          <w:sz w:val="16"/>
          <w:szCs w:val="22"/>
          <w14:ligatures w14:val="none"/>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D41416">
        <w:rPr>
          <w:rFonts w:ascii="Calibri" w:eastAsia="Calibri" w:hAnsi="Calibri" w:cs="Calibri"/>
          <w:kern w:val="0"/>
          <w:sz w:val="16"/>
          <w:szCs w:val="22"/>
          <w14:ligatures w14:val="none"/>
        </w:rPr>
        <w:t>Tegmark</w:t>
      </w:r>
      <w:proofErr w:type="spellEnd"/>
      <w:r w:rsidRPr="00D41416">
        <w:rPr>
          <w:rFonts w:ascii="Calibri" w:eastAsia="Calibri" w:hAnsi="Calibri" w:cs="Calibri"/>
          <w:kern w:val="0"/>
          <w:sz w:val="16"/>
          <w:szCs w:val="22"/>
          <w14:ligatures w14:val="none"/>
        </w:rPr>
        <w:t xml:space="preserve">, 2017]. The reason we talk about the philosophical, political, and artistic achievements of the ancient Athenian state, but not its </w:t>
      </w:r>
      <w:proofErr w:type="gramStart"/>
      <w:r w:rsidRPr="00D41416">
        <w:rPr>
          <w:rFonts w:ascii="Calibri" w:eastAsia="Calibri" w:hAnsi="Calibri" w:cs="Calibri"/>
          <w:kern w:val="0"/>
          <w:sz w:val="16"/>
          <w:szCs w:val="22"/>
          <w14:ligatures w14:val="none"/>
        </w:rPr>
        <w:t>economics</w:t>
      </w:r>
      <w:proofErr w:type="gramEnd"/>
      <w:r w:rsidRPr="00D41416">
        <w:rPr>
          <w:rFonts w:ascii="Calibri" w:eastAsia="Calibri" w:hAnsi="Calibri" w:cs="Calibri"/>
          <w:kern w:val="0"/>
          <w:sz w:val="16"/>
          <w:szCs w:val="22"/>
          <w14:ligatures w14:val="none"/>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2FD4A8F"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On the contrary, the end of mutual dependency between classes would leave political and economic elites with no incentive to provide for UBI or other welfare measures. </w:t>
      </w:r>
      <w:r w:rsidRPr="00D41416">
        <w:rPr>
          <w:rFonts w:ascii="Calibri" w:eastAsia="Calibri" w:hAnsi="Calibri" w:cs="Calibri"/>
          <w:kern w:val="0"/>
          <w:sz w:val="22"/>
          <w:szCs w:val="22"/>
          <w:u w:val="single"/>
          <w14:ligatures w14:val="none"/>
        </w:rPr>
        <w:t>The progressive reforms of the twentieth century owe</w:t>
      </w:r>
      <w:r w:rsidRPr="00D41416">
        <w:rPr>
          <w:rFonts w:ascii="Calibri" w:eastAsia="Calibri" w:hAnsi="Calibri" w:cs="Calibri"/>
          <w:kern w:val="0"/>
          <w:sz w:val="16"/>
          <w:szCs w:val="22"/>
          <w14:ligatures w14:val="none"/>
        </w:rPr>
        <w:t xml:space="preserve"> much </w:t>
      </w:r>
      <w:r w:rsidRPr="00D41416">
        <w:rPr>
          <w:rFonts w:ascii="Calibri" w:eastAsia="Calibri" w:hAnsi="Calibri" w:cs="Calibri"/>
          <w:kern w:val="0"/>
          <w:sz w:val="22"/>
          <w:szCs w:val="22"/>
          <w:u w:val="single"/>
          <w14:ligatures w14:val="none"/>
        </w:rPr>
        <w:t>to the indispensable role of human</w:t>
      </w:r>
      <w:r w:rsidRPr="00D41416">
        <w:rPr>
          <w:rFonts w:ascii="Calibri" w:eastAsia="Calibri" w:hAnsi="Calibri" w:cs="Calibri"/>
          <w:kern w:val="0"/>
          <w:sz w:val="16"/>
          <w:szCs w:val="22"/>
          <w14:ligatures w14:val="none"/>
        </w:rPr>
        <w:t xml:space="preserve"> capital and </w:t>
      </w:r>
      <w:r w:rsidRPr="00D41416">
        <w:rPr>
          <w:rFonts w:ascii="Calibri" w:eastAsia="Calibri" w:hAnsi="Calibri" w:cs="Calibri"/>
          <w:kern w:val="0"/>
          <w:sz w:val="22"/>
          <w:szCs w:val="22"/>
          <w:u w:val="single"/>
          <w14:ligatures w14:val="none"/>
        </w:rPr>
        <w:t>labor in the production process</w:t>
      </w:r>
      <w:r w:rsidRPr="00D41416">
        <w:rPr>
          <w:rFonts w:ascii="Calibri" w:eastAsia="Calibri" w:hAnsi="Calibri" w:cs="Calibri"/>
          <w:kern w:val="0"/>
          <w:sz w:val="16"/>
          <w:szCs w:val="22"/>
          <w14:ligatures w14:val="none"/>
        </w:rPr>
        <w:t xml:space="preserve">. If AI and AI-powered robots make human capital and labor obsolete, the new elite may choose to unwind these progressive measures, including public education, public healthcare, pensions, and unemployment insurance.19 </w:t>
      </w:r>
      <w:r w:rsidRPr="00D41416">
        <w:rPr>
          <w:rFonts w:ascii="Calibri" w:eastAsia="Calibri" w:hAnsi="Calibri" w:cs="Calibri"/>
          <w:kern w:val="0"/>
          <w:sz w:val="22"/>
          <w:szCs w:val="22"/>
          <w:highlight w:val="green"/>
          <w:u w:val="single"/>
          <w14:ligatures w14:val="none"/>
        </w:rPr>
        <w:t xml:space="preserve">Key </w:t>
      </w:r>
      <w:r w:rsidRPr="00D41416">
        <w:rPr>
          <w:rFonts w:ascii="Calibri" w:eastAsia="Calibri" w:hAnsi="Calibri" w:cs="Calibri"/>
          <w:kern w:val="0"/>
          <w:sz w:val="22"/>
          <w:szCs w:val="22"/>
          <w:u w:val="single"/>
          <w14:ligatures w14:val="none"/>
        </w:rPr>
        <w:t xml:space="preserve">consumer and </w:t>
      </w:r>
      <w:r w:rsidRPr="00D41416">
        <w:rPr>
          <w:rFonts w:ascii="Calibri" w:eastAsia="Calibri" w:hAnsi="Calibri" w:cs="Calibri"/>
          <w:kern w:val="0"/>
          <w:sz w:val="22"/>
          <w:szCs w:val="22"/>
          <w:highlight w:val="green"/>
          <w:u w:val="single"/>
          <w14:ligatures w14:val="none"/>
        </w:rPr>
        <w:t xml:space="preserve">financial protections from predatory firms could also be </w:t>
      </w:r>
      <w:r w:rsidRPr="00D41416">
        <w:rPr>
          <w:rFonts w:ascii="Calibri" w:eastAsia="Calibri" w:hAnsi="Calibri" w:cs="Calibri"/>
          <w:b/>
          <w:iCs/>
          <w:kern w:val="0"/>
          <w:sz w:val="22"/>
          <w:szCs w:val="22"/>
          <w:highlight w:val="green"/>
          <w:u w:val="single"/>
          <w14:ligatures w14:val="none"/>
        </w:rPr>
        <w:t>removed</w:t>
      </w:r>
      <w:r w:rsidRPr="00D41416">
        <w:rPr>
          <w:rFonts w:ascii="Calibri" w:eastAsia="Calibri" w:hAnsi="Calibri" w:cs="Calibri"/>
          <w:kern w:val="0"/>
          <w:sz w:val="16"/>
          <w:szCs w:val="22"/>
          <w14:ligatures w14:val="none"/>
        </w:rPr>
        <w:t>. Market power would swing back to capital and extend well beyond pricing power to the power to expropriate by various means [</w:t>
      </w:r>
      <w:proofErr w:type="spellStart"/>
      <w:r w:rsidRPr="00D41416">
        <w:rPr>
          <w:rFonts w:ascii="Calibri" w:eastAsia="Calibri" w:hAnsi="Calibri" w:cs="Calibri"/>
          <w:kern w:val="0"/>
          <w:sz w:val="16"/>
          <w:szCs w:val="22"/>
          <w14:ligatures w14:val="none"/>
        </w:rPr>
        <w:t>Skaperdas</w:t>
      </w:r>
      <w:proofErr w:type="spellEnd"/>
      <w:r w:rsidRPr="00D41416">
        <w:rPr>
          <w:rFonts w:ascii="Calibri" w:eastAsia="Calibri" w:hAnsi="Calibri" w:cs="Calibri"/>
          <w:kern w:val="0"/>
          <w:sz w:val="16"/>
          <w:szCs w:val="22"/>
          <w14:ligatures w14:val="none"/>
        </w:rPr>
        <w:t xml:space="preserve">, 1992, Garfinkel and </w:t>
      </w:r>
      <w:proofErr w:type="spellStart"/>
      <w:r w:rsidRPr="00D41416">
        <w:rPr>
          <w:rFonts w:ascii="Calibri" w:eastAsia="Calibri" w:hAnsi="Calibri" w:cs="Calibri"/>
          <w:kern w:val="0"/>
          <w:sz w:val="16"/>
          <w:szCs w:val="22"/>
          <w14:ligatures w14:val="none"/>
        </w:rPr>
        <w:t>Skaperdas</w:t>
      </w:r>
      <w:proofErr w:type="spellEnd"/>
      <w:r w:rsidRPr="00D41416">
        <w:rPr>
          <w:rFonts w:ascii="Calibri" w:eastAsia="Calibri" w:hAnsi="Calibri" w:cs="Calibri"/>
          <w:kern w:val="0"/>
          <w:sz w:val="16"/>
          <w:szCs w:val="22"/>
          <w14:ligatures w14:val="none"/>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kern w:val="0"/>
          <w:sz w:val="22"/>
          <w:szCs w:val="22"/>
          <w:highlight w:val="green"/>
          <w:u w:val="single"/>
          <w14:ligatures w14:val="none"/>
        </w:rPr>
        <w:t xml:space="preserve">brutal feudal hierarchy </w:t>
      </w:r>
      <w:r w:rsidRPr="00D41416">
        <w:rPr>
          <w:rFonts w:ascii="Calibri" w:eastAsia="Calibri" w:hAnsi="Calibri" w:cs="Calibri"/>
          <w:kern w:val="0"/>
          <w:sz w:val="22"/>
          <w:szCs w:val="22"/>
          <w:u w:val="single"/>
          <w14:ligatures w14:val="none"/>
        </w:rPr>
        <w:t xml:space="preserve">might </w:t>
      </w:r>
      <w:r w:rsidRPr="00D41416">
        <w:rPr>
          <w:rFonts w:ascii="Calibri" w:eastAsia="Calibri" w:hAnsi="Calibri" w:cs="Calibri"/>
          <w:kern w:val="0"/>
          <w:sz w:val="22"/>
          <w:szCs w:val="22"/>
          <w:highlight w:val="green"/>
          <w:u w:val="single"/>
          <w14:ligatures w14:val="none"/>
        </w:rPr>
        <w:t xml:space="preserve">end up looking humane </w:t>
      </w:r>
      <w:r w:rsidRPr="00D41416">
        <w:rPr>
          <w:rFonts w:ascii="Calibri" w:eastAsia="Calibri" w:hAnsi="Calibri" w:cs="Calibri"/>
          <w:kern w:val="0"/>
          <w:sz w:val="22"/>
          <w:szCs w:val="22"/>
          <w:u w:val="single"/>
          <w14:ligatures w14:val="none"/>
        </w:rPr>
        <w:t>when compared to this Elysian regime</w:t>
      </w:r>
      <w:r w:rsidRPr="00D41416">
        <w:rPr>
          <w:rFonts w:ascii="Calibri" w:eastAsia="Calibri" w:hAnsi="Calibri" w:cs="Calibri"/>
          <w:kern w:val="0"/>
          <w:sz w:val="16"/>
          <w:szCs w:val="22"/>
          <w14:ligatures w14:val="none"/>
        </w:rPr>
        <w:t>.</w:t>
      </w:r>
    </w:p>
    <w:p w14:paraId="6A2219AD"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D41416">
        <w:rPr>
          <w:rFonts w:ascii="Calibri" w:eastAsia="Calibri" w:hAnsi="Calibri" w:cs="Calibri"/>
          <w:kern w:val="0"/>
          <w:sz w:val="16"/>
          <w:szCs w:val="22"/>
          <w14:ligatures w14:val="none"/>
        </w:rPr>
        <w:t>it</w:t>
      </w:r>
      <w:proofErr w:type="gramEnd"/>
      <w:r w:rsidRPr="00D41416">
        <w:rPr>
          <w:rFonts w:ascii="Calibri" w:eastAsia="Calibri" w:hAnsi="Calibri" w:cs="Calibri"/>
          <w:kern w:val="0"/>
          <w:sz w:val="16"/>
          <w:szCs w:val="22"/>
          <w14:ligatures w14:val="none"/>
        </w:rPr>
        <w:t xml:space="preserve"> may also make people less willing to express political opinions and protest violations of democratic principles. </w:t>
      </w:r>
      <w:r w:rsidRPr="00D41416">
        <w:rPr>
          <w:rFonts w:ascii="Calibri" w:eastAsia="Calibri" w:hAnsi="Calibri" w:cs="Calibri"/>
          <w:kern w:val="0"/>
          <w:sz w:val="22"/>
          <w:szCs w:val="22"/>
          <w:highlight w:val="green"/>
          <w:u w:val="single"/>
          <w14:ligatures w14:val="none"/>
        </w:rPr>
        <w:t>Dissent i</w:t>
      </w:r>
      <w:r w:rsidRPr="00D41416">
        <w:rPr>
          <w:rFonts w:ascii="Calibri" w:eastAsia="Calibri" w:hAnsi="Calibri" w:cs="Calibri"/>
          <w:kern w:val="0"/>
          <w:sz w:val="22"/>
          <w:szCs w:val="22"/>
          <w:u w:val="single"/>
          <w14:ligatures w14:val="none"/>
        </w:rPr>
        <w:t xml:space="preserve">s likely to be </w:t>
      </w:r>
      <w:r w:rsidRPr="00D41416">
        <w:rPr>
          <w:rFonts w:ascii="Calibri" w:eastAsia="Calibri" w:hAnsi="Calibri" w:cs="Calibri"/>
          <w:kern w:val="0"/>
          <w:sz w:val="22"/>
          <w:szCs w:val="22"/>
          <w:highlight w:val="green"/>
          <w:u w:val="single"/>
          <w14:ligatures w14:val="none"/>
        </w:rPr>
        <w:t>suppressed</w:t>
      </w:r>
      <w:r w:rsidRPr="00D41416">
        <w:rPr>
          <w:rFonts w:ascii="Calibri" w:eastAsia="Calibri" w:hAnsi="Calibri" w:cs="Calibri"/>
          <w:kern w:val="0"/>
          <w:sz w:val="22"/>
          <w:szCs w:val="22"/>
          <w:u w:val="single"/>
          <w14:ligatures w14:val="none"/>
        </w:rPr>
        <w:t xml:space="preserve"> in an Orwellian manner</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AI</w:t>
      </w:r>
      <w:r w:rsidRPr="00D41416">
        <w:rPr>
          <w:rFonts w:ascii="Calibri" w:eastAsia="Calibri" w:hAnsi="Calibri" w:cs="Calibri"/>
          <w:kern w:val="0"/>
          <w:sz w:val="16"/>
          <w:szCs w:val="22"/>
          <w14:ligatures w14:val="none"/>
        </w:rPr>
        <w:t xml:space="preserve">-powered </w:t>
      </w:r>
      <w:r w:rsidRPr="00D41416">
        <w:rPr>
          <w:rFonts w:ascii="Calibri" w:eastAsia="Calibri" w:hAnsi="Calibri" w:cs="Calibri"/>
          <w:kern w:val="0"/>
          <w:sz w:val="22"/>
          <w:szCs w:val="22"/>
          <w:u w:val="single"/>
          <w14:ligatures w14:val="none"/>
        </w:rPr>
        <w:t>surveillance</w:t>
      </w:r>
      <w:r w:rsidRPr="00D41416">
        <w:rPr>
          <w:rFonts w:ascii="Calibri" w:eastAsia="Calibri" w:hAnsi="Calibri" w:cs="Calibri"/>
          <w:kern w:val="0"/>
          <w:sz w:val="16"/>
          <w:szCs w:val="22"/>
          <w14:ligatures w14:val="none"/>
        </w:rPr>
        <w:t xml:space="preserve"> technology, and later robots [Orwell, 2003/1949]. This is already taking place in China. </w:t>
      </w:r>
      <w:proofErr w:type="spellStart"/>
      <w:r w:rsidRPr="00D41416">
        <w:rPr>
          <w:rFonts w:ascii="Calibri" w:eastAsia="Calibri" w:hAnsi="Calibri" w:cs="Calibri"/>
          <w:kern w:val="0"/>
          <w:sz w:val="16"/>
          <w:szCs w:val="22"/>
          <w14:ligatures w14:val="none"/>
        </w:rPr>
        <w:t>Beraja</w:t>
      </w:r>
      <w:proofErr w:type="spellEnd"/>
      <w:r w:rsidRPr="00D41416">
        <w:rPr>
          <w:rFonts w:ascii="Calibri" w:eastAsia="Calibri" w:hAnsi="Calibri" w:cs="Calibri"/>
          <w:kern w:val="0"/>
          <w:sz w:val="16"/>
          <w:szCs w:val="22"/>
          <w14:ligatures w14:val="none"/>
        </w:rPr>
        <w:t xml:space="preserve">, Kao, Yang, and </w:t>
      </w:r>
      <w:proofErr w:type="spellStart"/>
      <w:r w:rsidRPr="00D41416">
        <w:rPr>
          <w:rFonts w:ascii="Calibri" w:eastAsia="Calibri" w:hAnsi="Calibri" w:cs="Calibri"/>
          <w:kern w:val="0"/>
          <w:sz w:val="16"/>
          <w:szCs w:val="22"/>
          <w14:ligatures w14:val="none"/>
        </w:rPr>
        <w:t>Yuchtman</w:t>
      </w:r>
      <w:proofErr w:type="spellEnd"/>
      <w:r w:rsidRPr="00D41416">
        <w:rPr>
          <w:rFonts w:ascii="Calibri" w:eastAsia="Calibri" w:hAnsi="Calibri" w:cs="Calibri"/>
          <w:kern w:val="0"/>
          <w:sz w:val="16"/>
          <w:szCs w:val="22"/>
          <w14:ligatures w14:val="none"/>
        </w:rPr>
        <w:t xml:space="preserve"> [2023a] find that local governments in China respond to civil unrest by procuring AI facial-recognition technology. These purchases are successful in quelling </w:t>
      </w:r>
      <w:proofErr w:type="gramStart"/>
      <w:r w:rsidRPr="00D41416">
        <w:rPr>
          <w:rFonts w:ascii="Calibri" w:eastAsia="Calibri" w:hAnsi="Calibri" w:cs="Calibri"/>
          <w:kern w:val="0"/>
          <w:sz w:val="16"/>
          <w:szCs w:val="22"/>
          <w14:ligatures w14:val="none"/>
        </w:rPr>
        <w:t>unrest, and</w:t>
      </w:r>
      <w:proofErr w:type="gramEnd"/>
      <w:r w:rsidRPr="00D41416">
        <w:rPr>
          <w:rFonts w:ascii="Calibri" w:eastAsia="Calibri" w:hAnsi="Calibri" w:cs="Calibri"/>
          <w:kern w:val="0"/>
          <w:sz w:val="16"/>
          <w:szCs w:val="22"/>
          <w14:ligatures w14:val="none"/>
        </w:rPr>
        <w:t xml:space="preserve"> also spur further innovation in AI surveillance. </w:t>
      </w:r>
      <w:proofErr w:type="spellStart"/>
      <w:r w:rsidRPr="00D41416">
        <w:rPr>
          <w:rFonts w:ascii="Calibri" w:eastAsia="Calibri" w:hAnsi="Calibri" w:cs="Calibri"/>
          <w:kern w:val="0"/>
          <w:sz w:val="16"/>
          <w:szCs w:val="22"/>
          <w14:ligatures w14:val="none"/>
        </w:rPr>
        <w:t>Beraja</w:t>
      </w:r>
      <w:proofErr w:type="spellEnd"/>
      <w:r w:rsidRPr="00D41416">
        <w:rPr>
          <w:rFonts w:ascii="Calibri" w:eastAsia="Calibri" w:hAnsi="Calibri" w:cs="Calibri"/>
          <w:kern w:val="0"/>
          <w:sz w:val="16"/>
          <w:szCs w:val="22"/>
          <w14:ligatures w14:val="none"/>
        </w:rPr>
        <w:t xml:space="preserve">, Kao, Yang, and </w:t>
      </w:r>
      <w:proofErr w:type="spellStart"/>
      <w:r w:rsidRPr="00D41416">
        <w:rPr>
          <w:rFonts w:ascii="Calibri" w:eastAsia="Calibri" w:hAnsi="Calibri" w:cs="Calibri"/>
          <w:kern w:val="0"/>
          <w:sz w:val="16"/>
          <w:szCs w:val="22"/>
          <w14:ligatures w14:val="none"/>
        </w:rPr>
        <w:t>Yuchtman</w:t>
      </w:r>
      <w:proofErr w:type="spellEnd"/>
      <w:r w:rsidRPr="00D41416">
        <w:rPr>
          <w:rFonts w:ascii="Calibri" w:eastAsia="Calibri" w:hAnsi="Calibri" w:cs="Calibri"/>
          <w:kern w:val="0"/>
          <w:sz w:val="16"/>
          <w:szCs w:val="22"/>
          <w14:ligatures w14:val="none"/>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393FF7DC"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Finally, AI will begin to create nearly limitless </w:t>
      </w:r>
      <w:r w:rsidRPr="00D41416">
        <w:rPr>
          <w:rFonts w:ascii="Calibri" w:eastAsia="Calibri" w:hAnsi="Calibri" w:cs="Calibri"/>
          <w:kern w:val="0"/>
          <w:sz w:val="22"/>
          <w:szCs w:val="22"/>
          <w:highlight w:val="green"/>
          <w:u w:val="single"/>
          <w14:ligatures w14:val="none"/>
        </w:rPr>
        <w:t>virtual worlds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that distract and </w:t>
      </w:r>
      <w:r w:rsidRPr="00D41416">
        <w:rPr>
          <w:rFonts w:ascii="Calibri" w:eastAsia="Calibri" w:hAnsi="Calibri" w:cs="Calibri"/>
          <w:b/>
          <w:iCs/>
          <w:kern w:val="0"/>
          <w:sz w:val="22"/>
          <w:szCs w:val="22"/>
          <w:highlight w:val="green"/>
          <w:u w:val="single"/>
          <w14:ligatures w14:val="none"/>
        </w:rPr>
        <w:t>sedate the population</w:t>
      </w:r>
      <w:r w:rsidRPr="00D41416">
        <w:rPr>
          <w:rFonts w:ascii="Calibri" w:eastAsia="Calibri" w:hAnsi="Calibri" w:cs="Calibri"/>
          <w:kern w:val="0"/>
          <w:sz w:val="16"/>
          <w:szCs w:val="22"/>
          <w14:ligatures w14:val="none"/>
        </w:rPr>
        <w:t xml:space="preserve">. As the </w:t>
      </w:r>
      <w:proofErr w:type="gramStart"/>
      <w:r w:rsidRPr="00D41416">
        <w:rPr>
          <w:rFonts w:ascii="Calibri" w:eastAsia="Calibri" w:hAnsi="Calibri" w:cs="Calibri"/>
          <w:kern w:val="0"/>
          <w:sz w:val="16"/>
          <w:szCs w:val="22"/>
          <w14:ligatures w14:val="none"/>
        </w:rPr>
        <w:t>old world</w:t>
      </w:r>
      <w:proofErr w:type="gramEnd"/>
      <w:r w:rsidRPr="00D41416">
        <w:rPr>
          <w:rFonts w:ascii="Calibri" w:eastAsia="Calibri" w:hAnsi="Calibri" w:cs="Calibri"/>
          <w:kern w:val="0"/>
          <w:sz w:val="16"/>
          <w:szCs w:val="22"/>
          <w14:ligatures w14:val="none"/>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D41416">
        <w:rPr>
          <w:rFonts w:ascii="Calibri" w:eastAsia="Calibri" w:hAnsi="Calibri" w:cs="Calibri"/>
          <w:kern w:val="0"/>
          <w:sz w:val="16"/>
          <w:szCs w:val="22"/>
          <w14:ligatures w14:val="none"/>
        </w:rPr>
        <w:t>it</w:t>
      </w:r>
      <w:proofErr w:type="gramEnd"/>
      <w:r w:rsidRPr="00D41416">
        <w:rPr>
          <w:rFonts w:ascii="Calibri" w:eastAsia="Calibri" w:hAnsi="Calibri" w:cs="Calibri"/>
          <w:kern w:val="0"/>
          <w:sz w:val="16"/>
          <w:szCs w:val="22"/>
          <w14:ligatures w14:val="none"/>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 xml:space="preserve">psychic break from </w:t>
      </w:r>
      <w:r w:rsidRPr="00D41416">
        <w:rPr>
          <w:rFonts w:ascii="Calibri" w:eastAsia="Calibri" w:hAnsi="Calibri" w:cs="Calibri"/>
          <w:kern w:val="0"/>
          <w:sz w:val="22"/>
          <w:szCs w:val="22"/>
          <w:u w:val="single"/>
          <w14:ligatures w14:val="none"/>
        </w:rPr>
        <w:t xml:space="preserve">and radical </w:t>
      </w:r>
      <w:r w:rsidRPr="00D41416">
        <w:rPr>
          <w:rFonts w:ascii="Calibri" w:eastAsia="Calibri" w:hAnsi="Calibri" w:cs="Calibri"/>
          <w:kern w:val="0"/>
          <w:sz w:val="22"/>
          <w:szCs w:val="22"/>
          <w:highlight w:val="green"/>
          <w:u w:val="single"/>
          <w14:ligatures w14:val="none"/>
        </w:rPr>
        <w:t>atomization of society</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D41416">
        <w:rPr>
          <w:rFonts w:ascii="Calibri" w:eastAsia="Calibri" w:hAnsi="Calibri" w:cs="Calibri"/>
          <w:kern w:val="0"/>
          <w:sz w:val="22"/>
          <w:szCs w:val="22"/>
          <w:highlight w:val="green"/>
          <w:u w:val="single"/>
          <w14:ligatures w14:val="none"/>
        </w:rPr>
        <w:t>democratic nation state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and </w:t>
      </w:r>
      <w:r w:rsidRPr="00D41416">
        <w:rPr>
          <w:rFonts w:ascii="Calibri" w:eastAsia="Calibri" w:hAnsi="Calibri" w:cs="Calibri"/>
          <w:kern w:val="0"/>
          <w:sz w:val="22"/>
          <w:szCs w:val="22"/>
          <w:highlight w:val="green"/>
          <w:u w:val="single"/>
          <w14:ligatures w14:val="none"/>
        </w:rPr>
        <w:t>liberal international order</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would no longer exist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or make sense.</w:t>
      </w:r>
    </w:p>
    <w:p w14:paraId="66148FFB"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3.3 Human Productivity Collapse</w:t>
      </w:r>
    </w:p>
    <w:p w14:paraId="3DE480F3"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D41416">
        <w:rPr>
          <w:rFonts w:ascii="Calibri" w:eastAsia="Calibri" w:hAnsi="Calibri" w:cs="Calibri"/>
          <w:kern w:val="0"/>
          <w:sz w:val="22"/>
          <w:szCs w:val="22"/>
          <w:highlight w:val="green"/>
          <w:u w:val="single"/>
          <w14:ligatures w14:val="none"/>
        </w:rPr>
        <w:t xml:space="preserve">feedback loops </w:t>
      </w:r>
      <w:r w:rsidRPr="00D41416">
        <w:rPr>
          <w:rFonts w:ascii="Calibri" w:eastAsia="Calibri" w:hAnsi="Calibri" w:cs="Calibri"/>
          <w:kern w:val="0"/>
          <w:sz w:val="22"/>
          <w:szCs w:val="22"/>
          <w:u w:val="single"/>
          <w14:ligatures w14:val="none"/>
        </w:rPr>
        <w:t xml:space="preserve">could be established which drastically </w:t>
      </w:r>
      <w:r w:rsidRPr="00D41416">
        <w:rPr>
          <w:rFonts w:ascii="Calibri" w:eastAsia="Calibri" w:hAnsi="Calibri" w:cs="Calibri"/>
          <w:kern w:val="0"/>
          <w:sz w:val="22"/>
          <w:szCs w:val="22"/>
          <w:highlight w:val="green"/>
          <w:u w:val="single"/>
          <w14:ligatures w14:val="none"/>
        </w:rPr>
        <w:t xml:space="preserve">reduce human productivity </w:t>
      </w:r>
      <w:r w:rsidRPr="00D41416">
        <w:rPr>
          <w:rFonts w:ascii="Calibri" w:eastAsia="Calibri" w:hAnsi="Calibri" w:cs="Calibri"/>
          <w:kern w:val="0"/>
          <w:sz w:val="22"/>
          <w:szCs w:val="22"/>
          <w:u w:val="single"/>
          <w14:ligatures w14:val="none"/>
        </w:rPr>
        <w:t>over time</w:t>
      </w:r>
      <w:r w:rsidRPr="00D41416">
        <w:rPr>
          <w:rFonts w:ascii="Calibri" w:eastAsia="Calibri" w:hAnsi="Calibri" w:cs="Calibri"/>
          <w:kern w:val="0"/>
          <w:sz w:val="16"/>
          <w:szCs w:val="22"/>
          <w14:ligatures w14:val="none"/>
        </w:rPr>
        <w:t>. As such, AGI may be reached faster than expected, not through an artificial intelligence explosion, but through a collapse in human productivity.</w:t>
      </w:r>
    </w:p>
    <w:p w14:paraId="0233D248"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D41416">
        <w:rPr>
          <w:rFonts w:ascii="Calibri" w:eastAsia="Calibri" w:hAnsi="Calibri" w:cs="Calibri"/>
          <w:kern w:val="0"/>
          <w:sz w:val="22"/>
          <w:szCs w:val="22"/>
          <w:u w:val="single"/>
          <w14:ligatures w14:val="none"/>
        </w:rPr>
        <w:t>cultural alienation and technological disruption</w:t>
      </w:r>
      <w:r w:rsidRPr="00D41416">
        <w:rPr>
          <w:rFonts w:ascii="Calibri" w:eastAsia="Calibri" w:hAnsi="Calibri" w:cs="Calibri"/>
          <w:kern w:val="0"/>
          <w:sz w:val="16"/>
          <w:szCs w:val="22"/>
          <w14:ligatures w14:val="none"/>
        </w:rPr>
        <w:t xml:space="preserve">, many </w:t>
      </w:r>
      <w:r w:rsidRPr="00D41416">
        <w:rPr>
          <w:rFonts w:ascii="Calibri" w:eastAsia="Calibri" w:hAnsi="Calibri" w:cs="Calibri"/>
          <w:kern w:val="0"/>
          <w:sz w:val="22"/>
          <w:szCs w:val="22"/>
          <w:u w:val="single"/>
          <w14:ligatures w14:val="none"/>
        </w:rPr>
        <w:t>indigenous societies lost their ability to sustain</w:t>
      </w:r>
      <w:r w:rsidRPr="00D41416">
        <w:rPr>
          <w:rFonts w:ascii="Calibri" w:eastAsia="Calibri" w:hAnsi="Calibri" w:cs="Calibri"/>
          <w:kern w:val="0"/>
          <w:sz w:val="16"/>
          <w:szCs w:val="22"/>
          <w14:ligatures w14:val="none"/>
        </w:rPr>
        <w:t xml:space="preserve"> modes of </w:t>
      </w:r>
      <w:r w:rsidRPr="00D41416">
        <w:rPr>
          <w:rFonts w:ascii="Calibri" w:eastAsia="Calibri" w:hAnsi="Calibri" w:cs="Calibri"/>
          <w:kern w:val="0"/>
          <w:sz w:val="22"/>
          <w:szCs w:val="22"/>
          <w:u w:val="single"/>
          <w14:ligatures w14:val="none"/>
        </w:rPr>
        <w:t>production</w:t>
      </w:r>
      <w:r w:rsidRPr="00D41416">
        <w:rPr>
          <w:rFonts w:ascii="Calibri" w:eastAsia="Calibri" w:hAnsi="Calibri" w:cs="Calibri"/>
          <w:kern w:val="0"/>
          <w:sz w:val="16"/>
          <w:szCs w:val="22"/>
          <w14:ligatures w14:val="none"/>
        </w:rPr>
        <w:t xml:space="preserve">, ritual, and communal </w:t>
      </w:r>
      <w:r w:rsidRPr="00D41416">
        <w:rPr>
          <w:rFonts w:ascii="Calibri" w:eastAsia="Calibri" w:hAnsi="Calibri" w:cs="Calibri"/>
          <w:kern w:val="0"/>
          <w:sz w:val="22"/>
          <w:szCs w:val="22"/>
          <w:u w:val="single"/>
          <w14:ligatures w14:val="none"/>
        </w:rPr>
        <w:t>interaction</w:t>
      </w:r>
      <w:r w:rsidRPr="00D41416">
        <w:rPr>
          <w:rFonts w:ascii="Calibri" w:eastAsia="Calibri" w:hAnsi="Calibri" w:cs="Calibri"/>
          <w:kern w:val="0"/>
          <w:sz w:val="16"/>
          <w:szCs w:val="22"/>
          <w14:ligatures w14:val="none"/>
        </w:rPr>
        <w:t xml:space="preserve"> that had been practiced for thousands of years [Fanon, 1961, Wolfe, 2006, </w:t>
      </w:r>
      <w:proofErr w:type="spellStart"/>
      <w:r w:rsidRPr="00D41416">
        <w:rPr>
          <w:rFonts w:ascii="Calibri" w:eastAsia="Calibri" w:hAnsi="Calibri" w:cs="Calibri"/>
          <w:kern w:val="0"/>
          <w:sz w:val="16"/>
          <w:szCs w:val="22"/>
          <w14:ligatures w14:val="none"/>
        </w:rPr>
        <w:t>Kirmayer</w:t>
      </w:r>
      <w:proofErr w:type="spellEnd"/>
      <w:r w:rsidRPr="00D41416">
        <w:rPr>
          <w:rFonts w:ascii="Calibri" w:eastAsia="Calibri" w:hAnsi="Calibri" w:cs="Calibri"/>
          <w:kern w:val="0"/>
          <w:sz w:val="16"/>
          <w:szCs w:val="22"/>
          <w14:ligatures w14:val="none"/>
        </w:rPr>
        <w:t xml:space="preserve"> et al., 2009].</w:t>
      </w:r>
    </w:p>
    <w:p w14:paraId="1916CC21"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1AA1DBC5"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Human capital investment. Suppose that a new AI program goes from outperforming 50% of humans in a task to outperforming 85%. That is what happened when Google DeepMind’s </w:t>
      </w:r>
      <w:proofErr w:type="spellStart"/>
      <w:r w:rsidRPr="00D41416">
        <w:rPr>
          <w:rFonts w:ascii="Calibri" w:eastAsia="Calibri" w:hAnsi="Calibri" w:cs="Calibri"/>
          <w:kern w:val="0"/>
          <w:sz w:val="16"/>
          <w:szCs w:val="22"/>
          <w14:ligatures w14:val="none"/>
        </w:rPr>
        <w:t>AlphaCode</w:t>
      </w:r>
      <w:proofErr w:type="spellEnd"/>
      <w:r w:rsidRPr="00D41416">
        <w:rPr>
          <w:rFonts w:ascii="Calibri" w:eastAsia="Calibri" w:hAnsi="Calibri" w:cs="Calibri"/>
          <w:kern w:val="0"/>
          <w:sz w:val="16"/>
          <w:szCs w:val="22"/>
          <w14:ligatures w14:val="none"/>
        </w:rPr>
        <w:t xml:space="preserve"> went from performing at the level of the median participant in coding competitions to out-competing 85% of participants when </w:t>
      </w:r>
      <w:proofErr w:type="spellStart"/>
      <w:r w:rsidRPr="00D41416">
        <w:rPr>
          <w:rFonts w:ascii="Calibri" w:eastAsia="Calibri" w:hAnsi="Calibri" w:cs="Calibri"/>
          <w:kern w:val="0"/>
          <w:sz w:val="16"/>
          <w:szCs w:val="22"/>
          <w14:ligatures w14:val="none"/>
        </w:rPr>
        <w:t>AlphaCode</w:t>
      </w:r>
      <w:proofErr w:type="spellEnd"/>
      <w:r w:rsidRPr="00D41416">
        <w:rPr>
          <w:rFonts w:ascii="Calibri" w:eastAsia="Calibri" w:hAnsi="Calibri" w:cs="Calibri"/>
          <w:kern w:val="0"/>
          <w:sz w:val="16"/>
          <w:szCs w:val="22"/>
          <w14:ligatures w14:val="none"/>
        </w:rPr>
        <w:t xml:space="preserve"> 2 was released in 2023 [</w:t>
      </w:r>
      <w:proofErr w:type="spellStart"/>
      <w:r w:rsidRPr="00D41416">
        <w:rPr>
          <w:rFonts w:ascii="Calibri" w:eastAsia="Calibri" w:hAnsi="Calibri" w:cs="Calibri"/>
          <w:kern w:val="0"/>
          <w:sz w:val="16"/>
          <w:szCs w:val="22"/>
          <w14:ligatures w14:val="none"/>
        </w:rPr>
        <w:t>AlphaCode</w:t>
      </w:r>
      <w:proofErr w:type="spellEnd"/>
      <w:r w:rsidRPr="00D41416">
        <w:rPr>
          <w:rFonts w:ascii="Calibri" w:eastAsia="Calibri" w:hAnsi="Calibri" w:cs="Calibri"/>
          <w:kern w:val="0"/>
          <w:sz w:val="16"/>
          <w:szCs w:val="22"/>
          <w14:ligatures w14:val="none"/>
        </w:rPr>
        <w:t xml:space="preserve"> Team, 2023]. Consider a high school student deciding whether to learn to code. After reading about this development, the </w:t>
      </w:r>
      <w:proofErr w:type="gramStart"/>
      <w:r w:rsidRPr="00D41416">
        <w:rPr>
          <w:rFonts w:ascii="Calibri" w:eastAsia="Calibri" w:hAnsi="Calibri" w:cs="Calibri"/>
          <w:kern w:val="0"/>
          <w:sz w:val="16"/>
          <w:szCs w:val="22"/>
          <w14:ligatures w14:val="none"/>
        </w:rPr>
        <w:t>student</w:t>
      </w:r>
      <w:proofErr w:type="gramEnd"/>
      <w:r w:rsidRPr="00D41416">
        <w:rPr>
          <w:rFonts w:ascii="Calibri" w:eastAsia="Calibri" w:hAnsi="Calibri" w:cs="Calibri"/>
          <w:kern w:val="0"/>
          <w:sz w:val="16"/>
          <w:szCs w:val="22"/>
          <w14:ligatures w14:val="none"/>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4E78CD83"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D41416">
        <w:rPr>
          <w:rFonts w:ascii="Calibri" w:eastAsia="Calibri" w:hAnsi="Calibri" w:cs="Calibri"/>
          <w:kern w:val="0"/>
          <w:sz w:val="16"/>
          <w:szCs w:val="22"/>
          <w14:ligatures w14:val="none"/>
        </w:rPr>
        <w:t>Odlin</w:t>
      </w:r>
      <w:proofErr w:type="spellEnd"/>
      <w:r w:rsidRPr="00D41416">
        <w:rPr>
          <w:rFonts w:ascii="Calibri" w:eastAsia="Calibri" w:hAnsi="Calibri" w:cs="Calibri"/>
          <w:kern w:val="0"/>
          <w:sz w:val="16"/>
          <w:szCs w:val="22"/>
          <w14:ligatures w14:val="none"/>
        </w:rPr>
        <w:t xml:space="preserve">, 1989]. As such, relying on artificial intelligence to perform task X can reduce a person’s ability to perform another task Y . That would create an incentive to automate task Y , possibly further </w:t>
      </w:r>
      <w:proofErr w:type="gramStart"/>
      <w:r w:rsidRPr="00D41416">
        <w:rPr>
          <w:rFonts w:ascii="Calibri" w:eastAsia="Calibri" w:hAnsi="Calibri" w:cs="Calibri"/>
          <w:kern w:val="0"/>
          <w:sz w:val="16"/>
          <w:szCs w:val="22"/>
          <w14:ligatures w14:val="none"/>
        </w:rPr>
        <w:t>reducing</w:t>
      </w:r>
      <w:proofErr w:type="gramEnd"/>
      <w:r w:rsidRPr="00D41416">
        <w:rPr>
          <w:rFonts w:ascii="Calibri" w:eastAsia="Calibri" w:hAnsi="Calibri" w:cs="Calibri"/>
          <w:kern w:val="0"/>
          <w:sz w:val="16"/>
          <w:szCs w:val="22"/>
          <w14:ligatures w14:val="none"/>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0B70F63B"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D41416">
        <w:rPr>
          <w:rFonts w:ascii="Calibri" w:eastAsia="Calibri" w:hAnsi="Calibri" w:cs="Calibri"/>
          <w:kern w:val="0"/>
          <w:sz w:val="16"/>
          <w:szCs w:val="22"/>
          <w14:ligatures w14:val="none"/>
        </w:rPr>
        <w:t>Calv´o</w:t>
      </w:r>
      <w:proofErr w:type="spellEnd"/>
      <w:r w:rsidRPr="00D41416">
        <w:rPr>
          <w:rFonts w:ascii="Calibri" w:eastAsia="Calibri" w:hAnsi="Calibri" w:cs="Calibri"/>
          <w:kern w:val="0"/>
          <w:sz w:val="16"/>
          <w:szCs w:val="22"/>
          <w14:ligatures w14:val="none"/>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7A2EE88"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Role models. Beyond cognitive skills, human productivity is determined by a range of </w:t>
      </w:r>
      <w:proofErr w:type="gramStart"/>
      <w:r w:rsidRPr="00D41416">
        <w:rPr>
          <w:rFonts w:ascii="Calibri" w:eastAsia="Calibri" w:hAnsi="Calibri" w:cs="Calibri"/>
          <w:kern w:val="0"/>
          <w:sz w:val="16"/>
          <w:szCs w:val="22"/>
          <w14:ligatures w14:val="none"/>
        </w:rPr>
        <w:t>socially-learned</w:t>
      </w:r>
      <w:proofErr w:type="gramEnd"/>
      <w:r w:rsidRPr="00D41416">
        <w:rPr>
          <w:rFonts w:ascii="Calibri" w:eastAsia="Calibri" w:hAnsi="Calibri" w:cs="Calibri"/>
          <w:kern w:val="0"/>
          <w:sz w:val="16"/>
          <w:szCs w:val="22"/>
          <w14:ligatures w14:val="none"/>
        </w:rPr>
        <w:t xml:space="preserve"> general-purpose traits [Bandura, 1977]. Work ethic, punctuality, grit, patience, and diligence are all networked traits that are acquired through one’s own experience and role models [e.g. Duckworth et al., 2007, Doepke and </w:t>
      </w:r>
      <w:proofErr w:type="spellStart"/>
      <w:r w:rsidRPr="00D41416">
        <w:rPr>
          <w:rFonts w:ascii="Calibri" w:eastAsia="Calibri" w:hAnsi="Calibri" w:cs="Calibri"/>
          <w:kern w:val="0"/>
          <w:sz w:val="16"/>
          <w:szCs w:val="22"/>
          <w14:ligatures w14:val="none"/>
        </w:rPr>
        <w:t>Zilibotti</w:t>
      </w:r>
      <w:proofErr w:type="spellEnd"/>
      <w:r w:rsidRPr="00D41416">
        <w:rPr>
          <w:rFonts w:ascii="Calibri" w:eastAsia="Calibri" w:hAnsi="Calibri" w:cs="Calibri"/>
          <w:kern w:val="0"/>
          <w:sz w:val="16"/>
          <w:szCs w:val="22"/>
          <w14:ligatures w14:val="none"/>
        </w:rPr>
        <w:t xml:space="preserve">, 2008, </w:t>
      </w:r>
      <w:proofErr w:type="spellStart"/>
      <w:r w:rsidRPr="00D41416">
        <w:rPr>
          <w:rFonts w:ascii="Calibri" w:eastAsia="Calibri" w:hAnsi="Calibri" w:cs="Calibri"/>
          <w:kern w:val="0"/>
          <w:sz w:val="16"/>
          <w:szCs w:val="22"/>
          <w14:ligatures w14:val="none"/>
        </w:rPr>
        <w:t>Lalive</w:t>
      </w:r>
      <w:proofErr w:type="spellEnd"/>
      <w:r w:rsidRPr="00D41416">
        <w:rPr>
          <w:rFonts w:ascii="Calibri" w:eastAsia="Calibri" w:hAnsi="Calibri" w:cs="Calibri"/>
          <w:kern w:val="0"/>
          <w:sz w:val="16"/>
          <w:szCs w:val="22"/>
          <w14:ligatures w14:val="none"/>
        </w:rPr>
        <w:t xml:space="preserve"> and Cattaneo, 2009]. Now suppose that a large fraction of people in </w:t>
      </w:r>
      <w:proofErr w:type="gramStart"/>
      <w:r w:rsidRPr="00D41416">
        <w:rPr>
          <w:rFonts w:ascii="Calibri" w:eastAsia="Calibri" w:hAnsi="Calibri" w:cs="Calibri"/>
          <w:kern w:val="0"/>
          <w:sz w:val="16"/>
          <w:szCs w:val="22"/>
          <w14:ligatures w14:val="none"/>
        </w:rPr>
        <w:t>a neighborhood</w:t>
      </w:r>
      <w:proofErr w:type="gramEnd"/>
      <w:r w:rsidRPr="00D41416">
        <w:rPr>
          <w:rFonts w:ascii="Calibri" w:eastAsia="Calibri" w:hAnsi="Calibri" w:cs="Calibri"/>
          <w:kern w:val="0"/>
          <w:sz w:val="16"/>
          <w:szCs w:val="22"/>
          <w14:ligatures w14:val="none"/>
        </w:rPr>
        <w:t xml:space="preserve"> </w:t>
      </w:r>
      <w:proofErr w:type="gramStart"/>
      <w:r w:rsidRPr="00D41416">
        <w:rPr>
          <w:rFonts w:ascii="Calibri" w:eastAsia="Calibri" w:hAnsi="Calibri" w:cs="Calibri"/>
          <w:kern w:val="0"/>
          <w:sz w:val="16"/>
          <w:szCs w:val="22"/>
          <w14:ligatures w14:val="none"/>
        </w:rPr>
        <w:t>are</w:t>
      </w:r>
      <w:proofErr w:type="gramEnd"/>
      <w:r w:rsidRPr="00D41416">
        <w:rPr>
          <w:rFonts w:ascii="Calibri" w:eastAsia="Calibri" w:hAnsi="Calibri" w:cs="Calibri"/>
          <w:kern w:val="0"/>
          <w:sz w:val="16"/>
          <w:szCs w:val="22"/>
          <w14:ligatures w14:val="none"/>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10A59A9F"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Possibly, the </w:t>
      </w:r>
      <w:r w:rsidRPr="00D41416">
        <w:rPr>
          <w:rFonts w:ascii="Calibri" w:eastAsia="Calibri" w:hAnsi="Calibri" w:cs="Calibri"/>
          <w:kern w:val="0"/>
          <w:sz w:val="22"/>
          <w:szCs w:val="22"/>
          <w:u w:val="single"/>
          <w14:ligatures w14:val="none"/>
        </w:rPr>
        <w:t>closest precedent is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devastation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wrought by colonialism on indigenous societies</w:t>
      </w:r>
      <w:r w:rsidRPr="00D41416">
        <w:rPr>
          <w:rFonts w:ascii="Calibri" w:eastAsia="Calibri" w:hAnsi="Calibri" w:cs="Calibri"/>
          <w:kern w:val="0"/>
          <w:sz w:val="16"/>
          <w:szCs w:val="22"/>
          <w14:ligatures w14:val="none"/>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D41416">
        <w:rPr>
          <w:rFonts w:ascii="Calibri" w:eastAsia="Calibri" w:hAnsi="Calibri" w:cs="Calibri"/>
          <w:kern w:val="0"/>
          <w:sz w:val="16"/>
          <w:szCs w:val="22"/>
          <w14:ligatures w14:val="none"/>
        </w:rPr>
        <w:t>Kirmayer</w:t>
      </w:r>
      <w:proofErr w:type="spellEnd"/>
      <w:r w:rsidRPr="00D41416">
        <w:rPr>
          <w:rFonts w:ascii="Calibri" w:eastAsia="Calibri" w:hAnsi="Calibri" w:cs="Calibri"/>
          <w:kern w:val="0"/>
          <w:sz w:val="16"/>
          <w:szCs w:val="22"/>
          <w14:ligatures w14:val="none"/>
        </w:rPr>
        <w:t xml:space="preserve"> et al., 2009, Dell, 2010, Nunn and </w:t>
      </w:r>
      <w:proofErr w:type="spellStart"/>
      <w:r w:rsidRPr="00D41416">
        <w:rPr>
          <w:rFonts w:ascii="Calibri" w:eastAsia="Calibri" w:hAnsi="Calibri" w:cs="Calibri"/>
          <w:kern w:val="0"/>
          <w:sz w:val="16"/>
          <w:szCs w:val="22"/>
          <w14:ligatures w14:val="none"/>
        </w:rPr>
        <w:t>Wantchekon</w:t>
      </w:r>
      <w:proofErr w:type="spellEnd"/>
      <w:r w:rsidRPr="00D41416">
        <w:rPr>
          <w:rFonts w:ascii="Calibri" w:eastAsia="Calibri" w:hAnsi="Calibri" w:cs="Calibri"/>
          <w:kern w:val="0"/>
          <w:sz w:val="16"/>
          <w:szCs w:val="22"/>
          <w14:ligatures w14:val="none"/>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D41416">
        <w:rPr>
          <w:rFonts w:ascii="Calibri" w:eastAsia="Calibri" w:hAnsi="Calibri" w:cs="Calibri"/>
          <w:kern w:val="0"/>
          <w:sz w:val="22"/>
          <w:szCs w:val="22"/>
          <w:u w:val="single"/>
          <w14:ligatures w14:val="none"/>
        </w:rPr>
        <w:t>AI adoption could cause rapid human obsolescence</w:t>
      </w:r>
      <w:r w:rsidRPr="00D41416">
        <w:rPr>
          <w:rFonts w:ascii="Calibri" w:eastAsia="Calibri" w:hAnsi="Calibri" w:cs="Calibri"/>
          <w:kern w:val="0"/>
          <w:sz w:val="16"/>
          <w:szCs w:val="22"/>
          <w14:ligatures w14:val="none"/>
        </w:rPr>
        <w:t xml:space="preserve"> in the workforce. Elites with access to AGI and advanced robots will have little incentive to stop the productivity collapse. Perversely, they might even benefit from it.</w:t>
      </w:r>
    </w:p>
    <w:p w14:paraId="3C29769E"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In his study of the industrial revolution, Karl Polanyi cautioned against a fatalistic attitude toward technological change: </w:t>
      </w:r>
    </w:p>
    <w:p w14:paraId="1DB84F5C"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D41416">
        <w:rPr>
          <w:rFonts w:ascii="Calibri" w:eastAsia="Calibri" w:hAnsi="Calibri" w:cs="Calibri"/>
          <w:kern w:val="0"/>
          <w:sz w:val="16"/>
          <w:szCs w:val="22"/>
          <w14:ligatures w14:val="none"/>
        </w:rPr>
        <w:t>discredited</w:t>
      </w:r>
      <w:proofErr w:type="gramEnd"/>
      <w:r w:rsidRPr="00D41416">
        <w:rPr>
          <w:rFonts w:ascii="Calibri" w:eastAsia="Calibri" w:hAnsi="Calibri" w:cs="Calibri"/>
          <w:kern w:val="0"/>
          <w:sz w:val="16"/>
          <w:szCs w:val="22"/>
          <w14:ligatures w14:val="none"/>
        </w:rPr>
        <w:t xml:space="preserve"> then forgotten. It should need no elaboration that a process of undirected change, the pace of which is deemed too fast, should be slowed down, if possible, so as to safeguard the welfare of the community.” [Polanyi, 2001/1944, p. 35]</w:t>
      </w:r>
    </w:p>
    <w:p w14:paraId="42C94C98"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When it comes to the AI revolution, the problem of change will be acute. Behind the veil of ignorance, nobody would choose the world described in Section 3. That is why </w:t>
      </w:r>
      <w:r w:rsidRPr="00D41416">
        <w:rPr>
          <w:rFonts w:ascii="Calibri" w:eastAsia="Calibri" w:hAnsi="Calibri" w:cs="Calibri"/>
          <w:kern w:val="0"/>
          <w:sz w:val="22"/>
          <w:szCs w:val="22"/>
          <w:u w:val="single"/>
          <w14:ligatures w14:val="none"/>
        </w:rPr>
        <w:t>it is important to</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take precautions now</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before special interests fully crystallize</w:t>
      </w:r>
      <w:r w:rsidRPr="00D41416">
        <w:rPr>
          <w:rFonts w:ascii="Calibri" w:eastAsia="Calibri" w:hAnsi="Calibri" w:cs="Calibri"/>
          <w:kern w:val="0"/>
          <w:sz w:val="16"/>
          <w:szCs w:val="22"/>
          <w14:ligatures w14:val="none"/>
        </w:rPr>
        <w:t xml:space="preserve"> and before we know where the chips will fall. It will, however, be unwise and nearly impossible to slow the pace of technological development. Instead, the </w:t>
      </w:r>
      <w:proofErr w:type="spellStart"/>
      <w:proofErr w:type="gramStart"/>
      <w:r w:rsidRPr="00D41416">
        <w:rPr>
          <w:rFonts w:ascii="Calibri" w:eastAsia="Calibri" w:hAnsi="Calibri" w:cs="Calibri"/>
          <w:kern w:val="0"/>
          <w:sz w:val="16"/>
          <w:szCs w:val="22"/>
          <w14:ligatures w14:val="none"/>
        </w:rPr>
        <w:t>politicaleconomic</w:t>
      </w:r>
      <w:proofErr w:type="spellEnd"/>
      <w:proofErr w:type="gramEnd"/>
      <w:r w:rsidRPr="00D41416">
        <w:rPr>
          <w:rFonts w:ascii="Calibri" w:eastAsia="Calibri" w:hAnsi="Calibri" w:cs="Calibri"/>
          <w:kern w:val="0"/>
          <w:sz w:val="16"/>
          <w:szCs w:val="22"/>
          <w14:ligatures w14:val="none"/>
        </w:rPr>
        <w:t xml:space="preserve"> tidal wave must be properly channeled.</w:t>
      </w:r>
    </w:p>
    <w:p w14:paraId="3F8C4AB2"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D41416">
        <w:rPr>
          <w:rFonts w:ascii="Calibri" w:eastAsia="Calibri" w:hAnsi="Calibri" w:cs="Calibri"/>
          <w:kern w:val="0"/>
          <w:sz w:val="16"/>
          <w:szCs w:val="22"/>
          <w14:ligatures w14:val="none"/>
        </w:rPr>
        <w:t>impact arrives</w:t>
      </w:r>
      <w:proofErr w:type="gramEnd"/>
      <w:r w:rsidRPr="00D41416">
        <w:rPr>
          <w:rFonts w:ascii="Calibri" w:eastAsia="Calibri" w:hAnsi="Calibri" w:cs="Calibri"/>
          <w:kern w:val="0"/>
          <w:sz w:val="16"/>
          <w:szCs w:val="22"/>
          <w14:ligatures w14:val="none"/>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D41416">
        <w:rPr>
          <w:rFonts w:ascii="Calibri" w:eastAsia="Calibri" w:hAnsi="Calibri" w:cs="Calibri"/>
          <w:kern w:val="0"/>
          <w:sz w:val="16"/>
          <w:szCs w:val="22"/>
          <w14:ligatures w14:val="none"/>
        </w:rPr>
        <w:t>fuzes</w:t>
      </w:r>
      <w:proofErr w:type="spellEnd"/>
      <w:r w:rsidRPr="00D41416">
        <w:rPr>
          <w:rFonts w:ascii="Calibri" w:eastAsia="Calibri" w:hAnsi="Calibri" w:cs="Calibri"/>
          <w:kern w:val="0"/>
          <w:sz w:val="16"/>
          <w:szCs w:val="22"/>
          <w14:ligatures w14:val="none"/>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041A6296"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D41416">
        <w:rPr>
          <w:rFonts w:ascii="Calibri" w:eastAsia="Calibri" w:hAnsi="Calibri" w:cs="Calibri"/>
          <w:kern w:val="0"/>
          <w:sz w:val="16"/>
          <w:szCs w:val="22"/>
          <w14:ligatures w14:val="none"/>
        </w:rPr>
        <w:t>politicaleconomic</w:t>
      </w:r>
      <w:proofErr w:type="spellEnd"/>
      <w:proofErr w:type="gramEnd"/>
      <w:r w:rsidRPr="00D41416">
        <w:rPr>
          <w:rFonts w:ascii="Calibri" w:eastAsia="Calibri" w:hAnsi="Calibri" w:cs="Calibri"/>
          <w:kern w:val="0"/>
          <w:sz w:val="16"/>
          <w:szCs w:val="22"/>
          <w14:ligatures w14:val="none"/>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D41416">
        <w:rPr>
          <w:rFonts w:ascii="Calibri" w:eastAsia="Calibri" w:hAnsi="Calibri" w:cs="Calibri"/>
          <w:kern w:val="0"/>
          <w:sz w:val="22"/>
          <w:szCs w:val="22"/>
          <w:highlight w:val="green"/>
          <w:u w:val="single"/>
          <w14:ligatures w14:val="none"/>
        </w:rPr>
        <w:t>solutions will require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a collaborative and </w:t>
      </w:r>
      <w:r w:rsidRPr="00D41416">
        <w:rPr>
          <w:rFonts w:ascii="Calibri" w:eastAsia="Calibri" w:hAnsi="Calibri" w:cs="Calibri"/>
          <w:b/>
          <w:iCs/>
          <w:kern w:val="0"/>
          <w:sz w:val="22"/>
          <w:szCs w:val="22"/>
          <w:highlight w:val="green"/>
          <w:u w:val="single"/>
          <w14:ligatures w14:val="none"/>
        </w:rPr>
        <w:t>dynamic approach</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and this section should be viewed as an early contribution to a much-needed collective endeavor. One thing that is already clear, however, is that </w:t>
      </w:r>
      <w:r w:rsidRPr="00D41416">
        <w:rPr>
          <w:rFonts w:ascii="Calibri" w:eastAsia="Calibri" w:hAnsi="Calibri" w:cs="Calibri"/>
          <w:kern w:val="0"/>
          <w:sz w:val="22"/>
          <w:szCs w:val="22"/>
          <w:highlight w:val="green"/>
          <w:u w:val="single"/>
          <w14:ligatures w14:val="none"/>
        </w:rPr>
        <w:t xml:space="preserve">managing </w:t>
      </w:r>
      <w:r w:rsidRPr="00D41416">
        <w:rPr>
          <w:rFonts w:ascii="Calibri" w:eastAsia="Calibri" w:hAnsi="Calibri" w:cs="Calibri"/>
          <w:kern w:val="0"/>
          <w:sz w:val="22"/>
          <w:szCs w:val="22"/>
          <w:u w:val="single"/>
          <w14:ligatures w14:val="none"/>
        </w:rPr>
        <w:t xml:space="preserve">the political-economic </w:t>
      </w:r>
      <w:r w:rsidRPr="00D41416">
        <w:rPr>
          <w:rFonts w:ascii="Calibri" w:eastAsia="Calibri" w:hAnsi="Calibri" w:cs="Calibri"/>
          <w:kern w:val="0"/>
          <w:sz w:val="22"/>
          <w:szCs w:val="22"/>
          <w:highlight w:val="green"/>
          <w:u w:val="single"/>
          <w14:ligatures w14:val="none"/>
        </w:rPr>
        <w:t xml:space="preserve">risks of AI will be a </w:t>
      </w:r>
      <w:r w:rsidRPr="00D41416">
        <w:rPr>
          <w:rFonts w:ascii="Calibri" w:eastAsia="Calibri" w:hAnsi="Calibri" w:cs="Calibri"/>
          <w:b/>
          <w:iCs/>
          <w:kern w:val="0"/>
          <w:sz w:val="22"/>
          <w:szCs w:val="22"/>
          <w:highlight w:val="green"/>
          <w:u w:val="single"/>
          <w14:ligatures w14:val="none"/>
        </w:rPr>
        <w:t>balancing act</w:t>
      </w:r>
      <w:r w:rsidRPr="00D41416">
        <w:rPr>
          <w:rFonts w:ascii="Calibri" w:eastAsia="Calibri" w:hAnsi="Calibri" w:cs="Calibri"/>
          <w:kern w:val="0"/>
          <w:sz w:val="16"/>
          <w:szCs w:val="22"/>
          <w14:ligatures w14:val="none"/>
        </w:rPr>
        <w:t>. Given the pressures of geopolitical competition and institutional crisis, we must be careful that policy responses do not stifle fundamental technological progress.</w:t>
      </w:r>
    </w:p>
    <w:p w14:paraId="0344D8C2"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4.1 Competition Policy</w:t>
      </w:r>
    </w:p>
    <w:p w14:paraId="033C29CD"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b/>
          <w:iCs/>
          <w:kern w:val="0"/>
          <w:sz w:val="22"/>
          <w:szCs w:val="22"/>
          <w:highlight w:val="green"/>
          <w:u w:val="single"/>
          <w14:ligatures w14:val="none"/>
        </w:rPr>
        <w:t>Competition policy will assume a new importance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in the AI age, as should be apparent from the risks set out in Section 3. </w:t>
      </w:r>
      <w:r w:rsidRPr="00D41416">
        <w:rPr>
          <w:rFonts w:ascii="Calibri" w:eastAsia="Calibri" w:hAnsi="Calibri" w:cs="Calibri"/>
          <w:kern w:val="0"/>
          <w:sz w:val="22"/>
          <w:szCs w:val="22"/>
          <w:u w:val="single"/>
          <w14:ligatures w14:val="none"/>
        </w:rPr>
        <w:t>Regulators such as the</w:t>
      </w:r>
      <w:r w:rsidRPr="00D41416">
        <w:rPr>
          <w:rFonts w:ascii="Calibri" w:eastAsia="Calibri" w:hAnsi="Calibri" w:cs="Calibri"/>
          <w:kern w:val="0"/>
          <w:sz w:val="16"/>
          <w:szCs w:val="22"/>
          <w14:ligatures w14:val="none"/>
        </w:rPr>
        <w:t xml:space="preserve"> Federal Trade Commission (</w:t>
      </w:r>
      <w:r w:rsidRPr="00D41416">
        <w:rPr>
          <w:rFonts w:ascii="Calibri" w:eastAsia="Calibri" w:hAnsi="Calibri" w:cs="Calibri"/>
          <w:b/>
          <w:iCs/>
          <w:kern w:val="0"/>
          <w:sz w:val="22"/>
          <w:szCs w:val="22"/>
          <w:highlight w:val="green"/>
          <w:u w:val="single"/>
          <w14:ligatures w14:val="none"/>
        </w:rPr>
        <w:t>FTC</w:t>
      </w:r>
      <w:r w:rsidRPr="00D41416">
        <w:rPr>
          <w:rFonts w:ascii="Calibri" w:eastAsia="Calibri" w:hAnsi="Calibri" w:cs="Calibri"/>
          <w:kern w:val="0"/>
          <w:sz w:val="16"/>
          <w:szCs w:val="22"/>
          <w14:ligatures w14:val="none"/>
        </w:rPr>
        <w:t xml:space="preserve">) in the United States and the Competition and Markets Authority (CMA) in the United Kingdom are charged with promoting competition and protecting consumers. They </w:t>
      </w:r>
      <w:r w:rsidRPr="00D41416">
        <w:rPr>
          <w:rFonts w:ascii="Calibri" w:eastAsia="Calibri" w:hAnsi="Calibri" w:cs="Calibri"/>
          <w:kern w:val="0"/>
          <w:sz w:val="22"/>
          <w:szCs w:val="22"/>
          <w:highlight w:val="green"/>
          <w:u w:val="single"/>
          <w14:ligatures w14:val="none"/>
        </w:rPr>
        <w:t xml:space="preserve">have the power to block mergers </w:t>
      </w:r>
      <w:r w:rsidRPr="00D41416">
        <w:rPr>
          <w:rFonts w:ascii="Calibri" w:eastAsia="Calibri" w:hAnsi="Calibri" w:cs="Calibri"/>
          <w:kern w:val="0"/>
          <w:sz w:val="22"/>
          <w:szCs w:val="22"/>
          <w:u w:val="single"/>
          <w14:ligatures w14:val="none"/>
        </w:rPr>
        <w:t xml:space="preserve">and acquisitions </w:t>
      </w:r>
      <w:r w:rsidRPr="00D41416">
        <w:rPr>
          <w:rFonts w:ascii="Calibri" w:eastAsia="Calibri" w:hAnsi="Calibri" w:cs="Calibri"/>
          <w:kern w:val="0"/>
          <w:sz w:val="22"/>
          <w:szCs w:val="22"/>
          <w:highlight w:val="green"/>
          <w:u w:val="single"/>
          <w14:ligatures w14:val="none"/>
        </w:rPr>
        <w:t>deemed</w:t>
      </w:r>
      <w:r w:rsidRPr="00D41416">
        <w:rPr>
          <w:rFonts w:ascii="Calibri" w:eastAsia="Calibri" w:hAnsi="Calibri" w:cs="Calibri"/>
          <w:kern w:val="0"/>
          <w:sz w:val="22"/>
          <w:szCs w:val="22"/>
          <w:u w:val="single"/>
          <w14:ligatures w14:val="none"/>
        </w:rPr>
        <w:t xml:space="preserve"> to be </w:t>
      </w:r>
      <w:r w:rsidRPr="00D41416">
        <w:rPr>
          <w:rFonts w:ascii="Calibri" w:eastAsia="Calibri" w:hAnsi="Calibri" w:cs="Calibri"/>
          <w:kern w:val="0"/>
          <w:sz w:val="22"/>
          <w:szCs w:val="22"/>
          <w:highlight w:val="green"/>
          <w:u w:val="single"/>
          <w14:ligatures w14:val="none"/>
        </w:rPr>
        <w:t>anti-competitive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and enforce laws against price fixing, false advertising, privacy violations, and other practices that harm consumers. Maximizing </w:t>
      </w:r>
      <w:r w:rsidRPr="00D41416">
        <w:rPr>
          <w:rFonts w:ascii="Calibri" w:eastAsia="Calibri" w:hAnsi="Calibri" w:cs="Calibri"/>
          <w:kern w:val="0"/>
          <w:sz w:val="22"/>
          <w:szCs w:val="22"/>
          <w:highlight w:val="green"/>
          <w:u w:val="single"/>
          <w14:ligatures w14:val="none"/>
        </w:rPr>
        <w:t>consumer welfare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became the </w:t>
      </w:r>
      <w:r w:rsidRPr="00D41416">
        <w:rPr>
          <w:rFonts w:ascii="Calibri" w:eastAsia="Calibri" w:hAnsi="Calibri" w:cs="Calibri"/>
          <w:kern w:val="0"/>
          <w:sz w:val="22"/>
          <w:szCs w:val="22"/>
          <w:u w:val="single"/>
          <w14:ligatures w14:val="none"/>
        </w:rPr>
        <w:t>objective</w:t>
      </w:r>
      <w:r w:rsidRPr="00D41416">
        <w:rPr>
          <w:rFonts w:ascii="Calibri" w:eastAsia="Calibri" w:hAnsi="Calibri" w:cs="Calibri"/>
          <w:kern w:val="0"/>
          <w:sz w:val="16"/>
          <w:szCs w:val="22"/>
          <w14:ligatures w14:val="none"/>
        </w:rPr>
        <w:t xml:space="preserve"> of competition policy only relatively recently, inspired by the Chicago School in the 1970s and 1980s [Stigler, 1971, Posner, 1976, Bork, 1978, Landes and Posner, 1981].20 This narrow objective </w:t>
      </w:r>
      <w:r w:rsidRPr="00D41416">
        <w:rPr>
          <w:rFonts w:ascii="Calibri" w:eastAsia="Calibri" w:hAnsi="Calibri" w:cs="Calibri"/>
          <w:kern w:val="0"/>
          <w:sz w:val="22"/>
          <w:szCs w:val="22"/>
          <w:highlight w:val="green"/>
          <w:u w:val="single"/>
          <w14:ligatures w14:val="none"/>
        </w:rPr>
        <w:t>makes sense in a stable environment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where anti-competitive practices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 xml:space="preserve">cannot </w:t>
      </w:r>
      <w:r w:rsidRPr="00D41416">
        <w:rPr>
          <w:rFonts w:ascii="Calibri" w:eastAsia="Calibri" w:hAnsi="Calibri" w:cs="Calibri"/>
          <w:kern w:val="0"/>
          <w:sz w:val="16"/>
          <w:szCs w:val="22"/>
          <w14:ligatures w14:val="none"/>
        </w:rPr>
        <w:t xml:space="preserve">concentrate power to the extent that they </w:t>
      </w:r>
      <w:r w:rsidRPr="00D41416">
        <w:rPr>
          <w:rFonts w:ascii="Calibri" w:eastAsia="Calibri" w:hAnsi="Calibri" w:cs="Calibri"/>
          <w:kern w:val="0"/>
          <w:sz w:val="22"/>
          <w:szCs w:val="22"/>
          <w:highlight w:val="green"/>
          <w:u w:val="single"/>
          <w14:ligatures w14:val="none"/>
        </w:rPr>
        <w:t>threaten</w:t>
      </w:r>
      <w:r w:rsidRPr="00D41416">
        <w:rPr>
          <w:rFonts w:ascii="Calibri" w:eastAsia="Calibri" w:hAnsi="Calibri" w:cs="Calibri"/>
          <w:kern w:val="0"/>
          <w:sz w:val="22"/>
          <w:szCs w:val="22"/>
          <w:u w:val="single"/>
          <w14:ligatures w14:val="none"/>
        </w:rPr>
        <w:t xml:space="preserve"> democratic </w:t>
      </w:r>
      <w:r w:rsidRPr="00D41416">
        <w:rPr>
          <w:rFonts w:ascii="Calibri" w:eastAsia="Calibri" w:hAnsi="Calibri" w:cs="Calibri"/>
          <w:kern w:val="0"/>
          <w:sz w:val="22"/>
          <w:szCs w:val="22"/>
          <w:highlight w:val="green"/>
          <w:u w:val="single"/>
          <w14:ligatures w14:val="none"/>
        </w:rPr>
        <w:t>institutions</w:t>
      </w:r>
      <w:r w:rsidRPr="00D41416">
        <w:rPr>
          <w:rFonts w:ascii="Calibri" w:eastAsia="Calibri" w:hAnsi="Calibri" w:cs="Calibri"/>
          <w:kern w:val="0"/>
          <w:sz w:val="16"/>
          <w:szCs w:val="22"/>
          <w:highlight w:val="green"/>
          <w14:ligatures w14:val="none"/>
        </w:rPr>
        <w:t>.</w:t>
      </w:r>
      <w:r w:rsidRPr="00D41416">
        <w:rPr>
          <w:rFonts w:ascii="Calibri" w:eastAsia="Calibri" w:hAnsi="Calibri" w:cs="Calibri"/>
          <w:kern w:val="0"/>
          <w:sz w:val="16"/>
          <w:szCs w:val="22"/>
          <w14:ligatures w14:val="none"/>
        </w:rPr>
        <w:t xml:space="preserve"> Consider, for example, the 2020 merger between Sprint Corporation and T-Mobile. The main risk of reducing the number of competitors in the wireless communications sector from four to three was the reduction in consumer surplus due to</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16"/>
          <w:szCs w:val="22"/>
          <w14:ligatures w14:val="none"/>
        </w:rPr>
        <w:t xml:space="preserve">higher prices, fewer options, and lower-quality service. The merger could hardly create a power </w:t>
      </w:r>
      <w:proofErr w:type="gramStart"/>
      <w:r w:rsidRPr="00D41416">
        <w:rPr>
          <w:rFonts w:ascii="Calibri" w:eastAsia="Calibri" w:hAnsi="Calibri" w:cs="Calibri"/>
          <w:kern w:val="0"/>
          <w:sz w:val="16"/>
          <w:szCs w:val="22"/>
          <w14:ligatures w14:val="none"/>
        </w:rPr>
        <w:t>bloc</w:t>
      </w:r>
      <w:proofErr w:type="gramEnd"/>
      <w:r w:rsidRPr="00D41416">
        <w:rPr>
          <w:rFonts w:ascii="Calibri" w:eastAsia="Calibri" w:hAnsi="Calibri" w:cs="Calibri"/>
          <w:kern w:val="0"/>
          <w:sz w:val="16"/>
          <w:szCs w:val="22"/>
          <w14:ligatures w14:val="none"/>
        </w:rPr>
        <w:t xml:space="preserve"> that controlled a significant part of the economy, let alone undermine democracy.</w:t>
      </w:r>
    </w:p>
    <w:p w14:paraId="361C4E1B"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D41416">
        <w:rPr>
          <w:rFonts w:ascii="Calibri" w:eastAsia="Calibri" w:hAnsi="Calibri" w:cs="Calibri"/>
          <w:b/>
          <w:iCs/>
          <w:kern w:val="0"/>
          <w:sz w:val="22"/>
          <w:szCs w:val="22"/>
          <w:u w:val="single"/>
          <w14:ligatures w14:val="none"/>
        </w:rPr>
        <w:t>a dynamic approach to competition is required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in which regulators target anti-innovation practices</w:t>
      </w:r>
      <w:r w:rsidRPr="00D41416">
        <w:rPr>
          <w:rFonts w:ascii="Calibri" w:eastAsia="Calibri" w:hAnsi="Calibri" w:cs="Calibri"/>
          <w:kern w:val="0"/>
          <w:sz w:val="16"/>
          <w:szCs w:val="22"/>
          <w14:ligatures w14:val="none"/>
        </w:rPr>
        <w:t>.</w:t>
      </w:r>
    </w:p>
    <w:p w14:paraId="76ED27DC"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031F151E"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 xml:space="preserve">The original objective of antitrust policy was far </w:t>
      </w:r>
      <w:proofErr w:type="gramStart"/>
      <w:r w:rsidRPr="00D41416">
        <w:rPr>
          <w:rFonts w:ascii="Calibri" w:eastAsia="Calibri" w:hAnsi="Calibri" w:cs="Calibri"/>
          <w:kern w:val="0"/>
          <w:sz w:val="12"/>
          <w:szCs w:val="12"/>
          <w14:ligatures w14:val="none"/>
        </w:rPr>
        <w:t>more broad and fundamental</w:t>
      </w:r>
      <w:proofErr w:type="gramEnd"/>
      <w:r w:rsidRPr="00D41416">
        <w:rPr>
          <w:rFonts w:ascii="Calibri" w:eastAsia="Calibri" w:hAnsi="Calibri" w:cs="Calibri"/>
          <w:kern w:val="0"/>
          <w:sz w:val="12"/>
          <w:szCs w:val="12"/>
          <w14:ligatures w14:val="none"/>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D41416">
        <w:rPr>
          <w:rFonts w:ascii="Calibri" w:eastAsia="Calibri" w:hAnsi="Calibri" w:cs="Calibri"/>
          <w:kern w:val="0"/>
          <w:sz w:val="12"/>
          <w:szCs w:val="12"/>
          <w14:ligatures w14:val="none"/>
        </w:rPr>
        <w:t>principle</w:t>
      </w:r>
      <w:proofErr w:type="gramEnd"/>
      <w:r w:rsidRPr="00D41416">
        <w:rPr>
          <w:rFonts w:ascii="Calibri" w:eastAsia="Calibri" w:hAnsi="Calibri" w:cs="Calibri"/>
          <w:kern w:val="0"/>
          <w:sz w:val="12"/>
          <w:szCs w:val="12"/>
          <w14:ligatures w14:val="none"/>
        </w:rPr>
        <w:t xml:space="preserve"> author of the Act, expressed this emphatically: </w:t>
      </w:r>
    </w:p>
    <w:p w14:paraId="5A79CC7B"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“If the concentered powers of this combination are [e]</w:t>
      </w:r>
      <w:proofErr w:type="spellStart"/>
      <w:r w:rsidRPr="00D41416">
        <w:rPr>
          <w:rFonts w:ascii="Calibri" w:eastAsia="Calibri" w:hAnsi="Calibri" w:cs="Calibri"/>
          <w:kern w:val="0"/>
          <w:sz w:val="12"/>
          <w:szCs w:val="12"/>
          <w14:ligatures w14:val="none"/>
        </w:rPr>
        <w:t>ntrusted</w:t>
      </w:r>
      <w:proofErr w:type="spellEnd"/>
      <w:r w:rsidRPr="00D41416">
        <w:rPr>
          <w:rFonts w:ascii="Calibri" w:eastAsia="Calibri" w:hAnsi="Calibri" w:cs="Calibri"/>
          <w:kern w:val="0"/>
          <w:sz w:val="12"/>
          <w:szCs w:val="12"/>
          <w14:ligatures w14:val="none"/>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D41416">
        <w:rPr>
          <w:rFonts w:ascii="Calibri" w:eastAsia="Calibri" w:hAnsi="Calibri" w:cs="Calibri"/>
          <w:kern w:val="0"/>
          <w:sz w:val="12"/>
          <w:szCs w:val="12"/>
          <w14:ligatures w14:val="none"/>
        </w:rPr>
        <w:t>power</w:t>
      </w:r>
      <w:proofErr w:type="gramEnd"/>
      <w:r w:rsidRPr="00D41416">
        <w:rPr>
          <w:rFonts w:ascii="Calibri" w:eastAsia="Calibri" w:hAnsi="Calibri" w:cs="Calibri"/>
          <w:kern w:val="0"/>
          <w:sz w:val="12"/>
          <w:szCs w:val="12"/>
          <w14:ligatures w14:val="none"/>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DA66773"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D41416">
        <w:rPr>
          <w:rFonts w:ascii="Calibri" w:eastAsia="Calibri" w:hAnsi="Calibri" w:cs="Calibri"/>
          <w:kern w:val="0"/>
          <w:sz w:val="12"/>
          <w:szCs w:val="12"/>
          <w14:ligatures w14:val="none"/>
        </w:rPr>
        <w:t>corporate</w:t>
      </w:r>
      <w:proofErr w:type="gramEnd"/>
      <w:r w:rsidRPr="00D41416">
        <w:rPr>
          <w:rFonts w:ascii="Calibri" w:eastAsia="Calibri" w:hAnsi="Calibri" w:cs="Calibri"/>
          <w:kern w:val="0"/>
          <w:sz w:val="12"/>
          <w:szCs w:val="12"/>
          <w14:ligatures w14:val="none"/>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43DB6C50"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D41416">
        <w:rPr>
          <w:rFonts w:ascii="Calibri" w:eastAsia="Calibri" w:hAnsi="Calibri" w:cs="Calibri"/>
          <w:kern w:val="0"/>
          <w:sz w:val="12"/>
          <w:szCs w:val="12"/>
          <w14:ligatures w14:val="none"/>
        </w:rPr>
        <w:t>Colizza</w:t>
      </w:r>
      <w:proofErr w:type="spellEnd"/>
      <w:r w:rsidRPr="00D41416">
        <w:rPr>
          <w:rFonts w:ascii="Calibri" w:eastAsia="Calibri" w:hAnsi="Calibri" w:cs="Calibri"/>
          <w:kern w:val="0"/>
          <w:sz w:val="12"/>
          <w:szCs w:val="12"/>
          <w14:ligatures w14:val="none"/>
        </w:rPr>
        <w:t xml:space="preserve"> et al., 2006, Vitali et al., 2011]. For example, large shareholders can amplify their control via </w:t>
      </w:r>
      <w:proofErr w:type="gramStart"/>
      <w:r w:rsidRPr="00D41416">
        <w:rPr>
          <w:rFonts w:ascii="Calibri" w:eastAsia="Calibri" w:hAnsi="Calibri" w:cs="Calibri"/>
          <w:kern w:val="0"/>
          <w:sz w:val="12"/>
          <w:szCs w:val="12"/>
          <w14:ligatures w14:val="none"/>
        </w:rPr>
        <w:t>cross-holdings</w:t>
      </w:r>
      <w:proofErr w:type="gramEnd"/>
      <w:r w:rsidRPr="00D41416">
        <w:rPr>
          <w:rFonts w:ascii="Calibri" w:eastAsia="Calibri" w:hAnsi="Calibri" w:cs="Calibri"/>
          <w:kern w:val="0"/>
          <w:sz w:val="12"/>
          <w:szCs w:val="12"/>
          <w14:ligatures w14:val="none"/>
        </w:rPr>
        <w:t xml:space="preserve"> and pyramidal structures [Faccio and Lang, 2002]. Suppose individual </w:t>
      </w:r>
      <w:proofErr w:type="spellStart"/>
      <w:r w:rsidRPr="00D41416">
        <w:rPr>
          <w:rFonts w:ascii="Calibri" w:eastAsia="Calibri" w:hAnsi="Calibri" w:cs="Calibri"/>
          <w:kern w:val="0"/>
          <w:sz w:val="12"/>
          <w:szCs w:val="12"/>
          <w14:ligatures w14:val="none"/>
        </w:rPr>
        <w:t>i</w:t>
      </w:r>
      <w:proofErr w:type="spellEnd"/>
      <w:r w:rsidRPr="00D41416">
        <w:rPr>
          <w:rFonts w:ascii="Calibri" w:eastAsia="Calibri" w:hAnsi="Calibri" w:cs="Calibri"/>
          <w:kern w:val="0"/>
          <w:sz w:val="12"/>
          <w:szCs w:val="12"/>
          <w14:ligatures w14:val="none"/>
        </w:rPr>
        <w:t xml:space="preserve"> purchases a 51% stake in company XY Z worth $100 billion. </w:t>
      </w:r>
      <w:proofErr w:type="gramStart"/>
      <w:r w:rsidRPr="00D41416">
        <w:rPr>
          <w:rFonts w:ascii="Calibri" w:eastAsia="Calibri" w:hAnsi="Calibri" w:cs="Calibri"/>
          <w:kern w:val="0"/>
          <w:sz w:val="12"/>
          <w:szCs w:val="12"/>
          <w14:ligatures w14:val="none"/>
        </w:rPr>
        <w:t xml:space="preserve">Then </w:t>
      </w:r>
      <w:proofErr w:type="spellStart"/>
      <w:r w:rsidRPr="00D41416">
        <w:rPr>
          <w:rFonts w:ascii="Calibri" w:eastAsia="Calibri" w:hAnsi="Calibri" w:cs="Calibri"/>
          <w:kern w:val="0"/>
          <w:sz w:val="12"/>
          <w:szCs w:val="12"/>
          <w14:ligatures w14:val="none"/>
        </w:rPr>
        <w:t>i</w:t>
      </w:r>
      <w:proofErr w:type="spellEnd"/>
      <w:proofErr w:type="gramEnd"/>
      <w:r w:rsidRPr="00D41416">
        <w:rPr>
          <w:rFonts w:ascii="Calibri" w:eastAsia="Calibri" w:hAnsi="Calibri" w:cs="Calibri"/>
          <w:kern w:val="0"/>
          <w:sz w:val="12"/>
          <w:szCs w:val="12"/>
          <w14:ligatures w14:val="none"/>
        </w:rPr>
        <w:t xml:space="preserve"> </w:t>
      </w:r>
      <w:proofErr w:type="gramStart"/>
      <w:r w:rsidRPr="00D41416">
        <w:rPr>
          <w:rFonts w:ascii="Calibri" w:eastAsia="Calibri" w:hAnsi="Calibri" w:cs="Calibri"/>
          <w:kern w:val="0"/>
          <w:sz w:val="12"/>
          <w:szCs w:val="12"/>
          <w14:ligatures w14:val="none"/>
        </w:rPr>
        <w:t>uses</w:t>
      </w:r>
      <w:proofErr w:type="gramEnd"/>
      <w:r w:rsidRPr="00D41416">
        <w:rPr>
          <w:rFonts w:ascii="Calibri" w:eastAsia="Calibri" w:hAnsi="Calibri" w:cs="Calibri"/>
          <w:kern w:val="0"/>
          <w:sz w:val="12"/>
          <w:szCs w:val="12"/>
          <w14:ligatures w14:val="none"/>
        </w:rPr>
        <w:t xml:space="preserve"> their controlling stake to have XY Z purchase a 51% stake in ten companies each worth $10 billion. </w:t>
      </w:r>
      <w:proofErr w:type="gramStart"/>
      <w:r w:rsidRPr="00D41416">
        <w:rPr>
          <w:rFonts w:ascii="Calibri" w:eastAsia="Calibri" w:hAnsi="Calibri" w:cs="Calibri"/>
          <w:kern w:val="0"/>
          <w:sz w:val="12"/>
          <w:szCs w:val="12"/>
          <w14:ligatures w14:val="none"/>
        </w:rPr>
        <w:t xml:space="preserve">Then </w:t>
      </w:r>
      <w:proofErr w:type="spellStart"/>
      <w:r w:rsidRPr="00D41416">
        <w:rPr>
          <w:rFonts w:ascii="Calibri" w:eastAsia="Calibri" w:hAnsi="Calibri" w:cs="Calibri"/>
          <w:kern w:val="0"/>
          <w:sz w:val="12"/>
          <w:szCs w:val="12"/>
          <w14:ligatures w14:val="none"/>
        </w:rPr>
        <w:t>i</w:t>
      </w:r>
      <w:proofErr w:type="spellEnd"/>
      <w:proofErr w:type="gramEnd"/>
      <w:r w:rsidRPr="00D41416">
        <w:rPr>
          <w:rFonts w:ascii="Calibri" w:eastAsia="Calibri" w:hAnsi="Calibri" w:cs="Calibri"/>
          <w:kern w:val="0"/>
          <w:sz w:val="12"/>
          <w:szCs w:val="12"/>
          <w14:ligatures w14:val="none"/>
        </w:rPr>
        <w:t xml:space="preserve"> </w:t>
      </w:r>
      <w:proofErr w:type="gramStart"/>
      <w:r w:rsidRPr="00D41416">
        <w:rPr>
          <w:rFonts w:ascii="Calibri" w:eastAsia="Calibri" w:hAnsi="Calibri" w:cs="Calibri"/>
          <w:kern w:val="0"/>
          <w:sz w:val="12"/>
          <w:szCs w:val="12"/>
          <w14:ligatures w14:val="none"/>
        </w:rPr>
        <w:t>uses</w:t>
      </w:r>
      <w:proofErr w:type="gramEnd"/>
      <w:r w:rsidRPr="00D41416">
        <w:rPr>
          <w:rFonts w:ascii="Calibri" w:eastAsia="Calibri" w:hAnsi="Calibri" w:cs="Calibri"/>
          <w:kern w:val="0"/>
          <w:sz w:val="12"/>
          <w:szCs w:val="12"/>
          <w14:ligatures w14:val="none"/>
        </w:rPr>
        <w:t xml:space="preserve"> their controlling stake in XY Z to have XY Z use its controlling stakes to induce the ten new acquisitions to each purchase a 51% stake in ten companies each worth $1 billion. </w:t>
      </w:r>
      <w:proofErr w:type="gramStart"/>
      <w:r w:rsidRPr="00D41416">
        <w:rPr>
          <w:rFonts w:ascii="Calibri" w:eastAsia="Calibri" w:hAnsi="Calibri" w:cs="Calibri"/>
          <w:kern w:val="0"/>
          <w:sz w:val="12"/>
          <w:szCs w:val="12"/>
          <w14:ligatures w14:val="none"/>
        </w:rPr>
        <w:t xml:space="preserve">Individual </w:t>
      </w:r>
      <w:proofErr w:type="spellStart"/>
      <w:r w:rsidRPr="00D41416">
        <w:rPr>
          <w:rFonts w:ascii="Calibri" w:eastAsia="Calibri" w:hAnsi="Calibri" w:cs="Calibri"/>
          <w:kern w:val="0"/>
          <w:sz w:val="12"/>
          <w:szCs w:val="12"/>
          <w14:ligatures w14:val="none"/>
        </w:rPr>
        <w:t>i</w:t>
      </w:r>
      <w:proofErr w:type="spellEnd"/>
      <w:proofErr w:type="gramEnd"/>
      <w:r w:rsidRPr="00D41416">
        <w:rPr>
          <w:rFonts w:ascii="Calibri" w:eastAsia="Calibri" w:hAnsi="Calibri" w:cs="Calibri"/>
          <w:kern w:val="0"/>
          <w:sz w:val="12"/>
          <w:szCs w:val="12"/>
          <w14:ligatures w14:val="none"/>
        </w:rPr>
        <w:t xml:space="preserve"> could effectively control all of the companies in this pyramidal structure worth a total of $300 billion with only </w:t>
      </w:r>
      <w:proofErr w:type="gramStart"/>
      <w:r w:rsidRPr="00D41416">
        <w:rPr>
          <w:rFonts w:ascii="Calibri" w:eastAsia="Calibri" w:hAnsi="Calibri" w:cs="Calibri"/>
          <w:kern w:val="0"/>
          <w:sz w:val="12"/>
          <w:szCs w:val="12"/>
          <w14:ligatures w14:val="none"/>
        </w:rPr>
        <w:t>a $</w:t>
      </w:r>
      <w:proofErr w:type="gramEnd"/>
      <w:r w:rsidRPr="00D41416">
        <w:rPr>
          <w:rFonts w:ascii="Calibri" w:eastAsia="Calibri" w:hAnsi="Calibri" w:cs="Calibri"/>
          <w:kern w:val="0"/>
          <w:sz w:val="12"/>
          <w:szCs w:val="12"/>
          <w14:ligatures w14:val="none"/>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D41416">
        <w:rPr>
          <w:rFonts w:ascii="Calibri" w:eastAsia="Calibri" w:hAnsi="Calibri" w:cs="Calibri"/>
          <w:kern w:val="0"/>
          <w:sz w:val="12"/>
          <w:szCs w:val="12"/>
          <w14:ligatures w14:val="none"/>
        </w:rPr>
        <w:t>Bartesaghi</w:t>
      </w:r>
      <w:proofErr w:type="spellEnd"/>
      <w:r w:rsidRPr="00D41416">
        <w:rPr>
          <w:rFonts w:ascii="Calibri" w:eastAsia="Calibri" w:hAnsi="Calibri" w:cs="Calibri"/>
          <w:kern w:val="0"/>
          <w:sz w:val="12"/>
          <w:szCs w:val="12"/>
          <w14:ligatures w14:val="none"/>
        </w:rPr>
        <w:t xml:space="preserve"> et al., 2024] could be used to identify critical firms and parts of the AI supply chain.24</w:t>
      </w:r>
    </w:p>
    <w:p w14:paraId="53D7021E"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D41416">
        <w:rPr>
          <w:rFonts w:ascii="Calibri" w:eastAsia="Calibri" w:hAnsi="Calibri" w:cs="Calibri"/>
          <w:kern w:val="0"/>
          <w:sz w:val="12"/>
          <w:szCs w:val="12"/>
          <w14:ligatures w14:val="none"/>
        </w:rPr>
        <w:t>freedoms</w:t>
      </w:r>
      <w:proofErr w:type="gramEnd"/>
      <w:r w:rsidRPr="00D41416">
        <w:rPr>
          <w:rFonts w:ascii="Calibri" w:eastAsia="Calibri" w:hAnsi="Calibri" w:cs="Calibri"/>
          <w:kern w:val="0"/>
          <w:sz w:val="12"/>
          <w:szCs w:val="12"/>
          <w14:ligatures w14:val="none"/>
        </w:rPr>
        <w:t xml:space="preserve"> must not be forfeited without </w:t>
      </w:r>
      <w:proofErr w:type="gramStart"/>
      <w:r w:rsidRPr="00D41416">
        <w:rPr>
          <w:rFonts w:ascii="Calibri" w:eastAsia="Calibri" w:hAnsi="Calibri" w:cs="Calibri"/>
          <w:kern w:val="0"/>
          <w:sz w:val="12"/>
          <w:szCs w:val="12"/>
          <w14:ligatures w14:val="none"/>
        </w:rPr>
        <w:t>deliberation and</w:t>
      </w:r>
      <w:proofErr w:type="gramEnd"/>
      <w:r w:rsidRPr="00D41416">
        <w:rPr>
          <w:rFonts w:ascii="Calibri" w:eastAsia="Calibri" w:hAnsi="Calibri" w:cs="Calibri"/>
          <w:kern w:val="0"/>
          <w:sz w:val="12"/>
          <w:szCs w:val="12"/>
          <w14:ligatures w14:val="none"/>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7A79168E"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4.2 Reinforcing Democracy</w:t>
      </w:r>
    </w:p>
    <w:p w14:paraId="126347BD"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05C3E4C5"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472C1B81"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0227F7B6"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D41416">
        <w:rPr>
          <w:rFonts w:ascii="Calibri" w:eastAsia="Calibri" w:hAnsi="Calibri" w:cs="Calibri"/>
          <w:kern w:val="0"/>
          <w:sz w:val="12"/>
          <w:szCs w:val="12"/>
          <w14:ligatures w14:val="none"/>
        </w:rPr>
        <w:t>Tabellini</w:t>
      </w:r>
      <w:proofErr w:type="spellEnd"/>
      <w:r w:rsidRPr="00D41416">
        <w:rPr>
          <w:rFonts w:ascii="Calibri" w:eastAsia="Calibri" w:hAnsi="Calibri" w:cs="Calibri"/>
          <w:kern w:val="0"/>
          <w:sz w:val="12"/>
          <w:szCs w:val="12"/>
          <w14:ligatures w14:val="none"/>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5256BE68"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4.3 Sovereign AI</w:t>
      </w:r>
    </w:p>
    <w:p w14:paraId="64D38BF3"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22ACD6E6"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D41416">
        <w:rPr>
          <w:rFonts w:ascii="Calibri" w:eastAsia="Calibri" w:hAnsi="Calibri" w:cs="Calibri"/>
          <w:kern w:val="0"/>
          <w:sz w:val="12"/>
          <w:szCs w:val="12"/>
          <w14:ligatures w14:val="none"/>
        </w:rPr>
        <w:t>anticipated, then</w:t>
      </w:r>
      <w:proofErr w:type="gramEnd"/>
      <w:r w:rsidRPr="00D41416">
        <w:rPr>
          <w:rFonts w:ascii="Calibri" w:eastAsia="Calibri" w:hAnsi="Calibri" w:cs="Calibri"/>
          <w:kern w:val="0"/>
          <w:sz w:val="12"/>
          <w:szCs w:val="12"/>
          <w14:ligatures w14:val="none"/>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5BBD056D"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D41416">
        <w:rPr>
          <w:rFonts w:ascii="Calibri" w:eastAsia="Calibri" w:hAnsi="Calibri" w:cs="Calibri"/>
          <w:kern w:val="0"/>
          <w:sz w:val="12"/>
          <w:szCs w:val="12"/>
          <w14:ligatures w14:val="none"/>
        </w:rPr>
        <w:t>Scaleway</w:t>
      </w:r>
      <w:proofErr w:type="spellEnd"/>
      <w:r w:rsidRPr="00D41416">
        <w:rPr>
          <w:rFonts w:ascii="Calibri" w:eastAsia="Calibri" w:hAnsi="Calibri" w:cs="Calibri"/>
          <w:kern w:val="0"/>
          <w:sz w:val="12"/>
          <w:szCs w:val="12"/>
          <w14:ligatures w14:val="none"/>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D41416">
        <w:rPr>
          <w:rFonts w:ascii="Calibri" w:eastAsia="Calibri" w:hAnsi="Calibri" w:cs="Calibri"/>
          <w:kern w:val="0"/>
          <w:sz w:val="12"/>
          <w:szCs w:val="12"/>
          <w14:ligatures w14:val="none"/>
        </w:rPr>
        <w:t>economy</w:t>
      </w:r>
      <w:proofErr w:type="gramEnd"/>
      <w:r w:rsidRPr="00D41416">
        <w:rPr>
          <w:rFonts w:ascii="Calibri" w:eastAsia="Calibri" w:hAnsi="Calibri" w:cs="Calibri"/>
          <w:kern w:val="0"/>
          <w:sz w:val="12"/>
          <w:szCs w:val="12"/>
          <w14:ligatures w14:val="none"/>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D86188F" w14:textId="77777777" w:rsidR="00D41416" w:rsidRPr="00D41416" w:rsidRDefault="00D41416" w:rsidP="00D41416">
      <w:pPr>
        <w:spacing w:after="0" w:line="240" w:lineRule="auto"/>
        <w:rPr>
          <w:rFonts w:ascii="Calibri" w:eastAsia="Calibri" w:hAnsi="Calibri" w:cs="Calibri"/>
          <w:kern w:val="0"/>
          <w:sz w:val="12"/>
          <w:szCs w:val="12"/>
          <w14:ligatures w14:val="none"/>
        </w:rPr>
      </w:pPr>
      <w:r w:rsidRPr="00D41416">
        <w:rPr>
          <w:rFonts w:ascii="Calibri" w:eastAsia="Calibri" w:hAnsi="Calibri" w:cs="Calibri"/>
          <w:kern w:val="0"/>
          <w:sz w:val="12"/>
          <w:szCs w:val="12"/>
          <w14:ligatures w14:val="none"/>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1C6930B8"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5 Conclusion</w:t>
      </w:r>
    </w:p>
    <w:p w14:paraId="0A7EC59C"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D41416">
        <w:rPr>
          <w:rFonts w:ascii="Calibri" w:eastAsia="Calibri" w:hAnsi="Calibri" w:cs="Calibri"/>
          <w:kern w:val="0"/>
          <w:sz w:val="22"/>
          <w:szCs w:val="22"/>
          <w:highlight w:val="green"/>
          <w:u w:val="single"/>
          <w14:ligatures w14:val="none"/>
        </w:rPr>
        <w:t xml:space="preserve">political-economic problem </w:t>
      </w:r>
      <w:r w:rsidRPr="00D41416">
        <w:rPr>
          <w:rFonts w:ascii="Calibri" w:eastAsia="Calibri" w:hAnsi="Calibri" w:cs="Calibri"/>
          <w:kern w:val="0"/>
          <w:sz w:val="16"/>
          <w:szCs w:val="22"/>
          <w14:ligatures w14:val="none"/>
        </w:rPr>
        <w:t xml:space="preserve">which </w:t>
      </w:r>
      <w:r w:rsidRPr="00D41416">
        <w:rPr>
          <w:rFonts w:ascii="Calibri" w:eastAsia="Calibri" w:hAnsi="Calibri" w:cs="Calibri"/>
          <w:kern w:val="0"/>
          <w:sz w:val="22"/>
          <w:szCs w:val="22"/>
          <w:highlight w:val="green"/>
          <w:u w:val="single"/>
          <w14:ligatures w14:val="none"/>
        </w:rPr>
        <w:t>is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equally </w:t>
      </w:r>
      <w:r w:rsidRPr="00D41416">
        <w:rPr>
          <w:rFonts w:ascii="Calibri" w:eastAsia="Calibri" w:hAnsi="Calibri" w:cs="Calibri"/>
          <w:b/>
          <w:iCs/>
          <w:kern w:val="0"/>
          <w:sz w:val="22"/>
          <w:szCs w:val="22"/>
          <w:highlight w:val="green"/>
          <w:u w:val="single"/>
          <w14:ligatures w14:val="none"/>
        </w:rPr>
        <w:t>existential</w:t>
      </w:r>
      <w:r w:rsidRPr="00D41416">
        <w:rPr>
          <w:rFonts w:ascii="Calibri" w:eastAsia="Calibri" w:hAnsi="Calibri" w:cs="Calibri"/>
          <w:kern w:val="0"/>
          <w:sz w:val="16"/>
          <w:szCs w:val="22"/>
          <w14:ligatures w14:val="none"/>
        </w:rPr>
        <w:t xml:space="preserve">. What will it be like to live in a post-AGI world? Due to distinctive features of AI—automation of cognitive tasks, global scalability, </w:t>
      </w:r>
      <w:proofErr w:type="spellStart"/>
      <w:r w:rsidRPr="00D41416">
        <w:rPr>
          <w:rFonts w:ascii="Calibri" w:eastAsia="Calibri" w:hAnsi="Calibri" w:cs="Calibri"/>
          <w:kern w:val="0"/>
          <w:sz w:val="16"/>
          <w:szCs w:val="22"/>
          <w14:ligatures w14:val="none"/>
        </w:rPr>
        <w:t>generalpurpose</w:t>
      </w:r>
      <w:proofErr w:type="spellEnd"/>
      <w:r w:rsidRPr="00D41416">
        <w:rPr>
          <w:rFonts w:ascii="Calibri" w:eastAsia="Calibri" w:hAnsi="Calibri" w:cs="Calibri"/>
          <w:kern w:val="0"/>
          <w:sz w:val="16"/>
          <w:szCs w:val="22"/>
          <w14:ligatures w14:val="none"/>
        </w:rPr>
        <w:t xml:space="preserve"> technology, and importance to national security—I suggest that the impact of </w:t>
      </w:r>
      <w:r w:rsidRPr="00D41416">
        <w:rPr>
          <w:rFonts w:ascii="Calibri" w:eastAsia="Calibri" w:hAnsi="Calibri" w:cs="Calibri"/>
          <w:kern w:val="0"/>
          <w:sz w:val="22"/>
          <w:szCs w:val="22"/>
          <w:u w:val="single"/>
          <w14:ligatures w14:val="none"/>
        </w:rPr>
        <w:t xml:space="preserve">AI will be </w:t>
      </w:r>
      <w:r w:rsidRPr="00D41416">
        <w:rPr>
          <w:rFonts w:ascii="Calibri" w:eastAsia="Calibri" w:hAnsi="Calibri" w:cs="Calibri"/>
          <w:kern w:val="0"/>
          <w:sz w:val="22"/>
          <w:szCs w:val="22"/>
          <w:highlight w:val="green"/>
          <w:u w:val="single"/>
          <w14:ligatures w14:val="none"/>
        </w:rPr>
        <w:t>unlike earlier rounds of automation</w:t>
      </w:r>
      <w:r w:rsidRPr="00D41416">
        <w:rPr>
          <w:rFonts w:ascii="Calibri" w:eastAsia="Calibri" w:hAnsi="Calibri" w:cs="Calibri"/>
          <w:kern w:val="0"/>
          <w:sz w:val="16"/>
          <w:szCs w:val="22"/>
          <w14:ligatures w14:val="none"/>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D41416">
        <w:rPr>
          <w:rFonts w:ascii="Calibri" w:eastAsia="Calibri" w:hAnsi="Calibri" w:cs="Calibri"/>
          <w:kern w:val="0"/>
          <w:sz w:val="22"/>
          <w:szCs w:val="22"/>
          <w:highlight w:val="green"/>
          <w:u w:val="single"/>
          <w14:ligatures w14:val="none"/>
        </w:rPr>
        <w:t>Much of humanity could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be</w:t>
      </w:r>
      <w:r w:rsidRPr="00D41416">
        <w:rPr>
          <w:rFonts w:ascii="Calibri" w:eastAsia="Calibri" w:hAnsi="Calibri" w:cs="Calibri"/>
          <w:kern w:val="0"/>
          <w:sz w:val="16"/>
          <w:szCs w:val="22"/>
          <w:highlight w:val="green"/>
          <w14:ligatures w14:val="none"/>
        </w:rPr>
        <w:t xml:space="preserve"> </w:t>
      </w:r>
      <w:proofErr w:type="gramStart"/>
      <w:r w:rsidRPr="00D41416">
        <w:rPr>
          <w:rFonts w:ascii="Calibri" w:eastAsia="Calibri" w:hAnsi="Calibri" w:cs="Calibri"/>
          <w:b/>
          <w:iCs/>
          <w:kern w:val="0"/>
          <w:sz w:val="22"/>
          <w:szCs w:val="22"/>
          <w:highlight w:val="green"/>
          <w:u w:val="single"/>
          <w14:ligatures w14:val="none"/>
        </w:rPr>
        <w:t>immiserated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or</w:t>
      </w:r>
      <w:proofErr w:type="gramEnd"/>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even </w:t>
      </w:r>
      <w:r w:rsidRPr="00D41416">
        <w:rPr>
          <w:rFonts w:ascii="Calibri" w:eastAsia="Calibri" w:hAnsi="Calibri" w:cs="Calibri"/>
          <w:b/>
          <w:iCs/>
          <w:kern w:val="0"/>
          <w:sz w:val="22"/>
          <w:szCs w:val="22"/>
          <w:highlight w:val="green"/>
          <w:u w:val="single"/>
          <w14:ligatures w14:val="none"/>
        </w:rPr>
        <w:t>exterminated</w:t>
      </w:r>
      <w:r w:rsidRPr="00D41416">
        <w:rPr>
          <w:rFonts w:ascii="Calibri" w:eastAsia="Calibri" w:hAnsi="Calibri" w:cs="Calibri"/>
          <w:kern w:val="0"/>
          <w:sz w:val="16"/>
          <w:szCs w:val="22"/>
          <w14:ligatures w14:val="none"/>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C6F9F14" w14:textId="77777777" w:rsidR="00D41416" w:rsidRPr="00D41416" w:rsidRDefault="00D41416" w:rsidP="00D41416">
      <w:pPr>
        <w:spacing w:after="0" w:line="240"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Such a study has a number of limitations. First, anticipating the effects of a new technology, especially one so powerful and poorly understood, is necessarily a speculative exercise. </w:t>
      </w:r>
      <w:r w:rsidRPr="00D41416">
        <w:rPr>
          <w:rFonts w:ascii="Calibri" w:eastAsia="Calibri" w:hAnsi="Calibri" w:cs="Calibri"/>
          <w:kern w:val="0"/>
          <w:sz w:val="22"/>
          <w:szCs w:val="22"/>
          <w:u w:val="single"/>
          <w14:ligatures w14:val="none"/>
        </w:rPr>
        <w:t>It is possible that AI produces a world of superabundance and unprecedented freedom</w:t>
      </w:r>
      <w:r w:rsidRPr="00D41416">
        <w:rPr>
          <w:rFonts w:ascii="Calibri" w:eastAsia="Calibri" w:hAnsi="Calibri" w:cs="Calibri"/>
          <w:kern w:val="0"/>
          <w:sz w:val="16"/>
          <w:szCs w:val="22"/>
          <w14:ligatures w14:val="none"/>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D41416">
        <w:rPr>
          <w:rFonts w:ascii="Calibri" w:eastAsia="Calibri" w:hAnsi="Calibri" w:cs="Calibri"/>
          <w:kern w:val="0"/>
          <w:sz w:val="22"/>
          <w:szCs w:val="22"/>
          <w:u w:val="single"/>
          <w14:ligatures w14:val="none"/>
        </w:rPr>
        <w:t xml:space="preserve">the AI shock will lead to </w:t>
      </w:r>
      <w:r w:rsidRPr="00D41416">
        <w:rPr>
          <w:rFonts w:ascii="Calibri" w:eastAsia="Calibri" w:hAnsi="Calibri" w:cs="Calibri"/>
          <w:kern w:val="0"/>
          <w:sz w:val="22"/>
          <w:szCs w:val="22"/>
          <w:highlight w:val="green"/>
          <w:u w:val="single"/>
          <w14:ligatures w14:val="none"/>
        </w:rPr>
        <w:t xml:space="preserve">social </w:t>
      </w:r>
      <w:r w:rsidRPr="00D41416">
        <w:rPr>
          <w:rFonts w:ascii="Calibri" w:eastAsia="Calibri" w:hAnsi="Calibri" w:cs="Calibri"/>
          <w:b/>
          <w:iCs/>
          <w:kern w:val="0"/>
          <w:sz w:val="22"/>
          <w:szCs w:val="22"/>
          <w:highlight w:val="green"/>
          <w:u w:val="single"/>
          <w14:ligatures w14:val="none"/>
        </w:rPr>
        <w:t>breakdown</w:t>
      </w:r>
      <w:r w:rsidRPr="00D41416">
        <w:rPr>
          <w:rFonts w:ascii="Calibri" w:eastAsia="Calibri" w:hAnsi="Calibri" w:cs="Calibri"/>
          <w:kern w:val="0"/>
          <w:sz w:val="22"/>
          <w:szCs w:val="22"/>
          <w:highlight w:val="green"/>
          <w:u w:val="single"/>
          <w14:ligatures w14:val="none"/>
        </w:rPr>
        <w:t xml:space="preserve"> and </w:t>
      </w:r>
      <w:r w:rsidRPr="00D41416">
        <w:rPr>
          <w:rFonts w:ascii="Calibri" w:eastAsia="Calibri" w:hAnsi="Calibri" w:cs="Calibri"/>
          <w:b/>
          <w:iCs/>
          <w:kern w:val="0"/>
          <w:sz w:val="22"/>
          <w:szCs w:val="22"/>
          <w:highlight w:val="green"/>
          <w:u w:val="single"/>
          <w14:ligatures w14:val="none"/>
        </w:rPr>
        <w:t>conflict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[Carvalho and Sacks, 2024, Carvalho, 2025]. Third, it is uncertain precisely how the technological </w:t>
      </w:r>
      <w:proofErr w:type="spellStart"/>
      <w:r w:rsidRPr="00D41416">
        <w:rPr>
          <w:rFonts w:ascii="Calibri" w:eastAsia="Calibri" w:hAnsi="Calibri" w:cs="Calibri"/>
          <w:kern w:val="0"/>
          <w:sz w:val="16"/>
          <w:szCs w:val="22"/>
          <w14:ligatures w14:val="none"/>
        </w:rPr>
        <w:t>revolustion</w:t>
      </w:r>
      <w:proofErr w:type="spellEnd"/>
      <w:r w:rsidRPr="00D41416">
        <w:rPr>
          <w:rFonts w:ascii="Calibri" w:eastAsia="Calibri" w:hAnsi="Calibri" w:cs="Calibri"/>
          <w:kern w:val="0"/>
          <w:sz w:val="16"/>
          <w:szCs w:val="22"/>
          <w14:ligatures w14:val="none"/>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D41416">
        <w:rPr>
          <w:rFonts w:ascii="Calibri" w:eastAsia="Calibri" w:hAnsi="Calibri" w:cs="Calibri"/>
          <w:kern w:val="0"/>
          <w:sz w:val="22"/>
          <w:szCs w:val="22"/>
          <w:u w:val="single"/>
          <w14:ligatures w14:val="none"/>
        </w:rPr>
        <w:t>principal risk that AI breaks the mutual dependency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between financial capital, human capital, and labor would remain</w:t>
      </w:r>
      <w:r w:rsidRPr="00D41416">
        <w:rPr>
          <w:rFonts w:ascii="Calibri" w:eastAsia="Calibri" w:hAnsi="Calibri" w:cs="Calibri"/>
          <w:kern w:val="0"/>
          <w:sz w:val="16"/>
          <w:szCs w:val="22"/>
          <w14:ligatures w14:val="none"/>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D41416">
        <w:rPr>
          <w:rFonts w:ascii="Calibri" w:eastAsia="Calibri" w:hAnsi="Calibri" w:cs="Calibri"/>
          <w:kern w:val="0"/>
          <w:sz w:val="22"/>
          <w:szCs w:val="22"/>
          <w:u w:val="single"/>
          <w14:ligatures w14:val="none"/>
        </w:rPr>
        <w:t>Policymakers need to move fast</w:t>
      </w:r>
      <w:r w:rsidRPr="00D41416">
        <w:rPr>
          <w:rFonts w:ascii="Calibri" w:eastAsia="Calibri" w:hAnsi="Calibri" w:cs="Calibri"/>
          <w:kern w:val="0"/>
          <w:sz w:val="16"/>
          <w:szCs w:val="22"/>
          <w14:ligatures w14:val="none"/>
        </w:rPr>
        <w:t xml:space="preserve"> while we are still, at least partially, behind the veil of ignorance.</w:t>
      </w:r>
    </w:p>
    <w:p w14:paraId="21369EF4" w14:textId="77777777" w:rsidR="00D41416" w:rsidRPr="00D41416" w:rsidRDefault="00D41416" w:rsidP="00D41416">
      <w:pPr>
        <w:spacing w:line="259" w:lineRule="auto"/>
        <w:rPr>
          <w:rFonts w:ascii="Calibri" w:eastAsia="Calibri" w:hAnsi="Calibri" w:cs="Calibri"/>
          <w:kern w:val="0"/>
          <w:sz w:val="22"/>
          <w:szCs w:val="22"/>
          <w14:ligatures w14:val="none"/>
        </w:rPr>
      </w:pPr>
    </w:p>
    <w:p w14:paraId="477CC491" w14:textId="77777777" w:rsidR="00D41416" w:rsidRPr="00D41416" w:rsidRDefault="00D41416" w:rsidP="00D4141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D41416">
        <w:rPr>
          <w:rFonts w:ascii="Calibri" w:eastAsia="Times New Roman" w:hAnsi="Calibri" w:cs="Times New Roman"/>
          <w:b/>
          <w:kern w:val="0"/>
          <w:sz w:val="32"/>
          <w:u w:val="single"/>
          <w14:ligatures w14:val="none"/>
        </w:rPr>
        <w:t>OFF</w:t>
      </w:r>
    </w:p>
    <w:p w14:paraId="7B877AE5" w14:textId="77777777" w:rsidR="002B3E9A" w:rsidRPr="002B3E9A" w:rsidRDefault="002B3E9A" w:rsidP="002B3E9A">
      <w:pPr>
        <w:spacing w:line="259" w:lineRule="auto"/>
        <w:rPr>
          <w:rFonts w:ascii="Calibri" w:eastAsia="Times New Roman" w:hAnsi="Calibri" w:cs="Times New Roman"/>
          <w:b/>
          <w:bCs/>
          <w:iCs/>
          <w:kern w:val="0"/>
          <w:sz w:val="26"/>
          <w:szCs w:val="22"/>
          <w14:ligatures w14:val="none"/>
        </w:rPr>
      </w:pPr>
      <w:r w:rsidRPr="002B3E9A">
        <w:rPr>
          <w:rFonts w:ascii="Calibri" w:eastAsia="Times New Roman" w:hAnsi="Calibri" w:cs="Times New Roman"/>
          <w:b/>
          <w:bCs/>
          <w:iCs/>
          <w:kern w:val="0"/>
          <w:sz w:val="26"/>
          <w:szCs w:val="22"/>
          <w14:ligatures w14:val="none"/>
        </w:rPr>
        <w:t>The United States Federal Government should:</w:t>
      </w:r>
    </w:p>
    <w:p w14:paraId="17829054" w14:textId="77777777" w:rsidR="002B3E9A" w:rsidRPr="002B3E9A" w:rsidRDefault="002B3E9A" w:rsidP="002B3E9A">
      <w:pPr>
        <w:spacing w:line="259" w:lineRule="auto"/>
        <w:rPr>
          <w:rFonts w:ascii="Calibri" w:eastAsia="Times New Roman" w:hAnsi="Calibri" w:cs="Times New Roman"/>
          <w:b/>
          <w:bCs/>
          <w:iCs/>
          <w:kern w:val="0"/>
          <w:sz w:val="26"/>
          <w:szCs w:val="22"/>
          <w14:ligatures w14:val="none"/>
        </w:rPr>
      </w:pPr>
      <w:r w:rsidRPr="002B3E9A">
        <w:rPr>
          <w:rFonts w:ascii="Calibri" w:eastAsia="Times New Roman" w:hAnsi="Calibri" w:cs="Times New Roman"/>
          <w:b/>
          <w:bCs/>
          <w:iCs/>
          <w:kern w:val="0"/>
          <w:sz w:val="26"/>
          <w:szCs w:val="22"/>
          <w14:ligatures w14:val="none"/>
        </w:rPr>
        <w:t>- permit investors to initiate labor tender offers to workers in financial services throughout the United States, stating an intention to purchase the right to act as workers in financial services’ exclusive fiduciary representative in workplace negotiations concerning wages, hours, and legal compliance in exchange for a percentage of post-offer future wage increases, calculated based on actuarial principles.</w:t>
      </w:r>
    </w:p>
    <w:p w14:paraId="06E79C65" w14:textId="77777777" w:rsidR="002B3E9A" w:rsidRPr="002B3E9A" w:rsidRDefault="002B3E9A" w:rsidP="002B3E9A">
      <w:pPr>
        <w:spacing w:line="259" w:lineRule="auto"/>
        <w:rPr>
          <w:rFonts w:ascii="Calibri" w:eastAsia="Times New Roman" w:hAnsi="Calibri" w:cs="Times New Roman"/>
          <w:b/>
          <w:bCs/>
          <w:iCs/>
          <w:kern w:val="0"/>
          <w:sz w:val="26"/>
          <w:szCs w:val="22"/>
          <w14:ligatures w14:val="none"/>
        </w:rPr>
      </w:pPr>
      <w:r w:rsidRPr="002B3E9A">
        <w:rPr>
          <w:rFonts w:ascii="Calibri" w:eastAsia="Times New Roman" w:hAnsi="Calibri" w:cs="Times New Roman"/>
          <w:b/>
          <w:bCs/>
          <w:iCs/>
          <w:kern w:val="0"/>
          <w:sz w:val="26"/>
          <w:szCs w:val="22"/>
          <w14:ligatures w14:val="none"/>
        </w:rPr>
        <w:t>- recognize the individual or entity that receives a majority stake of tender offer acceptance of a workplace as the exclusive representative for a five-year renewable term if the investor compensates the remaining workers in financial services workplaces equivalent to the accepted tender offer rate.</w:t>
      </w:r>
    </w:p>
    <w:p w14:paraId="2C19BCC1" w14:textId="77777777" w:rsidR="00D41416" w:rsidRPr="00D41416" w:rsidRDefault="00D41416" w:rsidP="00D41416">
      <w:pPr>
        <w:spacing w:line="259" w:lineRule="auto"/>
        <w:rPr>
          <w:rFonts w:ascii="Calibri" w:eastAsia="Calibri" w:hAnsi="Calibri" w:cs="Calibri"/>
          <w:kern w:val="0"/>
          <w:sz w:val="22"/>
          <w:szCs w:val="22"/>
          <w14:ligatures w14:val="none"/>
        </w:rPr>
      </w:pPr>
    </w:p>
    <w:p w14:paraId="726AFBC5"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Counterplan is key to revitalize labor wage negotiations through labor tender offer markets – that’s key to solve employer circumvention and corrupt union leaders </w:t>
      </w:r>
    </w:p>
    <w:p w14:paraId="0D49B599" w14:textId="77777777" w:rsidR="00D41416" w:rsidRPr="00D41416" w:rsidRDefault="00D41416" w:rsidP="00D41416">
      <w:pPr>
        <w:spacing w:after="0" w:line="259" w:lineRule="auto"/>
        <w:rPr>
          <w:rFonts w:ascii="Calibri" w:eastAsia="Calibri" w:hAnsi="Calibri" w:cs="Calibri"/>
          <w:kern w:val="0"/>
          <w:sz w:val="22"/>
          <w:szCs w:val="22"/>
          <w14:ligatures w14:val="none"/>
        </w:rPr>
      </w:pPr>
      <w:proofErr w:type="spellStart"/>
      <w:r w:rsidRPr="00D41416">
        <w:rPr>
          <w:rFonts w:ascii="Calibri" w:eastAsia="Calibri" w:hAnsi="Calibri" w:cs="Calibri"/>
          <w:b/>
          <w:bCs/>
          <w:kern w:val="0"/>
          <w:sz w:val="26"/>
          <w:szCs w:val="22"/>
          <w14:ligatures w14:val="none"/>
        </w:rPr>
        <w:t>Kovvali</w:t>
      </w:r>
      <w:proofErr w:type="spellEnd"/>
      <w:r w:rsidRPr="00D41416">
        <w:rPr>
          <w:rFonts w:ascii="Calibri" w:eastAsia="Calibri" w:hAnsi="Calibri" w:cs="Calibri"/>
          <w:b/>
          <w:bCs/>
          <w:kern w:val="0"/>
          <w:sz w:val="26"/>
          <w:szCs w:val="22"/>
          <w14:ligatures w14:val="none"/>
        </w:rPr>
        <w:t xml:space="preserve"> and Macey </w:t>
      </w:r>
      <w:r w:rsidRPr="00D41416">
        <w:rPr>
          <w:rFonts w:ascii="Calibri" w:eastAsia="Calibri" w:hAnsi="Calibri" w:cs="Calibri"/>
          <w:kern w:val="0"/>
          <w:sz w:val="22"/>
          <w:szCs w:val="22"/>
          <w14:ligatures w14:val="none"/>
        </w:rPr>
        <w:t>20</w:t>
      </w:r>
      <w:r w:rsidRPr="00D41416">
        <w:rPr>
          <w:rFonts w:ascii="Calibri" w:eastAsia="Calibri" w:hAnsi="Calibri" w:cs="Calibri"/>
          <w:b/>
          <w:bCs/>
          <w:kern w:val="0"/>
          <w:sz w:val="26"/>
          <w:szCs w:val="22"/>
          <w14:ligatures w14:val="none"/>
        </w:rPr>
        <w:t>22</w:t>
      </w:r>
      <w:r w:rsidRPr="00D41416">
        <w:rPr>
          <w:rFonts w:ascii="Calibri" w:eastAsia="Calibri" w:hAnsi="Calibri" w:cs="Calibri"/>
          <w:kern w:val="0"/>
          <w:sz w:val="22"/>
          <w:szCs w:val="22"/>
          <w14:ligatures w14:val="none"/>
        </w:rPr>
        <w:t xml:space="preserve"> – Aneil Kovvali, Associate Professor, Indiana University Maurer School of Law; Jonathan R. Macey, Sam Harris Professor of Corporate Law, Corporate Finance, and Securities Law, Yale Law School (“Toward a ‘Tender Offer’ Market for Labor Representation,” 63 B.C. L. REV. 2111)</w:t>
      </w:r>
    </w:p>
    <w:p w14:paraId="5FC859F7"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For decades, corporate America has succeeded in delivering ever-higher profits for shareholders by squeezing workers.’ </w:t>
      </w:r>
      <w:r w:rsidRPr="00D41416">
        <w:rPr>
          <w:rFonts w:ascii="Calibri" w:eastAsia="Calibri" w:hAnsi="Calibri" w:cs="Calibri"/>
          <w:kern w:val="0"/>
          <w:sz w:val="22"/>
          <w:szCs w:val="22"/>
          <w:u w:val="single"/>
          <w14:ligatures w14:val="none"/>
        </w:rPr>
        <w:t>Whether</w:t>
      </w:r>
      <w:r w:rsidRPr="00D41416">
        <w:rPr>
          <w:rFonts w:ascii="Calibri" w:eastAsia="Calibri" w:hAnsi="Calibri" w:cs="Calibri"/>
          <w:kern w:val="0"/>
          <w:sz w:val="16"/>
          <w:szCs w:val="22"/>
          <w14:ligatures w14:val="none"/>
        </w:rPr>
        <w:t xml:space="preserve"> the basic driver is </w:t>
      </w:r>
      <w:r w:rsidRPr="00D41416">
        <w:rPr>
          <w:rFonts w:ascii="Calibri" w:eastAsia="Calibri" w:hAnsi="Calibri" w:cs="Calibri"/>
          <w:kern w:val="0"/>
          <w:sz w:val="22"/>
          <w:szCs w:val="22"/>
          <w:u w:val="single"/>
          <w14:ligatures w14:val="none"/>
        </w:rPr>
        <w:t>labor monopsony</w:t>
      </w:r>
      <w:r w:rsidRPr="00D41416">
        <w:rPr>
          <w:rFonts w:ascii="Calibri" w:eastAsia="Calibri" w:hAnsi="Calibri" w:cs="Calibri"/>
          <w:kern w:val="0"/>
          <w:sz w:val="16"/>
          <w:szCs w:val="22"/>
          <w14:ligatures w14:val="none"/>
        </w:rPr>
        <w:t xml:space="preserve">,2 a </w:t>
      </w:r>
      <w:r w:rsidRPr="00D41416">
        <w:rPr>
          <w:rFonts w:ascii="Calibri" w:eastAsia="Calibri" w:hAnsi="Calibri" w:cs="Calibri"/>
          <w:kern w:val="0"/>
          <w:sz w:val="22"/>
          <w:szCs w:val="22"/>
          <w:u w:val="single"/>
          <w14:ligatures w14:val="none"/>
        </w:rPr>
        <w:t>lack of worker power</w:t>
      </w:r>
      <w:r w:rsidRPr="00D41416">
        <w:rPr>
          <w:rFonts w:ascii="Calibri" w:eastAsia="Calibri" w:hAnsi="Calibri" w:cs="Calibri"/>
          <w:kern w:val="0"/>
          <w:sz w:val="16"/>
          <w:szCs w:val="22"/>
          <w14:ligatures w14:val="none"/>
        </w:rPr>
        <w:t xml:space="preserve"> to capture economic profits at corporations,3 </w:t>
      </w:r>
      <w:r w:rsidRPr="00D41416">
        <w:rPr>
          <w:rFonts w:ascii="Calibri" w:eastAsia="Calibri" w:hAnsi="Calibri" w:cs="Calibri"/>
          <w:kern w:val="0"/>
          <w:sz w:val="22"/>
          <w:szCs w:val="22"/>
          <w:u w:val="single"/>
          <w14:ligatures w14:val="none"/>
        </w:rPr>
        <w:t>or</w:t>
      </w:r>
      <w:r w:rsidRPr="00D41416">
        <w:rPr>
          <w:rFonts w:ascii="Calibri" w:eastAsia="Calibri" w:hAnsi="Calibri" w:cs="Calibri"/>
          <w:kern w:val="0"/>
          <w:sz w:val="16"/>
          <w:szCs w:val="22"/>
          <w14:ligatures w14:val="none"/>
        </w:rPr>
        <w:t xml:space="preserve"> increasingly </w:t>
      </w:r>
      <w:r w:rsidRPr="00D41416">
        <w:rPr>
          <w:rFonts w:ascii="Calibri" w:eastAsia="Calibri" w:hAnsi="Calibri" w:cs="Calibri"/>
          <w:kern w:val="0"/>
          <w:sz w:val="22"/>
          <w:szCs w:val="22"/>
          <w:u w:val="single"/>
          <w14:ligatures w14:val="none"/>
        </w:rPr>
        <w:t>ruthless</w:t>
      </w:r>
      <w:r w:rsidRPr="00D41416">
        <w:rPr>
          <w:rFonts w:ascii="Calibri" w:eastAsia="Calibri" w:hAnsi="Calibri" w:cs="Calibri"/>
          <w:kern w:val="0"/>
          <w:sz w:val="16"/>
          <w:szCs w:val="22"/>
          <w14:ligatures w14:val="none"/>
        </w:rPr>
        <w:t xml:space="preserve"> business and </w:t>
      </w:r>
      <w:r w:rsidRPr="00D41416">
        <w:rPr>
          <w:rFonts w:ascii="Calibri" w:eastAsia="Calibri" w:hAnsi="Calibri" w:cs="Calibri"/>
          <w:kern w:val="0"/>
          <w:sz w:val="22"/>
          <w:szCs w:val="22"/>
          <w:u w:val="single"/>
          <w14:ligatures w14:val="none"/>
        </w:rPr>
        <w:t>legal practices</w:t>
      </w:r>
      <w:r w:rsidRPr="00D41416">
        <w:rPr>
          <w:rFonts w:ascii="Calibri" w:eastAsia="Calibri" w:hAnsi="Calibri" w:cs="Calibri"/>
          <w:kern w:val="0"/>
          <w:sz w:val="16"/>
          <w:szCs w:val="22"/>
          <w14:ligatures w14:val="none"/>
        </w:rPr>
        <w:t xml:space="preserve">,’ there is a fundamental power imbalance between workers and the providers of financial capital.’ The result has been rich financial returns and stratospheric stock prices for </w:t>
      </w:r>
      <w:proofErr w:type="gramStart"/>
      <w:r w:rsidRPr="00D41416">
        <w:rPr>
          <w:rFonts w:ascii="Calibri" w:eastAsia="Calibri" w:hAnsi="Calibri" w:cs="Calibri"/>
          <w:kern w:val="0"/>
          <w:sz w:val="16"/>
          <w:szCs w:val="22"/>
          <w14:ligatures w14:val="none"/>
        </w:rPr>
        <w:t>shareholders, and</w:t>
      </w:r>
      <w:proofErr w:type="gramEnd"/>
      <w:r w:rsidRPr="00D41416">
        <w:rPr>
          <w:rFonts w:ascii="Calibri" w:eastAsia="Calibri" w:hAnsi="Calibri" w:cs="Calibri"/>
          <w:kern w:val="0"/>
          <w:sz w:val="16"/>
          <w:szCs w:val="22"/>
          <w14:ligatures w14:val="none"/>
        </w:rPr>
        <w:t xml:space="preserve"> increased economic and personal misery for workers.6</w:t>
      </w:r>
    </w:p>
    <w:p w14:paraId="24303917"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Labor unions are supposed to be the answer</w:t>
      </w:r>
      <w:r w:rsidRPr="00D41416">
        <w:rPr>
          <w:rFonts w:ascii="Calibri" w:eastAsia="Calibri" w:hAnsi="Calibri" w:cs="Calibri"/>
          <w:kern w:val="0"/>
          <w:sz w:val="16"/>
          <w:szCs w:val="22"/>
          <w14:ligatures w14:val="none"/>
        </w:rPr>
        <w:t xml:space="preserve"> to these problems. Instead of having to bargain with an employer on their own, workers can engage in concerted action with other workers. The labor union is an organizational form intended to exercise that collective power.7 If a sufficient number of workers in a workplace petition for it, the National Labor Relations Board (NLRB) will schedule an election to form a union.” Workers can then cast votes that determine whether a union will be certified as their representative.9 If certified, the union can advocate for worker interests, and the employer must bargain with it in good faith.10*****INSERT FOOTNOTE***** 10 See 29 U.S.C. § 158(a)(5), (b)(3), (d) (describing the employer and union’s mutual obligation to bargain collectively in good faith); Collective Bargaining (Section 8(d) &amp; 8(b)(3)), NAT’L LAB. RELS. BD., </w:t>
      </w:r>
      <w:hyperlink r:id="rId5" w:history="1">
        <w:r w:rsidRPr="00D41416">
          <w:rPr>
            <w:rFonts w:ascii="Calibri" w:eastAsia="Calibri" w:hAnsi="Calibri" w:cs="Calibri"/>
            <w:color w:val="0563C1"/>
            <w:kern w:val="0"/>
            <w:sz w:val="16"/>
            <w:szCs w:val="22"/>
            <w:u w:val="single"/>
            <w14:ligatures w14:val="none"/>
          </w:rPr>
          <w:t>https://www</w:t>
        </w:r>
      </w:hyperlink>
      <w:r w:rsidRPr="00D41416">
        <w:rPr>
          <w:rFonts w:ascii="Calibri" w:eastAsia="Calibri" w:hAnsi="Calibri" w:cs="Calibri"/>
          <w:kern w:val="0"/>
          <w:sz w:val="16"/>
          <w:szCs w:val="22"/>
          <w14:ligatures w14:val="none"/>
        </w:rPr>
        <w:t xml:space="preserve">.nlrb.gov/about-nlrb/rights-we-protect/the-law/collective-bargaining-section8d-8b3 [https://perma.cc/SZE9-5BFF] (“A union must bargain in good faith on behalf of employees it represents, and it is unlawful for a union to fail to do so. Examples of failing to do so include insisting to impasse on a nonmandatory subject of </w:t>
      </w:r>
      <w:proofErr w:type="gramStart"/>
      <w:r w:rsidRPr="00D41416">
        <w:rPr>
          <w:rFonts w:ascii="Calibri" w:eastAsia="Calibri" w:hAnsi="Calibri" w:cs="Calibri"/>
          <w:kern w:val="0"/>
          <w:sz w:val="16"/>
          <w:szCs w:val="22"/>
          <w14:ligatures w14:val="none"/>
        </w:rPr>
        <w:t>bargaining, or</w:t>
      </w:r>
      <w:proofErr w:type="gramEnd"/>
      <w:r w:rsidRPr="00D41416">
        <w:rPr>
          <w:rFonts w:ascii="Calibri" w:eastAsia="Calibri" w:hAnsi="Calibri" w:cs="Calibri"/>
          <w:kern w:val="0"/>
          <w:sz w:val="16"/>
          <w:szCs w:val="22"/>
          <w14:ligatures w14:val="none"/>
        </w:rPr>
        <w:t xml:space="preserve"> reaching a collective-bargaining agreement with an employer but then refusing to sign it.”). *****END FOOTNOTE***** </w:t>
      </w:r>
      <w:r w:rsidRPr="00D41416">
        <w:rPr>
          <w:rFonts w:ascii="Calibri" w:eastAsia="Calibri" w:hAnsi="Calibri" w:cs="Calibri"/>
          <w:kern w:val="0"/>
          <w:sz w:val="22"/>
          <w:szCs w:val="22"/>
          <w:u w:val="single"/>
          <w14:ligatures w14:val="none"/>
        </w:rPr>
        <w:t>By acting collectively through unions, workers are supposed to be able to demand higher wages and better working conditions.</w:t>
      </w:r>
      <w:r w:rsidRPr="00D41416">
        <w:rPr>
          <w:rFonts w:ascii="Calibri" w:eastAsia="Calibri" w:hAnsi="Calibri" w:cs="Calibri"/>
          <w:kern w:val="0"/>
          <w:sz w:val="16"/>
          <w:szCs w:val="22"/>
          <w14:ligatures w14:val="none"/>
        </w:rPr>
        <w:t>11</w:t>
      </w:r>
    </w:p>
    <w:p w14:paraId="690AF175"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But the once-mighty American </w:t>
      </w:r>
      <w:r w:rsidRPr="00D41416">
        <w:rPr>
          <w:rFonts w:ascii="Calibri" w:eastAsia="Calibri" w:hAnsi="Calibri" w:cs="Calibri"/>
          <w:kern w:val="0"/>
          <w:sz w:val="22"/>
          <w:szCs w:val="22"/>
          <w:highlight w:val="green"/>
          <w:u w:val="single"/>
          <w14:ligatures w14:val="none"/>
        </w:rPr>
        <w:t>labor</w:t>
      </w:r>
      <w:r w:rsidRPr="00D41416">
        <w:rPr>
          <w:rFonts w:ascii="Calibri" w:eastAsia="Calibri" w:hAnsi="Calibri" w:cs="Calibri"/>
          <w:kern w:val="0"/>
          <w:sz w:val="22"/>
          <w:szCs w:val="22"/>
          <w:u w:val="single"/>
          <w14:ligatures w14:val="none"/>
        </w:rPr>
        <w:t xml:space="preserve"> movement </w:t>
      </w:r>
      <w:r w:rsidRPr="00D41416">
        <w:rPr>
          <w:rFonts w:ascii="Calibri" w:eastAsia="Calibri" w:hAnsi="Calibri" w:cs="Calibri"/>
          <w:kern w:val="0"/>
          <w:sz w:val="22"/>
          <w:szCs w:val="22"/>
          <w:highlight w:val="green"/>
          <w:u w:val="single"/>
          <w14:ligatures w14:val="none"/>
        </w:rPr>
        <w:t xml:space="preserve">is in </w:t>
      </w:r>
      <w:r w:rsidRPr="00D41416">
        <w:rPr>
          <w:rFonts w:ascii="Calibri" w:eastAsia="Calibri" w:hAnsi="Calibri" w:cs="Calibri"/>
          <w:b/>
          <w:iCs/>
          <w:kern w:val="0"/>
          <w:sz w:val="22"/>
          <w:szCs w:val="22"/>
          <w:highlight w:val="green"/>
          <w:u w:val="single"/>
          <w14:ligatures w14:val="none"/>
        </w:rPr>
        <w:t>disarray</w:t>
      </w:r>
      <w:r w:rsidRPr="00D41416">
        <w:rPr>
          <w:rFonts w:ascii="Calibri" w:eastAsia="Calibri" w:hAnsi="Calibri" w:cs="Calibri"/>
          <w:kern w:val="0"/>
          <w:sz w:val="22"/>
          <w:szCs w:val="22"/>
          <w:u w:val="single"/>
          <w14:ligatures w14:val="none"/>
        </w:rPr>
        <w:t>. Only</w:t>
      </w:r>
      <w:r w:rsidRPr="00D41416">
        <w:rPr>
          <w:rFonts w:ascii="Calibri" w:eastAsia="Calibri" w:hAnsi="Calibri" w:cs="Calibri"/>
          <w:kern w:val="0"/>
          <w:sz w:val="16"/>
          <w:szCs w:val="22"/>
          <w14:ligatures w14:val="none"/>
        </w:rPr>
        <w:t xml:space="preserve"> about </w:t>
      </w:r>
      <w:r w:rsidRPr="00D41416">
        <w:rPr>
          <w:rFonts w:ascii="Calibri" w:eastAsia="Calibri" w:hAnsi="Calibri" w:cs="Calibri"/>
          <w:kern w:val="0"/>
          <w:sz w:val="22"/>
          <w:szCs w:val="22"/>
          <w:highlight w:val="green"/>
          <w:u w:val="single"/>
          <w14:ligatures w14:val="none"/>
        </w:rPr>
        <w:t>six percent of private-sector workers in</w:t>
      </w:r>
      <w:r w:rsidRPr="00D41416">
        <w:rPr>
          <w:rFonts w:ascii="Calibri" w:eastAsia="Calibri" w:hAnsi="Calibri" w:cs="Calibri"/>
          <w:kern w:val="0"/>
          <w:sz w:val="22"/>
          <w:szCs w:val="22"/>
          <w:u w:val="single"/>
          <w14:ligatures w14:val="none"/>
        </w:rPr>
        <w:t xml:space="preserve"> the United States belong to </w:t>
      </w:r>
      <w:r w:rsidRPr="00D41416">
        <w:rPr>
          <w:rFonts w:ascii="Calibri" w:eastAsia="Calibri" w:hAnsi="Calibri" w:cs="Calibri"/>
          <w:kern w:val="0"/>
          <w:sz w:val="22"/>
          <w:szCs w:val="22"/>
          <w:highlight w:val="green"/>
          <w:u w:val="single"/>
          <w14:ligatures w14:val="none"/>
        </w:rPr>
        <w:t>a union</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12 </w:t>
      </w:r>
      <w:r w:rsidRPr="00D41416">
        <w:rPr>
          <w:rFonts w:ascii="Calibri" w:eastAsia="Calibri" w:hAnsi="Calibri" w:cs="Calibri"/>
          <w:kern w:val="0"/>
          <w:sz w:val="22"/>
          <w:szCs w:val="22"/>
          <w:u w:val="single"/>
          <w14:ligatures w14:val="none"/>
        </w:rPr>
        <w:t xml:space="preserve">This diminished scale is a </w:t>
      </w:r>
      <w:r w:rsidRPr="00D41416">
        <w:rPr>
          <w:rFonts w:ascii="Calibri" w:eastAsia="Calibri" w:hAnsi="Calibri" w:cs="Calibri"/>
          <w:b/>
          <w:iCs/>
          <w:kern w:val="0"/>
          <w:sz w:val="22"/>
          <w:szCs w:val="22"/>
          <w:highlight w:val="green"/>
          <w:u w:val="single"/>
          <w14:ligatures w14:val="none"/>
        </w:rPr>
        <w:t xml:space="preserve">profound impediment </w:t>
      </w:r>
      <w:r w:rsidRPr="00D41416">
        <w:rPr>
          <w:rFonts w:ascii="Calibri" w:eastAsia="Calibri" w:hAnsi="Calibri" w:cs="Calibri"/>
          <w:kern w:val="0"/>
          <w:sz w:val="22"/>
          <w:szCs w:val="22"/>
          <w:highlight w:val="green"/>
          <w:u w:val="single"/>
          <w14:ligatures w14:val="none"/>
        </w:rPr>
        <w:t>to</w:t>
      </w:r>
      <w:r w:rsidRPr="00D41416">
        <w:rPr>
          <w:rFonts w:ascii="Calibri" w:eastAsia="Calibri" w:hAnsi="Calibri" w:cs="Calibri"/>
          <w:kern w:val="0"/>
          <w:sz w:val="22"/>
          <w:szCs w:val="22"/>
          <w:u w:val="single"/>
          <w14:ligatures w14:val="none"/>
        </w:rPr>
        <w:t xml:space="preserve"> unions’ ability to </w:t>
      </w:r>
      <w:r w:rsidRPr="00D41416">
        <w:rPr>
          <w:rFonts w:ascii="Calibri" w:eastAsia="Calibri" w:hAnsi="Calibri" w:cs="Calibri"/>
          <w:kern w:val="0"/>
          <w:sz w:val="22"/>
          <w:szCs w:val="22"/>
          <w:highlight w:val="green"/>
          <w:u w:val="single"/>
          <w14:ligatures w14:val="none"/>
        </w:rPr>
        <w:t>improve outcomes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Employers are free to replace workers who strike to obtain economic benefits, so </w:t>
      </w:r>
      <w:r w:rsidRPr="00D41416">
        <w:rPr>
          <w:rFonts w:ascii="Calibri" w:eastAsia="Calibri" w:hAnsi="Calibri" w:cs="Calibri"/>
          <w:kern w:val="0"/>
          <w:sz w:val="22"/>
          <w:szCs w:val="22"/>
          <w:u w:val="single"/>
          <w14:ligatures w14:val="none"/>
        </w:rPr>
        <w:t>a union that represents only a handful of workers in the relevant labor market has little leverage.</w:t>
      </w:r>
      <w:r w:rsidRPr="00D41416">
        <w:rPr>
          <w:rFonts w:ascii="Calibri" w:eastAsia="Calibri" w:hAnsi="Calibri" w:cs="Calibri"/>
          <w:kern w:val="0"/>
          <w:sz w:val="16"/>
          <w:szCs w:val="22"/>
          <w14:ligatures w14:val="none"/>
        </w:rPr>
        <w:t xml:space="preserve">13 Employers are also reluctant to make concessions that would put them at a competitive disadvantage, so a union will make little headway in negotiations with an employer unless it can credibly promise that it will force the same terms on the employer’s competitors.14 And scale is necessary for effective advocacy in the political arena. As a result, </w:t>
      </w:r>
      <w:r w:rsidRPr="00D41416">
        <w:rPr>
          <w:rFonts w:ascii="Calibri" w:eastAsia="Calibri" w:hAnsi="Calibri" w:cs="Calibri"/>
          <w:kern w:val="0"/>
          <w:sz w:val="22"/>
          <w:szCs w:val="22"/>
          <w:u w:val="single"/>
          <w14:ligatures w14:val="none"/>
        </w:rPr>
        <w:t xml:space="preserve">the diminished size and influence of unions </w:t>
      </w:r>
      <w:proofErr w:type="gramStart"/>
      <w:r w:rsidRPr="00D41416">
        <w:rPr>
          <w:rFonts w:ascii="Calibri" w:eastAsia="Calibri" w:hAnsi="Calibri" w:cs="Calibri"/>
          <w:kern w:val="0"/>
          <w:sz w:val="22"/>
          <w:szCs w:val="22"/>
          <w:u w:val="single"/>
          <w14:ligatures w14:val="none"/>
        </w:rPr>
        <w:t>translates</w:t>
      </w:r>
      <w:proofErr w:type="gramEnd"/>
      <w:r w:rsidRPr="00D41416">
        <w:rPr>
          <w:rFonts w:ascii="Calibri" w:eastAsia="Calibri" w:hAnsi="Calibri" w:cs="Calibri"/>
          <w:kern w:val="0"/>
          <w:sz w:val="22"/>
          <w:szCs w:val="22"/>
          <w:u w:val="single"/>
          <w14:ligatures w14:val="none"/>
        </w:rPr>
        <w:t xml:space="preserve"> directly into a diminished capacity to drive better outcomes for workers</w:t>
      </w:r>
      <w:r w:rsidRPr="00D41416">
        <w:rPr>
          <w:rFonts w:ascii="Calibri" w:eastAsia="Calibri" w:hAnsi="Calibri" w:cs="Calibri"/>
          <w:kern w:val="0"/>
          <w:sz w:val="16"/>
          <w:szCs w:val="22"/>
          <w14:ligatures w14:val="none"/>
        </w:rPr>
        <w:t>.</w:t>
      </w:r>
    </w:p>
    <w:p w14:paraId="63DE07FE"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w:t>
      </w:r>
      <w:r w:rsidRPr="00D41416">
        <w:rPr>
          <w:rFonts w:ascii="Calibri" w:eastAsia="Calibri" w:hAnsi="Calibri" w:cs="Calibri"/>
          <w:kern w:val="0"/>
          <w:sz w:val="22"/>
          <w:szCs w:val="22"/>
          <w:highlight w:val="green"/>
          <w:u w:val="single"/>
          <w14:ligatures w14:val="none"/>
        </w:rPr>
        <w:t>power imbalance between workers and capital</w:t>
      </w:r>
      <w:r w:rsidRPr="00D41416">
        <w:rPr>
          <w:rFonts w:ascii="Calibri" w:eastAsia="Calibri" w:hAnsi="Calibri" w:cs="Calibri"/>
          <w:kern w:val="0"/>
          <w:sz w:val="22"/>
          <w:szCs w:val="22"/>
          <w:u w:val="single"/>
          <w14:ligatures w14:val="none"/>
        </w:rPr>
        <w:t xml:space="preserve"> seems </w:t>
      </w:r>
      <w:r w:rsidRPr="00D41416">
        <w:rPr>
          <w:rFonts w:ascii="Calibri" w:eastAsia="Calibri" w:hAnsi="Calibri" w:cs="Calibri"/>
          <w:b/>
          <w:iCs/>
          <w:kern w:val="0"/>
          <w:sz w:val="22"/>
          <w:szCs w:val="22"/>
          <w:highlight w:val="green"/>
          <w:u w:val="single"/>
          <w14:ligatures w14:val="none"/>
        </w:rPr>
        <w:t>unlikely to change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without significant reforms to the process. One major problem is that </w:t>
      </w:r>
      <w:r w:rsidRPr="00D41416">
        <w:rPr>
          <w:rFonts w:ascii="Calibri" w:eastAsia="Calibri" w:hAnsi="Calibri" w:cs="Calibri"/>
          <w:kern w:val="0"/>
          <w:sz w:val="22"/>
          <w:szCs w:val="22"/>
          <w:u w:val="single"/>
          <w14:ligatures w14:val="none"/>
        </w:rPr>
        <w:t xml:space="preserve">labor </w:t>
      </w:r>
      <w:r w:rsidRPr="00D41416">
        <w:rPr>
          <w:rFonts w:ascii="Calibri" w:eastAsia="Calibri" w:hAnsi="Calibri" w:cs="Calibri"/>
          <w:kern w:val="0"/>
          <w:sz w:val="22"/>
          <w:szCs w:val="22"/>
          <w:highlight w:val="green"/>
          <w:u w:val="single"/>
          <w14:ligatures w14:val="none"/>
        </w:rPr>
        <w:t>unions</w:t>
      </w:r>
      <w:r w:rsidRPr="00D41416">
        <w:rPr>
          <w:rFonts w:ascii="Calibri" w:eastAsia="Calibri" w:hAnsi="Calibri" w:cs="Calibri"/>
          <w:kern w:val="0"/>
          <w:sz w:val="22"/>
          <w:szCs w:val="22"/>
          <w:u w:val="single"/>
          <w14:ligatures w14:val="none"/>
        </w:rPr>
        <w:t xml:space="preserve"> appear to </w:t>
      </w:r>
      <w:r w:rsidRPr="00D41416">
        <w:rPr>
          <w:rFonts w:ascii="Calibri" w:eastAsia="Calibri" w:hAnsi="Calibri" w:cs="Calibri"/>
          <w:b/>
          <w:iCs/>
          <w:kern w:val="0"/>
          <w:sz w:val="22"/>
          <w:szCs w:val="22"/>
          <w:highlight w:val="green"/>
          <w:u w:val="single"/>
          <w14:ligatures w14:val="none"/>
        </w:rPr>
        <w:t>lack credibility with American workers. Academics view unions as glamorous;</w:t>
      </w:r>
      <w:r w:rsidRPr="00D41416">
        <w:rPr>
          <w:rFonts w:ascii="Calibri" w:eastAsia="Calibri" w:hAnsi="Calibri" w:cs="Calibri"/>
          <w:b/>
          <w:iCs/>
          <w:kern w:val="0"/>
          <w:sz w:val="22"/>
          <w:szCs w:val="22"/>
          <w:u w:val="single"/>
          <w14:ligatures w14:val="none"/>
        </w:rPr>
        <w:t xml:space="preserve"> many </w:t>
      </w:r>
      <w:r w:rsidRPr="00D41416">
        <w:rPr>
          <w:rFonts w:ascii="Calibri" w:eastAsia="Calibri" w:hAnsi="Calibri" w:cs="Calibri"/>
          <w:b/>
          <w:iCs/>
          <w:kern w:val="0"/>
          <w:sz w:val="22"/>
          <w:szCs w:val="22"/>
          <w:highlight w:val="green"/>
          <w:u w:val="single"/>
          <w14:ligatures w14:val="none"/>
        </w:rPr>
        <w:t>workers do not</w:t>
      </w:r>
      <w:r w:rsidRPr="00D41416">
        <w:rPr>
          <w:rFonts w:ascii="Calibri" w:eastAsia="Calibri" w:hAnsi="Calibri" w:cs="Calibri"/>
          <w:kern w:val="0"/>
          <w:sz w:val="16"/>
          <w:szCs w:val="22"/>
          <w14:ligatures w14:val="none"/>
        </w:rPr>
        <w:t xml:space="preserve">. For example, a recent high profile drive to unionize Amazon employees in Bessemer, Alabama, a cradle of the American labor movement, resulted in an embarrassing defeat after a “lopsided” majority of workers voted to reject the union.1z5 Although there have been some important victories during the recent tight labor market,16 it remains to be seen whether the small number of workers affected so far will continue to support their union in the face of likely setbacks and disappointments.17*****INSERT FOOTNOTE***** 17 This is not to slight the unionization efforts, but merely to point out that </w:t>
      </w:r>
      <w:r w:rsidRPr="00D41416">
        <w:rPr>
          <w:rFonts w:ascii="Calibri" w:eastAsia="Calibri" w:hAnsi="Calibri" w:cs="Calibri"/>
          <w:kern w:val="0"/>
          <w:sz w:val="22"/>
          <w:szCs w:val="22"/>
          <w:u w:val="single"/>
          <w14:ligatures w14:val="none"/>
        </w:rPr>
        <w:t xml:space="preserve">there remain </w:t>
      </w:r>
      <w:r w:rsidRPr="00D41416">
        <w:rPr>
          <w:rFonts w:ascii="Calibri" w:eastAsia="Calibri" w:hAnsi="Calibri" w:cs="Calibri"/>
          <w:b/>
          <w:iCs/>
          <w:kern w:val="0"/>
          <w:sz w:val="22"/>
          <w:szCs w:val="22"/>
          <w:highlight w:val="green"/>
          <w:u w:val="single"/>
          <w14:ligatures w14:val="none"/>
        </w:rPr>
        <w:t>substantial obstacles</w:t>
      </w:r>
      <w:r w:rsidRPr="00D41416">
        <w:rPr>
          <w:rFonts w:ascii="Calibri" w:eastAsia="Calibri" w:hAnsi="Calibri" w:cs="Calibri"/>
          <w:kern w:val="0"/>
          <w:sz w:val="22"/>
          <w:szCs w:val="22"/>
          <w:u w:val="single"/>
          <w14:ligatures w14:val="none"/>
        </w:rPr>
        <w:t xml:space="preserve"> between a union achieving certification and achieving stability by delivering better outcomes for their workers.</w:t>
      </w:r>
      <w:r w:rsidRPr="00D41416">
        <w:rPr>
          <w:rFonts w:ascii="Calibri" w:eastAsia="Calibri" w:hAnsi="Calibri" w:cs="Calibri"/>
          <w:kern w:val="0"/>
          <w:sz w:val="16"/>
          <w:szCs w:val="22"/>
          <w14:ligatures w14:val="none"/>
        </w:rPr>
        <w:t xml:space="preserve"> See, e.g., PAUL C. WEILER, GOVERNING THE WORKPLACE 111 (1990) (noting that </w:t>
      </w:r>
      <w:r w:rsidRPr="00D41416">
        <w:rPr>
          <w:rFonts w:ascii="Calibri" w:eastAsia="Calibri" w:hAnsi="Calibri" w:cs="Calibri"/>
          <w:kern w:val="0"/>
          <w:sz w:val="22"/>
          <w:szCs w:val="22"/>
          <w:highlight w:val="green"/>
          <w:u w:val="single"/>
          <w14:ligatures w14:val="none"/>
        </w:rPr>
        <w:t>an employer</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that fails to prevent a union from winning a certification election </w:t>
      </w:r>
      <w:r w:rsidRPr="00D41416">
        <w:rPr>
          <w:rFonts w:ascii="Calibri" w:eastAsia="Calibri" w:hAnsi="Calibri" w:cs="Calibri"/>
          <w:kern w:val="0"/>
          <w:sz w:val="22"/>
          <w:szCs w:val="22"/>
          <w:highlight w:val="green"/>
          <w:u w:val="single"/>
          <w14:ligatures w14:val="none"/>
        </w:rPr>
        <w:t xml:space="preserve">can </w:t>
      </w:r>
      <w:r w:rsidRPr="00D41416">
        <w:rPr>
          <w:rFonts w:ascii="Calibri" w:eastAsia="Calibri" w:hAnsi="Calibri" w:cs="Calibri"/>
          <w:kern w:val="0"/>
          <w:sz w:val="22"/>
          <w:szCs w:val="22"/>
          <w:u w:val="single"/>
          <w14:ligatures w14:val="none"/>
        </w:rPr>
        <w:t xml:space="preserve">“simply carry on its resistance at the next stage by </w:t>
      </w:r>
      <w:r w:rsidRPr="00D41416">
        <w:rPr>
          <w:rFonts w:ascii="Calibri" w:eastAsia="Calibri" w:hAnsi="Calibri" w:cs="Calibri"/>
          <w:kern w:val="0"/>
          <w:sz w:val="22"/>
          <w:szCs w:val="22"/>
          <w:highlight w:val="green"/>
          <w:u w:val="single"/>
          <w14:ligatures w14:val="none"/>
        </w:rPr>
        <w:t>stonewall</w:t>
      </w:r>
      <w:r w:rsidRPr="00D41416">
        <w:rPr>
          <w:rFonts w:ascii="Calibri" w:eastAsia="Calibri" w:hAnsi="Calibri" w:cs="Calibri"/>
          <w:kern w:val="0"/>
          <w:sz w:val="22"/>
          <w:szCs w:val="22"/>
          <w:u w:val="single"/>
          <w14:ligatures w14:val="none"/>
        </w:rPr>
        <w:t xml:space="preserve">ing </w:t>
      </w:r>
      <w:r w:rsidRPr="00D41416">
        <w:rPr>
          <w:rFonts w:ascii="Calibri" w:eastAsia="Calibri" w:hAnsi="Calibri" w:cs="Calibri"/>
          <w:kern w:val="0"/>
          <w:sz w:val="22"/>
          <w:szCs w:val="22"/>
          <w:highlight w:val="green"/>
          <w:u w:val="single"/>
          <w14:ligatures w14:val="none"/>
        </w:rPr>
        <w:t xml:space="preserve">at the bargaining table, forcing </w:t>
      </w:r>
      <w:r w:rsidRPr="00D41416">
        <w:rPr>
          <w:rFonts w:ascii="Calibri" w:eastAsia="Calibri" w:hAnsi="Calibri" w:cs="Calibri"/>
          <w:kern w:val="0"/>
          <w:sz w:val="22"/>
          <w:szCs w:val="22"/>
          <w:u w:val="single"/>
          <w14:ligatures w14:val="none"/>
        </w:rPr>
        <w:t xml:space="preserve">the union members out on </w:t>
      </w:r>
      <w:r w:rsidRPr="00D41416">
        <w:rPr>
          <w:rFonts w:ascii="Calibri" w:eastAsia="Calibri" w:hAnsi="Calibri" w:cs="Calibri"/>
          <w:kern w:val="0"/>
          <w:sz w:val="22"/>
          <w:szCs w:val="22"/>
          <w:highlight w:val="green"/>
          <w:u w:val="single"/>
          <w14:ligatures w14:val="none"/>
        </w:rPr>
        <w:t xml:space="preserve">strike, and hiring permanent replacements </w:t>
      </w:r>
      <w:r w:rsidRPr="00D41416">
        <w:rPr>
          <w:rFonts w:ascii="Calibri" w:eastAsia="Calibri" w:hAnsi="Calibri" w:cs="Calibri"/>
          <w:kern w:val="0"/>
          <w:sz w:val="22"/>
          <w:szCs w:val="22"/>
          <w:u w:val="single"/>
          <w14:ligatures w14:val="none"/>
        </w:rPr>
        <w:t>to fill their jobs”</w:t>
      </w:r>
      <w:r w:rsidRPr="00D41416">
        <w:rPr>
          <w:rFonts w:ascii="Calibri" w:eastAsia="Calibri" w:hAnsi="Calibri" w:cs="Calibri"/>
          <w:kern w:val="0"/>
          <w:sz w:val="16"/>
          <w:szCs w:val="22"/>
          <w14:ligatures w14:val="none"/>
        </w:rPr>
        <w:t xml:space="preserve">); Paul Weiler, Striking a New Balance: Freedom of Contract and the Prospects for Union Representation, 98 HARV. L. REV. 351, 352 (1984) [hereinafter </w:t>
      </w:r>
      <w:proofErr w:type="spellStart"/>
      <w:r w:rsidRPr="00D41416">
        <w:rPr>
          <w:rFonts w:ascii="Calibri" w:eastAsia="Calibri" w:hAnsi="Calibri" w:cs="Calibri"/>
          <w:kern w:val="0"/>
          <w:sz w:val="16"/>
          <w:szCs w:val="22"/>
          <w14:ligatures w14:val="none"/>
        </w:rPr>
        <w:t>Wei“er</w:t>
      </w:r>
      <w:proofErr w:type="spellEnd"/>
      <w:r w:rsidRPr="00D41416">
        <w:rPr>
          <w:rFonts w:ascii="Calibri" w:eastAsia="Calibri" w:hAnsi="Calibri" w:cs="Calibri"/>
          <w:kern w:val="0"/>
          <w:sz w:val="16"/>
          <w:szCs w:val="22"/>
          <w14:ligatures w14:val="none"/>
        </w:rPr>
        <w:t xml:space="preserve">, Striking a New Balance] (observing that </w:t>
      </w:r>
      <w:r w:rsidRPr="00D41416">
        <w:rPr>
          <w:rFonts w:ascii="Calibri" w:eastAsia="Calibri" w:hAnsi="Calibri" w:cs="Calibri"/>
          <w:kern w:val="0"/>
          <w:sz w:val="22"/>
          <w:szCs w:val="22"/>
          <w:u w:val="single"/>
          <w14:ligatures w14:val="none"/>
        </w:rPr>
        <w:t>an employer can prevent a new union from fully establishing itself by preventing the union from successfully negotiating a first contract)</w:t>
      </w:r>
      <w:r w:rsidRPr="00D41416">
        <w:rPr>
          <w:rFonts w:ascii="Calibri" w:eastAsia="Calibri" w:hAnsi="Calibri" w:cs="Calibri"/>
          <w:kern w:val="0"/>
          <w:sz w:val="16"/>
          <w:szCs w:val="22"/>
          <w14:ligatures w14:val="none"/>
        </w:rPr>
        <w:t>.*****END FOOTNOTE***** Moreover</w:t>
      </w:r>
      <w:r w:rsidRPr="00D41416">
        <w:rPr>
          <w:rFonts w:ascii="Calibri" w:eastAsia="Calibri" w:hAnsi="Calibri" w:cs="Calibri"/>
          <w:kern w:val="0"/>
          <w:sz w:val="22"/>
          <w:szCs w:val="22"/>
          <w:u w:val="single"/>
          <w14:ligatures w14:val="none"/>
        </w:rPr>
        <w:t>, it is uncertain whether the labor movement can build on those victories to achieve victories in different kinds of workplaces, and whether any momentum will survive changes in the business cycle.</w:t>
      </w:r>
      <w:r w:rsidRPr="00D41416">
        <w:rPr>
          <w:rFonts w:ascii="Calibri" w:eastAsia="Calibri" w:hAnsi="Calibri" w:cs="Calibri"/>
          <w:kern w:val="0"/>
          <w:sz w:val="16"/>
          <w:szCs w:val="22"/>
          <w14:ligatures w14:val="none"/>
        </w:rPr>
        <w:t>18</w:t>
      </w:r>
    </w:p>
    <w:p w14:paraId="57E58A17"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Even where eventually successful, union organizers have encountered </w:t>
      </w:r>
      <w:r w:rsidRPr="00D41416">
        <w:rPr>
          <w:rFonts w:ascii="Calibri" w:eastAsia="Calibri" w:hAnsi="Calibri" w:cs="Calibri"/>
          <w:kern w:val="0"/>
          <w:sz w:val="22"/>
          <w:szCs w:val="22"/>
          <w:highlight w:val="green"/>
          <w:u w:val="single"/>
          <w14:ligatures w14:val="none"/>
        </w:rPr>
        <w:t>deep skepticism</w:t>
      </w:r>
      <w:r w:rsidRPr="00D41416">
        <w:rPr>
          <w:rFonts w:ascii="Calibri" w:eastAsia="Calibri" w:hAnsi="Calibri" w:cs="Calibri"/>
          <w:kern w:val="0"/>
          <w:sz w:val="22"/>
          <w:szCs w:val="22"/>
          <w:u w:val="single"/>
          <w14:ligatures w14:val="none"/>
        </w:rPr>
        <w:t xml:space="preserve"> that </w:t>
      </w:r>
      <w:r w:rsidRPr="00D41416">
        <w:rPr>
          <w:rFonts w:ascii="Calibri" w:eastAsia="Calibri" w:hAnsi="Calibri" w:cs="Calibri"/>
          <w:kern w:val="0"/>
          <w:sz w:val="22"/>
          <w:szCs w:val="22"/>
          <w:highlight w:val="green"/>
          <w:u w:val="single"/>
          <w14:ligatures w14:val="none"/>
        </w:rPr>
        <w:t>could</w:t>
      </w:r>
      <w:r w:rsidRPr="00D41416">
        <w:rPr>
          <w:rFonts w:ascii="Calibri" w:eastAsia="Calibri" w:hAnsi="Calibri" w:cs="Calibri"/>
          <w:kern w:val="0"/>
          <w:sz w:val="22"/>
          <w:szCs w:val="22"/>
          <w:u w:val="single"/>
          <w14:ligatures w14:val="none"/>
        </w:rPr>
        <w:t xml:space="preserve"> later </w:t>
      </w:r>
      <w:r w:rsidRPr="00D41416">
        <w:rPr>
          <w:rFonts w:ascii="Calibri" w:eastAsia="Calibri" w:hAnsi="Calibri" w:cs="Calibri"/>
          <w:b/>
          <w:iCs/>
          <w:kern w:val="0"/>
          <w:sz w:val="22"/>
          <w:szCs w:val="22"/>
          <w:highlight w:val="green"/>
          <w:u w:val="single"/>
          <w14:ligatures w14:val="none"/>
        </w:rPr>
        <w:t>curdle</w:t>
      </w:r>
      <w:r w:rsidRPr="00D41416">
        <w:rPr>
          <w:rFonts w:ascii="Calibri" w:eastAsia="Calibri" w:hAnsi="Calibri" w:cs="Calibri"/>
          <w:kern w:val="0"/>
          <w:sz w:val="22"/>
          <w:szCs w:val="22"/>
          <w:u w:val="single"/>
          <w14:ligatures w14:val="none"/>
        </w:rPr>
        <w:t xml:space="preserve"> into disappointment</w:t>
      </w:r>
      <w:r w:rsidRPr="00D41416">
        <w:rPr>
          <w:rFonts w:ascii="Calibri" w:eastAsia="Calibri" w:hAnsi="Calibri" w:cs="Calibri"/>
          <w:kern w:val="0"/>
          <w:sz w:val="16"/>
          <w:szCs w:val="22"/>
          <w14:ligatures w14:val="none"/>
        </w:rPr>
        <w:t xml:space="preserve">.19 Furthermore, </w:t>
      </w:r>
      <w:r w:rsidRPr="00D41416">
        <w:rPr>
          <w:rFonts w:ascii="Calibri" w:eastAsia="Calibri" w:hAnsi="Calibri" w:cs="Calibri"/>
          <w:b/>
          <w:iCs/>
          <w:kern w:val="0"/>
          <w:sz w:val="22"/>
          <w:szCs w:val="22"/>
          <w:u w:val="single"/>
          <w14:ligatures w14:val="none"/>
        </w:rPr>
        <w:t xml:space="preserve">unionized </w:t>
      </w:r>
      <w:r w:rsidRPr="00D41416">
        <w:rPr>
          <w:rFonts w:ascii="Calibri" w:eastAsia="Calibri" w:hAnsi="Calibri" w:cs="Calibri"/>
          <w:b/>
          <w:iCs/>
          <w:kern w:val="0"/>
          <w:sz w:val="22"/>
          <w:szCs w:val="22"/>
          <w:highlight w:val="green"/>
          <w:u w:val="single"/>
          <w14:ligatures w14:val="none"/>
        </w:rPr>
        <w:t>workers</w:t>
      </w:r>
      <w:r w:rsidRPr="00D41416">
        <w:rPr>
          <w:rFonts w:ascii="Calibri" w:eastAsia="Calibri" w:hAnsi="Calibri" w:cs="Calibri"/>
          <w:b/>
          <w:iCs/>
          <w:kern w:val="0"/>
          <w:sz w:val="22"/>
          <w:szCs w:val="22"/>
          <w:u w:val="single"/>
          <w14:ligatures w14:val="none"/>
        </w:rPr>
        <w:t xml:space="preserve"> do </w:t>
      </w:r>
      <w:r w:rsidRPr="00D41416">
        <w:rPr>
          <w:rFonts w:ascii="Calibri" w:eastAsia="Calibri" w:hAnsi="Calibri" w:cs="Calibri"/>
          <w:b/>
          <w:iCs/>
          <w:kern w:val="0"/>
          <w:sz w:val="22"/>
          <w:szCs w:val="22"/>
          <w:highlight w:val="green"/>
          <w:u w:val="single"/>
          <w14:ligatures w14:val="none"/>
        </w:rPr>
        <w:t>not</w:t>
      </w:r>
      <w:r w:rsidRPr="00D41416">
        <w:rPr>
          <w:rFonts w:ascii="Calibri" w:eastAsia="Calibri" w:hAnsi="Calibri" w:cs="Calibri"/>
          <w:b/>
          <w:iCs/>
          <w:kern w:val="0"/>
          <w:sz w:val="22"/>
          <w:szCs w:val="22"/>
          <w:u w:val="single"/>
          <w14:ligatures w14:val="none"/>
        </w:rPr>
        <w:t xml:space="preserve"> seem particularly </w:t>
      </w:r>
      <w:r w:rsidRPr="00D41416">
        <w:rPr>
          <w:rFonts w:ascii="Calibri" w:eastAsia="Calibri" w:hAnsi="Calibri" w:cs="Calibri"/>
          <w:b/>
          <w:iCs/>
          <w:kern w:val="0"/>
          <w:sz w:val="22"/>
          <w:szCs w:val="22"/>
          <w:highlight w:val="green"/>
          <w:u w:val="single"/>
          <w14:ligatures w14:val="none"/>
        </w:rPr>
        <w:t>enthusiastic about cooperating with their unions</w:t>
      </w:r>
      <w:r w:rsidRPr="00D41416">
        <w:rPr>
          <w:rFonts w:ascii="Calibri" w:eastAsia="Calibri" w:hAnsi="Calibri" w:cs="Calibri"/>
          <w:kern w:val="0"/>
          <w:sz w:val="16"/>
          <w:szCs w:val="22"/>
          <w14:ligatures w14:val="none"/>
        </w:rPr>
        <w:t xml:space="preserve">. In a recent bright spot for American labor, workers at </w:t>
      </w:r>
      <w:r w:rsidRPr="00D41416">
        <w:rPr>
          <w:rFonts w:ascii="Calibri" w:eastAsia="Calibri" w:hAnsi="Calibri" w:cs="Calibri"/>
          <w:kern w:val="0"/>
          <w:sz w:val="22"/>
          <w:szCs w:val="22"/>
          <w:highlight w:val="green"/>
          <w:u w:val="single"/>
          <w14:ligatures w14:val="none"/>
        </w:rPr>
        <w:t>John Deere</w:t>
      </w:r>
      <w:r w:rsidRPr="00D41416">
        <w:rPr>
          <w:rFonts w:ascii="Calibri" w:eastAsia="Calibri" w:hAnsi="Calibri" w:cs="Calibri"/>
          <w:kern w:val="0"/>
          <w:sz w:val="16"/>
          <w:szCs w:val="22"/>
          <w14:ligatures w14:val="none"/>
        </w:rPr>
        <w:t xml:space="preserve"> went on </w:t>
      </w:r>
      <w:r w:rsidRPr="00D41416">
        <w:rPr>
          <w:rFonts w:ascii="Calibri" w:eastAsia="Calibri" w:hAnsi="Calibri" w:cs="Calibri"/>
          <w:kern w:val="0"/>
          <w:sz w:val="22"/>
          <w:szCs w:val="22"/>
          <w:u w:val="single"/>
          <w14:ligatures w14:val="none"/>
        </w:rPr>
        <w:t>strike</w:t>
      </w:r>
      <w:r w:rsidRPr="00D41416">
        <w:rPr>
          <w:rFonts w:ascii="Calibri" w:eastAsia="Calibri" w:hAnsi="Calibri" w:cs="Calibri"/>
          <w:kern w:val="0"/>
          <w:sz w:val="16"/>
          <w:szCs w:val="22"/>
          <w14:ligatures w14:val="none"/>
        </w:rPr>
        <w:t xml:space="preserve"> and forced the company to improve wages and other conditions.20 This end result </w:t>
      </w:r>
      <w:r w:rsidRPr="00D41416">
        <w:rPr>
          <w:rFonts w:ascii="Calibri" w:eastAsia="Calibri" w:hAnsi="Calibri" w:cs="Calibri"/>
          <w:kern w:val="0"/>
          <w:sz w:val="22"/>
          <w:szCs w:val="22"/>
          <w:u w:val="single"/>
          <w14:ligatures w14:val="none"/>
        </w:rPr>
        <w:t xml:space="preserve">belied the enormous distrust of unions revealed along the way; indeed, the striking </w:t>
      </w:r>
      <w:r w:rsidRPr="00D41416">
        <w:rPr>
          <w:rFonts w:ascii="Calibri" w:eastAsia="Calibri" w:hAnsi="Calibri" w:cs="Calibri"/>
          <w:kern w:val="0"/>
          <w:sz w:val="22"/>
          <w:szCs w:val="22"/>
          <w:highlight w:val="green"/>
          <w:u w:val="single"/>
          <w14:ligatures w14:val="none"/>
        </w:rPr>
        <w:t>workers</w:t>
      </w:r>
      <w:r w:rsidRPr="00D41416">
        <w:rPr>
          <w:rFonts w:ascii="Calibri" w:eastAsia="Calibri" w:hAnsi="Calibri" w:cs="Calibri"/>
          <w:kern w:val="0"/>
          <w:sz w:val="22"/>
          <w:szCs w:val="22"/>
          <w:u w:val="single"/>
          <w14:ligatures w14:val="none"/>
        </w:rPr>
        <w:t xml:space="preserve"> twice rejected the deals that the United Autoworkers (UAW) union had negotiated on their behalf before finally accepting the third contract </w:t>
      </w:r>
      <w:r w:rsidRPr="00D41416">
        <w:rPr>
          <w:rFonts w:ascii="Calibri" w:eastAsia="Calibri" w:hAnsi="Calibri" w:cs="Calibri"/>
          <w:kern w:val="0"/>
          <w:sz w:val="16"/>
          <w:szCs w:val="22"/>
          <w14:ligatures w14:val="none"/>
        </w:rPr>
        <w:t xml:space="preserve">presented to them. </w:t>
      </w:r>
      <w:r w:rsidRPr="00D41416">
        <w:rPr>
          <w:rFonts w:ascii="Calibri" w:eastAsia="Calibri" w:hAnsi="Calibri" w:cs="Calibri"/>
          <w:kern w:val="0"/>
          <w:sz w:val="22"/>
          <w:szCs w:val="22"/>
          <w:u w:val="single"/>
          <w14:ligatures w14:val="none"/>
        </w:rPr>
        <w:t xml:space="preserve">Striking workers </w:t>
      </w:r>
      <w:r w:rsidRPr="00D41416">
        <w:rPr>
          <w:rFonts w:ascii="Calibri" w:eastAsia="Calibri" w:hAnsi="Calibri" w:cs="Calibri"/>
          <w:kern w:val="0"/>
          <w:sz w:val="22"/>
          <w:szCs w:val="22"/>
          <w:highlight w:val="green"/>
          <w:u w:val="single"/>
          <w14:ligatures w14:val="none"/>
        </w:rPr>
        <w:t>denounced their</w:t>
      </w:r>
      <w:r w:rsidRPr="00D41416">
        <w:rPr>
          <w:rFonts w:ascii="Calibri" w:eastAsia="Calibri" w:hAnsi="Calibri" w:cs="Calibri"/>
          <w:kern w:val="0"/>
          <w:sz w:val="22"/>
          <w:szCs w:val="22"/>
          <w:u w:val="single"/>
          <w14:ligatures w14:val="none"/>
        </w:rPr>
        <w:t xml:space="preserve"> union </w:t>
      </w:r>
      <w:r w:rsidRPr="00D41416">
        <w:rPr>
          <w:rFonts w:ascii="Calibri" w:eastAsia="Calibri" w:hAnsi="Calibri" w:cs="Calibri"/>
          <w:kern w:val="0"/>
          <w:sz w:val="22"/>
          <w:szCs w:val="22"/>
          <w:highlight w:val="green"/>
          <w:u w:val="single"/>
          <w14:ligatures w14:val="none"/>
        </w:rPr>
        <w:t>rep</w:t>
      </w:r>
      <w:r w:rsidRPr="00D41416">
        <w:rPr>
          <w:rFonts w:ascii="Calibri" w:eastAsia="Calibri" w:hAnsi="Calibri" w:cs="Calibri"/>
          <w:kern w:val="0"/>
          <w:sz w:val="22"/>
          <w:szCs w:val="22"/>
          <w:u w:val="single"/>
          <w14:ligatures w14:val="none"/>
        </w:rPr>
        <w:t>resentative</w:t>
      </w:r>
      <w:r w:rsidRPr="00D41416">
        <w:rPr>
          <w:rFonts w:ascii="Calibri" w:eastAsia="Calibri" w:hAnsi="Calibri" w:cs="Calibri"/>
          <w:kern w:val="0"/>
          <w:sz w:val="22"/>
          <w:szCs w:val="22"/>
          <w:highlight w:val="green"/>
          <w:u w:val="single"/>
          <w14:ligatures w14:val="none"/>
        </w:rPr>
        <w:t>s</w:t>
      </w:r>
      <w:r w:rsidRPr="00D41416">
        <w:rPr>
          <w:rFonts w:ascii="Calibri" w:eastAsia="Calibri" w:hAnsi="Calibri" w:cs="Calibri"/>
          <w:kern w:val="0"/>
          <w:sz w:val="22"/>
          <w:szCs w:val="22"/>
          <w:u w:val="single"/>
          <w14:ligatures w14:val="none"/>
        </w:rPr>
        <w:t xml:space="preserve"> to the media throughout the process, dismissing them </w:t>
      </w:r>
      <w:r w:rsidRPr="00D41416">
        <w:rPr>
          <w:rFonts w:ascii="Calibri" w:eastAsia="Calibri" w:hAnsi="Calibri" w:cs="Calibri"/>
          <w:kern w:val="0"/>
          <w:sz w:val="22"/>
          <w:szCs w:val="22"/>
          <w:highlight w:val="green"/>
          <w:u w:val="single"/>
          <w14:ligatures w14:val="none"/>
        </w:rPr>
        <w:t xml:space="preserve">as </w:t>
      </w:r>
      <w:r w:rsidRPr="00D41416">
        <w:rPr>
          <w:rFonts w:ascii="Calibri" w:eastAsia="Calibri" w:hAnsi="Calibri" w:cs="Calibri"/>
          <w:b/>
          <w:iCs/>
          <w:kern w:val="0"/>
          <w:sz w:val="22"/>
          <w:szCs w:val="22"/>
          <w:u w:val="single"/>
          <w14:ligatures w14:val="none"/>
        </w:rPr>
        <w:t>out-of-touch</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corrupt</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overly defensive</w:t>
      </w:r>
      <w:r w:rsidRPr="00D41416">
        <w:rPr>
          <w:rFonts w:ascii="Calibri" w:eastAsia="Calibri" w:hAnsi="Calibri" w:cs="Calibri"/>
          <w:kern w:val="0"/>
          <w:sz w:val="22"/>
          <w:szCs w:val="22"/>
          <w:u w:val="single"/>
          <w14:ligatures w14:val="none"/>
        </w:rPr>
        <w:t>, and eager to stifle dissent.</w:t>
      </w:r>
      <w:r w:rsidRPr="00D41416">
        <w:rPr>
          <w:rFonts w:ascii="Calibri" w:eastAsia="Calibri" w:hAnsi="Calibri" w:cs="Calibri"/>
          <w:kern w:val="0"/>
          <w:sz w:val="16"/>
          <w:szCs w:val="22"/>
          <w14:ligatures w14:val="none"/>
        </w:rPr>
        <w:t xml:space="preserve">21 The UAW faced similar issues during a strike at a Volvo plant in Virginia, where workers refused to ratify three consecutive contracts before finally ratifying the third contract on a repeat vote.22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kern w:val="0"/>
          <w:sz w:val="22"/>
          <w:szCs w:val="22"/>
          <w:highlight w:val="green"/>
          <w:u w:val="single"/>
          <w14:ligatures w14:val="none"/>
        </w:rPr>
        <w:t>issues</w:t>
      </w:r>
      <w:r w:rsidRPr="00D41416">
        <w:rPr>
          <w:rFonts w:ascii="Calibri" w:eastAsia="Calibri" w:hAnsi="Calibri" w:cs="Calibri"/>
          <w:kern w:val="0"/>
          <w:sz w:val="22"/>
          <w:szCs w:val="22"/>
          <w:u w:val="single"/>
          <w14:ligatures w14:val="none"/>
        </w:rPr>
        <w:t xml:space="preserve"> are </w:t>
      </w:r>
      <w:r w:rsidRPr="00D41416">
        <w:rPr>
          <w:rFonts w:ascii="Calibri" w:eastAsia="Calibri" w:hAnsi="Calibri" w:cs="Calibri"/>
          <w:kern w:val="0"/>
          <w:sz w:val="22"/>
          <w:szCs w:val="22"/>
          <w:highlight w:val="green"/>
          <w:u w:val="single"/>
          <w14:ligatures w14:val="none"/>
        </w:rPr>
        <w:t xml:space="preserve">not limited to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kern w:val="0"/>
          <w:sz w:val="22"/>
          <w:szCs w:val="22"/>
          <w:highlight w:val="green"/>
          <w:u w:val="single"/>
          <w14:ligatures w14:val="none"/>
        </w:rPr>
        <w:t>UAW</w:t>
      </w:r>
      <w:r w:rsidRPr="00D41416">
        <w:rPr>
          <w:rFonts w:ascii="Calibri" w:eastAsia="Calibri" w:hAnsi="Calibri" w:cs="Calibri"/>
          <w:kern w:val="0"/>
          <w:sz w:val="22"/>
          <w:szCs w:val="22"/>
          <w:u w:val="single"/>
          <w14:ligatures w14:val="none"/>
        </w:rPr>
        <w:t>-striking workers at four Kellogg plants overwhelmingly rejected a contract negotiated by their union before finally accepting a deal that ended the strike.</w:t>
      </w:r>
      <w:r w:rsidRPr="00D41416">
        <w:rPr>
          <w:rFonts w:ascii="Calibri" w:eastAsia="Calibri" w:hAnsi="Calibri" w:cs="Calibri"/>
          <w:kern w:val="0"/>
          <w:sz w:val="16"/>
          <w:szCs w:val="22"/>
          <w14:ligatures w14:val="none"/>
        </w:rPr>
        <w:t xml:space="preserve"> 23 </w:t>
      </w:r>
      <w:r w:rsidRPr="00D41416">
        <w:rPr>
          <w:rFonts w:ascii="Calibri" w:eastAsia="Calibri" w:hAnsi="Calibri" w:cs="Calibri"/>
          <w:kern w:val="0"/>
          <w:sz w:val="22"/>
          <w:szCs w:val="22"/>
          <w:highlight w:val="green"/>
          <w:u w:val="single"/>
          <w14:ligatures w14:val="none"/>
        </w:rPr>
        <w:t xml:space="preserve">Although Americans </w:t>
      </w:r>
      <w:r w:rsidRPr="00D41416">
        <w:rPr>
          <w:rFonts w:ascii="Calibri" w:eastAsia="Calibri" w:hAnsi="Calibri" w:cs="Calibri"/>
          <w:kern w:val="0"/>
          <w:sz w:val="22"/>
          <w:szCs w:val="22"/>
          <w:u w:val="single"/>
          <w14:ligatures w14:val="none"/>
        </w:rPr>
        <w:t xml:space="preserve">seem to </w:t>
      </w:r>
      <w:r w:rsidRPr="00D41416">
        <w:rPr>
          <w:rFonts w:ascii="Calibri" w:eastAsia="Calibri" w:hAnsi="Calibri" w:cs="Calibri"/>
          <w:kern w:val="0"/>
          <w:sz w:val="22"/>
          <w:szCs w:val="22"/>
          <w:highlight w:val="green"/>
          <w:u w:val="single"/>
          <w14:ligatures w14:val="none"/>
        </w:rPr>
        <w:t xml:space="preserve">approve </w:t>
      </w:r>
      <w:r w:rsidRPr="00D41416">
        <w:rPr>
          <w:rFonts w:ascii="Calibri" w:eastAsia="Calibri" w:hAnsi="Calibri" w:cs="Calibri"/>
          <w:kern w:val="0"/>
          <w:sz w:val="22"/>
          <w:szCs w:val="22"/>
          <w:u w:val="single"/>
          <w14:ligatures w14:val="none"/>
        </w:rPr>
        <w:t xml:space="preserve">of unions </w:t>
      </w:r>
      <w:r w:rsidRPr="00D41416">
        <w:rPr>
          <w:rFonts w:ascii="Calibri" w:eastAsia="Calibri" w:hAnsi="Calibri" w:cs="Calibri"/>
          <w:kern w:val="0"/>
          <w:sz w:val="22"/>
          <w:szCs w:val="22"/>
          <w:highlight w:val="green"/>
          <w:u w:val="single"/>
          <w14:ligatures w14:val="none"/>
        </w:rPr>
        <w:t>in</w:t>
      </w:r>
      <w:r w:rsidRPr="00D41416">
        <w:rPr>
          <w:rFonts w:ascii="Calibri" w:eastAsia="Calibri" w:hAnsi="Calibri" w:cs="Calibri"/>
          <w:kern w:val="0"/>
          <w:sz w:val="22"/>
          <w:szCs w:val="22"/>
          <w:u w:val="single"/>
          <w14:ligatures w14:val="none"/>
        </w:rPr>
        <w:t xml:space="preserve"> the </w:t>
      </w:r>
      <w:r w:rsidRPr="00D41416">
        <w:rPr>
          <w:rFonts w:ascii="Calibri" w:eastAsia="Calibri" w:hAnsi="Calibri" w:cs="Calibri"/>
          <w:kern w:val="0"/>
          <w:sz w:val="22"/>
          <w:szCs w:val="22"/>
          <w:highlight w:val="green"/>
          <w:u w:val="single"/>
          <w14:ligatures w14:val="none"/>
        </w:rPr>
        <w:t>abstract</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24 </w:t>
      </w:r>
      <w:r w:rsidRPr="00D41416">
        <w:rPr>
          <w:rFonts w:ascii="Calibri" w:eastAsia="Calibri" w:hAnsi="Calibri" w:cs="Calibri"/>
          <w:b/>
          <w:iCs/>
          <w:kern w:val="0"/>
          <w:sz w:val="22"/>
          <w:szCs w:val="22"/>
          <w:highlight w:val="green"/>
          <w:u w:val="single"/>
          <w14:ligatures w14:val="none"/>
        </w:rPr>
        <w:t xml:space="preserve">they appear deeply skeptical about trusting unions </w:t>
      </w:r>
      <w:r w:rsidRPr="00D41416">
        <w:rPr>
          <w:rFonts w:ascii="Calibri" w:eastAsia="Calibri" w:hAnsi="Calibri" w:cs="Calibri"/>
          <w:b/>
          <w:iCs/>
          <w:kern w:val="0"/>
          <w:sz w:val="22"/>
          <w:szCs w:val="22"/>
          <w:u w:val="single"/>
          <w14:ligatures w14:val="none"/>
        </w:rPr>
        <w:t>to make decisions about their own livelihoods</w:t>
      </w:r>
      <w:r w:rsidRPr="00D41416">
        <w:rPr>
          <w:rFonts w:ascii="Calibri" w:eastAsia="Calibri" w:hAnsi="Calibri" w:cs="Calibri"/>
          <w:kern w:val="0"/>
          <w:sz w:val="16"/>
          <w:szCs w:val="22"/>
          <w14:ligatures w14:val="none"/>
        </w:rPr>
        <w:t xml:space="preserve">, and with some justification.25 *****INSERT FOOTNOTE***** 25 See Jonathan R. Macey, Agency Costs, Corporate Governance, and the American Labor Union, 38 YALE J. ON REGUL. 311, 318-19 (2021) (discussing the prevalence of agency problems in unions and arguing that such </w:t>
      </w:r>
      <w:r w:rsidRPr="00D41416">
        <w:rPr>
          <w:rFonts w:ascii="Calibri" w:eastAsia="Calibri" w:hAnsi="Calibri" w:cs="Calibri"/>
          <w:b/>
          <w:iCs/>
          <w:kern w:val="0"/>
          <w:sz w:val="22"/>
          <w:szCs w:val="22"/>
          <w:highlight w:val="green"/>
          <w:u w:val="single"/>
          <w14:ligatures w14:val="none"/>
        </w:rPr>
        <w:t>corruption erodes trust</w:t>
      </w:r>
      <w:r w:rsidRPr="00D41416">
        <w:rPr>
          <w:rFonts w:ascii="Calibri" w:eastAsia="Calibri" w:hAnsi="Calibri" w:cs="Calibri"/>
          <w:kern w:val="0"/>
          <w:sz w:val="22"/>
          <w:szCs w:val="22"/>
          <w:u w:val="single"/>
          <w14:ligatures w14:val="none"/>
        </w:rPr>
        <w:t xml:space="preserve"> in unions</w:t>
      </w:r>
      <w:r w:rsidRPr="00D41416">
        <w:rPr>
          <w:rFonts w:ascii="Calibri" w:eastAsia="Calibri" w:hAnsi="Calibri" w:cs="Calibri"/>
          <w:kern w:val="0"/>
          <w:sz w:val="16"/>
          <w:szCs w:val="22"/>
          <w14:ligatures w14:val="none"/>
        </w:rPr>
        <w:t xml:space="preserve">); </w:t>
      </w:r>
      <w:proofErr w:type="spellStart"/>
      <w:r w:rsidRPr="00D41416">
        <w:rPr>
          <w:rFonts w:ascii="Calibri" w:eastAsia="Calibri" w:hAnsi="Calibri" w:cs="Calibri"/>
          <w:kern w:val="0"/>
          <w:sz w:val="16"/>
          <w:szCs w:val="22"/>
          <w14:ligatures w14:val="none"/>
        </w:rPr>
        <w:t>cf</w:t>
      </w:r>
      <w:proofErr w:type="spellEnd"/>
      <w:r w:rsidRPr="00D41416">
        <w:rPr>
          <w:rFonts w:ascii="Calibri" w:eastAsia="Calibri" w:hAnsi="Calibri" w:cs="Calibri"/>
          <w:kern w:val="0"/>
          <w:sz w:val="16"/>
          <w:szCs w:val="22"/>
          <w14:ligatures w14:val="none"/>
        </w:rPr>
        <w:t xml:space="preserve"> Matthew T. Bodie, Information and the </w:t>
      </w:r>
      <w:proofErr w:type="spellStart"/>
      <w:r w:rsidRPr="00D41416">
        <w:rPr>
          <w:rFonts w:ascii="Calibri" w:eastAsia="Calibri" w:hAnsi="Calibri" w:cs="Calibri"/>
          <w:kern w:val="0"/>
          <w:sz w:val="16"/>
          <w:szCs w:val="22"/>
          <w14:ligatures w14:val="none"/>
        </w:rPr>
        <w:t>Marketfor</w:t>
      </w:r>
      <w:proofErr w:type="spellEnd"/>
      <w:r w:rsidRPr="00D41416">
        <w:rPr>
          <w:rFonts w:ascii="Calibri" w:eastAsia="Calibri" w:hAnsi="Calibri" w:cs="Calibri"/>
          <w:kern w:val="0"/>
          <w:sz w:val="16"/>
          <w:szCs w:val="22"/>
          <w14:ligatures w14:val="none"/>
        </w:rPr>
        <w:t xml:space="preserve"> Union Representation, 94 VA. L. REV. 1, 23-25 (2008) (noting that </w:t>
      </w:r>
      <w:r w:rsidRPr="00D41416">
        <w:rPr>
          <w:rFonts w:ascii="Calibri" w:eastAsia="Calibri" w:hAnsi="Calibri" w:cs="Calibri"/>
          <w:kern w:val="0"/>
          <w:sz w:val="22"/>
          <w:szCs w:val="22"/>
          <w:u w:val="single"/>
          <w14:ligatures w14:val="none"/>
        </w:rPr>
        <w:t>workers</w:t>
      </w:r>
      <w:r w:rsidRPr="00D41416">
        <w:rPr>
          <w:rFonts w:ascii="Calibri" w:eastAsia="Calibri" w:hAnsi="Calibri" w:cs="Calibri"/>
          <w:kern w:val="0"/>
          <w:sz w:val="16"/>
          <w:szCs w:val="22"/>
          <w14:ligatures w14:val="none"/>
        </w:rPr>
        <w:t xml:space="preserve"> may </w:t>
      </w:r>
      <w:r w:rsidRPr="00D41416">
        <w:rPr>
          <w:rFonts w:ascii="Calibri" w:eastAsia="Calibri" w:hAnsi="Calibri" w:cs="Calibri"/>
          <w:kern w:val="0"/>
          <w:sz w:val="22"/>
          <w:szCs w:val="22"/>
          <w:u w:val="single"/>
          <w14:ligatures w14:val="none"/>
        </w:rPr>
        <w:t>struggle to evaluate union performance, making it difficult to evaluate the credibility of union claims without more information than a representation campaign might elicit</w:t>
      </w:r>
      <w:r w:rsidRPr="00D41416">
        <w:rPr>
          <w:rFonts w:ascii="Calibri" w:eastAsia="Calibri" w:hAnsi="Calibri" w:cs="Calibri"/>
          <w:kern w:val="0"/>
          <w:sz w:val="16"/>
          <w:szCs w:val="22"/>
          <w14:ligatures w14:val="none"/>
        </w:rPr>
        <w:t xml:space="preserve">). This skepticism is not </w:t>
      </w:r>
      <w:proofErr w:type="spellStart"/>
      <w:r w:rsidRPr="00D41416">
        <w:rPr>
          <w:rFonts w:ascii="Calibri" w:eastAsia="Calibri" w:hAnsi="Calibri" w:cs="Calibri"/>
          <w:kern w:val="0"/>
          <w:sz w:val="16"/>
          <w:szCs w:val="22"/>
          <w14:ligatures w14:val="none"/>
        </w:rPr>
        <w:t>illfounded</w:t>
      </w:r>
      <w:proofErr w:type="spellEnd"/>
      <w:r w:rsidRPr="00D41416">
        <w:rPr>
          <w:rFonts w:ascii="Calibri" w:eastAsia="Calibri" w:hAnsi="Calibri" w:cs="Calibri"/>
          <w:kern w:val="0"/>
          <w:sz w:val="16"/>
          <w:szCs w:val="22"/>
          <w14:ligatures w14:val="none"/>
        </w:rPr>
        <w:t xml:space="preserve">. For example, </w:t>
      </w:r>
      <w:proofErr w:type="gramStart"/>
      <w:r w:rsidRPr="00D41416">
        <w:rPr>
          <w:rFonts w:ascii="Calibri" w:eastAsia="Calibri" w:hAnsi="Calibri" w:cs="Calibri"/>
          <w:kern w:val="0"/>
          <w:sz w:val="16"/>
          <w:szCs w:val="22"/>
          <w14:ligatures w14:val="none"/>
        </w:rPr>
        <w:t xml:space="preserve">the </w:t>
      </w:r>
      <w:r w:rsidRPr="00D41416">
        <w:rPr>
          <w:rFonts w:ascii="Calibri" w:eastAsia="Calibri" w:hAnsi="Calibri" w:cs="Calibri"/>
          <w:kern w:val="0"/>
          <w:sz w:val="22"/>
          <w:szCs w:val="22"/>
          <w:u w:val="single"/>
          <w14:ligatures w14:val="none"/>
        </w:rPr>
        <w:t>UAW</w:t>
      </w:r>
      <w:proofErr w:type="gramEnd"/>
      <w:r w:rsidRPr="00D41416">
        <w:rPr>
          <w:rFonts w:ascii="Calibri" w:eastAsia="Calibri" w:hAnsi="Calibri" w:cs="Calibri"/>
          <w:kern w:val="0"/>
          <w:sz w:val="22"/>
          <w:szCs w:val="22"/>
          <w:u w:val="single"/>
          <w14:ligatures w14:val="none"/>
        </w:rPr>
        <w:t xml:space="preserve"> has been embroiled in a corruption scandal that included misappropriation of union funds and bribes to union officials from employers</w:t>
      </w:r>
      <w:r w:rsidRPr="00D41416">
        <w:rPr>
          <w:rFonts w:ascii="Calibri" w:eastAsia="Calibri" w:hAnsi="Calibri" w:cs="Calibri"/>
          <w:kern w:val="0"/>
          <w:sz w:val="16"/>
          <w:szCs w:val="22"/>
          <w14:ligatures w14:val="none"/>
        </w:rPr>
        <w:t>. See, e.g., Skeen, supra note 21 (discussing the 2021 UAW scandal in which two vice presidents and seven UAW officials pleaded guilty to ten years of embezzlement, bribery, and other related crimes); Consent Decree at 1, United States v. Int’l Union, United Auto., Aerospace, &amp; Agric. Implement Workers of Am., No. 20-cv13293 (E.D. Mich. Jan. 29, 2021) (“The defendant union acknowledges that there have been criminal convictions, allegations, sworn testimony, and judicial findings of past problems with fraud, corruption, and criminal conduct by certain officials within the UAW and certain of its related entities.”). *****END FOOTNOTE*****</w:t>
      </w:r>
    </w:p>
    <w:p w14:paraId="1BEF8700"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Resources are also a meaningful constraint. As matters stand, unions must make difficult and contentious decisions about how to best allocate scarce financial capital. 26 The funds available for organizing are limited, and place unions at a disadvantage I employers. 27 The largest labor federation, the American Federation of Labor and Congress of Industrial Organizations (AFLCIO), had total spending of $123 million in the fiscal year ending in 2019; of this, less than ten percent was dedicated to organizing. 28 By contrast, employers spend $340 million per year on union avoidance consultants. 29 Given that employers already have powerful tools at their disposal to frustrate organizing, including the ability to restructure their operations or to require workers to attend meetings with anti-union messages, the disparity in financial resources is an important constraint.</w:t>
      </w:r>
    </w:p>
    <w:p w14:paraId="4F1ABB07"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A broad range of solutions has been proposed</w:t>
      </w:r>
      <w:r w:rsidRPr="00D41416">
        <w:rPr>
          <w:rFonts w:ascii="Calibri" w:eastAsia="Calibri" w:hAnsi="Calibri" w:cs="Calibri"/>
          <w:kern w:val="0"/>
          <w:sz w:val="16"/>
          <w:szCs w:val="22"/>
          <w14:ligatures w14:val="none"/>
        </w:rPr>
        <w:t xml:space="preserve">, but these solutions often address only part of the problem. For example, policymakers have suggested </w:t>
      </w:r>
      <w:r w:rsidRPr="00D41416">
        <w:rPr>
          <w:rFonts w:ascii="Calibri" w:eastAsia="Calibri" w:hAnsi="Calibri" w:cs="Calibri"/>
          <w:kern w:val="0"/>
          <w:sz w:val="22"/>
          <w:szCs w:val="22"/>
          <w:u w:val="single"/>
          <w14:ligatures w14:val="none"/>
        </w:rPr>
        <w:t>reforms that would make it easier for unions to win certification elections, but such measures would neither increase unions’ credibility with workers nor increase the resources available for organizing.</w:t>
      </w:r>
      <w:r w:rsidRPr="00D41416">
        <w:rPr>
          <w:rFonts w:ascii="Calibri" w:eastAsia="Calibri" w:hAnsi="Calibri" w:cs="Calibri"/>
          <w:kern w:val="0"/>
          <w:sz w:val="16"/>
          <w:szCs w:val="22"/>
          <w14:ligatures w14:val="none"/>
        </w:rPr>
        <w:t xml:space="preserve">30 Others have suggested reforms to internal union processes 31 or new models for competition between unions.32 Although </w:t>
      </w:r>
      <w:r w:rsidRPr="00D41416">
        <w:rPr>
          <w:rFonts w:ascii="Calibri" w:eastAsia="Calibri" w:hAnsi="Calibri" w:cs="Calibri"/>
          <w:kern w:val="0"/>
          <w:sz w:val="22"/>
          <w:szCs w:val="22"/>
          <w:u w:val="single"/>
          <w14:ligatures w14:val="none"/>
        </w:rPr>
        <w:t xml:space="preserve">these measures </w:t>
      </w:r>
      <w:r w:rsidRPr="00D41416">
        <w:rPr>
          <w:rFonts w:ascii="Calibri" w:eastAsia="Calibri" w:hAnsi="Calibri" w:cs="Calibri"/>
          <w:kern w:val="0"/>
          <w:sz w:val="16"/>
          <w:szCs w:val="22"/>
          <w14:ligatures w14:val="none"/>
        </w:rPr>
        <w:t xml:space="preserve">could increase the credibility of workers’ representatives, they </w:t>
      </w:r>
      <w:r w:rsidRPr="00D41416">
        <w:rPr>
          <w:rFonts w:ascii="Calibri" w:eastAsia="Calibri" w:hAnsi="Calibri" w:cs="Calibri"/>
          <w:kern w:val="0"/>
          <w:sz w:val="22"/>
          <w:szCs w:val="22"/>
          <w:u w:val="single"/>
          <w14:ligatures w14:val="none"/>
        </w:rPr>
        <w:t>would not increase available resources</w:t>
      </w:r>
      <w:r w:rsidRPr="00D41416">
        <w:rPr>
          <w:rFonts w:ascii="Calibri" w:eastAsia="Calibri" w:hAnsi="Calibri" w:cs="Calibri"/>
          <w:kern w:val="0"/>
          <w:sz w:val="16"/>
          <w:szCs w:val="22"/>
          <w14:ligatures w14:val="none"/>
        </w:rPr>
        <w:t xml:space="preserve">. A final model of reform would seek to empower workers directly by having government-mandated terms for employment and increasing government benefits.33 Although this approach has promise, </w:t>
      </w:r>
      <w:r w:rsidRPr="00D41416">
        <w:rPr>
          <w:rFonts w:ascii="Calibri" w:eastAsia="Calibri" w:hAnsi="Calibri" w:cs="Calibri"/>
          <w:kern w:val="0"/>
          <w:sz w:val="22"/>
          <w:szCs w:val="22"/>
          <w:u w:val="single"/>
          <w14:ligatures w14:val="none"/>
        </w:rPr>
        <w:t xml:space="preserve">it would only have a limited impact on workers’ ability to bargain collectively-mandatory universal terms cannot provide the full set of benefits potentially available from agreements customized to different industries, firms, and worker needs. The existing proposals thus </w:t>
      </w:r>
      <w:r w:rsidRPr="00D41416">
        <w:rPr>
          <w:rFonts w:ascii="Calibri" w:eastAsia="Calibri" w:hAnsi="Calibri" w:cs="Calibri"/>
          <w:b/>
          <w:iCs/>
          <w:kern w:val="0"/>
          <w:sz w:val="22"/>
          <w:szCs w:val="22"/>
          <w:u w:val="single"/>
          <w14:ligatures w14:val="none"/>
        </w:rPr>
        <w:t>do not solve the problem of ensuring vigorous, effective, and well-resourced collective action on behalf of workers by well-motivated representatives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34</w:t>
      </w:r>
    </w:p>
    <w:p w14:paraId="4F85E5F1"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But the basic problem has already been solved, at least for shareholders and corporations. Like workers, shareholders have much to gain from successfully overcoming the collective action problems that they face and much to lose if their collective representatives fail to advance their interests.35 Corporate law and the market for corporate control largely solved shareholders’ agency problem, with the result that </w:t>
      </w:r>
      <w:r w:rsidRPr="00D41416">
        <w:rPr>
          <w:rFonts w:ascii="Calibri" w:eastAsia="Calibri" w:hAnsi="Calibri" w:cs="Calibri"/>
          <w:kern w:val="0"/>
          <w:sz w:val="22"/>
          <w:szCs w:val="22"/>
          <w:u w:val="single"/>
          <w14:ligatures w14:val="none"/>
        </w:rPr>
        <w:t>shareholders have enjoyed outsized returns-and an enormous advantage in dealing with their dispersed counterparties in labor.</w:t>
      </w:r>
      <w:r w:rsidRPr="00D41416">
        <w:rPr>
          <w:rFonts w:ascii="Calibri" w:eastAsia="Calibri" w:hAnsi="Calibri" w:cs="Calibri"/>
          <w:kern w:val="0"/>
          <w:sz w:val="16"/>
          <w:szCs w:val="22"/>
          <w14:ligatures w14:val="none"/>
        </w:rPr>
        <w:t xml:space="preserve">36 </w:t>
      </w:r>
      <w:r w:rsidRPr="00D41416">
        <w:rPr>
          <w:rFonts w:ascii="Calibri" w:eastAsia="Calibri" w:hAnsi="Calibri" w:cs="Calibri"/>
          <w:kern w:val="0"/>
          <w:sz w:val="22"/>
          <w:szCs w:val="22"/>
          <w:u w:val="single"/>
          <w14:ligatures w14:val="none"/>
        </w:rPr>
        <w:t>This suggests the potential for a “policy arbitrage,” in which mechanisms and innovations that have made corporate governance successful for shareholders are imported into the market for human capital in order to make labor law better serve the interests of workers</w:t>
      </w:r>
      <w:r w:rsidRPr="00D41416">
        <w:rPr>
          <w:rFonts w:ascii="Calibri" w:eastAsia="Calibri" w:hAnsi="Calibri" w:cs="Calibri"/>
          <w:kern w:val="0"/>
          <w:sz w:val="16"/>
          <w:szCs w:val="22"/>
          <w14:ligatures w14:val="none"/>
        </w:rPr>
        <w:t xml:space="preserve">, on whose behalf the unions exist in the first place. 37 *****INSERT FOOTNOTE***** 37 See Macey, supra note 25, at 315 (defining </w:t>
      </w:r>
      <w:r w:rsidRPr="00D41416">
        <w:rPr>
          <w:rFonts w:ascii="Calibri" w:eastAsia="Calibri" w:hAnsi="Calibri" w:cs="Calibri"/>
          <w:kern w:val="0"/>
          <w:sz w:val="22"/>
          <w:szCs w:val="22"/>
          <w:u w:val="single"/>
          <w14:ligatures w14:val="none"/>
        </w:rPr>
        <w:t>“policy arbitrage” as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observing promising mechanisms for controlling agency costs in the corporate context and recommending their adoption in the union context</w:t>
      </w:r>
      <w:r w:rsidRPr="00D41416">
        <w:rPr>
          <w:rFonts w:ascii="Calibri" w:eastAsia="Calibri" w:hAnsi="Calibri" w:cs="Calibri"/>
          <w:kern w:val="0"/>
          <w:sz w:val="16"/>
          <w:szCs w:val="22"/>
          <w14:ligatures w14:val="none"/>
        </w:rPr>
        <w:t xml:space="preserve">”); </w:t>
      </w:r>
      <w:proofErr w:type="spellStart"/>
      <w:r w:rsidRPr="00D41416">
        <w:rPr>
          <w:rFonts w:ascii="Calibri" w:eastAsia="Calibri" w:hAnsi="Calibri" w:cs="Calibri"/>
          <w:kern w:val="0"/>
          <w:sz w:val="16"/>
          <w:szCs w:val="22"/>
          <w14:ligatures w14:val="none"/>
        </w:rPr>
        <w:t>cf</w:t>
      </w:r>
      <w:proofErr w:type="spellEnd"/>
      <w:r w:rsidRPr="00D41416">
        <w:rPr>
          <w:rFonts w:ascii="Calibri" w:eastAsia="Calibri" w:hAnsi="Calibri" w:cs="Calibri"/>
          <w:kern w:val="0"/>
          <w:sz w:val="16"/>
          <w:szCs w:val="22"/>
          <w14:ligatures w14:val="none"/>
        </w:rPr>
        <w:t xml:space="preserve"> Hiba Hafiz, Labor Antitrust ‘s Paradox, 86 U. CHI. L. REV. 381, 383 (2020) (proposing “regulatory sharing” between labor law and antitrust). *****END FOOTNOTE*****</w:t>
      </w:r>
    </w:p>
    <w:p w14:paraId="5ED325B1"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This Article draws inspiration from the market for corporate control.38 </w:t>
      </w:r>
      <w:r w:rsidRPr="00D41416">
        <w:rPr>
          <w:rFonts w:ascii="Calibri" w:eastAsia="Calibri" w:hAnsi="Calibri" w:cs="Calibri"/>
          <w:kern w:val="0"/>
          <w:sz w:val="22"/>
          <w:szCs w:val="22"/>
          <w:u w:val="single"/>
          <w14:ligatures w14:val="none"/>
        </w:rPr>
        <w:t xml:space="preserve">It is well known that if corporate officers and directors fail to deliver adequate returns to shareholders, an outside investor can make an offer to buy shares directly from the shareholders. If enough shareholders tender their shares, the outside investor will gain bargaining power over management and can wield the collective power of shareholders to manage the company better. To prevail, the investor must offer more than the current market price of the shares </w:t>
      </w:r>
      <w:proofErr w:type="spellStart"/>
      <w:r w:rsidRPr="00D41416">
        <w:rPr>
          <w:rFonts w:ascii="Calibri" w:eastAsia="Calibri" w:hAnsi="Calibri" w:cs="Calibri"/>
          <w:kern w:val="0"/>
          <w:sz w:val="22"/>
          <w:szCs w:val="22"/>
          <w:u w:val="single"/>
          <w14:ligatures w14:val="none"/>
        </w:rPr>
        <w:t>be cause</w:t>
      </w:r>
      <w:proofErr w:type="spellEnd"/>
      <w:r w:rsidRPr="00D41416">
        <w:rPr>
          <w:rFonts w:ascii="Calibri" w:eastAsia="Calibri" w:hAnsi="Calibri" w:cs="Calibri"/>
          <w:kern w:val="0"/>
          <w:sz w:val="22"/>
          <w:szCs w:val="22"/>
          <w:u w:val="single"/>
          <w14:ligatures w14:val="none"/>
        </w:rPr>
        <w:t xml:space="preserve"> without such a premium, shareholders would have no reason to tender.</w:t>
      </w:r>
      <w:r w:rsidRPr="00D41416">
        <w:rPr>
          <w:rFonts w:ascii="Calibri" w:eastAsia="Calibri" w:hAnsi="Calibri" w:cs="Calibri"/>
          <w:kern w:val="0"/>
          <w:sz w:val="16"/>
          <w:szCs w:val="22"/>
          <w14:ligatures w14:val="none"/>
        </w:rPr>
        <w:t>39 To earn a return on the purchase of its shares, the outside investor must be able to manage the company in a way that increases returns even above the returns associated with the tender offer premium. Although managers now have powerful tools to flummox a hostile tender offer, 40 it remains an important disciplining force .41 Even managers who are not the subject of a takeover are acutely aware that if they fail to deliver returns to shareholders, an outside investor could emerge to wrest away control. 42 As such, the manager of any public company with sufficiently broad shareholder dispersion is under constant threat of replacement.</w:t>
      </w:r>
    </w:p>
    <w:p w14:paraId="6559DAA7" w14:textId="77777777" w:rsidR="00D41416" w:rsidRPr="00D41416" w:rsidRDefault="00D41416" w:rsidP="00D41416">
      <w:pPr>
        <w:spacing w:after="0" w:line="259" w:lineRule="auto"/>
        <w:rPr>
          <w:rFonts w:ascii="Calibri" w:eastAsia="Calibri" w:hAnsi="Calibri" w:cs="Calibri"/>
          <w:kern w:val="0"/>
          <w:sz w:val="22"/>
          <w:szCs w:val="22"/>
          <w:u w:val="single"/>
          <w14:ligatures w14:val="none"/>
        </w:rPr>
      </w:pPr>
      <w:r w:rsidRPr="00D41416">
        <w:rPr>
          <w:rFonts w:ascii="Calibri" w:eastAsia="Calibri" w:hAnsi="Calibri" w:cs="Calibri"/>
          <w:b/>
          <w:iCs/>
          <w:kern w:val="0"/>
          <w:sz w:val="22"/>
          <w:szCs w:val="22"/>
          <w:u w:val="single"/>
          <w14:ligatures w14:val="none"/>
        </w:rPr>
        <w:t>A similar market mechanism could revitalize labor organizing.</w:t>
      </w:r>
      <w:r w:rsidRPr="00D41416">
        <w:rPr>
          <w:rFonts w:ascii="Calibri" w:eastAsia="Calibri" w:hAnsi="Calibri" w:cs="Calibri"/>
          <w:kern w:val="0"/>
          <w:sz w:val="16"/>
          <w:szCs w:val="22"/>
          <w14:ligatures w14:val="none"/>
        </w:rPr>
        <w:t xml:space="preserve">43 </w:t>
      </w:r>
      <w:r w:rsidRPr="00D41416">
        <w:rPr>
          <w:rFonts w:ascii="Calibri" w:eastAsia="Calibri" w:hAnsi="Calibri" w:cs="Calibri"/>
          <w:kern w:val="0"/>
          <w:sz w:val="22"/>
          <w:szCs w:val="22"/>
          <w:u w:val="single"/>
          <w14:ligatures w14:val="none"/>
        </w:rPr>
        <w:t xml:space="preserve">If there is a lot of room for improvement in workers’ wages, </w:t>
      </w:r>
      <w:r w:rsidRPr="00D41416">
        <w:rPr>
          <w:rFonts w:ascii="Calibri" w:eastAsia="Calibri" w:hAnsi="Calibri" w:cs="Calibri"/>
          <w:kern w:val="0"/>
          <w:sz w:val="22"/>
          <w:szCs w:val="22"/>
          <w:highlight w:val="green"/>
          <w:u w:val="single"/>
          <w14:ligatures w14:val="none"/>
        </w:rPr>
        <w:t xml:space="preserve">an </w:t>
      </w:r>
      <w:r w:rsidRPr="00D41416">
        <w:rPr>
          <w:rFonts w:ascii="Calibri" w:eastAsia="Calibri" w:hAnsi="Calibri" w:cs="Calibri"/>
          <w:kern w:val="0"/>
          <w:sz w:val="22"/>
          <w:szCs w:val="22"/>
          <w:u w:val="single"/>
          <w14:ligatures w14:val="none"/>
        </w:rPr>
        <w:t xml:space="preserve">entrepreneurial outside </w:t>
      </w:r>
      <w:r w:rsidRPr="00D41416">
        <w:rPr>
          <w:rFonts w:ascii="Calibri" w:eastAsia="Calibri" w:hAnsi="Calibri" w:cs="Calibri"/>
          <w:kern w:val="0"/>
          <w:sz w:val="22"/>
          <w:szCs w:val="22"/>
          <w:highlight w:val="green"/>
          <w:u w:val="single"/>
          <w14:ligatures w14:val="none"/>
        </w:rPr>
        <w:t>investor could offer to pay workers for</w:t>
      </w:r>
      <w:r w:rsidRPr="00D41416">
        <w:rPr>
          <w:rFonts w:ascii="Calibri" w:eastAsia="Calibri" w:hAnsi="Calibri" w:cs="Calibri"/>
          <w:kern w:val="0"/>
          <w:sz w:val="22"/>
          <w:szCs w:val="22"/>
          <w:u w:val="single"/>
          <w14:ligatures w14:val="none"/>
        </w:rPr>
        <w:t xml:space="preserve"> their </w:t>
      </w:r>
      <w:r w:rsidRPr="00D41416">
        <w:rPr>
          <w:rFonts w:ascii="Calibri" w:eastAsia="Calibri" w:hAnsi="Calibri" w:cs="Calibri"/>
          <w:kern w:val="0"/>
          <w:sz w:val="22"/>
          <w:szCs w:val="22"/>
          <w:highlight w:val="green"/>
          <w:u w:val="single"/>
          <w14:ligatures w14:val="none"/>
        </w:rPr>
        <w:t>votes in a certification election</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16"/>
          <w:szCs w:val="22"/>
          <w14:ligatures w14:val="none"/>
        </w:rPr>
        <w:t xml:space="preserve">Put another way, under our proposal </w:t>
      </w:r>
      <w:r w:rsidRPr="00D41416">
        <w:rPr>
          <w:rFonts w:ascii="Calibri" w:eastAsia="Calibri" w:hAnsi="Calibri" w:cs="Calibri"/>
          <w:kern w:val="0"/>
          <w:sz w:val="22"/>
          <w:szCs w:val="22"/>
          <w:u w:val="single"/>
          <w14:ligatures w14:val="none"/>
        </w:rPr>
        <w:t xml:space="preserve">the law would change to allow investors to pay </w:t>
      </w:r>
      <w:r w:rsidRPr="00D41416">
        <w:rPr>
          <w:rFonts w:ascii="Calibri" w:eastAsia="Calibri" w:hAnsi="Calibri" w:cs="Calibri"/>
          <w:kern w:val="0"/>
          <w:sz w:val="22"/>
          <w:szCs w:val="22"/>
          <w:highlight w:val="green"/>
          <w:u w:val="single"/>
          <w14:ligatures w14:val="none"/>
        </w:rPr>
        <w:t xml:space="preserve">for the right to represent workers </w:t>
      </w:r>
      <w:r w:rsidRPr="00D41416">
        <w:rPr>
          <w:rFonts w:ascii="Calibri" w:eastAsia="Calibri" w:hAnsi="Calibri" w:cs="Calibri"/>
          <w:b/>
          <w:iCs/>
          <w:kern w:val="0"/>
          <w:sz w:val="22"/>
          <w:szCs w:val="22"/>
          <w:highlight w:val="green"/>
          <w:u w:val="single"/>
          <w14:ligatures w14:val="none"/>
        </w:rPr>
        <w:t>in exchange for the right to bargain</w:t>
      </w:r>
      <w:r w:rsidRPr="00D41416">
        <w:rPr>
          <w:rFonts w:ascii="Calibri" w:eastAsia="Calibri" w:hAnsi="Calibri" w:cs="Calibri"/>
          <w:b/>
          <w:iCs/>
          <w:kern w:val="0"/>
          <w:sz w:val="22"/>
          <w:szCs w:val="22"/>
          <w:u w:val="single"/>
          <w14:ligatures w14:val="none"/>
        </w:rPr>
        <w:t xml:space="preserve"> on their behalf.</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 xml:space="preserve">If a majority </w:t>
      </w:r>
      <w:r w:rsidRPr="00D41416">
        <w:rPr>
          <w:rFonts w:ascii="Calibri" w:eastAsia="Calibri" w:hAnsi="Calibri" w:cs="Calibri"/>
          <w:kern w:val="0"/>
          <w:sz w:val="22"/>
          <w:szCs w:val="22"/>
          <w:u w:val="single"/>
          <w14:ligatures w14:val="none"/>
        </w:rPr>
        <w:t xml:space="preserve">of workers </w:t>
      </w:r>
      <w:r w:rsidRPr="00D41416">
        <w:rPr>
          <w:rFonts w:ascii="Calibri" w:eastAsia="Calibri" w:hAnsi="Calibri" w:cs="Calibri"/>
          <w:kern w:val="0"/>
          <w:sz w:val="22"/>
          <w:szCs w:val="22"/>
          <w:highlight w:val="green"/>
          <w:u w:val="single"/>
          <w14:ligatures w14:val="none"/>
        </w:rPr>
        <w:t xml:space="preserve">agree, </w:t>
      </w:r>
      <w:r w:rsidRPr="00D41416">
        <w:rPr>
          <w:rFonts w:ascii="Calibri" w:eastAsia="Calibri" w:hAnsi="Calibri" w:cs="Calibri"/>
          <w:kern w:val="0"/>
          <w:sz w:val="22"/>
          <w:szCs w:val="22"/>
          <w:u w:val="single"/>
          <w14:ligatures w14:val="none"/>
        </w:rPr>
        <w:t xml:space="preserve">an </w:t>
      </w:r>
      <w:r w:rsidRPr="00D41416">
        <w:rPr>
          <w:rFonts w:ascii="Calibri" w:eastAsia="Calibri" w:hAnsi="Calibri" w:cs="Calibri"/>
          <w:kern w:val="0"/>
          <w:sz w:val="22"/>
          <w:szCs w:val="22"/>
          <w:highlight w:val="green"/>
          <w:u w:val="single"/>
          <w14:ligatures w14:val="none"/>
        </w:rPr>
        <w:t>investor</w:t>
      </w:r>
      <w:r w:rsidRPr="00D41416">
        <w:rPr>
          <w:rFonts w:ascii="Calibri" w:eastAsia="Calibri" w:hAnsi="Calibri" w:cs="Calibri"/>
          <w:kern w:val="0"/>
          <w:sz w:val="22"/>
          <w:szCs w:val="22"/>
          <w:u w:val="single"/>
          <w14:ligatures w14:val="none"/>
        </w:rPr>
        <w:t xml:space="preserve"> should be able to </w:t>
      </w:r>
      <w:r w:rsidRPr="00D41416">
        <w:rPr>
          <w:rFonts w:ascii="Calibri" w:eastAsia="Calibri" w:hAnsi="Calibri" w:cs="Calibri"/>
          <w:kern w:val="0"/>
          <w:sz w:val="22"/>
          <w:szCs w:val="22"/>
          <w:highlight w:val="green"/>
          <w:u w:val="single"/>
          <w14:ligatures w14:val="none"/>
        </w:rPr>
        <w:t>wield</w:t>
      </w:r>
      <w:r w:rsidRPr="00D41416">
        <w:rPr>
          <w:rFonts w:ascii="Calibri" w:eastAsia="Calibri" w:hAnsi="Calibri" w:cs="Calibri"/>
          <w:kern w:val="0"/>
          <w:sz w:val="22"/>
          <w:szCs w:val="22"/>
          <w:u w:val="single"/>
          <w14:ligatures w14:val="none"/>
        </w:rPr>
        <w:t xml:space="preserve"> the </w:t>
      </w:r>
      <w:r w:rsidRPr="00D41416">
        <w:rPr>
          <w:rFonts w:ascii="Calibri" w:eastAsia="Calibri" w:hAnsi="Calibri" w:cs="Calibri"/>
          <w:kern w:val="0"/>
          <w:sz w:val="22"/>
          <w:szCs w:val="22"/>
          <w:highlight w:val="green"/>
          <w:u w:val="single"/>
          <w14:ligatures w14:val="none"/>
        </w:rPr>
        <w:t xml:space="preserve">collective power </w:t>
      </w:r>
      <w:r w:rsidRPr="00D41416">
        <w:rPr>
          <w:rFonts w:ascii="Calibri" w:eastAsia="Calibri" w:hAnsi="Calibri" w:cs="Calibri"/>
          <w:kern w:val="0"/>
          <w:sz w:val="22"/>
          <w:szCs w:val="22"/>
          <w:u w:val="single"/>
          <w14:ligatures w14:val="none"/>
        </w:rPr>
        <w:t xml:space="preserve">of the workers through certification </w:t>
      </w:r>
      <w:r w:rsidRPr="00D41416">
        <w:rPr>
          <w:rFonts w:ascii="Calibri" w:eastAsia="Calibri" w:hAnsi="Calibri" w:cs="Calibri"/>
          <w:kern w:val="0"/>
          <w:sz w:val="22"/>
          <w:szCs w:val="22"/>
          <w:highlight w:val="green"/>
          <w:u w:val="single"/>
          <w14:ligatures w14:val="none"/>
        </w:rPr>
        <w:t xml:space="preserve">as </w:t>
      </w:r>
      <w:r w:rsidRPr="00D41416">
        <w:rPr>
          <w:rFonts w:ascii="Calibri" w:eastAsia="Calibri" w:hAnsi="Calibri" w:cs="Calibri"/>
          <w:kern w:val="0"/>
          <w:sz w:val="22"/>
          <w:szCs w:val="22"/>
          <w:u w:val="single"/>
          <w14:ligatures w14:val="none"/>
        </w:rPr>
        <w:t xml:space="preserve">the workers’ </w:t>
      </w:r>
      <w:r w:rsidRPr="00D41416">
        <w:rPr>
          <w:rFonts w:ascii="Calibri" w:eastAsia="Calibri" w:hAnsi="Calibri" w:cs="Calibri"/>
          <w:b/>
          <w:iCs/>
          <w:kern w:val="0"/>
          <w:sz w:val="22"/>
          <w:szCs w:val="22"/>
          <w:highlight w:val="green"/>
          <w:u w:val="single"/>
          <w14:ligatures w14:val="none"/>
        </w:rPr>
        <w:t xml:space="preserve">exclusive </w:t>
      </w:r>
      <w:r w:rsidRPr="00D41416">
        <w:rPr>
          <w:rFonts w:ascii="Calibri" w:eastAsia="Calibri" w:hAnsi="Calibri" w:cs="Calibri"/>
          <w:kern w:val="0"/>
          <w:sz w:val="22"/>
          <w:szCs w:val="22"/>
          <w:highlight w:val="green"/>
          <w:u w:val="single"/>
          <w14:ligatures w14:val="none"/>
        </w:rPr>
        <w:t>bargaining rep</w:t>
      </w:r>
      <w:r w:rsidRPr="00D41416">
        <w:rPr>
          <w:rFonts w:ascii="Calibri" w:eastAsia="Calibri" w:hAnsi="Calibri" w:cs="Calibri"/>
          <w:kern w:val="0"/>
          <w:sz w:val="22"/>
          <w:szCs w:val="22"/>
          <w:u w:val="single"/>
          <w14:ligatures w14:val="none"/>
        </w:rPr>
        <w:t>resentative.</w:t>
      </w:r>
      <w:r w:rsidRPr="00D41416">
        <w:rPr>
          <w:rFonts w:ascii="Calibri" w:eastAsia="Calibri" w:hAnsi="Calibri" w:cs="Calibri"/>
          <w:kern w:val="0"/>
          <w:sz w:val="16"/>
          <w:szCs w:val="22"/>
          <w14:ligatures w14:val="none"/>
        </w:rPr>
        <w:t xml:space="preserve"> Of course, </w:t>
      </w:r>
      <w:r w:rsidRPr="00D41416">
        <w:rPr>
          <w:rFonts w:ascii="Calibri" w:eastAsia="Calibri" w:hAnsi="Calibri" w:cs="Calibri"/>
          <w:kern w:val="0"/>
          <w:sz w:val="22"/>
          <w:szCs w:val="22"/>
          <w:u w:val="single"/>
          <w14:ligatures w14:val="none"/>
        </w:rPr>
        <w:t>the outside</w:t>
      </w:r>
      <w:r w:rsidRPr="00D41416">
        <w:rPr>
          <w:rFonts w:ascii="Calibri" w:eastAsia="Calibri" w:hAnsi="Calibri" w:cs="Calibri"/>
          <w:kern w:val="0"/>
          <w:sz w:val="22"/>
          <w:szCs w:val="22"/>
          <w:highlight w:val="green"/>
          <w:u w:val="single"/>
          <w14:ligatures w14:val="none"/>
        </w:rPr>
        <w:t xml:space="preserve"> investor </w:t>
      </w:r>
      <w:r w:rsidRPr="00D41416">
        <w:rPr>
          <w:rFonts w:ascii="Calibri" w:eastAsia="Calibri" w:hAnsi="Calibri" w:cs="Calibri"/>
          <w:kern w:val="0"/>
          <w:sz w:val="22"/>
          <w:szCs w:val="22"/>
          <w:u w:val="single"/>
          <w14:ligatures w14:val="none"/>
        </w:rPr>
        <w:t xml:space="preserve">requires a </w:t>
      </w:r>
      <w:r w:rsidRPr="00D41416">
        <w:rPr>
          <w:rFonts w:ascii="Calibri" w:eastAsia="Calibri" w:hAnsi="Calibri" w:cs="Calibri"/>
          <w:kern w:val="0"/>
          <w:sz w:val="22"/>
          <w:szCs w:val="22"/>
          <w:highlight w:val="green"/>
          <w:u w:val="single"/>
          <w14:ligatures w14:val="none"/>
        </w:rPr>
        <w:t>return</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on its payment to the workers, and </w:t>
      </w:r>
      <w:r w:rsidRPr="00D41416">
        <w:rPr>
          <w:rFonts w:ascii="Calibri" w:eastAsia="Calibri" w:hAnsi="Calibri" w:cs="Calibri"/>
          <w:kern w:val="0"/>
          <w:sz w:val="22"/>
          <w:szCs w:val="22"/>
          <w:u w:val="single"/>
          <w14:ligatures w14:val="none"/>
        </w:rPr>
        <w:t xml:space="preserve">this return would come </w:t>
      </w:r>
      <w:r w:rsidRPr="00D41416">
        <w:rPr>
          <w:rFonts w:ascii="Calibri" w:eastAsia="Calibri" w:hAnsi="Calibri" w:cs="Calibri"/>
          <w:kern w:val="0"/>
          <w:sz w:val="22"/>
          <w:szCs w:val="22"/>
          <w:highlight w:val="green"/>
          <w:u w:val="single"/>
          <w14:ligatures w14:val="none"/>
        </w:rPr>
        <w:t>in</w:t>
      </w:r>
      <w:r w:rsidRPr="00D41416">
        <w:rPr>
          <w:rFonts w:ascii="Calibri" w:eastAsia="Calibri" w:hAnsi="Calibri" w:cs="Calibri"/>
          <w:kern w:val="0"/>
          <w:sz w:val="22"/>
          <w:szCs w:val="22"/>
          <w:u w:val="single"/>
          <w14:ligatures w14:val="none"/>
        </w:rPr>
        <w:t xml:space="preserve"> the </w:t>
      </w:r>
      <w:r w:rsidRPr="00D41416">
        <w:rPr>
          <w:rFonts w:ascii="Calibri" w:eastAsia="Calibri" w:hAnsi="Calibri" w:cs="Calibri"/>
          <w:kern w:val="0"/>
          <w:sz w:val="22"/>
          <w:szCs w:val="22"/>
          <w:highlight w:val="green"/>
          <w:u w:val="single"/>
          <w14:ligatures w14:val="none"/>
        </w:rPr>
        <w:t xml:space="preserve">form of </w:t>
      </w:r>
      <w:r w:rsidRPr="00D41416">
        <w:rPr>
          <w:rFonts w:ascii="Calibri" w:eastAsia="Calibri" w:hAnsi="Calibri" w:cs="Calibri"/>
          <w:kern w:val="0"/>
          <w:sz w:val="22"/>
          <w:szCs w:val="22"/>
          <w:u w:val="single"/>
          <w14:ligatures w14:val="none"/>
        </w:rPr>
        <w:t>a percentage</w:t>
      </w:r>
      <w:r w:rsidRPr="00D41416">
        <w:rPr>
          <w:rFonts w:ascii="Calibri" w:eastAsia="Calibri" w:hAnsi="Calibri" w:cs="Calibri"/>
          <w:kern w:val="0"/>
          <w:sz w:val="22"/>
          <w:szCs w:val="22"/>
          <w:highlight w:val="green"/>
          <w:u w:val="single"/>
          <w14:ligatures w14:val="none"/>
        </w:rPr>
        <w:t xml:space="preserve"> of </w:t>
      </w:r>
      <w:r w:rsidRPr="00D41416">
        <w:rPr>
          <w:rFonts w:ascii="Calibri" w:eastAsia="Calibri" w:hAnsi="Calibri" w:cs="Calibri"/>
          <w:kern w:val="0"/>
          <w:sz w:val="22"/>
          <w:szCs w:val="22"/>
          <w:u w:val="single"/>
          <w14:ligatures w14:val="none"/>
        </w:rPr>
        <w:t xml:space="preserve">any </w:t>
      </w:r>
      <w:r w:rsidRPr="00D41416">
        <w:rPr>
          <w:rFonts w:ascii="Calibri" w:eastAsia="Calibri" w:hAnsi="Calibri" w:cs="Calibri"/>
          <w:kern w:val="0"/>
          <w:sz w:val="22"/>
          <w:szCs w:val="22"/>
          <w:highlight w:val="green"/>
          <w:u w:val="single"/>
          <w14:ligatures w14:val="none"/>
        </w:rPr>
        <w:t>wage increase</w:t>
      </w:r>
      <w:r w:rsidRPr="00D41416">
        <w:rPr>
          <w:rFonts w:ascii="Calibri" w:eastAsia="Calibri" w:hAnsi="Calibri" w:cs="Calibri"/>
          <w:kern w:val="0"/>
          <w:sz w:val="22"/>
          <w:szCs w:val="22"/>
          <w:u w:val="single"/>
          <w14:ligatures w14:val="none"/>
        </w:rPr>
        <w:t xml:space="preserve"> it secured. To prevail, the </w:t>
      </w:r>
      <w:r w:rsidRPr="00D41416">
        <w:rPr>
          <w:rFonts w:ascii="Calibri" w:eastAsia="Calibri" w:hAnsi="Calibri" w:cs="Calibri"/>
          <w:kern w:val="0"/>
          <w:sz w:val="22"/>
          <w:szCs w:val="22"/>
          <w:highlight w:val="green"/>
          <w:u w:val="single"/>
          <w14:ligatures w14:val="none"/>
        </w:rPr>
        <w:t xml:space="preserve">investor would </w:t>
      </w:r>
      <w:r w:rsidRPr="00D41416">
        <w:rPr>
          <w:rFonts w:ascii="Calibri" w:eastAsia="Calibri" w:hAnsi="Calibri" w:cs="Calibri"/>
          <w:kern w:val="0"/>
          <w:sz w:val="22"/>
          <w:szCs w:val="22"/>
          <w:u w:val="single"/>
          <w14:ligatures w14:val="none"/>
        </w:rPr>
        <w:t xml:space="preserve">have to make a meaningful offer, </w:t>
      </w:r>
      <w:r w:rsidRPr="00D41416">
        <w:rPr>
          <w:rFonts w:ascii="Calibri" w:eastAsia="Calibri" w:hAnsi="Calibri" w:cs="Calibri"/>
          <w:kern w:val="0"/>
          <w:sz w:val="22"/>
          <w:szCs w:val="22"/>
          <w:highlight w:val="green"/>
          <w:u w:val="single"/>
          <w14:ligatures w14:val="none"/>
        </w:rPr>
        <w:t>put</w:t>
      </w:r>
      <w:r w:rsidRPr="00D41416">
        <w:rPr>
          <w:rFonts w:ascii="Calibri" w:eastAsia="Calibri" w:hAnsi="Calibri" w:cs="Calibri"/>
          <w:kern w:val="0"/>
          <w:sz w:val="22"/>
          <w:szCs w:val="22"/>
          <w:u w:val="single"/>
          <w14:ligatures w14:val="none"/>
        </w:rPr>
        <w:t xml:space="preserve">ting </w:t>
      </w:r>
      <w:r w:rsidRPr="00D41416">
        <w:rPr>
          <w:rFonts w:ascii="Calibri" w:eastAsia="Calibri" w:hAnsi="Calibri" w:cs="Calibri"/>
          <w:kern w:val="0"/>
          <w:sz w:val="22"/>
          <w:szCs w:val="22"/>
          <w:highlight w:val="green"/>
          <w:u w:val="single"/>
          <w14:ligatures w14:val="none"/>
        </w:rPr>
        <w:t xml:space="preserve">cash in the pockets of workers </w:t>
      </w:r>
      <w:r w:rsidRPr="00D41416">
        <w:rPr>
          <w:rFonts w:ascii="Calibri" w:eastAsia="Calibri" w:hAnsi="Calibri" w:cs="Calibri"/>
          <w:b/>
          <w:iCs/>
          <w:kern w:val="0"/>
          <w:sz w:val="22"/>
          <w:szCs w:val="22"/>
          <w:highlight w:val="green"/>
          <w:u w:val="single"/>
          <w14:ligatures w14:val="none"/>
        </w:rPr>
        <w:t>immediately</w:t>
      </w:r>
      <w:r w:rsidRPr="00D41416">
        <w:rPr>
          <w:rFonts w:ascii="Calibri" w:eastAsia="Calibri" w:hAnsi="Calibri" w:cs="Calibri"/>
          <w:kern w:val="0"/>
          <w:sz w:val="22"/>
          <w:szCs w:val="22"/>
          <w:u w:val="single"/>
          <w14:ligatures w14:val="none"/>
        </w:rPr>
        <w:t xml:space="preserve">. Such a </w:t>
      </w:r>
      <w:r w:rsidRPr="00D41416">
        <w:rPr>
          <w:rFonts w:ascii="Calibri" w:eastAsia="Calibri" w:hAnsi="Calibri" w:cs="Calibri"/>
          <w:kern w:val="0"/>
          <w:sz w:val="22"/>
          <w:szCs w:val="22"/>
          <w:highlight w:val="green"/>
          <w:u w:val="single"/>
          <w14:ligatures w14:val="none"/>
        </w:rPr>
        <w:t>pay</w:t>
      </w:r>
      <w:r w:rsidRPr="00D41416">
        <w:rPr>
          <w:rFonts w:ascii="Calibri" w:eastAsia="Calibri" w:hAnsi="Calibri" w:cs="Calibri"/>
          <w:kern w:val="0"/>
          <w:sz w:val="22"/>
          <w:szCs w:val="22"/>
          <w:u w:val="single"/>
          <w14:ligatures w14:val="none"/>
        </w:rPr>
        <w:t xml:space="preserve">ment would </w:t>
      </w:r>
      <w:r w:rsidRPr="00D41416">
        <w:rPr>
          <w:rFonts w:ascii="Calibri" w:eastAsia="Calibri" w:hAnsi="Calibri" w:cs="Calibri"/>
          <w:kern w:val="0"/>
          <w:sz w:val="22"/>
          <w:szCs w:val="22"/>
          <w:highlight w:val="green"/>
          <w:u w:val="single"/>
          <w14:ligatures w14:val="none"/>
        </w:rPr>
        <w:t xml:space="preserve">send a </w:t>
      </w:r>
      <w:r w:rsidRPr="00D41416">
        <w:rPr>
          <w:rFonts w:ascii="Calibri" w:eastAsia="Calibri" w:hAnsi="Calibri" w:cs="Calibri"/>
          <w:b/>
          <w:iCs/>
          <w:kern w:val="0"/>
          <w:sz w:val="22"/>
          <w:szCs w:val="22"/>
          <w:highlight w:val="green"/>
          <w:u w:val="single"/>
          <w14:ligatures w14:val="none"/>
        </w:rPr>
        <w:t>strong signal</w:t>
      </w:r>
      <w:r w:rsidRPr="00D41416">
        <w:rPr>
          <w:rFonts w:ascii="Calibri" w:eastAsia="Calibri" w:hAnsi="Calibri" w:cs="Calibri"/>
          <w:kern w:val="0"/>
          <w:sz w:val="22"/>
          <w:szCs w:val="22"/>
          <w:highlight w:val="green"/>
          <w:u w:val="single"/>
          <w14:ligatures w14:val="none"/>
        </w:rPr>
        <w:t xml:space="preserve"> of the wage increases it believes it </w:t>
      </w:r>
      <w:r w:rsidRPr="00D41416">
        <w:rPr>
          <w:rFonts w:ascii="Calibri" w:eastAsia="Calibri" w:hAnsi="Calibri" w:cs="Calibri"/>
          <w:kern w:val="0"/>
          <w:sz w:val="22"/>
          <w:szCs w:val="22"/>
          <w:u w:val="single"/>
          <w14:ligatures w14:val="none"/>
        </w:rPr>
        <w:t xml:space="preserve">can generate because to </w:t>
      </w:r>
      <w:r w:rsidRPr="00D41416">
        <w:rPr>
          <w:rFonts w:ascii="Calibri" w:eastAsia="Calibri" w:hAnsi="Calibri" w:cs="Calibri"/>
          <w:kern w:val="0"/>
          <w:sz w:val="22"/>
          <w:szCs w:val="22"/>
          <w:highlight w:val="green"/>
          <w:u w:val="single"/>
          <w14:ligatures w14:val="none"/>
        </w:rPr>
        <w:t>profit</w:t>
      </w:r>
      <w:r w:rsidRPr="00D41416">
        <w:rPr>
          <w:rFonts w:ascii="Calibri" w:eastAsia="Calibri" w:hAnsi="Calibri" w:cs="Calibri"/>
          <w:kern w:val="0"/>
          <w:sz w:val="22"/>
          <w:szCs w:val="22"/>
          <w:u w:val="single"/>
          <w14:ligatures w14:val="none"/>
        </w:rPr>
        <w:t>, the investor would have to proceed to negotiate a meaningful wage increase for workers.</w:t>
      </w:r>
    </w:p>
    <w:p w14:paraId="43263353" w14:textId="77777777" w:rsidR="00D41416" w:rsidRPr="00D41416" w:rsidRDefault="00D41416" w:rsidP="00D41416">
      <w:pPr>
        <w:spacing w:after="0"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highlight w:val="green"/>
          <w:u w:val="single"/>
          <w14:ligatures w14:val="none"/>
        </w:rPr>
        <w:t xml:space="preserve">This </w:t>
      </w:r>
      <w:r w:rsidRPr="00D41416">
        <w:rPr>
          <w:rFonts w:ascii="Calibri" w:eastAsia="Calibri" w:hAnsi="Calibri" w:cs="Calibri"/>
          <w:b/>
          <w:iCs/>
          <w:kern w:val="0"/>
          <w:sz w:val="22"/>
          <w:szCs w:val="22"/>
          <w:highlight w:val="green"/>
          <w:u w:val="single"/>
          <w14:ligatures w14:val="none"/>
        </w:rPr>
        <w:t>new market</w:t>
      </w:r>
      <w:r w:rsidRPr="00D41416">
        <w:rPr>
          <w:rFonts w:ascii="Calibri" w:eastAsia="Calibri" w:hAnsi="Calibri" w:cs="Calibri"/>
          <w:kern w:val="0"/>
          <w:sz w:val="22"/>
          <w:szCs w:val="22"/>
          <w:highlight w:val="green"/>
          <w:u w:val="single"/>
          <w14:ligatures w14:val="none"/>
        </w:rPr>
        <w:t xml:space="preserve"> </w:t>
      </w:r>
      <w:r w:rsidRPr="00D41416">
        <w:rPr>
          <w:rFonts w:ascii="Calibri" w:eastAsia="Calibri" w:hAnsi="Calibri" w:cs="Calibri"/>
          <w:kern w:val="0"/>
          <w:sz w:val="22"/>
          <w:szCs w:val="22"/>
          <w:u w:val="single"/>
          <w14:ligatures w14:val="none"/>
        </w:rPr>
        <w:t xml:space="preserve">would </w:t>
      </w:r>
      <w:r w:rsidRPr="00D41416">
        <w:rPr>
          <w:rFonts w:ascii="Calibri" w:eastAsia="Calibri" w:hAnsi="Calibri" w:cs="Calibri"/>
          <w:kern w:val="0"/>
          <w:sz w:val="22"/>
          <w:szCs w:val="22"/>
          <w:highlight w:val="green"/>
          <w:u w:val="single"/>
          <w14:ligatures w14:val="none"/>
        </w:rPr>
        <w:t xml:space="preserve">bring </w:t>
      </w:r>
      <w:r w:rsidRPr="00D41416">
        <w:rPr>
          <w:rFonts w:ascii="Calibri" w:eastAsia="Calibri" w:hAnsi="Calibri" w:cs="Calibri"/>
          <w:b/>
          <w:iCs/>
          <w:kern w:val="0"/>
          <w:sz w:val="22"/>
          <w:szCs w:val="22"/>
          <w:highlight w:val="green"/>
          <w:u w:val="single"/>
          <w14:ligatures w14:val="none"/>
        </w:rPr>
        <w:t>significant</w:t>
      </w:r>
      <w:r w:rsidRPr="00D41416">
        <w:rPr>
          <w:rFonts w:ascii="Calibri" w:eastAsia="Calibri" w:hAnsi="Calibri" w:cs="Calibri"/>
          <w:b/>
          <w:iCs/>
          <w:kern w:val="0"/>
          <w:sz w:val="22"/>
          <w:szCs w:val="22"/>
          <w:u w:val="single"/>
          <w14:ligatures w14:val="none"/>
        </w:rPr>
        <w:t xml:space="preserve"> new </w:t>
      </w:r>
      <w:r w:rsidRPr="00D41416">
        <w:rPr>
          <w:rFonts w:ascii="Calibri" w:eastAsia="Calibri" w:hAnsi="Calibri" w:cs="Calibri"/>
          <w:b/>
          <w:iCs/>
          <w:kern w:val="0"/>
          <w:sz w:val="22"/>
          <w:szCs w:val="22"/>
          <w:highlight w:val="green"/>
          <w:u w:val="single"/>
          <w14:ligatures w14:val="none"/>
        </w:rPr>
        <w:t>resources</w:t>
      </w:r>
      <w:r w:rsidRPr="00D41416">
        <w:rPr>
          <w:rFonts w:ascii="Calibri" w:eastAsia="Calibri" w:hAnsi="Calibri" w:cs="Calibri"/>
          <w:kern w:val="0"/>
          <w:sz w:val="22"/>
          <w:szCs w:val="22"/>
          <w:highlight w:val="green"/>
          <w:u w:val="single"/>
          <w14:ligatures w14:val="none"/>
        </w:rPr>
        <w:t xml:space="preserve"> and </w:t>
      </w:r>
      <w:r w:rsidRPr="00D41416">
        <w:rPr>
          <w:rFonts w:ascii="Calibri" w:eastAsia="Calibri" w:hAnsi="Calibri" w:cs="Calibri"/>
          <w:b/>
          <w:iCs/>
          <w:kern w:val="0"/>
          <w:sz w:val="22"/>
          <w:szCs w:val="22"/>
          <w:highlight w:val="green"/>
          <w:u w:val="single"/>
          <w14:ligatures w14:val="none"/>
        </w:rPr>
        <w:t>scale</w:t>
      </w:r>
      <w:r w:rsidRPr="00D41416">
        <w:rPr>
          <w:rFonts w:ascii="Calibri" w:eastAsia="Calibri" w:hAnsi="Calibri" w:cs="Calibri"/>
          <w:kern w:val="0"/>
          <w:sz w:val="22"/>
          <w:szCs w:val="22"/>
          <w:highlight w:val="green"/>
          <w:u w:val="single"/>
          <w14:ligatures w14:val="none"/>
        </w:rPr>
        <w:t xml:space="preserve"> to </w:t>
      </w:r>
      <w:r w:rsidRPr="00D41416">
        <w:rPr>
          <w:rFonts w:ascii="Calibri" w:eastAsia="Calibri" w:hAnsi="Calibri" w:cs="Calibri"/>
          <w:kern w:val="0"/>
          <w:sz w:val="22"/>
          <w:szCs w:val="22"/>
          <w:u w:val="single"/>
          <w14:ligatures w14:val="none"/>
        </w:rPr>
        <w:t xml:space="preserve">the task of </w:t>
      </w:r>
      <w:r w:rsidRPr="00D41416">
        <w:rPr>
          <w:rFonts w:ascii="Calibri" w:eastAsia="Calibri" w:hAnsi="Calibri" w:cs="Calibri"/>
          <w:kern w:val="0"/>
          <w:sz w:val="22"/>
          <w:szCs w:val="22"/>
          <w:highlight w:val="green"/>
          <w:u w:val="single"/>
          <w14:ligatures w14:val="none"/>
        </w:rPr>
        <w:t>organizing</w:t>
      </w:r>
      <w:r w:rsidRPr="00D41416">
        <w:rPr>
          <w:rFonts w:ascii="Calibri" w:eastAsia="Calibri" w:hAnsi="Calibri" w:cs="Calibri"/>
          <w:kern w:val="0"/>
          <w:sz w:val="22"/>
          <w:szCs w:val="22"/>
          <w:u w:val="single"/>
          <w14:ligatures w14:val="none"/>
        </w:rPr>
        <w:t xml:space="preserve"> workplaces</w:t>
      </w:r>
      <w:r w:rsidRPr="00D41416">
        <w:rPr>
          <w:rFonts w:ascii="Calibri" w:eastAsia="Calibri" w:hAnsi="Calibri" w:cs="Calibri"/>
          <w:kern w:val="0"/>
          <w:sz w:val="16"/>
          <w:szCs w:val="22"/>
          <w14:ligatures w14:val="none"/>
        </w:rPr>
        <w:t xml:space="preserve">.44 </w:t>
      </w:r>
      <w:r w:rsidRPr="00D41416">
        <w:rPr>
          <w:rFonts w:ascii="Calibri" w:eastAsia="Calibri" w:hAnsi="Calibri" w:cs="Calibri"/>
          <w:kern w:val="0"/>
          <w:sz w:val="22"/>
          <w:szCs w:val="22"/>
          <w:highlight w:val="green"/>
          <w:u w:val="single"/>
          <w14:ligatures w14:val="none"/>
        </w:rPr>
        <w:t>Traditional</w:t>
      </w:r>
      <w:r w:rsidRPr="00D41416">
        <w:rPr>
          <w:rFonts w:ascii="Calibri" w:eastAsia="Calibri" w:hAnsi="Calibri" w:cs="Calibri"/>
          <w:kern w:val="0"/>
          <w:sz w:val="22"/>
          <w:szCs w:val="22"/>
          <w:u w:val="single"/>
          <w14:ligatures w14:val="none"/>
        </w:rPr>
        <w:t xml:space="preserve"> labor </w:t>
      </w:r>
      <w:r w:rsidRPr="00D41416">
        <w:rPr>
          <w:rFonts w:ascii="Calibri" w:eastAsia="Calibri" w:hAnsi="Calibri" w:cs="Calibri"/>
          <w:kern w:val="0"/>
          <w:sz w:val="22"/>
          <w:szCs w:val="22"/>
          <w:highlight w:val="green"/>
          <w:u w:val="single"/>
          <w14:ligatures w14:val="none"/>
        </w:rPr>
        <w:t>unions</w:t>
      </w:r>
      <w:r w:rsidRPr="00D41416">
        <w:rPr>
          <w:rFonts w:ascii="Calibri" w:eastAsia="Calibri" w:hAnsi="Calibri" w:cs="Calibri"/>
          <w:kern w:val="0"/>
          <w:sz w:val="22"/>
          <w:szCs w:val="22"/>
          <w:u w:val="single"/>
          <w14:ligatures w14:val="none"/>
        </w:rPr>
        <w:t xml:space="preserve"> would be </w:t>
      </w:r>
      <w:r w:rsidRPr="00D41416">
        <w:rPr>
          <w:rFonts w:ascii="Calibri" w:eastAsia="Calibri" w:hAnsi="Calibri" w:cs="Calibri"/>
          <w:kern w:val="0"/>
          <w:sz w:val="22"/>
          <w:szCs w:val="22"/>
          <w:highlight w:val="green"/>
          <w:u w:val="single"/>
          <w14:ligatures w14:val="none"/>
        </w:rPr>
        <w:t xml:space="preserve">armed with </w:t>
      </w:r>
      <w:r w:rsidRPr="00D41416">
        <w:rPr>
          <w:rFonts w:ascii="Calibri" w:eastAsia="Calibri" w:hAnsi="Calibri" w:cs="Calibri"/>
          <w:b/>
          <w:iCs/>
          <w:kern w:val="0"/>
          <w:sz w:val="22"/>
          <w:szCs w:val="22"/>
          <w:highlight w:val="green"/>
          <w:u w:val="single"/>
          <w14:ligatures w14:val="none"/>
        </w:rPr>
        <w:t>new tools to</w:t>
      </w:r>
      <w:r w:rsidRPr="00D41416">
        <w:rPr>
          <w:rFonts w:ascii="Calibri" w:eastAsia="Calibri" w:hAnsi="Calibri" w:cs="Calibri"/>
          <w:b/>
          <w:iCs/>
          <w:kern w:val="0"/>
          <w:sz w:val="22"/>
          <w:szCs w:val="22"/>
          <w:u w:val="single"/>
          <w14:ligatures w14:val="none"/>
        </w:rPr>
        <w:t xml:space="preserve"> organize workplaces and </w:t>
      </w:r>
      <w:r w:rsidRPr="00D41416">
        <w:rPr>
          <w:rFonts w:ascii="Calibri" w:eastAsia="Calibri" w:hAnsi="Calibri" w:cs="Calibri"/>
          <w:b/>
          <w:iCs/>
          <w:kern w:val="0"/>
          <w:sz w:val="22"/>
          <w:szCs w:val="22"/>
          <w:highlight w:val="green"/>
          <w:u w:val="single"/>
          <w14:ligatures w14:val="none"/>
        </w:rPr>
        <w:t>attract investment</w:t>
      </w:r>
      <w:r w:rsidRPr="00D41416">
        <w:rPr>
          <w:rFonts w:ascii="Calibri" w:eastAsia="Calibri" w:hAnsi="Calibri" w:cs="Calibri"/>
          <w:kern w:val="0"/>
          <w:sz w:val="22"/>
          <w:szCs w:val="22"/>
          <w:u w:val="single"/>
          <w14:ligatures w14:val="none"/>
        </w:rPr>
        <w:t xml:space="preserve">. A broad range of new players-including </w:t>
      </w:r>
      <w:r w:rsidRPr="00D41416">
        <w:rPr>
          <w:rFonts w:ascii="Calibri" w:eastAsia="Calibri" w:hAnsi="Calibri" w:cs="Calibri"/>
          <w:b/>
          <w:iCs/>
          <w:kern w:val="0"/>
          <w:sz w:val="22"/>
          <w:szCs w:val="22"/>
          <w:highlight w:val="green"/>
          <w:u w:val="single"/>
          <w14:ligatures w14:val="none"/>
        </w:rPr>
        <w:t>private equity</w:t>
      </w:r>
      <w:r w:rsidRPr="00D41416">
        <w:rPr>
          <w:rFonts w:ascii="Calibri" w:eastAsia="Calibri" w:hAnsi="Calibri" w:cs="Calibri"/>
          <w:kern w:val="0"/>
          <w:sz w:val="22"/>
          <w:szCs w:val="22"/>
          <w:u w:val="single"/>
          <w14:ligatures w14:val="none"/>
        </w:rPr>
        <w:t xml:space="preserve"> funds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14:ligatures w14:val="none"/>
        </w:rPr>
        <w:t xml:space="preserve"> other </w:t>
      </w:r>
      <w:r w:rsidRPr="00D41416">
        <w:rPr>
          <w:rFonts w:ascii="Calibri" w:eastAsia="Calibri" w:hAnsi="Calibri" w:cs="Calibri"/>
          <w:b/>
          <w:iCs/>
          <w:kern w:val="0"/>
          <w:sz w:val="22"/>
          <w:szCs w:val="22"/>
          <w:highlight w:val="green"/>
          <w:u w:val="single"/>
          <w14:ligatures w14:val="none"/>
        </w:rPr>
        <w:t>sophisticated investors</w:t>
      </w:r>
      <w:r w:rsidRPr="00D41416">
        <w:rPr>
          <w:rFonts w:ascii="Calibri" w:eastAsia="Calibri" w:hAnsi="Calibri" w:cs="Calibri"/>
          <w:kern w:val="0"/>
          <w:sz w:val="22"/>
          <w:szCs w:val="22"/>
          <w:u w:val="single"/>
          <w14:ligatures w14:val="none"/>
        </w:rPr>
        <w:t>, drawing on the skillsets of activist investors and litigation financiers-could</w:t>
      </w:r>
      <w:r w:rsidRPr="00D41416">
        <w:rPr>
          <w:rFonts w:ascii="Calibri" w:eastAsia="Calibri" w:hAnsi="Calibri" w:cs="Calibri"/>
          <w:kern w:val="0"/>
          <w:sz w:val="22"/>
          <w:szCs w:val="22"/>
          <w:highlight w:val="green"/>
          <w:u w:val="single"/>
          <w14:ligatures w14:val="none"/>
        </w:rPr>
        <w:t xml:space="preserve"> invest </w:t>
      </w:r>
      <w:r w:rsidRPr="00D41416">
        <w:rPr>
          <w:rFonts w:ascii="Calibri" w:eastAsia="Calibri" w:hAnsi="Calibri" w:cs="Calibri"/>
          <w:kern w:val="0"/>
          <w:sz w:val="22"/>
          <w:szCs w:val="22"/>
          <w:u w:val="single"/>
          <w14:ligatures w14:val="none"/>
        </w:rPr>
        <w:t xml:space="preserve">in the space, each </w:t>
      </w:r>
      <w:r w:rsidRPr="00D41416">
        <w:rPr>
          <w:rFonts w:ascii="Calibri" w:eastAsia="Calibri" w:hAnsi="Calibri" w:cs="Calibri"/>
          <w:kern w:val="0"/>
          <w:sz w:val="22"/>
          <w:szCs w:val="22"/>
          <w:highlight w:val="green"/>
          <w:u w:val="single"/>
          <w14:ligatures w14:val="none"/>
        </w:rPr>
        <w:t>with</w:t>
      </w:r>
      <w:r w:rsidRPr="00D41416">
        <w:rPr>
          <w:rFonts w:ascii="Calibri" w:eastAsia="Calibri" w:hAnsi="Calibri" w:cs="Calibri"/>
          <w:kern w:val="0"/>
          <w:sz w:val="22"/>
          <w:szCs w:val="22"/>
          <w:u w:val="single"/>
          <w14:ligatures w14:val="none"/>
        </w:rPr>
        <w:t xml:space="preserve"> a financial</w:t>
      </w:r>
      <w:r w:rsidRPr="00D41416">
        <w:rPr>
          <w:rFonts w:ascii="Calibri" w:eastAsia="Calibri" w:hAnsi="Calibri" w:cs="Calibri"/>
          <w:kern w:val="0"/>
          <w:sz w:val="22"/>
          <w:szCs w:val="22"/>
          <w:highlight w:val="green"/>
          <w:u w:val="single"/>
          <w14:ligatures w14:val="none"/>
        </w:rPr>
        <w:t xml:space="preserve"> incentive</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to identify workplaces</w:t>
      </w:r>
      <w:r w:rsidRPr="00D41416">
        <w:rPr>
          <w:rFonts w:ascii="Calibri" w:eastAsia="Calibri" w:hAnsi="Calibri" w:cs="Calibri"/>
          <w:kern w:val="0"/>
          <w:sz w:val="22"/>
          <w:szCs w:val="22"/>
          <w:u w:val="single"/>
          <w14:ligatures w14:val="none"/>
        </w:rPr>
        <w:t xml:space="preserve"> where workers are underpaid and intervene </w:t>
      </w:r>
      <w:r w:rsidRPr="00D41416">
        <w:rPr>
          <w:rFonts w:ascii="Calibri" w:eastAsia="Calibri" w:hAnsi="Calibri" w:cs="Calibri"/>
          <w:kern w:val="0"/>
          <w:sz w:val="22"/>
          <w:szCs w:val="22"/>
          <w:highlight w:val="green"/>
          <w:u w:val="single"/>
          <w14:ligatures w14:val="none"/>
        </w:rPr>
        <w:t xml:space="preserve">to </w:t>
      </w:r>
      <w:r w:rsidRPr="00D41416">
        <w:rPr>
          <w:rFonts w:ascii="Calibri" w:eastAsia="Calibri" w:hAnsi="Calibri" w:cs="Calibri"/>
          <w:b/>
          <w:iCs/>
          <w:kern w:val="0"/>
          <w:sz w:val="22"/>
          <w:szCs w:val="22"/>
          <w:highlight w:val="green"/>
          <w:u w:val="single"/>
          <w14:ligatures w14:val="none"/>
        </w:rPr>
        <w:t>drive wages up.</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This</w:t>
      </w:r>
      <w:r w:rsidRPr="00D41416">
        <w:rPr>
          <w:rFonts w:ascii="Calibri" w:eastAsia="Calibri" w:hAnsi="Calibri" w:cs="Calibri"/>
          <w:kern w:val="0"/>
          <w:sz w:val="22"/>
          <w:szCs w:val="22"/>
          <w:u w:val="single"/>
          <w14:ligatures w14:val="none"/>
        </w:rPr>
        <w:t xml:space="preserve"> mechanism would also </w:t>
      </w:r>
      <w:r w:rsidRPr="00D41416">
        <w:rPr>
          <w:rFonts w:ascii="Calibri" w:eastAsia="Calibri" w:hAnsi="Calibri" w:cs="Calibri"/>
          <w:kern w:val="0"/>
          <w:sz w:val="22"/>
          <w:szCs w:val="22"/>
          <w:highlight w:val="green"/>
          <w:u w:val="single"/>
          <w14:ligatures w14:val="none"/>
        </w:rPr>
        <w:t xml:space="preserve">create </w:t>
      </w:r>
      <w:r w:rsidRPr="00D41416">
        <w:rPr>
          <w:rFonts w:ascii="Calibri" w:eastAsia="Calibri" w:hAnsi="Calibri" w:cs="Calibri"/>
          <w:b/>
          <w:iCs/>
          <w:kern w:val="0"/>
          <w:sz w:val="22"/>
          <w:szCs w:val="22"/>
          <w:highlight w:val="green"/>
          <w:u w:val="single"/>
          <w14:ligatures w14:val="none"/>
        </w:rPr>
        <w:t>new competition</w:t>
      </w:r>
      <w:r w:rsidRPr="00D41416">
        <w:rPr>
          <w:rFonts w:ascii="Calibri" w:eastAsia="Calibri" w:hAnsi="Calibri" w:cs="Calibri"/>
          <w:kern w:val="0"/>
          <w:sz w:val="22"/>
          <w:szCs w:val="22"/>
          <w:highlight w:val="green"/>
          <w:u w:val="single"/>
          <w14:ligatures w14:val="none"/>
        </w:rPr>
        <w:t xml:space="preserve"> and </w:t>
      </w:r>
      <w:r w:rsidRPr="00D41416">
        <w:rPr>
          <w:rFonts w:ascii="Calibri" w:eastAsia="Calibri" w:hAnsi="Calibri" w:cs="Calibri"/>
          <w:b/>
          <w:iCs/>
          <w:kern w:val="0"/>
          <w:sz w:val="22"/>
          <w:szCs w:val="22"/>
          <w:highlight w:val="green"/>
          <w:u w:val="single"/>
          <w14:ligatures w14:val="none"/>
        </w:rPr>
        <w:t>accountability</w:t>
      </w:r>
      <w:r w:rsidRPr="00D41416">
        <w:rPr>
          <w:rFonts w:ascii="Calibri" w:eastAsia="Calibri" w:hAnsi="Calibri" w:cs="Calibri"/>
          <w:kern w:val="0"/>
          <w:sz w:val="22"/>
          <w:szCs w:val="22"/>
          <w:highlight w:val="green"/>
          <w:u w:val="single"/>
          <w14:ligatures w14:val="none"/>
        </w:rPr>
        <w:t xml:space="preserve"> for </w:t>
      </w:r>
      <w:r w:rsidRPr="00D41416">
        <w:rPr>
          <w:rFonts w:ascii="Calibri" w:eastAsia="Calibri" w:hAnsi="Calibri" w:cs="Calibri"/>
          <w:kern w:val="0"/>
          <w:sz w:val="22"/>
          <w:szCs w:val="22"/>
          <w:u w:val="single"/>
          <w14:ligatures w14:val="none"/>
        </w:rPr>
        <w:t xml:space="preserve">traditional </w:t>
      </w:r>
      <w:r w:rsidRPr="00D41416">
        <w:rPr>
          <w:rFonts w:ascii="Calibri" w:eastAsia="Calibri" w:hAnsi="Calibri" w:cs="Calibri"/>
          <w:kern w:val="0"/>
          <w:sz w:val="22"/>
          <w:szCs w:val="22"/>
          <w:highlight w:val="green"/>
          <w:u w:val="single"/>
          <w14:ligatures w14:val="none"/>
        </w:rPr>
        <w:t xml:space="preserve">unions </w:t>
      </w:r>
      <w:r w:rsidRPr="00D41416">
        <w:rPr>
          <w:rFonts w:ascii="Calibri" w:eastAsia="Calibri" w:hAnsi="Calibri" w:cs="Calibri"/>
          <w:kern w:val="0"/>
          <w:sz w:val="22"/>
          <w:szCs w:val="22"/>
          <w:u w:val="single"/>
          <w14:ligatures w14:val="none"/>
        </w:rPr>
        <w:t>by giving all workers a sense of how much traditional collective bargaining should be able to deliver.</w:t>
      </w:r>
    </w:p>
    <w:p w14:paraId="2B8BDE41" w14:textId="77777777" w:rsidR="00D41416" w:rsidRPr="00D41416" w:rsidRDefault="00D41416" w:rsidP="00D41416">
      <w:pPr>
        <w:spacing w:after="0" w:line="259" w:lineRule="auto"/>
        <w:rPr>
          <w:rFonts w:ascii="Calibri" w:eastAsia="Calibri" w:hAnsi="Calibri" w:cs="Calibri"/>
          <w:kern w:val="0"/>
          <w:sz w:val="22"/>
          <w:szCs w:val="22"/>
          <w:u w:val="single"/>
          <w14:ligatures w14:val="none"/>
        </w:rPr>
      </w:pPr>
    </w:p>
    <w:p w14:paraId="2FDA3B0E"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Aff solvency sustains organized crime and corrupts bargaining</w:t>
      </w:r>
    </w:p>
    <w:p w14:paraId="621860F3" w14:textId="77777777" w:rsidR="00D41416" w:rsidRPr="00D41416" w:rsidRDefault="00D41416" w:rsidP="00D41416">
      <w:pPr>
        <w:spacing w:after="0"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Macey</w:t>
      </w:r>
      <w:r w:rsidRPr="00D41416">
        <w:rPr>
          <w:rFonts w:ascii="Calibri" w:eastAsia="Calibri" w:hAnsi="Calibri" w:cs="Calibri"/>
          <w:kern w:val="0"/>
          <w:sz w:val="22"/>
          <w:szCs w:val="22"/>
          <w14:ligatures w14:val="none"/>
        </w:rPr>
        <w:t xml:space="preserve"> 20</w:t>
      </w:r>
      <w:r w:rsidRPr="00D41416">
        <w:rPr>
          <w:rFonts w:ascii="Calibri" w:eastAsia="Calibri" w:hAnsi="Calibri" w:cs="Calibri"/>
          <w:b/>
          <w:bCs/>
          <w:kern w:val="0"/>
          <w:sz w:val="26"/>
          <w:szCs w:val="22"/>
          <w14:ligatures w14:val="none"/>
        </w:rPr>
        <w:t>21</w:t>
      </w:r>
      <w:r w:rsidRPr="00D41416">
        <w:rPr>
          <w:rFonts w:ascii="Calibri" w:eastAsia="Calibri" w:hAnsi="Calibri" w:cs="Calibri"/>
          <w:kern w:val="0"/>
          <w:sz w:val="22"/>
          <w:szCs w:val="22"/>
          <w14:ligatures w14:val="none"/>
        </w:rPr>
        <w:t xml:space="preserve"> – Jonathan R. Macey, Sam Harris Professor of Corporate Law, Corporate Finance, and Securities Law, Yale Law School (“Agency Costs, Corporate Governance, and the American Labor Union,” Yale Journal on Regulation, Vol. 38, Issue 1)</w:t>
      </w:r>
    </w:p>
    <w:p w14:paraId="5C4C3473"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A. Why Agency Costs Matter</w:t>
      </w:r>
    </w:p>
    <w:p w14:paraId="72850860" w14:textId="77777777" w:rsidR="00D41416" w:rsidRPr="00D41416" w:rsidRDefault="00D41416" w:rsidP="00D41416">
      <w:pPr>
        <w:spacing w:after="0"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highlight w:val="green"/>
          <w:u w:val="single"/>
          <w14:ligatures w14:val="none"/>
        </w:rPr>
        <w:t>Agency costs in the union</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context </w:t>
      </w:r>
      <w:r w:rsidRPr="00D41416">
        <w:rPr>
          <w:rFonts w:ascii="Calibri" w:eastAsia="Calibri" w:hAnsi="Calibri" w:cs="Calibri"/>
          <w:kern w:val="0"/>
          <w:sz w:val="22"/>
          <w:szCs w:val="22"/>
          <w:highlight w:val="green"/>
          <w:u w:val="single"/>
          <w14:ligatures w14:val="none"/>
        </w:rPr>
        <w:t>manifest</w:t>
      </w:r>
      <w:r w:rsidRPr="00D41416">
        <w:rPr>
          <w:rFonts w:ascii="Calibri" w:eastAsia="Calibri" w:hAnsi="Calibri" w:cs="Calibri"/>
          <w:kern w:val="0"/>
          <w:sz w:val="16"/>
          <w:szCs w:val="22"/>
          <w14:ligatures w14:val="none"/>
        </w:rPr>
        <w:t xml:space="preserve"> themselves </w:t>
      </w:r>
      <w:r w:rsidRPr="00D41416">
        <w:rPr>
          <w:rFonts w:ascii="Calibri" w:eastAsia="Calibri" w:hAnsi="Calibri" w:cs="Calibri"/>
          <w:kern w:val="0"/>
          <w:sz w:val="22"/>
          <w:szCs w:val="22"/>
          <w:highlight w:val="green"/>
          <w:u w:val="single"/>
          <w14:ligatures w14:val="none"/>
        </w:rPr>
        <w:t>in</w:t>
      </w:r>
      <w:r w:rsidRPr="00D41416">
        <w:rPr>
          <w:rFonts w:ascii="Calibri" w:eastAsia="Calibri" w:hAnsi="Calibri" w:cs="Calibri"/>
          <w:kern w:val="0"/>
          <w:sz w:val="22"/>
          <w:szCs w:val="22"/>
          <w:u w:val="single"/>
          <w14:ligatures w14:val="none"/>
        </w:rPr>
        <w:t xml:space="preserve"> the most </w:t>
      </w:r>
      <w:r w:rsidRPr="00D41416">
        <w:rPr>
          <w:rFonts w:ascii="Calibri" w:eastAsia="Calibri" w:hAnsi="Calibri" w:cs="Calibri"/>
          <w:kern w:val="0"/>
          <w:sz w:val="22"/>
          <w:szCs w:val="22"/>
          <w:highlight w:val="green"/>
          <w:u w:val="single"/>
          <w14:ligatures w14:val="none"/>
        </w:rPr>
        <w:t>extreme</w:t>
      </w:r>
      <w:r w:rsidRPr="00D41416">
        <w:rPr>
          <w:rFonts w:ascii="Calibri" w:eastAsia="Calibri" w:hAnsi="Calibri" w:cs="Calibri"/>
          <w:kern w:val="0"/>
          <w:sz w:val="22"/>
          <w:szCs w:val="22"/>
          <w:u w:val="single"/>
          <w14:ligatures w14:val="none"/>
        </w:rPr>
        <w:t xml:space="preserve"> form imaginable: </w:t>
      </w:r>
      <w:r w:rsidRPr="00D41416">
        <w:rPr>
          <w:rFonts w:ascii="Calibri" w:eastAsia="Calibri" w:hAnsi="Calibri" w:cs="Calibri"/>
          <w:kern w:val="0"/>
          <w:sz w:val="22"/>
          <w:szCs w:val="22"/>
          <w:highlight w:val="green"/>
          <w:u w:val="single"/>
          <w14:ligatures w14:val="none"/>
        </w:rPr>
        <w:t>corruption</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Such corruption </w:t>
      </w:r>
      <w:r w:rsidRPr="00D41416">
        <w:rPr>
          <w:rFonts w:ascii="Calibri" w:eastAsia="Calibri" w:hAnsi="Calibri" w:cs="Calibri"/>
          <w:b/>
          <w:iCs/>
          <w:kern w:val="0"/>
          <w:sz w:val="22"/>
          <w:szCs w:val="22"/>
          <w:u w:val="single"/>
          <w14:ligatures w14:val="none"/>
        </w:rPr>
        <w:t>strongly undermines confidence in union leadership</w:t>
      </w:r>
      <w:r w:rsidRPr="00D41416">
        <w:rPr>
          <w:rFonts w:ascii="Calibri" w:eastAsia="Calibri" w:hAnsi="Calibri" w:cs="Calibri"/>
          <w:kern w:val="0"/>
          <w:sz w:val="22"/>
          <w:szCs w:val="22"/>
          <w:u w:val="single"/>
          <w14:ligatures w14:val="none"/>
        </w:rPr>
        <w:t xml:space="preserve"> and </w:t>
      </w:r>
      <w:r w:rsidRPr="00D41416">
        <w:rPr>
          <w:rFonts w:ascii="Calibri" w:eastAsia="Calibri" w:hAnsi="Calibri" w:cs="Calibri"/>
          <w:b/>
          <w:iCs/>
          <w:kern w:val="0"/>
          <w:sz w:val="22"/>
          <w:szCs w:val="22"/>
          <w:u w:val="single"/>
          <w14:ligatures w14:val="none"/>
        </w:rPr>
        <w:t>erodes popular and worker support for unions</w:t>
      </w:r>
      <w:r w:rsidRPr="00D41416">
        <w:rPr>
          <w:rFonts w:ascii="Calibri" w:eastAsia="Calibri" w:hAnsi="Calibri" w:cs="Calibri"/>
          <w:kern w:val="0"/>
          <w:sz w:val="22"/>
          <w:szCs w:val="22"/>
          <w:u w:val="single"/>
          <w14:ligatures w14:val="none"/>
        </w:rPr>
        <w:t>.</w:t>
      </w:r>
    </w:p>
    <w:p w14:paraId="749F3A97"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In 2019 alone, a typical headline read "Feds charge 12th person in ongoing corruption probe into United Auto Workers union,"16 as a panoply of massive, multi-faceted corruption schemes were revealed at the highest levels of the United Automobile, Aerospace and Agricultural Implement Workers of America (UAW). The </w:t>
      </w:r>
      <w:r w:rsidRPr="00D41416">
        <w:rPr>
          <w:rFonts w:ascii="Calibri" w:eastAsia="Calibri" w:hAnsi="Calibri" w:cs="Calibri"/>
          <w:kern w:val="0"/>
          <w:sz w:val="22"/>
          <w:szCs w:val="22"/>
          <w:u w:val="single"/>
          <w14:ligatures w14:val="none"/>
        </w:rPr>
        <w:t xml:space="preserve">corruption in </w:t>
      </w:r>
      <w:proofErr w:type="gramStart"/>
      <w:r w:rsidRPr="00D41416">
        <w:rPr>
          <w:rFonts w:ascii="Calibri" w:eastAsia="Calibri" w:hAnsi="Calibri" w:cs="Calibri"/>
          <w:kern w:val="0"/>
          <w:sz w:val="22"/>
          <w:szCs w:val="22"/>
          <w:u w:val="single"/>
          <w14:ligatures w14:val="none"/>
        </w:rPr>
        <w:t>the UAW</w:t>
      </w:r>
      <w:proofErr w:type="gramEnd"/>
      <w:r w:rsidRPr="00D41416">
        <w:rPr>
          <w:rFonts w:ascii="Calibri" w:eastAsia="Calibri" w:hAnsi="Calibri" w:cs="Calibri"/>
          <w:kern w:val="0"/>
          <w:sz w:val="22"/>
          <w:szCs w:val="22"/>
          <w:u w:val="single"/>
          <w14:ligatures w14:val="none"/>
        </w:rPr>
        <w:t xml:space="preserve"> is not an isolated event</w:t>
      </w:r>
      <w:r w:rsidRPr="00D41416">
        <w:rPr>
          <w:rFonts w:ascii="Calibri" w:eastAsia="Calibri" w:hAnsi="Calibri" w:cs="Calibri"/>
          <w:kern w:val="0"/>
          <w:sz w:val="16"/>
          <w:szCs w:val="22"/>
          <w14:ligatures w14:val="none"/>
        </w:rPr>
        <w:t xml:space="preserve">. In the </w:t>
      </w:r>
      <w:r w:rsidRPr="00D41416">
        <w:rPr>
          <w:rFonts w:ascii="Calibri" w:eastAsia="Calibri" w:hAnsi="Calibri" w:cs="Calibri"/>
          <w:kern w:val="0"/>
          <w:sz w:val="22"/>
          <w:szCs w:val="22"/>
          <w:u w:val="single"/>
          <w14:ligatures w14:val="none"/>
        </w:rPr>
        <w:t>Department of Labor (DOL</w:t>
      </w:r>
      <w:r w:rsidRPr="00D41416">
        <w:rPr>
          <w:rFonts w:ascii="Calibri" w:eastAsia="Calibri" w:hAnsi="Calibri" w:cs="Calibri"/>
          <w:kern w:val="0"/>
          <w:sz w:val="16"/>
          <w:szCs w:val="22"/>
          <w14:ligatures w14:val="none"/>
        </w:rPr>
        <w:t xml:space="preserve">), the Office of Labor-Management Standards </w:t>
      </w:r>
      <w:r w:rsidRPr="00D41416">
        <w:rPr>
          <w:rFonts w:ascii="Calibri" w:eastAsia="Calibri" w:hAnsi="Calibri" w:cs="Calibri"/>
          <w:kern w:val="0"/>
          <w:sz w:val="22"/>
          <w:szCs w:val="22"/>
          <w:u w:val="single"/>
          <w14:ligatures w14:val="none"/>
        </w:rPr>
        <w:t>has investigated and prosecuted union leaders for embezzling union dues;</w:t>
      </w:r>
      <w:r w:rsidRPr="00D41416">
        <w:rPr>
          <w:rFonts w:ascii="Calibri" w:eastAsia="Calibri" w:hAnsi="Calibri" w:cs="Calibri"/>
          <w:kern w:val="0"/>
          <w:sz w:val="16"/>
          <w:szCs w:val="22"/>
          <w14:ligatures w14:val="none"/>
        </w:rPr>
        <w:t xml:space="preserve"> restitution </w:t>
      </w:r>
      <w:r w:rsidRPr="00D41416">
        <w:rPr>
          <w:rFonts w:ascii="Calibri" w:eastAsia="Calibri" w:hAnsi="Calibri" w:cs="Calibri"/>
          <w:kern w:val="0"/>
          <w:sz w:val="22"/>
          <w:szCs w:val="22"/>
          <w:u w:val="single"/>
          <w14:ligatures w14:val="none"/>
        </w:rPr>
        <w:t>of more than $100 million</w:t>
      </w:r>
      <w:r w:rsidRPr="00D41416">
        <w:rPr>
          <w:rFonts w:ascii="Calibri" w:eastAsia="Calibri" w:hAnsi="Calibri" w:cs="Calibri"/>
          <w:kern w:val="0"/>
          <w:sz w:val="16"/>
          <w:szCs w:val="22"/>
          <w14:ligatures w14:val="none"/>
        </w:rPr>
        <w:t xml:space="preserve"> was paid or ordered to be paid between 2001 and 2009.17 Investigations by the DOL's Office of Inspector General targeting labor racketeering and </w:t>
      </w:r>
      <w:r w:rsidRPr="00D41416">
        <w:rPr>
          <w:rFonts w:ascii="Calibri" w:eastAsia="Calibri" w:hAnsi="Calibri" w:cs="Calibri"/>
          <w:b/>
          <w:iCs/>
          <w:kern w:val="0"/>
          <w:sz w:val="22"/>
          <w:szCs w:val="22"/>
          <w:highlight w:val="green"/>
          <w:u w:val="single"/>
          <w14:ligatures w14:val="none"/>
        </w:rPr>
        <w:t>organized crime's influence</w:t>
      </w:r>
      <w:r w:rsidRPr="00D41416">
        <w:rPr>
          <w:rFonts w:ascii="Calibri" w:eastAsia="Calibri" w:hAnsi="Calibri" w:cs="Calibri"/>
          <w:kern w:val="0"/>
          <w:sz w:val="22"/>
          <w:szCs w:val="22"/>
          <w:highlight w:val="green"/>
          <w:u w:val="single"/>
          <w14:ligatures w14:val="none"/>
        </w:rPr>
        <w:t xml:space="preserve"> within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kern w:val="0"/>
          <w:sz w:val="22"/>
          <w:szCs w:val="22"/>
          <w:highlight w:val="green"/>
          <w:u w:val="single"/>
          <w14:ligatures w14:val="none"/>
        </w:rPr>
        <w:t>labor</w:t>
      </w:r>
      <w:r w:rsidRPr="00D41416">
        <w:rPr>
          <w:rFonts w:ascii="Calibri" w:eastAsia="Calibri" w:hAnsi="Calibri" w:cs="Calibri"/>
          <w:kern w:val="0"/>
          <w:sz w:val="22"/>
          <w:szCs w:val="22"/>
          <w:u w:val="single"/>
          <w14:ligatures w14:val="none"/>
        </w:rPr>
        <w:t xml:space="preserve"> movement have </w:t>
      </w:r>
      <w:r w:rsidRPr="00D41416">
        <w:rPr>
          <w:rFonts w:ascii="Calibri" w:eastAsia="Calibri" w:hAnsi="Calibri" w:cs="Calibri"/>
          <w:kern w:val="0"/>
          <w:sz w:val="22"/>
          <w:szCs w:val="22"/>
          <w:highlight w:val="green"/>
          <w:u w:val="single"/>
          <w14:ligatures w14:val="none"/>
        </w:rPr>
        <w:t xml:space="preserve">resulted in </w:t>
      </w:r>
      <w:r w:rsidRPr="00D41416">
        <w:rPr>
          <w:rFonts w:ascii="Calibri" w:eastAsia="Calibri" w:hAnsi="Calibri" w:cs="Calibri"/>
          <w:b/>
          <w:iCs/>
          <w:kern w:val="0"/>
          <w:sz w:val="22"/>
          <w:szCs w:val="22"/>
          <w:highlight w:val="green"/>
          <w:u w:val="single"/>
          <w14:ligatures w14:val="none"/>
        </w:rPr>
        <w:t>more than $1 billion</w:t>
      </w:r>
      <w:r w:rsidRPr="00D41416">
        <w:rPr>
          <w:rFonts w:ascii="Calibri" w:eastAsia="Calibri" w:hAnsi="Calibri" w:cs="Calibri"/>
          <w:kern w:val="0"/>
          <w:sz w:val="22"/>
          <w:szCs w:val="22"/>
          <w:highlight w:val="green"/>
          <w:u w:val="single"/>
          <w14:ligatures w14:val="none"/>
        </w:rPr>
        <w:t xml:space="preserve"> in</w:t>
      </w:r>
      <w:r w:rsidRPr="00D41416">
        <w:rPr>
          <w:rFonts w:ascii="Calibri" w:eastAsia="Calibri" w:hAnsi="Calibri" w:cs="Calibri"/>
          <w:kern w:val="0"/>
          <w:sz w:val="22"/>
          <w:szCs w:val="22"/>
          <w:u w:val="single"/>
          <w14:ligatures w14:val="none"/>
        </w:rPr>
        <w:t xml:space="preserve"> fines, restitutions, and </w:t>
      </w:r>
      <w:r w:rsidRPr="00D41416">
        <w:rPr>
          <w:rFonts w:ascii="Calibri" w:eastAsia="Calibri" w:hAnsi="Calibri" w:cs="Calibri"/>
          <w:kern w:val="0"/>
          <w:sz w:val="22"/>
          <w:szCs w:val="22"/>
          <w:highlight w:val="green"/>
          <w:u w:val="single"/>
          <w14:ligatures w14:val="none"/>
        </w:rPr>
        <w:t>forfeitures</w:t>
      </w:r>
      <w:r w:rsidRPr="00D41416">
        <w:rPr>
          <w:rFonts w:ascii="Calibri" w:eastAsia="Calibri" w:hAnsi="Calibri" w:cs="Calibri"/>
          <w:kern w:val="0"/>
          <w:sz w:val="22"/>
          <w:szCs w:val="22"/>
          <w:u w:val="single"/>
          <w14:ligatures w14:val="none"/>
        </w:rPr>
        <w:t>; fewer than 5% of unions audited by the DOL received unqualified assessments.</w:t>
      </w:r>
      <w:r w:rsidRPr="00D41416">
        <w:rPr>
          <w:rFonts w:ascii="Calibri" w:eastAsia="Calibri" w:hAnsi="Calibri" w:cs="Calibri"/>
          <w:kern w:val="0"/>
          <w:sz w:val="16"/>
          <w:szCs w:val="22"/>
          <w14:ligatures w14:val="none"/>
        </w:rPr>
        <w:t>18 With that record, it is hardly surprising that union membership has steadily been in decline such that unions now represent only about six percent of the private-sector workforce.19</w:t>
      </w:r>
    </w:p>
    <w:p w14:paraId="1B97AC77"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Corruption in unions is so rampant that </w:t>
      </w:r>
      <w:r w:rsidRPr="00D41416">
        <w:rPr>
          <w:rFonts w:ascii="Calibri" w:eastAsia="Calibri" w:hAnsi="Calibri" w:cs="Calibri"/>
          <w:kern w:val="0"/>
          <w:sz w:val="16"/>
          <w:szCs w:val="22"/>
          <w14:ligatures w14:val="none"/>
        </w:rPr>
        <w:t xml:space="preserve">"[t]here are enough disparate </w:t>
      </w:r>
      <w:r w:rsidRPr="00D41416">
        <w:rPr>
          <w:rFonts w:ascii="Calibri" w:eastAsia="Calibri" w:hAnsi="Calibri" w:cs="Calibri"/>
          <w:kern w:val="0"/>
          <w:sz w:val="22"/>
          <w:szCs w:val="22"/>
          <w:u w:val="single"/>
          <w14:ligatures w14:val="none"/>
        </w:rPr>
        <w:t>union-corruption and racketeering studies by social scientists, historians, and journalists</w:t>
      </w:r>
      <w:r w:rsidRPr="00D41416">
        <w:rPr>
          <w:rFonts w:ascii="Calibri" w:eastAsia="Calibri" w:hAnsi="Calibri" w:cs="Calibri"/>
          <w:kern w:val="0"/>
          <w:sz w:val="16"/>
          <w:szCs w:val="22"/>
          <w14:ligatures w14:val="none"/>
        </w:rPr>
        <w:t xml:space="preserve"> to </w:t>
      </w:r>
      <w:r w:rsidRPr="00D41416">
        <w:rPr>
          <w:rFonts w:ascii="Calibri" w:eastAsia="Calibri" w:hAnsi="Calibri" w:cs="Calibri"/>
          <w:kern w:val="0"/>
          <w:sz w:val="22"/>
          <w:szCs w:val="22"/>
          <w:u w:val="single"/>
          <w14:ligatures w14:val="none"/>
        </w:rPr>
        <w:t>constitute a union-corruption specialty."</w:t>
      </w:r>
      <w:r w:rsidRPr="00D41416">
        <w:rPr>
          <w:rFonts w:ascii="Calibri" w:eastAsia="Calibri" w:hAnsi="Calibri" w:cs="Calibri"/>
          <w:kern w:val="0"/>
          <w:sz w:val="16"/>
          <w:szCs w:val="22"/>
          <w14:ligatures w14:val="none"/>
        </w:rPr>
        <w:t>20 Modern commentators attribute the atrophy of labor unions to a variety of causes including agency problems, such as corruption. For example, Kate Andrias attributes the decline of unions to "unrelenting employer resistance, globalization, and the fissuring of the employment relationship, along with union complacency and, in some unions, corruption and discrimination."21</w:t>
      </w:r>
    </w:p>
    <w:p w14:paraId="24C02394"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Agency costs that plague unions have contributed significantly more to the decline of unions than is generally acknowledged. </w:t>
      </w:r>
      <w:r w:rsidRPr="00D41416">
        <w:rPr>
          <w:rFonts w:ascii="Calibri" w:eastAsia="Calibri" w:hAnsi="Calibri" w:cs="Calibri"/>
          <w:b/>
          <w:iCs/>
          <w:kern w:val="0"/>
          <w:sz w:val="22"/>
          <w:szCs w:val="22"/>
          <w:highlight w:val="green"/>
          <w:u w:val="single"/>
          <w14:ligatures w14:val="none"/>
        </w:rPr>
        <w:t xml:space="preserve">Democracy is </w:t>
      </w:r>
      <w:r w:rsidRPr="00D41416">
        <w:rPr>
          <w:rFonts w:ascii="Calibri" w:eastAsia="Calibri" w:hAnsi="Calibri" w:cs="Calibri"/>
          <w:b/>
          <w:iCs/>
          <w:kern w:val="0"/>
          <w:sz w:val="22"/>
          <w:szCs w:val="22"/>
          <w:u w:val="single"/>
          <w14:ligatures w14:val="none"/>
        </w:rPr>
        <w:t xml:space="preserve">certainly </w:t>
      </w:r>
      <w:r w:rsidRPr="00D41416">
        <w:rPr>
          <w:rFonts w:ascii="Calibri" w:eastAsia="Calibri" w:hAnsi="Calibri" w:cs="Calibri"/>
          <w:b/>
          <w:iCs/>
          <w:kern w:val="0"/>
          <w:sz w:val="22"/>
          <w:szCs w:val="22"/>
          <w:highlight w:val="green"/>
          <w:u w:val="single"/>
          <w14:ligatures w14:val="none"/>
        </w:rPr>
        <w:t>not a check on union officials' self-interested behavior.</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As Samuel Estreicher observes, </w:t>
      </w:r>
      <w:r w:rsidRPr="00D41416">
        <w:rPr>
          <w:rFonts w:ascii="Calibri" w:eastAsia="Calibri" w:hAnsi="Calibri" w:cs="Calibri"/>
          <w:kern w:val="0"/>
          <w:sz w:val="22"/>
          <w:szCs w:val="22"/>
          <w:u w:val="single"/>
          <w14:ligatures w14:val="none"/>
        </w:rPr>
        <w:t>union members "do not make the investment in information and attendance at meetings necessary to exercise an informed choice or to participate in a way that would ensure an effective influence."</w:t>
      </w:r>
      <w:r w:rsidRPr="00D41416">
        <w:rPr>
          <w:rFonts w:ascii="Calibri" w:eastAsia="Calibri" w:hAnsi="Calibri" w:cs="Calibri"/>
          <w:kern w:val="0"/>
          <w:sz w:val="16"/>
          <w:szCs w:val="22"/>
          <w14:ligatures w14:val="none"/>
        </w:rPr>
        <w:t xml:space="preserve">22 This apathy is attributable in part to the fact that "Americans continue to have a fairly low opinion of union leaders," and "nonunion workers form unfavorable attitudes towards unions because of perceptions of unresponsive leadership, union corruption, or simply </w:t>
      </w:r>
      <w:proofErr w:type="spellStart"/>
      <w:r w:rsidRPr="00D41416">
        <w:rPr>
          <w:rFonts w:ascii="Calibri" w:eastAsia="Calibri" w:hAnsi="Calibri" w:cs="Calibri"/>
          <w:kern w:val="0"/>
          <w:sz w:val="16"/>
          <w:szCs w:val="22"/>
          <w14:ligatures w14:val="none"/>
        </w:rPr>
        <w:t>Rabela</w:t>
      </w:r>
      <w:proofErr w:type="spellEnd"/>
      <w:r w:rsidRPr="00D41416">
        <w:rPr>
          <w:rFonts w:ascii="Calibri" w:eastAsia="Calibri" w:hAnsi="Calibri" w:cs="Calibri"/>
          <w:kern w:val="0"/>
          <w:sz w:val="16"/>
          <w:szCs w:val="22"/>
          <w14:ligatures w14:val="none"/>
        </w:rPr>
        <w:t>[</w:t>
      </w:r>
      <w:proofErr w:type="spellStart"/>
      <w:r w:rsidRPr="00D41416">
        <w:rPr>
          <w:rFonts w:ascii="Calibri" w:eastAsia="Calibri" w:hAnsi="Calibri" w:cs="Calibri"/>
          <w:kern w:val="0"/>
          <w:sz w:val="16"/>
          <w:szCs w:val="22"/>
          <w14:ligatures w14:val="none"/>
        </w:rPr>
        <w:t>i</w:t>
      </w:r>
      <w:proofErr w:type="spellEnd"/>
      <w:r w:rsidRPr="00D41416">
        <w:rPr>
          <w:rFonts w:ascii="Calibri" w:eastAsia="Calibri" w:hAnsi="Calibri" w:cs="Calibri"/>
          <w:kern w:val="0"/>
          <w:sz w:val="16"/>
          <w:szCs w:val="22"/>
          <w14:ligatures w14:val="none"/>
        </w:rPr>
        <w:t>]</w:t>
      </w:r>
      <w:proofErr w:type="spellStart"/>
      <w:r w:rsidRPr="00D41416">
        <w:rPr>
          <w:rFonts w:ascii="Calibri" w:eastAsia="Calibri" w:hAnsi="Calibri" w:cs="Calibri"/>
          <w:kern w:val="0"/>
          <w:sz w:val="16"/>
          <w:szCs w:val="22"/>
          <w14:ligatures w14:val="none"/>
        </w:rPr>
        <w:t>sian</w:t>
      </w:r>
      <w:proofErr w:type="spellEnd"/>
      <w:r w:rsidRPr="00D41416">
        <w:rPr>
          <w:rFonts w:ascii="Calibri" w:eastAsia="Calibri" w:hAnsi="Calibri" w:cs="Calibri"/>
          <w:kern w:val="0"/>
          <w:sz w:val="16"/>
          <w:szCs w:val="22"/>
          <w14:ligatures w14:val="none"/>
        </w:rPr>
        <w:t xml:space="preserve"> excess of the Gus Bevona23 variety."24</w:t>
      </w:r>
    </w:p>
    <w:p w14:paraId="7A21B024"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B. How Agency Costs Manifest Themselves in the Union Context</w:t>
      </w:r>
    </w:p>
    <w:p w14:paraId="796F4AF0"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In this Article</w:t>
      </w:r>
      <w:r w:rsidRPr="00D41416">
        <w:rPr>
          <w:rFonts w:ascii="Calibri" w:eastAsia="Calibri" w:hAnsi="Calibri" w:cs="Calibri"/>
          <w:kern w:val="0"/>
          <w:sz w:val="22"/>
          <w:szCs w:val="22"/>
          <w:u w:val="single"/>
          <w14:ligatures w14:val="none"/>
        </w:rPr>
        <w:t xml:space="preserve">, I use the word </w:t>
      </w:r>
      <w:r w:rsidRPr="00D41416">
        <w:rPr>
          <w:rFonts w:ascii="Calibri" w:eastAsia="Calibri" w:hAnsi="Calibri" w:cs="Calibri"/>
          <w:kern w:val="0"/>
          <w:sz w:val="22"/>
          <w:szCs w:val="22"/>
          <w:highlight w:val="green"/>
          <w:u w:val="single"/>
          <w14:ligatures w14:val="none"/>
        </w:rPr>
        <w:t>"corruption"</w:t>
      </w:r>
      <w:r w:rsidRPr="00D41416">
        <w:rPr>
          <w:rFonts w:ascii="Calibri" w:eastAsia="Calibri" w:hAnsi="Calibri" w:cs="Calibri"/>
          <w:kern w:val="0"/>
          <w:sz w:val="22"/>
          <w:szCs w:val="22"/>
          <w:u w:val="single"/>
          <w14:ligatures w14:val="none"/>
        </w:rPr>
        <w:t xml:space="preserve"> as an </w:t>
      </w:r>
      <w:proofErr w:type="gramStart"/>
      <w:r w:rsidRPr="00D41416">
        <w:rPr>
          <w:rFonts w:ascii="Calibri" w:eastAsia="Calibri" w:hAnsi="Calibri" w:cs="Calibri"/>
          <w:kern w:val="0"/>
          <w:sz w:val="22"/>
          <w:szCs w:val="22"/>
          <w:u w:val="single"/>
          <w14:ligatures w14:val="none"/>
        </w:rPr>
        <w:t>umbrella-term</w:t>
      </w:r>
      <w:proofErr w:type="gramEnd"/>
      <w:r w:rsidRPr="00D41416">
        <w:rPr>
          <w:rFonts w:ascii="Calibri" w:eastAsia="Calibri" w:hAnsi="Calibri" w:cs="Calibri"/>
          <w:kern w:val="0"/>
          <w:sz w:val="22"/>
          <w:szCs w:val="22"/>
          <w:u w:val="single"/>
          <w14:ligatures w14:val="none"/>
        </w:rPr>
        <w:t xml:space="preserve"> that </w:t>
      </w:r>
      <w:r w:rsidRPr="00D41416">
        <w:rPr>
          <w:rFonts w:ascii="Calibri" w:eastAsia="Calibri" w:hAnsi="Calibri" w:cs="Calibri"/>
          <w:kern w:val="0"/>
          <w:sz w:val="22"/>
          <w:szCs w:val="22"/>
          <w:highlight w:val="green"/>
          <w:u w:val="single"/>
          <w14:ligatures w14:val="none"/>
        </w:rPr>
        <w:t xml:space="preserve">includes: bribery </w:t>
      </w:r>
      <w:r w:rsidRPr="00D41416">
        <w:rPr>
          <w:rFonts w:ascii="Calibri" w:eastAsia="Calibri" w:hAnsi="Calibri" w:cs="Calibri"/>
          <w:kern w:val="0"/>
          <w:sz w:val="22"/>
          <w:szCs w:val="22"/>
          <w:u w:val="single"/>
          <w14:ligatures w14:val="none"/>
        </w:rPr>
        <w:t xml:space="preserve">(which involves an exchange made to pay for an improper benefit, and one form of bribery is unions and employers conspiring to defraud workers), </w:t>
      </w:r>
      <w:r w:rsidRPr="00D41416">
        <w:rPr>
          <w:rFonts w:ascii="Calibri" w:eastAsia="Calibri" w:hAnsi="Calibri" w:cs="Calibri"/>
          <w:kern w:val="0"/>
          <w:sz w:val="22"/>
          <w:szCs w:val="22"/>
          <w:highlight w:val="green"/>
          <w:u w:val="single"/>
          <w14:ligatures w14:val="none"/>
        </w:rPr>
        <w:t xml:space="preserve">fraud, and extortion </w:t>
      </w:r>
      <w:r w:rsidRPr="00D41416">
        <w:rPr>
          <w:rFonts w:ascii="Calibri" w:eastAsia="Calibri" w:hAnsi="Calibri" w:cs="Calibri"/>
          <w:kern w:val="0"/>
          <w:sz w:val="22"/>
          <w:szCs w:val="22"/>
          <w:u w:val="single"/>
          <w14:ligatures w14:val="none"/>
        </w:rPr>
        <w:t>(which, unlike bribery, involves payments made to avoid economic or physical injury). Bribery is a paradigmatic manifestation of corruption</w:t>
      </w:r>
      <w:r w:rsidRPr="00D41416">
        <w:rPr>
          <w:rFonts w:ascii="Calibri" w:eastAsia="Calibri" w:hAnsi="Calibri" w:cs="Calibri"/>
          <w:kern w:val="0"/>
          <w:sz w:val="16"/>
          <w:szCs w:val="22"/>
          <w14:ligatures w14:val="none"/>
        </w:rPr>
        <w:t>:</w:t>
      </w:r>
    </w:p>
    <w:p w14:paraId="3D9ACEC0"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The most distinctive form of union corruption is bribery. The impetus can come from either party. The corrupted union officer agrees to ignore violations of the collective bargaining agreement-for example, an employer's hiring of nonunion workers, failure to make pension and welfare fund payments, or failure to pay contractually required wages-or agrees to a collective bargaining contract with a lower-wage local. Employers may pay off union officials to obtain sweetheart contracts or 'waivers' of collective bargaining provisions.25</w:t>
      </w:r>
    </w:p>
    <w:p w14:paraId="76FA7570"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*****INSERT FOOTNOTE*****</w:t>
      </w:r>
    </w:p>
    <w:p w14:paraId="017833CA"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25. Jacobs, supra note 20, at 1064 (internal citations omitted); see also RONALD GOLDSTOCK, CORRUPTION AND RACKETEERING IN THE NEW YORK CITY CONSTRUCTION INDUSTRY: THE FINAL REPORT OF THE NEW YORK STATE ORGANIZED CRIME TASK FORCE 22 (1990) ("</w:t>
      </w:r>
      <w:r w:rsidRPr="00D41416">
        <w:rPr>
          <w:rFonts w:ascii="Calibri" w:eastAsia="Calibri" w:hAnsi="Calibri" w:cs="Calibri"/>
          <w:kern w:val="0"/>
          <w:sz w:val="22"/>
          <w:szCs w:val="22"/>
          <w:u w:val="single"/>
          <w14:ligatures w14:val="none"/>
        </w:rPr>
        <w:t xml:space="preserve">Bribes have frequently been solicited by ... </w:t>
      </w:r>
      <w:r w:rsidRPr="00D41416">
        <w:rPr>
          <w:rFonts w:ascii="Calibri" w:eastAsia="Calibri" w:hAnsi="Calibri" w:cs="Calibri"/>
          <w:kern w:val="0"/>
          <w:sz w:val="22"/>
          <w:szCs w:val="22"/>
          <w:highlight w:val="green"/>
          <w:u w:val="single"/>
          <w14:ligatures w14:val="none"/>
        </w:rPr>
        <w:t xml:space="preserve">union officials </w:t>
      </w:r>
      <w:r w:rsidRPr="00D41416">
        <w:rPr>
          <w:rFonts w:ascii="Calibri" w:eastAsia="Calibri" w:hAnsi="Calibri" w:cs="Calibri"/>
          <w:kern w:val="0"/>
          <w:sz w:val="22"/>
          <w:szCs w:val="22"/>
          <w:u w:val="single"/>
          <w14:ligatures w14:val="none"/>
        </w:rPr>
        <w:t xml:space="preserve">who can </w:t>
      </w:r>
      <w:r w:rsidRPr="00D41416">
        <w:rPr>
          <w:rFonts w:ascii="Calibri" w:eastAsia="Calibri" w:hAnsi="Calibri" w:cs="Calibri"/>
          <w:kern w:val="0"/>
          <w:sz w:val="22"/>
          <w:szCs w:val="22"/>
          <w:highlight w:val="green"/>
          <w:u w:val="single"/>
          <w14:ligatures w14:val="none"/>
        </w:rPr>
        <w:t xml:space="preserve">offer sweetheart contracts </w:t>
      </w:r>
      <w:r w:rsidRPr="00D41416">
        <w:rPr>
          <w:rFonts w:ascii="Calibri" w:eastAsia="Calibri" w:hAnsi="Calibri" w:cs="Calibri"/>
          <w:kern w:val="0"/>
          <w:sz w:val="22"/>
          <w:szCs w:val="22"/>
          <w:u w:val="single"/>
          <w14:ligatures w14:val="none"/>
        </w:rPr>
        <w:t xml:space="preserve">(contracts </w:t>
      </w:r>
      <w:r w:rsidRPr="00D41416">
        <w:rPr>
          <w:rFonts w:ascii="Calibri" w:eastAsia="Calibri" w:hAnsi="Calibri" w:cs="Calibri"/>
          <w:kern w:val="0"/>
          <w:sz w:val="22"/>
          <w:szCs w:val="22"/>
          <w:highlight w:val="green"/>
          <w:u w:val="single"/>
          <w14:ligatures w14:val="none"/>
        </w:rPr>
        <w:t xml:space="preserve">that omit </w:t>
      </w:r>
      <w:r w:rsidRPr="00D41416">
        <w:rPr>
          <w:rFonts w:ascii="Calibri" w:eastAsia="Calibri" w:hAnsi="Calibri" w:cs="Calibri"/>
          <w:kern w:val="0"/>
          <w:sz w:val="22"/>
          <w:szCs w:val="22"/>
          <w:u w:val="single"/>
          <w14:ligatures w14:val="none"/>
        </w:rPr>
        <w:t xml:space="preserve">significant and customary </w:t>
      </w:r>
      <w:r w:rsidRPr="00D41416">
        <w:rPr>
          <w:rFonts w:ascii="Calibri" w:eastAsia="Calibri" w:hAnsi="Calibri" w:cs="Calibri"/>
          <w:kern w:val="0"/>
          <w:sz w:val="22"/>
          <w:szCs w:val="22"/>
          <w:highlight w:val="green"/>
          <w:u w:val="single"/>
          <w14:ligatures w14:val="none"/>
        </w:rPr>
        <w:t xml:space="preserve">benefits and </w:t>
      </w:r>
      <w:r w:rsidRPr="00D41416">
        <w:rPr>
          <w:rFonts w:ascii="Calibri" w:eastAsia="Calibri" w:hAnsi="Calibri" w:cs="Calibri"/>
          <w:b/>
          <w:iCs/>
          <w:kern w:val="0"/>
          <w:sz w:val="22"/>
          <w:szCs w:val="22"/>
          <w:highlight w:val="green"/>
          <w:u w:val="single"/>
          <w14:ligatures w14:val="none"/>
        </w:rPr>
        <w:t>rights for employees</w:t>
      </w:r>
      <w:r w:rsidRPr="00D41416">
        <w:rPr>
          <w:rFonts w:ascii="Calibri" w:eastAsia="Calibri" w:hAnsi="Calibri" w:cs="Calibri"/>
          <w:kern w:val="0"/>
          <w:sz w:val="22"/>
          <w:szCs w:val="22"/>
          <w:highlight w:val="green"/>
          <w:u w:val="single"/>
          <w14:ligatures w14:val="none"/>
        </w:rPr>
        <w:t xml:space="preserve"> </w:t>
      </w:r>
      <w:r w:rsidRPr="00D41416">
        <w:rPr>
          <w:rFonts w:ascii="Calibri" w:eastAsia="Calibri" w:hAnsi="Calibri" w:cs="Calibri"/>
          <w:kern w:val="0"/>
          <w:sz w:val="22"/>
          <w:szCs w:val="22"/>
          <w:u w:val="single"/>
          <w14:ligatures w14:val="none"/>
        </w:rPr>
        <w:t xml:space="preserve">in order </w:t>
      </w:r>
      <w:r w:rsidRPr="00D41416">
        <w:rPr>
          <w:rFonts w:ascii="Calibri" w:eastAsia="Calibri" w:hAnsi="Calibri" w:cs="Calibri"/>
          <w:kern w:val="0"/>
          <w:sz w:val="22"/>
          <w:szCs w:val="22"/>
          <w:highlight w:val="green"/>
          <w:u w:val="single"/>
          <w14:ligatures w14:val="none"/>
        </w:rPr>
        <w:t xml:space="preserve">to reduce </w:t>
      </w:r>
      <w:r w:rsidRPr="00D41416">
        <w:rPr>
          <w:rFonts w:ascii="Calibri" w:eastAsia="Calibri" w:hAnsi="Calibri" w:cs="Calibri"/>
          <w:kern w:val="0"/>
          <w:sz w:val="22"/>
          <w:szCs w:val="22"/>
          <w:u w:val="single"/>
          <w14:ligatures w14:val="none"/>
        </w:rPr>
        <w:t xml:space="preserve">the employer's labor </w:t>
      </w:r>
      <w:r w:rsidRPr="00D41416">
        <w:rPr>
          <w:rFonts w:ascii="Calibri" w:eastAsia="Calibri" w:hAnsi="Calibri" w:cs="Calibri"/>
          <w:kern w:val="0"/>
          <w:sz w:val="22"/>
          <w:szCs w:val="22"/>
          <w:highlight w:val="green"/>
          <w:u w:val="single"/>
          <w14:ligatures w14:val="none"/>
        </w:rPr>
        <w:t>costs</w:t>
      </w:r>
      <w:r w:rsidRPr="00D41416">
        <w:rPr>
          <w:rFonts w:ascii="Calibri" w:eastAsia="Calibri" w:hAnsi="Calibri" w:cs="Calibri"/>
          <w:kern w:val="0"/>
          <w:sz w:val="16"/>
          <w:szCs w:val="22"/>
          <w14:ligatures w14:val="none"/>
        </w:rPr>
        <w:t xml:space="preserve">, arrived at without the approval-or even knowledge of union members) </w:t>
      </w:r>
      <w:r w:rsidRPr="00D41416">
        <w:rPr>
          <w:rFonts w:ascii="Calibri" w:eastAsia="Calibri" w:hAnsi="Calibri" w:cs="Calibri"/>
          <w:kern w:val="0"/>
          <w:sz w:val="22"/>
          <w:szCs w:val="22"/>
          <w:highlight w:val="green"/>
          <w:u w:val="single"/>
          <w14:ligatures w14:val="none"/>
        </w:rPr>
        <w:t xml:space="preserve">or nonenforcement of </w:t>
      </w:r>
      <w:r w:rsidRPr="00D41416">
        <w:rPr>
          <w:rFonts w:ascii="Calibri" w:eastAsia="Calibri" w:hAnsi="Calibri" w:cs="Calibri"/>
          <w:kern w:val="0"/>
          <w:sz w:val="22"/>
          <w:szCs w:val="22"/>
          <w:u w:val="single"/>
          <w14:ligatures w14:val="none"/>
        </w:rPr>
        <w:t xml:space="preserve">costly </w:t>
      </w:r>
      <w:r w:rsidRPr="00D41416">
        <w:rPr>
          <w:rFonts w:ascii="Calibri" w:eastAsia="Calibri" w:hAnsi="Calibri" w:cs="Calibri"/>
          <w:kern w:val="0"/>
          <w:sz w:val="22"/>
          <w:szCs w:val="22"/>
          <w:highlight w:val="green"/>
          <w:u w:val="single"/>
          <w14:ligatures w14:val="none"/>
        </w:rPr>
        <w:t>collective bargaining provisions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HUTCHINSON, supra note 20, at 289 (discussing a bribery charge against an American Federation of Labor employee); HAROLD SEIDMAN, LABOR CZARS: A HISTORY OF LABOR RACKETEERING 245-46 (1938) (describing racketeering charges against a union official); PHILIP TAFT, ORGANIZED LABOR IN AMERICAN HISTORY 687 (1964) (distinguishing between situations in which </w:t>
      </w:r>
      <w:r w:rsidRPr="00D41416">
        <w:rPr>
          <w:rFonts w:ascii="Calibri" w:eastAsia="Calibri" w:hAnsi="Calibri" w:cs="Calibri"/>
          <w:kern w:val="0"/>
          <w:sz w:val="22"/>
          <w:szCs w:val="22"/>
          <w:u w:val="single"/>
          <w14:ligatures w14:val="none"/>
        </w:rPr>
        <w:t xml:space="preserve">union officers themselves use the union's power for </w:t>
      </w:r>
      <w:r w:rsidRPr="00D41416">
        <w:rPr>
          <w:rFonts w:ascii="Calibri" w:eastAsia="Calibri" w:hAnsi="Calibri" w:cs="Calibri"/>
          <w:b/>
          <w:iCs/>
          <w:kern w:val="0"/>
          <w:sz w:val="22"/>
          <w:szCs w:val="22"/>
          <w:u w:val="single"/>
          <w14:ligatures w14:val="none"/>
        </w:rPr>
        <w:t xml:space="preserve">extortion </w:t>
      </w:r>
      <w:r w:rsidRPr="00D41416">
        <w:rPr>
          <w:rFonts w:ascii="Calibri" w:eastAsia="Calibri" w:hAnsi="Calibri" w:cs="Calibri"/>
          <w:kern w:val="0"/>
          <w:sz w:val="16"/>
          <w:szCs w:val="22"/>
          <w14:ligatures w14:val="none"/>
        </w:rPr>
        <w:t>and those in which union officers are part of a larger conspiracy).</w:t>
      </w:r>
    </w:p>
    <w:p w14:paraId="7B6787A6"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*****END FOOTNOTE******</w:t>
      </w:r>
    </w:p>
    <w:p w14:paraId="4DCBDF25"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Unions and employers conspiring to defraud workers of their hard-won pension and welfare-fund benefits is a time-honored form of corruption. </w:t>
      </w:r>
      <w:r w:rsidRPr="00D41416">
        <w:rPr>
          <w:rFonts w:ascii="Calibri" w:eastAsia="Calibri" w:hAnsi="Calibri" w:cs="Calibri"/>
          <w:kern w:val="0"/>
          <w:sz w:val="16"/>
          <w:szCs w:val="22"/>
          <w14:ligatures w14:val="none"/>
        </w:rPr>
        <w:t>This form of bribery features union officials receiving private benefits for permitting employers to avoid making required contributions to employee benefit funds or allowing pension-fund trustees to use pension and benefit funds to benefit themselves and their cronies.26</w:t>
      </w:r>
    </w:p>
    <w:p w14:paraId="213C6CC7"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Corruption, in the form of fraud, occurs even in the absence of bribery when, for example, union officials defraud union treasuries by reimbursing themselves for nonunion-related expenses or overbilling.27 Fraud also occurs when union officials stuff ballot boxes or miscount the ballots that workers cast in union elections.28</w:t>
      </w:r>
    </w:p>
    <w:p w14:paraId="2625DC12"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It is hardly surprising that rational workers lack enthusiasm for supporting unionization where there is genuine concern that union officials and management will conspire together to make crooked deals to benefit themselves at the expense of the workers. And, of course, union corruption manifests itself in myriad ways beyond the bribery and fraud described above.</w:t>
      </w:r>
    </w:p>
    <w:p w14:paraId="157866D9"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Extortion,</w:t>
      </w:r>
      <w:r w:rsidRPr="00D41416">
        <w:rPr>
          <w:rFonts w:ascii="Calibri" w:eastAsia="Calibri" w:hAnsi="Calibri" w:cs="Calibri"/>
          <w:kern w:val="0"/>
          <w:sz w:val="16"/>
          <w:szCs w:val="22"/>
          <w14:ligatures w14:val="none"/>
        </w:rPr>
        <w:t xml:space="preserve"> for example, </w:t>
      </w:r>
      <w:r w:rsidRPr="00D41416">
        <w:rPr>
          <w:rFonts w:ascii="Calibri" w:eastAsia="Calibri" w:hAnsi="Calibri" w:cs="Calibri"/>
          <w:kern w:val="0"/>
          <w:sz w:val="22"/>
          <w:szCs w:val="22"/>
          <w:u w:val="single"/>
          <w14:ligatures w14:val="none"/>
        </w:rPr>
        <w:t>also is common</w:t>
      </w:r>
      <w:r w:rsidRPr="00D41416">
        <w:rPr>
          <w:rFonts w:ascii="Calibri" w:eastAsia="Calibri" w:hAnsi="Calibri" w:cs="Calibri"/>
          <w:kern w:val="0"/>
          <w:sz w:val="16"/>
          <w:szCs w:val="22"/>
          <w14:ligatures w14:val="none"/>
        </w:rPr>
        <w:t xml:space="preserve">. Whereas bribery involves an exchange made to pay for an improper benefit, extortion involves payments made to avoid economic or physical injury.29 </w:t>
      </w:r>
      <w:r w:rsidRPr="00D41416">
        <w:rPr>
          <w:rFonts w:ascii="Calibri" w:eastAsia="Calibri" w:hAnsi="Calibri" w:cs="Calibri"/>
          <w:kern w:val="0"/>
          <w:sz w:val="22"/>
          <w:szCs w:val="22"/>
          <w:highlight w:val="green"/>
          <w:u w:val="single"/>
          <w14:ligatures w14:val="none"/>
        </w:rPr>
        <w:t xml:space="preserve">Union officers </w:t>
      </w:r>
      <w:r w:rsidRPr="00D41416">
        <w:rPr>
          <w:rFonts w:ascii="Calibri" w:eastAsia="Calibri" w:hAnsi="Calibri" w:cs="Calibri"/>
          <w:kern w:val="0"/>
          <w:sz w:val="22"/>
          <w:szCs w:val="22"/>
          <w:u w:val="single"/>
          <w14:ligatures w14:val="none"/>
        </w:rPr>
        <w:t xml:space="preserve">engage in a variety of types of extortion, including: (1) assigning employers only unqualified or incompetent workers; </w:t>
      </w:r>
      <w:r w:rsidRPr="00D41416">
        <w:rPr>
          <w:rFonts w:ascii="Calibri" w:eastAsia="Calibri" w:hAnsi="Calibri" w:cs="Calibri"/>
          <w:kern w:val="0"/>
          <w:sz w:val="16"/>
          <w:szCs w:val="22"/>
          <w14:ligatures w14:val="none"/>
        </w:rPr>
        <w:t xml:space="preserve">30 </w:t>
      </w:r>
      <w:r w:rsidRPr="00D41416">
        <w:rPr>
          <w:rFonts w:ascii="Calibri" w:eastAsia="Calibri" w:hAnsi="Calibri" w:cs="Calibri"/>
          <w:kern w:val="0"/>
          <w:sz w:val="22"/>
          <w:szCs w:val="22"/>
          <w:u w:val="single"/>
          <w14:ligatures w14:val="none"/>
        </w:rPr>
        <w:t>(2) destroying or vandalizing materials or structures belonging to the employer;</w:t>
      </w:r>
      <w:r w:rsidRPr="00D41416">
        <w:rPr>
          <w:rFonts w:ascii="Calibri" w:eastAsia="Calibri" w:hAnsi="Calibri" w:cs="Calibri"/>
          <w:kern w:val="0"/>
          <w:sz w:val="16"/>
          <w:szCs w:val="22"/>
          <w14:ligatures w14:val="none"/>
        </w:rPr>
        <w:t xml:space="preserve">31 </w:t>
      </w:r>
      <w:r w:rsidRPr="00D41416">
        <w:rPr>
          <w:rFonts w:ascii="Calibri" w:eastAsia="Calibri" w:hAnsi="Calibri" w:cs="Calibri"/>
          <w:kern w:val="0"/>
          <w:sz w:val="22"/>
          <w:szCs w:val="22"/>
          <w:u w:val="single"/>
          <w14:ligatures w14:val="none"/>
        </w:rPr>
        <w:t>and (3) instructing workers not to perform critical tasks or to delay in performing time-sensitive tasks, such as refusing to remove perishable cargo from ships.</w:t>
      </w:r>
      <w:r w:rsidRPr="00D41416">
        <w:rPr>
          <w:rFonts w:ascii="Calibri" w:eastAsia="Calibri" w:hAnsi="Calibri" w:cs="Calibri"/>
          <w:kern w:val="0"/>
          <w:sz w:val="16"/>
          <w:szCs w:val="22"/>
          <w14:ligatures w14:val="none"/>
        </w:rPr>
        <w:t>32</w:t>
      </w:r>
    </w:p>
    <w:p w14:paraId="470E512C"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Other familiar</w:t>
      </w:r>
      <w:r w:rsidRPr="00D41416">
        <w:rPr>
          <w:rFonts w:ascii="Calibri" w:eastAsia="Calibri" w:hAnsi="Calibri" w:cs="Calibri"/>
          <w:kern w:val="0"/>
          <w:sz w:val="16"/>
          <w:szCs w:val="22"/>
          <w14:ligatures w14:val="none"/>
        </w:rPr>
        <w:t xml:space="preserve"> types of </w:t>
      </w:r>
      <w:r w:rsidRPr="00D41416">
        <w:rPr>
          <w:rFonts w:ascii="Calibri" w:eastAsia="Calibri" w:hAnsi="Calibri" w:cs="Calibri"/>
          <w:kern w:val="0"/>
          <w:sz w:val="22"/>
          <w:szCs w:val="22"/>
          <w:u w:val="single"/>
          <w14:ligatures w14:val="none"/>
        </w:rPr>
        <w:t>corruption by union officials include stealing funds</w:t>
      </w:r>
      <w:r w:rsidRPr="00D41416">
        <w:rPr>
          <w:rFonts w:ascii="Calibri" w:eastAsia="Calibri" w:hAnsi="Calibri" w:cs="Calibri"/>
          <w:kern w:val="0"/>
          <w:sz w:val="16"/>
          <w:szCs w:val="22"/>
          <w14:ligatures w14:val="none"/>
        </w:rPr>
        <w:t xml:space="preserve">; providing "no-show" union jobs to relatives and friends; </w:t>
      </w:r>
      <w:r w:rsidRPr="00D41416">
        <w:rPr>
          <w:rFonts w:ascii="Calibri" w:eastAsia="Calibri" w:hAnsi="Calibri" w:cs="Calibri"/>
          <w:kern w:val="0"/>
          <w:sz w:val="22"/>
          <w:szCs w:val="22"/>
          <w:u w:val="single"/>
          <w14:ligatures w14:val="none"/>
        </w:rPr>
        <w:t>paying themselves</w:t>
      </w:r>
      <w:r w:rsidRPr="00D41416">
        <w:rPr>
          <w:rFonts w:ascii="Calibri" w:eastAsia="Calibri" w:hAnsi="Calibri" w:cs="Calibri"/>
          <w:kern w:val="0"/>
          <w:sz w:val="16"/>
          <w:szCs w:val="22"/>
          <w14:ligatures w14:val="none"/>
        </w:rPr>
        <w:t xml:space="preserve"> and their designees </w:t>
      </w:r>
      <w:r w:rsidRPr="00D41416">
        <w:rPr>
          <w:rFonts w:ascii="Calibri" w:eastAsia="Calibri" w:hAnsi="Calibri" w:cs="Calibri"/>
          <w:kern w:val="0"/>
          <w:sz w:val="22"/>
          <w:szCs w:val="22"/>
          <w:u w:val="single"/>
          <w14:ligatures w14:val="none"/>
        </w:rPr>
        <w:t xml:space="preserve">extravagant "consulting" fees; paying illegal sums to suppliers of goods and services; and </w:t>
      </w:r>
      <w:r w:rsidRPr="00D41416">
        <w:rPr>
          <w:rFonts w:ascii="Calibri" w:eastAsia="Calibri" w:hAnsi="Calibri" w:cs="Calibri"/>
          <w:kern w:val="0"/>
          <w:sz w:val="22"/>
          <w:szCs w:val="22"/>
          <w:highlight w:val="green"/>
          <w:u w:val="single"/>
          <w14:ligatures w14:val="none"/>
        </w:rPr>
        <w:t>invest</w:t>
      </w:r>
      <w:r w:rsidRPr="00D41416">
        <w:rPr>
          <w:rFonts w:ascii="Calibri" w:eastAsia="Calibri" w:hAnsi="Calibri" w:cs="Calibri"/>
          <w:kern w:val="0"/>
          <w:sz w:val="22"/>
          <w:szCs w:val="22"/>
          <w:u w:val="single"/>
          <w14:ligatures w14:val="none"/>
        </w:rPr>
        <w:t xml:space="preserve">ing union </w:t>
      </w:r>
      <w:r w:rsidRPr="00D41416">
        <w:rPr>
          <w:rFonts w:ascii="Calibri" w:eastAsia="Calibri" w:hAnsi="Calibri" w:cs="Calibri"/>
          <w:kern w:val="0"/>
          <w:sz w:val="22"/>
          <w:szCs w:val="22"/>
          <w:highlight w:val="green"/>
          <w:u w:val="single"/>
          <w14:ligatures w14:val="none"/>
        </w:rPr>
        <w:t>funds in projects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controlled by</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friends, business partners, or </w:t>
      </w:r>
      <w:r w:rsidRPr="00D41416">
        <w:rPr>
          <w:rFonts w:ascii="Calibri" w:eastAsia="Calibri" w:hAnsi="Calibri" w:cs="Calibri"/>
          <w:b/>
          <w:iCs/>
          <w:kern w:val="0"/>
          <w:sz w:val="22"/>
          <w:szCs w:val="22"/>
          <w:highlight w:val="green"/>
          <w:u w:val="single"/>
          <w14:ligatures w14:val="none"/>
        </w:rPr>
        <w:t xml:space="preserve">organized crime </w:t>
      </w:r>
      <w:r w:rsidRPr="00D41416">
        <w:rPr>
          <w:rFonts w:ascii="Calibri" w:eastAsia="Calibri" w:hAnsi="Calibri" w:cs="Calibri"/>
          <w:b/>
          <w:iCs/>
          <w:kern w:val="0"/>
          <w:sz w:val="22"/>
          <w:szCs w:val="22"/>
          <w:u w:val="single"/>
          <w14:ligatures w14:val="none"/>
        </w:rPr>
        <w:t>figures</w:t>
      </w:r>
      <w:r w:rsidRPr="00D41416">
        <w:rPr>
          <w:rFonts w:ascii="Calibri" w:eastAsia="Calibri" w:hAnsi="Calibri" w:cs="Calibri"/>
          <w:kern w:val="0"/>
          <w:sz w:val="22"/>
          <w:szCs w:val="22"/>
          <w:u w:val="single"/>
          <w14:ligatures w14:val="none"/>
        </w:rPr>
        <w:t xml:space="preserve"> without any expectation of repayment or a competitive rate of return on capital invested.</w:t>
      </w:r>
      <w:r w:rsidRPr="00D41416">
        <w:rPr>
          <w:rFonts w:ascii="Calibri" w:eastAsia="Calibri" w:hAnsi="Calibri" w:cs="Calibri"/>
          <w:kern w:val="0"/>
          <w:sz w:val="16"/>
          <w:szCs w:val="22"/>
          <w14:ligatures w14:val="none"/>
        </w:rPr>
        <w:t>33</w:t>
      </w:r>
    </w:p>
    <w:p w14:paraId="0B4CE39F"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C. Who Internalizes the Agency Costs of Unions</w:t>
      </w:r>
    </w:p>
    <w:p w14:paraId="1FC50E0D"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Agency costs manifest themselves in the form of the costs of structuring, monitoring, and bonding a set of contracts among agents with conflicting interests, plus the residual loss incurred because the cost of full enforcement of contracts exceeds the benefits. 34 In the private sector, as noted above, economic theory posits that entrepreneurs seeking funding from investors will internalize anticipated agency costs. 35 But in the union setting, where there are no entrepreneurs seeking funding by offering arms-length investment contracts, the costs of society's inability to control agency costs </w:t>
      </w:r>
      <w:proofErr w:type="gramStart"/>
      <w:r w:rsidRPr="00D41416">
        <w:rPr>
          <w:rFonts w:ascii="Calibri" w:eastAsia="Calibri" w:hAnsi="Calibri" w:cs="Calibri"/>
          <w:kern w:val="0"/>
          <w:sz w:val="16"/>
          <w:szCs w:val="22"/>
          <w14:ligatures w14:val="none"/>
        </w:rPr>
        <w:t>appears</w:t>
      </w:r>
      <w:proofErr w:type="gramEnd"/>
      <w:r w:rsidRPr="00D41416">
        <w:rPr>
          <w:rFonts w:ascii="Calibri" w:eastAsia="Calibri" w:hAnsi="Calibri" w:cs="Calibri"/>
          <w:kern w:val="0"/>
          <w:sz w:val="16"/>
          <w:szCs w:val="22"/>
          <w14:ligatures w14:val="none"/>
        </w:rPr>
        <w:t xml:space="preserve"> to manifest itself mainly in the form of residual losses. Put differently, because union leaders and those forming unions do not have ownership interests or any other form of property rights in the unions they lead, they do not internalize either the benefits of reducing agency costs in their organizations or the costs of failing to reduce such costs.</w:t>
      </w:r>
    </w:p>
    <w:p w14:paraId="65B8C08B"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While the relationship between reducing agency costs and the wealth of union managers is highly attenuated, such a relationship nevertheless clearly appears to exist. </w:t>
      </w:r>
      <w:r w:rsidRPr="00D41416">
        <w:rPr>
          <w:rFonts w:ascii="Calibri" w:eastAsia="Calibri" w:hAnsi="Calibri" w:cs="Calibri"/>
          <w:kern w:val="0"/>
          <w:sz w:val="22"/>
          <w:szCs w:val="22"/>
          <w:u w:val="single"/>
          <w14:ligatures w14:val="none"/>
        </w:rPr>
        <w:t xml:space="preserve">One can easily imagine, for example, that </w:t>
      </w:r>
      <w:r w:rsidRPr="00D41416">
        <w:rPr>
          <w:rFonts w:ascii="Calibri" w:eastAsia="Calibri" w:hAnsi="Calibri" w:cs="Calibri"/>
          <w:b/>
          <w:iCs/>
          <w:kern w:val="0"/>
          <w:sz w:val="22"/>
          <w:szCs w:val="22"/>
          <w:highlight w:val="green"/>
          <w:u w:val="single"/>
          <w14:ligatures w14:val="none"/>
        </w:rPr>
        <w:t xml:space="preserve">if membership </w:t>
      </w:r>
      <w:r w:rsidRPr="00D41416">
        <w:rPr>
          <w:rFonts w:ascii="Calibri" w:eastAsia="Calibri" w:hAnsi="Calibri" w:cs="Calibri"/>
          <w:b/>
          <w:iCs/>
          <w:kern w:val="0"/>
          <w:sz w:val="22"/>
          <w:szCs w:val="22"/>
          <w:u w:val="single"/>
          <w14:ligatures w14:val="none"/>
        </w:rPr>
        <w:t xml:space="preserve">in a particular union </w:t>
      </w:r>
      <w:r w:rsidRPr="00D41416">
        <w:rPr>
          <w:rFonts w:ascii="Calibri" w:eastAsia="Calibri" w:hAnsi="Calibri" w:cs="Calibri"/>
          <w:b/>
          <w:iCs/>
          <w:kern w:val="0"/>
          <w:sz w:val="22"/>
          <w:szCs w:val="22"/>
          <w:highlight w:val="green"/>
          <w:u w:val="single"/>
          <w14:ligatures w14:val="none"/>
        </w:rPr>
        <w:t>were to increase dramatically, that union's managers would benefit</w:t>
      </w:r>
      <w:r w:rsidRPr="00D41416">
        <w:rPr>
          <w:rFonts w:ascii="Calibri" w:eastAsia="Calibri" w:hAnsi="Calibri" w:cs="Calibri"/>
          <w:kern w:val="0"/>
          <w:sz w:val="16"/>
          <w:szCs w:val="22"/>
          <w14:ligatures w14:val="none"/>
        </w:rPr>
        <w:t xml:space="preserve"> in various ways, including increased salaries and perquisites. Nevertheless, all indications are that the relationship between reducing agency costs and income or wealth gains to union officials appears to be so highly attenuated as to be indiscernible.</w:t>
      </w:r>
    </w:p>
    <w:p w14:paraId="7BBF7AB2" w14:textId="77777777" w:rsidR="00D41416" w:rsidRPr="00D41416" w:rsidRDefault="00D41416" w:rsidP="00D41416">
      <w:pPr>
        <w:spacing w:line="259" w:lineRule="auto"/>
        <w:rPr>
          <w:rFonts w:ascii="Calibri" w:eastAsia="Calibri" w:hAnsi="Calibri" w:cs="Calibri"/>
          <w:kern w:val="0"/>
          <w:sz w:val="22"/>
          <w:szCs w:val="22"/>
          <w:u w:val="single"/>
          <w14:ligatures w14:val="none"/>
        </w:rPr>
      </w:pPr>
    </w:p>
    <w:p w14:paraId="7BD2F592"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Organized crime erodes </w:t>
      </w:r>
      <w:r w:rsidRPr="00D41416">
        <w:rPr>
          <w:rFonts w:ascii="Calibri" w:eastAsia="Times New Roman" w:hAnsi="Calibri" w:cs="Times New Roman"/>
          <w:b/>
          <w:iCs/>
          <w:kern w:val="0"/>
          <w:sz w:val="26"/>
          <w:szCs w:val="22"/>
          <w:u w:val="single"/>
          <w14:ligatures w14:val="none"/>
        </w:rPr>
        <w:t>societal resilience</w:t>
      </w:r>
      <w:r w:rsidRPr="00D41416">
        <w:rPr>
          <w:rFonts w:ascii="Calibri" w:eastAsia="Times New Roman" w:hAnsi="Calibri" w:cs="Times New Roman"/>
          <w:b/>
          <w:iCs/>
          <w:kern w:val="0"/>
          <w:sz w:val="26"/>
          <w:szCs w:val="22"/>
          <w14:ligatures w14:val="none"/>
        </w:rPr>
        <w:t xml:space="preserve">. </w:t>
      </w:r>
      <w:r w:rsidRPr="00D41416">
        <w:rPr>
          <w:rFonts w:ascii="Calibri" w:eastAsia="Times New Roman" w:hAnsi="Calibri" w:cs="Times New Roman"/>
          <w:b/>
          <w:iCs/>
          <w:kern w:val="0"/>
          <w:sz w:val="26"/>
          <w:szCs w:val="22"/>
          <w:u w:val="single"/>
          <w14:ligatures w14:val="none"/>
        </w:rPr>
        <w:t>Extinction</w:t>
      </w:r>
      <w:r w:rsidRPr="00D41416">
        <w:rPr>
          <w:rFonts w:ascii="Calibri" w:eastAsia="Times New Roman" w:hAnsi="Calibri" w:cs="Times New Roman"/>
          <w:b/>
          <w:iCs/>
          <w:kern w:val="0"/>
          <w:sz w:val="26"/>
          <w:szCs w:val="22"/>
          <w14:ligatures w14:val="none"/>
        </w:rPr>
        <w:t xml:space="preserve">. </w:t>
      </w:r>
    </w:p>
    <w:p w14:paraId="6723EC6E" w14:textId="77777777" w:rsidR="00D41416" w:rsidRPr="00D41416" w:rsidRDefault="00D41416" w:rsidP="00D41416">
      <w:pPr>
        <w:spacing w:after="0" w:line="259" w:lineRule="auto"/>
        <w:rPr>
          <w:rFonts w:ascii="Calibri" w:eastAsia="Calibri" w:hAnsi="Calibri" w:cs="Calibri"/>
          <w:kern w:val="0"/>
          <w:sz w:val="22"/>
          <w:szCs w:val="22"/>
          <w14:ligatures w14:val="none"/>
        </w:rPr>
      </w:pPr>
      <w:r w:rsidRPr="00D41416">
        <w:rPr>
          <w:rFonts w:ascii="Calibri" w:eastAsia="Calibri" w:hAnsi="Calibri" w:cs="Calibri"/>
          <w:kern w:val="0"/>
          <w:sz w:val="22"/>
          <w:szCs w:val="22"/>
          <w14:ligatures w14:val="none"/>
        </w:rPr>
        <w:t xml:space="preserve">Anthony J. </w:t>
      </w:r>
      <w:proofErr w:type="spellStart"/>
      <w:r w:rsidRPr="00D41416">
        <w:rPr>
          <w:rFonts w:ascii="Calibri" w:eastAsia="Calibri" w:hAnsi="Calibri" w:cs="Calibri"/>
          <w:b/>
          <w:bCs/>
          <w:kern w:val="0"/>
          <w:sz w:val="26"/>
          <w:szCs w:val="22"/>
          <w14:ligatures w14:val="none"/>
        </w:rPr>
        <w:t>Masys</w:t>
      </w:r>
      <w:proofErr w:type="spellEnd"/>
      <w:r w:rsidRPr="00D41416">
        <w:rPr>
          <w:rFonts w:ascii="Calibri" w:eastAsia="Calibri" w:hAnsi="Calibri" w:cs="Calibri"/>
          <w:b/>
          <w:bCs/>
          <w:kern w:val="0"/>
          <w:sz w:val="26"/>
          <w:szCs w:val="22"/>
          <w14:ligatures w14:val="none"/>
        </w:rPr>
        <w:t xml:space="preserve"> 25</w:t>
      </w:r>
      <w:r w:rsidRPr="00D41416">
        <w:rPr>
          <w:rFonts w:ascii="Calibri" w:eastAsia="Calibri" w:hAnsi="Calibri" w:cs="Calibri"/>
          <w:kern w:val="0"/>
          <w:sz w:val="22"/>
          <w:szCs w:val="22"/>
          <w14:ligatures w14:val="none"/>
        </w:rPr>
        <w:t>, PhD, Associate Professor, Global Disaster Management, University of South Florida, "The Influence of Transnational Organized Crime on Nontraditional Security: A Complexity-Informed Inquiry," in Transnational Organized Crime, Chapter 1, 01/01/2025, pg. 11-34, Springer.</w:t>
      </w:r>
    </w:p>
    <w:p w14:paraId="683224AE"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w:t>
      </w:r>
      <w:r w:rsidRPr="00D41416">
        <w:rPr>
          <w:rFonts w:ascii="Calibri" w:eastAsia="Calibri" w:hAnsi="Calibri" w:cs="Calibri"/>
          <w:kern w:val="0"/>
          <w:sz w:val="22"/>
          <w:szCs w:val="22"/>
          <w:highlight w:val="green"/>
          <w:u w:val="single"/>
          <w14:ligatures w14:val="none"/>
        </w:rPr>
        <w:t xml:space="preserve">evolving threats </w:t>
      </w:r>
      <w:r w:rsidRPr="00D41416">
        <w:rPr>
          <w:rFonts w:ascii="Calibri" w:eastAsia="Calibri" w:hAnsi="Calibri" w:cs="Calibri"/>
          <w:kern w:val="0"/>
          <w:sz w:val="22"/>
          <w:szCs w:val="22"/>
          <w:u w:val="single"/>
          <w14:ligatures w14:val="none"/>
        </w:rPr>
        <w:t xml:space="preserve">to security both nationally and globally </w:t>
      </w:r>
      <w:r w:rsidRPr="00D41416">
        <w:rPr>
          <w:rFonts w:ascii="Calibri" w:eastAsia="Calibri" w:hAnsi="Calibri" w:cs="Calibri"/>
          <w:kern w:val="0"/>
          <w:sz w:val="22"/>
          <w:szCs w:val="22"/>
          <w:highlight w:val="green"/>
          <w:u w:val="single"/>
          <w14:ligatures w14:val="none"/>
        </w:rPr>
        <w:t>have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called for a</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more systemic</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approach to understanding</w:t>
      </w:r>
      <w:r w:rsidRPr="00D41416">
        <w:rPr>
          <w:rFonts w:ascii="Calibri" w:eastAsia="Calibri" w:hAnsi="Calibri" w:cs="Calibri"/>
          <w:kern w:val="0"/>
          <w:sz w:val="16"/>
          <w:szCs w:val="22"/>
          <w14:ligatures w14:val="none"/>
        </w:rPr>
        <w:t xml:space="preserve"> ideas </w:t>
      </w:r>
      <w:r w:rsidRPr="00D41416">
        <w:rPr>
          <w:rFonts w:ascii="Calibri" w:eastAsia="Calibri" w:hAnsi="Calibri" w:cs="Calibri"/>
          <w:kern w:val="0"/>
          <w:sz w:val="22"/>
          <w:szCs w:val="22"/>
          <w:u w:val="single"/>
          <w14:ligatures w14:val="none"/>
        </w:rPr>
        <w:t>regarding</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vulnerability</w:t>
      </w:r>
      <w:r w:rsidRPr="00D41416">
        <w:rPr>
          <w:rFonts w:ascii="Calibri" w:eastAsia="Calibri" w:hAnsi="Calibri" w:cs="Calibri"/>
          <w:kern w:val="0"/>
          <w:sz w:val="16"/>
          <w:szCs w:val="22"/>
          <w14:ligatures w14:val="none"/>
        </w:rPr>
        <w:t xml:space="preserve">, impact, </w:t>
      </w:r>
      <w:r w:rsidRPr="00D41416">
        <w:rPr>
          <w:rFonts w:ascii="Calibri" w:eastAsia="Calibri" w:hAnsi="Calibri" w:cs="Calibri"/>
          <w:b/>
          <w:iCs/>
          <w:kern w:val="0"/>
          <w:sz w:val="22"/>
          <w:szCs w:val="22"/>
          <w:u w:val="single"/>
          <w14:ligatures w14:val="none"/>
        </w:rPr>
        <w:t>influence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cascading effects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16"/>
          <w:szCs w:val="22"/>
          <w14:ligatures w14:val="none"/>
        </w:rPr>
        <w:t xml:space="preserve">[54].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D41416">
        <w:rPr>
          <w:rFonts w:ascii="Calibri" w:eastAsia="Calibri" w:hAnsi="Calibri" w:cs="Calibri"/>
          <w:b/>
          <w:iCs/>
          <w:kern w:val="0"/>
          <w:sz w:val="22"/>
          <w:szCs w:val="22"/>
          <w:u w:val="single"/>
          <w14:ligatures w14:val="none"/>
        </w:rPr>
        <w:t xml:space="preserve">transnational </w:t>
      </w:r>
      <w:r w:rsidRPr="00D41416">
        <w:rPr>
          <w:rFonts w:ascii="Calibri" w:eastAsia="Calibri" w:hAnsi="Calibri" w:cs="Calibri"/>
          <w:b/>
          <w:iCs/>
          <w:kern w:val="0"/>
          <w:sz w:val="22"/>
          <w:szCs w:val="22"/>
          <w:highlight w:val="green"/>
          <w:u w:val="single"/>
          <w14:ligatures w14:val="none"/>
        </w:rPr>
        <w:t>organized crime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has </w:t>
      </w:r>
      <w:r w:rsidRPr="00D41416">
        <w:rPr>
          <w:rFonts w:ascii="Calibri" w:eastAsia="Calibri" w:hAnsi="Calibri" w:cs="Calibri"/>
          <w:kern w:val="0"/>
          <w:sz w:val="22"/>
          <w:szCs w:val="22"/>
          <w:highlight w:val="green"/>
          <w:u w:val="single"/>
          <w14:ligatures w14:val="none"/>
        </w:rPr>
        <w:t>take</w:t>
      </w:r>
      <w:r w:rsidRPr="00D41416">
        <w:rPr>
          <w:rFonts w:ascii="Calibri" w:eastAsia="Calibri" w:hAnsi="Calibri" w:cs="Calibri"/>
          <w:kern w:val="0"/>
          <w:sz w:val="22"/>
          <w:szCs w:val="22"/>
          <w:u w:val="single"/>
          <w14:ligatures w14:val="none"/>
        </w:rPr>
        <w:t xml:space="preserve">n </w:t>
      </w:r>
      <w:r w:rsidRPr="00D41416">
        <w:rPr>
          <w:rFonts w:ascii="Calibri" w:eastAsia="Calibri" w:hAnsi="Calibri" w:cs="Calibri"/>
          <w:kern w:val="0"/>
          <w:sz w:val="22"/>
          <w:szCs w:val="22"/>
          <w:highlight w:val="green"/>
          <w:u w:val="single"/>
          <w14:ligatures w14:val="none"/>
        </w:rPr>
        <w:t>advantage of</w:t>
      </w:r>
      <w:r w:rsidRPr="00D41416">
        <w:rPr>
          <w:rFonts w:ascii="Calibri" w:eastAsia="Calibri" w:hAnsi="Calibri" w:cs="Calibri"/>
          <w:kern w:val="0"/>
          <w:sz w:val="22"/>
          <w:szCs w:val="22"/>
          <w:u w:val="single"/>
          <w14:ligatures w14:val="none"/>
        </w:rPr>
        <w:t xml:space="preserve">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unprecedented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opportunities</w:t>
      </w:r>
      <w:r w:rsidRPr="00D41416">
        <w:rPr>
          <w:rFonts w:ascii="Calibri" w:eastAsia="Calibri" w:hAnsi="Calibri" w:cs="Calibri"/>
          <w:kern w:val="0"/>
          <w:sz w:val="22"/>
          <w:szCs w:val="22"/>
          <w:u w:val="single"/>
          <w14:ligatures w14:val="none"/>
        </w:rPr>
        <w:t xml:space="preserve"> for illicit activities</w:t>
      </w:r>
      <w:r w:rsidRPr="00D41416">
        <w:rPr>
          <w:rFonts w:ascii="Calibri" w:eastAsia="Calibri" w:hAnsi="Calibri" w:cs="Calibri"/>
          <w:kern w:val="0"/>
          <w:sz w:val="16"/>
          <w:szCs w:val="22"/>
          <w14:ligatures w14:val="none"/>
        </w:rPr>
        <w:t xml:space="preserve">. From the illicit offerings of falsified versions of treatments to fraudulent medical products such as counterfeit and unauthorized face masks and hand sanitizers TRACIT [48], </w:t>
      </w:r>
      <w:r w:rsidRPr="00D41416">
        <w:rPr>
          <w:rFonts w:ascii="Calibri" w:eastAsia="Calibri" w:hAnsi="Calibri" w:cs="Calibri"/>
          <w:b/>
          <w:iCs/>
          <w:kern w:val="0"/>
          <w:sz w:val="22"/>
          <w:szCs w:val="22"/>
          <w:u w:val="single"/>
          <w14:ligatures w14:val="none"/>
        </w:rPr>
        <w:t>t</w:t>
      </w:r>
      <w:r w:rsidRPr="00D41416">
        <w:rPr>
          <w:rFonts w:ascii="Calibri" w:eastAsia="Calibri" w:hAnsi="Calibri" w:cs="Calibri"/>
          <w:kern w:val="0"/>
          <w:sz w:val="16"/>
          <w:szCs w:val="22"/>
          <w14:ligatures w14:val="none"/>
        </w:rPr>
        <w:t xml:space="preserve">ransnational </w:t>
      </w:r>
      <w:r w:rsidRPr="00D41416">
        <w:rPr>
          <w:rFonts w:ascii="Calibri" w:eastAsia="Calibri" w:hAnsi="Calibri" w:cs="Calibri"/>
          <w:b/>
          <w:iCs/>
          <w:kern w:val="0"/>
          <w:sz w:val="22"/>
          <w:szCs w:val="22"/>
          <w:u w:val="single"/>
          <w14:ligatures w14:val="none"/>
        </w:rPr>
        <w:t>o</w:t>
      </w:r>
      <w:r w:rsidRPr="00D41416">
        <w:rPr>
          <w:rFonts w:ascii="Calibri" w:eastAsia="Calibri" w:hAnsi="Calibri" w:cs="Calibri"/>
          <w:kern w:val="0"/>
          <w:sz w:val="16"/>
          <w:szCs w:val="22"/>
          <w14:ligatures w14:val="none"/>
        </w:rPr>
        <w:t xml:space="preserve">rganized </w:t>
      </w:r>
      <w:r w:rsidRPr="00D41416">
        <w:rPr>
          <w:rFonts w:ascii="Calibri" w:eastAsia="Calibri" w:hAnsi="Calibri" w:cs="Calibri"/>
          <w:b/>
          <w:iCs/>
          <w:kern w:val="0"/>
          <w:sz w:val="22"/>
          <w:szCs w:val="22"/>
          <w:u w:val="single"/>
          <w14:ligatures w14:val="none"/>
        </w:rPr>
        <w:t>c</w:t>
      </w:r>
      <w:r w:rsidRPr="00D41416">
        <w:rPr>
          <w:rFonts w:ascii="Calibri" w:eastAsia="Calibri" w:hAnsi="Calibri" w:cs="Calibri"/>
          <w:kern w:val="0"/>
          <w:sz w:val="16"/>
          <w:szCs w:val="22"/>
          <w14:ligatures w14:val="none"/>
        </w:rPr>
        <w:t xml:space="preserve">rime </w:t>
      </w:r>
      <w:r w:rsidRPr="00D41416">
        <w:rPr>
          <w:rFonts w:ascii="Calibri" w:eastAsia="Calibri" w:hAnsi="Calibri" w:cs="Calibri"/>
          <w:kern w:val="0"/>
          <w:sz w:val="22"/>
          <w:szCs w:val="22"/>
          <w:u w:val="single"/>
          <w14:ligatures w14:val="none"/>
        </w:rPr>
        <w:t>has certainly had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direct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indirect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influence on</w:t>
      </w:r>
      <w:r w:rsidRPr="00D41416">
        <w:rPr>
          <w:rFonts w:ascii="Calibri" w:eastAsia="Calibri" w:hAnsi="Calibri" w:cs="Calibri"/>
          <w:kern w:val="0"/>
          <w:sz w:val="16"/>
          <w:szCs w:val="22"/>
          <w14:ligatures w14:val="none"/>
        </w:rPr>
        <w:t xml:space="preserve"> what is termed as </w:t>
      </w:r>
      <w:r w:rsidRPr="00D41416">
        <w:rPr>
          <w:rFonts w:ascii="Calibri" w:eastAsia="Calibri" w:hAnsi="Calibri" w:cs="Calibri"/>
          <w:kern w:val="0"/>
          <w:sz w:val="22"/>
          <w:szCs w:val="22"/>
          <w:u w:val="single"/>
          <w14:ligatures w14:val="none"/>
        </w:rPr>
        <w:t>nontraditional security and in particular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global</w:t>
      </w:r>
      <w:r w:rsidRPr="00D41416">
        <w:rPr>
          <w:rFonts w:ascii="Calibri" w:eastAsia="Calibri" w:hAnsi="Calibri" w:cs="Calibri"/>
          <w:kern w:val="0"/>
          <w:sz w:val="16"/>
          <w:szCs w:val="22"/>
          <w14:ligatures w14:val="none"/>
        </w:rPr>
        <w:t xml:space="preserve">/public health </w:t>
      </w:r>
      <w:r w:rsidRPr="00D41416">
        <w:rPr>
          <w:rFonts w:ascii="Calibri" w:eastAsia="Calibri" w:hAnsi="Calibri" w:cs="Calibri"/>
          <w:b/>
          <w:iCs/>
          <w:kern w:val="0"/>
          <w:sz w:val="22"/>
          <w:szCs w:val="22"/>
          <w:highlight w:val="green"/>
          <w:u w:val="single"/>
          <w14:ligatures w14:val="none"/>
        </w:rPr>
        <w:t>security</w:t>
      </w:r>
      <w:r w:rsidRPr="00D41416">
        <w:rPr>
          <w:rFonts w:ascii="Calibri" w:eastAsia="Calibri" w:hAnsi="Calibri" w:cs="Calibri"/>
          <w:kern w:val="0"/>
          <w:sz w:val="16"/>
          <w:szCs w:val="22"/>
          <w14:ligatures w14:val="none"/>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w:t>
      </w:r>
      <w:proofErr w:type="gramStart"/>
      <w:r w:rsidRPr="00D41416">
        <w:rPr>
          <w:rFonts w:ascii="Calibri" w:eastAsia="Calibri" w:hAnsi="Calibri" w:cs="Calibri"/>
          <w:kern w:val="0"/>
          <w:sz w:val="16"/>
          <w:szCs w:val="22"/>
          <w14:ligatures w14:val="none"/>
        </w:rPr>
        <w:t>cyber NGOs</w:t>
      </w:r>
      <w:proofErr w:type="gramEnd"/>
      <w:r w:rsidRPr="00D41416">
        <w:rPr>
          <w:rFonts w:ascii="Calibri" w:eastAsia="Calibri" w:hAnsi="Calibri" w:cs="Calibri"/>
          <w:kern w:val="0"/>
          <w:sz w:val="16"/>
          <w:szCs w:val="22"/>
          <w14:ligatures w14:val="none"/>
        </w:rPr>
        <w:t xml:space="preserve">, rising powers, pandemics and hybrid wars and crimes in strategic areas pose complex challenges to global security [26, p. 1]. As described in </w:t>
      </w:r>
      <w:proofErr w:type="spellStart"/>
      <w:r w:rsidRPr="00D41416">
        <w:rPr>
          <w:rFonts w:ascii="Calibri" w:eastAsia="Calibri" w:hAnsi="Calibri" w:cs="Calibri"/>
          <w:kern w:val="0"/>
          <w:sz w:val="16"/>
          <w:szCs w:val="22"/>
          <w14:ligatures w14:val="none"/>
        </w:rPr>
        <w:t>Masys</w:t>
      </w:r>
      <w:proofErr w:type="spellEnd"/>
      <w:r w:rsidRPr="00D41416">
        <w:rPr>
          <w:rFonts w:ascii="Calibri" w:eastAsia="Calibri" w:hAnsi="Calibri" w:cs="Calibri"/>
          <w:kern w:val="0"/>
          <w:sz w:val="16"/>
          <w:szCs w:val="22"/>
          <w14:ligatures w14:val="none"/>
        </w:rPr>
        <w:t xml:space="preserve"> [33, p. 466], ‘Threats and risks to national security have become increasingly non-military in nature. Issues such as climate change, resource scarcity, infectious diseases, natural disasters, irregular migration, drug trafficking, information security and </w:t>
      </w:r>
      <w:r w:rsidRPr="00D41416">
        <w:rPr>
          <w:rFonts w:ascii="Calibri" w:eastAsia="Calibri" w:hAnsi="Calibri" w:cs="Calibri"/>
          <w:kern w:val="0"/>
          <w:sz w:val="22"/>
          <w:szCs w:val="22"/>
          <w:u w:val="single"/>
          <w14:ligatures w14:val="none"/>
        </w:rPr>
        <w:t>transnational crime have come to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forefront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resulting in</w:t>
      </w:r>
      <w:r w:rsidRPr="00D41416">
        <w:rPr>
          <w:rFonts w:ascii="Calibri" w:eastAsia="Calibri" w:hAnsi="Calibri" w:cs="Calibri"/>
          <w:kern w:val="0"/>
          <w:sz w:val="22"/>
          <w:szCs w:val="22"/>
          <w:u w:val="single"/>
          <w14:ligatures w14:val="none"/>
        </w:rPr>
        <w:t xml:space="preserve"> examples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compounding risks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risk contagion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complex</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crisis</w:t>
      </w:r>
      <w:r w:rsidRPr="00D41416">
        <w:rPr>
          <w:rFonts w:ascii="Calibri" w:eastAsia="Calibri" w:hAnsi="Calibri" w:cs="Calibri"/>
          <w:kern w:val="0"/>
          <w:sz w:val="22"/>
          <w:szCs w:val="22"/>
          <w:u w:val="single"/>
          <w14:ligatures w14:val="none"/>
        </w:rPr>
        <w:t xml:space="preserve"> and disasters</w:t>
      </w:r>
      <w:r w:rsidRPr="00D41416">
        <w:rPr>
          <w:rFonts w:ascii="Calibri" w:eastAsia="Calibri" w:hAnsi="Calibri" w:cs="Calibri"/>
          <w:kern w:val="0"/>
          <w:sz w:val="16"/>
          <w:szCs w:val="22"/>
          <w14:ligatures w14:val="none"/>
        </w:rPr>
        <w:t xml:space="preserve"> [27–30]’.</w:t>
      </w:r>
    </w:p>
    <w:p w14:paraId="66B6168D" w14:textId="77777777" w:rsidR="00D41416" w:rsidRPr="00D41416" w:rsidRDefault="00D41416" w:rsidP="00D41416">
      <w:pPr>
        <w:spacing w:after="0"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Given the societal interdependencies and interconnectivity, </w:t>
      </w:r>
      <w:r w:rsidRPr="00D41416">
        <w:rPr>
          <w:rFonts w:ascii="Calibri" w:eastAsia="Calibri" w:hAnsi="Calibri" w:cs="Calibri"/>
          <w:b/>
          <w:iCs/>
          <w:kern w:val="0"/>
          <w:sz w:val="22"/>
          <w:szCs w:val="22"/>
          <w:u w:val="single"/>
          <w14:ligatures w14:val="none"/>
        </w:rPr>
        <w:t>t</w:t>
      </w:r>
      <w:r w:rsidRPr="00D41416">
        <w:rPr>
          <w:rFonts w:ascii="Calibri" w:eastAsia="Calibri" w:hAnsi="Calibri" w:cs="Calibri"/>
          <w:kern w:val="0"/>
          <w:sz w:val="16"/>
          <w:szCs w:val="22"/>
          <w14:ligatures w14:val="none"/>
        </w:rPr>
        <w:t xml:space="preserve">ransnational </w:t>
      </w:r>
      <w:r w:rsidRPr="00D41416">
        <w:rPr>
          <w:rFonts w:ascii="Calibri" w:eastAsia="Calibri" w:hAnsi="Calibri" w:cs="Calibri"/>
          <w:b/>
          <w:iCs/>
          <w:kern w:val="0"/>
          <w:sz w:val="22"/>
          <w:szCs w:val="22"/>
          <w:u w:val="single"/>
          <w14:ligatures w14:val="none"/>
        </w:rPr>
        <w:t>o</w:t>
      </w:r>
      <w:r w:rsidRPr="00D41416">
        <w:rPr>
          <w:rFonts w:ascii="Calibri" w:eastAsia="Calibri" w:hAnsi="Calibri" w:cs="Calibri"/>
          <w:kern w:val="0"/>
          <w:sz w:val="16"/>
          <w:szCs w:val="22"/>
          <w14:ligatures w14:val="none"/>
        </w:rPr>
        <w:t xml:space="preserve">rganized </w:t>
      </w:r>
      <w:r w:rsidRPr="00D41416">
        <w:rPr>
          <w:rFonts w:ascii="Calibri" w:eastAsia="Calibri" w:hAnsi="Calibri" w:cs="Calibri"/>
          <w:b/>
          <w:iCs/>
          <w:kern w:val="0"/>
          <w:sz w:val="22"/>
          <w:szCs w:val="22"/>
          <w:u w:val="single"/>
          <w14:ligatures w14:val="none"/>
        </w:rPr>
        <w:t>c</w:t>
      </w:r>
      <w:r w:rsidRPr="00D41416">
        <w:rPr>
          <w:rFonts w:ascii="Calibri" w:eastAsia="Calibri" w:hAnsi="Calibri" w:cs="Calibri"/>
          <w:kern w:val="0"/>
          <w:sz w:val="16"/>
          <w:szCs w:val="22"/>
          <w14:ligatures w14:val="none"/>
        </w:rPr>
        <w:t xml:space="preserve">rime </w:t>
      </w:r>
      <w:r w:rsidRPr="00D41416">
        <w:rPr>
          <w:rFonts w:ascii="Calibri" w:eastAsia="Calibri" w:hAnsi="Calibri" w:cs="Calibri"/>
          <w:kern w:val="0"/>
          <w:sz w:val="22"/>
          <w:szCs w:val="22"/>
          <w:u w:val="single"/>
          <w14:ligatures w14:val="none"/>
        </w:rPr>
        <w:t>poses a</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significant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growing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threat to national and global security affecting</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public safety</w:t>
      </w:r>
      <w:r w:rsidRPr="00D41416">
        <w:rPr>
          <w:rFonts w:ascii="Calibri" w:eastAsia="Calibri" w:hAnsi="Calibri" w:cs="Calibri"/>
          <w:kern w:val="0"/>
          <w:sz w:val="16"/>
          <w:szCs w:val="22"/>
          <w14:ligatures w14:val="none"/>
        </w:rPr>
        <w:t xml:space="preserve">, human </w:t>
      </w:r>
      <w:r w:rsidRPr="00D41416">
        <w:rPr>
          <w:rFonts w:ascii="Calibri" w:eastAsia="Calibri" w:hAnsi="Calibri" w:cs="Calibri"/>
          <w:b/>
          <w:iCs/>
          <w:kern w:val="0"/>
          <w:sz w:val="22"/>
          <w:szCs w:val="22"/>
          <w:u w:val="single"/>
          <w14:ligatures w14:val="none"/>
        </w:rPr>
        <w:t>security</w:t>
      </w:r>
      <w:r w:rsidRPr="00D41416">
        <w:rPr>
          <w:rFonts w:ascii="Calibri" w:eastAsia="Calibri" w:hAnsi="Calibri" w:cs="Calibri"/>
          <w:kern w:val="0"/>
          <w:sz w:val="16"/>
          <w:szCs w:val="22"/>
          <w14:ligatures w14:val="none"/>
        </w:rPr>
        <w:t xml:space="preserve">, economic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governmental stability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As reported in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GITOC</w:t>
      </w:r>
      <w:r w:rsidRPr="00D41416">
        <w:rPr>
          <w:rFonts w:ascii="Calibri" w:eastAsia="Calibri" w:hAnsi="Calibri" w:cs="Calibri"/>
          <w:kern w:val="0"/>
          <w:sz w:val="16"/>
          <w:szCs w:val="22"/>
          <w14:ligatures w14:val="none"/>
        </w:rPr>
        <w:t xml:space="preserve"> [15, p. iii] </w:t>
      </w:r>
      <w:r w:rsidRPr="00D41416">
        <w:rPr>
          <w:rFonts w:ascii="Calibri" w:eastAsia="Calibri" w:hAnsi="Calibri" w:cs="Calibri"/>
          <w:kern w:val="0"/>
          <w:sz w:val="22"/>
          <w:szCs w:val="22"/>
          <w:u w:val="single"/>
          <w14:ligatures w14:val="none"/>
        </w:rPr>
        <w:t>report</w:t>
      </w:r>
      <w:r w:rsidRPr="00D41416">
        <w:rPr>
          <w:rFonts w:ascii="Calibri" w:eastAsia="Calibri" w:hAnsi="Calibri" w:cs="Calibri"/>
          <w:kern w:val="0"/>
          <w:sz w:val="16"/>
          <w:szCs w:val="22"/>
          <w14:ligatures w14:val="none"/>
        </w:rPr>
        <w:t xml:space="preserve">, ‘a conservative estimate of the value of organized crime was $3.6–$4.8 trillion, in 2015/2016, 7% of global GDP. The </w:t>
      </w:r>
      <w:r w:rsidRPr="00D41416">
        <w:rPr>
          <w:rFonts w:ascii="Calibri" w:eastAsia="Calibri" w:hAnsi="Calibri" w:cs="Calibri"/>
          <w:kern w:val="0"/>
          <w:sz w:val="22"/>
          <w:szCs w:val="22"/>
          <w:u w:val="single"/>
          <w14:ligatures w14:val="none"/>
        </w:rPr>
        <w:t>broader impact of organized crime is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difficult to assess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as it is multi-dimensional, and shared across the</w:t>
      </w:r>
      <w:r w:rsidRPr="00D41416">
        <w:rPr>
          <w:rFonts w:ascii="Calibri" w:eastAsia="Calibri" w:hAnsi="Calibri" w:cs="Calibri"/>
          <w:kern w:val="0"/>
          <w:sz w:val="16"/>
          <w:szCs w:val="22"/>
          <w14:ligatures w14:val="none"/>
        </w:rPr>
        <w:t xml:space="preserve"> private, public sector, and </w:t>
      </w:r>
      <w:r w:rsidRPr="00D41416">
        <w:rPr>
          <w:rFonts w:ascii="Calibri" w:eastAsia="Calibri" w:hAnsi="Calibri" w:cs="Calibri"/>
          <w:kern w:val="0"/>
          <w:sz w:val="22"/>
          <w:szCs w:val="22"/>
          <w:u w:val="single"/>
          <w14:ligatures w14:val="none"/>
        </w:rPr>
        <w:t>society itself’</w:t>
      </w:r>
      <w:r w:rsidRPr="00D41416">
        <w:rPr>
          <w:rFonts w:ascii="Calibri" w:eastAsia="Calibri" w:hAnsi="Calibri" w:cs="Calibri"/>
          <w:kern w:val="0"/>
          <w:sz w:val="16"/>
          <w:szCs w:val="22"/>
          <w14:ligatures w14:val="none"/>
        </w:rPr>
        <w:t xml:space="preserve">. Transnational organized crime is becoming prominent in national security agendas. As described </w:t>
      </w:r>
      <w:proofErr w:type="spellStart"/>
      <w:r w:rsidRPr="00D41416">
        <w:rPr>
          <w:rFonts w:ascii="Calibri" w:eastAsia="Calibri" w:hAnsi="Calibri" w:cs="Calibri"/>
          <w:kern w:val="0"/>
          <w:sz w:val="16"/>
          <w:szCs w:val="22"/>
          <w14:ligatures w14:val="none"/>
        </w:rPr>
        <w:t>Masys</w:t>
      </w:r>
      <w:proofErr w:type="spellEnd"/>
      <w:r w:rsidRPr="00D41416">
        <w:rPr>
          <w:rFonts w:ascii="Calibri" w:eastAsia="Calibri" w:hAnsi="Calibri" w:cs="Calibri"/>
          <w:kern w:val="0"/>
          <w:sz w:val="16"/>
          <w:szCs w:val="22"/>
          <w14:ligatures w14:val="none"/>
        </w:rPr>
        <w:t xml:space="preserve"> [30, p. 315] and reported in the World Threat Assessment [47, p. 8], </w:t>
      </w:r>
      <w:r w:rsidRPr="00D41416">
        <w:rPr>
          <w:rFonts w:ascii="Calibri" w:eastAsia="Calibri" w:hAnsi="Calibri" w:cs="Calibri"/>
          <w:b/>
          <w:iCs/>
          <w:kern w:val="0"/>
          <w:sz w:val="22"/>
          <w:szCs w:val="22"/>
          <w:u w:val="single"/>
          <w14:ligatures w14:val="none"/>
        </w:rPr>
        <w:t>T</w:t>
      </w:r>
      <w:r w:rsidRPr="00D41416">
        <w:rPr>
          <w:rFonts w:ascii="Calibri" w:eastAsia="Calibri" w:hAnsi="Calibri" w:cs="Calibri"/>
          <w:kern w:val="0"/>
          <w:sz w:val="16"/>
          <w:szCs w:val="22"/>
          <w14:ligatures w14:val="none"/>
        </w:rPr>
        <w:t xml:space="preserve">ransnational </w:t>
      </w:r>
      <w:r w:rsidRPr="00D41416">
        <w:rPr>
          <w:rFonts w:ascii="Calibri" w:eastAsia="Calibri" w:hAnsi="Calibri" w:cs="Calibri"/>
          <w:b/>
          <w:iCs/>
          <w:kern w:val="0"/>
          <w:sz w:val="22"/>
          <w:szCs w:val="22"/>
          <w:u w:val="single"/>
          <w14:ligatures w14:val="none"/>
        </w:rPr>
        <w:t>O</w:t>
      </w:r>
      <w:r w:rsidRPr="00D41416">
        <w:rPr>
          <w:rFonts w:ascii="Calibri" w:eastAsia="Calibri" w:hAnsi="Calibri" w:cs="Calibri"/>
          <w:kern w:val="0"/>
          <w:sz w:val="16"/>
          <w:szCs w:val="22"/>
          <w14:ligatures w14:val="none"/>
        </w:rPr>
        <w:t xml:space="preserve">rganized </w:t>
      </w:r>
      <w:r w:rsidRPr="00D41416">
        <w:rPr>
          <w:rFonts w:ascii="Calibri" w:eastAsia="Calibri" w:hAnsi="Calibri" w:cs="Calibri"/>
          <w:b/>
          <w:iCs/>
          <w:kern w:val="0"/>
          <w:sz w:val="22"/>
          <w:szCs w:val="22"/>
          <w:u w:val="single"/>
          <w14:ligatures w14:val="none"/>
        </w:rPr>
        <w:t>C</w:t>
      </w:r>
      <w:r w:rsidRPr="00D41416">
        <w:rPr>
          <w:rFonts w:ascii="Calibri" w:eastAsia="Calibri" w:hAnsi="Calibri" w:cs="Calibri"/>
          <w:kern w:val="0"/>
          <w:sz w:val="16"/>
          <w:szCs w:val="22"/>
          <w14:ligatures w14:val="none"/>
        </w:rPr>
        <w:t>rime ‘…</w:t>
      </w:r>
      <w:r w:rsidRPr="00D41416">
        <w:rPr>
          <w:rFonts w:ascii="Calibri" w:eastAsia="Calibri" w:hAnsi="Calibri" w:cs="Calibri"/>
          <w:kern w:val="0"/>
          <w:sz w:val="22"/>
          <w:szCs w:val="22"/>
          <w:u w:val="single"/>
          <w14:ligatures w14:val="none"/>
        </w:rPr>
        <w:t>is a</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global, persistent threat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w:t>
      </w:r>
      <w:r w:rsidRPr="00D41416">
        <w:rPr>
          <w:rFonts w:ascii="Calibri" w:eastAsia="Calibri" w:hAnsi="Calibri" w:cs="Calibri"/>
          <w:kern w:val="0"/>
          <w:sz w:val="16"/>
          <w:szCs w:val="22"/>
          <w14:ligatures w14:val="none"/>
        </w:rPr>
        <w:t xml:space="preserve"> our </w:t>
      </w:r>
      <w:r w:rsidRPr="00D41416">
        <w:rPr>
          <w:rFonts w:ascii="Calibri" w:eastAsia="Calibri" w:hAnsi="Calibri" w:cs="Calibri"/>
          <w:kern w:val="0"/>
          <w:sz w:val="22"/>
          <w:szCs w:val="22"/>
          <w:u w:val="single"/>
          <w14:ligatures w14:val="none"/>
        </w:rPr>
        <w:t>communities</w:t>
      </w:r>
      <w:r w:rsidRPr="00D41416">
        <w:rPr>
          <w:rFonts w:ascii="Calibri" w:eastAsia="Calibri" w:hAnsi="Calibri" w:cs="Calibri"/>
          <w:kern w:val="0"/>
          <w:sz w:val="16"/>
          <w:szCs w:val="22"/>
          <w14:ligatures w14:val="none"/>
        </w:rPr>
        <w:t xml:space="preserve"> at home and our interests abroad. Savvy, </w:t>
      </w:r>
      <w:r w:rsidRPr="00D41416">
        <w:rPr>
          <w:rFonts w:ascii="Calibri" w:eastAsia="Calibri" w:hAnsi="Calibri" w:cs="Calibri"/>
          <w:kern w:val="0"/>
          <w:sz w:val="22"/>
          <w:szCs w:val="22"/>
          <w:highlight w:val="green"/>
          <w:u w:val="single"/>
          <w14:ligatures w14:val="none"/>
        </w:rPr>
        <w:t>profit-driven criminal networks traffic</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in</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drugs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bCs/>
          <w:kern w:val="0"/>
          <w:sz w:val="22"/>
          <w:szCs w:val="22"/>
          <w:highlight w:val="green"/>
          <w:u w:val="single"/>
          <w14:ligatures w14:val="none"/>
        </w:rPr>
        <w:t>persons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wildlife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weapons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corrode</w:t>
      </w:r>
      <w:r w:rsidRPr="00D41416">
        <w:rPr>
          <w:rFonts w:ascii="Calibri" w:eastAsia="Calibri" w:hAnsi="Calibri" w:cs="Calibri"/>
          <w:kern w:val="0"/>
          <w:sz w:val="16"/>
          <w:szCs w:val="22"/>
          <w14:ligatures w14:val="none"/>
        </w:rPr>
        <w:t xml:space="preserve"> security and </w:t>
      </w:r>
      <w:r w:rsidRPr="00D41416">
        <w:rPr>
          <w:rFonts w:ascii="Calibri" w:eastAsia="Calibri" w:hAnsi="Calibri" w:cs="Calibri"/>
          <w:b/>
          <w:iCs/>
          <w:kern w:val="0"/>
          <w:sz w:val="22"/>
          <w:szCs w:val="22"/>
          <w:highlight w:val="green"/>
          <w:u w:val="single"/>
          <w14:ligatures w14:val="none"/>
        </w:rPr>
        <w:t>governance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undermine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legitimate</w:t>
      </w:r>
      <w:r w:rsidRPr="00D41416">
        <w:rPr>
          <w:rFonts w:ascii="Calibri" w:eastAsia="Calibri" w:hAnsi="Calibri" w:cs="Calibri"/>
          <w:kern w:val="0"/>
          <w:sz w:val="16"/>
          <w:szCs w:val="22"/>
          <w14:ligatures w14:val="none"/>
        </w:rPr>
        <w:t xml:space="preserve"> economic </w:t>
      </w:r>
      <w:r w:rsidRPr="00D41416">
        <w:rPr>
          <w:rFonts w:ascii="Calibri" w:eastAsia="Calibri" w:hAnsi="Calibri" w:cs="Calibri"/>
          <w:b/>
          <w:iCs/>
          <w:kern w:val="0"/>
          <w:sz w:val="22"/>
          <w:szCs w:val="22"/>
          <w:u w:val="single"/>
          <w14:ligatures w14:val="none"/>
        </w:rPr>
        <w:t>activity</w:t>
      </w:r>
      <w:r w:rsidRPr="00D41416">
        <w:rPr>
          <w:rFonts w:ascii="Calibri" w:eastAsia="Calibri" w:hAnsi="Calibri" w:cs="Calibri"/>
          <w:kern w:val="0"/>
          <w:sz w:val="16"/>
          <w:szCs w:val="22"/>
          <w14:ligatures w14:val="none"/>
        </w:rPr>
        <w:t xml:space="preserve"> and the rule of law; cost economies important revenue;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undercut</w:t>
      </w:r>
      <w:r w:rsidRPr="00D41416">
        <w:rPr>
          <w:rFonts w:ascii="Calibri" w:eastAsia="Calibri" w:hAnsi="Calibri" w:cs="Calibri"/>
          <w:kern w:val="0"/>
          <w:sz w:val="16"/>
          <w:szCs w:val="22"/>
          <w14:ligatures w14:val="none"/>
        </w:rPr>
        <w:t xml:space="preserve"> US </w:t>
      </w:r>
      <w:r w:rsidRPr="00D41416">
        <w:rPr>
          <w:rFonts w:ascii="Calibri" w:eastAsia="Calibri" w:hAnsi="Calibri" w:cs="Calibri"/>
          <w:kern w:val="0"/>
          <w:sz w:val="22"/>
          <w:szCs w:val="22"/>
          <w:highlight w:val="green"/>
          <w:u w:val="single"/>
          <w14:ligatures w14:val="none"/>
        </w:rPr>
        <w:t>development</w:t>
      </w:r>
      <w:r w:rsidRPr="00D41416">
        <w:rPr>
          <w:rFonts w:ascii="Calibri" w:eastAsia="Calibri" w:hAnsi="Calibri" w:cs="Calibri"/>
          <w:kern w:val="0"/>
          <w:sz w:val="22"/>
          <w:szCs w:val="22"/>
          <w:u w:val="single"/>
          <w14:ligatures w14:val="none"/>
        </w:rPr>
        <w:t xml:space="preserve"> efforts’</w:t>
      </w:r>
      <w:r w:rsidRPr="00D41416">
        <w:rPr>
          <w:rFonts w:ascii="Calibri" w:eastAsia="Calibri" w:hAnsi="Calibri" w:cs="Calibri"/>
          <w:kern w:val="0"/>
          <w:sz w:val="16"/>
          <w:szCs w:val="22"/>
          <w14:ligatures w14:val="none"/>
        </w:rPr>
        <w:t xml:space="preserve">. Rabasa et al. [41, p. v] argue </w:t>
      </w:r>
      <w:proofErr w:type="gramStart"/>
      <w:r w:rsidRPr="00D41416">
        <w:rPr>
          <w:rFonts w:ascii="Calibri" w:eastAsia="Calibri" w:hAnsi="Calibri" w:cs="Calibri"/>
          <w:kern w:val="0"/>
          <w:sz w:val="16"/>
          <w:szCs w:val="22"/>
          <w14:ligatures w14:val="none"/>
        </w:rPr>
        <w:t>that,</w:t>
      </w:r>
      <w:proofErr w:type="gramEnd"/>
      <w:r w:rsidRPr="00D41416">
        <w:rPr>
          <w:rFonts w:ascii="Calibri" w:eastAsia="Calibri" w:hAnsi="Calibri" w:cs="Calibri"/>
          <w:kern w:val="0"/>
          <w:sz w:val="16"/>
          <w:szCs w:val="22"/>
          <w14:ligatures w14:val="none"/>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w:t>
      </w:r>
      <w:proofErr w:type="spellStart"/>
      <w:r w:rsidRPr="00D41416">
        <w:rPr>
          <w:rFonts w:ascii="Calibri" w:eastAsia="Calibri" w:hAnsi="Calibri" w:cs="Calibri"/>
          <w:kern w:val="0"/>
          <w:sz w:val="16"/>
          <w:szCs w:val="22"/>
          <w14:ligatures w14:val="none"/>
        </w:rPr>
        <w:t>Masys</w:t>
      </w:r>
      <w:proofErr w:type="spellEnd"/>
      <w:r w:rsidRPr="00D41416">
        <w:rPr>
          <w:rFonts w:ascii="Calibri" w:eastAsia="Calibri" w:hAnsi="Calibri" w:cs="Calibri"/>
          <w:kern w:val="0"/>
          <w:sz w:val="16"/>
          <w:szCs w:val="22"/>
          <w14:ligatures w14:val="none"/>
        </w:rPr>
        <w:t xml:space="preserve">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D41416">
        <w:rPr>
          <w:rFonts w:ascii="Calibri" w:eastAsia="Calibri" w:hAnsi="Calibri" w:cs="Calibri"/>
          <w:kern w:val="0"/>
          <w:sz w:val="16"/>
          <w:szCs w:val="22"/>
          <w14:ligatures w14:val="none"/>
        </w:rPr>
        <w:t>as well the impact and influence of nonconventional organized crime</w:t>
      </w:r>
      <w:proofErr w:type="gramEnd"/>
      <w:r w:rsidRPr="00D41416">
        <w:rPr>
          <w:rFonts w:ascii="Calibri" w:eastAsia="Calibri" w:hAnsi="Calibri" w:cs="Calibri"/>
          <w:kern w:val="0"/>
          <w:sz w:val="16"/>
          <w:szCs w:val="22"/>
          <w14:ligatures w14:val="none"/>
        </w:rPr>
        <w:t xml:space="preserve"> such as illegal wildlife trafficking, illegal fishing, illegal logging, illegal mining through a nontraditional security lens. Such </w:t>
      </w:r>
      <w:r w:rsidRPr="00D41416">
        <w:rPr>
          <w:rFonts w:ascii="Calibri" w:eastAsia="Calibri" w:hAnsi="Calibri" w:cs="Calibri"/>
          <w:kern w:val="0"/>
          <w:sz w:val="22"/>
          <w:szCs w:val="22"/>
          <w:u w:val="single"/>
          <w14:ligatures w14:val="none"/>
        </w:rPr>
        <w:t xml:space="preserve">criminal </w:t>
      </w:r>
      <w:r w:rsidRPr="00D41416">
        <w:rPr>
          <w:rFonts w:ascii="Calibri" w:eastAsia="Calibri" w:hAnsi="Calibri" w:cs="Calibri"/>
          <w:kern w:val="0"/>
          <w:sz w:val="22"/>
          <w:szCs w:val="22"/>
          <w:highlight w:val="green"/>
          <w:u w:val="single"/>
          <w14:ligatures w14:val="none"/>
        </w:rPr>
        <w:t>activities</w:t>
      </w:r>
      <w:r w:rsidRPr="00D41416">
        <w:rPr>
          <w:rFonts w:ascii="Calibri" w:eastAsia="Calibri" w:hAnsi="Calibri" w:cs="Calibri"/>
          <w:kern w:val="0"/>
          <w:sz w:val="22"/>
          <w:szCs w:val="22"/>
          <w:u w:val="single"/>
          <w14:ligatures w14:val="none"/>
        </w:rPr>
        <w:t xml:space="preserve"> associated</w:t>
      </w:r>
      <w:r w:rsidRPr="00D41416">
        <w:rPr>
          <w:rFonts w:ascii="Calibri" w:eastAsia="Calibri" w:hAnsi="Calibri" w:cs="Calibri"/>
          <w:kern w:val="0"/>
          <w:sz w:val="16"/>
          <w:szCs w:val="22"/>
          <w14:ligatures w14:val="none"/>
        </w:rPr>
        <w:t xml:space="preserve"> </w:t>
      </w:r>
      <w:proofErr w:type="gramStart"/>
      <w:r w:rsidRPr="00D41416">
        <w:rPr>
          <w:rFonts w:ascii="Calibri" w:eastAsia="Calibri" w:hAnsi="Calibri" w:cs="Calibri"/>
          <w:kern w:val="0"/>
          <w:sz w:val="16"/>
          <w:szCs w:val="22"/>
          <w14:ligatures w14:val="none"/>
        </w:rPr>
        <w:t>with</w:t>
      </w:r>
      <w:proofErr w:type="gramEnd"/>
      <w:r w:rsidRPr="00D41416">
        <w:rPr>
          <w:rFonts w:ascii="Calibri" w:eastAsia="Calibri" w:hAnsi="Calibri" w:cs="Calibri"/>
          <w:kern w:val="0"/>
          <w:sz w:val="16"/>
          <w:szCs w:val="22"/>
          <w14:ligatures w14:val="none"/>
        </w:rPr>
        <w:t xml:space="preserve"> for </w:t>
      </w:r>
      <w:proofErr w:type="gramStart"/>
      <w:r w:rsidRPr="00D41416">
        <w:rPr>
          <w:rFonts w:ascii="Calibri" w:eastAsia="Calibri" w:hAnsi="Calibri" w:cs="Calibri"/>
          <w:kern w:val="0"/>
          <w:sz w:val="16"/>
          <w:szCs w:val="22"/>
          <w14:ligatures w14:val="none"/>
        </w:rPr>
        <w:t>example</w:t>
      </w:r>
      <w:proofErr w:type="gramEnd"/>
      <w:r w:rsidRPr="00D41416">
        <w:rPr>
          <w:rFonts w:ascii="Calibri" w:eastAsia="Calibri" w:hAnsi="Calibri" w:cs="Calibri"/>
          <w:kern w:val="0"/>
          <w:sz w:val="16"/>
          <w:szCs w:val="22"/>
          <w14:ligatures w14:val="none"/>
        </w:rPr>
        <w:t xml:space="preserve"> illicit trafficking </w:t>
      </w:r>
      <w:r w:rsidRPr="00D41416">
        <w:rPr>
          <w:rFonts w:ascii="Calibri" w:eastAsia="Calibri" w:hAnsi="Calibri" w:cs="Calibri"/>
          <w:kern w:val="0"/>
          <w:sz w:val="22"/>
          <w:szCs w:val="22"/>
          <w:highlight w:val="green"/>
          <w:u w:val="single"/>
          <w14:ligatures w14:val="none"/>
        </w:rPr>
        <w:t>have</w:t>
      </w:r>
      <w:r w:rsidRPr="00D41416">
        <w:rPr>
          <w:rFonts w:ascii="Calibri" w:eastAsia="Calibri" w:hAnsi="Calibri" w:cs="Calibri"/>
          <w:kern w:val="0"/>
          <w:sz w:val="22"/>
          <w:szCs w:val="22"/>
          <w:u w:val="single"/>
          <w14:ligatures w14:val="none"/>
        </w:rPr>
        <w:t xml:space="preserve"> a</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highlight w:val="green"/>
          <w:u w:val="single"/>
          <w14:ligatures w14:val="none"/>
        </w:rPr>
        <w:t>significant toll on society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by </w:t>
      </w:r>
      <w:r w:rsidRPr="00D41416">
        <w:rPr>
          <w:rFonts w:ascii="Calibri" w:eastAsia="Calibri" w:hAnsi="Calibri" w:cs="Calibri"/>
          <w:kern w:val="0"/>
          <w:sz w:val="22"/>
          <w:szCs w:val="22"/>
          <w:highlight w:val="green"/>
          <w:u w:val="single"/>
          <w14:ligatures w14:val="none"/>
        </w:rPr>
        <w:t>contributing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ecological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environmental</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degradation</w:t>
      </w:r>
      <w:r w:rsidRPr="00D41416">
        <w:rPr>
          <w:rFonts w:ascii="Calibri" w:eastAsia="Calibri" w:hAnsi="Calibri" w:cs="Calibri"/>
          <w:kern w:val="0"/>
          <w:sz w:val="16"/>
          <w:szCs w:val="22"/>
          <w14:ligatures w14:val="none"/>
        </w:rPr>
        <w:t xml:space="preserve"> as well as contributing to the erosion of the Sustainability Development Goals (SDGs) thereby </w:t>
      </w:r>
      <w:r w:rsidRPr="00D41416">
        <w:rPr>
          <w:rFonts w:ascii="Calibri" w:eastAsia="Calibri" w:hAnsi="Calibri" w:cs="Calibri"/>
          <w:kern w:val="0"/>
          <w:sz w:val="22"/>
          <w:szCs w:val="22"/>
          <w:u w:val="single"/>
          <w14:ligatures w14:val="none"/>
        </w:rPr>
        <w:t>affecting</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nontraditional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security dimensions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human</w:t>
      </w:r>
      <w:r w:rsidRPr="00D41416">
        <w:rPr>
          <w:rFonts w:ascii="Calibri" w:eastAsia="Calibri" w:hAnsi="Calibri" w:cs="Calibri"/>
          <w:kern w:val="0"/>
          <w:sz w:val="16"/>
          <w:szCs w:val="22"/>
          <w14:ligatures w14:val="none"/>
        </w:rPr>
        <w:t xml:space="preserve"> security, </w:t>
      </w:r>
      <w:r w:rsidRPr="00D41416">
        <w:rPr>
          <w:rFonts w:ascii="Calibri" w:eastAsia="Calibri" w:hAnsi="Calibri" w:cs="Calibri"/>
          <w:b/>
          <w:iCs/>
          <w:kern w:val="0"/>
          <w:sz w:val="22"/>
          <w:szCs w:val="22"/>
          <w:u w:val="single"/>
          <w14:ligatures w14:val="none"/>
        </w:rPr>
        <w:t>water</w:t>
      </w:r>
      <w:r w:rsidRPr="00D41416">
        <w:rPr>
          <w:rFonts w:ascii="Calibri" w:eastAsia="Calibri" w:hAnsi="Calibri" w:cs="Calibri"/>
          <w:kern w:val="0"/>
          <w:sz w:val="16"/>
          <w:szCs w:val="22"/>
          <w14:ligatures w14:val="none"/>
        </w:rPr>
        <w:t xml:space="preserve"> security, </w:t>
      </w:r>
      <w:r w:rsidRPr="00D41416">
        <w:rPr>
          <w:rFonts w:ascii="Calibri" w:eastAsia="Calibri" w:hAnsi="Calibri" w:cs="Calibri"/>
          <w:b/>
          <w:iCs/>
          <w:kern w:val="0"/>
          <w:sz w:val="22"/>
          <w:szCs w:val="22"/>
          <w:u w:val="single"/>
          <w14:ligatures w14:val="none"/>
        </w:rPr>
        <w:t>health</w:t>
      </w:r>
      <w:r w:rsidRPr="00D41416">
        <w:rPr>
          <w:rFonts w:ascii="Calibri" w:eastAsia="Calibri" w:hAnsi="Calibri" w:cs="Calibri"/>
          <w:kern w:val="0"/>
          <w:sz w:val="16"/>
          <w:szCs w:val="22"/>
          <w14:ligatures w14:val="none"/>
        </w:rPr>
        <w:t xml:space="preserve"> security, </w:t>
      </w:r>
      <w:r w:rsidRPr="00D41416">
        <w:rPr>
          <w:rFonts w:ascii="Calibri" w:eastAsia="Calibri" w:hAnsi="Calibri" w:cs="Calibri"/>
          <w:b/>
          <w:iCs/>
          <w:kern w:val="0"/>
          <w:sz w:val="22"/>
          <w:szCs w:val="22"/>
          <w:u w:val="single"/>
          <w14:ligatures w14:val="none"/>
        </w:rPr>
        <w:t>food</w:t>
      </w:r>
      <w:r w:rsidRPr="00D41416">
        <w:rPr>
          <w:rFonts w:ascii="Calibri" w:eastAsia="Calibri" w:hAnsi="Calibri" w:cs="Calibri"/>
          <w:kern w:val="0"/>
          <w:sz w:val="16"/>
          <w:szCs w:val="22"/>
          <w14:ligatures w14:val="none"/>
        </w:rPr>
        <w:t xml:space="preserve"> security, </w:t>
      </w:r>
      <w:r w:rsidRPr="00D41416">
        <w:rPr>
          <w:rFonts w:ascii="Calibri" w:eastAsia="Calibri" w:hAnsi="Calibri" w:cs="Calibri"/>
          <w:b/>
          <w:iCs/>
          <w:kern w:val="0"/>
          <w:sz w:val="22"/>
          <w:szCs w:val="22"/>
          <w:u w:val="single"/>
          <w14:ligatures w14:val="none"/>
        </w:rPr>
        <w:t>energy</w:t>
      </w:r>
      <w:r w:rsidRPr="00D41416">
        <w:rPr>
          <w:rFonts w:ascii="Calibri" w:eastAsia="Calibri" w:hAnsi="Calibri" w:cs="Calibri"/>
          <w:kern w:val="0"/>
          <w:sz w:val="16"/>
          <w:szCs w:val="22"/>
          <w14:ligatures w14:val="none"/>
        </w:rPr>
        <w:t xml:space="preserve"> security, </w:t>
      </w:r>
      <w:r w:rsidRPr="00D41416">
        <w:rPr>
          <w:rFonts w:ascii="Calibri" w:eastAsia="Calibri" w:hAnsi="Calibri" w:cs="Calibri"/>
          <w:b/>
          <w:iCs/>
          <w:kern w:val="0"/>
          <w:sz w:val="22"/>
          <w:szCs w:val="22"/>
          <w:u w:val="single"/>
          <w14:ligatures w14:val="none"/>
        </w:rPr>
        <w:t>environmental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security</w:t>
      </w:r>
      <w:r w:rsidRPr="00D41416">
        <w:rPr>
          <w:rFonts w:ascii="Calibri" w:eastAsia="Calibri" w:hAnsi="Calibri" w:cs="Calibri"/>
          <w:kern w:val="0"/>
          <w:sz w:val="16"/>
          <w:szCs w:val="22"/>
          <w14:ligatures w14:val="none"/>
        </w:rPr>
        <w:t>.</w:t>
      </w:r>
    </w:p>
    <w:p w14:paraId="728C1C46" w14:textId="77777777" w:rsidR="00D41416" w:rsidRPr="00D41416" w:rsidRDefault="00D41416" w:rsidP="00D4141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D41416">
        <w:rPr>
          <w:rFonts w:ascii="Calibri" w:eastAsia="Times New Roman" w:hAnsi="Calibri" w:cs="Times New Roman"/>
          <w:b/>
          <w:kern w:val="0"/>
          <w:sz w:val="32"/>
          <w:u w:val="single"/>
          <w14:ligatures w14:val="none"/>
        </w:rPr>
        <w:t>OFF</w:t>
      </w:r>
    </w:p>
    <w:p w14:paraId="0425AFB5"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The United States federal government should</w:t>
      </w:r>
    </w:p>
    <w:p w14:paraId="34D2530D" w14:textId="77777777" w:rsidR="00D41416" w:rsidRPr="00D41416" w:rsidRDefault="00D41416" w:rsidP="00D41416">
      <w:pPr>
        <w:keepNext/>
        <w:keepLines/>
        <w:numPr>
          <w:ilvl w:val="0"/>
          <w:numId w:val="27"/>
        </w:numPr>
        <w:spacing w:before="40" w:after="0" w:line="259" w:lineRule="auto"/>
        <w:outlineLvl w:val="3"/>
        <w:rPr>
          <w:rFonts w:ascii="Calibri" w:eastAsia="Times New Roman" w:hAnsi="Calibri" w:cs="Times New Roman"/>
          <w:b/>
          <w:i/>
          <w:kern w:val="0"/>
          <w:sz w:val="26"/>
          <w:szCs w:val="22"/>
          <w14:ligatures w14:val="none"/>
        </w:rPr>
      </w:pPr>
      <w:r w:rsidRPr="00D41416">
        <w:rPr>
          <w:rFonts w:ascii="Calibri" w:eastAsia="Times New Roman" w:hAnsi="Calibri" w:cs="Times New Roman"/>
          <w:b/>
          <w:iCs/>
          <w:kern w:val="0"/>
          <w:sz w:val="26"/>
          <w:szCs w:val="22"/>
          <w14:ligatures w14:val="none"/>
        </w:rPr>
        <w:t xml:space="preserve">overturn the decision in </w:t>
      </w:r>
      <w:r w:rsidRPr="00D41416">
        <w:rPr>
          <w:rFonts w:ascii="Calibri" w:eastAsia="Times New Roman" w:hAnsi="Calibri" w:cs="Times New Roman"/>
          <w:b/>
          <w:i/>
          <w:kern w:val="0"/>
          <w:sz w:val="26"/>
          <w:szCs w:val="22"/>
          <w14:ligatures w14:val="none"/>
        </w:rPr>
        <w:t>Credit Suisse vs. Billing</w:t>
      </w:r>
    </w:p>
    <w:p w14:paraId="03C8D838" w14:textId="77777777" w:rsidR="00D41416" w:rsidRPr="00D41416" w:rsidRDefault="00D41416" w:rsidP="00D41416">
      <w:pPr>
        <w:keepNext/>
        <w:keepLines/>
        <w:numPr>
          <w:ilvl w:val="0"/>
          <w:numId w:val="27"/>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rule that asset securitization is an anticompetitive action in violation of core antitrust laws</w:t>
      </w:r>
    </w:p>
    <w:p w14:paraId="4B1B7C30" w14:textId="77777777" w:rsidR="00D41416" w:rsidRPr="00D41416" w:rsidRDefault="00D41416" w:rsidP="00D41416">
      <w:pPr>
        <w:spacing w:line="259" w:lineRule="auto"/>
        <w:rPr>
          <w:rFonts w:ascii="Calibri" w:eastAsia="Calibri" w:hAnsi="Calibri" w:cs="Calibri"/>
          <w:kern w:val="0"/>
          <w:sz w:val="22"/>
          <w:szCs w:val="22"/>
          <w14:ligatures w14:val="none"/>
        </w:rPr>
      </w:pPr>
    </w:p>
    <w:p w14:paraId="78781ED7"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Credit Suisse plank enables antitrust enforcement in the financial sector </w:t>
      </w:r>
    </w:p>
    <w:p w14:paraId="33442367"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Times New Roman" w:hAnsi="Calibri" w:cs="Times New Roman"/>
          <w:b/>
          <w:iCs/>
          <w:kern w:val="0"/>
          <w:sz w:val="22"/>
          <w:szCs w:val="22"/>
          <w14:ligatures w14:val="none"/>
        </w:rPr>
        <w:t>Weinstein 19</w:t>
      </w:r>
      <w:r w:rsidRPr="00D41416">
        <w:rPr>
          <w:rFonts w:ascii="Calibri" w:eastAsia="Calibri" w:hAnsi="Calibri" w:cs="Calibri"/>
          <w:kern w:val="0"/>
          <w:sz w:val="22"/>
          <w:szCs w:val="22"/>
          <w14:ligatures w14:val="none"/>
        </w:rPr>
        <w:t xml:space="preserve"> (Samuel Weinstein – Associate Professor of Law @ Cardozo Law School. &lt;KEN&gt; “Financial Regulation in the (Receding) Shadow of Antitrust,” </w:t>
      </w:r>
      <w:r w:rsidRPr="00D41416">
        <w:rPr>
          <w:rFonts w:ascii="Calibri" w:eastAsia="Calibri" w:hAnsi="Calibri" w:cs="Calibri"/>
          <w:i/>
          <w:iCs/>
          <w:kern w:val="0"/>
          <w:sz w:val="22"/>
          <w:szCs w:val="22"/>
          <w14:ligatures w14:val="none"/>
        </w:rPr>
        <w:t>Temple Law Review</w:t>
      </w:r>
      <w:r w:rsidRPr="00D41416">
        <w:rPr>
          <w:rFonts w:ascii="Calibri" w:eastAsia="Calibri" w:hAnsi="Calibri" w:cs="Calibri"/>
          <w:kern w:val="0"/>
          <w:sz w:val="22"/>
          <w:szCs w:val="22"/>
          <w14:ligatures w14:val="none"/>
        </w:rPr>
        <w:t xml:space="preserve">. Faculty Research Paper No. 573. March 28, 2019. </w:t>
      </w:r>
      <w:hyperlink r:id="rId6" w:history="1">
        <w:r w:rsidRPr="00D41416">
          <w:rPr>
            <w:rFonts w:ascii="Calibri" w:eastAsia="Calibri" w:hAnsi="Calibri" w:cs="Calibri"/>
            <w:color w:val="0563C1"/>
            <w:kern w:val="0"/>
            <w:sz w:val="22"/>
            <w:szCs w:val="22"/>
            <w:u w:val="single"/>
            <w14:ligatures w14:val="none"/>
          </w:rPr>
          <w:t>https://www.templelawreview.org/article/financial-regulation-in-the-receding-shadow-of-antitrust/</w:t>
        </w:r>
      </w:hyperlink>
      <w:r w:rsidRPr="00D41416">
        <w:rPr>
          <w:rFonts w:ascii="Calibri" w:eastAsia="Calibri" w:hAnsi="Calibri" w:cs="Calibri"/>
          <w:kern w:val="0"/>
          <w:sz w:val="22"/>
          <w:szCs w:val="22"/>
          <w14:ligatures w14:val="none"/>
        </w:rPr>
        <w:t xml:space="preserve">) </w:t>
      </w:r>
    </w:p>
    <w:p w14:paraId="580F05A7"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These concerns would suggest an enhanced role for antitrust law and for the federal antitrust enforcement agencies, which protect competition through merger control, investigations of anticompetitive conduct, and criminal enforcement.8 There is persuasive evidence that </w:t>
      </w:r>
      <w:r w:rsidRPr="00D41416">
        <w:rPr>
          <w:rFonts w:ascii="Calibri" w:eastAsia="Calibri" w:hAnsi="Calibri" w:cs="Calibri"/>
          <w:kern w:val="0"/>
          <w:sz w:val="22"/>
          <w:szCs w:val="22"/>
          <w:u w:val="single"/>
          <w14:ligatures w14:val="none"/>
        </w:rPr>
        <w:t>the</w:t>
      </w:r>
      <w:r w:rsidRPr="00D41416">
        <w:rPr>
          <w:rFonts w:ascii="Calibri" w:eastAsia="Calibri" w:hAnsi="Calibri" w:cs="Calibri"/>
          <w:kern w:val="0"/>
          <w:sz w:val="16"/>
          <w:szCs w:val="22"/>
          <w14:ligatures w14:val="none"/>
        </w:rPr>
        <w:t xml:space="preserve"> Federal Trade Commission and the Antitrust Division of the U.S. </w:t>
      </w:r>
      <w:r w:rsidRPr="00D41416">
        <w:rPr>
          <w:rFonts w:ascii="Calibri" w:eastAsia="Calibri" w:hAnsi="Calibri" w:cs="Calibri"/>
          <w:b/>
          <w:iCs/>
          <w:kern w:val="0"/>
          <w:sz w:val="22"/>
          <w:szCs w:val="22"/>
          <w:u w:val="single"/>
          <w14:ligatures w14:val="none"/>
        </w:rPr>
        <w:t>D</w:t>
      </w:r>
      <w:r w:rsidRPr="00D41416">
        <w:rPr>
          <w:rFonts w:ascii="Calibri" w:eastAsia="Calibri" w:hAnsi="Calibri" w:cs="Calibri"/>
          <w:kern w:val="0"/>
          <w:sz w:val="16"/>
          <w:szCs w:val="22"/>
          <w14:ligatures w14:val="none"/>
        </w:rPr>
        <w:t xml:space="preserve">epartment </w:t>
      </w:r>
      <w:r w:rsidRPr="00D41416">
        <w:rPr>
          <w:rFonts w:ascii="Calibri" w:eastAsia="Calibri" w:hAnsi="Calibri" w:cs="Calibri"/>
          <w:b/>
          <w:iCs/>
          <w:kern w:val="0"/>
          <w:sz w:val="22"/>
          <w:szCs w:val="22"/>
          <w:u w:val="single"/>
          <w14:ligatures w14:val="none"/>
        </w:rPr>
        <w:t>o</w:t>
      </w:r>
      <w:r w:rsidRPr="00D41416">
        <w:rPr>
          <w:rFonts w:ascii="Calibri" w:eastAsia="Calibri" w:hAnsi="Calibri" w:cs="Calibri"/>
          <w:kern w:val="0"/>
          <w:sz w:val="16"/>
          <w:szCs w:val="22"/>
          <w14:ligatures w14:val="none"/>
        </w:rPr>
        <w:t xml:space="preserve">f </w:t>
      </w:r>
      <w:r w:rsidRPr="00D41416">
        <w:rPr>
          <w:rFonts w:ascii="Calibri" w:eastAsia="Calibri" w:hAnsi="Calibri" w:cs="Calibri"/>
          <w:b/>
          <w:iCs/>
          <w:kern w:val="0"/>
          <w:sz w:val="22"/>
          <w:szCs w:val="22"/>
          <w:u w:val="single"/>
          <w14:ligatures w14:val="none"/>
        </w:rPr>
        <w:t>J</w:t>
      </w:r>
      <w:r w:rsidRPr="00D41416">
        <w:rPr>
          <w:rFonts w:ascii="Calibri" w:eastAsia="Calibri" w:hAnsi="Calibri" w:cs="Calibri"/>
          <w:kern w:val="0"/>
          <w:sz w:val="16"/>
          <w:szCs w:val="22"/>
          <w14:ligatures w14:val="none"/>
        </w:rPr>
        <w:t xml:space="preserve">ustice indeed </w:t>
      </w:r>
      <w:r w:rsidRPr="00D41416">
        <w:rPr>
          <w:rFonts w:ascii="Calibri" w:eastAsia="Calibri" w:hAnsi="Calibri" w:cs="Calibri"/>
          <w:kern w:val="0"/>
          <w:sz w:val="22"/>
          <w:szCs w:val="22"/>
          <w:u w:val="single"/>
          <w14:ligatures w14:val="none"/>
        </w:rPr>
        <w:t>have been more active in the past several years</w:t>
      </w:r>
      <w:r w:rsidRPr="00D41416">
        <w:rPr>
          <w:rFonts w:ascii="Calibri" w:eastAsia="Calibri" w:hAnsi="Calibri" w:cs="Calibri"/>
          <w:kern w:val="0"/>
          <w:sz w:val="16"/>
          <w:szCs w:val="22"/>
          <w14:ligatures w14:val="none"/>
        </w:rPr>
        <w:t xml:space="preserve">,9 but </w:t>
      </w:r>
      <w:r w:rsidRPr="00D41416">
        <w:rPr>
          <w:rFonts w:ascii="Calibri" w:eastAsia="Calibri" w:hAnsi="Calibri" w:cs="Calibri"/>
          <w:kern w:val="0"/>
          <w:sz w:val="22"/>
          <w:szCs w:val="22"/>
          <w:u w:val="single"/>
          <w14:ligatures w14:val="none"/>
        </w:rPr>
        <w:t>there are limits on</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iCs/>
          <w:kern w:val="0"/>
          <w:sz w:val="22"/>
          <w:szCs w:val="22"/>
          <w:u w:val="single"/>
          <w14:ligatures w14:val="none"/>
        </w:rPr>
        <w:t>anticompetitive conduct</w:t>
      </w:r>
      <w:r w:rsidRPr="00D41416">
        <w:rPr>
          <w:rFonts w:ascii="Calibri" w:eastAsia="Calibri" w:hAnsi="Calibri" w:cs="Calibri"/>
          <w:kern w:val="0"/>
          <w:sz w:val="16"/>
          <w:szCs w:val="16"/>
          <w14:ligatures w14:val="none"/>
        </w:rPr>
        <w:t xml:space="preserve"> federal antitrust enforcers </w:t>
      </w:r>
      <w:r w:rsidRPr="00D41416">
        <w:rPr>
          <w:rFonts w:ascii="Calibri" w:eastAsia="Calibri" w:hAnsi="Calibri" w:cs="Calibri"/>
          <w:kern w:val="0"/>
          <w:sz w:val="16"/>
          <w:szCs w:val="22"/>
          <w14:ligatures w14:val="none"/>
        </w:rPr>
        <w:t xml:space="preserve">(and </w:t>
      </w:r>
      <w:r w:rsidRPr="00D41416">
        <w:rPr>
          <w:rFonts w:ascii="Calibri" w:eastAsia="Calibri" w:hAnsi="Calibri" w:cs="Calibri"/>
          <w:b/>
          <w:iCs/>
          <w:kern w:val="0"/>
          <w:sz w:val="22"/>
          <w:szCs w:val="22"/>
          <w:u w:val="single"/>
          <w14:ligatures w14:val="none"/>
        </w:rPr>
        <w:t>private plaintiffs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can reach</w:t>
      </w:r>
      <w:r w:rsidRPr="00D41416">
        <w:rPr>
          <w:rFonts w:ascii="Calibri" w:eastAsia="Calibri" w:hAnsi="Calibri" w:cs="Calibri"/>
          <w:kern w:val="0"/>
          <w:sz w:val="16"/>
          <w:szCs w:val="22"/>
          <w14:ligatures w14:val="none"/>
        </w:rPr>
        <w:t xml:space="preserve">, especially </w:t>
      </w:r>
      <w:r w:rsidRPr="00D41416">
        <w:rPr>
          <w:rFonts w:ascii="Calibri" w:eastAsia="Calibri" w:hAnsi="Calibri" w:cs="Calibri"/>
          <w:kern w:val="0"/>
          <w:sz w:val="22"/>
          <w:szCs w:val="22"/>
          <w:u w:val="single"/>
          <w14:ligatures w14:val="none"/>
        </w:rPr>
        <w:t xml:space="preserve">in </w:t>
      </w:r>
      <w:r w:rsidRPr="00D41416">
        <w:rPr>
          <w:rFonts w:ascii="Calibri" w:eastAsia="Calibri" w:hAnsi="Calibri" w:cs="Calibri"/>
          <w:b/>
          <w:iCs/>
          <w:kern w:val="0"/>
          <w:sz w:val="22"/>
          <w:szCs w:val="22"/>
          <w:u w:val="single"/>
          <w14:ligatures w14:val="none"/>
        </w:rPr>
        <w:t>regulated markets</w:t>
      </w:r>
      <w:r w:rsidRPr="00D41416">
        <w:rPr>
          <w:rFonts w:ascii="Calibri" w:eastAsia="Calibri" w:hAnsi="Calibri" w:cs="Calibri"/>
          <w:kern w:val="0"/>
          <w:sz w:val="16"/>
          <w:szCs w:val="22"/>
          <w14:ligatures w14:val="none"/>
        </w:rPr>
        <w:t xml:space="preserve">.10 This is </w:t>
      </w:r>
      <w:r w:rsidRPr="00D41416">
        <w:rPr>
          <w:rFonts w:ascii="Calibri" w:eastAsia="Calibri" w:hAnsi="Calibri" w:cs="Calibri"/>
          <w:kern w:val="0"/>
          <w:sz w:val="22"/>
          <w:szCs w:val="22"/>
          <w:u w:val="single"/>
          <w14:ligatures w14:val="none"/>
        </w:rPr>
        <w:t>due</w:t>
      </w:r>
      <w:r w:rsidRPr="00D41416">
        <w:rPr>
          <w:rFonts w:ascii="Calibri" w:eastAsia="Calibri" w:hAnsi="Calibri" w:cs="Calibri"/>
          <w:kern w:val="0"/>
          <w:sz w:val="16"/>
          <w:szCs w:val="22"/>
          <w14:ligatures w14:val="none"/>
        </w:rPr>
        <w:t xml:space="preserve"> in part </w:t>
      </w:r>
      <w:r w:rsidRPr="00D41416">
        <w:rPr>
          <w:rFonts w:ascii="Calibri" w:eastAsia="Calibri" w:hAnsi="Calibri" w:cs="Calibri"/>
          <w:kern w:val="0"/>
          <w:sz w:val="22"/>
          <w:szCs w:val="22"/>
          <w:u w:val="single"/>
          <w14:ligatures w14:val="none"/>
        </w:rPr>
        <w:t xml:space="preserve">to the doctrine of </w:t>
      </w:r>
      <w:r w:rsidRPr="00D41416">
        <w:rPr>
          <w:rFonts w:ascii="Calibri" w:eastAsia="Calibri" w:hAnsi="Calibri" w:cs="Calibri"/>
          <w:b/>
          <w:iCs/>
          <w:kern w:val="0"/>
          <w:sz w:val="22"/>
          <w:szCs w:val="22"/>
          <w:u w:val="single"/>
          <w14:ligatures w14:val="none"/>
        </w:rPr>
        <w:t>implied antitrust immunity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when</w:t>
      </w:r>
      <w:r w:rsidRPr="00D41416">
        <w:rPr>
          <w:rFonts w:ascii="Calibri" w:eastAsia="Calibri" w:hAnsi="Calibri" w:cs="Calibri"/>
          <w:kern w:val="0"/>
          <w:sz w:val="22"/>
          <w:szCs w:val="22"/>
          <w:u w:val="single"/>
          <w14:ligatures w14:val="none"/>
        </w:rPr>
        <w:t xml:space="preserve"> a </w:t>
      </w:r>
      <w:r w:rsidRPr="00D41416">
        <w:rPr>
          <w:rFonts w:ascii="Calibri" w:eastAsia="Calibri" w:hAnsi="Calibri" w:cs="Calibri"/>
          <w:kern w:val="0"/>
          <w:sz w:val="22"/>
          <w:szCs w:val="22"/>
          <w:highlight w:val="yellow"/>
          <w:u w:val="single"/>
          <w14:ligatures w14:val="none"/>
        </w:rPr>
        <w:t>court perceives</w:t>
      </w:r>
      <w:r w:rsidRPr="00D41416">
        <w:rPr>
          <w:rFonts w:ascii="Calibri" w:eastAsia="Calibri" w:hAnsi="Calibri" w:cs="Calibri"/>
          <w:kern w:val="0"/>
          <w:sz w:val="22"/>
          <w:szCs w:val="22"/>
          <w:u w:val="single"/>
          <w14:ligatures w14:val="none"/>
        </w:rPr>
        <w:t xml:space="preserve"> a </w:t>
      </w:r>
      <w:r w:rsidRPr="00D41416">
        <w:rPr>
          <w:rFonts w:ascii="Calibri" w:eastAsia="Calibri" w:hAnsi="Calibri" w:cs="Calibri"/>
          <w:kern w:val="0"/>
          <w:sz w:val="22"/>
          <w:szCs w:val="22"/>
          <w:highlight w:val="yellow"/>
          <w:u w:val="single"/>
          <w14:ligatures w14:val="none"/>
        </w:rPr>
        <w:t>conflict between</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iCs/>
          <w:kern w:val="0"/>
          <w:sz w:val="22"/>
          <w:szCs w:val="22"/>
          <w:highlight w:val="yellow"/>
          <w:u w:val="single"/>
          <w14:ligatures w14:val="none"/>
        </w:rPr>
        <w:t>antitrust</w:t>
      </w:r>
      <w:r w:rsidRPr="00D41416">
        <w:rPr>
          <w:rFonts w:ascii="Calibri" w:eastAsia="Calibri" w:hAnsi="Calibri" w:cs="Calibri"/>
          <w:b/>
          <w:iCs/>
          <w:kern w:val="0"/>
          <w:sz w:val="22"/>
          <w:szCs w:val="22"/>
          <w:u w:val="single"/>
          <w14:ligatures w14:val="none"/>
        </w:rPr>
        <w:t xml:space="preserve"> laws</w:t>
      </w:r>
      <w:r w:rsidRPr="00D41416">
        <w:rPr>
          <w:rFonts w:ascii="Calibri" w:eastAsia="Calibri" w:hAnsi="Calibri" w:cs="Calibri"/>
          <w:kern w:val="0"/>
          <w:sz w:val="16"/>
          <w:szCs w:val="22"/>
          <w14:ligatures w14:val="none"/>
        </w:rPr>
        <w:t xml:space="preserve"> (e.g., the Sherman Act) </w:t>
      </w:r>
      <w:r w:rsidRPr="00D41416">
        <w:rPr>
          <w:rFonts w:ascii="Calibri" w:eastAsia="Calibri" w:hAnsi="Calibri" w:cs="Calibri"/>
          <w:kern w:val="0"/>
          <w:sz w:val="22"/>
          <w:szCs w:val="22"/>
          <w:highlight w:val="yellow"/>
          <w:u w:val="single"/>
          <w14:ligatures w14:val="none"/>
        </w:rPr>
        <w:t>and</w:t>
      </w:r>
      <w:r w:rsidRPr="00D41416">
        <w:rPr>
          <w:rFonts w:ascii="Calibri" w:eastAsia="Calibri" w:hAnsi="Calibri" w:cs="Calibri"/>
          <w:kern w:val="0"/>
          <w:sz w:val="16"/>
          <w:szCs w:val="22"/>
          <w14:ligatures w14:val="none"/>
        </w:rPr>
        <w:t xml:space="preserve"> a regulatory regime (e.g., the </w:t>
      </w:r>
      <w:r w:rsidRPr="00D41416">
        <w:rPr>
          <w:rFonts w:ascii="Calibri" w:eastAsia="Calibri" w:hAnsi="Calibri" w:cs="Calibri"/>
          <w:b/>
          <w:iCs/>
          <w:kern w:val="0"/>
          <w:sz w:val="22"/>
          <w:szCs w:val="22"/>
          <w:highlight w:val="yellow"/>
          <w:u w:val="single"/>
          <w14:ligatures w14:val="none"/>
        </w:rPr>
        <w:t>securities</w:t>
      </w:r>
      <w:r w:rsidRPr="00D41416">
        <w:rPr>
          <w:rFonts w:ascii="Calibri" w:eastAsia="Calibri" w:hAnsi="Calibri" w:cs="Calibri"/>
          <w:b/>
          <w:iCs/>
          <w:kern w:val="0"/>
          <w:sz w:val="22"/>
          <w:szCs w:val="22"/>
          <w:u w:val="single"/>
          <w14:ligatures w14:val="none"/>
        </w:rPr>
        <w:t xml:space="preserve"> laws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it</w:t>
      </w:r>
      <w:r w:rsidRPr="00D41416">
        <w:rPr>
          <w:rFonts w:ascii="Calibri" w:eastAsia="Calibri" w:hAnsi="Calibri" w:cs="Calibri"/>
          <w:kern w:val="0"/>
          <w:sz w:val="16"/>
          <w:szCs w:val="22"/>
          <w14:ligatures w14:val="none"/>
        </w:rPr>
        <w:t xml:space="preserve"> may </w:t>
      </w:r>
      <w:r w:rsidRPr="00D41416">
        <w:rPr>
          <w:rFonts w:ascii="Calibri" w:eastAsia="Calibri" w:hAnsi="Calibri" w:cs="Calibri"/>
          <w:kern w:val="0"/>
          <w:sz w:val="22"/>
          <w:szCs w:val="22"/>
          <w:highlight w:val="yellow"/>
          <w:u w:val="single"/>
          <w14:ligatures w14:val="none"/>
        </w:rPr>
        <w:t xml:space="preserve">find </w:t>
      </w:r>
      <w:r w:rsidRPr="00D41416">
        <w:rPr>
          <w:rFonts w:ascii="Calibri" w:eastAsia="Calibri" w:hAnsi="Calibri" w:cs="Calibri"/>
          <w:b/>
          <w:iCs/>
          <w:kern w:val="0"/>
          <w:sz w:val="22"/>
          <w:szCs w:val="22"/>
          <w:highlight w:val="yellow"/>
          <w:u w:val="single"/>
          <w14:ligatures w14:val="none"/>
        </w:rPr>
        <w:t>immunity</w:t>
      </w:r>
      <w:r w:rsidRPr="00D41416">
        <w:rPr>
          <w:rFonts w:ascii="Calibri" w:eastAsia="Calibri" w:hAnsi="Calibri" w:cs="Calibri"/>
          <w:kern w:val="0"/>
          <w:sz w:val="22"/>
          <w:szCs w:val="22"/>
          <w:u w:val="single"/>
          <w14:ligatures w14:val="none"/>
        </w:rPr>
        <w:t xml:space="preserve"> for conduct that </w:t>
      </w:r>
      <w:r w:rsidRPr="00D41416">
        <w:rPr>
          <w:rFonts w:ascii="Calibri" w:eastAsia="Calibri" w:hAnsi="Calibri" w:cs="Calibri"/>
          <w:b/>
          <w:iCs/>
          <w:kern w:val="0"/>
          <w:sz w:val="22"/>
          <w:szCs w:val="22"/>
          <w:u w:val="single"/>
          <w14:ligatures w14:val="none"/>
        </w:rPr>
        <w:t>otherwise</w:t>
      </w:r>
      <w:r w:rsidRPr="00D41416">
        <w:rPr>
          <w:rFonts w:ascii="Calibri" w:eastAsia="Calibri" w:hAnsi="Calibri" w:cs="Calibri"/>
          <w:kern w:val="0"/>
          <w:sz w:val="16"/>
          <w:szCs w:val="22"/>
          <w14:ligatures w14:val="none"/>
        </w:rPr>
        <w:t xml:space="preserve"> would </w:t>
      </w:r>
      <w:r w:rsidRPr="00D41416">
        <w:rPr>
          <w:rFonts w:ascii="Calibri" w:eastAsia="Calibri" w:hAnsi="Calibri" w:cs="Calibri"/>
          <w:kern w:val="0"/>
          <w:sz w:val="22"/>
          <w:szCs w:val="22"/>
          <w:u w:val="single"/>
          <w14:ligatures w14:val="none"/>
        </w:rPr>
        <w:t>violate</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antitrust laws.</w:t>
      </w:r>
      <w:r w:rsidRPr="00D41416">
        <w:rPr>
          <w:rFonts w:ascii="Calibri" w:eastAsia="Calibri" w:hAnsi="Calibri" w:cs="Calibri"/>
          <w:kern w:val="0"/>
          <w:sz w:val="16"/>
          <w:szCs w:val="22"/>
          <w14:ligatures w14:val="none"/>
        </w:rPr>
        <w:t xml:space="preserve"> Two Supreme Court decisions in the 2000s threatened to shift the balance between regulation and antitrust enforcement by expanding the reach of implied antitrust immunity and other forms of regulatory displacement of antitrust. </w:t>
      </w:r>
      <w:r w:rsidRPr="00D41416">
        <w:rPr>
          <w:rFonts w:ascii="Calibri" w:eastAsia="Calibri" w:hAnsi="Calibri" w:cs="Calibri"/>
          <w:kern w:val="0"/>
          <w:sz w:val="22"/>
          <w:szCs w:val="22"/>
          <w:u w:val="single"/>
          <w14:ligatures w14:val="none"/>
        </w:rPr>
        <w:t>In</w:t>
      </w:r>
      <w:r w:rsidRPr="00D41416">
        <w:rPr>
          <w:rFonts w:ascii="Calibri" w:eastAsia="Calibri" w:hAnsi="Calibri" w:cs="Calibri"/>
          <w:kern w:val="0"/>
          <w:sz w:val="16"/>
          <w:szCs w:val="22"/>
          <w14:ligatures w14:val="none"/>
        </w:rPr>
        <w:t xml:space="preserve"> Verizon Communications Inc. v. Law Offices of Curtis V. </w:t>
      </w:r>
      <w:r w:rsidRPr="00D41416">
        <w:rPr>
          <w:rFonts w:ascii="Calibri" w:eastAsia="Calibri" w:hAnsi="Calibri" w:cs="Calibri"/>
          <w:b/>
          <w:iCs/>
          <w:kern w:val="0"/>
          <w:sz w:val="22"/>
          <w:szCs w:val="22"/>
          <w:u w:val="single"/>
          <w14:ligatures w14:val="none"/>
        </w:rPr>
        <w:t>Trinko</w:t>
      </w:r>
      <w:r w:rsidRPr="00D41416">
        <w:rPr>
          <w:rFonts w:ascii="Calibri" w:eastAsia="Calibri" w:hAnsi="Calibri" w:cs="Calibri"/>
          <w:kern w:val="0"/>
          <w:sz w:val="16"/>
          <w:szCs w:val="22"/>
          <w14:ligatures w14:val="none"/>
        </w:rPr>
        <w:t xml:space="preserve">, LLP11 </w:t>
      </w:r>
      <w:r w:rsidRPr="00D41416">
        <w:rPr>
          <w:rFonts w:ascii="Calibri" w:eastAsia="Calibri" w:hAnsi="Calibri" w:cs="Calibri"/>
          <w:kern w:val="0"/>
          <w:sz w:val="22"/>
          <w:szCs w:val="22"/>
          <w:u w:val="single"/>
          <w14:ligatures w14:val="none"/>
        </w:rPr>
        <w:t xml:space="preserve">and </w:t>
      </w:r>
      <w:r w:rsidRPr="00D41416">
        <w:rPr>
          <w:rFonts w:ascii="Calibri" w:eastAsia="Calibri" w:hAnsi="Calibri" w:cs="Calibri"/>
          <w:b/>
          <w:iCs/>
          <w:kern w:val="0"/>
          <w:sz w:val="22"/>
          <w:szCs w:val="22"/>
          <w:highlight w:val="yellow"/>
          <w:u w:val="single"/>
          <w14:ligatures w14:val="none"/>
        </w:rPr>
        <w:t>Credit Suisse</w:t>
      </w:r>
      <w:r w:rsidRPr="00D41416">
        <w:rPr>
          <w:rFonts w:ascii="Calibri" w:eastAsia="Calibri" w:hAnsi="Calibri" w:cs="Calibri"/>
          <w:kern w:val="0"/>
          <w:sz w:val="16"/>
          <w:szCs w:val="22"/>
          <w14:ligatures w14:val="none"/>
        </w:rPr>
        <w:t xml:space="preserve"> Securities (USA) LLC v. Billing, 12 the </w:t>
      </w:r>
      <w:r w:rsidRPr="00D41416">
        <w:rPr>
          <w:rFonts w:ascii="Calibri" w:eastAsia="Calibri" w:hAnsi="Calibri" w:cs="Calibri"/>
          <w:kern w:val="0"/>
          <w:sz w:val="22"/>
          <w:szCs w:val="22"/>
          <w:u w:val="single"/>
          <w14:ligatures w14:val="none"/>
        </w:rPr>
        <w:t xml:space="preserve">Court </w:t>
      </w:r>
      <w:r w:rsidRPr="00D41416">
        <w:rPr>
          <w:rFonts w:ascii="Calibri" w:eastAsia="Calibri" w:hAnsi="Calibri" w:cs="Calibri"/>
          <w:b/>
          <w:iCs/>
          <w:kern w:val="0"/>
          <w:sz w:val="22"/>
          <w:szCs w:val="22"/>
          <w:u w:val="single"/>
          <w14:ligatures w14:val="none"/>
        </w:rPr>
        <w:t>appeared</w:t>
      </w:r>
      <w:r w:rsidRPr="00D41416">
        <w:rPr>
          <w:rFonts w:ascii="Calibri" w:eastAsia="Calibri" w:hAnsi="Calibri" w:cs="Calibri"/>
          <w:kern w:val="0"/>
          <w:sz w:val="22"/>
          <w:szCs w:val="22"/>
          <w:u w:val="single"/>
          <w14:ligatures w14:val="none"/>
        </w:rPr>
        <w:t xml:space="preserve"> to restrict</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reach of antitrust in regulated markets, increasing</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likelihood</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u w:val="single"/>
          <w14:ligatures w14:val="none"/>
        </w:rPr>
        <w:t>courts</w:t>
      </w:r>
      <w:r w:rsidRPr="00D41416">
        <w:rPr>
          <w:rFonts w:ascii="Calibri" w:eastAsia="Calibri" w:hAnsi="Calibri" w:cs="Calibri"/>
          <w:kern w:val="0"/>
          <w:sz w:val="16"/>
          <w:szCs w:val="22"/>
          <w14:ligatures w14:val="none"/>
        </w:rPr>
        <w:t xml:space="preserve"> will </w:t>
      </w:r>
      <w:r w:rsidRPr="00D41416">
        <w:rPr>
          <w:rFonts w:ascii="Calibri" w:eastAsia="Calibri" w:hAnsi="Calibri" w:cs="Calibri"/>
          <w:kern w:val="0"/>
          <w:sz w:val="22"/>
          <w:szCs w:val="22"/>
          <w:u w:val="single"/>
          <w14:ligatures w14:val="none"/>
        </w:rPr>
        <w:t>find</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u w:val="single"/>
          <w14:ligatures w14:val="none"/>
        </w:rPr>
        <w:t xml:space="preserve">regulation </w:t>
      </w:r>
      <w:r w:rsidRPr="00D41416">
        <w:rPr>
          <w:rFonts w:ascii="Calibri" w:eastAsia="Calibri" w:hAnsi="Calibri" w:cs="Calibri"/>
          <w:b/>
          <w:iCs/>
          <w:kern w:val="0"/>
          <w:sz w:val="22"/>
          <w:szCs w:val="22"/>
          <w:u w:val="single"/>
          <w14:ligatures w14:val="none"/>
        </w:rPr>
        <w:t>displaces antitrust entirely</w:t>
      </w:r>
      <w:r w:rsidRPr="00D41416">
        <w:rPr>
          <w:rFonts w:ascii="Calibri" w:eastAsia="Calibri" w:hAnsi="Calibri" w:cs="Calibri"/>
          <w:kern w:val="0"/>
          <w:sz w:val="16"/>
          <w:szCs w:val="22"/>
          <w14:ligatures w14:val="none"/>
        </w:rPr>
        <w:t xml:space="preserve">, especially in the financial sector. A number of scholars raised significant concerns about the effects this shift might have on competition in regulated markets and recommended that courts read Trinko and Credit Suisse narrowly or otherwise limit their holdings.13 The antitrust enforcement </w:t>
      </w:r>
      <w:r w:rsidRPr="00D41416">
        <w:rPr>
          <w:rFonts w:ascii="Calibri" w:eastAsia="Calibri" w:hAnsi="Calibri" w:cs="Calibri"/>
          <w:kern w:val="0"/>
          <w:sz w:val="22"/>
          <w:szCs w:val="22"/>
          <w:highlight w:val="yellow"/>
          <w:u w:val="single"/>
          <w14:ligatures w14:val="none"/>
        </w:rPr>
        <w:t>agencies warned</w:t>
      </w:r>
      <w:r w:rsidRPr="00D41416">
        <w:rPr>
          <w:rFonts w:ascii="Calibri" w:eastAsia="Calibri" w:hAnsi="Calibri" w:cs="Calibri"/>
          <w:kern w:val="0"/>
          <w:sz w:val="16"/>
          <w:szCs w:val="22"/>
          <w14:ligatures w14:val="none"/>
        </w:rPr>
        <w:t xml:space="preserve"> that these </w:t>
      </w:r>
      <w:r w:rsidRPr="00D41416">
        <w:rPr>
          <w:rFonts w:ascii="Calibri" w:eastAsia="Calibri" w:hAnsi="Calibri" w:cs="Calibri"/>
          <w:kern w:val="0"/>
          <w:sz w:val="22"/>
          <w:szCs w:val="22"/>
          <w:highlight w:val="yellow"/>
          <w:u w:val="single"/>
          <w14:ligatures w14:val="none"/>
        </w:rPr>
        <w:t>cases</w:t>
      </w:r>
      <w:r w:rsidRPr="00D41416">
        <w:rPr>
          <w:rFonts w:ascii="Calibri" w:eastAsia="Calibri" w:hAnsi="Calibri" w:cs="Calibri"/>
          <w:kern w:val="0"/>
          <w:sz w:val="22"/>
          <w:szCs w:val="22"/>
          <w:u w:val="single"/>
          <w14:ligatures w14:val="none"/>
        </w:rPr>
        <w:t xml:space="preserve"> could</w:t>
      </w:r>
      <w:r w:rsidRPr="00D41416">
        <w:rPr>
          <w:rFonts w:ascii="Calibri" w:eastAsia="Calibri" w:hAnsi="Calibri" w:cs="Calibri"/>
          <w:kern w:val="0"/>
          <w:sz w:val="16"/>
          <w:szCs w:val="22"/>
          <w14:ligatures w14:val="none"/>
        </w:rPr>
        <w:t xml:space="preserve"> reduce or </w:t>
      </w:r>
      <w:r w:rsidRPr="00D41416">
        <w:rPr>
          <w:rFonts w:ascii="Calibri" w:eastAsia="Calibri" w:hAnsi="Calibri" w:cs="Calibri"/>
          <w:b/>
          <w:iCs/>
          <w:kern w:val="0"/>
          <w:sz w:val="22"/>
          <w:szCs w:val="22"/>
          <w:highlight w:val="yellow"/>
          <w:u w:val="single"/>
          <w14:ligatures w14:val="none"/>
        </w:rPr>
        <w:t>eliminate</w:t>
      </w:r>
      <w:r w:rsidRPr="00D41416">
        <w:rPr>
          <w:rFonts w:ascii="Calibri" w:eastAsia="Calibri" w:hAnsi="Calibri" w:cs="Calibri"/>
          <w:kern w:val="0"/>
          <w:sz w:val="16"/>
          <w:szCs w:val="22"/>
          <w14:ligatures w14:val="none"/>
        </w:rPr>
        <w:t xml:space="preserve"> their </w:t>
      </w:r>
      <w:r w:rsidRPr="00D41416">
        <w:rPr>
          <w:rFonts w:ascii="Calibri" w:eastAsia="Calibri" w:hAnsi="Calibri" w:cs="Calibri"/>
          <w:kern w:val="0"/>
          <w:sz w:val="22"/>
          <w:szCs w:val="22"/>
          <w:u w:val="single"/>
          <w14:ligatures w14:val="none"/>
        </w:rPr>
        <w:t xml:space="preserve">ability to protect </w:t>
      </w:r>
      <w:r w:rsidRPr="00D41416">
        <w:rPr>
          <w:rFonts w:ascii="Calibri" w:eastAsia="Calibri" w:hAnsi="Calibri" w:cs="Calibri"/>
          <w:kern w:val="0"/>
          <w:sz w:val="22"/>
          <w:szCs w:val="22"/>
          <w:highlight w:val="yellow"/>
          <w:u w:val="single"/>
          <w14:ligatures w14:val="none"/>
        </w:rPr>
        <w:t xml:space="preserve">competition in markets subject to </w:t>
      </w:r>
      <w:r w:rsidRPr="00D41416">
        <w:rPr>
          <w:rFonts w:ascii="Calibri" w:eastAsia="Calibri" w:hAnsi="Calibri" w:cs="Calibri"/>
          <w:b/>
          <w:iCs/>
          <w:kern w:val="0"/>
          <w:sz w:val="22"/>
          <w:szCs w:val="22"/>
          <w:highlight w:val="yellow"/>
          <w:u w:val="single"/>
          <w14:ligatures w14:val="none"/>
        </w:rPr>
        <w:t>regulation</w:t>
      </w:r>
      <w:r w:rsidRPr="00D41416">
        <w:rPr>
          <w:rFonts w:ascii="Calibri" w:eastAsia="Calibri" w:hAnsi="Calibri" w:cs="Calibri"/>
          <w:kern w:val="0"/>
          <w:sz w:val="22"/>
          <w:szCs w:val="22"/>
          <w:highlight w:val="yellow"/>
          <w:u w:val="single"/>
          <w14:ligatures w14:val="none"/>
        </w:rPr>
        <w:t>.</w:t>
      </w:r>
      <w:r w:rsidRPr="00D41416">
        <w:rPr>
          <w:rFonts w:ascii="Calibri" w:eastAsia="Calibri" w:hAnsi="Calibri" w:cs="Calibri"/>
          <w:kern w:val="0"/>
          <w:sz w:val="16"/>
          <w:szCs w:val="22"/>
          <w14:ligatures w14:val="none"/>
        </w:rPr>
        <w:t>14</w:t>
      </w:r>
    </w:p>
    <w:p w14:paraId="5358AC56"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To date,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b/>
          <w:iCs/>
          <w:kern w:val="0"/>
          <w:sz w:val="22"/>
          <w:szCs w:val="22"/>
          <w:u w:val="single"/>
          <w14:ligatures w14:val="none"/>
        </w:rPr>
        <w:t>worst</w:t>
      </w:r>
      <w:r w:rsidRPr="00D41416">
        <w:rPr>
          <w:rFonts w:ascii="Calibri" w:eastAsia="Calibri" w:hAnsi="Calibri" w:cs="Calibri"/>
          <w:kern w:val="0"/>
          <w:sz w:val="22"/>
          <w:szCs w:val="22"/>
          <w:u w:val="single"/>
          <w14:ligatures w14:val="none"/>
        </w:rPr>
        <w:t xml:space="preserve"> of these fears has </w:t>
      </w:r>
      <w:r w:rsidRPr="00D41416">
        <w:rPr>
          <w:rFonts w:ascii="Calibri" w:eastAsia="Calibri" w:hAnsi="Calibri" w:cs="Calibri"/>
          <w:b/>
          <w:iCs/>
          <w:kern w:val="0"/>
          <w:sz w:val="22"/>
          <w:szCs w:val="22"/>
          <w:u w:val="single"/>
          <w14:ligatures w14:val="none"/>
        </w:rPr>
        <w:t>yet</w:t>
      </w:r>
      <w:r w:rsidRPr="00D41416">
        <w:rPr>
          <w:rFonts w:ascii="Calibri" w:eastAsia="Calibri" w:hAnsi="Calibri" w:cs="Calibri"/>
          <w:kern w:val="0"/>
          <w:sz w:val="22"/>
          <w:szCs w:val="22"/>
          <w:u w:val="single"/>
          <w14:ligatures w14:val="none"/>
        </w:rPr>
        <w:t xml:space="preserve"> to be </w:t>
      </w:r>
      <w:r w:rsidRPr="00D41416">
        <w:rPr>
          <w:rFonts w:ascii="Calibri" w:eastAsia="Calibri" w:hAnsi="Calibri" w:cs="Calibri"/>
          <w:b/>
          <w:iCs/>
          <w:kern w:val="0"/>
          <w:sz w:val="22"/>
          <w:szCs w:val="22"/>
          <w:u w:val="single"/>
          <w14:ligatures w14:val="none"/>
        </w:rPr>
        <w:t>realized</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This Article’s </w:t>
      </w:r>
      <w:r w:rsidRPr="00D41416">
        <w:rPr>
          <w:rFonts w:ascii="Calibri" w:eastAsia="Calibri" w:hAnsi="Calibri" w:cs="Calibri"/>
          <w:b/>
          <w:iCs/>
          <w:kern w:val="0"/>
          <w:sz w:val="22"/>
          <w:szCs w:val="22"/>
          <w:u w:val="single"/>
          <w14:ligatures w14:val="none"/>
        </w:rPr>
        <w:t>review</w:t>
      </w:r>
      <w:r w:rsidRPr="00D41416">
        <w:rPr>
          <w:rFonts w:ascii="Calibri" w:eastAsia="Calibri" w:hAnsi="Calibri" w:cs="Calibri"/>
          <w:kern w:val="0"/>
          <w:sz w:val="22"/>
          <w:szCs w:val="22"/>
          <w:u w:val="single"/>
          <w14:ligatures w14:val="none"/>
        </w:rPr>
        <w:t xml:space="preserve"> of lower court decisions</w:t>
      </w:r>
      <w:r w:rsidRPr="00D41416">
        <w:rPr>
          <w:rFonts w:ascii="Calibri" w:eastAsia="Calibri" w:hAnsi="Calibri" w:cs="Calibri"/>
          <w:kern w:val="0"/>
          <w:sz w:val="16"/>
          <w:szCs w:val="22"/>
          <w14:ligatures w14:val="none"/>
        </w:rPr>
        <w:t xml:space="preserve"> from the decade </w:t>
      </w:r>
      <w:r w:rsidRPr="00D41416">
        <w:rPr>
          <w:rFonts w:ascii="Calibri" w:eastAsia="Calibri" w:hAnsi="Calibri" w:cs="Calibri"/>
          <w:kern w:val="0"/>
          <w:sz w:val="22"/>
          <w:szCs w:val="22"/>
          <w:u w:val="single"/>
          <w14:ligatures w14:val="none"/>
        </w:rPr>
        <w:t>since</w:t>
      </w:r>
      <w:r w:rsidRPr="00D41416">
        <w:rPr>
          <w:rFonts w:ascii="Calibri" w:eastAsia="Calibri" w:hAnsi="Calibri" w:cs="Calibri"/>
          <w:kern w:val="0"/>
          <w:sz w:val="16"/>
          <w:szCs w:val="22"/>
          <w14:ligatures w14:val="none"/>
        </w:rPr>
        <w:t xml:space="preserve"> the Supreme Court decided </w:t>
      </w:r>
      <w:r w:rsidRPr="00D41416">
        <w:rPr>
          <w:rFonts w:ascii="Calibri" w:eastAsia="Calibri" w:hAnsi="Calibri" w:cs="Calibri"/>
          <w:kern w:val="0"/>
          <w:sz w:val="22"/>
          <w:szCs w:val="22"/>
          <w:u w:val="single"/>
          <w14:ligatures w14:val="none"/>
        </w:rPr>
        <w:t>Credit Suisse shows</w:t>
      </w:r>
      <w:r w:rsidRPr="00D41416">
        <w:rPr>
          <w:rFonts w:ascii="Calibri" w:eastAsia="Calibri" w:hAnsi="Calibri" w:cs="Calibri"/>
          <w:kern w:val="0"/>
          <w:sz w:val="16"/>
          <w:szCs w:val="22"/>
          <w14:ligatures w14:val="none"/>
        </w:rPr>
        <w:t xml:space="preserve"> that Trinko and </w:t>
      </w:r>
      <w:r w:rsidRPr="00D41416">
        <w:rPr>
          <w:rFonts w:ascii="Calibri" w:eastAsia="Calibri" w:hAnsi="Calibri" w:cs="Calibri"/>
          <w:kern w:val="0"/>
          <w:sz w:val="22"/>
          <w:szCs w:val="22"/>
          <w:u w:val="single"/>
          <w14:ligatures w14:val="none"/>
        </w:rPr>
        <w:t>Credit Suisse</w:t>
      </w:r>
      <w:r w:rsidRPr="00D41416">
        <w:rPr>
          <w:rFonts w:ascii="Calibri" w:eastAsia="Calibri" w:hAnsi="Calibri" w:cs="Calibri"/>
          <w:kern w:val="0"/>
          <w:sz w:val="16"/>
          <w:szCs w:val="22"/>
          <w14:ligatures w14:val="none"/>
        </w:rPr>
        <w:t xml:space="preserve"> have </w:t>
      </w:r>
      <w:r w:rsidRPr="00D41416">
        <w:rPr>
          <w:rFonts w:ascii="Calibri" w:eastAsia="Calibri" w:hAnsi="Calibri" w:cs="Calibri"/>
          <w:kern w:val="0"/>
          <w:sz w:val="22"/>
          <w:szCs w:val="22"/>
          <w:u w:val="single"/>
          <w14:ligatures w14:val="none"/>
        </w:rPr>
        <w:t>had</w:t>
      </w:r>
      <w:r w:rsidRPr="00D41416">
        <w:rPr>
          <w:rFonts w:ascii="Calibri" w:eastAsia="Calibri" w:hAnsi="Calibri" w:cs="Calibri"/>
          <w:kern w:val="0"/>
          <w:sz w:val="16"/>
          <w:szCs w:val="22"/>
          <w14:ligatures w14:val="none"/>
        </w:rPr>
        <w:t xml:space="preserve"> a surprisingly </w:t>
      </w:r>
      <w:r w:rsidRPr="00D41416">
        <w:rPr>
          <w:rFonts w:ascii="Calibri" w:eastAsia="Calibri" w:hAnsi="Calibri" w:cs="Calibri"/>
          <w:b/>
          <w:iCs/>
          <w:kern w:val="0"/>
          <w:sz w:val="22"/>
          <w:szCs w:val="22"/>
          <w:u w:val="single"/>
          <w14:ligatures w14:val="none"/>
        </w:rPr>
        <w:t>limited impact</w:t>
      </w:r>
      <w:r w:rsidRPr="00D41416">
        <w:rPr>
          <w:rFonts w:ascii="Calibri" w:eastAsia="Calibri" w:hAnsi="Calibri" w:cs="Calibri"/>
          <w:kern w:val="0"/>
          <w:sz w:val="22"/>
          <w:szCs w:val="22"/>
          <w:u w:val="single"/>
          <w14:ligatures w14:val="none"/>
        </w:rPr>
        <w:t xml:space="preserve"> in</w:t>
      </w:r>
      <w:r w:rsidRPr="00D41416">
        <w:rPr>
          <w:rFonts w:ascii="Calibri" w:eastAsia="Calibri" w:hAnsi="Calibri" w:cs="Calibri"/>
          <w:kern w:val="0"/>
          <w:sz w:val="16"/>
          <w:szCs w:val="22"/>
          <w14:ligatures w14:val="none"/>
        </w:rPr>
        <w:t xml:space="preserve"> many </w:t>
      </w:r>
      <w:r w:rsidRPr="00D41416">
        <w:rPr>
          <w:rFonts w:ascii="Calibri" w:eastAsia="Calibri" w:hAnsi="Calibri" w:cs="Calibri"/>
          <w:b/>
          <w:iCs/>
          <w:kern w:val="0"/>
          <w:sz w:val="22"/>
          <w:szCs w:val="22"/>
          <w:u w:val="single"/>
          <w14:ligatures w14:val="none"/>
        </w:rPr>
        <w:t>regulated markets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While defendants in a range of cases have relied on Trinko and Credit Suisse to seek antitrust immunity or argue that regulation is sufficient to protect competition, </w:t>
      </w:r>
      <w:r w:rsidRPr="00D41416">
        <w:rPr>
          <w:rFonts w:ascii="Calibri" w:eastAsia="Calibri" w:hAnsi="Calibri" w:cs="Calibri"/>
          <w:b/>
          <w:iCs/>
          <w:kern w:val="0"/>
          <w:sz w:val="22"/>
          <w:szCs w:val="22"/>
          <w:u w:val="single"/>
          <w14:ligatures w14:val="none"/>
        </w:rPr>
        <w:t>outside</w:t>
      </w:r>
      <w:r w:rsidRPr="00D41416">
        <w:rPr>
          <w:rFonts w:ascii="Calibri" w:eastAsia="Calibri" w:hAnsi="Calibri" w:cs="Calibri"/>
          <w:kern w:val="0"/>
          <w:sz w:val="22"/>
          <w:szCs w:val="22"/>
          <w:u w:val="single"/>
          <w14:ligatures w14:val="none"/>
        </w:rPr>
        <w:t xml:space="preserve"> the financial sector courts</w:t>
      </w:r>
      <w:r w:rsidRPr="00D41416">
        <w:rPr>
          <w:rFonts w:ascii="Calibri" w:eastAsia="Calibri" w:hAnsi="Calibri" w:cs="Calibri"/>
          <w:kern w:val="0"/>
          <w:sz w:val="16"/>
          <w:szCs w:val="22"/>
          <w14:ligatures w14:val="none"/>
        </w:rPr>
        <w:t xml:space="preserve"> have </w:t>
      </w:r>
      <w:r w:rsidRPr="00D41416">
        <w:rPr>
          <w:rFonts w:ascii="Calibri" w:eastAsia="Calibri" w:hAnsi="Calibri" w:cs="Calibri"/>
          <w:kern w:val="0"/>
          <w:sz w:val="22"/>
          <w:szCs w:val="22"/>
          <w:u w:val="single"/>
          <w14:ligatures w14:val="none"/>
        </w:rPr>
        <w:t>applied</w:t>
      </w:r>
      <w:r w:rsidRPr="00D41416">
        <w:rPr>
          <w:rFonts w:ascii="Calibri" w:eastAsia="Calibri" w:hAnsi="Calibri" w:cs="Calibri"/>
          <w:kern w:val="0"/>
          <w:sz w:val="16"/>
          <w:szCs w:val="22"/>
          <w14:ligatures w14:val="none"/>
        </w:rPr>
        <w:t xml:space="preserve"> those </w:t>
      </w:r>
      <w:r w:rsidRPr="00D41416">
        <w:rPr>
          <w:rFonts w:ascii="Calibri" w:eastAsia="Calibri" w:hAnsi="Calibri" w:cs="Calibri"/>
          <w:kern w:val="0"/>
          <w:sz w:val="22"/>
          <w:szCs w:val="22"/>
          <w:u w:val="single"/>
          <w14:ligatures w14:val="none"/>
        </w:rPr>
        <w:t xml:space="preserve">cases narrowly to </w:t>
      </w:r>
      <w:r w:rsidRPr="00D41416">
        <w:rPr>
          <w:rFonts w:ascii="Calibri" w:eastAsia="Calibri" w:hAnsi="Calibri" w:cs="Calibri"/>
          <w:b/>
          <w:iCs/>
          <w:kern w:val="0"/>
          <w:sz w:val="22"/>
          <w:szCs w:val="22"/>
          <w:u w:val="single"/>
          <w14:ligatures w14:val="none"/>
        </w:rPr>
        <w:t xml:space="preserve">preserve </w:t>
      </w:r>
      <w:proofErr w:type="spellStart"/>
      <w:r w:rsidRPr="00D41416">
        <w:rPr>
          <w:rFonts w:ascii="Calibri" w:eastAsia="Calibri" w:hAnsi="Calibri" w:cs="Calibri"/>
          <w:b/>
          <w:iCs/>
          <w:kern w:val="0"/>
          <w:sz w:val="22"/>
          <w:szCs w:val="22"/>
          <w:u w:val="single"/>
          <w14:ligatures w14:val="none"/>
        </w:rPr>
        <w:t>antitrust</w:t>
      </w:r>
      <w:r w:rsidRPr="00D41416">
        <w:rPr>
          <w:rFonts w:ascii="Calibri" w:eastAsia="Calibri" w:hAnsi="Calibri" w:cs="Calibri"/>
          <w:kern w:val="0"/>
          <w:sz w:val="16"/>
          <w:szCs w:val="22"/>
          <w14:ligatures w14:val="none"/>
        </w:rPr>
        <w:t>’s</w:t>
      </w:r>
      <w:proofErr w:type="spellEnd"/>
      <w:r w:rsidRPr="00D41416">
        <w:rPr>
          <w:rFonts w:ascii="Calibri" w:eastAsia="Calibri" w:hAnsi="Calibri" w:cs="Calibri"/>
          <w:kern w:val="0"/>
          <w:sz w:val="16"/>
          <w:szCs w:val="22"/>
          <w14:ligatures w14:val="none"/>
        </w:rPr>
        <w:t xml:space="preserve"> role.15 </w:t>
      </w:r>
      <w:r w:rsidRPr="00D41416">
        <w:rPr>
          <w:rFonts w:ascii="Calibri" w:eastAsia="Calibri" w:hAnsi="Calibri" w:cs="Calibri"/>
          <w:kern w:val="0"/>
          <w:sz w:val="22"/>
          <w:szCs w:val="22"/>
          <w:u w:val="single"/>
          <w14:ligatures w14:val="none"/>
        </w:rPr>
        <w:t xml:space="preserve">The story is </w:t>
      </w:r>
      <w:r w:rsidRPr="00D41416">
        <w:rPr>
          <w:rFonts w:ascii="Calibri" w:eastAsia="Calibri" w:hAnsi="Calibri" w:cs="Calibri"/>
          <w:b/>
          <w:iCs/>
          <w:kern w:val="0"/>
          <w:sz w:val="22"/>
          <w:szCs w:val="22"/>
          <w:u w:val="single"/>
          <w14:ligatures w14:val="none"/>
        </w:rPr>
        <w:t>different</w:t>
      </w:r>
      <w:r w:rsidRPr="00D41416">
        <w:rPr>
          <w:rFonts w:ascii="Calibri" w:eastAsia="Calibri" w:hAnsi="Calibri" w:cs="Calibri"/>
          <w:kern w:val="0"/>
          <w:sz w:val="22"/>
          <w:szCs w:val="22"/>
          <w:u w:val="single"/>
          <w14:ligatures w14:val="none"/>
        </w:rPr>
        <w:t xml:space="preserve"> for</w:t>
      </w:r>
      <w:r w:rsidRPr="00D41416">
        <w:rPr>
          <w:rFonts w:ascii="Calibri" w:eastAsia="Calibri" w:hAnsi="Calibri" w:cs="Calibri"/>
          <w:kern w:val="0"/>
          <w:sz w:val="16"/>
          <w:szCs w:val="22"/>
          <w14:ligatures w14:val="none"/>
        </w:rPr>
        <w:t xml:space="preserve"> cases involving the </w:t>
      </w:r>
      <w:r w:rsidRPr="00D41416">
        <w:rPr>
          <w:rFonts w:ascii="Calibri" w:eastAsia="Calibri" w:hAnsi="Calibri" w:cs="Calibri"/>
          <w:b/>
          <w:iCs/>
          <w:kern w:val="0"/>
          <w:sz w:val="22"/>
          <w:szCs w:val="22"/>
          <w:highlight w:val="yellow"/>
          <w:u w:val="single"/>
          <w14:ligatures w14:val="none"/>
        </w:rPr>
        <w:t>financial markets</w:t>
      </w:r>
      <w:r w:rsidRPr="00D41416">
        <w:rPr>
          <w:rFonts w:ascii="Calibri" w:eastAsia="Calibri" w:hAnsi="Calibri" w:cs="Calibri"/>
          <w:kern w:val="0"/>
          <w:sz w:val="16"/>
          <w:szCs w:val="22"/>
          <w14:ligatures w14:val="none"/>
        </w:rPr>
        <w:t xml:space="preserve">, however. </w:t>
      </w:r>
      <w:r w:rsidRPr="00D41416">
        <w:rPr>
          <w:rFonts w:ascii="Calibri" w:eastAsia="Calibri" w:hAnsi="Calibri" w:cs="Calibri"/>
          <w:kern w:val="0"/>
          <w:sz w:val="22"/>
          <w:szCs w:val="22"/>
          <w:u w:val="single"/>
          <w14:ligatures w14:val="none"/>
        </w:rPr>
        <w:t xml:space="preserve">There, </w:t>
      </w:r>
      <w:r w:rsidRPr="00D41416">
        <w:rPr>
          <w:rFonts w:ascii="Calibri" w:eastAsia="Calibri" w:hAnsi="Calibri" w:cs="Calibri"/>
          <w:kern w:val="0"/>
          <w:sz w:val="22"/>
          <w:szCs w:val="22"/>
          <w:highlight w:val="yellow"/>
          <w:u w:val="single"/>
          <w14:ligatures w14:val="none"/>
        </w:rPr>
        <w:t>courts</w:t>
      </w:r>
      <w:r w:rsidRPr="00D41416">
        <w:rPr>
          <w:rFonts w:ascii="Calibri" w:eastAsia="Calibri" w:hAnsi="Calibri" w:cs="Calibri"/>
          <w:kern w:val="0"/>
          <w:sz w:val="16"/>
          <w:szCs w:val="22"/>
          <w14:ligatures w14:val="none"/>
        </w:rPr>
        <w:t xml:space="preserve"> have been more willing to </w:t>
      </w:r>
      <w:r w:rsidRPr="00D41416">
        <w:rPr>
          <w:rFonts w:ascii="Calibri" w:eastAsia="Calibri" w:hAnsi="Calibri" w:cs="Calibri"/>
          <w:kern w:val="0"/>
          <w:sz w:val="22"/>
          <w:szCs w:val="22"/>
          <w:highlight w:val="yellow"/>
          <w:u w:val="single"/>
          <w14:ligatures w14:val="none"/>
        </w:rPr>
        <w:t>find</w:t>
      </w:r>
      <w:r w:rsidRPr="00D41416">
        <w:rPr>
          <w:rFonts w:ascii="Calibri" w:eastAsia="Calibri" w:hAnsi="Calibri" w:cs="Calibri"/>
          <w:kern w:val="0"/>
          <w:sz w:val="22"/>
          <w:szCs w:val="22"/>
          <w:u w:val="single"/>
          <w14:ligatures w14:val="none"/>
        </w:rPr>
        <w:t xml:space="preserve"> implied </w:t>
      </w:r>
      <w:r w:rsidRPr="00D41416">
        <w:rPr>
          <w:rFonts w:ascii="Calibri" w:eastAsia="Calibri" w:hAnsi="Calibri" w:cs="Calibri"/>
          <w:b/>
          <w:iCs/>
          <w:kern w:val="0"/>
          <w:sz w:val="22"/>
          <w:szCs w:val="22"/>
          <w:u w:val="single"/>
          <w14:ligatures w14:val="none"/>
        </w:rPr>
        <w:t xml:space="preserve">antitrust </w:t>
      </w:r>
      <w:r w:rsidRPr="00D41416">
        <w:rPr>
          <w:rFonts w:ascii="Calibri" w:eastAsia="Calibri" w:hAnsi="Calibri" w:cs="Calibri"/>
          <w:b/>
          <w:iCs/>
          <w:kern w:val="0"/>
          <w:sz w:val="22"/>
          <w:szCs w:val="22"/>
          <w:highlight w:val="yellow"/>
          <w:u w:val="single"/>
          <w14:ligatures w14:val="none"/>
        </w:rPr>
        <w:t>immunity</w:t>
      </w:r>
      <w:r w:rsidRPr="00D41416">
        <w:rPr>
          <w:rFonts w:ascii="Calibri" w:eastAsia="Calibri" w:hAnsi="Calibri" w:cs="Calibri"/>
          <w:kern w:val="0"/>
          <w:sz w:val="16"/>
          <w:szCs w:val="22"/>
          <w14:ligatures w14:val="none"/>
        </w:rPr>
        <w:t xml:space="preserve"> or that regulation otherwise supplants antitrust.16 As a result, </w:t>
      </w:r>
      <w:r w:rsidRPr="00D41416">
        <w:rPr>
          <w:rFonts w:ascii="Calibri" w:eastAsia="Calibri" w:hAnsi="Calibri" w:cs="Calibri"/>
          <w:kern w:val="0"/>
          <w:sz w:val="22"/>
          <w:szCs w:val="22"/>
          <w:u w:val="single"/>
          <w14:ligatures w14:val="none"/>
        </w:rPr>
        <w:t>it appears</w:t>
      </w:r>
      <w:r w:rsidRPr="00D41416">
        <w:rPr>
          <w:rFonts w:ascii="Calibri" w:eastAsia="Calibri" w:hAnsi="Calibri" w:cs="Calibri"/>
          <w:kern w:val="0"/>
          <w:sz w:val="16"/>
          <w:szCs w:val="22"/>
          <w14:ligatures w14:val="none"/>
        </w:rPr>
        <w:t xml:space="preserve"> that the </w:t>
      </w:r>
      <w:r w:rsidRPr="00D41416">
        <w:rPr>
          <w:rFonts w:ascii="Calibri" w:eastAsia="Calibri" w:hAnsi="Calibri" w:cs="Calibri"/>
          <w:kern w:val="0"/>
          <w:sz w:val="22"/>
          <w:szCs w:val="22"/>
          <w:highlight w:val="yellow"/>
          <w:u w:val="single"/>
          <w14:ligatures w14:val="none"/>
        </w:rPr>
        <w:t>task of confronting</w:t>
      </w:r>
      <w:r w:rsidRPr="00D41416">
        <w:rPr>
          <w:rFonts w:ascii="Calibri" w:eastAsia="Calibri" w:hAnsi="Calibri" w:cs="Calibri"/>
          <w:kern w:val="0"/>
          <w:sz w:val="22"/>
          <w:szCs w:val="22"/>
          <w:u w:val="single"/>
          <w14:ligatures w14:val="none"/>
        </w:rPr>
        <w:t xml:space="preserve"> heightened </w:t>
      </w:r>
      <w:r w:rsidRPr="00D41416">
        <w:rPr>
          <w:rFonts w:ascii="Calibri" w:eastAsia="Calibri" w:hAnsi="Calibri" w:cs="Calibri"/>
          <w:kern w:val="0"/>
          <w:sz w:val="22"/>
          <w:szCs w:val="22"/>
          <w:highlight w:val="yellow"/>
          <w:u w:val="single"/>
          <w14:ligatures w14:val="none"/>
        </w:rPr>
        <w:t>concentration</w:t>
      </w:r>
      <w:r w:rsidRPr="00D41416">
        <w:rPr>
          <w:rFonts w:ascii="Calibri" w:eastAsia="Calibri" w:hAnsi="Calibri" w:cs="Calibri"/>
          <w:kern w:val="0"/>
          <w:sz w:val="16"/>
          <w:szCs w:val="22"/>
          <w14:ligatures w14:val="none"/>
        </w:rPr>
        <w:t xml:space="preserve"> and reduced competition </w:t>
      </w:r>
      <w:r w:rsidRPr="00D41416">
        <w:rPr>
          <w:rFonts w:ascii="Calibri" w:eastAsia="Calibri" w:hAnsi="Calibri" w:cs="Calibri"/>
          <w:kern w:val="0"/>
          <w:sz w:val="22"/>
          <w:szCs w:val="22"/>
          <w:u w:val="single"/>
          <w14:ligatures w14:val="none"/>
        </w:rPr>
        <w:t>in the financial sector</w:t>
      </w:r>
      <w:r w:rsidRPr="00D41416">
        <w:rPr>
          <w:rFonts w:ascii="Calibri" w:eastAsia="Calibri" w:hAnsi="Calibri" w:cs="Calibri"/>
          <w:kern w:val="0"/>
          <w:sz w:val="16"/>
          <w:szCs w:val="22"/>
          <w14:ligatures w14:val="none"/>
        </w:rPr>
        <w:t xml:space="preserve"> increasingly </w:t>
      </w:r>
      <w:r w:rsidRPr="00D41416">
        <w:rPr>
          <w:rFonts w:ascii="Calibri" w:eastAsia="Calibri" w:hAnsi="Calibri" w:cs="Calibri"/>
          <w:kern w:val="0"/>
          <w:sz w:val="22"/>
          <w:szCs w:val="22"/>
          <w:u w:val="single"/>
          <w14:ligatures w14:val="none"/>
        </w:rPr>
        <w:t xml:space="preserve">will </w:t>
      </w:r>
      <w:r w:rsidRPr="00D41416">
        <w:rPr>
          <w:rFonts w:ascii="Calibri" w:eastAsia="Calibri" w:hAnsi="Calibri" w:cs="Calibri"/>
          <w:kern w:val="0"/>
          <w:sz w:val="22"/>
          <w:szCs w:val="22"/>
          <w:highlight w:val="yellow"/>
          <w:u w:val="single"/>
          <w14:ligatures w14:val="none"/>
        </w:rPr>
        <w:t>fall to</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iCs/>
          <w:kern w:val="0"/>
          <w:sz w:val="22"/>
          <w:szCs w:val="22"/>
          <w:u w:val="single"/>
          <w14:ligatures w14:val="none"/>
        </w:rPr>
        <w:t>sector regulators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especially the</w:t>
      </w:r>
      <w:r w:rsidRPr="00D41416">
        <w:rPr>
          <w:rFonts w:ascii="Calibri" w:eastAsia="Calibri" w:hAnsi="Calibri" w:cs="Calibri"/>
          <w:kern w:val="0"/>
          <w:sz w:val="16"/>
          <w:szCs w:val="22"/>
          <w14:ligatures w14:val="none"/>
        </w:rPr>
        <w:t xml:space="preserve"> U.S. Securities &amp; Exchange Commission (</w:t>
      </w:r>
      <w:r w:rsidRPr="00D41416">
        <w:rPr>
          <w:rFonts w:ascii="Calibri" w:eastAsia="Calibri" w:hAnsi="Calibri" w:cs="Calibri"/>
          <w:b/>
          <w:iCs/>
          <w:kern w:val="0"/>
          <w:sz w:val="22"/>
          <w:szCs w:val="22"/>
          <w:highlight w:val="yellow"/>
          <w:u w:val="single"/>
          <w14:ligatures w14:val="none"/>
        </w:rPr>
        <w:t>SEC</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and</w:t>
      </w:r>
      <w:r w:rsidRPr="00D41416">
        <w:rPr>
          <w:rFonts w:ascii="Calibri" w:eastAsia="Calibri" w:hAnsi="Calibri" w:cs="Calibri"/>
          <w:kern w:val="0"/>
          <w:sz w:val="16"/>
          <w:szCs w:val="22"/>
          <w14:ligatures w14:val="none"/>
        </w:rPr>
        <w:t xml:space="preserve"> the U.S. Commodity Futures Trading Commission (</w:t>
      </w:r>
      <w:r w:rsidRPr="00D41416">
        <w:rPr>
          <w:rFonts w:ascii="Calibri" w:eastAsia="Calibri" w:hAnsi="Calibri" w:cs="Calibri"/>
          <w:b/>
          <w:iCs/>
          <w:kern w:val="0"/>
          <w:sz w:val="22"/>
          <w:szCs w:val="22"/>
          <w:highlight w:val="yellow"/>
          <w:u w:val="single"/>
          <w14:ligatures w14:val="none"/>
        </w:rPr>
        <w:t>CFTC</w:t>
      </w:r>
      <w:r w:rsidRPr="00D41416">
        <w:rPr>
          <w:rFonts w:ascii="Calibri" w:eastAsia="Calibri" w:hAnsi="Calibri" w:cs="Calibri"/>
          <w:kern w:val="0"/>
          <w:sz w:val="16"/>
          <w:szCs w:val="22"/>
          <w14:ligatures w14:val="none"/>
        </w:rPr>
        <w:t>).</w:t>
      </w:r>
    </w:p>
    <w:p w14:paraId="0BD842D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These agencies are </w:t>
      </w:r>
      <w:r w:rsidRPr="00D41416">
        <w:rPr>
          <w:rFonts w:ascii="Calibri" w:eastAsia="Calibri" w:hAnsi="Calibri" w:cs="Calibri"/>
          <w:b/>
          <w:iCs/>
          <w:kern w:val="0"/>
          <w:sz w:val="22"/>
          <w:szCs w:val="22"/>
          <w:u w:val="single"/>
          <w14:ligatures w14:val="none"/>
        </w:rPr>
        <w:t>not</w:t>
      </w:r>
      <w:r w:rsidRPr="00D41416">
        <w:rPr>
          <w:rFonts w:ascii="Calibri" w:eastAsia="Calibri" w:hAnsi="Calibri" w:cs="Calibri"/>
          <w:kern w:val="0"/>
          <w:sz w:val="16"/>
          <w:szCs w:val="22"/>
          <w14:ligatures w14:val="none"/>
        </w:rPr>
        <w:t xml:space="preserve"> particularly </w:t>
      </w:r>
      <w:r w:rsidRPr="00D41416">
        <w:rPr>
          <w:rFonts w:ascii="Calibri" w:eastAsia="Calibri" w:hAnsi="Calibri" w:cs="Calibri"/>
          <w:kern w:val="0"/>
          <w:sz w:val="22"/>
          <w:szCs w:val="22"/>
          <w:u w:val="single"/>
          <w14:ligatures w14:val="none"/>
        </w:rPr>
        <w:t>effective guardians of competition</w:t>
      </w:r>
      <w:r w:rsidRPr="00D41416">
        <w:rPr>
          <w:rFonts w:ascii="Calibri" w:eastAsia="Calibri" w:hAnsi="Calibri" w:cs="Calibri"/>
          <w:kern w:val="0"/>
          <w:sz w:val="16"/>
          <w:szCs w:val="22"/>
          <w14:ligatures w14:val="none"/>
        </w:rPr>
        <w:t xml:space="preserve">, however.17 There are several explanations for this. In most cases, </w:t>
      </w:r>
      <w:r w:rsidRPr="00D41416">
        <w:rPr>
          <w:rFonts w:ascii="Calibri" w:eastAsia="Calibri" w:hAnsi="Calibri" w:cs="Calibri"/>
          <w:kern w:val="0"/>
          <w:sz w:val="22"/>
          <w:szCs w:val="22"/>
          <w:u w:val="single"/>
          <w14:ligatures w14:val="none"/>
        </w:rPr>
        <w:t xml:space="preserve">competition policy and enforcement are </w:t>
      </w:r>
      <w:r w:rsidRPr="00D41416">
        <w:rPr>
          <w:rFonts w:ascii="Calibri" w:eastAsia="Calibri" w:hAnsi="Calibri" w:cs="Calibri"/>
          <w:b/>
          <w:iCs/>
          <w:kern w:val="0"/>
          <w:sz w:val="22"/>
          <w:szCs w:val="22"/>
          <w:u w:val="single"/>
          <w14:ligatures w14:val="none"/>
        </w:rPr>
        <w:t>not</w:t>
      </w:r>
      <w:r w:rsidRPr="00D41416">
        <w:rPr>
          <w:rFonts w:ascii="Calibri" w:eastAsia="Calibri" w:hAnsi="Calibri" w:cs="Calibri"/>
          <w:kern w:val="0"/>
          <w:sz w:val="16"/>
          <w:szCs w:val="22"/>
          <w14:ligatures w14:val="none"/>
        </w:rPr>
        <w:t xml:space="preserve"> among the sector regulators’ </w:t>
      </w:r>
      <w:r w:rsidRPr="00D41416">
        <w:rPr>
          <w:rFonts w:ascii="Calibri" w:eastAsia="Calibri" w:hAnsi="Calibri" w:cs="Calibri"/>
          <w:kern w:val="0"/>
          <w:sz w:val="22"/>
          <w:szCs w:val="22"/>
          <w:u w:val="single"/>
          <w14:ligatures w14:val="none"/>
        </w:rPr>
        <w:t>primary missions</w:t>
      </w:r>
      <w:r w:rsidRPr="00D41416">
        <w:rPr>
          <w:rFonts w:ascii="Calibri" w:eastAsia="Calibri" w:hAnsi="Calibri" w:cs="Calibri"/>
          <w:kern w:val="0"/>
          <w:sz w:val="16"/>
          <w:szCs w:val="22"/>
          <w14:ligatures w14:val="none"/>
        </w:rPr>
        <w:t xml:space="preserve">.18 </w:t>
      </w:r>
      <w:r w:rsidRPr="00D41416">
        <w:rPr>
          <w:rFonts w:ascii="Calibri" w:eastAsia="Calibri" w:hAnsi="Calibri" w:cs="Calibri"/>
          <w:kern w:val="0"/>
          <w:sz w:val="22"/>
          <w:szCs w:val="22"/>
          <w:u w:val="single"/>
          <w14:ligatures w14:val="none"/>
        </w:rPr>
        <w:t xml:space="preserve">Many </w:t>
      </w:r>
      <w:r w:rsidRPr="00D41416">
        <w:rPr>
          <w:rFonts w:ascii="Calibri" w:eastAsia="Calibri" w:hAnsi="Calibri" w:cs="Calibri"/>
          <w:kern w:val="0"/>
          <w:sz w:val="22"/>
          <w:szCs w:val="22"/>
          <w:highlight w:val="yellow"/>
          <w:u w:val="single"/>
          <w14:ligatures w14:val="none"/>
        </w:rPr>
        <w:t>do not have</w:t>
      </w:r>
      <w:r w:rsidRPr="00D41416">
        <w:rPr>
          <w:rFonts w:ascii="Calibri" w:eastAsia="Calibri" w:hAnsi="Calibri" w:cs="Calibri"/>
          <w:kern w:val="0"/>
          <w:sz w:val="16"/>
          <w:szCs w:val="22"/>
          <w14:ligatures w14:val="none"/>
        </w:rPr>
        <w:t xml:space="preserve"> sufficient competition </w:t>
      </w:r>
      <w:r w:rsidRPr="00D41416">
        <w:rPr>
          <w:rFonts w:ascii="Calibri" w:eastAsia="Calibri" w:hAnsi="Calibri" w:cs="Calibri"/>
          <w:b/>
          <w:iCs/>
          <w:kern w:val="0"/>
          <w:sz w:val="22"/>
          <w:szCs w:val="22"/>
          <w:highlight w:val="yellow"/>
          <w:u w:val="single"/>
          <w14:ligatures w14:val="none"/>
        </w:rPr>
        <w:t>expertise</w:t>
      </w:r>
      <w:r w:rsidRPr="00D41416">
        <w:rPr>
          <w:rFonts w:ascii="Calibri" w:eastAsia="Calibri" w:hAnsi="Calibri" w:cs="Calibri"/>
          <w:kern w:val="0"/>
          <w:sz w:val="22"/>
          <w:szCs w:val="22"/>
          <w:highlight w:val="yellow"/>
          <w:u w:val="single"/>
          <w14:ligatures w14:val="none"/>
        </w:rPr>
        <w:t xml:space="preserve"> or</w:t>
      </w:r>
      <w:r w:rsidRPr="00D41416">
        <w:rPr>
          <w:rFonts w:ascii="Calibri" w:eastAsia="Calibri" w:hAnsi="Calibri" w:cs="Calibri"/>
          <w:kern w:val="0"/>
          <w:sz w:val="16"/>
          <w:szCs w:val="22"/>
          <w14:ligatures w14:val="none"/>
        </w:rPr>
        <w:t xml:space="preserve"> adequate competition </w:t>
      </w:r>
      <w:r w:rsidRPr="00D41416">
        <w:rPr>
          <w:rFonts w:ascii="Calibri" w:eastAsia="Calibri" w:hAnsi="Calibri" w:cs="Calibri"/>
          <w:b/>
          <w:iCs/>
          <w:kern w:val="0"/>
          <w:sz w:val="22"/>
          <w:szCs w:val="22"/>
          <w:highlight w:val="yellow"/>
          <w:u w:val="single"/>
          <w14:ligatures w14:val="none"/>
        </w:rPr>
        <w:t>staff</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 competition</w:t>
      </w:r>
      <w:r w:rsidRPr="00D41416">
        <w:rPr>
          <w:rFonts w:ascii="Calibri" w:eastAsia="Calibri" w:hAnsi="Calibri" w:cs="Calibri"/>
          <w:kern w:val="0"/>
          <w:sz w:val="16"/>
          <w:szCs w:val="22"/>
          <w14:ligatures w14:val="none"/>
        </w:rPr>
        <w:t xml:space="preserve"> enforcement may </w:t>
      </w:r>
      <w:r w:rsidRPr="00D41416">
        <w:rPr>
          <w:rFonts w:ascii="Calibri" w:eastAsia="Calibri" w:hAnsi="Calibri" w:cs="Calibri"/>
          <w:kern w:val="0"/>
          <w:sz w:val="22"/>
          <w:szCs w:val="22"/>
          <w:u w:val="single"/>
          <w14:ligatures w14:val="none"/>
        </w:rPr>
        <w:t>clash with</w:t>
      </w:r>
      <w:r w:rsidRPr="00D41416">
        <w:rPr>
          <w:rFonts w:ascii="Calibri" w:eastAsia="Calibri" w:hAnsi="Calibri" w:cs="Calibri"/>
          <w:kern w:val="0"/>
          <w:sz w:val="16"/>
          <w:szCs w:val="22"/>
          <w14:ligatures w14:val="none"/>
        </w:rPr>
        <w:t xml:space="preserve"> other </w:t>
      </w:r>
      <w:r w:rsidRPr="00D41416">
        <w:rPr>
          <w:rFonts w:ascii="Calibri" w:eastAsia="Calibri" w:hAnsi="Calibri" w:cs="Calibri"/>
          <w:b/>
          <w:iCs/>
          <w:kern w:val="0"/>
          <w:sz w:val="22"/>
          <w:szCs w:val="22"/>
          <w:u w:val="single"/>
          <w14:ligatures w14:val="none"/>
        </w:rPr>
        <w:t>agency priorities</w:t>
      </w:r>
      <w:r w:rsidRPr="00D41416">
        <w:rPr>
          <w:rFonts w:ascii="Calibri" w:eastAsia="Calibri" w:hAnsi="Calibri" w:cs="Calibri"/>
          <w:kern w:val="0"/>
          <w:sz w:val="16"/>
          <w:szCs w:val="22"/>
          <w14:ligatures w14:val="none"/>
        </w:rPr>
        <w:t xml:space="preserve">, such as preserving systemic soundness. </w:t>
      </w:r>
      <w:r w:rsidRPr="00D41416">
        <w:rPr>
          <w:rFonts w:ascii="Calibri" w:eastAsia="Calibri" w:hAnsi="Calibri" w:cs="Calibri"/>
          <w:b/>
          <w:iCs/>
          <w:kern w:val="0"/>
          <w:sz w:val="22"/>
          <w:szCs w:val="22"/>
          <w:u w:val="single"/>
          <w14:ligatures w14:val="none"/>
        </w:rPr>
        <w:t>Capture</w:t>
      </w:r>
      <w:r w:rsidRPr="00D41416">
        <w:rPr>
          <w:rFonts w:ascii="Calibri" w:eastAsia="Calibri" w:hAnsi="Calibri" w:cs="Calibri"/>
          <w:kern w:val="0"/>
          <w:sz w:val="16"/>
          <w:szCs w:val="22"/>
          <w14:ligatures w14:val="none"/>
        </w:rPr>
        <w:t xml:space="preserve">19 </w:t>
      </w:r>
      <w:r w:rsidRPr="00D41416">
        <w:rPr>
          <w:rFonts w:ascii="Calibri" w:eastAsia="Calibri" w:hAnsi="Calibri" w:cs="Calibri"/>
          <w:kern w:val="0"/>
          <w:sz w:val="22"/>
          <w:szCs w:val="22"/>
          <w:u w:val="single"/>
          <w14:ligatures w14:val="none"/>
        </w:rPr>
        <w:t>of sector regulators</w:t>
      </w:r>
      <w:r w:rsidRPr="00D41416">
        <w:rPr>
          <w:rFonts w:ascii="Calibri" w:eastAsia="Calibri" w:hAnsi="Calibri" w:cs="Calibri"/>
          <w:kern w:val="0"/>
          <w:sz w:val="16"/>
          <w:szCs w:val="22"/>
          <w14:ligatures w14:val="none"/>
        </w:rPr>
        <w:t xml:space="preserve"> also </w:t>
      </w:r>
      <w:r w:rsidRPr="00D41416">
        <w:rPr>
          <w:rFonts w:ascii="Calibri" w:eastAsia="Calibri" w:hAnsi="Calibri" w:cs="Calibri"/>
          <w:kern w:val="0"/>
          <w:sz w:val="22"/>
          <w:szCs w:val="22"/>
          <w:u w:val="single"/>
          <w14:ligatures w14:val="none"/>
        </w:rPr>
        <w:t>is a concern and</w:t>
      </w:r>
      <w:r w:rsidRPr="00D41416">
        <w:rPr>
          <w:rFonts w:ascii="Calibri" w:eastAsia="Calibri" w:hAnsi="Calibri" w:cs="Calibri"/>
          <w:kern w:val="0"/>
          <w:sz w:val="16"/>
          <w:szCs w:val="22"/>
          <w14:ligatures w14:val="none"/>
        </w:rPr>
        <w:t xml:space="preserve"> may </w:t>
      </w:r>
      <w:r w:rsidRPr="00D41416">
        <w:rPr>
          <w:rFonts w:ascii="Calibri" w:eastAsia="Calibri" w:hAnsi="Calibri" w:cs="Calibri"/>
          <w:kern w:val="0"/>
          <w:sz w:val="22"/>
          <w:szCs w:val="22"/>
          <w:u w:val="single"/>
          <w14:ligatures w14:val="none"/>
        </w:rPr>
        <w:t xml:space="preserve">reduce incentives for agencies to </w:t>
      </w:r>
      <w:r w:rsidRPr="00D41416">
        <w:rPr>
          <w:rFonts w:ascii="Calibri" w:eastAsia="Calibri" w:hAnsi="Calibri" w:cs="Calibri"/>
          <w:b/>
          <w:iCs/>
          <w:kern w:val="0"/>
          <w:sz w:val="22"/>
          <w:szCs w:val="22"/>
          <w:u w:val="single"/>
          <w14:ligatures w14:val="none"/>
        </w:rPr>
        <w:t>undertake actions</w:t>
      </w:r>
      <w:r w:rsidRPr="00D41416">
        <w:rPr>
          <w:rFonts w:ascii="Calibri" w:eastAsia="Calibri" w:hAnsi="Calibri" w:cs="Calibri"/>
          <w:kern w:val="0"/>
          <w:sz w:val="22"/>
          <w:szCs w:val="22"/>
          <w:u w:val="single"/>
          <w14:ligatures w14:val="none"/>
        </w:rPr>
        <w:t xml:space="preserve"> against</w:t>
      </w:r>
      <w:r w:rsidRPr="00D41416">
        <w:rPr>
          <w:rFonts w:ascii="Calibri" w:eastAsia="Calibri" w:hAnsi="Calibri" w:cs="Calibri"/>
          <w:kern w:val="0"/>
          <w:sz w:val="16"/>
          <w:szCs w:val="22"/>
          <w14:ligatures w14:val="none"/>
        </w:rPr>
        <w:t xml:space="preserve"> the best interests of </w:t>
      </w:r>
      <w:r w:rsidRPr="00D41416">
        <w:rPr>
          <w:rFonts w:ascii="Calibri" w:eastAsia="Calibri" w:hAnsi="Calibri" w:cs="Calibri"/>
          <w:kern w:val="0"/>
          <w:sz w:val="22"/>
          <w:szCs w:val="22"/>
          <w:u w:val="single"/>
          <w14:ligatures w14:val="none"/>
        </w:rPr>
        <w:t>bigger firms</w:t>
      </w:r>
      <w:r w:rsidRPr="00D41416">
        <w:rPr>
          <w:rFonts w:ascii="Calibri" w:eastAsia="Calibri" w:hAnsi="Calibri" w:cs="Calibri"/>
          <w:kern w:val="0"/>
          <w:sz w:val="16"/>
          <w:szCs w:val="22"/>
          <w14:ligatures w14:val="none"/>
        </w:rPr>
        <w:t xml:space="preserve"> in regulated markets, </w:t>
      </w:r>
      <w:r w:rsidRPr="00D41416">
        <w:rPr>
          <w:rFonts w:ascii="Calibri" w:eastAsia="Calibri" w:hAnsi="Calibri" w:cs="Calibri"/>
          <w:kern w:val="0"/>
          <w:sz w:val="22"/>
          <w:szCs w:val="22"/>
          <w:u w:val="single"/>
          <w14:ligatures w14:val="none"/>
        </w:rPr>
        <w:t xml:space="preserve">including promoting </w:t>
      </w:r>
      <w:r w:rsidRPr="00D41416">
        <w:rPr>
          <w:rFonts w:ascii="Calibri" w:eastAsia="Calibri" w:hAnsi="Calibri" w:cs="Calibri"/>
          <w:b/>
          <w:iCs/>
          <w:kern w:val="0"/>
          <w:sz w:val="22"/>
          <w:szCs w:val="22"/>
          <w:u w:val="single"/>
          <w14:ligatures w14:val="none"/>
        </w:rPr>
        <w:t>competition</w:t>
      </w:r>
      <w:r w:rsidRPr="00D41416">
        <w:rPr>
          <w:rFonts w:ascii="Calibri" w:eastAsia="Calibri" w:hAnsi="Calibri" w:cs="Calibri"/>
          <w:kern w:val="0"/>
          <w:sz w:val="16"/>
          <w:szCs w:val="22"/>
          <w14:ligatures w14:val="none"/>
        </w:rPr>
        <w:t xml:space="preserve"> from new entrants or smaller players.20 As a result, competition in financial markets may suffer as antitrust is displaced by regulations enforced by agencies poorly suited to the task of preserving and promoting competitive markets.</w:t>
      </w:r>
    </w:p>
    <w:p w14:paraId="02885B7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Declining competition in financial markets presents serious problems. Concentration in these markets increases the costs of doing financial business.21 Prices rise as a small group of banks dominates trading.22 More ominously, systemic financial soundness may be threatened as </w:t>
      </w:r>
      <w:r w:rsidRPr="00D41416">
        <w:rPr>
          <w:rFonts w:ascii="Calibri" w:eastAsia="Calibri" w:hAnsi="Calibri" w:cs="Calibri"/>
          <w:kern w:val="0"/>
          <w:sz w:val="22"/>
          <w:szCs w:val="22"/>
          <w:u w:val="single"/>
          <w14:ligatures w14:val="none"/>
        </w:rPr>
        <w:t>the biggest banks</w:t>
      </w:r>
      <w:r w:rsidRPr="00D41416">
        <w:rPr>
          <w:rFonts w:ascii="Calibri" w:eastAsia="Calibri" w:hAnsi="Calibri" w:cs="Calibri"/>
          <w:kern w:val="0"/>
          <w:sz w:val="16"/>
          <w:szCs w:val="22"/>
          <w14:ligatures w14:val="none"/>
        </w:rPr>
        <w:t xml:space="preserve"> maintain or </w:t>
      </w:r>
      <w:r w:rsidRPr="00D41416">
        <w:rPr>
          <w:rFonts w:ascii="Calibri" w:eastAsia="Calibri" w:hAnsi="Calibri" w:cs="Calibri"/>
          <w:b/>
          <w:iCs/>
          <w:kern w:val="0"/>
          <w:sz w:val="22"/>
          <w:szCs w:val="22"/>
          <w:u w:val="single"/>
          <w14:ligatures w14:val="none"/>
        </w:rPr>
        <w:t>increase</w:t>
      </w:r>
      <w:r w:rsidRPr="00D41416">
        <w:rPr>
          <w:rFonts w:ascii="Calibri" w:eastAsia="Calibri" w:hAnsi="Calibri" w:cs="Calibri"/>
          <w:kern w:val="0"/>
          <w:sz w:val="16"/>
          <w:szCs w:val="22"/>
          <w14:ligatures w14:val="none"/>
        </w:rPr>
        <w:t xml:space="preserve"> their </w:t>
      </w:r>
      <w:r w:rsidRPr="00D41416">
        <w:rPr>
          <w:rFonts w:ascii="Calibri" w:eastAsia="Calibri" w:hAnsi="Calibri" w:cs="Calibri"/>
          <w:kern w:val="0"/>
          <w:sz w:val="22"/>
          <w:szCs w:val="22"/>
          <w:u w:val="single"/>
          <w14:ligatures w14:val="none"/>
        </w:rPr>
        <w:t xml:space="preserve">market shares in </w:t>
      </w:r>
      <w:r w:rsidRPr="00D41416">
        <w:rPr>
          <w:rFonts w:ascii="Calibri" w:eastAsia="Calibri" w:hAnsi="Calibri" w:cs="Calibri"/>
          <w:b/>
          <w:iCs/>
          <w:kern w:val="0"/>
          <w:sz w:val="22"/>
          <w:szCs w:val="22"/>
          <w:u w:val="single"/>
          <w14:ligatures w14:val="none"/>
        </w:rPr>
        <w:t>financial products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23 Big banks may use their market power to evade or defeat Dodd-Frank’s safety requirements, especially in the derivatives markets.24 And, to the extent concentration is linked to the types of interconnectedness that lead to financial contagion, lack of competition enforcement might increase the risk of another financial crisis. </w:t>
      </w:r>
    </w:p>
    <w:p w14:paraId="442AA526"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stakes are high and effective solutions have yet to emerge. Scholars have proposed judicial, legislative, and agency-reform approaches to protecting competition in regulated markets, but none of these methods have proved successful in the financial sector.25 This Article addresses the problem from a regulatory-design perspective and asks, given Trinko and Credit Suisse, how should Congress and financial-sector regulators structure statutes, regulations, and other administrative guidance in light of </w:t>
      </w:r>
      <w:proofErr w:type="spellStart"/>
      <w:r w:rsidRPr="00D41416">
        <w:rPr>
          <w:rFonts w:ascii="Calibri" w:eastAsia="Calibri" w:hAnsi="Calibri" w:cs="Calibri"/>
          <w:kern w:val="0"/>
          <w:sz w:val="16"/>
          <w:szCs w:val="22"/>
          <w14:ligatures w14:val="none"/>
        </w:rPr>
        <w:t>antitrust’s</w:t>
      </w:r>
      <w:proofErr w:type="spellEnd"/>
      <w:r w:rsidRPr="00D41416">
        <w:rPr>
          <w:rFonts w:ascii="Calibri" w:eastAsia="Calibri" w:hAnsi="Calibri" w:cs="Calibri"/>
          <w:kern w:val="0"/>
          <w:sz w:val="16"/>
          <w:szCs w:val="22"/>
          <w14:ligatures w14:val="none"/>
        </w:rPr>
        <w:t xml:space="preserve"> diminished role in these markets? The Article focuses on Dodd-Frank’s regulatory regime for the derivatives sector as a case study. The derivatives markets are among the financial system’s largest and most important.26 Their notional size (the face value of outstanding over-the-counter derivatives contracts), which has ranged in recent years from $500 to $700 trillion, is many times larger than the entire world economy.27 And these markets continue to grow.28 They pose both competition challenges and significant systemic risks.29 Commentators have described the derivatives markets as “[t]he greatest risk of all”30 and “[t]he world’s scariest story.”31</w:t>
      </w:r>
    </w:p>
    <w:p w14:paraId="330E7B6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derivatives markets are widely recognized as having played a key role in the 2008 financial crisis.32 One of Dodd-Frank’s central goals was to ensure that most </w:t>
      </w:r>
      <w:r w:rsidRPr="00D41416">
        <w:rPr>
          <w:rFonts w:ascii="Calibri" w:eastAsia="Calibri" w:hAnsi="Calibri" w:cs="Calibri"/>
          <w:kern w:val="0"/>
          <w:sz w:val="22"/>
          <w:szCs w:val="22"/>
          <w:highlight w:val="yellow"/>
          <w:u w:val="single"/>
          <w14:ligatures w14:val="none"/>
        </w:rPr>
        <w:t xml:space="preserve">derivatives transactions are </w:t>
      </w:r>
      <w:r w:rsidRPr="00D41416">
        <w:rPr>
          <w:rFonts w:ascii="Calibri" w:eastAsia="Calibri" w:hAnsi="Calibri" w:cs="Calibri"/>
          <w:b/>
          <w:iCs/>
          <w:kern w:val="0"/>
          <w:sz w:val="22"/>
          <w:szCs w:val="22"/>
          <w:highlight w:val="yellow"/>
          <w:u w:val="single"/>
          <w14:ligatures w14:val="none"/>
        </w:rPr>
        <w:t>centrally cleared</w:t>
      </w:r>
      <w:r w:rsidRPr="00D41416">
        <w:rPr>
          <w:rFonts w:ascii="Calibri" w:eastAsia="Calibri" w:hAnsi="Calibri" w:cs="Calibri"/>
          <w:kern w:val="0"/>
          <w:sz w:val="16"/>
          <w:szCs w:val="22"/>
          <w14:ligatures w14:val="none"/>
        </w:rPr>
        <w:t xml:space="preserve"> (thereby reducing systemic risk) and traded </w:t>
      </w:r>
      <w:r w:rsidRPr="00D41416">
        <w:rPr>
          <w:rFonts w:ascii="Calibri" w:eastAsia="Calibri" w:hAnsi="Calibri" w:cs="Calibri"/>
          <w:kern w:val="0"/>
          <w:sz w:val="22"/>
          <w:szCs w:val="22"/>
          <w:highlight w:val="yellow"/>
          <w:u w:val="single"/>
          <w14:ligatures w14:val="none"/>
        </w:rPr>
        <w:t xml:space="preserve">on </w:t>
      </w:r>
      <w:r w:rsidRPr="00D41416">
        <w:rPr>
          <w:rFonts w:ascii="Calibri" w:eastAsia="Calibri" w:hAnsi="Calibri" w:cs="Calibri"/>
          <w:b/>
          <w:iCs/>
          <w:kern w:val="0"/>
          <w:sz w:val="22"/>
          <w:szCs w:val="22"/>
          <w:highlight w:val="yellow"/>
          <w:u w:val="single"/>
          <w14:ligatures w14:val="none"/>
        </w:rPr>
        <w:t>exchanges</w:t>
      </w:r>
      <w:r w:rsidRPr="00D41416">
        <w:rPr>
          <w:rFonts w:ascii="Calibri" w:eastAsia="Calibri" w:hAnsi="Calibri" w:cs="Calibri"/>
          <w:kern w:val="0"/>
          <w:sz w:val="16"/>
          <w:szCs w:val="22"/>
          <w14:ligatures w14:val="none"/>
        </w:rPr>
        <w:t xml:space="preserve"> (thereby limiting pricing opacity and promoting competition).33 The increased significance of derivatives clearinghouses and exchanges in the Dodd-Frank regulatory scheme raises the danger that </w:t>
      </w:r>
      <w:r w:rsidRPr="00D41416">
        <w:rPr>
          <w:rFonts w:ascii="Calibri" w:eastAsia="Calibri" w:hAnsi="Calibri" w:cs="Calibri"/>
          <w:kern w:val="0"/>
          <w:sz w:val="22"/>
          <w:szCs w:val="22"/>
          <w:highlight w:val="yellow"/>
          <w:u w:val="single"/>
          <w14:ligatures w14:val="none"/>
        </w:rPr>
        <w:t>firms</w:t>
      </w:r>
      <w:r w:rsidRPr="00D41416">
        <w:rPr>
          <w:rFonts w:ascii="Calibri" w:eastAsia="Calibri" w:hAnsi="Calibri" w:cs="Calibri"/>
          <w:kern w:val="0"/>
          <w:sz w:val="22"/>
          <w:szCs w:val="22"/>
          <w:u w:val="single"/>
          <w14:ligatures w14:val="none"/>
        </w:rPr>
        <w:t xml:space="preserve"> controlling these entities</w:t>
      </w:r>
      <w:r w:rsidRPr="00D41416">
        <w:rPr>
          <w:rFonts w:ascii="Calibri" w:eastAsia="Calibri" w:hAnsi="Calibri" w:cs="Calibri"/>
          <w:kern w:val="0"/>
          <w:sz w:val="16"/>
          <w:szCs w:val="22"/>
          <w14:ligatures w14:val="none"/>
        </w:rPr>
        <w:t xml:space="preserve"> could </w:t>
      </w:r>
      <w:r w:rsidRPr="00D41416">
        <w:rPr>
          <w:rFonts w:ascii="Calibri" w:eastAsia="Calibri" w:hAnsi="Calibri" w:cs="Calibri"/>
          <w:b/>
          <w:iCs/>
          <w:kern w:val="0"/>
          <w:sz w:val="22"/>
          <w:szCs w:val="22"/>
          <w:highlight w:val="yellow"/>
          <w:u w:val="single"/>
          <w14:ligatures w14:val="none"/>
        </w:rPr>
        <w:t>exclude</w:t>
      </w:r>
      <w:r w:rsidRPr="00D41416">
        <w:rPr>
          <w:rFonts w:ascii="Calibri" w:eastAsia="Calibri" w:hAnsi="Calibri" w:cs="Calibri"/>
          <w:kern w:val="0"/>
          <w:sz w:val="16"/>
          <w:szCs w:val="22"/>
          <w14:ligatures w14:val="none"/>
        </w:rPr>
        <w:t xml:space="preserve"> derivatives-trading </w:t>
      </w:r>
      <w:r w:rsidRPr="00D41416">
        <w:rPr>
          <w:rFonts w:ascii="Calibri" w:eastAsia="Calibri" w:hAnsi="Calibri" w:cs="Calibri"/>
          <w:kern w:val="0"/>
          <w:sz w:val="22"/>
          <w:szCs w:val="22"/>
          <w:highlight w:val="yellow"/>
          <w:u w:val="single"/>
          <w14:ligatures w14:val="none"/>
        </w:rPr>
        <w:t>rivals who need access</w:t>
      </w:r>
      <w:r w:rsidRPr="00D41416">
        <w:rPr>
          <w:rFonts w:ascii="Calibri" w:eastAsia="Calibri" w:hAnsi="Calibri" w:cs="Calibri"/>
          <w:kern w:val="0"/>
          <w:sz w:val="22"/>
          <w:szCs w:val="22"/>
          <w:u w:val="single"/>
          <w14:ligatures w14:val="none"/>
        </w:rPr>
        <w:t xml:space="preserve"> to complete their swaps.</w:t>
      </w:r>
      <w:r w:rsidRPr="00D41416">
        <w:rPr>
          <w:rFonts w:ascii="Calibri" w:eastAsia="Calibri" w:hAnsi="Calibri" w:cs="Calibri"/>
          <w:kern w:val="0"/>
          <w:sz w:val="16"/>
          <w:szCs w:val="22"/>
          <w14:ligatures w14:val="none"/>
        </w:rPr>
        <w:t xml:space="preserve">34 Such </w:t>
      </w:r>
      <w:r w:rsidRPr="00D41416">
        <w:rPr>
          <w:rFonts w:ascii="Calibri" w:eastAsia="Calibri" w:hAnsi="Calibri" w:cs="Calibri"/>
          <w:kern w:val="0"/>
          <w:sz w:val="22"/>
          <w:szCs w:val="22"/>
          <w:u w:val="single"/>
          <w14:ligatures w14:val="none"/>
        </w:rPr>
        <w:t>conduct</w:t>
      </w:r>
      <w:r w:rsidRPr="00D41416">
        <w:rPr>
          <w:rFonts w:ascii="Calibri" w:eastAsia="Calibri" w:hAnsi="Calibri" w:cs="Calibri"/>
          <w:kern w:val="0"/>
          <w:sz w:val="16"/>
          <w:szCs w:val="22"/>
          <w14:ligatures w14:val="none"/>
        </w:rPr>
        <w:t xml:space="preserve"> could </w:t>
      </w:r>
      <w:r w:rsidRPr="00D41416">
        <w:rPr>
          <w:rFonts w:ascii="Calibri" w:eastAsia="Calibri" w:hAnsi="Calibri" w:cs="Calibri"/>
          <w:kern w:val="0"/>
          <w:sz w:val="22"/>
          <w:szCs w:val="22"/>
          <w:u w:val="single"/>
          <w14:ligatures w14:val="none"/>
        </w:rPr>
        <w:t xml:space="preserve">lead to </w:t>
      </w:r>
      <w:r w:rsidRPr="00D41416">
        <w:rPr>
          <w:rFonts w:ascii="Calibri" w:eastAsia="Calibri" w:hAnsi="Calibri" w:cs="Calibri"/>
          <w:b/>
          <w:iCs/>
          <w:kern w:val="0"/>
          <w:sz w:val="22"/>
          <w:szCs w:val="22"/>
          <w:u w:val="single"/>
          <w14:ligatures w14:val="none"/>
        </w:rPr>
        <w:t>reduced competition</w:t>
      </w:r>
      <w:r w:rsidRPr="00D41416">
        <w:rPr>
          <w:rFonts w:ascii="Calibri" w:eastAsia="Calibri" w:hAnsi="Calibri" w:cs="Calibri"/>
          <w:kern w:val="0"/>
          <w:sz w:val="16"/>
          <w:szCs w:val="22"/>
          <w14:ligatures w14:val="none"/>
        </w:rPr>
        <w:t xml:space="preserve"> and higher prices in derivatives trading. </w:t>
      </w:r>
      <w:r w:rsidRPr="00D41416">
        <w:rPr>
          <w:rFonts w:ascii="Calibri" w:eastAsia="Calibri" w:hAnsi="Calibri" w:cs="Calibri"/>
          <w:kern w:val="0"/>
          <w:sz w:val="22"/>
          <w:szCs w:val="22"/>
          <w:u w:val="single"/>
          <w14:ligatures w14:val="none"/>
        </w:rPr>
        <w:t>Big-bank control</w:t>
      </w:r>
      <w:r w:rsidRPr="00D41416">
        <w:rPr>
          <w:rFonts w:ascii="Calibri" w:eastAsia="Calibri" w:hAnsi="Calibri" w:cs="Calibri"/>
          <w:kern w:val="0"/>
          <w:sz w:val="16"/>
          <w:szCs w:val="22"/>
          <w14:ligatures w14:val="none"/>
        </w:rPr>
        <w:t xml:space="preserve"> of clearinghouses and exchanges also may </w:t>
      </w:r>
      <w:r w:rsidRPr="00D41416">
        <w:rPr>
          <w:rFonts w:ascii="Calibri" w:eastAsia="Calibri" w:hAnsi="Calibri" w:cs="Calibri"/>
          <w:kern w:val="0"/>
          <w:sz w:val="22"/>
          <w:szCs w:val="22"/>
          <w:u w:val="single"/>
          <w14:ligatures w14:val="none"/>
        </w:rPr>
        <w:t>give those firms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 xml:space="preserve">opportunity to </w:t>
      </w:r>
      <w:r w:rsidRPr="00D41416">
        <w:rPr>
          <w:rFonts w:ascii="Calibri" w:eastAsia="Calibri" w:hAnsi="Calibri" w:cs="Calibri"/>
          <w:b/>
          <w:iCs/>
          <w:kern w:val="0"/>
          <w:sz w:val="22"/>
          <w:szCs w:val="22"/>
          <w:u w:val="single"/>
          <w14:ligatures w14:val="none"/>
        </w:rPr>
        <w:t>manipulate</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types of derivatives contracts that are</w:t>
      </w:r>
      <w:r w:rsidRPr="00D41416">
        <w:rPr>
          <w:rFonts w:ascii="Calibri" w:eastAsia="Calibri" w:hAnsi="Calibri" w:cs="Calibri"/>
          <w:kern w:val="0"/>
          <w:sz w:val="16"/>
          <w:szCs w:val="22"/>
          <w14:ligatures w14:val="none"/>
        </w:rPr>
        <w:t xml:space="preserve"> exchange traded and centrally </w:t>
      </w:r>
      <w:r w:rsidRPr="00D41416">
        <w:rPr>
          <w:rFonts w:ascii="Calibri" w:eastAsia="Calibri" w:hAnsi="Calibri" w:cs="Calibri"/>
          <w:kern w:val="0"/>
          <w:sz w:val="22"/>
          <w:szCs w:val="22"/>
          <w:u w:val="single"/>
          <w14:ligatures w14:val="none"/>
        </w:rPr>
        <w:t>cleared</w:t>
      </w:r>
      <w:r w:rsidRPr="00D41416">
        <w:rPr>
          <w:rFonts w:ascii="Calibri" w:eastAsia="Calibri" w:hAnsi="Calibri" w:cs="Calibri"/>
          <w:kern w:val="0"/>
          <w:sz w:val="16"/>
          <w:szCs w:val="22"/>
          <w14:ligatures w14:val="none"/>
        </w:rPr>
        <w:t xml:space="preserve">, pushing certain contracts into the over-the-counter markets where the banks can charge higher prices.35 To the extent central clearing of derivatives trades reduces systemic risk (the key premise of Dodd-Frank’s derivatives reforms), this outcome may threaten systemic soundness. </w:t>
      </w:r>
      <w:r w:rsidRPr="00D41416">
        <w:rPr>
          <w:rFonts w:ascii="Calibri" w:eastAsia="Calibri" w:hAnsi="Calibri" w:cs="Calibri"/>
          <w:kern w:val="0"/>
          <w:sz w:val="22"/>
          <w:szCs w:val="22"/>
          <w:u w:val="single"/>
          <w14:ligatures w14:val="none"/>
        </w:rPr>
        <w:t xml:space="preserve">Despite these risks, </w:t>
      </w:r>
      <w:r w:rsidRPr="00D41416">
        <w:rPr>
          <w:rFonts w:ascii="Calibri" w:eastAsia="Calibri" w:hAnsi="Calibri" w:cs="Calibri"/>
          <w:kern w:val="0"/>
          <w:sz w:val="22"/>
          <w:szCs w:val="22"/>
          <w:highlight w:val="yellow"/>
          <w:u w:val="single"/>
          <w14:ligatures w14:val="none"/>
        </w:rPr>
        <w:t>antitrust immunity</w:t>
      </w:r>
      <w:r w:rsidRPr="00D41416">
        <w:rPr>
          <w:rFonts w:ascii="Calibri" w:eastAsia="Calibri" w:hAnsi="Calibri" w:cs="Calibri"/>
          <w:kern w:val="0"/>
          <w:sz w:val="16"/>
          <w:szCs w:val="22"/>
          <w14:ligatures w14:val="none"/>
        </w:rPr>
        <w:t xml:space="preserve"> may </w:t>
      </w:r>
      <w:r w:rsidRPr="00D41416">
        <w:rPr>
          <w:rFonts w:ascii="Calibri" w:eastAsia="Calibri" w:hAnsi="Calibri" w:cs="Calibri"/>
          <w:b/>
          <w:iCs/>
          <w:kern w:val="0"/>
          <w:sz w:val="22"/>
          <w:szCs w:val="22"/>
          <w:highlight w:val="yellow"/>
          <w:u w:val="single"/>
          <w14:ligatures w14:val="none"/>
        </w:rPr>
        <w:t>shield</w:t>
      </w:r>
      <w:r w:rsidRPr="00D41416">
        <w:rPr>
          <w:rFonts w:ascii="Calibri" w:eastAsia="Calibri" w:hAnsi="Calibri" w:cs="Calibri"/>
          <w:kern w:val="0"/>
          <w:sz w:val="16"/>
          <w:szCs w:val="22"/>
          <w14:ligatures w14:val="none"/>
        </w:rPr>
        <w:t xml:space="preserve"> such </w:t>
      </w:r>
      <w:r w:rsidRPr="00D41416">
        <w:rPr>
          <w:rFonts w:ascii="Calibri" w:eastAsia="Calibri" w:hAnsi="Calibri" w:cs="Calibri"/>
          <w:kern w:val="0"/>
          <w:sz w:val="22"/>
          <w:szCs w:val="22"/>
          <w:u w:val="single"/>
          <w14:ligatures w14:val="none"/>
        </w:rPr>
        <w:t xml:space="preserve">conduct </w:t>
      </w:r>
      <w:r w:rsidRPr="00D41416">
        <w:rPr>
          <w:rFonts w:ascii="Calibri" w:eastAsia="Calibri" w:hAnsi="Calibri" w:cs="Calibri"/>
          <w:kern w:val="0"/>
          <w:sz w:val="22"/>
          <w:szCs w:val="22"/>
          <w:highlight w:val="yellow"/>
          <w:u w:val="single"/>
          <w14:ligatures w14:val="none"/>
        </w:rPr>
        <w:t>from attack</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leaving sector regulators as the </w:t>
      </w:r>
      <w:r w:rsidRPr="00D41416">
        <w:rPr>
          <w:rFonts w:ascii="Calibri" w:eastAsia="Calibri" w:hAnsi="Calibri" w:cs="Calibri"/>
          <w:b/>
          <w:iCs/>
          <w:kern w:val="0"/>
          <w:sz w:val="22"/>
          <w:szCs w:val="22"/>
          <w:u w:val="single"/>
          <w14:ligatures w14:val="none"/>
        </w:rPr>
        <w:t>only bulwark</w:t>
      </w:r>
      <w:r w:rsidRPr="00D41416">
        <w:rPr>
          <w:rFonts w:ascii="Calibri" w:eastAsia="Calibri" w:hAnsi="Calibri" w:cs="Calibri"/>
          <w:kern w:val="0"/>
          <w:sz w:val="22"/>
          <w:szCs w:val="22"/>
          <w:u w:val="single"/>
          <w14:ligatures w14:val="none"/>
        </w:rPr>
        <w:t xml:space="preserve"> against anticompetitive activity</w:t>
      </w:r>
      <w:r w:rsidRPr="00D41416">
        <w:rPr>
          <w:rFonts w:ascii="Calibri" w:eastAsia="Calibri" w:hAnsi="Calibri" w:cs="Calibri"/>
          <w:kern w:val="0"/>
          <w:sz w:val="16"/>
          <w:szCs w:val="22"/>
          <w14:ligatures w14:val="none"/>
        </w:rPr>
        <w:t xml:space="preserve"> in these markets. But </w:t>
      </w:r>
      <w:r w:rsidRPr="00D41416">
        <w:rPr>
          <w:rFonts w:ascii="Calibri" w:eastAsia="Calibri" w:hAnsi="Calibri" w:cs="Calibri"/>
          <w:kern w:val="0"/>
          <w:sz w:val="22"/>
          <w:szCs w:val="22"/>
          <w:u w:val="single"/>
          <w14:ligatures w14:val="none"/>
        </w:rPr>
        <w:t>the CFTC and SEC appear</w:t>
      </w:r>
      <w:r w:rsidRPr="00D41416">
        <w:rPr>
          <w:rFonts w:ascii="Calibri" w:eastAsia="Calibri" w:hAnsi="Calibri" w:cs="Calibri"/>
          <w:kern w:val="0"/>
          <w:sz w:val="16"/>
          <w:szCs w:val="22"/>
          <w14:ligatures w14:val="none"/>
        </w:rPr>
        <w:t xml:space="preserve"> generally unwilling or </w:t>
      </w:r>
      <w:r w:rsidRPr="00D41416">
        <w:rPr>
          <w:rFonts w:ascii="Calibri" w:eastAsia="Calibri" w:hAnsi="Calibri" w:cs="Calibri"/>
          <w:b/>
          <w:iCs/>
          <w:kern w:val="0"/>
          <w:sz w:val="22"/>
          <w:szCs w:val="22"/>
          <w:u w:val="single"/>
          <w14:ligatures w14:val="none"/>
        </w:rPr>
        <w:t>unable</w:t>
      </w:r>
      <w:r w:rsidRPr="00D41416">
        <w:rPr>
          <w:rFonts w:ascii="Calibri" w:eastAsia="Calibri" w:hAnsi="Calibri" w:cs="Calibri"/>
          <w:kern w:val="0"/>
          <w:sz w:val="22"/>
          <w:szCs w:val="22"/>
          <w:u w:val="single"/>
          <w14:ligatures w14:val="none"/>
        </w:rPr>
        <w:t xml:space="preserve"> to</w:t>
      </w:r>
      <w:r w:rsidRPr="00D41416">
        <w:rPr>
          <w:rFonts w:ascii="Calibri" w:eastAsia="Calibri" w:hAnsi="Calibri" w:cs="Calibri"/>
          <w:kern w:val="0"/>
          <w:sz w:val="16"/>
          <w:szCs w:val="22"/>
          <w14:ligatures w14:val="none"/>
        </w:rPr>
        <w:t xml:space="preserve"> actively </w:t>
      </w:r>
      <w:r w:rsidRPr="00D41416">
        <w:rPr>
          <w:rFonts w:ascii="Calibri" w:eastAsia="Calibri" w:hAnsi="Calibri" w:cs="Calibri"/>
          <w:kern w:val="0"/>
          <w:sz w:val="22"/>
          <w:szCs w:val="22"/>
          <w:u w:val="single"/>
          <w14:ligatures w14:val="none"/>
        </w:rPr>
        <w:t xml:space="preserve">enforce competition rules, </w:t>
      </w:r>
      <w:r w:rsidRPr="00D41416">
        <w:rPr>
          <w:rFonts w:ascii="Calibri" w:eastAsia="Calibri" w:hAnsi="Calibri" w:cs="Calibri"/>
          <w:kern w:val="0"/>
          <w:sz w:val="22"/>
          <w:szCs w:val="22"/>
          <w:highlight w:val="yellow"/>
          <w:u w:val="single"/>
          <w14:ligatures w14:val="none"/>
        </w:rPr>
        <w:t xml:space="preserve">creating a </w:t>
      </w:r>
      <w:r w:rsidRPr="00D41416">
        <w:rPr>
          <w:rFonts w:ascii="Calibri" w:eastAsia="Calibri" w:hAnsi="Calibri" w:cs="Calibri"/>
          <w:b/>
          <w:iCs/>
          <w:kern w:val="0"/>
          <w:sz w:val="22"/>
          <w:szCs w:val="22"/>
          <w:highlight w:val="yellow"/>
          <w:u w:val="single"/>
          <w14:ligatures w14:val="none"/>
        </w:rPr>
        <w:t>dangerous gap</w:t>
      </w:r>
      <w:r w:rsidRPr="00D41416">
        <w:rPr>
          <w:rFonts w:ascii="Calibri" w:eastAsia="Calibri" w:hAnsi="Calibri" w:cs="Calibri"/>
          <w:kern w:val="0"/>
          <w:sz w:val="22"/>
          <w:szCs w:val="22"/>
          <w:highlight w:val="yellow"/>
          <w:u w:val="single"/>
          <w14:ligatures w14:val="none"/>
        </w:rPr>
        <w:t xml:space="preserve"> in oversight</w:t>
      </w:r>
      <w:r w:rsidRPr="00D41416">
        <w:rPr>
          <w:rFonts w:ascii="Calibri" w:eastAsia="Calibri" w:hAnsi="Calibri" w:cs="Calibri"/>
          <w:kern w:val="0"/>
          <w:sz w:val="22"/>
          <w:szCs w:val="22"/>
          <w:u w:val="single"/>
          <w14:ligatures w14:val="none"/>
        </w:rPr>
        <w:t xml:space="preserve"> that </w:t>
      </w:r>
      <w:r w:rsidRPr="00D41416">
        <w:rPr>
          <w:rFonts w:ascii="Calibri" w:eastAsia="Calibri" w:hAnsi="Calibri" w:cs="Calibri"/>
          <w:b/>
          <w:iCs/>
          <w:kern w:val="0"/>
          <w:sz w:val="22"/>
          <w:szCs w:val="22"/>
          <w:u w:val="single"/>
          <w14:ligatures w14:val="none"/>
        </w:rPr>
        <w:t>large banks</w:t>
      </w:r>
      <w:r w:rsidRPr="00D41416">
        <w:rPr>
          <w:rFonts w:ascii="Calibri" w:eastAsia="Calibri" w:hAnsi="Calibri" w:cs="Calibri"/>
          <w:kern w:val="0"/>
          <w:sz w:val="16"/>
          <w:szCs w:val="22"/>
          <w14:ligatures w14:val="none"/>
        </w:rPr>
        <w:t xml:space="preserve"> may </w:t>
      </w:r>
      <w:r w:rsidRPr="00D41416">
        <w:rPr>
          <w:rFonts w:ascii="Calibri" w:eastAsia="Calibri" w:hAnsi="Calibri" w:cs="Calibri"/>
          <w:b/>
          <w:iCs/>
          <w:kern w:val="0"/>
          <w:sz w:val="22"/>
          <w:szCs w:val="22"/>
          <w:u w:val="single"/>
          <w14:ligatures w14:val="none"/>
        </w:rPr>
        <w:t>use</w:t>
      </w:r>
      <w:r w:rsidRPr="00D41416">
        <w:rPr>
          <w:rFonts w:ascii="Calibri" w:eastAsia="Calibri" w:hAnsi="Calibri" w:cs="Calibri"/>
          <w:kern w:val="0"/>
          <w:sz w:val="16"/>
          <w:szCs w:val="22"/>
          <w14:ligatures w14:val="none"/>
        </w:rPr>
        <w:t xml:space="preserve"> to their advantage.36</w:t>
      </w:r>
    </w:p>
    <w:p w14:paraId="4D9FD0D0" w14:textId="77777777" w:rsidR="00D41416" w:rsidRPr="00D41416" w:rsidRDefault="00D41416" w:rsidP="00D41416">
      <w:pPr>
        <w:spacing w:line="259" w:lineRule="auto"/>
        <w:rPr>
          <w:rFonts w:ascii="Calibri" w:eastAsia="Calibri" w:hAnsi="Calibri" w:cs="Calibri"/>
          <w:kern w:val="0"/>
          <w:sz w:val="22"/>
          <w:szCs w:val="22"/>
          <w14:ligatures w14:val="none"/>
        </w:rPr>
      </w:pPr>
    </w:p>
    <w:p w14:paraId="071AAB96"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proofErr w:type="gramStart"/>
      <w:r w:rsidRPr="00D41416">
        <w:rPr>
          <w:rFonts w:ascii="Calibri" w:eastAsia="Times New Roman" w:hAnsi="Calibri" w:cs="Times New Roman"/>
          <w:b/>
          <w:iCs/>
          <w:kern w:val="0"/>
          <w:sz w:val="26"/>
          <w:szCs w:val="22"/>
          <w14:ligatures w14:val="none"/>
        </w:rPr>
        <w:t>securitization</w:t>
      </w:r>
      <w:proofErr w:type="gramEnd"/>
      <w:r w:rsidRPr="00D41416">
        <w:rPr>
          <w:rFonts w:ascii="Calibri" w:eastAsia="Times New Roman" w:hAnsi="Calibri" w:cs="Times New Roman"/>
          <w:b/>
          <w:iCs/>
          <w:kern w:val="0"/>
          <w:sz w:val="26"/>
          <w:szCs w:val="22"/>
          <w14:ligatures w14:val="none"/>
        </w:rPr>
        <w:t xml:space="preserve"> is a huge internal link to unsustainable finance</w:t>
      </w:r>
    </w:p>
    <w:p w14:paraId="25353BD0" w14:textId="77777777" w:rsidR="00D41416" w:rsidRPr="00D41416" w:rsidRDefault="00D41416" w:rsidP="00D41416">
      <w:pPr>
        <w:spacing w:line="259" w:lineRule="auto"/>
        <w:rPr>
          <w:rFonts w:ascii="Calibri" w:eastAsia="Calibri" w:hAnsi="Calibri" w:cs="Calibri"/>
          <w:kern w:val="0"/>
          <w:sz w:val="22"/>
          <w:szCs w:val="22"/>
          <w14:ligatures w14:val="none"/>
        </w:rPr>
      </w:pPr>
      <w:proofErr w:type="spellStart"/>
      <w:r w:rsidRPr="00D41416">
        <w:rPr>
          <w:rFonts w:ascii="Calibri" w:eastAsia="Times New Roman" w:hAnsi="Calibri" w:cs="Times New Roman"/>
          <w:b/>
          <w:iCs/>
          <w:kern w:val="0"/>
          <w:sz w:val="22"/>
          <w:szCs w:val="22"/>
          <w14:ligatures w14:val="none"/>
        </w:rPr>
        <w:t>Nwogugu</w:t>
      </w:r>
      <w:proofErr w:type="spellEnd"/>
      <w:r w:rsidRPr="00D41416">
        <w:rPr>
          <w:rFonts w:ascii="Calibri" w:eastAsia="Times New Roman" w:hAnsi="Calibri" w:cs="Times New Roman"/>
          <w:b/>
          <w:iCs/>
          <w:kern w:val="0"/>
          <w:sz w:val="22"/>
          <w:szCs w:val="22"/>
          <w14:ligatures w14:val="none"/>
        </w:rPr>
        <w:t xml:space="preserve"> 11</w:t>
      </w:r>
      <w:r w:rsidRPr="00D41416">
        <w:rPr>
          <w:rFonts w:ascii="Calibri" w:eastAsia="Calibri" w:hAnsi="Calibri" w:cs="Calibri"/>
          <w:kern w:val="0"/>
          <w:sz w:val="22"/>
          <w:szCs w:val="22"/>
          <w14:ligatures w14:val="none"/>
        </w:rPr>
        <w:t xml:space="preserve"> (Michael I. C. </w:t>
      </w:r>
      <w:proofErr w:type="spellStart"/>
      <w:r w:rsidRPr="00D41416">
        <w:rPr>
          <w:rFonts w:ascii="Calibri" w:eastAsia="Calibri" w:hAnsi="Calibri" w:cs="Calibri"/>
          <w:kern w:val="0"/>
          <w:sz w:val="22"/>
          <w:szCs w:val="22"/>
          <w14:ligatures w14:val="none"/>
        </w:rPr>
        <w:t>Nwogugu</w:t>
      </w:r>
      <w:proofErr w:type="spellEnd"/>
      <w:r w:rsidRPr="00D41416">
        <w:rPr>
          <w:rFonts w:ascii="Calibri" w:eastAsia="Calibri" w:hAnsi="Calibri" w:cs="Calibri"/>
          <w:kern w:val="0"/>
          <w:sz w:val="22"/>
          <w:szCs w:val="22"/>
          <w14:ligatures w14:val="none"/>
        </w:rPr>
        <w:t xml:space="preserve"> – MBA from Columbia, articles on financial risk have been cited in International Journal of Approximate Reasoning; Applied Mathematics &amp; Computation; Journal of Business Research; European Journal of Operational Research; PNAS (USA); Physica-A; Annual Review of Psychology; Neural Computing &amp; Applications; </w:t>
      </w:r>
      <w:proofErr w:type="spellStart"/>
      <w:r w:rsidRPr="00D41416">
        <w:rPr>
          <w:rFonts w:ascii="Calibri" w:eastAsia="Calibri" w:hAnsi="Calibri" w:cs="Calibri"/>
          <w:kern w:val="0"/>
          <w:sz w:val="22"/>
          <w:szCs w:val="22"/>
          <w14:ligatures w14:val="none"/>
        </w:rPr>
        <w:t>Europhysics</w:t>
      </w:r>
      <w:proofErr w:type="spellEnd"/>
      <w:r w:rsidRPr="00D41416">
        <w:rPr>
          <w:rFonts w:ascii="Calibri" w:eastAsia="Calibri" w:hAnsi="Calibri" w:cs="Calibri"/>
          <w:kern w:val="0"/>
          <w:sz w:val="22"/>
          <w:szCs w:val="22"/>
          <w14:ligatures w14:val="none"/>
        </w:rPr>
        <w:t xml:space="preserve"> Letters; Information Fusion; Economic Modeling; Mathematical Methods of Operations Research; Computers &amp; Industrial Engineering; British Journal of Applied Science &amp; Technology; American Journal of Applied Sciences; International Journal of Environment &amp; Public Health; Journal of Experimental Psychology – Learning, Memory &amp; Cognition; and Expert Systems With Applications. &lt;KEN&gt; “Chapter 12: Asset Securitization Is Unconstitutional and Should Be Banned,” in “Risk in the Global Real Estate Market,” </w:t>
      </w:r>
      <w:r w:rsidRPr="00D41416">
        <w:rPr>
          <w:rFonts w:ascii="Calibri" w:eastAsia="Calibri" w:hAnsi="Calibri" w:cs="Calibri"/>
          <w:i/>
          <w:iCs/>
          <w:kern w:val="0"/>
          <w:sz w:val="22"/>
          <w:szCs w:val="22"/>
          <w14:ligatures w14:val="none"/>
        </w:rPr>
        <w:t>John Wiley &amp; Sons</w:t>
      </w:r>
      <w:r w:rsidRPr="00D41416">
        <w:rPr>
          <w:rFonts w:ascii="Calibri" w:eastAsia="Calibri" w:hAnsi="Calibri" w:cs="Calibri"/>
          <w:kern w:val="0"/>
          <w:sz w:val="22"/>
          <w:szCs w:val="22"/>
          <w14:ligatures w14:val="none"/>
        </w:rPr>
        <w:t xml:space="preserve">) </w:t>
      </w:r>
    </w:p>
    <w:p w14:paraId="0644556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yellow"/>
          <w:u w:val="single"/>
          <w14:ligatures w14:val="none"/>
        </w:rPr>
        <w:t xml:space="preserve">SECURITIZATION </w:t>
      </w:r>
      <w:r w:rsidRPr="00D41416">
        <w:rPr>
          <w:rFonts w:ascii="Calibri" w:eastAsia="Calibri" w:hAnsi="Calibri" w:cs="Calibri"/>
          <w:b/>
          <w:iCs/>
          <w:kern w:val="0"/>
          <w:sz w:val="22"/>
          <w:szCs w:val="22"/>
          <w:highlight w:val="yellow"/>
          <w:u w:val="single"/>
          <w14:ligatures w14:val="none"/>
        </w:rPr>
        <w:t>DAMPENS MONETARY TRANSMISSION</w:t>
      </w:r>
      <w:r w:rsidRPr="00D41416">
        <w:rPr>
          <w:rFonts w:ascii="Calibri" w:eastAsia="Calibri" w:hAnsi="Calibri" w:cs="Calibri"/>
          <w:kern w:val="0"/>
          <w:sz w:val="22"/>
          <w:szCs w:val="22"/>
          <w:u w:val="single"/>
          <w14:ligatures w14:val="none"/>
        </w:rPr>
        <w:t xml:space="preserve"> AND PROVIDES </w:t>
      </w:r>
      <w:r w:rsidRPr="00D41416">
        <w:rPr>
          <w:rFonts w:ascii="Calibri" w:eastAsia="Calibri" w:hAnsi="Calibri" w:cs="Calibri"/>
          <w:b/>
          <w:iCs/>
          <w:kern w:val="0"/>
          <w:sz w:val="22"/>
          <w:szCs w:val="22"/>
          <w:u w:val="single"/>
          <w14:ligatures w14:val="none"/>
        </w:rPr>
        <w:t>WRONG INCENTIVES</w:t>
      </w:r>
      <w:r w:rsidRPr="00D41416">
        <w:rPr>
          <w:rFonts w:ascii="Calibri" w:eastAsia="Calibri" w:hAnsi="Calibri" w:cs="Calibri"/>
          <w:kern w:val="0"/>
          <w:sz w:val="22"/>
          <w:szCs w:val="22"/>
          <w:u w:val="single"/>
          <w14:ligatures w14:val="none"/>
        </w:rPr>
        <w:t xml:space="preserve"> FOR BANKS</w:t>
      </w:r>
      <w:r w:rsidRPr="00D41416">
        <w:rPr>
          <w:rFonts w:ascii="Calibri" w:eastAsia="Calibri" w:hAnsi="Calibri" w:cs="Calibri"/>
          <w:kern w:val="0"/>
          <w:sz w:val="16"/>
          <w:szCs w:val="22"/>
          <w14:ligatures w14:val="none"/>
        </w:rPr>
        <w:t xml:space="preserve"> AND SPONSORS</w:t>
      </w:r>
    </w:p>
    <w:p w14:paraId="068C5AA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Aysun and Hepp (2011) attempted to show that the balance sheet channel of monetary transmission is stronger for U.S. banks that securitize their assets than for those that do not securitize assets—this hypothesis contradicts the </w:t>
      </w:r>
      <w:r w:rsidRPr="00D41416">
        <w:rPr>
          <w:rFonts w:ascii="Calibri" w:eastAsia="Calibri" w:hAnsi="Calibri" w:cs="Calibri"/>
          <w:kern w:val="0"/>
          <w:sz w:val="22"/>
          <w:szCs w:val="22"/>
          <w:highlight w:val="yellow"/>
          <w:u w:val="single"/>
          <w14:ligatures w14:val="none"/>
        </w:rPr>
        <w:t>widely confirmed negative relationship</w:t>
      </w:r>
      <w:r w:rsidRPr="00D41416">
        <w:rPr>
          <w:rFonts w:ascii="Calibri" w:eastAsia="Calibri" w:hAnsi="Calibri" w:cs="Calibri"/>
          <w:kern w:val="0"/>
          <w:sz w:val="22"/>
          <w:szCs w:val="22"/>
          <w:u w:val="single"/>
          <w14:ligatures w14:val="none"/>
        </w:rPr>
        <w:t xml:space="preserve"> between</w:t>
      </w:r>
      <w:r w:rsidRPr="00D41416">
        <w:rPr>
          <w:rFonts w:ascii="Calibri" w:eastAsia="Calibri" w:hAnsi="Calibri" w:cs="Calibri"/>
          <w:kern w:val="0"/>
          <w:sz w:val="16"/>
          <w:szCs w:val="22"/>
          <w14:ligatures w14:val="none"/>
        </w:rPr>
        <w:t xml:space="preserve"> financial development (e.g., existence of </w:t>
      </w:r>
      <w:r w:rsidRPr="00D41416">
        <w:rPr>
          <w:rFonts w:ascii="Calibri" w:eastAsia="Calibri" w:hAnsi="Calibri" w:cs="Calibri"/>
          <w:b/>
          <w:iCs/>
          <w:kern w:val="0"/>
          <w:sz w:val="22"/>
          <w:szCs w:val="22"/>
          <w:u w:val="single"/>
          <w14:ligatures w14:val="none"/>
        </w:rPr>
        <w:t>securitization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and the </w:t>
      </w:r>
      <w:r w:rsidRPr="00D41416">
        <w:rPr>
          <w:rFonts w:ascii="Calibri" w:eastAsia="Calibri" w:hAnsi="Calibri" w:cs="Calibri"/>
          <w:b/>
          <w:iCs/>
          <w:kern w:val="0"/>
          <w:sz w:val="22"/>
          <w:szCs w:val="22"/>
          <w:u w:val="single"/>
          <w14:ligatures w14:val="none"/>
        </w:rPr>
        <w:t>strength</w:t>
      </w:r>
      <w:r w:rsidRPr="00D41416">
        <w:rPr>
          <w:rFonts w:ascii="Calibri" w:eastAsia="Calibri" w:hAnsi="Calibri" w:cs="Calibri"/>
          <w:kern w:val="0"/>
          <w:sz w:val="22"/>
          <w:szCs w:val="22"/>
          <w:u w:val="single"/>
          <w14:ligatures w14:val="none"/>
        </w:rPr>
        <w:t xml:space="preserve"> of</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 xml:space="preserve">lending channel of </w:t>
      </w:r>
      <w:r w:rsidRPr="00D41416">
        <w:rPr>
          <w:rFonts w:ascii="Calibri" w:eastAsia="Calibri" w:hAnsi="Calibri" w:cs="Calibri"/>
          <w:b/>
          <w:iCs/>
          <w:kern w:val="0"/>
          <w:sz w:val="22"/>
          <w:szCs w:val="22"/>
          <w:u w:val="single"/>
          <w14:ligatures w14:val="none"/>
        </w:rPr>
        <w:t>monetary transmission</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That is, the high rate of financial innovation that occurred after 1970 has </w:t>
      </w:r>
      <w:r w:rsidRPr="00D41416">
        <w:rPr>
          <w:rFonts w:ascii="Calibri" w:eastAsia="Calibri" w:hAnsi="Calibri" w:cs="Calibri"/>
          <w:kern w:val="0"/>
          <w:sz w:val="22"/>
          <w:szCs w:val="22"/>
          <w:highlight w:val="yellow"/>
          <w:u w:val="single"/>
          <w14:ligatures w14:val="none"/>
        </w:rPr>
        <w:t>reduced</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highlight w:val="yellow"/>
          <w:u w:val="single"/>
          <w14:ligatures w14:val="none"/>
        </w:rPr>
        <w:t>effectiveness of</w:t>
      </w:r>
      <w:r w:rsidRPr="00D41416">
        <w:rPr>
          <w:rFonts w:ascii="Calibri" w:eastAsia="Calibri" w:hAnsi="Calibri" w:cs="Calibri"/>
          <w:kern w:val="0"/>
          <w:sz w:val="16"/>
          <w:szCs w:val="22"/>
          <w14:ligatures w14:val="none"/>
        </w:rPr>
        <w:t xml:space="preserve"> the U.S. </w:t>
      </w:r>
      <w:r w:rsidRPr="00D41416">
        <w:rPr>
          <w:rFonts w:ascii="Calibri" w:eastAsia="Calibri" w:hAnsi="Calibri" w:cs="Calibri"/>
          <w:b/>
          <w:iCs/>
          <w:kern w:val="0"/>
          <w:sz w:val="22"/>
          <w:szCs w:val="22"/>
          <w:highlight w:val="yellow"/>
          <w:u w:val="single"/>
          <w14:ligatures w14:val="none"/>
        </w:rPr>
        <w:t>Federal Reserve</w:t>
      </w:r>
      <w:r w:rsidRPr="00D41416">
        <w:rPr>
          <w:rFonts w:ascii="Calibri" w:eastAsia="Calibri" w:hAnsi="Calibri" w:cs="Calibri"/>
          <w:kern w:val="0"/>
          <w:sz w:val="16"/>
          <w:szCs w:val="22"/>
          <w14:ligatures w14:val="none"/>
        </w:rPr>
        <w:t xml:space="preserve"> Bank’s policy tools (more commonly referred to as the monetary transmission mechanism). The Aysun and Hepp study focused on the balance sheet channel, using bank-level observations, and found that banks that did securitizations were more sensitive (than banks that did not do securitizations)to changes in borrowers’ balance sheets and that monetary policy has a greater impact on (amplified</w:t>
      </w:r>
      <w:proofErr w:type="gramStart"/>
      <w:r w:rsidRPr="00D41416">
        <w:rPr>
          <w:rFonts w:ascii="Calibri" w:eastAsia="Calibri" w:hAnsi="Calibri" w:cs="Calibri"/>
          <w:kern w:val="0"/>
          <w:sz w:val="16"/>
          <w:szCs w:val="22"/>
          <w14:ligatures w14:val="none"/>
        </w:rPr>
        <w:t>) this</w:t>
      </w:r>
      <w:proofErr w:type="gramEnd"/>
      <w:r w:rsidRPr="00D41416">
        <w:rPr>
          <w:rFonts w:ascii="Calibri" w:eastAsia="Calibri" w:hAnsi="Calibri" w:cs="Calibri"/>
          <w:kern w:val="0"/>
          <w:sz w:val="16"/>
          <w:szCs w:val="22"/>
          <w14:ligatures w14:val="none"/>
        </w:rPr>
        <w:t xml:space="preserve"> sensitivity for securitizing banks than for </w:t>
      </w:r>
      <w:proofErr w:type="spellStart"/>
      <w:r w:rsidRPr="00D41416">
        <w:rPr>
          <w:rFonts w:ascii="Calibri" w:eastAsia="Calibri" w:hAnsi="Calibri" w:cs="Calibri"/>
          <w:kern w:val="0"/>
          <w:sz w:val="16"/>
          <w:szCs w:val="22"/>
          <w14:ligatures w14:val="none"/>
        </w:rPr>
        <w:t>nonsecuritizing</w:t>
      </w:r>
      <w:proofErr w:type="spellEnd"/>
      <w:r w:rsidRPr="00D41416">
        <w:rPr>
          <w:rFonts w:ascii="Calibri" w:eastAsia="Calibri" w:hAnsi="Calibri" w:cs="Calibri"/>
          <w:kern w:val="0"/>
          <w:sz w:val="16"/>
          <w:szCs w:val="22"/>
          <w14:ligatures w14:val="none"/>
        </w:rPr>
        <w:t xml:space="preserve"> banks. Aysun and Hepp developed optimality conditions, which they claim indicate that the positive effects of securitization on policy effectiveness may be attributable to the high sensitivity of security prices to policy rates. Aysun and Hepp arrived at these unusual empirical results, and their findings are wrong for the following 13 reasons:</w:t>
      </w:r>
    </w:p>
    <w:p w14:paraId="517DBE02"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1. Aysun and Hepp (2011) did not test for effects of compensation of, and incentives for, bank lending officers in large banks and small/midsize banks. Such effects may cause minimal or exaggerated reactions to monetary policies. Aysun and Hepp (2011) also did not distinguish between “voluntary” and “involuntary” monetary transmission. Involuntary monetary transmission is largely a function of the bank’s portfolio of assets and liabilities. Voluntary monetary transmission refers to affirmative decisions made by bank executives (and tempered by incentives, executive compensation, bank supervision, customer relationships, knowledge/cognition) to comply with the intended effects of government monetary policies.</w:t>
      </w:r>
    </w:p>
    <w:p w14:paraId="5FEF45AA"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2. The Aysun and Hepp (2011) study covered only the periods after 2001, which in hindsight was a unique period with many economic phenomena never seen before—whereas a more realistic study would have covered a much longer period.</w:t>
      </w:r>
    </w:p>
    <w:p w14:paraId="79507D05"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3. The postulated positive effects of securitization on the effectiveness of monetary transmission can be attributed to other causes such as: (1) “true sale” securitizations may create such effects/relationships, but not “assignment” securitizations; (2) increasing the volume of securitization provides more cash for the bank, and if such cash is invested in </w:t>
      </w:r>
      <w:proofErr w:type="spellStart"/>
      <w:r w:rsidRPr="00D41416">
        <w:rPr>
          <w:rFonts w:ascii="Calibri" w:eastAsia="Calibri" w:hAnsi="Calibri" w:cs="Calibri"/>
          <w:kern w:val="0"/>
          <w:sz w:val="16"/>
          <w:szCs w:val="16"/>
          <w14:ligatures w14:val="none"/>
        </w:rPr>
        <w:t>longterm</w:t>
      </w:r>
      <w:proofErr w:type="spellEnd"/>
      <w:r w:rsidRPr="00D41416">
        <w:rPr>
          <w:rFonts w:ascii="Calibri" w:eastAsia="Calibri" w:hAnsi="Calibri" w:cs="Calibri"/>
          <w:kern w:val="0"/>
          <w:sz w:val="16"/>
          <w:szCs w:val="16"/>
          <w14:ligatures w14:val="none"/>
        </w:rPr>
        <w:t xml:space="preserve"> loans, the Aysun and Hepp (2011) observed relationships are less likely, whereas if such cash is invested in short-term securities and cash equivalents, then the observed relationships are more probable; and (3) the global credit crunch began around 2006, and even then, large banks’ loan-to-asset ratios were declining, and thus large banks were not lending as much as before, but were investing more cash in short-term liquid securities, which made them more sensitive to monetary policies.</w:t>
      </w:r>
    </w:p>
    <w:p w14:paraId="1FD92919"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4. The Aysun and Hepp (2011) sample of “small banks” consisted of banks that make relatively short-term and medium-term loans.</w:t>
      </w:r>
    </w:p>
    <w:p w14:paraId="690A565B"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5. Aysun and Hepp (2011) did not use ordinary loan data for small banks—rather, they used proxies of relationships between small banks and local economies and local business—in part by using bank-</w:t>
      </w:r>
      <w:proofErr w:type="spellStart"/>
      <w:r w:rsidRPr="00D41416">
        <w:rPr>
          <w:rFonts w:ascii="Calibri" w:eastAsia="Calibri" w:hAnsi="Calibri" w:cs="Calibri"/>
          <w:kern w:val="0"/>
          <w:sz w:val="16"/>
          <w:szCs w:val="16"/>
          <w14:ligatures w14:val="none"/>
        </w:rPr>
        <w:t>holdingcompany</w:t>
      </w:r>
      <w:proofErr w:type="spellEnd"/>
      <w:r w:rsidRPr="00D41416">
        <w:rPr>
          <w:rFonts w:ascii="Calibri" w:eastAsia="Calibri" w:hAnsi="Calibri" w:cs="Calibri"/>
          <w:kern w:val="0"/>
          <w:sz w:val="16"/>
          <w:szCs w:val="16"/>
          <w14:ligatures w14:val="none"/>
        </w:rPr>
        <w:t xml:space="preserve"> level data (this may be misleading if subsidiary banks </w:t>
      </w:r>
      <w:proofErr w:type="spellStart"/>
      <w:r w:rsidRPr="00D41416">
        <w:rPr>
          <w:rFonts w:ascii="Calibri" w:eastAsia="Calibri" w:hAnsi="Calibri" w:cs="Calibri"/>
          <w:kern w:val="0"/>
          <w:sz w:val="16"/>
          <w:szCs w:val="16"/>
          <w14:ligatures w14:val="none"/>
        </w:rPr>
        <w:t>maketheir</w:t>
      </w:r>
      <w:proofErr w:type="spellEnd"/>
      <w:r w:rsidRPr="00D41416">
        <w:rPr>
          <w:rFonts w:ascii="Calibri" w:eastAsia="Calibri" w:hAnsi="Calibri" w:cs="Calibri"/>
          <w:kern w:val="0"/>
          <w:sz w:val="16"/>
          <w:szCs w:val="16"/>
          <w14:ligatures w14:val="none"/>
        </w:rPr>
        <w:t xml:space="preserve"> own decisions about securitization, which is often the case). However, for large banks, they used Federal Reserve loan data (Federal Reserve’s Call Report of Condition and Income). This is a key difference that affected the empirical results.</w:t>
      </w:r>
    </w:p>
    <w:p w14:paraId="4C9FDCB1"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6. As acknowledged by Aysun and Hepp (2011), banks that securitize their loans are most often much larger </w:t>
      </w:r>
      <w:proofErr w:type="gramStart"/>
      <w:r w:rsidRPr="00D41416">
        <w:rPr>
          <w:rFonts w:ascii="Calibri" w:eastAsia="Calibri" w:hAnsi="Calibri" w:cs="Calibri"/>
          <w:kern w:val="0"/>
          <w:sz w:val="16"/>
          <w:szCs w:val="16"/>
          <w14:ligatures w14:val="none"/>
        </w:rPr>
        <w:t>banks, and</w:t>
      </w:r>
      <w:proofErr w:type="gramEnd"/>
      <w:r w:rsidRPr="00D41416">
        <w:rPr>
          <w:rFonts w:ascii="Calibri" w:eastAsia="Calibri" w:hAnsi="Calibri" w:cs="Calibri"/>
          <w:kern w:val="0"/>
          <w:sz w:val="16"/>
          <w:szCs w:val="16"/>
          <w14:ligatures w14:val="none"/>
        </w:rPr>
        <w:t xml:space="preserve"> given that the banking industry in most countries </w:t>
      </w:r>
      <w:proofErr w:type="gramStart"/>
      <w:r w:rsidRPr="00D41416">
        <w:rPr>
          <w:rFonts w:ascii="Calibri" w:eastAsia="Calibri" w:hAnsi="Calibri" w:cs="Calibri"/>
          <w:kern w:val="0"/>
          <w:sz w:val="16"/>
          <w:szCs w:val="16"/>
          <w14:ligatures w14:val="none"/>
        </w:rPr>
        <w:t>in</w:t>
      </w:r>
      <w:proofErr w:type="gramEnd"/>
      <w:r w:rsidRPr="00D41416">
        <w:rPr>
          <w:rFonts w:ascii="Calibri" w:eastAsia="Calibri" w:hAnsi="Calibri" w:cs="Calibri"/>
          <w:kern w:val="0"/>
          <w:sz w:val="16"/>
          <w:szCs w:val="16"/>
          <w14:ligatures w14:val="none"/>
        </w:rPr>
        <w:t xml:space="preserve"> concentrated (the top 10 banks account for more than 60 percent of total banking assets), the results of the Aysun and Hepp study cannot be generalized. Without securitization, these larger banks are more likely to respond to monetary policy than small/midsize banks simply because: (1) central banks scrutinize larger banks more; (2) a larger percentage of their senior officers are recruited from the central bank (compared to officers of midsize and small banks); (3) larger banks are more sensitive to credit ratings because they hold many more assets than the average midsize or small banks, their values and perceived risk (e.g., to credit rating agencies) are more sensitive to changes in monetary policy, and thus these banks are more likely to react to and reflect monetary policy than midsize or small banks; and (4) most traditional monetary policy tools affect the short end of the debt markets, and because larger banks have more assets and proportionally greater short-term liabilities than midsize/small banks, all else held constant, large banks will transmit monetary policies more than midsize/small banks.</w:t>
      </w:r>
    </w:p>
    <w:p w14:paraId="2BE240E7"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Mishkin (2007) states in part:</w:t>
      </w:r>
    </w:p>
    <w:p w14:paraId="21E0A627"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by raising or lowering short term interest rates, monetary policy affects the housing market and in turn, the overall economy, directly or indirectly through at least six channels: through the direct effects of interest rates on: (a) the user cost of capital, (b) expectations of future hours-price movements, (c) housing supply, and indirectly through (d) standard wealth effects from house prices, (e) balance sheet, credit channel effects on consumer spending, (f) balance sheet, credit channel effects on housing demand.</w:t>
      </w:r>
    </w:p>
    <w:p w14:paraId="4252DD8A"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7. Aysun and Hepp (2011) did not distinguish between “true sale” securitizations and “assignment” securitizations, and the differences have substantial effects on monetary transmission.</w:t>
      </w:r>
    </w:p>
    <w:p w14:paraId="0009D9E4"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8. Aysun and Hepp (2011) studied only one side of the “equation” (the “Sellers”)—the other side of the “equation” consists of the investors who purchase asset-backed securities (ABS) (many of whom are small and midsize banks), and the “servicers” who collect payments, substitute collateral, determine when a default has occurred, and </w:t>
      </w:r>
      <w:proofErr w:type="spellStart"/>
      <w:r w:rsidRPr="00D41416">
        <w:rPr>
          <w:rFonts w:ascii="Calibri" w:eastAsia="Calibri" w:hAnsi="Calibri" w:cs="Calibri"/>
          <w:kern w:val="0"/>
          <w:sz w:val="16"/>
          <w:szCs w:val="16"/>
          <w14:ligatures w14:val="none"/>
        </w:rPr>
        <w:t>initiateforeclosures</w:t>
      </w:r>
      <w:proofErr w:type="spellEnd"/>
      <w:r w:rsidRPr="00D41416">
        <w:rPr>
          <w:rFonts w:ascii="Calibri" w:eastAsia="Calibri" w:hAnsi="Calibri" w:cs="Calibri"/>
          <w:kern w:val="0"/>
          <w:sz w:val="16"/>
          <w:szCs w:val="16"/>
          <w14:ligatures w14:val="none"/>
        </w:rPr>
        <w:t xml:space="preserve"> (the “Buyers”). Liquidity for the securitizing bank means simultaneous illiquidity for the ABS investors, and since the bank and the investors often function in the same financial ecosystem, on a systemwide basis there may be either no change or even a decrease in overall monetary transmission (particularly where investors and their portfolios are more sensitive to monetary policy than securitizing banks). When the investors purchase the ABS for cash, they become less able to transmit monetary policy—the ABS markets have relatively and historically low liquidity.</w:t>
      </w:r>
    </w:p>
    <w:p w14:paraId="14F8C2BE"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9. The finding of Keys, Mukherjee, Seru, and </w:t>
      </w:r>
      <w:proofErr w:type="spellStart"/>
      <w:r w:rsidRPr="00D41416">
        <w:rPr>
          <w:rFonts w:ascii="Calibri" w:eastAsia="Calibri" w:hAnsi="Calibri" w:cs="Calibri"/>
          <w:kern w:val="0"/>
          <w:sz w:val="16"/>
          <w:szCs w:val="16"/>
          <w14:ligatures w14:val="none"/>
        </w:rPr>
        <w:t>Vig</w:t>
      </w:r>
      <w:proofErr w:type="spellEnd"/>
      <w:r w:rsidRPr="00D41416">
        <w:rPr>
          <w:rFonts w:ascii="Calibri" w:eastAsia="Calibri" w:hAnsi="Calibri" w:cs="Calibri"/>
          <w:kern w:val="0"/>
          <w:sz w:val="16"/>
          <w:szCs w:val="16"/>
          <w14:ligatures w14:val="none"/>
        </w:rPr>
        <w:t xml:space="preserve"> (2009) that banks that are more regulated originate lower quality loans may also explain why monetary transmission is more likely in large banks than in smaller banks.</w:t>
      </w:r>
    </w:p>
    <w:p w14:paraId="2653AE5F"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10. Aysun and Hepp (2011) did not distinguish among the objectives of bank securitization, such as getting rid of low-quality loans, raising capital, and reducing exposure to a specific segment of the bond market (e.g., short-term bonds versus medium-term bonds). Aysun and Hepp expressly stated that the lack of loan-level data makes it impossible to ascertain whether, and the extent to which banks’ decisions to increase/decrease the amount of lending are caused by banks’ liquidity positions or actual/perceived quality of their customer-borrowers’ balance sheets; and that this same issue also makes it difficult to choose accurate proxies for measurement of the importance of balance sheets in loan transactions.</w:t>
      </w:r>
    </w:p>
    <w:p w14:paraId="73552E3F"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11. The Aysun and Hepp (2011) study did not consider that small/midsize banks often purchase ABS and mortgage-backed securities (MBS) (ABS/MBS and mortgage/housing related financial products constitute a much larger percentage of small banks’ total assets, than for large banks), whereas most securitizing/sponsor banks are large banks. Such activity on the “buyer” and “seller” sides of securitizations affects banks’ monetary transmission capabilities. The differences in the types of banks’ assets can have substantial effects on monetary transmission. The Qualified Thrift Lender Test requires that at least 65 percent of S&amp;L assets be mortgages and consumer products.</w:t>
      </w:r>
    </w:p>
    <w:p w14:paraId="25DC164F"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12. The assumption put forth by Aysun and Hepp (2011) that several banks affiliated with the same bank holding company have access to similar internal capital markets is a major assumption that is not entirely true for the following reasons: (1) the executive compensation systems of the subsidiary banks often differ; (2) the cost centers and cost structures of the subsidiary banks differ; and (3) the subsidiary banks often have different target combinations and actual combinations of liabilities (deposits, discount-window loans, interbank loans, swaps/</w:t>
      </w:r>
      <w:proofErr w:type="spellStart"/>
      <w:r w:rsidRPr="00D41416">
        <w:rPr>
          <w:rFonts w:ascii="Calibri" w:eastAsia="Calibri" w:hAnsi="Calibri" w:cs="Calibri"/>
          <w:kern w:val="0"/>
          <w:sz w:val="16"/>
          <w:szCs w:val="16"/>
          <w14:ligatures w14:val="none"/>
        </w:rPr>
        <w:t>derivatives,bonds</w:t>
      </w:r>
      <w:proofErr w:type="spellEnd"/>
      <w:r w:rsidRPr="00D41416">
        <w:rPr>
          <w:rFonts w:ascii="Calibri" w:eastAsia="Calibri" w:hAnsi="Calibri" w:cs="Calibri"/>
          <w:kern w:val="0"/>
          <w:sz w:val="16"/>
          <w:szCs w:val="16"/>
          <w14:ligatures w14:val="none"/>
        </w:rPr>
        <w:t xml:space="preserve">, etc.). In the United States, the 2010 revisions of the Bank Holding Company Act </w:t>
      </w:r>
      <w:proofErr w:type="gramStart"/>
      <w:r w:rsidRPr="00D41416">
        <w:rPr>
          <w:rFonts w:ascii="Calibri" w:eastAsia="Calibri" w:hAnsi="Calibri" w:cs="Calibri"/>
          <w:kern w:val="0"/>
          <w:sz w:val="16"/>
          <w:szCs w:val="16"/>
          <w14:ligatures w14:val="none"/>
        </w:rPr>
        <w:t>moves</w:t>
      </w:r>
      <w:proofErr w:type="gramEnd"/>
      <w:r w:rsidRPr="00D41416">
        <w:rPr>
          <w:rFonts w:ascii="Calibri" w:eastAsia="Calibri" w:hAnsi="Calibri" w:cs="Calibri"/>
          <w:kern w:val="0"/>
          <w:sz w:val="16"/>
          <w:szCs w:val="16"/>
          <w14:ligatures w14:val="none"/>
        </w:rPr>
        <w:t xml:space="preserve"> the supervision of BHCs to the U.S. Federal Reserve, and requires consolidated capital requirements for BHCs, and some other changes.</w:t>
      </w:r>
    </w:p>
    <w:p w14:paraId="07508C13"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Estrella (2002) found that </w:t>
      </w:r>
      <w:r w:rsidRPr="00D41416">
        <w:rPr>
          <w:rFonts w:ascii="Calibri" w:eastAsia="Calibri" w:hAnsi="Calibri" w:cs="Calibri"/>
          <w:kern w:val="0"/>
          <w:sz w:val="22"/>
          <w:szCs w:val="22"/>
          <w:u w:val="single"/>
          <w14:ligatures w14:val="none"/>
        </w:rPr>
        <w:t xml:space="preserve">increasing securitization </w:t>
      </w:r>
      <w:r w:rsidRPr="00D41416">
        <w:rPr>
          <w:rFonts w:ascii="Calibri" w:eastAsia="Calibri" w:hAnsi="Calibri" w:cs="Calibri"/>
          <w:b/>
          <w:iCs/>
          <w:kern w:val="0"/>
          <w:sz w:val="22"/>
          <w:szCs w:val="22"/>
          <w:u w:val="single"/>
          <w14:ligatures w14:val="none"/>
        </w:rPr>
        <w:t>weakened</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effectiveness of monetary policy actions on</w:t>
      </w:r>
      <w:r w:rsidRPr="00D41416">
        <w:rPr>
          <w:rFonts w:ascii="Calibri" w:eastAsia="Calibri" w:hAnsi="Calibri" w:cs="Calibri"/>
          <w:kern w:val="0"/>
          <w:sz w:val="16"/>
          <w:szCs w:val="22"/>
          <w14:ligatures w14:val="none"/>
        </w:rPr>
        <w:t xml:space="preserve"> real output (</w:t>
      </w:r>
      <w:r w:rsidRPr="00D41416">
        <w:rPr>
          <w:rFonts w:ascii="Calibri" w:eastAsia="Calibri" w:hAnsi="Calibri" w:cs="Calibri"/>
          <w:b/>
          <w:iCs/>
          <w:kern w:val="0"/>
          <w:sz w:val="22"/>
          <w:szCs w:val="22"/>
          <w:u w:val="single"/>
          <w14:ligatures w14:val="none"/>
        </w:rPr>
        <w:t>GDP</w:t>
      </w:r>
      <w:r w:rsidRPr="00D41416">
        <w:rPr>
          <w:rFonts w:ascii="Calibri" w:eastAsia="Calibri" w:hAnsi="Calibri" w:cs="Calibri"/>
          <w:kern w:val="0"/>
          <w:sz w:val="16"/>
          <w:szCs w:val="22"/>
          <w14:ligatures w14:val="none"/>
        </w:rPr>
        <w:t xml:space="preserve">) in the mortgage markets. Estrella </w:t>
      </w:r>
      <w:r w:rsidRPr="00D41416">
        <w:rPr>
          <w:rFonts w:ascii="Calibri" w:eastAsia="Calibri" w:hAnsi="Calibri" w:cs="Calibri"/>
          <w:kern w:val="0"/>
          <w:sz w:val="22"/>
          <w:szCs w:val="22"/>
          <w:u w:val="single"/>
          <w14:ligatures w14:val="none"/>
        </w:rPr>
        <w:t>attributed</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decline in monetary transmission</w:t>
      </w:r>
      <w:r w:rsidRPr="00D41416">
        <w:rPr>
          <w:rFonts w:ascii="Calibri" w:eastAsia="Calibri" w:hAnsi="Calibri" w:cs="Calibri"/>
          <w:kern w:val="0"/>
          <w:sz w:val="16"/>
          <w:szCs w:val="22"/>
          <w14:ligatures w14:val="none"/>
        </w:rPr>
        <w:t xml:space="preserve"> not </w:t>
      </w:r>
      <w:r w:rsidRPr="00D41416">
        <w:rPr>
          <w:rFonts w:ascii="Calibri" w:eastAsia="Calibri" w:hAnsi="Calibri" w:cs="Calibri"/>
          <w:kern w:val="0"/>
          <w:sz w:val="22"/>
          <w:szCs w:val="22"/>
          <w:u w:val="single"/>
          <w14:ligatures w14:val="none"/>
        </w:rPr>
        <w:t>to</w:t>
      </w:r>
      <w:r w:rsidRPr="00D41416">
        <w:rPr>
          <w:rFonts w:ascii="Calibri" w:eastAsia="Calibri" w:hAnsi="Calibri" w:cs="Calibri"/>
          <w:kern w:val="0"/>
          <w:sz w:val="16"/>
          <w:szCs w:val="22"/>
          <w14:ligatures w14:val="none"/>
        </w:rPr>
        <w:t xml:space="preserve"> the Federal Reserve’s control over interest rates, but to noninterest-rate effects, such as </w:t>
      </w:r>
      <w:r w:rsidRPr="00D41416">
        <w:rPr>
          <w:rFonts w:ascii="Calibri" w:eastAsia="Calibri" w:hAnsi="Calibri" w:cs="Calibri"/>
          <w:b/>
          <w:iCs/>
          <w:kern w:val="0"/>
          <w:sz w:val="22"/>
          <w:szCs w:val="22"/>
          <w:u w:val="single"/>
          <w14:ligatures w14:val="none"/>
        </w:rPr>
        <w:t>liquidity</w:t>
      </w:r>
      <w:r w:rsidRPr="00D41416">
        <w:rPr>
          <w:rFonts w:ascii="Calibri" w:eastAsia="Calibri" w:hAnsi="Calibri" w:cs="Calibri"/>
          <w:kern w:val="0"/>
          <w:sz w:val="16"/>
          <w:szCs w:val="22"/>
          <w14:ligatures w14:val="none"/>
        </w:rPr>
        <w:t xml:space="preserve"> in the markets and/or the supply of credit.</w:t>
      </w:r>
    </w:p>
    <w:p w14:paraId="381A714C"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16"/>
          <w:szCs w:val="22"/>
          <w14:ligatures w14:val="none"/>
        </w:rPr>
        <w:t xml:space="preserve">Furthermore, the </w:t>
      </w:r>
      <w:r w:rsidRPr="00D41416">
        <w:rPr>
          <w:rFonts w:ascii="Calibri" w:eastAsia="Calibri" w:hAnsi="Calibri" w:cs="Calibri"/>
          <w:b/>
          <w:iCs/>
          <w:kern w:val="0"/>
          <w:sz w:val="22"/>
          <w:szCs w:val="22"/>
          <w:u w:val="single"/>
          <w14:ligatures w14:val="none"/>
        </w:rPr>
        <w:t>global credit crunch</w:t>
      </w:r>
      <w:r w:rsidRPr="00D41416">
        <w:rPr>
          <w:rFonts w:ascii="Calibri" w:eastAsia="Calibri" w:hAnsi="Calibri" w:cs="Calibri"/>
          <w:kern w:val="0"/>
          <w:sz w:val="22"/>
          <w:szCs w:val="22"/>
          <w:u w:val="single"/>
          <w14:ligatures w14:val="none"/>
        </w:rPr>
        <w:t xml:space="preserve"> of 2007 to 2010</w:t>
      </w:r>
      <w:r w:rsidRPr="00D41416">
        <w:rPr>
          <w:rFonts w:ascii="Calibri" w:eastAsia="Calibri" w:hAnsi="Calibri" w:cs="Calibri"/>
          <w:kern w:val="0"/>
          <w:sz w:val="16"/>
          <w:szCs w:val="22"/>
          <w14:ligatures w14:val="none"/>
        </w:rPr>
        <w:t xml:space="preserve">, which </w:t>
      </w:r>
      <w:r w:rsidRPr="00D41416">
        <w:rPr>
          <w:rFonts w:ascii="Calibri" w:eastAsia="Calibri" w:hAnsi="Calibri" w:cs="Calibri"/>
          <w:kern w:val="0"/>
          <w:sz w:val="22"/>
          <w:szCs w:val="22"/>
          <w:u w:val="single"/>
          <w14:ligatures w14:val="none"/>
        </w:rPr>
        <w:t>occurred in an environment of</w:t>
      </w:r>
      <w:r w:rsidRPr="00D41416">
        <w:rPr>
          <w:rFonts w:ascii="Calibri" w:eastAsia="Calibri" w:hAnsi="Calibri" w:cs="Calibri"/>
          <w:kern w:val="0"/>
          <w:sz w:val="16"/>
          <w:szCs w:val="22"/>
          <w14:ligatures w14:val="none"/>
        </w:rPr>
        <w:t xml:space="preserve"> historically </w:t>
      </w:r>
      <w:r w:rsidRPr="00D41416">
        <w:rPr>
          <w:rFonts w:ascii="Calibri" w:eastAsia="Calibri" w:hAnsi="Calibri" w:cs="Calibri"/>
          <w:b/>
          <w:iCs/>
          <w:kern w:val="0"/>
          <w:sz w:val="22"/>
          <w:szCs w:val="22"/>
          <w:u w:val="single"/>
          <w14:ligatures w14:val="none"/>
        </w:rPr>
        <w:t>low interest rates</w:t>
      </w:r>
      <w:r w:rsidRPr="00D41416">
        <w:rPr>
          <w:rFonts w:ascii="Calibri" w:eastAsia="Calibri" w:hAnsi="Calibri" w:cs="Calibri"/>
          <w:kern w:val="0"/>
          <w:sz w:val="16"/>
          <w:szCs w:val="22"/>
          <w14:ligatures w14:val="none"/>
        </w:rPr>
        <w:t xml:space="preserve"> and above-average money supply in many countries,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active </w:t>
      </w:r>
      <w:r w:rsidRPr="00D41416">
        <w:rPr>
          <w:rFonts w:ascii="Calibri" w:eastAsia="Calibri" w:hAnsi="Calibri" w:cs="Calibri"/>
          <w:b/>
          <w:iCs/>
          <w:kern w:val="0"/>
          <w:sz w:val="22"/>
          <w:szCs w:val="22"/>
          <w:u w:val="single"/>
          <w14:ligatures w14:val="none"/>
        </w:rPr>
        <w:t>securitization</w:t>
      </w:r>
      <w:r w:rsidRPr="00D41416">
        <w:rPr>
          <w:rFonts w:ascii="Calibri" w:eastAsia="Calibri" w:hAnsi="Calibri" w:cs="Calibri"/>
          <w:kern w:val="0"/>
          <w:sz w:val="16"/>
          <w:szCs w:val="22"/>
          <w14:ligatures w14:val="none"/>
        </w:rPr>
        <w:t xml:space="preserve"> markets in many countries (except the United States where the ABS market collapsed in 2009), </w:t>
      </w:r>
      <w:r w:rsidRPr="00D41416">
        <w:rPr>
          <w:rFonts w:ascii="Calibri" w:eastAsia="Calibri" w:hAnsi="Calibri" w:cs="Calibri"/>
          <w:kern w:val="0"/>
          <w:sz w:val="22"/>
          <w:szCs w:val="22"/>
          <w:u w:val="single"/>
          <w14:ligatures w14:val="none"/>
        </w:rPr>
        <w:t>is</w:t>
      </w:r>
      <w:r w:rsidRPr="00D41416">
        <w:rPr>
          <w:rFonts w:ascii="Calibri" w:eastAsia="Calibri" w:hAnsi="Calibri" w:cs="Calibri"/>
          <w:kern w:val="0"/>
          <w:sz w:val="16"/>
          <w:szCs w:val="22"/>
          <w14:ligatures w14:val="none"/>
        </w:rPr>
        <w:t xml:space="preserve"> significant </w:t>
      </w:r>
      <w:r w:rsidRPr="00D41416">
        <w:rPr>
          <w:rFonts w:ascii="Calibri" w:eastAsia="Calibri" w:hAnsi="Calibri" w:cs="Calibri"/>
          <w:kern w:val="0"/>
          <w:sz w:val="22"/>
          <w:szCs w:val="22"/>
          <w:u w:val="single"/>
          <w14:ligatures w14:val="none"/>
        </w:rPr>
        <w:t>evidence</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u w:val="single"/>
          <w14:ligatures w14:val="none"/>
        </w:rPr>
        <w:t>securitization reduces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 xml:space="preserve">efficiency of </w:t>
      </w:r>
      <w:r w:rsidRPr="00D41416">
        <w:rPr>
          <w:rFonts w:ascii="Calibri" w:eastAsia="Calibri" w:hAnsi="Calibri" w:cs="Calibri"/>
          <w:b/>
          <w:iCs/>
          <w:kern w:val="0"/>
          <w:sz w:val="22"/>
          <w:szCs w:val="22"/>
          <w:u w:val="single"/>
          <w14:ligatures w14:val="none"/>
        </w:rPr>
        <w:t>monetary transmission</w:t>
      </w:r>
      <w:r w:rsidRPr="00D41416">
        <w:rPr>
          <w:rFonts w:ascii="Calibri" w:eastAsia="Calibri" w:hAnsi="Calibri" w:cs="Calibri"/>
          <w:kern w:val="0"/>
          <w:sz w:val="22"/>
          <w:szCs w:val="22"/>
          <w:u w:val="single"/>
          <w14:ligatures w14:val="none"/>
        </w:rPr>
        <w:t>.</w:t>
      </w:r>
    </w:p>
    <w:p w14:paraId="69793385"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Uhde and Michalak (2010) found that credit risk securitization has a positive impact on the increase of European banks’ systematic risk. Uhde and Michalak used a unique dataset of 592 cash and synthetic securitizations issued by 54 banks from the EU-15 plus Switzerland over the period from 1997 to 2007. Uhde and Michalak also found that: (a) the increase in systematic risk is more relevant for larger banks that repeatedly engage in securitization; (b) securitization is more important for small and medium financial institutions; (c) banks have a higher incentive to retain the larger part of credit risk as a quality signal at the beginning of the securitization business in Europe; and (d) the overall risk-shifting effect due to securitization is more distinct when the pre-event systematic risk is low. The Uhde and Michalak study is inaccurate for four reasons:</w:t>
      </w:r>
    </w:p>
    <w:p w14:paraId="69BA5705"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1. The study did not distinguish between “true sale” securitizations and “assignment” securitizations.</w:t>
      </w:r>
    </w:p>
    <w:p w14:paraId="2CA955A0"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2. The study did not consider the differences in the quality of loans/assets securitized (in terms of default risk, documentation risk, accounting risk, etc.).</w:t>
      </w:r>
    </w:p>
    <w:p w14:paraId="7746A9CC"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3. The study did not differentiate between the average lives of the securitized assets.</w:t>
      </w:r>
    </w:p>
    <w:p w14:paraId="6CECECAB"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4. As was amply illustrated from 2008 to 2010, the “risk transfer” supposedly inherent in securitization is an illusion because the investors who purchase risky investments reduce market liquidity when they incur ABS losses, and these same investors also have other financial contracts with securitization sponsors (e.g., they are swap counterparties) such that there is effectively no risk transfer. </w:t>
      </w:r>
    </w:p>
    <w:p w14:paraId="58405C2C" w14:textId="77777777" w:rsidR="00D41416" w:rsidRPr="00D41416" w:rsidRDefault="00D41416" w:rsidP="00D41416">
      <w:pPr>
        <w:spacing w:line="259" w:lineRule="auto"/>
        <w:rPr>
          <w:rFonts w:ascii="Calibri" w:eastAsia="Calibri" w:hAnsi="Calibri" w:cs="Calibri"/>
          <w:kern w:val="0"/>
          <w:sz w:val="16"/>
          <w:szCs w:val="22"/>
          <w14:ligatures w14:val="none"/>
        </w:rPr>
      </w:pPr>
      <w:proofErr w:type="spellStart"/>
      <w:r w:rsidRPr="00D41416">
        <w:rPr>
          <w:rFonts w:ascii="Calibri" w:eastAsia="Calibri" w:hAnsi="Calibri" w:cs="Calibri"/>
          <w:kern w:val="0"/>
          <w:sz w:val="16"/>
          <w:szCs w:val="22"/>
          <w14:ligatures w14:val="none"/>
        </w:rPr>
        <w:t>Loutskina</w:t>
      </w:r>
      <w:proofErr w:type="spellEnd"/>
      <w:r w:rsidRPr="00D41416">
        <w:rPr>
          <w:rFonts w:ascii="Calibri" w:eastAsia="Calibri" w:hAnsi="Calibri" w:cs="Calibri"/>
          <w:kern w:val="0"/>
          <w:sz w:val="16"/>
          <w:szCs w:val="22"/>
          <w14:ligatures w14:val="none"/>
        </w:rPr>
        <w:t xml:space="preserve"> (2011) analyzed the role of securitization in bank management. </w:t>
      </w:r>
      <w:proofErr w:type="spellStart"/>
      <w:r w:rsidRPr="00D41416">
        <w:rPr>
          <w:rFonts w:ascii="Calibri" w:eastAsia="Calibri" w:hAnsi="Calibri" w:cs="Calibri"/>
          <w:kern w:val="0"/>
          <w:sz w:val="16"/>
          <w:szCs w:val="22"/>
          <w14:ligatures w14:val="none"/>
        </w:rPr>
        <w:t>Loutskina</w:t>
      </w:r>
      <w:proofErr w:type="spellEnd"/>
      <w:r w:rsidRPr="00D41416">
        <w:rPr>
          <w:rFonts w:ascii="Calibri" w:eastAsia="Calibri" w:hAnsi="Calibri" w:cs="Calibri"/>
          <w:kern w:val="0"/>
          <w:sz w:val="16"/>
          <w:szCs w:val="22"/>
          <w14:ligatures w14:val="none"/>
        </w:rPr>
        <w:t xml:space="preserve"> developed a new index of “bank loan portfolio liquidity,” which was used to attempt to show that </w:t>
      </w:r>
      <w:r w:rsidRPr="00D41416">
        <w:rPr>
          <w:rFonts w:ascii="Calibri" w:eastAsia="Calibri" w:hAnsi="Calibri" w:cs="Calibri"/>
          <w:kern w:val="0"/>
          <w:sz w:val="22"/>
          <w:szCs w:val="22"/>
          <w:u w:val="single"/>
          <w14:ligatures w14:val="none"/>
        </w:rPr>
        <w:t>by allowing banks to convert illiquid loans into liquid funds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securitization reduces banks’ holdings of liquid securities and </w:t>
      </w:r>
      <w:r w:rsidRPr="00D41416">
        <w:rPr>
          <w:rFonts w:ascii="Calibri" w:eastAsia="Calibri" w:hAnsi="Calibri" w:cs="Calibri"/>
          <w:b/>
          <w:iCs/>
          <w:kern w:val="0"/>
          <w:sz w:val="22"/>
          <w:szCs w:val="22"/>
          <w:u w:val="single"/>
          <w14:ligatures w14:val="none"/>
        </w:rPr>
        <w:t>increases</w:t>
      </w:r>
      <w:r w:rsidRPr="00D41416">
        <w:rPr>
          <w:rFonts w:ascii="Calibri" w:eastAsia="Calibri" w:hAnsi="Calibri" w:cs="Calibri"/>
          <w:kern w:val="0"/>
          <w:sz w:val="16"/>
          <w:szCs w:val="22"/>
          <w14:ligatures w14:val="none"/>
        </w:rPr>
        <w:t xml:space="preserve"> their </w:t>
      </w:r>
      <w:r w:rsidRPr="00D41416">
        <w:rPr>
          <w:rFonts w:ascii="Calibri" w:eastAsia="Calibri" w:hAnsi="Calibri" w:cs="Calibri"/>
          <w:b/>
          <w:iCs/>
          <w:kern w:val="0"/>
          <w:sz w:val="22"/>
          <w:szCs w:val="22"/>
          <w:u w:val="single"/>
          <w14:ligatures w14:val="none"/>
        </w:rPr>
        <w:t>lending</w:t>
      </w:r>
      <w:r w:rsidRPr="00D41416">
        <w:rPr>
          <w:rFonts w:ascii="Calibri" w:eastAsia="Calibri" w:hAnsi="Calibri" w:cs="Calibri"/>
          <w:kern w:val="0"/>
          <w:sz w:val="16"/>
          <w:szCs w:val="22"/>
          <w14:ligatures w14:val="none"/>
        </w:rPr>
        <w:t xml:space="preserve"> ability. </w:t>
      </w:r>
      <w:proofErr w:type="spellStart"/>
      <w:r w:rsidRPr="00D41416">
        <w:rPr>
          <w:rFonts w:ascii="Calibri" w:eastAsia="Calibri" w:hAnsi="Calibri" w:cs="Calibri"/>
          <w:kern w:val="0"/>
          <w:sz w:val="16"/>
          <w:szCs w:val="22"/>
          <w14:ligatures w14:val="none"/>
        </w:rPr>
        <w:t>Loutskina</w:t>
      </w:r>
      <w:proofErr w:type="spellEnd"/>
      <w:r w:rsidRPr="00D41416">
        <w:rPr>
          <w:rFonts w:ascii="Calibri" w:eastAsia="Calibri" w:hAnsi="Calibri" w:cs="Calibri"/>
          <w:kern w:val="0"/>
          <w:sz w:val="16"/>
          <w:szCs w:val="22"/>
          <w14:ligatures w14:val="none"/>
        </w:rPr>
        <w:t xml:space="preserve"> also found that securitization provides banks with an additional source of funding and makes bank lending less sensitive to cost-of-fund shocks. However, this finding is not entirely correct because the same cost-of-fund shocks affect most of banks’ sources of funds (e.g., customer deposits, discount window loans, issuance of bonds). </w:t>
      </w:r>
      <w:proofErr w:type="spellStart"/>
      <w:r w:rsidRPr="00D41416">
        <w:rPr>
          <w:rFonts w:ascii="Calibri" w:eastAsia="Calibri" w:hAnsi="Calibri" w:cs="Calibri"/>
          <w:kern w:val="0"/>
          <w:sz w:val="16"/>
          <w:szCs w:val="22"/>
          <w14:ligatures w14:val="none"/>
        </w:rPr>
        <w:t>Loutskina</w:t>
      </w:r>
      <w:proofErr w:type="spellEnd"/>
      <w:r w:rsidRPr="00D41416">
        <w:rPr>
          <w:rFonts w:ascii="Calibri" w:eastAsia="Calibri" w:hAnsi="Calibri" w:cs="Calibri"/>
          <w:kern w:val="0"/>
          <w:sz w:val="16"/>
          <w:szCs w:val="22"/>
          <w14:ligatures w14:val="none"/>
        </w:rPr>
        <w:t xml:space="preserve"> also found that </w:t>
      </w:r>
      <w:r w:rsidRPr="00D41416">
        <w:rPr>
          <w:rFonts w:ascii="Calibri" w:eastAsia="Calibri" w:hAnsi="Calibri" w:cs="Calibri"/>
          <w:kern w:val="0"/>
          <w:sz w:val="22"/>
          <w:szCs w:val="22"/>
          <w:highlight w:val="yellow"/>
          <w:u w:val="single"/>
          <w14:ligatures w14:val="none"/>
        </w:rPr>
        <w:t>securitization weakens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highlight w:val="yellow"/>
          <w:u w:val="single"/>
          <w14:ligatures w14:val="none"/>
        </w:rPr>
        <w:t>ability of</w:t>
      </w:r>
      <w:r w:rsidRPr="00D41416">
        <w:rPr>
          <w:rFonts w:ascii="Calibri" w:eastAsia="Calibri" w:hAnsi="Calibri" w:cs="Calibri"/>
          <w:kern w:val="0"/>
          <w:sz w:val="22"/>
          <w:szCs w:val="22"/>
          <w:u w:val="single"/>
          <w14:ligatures w14:val="none"/>
        </w:rPr>
        <w:t xml:space="preserve"> </w:t>
      </w:r>
      <w:proofErr w:type="gramStart"/>
      <w:r w:rsidRPr="00D41416">
        <w:rPr>
          <w:rFonts w:ascii="Calibri" w:eastAsia="Calibri" w:hAnsi="Calibri" w:cs="Calibri"/>
          <w:kern w:val="0"/>
          <w:sz w:val="22"/>
          <w:szCs w:val="22"/>
          <w:u w:val="single"/>
          <w14:ligatures w14:val="none"/>
        </w:rPr>
        <w:t>the</w:t>
      </w:r>
      <w:r w:rsidRPr="00D41416">
        <w:rPr>
          <w:rFonts w:ascii="Calibri" w:eastAsia="Calibri" w:hAnsi="Calibri" w:cs="Calibri"/>
          <w:kern w:val="0"/>
          <w:sz w:val="16"/>
          <w:szCs w:val="22"/>
          <w14:ligatures w14:val="none"/>
        </w:rPr>
        <w:t xml:space="preserve"> </w:t>
      </w:r>
      <w:proofErr w:type="spellStart"/>
      <w:r w:rsidRPr="00D41416">
        <w:rPr>
          <w:rFonts w:ascii="Calibri" w:eastAsia="Calibri" w:hAnsi="Calibri" w:cs="Calibri"/>
          <w:kern w:val="0"/>
          <w:sz w:val="16"/>
          <w:szCs w:val="22"/>
          <w14:ligatures w14:val="none"/>
        </w:rPr>
        <w:t>the</w:t>
      </w:r>
      <w:proofErr w:type="spellEnd"/>
      <w:proofErr w:type="gramEnd"/>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government</w:t>
      </w:r>
      <w:r w:rsidRPr="00D41416">
        <w:rPr>
          <w:rFonts w:ascii="Calibri" w:eastAsia="Calibri" w:hAnsi="Calibri" w:cs="Calibri"/>
          <w:kern w:val="0"/>
          <w:sz w:val="16"/>
          <w:szCs w:val="22"/>
          <w14:ligatures w14:val="none"/>
        </w:rPr>
        <w:t xml:space="preserve"> authority </w:t>
      </w:r>
      <w:r w:rsidRPr="00D41416">
        <w:rPr>
          <w:rFonts w:ascii="Calibri" w:eastAsia="Calibri" w:hAnsi="Calibri" w:cs="Calibri"/>
          <w:kern w:val="0"/>
          <w:sz w:val="22"/>
          <w:szCs w:val="22"/>
          <w:highlight w:val="yellow"/>
          <w:u w:val="single"/>
          <w14:ligatures w14:val="none"/>
        </w:rPr>
        <w:t>to affect banks’ lending</w:t>
      </w:r>
      <w:r w:rsidRPr="00D41416">
        <w:rPr>
          <w:rFonts w:ascii="Calibri" w:eastAsia="Calibri" w:hAnsi="Calibri" w:cs="Calibri"/>
          <w:kern w:val="0"/>
          <w:sz w:val="22"/>
          <w:szCs w:val="22"/>
          <w:u w:val="single"/>
          <w14:ligatures w14:val="none"/>
        </w:rPr>
        <w:t xml:space="preserve"> activity but </w:t>
      </w:r>
      <w:r w:rsidRPr="00D41416">
        <w:rPr>
          <w:rFonts w:ascii="Calibri" w:eastAsia="Calibri" w:hAnsi="Calibri" w:cs="Calibri"/>
          <w:kern w:val="0"/>
          <w:sz w:val="22"/>
          <w:szCs w:val="22"/>
          <w:highlight w:val="yellow"/>
          <w:u w:val="single"/>
          <w14:ligatures w14:val="none"/>
        </w:rPr>
        <w:t>makes banks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 xml:space="preserve">more </w:t>
      </w:r>
      <w:r w:rsidRPr="00D41416">
        <w:rPr>
          <w:rFonts w:ascii="Calibri" w:eastAsia="Calibri" w:hAnsi="Calibri" w:cs="Calibri"/>
          <w:b/>
          <w:iCs/>
          <w:kern w:val="0"/>
          <w:sz w:val="22"/>
          <w:szCs w:val="22"/>
          <w:highlight w:val="yellow"/>
          <w:u w:val="single"/>
          <w14:ligatures w14:val="none"/>
        </w:rPr>
        <w:t>susceptible</w:t>
      </w:r>
      <w:r w:rsidRPr="00D41416">
        <w:rPr>
          <w:rFonts w:ascii="Calibri" w:eastAsia="Calibri" w:hAnsi="Calibri" w:cs="Calibri"/>
          <w:kern w:val="0"/>
          <w:sz w:val="22"/>
          <w:szCs w:val="22"/>
          <w:highlight w:val="yellow"/>
          <w:u w:val="single"/>
          <w14:ligatures w14:val="none"/>
        </w:rPr>
        <w:t xml:space="preserve"> to </w:t>
      </w:r>
      <w:r w:rsidRPr="00D41416">
        <w:rPr>
          <w:rFonts w:ascii="Calibri" w:eastAsia="Calibri" w:hAnsi="Calibri" w:cs="Calibri"/>
          <w:b/>
          <w:iCs/>
          <w:kern w:val="0"/>
          <w:sz w:val="22"/>
          <w:szCs w:val="22"/>
          <w:highlight w:val="yellow"/>
          <w:u w:val="single"/>
          <w14:ligatures w14:val="none"/>
        </w:rPr>
        <w:t>liquidity</w:t>
      </w:r>
      <w:r w:rsidRPr="00D41416">
        <w:rPr>
          <w:rFonts w:ascii="Calibri" w:eastAsia="Calibri" w:hAnsi="Calibri" w:cs="Calibri"/>
          <w:kern w:val="0"/>
          <w:sz w:val="16"/>
          <w:szCs w:val="22"/>
          <w14:ligatures w14:val="none"/>
        </w:rPr>
        <w:t xml:space="preserve"> and funding </w:t>
      </w:r>
      <w:r w:rsidRPr="00D41416">
        <w:rPr>
          <w:rFonts w:ascii="Calibri" w:eastAsia="Calibri" w:hAnsi="Calibri" w:cs="Calibri"/>
          <w:b/>
          <w:iCs/>
          <w:kern w:val="0"/>
          <w:sz w:val="22"/>
          <w:szCs w:val="22"/>
          <w:highlight w:val="yellow"/>
          <w:u w:val="single"/>
          <w14:ligatures w14:val="none"/>
        </w:rPr>
        <w:t>crisis</w:t>
      </w:r>
      <w:r w:rsidRPr="00D41416">
        <w:rPr>
          <w:rFonts w:ascii="Calibri" w:eastAsia="Calibri" w:hAnsi="Calibri" w:cs="Calibri"/>
          <w:kern w:val="0"/>
          <w:sz w:val="22"/>
          <w:szCs w:val="22"/>
          <w:highlight w:val="yellow"/>
          <w:u w:val="single"/>
          <w14:ligatures w14:val="none"/>
        </w:rPr>
        <w:t xml:space="preserve"> when</w:t>
      </w:r>
      <w:r w:rsidRPr="00D41416">
        <w:rPr>
          <w:rFonts w:ascii="Calibri" w:eastAsia="Calibri" w:hAnsi="Calibri" w:cs="Calibri"/>
          <w:kern w:val="0"/>
          <w:sz w:val="22"/>
          <w:szCs w:val="22"/>
          <w:u w:val="single"/>
          <w14:ligatures w14:val="none"/>
        </w:rPr>
        <w:t xml:space="preserve"> the </w:t>
      </w:r>
      <w:r w:rsidRPr="00D41416">
        <w:rPr>
          <w:rFonts w:ascii="Calibri" w:eastAsia="Calibri" w:hAnsi="Calibri" w:cs="Calibri"/>
          <w:kern w:val="0"/>
          <w:sz w:val="22"/>
          <w:szCs w:val="22"/>
          <w:highlight w:val="yellow"/>
          <w:u w:val="single"/>
          <w14:ligatures w14:val="none"/>
        </w:rPr>
        <w:t>securitization</w:t>
      </w:r>
      <w:r w:rsidRPr="00D41416">
        <w:rPr>
          <w:rFonts w:ascii="Calibri" w:eastAsia="Calibri" w:hAnsi="Calibri" w:cs="Calibri"/>
          <w:kern w:val="0"/>
          <w:sz w:val="22"/>
          <w:szCs w:val="22"/>
          <w:u w:val="single"/>
          <w14:ligatures w14:val="none"/>
        </w:rPr>
        <w:t xml:space="preserve"> market </w:t>
      </w:r>
      <w:r w:rsidRPr="00D41416">
        <w:rPr>
          <w:rFonts w:ascii="Calibri" w:eastAsia="Calibri" w:hAnsi="Calibri" w:cs="Calibri"/>
          <w:kern w:val="0"/>
          <w:sz w:val="22"/>
          <w:szCs w:val="22"/>
          <w:highlight w:val="yellow"/>
          <w:u w:val="single"/>
          <w14:ligatures w14:val="none"/>
        </w:rPr>
        <w:t>is shut down.</w:t>
      </w:r>
      <w:r w:rsidRPr="00D41416">
        <w:rPr>
          <w:rFonts w:ascii="Calibri" w:eastAsia="Calibri" w:hAnsi="Calibri" w:cs="Calibri"/>
          <w:kern w:val="0"/>
          <w:sz w:val="16"/>
          <w:szCs w:val="22"/>
          <w14:ligatures w14:val="none"/>
        </w:rPr>
        <w:t xml:space="preserve"> Thus, </w:t>
      </w:r>
      <w:proofErr w:type="spellStart"/>
      <w:r w:rsidRPr="00D41416">
        <w:rPr>
          <w:rFonts w:ascii="Calibri" w:eastAsia="Calibri" w:hAnsi="Calibri" w:cs="Calibri"/>
          <w:kern w:val="0"/>
          <w:sz w:val="16"/>
          <w:szCs w:val="22"/>
          <w14:ligatures w14:val="none"/>
        </w:rPr>
        <w:t>Loutskina</w:t>
      </w:r>
      <w:proofErr w:type="spellEnd"/>
      <w:r w:rsidRPr="00D41416">
        <w:rPr>
          <w:rFonts w:ascii="Calibri" w:eastAsia="Calibri" w:hAnsi="Calibri" w:cs="Calibri"/>
          <w:kern w:val="0"/>
          <w:sz w:val="16"/>
          <w:szCs w:val="22"/>
          <w14:ligatures w14:val="none"/>
        </w:rPr>
        <w:t xml:space="preserve"> contradicts Aysun and Hepp (2011) and Uhde and Michalak (2010).</w:t>
      </w:r>
    </w:p>
    <w:p w14:paraId="381CEE29"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Gorton and Metrick (2011) developed a link between securitization and repo finance on one hand, and the problems in the U.S. subprime mortgage markets and housing markets on the other hand; and they suggested that the global financial crisis that began in 2007 originated in the repo market (which is a large, short-term market that provides financing for a wide range of securitization transactions and financial institutions—repo transactions are often collateralized ABS). Gorton and Metrick’s (2010) data set included credit spreads for ABS backed by bonds; they found that changes in the LIB-OIS spread (a proxy for counterparty risk) were strongly correlated with changes in credit spreads and repo rates for securitized bonds. These changes implied that there was greater uncertainty about the solvency of banks and that values of repo collateral were lower (which resulted in increases in required collateral for any given transaction).</w:t>
      </w:r>
    </w:p>
    <w:p w14:paraId="48E95D22"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Keys et al. (2009) analyzed the effects of regulations on the quality of mortgage loan originations in the originate-to-distribute (OTD) market. They used the ease of securitization as the source of variation and noted that information asymmetries in the OTD market can lead to moral hazard problems within lending companies. Keys et al. found that the quality of loan origination varies inversely with the amount of regulation, which is somewhat counterfactual. Keys et al. interpreted this result as possible evidence that the fragility of lightly regulated originators’ capital structure can mitigate moral hazard and increase lender due diligence. However, other possible causes of this phenomenon that were not discussed in Keys et al. are: (a) lightly regulated lenders spend less on due diligence; (b) lightly regulated lenders can act faster and close loans faster and thus, attract higher quality borrowers (lower quality borrowers are less sensitive to time because of their situation); (c) lightly regulated lenders are more likely to offer more customized loans that will attract higher quality borrowers; (d) </w:t>
      </w:r>
      <w:proofErr w:type="spellStart"/>
      <w:r w:rsidRPr="00D41416">
        <w:rPr>
          <w:rFonts w:ascii="Calibri" w:eastAsia="Calibri" w:hAnsi="Calibri" w:cs="Calibri"/>
          <w:kern w:val="0"/>
          <w:sz w:val="16"/>
          <w:szCs w:val="16"/>
          <w14:ligatures w14:val="none"/>
        </w:rPr>
        <w:t>heavilyregulated</w:t>
      </w:r>
      <w:proofErr w:type="spellEnd"/>
      <w:r w:rsidRPr="00D41416">
        <w:rPr>
          <w:rFonts w:ascii="Calibri" w:eastAsia="Calibri" w:hAnsi="Calibri" w:cs="Calibri"/>
          <w:kern w:val="0"/>
          <w:sz w:val="16"/>
          <w:szCs w:val="16"/>
          <w14:ligatures w14:val="none"/>
        </w:rPr>
        <w:t xml:space="preserve"> lenders are more likely to offer government-sponsored lending programs for first-time property buyers, and for low-income buyers, all of whom are higher risk borrowers; and (e) there may be a contagion effect wherein lower quality borrowers learn (by word-of-mouth or social networks) about lenders that offer loans to low-quality borrowers, and then they congregate at such lenders (such contagion effects are likely to be prevalent in </w:t>
      </w:r>
      <w:proofErr w:type="spellStart"/>
      <w:r w:rsidRPr="00D41416">
        <w:rPr>
          <w:rFonts w:ascii="Calibri" w:eastAsia="Calibri" w:hAnsi="Calibri" w:cs="Calibri"/>
          <w:kern w:val="0"/>
          <w:sz w:val="16"/>
          <w:szCs w:val="16"/>
          <w14:ligatures w14:val="none"/>
        </w:rPr>
        <w:t>lowincome</w:t>
      </w:r>
      <w:proofErr w:type="spellEnd"/>
      <w:r w:rsidRPr="00D41416">
        <w:rPr>
          <w:rFonts w:ascii="Calibri" w:eastAsia="Calibri" w:hAnsi="Calibri" w:cs="Calibri"/>
          <w:kern w:val="0"/>
          <w:sz w:val="16"/>
          <w:szCs w:val="16"/>
          <w14:ligatures w14:val="none"/>
        </w:rPr>
        <w:t xml:space="preserve"> neighborhoods, in low-income professions, or among workers in industries that employ many low-wage workers.</w:t>
      </w:r>
    </w:p>
    <w:p w14:paraId="3BA6AAB5"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Keys et al. also found that incentives that require mortgage brokers to have “skin in the game” in addition to stronger risk management departments inside the bank partially alleviate the moral hazard problem in this setting. Keys et al. found that having more lenders provide loans for a mortgage pool is more likely to result in their tendering higher quality loans, which indicates that relative performance evaluation due to more competition among contributing lenders can also mitigate the moral hazard problem. Keys et al. concluded that their evidence suggests that market forces rather than regulation may have been more effective in mitigating moral hazard in the OTD </w:t>
      </w:r>
      <w:proofErr w:type="gramStart"/>
      <w:r w:rsidRPr="00D41416">
        <w:rPr>
          <w:rFonts w:ascii="Calibri" w:eastAsia="Calibri" w:hAnsi="Calibri" w:cs="Calibri"/>
          <w:kern w:val="0"/>
          <w:sz w:val="16"/>
          <w:szCs w:val="16"/>
          <w14:ligatures w14:val="none"/>
        </w:rPr>
        <w:t>market;</w:t>
      </w:r>
      <w:proofErr w:type="gramEnd"/>
      <w:r w:rsidRPr="00D41416">
        <w:rPr>
          <w:rFonts w:ascii="Calibri" w:eastAsia="Calibri" w:hAnsi="Calibri" w:cs="Calibri"/>
          <w:kern w:val="0"/>
          <w:sz w:val="16"/>
          <w:szCs w:val="16"/>
          <w14:ligatures w14:val="none"/>
        </w:rPr>
        <w:t xml:space="preserve"> which in turn means that governments should not enact policies that impose stricter lender regulations that fail to align lenders’ incentives with objectives/incentives of ABS/MBS investors.</w:t>
      </w:r>
    </w:p>
    <w:p w14:paraId="03EFB4EE"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Piskorski, Seru, and </w:t>
      </w:r>
      <w:proofErr w:type="spellStart"/>
      <w:r w:rsidRPr="00D41416">
        <w:rPr>
          <w:rFonts w:ascii="Calibri" w:eastAsia="Calibri" w:hAnsi="Calibri" w:cs="Calibri"/>
          <w:kern w:val="0"/>
          <w:sz w:val="16"/>
          <w:szCs w:val="16"/>
          <w14:ligatures w14:val="none"/>
        </w:rPr>
        <w:t>Vig</w:t>
      </w:r>
      <w:proofErr w:type="spellEnd"/>
      <w:r w:rsidRPr="00D41416">
        <w:rPr>
          <w:rFonts w:ascii="Calibri" w:eastAsia="Calibri" w:hAnsi="Calibri" w:cs="Calibri"/>
          <w:kern w:val="0"/>
          <w:sz w:val="16"/>
          <w:szCs w:val="16"/>
          <w14:ligatures w14:val="none"/>
        </w:rPr>
        <w:t xml:space="preserve"> (2010) studied whether securitization affects the renegotiation decisions of loan </w:t>
      </w:r>
      <w:proofErr w:type="gramStart"/>
      <w:r w:rsidRPr="00D41416">
        <w:rPr>
          <w:rFonts w:ascii="Calibri" w:eastAsia="Calibri" w:hAnsi="Calibri" w:cs="Calibri"/>
          <w:kern w:val="0"/>
          <w:sz w:val="16"/>
          <w:szCs w:val="16"/>
          <w14:ligatures w14:val="none"/>
        </w:rPr>
        <w:t>servicers, and</w:t>
      </w:r>
      <w:proofErr w:type="gramEnd"/>
      <w:r w:rsidRPr="00D41416">
        <w:rPr>
          <w:rFonts w:ascii="Calibri" w:eastAsia="Calibri" w:hAnsi="Calibri" w:cs="Calibri"/>
          <w:kern w:val="0"/>
          <w:sz w:val="16"/>
          <w:szCs w:val="16"/>
          <w14:ligatures w14:val="none"/>
        </w:rPr>
        <w:t xml:space="preserve"> found that securitization causes a foreclosure bias (securitization increases the servicer’s propensity to foreclose on a delinquent securitized mortgage). For seriously delinquent loans, Piskorski, Seru, and </w:t>
      </w:r>
      <w:proofErr w:type="spellStart"/>
      <w:r w:rsidRPr="00D41416">
        <w:rPr>
          <w:rFonts w:ascii="Calibri" w:eastAsia="Calibri" w:hAnsi="Calibri" w:cs="Calibri"/>
          <w:kern w:val="0"/>
          <w:sz w:val="16"/>
          <w:szCs w:val="16"/>
          <w14:ligatures w14:val="none"/>
        </w:rPr>
        <w:t>Vig</w:t>
      </w:r>
      <w:proofErr w:type="spellEnd"/>
      <w:r w:rsidRPr="00D41416">
        <w:rPr>
          <w:rFonts w:ascii="Calibri" w:eastAsia="Calibri" w:hAnsi="Calibri" w:cs="Calibri"/>
          <w:kern w:val="0"/>
          <w:sz w:val="16"/>
          <w:szCs w:val="16"/>
          <w14:ligatures w14:val="none"/>
        </w:rPr>
        <w:t xml:space="preserve"> found that bank-held loans had a significantly lower foreclosure rate than similar securitized loans (i.e., across various specifications and origination vintages, the foreclosure rate of delinquent bank-held loans was 3 percent to 7 percent lower in absolute terms and </w:t>
      </w:r>
      <w:proofErr w:type="gramStart"/>
      <w:r w:rsidRPr="00D41416">
        <w:rPr>
          <w:rFonts w:ascii="Calibri" w:eastAsia="Calibri" w:hAnsi="Calibri" w:cs="Calibri"/>
          <w:kern w:val="0"/>
          <w:sz w:val="16"/>
          <w:szCs w:val="16"/>
          <w14:ligatures w14:val="none"/>
        </w:rPr>
        <w:t>13 percent to 32</w:t>
      </w:r>
      <w:proofErr w:type="gramEnd"/>
      <w:r w:rsidRPr="00D41416">
        <w:rPr>
          <w:rFonts w:ascii="Calibri" w:eastAsia="Calibri" w:hAnsi="Calibri" w:cs="Calibri"/>
          <w:kern w:val="0"/>
          <w:sz w:val="16"/>
          <w:szCs w:val="16"/>
          <w14:ligatures w14:val="none"/>
        </w:rPr>
        <w:t xml:space="preserve"> percent lower in relative terms, compared to securitized loans). Piskorski, Seru, and </w:t>
      </w:r>
      <w:proofErr w:type="spellStart"/>
      <w:r w:rsidRPr="00D41416">
        <w:rPr>
          <w:rFonts w:ascii="Calibri" w:eastAsia="Calibri" w:hAnsi="Calibri" w:cs="Calibri"/>
          <w:kern w:val="0"/>
          <w:sz w:val="16"/>
          <w:szCs w:val="16"/>
          <w14:ligatures w14:val="none"/>
        </w:rPr>
        <w:t>Vig</w:t>
      </w:r>
      <w:proofErr w:type="spellEnd"/>
      <w:r w:rsidRPr="00D41416">
        <w:rPr>
          <w:rFonts w:ascii="Calibri" w:eastAsia="Calibri" w:hAnsi="Calibri" w:cs="Calibri"/>
          <w:kern w:val="0"/>
          <w:sz w:val="16"/>
          <w:szCs w:val="16"/>
          <w14:ligatures w14:val="none"/>
        </w:rPr>
        <w:t xml:space="preserve"> also found that there is a substantial heterogeneity in these effects with large effects among borrowers with better credit quality and small effects among lower quality borrowers. The results of Piskorski, Seru, and </w:t>
      </w:r>
      <w:proofErr w:type="spellStart"/>
      <w:r w:rsidRPr="00D41416">
        <w:rPr>
          <w:rFonts w:ascii="Calibri" w:eastAsia="Calibri" w:hAnsi="Calibri" w:cs="Calibri"/>
          <w:kern w:val="0"/>
          <w:sz w:val="16"/>
          <w:szCs w:val="16"/>
          <w14:ligatures w14:val="none"/>
        </w:rPr>
        <w:t>Vig</w:t>
      </w:r>
      <w:proofErr w:type="spellEnd"/>
      <w:r w:rsidRPr="00D41416">
        <w:rPr>
          <w:rFonts w:ascii="Calibri" w:eastAsia="Calibri" w:hAnsi="Calibri" w:cs="Calibri"/>
          <w:kern w:val="0"/>
          <w:sz w:val="16"/>
          <w:szCs w:val="16"/>
          <w14:ligatures w14:val="none"/>
        </w:rPr>
        <w:t xml:space="preserve"> can also be attributed to the following additional reasons that were not discussed in detail in the study: (a) the provisions of ABS indenture agreements may contain more stringent terms than the acceptance criteria for “portfolio loans”; (b) ABS servicers face breach of fiduciary duty claims from ABS investors, which may provide more incentives for such servicers to pursue foreclosure (bank lending officers often don’t face such explicit breach of fiduciary duty claims); (c) the compensation of ABS servicers may account for this phenomenon; (d) unlike bank lending officers, the servicers’ compensation, professional reputations, and social capital are often not affected by foreclosure costs, and servicers are sometimes </w:t>
      </w:r>
      <w:proofErr w:type="spellStart"/>
      <w:r w:rsidRPr="00D41416">
        <w:rPr>
          <w:rFonts w:ascii="Calibri" w:eastAsia="Calibri" w:hAnsi="Calibri" w:cs="Calibri"/>
          <w:kern w:val="0"/>
          <w:sz w:val="16"/>
          <w:szCs w:val="16"/>
          <w14:ligatures w14:val="none"/>
        </w:rPr>
        <w:t>praisedfor</w:t>
      </w:r>
      <w:proofErr w:type="spellEnd"/>
      <w:r w:rsidRPr="00D41416">
        <w:rPr>
          <w:rFonts w:ascii="Calibri" w:eastAsia="Calibri" w:hAnsi="Calibri" w:cs="Calibri"/>
          <w:kern w:val="0"/>
          <w:sz w:val="16"/>
          <w:szCs w:val="16"/>
          <w14:ligatures w14:val="none"/>
        </w:rPr>
        <w:t xml:space="preserve"> promptly identifying troubled loans and initiating recovery/foreclosure; and (e) the Asset substitution clauses in ABS indenture agreements provide incentives for servicers to quickly foreclose distressed loans.</w:t>
      </w:r>
    </w:p>
    <w:p w14:paraId="1DFCB367"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Jones (2000) confirmed that securitization and other financial innovations have provided unprecedented opportunities for banks to reduce their regulatory capital requirements with little or no corresponding reduction in their overall economic risk. Jones also discussed various “Regulatory Arbitrage” methods and the resulting problems for bank supervisors. </w:t>
      </w:r>
      <w:proofErr w:type="spellStart"/>
      <w:r w:rsidRPr="00D41416">
        <w:rPr>
          <w:rFonts w:ascii="Calibri" w:eastAsia="Calibri" w:hAnsi="Calibri" w:cs="Calibri"/>
          <w:kern w:val="0"/>
          <w:sz w:val="16"/>
          <w:szCs w:val="16"/>
          <w14:ligatures w14:val="none"/>
        </w:rPr>
        <w:t>BlundellWignall</w:t>
      </w:r>
      <w:proofErr w:type="spellEnd"/>
      <w:r w:rsidRPr="00D41416">
        <w:rPr>
          <w:rFonts w:ascii="Calibri" w:eastAsia="Calibri" w:hAnsi="Calibri" w:cs="Calibri"/>
          <w:kern w:val="0"/>
          <w:sz w:val="16"/>
          <w:szCs w:val="16"/>
          <w14:ligatures w14:val="none"/>
        </w:rPr>
        <w:t xml:space="preserve"> and Atkinson (2010) explained some of the weaknesses in the Basel3 proposals. Gyntelberg and </w:t>
      </w:r>
      <w:proofErr w:type="spellStart"/>
      <w:r w:rsidRPr="00D41416">
        <w:rPr>
          <w:rFonts w:ascii="Calibri" w:eastAsia="Calibri" w:hAnsi="Calibri" w:cs="Calibri"/>
          <w:kern w:val="0"/>
          <w:sz w:val="16"/>
          <w:szCs w:val="16"/>
          <w14:ligatures w14:val="none"/>
        </w:rPr>
        <w:t>Remolona</w:t>
      </w:r>
      <w:proofErr w:type="spellEnd"/>
      <w:r w:rsidRPr="00D41416">
        <w:rPr>
          <w:rFonts w:ascii="Calibri" w:eastAsia="Calibri" w:hAnsi="Calibri" w:cs="Calibri"/>
          <w:kern w:val="0"/>
          <w:sz w:val="16"/>
          <w:szCs w:val="16"/>
          <w14:ligatures w14:val="none"/>
        </w:rPr>
        <w:t xml:space="preserve"> (2006) stated that securitization has tended to increase liquidity rather than reallocate risk.</w:t>
      </w:r>
    </w:p>
    <w:p w14:paraId="027B3EF4"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SECURITIZATION INCREASES TRANSACTION COSTS, SYSTEMIC RISK, INFLATION, AND HEDGING COSTS</w:t>
      </w:r>
    </w:p>
    <w:p w14:paraId="4D2AC386"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Securitization is inefficient in the following ways. Many market professionals and risk managers clearly do not know how to value or hedge CMBS and RMBS. This trend had disastrous consequences from 2007 to </w:t>
      </w:r>
      <w:proofErr w:type="gramStart"/>
      <w:r w:rsidRPr="00D41416">
        <w:rPr>
          <w:rFonts w:ascii="Calibri" w:eastAsia="Calibri" w:hAnsi="Calibri" w:cs="Calibri"/>
          <w:kern w:val="0"/>
          <w:sz w:val="16"/>
          <w:szCs w:val="16"/>
          <w14:ligatures w14:val="none"/>
        </w:rPr>
        <w:t>2010, and</w:t>
      </w:r>
      <w:proofErr w:type="gramEnd"/>
      <w:r w:rsidRPr="00D41416">
        <w:rPr>
          <w:rFonts w:ascii="Calibri" w:eastAsia="Calibri" w:hAnsi="Calibri" w:cs="Calibri"/>
          <w:kern w:val="0"/>
          <w:sz w:val="16"/>
          <w:szCs w:val="16"/>
          <w14:ligatures w14:val="none"/>
        </w:rPr>
        <w:t xml:space="preserve"> caused the collapse of the U.S. ABS market.</w:t>
      </w:r>
    </w:p>
    <w:p w14:paraId="7C9BBDF3"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Securitization imposes at least two additional layers of unnecessary costs and uncertainty on an industry that is already heavily burdened with extremely high transaction costs. The reality is that by buying CMBS/RMBS, investors have implicitly paid for the services of third-party appraisers, servicing companies, accounting firms, and lawyers. The extra transaction costs do not provide any meaningful additional benefits for any party and are substantially detrimental to social welfare.</w:t>
      </w:r>
    </w:p>
    <w:p w14:paraId="7DD3150D"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There is a substantial disconnect between the primary mortgage markets and ABS/CMBS/RMBS, such that the ABS/CMBS/RMBS prices often do not reflect the dynamics and prices in either real estate markets or the primary mortgage markets—this trend defeats the very purpose of securitization. Because of the heavy use of derivatives, the CMBS/RMBS markets are more closely linked with interest rate derivative markets and government bond markets than the underlying real estate markets. </w:t>
      </w:r>
    </w:p>
    <w:p w14:paraId="25DB84A4" w14:textId="77777777" w:rsidR="00D41416" w:rsidRPr="00D41416" w:rsidRDefault="00D41416" w:rsidP="00D41416">
      <w:pPr>
        <w:spacing w:line="259" w:lineRule="auto"/>
        <w:rPr>
          <w:rFonts w:ascii="Calibri" w:eastAsia="Calibri" w:hAnsi="Calibri" w:cs="Calibri"/>
          <w:kern w:val="0"/>
          <w:sz w:val="16"/>
          <w:szCs w:val="16"/>
          <w14:ligatures w14:val="none"/>
        </w:rPr>
      </w:pPr>
      <w:r w:rsidRPr="00D41416">
        <w:rPr>
          <w:rFonts w:ascii="Calibri" w:eastAsia="Calibri" w:hAnsi="Calibri" w:cs="Calibri"/>
          <w:kern w:val="0"/>
          <w:sz w:val="16"/>
          <w:szCs w:val="16"/>
          <w14:ligatures w14:val="none"/>
        </w:rPr>
        <w:t xml:space="preserve">Given that most investors in the secondary markets are institutional investors, the claimed but illusory benefits of securitization can be obtained by: (1) purchasing a portfolio of mortgages and recruiting a servicing company to manage daily operations, or building an in-house servicing department, (2) entering into swaps (principal risk and interest rate risk) for portfolios of mortgages, or (3) buying bonds or preferred stock of real estate companies that own rental properties. </w:t>
      </w:r>
    </w:p>
    <w:p w14:paraId="717C5739"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highlight w:val="yellow"/>
          <w:u w:val="single"/>
          <w14:ligatures w14:val="none"/>
        </w:rPr>
        <w:t>Securitization</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drastically</w:t>
      </w:r>
      <w:r w:rsidRPr="00D41416">
        <w:rPr>
          <w:rFonts w:ascii="Calibri" w:eastAsia="Calibri" w:hAnsi="Calibri" w:cs="Calibri"/>
          <w:kern w:val="0"/>
          <w:sz w:val="22"/>
          <w:szCs w:val="22"/>
          <w:u w:val="single"/>
          <w14:ligatures w14:val="none"/>
        </w:rPr>
        <w:t xml:space="preserve"> and </w:t>
      </w:r>
      <w:r w:rsidRPr="00D41416">
        <w:rPr>
          <w:rFonts w:ascii="Calibri" w:eastAsia="Calibri" w:hAnsi="Calibri" w:cs="Calibri"/>
          <w:b/>
          <w:iCs/>
          <w:kern w:val="0"/>
          <w:sz w:val="22"/>
          <w:szCs w:val="22"/>
          <w:highlight w:val="yellow"/>
          <w:u w:val="single"/>
          <w14:ligatures w14:val="none"/>
        </w:rPr>
        <w:t>substantially expands money supply</w:t>
      </w:r>
      <w:r w:rsidRPr="00D41416">
        <w:rPr>
          <w:rFonts w:ascii="Calibri" w:eastAsia="Calibri" w:hAnsi="Calibri" w:cs="Calibri"/>
          <w:kern w:val="0"/>
          <w:sz w:val="22"/>
          <w:szCs w:val="22"/>
          <w:highlight w:val="yellow"/>
          <w:u w:val="single"/>
          <w14:ligatures w14:val="none"/>
        </w:rPr>
        <w:t xml:space="preserve"> in ways</w:t>
      </w:r>
      <w:r w:rsidRPr="00D41416">
        <w:rPr>
          <w:rFonts w:ascii="Calibri" w:eastAsia="Calibri" w:hAnsi="Calibri" w:cs="Calibri"/>
          <w:kern w:val="0"/>
          <w:sz w:val="22"/>
          <w:szCs w:val="22"/>
          <w:u w:val="single"/>
          <w14:ligatures w14:val="none"/>
        </w:rPr>
        <w:t xml:space="preserve"> that make it difficult, if not </w:t>
      </w:r>
      <w:r w:rsidRPr="00D41416">
        <w:rPr>
          <w:rFonts w:ascii="Calibri" w:eastAsia="Calibri" w:hAnsi="Calibri" w:cs="Calibri"/>
          <w:b/>
          <w:iCs/>
          <w:kern w:val="0"/>
          <w:sz w:val="22"/>
          <w:szCs w:val="22"/>
          <w:highlight w:val="yellow"/>
          <w:u w:val="single"/>
          <w14:ligatures w14:val="none"/>
        </w:rPr>
        <w:t>impossible</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yellow"/>
          <w:u w:val="single"/>
          <w14:ligatures w14:val="none"/>
        </w:rPr>
        <w:t xml:space="preserve">for central banks to </w:t>
      </w:r>
      <w:r w:rsidRPr="00D41416">
        <w:rPr>
          <w:rFonts w:ascii="Calibri" w:eastAsia="Calibri" w:hAnsi="Calibri" w:cs="Calibri"/>
          <w:b/>
          <w:iCs/>
          <w:kern w:val="0"/>
          <w:sz w:val="22"/>
          <w:szCs w:val="22"/>
          <w:highlight w:val="yellow"/>
          <w:u w:val="single"/>
          <w14:ligatures w14:val="none"/>
        </w:rPr>
        <w:t>control</w:t>
      </w:r>
      <w:r w:rsidRPr="00D41416">
        <w:rPr>
          <w:rFonts w:ascii="Calibri" w:eastAsia="Calibri" w:hAnsi="Calibri" w:cs="Calibri"/>
          <w:kern w:val="0"/>
          <w:sz w:val="22"/>
          <w:szCs w:val="22"/>
          <w:u w:val="single"/>
          <w14:ligatures w14:val="none"/>
        </w:rPr>
        <w:t xml:space="preserve"> the </w:t>
      </w:r>
      <w:r w:rsidRPr="00D41416">
        <w:rPr>
          <w:rFonts w:ascii="Calibri" w:eastAsia="Calibri" w:hAnsi="Calibri" w:cs="Calibri"/>
          <w:b/>
          <w:iCs/>
          <w:kern w:val="0"/>
          <w:sz w:val="22"/>
          <w:szCs w:val="22"/>
          <w:u w:val="single"/>
          <w14:ligatures w14:val="none"/>
        </w:rPr>
        <w:t>economy</w:t>
      </w:r>
      <w:r w:rsidRPr="00D41416">
        <w:rPr>
          <w:rFonts w:ascii="Calibri" w:eastAsia="Calibri" w:hAnsi="Calibri" w:cs="Calibri"/>
          <w:kern w:val="0"/>
          <w:sz w:val="16"/>
          <w:szCs w:val="22"/>
          <w14:ligatures w14:val="none"/>
        </w:rPr>
        <w:t>, or for international groups like the G7/G20 to coordinate their financial stability efforts—</w:t>
      </w:r>
      <w:r w:rsidRPr="00D41416">
        <w:rPr>
          <w:rFonts w:ascii="Calibri" w:eastAsia="Calibri" w:hAnsi="Calibri" w:cs="Calibri"/>
          <w:kern w:val="0"/>
          <w:sz w:val="22"/>
          <w:szCs w:val="22"/>
          <w:u w:val="single"/>
          <w14:ligatures w14:val="none"/>
        </w:rPr>
        <w:t xml:space="preserve">this was </w:t>
      </w:r>
      <w:r w:rsidRPr="00D41416">
        <w:rPr>
          <w:rFonts w:ascii="Calibri" w:eastAsia="Calibri" w:hAnsi="Calibri" w:cs="Calibri"/>
          <w:kern w:val="0"/>
          <w:sz w:val="22"/>
          <w:szCs w:val="22"/>
          <w:highlight w:val="yellow"/>
          <w:u w:val="single"/>
          <w14:ligatures w14:val="none"/>
        </w:rPr>
        <w:t>clearly illustrated during</w:t>
      </w:r>
      <w:r w:rsidRPr="00D41416">
        <w:rPr>
          <w:rFonts w:ascii="Calibri" w:eastAsia="Calibri" w:hAnsi="Calibri" w:cs="Calibri"/>
          <w:kern w:val="0"/>
          <w:sz w:val="22"/>
          <w:szCs w:val="22"/>
          <w:u w:val="single"/>
          <w14:ligatures w14:val="none"/>
        </w:rPr>
        <w:t xml:space="preserve"> the </w:t>
      </w:r>
      <w:r w:rsidRPr="00D41416">
        <w:rPr>
          <w:rFonts w:ascii="Calibri" w:eastAsia="Calibri" w:hAnsi="Calibri" w:cs="Calibri"/>
          <w:b/>
          <w:iCs/>
          <w:kern w:val="0"/>
          <w:sz w:val="22"/>
          <w:szCs w:val="22"/>
          <w:highlight w:val="yellow"/>
          <w:u w:val="single"/>
          <w14:ligatures w14:val="none"/>
        </w:rPr>
        <w:t>global financial crisis</w:t>
      </w:r>
      <w:r w:rsidRPr="00D41416">
        <w:rPr>
          <w:rFonts w:ascii="Calibri" w:eastAsia="Calibri" w:hAnsi="Calibri" w:cs="Calibri"/>
          <w:kern w:val="0"/>
          <w:sz w:val="16"/>
          <w:szCs w:val="22"/>
          <w14:ligatures w14:val="none"/>
        </w:rPr>
        <w:t xml:space="preserve"> of 2007 to 2010. Mortgages and </w:t>
      </w:r>
      <w:r w:rsidRPr="00D41416">
        <w:rPr>
          <w:rFonts w:ascii="Calibri" w:eastAsia="Calibri" w:hAnsi="Calibri" w:cs="Calibri"/>
          <w:kern w:val="0"/>
          <w:sz w:val="22"/>
          <w:szCs w:val="22"/>
          <w:highlight w:val="yellow"/>
          <w:u w:val="single"/>
          <w14:ligatures w14:val="none"/>
        </w:rPr>
        <w:t>securitization breed</w:t>
      </w:r>
      <w:r w:rsidRPr="00D41416">
        <w:rPr>
          <w:rFonts w:ascii="Calibri" w:eastAsia="Calibri" w:hAnsi="Calibri" w:cs="Calibri"/>
          <w:kern w:val="0"/>
          <w:sz w:val="16"/>
          <w:szCs w:val="22"/>
          <w14:ligatures w14:val="none"/>
        </w:rPr>
        <w:t xml:space="preserve">: (1) </w:t>
      </w:r>
      <w:r w:rsidRPr="00D41416">
        <w:rPr>
          <w:rFonts w:ascii="Calibri" w:eastAsia="Calibri" w:hAnsi="Calibri" w:cs="Calibri"/>
          <w:b/>
          <w:iCs/>
          <w:kern w:val="0"/>
          <w:sz w:val="22"/>
          <w:szCs w:val="22"/>
          <w:highlight w:val="yellow"/>
          <w:u w:val="single"/>
          <w14:ligatures w14:val="none"/>
        </w:rPr>
        <w:t>unpredictable</w:t>
      </w:r>
      <w:r w:rsidRPr="00D41416">
        <w:rPr>
          <w:rFonts w:ascii="Calibri" w:eastAsia="Calibri" w:hAnsi="Calibri" w:cs="Calibri"/>
          <w:kern w:val="0"/>
          <w:sz w:val="16"/>
          <w:szCs w:val="22"/>
          <w14:ligatures w14:val="none"/>
        </w:rPr>
        <w:t xml:space="preserve"> home-equity </w:t>
      </w:r>
      <w:r w:rsidRPr="00D41416">
        <w:rPr>
          <w:rFonts w:ascii="Calibri" w:eastAsia="Calibri" w:hAnsi="Calibri" w:cs="Calibri"/>
          <w:kern w:val="0"/>
          <w:sz w:val="22"/>
          <w:szCs w:val="22"/>
          <w:highlight w:val="yellow"/>
          <w:u w:val="single"/>
          <w14:ligatures w14:val="none"/>
        </w:rPr>
        <w:t xml:space="preserve">loans, which breed </w:t>
      </w:r>
      <w:r w:rsidRPr="00D41416">
        <w:rPr>
          <w:rFonts w:ascii="Calibri" w:eastAsia="Calibri" w:hAnsi="Calibri" w:cs="Calibri"/>
          <w:b/>
          <w:iCs/>
          <w:kern w:val="0"/>
          <w:sz w:val="22"/>
          <w:szCs w:val="22"/>
          <w:highlight w:val="yellow"/>
          <w:u w:val="single"/>
          <w14:ligatures w14:val="none"/>
        </w:rPr>
        <w:t>unpredictable</w:t>
      </w:r>
      <w:r w:rsidRPr="00D41416">
        <w:rPr>
          <w:rFonts w:ascii="Calibri" w:eastAsia="Calibri" w:hAnsi="Calibri" w:cs="Calibri"/>
          <w:kern w:val="0"/>
          <w:sz w:val="16"/>
          <w:szCs w:val="22"/>
          <w14:ligatures w14:val="none"/>
        </w:rPr>
        <w:t xml:space="preserve"> new consumer </w:t>
      </w:r>
      <w:r w:rsidRPr="00D41416">
        <w:rPr>
          <w:rFonts w:ascii="Calibri" w:eastAsia="Calibri" w:hAnsi="Calibri" w:cs="Calibri"/>
          <w:b/>
          <w:iCs/>
          <w:kern w:val="0"/>
          <w:sz w:val="22"/>
          <w:szCs w:val="22"/>
          <w:highlight w:val="yellow"/>
          <w:u w:val="single"/>
          <w14:ligatures w14:val="none"/>
        </w:rPr>
        <w:t>spending</w:t>
      </w:r>
      <w:r w:rsidRPr="00D41416">
        <w:rPr>
          <w:rFonts w:ascii="Calibri" w:eastAsia="Calibri" w:hAnsi="Calibri" w:cs="Calibri"/>
          <w:kern w:val="0"/>
          <w:sz w:val="16"/>
          <w:szCs w:val="22"/>
          <w14:ligatures w14:val="none"/>
        </w:rPr>
        <w:t xml:space="preserve">; (2) </w:t>
      </w:r>
      <w:r w:rsidRPr="00D41416">
        <w:rPr>
          <w:rFonts w:ascii="Calibri" w:eastAsia="Calibri" w:hAnsi="Calibri" w:cs="Calibri"/>
          <w:kern w:val="0"/>
          <w:sz w:val="22"/>
          <w:szCs w:val="22"/>
          <w:highlight w:val="yellow"/>
          <w:u w:val="single"/>
          <w14:ligatures w14:val="none"/>
        </w:rPr>
        <w:t>unpredictable</w:t>
      </w:r>
      <w:r w:rsidRPr="00D41416">
        <w:rPr>
          <w:rFonts w:ascii="Calibri" w:eastAsia="Calibri" w:hAnsi="Calibri" w:cs="Calibri"/>
          <w:kern w:val="0"/>
          <w:sz w:val="16"/>
          <w:szCs w:val="22"/>
          <w14:ligatures w14:val="none"/>
        </w:rPr>
        <w:t xml:space="preserve"> unwarranted </w:t>
      </w:r>
      <w:r w:rsidRPr="00D41416">
        <w:rPr>
          <w:rFonts w:ascii="Calibri" w:eastAsia="Calibri" w:hAnsi="Calibri" w:cs="Calibri"/>
          <w:b/>
          <w:iCs/>
          <w:kern w:val="0"/>
          <w:sz w:val="22"/>
          <w:szCs w:val="22"/>
          <w:highlight w:val="yellow"/>
          <w:u w:val="single"/>
          <w14:ligatures w14:val="none"/>
        </w:rPr>
        <w:t>inflation</w:t>
      </w:r>
      <w:r w:rsidRPr="00D41416">
        <w:rPr>
          <w:rFonts w:ascii="Calibri" w:eastAsia="Calibri" w:hAnsi="Calibri" w:cs="Calibri"/>
          <w:kern w:val="0"/>
          <w:sz w:val="22"/>
          <w:szCs w:val="22"/>
          <w:u w:val="single"/>
          <w14:ligatures w14:val="none"/>
        </w:rPr>
        <w:t xml:space="preserve"> of property values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 xml:space="preserve">which causes </w:t>
      </w:r>
      <w:r w:rsidRPr="00D41416">
        <w:rPr>
          <w:rFonts w:ascii="Calibri" w:eastAsia="Calibri" w:hAnsi="Calibri" w:cs="Calibri"/>
          <w:b/>
          <w:iCs/>
          <w:kern w:val="0"/>
          <w:sz w:val="22"/>
          <w:szCs w:val="22"/>
          <w:highlight w:val="yellow"/>
          <w:u w:val="single"/>
          <w14:ligatures w14:val="none"/>
        </w:rPr>
        <w:t>unpredictable</w:t>
      </w:r>
      <w:r w:rsidRPr="00D41416">
        <w:rPr>
          <w:rFonts w:ascii="Calibri" w:eastAsia="Calibri" w:hAnsi="Calibri" w:cs="Calibri"/>
          <w:kern w:val="0"/>
          <w:sz w:val="16"/>
          <w:szCs w:val="22"/>
          <w14:ligatures w14:val="none"/>
        </w:rPr>
        <w:t xml:space="preserve"> consumer </w:t>
      </w:r>
      <w:r w:rsidRPr="00D41416">
        <w:rPr>
          <w:rFonts w:ascii="Calibri" w:eastAsia="Calibri" w:hAnsi="Calibri" w:cs="Calibri"/>
          <w:kern w:val="0"/>
          <w:sz w:val="22"/>
          <w:szCs w:val="22"/>
          <w:highlight w:val="yellow"/>
          <w:u w:val="single"/>
          <w14:ligatures w14:val="none"/>
        </w:rPr>
        <w:t>investment</w:t>
      </w:r>
      <w:r w:rsidRPr="00D41416">
        <w:rPr>
          <w:rFonts w:ascii="Calibri" w:eastAsia="Calibri" w:hAnsi="Calibri" w:cs="Calibri"/>
          <w:kern w:val="0"/>
          <w:sz w:val="16"/>
          <w:szCs w:val="22"/>
          <w14:ligatures w14:val="none"/>
        </w:rPr>
        <w:t xml:space="preserve">/spending/savings patterns and unpredictable corporate spending/investment; and (3) unpredictable transaction costs, which cause unpredictable spending and investment (e.g., the total annual real estate brokerage commissions in the United States have exceeded $50 billion during 2006 to 2009; and lawyers’ fees and mortgage brokers’ commissions are also substantial). </w:t>
      </w:r>
      <w:r w:rsidRPr="00D41416">
        <w:rPr>
          <w:rFonts w:ascii="Calibri" w:eastAsia="Calibri" w:hAnsi="Calibri" w:cs="Calibri"/>
          <w:kern w:val="0"/>
          <w:sz w:val="22"/>
          <w:szCs w:val="22"/>
          <w:highlight w:val="yellow"/>
          <w:u w:val="single"/>
          <w14:ligatures w14:val="none"/>
        </w:rPr>
        <w:t xml:space="preserve">In </w:t>
      </w:r>
      <w:r w:rsidRPr="00D41416">
        <w:rPr>
          <w:rFonts w:ascii="Calibri" w:eastAsia="Calibri" w:hAnsi="Calibri" w:cs="Calibri"/>
          <w:b/>
          <w:iCs/>
          <w:kern w:val="0"/>
          <w:sz w:val="22"/>
          <w:szCs w:val="22"/>
          <w:highlight w:val="yellow"/>
          <w:u w:val="single"/>
          <w14:ligatures w14:val="none"/>
        </w:rPr>
        <w:t>different countries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highlight w:val="yellow"/>
          <w:u w:val="single"/>
          <w14:ligatures w14:val="none"/>
        </w:rPr>
        <w:t>results have been</w:t>
      </w:r>
      <w:r w:rsidRPr="00D41416">
        <w:rPr>
          <w:rFonts w:ascii="Calibri" w:eastAsia="Calibri" w:hAnsi="Calibri" w:cs="Calibri"/>
          <w:kern w:val="0"/>
          <w:sz w:val="16"/>
          <w:szCs w:val="22"/>
          <w14:ligatures w14:val="none"/>
        </w:rPr>
        <w:t xml:space="preserve"> almost </w:t>
      </w:r>
      <w:r w:rsidRPr="00D41416">
        <w:rPr>
          <w:rFonts w:ascii="Calibri" w:eastAsia="Calibri" w:hAnsi="Calibri" w:cs="Calibri"/>
          <w:b/>
          <w:iCs/>
          <w:kern w:val="0"/>
          <w:sz w:val="22"/>
          <w:szCs w:val="22"/>
          <w:highlight w:val="yellow"/>
          <w:u w:val="single"/>
          <w14:ligatures w14:val="none"/>
        </w:rPr>
        <w:t>uniform</w:t>
      </w:r>
      <w:r w:rsidRPr="00D41416">
        <w:rPr>
          <w:rFonts w:ascii="Calibri" w:eastAsia="Calibri" w:hAnsi="Calibri" w:cs="Calibri"/>
          <w:kern w:val="0"/>
          <w:sz w:val="16"/>
          <w:szCs w:val="22"/>
          <w14:ligatures w14:val="none"/>
        </w:rPr>
        <w:t xml:space="preserve">, and </w:t>
      </w:r>
      <w:r w:rsidRPr="00D41416">
        <w:rPr>
          <w:rFonts w:ascii="Calibri" w:eastAsia="Calibri" w:hAnsi="Calibri" w:cs="Calibri"/>
          <w:kern w:val="0"/>
          <w:sz w:val="22"/>
          <w:szCs w:val="22"/>
          <w:highlight w:val="yellow"/>
          <w:u w:val="single"/>
          <w14:ligatures w14:val="none"/>
        </w:rPr>
        <w:t>include</w:t>
      </w:r>
      <w:r w:rsidRPr="00D41416">
        <w:rPr>
          <w:rFonts w:ascii="Calibri" w:eastAsia="Calibri" w:hAnsi="Calibri" w:cs="Calibri"/>
          <w:kern w:val="0"/>
          <w:sz w:val="16"/>
          <w:szCs w:val="22"/>
          <w14:ligatures w14:val="none"/>
        </w:rPr>
        <w:t xml:space="preserve"> inflation of property values, substantial transaction costs, substantial information asymmetry costs, “flipping,” </w:t>
      </w:r>
      <w:r w:rsidRPr="00D41416">
        <w:rPr>
          <w:rFonts w:ascii="Calibri" w:eastAsia="Calibri" w:hAnsi="Calibri" w:cs="Calibri"/>
          <w:b/>
          <w:iCs/>
          <w:kern w:val="0"/>
          <w:sz w:val="22"/>
          <w:szCs w:val="22"/>
          <w:u w:val="single"/>
          <w14:ligatures w14:val="none"/>
        </w:rPr>
        <w:t xml:space="preserve">mortgage </w:t>
      </w:r>
      <w:r w:rsidRPr="00D41416">
        <w:rPr>
          <w:rFonts w:ascii="Calibri" w:eastAsia="Calibri" w:hAnsi="Calibri" w:cs="Calibri"/>
          <w:b/>
          <w:iCs/>
          <w:kern w:val="0"/>
          <w:sz w:val="22"/>
          <w:szCs w:val="22"/>
          <w:highlight w:val="yellow"/>
          <w:u w:val="single"/>
          <w14:ligatures w14:val="none"/>
        </w:rPr>
        <w:t>fraud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yellow"/>
          <w:u w:val="single"/>
          <w14:ligatures w14:val="none"/>
        </w:rPr>
        <w:t>declining</w:t>
      </w:r>
      <w:r w:rsidRPr="00D41416">
        <w:rPr>
          <w:rFonts w:ascii="Calibri" w:eastAsia="Calibri" w:hAnsi="Calibri" w:cs="Calibri"/>
          <w:kern w:val="0"/>
          <w:sz w:val="22"/>
          <w:szCs w:val="22"/>
          <w:highlight w:val="yellow"/>
          <w:u w:val="single"/>
          <w14:ligatures w14:val="none"/>
        </w:rPr>
        <w:t xml:space="preserve"> mortgage</w:t>
      </w:r>
      <w:r w:rsidRPr="00D41416">
        <w:rPr>
          <w:rFonts w:ascii="Calibri" w:eastAsia="Calibri" w:hAnsi="Calibri" w:cs="Calibri"/>
          <w:kern w:val="0"/>
          <w:sz w:val="22"/>
          <w:szCs w:val="22"/>
          <w:u w:val="single"/>
          <w14:ligatures w14:val="none"/>
        </w:rPr>
        <w:t xml:space="preserve"> underwriting </w:t>
      </w:r>
      <w:r w:rsidRPr="00D41416">
        <w:rPr>
          <w:rFonts w:ascii="Calibri" w:eastAsia="Calibri" w:hAnsi="Calibri" w:cs="Calibri"/>
          <w:b/>
          <w:iCs/>
          <w:kern w:val="0"/>
          <w:sz w:val="22"/>
          <w:szCs w:val="22"/>
          <w:highlight w:val="yellow"/>
          <w:u w:val="single"/>
          <w14:ligatures w14:val="none"/>
        </w:rPr>
        <w:t>standards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and</w:t>
      </w:r>
      <w:r w:rsidRPr="00D41416">
        <w:rPr>
          <w:rFonts w:ascii="Calibri" w:eastAsia="Calibri" w:hAnsi="Calibri" w:cs="Calibri"/>
          <w:kern w:val="0"/>
          <w:sz w:val="22"/>
          <w:szCs w:val="22"/>
          <w:u w:val="single"/>
          <w14:ligatures w14:val="none"/>
        </w:rPr>
        <w:t xml:space="preserve"> increasing </w:t>
      </w:r>
      <w:r w:rsidRPr="00D41416">
        <w:rPr>
          <w:rFonts w:ascii="Calibri" w:eastAsia="Calibri" w:hAnsi="Calibri" w:cs="Calibri"/>
          <w:b/>
          <w:iCs/>
          <w:kern w:val="0"/>
          <w:sz w:val="22"/>
          <w:szCs w:val="22"/>
          <w:highlight w:val="yellow"/>
          <w:u w:val="single"/>
          <w14:ligatures w14:val="none"/>
        </w:rPr>
        <w:t>foreclosure</w:t>
      </w:r>
      <w:r w:rsidRPr="00D41416">
        <w:rPr>
          <w:rFonts w:ascii="Calibri" w:eastAsia="Calibri" w:hAnsi="Calibri" w:cs="Calibri"/>
          <w:b/>
          <w:iCs/>
          <w:kern w:val="0"/>
          <w:sz w:val="22"/>
          <w:szCs w:val="22"/>
          <w:u w:val="single"/>
          <w14:ligatures w14:val="none"/>
        </w:rPr>
        <w:t xml:space="preserve"> rates</w:t>
      </w:r>
      <w:r w:rsidRPr="00D41416">
        <w:rPr>
          <w:rFonts w:ascii="Calibri" w:eastAsia="Calibri" w:hAnsi="Calibri" w:cs="Calibri"/>
          <w:kern w:val="0"/>
          <w:sz w:val="22"/>
          <w:szCs w:val="22"/>
          <w:u w:val="single"/>
          <w14:ligatures w14:val="none"/>
        </w:rPr>
        <w:t xml:space="preserve">. </w:t>
      </w:r>
    </w:p>
    <w:p w14:paraId="4A2B2922" w14:textId="77777777" w:rsidR="00D41416" w:rsidRPr="00D41416" w:rsidRDefault="00D41416" w:rsidP="00D41416">
      <w:pPr>
        <w:spacing w:line="259" w:lineRule="auto"/>
        <w:rPr>
          <w:rFonts w:ascii="Calibri" w:eastAsia="Calibri" w:hAnsi="Calibri" w:cs="Calibri"/>
          <w:kern w:val="0"/>
          <w:sz w:val="22"/>
          <w:szCs w:val="22"/>
          <w14:ligatures w14:val="none"/>
        </w:rPr>
      </w:pPr>
    </w:p>
    <w:p w14:paraId="74D5C7E7" w14:textId="77777777" w:rsidR="00D41416" w:rsidRPr="00D41416" w:rsidRDefault="00D41416" w:rsidP="00D41416">
      <w:pPr>
        <w:keepNext/>
        <w:keepLines/>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Securitization plank solves</w:t>
      </w:r>
    </w:p>
    <w:p w14:paraId="4862DEDB" w14:textId="77777777" w:rsidR="00D41416" w:rsidRPr="00D41416" w:rsidRDefault="00D41416" w:rsidP="00D41416">
      <w:pPr>
        <w:spacing w:line="259" w:lineRule="auto"/>
        <w:rPr>
          <w:rFonts w:ascii="Calibri" w:eastAsia="Calibri" w:hAnsi="Calibri" w:cs="Calibri"/>
          <w:kern w:val="0"/>
          <w:sz w:val="22"/>
          <w:szCs w:val="22"/>
          <w14:ligatures w14:val="none"/>
        </w:rPr>
      </w:pPr>
      <w:proofErr w:type="spellStart"/>
      <w:r w:rsidRPr="00D41416">
        <w:rPr>
          <w:rFonts w:ascii="Calibri" w:eastAsia="Times New Roman" w:hAnsi="Calibri" w:cs="Times New Roman"/>
          <w:b/>
          <w:iCs/>
          <w:kern w:val="0"/>
          <w:sz w:val="22"/>
          <w:szCs w:val="22"/>
          <w14:ligatures w14:val="none"/>
        </w:rPr>
        <w:t>Nwogugu</w:t>
      </w:r>
      <w:proofErr w:type="spellEnd"/>
      <w:r w:rsidRPr="00D41416">
        <w:rPr>
          <w:rFonts w:ascii="Calibri" w:eastAsia="Times New Roman" w:hAnsi="Calibri" w:cs="Times New Roman"/>
          <w:b/>
          <w:iCs/>
          <w:kern w:val="0"/>
          <w:sz w:val="22"/>
          <w:szCs w:val="22"/>
          <w14:ligatures w14:val="none"/>
        </w:rPr>
        <w:t xml:space="preserve"> 11</w:t>
      </w:r>
      <w:r w:rsidRPr="00D41416">
        <w:rPr>
          <w:rFonts w:ascii="Calibri" w:eastAsia="Calibri" w:hAnsi="Calibri" w:cs="Calibri"/>
          <w:kern w:val="0"/>
          <w:sz w:val="22"/>
          <w:szCs w:val="22"/>
          <w14:ligatures w14:val="none"/>
        </w:rPr>
        <w:t xml:space="preserve"> (Michael I. C. </w:t>
      </w:r>
      <w:proofErr w:type="spellStart"/>
      <w:r w:rsidRPr="00D41416">
        <w:rPr>
          <w:rFonts w:ascii="Calibri" w:eastAsia="Calibri" w:hAnsi="Calibri" w:cs="Calibri"/>
          <w:kern w:val="0"/>
          <w:sz w:val="22"/>
          <w:szCs w:val="22"/>
          <w14:ligatures w14:val="none"/>
        </w:rPr>
        <w:t>Nwogugu</w:t>
      </w:r>
      <w:proofErr w:type="spellEnd"/>
      <w:r w:rsidRPr="00D41416">
        <w:rPr>
          <w:rFonts w:ascii="Calibri" w:eastAsia="Calibri" w:hAnsi="Calibri" w:cs="Calibri"/>
          <w:kern w:val="0"/>
          <w:sz w:val="22"/>
          <w:szCs w:val="22"/>
          <w14:ligatures w14:val="none"/>
        </w:rPr>
        <w:t xml:space="preserve"> – MBA from Columbia, articles on financial risk have been cited in International Journal of Approximate Reasoning; Applied Mathematics &amp; Computation; Journal of Business Research; European Journal of Operational Research; PNAS (USA); Physica-A; Annual Review of Psychology; Neural Computing &amp; Applications; </w:t>
      </w:r>
      <w:proofErr w:type="spellStart"/>
      <w:r w:rsidRPr="00D41416">
        <w:rPr>
          <w:rFonts w:ascii="Calibri" w:eastAsia="Calibri" w:hAnsi="Calibri" w:cs="Calibri"/>
          <w:kern w:val="0"/>
          <w:sz w:val="22"/>
          <w:szCs w:val="22"/>
          <w14:ligatures w14:val="none"/>
        </w:rPr>
        <w:t>Europhysics</w:t>
      </w:r>
      <w:proofErr w:type="spellEnd"/>
      <w:r w:rsidRPr="00D41416">
        <w:rPr>
          <w:rFonts w:ascii="Calibri" w:eastAsia="Calibri" w:hAnsi="Calibri" w:cs="Calibri"/>
          <w:kern w:val="0"/>
          <w:sz w:val="22"/>
          <w:szCs w:val="22"/>
          <w14:ligatures w14:val="none"/>
        </w:rPr>
        <w:t xml:space="preserve"> Letters; Information Fusion; Economic Modeling; Mathematical Methods of Operations Research; Computers &amp; Industrial Engineering; British Journal of Applied Science &amp; Technology; American Journal of Applied Sciences; International Journal of Environment &amp; Public Health; Journal of Experimental Psychology – Learning, Memory &amp; Cognition; and Expert Systems With Applications. &lt;KEN&gt; “Chapter 12: Asset Securitization Is Unconstitutional and Should Be Banned,” in “Risk in the Global Real Estate Market,” </w:t>
      </w:r>
      <w:r w:rsidRPr="00D41416">
        <w:rPr>
          <w:rFonts w:ascii="Calibri" w:eastAsia="Calibri" w:hAnsi="Calibri" w:cs="Calibri"/>
          <w:i/>
          <w:iCs/>
          <w:kern w:val="0"/>
          <w:sz w:val="22"/>
          <w:szCs w:val="22"/>
          <w14:ligatures w14:val="none"/>
        </w:rPr>
        <w:t>John Wiley &amp; Sons</w:t>
      </w:r>
      <w:r w:rsidRPr="00D41416">
        <w:rPr>
          <w:rFonts w:ascii="Calibri" w:eastAsia="Calibri" w:hAnsi="Calibri" w:cs="Calibri"/>
          <w:kern w:val="0"/>
          <w:sz w:val="22"/>
          <w:szCs w:val="22"/>
          <w14:ligatures w14:val="none"/>
        </w:rPr>
        <w:t xml:space="preserve">) </w:t>
      </w:r>
    </w:p>
    <w:p w14:paraId="140C4DC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kern w:val="0"/>
          <w:sz w:val="22"/>
          <w:szCs w:val="22"/>
          <w:highlight w:val="yellow"/>
          <w:u w:val="single"/>
          <w14:ligatures w14:val="none"/>
        </w:rPr>
        <w:t>asset</w:t>
      </w:r>
      <w:r w:rsidRPr="00D41416">
        <w:rPr>
          <w:rFonts w:ascii="Calibri" w:eastAsia="Calibri" w:hAnsi="Calibri" w:cs="Calibri"/>
          <w:kern w:val="0"/>
          <w:sz w:val="22"/>
          <w:szCs w:val="22"/>
          <w:u w:val="single"/>
          <w14:ligatures w14:val="none"/>
        </w:rPr>
        <w:t xml:space="preserve">-backed securities market is </w:t>
      </w:r>
      <w:r w:rsidRPr="00D41416">
        <w:rPr>
          <w:rFonts w:ascii="Calibri" w:eastAsia="Calibri" w:hAnsi="Calibri" w:cs="Calibri"/>
          <w:b/>
          <w:iCs/>
          <w:kern w:val="0"/>
          <w:sz w:val="22"/>
          <w:szCs w:val="22"/>
          <w:u w:val="single"/>
          <w14:ligatures w14:val="none"/>
        </w:rPr>
        <w:t>large</w:t>
      </w:r>
      <w:r w:rsidRPr="00D41416">
        <w:rPr>
          <w:rFonts w:ascii="Calibri" w:eastAsia="Calibri" w:hAnsi="Calibri" w:cs="Calibri"/>
          <w:kern w:val="0"/>
          <w:sz w:val="22"/>
          <w:szCs w:val="22"/>
          <w:u w:val="single"/>
          <w14:ligatures w14:val="none"/>
        </w:rPr>
        <w:t xml:space="preserve"> and </w:t>
      </w:r>
      <w:r w:rsidRPr="00D41416">
        <w:rPr>
          <w:rFonts w:ascii="Calibri" w:eastAsia="Calibri" w:hAnsi="Calibri" w:cs="Calibri"/>
          <w:b/>
          <w:iCs/>
          <w:kern w:val="0"/>
          <w:sz w:val="22"/>
          <w:szCs w:val="22"/>
          <w:u w:val="single"/>
          <w14:ligatures w14:val="none"/>
        </w:rPr>
        <w:t>global</w:t>
      </w:r>
      <w:r w:rsidRPr="00D41416">
        <w:rPr>
          <w:rFonts w:ascii="Calibri" w:eastAsia="Calibri" w:hAnsi="Calibri" w:cs="Calibri"/>
          <w:kern w:val="0"/>
          <w:sz w:val="16"/>
          <w:szCs w:val="22"/>
          <w14:ligatures w14:val="none"/>
        </w:rPr>
        <w:t xml:space="preserve">, but </w:t>
      </w:r>
      <w:r w:rsidRPr="00D41416">
        <w:rPr>
          <w:rFonts w:ascii="Calibri" w:eastAsia="Calibri" w:hAnsi="Calibri" w:cs="Calibri"/>
          <w:kern w:val="0"/>
          <w:sz w:val="22"/>
          <w:szCs w:val="22"/>
          <w:u w:val="single"/>
          <w14:ligatures w14:val="none"/>
        </w:rPr>
        <w:t xml:space="preserve">in </w:t>
      </w:r>
      <w:r w:rsidRPr="00D41416">
        <w:rPr>
          <w:rFonts w:ascii="Calibri" w:eastAsia="Calibri" w:hAnsi="Calibri" w:cs="Calibri"/>
          <w:b/>
          <w:iCs/>
          <w:kern w:val="0"/>
          <w:sz w:val="22"/>
          <w:szCs w:val="22"/>
          <w:u w:val="single"/>
          <w14:ligatures w14:val="none"/>
        </w:rPr>
        <w:t>most countries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 xml:space="preserve">securitization principles were </w:t>
      </w:r>
      <w:r w:rsidRPr="00D41416">
        <w:rPr>
          <w:rFonts w:ascii="Calibri" w:eastAsia="Calibri" w:hAnsi="Calibri" w:cs="Calibri"/>
          <w:b/>
          <w:iCs/>
          <w:kern w:val="0"/>
          <w:sz w:val="22"/>
          <w:szCs w:val="22"/>
          <w:highlight w:val="yellow"/>
          <w:u w:val="single"/>
          <w14:ligatures w14:val="none"/>
        </w:rPr>
        <w:t>copied from</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and</w:t>
      </w:r>
      <w:r w:rsidRPr="00D41416">
        <w:rPr>
          <w:rFonts w:ascii="Calibri" w:eastAsia="Calibri" w:hAnsi="Calibri" w:cs="Calibri"/>
          <w:kern w:val="0"/>
          <w:sz w:val="22"/>
          <w:szCs w:val="22"/>
          <w:u w:val="single"/>
          <w14:ligatures w14:val="none"/>
        </w:rPr>
        <w:t xml:space="preserve"> are </w:t>
      </w:r>
      <w:r w:rsidRPr="00D41416">
        <w:rPr>
          <w:rFonts w:ascii="Calibri" w:eastAsia="Calibri" w:hAnsi="Calibri" w:cs="Calibri"/>
          <w:b/>
          <w:iCs/>
          <w:kern w:val="0"/>
          <w:sz w:val="22"/>
          <w:szCs w:val="22"/>
          <w:highlight w:val="yellow"/>
          <w:u w:val="single"/>
          <w14:ligatures w14:val="none"/>
        </w:rPr>
        <w:t>similar</w:t>
      </w:r>
      <w:r w:rsidRPr="00D41416">
        <w:rPr>
          <w:rFonts w:ascii="Calibri" w:eastAsia="Calibri" w:hAnsi="Calibri" w:cs="Calibri"/>
          <w:kern w:val="0"/>
          <w:sz w:val="22"/>
          <w:szCs w:val="22"/>
          <w:highlight w:val="yellow"/>
          <w:u w:val="single"/>
          <w14:ligatures w14:val="none"/>
        </w:rPr>
        <w:t xml:space="preserve"> to</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yellow"/>
          <w:u w:val="single"/>
          <w14:ligatures w14:val="none"/>
        </w:rPr>
        <w:t xml:space="preserve">U.S. securitization </w:t>
      </w:r>
      <w:r w:rsidRPr="00D41416">
        <w:rPr>
          <w:rFonts w:ascii="Calibri" w:eastAsia="Calibri" w:hAnsi="Calibri" w:cs="Calibri"/>
          <w:b/>
          <w:iCs/>
          <w:kern w:val="0"/>
          <w:sz w:val="22"/>
          <w:szCs w:val="22"/>
          <w:highlight w:val="yellow"/>
          <w:u w:val="single"/>
          <w14:ligatures w14:val="none"/>
        </w:rPr>
        <w:t>laws</w:t>
      </w:r>
      <w:r w:rsidRPr="00D41416">
        <w:rPr>
          <w:rFonts w:ascii="Calibri" w:eastAsia="Calibri" w:hAnsi="Calibri" w:cs="Calibri"/>
          <w:kern w:val="0"/>
          <w:sz w:val="16"/>
          <w:szCs w:val="22"/>
          <w14:ligatures w14:val="none"/>
        </w:rPr>
        <w:t xml:space="preserve"> and processes.</w:t>
      </w:r>
    </w:p>
    <w:p w14:paraId="37118DE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b/>
          <w:iCs/>
          <w:kern w:val="0"/>
          <w:sz w:val="22"/>
          <w:szCs w:val="22"/>
          <w:highlight w:val="yellow"/>
          <w:u w:val="single"/>
          <w14:ligatures w14:val="none"/>
        </w:rPr>
        <w:t>key</w:t>
      </w:r>
      <w:r w:rsidRPr="00D41416">
        <w:rPr>
          <w:rFonts w:ascii="Calibri" w:eastAsia="Calibri" w:hAnsi="Calibri" w:cs="Calibri"/>
          <w:kern w:val="0"/>
          <w:sz w:val="16"/>
          <w:szCs w:val="22"/>
          <w14:ligatures w14:val="none"/>
        </w:rPr>
        <w:t xml:space="preserve"> issue </w:t>
      </w:r>
      <w:r w:rsidRPr="00D41416">
        <w:rPr>
          <w:rFonts w:ascii="Calibri" w:eastAsia="Calibri" w:hAnsi="Calibri" w:cs="Calibri"/>
          <w:kern w:val="0"/>
          <w:sz w:val="22"/>
          <w:szCs w:val="22"/>
          <w:highlight w:val="yellow"/>
          <w:u w:val="single"/>
          <w14:ligatures w14:val="none"/>
        </w:rPr>
        <w:t xml:space="preserve">is whether </w:t>
      </w:r>
      <w:r w:rsidRPr="00D41416">
        <w:rPr>
          <w:rFonts w:ascii="Calibri" w:eastAsia="Calibri" w:hAnsi="Calibri" w:cs="Calibri"/>
          <w:b/>
          <w:iCs/>
          <w:kern w:val="0"/>
          <w:sz w:val="22"/>
          <w:szCs w:val="22"/>
          <w:highlight w:val="yellow"/>
          <w:u w:val="single"/>
          <w14:ligatures w14:val="none"/>
        </w:rPr>
        <w:t>U.S.</w:t>
      </w:r>
      <w:r w:rsidRPr="00D41416">
        <w:rPr>
          <w:rFonts w:ascii="Calibri" w:eastAsia="Calibri" w:hAnsi="Calibri" w:cs="Calibri"/>
          <w:kern w:val="0"/>
          <w:sz w:val="16"/>
          <w:szCs w:val="22"/>
          <w14:ligatures w14:val="none"/>
        </w:rPr>
        <w:t xml:space="preserve"> state or federal appellate </w:t>
      </w:r>
      <w:r w:rsidRPr="00D41416">
        <w:rPr>
          <w:rFonts w:ascii="Calibri" w:eastAsia="Calibri" w:hAnsi="Calibri" w:cs="Calibri"/>
          <w:kern w:val="0"/>
          <w:sz w:val="22"/>
          <w:szCs w:val="22"/>
          <w:highlight w:val="yellow"/>
          <w:u w:val="single"/>
          <w14:ligatures w14:val="none"/>
        </w:rPr>
        <w:t>courts</w:t>
      </w:r>
      <w:r w:rsidRPr="00D41416">
        <w:rPr>
          <w:rFonts w:ascii="Calibri" w:eastAsia="Calibri" w:hAnsi="Calibri" w:cs="Calibri"/>
          <w:kern w:val="0"/>
          <w:sz w:val="16"/>
          <w:szCs w:val="22"/>
          <w14:ligatures w14:val="none"/>
        </w:rPr>
        <w:t xml:space="preserve"> (or courts in other countries) </w:t>
      </w:r>
      <w:r w:rsidRPr="00D41416">
        <w:rPr>
          <w:rFonts w:ascii="Calibri" w:eastAsia="Calibri" w:hAnsi="Calibri" w:cs="Calibri"/>
          <w:kern w:val="0"/>
          <w:sz w:val="22"/>
          <w:szCs w:val="22"/>
          <w:highlight w:val="yellow"/>
          <w:u w:val="single"/>
          <w14:ligatures w14:val="none"/>
        </w:rPr>
        <w:t xml:space="preserve">will declare </w:t>
      </w:r>
      <w:r w:rsidRPr="00D41416">
        <w:rPr>
          <w:rFonts w:ascii="Calibri" w:eastAsia="Calibri" w:hAnsi="Calibri" w:cs="Calibri"/>
          <w:b/>
          <w:iCs/>
          <w:kern w:val="0"/>
          <w:sz w:val="22"/>
          <w:szCs w:val="22"/>
          <w:highlight w:val="yellow"/>
          <w:u w:val="single"/>
          <w14:ligatures w14:val="none"/>
        </w:rPr>
        <w:t>securitization</w:t>
      </w:r>
      <w:r w:rsidRPr="00D41416">
        <w:rPr>
          <w:rFonts w:ascii="Calibri" w:eastAsia="Calibri" w:hAnsi="Calibri" w:cs="Calibri"/>
          <w:kern w:val="0"/>
          <w:sz w:val="22"/>
          <w:szCs w:val="22"/>
          <w:u w:val="single"/>
          <w14:ligatures w14:val="none"/>
        </w:rPr>
        <w:t xml:space="preserve"> to be</w:t>
      </w:r>
      <w:r w:rsidRPr="00D41416">
        <w:rPr>
          <w:rFonts w:ascii="Calibri" w:eastAsia="Calibri" w:hAnsi="Calibri" w:cs="Calibri"/>
          <w:kern w:val="0"/>
          <w:sz w:val="16"/>
          <w:szCs w:val="22"/>
          <w14:ligatures w14:val="none"/>
        </w:rPr>
        <w:t xml:space="preserve"> unconstitutional and/or </w:t>
      </w:r>
      <w:r w:rsidRPr="00D41416">
        <w:rPr>
          <w:rFonts w:ascii="Calibri" w:eastAsia="Calibri" w:hAnsi="Calibri" w:cs="Calibri"/>
          <w:b/>
          <w:iCs/>
          <w:kern w:val="0"/>
          <w:sz w:val="22"/>
          <w:szCs w:val="22"/>
          <w:highlight w:val="yellow"/>
          <w:u w:val="single"/>
          <w14:ligatures w14:val="none"/>
        </w:rPr>
        <w:t>illegal</w:t>
      </w:r>
      <w:r w:rsidRPr="00D41416">
        <w:rPr>
          <w:rFonts w:ascii="Calibri" w:eastAsia="Calibri" w:hAnsi="Calibri" w:cs="Calibri"/>
          <w:kern w:val="0"/>
          <w:sz w:val="16"/>
          <w:szCs w:val="22"/>
          <w14:ligatures w14:val="none"/>
        </w:rPr>
        <w:t xml:space="preserve">, given the large scale of securitization. In the United States, the </w:t>
      </w:r>
      <w:r w:rsidRPr="00D41416">
        <w:rPr>
          <w:rFonts w:ascii="Calibri" w:eastAsia="Calibri" w:hAnsi="Calibri" w:cs="Calibri"/>
          <w:kern w:val="0"/>
          <w:sz w:val="22"/>
          <w:szCs w:val="22"/>
          <w:highlight w:val="yellow"/>
          <w:u w:val="single"/>
          <w14:ligatures w14:val="none"/>
        </w:rPr>
        <w:t>direct effects</w:t>
      </w:r>
      <w:r w:rsidRPr="00D41416">
        <w:rPr>
          <w:rFonts w:ascii="Calibri" w:eastAsia="Calibri" w:hAnsi="Calibri" w:cs="Calibri"/>
          <w:kern w:val="0"/>
          <w:sz w:val="16"/>
          <w:szCs w:val="22"/>
          <w14:ligatures w14:val="none"/>
        </w:rPr>
        <w:t xml:space="preserve"> of any such “adverse” judicial decision </w:t>
      </w:r>
      <w:r w:rsidRPr="00D41416">
        <w:rPr>
          <w:rFonts w:ascii="Calibri" w:eastAsia="Calibri" w:hAnsi="Calibri" w:cs="Calibri"/>
          <w:kern w:val="0"/>
          <w:sz w:val="22"/>
          <w:szCs w:val="22"/>
          <w:highlight w:val="yellow"/>
          <w:u w:val="single"/>
          <w14:ligatures w14:val="none"/>
        </w:rPr>
        <w:t xml:space="preserve">will </w:t>
      </w:r>
      <w:r w:rsidRPr="00D41416">
        <w:rPr>
          <w:rFonts w:ascii="Calibri" w:eastAsia="Calibri" w:hAnsi="Calibri" w:cs="Calibri"/>
          <w:b/>
          <w:iCs/>
          <w:kern w:val="0"/>
          <w:sz w:val="22"/>
          <w:szCs w:val="22"/>
          <w:highlight w:val="yellow"/>
          <w:u w:val="single"/>
          <w14:ligatures w14:val="none"/>
        </w:rPr>
        <w:t>initially</w:t>
      </w:r>
      <w:r w:rsidRPr="00D41416">
        <w:rPr>
          <w:rFonts w:ascii="Calibri" w:eastAsia="Calibri" w:hAnsi="Calibri" w:cs="Calibri"/>
          <w:kern w:val="0"/>
          <w:sz w:val="22"/>
          <w:szCs w:val="22"/>
          <w:highlight w:val="yellow"/>
          <w:u w:val="single"/>
          <w14:ligatures w14:val="none"/>
        </w:rPr>
        <w:t xml:space="preserve"> be limited to</w:t>
      </w:r>
      <w:r w:rsidRPr="00D41416">
        <w:rPr>
          <w:rFonts w:ascii="Calibri" w:eastAsia="Calibri" w:hAnsi="Calibri" w:cs="Calibri"/>
          <w:kern w:val="0"/>
          <w:sz w:val="16"/>
          <w:szCs w:val="22"/>
          <w14:ligatures w14:val="none"/>
        </w:rPr>
        <w:t xml:space="preserve"> one state or federal appellate jurisdiction (any such decision will be considered as secondary opinions in other court jurisdictions in </w:t>
      </w:r>
      <w:r w:rsidRPr="00D41416">
        <w:rPr>
          <w:rFonts w:ascii="Calibri" w:eastAsia="Calibri" w:hAnsi="Calibri" w:cs="Calibri"/>
          <w:kern w:val="0"/>
          <w:sz w:val="22"/>
          <w:szCs w:val="22"/>
          <w:highlight w:val="yellow"/>
          <w:u w:val="single"/>
          <w14:ligatures w14:val="none"/>
        </w:rPr>
        <w:t>the U</w:t>
      </w:r>
      <w:r w:rsidRPr="00D41416">
        <w:rPr>
          <w:rFonts w:ascii="Calibri" w:eastAsia="Calibri" w:hAnsi="Calibri" w:cs="Calibri"/>
          <w:kern w:val="0"/>
          <w:sz w:val="16"/>
          <w:szCs w:val="22"/>
          <w14:ligatures w14:val="none"/>
        </w:rPr>
        <w:t xml:space="preserve">nited </w:t>
      </w:r>
      <w:r w:rsidRPr="00D41416">
        <w:rPr>
          <w:rFonts w:ascii="Calibri" w:eastAsia="Calibri" w:hAnsi="Calibri" w:cs="Calibri"/>
          <w:kern w:val="0"/>
          <w:sz w:val="22"/>
          <w:szCs w:val="22"/>
          <w:highlight w:val="yellow"/>
          <w:u w:val="single"/>
          <w14:ligatures w14:val="none"/>
        </w:rPr>
        <w:t>S</w:t>
      </w:r>
      <w:r w:rsidRPr="00D41416">
        <w:rPr>
          <w:rFonts w:ascii="Calibri" w:eastAsia="Calibri" w:hAnsi="Calibri" w:cs="Calibri"/>
          <w:kern w:val="0"/>
          <w:sz w:val="16"/>
          <w:szCs w:val="22"/>
          <w14:ligatures w14:val="none"/>
        </w:rPr>
        <w:t xml:space="preserve">tates), </w:t>
      </w:r>
      <w:r w:rsidRPr="00D41416">
        <w:rPr>
          <w:rFonts w:ascii="Calibri" w:eastAsia="Calibri" w:hAnsi="Calibri" w:cs="Calibri"/>
          <w:kern w:val="0"/>
          <w:sz w:val="22"/>
          <w:szCs w:val="22"/>
          <w:highlight w:val="yellow"/>
          <w:u w:val="single"/>
          <w14:ligatures w14:val="none"/>
        </w:rPr>
        <w:t xml:space="preserve">until </w:t>
      </w:r>
      <w:r w:rsidRPr="00D41416">
        <w:rPr>
          <w:rFonts w:ascii="Calibri" w:eastAsia="Calibri" w:hAnsi="Calibri" w:cs="Calibri"/>
          <w:b/>
          <w:iCs/>
          <w:kern w:val="0"/>
          <w:sz w:val="22"/>
          <w:szCs w:val="22"/>
          <w:highlight w:val="yellow"/>
          <w:u w:val="single"/>
          <w14:ligatures w14:val="none"/>
        </w:rPr>
        <w:t>other</w:t>
      </w:r>
      <w:r w:rsidRPr="00D41416">
        <w:rPr>
          <w:rFonts w:ascii="Calibri" w:eastAsia="Calibri" w:hAnsi="Calibri" w:cs="Calibri"/>
          <w:kern w:val="0"/>
          <w:sz w:val="16"/>
          <w:szCs w:val="22"/>
          <w14:ligatures w14:val="none"/>
        </w:rPr>
        <w:t xml:space="preserve"> appellate </w:t>
      </w:r>
      <w:r w:rsidRPr="00D41416">
        <w:rPr>
          <w:rFonts w:ascii="Calibri" w:eastAsia="Calibri" w:hAnsi="Calibri" w:cs="Calibri"/>
          <w:kern w:val="0"/>
          <w:sz w:val="22"/>
          <w:szCs w:val="22"/>
          <w:highlight w:val="yellow"/>
          <w:u w:val="single"/>
          <w14:ligatures w14:val="none"/>
        </w:rPr>
        <w:t xml:space="preserve">jurisdictions </w:t>
      </w:r>
      <w:r w:rsidRPr="00D41416">
        <w:rPr>
          <w:rFonts w:ascii="Calibri" w:eastAsia="Calibri" w:hAnsi="Calibri" w:cs="Calibri"/>
          <w:b/>
          <w:iCs/>
          <w:kern w:val="0"/>
          <w:sz w:val="22"/>
          <w:szCs w:val="22"/>
          <w:highlight w:val="yellow"/>
          <w:u w:val="single"/>
          <w14:ligatures w14:val="none"/>
        </w:rPr>
        <w:t>follow</w:t>
      </w:r>
      <w:r w:rsidRPr="00D41416">
        <w:rPr>
          <w:rFonts w:ascii="Calibri" w:eastAsia="Calibri" w:hAnsi="Calibri" w:cs="Calibri"/>
          <w:kern w:val="0"/>
          <w:sz w:val="16"/>
          <w:szCs w:val="22"/>
          <w14:ligatures w14:val="none"/>
        </w:rPr>
        <w:t xml:space="preserve"> or until the U.S. Supreme Court renders judgment on the issue.</w:t>
      </w:r>
    </w:p>
    <w:p w14:paraId="377EE935" w14:textId="77777777" w:rsidR="00D41416" w:rsidRPr="00D41416" w:rsidRDefault="00D41416" w:rsidP="00D41416">
      <w:pPr>
        <w:spacing w:line="259" w:lineRule="auto"/>
        <w:rPr>
          <w:rFonts w:ascii="Calibri" w:eastAsia="Calibri" w:hAnsi="Calibri" w:cs="Calibri"/>
          <w:kern w:val="0"/>
          <w:sz w:val="22"/>
          <w:szCs w:val="22"/>
          <w14:ligatures w14:val="none"/>
        </w:rPr>
      </w:pPr>
    </w:p>
    <w:p w14:paraId="1AC578DD" w14:textId="77777777" w:rsidR="00D41416" w:rsidRPr="00D41416" w:rsidRDefault="00D41416" w:rsidP="00D41416">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D41416">
        <w:rPr>
          <w:rFonts w:ascii="Calibri" w:eastAsia="Times New Roman" w:hAnsi="Calibri" w:cs="Times New Roman"/>
          <w:b/>
          <w:kern w:val="0"/>
          <w:sz w:val="44"/>
          <w:szCs w:val="26"/>
          <w:u w:val="double"/>
          <w14:ligatures w14:val="none"/>
        </w:rPr>
        <w:t>Case</w:t>
      </w:r>
    </w:p>
    <w:p w14:paraId="24BA6B43" w14:textId="77777777" w:rsidR="00D41416" w:rsidRPr="00D41416" w:rsidRDefault="00D41416" w:rsidP="00D4141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D41416">
        <w:rPr>
          <w:rFonts w:ascii="Calibri" w:eastAsia="Times New Roman" w:hAnsi="Calibri" w:cs="Times New Roman"/>
          <w:b/>
          <w:kern w:val="0"/>
          <w:sz w:val="32"/>
          <w:u w:val="single"/>
          <w14:ligatures w14:val="none"/>
        </w:rPr>
        <w:t>1NC – Systemic Risk</w:t>
      </w:r>
    </w:p>
    <w:p w14:paraId="26A951AF" w14:textId="77777777" w:rsidR="00675BE1" w:rsidRPr="00D41416" w:rsidRDefault="00675BE1" w:rsidP="00675BE1">
      <w:pPr>
        <w:keepNext/>
        <w:keepLines/>
        <w:numPr>
          <w:ilvl w:val="0"/>
          <w:numId w:val="25"/>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Bankers will never unionize. </w:t>
      </w:r>
      <w:r w:rsidRPr="00D41416">
        <w:rPr>
          <w:rFonts w:ascii="Calibri" w:eastAsia="Times New Roman" w:hAnsi="Calibri" w:cs="Times New Roman"/>
          <w:b/>
          <w:iCs/>
          <w:kern w:val="0"/>
          <w:sz w:val="26"/>
          <w:szCs w:val="22"/>
          <w:u w:val="single"/>
          <w14:ligatures w14:val="none"/>
        </w:rPr>
        <w:t>Stigma</w:t>
      </w:r>
      <w:r w:rsidRPr="00D41416">
        <w:rPr>
          <w:rFonts w:ascii="Calibri" w:eastAsia="Times New Roman" w:hAnsi="Calibri" w:cs="Times New Roman"/>
          <w:b/>
          <w:iCs/>
          <w:kern w:val="0"/>
          <w:sz w:val="26"/>
          <w:szCs w:val="22"/>
          <w14:ligatures w14:val="none"/>
        </w:rPr>
        <w:t xml:space="preserve"> and </w:t>
      </w:r>
      <w:r w:rsidRPr="00D41416">
        <w:rPr>
          <w:rFonts w:ascii="Calibri" w:eastAsia="Times New Roman" w:hAnsi="Calibri" w:cs="Times New Roman"/>
          <w:b/>
          <w:iCs/>
          <w:kern w:val="0"/>
          <w:sz w:val="26"/>
          <w:szCs w:val="22"/>
          <w:u w:val="single"/>
          <w14:ligatures w14:val="none"/>
        </w:rPr>
        <w:t>inexperience</w:t>
      </w:r>
      <w:r w:rsidRPr="00D41416">
        <w:rPr>
          <w:rFonts w:ascii="Calibri" w:eastAsia="Times New Roman" w:hAnsi="Calibri" w:cs="Times New Roman"/>
          <w:b/>
          <w:iCs/>
          <w:kern w:val="0"/>
          <w:sz w:val="26"/>
          <w:szCs w:val="22"/>
          <w14:ligatures w14:val="none"/>
        </w:rPr>
        <w:t xml:space="preserve"> are too ingrained. </w:t>
      </w:r>
    </w:p>
    <w:p w14:paraId="48AF7938" w14:textId="77777777" w:rsidR="00675BE1" w:rsidRPr="00D41416" w:rsidRDefault="00675BE1" w:rsidP="00675BE1">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Mach ’23</w:t>
      </w:r>
      <w:r w:rsidRPr="00D41416">
        <w:rPr>
          <w:rFonts w:ascii="Calibri" w:eastAsia="Calibri" w:hAnsi="Calibri" w:cs="Calibri"/>
          <w:kern w:val="0"/>
          <w:sz w:val="22"/>
          <w:szCs w:val="22"/>
          <w14:ligatures w14:val="none"/>
        </w:rPr>
        <w:t xml:space="preserve"> [Jessica Mach, Editor and Reporter for Key Media's legal publications. “Low Union Density in Banking Poses Hurdles for Organizing.” Law360.  January 24, </w:t>
      </w:r>
      <w:proofErr w:type="gramStart"/>
      <w:r w:rsidRPr="00D41416">
        <w:rPr>
          <w:rFonts w:ascii="Calibri" w:eastAsia="Calibri" w:hAnsi="Calibri" w:cs="Calibri"/>
          <w:kern w:val="0"/>
          <w:sz w:val="22"/>
          <w:szCs w:val="22"/>
          <w14:ligatures w14:val="none"/>
        </w:rPr>
        <w:t>2023</w:t>
      </w:r>
      <w:proofErr w:type="gramEnd"/>
      <w:r w:rsidRPr="00D41416">
        <w:rPr>
          <w:rFonts w:ascii="Calibri" w:eastAsia="Calibri" w:hAnsi="Calibri" w:cs="Calibri"/>
          <w:kern w:val="0"/>
          <w:sz w:val="22"/>
          <w:szCs w:val="22"/>
          <w14:ligatures w14:val="none"/>
        </w:rPr>
        <w:t xml:space="preserve"> https://www.law360.com/employment-authority/articles/1568873/low-union-density-in-banking-poses-hurdles-for-organizing]</w:t>
      </w:r>
    </w:p>
    <w:p w14:paraId="0ECA4099" w14:textId="77777777" w:rsidR="00675BE1" w:rsidRPr="00D41416" w:rsidRDefault="00675BE1" w:rsidP="00675BE1">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16"/>
          <w:szCs w:val="22"/>
          <w14:ligatures w14:val="none"/>
        </w:rPr>
        <w:t xml:space="preserve">A handful of recent union wins </w:t>
      </w:r>
      <w:r w:rsidRPr="00D41416">
        <w:rPr>
          <w:rFonts w:ascii="Calibri" w:eastAsia="Calibri" w:hAnsi="Calibri" w:cs="Calibri"/>
          <w:kern w:val="0"/>
          <w:sz w:val="22"/>
          <w:szCs w:val="22"/>
          <w:u w:val="single"/>
          <w14:ligatures w14:val="none"/>
        </w:rPr>
        <w:t xml:space="preserve">in the </w:t>
      </w:r>
      <w:r w:rsidRPr="00D41416">
        <w:rPr>
          <w:rFonts w:ascii="Calibri" w:eastAsia="Calibri" w:hAnsi="Calibri" w:cs="Calibri"/>
          <w:b/>
          <w:iCs/>
          <w:kern w:val="0"/>
          <w:sz w:val="22"/>
          <w:szCs w:val="22"/>
          <w:highlight w:val="green"/>
          <w:u w:val="single"/>
          <w14:ligatures w14:val="none"/>
        </w:rPr>
        <w:t>banking</w:t>
      </w:r>
      <w:r w:rsidRPr="00D41416">
        <w:rPr>
          <w:rFonts w:ascii="Calibri" w:eastAsia="Calibri" w:hAnsi="Calibri" w:cs="Calibri"/>
          <w:kern w:val="0"/>
          <w:sz w:val="22"/>
          <w:szCs w:val="22"/>
          <w:u w:val="single"/>
          <w14:ligatures w14:val="none"/>
        </w:rPr>
        <w:t xml:space="preserve"> industry</w:t>
      </w:r>
      <w:r w:rsidRPr="00D41416">
        <w:rPr>
          <w:rFonts w:ascii="Calibri" w:eastAsia="Calibri" w:hAnsi="Calibri" w:cs="Calibri"/>
          <w:kern w:val="0"/>
          <w:sz w:val="16"/>
          <w:szCs w:val="22"/>
          <w14:ligatures w14:val="none"/>
        </w:rPr>
        <w:t xml:space="preserve"> point to the potential for more organizing in the sector, but experts say </w:t>
      </w:r>
      <w:r w:rsidRPr="00D41416">
        <w:rPr>
          <w:rFonts w:ascii="Calibri" w:eastAsia="Calibri" w:hAnsi="Calibri" w:cs="Calibri"/>
          <w:kern w:val="0"/>
          <w:sz w:val="22"/>
          <w:szCs w:val="22"/>
          <w:u w:val="single"/>
          <w14:ligatures w14:val="none"/>
        </w:rPr>
        <w:t xml:space="preserve">the industry's </w:t>
      </w:r>
      <w:r w:rsidRPr="00D41416">
        <w:rPr>
          <w:rFonts w:ascii="Calibri" w:eastAsia="Calibri" w:hAnsi="Calibri" w:cs="Calibri"/>
          <w:b/>
          <w:iCs/>
          <w:kern w:val="0"/>
          <w:sz w:val="22"/>
          <w:szCs w:val="22"/>
          <w:highlight w:val="green"/>
          <w:u w:val="single"/>
          <w14:ligatures w14:val="none"/>
        </w:rPr>
        <w:t>limited experience</w:t>
      </w:r>
      <w:r w:rsidRPr="00D41416">
        <w:rPr>
          <w:rFonts w:ascii="Calibri" w:eastAsia="Calibri" w:hAnsi="Calibri" w:cs="Calibri"/>
          <w:kern w:val="0"/>
          <w:sz w:val="22"/>
          <w:szCs w:val="22"/>
          <w:highlight w:val="green"/>
          <w:u w:val="single"/>
          <w14:ligatures w14:val="none"/>
        </w:rPr>
        <w:t xml:space="preserve"> with </w:t>
      </w:r>
      <w:r w:rsidRPr="00D41416">
        <w:rPr>
          <w:rFonts w:ascii="Calibri" w:eastAsia="Calibri" w:hAnsi="Calibri" w:cs="Calibri"/>
          <w:b/>
          <w:iCs/>
          <w:kern w:val="0"/>
          <w:sz w:val="22"/>
          <w:szCs w:val="22"/>
          <w:highlight w:val="green"/>
          <w:u w:val="single"/>
          <w14:ligatures w14:val="none"/>
        </w:rPr>
        <w:t>unions</w:t>
      </w:r>
      <w:r w:rsidRPr="00D41416">
        <w:rPr>
          <w:rFonts w:ascii="Calibri" w:eastAsia="Calibri" w:hAnsi="Calibri" w:cs="Calibri"/>
          <w:kern w:val="0"/>
          <w:sz w:val="22"/>
          <w:szCs w:val="22"/>
          <w:u w:val="single"/>
          <w14:ligatures w14:val="none"/>
        </w:rPr>
        <w:t xml:space="preserve"> has </w:t>
      </w:r>
      <w:r w:rsidRPr="00D41416">
        <w:rPr>
          <w:rFonts w:ascii="Calibri" w:eastAsia="Calibri" w:hAnsi="Calibri" w:cs="Calibri"/>
          <w:kern w:val="0"/>
          <w:sz w:val="22"/>
          <w:szCs w:val="22"/>
          <w:highlight w:val="green"/>
          <w:u w:val="single"/>
          <w14:ligatures w14:val="none"/>
        </w:rPr>
        <w:t xml:space="preserve">created a </w:t>
      </w:r>
      <w:r w:rsidRPr="00D41416">
        <w:rPr>
          <w:rFonts w:ascii="Calibri" w:eastAsia="Calibri" w:hAnsi="Calibri" w:cs="Calibri"/>
          <w:b/>
          <w:iCs/>
          <w:kern w:val="0"/>
          <w:sz w:val="22"/>
          <w:szCs w:val="22"/>
          <w:highlight w:val="green"/>
          <w:u w:val="single"/>
          <w14:ligatures w14:val="none"/>
        </w:rPr>
        <w:t>legal minefield</w:t>
      </w:r>
      <w:r w:rsidRPr="00D41416">
        <w:rPr>
          <w:rFonts w:ascii="Calibri" w:eastAsia="Calibri" w:hAnsi="Calibri" w:cs="Calibri"/>
          <w:kern w:val="0"/>
          <w:sz w:val="22"/>
          <w:szCs w:val="22"/>
          <w:u w:val="single"/>
          <w14:ligatures w14:val="none"/>
        </w:rPr>
        <w:t xml:space="preserve"> for both </w:t>
      </w:r>
      <w:r w:rsidRPr="00D41416">
        <w:rPr>
          <w:rFonts w:ascii="Calibri" w:eastAsia="Calibri" w:hAnsi="Calibri" w:cs="Calibri"/>
          <w:b/>
          <w:iCs/>
          <w:kern w:val="0"/>
          <w:sz w:val="22"/>
          <w:szCs w:val="22"/>
          <w:u w:val="single"/>
          <w14:ligatures w14:val="none"/>
        </w:rPr>
        <w:t>banks</w:t>
      </w:r>
      <w:r w:rsidRPr="00D41416">
        <w:rPr>
          <w:rFonts w:ascii="Calibri" w:eastAsia="Calibri" w:hAnsi="Calibri" w:cs="Calibri"/>
          <w:kern w:val="0"/>
          <w:sz w:val="22"/>
          <w:szCs w:val="22"/>
          <w:u w:val="single"/>
          <w14:ligatures w14:val="none"/>
        </w:rPr>
        <w:t xml:space="preserve"> and </w:t>
      </w:r>
      <w:r w:rsidRPr="00D41416">
        <w:rPr>
          <w:rFonts w:ascii="Calibri" w:eastAsia="Calibri" w:hAnsi="Calibri" w:cs="Calibri"/>
          <w:b/>
          <w:iCs/>
          <w:kern w:val="0"/>
          <w:sz w:val="22"/>
          <w:szCs w:val="22"/>
          <w:u w:val="single"/>
          <w14:ligatures w14:val="none"/>
        </w:rPr>
        <w:t>workers</w:t>
      </w:r>
      <w:r w:rsidRPr="00D41416">
        <w:rPr>
          <w:rFonts w:ascii="Calibri" w:eastAsia="Calibri" w:hAnsi="Calibri" w:cs="Calibri"/>
          <w:kern w:val="0"/>
          <w:sz w:val="22"/>
          <w:szCs w:val="22"/>
          <w:u w:val="single"/>
          <w14:ligatures w14:val="none"/>
        </w:rPr>
        <w:t xml:space="preserve"> looking to organize.</w:t>
      </w:r>
    </w:p>
    <w:p w14:paraId="001CEC9A" w14:textId="77777777" w:rsidR="00675BE1" w:rsidRPr="00D41416" w:rsidRDefault="00675BE1" w:rsidP="00675BE1">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green"/>
          <w:u w:val="single"/>
          <w14:ligatures w14:val="none"/>
        </w:rPr>
        <w:t>Finance</w:t>
      </w:r>
      <w:r w:rsidRPr="00D41416">
        <w:rPr>
          <w:rFonts w:ascii="Calibri" w:eastAsia="Calibri" w:hAnsi="Calibri" w:cs="Calibri"/>
          <w:kern w:val="0"/>
          <w:sz w:val="22"/>
          <w:szCs w:val="22"/>
          <w:u w:val="single"/>
          <w14:ligatures w14:val="none"/>
        </w:rPr>
        <w:t xml:space="preserve"> ranks among </w:t>
      </w:r>
      <w:r w:rsidRPr="00D41416">
        <w:rPr>
          <w:rFonts w:ascii="Calibri" w:eastAsia="Calibri" w:hAnsi="Calibri" w:cs="Calibri"/>
          <w:kern w:val="0"/>
          <w:sz w:val="22"/>
          <w:szCs w:val="22"/>
          <w:highlight w:val="green"/>
          <w:u w:val="single"/>
          <w14:ligatures w14:val="none"/>
        </w:rPr>
        <w:t xml:space="preserve">the </w:t>
      </w:r>
      <w:r w:rsidRPr="00D41416">
        <w:rPr>
          <w:rFonts w:ascii="Calibri" w:eastAsia="Calibri" w:hAnsi="Calibri" w:cs="Calibri"/>
          <w:b/>
          <w:iCs/>
          <w:kern w:val="0"/>
          <w:sz w:val="22"/>
          <w:szCs w:val="22"/>
          <w:highlight w:val="green"/>
          <w:u w:val="single"/>
          <w14:ligatures w14:val="none"/>
        </w:rPr>
        <w:t>least unionized</w:t>
      </w:r>
      <w:r w:rsidRPr="00D41416">
        <w:rPr>
          <w:rFonts w:ascii="Calibri" w:eastAsia="Calibri" w:hAnsi="Calibri" w:cs="Calibri"/>
          <w:b/>
          <w:iCs/>
          <w:kern w:val="0"/>
          <w:sz w:val="22"/>
          <w:szCs w:val="22"/>
          <w:u w:val="single"/>
          <w14:ligatures w14:val="none"/>
        </w:rPr>
        <w:t xml:space="preserve"> sectors</w:t>
      </w:r>
      <w:r w:rsidRPr="00D41416">
        <w:rPr>
          <w:rFonts w:ascii="Calibri" w:eastAsia="Calibri" w:hAnsi="Calibri" w:cs="Calibri"/>
          <w:kern w:val="0"/>
          <w:sz w:val="22"/>
          <w:szCs w:val="22"/>
          <w:u w:val="single"/>
          <w14:ligatures w14:val="none"/>
        </w:rPr>
        <w:t xml:space="preserve"> in the U.S., counting only </w:t>
      </w:r>
      <w:r w:rsidRPr="00D41416">
        <w:rPr>
          <w:rFonts w:ascii="Calibri" w:eastAsia="Calibri" w:hAnsi="Calibri" w:cs="Calibri"/>
          <w:b/>
          <w:iCs/>
          <w:kern w:val="0"/>
          <w:sz w:val="22"/>
          <w:szCs w:val="22"/>
          <w:u w:val="single"/>
          <w14:ligatures w14:val="none"/>
        </w:rPr>
        <w:t>1</w:t>
      </w:r>
      <w:r w:rsidRPr="00D41416">
        <w:rPr>
          <w:rFonts w:ascii="Calibri" w:eastAsia="Calibri" w:hAnsi="Calibri" w:cs="Calibri"/>
          <w:kern w:val="0"/>
          <w:sz w:val="22"/>
          <w:szCs w:val="22"/>
          <w:u w:val="single"/>
          <w14:ligatures w14:val="none"/>
        </w:rPr>
        <w:t>.3</w:t>
      </w:r>
      <w:r w:rsidRPr="00D41416">
        <w:rPr>
          <w:rFonts w:ascii="Calibri" w:eastAsia="Calibri" w:hAnsi="Calibri" w:cs="Calibri"/>
          <w:b/>
          <w:iCs/>
          <w:kern w:val="0"/>
          <w:sz w:val="22"/>
          <w:szCs w:val="22"/>
          <w:u w:val="single"/>
          <w14:ligatures w14:val="none"/>
        </w:rPr>
        <w:t>%</w:t>
      </w:r>
      <w:r w:rsidRPr="00D41416">
        <w:rPr>
          <w:rFonts w:ascii="Calibri" w:eastAsia="Calibri" w:hAnsi="Calibri" w:cs="Calibri"/>
          <w:kern w:val="0"/>
          <w:sz w:val="22"/>
          <w:szCs w:val="22"/>
          <w:u w:val="single"/>
          <w14:ligatures w14:val="none"/>
        </w:rPr>
        <w:t xml:space="preserve"> of workers</w:t>
      </w:r>
      <w:r w:rsidRPr="00D41416">
        <w:rPr>
          <w:rFonts w:ascii="Calibri" w:eastAsia="Calibri" w:hAnsi="Calibri" w:cs="Calibri"/>
          <w:kern w:val="0"/>
          <w:sz w:val="16"/>
          <w:szCs w:val="22"/>
          <w14:ligatures w14:val="none"/>
        </w:rPr>
        <w:t xml:space="preserve"> — including tellers and financial services sales agents — as union members in 2022, according to the U.S. Department of Labor's Bureau of Labor Statistics. That number has held relatively steady since at least 2000, the earliest year for which the BLS had data for the industry's union membership rates available, peaking in 2001 and 2003 at 1.5%.</w:t>
      </w:r>
    </w:p>
    <w:p w14:paraId="70AD7A34" w14:textId="77777777" w:rsidR="00675BE1" w:rsidRPr="00D41416" w:rsidRDefault="00675BE1" w:rsidP="00675BE1">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Since the beginning of the pandemic, the Communications Workers of America </w:t>
      </w:r>
      <w:proofErr w:type="gramStart"/>
      <w:r w:rsidRPr="00D41416">
        <w:rPr>
          <w:rFonts w:ascii="Calibri" w:eastAsia="Calibri" w:hAnsi="Calibri" w:cs="Calibri"/>
          <w:kern w:val="0"/>
          <w:sz w:val="16"/>
          <w:szCs w:val="22"/>
          <w14:ligatures w14:val="none"/>
        </w:rPr>
        <w:t>has</w:t>
      </w:r>
      <w:proofErr w:type="gramEnd"/>
      <w:r w:rsidRPr="00D41416">
        <w:rPr>
          <w:rFonts w:ascii="Calibri" w:eastAsia="Calibri" w:hAnsi="Calibri" w:cs="Calibri"/>
          <w:kern w:val="0"/>
          <w:sz w:val="16"/>
          <w:szCs w:val="22"/>
          <w14:ligatures w14:val="none"/>
        </w:rPr>
        <w:t xml:space="preserve"> made several inroads in the industry. In 2021, Beneficial State Bank, an Oakland, California-based bank that services communities without access to traditional financial institutions, voluntarily recognized the CWA as its employees' labor representative — marking the first time U.S. bank employees have unionized in more than 40 years, according to the union. Workers at Genesee Co-op Federal Credit Union in Rochester, New York, also secured voluntary recognition by the bank after they unanimously agreed to representation by the CWA via a card check procedure in 2022.</w:t>
      </w:r>
    </w:p>
    <w:p w14:paraId="4A3607D1" w14:textId="77777777" w:rsidR="00675BE1" w:rsidRPr="00D41416" w:rsidRDefault="00675BE1" w:rsidP="00675BE1">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On Jan. 6, the union said it won the first union-representation election in the financial services industry in decades, when branch employees at Lake Michigan Credit Union voted in favor of being represented by the CWA.</w:t>
      </w:r>
    </w:p>
    <w:p w14:paraId="15D6A695" w14:textId="77777777" w:rsidR="00675BE1" w:rsidRPr="00D41416" w:rsidRDefault="00675BE1" w:rsidP="00675BE1">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16"/>
          <w:szCs w:val="22"/>
          <w14:ligatures w14:val="none"/>
        </w:rPr>
        <w:t xml:space="preserve">While the pace at which the union is organizing bank workers is far from fast, these recent wins have been notable for being historical anomalies in the sector. Mark Spring, a co-managing partner at CDF Labor Law's Sacramento, California, office who works on both employment and labor matters, has represented numerous banks and financial services companies </w:t>
      </w:r>
      <w:proofErr w:type="gramStart"/>
      <w:r w:rsidRPr="00D41416">
        <w:rPr>
          <w:rFonts w:ascii="Calibri" w:eastAsia="Calibri" w:hAnsi="Calibri" w:cs="Calibri"/>
          <w:kern w:val="0"/>
          <w:sz w:val="16"/>
          <w:szCs w:val="22"/>
          <w14:ligatures w14:val="none"/>
        </w:rPr>
        <w:t>in employment</w:t>
      </w:r>
      <w:proofErr w:type="gramEnd"/>
      <w:r w:rsidRPr="00D41416">
        <w:rPr>
          <w:rFonts w:ascii="Calibri" w:eastAsia="Calibri" w:hAnsi="Calibri" w:cs="Calibri"/>
          <w:kern w:val="0"/>
          <w:sz w:val="16"/>
          <w:szCs w:val="22"/>
          <w14:ligatures w14:val="none"/>
        </w:rPr>
        <w:t xml:space="preserve"> litigation </w:t>
      </w:r>
      <w:r w:rsidRPr="00D41416">
        <w:rPr>
          <w:rFonts w:ascii="Calibri" w:eastAsia="Calibri" w:hAnsi="Calibri" w:cs="Calibri"/>
          <w:kern w:val="0"/>
          <w:sz w:val="22"/>
          <w:szCs w:val="22"/>
          <w:highlight w:val="green"/>
          <w:u w:val="single"/>
          <w14:ligatures w14:val="none"/>
        </w:rPr>
        <w:t xml:space="preserve">for </w:t>
      </w:r>
      <w:r w:rsidRPr="00D41416">
        <w:rPr>
          <w:rFonts w:ascii="Calibri" w:eastAsia="Calibri" w:hAnsi="Calibri" w:cs="Calibri"/>
          <w:b/>
          <w:iCs/>
          <w:kern w:val="0"/>
          <w:sz w:val="22"/>
          <w:szCs w:val="22"/>
          <w:highlight w:val="green"/>
          <w:u w:val="single"/>
          <w14:ligatures w14:val="none"/>
        </w:rPr>
        <w:t>more than 30</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years</w:t>
      </w:r>
      <w:r w:rsidRPr="00D41416">
        <w:rPr>
          <w:rFonts w:ascii="Calibri" w:eastAsia="Calibri" w:hAnsi="Calibri" w:cs="Calibri"/>
          <w:kern w:val="0"/>
          <w:sz w:val="22"/>
          <w:szCs w:val="22"/>
          <w:u w:val="single"/>
          <w14:ligatures w14:val="none"/>
        </w:rPr>
        <w:t xml:space="preserve">, but he "was </w:t>
      </w:r>
      <w:r w:rsidRPr="00D41416">
        <w:rPr>
          <w:rFonts w:ascii="Calibri" w:eastAsia="Calibri" w:hAnsi="Calibri" w:cs="Calibri"/>
          <w:b/>
          <w:iCs/>
          <w:kern w:val="0"/>
          <w:sz w:val="22"/>
          <w:szCs w:val="22"/>
          <w:highlight w:val="green"/>
          <w:u w:val="single"/>
          <w14:ligatures w14:val="none"/>
        </w:rPr>
        <w:t>never</w:t>
      </w:r>
      <w:r w:rsidRPr="00D41416">
        <w:rPr>
          <w:rFonts w:ascii="Calibri" w:eastAsia="Calibri" w:hAnsi="Calibri" w:cs="Calibri"/>
          <w:b/>
          <w:iCs/>
          <w:kern w:val="0"/>
          <w:sz w:val="22"/>
          <w:szCs w:val="22"/>
          <w:u w:val="single"/>
          <w14:ligatures w14:val="none"/>
        </w:rPr>
        <w:t xml:space="preserve"> aware</w:t>
      </w:r>
      <w:r w:rsidRPr="00D41416">
        <w:rPr>
          <w:rFonts w:ascii="Calibri" w:eastAsia="Calibri" w:hAnsi="Calibri" w:cs="Calibri"/>
          <w:kern w:val="0"/>
          <w:sz w:val="22"/>
          <w:szCs w:val="22"/>
          <w:u w:val="single"/>
          <w14:ligatures w14:val="none"/>
        </w:rPr>
        <w:t xml:space="preserve"> of </w:t>
      </w:r>
      <w:r w:rsidRPr="00D41416">
        <w:rPr>
          <w:rFonts w:ascii="Calibri" w:eastAsia="Calibri" w:hAnsi="Calibri" w:cs="Calibri"/>
          <w:kern w:val="0"/>
          <w:sz w:val="22"/>
          <w:szCs w:val="22"/>
          <w:highlight w:val="green"/>
          <w:u w:val="single"/>
          <w14:ligatures w14:val="none"/>
        </w:rPr>
        <w:t>any</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union campaign</w:t>
      </w:r>
      <w:r w:rsidRPr="00D41416">
        <w:rPr>
          <w:rFonts w:ascii="Calibri" w:eastAsia="Calibri" w:hAnsi="Calibri" w:cs="Calibri"/>
          <w:kern w:val="0"/>
          <w:sz w:val="22"/>
          <w:szCs w:val="22"/>
          <w:u w:val="single"/>
          <w14:ligatures w14:val="none"/>
        </w:rPr>
        <w:t xml:space="preserve"> or even </w:t>
      </w:r>
      <w:r w:rsidRPr="00D41416">
        <w:rPr>
          <w:rFonts w:ascii="Calibri" w:eastAsia="Calibri" w:hAnsi="Calibri" w:cs="Calibri"/>
          <w:b/>
          <w:iCs/>
          <w:kern w:val="0"/>
          <w:sz w:val="22"/>
          <w:szCs w:val="22"/>
          <w:highlight w:val="green"/>
          <w:u w:val="single"/>
          <w14:ligatures w14:val="none"/>
        </w:rPr>
        <w:t>union activity</w:t>
      </w:r>
      <w:r w:rsidRPr="00D41416">
        <w:rPr>
          <w:rFonts w:ascii="Calibri" w:eastAsia="Calibri" w:hAnsi="Calibri" w:cs="Calibri"/>
          <w:kern w:val="0"/>
          <w:sz w:val="22"/>
          <w:szCs w:val="22"/>
          <w:u w:val="single"/>
          <w14:ligatures w14:val="none"/>
        </w:rPr>
        <w:t xml:space="preserve"> at any of the clients I've represented. Nor had I heard much about it until the last couple of years."</w:t>
      </w:r>
    </w:p>
    <w:p w14:paraId="66C16ACF" w14:textId="77777777" w:rsidR="00675BE1" w:rsidRPr="00D41416" w:rsidRDefault="00675BE1" w:rsidP="00675BE1">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22"/>
          <w:szCs w:val="22"/>
          <w:highlight w:val="green"/>
          <w:u w:val="single"/>
          <w14:ligatures w14:val="none"/>
        </w:rPr>
        <w:t xml:space="preserve">It's </w:t>
      </w:r>
      <w:r w:rsidRPr="00D41416">
        <w:rPr>
          <w:rFonts w:ascii="Calibri" w:eastAsia="Calibri" w:hAnsi="Calibri" w:cs="Calibri"/>
          <w:b/>
          <w:iCs/>
          <w:kern w:val="0"/>
          <w:sz w:val="22"/>
          <w:szCs w:val="22"/>
          <w:highlight w:val="green"/>
          <w:u w:val="single"/>
          <w14:ligatures w14:val="none"/>
        </w:rPr>
        <w:t>foreign</w:t>
      </w:r>
      <w:r w:rsidRPr="00D41416">
        <w:rPr>
          <w:rFonts w:ascii="Calibri" w:eastAsia="Calibri" w:hAnsi="Calibri" w:cs="Calibri"/>
          <w:kern w:val="0"/>
          <w:sz w:val="22"/>
          <w:szCs w:val="22"/>
          <w:highlight w:val="green"/>
          <w:u w:val="single"/>
          <w14:ligatures w14:val="none"/>
        </w:rPr>
        <w:t xml:space="preserve"> in the </w:t>
      </w:r>
      <w:r w:rsidRPr="00D41416">
        <w:rPr>
          <w:rFonts w:ascii="Calibri" w:eastAsia="Calibri" w:hAnsi="Calibri" w:cs="Calibri"/>
          <w:b/>
          <w:iCs/>
          <w:kern w:val="0"/>
          <w:sz w:val="22"/>
          <w:szCs w:val="22"/>
          <w:highlight w:val="green"/>
          <w:u w:val="single"/>
          <w14:ligatures w14:val="none"/>
        </w:rPr>
        <w:t>industry</w:t>
      </w:r>
      <w:r w:rsidRPr="00D41416">
        <w:rPr>
          <w:rFonts w:ascii="Calibri" w:eastAsia="Calibri" w:hAnsi="Calibri" w:cs="Calibri"/>
          <w:kern w:val="0"/>
          <w:sz w:val="22"/>
          <w:szCs w:val="22"/>
          <w:u w:val="single"/>
          <w14:ligatures w14:val="none"/>
        </w:rPr>
        <w:t>," agreed Jeffrey Risch, who represents employers</w:t>
      </w:r>
      <w:r w:rsidRPr="00D41416">
        <w:rPr>
          <w:rFonts w:ascii="Calibri" w:eastAsia="Calibri" w:hAnsi="Calibri" w:cs="Calibri"/>
          <w:kern w:val="0"/>
          <w:sz w:val="16"/>
          <w:szCs w:val="22"/>
          <w14:ligatures w14:val="none"/>
        </w:rPr>
        <w:t xml:space="preserve">, including banks, as a partner at Amundsen Davis. In his experience, </w:t>
      </w:r>
      <w:r w:rsidRPr="00D41416">
        <w:rPr>
          <w:rFonts w:ascii="Calibri" w:eastAsia="Calibri" w:hAnsi="Calibri" w:cs="Calibri"/>
          <w:kern w:val="0"/>
          <w:sz w:val="22"/>
          <w:szCs w:val="22"/>
          <w:u w:val="single"/>
          <w14:ligatures w14:val="none"/>
        </w:rPr>
        <w:t xml:space="preserve">the reason is twofold: For years, </w:t>
      </w:r>
      <w:r w:rsidRPr="00D41416">
        <w:rPr>
          <w:rFonts w:ascii="Calibri" w:eastAsia="Calibri" w:hAnsi="Calibri" w:cs="Calibri"/>
          <w:b/>
          <w:iCs/>
          <w:kern w:val="0"/>
          <w:sz w:val="22"/>
          <w:szCs w:val="22"/>
          <w:u w:val="single"/>
          <w14:ligatures w14:val="none"/>
        </w:rPr>
        <w:t>unions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prioritized</w:t>
      </w:r>
      <w:r w:rsidRPr="00D41416">
        <w:rPr>
          <w:rFonts w:ascii="Calibri" w:eastAsia="Calibri" w:hAnsi="Calibri" w:cs="Calibri"/>
          <w:kern w:val="0"/>
          <w:sz w:val="22"/>
          <w:szCs w:val="22"/>
          <w:u w:val="single"/>
          <w14:ligatures w14:val="none"/>
        </w:rPr>
        <w:t xml:space="preserve"> reaching out to workers in </w:t>
      </w:r>
      <w:r w:rsidRPr="00D41416">
        <w:rPr>
          <w:rFonts w:ascii="Calibri" w:eastAsia="Calibri" w:hAnsi="Calibri" w:cs="Calibri"/>
          <w:b/>
          <w:iCs/>
          <w:kern w:val="0"/>
          <w:sz w:val="22"/>
          <w:szCs w:val="22"/>
          <w:u w:val="single"/>
          <w14:ligatures w14:val="none"/>
        </w:rPr>
        <w:t>other industries</w:t>
      </w:r>
      <w:r w:rsidRPr="00D41416">
        <w:rPr>
          <w:rFonts w:ascii="Calibri" w:eastAsia="Calibri" w:hAnsi="Calibri" w:cs="Calibri"/>
          <w:kern w:val="0"/>
          <w:sz w:val="22"/>
          <w:szCs w:val="22"/>
          <w:u w:val="single"/>
          <w14:ligatures w14:val="none"/>
        </w:rPr>
        <w:t xml:space="preserve">, and many of the sector's </w:t>
      </w:r>
      <w:proofErr w:type="gramStart"/>
      <w:r w:rsidRPr="00D41416">
        <w:rPr>
          <w:rFonts w:ascii="Calibri" w:eastAsia="Calibri" w:hAnsi="Calibri" w:cs="Calibri"/>
          <w:b/>
          <w:iCs/>
          <w:kern w:val="0"/>
          <w:sz w:val="22"/>
          <w:szCs w:val="22"/>
          <w:highlight w:val="green"/>
          <w:u w:val="single"/>
          <w14:ligatures w14:val="none"/>
        </w:rPr>
        <w:t>white collar</w:t>
      </w:r>
      <w:proofErr w:type="gramEnd"/>
      <w:r w:rsidRPr="00D41416">
        <w:rPr>
          <w:rFonts w:ascii="Calibri" w:eastAsia="Calibri" w:hAnsi="Calibri" w:cs="Calibri"/>
          <w:b/>
          <w:iCs/>
          <w:kern w:val="0"/>
          <w:sz w:val="22"/>
          <w:szCs w:val="22"/>
          <w:highlight w:val="green"/>
          <w:u w:val="single"/>
          <w14:ligatures w14:val="none"/>
        </w:rPr>
        <w:t xml:space="preserve"> workers</w:t>
      </w:r>
      <w:r w:rsidRPr="00D41416">
        <w:rPr>
          <w:rFonts w:ascii="Calibri" w:eastAsia="Calibri" w:hAnsi="Calibri" w:cs="Calibri"/>
          <w:kern w:val="0"/>
          <w:sz w:val="22"/>
          <w:szCs w:val="22"/>
          <w:u w:val="single"/>
          <w14:ligatures w14:val="none"/>
        </w:rPr>
        <w:t xml:space="preserve"> may have </w:t>
      </w:r>
      <w:r w:rsidRPr="00D41416">
        <w:rPr>
          <w:rFonts w:ascii="Calibri" w:eastAsia="Calibri" w:hAnsi="Calibri" w:cs="Calibri"/>
          <w:kern w:val="0"/>
          <w:sz w:val="22"/>
          <w:szCs w:val="22"/>
          <w:highlight w:val="green"/>
          <w:u w:val="single"/>
          <w14:ligatures w14:val="none"/>
        </w:rPr>
        <w:t>regarded themselves as</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not needing</w:t>
      </w:r>
      <w:r w:rsidRPr="00D41416">
        <w:rPr>
          <w:rFonts w:ascii="Calibri" w:eastAsia="Calibri" w:hAnsi="Calibri" w:cs="Calibri"/>
          <w:kern w:val="0"/>
          <w:sz w:val="22"/>
          <w:szCs w:val="22"/>
          <w:highlight w:val="green"/>
          <w:u w:val="single"/>
          <w14:ligatures w14:val="none"/>
        </w:rPr>
        <w:t xml:space="preserve"> any</w:t>
      </w:r>
      <w:r w:rsidRPr="00D41416">
        <w:rPr>
          <w:rFonts w:ascii="Calibri" w:eastAsia="Calibri" w:hAnsi="Calibri" w:cs="Calibri"/>
          <w:kern w:val="0"/>
          <w:sz w:val="22"/>
          <w:szCs w:val="22"/>
          <w:u w:val="single"/>
          <w14:ligatures w14:val="none"/>
        </w:rPr>
        <w:t xml:space="preserve"> sort of </w:t>
      </w:r>
      <w:r w:rsidRPr="00D41416">
        <w:rPr>
          <w:rFonts w:ascii="Calibri" w:eastAsia="Calibri" w:hAnsi="Calibri" w:cs="Calibri"/>
          <w:b/>
          <w:iCs/>
          <w:kern w:val="0"/>
          <w:sz w:val="22"/>
          <w:szCs w:val="22"/>
          <w:highlight w:val="green"/>
          <w:u w:val="single"/>
          <w14:ligatures w14:val="none"/>
        </w:rPr>
        <w:t>intermediary</w:t>
      </w:r>
      <w:r w:rsidRPr="00D41416">
        <w:rPr>
          <w:rFonts w:ascii="Calibri" w:eastAsia="Calibri" w:hAnsi="Calibri" w:cs="Calibri"/>
          <w:kern w:val="0"/>
          <w:sz w:val="22"/>
          <w:szCs w:val="22"/>
          <w:highlight w:val="green"/>
          <w:u w:val="single"/>
          <w14:ligatures w14:val="none"/>
        </w:rPr>
        <w:t xml:space="preserve"> or </w:t>
      </w:r>
      <w:r w:rsidRPr="00D41416">
        <w:rPr>
          <w:rFonts w:ascii="Calibri" w:eastAsia="Calibri" w:hAnsi="Calibri" w:cs="Calibri"/>
          <w:b/>
          <w:iCs/>
          <w:kern w:val="0"/>
          <w:sz w:val="22"/>
          <w:szCs w:val="22"/>
          <w:highlight w:val="green"/>
          <w:u w:val="single"/>
          <w14:ligatures w14:val="none"/>
        </w:rPr>
        <w:t>advocate</w:t>
      </w:r>
      <w:r w:rsidRPr="00D41416">
        <w:rPr>
          <w:rFonts w:ascii="Calibri" w:eastAsia="Calibri" w:hAnsi="Calibri" w:cs="Calibri"/>
          <w:kern w:val="0"/>
          <w:sz w:val="22"/>
          <w:szCs w:val="22"/>
          <w:u w:val="single"/>
          <w14:ligatures w14:val="none"/>
        </w:rPr>
        <w:t xml:space="preserve"> to speak for them," Risch said. "The type of worker in </w:t>
      </w:r>
      <w:r w:rsidRPr="00D41416">
        <w:rPr>
          <w:rFonts w:ascii="Calibri" w:eastAsia="Calibri" w:hAnsi="Calibri" w:cs="Calibri"/>
          <w:kern w:val="0"/>
          <w:sz w:val="22"/>
          <w:szCs w:val="22"/>
          <w:highlight w:val="green"/>
          <w:u w:val="single"/>
          <w14:ligatures w14:val="none"/>
        </w:rPr>
        <w:t xml:space="preserve">the </w:t>
      </w:r>
      <w:r w:rsidRPr="00D41416">
        <w:rPr>
          <w:rFonts w:ascii="Calibri" w:eastAsia="Calibri" w:hAnsi="Calibri" w:cs="Calibri"/>
          <w:b/>
          <w:iCs/>
          <w:kern w:val="0"/>
          <w:sz w:val="22"/>
          <w:szCs w:val="22"/>
          <w:highlight w:val="green"/>
          <w:u w:val="single"/>
          <w14:ligatures w14:val="none"/>
        </w:rPr>
        <w:t>financial industry</w:t>
      </w:r>
      <w:r w:rsidRPr="00D41416">
        <w:rPr>
          <w:rFonts w:ascii="Calibri" w:eastAsia="Calibri" w:hAnsi="Calibri" w:cs="Calibri"/>
          <w:kern w:val="0"/>
          <w:sz w:val="22"/>
          <w:szCs w:val="22"/>
          <w:highlight w:val="green"/>
          <w:u w:val="single"/>
          <w14:ligatures w14:val="none"/>
        </w:rPr>
        <w:t xml:space="preserve"> is a </w:t>
      </w:r>
      <w:r w:rsidRPr="00D41416">
        <w:rPr>
          <w:rFonts w:ascii="Calibri" w:eastAsia="Calibri" w:hAnsi="Calibri" w:cs="Calibri"/>
          <w:b/>
          <w:iCs/>
          <w:kern w:val="0"/>
          <w:sz w:val="22"/>
          <w:szCs w:val="22"/>
          <w:highlight w:val="green"/>
          <w:u w:val="single"/>
          <w14:ligatures w14:val="none"/>
        </w:rPr>
        <w:t>tougher nut to crack</w:t>
      </w:r>
      <w:r w:rsidRPr="00D41416">
        <w:rPr>
          <w:rFonts w:ascii="Calibri" w:eastAsia="Calibri" w:hAnsi="Calibri" w:cs="Calibri"/>
          <w:kern w:val="0"/>
          <w:sz w:val="16"/>
          <w:szCs w:val="22"/>
          <w14:ligatures w14:val="none"/>
        </w:rPr>
        <w:t xml:space="preserve"> for the union organizer than in the food </w:t>
      </w:r>
      <w:proofErr w:type="gramStart"/>
      <w:r w:rsidRPr="00D41416">
        <w:rPr>
          <w:rFonts w:ascii="Calibri" w:eastAsia="Calibri" w:hAnsi="Calibri" w:cs="Calibri"/>
          <w:kern w:val="0"/>
          <w:sz w:val="16"/>
          <w:szCs w:val="22"/>
          <w14:ligatures w14:val="none"/>
        </w:rPr>
        <w:t>service,</w:t>
      </w:r>
      <w:proofErr w:type="gramEnd"/>
      <w:r w:rsidRPr="00D41416">
        <w:rPr>
          <w:rFonts w:ascii="Calibri" w:eastAsia="Calibri" w:hAnsi="Calibri" w:cs="Calibri"/>
          <w:kern w:val="0"/>
          <w:sz w:val="16"/>
          <w:szCs w:val="22"/>
          <w14:ligatures w14:val="none"/>
        </w:rPr>
        <w:t xml:space="preserve"> retail industries."</w:t>
      </w:r>
    </w:p>
    <w:p w14:paraId="252B6862" w14:textId="77777777" w:rsidR="00675BE1" w:rsidRDefault="00675BE1" w:rsidP="00675BE1"/>
    <w:p w14:paraId="1EB1ACED" w14:textId="0C9C0007" w:rsidR="00D41416" w:rsidRPr="00675BE1" w:rsidRDefault="00D41416" w:rsidP="00675BE1">
      <w:pPr>
        <w:pStyle w:val="ListParagraph"/>
        <w:keepNext/>
        <w:keepLines/>
        <w:numPr>
          <w:ilvl w:val="0"/>
          <w:numId w:val="25"/>
        </w:numPr>
        <w:spacing w:before="40" w:after="0" w:line="259" w:lineRule="auto"/>
        <w:outlineLvl w:val="3"/>
        <w:rPr>
          <w:rFonts w:ascii="Calibri" w:eastAsia="Times New Roman" w:hAnsi="Calibri" w:cs="Times New Roman"/>
          <w:b/>
          <w:iCs/>
          <w:kern w:val="0"/>
          <w:sz w:val="26"/>
          <w:szCs w:val="22"/>
          <w14:ligatures w14:val="none"/>
        </w:rPr>
      </w:pPr>
      <w:r w:rsidRPr="00675BE1">
        <w:rPr>
          <w:rFonts w:ascii="Calibri" w:eastAsia="Times New Roman" w:hAnsi="Calibri" w:cs="Times New Roman"/>
          <w:b/>
          <w:iCs/>
          <w:kern w:val="0"/>
          <w:sz w:val="26"/>
          <w:szCs w:val="22"/>
          <w14:ligatures w14:val="none"/>
        </w:rPr>
        <w:t xml:space="preserve">Advantage is a double turn. The econ growth required to reverse decline triggers their financialization impact. </w:t>
      </w:r>
    </w:p>
    <w:p w14:paraId="2143D3CB" w14:textId="77777777" w:rsidR="00D41416" w:rsidRPr="00D41416" w:rsidRDefault="00D41416" w:rsidP="00675BE1">
      <w:pPr>
        <w:keepNext/>
        <w:keepLines/>
        <w:numPr>
          <w:ilvl w:val="0"/>
          <w:numId w:val="25"/>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No impact </w:t>
      </w:r>
      <w:proofErr w:type="gramStart"/>
      <w:r w:rsidRPr="00D41416">
        <w:rPr>
          <w:rFonts w:ascii="Calibri" w:eastAsia="Times New Roman" w:hAnsi="Calibri" w:cs="Times New Roman"/>
          <w:b/>
          <w:iCs/>
          <w:kern w:val="0"/>
          <w:sz w:val="26"/>
          <w:szCs w:val="22"/>
          <w14:ligatures w14:val="none"/>
        </w:rPr>
        <w:t>to</w:t>
      </w:r>
      <w:proofErr w:type="gramEnd"/>
      <w:r w:rsidRPr="00D41416">
        <w:rPr>
          <w:rFonts w:ascii="Calibri" w:eastAsia="Times New Roman" w:hAnsi="Calibri" w:cs="Times New Roman"/>
          <w:b/>
          <w:iCs/>
          <w:kern w:val="0"/>
          <w:sz w:val="26"/>
          <w:szCs w:val="22"/>
          <w14:ligatures w14:val="none"/>
        </w:rPr>
        <w:t xml:space="preserve"> economic decline.</w:t>
      </w:r>
    </w:p>
    <w:p w14:paraId="4220E877"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kern w:val="0"/>
          <w:sz w:val="22"/>
          <w:szCs w:val="22"/>
          <w14:ligatures w14:val="none"/>
        </w:rPr>
        <w:t xml:space="preserve">Dr. Stephen M. </w:t>
      </w:r>
      <w:r w:rsidRPr="00D41416">
        <w:rPr>
          <w:rFonts w:ascii="Calibri" w:eastAsia="Calibri" w:hAnsi="Calibri" w:cs="Calibri"/>
          <w:b/>
          <w:bCs/>
          <w:kern w:val="0"/>
          <w:sz w:val="26"/>
          <w:szCs w:val="22"/>
          <w14:ligatures w14:val="none"/>
        </w:rPr>
        <w:t>Walt 20</w:t>
      </w:r>
      <w:r w:rsidRPr="00D41416">
        <w:rPr>
          <w:rFonts w:ascii="Calibri" w:eastAsia="Calibri" w:hAnsi="Calibri" w:cs="Calibri"/>
          <w:kern w:val="0"/>
          <w:sz w:val="22"/>
          <w:szCs w:val="22"/>
          <w14:ligatures w14:val="none"/>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382EF48"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b/>
          <w:iCs/>
          <w:kern w:val="0"/>
          <w:sz w:val="22"/>
          <w:szCs w:val="22"/>
          <w:u w:val="single"/>
          <w14:ligatures w14:val="none"/>
        </w:rPr>
        <w:t>On balance, however</w:t>
      </w:r>
      <w:r w:rsidRPr="00D41416">
        <w:rPr>
          <w:rFonts w:ascii="Calibri" w:eastAsia="Calibri" w:hAnsi="Calibri" w:cs="Calibri"/>
          <w:kern w:val="0"/>
          <w:sz w:val="22"/>
          <w:szCs w:val="22"/>
          <w:u w:val="single"/>
          <w14:ligatures w14:val="none"/>
        </w:rPr>
        <w:t xml:space="preserve">, I do </w:t>
      </w:r>
      <w:r w:rsidRPr="00D41416">
        <w:rPr>
          <w:rFonts w:ascii="Calibri" w:eastAsia="Calibri" w:hAnsi="Calibri" w:cs="Calibri"/>
          <w:b/>
          <w:iCs/>
          <w:kern w:val="0"/>
          <w:sz w:val="22"/>
          <w:szCs w:val="22"/>
          <w:u w:val="single"/>
          <w14:ligatures w14:val="none"/>
        </w:rPr>
        <w:t>not</w:t>
      </w:r>
      <w:r w:rsidRPr="00D41416">
        <w:rPr>
          <w:rFonts w:ascii="Calibri" w:eastAsia="Calibri" w:hAnsi="Calibri" w:cs="Calibri"/>
          <w:kern w:val="0"/>
          <w:sz w:val="22"/>
          <w:szCs w:val="22"/>
          <w:u w:val="single"/>
          <w14:ligatures w14:val="none"/>
        </w:rPr>
        <w:t xml:space="preserve"> think that </w:t>
      </w:r>
      <w:r w:rsidRPr="00D41416">
        <w:rPr>
          <w:rFonts w:ascii="Calibri" w:eastAsia="Calibri" w:hAnsi="Calibri" w:cs="Calibri"/>
          <w:b/>
          <w:iCs/>
          <w:kern w:val="0"/>
          <w:sz w:val="22"/>
          <w:szCs w:val="22"/>
          <w:u w:val="single"/>
          <w14:ligatures w14:val="none"/>
        </w:rPr>
        <w:t>even the extraordinary economic conditions</w:t>
      </w:r>
      <w:r w:rsidRPr="00D41416">
        <w:rPr>
          <w:rFonts w:ascii="Calibri" w:eastAsia="Calibri" w:hAnsi="Calibri" w:cs="Calibri"/>
          <w:kern w:val="0"/>
          <w:sz w:val="22"/>
          <w:szCs w:val="22"/>
          <w:u w:val="single"/>
          <w14:ligatures w14:val="none"/>
        </w:rPr>
        <w:t xml:space="preserve"> we are witnessing today are going to have </w:t>
      </w:r>
      <w:r w:rsidRPr="00D41416">
        <w:rPr>
          <w:rFonts w:ascii="Calibri" w:eastAsia="Calibri" w:hAnsi="Calibri" w:cs="Calibri"/>
          <w:b/>
          <w:iCs/>
          <w:kern w:val="0"/>
          <w:sz w:val="22"/>
          <w:szCs w:val="22"/>
          <w:u w:val="single"/>
          <w14:ligatures w14:val="none"/>
        </w:rPr>
        <w:t>much impact</w:t>
      </w:r>
      <w:r w:rsidRPr="00D41416">
        <w:rPr>
          <w:rFonts w:ascii="Calibri" w:eastAsia="Calibri" w:hAnsi="Calibri" w:cs="Calibri"/>
          <w:kern w:val="0"/>
          <w:sz w:val="22"/>
          <w:szCs w:val="22"/>
          <w:u w:val="single"/>
          <w14:ligatures w14:val="none"/>
        </w:rPr>
        <w:t xml:space="preserve"> on the likelihood of war. Why? First of all, </w:t>
      </w:r>
      <w:r w:rsidRPr="00D41416">
        <w:rPr>
          <w:rFonts w:ascii="Calibri" w:eastAsia="Calibri" w:hAnsi="Calibri" w:cs="Calibri"/>
          <w:kern w:val="0"/>
          <w:sz w:val="22"/>
          <w:szCs w:val="22"/>
          <w:highlight w:val="green"/>
          <w:u w:val="single"/>
          <w14:ligatures w14:val="none"/>
        </w:rPr>
        <w:t>if depressions were a</w:t>
      </w:r>
      <w:r w:rsidRPr="00D41416">
        <w:rPr>
          <w:rFonts w:ascii="Calibri" w:eastAsia="Calibri" w:hAnsi="Calibri" w:cs="Calibri"/>
          <w:kern w:val="0"/>
          <w:sz w:val="22"/>
          <w:szCs w:val="22"/>
          <w:u w:val="single"/>
          <w14:ligatures w14:val="none"/>
        </w:rPr>
        <w:t xml:space="preserve"> powerful </w:t>
      </w:r>
      <w:r w:rsidRPr="00D41416">
        <w:rPr>
          <w:rFonts w:ascii="Calibri" w:eastAsia="Calibri" w:hAnsi="Calibri" w:cs="Calibri"/>
          <w:kern w:val="0"/>
          <w:sz w:val="22"/>
          <w:szCs w:val="22"/>
          <w:highlight w:val="green"/>
          <w:u w:val="single"/>
          <w14:ligatures w14:val="none"/>
        </w:rPr>
        <w:t>cause</w:t>
      </w:r>
      <w:r w:rsidRPr="00D41416">
        <w:rPr>
          <w:rFonts w:ascii="Calibri" w:eastAsia="Calibri" w:hAnsi="Calibri" w:cs="Calibri"/>
          <w:kern w:val="0"/>
          <w:sz w:val="22"/>
          <w:szCs w:val="22"/>
          <w:u w:val="single"/>
          <w14:ligatures w14:val="none"/>
        </w:rPr>
        <w:t xml:space="preserve"> of war, </w:t>
      </w:r>
      <w:r w:rsidRPr="00D41416">
        <w:rPr>
          <w:rFonts w:ascii="Calibri" w:eastAsia="Calibri" w:hAnsi="Calibri" w:cs="Calibri"/>
          <w:kern w:val="0"/>
          <w:sz w:val="22"/>
          <w:szCs w:val="22"/>
          <w:highlight w:val="green"/>
          <w:u w:val="single"/>
          <w14:ligatures w14:val="none"/>
        </w:rPr>
        <w:t>there would be</w:t>
      </w:r>
      <w:r w:rsidRPr="00D41416">
        <w:rPr>
          <w:rFonts w:ascii="Calibri" w:eastAsia="Calibri" w:hAnsi="Calibri" w:cs="Calibri"/>
          <w:kern w:val="0"/>
          <w:sz w:val="22"/>
          <w:szCs w:val="22"/>
          <w:u w:val="single"/>
          <w14:ligatures w14:val="none"/>
        </w:rPr>
        <w:t xml:space="preserve"> a lot </w:t>
      </w:r>
      <w:r w:rsidRPr="00D41416">
        <w:rPr>
          <w:rFonts w:ascii="Calibri" w:eastAsia="Calibri" w:hAnsi="Calibri" w:cs="Calibri"/>
          <w:b/>
          <w:iCs/>
          <w:kern w:val="0"/>
          <w:sz w:val="22"/>
          <w:szCs w:val="22"/>
          <w:highlight w:val="green"/>
          <w:u w:val="single"/>
          <w14:ligatures w14:val="none"/>
        </w:rPr>
        <w:t>more</w:t>
      </w:r>
      <w:r w:rsidRPr="00D41416">
        <w:rPr>
          <w:rFonts w:ascii="Calibri" w:eastAsia="Calibri" w:hAnsi="Calibri" w:cs="Calibri"/>
          <w:b/>
          <w:iCs/>
          <w:kern w:val="0"/>
          <w:sz w:val="22"/>
          <w:szCs w:val="22"/>
          <w:u w:val="single"/>
          <w14:ligatures w14:val="none"/>
        </w:rPr>
        <w:t xml:space="preserve"> of the latter</w:t>
      </w:r>
      <w:r w:rsidRPr="00D41416">
        <w:rPr>
          <w:rFonts w:ascii="Calibri" w:eastAsia="Calibri" w:hAnsi="Calibri" w:cs="Calibri"/>
          <w:kern w:val="0"/>
          <w:sz w:val="16"/>
          <w:szCs w:val="22"/>
          <w14:ligatures w14:val="none"/>
        </w:rPr>
        <w:t xml:space="preserve">. To take one example,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b/>
          <w:iCs/>
          <w:kern w:val="0"/>
          <w:sz w:val="22"/>
          <w:szCs w:val="22"/>
          <w:highlight w:val="green"/>
          <w:u w:val="single"/>
          <w14:ligatures w14:val="none"/>
        </w:rPr>
        <w:t>U</w:t>
      </w:r>
      <w:r w:rsidRPr="00D41416">
        <w:rPr>
          <w:rFonts w:ascii="Calibri" w:eastAsia="Calibri" w:hAnsi="Calibri" w:cs="Calibri"/>
          <w:kern w:val="0"/>
          <w:sz w:val="16"/>
          <w:szCs w:val="22"/>
          <w14:ligatures w14:val="none"/>
        </w:rPr>
        <w:t xml:space="preserve">nited </w:t>
      </w:r>
      <w:r w:rsidRPr="00D41416">
        <w:rPr>
          <w:rFonts w:ascii="Calibri" w:eastAsia="Calibri" w:hAnsi="Calibri" w:cs="Calibri"/>
          <w:b/>
          <w:iCs/>
          <w:kern w:val="0"/>
          <w:sz w:val="22"/>
          <w:szCs w:val="22"/>
          <w:highlight w:val="green"/>
          <w:u w:val="single"/>
          <w14:ligatures w14:val="none"/>
        </w:rPr>
        <w:t>S</w:t>
      </w:r>
      <w:r w:rsidRPr="00D41416">
        <w:rPr>
          <w:rFonts w:ascii="Calibri" w:eastAsia="Calibri" w:hAnsi="Calibri" w:cs="Calibri"/>
          <w:kern w:val="0"/>
          <w:sz w:val="16"/>
          <w:szCs w:val="22"/>
          <w14:ligatures w14:val="none"/>
        </w:rPr>
        <w:t xml:space="preserve">tates </w:t>
      </w:r>
      <w:r w:rsidRPr="00D41416">
        <w:rPr>
          <w:rFonts w:ascii="Calibri" w:eastAsia="Calibri" w:hAnsi="Calibri" w:cs="Calibri"/>
          <w:kern w:val="0"/>
          <w:sz w:val="22"/>
          <w:szCs w:val="22"/>
          <w:highlight w:val="green"/>
          <w:u w:val="single"/>
          <w14:ligatures w14:val="none"/>
        </w:rPr>
        <w:t>has</w:t>
      </w:r>
      <w:r w:rsidRPr="00D41416">
        <w:rPr>
          <w:rFonts w:ascii="Calibri" w:eastAsia="Calibri" w:hAnsi="Calibri" w:cs="Calibri"/>
          <w:kern w:val="0"/>
          <w:sz w:val="22"/>
          <w:szCs w:val="22"/>
          <w:u w:val="single"/>
          <w14:ligatures w14:val="none"/>
        </w:rPr>
        <w:t xml:space="preserve"> suffered </w:t>
      </w:r>
      <w:r w:rsidRPr="00D41416">
        <w:rPr>
          <w:rFonts w:ascii="Calibri" w:eastAsia="Calibri" w:hAnsi="Calibri" w:cs="Calibri"/>
          <w:b/>
          <w:iCs/>
          <w:kern w:val="0"/>
          <w:sz w:val="22"/>
          <w:szCs w:val="22"/>
          <w:highlight w:val="green"/>
          <w:u w:val="single"/>
          <w14:ligatures w14:val="none"/>
        </w:rPr>
        <w:t>40</w:t>
      </w:r>
      <w:r w:rsidRPr="00D41416">
        <w:rPr>
          <w:rFonts w:ascii="Calibri" w:eastAsia="Calibri" w:hAnsi="Calibri" w:cs="Calibri"/>
          <w:b/>
          <w:iCs/>
          <w:kern w:val="0"/>
          <w:sz w:val="22"/>
          <w:szCs w:val="22"/>
          <w:u w:val="single"/>
          <w14:ligatures w14:val="none"/>
        </w:rPr>
        <w:t xml:space="preserve"> or more </w:t>
      </w:r>
      <w:r w:rsidRPr="00D41416">
        <w:rPr>
          <w:rFonts w:ascii="Calibri" w:eastAsia="Calibri" w:hAnsi="Calibri" w:cs="Calibri"/>
          <w:b/>
          <w:iCs/>
          <w:kern w:val="0"/>
          <w:sz w:val="22"/>
          <w:szCs w:val="22"/>
          <w:highlight w:val="green"/>
          <w:u w:val="single"/>
          <w14:ligatures w14:val="none"/>
        </w:rPr>
        <w:t>recessions</w:t>
      </w:r>
      <w:r w:rsidRPr="00D41416">
        <w:rPr>
          <w:rFonts w:ascii="Calibri" w:eastAsia="Calibri" w:hAnsi="Calibri" w:cs="Calibri"/>
          <w:kern w:val="0"/>
          <w:sz w:val="16"/>
          <w:szCs w:val="22"/>
          <w14:ligatures w14:val="none"/>
        </w:rPr>
        <w:t xml:space="preserve"> since the country was founded, </w:t>
      </w:r>
      <w:r w:rsidRPr="00D41416">
        <w:rPr>
          <w:rFonts w:ascii="Calibri" w:eastAsia="Calibri" w:hAnsi="Calibri" w:cs="Calibri"/>
          <w:kern w:val="0"/>
          <w:sz w:val="22"/>
          <w:szCs w:val="22"/>
          <w:highlight w:val="green"/>
          <w:u w:val="single"/>
          <w14:ligatures w14:val="none"/>
        </w:rPr>
        <w:t>yet</w:t>
      </w:r>
      <w:r w:rsidRPr="00D41416">
        <w:rPr>
          <w:rFonts w:ascii="Calibri" w:eastAsia="Calibri" w:hAnsi="Calibri" w:cs="Calibri"/>
          <w:kern w:val="0"/>
          <w:sz w:val="22"/>
          <w:szCs w:val="22"/>
          <w:u w:val="single"/>
          <w14:ligatures w14:val="none"/>
        </w:rPr>
        <w:t xml:space="preserve"> it has fought </w:t>
      </w:r>
      <w:r w:rsidRPr="00D41416">
        <w:rPr>
          <w:rFonts w:ascii="Calibri" w:eastAsia="Calibri" w:hAnsi="Calibri" w:cs="Calibri"/>
          <w:b/>
          <w:iCs/>
          <w:kern w:val="0"/>
          <w:sz w:val="22"/>
          <w:szCs w:val="22"/>
          <w:u w:val="single"/>
          <w14:ligatures w14:val="none"/>
        </w:rPr>
        <w:t xml:space="preserve">perhaps </w:t>
      </w:r>
      <w:r w:rsidRPr="00D41416">
        <w:rPr>
          <w:rFonts w:ascii="Calibri" w:eastAsia="Calibri" w:hAnsi="Calibri" w:cs="Calibri"/>
          <w:b/>
          <w:iCs/>
          <w:kern w:val="0"/>
          <w:sz w:val="22"/>
          <w:szCs w:val="22"/>
          <w:highlight w:val="green"/>
          <w:u w:val="single"/>
          <w14:ligatures w14:val="none"/>
        </w:rPr>
        <w:t>20</w:t>
      </w:r>
      <w:r w:rsidRPr="00D41416">
        <w:rPr>
          <w:rFonts w:ascii="Calibri" w:eastAsia="Calibri" w:hAnsi="Calibri" w:cs="Calibri"/>
          <w:kern w:val="0"/>
          <w:sz w:val="22"/>
          <w:szCs w:val="22"/>
          <w:u w:val="single"/>
          <w14:ligatures w14:val="none"/>
        </w:rPr>
        <w:t xml:space="preserve"> interstate </w:t>
      </w:r>
      <w:r w:rsidRPr="00D41416">
        <w:rPr>
          <w:rFonts w:ascii="Calibri" w:eastAsia="Calibri" w:hAnsi="Calibri" w:cs="Calibri"/>
          <w:kern w:val="0"/>
          <w:sz w:val="22"/>
          <w:szCs w:val="22"/>
          <w:highlight w:val="green"/>
          <w:u w:val="single"/>
          <w14:ligatures w14:val="none"/>
        </w:rPr>
        <w:t xml:space="preserve">wars, </w:t>
      </w:r>
      <w:r w:rsidRPr="00D41416">
        <w:rPr>
          <w:rFonts w:ascii="Calibri" w:eastAsia="Calibri" w:hAnsi="Calibri" w:cs="Calibri"/>
          <w:b/>
          <w:iCs/>
          <w:kern w:val="0"/>
          <w:sz w:val="22"/>
          <w:szCs w:val="22"/>
          <w:highlight w:val="green"/>
          <w:u w:val="single"/>
          <w14:ligatures w14:val="none"/>
        </w:rPr>
        <w:t>most</w:t>
      </w:r>
      <w:r w:rsidRPr="00D41416">
        <w:rPr>
          <w:rFonts w:ascii="Calibri" w:eastAsia="Calibri" w:hAnsi="Calibri" w:cs="Calibri"/>
          <w:kern w:val="0"/>
          <w:sz w:val="22"/>
          <w:szCs w:val="22"/>
          <w:u w:val="single"/>
          <w14:ligatures w14:val="none"/>
        </w:rPr>
        <w:t xml:space="preserve"> of them </w:t>
      </w:r>
      <w:r w:rsidRPr="00D41416">
        <w:rPr>
          <w:rFonts w:ascii="Calibri" w:eastAsia="Calibri" w:hAnsi="Calibri" w:cs="Calibri"/>
          <w:b/>
          <w:iCs/>
          <w:kern w:val="0"/>
          <w:sz w:val="22"/>
          <w:szCs w:val="22"/>
          <w:highlight w:val="green"/>
          <w:u w:val="single"/>
          <w14:ligatures w14:val="none"/>
        </w:rPr>
        <w:t>unrelated</w:t>
      </w:r>
      <w:r w:rsidRPr="00D41416">
        <w:rPr>
          <w:rFonts w:ascii="Calibri" w:eastAsia="Calibri" w:hAnsi="Calibri" w:cs="Calibri"/>
          <w:kern w:val="0"/>
          <w:sz w:val="22"/>
          <w:szCs w:val="22"/>
          <w:highlight w:val="green"/>
          <w:u w:val="single"/>
          <w14:ligatures w14:val="none"/>
        </w:rPr>
        <w:t xml:space="preserve"> to</w:t>
      </w:r>
      <w:r w:rsidRPr="00D41416">
        <w:rPr>
          <w:rFonts w:ascii="Calibri" w:eastAsia="Calibri" w:hAnsi="Calibri" w:cs="Calibri"/>
          <w:kern w:val="0"/>
          <w:sz w:val="22"/>
          <w:szCs w:val="22"/>
          <w:u w:val="single"/>
          <w14:ligatures w14:val="none"/>
        </w:rPr>
        <w:t xml:space="preserve"> the state of the </w:t>
      </w:r>
      <w:r w:rsidRPr="00D41416">
        <w:rPr>
          <w:rFonts w:ascii="Calibri" w:eastAsia="Calibri" w:hAnsi="Calibri" w:cs="Calibri"/>
          <w:b/>
          <w:iCs/>
          <w:kern w:val="0"/>
          <w:sz w:val="22"/>
          <w:szCs w:val="22"/>
          <w:highlight w:val="green"/>
          <w:u w:val="single"/>
          <w14:ligatures w14:val="none"/>
        </w:rPr>
        <w:t>econ</w:t>
      </w:r>
      <w:r w:rsidRPr="00D41416">
        <w:rPr>
          <w:rFonts w:ascii="Calibri" w:eastAsia="Calibri" w:hAnsi="Calibri" w:cs="Calibri"/>
          <w:kern w:val="0"/>
          <w:sz w:val="22"/>
          <w:szCs w:val="22"/>
          <w:u w:val="single"/>
          <w14:ligatures w14:val="none"/>
        </w:rPr>
        <w:t>omy.</w:t>
      </w:r>
      <w:r w:rsidRPr="00D41416">
        <w:rPr>
          <w:rFonts w:ascii="Calibri" w:eastAsia="Calibri" w:hAnsi="Calibri" w:cs="Calibri"/>
          <w:kern w:val="0"/>
          <w:sz w:val="16"/>
          <w:szCs w:val="22"/>
          <w14:ligatures w14:val="none"/>
        </w:rPr>
        <w:t xml:space="preserve"> To paraphrase the economist Paul Samuelson’s famous quip about the stock market, </w:t>
      </w:r>
      <w:r w:rsidRPr="00D41416">
        <w:rPr>
          <w:rFonts w:ascii="Calibri" w:eastAsia="Calibri" w:hAnsi="Calibri" w:cs="Calibri"/>
          <w:b/>
          <w:iCs/>
          <w:kern w:val="0"/>
          <w:sz w:val="22"/>
          <w:szCs w:val="22"/>
          <w:u w:val="single"/>
          <w14:ligatures w14:val="none"/>
        </w:rPr>
        <w:t>if recessions were a powerful cause of war, they would have predicted “nine out of the last five (or fewer).”</w:t>
      </w:r>
    </w:p>
    <w:p w14:paraId="51224CA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green"/>
          <w:u w:val="single"/>
          <w14:ligatures w14:val="none"/>
        </w:rPr>
        <w:t>Second</w:t>
      </w:r>
      <w:r w:rsidRPr="00D41416">
        <w:rPr>
          <w:rFonts w:ascii="Calibri" w:eastAsia="Calibri" w:hAnsi="Calibri" w:cs="Calibri"/>
          <w:kern w:val="0"/>
          <w:sz w:val="22"/>
          <w:szCs w:val="22"/>
          <w:u w:val="single"/>
          <w14:ligatures w14:val="none"/>
        </w:rPr>
        <w:t xml:space="preserve">, states do not start wars unless they believe they will win a </w:t>
      </w:r>
      <w:r w:rsidRPr="00D41416">
        <w:rPr>
          <w:rFonts w:ascii="Calibri" w:eastAsia="Calibri" w:hAnsi="Calibri" w:cs="Calibri"/>
          <w:b/>
          <w:iCs/>
          <w:kern w:val="0"/>
          <w:sz w:val="22"/>
          <w:szCs w:val="22"/>
          <w:u w:val="single"/>
          <w14:ligatures w14:val="none"/>
        </w:rPr>
        <w:t>quick</w:t>
      </w:r>
      <w:r w:rsidRPr="00D41416">
        <w:rPr>
          <w:rFonts w:ascii="Calibri" w:eastAsia="Calibri" w:hAnsi="Calibri" w:cs="Calibri"/>
          <w:kern w:val="0"/>
          <w:sz w:val="22"/>
          <w:szCs w:val="22"/>
          <w:u w:val="single"/>
          <w14:ligatures w14:val="none"/>
        </w:rPr>
        <w:t xml:space="preserve"> and relatively </w:t>
      </w:r>
      <w:r w:rsidRPr="00D41416">
        <w:rPr>
          <w:rFonts w:ascii="Calibri" w:eastAsia="Calibri" w:hAnsi="Calibri" w:cs="Calibri"/>
          <w:b/>
          <w:iCs/>
          <w:kern w:val="0"/>
          <w:sz w:val="22"/>
          <w:szCs w:val="22"/>
          <w:u w:val="single"/>
          <w14:ligatures w14:val="none"/>
        </w:rPr>
        <w:t>cheap</w:t>
      </w:r>
      <w:r w:rsidRPr="00D41416">
        <w:rPr>
          <w:rFonts w:ascii="Calibri" w:eastAsia="Calibri" w:hAnsi="Calibri" w:cs="Calibri"/>
          <w:kern w:val="0"/>
          <w:sz w:val="22"/>
          <w:szCs w:val="22"/>
          <w:u w:val="single"/>
          <w14:ligatures w14:val="none"/>
        </w:rPr>
        <w:t xml:space="preserve"> victory</w:t>
      </w:r>
      <w:r w:rsidRPr="00D41416">
        <w:rPr>
          <w:rFonts w:ascii="Calibri" w:eastAsia="Calibri" w:hAnsi="Calibri" w:cs="Calibri"/>
          <w:kern w:val="0"/>
          <w:sz w:val="16"/>
          <w:szCs w:val="22"/>
          <w14:ligatures w14:val="none"/>
        </w:rPr>
        <w:t xml:space="preserve">. As John Mearsheimer showed in his classic book Conventional Deterrence, </w:t>
      </w:r>
      <w:r w:rsidRPr="00D41416">
        <w:rPr>
          <w:rFonts w:ascii="Calibri" w:eastAsia="Calibri" w:hAnsi="Calibri" w:cs="Calibri"/>
          <w:kern w:val="0"/>
          <w:sz w:val="22"/>
          <w:szCs w:val="22"/>
          <w:u w:val="single"/>
          <w14:ligatures w14:val="none"/>
        </w:rPr>
        <w:t>national leaders avoid war when they are convinced it will be long, bloody, costly, and uncertain</w:t>
      </w:r>
      <w:r w:rsidRPr="00D41416">
        <w:rPr>
          <w:rFonts w:ascii="Calibri" w:eastAsia="Calibri" w:hAnsi="Calibri" w:cs="Calibri"/>
          <w:kern w:val="0"/>
          <w:sz w:val="16"/>
          <w:szCs w:val="22"/>
          <w14:ligatures w14:val="none"/>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BE3CF61"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fact that each of these leaders miscalculated badly does not alter the main point: </w:t>
      </w:r>
      <w:r w:rsidRPr="00D41416">
        <w:rPr>
          <w:rFonts w:ascii="Calibri" w:eastAsia="Calibri" w:hAnsi="Calibri" w:cs="Calibri"/>
          <w:b/>
          <w:iCs/>
          <w:kern w:val="0"/>
          <w:sz w:val="22"/>
          <w:szCs w:val="22"/>
          <w:highlight w:val="green"/>
          <w:u w:val="single"/>
          <w14:ligatures w14:val="none"/>
        </w:rPr>
        <w:t>No matter</w:t>
      </w:r>
      <w:r w:rsidRPr="00D41416">
        <w:rPr>
          <w:rFonts w:ascii="Calibri" w:eastAsia="Calibri" w:hAnsi="Calibri" w:cs="Calibri"/>
          <w:b/>
          <w:iCs/>
          <w:kern w:val="0"/>
          <w:sz w:val="22"/>
          <w:szCs w:val="22"/>
          <w:u w:val="single"/>
          <w14:ligatures w14:val="none"/>
        </w:rPr>
        <w:t xml:space="preserve"> what a country’s </w:t>
      </w:r>
      <w:r w:rsidRPr="00D41416">
        <w:rPr>
          <w:rFonts w:ascii="Calibri" w:eastAsia="Calibri" w:hAnsi="Calibri" w:cs="Calibri"/>
          <w:b/>
          <w:iCs/>
          <w:kern w:val="0"/>
          <w:sz w:val="22"/>
          <w:szCs w:val="22"/>
          <w:highlight w:val="green"/>
          <w:u w:val="single"/>
          <w14:ligatures w14:val="none"/>
        </w:rPr>
        <w:t>economic condition</w:t>
      </w:r>
      <w:r w:rsidRPr="00D41416">
        <w:rPr>
          <w:rFonts w:ascii="Calibri" w:eastAsia="Calibri" w:hAnsi="Calibri" w:cs="Calibri"/>
          <w:b/>
          <w:iCs/>
          <w:kern w:val="0"/>
          <w:sz w:val="22"/>
          <w:szCs w:val="22"/>
          <w:u w:val="single"/>
          <w14:ligatures w14:val="none"/>
        </w:rPr>
        <w:t xml:space="preserve"> might be</w:t>
      </w:r>
      <w:r w:rsidRPr="00D41416">
        <w:rPr>
          <w:rFonts w:ascii="Calibri" w:eastAsia="Calibri" w:hAnsi="Calibri" w:cs="Calibri"/>
          <w:kern w:val="0"/>
          <w:sz w:val="22"/>
          <w:szCs w:val="22"/>
          <w:u w:val="single"/>
          <w14:ligatures w14:val="none"/>
        </w:rPr>
        <w:t xml:space="preserve">, its </w:t>
      </w:r>
      <w:r w:rsidRPr="00D41416">
        <w:rPr>
          <w:rFonts w:ascii="Calibri" w:eastAsia="Calibri" w:hAnsi="Calibri" w:cs="Calibri"/>
          <w:kern w:val="0"/>
          <w:sz w:val="22"/>
          <w:szCs w:val="22"/>
          <w:highlight w:val="green"/>
          <w:u w:val="single"/>
          <w14:ligatures w14:val="none"/>
        </w:rPr>
        <w:t>leaders will not</w:t>
      </w:r>
      <w:r w:rsidRPr="00D41416">
        <w:rPr>
          <w:rFonts w:ascii="Calibri" w:eastAsia="Calibri" w:hAnsi="Calibri" w:cs="Calibri"/>
          <w:kern w:val="0"/>
          <w:sz w:val="22"/>
          <w:szCs w:val="22"/>
          <w:u w:val="single"/>
          <w14:ligatures w14:val="none"/>
        </w:rPr>
        <w:t xml:space="preserve"> go to </w:t>
      </w:r>
      <w:r w:rsidRPr="00D41416">
        <w:rPr>
          <w:rFonts w:ascii="Calibri" w:eastAsia="Calibri" w:hAnsi="Calibri" w:cs="Calibri"/>
          <w:kern w:val="0"/>
          <w:sz w:val="22"/>
          <w:szCs w:val="22"/>
          <w:highlight w:val="green"/>
          <w:u w:val="single"/>
          <w14:ligatures w14:val="none"/>
        </w:rPr>
        <w:t>war unless they think they can</w:t>
      </w:r>
      <w:r w:rsidRPr="00D41416">
        <w:rPr>
          <w:rFonts w:ascii="Calibri" w:eastAsia="Calibri" w:hAnsi="Calibri" w:cs="Calibri"/>
          <w:kern w:val="0"/>
          <w:sz w:val="22"/>
          <w:szCs w:val="22"/>
          <w:u w:val="single"/>
          <w14:ligatures w14:val="none"/>
        </w:rPr>
        <w:t xml:space="preserve"> do so </w:t>
      </w:r>
      <w:r w:rsidRPr="00D41416">
        <w:rPr>
          <w:rFonts w:ascii="Calibri" w:eastAsia="Calibri" w:hAnsi="Calibri" w:cs="Calibri"/>
          <w:kern w:val="0"/>
          <w:sz w:val="22"/>
          <w:szCs w:val="22"/>
          <w:highlight w:val="green"/>
          <w:u w:val="single"/>
          <w14:ligatures w14:val="none"/>
        </w:rPr>
        <w:t>quickly, cheaply</w:t>
      </w:r>
      <w:r w:rsidRPr="00D41416">
        <w:rPr>
          <w:rFonts w:ascii="Calibri" w:eastAsia="Calibri" w:hAnsi="Calibri" w:cs="Calibri"/>
          <w:kern w:val="0"/>
          <w:sz w:val="22"/>
          <w:szCs w:val="22"/>
          <w:u w:val="single"/>
          <w14:ligatures w14:val="none"/>
        </w:rPr>
        <w:t xml:space="preserve">, and </w:t>
      </w:r>
      <w:r w:rsidRPr="00D41416">
        <w:rPr>
          <w:rFonts w:ascii="Calibri" w:eastAsia="Calibri" w:hAnsi="Calibri" w:cs="Calibri"/>
          <w:kern w:val="0"/>
          <w:sz w:val="22"/>
          <w:szCs w:val="22"/>
          <w:highlight w:val="green"/>
          <w:u w:val="single"/>
          <w14:ligatures w14:val="none"/>
        </w:rPr>
        <w:t>with</w:t>
      </w:r>
      <w:r w:rsidRPr="00D41416">
        <w:rPr>
          <w:rFonts w:ascii="Calibri" w:eastAsia="Calibri" w:hAnsi="Calibri" w:cs="Calibri"/>
          <w:kern w:val="0"/>
          <w:sz w:val="22"/>
          <w:szCs w:val="22"/>
          <w:u w:val="single"/>
          <w14:ligatures w14:val="none"/>
        </w:rPr>
        <w:t xml:space="preserve"> a </w:t>
      </w:r>
      <w:r w:rsidRPr="00D41416">
        <w:rPr>
          <w:rFonts w:ascii="Calibri" w:eastAsia="Calibri" w:hAnsi="Calibri" w:cs="Calibri"/>
          <w:kern w:val="0"/>
          <w:sz w:val="22"/>
          <w:szCs w:val="22"/>
          <w:highlight w:val="green"/>
          <w:u w:val="single"/>
          <w14:ligatures w14:val="none"/>
        </w:rPr>
        <w:t>reasonable</w:t>
      </w:r>
      <w:r w:rsidRPr="00D41416">
        <w:rPr>
          <w:rFonts w:ascii="Calibri" w:eastAsia="Calibri" w:hAnsi="Calibri" w:cs="Calibri"/>
          <w:kern w:val="0"/>
          <w:sz w:val="22"/>
          <w:szCs w:val="22"/>
          <w:u w:val="single"/>
          <w14:ligatures w14:val="none"/>
        </w:rPr>
        <w:t xml:space="preserve"> probability of </w:t>
      </w:r>
      <w:r w:rsidRPr="00D41416">
        <w:rPr>
          <w:rFonts w:ascii="Calibri" w:eastAsia="Calibri" w:hAnsi="Calibri" w:cs="Calibri"/>
          <w:kern w:val="0"/>
          <w:sz w:val="22"/>
          <w:szCs w:val="22"/>
          <w:highlight w:val="green"/>
          <w:u w:val="single"/>
          <w14:ligatures w14:val="none"/>
        </w:rPr>
        <w:t>success</w:t>
      </w:r>
      <w:r w:rsidRPr="00D41416">
        <w:rPr>
          <w:rFonts w:ascii="Calibri" w:eastAsia="Calibri" w:hAnsi="Calibri" w:cs="Calibri"/>
          <w:kern w:val="0"/>
          <w:sz w:val="16"/>
          <w:szCs w:val="22"/>
          <w14:ligatures w14:val="none"/>
        </w:rPr>
        <w:t>.</w:t>
      </w:r>
    </w:p>
    <w:p w14:paraId="5D9789DD"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Third, and most important, the primary </w:t>
      </w:r>
      <w:r w:rsidRPr="00D41416">
        <w:rPr>
          <w:rFonts w:ascii="Calibri" w:eastAsia="Calibri" w:hAnsi="Calibri" w:cs="Calibri"/>
          <w:b/>
          <w:iCs/>
          <w:kern w:val="0"/>
          <w:sz w:val="22"/>
          <w:szCs w:val="22"/>
          <w:u w:val="single"/>
          <w14:ligatures w14:val="none"/>
        </w:rPr>
        <w:t>motiv</w:t>
      </w:r>
      <w:r w:rsidRPr="00D41416">
        <w:rPr>
          <w:rFonts w:ascii="Calibri" w:eastAsia="Calibri" w:hAnsi="Calibri" w:cs="Calibri"/>
          <w:kern w:val="0"/>
          <w:sz w:val="22"/>
          <w:szCs w:val="22"/>
          <w:u w:val="single"/>
          <w14:ligatures w14:val="none"/>
        </w:rPr>
        <w:t xml:space="preserve">ation for most wars is the desire for </w:t>
      </w:r>
      <w:r w:rsidRPr="00D41416">
        <w:rPr>
          <w:rFonts w:ascii="Calibri" w:eastAsia="Calibri" w:hAnsi="Calibri" w:cs="Calibri"/>
          <w:b/>
          <w:iCs/>
          <w:kern w:val="0"/>
          <w:sz w:val="22"/>
          <w:szCs w:val="22"/>
          <w:u w:val="single"/>
          <w14:ligatures w14:val="none"/>
        </w:rPr>
        <w:t>security</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not economic gain</w:t>
      </w:r>
      <w:r w:rsidRPr="00D41416">
        <w:rPr>
          <w:rFonts w:ascii="Calibri" w:eastAsia="Calibri" w:hAnsi="Calibri" w:cs="Calibri"/>
          <w:kern w:val="0"/>
          <w:sz w:val="22"/>
          <w:szCs w:val="22"/>
          <w:u w:val="single"/>
          <w14:ligatures w14:val="none"/>
        </w:rPr>
        <w:t xml:space="preserve">. For this reason, the odds of war </w:t>
      </w:r>
      <w:r w:rsidRPr="00D41416">
        <w:rPr>
          <w:rFonts w:ascii="Calibri" w:eastAsia="Calibri" w:hAnsi="Calibri" w:cs="Calibri"/>
          <w:b/>
          <w:iCs/>
          <w:kern w:val="0"/>
          <w:sz w:val="22"/>
          <w:szCs w:val="22"/>
          <w:u w:val="single"/>
          <w14:ligatures w14:val="none"/>
        </w:rPr>
        <w:t>increase</w:t>
      </w:r>
      <w:r w:rsidRPr="00D41416">
        <w:rPr>
          <w:rFonts w:ascii="Calibri" w:eastAsia="Calibri" w:hAnsi="Calibri" w:cs="Calibri"/>
          <w:kern w:val="0"/>
          <w:sz w:val="22"/>
          <w:szCs w:val="22"/>
          <w:u w:val="single"/>
          <w14:ligatures w14:val="none"/>
        </w:rPr>
        <w:t xml:space="preserve"> when states believe the </w:t>
      </w:r>
      <w:r w:rsidRPr="00D41416">
        <w:rPr>
          <w:rFonts w:ascii="Calibri" w:eastAsia="Calibri" w:hAnsi="Calibri" w:cs="Calibri"/>
          <w:b/>
          <w:iCs/>
          <w:kern w:val="0"/>
          <w:sz w:val="22"/>
          <w:szCs w:val="22"/>
          <w:u w:val="single"/>
          <w14:ligatures w14:val="none"/>
        </w:rPr>
        <w:t>long-term balance of power</w:t>
      </w:r>
      <w:r w:rsidRPr="00D41416">
        <w:rPr>
          <w:rFonts w:ascii="Calibri" w:eastAsia="Calibri" w:hAnsi="Calibri" w:cs="Calibri"/>
          <w:kern w:val="0"/>
          <w:sz w:val="22"/>
          <w:szCs w:val="22"/>
          <w:u w:val="single"/>
          <w14:ligatures w14:val="none"/>
        </w:rPr>
        <w:t xml:space="preserve"> may be shifting against them</w:t>
      </w:r>
      <w:r w:rsidRPr="00D41416">
        <w:rPr>
          <w:rFonts w:ascii="Calibri" w:eastAsia="Calibri" w:hAnsi="Calibri" w:cs="Calibri"/>
          <w:kern w:val="0"/>
          <w:sz w:val="16"/>
          <w:szCs w:val="22"/>
          <w14:ligatures w14:val="none"/>
        </w:rPr>
        <w:t xml:space="preserve">, when they are convinced that adversaries are unalterably hostile and cannot be accommodated, and when they are </w:t>
      </w:r>
      <w:proofErr w:type="gramStart"/>
      <w:r w:rsidRPr="00D41416">
        <w:rPr>
          <w:rFonts w:ascii="Calibri" w:eastAsia="Calibri" w:hAnsi="Calibri" w:cs="Calibri"/>
          <w:kern w:val="0"/>
          <w:sz w:val="16"/>
          <w:szCs w:val="22"/>
          <w14:ligatures w14:val="none"/>
        </w:rPr>
        <w:t>confident</w:t>
      </w:r>
      <w:proofErr w:type="gramEnd"/>
      <w:r w:rsidRPr="00D41416">
        <w:rPr>
          <w:rFonts w:ascii="Calibri" w:eastAsia="Calibri" w:hAnsi="Calibri" w:cs="Calibri"/>
          <w:kern w:val="0"/>
          <w:sz w:val="16"/>
          <w:szCs w:val="22"/>
          <w14:ligatures w14:val="none"/>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990C405" w14:textId="77777777" w:rsid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The bottom line:</w:t>
      </w:r>
      <w:r w:rsidRPr="00D41416">
        <w:rPr>
          <w:rFonts w:ascii="Calibri" w:eastAsia="Calibri" w:hAnsi="Calibri" w:cs="Calibri"/>
          <w:kern w:val="0"/>
          <w:sz w:val="16"/>
          <w:szCs w:val="22"/>
          <w14:ligatures w14:val="none"/>
        </w:rPr>
        <w:t xml:space="preserve"> Economic conditions (i.e., </w:t>
      </w:r>
      <w:r w:rsidRPr="00D41416">
        <w:rPr>
          <w:rFonts w:ascii="Calibri" w:eastAsia="Calibri" w:hAnsi="Calibri" w:cs="Calibri"/>
          <w:kern w:val="0"/>
          <w:sz w:val="22"/>
          <w:szCs w:val="22"/>
          <w:u w:val="single"/>
          <w14:ligatures w14:val="none"/>
        </w:rPr>
        <w:t xml:space="preserve">a </w:t>
      </w:r>
      <w:r w:rsidRPr="00D41416">
        <w:rPr>
          <w:rFonts w:ascii="Calibri" w:eastAsia="Calibri" w:hAnsi="Calibri" w:cs="Calibri"/>
          <w:kern w:val="0"/>
          <w:sz w:val="22"/>
          <w:szCs w:val="22"/>
          <w:highlight w:val="green"/>
          <w:u w:val="single"/>
          <w14:ligatures w14:val="none"/>
        </w:rPr>
        <w:t>depression</w:t>
      </w:r>
      <w:r w:rsidRPr="00D41416">
        <w:rPr>
          <w:rFonts w:ascii="Calibri" w:eastAsia="Calibri" w:hAnsi="Calibri" w:cs="Calibri"/>
          <w:kern w:val="0"/>
          <w:sz w:val="22"/>
          <w:szCs w:val="22"/>
          <w:u w:val="single"/>
          <w14:ligatures w14:val="none"/>
        </w:rPr>
        <w:t>) may affect the broader political environment</w:t>
      </w:r>
      <w:r w:rsidRPr="00D41416">
        <w:rPr>
          <w:rFonts w:ascii="Calibri" w:eastAsia="Calibri" w:hAnsi="Calibri" w:cs="Calibri"/>
          <w:kern w:val="0"/>
          <w:sz w:val="16"/>
          <w:szCs w:val="22"/>
          <w14:ligatures w14:val="none"/>
        </w:rPr>
        <w:t xml:space="preserve"> in which decisions for war or peace are made, </w:t>
      </w:r>
      <w:r w:rsidRPr="00D41416">
        <w:rPr>
          <w:rFonts w:ascii="Calibri" w:eastAsia="Calibri" w:hAnsi="Calibri" w:cs="Calibri"/>
          <w:kern w:val="0"/>
          <w:sz w:val="22"/>
          <w:szCs w:val="22"/>
          <w:u w:val="single"/>
          <w14:ligatures w14:val="none"/>
        </w:rPr>
        <w:t xml:space="preserve">but they </w:t>
      </w:r>
      <w:r w:rsidRPr="00D41416">
        <w:rPr>
          <w:rFonts w:ascii="Calibri" w:eastAsia="Calibri" w:hAnsi="Calibri" w:cs="Calibri"/>
          <w:kern w:val="0"/>
          <w:sz w:val="22"/>
          <w:szCs w:val="22"/>
          <w:highlight w:val="green"/>
          <w:u w:val="single"/>
          <w14:ligatures w14:val="none"/>
        </w:rPr>
        <w:t xml:space="preserve">are </w:t>
      </w:r>
      <w:r w:rsidRPr="00D41416">
        <w:rPr>
          <w:rFonts w:ascii="Calibri" w:eastAsia="Calibri" w:hAnsi="Calibri" w:cs="Calibri"/>
          <w:b/>
          <w:iCs/>
          <w:kern w:val="0"/>
          <w:sz w:val="22"/>
          <w:szCs w:val="22"/>
          <w:highlight w:val="green"/>
          <w:u w:val="single"/>
          <w14:ligatures w14:val="none"/>
        </w:rPr>
        <w:t>only one factor</w:t>
      </w:r>
      <w:r w:rsidRPr="00D41416">
        <w:rPr>
          <w:rFonts w:ascii="Calibri" w:eastAsia="Calibri" w:hAnsi="Calibri" w:cs="Calibri"/>
          <w:kern w:val="0"/>
          <w:sz w:val="22"/>
          <w:szCs w:val="22"/>
          <w:highlight w:val="green"/>
          <w:u w:val="single"/>
          <w14:ligatures w14:val="none"/>
        </w:rPr>
        <w:t xml:space="preserve"> among </w:t>
      </w:r>
      <w:r w:rsidRPr="00D41416">
        <w:rPr>
          <w:rFonts w:ascii="Calibri" w:eastAsia="Calibri" w:hAnsi="Calibri" w:cs="Calibri"/>
          <w:b/>
          <w:iCs/>
          <w:kern w:val="0"/>
          <w:sz w:val="22"/>
          <w:szCs w:val="22"/>
          <w:highlight w:val="green"/>
          <w:u w:val="single"/>
          <w14:ligatures w14:val="none"/>
        </w:rPr>
        <w:t>many</w:t>
      </w:r>
      <w:r w:rsidRPr="00D41416">
        <w:rPr>
          <w:rFonts w:ascii="Calibri" w:eastAsia="Calibri" w:hAnsi="Calibri" w:cs="Calibri"/>
          <w:kern w:val="0"/>
          <w:sz w:val="22"/>
          <w:szCs w:val="22"/>
          <w:u w:val="single"/>
          <w14:ligatures w14:val="none"/>
        </w:rPr>
        <w:t xml:space="preserve"> and </w:t>
      </w:r>
      <w:r w:rsidRPr="00D41416">
        <w:rPr>
          <w:rFonts w:ascii="Calibri" w:eastAsia="Calibri" w:hAnsi="Calibri" w:cs="Calibri"/>
          <w:b/>
          <w:iCs/>
          <w:kern w:val="0"/>
          <w:sz w:val="22"/>
          <w:szCs w:val="22"/>
          <w:highlight w:val="green"/>
          <w:u w:val="single"/>
          <w14:ligatures w14:val="none"/>
        </w:rPr>
        <w:t>rarely</w:t>
      </w:r>
      <w:r w:rsidRPr="00D41416">
        <w:rPr>
          <w:rFonts w:ascii="Calibri" w:eastAsia="Calibri" w:hAnsi="Calibri" w:cs="Calibri"/>
          <w:b/>
          <w:iCs/>
          <w:kern w:val="0"/>
          <w:sz w:val="22"/>
          <w:szCs w:val="22"/>
          <w:u w:val="single"/>
          <w14:ligatures w14:val="none"/>
        </w:rPr>
        <w:t xml:space="preserve"> the </w:t>
      </w:r>
      <w:r w:rsidRPr="00D41416">
        <w:rPr>
          <w:rFonts w:ascii="Calibri" w:eastAsia="Calibri" w:hAnsi="Calibri" w:cs="Calibri"/>
          <w:b/>
          <w:iCs/>
          <w:kern w:val="0"/>
          <w:sz w:val="22"/>
          <w:szCs w:val="22"/>
          <w:highlight w:val="green"/>
          <w:u w:val="single"/>
          <w14:ligatures w14:val="none"/>
        </w:rPr>
        <w:t>most significant</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Even</w:t>
      </w:r>
      <w:r w:rsidRPr="00D41416">
        <w:rPr>
          <w:rFonts w:ascii="Calibri" w:eastAsia="Calibri" w:hAnsi="Calibri" w:cs="Calibri"/>
          <w:kern w:val="0"/>
          <w:sz w:val="16"/>
          <w:szCs w:val="22"/>
          <w14:ligatures w14:val="none"/>
        </w:rPr>
        <w:t xml:space="preserve"> if the COVID-19 pandemic has </w:t>
      </w:r>
      <w:r w:rsidRPr="00D41416">
        <w:rPr>
          <w:rFonts w:ascii="Calibri" w:eastAsia="Calibri" w:hAnsi="Calibri" w:cs="Calibri"/>
          <w:b/>
          <w:iCs/>
          <w:kern w:val="0"/>
          <w:sz w:val="22"/>
          <w:szCs w:val="22"/>
          <w:u w:val="single"/>
          <w14:ligatures w14:val="none"/>
        </w:rPr>
        <w:t>large</w:t>
      </w:r>
      <w:r w:rsidRPr="00D41416">
        <w:rPr>
          <w:rFonts w:ascii="Calibri" w:eastAsia="Calibri" w:hAnsi="Calibri" w:cs="Calibri"/>
          <w:kern w:val="0"/>
          <w:sz w:val="22"/>
          <w:szCs w:val="22"/>
          <w:u w:val="single"/>
          <w14:ligatures w14:val="none"/>
        </w:rPr>
        <w:t>, lasting, and negative effects on the world economy</w:t>
      </w:r>
      <w:r w:rsidRPr="00D41416">
        <w:rPr>
          <w:rFonts w:ascii="Calibri" w:eastAsia="Calibri" w:hAnsi="Calibri" w:cs="Calibri"/>
          <w:kern w:val="0"/>
          <w:sz w:val="16"/>
          <w:szCs w:val="22"/>
          <w14:ligatures w14:val="none"/>
        </w:rPr>
        <w:t>—as seems quite likely—</w:t>
      </w:r>
      <w:r w:rsidRPr="00D41416">
        <w:rPr>
          <w:rFonts w:ascii="Calibri" w:eastAsia="Calibri" w:hAnsi="Calibri" w:cs="Calibri"/>
          <w:kern w:val="0"/>
          <w:sz w:val="22"/>
          <w:szCs w:val="22"/>
          <w:u w:val="single"/>
          <w14:ligatures w14:val="none"/>
        </w:rPr>
        <w:t xml:space="preserve">it is </w:t>
      </w:r>
      <w:r w:rsidRPr="00D41416">
        <w:rPr>
          <w:rFonts w:ascii="Calibri" w:eastAsia="Calibri" w:hAnsi="Calibri" w:cs="Calibri"/>
          <w:b/>
          <w:iCs/>
          <w:kern w:val="0"/>
          <w:sz w:val="22"/>
          <w:szCs w:val="22"/>
          <w:u w:val="single"/>
          <w14:ligatures w14:val="none"/>
        </w:rPr>
        <w:t>not likely</w:t>
      </w:r>
      <w:r w:rsidRPr="00D41416">
        <w:rPr>
          <w:rFonts w:ascii="Calibri" w:eastAsia="Calibri" w:hAnsi="Calibri" w:cs="Calibri"/>
          <w:kern w:val="0"/>
          <w:sz w:val="22"/>
          <w:szCs w:val="22"/>
          <w:u w:val="single"/>
          <w14:ligatures w14:val="none"/>
        </w:rPr>
        <w:t xml:space="preserve"> to affect the probability of war </w:t>
      </w:r>
      <w:r w:rsidRPr="00D41416">
        <w:rPr>
          <w:rFonts w:ascii="Calibri" w:eastAsia="Calibri" w:hAnsi="Calibri" w:cs="Calibri"/>
          <w:b/>
          <w:iCs/>
          <w:kern w:val="0"/>
          <w:sz w:val="22"/>
          <w:szCs w:val="22"/>
          <w:u w:val="single"/>
          <w14:ligatures w14:val="none"/>
        </w:rPr>
        <w:t>very much</w:t>
      </w:r>
      <w:r w:rsidRPr="00D41416">
        <w:rPr>
          <w:rFonts w:ascii="Calibri" w:eastAsia="Calibri" w:hAnsi="Calibri" w:cs="Calibri"/>
          <w:kern w:val="0"/>
          <w:sz w:val="22"/>
          <w:szCs w:val="22"/>
          <w:u w:val="single"/>
          <w14:ligatures w14:val="none"/>
        </w:rPr>
        <w:t xml:space="preserve">, especially in the </w:t>
      </w:r>
      <w:r w:rsidRPr="00D41416">
        <w:rPr>
          <w:rFonts w:ascii="Calibri" w:eastAsia="Calibri" w:hAnsi="Calibri" w:cs="Calibri"/>
          <w:b/>
          <w:iCs/>
          <w:kern w:val="0"/>
          <w:sz w:val="22"/>
          <w:szCs w:val="22"/>
          <w:u w:val="single"/>
          <w14:ligatures w14:val="none"/>
        </w:rPr>
        <w:t>short term</w:t>
      </w:r>
      <w:r w:rsidRPr="00D41416">
        <w:rPr>
          <w:rFonts w:ascii="Calibri" w:eastAsia="Calibri" w:hAnsi="Calibri" w:cs="Calibri"/>
          <w:kern w:val="0"/>
          <w:sz w:val="16"/>
          <w:szCs w:val="22"/>
          <w14:ligatures w14:val="none"/>
        </w:rPr>
        <w:t>.</w:t>
      </w:r>
    </w:p>
    <w:p w14:paraId="0A377152" w14:textId="5B42BEBC" w:rsidR="00675BE1" w:rsidRPr="00675BE1" w:rsidRDefault="00675BE1" w:rsidP="00675BE1">
      <w:pPr>
        <w:pStyle w:val="ListParagraph"/>
        <w:keepNext/>
        <w:keepLines/>
        <w:numPr>
          <w:ilvl w:val="0"/>
          <w:numId w:val="25"/>
        </w:numPr>
        <w:spacing w:before="40" w:after="0" w:line="259" w:lineRule="auto"/>
        <w:outlineLvl w:val="3"/>
        <w:rPr>
          <w:rFonts w:ascii="Calibri" w:eastAsia="Times New Roman" w:hAnsi="Calibri" w:cs="Times New Roman"/>
          <w:b/>
          <w:iCs/>
          <w:kern w:val="0"/>
          <w:sz w:val="26"/>
          <w:szCs w:val="22"/>
          <w14:ligatures w14:val="none"/>
        </w:rPr>
      </w:pPr>
      <w:bookmarkStart w:id="0" w:name="_Hlk194742871"/>
      <w:r w:rsidRPr="00675BE1">
        <w:rPr>
          <w:rFonts w:ascii="Calibri" w:eastAsia="Times New Roman" w:hAnsi="Calibri" w:cs="Times New Roman"/>
          <w:b/>
          <w:iCs/>
          <w:kern w:val="0"/>
          <w:sz w:val="26"/>
          <w:szCs w:val="22"/>
          <w14:ligatures w14:val="none"/>
        </w:rPr>
        <w:t xml:space="preserve">No supply chain impact. They’re resilient. </w:t>
      </w:r>
    </w:p>
    <w:p w14:paraId="0C030A6B" w14:textId="77777777" w:rsidR="00675BE1" w:rsidRPr="00675BE1" w:rsidRDefault="00675BE1" w:rsidP="00675BE1">
      <w:pPr>
        <w:spacing w:line="259" w:lineRule="auto"/>
        <w:rPr>
          <w:rFonts w:ascii="Calibri" w:eastAsia="Calibri" w:hAnsi="Calibri" w:cs="Calibri"/>
          <w:kern w:val="0"/>
          <w:sz w:val="22"/>
          <w:szCs w:val="22"/>
          <w14:ligatures w14:val="none"/>
        </w:rPr>
      </w:pPr>
      <w:r w:rsidRPr="00675BE1">
        <w:rPr>
          <w:rFonts w:ascii="Calibri" w:eastAsia="Calibri" w:hAnsi="Calibri" w:cs="Calibri"/>
          <w:kern w:val="0"/>
          <w:sz w:val="22"/>
          <w:szCs w:val="22"/>
          <w14:ligatures w14:val="none"/>
        </w:rPr>
        <w:t xml:space="preserve">Anthea </w:t>
      </w:r>
      <w:r w:rsidRPr="00675BE1">
        <w:rPr>
          <w:rFonts w:ascii="Calibri" w:eastAsia="Calibri" w:hAnsi="Calibri" w:cs="Calibri"/>
          <w:b/>
          <w:bCs/>
          <w:kern w:val="0"/>
          <w:sz w:val="26"/>
          <w:szCs w:val="22"/>
          <w14:ligatures w14:val="none"/>
        </w:rPr>
        <w:t>Roberts 23</w:t>
      </w:r>
      <w:r w:rsidRPr="00675BE1">
        <w:rPr>
          <w:rFonts w:ascii="Calibri" w:eastAsia="Calibri" w:hAnsi="Calibri" w:cs="Calibri"/>
          <w:kern w:val="0"/>
          <w:sz w:val="22"/>
          <w:szCs w:val="22"/>
          <w14:ligatures w14:val="none"/>
        </w:rPr>
        <w:t>. Professor of Global Governance, Australian National University; Founder, Dragonfly Thinking. “From Risk to Resilience.” https://www.foreignaffairs.com/world/risk-resilience-economics</w:t>
      </w:r>
    </w:p>
    <w:p w14:paraId="6BB3641D"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THE RISE OF RESILIENCE</w:t>
      </w:r>
    </w:p>
    <w:p w14:paraId="5C14A40B"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22"/>
          <w:szCs w:val="22"/>
          <w:highlight w:val="green"/>
          <w:u w:val="single"/>
          <w14:ligatures w14:val="none"/>
        </w:rPr>
        <w:t>In</w:t>
      </w:r>
      <w:r w:rsidRPr="00675BE1">
        <w:rPr>
          <w:rFonts w:ascii="Calibri" w:eastAsia="Calibri" w:hAnsi="Calibri" w:cs="Calibri"/>
          <w:kern w:val="0"/>
          <w:sz w:val="22"/>
          <w:szCs w:val="22"/>
          <w:u w:val="single"/>
          <w14:ligatures w14:val="none"/>
        </w:rPr>
        <w:t xml:space="preserve"> the </w:t>
      </w:r>
      <w:r w:rsidRPr="00675BE1">
        <w:rPr>
          <w:rFonts w:ascii="Calibri" w:eastAsia="Calibri" w:hAnsi="Calibri" w:cs="Calibri"/>
          <w:kern w:val="0"/>
          <w:sz w:val="22"/>
          <w:szCs w:val="22"/>
          <w:highlight w:val="green"/>
          <w:u w:val="single"/>
          <w14:ligatures w14:val="none"/>
        </w:rPr>
        <w:t>wake of</w:t>
      </w:r>
      <w:r w:rsidRPr="00675BE1">
        <w:rPr>
          <w:rFonts w:ascii="Calibri" w:eastAsia="Calibri" w:hAnsi="Calibri" w:cs="Calibri"/>
          <w:kern w:val="0"/>
          <w:sz w:val="22"/>
          <w:szCs w:val="22"/>
          <w:u w:val="single"/>
          <w14:ligatures w14:val="none"/>
        </w:rPr>
        <w:t xml:space="preserve"> the </w:t>
      </w:r>
      <w:r w:rsidRPr="00675BE1">
        <w:rPr>
          <w:rFonts w:ascii="Calibri" w:eastAsia="Calibri" w:hAnsi="Calibri" w:cs="Calibri"/>
          <w:b/>
          <w:iCs/>
          <w:kern w:val="0"/>
          <w:sz w:val="22"/>
          <w:szCs w:val="22"/>
          <w:highlight w:val="green"/>
          <w:u w:val="single"/>
          <w14:ligatures w14:val="none"/>
        </w:rPr>
        <w:t>COVID</w:t>
      </w:r>
      <w:r w:rsidRPr="00675BE1">
        <w:rPr>
          <w:rFonts w:ascii="Calibri" w:eastAsia="Calibri" w:hAnsi="Calibri" w:cs="Calibri"/>
          <w:b/>
          <w:iCs/>
          <w:kern w:val="0"/>
          <w:sz w:val="22"/>
          <w:szCs w:val="22"/>
          <w:u w:val="single"/>
          <w14:ligatures w14:val="none"/>
        </w:rPr>
        <w:t>-19 pandemic</w:t>
      </w:r>
      <w:r w:rsidRPr="00675BE1">
        <w:rPr>
          <w:rFonts w:ascii="Calibri" w:eastAsia="Calibri" w:hAnsi="Calibri" w:cs="Calibri"/>
          <w:kern w:val="0"/>
          <w:sz w:val="22"/>
          <w:szCs w:val="22"/>
          <w:u w:val="single"/>
          <w14:ligatures w14:val="none"/>
        </w:rPr>
        <w:t xml:space="preserve"> </w:t>
      </w:r>
      <w:r w:rsidRPr="00675BE1">
        <w:rPr>
          <w:rFonts w:ascii="Calibri" w:eastAsia="Calibri" w:hAnsi="Calibri" w:cs="Calibri"/>
          <w:kern w:val="0"/>
          <w:sz w:val="22"/>
          <w:szCs w:val="22"/>
          <w:highlight w:val="green"/>
          <w:u w:val="single"/>
          <w14:ligatures w14:val="none"/>
        </w:rPr>
        <w:t>and</w:t>
      </w:r>
      <w:r w:rsidRPr="00675BE1">
        <w:rPr>
          <w:rFonts w:ascii="Calibri" w:eastAsia="Calibri" w:hAnsi="Calibri" w:cs="Calibri"/>
          <w:kern w:val="0"/>
          <w:sz w:val="22"/>
          <w:szCs w:val="22"/>
          <w:u w:val="single"/>
          <w14:ligatures w14:val="none"/>
        </w:rPr>
        <w:t xml:space="preserve"> Russia’s </w:t>
      </w:r>
      <w:r w:rsidRPr="00675BE1">
        <w:rPr>
          <w:rFonts w:ascii="Calibri" w:eastAsia="Calibri" w:hAnsi="Calibri" w:cs="Calibri"/>
          <w:b/>
          <w:iCs/>
          <w:kern w:val="0"/>
          <w:sz w:val="22"/>
          <w:szCs w:val="22"/>
          <w:u w:val="single"/>
          <w14:ligatures w14:val="none"/>
        </w:rPr>
        <w:t xml:space="preserve">invasion of </w:t>
      </w:r>
      <w:r w:rsidRPr="00675BE1">
        <w:rPr>
          <w:rFonts w:ascii="Calibri" w:eastAsia="Calibri" w:hAnsi="Calibri" w:cs="Calibri"/>
          <w:b/>
          <w:iCs/>
          <w:kern w:val="0"/>
          <w:sz w:val="22"/>
          <w:szCs w:val="22"/>
          <w:highlight w:val="green"/>
          <w:u w:val="single"/>
          <w14:ligatures w14:val="none"/>
        </w:rPr>
        <w:t>Ukraine</w:t>
      </w:r>
      <w:r w:rsidRPr="00675BE1">
        <w:rPr>
          <w:rFonts w:ascii="Calibri" w:eastAsia="Calibri" w:hAnsi="Calibri" w:cs="Calibri"/>
          <w:kern w:val="0"/>
          <w:sz w:val="16"/>
          <w:szCs w:val="22"/>
          <w14:ligatures w14:val="none"/>
        </w:rPr>
        <w:t xml:space="preserve">, </w:t>
      </w:r>
      <w:r w:rsidRPr="00675BE1">
        <w:rPr>
          <w:rFonts w:ascii="Calibri" w:eastAsia="Calibri" w:hAnsi="Calibri" w:cs="Calibri"/>
          <w:kern w:val="0"/>
          <w:sz w:val="22"/>
          <w:szCs w:val="22"/>
          <w:u w:val="single"/>
          <w14:ligatures w14:val="none"/>
        </w:rPr>
        <w:t>policymakers are beginning to appreciate</w:t>
      </w:r>
      <w:r w:rsidRPr="00675BE1">
        <w:rPr>
          <w:rFonts w:ascii="Calibri" w:eastAsia="Calibri" w:hAnsi="Calibri" w:cs="Calibri"/>
          <w:kern w:val="0"/>
          <w:sz w:val="16"/>
          <w:szCs w:val="22"/>
          <w14:ligatures w14:val="none"/>
        </w:rPr>
        <w:t xml:space="preserve"> the </w:t>
      </w:r>
      <w:r w:rsidRPr="00675BE1">
        <w:rPr>
          <w:rFonts w:ascii="Calibri" w:eastAsia="Calibri" w:hAnsi="Calibri" w:cs="Calibri"/>
          <w:b/>
          <w:iCs/>
          <w:kern w:val="0"/>
          <w:sz w:val="22"/>
          <w:szCs w:val="22"/>
          <w:u w:val="single"/>
          <w14:ligatures w14:val="none"/>
        </w:rPr>
        <w:t>importance of resilience</w:t>
      </w:r>
      <w:r w:rsidRPr="00675BE1">
        <w:rPr>
          <w:rFonts w:ascii="Calibri" w:eastAsia="Calibri" w:hAnsi="Calibri" w:cs="Calibri"/>
          <w:kern w:val="0"/>
          <w:sz w:val="16"/>
          <w:szCs w:val="22"/>
          <w14:ligatures w14:val="none"/>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1EE62F69"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7FB59AD2"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675BE1">
        <w:rPr>
          <w:rFonts w:ascii="Calibri" w:eastAsia="Calibri" w:hAnsi="Calibri" w:cs="Calibri"/>
          <w:b/>
          <w:iCs/>
          <w:kern w:val="0"/>
          <w:sz w:val="22"/>
          <w:szCs w:val="22"/>
          <w:highlight w:val="green"/>
          <w:u w:val="single"/>
          <w14:ligatures w14:val="none"/>
        </w:rPr>
        <w:t>antifragile</w:t>
      </w:r>
      <w:r w:rsidRPr="00675BE1">
        <w:rPr>
          <w:rFonts w:ascii="Calibri" w:eastAsia="Calibri" w:hAnsi="Calibri" w:cs="Calibri"/>
          <w:kern w:val="0"/>
          <w:sz w:val="16"/>
          <w:szCs w:val="22"/>
          <w14:ligatures w14:val="none"/>
        </w:rPr>
        <w:t xml:space="preserve">” to </w:t>
      </w:r>
      <w:r w:rsidRPr="00675BE1">
        <w:rPr>
          <w:rFonts w:ascii="Calibri" w:eastAsia="Calibri" w:hAnsi="Calibri" w:cs="Calibri"/>
          <w:kern w:val="0"/>
          <w:sz w:val="22"/>
          <w:szCs w:val="22"/>
          <w:u w:val="single"/>
          <w14:ligatures w14:val="none"/>
        </w:rPr>
        <w:t xml:space="preserve">refer to </w:t>
      </w:r>
      <w:r w:rsidRPr="00675BE1">
        <w:rPr>
          <w:rFonts w:ascii="Calibri" w:eastAsia="Calibri" w:hAnsi="Calibri" w:cs="Calibri"/>
          <w:kern w:val="0"/>
          <w:sz w:val="22"/>
          <w:szCs w:val="22"/>
          <w:highlight w:val="green"/>
          <w:u w:val="single"/>
          <w14:ligatures w14:val="none"/>
        </w:rPr>
        <w:t>systems</w:t>
      </w:r>
      <w:r w:rsidRPr="00675BE1">
        <w:rPr>
          <w:rFonts w:ascii="Calibri" w:eastAsia="Calibri" w:hAnsi="Calibri" w:cs="Calibri"/>
          <w:kern w:val="0"/>
          <w:sz w:val="22"/>
          <w:szCs w:val="22"/>
          <w:u w:val="single"/>
          <w14:ligatures w14:val="none"/>
        </w:rPr>
        <w:t xml:space="preserve"> that </w:t>
      </w:r>
      <w:r w:rsidRPr="00675BE1">
        <w:rPr>
          <w:rFonts w:ascii="Calibri" w:eastAsia="Calibri" w:hAnsi="Calibri" w:cs="Calibri"/>
          <w:b/>
          <w:iCs/>
          <w:kern w:val="0"/>
          <w:sz w:val="22"/>
          <w:szCs w:val="22"/>
          <w:highlight w:val="green"/>
          <w:u w:val="single"/>
          <w14:ligatures w14:val="none"/>
        </w:rPr>
        <w:t>grow stronger</w:t>
      </w:r>
      <w:r w:rsidRPr="00675BE1">
        <w:rPr>
          <w:rFonts w:ascii="Calibri" w:eastAsia="Calibri" w:hAnsi="Calibri" w:cs="Calibri"/>
          <w:kern w:val="0"/>
          <w:sz w:val="22"/>
          <w:szCs w:val="22"/>
          <w:highlight w:val="green"/>
          <w:u w:val="single"/>
          <w14:ligatures w14:val="none"/>
        </w:rPr>
        <w:t xml:space="preserve"> when exposed to</w:t>
      </w:r>
      <w:r w:rsidRPr="00675BE1">
        <w:rPr>
          <w:rFonts w:ascii="Calibri" w:eastAsia="Calibri" w:hAnsi="Calibri" w:cs="Calibri"/>
          <w:kern w:val="0"/>
          <w:sz w:val="22"/>
          <w:szCs w:val="22"/>
          <w:u w:val="single"/>
          <w14:ligatures w14:val="none"/>
        </w:rPr>
        <w:t xml:space="preserve"> </w:t>
      </w:r>
      <w:r w:rsidRPr="00675BE1">
        <w:rPr>
          <w:rFonts w:ascii="Calibri" w:eastAsia="Calibri" w:hAnsi="Calibri" w:cs="Calibri"/>
          <w:b/>
          <w:iCs/>
          <w:kern w:val="0"/>
          <w:sz w:val="22"/>
          <w:szCs w:val="22"/>
          <w:u w:val="single"/>
          <w14:ligatures w14:val="none"/>
        </w:rPr>
        <w:t xml:space="preserve">moderate levels of </w:t>
      </w:r>
      <w:r w:rsidRPr="00675BE1">
        <w:rPr>
          <w:rFonts w:ascii="Calibri" w:eastAsia="Calibri" w:hAnsi="Calibri" w:cs="Calibri"/>
          <w:b/>
          <w:iCs/>
          <w:kern w:val="0"/>
          <w:sz w:val="22"/>
          <w:szCs w:val="22"/>
          <w:highlight w:val="green"/>
          <w:u w:val="single"/>
          <w14:ligatures w14:val="none"/>
        </w:rPr>
        <w:t>stress</w:t>
      </w:r>
      <w:r w:rsidRPr="00675BE1">
        <w:rPr>
          <w:rFonts w:ascii="Calibri" w:eastAsia="Calibri" w:hAnsi="Calibri" w:cs="Calibri"/>
          <w:kern w:val="0"/>
          <w:sz w:val="16"/>
          <w:szCs w:val="22"/>
          <w14:ligatures w14:val="none"/>
        </w:rPr>
        <w:t xml:space="preserve"> as opposed to ones that atrophy when they are shielded from all risks.</w:t>
      </w:r>
    </w:p>
    <w:p w14:paraId="750155A9"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4F401979"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WALK THE LINE</w:t>
      </w:r>
    </w:p>
    <w:p w14:paraId="691E1225" w14:textId="77777777" w:rsidR="00675BE1" w:rsidRPr="00675BE1" w:rsidRDefault="00675BE1" w:rsidP="00675BE1">
      <w:pPr>
        <w:spacing w:line="259" w:lineRule="auto"/>
        <w:rPr>
          <w:rFonts w:ascii="Calibri" w:eastAsia="Calibri" w:hAnsi="Calibri" w:cs="Calibri"/>
          <w:kern w:val="0"/>
          <w:sz w:val="16"/>
          <w:szCs w:val="22"/>
          <w14:ligatures w14:val="none"/>
        </w:rPr>
      </w:pPr>
      <w:proofErr w:type="gramStart"/>
      <w:r w:rsidRPr="00675BE1">
        <w:rPr>
          <w:rFonts w:ascii="Calibri" w:eastAsia="Calibri" w:hAnsi="Calibri" w:cs="Calibri"/>
          <w:kern w:val="0"/>
          <w:sz w:val="16"/>
          <w:szCs w:val="22"/>
          <w14:ligatures w14:val="none"/>
        </w:rPr>
        <w:t>So</w:t>
      </w:r>
      <w:proofErr w:type="gramEnd"/>
      <w:r w:rsidRPr="00675BE1">
        <w:rPr>
          <w:rFonts w:ascii="Calibri" w:eastAsia="Calibri" w:hAnsi="Calibri" w:cs="Calibri"/>
          <w:kern w:val="0"/>
          <w:sz w:val="16"/>
          <w:szCs w:val="22"/>
          <w14:ligatures w14:val="none"/>
        </w:rPr>
        <w:t xml:space="preserve"> what is the right balance between peril and payoff? Where high risks promise high rewards, countries should abide by a simple rule: run the risk only when the relevant system has sufficient resilience to absorb, adapt, or transform if that risk becomes reality.</w:t>
      </w:r>
    </w:p>
    <w:p w14:paraId="41AAF174"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55FDCB14"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 xml:space="preserve">By contrast, where </w:t>
      </w:r>
      <w:r w:rsidRPr="00675BE1">
        <w:rPr>
          <w:rFonts w:ascii="Calibri" w:eastAsia="Calibri" w:hAnsi="Calibri" w:cs="Calibri"/>
          <w:kern w:val="0"/>
          <w:sz w:val="22"/>
          <w:szCs w:val="22"/>
          <w:u w:val="single"/>
          <w14:ligatures w14:val="none"/>
        </w:rPr>
        <w:t xml:space="preserve">countries have </w:t>
      </w:r>
      <w:r w:rsidRPr="00675BE1">
        <w:rPr>
          <w:rFonts w:ascii="Calibri" w:eastAsia="Calibri" w:hAnsi="Calibri" w:cs="Calibri"/>
          <w:b/>
          <w:iCs/>
          <w:kern w:val="0"/>
          <w:sz w:val="22"/>
          <w:szCs w:val="22"/>
          <w:u w:val="single"/>
          <w14:ligatures w14:val="none"/>
        </w:rPr>
        <w:t>sufficient resilience</w:t>
      </w:r>
      <w:r w:rsidRPr="00675BE1">
        <w:rPr>
          <w:rFonts w:ascii="Calibri" w:eastAsia="Calibri" w:hAnsi="Calibri" w:cs="Calibri"/>
          <w:kern w:val="0"/>
          <w:sz w:val="16"/>
          <w:szCs w:val="22"/>
          <w14:ligatures w14:val="none"/>
        </w:rPr>
        <w:t xml:space="preserve"> — for instance, </w:t>
      </w:r>
      <w:r w:rsidRPr="00675BE1">
        <w:rPr>
          <w:rFonts w:ascii="Calibri" w:eastAsia="Calibri" w:hAnsi="Calibri" w:cs="Calibri"/>
          <w:kern w:val="0"/>
          <w:sz w:val="22"/>
          <w:szCs w:val="22"/>
          <w:highlight w:val="green"/>
          <w:u w:val="single"/>
          <w14:ligatures w14:val="none"/>
        </w:rPr>
        <w:t>in</w:t>
      </w:r>
      <w:r w:rsidRPr="00675BE1">
        <w:rPr>
          <w:rFonts w:ascii="Calibri" w:eastAsia="Calibri" w:hAnsi="Calibri" w:cs="Calibri"/>
          <w:kern w:val="0"/>
          <w:sz w:val="16"/>
          <w:szCs w:val="22"/>
          <w14:ligatures w14:val="none"/>
        </w:rPr>
        <w:t xml:space="preserve"> the </w:t>
      </w:r>
      <w:r w:rsidRPr="00675BE1">
        <w:rPr>
          <w:rFonts w:ascii="Calibri" w:eastAsia="Calibri" w:hAnsi="Calibri" w:cs="Calibri"/>
          <w:kern w:val="0"/>
          <w:sz w:val="22"/>
          <w:szCs w:val="22"/>
          <w:u w:val="single"/>
          <w14:ligatures w14:val="none"/>
        </w:rPr>
        <w:t xml:space="preserve">trade of </w:t>
      </w:r>
      <w:r w:rsidRPr="00675BE1">
        <w:rPr>
          <w:rFonts w:ascii="Calibri" w:eastAsia="Calibri" w:hAnsi="Calibri" w:cs="Calibri"/>
          <w:b/>
          <w:iCs/>
          <w:kern w:val="0"/>
          <w:sz w:val="22"/>
          <w:szCs w:val="22"/>
          <w:highlight w:val="green"/>
          <w:u w:val="single"/>
          <w14:ligatures w14:val="none"/>
        </w:rPr>
        <w:t>basic commodities</w:t>
      </w:r>
      <w:r w:rsidRPr="00675BE1">
        <w:rPr>
          <w:rFonts w:ascii="Calibri" w:eastAsia="Calibri" w:hAnsi="Calibri" w:cs="Calibri"/>
          <w:kern w:val="0"/>
          <w:sz w:val="16"/>
          <w:szCs w:val="22"/>
          <w14:ligatures w14:val="none"/>
        </w:rPr>
        <w:t xml:space="preserve">, where </w:t>
      </w:r>
      <w:r w:rsidRPr="00675BE1">
        <w:rPr>
          <w:rFonts w:ascii="Calibri" w:eastAsia="Calibri" w:hAnsi="Calibri" w:cs="Calibri"/>
          <w:b/>
          <w:iCs/>
          <w:kern w:val="0"/>
          <w:sz w:val="22"/>
          <w:szCs w:val="22"/>
          <w:highlight w:val="green"/>
          <w:u w:val="single"/>
          <w14:ligatures w14:val="none"/>
        </w:rPr>
        <w:t>global markets</w:t>
      </w:r>
      <w:r w:rsidRPr="00675BE1">
        <w:rPr>
          <w:rFonts w:ascii="Calibri" w:eastAsia="Calibri" w:hAnsi="Calibri" w:cs="Calibri"/>
          <w:kern w:val="0"/>
          <w:sz w:val="22"/>
          <w:szCs w:val="22"/>
          <w:highlight w:val="green"/>
          <w:u w:val="single"/>
          <w14:ligatures w14:val="none"/>
        </w:rPr>
        <w:t xml:space="preserve"> are </w:t>
      </w:r>
      <w:r w:rsidRPr="00675BE1">
        <w:rPr>
          <w:rFonts w:ascii="Calibri" w:eastAsia="Calibri" w:hAnsi="Calibri" w:cs="Calibri"/>
          <w:b/>
          <w:iCs/>
          <w:kern w:val="0"/>
          <w:sz w:val="22"/>
          <w:szCs w:val="22"/>
          <w:highlight w:val="green"/>
          <w:u w:val="single"/>
          <w14:ligatures w14:val="none"/>
        </w:rPr>
        <w:t>deep</w:t>
      </w:r>
      <w:r w:rsidRPr="00675BE1">
        <w:rPr>
          <w:rFonts w:ascii="Calibri" w:eastAsia="Calibri" w:hAnsi="Calibri" w:cs="Calibri"/>
          <w:kern w:val="0"/>
          <w:sz w:val="22"/>
          <w:szCs w:val="22"/>
          <w:u w:val="single"/>
          <w14:ligatures w14:val="none"/>
        </w:rPr>
        <w:t xml:space="preserve"> and </w:t>
      </w:r>
      <w:r w:rsidRPr="00675BE1">
        <w:rPr>
          <w:rFonts w:ascii="Calibri" w:eastAsia="Calibri" w:hAnsi="Calibri" w:cs="Calibri"/>
          <w:b/>
          <w:iCs/>
          <w:kern w:val="0"/>
          <w:sz w:val="22"/>
          <w:szCs w:val="22"/>
          <w:u w:val="single"/>
          <w14:ligatures w14:val="none"/>
        </w:rPr>
        <w:t>diversified</w:t>
      </w:r>
      <w:r w:rsidRPr="00675BE1">
        <w:rPr>
          <w:rFonts w:ascii="Calibri" w:eastAsia="Calibri" w:hAnsi="Calibri" w:cs="Calibri"/>
          <w:kern w:val="0"/>
          <w:sz w:val="16"/>
          <w:szCs w:val="22"/>
          <w14:ligatures w14:val="none"/>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75BE1">
        <w:rPr>
          <w:rFonts w:ascii="Calibri" w:eastAsia="Calibri" w:hAnsi="Calibri" w:cs="Calibri"/>
          <w:kern w:val="0"/>
          <w:sz w:val="22"/>
          <w:szCs w:val="22"/>
          <w:highlight w:val="green"/>
          <w:u w:val="single"/>
          <w14:ligatures w14:val="none"/>
        </w:rPr>
        <w:t>those trading</w:t>
      </w:r>
      <w:r w:rsidRPr="00675BE1">
        <w:rPr>
          <w:rFonts w:ascii="Calibri" w:eastAsia="Calibri" w:hAnsi="Calibri" w:cs="Calibri"/>
          <w:kern w:val="0"/>
          <w:sz w:val="22"/>
          <w:szCs w:val="22"/>
          <w:u w:val="single"/>
          <w14:ligatures w14:val="none"/>
        </w:rPr>
        <w:t xml:space="preserve"> basic commodities</w:t>
      </w:r>
      <w:r w:rsidRPr="00675BE1">
        <w:rPr>
          <w:rFonts w:ascii="Calibri" w:eastAsia="Calibri" w:hAnsi="Calibri" w:cs="Calibri"/>
          <w:kern w:val="0"/>
          <w:sz w:val="16"/>
          <w:szCs w:val="22"/>
          <w14:ligatures w14:val="none"/>
        </w:rPr>
        <w:t xml:space="preserve"> such as </w:t>
      </w:r>
      <w:r w:rsidRPr="00675BE1">
        <w:rPr>
          <w:rFonts w:ascii="Calibri" w:eastAsia="Calibri" w:hAnsi="Calibri" w:cs="Calibri"/>
          <w:kern w:val="0"/>
          <w:sz w:val="22"/>
          <w:szCs w:val="22"/>
          <w:u w:val="single"/>
          <w14:ligatures w14:val="none"/>
        </w:rPr>
        <w:t>coal</w:t>
      </w:r>
      <w:r w:rsidRPr="00675BE1">
        <w:rPr>
          <w:rFonts w:ascii="Calibri" w:eastAsia="Calibri" w:hAnsi="Calibri" w:cs="Calibri"/>
          <w:kern w:val="0"/>
          <w:sz w:val="16"/>
          <w:szCs w:val="22"/>
          <w14:ligatures w14:val="none"/>
        </w:rPr>
        <w:t xml:space="preserve">, </w:t>
      </w:r>
      <w:r w:rsidRPr="00675BE1">
        <w:rPr>
          <w:rFonts w:ascii="Calibri" w:eastAsia="Calibri" w:hAnsi="Calibri" w:cs="Calibri"/>
          <w:kern w:val="0"/>
          <w:sz w:val="22"/>
          <w:szCs w:val="22"/>
          <w:u w:val="single"/>
          <w14:ligatures w14:val="none"/>
        </w:rPr>
        <w:t>barley</w:t>
      </w:r>
      <w:r w:rsidRPr="00675BE1">
        <w:rPr>
          <w:rFonts w:ascii="Calibri" w:eastAsia="Calibri" w:hAnsi="Calibri" w:cs="Calibri"/>
          <w:kern w:val="0"/>
          <w:sz w:val="16"/>
          <w:szCs w:val="22"/>
          <w14:ligatures w14:val="none"/>
        </w:rPr>
        <w:t xml:space="preserve">, and </w:t>
      </w:r>
      <w:r w:rsidRPr="00675BE1">
        <w:rPr>
          <w:rFonts w:ascii="Calibri" w:eastAsia="Calibri" w:hAnsi="Calibri" w:cs="Calibri"/>
          <w:kern w:val="0"/>
          <w:sz w:val="22"/>
          <w:szCs w:val="22"/>
          <w:u w:val="single"/>
          <w14:ligatures w14:val="none"/>
        </w:rPr>
        <w:t xml:space="preserve">cotton were able to </w:t>
      </w:r>
      <w:r w:rsidRPr="00675BE1">
        <w:rPr>
          <w:rFonts w:ascii="Calibri" w:eastAsia="Calibri" w:hAnsi="Calibri" w:cs="Calibri"/>
          <w:kern w:val="0"/>
          <w:sz w:val="22"/>
          <w:szCs w:val="22"/>
          <w:highlight w:val="green"/>
          <w:u w:val="single"/>
          <w14:ligatures w14:val="none"/>
        </w:rPr>
        <w:t xml:space="preserve">adapt and </w:t>
      </w:r>
      <w:r w:rsidRPr="00675BE1">
        <w:rPr>
          <w:rFonts w:ascii="Calibri" w:eastAsia="Calibri" w:hAnsi="Calibri" w:cs="Calibri"/>
          <w:b/>
          <w:iCs/>
          <w:kern w:val="0"/>
          <w:sz w:val="22"/>
          <w:szCs w:val="22"/>
          <w:highlight w:val="green"/>
          <w:u w:val="single"/>
          <w14:ligatures w14:val="none"/>
        </w:rPr>
        <w:t>redirect</w:t>
      </w:r>
      <w:r w:rsidRPr="00675BE1">
        <w:rPr>
          <w:rFonts w:ascii="Calibri" w:eastAsia="Calibri" w:hAnsi="Calibri" w:cs="Calibri"/>
          <w:b/>
          <w:iCs/>
          <w:kern w:val="0"/>
          <w:sz w:val="22"/>
          <w:szCs w:val="22"/>
          <w:u w:val="single"/>
          <w14:ligatures w14:val="none"/>
        </w:rPr>
        <w:t xml:space="preserve"> their inventory</w:t>
      </w:r>
      <w:r w:rsidRPr="00675BE1">
        <w:rPr>
          <w:rFonts w:ascii="Calibri" w:eastAsia="Calibri" w:hAnsi="Calibri" w:cs="Calibri"/>
          <w:kern w:val="0"/>
          <w:sz w:val="22"/>
          <w:szCs w:val="22"/>
          <w:u w:val="single"/>
          <w14:ligatures w14:val="none"/>
        </w:rPr>
        <w:t xml:space="preserve"> to global markets</w:t>
      </w:r>
      <w:r w:rsidRPr="00675BE1">
        <w:rPr>
          <w:rFonts w:ascii="Calibri" w:eastAsia="Calibri" w:hAnsi="Calibri" w:cs="Calibri"/>
          <w:kern w:val="0"/>
          <w:sz w:val="16"/>
          <w:szCs w:val="22"/>
          <w14:ligatures w14:val="none"/>
        </w:rPr>
        <w:t>.</w:t>
      </w:r>
    </w:p>
    <w:p w14:paraId="0464933D"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 xml:space="preserve">It is </w:t>
      </w:r>
      <w:r w:rsidRPr="00675BE1">
        <w:rPr>
          <w:rFonts w:ascii="Calibri" w:eastAsia="Calibri" w:hAnsi="Calibri" w:cs="Calibri"/>
          <w:kern w:val="0"/>
          <w:sz w:val="22"/>
          <w:szCs w:val="22"/>
          <w:u w:val="single"/>
          <w14:ligatures w14:val="none"/>
        </w:rPr>
        <w:t>telling</w:t>
      </w:r>
      <w:r w:rsidRPr="00675BE1">
        <w:rPr>
          <w:rFonts w:ascii="Calibri" w:eastAsia="Calibri" w:hAnsi="Calibri" w:cs="Calibri"/>
          <w:kern w:val="0"/>
          <w:sz w:val="16"/>
          <w:szCs w:val="22"/>
          <w14:ligatures w14:val="none"/>
        </w:rPr>
        <w:t xml:space="preserve"> that Australia’s </w:t>
      </w:r>
      <w:r w:rsidRPr="00675BE1">
        <w:rPr>
          <w:rFonts w:ascii="Calibri" w:eastAsia="Calibri" w:hAnsi="Calibri" w:cs="Calibri"/>
          <w:kern w:val="0"/>
          <w:sz w:val="22"/>
          <w:szCs w:val="22"/>
          <w:u w:val="single"/>
          <w14:ligatures w14:val="none"/>
        </w:rPr>
        <w:t>response</w:t>
      </w:r>
      <w:r w:rsidRPr="00675BE1">
        <w:rPr>
          <w:rFonts w:ascii="Calibri" w:eastAsia="Calibri" w:hAnsi="Calibri" w:cs="Calibri"/>
          <w:kern w:val="0"/>
          <w:sz w:val="16"/>
          <w:szCs w:val="22"/>
          <w14:ligatures w14:val="none"/>
        </w:rPr>
        <w:t xml:space="preserve"> to Chinese economic coercion </w:t>
      </w:r>
      <w:r w:rsidRPr="00675BE1">
        <w:rPr>
          <w:rFonts w:ascii="Calibri" w:eastAsia="Calibri" w:hAnsi="Calibri" w:cs="Calibri"/>
          <w:kern w:val="0"/>
          <w:sz w:val="22"/>
          <w:szCs w:val="22"/>
          <w:u w:val="single"/>
          <w14:ligatures w14:val="none"/>
        </w:rPr>
        <w:t xml:space="preserve">was not to </w:t>
      </w:r>
      <w:r w:rsidRPr="00675BE1">
        <w:rPr>
          <w:rFonts w:ascii="Calibri" w:eastAsia="Calibri" w:hAnsi="Calibri" w:cs="Calibri"/>
          <w:b/>
          <w:iCs/>
          <w:kern w:val="0"/>
          <w:sz w:val="22"/>
          <w:szCs w:val="22"/>
          <w:u w:val="single"/>
          <w14:ligatures w14:val="none"/>
        </w:rPr>
        <w:t>decouple</w:t>
      </w:r>
      <w:r w:rsidRPr="00675BE1">
        <w:rPr>
          <w:rFonts w:ascii="Calibri" w:eastAsia="Calibri" w:hAnsi="Calibri" w:cs="Calibri"/>
          <w:kern w:val="0"/>
          <w:sz w:val="16"/>
          <w:szCs w:val="22"/>
          <w14:ligatures w14:val="none"/>
        </w:rPr>
        <w:t xml:space="preserve">. Even after the risks had been laid bare, the </w:t>
      </w:r>
      <w:r w:rsidRPr="00675BE1">
        <w:rPr>
          <w:rFonts w:ascii="Calibri" w:eastAsia="Calibri" w:hAnsi="Calibri" w:cs="Calibri"/>
          <w:b/>
          <w:iCs/>
          <w:kern w:val="0"/>
          <w:sz w:val="22"/>
          <w:szCs w:val="22"/>
          <w:u w:val="single"/>
          <w14:ligatures w14:val="none"/>
        </w:rPr>
        <w:t xml:space="preserve">potential </w:t>
      </w:r>
      <w:r w:rsidRPr="00675BE1">
        <w:rPr>
          <w:rFonts w:ascii="Calibri" w:eastAsia="Calibri" w:hAnsi="Calibri" w:cs="Calibri"/>
          <w:b/>
          <w:iCs/>
          <w:kern w:val="0"/>
          <w:sz w:val="22"/>
          <w:szCs w:val="22"/>
          <w:highlight w:val="green"/>
          <w:u w:val="single"/>
          <w14:ligatures w14:val="none"/>
        </w:rPr>
        <w:t>rewards</w:t>
      </w:r>
      <w:r w:rsidRPr="00675BE1">
        <w:rPr>
          <w:rFonts w:ascii="Calibri" w:eastAsia="Calibri" w:hAnsi="Calibri" w:cs="Calibri"/>
          <w:kern w:val="0"/>
          <w:sz w:val="22"/>
          <w:szCs w:val="22"/>
          <w:highlight w:val="green"/>
          <w:u w:val="single"/>
          <w14:ligatures w14:val="none"/>
        </w:rPr>
        <w:t xml:space="preserve"> </w:t>
      </w:r>
      <w:proofErr w:type="gramStart"/>
      <w:r w:rsidRPr="00675BE1">
        <w:rPr>
          <w:rFonts w:ascii="Calibri" w:eastAsia="Calibri" w:hAnsi="Calibri" w:cs="Calibri"/>
          <w:kern w:val="0"/>
          <w:sz w:val="22"/>
          <w:szCs w:val="22"/>
          <w:highlight w:val="green"/>
          <w:u w:val="single"/>
          <w14:ligatures w14:val="none"/>
        </w:rPr>
        <w:t>of</w:t>
      </w:r>
      <w:proofErr w:type="gramEnd"/>
      <w:r w:rsidRPr="00675BE1">
        <w:rPr>
          <w:rFonts w:ascii="Calibri" w:eastAsia="Calibri" w:hAnsi="Calibri" w:cs="Calibri"/>
          <w:kern w:val="0"/>
          <w:sz w:val="22"/>
          <w:szCs w:val="22"/>
          <w:highlight w:val="green"/>
          <w:u w:val="single"/>
          <w14:ligatures w14:val="none"/>
        </w:rPr>
        <w:t xml:space="preserve"> </w:t>
      </w:r>
      <w:r w:rsidRPr="00675BE1">
        <w:rPr>
          <w:rFonts w:ascii="Calibri" w:eastAsia="Calibri" w:hAnsi="Calibri" w:cs="Calibri"/>
          <w:b/>
          <w:iCs/>
          <w:kern w:val="0"/>
          <w:sz w:val="22"/>
          <w:szCs w:val="22"/>
          <w:highlight w:val="green"/>
          <w:u w:val="single"/>
          <w14:ligatures w14:val="none"/>
        </w:rPr>
        <w:t>continued</w:t>
      </w:r>
      <w:r w:rsidRPr="00675BE1">
        <w:rPr>
          <w:rFonts w:ascii="Calibri" w:eastAsia="Calibri" w:hAnsi="Calibri" w:cs="Calibri"/>
          <w:b/>
          <w:iCs/>
          <w:kern w:val="0"/>
          <w:sz w:val="22"/>
          <w:szCs w:val="22"/>
          <w:u w:val="single"/>
          <w14:ligatures w14:val="none"/>
        </w:rPr>
        <w:t xml:space="preserve"> economic </w:t>
      </w:r>
      <w:r w:rsidRPr="00675BE1">
        <w:rPr>
          <w:rFonts w:ascii="Calibri" w:eastAsia="Calibri" w:hAnsi="Calibri" w:cs="Calibri"/>
          <w:b/>
          <w:iCs/>
          <w:kern w:val="0"/>
          <w:sz w:val="22"/>
          <w:szCs w:val="22"/>
          <w:highlight w:val="green"/>
          <w:u w:val="single"/>
          <w14:ligatures w14:val="none"/>
        </w:rPr>
        <w:t>engagement</w:t>
      </w:r>
      <w:r w:rsidRPr="00675BE1">
        <w:rPr>
          <w:rFonts w:ascii="Calibri" w:eastAsia="Calibri" w:hAnsi="Calibri" w:cs="Calibri"/>
          <w:kern w:val="0"/>
          <w:sz w:val="22"/>
          <w:szCs w:val="22"/>
          <w:u w:val="single"/>
          <w14:ligatures w14:val="none"/>
        </w:rPr>
        <w:t xml:space="preserve"> were </w:t>
      </w:r>
      <w:r w:rsidRPr="00675BE1">
        <w:rPr>
          <w:rFonts w:ascii="Calibri" w:eastAsia="Calibri" w:hAnsi="Calibri" w:cs="Calibri"/>
          <w:kern w:val="0"/>
          <w:sz w:val="22"/>
          <w:szCs w:val="22"/>
          <w:highlight w:val="green"/>
          <w:u w:val="single"/>
          <w14:ligatures w14:val="none"/>
        </w:rPr>
        <w:t>too great</w:t>
      </w:r>
      <w:r w:rsidRPr="00675BE1">
        <w:rPr>
          <w:rFonts w:ascii="Calibri" w:eastAsia="Calibri" w:hAnsi="Calibri" w:cs="Calibri"/>
          <w:kern w:val="0"/>
          <w:sz w:val="16"/>
          <w:szCs w:val="22"/>
          <w14:ligatures w14:val="none"/>
        </w:rPr>
        <w:t xml:space="preserve">. Australia continued to trade in goods that were unaffected by the bans, such as iron ore, while seeking to reopen export markets with China in the industries that were affected. But the Australian government </w:t>
      </w:r>
      <w:r w:rsidRPr="00675BE1">
        <w:rPr>
          <w:rFonts w:ascii="Calibri" w:eastAsia="Calibri" w:hAnsi="Calibri" w:cs="Calibri"/>
          <w:kern w:val="0"/>
          <w:sz w:val="22"/>
          <w:szCs w:val="22"/>
          <w:u w:val="single"/>
          <w14:ligatures w14:val="none"/>
        </w:rPr>
        <w:t>also</w:t>
      </w:r>
      <w:r w:rsidRPr="00675BE1">
        <w:rPr>
          <w:rFonts w:ascii="Calibri" w:eastAsia="Calibri" w:hAnsi="Calibri" w:cs="Calibri"/>
          <w:kern w:val="0"/>
          <w:sz w:val="16"/>
          <w:szCs w:val="22"/>
          <w14:ligatures w14:val="none"/>
        </w:rPr>
        <w:t xml:space="preserve"> advised exporters to </w:t>
      </w:r>
      <w:r w:rsidRPr="00675BE1">
        <w:rPr>
          <w:rFonts w:ascii="Calibri" w:eastAsia="Calibri" w:hAnsi="Calibri" w:cs="Calibri"/>
          <w:kern w:val="0"/>
          <w:sz w:val="22"/>
          <w:szCs w:val="22"/>
          <w:u w:val="single"/>
          <w14:ligatures w14:val="none"/>
        </w:rPr>
        <w:t xml:space="preserve">adopt a </w:t>
      </w:r>
      <w:r w:rsidRPr="00675BE1">
        <w:rPr>
          <w:rFonts w:ascii="Calibri" w:eastAsia="Calibri" w:hAnsi="Calibri" w:cs="Calibri"/>
          <w:b/>
          <w:iCs/>
          <w:kern w:val="0"/>
          <w:sz w:val="22"/>
          <w:szCs w:val="22"/>
          <w:u w:val="single"/>
          <w14:ligatures w14:val="none"/>
        </w:rPr>
        <w:t>more diversified</w:t>
      </w:r>
      <w:r w:rsidRPr="00675BE1">
        <w:rPr>
          <w:rFonts w:ascii="Calibri" w:eastAsia="Calibri" w:hAnsi="Calibri" w:cs="Calibri"/>
          <w:kern w:val="0"/>
          <w:sz w:val="16"/>
          <w:szCs w:val="22"/>
          <w14:ligatures w14:val="none"/>
        </w:rPr>
        <w:t xml:space="preserve"> “China plus” </w:t>
      </w:r>
      <w:r w:rsidRPr="00675BE1">
        <w:rPr>
          <w:rFonts w:ascii="Calibri" w:eastAsia="Calibri" w:hAnsi="Calibri" w:cs="Calibri"/>
          <w:kern w:val="0"/>
          <w:sz w:val="22"/>
          <w:szCs w:val="22"/>
          <w:u w:val="single"/>
          <w14:ligatures w14:val="none"/>
        </w:rPr>
        <w:t xml:space="preserve">strategy to make </w:t>
      </w:r>
      <w:r w:rsidRPr="00675BE1">
        <w:rPr>
          <w:rFonts w:ascii="Calibri" w:eastAsia="Calibri" w:hAnsi="Calibri" w:cs="Calibri"/>
          <w:b/>
          <w:iCs/>
          <w:kern w:val="0"/>
          <w:sz w:val="22"/>
          <w:szCs w:val="22"/>
          <w:highlight w:val="green"/>
          <w:u w:val="single"/>
          <w14:ligatures w14:val="none"/>
        </w:rPr>
        <w:t>pivoting markets</w:t>
      </w:r>
      <w:r w:rsidRPr="00675BE1">
        <w:rPr>
          <w:rFonts w:ascii="Calibri" w:eastAsia="Calibri" w:hAnsi="Calibri" w:cs="Calibri"/>
          <w:kern w:val="0"/>
          <w:sz w:val="22"/>
          <w:szCs w:val="22"/>
          <w:highlight w:val="green"/>
          <w:u w:val="single"/>
          <w14:ligatures w14:val="none"/>
        </w:rPr>
        <w:t xml:space="preserve"> easier in</w:t>
      </w:r>
      <w:r w:rsidRPr="00675BE1">
        <w:rPr>
          <w:rFonts w:ascii="Calibri" w:eastAsia="Calibri" w:hAnsi="Calibri" w:cs="Calibri"/>
          <w:kern w:val="0"/>
          <w:sz w:val="22"/>
          <w:szCs w:val="22"/>
          <w:u w:val="single"/>
          <w14:ligatures w14:val="none"/>
        </w:rPr>
        <w:t xml:space="preserve"> the event of </w:t>
      </w:r>
      <w:r w:rsidRPr="00675BE1">
        <w:rPr>
          <w:rFonts w:ascii="Calibri" w:eastAsia="Calibri" w:hAnsi="Calibri" w:cs="Calibri"/>
          <w:kern w:val="0"/>
          <w:sz w:val="22"/>
          <w:szCs w:val="22"/>
          <w:highlight w:val="green"/>
          <w:u w:val="single"/>
          <w14:ligatures w14:val="none"/>
        </w:rPr>
        <w:t>future disruptions</w:t>
      </w:r>
      <w:r w:rsidRPr="00675BE1">
        <w:rPr>
          <w:rFonts w:ascii="Calibri" w:eastAsia="Calibri" w:hAnsi="Calibri" w:cs="Calibri"/>
          <w:kern w:val="0"/>
          <w:sz w:val="16"/>
          <w:szCs w:val="22"/>
          <w14:ligatures w14:val="none"/>
        </w:rPr>
        <w:t xml:space="preserve">. When resilience is high, countries can take greater risks in pursuit of rewards because they have something to fall back on if their fears are realized. </w:t>
      </w:r>
      <w:r w:rsidRPr="00675BE1">
        <w:rPr>
          <w:rFonts w:ascii="Calibri" w:eastAsia="Calibri" w:hAnsi="Calibri" w:cs="Calibri"/>
          <w:kern w:val="0"/>
          <w:sz w:val="22"/>
          <w:szCs w:val="22"/>
          <w:u w:val="single"/>
          <w14:ligatures w14:val="none"/>
        </w:rPr>
        <w:t>For many traded goods</w:t>
      </w:r>
      <w:r w:rsidRPr="00675BE1">
        <w:rPr>
          <w:rFonts w:ascii="Calibri" w:eastAsia="Calibri" w:hAnsi="Calibri" w:cs="Calibri"/>
          <w:kern w:val="0"/>
          <w:sz w:val="16"/>
          <w:szCs w:val="22"/>
          <w14:ligatures w14:val="none"/>
        </w:rPr>
        <w:t xml:space="preserve">, including agricultural products and raw resources, </w:t>
      </w:r>
      <w:r w:rsidRPr="00675BE1">
        <w:rPr>
          <w:rFonts w:ascii="Calibri" w:eastAsia="Calibri" w:hAnsi="Calibri" w:cs="Calibri"/>
          <w:kern w:val="0"/>
          <w:sz w:val="22"/>
          <w:szCs w:val="22"/>
          <w:highlight w:val="green"/>
          <w:u w:val="single"/>
          <w14:ligatures w14:val="none"/>
        </w:rPr>
        <w:t>diversification rather than decoupling is</w:t>
      </w:r>
      <w:r w:rsidRPr="00675BE1">
        <w:rPr>
          <w:rFonts w:ascii="Calibri" w:eastAsia="Calibri" w:hAnsi="Calibri" w:cs="Calibri"/>
          <w:kern w:val="0"/>
          <w:sz w:val="22"/>
          <w:szCs w:val="22"/>
          <w:u w:val="single"/>
          <w14:ligatures w14:val="none"/>
        </w:rPr>
        <w:t xml:space="preserve"> the </w:t>
      </w:r>
      <w:r w:rsidRPr="00675BE1">
        <w:rPr>
          <w:rFonts w:ascii="Calibri" w:eastAsia="Calibri" w:hAnsi="Calibri" w:cs="Calibri"/>
          <w:b/>
          <w:iCs/>
          <w:kern w:val="0"/>
          <w:sz w:val="22"/>
          <w:szCs w:val="22"/>
          <w:u w:val="single"/>
          <w14:ligatures w14:val="none"/>
        </w:rPr>
        <w:t xml:space="preserve">more </w:t>
      </w:r>
      <w:r w:rsidRPr="00675BE1">
        <w:rPr>
          <w:rFonts w:ascii="Calibri" w:eastAsia="Calibri" w:hAnsi="Calibri" w:cs="Calibri"/>
          <w:b/>
          <w:iCs/>
          <w:kern w:val="0"/>
          <w:sz w:val="22"/>
          <w:szCs w:val="22"/>
          <w:highlight w:val="green"/>
          <w:u w:val="single"/>
          <w14:ligatures w14:val="none"/>
        </w:rPr>
        <w:t>practical</w:t>
      </w:r>
      <w:r w:rsidRPr="00675BE1">
        <w:rPr>
          <w:rFonts w:ascii="Calibri" w:eastAsia="Calibri" w:hAnsi="Calibri" w:cs="Calibri"/>
          <w:b/>
          <w:iCs/>
          <w:kern w:val="0"/>
          <w:sz w:val="22"/>
          <w:szCs w:val="22"/>
          <w:u w:val="single"/>
          <w14:ligatures w14:val="none"/>
        </w:rPr>
        <w:t xml:space="preserve"> and prudent</w:t>
      </w:r>
      <w:r w:rsidRPr="00675BE1">
        <w:rPr>
          <w:rFonts w:ascii="Calibri" w:eastAsia="Calibri" w:hAnsi="Calibri" w:cs="Calibri"/>
          <w:kern w:val="0"/>
          <w:sz w:val="22"/>
          <w:szCs w:val="22"/>
          <w:u w:val="single"/>
          <w14:ligatures w14:val="none"/>
        </w:rPr>
        <w:t xml:space="preserve"> path</w:t>
      </w:r>
      <w:r w:rsidRPr="00675BE1">
        <w:rPr>
          <w:rFonts w:ascii="Calibri" w:eastAsia="Calibri" w:hAnsi="Calibri" w:cs="Calibri"/>
          <w:kern w:val="0"/>
          <w:sz w:val="16"/>
          <w:szCs w:val="22"/>
          <w14:ligatures w14:val="none"/>
        </w:rPr>
        <w:t>.</w:t>
      </w:r>
    </w:p>
    <w:p w14:paraId="21713DE4"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 xml:space="preserve">Another advantage of </w:t>
      </w:r>
      <w:r w:rsidRPr="00675BE1">
        <w:rPr>
          <w:rFonts w:ascii="Calibri" w:eastAsia="Calibri" w:hAnsi="Calibri" w:cs="Calibri"/>
          <w:kern w:val="0"/>
          <w:sz w:val="22"/>
          <w:szCs w:val="22"/>
          <w:u w:val="single"/>
          <w14:ligatures w14:val="none"/>
        </w:rPr>
        <w:t>systemic resilience</w:t>
      </w:r>
      <w:r w:rsidRPr="00675BE1">
        <w:rPr>
          <w:rFonts w:ascii="Calibri" w:eastAsia="Calibri" w:hAnsi="Calibri" w:cs="Calibri"/>
          <w:kern w:val="0"/>
          <w:sz w:val="16"/>
          <w:szCs w:val="22"/>
          <w14:ligatures w14:val="none"/>
        </w:rPr>
        <w:t xml:space="preserve"> is that it can </w:t>
      </w:r>
      <w:r w:rsidRPr="00675BE1">
        <w:rPr>
          <w:rFonts w:ascii="Calibri" w:eastAsia="Calibri" w:hAnsi="Calibri" w:cs="Calibri"/>
          <w:kern w:val="0"/>
          <w:sz w:val="22"/>
          <w:szCs w:val="22"/>
          <w:u w:val="single"/>
          <w14:ligatures w14:val="none"/>
        </w:rPr>
        <w:t xml:space="preserve">help </w:t>
      </w:r>
      <w:r w:rsidRPr="00675BE1">
        <w:rPr>
          <w:rFonts w:ascii="Calibri" w:eastAsia="Calibri" w:hAnsi="Calibri" w:cs="Calibri"/>
          <w:kern w:val="0"/>
          <w:sz w:val="22"/>
          <w:szCs w:val="22"/>
          <w:highlight w:val="green"/>
          <w:u w:val="single"/>
          <w14:ligatures w14:val="none"/>
        </w:rPr>
        <w:t>governments</w:t>
      </w:r>
      <w:r w:rsidRPr="00675BE1">
        <w:rPr>
          <w:rFonts w:ascii="Calibri" w:eastAsia="Calibri" w:hAnsi="Calibri" w:cs="Calibri"/>
          <w:kern w:val="0"/>
          <w:sz w:val="22"/>
          <w:szCs w:val="22"/>
          <w:u w:val="single"/>
          <w14:ligatures w14:val="none"/>
        </w:rPr>
        <w:t xml:space="preserve"> and firms </w:t>
      </w:r>
      <w:r w:rsidRPr="00675BE1">
        <w:rPr>
          <w:rFonts w:ascii="Calibri" w:eastAsia="Calibri" w:hAnsi="Calibri" w:cs="Calibri"/>
          <w:b/>
          <w:iCs/>
          <w:kern w:val="0"/>
          <w:sz w:val="22"/>
          <w:szCs w:val="22"/>
          <w:u w:val="single"/>
          <w14:ligatures w14:val="none"/>
        </w:rPr>
        <w:t xml:space="preserve">proactively </w:t>
      </w:r>
      <w:r w:rsidRPr="00675BE1">
        <w:rPr>
          <w:rFonts w:ascii="Calibri" w:eastAsia="Calibri" w:hAnsi="Calibri" w:cs="Calibri"/>
          <w:b/>
          <w:iCs/>
          <w:kern w:val="0"/>
          <w:sz w:val="22"/>
          <w:szCs w:val="22"/>
          <w:highlight w:val="green"/>
          <w:u w:val="single"/>
          <w14:ligatures w14:val="none"/>
        </w:rPr>
        <w:t>adapt</w:t>
      </w:r>
      <w:r w:rsidRPr="00675BE1">
        <w:rPr>
          <w:rFonts w:ascii="Calibri" w:eastAsia="Calibri" w:hAnsi="Calibri" w:cs="Calibri"/>
          <w:kern w:val="0"/>
          <w:sz w:val="22"/>
          <w:szCs w:val="22"/>
          <w:u w:val="single"/>
          <w14:ligatures w14:val="none"/>
        </w:rPr>
        <w:t xml:space="preserve"> to changing circumstances</w:t>
      </w:r>
      <w:r w:rsidRPr="00675BE1">
        <w:rPr>
          <w:rFonts w:ascii="Calibri" w:eastAsia="Calibri" w:hAnsi="Calibri" w:cs="Calibri"/>
          <w:kern w:val="0"/>
          <w:sz w:val="16"/>
          <w:szCs w:val="22"/>
          <w14:ligatures w14:val="none"/>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675BE1">
        <w:rPr>
          <w:rFonts w:ascii="Calibri" w:eastAsia="Calibri" w:hAnsi="Calibri" w:cs="Calibri"/>
          <w:kern w:val="0"/>
          <w:sz w:val="22"/>
          <w:szCs w:val="22"/>
          <w:u w:val="single"/>
          <w14:ligatures w14:val="none"/>
        </w:rPr>
        <w:t xml:space="preserve">countries are turning to </w:t>
      </w:r>
      <w:r w:rsidRPr="00675BE1">
        <w:rPr>
          <w:rFonts w:ascii="Calibri" w:eastAsia="Calibri" w:hAnsi="Calibri" w:cs="Calibri"/>
          <w:b/>
          <w:iCs/>
          <w:kern w:val="0"/>
          <w:sz w:val="22"/>
          <w:szCs w:val="22"/>
          <w:u w:val="single"/>
          <w14:ligatures w14:val="none"/>
        </w:rPr>
        <w:t>industrial policy</w:t>
      </w:r>
      <w:r w:rsidRPr="00675BE1">
        <w:rPr>
          <w:rFonts w:ascii="Calibri" w:eastAsia="Calibri" w:hAnsi="Calibri" w:cs="Calibri"/>
          <w:kern w:val="0"/>
          <w:sz w:val="16"/>
          <w:szCs w:val="22"/>
          <w14:ligatures w14:val="none"/>
        </w:rPr>
        <w:t xml:space="preserve"> — official encouragement of specific domestic economic sectors — </w:t>
      </w:r>
      <w:r w:rsidRPr="00675BE1">
        <w:rPr>
          <w:rFonts w:ascii="Calibri" w:eastAsia="Calibri" w:hAnsi="Calibri" w:cs="Calibri"/>
          <w:kern w:val="0"/>
          <w:sz w:val="22"/>
          <w:szCs w:val="22"/>
          <w:highlight w:val="green"/>
          <w:u w:val="single"/>
          <w14:ligatures w14:val="none"/>
        </w:rPr>
        <w:t>as they</w:t>
      </w:r>
      <w:r w:rsidRPr="00675BE1">
        <w:rPr>
          <w:rFonts w:ascii="Calibri" w:eastAsia="Calibri" w:hAnsi="Calibri" w:cs="Calibri"/>
          <w:kern w:val="0"/>
          <w:sz w:val="16"/>
          <w:szCs w:val="22"/>
          <w14:ligatures w14:val="none"/>
        </w:rPr>
        <w:t xml:space="preserve"> attempt to </w:t>
      </w:r>
      <w:r w:rsidRPr="00675BE1">
        <w:rPr>
          <w:rFonts w:ascii="Calibri" w:eastAsia="Calibri" w:hAnsi="Calibri" w:cs="Calibri"/>
          <w:kern w:val="0"/>
          <w:sz w:val="22"/>
          <w:szCs w:val="22"/>
          <w:highlight w:val="green"/>
          <w:u w:val="single"/>
          <w14:ligatures w14:val="none"/>
        </w:rPr>
        <w:t xml:space="preserve">address </w:t>
      </w:r>
      <w:r w:rsidRPr="00675BE1">
        <w:rPr>
          <w:rFonts w:ascii="Calibri" w:eastAsia="Calibri" w:hAnsi="Calibri" w:cs="Calibri"/>
          <w:b/>
          <w:iCs/>
          <w:kern w:val="0"/>
          <w:sz w:val="22"/>
          <w:szCs w:val="22"/>
          <w:highlight w:val="green"/>
          <w:u w:val="single"/>
          <w14:ligatures w14:val="none"/>
        </w:rPr>
        <w:t>climate</w:t>
      </w:r>
      <w:r w:rsidRPr="00675BE1">
        <w:rPr>
          <w:rFonts w:ascii="Calibri" w:eastAsia="Calibri" w:hAnsi="Calibri" w:cs="Calibri"/>
          <w:b/>
          <w:iCs/>
          <w:kern w:val="0"/>
          <w:sz w:val="22"/>
          <w:szCs w:val="22"/>
          <w:u w:val="single"/>
          <w14:ligatures w14:val="none"/>
        </w:rPr>
        <w:t xml:space="preserve"> change</w:t>
      </w:r>
      <w:r w:rsidRPr="00675BE1">
        <w:rPr>
          <w:rFonts w:ascii="Calibri" w:eastAsia="Calibri" w:hAnsi="Calibri" w:cs="Calibri"/>
          <w:kern w:val="0"/>
          <w:sz w:val="22"/>
          <w:szCs w:val="22"/>
          <w:u w:val="single"/>
          <w14:ligatures w14:val="none"/>
        </w:rPr>
        <w:t xml:space="preserve"> </w:t>
      </w:r>
      <w:r w:rsidRPr="00675BE1">
        <w:rPr>
          <w:rFonts w:ascii="Calibri" w:eastAsia="Calibri" w:hAnsi="Calibri" w:cs="Calibri"/>
          <w:kern w:val="0"/>
          <w:sz w:val="22"/>
          <w:szCs w:val="22"/>
          <w:highlight w:val="green"/>
          <w:u w:val="single"/>
          <w14:ligatures w14:val="none"/>
        </w:rPr>
        <w:t>and</w:t>
      </w:r>
      <w:r w:rsidRPr="00675BE1">
        <w:rPr>
          <w:rFonts w:ascii="Calibri" w:eastAsia="Calibri" w:hAnsi="Calibri" w:cs="Calibri"/>
          <w:kern w:val="0"/>
          <w:sz w:val="16"/>
          <w:szCs w:val="22"/>
          <w14:ligatures w14:val="none"/>
        </w:rPr>
        <w:t xml:space="preserve"> heightened threat perceptions from increased </w:t>
      </w:r>
      <w:r w:rsidRPr="00675BE1">
        <w:rPr>
          <w:rFonts w:ascii="Calibri" w:eastAsia="Calibri" w:hAnsi="Calibri" w:cs="Calibri"/>
          <w:b/>
          <w:iCs/>
          <w:kern w:val="0"/>
          <w:sz w:val="22"/>
          <w:szCs w:val="22"/>
          <w:u w:val="single"/>
          <w14:ligatures w14:val="none"/>
        </w:rPr>
        <w:t xml:space="preserve">geopolitical </w:t>
      </w:r>
      <w:r w:rsidRPr="00675BE1">
        <w:rPr>
          <w:rFonts w:ascii="Calibri" w:eastAsia="Calibri" w:hAnsi="Calibri" w:cs="Calibri"/>
          <w:b/>
          <w:iCs/>
          <w:kern w:val="0"/>
          <w:sz w:val="22"/>
          <w:szCs w:val="22"/>
          <w:highlight w:val="green"/>
          <w:u w:val="single"/>
          <w14:ligatures w14:val="none"/>
        </w:rPr>
        <w:t>tensions</w:t>
      </w:r>
      <w:r w:rsidRPr="00675BE1">
        <w:rPr>
          <w:rFonts w:ascii="Calibri" w:eastAsia="Calibri" w:hAnsi="Calibri" w:cs="Calibri"/>
          <w:kern w:val="0"/>
          <w:sz w:val="16"/>
          <w:szCs w:val="22"/>
          <w14:ligatures w14:val="none"/>
        </w:rPr>
        <w:t>.</w:t>
      </w:r>
    </w:p>
    <w:p w14:paraId="1060062F"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 xml:space="preserve">In some cases, </w:t>
      </w:r>
      <w:r w:rsidRPr="00675BE1">
        <w:rPr>
          <w:rFonts w:ascii="Calibri" w:eastAsia="Calibri" w:hAnsi="Calibri" w:cs="Calibri"/>
          <w:kern w:val="0"/>
          <w:sz w:val="22"/>
          <w:szCs w:val="22"/>
          <w:u w:val="single"/>
          <w14:ligatures w14:val="none"/>
        </w:rPr>
        <w:t xml:space="preserve">governments are using </w:t>
      </w:r>
      <w:r w:rsidRPr="00675BE1">
        <w:rPr>
          <w:rFonts w:ascii="Calibri" w:eastAsia="Calibri" w:hAnsi="Calibri" w:cs="Calibri"/>
          <w:b/>
          <w:iCs/>
          <w:kern w:val="0"/>
          <w:sz w:val="22"/>
          <w:szCs w:val="22"/>
          <w:u w:val="single"/>
          <w14:ligatures w14:val="none"/>
        </w:rPr>
        <w:t xml:space="preserve">industrial </w:t>
      </w:r>
      <w:r w:rsidRPr="00675BE1">
        <w:rPr>
          <w:rFonts w:ascii="Calibri" w:eastAsia="Calibri" w:hAnsi="Calibri" w:cs="Calibri"/>
          <w:b/>
          <w:iCs/>
          <w:kern w:val="0"/>
          <w:sz w:val="22"/>
          <w:szCs w:val="22"/>
          <w:highlight w:val="green"/>
          <w:u w:val="single"/>
          <w14:ligatures w14:val="none"/>
        </w:rPr>
        <w:t>policy</w:t>
      </w:r>
      <w:r w:rsidRPr="00675BE1">
        <w:rPr>
          <w:rFonts w:ascii="Calibri" w:eastAsia="Calibri" w:hAnsi="Calibri" w:cs="Calibri"/>
          <w:kern w:val="0"/>
          <w:sz w:val="22"/>
          <w:szCs w:val="22"/>
          <w:u w:val="single"/>
          <w14:ligatures w14:val="none"/>
        </w:rPr>
        <w:t xml:space="preserve"> to promote </w:t>
      </w:r>
      <w:r w:rsidRPr="00675BE1">
        <w:rPr>
          <w:rFonts w:ascii="Calibri" w:eastAsia="Calibri" w:hAnsi="Calibri" w:cs="Calibri"/>
          <w:b/>
          <w:iCs/>
          <w:kern w:val="0"/>
          <w:sz w:val="22"/>
          <w:szCs w:val="22"/>
          <w:u w:val="single"/>
          <w14:ligatures w14:val="none"/>
        </w:rPr>
        <w:t>transformative innovations</w:t>
      </w:r>
      <w:r w:rsidRPr="00675BE1">
        <w:rPr>
          <w:rFonts w:ascii="Calibri" w:eastAsia="Calibri" w:hAnsi="Calibri" w:cs="Calibri"/>
          <w:kern w:val="0"/>
          <w:sz w:val="22"/>
          <w:szCs w:val="22"/>
          <w:u w:val="single"/>
          <w14:ligatures w14:val="none"/>
        </w:rPr>
        <w:t xml:space="preserve"> that</w:t>
      </w:r>
      <w:r w:rsidRPr="00675BE1">
        <w:rPr>
          <w:rFonts w:ascii="Calibri" w:eastAsia="Calibri" w:hAnsi="Calibri" w:cs="Calibri"/>
          <w:kern w:val="0"/>
          <w:sz w:val="16"/>
          <w:szCs w:val="22"/>
          <w14:ligatures w14:val="none"/>
        </w:rPr>
        <w:t xml:space="preserve"> will </w:t>
      </w:r>
      <w:r w:rsidRPr="00675BE1">
        <w:rPr>
          <w:rFonts w:ascii="Calibri" w:eastAsia="Calibri" w:hAnsi="Calibri" w:cs="Calibri"/>
          <w:kern w:val="0"/>
          <w:sz w:val="22"/>
          <w:szCs w:val="22"/>
          <w:u w:val="single"/>
          <w14:ligatures w14:val="none"/>
        </w:rPr>
        <w:t xml:space="preserve">reduce risks and </w:t>
      </w:r>
      <w:r w:rsidRPr="00675BE1">
        <w:rPr>
          <w:rFonts w:ascii="Calibri" w:eastAsia="Calibri" w:hAnsi="Calibri" w:cs="Calibri"/>
          <w:kern w:val="0"/>
          <w:sz w:val="22"/>
          <w:szCs w:val="22"/>
          <w:highlight w:val="green"/>
          <w:u w:val="single"/>
          <w14:ligatures w14:val="none"/>
        </w:rPr>
        <w:t>build resilience</w:t>
      </w:r>
      <w:r w:rsidRPr="00675BE1">
        <w:rPr>
          <w:rFonts w:ascii="Calibri" w:eastAsia="Calibri" w:hAnsi="Calibri" w:cs="Calibri"/>
          <w:kern w:val="0"/>
          <w:sz w:val="16"/>
          <w:szCs w:val="22"/>
          <w14:ligatures w14:val="none"/>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4ED9EEF2" w14:textId="77777777" w:rsidR="00675BE1" w:rsidRPr="00675BE1" w:rsidRDefault="00675BE1" w:rsidP="00675BE1">
      <w:pPr>
        <w:spacing w:line="259" w:lineRule="auto"/>
        <w:rPr>
          <w:rFonts w:ascii="Calibri" w:eastAsia="Calibri" w:hAnsi="Calibri" w:cs="Calibri"/>
          <w:kern w:val="0"/>
          <w:sz w:val="16"/>
          <w:szCs w:val="22"/>
          <w14:ligatures w14:val="none"/>
        </w:rPr>
      </w:pPr>
      <w:r w:rsidRPr="00675BE1">
        <w:rPr>
          <w:rFonts w:ascii="Calibri" w:eastAsia="Calibri" w:hAnsi="Calibri" w:cs="Calibri"/>
          <w:kern w:val="0"/>
          <w:sz w:val="16"/>
          <w:szCs w:val="22"/>
          <w14:ligatures w14:val="none"/>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675BE1">
        <w:rPr>
          <w:rFonts w:ascii="Calibri" w:eastAsia="Calibri" w:hAnsi="Calibri" w:cs="Calibri"/>
          <w:b/>
          <w:iCs/>
          <w:kern w:val="0"/>
          <w:sz w:val="22"/>
          <w:szCs w:val="22"/>
          <w:highlight w:val="green"/>
          <w:u w:val="single"/>
          <w14:ligatures w14:val="none"/>
        </w:rPr>
        <w:t>CHIPS</w:t>
      </w:r>
      <w:r w:rsidRPr="00675BE1">
        <w:rPr>
          <w:rFonts w:ascii="Calibri" w:eastAsia="Calibri" w:hAnsi="Calibri" w:cs="Calibri"/>
          <w:b/>
          <w:iCs/>
          <w:kern w:val="0"/>
          <w:sz w:val="22"/>
          <w:szCs w:val="22"/>
          <w:u w:val="single"/>
          <w14:ligatures w14:val="none"/>
        </w:rPr>
        <w:t xml:space="preserve"> and Science Act</w:t>
      </w:r>
      <w:r w:rsidRPr="00675BE1">
        <w:rPr>
          <w:rFonts w:ascii="Calibri" w:eastAsia="Calibri" w:hAnsi="Calibri" w:cs="Calibri"/>
          <w:kern w:val="0"/>
          <w:sz w:val="16"/>
          <w:szCs w:val="22"/>
          <w14:ligatures w14:val="none"/>
        </w:rPr>
        <w:t xml:space="preserve">, which aims to </w:t>
      </w:r>
      <w:r w:rsidRPr="00675BE1">
        <w:rPr>
          <w:rFonts w:ascii="Calibri" w:eastAsia="Calibri" w:hAnsi="Calibri" w:cs="Calibri"/>
          <w:kern w:val="0"/>
          <w:sz w:val="22"/>
          <w:szCs w:val="22"/>
          <w:u w:val="single"/>
          <w14:ligatures w14:val="none"/>
        </w:rPr>
        <w:t xml:space="preserve">boost the </w:t>
      </w:r>
      <w:r w:rsidRPr="00675BE1">
        <w:rPr>
          <w:rFonts w:ascii="Calibri" w:eastAsia="Calibri" w:hAnsi="Calibri" w:cs="Calibri"/>
          <w:b/>
          <w:iCs/>
          <w:kern w:val="0"/>
          <w:sz w:val="22"/>
          <w:szCs w:val="22"/>
          <w:u w:val="single"/>
          <w14:ligatures w14:val="none"/>
        </w:rPr>
        <w:t>domestic semiconductor industry</w:t>
      </w:r>
      <w:r w:rsidRPr="00675BE1">
        <w:rPr>
          <w:rFonts w:ascii="Calibri" w:eastAsia="Calibri" w:hAnsi="Calibri" w:cs="Calibri"/>
          <w:kern w:val="0"/>
          <w:sz w:val="16"/>
          <w:szCs w:val="22"/>
          <w14:ligatures w14:val="none"/>
        </w:rPr>
        <w:t xml:space="preserve">; </w:t>
      </w:r>
      <w:r w:rsidRPr="00675BE1">
        <w:rPr>
          <w:rFonts w:ascii="Calibri" w:eastAsia="Calibri" w:hAnsi="Calibri" w:cs="Calibri"/>
          <w:kern w:val="0"/>
          <w:sz w:val="22"/>
          <w:szCs w:val="22"/>
          <w:u w:val="single"/>
          <w14:ligatures w14:val="none"/>
        </w:rPr>
        <w:t xml:space="preserve">the </w:t>
      </w:r>
      <w:r w:rsidRPr="00675BE1">
        <w:rPr>
          <w:rFonts w:ascii="Calibri" w:eastAsia="Calibri" w:hAnsi="Calibri" w:cs="Calibri"/>
          <w:b/>
          <w:iCs/>
          <w:kern w:val="0"/>
          <w:sz w:val="22"/>
          <w:szCs w:val="22"/>
          <w:highlight w:val="green"/>
          <w:u w:val="single"/>
          <w14:ligatures w14:val="none"/>
        </w:rPr>
        <w:t>I</w:t>
      </w:r>
      <w:r w:rsidRPr="00675BE1">
        <w:rPr>
          <w:rFonts w:ascii="Calibri" w:eastAsia="Calibri" w:hAnsi="Calibri" w:cs="Calibri"/>
          <w:kern w:val="0"/>
          <w:sz w:val="22"/>
          <w:szCs w:val="22"/>
          <w:u w:val="single"/>
          <w14:ligatures w14:val="none"/>
        </w:rPr>
        <w:t xml:space="preserve">nflation </w:t>
      </w:r>
      <w:r w:rsidRPr="00675BE1">
        <w:rPr>
          <w:rFonts w:ascii="Calibri" w:eastAsia="Calibri" w:hAnsi="Calibri" w:cs="Calibri"/>
          <w:b/>
          <w:iCs/>
          <w:kern w:val="0"/>
          <w:sz w:val="22"/>
          <w:szCs w:val="22"/>
          <w:highlight w:val="green"/>
          <w:u w:val="single"/>
          <w14:ligatures w14:val="none"/>
        </w:rPr>
        <w:t>R</w:t>
      </w:r>
      <w:r w:rsidRPr="00675BE1">
        <w:rPr>
          <w:rFonts w:ascii="Calibri" w:eastAsia="Calibri" w:hAnsi="Calibri" w:cs="Calibri"/>
          <w:kern w:val="0"/>
          <w:sz w:val="22"/>
          <w:szCs w:val="22"/>
          <w:u w:val="single"/>
          <w14:ligatures w14:val="none"/>
        </w:rPr>
        <w:t xml:space="preserve">eduction </w:t>
      </w:r>
      <w:r w:rsidRPr="00675BE1">
        <w:rPr>
          <w:rFonts w:ascii="Calibri" w:eastAsia="Calibri" w:hAnsi="Calibri" w:cs="Calibri"/>
          <w:b/>
          <w:iCs/>
          <w:kern w:val="0"/>
          <w:sz w:val="22"/>
          <w:szCs w:val="22"/>
          <w:highlight w:val="green"/>
          <w:u w:val="single"/>
          <w14:ligatures w14:val="none"/>
        </w:rPr>
        <w:t>A</w:t>
      </w:r>
      <w:r w:rsidRPr="00675BE1">
        <w:rPr>
          <w:rFonts w:ascii="Calibri" w:eastAsia="Calibri" w:hAnsi="Calibri" w:cs="Calibri"/>
          <w:kern w:val="0"/>
          <w:sz w:val="22"/>
          <w:szCs w:val="22"/>
          <w:u w:val="single"/>
          <w14:ligatures w14:val="none"/>
        </w:rPr>
        <w:t>ct</w:t>
      </w:r>
      <w:r w:rsidRPr="00675BE1">
        <w:rPr>
          <w:rFonts w:ascii="Calibri" w:eastAsia="Calibri" w:hAnsi="Calibri" w:cs="Calibri"/>
          <w:kern w:val="0"/>
          <w:sz w:val="16"/>
          <w:szCs w:val="22"/>
          <w14:ligatures w14:val="none"/>
        </w:rPr>
        <w:t xml:space="preserve">, which </w:t>
      </w:r>
      <w:r w:rsidRPr="00675BE1">
        <w:rPr>
          <w:rFonts w:ascii="Calibri" w:eastAsia="Calibri" w:hAnsi="Calibri" w:cs="Calibri"/>
          <w:kern w:val="0"/>
          <w:sz w:val="22"/>
          <w:szCs w:val="22"/>
          <w:u w:val="single"/>
          <w14:ligatures w14:val="none"/>
        </w:rPr>
        <w:t xml:space="preserve">made </w:t>
      </w:r>
      <w:r w:rsidRPr="00675BE1">
        <w:rPr>
          <w:rFonts w:ascii="Calibri" w:eastAsia="Calibri" w:hAnsi="Calibri" w:cs="Calibri"/>
          <w:b/>
          <w:iCs/>
          <w:kern w:val="0"/>
          <w:sz w:val="22"/>
          <w:szCs w:val="22"/>
          <w:u w:val="single"/>
          <w14:ligatures w14:val="none"/>
        </w:rPr>
        <w:t>historic investments</w:t>
      </w:r>
      <w:r w:rsidRPr="00675BE1">
        <w:rPr>
          <w:rFonts w:ascii="Calibri" w:eastAsia="Calibri" w:hAnsi="Calibri" w:cs="Calibri"/>
          <w:kern w:val="0"/>
          <w:sz w:val="22"/>
          <w:szCs w:val="22"/>
          <w:u w:val="single"/>
          <w14:ligatures w14:val="none"/>
        </w:rPr>
        <w:t xml:space="preserve"> in clean energy</w:t>
      </w:r>
      <w:r w:rsidRPr="00675BE1">
        <w:rPr>
          <w:rFonts w:ascii="Calibri" w:eastAsia="Calibri" w:hAnsi="Calibri" w:cs="Calibri"/>
          <w:kern w:val="0"/>
          <w:sz w:val="16"/>
          <w:szCs w:val="22"/>
          <w14:ligatures w14:val="none"/>
        </w:rPr>
        <w:t xml:space="preserve">; and </w:t>
      </w:r>
      <w:r w:rsidRPr="00675BE1">
        <w:rPr>
          <w:rFonts w:ascii="Calibri" w:eastAsia="Calibri" w:hAnsi="Calibri" w:cs="Calibri"/>
          <w:kern w:val="0"/>
          <w:sz w:val="22"/>
          <w:szCs w:val="22"/>
          <w:u w:val="single"/>
          <w14:ligatures w14:val="none"/>
        </w:rPr>
        <w:t xml:space="preserve">the </w:t>
      </w:r>
      <w:r w:rsidRPr="00675BE1">
        <w:rPr>
          <w:rFonts w:ascii="Calibri" w:eastAsia="Calibri" w:hAnsi="Calibri" w:cs="Calibri"/>
          <w:b/>
          <w:iCs/>
          <w:kern w:val="0"/>
          <w:sz w:val="22"/>
          <w:szCs w:val="22"/>
          <w:highlight w:val="green"/>
          <w:u w:val="single"/>
          <w14:ligatures w14:val="none"/>
        </w:rPr>
        <w:t>Infrastructure</w:t>
      </w:r>
      <w:r w:rsidRPr="00675BE1">
        <w:rPr>
          <w:rFonts w:ascii="Calibri" w:eastAsia="Calibri" w:hAnsi="Calibri" w:cs="Calibri"/>
          <w:b/>
          <w:iCs/>
          <w:kern w:val="0"/>
          <w:sz w:val="22"/>
          <w:szCs w:val="22"/>
          <w:u w:val="single"/>
          <w14:ligatures w14:val="none"/>
        </w:rPr>
        <w:t xml:space="preserve"> Investment</w:t>
      </w:r>
      <w:r w:rsidRPr="00675BE1">
        <w:rPr>
          <w:rFonts w:ascii="Calibri" w:eastAsia="Calibri" w:hAnsi="Calibri" w:cs="Calibri"/>
          <w:kern w:val="0"/>
          <w:sz w:val="22"/>
          <w:szCs w:val="22"/>
          <w:u w:val="single"/>
          <w14:ligatures w14:val="none"/>
        </w:rPr>
        <w:t xml:space="preserve"> </w:t>
      </w:r>
      <w:r w:rsidRPr="00675BE1">
        <w:rPr>
          <w:rFonts w:ascii="Calibri" w:eastAsia="Calibri" w:hAnsi="Calibri" w:cs="Calibri"/>
          <w:kern w:val="0"/>
          <w:sz w:val="22"/>
          <w:szCs w:val="22"/>
          <w:highlight w:val="green"/>
          <w:u w:val="single"/>
          <w14:ligatures w14:val="none"/>
        </w:rPr>
        <w:t>and Jobs Act</w:t>
      </w:r>
      <w:r w:rsidRPr="00675BE1">
        <w:rPr>
          <w:rFonts w:ascii="Calibri" w:eastAsia="Calibri" w:hAnsi="Calibri" w:cs="Calibri"/>
          <w:kern w:val="0"/>
          <w:sz w:val="16"/>
          <w:szCs w:val="22"/>
          <w14:ligatures w14:val="none"/>
        </w:rPr>
        <w:t xml:space="preserve">, which has </w:t>
      </w:r>
      <w:r w:rsidRPr="00675BE1">
        <w:rPr>
          <w:rFonts w:ascii="Calibri" w:eastAsia="Calibri" w:hAnsi="Calibri" w:cs="Calibri"/>
          <w:kern w:val="0"/>
          <w:sz w:val="22"/>
          <w:szCs w:val="22"/>
          <w:u w:val="single"/>
          <w14:ligatures w14:val="none"/>
        </w:rPr>
        <w:t>upgraded infrastructure in</w:t>
      </w:r>
      <w:r w:rsidRPr="00675BE1">
        <w:rPr>
          <w:rFonts w:ascii="Calibri" w:eastAsia="Calibri" w:hAnsi="Calibri" w:cs="Calibri"/>
          <w:kern w:val="0"/>
          <w:sz w:val="16"/>
          <w:szCs w:val="22"/>
          <w14:ligatures w14:val="none"/>
        </w:rPr>
        <w:t xml:space="preserve"> areas such as </w:t>
      </w:r>
      <w:r w:rsidRPr="00675BE1">
        <w:rPr>
          <w:rFonts w:ascii="Calibri" w:eastAsia="Calibri" w:hAnsi="Calibri" w:cs="Calibri"/>
          <w:kern w:val="0"/>
          <w:sz w:val="22"/>
          <w:szCs w:val="22"/>
          <w:u w:val="single"/>
          <w14:ligatures w14:val="none"/>
        </w:rPr>
        <w:t>bridges</w:t>
      </w:r>
      <w:r w:rsidRPr="00675BE1">
        <w:rPr>
          <w:rFonts w:ascii="Calibri" w:eastAsia="Calibri" w:hAnsi="Calibri" w:cs="Calibri"/>
          <w:kern w:val="0"/>
          <w:sz w:val="16"/>
          <w:szCs w:val="22"/>
          <w14:ligatures w14:val="none"/>
        </w:rPr>
        <w:t xml:space="preserve">, </w:t>
      </w:r>
      <w:r w:rsidRPr="00675BE1">
        <w:rPr>
          <w:rFonts w:ascii="Calibri" w:eastAsia="Calibri" w:hAnsi="Calibri" w:cs="Calibri"/>
          <w:kern w:val="0"/>
          <w:sz w:val="22"/>
          <w:szCs w:val="22"/>
          <w:u w:val="single"/>
          <w14:ligatures w14:val="none"/>
        </w:rPr>
        <w:t>rail</w:t>
      </w:r>
      <w:r w:rsidRPr="00675BE1">
        <w:rPr>
          <w:rFonts w:ascii="Calibri" w:eastAsia="Calibri" w:hAnsi="Calibri" w:cs="Calibri"/>
          <w:kern w:val="0"/>
          <w:sz w:val="16"/>
          <w:szCs w:val="22"/>
          <w14:ligatures w14:val="none"/>
        </w:rPr>
        <w:t xml:space="preserve">, </w:t>
      </w:r>
      <w:r w:rsidRPr="00675BE1">
        <w:rPr>
          <w:rFonts w:ascii="Calibri" w:eastAsia="Calibri" w:hAnsi="Calibri" w:cs="Calibri"/>
          <w:kern w:val="0"/>
          <w:sz w:val="22"/>
          <w:szCs w:val="22"/>
          <w:u w:val="single"/>
          <w14:ligatures w14:val="none"/>
        </w:rPr>
        <w:t>and broadband</w:t>
      </w:r>
      <w:r w:rsidRPr="00675BE1">
        <w:rPr>
          <w:rFonts w:ascii="Calibri" w:eastAsia="Calibri" w:hAnsi="Calibri" w:cs="Calibri"/>
          <w:kern w:val="0"/>
          <w:sz w:val="16"/>
          <w:szCs w:val="22"/>
          <w14:ligatures w14:val="none"/>
        </w:rPr>
        <w:t xml:space="preserve"> are also designed to </w:t>
      </w:r>
      <w:r w:rsidRPr="00675BE1">
        <w:rPr>
          <w:rFonts w:ascii="Calibri" w:eastAsia="Calibri" w:hAnsi="Calibri" w:cs="Calibri"/>
          <w:kern w:val="0"/>
          <w:sz w:val="22"/>
          <w:szCs w:val="22"/>
          <w:u w:val="single"/>
          <w14:ligatures w14:val="none"/>
        </w:rPr>
        <w:t>transform the U.S. economy and society</w:t>
      </w:r>
      <w:r w:rsidRPr="00675BE1">
        <w:rPr>
          <w:rFonts w:ascii="Calibri" w:eastAsia="Calibri" w:hAnsi="Calibri" w:cs="Calibri"/>
          <w:kern w:val="0"/>
          <w:sz w:val="16"/>
          <w:szCs w:val="22"/>
          <w14:ligatures w14:val="none"/>
        </w:rPr>
        <w:t xml:space="preserve">. </w:t>
      </w:r>
      <w:r w:rsidRPr="00675BE1">
        <w:rPr>
          <w:rFonts w:ascii="Calibri" w:eastAsia="Calibri" w:hAnsi="Calibri" w:cs="Calibri"/>
          <w:kern w:val="0"/>
          <w:sz w:val="22"/>
          <w:szCs w:val="22"/>
          <w:u w:val="single"/>
          <w14:ligatures w14:val="none"/>
        </w:rPr>
        <w:t>These laws</w:t>
      </w:r>
      <w:r w:rsidRPr="00675BE1">
        <w:rPr>
          <w:rFonts w:ascii="Calibri" w:eastAsia="Calibri" w:hAnsi="Calibri" w:cs="Calibri"/>
          <w:kern w:val="0"/>
          <w:sz w:val="16"/>
          <w:szCs w:val="22"/>
          <w14:ligatures w14:val="none"/>
        </w:rPr>
        <w:t xml:space="preserve">, passed in 2021 and 2022, </w:t>
      </w:r>
      <w:r w:rsidRPr="00675BE1">
        <w:rPr>
          <w:rFonts w:ascii="Calibri" w:eastAsia="Calibri" w:hAnsi="Calibri" w:cs="Calibri"/>
          <w:kern w:val="0"/>
          <w:sz w:val="22"/>
          <w:szCs w:val="22"/>
          <w:highlight w:val="green"/>
          <w:u w:val="single"/>
          <w14:ligatures w14:val="none"/>
        </w:rPr>
        <w:t xml:space="preserve">reduce </w:t>
      </w:r>
      <w:r w:rsidRPr="00675BE1">
        <w:rPr>
          <w:rFonts w:ascii="Calibri" w:eastAsia="Calibri" w:hAnsi="Calibri" w:cs="Calibri"/>
          <w:b/>
          <w:iCs/>
          <w:kern w:val="0"/>
          <w:sz w:val="22"/>
          <w:szCs w:val="22"/>
          <w:highlight w:val="green"/>
          <w:u w:val="single"/>
          <w14:ligatures w14:val="none"/>
        </w:rPr>
        <w:t>supply chain vulnerabilities</w:t>
      </w:r>
      <w:r w:rsidRPr="00675BE1">
        <w:rPr>
          <w:rFonts w:ascii="Calibri" w:eastAsia="Calibri" w:hAnsi="Calibri" w:cs="Calibri"/>
          <w:kern w:val="0"/>
          <w:sz w:val="16"/>
          <w:szCs w:val="22"/>
          <w14:ligatures w14:val="none"/>
        </w:rPr>
        <w:t>; provide incentives to manufacturers of renewable energy, batteries, electric vehicles, and semiconductors; and enhance access by building a national network of electric vehicle chargers and overhauling the nation’s power grid to improve clean energy transmission.</w:t>
      </w:r>
    </w:p>
    <w:bookmarkEnd w:id="0"/>
    <w:p w14:paraId="19B0AAC2" w14:textId="77777777" w:rsidR="00675BE1" w:rsidRPr="00675BE1" w:rsidRDefault="00675BE1" w:rsidP="00675BE1">
      <w:pPr>
        <w:spacing w:line="259" w:lineRule="auto"/>
        <w:rPr>
          <w:rFonts w:ascii="Calibri" w:eastAsia="Calibri" w:hAnsi="Calibri" w:cs="Calibri"/>
          <w:kern w:val="0"/>
          <w:sz w:val="16"/>
          <w:szCs w:val="22"/>
          <w14:ligatures w14:val="none"/>
        </w:rPr>
      </w:pPr>
    </w:p>
    <w:p w14:paraId="6AD9DA0A" w14:textId="77777777" w:rsidR="00675BE1" w:rsidRPr="00D41416" w:rsidRDefault="00675BE1" w:rsidP="00D41416">
      <w:pPr>
        <w:spacing w:line="259" w:lineRule="auto"/>
        <w:rPr>
          <w:rFonts w:ascii="Calibri" w:eastAsia="Calibri" w:hAnsi="Calibri" w:cs="Calibri"/>
          <w:kern w:val="0"/>
          <w:sz w:val="16"/>
          <w:szCs w:val="22"/>
          <w14:ligatures w14:val="none"/>
        </w:rPr>
      </w:pPr>
    </w:p>
    <w:p w14:paraId="61BCBA66" w14:textId="77777777" w:rsidR="00D41416" w:rsidRPr="00D41416" w:rsidRDefault="00D41416" w:rsidP="00675BE1">
      <w:pPr>
        <w:keepNext/>
        <w:keepLines/>
        <w:numPr>
          <w:ilvl w:val="0"/>
          <w:numId w:val="25"/>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Hegemony is meaningless. Adversaries are too limited. </w:t>
      </w:r>
    </w:p>
    <w:p w14:paraId="2047B8F1"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 xml:space="preserve">Mueller 21 </w:t>
      </w:r>
      <w:r w:rsidRPr="00D41416">
        <w:rPr>
          <w:rFonts w:ascii="Calibri" w:eastAsia="Calibri" w:hAnsi="Calibri" w:cs="Calibri"/>
          <w:kern w:val="0"/>
          <w:sz w:val="22"/>
          <w:szCs w:val="22"/>
          <w14:ligatures w14:val="none"/>
        </w:rPr>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p>
    <w:p w14:paraId="7A8EBFE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Hitlers are very rare, but </w:t>
      </w:r>
      <w:r w:rsidRPr="00D41416">
        <w:rPr>
          <w:rFonts w:ascii="Calibri" w:eastAsia="Calibri" w:hAnsi="Calibri" w:cs="Calibri"/>
          <w:kern w:val="0"/>
          <w:sz w:val="22"/>
          <w:szCs w:val="22"/>
          <w:u w:val="single"/>
          <w14:ligatures w14:val="none"/>
        </w:rPr>
        <w:t>there are</w:t>
      </w:r>
      <w:r w:rsidRPr="00D41416">
        <w:rPr>
          <w:rFonts w:ascii="Calibri" w:eastAsia="Calibri" w:hAnsi="Calibri" w:cs="Calibri"/>
          <w:kern w:val="0"/>
          <w:sz w:val="16"/>
          <w:szCs w:val="22"/>
          <w14:ligatures w14:val="none"/>
        </w:rPr>
        <w:t xml:space="preserve"> some </w:t>
      </w:r>
      <w:r w:rsidRPr="00D41416">
        <w:rPr>
          <w:rFonts w:ascii="Calibri" w:eastAsia="Calibri" w:hAnsi="Calibri" w:cs="Calibri"/>
          <w:b/>
          <w:iCs/>
          <w:kern w:val="0"/>
          <w:sz w:val="22"/>
          <w:szCs w:val="22"/>
          <w:u w:val="single"/>
          <w14:ligatures w14:val="none"/>
        </w:rPr>
        <w:t>resonances</w:t>
      </w:r>
      <w:r w:rsidRPr="00D41416">
        <w:rPr>
          <w:rFonts w:ascii="Calibri" w:eastAsia="Calibri" w:hAnsi="Calibri" w:cs="Calibri"/>
          <w:kern w:val="0"/>
          <w:sz w:val="16"/>
          <w:szCs w:val="22"/>
          <w14:ligatures w14:val="none"/>
        </w:rPr>
        <w:t xml:space="preserve"> today </w:t>
      </w:r>
      <w:r w:rsidRPr="00D41416">
        <w:rPr>
          <w:rFonts w:ascii="Calibri" w:eastAsia="Calibri" w:hAnsi="Calibri" w:cs="Calibri"/>
          <w:kern w:val="0"/>
          <w:sz w:val="22"/>
          <w:szCs w:val="22"/>
          <w:u w:val="single"/>
          <w14:ligatures w14:val="none"/>
        </w:rPr>
        <w:t>in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Russia</w:t>
      </w:r>
      <w:r w:rsidRPr="00D41416">
        <w:rPr>
          <w:rFonts w:ascii="Calibri" w:eastAsia="Calibri" w:hAnsi="Calibri" w:cs="Calibri"/>
          <w:kern w:val="0"/>
          <w:sz w:val="16"/>
          <w:szCs w:val="22"/>
          <w14:ligatures w14:val="none"/>
        </w:rPr>
        <w:t xml:space="preserve">’s Vladimir Putin </w:t>
      </w:r>
      <w:r w:rsidRPr="00D41416">
        <w:rPr>
          <w:rFonts w:ascii="Calibri" w:eastAsia="Calibri" w:hAnsi="Calibri" w:cs="Calibri"/>
          <w:kern w:val="0"/>
          <w:sz w:val="22"/>
          <w:szCs w:val="22"/>
          <w:highlight w:val="green"/>
          <w:u w:val="single"/>
          <w14:ligatures w14:val="none"/>
        </w:rPr>
        <w:t xml:space="preserve">and </w:t>
      </w:r>
      <w:r w:rsidRPr="00D41416">
        <w:rPr>
          <w:rFonts w:ascii="Calibri" w:eastAsia="Calibri" w:hAnsi="Calibri" w:cs="Calibri"/>
          <w:b/>
          <w:iCs/>
          <w:kern w:val="0"/>
          <w:sz w:val="22"/>
          <w:szCs w:val="22"/>
          <w:highlight w:val="green"/>
          <w:u w:val="single"/>
          <w14:ligatures w14:val="none"/>
        </w:rPr>
        <w:t>China</w:t>
      </w:r>
      <w:r w:rsidRPr="00D41416">
        <w:rPr>
          <w:rFonts w:ascii="Calibri" w:eastAsia="Calibri" w:hAnsi="Calibri" w:cs="Calibri"/>
          <w:kern w:val="0"/>
          <w:sz w:val="16"/>
          <w:szCs w:val="22"/>
          <w14:ligatures w14:val="none"/>
        </w:rPr>
        <w:t xml:space="preserve">’s Xi Jinping. </w:t>
      </w:r>
      <w:r w:rsidRPr="00D41416">
        <w:rPr>
          <w:rFonts w:ascii="Calibri" w:eastAsia="Calibri" w:hAnsi="Calibri" w:cs="Calibri"/>
          <w:kern w:val="0"/>
          <w:sz w:val="22"/>
          <w:szCs w:val="22"/>
          <w:u w:val="single"/>
          <w14:ligatures w14:val="none"/>
        </w:rPr>
        <w:t>Both are</w:t>
      </w:r>
      <w:r w:rsidRPr="00D41416">
        <w:rPr>
          <w:rFonts w:ascii="Calibri" w:eastAsia="Calibri" w:hAnsi="Calibri" w:cs="Calibri"/>
          <w:kern w:val="0"/>
          <w:sz w:val="16"/>
          <w:szCs w:val="22"/>
          <w14:ligatures w14:val="none"/>
        </w:rPr>
        <w:t xml:space="preserve"> shrewd, </w:t>
      </w:r>
      <w:r w:rsidRPr="00D41416">
        <w:rPr>
          <w:rFonts w:ascii="Calibri" w:eastAsia="Calibri" w:hAnsi="Calibri" w:cs="Calibri"/>
          <w:b/>
          <w:iCs/>
          <w:kern w:val="0"/>
          <w:sz w:val="22"/>
          <w:szCs w:val="22"/>
          <w:u w:val="single"/>
          <w14:ligatures w14:val="none"/>
        </w:rPr>
        <w:t>determined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authoritarian</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seem to be quite intelligent,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both </w:t>
      </w:r>
      <w:r w:rsidRPr="00D41416">
        <w:rPr>
          <w:rFonts w:ascii="Calibri" w:eastAsia="Calibri" w:hAnsi="Calibri" w:cs="Calibri"/>
          <w:kern w:val="0"/>
          <w:sz w:val="22"/>
          <w:szCs w:val="22"/>
          <w:u w:val="single"/>
          <w14:ligatures w14:val="none"/>
        </w:rPr>
        <w:t>are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fully in charge</w:t>
      </w:r>
      <w:r w:rsidRPr="00D41416">
        <w:rPr>
          <w:rFonts w:ascii="Calibri" w:eastAsia="Calibri" w:hAnsi="Calibri" w:cs="Calibri"/>
          <w:kern w:val="0"/>
          <w:sz w:val="16"/>
          <w:szCs w:val="22"/>
          <w14:ligatures w14:val="none"/>
        </w:rPr>
        <w:t xml:space="preserve">, are surrounded by </w:t>
      </w:r>
      <w:proofErr w:type="spellStart"/>
      <w:r w:rsidRPr="00D41416">
        <w:rPr>
          <w:rFonts w:ascii="Calibri" w:eastAsia="Calibri" w:hAnsi="Calibri" w:cs="Calibri"/>
          <w:kern w:val="0"/>
          <w:sz w:val="16"/>
          <w:szCs w:val="22"/>
          <w14:ligatures w14:val="none"/>
        </w:rPr>
        <w:t>sychophants</w:t>
      </w:r>
      <w:proofErr w:type="spellEnd"/>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appear to have essentially</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unlimited tenure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in office</w:t>
      </w:r>
      <w:r w:rsidRPr="00D41416">
        <w:rPr>
          <w:rFonts w:ascii="Calibri" w:eastAsia="Calibri" w:hAnsi="Calibri" w:cs="Calibri"/>
          <w:kern w:val="0"/>
          <w:sz w:val="16"/>
          <w:szCs w:val="22"/>
          <w14:ligatures w14:val="none"/>
        </w:rPr>
        <w:t xml:space="preserve">. Moreover, both, like Hitler in the 1930s, are appreciated domestically for maintaining a stable political and economic environment. However, unlike Hitler, </w:t>
      </w:r>
      <w:r w:rsidRPr="00D41416">
        <w:rPr>
          <w:rFonts w:ascii="Calibri" w:eastAsia="Calibri" w:hAnsi="Calibri" w:cs="Calibri"/>
          <w:kern w:val="0"/>
          <w:sz w:val="22"/>
          <w:szCs w:val="22"/>
          <w:u w:val="single"/>
          <w14:ligatures w14:val="none"/>
        </w:rPr>
        <w:t xml:space="preserve">both </w:t>
      </w:r>
      <w:r w:rsidRPr="00D41416">
        <w:rPr>
          <w:rFonts w:ascii="Calibri" w:eastAsia="Calibri" w:hAnsi="Calibri" w:cs="Calibri"/>
          <w:kern w:val="0"/>
          <w:sz w:val="22"/>
          <w:szCs w:val="22"/>
          <w:highlight w:val="green"/>
          <w:u w:val="single"/>
          <w14:ligatures w14:val="none"/>
        </w:rPr>
        <w:t xml:space="preserve">run </w:t>
      </w:r>
      <w:r w:rsidRPr="00D41416">
        <w:rPr>
          <w:rFonts w:ascii="Calibri" w:eastAsia="Calibri" w:hAnsi="Calibri" w:cs="Calibri"/>
          <w:b/>
          <w:iCs/>
          <w:kern w:val="0"/>
          <w:sz w:val="22"/>
          <w:szCs w:val="22"/>
          <w:highlight w:val="green"/>
          <w:u w:val="single"/>
          <w14:ligatures w14:val="none"/>
        </w:rPr>
        <w:t>trading states</w:t>
      </w:r>
      <w:r w:rsidRPr="00D41416">
        <w:rPr>
          <w:rFonts w:ascii="Calibri" w:eastAsia="Calibri" w:hAnsi="Calibri" w:cs="Calibri"/>
          <w:kern w:val="0"/>
          <w:sz w:val="22"/>
          <w:szCs w:val="22"/>
          <w:highlight w:val="green"/>
          <w:u w:val="single"/>
          <w14:ligatures w14:val="none"/>
        </w:rPr>
        <w:t xml:space="preserve"> and need a </w:t>
      </w:r>
      <w:r w:rsidRPr="00D41416">
        <w:rPr>
          <w:rFonts w:ascii="Calibri" w:eastAsia="Calibri" w:hAnsi="Calibri" w:cs="Calibri"/>
          <w:b/>
          <w:iCs/>
          <w:kern w:val="0"/>
          <w:sz w:val="22"/>
          <w:szCs w:val="22"/>
          <w:highlight w:val="green"/>
          <w:u w:val="single"/>
          <w14:ligatures w14:val="none"/>
        </w:rPr>
        <w:t>stable and</w:t>
      </w:r>
      <w:r w:rsidRPr="00D41416">
        <w:rPr>
          <w:rFonts w:ascii="Calibri" w:eastAsia="Calibri" w:hAnsi="Calibri" w:cs="Calibri"/>
          <w:kern w:val="0"/>
          <w:sz w:val="16"/>
          <w:szCs w:val="22"/>
          <w14:ligatures w14:val="none"/>
        </w:rPr>
        <w:t xml:space="preserve"> essentially </w:t>
      </w:r>
      <w:r w:rsidRPr="00D41416">
        <w:rPr>
          <w:rFonts w:ascii="Calibri" w:eastAsia="Calibri" w:hAnsi="Calibri" w:cs="Calibri"/>
          <w:b/>
          <w:iCs/>
          <w:kern w:val="0"/>
          <w:sz w:val="22"/>
          <w:szCs w:val="22"/>
          <w:highlight w:val="green"/>
          <w:u w:val="single"/>
          <w14:ligatures w14:val="none"/>
        </w:rPr>
        <w:t>congenial international environment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flourish</w:t>
      </w:r>
      <w:r w:rsidRPr="00D41416">
        <w:rPr>
          <w:rFonts w:ascii="Calibri" w:eastAsia="Calibri" w:hAnsi="Calibri" w:cs="Calibri"/>
          <w:kern w:val="0"/>
          <w:sz w:val="16"/>
          <w:szCs w:val="22"/>
          <w14:ligatures w14:val="none"/>
        </w:rPr>
        <w:t xml:space="preserve">.128 Most importantly, except for China’s claim to Taiwan, </w:t>
      </w:r>
      <w:r w:rsidRPr="00D41416">
        <w:rPr>
          <w:rFonts w:ascii="Calibri" w:eastAsia="Calibri" w:hAnsi="Calibri" w:cs="Calibri"/>
          <w:kern w:val="0"/>
          <w:sz w:val="22"/>
          <w:szCs w:val="22"/>
          <w:highlight w:val="green"/>
          <w:u w:val="single"/>
          <w14:ligatures w14:val="none"/>
        </w:rPr>
        <w:t>neither</w:t>
      </w:r>
      <w:r w:rsidRPr="00D41416">
        <w:rPr>
          <w:rFonts w:ascii="Calibri" w:eastAsia="Calibri" w:hAnsi="Calibri" w:cs="Calibri"/>
          <w:kern w:val="0"/>
          <w:sz w:val="22"/>
          <w:szCs w:val="22"/>
          <w:u w:val="single"/>
          <w14:ligatures w14:val="none"/>
        </w:rPr>
        <w:t xml:space="preserve"> seems to </w:t>
      </w:r>
      <w:r w:rsidRPr="00D41416">
        <w:rPr>
          <w:rFonts w:ascii="Calibri" w:eastAsia="Calibri" w:hAnsi="Calibri" w:cs="Calibri"/>
          <w:kern w:val="0"/>
          <w:sz w:val="22"/>
          <w:szCs w:val="22"/>
          <w:highlight w:val="green"/>
          <w:u w:val="single"/>
          <w14:ligatures w14:val="none"/>
        </w:rPr>
        <w:t>harbor</w:t>
      </w:r>
      <w:r w:rsidRPr="00D41416">
        <w:rPr>
          <w:rFonts w:ascii="Calibri" w:eastAsia="Calibri" w:hAnsi="Calibri" w:cs="Calibri"/>
          <w:kern w:val="0"/>
          <w:sz w:val="16"/>
          <w:szCs w:val="22"/>
          <w14:ligatures w14:val="none"/>
        </w:rPr>
        <w:t xml:space="preserve"> Hitler-like </w:t>
      </w:r>
      <w:r w:rsidRPr="00D41416">
        <w:rPr>
          <w:rFonts w:ascii="Calibri" w:eastAsia="Calibri" w:hAnsi="Calibri" w:cs="Calibri"/>
          <w:kern w:val="0"/>
          <w:sz w:val="22"/>
          <w:szCs w:val="22"/>
          <w:highlight w:val="green"/>
          <w:u w:val="single"/>
          <w14:ligatures w14:val="none"/>
        </w:rPr>
        <w:t>dreams of</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extensive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expansion by</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kern w:val="0"/>
          <w:sz w:val="22"/>
          <w:szCs w:val="22"/>
          <w:highlight w:val="green"/>
          <w:u w:val="single"/>
          <w14:ligatures w14:val="none"/>
        </w:rPr>
        <w:t>military</w:t>
      </w:r>
      <w:r w:rsidRPr="00D41416">
        <w:rPr>
          <w:rFonts w:ascii="Calibri" w:eastAsia="Calibri" w:hAnsi="Calibri" w:cs="Calibri"/>
          <w:kern w:val="0"/>
          <w:sz w:val="22"/>
          <w:szCs w:val="22"/>
          <w:u w:val="single"/>
          <w14:ligatures w14:val="none"/>
        </w:rPr>
        <w:t xml:space="preserve"> means</w:t>
      </w:r>
      <w:r w:rsidRPr="00D41416">
        <w:rPr>
          <w:rFonts w:ascii="Calibri" w:eastAsia="Calibri" w:hAnsi="Calibri" w:cs="Calibri"/>
          <w:kern w:val="0"/>
          <w:sz w:val="16"/>
          <w:szCs w:val="22"/>
          <w14:ligatures w14:val="none"/>
        </w:rPr>
        <w:t xml:space="preserve">. Both are </w:t>
      </w:r>
      <w:r w:rsidRPr="00D41416">
        <w:rPr>
          <w:rFonts w:ascii="Calibri" w:eastAsia="Calibri" w:hAnsi="Calibri" w:cs="Calibri"/>
          <w:kern w:val="0"/>
          <w:sz w:val="22"/>
          <w:szCs w:val="22"/>
          <w:u w:val="single"/>
          <w14:ligatures w14:val="none"/>
        </w:rPr>
        <w:t>leading their countries in an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illiberal direction</w:t>
      </w:r>
      <w:r w:rsidRPr="00D41416">
        <w:rPr>
          <w:rFonts w:ascii="Calibri" w:eastAsia="Calibri" w:hAnsi="Calibri" w:cs="Calibri"/>
          <w:kern w:val="0"/>
          <w:sz w:val="16"/>
          <w:szCs w:val="22"/>
          <w14:ligatures w14:val="none"/>
        </w:rPr>
        <w:t xml:space="preserve"> which </w:t>
      </w:r>
      <w:r w:rsidRPr="00D41416">
        <w:rPr>
          <w:rFonts w:ascii="Calibri" w:eastAsia="Calibri" w:hAnsi="Calibri" w:cs="Calibri"/>
          <w:kern w:val="0"/>
          <w:sz w:val="22"/>
          <w:szCs w:val="22"/>
          <w:u w:val="single"/>
          <w14:ligatures w14:val="none"/>
        </w:rPr>
        <w:t>will</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hamper economic growth</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while maintaining a kleptocratic system</w:t>
      </w:r>
      <w:r w:rsidRPr="00D41416">
        <w:rPr>
          <w:rFonts w:ascii="Calibri" w:eastAsia="Calibri" w:hAnsi="Calibri" w:cs="Calibri"/>
          <w:kern w:val="0"/>
          <w:sz w:val="16"/>
          <w:szCs w:val="22"/>
          <w14:ligatures w14:val="none"/>
        </w:rPr>
        <w:t xml:space="preserve">. But this may be acceptable to populations enjoying historically high living standards and </w:t>
      </w:r>
      <w:proofErr w:type="gramStart"/>
      <w:r w:rsidRPr="00D41416">
        <w:rPr>
          <w:rFonts w:ascii="Calibri" w:eastAsia="Calibri" w:hAnsi="Calibri" w:cs="Calibri"/>
          <w:kern w:val="0"/>
          <w:sz w:val="16"/>
          <w:szCs w:val="22"/>
          <w14:ligatures w14:val="none"/>
        </w:rPr>
        <w:t>fearful</w:t>
      </w:r>
      <w:proofErr w:type="gramEnd"/>
      <w:r w:rsidRPr="00D41416">
        <w:rPr>
          <w:rFonts w:ascii="Calibri" w:eastAsia="Calibri" w:hAnsi="Calibri" w:cs="Calibri"/>
          <w:kern w:val="0"/>
          <w:sz w:val="16"/>
          <w:szCs w:val="22"/>
          <w14:ligatures w14:val="none"/>
        </w:rPr>
        <w:t xml:space="preserve"> of less stable alternatives. </w:t>
      </w:r>
      <w:r w:rsidRPr="00D41416">
        <w:rPr>
          <w:rFonts w:ascii="Calibri" w:eastAsia="Calibri" w:hAnsi="Calibri" w:cs="Calibri"/>
          <w:kern w:val="0"/>
          <w:sz w:val="22"/>
          <w:szCs w:val="22"/>
          <w:u w:val="single"/>
          <w14:ligatures w14:val="none"/>
        </w:rPr>
        <w:t>Both</w:t>
      </w:r>
      <w:r w:rsidRPr="00D41416">
        <w:rPr>
          <w:rFonts w:ascii="Calibri" w:eastAsia="Calibri" w:hAnsi="Calibri" w:cs="Calibri"/>
          <w:kern w:val="0"/>
          <w:sz w:val="16"/>
          <w:szCs w:val="22"/>
          <w14:ligatures w14:val="none"/>
        </w:rPr>
        <w:t xml:space="preserve"> do seem to </w:t>
      </w:r>
      <w:r w:rsidRPr="00D41416">
        <w:rPr>
          <w:rFonts w:ascii="Calibri" w:eastAsia="Calibri" w:hAnsi="Calibri" w:cs="Calibri"/>
          <w:kern w:val="0"/>
          <w:sz w:val="22"/>
          <w:szCs w:val="22"/>
          <w:u w:val="single"/>
          <w14:ligatures w14:val="none"/>
        </w:rPr>
        <w:t>want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overcome</w:t>
      </w:r>
      <w:r w:rsidRPr="00D41416">
        <w:rPr>
          <w:rFonts w:ascii="Calibri" w:eastAsia="Calibri" w:hAnsi="Calibri" w:cs="Calibri"/>
          <w:kern w:val="0"/>
          <w:sz w:val="16"/>
          <w:szCs w:val="22"/>
          <w14:ligatures w14:val="none"/>
        </w:rPr>
        <w:t xml:space="preserve"> what they view as </w:t>
      </w:r>
      <w:r w:rsidRPr="00D41416">
        <w:rPr>
          <w:rFonts w:ascii="Calibri" w:eastAsia="Calibri" w:hAnsi="Calibri" w:cs="Calibri"/>
          <w:kern w:val="0"/>
          <w:sz w:val="22"/>
          <w:szCs w:val="22"/>
          <w:u w:val="single"/>
          <w14:ligatures w14:val="none"/>
        </w:rPr>
        <w:t>past humiliations</w:t>
      </w:r>
      <w:r w:rsidRPr="00D41416">
        <w:rPr>
          <w:rFonts w:ascii="Calibri" w:eastAsia="Calibri" w:hAnsi="Calibri" w:cs="Calibri"/>
          <w:kern w:val="0"/>
          <w:sz w:val="16"/>
          <w:szCs w:val="22"/>
          <w14:ligatures w14:val="none"/>
        </w:rPr>
        <w:t xml:space="preserve"> – </w:t>
      </w:r>
      <w:proofErr w:type="spellStart"/>
      <w:r w:rsidRPr="00D41416">
        <w:rPr>
          <w:rFonts w:ascii="Calibri" w:eastAsia="Calibri" w:hAnsi="Calibri" w:cs="Calibri"/>
          <w:kern w:val="0"/>
          <w:sz w:val="16"/>
          <w:szCs w:val="22"/>
          <w14:ligatures w14:val="none"/>
        </w:rPr>
        <w:t>ones</w:t>
      </w:r>
      <w:proofErr w:type="spellEnd"/>
      <w:r w:rsidRPr="00D41416">
        <w:rPr>
          <w:rFonts w:ascii="Calibri" w:eastAsia="Calibri" w:hAnsi="Calibri" w:cs="Calibri"/>
          <w:kern w:val="0"/>
          <w:sz w:val="16"/>
          <w:szCs w:val="22"/>
          <w14:ligatures w14:val="none"/>
        </w:rPr>
        <w:t xml:space="preserve"> going back to the opium war of 1839 in the case of China and to the collapse of the Soviet empire and then of the Soviet Union in 1989–91 in the case of Russia. Primarily, both seem to want to be treated with respect and </w:t>
      </w:r>
      <w:proofErr w:type="gramStart"/>
      <w:r w:rsidRPr="00D41416">
        <w:rPr>
          <w:rFonts w:ascii="Calibri" w:eastAsia="Calibri" w:hAnsi="Calibri" w:cs="Calibri"/>
          <w:kern w:val="0"/>
          <w:sz w:val="16"/>
          <w:szCs w:val="22"/>
          <w14:ligatures w14:val="none"/>
        </w:rPr>
        <w:t>deference</w:t>
      </w:r>
      <w:proofErr w:type="gramEnd"/>
      <w:r w:rsidRPr="00D41416">
        <w:rPr>
          <w:rFonts w:ascii="Calibri" w:eastAsia="Calibri" w:hAnsi="Calibri" w:cs="Calibri"/>
          <w:kern w:val="0"/>
          <w:sz w:val="16"/>
          <w:szCs w:val="22"/>
          <w14:ligatures w14:val="none"/>
        </w:rPr>
        <w:t xml:space="preserve">. Unlike Hitler’s Germany, however, </w:t>
      </w:r>
      <w:r w:rsidRPr="00D41416">
        <w:rPr>
          <w:rFonts w:ascii="Calibri" w:eastAsia="Calibri" w:hAnsi="Calibri" w:cs="Calibri"/>
          <w:kern w:val="0"/>
          <w:sz w:val="22"/>
          <w:szCs w:val="22"/>
          <w:u w:val="single"/>
          <w14:ligatures w14:val="none"/>
        </w:rPr>
        <w:t>both seem to be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entirely appeasable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That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scarcely</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seems</w:t>
      </w:r>
      <w:r w:rsidRPr="00D41416">
        <w:rPr>
          <w:rFonts w:ascii="Calibri" w:eastAsia="Calibri" w:hAnsi="Calibri" w:cs="Calibri"/>
          <w:kern w:val="0"/>
          <w:sz w:val="22"/>
          <w:szCs w:val="22"/>
          <w:u w:val="single"/>
          <w14:ligatures w14:val="none"/>
        </w:rPr>
        <w:t xml:space="preserve"> to present or represent </w:t>
      </w:r>
      <w:r w:rsidRPr="00D41416">
        <w:rPr>
          <w:rFonts w:ascii="Calibri" w:eastAsia="Calibri" w:hAnsi="Calibri" w:cs="Calibri"/>
          <w:kern w:val="0"/>
          <w:sz w:val="22"/>
          <w:szCs w:val="22"/>
          <w:highlight w:val="green"/>
          <w:u w:val="single"/>
          <w14:ligatures w14:val="none"/>
        </w:rPr>
        <w:t>a threat</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United States</w:t>
      </w:r>
      <w:r w:rsidRPr="00D41416">
        <w:rPr>
          <w:rFonts w:ascii="Calibri" w:eastAsia="Calibri" w:hAnsi="Calibri" w:cs="Calibri"/>
          <w:kern w:val="0"/>
          <w:sz w:val="16"/>
          <w:szCs w:val="22"/>
          <w14:ligatures w14:val="none"/>
        </w:rPr>
        <w:t xml:space="preserve">, after all, </w:t>
      </w:r>
      <w:r w:rsidRPr="00D41416">
        <w:rPr>
          <w:rFonts w:ascii="Calibri" w:eastAsia="Calibri" w:hAnsi="Calibri" w:cs="Calibri"/>
          <w:b/>
          <w:iCs/>
          <w:kern w:val="0"/>
          <w:sz w:val="22"/>
          <w:szCs w:val="22"/>
          <w:u w:val="single"/>
          <w14:ligatures w14:val="none"/>
        </w:rPr>
        <w:t>continually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declares itself</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be</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iCs/>
          <w:kern w:val="0"/>
          <w:sz w:val="22"/>
          <w:szCs w:val="22"/>
          <w:u w:val="single"/>
          <w14:ligatures w14:val="none"/>
        </w:rPr>
        <w:t>indispensable</w:t>
      </w:r>
      <w:r w:rsidRPr="00D41416">
        <w:rPr>
          <w:rFonts w:ascii="Calibri" w:eastAsia="Calibri" w:hAnsi="Calibri" w:cs="Calibri"/>
          <w:kern w:val="0"/>
          <w:sz w:val="16"/>
          <w:szCs w:val="22"/>
          <w14:ligatures w14:val="none"/>
        </w:rPr>
        <w:t xml:space="preserve"> nation. </w:t>
      </w:r>
      <w:r w:rsidRPr="00D41416">
        <w:rPr>
          <w:rFonts w:ascii="Calibri" w:eastAsia="Calibri" w:hAnsi="Calibri" w:cs="Calibri"/>
          <w:kern w:val="0"/>
          <w:sz w:val="22"/>
          <w:szCs w:val="22"/>
          <w:u w:val="single"/>
          <w14:ligatures w14:val="none"/>
        </w:rPr>
        <w:t>If the United States is allowed to wallow</w:t>
      </w:r>
      <w:r w:rsidRPr="00D41416">
        <w:rPr>
          <w:rFonts w:ascii="Calibri" w:eastAsia="Calibri" w:hAnsi="Calibri" w:cs="Calibri"/>
          <w:kern w:val="0"/>
          <w:sz w:val="16"/>
          <w:szCs w:val="22"/>
          <w14:ligatures w14:val="none"/>
        </w:rPr>
        <w:t xml:space="preserve"> in such self-important, childish, essentially meaningless, and decidedly fatuous proclamations, </w:t>
      </w:r>
      <w:r w:rsidRPr="00D41416">
        <w:rPr>
          <w:rFonts w:ascii="Calibri" w:eastAsia="Calibri" w:hAnsi="Calibri" w:cs="Calibri"/>
          <w:kern w:val="0"/>
          <w:sz w:val="22"/>
          <w:szCs w:val="22"/>
          <w:u w:val="single"/>
          <w14:ligatures w14:val="none"/>
        </w:rPr>
        <w:t>why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should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other nations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be denied the opportunity to emit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 xml:space="preserve">similar inconsequential </w:t>
      </w:r>
      <w:proofErr w:type="spellStart"/>
      <w:r w:rsidRPr="00D41416">
        <w:rPr>
          <w:rFonts w:ascii="Calibri" w:eastAsia="Calibri" w:hAnsi="Calibri" w:cs="Calibri"/>
          <w:b/>
          <w:iCs/>
          <w:kern w:val="0"/>
          <w:sz w:val="22"/>
          <w:szCs w:val="22"/>
          <w:u w:val="single"/>
          <w14:ligatures w14:val="none"/>
        </w:rPr>
        <w:t>rattlings</w:t>
      </w:r>
      <w:proofErr w:type="spellEnd"/>
      <w:r w:rsidRPr="00D41416">
        <w:rPr>
          <w:rFonts w:ascii="Calibri" w:eastAsia="Calibri" w:hAnsi="Calibri" w:cs="Calibri"/>
          <w:kern w:val="0"/>
          <w:sz w:val="16"/>
          <w:szCs w:val="22"/>
          <w14:ligatures w14:val="none"/>
        </w:rPr>
        <w:t xml:space="preserve">? If that constitutes appeasement, so be it. </w:t>
      </w:r>
      <w:r w:rsidRPr="00D41416">
        <w:rPr>
          <w:rFonts w:ascii="Calibri" w:eastAsia="Calibri" w:hAnsi="Calibri" w:cs="Calibri"/>
          <w:kern w:val="0"/>
          <w:sz w:val="22"/>
          <w:szCs w:val="22"/>
          <w:u w:val="single"/>
          <w14:ligatures w14:val="none"/>
        </w:rPr>
        <w:t>If the two countries want to</w:t>
      </w:r>
      <w:r w:rsidRPr="00D41416">
        <w:rPr>
          <w:rFonts w:ascii="Calibri" w:eastAsia="Calibri" w:hAnsi="Calibri" w:cs="Calibri"/>
          <w:kern w:val="0"/>
          <w:sz w:val="16"/>
          <w:szCs w:val="22"/>
          <w14:ligatures w14:val="none"/>
        </w:rPr>
        <w:t xml:space="preserve"> be able to say they now </w:t>
      </w:r>
      <w:r w:rsidRPr="00D41416">
        <w:rPr>
          <w:rFonts w:ascii="Calibri" w:eastAsia="Calibri" w:hAnsi="Calibri" w:cs="Calibri"/>
          <w:kern w:val="0"/>
          <w:sz w:val="22"/>
          <w:szCs w:val="22"/>
          <w:u w:val="single"/>
          <w14:ligatures w14:val="none"/>
        </w:rPr>
        <w:t>preside over a “</w:t>
      </w:r>
      <w:r w:rsidRPr="00D41416">
        <w:rPr>
          <w:rFonts w:ascii="Calibri" w:eastAsia="Calibri" w:hAnsi="Calibri" w:cs="Calibri"/>
          <w:b/>
          <w:iCs/>
          <w:kern w:val="0"/>
          <w:sz w:val="22"/>
          <w:szCs w:val="22"/>
          <w:u w:val="single"/>
          <w14:ligatures w14:val="none"/>
        </w:rPr>
        <w:t>sphere of influence</w:t>
      </w:r>
      <w:r w:rsidRPr="00D41416">
        <w:rPr>
          <w:rFonts w:ascii="Calibri" w:eastAsia="Calibri" w:hAnsi="Calibri" w:cs="Calibri"/>
          <w:kern w:val="0"/>
          <w:sz w:val="22"/>
          <w:szCs w:val="22"/>
          <w:u w:val="single"/>
          <w14:ligatures w14:val="none"/>
        </w:rPr>
        <w:t>,” it scarcely seems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worth risking world war</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w:t>
      </w:r>
      <w:r w:rsidRPr="00D41416">
        <w:rPr>
          <w:rFonts w:ascii="Calibri" w:eastAsia="Calibri" w:hAnsi="Calibri" w:cs="Calibri"/>
          <w:kern w:val="0"/>
          <w:sz w:val="16"/>
          <w:szCs w:val="22"/>
          <w14:ligatures w14:val="none"/>
        </w:rPr>
        <w:t xml:space="preserve"> somehow </w:t>
      </w:r>
      <w:r w:rsidRPr="00D41416">
        <w:rPr>
          <w:rFonts w:ascii="Calibri" w:eastAsia="Calibri" w:hAnsi="Calibri" w:cs="Calibri"/>
          <w:kern w:val="0"/>
          <w:sz w:val="22"/>
          <w:szCs w:val="22"/>
          <w:u w:val="single"/>
          <w14:ligatures w14:val="none"/>
        </w:rPr>
        <w:t>keep them from doing so – and if the United States were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substantially disarmed</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it would not have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capacity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even try</w:t>
      </w:r>
      <w:r w:rsidRPr="00D41416">
        <w:rPr>
          <w:rFonts w:ascii="Calibri" w:eastAsia="Calibri" w:hAnsi="Calibri" w:cs="Calibri"/>
          <w:kern w:val="0"/>
          <w:sz w:val="16"/>
          <w:szCs w:val="22"/>
          <w14:ligatures w14:val="none"/>
        </w:rPr>
        <w:t>.</w:t>
      </w:r>
    </w:p>
    <w:p w14:paraId="5163FBC5"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If China and Russia get off on self-absorbed pretensions about being big players, that should be of little concern – and </w:t>
      </w:r>
      <w:r w:rsidRPr="00D41416">
        <w:rPr>
          <w:rFonts w:ascii="Calibri" w:eastAsia="Calibri" w:hAnsi="Calibri" w:cs="Calibri"/>
          <w:kern w:val="0"/>
          <w:sz w:val="22"/>
          <w:szCs w:val="22"/>
          <w:u w:val="single"/>
          <w14:ligatures w14:val="none"/>
        </w:rPr>
        <w:t>their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success rate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unlikely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be any better than that</w:t>
      </w:r>
      <w:r w:rsidRPr="00D41416">
        <w:rPr>
          <w:rFonts w:ascii="Calibri" w:eastAsia="Calibri" w:hAnsi="Calibri" w:cs="Calibri"/>
          <w:kern w:val="0"/>
          <w:sz w:val="16"/>
          <w:szCs w:val="22"/>
          <w14:ligatures w14:val="none"/>
        </w:rPr>
        <w:t xml:space="preserve"> of </w:t>
      </w:r>
      <w:r w:rsidRPr="00D41416">
        <w:rPr>
          <w:rFonts w:ascii="Calibri" w:eastAsia="Calibri" w:hAnsi="Calibri" w:cs="Calibri"/>
          <w:kern w:val="0"/>
          <w:sz w:val="22"/>
          <w:szCs w:val="22"/>
          <w:u w:val="single"/>
          <w14:ligatures w14:val="none"/>
        </w:rPr>
        <w:t>the United States</w:t>
      </w:r>
      <w:r w:rsidRPr="00D41416">
        <w:rPr>
          <w:rFonts w:ascii="Calibri" w:eastAsia="Calibri" w:hAnsi="Calibri" w:cs="Calibri"/>
          <w:kern w:val="0"/>
          <w:sz w:val="16"/>
          <w:szCs w:val="22"/>
          <w14:ligatures w14:val="none"/>
        </w:rPr>
        <w:t xml:space="preserve">. </w:t>
      </w:r>
      <w:proofErr w:type="spellStart"/>
      <w:r w:rsidRPr="00D41416">
        <w:rPr>
          <w:rFonts w:ascii="Calibri" w:eastAsia="Calibri" w:hAnsi="Calibri" w:cs="Calibri"/>
          <w:kern w:val="0"/>
          <w:sz w:val="16"/>
          <w:szCs w:val="22"/>
          <w14:ligatures w14:val="none"/>
        </w:rPr>
        <w:t>Charap</w:t>
      </w:r>
      <w:proofErr w:type="spellEnd"/>
      <w:r w:rsidRPr="00D41416">
        <w:rPr>
          <w:rFonts w:ascii="Calibri" w:eastAsia="Calibri" w:hAnsi="Calibri" w:cs="Calibri"/>
          <w:kern w:val="0"/>
          <w:sz w:val="16"/>
          <w:szCs w:val="22"/>
          <w14:ligatures w14:val="none"/>
        </w:rPr>
        <w:t xml:space="preserve"> and Colton observe that “</w:t>
      </w:r>
      <w:r w:rsidRPr="00D41416">
        <w:rPr>
          <w:rFonts w:ascii="Calibri" w:eastAsia="Calibri" w:hAnsi="Calibri" w:cs="Calibri"/>
          <w:kern w:val="0"/>
          <w:sz w:val="16"/>
          <w:szCs w:val="16"/>
          <w14:ligatures w14:val="none"/>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03BE971A" w14:textId="77777777" w:rsidR="00D41416" w:rsidRPr="00D41416" w:rsidRDefault="00D41416" w:rsidP="00D41416">
      <w:pPr>
        <w:spacing w:line="259" w:lineRule="auto"/>
        <w:ind w:left="720"/>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towel should also be thrown in on the geo-ideational </w:t>
      </w:r>
      <w:proofErr w:type="gramStart"/>
      <w:r w:rsidRPr="00D41416">
        <w:rPr>
          <w:rFonts w:ascii="Calibri" w:eastAsia="Calibri" w:hAnsi="Calibri" w:cs="Calibri"/>
          <w:kern w:val="0"/>
          <w:sz w:val="16"/>
          <w:szCs w:val="22"/>
          <w14:ligatures w14:val="none"/>
        </w:rPr>
        <w:t>shadow-boxing</w:t>
      </w:r>
      <w:proofErr w:type="gramEnd"/>
      <w:r w:rsidRPr="00D41416">
        <w:rPr>
          <w:rFonts w:ascii="Calibri" w:eastAsia="Calibri" w:hAnsi="Calibri" w:cs="Calibri"/>
          <w:kern w:val="0"/>
          <w:sz w:val="16"/>
          <w:szCs w:val="22"/>
          <w14:ligatures w14:val="none"/>
        </w:rPr>
        <w:t xml:space="preserve">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0ECD053D" w14:textId="77777777" w:rsidR="003D0C53" w:rsidRDefault="00D41416" w:rsidP="00D41416">
      <w:pPr>
        <w:spacing w:line="259" w:lineRule="auto"/>
        <w:rPr>
          <w:rFonts w:ascii="Calibri" w:eastAsia="Calibri" w:hAnsi="Calibri" w:cs="Calibri"/>
          <w:b/>
          <w:iCs/>
          <w:kern w:val="0"/>
          <w:sz w:val="22"/>
          <w:szCs w:val="22"/>
          <w:u w:val="single"/>
          <w14:ligatures w14:val="none"/>
        </w:rPr>
      </w:pPr>
      <w:r w:rsidRPr="00D41416">
        <w:rPr>
          <w:rFonts w:ascii="Calibri" w:eastAsia="Calibri" w:hAnsi="Calibri" w:cs="Calibri"/>
          <w:kern w:val="0"/>
          <w:sz w:val="16"/>
          <w:szCs w:val="22"/>
          <w14:ligatures w14:val="none"/>
        </w:rPr>
        <w:t xml:space="preserve">Applying the Gingrich gospel, then, </w:t>
      </w:r>
      <w:r w:rsidRPr="00D41416">
        <w:rPr>
          <w:rFonts w:ascii="Calibri" w:eastAsia="Calibri" w:hAnsi="Calibri" w:cs="Calibri"/>
          <w:kern w:val="0"/>
          <w:sz w:val="22"/>
          <w:szCs w:val="22"/>
          <w:u w:val="single"/>
          <w14:ligatures w14:val="none"/>
        </w:rPr>
        <w:t>it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certainly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seems that, </w:t>
      </w:r>
      <w:r w:rsidRPr="00D41416">
        <w:rPr>
          <w:rFonts w:ascii="Calibri" w:eastAsia="Calibri" w:hAnsi="Calibri" w:cs="Calibri"/>
          <w:kern w:val="0"/>
          <w:sz w:val="22"/>
          <w:szCs w:val="22"/>
          <w:highlight w:val="green"/>
          <w:u w:val="single"/>
          <w14:ligatures w14:val="none"/>
        </w:rPr>
        <w:t>although</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China</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Russia</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Iran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may </w:t>
      </w:r>
      <w:r w:rsidRPr="00D41416">
        <w:rPr>
          <w:rFonts w:ascii="Calibri" w:eastAsia="Calibri" w:hAnsi="Calibri" w:cs="Calibri"/>
          <w:kern w:val="0"/>
          <w:sz w:val="22"/>
          <w:szCs w:val="22"/>
          <w:highlight w:val="green"/>
          <w:u w:val="single"/>
          <w14:ligatures w14:val="none"/>
        </w:rPr>
        <w:t>present</w:t>
      </w:r>
      <w:r w:rsidRPr="00D41416">
        <w:rPr>
          <w:rFonts w:ascii="Calibri" w:eastAsia="Calibri" w:hAnsi="Calibri" w:cs="Calibri"/>
          <w:kern w:val="0"/>
          <w:sz w:val="22"/>
          <w:szCs w:val="22"/>
          <w:u w:val="single"/>
          <w14:ligatures w14:val="none"/>
        </w:rPr>
        <w:t xml:space="preserve"> some “</w:t>
      </w:r>
      <w:r w:rsidRPr="00D41416">
        <w:rPr>
          <w:rFonts w:ascii="Calibri" w:eastAsia="Calibri" w:hAnsi="Calibri" w:cs="Calibri"/>
          <w:kern w:val="0"/>
          <w:sz w:val="22"/>
          <w:szCs w:val="22"/>
          <w:highlight w:val="green"/>
          <w:u w:val="single"/>
          <w14:ligatures w14:val="none"/>
        </w:rPr>
        <w:t>challenges</w:t>
      </w:r>
      <w:r w:rsidRPr="00D41416">
        <w:rPr>
          <w:rFonts w:ascii="Calibri" w:eastAsia="Calibri" w:hAnsi="Calibri" w:cs="Calibri"/>
          <w:kern w:val="0"/>
          <w:sz w:val="22"/>
          <w:szCs w:val="22"/>
          <w:u w:val="single"/>
          <w14:ligatures w14:val="none"/>
        </w:rPr>
        <w:t>”</w:t>
      </w:r>
      <w:r w:rsidRPr="00D41416">
        <w:rPr>
          <w:rFonts w:ascii="Calibri" w:eastAsia="Calibri" w:hAnsi="Calibri" w:cs="Calibri"/>
          <w:kern w:val="0"/>
          <w:sz w:val="16"/>
          <w:szCs w:val="22"/>
          <w14:ligatures w14:val="none"/>
        </w:rPr>
        <w:t xml:space="preserve"> to US policy, </w:t>
      </w:r>
      <w:r w:rsidRPr="00D41416">
        <w:rPr>
          <w:rFonts w:ascii="Calibri" w:eastAsia="Calibri" w:hAnsi="Calibri" w:cs="Calibri"/>
          <w:kern w:val="0"/>
          <w:sz w:val="22"/>
          <w:szCs w:val="22"/>
          <w:u w:val="single"/>
          <w14:ligatures w14:val="none"/>
        </w:rPr>
        <w:t>there is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little or nothing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suggest</w:t>
      </w:r>
      <w:r w:rsidRPr="00D41416">
        <w:rPr>
          <w:rFonts w:ascii="Calibri" w:eastAsia="Calibri" w:hAnsi="Calibri" w:cs="Calibri"/>
          <w:kern w:val="0"/>
          <w:sz w:val="16"/>
          <w:szCs w:val="22"/>
          <w14:ligatures w14:val="none"/>
        </w:rPr>
        <w:t xml:space="preserve"> a need to maintain a </w:t>
      </w:r>
      <w:r w:rsidRPr="00D41416">
        <w:rPr>
          <w:rFonts w:ascii="Calibri" w:eastAsia="Calibri" w:hAnsi="Calibri" w:cs="Calibri"/>
          <w:kern w:val="0"/>
          <w:sz w:val="22"/>
          <w:szCs w:val="22"/>
          <w:u w:val="single"/>
          <w14:ligatures w14:val="none"/>
        </w:rPr>
        <w:t>large US military force</w:t>
      </w:r>
      <w:r w:rsidRPr="00D41416">
        <w:rPr>
          <w:rFonts w:ascii="Calibri" w:eastAsia="Calibri" w:hAnsi="Calibri" w:cs="Calibri"/>
          <w:kern w:val="0"/>
          <w:sz w:val="16"/>
          <w:szCs w:val="22"/>
          <w14:ligatures w14:val="none"/>
        </w:rPr>
        <w:t xml:space="preserve">-in-being </w:t>
      </w:r>
      <w:r w:rsidRPr="00D41416">
        <w:rPr>
          <w:rFonts w:ascii="Calibri" w:eastAsia="Calibri" w:hAnsi="Calibri" w:cs="Calibri"/>
          <w:kern w:val="0"/>
          <w:sz w:val="22"/>
          <w:szCs w:val="22"/>
          <w:u w:val="single"/>
          <w14:ligatures w14:val="none"/>
        </w:rPr>
        <w:t>to keep</w:t>
      </w:r>
      <w:r w:rsidRPr="00D41416">
        <w:rPr>
          <w:rFonts w:ascii="Calibri" w:eastAsia="Calibri" w:hAnsi="Calibri" w:cs="Calibri"/>
          <w:kern w:val="0"/>
          <w:sz w:val="16"/>
          <w:szCs w:val="22"/>
          <w14:ligatures w14:val="none"/>
        </w:rPr>
        <w:t xml:space="preserve"> these </w:t>
      </w:r>
      <w:r w:rsidRPr="00D41416">
        <w:rPr>
          <w:rFonts w:ascii="Calibri" w:eastAsia="Calibri" w:hAnsi="Calibri" w:cs="Calibri"/>
          <w:kern w:val="0"/>
          <w:sz w:val="22"/>
          <w:szCs w:val="22"/>
          <w:u w:val="single"/>
          <w14:ligatures w14:val="none"/>
        </w:rPr>
        <w:t>countries in line</w:t>
      </w:r>
      <w:r w:rsidRPr="00D41416">
        <w:rPr>
          <w:rFonts w:ascii="Calibri" w:eastAsia="Calibri" w:hAnsi="Calibri" w:cs="Calibri"/>
          <w:kern w:val="0"/>
          <w:sz w:val="16"/>
          <w:szCs w:val="22"/>
          <w14:ligatures w14:val="none"/>
        </w:rPr>
        <w:t xml:space="preserve">. Indeed, </w:t>
      </w:r>
      <w:r w:rsidRPr="00D41416">
        <w:rPr>
          <w:rFonts w:ascii="Calibri" w:eastAsia="Calibri" w:hAnsi="Calibri" w:cs="Calibri"/>
          <w:kern w:val="0"/>
          <w:sz w:val="22"/>
          <w:szCs w:val="22"/>
          <w:highlight w:val="green"/>
          <w:u w:val="single"/>
          <w14:ligatures w14:val="none"/>
        </w:rPr>
        <w:t>all</w:t>
      </w:r>
      <w:r w:rsidRPr="00D41416">
        <w:rPr>
          <w:rFonts w:ascii="Calibri" w:eastAsia="Calibri" w:hAnsi="Calibri" w:cs="Calibri"/>
          <w:kern w:val="0"/>
          <w:sz w:val="22"/>
          <w:szCs w:val="22"/>
          <w:u w:val="single"/>
          <w14:ligatures w14:val="none"/>
        </w:rPr>
        <w:t xml:space="preserve"> three</w:t>
      </w:r>
      <w:r w:rsidRPr="00D41416">
        <w:rPr>
          <w:rFonts w:ascii="Calibri" w:eastAsia="Calibri" w:hAnsi="Calibri" w:cs="Calibri"/>
          <w:kern w:val="0"/>
          <w:sz w:val="16"/>
          <w:szCs w:val="22"/>
          <w14:ligatures w14:val="none"/>
        </w:rPr>
        <w:t xml:space="preserve"> monsters </w:t>
      </w:r>
      <w:r w:rsidRPr="00D41416">
        <w:rPr>
          <w:rFonts w:ascii="Calibri" w:eastAsia="Calibri" w:hAnsi="Calibri" w:cs="Calibri"/>
          <w:kern w:val="0"/>
          <w:sz w:val="22"/>
          <w:szCs w:val="22"/>
          <w:highlight w:val="green"/>
          <w:u w:val="single"/>
          <w14:ligatures w14:val="none"/>
        </w:rPr>
        <w:t>seem</w:t>
      </w:r>
      <w:r w:rsidRPr="00D41416">
        <w:rPr>
          <w:rFonts w:ascii="Calibri" w:eastAsia="Calibri" w:hAnsi="Calibri" w:cs="Calibri"/>
          <w:kern w:val="0"/>
          <w:sz w:val="22"/>
          <w:szCs w:val="22"/>
          <w:u w:val="single"/>
          <w14:ligatures w14:val="none"/>
        </w:rPr>
        <w:t xml:space="preserve"> to be </w:t>
      </w:r>
      <w:r w:rsidRPr="00D41416">
        <w:rPr>
          <w:rFonts w:ascii="Calibri" w:eastAsia="Calibri" w:hAnsi="Calibri" w:cs="Calibri"/>
          <w:kern w:val="0"/>
          <w:sz w:val="22"/>
          <w:szCs w:val="22"/>
          <w:highlight w:val="green"/>
          <w:u w:val="single"/>
          <w14:ligatures w14:val="none"/>
        </w:rPr>
        <w:t>in</w:t>
      </w:r>
      <w:r w:rsidRPr="00D41416">
        <w:rPr>
          <w:rFonts w:ascii="Calibri" w:eastAsia="Calibri" w:hAnsi="Calibri" w:cs="Calibri"/>
          <w:kern w:val="0"/>
          <w:sz w:val="22"/>
          <w:szCs w:val="22"/>
          <w:u w:val="single"/>
          <w14:ligatures w14:val="none"/>
        </w:rPr>
        <w:t xml:space="preserve"> some stage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self-destruction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 xml:space="preserve">descent into </w:t>
      </w:r>
      <w:r w:rsidRPr="00D41416">
        <w:rPr>
          <w:rFonts w:ascii="Calibri" w:eastAsia="Calibri" w:hAnsi="Calibri" w:cs="Calibri"/>
          <w:b/>
          <w:iCs/>
          <w:kern w:val="0"/>
          <w:sz w:val="22"/>
          <w:szCs w:val="22"/>
          <w:highlight w:val="green"/>
          <w:u w:val="single"/>
          <w14:ligatures w14:val="none"/>
        </w:rPr>
        <w:t>stagnation</w:t>
      </w:r>
    </w:p>
    <w:p w14:paraId="6591736E" w14:textId="77777777" w:rsidR="003D0C53" w:rsidRDefault="003D0C53" w:rsidP="00D41416">
      <w:pPr>
        <w:spacing w:line="259" w:lineRule="auto"/>
        <w:rPr>
          <w:rFonts w:ascii="Calibri" w:eastAsia="Calibri" w:hAnsi="Calibri" w:cs="Calibri"/>
          <w:b/>
          <w:iCs/>
          <w:kern w:val="0"/>
          <w:sz w:val="22"/>
          <w:szCs w:val="22"/>
          <w:u w:val="single"/>
          <w14:ligatures w14:val="none"/>
        </w:rPr>
      </w:pPr>
    </w:p>
    <w:p w14:paraId="41B76E74" w14:textId="6A4EA15E"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 – not, perhaps, unlike the Communist “threat” during the Cold War. Complacency thus seems to be a viable policy.</w:t>
      </w:r>
    </w:p>
    <w:p w14:paraId="35151FD9" w14:textId="77777777" w:rsidR="00D41416" w:rsidRPr="00D41416" w:rsidRDefault="00D41416" w:rsidP="00D41416">
      <w:pPr>
        <w:spacing w:line="259" w:lineRule="auto"/>
        <w:rPr>
          <w:rFonts w:ascii="Calibri" w:eastAsia="Calibri" w:hAnsi="Calibri" w:cs="Calibri"/>
          <w:b/>
          <w:iCs/>
          <w:kern w:val="0"/>
          <w:sz w:val="22"/>
          <w:szCs w:val="22"/>
          <w:u w:val="single"/>
          <w:bdr w:val="single" w:sz="8" w:space="0" w:color="auto"/>
          <w14:ligatures w14:val="none"/>
        </w:rPr>
      </w:pPr>
      <w:r w:rsidRPr="00D41416">
        <w:rPr>
          <w:rFonts w:ascii="Calibri" w:eastAsia="Calibri" w:hAnsi="Calibri" w:cs="Calibri"/>
          <w:kern w:val="0"/>
          <w:sz w:val="16"/>
          <w:szCs w:val="22"/>
          <w14:ligatures w14:val="none"/>
        </w:rPr>
        <w:t xml:space="preserve">However, it may be useful to </w:t>
      </w:r>
      <w:r w:rsidRPr="00D41416">
        <w:rPr>
          <w:rFonts w:ascii="Calibri" w:eastAsia="Calibri" w:hAnsi="Calibri" w:cs="Calibri"/>
          <w:kern w:val="0"/>
          <w:sz w:val="22"/>
          <w:szCs w:val="22"/>
          <w:u w:val="single"/>
          <w14:ligatures w14:val="none"/>
        </w:rPr>
        <w:t>look</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specifically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at a couple of </w:t>
      </w:r>
      <w:r w:rsidRPr="00D41416">
        <w:rPr>
          <w:rFonts w:ascii="Calibri" w:eastAsia="Calibri" w:hAnsi="Calibri" w:cs="Calibri"/>
          <w:kern w:val="0"/>
          <w:sz w:val="22"/>
          <w:szCs w:val="22"/>
          <w:highlight w:val="green"/>
          <w:u w:val="single"/>
          <w14:ligatures w14:val="none"/>
        </w:rPr>
        <w:t>worst-case</w:t>
      </w:r>
      <w:r w:rsidRPr="00D41416">
        <w:rPr>
          <w:rFonts w:ascii="Calibri" w:eastAsia="Calibri" w:hAnsi="Calibri" w:cs="Calibri"/>
          <w:kern w:val="0"/>
          <w:sz w:val="22"/>
          <w:szCs w:val="22"/>
          <w:u w:val="single"/>
          <w14:ligatures w14:val="none"/>
        </w:rPr>
        <w:t xml:space="preserve"> scenarios</w:t>
      </w:r>
      <w:r w:rsidRPr="00D41416">
        <w:rPr>
          <w:rFonts w:ascii="Calibri" w:eastAsia="Calibri" w:hAnsi="Calibri" w:cs="Calibri"/>
          <w:kern w:val="0"/>
          <w:sz w:val="16"/>
          <w:szCs w:val="22"/>
          <w14:ligatures w14:val="none"/>
        </w:rPr>
        <w:t xml:space="preserve">: an </w:t>
      </w:r>
      <w:r w:rsidRPr="00D41416">
        <w:rPr>
          <w:rFonts w:ascii="Calibri" w:eastAsia="Calibri" w:hAnsi="Calibri" w:cs="Calibri"/>
          <w:b/>
          <w:iCs/>
          <w:kern w:val="0"/>
          <w:sz w:val="22"/>
          <w:szCs w:val="22"/>
          <w:highlight w:val="green"/>
          <w:u w:val="single"/>
          <w14:ligatures w14:val="none"/>
        </w:rPr>
        <w:t>invasion</w:t>
      </w:r>
      <w:r w:rsidRPr="00D41416">
        <w:rPr>
          <w:rFonts w:ascii="Calibri" w:eastAsia="Calibri" w:hAnsi="Calibri" w:cs="Calibri"/>
          <w:b/>
          <w:iCs/>
          <w:kern w:val="0"/>
          <w:sz w:val="22"/>
          <w:szCs w:val="22"/>
          <w:u w:val="single"/>
          <w14:ligatures w14:val="none"/>
        </w:rPr>
        <w:t xml:space="preserve"> of Taiwan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by China</w:t>
      </w:r>
      <w:r w:rsidRPr="00D41416">
        <w:rPr>
          <w:rFonts w:ascii="Calibri" w:eastAsia="Calibri" w:hAnsi="Calibri" w:cs="Calibri"/>
          <w:kern w:val="0"/>
          <w:sz w:val="16"/>
          <w:szCs w:val="22"/>
          <w14:ligatures w14:val="none"/>
        </w:rPr>
        <w:t xml:space="preserve"> (after it builds up its navy more) </w:t>
      </w:r>
      <w:r w:rsidRPr="00D41416">
        <w:rPr>
          <w:rFonts w:ascii="Calibri" w:eastAsia="Calibri" w:hAnsi="Calibri" w:cs="Calibri"/>
          <w:kern w:val="0"/>
          <w:sz w:val="22"/>
          <w:szCs w:val="22"/>
          <w:u w:val="single"/>
          <w14:ligatures w14:val="none"/>
        </w:rPr>
        <w:t>and an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invasion of the Baltic states</w:t>
      </w:r>
      <w:r w:rsidRPr="00D41416">
        <w:rPr>
          <w:rFonts w:ascii="Calibri" w:eastAsia="Calibri" w:hAnsi="Calibri" w:cs="Calibri"/>
          <w:kern w:val="0"/>
          <w:sz w:val="16"/>
          <w:szCs w:val="22"/>
          <w14:ligatures w14:val="none"/>
        </w:rPr>
        <w:t xml:space="preserve"> of Estonia, Lithuania, and Latvia </w:t>
      </w:r>
      <w:r w:rsidRPr="00D41416">
        <w:rPr>
          <w:rFonts w:ascii="Calibri" w:eastAsia="Calibri" w:hAnsi="Calibri" w:cs="Calibri"/>
          <w:kern w:val="0"/>
          <w:sz w:val="22"/>
          <w:szCs w:val="22"/>
          <w:u w:val="single"/>
          <w14:ligatures w14:val="none"/>
        </w:rPr>
        <w:t>by Russia</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It </w:t>
      </w:r>
      <w:r w:rsidRPr="00D41416">
        <w:rPr>
          <w:rFonts w:ascii="Calibri" w:eastAsia="Calibri" w:hAnsi="Calibri" w:cs="Calibri"/>
          <w:kern w:val="0"/>
          <w:sz w:val="22"/>
          <w:szCs w:val="22"/>
          <w:highlight w:val="green"/>
          <w:u w:val="single"/>
          <w14:ligatures w14:val="none"/>
        </w:rPr>
        <w:t>is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 xml:space="preserve">wildly </w:t>
      </w:r>
      <w:r w:rsidRPr="00D41416">
        <w:rPr>
          <w:rFonts w:ascii="Calibri" w:eastAsia="Calibri" w:hAnsi="Calibri" w:cs="Calibri"/>
          <w:b/>
          <w:iCs/>
          <w:kern w:val="0"/>
          <w:sz w:val="22"/>
          <w:szCs w:val="22"/>
          <w:highlight w:val="green"/>
          <w:u w:val="single"/>
          <w14:ligatures w14:val="none"/>
        </w:rPr>
        <w:t>unlikely</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highlight w:val="green"/>
          <w:u w:val="single"/>
          <w14:ligatures w14:val="none"/>
        </w:rPr>
        <w:t>China or Russia</w:t>
      </w:r>
      <w:r w:rsidRPr="00D41416">
        <w:rPr>
          <w:rFonts w:ascii="Calibri" w:eastAsia="Calibri" w:hAnsi="Calibri" w:cs="Calibri"/>
          <w:kern w:val="0"/>
          <w:sz w:val="22"/>
          <w:szCs w:val="22"/>
          <w:u w:val="single"/>
          <w14:ligatures w14:val="none"/>
        </w:rPr>
        <w:t xml:space="preserve"> would </w:t>
      </w:r>
      <w:r w:rsidRPr="00D41416">
        <w:rPr>
          <w:rFonts w:ascii="Calibri" w:eastAsia="Calibri" w:hAnsi="Calibri" w:cs="Calibri"/>
          <w:kern w:val="0"/>
          <w:sz w:val="22"/>
          <w:szCs w:val="22"/>
          <w:highlight w:val="green"/>
          <w:u w:val="single"/>
          <w14:ligatures w14:val="none"/>
        </w:rPr>
        <w:t>carry out</w:t>
      </w:r>
      <w:r w:rsidRPr="00D41416">
        <w:rPr>
          <w:rFonts w:ascii="Calibri" w:eastAsia="Calibri" w:hAnsi="Calibri" w:cs="Calibri"/>
          <w:kern w:val="0"/>
          <w:sz w:val="22"/>
          <w:szCs w:val="22"/>
          <w:u w:val="single"/>
          <w14:ligatures w14:val="none"/>
        </w:rPr>
        <w:t xml:space="preserve"> such</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economically self-destructive acts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economic</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lessons</w:t>
      </w:r>
      <w:r w:rsidRPr="00D41416">
        <w:rPr>
          <w:rFonts w:ascii="Calibri" w:eastAsia="Calibri" w:hAnsi="Calibri" w:cs="Calibri"/>
          <w:kern w:val="0"/>
          <w:sz w:val="16"/>
          <w:szCs w:val="22"/>
          <w14:ligatures w14:val="none"/>
        </w:rPr>
        <w:t xml:space="preserve"> from Putin’s comparatively minor Ukraine gambit </w:t>
      </w:r>
      <w:r w:rsidRPr="00D41416">
        <w:rPr>
          <w:rFonts w:ascii="Calibri" w:eastAsia="Calibri" w:hAnsi="Calibri" w:cs="Calibri"/>
          <w:kern w:val="0"/>
          <w:sz w:val="22"/>
          <w:szCs w:val="22"/>
          <w:highlight w:val="green"/>
          <w:u w:val="single"/>
          <w14:ligatures w14:val="none"/>
        </w:rPr>
        <w:t>are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clear</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these are </w:t>
      </w:r>
      <w:r w:rsidRPr="00D41416">
        <w:rPr>
          <w:rFonts w:ascii="Calibri" w:eastAsia="Calibri" w:hAnsi="Calibri" w:cs="Calibri"/>
          <w:b/>
          <w:iCs/>
          <w:kern w:val="0"/>
          <w:sz w:val="22"/>
          <w:szCs w:val="22"/>
          <w:u w:val="single"/>
          <w14:ligatures w14:val="none"/>
        </w:rPr>
        <w:t>unlikely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be lost on the Chinese</w:t>
      </w:r>
      <w:r w:rsidRPr="00D41416">
        <w:rPr>
          <w:rFonts w:ascii="Calibri" w:eastAsia="Calibri" w:hAnsi="Calibri" w:cs="Calibri"/>
          <w:kern w:val="0"/>
          <w:sz w:val="16"/>
          <w:szCs w:val="22"/>
          <w14:ligatures w14:val="none"/>
        </w:rPr>
        <w:t xml:space="preserve">. Moreover, the analyses of Michael </w:t>
      </w:r>
      <w:r w:rsidRPr="00D41416">
        <w:rPr>
          <w:rFonts w:ascii="Calibri" w:eastAsia="Calibri" w:hAnsi="Calibri" w:cs="Calibri"/>
          <w:b/>
          <w:iCs/>
          <w:kern w:val="0"/>
          <w:sz w:val="22"/>
          <w:szCs w:val="22"/>
          <w:u w:val="single"/>
          <w14:ligatures w14:val="none"/>
        </w:rPr>
        <w:t>Beckley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certainly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suggest</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u w:val="single"/>
          <w14:ligatures w14:val="none"/>
        </w:rPr>
        <w:t>Taiwan has the conventional military</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capacity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w:t>
      </w:r>
      <w:r w:rsidRPr="00D41416">
        <w:rPr>
          <w:rFonts w:ascii="Calibri" w:eastAsia="Calibri" w:hAnsi="Calibri" w:cs="Calibri"/>
          <w:kern w:val="0"/>
          <w:sz w:val="16"/>
          <w:szCs w:val="22"/>
          <w14:ligatures w14:val="none"/>
        </w:rPr>
        <w:t xml:space="preserve"> concentrate the mind of, if not necessarily fully to </w:t>
      </w:r>
      <w:r w:rsidRPr="00D41416">
        <w:rPr>
          <w:rFonts w:ascii="Calibri" w:eastAsia="Calibri" w:hAnsi="Calibri" w:cs="Calibri"/>
          <w:b/>
          <w:iCs/>
          <w:kern w:val="0"/>
          <w:sz w:val="22"/>
          <w:szCs w:val="22"/>
          <w:u w:val="single"/>
          <w14:ligatures w14:val="none"/>
        </w:rPr>
        <w:t>deter, any Chinese attackers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It has “spent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decades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preparing for this exact contingency</w:t>
      </w:r>
      <w:r w:rsidRPr="00D41416">
        <w:rPr>
          <w:rFonts w:ascii="Calibri" w:eastAsia="Calibri" w:hAnsi="Calibri" w:cs="Calibri"/>
          <w:kern w:val="0"/>
          <w:sz w:val="16"/>
          <w:szCs w:val="22"/>
          <w14:ligatures w14:val="none"/>
        </w:rPr>
        <w:t xml:space="preserve">,” has an advanced early warning system, can call into action massed forces to defend “fortified positions on home soil with precision-guided munitions,” and has supply dumps, booby traps, </w:t>
      </w:r>
      <w:proofErr w:type="gramStart"/>
      <w:r w:rsidRPr="00D41416">
        <w:rPr>
          <w:rFonts w:ascii="Calibri" w:eastAsia="Calibri" w:hAnsi="Calibri" w:cs="Calibri"/>
          <w:kern w:val="0"/>
          <w:sz w:val="16"/>
          <w:szCs w:val="22"/>
          <w14:ligatures w14:val="none"/>
        </w:rPr>
        <w:t>an</w:t>
      </w:r>
      <w:proofErr w:type="gramEnd"/>
      <w:r w:rsidRPr="00D41416">
        <w:rPr>
          <w:rFonts w:ascii="Calibri" w:eastAsia="Calibri" w:hAnsi="Calibri" w:cs="Calibri"/>
          <w:kern w:val="0"/>
          <w:sz w:val="16"/>
          <w:szCs w:val="22"/>
          <w14:ligatures w14:val="none"/>
        </w:rPr>
        <w:t xml:space="preserve"> wide array of mobile missile launchers, artillery, and minelayers. In addition, there are </w:t>
      </w:r>
      <w:r w:rsidRPr="00D41416">
        <w:rPr>
          <w:rFonts w:ascii="Calibri" w:eastAsia="Calibri" w:hAnsi="Calibri" w:cs="Calibri"/>
          <w:kern w:val="0"/>
          <w:sz w:val="22"/>
          <w:szCs w:val="22"/>
          <w:u w:val="single"/>
          <w14:ligatures w14:val="none"/>
        </w:rPr>
        <w:t>only</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14 locations</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u w:val="single"/>
          <w14:ligatures w14:val="none"/>
        </w:rPr>
        <w:t>can support</w:t>
      </w:r>
      <w:r w:rsidRPr="00D41416">
        <w:rPr>
          <w:rFonts w:ascii="Calibri" w:eastAsia="Calibri" w:hAnsi="Calibri" w:cs="Calibri"/>
          <w:kern w:val="0"/>
          <w:sz w:val="16"/>
          <w:szCs w:val="22"/>
          <w14:ligatures w14:val="none"/>
        </w:rPr>
        <w:t xml:space="preserve"> amphibious </w:t>
      </w:r>
      <w:proofErr w:type="gramStart"/>
      <w:r w:rsidRPr="00D41416">
        <w:rPr>
          <w:rFonts w:ascii="Calibri" w:eastAsia="Calibri" w:hAnsi="Calibri" w:cs="Calibri"/>
          <w:kern w:val="0"/>
          <w:sz w:val="22"/>
          <w:szCs w:val="22"/>
          <w:u w:val="single"/>
          <w14:ligatures w14:val="none"/>
        </w:rPr>
        <w:t>landing</w:t>
      </w:r>
      <w:proofErr w:type="gramEnd"/>
      <w:r w:rsidRPr="00D41416">
        <w:rPr>
          <w:rFonts w:ascii="Calibri" w:eastAsia="Calibri" w:hAnsi="Calibri" w:cs="Calibri"/>
          <w:kern w:val="0"/>
          <w:sz w:val="22"/>
          <w:szCs w:val="22"/>
          <w:u w:val="single"/>
          <w14:ligatures w14:val="none"/>
        </w:rPr>
        <w:t xml:space="preserve"> and</w:t>
      </w:r>
      <w:r w:rsidRPr="00D41416">
        <w:rPr>
          <w:rFonts w:ascii="Calibri" w:eastAsia="Calibri" w:hAnsi="Calibri" w:cs="Calibri"/>
          <w:kern w:val="0"/>
          <w:sz w:val="16"/>
          <w:szCs w:val="22"/>
          <w14:ligatures w14:val="none"/>
        </w:rPr>
        <w:t xml:space="preserve"> these </w:t>
      </w:r>
      <w:r w:rsidRPr="00D41416">
        <w:rPr>
          <w:rFonts w:ascii="Calibri" w:eastAsia="Calibri" w:hAnsi="Calibri" w:cs="Calibri"/>
          <w:kern w:val="0"/>
          <w:sz w:val="22"/>
          <w:szCs w:val="22"/>
          <w:u w:val="single"/>
          <w14:ligatures w14:val="none"/>
        </w:rPr>
        <w:t>are</w:t>
      </w:r>
      <w:r w:rsidRPr="00D41416">
        <w:rPr>
          <w:rFonts w:ascii="Calibri" w:eastAsia="Calibri" w:hAnsi="Calibri" w:cs="Calibri"/>
          <w:kern w:val="0"/>
          <w:sz w:val="16"/>
          <w:szCs w:val="22"/>
          <w14:ligatures w14:val="none"/>
        </w:rPr>
        <w:t xml:space="preserve">, not surprisingly, </w:t>
      </w:r>
      <w:r w:rsidRPr="00D41416">
        <w:rPr>
          <w:rFonts w:ascii="Calibri" w:eastAsia="Calibri" w:hAnsi="Calibri" w:cs="Calibri"/>
          <w:b/>
          <w:iCs/>
          <w:kern w:val="0"/>
          <w:sz w:val="22"/>
          <w:szCs w:val="22"/>
          <w:u w:val="single"/>
          <w14:ligatures w14:val="none"/>
        </w:rPr>
        <w:t>well-fortified by the defenders</w:t>
      </w:r>
      <w:r w:rsidRPr="00D41416">
        <w:rPr>
          <w:rFonts w:ascii="Calibri" w:eastAsia="Calibri" w:hAnsi="Calibri" w:cs="Calibri"/>
          <w:kern w:val="0"/>
          <w:sz w:val="16"/>
          <w:szCs w:val="22"/>
          <w14:ligatures w14:val="none"/>
        </w:rPr>
        <w:t>.130</w:t>
      </w:r>
    </w:p>
    <w:p w14:paraId="06739B28"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D41416">
        <w:rPr>
          <w:rFonts w:ascii="Calibri" w:eastAsia="Calibri" w:hAnsi="Calibri" w:cs="Calibri"/>
          <w:kern w:val="0"/>
          <w:sz w:val="22"/>
          <w:szCs w:val="22"/>
          <w:u w:val="single"/>
          <w14:ligatures w14:val="none"/>
        </w:rPr>
        <w:t>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 xml:space="preserve">most likely </w:t>
      </w:r>
      <w:r w:rsidRPr="00D41416">
        <w:rPr>
          <w:rFonts w:ascii="Calibri" w:eastAsia="Calibri" w:hAnsi="Calibri" w:cs="Calibri"/>
          <w:b/>
          <w:iCs/>
          <w:kern w:val="0"/>
          <w:sz w:val="22"/>
          <w:szCs w:val="22"/>
          <w:highlight w:val="green"/>
          <w:u w:val="single"/>
          <w14:ligatures w14:val="none"/>
        </w:rPr>
        <w:t>response</w:t>
      </w:r>
      <w:r w:rsidRPr="00D41416">
        <w:rPr>
          <w:rFonts w:ascii="Calibri" w:eastAsia="Calibri" w:hAnsi="Calibri" w:cs="Calibri"/>
          <w:kern w:val="0"/>
          <w:sz w:val="16"/>
          <w:szCs w:val="22"/>
          <w14:ligatures w14:val="none"/>
        </w:rPr>
        <w:t xml:space="preserve"> in either eventuality </w:t>
      </w:r>
      <w:r w:rsidRPr="00D41416">
        <w:rPr>
          <w:rFonts w:ascii="Calibri" w:eastAsia="Calibri" w:hAnsi="Calibri" w:cs="Calibri"/>
          <w:kern w:val="0"/>
          <w:sz w:val="22"/>
          <w:szCs w:val="22"/>
          <w:highlight w:val="green"/>
          <w:u w:val="single"/>
          <w14:ligatures w14:val="none"/>
        </w:rPr>
        <w:t>would be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for the United States to wage </w:t>
      </w:r>
      <w:r w:rsidRPr="00D41416">
        <w:rPr>
          <w:rFonts w:ascii="Calibri" w:eastAsia="Calibri" w:hAnsi="Calibri" w:cs="Calibri"/>
          <w:kern w:val="0"/>
          <w:sz w:val="22"/>
          <w:szCs w:val="22"/>
          <w:highlight w:val="green"/>
          <w:u w:val="single"/>
          <w14:ligatures w14:val="none"/>
        </w:rPr>
        <w:t>a</w:t>
      </w:r>
      <w:r w:rsidRPr="00D41416">
        <w:rPr>
          <w:rFonts w:ascii="Calibri" w:eastAsia="Calibri" w:hAnsi="Calibri" w:cs="Calibri"/>
          <w:kern w:val="0"/>
          <w:sz w:val="22"/>
          <w:szCs w:val="22"/>
          <w:u w:val="single"/>
          <w14:ligatures w14:val="none"/>
        </w:rPr>
        <w:t xml:space="preserve"> campaign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economic and military</w:t>
      </w:r>
      <w:r w:rsidRPr="00D41416">
        <w:rPr>
          <w:rFonts w:ascii="Calibri" w:eastAsia="Calibri" w:hAnsi="Calibri" w:cs="Calibri"/>
          <w:kern w:val="0"/>
          <w:sz w:val="16"/>
          <w:szCs w:val="22"/>
          <w14:ligatures w14:val="none"/>
        </w:rPr>
        <w:t xml:space="preserve"> (including naval) </w:t>
      </w:r>
      <w:r w:rsidRPr="00D41416">
        <w:rPr>
          <w:rFonts w:ascii="Calibri" w:eastAsia="Calibri" w:hAnsi="Calibri" w:cs="Calibri"/>
          <w:kern w:val="0"/>
          <w:sz w:val="22"/>
          <w:szCs w:val="22"/>
          <w:highlight w:val="green"/>
          <w:u w:val="single"/>
          <w14:ligatures w14:val="none"/>
        </w:rPr>
        <w:t>harassment</w:t>
      </w:r>
      <w:r w:rsidRPr="00D41416">
        <w:rPr>
          <w:rFonts w:ascii="Calibri" w:eastAsia="Calibri" w:hAnsi="Calibri" w:cs="Calibri"/>
          <w:kern w:val="0"/>
          <w:sz w:val="16"/>
          <w:szCs w:val="22"/>
          <w14:ligatures w14:val="none"/>
        </w:rPr>
        <w:t xml:space="preserve"> and to support local – or partisan – resistance as it did in Afghanistan after the Soviet invasion there in 1979. 132 </w:t>
      </w:r>
      <w:r w:rsidRPr="00D41416">
        <w:rPr>
          <w:rFonts w:ascii="Calibri" w:eastAsia="Calibri" w:hAnsi="Calibri" w:cs="Calibri"/>
          <w:kern w:val="0"/>
          <w:sz w:val="22"/>
          <w:szCs w:val="22"/>
          <w:u w:val="single"/>
          <w14:ligatures w14:val="none"/>
        </w:rPr>
        <w:t>Such a response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does not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require</w:t>
      </w:r>
      <w:r w:rsidRPr="00D41416">
        <w:rPr>
          <w:rFonts w:ascii="Calibri" w:eastAsia="Calibri" w:hAnsi="Calibri" w:cs="Calibri"/>
          <w:kern w:val="0"/>
          <w:sz w:val="16"/>
          <w:szCs w:val="22"/>
          <w14:ligatures w14:val="none"/>
        </w:rPr>
        <w:t xml:space="preserve"> the United States to have, and perpetually to maintain, </w:t>
      </w:r>
      <w:r w:rsidRPr="00D41416">
        <w:rPr>
          <w:rFonts w:ascii="Calibri" w:eastAsia="Calibri" w:hAnsi="Calibri" w:cs="Calibri"/>
          <w:kern w:val="0"/>
          <w:sz w:val="22"/>
          <w:szCs w:val="22"/>
          <w:u w:val="single"/>
          <w14:ligatures w14:val="none"/>
        </w:rPr>
        <w:t xml:space="preserve">huge </w:t>
      </w:r>
      <w:r w:rsidRPr="00D41416">
        <w:rPr>
          <w:rFonts w:ascii="Calibri" w:eastAsia="Calibri" w:hAnsi="Calibri" w:cs="Calibri"/>
          <w:kern w:val="0"/>
          <w:sz w:val="22"/>
          <w:szCs w:val="22"/>
          <w:highlight w:val="green"/>
          <w:u w:val="single"/>
          <w14:ligatures w14:val="none"/>
        </w:rPr>
        <w:t>forces</w:t>
      </w:r>
      <w:r w:rsidRPr="00D41416">
        <w:rPr>
          <w:rFonts w:ascii="Calibri" w:eastAsia="Calibri" w:hAnsi="Calibri" w:cs="Calibri"/>
          <w:kern w:val="0"/>
          <w:sz w:val="16"/>
          <w:szCs w:val="22"/>
          <w14:ligatures w14:val="none"/>
        </w:rPr>
        <w:t xml:space="preserve"> in place and </w:t>
      </w:r>
      <w:r w:rsidRPr="00D41416">
        <w:rPr>
          <w:rFonts w:ascii="Calibri" w:eastAsia="Calibri" w:hAnsi="Calibri" w:cs="Calibri"/>
          <w:kern w:val="0"/>
          <w:sz w:val="22"/>
          <w:szCs w:val="22"/>
          <w:highlight w:val="green"/>
          <w:u w:val="single"/>
          <w14:ligatures w14:val="none"/>
        </w:rPr>
        <w:t>at the ready</w:t>
      </w:r>
      <w:r w:rsidRPr="00D41416">
        <w:rPr>
          <w:rFonts w:ascii="Calibri" w:eastAsia="Calibri" w:hAnsi="Calibri" w:cs="Calibri"/>
          <w:kern w:val="0"/>
          <w:sz w:val="16"/>
          <w:szCs w:val="22"/>
          <w14:ligatures w14:val="none"/>
        </w:rPr>
        <w:t xml:space="preserve"> to deal with such improbable eventualities.</w:t>
      </w:r>
    </w:p>
    <w:p w14:paraId="1C140069" w14:textId="77777777" w:rsidR="00D41416" w:rsidRPr="00D41416" w:rsidRDefault="00D41416" w:rsidP="00675BE1">
      <w:pPr>
        <w:keepNext/>
        <w:keepLines/>
        <w:numPr>
          <w:ilvl w:val="0"/>
          <w:numId w:val="25"/>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Broad innovation is </w:t>
      </w:r>
      <w:r w:rsidRPr="00D41416">
        <w:rPr>
          <w:rFonts w:ascii="Calibri" w:eastAsia="Times New Roman" w:hAnsi="Calibri" w:cs="Times New Roman"/>
          <w:b/>
          <w:iCs/>
          <w:kern w:val="0"/>
          <w:sz w:val="26"/>
          <w:szCs w:val="22"/>
          <w:u w:val="single"/>
          <w14:ligatures w14:val="none"/>
        </w:rPr>
        <w:t>locked in</w:t>
      </w:r>
      <w:r w:rsidRPr="00D41416">
        <w:rPr>
          <w:rFonts w:ascii="Calibri" w:eastAsia="Times New Roman" w:hAnsi="Calibri" w:cs="Times New Roman"/>
          <w:b/>
          <w:iCs/>
          <w:kern w:val="0"/>
          <w:sz w:val="26"/>
          <w:szCs w:val="22"/>
          <w14:ligatures w14:val="none"/>
        </w:rPr>
        <w:t xml:space="preserve"> and there’s no impact to slow </w:t>
      </w:r>
      <w:r w:rsidRPr="00D41416">
        <w:rPr>
          <w:rFonts w:ascii="Calibri" w:eastAsia="Times New Roman" w:hAnsi="Calibri" w:cs="Times New Roman"/>
          <w:bCs/>
          <w:iCs/>
          <w:kern w:val="0"/>
          <w:sz w:val="26"/>
          <w:szCs w:val="22"/>
          <w14:ligatures w14:val="none"/>
        </w:rPr>
        <w:t xml:space="preserve">– it’s </w:t>
      </w:r>
      <w:r w:rsidRPr="00D41416">
        <w:rPr>
          <w:rFonts w:ascii="Calibri" w:eastAsia="Times New Roman" w:hAnsi="Calibri" w:cs="Times New Roman"/>
          <w:bCs/>
          <w:iCs/>
          <w:kern w:val="0"/>
          <w:sz w:val="26"/>
          <w:szCs w:val="22"/>
          <w:u w:val="single"/>
          <w14:ligatures w14:val="none"/>
        </w:rPr>
        <w:t>empirically denied</w:t>
      </w:r>
      <w:r w:rsidRPr="00D41416">
        <w:rPr>
          <w:rFonts w:ascii="Calibri" w:eastAsia="Times New Roman" w:hAnsi="Calibri" w:cs="Times New Roman"/>
          <w:bCs/>
          <w:iCs/>
          <w:kern w:val="0"/>
          <w:sz w:val="26"/>
          <w:szCs w:val="22"/>
          <w14:ligatures w14:val="none"/>
        </w:rPr>
        <w:t xml:space="preserve">, </w:t>
      </w:r>
      <w:r w:rsidRPr="00D41416">
        <w:rPr>
          <w:rFonts w:ascii="Calibri" w:eastAsia="Times New Roman" w:hAnsi="Calibri" w:cs="Times New Roman"/>
          <w:bCs/>
          <w:iCs/>
          <w:kern w:val="0"/>
          <w:sz w:val="26"/>
          <w:szCs w:val="22"/>
          <w:u w:val="single"/>
          <w14:ligatures w14:val="none"/>
        </w:rPr>
        <w:t>overblown</w:t>
      </w:r>
      <w:r w:rsidRPr="00D41416">
        <w:rPr>
          <w:rFonts w:ascii="Calibri" w:eastAsia="Times New Roman" w:hAnsi="Calibri" w:cs="Times New Roman"/>
          <w:bCs/>
          <w:iCs/>
          <w:kern w:val="0"/>
          <w:sz w:val="26"/>
          <w:szCs w:val="22"/>
          <w14:ligatures w14:val="none"/>
        </w:rPr>
        <w:t xml:space="preserve">, and innovation is </w:t>
      </w:r>
      <w:r w:rsidRPr="00D41416">
        <w:rPr>
          <w:rFonts w:ascii="Calibri" w:eastAsia="Times New Roman" w:hAnsi="Calibri" w:cs="Times New Roman"/>
          <w:bCs/>
          <w:iCs/>
          <w:kern w:val="0"/>
          <w:sz w:val="26"/>
          <w:szCs w:val="22"/>
          <w:u w:val="single"/>
          <w14:ligatures w14:val="none"/>
        </w:rPr>
        <w:t>locked-in</w:t>
      </w:r>
    </w:p>
    <w:p w14:paraId="46607C6F"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Karp 17</w:t>
      </w:r>
      <w:r w:rsidRPr="00D41416">
        <w:rPr>
          <w:rFonts w:ascii="Calibri" w:eastAsia="Calibri" w:hAnsi="Calibri" w:cs="Calibri"/>
          <w:kern w:val="0"/>
          <w:sz w:val="22"/>
          <w:szCs w:val="22"/>
          <w14:ligatures w14:val="none"/>
        </w:rPr>
        <w:t xml:space="preserve"> [Nathaniel Karp, Chief U.S. Economist for BBVA Research, 8-9-2017 https://www.bbva.com/en/concerns-stagnation-u-s-economy-may-overblown-bbva-compass-economist-says/]</w:t>
      </w:r>
    </w:p>
    <w:p w14:paraId="7E928251"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highlight w:val="green"/>
          <w:u w:val="single"/>
          <w14:ligatures w14:val="none"/>
        </w:rPr>
        <w:t>Concerns over stagnation</w:t>
      </w:r>
      <w:r w:rsidRPr="00D41416">
        <w:rPr>
          <w:rFonts w:ascii="Calibri" w:eastAsia="Calibri" w:hAnsi="Calibri" w:cs="Calibri"/>
          <w:kern w:val="0"/>
          <w:sz w:val="16"/>
          <w:szCs w:val="22"/>
          <w14:ligatures w14:val="none"/>
        </w:rPr>
        <w:t xml:space="preserve"> in U.S. economy may be </w:t>
      </w:r>
      <w:r w:rsidRPr="00D41416">
        <w:rPr>
          <w:rFonts w:ascii="Calibri" w:eastAsia="Calibri" w:hAnsi="Calibri" w:cs="Calibri"/>
          <w:b/>
          <w:iCs/>
          <w:kern w:val="0"/>
          <w:sz w:val="22"/>
          <w:szCs w:val="22"/>
          <w:highlight w:val="green"/>
          <w:u w:val="single"/>
          <w14:ligatures w14:val="none"/>
        </w:rPr>
        <w:t>overblown</w:t>
      </w:r>
      <w:r w:rsidRPr="00D41416">
        <w:rPr>
          <w:rFonts w:ascii="Calibri" w:eastAsia="Calibri" w:hAnsi="Calibri" w:cs="Calibri"/>
          <w:kern w:val="0"/>
          <w:sz w:val="16"/>
          <w:szCs w:val="22"/>
          <w14:ligatures w14:val="none"/>
        </w:rPr>
        <w:t xml:space="preserve">, BBVA Compass </w:t>
      </w:r>
      <w:r w:rsidRPr="00D41416">
        <w:rPr>
          <w:rFonts w:ascii="Calibri" w:eastAsia="Calibri" w:hAnsi="Calibri" w:cs="Calibri"/>
          <w:kern w:val="0"/>
          <w:sz w:val="22"/>
          <w:szCs w:val="22"/>
          <w:highlight w:val="green"/>
          <w:u w:val="single"/>
          <w14:ligatures w14:val="none"/>
        </w:rPr>
        <w:t>economist says</w:t>
      </w:r>
    </w:p>
    <w:p w14:paraId="559E4F04"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Most people would agree that the </w:t>
      </w:r>
      <w:r w:rsidRPr="00D41416">
        <w:rPr>
          <w:rFonts w:ascii="Calibri" w:eastAsia="Calibri" w:hAnsi="Calibri" w:cs="Calibri"/>
          <w:kern w:val="0"/>
          <w:sz w:val="22"/>
          <w:szCs w:val="22"/>
          <w:u w:val="single"/>
          <w14:ligatures w14:val="none"/>
        </w:rPr>
        <w:t xml:space="preserve">U.S. economy’s current expansion </w:t>
      </w:r>
      <w:r w:rsidRPr="00D41416">
        <w:rPr>
          <w:rFonts w:ascii="Calibri" w:eastAsia="Calibri" w:hAnsi="Calibri" w:cs="Calibri"/>
          <w:kern w:val="0"/>
          <w:sz w:val="22"/>
          <w:szCs w:val="22"/>
          <w:highlight w:val="green"/>
          <w:u w:val="single"/>
          <w14:ligatures w14:val="none"/>
        </w:rPr>
        <w:t xml:space="preserve">cycle has been </w:t>
      </w:r>
      <w:r w:rsidRPr="00D41416">
        <w:rPr>
          <w:rFonts w:ascii="Calibri" w:eastAsia="Calibri" w:hAnsi="Calibri" w:cs="Calibri"/>
          <w:b/>
          <w:iCs/>
          <w:kern w:val="0"/>
          <w:sz w:val="22"/>
          <w:szCs w:val="22"/>
          <w:highlight w:val="green"/>
          <w:u w:val="single"/>
          <w14:ligatures w14:val="none"/>
        </w:rPr>
        <w:t>anemic</w:t>
      </w:r>
      <w:r w:rsidRPr="00D41416">
        <w:rPr>
          <w:rFonts w:ascii="Calibri" w:eastAsia="Calibri" w:hAnsi="Calibri" w:cs="Calibri"/>
          <w:kern w:val="0"/>
          <w:sz w:val="16"/>
          <w:szCs w:val="22"/>
          <w14:ligatures w14:val="none"/>
        </w:rPr>
        <w:t>. Since 2010, average real GDP growth has been 2.1 percent, significantly lower than 3.2 percent between 1992 and 2007. Over time, the cumulative difference between the two paths could be quite dramatic. The average person would be 17 percent less wealthy after 15 years, and 38 percent less wealthy after 30 years.</w:t>
      </w:r>
    </w:p>
    <w:p w14:paraId="354A3461"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Since GDP growth can be broken down into labor, capital and productivity, most explanations focus on one or more of these categories. The persistent </w:t>
      </w:r>
      <w:r w:rsidRPr="00D41416">
        <w:rPr>
          <w:rFonts w:ascii="Calibri" w:eastAsia="Calibri" w:hAnsi="Calibri" w:cs="Calibri"/>
          <w:b/>
          <w:iCs/>
          <w:kern w:val="0"/>
          <w:sz w:val="22"/>
          <w:szCs w:val="22"/>
          <w:highlight w:val="green"/>
          <w:u w:val="single"/>
          <w14:ligatures w14:val="none"/>
        </w:rPr>
        <w:t>slow</w:t>
      </w:r>
      <w:r w:rsidRPr="00D41416">
        <w:rPr>
          <w:rFonts w:ascii="Calibri" w:eastAsia="Calibri" w:hAnsi="Calibri" w:cs="Calibri"/>
          <w:b/>
          <w:iCs/>
          <w:kern w:val="0"/>
          <w:sz w:val="22"/>
          <w:szCs w:val="22"/>
          <w:u w:val="single"/>
          <w14:ligatures w14:val="none"/>
        </w:rPr>
        <w:t xml:space="preserve">down in </w:t>
      </w:r>
      <w:r w:rsidRPr="00D41416">
        <w:rPr>
          <w:rFonts w:ascii="Calibri" w:eastAsia="Calibri" w:hAnsi="Calibri" w:cs="Calibri"/>
          <w:b/>
          <w:iCs/>
          <w:kern w:val="0"/>
          <w:sz w:val="22"/>
          <w:szCs w:val="22"/>
          <w:highlight w:val="green"/>
          <w:u w:val="single"/>
          <w14:ligatures w14:val="none"/>
        </w:rPr>
        <w:t>labor</w:t>
      </w:r>
      <w:r w:rsidRPr="00D41416">
        <w:rPr>
          <w:rFonts w:ascii="Calibri" w:eastAsia="Calibri" w:hAnsi="Calibri" w:cs="Calibri"/>
          <w:b/>
          <w:iCs/>
          <w:kern w:val="0"/>
          <w:sz w:val="22"/>
          <w:szCs w:val="22"/>
          <w:u w:val="single"/>
          <w14:ligatures w14:val="none"/>
        </w:rPr>
        <w:t xml:space="preserve"> force </w:t>
      </w:r>
      <w:r w:rsidRPr="00D41416">
        <w:rPr>
          <w:rFonts w:ascii="Calibri" w:eastAsia="Calibri" w:hAnsi="Calibri" w:cs="Calibri"/>
          <w:b/>
          <w:iCs/>
          <w:kern w:val="0"/>
          <w:sz w:val="22"/>
          <w:szCs w:val="22"/>
          <w:highlight w:val="green"/>
          <w:u w:val="single"/>
          <w14:ligatures w14:val="none"/>
        </w:rPr>
        <w:t>growth</w:t>
      </w:r>
      <w:r w:rsidRPr="00D41416">
        <w:rPr>
          <w:rFonts w:ascii="Calibri" w:eastAsia="Calibri" w:hAnsi="Calibri" w:cs="Calibri"/>
          <w:kern w:val="0"/>
          <w:sz w:val="16"/>
          <w:szCs w:val="22"/>
          <w14:ligatures w14:val="none"/>
        </w:rPr>
        <w:t xml:space="preserve"> and the participation rate amid </w:t>
      </w:r>
      <w:r w:rsidRPr="00D41416">
        <w:rPr>
          <w:rFonts w:ascii="Calibri" w:eastAsia="Calibri" w:hAnsi="Calibri" w:cs="Calibri"/>
          <w:b/>
          <w:iCs/>
          <w:kern w:val="0"/>
          <w:sz w:val="22"/>
          <w:szCs w:val="22"/>
          <w:highlight w:val="green"/>
          <w:u w:val="single"/>
          <w14:ligatures w14:val="none"/>
        </w:rPr>
        <w:t>aging population</w:t>
      </w:r>
      <w:r w:rsidRPr="00D41416">
        <w:rPr>
          <w:rFonts w:ascii="Calibri" w:eastAsia="Calibri" w:hAnsi="Calibri" w:cs="Calibri"/>
          <w:kern w:val="0"/>
          <w:sz w:val="16"/>
          <w:szCs w:val="22"/>
          <w14:ligatures w14:val="none"/>
        </w:rPr>
        <w:t xml:space="preserve"> are commonly used to explain a lower contribution from labor. The shift toward the </w:t>
      </w:r>
      <w:r w:rsidRPr="00D41416">
        <w:rPr>
          <w:rFonts w:ascii="Calibri" w:eastAsia="Calibri" w:hAnsi="Calibri" w:cs="Calibri"/>
          <w:b/>
          <w:iCs/>
          <w:kern w:val="0"/>
          <w:sz w:val="22"/>
          <w:szCs w:val="22"/>
          <w:highlight w:val="green"/>
          <w:u w:val="single"/>
          <w14:ligatures w14:val="none"/>
        </w:rPr>
        <w:t>digital economy</w:t>
      </w:r>
      <w:r w:rsidRPr="00D41416">
        <w:rPr>
          <w:rFonts w:ascii="Calibri" w:eastAsia="Calibri" w:hAnsi="Calibri" w:cs="Calibri"/>
          <w:kern w:val="0"/>
          <w:sz w:val="16"/>
          <w:szCs w:val="22"/>
          <w14:ligatures w14:val="none"/>
        </w:rPr>
        <w:t xml:space="preserve"> is also advanced as a reason for weaker investment. With a growing number of people working from home, shopping online or working via </w:t>
      </w:r>
      <w:proofErr w:type="gramStart"/>
      <w:r w:rsidRPr="00D41416">
        <w:rPr>
          <w:rFonts w:ascii="Calibri" w:eastAsia="Calibri" w:hAnsi="Calibri" w:cs="Calibri"/>
          <w:kern w:val="0"/>
          <w:sz w:val="16"/>
          <w:szCs w:val="22"/>
          <w14:ligatures w14:val="none"/>
        </w:rPr>
        <w:t>videoconference</w:t>
      </w:r>
      <w:proofErr w:type="gramEnd"/>
      <w:r w:rsidRPr="00D41416">
        <w:rPr>
          <w:rFonts w:ascii="Calibri" w:eastAsia="Calibri" w:hAnsi="Calibri" w:cs="Calibri"/>
          <w:kern w:val="0"/>
          <w:sz w:val="16"/>
          <w:szCs w:val="22"/>
          <w14:ligatures w14:val="none"/>
        </w:rPr>
        <w:t xml:space="preserve"> calls, there is less need </w:t>
      </w:r>
      <w:proofErr w:type="gramStart"/>
      <w:r w:rsidRPr="00D41416">
        <w:rPr>
          <w:rFonts w:ascii="Calibri" w:eastAsia="Calibri" w:hAnsi="Calibri" w:cs="Calibri"/>
          <w:kern w:val="0"/>
          <w:sz w:val="16"/>
          <w:szCs w:val="22"/>
          <w14:ligatures w14:val="none"/>
        </w:rPr>
        <w:t>of</w:t>
      </w:r>
      <w:proofErr w:type="gramEnd"/>
      <w:r w:rsidRPr="00D41416">
        <w:rPr>
          <w:rFonts w:ascii="Calibri" w:eastAsia="Calibri" w:hAnsi="Calibri" w:cs="Calibri"/>
          <w:kern w:val="0"/>
          <w:sz w:val="16"/>
          <w:szCs w:val="22"/>
          <w14:ligatures w14:val="none"/>
        </w:rPr>
        <w:t xml:space="preserve"> large-scale structures like highways, shopping malls or airports. </w:t>
      </w:r>
      <w:r w:rsidRPr="00D41416">
        <w:rPr>
          <w:rFonts w:ascii="Calibri" w:eastAsia="Calibri" w:hAnsi="Calibri" w:cs="Calibri"/>
          <w:b/>
          <w:iCs/>
          <w:kern w:val="0"/>
          <w:sz w:val="22"/>
          <w:szCs w:val="22"/>
          <w:highlight w:val="green"/>
          <w:u w:val="single"/>
          <w14:ligatures w14:val="none"/>
        </w:rPr>
        <w:t>Globalization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offshoring</w:t>
      </w:r>
      <w:r w:rsidRPr="00D41416">
        <w:rPr>
          <w:rFonts w:ascii="Calibri" w:eastAsia="Calibri" w:hAnsi="Calibri" w:cs="Calibri"/>
          <w:kern w:val="0"/>
          <w:sz w:val="16"/>
          <w:szCs w:val="22"/>
          <w14:ligatures w14:val="none"/>
        </w:rPr>
        <w:t xml:space="preserve"> and a greater share of service sector output, meantime, </w:t>
      </w:r>
      <w:r w:rsidRPr="00D41416">
        <w:rPr>
          <w:rFonts w:ascii="Calibri" w:eastAsia="Calibri" w:hAnsi="Calibri" w:cs="Calibri"/>
          <w:kern w:val="0"/>
          <w:sz w:val="22"/>
          <w:szCs w:val="22"/>
          <w:u w:val="single"/>
          <w14:ligatures w14:val="none"/>
        </w:rPr>
        <w:t xml:space="preserve">are </w:t>
      </w:r>
      <w:r w:rsidRPr="00D41416">
        <w:rPr>
          <w:rFonts w:ascii="Calibri" w:eastAsia="Calibri" w:hAnsi="Calibri" w:cs="Calibri"/>
          <w:kern w:val="0"/>
          <w:sz w:val="22"/>
          <w:szCs w:val="22"/>
          <w:highlight w:val="green"/>
          <w:u w:val="single"/>
          <w14:ligatures w14:val="none"/>
        </w:rPr>
        <w:t xml:space="preserve">blamed </w:t>
      </w:r>
      <w:r w:rsidRPr="00D41416">
        <w:rPr>
          <w:rFonts w:ascii="Calibri" w:eastAsia="Calibri" w:hAnsi="Calibri" w:cs="Calibri"/>
          <w:kern w:val="0"/>
          <w:sz w:val="22"/>
          <w:szCs w:val="22"/>
          <w:u w:val="single"/>
          <w14:ligatures w14:val="none"/>
        </w:rPr>
        <w:t>for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stagnant</w:t>
      </w:r>
      <w:r w:rsidRPr="00D41416">
        <w:rPr>
          <w:rFonts w:ascii="Calibri" w:eastAsia="Calibri" w:hAnsi="Calibri" w:cs="Calibri"/>
          <w:kern w:val="0"/>
          <w:sz w:val="16"/>
          <w:szCs w:val="22"/>
          <w14:ligatures w14:val="none"/>
        </w:rPr>
        <w:t xml:space="preserve"> real wages, a </w:t>
      </w:r>
      <w:r w:rsidRPr="00D41416">
        <w:rPr>
          <w:rFonts w:ascii="Calibri" w:eastAsia="Calibri" w:hAnsi="Calibri" w:cs="Calibri"/>
          <w:b/>
          <w:iCs/>
          <w:kern w:val="0"/>
          <w:sz w:val="22"/>
          <w:szCs w:val="22"/>
          <w:u w:val="single"/>
          <w14:ligatures w14:val="none"/>
        </w:rPr>
        <w:t>slowdown</w:t>
      </w:r>
      <w:r w:rsidRPr="00D41416">
        <w:rPr>
          <w:rFonts w:ascii="Calibri" w:eastAsia="Calibri" w:hAnsi="Calibri" w:cs="Calibri"/>
          <w:kern w:val="0"/>
          <w:sz w:val="16"/>
          <w:szCs w:val="22"/>
          <w14:ligatures w14:val="none"/>
        </w:rPr>
        <w:t xml:space="preserve"> in the demand for low-skilled workers and worsening income inequality.</w:t>
      </w:r>
    </w:p>
    <w:p w14:paraId="7AC8449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However, the biggest challenge is explaining the significant slowdown in productivity growth, which has averaged 0.4 percent since 2011, one-fourth the rate between 1950 and 1979 and one-half the growth between 1980 and 2007. Perhaps high productivity growth should be considered atypical. Previous eras boasted extraordinary inventions like antibiotics, the combustion engine and the personal computer that had gargantuan and long-lasting effects across the economy. Today’s  text messages, smartphones and Wi-Fi may never accomplish the equivalent. In addition, investment and innovation may be constrained by the lack of free markets and competition. A reduced number of large and powerful companies, mainly interested in maximizing quarterly financial results and obtaining benefits through rent-seeking discourage new entrants and reduce the incentives to start a business or invest in R&amp;D.</w:t>
      </w:r>
    </w:p>
    <w:p w14:paraId="6FFCC034"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Since productivity is unobservable, its estimation is conditional on the quality of measures used for output, labor and capital. </w:t>
      </w:r>
      <w:r w:rsidRPr="00D41416">
        <w:rPr>
          <w:rFonts w:ascii="Calibri" w:eastAsia="Calibri" w:hAnsi="Calibri" w:cs="Calibri"/>
          <w:kern w:val="0"/>
          <w:sz w:val="22"/>
          <w:szCs w:val="22"/>
          <w:highlight w:val="green"/>
          <w:u w:val="single"/>
          <w14:ligatures w14:val="none"/>
        </w:rPr>
        <w:t>Estimating</w:t>
      </w:r>
      <w:r w:rsidRPr="00D41416">
        <w:rPr>
          <w:rFonts w:ascii="Calibri" w:eastAsia="Calibri" w:hAnsi="Calibri" w:cs="Calibri"/>
          <w:kern w:val="0"/>
          <w:sz w:val="16"/>
          <w:szCs w:val="22"/>
          <w14:ligatures w14:val="none"/>
        </w:rPr>
        <w:t xml:space="preserve"> these </w:t>
      </w:r>
      <w:r w:rsidRPr="00D41416">
        <w:rPr>
          <w:rFonts w:ascii="Calibri" w:eastAsia="Calibri" w:hAnsi="Calibri" w:cs="Calibri"/>
          <w:kern w:val="0"/>
          <w:sz w:val="22"/>
          <w:szCs w:val="22"/>
          <w:u w:val="single"/>
          <w14:ligatures w14:val="none"/>
        </w:rPr>
        <w:t>variables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is not</w:t>
      </w:r>
      <w:r w:rsidRPr="00D41416">
        <w:rPr>
          <w:rFonts w:ascii="Calibri" w:eastAsia="Calibri" w:hAnsi="Calibri" w:cs="Calibri"/>
          <w:kern w:val="0"/>
          <w:sz w:val="16"/>
          <w:szCs w:val="22"/>
          <w14:ligatures w14:val="none"/>
        </w:rPr>
        <w:t xml:space="preserve"> always </w:t>
      </w:r>
      <w:r w:rsidRPr="00D41416">
        <w:rPr>
          <w:rFonts w:ascii="Calibri" w:eastAsia="Calibri" w:hAnsi="Calibri" w:cs="Calibri"/>
          <w:kern w:val="0"/>
          <w:sz w:val="22"/>
          <w:szCs w:val="22"/>
          <w:highlight w:val="green"/>
          <w:u w:val="single"/>
          <w14:ligatures w14:val="none"/>
        </w:rPr>
        <w:t>easy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particularly when the economy</w:t>
      </w:r>
      <w:r w:rsidRPr="00D41416">
        <w:rPr>
          <w:rFonts w:ascii="Calibri" w:eastAsia="Calibri" w:hAnsi="Calibri" w:cs="Calibri"/>
          <w:kern w:val="0"/>
          <w:sz w:val="16"/>
          <w:szCs w:val="22"/>
          <w14:ligatures w14:val="none"/>
        </w:rPr>
        <w:t xml:space="preserve"> is more dependent on service sector output, endures one of the deepest financial crises, </w:t>
      </w:r>
      <w:r w:rsidRPr="00D41416">
        <w:rPr>
          <w:rFonts w:ascii="Calibri" w:eastAsia="Calibri" w:hAnsi="Calibri" w:cs="Calibri"/>
          <w:kern w:val="0"/>
          <w:sz w:val="22"/>
          <w:szCs w:val="22"/>
          <w:u w:val="single"/>
          <w14:ligatures w14:val="none"/>
        </w:rPr>
        <w:t>experiences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demographic changes</w:t>
      </w:r>
      <w:r w:rsidRPr="00D41416">
        <w:rPr>
          <w:rFonts w:ascii="Calibri" w:eastAsia="Calibri" w:hAnsi="Calibri" w:cs="Calibri"/>
          <w:kern w:val="0"/>
          <w:sz w:val="16"/>
          <w:szCs w:val="22"/>
          <w14:ligatures w14:val="none"/>
        </w:rPr>
        <w:t xml:space="preserve">, undergoes a </w:t>
      </w:r>
      <w:r w:rsidRPr="00D41416">
        <w:rPr>
          <w:rFonts w:ascii="Calibri" w:eastAsia="Calibri" w:hAnsi="Calibri" w:cs="Calibri"/>
          <w:b/>
          <w:iCs/>
          <w:kern w:val="0"/>
          <w:sz w:val="22"/>
          <w:szCs w:val="22"/>
          <w:u w:val="single"/>
          <w14:ligatures w14:val="none"/>
        </w:rPr>
        <w:t>profound technological transformation</w:t>
      </w:r>
      <w:r w:rsidRPr="00D41416">
        <w:rPr>
          <w:rFonts w:ascii="Calibri" w:eastAsia="Calibri" w:hAnsi="Calibri" w:cs="Calibri"/>
          <w:kern w:val="0"/>
          <w:sz w:val="16"/>
          <w:szCs w:val="22"/>
          <w14:ligatures w14:val="none"/>
        </w:rPr>
        <w:t xml:space="preserve">, and implements some of the most </w:t>
      </w:r>
      <w:r w:rsidRPr="00D41416">
        <w:rPr>
          <w:rFonts w:ascii="Calibri" w:eastAsia="Calibri" w:hAnsi="Calibri" w:cs="Calibri"/>
          <w:b/>
          <w:iCs/>
          <w:kern w:val="0"/>
          <w:sz w:val="22"/>
          <w:szCs w:val="22"/>
          <w:u w:val="single"/>
          <w14:ligatures w14:val="none"/>
        </w:rPr>
        <w:t xml:space="preserve">dramatic </w:t>
      </w:r>
      <w:r w:rsidRPr="00D41416">
        <w:rPr>
          <w:rFonts w:ascii="Calibri" w:eastAsia="Calibri" w:hAnsi="Calibri" w:cs="Calibri"/>
          <w:b/>
          <w:iCs/>
          <w:kern w:val="0"/>
          <w:sz w:val="22"/>
          <w:szCs w:val="22"/>
          <w:highlight w:val="green"/>
          <w:u w:val="single"/>
          <w14:ligatures w14:val="none"/>
        </w:rPr>
        <w:t>regulatory changes</w:t>
      </w:r>
      <w:r w:rsidRPr="00D41416">
        <w:rPr>
          <w:rFonts w:ascii="Calibri" w:eastAsia="Calibri" w:hAnsi="Calibri" w:cs="Calibri"/>
          <w:kern w:val="0"/>
          <w:sz w:val="16"/>
          <w:szCs w:val="22"/>
          <w14:ligatures w14:val="none"/>
        </w:rPr>
        <w:t xml:space="preserve"> in modern history -- all with spiraling </w:t>
      </w:r>
      <w:r w:rsidRPr="00D41416">
        <w:rPr>
          <w:rFonts w:ascii="Calibri" w:eastAsia="Calibri" w:hAnsi="Calibri" w:cs="Calibri"/>
          <w:b/>
          <w:iCs/>
          <w:kern w:val="0"/>
          <w:sz w:val="22"/>
          <w:szCs w:val="22"/>
          <w:u w:val="single"/>
          <w14:ligatures w14:val="none"/>
        </w:rPr>
        <w:t xml:space="preserve">political </w:t>
      </w:r>
      <w:r w:rsidRPr="00D41416">
        <w:rPr>
          <w:rFonts w:ascii="Calibri" w:eastAsia="Calibri" w:hAnsi="Calibri" w:cs="Calibri"/>
          <w:b/>
          <w:iCs/>
          <w:kern w:val="0"/>
          <w:sz w:val="22"/>
          <w:szCs w:val="22"/>
          <w:highlight w:val="green"/>
          <w:u w:val="single"/>
          <w14:ligatures w14:val="none"/>
        </w:rPr>
        <w:t>polarization</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 xml:space="preserve">policy </w:t>
      </w:r>
      <w:r w:rsidRPr="00D41416">
        <w:rPr>
          <w:rFonts w:ascii="Calibri" w:eastAsia="Calibri" w:hAnsi="Calibri" w:cs="Calibri"/>
          <w:b/>
          <w:iCs/>
          <w:kern w:val="0"/>
          <w:sz w:val="22"/>
          <w:szCs w:val="22"/>
          <w:highlight w:val="green"/>
          <w:u w:val="single"/>
          <w14:ligatures w14:val="none"/>
        </w:rPr>
        <w:t>uncertainty</w:t>
      </w:r>
      <w:r w:rsidRPr="00D41416">
        <w:rPr>
          <w:rFonts w:ascii="Calibri" w:eastAsia="Calibri" w:hAnsi="Calibri" w:cs="Calibri"/>
          <w:kern w:val="0"/>
          <w:sz w:val="16"/>
          <w:szCs w:val="22"/>
          <w14:ligatures w14:val="none"/>
        </w:rPr>
        <w:t>.</w:t>
      </w:r>
    </w:p>
    <w:p w14:paraId="4E667942"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At first glance, the </w:t>
      </w:r>
      <w:r w:rsidRPr="00D41416">
        <w:rPr>
          <w:rFonts w:ascii="Calibri" w:eastAsia="Calibri" w:hAnsi="Calibri" w:cs="Calibri"/>
          <w:kern w:val="0"/>
          <w:sz w:val="22"/>
          <w:szCs w:val="22"/>
          <w:highlight w:val="green"/>
          <w:u w:val="single"/>
          <w14:ligatures w14:val="none"/>
        </w:rPr>
        <w:t>data</w:t>
      </w:r>
      <w:r w:rsidRPr="00D41416">
        <w:rPr>
          <w:rFonts w:ascii="Calibri" w:eastAsia="Calibri" w:hAnsi="Calibri" w:cs="Calibri"/>
          <w:kern w:val="0"/>
          <w:sz w:val="22"/>
          <w:szCs w:val="22"/>
          <w:u w:val="single"/>
          <w14:ligatures w14:val="none"/>
        </w:rPr>
        <w:t xml:space="preserve"> </w:t>
      </w:r>
      <w:proofErr w:type="gramStart"/>
      <w:r w:rsidRPr="00D41416">
        <w:rPr>
          <w:rFonts w:ascii="Calibri" w:eastAsia="Calibri" w:hAnsi="Calibri" w:cs="Calibri"/>
          <w:kern w:val="0"/>
          <w:sz w:val="22"/>
          <w:szCs w:val="22"/>
          <w:u w:val="single"/>
          <w14:ligatures w14:val="none"/>
        </w:rPr>
        <w:t xml:space="preserve">would </w:t>
      </w:r>
      <w:r w:rsidRPr="00D41416">
        <w:rPr>
          <w:rFonts w:ascii="Calibri" w:eastAsia="Calibri" w:hAnsi="Calibri" w:cs="Calibri"/>
          <w:kern w:val="0"/>
          <w:sz w:val="22"/>
          <w:szCs w:val="22"/>
          <w:highlight w:val="green"/>
          <w:u w:val="single"/>
          <w14:ligatures w14:val="none"/>
        </w:rPr>
        <w:t>suggest</w:t>
      </w:r>
      <w:proofErr w:type="gramEnd"/>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u w:val="single"/>
          <w14:ligatures w14:val="none"/>
        </w:rPr>
        <w:t xml:space="preserve">economic </w:t>
      </w:r>
      <w:r w:rsidRPr="00D41416">
        <w:rPr>
          <w:rFonts w:ascii="Calibri" w:eastAsia="Calibri" w:hAnsi="Calibri" w:cs="Calibri"/>
          <w:kern w:val="0"/>
          <w:sz w:val="22"/>
          <w:szCs w:val="22"/>
          <w:highlight w:val="green"/>
          <w:u w:val="single"/>
          <w14:ligatures w14:val="none"/>
        </w:rPr>
        <w:t>stagnation</w:t>
      </w:r>
      <w:r w:rsidRPr="00D41416">
        <w:rPr>
          <w:rFonts w:ascii="Calibri" w:eastAsia="Calibri" w:hAnsi="Calibri" w:cs="Calibri"/>
          <w:kern w:val="0"/>
          <w:sz w:val="16"/>
          <w:szCs w:val="22"/>
          <w14:ligatures w14:val="none"/>
        </w:rPr>
        <w:t xml:space="preserve"> is happening. </w:t>
      </w:r>
      <w:r w:rsidRPr="00D41416">
        <w:rPr>
          <w:rFonts w:ascii="Calibri" w:eastAsia="Calibri" w:hAnsi="Calibri" w:cs="Calibri"/>
          <w:kern w:val="0"/>
          <w:sz w:val="22"/>
          <w:szCs w:val="22"/>
          <w:highlight w:val="green"/>
          <w:u w:val="single"/>
          <w14:ligatures w14:val="none"/>
        </w:rPr>
        <w:t>But</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highlight w:val="green"/>
          <w:u w:val="single"/>
          <w14:ligatures w14:val="none"/>
        </w:rPr>
        <w:t>slowdown</w:t>
      </w:r>
      <w:r w:rsidRPr="00D41416">
        <w:rPr>
          <w:rFonts w:ascii="Calibri" w:eastAsia="Calibri" w:hAnsi="Calibri" w:cs="Calibri"/>
          <w:kern w:val="0"/>
          <w:sz w:val="16"/>
          <w:szCs w:val="22"/>
          <w14:ligatures w14:val="none"/>
        </w:rPr>
        <w:t xml:space="preserve"> in productivity may be </w:t>
      </w:r>
      <w:r w:rsidRPr="00D41416">
        <w:rPr>
          <w:rFonts w:ascii="Calibri" w:eastAsia="Calibri" w:hAnsi="Calibri" w:cs="Calibri"/>
          <w:b/>
          <w:iCs/>
          <w:kern w:val="0"/>
          <w:sz w:val="22"/>
          <w:szCs w:val="22"/>
          <w:highlight w:val="green"/>
          <w:u w:val="single"/>
          <w14:ligatures w14:val="none"/>
        </w:rPr>
        <w:t>less dire</w:t>
      </w:r>
      <w:r w:rsidRPr="00D41416">
        <w:rPr>
          <w:rFonts w:ascii="Calibri" w:eastAsia="Calibri" w:hAnsi="Calibri" w:cs="Calibri"/>
          <w:kern w:val="0"/>
          <w:sz w:val="16"/>
          <w:szCs w:val="22"/>
          <w14:ligatures w14:val="none"/>
        </w:rPr>
        <w:t xml:space="preserve"> </w:t>
      </w:r>
      <w:proofErr w:type="gramStart"/>
      <w:r w:rsidRPr="00D41416">
        <w:rPr>
          <w:rFonts w:ascii="Calibri" w:eastAsia="Calibri" w:hAnsi="Calibri" w:cs="Calibri"/>
          <w:kern w:val="0"/>
          <w:sz w:val="16"/>
          <w:szCs w:val="22"/>
          <w14:ligatures w14:val="none"/>
        </w:rPr>
        <w:t>than what</w:t>
      </w:r>
      <w:proofErr w:type="gramEnd"/>
      <w:r w:rsidRPr="00D41416">
        <w:rPr>
          <w:rFonts w:ascii="Calibri" w:eastAsia="Calibri" w:hAnsi="Calibri" w:cs="Calibri"/>
          <w:kern w:val="0"/>
          <w:sz w:val="16"/>
          <w:szCs w:val="22"/>
          <w14:ligatures w14:val="none"/>
        </w:rPr>
        <w:t xml:space="preserve"> it appears, particularly if output is underestimated. First, weaker GDP growth in the current cycle can be attributed almost entirely to the negative contribution from government spending and weaker growth in personal consumption of services. The former reflects the outcome of bitter political negotiations in the aftermath of the crisis aimed at avoiding a default on public debt and reducing real federal spending. The latter can be explained by unusual weakness in personal spending on services not traded in the marketplace and thus are imputed, such as rental costs of owner-occupied housing, financial services furnished without payment and expenditures of nonprofit institutions serving households. Between 2010 and 2015, nominal spending on financial services furnished without payment – these are the bank services that consumers pay for implicitly rather than through explicit fees, like the processing of checks or the availability of ATMs -- increased 27 percent, yet real spending declined 5 percent. In fact, the sum of these non-observable categories </w:t>
      </w:r>
      <w:proofErr w:type="gramStart"/>
      <w:r w:rsidRPr="00D41416">
        <w:rPr>
          <w:rFonts w:ascii="Calibri" w:eastAsia="Calibri" w:hAnsi="Calibri" w:cs="Calibri"/>
          <w:kern w:val="0"/>
          <w:sz w:val="16"/>
          <w:szCs w:val="22"/>
          <w14:ligatures w14:val="none"/>
        </w:rPr>
        <w:t>explain</w:t>
      </w:r>
      <w:proofErr w:type="gramEnd"/>
      <w:r w:rsidRPr="00D41416">
        <w:rPr>
          <w:rFonts w:ascii="Calibri" w:eastAsia="Calibri" w:hAnsi="Calibri" w:cs="Calibri"/>
          <w:kern w:val="0"/>
          <w:sz w:val="16"/>
          <w:szCs w:val="22"/>
          <w14:ligatures w14:val="none"/>
        </w:rPr>
        <w:t xml:space="preserve"> almost 60 percent of the drag to real GDP growth in </w:t>
      </w:r>
      <w:proofErr w:type="gramStart"/>
      <w:r w:rsidRPr="00D41416">
        <w:rPr>
          <w:rFonts w:ascii="Calibri" w:eastAsia="Calibri" w:hAnsi="Calibri" w:cs="Calibri"/>
          <w:kern w:val="0"/>
          <w:sz w:val="16"/>
          <w:szCs w:val="22"/>
          <w14:ligatures w14:val="none"/>
        </w:rPr>
        <w:t>2010-2015, and</w:t>
      </w:r>
      <w:proofErr w:type="gramEnd"/>
      <w:r w:rsidRPr="00D41416">
        <w:rPr>
          <w:rFonts w:ascii="Calibri" w:eastAsia="Calibri" w:hAnsi="Calibri" w:cs="Calibri"/>
          <w:kern w:val="0"/>
          <w:sz w:val="16"/>
          <w:szCs w:val="22"/>
          <w14:ligatures w14:val="none"/>
        </w:rPr>
        <w:t xml:space="preserve"> excluding them would yield annual average growth of 3.5 percent in the same period. This rate is similar to 1992-2007.</w:t>
      </w:r>
    </w:p>
    <w:p w14:paraId="4C46C83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Second, the post-crisis period has exhibited sharp movements in commodity prices, the value of the U.S. dollar, miles driven and consumption of motor vehicle fuels. When commodity prices were high and the dollar weak, investment in mining exploration, railroad equipment, and agricultural and oilfield machinery skyrocketed, net exports grew faster and people drove less and bought more energy efficient cars. When commodity prices declined and the dollar strengthened, investment plummeted, the trade deficit widened and people increased fuel consumption and miles driven. For example, between 2009 and 2013, real investment on mining exploration, shafts and wells increased almost 70 percent, adding 0.1 percent to real GDP growth each year. However, between 2014 and 2016, it declined more than 60 percent, subtracting 0.3 percent from real GDP growth in both 2015 and 2016.</w:t>
      </w:r>
    </w:p>
    <w:p w14:paraId="527CE89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For the most part, </w:t>
      </w:r>
      <w:r w:rsidRPr="00D41416">
        <w:rPr>
          <w:rFonts w:ascii="Calibri" w:eastAsia="Calibri" w:hAnsi="Calibri" w:cs="Calibri"/>
          <w:kern w:val="0"/>
          <w:sz w:val="22"/>
          <w:szCs w:val="22"/>
          <w:u w:val="single"/>
          <w14:ligatures w14:val="none"/>
        </w:rPr>
        <w:t xml:space="preserve">these </w:t>
      </w:r>
      <w:r w:rsidRPr="00D41416">
        <w:rPr>
          <w:rFonts w:ascii="Calibri" w:eastAsia="Calibri" w:hAnsi="Calibri" w:cs="Calibri"/>
          <w:kern w:val="0"/>
          <w:sz w:val="22"/>
          <w:szCs w:val="22"/>
          <w:highlight w:val="green"/>
          <w:u w:val="single"/>
          <w14:ligatures w14:val="none"/>
        </w:rPr>
        <w:t>trends do not reflect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lack of innovation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competition</w:t>
      </w:r>
      <w:r w:rsidRPr="00D41416">
        <w:rPr>
          <w:rFonts w:ascii="Calibri" w:eastAsia="Calibri" w:hAnsi="Calibri" w:cs="Calibri"/>
          <w:kern w:val="0"/>
          <w:sz w:val="16"/>
          <w:szCs w:val="22"/>
          <w14:ligatures w14:val="none"/>
        </w:rPr>
        <w:t xml:space="preserve"> or </w:t>
      </w:r>
      <w:r w:rsidRPr="00D41416">
        <w:rPr>
          <w:rFonts w:ascii="Calibri" w:eastAsia="Calibri" w:hAnsi="Calibri" w:cs="Calibri"/>
          <w:b/>
          <w:iCs/>
          <w:kern w:val="0"/>
          <w:sz w:val="22"/>
          <w:szCs w:val="22"/>
          <w:highlight w:val="green"/>
          <w:u w:val="single"/>
          <w14:ligatures w14:val="none"/>
        </w:rPr>
        <w:t>entrepreneurship</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or</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iCs/>
          <w:kern w:val="0"/>
          <w:sz w:val="22"/>
          <w:szCs w:val="22"/>
          <w:highlight w:val="green"/>
          <w:u w:val="single"/>
          <w14:ligatures w14:val="none"/>
        </w:rPr>
        <w:t>collapse of our institutions</w:t>
      </w:r>
      <w:r w:rsidRPr="00D41416">
        <w:rPr>
          <w:rFonts w:ascii="Calibri" w:eastAsia="Calibri" w:hAnsi="Calibri" w:cs="Calibri"/>
          <w:kern w:val="0"/>
          <w:sz w:val="16"/>
          <w:szCs w:val="22"/>
          <w14:ligatures w14:val="none"/>
        </w:rPr>
        <w:t xml:space="preserve"> and business </w:t>
      </w:r>
      <w:proofErr w:type="gramStart"/>
      <w:r w:rsidRPr="00D41416">
        <w:rPr>
          <w:rFonts w:ascii="Calibri" w:eastAsia="Calibri" w:hAnsi="Calibri" w:cs="Calibri"/>
          <w:kern w:val="0"/>
          <w:sz w:val="16"/>
          <w:szCs w:val="22"/>
          <w14:ligatures w14:val="none"/>
        </w:rPr>
        <w:t>sector;</w:t>
      </w:r>
      <w:proofErr w:type="gramEnd"/>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quite the opposite</w:t>
      </w:r>
      <w:r w:rsidRPr="00D41416">
        <w:rPr>
          <w:rFonts w:ascii="Calibri" w:eastAsia="Calibri" w:hAnsi="Calibri" w:cs="Calibri"/>
          <w:kern w:val="0"/>
          <w:sz w:val="16"/>
          <w:szCs w:val="22"/>
          <w14:ligatures w14:val="none"/>
        </w:rPr>
        <w:t xml:space="preserve">. For example, between 2007 and 2016, </w:t>
      </w:r>
      <w:r w:rsidRPr="00D41416">
        <w:rPr>
          <w:rFonts w:ascii="Calibri" w:eastAsia="Calibri" w:hAnsi="Calibri" w:cs="Calibri"/>
          <w:kern w:val="0"/>
          <w:sz w:val="22"/>
          <w:szCs w:val="22"/>
          <w:u w:val="single"/>
          <w14:ligatures w14:val="none"/>
        </w:rPr>
        <w:t>motor vehicles fuel efficiency increased</w:t>
      </w:r>
      <w:r w:rsidRPr="00D41416">
        <w:rPr>
          <w:rFonts w:ascii="Calibri" w:eastAsia="Calibri" w:hAnsi="Calibri" w:cs="Calibri"/>
          <w:kern w:val="0"/>
          <w:sz w:val="16"/>
          <w:szCs w:val="22"/>
          <w14:ligatures w14:val="none"/>
        </w:rPr>
        <w:t xml:space="preserve"> 24 percent </w:t>
      </w:r>
      <w:r w:rsidRPr="00D41416">
        <w:rPr>
          <w:rFonts w:ascii="Calibri" w:eastAsia="Calibri" w:hAnsi="Calibri" w:cs="Calibri"/>
          <w:kern w:val="0"/>
          <w:sz w:val="22"/>
          <w:szCs w:val="22"/>
          <w:u w:val="single"/>
          <w14:ligatures w14:val="none"/>
        </w:rPr>
        <w:t>while</w:t>
      </w:r>
      <w:r w:rsidRPr="00D41416">
        <w:rPr>
          <w:rFonts w:ascii="Calibri" w:eastAsia="Calibri" w:hAnsi="Calibri" w:cs="Calibri"/>
          <w:kern w:val="0"/>
          <w:sz w:val="16"/>
          <w:szCs w:val="22"/>
          <w14:ligatures w14:val="none"/>
        </w:rPr>
        <w:t xml:space="preserve"> CO2 </w:t>
      </w:r>
      <w:r w:rsidRPr="00D41416">
        <w:rPr>
          <w:rFonts w:ascii="Calibri" w:eastAsia="Calibri" w:hAnsi="Calibri" w:cs="Calibri"/>
          <w:kern w:val="0"/>
          <w:sz w:val="22"/>
          <w:szCs w:val="22"/>
          <w:u w:val="single"/>
          <w14:ligatures w14:val="none"/>
        </w:rPr>
        <w:t>emissions declined</w:t>
      </w:r>
      <w:r w:rsidRPr="00D41416">
        <w:rPr>
          <w:rFonts w:ascii="Calibri" w:eastAsia="Calibri" w:hAnsi="Calibri" w:cs="Calibri"/>
          <w:kern w:val="0"/>
          <w:sz w:val="16"/>
          <w:szCs w:val="22"/>
          <w14:ligatures w14:val="none"/>
        </w:rPr>
        <w:t xml:space="preserve"> 19 percent. </w:t>
      </w:r>
      <w:r w:rsidRPr="00D41416">
        <w:rPr>
          <w:rFonts w:ascii="Calibri" w:eastAsia="Calibri" w:hAnsi="Calibri" w:cs="Calibri"/>
          <w:kern w:val="0"/>
          <w:sz w:val="22"/>
          <w:szCs w:val="22"/>
          <w:u w:val="single"/>
          <w14:ligatures w14:val="none"/>
        </w:rPr>
        <w:t>Meanwhile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productivity</w:t>
      </w:r>
      <w:r w:rsidRPr="00D41416">
        <w:rPr>
          <w:rFonts w:ascii="Calibri" w:eastAsia="Calibri" w:hAnsi="Calibri" w:cs="Calibri"/>
          <w:kern w:val="0"/>
          <w:sz w:val="16"/>
          <w:szCs w:val="22"/>
          <w14:ligatures w14:val="none"/>
        </w:rPr>
        <w:t xml:space="preserve"> per new oil well </w:t>
      </w:r>
      <w:r w:rsidRPr="00D41416">
        <w:rPr>
          <w:rFonts w:ascii="Calibri" w:eastAsia="Calibri" w:hAnsi="Calibri" w:cs="Calibri"/>
          <w:kern w:val="0"/>
          <w:sz w:val="22"/>
          <w:szCs w:val="22"/>
          <w:u w:val="single"/>
          <w14:ligatures w14:val="none"/>
        </w:rPr>
        <w:t>increased</w:t>
      </w:r>
      <w:r w:rsidRPr="00D41416">
        <w:rPr>
          <w:rFonts w:ascii="Calibri" w:eastAsia="Calibri" w:hAnsi="Calibri" w:cs="Calibri"/>
          <w:kern w:val="0"/>
          <w:sz w:val="16"/>
          <w:szCs w:val="22"/>
          <w14:ligatures w14:val="none"/>
        </w:rPr>
        <w:t xml:space="preserve"> by a factor of 18 in 10 years and stands at record-high levels. Since autos and crude oil are major components of inventories, large fluctuations in stocks may not be unusual as companies implement better supply-management processes. Further </w:t>
      </w:r>
      <w:r w:rsidRPr="00D41416">
        <w:rPr>
          <w:rFonts w:ascii="Calibri" w:eastAsia="Calibri" w:hAnsi="Calibri" w:cs="Calibri"/>
          <w:kern w:val="0"/>
          <w:sz w:val="22"/>
          <w:szCs w:val="22"/>
          <w:highlight w:val="green"/>
          <w:u w:val="single"/>
          <w14:ligatures w14:val="none"/>
        </w:rPr>
        <w:t>adjusting</w:t>
      </w:r>
      <w:r w:rsidRPr="00D41416">
        <w:rPr>
          <w:rFonts w:ascii="Calibri" w:eastAsia="Calibri" w:hAnsi="Calibri" w:cs="Calibri"/>
          <w:kern w:val="0"/>
          <w:sz w:val="22"/>
          <w:szCs w:val="22"/>
          <w:u w:val="single"/>
          <w14:ligatures w14:val="none"/>
        </w:rPr>
        <w:t xml:space="preserve"> GDP </w:t>
      </w:r>
      <w:r w:rsidRPr="00D41416">
        <w:rPr>
          <w:rFonts w:ascii="Calibri" w:eastAsia="Calibri" w:hAnsi="Calibri" w:cs="Calibri"/>
          <w:kern w:val="0"/>
          <w:sz w:val="22"/>
          <w:szCs w:val="22"/>
          <w:highlight w:val="green"/>
          <w:u w:val="single"/>
          <w14:ligatures w14:val="none"/>
        </w:rPr>
        <w:t>for these</w:t>
      </w:r>
      <w:r w:rsidRPr="00D41416">
        <w:rPr>
          <w:rFonts w:ascii="Calibri" w:eastAsia="Calibri" w:hAnsi="Calibri" w:cs="Calibri"/>
          <w:kern w:val="0"/>
          <w:sz w:val="22"/>
          <w:szCs w:val="22"/>
          <w:u w:val="single"/>
          <w14:ligatures w14:val="none"/>
        </w:rPr>
        <w:t xml:space="preserve"> effects </w:t>
      </w:r>
      <w:r w:rsidRPr="00D41416">
        <w:rPr>
          <w:rFonts w:ascii="Calibri" w:eastAsia="Calibri" w:hAnsi="Calibri" w:cs="Calibri"/>
          <w:kern w:val="0"/>
          <w:sz w:val="22"/>
          <w:szCs w:val="22"/>
          <w:highlight w:val="green"/>
          <w:u w:val="single"/>
          <w14:ligatures w14:val="none"/>
        </w:rPr>
        <w:t>yields</w:t>
      </w:r>
      <w:r w:rsidRPr="00D41416">
        <w:rPr>
          <w:rFonts w:ascii="Calibri" w:eastAsia="Calibri" w:hAnsi="Calibri" w:cs="Calibri"/>
          <w:kern w:val="0"/>
          <w:sz w:val="22"/>
          <w:szCs w:val="22"/>
          <w:u w:val="single"/>
          <w14:ligatures w14:val="none"/>
        </w:rPr>
        <w:t xml:space="preserve"> a </w:t>
      </w:r>
      <w:r w:rsidRPr="00D41416">
        <w:rPr>
          <w:rFonts w:ascii="Calibri" w:eastAsia="Calibri" w:hAnsi="Calibri" w:cs="Calibri"/>
          <w:kern w:val="0"/>
          <w:sz w:val="22"/>
          <w:szCs w:val="22"/>
          <w:highlight w:val="green"/>
          <w:u w:val="single"/>
          <w14:ligatures w14:val="none"/>
        </w:rPr>
        <w:t>growth</w:t>
      </w:r>
      <w:r w:rsidRPr="00D41416">
        <w:rPr>
          <w:rFonts w:ascii="Calibri" w:eastAsia="Calibri" w:hAnsi="Calibri" w:cs="Calibri"/>
          <w:kern w:val="0"/>
          <w:sz w:val="22"/>
          <w:szCs w:val="22"/>
          <w:u w:val="single"/>
          <w14:ligatures w14:val="none"/>
        </w:rPr>
        <w:t xml:space="preserve"> rate of 3.2 percent in 2016</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twice as much</w:t>
      </w:r>
      <w:r w:rsidRPr="00D41416">
        <w:rPr>
          <w:rFonts w:ascii="Calibri" w:eastAsia="Calibri" w:hAnsi="Calibri" w:cs="Calibri"/>
          <w:b/>
          <w:iCs/>
          <w:kern w:val="0"/>
          <w:sz w:val="22"/>
          <w:szCs w:val="22"/>
          <w:u w:val="single"/>
          <w14:ligatures w14:val="none"/>
        </w:rPr>
        <w:t xml:space="preserve"> as the official figure</w:t>
      </w:r>
      <w:r w:rsidRPr="00D41416">
        <w:rPr>
          <w:rFonts w:ascii="Calibri" w:eastAsia="Calibri" w:hAnsi="Calibri" w:cs="Calibri"/>
          <w:kern w:val="0"/>
          <w:sz w:val="16"/>
          <w:szCs w:val="22"/>
          <w14:ligatures w14:val="none"/>
        </w:rPr>
        <w:t>.</w:t>
      </w:r>
    </w:p>
    <w:p w14:paraId="1CF48CB4" w14:textId="77777777" w:rsidR="00D41416" w:rsidRPr="00D41416" w:rsidRDefault="00D41416" w:rsidP="00D41416">
      <w:pPr>
        <w:spacing w:line="259" w:lineRule="auto"/>
        <w:rPr>
          <w:rFonts w:ascii="Calibri" w:eastAsia="Calibri" w:hAnsi="Calibri" w:cs="Calibri"/>
          <w:kern w:val="0"/>
          <w:sz w:val="22"/>
          <w:szCs w:val="22"/>
          <w14:ligatures w14:val="none"/>
        </w:rPr>
      </w:pPr>
    </w:p>
    <w:p w14:paraId="6CC69BAC" w14:textId="77777777" w:rsidR="00D41416" w:rsidRPr="00D41416" w:rsidRDefault="00D41416" w:rsidP="00D4141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D41416">
        <w:rPr>
          <w:rFonts w:ascii="Calibri" w:eastAsia="Times New Roman" w:hAnsi="Calibri" w:cs="Times New Roman"/>
          <w:b/>
          <w:kern w:val="0"/>
          <w:sz w:val="32"/>
          <w:u w:val="single"/>
          <w14:ligatures w14:val="none"/>
        </w:rPr>
        <w:t>1NC – Brazil</w:t>
      </w:r>
    </w:p>
    <w:p w14:paraId="1A4EFDDD" w14:textId="77777777" w:rsidR="00D41416" w:rsidRPr="00D41416" w:rsidRDefault="00D41416" w:rsidP="00D41416">
      <w:pPr>
        <w:keepNext/>
        <w:keepLines/>
        <w:numPr>
          <w:ilvl w:val="0"/>
          <w:numId w:val="21"/>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Brazil collapse is about </w:t>
      </w:r>
      <w:r w:rsidRPr="00D41416">
        <w:rPr>
          <w:rFonts w:ascii="Calibri" w:eastAsia="Times New Roman" w:hAnsi="Calibri" w:cs="Times New Roman"/>
          <w:b/>
          <w:iCs/>
          <w:kern w:val="0"/>
          <w:sz w:val="26"/>
          <w:szCs w:val="22"/>
          <w:u w:val="single"/>
          <w14:ligatures w14:val="none"/>
        </w:rPr>
        <w:t>foreign finance</w:t>
      </w:r>
      <w:r w:rsidRPr="00D41416">
        <w:rPr>
          <w:rFonts w:ascii="Calibri" w:eastAsia="Times New Roman" w:hAnsi="Calibri" w:cs="Times New Roman"/>
          <w:b/>
          <w:iCs/>
          <w:kern w:val="0"/>
          <w:sz w:val="26"/>
          <w:szCs w:val="22"/>
          <w14:ligatures w14:val="none"/>
        </w:rPr>
        <w:t>, not local Brazilian banks. Can’t solve.</w:t>
      </w:r>
    </w:p>
    <w:p w14:paraId="636DBBCF" w14:textId="77777777" w:rsidR="00D41416" w:rsidRPr="00D41416" w:rsidRDefault="00D41416" w:rsidP="00D41416">
      <w:pPr>
        <w:keepNext/>
        <w:keepLines/>
        <w:numPr>
          <w:ilvl w:val="0"/>
          <w:numId w:val="21"/>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The Brazilian economy is strong. </w:t>
      </w:r>
    </w:p>
    <w:p w14:paraId="03CADAB5"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b/>
          <w:bCs/>
          <w:kern w:val="0"/>
          <w:sz w:val="26"/>
          <w:szCs w:val="22"/>
          <w14:ligatures w14:val="none"/>
        </w:rPr>
        <w:t>Rosati ’26</w:t>
      </w:r>
      <w:r w:rsidRPr="00D41416">
        <w:rPr>
          <w:rFonts w:ascii="Calibri" w:eastAsia="Calibri" w:hAnsi="Calibri" w:cs="Calibri"/>
          <w:kern w:val="0"/>
          <w:sz w:val="22"/>
          <w:szCs w:val="22"/>
          <w14:ligatures w14:val="none"/>
        </w:rPr>
        <w:t xml:space="preserve"> [Andrew Rosati, Reporter at Bloomberg. “Brazil’s Economic Activity Rises More than Analysts Expected.” Bloomberg. January 16, 2026. https://www.bloomberg.com/news/articles/2026-01-16/brazil-s-economic-activity-rises-more-than-all-analysts-expected?embedded-checkout=true]</w:t>
      </w:r>
    </w:p>
    <w:p w14:paraId="1834F174"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b/>
          <w:iCs/>
          <w:kern w:val="0"/>
          <w:sz w:val="22"/>
          <w:szCs w:val="22"/>
          <w:highlight w:val="green"/>
          <w:u w:val="single"/>
          <w14:ligatures w14:val="none"/>
        </w:rPr>
        <w:t>Brazil’s</w:t>
      </w:r>
      <w:r w:rsidRPr="00D41416">
        <w:rPr>
          <w:rFonts w:ascii="Calibri" w:eastAsia="Calibri" w:hAnsi="Calibri" w:cs="Calibri"/>
          <w:kern w:val="0"/>
          <w:sz w:val="22"/>
          <w:szCs w:val="22"/>
          <w:highlight w:val="green"/>
          <w:u w:val="single"/>
          <w14:ligatures w14:val="none"/>
        </w:rPr>
        <w:t xml:space="preserve"> </w:t>
      </w:r>
      <w:r w:rsidRPr="00D41416">
        <w:rPr>
          <w:rFonts w:ascii="Calibri" w:eastAsia="Calibri" w:hAnsi="Calibri" w:cs="Calibri"/>
          <w:b/>
          <w:iCs/>
          <w:kern w:val="0"/>
          <w:sz w:val="22"/>
          <w:szCs w:val="22"/>
          <w:highlight w:val="green"/>
          <w:u w:val="single"/>
          <w14:ligatures w14:val="none"/>
        </w:rPr>
        <w:t>economic</w:t>
      </w:r>
      <w:r w:rsidRPr="00D41416">
        <w:rPr>
          <w:rFonts w:ascii="Calibri" w:eastAsia="Calibri" w:hAnsi="Calibri" w:cs="Calibri"/>
          <w:kern w:val="0"/>
          <w:sz w:val="22"/>
          <w:szCs w:val="22"/>
          <w:highlight w:val="green"/>
          <w:u w:val="single"/>
          <w14:ligatures w14:val="none"/>
        </w:rPr>
        <w:t xml:space="preserve"> activity </w:t>
      </w:r>
      <w:r w:rsidRPr="00D41416">
        <w:rPr>
          <w:rFonts w:ascii="Calibri" w:eastAsia="Calibri" w:hAnsi="Calibri" w:cs="Calibri"/>
          <w:b/>
          <w:iCs/>
          <w:kern w:val="0"/>
          <w:sz w:val="22"/>
          <w:szCs w:val="22"/>
          <w:highlight w:val="green"/>
          <w:u w:val="single"/>
          <w14:ligatures w14:val="none"/>
        </w:rPr>
        <w:t>picked up</w:t>
      </w:r>
      <w:r w:rsidRPr="00D41416">
        <w:rPr>
          <w:rFonts w:ascii="Calibri" w:eastAsia="Calibri" w:hAnsi="Calibri" w:cs="Calibri"/>
          <w:kern w:val="0"/>
          <w:sz w:val="22"/>
          <w:szCs w:val="22"/>
          <w:u w:val="single"/>
          <w14:ligatures w14:val="none"/>
        </w:rPr>
        <w:t xml:space="preserve"> more than expected in November according to data published on Friday</w:t>
      </w:r>
      <w:r w:rsidRPr="00D41416">
        <w:rPr>
          <w:rFonts w:ascii="Calibri" w:eastAsia="Calibri" w:hAnsi="Calibri" w:cs="Calibri"/>
          <w:kern w:val="0"/>
          <w:sz w:val="16"/>
          <w:szCs w:val="22"/>
          <w14:ligatures w14:val="none"/>
        </w:rPr>
        <w:t>, complicating expectations that the central bank will start lowering borrowing costs soon.</w:t>
      </w:r>
    </w:p>
    <w:p w14:paraId="421F9C3F"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b/>
          <w:iCs/>
          <w:kern w:val="0"/>
          <w:sz w:val="22"/>
          <w:szCs w:val="22"/>
          <w:u w:val="single"/>
          <w14:ligatures w14:val="none"/>
        </w:rPr>
        <w:t>central bank</w:t>
      </w:r>
      <w:r w:rsidRPr="00D41416">
        <w:rPr>
          <w:rFonts w:ascii="Calibri" w:eastAsia="Calibri" w:hAnsi="Calibri" w:cs="Calibri"/>
          <w:kern w:val="0"/>
          <w:sz w:val="22"/>
          <w:szCs w:val="22"/>
          <w:u w:val="single"/>
          <w14:ligatures w14:val="none"/>
        </w:rPr>
        <w:t xml:space="preserve">’s </w:t>
      </w:r>
      <w:r w:rsidRPr="00D41416">
        <w:rPr>
          <w:rFonts w:ascii="Calibri" w:eastAsia="Calibri" w:hAnsi="Calibri" w:cs="Calibri"/>
          <w:b/>
          <w:iCs/>
          <w:kern w:val="0"/>
          <w:sz w:val="22"/>
          <w:szCs w:val="22"/>
          <w:highlight w:val="green"/>
          <w:u w:val="single"/>
          <w14:ligatures w14:val="none"/>
        </w:rPr>
        <w:t>economic</w:t>
      </w:r>
      <w:r w:rsidRPr="00D41416">
        <w:rPr>
          <w:rFonts w:ascii="Calibri" w:eastAsia="Calibri" w:hAnsi="Calibri" w:cs="Calibri"/>
          <w:b/>
          <w:iCs/>
          <w:kern w:val="0"/>
          <w:sz w:val="22"/>
          <w:szCs w:val="22"/>
          <w:u w:val="single"/>
          <w14:ligatures w14:val="none"/>
        </w:rPr>
        <w:t xml:space="preserve"> activity </w:t>
      </w:r>
      <w:r w:rsidRPr="00D41416">
        <w:rPr>
          <w:rFonts w:ascii="Calibri" w:eastAsia="Calibri" w:hAnsi="Calibri" w:cs="Calibri"/>
          <w:b/>
          <w:iCs/>
          <w:kern w:val="0"/>
          <w:sz w:val="22"/>
          <w:szCs w:val="22"/>
          <w:highlight w:val="green"/>
          <w:u w:val="single"/>
          <w14:ligatures w14:val="none"/>
        </w:rPr>
        <w:t>index</w:t>
      </w:r>
      <w:r w:rsidRPr="00D41416">
        <w:rPr>
          <w:rFonts w:ascii="Calibri" w:eastAsia="Calibri" w:hAnsi="Calibri" w:cs="Calibri"/>
          <w:kern w:val="0"/>
          <w:sz w:val="22"/>
          <w:szCs w:val="22"/>
          <w:u w:val="single"/>
          <w14:ligatures w14:val="none"/>
        </w:rPr>
        <w:t xml:space="preserve">, a proxy for gross domestic product, </w:t>
      </w:r>
      <w:r w:rsidRPr="00D41416">
        <w:rPr>
          <w:rFonts w:ascii="Calibri" w:eastAsia="Calibri" w:hAnsi="Calibri" w:cs="Calibri"/>
          <w:b/>
          <w:iCs/>
          <w:kern w:val="0"/>
          <w:sz w:val="22"/>
          <w:szCs w:val="22"/>
          <w:highlight w:val="green"/>
          <w:u w:val="single"/>
          <w14:ligatures w14:val="none"/>
        </w:rPr>
        <w:t>rose</w:t>
      </w:r>
      <w:r w:rsidRPr="00D41416">
        <w:rPr>
          <w:rFonts w:ascii="Calibri" w:eastAsia="Calibri" w:hAnsi="Calibri" w:cs="Calibri"/>
          <w:kern w:val="0"/>
          <w:sz w:val="22"/>
          <w:szCs w:val="22"/>
          <w:u w:val="single"/>
          <w14:ligatures w14:val="none"/>
        </w:rPr>
        <w:t xml:space="preserve"> 0.68% from the month prior, </w:t>
      </w:r>
      <w:r w:rsidRPr="00D41416">
        <w:rPr>
          <w:rFonts w:ascii="Calibri" w:eastAsia="Calibri" w:hAnsi="Calibri" w:cs="Calibri"/>
          <w:b/>
          <w:iCs/>
          <w:kern w:val="0"/>
          <w:sz w:val="22"/>
          <w:szCs w:val="22"/>
          <w:highlight w:val="green"/>
          <w:u w:val="single"/>
          <w14:ligatures w14:val="none"/>
        </w:rPr>
        <w:t>above</w:t>
      </w:r>
      <w:r w:rsidRPr="00D41416">
        <w:rPr>
          <w:rFonts w:ascii="Calibri" w:eastAsia="Calibri" w:hAnsi="Calibri" w:cs="Calibri"/>
          <w:kern w:val="0"/>
          <w:sz w:val="22"/>
          <w:szCs w:val="22"/>
          <w:highlight w:val="green"/>
          <w:u w:val="single"/>
          <w14:ligatures w14:val="none"/>
        </w:rPr>
        <w:t xml:space="preserve"> </w:t>
      </w:r>
      <w:r w:rsidRPr="00D41416">
        <w:rPr>
          <w:rFonts w:ascii="Calibri" w:eastAsia="Calibri" w:hAnsi="Calibri" w:cs="Calibri"/>
          <w:b/>
          <w:iCs/>
          <w:kern w:val="0"/>
          <w:sz w:val="22"/>
          <w:szCs w:val="22"/>
          <w:highlight w:val="green"/>
          <w:u w:val="single"/>
          <w14:ligatures w14:val="none"/>
        </w:rPr>
        <w:t>all</w:t>
      </w:r>
      <w:r w:rsidRPr="00D41416">
        <w:rPr>
          <w:rFonts w:ascii="Calibri" w:eastAsia="Calibri" w:hAnsi="Calibri" w:cs="Calibri"/>
          <w:b/>
          <w:iCs/>
          <w:kern w:val="0"/>
          <w:sz w:val="22"/>
          <w:szCs w:val="22"/>
          <w:u w:val="single"/>
          <w14:ligatures w14:val="none"/>
        </w:rPr>
        <w:t xml:space="preserve"> </w:t>
      </w:r>
      <w:r w:rsidRPr="00D41416">
        <w:rPr>
          <w:rFonts w:ascii="Calibri" w:eastAsia="Calibri" w:hAnsi="Calibri" w:cs="Calibri"/>
          <w:b/>
          <w:iCs/>
          <w:kern w:val="0"/>
          <w:sz w:val="22"/>
          <w:szCs w:val="22"/>
          <w:highlight w:val="green"/>
          <w:u w:val="single"/>
          <w14:ligatures w14:val="none"/>
        </w:rPr>
        <w:t>forecasts</w:t>
      </w:r>
      <w:r w:rsidRPr="00D41416">
        <w:rPr>
          <w:rFonts w:ascii="Calibri" w:eastAsia="Calibri" w:hAnsi="Calibri" w:cs="Calibri"/>
          <w:kern w:val="0"/>
          <w:sz w:val="22"/>
          <w:szCs w:val="22"/>
          <w:u w:val="single"/>
          <w14:ligatures w14:val="none"/>
        </w:rPr>
        <w:t xml:space="preserve"> in a Bloomberg survey of analysts that had a 0.4% median estimate</w:t>
      </w:r>
      <w:r w:rsidRPr="00D41416">
        <w:rPr>
          <w:rFonts w:ascii="Calibri" w:eastAsia="Calibri" w:hAnsi="Calibri" w:cs="Calibri"/>
          <w:kern w:val="0"/>
          <w:sz w:val="16"/>
          <w:szCs w:val="22"/>
          <w14:ligatures w14:val="none"/>
        </w:rPr>
        <w:t>. It was also the biggest increase since March. From a year before, the index gained 1.25%.</w:t>
      </w:r>
    </w:p>
    <w:p w14:paraId="51BA0410"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Economists are on the lookout for signs that there’s enough wiggle room to begin lowering the benchmark Selic, which for months has stood at a nearly two-decade high of 15%. Inflation is moving toward </w:t>
      </w:r>
      <w:proofErr w:type="gramStart"/>
      <w:r w:rsidRPr="00D41416">
        <w:rPr>
          <w:rFonts w:ascii="Calibri" w:eastAsia="Calibri" w:hAnsi="Calibri" w:cs="Calibri"/>
          <w:kern w:val="0"/>
          <w:sz w:val="16"/>
          <w:szCs w:val="22"/>
          <w14:ligatures w14:val="none"/>
        </w:rPr>
        <w:t>target</w:t>
      </w:r>
      <w:proofErr w:type="gramEnd"/>
      <w:r w:rsidRPr="00D41416">
        <w:rPr>
          <w:rFonts w:ascii="Calibri" w:eastAsia="Calibri" w:hAnsi="Calibri" w:cs="Calibri"/>
          <w:kern w:val="0"/>
          <w:sz w:val="16"/>
          <w:szCs w:val="22"/>
          <w14:ligatures w14:val="none"/>
        </w:rPr>
        <w:t xml:space="preserve"> but policymakers are refusing to say when they might be willing to start monetary easing.</w:t>
      </w:r>
    </w:p>
    <w:p w14:paraId="683AB838" w14:textId="77777777" w:rsidR="00D41416" w:rsidRPr="00D41416" w:rsidRDefault="00D41416" w:rsidP="00D41416">
      <w:pPr>
        <w:spacing w:line="259" w:lineRule="auto"/>
        <w:rPr>
          <w:rFonts w:ascii="Calibri" w:eastAsia="Calibri" w:hAnsi="Calibri" w:cs="Calibri"/>
          <w:kern w:val="0"/>
          <w:sz w:val="22"/>
          <w:szCs w:val="22"/>
          <w:u w:val="single"/>
          <w14:ligatures w14:val="none"/>
        </w:rPr>
      </w:pPr>
      <w:r w:rsidRPr="00D41416">
        <w:rPr>
          <w:rFonts w:ascii="Calibri" w:eastAsia="Calibri" w:hAnsi="Calibri" w:cs="Calibri"/>
          <w:kern w:val="0"/>
          <w:sz w:val="22"/>
          <w:szCs w:val="22"/>
          <w:highlight w:val="green"/>
          <w:u w:val="single"/>
          <w14:ligatures w14:val="none"/>
        </w:rPr>
        <w:t xml:space="preserve">A </w:t>
      </w:r>
      <w:r w:rsidRPr="00D41416">
        <w:rPr>
          <w:rFonts w:ascii="Calibri" w:eastAsia="Calibri" w:hAnsi="Calibri" w:cs="Calibri"/>
          <w:b/>
          <w:iCs/>
          <w:kern w:val="0"/>
          <w:sz w:val="22"/>
          <w:szCs w:val="22"/>
          <w:highlight w:val="green"/>
          <w:u w:val="single"/>
          <w14:ligatures w14:val="none"/>
        </w:rPr>
        <w:t>hot jobs market</w:t>
      </w:r>
      <w:r w:rsidRPr="00D41416">
        <w:rPr>
          <w:rFonts w:ascii="Calibri" w:eastAsia="Calibri" w:hAnsi="Calibri" w:cs="Calibri"/>
          <w:kern w:val="0"/>
          <w:sz w:val="22"/>
          <w:szCs w:val="22"/>
          <w:highlight w:val="green"/>
          <w:u w:val="single"/>
          <w14:ligatures w14:val="none"/>
        </w:rPr>
        <w:t xml:space="preserve"> and the belief</w:t>
      </w:r>
      <w:r w:rsidRPr="00D41416">
        <w:rPr>
          <w:rFonts w:ascii="Calibri" w:eastAsia="Calibri" w:hAnsi="Calibri" w:cs="Calibri"/>
          <w:kern w:val="0"/>
          <w:sz w:val="22"/>
          <w:szCs w:val="22"/>
          <w:u w:val="single"/>
          <w14:ligatures w14:val="none"/>
        </w:rPr>
        <w:t xml:space="preserve"> that President Luiz Inacio </w:t>
      </w:r>
      <w:r w:rsidRPr="00D41416">
        <w:rPr>
          <w:rFonts w:ascii="Calibri" w:eastAsia="Calibri" w:hAnsi="Calibri" w:cs="Calibri"/>
          <w:b/>
          <w:iCs/>
          <w:kern w:val="0"/>
          <w:sz w:val="22"/>
          <w:szCs w:val="22"/>
          <w:highlight w:val="green"/>
          <w:u w:val="single"/>
          <w14:ligatures w14:val="none"/>
        </w:rPr>
        <w:t>Lula</w:t>
      </w:r>
      <w:r w:rsidRPr="00D41416">
        <w:rPr>
          <w:rFonts w:ascii="Calibri" w:eastAsia="Calibri" w:hAnsi="Calibri" w:cs="Calibri"/>
          <w:kern w:val="0"/>
          <w:sz w:val="22"/>
          <w:szCs w:val="22"/>
          <w:u w:val="single"/>
          <w14:ligatures w14:val="none"/>
        </w:rPr>
        <w:t xml:space="preserve"> da Silva </w:t>
      </w:r>
      <w:r w:rsidRPr="00D41416">
        <w:rPr>
          <w:rFonts w:ascii="Calibri" w:eastAsia="Calibri" w:hAnsi="Calibri" w:cs="Calibri"/>
          <w:kern w:val="0"/>
          <w:sz w:val="22"/>
          <w:szCs w:val="22"/>
          <w:highlight w:val="green"/>
          <w:u w:val="single"/>
          <w14:ligatures w14:val="none"/>
        </w:rPr>
        <w:t>will</w:t>
      </w:r>
      <w:r w:rsidRPr="00D41416">
        <w:rPr>
          <w:rFonts w:ascii="Calibri" w:eastAsia="Calibri" w:hAnsi="Calibri" w:cs="Calibri"/>
          <w:kern w:val="0"/>
          <w:sz w:val="22"/>
          <w:szCs w:val="22"/>
          <w:u w:val="single"/>
          <w14:ligatures w14:val="none"/>
        </w:rPr>
        <w:t xml:space="preserve"> </w:t>
      </w:r>
      <w:r w:rsidRPr="00D41416">
        <w:rPr>
          <w:rFonts w:ascii="Calibri" w:eastAsia="Calibri" w:hAnsi="Calibri" w:cs="Calibri"/>
          <w:b/>
          <w:iCs/>
          <w:kern w:val="0"/>
          <w:sz w:val="22"/>
          <w:szCs w:val="22"/>
          <w:u w:val="single"/>
          <w14:ligatures w14:val="none"/>
        </w:rPr>
        <w:t xml:space="preserve">ramp </w:t>
      </w:r>
      <w:r w:rsidRPr="00D41416">
        <w:rPr>
          <w:rFonts w:ascii="Calibri" w:eastAsia="Calibri" w:hAnsi="Calibri" w:cs="Calibri"/>
          <w:b/>
          <w:iCs/>
          <w:kern w:val="0"/>
          <w:sz w:val="22"/>
          <w:szCs w:val="22"/>
          <w:highlight w:val="green"/>
          <w:u w:val="single"/>
          <w14:ligatures w14:val="none"/>
        </w:rPr>
        <w:t>up</w:t>
      </w:r>
      <w:r w:rsidRPr="00D41416">
        <w:rPr>
          <w:rFonts w:ascii="Calibri" w:eastAsia="Calibri" w:hAnsi="Calibri" w:cs="Calibri"/>
          <w:kern w:val="0"/>
          <w:sz w:val="22"/>
          <w:szCs w:val="22"/>
          <w:u w:val="single"/>
          <w14:ligatures w14:val="none"/>
        </w:rPr>
        <w:t xml:space="preserve"> public </w:t>
      </w:r>
      <w:r w:rsidRPr="00D41416">
        <w:rPr>
          <w:rFonts w:ascii="Calibri" w:eastAsia="Calibri" w:hAnsi="Calibri" w:cs="Calibri"/>
          <w:b/>
          <w:iCs/>
          <w:kern w:val="0"/>
          <w:sz w:val="22"/>
          <w:szCs w:val="22"/>
          <w:highlight w:val="green"/>
          <w:u w:val="single"/>
          <w14:ligatures w14:val="none"/>
        </w:rPr>
        <w:t>spending</w:t>
      </w:r>
      <w:r w:rsidRPr="00D41416">
        <w:rPr>
          <w:rFonts w:ascii="Calibri" w:eastAsia="Calibri" w:hAnsi="Calibri" w:cs="Calibri"/>
          <w:kern w:val="0"/>
          <w:sz w:val="22"/>
          <w:szCs w:val="22"/>
          <w:u w:val="single"/>
          <w14:ligatures w14:val="none"/>
        </w:rPr>
        <w:t xml:space="preserve"> this year to help win a fourth term in office has </w:t>
      </w:r>
      <w:r w:rsidRPr="00D41416">
        <w:rPr>
          <w:rFonts w:ascii="Calibri" w:eastAsia="Calibri" w:hAnsi="Calibri" w:cs="Calibri"/>
          <w:b/>
          <w:iCs/>
          <w:kern w:val="0"/>
          <w:sz w:val="22"/>
          <w:szCs w:val="22"/>
          <w:highlight w:val="green"/>
          <w:u w:val="single"/>
          <w14:ligatures w14:val="none"/>
        </w:rPr>
        <w:t>pressured</w:t>
      </w:r>
      <w:r w:rsidRPr="00D41416">
        <w:rPr>
          <w:rFonts w:ascii="Calibri" w:eastAsia="Calibri" w:hAnsi="Calibri" w:cs="Calibri"/>
          <w:kern w:val="0"/>
          <w:sz w:val="22"/>
          <w:szCs w:val="22"/>
          <w:u w:val="single"/>
          <w14:ligatures w14:val="none"/>
        </w:rPr>
        <w:t xml:space="preserve"> consumer-price </w:t>
      </w:r>
      <w:r w:rsidRPr="00D41416">
        <w:rPr>
          <w:rFonts w:ascii="Calibri" w:eastAsia="Calibri" w:hAnsi="Calibri" w:cs="Calibri"/>
          <w:b/>
          <w:iCs/>
          <w:kern w:val="0"/>
          <w:sz w:val="22"/>
          <w:szCs w:val="22"/>
          <w:highlight w:val="green"/>
          <w:u w:val="single"/>
          <w14:ligatures w14:val="none"/>
        </w:rPr>
        <w:t>growth</w:t>
      </w:r>
      <w:r w:rsidRPr="00D41416">
        <w:rPr>
          <w:rFonts w:ascii="Calibri" w:eastAsia="Calibri" w:hAnsi="Calibri" w:cs="Calibri"/>
          <w:b/>
          <w:iCs/>
          <w:kern w:val="0"/>
          <w:sz w:val="22"/>
          <w:szCs w:val="22"/>
          <w:u w:val="single"/>
          <w14:ligatures w14:val="none"/>
        </w:rPr>
        <w:t xml:space="preserve"> forecasts</w:t>
      </w:r>
      <w:r w:rsidRPr="00D41416">
        <w:rPr>
          <w:rFonts w:ascii="Calibri" w:eastAsia="Calibri" w:hAnsi="Calibri" w:cs="Calibri"/>
          <w:kern w:val="0"/>
          <w:sz w:val="22"/>
          <w:szCs w:val="22"/>
          <w:u w:val="single"/>
          <w14:ligatures w14:val="none"/>
        </w:rPr>
        <w:t>.</w:t>
      </w:r>
    </w:p>
    <w:p w14:paraId="2FBA3774" w14:textId="77777777" w:rsidR="00D41416" w:rsidRPr="00D41416" w:rsidRDefault="00D41416" w:rsidP="00D41416">
      <w:pPr>
        <w:keepNext/>
        <w:keepLines/>
        <w:numPr>
          <w:ilvl w:val="0"/>
          <w:numId w:val="21"/>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No Brazil projection or norms setting.</w:t>
      </w:r>
    </w:p>
    <w:p w14:paraId="15EE2154" w14:textId="77777777" w:rsidR="00D41416" w:rsidRPr="00D41416" w:rsidRDefault="00D41416" w:rsidP="00D41416">
      <w:pPr>
        <w:spacing w:line="259" w:lineRule="auto"/>
        <w:rPr>
          <w:rFonts w:ascii="Calibri" w:eastAsia="Calibri" w:hAnsi="Calibri" w:cs="Calibri"/>
          <w:kern w:val="0"/>
          <w:sz w:val="22"/>
          <w:szCs w:val="22"/>
          <w14:ligatures w14:val="none"/>
        </w:rPr>
      </w:pPr>
      <w:r w:rsidRPr="00D41416">
        <w:rPr>
          <w:rFonts w:ascii="Calibri" w:eastAsia="Calibri" w:hAnsi="Calibri" w:cs="Calibri"/>
          <w:kern w:val="0"/>
          <w:sz w:val="22"/>
          <w:szCs w:val="22"/>
          <w14:ligatures w14:val="none"/>
        </w:rPr>
        <w:t xml:space="preserve">Matias </w:t>
      </w:r>
      <w:r w:rsidRPr="00D41416">
        <w:rPr>
          <w:rFonts w:ascii="Calibri" w:eastAsia="Calibri" w:hAnsi="Calibri" w:cs="Calibri"/>
          <w:b/>
          <w:bCs/>
          <w:kern w:val="0"/>
          <w:sz w:val="26"/>
          <w:szCs w:val="22"/>
          <w14:ligatures w14:val="none"/>
        </w:rPr>
        <w:t>Spektor 21</w:t>
      </w:r>
      <w:r w:rsidRPr="00D41416">
        <w:rPr>
          <w:rFonts w:ascii="Calibri" w:eastAsia="Calibri" w:hAnsi="Calibri" w:cs="Calibri"/>
          <w:kern w:val="0"/>
          <w:sz w:val="22"/>
          <w:szCs w:val="22"/>
          <w14:ligatures w14:val="none"/>
        </w:rPr>
        <w:t xml:space="preserve">, Associate Professor &amp; Founder, School of International Relations at </w:t>
      </w:r>
      <w:proofErr w:type="spellStart"/>
      <w:r w:rsidRPr="00D41416">
        <w:rPr>
          <w:rFonts w:ascii="Calibri" w:eastAsia="Calibri" w:hAnsi="Calibri" w:cs="Calibri"/>
          <w:kern w:val="0"/>
          <w:sz w:val="22"/>
          <w:szCs w:val="22"/>
          <w14:ligatures w14:val="none"/>
        </w:rPr>
        <w:t>Fundação</w:t>
      </w:r>
      <w:proofErr w:type="spellEnd"/>
      <w:r w:rsidRPr="00D41416">
        <w:rPr>
          <w:rFonts w:ascii="Calibri" w:eastAsia="Calibri" w:hAnsi="Calibri" w:cs="Calibri"/>
          <w:kern w:val="0"/>
          <w:sz w:val="22"/>
          <w:szCs w:val="22"/>
          <w14:ligatures w14:val="none"/>
        </w:rPr>
        <w:t xml:space="preserve"> Getulio Vargas. PhD, Oxford University, "Strategies of Rising Brazil: Postmortem Review, Looking Forward," Contemporary Politics, 08/14/2021, T&amp;F.</w:t>
      </w:r>
    </w:p>
    <w:p w14:paraId="6B81523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Constraints on power</w:t>
      </w:r>
    </w:p>
    <w:p w14:paraId="5B3C7C8C"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22"/>
          <w:szCs w:val="22"/>
          <w:u w:val="single"/>
          <w14:ligatures w14:val="none"/>
        </w:rPr>
        <w:t>Experts</w:t>
      </w:r>
      <w:r w:rsidRPr="00D41416">
        <w:rPr>
          <w:rFonts w:ascii="Calibri" w:eastAsia="Calibri" w:hAnsi="Calibri" w:cs="Calibri"/>
          <w:kern w:val="0"/>
          <w:sz w:val="16"/>
          <w:szCs w:val="22"/>
          <w14:ligatures w14:val="none"/>
        </w:rPr>
        <w:t xml:space="preserve"> have </w:t>
      </w:r>
      <w:r w:rsidRPr="00D41416">
        <w:rPr>
          <w:rFonts w:ascii="Calibri" w:eastAsia="Calibri" w:hAnsi="Calibri" w:cs="Calibri"/>
          <w:kern w:val="0"/>
          <w:sz w:val="22"/>
          <w:szCs w:val="22"/>
          <w:u w:val="single"/>
          <w14:ligatures w14:val="none"/>
        </w:rPr>
        <w:t>pointed to several sources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constraint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limitation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Brazil’s power in international affairs</w:t>
      </w:r>
      <w:r w:rsidRPr="00D41416">
        <w:rPr>
          <w:rFonts w:ascii="Calibri" w:eastAsia="Calibri" w:hAnsi="Calibri" w:cs="Calibri"/>
          <w:kern w:val="0"/>
          <w:sz w:val="16"/>
          <w:szCs w:val="22"/>
          <w14:ligatures w14:val="none"/>
        </w:rPr>
        <w:t xml:space="preserve">. Applying the Strategic Diplomacy diagnostic framework, those perceived </w:t>
      </w:r>
      <w:r w:rsidRPr="00D41416">
        <w:rPr>
          <w:rFonts w:ascii="Calibri" w:eastAsia="Calibri" w:hAnsi="Calibri" w:cs="Calibri"/>
          <w:kern w:val="0"/>
          <w:sz w:val="22"/>
          <w:szCs w:val="22"/>
          <w:u w:val="single"/>
          <w14:ligatures w14:val="none"/>
        </w:rPr>
        <w:t>constraints are</w:t>
      </w:r>
      <w:r w:rsidRPr="00D41416">
        <w:rPr>
          <w:rFonts w:ascii="Calibri" w:eastAsia="Calibri" w:hAnsi="Calibri" w:cs="Calibri"/>
          <w:kern w:val="0"/>
          <w:sz w:val="16"/>
          <w:szCs w:val="22"/>
          <w14:ligatures w14:val="none"/>
        </w:rPr>
        <w:t xml:space="preserve"> also </w:t>
      </w:r>
      <w:r w:rsidRPr="00D41416">
        <w:rPr>
          <w:rFonts w:ascii="Calibri" w:eastAsia="Calibri" w:hAnsi="Calibri" w:cs="Calibri"/>
          <w:kern w:val="0"/>
          <w:sz w:val="22"/>
          <w:szCs w:val="22"/>
          <w:u w:val="single"/>
          <w14:ligatures w14:val="none"/>
        </w:rPr>
        <w:t>the result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issue framing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b/>
          <w:iCs/>
          <w:kern w:val="0"/>
          <w:sz w:val="22"/>
          <w:szCs w:val="22"/>
          <w:u w:val="single"/>
          <w14:ligatures w14:val="none"/>
        </w:rPr>
        <w:t>specific</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systemic boundaries</w:t>
      </w:r>
      <w:r w:rsidRPr="00D41416">
        <w:rPr>
          <w:rFonts w:ascii="Calibri" w:eastAsia="Calibri" w:hAnsi="Calibri" w:cs="Calibri"/>
          <w:kern w:val="0"/>
          <w:sz w:val="16"/>
          <w:szCs w:val="22"/>
          <w14:ligatures w14:val="none"/>
        </w:rPr>
        <w:t xml:space="preserve"> within </w:t>
      </w:r>
      <w:r w:rsidRPr="00D41416">
        <w:rPr>
          <w:rFonts w:ascii="Calibri" w:eastAsia="Calibri" w:hAnsi="Calibri" w:cs="Calibri"/>
          <w:kern w:val="0"/>
          <w:sz w:val="22"/>
          <w:szCs w:val="22"/>
          <w:u w:val="single"/>
          <w14:ligatures w14:val="none"/>
        </w:rPr>
        <w:t>which</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limit</w:t>
      </w:r>
      <w:r w:rsidRPr="00D41416">
        <w:rPr>
          <w:rFonts w:ascii="Calibri" w:eastAsia="Calibri" w:hAnsi="Calibri" w:cs="Calibri"/>
          <w:kern w:val="0"/>
          <w:sz w:val="16"/>
          <w:szCs w:val="22"/>
          <w14:ligatures w14:val="none"/>
        </w:rPr>
        <w:t xml:space="preserve">ations to </w:t>
      </w:r>
      <w:r w:rsidRPr="00D41416">
        <w:rPr>
          <w:rFonts w:ascii="Calibri" w:eastAsia="Calibri" w:hAnsi="Calibri" w:cs="Calibri"/>
          <w:kern w:val="0"/>
          <w:sz w:val="22"/>
          <w:szCs w:val="22"/>
          <w:u w:val="single"/>
          <w14:ligatures w14:val="none"/>
        </w:rPr>
        <w:t>Brazil’s power</w:t>
      </w:r>
      <w:r w:rsidRPr="00D41416">
        <w:rPr>
          <w:rFonts w:ascii="Calibri" w:eastAsia="Calibri" w:hAnsi="Calibri" w:cs="Calibri"/>
          <w:kern w:val="0"/>
          <w:sz w:val="16"/>
          <w:szCs w:val="22"/>
          <w14:ligatures w14:val="none"/>
        </w:rPr>
        <w:t xml:space="preserve"> are observed. The extant literature variously locates constraints at the level of the international system, domestic politics, and individual leadership. This section briefly reviews them in turn.</w:t>
      </w:r>
    </w:p>
    <w:p w14:paraId="3A82DBE7"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One influential argument suggests </w:t>
      </w:r>
      <w:r w:rsidRPr="00D41416">
        <w:rPr>
          <w:rFonts w:ascii="Calibri" w:eastAsia="Calibri" w:hAnsi="Calibri" w:cs="Calibri"/>
          <w:kern w:val="0"/>
          <w:sz w:val="22"/>
          <w:szCs w:val="22"/>
          <w:u w:val="single"/>
          <w14:ligatures w14:val="none"/>
        </w:rPr>
        <w:t xml:space="preserve">the </w:t>
      </w:r>
      <w:r w:rsidRPr="00D41416">
        <w:rPr>
          <w:rFonts w:ascii="Calibri" w:eastAsia="Calibri" w:hAnsi="Calibri" w:cs="Calibri"/>
          <w:kern w:val="0"/>
          <w:sz w:val="22"/>
          <w:szCs w:val="22"/>
          <w:highlight w:val="green"/>
          <w:u w:val="single"/>
          <w14:ligatures w14:val="none"/>
        </w:rPr>
        <w:t>policy space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available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to policy makers in Brazil is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limited by</w:t>
      </w:r>
      <w:r w:rsidRPr="00D41416">
        <w:rPr>
          <w:rFonts w:ascii="Calibri" w:eastAsia="Calibri" w:hAnsi="Calibri" w:cs="Calibri"/>
          <w:b/>
          <w:iCs/>
          <w:kern w:val="0"/>
          <w:sz w:val="22"/>
          <w:szCs w:val="22"/>
          <w:u w:val="single"/>
          <w14:ligatures w14:val="none"/>
        </w:rPr>
        <w:t xml:space="preserve"> structural </w:t>
      </w:r>
      <w:r w:rsidRPr="00D41416">
        <w:rPr>
          <w:rFonts w:ascii="Calibri" w:eastAsia="Calibri" w:hAnsi="Calibri" w:cs="Calibri"/>
          <w:b/>
          <w:iCs/>
          <w:kern w:val="0"/>
          <w:sz w:val="22"/>
          <w:szCs w:val="22"/>
          <w:highlight w:val="green"/>
          <w:u w:val="single"/>
          <w14:ligatures w14:val="none"/>
        </w:rPr>
        <w:t>factors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afflicting</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low-saving</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commodity</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exporters</w:t>
      </w:r>
      <w:r w:rsidRPr="00D41416">
        <w:rPr>
          <w:rFonts w:ascii="Calibri" w:eastAsia="Calibri" w:hAnsi="Calibri" w:cs="Calibri"/>
          <w:kern w:val="0"/>
          <w:sz w:val="22"/>
          <w:szCs w:val="22"/>
          <w:u w:val="single"/>
          <w14:ligatures w14:val="none"/>
        </w:rPr>
        <w:t xml:space="preserve"> in a </w:t>
      </w:r>
      <w:proofErr w:type="spellStart"/>
      <w:r w:rsidRPr="00D41416">
        <w:rPr>
          <w:rFonts w:ascii="Calibri" w:eastAsia="Calibri" w:hAnsi="Calibri" w:cs="Calibri"/>
          <w:kern w:val="0"/>
          <w:sz w:val="22"/>
          <w:szCs w:val="22"/>
          <w:u w:val="single"/>
          <w14:ligatures w14:val="none"/>
        </w:rPr>
        <w:t>globalised</w:t>
      </w:r>
      <w:proofErr w:type="spellEnd"/>
      <w:r w:rsidRPr="00D41416">
        <w:rPr>
          <w:rFonts w:ascii="Calibri" w:eastAsia="Calibri" w:hAnsi="Calibri" w:cs="Calibri"/>
          <w:kern w:val="0"/>
          <w:sz w:val="16"/>
          <w:szCs w:val="22"/>
          <w14:ligatures w14:val="none"/>
        </w:rPr>
        <w:t xml:space="preserve"> capitalist </w:t>
      </w:r>
      <w:r w:rsidRPr="00D41416">
        <w:rPr>
          <w:rFonts w:ascii="Calibri" w:eastAsia="Calibri" w:hAnsi="Calibri" w:cs="Calibri"/>
          <w:kern w:val="0"/>
          <w:sz w:val="22"/>
          <w:szCs w:val="22"/>
          <w:u w:val="single"/>
          <w14:ligatures w14:val="none"/>
        </w:rPr>
        <w:t>economy</w:t>
      </w:r>
      <w:r w:rsidRPr="00D41416">
        <w:rPr>
          <w:rFonts w:ascii="Calibri" w:eastAsia="Calibri" w:hAnsi="Calibri" w:cs="Calibri"/>
          <w:kern w:val="0"/>
          <w:sz w:val="16"/>
          <w:szCs w:val="22"/>
          <w14:ligatures w14:val="none"/>
        </w:rPr>
        <w:t xml:space="preserve">. Under conditions of dollar scarcity and swinging commodity prices, </w:t>
      </w:r>
      <w:r w:rsidRPr="00D41416">
        <w:rPr>
          <w:rFonts w:ascii="Calibri" w:eastAsia="Calibri" w:hAnsi="Calibri" w:cs="Calibri"/>
          <w:kern w:val="0"/>
          <w:sz w:val="22"/>
          <w:szCs w:val="22"/>
          <w:u w:val="single"/>
          <w14:ligatures w14:val="none"/>
        </w:rPr>
        <w:t>any attempt at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securing autonomy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is bound to be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problematic</w:t>
      </w:r>
      <w:r w:rsidRPr="00D41416">
        <w:rPr>
          <w:rFonts w:ascii="Calibri" w:eastAsia="Calibri" w:hAnsi="Calibri" w:cs="Calibri"/>
          <w:kern w:val="0"/>
          <w:sz w:val="16"/>
          <w:szCs w:val="22"/>
          <w14:ligatures w14:val="none"/>
        </w:rPr>
        <w:t xml:space="preserve"> (Campello, 2015; Campello &amp; Zucco, 2016). This line of enquiry reopens the big conceptual questions drawn from the </w:t>
      </w:r>
      <w:proofErr w:type="spellStart"/>
      <w:r w:rsidRPr="00D41416">
        <w:rPr>
          <w:rFonts w:ascii="Calibri" w:eastAsia="Calibri" w:hAnsi="Calibri" w:cs="Calibri"/>
          <w:kern w:val="0"/>
          <w:sz w:val="16"/>
          <w:szCs w:val="22"/>
          <w14:ligatures w14:val="none"/>
        </w:rPr>
        <w:t>dependencia</w:t>
      </w:r>
      <w:proofErr w:type="spellEnd"/>
      <w:r w:rsidRPr="00D41416">
        <w:rPr>
          <w:rFonts w:ascii="Calibri" w:eastAsia="Calibri" w:hAnsi="Calibri" w:cs="Calibri"/>
          <w:kern w:val="0"/>
          <w:sz w:val="16"/>
          <w:szCs w:val="22"/>
          <w14:ligatures w14:val="none"/>
        </w:rPr>
        <w:t xml:space="preserve"> traditions that were the hallmark of Brazilian IR in a </w:t>
      </w:r>
      <w:proofErr w:type="gramStart"/>
      <w:r w:rsidRPr="00D41416">
        <w:rPr>
          <w:rFonts w:ascii="Calibri" w:eastAsia="Calibri" w:hAnsi="Calibri" w:cs="Calibri"/>
          <w:kern w:val="0"/>
          <w:sz w:val="16"/>
          <w:szCs w:val="22"/>
          <w14:ligatures w14:val="none"/>
        </w:rPr>
        <w:t>not too distant</w:t>
      </w:r>
      <w:proofErr w:type="gramEnd"/>
      <w:r w:rsidRPr="00D41416">
        <w:rPr>
          <w:rFonts w:ascii="Calibri" w:eastAsia="Calibri" w:hAnsi="Calibri" w:cs="Calibri"/>
          <w:kern w:val="0"/>
          <w:sz w:val="16"/>
          <w:szCs w:val="22"/>
          <w14:ligatures w14:val="none"/>
        </w:rPr>
        <w:t xml:space="preserve"> past, </w:t>
      </w:r>
      <w:r w:rsidRPr="00D41416">
        <w:rPr>
          <w:rFonts w:ascii="Calibri" w:eastAsia="Calibri" w:hAnsi="Calibri" w:cs="Calibri"/>
          <w:kern w:val="0"/>
          <w:sz w:val="22"/>
          <w:szCs w:val="22"/>
          <w:u w:val="single"/>
          <w14:ligatures w14:val="none"/>
        </w:rPr>
        <w:t>connecting old-time concerns on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dependence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of transnational forces with</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democratic accountability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in new – and fragile – democracies</w:t>
      </w:r>
      <w:r w:rsidRPr="00D41416">
        <w:rPr>
          <w:rFonts w:ascii="Calibri" w:eastAsia="Calibri" w:hAnsi="Calibri" w:cs="Calibri"/>
          <w:kern w:val="0"/>
          <w:sz w:val="16"/>
          <w:szCs w:val="22"/>
          <w14:ligatures w14:val="none"/>
        </w:rPr>
        <w:t>.</w:t>
      </w:r>
    </w:p>
    <w:p w14:paraId="493B0CFA"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Another body of work turns to domestic sources of foreign-policy constraint. It is here where the literature is most critical of Brazilian </w:t>
      </w:r>
      <w:proofErr w:type="spellStart"/>
      <w:r w:rsidRPr="00D41416">
        <w:rPr>
          <w:rFonts w:ascii="Calibri" w:eastAsia="Calibri" w:hAnsi="Calibri" w:cs="Calibri"/>
          <w:kern w:val="0"/>
          <w:sz w:val="16"/>
          <w:szCs w:val="22"/>
          <w14:ligatures w14:val="none"/>
        </w:rPr>
        <w:t>behaviour</w:t>
      </w:r>
      <w:proofErr w:type="spellEnd"/>
      <w:r w:rsidRPr="00D41416">
        <w:rPr>
          <w:rFonts w:ascii="Calibri" w:eastAsia="Calibri" w:hAnsi="Calibri" w:cs="Calibri"/>
          <w:kern w:val="0"/>
          <w:sz w:val="16"/>
          <w:szCs w:val="22"/>
          <w14:ligatures w14:val="none"/>
        </w:rPr>
        <w:t xml:space="preserve"> during the years of ascent, with an emphasis on environmental policy. Viola and Franchini (2018) attack the myth of Brazil as an environmental leader in climate change negotiations. They show the degree to which </w:t>
      </w:r>
      <w:r w:rsidRPr="00D41416">
        <w:rPr>
          <w:rFonts w:ascii="Calibri" w:eastAsia="Calibri" w:hAnsi="Calibri" w:cs="Calibri"/>
          <w:kern w:val="0"/>
          <w:sz w:val="22"/>
          <w:szCs w:val="22"/>
          <w:u w:val="single"/>
          <w14:ligatures w14:val="none"/>
        </w:rPr>
        <w:t>Brazil has been an</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underachieving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environmental power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in spite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of its</w:t>
      </w:r>
      <w:r w:rsidRPr="00D41416">
        <w:rPr>
          <w:rFonts w:ascii="Calibri" w:eastAsia="Calibri" w:hAnsi="Calibri" w:cs="Calibri"/>
          <w:kern w:val="0"/>
          <w:sz w:val="16"/>
          <w:szCs w:val="22"/>
          <w14:ligatures w14:val="none"/>
        </w:rPr>
        <w:t xml:space="preserve"> remarkable </w:t>
      </w:r>
      <w:r w:rsidRPr="00D41416">
        <w:rPr>
          <w:rFonts w:ascii="Calibri" w:eastAsia="Calibri" w:hAnsi="Calibri" w:cs="Calibri"/>
          <w:kern w:val="0"/>
          <w:sz w:val="22"/>
          <w:szCs w:val="22"/>
          <w:u w:val="single"/>
          <w14:ligatures w14:val="none"/>
        </w:rPr>
        <w:t>natural capital</w:t>
      </w:r>
      <w:r w:rsidRPr="00D41416">
        <w:rPr>
          <w:rFonts w:ascii="Calibri" w:eastAsia="Calibri" w:hAnsi="Calibri" w:cs="Calibri"/>
          <w:kern w:val="0"/>
          <w:sz w:val="16"/>
          <w:szCs w:val="22"/>
          <w14:ligatures w14:val="none"/>
        </w:rPr>
        <w:t xml:space="preserve">, both </w:t>
      </w:r>
      <w:r w:rsidRPr="00D41416">
        <w:rPr>
          <w:rFonts w:ascii="Calibri" w:eastAsia="Calibri" w:hAnsi="Calibri" w:cs="Calibri"/>
          <w:kern w:val="0"/>
          <w:sz w:val="22"/>
          <w:szCs w:val="22"/>
          <w:u w:val="single"/>
          <w14:ligatures w14:val="none"/>
        </w:rPr>
        <w:t>due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domestic</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limitations and to the difficulties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inherent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in operating in the complex environmental governance system</w:t>
      </w:r>
      <w:r w:rsidRPr="00D41416">
        <w:rPr>
          <w:rFonts w:ascii="Calibri" w:eastAsia="Calibri" w:hAnsi="Calibri" w:cs="Calibri"/>
          <w:kern w:val="0"/>
          <w:sz w:val="16"/>
          <w:szCs w:val="22"/>
          <w14:ligatures w14:val="none"/>
        </w:rPr>
        <w:t xml:space="preserve"> (also Castro Pereira &amp; Viola, 2021). </w:t>
      </w:r>
      <w:r w:rsidRPr="00D41416">
        <w:rPr>
          <w:rFonts w:ascii="Calibri" w:eastAsia="Calibri" w:hAnsi="Calibri" w:cs="Calibri"/>
          <w:kern w:val="0"/>
          <w:sz w:val="22"/>
          <w:szCs w:val="22"/>
          <w:u w:val="single"/>
          <w14:ligatures w14:val="none"/>
        </w:rPr>
        <w:t>Critical</w:t>
      </w:r>
      <w:r w:rsidRPr="00D41416">
        <w:rPr>
          <w:rFonts w:ascii="Calibri" w:eastAsia="Calibri" w:hAnsi="Calibri" w:cs="Calibri"/>
          <w:kern w:val="0"/>
          <w:sz w:val="16"/>
          <w:szCs w:val="22"/>
          <w14:ligatures w14:val="none"/>
        </w:rPr>
        <w:t xml:space="preserve"> in debates over climate policy </w:t>
      </w:r>
      <w:r w:rsidRPr="00D41416">
        <w:rPr>
          <w:rFonts w:ascii="Calibri" w:eastAsia="Calibri" w:hAnsi="Calibri" w:cs="Calibri"/>
          <w:kern w:val="0"/>
          <w:sz w:val="22"/>
          <w:szCs w:val="22"/>
          <w:u w:val="single"/>
          <w14:ligatures w14:val="none"/>
        </w:rPr>
        <w:t>is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recurring tension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between</w:t>
      </w:r>
      <w:r w:rsidRPr="00D41416">
        <w:rPr>
          <w:rFonts w:ascii="Calibri" w:eastAsia="Calibri" w:hAnsi="Calibri" w:cs="Calibri"/>
          <w:kern w:val="0"/>
          <w:sz w:val="16"/>
          <w:szCs w:val="22"/>
          <w14:ligatures w14:val="none"/>
        </w:rPr>
        <w:t xml:space="preserve"> domestic </w:t>
      </w:r>
      <w:r w:rsidRPr="00D41416">
        <w:rPr>
          <w:rFonts w:ascii="Calibri" w:eastAsia="Calibri" w:hAnsi="Calibri" w:cs="Calibri"/>
          <w:b/>
          <w:iCs/>
          <w:kern w:val="0"/>
          <w:sz w:val="22"/>
          <w:szCs w:val="22"/>
          <w:u w:val="single"/>
          <w14:ligatures w14:val="none"/>
        </w:rPr>
        <w:t>nationalist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developmental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coalitions </w:t>
      </w:r>
      <w:proofErr w:type="spellStart"/>
      <w:r w:rsidRPr="00D41416">
        <w:rPr>
          <w:rFonts w:ascii="Calibri" w:eastAsia="Calibri" w:hAnsi="Calibri" w:cs="Calibri"/>
          <w:kern w:val="0"/>
          <w:sz w:val="22"/>
          <w:szCs w:val="22"/>
          <w:u w:val="single"/>
          <w14:ligatures w14:val="none"/>
        </w:rPr>
        <w:t>centred</w:t>
      </w:r>
      <w:proofErr w:type="spellEnd"/>
      <w:r w:rsidRPr="00D41416">
        <w:rPr>
          <w:rFonts w:ascii="Calibri" w:eastAsia="Calibri" w:hAnsi="Calibri" w:cs="Calibri"/>
          <w:kern w:val="0"/>
          <w:sz w:val="22"/>
          <w:szCs w:val="22"/>
          <w:u w:val="single"/>
          <w14:ligatures w14:val="none"/>
        </w:rPr>
        <w:t xml:space="preserve"> around the Brazilian state</w:t>
      </w:r>
      <w:r w:rsidRPr="00D41416">
        <w:rPr>
          <w:rFonts w:ascii="Calibri" w:eastAsia="Calibri" w:hAnsi="Calibri" w:cs="Calibri"/>
          <w:kern w:val="0"/>
          <w:sz w:val="16"/>
          <w:szCs w:val="22"/>
          <w14:ligatures w14:val="none"/>
        </w:rPr>
        <w:t xml:space="preserve">, foreign policy establishment, armed forces, and private sector on the one hand, and more open, global-oriented constituencies on the other (Vieira, 2013). Others echo the notion that </w:t>
      </w:r>
      <w:r w:rsidRPr="00D41416">
        <w:rPr>
          <w:rFonts w:ascii="Calibri" w:eastAsia="Calibri" w:hAnsi="Calibri" w:cs="Calibri"/>
          <w:b/>
          <w:iCs/>
          <w:kern w:val="0"/>
          <w:sz w:val="22"/>
          <w:szCs w:val="22"/>
          <w:u w:val="single"/>
          <w14:ligatures w14:val="none"/>
        </w:rPr>
        <w:t>powerful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domestic constituencies are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deeply affected by any transition</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lower-carbon economy, and do not hesitate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shrink</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leaders’ policy space</w:t>
      </w:r>
      <w:r w:rsidRPr="00D41416">
        <w:rPr>
          <w:rFonts w:ascii="Calibri" w:eastAsia="Calibri" w:hAnsi="Calibri" w:cs="Calibri"/>
          <w:kern w:val="0"/>
          <w:sz w:val="16"/>
          <w:szCs w:val="22"/>
          <w14:ligatures w14:val="none"/>
        </w:rPr>
        <w:t xml:space="preserve"> (Edwards &amp; Roberts, 2015; Hochstetler &amp; Inoue, 2019; Hochstetler &amp; Viola, 2012; Viola &amp; Franchini, 2018). Survey </w:t>
      </w:r>
      <w:r w:rsidRPr="00D41416">
        <w:rPr>
          <w:rFonts w:ascii="Calibri" w:eastAsia="Calibri" w:hAnsi="Calibri" w:cs="Calibri"/>
          <w:kern w:val="0"/>
          <w:sz w:val="22"/>
          <w:szCs w:val="22"/>
          <w:u w:val="single"/>
          <w14:ligatures w14:val="none"/>
        </w:rPr>
        <w:t>experiments have shown</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b/>
          <w:iCs/>
          <w:kern w:val="0"/>
          <w:sz w:val="22"/>
          <w:szCs w:val="22"/>
          <w:u w:val="single"/>
          <w14:ligatures w14:val="none"/>
        </w:rPr>
        <w:t>varying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levels of nationalism</w:t>
      </w:r>
      <w:r w:rsidRPr="00D41416">
        <w:rPr>
          <w:rFonts w:ascii="Calibri" w:eastAsia="Calibri" w:hAnsi="Calibri" w:cs="Calibri"/>
          <w:kern w:val="0"/>
          <w:sz w:val="16"/>
          <w:szCs w:val="22"/>
          <w14:ligatures w14:val="none"/>
        </w:rPr>
        <w:t xml:space="preserve"> at the individual level </w:t>
      </w:r>
      <w:r w:rsidRPr="00D41416">
        <w:rPr>
          <w:rFonts w:ascii="Calibri" w:eastAsia="Calibri" w:hAnsi="Calibri" w:cs="Calibri"/>
          <w:kern w:val="0"/>
          <w:sz w:val="22"/>
          <w:szCs w:val="22"/>
          <w:u w:val="single"/>
          <w14:ligatures w14:val="none"/>
        </w:rPr>
        <w:t>moderate how the public in Brazil reacts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foreign criticism</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of</w:t>
      </w:r>
      <w:r w:rsidRPr="00D41416">
        <w:rPr>
          <w:rFonts w:ascii="Calibri" w:eastAsia="Calibri" w:hAnsi="Calibri" w:cs="Calibri"/>
          <w:kern w:val="0"/>
          <w:sz w:val="16"/>
          <w:szCs w:val="22"/>
          <w14:ligatures w14:val="none"/>
        </w:rPr>
        <w:t xml:space="preserve"> its </w:t>
      </w:r>
      <w:r w:rsidRPr="00D41416">
        <w:rPr>
          <w:rFonts w:ascii="Calibri" w:eastAsia="Calibri" w:hAnsi="Calibri" w:cs="Calibri"/>
          <w:kern w:val="0"/>
          <w:sz w:val="22"/>
          <w:szCs w:val="22"/>
          <w:u w:val="single"/>
          <w14:ligatures w14:val="none"/>
        </w:rPr>
        <w:t xml:space="preserve">environmental </w:t>
      </w:r>
      <w:proofErr w:type="gramStart"/>
      <w:r w:rsidRPr="00D41416">
        <w:rPr>
          <w:rFonts w:ascii="Calibri" w:eastAsia="Calibri" w:hAnsi="Calibri" w:cs="Calibri"/>
          <w:kern w:val="0"/>
          <w:sz w:val="22"/>
          <w:szCs w:val="22"/>
          <w:highlight w:val="green"/>
          <w:u w:val="single"/>
          <w14:ligatures w14:val="none"/>
        </w:rPr>
        <w:t>policies</w:t>
      </w:r>
      <w:r w:rsidRPr="00D41416">
        <w:rPr>
          <w:rFonts w:ascii="Calibri" w:eastAsia="Calibri" w:hAnsi="Calibri" w:cs="Calibri"/>
          <w:kern w:val="0"/>
          <w:sz w:val="22"/>
          <w:szCs w:val="22"/>
          <w:u w:val="single"/>
          <w14:ligatures w14:val="none"/>
        </w:rPr>
        <w:t>, and</w:t>
      </w:r>
      <w:proofErr w:type="gramEnd"/>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assesses</w:t>
      </w:r>
      <w:r w:rsidRPr="00D41416">
        <w:rPr>
          <w:rFonts w:ascii="Calibri" w:eastAsia="Calibri" w:hAnsi="Calibri" w:cs="Calibri"/>
          <w:kern w:val="0"/>
          <w:sz w:val="16"/>
          <w:szCs w:val="22"/>
          <w14:ligatures w14:val="none"/>
        </w:rPr>
        <w:t xml:space="preserve"> the </w:t>
      </w:r>
      <w:r w:rsidRPr="00D41416">
        <w:rPr>
          <w:rFonts w:ascii="Calibri" w:eastAsia="Calibri" w:hAnsi="Calibri" w:cs="Calibri"/>
          <w:kern w:val="0"/>
          <w:sz w:val="22"/>
          <w:szCs w:val="22"/>
          <w:u w:val="single"/>
          <w14:ligatures w14:val="none"/>
        </w:rPr>
        <w:t>conditions under which</w:t>
      </w:r>
      <w:r w:rsidRPr="00D41416">
        <w:rPr>
          <w:rFonts w:ascii="Calibri" w:eastAsia="Calibri" w:hAnsi="Calibri" w:cs="Calibri"/>
          <w:kern w:val="0"/>
          <w:sz w:val="16"/>
          <w:szCs w:val="22"/>
          <w14:ligatures w14:val="none"/>
        </w:rPr>
        <w:t xml:space="preserve"> such </w:t>
      </w:r>
      <w:r w:rsidRPr="00D41416">
        <w:rPr>
          <w:rFonts w:ascii="Calibri" w:eastAsia="Calibri" w:hAnsi="Calibri" w:cs="Calibri"/>
          <w:kern w:val="0"/>
          <w:sz w:val="22"/>
          <w:szCs w:val="22"/>
          <w:u w:val="single"/>
          <w14:ligatures w14:val="none"/>
        </w:rPr>
        <w:t xml:space="preserve">criticism might </w:t>
      </w:r>
      <w:r w:rsidRPr="00D41416">
        <w:rPr>
          <w:rFonts w:ascii="Calibri" w:eastAsia="Calibri" w:hAnsi="Calibri" w:cs="Calibri"/>
          <w:kern w:val="0"/>
          <w:sz w:val="22"/>
          <w:szCs w:val="22"/>
          <w:highlight w:val="green"/>
          <w:u w:val="single"/>
          <w14:ligatures w14:val="none"/>
        </w:rPr>
        <w:t>encounter</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nationalist</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pushback</w:t>
      </w:r>
      <w:r w:rsidRPr="00D41416">
        <w:rPr>
          <w:rFonts w:ascii="Calibri" w:eastAsia="Calibri" w:hAnsi="Calibri" w:cs="Calibri"/>
          <w:kern w:val="0"/>
          <w:sz w:val="16"/>
          <w:szCs w:val="22"/>
          <w14:ligatures w14:val="none"/>
        </w:rPr>
        <w:t xml:space="preserve"> (Spektor, </w:t>
      </w:r>
      <w:proofErr w:type="spellStart"/>
      <w:r w:rsidRPr="00D41416">
        <w:rPr>
          <w:rFonts w:ascii="Calibri" w:eastAsia="Calibri" w:hAnsi="Calibri" w:cs="Calibri"/>
          <w:kern w:val="0"/>
          <w:sz w:val="16"/>
          <w:szCs w:val="22"/>
          <w14:ligatures w14:val="none"/>
        </w:rPr>
        <w:t>Mignozzetti</w:t>
      </w:r>
      <w:proofErr w:type="spellEnd"/>
      <w:r w:rsidRPr="00D41416">
        <w:rPr>
          <w:rFonts w:ascii="Calibri" w:eastAsia="Calibri" w:hAnsi="Calibri" w:cs="Calibri"/>
          <w:kern w:val="0"/>
          <w:sz w:val="16"/>
          <w:szCs w:val="22"/>
          <w14:ligatures w14:val="none"/>
        </w:rPr>
        <w:t>, et al., 2021).</w:t>
      </w:r>
    </w:p>
    <w:p w14:paraId="796DA76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first comparative study to assess the balance between systemic and domestic factors in the shaping of foreign policy in Brazil and other Latin American countries is Amorim Neto and Malamud (2015). </w:t>
      </w:r>
      <w:r w:rsidRPr="00D41416">
        <w:rPr>
          <w:rFonts w:ascii="Calibri" w:eastAsia="Calibri" w:hAnsi="Calibri" w:cs="Calibri"/>
          <w:kern w:val="0"/>
          <w:sz w:val="22"/>
          <w:szCs w:val="22"/>
          <w:u w:val="single"/>
          <w14:ligatures w14:val="none"/>
        </w:rPr>
        <w:t>By looking at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 xml:space="preserve">voting </w:t>
      </w:r>
      <w:proofErr w:type="spellStart"/>
      <w:r w:rsidRPr="00D41416">
        <w:rPr>
          <w:rFonts w:ascii="Calibri" w:eastAsia="Calibri" w:hAnsi="Calibri" w:cs="Calibri"/>
          <w:b/>
          <w:iCs/>
          <w:kern w:val="0"/>
          <w:sz w:val="22"/>
          <w:szCs w:val="22"/>
          <w:u w:val="single"/>
          <w14:ligatures w14:val="none"/>
        </w:rPr>
        <w:t>behaviour</w:t>
      </w:r>
      <w:proofErr w:type="spellEnd"/>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in the United Nations, they show</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highlight w:val="green"/>
          <w:u w:val="single"/>
          <w14:ligatures w14:val="none"/>
        </w:rPr>
        <w:t>Brazil</w:t>
      </w:r>
      <w:r w:rsidRPr="00D41416">
        <w:rPr>
          <w:rFonts w:ascii="Calibri" w:eastAsia="Calibri" w:hAnsi="Calibri" w:cs="Calibri"/>
          <w:kern w:val="0"/>
          <w:sz w:val="22"/>
          <w:szCs w:val="22"/>
          <w:u w:val="single"/>
          <w14:ligatures w14:val="none"/>
        </w:rPr>
        <w:t xml:space="preserve"> seems to be </w:t>
      </w:r>
      <w:r w:rsidRPr="00D41416">
        <w:rPr>
          <w:rFonts w:ascii="Calibri" w:eastAsia="Calibri" w:hAnsi="Calibri" w:cs="Calibri"/>
          <w:kern w:val="0"/>
          <w:sz w:val="22"/>
          <w:szCs w:val="22"/>
          <w:highlight w:val="green"/>
          <w:u w:val="single"/>
          <w14:ligatures w14:val="none"/>
        </w:rPr>
        <w:t>constrained by</w:t>
      </w:r>
      <w:r w:rsidRPr="00D41416">
        <w:rPr>
          <w:rFonts w:ascii="Calibri" w:eastAsia="Calibri" w:hAnsi="Calibri" w:cs="Calibri"/>
          <w:kern w:val="0"/>
          <w:sz w:val="22"/>
          <w:szCs w:val="22"/>
          <w:u w:val="single"/>
          <w14:ligatures w14:val="none"/>
        </w:rPr>
        <w:t xml:space="preserve"> a mix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system</w:t>
      </w:r>
      <w:r w:rsidRPr="00D41416">
        <w:rPr>
          <w:rFonts w:ascii="Calibri" w:eastAsia="Calibri" w:hAnsi="Calibri" w:cs="Calibri"/>
          <w:b/>
          <w:iCs/>
          <w:kern w:val="0"/>
          <w:sz w:val="22"/>
          <w:szCs w:val="22"/>
          <w:u w:val="single"/>
          <w14:ligatures w14:val="none"/>
        </w:rPr>
        <w:t>-level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domestic</w:t>
      </w:r>
      <w:r w:rsidRPr="00D41416">
        <w:rPr>
          <w:rFonts w:ascii="Calibri" w:eastAsia="Calibri" w:hAnsi="Calibri" w:cs="Calibri"/>
          <w:b/>
          <w:iCs/>
          <w:kern w:val="0"/>
          <w:sz w:val="22"/>
          <w:szCs w:val="22"/>
          <w:u w:val="single"/>
          <w14:ligatures w14:val="none"/>
        </w:rPr>
        <w:t>-level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factors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more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intensely than</w:t>
      </w:r>
      <w:r w:rsidRPr="00D41416">
        <w:rPr>
          <w:rFonts w:ascii="Calibri" w:eastAsia="Calibri" w:hAnsi="Calibri" w:cs="Calibri"/>
          <w:kern w:val="0"/>
          <w:sz w:val="16"/>
          <w:szCs w:val="22"/>
          <w14:ligatures w14:val="none"/>
        </w:rPr>
        <w:t xml:space="preserve"> either </w:t>
      </w:r>
      <w:r w:rsidRPr="00D41416">
        <w:rPr>
          <w:rFonts w:ascii="Calibri" w:eastAsia="Calibri" w:hAnsi="Calibri" w:cs="Calibri"/>
          <w:b/>
          <w:iCs/>
          <w:kern w:val="0"/>
          <w:sz w:val="22"/>
          <w:szCs w:val="22"/>
          <w:u w:val="single"/>
          <w14:ligatures w14:val="none"/>
        </w:rPr>
        <w:t>Argentina</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Mexico</w:t>
      </w:r>
      <w:r w:rsidRPr="00D41416">
        <w:rPr>
          <w:rFonts w:ascii="Calibri" w:eastAsia="Calibri" w:hAnsi="Calibri" w:cs="Calibri"/>
          <w:kern w:val="0"/>
          <w:sz w:val="16"/>
          <w:szCs w:val="22"/>
          <w14:ligatures w14:val="none"/>
        </w:rPr>
        <w:t xml:space="preserve">. </w:t>
      </w:r>
    </w:p>
    <w:p w14:paraId="7EBC6A1E"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Mahrukh Doctor (2015, 2016, 2017) argues that the </w:t>
      </w:r>
      <w:r w:rsidRPr="00D41416">
        <w:rPr>
          <w:rFonts w:ascii="Calibri" w:eastAsia="Calibri" w:hAnsi="Calibri" w:cs="Calibri"/>
          <w:kern w:val="0"/>
          <w:sz w:val="22"/>
          <w:szCs w:val="22"/>
          <w:u w:val="single"/>
          <w14:ligatures w14:val="none"/>
        </w:rPr>
        <w:t>changing patterns of</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state-business relations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ought to be at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heart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of any account of Brazilian foreign relations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Brazil</w:t>
      </w:r>
      <w:r w:rsidRPr="00D41416">
        <w:rPr>
          <w:rFonts w:ascii="Calibri" w:eastAsia="Calibri" w:hAnsi="Calibri" w:cs="Calibri"/>
          <w:kern w:val="0"/>
          <w:sz w:val="16"/>
          <w:szCs w:val="22"/>
          <w14:ligatures w14:val="none"/>
        </w:rPr>
        <w:t xml:space="preserve"> since </w:t>
      </w:r>
      <w:proofErr w:type="spellStart"/>
      <w:r w:rsidRPr="00D41416">
        <w:rPr>
          <w:rFonts w:ascii="Calibri" w:eastAsia="Calibri" w:hAnsi="Calibri" w:cs="Calibri"/>
          <w:kern w:val="0"/>
          <w:sz w:val="16"/>
          <w:szCs w:val="22"/>
          <w14:ligatures w14:val="none"/>
        </w:rPr>
        <w:t>democratisation</w:t>
      </w:r>
      <w:proofErr w:type="spellEnd"/>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moved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away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from a</w:t>
      </w:r>
      <w:r w:rsidRPr="00D41416">
        <w:rPr>
          <w:rFonts w:ascii="Calibri" w:eastAsia="Calibri" w:hAnsi="Calibri" w:cs="Calibri"/>
          <w:kern w:val="0"/>
          <w:sz w:val="16"/>
          <w:szCs w:val="22"/>
          <w14:ligatures w14:val="none"/>
        </w:rPr>
        <w:t xml:space="preserve"> traditional </w:t>
      </w:r>
      <w:r w:rsidRPr="00D41416">
        <w:rPr>
          <w:rFonts w:ascii="Calibri" w:eastAsia="Calibri" w:hAnsi="Calibri" w:cs="Calibri"/>
          <w:kern w:val="0"/>
          <w:sz w:val="22"/>
          <w:szCs w:val="22"/>
          <w:u w:val="single"/>
          <w14:ligatures w14:val="none"/>
        </w:rPr>
        <w:t>inward-looking</w:t>
      </w:r>
      <w:r w:rsidRPr="00D41416">
        <w:rPr>
          <w:rFonts w:ascii="Calibri" w:eastAsia="Calibri" w:hAnsi="Calibri" w:cs="Calibri"/>
          <w:kern w:val="0"/>
          <w:sz w:val="16"/>
          <w:szCs w:val="22"/>
          <w14:ligatures w14:val="none"/>
        </w:rPr>
        <w:t xml:space="preserve">, economic development-oriented </w:t>
      </w:r>
      <w:r w:rsidRPr="00D41416">
        <w:rPr>
          <w:rFonts w:ascii="Calibri" w:eastAsia="Calibri" w:hAnsi="Calibri" w:cs="Calibri"/>
          <w:kern w:val="0"/>
          <w:sz w:val="22"/>
          <w:szCs w:val="22"/>
          <w:u w:val="single"/>
          <w14:ligatures w14:val="none"/>
        </w:rPr>
        <w:t>set of foreign policy strategies</w:t>
      </w:r>
      <w:r w:rsidRPr="00D41416">
        <w:rPr>
          <w:rFonts w:ascii="Calibri" w:eastAsia="Calibri" w:hAnsi="Calibri" w:cs="Calibri"/>
          <w:kern w:val="0"/>
          <w:sz w:val="16"/>
          <w:szCs w:val="22"/>
          <w14:ligatures w14:val="none"/>
        </w:rPr>
        <w:t xml:space="preserve"> to a far more ambitious strategy of openness to the global economy, </w:t>
      </w:r>
      <w:r w:rsidRPr="00D41416">
        <w:rPr>
          <w:rFonts w:ascii="Calibri" w:eastAsia="Calibri" w:hAnsi="Calibri" w:cs="Calibri"/>
          <w:kern w:val="0"/>
          <w:sz w:val="22"/>
          <w:szCs w:val="22"/>
          <w:u w:val="single"/>
          <w14:ligatures w14:val="none"/>
        </w:rPr>
        <w:t>but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critical</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to that transition was the ability of </w:t>
      </w:r>
      <w:r w:rsidRPr="00D41416">
        <w:rPr>
          <w:rFonts w:ascii="Calibri" w:eastAsia="Calibri" w:hAnsi="Calibri" w:cs="Calibri"/>
          <w:kern w:val="0"/>
          <w:sz w:val="22"/>
          <w:szCs w:val="22"/>
          <w:highlight w:val="green"/>
          <w:u w:val="single"/>
          <w14:ligatures w14:val="none"/>
        </w:rPr>
        <w:t>business</w:t>
      </w:r>
      <w:r w:rsidRPr="00D41416">
        <w:rPr>
          <w:rFonts w:ascii="Calibri" w:eastAsia="Calibri" w:hAnsi="Calibri" w:cs="Calibri"/>
          <w:kern w:val="0"/>
          <w:sz w:val="22"/>
          <w:szCs w:val="22"/>
          <w:u w:val="single"/>
          <w14:ligatures w14:val="none"/>
        </w:rPr>
        <w:t xml:space="preserve">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influence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14:ligatures w14:val="none"/>
        </w:rPr>
        <w:t xml:space="preserve"> sometimes </w:t>
      </w:r>
      <w:r w:rsidRPr="00D41416">
        <w:rPr>
          <w:rFonts w:ascii="Calibri" w:eastAsia="Calibri" w:hAnsi="Calibri" w:cs="Calibri"/>
          <w:b/>
          <w:iCs/>
          <w:kern w:val="0"/>
          <w:sz w:val="22"/>
          <w:szCs w:val="22"/>
          <w:highlight w:val="green"/>
          <w:u w:val="single"/>
          <w14:ligatures w14:val="none"/>
        </w:rPr>
        <w:t>capture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the policy process</w:t>
      </w:r>
      <w:r w:rsidRPr="00D41416">
        <w:rPr>
          <w:rFonts w:ascii="Calibri" w:eastAsia="Calibri" w:hAnsi="Calibri" w:cs="Calibri"/>
          <w:kern w:val="0"/>
          <w:sz w:val="16"/>
          <w:szCs w:val="22"/>
          <w14:ligatures w14:val="none"/>
        </w:rPr>
        <w:t xml:space="preserve">. As Doctor’s work shows, </w:t>
      </w:r>
      <w:r w:rsidRPr="00D41416">
        <w:rPr>
          <w:rFonts w:ascii="Calibri" w:eastAsia="Calibri" w:hAnsi="Calibri" w:cs="Calibri"/>
          <w:b/>
          <w:iCs/>
          <w:kern w:val="0"/>
          <w:sz w:val="22"/>
          <w:szCs w:val="22"/>
          <w:u w:val="single"/>
          <w14:ligatures w14:val="none"/>
        </w:rPr>
        <w:t>processes of capture</w:t>
      </w:r>
      <w:r w:rsidRPr="00D41416">
        <w:rPr>
          <w:rFonts w:ascii="Calibri" w:eastAsia="Calibri" w:hAnsi="Calibri" w:cs="Calibri"/>
          <w:kern w:val="0"/>
          <w:sz w:val="16"/>
          <w:szCs w:val="22"/>
          <w14:ligatures w14:val="none"/>
        </w:rPr>
        <w:t xml:space="preserve"> very </w:t>
      </w:r>
      <w:r w:rsidRPr="00D41416">
        <w:rPr>
          <w:rFonts w:ascii="Calibri" w:eastAsia="Calibri" w:hAnsi="Calibri" w:cs="Calibri"/>
          <w:kern w:val="0"/>
          <w:sz w:val="22"/>
          <w:szCs w:val="22"/>
          <w:u w:val="single"/>
          <w14:ligatures w14:val="none"/>
        </w:rPr>
        <w:t xml:space="preserve">heavily shape </w:t>
      </w:r>
      <w:r w:rsidRPr="00D41416">
        <w:rPr>
          <w:rFonts w:ascii="Calibri" w:eastAsia="Calibri" w:hAnsi="Calibri" w:cs="Calibri"/>
          <w:kern w:val="0"/>
          <w:sz w:val="22"/>
          <w:szCs w:val="22"/>
          <w:highlight w:val="green"/>
          <w:u w:val="single"/>
          <w14:ligatures w14:val="none"/>
        </w:rPr>
        <w:t>Brazil’s</w:t>
      </w:r>
      <w:r w:rsidRPr="00D41416">
        <w:rPr>
          <w:rFonts w:ascii="Calibri" w:eastAsia="Calibri" w:hAnsi="Calibri" w:cs="Calibri"/>
          <w:kern w:val="0"/>
          <w:sz w:val="22"/>
          <w:szCs w:val="22"/>
          <w:u w:val="single"/>
          <w14:ligatures w14:val="none"/>
        </w:rPr>
        <w:t xml:space="preserve"> international </w:t>
      </w:r>
      <w:r w:rsidRPr="00D41416">
        <w:rPr>
          <w:rFonts w:ascii="Calibri" w:eastAsia="Calibri" w:hAnsi="Calibri" w:cs="Calibri"/>
          <w:kern w:val="0"/>
          <w:sz w:val="22"/>
          <w:szCs w:val="22"/>
          <w:highlight w:val="green"/>
          <w:u w:val="single"/>
          <w14:ligatures w14:val="none"/>
        </w:rPr>
        <w:t>strategy</w:t>
      </w:r>
      <w:r w:rsidRPr="00D41416">
        <w:rPr>
          <w:rFonts w:ascii="Calibri" w:eastAsia="Calibri" w:hAnsi="Calibri" w:cs="Calibri"/>
          <w:kern w:val="0"/>
          <w:sz w:val="16"/>
          <w:szCs w:val="22"/>
          <w14:ligatures w14:val="none"/>
        </w:rPr>
        <w:t>.</w:t>
      </w:r>
    </w:p>
    <w:p w14:paraId="1D3FEE39"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Some authors have argued that Brazil in the 2000s rose in global rankings against a backdrop of </w:t>
      </w:r>
      <w:proofErr w:type="spellStart"/>
      <w:r w:rsidRPr="00D41416">
        <w:rPr>
          <w:rFonts w:ascii="Calibri" w:eastAsia="Calibri" w:hAnsi="Calibri" w:cs="Calibri"/>
          <w:kern w:val="0"/>
          <w:sz w:val="16"/>
          <w:szCs w:val="22"/>
          <w14:ligatures w14:val="none"/>
        </w:rPr>
        <w:t>democratising</w:t>
      </w:r>
      <w:proofErr w:type="spellEnd"/>
      <w:r w:rsidRPr="00D41416">
        <w:rPr>
          <w:rFonts w:ascii="Calibri" w:eastAsia="Calibri" w:hAnsi="Calibri" w:cs="Calibri"/>
          <w:kern w:val="0"/>
          <w:sz w:val="16"/>
          <w:szCs w:val="22"/>
          <w14:ligatures w14:val="none"/>
        </w:rPr>
        <w:t xml:space="preserve"> changes in the decision-making process. Most of the works </w:t>
      </w:r>
      <w:proofErr w:type="spellStart"/>
      <w:r w:rsidRPr="00D41416">
        <w:rPr>
          <w:rFonts w:ascii="Calibri" w:eastAsia="Calibri" w:hAnsi="Calibri" w:cs="Calibri"/>
          <w:kern w:val="0"/>
          <w:sz w:val="16"/>
          <w:szCs w:val="22"/>
          <w14:ligatures w14:val="none"/>
        </w:rPr>
        <w:t>emphasise</w:t>
      </w:r>
      <w:proofErr w:type="spellEnd"/>
      <w:r w:rsidRPr="00D41416">
        <w:rPr>
          <w:rFonts w:ascii="Calibri" w:eastAsia="Calibri" w:hAnsi="Calibri" w:cs="Calibri"/>
          <w:kern w:val="0"/>
          <w:sz w:val="16"/>
          <w:szCs w:val="22"/>
          <w14:ligatures w14:val="none"/>
        </w:rPr>
        <w:t xml:space="preserve"> the relative decline of the foreign ministry vis-à-vis other domestic institutions. In this sense, Brazil illustrates a wider trend of decline among foreign ministries around the globe, as with </w:t>
      </w:r>
      <w:proofErr w:type="spellStart"/>
      <w:r w:rsidRPr="00D41416">
        <w:rPr>
          <w:rFonts w:ascii="Calibri" w:eastAsia="Calibri" w:hAnsi="Calibri" w:cs="Calibri"/>
          <w:kern w:val="0"/>
          <w:sz w:val="16"/>
          <w:szCs w:val="22"/>
          <w14:ligatures w14:val="none"/>
        </w:rPr>
        <w:t>Kantei</w:t>
      </w:r>
      <w:proofErr w:type="spellEnd"/>
      <w:r w:rsidRPr="00D41416">
        <w:rPr>
          <w:rFonts w:ascii="Calibri" w:eastAsia="Calibri" w:hAnsi="Calibri" w:cs="Calibri"/>
          <w:kern w:val="0"/>
          <w:sz w:val="16"/>
          <w:szCs w:val="22"/>
          <w14:ligatures w14:val="none"/>
        </w:rPr>
        <w:t xml:space="preserve">-led diplomacy in Japan, </w:t>
      </w:r>
      <w:proofErr w:type="spellStart"/>
      <w:r w:rsidRPr="00D41416">
        <w:rPr>
          <w:rFonts w:ascii="Calibri" w:eastAsia="Calibri" w:hAnsi="Calibri" w:cs="Calibri"/>
          <w:kern w:val="0"/>
          <w:sz w:val="16"/>
          <w:szCs w:val="22"/>
          <w14:ligatures w14:val="none"/>
        </w:rPr>
        <w:t>Kanzlerdemokratie</w:t>
      </w:r>
      <w:proofErr w:type="spellEnd"/>
      <w:r w:rsidRPr="00D41416">
        <w:rPr>
          <w:rFonts w:ascii="Calibri" w:eastAsia="Calibri" w:hAnsi="Calibri" w:cs="Calibri"/>
          <w:kern w:val="0"/>
          <w:sz w:val="16"/>
          <w:szCs w:val="22"/>
          <w14:ligatures w14:val="none"/>
        </w:rPr>
        <w:t xml:space="preserve"> in Germany, and Kreml diplomacy in Russia. The seminal piece on the making of Brazilian foreign policy in the English language is Carson and Power (2009). The authors argue that Brazilian presidents have become more influential in shaping foreign policy than it had previously been the case, in particular vis-à-vis foreign policy experts and bureaucrats at the foreign ministry. This, they point out, </w:t>
      </w:r>
      <w:r w:rsidRPr="00D41416">
        <w:rPr>
          <w:rFonts w:ascii="Calibri" w:eastAsia="Calibri" w:hAnsi="Calibri" w:cs="Calibri"/>
          <w:kern w:val="0"/>
          <w:sz w:val="22"/>
          <w:szCs w:val="22"/>
          <w:u w:val="single"/>
          <w14:ligatures w14:val="none"/>
        </w:rPr>
        <w:t>has taken place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alongside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the entry of</w:t>
      </w:r>
      <w:r w:rsidRPr="00D41416">
        <w:rPr>
          <w:rFonts w:ascii="Calibri" w:eastAsia="Calibri" w:hAnsi="Calibri" w:cs="Calibri"/>
          <w:kern w:val="0"/>
          <w:sz w:val="16"/>
          <w:szCs w:val="22"/>
          <w14:ligatures w14:val="none"/>
        </w:rPr>
        <w:t xml:space="preserve"> an </w:t>
      </w:r>
      <w:r w:rsidRPr="00D41416">
        <w:rPr>
          <w:rFonts w:ascii="Calibri" w:eastAsia="Calibri" w:hAnsi="Calibri" w:cs="Calibri"/>
          <w:b/>
          <w:iCs/>
          <w:kern w:val="0"/>
          <w:sz w:val="22"/>
          <w:szCs w:val="22"/>
          <w:u w:val="single"/>
          <w14:ligatures w14:val="none"/>
        </w:rPr>
        <w:t>ever-growing number</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of actors into the decision-making process</w:t>
      </w:r>
      <w:r w:rsidRPr="00D41416">
        <w:rPr>
          <w:rFonts w:ascii="Calibri" w:eastAsia="Calibri" w:hAnsi="Calibri" w:cs="Calibri"/>
          <w:kern w:val="0"/>
          <w:sz w:val="16"/>
          <w:szCs w:val="22"/>
          <w14:ligatures w14:val="none"/>
        </w:rPr>
        <w:t xml:space="preserve">, further </w:t>
      </w:r>
      <w:r w:rsidRPr="00D41416">
        <w:rPr>
          <w:rFonts w:ascii="Calibri" w:eastAsia="Calibri" w:hAnsi="Calibri" w:cs="Calibri"/>
          <w:b/>
          <w:iCs/>
          <w:kern w:val="0"/>
          <w:sz w:val="22"/>
          <w:szCs w:val="22"/>
          <w:u w:val="single"/>
          <w14:ligatures w14:val="none"/>
        </w:rPr>
        <w:t>enhancing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the hand of the presidential palace in the conduct of foreign affairs</w:t>
      </w:r>
      <w:r w:rsidRPr="00D41416">
        <w:rPr>
          <w:rFonts w:ascii="Calibri" w:eastAsia="Calibri" w:hAnsi="Calibri" w:cs="Calibri"/>
          <w:kern w:val="0"/>
          <w:sz w:val="16"/>
          <w:szCs w:val="22"/>
          <w14:ligatures w14:val="none"/>
        </w:rPr>
        <w:t xml:space="preserve">. Amorim Neto and Malamud (2020) specify the conditions under which delegation from presidents to foreign ministries is likely to occur in a comparative study of Brazil, Argentina, and Mexico, and find alternative pathways to delegation that reinforce the role of elite consensus in foreign policy. Diniz and Ribeiro (2008) argue that the Brazilian Congress plays more of a role in the conduct of foreign policy than meets the eye. Milani and Pinheiro (2017) make the point that </w:t>
      </w:r>
      <w:r w:rsidRPr="00D41416">
        <w:rPr>
          <w:rFonts w:ascii="Calibri" w:eastAsia="Calibri" w:hAnsi="Calibri" w:cs="Calibri"/>
          <w:kern w:val="0"/>
          <w:sz w:val="22"/>
          <w:szCs w:val="22"/>
          <w:u w:val="single"/>
          <w14:ligatures w14:val="none"/>
        </w:rPr>
        <w:t>domestic constituencies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shape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Brazilian foreign policy to a degree that renders any</w:t>
      </w:r>
      <w:r w:rsidRPr="00D41416">
        <w:rPr>
          <w:rFonts w:ascii="Calibri" w:eastAsia="Calibri" w:hAnsi="Calibri" w:cs="Calibri"/>
          <w:kern w:val="0"/>
          <w:sz w:val="16"/>
          <w:szCs w:val="22"/>
          <w14:ligatures w14:val="none"/>
        </w:rPr>
        <w:t xml:space="preserve"> talk of </w:t>
      </w:r>
      <w:r w:rsidRPr="00D41416">
        <w:rPr>
          <w:rFonts w:ascii="Calibri" w:eastAsia="Calibri" w:hAnsi="Calibri" w:cs="Calibri"/>
          <w:kern w:val="0"/>
          <w:sz w:val="22"/>
          <w:szCs w:val="22"/>
          <w:u w:val="single"/>
          <w14:ligatures w14:val="none"/>
        </w:rPr>
        <w:t>a</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single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‘national interest’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innocuous</w:t>
      </w:r>
      <w:r w:rsidRPr="00D41416">
        <w:rPr>
          <w:rFonts w:ascii="Calibri" w:eastAsia="Calibri" w:hAnsi="Calibri" w:cs="Calibri"/>
          <w:kern w:val="0"/>
          <w:sz w:val="16"/>
          <w:szCs w:val="22"/>
          <w14:ligatures w14:val="none"/>
        </w:rPr>
        <w:t>. An argument linking the changing nature of domestic political coalitions and the crafting of grand strategy in the transition to the Lula administration appears in Milani and Nery (2019).</w:t>
      </w:r>
    </w:p>
    <w:p w14:paraId="38A2B4C8"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The major counterargument here comes from Farias and </w:t>
      </w:r>
      <w:proofErr w:type="spellStart"/>
      <w:r w:rsidRPr="00D41416">
        <w:rPr>
          <w:rFonts w:ascii="Calibri" w:eastAsia="Calibri" w:hAnsi="Calibri" w:cs="Calibri"/>
          <w:kern w:val="0"/>
          <w:sz w:val="16"/>
          <w:szCs w:val="22"/>
          <w14:ligatures w14:val="none"/>
        </w:rPr>
        <w:t>Ramanzini</w:t>
      </w:r>
      <w:proofErr w:type="spellEnd"/>
      <w:r w:rsidRPr="00D41416">
        <w:rPr>
          <w:rFonts w:ascii="Calibri" w:eastAsia="Calibri" w:hAnsi="Calibri" w:cs="Calibri"/>
          <w:kern w:val="0"/>
          <w:sz w:val="16"/>
          <w:szCs w:val="22"/>
          <w14:ligatures w14:val="none"/>
        </w:rPr>
        <w:t xml:space="preserve"> (2016), who offer a powerful critique against the notion that foreign policy in Brazil has in fact become a more open and contested field. Through a case study of Itamaraty’s role in global trade negotiations they show that at least on this particular issue area the policymaking process became more restrictive and closed off than it had been during either the democratic 1940s-50s or the authoritarian 1960s/70s. Political </w:t>
      </w:r>
      <w:proofErr w:type="spellStart"/>
      <w:r w:rsidRPr="00D41416">
        <w:rPr>
          <w:rFonts w:ascii="Calibri" w:eastAsia="Calibri" w:hAnsi="Calibri" w:cs="Calibri"/>
          <w:kern w:val="0"/>
          <w:sz w:val="16"/>
          <w:szCs w:val="22"/>
          <w14:ligatures w14:val="none"/>
        </w:rPr>
        <w:t>democratisation</w:t>
      </w:r>
      <w:proofErr w:type="spellEnd"/>
      <w:r w:rsidRPr="00D41416">
        <w:rPr>
          <w:rFonts w:ascii="Calibri" w:eastAsia="Calibri" w:hAnsi="Calibri" w:cs="Calibri"/>
          <w:kern w:val="0"/>
          <w:sz w:val="16"/>
          <w:szCs w:val="22"/>
          <w14:ligatures w14:val="none"/>
        </w:rPr>
        <w:t xml:space="preserve"> in the 1980s, they argue, did not open up the policy process to new actors, but rather the opposite. Others have shown that civil society participation in foreign policy has remained largely discretionary, non-binding, and highly informal (Pomeroy, 2017). In other </w:t>
      </w:r>
      <w:proofErr w:type="gramStart"/>
      <w:r w:rsidRPr="00D41416">
        <w:rPr>
          <w:rFonts w:ascii="Calibri" w:eastAsia="Calibri" w:hAnsi="Calibri" w:cs="Calibri"/>
          <w:kern w:val="0"/>
          <w:sz w:val="16"/>
          <w:szCs w:val="22"/>
          <w14:ligatures w14:val="none"/>
        </w:rPr>
        <w:t>issue areas</w:t>
      </w:r>
      <w:proofErr w:type="gramEnd"/>
      <w:r w:rsidRPr="00D41416">
        <w:rPr>
          <w:rFonts w:ascii="Calibri" w:eastAsia="Calibri" w:hAnsi="Calibri" w:cs="Calibri"/>
          <w:kern w:val="0"/>
          <w:sz w:val="16"/>
          <w:szCs w:val="22"/>
          <w14:ligatures w14:val="none"/>
        </w:rPr>
        <w:t xml:space="preserve">, good case-study work has shed new light onto the actual workings of foreign policy by thematic area (Ventura &amp; </w:t>
      </w:r>
      <w:proofErr w:type="spellStart"/>
      <w:r w:rsidRPr="00D41416">
        <w:rPr>
          <w:rFonts w:ascii="Calibri" w:eastAsia="Calibri" w:hAnsi="Calibri" w:cs="Calibri"/>
          <w:kern w:val="0"/>
          <w:sz w:val="16"/>
          <w:szCs w:val="22"/>
          <w14:ligatures w14:val="none"/>
        </w:rPr>
        <w:t>Holzhacker</w:t>
      </w:r>
      <w:proofErr w:type="spellEnd"/>
      <w:r w:rsidRPr="00D41416">
        <w:rPr>
          <w:rFonts w:ascii="Calibri" w:eastAsia="Calibri" w:hAnsi="Calibri" w:cs="Calibri"/>
          <w:kern w:val="0"/>
          <w:sz w:val="16"/>
          <w:szCs w:val="22"/>
          <w14:ligatures w14:val="none"/>
        </w:rPr>
        <w:t>, 2016; Ventura &amp; Miola, 2009).</w:t>
      </w:r>
    </w:p>
    <w:p w14:paraId="54FE3FB6"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Guilherme </w:t>
      </w:r>
      <w:proofErr w:type="spellStart"/>
      <w:r w:rsidRPr="00D41416">
        <w:rPr>
          <w:rFonts w:ascii="Calibri" w:eastAsia="Calibri" w:hAnsi="Calibri" w:cs="Calibri"/>
          <w:kern w:val="0"/>
          <w:sz w:val="16"/>
          <w:szCs w:val="22"/>
          <w14:ligatures w14:val="none"/>
        </w:rPr>
        <w:t>Casarões</w:t>
      </w:r>
      <w:proofErr w:type="spellEnd"/>
      <w:r w:rsidRPr="00D41416">
        <w:rPr>
          <w:rFonts w:ascii="Calibri" w:eastAsia="Calibri" w:hAnsi="Calibri" w:cs="Calibri"/>
          <w:kern w:val="0"/>
          <w:sz w:val="16"/>
          <w:szCs w:val="22"/>
          <w14:ligatures w14:val="none"/>
        </w:rPr>
        <w:t xml:space="preserve"> (2012) turns to the sources of domestic support for the foreign policy strategies of rising Brazil. He argues that </w:t>
      </w:r>
      <w:r w:rsidRPr="00D41416">
        <w:rPr>
          <w:rFonts w:ascii="Calibri" w:eastAsia="Calibri" w:hAnsi="Calibri" w:cs="Calibri"/>
          <w:b/>
          <w:iCs/>
          <w:kern w:val="0"/>
          <w:sz w:val="22"/>
          <w:szCs w:val="22"/>
          <w:u w:val="single"/>
          <w14:ligatures w14:val="none"/>
        </w:rPr>
        <w:t>media outlets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and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foreign policy pundits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went out of their way to</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critique</w:t>
      </w:r>
      <w:r w:rsidRPr="00D41416">
        <w:rPr>
          <w:rFonts w:ascii="Calibri" w:eastAsia="Calibri" w:hAnsi="Calibri" w:cs="Calibri"/>
          <w:kern w:val="0"/>
          <w:sz w:val="16"/>
          <w:szCs w:val="22"/>
          <w14:ligatures w14:val="none"/>
        </w:rPr>
        <w:t xml:space="preserve"> Lula’s </w:t>
      </w:r>
      <w:r w:rsidRPr="00D41416">
        <w:rPr>
          <w:rFonts w:ascii="Calibri" w:eastAsia="Calibri" w:hAnsi="Calibri" w:cs="Calibri"/>
          <w:kern w:val="0"/>
          <w:sz w:val="22"/>
          <w:szCs w:val="22"/>
          <w:u w:val="single"/>
          <w14:ligatures w14:val="none"/>
        </w:rPr>
        <w:t>very ambitious</w:t>
      </w:r>
      <w:r w:rsidRPr="00D41416">
        <w:rPr>
          <w:rFonts w:ascii="Calibri" w:eastAsia="Calibri" w:hAnsi="Calibri" w:cs="Calibri"/>
          <w:kern w:val="0"/>
          <w:sz w:val="16"/>
          <w:szCs w:val="22"/>
          <w14:ligatures w14:val="none"/>
        </w:rPr>
        <w:t xml:space="preserve"> set of </w:t>
      </w:r>
      <w:r w:rsidRPr="00D41416">
        <w:rPr>
          <w:rFonts w:ascii="Calibri" w:eastAsia="Calibri" w:hAnsi="Calibri" w:cs="Calibri"/>
          <w:kern w:val="0"/>
          <w:sz w:val="22"/>
          <w:szCs w:val="22"/>
          <w:u w:val="single"/>
          <w14:ligatures w14:val="none"/>
        </w:rPr>
        <w:t>foreign policies</w:t>
      </w:r>
      <w:r w:rsidRPr="00D41416">
        <w:rPr>
          <w:rFonts w:ascii="Calibri" w:eastAsia="Calibri" w:hAnsi="Calibri" w:cs="Calibri"/>
          <w:kern w:val="0"/>
          <w:sz w:val="16"/>
          <w:szCs w:val="22"/>
          <w14:ligatures w14:val="none"/>
        </w:rPr>
        <w:t xml:space="preserve"> in ways that were uncommon before. Mares and </w:t>
      </w:r>
      <w:proofErr w:type="spellStart"/>
      <w:r w:rsidRPr="00D41416">
        <w:rPr>
          <w:rFonts w:ascii="Calibri" w:eastAsia="Calibri" w:hAnsi="Calibri" w:cs="Calibri"/>
          <w:kern w:val="0"/>
          <w:sz w:val="16"/>
          <w:szCs w:val="22"/>
          <w14:ligatures w14:val="none"/>
        </w:rPr>
        <w:t>Trikunas</w:t>
      </w:r>
      <w:proofErr w:type="spellEnd"/>
      <w:r w:rsidRPr="00D41416">
        <w:rPr>
          <w:rFonts w:ascii="Calibri" w:eastAsia="Calibri" w:hAnsi="Calibri" w:cs="Calibri"/>
          <w:kern w:val="0"/>
          <w:sz w:val="16"/>
          <w:szCs w:val="22"/>
          <w14:ligatures w14:val="none"/>
        </w:rPr>
        <w:t xml:space="preserve"> (2016) make the point that, </w:t>
      </w:r>
      <w:r w:rsidRPr="00D41416">
        <w:rPr>
          <w:rFonts w:ascii="Calibri" w:eastAsia="Calibri" w:hAnsi="Calibri" w:cs="Calibri"/>
          <w:kern w:val="0"/>
          <w:sz w:val="22"/>
          <w:szCs w:val="22"/>
          <w:u w:val="single"/>
          <w14:ligatures w14:val="none"/>
        </w:rPr>
        <w:t>if leaders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attempting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to flex muscle abroad</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need</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domestic support</w:t>
      </w:r>
      <w:r w:rsidRPr="00D41416">
        <w:rPr>
          <w:rFonts w:ascii="Calibri" w:eastAsia="Calibri" w:hAnsi="Calibri" w:cs="Calibri"/>
          <w:kern w:val="0"/>
          <w:sz w:val="16"/>
          <w:szCs w:val="22"/>
          <w14:ligatures w14:val="none"/>
        </w:rPr>
        <w:t xml:space="preserve"> from major constituencies at home, then </w:t>
      </w:r>
      <w:r w:rsidRPr="00D41416">
        <w:rPr>
          <w:rFonts w:ascii="Calibri" w:eastAsia="Calibri" w:hAnsi="Calibri" w:cs="Calibri"/>
          <w:kern w:val="0"/>
          <w:sz w:val="22"/>
          <w:szCs w:val="22"/>
          <w:u w:val="single"/>
          <w14:ligatures w14:val="none"/>
        </w:rPr>
        <w:t>it is not clear</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kern w:val="0"/>
          <w:sz w:val="22"/>
          <w:szCs w:val="22"/>
          <w:u w:val="single"/>
          <w14:ligatures w14:val="none"/>
        </w:rPr>
        <w:t>strategies for</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upwards mobility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are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sustainable</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in the long run.</w:t>
      </w:r>
      <w:r w:rsidRPr="00D41416">
        <w:rPr>
          <w:rFonts w:ascii="Calibri" w:eastAsia="Calibri" w:hAnsi="Calibri" w:cs="Calibri"/>
          <w:kern w:val="0"/>
          <w:sz w:val="16"/>
          <w:szCs w:val="22"/>
          <w14:ligatures w14:val="none"/>
        </w:rPr>
        <w:t xml:space="preserve"> Studies of domestic public opinion and foreign policy remain few and far between (more on this below), but a </w:t>
      </w:r>
      <w:r w:rsidRPr="00D41416">
        <w:rPr>
          <w:rFonts w:ascii="Calibri" w:eastAsia="Calibri" w:hAnsi="Calibri" w:cs="Calibri"/>
          <w:kern w:val="0"/>
          <w:sz w:val="22"/>
          <w:szCs w:val="22"/>
          <w:u w:val="single"/>
          <w14:ligatures w14:val="none"/>
        </w:rPr>
        <w:t xml:space="preserve">recent wave of survey </w:t>
      </w:r>
      <w:r w:rsidRPr="00D41416">
        <w:rPr>
          <w:rFonts w:ascii="Calibri" w:eastAsia="Calibri" w:hAnsi="Calibri" w:cs="Calibri"/>
          <w:kern w:val="0"/>
          <w:sz w:val="22"/>
          <w:szCs w:val="22"/>
          <w:highlight w:val="green"/>
          <w:u w:val="single"/>
          <w14:ligatures w14:val="none"/>
        </w:rPr>
        <w:t>experiments find</w:t>
      </w:r>
      <w:r w:rsidRPr="00D41416">
        <w:rPr>
          <w:rFonts w:ascii="Calibri" w:eastAsia="Calibri" w:hAnsi="Calibri" w:cs="Calibri"/>
          <w:kern w:val="0"/>
          <w:sz w:val="22"/>
          <w:szCs w:val="22"/>
          <w:u w:val="single"/>
          <w14:ligatures w14:val="none"/>
        </w:rPr>
        <w:t>s</w:t>
      </w:r>
      <w:r w:rsidRPr="00D41416">
        <w:rPr>
          <w:rFonts w:ascii="Calibri" w:eastAsia="Calibri" w:hAnsi="Calibri" w:cs="Calibri"/>
          <w:kern w:val="0"/>
          <w:sz w:val="16"/>
          <w:szCs w:val="22"/>
          <w14:ligatures w14:val="none"/>
        </w:rPr>
        <w:t xml:space="preserve"> that </w:t>
      </w:r>
      <w:r w:rsidRPr="00D41416">
        <w:rPr>
          <w:rFonts w:ascii="Calibri" w:eastAsia="Calibri" w:hAnsi="Calibri" w:cs="Calibri"/>
          <w:b/>
          <w:iCs/>
          <w:kern w:val="0"/>
          <w:sz w:val="22"/>
          <w:szCs w:val="22"/>
          <w:u w:val="single"/>
          <w14:ligatures w14:val="none"/>
        </w:rPr>
        <w:t>deteriorating</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external </w:t>
      </w:r>
      <w:r w:rsidRPr="00D41416">
        <w:rPr>
          <w:rFonts w:ascii="Calibri" w:eastAsia="Calibri" w:hAnsi="Calibri" w:cs="Calibri"/>
          <w:kern w:val="0"/>
          <w:sz w:val="22"/>
          <w:szCs w:val="22"/>
          <w:highlight w:val="green"/>
          <w:u w:val="single"/>
          <w14:ligatures w14:val="none"/>
        </w:rPr>
        <w:t>conditions</w:t>
      </w:r>
      <w:r w:rsidRPr="00D41416">
        <w:rPr>
          <w:rFonts w:ascii="Calibri" w:eastAsia="Calibri" w:hAnsi="Calibri" w:cs="Calibri"/>
          <w:kern w:val="0"/>
          <w:sz w:val="16"/>
          <w:szCs w:val="22"/>
          <w14:ligatures w14:val="none"/>
        </w:rPr>
        <w:t xml:space="preserve"> coupled with fear of abandonment by the United States </w:t>
      </w:r>
      <w:r w:rsidRPr="00D41416">
        <w:rPr>
          <w:rFonts w:ascii="Calibri" w:eastAsia="Calibri" w:hAnsi="Calibri" w:cs="Calibri"/>
          <w:b/>
          <w:iCs/>
          <w:kern w:val="0"/>
          <w:sz w:val="22"/>
          <w:szCs w:val="22"/>
          <w:highlight w:val="green"/>
          <w:u w:val="single"/>
          <w14:ligatures w14:val="none"/>
        </w:rPr>
        <w:t>deeply affect</w:t>
      </w:r>
      <w:r w:rsidRPr="00D41416">
        <w:rPr>
          <w:rFonts w:ascii="Calibri" w:eastAsia="Calibri" w:hAnsi="Calibri" w:cs="Calibri"/>
          <w:b/>
          <w:iCs/>
          <w:kern w:val="0"/>
          <w:sz w:val="22"/>
          <w:szCs w:val="22"/>
          <w:u w:val="single"/>
          <w14:ligatures w14:val="none"/>
        </w:rPr>
        <w:t xml:space="preserve">s Brazilian </w:t>
      </w:r>
      <w:r w:rsidRPr="00D41416">
        <w:rPr>
          <w:rFonts w:ascii="Calibri" w:eastAsia="Calibri" w:hAnsi="Calibri" w:cs="Calibri"/>
          <w:b/>
          <w:iCs/>
          <w:kern w:val="0"/>
          <w:sz w:val="22"/>
          <w:szCs w:val="22"/>
          <w:highlight w:val="green"/>
          <w:u w:val="single"/>
          <w14:ligatures w14:val="none"/>
        </w:rPr>
        <w:t>public support</w:t>
      </w:r>
      <w:r w:rsidRPr="00D41416">
        <w:rPr>
          <w:rFonts w:ascii="Calibri" w:eastAsia="Calibri" w:hAnsi="Calibri" w:cs="Calibri"/>
          <w:kern w:val="0"/>
          <w:sz w:val="16"/>
          <w:szCs w:val="22"/>
          <w14:ligatures w14:val="none"/>
        </w:rPr>
        <w:t xml:space="preserve"> for nuclear-weapon acquisition (Spektor, </w:t>
      </w:r>
      <w:proofErr w:type="spellStart"/>
      <w:r w:rsidRPr="00D41416">
        <w:rPr>
          <w:rFonts w:ascii="Calibri" w:eastAsia="Calibri" w:hAnsi="Calibri" w:cs="Calibri"/>
          <w:kern w:val="0"/>
          <w:sz w:val="16"/>
          <w:szCs w:val="22"/>
          <w14:ligatures w14:val="none"/>
        </w:rPr>
        <w:t>Fasolin</w:t>
      </w:r>
      <w:proofErr w:type="spellEnd"/>
      <w:r w:rsidRPr="00D41416">
        <w:rPr>
          <w:rFonts w:ascii="Calibri" w:eastAsia="Calibri" w:hAnsi="Calibri" w:cs="Calibri"/>
          <w:kern w:val="0"/>
          <w:sz w:val="16"/>
          <w:szCs w:val="22"/>
          <w14:ligatures w14:val="none"/>
        </w:rPr>
        <w:t xml:space="preserve">, et al., 2021; for the overall evolution of the Brazilian nuclear </w:t>
      </w:r>
      <w:proofErr w:type="spellStart"/>
      <w:r w:rsidRPr="00D41416">
        <w:rPr>
          <w:rFonts w:ascii="Calibri" w:eastAsia="Calibri" w:hAnsi="Calibri" w:cs="Calibri"/>
          <w:kern w:val="0"/>
          <w:sz w:val="16"/>
          <w:szCs w:val="22"/>
          <w14:ligatures w14:val="none"/>
        </w:rPr>
        <w:t>programme</w:t>
      </w:r>
      <w:proofErr w:type="spellEnd"/>
      <w:r w:rsidRPr="00D41416">
        <w:rPr>
          <w:rFonts w:ascii="Calibri" w:eastAsia="Calibri" w:hAnsi="Calibri" w:cs="Calibri"/>
          <w:kern w:val="0"/>
          <w:sz w:val="16"/>
          <w:szCs w:val="22"/>
          <w14:ligatures w14:val="none"/>
        </w:rPr>
        <w:t>, see Patti, 2021).</w:t>
      </w:r>
    </w:p>
    <w:p w14:paraId="38DF07E7" w14:textId="77777777" w:rsidR="00D41416" w:rsidRPr="00D41416" w:rsidRDefault="00D41416" w:rsidP="00D41416">
      <w:pPr>
        <w:spacing w:line="259" w:lineRule="auto"/>
        <w:rPr>
          <w:rFonts w:ascii="Calibri" w:eastAsia="Calibri" w:hAnsi="Calibri" w:cs="Calibri"/>
          <w:kern w:val="0"/>
          <w:sz w:val="16"/>
          <w:szCs w:val="22"/>
          <w14:ligatures w14:val="none"/>
        </w:rPr>
      </w:pPr>
      <w:r w:rsidRPr="00D41416">
        <w:rPr>
          <w:rFonts w:ascii="Calibri" w:eastAsia="Calibri" w:hAnsi="Calibri" w:cs="Calibri"/>
          <w:kern w:val="0"/>
          <w:sz w:val="16"/>
          <w:szCs w:val="22"/>
          <w14:ligatures w14:val="none"/>
        </w:rPr>
        <w:t xml:space="preserve">Finally, one of the most </w:t>
      </w:r>
      <w:r w:rsidRPr="00D41416">
        <w:rPr>
          <w:rFonts w:ascii="Calibri" w:eastAsia="Calibri" w:hAnsi="Calibri" w:cs="Calibri"/>
          <w:kern w:val="0"/>
          <w:sz w:val="22"/>
          <w:szCs w:val="22"/>
          <w:u w:val="single"/>
          <w14:ligatures w14:val="none"/>
        </w:rPr>
        <w:t>severe limitations to Brazilian power</w:t>
      </w:r>
      <w:r w:rsidRPr="00D41416">
        <w:rPr>
          <w:rFonts w:ascii="Calibri" w:eastAsia="Calibri" w:hAnsi="Calibri" w:cs="Calibri"/>
          <w:kern w:val="0"/>
          <w:sz w:val="16"/>
          <w:szCs w:val="22"/>
          <w14:ligatures w14:val="none"/>
        </w:rPr>
        <w:t xml:space="preserve"> and influence </w:t>
      </w:r>
      <w:r w:rsidRPr="00D41416">
        <w:rPr>
          <w:rFonts w:ascii="Calibri" w:eastAsia="Calibri" w:hAnsi="Calibri" w:cs="Calibri"/>
          <w:kern w:val="0"/>
          <w:sz w:val="22"/>
          <w:szCs w:val="22"/>
          <w:u w:val="single"/>
          <w14:ligatures w14:val="none"/>
        </w:rPr>
        <w:t>in international relations is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growing</w:t>
      </w:r>
      <w:r w:rsidRPr="00D41416">
        <w:rPr>
          <w:rFonts w:ascii="Calibri" w:eastAsia="Calibri" w:hAnsi="Calibri" w:cs="Calibri"/>
          <w:b/>
          <w:iCs/>
          <w:kern w:val="0"/>
          <w:sz w:val="22"/>
          <w:szCs w:val="22"/>
          <w:u w:val="single"/>
          <w14:ligatures w14:val="none"/>
        </w:rPr>
        <w:t xml:space="preserve"> reach of </w:t>
      </w:r>
      <w:r w:rsidRPr="00D41416">
        <w:rPr>
          <w:rFonts w:ascii="Calibri" w:eastAsia="Calibri" w:hAnsi="Calibri" w:cs="Calibri"/>
          <w:b/>
          <w:iCs/>
          <w:kern w:val="0"/>
          <w:sz w:val="22"/>
          <w:szCs w:val="22"/>
          <w:highlight w:val="green"/>
          <w:u w:val="single"/>
          <w14:ligatures w14:val="none"/>
        </w:rPr>
        <w:t>paramilitary gangs</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whose connections</w:t>
      </w:r>
      <w:r w:rsidRPr="00D41416">
        <w:rPr>
          <w:rFonts w:ascii="Calibri" w:eastAsia="Calibri" w:hAnsi="Calibri" w:cs="Calibri"/>
          <w:kern w:val="0"/>
          <w:sz w:val="16"/>
          <w:szCs w:val="22"/>
          <w14:ligatures w14:val="none"/>
        </w:rPr>
        <w:t xml:space="preserve"> with transnational </w:t>
      </w:r>
      <w:proofErr w:type="spellStart"/>
      <w:r w:rsidRPr="00D41416">
        <w:rPr>
          <w:rFonts w:ascii="Calibri" w:eastAsia="Calibri" w:hAnsi="Calibri" w:cs="Calibri"/>
          <w:kern w:val="0"/>
          <w:sz w:val="16"/>
          <w:szCs w:val="22"/>
          <w14:ligatures w14:val="none"/>
        </w:rPr>
        <w:t>organised</w:t>
      </w:r>
      <w:proofErr w:type="spellEnd"/>
      <w:r w:rsidRPr="00D41416">
        <w:rPr>
          <w:rFonts w:ascii="Calibri" w:eastAsia="Calibri" w:hAnsi="Calibri" w:cs="Calibri"/>
          <w:kern w:val="0"/>
          <w:sz w:val="16"/>
          <w:szCs w:val="22"/>
          <w14:ligatures w14:val="none"/>
        </w:rPr>
        <w:t xml:space="preserve"> crime and the global drug trade </w:t>
      </w:r>
      <w:r w:rsidRPr="00D41416">
        <w:rPr>
          <w:rFonts w:ascii="Calibri" w:eastAsia="Calibri" w:hAnsi="Calibri" w:cs="Calibri"/>
          <w:kern w:val="0"/>
          <w:sz w:val="22"/>
          <w:szCs w:val="22"/>
          <w:u w:val="single"/>
          <w14:ligatures w14:val="none"/>
        </w:rPr>
        <w:t>are</w:t>
      </w:r>
      <w:r w:rsidRPr="00D41416">
        <w:rPr>
          <w:rFonts w:ascii="Calibri" w:eastAsia="Calibri" w:hAnsi="Calibri" w:cs="Calibri"/>
          <w:kern w:val="0"/>
          <w:sz w:val="16"/>
          <w:szCs w:val="22"/>
          <w14:ligatures w14:val="none"/>
        </w:rPr>
        <w:t xml:space="preserve"> perniciously </w:t>
      </w:r>
      <w:r w:rsidRPr="00D41416">
        <w:rPr>
          <w:rFonts w:ascii="Calibri" w:eastAsia="Calibri" w:hAnsi="Calibri" w:cs="Calibri"/>
          <w:b/>
          <w:iCs/>
          <w:kern w:val="0"/>
          <w:sz w:val="22"/>
          <w:szCs w:val="22"/>
          <w:u w:val="single"/>
          <w14:ligatures w14:val="none"/>
        </w:rPr>
        <w:t>eating up</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the already fragile reach of state control</w:t>
      </w:r>
      <w:r w:rsidRPr="00D41416">
        <w:rPr>
          <w:rFonts w:ascii="Calibri" w:eastAsia="Calibri" w:hAnsi="Calibri" w:cs="Calibri"/>
          <w:kern w:val="0"/>
          <w:sz w:val="16"/>
          <w:szCs w:val="22"/>
          <w14:ligatures w14:val="none"/>
        </w:rPr>
        <w:t xml:space="preserve"> in border areas, ports, and large cities. Tackling this problem is not something that Brazil can aspire to do on its own, given the global political economy that sustains illicit trade flows and the necessity of deep cooperation with authorities in </w:t>
      </w:r>
      <w:proofErr w:type="spellStart"/>
      <w:r w:rsidRPr="00D41416">
        <w:rPr>
          <w:rFonts w:ascii="Calibri" w:eastAsia="Calibri" w:hAnsi="Calibri" w:cs="Calibri"/>
          <w:kern w:val="0"/>
          <w:sz w:val="16"/>
          <w:szCs w:val="22"/>
          <w14:ligatures w14:val="none"/>
        </w:rPr>
        <w:t>neighbouring</w:t>
      </w:r>
      <w:proofErr w:type="spellEnd"/>
      <w:r w:rsidRPr="00D41416">
        <w:rPr>
          <w:rFonts w:ascii="Calibri" w:eastAsia="Calibri" w:hAnsi="Calibri" w:cs="Calibri"/>
          <w:kern w:val="0"/>
          <w:sz w:val="16"/>
          <w:szCs w:val="22"/>
          <w14:ligatures w14:val="none"/>
        </w:rPr>
        <w:t xml:space="preserve"> states at a time when the regional governance infrastructure seems to have collapsed. New work has begun to shed light onto this phenomenon (Rodrigues, 2015; Rodrigues &amp; Porto, 2017</w:t>
      </w:r>
      <w:proofErr w:type="gramStart"/>
      <w:r w:rsidRPr="00D41416">
        <w:rPr>
          <w:rFonts w:ascii="Calibri" w:eastAsia="Calibri" w:hAnsi="Calibri" w:cs="Calibri"/>
          <w:kern w:val="0"/>
          <w:sz w:val="16"/>
          <w:szCs w:val="22"/>
          <w14:ligatures w14:val="none"/>
        </w:rPr>
        <w:t>), but</w:t>
      </w:r>
      <w:proofErr w:type="gramEnd"/>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given the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dramatic</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 xml:space="preserve">expansion of drug-trade </w:t>
      </w:r>
      <w:proofErr w:type="spellStart"/>
      <w:r w:rsidRPr="00D41416">
        <w:rPr>
          <w:rFonts w:ascii="Calibri" w:eastAsia="Calibri" w:hAnsi="Calibri" w:cs="Calibri"/>
          <w:kern w:val="0"/>
          <w:sz w:val="22"/>
          <w:szCs w:val="22"/>
          <w:u w:val="single"/>
          <w14:ligatures w14:val="none"/>
        </w:rPr>
        <w:t>fuelled</w:t>
      </w:r>
      <w:proofErr w:type="spellEnd"/>
      <w:r w:rsidRPr="00D41416">
        <w:rPr>
          <w:rFonts w:ascii="Calibri" w:eastAsia="Calibri" w:hAnsi="Calibri" w:cs="Calibri"/>
          <w:kern w:val="0"/>
          <w:sz w:val="22"/>
          <w:szCs w:val="22"/>
          <w:u w:val="single"/>
          <w14:ligatures w14:val="none"/>
        </w:rPr>
        <w:t xml:space="preserve"> </w:t>
      </w:r>
      <w:proofErr w:type="spellStart"/>
      <w:r w:rsidRPr="00D41416">
        <w:rPr>
          <w:rFonts w:ascii="Calibri" w:eastAsia="Calibri" w:hAnsi="Calibri" w:cs="Calibri"/>
          <w:kern w:val="0"/>
          <w:sz w:val="22"/>
          <w:szCs w:val="22"/>
          <w:u w:val="single"/>
          <w14:ligatures w14:val="none"/>
        </w:rPr>
        <w:t>organised</w:t>
      </w:r>
      <w:proofErr w:type="spellEnd"/>
      <w:r w:rsidRPr="00D41416">
        <w:rPr>
          <w:rFonts w:ascii="Calibri" w:eastAsia="Calibri" w:hAnsi="Calibri" w:cs="Calibri"/>
          <w:kern w:val="0"/>
          <w:sz w:val="22"/>
          <w:szCs w:val="22"/>
          <w:u w:val="single"/>
          <w14:ligatures w14:val="none"/>
        </w:rPr>
        <w:t xml:space="preserve"> crime, it seems</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obvious</w:t>
      </w:r>
      <w:r w:rsidRPr="00D41416">
        <w:rPr>
          <w:rFonts w:ascii="Calibri" w:eastAsia="Calibri" w:hAnsi="Calibri" w:cs="Calibri"/>
          <w:kern w:val="0"/>
          <w:sz w:val="16"/>
          <w:szCs w:val="22"/>
          <w14:ligatures w14:val="none"/>
        </w:rPr>
        <w:t xml:space="preserve"> that far </w:t>
      </w:r>
      <w:r w:rsidRPr="00D41416">
        <w:rPr>
          <w:rFonts w:ascii="Calibri" w:eastAsia="Calibri" w:hAnsi="Calibri" w:cs="Calibri"/>
          <w:kern w:val="0"/>
          <w:sz w:val="22"/>
          <w:szCs w:val="22"/>
          <w:u w:val="single"/>
          <w14:ligatures w14:val="none"/>
        </w:rPr>
        <w:t>more need to be done</w:t>
      </w:r>
      <w:r w:rsidRPr="00D41416">
        <w:rPr>
          <w:rFonts w:ascii="Calibri" w:eastAsia="Calibri" w:hAnsi="Calibri" w:cs="Calibri"/>
          <w:kern w:val="0"/>
          <w:sz w:val="16"/>
          <w:szCs w:val="22"/>
          <w14:ligatures w14:val="none"/>
        </w:rPr>
        <w:t xml:space="preserve">. What we have learned thus far is troubling in that it shows that </w:t>
      </w:r>
      <w:r w:rsidRPr="00D41416">
        <w:rPr>
          <w:rFonts w:ascii="Calibri" w:eastAsia="Calibri" w:hAnsi="Calibri" w:cs="Calibri"/>
          <w:kern w:val="0"/>
          <w:sz w:val="22"/>
          <w:szCs w:val="22"/>
          <w:u w:val="single"/>
          <w14:ligatures w14:val="none"/>
        </w:rPr>
        <w:t>criminal networks are</w:t>
      </w:r>
      <w:r w:rsidRPr="00D41416">
        <w:rPr>
          <w:rFonts w:ascii="Calibri" w:eastAsia="Calibri" w:hAnsi="Calibri" w:cs="Calibri"/>
          <w:kern w:val="0"/>
          <w:sz w:val="16"/>
          <w:szCs w:val="22"/>
          <w14:ligatures w14:val="none"/>
        </w:rPr>
        <w:t xml:space="preserve"> not external actors challenging the state apparatus, but rather than </w:t>
      </w:r>
      <w:r w:rsidRPr="00D41416">
        <w:rPr>
          <w:rFonts w:ascii="Calibri" w:eastAsia="Calibri" w:hAnsi="Calibri" w:cs="Calibri"/>
          <w:b/>
          <w:iCs/>
          <w:kern w:val="0"/>
          <w:sz w:val="22"/>
          <w:szCs w:val="22"/>
          <w:u w:val="single"/>
          <w14:ligatures w14:val="none"/>
        </w:rPr>
        <w:t>rings of illicit activity</w:t>
      </w:r>
      <w:r w:rsidRPr="00D41416">
        <w:rPr>
          <w:rFonts w:ascii="Calibri" w:eastAsia="Calibri" w:hAnsi="Calibri" w:cs="Calibri"/>
          <w:kern w:val="0"/>
          <w:sz w:val="16"/>
          <w:szCs w:val="22"/>
          <w14:ligatures w14:val="none"/>
        </w:rPr>
        <w:t xml:space="preserve"> manage </w:t>
      </w:r>
      <w:r w:rsidRPr="00D41416">
        <w:rPr>
          <w:rFonts w:ascii="Calibri" w:eastAsia="Calibri" w:hAnsi="Calibri" w:cs="Calibri"/>
          <w:kern w:val="0"/>
          <w:sz w:val="22"/>
          <w:szCs w:val="22"/>
          <w:u w:val="single"/>
          <w14:ligatures w14:val="none"/>
        </w:rPr>
        <w:t xml:space="preserve">to </w:t>
      </w:r>
      <w:r w:rsidRPr="00D41416">
        <w:rPr>
          <w:rFonts w:ascii="Calibri" w:eastAsia="Calibri" w:hAnsi="Calibri" w:cs="Calibri"/>
          <w:kern w:val="0"/>
          <w:sz w:val="22"/>
          <w:szCs w:val="22"/>
          <w:highlight w:val="green"/>
          <w:u w:val="single"/>
          <w14:ligatures w14:val="none"/>
        </w:rPr>
        <w:t>eat</w:t>
      </w:r>
      <w:r w:rsidRPr="00D41416">
        <w:rPr>
          <w:rFonts w:ascii="Calibri" w:eastAsia="Calibri" w:hAnsi="Calibri" w:cs="Calibri"/>
          <w:kern w:val="0"/>
          <w:sz w:val="22"/>
          <w:szCs w:val="22"/>
          <w:u w:val="single"/>
          <w14:ligatures w14:val="none"/>
        </w:rPr>
        <w:t xml:space="preserve"> up </w:t>
      </w:r>
      <w:r w:rsidRPr="00D41416">
        <w:rPr>
          <w:rFonts w:ascii="Calibri" w:eastAsia="Calibri" w:hAnsi="Calibri" w:cs="Calibri"/>
          <w:kern w:val="0"/>
          <w:sz w:val="22"/>
          <w:szCs w:val="22"/>
          <w:highlight w:val="green"/>
          <w:u w:val="single"/>
          <w14:ligatures w14:val="none"/>
        </w:rPr>
        <w:t>that apparatus</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from the inside</w:t>
      </w:r>
      <w:r w:rsidRPr="00D41416">
        <w:rPr>
          <w:rFonts w:ascii="Calibri" w:eastAsia="Calibri" w:hAnsi="Calibri" w:cs="Calibri"/>
          <w:kern w:val="0"/>
          <w:sz w:val="16"/>
          <w:szCs w:val="22"/>
          <w14:ligatures w14:val="none"/>
        </w:rPr>
        <w:t xml:space="preserve">: as paramilitary groups engage in illegal economic activity, </w:t>
      </w:r>
      <w:r w:rsidRPr="00D41416">
        <w:rPr>
          <w:rFonts w:ascii="Calibri" w:eastAsia="Calibri" w:hAnsi="Calibri" w:cs="Calibri"/>
          <w:kern w:val="0"/>
          <w:sz w:val="22"/>
          <w:szCs w:val="22"/>
          <w:u w:val="single"/>
          <w14:ligatures w14:val="none"/>
        </w:rPr>
        <w:t>they</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highlight w:val="green"/>
          <w:u w:val="single"/>
          <w14:ligatures w14:val="none"/>
        </w:rPr>
        <w:t>finance</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politic</w:t>
      </w:r>
      <w:r w:rsidRPr="00D41416">
        <w:rPr>
          <w:rFonts w:ascii="Calibri" w:eastAsia="Calibri" w:hAnsi="Calibri" w:cs="Calibri"/>
          <w:kern w:val="0"/>
          <w:sz w:val="22"/>
          <w:szCs w:val="22"/>
          <w:u w:val="single"/>
          <w14:ligatures w14:val="none"/>
        </w:rPr>
        <w:t>al campaign</w:t>
      </w:r>
      <w:r w:rsidRPr="00D41416">
        <w:rPr>
          <w:rFonts w:ascii="Calibri" w:eastAsia="Calibri" w:hAnsi="Calibri" w:cs="Calibri"/>
          <w:kern w:val="0"/>
          <w:sz w:val="22"/>
          <w:szCs w:val="22"/>
          <w:highlight w:val="green"/>
          <w:u w:val="single"/>
          <w14:ligatures w14:val="none"/>
        </w:rPr>
        <w:t>s</w:t>
      </w:r>
      <w:r w:rsidRPr="00D41416">
        <w:rPr>
          <w:rFonts w:ascii="Calibri" w:eastAsia="Calibri" w:hAnsi="Calibri" w:cs="Calibri"/>
          <w:kern w:val="0"/>
          <w:sz w:val="16"/>
          <w:szCs w:val="22"/>
          <w14:ligatures w14:val="none"/>
        </w:rPr>
        <w:t xml:space="preserve"> for city </w:t>
      </w:r>
      <w:proofErr w:type="spellStart"/>
      <w:r w:rsidRPr="00D41416">
        <w:rPr>
          <w:rFonts w:ascii="Calibri" w:eastAsia="Calibri" w:hAnsi="Calibri" w:cs="Calibri"/>
          <w:kern w:val="0"/>
          <w:sz w:val="16"/>
          <w:szCs w:val="22"/>
          <w14:ligatures w14:val="none"/>
        </w:rPr>
        <w:t>councillors</w:t>
      </w:r>
      <w:proofErr w:type="spellEnd"/>
      <w:r w:rsidRPr="00D41416">
        <w:rPr>
          <w:rFonts w:ascii="Calibri" w:eastAsia="Calibri" w:hAnsi="Calibri" w:cs="Calibri"/>
          <w:kern w:val="0"/>
          <w:sz w:val="16"/>
          <w:szCs w:val="22"/>
          <w14:ligatures w14:val="none"/>
        </w:rPr>
        <w:t xml:space="preserve"> and mayors, </w:t>
      </w:r>
      <w:proofErr w:type="spellStart"/>
      <w:r w:rsidRPr="00D41416">
        <w:rPr>
          <w:rFonts w:ascii="Calibri" w:eastAsia="Calibri" w:hAnsi="Calibri" w:cs="Calibri"/>
          <w:kern w:val="0"/>
          <w:sz w:val="16"/>
          <w:szCs w:val="22"/>
          <w14:ligatures w14:val="none"/>
        </w:rPr>
        <w:t>statelevel</w:t>
      </w:r>
      <w:proofErr w:type="spellEnd"/>
      <w:r w:rsidRPr="00D41416">
        <w:rPr>
          <w:rFonts w:ascii="Calibri" w:eastAsia="Calibri" w:hAnsi="Calibri" w:cs="Calibri"/>
          <w:kern w:val="0"/>
          <w:sz w:val="16"/>
          <w:szCs w:val="22"/>
          <w14:ligatures w14:val="none"/>
        </w:rPr>
        <w:t xml:space="preserve"> officials and governors, members of Congress and the Executive, </w:t>
      </w:r>
      <w:r w:rsidRPr="00D41416">
        <w:rPr>
          <w:rFonts w:ascii="Calibri" w:eastAsia="Calibri" w:hAnsi="Calibri" w:cs="Calibri"/>
          <w:kern w:val="0"/>
          <w:sz w:val="22"/>
          <w:szCs w:val="22"/>
          <w:highlight w:val="green"/>
          <w:u w:val="single"/>
          <w14:ligatures w14:val="none"/>
        </w:rPr>
        <w:t>and</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b/>
          <w:iCs/>
          <w:kern w:val="0"/>
          <w:sz w:val="22"/>
          <w:szCs w:val="22"/>
          <w:highlight w:val="green"/>
          <w:u w:val="single"/>
          <w14:ligatures w14:val="none"/>
        </w:rPr>
        <w:t>purchase support</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u w:val="single"/>
          <w14:ligatures w14:val="none"/>
        </w:rPr>
        <w:t>from the Judicial system</w:t>
      </w:r>
      <w:r w:rsidRPr="00D41416">
        <w:rPr>
          <w:rFonts w:ascii="Calibri" w:eastAsia="Calibri" w:hAnsi="Calibri" w:cs="Calibri"/>
          <w:kern w:val="0"/>
          <w:sz w:val="16"/>
          <w:szCs w:val="22"/>
          <w14:ligatures w14:val="none"/>
        </w:rPr>
        <w:t xml:space="preserve">. This is highly problematic for a country where law and order is patchy at </w:t>
      </w:r>
      <w:proofErr w:type="gramStart"/>
      <w:r w:rsidRPr="00D41416">
        <w:rPr>
          <w:rFonts w:ascii="Calibri" w:eastAsia="Calibri" w:hAnsi="Calibri" w:cs="Calibri"/>
          <w:kern w:val="0"/>
          <w:sz w:val="16"/>
          <w:szCs w:val="22"/>
          <w14:ligatures w14:val="none"/>
        </w:rPr>
        <w:t>best, and</w:t>
      </w:r>
      <w:proofErr w:type="gramEnd"/>
      <w:r w:rsidRPr="00D41416">
        <w:rPr>
          <w:rFonts w:ascii="Calibri" w:eastAsia="Calibri" w:hAnsi="Calibri" w:cs="Calibri"/>
          <w:kern w:val="0"/>
          <w:sz w:val="16"/>
          <w:szCs w:val="22"/>
          <w14:ligatures w14:val="none"/>
        </w:rPr>
        <w:t xml:space="preserve"> worrying in that </w:t>
      </w:r>
      <w:r w:rsidRPr="00D41416">
        <w:rPr>
          <w:rFonts w:ascii="Calibri" w:eastAsia="Calibri" w:hAnsi="Calibri" w:cs="Calibri"/>
          <w:kern w:val="0"/>
          <w:sz w:val="22"/>
          <w:szCs w:val="22"/>
          <w:u w:val="single"/>
          <w14:ligatures w14:val="none"/>
        </w:rPr>
        <w:t>it</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Cs w:val="22"/>
          <w:highlight w:val="green"/>
          <w:u w:val="single"/>
          <w14:ligatures w14:val="none"/>
        </w:rPr>
        <w:t>pulls the rug</w:t>
      </w:r>
      <w:r w:rsidRPr="00D41416">
        <w:rPr>
          <w:rFonts w:ascii="Calibri" w:eastAsia="Calibri" w:hAnsi="Calibri" w:cs="Calibri"/>
          <w:kern w:val="0"/>
          <w:sz w:val="16"/>
          <w:szCs w:val="22"/>
          <w:highlight w:val="green"/>
          <w14:ligatures w14:val="none"/>
        </w:rPr>
        <w:t xml:space="preserve"> </w:t>
      </w:r>
      <w:r w:rsidRPr="00D41416">
        <w:rPr>
          <w:rFonts w:ascii="Calibri" w:eastAsia="Calibri" w:hAnsi="Calibri" w:cs="Calibri"/>
          <w:kern w:val="0"/>
          <w:sz w:val="22"/>
          <w:szCs w:val="22"/>
          <w:highlight w:val="green"/>
          <w:u w:val="single"/>
          <w14:ligatures w14:val="none"/>
        </w:rPr>
        <w:t>from</w:t>
      </w:r>
      <w:r w:rsidRPr="00D41416">
        <w:rPr>
          <w:rFonts w:ascii="Calibri" w:eastAsia="Calibri" w:hAnsi="Calibri" w:cs="Calibri"/>
          <w:kern w:val="0"/>
          <w:sz w:val="16"/>
          <w:szCs w:val="22"/>
          <w14:ligatures w14:val="none"/>
        </w:rPr>
        <w:t xml:space="preserve"> under the feet of those </w:t>
      </w:r>
      <w:r w:rsidRPr="00D41416">
        <w:rPr>
          <w:rFonts w:ascii="Calibri" w:eastAsia="Calibri" w:hAnsi="Calibri" w:cs="Calibri"/>
          <w:kern w:val="0"/>
          <w:sz w:val="22"/>
          <w:szCs w:val="22"/>
          <w:highlight w:val="green"/>
          <w:u w:val="single"/>
          <w14:ligatures w14:val="none"/>
        </w:rPr>
        <w:t>leaders who are</w:t>
      </w:r>
      <w:r w:rsidRPr="00D41416">
        <w:rPr>
          <w:rFonts w:ascii="Calibri" w:eastAsia="Calibri" w:hAnsi="Calibri" w:cs="Calibri"/>
          <w:kern w:val="0"/>
          <w:sz w:val="16"/>
          <w:szCs w:val="22"/>
          <w14:ligatures w14:val="none"/>
        </w:rPr>
        <w:t xml:space="preserve"> </w:t>
      </w:r>
      <w:r w:rsidRPr="00D41416">
        <w:rPr>
          <w:rFonts w:ascii="Calibri" w:eastAsia="Calibri" w:hAnsi="Calibri" w:cs="Calibri"/>
          <w:b/>
          <w:iCs/>
          <w:kern w:val="0"/>
          <w:sz w:val="22"/>
          <w:szCs w:val="22"/>
          <w:u w:val="single"/>
          <w14:ligatures w14:val="none"/>
        </w:rPr>
        <w:t>putatively</w:t>
      </w:r>
      <w:r w:rsidRPr="00D41416">
        <w:rPr>
          <w:rFonts w:ascii="Calibri" w:eastAsia="Calibri" w:hAnsi="Calibri" w:cs="Calibri"/>
          <w:kern w:val="0"/>
          <w:sz w:val="16"/>
          <w:szCs w:val="22"/>
          <w14:ligatures w14:val="none"/>
        </w:rPr>
        <w:t xml:space="preserve"> </w:t>
      </w:r>
      <w:r w:rsidRPr="00D41416">
        <w:rPr>
          <w:rFonts w:ascii="Calibri" w:eastAsia="Calibri" w:hAnsi="Calibri" w:cs="Calibri"/>
          <w:kern w:val="0"/>
          <w:sz w:val="22"/>
          <w:szCs w:val="22"/>
          <w:highlight w:val="green"/>
          <w:u w:val="single"/>
          <w14:ligatures w14:val="none"/>
        </w:rPr>
        <w:t>responsible for</w:t>
      </w:r>
      <w:r w:rsidRPr="00D41416">
        <w:rPr>
          <w:rFonts w:ascii="Calibri" w:eastAsia="Calibri" w:hAnsi="Calibri" w:cs="Calibri"/>
          <w:kern w:val="0"/>
          <w:sz w:val="22"/>
          <w:szCs w:val="22"/>
          <w:u w:val="single"/>
          <w14:ligatures w14:val="none"/>
        </w:rPr>
        <w:t xml:space="preserve"> crafting </w:t>
      </w:r>
      <w:r w:rsidRPr="00D41416">
        <w:rPr>
          <w:rFonts w:ascii="Calibri" w:eastAsia="Calibri" w:hAnsi="Calibri" w:cs="Calibri"/>
          <w:kern w:val="0"/>
          <w:sz w:val="22"/>
          <w:szCs w:val="22"/>
          <w:highlight w:val="green"/>
          <w:u w:val="single"/>
          <w14:ligatures w14:val="none"/>
        </w:rPr>
        <w:t>diplomatic strategy</w:t>
      </w:r>
      <w:r w:rsidRPr="00D41416">
        <w:rPr>
          <w:rFonts w:ascii="Calibri" w:eastAsia="Calibri" w:hAnsi="Calibri" w:cs="Calibri"/>
          <w:kern w:val="0"/>
          <w:sz w:val="16"/>
          <w:szCs w:val="22"/>
          <w14:ligatures w14:val="none"/>
        </w:rPr>
        <w:t>.</w:t>
      </w:r>
    </w:p>
    <w:p w14:paraId="5F3EFA23" w14:textId="77777777" w:rsidR="00D41416" w:rsidRPr="00D41416" w:rsidRDefault="00D41416" w:rsidP="00D41416">
      <w:pPr>
        <w:keepNext/>
        <w:keepLines/>
        <w:numPr>
          <w:ilvl w:val="0"/>
          <w:numId w:val="21"/>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Most Amazon deforestation is </w:t>
      </w:r>
      <w:r w:rsidRPr="00D41416">
        <w:rPr>
          <w:rFonts w:ascii="Calibri" w:eastAsia="Times New Roman" w:hAnsi="Calibri" w:cs="Times New Roman"/>
          <w:b/>
          <w:iCs/>
          <w:kern w:val="0"/>
          <w:sz w:val="26"/>
          <w:szCs w:val="22"/>
          <w:u w:val="single"/>
          <w14:ligatures w14:val="none"/>
        </w:rPr>
        <w:t>not corporate</w:t>
      </w:r>
      <w:r w:rsidRPr="00D41416">
        <w:rPr>
          <w:rFonts w:ascii="Calibri" w:eastAsia="Times New Roman" w:hAnsi="Calibri" w:cs="Times New Roman"/>
          <w:b/>
          <w:iCs/>
          <w:kern w:val="0"/>
          <w:sz w:val="26"/>
          <w:szCs w:val="22"/>
          <w14:ligatures w14:val="none"/>
        </w:rPr>
        <w:t xml:space="preserve"> – plan is irrelevant</w:t>
      </w:r>
    </w:p>
    <w:p w14:paraId="0E0F0D06" w14:textId="77777777" w:rsidR="00D41416" w:rsidRPr="00D41416" w:rsidRDefault="00D41416" w:rsidP="00D41416">
      <w:pPr>
        <w:spacing w:line="259" w:lineRule="auto"/>
        <w:rPr>
          <w:rFonts w:ascii="Calibri" w:eastAsia="Calibri" w:hAnsi="Calibri" w:cs="Times New Roman"/>
          <w:kern w:val="0"/>
          <w:sz w:val="22"/>
          <w:szCs w:val="22"/>
          <w14:ligatures w14:val="none"/>
        </w:rPr>
      </w:pPr>
      <w:proofErr w:type="spellStart"/>
      <w:r w:rsidRPr="00D41416">
        <w:rPr>
          <w:rFonts w:ascii="Calibri" w:eastAsia="Calibri" w:hAnsi="Calibri" w:cs="Times New Roman"/>
          <w:b/>
          <w:bCs/>
          <w:kern w:val="0"/>
          <w:sz w:val="26"/>
          <w:szCs w:val="22"/>
          <w14:ligatures w14:val="none"/>
        </w:rPr>
        <w:t>Jusys</w:t>
      </w:r>
      <w:proofErr w:type="spellEnd"/>
      <w:r w:rsidRPr="00D41416">
        <w:rPr>
          <w:rFonts w:ascii="Calibri" w:eastAsia="Calibri" w:hAnsi="Calibri" w:cs="Times New Roman"/>
          <w:b/>
          <w:bCs/>
          <w:kern w:val="0"/>
          <w:sz w:val="26"/>
          <w:szCs w:val="22"/>
          <w14:ligatures w14:val="none"/>
        </w:rPr>
        <w:t xml:space="preserve"> 16</w:t>
      </w:r>
      <w:r w:rsidRPr="00D41416">
        <w:rPr>
          <w:rFonts w:ascii="Calibri" w:eastAsia="Calibri" w:hAnsi="Calibri" w:cs="Times New Roman"/>
          <w:kern w:val="0"/>
          <w:sz w:val="22"/>
          <w:szCs w:val="22"/>
          <w14:ligatures w14:val="none"/>
        </w:rPr>
        <w:t xml:space="preserve"> (Tomas </w:t>
      </w:r>
      <w:proofErr w:type="spellStart"/>
      <w:r w:rsidRPr="00D41416">
        <w:rPr>
          <w:rFonts w:ascii="Calibri" w:eastAsia="Calibri" w:hAnsi="Calibri" w:cs="Times New Roman"/>
          <w:kern w:val="0"/>
          <w:sz w:val="22"/>
          <w:szCs w:val="22"/>
          <w14:ligatures w14:val="none"/>
        </w:rPr>
        <w:t>Jusys</w:t>
      </w:r>
      <w:proofErr w:type="spellEnd"/>
      <w:r w:rsidRPr="00D41416">
        <w:rPr>
          <w:rFonts w:ascii="Calibri" w:eastAsia="Calibri" w:hAnsi="Calibri" w:cs="Times New Roman"/>
          <w:kern w:val="0"/>
          <w:sz w:val="22"/>
          <w:szCs w:val="22"/>
          <w14:ligatures w14:val="none"/>
        </w:rPr>
        <w:t>, University of the Balearic Islands, Department of Applied Economics)(“Fundamental causes and spatial heterogeneity of deforestation in Legal Amazon”, 23 August 2016, Applied Geography 75)</w:t>
      </w:r>
    </w:p>
    <w:p w14:paraId="72735FC4" w14:textId="77777777" w:rsidR="00D41416" w:rsidRPr="00D41416" w:rsidRDefault="00D41416" w:rsidP="00D41416">
      <w:pPr>
        <w:spacing w:line="259" w:lineRule="auto"/>
        <w:rPr>
          <w:rFonts w:ascii="Calibri" w:eastAsia="Calibri" w:hAnsi="Calibri" w:cs="Times New Roman"/>
          <w:kern w:val="0"/>
          <w:sz w:val="22"/>
          <w:szCs w:val="22"/>
          <w14:ligatures w14:val="none"/>
        </w:rPr>
      </w:pPr>
      <w:r w:rsidRPr="00D41416">
        <w:rPr>
          <w:rFonts w:ascii="Calibri" w:eastAsia="Calibri" w:hAnsi="Calibri" w:cs="Times New Roman"/>
          <w:kern w:val="0"/>
          <w:sz w:val="22"/>
          <w:szCs w:val="22"/>
          <w:u w:val="single"/>
          <w14:ligatures w14:val="none"/>
        </w:rPr>
        <w:t xml:space="preserve">Global results suggest that </w:t>
      </w:r>
      <w:r w:rsidRPr="00D41416">
        <w:rPr>
          <w:rFonts w:ascii="Calibri" w:eastAsia="Calibri" w:hAnsi="Calibri" w:cs="Times New Roman"/>
          <w:kern w:val="0"/>
          <w:sz w:val="22"/>
          <w:szCs w:val="22"/>
          <w:highlight w:val="green"/>
          <w:u w:val="single"/>
          <w14:ligatures w14:val="none"/>
        </w:rPr>
        <w:t>rural populations, forest stock, cattle</w:t>
      </w:r>
      <w:r w:rsidRPr="00D41416">
        <w:rPr>
          <w:rFonts w:ascii="Calibri" w:eastAsia="Calibri" w:hAnsi="Calibri" w:cs="Times New Roman"/>
          <w:kern w:val="0"/>
          <w:sz w:val="22"/>
          <w:szCs w:val="22"/>
          <w:u w:val="single"/>
          <w14:ligatures w14:val="none"/>
        </w:rPr>
        <w:t xml:space="preserve"> business, the </w:t>
      </w:r>
      <w:r w:rsidRPr="00D41416">
        <w:rPr>
          <w:rFonts w:ascii="Calibri" w:eastAsia="Calibri" w:hAnsi="Calibri" w:cs="Times New Roman"/>
          <w:kern w:val="0"/>
          <w:sz w:val="22"/>
          <w:szCs w:val="22"/>
          <w:highlight w:val="green"/>
          <w:u w:val="single"/>
          <w14:ligatures w14:val="none"/>
        </w:rPr>
        <w:t>timber</w:t>
      </w:r>
      <w:r w:rsidRPr="00D41416">
        <w:rPr>
          <w:rFonts w:ascii="Calibri" w:eastAsia="Calibri" w:hAnsi="Calibri" w:cs="Times New Roman"/>
          <w:kern w:val="0"/>
          <w:sz w:val="22"/>
          <w:szCs w:val="22"/>
          <w:u w:val="single"/>
          <w14:ligatures w14:val="none"/>
        </w:rPr>
        <w:t xml:space="preserve"> market, </w:t>
      </w:r>
      <w:r w:rsidRPr="00D41416">
        <w:rPr>
          <w:rFonts w:ascii="Calibri" w:eastAsia="Calibri" w:hAnsi="Calibri" w:cs="Times New Roman"/>
          <w:kern w:val="0"/>
          <w:sz w:val="22"/>
          <w:szCs w:val="22"/>
          <w:highlight w:val="green"/>
          <w:u w:val="single"/>
          <w14:ligatures w14:val="none"/>
        </w:rPr>
        <w:t>and road networks</w:t>
      </w:r>
      <w:r w:rsidRPr="00D41416">
        <w:rPr>
          <w:rFonts w:ascii="Calibri" w:eastAsia="Calibri" w:hAnsi="Calibri" w:cs="Times New Roman"/>
          <w:kern w:val="0"/>
          <w:sz w:val="22"/>
          <w:szCs w:val="22"/>
          <w:u w:val="single"/>
          <w14:ligatures w14:val="none"/>
        </w:rPr>
        <w:t xml:space="preserve"> (both official and unofficial) </w:t>
      </w:r>
      <w:r w:rsidRPr="00D41416">
        <w:rPr>
          <w:rFonts w:ascii="Calibri" w:eastAsia="Calibri" w:hAnsi="Calibri" w:cs="Times New Roman"/>
          <w:kern w:val="0"/>
          <w:sz w:val="22"/>
          <w:szCs w:val="22"/>
          <w:highlight w:val="green"/>
          <w:u w:val="single"/>
          <w14:ligatures w14:val="none"/>
        </w:rPr>
        <w:t>are contributors to deforestation</w:t>
      </w:r>
      <w:r w:rsidRPr="00D41416">
        <w:rPr>
          <w:rFonts w:ascii="Calibri" w:eastAsia="Calibri" w:hAnsi="Calibri" w:cs="Times New Roman"/>
          <w:kern w:val="0"/>
          <w:sz w:val="22"/>
          <w:szCs w:val="22"/>
          <w14:ligatures w14:val="none"/>
        </w:rPr>
        <w:t xml:space="preserve">. The relation between GDP per capita and deforestation was found to follow a U-shaped environmental Kuznets curve. The cross-validated sum of squares of the GRW model, based on travel time distances, was minimized at 15 nearest neighbors. </w:t>
      </w:r>
      <w:r w:rsidRPr="00D41416">
        <w:rPr>
          <w:rFonts w:ascii="Calibri" w:eastAsia="Calibri" w:hAnsi="Calibri" w:cs="Times New Roman"/>
          <w:kern w:val="0"/>
          <w:sz w:val="22"/>
          <w:szCs w:val="22"/>
          <w:u w:val="single"/>
          <w14:ligatures w14:val="none"/>
        </w:rPr>
        <w:t xml:space="preserve">Using this method, the global R2 increased from 57% to 89%. </w:t>
      </w:r>
      <w:r w:rsidRPr="00D41416">
        <w:rPr>
          <w:rFonts w:ascii="Calibri" w:eastAsia="Calibri" w:hAnsi="Calibri" w:cs="Times New Roman"/>
          <w:kern w:val="0"/>
          <w:sz w:val="22"/>
          <w:szCs w:val="22"/>
          <w:highlight w:val="green"/>
          <w:u w:val="single"/>
          <w14:ligatures w14:val="none"/>
        </w:rPr>
        <w:t xml:space="preserve">Different drivers of </w:t>
      </w:r>
      <w:r w:rsidRPr="00D41416">
        <w:rPr>
          <w:rFonts w:ascii="Calibri" w:eastAsia="Calibri" w:hAnsi="Calibri" w:cs="Times New Roman"/>
          <w:kern w:val="0"/>
          <w:sz w:val="22"/>
          <w:szCs w:val="22"/>
          <w:u w:val="single"/>
          <w14:ligatures w14:val="none"/>
        </w:rPr>
        <w:t xml:space="preserve">deforestation </w:t>
      </w:r>
      <w:r w:rsidRPr="00D41416">
        <w:rPr>
          <w:rFonts w:ascii="Calibri" w:eastAsia="Calibri" w:hAnsi="Calibri" w:cs="Times New Roman"/>
          <w:kern w:val="0"/>
          <w:sz w:val="22"/>
          <w:szCs w:val="22"/>
          <w:highlight w:val="green"/>
          <w:u w:val="single"/>
          <w14:ligatures w14:val="none"/>
        </w:rPr>
        <w:t>emerge in different locations of</w:t>
      </w:r>
      <w:r w:rsidRPr="00D41416">
        <w:rPr>
          <w:rFonts w:ascii="Calibri" w:eastAsia="Calibri" w:hAnsi="Calibri" w:cs="Times New Roman"/>
          <w:kern w:val="0"/>
          <w:sz w:val="22"/>
          <w:szCs w:val="22"/>
          <w:u w:val="single"/>
          <w14:ligatures w14:val="none"/>
        </w:rPr>
        <w:t xml:space="preserve"> Legal </w:t>
      </w:r>
      <w:r w:rsidRPr="00D41416">
        <w:rPr>
          <w:rFonts w:ascii="Calibri" w:eastAsia="Calibri" w:hAnsi="Calibri" w:cs="Times New Roman"/>
          <w:kern w:val="0"/>
          <w:sz w:val="22"/>
          <w:szCs w:val="22"/>
          <w:highlight w:val="green"/>
          <w:u w:val="single"/>
          <w14:ligatures w14:val="none"/>
        </w:rPr>
        <w:t>Amazon.</w:t>
      </w:r>
      <w:r w:rsidRPr="00D41416">
        <w:rPr>
          <w:rFonts w:ascii="Calibri" w:eastAsia="Calibri" w:hAnsi="Calibri" w:cs="Times New Roman"/>
          <w:kern w:val="0"/>
          <w:sz w:val="22"/>
          <w:szCs w:val="22"/>
          <w:u w:val="single"/>
          <w14:ligatures w14:val="none"/>
        </w:rPr>
        <w:t xml:space="preserve"> A variety of factors explain deforestation in </w:t>
      </w:r>
      <w:proofErr w:type="spellStart"/>
      <w:r w:rsidRPr="00D41416">
        <w:rPr>
          <w:rFonts w:ascii="Calibri" w:eastAsia="Calibri" w:hAnsi="Calibri" w:cs="Times New Roman"/>
          <w:kern w:val="0"/>
          <w:sz w:val="22"/>
          <w:szCs w:val="22"/>
          <w:u w:val="single"/>
          <w14:ligatures w14:val="none"/>
        </w:rPr>
        <w:t>Par_</w:t>
      </w:r>
      <w:proofErr w:type="gramStart"/>
      <w:r w:rsidRPr="00D41416">
        <w:rPr>
          <w:rFonts w:ascii="Calibri" w:eastAsia="Calibri" w:hAnsi="Calibri" w:cs="Times New Roman"/>
          <w:kern w:val="0"/>
          <w:sz w:val="22"/>
          <w:szCs w:val="22"/>
          <w:u w:val="single"/>
          <w14:ligatures w14:val="none"/>
        </w:rPr>
        <w:t>a</w:t>
      </w:r>
      <w:proofErr w:type="spellEnd"/>
      <w:r w:rsidRPr="00D41416">
        <w:rPr>
          <w:rFonts w:ascii="Calibri" w:eastAsia="Calibri" w:hAnsi="Calibri" w:cs="Times New Roman"/>
          <w:kern w:val="0"/>
          <w:sz w:val="22"/>
          <w:szCs w:val="22"/>
          <w:u w:val="single"/>
          <w14:ligatures w14:val="none"/>
        </w:rPr>
        <w:t xml:space="preserve"> and</w:t>
      </w:r>
      <w:proofErr w:type="gramEnd"/>
      <w:r w:rsidRPr="00D41416">
        <w:rPr>
          <w:rFonts w:ascii="Calibri" w:eastAsia="Calibri" w:hAnsi="Calibri" w:cs="Times New Roman"/>
          <w:kern w:val="0"/>
          <w:sz w:val="22"/>
          <w:szCs w:val="22"/>
          <w:u w:val="single"/>
          <w14:ligatures w14:val="none"/>
        </w:rPr>
        <w:t xml:space="preserve"> its surrounding areas</w:t>
      </w:r>
      <w:r w:rsidRPr="00D41416">
        <w:rPr>
          <w:rFonts w:ascii="Calibri" w:eastAsia="Calibri" w:hAnsi="Calibri" w:cs="Times New Roman"/>
          <w:kern w:val="0"/>
          <w:sz w:val="22"/>
          <w:szCs w:val="22"/>
          <w14:ligatures w14:val="none"/>
        </w:rPr>
        <w:t xml:space="preserve">. Here, </w:t>
      </w:r>
      <w:r w:rsidRPr="00D41416">
        <w:rPr>
          <w:rFonts w:ascii="Calibri" w:eastAsia="Calibri" w:hAnsi="Calibri" w:cs="Times New Roman"/>
          <w:kern w:val="0"/>
          <w:sz w:val="22"/>
          <w:szCs w:val="22"/>
          <w:u w:val="single"/>
          <w14:ligatures w14:val="none"/>
        </w:rPr>
        <w:t xml:space="preserve">cattle ranching has the strongest impact on deforestation among all regions in Legal Amazon. </w:t>
      </w:r>
      <w:r w:rsidRPr="00D41416">
        <w:rPr>
          <w:rFonts w:ascii="Calibri" w:eastAsia="Calibri" w:hAnsi="Calibri" w:cs="Times New Roman"/>
          <w:kern w:val="0"/>
          <w:sz w:val="22"/>
          <w:szCs w:val="22"/>
          <w14:ligatures w14:val="none"/>
        </w:rPr>
        <w:t xml:space="preserve">Crop cultivation contributes to deforestation only in the southeastern </w:t>
      </w:r>
      <w:proofErr w:type="spellStart"/>
      <w:r w:rsidRPr="00D41416">
        <w:rPr>
          <w:rFonts w:ascii="Calibri" w:eastAsia="Calibri" w:hAnsi="Calibri" w:cs="Times New Roman"/>
          <w:kern w:val="0"/>
          <w:sz w:val="22"/>
          <w:szCs w:val="22"/>
          <w14:ligatures w14:val="none"/>
        </w:rPr>
        <w:t>Par_a</w:t>
      </w:r>
      <w:proofErr w:type="spellEnd"/>
      <w:r w:rsidRPr="00D41416">
        <w:rPr>
          <w:rFonts w:ascii="Calibri" w:eastAsia="Calibri" w:hAnsi="Calibri" w:cs="Times New Roman"/>
          <w:kern w:val="0"/>
          <w:sz w:val="22"/>
          <w:szCs w:val="22"/>
          <w14:ligatures w14:val="none"/>
        </w:rPr>
        <w:t xml:space="preserve"> as well as in northeastern Mato Grosso. Interestingly, the link between crop cultivation and deforestation is negative in northeastern </w:t>
      </w:r>
      <w:proofErr w:type="spellStart"/>
      <w:r w:rsidRPr="00D41416">
        <w:rPr>
          <w:rFonts w:ascii="Calibri" w:eastAsia="Calibri" w:hAnsi="Calibri" w:cs="Times New Roman"/>
          <w:kern w:val="0"/>
          <w:sz w:val="22"/>
          <w:szCs w:val="22"/>
          <w14:ligatures w14:val="none"/>
        </w:rPr>
        <w:t>Par_a</w:t>
      </w:r>
      <w:proofErr w:type="spellEnd"/>
      <w:r w:rsidRPr="00D41416">
        <w:rPr>
          <w:rFonts w:ascii="Calibri" w:eastAsia="Calibri" w:hAnsi="Calibri" w:cs="Times New Roman"/>
          <w:kern w:val="0"/>
          <w:sz w:val="22"/>
          <w:szCs w:val="22"/>
          <w14:ligatures w14:val="none"/>
        </w:rPr>
        <w:t xml:space="preserve">, which may be a consequence of indirect land use change associated with crop expansion past cattle grazing areas. High income is an accelerant of deforestation. Rural credit constraints curb deforestation. </w:t>
      </w:r>
      <w:r w:rsidRPr="00D41416">
        <w:rPr>
          <w:rFonts w:ascii="Calibri" w:eastAsia="Calibri" w:hAnsi="Calibri" w:cs="Times New Roman"/>
          <w:kern w:val="0"/>
          <w:sz w:val="22"/>
          <w:szCs w:val="22"/>
          <w:highlight w:val="green"/>
          <w:u w:val="single"/>
          <w14:ligatures w14:val="none"/>
        </w:rPr>
        <w:t>The clearing of forests is</w:t>
      </w:r>
      <w:r w:rsidRPr="00D41416">
        <w:rPr>
          <w:rFonts w:ascii="Calibri" w:eastAsia="Calibri" w:hAnsi="Calibri" w:cs="Times New Roman"/>
          <w:kern w:val="0"/>
          <w:sz w:val="22"/>
          <w:szCs w:val="22"/>
          <w:u w:val="single"/>
          <w14:ligatures w14:val="none"/>
        </w:rPr>
        <w:t xml:space="preserve"> also </w:t>
      </w:r>
      <w:r w:rsidRPr="00D41416">
        <w:rPr>
          <w:rFonts w:ascii="Calibri" w:eastAsia="Calibri" w:hAnsi="Calibri" w:cs="Times New Roman"/>
          <w:kern w:val="0"/>
          <w:sz w:val="22"/>
          <w:szCs w:val="22"/>
          <w:highlight w:val="green"/>
          <w:u w:val="single"/>
          <w14:ligatures w14:val="none"/>
        </w:rPr>
        <w:t xml:space="preserve">motivated by timber </w:t>
      </w:r>
      <w:r w:rsidRPr="00D41416">
        <w:rPr>
          <w:rFonts w:ascii="Calibri" w:eastAsia="Calibri" w:hAnsi="Calibri" w:cs="Times New Roman"/>
          <w:kern w:val="0"/>
          <w:sz w:val="22"/>
          <w:szCs w:val="22"/>
          <w:u w:val="single"/>
          <w14:ligatures w14:val="none"/>
        </w:rPr>
        <w:t xml:space="preserve">value. The rural population in </w:t>
      </w:r>
      <w:proofErr w:type="spellStart"/>
      <w:r w:rsidRPr="00D41416">
        <w:rPr>
          <w:rFonts w:ascii="Calibri" w:eastAsia="Calibri" w:hAnsi="Calibri" w:cs="Times New Roman"/>
          <w:kern w:val="0"/>
          <w:sz w:val="22"/>
          <w:szCs w:val="22"/>
          <w:u w:val="single"/>
          <w14:ligatures w14:val="none"/>
        </w:rPr>
        <w:t>Par_a</w:t>
      </w:r>
      <w:proofErr w:type="spellEnd"/>
      <w:r w:rsidRPr="00D41416">
        <w:rPr>
          <w:rFonts w:ascii="Calibri" w:eastAsia="Calibri" w:hAnsi="Calibri" w:cs="Times New Roman"/>
          <w:kern w:val="0"/>
          <w:sz w:val="22"/>
          <w:szCs w:val="22"/>
          <w:u w:val="single"/>
          <w14:ligatures w14:val="none"/>
        </w:rPr>
        <w:t xml:space="preserve"> has either an insignificant or a marginal effect on deforestation. Here, less clearing occurs in areas where more forests are under legal protection as well as on lands at higher altitudes and those in areas with unfavorable precipitation levels for agriculture</w:t>
      </w:r>
      <w:r w:rsidRPr="00D41416">
        <w:rPr>
          <w:rFonts w:ascii="Calibri" w:eastAsia="Calibri" w:hAnsi="Calibri" w:cs="Times New Roman"/>
          <w:kern w:val="0"/>
          <w:sz w:val="22"/>
          <w:szCs w:val="22"/>
          <w14:ligatures w14:val="none"/>
        </w:rPr>
        <w:t xml:space="preserve">. Roads, especially official ones, in </w:t>
      </w:r>
      <w:proofErr w:type="spellStart"/>
      <w:r w:rsidRPr="00D41416">
        <w:rPr>
          <w:rFonts w:ascii="Calibri" w:eastAsia="Calibri" w:hAnsi="Calibri" w:cs="Times New Roman"/>
          <w:kern w:val="0"/>
          <w:sz w:val="22"/>
          <w:szCs w:val="22"/>
          <w14:ligatures w14:val="none"/>
        </w:rPr>
        <w:t>Par_a</w:t>
      </w:r>
      <w:proofErr w:type="spellEnd"/>
      <w:r w:rsidRPr="00D41416">
        <w:rPr>
          <w:rFonts w:ascii="Calibri" w:eastAsia="Calibri" w:hAnsi="Calibri" w:cs="Times New Roman"/>
          <w:kern w:val="0"/>
          <w:sz w:val="22"/>
          <w:szCs w:val="22"/>
          <w14:ligatures w14:val="none"/>
        </w:rPr>
        <w:t xml:space="preserve"> (except for in the northeastern part) and its proximities are generally weakly associated (in relative terms) with deforestation. Road networks here are mostly old, indicating that the adverse effect they have on forests has already taken place. Contrarily, in remote areas (</w:t>
      </w:r>
      <w:proofErr w:type="spellStart"/>
      <w:r w:rsidRPr="00D41416">
        <w:rPr>
          <w:rFonts w:ascii="Calibri" w:eastAsia="Calibri" w:hAnsi="Calibri" w:cs="Times New Roman"/>
          <w:kern w:val="0"/>
          <w:sz w:val="22"/>
          <w:szCs w:val="22"/>
          <w14:ligatures w14:val="none"/>
        </w:rPr>
        <w:t>Amazonias</w:t>
      </w:r>
      <w:proofErr w:type="spellEnd"/>
      <w:r w:rsidRPr="00D41416">
        <w:rPr>
          <w:rFonts w:ascii="Calibri" w:eastAsia="Calibri" w:hAnsi="Calibri" w:cs="Times New Roman"/>
          <w:kern w:val="0"/>
          <w:sz w:val="22"/>
          <w:szCs w:val="22"/>
          <w14:ligatures w14:val="none"/>
        </w:rPr>
        <w:t xml:space="preserve"> and Roraima) road networks strongly influence deforestation patterns. Forrest clearing here is also motivated by cattle farming, timber value, and high levels of income. </w:t>
      </w:r>
      <w:r w:rsidRPr="00D41416">
        <w:rPr>
          <w:rFonts w:ascii="Calibri" w:eastAsia="Calibri" w:hAnsi="Calibri" w:cs="Times New Roman"/>
          <w:kern w:val="0"/>
          <w:sz w:val="22"/>
          <w:szCs w:val="22"/>
          <w:highlight w:val="green"/>
          <w:u w:val="single"/>
          <w14:ligatures w14:val="none"/>
        </w:rPr>
        <w:t>More deforestation happens in regions with larger rural settlements.</w:t>
      </w:r>
      <w:r w:rsidRPr="00D41416">
        <w:rPr>
          <w:rFonts w:ascii="Calibri" w:eastAsia="Calibri" w:hAnsi="Calibri" w:cs="Times New Roman"/>
          <w:kern w:val="0"/>
          <w:sz w:val="22"/>
          <w:szCs w:val="22"/>
          <w:u w:val="single"/>
          <w14:ligatures w14:val="none"/>
        </w:rPr>
        <w:t xml:space="preserve"> It is also worth noting that </w:t>
      </w:r>
      <w:r w:rsidRPr="00D41416">
        <w:rPr>
          <w:rFonts w:ascii="Calibri" w:eastAsia="Calibri" w:hAnsi="Calibri" w:cs="Times New Roman"/>
          <w:kern w:val="0"/>
          <w:sz w:val="22"/>
          <w:szCs w:val="22"/>
          <w:highlight w:val="green"/>
          <w:u w:val="single"/>
          <w14:ligatures w14:val="none"/>
        </w:rPr>
        <w:t>in the</w:t>
      </w:r>
      <w:r w:rsidRPr="00D41416">
        <w:rPr>
          <w:rFonts w:ascii="Calibri" w:eastAsia="Calibri" w:hAnsi="Calibri" w:cs="Times New Roman"/>
          <w:kern w:val="0"/>
          <w:sz w:val="22"/>
          <w:szCs w:val="22"/>
          <w:u w:val="single"/>
          <w14:ligatures w14:val="none"/>
        </w:rPr>
        <w:t xml:space="preserve"> case of </w:t>
      </w:r>
      <w:r w:rsidRPr="00D41416">
        <w:rPr>
          <w:rFonts w:ascii="Calibri" w:eastAsia="Calibri" w:hAnsi="Calibri" w:cs="Times New Roman"/>
          <w:kern w:val="0"/>
          <w:sz w:val="22"/>
          <w:szCs w:val="22"/>
          <w:highlight w:val="green"/>
          <w:u w:val="single"/>
          <w14:ligatures w14:val="none"/>
        </w:rPr>
        <w:t>west</w:t>
      </w:r>
      <w:r w:rsidRPr="00D41416">
        <w:rPr>
          <w:rFonts w:ascii="Calibri" w:eastAsia="Calibri" w:hAnsi="Calibri" w:cs="Times New Roman"/>
          <w:kern w:val="0"/>
          <w:sz w:val="22"/>
          <w:szCs w:val="22"/>
          <w:u w:val="single"/>
          <w14:ligatures w14:val="none"/>
        </w:rPr>
        <w:t xml:space="preserve">ern </w:t>
      </w:r>
      <w:r w:rsidRPr="00D41416">
        <w:rPr>
          <w:rFonts w:ascii="Calibri" w:eastAsia="Calibri" w:hAnsi="Calibri" w:cs="Times New Roman"/>
          <w:kern w:val="0"/>
          <w:sz w:val="22"/>
          <w:szCs w:val="22"/>
          <w:highlight w:val="green"/>
          <w:u w:val="single"/>
          <w14:ligatures w14:val="none"/>
        </w:rPr>
        <w:t>and north</w:t>
      </w:r>
      <w:r w:rsidRPr="00D41416">
        <w:rPr>
          <w:rFonts w:ascii="Calibri" w:eastAsia="Calibri" w:hAnsi="Calibri" w:cs="Times New Roman"/>
          <w:kern w:val="0"/>
          <w:sz w:val="22"/>
          <w:szCs w:val="22"/>
          <w:u w:val="single"/>
          <w14:ligatures w14:val="none"/>
        </w:rPr>
        <w:t xml:space="preserve">ern </w:t>
      </w:r>
      <w:proofErr w:type="spellStart"/>
      <w:r w:rsidRPr="00D41416">
        <w:rPr>
          <w:rFonts w:ascii="Calibri" w:eastAsia="Calibri" w:hAnsi="Calibri" w:cs="Times New Roman"/>
          <w:kern w:val="0"/>
          <w:sz w:val="22"/>
          <w:szCs w:val="22"/>
          <w:u w:val="single"/>
          <w14:ligatures w14:val="none"/>
        </w:rPr>
        <w:t>Rond^onia</w:t>
      </w:r>
      <w:proofErr w:type="spellEnd"/>
      <w:r w:rsidRPr="00D41416">
        <w:rPr>
          <w:rFonts w:ascii="Calibri" w:eastAsia="Calibri" w:hAnsi="Calibri" w:cs="Times New Roman"/>
          <w:kern w:val="0"/>
          <w:sz w:val="22"/>
          <w:szCs w:val="22"/>
          <w:u w:val="single"/>
          <w14:ligatures w14:val="none"/>
        </w:rPr>
        <w:t xml:space="preserve">, </w:t>
      </w:r>
      <w:r w:rsidRPr="00D41416">
        <w:rPr>
          <w:rFonts w:ascii="Calibri" w:eastAsia="Calibri" w:hAnsi="Calibri" w:cs="Times New Roman"/>
          <w:kern w:val="0"/>
          <w:sz w:val="22"/>
          <w:szCs w:val="22"/>
          <w:highlight w:val="green"/>
          <w:u w:val="single"/>
          <w14:ligatures w14:val="none"/>
        </w:rPr>
        <w:t>the rural population and</w:t>
      </w:r>
      <w:r w:rsidRPr="00D41416">
        <w:rPr>
          <w:rFonts w:ascii="Calibri" w:eastAsia="Calibri" w:hAnsi="Calibri" w:cs="Times New Roman"/>
          <w:kern w:val="0"/>
          <w:sz w:val="22"/>
          <w:szCs w:val="22"/>
          <w:u w:val="single"/>
          <w14:ligatures w14:val="none"/>
        </w:rPr>
        <w:t xml:space="preserve"> networks of </w:t>
      </w:r>
      <w:r w:rsidRPr="00D41416">
        <w:rPr>
          <w:rFonts w:ascii="Calibri" w:eastAsia="Calibri" w:hAnsi="Calibri" w:cs="Times New Roman"/>
          <w:kern w:val="0"/>
          <w:sz w:val="22"/>
          <w:szCs w:val="22"/>
          <w:highlight w:val="green"/>
          <w:u w:val="single"/>
          <w14:ligatures w14:val="none"/>
        </w:rPr>
        <w:t>unofficial roads have the</w:t>
      </w:r>
      <w:r w:rsidRPr="00D41416">
        <w:rPr>
          <w:rFonts w:ascii="Calibri" w:eastAsia="Calibri" w:hAnsi="Calibri" w:cs="Times New Roman"/>
          <w:kern w:val="0"/>
          <w:sz w:val="22"/>
          <w:szCs w:val="22"/>
          <w:u w:val="single"/>
          <w14:ligatures w14:val="none"/>
        </w:rPr>
        <w:t xml:space="preserve"> </w:t>
      </w:r>
      <w:r w:rsidRPr="00D41416">
        <w:rPr>
          <w:rFonts w:ascii="Calibri" w:eastAsia="Calibri" w:hAnsi="Calibri" w:cs="Times New Roman"/>
          <w:kern w:val="0"/>
          <w:sz w:val="22"/>
          <w:szCs w:val="22"/>
          <w:highlight w:val="green"/>
          <w:u w:val="single"/>
          <w14:ligatures w14:val="none"/>
        </w:rPr>
        <w:t>strongest contribution to deforestation</w:t>
      </w:r>
      <w:r w:rsidRPr="00D41416">
        <w:rPr>
          <w:rFonts w:ascii="Calibri" w:eastAsia="Calibri" w:hAnsi="Calibri" w:cs="Times New Roman"/>
          <w:kern w:val="0"/>
          <w:sz w:val="22"/>
          <w:szCs w:val="22"/>
          <w:u w:val="single"/>
          <w14:ligatures w14:val="none"/>
        </w:rPr>
        <w:t xml:space="preserve"> across Legal Amazon.</w:t>
      </w:r>
      <w:r w:rsidRPr="00D41416">
        <w:rPr>
          <w:rFonts w:ascii="Calibri" w:eastAsia="Calibri" w:hAnsi="Calibri" w:cs="Times New Roman"/>
          <w:kern w:val="0"/>
          <w:sz w:val="22"/>
          <w:szCs w:val="22"/>
          <w14:ligatures w14:val="none"/>
        </w:rPr>
        <w:t xml:space="preserve"> Comparative analysis revealed that the implementation of geographical distances instead of economic distances leads to notably different results for some regions, thereby highlighting the importance of the method used for measuring distances in this GWR application.</w:t>
      </w:r>
    </w:p>
    <w:p w14:paraId="4F2DD212" w14:textId="77777777" w:rsidR="00D41416" w:rsidRPr="00D41416" w:rsidRDefault="00D41416" w:rsidP="00D41416">
      <w:pPr>
        <w:keepNext/>
        <w:keepLines/>
        <w:numPr>
          <w:ilvl w:val="0"/>
          <w:numId w:val="21"/>
        </w:numPr>
        <w:spacing w:before="40" w:after="0" w:line="259" w:lineRule="auto"/>
        <w:outlineLvl w:val="3"/>
        <w:rPr>
          <w:rFonts w:ascii="Calibri" w:eastAsia="Times New Roman" w:hAnsi="Calibri" w:cs="Times New Roman"/>
          <w:b/>
          <w:iCs/>
          <w:kern w:val="0"/>
          <w:sz w:val="26"/>
          <w:szCs w:val="22"/>
          <w14:ligatures w14:val="none"/>
        </w:rPr>
      </w:pPr>
      <w:r w:rsidRPr="00D41416">
        <w:rPr>
          <w:rFonts w:ascii="Calibri" w:eastAsia="Times New Roman" w:hAnsi="Calibri" w:cs="Times New Roman"/>
          <w:b/>
          <w:iCs/>
          <w:kern w:val="0"/>
          <w:sz w:val="26"/>
          <w:szCs w:val="22"/>
          <w14:ligatures w14:val="none"/>
        </w:rPr>
        <w:t xml:space="preserve">No impact to deforestation – best science </w:t>
      </w:r>
    </w:p>
    <w:p w14:paraId="2BE0DDB9" w14:textId="77777777" w:rsidR="00D41416" w:rsidRPr="00D41416" w:rsidRDefault="00D41416" w:rsidP="00D41416">
      <w:pPr>
        <w:spacing w:line="259" w:lineRule="auto"/>
        <w:rPr>
          <w:rFonts w:ascii="Calibri" w:eastAsia="Calibri" w:hAnsi="Calibri" w:cs="Times New Roman"/>
          <w:kern w:val="0"/>
          <w:sz w:val="22"/>
          <w:szCs w:val="22"/>
          <w14:ligatures w14:val="none"/>
        </w:rPr>
      </w:pPr>
      <w:r w:rsidRPr="00D41416">
        <w:rPr>
          <w:rFonts w:ascii="Calibri" w:eastAsia="Calibri" w:hAnsi="Calibri" w:cs="Calibri"/>
          <w:b/>
          <w:bCs/>
          <w:kern w:val="0"/>
          <w:sz w:val="26"/>
          <w:szCs w:val="22"/>
          <w14:ligatures w14:val="none"/>
        </w:rPr>
        <w:t>Liu 15</w:t>
      </w:r>
      <w:r w:rsidRPr="00D41416">
        <w:rPr>
          <w:rFonts w:ascii="Calibri" w:eastAsia="Calibri" w:hAnsi="Calibri" w:cs="Times New Roman"/>
          <w:b/>
          <w:bCs/>
          <w:kern w:val="0"/>
          <w:sz w:val="22"/>
          <w:szCs w:val="22"/>
          <w14:ligatures w14:val="none"/>
        </w:rPr>
        <w:t xml:space="preserve"> </w:t>
      </w:r>
      <w:r w:rsidRPr="00D41416">
        <w:rPr>
          <w:rFonts w:ascii="Calibri" w:eastAsia="Calibri" w:hAnsi="Calibri" w:cs="Times New Roman"/>
          <w:kern w:val="0"/>
          <w:sz w:val="22"/>
          <w:szCs w:val="22"/>
          <w14:ligatures w14:val="none"/>
        </w:rPr>
        <w:t xml:space="preserve">– Yi Liu, and Albert Van Dijk and Pep Canadell, 3/31/2015, Yi Liu, ARC DECRA Fellow in Earth Observation at UNSW Australia, Albert Van Dijk Professor of Water Science and Management, Fenner School of Environment &amp; Society at Australian National University, Pep </w:t>
      </w:r>
      <w:proofErr w:type="spellStart"/>
      <w:r w:rsidRPr="00D41416">
        <w:rPr>
          <w:rFonts w:ascii="Calibri" w:eastAsia="Calibri" w:hAnsi="Calibri" w:cs="Times New Roman"/>
          <w:kern w:val="0"/>
          <w:sz w:val="22"/>
          <w:szCs w:val="22"/>
          <w14:ligatures w14:val="none"/>
        </w:rPr>
        <w:t>Canadell</w:t>
      </w:r>
      <w:proofErr w:type="spellEnd"/>
      <w:r w:rsidRPr="00D41416">
        <w:rPr>
          <w:rFonts w:ascii="Calibri" w:eastAsia="Calibri" w:hAnsi="Calibri" w:cs="Times New Roman"/>
          <w:kern w:val="0"/>
          <w:sz w:val="22"/>
          <w:szCs w:val="22"/>
          <w14:ligatures w14:val="none"/>
        </w:rPr>
        <w:t xml:space="preserve"> Executive director, Global Carbon Project at CSIRO  “Despite Decades </w:t>
      </w:r>
      <w:proofErr w:type="gramStart"/>
      <w:r w:rsidRPr="00D41416">
        <w:rPr>
          <w:rFonts w:ascii="Calibri" w:eastAsia="Calibri" w:hAnsi="Calibri" w:cs="Times New Roman"/>
          <w:kern w:val="0"/>
          <w:sz w:val="22"/>
          <w:szCs w:val="22"/>
          <w14:ligatures w14:val="none"/>
        </w:rPr>
        <w:t>Of</w:t>
      </w:r>
      <w:proofErr w:type="gramEnd"/>
      <w:r w:rsidRPr="00D41416">
        <w:rPr>
          <w:rFonts w:ascii="Calibri" w:eastAsia="Calibri" w:hAnsi="Calibri" w:cs="Times New Roman"/>
          <w:kern w:val="0"/>
          <w:sz w:val="22"/>
          <w:szCs w:val="22"/>
          <w14:ligatures w14:val="none"/>
        </w:rPr>
        <w:t xml:space="preserve"> Deforestation, The Earth Is Getting Greener”, http://www.iflscience.com/environment/despite-decades-deforestation-earth-getting-greener</w:t>
      </w:r>
    </w:p>
    <w:p w14:paraId="3FE47B1E" w14:textId="77777777" w:rsidR="003D0C53" w:rsidRDefault="00D41416" w:rsidP="00D41416">
      <w:pPr>
        <w:spacing w:line="259" w:lineRule="auto"/>
        <w:rPr>
          <w:rFonts w:ascii="Calibri" w:eastAsia="Calibri" w:hAnsi="Calibri" w:cs="Times New Roman"/>
          <w:kern w:val="0"/>
          <w:sz w:val="14"/>
          <w:szCs w:val="22"/>
          <w14:ligatures w14:val="none"/>
        </w:rPr>
      </w:pPr>
      <w:r w:rsidRPr="00D41416">
        <w:rPr>
          <w:rFonts w:ascii="Calibri" w:eastAsia="Calibri" w:hAnsi="Calibri" w:cs="Times New Roman"/>
          <w:kern w:val="0"/>
          <w:sz w:val="14"/>
          <w:szCs w:val="22"/>
          <w14:ligatures w14:val="none"/>
        </w:rPr>
        <w:t xml:space="preserve">While the news coming out of forests is often dominated by deforestation and habitat loss, </w:t>
      </w:r>
      <w:r w:rsidRPr="00D41416">
        <w:rPr>
          <w:rFonts w:ascii="Calibri" w:eastAsia="Calibri" w:hAnsi="Calibri" w:cs="Times New Roman"/>
          <w:kern w:val="0"/>
          <w:sz w:val="22"/>
          <w:szCs w:val="22"/>
          <w:highlight w:val="green"/>
          <w:u w:val="single"/>
          <w14:ligatures w14:val="none"/>
        </w:rPr>
        <w:t>research</w:t>
      </w:r>
      <w:r w:rsidRPr="00D41416">
        <w:rPr>
          <w:rFonts w:ascii="Calibri" w:eastAsia="Calibri" w:hAnsi="Calibri" w:cs="Times New Roman"/>
          <w:kern w:val="0"/>
          <w:sz w:val="22"/>
          <w:szCs w:val="22"/>
          <w:u w:val="single"/>
          <w14:ligatures w14:val="none"/>
        </w:rPr>
        <w:t xml:space="preserve"> published</w:t>
      </w:r>
      <w:r w:rsidRPr="00D41416">
        <w:rPr>
          <w:rFonts w:ascii="Calibri" w:eastAsia="Calibri" w:hAnsi="Calibri" w:cs="Times New Roman"/>
          <w:kern w:val="0"/>
          <w:sz w:val="14"/>
          <w:szCs w:val="22"/>
          <w14:ligatures w14:val="none"/>
        </w:rPr>
        <w:t xml:space="preserve"> today </w:t>
      </w:r>
      <w:r w:rsidRPr="00D41416">
        <w:rPr>
          <w:rFonts w:ascii="Calibri" w:eastAsia="Calibri" w:hAnsi="Calibri" w:cs="Times New Roman"/>
          <w:kern w:val="0"/>
          <w:sz w:val="22"/>
          <w:szCs w:val="22"/>
          <w:u w:val="single"/>
          <w14:ligatures w14:val="none"/>
        </w:rPr>
        <w:t xml:space="preserve">in Nature Climate Change </w:t>
      </w:r>
      <w:r w:rsidRPr="00D41416">
        <w:rPr>
          <w:rFonts w:ascii="Calibri" w:eastAsia="Calibri" w:hAnsi="Calibri" w:cs="Times New Roman"/>
          <w:kern w:val="0"/>
          <w:sz w:val="22"/>
          <w:szCs w:val="22"/>
          <w:highlight w:val="green"/>
          <w:u w:val="single"/>
          <w14:ligatures w14:val="none"/>
        </w:rPr>
        <w:t xml:space="preserve">shows that the </w:t>
      </w:r>
      <w:r w:rsidRPr="00D41416">
        <w:rPr>
          <w:rFonts w:ascii="Calibri" w:eastAsia="Calibri" w:hAnsi="Calibri" w:cs="Times New Roman"/>
          <w:b/>
          <w:iCs/>
          <w:kern w:val="0"/>
          <w:sz w:val="22"/>
          <w:szCs w:val="22"/>
          <w:highlight w:val="green"/>
          <w:u w:val="single"/>
          <w:bdr w:val="single" w:sz="8" w:space="0" w:color="auto"/>
          <w14:ligatures w14:val="none"/>
        </w:rPr>
        <w:t>world</w:t>
      </w:r>
      <w:r w:rsidRPr="00D41416">
        <w:rPr>
          <w:rFonts w:ascii="Calibri" w:eastAsia="Calibri" w:hAnsi="Calibri" w:cs="Times New Roman"/>
          <w:b/>
          <w:iCs/>
          <w:kern w:val="0"/>
          <w:sz w:val="22"/>
          <w:szCs w:val="22"/>
          <w:u w:val="single"/>
          <w:bdr w:val="single" w:sz="8" w:space="0" w:color="auto"/>
          <w14:ligatures w14:val="none"/>
        </w:rPr>
        <w:t xml:space="preserve"> has actually </w:t>
      </w:r>
      <w:proofErr w:type="gramStart"/>
      <w:r w:rsidRPr="00D41416">
        <w:rPr>
          <w:rFonts w:ascii="Calibri" w:eastAsia="Calibri" w:hAnsi="Calibri" w:cs="Times New Roman"/>
          <w:b/>
          <w:iCs/>
          <w:kern w:val="0"/>
          <w:sz w:val="22"/>
          <w:szCs w:val="22"/>
          <w:highlight w:val="green"/>
          <w:u w:val="single"/>
          <w:bdr w:val="single" w:sz="8" w:space="0" w:color="auto"/>
          <w14:ligatures w14:val="none"/>
        </w:rPr>
        <w:t>got</w:t>
      </w:r>
      <w:proofErr w:type="gramEnd"/>
      <w:r w:rsidRPr="00D41416">
        <w:rPr>
          <w:rFonts w:ascii="Calibri" w:eastAsia="Calibri" w:hAnsi="Calibri" w:cs="Times New Roman"/>
          <w:b/>
          <w:iCs/>
          <w:kern w:val="0"/>
          <w:sz w:val="22"/>
          <w:szCs w:val="22"/>
          <w:highlight w:val="green"/>
          <w:u w:val="single"/>
          <w:bdr w:val="single" w:sz="8" w:space="0" w:color="auto"/>
          <w14:ligatures w14:val="none"/>
        </w:rPr>
        <w:t xml:space="preserve"> greener</w:t>
      </w:r>
      <w:r w:rsidRPr="00D41416">
        <w:rPr>
          <w:rFonts w:ascii="Calibri" w:eastAsia="Calibri" w:hAnsi="Calibri" w:cs="Times New Roman"/>
          <w:kern w:val="0"/>
          <w:sz w:val="22"/>
          <w:szCs w:val="22"/>
          <w:highlight w:val="green"/>
          <w:u w:val="single"/>
          <w14:ligatures w14:val="none"/>
        </w:rPr>
        <w:t xml:space="preserve"> over the past decade</w:t>
      </w:r>
      <w:r w:rsidRPr="00D41416">
        <w:rPr>
          <w:rFonts w:ascii="Calibri" w:eastAsia="Calibri" w:hAnsi="Calibri" w:cs="Times New Roman"/>
          <w:kern w:val="0"/>
          <w:sz w:val="14"/>
          <w:szCs w:val="22"/>
          <w14:ligatures w14:val="none"/>
        </w:rPr>
        <w:t xml:space="preserve">. </w:t>
      </w:r>
      <w:r w:rsidRPr="00D41416">
        <w:rPr>
          <w:rFonts w:ascii="Calibri" w:eastAsia="Calibri" w:hAnsi="Calibri" w:cs="Times New Roman"/>
          <w:kern w:val="0"/>
          <w:sz w:val="22"/>
          <w:szCs w:val="22"/>
          <w:highlight w:val="green"/>
          <w:u w:val="single"/>
          <w14:ligatures w14:val="none"/>
        </w:rPr>
        <w:t>Despite</w:t>
      </w:r>
      <w:r w:rsidRPr="00D41416">
        <w:rPr>
          <w:rFonts w:ascii="Calibri" w:eastAsia="Calibri" w:hAnsi="Calibri" w:cs="Times New Roman"/>
          <w:kern w:val="0"/>
          <w:sz w:val="14"/>
          <w:szCs w:val="22"/>
          <w14:ligatures w14:val="none"/>
        </w:rPr>
        <w:t xml:space="preserve"> ongoing </w:t>
      </w:r>
      <w:r w:rsidRPr="00D41416">
        <w:rPr>
          <w:rFonts w:ascii="Calibri" w:eastAsia="Calibri" w:hAnsi="Calibri" w:cs="Times New Roman"/>
          <w:kern w:val="0"/>
          <w:sz w:val="22"/>
          <w:szCs w:val="22"/>
          <w:highlight w:val="green"/>
          <w:u w:val="single"/>
          <w14:ligatures w14:val="none"/>
        </w:rPr>
        <w:t>defo</w:t>
      </w:r>
      <w:r w:rsidRPr="00D41416">
        <w:rPr>
          <w:rFonts w:ascii="Calibri" w:eastAsia="Calibri" w:hAnsi="Calibri" w:cs="Times New Roman"/>
          <w:kern w:val="0"/>
          <w:sz w:val="22"/>
          <w:szCs w:val="22"/>
          <w:u w:val="single"/>
          <w14:ligatures w14:val="none"/>
        </w:rPr>
        <w:t>restation in South America and Southeast Asia</w:t>
      </w:r>
      <w:r w:rsidRPr="00D41416">
        <w:rPr>
          <w:rFonts w:ascii="Calibri" w:eastAsia="Calibri" w:hAnsi="Calibri" w:cs="Times New Roman"/>
          <w:kern w:val="0"/>
          <w:sz w:val="14"/>
          <w:szCs w:val="22"/>
          <w14:ligatures w14:val="none"/>
        </w:rPr>
        <w:t xml:space="preserve">, we found that </w:t>
      </w:r>
      <w:r w:rsidRPr="00D41416">
        <w:rPr>
          <w:rFonts w:ascii="Calibri" w:eastAsia="Calibri" w:hAnsi="Calibri" w:cs="Times New Roman"/>
          <w:kern w:val="0"/>
          <w:sz w:val="22"/>
          <w:szCs w:val="22"/>
          <w:u w:val="single"/>
          <w14:ligatures w14:val="none"/>
        </w:rPr>
        <w:t xml:space="preserve">the </w:t>
      </w:r>
      <w:r w:rsidRPr="00D41416">
        <w:rPr>
          <w:rFonts w:ascii="Calibri" w:eastAsia="Calibri" w:hAnsi="Calibri" w:cs="Times New Roman"/>
          <w:kern w:val="0"/>
          <w:sz w:val="22"/>
          <w:szCs w:val="22"/>
          <w:highlight w:val="green"/>
          <w:u w:val="single"/>
          <w14:ligatures w14:val="none"/>
        </w:rPr>
        <w:t>decline</w:t>
      </w:r>
      <w:r w:rsidRPr="00D41416">
        <w:rPr>
          <w:rFonts w:ascii="Calibri" w:eastAsia="Calibri" w:hAnsi="Calibri" w:cs="Times New Roman"/>
          <w:kern w:val="0"/>
          <w:sz w:val="22"/>
          <w:szCs w:val="22"/>
          <w:u w:val="single"/>
          <w14:ligatures w14:val="none"/>
        </w:rPr>
        <w:t xml:space="preserve"> in these regions </w:t>
      </w:r>
      <w:r w:rsidRPr="00D41416">
        <w:rPr>
          <w:rFonts w:ascii="Calibri" w:eastAsia="Calibri" w:hAnsi="Calibri" w:cs="Times New Roman"/>
          <w:kern w:val="0"/>
          <w:sz w:val="22"/>
          <w:szCs w:val="22"/>
          <w:highlight w:val="green"/>
          <w:u w:val="single"/>
          <w14:ligatures w14:val="none"/>
        </w:rPr>
        <w:t xml:space="preserve">has been </w:t>
      </w:r>
      <w:r w:rsidRPr="00D41416">
        <w:rPr>
          <w:rFonts w:ascii="Calibri" w:eastAsia="Calibri" w:hAnsi="Calibri" w:cs="Times New Roman"/>
          <w:b/>
          <w:iCs/>
          <w:kern w:val="0"/>
          <w:sz w:val="22"/>
          <w:szCs w:val="22"/>
          <w:highlight w:val="green"/>
          <w:u w:val="single"/>
          <w:bdr w:val="single" w:sz="8" w:space="0" w:color="auto"/>
          <w14:ligatures w14:val="none"/>
        </w:rPr>
        <w:t>offset by recovering forests</w:t>
      </w:r>
      <w:r w:rsidRPr="00D41416">
        <w:rPr>
          <w:rFonts w:ascii="Calibri" w:eastAsia="Calibri" w:hAnsi="Calibri" w:cs="Times New Roman"/>
          <w:kern w:val="0"/>
          <w:sz w:val="22"/>
          <w:szCs w:val="22"/>
          <w:highlight w:val="green"/>
          <w:u w:val="single"/>
          <w14:ligatures w14:val="none"/>
        </w:rPr>
        <w:t xml:space="preserve"> outside the tropics</w:t>
      </w:r>
      <w:r w:rsidRPr="00D41416">
        <w:rPr>
          <w:rFonts w:ascii="Calibri" w:eastAsia="Calibri" w:hAnsi="Calibri" w:cs="Times New Roman"/>
          <w:kern w:val="0"/>
          <w:sz w:val="22"/>
          <w:szCs w:val="22"/>
          <w:u w:val="single"/>
          <w14:ligatures w14:val="none"/>
        </w:rPr>
        <w:t>, and new growth in the drier savannas and shrublands of Africa and Australia</w:t>
      </w:r>
      <w:r w:rsidRPr="00D41416">
        <w:rPr>
          <w:rFonts w:ascii="Calibri" w:eastAsia="Calibri" w:hAnsi="Calibri" w:cs="Times New Roman"/>
          <w:kern w:val="0"/>
          <w:sz w:val="14"/>
          <w:szCs w:val="22"/>
          <w14:ligatures w14:val="none"/>
        </w:rPr>
        <w:t xml:space="preserve">. Plants absorb around a quarter of the carbon dioxide that people release into the atmosphere by burning fossil fuels. With a greening globe, </w:t>
      </w:r>
      <w:r w:rsidRPr="00D41416">
        <w:rPr>
          <w:rFonts w:ascii="Calibri" w:eastAsia="Calibri" w:hAnsi="Calibri" w:cs="Times New Roman"/>
          <w:kern w:val="0"/>
          <w:sz w:val="22"/>
          <w:szCs w:val="22"/>
          <w:u w:val="single"/>
          <w14:ligatures w14:val="none"/>
        </w:rPr>
        <w:t>more plants may mean more absorption of carbon dioxide</w:t>
      </w:r>
      <w:r w:rsidRPr="00D41416">
        <w:rPr>
          <w:rFonts w:ascii="Calibri" w:eastAsia="Calibri" w:hAnsi="Calibri" w:cs="Times New Roman"/>
          <w:kern w:val="0"/>
          <w:sz w:val="14"/>
          <w:szCs w:val="22"/>
          <w14:ligatures w14:val="none"/>
        </w:rPr>
        <w:t xml:space="preserve">. If so, </w:t>
      </w:r>
      <w:r w:rsidRPr="00D41416">
        <w:rPr>
          <w:rFonts w:ascii="Calibri" w:eastAsia="Calibri" w:hAnsi="Calibri" w:cs="Times New Roman"/>
          <w:kern w:val="0"/>
          <w:sz w:val="22"/>
          <w:szCs w:val="22"/>
          <w:u w:val="single"/>
          <w14:ligatures w14:val="none"/>
        </w:rPr>
        <w:t>this will slow but not stop climate change</w:t>
      </w:r>
      <w:r w:rsidRPr="00D41416">
        <w:rPr>
          <w:rFonts w:ascii="Calibri" w:eastAsia="Calibri" w:hAnsi="Calibri" w:cs="Times New Roman"/>
          <w:kern w:val="0"/>
          <w:sz w:val="14"/>
          <w:szCs w:val="22"/>
          <w14:ligatures w14:val="none"/>
        </w:rPr>
        <w:t xml:space="preserve">. However, questions remain over how long plants can keep pace with our increasing emissions in a warmer climate. Measuring Carbon </w:t>
      </w:r>
      <w:proofErr w:type="gramStart"/>
      <w:r w:rsidRPr="00D41416">
        <w:rPr>
          <w:rFonts w:ascii="Calibri" w:eastAsia="Calibri" w:hAnsi="Calibri" w:cs="Times New Roman"/>
          <w:kern w:val="0"/>
          <w:sz w:val="14"/>
          <w:szCs w:val="22"/>
          <w14:ligatures w14:val="none"/>
        </w:rPr>
        <w:t>In</w:t>
      </w:r>
      <w:proofErr w:type="gramEnd"/>
      <w:r w:rsidRPr="00D41416">
        <w:rPr>
          <w:rFonts w:ascii="Calibri" w:eastAsia="Calibri" w:hAnsi="Calibri" w:cs="Times New Roman"/>
          <w:kern w:val="0"/>
          <w:sz w:val="14"/>
          <w:szCs w:val="22"/>
          <w14:ligatures w14:val="none"/>
        </w:rPr>
        <w:t xml:space="preserve"> Plants We studied how plants and vegetation are faring by determining the amount of carbon stored in living plant mass (or “biomass”) above the ground. We developed a new technique to map changes in vegetation biomass using satellite measurements of changes in the radio-frequency radiation emitted from the Earth’s surface, a technique called passive microwave remote sensing. The radiation varies with temperature, soil moisture and the shielding of water in vegetation biomass above the ground. We extracted this vegetation information from several satellites and merged them into one time series covering the last two decades. This allowed us to track global changes in biomass from </w:t>
      </w:r>
      <w:proofErr w:type="spellStart"/>
      <w:proofErr w:type="gramStart"/>
      <w:r w:rsidRPr="00D41416">
        <w:rPr>
          <w:rFonts w:ascii="Calibri" w:eastAsia="Calibri" w:hAnsi="Calibri" w:cs="Times New Roman"/>
          <w:kern w:val="0"/>
          <w:sz w:val="14"/>
          <w:szCs w:val="22"/>
          <w14:ligatures w14:val="none"/>
        </w:rPr>
        <w:t>mo</w:t>
      </w:r>
      <w:proofErr w:type="spellEnd"/>
      <w:proofErr w:type="gramEnd"/>
      <w:r w:rsidRPr="00D41416">
        <w:rPr>
          <w:rFonts w:ascii="Calibri" w:eastAsia="Calibri" w:hAnsi="Calibri" w:cs="Times New Roman"/>
          <w:kern w:val="0"/>
          <w:sz w:val="14"/>
          <w:szCs w:val="22"/>
          <w14:ligatures w14:val="none"/>
        </w:rPr>
        <w:t xml:space="preserve"> month, something that was not possible before. For the period 2003-12, we found that the total amount of vegetation above the ground has increased by about 4 billion </w:t>
      </w:r>
      <w:proofErr w:type="spellStart"/>
      <w:r w:rsidRPr="00D41416">
        <w:rPr>
          <w:rFonts w:ascii="Calibri" w:eastAsia="Calibri" w:hAnsi="Calibri" w:cs="Times New Roman"/>
          <w:kern w:val="0"/>
          <w:sz w:val="14"/>
          <w:szCs w:val="22"/>
          <w14:ligatures w14:val="none"/>
        </w:rPr>
        <w:t>tonnes</w:t>
      </w:r>
      <w:proofErr w:type="spellEnd"/>
      <w:r w:rsidRPr="00D41416">
        <w:rPr>
          <w:rFonts w:ascii="Calibri" w:eastAsia="Calibri" w:hAnsi="Calibri" w:cs="Times New Roman"/>
          <w:kern w:val="0"/>
          <w:sz w:val="14"/>
          <w:szCs w:val="22"/>
          <w14:ligatures w14:val="none"/>
        </w:rPr>
        <w:t xml:space="preserve"> of carbon. </w:t>
      </w:r>
      <w:r w:rsidRPr="00D41416">
        <w:rPr>
          <w:rFonts w:ascii="Calibri" w:eastAsia="Calibri" w:hAnsi="Calibri" w:cs="Times New Roman"/>
          <w:kern w:val="0"/>
          <w:sz w:val="22"/>
          <w:szCs w:val="22"/>
          <w:u w:val="single"/>
          <w14:ligatures w14:val="none"/>
        </w:rPr>
        <w:t xml:space="preserve">Still Losing </w:t>
      </w:r>
      <w:proofErr w:type="gramStart"/>
      <w:r w:rsidRPr="00D41416">
        <w:rPr>
          <w:rFonts w:ascii="Calibri" w:eastAsia="Calibri" w:hAnsi="Calibri" w:cs="Times New Roman"/>
          <w:kern w:val="0"/>
          <w:sz w:val="22"/>
          <w:szCs w:val="22"/>
          <w:u w:val="single"/>
          <w14:ligatures w14:val="none"/>
        </w:rPr>
        <w:t>Rainforests, But</w:t>
      </w:r>
      <w:proofErr w:type="gramEnd"/>
      <w:r w:rsidRPr="00D41416">
        <w:rPr>
          <w:rFonts w:ascii="Calibri" w:eastAsia="Calibri" w:hAnsi="Calibri" w:cs="Times New Roman"/>
          <w:kern w:val="0"/>
          <w:sz w:val="22"/>
          <w:szCs w:val="22"/>
          <w:u w:val="single"/>
          <w14:ligatures w14:val="none"/>
        </w:rPr>
        <w:t xml:space="preserve"> Gaining Forests Elsewhere </w:t>
      </w:r>
      <w:r w:rsidRPr="00D41416">
        <w:rPr>
          <w:rFonts w:ascii="Calibri" w:eastAsia="Calibri" w:hAnsi="Calibri" w:cs="Times New Roman"/>
          <w:kern w:val="0"/>
          <w:sz w:val="14"/>
          <w:szCs w:val="22"/>
          <w14:ligatures w14:val="none"/>
        </w:rPr>
        <w:t xml:space="preserve">Our global analysis shows losses of vegetation in many regions, particularly at the frontiers of deforestation in the tropics of South America and Southeast Asia. As expected, the greatest declines have been in the so-called “Arc of Deforestation” on the southeastern edge of the vast Amazon forests. In Southeast Asia we found the most widespread declines in the Indonesian provinces of Sumatra and Kalimantan - the Indonesian part of Borneo. However, we found that these </w:t>
      </w:r>
      <w:r w:rsidRPr="00D41416">
        <w:rPr>
          <w:rFonts w:ascii="Calibri" w:eastAsia="Calibri" w:hAnsi="Calibri" w:cs="Times New Roman"/>
          <w:kern w:val="0"/>
          <w:sz w:val="22"/>
          <w:szCs w:val="22"/>
          <w:u w:val="single"/>
          <w14:ligatures w14:val="none"/>
        </w:rPr>
        <w:t xml:space="preserve">rainforest </w:t>
      </w:r>
      <w:r w:rsidRPr="00D41416">
        <w:rPr>
          <w:rFonts w:ascii="Calibri" w:eastAsia="Calibri" w:hAnsi="Calibri" w:cs="Times New Roman"/>
          <w:kern w:val="0"/>
          <w:sz w:val="22"/>
          <w:szCs w:val="22"/>
          <w:highlight w:val="green"/>
          <w:u w:val="single"/>
          <w14:ligatures w14:val="none"/>
        </w:rPr>
        <w:t xml:space="preserve">losses have been offset by </w:t>
      </w:r>
      <w:r w:rsidRPr="00D41416">
        <w:rPr>
          <w:rFonts w:ascii="Calibri" w:eastAsia="Calibri" w:hAnsi="Calibri" w:cs="Times New Roman"/>
          <w:b/>
          <w:iCs/>
          <w:kern w:val="0"/>
          <w:sz w:val="22"/>
          <w:szCs w:val="22"/>
          <w:highlight w:val="green"/>
          <w:u w:val="single"/>
          <w:bdr w:val="single" w:sz="8" w:space="0" w:color="auto"/>
          <w14:ligatures w14:val="none"/>
        </w:rPr>
        <w:t xml:space="preserve">increases </w:t>
      </w:r>
      <w:r w:rsidRPr="00D41416">
        <w:rPr>
          <w:rFonts w:ascii="Calibri" w:eastAsia="Calibri" w:hAnsi="Calibri" w:cs="Times New Roman"/>
          <w:b/>
          <w:iCs/>
          <w:kern w:val="0"/>
          <w:sz w:val="22"/>
          <w:szCs w:val="22"/>
          <w:u w:val="single"/>
          <w:bdr w:val="single" w:sz="8" w:space="0" w:color="auto"/>
          <w14:ligatures w14:val="none"/>
        </w:rPr>
        <w:t>in biomass</w:t>
      </w:r>
      <w:r w:rsidRPr="00D41416">
        <w:rPr>
          <w:rFonts w:ascii="Calibri" w:eastAsia="Calibri" w:hAnsi="Calibri" w:cs="Times New Roman"/>
          <w:kern w:val="0"/>
          <w:sz w:val="22"/>
          <w:szCs w:val="22"/>
          <w:u w:val="single"/>
          <w14:ligatures w14:val="none"/>
        </w:rPr>
        <w:t xml:space="preserve"> </w:t>
      </w:r>
      <w:r w:rsidRPr="00D41416">
        <w:rPr>
          <w:rFonts w:ascii="Calibri" w:eastAsia="Calibri" w:hAnsi="Calibri" w:cs="Times New Roman"/>
          <w:kern w:val="0"/>
          <w:sz w:val="22"/>
          <w:szCs w:val="22"/>
          <w:highlight w:val="green"/>
          <w:u w:val="single"/>
          <w14:ligatures w14:val="none"/>
        </w:rPr>
        <w:t>in other parts of the world</w:t>
      </w:r>
      <w:r w:rsidRPr="00D41416">
        <w:rPr>
          <w:rFonts w:ascii="Calibri" w:eastAsia="Calibri" w:hAnsi="Calibri" w:cs="Times New Roman"/>
          <w:kern w:val="0"/>
          <w:sz w:val="14"/>
          <w:szCs w:val="22"/>
          <w14:ligatures w14:val="none"/>
        </w:rPr>
        <w:t>.</w:t>
      </w:r>
    </w:p>
    <w:p w14:paraId="1F106DFC" w14:textId="77777777" w:rsidR="003D0C53" w:rsidRDefault="003D0C53" w:rsidP="00D41416">
      <w:pPr>
        <w:spacing w:line="259" w:lineRule="auto"/>
        <w:rPr>
          <w:rFonts w:ascii="Calibri" w:eastAsia="Calibri" w:hAnsi="Calibri" w:cs="Times New Roman"/>
          <w:kern w:val="0"/>
          <w:sz w:val="14"/>
          <w:szCs w:val="22"/>
          <w14:ligatures w14:val="none"/>
        </w:rPr>
      </w:pPr>
    </w:p>
    <w:p w14:paraId="6CA6CC3C" w14:textId="3B53F5FB" w:rsidR="00D41416" w:rsidRPr="00D41416" w:rsidRDefault="00D41416" w:rsidP="00D41416">
      <w:pPr>
        <w:spacing w:line="259" w:lineRule="auto"/>
        <w:rPr>
          <w:rFonts w:ascii="Calibri" w:eastAsia="Calibri" w:hAnsi="Calibri" w:cs="Times New Roman"/>
          <w:kern w:val="0"/>
          <w:sz w:val="14"/>
          <w:szCs w:val="22"/>
          <w14:ligatures w14:val="none"/>
        </w:rPr>
      </w:pPr>
      <w:r w:rsidRPr="00D41416">
        <w:rPr>
          <w:rFonts w:ascii="Calibri" w:eastAsia="Calibri" w:hAnsi="Calibri" w:cs="Times New Roman"/>
          <w:kern w:val="0"/>
          <w:sz w:val="14"/>
          <w:szCs w:val="22"/>
          <w14:ligatures w14:val="none"/>
        </w:rPr>
        <w:t xml:space="preserve"> For example, forests have spontaneously regrown on farmland abandoned after the fall of communism in Russia and </w:t>
      </w:r>
      <w:proofErr w:type="spellStart"/>
      <w:r w:rsidRPr="00D41416">
        <w:rPr>
          <w:rFonts w:ascii="Calibri" w:eastAsia="Calibri" w:hAnsi="Calibri" w:cs="Times New Roman"/>
          <w:kern w:val="0"/>
          <w:sz w:val="14"/>
          <w:szCs w:val="22"/>
          <w14:ligatures w14:val="none"/>
        </w:rPr>
        <w:t>neighbouring</w:t>
      </w:r>
      <w:proofErr w:type="spellEnd"/>
      <w:r w:rsidRPr="00D41416">
        <w:rPr>
          <w:rFonts w:ascii="Calibri" w:eastAsia="Calibri" w:hAnsi="Calibri" w:cs="Times New Roman"/>
          <w:kern w:val="0"/>
          <w:sz w:val="14"/>
          <w:szCs w:val="22"/>
          <w14:ligatures w14:val="none"/>
        </w:rPr>
        <w:t xml:space="preserve"> countries, while </w:t>
      </w:r>
      <w:r w:rsidRPr="00D41416">
        <w:rPr>
          <w:rFonts w:ascii="Calibri" w:eastAsia="Calibri" w:hAnsi="Calibri" w:cs="Times New Roman"/>
          <w:b/>
          <w:iCs/>
          <w:kern w:val="0"/>
          <w:sz w:val="22"/>
          <w:szCs w:val="22"/>
          <w:highlight w:val="green"/>
          <w:u w:val="single"/>
          <w:bdr w:val="single" w:sz="8" w:space="0" w:color="auto"/>
          <w14:ligatures w14:val="none"/>
        </w:rPr>
        <w:t xml:space="preserve">large-scale </w:t>
      </w:r>
      <w:r w:rsidRPr="00D41416">
        <w:rPr>
          <w:rFonts w:ascii="Calibri" w:eastAsia="Calibri" w:hAnsi="Calibri" w:cs="Times New Roman"/>
          <w:b/>
          <w:iCs/>
          <w:kern w:val="0"/>
          <w:sz w:val="22"/>
          <w:szCs w:val="22"/>
          <w:u w:val="single"/>
          <w:bdr w:val="single" w:sz="8" w:space="0" w:color="auto"/>
          <w14:ligatures w14:val="none"/>
        </w:rPr>
        <w:t xml:space="preserve">tree </w:t>
      </w:r>
      <w:r w:rsidRPr="00D41416">
        <w:rPr>
          <w:rFonts w:ascii="Calibri" w:eastAsia="Calibri" w:hAnsi="Calibri" w:cs="Times New Roman"/>
          <w:b/>
          <w:iCs/>
          <w:kern w:val="0"/>
          <w:sz w:val="22"/>
          <w:szCs w:val="22"/>
          <w:highlight w:val="green"/>
          <w:u w:val="single"/>
          <w:bdr w:val="single" w:sz="8" w:space="0" w:color="auto"/>
          <w14:ligatures w14:val="none"/>
        </w:rPr>
        <w:t>planting</w:t>
      </w:r>
      <w:r w:rsidRPr="00D41416">
        <w:rPr>
          <w:rFonts w:ascii="Calibri" w:eastAsia="Calibri" w:hAnsi="Calibri" w:cs="Times New Roman"/>
          <w:kern w:val="0"/>
          <w:sz w:val="22"/>
          <w:szCs w:val="22"/>
          <w:u w:val="single"/>
          <w14:ligatures w14:val="none"/>
        </w:rPr>
        <w:t xml:space="preserve"> projects </w:t>
      </w:r>
      <w:r w:rsidRPr="00D41416">
        <w:rPr>
          <w:rFonts w:ascii="Calibri" w:eastAsia="Calibri" w:hAnsi="Calibri" w:cs="Times New Roman"/>
          <w:kern w:val="0"/>
          <w:sz w:val="22"/>
          <w:szCs w:val="22"/>
          <w:highlight w:val="green"/>
          <w:u w:val="single"/>
          <w14:ligatures w14:val="none"/>
        </w:rPr>
        <w:t>in China</w:t>
      </w:r>
      <w:r w:rsidRPr="00D41416">
        <w:rPr>
          <w:rFonts w:ascii="Calibri" w:eastAsia="Calibri" w:hAnsi="Calibri" w:cs="Times New Roman"/>
          <w:kern w:val="0"/>
          <w:sz w:val="22"/>
          <w:szCs w:val="22"/>
          <w:u w:val="single"/>
          <w14:ligatures w14:val="none"/>
        </w:rPr>
        <w:t xml:space="preserve"> have measurably added to the global biomass. This roughly offset half of the carbon loss by tropical deforestation</w:t>
      </w:r>
      <w:r w:rsidRPr="00D41416">
        <w:rPr>
          <w:rFonts w:ascii="Calibri" w:eastAsia="Calibri" w:hAnsi="Calibri" w:cs="Times New Roman"/>
          <w:kern w:val="0"/>
          <w:sz w:val="14"/>
          <w:szCs w:val="22"/>
          <w14:ligatures w14:val="none"/>
        </w:rPr>
        <w:t xml:space="preserve">. </w:t>
      </w:r>
      <w:r w:rsidRPr="00D41416">
        <w:rPr>
          <w:rFonts w:ascii="Calibri" w:eastAsia="Calibri" w:hAnsi="Calibri" w:cs="Times New Roman"/>
          <w:kern w:val="0"/>
          <w:sz w:val="22"/>
          <w:szCs w:val="22"/>
          <w:u w:val="single"/>
          <w14:ligatures w14:val="none"/>
        </w:rPr>
        <w:t>We</w:t>
      </w:r>
      <w:r w:rsidRPr="00D41416">
        <w:rPr>
          <w:rFonts w:ascii="Calibri" w:eastAsia="Calibri" w:hAnsi="Calibri" w:cs="Times New Roman"/>
          <w:kern w:val="0"/>
          <w:sz w:val="14"/>
          <w:szCs w:val="22"/>
          <w14:ligatures w14:val="none"/>
        </w:rPr>
        <w:t xml:space="preserve"> also </w:t>
      </w:r>
      <w:r w:rsidRPr="00D41416">
        <w:rPr>
          <w:rFonts w:ascii="Calibri" w:eastAsia="Calibri" w:hAnsi="Calibri" w:cs="Times New Roman"/>
          <w:kern w:val="0"/>
          <w:sz w:val="22"/>
          <w:szCs w:val="22"/>
          <w:u w:val="single"/>
          <w14:ligatures w14:val="none"/>
        </w:rPr>
        <w:t>found</w:t>
      </w:r>
      <w:r w:rsidRPr="00D41416">
        <w:rPr>
          <w:rFonts w:ascii="Calibri" w:eastAsia="Calibri" w:hAnsi="Calibri" w:cs="Times New Roman"/>
          <w:kern w:val="0"/>
          <w:sz w:val="14"/>
          <w:szCs w:val="22"/>
          <w14:ligatures w14:val="none"/>
        </w:rPr>
        <w:t xml:space="preserve"> unexpectedly </w:t>
      </w:r>
      <w:r w:rsidRPr="00D41416">
        <w:rPr>
          <w:rFonts w:ascii="Calibri" w:eastAsia="Calibri" w:hAnsi="Calibri" w:cs="Times New Roman"/>
          <w:kern w:val="0"/>
          <w:sz w:val="22"/>
          <w:szCs w:val="22"/>
          <w:highlight w:val="green"/>
          <w:u w:val="single"/>
          <w14:ligatures w14:val="none"/>
        </w:rPr>
        <w:t xml:space="preserve">large </w:t>
      </w:r>
      <w:r w:rsidRPr="00D41416">
        <w:rPr>
          <w:rFonts w:ascii="Calibri" w:eastAsia="Calibri" w:hAnsi="Calibri" w:cs="Times New Roman"/>
          <w:kern w:val="0"/>
          <w:sz w:val="22"/>
          <w:szCs w:val="22"/>
          <w:u w:val="single"/>
          <w14:ligatures w14:val="none"/>
        </w:rPr>
        <w:t xml:space="preserve">vegetation </w:t>
      </w:r>
      <w:r w:rsidRPr="00D41416">
        <w:rPr>
          <w:rFonts w:ascii="Calibri" w:eastAsia="Calibri" w:hAnsi="Calibri" w:cs="Times New Roman"/>
          <w:kern w:val="0"/>
          <w:sz w:val="22"/>
          <w:szCs w:val="22"/>
          <w:highlight w:val="green"/>
          <w:u w:val="single"/>
          <w14:ligatures w14:val="none"/>
        </w:rPr>
        <w:t xml:space="preserve">increases in </w:t>
      </w:r>
      <w:r w:rsidRPr="00D41416">
        <w:rPr>
          <w:rFonts w:ascii="Calibri" w:eastAsia="Calibri" w:hAnsi="Calibri" w:cs="Times New Roman"/>
          <w:kern w:val="0"/>
          <w:sz w:val="22"/>
          <w:szCs w:val="22"/>
          <w:u w:val="single"/>
          <w14:ligatures w14:val="none"/>
        </w:rPr>
        <w:t xml:space="preserve">savannas and shrublands of </w:t>
      </w:r>
      <w:r w:rsidRPr="00D41416">
        <w:rPr>
          <w:rFonts w:ascii="Calibri" w:eastAsia="Calibri" w:hAnsi="Calibri" w:cs="Times New Roman"/>
          <w:kern w:val="0"/>
          <w:sz w:val="22"/>
          <w:szCs w:val="22"/>
          <w:highlight w:val="green"/>
          <w:u w:val="single"/>
          <w14:ligatures w14:val="none"/>
        </w:rPr>
        <w:t>Australia, Africa, and South America</w:t>
      </w:r>
      <w:r w:rsidRPr="00D41416">
        <w:rPr>
          <w:rFonts w:ascii="Calibri" w:eastAsia="Calibri" w:hAnsi="Calibri" w:cs="Times New Roman"/>
          <w:kern w:val="0"/>
          <w:sz w:val="14"/>
          <w:szCs w:val="22"/>
          <w14:ligatures w14:val="none"/>
        </w:rPr>
        <w:t xml:space="preserve">. </w:t>
      </w:r>
      <w:r w:rsidRPr="00D41416">
        <w:rPr>
          <w:rFonts w:ascii="Calibri" w:eastAsia="Calibri" w:hAnsi="Calibri" w:cs="Times New Roman"/>
          <w:b/>
          <w:iCs/>
          <w:kern w:val="0"/>
          <w:sz w:val="22"/>
          <w:szCs w:val="22"/>
          <w:highlight w:val="green"/>
          <w:u w:val="single"/>
          <w:bdr w:val="single" w:sz="8" w:space="0" w:color="auto"/>
          <w14:ligatures w14:val="none"/>
        </w:rPr>
        <w:t xml:space="preserve">Previous analyses </w:t>
      </w:r>
      <w:r w:rsidRPr="00D41416">
        <w:rPr>
          <w:rFonts w:ascii="Calibri" w:eastAsia="Calibri" w:hAnsi="Calibri" w:cs="Times New Roman"/>
          <w:b/>
          <w:iCs/>
          <w:kern w:val="0"/>
          <w:sz w:val="22"/>
          <w:szCs w:val="22"/>
          <w:u w:val="single"/>
          <w:bdr w:val="single" w:sz="8" w:space="0" w:color="auto"/>
          <w14:ligatures w14:val="none"/>
        </w:rPr>
        <w:t xml:space="preserve">have </w:t>
      </w:r>
      <w:r w:rsidRPr="00D41416">
        <w:rPr>
          <w:rFonts w:ascii="Calibri" w:eastAsia="Calibri" w:hAnsi="Calibri" w:cs="Times New Roman"/>
          <w:b/>
          <w:iCs/>
          <w:kern w:val="0"/>
          <w:sz w:val="22"/>
          <w:szCs w:val="22"/>
          <w:highlight w:val="green"/>
          <w:u w:val="single"/>
          <w:bdr w:val="single" w:sz="8" w:space="0" w:color="auto"/>
          <w14:ligatures w14:val="none"/>
        </w:rPr>
        <w:t>focused on closed forests and did not measure this increase</w:t>
      </w:r>
      <w:r w:rsidRPr="00D41416">
        <w:rPr>
          <w:rFonts w:ascii="Calibri" w:eastAsia="Calibri" w:hAnsi="Calibri" w:cs="Times New Roman"/>
          <w:kern w:val="0"/>
          <w:sz w:val="14"/>
          <w:szCs w:val="22"/>
          <w14:ligatures w14:val="none"/>
        </w:rPr>
        <w:t xml:space="preserve">. Is Australia Getting Greener? On average, </w:t>
      </w:r>
      <w:r w:rsidRPr="00D41416">
        <w:rPr>
          <w:rFonts w:ascii="Calibri" w:eastAsia="Calibri" w:hAnsi="Calibri" w:cs="Times New Roman"/>
          <w:kern w:val="0"/>
          <w:sz w:val="22"/>
          <w:szCs w:val="22"/>
          <w:u w:val="single"/>
          <w14:ligatures w14:val="none"/>
        </w:rPr>
        <w:t>Australia is “greener” today than it was two decades ago</w:t>
      </w:r>
      <w:r w:rsidRPr="00D41416">
        <w:rPr>
          <w:rFonts w:ascii="Calibri" w:eastAsia="Calibri" w:hAnsi="Calibri" w:cs="Times New Roman"/>
          <w:kern w:val="0"/>
          <w:sz w:val="14"/>
          <w:szCs w:val="22"/>
          <w14:ligatures w14:val="none"/>
        </w:rPr>
        <w:t xml:space="preserve">. </w:t>
      </w:r>
      <w:proofErr w:type="gramStart"/>
      <w:r w:rsidRPr="00D41416">
        <w:rPr>
          <w:rFonts w:ascii="Calibri" w:eastAsia="Calibri" w:hAnsi="Calibri" w:cs="Times New Roman"/>
          <w:kern w:val="0"/>
          <w:sz w:val="14"/>
          <w:szCs w:val="22"/>
          <w14:ligatures w14:val="none"/>
        </w:rPr>
        <w:t>This is despite</w:t>
      </w:r>
      <w:proofErr w:type="gramEnd"/>
      <w:r w:rsidRPr="00D41416">
        <w:rPr>
          <w:rFonts w:ascii="Calibri" w:eastAsia="Calibri" w:hAnsi="Calibri" w:cs="Times New Roman"/>
          <w:kern w:val="0"/>
          <w:sz w:val="14"/>
          <w:szCs w:val="22"/>
          <w14:ligatures w14:val="none"/>
        </w:rPr>
        <w:t xml:space="preserve"> ongoing land clearing, </w:t>
      </w:r>
      <w:proofErr w:type="spellStart"/>
      <w:r w:rsidRPr="00D41416">
        <w:rPr>
          <w:rFonts w:ascii="Calibri" w:eastAsia="Calibri" w:hAnsi="Calibri" w:cs="Times New Roman"/>
          <w:kern w:val="0"/>
          <w:sz w:val="14"/>
          <w:szCs w:val="22"/>
          <w14:ligatures w14:val="none"/>
        </w:rPr>
        <w:t>urbanisation</w:t>
      </w:r>
      <w:proofErr w:type="spellEnd"/>
      <w:r w:rsidRPr="00D41416">
        <w:rPr>
          <w:rFonts w:ascii="Calibri" w:eastAsia="Calibri" w:hAnsi="Calibri" w:cs="Times New Roman"/>
          <w:kern w:val="0"/>
          <w:sz w:val="14"/>
          <w:szCs w:val="22"/>
          <w14:ligatures w14:val="none"/>
        </w:rPr>
        <w:t xml:space="preserve"> and the recent droughts in some parts of the country. However, the increase in vegetation has not been uniform. The largest increases are in northern Australia, with lesser increases in southern Australia and a small decrease in southeastern Australia. These vegetation trends seem to be mainly explained by rainfall patterns: northern Australia has been getting wetter and southeast Australia dryer. This pattern is predicted to continue according to the most recent climate change projections from the CSIRO and the Bureau of Meteorology. Australian vegetation growth generally responds strongly to rainfall variations. More variability and an apparently increasing frequency of extreme El Niño and La Niña events due to climate change would create stronger boom-bust cycles in Australia’s vegetation. Apart from the effect of rainfall patterns, our study also agreed with other studies observing a gradual greening trend for the past two decades, even where there was no change or even a small decrease in rainfall. This has been ascribed mainly to the increasing number of trees and shrubs growing on semi-arid grasslands. These plants are more efficient water users than other plants such as </w:t>
      </w:r>
      <w:proofErr w:type="gramStart"/>
      <w:r w:rsidRPr="00D41416">
        <w:rPr>
          <w:rFonts w:ascii="Calibri" w:eastAsia="Calibri" w:hAnsi="Calibri" w:cs="Times New Roman"/>
          <w:kern w:val="0"/>
          <w:sz w:val="14"/>
          <w:szCs w:val="22"/>
          <w14:ligatures w14:val="none"/>
        </w:rPr>
        <w:t>grasses</w:t>
      </w:r>
      <w:proofErr w:type="gramEnd"/>
      <w:r w:rsidRPr="00D41416">
        <w:rPr>
          <w:rFonts w:ascii="Calibri" w:eastAsia="Calibri" w:hAnsi="Calibri" w:cs="Times New Roman"/>
          <w:kern w:val="0"/>
          <w:sz w:val="14"/>
          <w:szCs w:val="22"/>
          <w14:ligatures w14:val="none"/>
        </w:rPr>
        <w:t xml:space="preserve">. With the increased atmospheric concentration of carbon dioxide from fossil fuel emissions, they are able to absorb more carbon from the atmosphere without using more water. </w:t>
      </w:r>
      <w:r w:rsidRPr="00D41416">
        <w:rPr>
          <w:rFonts w:ascii="Calibri" w:eastAsia="Calibri" w:hAnsi="Calibri" w:cs="Times New Roman"/>
          <w:kern w:val="0"/>
          <w:sz w:val="22"/>
          <w:szCs w:val="22"/>
          <w:highlight w:val="green"/>
          <w:u w:val="single"/>
          <w14:ligatures w14:val="none"/>
        </w:rPr>
        <w:t>More Vegetation Will</w:t>
      </w:r>
      <w:r w:rsidRPr="00D41416">
        <w:rPr>
          <w:rFonts w:ascii="Calibri" w:eastAsia="Calibri" w:hAnsi="Calibri" w:cs="Times New Roman"/>
          <w:kern w:val="0"/>
          <w:sz w:val="22"/>
          <w:szCs w:val="22"/>
          <w:u w:val="single"/>
          <w14:ligatures w14:val="none"/>
        </w:rPr>
        <w:t xml:space="preserve"> Slow </w:t>
      </w:r>
      <w:proofErr w:type="gramStart"/>
      <w:r w:rsidRPr="00D41416">
        <w:rPr>
          <w:rFonts w:ascii="Calibri" w:eastAsia="Calibri" w:hAnsi="Calibri" w:cs="Times New Roman"/>
          <w:kern w:val="0"/>
          <w:sz w:val="22"/>
          <w:szCs w:val="22"/>
          <w:u w:val="single"/>
          <w14:ligatures w14:val="none"/>
        </w:rPr>
        <w:t>But</w:t>
      </w:r>
      <w:proofErr w:type="gramEnd"/>
      <w:r w:rsidRPr="00D41416">
        <w:rPr>
          <w:rFonts w:ascii="Calibri" w:eastAsia="Calibri" w:hAnsi="Calibri" w:cs="Times New Roman"/>
          <w:kern w:val="0"/>
          <w:sz w:val="22"/>
          <w:szCs w:val="22"/>
          <w:u w:val="single"/>
          <w14:ligatures w14:val="none"/>
        </w:rPr>
        <w:t xml:space="preserve"> </w:t>
      </w:r>
      <w:r w:rsidRPr="00D41416">
        <w:rPr>
          <w:rFonts w:ascii="Calibri" w:eastAsia="Calibri" w:hAnsi="Calibri" w:cs="Times New Roman"/>
          <w:kern w:val="0"/>
          <w:sz w:val="22"/>
          <w:szCs w:val="22"/>
          <w:highlight w:val="green"/>
          <w:u w:val="single"/>
          <w14:ligatures w14:val="none"/>
        </w:rPr>
        <w:t>Not Prevent Climate Change</w:t>
      </w:r>
      <w:r w:rsidRPr="00D41416">
        <w:rPr>
          <w:rFonts w:ascii="Calibri" w:eastAsia="Calibri" w:hAnsi="Calibri" w:cs="Times New Roman"/>
          <w:kern w:val="0"/>
          <w:sz w:val="22"/>
          <w:szCs w:val="22"/>
          <w:u w:val="single"/>
          <w14:ligatures w14:val="none"/>
        </w:rPr>
        <w:t xml:space="preserve"> </w:t>
      </w:r>
      <w:r w:rsidRPr="00D41416">
        <w:rPr>
          <w:rFonts w:ascii="Calibri" w:eastAsia="Calibri" w:hAnsi="Calibri" w:cs="Times New Roman"/>
          <w:kern w:val="0"/>
          <w:sz w:val="14"/>
          <w:szCs w:val="22"/>
          <w14:ligatures w14:val="none"/>
        </w:rPr>
        <w:t xml:space="preserve">The world’s vegetation plays an important role in slowing down climate change. About a quarter of all carbon emissions from human activities are removed by terrestrial vegetation, with the size of the carbon land sink increasing over time. However, </w:t>
      </w:r>
      <w:r w:rsidRPr="00D41416">
        <w:rPr>
          <w:rFonts w:ascii="Calibri" w:eastAsia="Calibri" w:hAnsi="Calibri" w:cs="Times New Roman"/>
          <w:kern w:val="0"/>
          <w:sz w:val="22"/>
          <w:szCs w:val="22"/>
          <w:u w:val="single"/>
          <w14:ligatures w14:val="none"/>
        </w:rPr>
        <w:t>it remains to be seen how</w:t>
      </w:r>
      <w:r w:rsidRPr="00D41416">
        <w:rPr>
          <w:rFonts w:ascii="Calibri" w:eastAsia="Calibri" w:hAnsi="Calibri" w:cs="Times New Roman"/>
          <w:kern w:val="0"/>
          <w:sz w:val="14"/>
          <w:szCs w:val="22"/>
          <w14:ligatures w14:val="none"/>
        </w:rPr>
        <w:t xml:space="preserve"> the increased </w:t>
      </w:r>
      <w:r w:rsidRPr="00D41416">
        <w:rPr>
          <w:rFonts w:ascii="Calibri" w:eastAsia="Calibri" w:hAnsi="Calibri" w:cs="Times New Roman"/>
          <w:kern w:val="0"/>
          <w:sz w:val="22"/>
          <w:szCs w:val="22"/>
          <w:u w:val="single"/>
          <w14:ligatures w14:val="none"/>
        </w:rPr>
        <w:t>climate variability</w:t>
      </w:r>
      <w:r w:rsidRPr="00D41416">
        <w:rPr>
          <w:rFonts w:ascii="Calibri" w:eastAsia="Calibri" w:hAnsi="Calibri" w:cs="Times New Roman"/>
          <w:kern w:val="0"/>
          <w:sz w:val="14"/>
          <w:szCs w:val="22"/>
          <w14:ligatures w14:val="none"/>
        </w:rPr>
        <w:t xml:space="preserve"> that accompanies climate change </w:t>
      </w:r>
      <w:r w:rsidRPr="00D41416">
        <w:rPr>
          <w:rFonts w:ascii="Calibri" w:eastAsia="Calibri" w:hAnsi="Calibri" w:cs="Times New Roman"/>
          <w:kern w:val="0"/>
          <w:sz w:val="22"/>
          <w:szCs w:val="22"/>
          <w:u w:val="single"/>
          <w14:ligatures w14:val="none"/>
        </w:rPr>
        <w:t>will affect this terrestrial “carbon sink”</w:t>
      </w:r>
      <w:r w:rsidRPr="00D41416">
        <w:rPr>
          <w:rFonts w:ascii="Calibri" w:eastAsia="Calibri" w:hAnsi="Calibri" w:cs="Times New Roman"/>
          <w:kern w:val="0"/>
          <w:sz w:val="14"/>
          <w:szCs w:val="22"/>
          <w14:ligatures w14:val="none"/>
        </w:rPr>
        <w:t xml:space="preserve"> in future. This is particularly true for seasonally dry ecosystems that experience fires, such as Australia’s savannas, where a single fire event can easily remove the carbon stored in plant biomass over many previous years. The future interaction between climate variability, vegetation and fire is difficult to predict and remains the focus of intense research. Overall, our study provides more direct evidence of the global increase of vegetation growth and the terrestrial carbon sink than previous studies, with unprecedented geographical attribution and year-to-year changes. With terrestrial vegetation removing about a quarter of the carbon emissions from human activities and the global oceans removing another quarter, this means that </w:t>
      </w:r>
      <w:r w:rsidRPr="00D41416">
        <w:rPr>
          <w:rFonts w:ascii="Calibri" w:eastAsia="Calibri" w:hAnsi="Calibri" w:cs="Times New Roman"/>
          <w:kern w:val="0"/>
          <w:sz w:val="22"/>
          <w:szCs w:val="22"/>
          <w:highlight w:val="green"/>
          <w:u w:val="single"/>
          <w14:ligatures w14:val="none"/>
        </w:rPr>
        <w:t xml:space="preserve">half of our </w:t>
      </w:r>
      <w:r w:rsidRPr="00D41416">
        <w:rPr>
          <w:rFonts w:ascii="Calibri" w:eastAsia="Calibri" w:hAnsi="Calibri" w:cs="Times New Roman"/>
          <w:kern w:val="0"/>
          <w:sz w:val="22"/>
          <w:szCs w:val="22"/>
          <w:u w:val="single"/>
          <w14:ligatures w14:val="none"/>
        </w:rPr>
        <w:t xml:space="preserve">CO2 </w:t>
      </w:r>
      <w:r w:rsidRPr="00D41416">
        <w:rPr>
          <w:rFonts w:ascii="Calibri" w:eastAsia="Calibri" w:hAnsi="Calibri" w:cs="Times New Roman"/>
          <w:kern w:val="0"/>
          <w:sz w:val="22"/>
          <w:szCs w:val="22"/>
          <w:highlight w:val="green"/>
          <w:u w:val="single"/>
          <w14:ligatures w14:val="none"/>
        </w:rPr>
        <w:t xml:space="preserve">emissions </w:t>
      </w:r>
      <w:proofErr w:type="gramStart"/>
      <w:r w:rsidRPr="00D41416">
        <w:rPr>
          <w:rFonts w:ascii="Calibri" w:eastAsia="Calibri" w:hAnsi="Calibri" w:cs="Times New Roman"/>
          <w:kern w:val="0"/>
          <w:sz w:val="22"/>
          <w:szCs w:val="22"/>
          <w:highlight w:val="green"/>
          <w:u w:val="single"/>
          <w14:ligatures w14:val="none"/>
        </w:rPr>
        <w:t>remains</w:t>
      </w:r>
      <w:proofErr w:type="gramEnd"/>
      <w:r w:rsidRPr="00D41416">
        <w:rPr>
          <w:rFonts w:ascii="Calibri" w:eastAsia="Calibri" w:hAnsi="Calibri" w:cs="Times New Roman"/>
          <w:kern w:val="0"/>
          <w:sz w:val="22"/>
          <w:szCs w:val="22"/>
          <w:highlight w:val="green"/>
          <w:u w:val="single"/>
          <w14:ligatures w14:val="none"/>
        </w:rPr>
        <w:t xml:space="preserve"> in the atmosphere</w:t>
      </w:r>
      <w:r w:rsidRPr="00D41416">
        <w:rPr>
          <w:rFonts w:ascii="Calibri" w:eastAsia="Calibri" w:hAnsi="Calibri" w:cs="Times New Roman"/>
          <w:kern w:val="0"/>
          <w:sz w:val="14"/>
          <w:szCs w:val="22"/>
          <w14:ligatures w14:val="none"/>
        </w:rPr>
        <w:t>. T</w:t>
      </w:r>
    </w:p>
    <w:sectPr w:rsidR="00D41416" w:rsidRPr="00D41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E628B"/>
    <w:multiLevelType w:val="hybridMultilevel"/>
    <w:tmpl w:val="AB04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AA5BD7"/>
    <w:multiLevelType w:val="hybridMultilevel"/>
    <w:tmpl w:val="976CA6DC"/>
    <w:lvl w:ilvl="0" w:tplc="0164D3F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30650B"/>
    <w:multiLevelType w:val="hybridMultilevel"/>
    <w:tmpl w:val="9BC0B4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20D13"/>
    <w:multiLevelType w:val="hybridMultilevel"/>
    <w:tmpl w:val="4C280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94140"/>
    <w:multiLevelType w:val="hybridMultilevel"/>
    <w:tmpl w:val="5A468E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22777"/>
    <w:multiLevelType w:val="hybridMultilevel"/>
    <w:tmpl w:val="4C280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240B76"/>
    <w:multiLevelType w:val="hybridMultilevel"/>
    <w:tmpl w:val="5A4C7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CC3CEE"/>
    <w:multiLevelType w:val="hybridMultilevel"/>
    <w:tmpl w:val="55A074FC"/>
    <w:lvl w:ilvl="0" w:tplc="F9B4FAE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3E45FD"/>
    <w:multiLevelType w:val="hybridMultilevel"/>
    <w:tmpl w:val="01683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80A1F"/>
    <w:multiLevelType w:val="hybridMultilevel"/>
    <w:tmpl w:val="2D1AA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7E357C"/>
    <w:multiLevelType w:val="hybridMultilevel"/>
    <w:tmpl w:val="01C43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271C49"/>
    <w:multiLevelType w:val="hybridMultilevel"/>
    <w:tmpl w:val="AB044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EF5C42"/>
    <w:multiLevelType w:val="hybridMultilevel"/>
    <w:tmpl w:val="82A8E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3"/>
  </w:num>
  <w:num w:numId="15" w16cid:durableId="829711723">
    <w:abstractNumId w:val="11"/>
  </w:num>
  <w:num w:numId="16" w16cid:durableId="1826315828">
    <w:abstractNumId w:val="26"/>
  </w:num>
  <w:num w:numId="17" w16cid:durableId="1986082422">
    <w:abstractNumId w:val="22"/>
  </w:num>
  <w:num w:numId="18" w16cid:durableId="873273827">
    <w:abstractNumId w:val="10"/>
  </w:num>
  <w:num w:numId="19" w16cid:durableId="1461802866">
    <w:abstractNumId w:val="25"/>
  </w:num>
  <w:num w:numId="20" w16cid:durableId="190653214">
    <w:abstractNumId w:val="24"/>
  </w:num>
  <w:num w:numId="21" w16cid:durableId="1822382489">
    <w:abstractNumId w:val="23"/>
  </w:num>
  <w:num w:numId="22" w16cid:durableId="2014411907">
    <w:abstractNumId w:val="17"/>
  </w:num>
  <w:num w:numId="23" w16cid:durableId="321471463">
    <w:abstractNumId w:val="18"/>
  </w:num>
  <w:num w:numId="24" w16cid:durableId="1349331582">
    <w:abstractNumId w:val="14"/>
  </w:num>
  <w:num w:numId="25" w16cid:durableId="291138060">
    <w:abstractNumId w:val="20"/>
  </w:num>
  <w:num w:numId="26" w16cid:durableId="1849563202">
    <w:abstractNumId w:val="12"/>
  </w:num>
  <w:num w:numId="27" w16cid:durableId="15928086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16"/>
    <w:rsid w:val="001541D1"/>
    <w:rsid w:val="002B3E9A"/>
    <w:rsid w:val="002D4317"/>
    <w:rsid w:val="003436F1"/>
    <w:rsid w:val="003D0C53"/>
    <w:rsid w:val="004B06B4"/>
    <w:rsid w:val="00625388"/>
    <w:rsid w:val="00675BE1"/>
    <w:rsid w:val="00A61DF9"/>
    <w:rsid w:val="00AF0AF8"/>
    <w:rsid w:val="00B2248F"/>
    <w:rsid w:val="00BF1557"/>
    <w:rsid w:val="00D41416"/>
    <w:rsid w:val="00DB2320"/>
    <w:rsid w:val="00E53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872F"/>
  <w15:chartTrackingRefBased/>
  <w15:docId w15:val="{FF4DFE9F-C836-422B-8298-0B6D77ED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D41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D41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
    <w:basedOn w:val="Normal"/>
    <w:next w:val="Normal"/>
    <w:link w:val="Heading3Char"/>
    <w:uiPriority w:val="2"/>
    <w:unhideWhenUsed/>
    <w:qFormat/>
    <w:rsid w:val="00D41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D41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41416"/>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D4141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
    <w:basedOn w:val="DefaultParagraphFont"/>
    <w:link w:val="Heading3"/>
    <w:uiPriority w:val="2"/>
    <w:rsid w:val="00D41416"/>
    <w:rPr>
      <w:rFonts w:eastAsiaTheme="majorEastAsia" w:cstheme="majorBidi"/>
      <w:color w:val="0F4761" w:themeColor="accent1" w:themeShade="BF"/>
      <w:sz w:val="28"/>
      <w:szCs w:val="28"/>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41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416"/>
    <w:rPr>
      <w:rFonts w:eastAsiaTheme="majorEastAsia" w:cstheme="majorBidi"/>
      <w:color w:val="272727" w:themeColor="text1" w:themeTint="D8"/>
    </w:rPr>
  </w:style>
  <w:style w:type="paragraph" w:styleId="Title">
    <w:name w:val="Title"/>
    <w:basedOn w:val="Normal"/>
    <w:next w:val="Normal"/>
    <w:link w:val="TitleChar"/>
    <w:uiPriority w:val="10"/>
    <w:qFormat/>
    <w:rsid w:val="00D41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416"/>
    <w:pPr>
      <w:spacing w:before="160"/>
      <w:jc w:val="center"/>
    </w:pPr>
    <w:rPr>
      <w:i/>
      <w:iCs/>
      <w:color w:val="404040" w:themeColor="text1" w:themeTint="BF"/>
    </w:rPr>
  </w:style>
  <w:style w:type="character" w:customStyle="1" w:styleId="QuoteChar">
    <w:name w:val="Quote Char"/>
    <w:basedOn w:val="DefaultParagraphFont"/>
    <w:link w:val="Quote"/>
    <w:uiPriority w:val="29"/>
    <w:rsid w:val="00D41416"/>
    <w:rPr>
      <w:i/>
      <w:iCs/>
      <w:color w:val="404040" w:themeColor="text1" w:themeTint="BF"/>
    </w:rPr>
  </w:style>
  <w:style w:type="paragraph" w:styleId="ListParagraph">
    <w:name w:val="List Paragraph"/>
    <w:basedOn w:val="Normal"/>
    <w:uiPriority w:val="34"/>
    <w:qFormat/>
    <w:rsid w:val="00D41416"/>
    <w:pPr>
      <w:ind w:left="720"/>
      <w:contextualSpacing/>
    </w:pPr>
  </w:style>
  <w:style w:type="character" w:styleId="IntenseEmphasis">
    <w:name w:val="Intense Emphasis"/>
    <w:basedOn w:val="DefaultParagraphFont"/>
    <w:uiPriority w:val="21"/>
    <w:qFormat/>
    <w:rsid w:val="00D41416"/>
    <w:rPr>
      <w:i/>
      <w:iCs/>
      <w:color w:val="0F4761" w:themeColor="accent1" w:themeShade="BF"/>
    </w:rPr>
  </w:style>
  <w:style w:type="paragraph" w:styleId="IntenseQuote">
    <w:name w:val="Intense Quote"/>
    <w:basedOn w:val="Normal"/>
    <w:next w:val="Normal"/>
    <w:link w:val="IntenseQuoteChar"/>
    <w:uiPriority w:val="30"/>
    <w:qFormat/>
    <w:rsid w:val="00D4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416"/>
    <w:rPr>
      <w:i/>
      <w:iCs/>
      <w:color w:val="0F4761" w:themeColor="accent1" w:themeShade="BF"/>
    </w:rPr>
  </w:style>
  <w:style w:type="character" w:styleId="IntenseReference">
    <w:name w:val="Intense Reference"/>
    <w:basedOn w:val="DefaultParagraphFont"/>
    <w:uiPriority w:val="32"/>
    <w:qFormat/>
    <w:rsid w:val="00D41416"/>
    <w:rPr>
      <w:b/>
      <w:bCs/>
      <w:smallCaps/>
      <w:color w:val="0F4761" w:themeColor="accent1" w:themeShade="BF"/>
      <w:spacing w:val="5"/>
    </w:rPr>
  </w:style>
  <w:style w:type="numbering" w:customStyle="1" w:styleId="NoList1">
    <w:name w:val="No List1"/>
    <w:next w:val="NoList"/>
    <w:uiPriority w:val="99"/>
    <w:semiHidden/>
    <w:unhideWhenUsed/>
    <w:rsid w:val="00D4141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D41416"/>
    <w:rPr>
      <w:rFonts w:ascii="Calibri" w:hAnsi="Calibri" w:cs="Calibri"/>
      <w:b/>
      <w:iCs/>
      <w:sz w:val="22"/>
      <w:u w:val="single"/>
    </w:rPr>
  </w:style>
  <w:style w:type="character" w:styleId="FollowedHyperlink">
    <w:name w:val="FollowedHyperlink"/>
    <w:basedOn w:val="DefaultParagraphFont"/>
    <w:uiPriority w:val="99"/>
    <w:semiHidden/>
    <w:unhideWhenUsed/>
    <w:rsid w:val="00D4141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141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D41416"/>
    <w:rPr>
      <w:b w:val="0"/>
      <w:sz w:val="22"/>
      <w:u w:val="single"/>
    </w:rPr>
  </w:style>
  <w:style w:type="character" w:styleId="Strong">
    <w:name w:val="Strong"/>
    <w:basedOn w:val="DefaultParagraphFont"/>
    <w:uiPriority w:val="22"/>
    <w:qFormat/>
    <w:rsid w:val="00D41416"/>
    <w:rPr>
      <w:b/>
      <w:bCs/>
    </w:rPr>
  </w:style>
  <w:style w:type="character" w:styleId="BookTitle">
    <w:name w:val="Book Title"/>
    <w:basedOn w:val="DefaultParagraphFont"/>
    <w:uiPriority w:val="33"/>
    <w:qFormat/>
    <w:rsid w:val="00D41416"/>
    <w:rPr>
      <w:b/>
      <w:bCs/>
      <w:i/>
      <w:iCs/>
      <w:spacing w:val="5"/>
    </w:rPr>
  </w:style>
  <w:style w:type="numbering" w:styleId="111111">
    <w:name w:val="Outline List 2"/>
    <w:basedOn w:val="NoList"/>
    <w:uiPriority w:val="99"/>
    <w:semiHidden/>
    <w:unhideWhenUsed/>
    <w:rsid w:val="00D41416"/>
  </w:style>
  <w:style w:type="paragraph" w:customStyle="1" w:styleId="Header1">
    <w:name w:val="Header1"/>
    <w:basedOn w:val="Normal"/>
    <w:next w:val="Header"/>
    <w:link w:val="HeaderChar"/>
    <w:uiPriority w:val="99"/>
    <w:semiHidden/>
    <w:rsid w:val="00D41416"/>
    <w:pPr>
      <w:tabs>
        <w:tab w:val="center" w:pos="4680"/>
        <w:tab w:val="right" w:pos="9360"/>
      </w:tabs>
      <w:spacing w:after="0" w:line="240" w:lineRule="auto"/>
    </w:pPr>
    <w:rPr>
      <w:rFonts w:ascii="Calibri" w:hAnsi="Calibri" w:cs="Calibri"/>
    </w:rPr>
  </w:style>
  <w:style w:type="character" w:customStyle="1" w:styleId="HeaderChar">
    <w:name w:val="Header Char"/>
    <w:basedOn w:val="DefaultParagraphFont"/>
    <w:link w:val="Header1"/>
    <w:uiPriority w:val="99"/>
    <w:semiHidden/>
    <w:rsid w:val="00D41416"/>
    <w:rPr>
      <w:rFonts w:ascii="Calibri" w:hAnsi="Calibri" w:cs="Calibri"/>
    </w:rPr>
  </w:style>
  <w:style w:type="paragraph" w:customStyle="1" w:styleId="Footer1">
    <w:name w:val="Footer1"/>
    <w:basedOn w:val="Normal"/>
    <w:next w:val="Footer"/>
    <w:link w:val="FooterChar"/>
    <w:uiPriority w:val="99"/>
    <w:semiHidden/>
    <w:rsid w:val="00D41416"/>
    <w:pPr>
      <w:tabs>
        <w:tab w:val="center" w:pos="4680"/>
        <w:tab w:val="right" w:pos="9360"/>
      </w:tabs>
      <w:spacing w:after="0" w:line="240" w:lineRule="auto"/>
    </w:pPr>
    <w:rPr>
      <w:rFonts w:ascii="Calibri" w:hAnsi="Calibri" w:cs="Calibri"/>
    </w:rPr>
  </w:style>
  <w:style w:type="character" w:customStyle="1" w:styleId="FooterChar">
    <w:name w:val="Footer Char"/>
    <w:basedOn w:val="DefaultParagraphFont"/>
    <w:link w:val="Footer1"/>
    <w:uiPriority w:val="99"/>
    <w:semiHidden/>
    <w:rsid w:val="00D41416"/>
    <w:rPr>
      <w:rFonts w:ascii="Calibri" w:hAnsi="Calibri" w:cs="Calibri"/>
    </w:rPr>
  </w:style>
  <w:style w:type="paragraph" w:customStyle="1" w:styleId="BodyText1">
    <w:name w:val="Body Text1"/>
    <w:basedOn w:val="Normal"/>
    <w:next w:val="BodyText"/>
    <w:link w:val="BodyTextChar"/>
    <w:uiPriority w:val="99"/>
    <w:semiHidden/>
    <w:unhideWhenUsed/>
    <w:rsid w:val="00D41416"/>
    <w:pPr>
      <w:spacing w:after="120" w:line="259" w:lineRule="auto"/>
    </w:pPr>
    <w:rPr>
      <w:rFonts w:ascii="Calibri" w:hAnsi="Calibri" w:cs="Calibri"/>
    </w:rPr>
  </w:style>
  <w:style w:type="character" w:customStyle="1" w:styleId="BodyTextChar">
    <w:name w:val="Body Text Char"/>
    <w:basedOn w:val="DefaultParagraphFont"/>
    <w:link w:val="BodyText1"/>
    <w:uiPriority w:val="99"/>
    <w:semiHidden/>
    <w:rsid w:val="00D41416"/>
    <w:rPr>
      <w:rFonts w:ascii="Calibri" w:hAnsi="Calibri" w:cs="Calibri"/>
    </w:rPr>
  </w:style>
  <w:style w:type="paragraph" w:customStyle="1" w:styleId="NoSpacing3">
    <w:name w:val="No Spacing3"/>
    <w:next w:val="NoSpacing"/>
    <w:link w:val="NoSpacingChar"/>
    <w:uiPriority w:val="99"/>
    <w:semiHidden/>
    <w:unhideWhenUsed/>
    <w:qFormat/>
    <w:rsid w:val="00D4141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uiPriority w:val="99"/>
    <w:semiHidden/>
    <w:rsid w:val="00D41416"/>
    <w:rPr>
      <w:rFonts w:ascii="Calibri" w:hAnsi="Calibri" w:cs="Calibri"/>
    </w:rPr>
  </w:style>
  <w:style w:type="character" w:customStyle="1" w:styleId="TA1">
    <w:name w:val="TA1"/>
    <w:basedOn w:val="DefaultParagraphFont"/>
    <w:uiPriority w:val="99"/>
    <w:unhideWhenUsed/>
    <w:rsid w:val="00D41416"/>
    <w:rPr>
      <w:color w:val="0563C1"/>
      <w:u w:val="single"/>
    </w:rPr>
  </w:style>
  <w:style w:type="character" w:styleId="UnresolvedMention">
    <w:name w:val="Unresolved Mention"/>
    <w:basedOn w:val="DefaultParagraphFont"/>
    <w:uiPriority w:val="99"/>
    <w:semiHidden/>
    <w:unhideWhenUsed/>
    <w:rsid w:val="00D41416"/>
    <w:rPr>
      <w:color w:val="605E5C"/>
      <w:shd w:val="clear" w:color="auto" w:fill="E1DFDD"/>
    </w:rPr>
  </w:style>
  <w:style w:type="paragraph" w:customStyle="1" w:styleId="Emphasis1">
    <w:name w:val="Emphasis1"/>
    <w:basedOn w:val="Normal"/>
    <w:link w:val="Emphasis"/>
    <w:uiPriority w:val="8"/>
    <w:qFormat/>
    <w:rsid w:val="00D41416"/>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1416"/>
    <w:pPr>
      <w:spacing w:after="0" w:line="240" w:lineRule="auto"/>
    </w:pPr>
    <w:rPr>
      <w:kern w:val="0"/>
      <w:sz w:val="22"/>
      <w:szCs w:val="22"/>
      <w:u w:val="single"/>
      <w14:ligatures w14:val="none"/>
    </w:rPr>
  </w:style>
  <w:style w:type="paragraph" w:customStyle="1" w:styleId="textbold">
    <w:name w:val="text bold"/>
    <w:basedOn w:val="Normal"/>
    <w:uiPriority w:val="8"/>
    <w:qFormat/>
    <w:rsid w:val="00D41416"/>
    <w:pPr>
      <w:pBdr>
        <w:top w:val="single" w:sz="4" w:space="0" w:color="auto"/>
        <w:left w:val="single" w:sz="4" w:space="0" w:color="auto"/>
        <w:bottom w:val="single" w:sz="4" w:space="0" w:color="auto"/>
        <w:right w:val="single" w:sz="4" w:space="0" w:color="auto"/>
      </w:pBdr>
      <w:spacing w:line="256" w:lineRule="auto"/>
      <w:ind w:left="720"/>
      <w:jc w:val="both"/>
    </w:pPr>
    <w:rPr>
      <w:rFonts w:ascii="Calibri" w:hAnsi="Calibri" w:cs="Calibri"/>
      <w:b/>
      <w:iCs/>
      <w:sz w:val="22"/>
      <w:u w:val="single"/>
      <w:bdr w:val="single" w:sz="18" w:space="0" w:color="auto"/>
    </w:rPr>
  </w:style>
  <w:style w:type="paragraph" w:customStyle="1" w:styleId="UnderlinePara">
    <w:name w:val="Underline Para"/>
    <w:basedOn w:val="Normal"/>
    <w:uiPriority w:val="7"/>
    <w:qFormat/>
    <w:rsid w:val="00D41416"/>
    <w:pPr>
      <w:widowControl w:val="0"/>
      <w:suppressAutoHyphens/>
      <w:spacing w:after="200" w:line="259" w:lineRule="auto"/>
      <w:contextualSpacing/>
    </w:pPr>
    <w:rPr>
      <w:sz w:val="22"/>
      <w:u w:val="single"/>
    </w:rPr>
  </w:style>
  <w:style w:type="paragraph" w:styleId="Header">
    <w:name w:val="header"/>
    <w:basedOn w:val="Normal"/>
    <w:link w:val="HeaderChar1"/>
    <w:uiPriority w:val="99"/>
    <w:semiHidden/>
    <w:unhideWhenUsed/>
    <w:rsid w:val="00D41416"/>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D41416"/>
  </w:style>
  <w:style w:type="paragraph" w:styleId="Footer">
    <w:name w:val="footer"/>
    <w:basedOn w:val="Normal"/>
    <w:link w:val="FooterChar1"/>
    <w:uiPriority w:val="99"/>
    <w:semiHidden/>
    <w:unhideWhenUsed/>
    <w:rsid w:val="00D41416"/>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D41416"/>
  </w:style>
  <w:style w:type="paragraph" w:styleId="BodyText">
    <w:name w:val="Body Text"/>
    <w:basedOn w:val="Normal"/>
    <w:link w:val="BodyTextChar1"/>
    <w:uiPriority w:val="99"/>
    <w:semiHidden/>
    <w:unhideWhenUsed/>
    <w:rsid w:val="00D41416"/>
    <w:pPr>
      <w:spacing w:after="120"/>
    </w:pPr>
  </w:style>
  <w:style w:type="character" w:customStyle="1" w:styleId="BodyTextChar1">
    <w:name w:val="Body Text Char1"/>
    <w:basedOn w:val="DefaultParagraphFont"/>
    <w:link w:val="BodyText"/>
    <w:uiPriority w:val="99"/>
    <w:semiHidden/>
    <w:rsid w:val="00D41416"/>
  </w:style>
  <w:style w:type="paragraph" w:styleId="NoSpacing">
    <w:name w:val="No Spacing"/>
    <w:uiPriority w:val="1"/>
    <w:qFormat/>
    <w:rsid w:val="00D41416"/>
    <w:pPr>
      <w:spacing w:after="0" w:line="240" w:lineRule="auto"/>
    </w:pPr>
  </w:style>
  <w:style w:type="character" w:styleId="Hyperlink">
    <w:name w:val="Hyperlink"/>
    <w:basedOn w:val="DefaultParagraphFont"/>
    <w:uiPriority w:val="99"/>
    <w:semiHidden/>
    <w:unhideWhenUsed/>
    <w:rsid w:val="00D414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mplelawreview.org/article/financial-regulation-in-the-receding-shadow-of-antitrust/" TargetMode="External"/><Relationship Id="rId5" Type="http://schemas.openxmlformats.org/officeDocument/2006/relationships/hyperlink" Target="https://www"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33218</Words>
  <Characters>166095</Characters>
  <Application>Microsoft Office Word</Application>
  <DocSecurity>0</DocSecurity>
  <Lines>5931</Lines>
  <Paragraphs>5110</Paragraphs>
  <ScaleCrop>false</ScaleCrop>
  <Company/>
  <LinksUpToDate>false</LinksUpToDate>
  <CharactersWithSpaces>194203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6</cp:revision>
  <dcterms:created xsi:type="dcterms:W3CDTF">2026-02-21T00:41:00Z</dcterms:created>
  <dcterms:modified xsi:type="dcterms:W3CDTF">2026-02-21T02:55:00Z</dcterms:modified>
</cp:coreProperties>
</file>