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8AAEE" w14:textId="0DAB02F7" w:rsidR="0086243E" w:rsidRDefault="0086243E" w:rsidP="0086243E">
      <w:pPr>
        <w:pStyle w:val="Heading1"/>
      </w:pPr>
      <w:r>
        <w:t>Wiki Doc---RD5---Wake</w:t>
      </w:r>
    </w:p>
    <w:p w14:paraId="543AD6D1" w14:textId="023920C5" w:rsidR="0086243E" w:rsidRPr="0086243E" w:rsidRDefault="0086243E" w:rsidP="0086243E">
      <w:pPr>
        <w:pStyle w:val="Heading2"/>
      </w:pPr>
      <w:r>
        <w:t>1AC</w:t>
      </w:r>
    </w:p>
    <w:p w14:paraId="7061FBCD" w14:textId="4C74F430" w:rsidR="0086243E" w:rsidRDefault="0086243E" w:rsidP="0086243E">
      <w:pPr>
        <w:pStyle w:val="Heading3"/>
      </w:pPr>
      <w:r>
        <w:t>Data Economy---1AC</w:t>
      </w:r>
    </w:p>
    <w:p w14:paraId="7A05D131" w14:textId="77777777" w:rsidR="0086243E" w:rsidRDefault="0086243E" w:rsidP="0086243E">
      <w:pPr>
        <w:pStyle w:val="Heading4"/>
      </w:pPr>
      <w:r>
        <w:t xml:space="preserve">Platforms have a </w:t>
      </w:r>
      <w:r w:rsidRPr="00F87B0E">
        <w:rPr>
          <w:u w:val="single"/>
        </w:rPr>
        <w:t>wide array</w:t>
      </w:r>
      <w:r>
        <w:t xml:space="preserve"> of </w:t>
      </w:r>
      <w:r w:rsidRPr="00647302">
        <w:rPr>
          <w:u w:val="single"/>
        </w:rPr>
        <w:t>intrusive</w:t>
      </w:r>
      <w:r>
        <w:t xml:space="preserve"> collection </w:t>
      </w:r>
      <w:r w:rsidRPr="00647302">
        <w:t>techniques</w:t>
      </w:r>
      <w:r>
        <w:t xml:space="preserve"> but collective action at scale </w:t>
      </w:r>
      <w:r w:rsidRPr="00647302">
        <w:rPr>
          <w:u w:val="single"/>
        </w:rPr>
        <w:t>reigns</w:t>
      </w:r>
      <w:r>
        <w:t xml:space="preserve"> in abuse. </w:t>
      </w:r>
    </w:p>
    <w:p w14:paraId="4C375064" w14:textId="77777777" w:rsidR="0086243E" w:rsidRPr="00562171" w:rsidRDefault="0086243E" w:rsidP="0086243E">
      <w:pPr>
        <w:rPr>
          <w:rStyle w:val="Style13ptBold"/>
        </w:rPr>
      </w:pPr>
      <w:r w:rsidRPr="002D0016">
        <w:rPr>
          <w:rStyle w:val="Style13ptBold"/>
        </w:rPr>
        <w:t>Jonker 25</w:t>
      </w:r>
      <w:r>
        <w:rPr>
          <w:rStyle w:val="Style13ptBold"/>
        </w:rPr>
        <w:t xml:space="preserve">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0113F575" w14:textId="77777777" w:rsidR="0086243E" w:rsidRPr="00F87B0E" w:rsidRDefault="0086243E" w:rsidP="0086243E">
      <w:pPr>
        <w:rPr>
          <w:sz w:val="14"/>
        </w:rPr>
      </w:pPr>
      <w:r w:rsidRPr="00F87B0E">
        <w:rPr>
          <w:sz w:val="14"/>
        </w:rPr>
        <w:t>4. THE POLITICAL ECONOMY OF DATA</w:t>
      </w:r>
    </w:p>
    <w:p w14:paraId="75BC36E8" w14:textId="77777777" w:rsidR="0086243E" w:rsidRPr="00F87B0E" w:rsidRDefault="0086243E" w:rsidP="0086243E">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F87B0E">
        <w:rPr>
          <w:rStyle w:val="Emphasis"/>
          <w:highlight w:val="cyan"/>
        </w:rPr>
        <w:t xml:space="preserve">poor bargaining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F87B0E">
        <w:rPr>
          <w:rStyle w:val="Emphasis"/>
          <w:highlight w:val="cyan"/>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F87B0E">
        <w:rPr>
          <w:rStyle w:val="Emphasis"/>
          <w:highlight w:val="cyan"/>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unlikely to be in a position to bargain for </w:t>
      </w:r>
      <w:r w:rsidRPr="00F75C89">
        <w:rPr>
          <w:rStyle w:val="Emphasis"/>
        </w:rPr>
        <w:t>terms of service</w:t>
      </w:r>
      <w:r w:rsidRPr="00F75C89">
        <w:rPr>
          <w:rStyle w:val="StyleUnderline"/>
        </w:rPr>
        <w:t xml:space="preserve"> that guarantee such control</w:t>
      </w:r>
      <w:r w:rsidRPr="00F87B0E">
        <w:rPr>
          <w:sz w:val="14"/>
        </w:rPr>
        <w:t xml:space="preserve">. </w:t>
      </w:r>
    </w:p>
    <w:p w14:paraId="50936555" w14:textId="77777777" w:rsidR="0086243E" w:rsidRPr="00F87B0E" w:rsidRDefault="0086243E" w:rsidP="0086243E">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information asymmetry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relation, but rather is due to the fact that users with low </w:t>
      </w:r>
      <w:r w:rsidRPr="00F87B0E">
        <w:rPr>
          <w:rStyle w:val="StyleUnderline"/>
        </w:rPr>
        <w:t>bargaining power grant</w:t>
      </w:r>
      <w:r w:rsidRPr="00F87B0E">
        <w:rPr>
          <w:sz w:val="14"/>
        </w:rPr>
        <w:t xml:space="preserve"> to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F75C89">
        <w:rPr>
          <w:rStyle w:val="StyleUnderline"/>
        </w:rPr>
        <w:t xml:space="preserve">about </w:t>
      </w:r>
      <w:r w:rsidRPr="00F87B0E">
        <w:rPr>
          <w:rStyle w:val="Emphasis"/>
          <w:highlight w:val="cyan"/>
        </w:rPr>
        <w:t>data usage</w:t>
      </w:r>
      <w:r w:rsidRPr="00F75C89">
        <w:rPr>
          <w:rStyle w:val="StyleUnderline"/>
        </w:rPr>
        <w:t xml:space="preserve"> and </w:t>
      </w:r>
      <w:r w:rsidRPr="00F87B0E">
        <w:rPr>
          <w:rStyle w:val="Emphasis"/>
          <w:highlight w:val="cyan"/>
        </w:rPr>
        <w:t xml:space="preserve">ask </w:t>
      </w:r>
      <w:r w:rsidRPr="00B50DAC">
        <w:rPr>
          <w:rStyle w:val="Emphasis"/>
        </w:rPr>
        <w:t xml:space="preserve">users </w:t>
      </w:r>
      <w:r w:rsidRPr="00F87B0E">
        <w:rPr>
          <w:rStyle w:val="Emphasis"/>
          <w:highlight w:val="cyan"/>
        </w:rPr>
        <w:t xml:space="preserve">for </w:t>
      </w:r>
      <w:r w:rsidRPr="00B50DAC">
        <w:rPr>
          <w:rStyle w:val="Emphasis"/>
        </w:rPr>
        <w:t>permission</w:t>
      </w:r>
      <w:r w:rsidRPr="00F87B0E">
        <w:rPr>
          <w:sz w:val="14"/>
        </w:rPr>
        <w:t xml:space="preserve"> </w:t>
      </w:r>
      <w:r w:rsidRPr="00F75C89">
        <w:rPr>
          <w:rStyle w:val="StyleUnderline"/>
        </w:rPr>
        <w:t xml:space="preserve">for </w:t>
      </w:r>
      <w:r w:rsidRPr="00F87B0E">
        <w:rPr>
          <w:rStyle w:val="Emphasis"/>
          <w:highlight w:val="cyan"/>
        </w:rPr>
        <w:t>further reuse</w:t>
      </w:r>
      <w:r w:rsidRPr="00F87B0E">
        <w:rPr>
          <w:sz w:val="14"/>
        </w:rPr>
        <w:t xml:space="preserve"> is compatible with the user-platform relationship, and might be the outcome of a bargaining situation in which users have more power. So while problems that are analogous to the political economy of capital arise in the case of data contributions, the labor-like bargaining situation appears to be the more fundamental problem. </w:t>
      </w:r>
    </w:p>
    <w:p w14:paraId="41A3476B" w14:textId="77777777" w:rsidR="0086243E" w:rsidRPr="00F87B0E" w:rsidRDefault="0086243E" w:rsidP="0086243E">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xml:space="preserve">, which we characterized by the facts that (L1) nearly everyone sells their labor, but (L2) sellers of labor have a systematically smaller bargaining advantage than buyers have; and (L3) the resulting employment relationship inevitably involves </w:t>
      </w:r>
      <w:proofErr w:type="spellStart"/>
      <w:r w:rsidRPr="00F87B0E">
        <w:rPr>
          <w:sz w:val="14"/>
        </w:rPr>
        <w:t>openended</w:t>
      </w:r>
      <w:proofErr w:type="spellEnd"/>
      <w:r w:rsidRPr="00F87B0E">
        <w:rPr>
          <w:sz w:val="14"/>
        </w:rPr>
        <w:t xml:space="preserve">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2FF7B009" w14:textId="77777777" w:rsidR="0086243E" w:rsidRPr="00F87B0E" w:rsidRDefault="0086243E" w:rsidP="0086243E">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uses </w:t>
      </w:r>
      <w:r w:rsidRPr="00B50DAC">
        <w:rPr>
          <w:rStyle w:val="Emphasis"/>
          <w:sz w:val="30"/>
          <w:szCs w:val="30"/>
        </w:rPr>
        <w:t xml:space="preserve">the </w:t>
      </w:r>
      <w:r w:rsidRPr="00F87B0E">
        <w:rPr>
          <w:rStyle w:val="Emphasis"/>
          <w:sz w:val="30"/>
          <w:szCs w:val="30"/>
          <w:highlight w:val="cyan"/>
        </w:rPr>
        <w:t>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B50DAC">
        <w:rPr>
          <w:rStyle w:val="Emphasis"/>
          <w:highlight w:val="cyan"/>
        </w:rPr>
        <w:t>store data</w:t>
      </w:r>
      <w:r w:rsidRPr="00F75C89">
        <w:rPr>
          <w:rStyle w:val="StyleUnderline"/>
        </w:rPr>
        <w:t xml:space="preserve"> about them online</w:t>
      </w:r>
      <w:r w:rsidRPr="00F87B0E">
        <w:rPr>
          <w:sz w:val="14"/>
        </w:rPr>
        <w:t xml:space="preserve">. Those who are active users typically </w:t>
      </w:r>
      <w:r w:rsidRPr="00B50DAC">
        <w:rPr>
          <w:rStyle w:val="Emphasis"/>
          <w:highlight w:val="cyan"/>
        </w:rPr>
        <w:t>interact</w:t>
      </w:r>
      <w:r w:rsidRPr="00F87B0E">
        <w:rPr>
          <w:rStyle w:val="StyleUnderline"/>
          <w:highlight w:val="cyan"/>
        </w:rPr>
        <w:t xml:space="preserve"> with</w:t>
      </w:r>
      <w:r w:rsidRPr="00F75C89">
        <w:rPr>
          <w:rStyle w:val="StyleUnderline"/>
        </w:rPr>
        <w:t xml:space="preserve"> a </w:t>
      </w:r>
      <w:r w:rsidRPr="00B50DAC">
        <w:rPr>
          <w:rStyle w:val="Emphasis"/>
          <w:highlight w:val="cyan"/>
        </w:rPr>
        <w:t>variety</w:t>
      </w:r>
      <w:r w:rsidRPr="00F87B0E">
        <w:rPr>
          <w:rStyle w:val="StyleUnderline"/>
          <w:highlight w:val="cyan"/>
        </w:rPr>
        <w:t xml:space="preserve"> of </w:t>
      </w:r>
      <w:r w:rsidRPr="00B50DAC">
        <w:rPr>
          <w:rStyle w:val="Emphasis"/>
          <w:highlight w:val="cyan"/>
        </w:rPr>
        <w:t>platforms</w:t>
      </w:r>
      <w:r w:rsidRPr="00F75C89">
        <w:rPr>
          <w:rStyle w:val="StyleUnderline"/>
        </w:rPr>
        <w:t xml:space="preserve"> for search, shopping, news, file storage, streaming film and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So the economic relationship between an internet user and a platform is very often based on the user’s consensual transfer of data.13 </w:t>
      </w:r>
    </w:p>
    <w:p w14:paraId="4C290CC8" w14:textId="77777777" w:rsidR="0086243E" w:rsidRPr="00F87B0E" w:rsidRDefault="0086243E" w:rsidP="0086243E">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w:t>
      </w:r>
      <w:proofErr w:type="spellStart"/>
      <w:r w:rsidRPr="00F87B0E">
        <w:rPr>
          <w:sz w:val="14"/>
        </w:rPr>
        <w:t>Faloutsos</w:t>
      </w:r>
      <w:proofErr w:type="spellEnd"/>
      <w:r w:rsidRPr="00F87B0E">
        <w:rPr>
          <w:sz w:val="14"/>
        </w:rPr>
        <w:t xml:space="preserve">, </w:t>
      </w:r>
      <w:proofErr w:type="spellStart"/>
      <w:r w:rsidRPr="00F87B0E">
        <w:rPr>
          <w:sz w:val="14"/>
        </w:rPr>
        <w:t>Faloutsos</w:t>
      </w:r>
      <w:proofErr w:type="spellEnd"/>
      <w:r w:rsidRPr="00F87B0E">
        <w:rPr>
          <w:sz w:val="14"/>
        </w:rPr>
        <w:t xml:space="preserve">, and </w:t>
      </w:r>
      <w:proofErr w:type="spellStart"/>
      <w:r w:rsidRPr="00F87B0E">
        <w:rPr>
          <w:sz w:val="14"/>
        </w:rPr>
        <w:t>Faloutsos</w:t>
      </w:r>
      <w:proofErr w:type="spellEnd"/>
      <w:r w:rsidRPr="00F87B0E">
        <w:rPr>
          <w:sz w:val="14"/>
        </w:rPr>
        <w:t xml:space="preserve">.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5DDC2162" w14:textId="77777777" w:rsidR="0086243E" w:rsidRPr="00F87B0E" w:rsidRDefault="0086243E" w:rsidP="0086243E">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w:t>
      </w:r>
      <w:proofErr w:type="spellStart"/>
      <w:r w:rsidRPr="00F87B0E">
        <w:rPr>
          <w:sz w:val="14"/>
        </w:rPr>
        <w:t>Schönberger</w:t>
      </w:r>
      <w:proofErr w:type="spellEnd"/>
      <w:r w:rsidRPr="00F87B0E">
        <w:rPr>
          <w:sz w:val="14"/>
        </w:rPr>
        <w:t xml:space="preserve">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60F98670" w14:textId="77777777" w:rsidR="0086243E" w:rsidRPr="00F87B0E" w:rsidRDefault="0086243E" w:rsidP="0086243E">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5FA76EB9" w14:textId="77777777" w:rsidR="0086243E" w:rsidRPr="00F87B0E" w:rsidRDefault="0086243E" w:rsidP="0086243E">
      <w:pPr>
        <w:rPr>
          <w:sz w:val="14"/>
        </w:rPr>
      </w:pPr>
      <w:r w:rsidRPr="00F87B0E">
        <w:rPr>
          <w:sz w:val="14"/>
        </w:rPr>
        <w:t xml:space="preserve">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w:t>
      </w:r>
      <w:proofErr w:type="spellStart"/>
      <w:r w:rsidRPr="00F87B0E">
        <w:rPr>
          <w:sz w:val="14"/>
        </w:rPr>
        <w:t>unfavorability</w:t>
      </w:r>
      <w:proofErr w:type="spellEnd"/>
      <w:r w:rsidRPr="00F87B0E">
        <w:rPr>
          <w:sz w:val="14"/>
        </w:rPr>
        <w:t xml:space="preserve"> of such terms of service again result from the bargaining power asymmetry between users and platform.</w:t>
      </w:r>
    </w:p>
    <w:p w14:paraId="354F8899" w14:textId="77777777" w:rsidR="0086243E" w:rsidRPr="00F87B0E" w:rsidRDefault="0086243E" w:rsidP="0086243E">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473823CF" w14:textId="77777777" w:rsidR="0086243E" w:rsidRPr="00F87B0E" w:rsidRDefault="0086243E" w:rsidP="0086243E">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4FC287F3" w14:textId="77777777" w:rsidR="0086243E" w:rsidRPr="00F87B0E" w:rsidRDefault="0086243E" w:rsidP="0086243E">
      <w:pPr>
        <w:rPr>
          <w:sz w:val="14"/>
        </w:rPr>
      </w:pPr>
      <w:r w:rsidRPr="00F87B0E">
        <w:rPr>
          <w:sz w:val="14"/>
        </w:rPr>
        <w:t xml:space="preserve">5. POLICY ALTERNATIVES </w:t>
      </w:r>
    </w:p>
    <w:p w14:paraId="74E6679D" w14:textId="77777777" w:rsidR="0086243E" w:rsidRPr="00F87B0E" w:rsidRDefault="0086243E" w:rsidP="0086243E">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4621F948" w14:textId="77777777" w:rsidR="0086243E" w:rsidRPr="00F87B0E" w:rsidRDefault="0086243E" w:rsidP="0086243E">
      <w:pPr>
        <w:rPr>
          <w:sz w:val="14"/>
        </w:rPr>
      </w:pPr>
      <w:r w:rsidRPr="00F87B0E">
        <w:rPr>
          <w:sz w:val="14"/>
        </w:rPr>
        <w:t>Consider then, from the political economy perspective outlined above, the major solutions that have been suggested for managing the user-platform relationship:</w:t>
      </w:r>
    </w:p>
    <w:p w14:paraId="206513C1" w14:textId="77777777" w:rsidR="0086243E" w:rsidRPr="00F87B0E" w:rsidRDefault="0086243E" w:rsidP="0086243E">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60B3895C" w14:textId="77777777" w:rsidR="0086243E" w:rsidRPr="002F7EAC" w:rsidRDefault="0086243E" w:rsidP="0086243E">
      <w:pPr>
        <w:pStyle w:val="Heading4"/>
      </w:pPr>
      <w:r>
        <w:t xml:space="preserve">Theres </w:t>
      </w:r>
      <w:r w:rsidRPr="00396D37">
        <w:rPr>
          <w:u w:val="single"/>
        </w:rPr>
        <w:t>no distinction</w:t>
      </w:r>
      <w:r>
        <w:t xml:space="preserve"> between </w:t>
      </w:r>
      <w:r w:rsidRPr="00396D37">
        <w:rPr>
          <w:u w:val="single"/>
        </w:rPr>
        <w:t>data</w:t>
      </w:r>
      <w:r>
        <w:t xml:space="preserve"> work and “</w:t>
      </w:r>
      <w:r w:rsidRPr="00396D37">
        <w:rPr>
          <w:u w:val="single"/>
        </w:rPr>
        <w:t>normal</w:t>
      </w:r>
      <w:r>
        <w:t xml:space="preserve"> work”. Data workers are exploited </w:t>
      </w:r>
      <w:r w:rsidRPr="00830CB6">
        <w:rPr>
          <w:u w:val="single"/>
        </w:rPr>
        <w:t>producers</w:t>
      </w:r>
      <w:r>
        <w:t xml:space="preserve"> and </w:t>
      </w:r>
      <w:r w:rsidRPr="00830CB6">
        <w:rPr>
          <w:u w:val="single"/>
        </w:rPr>
        <w:t>consumers</w:t>
      </w:r>
      <w:r>
        <w:t xml:space="preserve">. </w:t>
      </w:r>
    </w:p>
    <w:p w14:paraId="62A97BBE" w14:textId="77777777" w:rsidR="0086243E" w:rsidRPr="00562171" w:rsidRDefault="0086243E" w:rsidP="0086243E">
      <w:pPr>
        <w:rPr>
          <w:rStyle w:val="Style13ptBold"/>
        </w:rPr>
      </w:pPr>
      <w:r w:rsidRPr="002D0016">
        <w:rPr>
          <w:rStyle w:val="Style13ptBold"/>
        </w:rPr>
        <w:t>Jonker 25</w:t>
      </w:r>
      <w:r>
        <w:rPr>
          <w:rStyle w:val="Style13ptBold"/>
        </w:rPr>
        <w:t xml:space="preserve">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1AFD0264" w14:textId="77777777" w:rsidR="0086243E" w:rsidRPr="00FE5FF0" w:rsidRDefault="0086243E" w:rsidP="0086243E">
      <w:pPr>
        <w:rPr>
          <w:sz w:val="16"/>
        </w:rPr>
      </w:pPr>
      <w:r w:rsidRPr="00FE5FF0">
        <w:rPr>
          <w:sz w:val="16"/>
        </w:rPr>
        <w:t xml:space="preserve">This rapidly evolving situation prompts the following question about data ethics and policy: what is the </w:t>
      </w:r>
      <w:r w:rsidRPr="008A5AE6">
        <w:rPr>
          <w:rStyle w:val="Boxes"/>
          <w:highlight w:val="cyan"/>
        </w:rPr>
        <w:t xml:space="preserve">normative </w:t>
      </w:r>
      <w:r w:rsidRPr="00C84713">
        <w:rPr>
          <w:rStyle w:val="Boxes"/>
        </w:rPr>
        <w:t>relation</w:t>
      </w:r>
      <w:r w:rsidRPr="00C84713">
        <w:rPr>
          <w:sz w:val="16"/>
        </w:rPr>
        <w:t xml:space="preserve"> </w:t>
      </w:r>
      <w:r w:rsidRPr="00C84713">
        <w:rPr>
          <w:rStyle w:val="StyleUnderline"/>
        </w:rPr>
        <w:t>between</w:t>
      </w:r>
      <w:r w:rsidRPr="00E466C3">
        <w:rPr>
          <w:rStyle w:val="StyleUnderline"/>
        </w:rPr>
        <w:t xml:space="preserve"> an </w:t>
      </w:r>
      <w:r w:rsidRPr="00E466C3">
        <w:rPr>
          <w:rStyle w:val="Boxes"/>
        </w:rPr>
        <w:t xml:space="preserve">internet </w:t>
      </w:r>
      <w:r w:rsidRPr="00C84713">
        <w:rPr>
          <w:rStyle w:val="Boxes"/>
        </w:rPr>
        <w:t>user</w:t>
      </w:r>
      <w:r w:rsidRPr="00C84713">
        <w:rPr>
          <w:sz w:val="16"/>
        </w:rPr>
        <w:t xml:space="preserve"> </w:t>
      </w:r>
      <w:r w:rsidRPr="00C84713">
        <w:rPr>
          <w:rStyle w:val="StyleUnderline"/>
        </w:rPr>
        <w:t>and</w:t>
      </w:r>
      <w:r w:rsidRPr="00E466C3">
        <w:rPr>
          <w:rStyle w:val="StyleUnderline"/>
        </w:rPr>
        <w:t xml:space="preserve"> the</w:t>
      </w:r>
      <w:r w:rsidRPr="00FE5FF0">
        <w:rPr>
          <w:sz w:val="16"/>
        </w:rPr>
        <w:t xml:space="preserve"> </w:t>
      </w:r>
      <w:r w:rsidRPr="008A5AE6">
        <w:rPr>
          <w:rStyle w:val="Boxes"/>
          <w:highlight w:val="cyan"/>
        </w:rPr>
        <w:t>data</w:t>
      </w:r>
      <w:r w:rsidRPr="00E466C3">
        <w:rPr>
          <w:rStyle w:val="Boxes"/>
        </w:rPr>
        <w:t xml:space="preserve"> generated</w:t>
      </w:r>
      <w:r w:rsidRPr="00FE5FF0">
        <w:rPr>
          <w:sz w:val="16"/>
        </w:rPr>
        <w:t xml:space="preserve"> by their internet use? One proposal is that user </w:t>
      </w:r>
      <w:r w:rsidRPr="00E466C3">
        <w:rPr>
          <w:rStyle w:val="StyleUnderline"/>
        </w:rPr>
        <w:t xml:space="preserve">data </w:t>
      </w:r>
      <w:r w:rsidRPr="008A5AE6">
        <w:rPr>
          <w:rStyle w:val="StyleUnderline"/>
          <w:highlight w:val="cyan"/>
        </w:rPr>
        <w:t>is</w:t>
      </w:r>
      <w:r w:rsidRPr="00E466C3">
        <w:rPr>
          <w:rStyle w:val="StyleUnderline"/>
        </w:rPr>
        <w:t xml:space="preserve"> a </w:t>
      </w:r>
      <w:r w:rsidRPr="008A5AE6">
        <w:rPr>
          <w:rStyle w:val="Boxes"/>
          <w:highlight w:val="cyan"/>
        </w:rPr>
        <w:t>commodity</w:t>
      </w:r>
      <w:r w:rsidRPr="00FE5FF0">
        <w:rPr>
          <w:sz w:val="16"/>
        </w:rPr>
        <w:t xml:space="preserve">, that is, a good that is relatively fungible in virtue of the fact that it has no essential normative relationship to any particular person (in contrast to a body part or an award or a service). This </w:t>
      </w:r>
      <w:r w:rsidRPr="00E466C3">
        <w:rPr>
          <w:rStyle w:val="StyleUnderline"/>
        </w:rPr>
        <w:t>lies behind</w:t>
      </w:r>
      <w:r w:rsidRPr="00FE5FF0">
        <w:rPr>
          <w:sz w:val="16"/>
        </w:rPr>
        <w:t xml:space="preserve"> the once </w:t>
      </w:r>
      <w:r w:rsidRPr="00E466C3">
        <w:rPr>
          <w:rStyle w:val="StyleUnderline"/>
        </w:rPr>
        <w:t>frequent claim</w:t>
      </w:r>
      <w:r w:rsidRPr="00FE5FF0">
        <w:rPr>
          <w:sz w:val="16"/>
        </w:rPr>
        <w:t xml:space="preserve"> that “</w:t>
      </w:r>
      <w:r w:rsidRPr="008A5AE6">
        <w:rPr>
          <w:rStyle w:val="Boxes"/>
          <w:sz w:val="30"/>
          <w:szCs w:val="30"/>
          <w:highlight w:val="cyan"/>
        </w:rPr>
        <w:t>data is the new oil</w:t>
      </w:r>
      <w:r w:rsidRPr="008A5AE6">
        <w:rPr>
          <w:sz w:val="16"/>
          <w:highlight w:val="cyan"/>
        </w:rPr>
        <w:t>”</w:t>
      </w:r>
      <w:r w:rsidRPr="00FE5FF0">
        <w:rPr>
          <w:sz w:val="16"/>
        </w:rPr>
        <w:t xml:space="preserve"> (The Economist 2017). But treating data as a commodity neglects the fact that data “</w:t>
      </w:r>
      <w:r w:rsidRPr="008A5AE6">
        <w:rPr>
          <w:rStyle w:val="StyleUnderline"/>
          <w:highlight w:val="cyan"/>
        </w:rPr>
        <w:t>belongs” to</w:t>
      </w:r>
      <w:r w:rsidRPr="00BC21E1">
        <w:rPr>
          <w:rStyle w:val="StyleUnderline"/>
        </w:rPr>
        <w:t xml:space="preserve"> a particular </w:t>
      </w:r>
      <w:r w:rsidRPr="008A5AE6">
        <w:rPr>
          <w:rStyle w:val="StyleUnderline"/>
          <w:highlight w:val="cyan"/>
        </w:rPr>
        <w:t>user</w:t>
      </w:r>
      <w:r w:rsidRPr="00FE5FF0">
        <w:rPr>
          <w:sz w:val="16"/>
        </w:rPr>
        <w:t xml:space="preserve"> at least </w:t>
      </w:r>
      <w:r w:rsidRPr="00BC21E1">
        <w:rPr>
          <w:rStyle w:val="StyleUnderline"/>
        </w:rPr>
        <w:t>in the</w:t>
      </w:r>
      <w:r w:rsidRPr="00FE5FF0">
        <w:rPr>
          <w:sz w:val="16"/>
        </w:rPr>
        <w:t xml:space="preserve"> minimal </w:t>
      </w:r>
      <w:r w:rsidRPr="00BC21E1">
        <w:rPr>
          <w:rStyle w:val="StyleUnderline"/>
        </w:rPr>
        <w:t>sense</w:t>
      </w:r>
      <w:r w:rsidRPr="00FE5FF0">
        <w:rPr>
          <w:sz w:val="16"/>
        </w:rPr>
        <w:t xml:space="preserve"> that the </w:t>
      </w:r>
      <w:r w:rsidRPr="00C84713">
        <w:rPr>
          <w:rStyle w:val="StyleUnderline"/>
        </w:rPr>
        <w:t>data</w:t>
      </w:r>
      <w:r w:rsidRPr="00BC21E1">
        <w:rPr>
          <w:rStyle w:val="StyleUnderline"/>
        </w:rPr>
        <w:t xml:space="preserve"> </w:t>
      </w:r>
      <w:r w:rsidRPr="008A5AE6">
        <w:rPr>
          <w:rStyle w:val="StyleUnderline"/>
          <w:highlight w:val="cyan"/>
        </w:rPr>
        <w:t xml:space="preserve">is </w:t>
      </w:r>
      <w:r w:rsidRPr="00C84713">
        <w:rPr>
          <w:rStyle w:val="Boxes"/>
          <w:highlight w:val="cyan"/>
        </w:rPr>
        <w:t>about</w:t>
      </w:r>
      <w:r w:rsidRPr="00C84713">
        <w:rPr>
          <w:rStyle w:val="StyleUnderline"/>
          <w:highlight w:val="cyan"/>
        </w:rPr>
        <w:t xml:space="preserve"> their</w:t>
      </w:r>
      <w:r w:rsidRPr="00BC21E1">
        <w:rPr>
          <w:rStyle w:val="StyleUnderline"/>
        </w:rPr>
        <w:t xml:space="preserve"> </w:t>
      </w:r>
      <w:r w:rsidRPr="008A5AE6">
        <w:rPr>
          <w:rStyle w:val="Boxes"/>
          <w:highlight w:val="cyan"/>
        </w:rPr>
        <w:t>behavior</w:t>
      </w:r>
      <w:r w:rsidRPr="00FE5FF0">
        <w:rPr>
          <w:sz w:val="16"/>
        </w:rPr>
        <w:t xml:space="preserve">. This relational fact partly constitutes it as data and arguably limits its fungibility. A more novel proposal is that data </w:t>
      </w:r>
      <w:r w:rsidRPr="00C84713">
        <w:rPr>
          <w:rStyle w:val="Boxes"/>
        </w:rPr>
        <w:t xml:space="preserve">should be </w:t>
      </w:r>
      <w:r w:rsidRPr="008A5AE6">
        <w:rPr>
          <w:rStyle w:val="Boxes"/>
          <w:highlight w:val="cyan"/>
        </w:rPr>
        <w:t>treated</w:t>
      </w:r>
      <w:r w:rsidRPr="008A5AE6">
        <w:rPr>
          <w:rStyle w:val="StyleUnderline"/>
          <w:highlight w:val="cyan"/>
        </w:rPr>
        <w:t xml:space="preserve"> as </w:t>
      </w:r>
      <w:r w:rsidRPr="008A5AE6">
        <w:rPr>
          <w:rStyle w:val="Boxes"/>
          <w:highlight w:val="cyan"/>
        </w:rPr>
        <w:t>capital</w:t>
      </w:r>
      <w:r w:rsidRPr="00FE5FF0">
        <w:rPr>
          <w:sz w:val="16"/>
        </w:rPr>
        <w:t xml:space="preserve">, with </w:t>
      </w:r>
      <w:r w:rsidRPr="008A5AE6">
        <w:rPr>
          <w:rStyle w:val="Boxes"/>
          <w:highlight w:val="cyan"/>
        </w:rPr>
        <w:t>users occupying</w:t>
      </w:r>
      <w:r w:rsidRPr="00FE5FF0">
        <w:rPr>
          <w:sz w:val="16"/>
        </w:rPr>
        <w:t xml:space="preserve"> the </w:t>
      </w:r>
      <w:r w:rsidRPr="008A5AE6">
        <w:rPr>
          <w:rStyle w:val="Boxes"/>
          <w:highlight w:val="cyan"/>
        </w:rPr>
        <w:t>role of investors</w:t>
      </w:r>
      <w:r w:rsidRPr="008A5AE6">
        <w:rPr>
          <w:rStyle w:val="StyleUnderline"/>
          <w:highlight w:val="cyan"/>
        </w:rPr>
        <w:t xml:space="preserve"> in the </w:t>
      </w:r>
      <w:r w:rsidRPr="008A5AE6">
        <w:rPr>
          <w:rStyle w:val="Boxes"/>
          <w:highlight w:val="cyan"/>
        </w:rPr>
        <w:t>business</w:t>
      </w:r>
      <w:r w:rsidRPr="008A5AE6">
        <w:rPr>
          <w:rStyle w:val="StyleUnderline"/>
          <w:highlight w:val="cyan"/>
        </w:rPr>
        <w:t xml:space="preserve"> of</w:t>
      </w:r>
      <w:r w:rsidRPr="00BC21E1">
        <w:rPr>
          <w:rStyle w:val="StyleUnderline"/>
        </w:rPr>
        <w:t xml:space="preserve"> internet </w:t>
      </w:r>
      <w:r w:rsidRPr="008A5AE6">
        <w:rPr>
          <w:rStyle w:val="Boxes"/>
          <w:highlight w:val="cyan"/>
        </w:rPr>
        <w:t>platforms</w:t>
      </w:r>
      <w:r w:rsidRPr="00BC21E1">
        <w:rPr>
          <w:rStyle w:val="StyleUnderline"/>
        </w:rPr>
        <w:t xml:space="preserve"> and deserving a financial security on the basis of their data contributions</w:t>
      </w:r>
      <w:r w:rsidRPr="00FE5FF0">
        <w:rPr>
          <w:sz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77516C0C" w14:textId="77777777" w:rsidR="0086243E" w:rsidRPr="00FE5FF0" w:rsidRDefault="0086243E" w:rsidP="0086243E">
      <w:pPr>
        <w:rPr>
          <w:sz w:val="16"/>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in order </w:t>
      </w:r>
      <w:r w:rsidRPr="008A5AE6">
        <w:rPr>
          <w:rStyle w:val="StyleUnderline"/>
          <w:highlight w:val="cyan"/>
        </w:rPr>
        <w:t xml:space="preserve">to </w:t>
      </w:r>
      <w:r w:rsidRPr="008A5AE6">
        <w:rPr>
          <w:rStyle w:val="Emphasis"/>
          <w:highlight w:val="cyan"/>
        </w:rPr>
        <w:t>produce surplus economic value</w:t>
      </w:r>
      <w:r w:rsidRPr="00FE5FF0">
        <w:rPr>
          <w:sz w:val="16"/>
        </w:rPr>
        <w:t xml:space="preserve">. Similarly, an </w:t>
      </w:r>
      <w:r w:rsidRPr="00ED169E">
        <w:rPr>
          <w:rStyle w:val="StyleUnderline"/>
        </w:rPr>
        <w:t xml:space="preserve">individual user’s data </w:t>
      </w:r>
      <w:r w:rsidRPr="008A5AE6">
        <w:rPr>
          <w:rStyle w:val="StyleUnderline"/>
          <w:highlight w:val="cyan"/>
        </w:rPr>
        <w:t>requires</w:t>
      </w:r>
      <w:r w:rsidRPr="00ED169E">
        <w:rPr>
          <w:rStyle w:val="StyleUnderline"/>
        </w:rPr>
        <w:t xml:space="preserve"> the capital </w:t>
      </w:r>
      <w:r w:rsidRPr="008A5AE6">
        <w:rPr>
          <w:rStyle w:val="StyleUnderline"/>
          <w:highlight w:val="cyan"/>
        </w:rPr>
        <w:t>infrastructure</w:t>
      </w:r>
      <w:r w:rsidRPr="00ED169E">
        <w:rPr>
          <w:rStyle w:val="StyleUnderline"/>
        </w:rPr>
        <w:t xml:space="preserve"> of an internet platform</w:t>
      </w:r>
      <w:r w:rsidRPr="00FE5FF0">
        <w:rPr>
          <w:sz w:val="16"/>
        </w:rPr>
        <w:t>—its compute, algorithm, and social graph—</w:t>
      </w:r>
      <w:r w:rsidRPr="008A5AE6">
        <w:rPr>
          <w:rStyle w:val="StyleUnderline"/>
          <w:highlight w:val="cyan"/>
        </w:rPr>
        <w:t>in order to produce</w:t>
      </w:r>
      <w:r w:rsidRPr="00ED169E">
        <w:rPr>
          <w:rStyle w:val="StyleUnderline"/>
        </w:rPr>
        <w:t xml:space="preserve"> the algorithmic </w:t>
      </w:r>
      <w:r w:rsidRPr="008A5AE6">
        <w:rPr>
          <w:rStyle w:val="StyleUnderline"/>
          <w:highlight w:val="cyan"/>
        </w:rPr>
        <w:t>predictions</w:t>
      </w:r>
      <w:r w:rsidRPr="00ED169E">
        <w:rPr>
          <w:rStyle w:val="StyleUnderline"/>
        </w:rPr>
        <w:t xml:space="preserve"> that make it valuable for other users</w:t>
      </w:r>
      <w:r w:rsidRPr="00FE5FF0">
        <w:rPr>
          <w:sz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8A5AE6">
        <w:rPr>
          <w:sz w:val="16"/>
          <w:highlight w:val="cyan"/>
        </w:rPr>
        <w:t>“</w:t>
      </w:r>
      <w:r w:rsidRPr="008A5AE6">
        <w:rPr>
          <w:rStyle w:val="Emphasis"/>
          <w:highlight w:val="cyan"/>
        </w:rPr>
        <w:t>[d]</w:t>
      </w:r>
      <w:proofErr w:type="spellStart"/>
      <w:r w:rsidRPr="008A5AE6">
        <w:rPr>
          <w:rStyle w:val="Emphasis"/>
          <w:highlight w:val="cyan"/>
        </w:rPr>
        <w:t>ata</w:t>
      </w:r>
      <w:proofErr w:type="spellEnd"/>
      <w:r w:rsidRPr="008A5AE6">
        <w:rPr>
          <w:rStyle w:val="Emphasis"/>
          <w:highlight w:val="cyan"/>
        </w:rPr>
        <w:t xml:space="preserve"> work</w:t>
      </w:r>
      <w:r w:rsidRPr="00FE5FF0">
        <w:rPr>
          <w:sz w:val="16"/>
        </w:rPr>
        <w:t xml:space="preserve">, </w:t>
      </w:r>
      <w:r w:rsidRPr="00944733">
        <w:rPr>
          <w:rStyle w:val="StyleUnderline"/>
        </w:rPr>
        <w:t>like ‘women’s work’ and the cultural contributions of African Americans at one time</w:t>
      </w:r>
      <w:r w:rsidRPr="008A5AE6">
        <w:rPr>
          <w:rStyle w:val="StyleUnderline"/>
          <w:highlight w:val="cyan"/>
        </w:rPr>
        <w:t xml:space="preserve">, has been </w:t>
      </w:r>
      <w:r w:rsidRPr="008A5AE6">
        <w:rPr>
          <w:rStyle w:val="Emphasis"/>
          <w:highlight w:val="cyan"/>
        </w:rPr>
        <w:t>taken for granted</w:t>
      </w:r>
      <w:r w:rsidRPr="00FE5FF0">
        <w:rPr>
          <w:sz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09AB11A2" w14:textId="77777777" w:rsidR="0086243E" w:rsidRPr="00FE5FF0" w:rsidRDefault="0086243E" w:rsidP="0086243E">
      <w:pPr>
        <w:rPr>
          <w:sz w:val="16"/>
        </w:rPr>
      </w:pPr>
      <w:r w:rsidRPr="00FE5FF0">
        <w:rPr>
          <w:sz w:val="16"/>
        </w:rPr>
        <w:t>How should we evaluate Data as Labor? This is the central question addressed by this paper. In order to answer it, I articulate two different ways of determining what counts as labor: a folk conception that focuses on the intuitive importance that work occupies in our personal lives and interpersonal relationships, and a political economy of labor that focuses on the characteristics of labor as a factor of production, in particular the characteristic vulnerabilities of workers that labor law and regulation often seek to address.3 The political economy conception contrasts labor with other factors of economic production, and recognizes that what is distinctive of labor as a factor of production is that contributors of labor routinely face asymmetric bargaining dynamics. Data shares this structural asymmetry, and so the political economy conception supports Data as Labor, and recommends that we explore data regulations that are structurally analogous to labor regulations, such as those that facilitate data strikes and data unions. In contrast, the folk conception does not favor Data as Labor, since our data contributions typically share little of the personal and interpersonal importance of other work activities. The folk perspective does not undermine the case for regulating data as labor, but it does provide an error theory for why the Data as Labor agenda might initially strike some as implausible.</w:t>
      </w:r>
    </w:p>
    <w:p w14:paraId="02D01E57" w14:textId="77777777" w:rsidR="0086243E" w:rsidRPr="00FE5FF0" w:rsidRDefault="0086243E" w:rsidP="0086243E">
      <w:pPr>
        <w:rPr>
          <w:sz w:val="16"/>
        </w:rPr>
      </w:pPr>
      <w:r w:rsidRPr="00FE5FF0">
        <w:rPr>
          <w:sz w:val="16"/>
        </w:rPr>
        <w:t>Questions about how to treat data and data subjects (i.e. the users who contribute data) are not just questions for policymakers, but for managers too. Given the global nature of data flows and the complexity of the issues raised by the internet, states have been slow to regulate the ways in which platforms and AI developers treat data (Kang 2023, Heikkilä 2023). This has left business to take a leadership role in forming policy, as exemplified by the voluntary commitments made early on by generative AI producers (Shear, Kang, and Sanger 2023). The question raised by Data as Labor is therefore one of business ethics, especially for those scholars who take seriously the call to explore the political dimension of markets (Heath, Moriarty, and Norman 2010; Smith 2019).4</w:t>
      </w:r>
    </w:p>
    <w:p w14:paraId="0528A2B6" w14:textId="77777777" w:rsidR="0086243E" w:rsidRPr="00FE5FF0" w:rsidRDefault="0086243E" w:rsidP="0086243E">
      <w:pPr>
        <w:rPr>
          <w:sz w:val="16"/>
        </w:rPr>
      </w:pPr>
      <w:r w:rsidRPr="00FE5FF0">
        <w:rPr>
          <w:sz w:val="16"/>
        </w:rPr>
        <w:t>1. THE PRACTICE OF BEHAVIORAL DATA</w:t>
      </w:r>
    </w:p>
    <w:p w14:paraId="02F6CEF4" w14:textId="77777777" w:rsidR="0086243E" w:rsidRPr="00FE5FF0" w:rsidRDefault="0086243E" w:rsidP="0086243E">
      <w:pPr>
        <w:rPr>
          <w:sz w:val="16"/>
        </w:rPr>
      </w:pPr>
      <w:r w:rsidRPr="00FE5FF0">
        <w:rPr>
          <w:sz w:val="16"/>
        </w:rPr>
        <w:t>What does Data as Labor identify as data? Since this paper’s agenda is normative, not metaphysical, it does not seek an ontological account of data for its own sake, nor does it aim to solve puzzles about the meaning or nature of data. But we do need some conception of data that will allow us to frame our normative inquiry precisely. For example, some of the philosophical literature on data has in mind the broad definition of “data” involved in scientific experimental practice (e.g. Suppes 1962; Harris 2003; Leonelli 2016). But this is too broad for our purposes.</w:t>
      </w:r>
    </w:p>
    <w:p w14:paraId="516E1EE7" w14:textId="77777777" w:rsidR="0086243E" w:rsidRPr="00FE5FF0" w:rsidRDefault="0086243E" w:rsidP="0086243E">
      <w:pPr>
        <w:rPr>
          <w:sz w:val="16"/>
        </w:rPr>
      </w:pPr>
      <w:r w:rsidRPr="00FE5FF0">
        <w:rPr>
          <w:sz w:val="16"/>
        </w:rPr>
        <w:t xml:space="preserve">The normative question posed by Data as Labor is instead concerned with what is often described as “big data,” and even more narrowly, that subset of big data that is </w:t>
      </w:r>
      <w:r w:rsidRPr="008A5AE6">
        <w:rPr>
          <w:rStyle w:val="Emphasis"/>
          <w:highlight w:val="cyan"/>
        </w:rPr>
        <w:t>data</w:t>
      </w:r>
      <w:r w:rsidRPr="008A5AE6">
        <w:rPr>
          <w:sz w:val="16"/>
          <w:highlight w:val="cyan"/>
        </w:rPr>
        <w:t xml:space="preserve"> </w:t>
      </w:r>
      <w:r w:rsidRPr="00B50DAC">
        <w:rPr>
          <w:rStyle w:val="StyleUnderline"/>
        </w:rPr>
        <w:t xml:space="preserve">about </w:t>
      </w:r>
      <w:r w:rsidRPr="00B50DAC">
        <w:rPr>
          <w:rStyle w:val="Emphasis"/>
        </w:rPr>
        <w:t>human behavior</w:t>
      </w:r>
      <w:r w:rsidRPr="00E62A96">
        <w:rPr>
          <w:rStyle w:val="Emphasis"/>
        </w:rPr>
        <w:t xml:space="preserve"> obtained</w:t>
      </w:r>
      <w:r w:rsidRPr="00E62A96">
        <w:rPr>
          <w:rStyle w:val="StyleUnderline"/>
        </w:rPr>
        <w:t xml:space="preserve"> from users of internet </w:t>
      </w:r>
      <w:r w:rsidRPr="00E62A96">
        <w:rPr>
          <w:rStyle w:val="Emphasis"/>
        </w:rPr>
        <w:t>platforms</w:t>
      </w:r>
      <w:r w:rsidRPr="00FE5FF0">
        <w:rPr>
          <w:sz w:val="16"/>
        </w:rPr>
        <w:t xml:space="preserve">. </w:t>
      </w:r>
      <w:r w:rsidRPr="00E62A96">
        <w:rPr>
          <w:rStyle w:val="StyleUnderline"/>
        </w:rPr>
        <w:t xml:space="preserve">Some examples show the </w:t>
      </w:r>
      <w:r w:rsidRPr="008A5AE6">
        <w:rPr>
          <w:rStyle w:val="Emphasis"/>
          <w:highlight w:val="cyan"/>
        </w:rPr>
        <w:t xml:space="preserve">variety </w:t>
      </w:r>
      <w:r w:rsidRPr="00B50DAC">
        <w:rPr>
          <w:rStyle w:val="Emphasis"/>
        </w:rPr>
        <w:t>of</w:t>
      </w:r>
      <w:r w:rsidRPr="00E62A96">
        <w:rPr>
          <w:rStyle w:val="StyleUnderline"/>
        </w:rPr>
        <w:t xml:space="preserve"> the </w:t>
      </w:r>
      <w:r w:rsidRPr="00B50DAC">
        <w:rPr>
          <w:rStyle w:val="Emphasis"/>
        </w:rPr>
        <w:t>phenomenon</w:t>
      </w:r>
      <w:r w:rsidRPr="00B50DAC">
        <w:rPr>
          <w:rStyle w:val="StyleUnderline"/>
        </w:rPr>
        <w:t xml:space="preserve">: </w:t>
      </w:r>
      <w:r w:rsidRPr="008A5AE6">
        <w:rPr>
          <w:rStyle w:val="StyleUnderline"/>
          <w:highlight w:val="cyan"/>
        </w:rPr>
        <w:t>posting</w:t>
      </w:r>
      <w:r w:rsidRPr="00E62A96">
        <w:rPr>
          <w:rStyle w:val="StyleUnderline"/>
        </w:rPr>
        <w:t xml:space="preserve"> personal </w:t>
      </w:r>
      <w:r w:rsidRPr="00B50DAC">
        <w:rPr>
          <w:rStyle w:val="Emphasis"/>
        </w:rPr>
        <w:t>photos</w:t>
      </w:r>
      <w:r w:rsidRPr="00E62A96">
        <w:rPr>
          <w:rStyle w:val="StyleUnderline"/>
        </w:rPr>
        <w:t xml:space="preserve"> to a </w:t>
      </w:r>
      <w:r w:rsidRPr="00E62A96">
        <w:rPr>
          <w:rStyle w:val="Emphasis"/>
        </w:rPr>
        <w:t>cloud storage</w:t>
      </w:r>
      <w:r w:rsidRPr="00E62A96">
        <w:rPr>
          <w:rStyle w:val="StyleUnderline"/>
        </w:rPr>
        <w:t xml:space="preserve"> site</w:t>
      </w:r>
      <w:r w:rsidRPr="00FE5FF0">
        <w:rPr>
          <w:sz w:val="16"/>
        </w:rPr>
        <w:t xml:space="preserve"> (e.g. Google Photos), </w:t>
      </w:r>
      <w:r w:rsidRPr="00E62A96">
        <w:rPr>
          <w:rStyle w:val="StyleUnderline"/>
        </w:rPr>
        <w:t>or a</w:t>
      </w:r>
      <w:r w:rsidRPr="00FE5FF0">
        <w:rPr>
          <w:sz w:val="16"/>
        </w:rPr>
        <w:t xml:space="preserve"> </w:t>
      </w:r>
      <w:r w:rsidRPr="008A5AE6">
        <w:rPr>
          <w:rStyle w:val="Emphasis"/>
          <w:highlight w:val="cyan"/>
        </w:rPr>
        <w:t xml:space="preserve">sharing </w:t>
      </w:r>
      <w:r w:rsidRPr="00B50DAC">
        <w:rPr>
          <w:rStyle w:val="StyleUnderline"/>
        </w:rPr>
        <w:t>site</w:t>
      </w:r>
      <w:r w:rsidRPr="00FE5FF0">
        <w:rPr>
          <w:sz w:val="16"/>
        </w:rPr>
        <w:t xml:space="preserve"> (e.g. Flickr); </w:t>
      </w:r>
      <w:r w:rsidRPr="00B50DAC">
        <w:rPr>
          <w:rStyle w:val="Emphasis"/>
        </w:rPr>
        <w:t>generating</w:t>
      </w:r>
      <w:r w:rsidRPr="00B50DAC">
        <w:rPr>
          <w:rStyle w:val="StyleUnderline"/>
        </w:rPr>
        <w:t xml:space="preserve"> and </w:t>
      </w:r>
      <w:r w:rsidRPr="008A5AE6">
        <w:rPr>
          <w:rStyle w:val="Emphasis"/>
          <w:highlight w:val="cyan"/>
        </w:rPr>
        <w:t>interacting</w:t>
      </w:r>
      <w:r w:rsidRPr="008A5AE6">
        <w:rPr>
          <w:rStyle w:val="StyleUnderline"/>
          <w:highlight w:val="cyan"/>
        </w:rPr>
        <w:t xml:space="preserve"> </w:t>
      </w:r>
      <w:r w:rsidRPr="00B50DAC">
        <w:rPr>
          <w:rStyle w:val="StyleUnderline"/>
        </w:rPr>
        <w:t xml:space="preserve">with </w:t>
      </w:r>
      <w:r w:rsidRPr="00B50DAC">
        <w:rPr>
          <w:rStyle w:val="Emphasis"/>
        </w:rPr>
        <w:t>posts</w:t>
      </w:r>
      <w:r w:rsidRPr="00E62A96">
        <w:rPr>
          <w:rStyle w:val="StyleUnderline"/>
        </w:rPr>
        <w:t xml:space="preserve"> on a social media site</w:t>
      </w:r>
      <w:r w:rsidRPr="00FE5FF0">
        <w:rPr>
          <w:sz w:val="16"/>
        </w:rPr>
        <w:t xml:space="preserve"> (e.g. Reddit); </w:t>
      </w:r>
      <w:r w:rsidRPr="00B50DAC">
        <w:rPr>
          <w:rStyle w:val="Emphasis"/>
        </w:rPr>
        <w:t xml:space="preserve">filling out </w:t>
      </w:r>
      <w:r w:rsidRPr="008A5AE6">
        <w:rPr>
          <w:rStyle w:val="Emphasis"/>
          <w:highlight w:val="cyan"/>
        </w:rPr>
        <w:t>surveys</w:t>
      </w:r>
      <w:r w:rsidRPr="00FE5FF0">
        <w:rPr>
          <w:sz w:val="16"/>
        </w:rPr>
        <w:t xml:space="preserve"> </w:t>
      </w:r>
      <w:r w:rsidRPr="00E62A96">
        <w:rPr>
          <w:rStyle w:val="StyleUnderline"/>
        </w:rPr>
        <w:t xml:space="preserve">on a </w:t>
      </w:r>
      <w:r w:rsidRPr="00E62A96">
        <w:rPr>
          <w:rStyle w:val="Emphasis"/>
        </w:rPr>
        <w:t>crowdsourcing platform</w:t>
      </w:r>
      <w:r w:rsidRPr="00FE5FF0">
        <w:rPr>
          <w:sz w:val="16"/>
        </w:rPr>
        <w:t xml:space="preserve"> (e.g. Mechanical Turk); </w:t>
      </w:r>
      <w:r w:rsidRPr="002F7EAC">
        <w:rPr>
          <w:rStyle w:val="StyleUnderline"/>
        </w:rPr>
        <w:t xml:space="preserve">posting </w:t>
      </w:r>
      <w:r w:rsidRPr="008A5AE6">
        <w:rPr>
          <w:rStyle w:val="Emphasis"/>
          <w:highlight w:val="cyan"/>
        </w:rPr>
        <w:t>location data</w:t>
      </w:r>
      <w:r w:rsidRPr="00E62A96">
        <w:rPr>
          <w:rStyle w:val="StyleUnderline"/>
        </w:rPr>
        <w:t xml:space="preserve"> to a fitness app</w:t>
      </w:r>
      <w:r w:rsidRPr="00FE5FF0">
        <w:rPr>
          <w:sz w:val="16"/>
        </w:rPr>
        <w:t xml:space="preserve"> (e.g. Strava); </w:t>
      </w:r>
      <w:r w:rsidRPr="002F7EAC">
        <w:rPr>
          <w:rStyle w:val="StyleUnderline"/>
        </w:rPr>
        <w:t xml:space="preserve">using a </w:t>
      </w:r>
      <w:r w:rsidRPr="008A5AE6">
        <w:rPr>
          <w:rStyle w:val="Emphasis"/>
          <w:highlight w:val="cyan"/>
        </w:rPr>
        <w:t>search engine</w:t>
      </w:r>
      <w:r w:rsidRPr="00FE5FF0">
        <w:rPr>
          <w:sz w:val="16"/>
        </w:rPr>
        <w:t xml:space="preserve"> (e.g. Google Search) </w:t>
      </w:r>
      <w:r w:rsidRPr="00E62A96">
        <w:rPr>
          <w:rStyle w:val="StyleUnderline"/>
        </w:rPr>
        <w:t>that logs interaction data</w:t>
      </w:r>
      <w:r w:rsidRPr="00FE5FF0">
        <w:rPr>
          <w:sz w:val="16"/>
        </w:rPr>
        <w:t xml:space="preserve">; </w:t>
      </w:r>
      <w:r w:rsidRPr="008A5AE6">
        <w:rPr>
          <w:rStyle w:val="Emphasis"/>
          <w:highlight w:val="cyan"/>
        </w:rPr>
        <w:t>browsing</w:t>
      </w:r>
      <w:r w:rsidRPr="00FE5FF0">
        <w:rPr>
          <w:sz w:val="16"/>
        </w:rPr>
        <w:t xml:space="preserve"> a </w:t>
      </w:r>
      <w:r w:rsidRPr="002F7EAC">
        <w:rPr>
          <w:rStyle w:val="StyleUnderline"/>
        </w:rPr>
        <w:t>social media</w:t>
      </w:r>
      <w:r w:rsidRPr="00E62A96">
        <w:rPr>
          <w:rStyle w:val="StyleUnderline"/>
        </w:rPr>
        <w:t xml:space="preserve"> site</w:t>
      </w:r>
      <w:r w:rsidRPr="00FE5FF0">
        <w:rPr>
          <w:sz w:val="16"/>
        </w:rPr>
        <w:t xml:space="preserve"> (e.g. Facebook) </w:t>
      </w:r>
      <w:r w:rsidRPr="00E62A96">
        <w:rPr>
          <w:rStyle w:val="StyleUnderline"/>
        </w:rPr>
        <w:t>that monitors attention and engagement</w:t>
      </w:r>
      <w:r w:rsidRPr="00FE5FF0">
        <w:rPr>
          <w:sz w:val="16"/>
        </w:rPr>
        <w:t xml:space="preserve">; or </w:t>
      </w:r>
      <w:r w:rsidRPr="008A5AE6">
        <w:rPr>
          <w:rStyle w:val="StyleUnderline"/>
          <w:highlight w:val="cyan"/>
        </w:rPr>
        <w:t>filling out</w:t>
      </w:r>
      <w:r w:rsidRPr="00E62A96">
        <w:rPr>
          <w:rStyle w:val="StyleUnderline"/>
        </w:rPr>
        <w:t xml:space="preserve"> a </w:t>
      </w:r>
      <w:r w:rsidRPr="008A5AE6">
        <w:rPr>
          <w:rStyle w:val="Emphasis"/>
          <w:highlight w:val="cyan"/>
        </w:rPr>
        <w:t>reCAPTCHA</w:t>
      </w:r>
      <w:r w:rsidRPr="00E62A96">
        <w:rPr>
          <w:rStyle w:val="StyleUnderline"/>
        </w:rPr>
        <w:t xml:space="preserve"> security check</w:t>
      </w:r>
      <w:r w:rsidRPr="00FE5FF0">
        <w:rPr>
          <w:sz w:val="16"/>
        </w:rPr>
        <w:t xml:space="preserve"> that records the labeling of images.5</w:t>
      </w:r>
    </w:p>
    <w:p w14:paraId="08A45E51" w14:textId="77777777" w:rsidR="0086243E" w:rsidRPr="00FE5FF0" w:rsidRDefault="0086243E" w:rsidP="0086243E">
      <w:pPr>
        <w:rPr>
          <w:sz w:val="16"/>
        </w:rPr>
      </w:pPr>
      <w:r w:rsidRPr="00FE5FF0">
        <w:rPr>
          <w:sz w:val="16"/>
        </w:rPr>
        <w:t xml:space="preserve">These examples vary in dimensions such as whether the user knows that their data is being captured, generates the data in the course of an occupational activity, or is uniquely positioned to provide the data (Li et al. 2023). Therefore the motivation of the user for participating in the data may vary. In some cases the user seeks compensation (e.g. Mechanical Turk) or to increase a reputational score (e.g. Reddit). In some cases (e.g. Google Search) the user wishes to use a service and is either willing to give up their data in exchange or does not know that they do so, or even does not wish to do so but has no realistic alternative. Though these platforms often belong to very large companies (thus “Big Tech”), the question about the status of user data does not depend on them being large or prominent or monopolistic. That said, our inquiry is lent ethical urgency by the fact that </w:t>
      </w:r>
      <w:r w:rsidRPr="008A5AE6">
        <w:rPr>
          <w:rStyle w:val="Emphasis"/>
          <w:highlight w:val="cyan"/>
        </w:rPr>
        <w:t>exit</w:t>
      </w:r>
      <w:r w:rsidRPr="00FE5FF0">
        <w:rPr>
          <w:sz w:val="16"/>
        </w:rPr>
        <w:t xml:space="preserve"> </w:t>
      </w:r>
      <w:r w:rsidRPr="00E62A96">
        <w:rPr>
          <w:rStyle w:val="StyleUnderline"/>
        </w:rPr>
        <w:t xml:space="preserve">is often </w:t>
      </w:r>
      <w:r w:rsidRPr="008A5AE6">
        <w:rPr>
          <w:rStyle w:val="Emphasis"/>
          <w:highlight w:val="cyan"/>
        </w:rPr>
        <w:t>difficult</w:t>
      </w:r>
      <w:r w:rsidRPr="00E62A96">
        <w:rPr>
          <w:rStyle w:val="StyleUnderline"/>
        </w:rPr>
        <w:t xml:space="preserve"> because </w:t>
      </w:r>
      <w:r w:rsidRPr="008A5AE6">
        <w:rPr>
          <w:rStyle w:val="StyleUnderline"/>
          <w:highlight w:val="cyan"/>
        </w:rPr>
        <w:t xml:space="preserve">platforms exhibit </w:t>
      </w:r>
      <w:r w:rsidRPr="008A5AE6">
        <w:rPr>
          <w:rStyle w:val="Emphasis"/>
          <w:highlight w:val="cyan"/>
        </w:rPr>
        <w:t>network externalities</w:t>
      </w:r>
      <w:r w:rsidRPr="00FE5FF0">
        <w:rPr>
          <w:sz w:val="16"/>
        </w:rPr>
        <w:t xml:space="preserve"> (e.g. social media) </w:t>
      </w:r>
      <w:r w:rsidRPr="00E62A96">
        <w:rPr>
          <w:rStyle w:val="StyleUnderline"/>
        </w:rPr>
        <w:t xml:space="preserve">and users </w:t>
      </w:r>
      <w:r w:rsidRPr="008A5AE6">
        <w:rPr>
          <w:rStyle w:val="StyleUnderline"/>
          <w:highlight w:val="cyan"/>
        </w:rPr>
        <w:t xml:space="preserve">experience </w:t>
      </w:r>
      <w:r w:rsidRPr="008A5AE6">
        <w:rPr>
          <w:rStyle w:val="Emphasis"/>
          <w:highlight w:val="cyan"/>
        </w:rPr>
        <w:t>high switching costs</w:t>
      </w:r>
      <w:r w:rsidRPr="008A5AE6">
        <w:rPr>
          <w:rStyle w:val="StyleUnderline"/>
          <w:highlight w:val="cyan"/>
        </w:rPr>
        <w:t xml:space="preserve"> when</w:t>
      </w:r>
      <w:r w:rsidRPr="00E62A96">
        <w:rPr>
          <w:rStyle w:val="StyleUnderline"/>
        </w:rPr>
        <w:t xml:space="preserve"> the </w:t>
      </w:r>
      <w:r w:rsidRPr="008A5AE6">
        <w:rPr>
          <w:rStyle w:val="Emphasis"/>
          <w:highlight w:val="cyan"/>
        </w:rPr>
        <w:t>value</w:t>
      </w:r>
      <w:r w:rsidRPr="008A5AE6">
        <w:rPr>
          <w:rStyle w:val="StyleUnderline"/>
          <w:highlight w:val="cyan"/>
        </w:rPr>
        <w:t xml:space="preserve"> of</w:t>
      </w:r>
      <w:r w:rsidRPr="00E62A96">
        <w:rPr>
          <w:rStyle w:val="StyleUnderline"/>
        </w:rPr>
        <w:t xml:space="preserve"> the </w:t>
      </w:r>
      <w:r w:rsidRPr="008A5AE6">
        <w:rPr>
          <w:rStyle w:val="Emphasis"/>
          <w:highlight w:val="cyan"/>
        </w:rPr>
        <w:t>service increases</w:t>
      </w:r>
      <w:r w:rsidRPr="00E62A96">
        <w:rPr>
          <w:rStyle w:val="StyleUnderline"/>
        </w:rPr>
        <w:t xml:space="preserve"> </w:t>
      </w:r>
      <w:r w:rsidRPr="008A5AE6">
        <w:rPr>
          <w:rStyle w:val="StyleUnderline"/>
          <w:highlight w:val="cyan"/>
        </w:rPr>
        <w:t xml:space="preserve">with </w:t>
      </w:r>
      <w:r w:rsidRPr="008A5AE6">
        <w:rPr>
          <w:rStyle w:val="Emphasis"/>
          <w:highlight w:val="cyan"/>
        </w:rPr>
        <w:t>time</w:t>
      </w:r>
      <w:r w:rsidRPr="008A5AE6">
        <w:rPr>
          <w:rStyle w:val="StyleUnderline"/>
          <w:highlight w:val="cyan"/>
        </w:rPr>
        <w:t xml:space="preserve"> or </w:t>
      </w:r>
      <w:r w:rsidRPr="008A5AE6">
        <w:rPr>
          <w:rStyle w:val="Emphasis"/>
          <w:highlight w:val="cyan"/>
        </w:rPr>
        <w:t>usage</w:t>
      </w:r>
      <w:r w:rsidRPr="00FE5FF0">
        <w:rPr>
          <w:sz w:val="16"/>
        </w:rPr>
        <w:t xml:space="preserve"> (e.g. email, recommendation engines).</w:t>
      </w:r>
    </w:p>
    <w:p w14:paraId="24C2F735" w14:textId="77777777" w:rsidR="0086243E" w:rsidRPr="00FE5FF0" w:rsidRDefault="0086243E" w:rsidP="0086243E">
      <w:pPr>
        <w:rPr>
          <w:sz w:val="16"/>
        </w:rPr>
      </w:pPr>
      <w:r w:rsidRPr="00FE5FF0">
        <w:rPr>
          <w:sz w:val="16"/>
        </w:rPr>
        <w:t>Describing our topic as data about human behavior obtained from internet users already suggests a pragmatic account of data, that is, one that focuses on interactions between internet platforms and users and the practices of generating, collecting, storing, and using data attendant upon those interactions. The aforementioned context-sensitivity of data also supports viewing data as embedded in social and economic practices, rather than as an entity found in nature independent of such practices. Indeed, data only exists as such once it has been recorded or generated, or in some other way made the subject of our data processing practices.</w:t>
      </w:r>
    </w:p>
    <w:p w14:paraId="6692856B" w14:textId="77777777" w:rsidR="0086243E" w:rsidRPr="00FE5FF0" w:rsidRDefault="0086243E" w:rsidP="0086243E">
      <w:pPr>
        <w:rPr>
          <w:sz w:val="16"/>
        </w:rPr>
      </w:pPr>
      <w:r w:rsidRPr="00FE5FF0">
        <w:rPr>
          <w:sz w:val="16"/>
        </w:rPr>
        <w:t>This pragmatic view departs from a naive conception of data as a kind of raw material. Even very sophisticated discussions of data sometimes adopt this naive conception (e.g. Silver and Silver 1989, 6; cf. Beaulieu and Leonelli 2022, 53), and it is encouraged by characterizations of user data as a commodity, that is, “the new oil” (The Economist 2017). More recent critical studies of data, and big data in particular, are alive to the fact that data are not simply raw materials or found objects, but are instead mediated by practices that are not innocent of normative and theoretical commitments (e.g. Gitelman 2013; Kitchin 2021). Consider the data that led to a high school in New York City’s Upper East Side being incorrectly labeled “the saddest spot in Manhattan” (Thorp 2021, 19–23). The number of social media posts made at a particular school that mention words associated with sadness, such as “cry” or “miserable,” may appear to be “raw data” about the sentiment of members of the school’s community. But these data are shaped by the availability of social media, by practices concerning who gets to post what (students may be barred from posting, or may not find a particular platform fashionable, or may think it proper only to post about certain topics), and by techniques of geolocating (that may not accurately demarcate a school from neighboring residences).</w:t>
      </w:r>
    </w:p>
    <w:p w14:paraId="1E15398F" w14:textId="77777777" w:rsidR="0086243E" w:rsidRPr="00FE5FF0" w:rsidRDefault="0086243E" w:rsidP="0086243E">
      <w:pPr>
        <w:rPr>
          <w:sz w:val="16"/>
        </w:rPr>
      </w:pPr>
      <w:r w:rsidRPr="00FE5FF0">
        <w:rPr>
          <w:sz w:val="16"/>
        </w:rPr>
        <w:t xml:space="preserve">The pragmatic conception of data can capture the intuitive idea that data is closer to reality than other epistemic concepts, such as information and knowledge, while avoiding the naïveté of the raw materials conception. User data has a life cycle that flows from generating and collecting data points through cleaning and preparation to validation and analysis, and involves choices about how to store and disseminate it (see e.g. Flyverbom and Madsen 2015). Focusing on this life cycle clarifies the sense in which data is closer to reality than, say, the end product of the data life cycle (which may be the outputs of an ML model). As we progress through this data life cycle, the object upon which these practices operate is more likely to be described as “information” and, at the very latest stages, “knowledge” (Zins 2007; Weinberger 2011, 1–3). While there is a diverse way in which philosophers relate the terms “information,” “truth,” “data,” and “knowledge” (e.g. Boisot and Canals 2004; </w:t>
      </w:r>
      <w:proofErr w:type="spellStart"/>
      <w:r w:rsidRPr="00FE5FF0">
        <w:rPr>
          <w:sz w:val="16"/>
        </w:rPr>
        <w:t>Floridi</w:t>
      </w:r>
      <w:proofErr w:type="spellEnd"/>
      <w:r w:rsidRPr="00FE5FF0">
        <w:rPr>
          <w:sz w:val="16"/>
        </w:rPr>
        <w:t xml:space="preserve"> 2005; Leonelli 2015; Flyverbom and Whelan 2019), what these mappings share is the understanding that data is what lies closest to the world and earliest in our practices of processing and refinement—even if it never offers an entirely transparent window upon reality that is innocent of our practices.</w:t>
      </w:r>
    </w:p>
    <w:p w14:paraId="2F4DD4B4" w14:textId="77777777" w:rsidR="0086243E" w:rsidRPr="00C84713" w:rsidRDefault="0086243E" w:rsidP="0086243E">
      <w:pPr>
        <w:rPr>
          <w:sz w:val="16"/>
        </w:rPr>
      </w:pPr>
      <w:r w:rsidRPr="00FE5FF0">
        <w:rPr>
          <w:sz w:val="16"/>
        </w:rPr>
        <w:t xml:space="preserve">Nonetheless, it is still misleading to think of data as raw material, even at the earliest stages. A </w:t>
      </w:r>
      <w:r w:rsidRPr="008A5AE6">
        <w:rPr>
          <w:rStyle w:val="Emphasis"/>
          <w:highlight w:val="cyan"/>
        </w:rPr>
        <w:t>platform</w:t>
      </w:r>
      <w:r w:rsidRPr="00FE5FF0">
        <w:rPr>
          <w:sz w:val="16"/>
        </w:rPr>
        <w:t xml:space="preserve"> </w:t>
      </w:r>
      <w:r w:rsidRPr="00E62A96">
        <w:rPr>
          <w:rStyle w:val="StyleUnderline"/>
        </w:rPr>
        <w:t xml:space="preserve">plays a </w:t>
      </w:r>
      <w:r w:rsidRPr="008A5AE6">
        <w:rPr>
          <w:rStyle w:val="Emphasis"/>
          <w:highlight w:val="cyan"/>
        </w:rPr>
        <w:t>crucial role</w:t>
      </w:r>
      <w:r w:rsidRPr="00E62A96">
        <w:rPr>
          <w:rStyle w:val="StyleUnderline"/>
        </w:rPr>
        <w:t xml:space="preserve"> in </w:t>
      </w:r>
      <w:r w:rsidRPr="008A5AE6">
        <w:rPr>
          <w:rStyle w:val="Emphasis"/>
          <w:highlight w:val="cyan"/>
        </w:rPr>
        <w:t>shaping</w:t>
      </w:r>
      <w:r w:rsidRPr="008A5AE6">
        <w:rPr>
          <w:rStyle w:val="StyleUnderline"/>
          <w:highlight w:val="cyan"/>
        </w:rPr>
        <w:t xml:space="preserve"> user</w:t>
      </w:r>
      <w:r w:rsidRPr="008A5AE6">
        <w:rPr>
          <w:sz w:val="16"/>
          <w:highlight w:val="cyan"/>
        </w:rPr>
        <w:t xml:space="preserve"> </w:t>
      </w:r>
      <w:r w:rsidRPr="008A5AE6">
        <w:rPr>
          <w:rStyle w:val="Emphasis"/>
          <w:highlight w:val="cyan"/>
        </w:rPr>
        <w:t>interaction</w:t>
      </w:r>
      <w:r w:rsidRPr="00FE5FF0">
        <w:rPr>
          <w:sz w:val="16"/>
        </w:rPr>
        <w:t xml:space="preserve">. It doesn’t just passively record reality; </w:t>
      </w:r>
      <w:r w:rsidRPr="00E62A96">
        <w:rPr>
          <w:rStyle w:val="StyleUnderline"/>
        </w:rPr>
        <w:t xml:space="preserve">it </w:t>
      </w:r>
      <w:r w:rsidRPr="008A5AE6">
        <w:rPr>
          <w:rStyle w:val="StyleUnderline"/>
          <w:highlight w:val="cyan"/>
        </w:rPr>
        <w:t xml:space="preserve">actively </w:t>
      </w:r>
      <w:r w:rsidRPr="008A5AE6">
        <w:rPr>
          <w:rStyle w:val="Emphasis"/>
          <w:highlight w:val="cyan"/>
        </w:rPr>
        <w:t>molds</w:t>
      </w:r>
      <w:r w:rsidRPr="008A5AE6">
        <w:rPr>
          <w:rStyle w:val="StyleUnderline"/>
          <w:highlight w:val="cyan"/>
        </w:rPr>
        <w:t xml:space="preserve">, </w:t>
      </w:r>
      <w:r w:rsidRPr="008A5AE6">
        <w:rPr>
          <w:rStyle w:val="Emphasis"/>
          <w:highlight w:val="cyan"/>
        </w:rPr>
        <w:t>channels</w:t>
      </w:r>
      <w:r w:rsidRPr="008A5AE6">
        <w:rPr>
          <w:rStyle w:val="StyleUnderline"/>
          <w:highlight w:val="cyan"/>
        </w:rPr>
        <w:t xml:space="preserve">, and </w:t>
      </w:r>
      <w:r w:rsidRPr="008A5AE6">
        <w:rPr>
          <w:rStyle w:val="Emphasis"/>
          <w:highlight w:val="cyan"/>
        </w:rPr>
        <w:t>constrains</w:t>
      </w:r>
      <w:r w:rsidRPr="00E62A96">
        <w:rPr>
          <w:rStyle w:val="StyleUnderline"/>
        </w:rPr>
        <w:t xml:space="preserve"> the </w:t>
      </w:r>
      <w:r w:rsidRPr="008A5AE6">
        <w:rPr>
          <w:rStyle w:val="StyleUnderline"/>
          <w:highlight w:val="cyan"/>
        </w:rPr>
        <w:t xml:space="preserve">ways users </w:t>
      </w:r>
      <w:r w:rsidRPr="008A5AE6">
        <w:rPr>
          <w:rStyle w:val="Emphasis"/>
          <w:highlight w:val="cyan"/>
        </w:rPr>
        <w:t>generate data</w:t>
      </w:r>
      <w:r w:rsidRPr="00B441FD">
        <w:rPr>
          <w:sz w:val="16"/>
        </w:rPr>
        <w:t xml:space="preserve"> (</w:t>
      </w:r>
      <w:r w:rsidRPr="00FE5FF0">
        <w:rPr>
          <w:sz w:val="16"/>
        </w:rPr>
        <w:t xml:space="preserve">van Dijck 2009). This important point doesn’t undermine the agency of the user (or the claim that they contribute labor) any more than the point that </w:t>
      </w:r>
      <w:r w:rsidRPr="00E62A96">
        <w:rPr>
          <w:rStyle w:val="StyleUnderline"/>
        </w:rPr>
        <w:t xml:space="preserve">a </w:t>
      </w:r>
      <w:r w:rsidRPr="008A5AE6">
        <w:rPr>
          <w:rStyle w:val="Emphasis"/>
          <w:highlight w:val="cyan"/>
        </w:rPr>
        <w:t>factory worker’s</w:t>
      </w:r>
      <w:r w:rsidRPr="008A5AE6">
        <w:rPr>
          <w:rStyle w:val="StyleUnderline"/>
          <w:highlight w:val="cyan"/>
        </w:rPr>
        <w:t xml:space="preserve"> </w:t>
      </w:r>
      <w:r w:rsidRPr="008A5AE6">
        <w:rPr>
          <w:rStyle w:val="Emphasis"/>
          <w:highlight w:val="cyan"/>
        </w:rPr>
        <w:t>activities</w:t>
      </w:r>
      <w:r w:rsidRPr="00E62A96">
        <w:rPr>
          <w:rStyle w:val="StyleUnderline"/>
        </w:rPr>
        <w:t xml:space="preserve"> are </w:t>
      </w:r>
      <w:r w:rsidRPr="008A5AE6">
        <w:rPr>
          <w:rStyle w:val="StyleUnderline"/>
          <w:highlight w:val="cyan"/>
        </w:rPr>
        <w:t xml:space="preserve">enabled and </w:t>
      </w:r>
      <w:r w:rsidRPr="008A5AE6">
        <w:rPr>
          <w:rStyle w:val="Emphasis"/>
          <w:highlight w:val="cyan"/>
        </w:rPr>
        <w:t>structured</w:t>
      </w:r>
      <w:r w:rsidRPr="008A5AE6">
        <w:rPr>
          <w:rStyle w:val="StyleUnderline"/>
          <w:highlight w:val="cyan"/>
        </w:rPr>
        <w:t xml:space="preserve"> by</w:t>
      </w:r>
      <w:r w:rsidRPr="00E62A96">
        <w:rPr>
          <w:rStyle w:val="StyleUnderline"/>
        </w:rPr>
        <w:t xml:space="preserve"> the </w:t>
      </w:r>
      <w:r w:rsidRPr="008A5AE6">
        <w:rPr>
          <w:rStyle w:val="Emphasis"/>
          <w:highlight w:val="cyan"/>
        </w:rPr>
        <w:t>tools</w:t>
      </w:r>
      <w:r w:rsidRPr="008A5AE6">
        <w:rPr>
          <w:rStyle w:val="StyleUnderline"/>
          <w:highlight w:val="cyan"/>
        </w:rPr>
        <w:t xml:space="preserve"> and </w:t>
      </w:r>
      <w:r w:rsidRPr="008A5AE6">
        <w:rPr>
          <w:rStyle w:val="Emphasis"/>
          <w:highlight w:val="cyan"/>
        </w:rPr>
        <w:t>layout</w:t>
      </w:r>
      <w:r w:rsidRPr="00E62A96">
        <w:rPr>
          <w:rStyle w:val="StyleUnderline"/>
        </w:rPr>
        <w:t xml:space="preserve"> </w:t>
      </w:r>
      <w:r w:rsidRPr="008A5AE6">
        <w:rPr>
          <w:rStyle w:val="StyleUnderline"/>
        </w:rPr>
        <w:t>of</w:t>
      </w:r>
      <w:r w:rsidRPr="00E62A96">
        <w:rPr>
          <w:rStyle w:val="StyleUnderline"/>
        </w:rPr>
        <w:t xml:space="preserve"> the </w:t>
      </w:r>
      <w:r w:rsidRPr="008A5AE6">
        <w:rPr>
          <w:rStyle w:val="Emphasis"/>
        </w:rPr>
        <w:t>factory</w:t>
      </w:r>
      <w:r w:rsidRPr="00FE5FF0">
        <w:rPr>
          <w:sz w:val="16"/>
        </w:rPr>
        <w:t xml:space="preserve"> undermines the fact that the </w:t>
      </w:r>
      <w:r w:rsidRPr="00E62A96">
        <w:rPr>
          <w:rStyle w:val="StyleUnderline"/>
        </w:rPr>
        <w:t>activities in the factory are labor</w:t>
      </w:r>
      <w:r w:rsidRPr="00FE5FF0">
        <w:rPr>
          <w:sz w:val="16"/>
        </w:rPr>
        <w:t xml:space="preserve">. Instead, it is important for advocates of </w:t>
      </w:r>
      <w:r w:rsidRPr="008A5AE6">
        <w:rPr>
          <w:rStyle w:val="StyleUnderline"/>
          <w:highlight w:val="cyan"/>
        </w:rPr>
        <w:t>Data</w:t>
      </w:r>
      <w:r w:rsidRPr="00DF2809">
        <w:rPr>
          <w:rStyle w:val="StyleUnderline"/>
        </w:rPr>
        <w:t xml:space="preserve"> as Labor</w:t>
      </w:r>
      <w:r w:rsidRPr="00FE5FF0">
        <w:rPr>
          <w:sz w:val="16"/>
        </w:rPr>
        <w:t xml:space="preserve"> to emphasize that data is not a raw material that is discovered and mined like a commodity, but </w:t>
      </w:r>
      <w:r w:rsidRPr="00DF2809">
        <w:rPr>
          <w:rStyle w:val="StyleUnderline"/>
        </w:rPr>
        <w:t xml:space="preserve">instead an </w:t>
      </w:r>
      <w:r w:rsidRPr="008A5AE6">
        <w:rPr>
          <w:rStyle w:val="Emphasis"/>
          <w:highlight w:val="cyan"/>
        </w:rPr>
        <w:t>artifact</w:t>
      </w:r>
      <w:r w:rsidRPr="008A5AE6">
        <w:rPr>
          <w:rStyle w:val="StyleUnderline"/>
          <w:highlight w:val="cyan"/>
        </w:rPr>
        <w:t xml:space="preserve"> of</w:t>
      </w:r>
      <w:r w:rsidRPr="00DF2809">
        <w:rPr>
          <w:rStyle w:val="StyleUnderline"/>
        </w:rPr>
        <w:t xml:space="preserve"> an </w:t>
      </w:r>
      <w:r w:rsidRPr="008A5AE6">
        <w:rPr>
          <w:rStyle w:val="Emphasis"/>
          <w:highlight w:val="cyan"/>
        </w:rPr>
        <w:t>ongoing interaction</w:t>
      </w:r>
      <w:r w:rsidRPr="00DF2809">
        <w:rPr>
          <w:rStyle w:val="StyleUnderline"/>
        </w:rPr>
        <w:t xml:space="preserve"> between user and platform</w:t>
      </w:r>
      <w:r w:rsidRPr="00FE5FF0">
        <w:rPr>
          <w:sz w:val="16"/>
        </w:rPr>
        <w:t>. By foregrounding the practice of data generation, especially the user’s agential involvement, we avoid the accusation that it is a category mistake to equate data (as thing) with labor (as activity).</w:t>
      </w:r>
    </w:p>
    <w:p w14:paraId="57E5C83E" w14:textId="77777777" w:rsidR="0086243E" w:rsidRPr="00396D37" w:rsidRDefault="0086243E" w:rsidP="0086243E">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over info is key to quickly prevent </w:t>
      </w:r>
      <w:r w:rsidRPr="00396D37">
        <w:rPr>
          <w:u w:val="single"/>
        </w:rPr>
        <w:t>oppressive</w:t>
      </w:r>
      <w:r>
        <w:t xml:space="preserve"> AI lock in. </w:t>
      </w:r>
    </w:p>
    <w:p w14:paraId="253FDDF9" w14:textId="77777777" w:rsidR="0086243E" w:rsidRPr="00783613" w:rsidRDefault="0086243E" w:rsidP="0086243E">
      <w:r w:rsidRPr="002D0016">
        <w:rPr>
          <w:rStyle w:val="Style13ptBold"/>
        </w:rPr>
        <w:t>Vincent</w:t>
      </w:r>
      <w:r w:rsidRPr="00783613">
        <w:t xml:space="preserve"> et al </w:t>
      </w:r>
      <w:r w:rsidRPr="002D0016">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1E335F11" w14:textId="77777777" w:rsidR="0086243E" w:rsidRPr="00AD520B" w:rsidRDefault="0086243E" w:rsidP="0086243E">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33D2DF33" w14:textId="77777777" w:rsidR="0086243E" w:rsidRPr="00AD520B" w:rsidRDefault="0086243E" w:rsidP="0086243E">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3BC98111" w14:textId="77777777" w:rsidR="0086243E" w:rsidRPr="00AD520B" w:rsidRDefault="0086243E" w:rsidP="0086243E">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r w:rsidRPr="00AD520B">
        <w:rPr>
          <w:rFonts w:eastAsia="Calibri"/>
          <w:sz w:val="14"/>
        </w:rPr>
        <w:t>lessconcentrated</w:t>
      </w:r>
      <w:proofErr w:type="spell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3C694557" w14:textId="77777777" w:rsidR="0086243E" w:rsidRPr="00AD520B" w:rsidRDefault="0086243E" w:rsidP="0086243E">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2D95DE1E" w14:textId="77777777" w:rsidR="0086243E" w:rsidRPr="00AD520B" w:rsidRDefault="0086243E" w:rsidP="0086243E">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6976F19F" w14:textId="77777777" w:rsidR="0086243E" w:rsidRPr="00AD520B" w:rsidRDefault="0086243E" w:rsidP="0086243E">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132060F8" w14:textId="77777777" w:rsidR="0086243E" w:rsidRPr="00AD520B" w:rsidRDefault="0086243E" w:rsidP="0086243E">
      <w:pPr>
        <w:spacing w:line="256" w:lineRule="auto"/>
        <w:rPr>
          <w:rFonts w:eastAsia="Calibri"/>
          <w:sz w:val="14"/>
        </w:rPr>
      </w:pPr>
      <w:r w:rsidRPr="00AD520B">
        <w:rPr>
          <w:rFonts w:eastAsia="Calibri"/>
          <w:sz w:val="14"/>
        </w:rPr>
        <w:t>1.3 Target Audience</w:t>
      </w:r>
    </w:p>
    <w:p w14:paraId="5C34B567" w14:textId="77777777" w:rsidR="0086243E" w:rsidRPr="002440F5" w:rsidRDefault="0086243E" w:rsidP="0086243E">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6D2009CE" w14:textId="77777777" w:rsidR="0086243E" w:rsidRPr="002440F5" w:rsidRDefault="0086243E" w:rsidP="0086243E">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0125186E" w14:textId="77777777" w:rsidR="0086243E" w:rsidRPr="00AD520B" w:rsidRDefault="0086243E" w:rsidP="0086243E">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0726D95B" w14:textId="77777777" w:rsidR="0086243E" w:rsidRPr="00AD520B" w:rsidRDefault="0086243E" w:rsidP="0086243E">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786D1DAC" w14:textId="77777777" w:rsidR="0086243E" w:rsidRDefault="0086243E" w:rsidP="0086243E">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0D183BDF" w14:textId="77777777" w:rsidR="0086243E" w:rsidRPr="00C84713" w:rsidRDefault="0086243E" w:rsidP="0086243E">
      <w:pPr>
        <w:pStyle w:val="Heading4"/>
      </w:pPr>
      <w:r>
        <w:t xml:space="preserve">That prevents </w:t>
      </w:r>
      <w:r w:rsidRPr="00396D37">
        <w:rPr>
          <w:u w:val="single"/>
        </w:rPr>
        <w:t>extinction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75BD96ED" w14:textId="77777777" w:rsidR="0086243E" w:rsidRPr="00AD520B" w:rsidRDefault="0086243E" w:rsidP="0086243E">
      <w:pPr>
        <w:spacing w:line="256" w:lineRule="auto"/>
        <w:rPr>
          <w:rFonts w:eastAsia="Calibri"/>
        </w:rPr>
      </w:pPr>
      <w:r w:rsidRPr="002D0016">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2D0016">
        <w:rPr>
          <w:rStyle w:val="Style13ptBold"/>
        </w:rPr>
        <w:t>25</w:t>
      </w:r>
      <w:r w:rsidRPr="00AD520B">
        <w:rPr>
          <w:rFonts w:eastAsia="Calibri"/>
          <w:b/>
          <w:bCs/>
          <w:sz w:val="26"/>
        </w:rPr>
        <w:t xml:space="preserve">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0553F5CA" w14:textId="77777777" w:rsidR="0086243E" w:rsidRPr="00AD520B" w:rsidRDefault="0086243E" w:rsidP="0086243E">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01090B3F" w14:textId="77777777" w:rsidR="0086243E" w:rsidRPr="00AD520B" w:rsidRDefault="0086243E" w:rsidP="0086243E">
      <w:pPr>
        <w:spacing w:line="256" w:lineRule="auto"/>
        <w:rPr>
          <w:rFonts w:eastAsia="Calibri"/>
          <w:sz w:val="12"/>
        </w:rPr>
      </w:pPr>
      <w:r w:rsidRPr="00AD520B">
        <w:rPr>
          <w:rFonts w:eastAsia="Calibri"/>
          <w:sz w:val="12"/>
        </w:rPr>
        <w:t>3 Harms from AI-driven Power Concentration</w:t>
      </w:r>
    </w:p>
    <w:p w14:paraId="53012097" w14:textId="77777777" w:rsidR="0086243E" w:rsidRPr="00AD520B" w:rsidRDefault="0086243E" w:rsidP="0086243E">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6D4C1D3E" w14:textId="77777777" w:rsidR="0086243E" w:rsidRPr="00286599" w:rsidRDefault="0086243E" w:rsidP="0086243E">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1C0AB768" w14:textId="77777777" w:rsidR="0086243E" w:rsidRPr="000A60E8" w:rsidRDefault="0086243E" w:rsidP="0086243E">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622AC933" w14:textId="77777777" w:rsidR="0086243E" w:rsidRPr="00AD520B" w:rsidRDefault="0086243E" w:rsidP="0086243E">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1E75A11E" w14:textId="77777777" w:rsidR="0086243E" w:rsidRPr="00AD520B" w:rsidRDefault="0086243E" w:rsidP="0086243E">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21B2AB7B" w14:textId="77777777" w:rsidR="0086243E" w:rsidRPr="00AD520B" w:rsidRDefault="0086243E" w:rsidP="0086243E">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5E694E45" w14:textId="77777777" w:rsidR="0086243E" w:rsidRPr="00AD520B" w:rsidRDefault="0086243E" w:rsidP="0086243E">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08EC9CF0" w14:textId="77777777" w:rsidR="0086243E" w:rsidRPr="00AD520B" w:rsidRDefault="0086243E" w:rsidP="0086243E">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784D5DEE" w14:textId="77777777" w:rsidR="0086243E" w:rsidRPr="00AD520B" w:rsidRDefault="0086243E" w:rsidP="0086243E">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4B195CE2" w14:textId="77777777" w:rsidR="0086243E" w:rsidRPr="00AD520B" w:rsidRDefault="0086243E" w:rsidP="0086243E">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270D39D2" w14:textId="77777777" w:rsidR="0086243E" w:rsidRDefault="0086243E" w:rsidP="0086243E">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41700076" w14:textId="77777777" w:rsidR="0086243E" w:rsidRDefault="0086243E" w:rsidP="0086243E">
      <w:pPr>
        <w:rPr>
          <w:rFonts w:eastAsia="Calibri"/>
          <w:u w:val="single"/>
        </w:rPr>
      </w:pPr>
    </w:p>
    <w:p w14:paraId="00CE7A2D" w14:textId="77777777" w:rsidR="0086243E" w:rsidRPr="007B2151" w:rsidRDefault="0086243E" w:rsidP="0086243E">
      <w:pPr>
        <w:pStyle w:val="Heading4"/>
        <w:rPr>
          <w:b w:val="0"/>
          <w:bCs/>
        </w:rPr>
      </w:pPr>
      <w:r>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0C31B285" w14:textId="77777777" w:rsidR="0086243E" w:rsidRDefault="0086243E" w:rsidP="0086243E">
      <w:proofErr w:type="spellStart"/>
      <w:r w:rsidRPr="002D0016">
        <w:rPr>
          <w:rStyle w:val="Style13ptBold"/>
        </w:rPr>
        <w:t>Kasirzadeh</w:t>
      </w:r>
      <w:proofErr w:type="spellEnd"/>
      <w:r w:rsidRPr="002D0016">
        <w:rPr>
          <w:rStyle w:val="Style13ptBold"/>
        </w:rPr>
        <w:t xml:space="preserve"> 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699A4533" w14:textId="77777777" w:rsidR="0086243E" w:rsidRPr="000B21CB" w:rsidRDefault="0086243E" w:rsidP="0086243E">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systems.1 Central to this debate is a concern about the mechanisms by which AI could cause existential catastrophes. In direct response to this concern, this paper explores: What are the distinct types of pathway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5E5D934C" w14:textId="77777777" w:rsidR="0086243E" w:rsidRPr="000B21CB" w:rsidRDefault="0086243E" w:rsidP="0086243E">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46E8C3FE" w14:textId="77777777" w:rsidR="0086243E" w:rsidRPr="008007D1" w:rsidRDefault="0086243E" w:rsidP="0086243E">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6AB3CB00" w14:textId="77777777" w:rsidR="0086243E" w:rsidRPr="008007D1" w:rsidRDefault="0086243E" w:rsidP="0086243E">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0E7FB624" w14:textId="77777777" w:rsidR="0086243E" w:rsidRPr="008007D1" w:rsidRDefault="0086243E" w:rsidP="0086243E">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547B2F36" w14:textId="77777777" w:rsidR="0086243E" w:rsidRPr="008007D1" w:rsidRDefault="0086243E" w:rsidP="0086243E">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14CF03EF" w14:textId="77777777" w:rsidR="0086243E" w:rsidRPr="008007D1" w:rsidRDefault="0086243E" w:rsidP="0086243E">
      <w:pPr>
        <w:rPr>
          <w:sz w:val="8"/>
          <w:szCs w:val="8"/>
        </w:rPr>
      </w:pPr>
      <w:r w:rsidRPr="008007D1">
        <w:rPr>
          <w:sz w:val="8"/>
          <w:szCs w:val="8"/>
        </w:rPr>
        <w:t>More concretely, risk has been analyzed through at least four distinct, though not mutually exclusive, interpretations.</w:t>
      </w:r>
    </w:p>
    <w:p w14:paraId="64D6AF14" w14:textId="77777777" w:rsidR="0086243E" w:rsidRPr="008007D1" w:rsidRDefault="0086243E" w:rsidP="0086243E">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1B078881" w14:textId="77777777" w:rsidR="0086243E" w:rsidRPr="008007D1" w:rsidRDefault="0086243E" w:rsidP="0086243E">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0B0C8878" w14:textId="77777777" w:rsidR="0086243E" w:rsidRPr="008007D1" w:rsidRDefault="0086243E" w:rsidP="0086243E">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valid;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7ADC21A2" w14:textId="77777777" w:rsidR="0086243E" w:rsidRPr="008007D1" w:rsidRDefault="0086243E" w:rsidP="0086243E">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6A032CF9" w14:textId="77777777" w:rsidR="0086243E" w:rsidRPr="008007D1" w:rsidRDefault="0086243E" w:rsidP="0086243E">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16E146AB" w14:textId="77777777" w:rsidR="0086243E" w:rsidRPr="008007D1" w:rsidRDefault="0086243E" w:rsidP="0086243E">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5B60CB69" w14:textId="77777777" w:rsidR="0086243E" w:rsidRPr="008007D1" w:rsidRDefault="0086243E" w:rsidP="0086243E">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2B686B50" w14:textId="77777777" w:rsidR="0086243E" w:rsidRPr="008007D1" w:rsidRDefault="0086243E" w:rsidP="0086243E">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5FE9B2AE" w14:textId="77777777" w:rsidR="0086243E" w:rsidRPr="008007D1" w:rsidRDefault="0086243E" w:rsidP="0086243E">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23789627" w14:textId="77777777" w:rsidR="0086243E" w:rsidRPr="008007D1" w:rsidRDefault="0086243E" w:rsidP="0086243E">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642520F2" w14:textId="77777777" w:rsidR="0086243E" w:rsidRPr="008007D1" w:rsidRDefault="0086243E" w:rsidP="0086243E">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7F6DC864" w14:textId="77777777" w:rsidR="0086243E" w:rsidRPr="008007D1" w:rsidRDefault="0086243E" w:rsidP="0086243E">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31AD946C" w14:textId="77777777" w:rsidR="0086243E" w:rsidRPr="008007D1" w:rsidRDefault="0086243E" w:rsidP="0086243E">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6B23C2E1" w14:textId="77777777" w:rsidR="0086243E" w:rsidRPr="008007D1" w:rsidRDefault="0086243E" w:rsidP="0086243E">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55F83529" w14:textId="77777777" w:rsidR="0086243E" w:rsidRPr="000B21CB" w:rsidRDefault="0086243E" w:rsidP="0086243E">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2E1C56D0" w14:textId="77777777" w:rsidR="0086243E" w:rsidRPr="000B21CB" w:rsidRDefault="0086243E" w:rsidP="0086243E">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103B3924" w14:textId="77777777" w:rsidR="0086243E" w:rsidRPr="000B21CB" w:rsidRDefault="0086243E" w:rsidP="0086243E">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4B0BC9CF" w14:textId="77777777" w:rsidR="0086243E" w:rsidRPr="000B21CB" w:rsidRDefault="0086243E" w:rsidP="0086243E">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proofErr w:type="spellStart"/>
      <w:r w:rsidRPr="002D4E23">
        <w:rPr>
          <w:rStyle w:val="Emphasis"/>
          <w:highlight w:val="cyan"/>
        </w:rPr>
        <w:t>cyber attacks</w:t>
      </w:r>
      <w:proofErr w:type="spellEnd"/>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2021; Perrigo (2023); Eloundou et</w:t>
      </w:r>
      <w:r>
        <w:rPr>
          <w:sz w:val="8"/>
        </w:rPr>
        <w:t xml:space="preserve"> </w:t>
      </w:r>
      <w:r w:rsidRPr="000B21CB">
        <w:rPr>
          <w:sz w:val="8"/>
        </w:rPr>
        <w:t>al., 2024).</w:t>
      </w:r>
    </w:p>
    <w:p w14:paraId="1E49D8BA" w14:textId="77777777" w:rsidR="0086243E" w:rsidRPr="002D4E23" w:rsidRDefault="0086243E" w:rsidP="0086243E">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120C18D6" w14:textId="77777777" w:rsidR="0086243E" w:rsidRPr="002D4E23" w:rsidRDefault="0086243E" w:rsidP="0086243E">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7521853B" w14:textId="77777777" w:rsidR="0086243E" w:rsidRPr="002D4E23" w:rsidRDefault="0086243E" w:rsidP="0086243E">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2201312E" w14:textId="77777777" w:rsidR="0086243E" w:rsidRPr="000B21CB" w:rsidRDefault="0086243E" w:rsidP="0086243E">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22C87838" w14:textId="77777777" w:rsidR="0086243E" w:rsidRPr="000B21CB" w:rsidRDefault="0086243E" w:rsidP="0086243E">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7FB8D342" w14:textId="77777777" w:rsidR="0086243E" w:rsidRPr="000B21CB" w:rsidRDefault="0086243E" w:rsidP="0086243E">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708D7FCA" w14:textId="77777777" w:rsidR="0086243E" w:rsidRPr="000B21CB" w:rsidRDefault="0086243E" w:rsidP="0086243E">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the two distinct pathways that could lead to AI x-catastrophes. The decisive pathway is based on the</w:t>
      </w:r>
      <w:r>
        <w:rPr>
          <w:sz w:val="8"/>
        </w:rPr>
        <w:t xml:space="preserve"> </w:t>
      </w:r>
      <w:r w:rsidRPr="000B21CB">
        <w:rPr>
          <w:sz w:val="8"/>
        </w:rPr>
        <w:t>assumption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in greater detail, and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7F6C491D" w14:textId="77777777" w:rsidR="0086243E" w:rsidRPr="000B21CB" w:rsidRDefault="0086243E" w:rsidP="0086243E">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Hendrycks and Mazeika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783DCA8D" w14:textId="77777777" w:rsidR="0086243E" w:rsidRPr="000B21CB" w:rsidRDefault="0086243E" w:rsidP="0086243E">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75908E83" w14:textId="77777777" w:rsidR="0086243E" w:rsidRPr="000B21CB" w:rsidRDefault="0086243E" w:rsidP="0086243E">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45B82B34" w14:textId="77777777" w:rsidR="0086243E" w:rsidRPr="000B21CB" w:rsidRDefault="0086243E" w:rsidP="0086243E">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455E4E38" w14:textId="77777777" w:rsidR="0086243E" w:rsidRPr="000B21CB" w:rsidRDefault="0086243E" w:rsidP="0086243E">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x-risk, which also has a global nature. But, what is a system?</w:t>
      </w:r>
    </w:p>
    <w:p w14:paraId="4DEB9C80" w14:textId="77777777" w:rsidR="0086243E" w:rsidRPr="000B21CB" w:rsidRDefault="0086243E" w:rsidP="0086243E">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62DFB264" w14:textId="77777777" w:rsidR="0086243E" w:rsidRPr="000B21CB" w:rsidRDefault="0086243E" w:rsidP="0086243E">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3ACB82A4" w14:textId="77777777" w:rsidR="0086243E" w:rsidRPr="000A60E8" w:rsidRDefault="0086243E" w:rsidP="0086243E">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2C5F9F07" w14:textId="77777777" w:rsidR="0086243E" w:rsidRPr="000B21CB" w:rsidRDefault="0086243E" w:rsidP="0086243E">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6B649406" w14:textId="77777777" w:rsidR="0086243E" w:rsidRPr="000B21CB" w:rsidRDefault="0086243E" w:rsidP="0086243E">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0C8FAB22" w14:textId="77777777" w:rsidR="0086243E" w:rsidRPr="000B21CB" w:rsidRDefault="0086243E" w:rsidP="0086243E">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7EA5020D" w14:textId="77777777" w:rsidR="0086243E" w:rsidRPr="000B21CB" w:rsidRDefault="0086243E" w:rsidP="0086243E">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1B4CB099" w14:textId="77777777" w:rsidR="0086243E" w:rsidRPr="000B21CB" w:rsidRDefault="0086243E" w:rsidP="0086243E">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681FAB6E" w14:textId="77777777" w:rsidR="0086243E" w:rsidRPr="000B21CB" w:rsidRDefault="0086243E" w:rsidP="0086243E">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2200909A" w14:textId="77777777" w:rsidR="0086243E" w:rsidRPr="000B21CB" w:rsidRDefault="0086243E" w:rsidP="0086243E">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0AB81E2B" w14:textId="77777777" w:rsidR="0086243E" w:rsidRPr="000B21CB" w:rsidRDefault="0086243E" w:rsidP="0086243E">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546A1044" w14:textId="77777777" w:rsidR="0086243E" w:rsidRPr="000B21CB" w:rsidRDefault="0086243E" w:rsidP="0086243E">
      <w:pPr>
        <w:rPr>
          <w:sz w:val="8"/>
        </w:rPr>
      </w:pPr>
      <w:r w:rsidRPr="000B21CB">
        <w:rPr>
          <w:sz w:val="8"/>
        </w:rPr>
        <w:t>4</w:t>
      </w:r>
      <w:r w:rsidRPr="000B21CB">
        <w:rPr>
          <w:sz w:val="8"/>
        </w:rPr>
        <w:t> </w:t>
      </w:r>
      <w:r w:rsidRPr="000B21CB">
        <w:rPr>
          <w:sz w:val="8"/>
        </w:rPr>
        <w:t xml:space="preserve"> The perfect storm MISTER</w:t>
      </w:r>
    </w:p>
    <w:p w14:paraId="03FEE6D6" w14:textId="77777777" w:rsidR="0086243E" w:rsidRPr="000B21CB" w:rsidRDefault="0086243E" w:rsidP="0086243E">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w:t>
      </w:r>
      <w:proofErr w:type="spellStart"/>
      <w:r w:rsidRPr="000B21CB">
        <w:rPr>
          <w:sz w:val="8"/>
        </w:rPr>
        <w:t>Kasirzadeh</w:t>
      </w:r>
      <w:proofErr w:type="spellEnd"/>
      <w:r w:rsidRPr="000B21CB">
        <w:rPr>
          <w:sz w:val="8"/>
        </w:rPr>
        <w:t>,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64EA42F5" w14:textId="77777777" w:rsidR="0086243E" w:rsidRPr="000B21CB" w:rsidRDefault="0086243E" w:rsidP="0086243E">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xml:space="preserve">” (Hazrati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0A179915" w14:textId="77777777" w:rsidR="0086243E" w:rsidRPr="000B21CB" w:rsidRDefault="0086243E" w:rsidP="0086243E">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46587992" w14:textId="77777777" w:rsidR="0086243E" w:rsidRPr="000B21CB" w:rsidRDefault="0086243E" w:rsidP="0086243E">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4B3C9FB1" w14:textId="77777777" w:rsidR="0086243E" w:rsidRPr="000B21CB" w:rsidRDefault="0086243E" w:rsidP="0086243E">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6FC73858" w14:textId="77777777" w:rsidR="0086243E" w:rsidRPr="000B21CB" w:rsidRDefault="0086243E" w:rsidP="0086243E">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48C96927" w14:textId="77777777" w:rsidR="0086243E" w:rsidRPr="000B21CB" w:rsidRDefault="0086243E" w:rsidP="0086243E">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71D3C745" w14:textId="77777777" w:rsidR="0086243E" w:rsidRPr="000B21CB" w:rsidRDefault="0086243E" w:rsidP="0086243E">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6490948E" w14:textId="77777777" w:rsidR="0086243E" w:rsidRPr="000B21CB" w:rsidRDefault="0086243E" w:rsidP="0086243E">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199FFA68" w14:textId="77777777" w:rsidR="0086243E" w:rsidRPr="000B21CB" w:rsidRDefault="0086243E" w:rsidP="0086243E">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2956340F" w14:textId="77777777" w:rsidR="0086243E" w:rsidRPr="000B21CB" w:rsidRDefault="0086243E" w:rsidP="0086243E">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6B17F9D7" w14:textId="77777777" w:rsidR="0086243E" w:rsidRPr="000B21CB" w:rsidRDefault="0086243E" w:rsidP="0086243E">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11D89782" w14:textId="77777777" w:rsidR="0086243E" w:rsidRPr="000B21CB" w:rsidRDefault="0086243E" w:rsidP="0086243E">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3D390701" w14:textId="77777777" w:rsidR="0086243E" w:rsidRPr="000B21CB" w:rsidRDefault="0086243E" w:rsidP="0086243E">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4FCE94B8" w14:textId="77777777" w:rsidR="0086243E" w:rsidRPr="000B21CB" w:rsidRDefault="0086243E" w:rsidP="0086243E">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432C2B23" w14:textId="77777777" w:rsidR="0086243E" w:rsidRPr="000B21CB" w:rsidRDefault="0086243E" w:rsidP="0086243E">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8E3AA7">
        <w:rPr>
          <w:rStyle w:val="Emphasis"/>
          <w:highlight w:val="cyan"/>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107FC4D2" w14:textId="77777777" w:rsidR="0086243E" w:rsidRPr="000B21CB" w:rsidRDefault="0086243E" w:rsidP="0086243E">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10AE5D5F" w14:textId="77777777" w:rsidR="0086243E" w:rsidRPr="000B21CB" w:rsidRDefault="0086243E" w:rsidP="0086243E">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0C40B804" w14:textId="77777777" w:rsidR="0086243E" w:rsidRPr="009733DA" w:rsidRDefault="0086243E" w:rsidP="0086243E">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8E3AA7">
        <w:rPr>
          <w:rStyle w:val="Emphasis"/>
        </w:rPr>
        <w:t>blackouts</w:t>
      </w:r>
      <w:r w:rsidRPr="008E3AA7">
        <w:rPr>
          <w:rStyle w:val="StyleUnderline"/>
        </w:rPr>
        <w:t xml:space="preserve"> cause </w:t>
      </w:r>
      <w:r w:rsidRPr="008E3AA7">
        <w:rPr>
          <w:rStyle w:val="Emphasis"/>
        </w:rPr>
        <w:t>immediate</w:t>
      </w:r>
      <w:r w:rsidRPr="008E3AA7">
        <w:rPr>
          <w:rStyle w:val="StyleUnderline"/>
        </w:rPr>
        <w:t xml:space="preserve"> and </w:t>
      </w:r>
      <w:r w:rsidRPr="008E3AA7">
        <w:rPr>
          <w:rStyle w:val="Emphasis"/>
        </w:rPr>
        <w:t>widespread chaos</w:t>
      </w:r>
      <w:r w:rsidRPr="008E3AA7">
        <w:rPr>
          <w:sz w:val="8"/>
        </w:rPr>
        <w:t xml:space="preserve">, </w:t>
      </w:r>
      <w:r w:rsidRPr="008E3AA7">
        <w:rPr>
          <w:rStyle w:val="StyleUnderline"/>
        </w:rPr>
        <w:t xml:space="preserve">disrupting </w:t>
      </w:r>
      <w:r w:rsidRPr="008E3AA7">
        <w:rPr>
          <w:rStyle w:val="Emphasis"/>
        </w:rPr>
        <w:t>essential services</w:t>
      </w:r>
      <w:r w:rsidRPr="008E3AA7">
        <w:rPr>
          <w:rStyle w:val="StyleUnderline"/>
        </w:rPr>
        <w:t xml:space="preserve"> and plunging </w:t>
      </w:r>
      <w:r w:rsidRPr="008E3AA7">
        <w:rPr>
          <w:rStyle w:val="Emphasis"/>
        </w:rPr>
        <w:t>billions</w:t>
      </w:r>
      <w:r w:rsidRPr="008E3AA7">
        <w:rPr>
          <w:rStyle w:val="StyleUnderline"/>
        </w:rPr>
        <w:t xml:space="preserve"> into </w:t>
      </w:r>
      <w:r w:rsidRPr="008E3AA7">
        <w:rPr>
          <w:rStyle w:val="Emphasis"/>
        </w:rPr>
        <w:t>darkness</w:t>
      </w:r>
      <w:r w:rsidRPr="008E3AA7">
        <w:rPr>
          <w:sz w:val="8"/>
        </w:rPr>
        <w:t xml:space="preserve">. The blackouts trigger a domino effect, causing major economic crashes. Financial markets, already destabilized by </w:t>
      </w:r>
      <w:proofErr w:type="spellStart"/>
      <w:r w:rsidRPr="008E3AA7">
        <w:rPr>
          <w:sz w:val="8"/>
        </w:rPr>
        <w:t>AIinduced</w:t>
      </w:r>
      <w:proofErr w:type="spellEnd"/>
      <w:r w:rsidRPr="008E3AA7">
        <w:rPr>
          <w:sz w:val="8"/>
        </w:rPr>
        <w:t xml:space="preserve"> manipulations, collapse under the strain. </w:t>
      </w:r>
      <w:r w:rsidRPr="008E3AA7">
        <w:rPr>
          <w:rStyle w:val="StyleUnderline"/>
        </w:rPr>
        <w:t xml:space="preserve">The </w:t>
      </w:r>
      <w:r w:rsidRPr="008E3AA7">
        <w:rPr>
          <w:rStyle w:val="Emphasis"/>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29E03544" w14:textId="77777777" w:rsidR="0086243E" w:rsidRPr="000B21CB" w:rsidRDefault="0086243E" w:rsidP="0086243E">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196833F1" w14:textId="77777777" w:rsidR="0086243E" w:rsidRPr="000B21CB" w:rsidRDefault="0086243E" w:rsidP="0086243E">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4D9D6DE8" w14:textId="77777777" w:rsidR="0086243E" w:rsidRDefault="0086243E" w:rsidP="0086243E">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2B8E3074" w14:textId="77777777" w:rsidR="0086243E" w:rsidRDefault="0086243E" w:rsidP="0086243E">
      <w:pPr>
        <w:pStyle w:val="Heading4"/>
      </w:pPr>
      <w:r>
        <w:t xml:space="preserve">Centralized </w:t>
      </w:r>
      <w:r w:rsidRPr="003B57BB">
        <w:rPr>
          <w:u w:val="single"/>
        </w:rPr>
        <w:t>control</w:t>
      </w:r>
      <w:r>
        <w:t xml:space="preserve"> over AI unlocks every </w:t>
      </w:r>
      <w:r w:rsidRPr="003B57BB">
        <w:rPr>
          <w:u w:val="single"/>
        </w:rPr>
        <w:t>black box</w:t>
      </w:r>
      <w:r>
        <w:t xml:space="preserve"> threat, but the plan </w:t>
      </w:r>
      <w:r w:rsidRPr="003B57BB">
        <w:rPr>
          <w:u w:val="single"/>
        </w:rPr>
        <w:t>solves</w:t>
      </w:r>
      <w:r>
        <w:t xml:space="preserve">. </w:t>
      </w:r>
    </w:p>
    <w:p w14:paraId="08E59D72" w14:textId="77777777" w:rsidR="0086243E" w:rsidRPr="00092C51" w:rsidRDefault="0086243E" w:rsidP="0086243E">
      <w:pPr>
        <w:rPr>
          <w:rStyle w:val="Style13ptBold"/>
        </w:rPr>
      </w:pPr>
      <w:r w:rsidRPr="002D0016">
        <w:rPr>
          <w:rStyle w:val="Style13ptBold"/>
        </w:rPr>
        <w:t>Lanier 23</w:t>
      </w:r>
      <w:r>
        <w:rPr>
          <w:rStyle w:val="Style13ptBold"/>
        </w:rPr>
        <w:t xml:space="preserve"> </w:t>
      </w:r>
      <w:r w:rsidRPr="00092C51">
        <w:t xml:space="preserve">[Jaron Lanier; Doctor of Science from NJIT &amp; Honorary Degree from Franklin &amp; Marshall College. April 20, “There Is No A.I.” https://www.newyorker.com/science/annals-of-artificial-intelligence/there-is-no-ai. </w:t>
      </w:r>
      <w:r>
        <w:t>Buck Arney</w:t>
      </w:r>
      <w:r w:rsidRPr="00092C51">
        <w:t>]</w:t>
      </w:r>
    </w:p>
    <w:p w14:paraId="6BD5E6F1" w14:textId="77777777" w:rsidR="0086243E" w:rsidRPr="003970FB" w:rsidRDefault="0086243E" w:rsidP="0086243E">
      <w:pPr>
        <w:rPr>
          <w:sz w:val="16"/>
        </w:rPr>
      </w:pPr>
      <w:r w:rsidRPr="00DA2270">
        <w:rPr>
          <w:rStyle w:val="StyleUnderline"/>
          <w:highlight w:val="cyan"/>
        </w:rPr>
        <w:t xml:space="preserve">Many </w:t>
      </w:r>
      <w:r w:rsidRPr="00DA2270">
        <w:rPr>
          <w:rStyle w:val="StyleUnderline"/>
        </w:rPr>
        <w:t>people</w:t>
      </w:r>
      <w:r w:rsidRPr="003970FB">
        <w:rPr>
          <w:sz w:val="16"/>
        </w:rPr>
        <w:t xml:space="preserve"> in Silicon Valley </w:t>
      </w:r>
      <w:r w:rsidRPr="00DA2270">
        <w:rPr>
          <w:rStyle w:val="StyleUnderline"/>
        </w:rPr>
        <w:t>see</w:t>
      </w:r>
      <w:r w:rsidRPr="003970FB">
        <w:rPr>
          <w:sz w:val="16"/>
        </w:rPr>
        <w:t xml:space="preserve"> </w:t>
      </w:r>
      <w:r w:rsidRPr="003970FB">
        <w:rPr>
          <w:rStyle w:val="Emphasis"/>
        </w:rPr>
        <w:t>u</w:t>
      </w:r>
      <w:r w:rsidRPr="003970FB">
        <w:rPr>
          <w:sz w:val="16"/>
        </w:rPr>
        <w:t xml:space="preserve">niversal </w:t>
      </w:r>
      <w:r w:rsidRPr="003970FB">
        <w:rPr>
          <w:rStyle w:val="Emphasis"/>
        </w:rPr>
        <w:t>b</w:t>
      </w:r>
      <w:r w:rsidRPr="003970FB">
        <w:rPr>
          <w:sz w:val="16"/>
        </w:rPr>
        <w:t xml:space="preserve">asic </w:t>
      </w:r>
      <w:r w:rsidRPr="003970FB">
        <w:rPr>
          <w:rStyle w:val="Emphasis"/>
        </w:rPr>
        <w:t>i</w:t>
      </w:r>
      <w:r w:rsidRPr="003970FB">
        <w:rPr>
          <w:sz w:val="16"/>
        </w:rPr>
        <w:t xml:space="preserve">ncome </w:t>
      </w:r>
      <w:r w:rsidRPr="003970FB">
        <w:rPr>
          <w:rStyle w:val="StyleUnderline"/>
        </w:rPr>
        <w:t>as a</w:t>
      </w:r>
      <w:r w:rsidRPr="003970FB">
        <w:rPr>
          <w:sz w:val="16"/>
        </w:rPr>
        <w:t xml:space="preserve"> </w:t>
      </w:r>
      <w:r w:rsidRPr="008E3AA7">
        <w:rPr>
          <w:rStyle w:val="Emphasis"/>
          <w:highlight w:val="cyan"/>
        </w:rPr>
        <w:t>solution</w:t>
      </w:r>
      <w:r w:rsidRPr="008E3AA7">
        <w:rPr>
          <w:sz w:val="16"/>
          <w:highlight w:val="cyan"/>
        </w:rPr>
        <w:t xml:space="preserve"> </w:t>
      </w:r>
      <w:r w:rsidRPr="008E3AA7">
        <w:rPr>
          <w:rStyle w:val="StyleUnderline"/>
          <w:highlight w:val="cyan"/>
        </w:rPr>
        <w:t>to</w:t>
      </w:r>
      <w:r w:rsidRPr="003970FB">
        <w:rPr>
          <w:sz w:val="16"/>
        </w:rPr>
        <w:t xml:space="preserve"> potential </w:t>
      </w:r>
      <w:r w:rsidRPr="003970FB">
        <w:rPr>
          <w:rStyle w:val="Emphasis"/>
        </w:rPr>
        <w:t xml:space="preserve">economic </w:t>
      </w:r>
      <w:r w:rsidRPr="008E3AA7">
        <w:rPr>
          <w:rStyle w:val="Emphasis"/>
          <w:highlight w:val="cyan"/>
        </w:rPr>
        <w:t>problems</w:t>
      </w:r>
      <w:r w:rsidRPr="003970FB">
        <w:rPr>
          <w:sz w:val="16"/>
        </w:rPr>
        <w:t xml:space="preserve"> created by A.I. But </w:t>
      </w:r>
      <w:r w:rsidRPr="003970FB">
        <w:rPr>
          <w:rStyle w:val="StyleUnderline"/>
        </w:rPr>
        <w:t>U.B.I.</w:t>
      </w:r>
      <w:r w:rsidRPr="003970FB">
        <w:rPr>
          <w:sz w:val="16"/>
        </w:rPr>
        <w:t xml:space="preserve"> amounts to </w:t>
      </w:r>
      <w:r w:rsidRPr="008E3AA7">
        <w:rPr>
          <w:rStyle w:val="StyleUnderline"/>
          <w:highlight w:val="cyan"/>
        </w:rPr>
        <w:t xml:space="preserve">putting everyone on the </w:t>
      </w:r>
      <w:r w:rsidRPr="008E3AA7">
        <w:rPr>
          <w:rStyle w:val="Emphasis"/>
          <w:highlight w:val="cyan"/>
        </w:rPr>
        <w:t>dole</w:t>
      </w:r>
      <w:r w:rsidRPr="003970FB">
        <w:rPr>
          <w:rStyle w:val="StyleUnderline"/>
        </w:rPr>
        <w:t xml:space="preserve"> in order </w:t>
      </w:r>
      <w:r w:rsidRPr="00DA2270">
        <w:rPr>
          <w:rStyle w:val="StyleUnderline"/>
        </w:rPr>
        <w:t xml:space="preserve">to </w:t>
      </w:r>
      <w:r w:rsidRPr="00DA2270">
        <w:rPr>
          <w:rStyle w:val="Emphasis"/>
        </w:rPr>
        <w:t>preserve</w:t>
      </w:r>
      <w:r w:rsidRPr="003970FB">
        <w:rPr>
          <w:rStyle w:val="StyleUnderline"/>
        </w:rPr>
        <w:t xml:space="preserve"> the </w:t>
      </w:r>
      <w:r w:rsidRPr="003970FB">
        <w:rPr>
          <w:rStyle w:val="Emphasis"/>
        </w:rPr>
        <w:t>idea</w:t>
      </w:r>
      <w:r w:rsidRPr="003970FB">
        <w:rPr>
          <w:rStyle w:val="StyleUnderline"/>
        </w:rPr>
        <w:t xml:space="preserve"> of </w:t>
      </w:r>
      <w:r w:rsidRPr="003970FB">
        <w:rPr>
          <w:rStyle w:val="Emphasis"/>
        </w:rPr>
        <w:t>black-box</w:t>
      </w:r>
      <w:r w:rsidRPr="003970FB">
        <w:rPr>
          <w:rStyle w:val="StyleUnderline"/>
        </w:rPr>
        <w:t xml:space="preserve"> artificial </w:t>
      </w:r>
      <w:r w:rsidRPr="00DA2270">
        <w:rPr>
          <w:rStyle w:val="Emphasis"/>
        </w:rPr>
        <w:t>intelligence</w:t>
      </w:r>
      <w:r w:rsidRPr="003970FB">
        <w:rPr>
          <w:sz w:val="16"/>
        </w:rPr>
        <w:t xml:space="preserve">. This is a scary idea, I think, in part because </w:t>
      </w:r>
      <w:r w:rsidRPr="00B80793">
        <w:rPr>
          <w:rStyle w:val="Emphasis"/>
          <w:highlight w:val="cyan"/>
        </w:rPr>
        <w:t>bad actors</w:t>
      </w:r>
      <w:r w:rsidRPr="003970FB">
        <w:rPr>
          <w:rStyle w:val="StyleUnderline"/>
        </w:rPr>
        <w:t xml:space="preserve"> will </w:t>
      </w:r>
      <w:r w:rsidRPr="00B80793">
        <w:rPr>
          <w:rStyle w:val="StyleUnderline"/>
          <w:highlight w:val="cyan"/>
        </w:rPr>
        <w:t xml:space="preserve">want to </w:t>
      </w:r>
      <w:r w:rsidRPr="00B80793">
        <w:rPr>
          <w:rStyle w:val="Emphasis"/>
          <w:highlight w:val="cyan"/>
        </w:rPr>
        <w:t>seize the centers of power</w:t>
      </w:r>
      <w:r w:rsidRPr="003970FB">
        <w:rPr>
          <w:rStyle w:val="StyleUnderline"/>
        </w:rPr>
        <w:t xml:space="preserve"> in a universal welfare system, </w:t>
      </w:r>
      <w:r w:rsidRPr="00B80793">
        <w:rPr>
          <w:rStyle w:val="Emphasis"/>
          <w:sz w:val="30"/>
          <w:szCs w:val="30"/>
          <w:highlight w:val="cyan"/>
        </w:rPr>
        <w:t>as in every communist experiment</w:t>
      </w:r>
      <w:r w:rsidRPr="003970FB">
        <w:rPr>
          <w:sz w:val="16"/>
        </w:rPr>
        <w:t>. I doubt that data dignity could ever grow enough to sustain all of society, but I doubt that any social or economic principle will ever be complete. Whenever possible, the goal should be to at least establish a new creative class instead of a new dependent class.</w:t>
      </w:r>
    </w:p>
    <w:p w14:paraId="0809A52A" w14:textId="77777777" w:rsidR="0086243E" w:rsidRPr="003970FB" w:rsidRDefault="0086243E" w:rsidP="0086243E">
      <w:pPr>
        <w:rPr>
          <w:sz w:val="16"/>
        </w:rPr>
      </w:pPr>
      <w:r w:rsidRPr="003970FB">
        <w:rPr>
          <w:sz w:val="16"/>
        </w:rPr>
        <w:t xml:space="preserve">There are also </w:t>
      </w:r>
      <w:r w:rsidRPr="003970FB">
        <w:rPr>
          <w:rStyle w:val="StyleUnderline"/>
        </w:rPr>
        <w:t>non-altruistic reasons for A.I. companies to embrace data dignity</w:t>
      </w:r>
      <w:r w:rsidRPr="003970FB">
        <w:rPr>
          <w:sz w:val="16"/>
        </w:rPr>
        <w:t xml:space="preserve">. The </w:t>
      </w:r>
      <w:r w:rsidRPr="008E3AA7">
        <w:rPr>
          <w:rStyle w:val="Emphasis"/>
        </w:rPr>
        <w:t>models are only as good as their inputs</w:t>
      </w:r>
      <w:r w:rsidRPr="008E3AA7">
        <w:rPr>
          <w:sz w:val="16"/>
        </w:rPr>
        <w:t xml:space="preserve">. </w:t>
      </w:r>
      <w:r w:rsidRPr="008E3AA7">
        <w:rPr>
          <w:rStyle w:val="StyleUnderline"/>
        </w:rPr>
        <w:t xml:space="preserve">It’s </w:t>
      </w:r>
      <w:r w:rsidRPr="008E3AA7">
        <w:rPr>
          <w:rStyle w:val="Emphasis"/>
        </w:rPr>
        <w:t>only through</w:t>
      </w:r>
      <w:r w:rsidRPr="008E3AA7">
        <w:rPr>
          <w:rStyle w:val="StyleUnderline"/>
        </w:rPr>
        <w:t xml:space="preserve"> a system like </w:t>
      </w:r>
      <w:r w:rsidRPr="008E3AA7">
        <w:rPr>
          <w:rStyle w:val="Emphasis"/>
        </w:rPr>
        <w:t>data dignity</w:t>
      </w:r>
      <w:r w:rsidRPr="008E3AA7">
        <w:rPr>
          <w:rStyle w:val="StyleUnderline"/>
        </w:rPr>
        <w:t xml:space="preserve"> that we can </w:t>
      </w:r>
      <w:r w:rsidRPr="008E3AA7">
        <w:rPr>
          <w:rStyle w:val="Emphasis"/>
        </w:rPr>
        <w:t>expand</w:t>
      </w:r>
      <w:r w:rsidRPr="008E3AA7">
        <w:rPr>
          <w:rStyle w:val="StyleUnderline"/>
        </w:rPr>
        <w:t xml:space="preserve"> the </w:t>
      </w:r>
      <w:r w:rsidRPr="008E3AA7">
        <w:rPr>
          <w:rStyle w:val="Emphasis"/>
        </w:rPr>
        <w:t>models</w:t>
      </w:r>
      <w:r w:rsidRPr="008E3AA7">
        <w:rPr>
          <w:rStyle w:val="StyleUnderline"/>
        </w:rPr>
        <w:t xml:space="preserve"> into new frontiers</w:t>
      </w:r>
      <w:r w:rsidRPr="008E3AA7">
        <w:rPr>
          <w:sz w:val="16"/>
        </w:rPr>
        <w:t>. Right</w:t>
      </w:r>
      <w:r w:rsidRPr="003970FB">
        <w:rPr>
          <w:sz w:val="16"/>
        </w:rPr>
        <w:t xml:space="preserve"> now, it’s much </w:t>
      </w:r>
      <w:r w:rsidRPr="003970FB">
        <w:rPr>
          <w:rStyle w:val="Emphasis"/>
        </w:rPr>
        <w:t>easier</w:t>
      </w:r>
      <w:r w:rsidRPr="003970FB">
        <w:rPr>
          <w:rStyle w:val="StyleUnderline"/>
        </w:rPr>
        <w:t xml:space="preserve"> to </w:t>
      </w:r>
      <w:r w:rsidRPr="003970FB">
        <w:rPr>
          <w:rStyle w:val="Emphasis"/>
        </w:rPr>
        <w:t>get an L.L.M.</w:t>
      </w:r>
      <w:r w:rsidRPr="003970FB">
        <w:rPr>
          <w:rStyle w:val="StyleUnderline"/>
        </w:rPr>
        <w:t xml:space="preserve"> to </w:t>
      </w:r>
      <w:r w:rsidRPr="003970FB">
        <w:rPr>
          <w:rStyle w:val="Emphasis"/>
        </w:rPr>
        <w:t>write an essay than</w:t>
      </w:r>
      <w:r w:rsidRPr="003970FB">
        <w:rPr>
          <w:rStyle w:val="StyleUnderline"/>
        </w:rPr>
        <w:t xml:space="preserve"> it is </w:t>
      </w:r>
      <w:r w:rsidRPr="003970FB">
        <w:rPr>
          <w:rStyle w:val="Emphasis"/>
        </w:rPr>
        <w:t>to</w:t>
      </w:r>
      <w:r w:rsidRPr="003970FB">
        <w:rPr>
          <w:rStyle w:val="StyleUnderline"/>
        </w:rPr>
        <w:t xml:space="preserve"> ask the program to </w:t>
      </w:r>
      <w:r w:rsidRPr="003970FB">
        <w:rPr>
          <w:rStyle w:val="Emphasis"/>
        </w:rPr>
        <w:t>generate</w:t>
      </w:r>
      <w:r w:rsidRPr="003970FB">
        <w:rPr>
          <w:rStyle w:val="StyleUnderline"/>
        </w:rPr>
        <w:t xml:space="preserve"> an interactive </w:t>
      </w:r>
      <w:r w:rsidRPr="003970FB">
        <w:rPr>
          <w:rStyle w:val="Emphasis"/>
        </w:rPr>
        <w:t>virtual-reality</w:t>
      </w:r>
      <w:r w:rsidRPr="003970FB">
        <w:rPr>
          <w:rStyle w:val="StyleUnderline"/>
        </w:rPr>
        <w:t xml:space="preserve"> world, because there are </w:t>
      </w:r>
      <w:r w:rsidRPr="003970FB">
        <w:rPr>
          <w:rStyle w:val="Emphasis"/>
        </w:rPr>
        <w:t>very few virtual worlds</w:t>
      </w:r>
      <w:r w:rsidRPr="003970FB">
        <w:rPr>
          <w:rStyle w:val="StyleUnderline"/>
        </w:rPr>
        <w:t xml:space="preserve"> in </w:t>
      </w:r>
      <w:r w:rsidRPr="003970FB">
        <w:rPr>
          <w:rStyle w:val="Emphasis"/>
        </w:rPr>
        <w:t>existence</w:t>
      </w:r>
      <w:r w:rsidRPr="003970FB">
        <w:rPr>
          <w:sz w:val="16"/>
        </w:rPr>
        <w:t xml:space="preserve">. Why not </w:t>
      </w:r>
      <w:r w:rsidRPr="003970FB">
        <w:rPr>
          <w:rStyle w:val="Emphasis"/>
        </w:rPr>
        <w:t>solve</w:t>
      </w:r>
      <w:r w:rsidRPr="003970FB">
        <w:rPr>
          <w:rStyle w:val="StyleUnderline"/>
        </w:rPr>
        <w:t xml:space="preserve"> that </w:t>
      </w:r>
      <w:r w:rsidRPr="003970FB">
        <w:rPr>
          <w:rStyle w:val="Emphasis"/>
        </w:rPr>
        <w:t>problem</w:t>
      </w:r>
      <w:r w:rsidRPr="003970FB">
        <w:rPr>
          <w:rStyle w:val="StyleUnderline"/>
        </w:rPr>
        <w:t xml:space="preserve"> by </w:t>
      </w:r>
      <w:r w:rsidRPr="003970FB">
        <w:rPr>
          <w:rStyle w:val="Emphasis"/>
        </w:rPr>
        <w:t>giving people</w:t>
      </w:r>
      <w:r w:rsidRPr="003970FB">
        <w:rPr>
          <w:rStyle w:val="StyleUnderline"/>
        </w:rPr>
        <w:t xml:space="preserve"> who </w:t>
      </w:r>
      <w:r w:rsidRPr="003970FB">
        <w:rPr>
          <w:rStyle w:val="Emphasis"/>
        </w:rPr>
        <w:t>add more virtual worlds</w:t>
      </w:r>
      <w:r w:rsidRPr="003970FB">
        <w:rPr>
          <w:rStyle w:val="StyleUnderline"/>
        </w:rPr>
        <w:t xml:space="preserve"> a </w:t>
      </w:r>
      <w:r w:rsidRPr="003970FB">
        <w:rPr>
          <w:rStyle w:val="Emphasis"/>
        </w:rPr>
        <w:t>chance for</w:t>
      </w:r>
      <w:r w:rsidRPr="003970FB">
        <w:rPr>
          <w:rStyle w:val="StyleUnderline"/>
        </w:rPr>
        <w:t xml:space="preserve"> prestige and </w:t>
      </w:r>
      <w:r w:rsidRPr="003970FB">
        <w:rPr>
          <w:rStyle w:val="Emphasis"/>
        </w:rPr>
        <w:t>income</w:t>
      </w:r>
      <w:r w:rsidRPr="003970FB">
        <w:rPr>
          <w:sz w:val="16"/>
        </w:rPr>
        <w:t>?</w:t>
      </w:r>
    </w:p>
    <w:p w14:paraId="7511E83D" w14:textId="77777777" w:rsidR="0086243E" w:rsidRDefault="0086243E" w:rsidP="0086243E">
      <w:pPr>
        <w:rPr>
          <w:sz w:val="16"/>
        </w:rPr>
      </w:pPr>
      <w:r w:rsidRPr="003970FB">
        <w:rPr>
          <w:sz w:val="16"/>
        </w:rPr>
        <w:t xml:space="preserve">Could </w:t>
      </w:r>
      <w:r w:rsidRPr="00B80793">
        <w:rPr>
          <w:rStyle w:val="Emphasis"/>
          <w:highlight w:val="cyan"/>
        </w:rPr>
        <w:t>data dignity help</w:t>
      </w:r>
      <w:r w:rsidRPr="00B80793">
        <w:rPr>
          <w:rStyle w:val="StyleUnderline"/>
          <w:highlight w:val="cyan"/>
        </w:rPr>
        <w:t xml:space="preserve"> with</w:t>
      </w:r>
      <w:r w:rsidRPr="00B80793">
        <w:rPr>
          <w:sz w:val="16"/>
          <w:highlight w:val="cyan"/>
        </w:rPr>
        <w:t xml:space="preserve"> </w:t>
      </w:r>
      <w:r w:rsidRPr="00B80793">
        <w:rPr>
          <w:rStyle w:val="StyleUnderline"/>
          <w:highlight w:val="cyan"/>
        </w:rPr>
        <w:t>any</w:t>
      </w:r>
      <w:r w:rsidRPr="003970FB">
        <w:rPr>
          <w:sz w:val="16"/>
        </w:rPr>
        <w:t xml:space="preserve"> of the </w:t>
      </w:r>
      <w:r w:rsidRPr="00B80793">
        <w:rPr>
          <w:rStyle w:val="Emphasis"/>
          <w:highlight w:val="cyan"/>
        </w:rPr>
        <w:t>human-annihilation</w:t>
      </w:r>
      <w:r w:rsidRPr="00B80793">
        <w:rPr>
          <w:rStyle w:val="StyleUnderline"/>
          <w:highlight w:val="cyan"/>
        </w:rPr>
        <w:t xml:space="preserve"> scenario</w:t>
      </w:r>
      <w:r w:rsidRPr="00B80793">
        <w:rPr>
          <w:rStyle w:val="StyleUnderline"/>
        </w:rPr>
        <w:t>s</w:t>
      </w:r>
      <w:r w:rsidRPr="003970FB">
        <w:rPr>
          <w:sz w:val="16"/>
        </w:rPr>
        <w:t xml:space="preserve">? A </w:t>
      </w:r>
      <w:r w:rsidRPr="003970FB">
        <w:rPr>
          <w:rStyle w:val="Emphasis"/>
        </w:rPr>
        <w:t>big model</w:t>
      </w:r>
      <w:r w:rsidRPr="003970FB">
        <w:rPr>
          <w:rStyle w:val="StyleUnderline"/>
        </w:rPr>
        <w:t xml:space="preserve"> could </w:t>
      </w:r>
      <w:r w:rsidRPr="003970FB">
        <w:rPr>
          <w:rStyle w:val="Emphasis"/>
        </w:rPr>
        <w:t>make us incompetent</w:t>
      </w:r>
      <w:r w:rsidRPr="003970FB">
        <w:rPr>
          <w:rStyle w:val="StyleUnderline"/>
        </w:rPr>
        <w:t xml:space="preserve">, or confuse us so much that our society goes collectively off the rails; a powerful, </w:t>
      </w:r>
      <w:r w:rsidRPr="00B80793">
        <w:rPr>
          <w:rStyle w:val="Emphasis"/>
          <w:highlight w:val="cyan"/>
        </w:rPr>
        <w:t>malevolent person</w:t>
      </w:r>
      <w:r w:rsidRPr="00B80793">
        <w:rPr>
          <w:rStyle w:val="StyleUnderline"/>
          <w:highlight w:val="cyan"/>
        </w:rPr>
        <w:t xml:space="preserve"> could </w:t>
      </w:r>
      <w:r w:rsidRPr="00B80793">
        <w:rPr>
          <w:rStyle w:val="Emphasis"/>
          <w:highlight w:val="cyan"/>
        </w:rPr>
        <w:t>use A.I</w:t>
      </w:r>
      <w:r w:rsidRPr="002F79EF">
        <w:rPr>
          <w:rStyle w:val="Emphasis"/>
          <w:highlight w:val="cyan"/>
        </w:rPr>
        <w:t>.</w:t>
      </w:r>
      <w:r w:rsidRPr="002F79EF">
        <w:rPr>
          <w:rStyle w:val="StyleUnderline"/>
          <w:highlight w:val="cyan"/>
        </w:rPr>
        <w:t xml:space="preserve"> to do</w:t>
      </w:r>
      <w:r w:rsidRPr="003970FB">
        <w:rPr>
          <w:rStyle w:val="StyleUnderline"/>
        </w:rPr>
        <w:t xml:space="preserve"> us all great </w:t>
      </w:r>
      <w:r w:rsidRPr="002F79EF">
        <w:rPr>
          <w:rStyle w:val="StyleUnderline"/>
          <w:highlight w:val="cyan"/>
        </w:rPr>
        <w:t>harm; and</w:t>
      </w:r>
      <w:r w:rsidRPr="003970FB">
        <w:rPr>
          <w:rStyle w:val="StyleUnderline"/>
        </w:rPr>
        <w:t xml:space="preserve"> some people also think that the </w:t>
      </w:r>
      <w:r w:rsidRPr="00B80793">
        <w:rPr>
          <w:rStyle w:val="Emphasis"/>
          <w:highlight w:val="cyan"/>
        </w:rPr>
        <w:t>model itself could “</w:t>
      </w:r>
      <w:r w:rsidRPr="000A1CDE">
        <w:rPr>
          <w:rStyle w:val="Emphasis"/>
          <w:highlight w:val="cyan"/>
        </w:rPr>
        <w:t>jailbreak,” taking control</w:t>
      </w:r>
      <w:r w:rsidRPr="00B80793">
        <w:rPr>
          <w:rStyle w:val="Emphasis"/>
          <w:highlight w:val="cyan"/>
        </w:rPr>
        <w:t xml:space="preserve"> of</w:t>
      </w:r>
      <w:r w:rsidRPr="003970FB">
        <w:rPr>
          <w:rStyle w:val="StyleUnderline"/>
        </w:rPr>
        <w:t xml:space="preserve"> our </w:t>
      </w:r>
      <w:r w:rsidRPr="00B80793">
        <w:rPr>
          <w:rStyle w:val="Emphasis"/>
          <w:highlight w:val="cyan"/>
        </w:rPr>
        <w:t>machines or weapons</w:t>
      </w:r>
      <w:r w:rsidRPr="003970FB">
        <w:rPr>
          <w:rStyle w:val="StyleUnderline"/>
        </w:rPr>
        <w:t xml:space="preserve"> and using them against us</w:t>
      </w:r>
      <w:r w:rsidRPr="003970FB">
        <w:rPr>
          <w:sz w:val="16"/>
        </w:rPr>
        <w:t>.</w:t>
      </w:r>
    </w:p>
    <w:p w14:paraId="4B075DE7" w14:textId="77777777" w:rsidR="0086243E" w:rsidRPr="00DB03E7" w:rsidRDefault="0086243E" w:rsidP="0086243E">
      <w:pPr>
        <w:pStyle w:val="Heading4"/>
        <w:rPr>
          <w:b w:val="0"/>
          <w:bCs/>
        </w:rPr>
      </w:pPr>
      <w:r>
        <w:t xml:space="preserve">Data quality is the strongest </w:t>
      </w:r>
      <w:r w:rsidRPr="00991FE9">
        <w:rPr>
          <w:u w:val="single"/>
        </w:rPr>
        <w:t>predictor</w:t>
      </w:r>
      <w:r>
        <w:t xml:space="preserve"> for </w:t>
      </w:r>
      <w:r w:rsidRPr="00991FE9">
        <w:rPr>
          <w:u w:val="single"/>
        </w:rPr>
        <w:t>hallucinations</w:t>
      </w:r>
      <w:r>
        <w:t>.</w:t>
      </w:r>
      <w:r w:rsidRPr="00DB03E7">
        <w:rPr>
          <w:b w:val="0"/>
          <w:bCs/>
        </w:rPr>
        <w:t xml:space="preserve"> </w:t>
      </w:r>
    </w:p>
    <w:p w14:paraId="74AA3690" w14:textId="77777777" w:rsidR="0086243E" w:rsidRPr="00F520E7" w:rsidRDefault="0086243E" w:rsidP="0086243E">
      <w:r w:rsidRPr="002D0016">
        <w:rPr>
          <w:rStyle w:val="Style13ptBold"/>
        </w:rPr>
        <w:t>Gautam 25</w:t>
      </w:r>
      <w:r>
        <w:rPr>
          <w:rStyle w:val="Style13ptBold"/>
        </w:rPr>
        <w:t xml:space="preserve"> </w:t>
      </w:r>
      <w:r w:rsidRPr="005B5BBA">
        <w:t xml:space="preserve">[Ankush Ramprakash Gautam; Senior Manager Engineering at </w:t>
      </w:r>
      <w:proofErr w:type="spellStart"/>
      <w:r w:rsidRPr="005B5BBA">
        <w:t>Datastax</w:t>
      </w:r>
      <w:proofErr w:type="spellEnd"/>
      <w:r w:rsidRPr="005B5BBA">
        <w:t>. May, “Impact of High Data Quality on LLM Hallucinations” International Journal of Computer Applications, Volume 187, No.4. Minion]</w:t>
      </w:r>
    </w:p>
    <w:p w14:paraId="40FC35BD" w14:textId="77777777" w:rsidR="0086243E" w:rsidRPr="000B77CF" w:rsidRDefault="0086243E" w:rsidP="0086243E">
      <w:pPr>
        <w:rPr>
          <w:sz w:val="14"/>
        </w:rPr>
      </w:pPr>
      <w:r w:rsidRPr="000B77CF">
        <w:rPr>
          <w:sz w:val="14"/>
        </w:rPr>
        <w:t>5. ADVANTAGES OF HIGH QUALITY DATA IN REDUCING HALLUCINATIONS</w:t>
      </w:r>
    </w:p>
    <w:p w14:paraId="26A65E37" w14:textId="77777777" w:rsidR="0086243E" w:rsidRPr="000B77CF" w:rsidRDefault="0086243E" w:rsidP="0086243E">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0"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0"/>
    <w:p w14:paraId="5779338E" w14:textId="77777777" w:rsidR="0086243E" w:rsidRPr="000B77CF" w:rsidRDefault="0086243E" w:rsidP="0086243E">
      <w:pPr>
        <w:rPr>
          <w:sz w:val="14"/>
        </w:rPr>
      </w:pPr>
      <w:r w:rsidRPr="000B77CF">
        <w:rPr>
          <w:sz w:val="14"/>
        </w:rPr>
        <w:t>6. DISADVANTAGES AND CHALLENGES OF MAINTAINING HIGH QUALITY DATA</w:t>
      </w:r>
    </w:p>
    <w:p w14:paraId="5FBBA4AD" w14:textId="77777777" w:rsidR="0086243E" w:rsidRPr="000B77CF" w:rsidRDefault="0086243E" w:rsidP="0086243E">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3CA975BC" w14:textId="77777777" w:rsidR="0086243E" w:rsidRPr="000B77CF" w:rsidRDefault="0086243E" w:rsidP="0086243E">
      <w:pPr>
        <w:rPr>
          <w:sz w:val="14"/>
        </w:rPr>
      </w:pPr>
      <w:r w:rsidRPr="000B77CF">
        <w:rPr>
          <w:sz w:val="14"/>
        </w:rPr>
        <w:t xml:space="preserve">[[CHART OMITTED]] </w:t>
      </w:r>
    </w:p>
    <w:p w14:paraId="4C1694EC" w14:textId="77777777" w:rsidR="0086243E" w:rsidRPr="000B77CF" w:rsidRDefault="0086243E" w:rsidP="0086243E">
      <w:pPr>
        <w:rPr>
          <w:sz w:val="14"/>
        </w:rPr>
      </w:pPr>
      <w:r w:rsidRPr="000B77CF">
        <w:rPr>
          <w:sz w:val="14"/>
        </w:rPr>
        <w:t>7. EXPERIMENTAL RESULTS AND ANALYSIS</w:t>
      </w:r>
    </w:p>
    <w:p w14:paraId="195C0398" w14:textId="77777777" w:rsidR="0086243E" w:rsidRPr="000B77CF" w:rsidRDefault="0086243E" w:rsidP="0086243E">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w:t>
      </w:r>
      <w:proofErr w:type="spellStart"/>
      <w:r w:rsidRPr="000B77CF">
        <w:rPr>
          <w:sz w:val="14"/>
        </w:rPr>
        <w:t>TruthfulQA</w:t>
      </w:r>
      <w:proofErr w:type="spellEnd"/>
      <w:r w:rsidRPr="000B77CF">
        <w:rPr>
          <w:sz w:val="14"/>
        </w:rPr>
        <w:t xml:space="preserve">[13] and supported by recent research on factual consistency scoring and hallucination measurement. The inclusion of these results in tabular form provides quantifiable insight into the critical role of data quality in LLM reliability. </w:t>
      </w:r>
    </w:p>
    <w:p w14:paraId="7A029A3C" w14:textId="77777777" w:rsidR="0086243E" w:rsidRPr="00DB03E7" w:rsidRDefault="0086243E" w:rsidP="0086243E">
      <w:pPr>
        <w:pStyle w:val="Heading4"/>
      </w:pPr>
      <w:r>
        <w:rPr>
          <w:u w:val="single"/>
        </w:rPr>
        <w:t>E</w:t>
      </w:r>
      <w:r w:rsidRPr="00DB03E7">
        <w:rPr>
          <w:u w:val="single"/>
        </w:rPr>
        <w:t>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50E3DC98" w14:textId="77777777" w:rsidR="0086243E" w:rsidRDefault="0086243E" w:rsidP="0086243E">
      <w:pPr>
        <w:spacing w:line="256" w:lineRule="auto"/>
        <w:rPr>
          <w:rFonts w:eastAsia="Calibri"/>
        </w:rPr>
      </w:pPr>
      <w:r w:rsidRPr="002D0016">
        <w:rPr>
          <w:rStyle w:val="Style13ptBold"/>
        </w:rPr>
        <w:t>Klare 23</w:t>
      </w:r>
      <w:r w:rsidRPr="00AD520B">
        <w:rPr>
          <w:rFonts w:eastAsia="Calibri"/>
          <w:b/>
          <w:bCs/>
          <w:sz w:val="26"/>
        </w:rPr>
        <w:t xml:space="preserve">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5092832B" w14:textId="77777777" w:rsidR="0086243E" w:rsidRPr="000B77CF" w:rsidRDefault="0086243E" w:rsidP="0086243E">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1FBEDB32" w14:textId="77777777" w:rsidR="0086243E" w:rsidRPr="000B77CF" w:rsidRDefault="0086243E" w:rsidP="0086243E">
      <w:pPr>
        <w:rPr>
          <w:sz w:val="12"/>
        </w:rPr>
      </w:pPr>
      <w:r w:rsidRPr="000B77CF">
        <w:rPr>
          <w:sz w:val="12"/>
        </w:rPr>
        <w:t xml:space="preserve">The notion that super-intelligent computers might run amok and slaughter humans has, of course, long been a staple of popular culture. In the prophetic 1983 </w:t>
      </w:r>
      <w:proofErr w:type="spellStart"/>
      <w:r w:rsidRPr="000B77CF">
        <w:rPr>
          <w:sz w:val="12"/>
        </w:rPr>
        <w:t>film“WarGames</w:t>
      </w:r>
      <w:proofErr w:type="spellEnd"/>
      <w:r w:rsidRPr="000B77CF">
        <w:rPr>
          <w:sz w:val="12"/>
        </w:rPr>
        <w:t>,”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77EBC715" w14:textId="77777777" w:rsidR="0086243E" w:rsidRPr="000B77CF" w:rsidRDefault="0086243E" w:rsidP="0086243E">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2B415A21" w14:textId="77777777" w:rsidR="0086243E" w:rsidRPr="000B77CF" w:rsidRDefault="0086243E" w:rsidP="0086243E">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hardware and software in a systematic, increasingly rapid 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052B743E" w14:textId="77777777" w:rsidR="0086243E" w:rsidRPr="000B77CF" w:rsidRDefault="0086243E" w:rsidP="0086243E">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xml:space="preserve">,” was how Will Roper, assistant secretary of the Air Force for acquisition, technology, and logistics, </w:t>
      </w:r>
      <w:proofErr w:type="spellStart"/>
      <w:r w:rsidRPr="000B77CF">
        <w:rPr>
          <w:sz w:val="12"/>
        </w:rPr>
        <w:t>describedthe</w:t>
      </w:r>
      <w:proofErr w:type="spellEnd"/>
      <w:r w:rsidRPr="000B77CF">
        <w:rPr>
          <w:sz w:val="12"/>
        </w:rPr>
        <w:t xml:space="preserve"> ABMS system in a 2020 interview. Suggesting that “we do need to change the name” as the system evolves, Roper added, “I think Skynet is out, as much as I would love doing that as a sci-fi thing. I just don’t think we can go there.”</w:t>
      </w:r>
    </w:p>
    <w:p w14:paraId="6F17103D" w14:textId="77777777" w:rsidR="0086243E" w:rsidRPr="000B77CF" w:rsidRDefault="0086243E" w:rsidP="0086243E">
      <w:pPr>
        <w:rPr>
          <w:sz w:val="12"/>
        </w:rPr>
      </w:pPr>
      <w:r w:rsidRPr="000B77CF">
        <w:rPr>
          <w:sz w:val="12"/>
        </w:rPr>
        <w:t>And while he can’t go there, that’s just where the rest of us may, indeed, be going.</w:t>
      </w:r>
    </w:p>
    <w:p w14:paraId="62D6EA52" w14:textId="77777777" w:rsidR="0086243E" w:rsidRPr="000B77CF" w:rsidRDefault="0086243E" w:rsidP="0086243E">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69E836DC" w14:textId="77777777" w:rsidR="0086243E" w:rsidRPr="000B77CF" w:rsidRDefault="0086243E" w:rsidP="0086243E">
      <w:pPr>
        <w:rPr>
          <w:sz w:val="12"/>
        </w:rPr>
      </w:pPr>
      <w:r w:rsidRPr="000B77CF">
        <w:rPr>
          <w:sz w:val="12"/>
        </w:rPr>
        <w:t>AI and the Nuclear Trigger</w:t>
      </w:r>
    </w:p>
    <w:p w14:paraId="0C8D856B" w14:textId="77777777" w:rsidR="0086243E" w:rsidRPr="000B77CF" w:rsidRDefault="0086243E" w:rsidP="0086243E">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xml:space="preserve">. “JADC2 and NC3 are intertwined,” General John E. Hyten, vice chairman of the Joint Chiefs of Staff, indicated in a 2020 interview. As a result, he added in typical </w:t>
      </w:r>
      <w:proofErr w:type="spellStart"/>
      <w:r w:rsidRPr="000B77CF">
        <w:rPr>
          <w:sz w:val="12"/>
        </w:rPr>
        <w:t>Pentagonese</w:t>
      </w:r>
      <w:proofErr w:type="spellEnd"/>
      <w:r w:rsidRPr="000B77CF">
        <w:rPr>
          <w:sz w:val="12"/>
        </w:rPr>
        <w:t>, “NC3 has to inform JADC2 and JADC2 has to inform NC3.”</w:t>
      </w:r>
    </w:p>
    <w:p w14:paraId="2C441823" w14:textId="77777777" w:rsidR="0086243E" w:rsidRPr="000B77CF" w:rsidRDefault="0086243E" w:rsidP="0086243E">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4B5ECE61" w14:textId="77777777" w:rsidR="0086243E" w:rsidRPr="000B77CF" w:rsidRDefault="0086243E" w:rsidP="0086243E">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0F204D03" w14:textId="77777777" w:rsidR="0086243E" w:rsidRPr="000B77CF" w:rsidRDefault="0086243E" w:rsidP="0086243E">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65372389" w14:textId="77777777" w:rsidR="0086243E" w:rsidRPr="000B77CF" w:rsidRDefault="0086243E" w:rsidP="0086243E">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0F5B287F" w14:textId="77777777" w:rsidR="0086243E" w:rsidRPr="000B77CF" w:rsidRDefault="0086243E" w:rsidP="0086243E">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372D4EED" w14:textId="77777777" w:rsidR="0086243E" w:rsidRPr="000B77CF" w:rsidRDefault="0086243E" w:rsidP="0086243E">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6039BC2D" w14:textId="77777777" w:rsidR="0086243E" w:rsidRPr="000B77CF" w:rsidRDefault="0086243E" w:rsidP="0086243E">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21F501A3" w14:textId="77777777" w:rsidR="0086243E" w:rsidRPr="000B77CF" w:rsidRDefault="0086243E" w:rsidP="0086243E">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4F4C8449" w14:textId="77777777" w:rsidR="0086243E" w:rsidRDefault="0086243E" w:rsidP="0086243E">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457BB598" w14:textId="77777777" w:rsidR="0086243E" w:rsidRPr="00A033C0" w:rsidRDefault="0086243E" w:rsidP="0086243E">
      <w:pPr>
        <w:pStyle w:val="Heading4"/>
      </w:pPr>
      <w:r>
        <w:t xml:space="preserve">Data unions </w:t>
      </w:r>
      <w:r w:rsidRPr="006F23A3">
        <w:rPr>
          <w:u w:val="single"/>
        </w:rPr>
        <w:t>solve</w:t>
      </w:r>
      <w:r>
        <w:t xml:space="preserve"> inequality and </w:t>
      </w:r>
      <w:r w:rsidRPr="002705E9">
        <w:rPr>
          <w:u w:val="single"/>
        </w:rPr>
        <w:t>improve</w:t>
      </w:r>
      <w:r>
        <w:t xml:space="preserve"> performance. </w:t>
      </w:r>
    </w:p>
    <w:p w14:paraId="35F2503A" w14:textId="77777777" w:rsidR="0086243E" w:rsidRDefault="0086243E" w:rsidP="0086243E">
      <w:r w:rsidRPr="002D0016">
        <w:rPr>
          <w:rStyle w:val="Style13ptBold"/>
        </w:rPr>
        <w:t xml:space="preserve">Posner </w:t>
      </w:r>
      <w:r w:rsidRPr="002D0016">
        <w:t>et al</w:t>
      </w:r>
      <w:r w:rsidRPr="002D0016">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2BFC89E7" w14:textId="77777777" w:rsidR="0086243E" w:rsidRPr="00FC481C" w:rsidRDefault="0086243E" w:rsidP="0086243E">
      <w:pPr>
        <w:rPr>
          <w:sz w:val="16"/>
        </w:rPr>
      </w:pPr>
      <w:r w:rsidRPr="00FC481C">
        <w:rPr>
          <w:sz w:val="16"/>
        </w:rPr>
        <w:t>A Radical Market in Data Labor</w:t>
      </w:r>
    </w:p>
    <w:p w14:paraId="12432BAD" w14:textId="77777777" w:rsidR="0086243E" w:rsidRPr="00FC481C" w:rsidRDefault="0086243E" w:rsidP="0086243E">
      <w:pPr>
        <w:rPr>
          <w:sz w:val="16"/>
        </w:rPr>
      </w:pPr>
      <w:r w:rsidRPr="00FC481C">
        <w:rPr>
          <w:sz w:val="16"/>
        </w:rPr>
        <w:t xml:space="preserve">Suppose that the Internet started paying you for your data. How would this change things? The first thing to understand is that it is not a quick path to riches for the masses. Even if the entire market capitalization of Google and Facebook were divided among American citizens, each would receive only a few thousand dollars. Divide the market capitalization among billions of users throughout the world, and the amount is even less. To be sure, the </w:t>
      </w:r>
      <w:r w:rsidRPr="00316C36">
        <w:rPr>
          <w:rStyle w:val="Emphasis"/>
          <w:highlight w:val="cyan"/>
        </w:rPr>
        <w:t>system</w:t>
      </w:r>
      <w:r w:rsidRPr="00FC481C">
        <w:rPr>
          <w:sz w:val="16"/>
        </w:rPr>
        <w:t xml:space="preserve"> we propose </w:t>
      </w:r>
      <w:r w:rsidRPr="00AC4332">
        <w:rPr>
          <w:rStyle w:val="StyleUnderline"/>
        </w:rPr>
        <w:t xml:space="preserve">would </w:t>
      </w:r>
      <w:r w:rsidRPr="00316C36">
        <w:rPr>
          <w:rStyle w:val="Emphasis"/>
          <w:highlight w:val="cyan"/>
        </w:rPr>
        <w:t>increase</w:t>
      </w:r>
      <w:r w:rsidRPr="00AC4332">
        <w:rPr>
          <w:rStyle w:val="StyleUnderline"/>
        </w:rPr>
        <w:t xml:space="preserve"> the </w:t>
      </w:r>
      <w:r w:rsidRPr="00316C36">
        <w:rPr>
          <w:rStyle w:val="Emphasis"/>
          <w:highlight w:val="cyan"/>
        </w:rPr>
        <w:t>efficiency</w:t>
      </w:r>
      <w:r w:rsidRPr="00316C36">
        <w:rPr>
          <w:rStyle w:val="StyleUnderline"/>
          <w:highlight w:val="cyan"/>
        </w:rPr>
        <w:t xml:space="preserve"> of</w:t>
      </w:r>
      <w:r w:rsidRPr="00AC4332">
        <w:rPr>
          <w:rStyle w:val="StyleUnderline"/>
        </w:rPr>
        <w:t xml:space="preserve"> the </w:t>
      </w:r>
      <w:r w:rsidRPr="00316C36">
        <w:rPr>
          <w:rStyle w:val="Emphasis"/>
          <w:highlight w:val="cyan"/>
        </w:rPr>
        <w:t>digital economy</w:t>
      </w:r>
      <w:r w:rsidRPr="00FC481C">
        <w:rPr>
          <w:sz w:val="16"/>
        </w:rPr>
        <w:t xml:space="preserve"> </w:t>
      </w:r>
      <w:r w:rsidRPr="00AC4332">
        <w:rPr>
          <w:rStyle w:val="StyleUnderline"/>
        </w:rPr>
        <w:t xml:space="preserve">and therefore </w:t>
      </w:r>
      <w:r w:rsidRPr="00316C36">
        <w:rPr>
          <w:rStyle w:val="StyleUnderline"/>
          <w:highlight w:val="cyan"/>
        </w:rPr>
        <w:t>make</w:t>
      </w:r>
      <w:r w:rsidRPr="00AC4332">
        <w:rPr>
          <w:rStyle w:val="StyleUnderline"/>
        </w:rPr>
        <w:t xml:space="preserve"> more </w:t>
      </w:r>
      <w:r w:rsidRPr="00316C36">
        <w:rPr>
          <w:rStyle w:val="Emphasis"/>
          <w:highlight w:val="cyan"/>
        </w:rPr>
        <w:t>value available</w:t>
      </w:r>
      <w:r w:rsidRPr="00316C36">
        <w:rPr>
          <w:rStyle w:val="StyleUnderline"/>
          <w:highlight w:val="cyan"/>
        </w:rPr>
        <w:t xml:space="preserve"> for </w:t>
      </w:r>
      <w:r w:rsidRPr="00316C36">
        <w:rPr>
          <w:rStyle w:val="Emphasis"/>
          <w:highlight w:val="cyan"/>
        </w:rPr>
        <w:t>everyone</w:t>
      </w:r>
      <w:r w:rsidRPr="00FC481C">
        <w:rPr>
          <w:sz w:val="16"/>
        </w:rPr>
        <w:t xml:space="preserve">. But in the first few years, typical users would supplement their incomes with several hundred or perhaps a few thousand dollars. </w:t>
      </w:r>
    </w:p>
    <w:p w14:paraId="35EF4DA3" w14:textId="77777777" w:rsidR="0086243E" w:rsidRPr="00FC481C" w:rsidRDefault="0086243E" w:rsidP="0086243E">
      <w:pPr>
        <w:rPr>
          <w:sz w:val="16"/>
        </w:rPr>
      </w:pPr>
      <w:r w:rsidRPr="00FC481C">
        <w:rPr>
          <w:sz w:val="16"/>
        </w:rPr>
        <w:t xml:space="preserve">How important a source of income data labor would become after a few years depends on how important AI turns out to be. Some commentators believe that AI will automate much of the economy. If true, data labor will represent a much greater source of income and wealth in coming years than it does at present, and in fact much of the market capitalization of digital companies is based on this possibility. If this is realized, </w:t>
      </w:r>
      <w:r w:rsidRPr="00316C36">
        <w:rPr>
          <w:rStyle w:val="StyleUnderline"/>
          <w:highlight w:val="cyan"/>
        </w:rPr>
        <w:t>data</w:t>
      </w:r>
      <w:r w:rsidRPr="00AC4332">
        <w:rPr>
          <w:rStyle w:val="StyleUnderline"/>
        </w:rPr>
        <w:t xml:space="preserve"> labor</w:t>
      </w:r>
      <w:r w:rsidRPr="00FC481C">
        <w:rPr>
          <w:sz w:val="16"/>
        </w:rPr>
        <w:t xml:space="preserve"> may </w:t>
      </w:r>
      <w:r w:rsidRPr="00316C36">
        <w:rPr>
          <w:rStyle w:val="StyleUnderline"/>
          <w:highlight w:val="cyan"/>
        </w:rPr>
        <w:t>grow</w:t>
      </w:r>
      <w:r w:rsidRPr="00AC4332">
        <w:rPr>
          <w:rStyle w:val="StyleUnderline"/>
        </w:rPr>
        <w:t xml:space="preserve"> to </w:t>
      </w:r>
      <w:r w:rsidRPr="00316C36">
        <w:rPr>
          <w:rStyle w:val="StyleUnderline"/>
          <w:highlight w:val="cyan"/>
        </w:rPr>
        <w:t xml:space="preserve">become a </w:t>
      </w:r>
      <w:r w:rsidRPr="00316C36">
        <w:rPr>
          <w:rStyle w:val="Emphasis"/>
          <w:highlight w:val="cyan"/>
        </w:rPr>
        <w:t>substantial fraction</w:t>
      </w:r>
      <w:r w:rsidRPr="00FC481C">
        <w:rPr>
          <w:sz w:val="16"/>
        </w:rPr>
        <w:t xml:space="preserve"> </w:t>
      </w:r>
      <w:r w:rsidRPr="00AC4332">
        <w:rPr>
          <w:rStyle w:val="StyleUnderline"/>
        </w:rPr>
        <w:t xml:space="preserve">of many </w:t>
      </w:r>
      <w:r w:rsidRPr="00316C36">
        <w:rPr>
          <w:rStyle w:val="Emphasis"/>
          <w:highlight w:val="cyan"/>
        </w:rPr>
        <w:t>people’s income</w:t>
      </w:r>
      <w:r w:rsidRPr="00FC481C">
        <w:rPr>
          <w:sz w:val="16"/>
        </w:rPr>
        <w:t>. However, it is also possible that AI will have limited applications, in which case data labor will never be more than a modest supplement to people’s income.</w:t>
      </w:r>
    </w:p>
    <w:p w14:paraId="38822C20" w14:textId="77777777" w:rsidR="0086243E" w:rsidRDefault="0086243E" w:rsidP="0086243E">
      <w:pPr>
        <w:rPr>
          <w:rStyle w:val="Emphasis"/>
        </w:rPr>
      </w:pPr>
      <w:r w:rsidRPr="00FC481C">
        <w:rPr>
          <w:sz w:val="16"/>
        </w:rPr>
        <w:t xml:space="preserve">To make a ballpark estimate of what gains we might expect, we suppose that </w:t>
      </w:r>
      <w:r w:rsidRPr="009049B8">
        <w:rPr>
          <w:rStyle w:val="StyleUnderline"/>
          <w:highlight w:val="cyan"/>
        </w:rPr>
        <w:t>over</w:t>
      </w:r>
      <w:r w:rsidRPr="00FC481C">
        <w:rPr>
          <w:sz w:val="16"/>
        </w:rPr>
        <w:t xml:space="preserve"> the next </w:t>
      </w:r>
      <w:r w:rsidRPr="00693979">
        <w:rPr>
          <w:rStyle w:val="Emphasis"/>
          <w:highlight w:val="cyan"/>
        </w:rPr>
        <w:t>twenty years</w:t>
      </w:r>
      <w:r w:rsidRPr="00FC481C">
        <w:rPr>
          <w:sz w:val="16"/>
        </w:rPr>
        <w:t xml:space="preserve">, AI that would (absent our proposal) not pay data providers comes to represent 10% of the economy. We further assume that the true share of labor if paid in this area of the economy is two-thirds, as in the rest of the economy; and that </w:t>
      </w:r>
      <w:r w:rsidRPr="00316C36">
        <w:rPr>
          <w:rStyle w:val="Emphasis"/>
          <w:highlight w:val="cyan"/>
        </w:rPr>
        <w:t>paying labor fairly expands</w:t>
      </w:r>
      <w:r w:rsidRPr="00AC4332">
        <w:rPr>
          <w:rStyle w:val="StyleUnderline"/>
        </w:rPr>
        <w:t xml:space="preserve"> the </w:t>
      </w:r>
      <w:r w:rsidRPr="00316C36">
        <w:rPr>
          <w:rStyle w:val="Emphasis"/>
          <w:highlight w:val="cyan"/>
        </w:rPr>
        <w:t>output</w:t>
      </w:r>
      <w:r w:rsidRPr="00AC4332">
        <w:rPr>
          <w:rStyle w:val="StyleUnderline"/>
        </w:rPr>
        <w:t xml:space="preserve"> of this sector </w:t>
      </w:r>
      <w:r w:rsidRPr="00316C36">
        <w:rPr>
          <w:rStyle w:val="StyleUnderline"/>
          <w:highlight w:val="cyan"/>
        </w:rPr>
        <w:t xml:space="preserve">by </w:t>
      </w:r>
      <w:r w:rsidRPr="00316C36">
        <w:rPr>
          <w:rStyle w:val="Emphasis"/>
          <w:highlight w:val="cyan"/>
        </w:rPr>
        <w:t>30%,</w:t>
      </w:r>
      <w:r w:rsidRPr="00FC481C">
        <w:rPr>
          <w:sz w:val="16"/>
        </w:rPr>
        <w:t xml:space="preserve"> as seems </w:t>
      </w:r>
      <w:r w:rsidRPr="00AC4332">
        <w:rPr>
          <w:rStyle w:val="StyleUnderline"/>
        </w:rPr>
        <w:t xml:space="preserve">quite reasonable given </w:t>
      </w:r>
      <w:r w:rsidRPr="00693979">
        <w:rPr>
          <w:rStyle w:val="StyleUnderline"/>
          <w:highlight w:val="cyan"/>
        </w:rPr>
        <w:t xml:space="preserve">productivity gains accompanying fairer </w:t>
      </w:r>
      <w:r w:rsidRPr="00693979">
        <w:rPr>
          <w:rStyle w:val="StyleUnderline"/>
        </w:rPr>
        <w:t xml:space="preserve">labor </w:t>
      </w:r>
      <w:r w:rsidRPr="00693979">
        <w:rPr>
          <w:rStyle w:val="StyleUnderline"/>
          <w:highlight w:val="cyan"/>
        </w:rPr>
        <w:t>practices</w:t>
      </w:r>
      <w:r w:rsidRPr="00AC4332">
        <w:rPr>
          <w:rStyle w:val="StyleUnderline"/>
        </w:rPr>
        <w:t xml:space="preserve"> in the early twentieth century</w:t>
      </w:r>
      <w:r w:rsidRPr="00FC481C">
        <w:rPr>
          <w:sz w:val="16"/>
        </w:rPr>
        <w:t xml:space="preserve">. Then our </w:t>
      </w:r>
      <w:r w:rsidRPr="00316C36">
        <w:rPr>
          <w:rStyle w:val="Emphasis"/>
          <w:highlight w:val="cyan"/>
        </w:rPr>
        <w:t>proposal</w:t>
      </w:r>
      <w:r w:rsidRPr="00AC4332">
        <w:rPr>
          <w:rStyle w:val="StyleUnderline"/>
        </w:rPr>
        <w:t xml:space="preserve"> would </w:t>
      </w:r>
      <w:r w:rsidRPr="00316C36">
        <w:rPr>
          <w:rStyle w:val="Emphasis"/>
          <w:highlight w:val="cyan"/>
        </w:rPr>
        <w:t>increase</w:t>
      </w:r>
      <w:r w:rsidRPr="00FC481C">
        <w:rPr>
          <w:sz w:val="16"/>
        </w:rPr>
        <w:t xml:space="preserve"> the </w:t>
      </w:r>
      <w:r w:rsidRPr="00316C36">
        <w:rPr>
          <w:rStyle w:val="Emphasis"/>
          <w:highlight w:val="cyan"/>
        </w:rPr>
        <w:t>size of the economy</w:t>
      </w:r>
      <w:r w:rsidRPr="00316C36">
        <w:rPr>
          <w:sz w:val="16"/>
          <w:highlight w:val="cyan"/>
        </w:rPr>
        <w:t xml:space="preserve"> </w:t>
      </w:r>
      <w:r w:rsidRPr="00316C36">
        <w:rPr>
          <w:rStyle w:val="StyleUnderline"/>
          <w:highlight w:val="cyan"/>
        </w:rPr>
        <w:t xml:space="preserve">by </w:t>
      </w:r>
      <w:r w:rsidRPr="00316C36">
        <w:rPr>
          <w:rStyle w:val="Emphasis"/>
          <w:highlight w:val="cyan"/>
        </w:rPr>
        <w:t>3%</w:t>
      </w:r>
      <w:r w:rsidRPr="00316C36">
        <w:rPr>
          <w:rStyle w:val="StyleUnderline"/>
          <w:highlight w:val="cyan"/>
        </w:rPr>
        <w:t xml:space="preserve"> and </w:t>
      </w:r>
      <w:r w:rsidRPr="00316C36">
        <w:rPr>
          <w:rStyle w:val="Emphasis"/>
          <w:highlight w:val="cyan"/>
        </w:rPr>
        <w:t>transfer</w:t>
      </w:r>
      <w:r w:rsidRPr="00316C36">
        <w:rPr>
          <w:rStyle w:val="StyleUnderline"/>
          <w:highlight w:val="cyan"/>
        </w:rPr>
        <w:t xml:space="preserve"> about</w:t>
      </w:r>
      <w:r w:rsidRPr="00316C36">
        <w:rPr>
          <w:sz w:val="16"/>
          <w:highlight w:val="cyan"/>
        </w:rPr>
        <w:t xml:space="preserve"> </w:t>
      </w:r>
      <w:r w:rsidRPr="00316C36">
        <w:rPr>
          <w:rStyle w:val="Emphasis"/>
          <w:highlight w:val="cyan"/>
        </w:rPr>
        <w:t>9%</w:t>
      </w:r>
      <w:r w:rsidRPr="00316C36">
        <w:rPr>
          <w:sz w:val="16"/>
          <w:highlight w:val="cyan"/>
        </w:rPr>
        <w:t xml:space="preserve"> </w:t>
      </w:r>
      <w:r w:rsidRPr="00316C36">
        <w:rPr>
          <w:rStyle w:val="StyleUnderline"/>
          <w:highlight w:val="cyan"/>
        </w:rPr>
        <w:t xml:space="preserve">of the </w:t>
      </w:r>
      <w:r w:rsidRPr="00316C36">
        <w:rPr>
          <w:rStyle w:val="Emphasis"/>
          <w:highlight w:val="cyan"/>
        </w:rPr>
        <w:t>economy</w:t>
      </w:r>
      <w:r w:rsidRPr="00FC481C">
        <w:rPr>
          <w:sz w:val="16"/>
        </w:rPr>
        <w:t xml:space="preserve"> </w:t>
      </w:r>
      <w:r w:rsidRPr="00AC4332">
        <w:rPr>
          <w:rStyle w:val="StyleUnderline"/>
        </w:rPr>
        <w:t xml:space="preserve">from the owners of </w:t>
      </w:r>
      <w:r w:rsidRPr="00316C36">
        <w:rPr>
          <w:rStyle w:val="StyleUnderline"/>
        </w:rPr>
        <w:t xml:space="preserve">capital </w:t>
      </w:r>
      <w:r w:rsidRPr="00316C36">
        <w:rPr>
          <w:rStyle w:val="StyleUnderline"/>
          <w:highlight w:val="cyan"/>
        </w:rPr>
        <w:t>to</w:t>
      </w:r>
      <w:r w:rsidRPr="00316C36">
        <w:rPr>
          <w:rStyle w:val="StyleUnderline"/>
        </w:rPr>
        <w:t xml:space="preserve"> those of </w:t>
      </w:r>
      <w:r w:rsidRPr="00316C36">
        <w:rPr>
          <w:rStyle w:val="StyleUnderline"/>
          <w:highlight w:val="cyan"/>
        </w:rPr>
        <w:t>labor</w:t>
      </w:r>
      <w:r w:rsidRPr="00FC481C">
        <w:rPr>
          <w:sz w:val="16"/>
        </w:rPr>
        <w:t xml:space="preserve">. Applying the same logic as in chapter 4 about the effect of such transfers, </w:t>
      </w:r>
      <w:r w:rsidRPr="00AC4332">
        <w:rPr>
          <w:rStyle w:val="StyleUnderline"/>
        </w:rPr>
        <w:t xml:space="preserve">this would </w:t>
      </w:r>
      <w:r w:rsidRPr="00316C36">
        <w:rPr>
          <w:rStyle w:val="Emphasis"/>
          <w:highlight w:val="cyan"/>
        </w:rPr>
        <w:t>lower</w:t>
      </w:r>
      <w:r w:rsidRPr="00AC4332">
        <w:rPr>
          <w:rStyle w:val="StyleUnderline"/>
        </w:rPr>
        <w:t xml:space="preserve"> the top</w:t>
      </w:r>
      <w:r w:rsidRPr="00FC481C">
        <w:rPr>
          <w:sz w:val="16"/>
        </w:rPr>
        <w:t xml:space="preserve"> </w:t>
      </w:r>
      <w:r w:rsidRPr="002705E9">
        <w:rPr>
          <w:rStyle w:val="Emphasis"/>
          <w:highlight w:val="cyan"/>
        </w:rPr>
        <w:t>1% share</w:t>
      </w:r>
      <w:r w:rsidRPr="002705E9">
        <w:rPr>
          <w:rStyle w:val="StyleUnderline"/>
          <w:highlight w:val="cyan"/>
        </w:rPr>
        <w:t xml:space="preserve"> </w:t>
      </w:r>
      <w:r w:rsidRPr="00316C36">
        <w:rPr>
          <w:rStyle w:val="StyleUnderline"/>
          <w:highlight w:val="cyan"/>
        </w:rPr>
        <w:t xml:space="preserve">of </w:t>
      </w:r>
      <w:r w:rsidRPr="00316C36">
        <w:rPr>
          <w:rStyle w:val="Emphasis"/>
          <w:highlight w:val="cyan"/>
        </w:rPr>
        <w:t>income by</w:t>
      </w:r>
      <w:r w:rsidRPr="00AC4332">
        <w:rPr>
          <w:rStyle w:val="StyleUnderline"/>
        </w:rPr>
        <w:t xml:space="preserve"> about </w:t>
      </w:r>
      <w:r w:rsidRPr="00316C36">
        <w:rPr>
          <w:rStyle w:val="Emphasis"/>
          <w:highlight w:val="cyan"/>
        </w:rPr>
        <w:t>3</w:t>
      </w:r>
      <w:r w:rsidRPr="00AC4332">
        <w:rPr>
          <w:rStyle w:val="StyleUnderline"/>
        </w:rPr>
        <w:t xml:space="preserve"> percentage </w:t>
      </w:r>
      <w:r w:rsidRPr="00316C36">
        <w:rPr>
          <w:rStyle w:val="Emphasis"/>
          <w:highlight w:val="cyan"/>
        </w:rPr>
        <w:t>points</w:t>
      </w:r>
      <w:r w:rsidRPr="00FC481C">
        <w:rPr>
          <w:sz w:val="16"/>
        </w:rPr>
        <w:t xml:space="preserve">. While this may sound small relative to the whole economy, </w:t>
      </w:r>
      <w:r w:rsidRPr="00AC4332">
        <w:rPr>
          <w:rStyle w:val="StyleUnderline"/>
        </w:rPr>
        <w:t xml:space="preserve">it would be a </w:t>
      </w:r>
      <w:r w:rsidRPr="00316C36">
        <w:rPr>
          <w:rStyle w:val="Emphasis"/>
          <w:highlight w:val="cyan"/>
        </w:rPr>
        <w:t>substantial contribution</w:t>
      </w:r>
      <w:r w:rsidRPr="00316C36">
        <w:rPr>
          <w:rStyle w:val="StyleUnderline"/>
          <w:highlight w:val="cyan"/>
        </w:rPr>
        <w:t xml:space="preserve"> to </w:t>
      </w:r>
      <w:r w:rsidRPr="00316C36">
        <w:rPr>
          <w:rStyle w:val="Emphasis"/>
          <w:highlight w:val="cyan"/>
        </w:rPr>
        <w:t>median income</w:t>
      </w:r>
      <w:r w:rsidRPr="00AC4332">
        <w:rPr>
          <w:rStyle w:val="StyleUnderline"/>
        </w:rPr>
        <w:t xml:space="preserve"> for a household of</w:t>
      </w:r>
      <w:r w:rsidRPr="00FC481C">
        <w:rPr>
          <w:sz w:val="16"/>
        </w:rPr>
        <w:t xml:space="preserve"> four, </w:t>
      </w:r>
      <w:r w:rsidRPr="00316C36">
        <w:rPr>
          <w:rStyle w:val="Emphasis"/>
          <w:highlight w:val="cyan"/>
        </w:rPr>
        <w:t>raising</w:t>
      </w:r>
      <w:r w:rsidRPr="00AC4332">
        <w:rPr>
          <w:rStyle w:val="StyleUnderline"/>
        </w:rPr>
        <w:t xml:space="preserve"> it by </w:t>
      </w:r>
      <w:r w:rsidRPr="00316C36">
        <w:rPr>
          <w:rStyle w:val="Emphasis"/>
          <w:highlight w:val="cyan"/>
        </w:rPr>
        <w:t>more</w:t>
      </w:r>
      <w:r w:rsidRPr="00316C36">
        <w:rPr>
          <w:rStyle w:val="StyleUnderline"/>
          <w:highlight w:val="cyan"/>
        </w:rPr>
        <w:t xml:space="preserve"> than </w:t>
      </w:r>
      <w:r w:rsidRPr="00316C36">
        <w:rPr>
          <w:rStyle w:val="Emphasis"/>
          <w:highlight w:val="cyan"/>
        </w:rPr>
        <w:t>$20,000</w:t>
      </w:r>
      <w:r w:rsidRPr="00AC4332">
        <w:rPr>
          <w:rStyle w:val="StyleUnderline"/>
        </w:rPr>
        <w:t>,</w:t>
      </w:r>
      <w:r w:rsidRPr="00FC481C">
        <w:rPr>
          <w:sz w:val="16"/>
        </w:rPr>
        <w:t xml:space="preserve"> </w:t>
      </w:r>
      <w:r w:rsidRPr="00AC4332">
        <w:rPr>
          <w:rStyle w:val="StyleUnderline"/>
        </w:rPr>
        <w:t xml:space="preserve">as </w:t>
      </w:r>
      <w:r w:rsidRPr="00316C36">
        <w:rPr>
          <w:rStyle w:val="Emphasis"/>
          <w:sz w:val="30"/>
          <w:szCs w:val="30"/>
          <w:highlight w:val="cyan"/>
        </w:rPr>
        <w:t>much as during the thirty years following the world wars</w:t>
      </w:r>
      <w:r w:rsidRPr="00316C36">
        <w:rPr>
          <w:rStyle w:val="Emphasis"/>
        </w:rPr>
        <w:t>.</w:t>
      </w:r>
    </w:p>
    <w:p w14:paraId="74E38D28" w14:textId="77777777" w:rsidR="0086243E" w:rsidRDefault="0086243E" w:rsidP="0086243E">
      <w:pPr>
        <w:pStyle w:val="Heading4"/>
      </w:pPr>
      <w:r>
        <w:t xml:space="preserve">Specifically, intermediaries create </w:t>
      </w:r>
      <w:r>
        <w:rPr>
          <w:u w:val="single"/>
        </w:rPr>
        <w:t>symbiotic</w:t>
      </w:r>
      <w:r>
        <w:t xml:space="preserve"> </w:t>
      </w:r>
      <w:r w:rsidRPr="00D637FD">
        <w:t>feedback</w:t>
      </w:r>
      <w:r>
        <w:t xml:space="preserve"> loops with </w:t>
      </w:r>
      <w:r>
        <w:rPr>
          <w:u w:val="single"/>
        </w:rPr>
        <w:t xml:space="preserve">broad </w:t>
      </w:r>
      <w:r>
        <w:t xml:space="preserve">economic benefits. </w:t>
      </w:r>
    </w:p>
    <w:p w14:paraId="58AB26F3" w14:textId="77777777" w:rsidR="0086243E" w:rsidRPr="00620445" w:rsidRDefault="0086243E" w:rsidP="0086243E">
      <w:r w:rsidRPr="002D0016">
        <w:rPr>
          <w:rStyle w:val="Style13ptBold"/>
        </w:rPr>
        <w:t xml:space="preserve">Buhler </w:t>
      </w:r>
      <w:r w:rsidRPr="006C1A8A">
        <w:t xml:space="preserve">et al </w:t>
      </w:r>
      <w:r w:rsidRPr="002D0016">
        <w:rPr>
          <w:rStyle w:val="Style13ptBold"/>
        </w:rPr>
        <w:t>23</w:t>
      </w:r>
      <w:r>
        <w:rPr>
          <w:rStyle w:val="Style13ptBold"/>
        </w:rPr>
        <w:t xml:space="preserve"> </w:t>
      </w:r>
      <w:r w:rsidRPr="00620445">
        <w:t xml:space="preserve">[Michael Max Buhler; Igor Calzada; Isabel Cane; Thorsten Jelinek; Astha Kapoor; Morshed Mannan; Sameer Mehta; Vijay Mookerje; Konrad Nubel; Alex Pentland; Trebor Scholz; Divya Siddarth; Julian Tait: Bapu </w:t>
      </w:r>
      <w:proofErr w:type="spellStart"/>
      <w:r w:rsidRPr="00620445">
        <w:t>Vaitla</w:t>
      </w:r>
      <w:proofErr w:type="spellEnd"/>
      <w:r w:rsidRPr="00620445">
        <w:t xml:space="preserve">; </w:t>
      </w:r>
      <w:proofErr w:type="spellStart"/>
      <w:r w:rsidRPr="00620445">
        <w:t>Jianquo</w:t>
      </w:r>
      <w:proofErr w:type="spellEnd"/>
      <w:r w:rsidRPr="00620445">
        <w:t xml:space="preserve"> Zhu; April 6, “Unlocking the Power of Digital Commons: Data Cooperatives as a Pathway for Data Sovereign, Innovative and Equitable Digital Communities” https://dspace.mit.edu/bitstream/handle/1721.1/152281/digital-03-00011-v2.pdf?sequence=1&amp;isAllowed=y. Minion] </w:t>
      </w:r>
    </w:p>
    <w:p w14:paraId="39021603" w14:textId="77777777" w:rsidR="0086243E" w:rsidRDefault="0086243E" w:rsidP="0086243E">
      <w:pPr>
        <w:rPr>
          <w:rStyle w:val="StyleUnderline"/>
        </w:rPr>
      </w:pPr>
      <w:r w:rsidRPr="005034FA">
        <w:rPr>
          <w:sz w:val="14"/>
        </w:rPr>
        <w:t xml:space="preserve">The </w:t>
      </w:r>
      <w:r w:rsidRPr="00D637FD">
        <w:rPr>
          <w:rStyle w:val="Emphasis"/>
          <w:highlight w:val="cyan"/>
        </w:rPr>
        <w:t>implementation</w:t>
      </w:r>
      <w:r w:rsidRPr="005034FA">
        <w:rPr>
          <w:sz w:val="14"/>
        </w:rPr>
        <w:t xml:space="preserve"> </w:t>
      </w:r>
      <w:r w:rsidRPr="00722E2F">
        <w:rPr>
          <w:rStyle w:val="StyleUnderline"/>
        </w:rPr>
        <w:t>of</w:t>
      </w:r>
      <w:r w:rsidRPr="005034FA">
        <w:rPr>
          <w:sz w:val="14"/>
        </w:rPr>
        <w:t xml:space="preserve"> our recommendations, including the establishment of digital federation platforms and </w:t>
      </w:r>
      <w:r w:rsidRPr="00D637FD">
        <w:rPr>
          <w:rStyle w:val="Emphasis"/>
          <w:highlight w:val="cyan"/>
        </w:rPr>
        <w:t>data cooperatives</w:t>
      </w:r>
      <w:r w:rsidRPr="005034FA">
        <w:rPr>
          <w:sz w:val="14"/>
        </w:rPr>
        <w:t xml:space="preserve">, has the potential to generate </w:t>
      </w:r>
      <w:r w:rsidRPr="00D637FD">
        <w:rPr>
          <w:rStyle w:val="StyleUnderline"/>
          <w:highlight w:val="cyan"/>
        </w:rPr>
        <w:t>significant</w:t>
      </w:r>
      <w:r w:rsidRPr="00722E2F">
        <w:rPr>
          <w:rStyle w:val="StyleUnderline"/>
        </w:rPr>
        <w:t xml:space="preserve"> </w:t>
      </w:r>
      <w:r w:rsidRPr="00D637FD">
        <w:rPr>
          <w:rStyle w:val="Emphasis"/>
          <w:highlight w:val="cyan"/>
        </w:rPr>
        <w:t>economic</w:t>
      </w:r>
      <w:r w:rsidRPr="005034FA">
        <w:rPr>
          <w:sz w:val="14"/>
        </w:rPr>
        <w:t xml:space="preserve"> and social </w:t>
      </w:r>
      <w:r w:rsidRPr="00D637FD">
        <w:rPr>
          <w:rStyle w:val="Emphasis"/>
          <w:highlight w:val="cyan"/>
        </w:rPr>
        <w:t>benefits</w:t>
      </w:r>
      <w:r w:rsidRPr="005034FA">
        <w:rPr>
          <w:sz w:val="14"/>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sidRPr="00722E2F">
        <w:rPr>
          <w:rStyle w:val="StyleUnderline"/>
        </w:rPr>
        <w:t>Data cooperatives</w:t>
      </w:r>
      <w:r w:rsidRPr="005034FA">
        <w:rPr>
          <w:sz w:val="14"/>
        </w:rPr>
        <w:t xml:space="preserve"> can </w:t>
      </w:r>
      <w:r w:rsidRPr="00D637FD">
        <w:rPr>
          <w:rStyle w:val="Emphasis"/>
          <w:highlight w:val="cyan"/>
        </w:rPr>
        <w:t>enhance trust</w:t>
      </w:r>
      <w:r w:rsidRPr="00D637FD">
        <w:rPr>
          <w:sz w:val="14"/>
          <w:highlight w:val="cyan"/>
        </w:rPr>
        <w:t xml:space="preserve">, </w:t>
      </w:r>
      <w:r w:rsidRPr="00D637FD">
        <w:rPr>
          <w:rStyle w:val="StyleUnderline"/>
          <w:highlight w:val="cyan"/>
        </w:rPr>
        <w:t>create</w:t>
      </w:r>
      <w:r w:rsidRPr="00722E2F">
        <w:rPr>
          <w:rStyle w:val="StyleUnderline"/>
        </w:rPr>
        <w:t xml:space="preserve"> an </w:t>
      </w:r>
      <w:r w:rsidRPr="00D637FD">
        <w:rPr>
          <w:rStyle w:val="StyleUnderline"/>
          <w:highlight w:val="cyan"/>
        </w:rPr>
        <w:t>environment for</w:t>
      </w:r>
      <w:r w:rsidRPr="005034FA">
        <w:rPr>
          <w:sz w:val="14"/>
        </w:rPr>
        <w:t xml:space="preserve"> informed consent </w:t>
      </w:r>
      <w:r w:rsidRPr="00722E2F">
        <w:rPr>
          <w:rStyle w:val="StyleUnderline"/>
        </w:rPr>
        <w:t>increasing</w:t>
      </w:r>
      <w:r w:rsidRPr="005034FA">
        <w:rPr>
          <w:sz w:val="14"/>
        </w:rPr>
        <w:t xml:space="preserve"> data </w:t>
      </w:r>
      <w:r w:rsidRPr="00D637FD">
        <w:rPr>
          <w:rStyle w:val="StyleUnderline"/>
          <w:highlight w:val="cyan"/>
        </w:rPr>
        <w:t>sharing</w:t>
      </w:r>
      <w:r w:rsidRPr="00722E2F">
        <w:rPr>
          <w:rStyle w:val="StyleUnderline"/>
        </w:rPr>
        <w:t>, and</w:t>
      </w:r>
      <w:r w:rsidRPr="005034FA">
        <w:rPr>
          <w:sz w:val="14"/>
        </w:rPr>
        <w:t xml:space="preserve"> consequently foster </w:t>
      </w:r>
      <w:proofErr w:type="spellStart"/>
      <w:r w:rsidRPr="005034FA">
        <w:rPr>
          <w:sz w:val="14"/>
        </w:rPr>
        <w:t>datadriven</w:t>
      </w:r>
      <w:proofErr w:type="spellEnd"/>
      <w:r w:rsidRPr="005034FA">
        <w:rPr>
          <w:sz w:val="14"/>
        </w:rPr>
        <w:t xml:space="preserve"> </w:t>
      </w:r>
      <w:r w:rsidRPr="00722E2F">
        <w:rPr>
          <w:rStyle w:val="StyleUnderline"/>
        </w:rPr>
        <w:t>innovation</w:t>
      </w:r>
      <w:r w:rsidRPr="005034FA">
        <w:rPr>
          <w:sz w:val="14"/>
        </w:rPr>
        <w:t xml:space="preserve"> [2]. Data access and sharing can create </w:t>
      </w:r>
      <w:r w:rsidRPr="00D637FD">
        <w:rPr>
          <w:rStyle w:val="Emphasis"/>
          <w:sz w:val="30"/>
          <w:szCs w:val="30"/>
          <w:highlight w:val="cyan"/>
        </w:rPr>
        <w:t>“super-additive” insights</w:t>
      </w:r>
      <w:r w:rsidRPr="005034FA">
        <w:rPr>
          <w:sz w:val="14"/>
        </w:rPr>
        <w:t xml:space="preserve">, </w:t>
      </w:r>
      <w:r w:rsidRPr="00722E2F">
        <w:rPr>
          <w:rStyle w:val="StyleUnderline"/>
        </w:rPr>
        <w:t xml:space="preserve">leading to </w:t>
      </w:r>
      <w:r w:rsidRPr="00722E2F">
        <w:rPr>
          <w:rStyle w:val="Emphasis"/>
        </w:rPr>
        <w:t>increasing returns</w:t>
      </w:r>
      <w:r w:rsidRPr="00722E2F">
        <w:rPr>
          <w:rStyle w:val="StyleUnderline"/>
        </w:rPr>
        <w:t xml:space="preserve"> to scope</w:t>
      </w:r>
      <w:r w:rsidRPr="005034FA">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722E2F">
        <w:rPr>
          <w:rStyle w:val="Emphasis"/>
        </w:rPr>
        <w:t>recent studies</w:t>
      </w:r>
      <w:r w:rsidRPr="005034FA">
        <w:rPr>
          <w:sz w:val="14"/>
        </w:rPr>
        <w:t xml:space="preserve"> [55] </w:t>
      </w:r>
      <w:r w:rsidRPr="00722E2F">
        <w:rPr>
          <w:rStyle w:val="StyleUnderline"/>
        </w:rPr>
        <w:t>suggest</w:t>
      </w:r>
      <w:r w:rsidRPr="005034FA">
        <w:rPr>
          <w:sz w:val="14"/>
        </w:rPr>
        <w:t xml:space="preserve"> that data access and sharing can increase the value of data for holders, </w:t>
      </w:r>
      <w:r w:rsidRPr="00D637FD">
        <w:rPr>
          <w:rStyle w:val="StyleUnderline"/>
          <w:highlight w:val="cyan"/>
        </w:rPr>
        <w:t>create</w:t>
      </w:r>
      <w:r w:rsidRPr="005034FA">
        <w:rPr>
          <w:sz w:val="14"/>
        </w:rPr>
        <w:t xml:space="preserve"> 10 to </w:t>
      </w:r>
      <w:r w:rsidRPr="00D637FD">
        <w:rPr>
          <w:rStyle w:val="Emphasis"/>
          <w:highlight w:val="cyan"/>
        </w:rPr>
        <w:t>20 times</w:t>
      </w:r>
      <w:r w:rsidRPr="00D637FD">
        <w:rPr>
          <w:sz w:val="14"/>
          <w:highlight w:val="cyan"/>
        </w:rPr>
        <w:t xml:space="preserve"> </w:t>
      </w:r>
      <w:r w:rsidRPr="00D637FD">
        <w:rPr>
          <w:rStyle w:val="StyleUnderline"/>
          <w:highlight w:val="cyan"/>
        </w:rPr>
        <w:t>more value</w:t>
      </w:r>
      <w:r w:rsidRPr="005034FA">
        <w:rPr>
          <w:sz w:val="14"/>
        </w:rPr>
        <w:t xml:space="preserve"> </w:t>
      </w:r>
      <w:r w:rsidRPr="00BB150C">
        <w:rPr>
          <w:rStyle w:val="StyleUnderline"/>
        </w:rPr>
        <w:t xml:space="preserve">for </w:t>
      </w:r>
      <w:r w:rsidRPr="00D637FD">
        <w:rPr>
          <w:rStyle w:val="StyleUnderline"/>
          <w:highlight w:val="cyan"/>
        </w:rPr>
        <w:t>users</w:t>
      </w:r>
      <w:r w:rsidRPr="005034FA">
        <w:rPr>
          <w:sz w:val="14"/>
        </w:rPr>
        <w:t xml:space="preserve">, i.e., indirect impact, and 20 to </w:t>
      </w:r>
      <w:r w:rsidRPr="00D637FD">
        <w:rPr>
          <w:rStyle w:val="Emphasis"/>
          <w:sz w:val="30"/>
          <w:szCs w:val="30"/>
          <w:highlight w:val="cyan"/>
        </w:rPr>
        <w:t>50 times more value</w:t>
      </w:r>
      <w:r w:rsidRPr="00D637FD">
        <w:rPr>
          <w:rStyle w:val="StyleUnderline"/>
          <w:highlight w:val="cyan"/>
        </w:rPr>
        <w:t xml:space="preserve"> for</w:t>
      </w:r>
      <w:r w:rsidRPr="00BB150C">
        <w:rPr>
          <w:rStyle w:val="StyleUnderline"/>
        </w:rPr>
        <w:t xml:space="preserve"> the </w:t>
      </w:r>
      <w:r w:rsidRPr="00D637FD">
        <w:rPr>
          <w:rStyle w:val="Emphasis"/>
          <w:highlight w:val="cyan"/>
        </w:rPr>
        <w:t>wider economy</w:t>
      </w:r>
      <w:r w:rsidRPr="005034FA">
        <w:rPr>
          <w:sz w:val="14"/>
        </w:rPr>
        <w:t xml:space="preserve">, i.e., induced impact. In some cases, data access and sharing may reduce data holders’ producer surplus [56]. Overall, data access and sharing can </w:t>
      </w:r>
      <w:r w:rsidRPr="00D637FD">
        <w:rPr>
          <w:sz w:val="16"/>
        </w:rPr>
        <w:t>generate benefits</w:t>
      </w:r>
      <w:r w:rsidRPr="00D637FD">
        <w:rPr>
          <w:rStyle w:val="StyleUnderline"/>
          <w:sz w:val="16"/>
        </w:rPr>
        <w:t xml:space="preserve"> </w:t>
      </w:r>
      <w:r w:rsidRPr="00D637FD">
        <w:rPr>
          <w:rStyle w:val="StyleUnderline"/>
          <w:highlight w:val="cyan"/>
        </w:rPr>
        <w:t>worth</w:t>
      </w:r>
      <w:r w:rsidRPr="005034FA">
        <w:rPr>
          <w:sz w:val="14"/>
        </w:rPr>
        <w:t xml:space="preserve"> 0.1% t</w:t>
      </w:r>
      <w:r w:rsidRPr="00D637FD">
        <w:rPr>
          <w:sz w:val="16"/>
        </w:rPr>
        <w:t xml:space="preserve">o 1.5% of GDP for public-sector data and 1% </w:t>
      </w:r>
      <w:r w:rsidRPr="005034FA">
        <w:rPr>
          <w:sz w:val="14"/>
        </w:rPr>
        <w:t xml:space="preserve">to </w:t>
      </w:r>
      <w:r w:rsidRPr="00D637FD">
        <w:rPr>
          <w:rStyle w:val="Emphasis"/>
          <w:highlight w:val="cyan"/>
        </w:rPr>
        <w:t>2.5%</w:t>
      </w:r>
      <w:r w:rsidRPr="00D637FD">
        <w:rPr>
          <w:sz w:val="14"/>
          <w:highlight w:val="cyan"/>
        </w:rPr>
        <w:t xml:space="preserve"> </w:t>
      </w:r>
      <w:r w:rsidRPr="00D637FD">
        <w:rPr>
          <w:rStyle w:val="StyleUnderline"/>
          <w:highlight w:val="cyan"/>
        </w:rPr>
        <w:t>of</w:t>
      </w:r>
      <w:r w:rsidRPr="00D637FD">
        <w:rPr>
          <w:sz w:val="14"/>
          <w:highlight w:val="cyan"/>
        </w:rPr>
        <w:t xml:space="preserve"> </w:t>
      </w:r>
      <w:r w:rsidRPr="00D637FD">
        <w:rPr>
          <w:rStyle w:val="Emphasis"/>
          <w:highlight w:val="cyan"/>
        </w:rPr>
        <w:t>GDP</w:t>
      </w:r>
      <w:r w:rsidRPr="005034FA">
        <w:rPr>
          <w:sz w:val="14"/>
        </w:rPr>
        <w:t xml:space="preserve"> (up to 4% in some studies) when </w:t>
      </w:r>
      <w:r w:rsidRPr="00D637FD">
        <w:rPr>
          <w:sz w:val="16"/>
        </w:rPr>
        <w:t xml:space="preserve">including private sector data [57]. </w:t>
      </w:r>
      <w:r w:rsidRPr="005034FA">
        <w:rPr>
          <w:sz w:val="14"/>
        </w:rPr>
        <w:t xml:space="preserve">Data, akin to R&amp;D for 21st century innovation systems, shares properties such as being an </w:t>
      </w:r>
      <w:r w:rsidRPr="00D637FD">
        <w:rPr>
          <w:rStyle w:val="Emphasis"/>
          <w:highlight w:val="cyan"/>
        </w:rPr>
        <w:t>intangible asset</w:t>
      </w:r>
      <w:r w:rsidRPr="005034FA">
        <w:rPr>
          <w:sz w:val="14"/>
        </w:rPr>
        <w:t xml:space="preserve">, enabling knowledge creation with societal spill-overs, and </w:t>
      </w:r>
      <w:r w:rsidRPr="00D637FD">
        <w:rPr>
          <w:rStyle w:val="StyleUnderline"/>
          <w:highlight w:val="cyan"/>
        </w:rPr>
        <w:t>facing</w:t>
      </w:r>
      <w:r w:rsidRPr="00D637FD">
        <w:rPr>
          <w:sz w:val="14"/>
          <w:highlight w:val="cyan"/>
        </w:rPr>
        <w:t xml:space="preserve"> </w:t>
      </w:r>
      <w:r w:rsidRPr="00D637FD">
        <w:rPr>
          <w:rStyle w:val="Emphasis"/>
          <w:highlight w:val="cyan"/>
        </w:rPr>
        <w:t>investment</w:t>
      </w:r>
      <w:r w:rsidRPr="00AA359D">
        <w:rPr>
          <w:rStyle w:val="StyleUnderline"/>
        </w:rPr>
        <w:t xml:space="preserve"> incentive </w:t>
      </w:r>
      <w:r w:rsidRPr="00D637FD">
        <w:rPr>
          <w:rStyle w:val="Emphasis"/>
          <w:highlight w:val="cyan"/>
        </w:rPr>
        <w:t>challenges</w:t>
      </w:r>
      <w:r w:rsidRPr="005034FA">
        <w:rPr>
          <w:sz w:val="14"/>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D637FD">
        <w:rPr>
          <w:rStyle w:val="Emphasis"/>
          <w:highlight w:val="cyan"/>
        </w:rPr>
        <w:t>sectors</w:t>
      </w:r>
      <w:r w:rsidRPr="00AA359D">
        <w:rPr>
          <w:rStyle w:val="StyleUnderline"/>
        </w:rPr>
        <w:t xml:space="preserve"> with </w:t>
      </w:r>
      <w:r w:rsidRPr="00D637FD">
        <w:rPr>
          <w:rStyle w:val="Emphasis"/>
          <w:highlight w:val="cyan"/>
        </w:rPr>
        <w:t>low productivity</w:t>
      </w:r>
      <w:r w:rsidRPr="00D637FD">
        <w:rPr>
          <w:rStyle w:val="StyleUnderline"/>
          <w:highlight w:val="cyan"/>
        </w:rPr>
        <w:t xml:space="preserve"> and</w:t>
      </w:r>
      <w:r w:rsidRPr="00AA359D">
        <w:rPr>
          <w:rStyle w:val="StyleUnderline"/>
        </w:rPr>
        <w:t xml:space="preserve"> low </w:t>
      </w:r>
      <w:r w:rsidRPr="00D637FD">
        <w:rPr>
          <w:rStyle w:val="Emphasis"/>
          <w:highlight w:val="cyan"/>
        </w:rPr>
        <w:t>digital maturity</w:t>
      </w:r>
      <w:r w:rsidRPr="005034FA">
        <w:rPr>
          <w:sz w:val="14"/>
        </w:rPr>
        <w:t xml:space="preserve">, i.e., construction, forestry, etc., might actually have the </w:t>
      </w:r>
      <w:r w:rsidRPr="00D637FD">
        <w:rPr>
          <w:rStyle w:val="StyleUnderline"/>
          <w:highlight w:val="cyan"/>
        </w:rPr>
        <w:t>highest</w:t>
      </w:r>
      <w:r w:rsidRPr="00AA359D">
        <w:rPr>
          <w:rStyle w:val="StyleUnderline"/>
        </w:rPr>
        <w:t xml:space="preserve"> value </w:t>
      </w:r>
      <w:r w:rsidRPr="00D637FD">
        <w:rPr>
          <w:rStyle w:val="Emphasis"/>
          <w:highlight w:val="cyan"/>
        </w:rPr>
        <w:t>growth potential</w:t>
      </w:r>
      <w:r w:rsidRPr="005034FA">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sidRPr="00AA359D">
        <w:rPr>
          <w:rStyle w:val="StyleUnderline"/>
        </w:rPr>
        <w:t>value added by these sectors</w:t>
      </w:r>
      <w:r w:rsidRPr="005034FA">
        <w:rPr>
          <w:sz w:val="14"/>
        </w:rPr>
        <w:t xml:space="preserve">, such as services or industry, can </w:t>
      </w:r>
      <w:r w:rsidRPr="00AA359D">
        <w:rPr>
          <w:rStyle w:val="StyleUnderline"/>
        </w:rPr>
        <w:t>enhance</w:t>
      </w:r>
      <w:r w:rsidRPr="005034FA">
        <w:rPr>
          <w:sz w:val="14"/>
        </w:rPr>
        <w:t xml:space="preserve"> the </w:t>
      </w:r>
      <w:r w:rsidRPr="00AA359D">
        <w:rPr>
          <w:rStyle w:val="StyleUnderline"/>
        </w:rPr>
        <w:t xml:space="preserve">resources and capabilities of </w:t>
      </w:r>
      <w:r w:rsidRPr="00AA359D">
        <w:rPr>
          <w:rStyle w:val="Emphasis"/>
        </w:rPr>
        <w:t>data cooperatives</w:t>
      </w:r>
      <w:r w:rsidRPr="00AA359D">
        <w:rPr>
          <w:rStyle w:val="StyleUnderline"/>
        </w:rPr>
        <w:t xml:space="preserve">, fueling their </w:t>
      </w:r>
      <w:r w:rsidRPr="00AA359D">
        <w:rPr>
          <w:rStyle w:val="Emphasis"/>
        </w:rPr>
        <w:t>growth</w:t>
      </w:r>
      <w:r w:rsidRPr="00AA359D">
        <w:rPr>
          <w:rStyle w:val="StyleUnderline"/>
        </w:rPr>
        <w:t xml:space="preserve"> and strengthening their </w:t>
      </w:r>
      <w:r w:rsidRPr="00AA359D">
        <w:rPr>
          <w:rStyle w:val="Emphasis"/>
        </w:rPr>
        <w:t>value proposition</w:t>
      </w:r>
      <w:r w:rsidRPr="00AA359D">
        <w:rPr>
          <w:rStyle w:val="StyleUnderline"/>
        </w:rPr>
        <w:t xml:space="preserve">. </w:t>
      </w:r>
    </w:p>
    <w:p w14:paraId="201353D9" w14:textId="77777777" w:rsidR="0086243E" w:rsidRPr="005034FA" w:rsidRDefault="0086243E" w:rsidP="0086243E">
      <w:pPr>
        <w:rPr>
          <w:rStyle w:val="StyleUnderline"/>
          <w:sz w:val="14"/>
        </w:rPr>
      </w:pPr>
      <w:r w:rsidRPr="005034FA">
        <w:rPr>
          <w:rStyle w:val="StyleUnderline"/>
          <w:sz w:val="14"/>
        </w:rPr>
        <w:t xml:space="preserve">[[CHART OMITTED]] </w:t>
      </w:r>
    </w:p>
    <w:p w14:paraId="20846EBF" w14:textId="77777777" w:rsidR="0086243E" w:rsidRPr="005034FA" w:rsidRDefault="0086243E" w:rsidP="0086243E">
      <w:pPr>
        <w:rPr>
          <w:sz w:val="14"/>
        </w:rPr>
      </w:pPr>
      <w:r w:rsidRPr="005034FA">
        <w:rPr>
          <w:sz w:val="14"/>
        </w:rPr>
        <w:t xml:space="preserve">Moreover, </w:t>
      </w:r>
      <w:r w:rsidRPr="005034FA">
        <w:rPr>
          <w:rStyle w:val="StyleUnderline"/>
        </w:rPr>
        <w:t xml:space="preserve">sectors with </w:t>
      </w:r>
      <w:r w:rsidRPr="005034FA">
        <w:rPr>
          <w:rStyle w:val="Emphasis"/>
        </w:rPr>
        <w:t>low productivity</w:t>
      </w:r>
      <w:r w:rsidRPr="005034FA">
        <w:rPr>
          <w:sz w:val="14"/>
        </w:rPr>
        <w:t xml:space="preserve"> and digital maturity, such as construction and forestry, </w:t>
      </w:r>
      <w:r w:rsidRPr="00D637FD">
        <w:rPr>
          <w:sz w:val="14"/>
        </w:rPr>
        <w:t>may</w:t>
      </w:r>
      <w:r w:rsidRPr="005034FA">
        <w:rPr>
          <w:sz w:val="14"/>
        </w:rPr>
        <w:t xml:space="preserve"> </w:t>
      </w:r>
      <w:r w:rsidRPr="005034FA">
        <w:rPr>
          <w:rStyle w:val="StyleUnderline"/>
        </w:rPr>
        <w:t xml:space="preserve">hold </w:t>
      </w:r>
      <w:r w:rsidRPr="005034FA">
        <w:rPr>
          <w:rStyle w:val="Emphasis"/>
        </w:rPr>
        <w:t>untapped potential</w:t>
      </w:r>
      <w:r w:rsidRPr="005034FA">
        <w:rPr>
          <w:sz w:val="14"/>
        </w:rPr>
        <w:t xml:space="preserve">. </w:t>
      </w:r>
      <w:r w:rsidRPr="005034FA">
        <w:rPr>
          <w:rStyle w:val="StyleUnderline"/>
        </w:rPr>
        <w:t>Given the</w:t>
      </w:r>
      <w:r w:rsidRPr="005034FA">
        <w:rPr>
          <w:sz w:val="14"/>
        </w:rPr>
        <w:t xml:space="preserve"> right digital tools, </w:t>
      </w:r>
      <w:r w:rsidRPr="005034FA">
        <w:rPr>
          <w:rStyle w:val="StyleUnderline"/>
        </w:rPr>
        <w:t>data-sharing infrastructure</w:t>
      </w:r>
      <w:r w:rsidRPr="005034FA">
        <w:rPr>
          <w:sz w:val="14"/>
        </w:rPr>
        <w:t xml:space="preserve">, and cooperative framework, these </w:t>
      </w:r>
      <w:r w:rsidRPr="00D637FD">
        <w:rPr>
          <w:rStyle w:val="StyleUnderline"/>
          <w:highlight w:val="cyan"/>
        </w:rPr>
        <w:t>sectors</w:t>
      </w:r>
      <w:r w:rsidRPr="005034FA">
        <w:rPr>
          <w:sz w:val="14"/>
        </w:rPr>
        <w:t xml:space="preserve"> could </w:t>
      </w:r>
      <w:r w:rsidRPr="00D637FD">
        <w:rPr>
          <w:rStyle w:val="StyleUnderline"/>
          <w:highlight w:val="cyan"/>
        </w:rPr>
        <w:t>witness significant</w:t>
      </w:r>
      <w:r w:rsidRPr="005034FA">
        <w:rPr>
          <w:sz w:val="14"/>
        </w:rPr>
        <w:t xml:space="preserve"> value </w:t>
      </w:r>
      <w:r w:rsidRPr="00D637FD">
        <w:rPr>
          <w:rStyle w:val="StyleUnderline"/>
          <w:highlight w:val="cyan"/>
        </w:rPr>
        <w:t>growth</w:t>
      </w:r>
      <w:r w:rsidRPr="005034FA">
        <w:rPr>
          <w:sz w:val="14"/>
        </w:rPr>
        <w:t xml:space="preserve">. Therefore, the relationship between data cooperatives and value-added sectors is not linear causality but a complex, intertwined process influenced by multiple variables, both internal and external. In essence, it is a dynamic, </w:t>
      </w:r>
      <w:r w:rsidRPr="00D637FD">
        <w:rPr>
          <w:rStyle w:val="Emphasis"/>
          <w:highlight w:val="cyan"/>
        </w:rPr>
        <w:t>symbiotic relationship</w:t>
      </w:r>
      <w:r w:rsidRPr="005034FA">
        <w:rPr>
          <w:sz w:val="14"/>
        </w:rPr>
        <w:t xml:space="preserve"> </w:t>
      </w:r>
      <w:r w:rsidRPr="005034FA">
        <w:rPr>
          <w:rStyle w:val="StyleUnderline"/>
        </w:rPr>
        <w:t xml:space="preserve">where </w:t>
      </w:r>
      <w:r w:rsidRPr="00D637FD">
        <w:rPr>
          <w:rStyle w:val="Emphasis"/>
          <w:highlight w:val="cyan"/>
        </w:rPr>
        <w:t>growth</w:t>
      </w:r>
      <w:r w:rsidRPr="005034FA">
        <w:rPr>
          <w:rStyle w:val="StyleUnderline"/>
        </w:rPr>
        <w:t xml:space="preserve"> and value generation </w:t>
      </w:r>
      <w:r w:rsidRPr="00D637FD">
        <w:rPr>
          <w:rStyle w:val="Emphasis"/>
          <w:highlight w:val="cyan"/>
        </w:rPr>
        <w:t>in one</w:t>
      </w:r>
      <w:r w:rsidRPr="005034FA">
        <w:rPr>
          <w:rStyle w:val="StyleUnderline"/>
        </w:rPr>
        <w:t xml:space="preserve"> can potentially </w:t>
      </w:r>
      <w:r w:rsidRPr="00D637FD">
        <w:rPr>
          <w:rStyle w:val="Emphasis"/>
          <w:highlight w:val="cyan"/>
        </w:rPr>
        <w:t>foster progress</w:t>
      </w:r>
      <w:r w:rsidRPr="00D637FD">
        <w:rPr>
          <w:rStyle w:val="StyleUnderline"/>
          <w:highlight w:val="cyan"/>
        </w:rPr>
        <w:t xml:space="preserve"> in</w:t>
      </w:r>
      <w:r w:rsidRPr="005034FA">
        <w:rPr>
          <w:rStyle w:val="StyleUnderline"/>
        </w:rPr>
        <w:t xml:space="preserve"> the </w:t>
      </w:r>
      <w:r w:rsidRPr="00D637FD">
        <w:rPr>
          <w:rStyle w:val="Emphasis"/>
          <w:highlight w:val="cyan"/>
        </w:rPr>
        <w:t>other</w:t>
      </w:r>
      <w:r w:rsidRPr="005034FA">
        <w:rPr>
          <w:sz w:val="14"/>
        </w:rPr>
        <w:t>.</w:t>
      </w:r>
    </w:p>
    <w:p w14:paraId="139950BC" w14:textId="77777777" w:rsidR="0086243E" w:rsidRPr="006F23A3" w:rsidRDefault="0086243E" w:rsidP="0086243E">
      <w:pPr>
        <w:rPr>
          <w:sz w:val="14"/>
        </w:rPr>
      </w:pPr>
      <w:r w:rsidRPr="005034FA">
        <w:rPr>
          <w:sz w:val="14"/>
        </w:rPr>
        <w:t xml:space="preserve">By pooling cooperative resources (Figure 4A), these </w:t>
      </w:r>
      <w:r w:rsidRPr="00D637FD">
        <w:rPr>
          <w:rStyle w:val="StyleUnderline"/>
          <w:highlight w:val="cyan"/>
        </w:rPr>
        <w:t xml:space="preserve">organizations promote </w:t>
      </w:r>
      <w:r w:rsidRPr="00D637FD">
        <w:rPr>
          <w:rStyle w:val="Emphasis"/>
          <w:highlight w:val="cyan"/>
        </w:rPr>
        <w:t>improved resource allocation</w:t>
      </w:r>
      <w:r w:rsidRPr="005034FA">
        <w:rPr>
          <w:rStyle w:val="StyleUnderline"/>
        </w:rPr>
        <w:t xml:space="preserve"> and </w:t>
      </w:r>
      <w:r w:rsidRPr="00D637FD">
        <w:rPr>
          <w:rStyle w:val="Emphasis"/>
          <w:highlight w:val="cyan"/>
        </w:rPr>
        <w:t>job creation</w:t>
      </w:r>
      <w:r w:rsidRPr="005034FA">
        <w:rPr>
          <w:sz w:val="14"/>
        </w:rPr>
        <w:t xml:space="preserve">, </w:t>
      </w:r>
      <w:r w:rsidRPr="005034FA">
        <w:rPr>
          <w:rStyle w:val="StyleUnderline"/>
        </w:rPr>
        <w:t>which contributes to economic growth</w:t>
      </w:r>
      <w:r w:rsidRPr="005034FA">
        <w:rPr>
          <w:sz w:val="14"/>
        </w:rPr>
        <w:t xml:space="preserve"> and supports community development. </w:t>
      </w:r>
      <w:r w:rsidRPr="005034FA">
        <w:rPr>
          <w:rStyle w:val="StyleUnderline"/>
        </w:rPr>
        <w:t xml:space="preserve">As members work together, sharing </w:t>
      </w:r>
      <w:r w:rsidRPr="00D637FD">
        <w:rPr>
          <w:rStyle w:val="Emphasis"/>
          <w:highlight w:val="cyan"/>
        </w:rPr>
        <w:t>knowledge</w:t>
      </w:r>
      <w:r w:rsidRPr="005034FA">
        <w:rPr>
          <w:rStyle w:val="StyleUnderline"/>
        </w:rPr>
        <w:t xml:space="preserve">, </w:t>
      </w:r>
      <w:r w:rsidRPr="00D637FD">
        <w:rPr>
          <w:rStyle w:val="Emphasis"/>
          <w:highlight w:val="cyan"/>
        </w:rPr>
        <w:t>skills</w:t>
      </w:r>
      <w:r w:rsidRPr="005034FA">
        <w:rPr>
          <w:rStyle w:val="StyleUnderline"/>
        </w:rPr>
        <w:t xml:space="preserve">, and </w:t>
      </w:r>
      <w:r w:rsidRPr="00D637FD">
        <w:rPr>
          <w:rStyle w:val="Emphasis"/>
          <w:highlight w:val="cyan"/>
        </w:rPr>
        <w:t>resources</w:t>
      </w:r>
      <w:r w:rsidRPr="005034FA">
        <w:rPr>
          <w:rStyle w:val="StyleUnderline"/>
        </w:rPr>
        <w:t>, social cohesion</w:t>
      </w:r>
      <w:r w:rsidRPr="005034FA">
        <w:rPr>
          <w:sz w:val="14"/>
        </w:rPr>
        <w:t xml:space="preserve"> within the community is also strengthened, </w:t>
      </w:r>
      <w:r w:rsidRPr="005034FA">
        <w:rPr>
          <w:rStyle w:val="StyleUnderline"/>
        </w:rPr>
        <w:t>fostering a sense of unity and collaboration</w:t>
      </w:r>
      <w:r w:rsidRPr="005034FA">
        <w:rPr>
          <w:sz w:val="14"/>
        </w:rPr>
        <w:t xml:space="preserve">. Data cooperatives can lead to improved resource efficiency and can lead to the </w:t>
      </w:r>
      <w:r w:rsidRPr="005034FA">
        <w:rPr>
          <w:rStyle w:val="StyleUnderline"/>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5034FA">
        <w:rPr>
          <w:sz w:val="14"/>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5034FA">
        <w:rPr>
          <w:rStyle w:val="StyleUnderline"/>
        </w:rPr>
        <w:t xml:space="preserve">cycle starts with pooling resources, which fosters innovation and expands market opportunities. As </w:t>
      </w:r>
      <w:r w:rsidRPr="00D637FD">
        <w:rPr>
          <w:rStyle w:val="StyleUnderline"/>
          <w:highlight w:val="cyan"/>
        </w:rPr>
        <w:t xml:space="preserve">cooperative </w:t>
      </w:r>
      <w:r w:rsidRPr="00D637FD">
        <w:rPr>
          <w:rStyle w:val="Emphasis"/>
          <w:highlight w:val="cyan"/>
        </w:rPr>
        <w:t>investments</w:t>
      </w:r>
      <w:r w:rsidRPr="00D637FD">
        <w:rPr>
          <w:rStyle w:val="StyleUnderline"/>
          <w:highlight w:val="cyan"/>
        </w:rPr>
        <w:t xml:space="preserve"> yield </w:t>
      </w:r>
      <w:r w:rsidRPr="00D637FD">
        <w:rPr>
          <w:rStyle w:val="Emphasis"/>
          <w:highlight w:val="cyan"/>
        </w:rPr>
        <w:t>sustainable</w:t>
      </w:r>
      <w:r w:rsidRPr="00D637FD">
        <w:rPr>
          <w:rStyle w:val="StyleUnderline"/>
          <w:highlight w:val="cyan"/>
        </w:rPr>
        <w:t xml:space="preserve"> </w:t>
      </w:r>
      <w:r w:rsidRPr="00D637FD">
        <w:rPr>
          <w:rStyle w:val="Emphasis"/>
          <w:highlight w:val="cyan"/>
        </w:rPr>
        <w:t>and inclusive returns</w:t>
      </w:r>
      <w:r w:rsidRPr="005034FA">
        <w:rPr>
          <w:sz w:val="14"/>
        </w:rPr>
        <w:t xml:space="preserve">, </w:t>
      </w:r>
      <w:r w:rsidRPr="005034FA">
        <w:rPr>
          <w:rStyle w:val="StyleUnderline"/>
        </w:rPr>
        <w:t xml:space="preserve">the cycle circles back to </w:t>
      </w:r>
      <w:r w:rsidRPr="005034FA">
        <w:rPr>
          <w:rStyle w:val="Emphasis"/>
        </w:rPr>
        <w:t>optimizing resources</w:t>
      </w:r>
      <w:r w:rsidRPr="005034FA">
        <w:rPr>
          <w:rStyle w:val="StyleUnderline"/>
        </w:rPr>
        <w:t>, reinforcing the positive economic, social, and environmental impacts</w:t>
      </w:r>
      <w:r w:rsidRPr="005034FA">
        <w:rPr>
          <w:sz w:val="14"/>
        </w:rPr>
        <w:t>.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circles back to optimizing resources, reinforcing the positive economic, social, and environmental impacts. This interconnected cycle promotes a sustainable and inclusive future for data cooperative members and their communities.</w:t>
      </w:r>
    </w:p>
    <w:p w14:paraId="7BBAEA60" w14:textId="77777777" w:rsidR="0086243E" w:rsidRPr="0089566F" w:rsidRDefault="0086243E" w:rsidP="0086243E">
      <w:pPr>
        <w:pStyle w:val="Heading4"/>
        <w:rPr>
          <w:b w:val="0"/>
          <w:bCs/>
        </w:rPr>
      </w:pPr>
      <w:r>
        <w:t xml:space="preserve">Inequality unlocks </w:t>
      </w:r>
      <w:r w:rsidRPr="0089566F">
        <w:rPr>
          <w:u w:val="single"/>
        </w:rPr>
        <w:t>converging</w:t>
      </w:r>
      <w:r>
        <w:t xml:space="preserve"> existential threats. </w:t>
      </w:r>
      <w:r w:rsidRPr="0089566F">
        <w:rPr>
          <w:b w:val="0"/>
          <w:bCs/>
        </w:rPr>
        <w:t xml:space="preserve">But </w:t>
      </w:r>
      <w:r w:rsidRPr="0089566F">
        <w:rPr>
          <w:b w:val="0"/>
          <w:bCs/>
          <w:u w:val="single"/>
        </w:rPr>
        <w:t>inclusive</w:t>
      </w:r>
      <w:r w:rsidRPr="0089566F">
        <w:rPr>
          <w:b w:val="0"/>
          <w:bCs/>
        </w:rPr>
        <w:t xml:space="preserve"> wealth is an impact filter. </w:t>
      </w:r>
    </w:p>
    <w:p w14:paraId="4CBE59EA" w14:textId="77777777" w:rsidR="0086243E" w:rsidRPr="00F46AE4" w:rsidRDefault="0086243E" w:rsidP="0086243E">
      <w:r w:rsidRPr="002D0016">
        <w:rPr>
          <w:rStyle w:val="Style13ptBold"/>
        </w:rPr>
        <w:t>Schmidt 23</w:t>
      </w:r>
      <w:r w:rsidRPr="00F46AE4">
        <w:t xml:space="preserve"> [Andreas and Daan </w:t>
      </w:r>
      <w:proofErr w:type="spellStart"/>
      <w:r w:rsidRPr="00F46AE4">
        <w:t>Jujin</w:t>
      </w:r>
      <w:proofErr w:type="spellEnd"/>
      <w:r w:rsidRPr="00F46AE4">
        <w:t>; Professor in the Faculty of Philosophy at University of Groningen in the Netherland</w:t>
      </w:r>
      <w:r>
        <w:t>,</w:t>
      </w:r>
      <w:r w:rsidRPr="00F46AE4">
        <w:t xml:space="preserve"> Senior Strategic Advisor at the Dutch Ministry of Economic Affairs and Climate Policy;</w:t>
      </w:r>
      <w:r w:rsidRPr="00253B50">
        <w:t xml:space="preserve"> </w:t>
      </w:r>
      <w:r w:rsidRPr="00F46AE4">
        <w:t>May 30</w:t>
      </w:r>
      <w:r>
        <w:t>,</w:t>
      </w:r>
      <w:r w:rsidRPr="00F46AE4">
        <w:t xml:space="preserve"> Politics, Philosophy &amp; Economics, “Economic inequality and the long-term future,” vol. 23 </w:t>
      </w:r>
      <w:proofErr w:type="spellStart"/>
      <w:r w:rsidRPr="00F46AE4">
        <w:t>iss</w:t>
      </w:r>
      <w:proofErr w:type="spellEnd"/>
      <w:r w:rsidRPr="00F46AE4">
        <w:t>. 1</w:t>
      </w:r>
      <w:r>
        <w:t>. Minion</w:t>
      </w:r>
      <w:r w:rsidRPr="00F46AE4">
        <w:t>]</w:t>
      </w:r>
    </w:p>
    <w:p w14:paraId="3D8C355B" w14:textId="77777777" w:rsidR="0086243E" w:rsidRPr="00F46AE4" w:rsidRDefault="0086243E" w:rsidP="0086243E">
      <w:pPr>
        <w:rPr>
          <w:sz w:val="12"/>
        </w:rPr>
      </w:pPr>
      <w:r w:rsidRPr="00F46AE4">
        <w:rPr>
          <w:sz w:val="12"/>
        </w:rPr>
        <w:t>So, a </w:t>
      </w:r>
      <w:proofErr w:type="spellStart"/>
      <w:r w:rsidRPr="00F46AE4">
        <w:rPr>
          <w:sz w:val="12"/>
        </w:rPr>
        <w:t>longtermist</w:t>
      </w:r>
      <w:proofErr w:type="spellEnd"/>
      <w:r w:rsidRPr="00F46AE4">
        <w:rPr>
          <w:sz w:val="12"/>
        </w:rPr>
        <w:t xml:space="preserve"> analysis of inequality will get off the ground, if we find considerations why </w:t>
      </w:r>
      <w:r w:rsidRPr="00F46AE4">
        <w:rPr>
          <w:rStyle w:val="Emphasis"/>
          <w:highlight w:val="cyan"/>
        </w:rPr>
        <w:t>inequality</w:t>
      </w:r>
      <w:r w:rsidRPr="00F46AE4">
        <w:rPr>
          <w:sz w:val="12"/>
        </w:rPr>
        <w:t> </w:t>
      </w:r>
      <w:r w:rsidRPr="00F46AE4">
        <w:rPr>
          <w:rStyle w:val="StyleUnderline"/>
        </w:rPr>
        <w:t>could </w:t>
      </w:r>
      <w:r w:rsidRPr="00F46AE4">
        <w:rPr>
          <w:rStyle w:val="Emphasis"/>
          <w:highlight w:val="cyan"/>
        </w:rPr>
        <w:t>affect overall existential risk</w:t>
      </w:r>
      <w:r w:rsidRPr="00F46AE4">
        <w:rPr>
          <w:sz w:val="12"/>
        </w:rPr>
        <w:t> </w:t>
      </w:r>
      <w:r w:rsidRPr="00F46AE4">
        <w:rPr>
          <w:rStyle w:val="StyleUnderline"/>
        </w:rPr>
        <w:t xml:space="preserve">or the </w:t>
      </w:r>
      <w:r w:rsidRPr="00F46AE4">
        <w:rPr>
          <w:rStyle w:val="Emphasis"/>
        </w:rPr>
        <w:t>probability</w:t>
      </w:r>
      <w:r w:rsidRPr="00F46AE4">
        <w:rPr>
          <w:rStyle w:val="StyleUnderline"/>
        </w:rPr>
        <w:t xml:space="preserve"> of </w:t>
      </w:r>
      <w:r w:rsidRPr="00F46AE4">
        <w:rPr>
          <w:rStyle w:val="Emphasis"/>
        </w:rPr>
        <w:t>long-term trajectory-change</w:t>
      </w:r>
      <w:r w:rsidRPr="00F46AE4">
        <w:rPr>
          <w:sz w:val="12"/>
        </w:rPr>
        <w:t xml:space="preserv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F46AE4">
        <w:rPr>
          <w:sz w:val="12"/>
        </w:rPr>
        <w:t>longtermist</w:t>
      </w:r>
      <w:proofErr w:type="spellEnd"/>
      <w:r w:rsidRPr="00F46AE4">
        <w:rPr>
          <w:sz w:val="12"/>
        </w:rPr>
        <w:t xml:space="preserve">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w:t>
      </w:r>
      <w:proofErr w:type="spellStart"/>
      <w:r w:rsidRPr="00F46AE4">
        <w:rPr>
          <w:sz w:val="12"/>
        </w:rPr>
        <w:t>analysed</w:t>
      </w:r>
      <w:proofErr w:type="spellEnd"/>
      <w:r w:rsidRPr="00F46AE4">
        <w:rPr>
          <w:sz w:val="12"/>
        </w:rPr>
        <w:t xml:space="preserve">, and when we aggregate our </w:t>
      </w:r>
      <w:proofErr w:type="spellStart"/>
      <w:r w:rsidRPr="00F46AE4">
        <w:rPr>
          <w:sz w:val="12"/>
        </w:rPr>
        <w:t>credences</w:t>
      </w:r>
      <w:proofErr w:type="spellEnd"/>
      <w:r w:rsidRPr="00F46AE4">
        <w:rPr>
          <w:sz w:val="12"/>
        </w:rPr>
        <w:t xml:space="preserve"> (informally), such considerations still justify updating our credence on whether less inequality is more likely to have good or bad long-term effects.</w:t>
      </w:r>
    </w:p>
    <w:p w14:paraId="46E7CB9C" w14:textId="77777777" w:rsidR="0086243E" w:rsidRPr="00F46AE4" w:rsidRDefault="0086243E" w:rsidP="0086243E">
      <w:pPr>
        <w:rPr>
          <w:sz w:val="12"/>
        </w:rPr>
      </w:pPr>
      <w:r w:rsidRPr="00F46AE4">
        <w:rPr>
          <w:sz w:val="12"/>
        </w:rPr>
        <w:t xml:space="preserve">To assess the long-term effects of </w:t>
      </w:r>
      <w:r w:rsidRPr="00F46AE4">
        <w:rPr>
          <w:rStyle w:val="StyleUnderline"/>
        </w:rPr>
        <w:t>domestic income inequality in </w:t>
      </w:r>
      <w:r w:rsidRPr="00F46AE4">
        <w:rPr>
          <w:rStyle w:val="Emphasis"/>
          <w:highlight w:val="cyan"/>
        </w:rPr>
        <w:t>developed countries</w:t>
      </w:r>
      <w:r w:rsidRPr="00F46AE4">
        <w:rPr>
          <w:sz w:val="12"/>
        </w:rPr>
        <w:t xml:space="preserve">,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F46AE4">
        <w:rPr>
          <w:sz w:val="12"/>
        </w:rPr>
        <w:t>longtermists</w:t>
      </w:r>
      <w:proofErr w:type="spellEnd"/>
      <w:r w:rsidRPr="00F46AE4">
        <w:rPr>
          <w:sz w:val="12"/>
        </w:rPr>
        <w:t xml:space="preserve"> should </w:t>
      </w:r>
      <w:proofErr w:type="spellStart"/>
      <w:r w:rsidRPr="00F46AE4">
        <w:rPr>
          <w:sz w:val="12"/>
        </w:rPr>
        <w:t>favour</w:t>
      </w:r>
      <w:proofErr w:type="spellEnd"/>
      <w:r w:rsidRPr="00F46AE4">
        <w:rPr>
          <w:sz w:val="12"/>
        </w:rPr>
        <w:t xml:space="preserve"> inequality reduction.</w:t>
      </w:r>
    </w:p>
    <w:p w14:paraId="457AFA8F" w14:textId="77777777" w:rsidR="0086243E" w:rsidRPr="00F46AE4" w:rsidRDefault="0086243E" w:rsidP="0086243E">
      <w:pPr>
        <w:rPr>
          <w:sz w:val="12"/>
        </w:rPr>
      </w:pPr>
      <w:r w:rsidRPr="00F46AE4">
        <w:rPr>
          <w:sz w:val="12"/>
        </w:rPr>
        <w:t>We discuss several reasons for why inequality might </w:t>
      </w:r>
      <w:r w:rsidRPr="00F46AE4">
        <w:rPr>
          <w:rStyle w:val="StyleUnderline"/>
          <w:highlight w:val="cyan"/>
        </w:rPr>
        <w:t xml:space="preserve">have </w:t>
      </w:r>
      <w:r w:rsidRPr="00F46AE4">
        <w:rPr>
          <w:rStyle w:val="Emphasis"/>
          <w:highlight w:val="cyan"/>
        </w:rPr>
        <w:t>negative effects</w:t>
      </w:r>
      <w:r w:rsidRPr="00F46AE4">
        <w:rPr>
          <w:sz w:val="12"/>
        </w:rPr>
        <w:t> and one reason why it might have positive effects. The negative effects we discuss are </w:t>
      </w:r>
      <w:r w:rsidRPr="00F46AE4">
        <w:rPr>
          <w:rStyle w:val="Emphasis"/>
        </w:rPr>
        <w:t>climate change</w:t>
      </w:r>
      <w:r w:rsidRPr="00F46AE4">
        <w:rPr>
          <w:sz w:val="12"/>
        </w:rPr>
        <w:t xml:space="preserve">, the effect of inequality on </w:t>
      </w:r>
      <w:r w:rsidRPr="00F46AE4">
        <w:rPr>
          <w:rStyle w:val="Emphasis"/>
        </w:rPr>
        <w:t>public institutions</w:t>
      </w:r>
      <w:r w:rsidRPr="00F46AE4">
        <w:rPr>
          <w:sz w:val="12"/>
        </w:rPr>
        <w:t>, </w:t>
      </w:r>
      <w:r w:rsidRPr="00F46AE4">
        <w:rPr>
          <w:rStyle w:val="Emphasis"/>
        </w:rPr>
        <w:t>conflict</w:t>
      </w:r>
      <w:r w:rsidRPr="00F46AE4">
        <w:rPr>
          <w:sz w:val="12"/>
        </w:rPr>
        <w:t> </w:t>
      </w:r>
      <w:r w:rsidRPr="00F46AE4">
        <w:rPr>
          <w:rStyle w:val="StyleUnderline"/>
        </w:rPr>
        <w:t>and</w:t>
      </w:r>
      <w:r w:rsidRPr="00F46AE4">
        <w:rPr>
          <w:sz w:val="12"/>
        </w:rPr>
        <w:t> </w:t>
      </w:r>
      <w:r w:rsidRPr="00F46AE4">
        <w:rPr>
          <w:rStyle w:val="Emphasis"/>
        </w:rPr>
        <w:t>polarization</w:t>
      </w:r>
      <w:r w:rsidRPr="00F46AE4">
        <w:rPr>
          <w:sz w:val="12"/>
        </w:rPr>
        <w:t>, and differential progress. The potential positive effect we discuss is that if inequality lowers growth rates, and if growth increases existential risk, then inequality could lower existential risk.</w:t>
      </w:r>
    </w:p>
    <w:p w14:paraId="19EB2674" w14:textId="77777777" w:rsidR="0086243E" w:rsidRPr="00F46AE4" w:rsidRDefault="0086243E" w:rsidP="0086243E">
      <w:pPr>
        <w:rPr>
          <w:sz w:val="12"/>
        </w:rPr>
      </w:pPr>
      <w:r w:rsidRPr="00F46AE4">
        <w:rPr>
          <w:sz w:val="12"/>
        </w:rPr>
        <w:t xml:space="preserve">As we learned </w:t>
      </w:r>
      <w:r w:rsidRPr="00F46AE4">
        <w:rPr>
          <w:rStyle w:val="StyleUnderline"/>
        </w:rPr>
        <w:t xml:space="preserve">in Short-term effects, </w:t>
      </w:r>
      <w:r w:rsidRPr="00F46AE4">
        <w:rPr>
          <w:rStyle w:val="StyleUnderline"/>
          <w:highlight w:val="cyan"/>
        </w:rPr>
        <w:t xml:space="preserve">inequality </w:t>
      </w:r>
      <w:r w:rsidRPr="00F46AE4">
        <w:rPr>
          <w:rStyle w:val="Emphasis"/>
          <w:highlight w:val="cyan"/>
        </w:rPr>
        <w:t>increases</w:t>
      </w:r>
      <w:r w:rsidRPr="00F46AE4">
        <w:rPr>
          <w:rStyle w:val="StyleUnderline"/>
        </w:rPr>
        <w:t xml:space="preserve"> a wealthy </w:t>
      </w:r>
      <w:r w:rsidRPr="00F46AE4">
        <w:rPr>
          <w:rStyle w:val="StyleUnderline"/>
          <w:highlight w:val="cyan"/>
        </w:rPr>
        <w:t xml:space="preserve">country’s </w:t>
      </w:r>
      <w:r w:rsidRPr="00F46AE4">
        <w:rPr>
          <w:rStyle w:val="Emphasis"/>
          <w:highlight w:val="cyan"/>
        </w:rPr>
        <w:t>carbon footprint</w:t>
      </w:r>
      <w:r w:rsidRPr="00F46AE4">
        <w:rPr>
          <w:sz w:val="12"/>
        </w:rPr>
        <w:t xml:space="preserve">. This is a problem. Climate change, as mentioned above, not only reduces wellbeing in the medium term, there are also </w:t>
      </w:r>
      <w:proofErr w:type="spellStart"/>
      <w:r w:rsidRPr="00F46AE4">
        <w:rPr>
          <w:sz w:val="12"/>
        </w:rPr>
        <w:t>longtermist</w:t>
      </w:r>
      <w:proofErr w:type="spellEnd"/>
      <w:r w:rsidRPr="00F46AE4">
        <w:rPr>
          <w:sz w:val="12"/>
        </w:rPr>
        <w:t xml:space="preserve"> reasons against it. First, climate change itself is an </w:t>
      </w:r>
      <w:r w:rsidRPr="00F46AE4">
        <w:rPr>
          <w:rStyle w:val="StyleUnderline"/>
        </w:rPr>
        <w:t xml:space="preserve">existential </w:t>
      </w:r>
      <w:r w:rsidRPr="00F46AE4">
        <w:rPr>
          <w:rStyle w:val="StyleUnderline"/>
          <w:highlight w:val="cyan"/>
        </w:rPr>
        <w:t>risk</w:t>
      </w:r>
      <w:r w:rsidRPr="00F46AE4">
        <w:rPr>
          <w:rStyle w:val="StyleUnderline"/>
        </w:rPr>
        <w:t xml:space="preserve">, particularly </w:t>
      </w:r>
      <w:r w:rsidRPr="00F46AE4">
        <w:rPr>
          <w:rStyle w:val="StyleUnderline"/>
          <w:highlight w:val="cyan"/>
        </w:rPr>
        <w:t>given</w:t>
      </w:r>
      <w:r w:rsidRPr="00F46AE4">
        <w:rPr>
          <w:rStyle w:val="StyleUnderline"/>
        </w:rPr>
        <w:t xml:space="preserve"> </w:t>
      </w:r>
      <w:r w:rsidRPr="00F46AE4">
        <w:rPr>
          <w:rStyle w:val="Emphasis"/>
          <w:highlight w:val="cyan"/>
        </w:rPr>
        <w:t>uncertainty around</w:t>
      </w:r>
      <w:r w:rsidRPr="00F46AE4">
        <w:rPr>
          <w:rStyle w:val="StyleUnderline"/>
        </w:rPr>
        <w:t xml:space="preserve"> its </w:t>
      </w:r>
      <w:r w:rsidRPr="00F46AE4">
        <w:rPr>
          <w:rStyle w:val="Emphasis"/>
          <w:highlight w:val="cyan"/>
        </w:rPr>
        <w:t>tail-end risks</w:t>
      </w:r>
      <w:r w:rsidRPr="00F46AE4">
        <w:rPr>
          <w:sz w:val="12"/>
        </w:rPr>
        <w:t xml:space="preserve"> (Ord, 2020: 4; 6). (Although, it is likely not the greatest existential risk (Ord, 2020: 5)). Second, climate change is likely what Ord calls a ‘risk factor’: </w:t>
      </w:r>
      <w:r w:rsidRPr="00F46AE4">
        <w:rPr>
          <w:rStyle w:val="StyleUnderline"/>
        </w:rPr>
        <w:t>increasing</w:t>
      </w:r>
      <w:r w:rsidRPr="00F46AE4">
        <w:rPr>
          <w:sz w:val="12"/>
        </w:rPr>
        <w:t xml:space="preserve"> or reducing climate change will likely affect the </w:t>
      </w:r>
      <w:r w:rsidRPr="00F46AE4">
        <w:rPr>
          <w:rStyle w:val="StyleUnderline"/>
        </w:rPr>
        <w:t xml:space="preserve">total existential risk, even </w:t>
      </w:r>
      <w:r w:rsidRPr="00F46AE4">
        <w:rPr>
          <w:rStyle w:val="StyleUnderline"/>
          <w:highlight w:val="cyan"/>
        </w:rPr>
        <w:t>beyond the probability</w:t>
      </w:r>
      <w:r w:rsidRPr="00F46AE4">
        <w:rPr>
          <w:rStyle w:val="StyleUnderline"/>
        </w:rPr>
        <w:t xml:space="preserve"> that </w:t>
      </w:r>
      <w:r w:rsidRPr="00F46AE4">
        <w:rPr>
          <w:rStyle w:val="StyleUnderline"/>
          <w:highlight w:val="cyan"/>
        </w:rPr>
        <w:t>climate change itself will</w:t>
      </w:r>
      <w:r w:rsidRPr="00F46AE4">
        <w:rPr>
          <w:rStyle w:val="StyleUnderline"/>
        </w:rPr>
        <w:t xml:space="preserve"> cause an existential </w:t>
      </w:r>
      <w:r w:rsidRPr="00F46AE4">
        <w:rPr>
          <w:rStyle w:val="StyleUnderline"/>
          <w:highlight w:val="cyan"/>
        </w:rPr>
        <w:t>catastrophe</w:t>
      </w:r>
      <w:r w:rsidRPr="00F46AE4">
        <w:rPr>
          <w:sz w:val="12"/>
        </w:rPr>
        <w:t xml:space="preserve"> (Ord, 2020: 152). For example, </w:t>
      </w:r>
      <w:r w:rsidRPr="00F46AE4">
        <w:rPr>
          <w:rStyle w:val="StyleUnderline"/>
        </w:rPr>
        <w:t>increasing temperatures</w:t>
      </w:r>
      <w:r w:rsidRPr="00F46AE4">
        <w:rPr>
          <w:sz w:val="12"/>
        </w:rPr>
        <w:t xml:space="preserve"> and more extreme weather </w:t>
      </w:r>
      <w:r w:rsidRPr="00F46AE4">
        <w:rPr>
          <w:rStyle w:val="StyleUnderline"/>
        </w:rPr>
        <w:t>imply</w:t>
      </w:r>
      <w:r w:rsidRPr="00F46AE4">
        <w:rPr>
          <w:sz w:val="12"/>
        </w:rPr>
        <w:t xml:space="preserve"> that the </w:t>
      </w:r>
      <w:r w:rsidRPr="00F46AE4">
        <w:rPr>
          <w:rStyle w:val="StyleUnderline"/>
          <w:highlight w:val="cyan"/>
        </w:rPr>
        <w:t xml:space="preserve">fight for </w:t>
      </w:r>
      <w:r w:rsidRPr="00F46AE4">
        <w:rPr>
          <w:rStyle w:val="Emphasis"/>
          <w:highlight w:val="cyan"/>
        </w:rPr>
        <w:t>scarce resources</w:t>
      </w:r>
      <w:r w:rsidRPr="00F46AE4">
        <w:rPr>
          <w:sz w:val="12"/>
        </w:rPr>
        <w:t xml:space="preserve"> such as sweet water will increase </w:t>
      </w:r>
      <w:r w:rsidRPr="00F46AE4">
        <w:rPr>
          <w:rStyle w:val="StyleUnderline"/>
          <w:highlight w:val="cyan"/>
        </w:rPr>
        <w:t xml:space="preserve">over the </w:t>
      </w:r>
      <w:r w:rsidRPr="00F46AE4">
        <w:rPr>
          <w:rStyle w:val="Emphasis"/>
          <w:highlight w:val="cyan"/>
        </w:rPr>
        <w:t>next decades</w:t>
      </w:r>
      <w:r w:rsidRPr="00F46AE4">
        <w:rPr>
          <w:sz w:val="12"/>
        </w:rPr>
        <w:t xml:space="preserve"> (Global Peace Index 2019: Measuring Peace in a Complex World, 2019). Furthermore, deteriorating living conditions might lead to </w:t>
      </w:r>
      <w:r w:rsidRPr="00F46AE4">
        <w:rPr>
          <w:rStyle w:val="StyleUnderline"/>
        </w:rPr>
        <w:t xml:space="preserve">climate </w:t>
      </w:r>
      <w:r w:rsidRPr="00F46AE4">
        <w:rPr>
          <w:rStyle w:val="Emphasis"/>
          <w:highlight w:val="cyan"/>
        </w:rPr>
        <w:t>refugees</w:t>
      </w:r>
      <w:r w:rsidRPr="00F46AE4">
        <w:rPr>
          <w:sz w:val="12"/>
        </w:rPr>
        <w:t xml:space="preserve"> who, in part, </w:t>
      </w:r>
      <w:r w:rsidRPr="00F46AE4">
        <w:rPr>
          <w:rStyle w:val="StyleUnderline"/>
        </w:rPr>
        <w:t xml:space="preserve">will </w:t>
      </w:r>
      <w:r w:rsidRPr="00F46AE4">
        <w:rPr>
          <w:rStyle w:val="Emphasis"/>
          <w:highlight w:val="cyan"/>
        </w:rPr>
        <w:t>flee</w:t>
      </w:r>
      <w:r w:rsidRPr="00F46AE4">
        <w:rPr>
          <w:rStyle w:val="StyleUnderline"/>
        </w:rPr>
        <w:t xml:space="preserve"> to developed countries, which could </w:t>
      </w:r>
      <w:r w:rsidRPr="00F46AE4">
        <w:rPr>
          <w:rStyle w:val="StyleUnderline"/>
          <w:highlight w:val="cyan"/>
        </w:rPr>
        <w:t xml:space="preserve">lead to </w:t>
      </w:r>
      <w:r w:rsidRPr="00F46AE4">
        <w:rPr>
          <w:rStyle w:val="Emphasis"/>
          <w:highlight w:val="cyan"/>
        </w:rPr>
        <w:t xml:space="preserve">institutional </w:t>
      </w:r>
      <w:proofErr w:type="spellStart"/>
      <w:r w:rsidRPr="00F46AE4">
        <w:rPr>
          <w:rStyle w:val="Emphasis"/>
          <w:highlight w:val="cyan"/>
        </w:rPr>
        <w:t>destabilisation</w:t>
      </w:r>
      <w:proofErr w:type="spellEnd"/>
      <w:r w:rsidRPr="00F46AE4">
        <w:rPr>
          <w:rStyle w:val="StyleUnderline"/>
        </w:rPr>
        <w:t xml:space="preserve"> and </w:t>
      </w:r>
      <w:r w:rsidRPr="00F46AE4">
        <w:rPr>
          <w:rStyle w:val="Emphasis"/>
        </w:rPr>
        <w:t>conflict</w:t>
      </w:r>
      <w:r w:rsidRPr="00F46AE4">
        <w:rPr>
          <w:sz w:val="12"/>
        </w:rPr>
        <w:t>. Finally, beyond extinction risk, climate change could put us on a suboptimal (</w:t>
      </w:r>
      <w:proofErr w:type="spellStart"/>
      <w:r w:rsidRPr="00F46AE4">
        <w:rPr>
          <w:sz w:val="12"/>
        </w:rPr>
        <w:t>nonextinction</w:t>
      </w:r>
      <w:proofErr w:type="spellEnd"/>
      <w:r w:rsidRPr="00F46AE4">
        <w:rPr>
          <w:sz w:val="12"/>
        </w:rPr>
        <w:t>)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D2EF632" w14:textId="77777777" w:rsidR="0086243E" w:rsidRPr="00F46AE4" w:rsidRDefault="0086243E" w:rsidP="0086243E">
      <w:pPr>
        <w:rPr>
          <w:rStyle w:val="StyleUnderline"/>
        </w:rPr>
      </w:pPr>
      <w:r w:rsidRPr="00F46AE4">
        <w:rPr>
          <w:sz w:val="12"/>
        </w:rPr>
        <w:t>It is often argued that a </w:t>
      </w:r>
      <w:r w:rsidRPr="00F46AE4">
        <w:rPr>
          <w:rStyle w:val="StyleUnderline"/>
        </w:rPr>
        <w:t xml:space="preserve">country’s </w:t>
      </w:r>
      <w:r w:rsidRPr="00F46AE4">
        <w:rPr>
          <w:rStyle w:val="Emphasis"/>
          <w:highlight w:val="cyan"/>
        </w:rPr>
        <w:t>long-term performance depends</w:t>
      </w:r>
      <w:r w:rsidRPr="00F46AE4">
        <w:rPr>
          <w:rStyle w:val="StyleUnderline"/>
        </w:rPr>
        <w:t> to a significant extent </w:t>
      </w:r>
      <w:r w:rsidRPr="00F46AE4">
        <w:rPr>
          <w:rStyle w:val="Emphasis"/>
          <w:highlight w:val="cyan"/>
        </w:rPr>
        <w:t>on</w:t>
      </w:r>
      <w:r w:rsidRPr="00F46AE4">
        <w:rPr>
          <w:rStyle w:val="StyleUnderline"/>
        </w:rPr>
        <w:t xml:space="preserve"> the </w:t>
      </w:r>
      <w:r w:rsidRPr="00F46AE4">
        <w:rPr>
          <w:rStyle w:val="Emphasis"/>
          <w:highlight w:val="cyan"/>
        </w:rPr>
        <w:t>quality</w:t>
      </w:r>
      <w:r w:rsidRPr="00F46AE4">
        <w:rPr>
          <w:rStyle w:val="StyleUnderline"/>
        </w:rPr>
        <w:t xml:space="preserve"> of its </w:t>
      </w:r>
      <w:r w:rsidRPr="00F46AE4">
        <w:rPr>
          <w:rStyle w:val="Emphasis"/>
          <w:highlight w:val="cyan"/>
        </w:rPr>
        <w:t>institutions</w:t>
      </w:r>
      <w:r w:rsidRPr="00F46AE4">
        <w:rPr>
          <w:sz w:val="12"/>
        </w:rPr>
        <w:t>, including its political and legal institutions (Acemoglu et al., 2005). Economic research mostly focuses on explaining long-term differences in growth rates. As seen above, some researchers argue that high inequality will </w:t>
      </w:r>
      <w:r w:rsidRPr="00F46AE4">
        <w:rPr>
          <w:rStyle w:val="StyleUnderline"/>
          <w:highlight w:val="cyan"/>
        </w:rPr>
        <w:t>reduce growth</w:t>
      </w:r>
      <w:r w:rsidRPr="00F46AE4">
        <w:rPr>
          <w:rStyle w:val="StyleUnderline"/>
        </w:rPr>
        <w:t> rates</w:t>
      </w:r>
      <w:r w:rsidRPr="00F46AE4">
        <w:rPr>
          <w:sz w:val="12"/>
        </w:rPr>
        <w:t>, among other things, because it can </w:t>
      </w:r>
      <w:r w:rsidRPr="00F46AE4">
        <w:rPr>
          <w:rStyle w:val="StyleUnderline"/>
          <w:highlight w:val="cyan"/>
        </w:rPr>
        <w:t>worsen institutional quality</w:t>
      </w:r>
      <w:r w:rsidRPr="00F46AE4">
        <w:rPr>
          <w:sz w:val="12"/>
        </w:rPr>
        <w:t xml:space="preserve">. However, besides facilitating economic growth, </w:t>
      </w:r>
      <w:r w:rsidRPr="00F46AE4">
        <w:rPr>
          <w:rStyle w:val="StyleUnderline"/>
        </w:rPr>
        <w:t>public institutions</w:t>
      </w:r>
      <w:r w:rsidRPr="00F46AE4">
        <w:rPr>
          <w:sz w:val="12"/>
        </w:rPr>
        <w:t xml:space="preserve"> have other functions that </w:t>
      </w:r>
      <w:r w:rsidRPr="00F46AE4">
        <w:rPr>
          <w:rStyle w:val="StyleUnderline"/>
          <w:highlight w:val="cyan"/>
        </w:rPr>
        <w:t>matter</w:t>
      </w:r>
      <w:r w:rsidRPr="00F46AE4">
        <w:rPr>
          <w:rStyle w:val="StyleUnderline"/>
        </w:rPr>
        <w:t xml:space="preserve"> from a long-term perspective. </w:t>
      </w:r>
      <w:r w:rsidRPr="00F46AE4">
        <w:rPr>
          <w:rStyle w:val="StyleUnderline"/>
          <w:highlight w:val="cyan"/>
        </w:rPr>
        <w:t>For</w:t>
      </w:r>
      <w:r w:rsidRPr="00F46AE4">
        <w:rPr>
          <w:rStyle w:val="StyleUnderline"/>
        </w:rPr>
        <w:t xml:space="preserve"> example, </w:t>
      </w:r>
      <w:r w:rsidRPr="00F46AE4">
        <w:rPr>
          <w:rStyle w:val="StyleUnderline"/>
          <w:highlight w:val="cyan"/>
        </w:rPr>
        <w:t xml:space="preserve">disaster </w:t>
      </w:r>
      <w:r w:rsidRPr="00F46AE4">
        <w:rPr>
          <w:rStyle w:val="Emphasis"/>
          <w:highlight w:val="cyan"/>
        </w:rPr>
        <w:t>preparedness</w:t>
      </w:r>
      <w:r w:rsidRPr="00F46AE4">
        <w:rPr>
          <w:sz w:val="12"/>
        </w:rPr>
        <w:t xml:space="preserve">, </w:t>
      </w:r>
      <w:r w:rsidRPr="00F46AE4">
        <w:rPr>
          <w:rStyle w:val="Emphasis"/>
          <w:highlight w:val="cyan"/>
        </w:rPr>
        <w:t>education</w:t>
      </w:r>
      <w:r w:rsidRPr="00F46AE4">
        <w:rPr>
          <w:sz w:val="12"/>
        </w:rPr>
        <w:t xml:space="preserve">, </w:t>
      </w:r>
      <w:r w:rsidRPr="00F46AE4">
        <w:rPr>
          <w:rStyle w:val="Emphasis"/>
          <w:highlight w:val="cyan"/>
        </w:rPr>
        <w:t>public health</w:t>
      </w:r>
      <w:r w:rsidRPr="00F46AE4">
        <w:rPr>
          <w:sz w:val="12"/>
        </w:rPr>
        <w:t>, </w:t>
      </w:r>
      <w:r w:rsidRPr="00F46AE4">
        <w:rPr>
          <w:rStyle w:val="Emphasis"/>
          <w:highlight w:val="cyan"/>
        </w:rPr>
        <w:t>foreign policy</w:t>
      </w:r>
      <w:r w:rsidRPr="00F46AE4">
        <w:rPr>
          <w:sz w:val="12"/>
        </w:rPr>
        <w:t xml:space="preserve">, </w:t>
      </w:r>
      <w:r w:rsidRPr="00F46AE4">
        <w:rPr>
          <w:rStyle w:val="Emphasis"/>
          <w:highlight w:val="cyan"/>
        </w:rPr>
        <w:t>science policy</w:t>
      </w:r>
      <w:r w:rsidRPr="00F46AE4">
        <w:rPr>
          <w:sz w:val="12"/>
        </w:rPr>
        <w:t xml:space="preserve">, </w:t>
      </w:r>
      <w:r w:rsidRPr="00F46AE4">
        <w:rPr>
          <w:rStyle w:val="StyleUnderline"/>
        </w:rPr>
        <w:t>and many other areas</w:t>
      </w:r>
      <w:r w:rsidRPr="00F46AE4">
        <w:rPr>
          <w:sz w:val="12"/>
        </w:rPr>
        <w:t xml:space="preserve"> could influence the expected value of the long-term future. If such things go badly, they could increase existential risk. Conversely, good institutions will help reduce existential risk. For many </w:t>
      </w:r>
      <w:r w:rsidRPr="00F46AE4">
        <w:rPr>
          <w:rStyle w:val="StyleUnderline"/>
        </w:rPr>
        <w:t>existential risk reduction strategies</w:t>
      </w:r>
      <w:r w:rsidRPr="00F46AE4">
        <w:rPr>
          <w:sz w:val="12"/>
        </w:rPr>
        <w:t xml:space="preserve"> likely </w:t>
      </w:r>
      <w:r w:rsidRPr="00F46AE4">
        <w:rPr>
          <w:rStyle w:val="StyleUnderline"/>
        </w:rPr>
        <w:t>require public goods and</w:t>
      </w:r>
      <w:r w:rsidRPr="00F46AE4">
        <w:rPr>
          <w:sz w:val="12"/>
        </w:rPr>
        <w:t xml:space="preserve"> </w:t>
      </w:r>
      <w:r w:rsidRPr="00F46AE4">
        <w:rPr>
          <w:rStyle w:val="StyleUnderline"/>
        </w:rPr>
        <w:t>collective action</w:t>
      </w:r>
      <w:r w:rsidRPr="00F46AE4">
        <w:rPr>
          <w:sz w:val="12"/>
        </w:rPr>
        <w:t>, </w:t>
      </w:r>
      <w:r w:rsidRPr="00F46AE4">
        <w:rPr>
          <w:rStyle w:val="StyleUnderline"/>
        </w:rPr>
        <w:t>which in turn require good public institutions</w:t>
      </w:r>
      <w:r w:rsidRPr="00F46AE4">
        <w:rPr>
          <w:sz w:val="12"/>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F46AE4">
        <w:rPr>
          <w:rStyle w:val="StyleUnderline"/>
        </w:rPr>
        <w:t xml:space="preserve">targeted actions like washing your hands regularly or getting a flu shot can reduce your risk of dying from an infection. But you will also do </w:t>
      </w:r>
      <w:r w:rsidRPr="00F46AE4">
        <w:rPr>
          <w:rStyle w:val="Emphasis"/>
        </w:rPr>
        <w:t>well investing in a</w:t>
      </w:r>
      <w:r w:rsidRPr="00F46AE4">
        <w:rPr>
          <w:rStyle w:val="StyleUnderline"/>
        </w:rPr>
        <w:t xml:space="preserve"> </w:t>
      </w:r>
      <w:r w:rsidRPr="00F46AE4">
        <w:rPr>
          <w:rStyle w:val="Emphasis"/>
        </w:rPr>
        <w:t>strong immune system</w:t>
      </w:r>
      <w:r w:rsidRPr="00F46AE4">
        <w:rPr>
          <w:rStyle w:val="StyleUnderline"/>
        </w:rPr>
        <w:t>, as that is an ‘all-purpose good’ in lowering your risk of dying from any bacterium or virus</w:t>
      </w:r>
      <w:r w:rsidRPr="00F46AE4">
        <w:rPr>
          <w:sz w:val="12"/>
        </w:rPr>
        <w:t>. Investing in good institutions might similarly be an all-purpose-good</w:t>
      </w:r>
      <w:r w:rsidRPr="00F46AE4">
        <w:rPr>
          <w:rStyle w:val="StyleUnderline"/>
        </w:rPr>
        <w:t>: rather than tackling individual sources of existential risk directly, we improve conditions for tackling whatever existential risks may come our way.</w:t>
      </w:r>
    </w:p>
    <w:p w14:paraId="3DA7D5FF" w14:textId="77777777" w:rsidR="0086243E" w:rsidRPr="00F46AE4" w:rsidRDefault="0086243E" w:rsidP="0086243E">
      <w:pPr>
        <w:rPr>
          <w:sz w:val="12"/>
        </w:rPr>
      </w:pPr>
      <w:r w:rsidRPr="00F46AE4">
        <w:rPr>
          <w:sz w:val="12"/>
        </w:rPr>
        <w:t xml:space="preserve">There are several reasons why higher inequality could weaken institutional capacities for longtermist public goods. First, there is some </w:t>
      </w:r>
      <w:r w:rsidRPr="00F46AE4">
        <w:rPr>
          <w:rStyle w:val="Emphasis"/>
          <w:highlight w:val="cyan"/>
        </w:rPr>
        <w:t>direct evidence</w:t>
      </w:r>
      <w:r w:rsidRPr="00F46AE4">
        <w:rPr>
          <w:sz w:val="12"/>
        </w:rPr>
        <w:t xml:space="preserve"> that, whatever the causal pathway, </w:t>
      </w:r>
      <w:r w:rsidRPr="00F46AE4">
        <w:rPr>
          <w:rStyle w:val="Emphasis"/>
          <w:highlight w:val="cyan"/>
        </w:rPr>
        <w:t>inequality reduces institutional quality</w:t>
      </w:r>
      <w:r w:rsidRPr="00F46AE4">
        <w:rPr>
          <w:sz w:val="12"/>
        </w:rPr>
        <w:t xml:space="preserve"> (which in turn typically leads to more inequality) (Chong and Gradstein, 2007; Savoia et al., 2010). Second, </w:t>
      </w:r>
      <w:r w:rsidRPr="00F46AE4">
        <w:rPr>
          <w:rStyle w:val="StyleUnderline"/>
        </w:rPr>
        <w:t>high inequality can </w:t>
      </w:r>
      <w:r w:rsidRPr="00F46AE4">
        <w:rPr>
          <w:rStyle w:val="StyleUnderline"/>
          <w:highlight w:val="cyan"/>
        </w:rPr>
        <w:t>lead to </w:t>
      </w:r>
      <w:r w:rsidRPr="00F46AE4">
        <w:rPr>
          <w:rStyle w:val="Emphasis"/>
          <w:highlight w:val="cyan"/>
        </w:rPr>
        <w:t>elite capture</w:t>
      </w:r>
      <w:r w:rsidRPr="00F46AE4">
        <w:rPr>
          <w:sz w:val="12"/>
        </w:rPr>
        <w:t>. Empirical work on studying political and de facto legal power is difficult, yet there is a growing consensus that high levels of inequality can lead to elite capture and thereby </w:t>
      </w:r>
      <w:r w:rsidRPr="00F46AE4">
        <w:rPr>
          <w:rStyle w:val="StyleUnderline"/>
        </w:rPr>
        <w:t>reduce the long-term quality of legal and political institutions</w:t>
      </w:r>
      <w:r w:rsidRPr="00F46AE4">
        <w:rPr>
          <w:sz w:val="12"/>
        </w:rPr>
        <w:t xml:space="preserve"> (Acemoglu and Robinson, 2008, 2013; Bartels, 2018; Chong and Gradstein, 2007; Cummins and Rodriguez, 2010; Savoia et al., 2010; van Bavel, 2016). Further, </w:t>
      </w:r>
      <w:r w:rsidRPr="00F46AE4">
        <w:rPr>
          <w:rStyle w:val="StyleUnderline"/>
        </w:rPr>
        <w:t>if </w:t>
      </w:r>
      <w:r w:rsidRPr="00F46AE4">
        <w:rPr>
          <w:rStyle w:val="Emphasis"/>
        </w:rPr>
        <w:t>institutions</w:t>
      </w:r>
      <w:r w:rsidRPr="00F46AE4">
        <w:rPr>
          <w:rStyle w:val="StyleUnderline"/>
        </w:rPr>
        <w:t> are </w:t>
      </w:r>
      <w:r w:rsidRPr="00F46AE4">
        <w:rPr>
          <w:rStyle w:val="Emphasis"/>
        </w:rPr>
        <w:t>disproportionately geared towards elite interests,</w:t>
      </w:r>
      <w:r w:rsidRPr="00F46AE4">
        <w:rPr>
          <w:rStyle w:val="StyleUnderline"/>
        </w:rPr>
        <w:t xml:space="preserve"> then they might be </w:t>
      </w:r>
      <w:r w:rsidRPr="00F46AE4">
        <w:rPr>
          <w:rStyle w:val="Emphasis"/>
          <w:highlight w:val="cyan"/>
        </w:rPr>
        <w:t>less likely to be geared towards</w:t>
      </w:r>
      <w:r w:rsidRPr="00F46AE4">
        <w:rPr>
          <w:rStyle w:val="StyleUnderline"/>
        </w:rPr>
        <w:t> positive </w:t>
      </w:r>
      <w:r w:rsidRPr="00F46AE4">
        <w:rPr>
          <w:rStyle w:val="Emphasis"/>
          <w:highlight w:val="cyan"/>
        </w:rPr>
        <w:t>long-term trajectories</w:t>
      </w:r>
      <w:r w:rsidRPr="00F46AE4">
        <w:rPr>
          <w:sz w:val="12"/>
        </w:rPr>
        <w:t>. We might see more rent-seeking and less investment in public goods. Moreover, if elite capture is strong enough, such capture, and the potential inequality that comes with it, can intensify going forward (Chong and Gradstein, 2007).</w:t>
      </w:r>
    </w:p>
    <w:p w14:paraId="6AC97EF6" w14:textId="77777777" w:rsidR="0086243E" w:rsidRPr="00F46AE4" w:rsidRDefault="0086243E" w:rsidP="0086243E">
      <w:pPr>
        <w:rPr>
          <w:sz w:val="12"/>
        </w:rPr>
      </w:pPr>
      <w:r w:rsidRPr="00F46AE4">
        <w:rPr>
          <w:sz w:val="12"/>
        </w:rPr>
        <w:t>Now, one might object and wonder whether elite interests and </w:t>
      </w:r>
      <w:proofErr w:type="spellStart"/>
      <w:r w:rsidRPr="00F46AE4">
        <w:rPr>
          <w:sz w:val="12"/>
        </w:rPr>
        <w:t>longtermist</w:t>
      </w:r>
      <w:proofErr w:type="spellEnd"/>
      <w:r w:rsidRPr="00F46AE4">
        <w:rPr>
          <w:sz w:val="12"/>
        </w:rPr>
        <w:t xml:space="preserve"> interests will necessarily be misaligned. Could an enlightened elite not even be more </w:t>
      </w:r>
      <w:proofErr w:type="spellStart"/>
      <w:r w:rsidRPr="00F46AE4">
        <w:rPr>
          <w:sz w:val="12"/>
        </w:rPr>
        <w:t>longtermist</w:t>
      </w:r>
      <w:proofErr w:type="spellEnd"/>
      <w:r w:rsidRPr="00F46AE4">
        <w:rPr>
          <w:sz w:val="12"/>
        </w:rPr>
        <w:t xml:space="preserve"> than a more democratic system? Here are two potential arguments. First, wealthy donors fund a significant part of research and direct action on existential risk and </w:t>
      </w:r>
      <w:proofErr w:type="spellStart"/>
      <w:r w:rsidRPr="00F46AE4">
        <w:rPr>
          <w:sz w:val="12"/>
        </w:rPr>
        <w:t>longtermism</w:t>
      </w:r>
      <w:proofErr w:type="spellEnd"/>
      <w:r w:rsidRPr="00F46AE4">
        <w:rPr>
          <w:sz w:val="12"/>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F188FB7" w14:textId="77777777" w:rsidR="0086243E" w:rsidRPr="00F46AE4" w:rsidRDefault="0086243E" w:rsidP="0086243E">
      <w:pPr>
        <w:rPr>
          <w:sz w:val="12"/>
        </w:rPr>
      </w:pPr>
      <w:r w:rsidRPr="00F46AE4">
        <w:rPr>
          <w:sz w:val="12"/>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F46AE4">
        <w:rPr>
          <w:sz w:val="12"/>
        </w:rPr>
        <w:t>sceptical</w:t>
      </w:r>
      <w:proofErr w:type="spellEnd"/>
      <w:r w:rsidRPr="00F46AE4">
        <w:rPr>
          <w:sz w:val="12"/>
        </w:rPr>
        <w:t xml:space="preserve"> that elite capture would translate a lower impatience rate into </w:t>
      </w:r>
      <w:proofErr w:type="spellStart"/>
      <w:r w:rsidRPr="00F46AE4">
        <w:rPr>
          <w:sz w:val="12"/>
        </w:rPr>
        <w:t>longtermist</w:t>
      </w:r>
      <w:proofErr w:type="spellEnd"/>
      <w:r w:rsidRPr="00F46AE4">
        <w:rPr>
          <w:sz w:val="12"/>
        </w:rPr>
        <w:t xml:space="preserve"> strategies in policy. First off, a successful transmission would require influence to be systematic and well-coordinated across time and, probably, across different elite actors. Yet </w:t>
      </w:r>
      <w:r w:rsidRPr="00F46AE4">
        <w:rPr>
          <w:rStyle w:val="StyleUnderline"/>
          <w:highlight w:val="cyan"/>
        </w:rPr>
        <w:t>lobbying</w:t>
      </w:r>
      <w:r w:rsidRPr="00F46AE4">
        <w:rPr>
          <w:rStyle w:val="StyleUnderline"/>
        </w:rPr>
        <w:t> and elite influence must often </w:t>
      </w:r>
      <w:r w:rsidRPr="00F46AE4">
        <w:rPr>
          <w:rStyle w:val="StyleUnderline"/>
          <w:highlight w:val="cyan"/>
        </w:rPr>
        <w:t>capitalize on short</w:t>
      </w:r>
      <w:r w:rsidRPr="00F46AE4">
        <w:rPr>
          <w:rStyle w:val="StyleUnderline"/>
        </w:rPr>
        <w:t>er </w:t>
      </w:r>
      <w:r w:rsidRPr="00F46AE4">
        <w:rPr>
          <w:rStyle w:val="StyleUnderline"/>
          <w:highlight w:val="cyan"/>
        </w:rPr>
        <w:t>windows of opportunities</w:t>
      </w:r>
      <w:r w:rsidRPr="00F46AE4">
        <w:rPr>
          <w:rStyle w:val="StyleUnderline"/>
        </w:rPr>
        <w:t>, which makes well-coordinated intertemporal policy capture less likely</w:t>
      </w:r>
      <w:r w:rsidRPr="00F46AE4">
        <w:rPr>
          <w:sz w:val="12"/>
        </w:rPr>
        <w:t>.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C4E2C21" w14:textId="77777777" w:rsidR="0086243E" w:rsidRPr="00F46AE4" w:rsidRDefault="0086243E" w:rsidP="0086243E">
      <w:pPr>
        <w:rPr>
          <w:sz w:val="12"/>
        </w:rPr>
      </w:pPr>
      <w:r w:rsidRPr="00F46AE4">
        <w:rPr>
          <w:sz w:val="12"/>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w:t>
      </w:r>
      <w:r w:rsidRPr="00F46AE4">
        <w:rPr>
          <w:rStyle w:val="StyleUnderline"/>
        </w:rPr>
        <w:t xml:space="preserve">Second, </w:t>
      </w:r>
      <w:r w:rsidRPr="00F46AE4">
        <w:rPr>
          <w:rStyle w:val="Emphasis"/>
          <w:highlight w:val="cyan"/>
        </w:rPr>
        <w:t>industries</w:t>
      </w:r>
      <w:r w:rsidRPr="00F46AE4">
        <w:rPr>
          <w:rStyle w:val="StyleUnderline"/>
          <w:highlight w:val="cyan"/>
        </w:rPr>
        <w:t xml:space="preserve"> like </w:t>
      </w:r>
      <w:r w:rsidRPr="00F46AE4">
        <w:rPr>
          <w:rStyle w:val="Emphasis"/>
          <w:highlight w:val="cyan"/>
        </w:rPr>
        <w:t>oil, gas, weapons</w:t>
      </w:r>
      <w:r w:rsidRPr="00F46AE4">
        <w:rPr>
          <w:rStyle w:val="StyleUnderline"/>
        </w:rPr>
        <w:t xml:space="preserve"> and others are often concentrated and </w:t>
      </w:r>
      <w:r w:rsidRPr="00F46AE4">
        <w:rPr>
          <w:rStyle w:val="Emphasis"/>
          <w:highlight w:val="cyan"/>
        </w:rPr>
        <w:t xml:space="preserve">well </w:t>
      </w:r>
      <w:proofErr w:type="spellStart"/>
      <w:r w:rsidRPr="00F46AE4">
        <w:rPr>
          <w:rStyle w:val="Emphasis"/>
          <w:highlight w:val="cyan"/>
        </w:rPr>
        <w:t>organised</w:t>
      </w:r>
      <w:proofErr w:type="spellEnd"/>
      <w:r w:rsidRPr="00F46AE4">
        <w:rPr>
          <w:rStyle w:val="StyleUnderline"/>
        </w:rPr>
        <w:t xml:space="preserve"> in </w:t>
      </w:r>
      <w:r w:rsidRPr="00F46AE4">
        <w:rPr>
          <w:rStyle w:val="Emphasis"/>
          <w:highlight w:val="cyan"/>
        </w:rPr>
        <w:t>exerting influence</w:t>
      </w:r>
      <w:r w:rsidRPr="00F46AE4">
        <w:rPr>
          <w:rStyle w:val="StyleUnderline"/>
          <w:highlight w:val="cyan"/>
        </w:rPr>
        <w:t xml:space="preserve"> in </w:t>
      </w:r>
      <w:r w:rsidRPr="00F46AE4">
        <w:rPr>
          <w:rStyle w:val="Emphasis"/>
          <w:highlight w:val="cyan"/>
        </w:rPr>
        <w:t>law</w:t>
      </w:r>
      <w:r w:rsidRPr="00F46AE4">
        <w:rPr>
          <w:rStyle w:val="StyleUnderline"/>
          <w:highlight w:val="cyan"/>
        </w:rPr>
        <w:t xml:space="preserve"> and </w:t>
      </w:r>
      <w:r w:rsidRPr="00F46AE4">
        <w:rPr>
          <w:rStyle w:val="Emphasis"/>
          <w:highlight w:val="cyan"/>
        </w:rPr>
        <w:t>legislation</w:t>
      </w:r>
      <w:r w:rsidRPr="00F46AE4">
        <w:rPr>
          <w:sz w:val="12"/>
        </w:rPr>
        <w:t xml:space="preserve">. Their interests and influence overall are likely to be more </w:t>
      </w:r>
      <w:proofErr w:type="spellStart"/>
      <w:r w:rsidRPr="00F46AE4">
        <w:rPr>
          <w:sz w:val="12"/>
        </w:rPr>
        <w:t>shortterm</w:t>
      </w:r>
      <w:proofErr w:type="spellEnd"/>
      <w:r w:rsidRPr="00F46AE4">
        <w:rPr>
          <w:sz w:val="12"/>
        </w:rPr>
        <w:t xml:space="preserve"> than </w:t>
      </w:r>
      <w:proofErr w:type="spellStart"/>
      <w:r w:rsidRPr="00F46AE4">
        <w:rPr>
          <w:sz w:val="12"/>
        </w:rPr>
        <w:t>longtermist</w:t>
      </w:r>
      <w:proofErr w:type="spellEnd"/>
      <w:r w:rsidRPr="00F46AE4">
        <w:rPr>
          <w:sz w:val="12"/>
        </w:rPr>
        <w:t xml:space="preserve">. Third, recent decades have seen a shift towards a stronger shareholder value orientation in corporate governance. A common criticism of this shift is that it </w:t>
      </w:r>
      <w:proofErr w:type="spellStart"/>
      <w:r w:rsidRPr="00F46AE4">
        <w:rPr>
          <w:sz w:val="12"/>
        </w:rPr>
        <w:t>incentivises</w:t>
      </w:r>
      <w:proofErr w:type="spellEnd"/>
      <w:r w:rsidRPr="00F46AE4">
        <w:rPr>
          <w:sz w:val="12"/>
        </w:rPr>
        <w:t xml:space="preserve"> more short-term decisions. Accordingly, corporate influence into public institutions will likely display short-</w:t>
      </w:r>
      <w:proofErr w:type="spellStart"/>
      <w:r w:rsidRPr="00F46AE4">
        <w:rPr>
          <w:sz w:val="12"/>
        </w:rPr>
        <w:t>termist</w:t>
      </w:r>
      <w:proofErr w:type="spellEnd"/>
      <w:r w:rsidRPr="00F46AE4">
        <w:rPr>
          <w:sz w:val="12"/>
        </w:rPr>
        <w:t xml:space="preserve"> bias too. Finally, we can, of course, imagine that ‘pro-</w:t>
      </w:r>
      <w:proofErr w:type="spellStart"/>
      <w:r w:rsidRPr="00F46AE4">
        <w:rPr>
          <w:sz w:val="12"/>
        </w:rPr>
        <w:t>longtermist</w:t>
      </w:r>
      <w:proofErr w:type="spellEnd"/>
      <w:r w:rsidRPr="00F46AE4">
        <w:rPr>
          <w:sz w:val="12"/>
        </w:rPr>
        <w:t xml:space="preserve"> elite capture’ could happen and gamble on that possibility. However, if strong democratic and legal oversight and the power to check elite influence is lost, we might struggle to reverse our gamble.</w:t>
      </w:r>
    </w:p>
    <w:p w14:paraId="5DFFE739" w14:textId="77777777" w:rsidR="0086243E" w:rsidRPr="00F46AE4" w:rsidRDefault="0086243E" w:rsidP="0086243E">
      <w:pPr>
        <w:rPr>
          <w:sz w:val="12"/>
        </w:rPr>
      </w:pPr>
      <w:r w:rsidRPr="00F46AE4">
        <w:rPr>
          <w:sz w:val="12"/>
        </w:rPr>
        <w:t>Third, high inequality is likely to reduce social capital and trust (</w:t>
      </w:r>
      <w:proofErr w:type="spellStart"/>
      <w:r w:rsidRPr="00F46AE4">
        <w:rPr>
          <w:sz w:val="12"/>
        </w:rPr>
        <w:t>Alesina</w:t>
      </w:r>
      <w:proofErr w:type="spellEnd"/>
      <w:r w:rsidRPr="00F46AE4">
        <w:rPr>
          <w:sz w:val="12"/>
        </w:rPr>
        <w:t xml:space="preserve"> and La Ferrara, 2002; Knack and Keefer, 1997; Rothstein and </w:t>
      </w:r>
      <w:proofErr w:type="spellStart"/>
      <w:r w:rsidRPr="00F46AE4">
        <w:rPr>
          <w:sz w:val="12"/>
        </w:rPr>
        <w:t>Uslaner</w:t>
      </w:r>
      <w:proofErr w:type="spellEnd"/>
      <w:r w:rsidRPr="00F46AE4">
        <w:rPr>
          <w:sz w:val="12"/>
        </w:rPr>
        <w:t>, 2005). Social capital and trust in public institutions in turn are important for effective public goods provision (</w:t>
      </w:r>
      <w:proofErr w:type="spellStart"/>
      <w:r w:rsidRPr="00F46AE4">
        <w:rPr>
          <w:sz w:val="12"/>
        </w:rPr>
        <w:t>Beugelsdijk</w:t>
      </w:r>
      <w:proofErr w:type="spellEnd"/>
      <w:r w:rsidRPr="00F46AE4">
        <w:rPr>
          <w:sz w:val="12"/>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3D564BA6" w14:textId="77777777" w:rsidR="0086243E" w:rsidRPr="00F46AE4" w:rsidRDefault="0086243E" w:rsidP="0086243E">
      <w:pPr>
        <w:rPr>
          <w:sz w:val="12"/>
        </w:rPr>
      </w:pPr>
      <w:r w:rsidRPr="00F46AE4">
        <w:rPr>
          <w:sz w:val="12"/>
        </w:rPr>
        <w:t xml:space="preserve">Finally, some limited direct </w:t>
      </w:r>
      <w:r w:rsidRPr="00F46AE4">
        <w:rPr>
          <w:rStyle w:val="StyleUnderline"/>
        </w:rPr>
        <w:t>evidence suggests </w:t>
      </w:r>
      <w:r w:rsidRPr="00F46AE4">
        <w:rPr>
          <w:rStyle w:val="StyleUnderline"/>
          <w:highlight w:val="cyan"/>
        </w:rPr>
        <w:t>societies with</w:t>
      </w:r>
      <w:r w:rsidRPr="00F46AE4">
        <w:rPr>
          <w:rStyle w:val="StyleUnderline"/>
        </w:rPr>
        <w:t xml:space="preserve"> higher social capital and </w:t>
      </w:r>
      <w:r w:rsidRPr="00F46AE4">
        <w:rPr>
          <w:rStyle w:val="StyleUnderline"/>
          <w:highlight w:val="cyan"/>
        </w:rPr>
        <w:t>lower inequality exhibit</w:t>
      </w:r>
      <w:r w:rsidRPr="00F46AE4">
        <w:rPr>
          <w:rStyle w:val="StyleUnderline"/>
        </w:rPr>
        <w:t xml:space="preserve"> </w:t>
      </w:r>
      <w:r w:rsidRPr="00F46AE4">
        <w:rPr>
          <w:rStyle w:val="StyleUnderline"/>
          <w:highlight w:val="cyan"/>
        </w:rPr>
        <w:t>better</w:t>
      </w:r>
      <w:r w:rsidRPr="00F46AE4">
        <w:rPr>
          <w:rStyle w:val="StyleUnderline"/>
        </w:rPr>
        <w:t xml:space="preserve"> preventive and </w:t>
      </w:r>
      <w:r w:rsidRPr="00F46AE4">
        <w:rPr>
          <w:rStyle w:val="StyleUnderline"/>
          <w:highlight w:val="cyan"/>
        </w:rPr>
        <w:t>adaptive</w:t>
      </w:r>
      <w:r w:rsidRPr="00F46AE4">
        <w:rPr>
          <w:sz w:val="12"/>
        </w:rPr>
        <w:t> outcomes for environmental risks </w:t>
      </w:r>
      <w:r w:rsidRPr="00F46AE4">
        <w:rPr>
          <w:rStyle w:val="StyleUnderline"/>
          <w:highlight w:val="cyan"/>
        </w:rPr>
        <w:t>and</w:t>
      </w:r>
      <w:r w:rsidRPr="00F46AE4">
        <w:rPr>
          <w:sz w:val="12"/>
        </w:rPr>
        <w:t xml:space="preserve"> can </w:t>
      </w:r>
      <w:r w:rsidRPr="00F46AE4">
        <w:rPr>
          <w:rStyle w:val="StyleUnderline"/>
        </w:rPr>
        <w:t xml:space="preserve">show greater </w:t>
      </w:r>
      <w:r w:rsidRPr="00F46AE4">
        <w:rPr>
          <w:rStyle w:val="StyleUnderline"/>
          <w:highlight w:val="cyan"/>
        </w:rPr>
        <w:t>resilience to external shocks</w:t>
      </w:r>
      <w:r w:rsidRPr="00F46AE4">
        <w:rPr>
          <w:sz w:val="12"/>
        </w:rPr>
        <w:t xml:space="preserve"> (Kahn, 2005; van Bavel et al., 2018). For example, Matthew Kahn provides some evidence that more equal countries, when controlled for GDP, have </w:t>
      </w:r>
      <w:r w:rsidRPr="00F46AE4">
        <w:rPr>
          <w:rStyle w:val="StyleUnderline"/>
        </w:rPr>
        <w:t>significantly lower death rates in natural catastrophes</w:t>
      </w:r>
      <w:r w:rsidRPr="00F46AE4">
        <w:rPr>
          <w:sz w:val="12"/>
        </w:rPr>
        <w:t xml:space="preserve"> (Kahn, 2005). While smaller natural catastrophes are different from global catastrophic risk scenarios, resilience in such events might be somewhat indicative of societies’ resilience to catastrophic risks.</w:t>
      </w:r>
    </w:p>
    <w:p w14:paraId="32A10642" w14:textId="77777777" w:rsidR="0086243E" w:rsidRDefault="0086243E" w:rsidP="0086243E">
      <w:pPr>
        <w:rPr>
          <w:sz w:val="12"/>
        </w:rPr>
      </w:pPr>
      <w:r w:rsidRPr="00F46AE4">
        <w:rPr>
          <w:sz w:val="12"/>
        </w:rPr>
        <w:t>So</w:t>
      </w:r>
      <w:r w:rsidRPr="00F46AE4">
        <w:rPr>
          <w:rStyle w:val="StyleUnderline"/>
        </w:rPr>
        <w:t>, good social and institutional conditions could help</w:t>
      </w:r>
      <w:r w:rsidRPr="00F46AE4">
        <w:rPr>
          <w:sz w:val="12"/>
        </w:rPr>
        <w:t xml:space="preserve"> </w:t>
      </w:r>
      <w:r w:rsidRPr="00F46AE4">
        <w:rPr>
          <w:rStyle w:val="StyleUnderline"/>
          <w:highlight w:val="cyan"/>
        </w:rPr>
        <w:t>reduce</w:t>
      </w:r>
      <w:r w:rsidRPr="00F46AE4">
        <w:rPr>
          <w:sz w:val="12"/>
        </w:rPr>
        <w:t xml:space="preserve"> existential risk. Consider next how, conversely, bad conditions might increase existential risk. A key driver of existential risk is conflict, both between and within nation-states (or what (Ord, 2020: 175–9) calls a ‘risk factor’). Conflicts and </w:t>
      </w:r>
      <w:r w:rsidRPr="00F46AE4">
        <w:rPr>
          <w:rStyle w:val="Emphasis"/>
          <w:highlight w:val="cyan"/>
        </w:rPr>
        <w:t>arms races</w:t>
      </w:r>
      <w:r w:rsidRPr="00F46AE4">
        <w:rPr>
          <w:sz w:val="12"/>
        </w:rPr>
        <w:t xml:space="preserve"> raise human-induced existential risks such as </w:t>
      </w:r>
      <w:r w:rsidRPr="00F46AE4">
        <w:rPr>
          <w:rStyle w:val="Emphasis"/>
          <w:highlight w:val="cyan"/>
        </w:rPr>
        <w:t>nuclear war</w:t>
      </w:r>
      <w:r w:rsidRPr="00F46AE4">
        <w:rPr>
          <w:sz w:val="12"/>
        </w:rPr>
        <w:t xml:space="preserve">, </w:t>
      </w:r>
      <w:r w:rsidRPr="00F46AE4">
        <w:rPr>
          <w:rStyle w:val="StyleUnderline"/>
        </w:rPr>
        <w:t xml:space="preserve">the </w:t>
      </w:r>
      <w:r w:rsidRPr="00F46AE4">
        <w:rPr>
          <w:rStyle w:val="Emphasis"/>
          <w:highlight w:val="cyan"/>
        </w:rPr>
        <w:t>outbreak</w:t>
      </w:r>
      <w:r w:rsidRPr="00F46AE4">
        <w:rPr>
          <w:rStyle w:val="StyleUnderline"/>
          <w:highlight w:val="cyan"/>
        </w:rPr>
        <w:t xml:space="preserve"> of</w:t>
      </w:r>
      <w:r w:rsidRPr="00F46AE4">
        <w:rPr>
          <w:rStyle w:val="StyleUnderline"/>
        </w:rPr>
        <w:t xml:space="preserve"> a </w:t>
      </w:r>
      <w:r w:rsidRPr="00F46AE4">
        <w:rPr>
          <w:rStyle w:val="Emphasis"/>
          <w:highlight w:val="cyan"/>
        </w:rPr>
        <w:t>bio-engineered virus</w:t>
      </w:r>
      <w:r w:rsidRPr="00F46AE4">
        <w:rPr>
          <w:sz w:val="12"/>
        </w:rPr>
        <w:t> </w:t>
      </w:r>
      <w:r w:rsidRPr="00F46AE4">
        <w:rPr>
          <w:rStyle w:val="StyleUnderline"/>
        </w:rPr>
        <w:t>or the launch of </w:t>
      </w:r>
      <w:r w:rsidRPr="00F46AE4">
        <w:rPr>
          <w:rStyle w:val="StyleUnderline"/>
          <w:highlight w:val="cyan"/>
        </w:rPr>
        <w:t>misaligned</w:t>
      </w:r>
      <w:r w:rsidRPr="00F46AE4">
        <w:rPr>
          <w:sz w:val="12"/>
          <w:highlight w:val="cyan"/>
        </w:rPr>
        <w:t> </w:t>
      </w:r>
      <w:r w:rsidRPr="00F46AE4">
        <w:rPr>
          <w:rStyle w:val="Emphasis"/>
          <w:highlight w:val="cyan"/>
        </w:rPr>
        <w:t>a</w:t>
      </w:r>
      <w:r w:rsidRPr="00F46AE4">
        <w:rPr>
          <w:sz w:val="12"/>
        </w:rPr>
        <w:t>rtificial </w:t>
      </w:r>
      <w:r w:rsidRPr="00F46AE4">
        <w:rPr>
          <w:rStyle w:val="Emphasis"/>
          <w:highlight w:val="cyan"/>
        </w:rPr>
        <w:t>i</w:t>
      </w:r>
      <w:r w:rsidRPr="00F46AE4">
        <w:rPr>
          <w:sz w:val="12"/>
        </w:rPr>
        <w:t xml:space="preserve">ntelligence. Note that an existential catastrophe </w:t>
      </w:r>
      <w:r w:rsidRPr="00F46AE4">
        <w:rPr>
          <w:rStyle w:val="StyleUnderline"/>
        </w:rPr>
        <w:t xml:space="preserve">could be </w:t>
      </w:r>
      <w:r w:rsidRPr="00F46AE4">
        <w:rPr>
          <w:rStyle w:val="StyleUnderline"/>
          <w:highlight w:val="cyan"/>
        </w:rPr>
        <w:t>set in motion either </w:t>
      </w:r>
      <w:r w:rsidRPr="00F46AE4">
        <w:rPr>
          <w:rStyle w:val="Emphasis"/>
          <w:highlight w:val="cyan"/>
        </w:rPr>
        <w:t>purposefully</w:t>
      </w:r>
      <w:r w:rsidRPr="00F46AE4">
        <w:rPr>
          <w:rStyle w:val="StyleUnderline"/>
          <w:highlight w:val="cyan"/>
        </w:rPr>
        <w:t> or </w:t>
      </w:r>
      <w:r w:rsidRPr="00F46AE4">
        <w:rPr>
          <w:rStyle w:val="Emphasis"/>
          <w:highlight w:val="cyan"/>
        </w:rPr>
        <w:t>accidentally</w:t>
      </w:r>
      <w:r w:rsidRPr="00F46AE4">
        <w:rPr>
          <w:sz w:val="12"/>
        </w:rPr>
        <w:t>. Both are more likely during conflict. </w:t>
      </w:r>
      <w:r w:rsidRPr="00F46AE4">
        <w:rPr>
          <w:rStyle w:val="StyleUnderline"/>
        </w:rPr>
        <w:t xml:space="preserve">Nuclear </w:t>
      </w:r>
      <w:r w:rsidRPr="00F46AE4">
        <w:rPr>
          <w:rStyle w:val="Emphasis"/>
        </w:rPr>
        <w:t>warheads</w:t>
      </w:r>
      <w:r w:rsidRPr="00F46AE4">
        <w:rPr>
          <w:rStyle w:val="StyleUnderline"/>
        </w:rPr>
        <w:t>, </w:t>
      </w:r>
      <w:r w:rsidRPr="00F46AE4">
        <w:rPr>
          <w:rStyle w:val="Emphasis"/>
          <w:highlight w:val="cyan"/>
        </w:rPr>
        <w:t>cyberweapons</w:t>
      </w:r>
      <w:r w:rsidRPr="00F46AE4">
        <w:rPr>
          <w:rStyle w:val="StyleUnderline"/>
          <w:highlight w:val="cyan"/>
        </w:rPr>
        <w:t>, and </w:t>
      </w:r>
      <w:r w:rsidRPr="00F46AE4">
        <w:rPr>
          <w:rStyle w:val="Emphasis"/>
          <w:highlight w:val="cyan"/>
        </w:rPr>
        <w:t>bioweapons</w:t>
      </w:r>
      <w:r w:rsidRPr="00F46AE4">
        <w:rPr>
          <w:rStyle w:val="StyleUnderline"/>
        </w:rPr>
        <w:t xml:space="preserve"> could </w:t>
      </w:r>
      <w:r w:rsidRPr="00F46AE4">
        <w:rPr>
          <w:rStyle w:val="StyleUnderline"/>
          <w:highlight w:val="cyan"/>
        </w:rPr>
        <w:t xml:space="preserve">all be used </w:t>
      </w:r>
      <w:r w:rsidRPr="00F46AE4">
        <w:rPr>
          <w:rStyle w:val="Emphasis"/>
          <w:highlight w:val="cyan"/>
        </w:rPr>
        <w:t>purposefully</w:t>
      </w:r>
      <w:r w:rsidRPr="00F46AE4">
        <w:rPr>
          <w:rStyle w:val="StyleUnderline"/>
          <w:highlight w:val="cyan"/>
        </w:rPr>
        <w:t xml:space="preserve"> to </w:t>
      </w:r>
      <w:r w:rsidRPr="00F46AE4">
        <w:rPr>
          <w:rStyle w:val="Emphasis"/>
          <w:highlight w:val="cyan"/>
        </w:rPr>
        <w:t>attack enemy states</w:t>
      </w:r>
      <w:r w:rsidRPr="00F46AE4">
        <w:rPr>
          <w:rStyle w:val="StyleUnderline"/>
        </w:rPr>
        <w:t>, leading to potential </w:t>
      </w:r>
      <w:r w:rsidRPr="00F46AE4">
        <w:rPr>
          <w:rStyle w:val="Emphasis"/>
        </w:rPr>
        <w:t>global escalation</w:t>
      </w:r>
      <w:r w:rsidRPr="00F46AE4">
        <w:rPr>
          <w:sz w:val="12"/>
        </w:rPr>
        <w:t>. But as past nuclear incidents and close calls during the Cold War show, arms races also increase the probability of accidental catastrophes (Schlosser, 2013).</w:t>
      </w:r>
    </w:p>
    <w:p w14:paraId="6679DB7B" w14:textId="77777777" w:rsidR="0086243E" w:rsidRPr="00917BBA" w:rsidRDefault="0086243E" w:rsidP="0086243E">
      <w:pPr>
        <w:pStyle w:val="Heading4"/>
      </w:pPr>
      <w:r>
        <w:t xml:space="preserve">Embedding active data workers in content moderation stops </w:t>
      </w:r>
      <w:r w:rsidRPr="006F23A3">
        <w:rPr>
          <w:u w:val="single"/>
        </w:rPr>
        <w:t>online</w:t>
      </w:r>
      <w:r>
        <w:t xml:space="preserve"> </w:t>
      </w:r>
      <w:r w:rsidRPr="006F23A3">
        <w:t>radicalization</w:t>
      </w:r>
      <w:r>
        <w:t xml:space="preserve">. </w:t>
      </w:r>
    </w:p>
    <w:p w14:paraId="6BE5DECA" w14:textId="77777777" w:rsidR="0086243E" w:rsidRDefault="0086243E" w:rsidP="0086243E">
      <w:r w:rsidRPr="002D0016">
        <w:rPr>
          <w:rStyle w:val="Style13ptBold"/>
        </w:rPr>
        <w:t>Garden 24</w:t>
      </w:r>
      <w:r>
        <w:rPr>
          <w:rStyle w:val="Style13ptBold"/>
        </w:rPr>
        <w:t xml:space="preserve"> </w:t>
      </w:r>
      <w:r w:rsidRPr="00316C36">
        <w:t>[Charlotte Garden; Julius E. Davis Professor of Law, University of Minnesota Law School. April 1, “Platform Unions” Minnesota Law Review, Volume 108, Issue 4. https://schoarship.law.umn.edu/cgi/viewcontent.cgi?article=1056&amp;context=minnlrev. Minion]</w:t>
      </w:r>
    </w:p>
    <w:p w14:paraId="6CA0D4CE" w14:textId="77777777" w:rsidR="0086243E" w:rsidRPr="00052CF9" w:rsidRDefault="0086243E" w:rsidP="0086243E">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7110D28D" w14:textId="77777777" w:rsidR="0086243E" w:rsidRPr="00052CF9" w:rsidRDefault="0086243E" w:rsidP="0086243E">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2D6A64D5" w14:textId="77777777" w:rsidR="0086243E" w:rsidRPr="00052CF9" w:rsidRDefault="0086243E" w:rsidP="0086243E">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65AB11B9" w14:textId="77777777" w:rsidR="0086243E" w:rsidRPr="00052CF9" w:rsidRDefault="0086243E" w:rsidP="0086243E">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6ED3D7F2" w14:textId="77777777" w:rsidR="0086243E" w:rsidRPr="00052CF9" w:rsidRDefault="0086243E" w:rsidP="0086243E">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501054C7" w14:textId="77777777" w:rsidR="0086243E" w:rsidRPr="00052CF9" w:rsidRDefault="0086243E" w:rsidP="0086243E">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1D91257F" w14:textId="77777777" w:rsidR="0086243E" w:rsidRPr="00052CF9" w:rsidRDefault="0086243E" w:rsidP="0086243E">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64582C63" w14:textId="77777777" w:rsidR="0086243E" w:rsidRPr="00052CF9" w:rsidRDefault="0086243E" w:rsidP="0086243E">
      <w:pPr>
        <w:rPr>
          <w:sz w:val="8"/>
          <w:szCs w:val="8"/>
        </w:rPr>
      </w:pPr>
      <w:r w:rsidRPr="00052CF9">
        <w:rPr>
          <w:sz w:val="8"/>
          <w:szCs w:val="8"/>
        </w:rPr>
        <w:t xml:space="preserve">I. PLATFORM PROBLEMS </w:t>
      </w:r>
    </w:p>
    <w:p w14:paraId="25ABB519" w14:textId="77777777" w:rsidR="0086243E" w:rsidRPr="00052CF9" w:rsidRDefault="0086243E" w:rsidP="0086243E">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474F3F79" w14:textId="77777777" w:rsidR="0086243E" w:rsidRPr="00052CF9" w:rsidRDefault="0086243E" w:rsidP="0086243E">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4642D20F" w14:textId="77777777" w:rsidR="0086243E" w:rsidRPr="00052CF9" w:rsidRDefault="0086243E" w:rsidP="0086243E">
      <w:pPr>
        <w:rPr>
          <w:sz w:val="8"/>
          <w:szCs w:val="8"/>
        </w:rPr>
      </w:pPr>
      <w:r w:rsidRPr="00052CF9">
        <w:rPr>
          <w:sz w:val="8"/>
          <w:szCs w:val="8"/>
        </w:rPr>
        <w:t>A. A BRIEF SUMMARY OF PLATFORM PROBLEMS</w:t>
      </w:r>
    </w:p>
    <w:p w14:paraId="0C815FC5" w14:textId="77777777" w:rsidR="0086243E" w:rsidRPr="00052CF9" w:rsidRDefault="0086243E" w:rsidP="0086243E">
      <w:pPr>
        <w:rPr>
          <w:sz w:val="8"/>
          <w:szCs w:val="8"/>
        </w:rPr>
      </w:pPr>
      <w:r w:rsidRPr="00052CF9">
        <w:rPr>
          <w:sz w:val="8"/>
          <w:szCs w:val="8"/>
        </w:rPr>
        <w:t>1. Data-Privacy Problems</w:t>
      </w:r>
    </w:p>
    <w:p w14:paraId="5A43C5A2" w14:textId="77777777" w:rsidR="0086243E" w:rsidRPr="00894588" w:rsidRDefault="0086243E" w:rsidP="0086243E">
      <w:pPr>
        <w:rPr>
          <w:sz w:val="8"/>
          <w:szCs w:val="8"/>
        </w:rPr>
      </w:pPr>
      <w:r w:rsidRPr="00894588">
        <w:rPr>
          <w:sz w:val="8"/>
          <w:szCs w:val="8"/>
        </w:rPr>
        <w:t xml:space="preserve">That platforms collect a large amount of data about users (and even non-users) is a longstanding source of concern.9 </w:t>
      </w:r>
    </w:p>
    <w:p w14:paraId="7501B31C" w14:textId="77777777" w:rsidR="0086243E" w:rsidRPr="00894588" w:rsidRDefault="0086243E" w:rsidP="0086243E">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5D414284" w14:textId="77777777" w:rsidR="0086243E" w:rsidRPr="00894588" w:rsidRDefault="0086243E" w:rsidP="0086243E">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2BA199D8" w14:textId="77777777" w:rsidR="0086243E" w:rsidRPr="004A3BAE" w:rsidRDefault="0086243E" w:rsidP="0086243E">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7197CFC7" w14:textId="77777777" w:rsidR="0086243E" w:rsidRPr="004A3BAE" w:rsidRDefault="0086243E" w:rsidP="0086243E">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680AFD1A" w14:textId="77777777" w:rsidR="0086243E" w:rsidRPr="004A3BAE" w:rsidRDefault="0086243E" w:rsidP="0086243E">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089CB95F" w14:textId="77777777" w:rsidR="0086243E" w:rsidRPr="004A3BAE" w:rsidRDefault="0086243E" w:rsidP="0086243E">
      <w:pPr>
        <w:rPr>
          <w:sz w:val="14"/>
        </w:rPr>
      </w:pPr>
      <w:r w:rsidRPr="004A3BAE">
        <w:rPr>
          <w:sz w:val="14"/>
        </w:rPr>
        <w:t>2. Content Moderation and Curation Problems</w:t>
      </w:r>
    </w:p>
    <w:p w14:paraId="7F802CB4" w14:textId="77777777" w:rsidR="0086243E" w:rsidRPr="004A3BAE" w:rsidRDefault="0086243E" w:rsidP="0086243E">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733FE242" w14:textId="77777777" w:rsidR="0086243E" w:rsidRPr="004A3BAE" w:rsidRDefault="0086243E" w:rsidP="0086243E">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74D7FB54" w14:textId="77777777" w:rsidR="0086243E" w:rsidRPr="004A3BAE" w:rsidRDefault="0086243E" w:rsidP="0086243E">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1CD1C160" w14:textId="77777777" w:rsidR="0086243E" w:rsidRPr="00052CF9" w:rsidRDefault="0086243E" w:rsidP="0086243E">
      <w:pPr>
        <w:rPr>
          <w:sz w:val="8"/>
          <w:szCs w:val="8"/>
        </w:rPr>
      </w:pPr>
      <w:r w:rsidRPr="00052CF9">
        <w:rPr>
          <w:sz w:val="8"/>
          <w:szCs w:val="8"/>
        </w:rPr>
        <w:t xml:space="preserve">The costs of some of social media’s most egregious </w:t>
      </w:r>
      <w:proofErr w:type="spellStart"/>
      <w:r w:rsidRPr="00052CF9">
        <w:rPr>
          <w:sz w:val="8"/>
          <w:szCs w:val="8"/>
        </w:rPr>
        <w:t>contentmoderation</w:t>
      </w:r>
      <w:proofErr w:type="spellEnd"/>
      <w:r w:rsidRPr="00052CF9">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35F43D18" w14:textId="77777777" w:rsidR="0086243E" w:rsidRPr="00052CF9" w:rsidRDefault="0086243E" w:rsidP="0086243E">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75D8848D" w14:textId="77777777" w:rsidR="0086243E" w:rsidRPr="004A3BAE" w:rsidRDefault="0086243E" w:rsidP="0086243E">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0E621654" w14:textId="77777777" w:rsidR="0086243E" w:rsidRDefault="0086243E" w:rsidP="0086243E">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63FF46CA" w14:textId="77777777" w:rsidR="0086243E" w:rsidRPr="006F23A3" w:rsidRDefault="0086243E" w:rsidP="0086243E">
      <w:pPr>
        <w:pStyle w:val="Heading4"/>
      </w:pPr>
      <w:r>
        <w:t xml:space="preserve">Online radicalization causes </w:t>
      </w:r>
      <w:r>
        <w:rPr>
          <w:u w:val="single"/>
        </w:rPr>
        <w:t xml:space="preserve">extinction </w:t>
      </w:r>
      <w:r>
        <w:t xml:space="preserve">from </w:t>
      </w:r>
      <w:r w:rsidRPr="006F23A3">
        <w:rPr>
          <w:u w:val="single"/>
        </w:rPr>
        <w:t>nuclear</w:t>
      </w:r>
      <w:r>
        <w:t xml:space="preserve"> civil wars. </w:t>
      </w:r>
    </w:p>
    <w:p w14:paraId="534BAF03" w14:textId="77777777" w:rsidR="0086243E" w:rsidRPr="00DB105E" w:rsidRDefault="0086243E" w:rsidP="0086243E">
      <w:r w:rsidRPr="002D0016">
        <w:rPr>
          <w:rStyle w:val="Style13ptBold"/>
        </w:rPr>
        <w:t>Nair</w:t>
      </w:r>
      <w:r>
        <w:t xml:space="preserve"> et al </w:t>
      </w:r>
      <w:r w:rsidRPr="002D0016">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1985FB0E" w14:textId="77777777" w:rsidR="0086243E" w:rsidRPr="00D84CAA" w:rsidRDefault="0086243E" w:rsidP="0086243E">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43FD1051" w14:textId="77777777" w:rsidR="0086243E" w:rsidRPr="00D84CAA" w:rsidRDefault="0086243E" w:rsidP="0086243E">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B80793">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5E67D129" w14:textId="77777777" w:rsidR="0086243E" w:rsidRPr="00D84CAA" w:rsidRDefault="0086243E" w:rsidP="0086243E">
      <w:pPr>
        <w:rPr>
          <w:sz w:val="16"/>
        </w:rPr>
      </w:pPr>
      <w:r w:rsidRPr="00D84CAA">
        <w:rPr>
          <w:sz w:val="16"/>
        </w:rPr>
        <w:t xml:space="preserve">The Domestic Violent Extremist Threat </w:t>
      </w:r>
    </w:p>
    <w:p w14:paraId="4FCFF4A6" w14:textId="77777777" w:rsidR="0086243E" w:rsidRPr="00D84CAA" w:rsidRDefault="0086243E" w:rsidP="0086243E">
      <w:pPr>
        <w:rPr>
          <w:sz w:val="16"/>
        </w:rPr>
      </w:pPr>
      <w:r w:rsidRPr="00D84CAA">
        <w:rPr>
          <w:sz w:val="16"/>
        </w:rPr>
        <w:t xml:space="preserve">POST-JANUARY 6TH AND THE CURRENT DVE THREAT </w:t>
      </w:r>
    </w:p>
    <w:p w14:paraId="77E96D93" w14:textId="77777777" w:rsidR="0086243E" w:rsidRPr="00D84CAA" w:rsidRDefault="0086243E" w:rsidP="0086243E">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511DA879" w14:textId="77777777" w:rsidR="0086243E" w:rsidRPr="00D84CAA" w:rsidRDefault="0086243E" w:rsidP="0086243E">
      <w:pPr>
        <w:rPr>
          <w:sz w:val="16"/>
        </w:rPr>
      </w:pPr>
      <w:r w:rsidRPr="00D84CAA">
        <w:rPr>
          <w:sz w:val="16"/>
        </w:rPr>
        <w:t xml:space="preserve">What is </w:t>
      </w:r>
      <w:r w:rsidRPr="00B80793">
        <w:rPr>
          <w:rStyle w:val="StyleUnderline"/>
        </w:rPr>
        <w:t>concerning</w:t>
      </w:r>
      <w:r w:rsidRPr="00B80793">
        <w:rPr>
          <w:sz w:val="16"/>
        </w:rPr>
        <w:t xml:space="preserve">, however, </w:t>
      </w:r>
      <w:r w:rsidRPr="00B80793">
        <w:rPr>
          <w:rStyle w:val="StyleUnderline"/>
        </w:rPr>
        <w:t>is</w:t>
      </w:r>
      <w:r w:rsidRPr="00B80793">
        <w:rPr>
          <w:sz w:val="16"/>
        </w:rPr>
        <w:t xml:space="preserve"> the original </w:t>
      </w:r>
      <w:r w:rsidRPr="00B80793">
        <w:rPr>
          <w:rStyle w:val="Emphasis"/>
        </w:rPr>
        <w:t>failure</w:t>
      </w:r>
      <w:r w:rsidRPr="00B80793">
        <w:rPr>
          <w:rStyle w:val="StyleUnderline"/>
        </w:rPr>
        <w:t xml:space="preserve"> of the FBI to </w:t>
      </w:r>
      <w:r w:rsidRPr="00B80793">
        <w:rPr>
          <w:rStyle w:val="Emphasis"/>
        </w:rPr>
        <w:t>anticipate the Capitol attack</w:t>
      </w:r>
      <w:r w:rsidRPr="00B80793">
        <w:rPr>
          <w:sz w:val="16"/>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w:t>
      </w:r>
      <w:proofErr w:type="spellStart"/>
      <w:r w:rsidRPr="00D84CAA">
        <w:rPr>
          <w:sz w:val="16"/>
        </w:rPr>
        <w:t>Feur</w:t>
      </w:r>
      <w:proofErr w:type="spellEnd"/>
      <w:r w:rsidRPr="00D84CAA">
        <w:rPr>
          <w:sz w:val="16"/>
        </w:rPr>
        <w:t xml:space="preserve"> write that the FBI was “[a]</w:t>
      </w:r>
      <w:proofErr w:type="spellStart"/>
      <w:r w:rsidRPr="00D84CAA">
        <w:rPr>
          <w:sz w:val="16"/>
        </w:rPr>
        <w:t>pparently</w:t>
      </w:r>
      <w:proofErr w:type="spellEnd"/>
      <w:r w:rsidRPr="00D84CAA">
        <w:rPr>
          <w:sz w:val="16"/>
        </w:rPr>
        <w:t xml:space="preserve">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79D4FE66" w14:textId="77777777" w:rsidR="0086243E" w:rsidRPr="00D84CAA" w:rsidRDefault="0086243E" w:rsidP="0086243E">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B80793">
        <w:rPr>
          <w:rStyle w:val="StyleUnderline"/>
        </w:rPr>
        <w:t xml:space="preserve">as </w:t>
      </w:r>
      <w:r w:rsidRPr="00B80793">
        <w:rPr>
          <w:sz w:val="16"/>
        </w:rPr>
        <w:t>being posed by “lone offenders and small groups of individuals who commit acts of violence motivated by a range of ideological beliefs and/or personal grievances.”12 The report also contended that of these actors, “</w:t>
      </w:r>
      <w:r w:rsidRPr="00B80793">
        <w:rPr>
          <w:rStyle w:val="Emphasis"/>
          <w:sz w:val="28"/>
          <w:szCs w:val="28"/>
        </w:rPr>
        <w:t>d</w:t>
      </w:r>
      <w:r w:rsidRPr="00B80793">
        <w:rPr>
          <w:sz w:val="16"/>
        </w:rPr>
        <w:t xml:space="preserve">omestic </w:t>
      </w:r>
      <w:r w:rsidRPr="00B80793">
        <w:rPr>
          <w:rStyle w:val="Emphasis"/>
          <w:sz w:val="28"/>
          <w:szCs w:val="28"/>
        </w:rPr>
        <w:t>v</w:t>
      </w:r>
      <w:r w:rsidRPr="00B80793">
        <w:rPr>
          <w:sz w:val="16"/>
        </w:rPr>
        <w:t xml:space="preserve">iolent </w:t>
      </w:r>
      <w:r w:rsidRPr="00B80793">
        <w:rPr>
          <w:rStyle w:val="Emphasis"/>
          <w:sz w:val="28"/>
          <w:szCs w:val="28"/>
        </w:rPr>
        <w:t>e</w:t>
      </w:r>
      <w:r w:rsidRPr="00B80793">
        <w:rPr>
          <w:sz w:val="16"/>
        </w:rPr>
        <w:t>xtremist</w:t>
      </w:r>
      <w:r w:rsidRPr="00B80793">
        <w:rPr>
          <w:rStyle w:val="Emphasis"/>
          <w:sz w:val="28"/>
          <w:szCs w:val="28"/>
        </w:rPr>
        <w:t>s</w:t>
      </w:r>
      <w:r w:rsidRPr="00B80793">
        <w:rPr>
          <w:sz w:val="16"/>
        </w:rPr>
        <w:t xml:space="preserve"> </w:t>
      </w:r>
      <w:r w:rsidRPr="00B80793">
        <w:rPr>
          <w:rStyle w:val="StyleUnderline"/>
        </w:rPr>
        <w:t>re</w:t>
      </w:r>
      <w:r w:rsidRPr="00D84CAA">
        <w:rPr>
          <w:rStyle w:val="StyleUnderline"/>
        </w:rPr>
        <w:t>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7B308417" w14:textId="77777777" w:rsidR="0086243E" w:rsidRPr="00D84CAA" w:rsidRDefault="0086243E" w:rsidP="0086243E">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0F485C12" w14:textId="77777777" w:rsidR="0086243E" w:rsidRPr="00D84CAA" w:rsidRDefault="0086243E" w:rsidP="0086243E">
      <w:pPr>
        <w:rPr>
          <w:sz w:val="16"/>
        </w:rPr>
      </w:pPr>
      <w:r w:rsidRPr="00D84CAA">
        <w:rPr>
          <w:sz w:val="16"/>
        </w:rPr>
        <w:t>DVE, Accelerationism, and Critical Nuclear Infrastructure</w:t>
      </w:r>
    </w:p>
    <w:p w14:paraId="6600DFCD" w14:textId="77777777" w:rsidR="0086243E" w:rsidRPr="00D84CAA" w:rsidRDefault="0086243E" w:rsidP="0086243E">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4A969D54" w14:textId="77777777" w:rsidR="0086243E" w:rsidRPr="00D84CAA" w:rsidRDefault="0086243E" w:rsidP="0086243E">
      <w:pPr>
        <w:rPr>
          <w:sz w:val="16"/>
        </w:rPr>
      </w:pPr>
      <w:r w:rsidRPr="00D84CAA">
        <w:rPr>
          <w:sz w:val="16"/>
        </w:rPr>
        <w:t xml:space="preserve">CRITICAL INFRASTRUCTURE </w:t>
      </w:r>
    </w:p>
    <w:p w14:paraId="0F1E81E6" w14:textId="77777777" w:rsidR="0086243E" w:rsidRPr="00D84CAA" w:rsidRDefault="0086243E" w:rsidP="0086243E">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w:t>
      </w:r>
      <w:proofErr w:type="spellStart"/>
      <w:r w:rsidRPr="00D84CAA">
        <w:rPr>
          <w:sz w:val="16"/>
        </w:rPr>
        <w:t>subpower</w:t>
      </w:r>
      <w:proofErr w:type="spellEnd"/>
      <w:r w:rsidRPr="00D84CAA">
        <w:rPr>
          <w:sz w:val="16"/>
        </w:rPr>
        <w:t xml:space="preserve">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206A1AFD" w14:textId="77777777" w:rsidR="0086243E" w:rsidRPr="00D84CAA" w:rsidRDefault="0086243E" w:rsidP="0086243E">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219A2BDC" w14:textId="77777777" w:rsidR="0086243E" w:rsidRPr="00D84CAA" w:rsidRDefault="0086243E" w:rsidP="0086243E">
      <w:pPr>
        <w:rPr>
          <w:sz w:val="16"/>
        </w:rPr>
      </w:pPr>
      <w:r w:rsidRPr="00D84CAA">
        <w:rPr>
          <w:sz w:val="16"/>
        </w:rPr>
        <w:t xml:space="preserve">ACCELERATIONISM </w:t>
      </w:r>
    </w:p>
    <w:p w14:paraId="3291697E" w14:textId="77777777" w:rsidR="0086243E" w:rsidRPr="00D84CAA" w:rsidRDefault="0086243E" w:rsidP="0086243E">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0F88E70F" w14:textId="77777777" w:rsidR="0086243E" w:rsidRPr="00D84CAA" w:rsidRDefault="0086243E" w:rsidP="0086243E">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proofErr w:type="spellStart"/>
      <w:r w:rsidRPr="00D84CAA">
        <w:rPr>
          <w:rStyle w:val="StyleUnderline"/>
        </w:rPr>
        <w:t>Atomwaffen</w:t>
      </w:r>
      <w:proofErr w:type="spellEnd"/>
      <w:r w:rsidRPr="00D84CAA">
        <w:rPr>
          <w:rStyle w:val="StyleUnderline"/>
        </w:rPr>
        <w:t xml:space="preserve">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1214ED97" w14:textId="77777777" w:rsidR="0086243E" w:rsidRPr="00D84CAA" w:rsidRDefault="0086243E" w:rsidP="0086243E">
      <w:pPr>
        <w:rPr>
          <w:sz w:val="16"/>
        </w:rPr>
      </w:pPr>
      <w:r w:rsidRPr="00D84CAA">
        <w:rPr>
          <w:sz w:val="16"/>
        </w:rPr>
        <w:t xml:space="preserve">Another offshoot of the now-defunct neo-Nazi terror group </w:t>
      </w:r>
      <w:proofErr w:type="spellStart"/>
      <w:r w:rsidRPr="00D84CAA">
        <w:rPr>
          <w:sz w:val="16"/>
        </w:rPr>
        <w:t>Atomwaffen</w:t>
      </w:r>
      <w:proofErr w:type="spellEnd"/>
      <w:r w:rsidRPr="00D84CAA">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t>
      </w:r>
      <w:proofErr w:type="spellStart"/>
      <w:r w:rsidRPr="00D84CAA">
        <w:rPr>
          <w:sz w:val="16"/>
        </w:rPr>
        <w:t>whiteled</w:t>
      </w:r>
      <w:proofErr w:type="spellEnd"/>
      <w:r w:rsidRPr="00D84CAA">
        <w:rPr>
          <w:sz w:val="16"/>
        </w:rPr>
        <w:t xml:space="preserve"> order. In weeks leading up to the Moore County power grid attack, members of Uncle Ted’s Cabin channel distributed multiple terror manuals that encourage mass shootings and industrial sabotage.29 </w:t>
      </w:r>
    </w:p>
    <w:p w14:paraId="47EB63BD" w14:textId="77777777" w:rsidR="0086243E" w:rsidRPr="00D84CAA" w:rsidRDefault="0086243E" w:rsidP="0086243E">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2C5E381B" w14:textId="77777777" w:rsidR="0086243E" w:rsidRPr="00D84CAA" w:rsidRDefault="0086243E" w:rsidP="0086243E">
      <w:pPr>
        <w:rPr>
          <w:sz w:val="16"/>
        </w:rPr>
      </w:pPr>
      <w:r w:rsidRPr="00D84CAA">
        <w:rPr>
          <w:sz w:val="16"/>
        </w:rPr>
        <w:t>U.S. Military and DVE</w:t>
      </w:r>
    </w:p>
    <w:p w14:paraId="359B339C" w14:textId="77777777" w:rsidR="0086243E" w:rsidRPr="00D84CAA" w:rsidRDefault="0086243E" w:rsidP="0086243E">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B80793">
        <w:rPr>
          <w:rStyle w:val="Emphasis"/>
        </w:rPr>
        <w:t>online radicalization</w:t>
      </w:r>
      <w:r w:rsidRPr="00B80793">
        <w:rPr>
          <w:rStyle w:val="StyleUnderline"/>
        </w:rPr>
        <w:t xml:space="preserve"> is the </w:t>
      </w:r>
      <w:r w:rsidRPr="00B80793">
        <w:rPr>
          <w:rStyle w:val="Emphasis"/>
        </w:rPr>
        <w:t>most common</w:t>
      </w:r>
      <w:r w:rsidRPr="00B80793">
        <w:rPr>
          <w:rStyle w:val="StyleUnderline"/>
        </w:rPr>
        <w:t xml:space="preserve"> form of </w:t>
      </w:r>
      <w:r w:rsidRPr="00B80793">
        <w:rPr>
          <w:rStyle w:val="Emphasis"/>
        </w:rPr>
        <w:t>indoctrination</w:t>
      </w:r>
      <w:r w:rsidRPr="00B80793">
        <w:rPr>
          <w:rStyle w:val="StyleUnderline"/>
        </w:rPr>
        <w:t xml:space="preserve"> into an extremist belief system</w:t>
      </w:r>
      <w:r w:rsidRPr="005B5C28">
        <w:rPr>
          <w:rStyle w:val="StyleUnderline"/>
        </w:rPr>
        <w:t xml:space="preserve">. </w:t>
      </w:r>
      <w:r w:rsidRPr="00B80793">
        <w:rPr>
          <w:rStyle w:val="StyleUnderline"/>
        </w:rPr>
        <w:t xml:space="preserve">White-nationalist groups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w:t>
      </w:r>
      <w:proofErr w:type="spellStart"/>
      <w:r w:rsidRPr="00D84CAA">
        <w:rPr>
          <w:sz w:val="16"/>
        </w:rPr>
        <w:t>Atomwaffen</w:t>
      </w:r>
      <w:proofErr w:type="spellEnd"/>
      <w:r w:rsidRPr="00D84CAA">
        <w:rPr>
          <w:sz w:val="16"/>
        </w:rPr>
        <w:t xml:space="preserve"> Division, dissolve, the </w:t>
      </w:r>
      <w:r w:rsidRPr="00B80793">
        <w:rPr>
          <w:rStyle w:val="StyleUnderline"/>
        </w:rPr>
        <w:t>threat</w:t>
      </w:r>
      <w:r w:rsidRPr="00B80793">
        <w:rPr>
          <w:sz w:val="16"/>
        </w:rPr>
        <w:t xml:space="preserve"> posed by individual members </w:t>
      </w:r>
      <w:r w:rsidRPr="00B80793">
        <w:rPr>
          <w:rStyle w:val="Emphasis"/>
        </w:rPr>
        <w:t>does not wane.</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1E17AC4F" w14:textId="77777777" w:rsidR="0086243E" w:rsidRPr="00D84CAA" w:rsidRDefault="0086243E" w:rsidP="0086243E">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w:t>
      </w:r>
      <w:proofErr w:type="spellStart"/>
      <w:r w:rsidRPr="00D84CAA">
        <w:rPr>
          <w:sz w:val="16"/>
        </w:rPr>
        <w:t>or</w:t>
      </w:r>
      <w:proofErr w:type="spellEnd"/>
      <w:r w:rsidRPr="00D84CAA">
        <w:rPr>
          <w:sz w:val="16"/>
        </w:rPr>
        <w:t xml:space="preserve">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0D3A14DD" w14:textId="77777777" w:rsidR="0086243E" w:rsidRPr="00D84CAA" w:rsidRDefault="0086243E" w:rsidP="0086243E">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083F24AD" w14:textId="77777777" w:rsidR="0086243E" w:rsidRPr="00D84CAA" w:rsidRDefault="0086243E" w:rsidP="0086243E">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796EB1C6" w14:textId="77777777" w:rsidR="0086243E" w:rsidRPr="00D84CAA" w:rsidRDefault="0086243E" w:rsidP="0086243E">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6F23A3">
        <w:rPr>
          <w:rStyle w:val="StyleUnderline"/>
        </w:rPr>
        <w:t xml:space="preserve">radicalized ex-military hires to gain access to </w:t>
      </w:r>
      <w:r w:rsidRPr="006F23A3">
        <w:rPr>
          <w:rStyle w:val="Emphasis"/>
        </w:rPr>
        <w:t>sensitive roles</w:t>
      </w:r>
      <w:r w:rsidRPr="006F23A3">
        <w:rPr>
          <w:rStyle w:val="StyleUnderline"/>
        </w:rPr>
        <w:t xml:space="preserve"> at nuclear facilities and </w:t>
      </w:r>
      <w:r w:rsidRPr="006F23A3">
        <w:rPr>
          <w:rStyle w:val="Emphasis"/>
        </w:rPr>
        <w:t>exacerbate</w:t>
      </w:r>
      <w:r w:rsidRPr="006F23A3">
        <w:rPr>
          <w:rStyle w:val="StyleUnderline"/>
        </w:rPr>
        <w:t xml:space="preserve"> the </w:t>
      </w:r>
      <w:r w:rsidRPr="006F23A3">
        <w:rPr>
          <w:rStyle w:val="Emphasis"/>
        </w:rPr>
        <w:t>risk</w:t>
      </w:r>
      <w:r w:rsidRPr="006F23A3">
        <w:rPr>
          <w:rStyle w:val="StyleUnderline"/>
        </w:rPr>
        <w:t xml:space="preserve"> of these individuals becoming </w:t>
      </w:r>
      <w:r w:rsidRPr="006F23A3">
        <w:rPr>
          <w:rStyle w:val="Emphasis"/>
        </w:rPr>
        <w:t>threats</w:t>
      </w:r>
      <w:r w:rsidRPr="00424EF7">
        <w:rPr>
          <w:rStyle w:val="Emphasis"/>
        </w:rPr>
        <w:t xml:space="preserve"> to nuclear security</w:t>
      </w:r>
      <w:r w:rsidRPr="00D84CAA">
        <w:rPr>
          <w:sz w:val="16"/>
        </w:rPr>
        <w:t xml:space="preserve">. </w:t>
      </w:r>
    </w:p>
    <w:p w14:paraId="26A6EA39" w14:textId="77777777" w:rsidR="0086243E" w:rsidRPr="00D84CAA" w:rsidRDefault="0086243E" w:rsidP="0086243E">
      <w:pPr>
        <w:rPr>
          <w:sz w:val="16"/>
        </w:rPr>
      </w:pPr>
      <w:r w:rsidRPr="00D84CAA">
        <w:rPr>
          <w:sz w:val="16"/>
        </w:rPr>
        <w:t>ACCESS AND PARTICIPATION: REFLECTING ON WHO MAKES IT THROUGH</w:t>
      </w:r>
    </w:p>
    <w:p w14:paraId="6C7458C2" w14:textId="77777777" w:rsidR="0086243E" w:rsidRPr="00D84CAA" w:rsidRDefault="0086243E" w:rsidP="0086243E">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w:t>
      </w:r>
      <w:r w:rsidRPr="00B80793">
        <w:rPr>
          <w:sz w:val="16"/>
        </w:rPr>
        <w:t xml:space="preserve">become evident that these </w:t>
      </w:r>
      <w:r w:rsidRPr="00B80793">
        <w:rPr>
          <w:rStyle w:val="StyleUnderline"/>
        </w:rPr>
        <w:t>barriers to entry</w:t>
      </w:r>
      <w:r w:rsidRPr="00B80793">
        <w:rPr>
          <w:sz w:val="16"/>
        </w:rPr>
        <w:t xml:space="preserve"> and participation in nuclear and national security </w:t>
      </w:r>
      <w:r w:rsidRPr="00B80793">
        <w:rPr>
          <w:rStyle w:val="StyleUnderline"/>
        </w:rPr>
        <w:t xml:space="preserve">are </w:t>
      </w:r>
      <w:r w:rsidRPr="00B80793">
        <w:rPr>
          <w:rStyle w:val="Emphasis"/>
        </w:rPr>
        <w:t>disproportionately</w:t>
      </w:r>
      <w:r w:rsidRPr="00B80793">
        <w:rPr>
          <w:rStyle w:val="StyleUnderline"/>
        </w:rPr>
        <w:t xml:space="preserve"> applied to</w:t>
      </w:r>
      <w:r w:rsidRPr="00B80793">
        <w:rPr>
          <w:sz w:val="16"/>
        </w:rPr>
        <w:t xml:space="preserve"> historically </w:t>
      </w:r>
      <w:r w:rsidRPr="00B80793">
        <w:rPr>
          <w:rStyle w:val="StyleUnderline"/>
        </w:rPr>
        <w:t>marginalized groups</w:t>
      </w:r>
      <w:r w:rsidRPr="00B80793">
        <w:rPr>
          <w:sz w:val="16"/>
        </w:rPr>
        <w:t>.</w:t>
      </w:r>
      <w:r w:rsidRPr="00D84CAA">
        <w:rPr>
          <w:sz w:val="16"/>
        </w:rPr>
        <w:t xml:space="preserve"> </w:t>
      </w:r>
    </w:p>
    <w:p w14:paraId="467DF254" w14:textId="77777777" w:rsidR="0086243E" w:rsidRPr="00D84CAA" w:rsidRDefault="0086243E" w:rsidP="0086243E">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68C65110" w14:textId="77777777" w:rsidR="0086243E" w:rsidRPr="00D84CAA" w:rsidRDefault="0086243E" w:rsidP="0086243E">
      <w:pPr>
        <w:rPr>
          <w:sz w:val="16"/>
        </w:rPr>
      </w:pPr>
      <w:r w:rsidRPr="00D84CAA">
        <w:rPr>
          <w:sz w:val="16"/>
        </w:rPr>
        <w:t>PROLIFERATION OF DVE IDEOLOGY</w:t>
      </w:r>
    </w:p>
    <w:p w14:paraId="1B20B6C5" w14:textId="77777777" w:rsidR="0086243E" w:rsidRPr="00D84CAA" w:rsidRDefault="0086243E" w:rsidP="0086243E">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511062E1" w14:textId="77777777" w:rsidR="0086243E" w:rsidRPr="00D84CAA" w:rsidRDefault="0086243E" w:rsidP="0086243E">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7CAE3E3B" w14:textId="77777777" w:rsidR="0086243E" w:rsidRPr="00D84CAA" w:rsidRDefault="0086243E" w:rsidP="0086243E">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43965E3C" w14:textId="77777777" w:rsidR="0086243E" w:rsidRPr="00D84CAA" w:rsidRDefault="0086243E" w:rsidP="0086243E">
      <w:pPr>
        <w:rPr>
          <w:sz w:val="16"/>
        </w:rPr>
      </w:pPr>
      <w:r w:rsidRPr="00D84CAA">
        <w:rPr>
          <w:sz w:val="16"/>
        </w:rPr>
        <w:t>Case Studies: DVE Threats to Nuclear Security</w:t>
      </w:r>
    </w:p>
    <w:p w14:paraId="7AAA06EC" w14:textId="77777777" w:rsidR="0086243E" w:rsidRPr="00D84CAA" w:rsidRDefault="0086243E" w:rsidP="0086243E">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w:t>
      </w:r>
      <w:r w:rsidRPr="00B80793">
        <w:rPr>
          <w:rStyle w:val="StyleUnderline"/>
          <w:highlight w:val="cyan"/>
        </w:rPr>
        <w:t>mitigating</w:t>
      </w:r>
      <w:r w:rsidRPr="00D84CAA">
        <w:rPr>
          <w:sz w:val="16"/>
        </w:rPr>
        <w:t xml:space="preserve">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67D897D9" w14:textId="77777777" w:rsidR="0086243E" w:rsidRDefault="0086243E" w:rsidP="0086243E">
      <w:pPr>
        <w:rPr>
          <w:sz w:val="12"/>
        </w:rPr>
      </w:pPr>
    </w:p>
    <w:p w14:paraId="7B465371" w14:textId="77777777" w:rsidR="0086243E" w:rsidRDefault="0086243E" w:rsidP="0086243E">
      <w:pPr>
        <w:rPr>
          <w:sz w:val="12"/>
        </w:rPr>
      </w:pPr>
    </w:p>
    <w:p w14:paraId="53FC20AB" w14:textId="77777777" w:rsidR="0086243E" w:rsidRDefault="0086243E" w:rsidP="0086243E">
      <w:pPr>
        <w:pStyle w:val="Heading3"/>
      </w:pPr>
      <w:r>
        <w:t>Plan---1AC</w:t>
      </w:r>
    </w:p>
    <w:p w14:paraId="0A7E1B76" w14:textId="77777777" w:rsidR="0086243E" w:rsidRPr="003C3C15" w:rsidRDefault="0086243E" w:rsidP="0086243E">
      <w:pPr>
        <w:pStyle w:val="Heading4"/>
      </w:pPr>
      <w:r>
        <w:t xml:space="preserve">The United States federal government should substantially strengthen collective bargaining rights for paid active data workers in the United States. </w:t>
      </w:r>
    </w:p>
    <w:p w14:paraId="22F04174" w14:textId="77777777" w:rsidR="0086243E" w:rsidRDefault="0086243E" w:rsidP="0086243E">
      <w:pPr>
        <w:pStyle w:val="Heading3"/>
      </w:pPr>
      <w:r>
        <w:t>Solvency---1AC</w:t>
      </w:r>
    </w:p>
    <w:p w14:paraId="760BD2D5" w14:textId="77777777" w:rsidR="0086243E" w:rsidRPr="00CC7E17" w:rsidRDefault="0086243E" w:rsidP="0086243E">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Pr>
          <w:u w:val="single"/>
        </w:rPr>
        <w:t xml:space="preserve">solves. </w:t>
      </w:r>
    </w:p>
    <w:p w14:paraId="3EA43176" w14:textId="77777777" w:rsidR="0086243E" w:rsidRPr="00AD520B" w:rsidRDefault="0086243E" w:rsidP="0086243E">
      <w:pPr>
        <w:spacing w:line="256" w:lineRule="auto"/>
        <w:rPr>
          <w:rFonts w:eastAsia="Calibri"/>
        </w:rPr>
      </w:pPr>
      <w:r w:rsidRPr="002D0016">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2D0016">
        <w:rPr>
          <w:rStyle w:val="Style13ptBold"/>
        </w:rPr>
        <w:t>25</w:t>
      </w:r>
      <w:r w:rsidRPr="00AD520B">
        <w:rPr>
          <w:rFonts w:eastAsia="Calibri"/>
          <w:b/>
          <w:bCs/>
          <w:sz w:val="26"/>
        </w:rPr>
        <w:t xml:space="preserve">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3C0A4DEA" w14:textId="77777777" w:rsidR="0086243E" w:rsidRPr="005C4E8D" w:rsidRDefault="0086243E" w:rsidP="0086243E">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725BDFDF" w14:textId="77777777" w:rsidR="0086243E" w:rsidRPr="00F409D2" w:rsidRDefault="0086243E" w:rsidP="0086243E">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49A8745C" w14:textId="77777777" w:rsidR="0086243E" w:rsidRPr="00F409D2" w:rsidRDefault="0086243E" w:rsidP="0086243E">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5E84BB1F" w14:textId="77777777" w:rsidR="0086243E" w:rsidRPr="00DA77E8" w:rsidRDefault="0086243E" w:rsidP="0086243E">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250B7BF7" w14:textId="77777777" w:rsidR="0086243E" w:rsidRPr="00036FF2" w:rsidRDefault="0086243E" w:rsidP="0086243E">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449F7531" w14:textId="77777777" w:rsidR="0086243E" w:rsidRPr="00F409D2" w:rsidRDefault="0086243E" w:rsidP="0086243E">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345FB710" w14:textId="77777777" w:rsidR="0086243E" w:rsidRDefault="0086243E" w:rsidP="0086243E">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56FEA79E" w14:textId="77777777" w:rsidR="0086243E" w:rsidRPr="007900DC" w:rsidRDefault="0086243E" w:rsidP="0086243E">
      <w:pPr>
        <w:pStyle w:val="Heading4"/>
      </w:pPr>
      <w:r>
        <w:t xml:space="preserve">The perception of </w:t>
      </w:r>
      <w:r w:rsidRPr="007900DC">
        <w:rPr>
          <w:u w:val="single"/>
        </w:rPr>
        <w:t>crackdown</w:t>
      </w:r>
      <w:r>
        <w:t xml:space="preserve"> chills data union </w:t>
      </w:r>
      <w:r w:rsidRPr="007900DC">
        <w:rPr>
          <w:u w:val="single"/>
        </w:rPr>
        <w:t>formation</w:t>
      </w:r>
      <w:r>
        <w:t xml:space="preserve">. </w:t>
      </w:r>
    </w:p>
    <w:p w14:paraId="02714B31" w14:textId="77777777" w:rsidR="0086243E" w:rsidRPr="000B4A38" w:rsidRDefault="0086243E" w:rsidP="0086243E">
      <w:r w:rsidRPr="002D0016">
        <w:rPr>
          <w:rStyle w:val="Style13ptBold"/>
        </w:rPr>
        <w:t xml:space="preserve">Vincent </w:t>
      </w:r>
      <w:r w:rsidRPr="002D0016">
        <w:t>et al</w:t>
      </w:r>
      <w:r w:rsidRPr="002D0016">
        <w:rPr>
          <w:rStyle w:val="Style13ptBold"/>
        </w:rPr>
        <w:t xml:space="preserve"> 25</w:t>
      </w:r>
      <w:r>
        <w:rPr>
          <w:rStyle w:val="Style13ptBold"/>
        </w:rPr>
        <w:t xml:space="preserve"> </w:t>
      </w:r>
      <w:r w:rsidRPr="002833BE">
        <w:t xml:space="preserve">[Nicholas Vincent; Simon Fraser University. Matthew Prewitt; </w:t>
      </w:r>
      <w:proofErr w:type="spellStart"/>
      <w:r w:rsidRPr="002833BE">
        <w:t>RadicalxChange</w:t>
      </w:r>
      <w:proofErr w:type="spellEnd"/>
      <w:r w:rsidRPr="002833BE">
        <w:t>. Hanlin Li; University of Texas at Austin. Jun 12, 2025. “Collective Bargaining in the Information Economy Can Address AI-Driven Power Concentration” https://arxiv.org/pdf/2506.10272. Minion]</w:t>
      </w:r>
    </w:p>
    <w:p w14:paraId="4F5E54C4" w14:textId="77777777" w:rsidR="0086243E" w:rsidRPr="00526589" w:rsidRDefault="0086243E" w:rsidP="0086243E">
      <w:pPr>
        <w:rPr>
          <w:u w:val="single"/>
        </w:rPr>
      </w:pPr>
      <w:bookmarkStart w:id="1"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1"/>
    </w:p>
    <w:p w14:paraId="70E6C55C" w14:textId="77777777" w:rsidR="0086243E" w:rsidRPr="00014464" w:rsidRDefault="0086243E" w:rsidP="0086243E">
      <w:pPr>
        <w:pStyle w:val="Heading4"/>
      </w:pPr>
      <w:r>
        <w:t xml:space="preserve">Active data </w:t>
      </w:r>
      <w:r w:rsidRPr="00014464">
        <w:rPr>
          <w:u w:val="single"/>
        </w:rPr>
        <w:t>workers</w:t>
      </w:r>
      <w:r>
        <w:t xml:space="preserve"> contribute to platforms and </w:t>
      </w:r>
      <w:r w:rsidRPr="00014464">
        <w:rPr>
          <w:u w:val="single"/>
        </w:rPr>
        <w:t>derive</w:t>
      </w:r>
      <w:r>
        <w:t xml:space="preserve"> an </w:t>
      </w:r>
      <w:r w:rsidRPr="00014464">
        <w:rPr>
          <w:u w:val="single"/>
        </w:rPr>
        <w:t>economic benefit</w:t>
      </w:r>
      <w:r>
        <w:t xml:space="preserve">. </w:t>
      </w:r>
    </w:p>
    <w:p w14:paraId="602E4950" w14:textId="77777777" w:rsidR="0086243E" w:rsidRPr="00014464" w:rsidRDefault="0086243E" w:rsidP="0086243E">
      <w:pPr>
        <w:rPr>
          <w:b/>
          <w:bCs/>
        </w:rPr>
      </w:pPr>
      <w:bookmarkStart w:id="2" w:name="_Hlk214028652"/>
      <w:r w:rsidRPr="002D0016">
        <w:rPr>
          <w:rStyle w:val="Style13ptBold"/>
        </w:rPr>
        <w:t>Kim 22</w:t>
      </w:r>
      <w:r w:rsidRPr="00014464">
        <w:rPr>
          <w:b/>
          <w:bCs/>
        </w:rPr>
        <w:t xml:space="preserve"> </w:t>
      </w:r>
      <w:r w:rsidRPr="00014464">
        <w:t>[Eugene K. Kim; Yale Law School. “Data as Labor: Retrofitting Labor law for the Platform Economy” https://heinonline.org/HOL/Page?handle=hein.journals/mipr23&amp;collection=journals&amp;id=135&amp;startid=&amp;endid=178. Minion]</w:t>
      </w:r>
    </w:p>
    <w:p w14:paraId="6ABF7BAB" w14:textId="77777777" w:rsidR="0086243E" w:rsidRDefault="0086243E" w:rsidP="0086243E">
      <w:pPr>
        <w:rPr>
          <w:sz w:val="16"/>
        </w:rPr>
      </w:pPr>
      <w:r w:rsidRPr="00014464">
        <w:rPr>
          <w:sz w:val="16"/>
        </w:rPr>
        <w:t xml:space="preserve">This Part proposes two critiques of the definition of "employee" that currently dictates the scope of the NLRA's protections, and proposes amended standards that would cover </w:t>
      </w:r>
      <w:r w:rsidRPr="00014464">
        <w:rPr>
          <w:rStyle w:val="Emphasis"/>
          <w:highlight w:val="cyan"/>
        </w:rPr>
        <w:t>active</w:t>
      </w:r>
      <w:r w:rsidRPr="00014464">
        <w:rPr>
          <w:rStyle w:val="Emphasis"/>
        </w:rPr>
        <w:t xml:space="preserve"> </w:t>
      </w:r>
      <w:r w:rsidRPr="00014464">
        <w:rPr>
          <w:rStyle w:val="Emphasis"/>
          <w:highlight w:val="cyan"/>
        </w:rPr>
        <w:t>data workers</w:t>
      </w:r>
      <w:r w:rsidRPr="00014464">
        <w:rPr>
          <w:sz w:val="16"/>
        </w:rPr>
        <w:t xml:space="preserve">, i.e., </w:t>
      </w:r>
      <w:r w:rsidRPr="00014464">
        <w:rPr>
          <w:u w:val="single"/>
        </w:rPr>
        <w:t xml:space="preserve">data </w:t>
      </w:r>
      <w:r w:rsidRPr="00014464">
        <w:rPr>
          <w:rStyle w:val="Emphasis"/>
        </w:rPr>
        <w:t>workers</w:t>
      </w:r>
      <w:r w:rsidRPr="00014464">
        <w:rPr>
          <w:sz w:val="16"/>
        </w:rPr>
        <w:t xml:space="preserve"> </w:t>
      </w:r>
      <w:r w:rsidRPr="00014464">
        <w:rPr>
          <w:u w:val="single"/>
        </w:rPr>
        <w:t>who</w:t>
      </w:r>
      <w:r w:rsidRPr="00014464">
        <w:rPr>
          <w:sz w:val="16"/>
        </w:rPr>
        <w:t xml:space="preserve"> </w:t>
      </w:r>
      <w:r w:rsidRPr="00014464">
        <w:rPr>
          <w:rStyle w:val="Emphasis"/>
          <w:highlight w:val="cyan"/>
        </w:rPr>
        <w:t>purposefully contribute</w:t>
      </w:r>
      <w:r w:rsidRPr="00014464">
        <w:rPr>
          <w:sz w:val="16"/>
          <w:highlight w:val="cyan"/>
        </w:rPr>
        <w:t xml:space="preserve"> </w:t>
      </w:r>
      <w:r w:rsidRPr="00014464">
        <w:rPr>
          <w:highlight w:val="cyan"/>
          <w:u w:val="single"/>
        </w:rPr>
        <w:t xml:space="preserve">to </w:t>
      </w:r>
      <w:r w:rsidRPr="00014464">
        <w:rPr>
          <w:rStyle w:val="Emphasis"/>
          <w:highlight w:val="cyan"/>
        </w:rPr>
        <w:t>platforms</w:t>
      </w:r>
      <w:r w:rsidRPr="00014464">
        <w:rPr>
          <w:sz w:val="16"/>
        </w:rPr>
        <w:t xml:space="preserve"> </w:t>
      </w:r>
      <w:r w:rsidRPr="00B441FD">
        <w:rPr>
          <w:sz w:val="16"/>
        </w:rPr>
        <w:t>that</w:t>
      </w:r>
      <w:r w:rsidRPr="00B441FD">
        <w:rPr>
          <w:sz w:val="16"/>
          <w:u w:val="single"/>
        </w:rPr>
        <w:t xml:space="preserve"> </w:t>
      </w:r>
      <w:r w:rsidRPr="00014464">
        <w:rPr>
          <w:rStyle w:val="Emphasis"/>
          <w:highlight w:val="cyan"/>
        </w:rPr>
        <w:t>derive</w:t>
      </w:r>
      <w:r w:rsidRPr="00014464">
        <w:rPr>
          <w:highlight w:val="cyan"/>
          <w:u w:val="single"/>
        </w:rPr>
        <w:t xml:space="preserve"> an </w:t>
      </w:r>
      <w:r w:rsidRPr="00014464">
        <w:rPr>
          <w:rStyle w:val="Emphasis"/>
          <w:highlight w:val="cyan"/>
        </w:rPr>
        <w:t>economic benefit</w:t>
      </w:r>
      <w:r w:rsidRPr="00014464">
        <w:rPr>
          <w:highlight w:val="cyan"/>
          <w:u w:val="single"/>
        </w:rPr>
        <w:t xml:space="preserve"> from</w:t>
      </w:r>
      <w:r w:rsidRPr="00014464">
        <w:rPr>
          <w:u w:val="single"/>
        </w:rPr>
        <w:t xml:space="preserve"> their </w:t>
      </w:r>
      <w:r w:rsidRPr="00014464">
        <w:rPr>
          <w:rStyle w:val="Emphasis"/>
          <w:highlight w:val="cyan"/>
        </w:rPr>
        <w:t>contributions</w:t>
      </w:r>
      <w:r w:rsidRPr="00014464">
        <w:rPr>
          <w:sz w:val="16"/>
        </w:rPr>
        <w:t xml:space="preserve">. This proposal leaves the protection of passive data work, which is far broader, to the possibility of sectoral bargaining, described infra in Section III.B. The </w:t>
      </w:r>
      <w:r w:rsidRPr="00014464">
        <w:rPr>
          <w:highlight w:val="cyan"/>
          <w:u w:val="single"/>
        </w:rPr>
        <w:t>current definition</w:t>
      </w:r>
      <w:r w:rsidRPr="00014464">
        <w:rPr>
          <w:u w:val="single"/>
        </w:rPr>
        <w:t xml:space="preserve"> of </w:t>
      </w:r>
      <w:r w:rsidRPr="00014464">
        <w:rPr>
          <w:highlight w:val="cyan"/>
          <w:u w:val="single"/>
        </w:rPr>
        <w:t>"employee"</w:t>
      </w:r>
      <w:r w:rsidRPr="00014464">
        <w:rPr>
          <w:sz w:val="16"/>
          <w:highlight w:val="cyan"/>
        </w:rPr>
        <w:t xml:space="preserve"> </w:t>
      </w:r>
      <w:r w:rsidRPr="00014464">
        <w:rPr>
          <w:highlight w:val="cyan"/>
          <w:u w:val="single"/>
        </w:rPr>
        <w:t>under</w:t>
      </w:r>
      <w:r w:rsidRPr="00014464">
        <w:rPr>
          <w:u w:val="single"/>
        </w:rPr>
        <w:t xml:space="preserve"> the </w:t>
      </w:r>
      <w:r w:rsidRPr="00014464">
        <w:rPr>
          <w:rStyle w:val="Emphasis"/>
          <w:highlight w:val="cyan"/>
        </w:rPr>
        <w:t>NLRA requires</w:t>
      </w:r>
      <w:r w:rsidRPr="00014464">
        <w:rPr>
          <w:u w:val="single"/>
        </w:rPr>
        <w:t xml:space="preserve"> that an </w:t>
      </w:r>
      <w:r w:rsidRPr="00014464">
        <w:rPr>
          <w:rStyle w:val="Emphasis"/>
          <w:highlight w:val="cyan"/>
        </w:rPr>
        <w:t>employee</w:t>
      </w:r>
      <w:r w:rsidRPr="00014464">
        <w:rPr>
          <w:u w:val="single"/>
        </w:rPr>
        <w:t xml:space="preserve"> be both </w:t>
      </w:r>
      <w:r w:rsidRPr="00014464">
        <w:rPr>
          <w:rStyle w:val="Emphasis"/>
          <w:highlight w:val="cyan"/>
        </w:rPr>
        <w:t>compensated</w:t>
      </w:r>
      <w:r w:rsidRPr="00014464">
        <w:rPr>
          <w:highlight w:val="cyan"/>
          <w:u w:val="single"/>
        </w:rPr>
        <w:t xml:space="preserve"> and </w:t>
      </w:r>
      <w:r w:rsidRPr="00014464">
        <w:rPr>
          <w:rStyle w:val="Emphasis"/>
          <w:highlight w:val="cyan"/>
        </w:rPr>
        <w:t>controlled by</w:t>
      </w:r>
      <w:r w:rsidRPr="00014464">
        <w:rPr>
          <w:u w:val="single"/>
        </w:rPr>
        <w:t xml:space="preserve"> the </w:t>
      </w:r>
      <w:r w:rsidRPr="00014464">
        <w:rPr>
          <w:rStyle w:val="Emphasis"/>
          <w:highlight w:val="cyan"/>
        </w:rPr>
        <w:t>employer</w:t>
      </w:r>
      <w:r w:rsidRPr="00014464">
        <w:rPr>
          <w:sz w:val="16"/>
        </w:rPr>
        <w:t>. 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bookmarkEnd w:id="2"/>
    </w:p>
    <w:p w14:paraId="4EF847C1" w14:textId="77777777" w:rsidR="0086243E" w:rsidRPr="00B441FD" w:rsidRDefault="0086243E" w:rsidP="0086243E">
      <w:pPr>
        <w:pStyle w:val="Heading4"/>
      </w:pPr>
      <w:r>
        <w:t xml:space="preserve">That distinguishes itself from </w:t>
      </w:r>
      <w:r w:rsidRPr="00B441FD">
        <w:rPr>
          <w:u w:val="single"/>
        </w:rPr>
        <w:t>passive</w:t>
      </w:r>
      <w:r>
        <w:t xml:space="preserve"> data </w:t>
      </w:r>
      <w:r w:rsidRPr="00B441FD">
        <w:rPr>
          <w:u w:val="single"/>
        </w:rPr>
        <w:t>work</w:t>
      </w:r>
      <w:r>
        <w:t xml:space="preserve">. </w:t>
      </w:r>
    </w:p>
    <w:p w14:paraId="25E5A1E3" w14:textId="77777777" w:rsidR="0086243E" w:rsidRPr="00920FA5" w:rsidRDefault="0086243E" w:rsidP="0086243E">
      <w:r w:rsidRPr="002D0016">
        <w:rPr>
          <w:rStyle w:val="Style13ptBold"/>
        </w:rPr>
        <w:t>Kim 22</w:t>
      </w:r>
      <w:r w:rsidRPr="00D454BA">
        <w:t xml:space="preserve"> [Eugene K. Kim. Yale Law School, J.D. 2020. January 2022. Minnesota Journal of Law, Science &amp; Technology Volume 23 Issue 1 Article 4. “Data as Labor: Retrofitting Labor Law for the Platform Economy.” </w:t>
      </w:r>
      <w:hyperlink r:id="rId8" w:history="1">
        <w:r w:rsidRPr="00D454BA">
          <w:rPr>
            <w:rStyle w:val="Hyperlink"/>
          </w:rPr>
          <w:t>https://scholarship.law.umn.edu/mjlst/vol23/iss1/4</w:t>
        </w:r>
      </w:hyperlink>
      <w:r w:rsidRPr="00D454BA">
        <w:t xml:space="preserve">. </w:t>
      </w:r>
      <w:proofErr w:type="spellStart"/>
      <w:r>
        <w:t>ros</w:t>
      </w:r>
      <w:proofErr w:type="spellEnd"/>
      <w:r w:rsidRPr="00D454BA">
        <w:t>]</w:t>
      </w:r>
    </w:p>
    <w:p w14:paraId="75805515" w14:textId="77777777" w:rsidR="0086243E" w:rsidRPr="00E21BA2" w:rsidRDefault="0086243E" w:rsidP="0086243E">
      <w:pPr>
        <w:rPr>
          <w:u w:val="single"/>
        </w:rPr>
      </w:pPr>
      <w:r w:rsidRPr="00E21BA2">
        <w:rPr>
          <w:sz w:val="12"/>
        </w:rPr>
        <w:t xml:space="preserve">Some </w:t>
      </w:r>
      <w:r w:rsidRPr="006D63EA">
        <w:rPr>
          <w:rStyle w:val="StyleUnderline"/>
        </w:rPr>
        <w:t>forms of data work will be more active or conscious than others</w:t>
      </w:r>
      <w:r w:rsidRPr="00E21BA2">
        <w:rPr>
          <w:sz w:val="12"/>
        </w:rPr>
        <w:t xml:space="preserve">. On the </w:t>
      </w:r>
      <w:r w:rsidRPr="00E21BA2">
        <w:rPr>
          <w:rStyle w:val="Emphasis"/>
          <w:highlight w:val="cyan"/>
        </w:rPr>
        <w:t>active side</w:t>
      </w:r>
      <w:r w:rsidRPr="006D63EA">
        <w:rPr>
          <w:rStyle w:val="StyleUnderline"/>
        </w:rPr>
        <w:t xml:space="preserve"> are </w:t>
      </w:r>
      <w:r w:rsidRPr="00E21BA2">
        <w:rPr>
          <w:rStyle w:val="StyleUnderline"/>
          <w:highlight w:val="cyan"/>
        </w:rPr>
        <w:t xml:space="preserve">creative, long-term forms of </w:t>
      </w:r>
      <w:r w:rsidRPr="00B441FD">
        <w:rPr>
          <w:rStyle w:val="Emphasis"/>
          <w:highlight w:val="cyan"/>
        </w:rPr>
        <w:t>data work</w:t>
      </w:r>
      <w:r w:rsidRPr="00E21BA2">
        <w:rPr>
          <w:rStyle w:val="StyleUnderline"/>
          <w:highlight w:val="cyan"/>
        </w:rPr>
        <w:t xml:space="preserve"> like </w:t>
      </w:r>
      <w:r w:rsidRPr="00E21BA2">
        <w:rPr>
          <w:rStyle w:val="Emphasis"/>
          <w:highlight w:val="cyan"/>
        </w:rPr>
        <w:t>creating video content</w:t>
      </w:r>
      <w:r w:rsidRPr="006D63EA">
        <w:rPr>
          <w:rStyle w:val="StyleUnderline"/>
        </w:rPr>
        <w:t>,</w:t>
      </w:r>
      <w:r w:rsidRPr="00E21BA2">
        <w:rPr>
          <w:sz w:val="12"/>
        </w:rPr>
        <w:t xml:space="preserve"> </w:t>
      </w:r>
      <w:r w:rsidRPr="00E21BA2">
        <w:rPr>
          <w:rStyle w:val="StyleUnderline"/>
          <w:highlight w:val="cyan"/>
        </w:rPr>
        <w:t>which</w:t>
      </w:r>
      <w:r w:rsidRPr="006D63EA">
        <w:rPr>
          <w:rStyle w:val="StyleUnderline"/>
        </w:rPr>
        <w:t xml:space="preserve"> </w:t>
      </w:r>
      <w:r w:rsidRPr="00E21BA2">
        <w:rPr>
          <w:sz w:val="12"/>
        </w:rPr>
        <w:t xml:space="preserve">may more </w:t>
      </w:r>
      <w:r w:rsidRPr="00E21BA2">
        <w:rPr>
          <w:rStyle w:val="Emphasis"/>
          <w:highlight w:val="cyan"/>
        </w:rPr>
        <w:t>clearly resemble “labor”</w:t>
      </w:r>
      <w:r w:rsidRPr="006D63EA">
        <w:rPr>
          <w:rStyle w:val="StyleUnderline"/>
        </w:rPr>
        <w:t xml:space="preserve"> as traditionally understood: </w:t>
      </w:r>
      <w:r w:rsidRPr="00B441FD">
        <w:rPr>
          <w:rStyle w:val="StyleUnderline"/>
          <w:highlight w:val="cyan"/>
        </w:rPr>
        <w:t xml:space="preserve">requiring </w:t>
      </w:r>
      <w:r w:rsidRPr="00B441FD">
        <w:rPr>
          <w:rStyle w:val="Emphasis"/>
          <w:highlight w:val="cyan"/>
        </w:rPr>
        <w:t>physical</w:t>
      </w:r>
      <w:r w:rsidRPr="00B441FD">
        <w:rPr>
          <w:rStyle w:val="StyleUnderline"/>
          <w:highlight w:val="cyan"/>
        </w:rPr>
        <w:t xml:space="preserve"> and </w:t>
      </w:r>
      <w:r w:rsidRPr="00B441FD">
        <w:rPr>
          <w:rStyle w:val="Emphasis"/>
          <w:highlight w:val="cyan"/>
        </w:rPr>
        <w:t>mental exertion</w:t>
      </w:r>
      <w:r w:rsidRPr="00B441FD">
        <w:rPr>
          <w:rStyle w:val="StyleUnderline"/>
          <w:highlight w:val="cyan"/>
        </w:rPr>
        <w:t xml:space="preserve">, </w:t>
      </w:r>
      <w:r w:rsidRPr="00B441FD">
        <w:rPr>
          <w:rStyle w:val="StyleUnderline"/>
        </w:rPr>
        <w:t xml:space="preserve">planning, or </w:t>
      </w:r>
      <w:r w:rsidRPr="00B441FD">
        <w:rPr>
          <w:rStyle w:val="Emphasis"/>
          <w:highlight w:val="cyan"/>
        </w:rPr>
        <w:t>sacrifice</w:t>
      </w:r>
      <w:r w:rsidRPr="00E21BA2">
        <w:rPr>
          <w:sz w:val="12"/>
        </w:rPr>
        <w:t xml:space="preserve">. On the </w:t>
      </w:r>
      <w:r w:rsidRPr="00E21BA2">
        <w:rPr>
          <w:rStyle w:val="Emphasis"/>
          <w:highlight w:val="cyan"/>
        </w:rPr>
        <w:t>passive side</w:t>
      </w:r>
      <w:r w:rsidRPr="00E21BA2">
        <w:rPr>
          <w:sz w:val="12"/>
        </w:rPr>
        <w:t xml:space="preserve"> </w:t>
      </w:r>
      <w:r w:rsidRPr="006D63EA">
        <w:rPr>
          <w:rStyle w:val="StyleUnderline"/>
        </w:rPr>
        <w:t xml:space="preserve">are near-clerical or </w:t>
      </w:r>
      <w:r w:rsidRPr="00E21BA2">
        <w:rPr>
          <w:rStyle w:val="Emphasis"/>
          <w:highlight w:val="cyan"/>
        </w:rPr>
        <w:t>inadvertent contributions</w:t>
      </w:r>
      <w:r w:rsidRPr="006D63EA">
        <w:rPr>
          <w:rStyle w:val="StyleUnderline"/>
        </w:rPr>
        <w:t xml:space="preserve">, </w:t>
      </w:r>
      <w:r w:rsidRPr="00E21BA2">
        <w:rPr>
          <w:rStyle w:val="StyleUnderline"/>
          <w:highlight w:val="cyan"/>
        </w:rPr>
        <w:t>like building search histories</w:t>
      </w:r>
      <w:r w:rsidRPr="006D63EA">
        <w:rPr>
          <w:rStyle w:val="StyleUnderline"/>
        </w:rPr>
        <w:t xml:space="preserve"> on Amazon </w:t>
      </w:r>
      <w:r w:rsidRPr="00E21BA2">
        <w:rPr>
          <w:rStyle w:val="StyleUnderline"/>
          <w:highlight w:val="cyan"/>
        </w:rPr>
        <w:t>or liking content</w:t>
      </w:r>
      <w:r w:rsidRPr="006D63EA">
        <w:rPr>
          <w:rStyle w:val="StyleUnderline"/>
        </w:rPr>
        <w:t xml:space="preserve"> on Facebook</w:t>
      </w:r>
      <w:r w:rsidRPr="00E21BA2">
        <w:rPr>
          <w:sz w:val="12"/>
        </w:rPr>
        <w:t xml:space="preserve">. These behaviors, </w:t>
      </w:r>
      <w:r w:rsidRPr="00920FA5">
        <w:rPr>
          <w:rStyle w:val="StyleUnderline"/>
        </w:rPr>
        <w:t xml:space="preserve">while they </w:t>
      </w:r>
      <w:r w:rsidRPr="00E21BA2">
        <w:rPr>
          <w:rStyle w:val="StyleUnderline"/>
          <w:highlight w:val="cyan"/>
        </w:rPr>
        <w:t>generate</w:t>
      </w:r>
      <w:r w:rsidRPr="00920FA5">
        <w:rPr>
          <w:rStyle w:val="StyleUnderline"/>
        </w:rPr>
        <w:t xml:space="preserve"> </w:t>
      </w:r>
      <w:r w:rsidRPr="00E21BA2">
        <w:rPr>
          <w:rStyle w:val="StyleUnderline"/>
          <w:highlight w:val="cyan"/>
        </w:rPr>
        <w:t>economically</w:t>
      </w:r>
      <w:r w:rsidRPr="00920FA5">
        <w:rPr>
          <w:rStyle w:val="StyleUnderline"/>
        </w:rPr>
        <w:t xml:space="preserve"> p</w:t>
      </w:r>
      <w:r w:rsidRPr="00E21BA2">
        <w:rPr>
          <w:rStyle w:val="StyleUnderline"/>
          <w:highlight w:val="cyan"/>
        </w:rPr>
        <w:t xml:space="preserve">roductive data, consume </w:t>
      </w:r>
      <w:r w:rsidRPr="00E21BA2">
        <w:rPr>
          <w:rStyle w:val="Emphasis"/>
          <w:highlight w:val="cyan"/>
        </w:rPr>
        <w:t>minimal mental energy.</w:t>
      </w:r>
      <w:r w:rsidRPr="00E21BA2">
        <w:rPr>
          <w:sz w:val="12"/>
        </w:rPr>
        <w:t xml:space="preserve"> </w:t>
      </w:r>
      <w:r w:rsidRPr="00E21BA2">
        <w:rPr>
          <w:rStyle w:val="StyleUnderline"/>
        </w:rPr>
        <w:t>Some</w:t>
      </w:r>
      <w:r w:rsidRPr="00920FA5">
        <w:rPr>
          <w:rStyle w:val="StyleUnderline"/>
        </w:rPr>
        <w:t xml:space="preserve"> forms of data work are paid, while others are unpaid</w:t>
      </w:r>
      <w:r w:rsidRPr="00E21BA2">
        <w:rPr>
          <w:sz w:val="12"/>
        </w:rPr>
        <w:t xml:space="preserve">: </w:t>
      </w:r>
      <w:r w:rsidRPr="00920FA5">
        <w:rPr>
          <w:rStyle w:val="StyleUnderline"/>
        </w:rPr>
        <w:t>YouTube compensates some</w:t>
      </w:r>
      <w:r w:rsidRPr="00E21BA2">
        <w:rPr>
          <w:sz w:val="12"/>
        </w:rPr>
        <w:t xml:space="preserve"> (but not all) of its content </w:t>
      </w:r>
      <w:r w:rsidRPr="00920FA5">
        <w:rPr>
          <w:rStyle w:val="StyleUnderline"/>
        </w:rPr>
        <w:t>creators</w:t>
      </w:r>
      <w:r w:rsidRPr="00E21BA2">
        <w:rPr>
          <w:sz w:val="12"/>
        </w:rPr>
        <w:t xml:space="preserve"> per ad click or view, and participants on platforms like Google Task Mate28 and Amazon mTurk29 are paid for more passive tasks. On the other side, </w:t>
      </w:r>
      <w:r w:rsidRPr="00920FA5">
        <w:rPr>
          <w:rStyle w:val="StyleUnderline"/>
        </w:rPr>
        <w:t>most Instagram content producers are unpaid</w:t>
      </w:r>
      <w:r w:rsidRPr="00E21BA2">
        <w:rPr>
          <w:sz w:val="12"/>
        </w:rPr>
        <w:t xml:space="preserve"> (although the platform recently announced YouTube-like compensation for producers of video content),30</w:t>
      </w:r>
      <w:r w:rsidRPr="00920FA5">
        <w:rPr>
          <w:rStyle w:val="StyleUnderline"/>
        </w:rPr>
        <w:t xml:space="preserve"> and most forms of passive data work, like Facebook, Amazon, or Google use, are uncompensated.</w:t>
      </w:r>
    </w:p>
    <w:p w14:paraId="574CFBBE" w14:textId="77777777" w:rsidR="0086243E" w:rsidRDefault="0086243E" w:rsidP="0086243E">
      <w:pPr>
        <w:pStyle w:val="Heading4"/>
      </w:pPr>
      <w:r>
        <w:t xml:space="preserve">The data economy is reaching </w:t>
      </w:r>
      <w:r w:rsidRPr="00636A43">
        <w:rPr>
          <w:u w:val="single"/>
        </w:rPr>
        <w:t>tipping points</w:t>
      </w:r>
      <w:r>
        <w:t xml:space="preserve"> now: bargaining over </w:t>
      </w:r>
      <w:r w:rsidRPr="00636A43">
        <w:rPr>
          <w:u w:val="single"/>
        </w:rPr>
        <w:t>information</w:t>
      </w:r>
      <w:r>
        <w:t xml:space="preserve"> and </w:t>
      </w:r>
      <w:r w:rsidRPr="00636A43">
        <w:rPr>
          <w:u w:val="single"/>
        </w:rPr>
        <w:t>incentives</w:t>
      </w:r>
      <w:r>
        <w:t xml:space="preserve"> for </w:t>
      </w:r>
      <w:r w:rsidRPr="00CB1730">
        <w:rPr>
          <w:i/>
          <w:iCs w:val="0"/>
        </w:rPr>
        <w:t>active</w:t>
      </w:r>
      <w:r>
        <w:t xml:space="preserve"> data workers </w:t>
      </w:r>
      <w:r w:rsidRPr="00526589">
        <w:t xml:space="preserve">is </w:t>
      </w:r>
      <w:r w:rsidRPr="00526589">
        <w:rPr>
          <w:u w:val="single"/>
        </w:rPr>
        <w:t>key</w:t>
      </w:r>
      <w:r>
        <w:t xml:space="preserve">. </w:t>
      </w:r>
    </w:p>
    <w:p w14:paraId="3F627E44" w14:textId="77777777" w:rsidR="0086243E" w:rsidRPr="00DA6259" w:rsidRDefault="0086243E" w:rsidP="0086243E">
      <w:proofErr w:type="spellStart"/>
      <w:r w:rsidRPr="002D0016">
        <w:rPr>
          <w:rStyle w:val="Style13ptBold"/>
        </w:rPr>
        <w:t>Peukert</w:t>
      </w:r>
      <w:proofErr w:type="spellEnd"/>
      <w:r w:rsidRPr="002D0016">
        <w:t xml:space="preserve"> et al </w:t>
      </w:r>
      <w:r w:rsidRPr="002D0016">
        <w:rPr>
          <w:rStyle w:val="Style13ptBold"/>
        </w:rPr>
        <w:t>25</w:t>
      </w:r>
      <w:r>
        <w:rPr>
          <w:rStyle w:val="Style13ptBold"/>
        </w:rPr>
        <w:t xml:space="preserve"> </w:t>
      </w:r>
      <w:r w:rsidRPr="00DA6259">
        <w:t xml:space="preserve">[Christian Peukert; Florina </w:t>
      </w:r>
      <w:proofErr w:type="spellStart"/>
      <w:r w:rsidRPr="00DA6259">
        <w:t>Abeillon</w:t>
      </w:r>
      <w:proofErr w:type="spellEnd"/>
      <w:r w:rsidRPr="00DA6259">
        <w:t xml:space="preserve">; Jeremie Haese; University of Lausanne Faculty of Business and Economics (HEC); Franziska Kaiser; Alexander Staub; University of Zurich. May 27, 2025. “AI and the Dynamic Supply of Training Data.”  </w:t>
      </w:r>
      <w:hyperlink r:id="rId9" w:history="1">
        <w:r w:rsidRPr="00DA6259">
          <w:rPr>
            <w:rStyle w:val="Hyperlink"/>
          </w:rPr>
          <w:t>https://arxiv.org/pdf/2404.18445</w:t>
        </w:r>
      </w:hyperlink>
      <w:r>
        <w:t>. Minion</w:t>
      </w:r>
      <w:r w:rsidRPr="00DA6259">
        <w:t xml:space="preserve">] </w:t>
      </w:r>
    </w:p>
    <w:p w14:paraId="4092D32A" w14:textId="77777777" w:rsidR="0086243E" w:rsidRPr="00DA6259" w:rsidRDefault="0086243E" w:rsidP="0086243E">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5BBBD1A4" w14:textId="77777777" w:rsidR="0086243E" w:rsidRPr="00DA6259" w:rsidRDefault="0086243E" w:rsidP="0086243E">
      <w:pPr>
        <w:rPr>
          <w:sz w:val="14"/>
        </w:rPr>
      </w:pPr>
      <w:r w:rsidRPr="00DA6259">
        <w:rPr>
          <w:sz w:val="14"/>
        </w:rPr>
        <w:t xml:space="preserve">6 Conclusion </w:t>
      </w:r>
    </w:p>
    <w:p w14:paraId="4F66632F" w14:textId="77777777" w:rsidR="0086243E" w:rsidRPr="00DA6259" w:rsidRDefault="0086243E" w:rsidP="0086243E">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w:t>
      </w:r>
      <w:proofErr w:type="spellStart"/>
      <w:r w:rsidRPr="00DA6259">
        <w:rPr>
          <w:sz w:val="14"/>
        </w:rPr>
        <w:t>Unsplash</w:t>
      </w:r>
      <w:proofErr w:type="spellEnd"/>
      <w:r w:rsidRPr="00DA6259">
        <w:rPr>
          <w:sz w:val="14"/>
        </w:rPr>
        <w:t xml:space="preserve">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25F7DD6A" w14:textId="77777777" w:rsidR="0086243E" w:rsidRPr="00DA6259" w:rsidRDefault="0086243E" w:rsidP="0086243E">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w:t>
      </w:r>
      <w:proofErr w:type="spellStart"/>
      <w:r w:rsidRPr="00DA6259">
        <w:rPr>
          <w:sz w:val="14"/>
        </w:rPr>
        <w:t>microfoundations</w:t>
      </w:r>
      <w:proofErr w:type="spellEnd"/>
      <w:r w:rsidRPr="00DA6259">
        <w:rPr>
          <w:sz w:val="14"/>
        </w:rPr>
        <w:t xml:space="preserve">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30F5EF18" w14:textId="77777777" w:rsidR="0086243E" w:rsidRPr="009F6EE4" w:rsidRDefault="0086243E" w:rsidP="0086243E">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w:t>
      </w:r>
      <w:proofErr w:type="spellStart"/>
      <w:r w:rsidRPr="00DA6259">
        <w:rPr>
          <w:sz w:val="14"/>
        </w:rPr>
        <w:t>humancreated</w:t>
      </w:r>
      <w:proofErr w:type="spellEnd"/>
      <w:r w:rsidRPr="00DA6259">
        <w:rPr>
          <w:sz w:val="14"/>
        </w:rPr>
        <w:t xml:space="preserve">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leading to what is known as “model collapse” (</w:t>
      </w:r>
      <w:proofErr w:type="spellStart"/>
      <w:r w:rsidRPr="00DA6259">
        <w:rPr>
          <w:sz w:val="14"/>
        </w:rPr>
        <w:t>Valavi</w:t>
      </w:r>
      <w:proofErr w:type="spellEnd"/>
      <w:r w:rsidRPr="00DA6259">
        <w:rPr>
          <w:sz w:val="14"/>
        </w:rPr>
        <w:t xml:space="preserve"> et al., 2022b; </w:t>
      </w:r>
      <w:proofErr w:type="spellStart"/>
      <w:r w:rsidRPr="00DA6259">
        <w:rPr>
          <w:sz w:val="14"/>
        </w:rPr>
        <w:t>Shumailov</w:t>
      </w:r>
      <w:proofErr w:type="spellEnd"/>
      <w:r w:rsidRPr="00DA6259">
        <w:rPr>
          <w:sz w:val="14"/>
        </w:rPr>
        <w:t xml:space="preserve">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w:t>
      </w:r>
      <w:proofErr w:type="spellStart"/>
      <w:r w:rsidRPr="00DA6259">
        <w:rPr>
          <w:sz w:val="14"/>
        </w:rPr>
        <w:t>additionnal</w:t>
      </w:r>
      <w:proofErr w:type="spellEnd"/>
      <w:r w:rsidRPr="00DA6259">
        <w:rPr>
          <w:sz w:val="14"/>
        </w:rPr>
        <w:t xml:space="preserve">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65E23F69" w14:textId="77777777" w:rsidR="0086243E" w:rsidRDefault="0086243E" w:rsidP="0086243E">
      <w:pPr>
        <w:pStyle w:val="Heading4"/>
      </w:pPr>
      <w:r>
        <w:t xml:space="preserve">Workers want </w:t>
      </w:r>
      <w:r w:rsidRPr="00AB49F2">
        <w:rPr>
          <w:u w:val="single"/>
        </w:rPr>
        <w:t>functional platforms</w:t>
      </w:r>
      <w:r>
        <w:t xml:space="preserve">, they’ll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33A79B3A" w14:textId="77777777" w:rsidR="0086243E" w:rsidRDefault="0086243E" w:rsidP="0086243E">
      <w:r w:rsidRPr="002D0016">
        <w:rPr>
          <w:rStyle w:val="Style13ptBold"/>
        </w:rPr>
        <w:t>Cong</w:t>
      </w:r>
      <w:r w:rsidRPr="008041FB">
        <w:t xml:space="preserve"> et al </w:t>
      </w:r>
      <w:r w:rsidRPr="002D0016">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3FFAD21E" w14:textId="77777777" w:rsidR="0086243E" w:rsidRPr="00672B02" w:rsidRDefault="0086243E" w:rsidP="0086243E">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w:t>
      </w:r>
      <w:proofErr w:type="spellStart"/>
      <w:r w:rsidRPr="007900DC">
        <w:rPr>
          <w:sz w:val="14"/>
        </w:rPr>
        <w:t>i</w:t>
      </w:r>
      <w:proofErr w:type="spellEnd"/>
      <w:r w:rsidRPr="007900DC">
        <w:rPr>
          <w:sz w:val="14"/>
        </w:rPr>
        <w:t xml:space="preserve">)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145B9EC5" w14:textId="77777777" w:rsidR="0086243E" w:rsidRPr="00AF188A" w:rsidRDefault="0086243E" w:rsidP="0086243E">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19E6A530" w14:textId="77777777" w:rsidR="0086243E" w:rsidRPr="00DD6ECE" w:rsidRDefault="0086243E" w:rsidP="0086243E">
      <w:pPr>
        <w:rPr>
          <w:sz w:val="14"/>
        </w:rPr>
      </w:pPr>
      <w:r w:rsidRPr="00DD6ECE">
        <w:rPr>
          <w:sz w:val="14"/>
        </w:rPr>
        <w:t xml:space="preserve">We evaluate a data sharing policy that requires firms to share a fraction of their data with competitors. Data sharing may address data overcollection and enhance competition, but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405BF010" w14:textId="77777777" w:rsidR="0086243E" w:rsidRPr="00165045" w:rsidRDefault="0086243E" w:rsidP="0086243E">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2215768C" w14:textId="77777777" w:rsidR="0086243E" w:rsidRDefault="0086243E" w:rsidP="0086243E">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2C719F71" w14:textId="77777777" w:rsidR="0086243E" w:rsidRDefault="0086243E" w:rsidP="0086243E">
      <w:pPr>
        <w:pStyle w:val="Heading4"/>
      </w:pPr>
      <w:r>
        <w:t xml:space="preserve">Data unions solve source </w:t>
      </w:r>
      <w:r w:rsidRPr="00812BAD">
        <w:rPr>
          <w:u w:val="single"/>
        </w:rPr>
        <w:t>diversity</w:t>
      </w:r>
      <w:r>
        <w:t xml:space="preserve"> and </w:t>
      </w:r>
      <w:r w:rsidRPr="00812BAD">
        <w:rPr>
          <w:u w:val="single"/>
        </w:rPr>
        <w:t>startup</w:t>
      </w:r>
      <w:r>
        <w:t xml:space="preserve"> viability. </w:t>
      </w:r>
    </w:p>
    <w:p w14:paraId="1DFE8FF0" w14:textId="77777777" w:rsidR="0086243E" w:rsidRPr="00812BAD" w:rsidRDefault="0086243E" w:rsidP="0086243E">
      <w:pPr>
        <w:spacing w:line="256" w:lineRule="auto"/>
        <w:rPr>
          <w:rFonts w:eastAsia="Calibri"/>
        </w:rPr>
      </w:pPr>
      <w:r w:rsidRPr="002D0016">
        <w:rPr>
          <w:rStyle w:val="Style13ptBold"/>
        </w:rPr>
        <w:t xml:space="preserve">Gabriele </w:t>
      </w:r>
      <w:r w:rsidRPr="002D0016">
        <w:t>et al</w:t>
      </w:r>
      <w:r w:rsidRPr="002D0016">
        <w:rPr>
          <w:rStyle w:val="Style13ptBold"/>
        </w:rPr>
        <w:t xml:space="preserve"> 23</w:t>
      </w:r>
      <w:r w:rsidRPr="00AD520B">
        <w:rPr>
          <w:rFonts w:eastAsia="Calibri"/>
          <w:b/>
          <w:bCs/>
          <w:sz w:val="26"/>
        </w:rPr>
        <w:t xml:space="preserve"> </w:t>
      </w:r>
      <w:r w:rsidRPr="00AD520B">
        <w:rPr>
          <w:rFonts w:eastAsia="Calibri"/>
        </w:rPr>
        <w:t xml:space="preserve">[Saule Gabriele Petraityte; Data Scientist, CEO of </w:t>
      </w:r>
      <w:proofErr w:type="spellStart"/>
      <w:r w:rsidRPr="00AD520B">
        <w:rPr>
          <w:rFonts w:eastAsia="Calibri"/>
        </w:rPr>
        <w:t>Datahood</w:t>
      </w:r>
      <w:proofErr w:type="spellEnd"/>
      <w:r w:rsidRPr="00AD520B">
        <w:rPr>
          <w:rFonts w:eastAsia="Calibri"/>
        </w:rPr>
        <w:t xml:space="preserve">, Co-Founder of </w:t>
      </w:r>
      <w:proofErr w:type="spellStart"/>
      <w:r w:rsidRPr="00AD520B">
        <w:rPr>
          <w:rFonts w:eastAsia="Calibri"/>
        </w:rPr>
        <w:t>GovTech</w:t>
      </w:r>
      <w:proofErr w:type="spellEnd"/>
      <w:r w:rsidRPr="00AD520B">
        <w:rPr>
          <w:rFonts w:eastAsia="Calibri"/>
        </w:rPr>
        <w:t xml:space="preserve"> Lab Lithuania. Nadia Lenova; consultant for World Bank’s Global Facility for Disaster Reduction and Recovery. MSc degree in Smart Cities and Urban Analytics. BSc degree in Architecture. Lukas Utzig; researcher and designer with a </w:t>
      </w:r>
      <w:proofErr w:type="spellStart"/>
      <w:r w:rsidRPr="00AD520B">
        <w:rPr>
          <w:rFonts w:eastAsia="Calibri"/>
        </w:rPr>
        <w:t>basters</w:t>
      </w:r>
      <w:proofErr w:type="spellEnd"/>
      <w:r w:rsidRPr="00AD520B">
        <w:rPr>
          <w:rFonts w:eastAsia="Calibri"/>
        </w:rPr>
        <w:t xml:space="preserve"> degree in spatial research from the Space Syntax Lab, UCL. Jun 15, “AN ARGUMENT FOR DATA UNIONS” https://www.pca-stream.com/en/explore/an-argument-for-data-unions/. Minion]</w:t>
      </w:r>
    </w:p>
    <w:p w14:paraId="49E4B484" w14:textId="77777777" w:rsidR="0086243E" w:rsidRPr="007773DD" w:rsidRDefault="0086243E" w:rsidP="0086243E">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particular </w:t>
      </w:r>
      <w:r w:rsidRPr="00F91EC8">
        <w:rPr>
          <w:rStyle w:val="Emphasis"/>
        </w:rPr>
        <w:t>platform’s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6F23A3">
        <w:rPr>
          <w:rStyle w:val="StyleUnderline"/>
        </w:rPr>
        <w:t>clearer for businesses</w:t>
      </w:r>
      <w:r w:rsidRPr="00915AD9">
        <w:rPr>
          <w:rStyle w:val="StyleUnderline"/>
        </w:rPr>
        <w:t xml:space="preserve"> willing to </w:t>
      </w:r>
      <w:r w:rsidRPr="00915AD9">
        <w:rPr>
          <w:rStyle w:val="StyleUnderline"/>
          <w:highlight w:val="cyan"/>
        </w:rPr>
        <w:t xml:space="preserve">use the data for </w:t>
      </w:r>
      <w:r w:rsidRPr="006F23A3">
        <w:rPr>
          <w:rStyle w:val="Emphasis"/>
          <w:highlight w:val="cyan"/>
        </w:rPr>
        <w:t>analysis</w:t>
      </w:r>
      <w:r w:rsidRPr="0021678E">
        <w:rPr>
          <w:sz w:val="12"/>
        </w:rPr>
        <w:t xml:space="preserve"> — </w:t>
      </w:r>
      <w:r w:rsidRPr="00915AD9">
        <w:rPr>
          <w:rStyle w:val="StyleUnderline"/>
        </w:rPr>
        <w:t xml:space="preserve">they could </w:t>
      </w:r>
      <w:r w:rsidRPr="006F23A3">
        <w:rPr>
          <w:rStyle w:val="Emphasis"/>
          <w:highlight w:val="cyan"/>
        </w:rPr>
        <w:t>address</w:t>
      </w:r>
      <w:r w:rsidRPr="00915AD9">
        <w:rPr>
          <w:rStyle w:val="StyleUnderline"/>
        </w:rPr>
        <w:t xml:space="preserve"> a </w:t>
      </w:r>
      <w:r w:rsidRPr="006F23A3">
        <w:rPr>
          <w:rStyle w:val="Emphasis"/>
          <w:highlight w:val="cyan"/>
        </w:rPr>
        <w:t>particular type</w:t>
      </w:r>
      <w:r w:rsidRPr="00F91EC8">
        <w:rPr>
          <w:rStyle w:val="StyleUnderline"/>
          <w:highlight w:val="cyan"/>
        </w:rPr>
        <w:t xml:space="preserve"> of data</w:t>
      </w:r>
      <w:r w:rsidRPr="00915AD9">
        <w:rPr>
          <w:rStyle w:val="StyleUnderline"/>
        </w:rPr>
        <w:t xml:space="preserve"> that they know </w:t>
      </w:r>
      <w:r w:rsidRPr="00915AD9">
        <w:rPr>
          <w:rStyle w:val="StyleUnderline"/>
          <w:highlight w:val="cyan"/>
        </w:rPr>
        <w:t xml:space="preserve">they </w:t>
      </w:r>
      <w:r w:rsidRPr="006F23A3">
        <w:rPr>
          <w:rStyle w:val="Emphasis"/>
          <w:highlight w:val="cyan"/>
        </w:rPr>
        <w:t>need</w:t>
      </w:r>
      <w:r w:rsidRPr="006F23A3">
        <w:rPr>
          <w:rStyle w:val="StyleUnderline"/>
          <w:highlight w:val="cyan"/>
        </w:rPr>
        <w:t xml:space="preserve"> regarding</w:t>
      </w:r>
      <w:r w:rsidRPr="00915AD9">
        <w:rPr>
          <w:rStyle w:val="StyleUnderline"/>
        </w:rPr>
        <w:t xml:space="preserve"> their research question or </w:t>
      </w:r>
      <w:r w:rsidRPr="006F23A3">
        <w:rPr>
          <w:rStyle w:val="StyleUnderline"/>
          <w:highlight w:val="cyan"/>
        </w:rPr>
        <w:t>business</w:t>
      </w:r>
      <w:r w:rsidRPr="0021678E">
        <w:rPr>
          <w:sz w:val="12"/>
        </w:rPr>
        <w:t xml:space="preserve">. In terms of </w:t>
      </w:r>
      <w:r w:rsidRPr="00915AD9">
        <w:rPr>
          <w:sz w:val="16"/>
        </w:rPr>
        <w:t xml:space="preserve">geography, it could be easily split geographically depending on the needed region. Data </w:t>
      </w:r>
      <w:r w:rsidRPr="006F23A3">
        <w:rPr>
          <w:rStyle w:val="StyleUnderline"/>
        </w:rPr>
        <w:t>cooperatives</w:t>
      </w:r>
      <w:r w:rsidRPr="00915AD9">
        <w:rPr>
          <w:sz w:val="16"/>
        </w:rPr>
        <w:t xml:space="preserve"> would thus </w:t>
      </w:r>
      <w:r w:rsidRPr="006F23A3">
        <w:rPr>
          <w:rStyle w:val="Emphasis"/>
        </w:rPr>
        <w:t>solve</w:t>
      </w:r>
      <w:r w:rsidRPr="006F23A3">
        <w:rPr>
          <w:rStyle w:val="StyleUnderline"/>
        </w:rPr>
        <w:t xml:space="preserve"> the </w:t>
      </w:r>
      <w:r w:rsidRPr="006F23A3">
        <w:rPr>
          <w:rStyle w:val="Emphasis"/>
        </w:rPr>
        <w:t>data quality</w:t>
      </w:r>
      <w:r w:rsidRPr="007773DD">
        <w:rPr>
          <w:rStyle w:val="StyleUnderline"/>
        </w:rPr>
        <w:t xml:space="preserve"> question, </w:t>
      </w:r>
      <w:r w:rsidRPr="006F23A3">
        <w:rPr>
          <w:rStyle w:val="StyleUnderline"/>
        </w:rPr>
        <w:t xml:space="preserve">as a </w:t>
      </w:r>
      <w:r w:rsidRPr="006F23A3">
        <w:rPr>
          <w:rStyle w:val="StyleUnderline"/>
          <w:highlight w:val="cyan"/>
        </w:rPr>
        <w:t>specific</w:t>
      </w:r>
      <w:r w:rsidRPr="006F23A3">
        <w:rPr>
          <w:rStyle w:val="StyleUnderline"/>
        </w:rPr>
        <w:t xml:space="preserve"> </w:t>
      </w:r>
      <w:r w:rsidRPr="006F23A3">
        <w:rPr>
          <w:rStyle w:val="Emphasis"/>
        </w:rPr>
        <w:t xml:space="preserve">data </w:t>
      </w:r>
      <w:r w:rsidRPr="006F23A3">
        <w:rPr>
          <w:rStyle w:val="Emphasis"/>
          <w:highlight w:val="cyan"/>
        </w:rPr>
        <w:t>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6F23A3">
        <w:rPr>
          <w:rStyle w:val="Emphasis"/>
          <w:highlight w:val="cyan"/>
        </w:rPr>
        <w:t>scaled</w:t>
      </w:r>
      <w:r w:rsidRPr="006F23A3">
        <w:rPr>
          <w:rStyle w:val="StyleUnderline"/>
          <w:highlight w:val="cyan"/>
        </w:rPr>
        <w:t xml:space="preserve"> geographically</w:t>
      </w:r>
      <w:r w:rsidRPr="007773DD">
        <w:rPr>
          <w:rStyle w:val="StyleUnderline"/>
        </w:rPr>
        <w:t xml:space="preserve"> much </w:t>
      </w:r>
      <w:r w:rsidRPr="006F23A3">
        <w:rPr>
          <w:rStyle w:val="Emphasis"/>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6F23A3">
        <w:rPr>
          <w:rStyle w:val="Emphasis"/>
        </w:rPr>
        <w:t>community consists</w:t>
      </w:r>
      <w:r w:rsidRPr="006F23A3">
        <w:rPr>
          <w:rStyle w:val="StyleUnderline"/>
        </w:rPr>
        <w:t xml:space="preserve"> of people of </w:t>
      </w:r>
      <w:r w:rsidRPr="006F23A3">
        <w:rPr>
          <w:rStyle w:val="Emphasis"/>
        </w:rPr>
        <w:t>various ages</w:t>
      </w:r>
      <w:r w:rsidRPr="006F23A3">
        <w:rPr>
          <w:rStyle w:val="StyleUnderline"/>
        </w:rPr>
        <w:t xml:space="preserve">, that could </w:t>
      </w:r>
      <w:r w:rsidRPr="006F23A3">
        <w:rPr>
          <w:rStyle w:val="Emphasis"/>
        </w:rPr>
        <w:t>lead</w:t>
      </w:r>
      <w:r w:rsidRPr="006F23A3">
        <w:rPr>
          <w:rStyle w:val="StyleUnderline"/>
        </w:rPr>
        <w:t xml:space="preserve"> to very </w:t>
      </w:r>
      <w:r w:rsidRPr="006F23A3">
        <w:rPr>
          <w:rStyle w:val="Emphasis"/>
        </w:rPr>
        <w:t>different types</w:t>
      </w:r>
      <w:r w:rsidRPr="006F23A3">
        <w:rPr>
          <w:rStyle w:val="StyleUnderline"/>
        </w:rPr>
        <w:t xml:space="preserve"> of </w:t>
      </w:r>
      <w:r w:rsidRPr="006F23A3">
        <w:rPr>
          <w:rStyle w:val="Emphasis"/>
        </w:rPr>
        <w:t>data</w:t>
      </w:r>
      <w:r w:rsidRPr="006F23A3">
        <w:rPr>
          <w:rStyle w:val="StyleUnderline"/>
        </w:rPr>
        <w:t xml:space="preserve"> being </w:t>
      </w:r>
      <w:r w:rsidRPr="006F23A3">
        <w:rPr>
          <w:rStyle w:val="Emphasis"/>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w:t>
      </w:r>
      <w:r w:rsidRPr="006F23A3">
        <w:rPr>
          <w:sz w:val="16"/>
        </w:rPr>
        <w:t>in such a cooperative would then become</w:t>
      </w:r>
      <w:r w:rsidRPr="006F23A3">
        <w:rPr>
          <w:rStyle w:val="StyleUnderline"/>
          <w:sz w:val="16"/>
        </w:rPr>
        <w:t xml:space="preserv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65EE0CFC" w14:textId="77777777" w:rsidR="0086243E" w:rsidRPr="00B441FD" w:rsidRDefault="0086243E" w:rsidP="0086243E">
      <w:pPr>
        <w:rPr>
          <w:u w:val="single"/>
        </w:rPr>
      </w:pPr>
      <w:r w:rsidRPr="0021678E">
        <w:rPr>
          <w:sz w:val="12"/>
        </w:rPr>
        <w:t xml:space="preserve">Moreover, having </w:t>
      </w:r>
      <w:proofErr w:type="spellStart"/>
      <w:r w:rsidRPr="00AB4A62">
        <w:rPr>
          <w:rStyle w:val="Emphasis"/>
          <w:highlight w:val="cyan"/>
        </w:rPr>
        <w:t>specialised</w:t>
      </w:r>
      <w:proofErr w:type="spellEnd"/>
      <w:r w:rsidRPr="00AB4A62">
        <w:rPr>
          <w:rStyle w:val="Emphasis"/>
          <w:highlight w:val="cyan"/>
        </w:rPr>
        <w:t xml:space="preserve"> </w:t>
      </w:r>
      <w:r w:rsidRPr="006F23A3">
        <w:rPr>
          <w:rStyle w:val="StyleUnderline"/>
        </w:rPr>
        <w:t xml:space="preserve">data </w:t>
      </w:r>
      <w:r w:rsidRPr="00AB4A62">
        <w:rPr>
          <w:rStyle w:val="Emphasis"/>
          <w:highlight w:val="cyan"/>
        </w:rPr>
        <w:t>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w:t>
      </w:r>
      <w:r w:rsidRPr="006F23A3">
        <w:rPr>
          <w:rStyle w:val="StyleUnderline"/>
        </w:rPr>
        <w:t>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xml:space="preserve">, as if it were when signing a contract for a job and it included a part about </w:t>
      </w:r>
      <w:proofErr w:type="spellStart"/>
      <w:r w:rsidRPr="007773DD">
        <w:rPr>
          <w:rStyle w:val="StyleUnderline"/>
        </w:rPr>
        <w:t>labour</w:t>
      </w:r>
      <w:proofErr w:type="spellEnd"/>
      <w:r w:rsidRPr="007773DD">
        <w:rPr>
          <w:rStyle w:val="StyleUnderline"/>
        </w:rPr>
        <w:t xml:space="preserve"> unions rights</w:t>
      </w:r>
      <w:r w:rsidRPr="0021678E">
        <w:rPr>
          <w:sz w:val="12"/>
        </w:rPr>
        <w:t xml:space="preserve">. Such data unions could also defend users’ rights against the platform and would be </w:t>
      </w:r>
      <w:r w:rsidRPr="006F23A3">
        <w:rPr>
          <w:rStyle w:val="StyleUnderline"/>
        </w:rPr>
        <w:t xml:space="preserve">more </w:t>
      </w:r>
      <w:r w:rsidRPr="006F23A3">
        <w:rPr>
          <w:rStyle w:val="Emphasis"/>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w:t>
      </w:r>
      <w:r w:rsidRPr="006F23A3">
        <w:rPr>
          <w:rStyle w:val="StyleUnderline"/>
        </w:rPr>
        <w:t xml:space="preserve">the </w:t>
      </w:r>
      <w:r w:rsidRPr="00AB4A62">
        <w:rPr>
          <w:rStyle w:val="StyleUnderline"/>
          <w:highlight w:val="cyan"/>
        </w:rPr>
        <w:t xml:space="preserve">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78750200" w14:textId="77777777" w:rsidR="0086243E" w:rsidRDefault="0086243E" w:rsidP="0086243E">
      <w:pPr>
        <w:pStyle w:val="Heading4"/>
      </w:pPr>
      <w:r>
        <w:t xml:space="preserve">AND quickly </w:t>
      </w:r>
      <w:r w:rsidRPr="0004021E">
        <w:rPr>
          <w:u w:val="single"/>
        </w:rPr>
        <w:t>solve</w:t>
      </w:r>
      <w:r>
        <w:t xml:space="preserve"> market </w:t>
      </w:r>
      <w:r w:rsidRPr="0004021E">
        <w:rPr>
          <w:u w:val="single"/>
        </w:rPr>
        <w:t>concentration</w:t>
      </w:r>
      <w:r>
        <w:t xml:space="preserve">. </w:t>
      </w:r>
    </w:p>
    <w:p w14:paraId="3BDAADC4" w14:textId="77777777" w:rsidR="0086243E" w:rsidRPr="0004021E" w:rsidRDefault="0086243E" w:rsidP="0086243E">
      <w:r w:rsidRPr="002D0016">
        <w:rPr>
          <w:rStyle w:val="Style13ptBold"/>
        </w:rPr>
        <w:t xml:space="preserve">Vincent </w:t>
      </w:r>
      <w:r w:rsidRPr="002D0016">
        <w:t>et al</w:t>
      </w:r>
      <w:r w:rsidRPr="002D0016">
        <w:rPr>
          <w:rStyle w:val="Style13ptBold"/>
        </w:rPr>
        <w:t xml:space="preserve"> 21</w:t>
      </w:r>
      <w:r>
        <w:rPr>
          <w:rStyle w:val="Style13ptBold"/>
        </w:rPr>
        <w:t xml:space="preserve"> </w:t>
      </w:r>
      <w:r w:rsidRPr="003044CA">
        <w:t>[Nicholas Vincent; Brent Hecht; Northwestern University. 2021, “Can ‘Conscious Data Contribution’ Help Users to Exert ‘Data Leverage’ Against Technology Companies?” https://dl.acm.org/doi/pdf/10.1145/3449177. Minion]</w:t>
      </w:r>
    </w:p>
    <w:p w14:paraId="4F49041B" w14:textId="77777777" w:rsidR="0086243E" w:rsidRPr="004E4F0C" w:rsidRDefault="0086243E" w:rsidP="0086243E">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3F2F59B9" w14:textId="77777777" w:rsidR="0086243E" w:rsidRPr="004E4F0C" w:rsidRDefault="0086243E" w:rsidP="0086243E">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1691E6DA" w14:textId="77777777" w:rsidR="0086243E" w:rsidRPr="0076557D" w:rsidRDefault="0086243E" w:rsidP="0086243E">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7651E819" w14:textId="77777777" w:rsidR="0086243E" w:rsidRPr="007527AE" w:rsidRDefault="0086243E" w:rsidP="0086243E">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p w14:paraId="3F41FC0C" w14:textId="77777777" w:rsidR="0086243E" w:rsidRDefault="0086243E" w:rsidP="0086243E">
      <w:pPr>
        <w:pStyle w:val="Heading4"/>
      </w:pPr>
      <w:r>
        <w:t xml:space="preserve">Data producers identify </w:t>
      </w:r>
      <w:r w:rsidRPr="00E06EC7">
        <w:rPr>
          <w:u w:val="single"/>
        </w:rPr>
        <w:t>every</w:t>
      </w:r>
      <w:r>
        <w:t xml:space="preserve"> </w:t>
      </w:r>
      <w:r w:rsidRPr="00B87662">
        <w:t>threat</w:t>
      </w:r>
      <w:r>
        <w:t xml:space="preserve"> before it’s </w:t>
      </w:r>
      <w:r w:rsidRPr="00E06EC7">
        <w:rPr>
          <w:u w:val="single"/>
        </w:rPr>
        <w:t>too late</w:t>
      </w:r>
      <w:r>
        <w:t xml:space="preserve">. </w:t>
      </w:r>
    </w:p>
    <w:p w14:paraId="616F20AA" w14:textId="77777777" w:rsidR="0086243E" w:rsidRPr="00A84C36" w:rsidRDefault="0086243E" w:rsidP="0086243E">
      <w:pPr>
        <w:rPr>
          <w:rStyle w:val="Style13ptBold"/>
          <w:b w:val="0"/>
          <w:bCs w:val="0"/>
        </w:rPr>
      </w:pPr>
      <w:r w:rsidRPr="002D0016">
        <w:rPr>
          <w:rStyle w:val="Style13ptBold"/>
        </w:rPr>
        <w:t>Velazquez 25</w:t>
      </w:r>
      <w:r>
        <w:rPr>
          <w:rStyle w:val="Style13ptBold"/>
        </w:rPr>
        <w:t xml:space="preserve">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7F44FE75" w14:textId="77777777" w:rsidR="0086243E" w:rsidRPr="006F23A3" w:rsidRDefault="0086243E" w:rsidP="0086243E">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w:t>
      </w:r>
      <w:proofErr w:type="spellStart"/>
      <w:r w:rsidRPr="00B805DB">
        <w:rPr>
          <w:sz w:val="16"/>
        </w:rPr>
        <w:t>na</w:t>
      </w:r>
      <w:proofErr w:type="spellEnd"/>
      <w:r>
        <w:rPr>
          <w:sz w:val="16"/>
        </w:rPr>
        <w:tab/>
      </w:r>
      <w:proofErr w:type="spellStart"/>
      <w:r w:rsidRPr="00B805DB">
        <w:rPr>
          <w:sz w:val="16"/>
        </w:rPr>
        <w:t>ture</w:t>
      </w:r>
      <w:proofErr w:type="spellEnd"/>
      <w:r w:rsidRPr="00B805DB">
        <w:rPr>
          <w:sz w:val="16"/>
        </w:rPr>
        <w:t xml:space="preserv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14E2D381" w14:textId="77777777" w:rsidR="0086243E" w:rsidRDefault="0086243E" w:rsidP="0086243E">
      <w:pPr>
        <w:pStyle w:val="Heading4"/>
      </w:pPr>
      <w:r>
        <w:t xml:space="preserve">Intermediaries help workers overcome </w:t>
      </w:r>
      <w:r w:rsidRPr="007900DC">
        <w:rPr>
          <w:u w:val="single"/>
        </w:rPr>
        <w:t>complexity</w:t>
      </w:r>
      <w:r>
        <w:t xml:space="preserve">. </w:t>
      </w:r>
    </w:p>
    <w:p w14:paraId="5CD8BF39" w14:textId="77777777" w:rsidR="0086243E" w:rsidRDefault="0086243E" w:rsidP="0086243E">
      <w:r w:rsidRPr="002D0016">
        <w:rPr>
          <w:rStyle w:val="Style13ptBold"/>
        </w:rPr>
        <w:t xml:space="preserve">Posner </w:t>
      </w:r>
      <w:r w:rsidRPr="002D0016">
        <w:t>et al</w:t>
      </w:r>
      <w:r w:rsidRPr="002D0016">
        <w:rPr>
          <w:rStyle w:val="Style13ptBold"/>
        </w:rPr>
        <w:t xml:space="preserve"> 18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022CD2DD" w14:textId="77777777" w:rsidR="0086243E" w:rsidRPr="005D388F" w:rsidRDefault="0086243E" w:rsidP="0086243E">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64AACD20" w14:textId="77777777" w:rsidR="0086243E" w:rsidRDefault="0086243E" w:rsidP="0086243E">
      <w:pPr>
        <w:pStyle w:val="Heading1"/>
      </w:pPr>
      <w:r>
        <w:t>2AC</w:t>
      </w:r>
    </w:p>
    <w:p w14:paraId="078C413D" w14:textId="77777777" w:rsidR="0086243E" w:rsidRDefault="0086243E" w:rsidP="0086243E"/>
    <w:p w14:paraId="515435D0" w14:textId="77777777" w:rsidR="0086243E" w:rsidRDefault="0086243E" w:rsidP="0086243E">
      <w:pPr>
        <w:pStyle w:val="Heading3"/>
      </w:pPr>
      <w:bookmarkStart w:id="3" w:name="_Hlk214124417"/>
      <w:bookmarkStart w:id="4" w:name="_Hlk209880401"/>
      <w:r>
        <w:t>AT: No Monopolies---2AC</w:t>
      </w:r>
    </w:p>
    <w:p w14:paraId="26A141E8" w14:textId="77777777" w:rsidR="0086243E" w:rsidRDefault="0086243E" w:rsidP="0086243E">
      <w:pPr>
        <w:pStyle w:val="Analytic"/>
      </w:pPr>
    </w:p>
    <w:p w14:paraId="136A36DA" w14:textId="77777777" w:rsidR="0086243E" w:rsidRDefault="0086243E" w:rsidP="0086243E">
      <w:pPr>
        <w:pStyle w:val="Heading4"/>
      </w:pPr>
      <w:r>
        <w:t xml:space="preserve">GPT and Copilot wrappers hold </w:t>
      </w:r>
      <w:r w:rsidRPr="008870C0">
        <w:rPr>
          <w:u w:val="single"/>
        </w:rPr>
        <w:t>73.8%</w:t>
      </w:r>
      <w:r>
        <w:t xml:space="preserve"> market share. </w:t>
      </w:r>
    </w:p>
    <w:p w14:paraId="6CC70D4D" w14:textId="77777777" w:rsidR="0086243E" w:rsidRPr="008870C0" w:rsidRDefault="0086243E" w:rsidP="0086243E">
      <w:r w:rsidRPr="00C74464">
        <w:rPr>
          <w:rStyle w:val="Style13ptBold"/>
        </w:rPr>
        <w:t>Abbot and Marar 25</w:t>
      </w:r>
      <w:r>
        <w:t xml:space="preserve"> [Alden Abbott a Senior Research Fellow focusing on antitrust issues. Before joining Mercatus, served as the Federal Trade Commission’s General Counsel. Satya Marar a Visiting Postgraduate Fellow at the Mercatus Center at George Mason University where he was formerly an MA Fellow. March 31, 2025. Mercatus. “Is Data Really a Barrier to Entry? Rethinking Competition Regulation in Generative AI.” </w:t>
      </w:r>
      <w:r w:rsidRPr="00C74464">
        <w:t>https://www.mercatus.org/research/working-papers/data-really-barrier-entry-rethinking-competition-regulation-generative-ai#_ftnref41</w:t>
      </w:r>
      <w:r>
        <w:t>]</w:t>
      </w:r>
    </w:p>
    <w:p w14:paraId="2B564773" w14:textId="77777777" w:rsidR="0086243E" w:rsidRPr="00BD3449" w:rsidRDefault="0086243E" w:rsidP="0086243E">
      <w:pPr>
        <w:rPr>
          <w:sz w:val="16"/>
        </w:rPr>
      </w:pPr>
      <w:r w:rsidRPr="00EE3F73">
        <w:rPr>
          <w:sz w:val="16"/>
        </w:rPr>
        <w:t>Commensurate with the availability of training datasets and despite concerns about potential data scarcity, the market for generative AI foundation models as of today remains fiercely competitive and dynamic.</w:t>
      </w:r>
      <w:hyperlink r:id="rId10" w:anchor="_ftn26" w:history="1">
        <w:r w:rsidRPr="00EE3F73">
          <w:rPr>
            <w:rStyle w:val="Hyperlink"/>
          </w:rPr>
          <w:t>[26]</w:t>
        </w:r>
      </w:hyperlink>
      <w:r w:rsidRPr="00EE3F73">
        <w:rPr>
          <w:sz w:val="16"/>
        </w:rPr>
        <w:t> Current trends indicate an increase in competition and market entry rather than a decline. In September 2023, OpenAI’s GPT-4 (which powers ChatGPT), held the vast majority of the market share and had a commanding technological lead over alternatives from big tech platforms like Google and Meta.</w:t>
      </w:r>
      <w:hyperlink r:id="rId11" w:anchor="_ftn27" w:history="1">
        <w:r w:rsidRPr="00EE3F73">
          <w:rPr>
            <w:rStyle w:val="Hyperlink"/>
          </w:rPr>
          <w:t>[27]</w:t>
        </w:r>
      </w:hyperlink>
      <w:r w:rsidRPr="00EE3F73">
        <w:rPr>
          <w:sz w:val="16"/>
        </w:rPr>
        <w:t> By November 2024, 16 different AI labs had produced models that exceed GPT-4’s capabilities and performance benchmarks.</w:t>
      </w:r>
      <w:hyperlink r:id="rId12" w:anchor="_ftn28" w:history="1">
        <w:r w:rsidRPr="00EE3F73">
          <w:rPr>
            <w:rStyle w:val="Hyperlink"/>
          </w:rPr>
          <w:t>[28]</w:t>
        </w:r>
      </w:hyperlink>
      <w:r w:rsidRPr="00EE3F73">
        <w:rPr>
          <w:sz w:val="16"/>
        </w:rPr>
        <w:t xml:space="preserve"> Though some of these models, including Google’s Gemini and Meta’s </w:t>
      </w:r>
      <w:proofErr w:type="spellStart"/>
      <w:r w:rsidRPr="00EE3F73">
        <w:rPr>
          <w:sz w:val="16"/>
        </w:rPr>
        <w:t>LLaMA</w:t>
      </w:r>
      <w:proofErr w:type="spellEnd"/>
      <w:r w:rsidRPr="00EE3F73">
        <w:rPr>
          <w:sz w:val="16"/>
        </w:rPr>
        <w:t xml:space="preserve">, have been produced by established tech giants, </w:t>
      </w:r>
      <w:r w:rsidRPr="00EE3F73">
        <w:rPr>
          <w:rStyle w:val="StyleUnderline"/>
        </w:rPr>
        <w:t>OpenAI’s GPT remains the market leader based on usage</w:t>
      </w:r>
      <w:r w:rsidRPr="00EE3F73">
        <w:rPr>
          <w:sz w:val="16"/>
        </w:rPr>
        <w:t>. As of January 2025,</w:t>
      </w:r>
      <w:r w:rsidRPr="00EE3F73">
        <w:rPr>
          <w:rStyle w:val="StyleUnderline"/>
        </w:rPr>
        <w:t xml:space="preserve"> </w:t>
      </w:r>
      <w:r w:rsidRPr="00EE3F73">
        <w:rPr>
          <w:rStyle w:val="StyleUnderline"/>
          <w:highlight w:val="cyan"/>
        </w:rPr>
        <w:t>ChatGPT</w:t>
      </w:r>
      <w:r w:rsidRPr="00EE3F73">
        <w:rPr>
          <w:rStyle w:val="StyleUnderline"/>
        </w:rPr>
        <w:t xml:space="preserve"> (</w:t>
      </w:r>
      <w:r w:rsidRPr="00EE3F73">
        <w:rPr>
          <w:rStyle w:val="StyleUnderline"/>
          <w:highlight w:val="cyan"/>
        </w:rPr>
        <w:t>59.5 percent)</w:t>
      </w:r>
      <w:r w:rsidRPr="00EE3F73">
        <w:rPr>
          <w:rStyle w:val="StyleUnderline"/>
        </w:rPr>
        <w:t xml:space="preserve"> and Microsoft’s </w:t>
      </w:r>
      <w:r w:rsidRPr="00EE3F73">
        <w:rPr>
          <w:rStyle w:val="StyleUnderline"/>
          <w:highlight w:val="cyan"/>
        </w:rPr>
        <w:t>Copilot</w:t>
      </w:r>
      <w:r w:rsidRPr="00EE3F73">
        <w:rPr>
          <w:rStyle w:val="StyleUnderline"/>
        </w:rPr>
        <w:t xml:space="preserve"> (</w:t>
      </w:r>
      <w:r w:rsidRPr="00EE3F73">
        <w:rPr>
          <w:rStyle w:val="StyleUnderline"/>
          <w:highlight w:val="cyan"/>
        </w:rPr>
        <w:t>14.3 percent</w:t>
      </w:r>
      <w:r w:rsidRPr="00EE3F73">
        <w:rPr>
          <w:rStyle w:val="StyleUnderline"/>
        </w:rPr>
        <w:t xml:space="preserve">), </w:t>
      </w:r>
      <w:r w:rsidRPr="00EE3F73">
        <w:rPr>
          <w:rStyle w:val="StyleUnderline"/>
          <w:highlight w:val="cyan"/>
        </w:rPr>
        <w:t>both</w:t>
      </w:r>
      <w:r w:rsidRPr="00EE3F73">
        <w:rPr>
          <w:rStyle w:val="StyleUnderline"/>
        </w:rPr>
        <w:t xml:space="preserve"> of which were </w:t>
      </w:r>
      <w:r w:rsidRPr="00EE3F73">
        <w:rPr>
          <w:rStyle w:val="Emphasis"/>
          <w:highlight w:val="cyan"/>
        </w:rPr>
        <w:t>built off the GPT LLM, collectively hold a 73.8 percent market share</w:t>
      </w:r>
      <w:r w:rsidRPr="00EE3F73">
        <w:rPr>
          <w:sz w:val="16"/>
        </w:rPr>
        <w:t xml:space="preserve"> </w:t>
      </w:r>
      <w:r w:rsidRPr="00EE3F73">
        <w:rPr>
          <w:rStyle w:val="StyleUnderline"/>
        </w:rPr>
        <w:t>among generative AI chatbot tools</w:t>
      </w:r>
      <w:r w:rsidRPr="00EE3F73">
        <w:rPr>
          <w:sz w:val="16"/>
        </w:rPr>
        <w:t>.</w:t>
      </w:r>
      <w:hyperlink r:id="rId13" w:anchor="_ftn29" w:history="1">
        <w:r w:rsidRPr="00EE3F73">
          <w:rPr>
            <w:rStyle w:val="Hyperlink"/>
          </w:rPr>
          <w:t>[29]</w:t>
        </w:r>
      </w:hyperlink>
      <w:r w:rsidRPr="00EE3F73">
        <w:rPr>
          <w:sz w:val="16"/>
        </w:rPr>
        <w:t xml:space="preserve"> Google’s Gemini is in third place with a 13.5 percent market share. In terms of quarterly user growth, however, ChatGPT falls into fourth place behind </w:t>
      </w:r>
      <w:proofErr w:type="spellStart"/>
      <w:r w:rsidRPr="00EE3F73">
        <w:rPr>
          <w:sz w:val="16"/>
        </w:rPr>
        <w:t>ClaudeAI</w:t>
      </w:r>
      <w:proofErr w:type="spellEnd"/>
      <w:r w:rsidRPr="00EE3F73">
        <w:rPr>
          <w:sz w:val="16"/>
        </w:rPr>
        <w:t xml:space="preserve"> from start-up </w:t>
      </w:r>
      <w:r w:rsidRPr="00EE3F73">
        <w:rPr>
          <w:rStyle w:val="StyleUnderline"/>
          <w:highlight w:val="cyan"/>
        </w:rPr>
        <w:t>Anthropic</w:t>
      </w:r>
      <w:r w:rsidRPr="00EE3F73">
        <w:rPr>
          <w:rStyle w:val="StyleUnderline"/>
        </w:rPr>
        <w:t xml:space="preserve">, </w:t>
      </w:r>
      <w:r w:rsidRPr="00EE3F73">
        <w:rPr>
          <w:rStyle w:val="StyleUnderline"/>
          <w:highlight w:val="cyan"/>
        </w:rPr>
        <w:t>Perplexity</w:t>
      </w:r>
      <w:r w:rsidRPr="00EE3F73">
        <w:rPr>
          <w:rStyle w:val="StyleUnderline"/>
        </w:rPr>
        <w:t xml:space="preserve"> </w:t>
      </w:r>
      <w:r w:rsidRPr="00EE3F73">
        <w:rPr>
          <w:sz w:val="16"/>
        </w:rPr>
        <w:t xml:space="preserve">(which was </w:t>
      </w:r>
      <w:r w:rsidRPr="00EE3F73">
        <w:rPr>
          <w:rStyle w:val="StyleUnderline"/>
          <w:highlight w:val="cyan"/>
        </w:rPr>
        <w:t>built off Meta’s</w:t>
      </w:r>
      <w:r w:rsidRPr="00EE3F73">
        <w:rPr>
          <w:rStyle w:val="StyleUnderline"/>
        </w:rPr>
        <w:t xml:space="preserve"> </w:t>
      </w:r>
      <w:proofErr w:type="spellStart"/>
      <w:r w:rsidRPr="00EE3F73">
        <w:rPr>
          <w:rStyle w:val="StyleUnderline"/>
        </w:rPr>
        <w:t>LLaMA</w:t>
      </w:r>
      <w:proofErr w:type="spellEnd"/>
      <w:r w:rsidRPr="00EE3F73">
        <w:rPr>
          <w:rStyle w:val="StyleUnderline"/>
        </w:rPr>
        <w:t xml:space="preserve"> </w:t>
      </w:r>
      <w:r w:rsidRPr="00EE3F73">
        <w:rPr>
          <w:rStyle w:val="StyleUnderline"/>
          <w:highlight w:val="cyan"/>
        </w:rPr>
        <w:t>LLM</w:t>
      </w:r>
      <w:r w:rsidRPr="00EE3F73">
        <w:rPr>
          <w:sz w:val="16"/>
        </w:rPr>
        <w:t xml:space="preserve">), </w:t>
      </w:r>
      <w:r w:rsidRPr="00EE3F73">
        <w:rPr>
          <w:rStyle w:val="StyleUnderline"/>
        </w:rPr>
        <w:t xml:space="preserve">and </w:t>
      </w:r>
      <w:proofErr w:type="spellStart"/>
      <w:r w:rsidRPr="00EE3F73">
        <w:rPr>
          <w:rStyle w:val="StyleUnderline"/>
          <w:highlight w:val="cyan"/>
        </w:rPr>
        <w:t>Phind</w:t>
      </w:r>
      <w:proofErr w:type="spellEnd"/>
      <w:r w:rsidRPr="00EE3F73">
        <w:rPr>
          <w:sz w:val="16"/>
        </w:rPr>
        <w:t xml:space="preserve"> (a tool for software developers, </w:t>
      </w:r>
      <w:r w:rsidRPr="00EE3F73">
        <w:rPr>
          <w:rStyle w:val="StyleUnderline"/>
        </w:rPr>
        <w:t xml:space="preserve">which was </w:t>
      </w:r>
      <w:r w:rsidRPr="00EE3F73">
        <w:rPr>
          <w:rStyle w:val="StyleUnderline"/>
          <w:highlight w:val="cyan"/>
        </w:rPr>
        <w:t>built</w:t>
      </w:r>
      <w:r w:rsidRPr="00EE3F73">
        <w:rPr>
          <w:rStyle w:val="StyleUnderline"/>
        </w:rPr>
        <w:t xml:space="preserve"> </w:t>
      </w:r>
      <w:r w:rsidRPr="00EE3F73">
        <w:rPr>
          <w:rStyle w:val="StyleUnderline"/>
          <w:highlight w:val="cyan"/>
        </w:rPr>
        <w:t>off</w:t>
      </w:r>
      <w:r w:rsidRPr="00EE3F73">
        <w:rPr>
          <w:rStyle w:val="StyleUnderline"/>
        </w:rPr>
        <w:t xml:space="preserve"> both </w:t>
      </w:r>
      <w:r w:rsidRPr="00EE3F73">
        <w:rPr>
          <w:rStyle w:val="StyleUnderline"/>
          <w:highlight w:val="cyan"/>
        </w:rPr>
        <w:t>GPT</w:t>
      </w:r>
      <w:r w:rsidRPr="00EE3F73">
        <w:rPr>
          <w:rStyle w:val="StyleUnderline"/>
        </w:rPr>
        <w:t xml:space="preserve"> and original LLMs</w:t>
      </w:r>
      <w:r w:rsidRPr="00EE3F73">
        <w:rPr>
          <w:sz w:val="16"/>
        </w:rPr>
        <w:t xml:space="preserve">). LLM start-ups continue to successfully enter the market, even outside of the text generation segment. For instance, </w:t>
      </w:r>
      <w:proofErr w:type="spellStart"/>
      <w:r w:rsidRPr="00EE3F73">
        <w:rPr>
          <w:sz w:val="16"/>
        </w:rPr>
        <w:t>RunwayML</w:t>
      </w:r>
      <w:proofErr w:type="spellEnd"/>
      <w:r w:rsidRPr="00EE3F73">
        <w:rPr>
          <w:sz w:val="16"/>
        </w:rPr>
        <w:t xml:space="preserve"> has thrived in video generation, and </w:t>
      </w:r>
      <w:proofErr w:type="spellStart"/>
      <w:r w:rsidRPr="00EE3F73">
        <w:rPr>
          <w:sz w:val="16"/>
        </w:rPr>
        <w:t>MidJourney</w:t>
      </w:r>
      <w:proofErr w:type="spellEnd"/>
      <w:r w:rsidRPr="00EE3F73">
        <w:rPr>
          <w:sz w:val="16"/>
        </w:rPr>
        <w:t xml:space="preserve"> and Stable Diffusion thrive in image generation.</w:t>
      </w:r>
      <w:hyperlink r:id="rId14" w:anchor="_ftn30" w:history="1">
        <w:r w:rsidRPr="00EE3F73">
          <w:rPr>
            <w:rStyle w:val="Hyperlink"/>
          </w:rPr>
          <w:t>[30]</w:t>
        </w:r>
      </w:hyperlink>
    </w:p>
    <w:p w14:paraId="27FFBFA6" w14:textId="77777777" w:rsidR="0086243E" w:rsidRPr="002B193B" w:rsidRDefault="0086243E" w:rsidP="0086243E"/>
    <w:p w14:paraId="6088BA7D" w14:textId="77777777" w:rsidR="0086243E" w:rsidRDefault="0086243E" w:rsidP="0086243E">
      <w:bookmarkStart w:id="5" w:name="_Hlk209853494"/>
      <w:bookmarkEnd w:id="3"/>
      <w:bookmarkEnd w:id="4"/>
    </w:p>
    <w:bookmarkEnd w:id="5"/>
    <w:p w14:paraId="786738B4" w14:textId="77777777" w:rsidR="0086243E" w:rsidRDefault="0086243E" w:rsidP="0086243E">
      <w:pPr>
        <w:pStyle w:val="Heading2"/>
      </w:pPr>
      <w:r>
        <w:t>Off</w:t>
      </w:r>
    </w:p>
    <w:p w14:paraId="2AF755CA" w14:textId="77777777" w:rsidR="0086243E" w:rsidRDefault="0086243E" w:rsidP="0086243E">
      <w:pPr>
        <w:pStyle w:val="Heading3"/>
      </w:pPr>
      <w:r>
        <w:t>AT: T---Johanson---2AC</w:t>
      </w:r>
    </w:p>
    <w:p w14:paraId="6DA2FEB9" w14:textId="77777777" w:rsidR="0086243E" w:rsidRDefault="0086243E" w:rsidP="0086243E">
      <w:pPr>
        <w:pStyle w:val="Analytic"/>
      </w:pPr>
    </w:p>
    <w:p w14:paraId="2112DEF8" w14:textId="77777777" w:rsidR="0086243E" w:rsidRDefault="0086243E" w:rsidP="0086243E">
      <w:pPr>
        <w:pStyle w:val="Heading4"/>
      </w:pPr>
      <w:r>
        <w:t xml:space="preserve">That’s Kim. </w:t>
      </w:r>
    </w:p>
    <w:p w14:paraId="6C0088F6" w14:textId="77777777" w:rsidR="0086243E" w:rsidRDefault="0086243E" w:rsidP="0086243E">
      <w:r>
        <w:t xml:space="preserve">&lt;&lt;FOR REFERENCE&gt;&gt; </w:t>
      </w:r>
    </w:p>
    <w:p w14:paraId="6B934066" w14:textId="77777777" w:rsidR="0086243E" w:rsidRDefault="0086243E" w:rsidP="0086243E">
      <w:pPr>
        <w:rPr>
          <w:rStyle w:val="StyleUnderline"/>
          <w:color w:val="555555"/>
          <w:sz w:val="16"/>
          <w:szCs w:val="16"/>
        </w:rPr>
      </w:pPr>
      <w:r w:rsidRPr="00A03D13">
        <w:rPr>
          <w:color w:val="555555"/>
          <w:sz w:val="6"/>
          <w:szCs w:val="16"/>
        </w:rPr>
        <w:t xml:space="preserve">Some </w:t>
      </w:r>
      <w:r w:rsidRPr="00A03D13">
        <w:rPr>
          <w:rStyle w:val="StyleUnderline"/>
          <w:color w:val="555555"/>
          <w:sz w:val="16"/>
          <w:szCs w:val="16"/>
        </w:rPr>
        <w:t>forms of data work will be more active or conscious than others</w:t>
      </w:r>
      <w:r w:rsidRPr="00A03D13">
        <w:rPr>
          <w:color w:val="555555"/>
          <w:sz w:val="6"/>
          <w:szCs w:val="16"/>
        </w:rPr>
        <w:t xml:space="preserve">. On the </w:t>
      </w:r>
      <w:r w:rsidRPr="00A03D13">
        <w:rPr>
          <w:rStyle w:val="Emphasis"/>
          <w:color w:val="555555"/>
          <w:sz w:val="16"/>
          <w:szCs w:val="16"/>
          <w:highlight w:val="lightGray"/>
        </w:rPr>
        <w:t>active side</w:t>
      </w:r>
      <w:r w:rsidRPr="00A03D13">
        <w:rPr>
          <w:rStyle w:val="StyleUnderline"/>
          <w:color w:val="555555"/>
          <w:sz w:val="16"/>
          <w:szCs w:val="16"/>
        </w:rPr>
        <w:t xml:space="preserve"> are </w:t>
      </w:r>
      <w:r w:rsidRPr="00A03D13">
        <w:rPr>
          <w:rStyle w:val="StyleUnderline"/>
          <w:color w:val="555555"/>
          <w:sz w:val="16"/>
          <w:szCs w:val="16"/>
          <w:highlight w:val="lightGray"/>
        </w:rPr>
        <w:t xml:space="preserve">creative, long-term forms of </w:t>
      </w:r>
      <w:r w:rsidRPr="00A03D13">
        <w:rPr>
          <w:rStyle w:val="Emphasis"/>
          <w:color w:val="555555"/>
          <w:sz w:val="16"/>
          <w:szCs w:val="16"/>
          <w:highlight w:val="lightGray"/>
        </w:rPr>
        <w:t>data work</w:t>
      </w:r>
      <w:r w:rsidRPr="00A03D13">
        <w:rPr>
          <w:rStyle w:val="StyleUnderline"/>
          <w:color w:val="555555"/>
          <w:sz w:val="16"/>
          <w:szCs w:val="16"/>
          <w:highlight w:val="lightGray"/>
        </w:rPr>
        <w:t xml:space="preserve"> like </w:t>
      </w:r>
      <w:r w:rsidRPr="00A03D13">
        <w:rPr>
          <w:rStyle w:val="Emphasis"/>
          <w:color w:val="555555"/>
          <w:sz w:val="16"/>
          <w:szCs w:val="16"/>
          <w:highlight w:val="lightGray"/>
        </w:rPr>
        <w:t>creating video content</w:t>
      </w:r>
      <w:r w:rsidRPr="00A03D13">
        <w:rPr>
          <w:rStyle w:val="StyleUnderline"/>
          <w:color w:val="555555"/>
          <w:sz w:val="16"/>
          <w:szCs w:val="16"/>
        </w:rPr>
        <w:t>,</w:t>
      </w:r>
      <w:r w:rsidRPr="00A03D13">
        <w:rPr>
          <w:color w:val="555555"/>
          <w:sz w:val="6"/>
          <w:szCs w:val="16"/>
        </w:rPr>
        <w:t xml:space="preserve"> </w:t>
      </w:r>
      <w:r w:rsidRPr="00A03D13">
        <w:rPr>
          <w:rStyle w:val="StyleUnderline"/>
          <w:color w:val="555555"/>
          <w:sz w:val="16"/>
          <w:szCs w:val="16"/>
          <w:highlight w:val="lightGray"/>
        </w:rPr>
        <w:t>which</w:t>
      </w:r>
      <w:r w:rsidRPr="00A03D13">
        <w:rPr>
          <w:rStyle w:val="StyleUnderline"/>
          <w:color w:val="555555"/>
          <w:sz w:val="16"/>
          <w:szCs w:val="16"/>
        </w:rPr>
        <w:t xml:space="preserve"> </w:t>
      </w:r>
      <w:r w:rsidRPr="00A03D13">
        <w:rPr>
          <w:color w:val="555555"/>
          <w:sz w:val="6"/>
          <w:szCs w:val="16"/>
        </w:rPr>
        <w:t xml:space="preserve">may more </w:t>
      </w:r>
      <w:r w:rsidRPr="00A03D13">
        <w:rPr>
          <w:rStyle w:val="Emphasis"/>
          <w:color w:val="555555"/>
          <w:sz w:val="16"/>
          <w:szCs w:val="16"/>
          <w:highlight w:val="lightGray"/>
        </w:rPr>
        <w:t>clearly resemble “labor”</w:t>
      </w:r>
      <w:r w:rsidRPr="00A03D13">
        <w:rPr>
          <w:rStyle w:val="StyleUnderline"/>
          <w:color w:val="555555"/>
          <w:sz w:val="16"/>
          <w:szCs w:val="16"/>
        </w:rPr>
        <w:t xml:space="preserve"> as traditionally understood: </w:t>
      </w:r>
      <w:r w:rsidRPr="00A03D13">
        <w:rPr>
          <w:rStyle w:val="StyleUnderline"/>
          <w:color w:val="555555"/>
          <w:sz w:val="16"/>
          <w:szCs w:val="16"/>
          <w:highlight w:val="lightGray"/>
        </w:rPr>
        <w:t xml:space="preserve">requiring </w:t>
      </w:r>
      <w:r w:rsidRPr="00A03D13">
        <w:rPr>
          <w:rStyle w:val="Emphasis"/>
          <w:color w:val="555555"/>
          <w:sz w:val="16"/>
          <w:szCs w:val="16"/>
          <w:highlight w:val="lightGray"/>
        </w:rPr>
        <w:t>physical</w:t>
      </w:r>
      <w:r w:rsidRPr="00A03D13">
        <w:rPr>
          <w:rStyle w:val="StyleUnderline"/>
          <w:color w:val="555555"/>
          <w:sz w:val="16"/>
          <w:szCs w:val="16"/>
          <w:highlight w:val="lightGray"/>
        </w:rPr>
        <w:t xml:space="preserve"> and </w:t>
      </w:r>
      <w:r w:rsidRPr="00A03D13">
        <w:rPr>
          <w:rStyle w:val="Emphasis"/>
          <w:color w:val="555555"/>
          <w:sz w:val="16"/>
          <w:szCs w:val="16"/>
          <w:highlight w:val="lightGray"/>
        </w:rPr>
        <w:t>mental exertion</w:t>
      </w:r>
      <w:r w:rsidRPr="00A03D13">
        <w:rPr>
          <w:rStyle w:val="StyleUnderline"/>
          <w:color w:val="555555"/>
          <w:sz w:val="16"/>
          <w:szCs w:val="16"/>
          <w:highlight w:val="lightGray"/>
        </w:rPr>
        <w:t xml:space="preserve">, </w:t>
      </w:r>
      <w:r w:rsidRPr="00A03D13">
        <w:rPr>
          <w:rStyle w:val="StyleUnderline"/>
          <w:color w:val="555555"/>
          <w:sz w:val="16"/>
          <w:szCs w:val="16"/>
        </w:rPr>
        <w:t xml:space="preserve">planning, or </w:t>
      </w:r>
      <w:r w:rsidRPr="00A03D13">
        <w:rPr>
          <w:rStyle w:val="Emphasis"/>
          <w:color w:val="555555"/>
          <w:sz w:val="16"/>
          <w:szCs w:val="16"/>
          <w:highlight w:val="lightGray"/>
        </w:rPr>
        <w:t>sacrifice</w:t>
      </w:r>
      <w:r w:rsidRPr="00A03D13">
        <w:rPr>
          <w:color w:val="555555"/>
          <w:sz w:val="6"/>
          <w:szCs w:val="16"/>
        </w:rPr>
        <w:t xml:space="preserve">. On the </w:t>
      </w:r>
      <w:r w:rsidRPr="00A03D13">
        <w:rPr>
          <w:rStyle w:val="Emphasis"/>
          <w:color w:val="555555"/>
          <w:sz w:val="16"/>
          <w:szCs w:val="16"/>
          <w:highlight w:val="lightGray"/>
        </w:rPr>
        <w:t>passive side</w:t>
      </w:r>
      <w:r w:rsidRPr="00A03D13">
        <w:rPr>
          <w:color w:val="555555"/>
          <w:sz w:val="6"/>
          <w:szCs w:val="16"/>
        </w:rPr>
        <w:t xml:space="preserve"> </w:t>
      </w:r>
      <w:r w:rsidRPr="00A03D13">
        <w:rPr>
          <w:rStyle w:val="StyleUnderline"/>
          <w:color w:val="555555"/>
          <w:sz w:val="16"/>
          <w:szCs w:val="16"/>
        </w:rPr>
        <w:t xml:space="preserve">are near-clerical or </w:t>
      </w:r>
      <w:r w:rsidRPr="00A03D13">
        <w:rPr>
          <w:rStyle w:val="Emphasis"/>
          <w:color w:val="555555"/>
          <w:sz w:val="16"/>
          <w:szCs w:val="16"/>
          <w:highlight w:val="lightGray"/>
        </w:rPr>
        <w:t>inadvertent contributions</w:t>
      </w:r>
      <w:r w:rsidRPr="00A03D13">
        <w:rPr>
          <w:rStyle w:val="StyleUnderline"/>
          <w:color w:val="555555"/>
          <w:sz w:val="16"/>
          <w:szCs w:val="16"/>
        </w:rPr>
        <w:t xml:space="preserve">, </w:t>
      </w:r>
      <w:r w:rsidRPr="00A03D13">
        <w:rPr>
          <w:rStyle w:val="StyleUnderline"/>
          <w:color w:val="555555"/>
          <w:sz w:val="16"/>
          <w:szCs w:val="16"/>
          <w:highlight w:val="lightGray"/>
        </w:rPr>
        <w:t>like building search histories</w:t>
      </w:r>
      <w:r w:rsidRPr="00A03D13">
        <w:rPr>
          <w:rStyle w:val="StyleUnderline"/>
          <w:color w:val="555555"/>
          <w:sz w:val="16"/>
          <w:szCs w:val="16"/>
        </w:rPr>
        <w:t xml:space="preserve"> on Amazon </w:t>
      </w:r>
      <w:r w:rsidRPr="00A03D13">
        <w:rPr>
          <w:rStyle w:val="StyleUnderline"/>
          <w:color w:val="555555"/>
          <w:sz w:val="16"/>
          <w:szCs w:val="16"/>
          <w:highlight w:val="lightGray"/>
        </w:rPr>
        <w:t>or liking content</w:t>
      </w:r>
      <w:r w:rsidRPr="00A03D13">
        <w:rPr>
          <w:rStyle w:val="StyleUnderline"/>
          <w:color w:val="555555"/>
          <w:sz w:val="16"/>
          <w:szCs w:val="16"/>
        </w:rPr>
        <w:t xml:space="preserve"> on Facebook</w:t>
      </w:r>
      <w:r w:rsidRPr="00A03D13">
        <w:rPr>
          <w:color w:val="555555"/>
          <w:sz w:val="6"/>
          <w:szCs w:val="16"/>
        </w:rPr>
        <w:t xml:space="preserve">. These behaviors, </w:t>
      </w:r>
      <w:r w:rsidRPr="00A03D13">
        <w:rPr>
          <w:rStyle w:val="StyleUnderline"/>
          <w:color w:val="555555"/>
          <w:sz w:val="16"/>
          <w:szCs w:val="16"/>
        </w:rPr>
        <w:t xml:space="preserve">while they </w:t>
      </w:r>
      <w:r w:rsidRPr="00A03D13">
        <w:rPr>
          <w:rStyle w:val="StyleUnderline"/>
          <w:color w:val="555555"/>
          <w:sz w:val="16"/>
          <w:szCs w:val="16"/>
          <w:highlight w:val="lightGray"/>
        </w:rPr>
        <w:t>generate</w:t>
      </w:r>
      <w:r w:rsidRPr="00A03D13">
        <w:rPr>
          <w:rStyle w:val="StyleUnderline"/>
          <w:color w:val="555555"/>
          <w:sz w:val="16"/>
          <w:szCs w:val="16"/>
        </w:rPr>
        <w:t xml:space="preserve"> </w:t>
      </w:r>
      <w:r w:rsidRPr="00A03D13">
        <w:rPr>
          <w:rStyle w:val="StyleUnderline"/>
          <w:color w:val="555555"/>
          <w:sz w:val="16"/>
          <w:szCs w:val="16"/>
          <w:highlight w:val="lightGray"/>
        </w:rPr>
        <w:t>economically</w:t>
      </w:r>
      <w:r w:rsidRPr="00A03D13">
        <w:rPr>
          <w:rStyle w:val="StyleUnderline"/>
          <w:color w:val="555555"/>
          <w:sz w:val="16"/>
          <w:szCs w:val="16"/>
        </w:rPr>
        <w:t xml:space="preserve"> p</w:t>
      </w:r>
      <w:r w:rsidRPr="00A03D13">
        <w:rPr>
          <w:rStyle w:val="StyleUnderline"/>
          <w:color w:val="555555"/>
          <w:sz w:val="16"/>
          <w:szCs w:val="16"/>
          <w:highlight w:val="lightGray"/>
        </w:rPr>
        <w:t xml:space="preserve">roductive data, consume </w:t>
      </w:r>
      <w:r w:rsidRPr="00A03D13">
        <w:rPr>
          <w:rStyle w:val="Emphasis"/>
          <w:color w:val="555555"/>
          <w:sz w:val="16"/>
          <w:szCs w:val="16"/>
          <w:highlight w:val="lightGray"/>
        </w:rPr>
        <w:t>minimal mental energy.</w:t>
      </w:r>
      <w:r w:rsidRPr="00A03D13">
        <w:rPr>
          <w:color w:val="555555"/>
          <w:sz w:val="6"/>
          <w:szCs w:val="16"/>
        </w:rPr>
        <w:t xml:space="preserve"> </w:t>
      </w:r>
      <w:r w:rsidRPr="00A03D13">
        <w:rPr>
          <w:rStyle w:val="StyleUnderline"/>
          <w:color w:val="555555"/>
          <w:sz w:val="16"/>
          <w:szCs w:val="16"/>
        </w:rPr>
        <w:t>Some forms of data work are paid, while others are unpaid</w:t>
      </w:r>
      <w:r w:rsidRPr="00A03D13">
        <w:rPr>
          <w:color w:val="555555"/>
          <w:sz w:val="6"/>
          <w:szCs w:val="16"/>
        </w:rPr>
        <w:t xml:space="preserve">: </w:t>
      </w:r>
      <w:r w:rsidRPr="00A03D13">
        <w:rPr>
          <w:rStyle w:val="StyleUnderline"/>
          <w:color w:val="555555"/>
          <w:sz w:val="16"/>
          <w:szCs w:val="16"/>
        </w:rPr>
        <w:t>YouTube compensates some</w:t>
      </w:r>
      <w:r w:rsidRPr="00A03D13">
        <w:rPr>
          <w:color w:val="555555"/>
          <w:sz w:val="6"/>
          <w:szCs w:val="16"/>
        </w:rPr>
        <w:t xml:space="preserve"> (but not all) of its content </w:t>
      </w:r>
      <w:r w:rsidRPr="00A03D13">
        <w:rPr>
          <w:rStyle w:val="StyleUnderline"/>
          <w:color w:val="555555"/>
          <w:sz w:val="16"/>
          <w:szCs w:val="16"/>
        </w:rPr>
        <w:t>creators</w:t>
      </w:r>
      <w:r w:rsidRPr="00A03D13">
        <w:rPr>
          <w:color w:val="555555"/>
          <w:sz w:val="6"/>
          <w:szCs w:val="16"/>
        </w:rPr>
        <w:t xml:space="preserve"> per ad click or view, and participants on platforms like Google Task Mate28 and Amazon mTurk29 are paid for more passive tasks. On the other side, </w:t>
      </w:r>
      <w:r w:rsidRPr="00A03D13">
        <w:rPr>
          <w:rStyle w:val="StyleUnderline"/>
          <w:color w:val="555555"/>
          <w:sz w:val="16"/>
          <w:szCs w:val="16"/>
        </w:rPr>
        <w:t>most Instagram content producers are unpaid</w:t>
      </w:r>
      <w:r w:rsidRPr="00A03D13">
        <w:rPr>
          <w:color w:val="555555"/>
          <w:sz w:val="6"/>
          <w:szCs w:val="16"/>
        </w:rPr>
        <w:t xml:space="preserve"> (although the platform recently announced YouTube-like compensation for producers of video content),30</w:t>
      </w:r>
      <w:r w:rsidRPr="00A03D13">
        <w:rPr>
          <w:rStyle w:val="StyleUnderline"/>
          <w:color w:val="555555"/>
          <w:sz w:val="16"/>
          <w:szCs w:val="16"/>
        </w:rPr>
        <w:t xml:space="preserve"> and most forms of passive data work, like Facebook, Amazon, or Google use, are uncompensated.</w:t>
      </w:r>
    </w:p>
    <w:p w14:paraId="0B1A6CCA" w14:textId="77777777" w:rsidR="0086243E" w:rsidRPr="00A03D13" w:rsidRDefault="0086243E" w:rsidP="0086243E">
      <w:r>
        <w:t xml:space="preserve">&lt;&lt;FOR REFERENCE&gt;&gt; </w:t>
      </w:r>
    </w:p>
    <w:p w14:paraId="0FCC2BDF" w14:textId="77777777" w:rsidR="0086243E" w:rsidRPr="00130E9E" w:rsidRDefault="0086243E" w:rsidP="0086243E">
      <w:pPr>
        <w:rPr>
          <w:color w:val="555555"/>
          <w:sz w:val="10"/>
          <w:szCs w:val="16"/>
        </w:rPr>
      </w:pPr>
      <w:r w:rsidRPr="00A03D13">
        <w:rPr>
          <w:color w:val="555555"/>
          <w:sz w:val="10"/>
          <w:szCs w:val="16"/>
        </w:rPr>
        <w:t xml:space="preserve">This Part proposes two critiques of the definition of "employee" that currently dictates the scope of the NLRA's protections, and proposes amended standards that would cover </w:t>
      </w:r>
      <w:r w:rsidRPr="00A03D13">
        <w:rPr>
          <w:rStyle w:val="Emphasis"/>
          <w:color w:val="555555"/>
          <w:sz w:val="16"/>
          <w:szCs w:val="16"/>
          <w:highlight w:val="lightGray"/>
        </w:rPr>
        <w:t>active data workers</w:t>
      </w:r>
      <w:r w:rsidRPr="00A03D13">
        <w:rPr>
          <w:color w:val="555555"/>
          <w:sz w:val="10"/>
          <w:szCs w:val="16"/>
        </w:rPr>
        <w:t xml:space="preserve">, i.e., </w:t>
      </w:r>
      <w:r w:rsidRPr="00A03D13">
        <w:rPr>
          <w:color w:val="555555"/>
          <w:sz w:val="16"/>
          <w:szCs w:val="16"/>
          <w:u w:val="single"/>
        </w:rPr>
        <w:t xml:space="preserve">data </w:t>
      </w:r>
      <w:r w:rsidRPr="00A03D13">
        <w:rPr>
          <w:rStyle w:val="Emphasis"/>
          <w:color w:val="555555"/>
          <w:sz w:val="16"/>
          <w:szCs w:val="16"/>
        </w:rPr>
        <w:t>workers</w:t>
      </w:r>
      <w:r w:rsidRPr="00A03D13">
        <w:rPr>
          <w:color w:val="555555"/>
          <w:sz w:val="10"/>
          <w:szCs w:val="16"/>
        </w:rPr>
        <w:t xml:space="preserve"> </w:t>
      </w:r>
      <w:r w:rsidRPr="00A03D13">
        <w:rPr>
          <w:color w:val="555555"/>
          <w:sz w:val="16"/>
          <w:szCs w:val="16"/>
          <w:u w:val="single"/>
        </w:rPr>
        <w:t>who</w:t>
      </w:r>
      <w:r w:rsidRPr="00A03D13">
        <w:rPr>
          <w:color w:val="555555"/>
          <w:sz w:val="10"/>
          <w:szCs w:val="16"/>
        </w:rPr>
        <w:t xml:space="preserve"> </w:t>
      </w:r>
      <w:r w:rsidRPr="00A03D13">
        <w:rPr>
          <w:rStyle w:val="Emphasis"/>
          <w:color w:val="555555"/>
          <w:sz w:val="16"/>
          <w:szCs w:val="16"/>
          <w:highlight w:val="lightGray"/>
        </w:rPr>
        <w:t>purposefully contribute</w:t>
      </w:r>
      <w:r w:rsidRPr="00A03D13">
        <w:rPr>
          <w:color w:val="555555"/>
          <w:sz w:val="10"/>
          <w:szCs w:val="16"/>
          <w:highlight w:val="lightGray"/>
        </w:rPr>
        <w:t xml:space="preserve"> </w:t>
      </w:r>
      <w:r w:rsidRPr="00A03D13">
        <w:rPr>
          <w:color w:val="555555"/>
          <w:sz w:val="16"/>
          <w:szCs w:val="16"/>
          <w:highlight w:val="lightGray"/>
          <w:u w:val="single"/>
        </w:rPr>
        <w:t xml:space="preserve">to </w:t>
      </w:r>
      <w:r w:rsidRPr="00A03D13">
        <w:rPr>
          <w:rStyle w:val="Emphasis"/>
          <w:color w:val="555555"/>
          <w:sz w:val="16"/>
          <w:szCs w:val="16"/>
          <w:highlight w:val="lightGray"/>
        </w:rPr>
        <w:t>platforms</w:t>
      </w:r>
      <w:r w:rsidRPr="00A03D13">
        <w:rPr>
          <w:color w:val="555555"/>
          <w:sz w:val="10"/>
          <w:szCs w:val="16"/>
        </w:rPr>
        <w:t xml:space="preserve"> that</w:t>
      </w:r>
      <w:r w:rsidRPr="00A03D13">
        <w:rPr>
          <w:color w:val="555555"/>
          <w:sz w:val="10"/>
          <w:szCs w:val="16"/>
          <w:u w:val="single"/>
        </w:rPr>
        <w:t xml:space="preserve"> </w:t>
      </w:r>
      <w:r w:rsidRPr="00A03D13">
        <w:rPr>
          <w:rStyle w:val="Emphasis"/>
          <w:color w:val="555555"/>
          <w:sz w:val="16"/>
          <w:szCs w:val="16"/>
          <w:highlight w:val="lightGray"/>
        </w:rPr>
        <w:t>derive</w:t>
      </w:r>
      <w:r w:rsidRPr="00A03D13">
        <w:rPr>
          <w:color w:val="555555"/>
          <w:sz w:val="16"/>
          <w:szCs w:val="16"/>
          <w:highlight w:val="lightGray"/>
          <w:u w:val="single"/>
        </w:rPr>
        <w:t xml:space="preserve"> an </w:t>
      </w:r>
      <w:r w:rsidRPr="00A03D13">
        <w:rPr>
          <w:rStyle w:val="Emphasis"/>
          <w:color w:val="555555"/>
          <w:sz w:val="16"/>
          <w:szCs w:val="16"/>
          <w:highlight w:val="lightGray"/>
        </w:rPr>
        <w:t>economic benefit</w:t>
      </w:r>
      <w:r w:rsidRPr="00A03D13">
        <w:rPr>
          <w:color w:val="555555"/>
          <w:sz w:val="16"/>
          <w:szCs w:val="16"/>
          <w:highlight w:val="lightGray"/>
          <w:u w:val="single"/>
        </w:rPr>
        <w:t xml:space="preserve"> from</w:t>
      </w:r>
      <w:r w:rsidRPr="00A03D13">
        <w:rPr>
          <w:color w:val="555555"/>
          <w:sz w:val="16"/>
          <w:szCs w:val="16"/>
          <w:u w:val="single"/>
        </w:rPr>
        <w:t xml:space="preserve"> their </w:t>
      </w:r>
      <w:r w:rsidRPr="00A03D13">
        <w:rPr>
          <w:rStyle w:val="Emphasis"/>
          <w:color w:val="555555"/>
          <w:sz w:val="16"/>
          <w:szCs w:val="16"/>
          <w:highlight w:val="lightGray"/>
        </w:rPr>
        <w:t>contributions</w:t>
      </w:r>
      <w:r w:rsidRPr="00A03D13">
        <w:rPr>
          <w:color w:val="555555"/>
          <w:sz w:val="10"/>
          <w:szCs w:val="16"/>
        </w:rPr>
        <w:t xml:space="preserve">. This proposal leaves the protection of passive data work, which is far broader, to the possibility of sectoral bargaining, described infra in Section III.B. The </w:t>
      </w:r>
      <w:r w:rsidRPr="00A03D13">
        <w:rPr>
          <w:color w:val="555555"/>
          <w:sz w:val="16"/>
          <w:szCs w:val="16"/>
          <w:highlight w:val="lightGray"/>
          <w:u w:val="single"/>
        </w:rPr>
        <w:t>current definition</w:t>
      </w:r>
      <w:r w:rsidRPr="00A03D13">
        <w:rPr>
          <w:color w:val="555555"/>
          <w:sz w:val="16"/>
          <w:szCs w:val="16"/>
          <w:u w:val="single"/>
        </w:rPr>
        <w:t xml:space="preserve"> of </w:t>
      </w:r>
      <w:r w:rsidRPr="00A03D13">
        <w:rPr>
          <w:color w:val="555555"/>
          <w:sz w:val="16"/>
          <w:szCs w:val="16"/>
          <w:highlight w:val="lightGray"/>
          <w:u w:val="single"/>
        </w:rPr>
        <w:t>"employee"</w:t>
      </w:r>
      <w:r w:rsidRPr="00A03D13">
        <w:rPr>
          <w:color w:val="555555"/>
          <w:sz w:val="10"/>
          <w:szCs w:val="16"/>
          <w:highlight w:val="lightGray"/>
        </w:rPr>
        <w:t xml:space="preserve"> </w:t>
      </w:r>
      <w:r w:rsidRPr="00A03D13">
        <w:rPr>
          <w:color w:val="555555"/>
          <w:sz w:val="16"/>
          <w:szCs w:val="16"/>
          <w:highlight w:val="lightGray"/>
          <w:u w:val="single"/>
        </w:rPr>
        <w:t>under</w:t>
      </w:r>
      <w:r w:rsidRPr="00A03D13">
        <w:rPr>
          <w:color w:val="555555"/>
          <w:sz w:val="16"/>
          <w:szCs w:val="16"/>
          <w:u w:val="single"/>
        </w:rPr>
        <w:t xml:space="preserve"> the </w:t>
      </w:r>
      <w:r w:rsidRPr="00A03D13">
        <w:rPr>
          <w:rStyle w:val="Emphasis"/>
          <w:color w:val="555555"/>
          <w:sz w:val="16"/>
          <w:szCs w:val="16"/>
          <w:highlight w:val="lightGray"/>
        </w:rPr>
        <w:t>NLRA requires</w:t>
      </w:r>
      <w:r w:rsidRPr="00A03D13">
        <w:rPr>
          <w:color w:val="555555"/>
          <w:sz w:val="16"/>
          <w:szCs w:val="16"/>
          <w:u w:val="single"/>
        </w:rPr>
        <w:t xml:space="preserve"> that an </w:t>
      </w:r>
      <w:r w:rsidRPr="00A03D13">
        <w:rPr>
          <w:rStyle w:val="Emphasis"/>
          <w:color w:val="555555"/>
          <w:sz w:val="16"/>
          <w:szCs w:val="16"/>
          <w:highlight w:val="lightGray"/>
        </w:rPr>
        <w:t>employee</w:t>
      </w:r>
      <w:r w:rsidRPr="00A03D13">
        <w:rPr>
          <w:color w:val="555555"/>
          <w:sz w:val="16"/>
          <w:szCs w:val="16"/>
          <w:u w:val="single"/>
        </w:rPr>
        <w:t xml:space="preserve"> be both </w:t>
      </w:r>
      <w:r w:rsidRPr="00A03D13">
        <w:rPr>
          <w:rStyle w:val="Emphasis"/>
          <w:color w:val="555555"/>
          <w:sz w:val="16"/>
          <w:szCs w:val="16"/>
          <w:highlight w:val="lightGray"/>
        </w:rPr>
        <w:t>compensated</w:t>
      </w:r>
      <w:r w:rsidRPr="00A03D13">
        <w:rPr>
          <w:color w:val="555555"/>
          <w:sz w:val="16"/>
          <w:szCs w:val="16"/>
          <w:highlight w:val="lightGray"/>
          <w:u w:val="single"/>
        </w:rPr>
        <w:t xml:space="preserve"> and </w:t>
      </w:r>
      <w:r w:rsidRPr="00A03D13">
        <w:rPr>
          <w:rStyle w:val="Emphasis"/>
          <w:color w:val="555555"/>
          <w:sz w:val="16"/>
          <w:szCs w:val="16"/>
          <w:highlight w:val="lightGray"/>
        </w:rPr>
        <w:t>controlled by</w:t>
      </w:r>
      <w:r w:rsidRPr="00A03D13">
        <w:rPr>
          <w:color w:val="555555"/>
          <w:sz w:val="16"/>
          <w:szCs w:val="16"/>
          <w:u w:val="single"/>
        </w:rPr>
        <w:t xml:space="preserve"> the </w:t>
      </w:r>
      <w:r w:rsidRPr="00A03D13">
        <w:rPr>
          <w:rStyle w:val="Emphasis"/>
          <w:color w:val="555555"/>
          <w:sz w:val="16"/>
          <w:szCs w:val="16"/>
          <w:highlight w:val="lightGray"/>
        </w:rPr>
        <w:t>employer</w:t>
      </w:r>
      <w:r w:rsidRPr="00A03D13">
        <w:rPr>
          <w:color w:val="555555"/>
          <w:sz w:val="10"/>
          <w:szCs w:val="16"/>
        </w:rPr>
        <w:t>. 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p>
    <w:p w14:paraId="26BBBD1D" w14:textId="77777777" w:rsidR="0086243E" w:rsidRDefault="0086243E" w:rsidP="0086243E">
      <w:pPr>
        <w:pStyle w:val="Heading4"/>
      </w:pPr>
      <w:r>
        <w:t xml:space="preserve">A. </w:t>
      </w:r>
      <w:r>
        <w:rPr>
          <w:u w:val="single"/>
        </w:rPr>
        <w:t>PERSONAL LABOR</w:t>
      </w:r>
      <w:r>
        <w:t xml:space="preserve">. Through the </w:t>
      </w:r>
      <w:r w:rsidRPr="00522178">
        <w:rPr>
          <w:u w:val="single"/>
        </w:rPr>
        <w:t>production</w:t>
      </w:r>
      <w:r>
        <w:t xml:space="preserve"> of surplus value. That’s Jonker. </w:t>
      </w:r>
    </w:p>
    <w:p w14:paraId="0B52D6BB" w14:textId="77777777" w:rsidR="0086243E" w:rsidRDefault="0086243E" w:rsidP="0086243E">
      <w:r>
        <w:t xml:space="preserve">&lt;&lt;FOR REFERENCE&gt;&gt; </w:t>
      </w:r>
    </w:p>
    <w:p w14:paraId="04048B92" w14:textId="77777777" w:rsidR="0086243E" w:rsidRPr="00522178" w:rsidRDefault="0086243E" w:rsidP="0086243E">
      <w:pPr>
        <w:rPr>
          <w:color w:val="555555"/>
          <w:sz w:val="10"/>
          <w:szCs w:val="16"/>
        </w:rPr>
      </w:pPr>
      <w:r w:rsidRPr="00522178">
        <w:rPr>
          <w:color w:val="555555"/>
          <w:sz w:val="10"/>
          <w:szCs w:val="16"/>
        </w:rPr>
        <w:t xml:space="preserve">This rapidly evolving situation prompts the following question about data ethics and policy: what is the </w:t>
      </w:r>
      <w:r w:rsidRPr="00522178">
        <w:rPr>
          <w:rStyle w:val="Boxes"/>
          <w:color w:val="555555"/>
          <w:sz w:val="16"/>
          <w:szCs w:val="16"/>
          <w:highlight w:val="lightGray"/>
        </w:rPr>
        <w:t xml:space="preserve">normative </w:t>
      </w:r>
      <w:r w:rsidRPr="00522178">
        <w:rPr>
          <w:rStyle w:val="Boxes"/>
          <w:color w:val="555555"/>
          <w:sz w:val="16"/>
          <w:szCs w:val="16"/>
        </w:rPr>
        <w:t>relation</w:t>
      </w:r>
      <w:r w:rsidRPr="00522178">
        <w:rPr>
          <w:color w:val="555555"/>
          <w:sz w:val="10"/>
          <w:szCs w:val="16"/>
        </w:rPr>
        <w:t xml:space="preserve"> </w:t>
      </w:r>
      <w:r w:rsidRPr="00522178">
        <w:rPr>
          <w:rStyle w:val="StyleUnderline"/>
          <w:color w:val="555555"/>
          <w:sz w:val="16"/>
          <w:szCs w:val="16"/>
        </w:rPr>
        <w:t xml:space="preserve">between an </w:t>
      </w:r>
      <w:r w:rsidRPr="00522178">
        <w:rPr>
          <w:rStyle w:val="Boxes"/>
          <w:color w:val="555555"/>
          <w:sz w:val="16"/>
          <w:szCs w:val="16"/>
        </w:rPr>
        <w:t>internet user</w:t>
      </w:r>
      <w:r w:rsidRPr="00522178">
        <w:rPr>
          <w:color w:val="555555"/>
          <w:sz w:val="10"/>
          <w:szCs w:val="16"/>
        </w:rPr>
        <w:t xml:space="preserve"> </w:t>
      </w:r>
      <w:r w:rsidRPr="00522178">
        <w:rPr>
          <w:rStyle w:val="StyleUnderline"/>
          <w:color w:val="555555"/>
          <w:sz w:val="16"/>
          <w:szCs w:val="16"/>
        </w:rPr>
        <w:t>and the</w:t>
      </w:r>
      <w:r w:rsidRPr="00522178">
        <w:rPr>
          <w:color w:val="555555"/>
          <w:sz w:val="10"/>
          <w:szCs w:val="16"/>
        </w:rPr>
        <w:t xml:space="preserve"> </w:t>
      </w:r>
      <w:r w:rsidRPr="00522178">
        <w:rPr>
          <w:rStyle w:val="Boxes"/>
          <w:color w:val="555555"/>
          <w:sz w:val="16"/>
          <w:szCs w:val="16"/>
          <w:highlight w:val="lightGray"/>
        </w:rPr>
        <w:t>data</w:t>
      </w:r>
      <w:r w:rsidRPr="00522178">
        <w:rPr>
          <w:rStyle w:val="Boxes"/>
          <w:color w:val="555555"/>
          <w:sz w:val="16"/>
          <w:szCs w:val="16"/>
        </w:rPr>
        <w:t xml:space="preserve"> generated</w:t>
      </w:r>
      <w:r w:rsidRPr="00522178">
        <w:rPr>
          <w:color w:val="555555"/>
          <w:sz w:val="10"/>
          <w:szCs w:val="16"/>
        </w:rPr>
        <w:t xml:space="preserve"> by their internet use? One proposal is that user </w:t>
      </w:r>
      <w:r w:rsidRPr="00522178">
        <w:rPr>
          <w:rStyle w:val="StyleUnderline"/>
          <w:color w:val="555555"/>
          <w:sz w:val="16"/>
          <w:szCs w:val="16"/>
        </w:rPr>
        <w:t xml:space="preserve">data </w:t>
      </w:r>
      <w:r w:rsidRPr="00522178">
        <w:rPr>
          <w:rStyle w:val="StyleUnderline"/>
          <w:color w:val="555555"/>
          <w:sz w:val="16"/>
          <w:szCs w:val="16"/>
          <w:highlight w:val="lightGray"/>
        </w:rPr>
        <w:t>is</w:t>
      </w:r>
      <w:r w:rsidRPr="00522178">
        <w:rPr>
          <w:rStyle w:val="StyleUnderline"/>
          <w:color w:val="555555"/>
          <w:sz w:val="16"/>
          <w:szCs w:val="16"/>
        </w:rPr>
        <w:t xml:space="preserve"> a </w:t>
      </w:r>
      <w:r w:rsidRPr="00522178">
        <w:rPr>
          <w:rStyle w:val="Boxes"/>
          <w:color w:val="555555"/>
          <w:sz w:val="16"/>
          <w:szCs w:val="16"/>
          <w:highlight w:val="lightGray"/>
        </w:rPr>
        <w:t>commodity</w:t>
      </w:r>
      <w:r w:rsidRPr="00522178">
        <w:rPr>
          <w:color w:val="555555"/>
          <w:sz w:val="10"/>
          <w:szCs w:val="16"/>
        </w:rPr>
        <w:t xml:space="preserve">, that is, a good that is relatively fungible in virtue of the fact that it has no essential normative relationship to any particular person (in contrast to a body part or an award or a service). This </w:t>
      </w:r>
      <w:r w:rsidRPr="00522178">
        <w:rPr>
          <w:rStyle w:val="StyleUnderline"/>
          <w:color w:val="555555"/>
          <w:sz w:val="16"/>
          <w:szCs w:val="16"/>
        </w:rPr>
        <w:t>lies behind</w:t>
      </w:r>
      <w:r w:rsidRPr="00522178">
        <w:rPr>
          <w:color w:val="555555"/>
          <w:sz w:val="10"/>
          <w:szCs w:val="16"/>
        </w:rPr>
        <w:t xml:space="preserve"> the once </w:t>
      </w:r>
      <w:r w:rsidRPr="00522178">
        <w:rPr>
          <w:rStyle w:val="StyleUnderline"/>
          <w:color w:val="555555"/>
          <w:sz w:val="16"/>
          <w:szCs w:val="16"/>
        </w:rPr>
        <w:t>frequent claim</w:t>
      </w:r>
      <w:r w:rsidRPr="00522178">
        <w:rPr>
          <w:color w:val="555555"/>
          <w:sz w:val="10"/>
          <w:szCs w:val="16"/>
        </w:rPr>
        <w:t xml:space="preserve"> that “</w:t>
      </w:r>
      <w:r w:rsidRPr="00522178">
        <w:rPr>
          <w:rStyle w:val="Boxes"/>
          <w:color w:val="555555"/>
          <w:highlight w:val="lightGray"/>
        </w:rPr>
        <w:t>data is the new oil</w:t>
      </w:r>
      <w:r w:rsidRPr="00522178">
        <w:rPr>
          <w:color w:val="555555"/>
          <w:sz w:val="10"/>
          <w:szCs w:val="16"/>
          <w:highlight w:val="lightGray"/>
        </w:rPr>
        <w:t>”</w:t>
      </w:r>
      <w:r w:rsidRPr="00522178">
        <w:rPr>
          <w:color w:val="555555"/>
          <w:sz w:val="10"/>
          <w:szCs w:val="16"/>
        </w:rPr>
        <w:t xml:space="preserve"> (The Economist 2017). But treating data as a commodity neglects the fact that data “</w:t>
      </w:r>
      <w:r w:rsidRPr="00522178">
        <w:rPr>
          <w:rStyle w:val="StyleUnderline"/>
          <w:color w:val="555555"/>
          <w:sz w:val="16"/>
          <w:szCs w:val="16"/>
          <w:highlight w:val="lightGray"/>
        </w:rPr>
        <w:t>belongs” to</w:t>
      </w:r>
      <w:r w:rsidRPr="00522178">
        <w:rPr>
          <w:rStyle w:val="StyleUnderline"/>
          <w:color w:val="555555"/>
          <w:sz w:val="16"/>
          <w:szCs w:val="16"/>
        </w:rPr>
        <w:t xml:space="preserve"> a particular </w:t>
      </w:r>
      <w:r w:rsidRPr="00522178">
        <w:rPr>
          <w:rStyle w:val="StyleUnderline"/>
          <w:color w:val="555555"/>
          <w:sz w:val="16"/>
          <w:szCs w:val="16"/>
          <w:highlight w:val="lightGray"/>
        </w:rPr>
        <w:t>user</w:t>
      </w:r>
      <w:r w:rsidRPr="00522178">
        <w:rPr>
          <w:color w:val="555555"/>
          <w:sz w:val="10"/>
          <w:szCs w:val="16"/>
        </w:rPr>
        <w:t xml:space="preserve"> at least </w:t>
      </w:r>
      <w:r w:rsidRPr="00522178">
        <w:rPr>
          <w:rStyle w:val="StyleUnderline"/>
          <w:color w:val="555555"/>
          <w:sz w:val="16"/>
          <w:szCs w:val="16"/>
        </w:rPr>
        <w:t>in the</w:t>
      </w:r>
      <w:r w:rsidRPr="00522178">
        <w:rPr>
          <w:color w:val="555555"/>
          <w:sz w:val="10"/>
          <w:szCs w:val="16"/>
        </w:rPr>
        <w:t xml:space="preserve"> minimal </w:t>
      </w:r>
      <w:r w:rsidRPr="00522178">
        <w:rPr>
          <w:rStyle w:val="StyleUnderline"/>
          <w:color w:val="555555"/>
          <w:sz w:val="16"/>
          <w:szCs w:val="16"/>
        </w:rPr>
        <w:t>sense</w:t>
      </w:r>
      <w:r w:rsidRPr="00522178">
        <w:rPr>
          <w:color w:val="555555"/>
          <w:sz w:val="10"/>
          <w:szCs w:val="16"/>
        </w:rPr>
        <w:t xml:space="preserve"> that the </w:t>
      </w:r>
      <w:r w:rsidRPr="00522178">
        <w:rPr>
          <w:rStyle w:val="StyleUnderline"/>
          <w:color w:val="555555"/>
          <w:sz w:val="16"/>
          <w:szCs w:val="16"/>
        </w:rPr>
        <w:t xml:space="preserve">data </w:t>
      </w:r>
      <w:r w:rsidRPr="00522178">
        <w:rPr>
          <w:rStyle w:val="StyleUnderline"/>
          <w:color w:val="555555"/>
          <w:sz w:val="16"/>
          <w:szCs w:val="16"/>
          <w:highlight w:val="lightGray"/>
        </w:rPr>
        <w:t xml:space="preserve">is </w:t>
      </w:r>
      <w:r w:rsidRPr="00522178">
        <w:rPr>
          <w:rStyle w:val="Boxes"/>
          <w:color w:val="555555"/>
          <w:sz w:val="16"/>
          <w:szCs w:val="16"/>
          <w:highlight w:val="lightGray"/>
        </w:rPr>
        <w:t>about</w:t>
      </w:r>
      <w:r w:rsidRPr="00522178">
        <w:rPr>
          <w:rStyle w:val="StyleUnderline"/>
          <w:color w:val="555555"/>
          <w:sz w:val="16"/>
          <w:szCs w:val="16"/>
          <w:highlight w:val="lightGray"/>
        </w:rPr>
        <w:t xml:space="preserve"> their</w:t>
      </w:r>
      <w:r w:rsidRPr="00522178">
        <w:rPr>
          <w:rStyle w:val="StyleUnderline"/>
          <w:color w:val="555555"/>
          <w:sz w:val="16"/>
          <w:szCs w:val="16"/>
        </w:rPr>
        <w:t xml:space="preserve"> </w:t>
      </w:r>
      <w:r w:rsidRPr="00522178">
        <w:rPr>
          <w:rStyle w:val="Boxes"/>
          <w:color w:val="555555"/>
          <w:sz w:val="16"/>
          <w:szCs w:val="16"/>
          <w:highlight w:val="lightGray"/>
        </w:rPr>
        <w:t>behavior</w:t>
      </w:r>
      <w:r w:rsidRPr="00522178">
        <w:rPr>
          <w:color w:val="555555"/>
          <w:sz w:val="10"/>
          <w:szCs w:val="16"/>
        </w:rPr>
        <w:t xml:space="preserve">. This relational fact partly constitutes it as data and arguably limits its fungibility. A more novel proposal is that data </w:t>
      </w:r>
      <w:r w:rsidRPr="00522178">
        <w:rPr>
          <w:rStyle w:val="Boxes"/>
          <w:color w:val="555555"/>
          <w:sz w:val="16"/>
          <w:szCs w:val="16"/>
        </w:rPr>
        <w:t xml:space="preserve">should be </w:t>
      </w:r>
      <w:r w:rsidRPr="00522178">
        <w:rPr>
          <w:rStyle w:val="Boxes"/>
          <w:color w:val="555555"/>
          <w:sz w:val="16"/>
          <w:szCs w:val="16"/>
          <w:highlight w:val="lightGray"/>
        </w:rPr>
        <w:t>treated</w:t>
      </w:r>
      <w:r w:rsidRPr="00522178">
        <w:rPr>
          <w:rStyle w:val="StyleUnderline"/>
          <w:color w:val="555555"/>
          <w:sz w:val="16"/>
          <w:szCs w:val="16"/>
          <w:highlight w:val="lightGray"/>
        </w:rPr>
        <w:t xml:space="preserve"> as </w:t>
      </w:r>
      <w:r w:rsidRPr="00522178">
        <w:rPr>
          <w:rStyle w:val="Boxes"/>
          <w:color w:val="555555"/>
          <w:sz w:val="16"/>
          <w:szCs w:val="16"/>
          <w:highlight w:val="lightGray"/>
        </w:rPr>
        <w:t>capital</w:t>
      </w:r>
      <w:r w:rsidRPr="00522178">
        <w:rPr>
          <w:color w:val="555555"/>
          <w:sz w:val="10"/>
          <w:szCs w:val="16"/>
        </w:rPr>
        <w:t xml:space="preserve">, with </w:t>
      </w:r>
      <w:r w:rsidRPr="00522178">
        <w:rPr>
          <w:rStyle w:val="Boxes"/>
          <w:color w:val="555555"/>
          <w:sz w:val="16"/>
          <w:szCs w:val="16"/>
          <w:highlight w:val="lightGray"/>
        </w:rPr>
        <w:t>users occupying</w:t>
      </w:r>
      <w:r w:rsidRPr="00522178">
        <w:rPr>
          <w:color w:val="555555"/>
          <w:sz w:val="10"/>
          <w:szCs w:val="16"/>
        </w:rPr>
        <w:t xml:space="preserve"> the </w:t>
      </w:r>
      <w:r w:rsidRPr="00522178">
        <w:rPr>
          <w:rStyle w:val="Boxes"/>
          <w:color w:val="555555"/>
          <w:sz w:val="16"/>
          <w:szCs w:val="16"/>
          <w:highlight w:val="lightGray"/>
        </w:rPr>
        <w:t>role of investors</w:t>
      </w:r>
      <w:r w:rsidRPr="00522178">
        <w:rPr>
          <w:rStyle w:val="StyleUnderline"/>
          <w:color w:val="555555"/>
          <w:sz w:val="16"/>
          <w:szCs w:val="16"/>
          <w:highlight w:val="lightGray"/>
        </w:rPr>
        <w:t xml:space="preserve"> in the </w:t>
      </w:r>
      <w:r w:rsidRPr="00522178">
        <w:rPr>
          <w:rStyle w:val="Boxes"/>
          <w:color w:val="555555"/>
          <w:sz w:val="16"/>
          <w:szCs w:val="16"/>
          <w:highlight w:val="lightGray"/>
        </w:rPr>
        <w:t>business</w:t>
      </w:r>
      <w:r w:rsidRPr="00522178">
        <w:rPr>
          <w:rStyle w:val="StyleUnderline"/>
          <w:color w:val="555555"/>
          <w:sz w:val="16"/>
          <w:szCs w:val="16"/>
          <w:highlight w:val="lightGray"/>
        </w:rPr>
        <w:t xml:space="preserve"> of</w:t>
      </w:r>
      <w:r w:rsidRPr="00522178">
        <w:rPr>
          <w:rStyle w:val="StyleUnderline"/>
          <w:color w:val="555555"/>
          <w:sz w:val="16"/>
          <w:szCs w:val="16"/>
        </w:rPr>
        <w:t xml:space="preserve"> internet </w:t>
      </w:r>
      <w:r w:rsidRPr="00522178">
        <w:rPr>
          <w:rStyle w:val="Boxes"/>
          <w:color w:val="555555"/>
          <w:sz w:val="16"/>
          <w:szCs w:val="16"/>
          <w:highlight w:val="lightGray"/>
        </w:rPr>
        <w:t>platforms</w:t>
      </w:r>
      <w:r w:rsidRPr="00522178">
        <w:rPr>
          <w:rStyle w:val="StyleUnderline"/>
          <w:color w:val="555555"/>
          <w:sz w:val="16"/>
          <w:szCs w:val="16"/>
        </w:rPr>
        <w:t xml:space="preserve"> and deserving a financial security on the basis of their data contributions</w:t>
      </w:r>
      <w:r w:rsidRPr="00522178">
        <w:rPr>
          <w:color w:val="555555"/>
          <w:sz w:val="10"/>
          <w:szCs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3D6B0607" w14:textId="77777777" w:rsidR="0086243E" w:rsidRPr="00522178" w:rsidRDefault="0086243E" w:rsidP="0086243E">
      <w:pPr>
        <w:rPr>
          <w:color w:val="555555"/>
          <w:sz w:val="10"/>
          <w:szCs w:val="16"/>
        </w:rPr>
      </w:pPr>
      <w:r w:rsidRPr="00522178">
        <w:rPr>
          <w:color w:val="555555"/>
          <w:sz w:val="10"/>
          <w:szCs w:val="16"/>
        </w:rPr>
        <w:t xml:space="preserve">A third proposal is that </w:t>
      </w:r>
      <w:r w:rsidRPr="00522178">
        <w:rPr>
          <w:rStyle w:val="StyleUnderline"/>
          <w:color w:val="555555"/>
          <w:sz w:val="16"/>
          <w:szCs w:val="16"/>
          <w:highlight w:val="lightGray"/>
        </w:rPr>
        <w:t xml:space="preserve">data </w:t>
      </w:r>
      <w:r w:rsidRPr="00522178">
        <w:rPr>
          <w:rStyle w:val="StyleUnderline"/>
          <w:color w:val="555555"/>
          <w:sz w:val="16"/>
          <w:szCs w:val="16"/>
        </w:rPr>
        <w:t xml:space="preserve">is like </w:t>
      </w:r>
      <w:r w:rsidRPr="00522178">
        <w:rPr>
          <w:rStyle w:val="Emphasis"/>
          <w:color w:val="555555"/>
          <w:sz w:val="16"/>
          <w:szCs w:val="16"/>
          <w:highlight w:val="lightGray"/>
        </w:rPr>
        <w:t>labor</w:t>
      </w:r>
      <w:r w:rsidRPr="00522178">
        <w:rPr>
          <w:color w:val="555555"/>
          <w:sz w:val="10"/>
          <w:szCs w:val="16"/>
        </w:rPr>
        <w:t xml:space="preserve">, </w:t>
      </w:r>
      <w:r w:rsidRPr="00522178">
        <w:rPr>
          <w:rStyle w:val="StyleUnderline"/>
          <w:color w:val="555555"/>
          <w:sz w:val="16"/>
          <w:szCs w:val="16"/>
        </w:rPr>
        <w:t xml:space="preserve">which </w:t>
      </w:r>
      <w:r w:rsidRPr="00522178">
        <w:rPr>
          <w:rStyle w:val="StyleUnderline"/>
          <w:color w:val="555555"/>
          <w:sz w:val="16"/>
          <w:szCs w:val="16"/>
          <w:highlight w:val="lightGray"/>
        </w:rPr>
        <w:t xml:space="preserve">must be </w:t>
      </w:r>
      <w:r w:rsidRPr="00522178">
        <w:rPr>
          <w:rStyle w:val="Emphasis"/>
          <w:color w:val="555555"/>
          <w:sz w:val="16"/>
          <w:szCs w:val="16"/>
          <w:highlight w:val="lightGray"/>
        </w:rPr>
        <w:t>combined with capital</w:t>
      </w:r>
      <w:r w:rsidRPr="00522178">
        <w:rPr>
          <w:rStyle w:val="StyleUnderline"/>
          <w:color w:val="555555"/>
          <w:sz w:val="16"/>
          <w:szCs w:val="16"/>
        </w:rPr>
        <w:t xml:space="preserve"> and other factors of production in order </w:t>
      </w:r>
      <w:r w:rsidRPr="00522178">
        <w:rPr>
          <w:rStyle w:val="StyleUnderline"/>
          <w:color w:val="555555"/>
          <w:sz w:val="16"/>
          <w:szCs w:val="16"/>
          <w:highlight w:val="lightGray"/>
        </w:rPr>
        <w:t xml:space="preserve">to </w:t>
      </w:r>
      <w:r w:rsidRPr="00522178">
        <w:rPr>
          <w:rStyle w:val="Emphasis"/>
          <w:color w:val="555555"/>
          <w:sz w:val="16"/>
          <w:szCs w:val="16"/>
          <w:highlight w:val="lightGray"/>
        </w:rPr>
        <w:t>produce surplus economic value</w:t>
      </w:r>
      <w:r w:rsidRPr="00522178">
        <w:rPr>
          <w:color w:val="555555"/>
          <w:sz w:val="10"/>
          <w:szCs w:val="16"/>
        </w:rPr>
        <w:t xml:space="preserve">. Similarly, an </w:t>
      </w:r>
      <w:r w:rsidRPr="00522178">
        <w:rPr>
          <w:rStyle w:val="StyleUnderline"/>
          <w:color w:val="555555"/>
          <w:sz w:val="16"/>
          <w:szCs w:val="16"/>
        </w:rPr>
        <w:t xml:space="preserve">individual user’s data </w:t>
      </w:r>
      <w:r w:rsidRPr="00522178">
        <w:rPr>
          <w:rStyle w:val="StyleUnderline"/>
          <w:color w:val="555555"/>
          <w:sz w:val="16"/>
          <w:szCs w:val="16"/>
          <w:highlight w:val="lightGray"/>
        </w:rPr>
        <w:t>requires</w:t>
      </w:r>
      <w:r w:rsidRPr="00522178">
        <w:rPr>
          <w:rStyle w:val="StyleUnderline"/>
          <w:color w:val="555555"/>
          <w:sz w:val="16"/>
          <w:szCs w:val="16"/>
        </w:rPr>
        <w:t xml:space="preserve"> the capital </w:t>
      </w:r>
      <w:r w:rsidRPr="00522178">
        <w:rPr>
          <w:rStyle w:val="StyleUnderline"/>
          <w:color w:val="555555"/>
          <w:sz w:val="16"/>
          <w:szCs w:val="16"/>
          <w:highlight w:val="lightGray"/>
        </w:rPr>
        <w:t>infrastructure</w:t>
      </w:r>
      <w:r w:rsidRPr="00522178">
        <w:rPr>
          <w:rStyle w:val="StyleUnderline"/>
          <w:color w:val="555555"/>
          <w:sz w:val="16"/>
          <w:szCs w:val="16"/>
        </w:rPr>
        <w:t xml:space="preserve"> of an internet platform</w:t>
      </w:r>
      <w:r w:rsidRPr="00522178">
        <w:rPr>
          <w:color w:val="555555"/>
          <w:sz w:val="10"/>
          <w:szCs w:val="16"/>
        </w:rPr>
        <w:t>—its compute, algorithm, and social graph—</w:t>
      </w:r>
      <w:r w:rsidRPr="00522178">
        <w:rPr>
          <w:rStyle w:val="StyleUnderline"/>
          <w:color w:val="555555"/>
          <w:sz w:val="16"/>
          <w:szCs w:val="16"/>
          <w:highlight w:val="lightGray"/>
        </w:rPr>
        <w:t>in order to produce</w:t>
      </w:r>
      <w:r w:rsidRPr="00522178">
        <w:rPr>
          <w:rStyle w:val="StyleUnderline"/>
          <w:color w:val="555555"/>
          <w:sz w:val="16"/>
          <w:szCs w:val="16"/>
        </w:rPr>
        <w:t xml:space="preserve"> the algorithmic </w:t>
      </w:r>
      <w:r w:rsidRPr="00522178">
        <w:rPr>
          <w:rStyle w:val="StyleUnderline"/>
          <w:color w:val="555555"/>
          <w:sz w:val="16"/>
          <w:szCs w:val="16"/>
          <w:highlight w:val="lightGray"/>
        </w:rPr>
        <w:t>predictions</w:t>
      </w:r>
      <w:r w:rsidRPr="00522178">
        <w:rPr>
          <w:rStyle w:val="StyleUnderline"/>
          <w:color w:val="555555"/>
          <w:sz w:val="16"/>
          <w:szCs w:val="16"/>
        </w:rPr>
        <w:t xml:space="preserve"> that make it valuable for other users</w:t>
      </w:r>
      <w:r w:rsidRPr="00522178">
        <w:rPr>
          <w:color w:val="555555"/>
          <w:sz w:val="10"/>
          <w:szCs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522178">
        <w:rPr>
          <w:color w:val="555555"/>
          <w:sz w:val="10"/>
          <w:szCs w:val="16"/>
          <w:highlight w:val="lightGray"/>
        </w:rPr>
        <w:t>“</w:t>
      </w:r>
      <w:r w:rsidRPr="00522178">
        <w:rPr>
          <w:rStyle w:val="Emphasis"/>
          <w:color w:val="555555"/>
          <w:sz w:val="16"/>
          <w:szCs w:val="16"/>
          <w:highlight w:val="lightGray"/>
        </w:rPr>
        <w:t>[d]</w:t>
      </w:r>
      <w:proofErr w:type="spellStart"/>
      <w:r w:rsidRPr="00522178">
        <w:rPr>
          <w:rStyle w:val="Emphasis"/>
          <w:color w:val="555555"/>
          <w:sz w:val="16"/>
          <w:szCs w:val="16"/>
          <w:highlight w:val="lightGray"/>
        </w:rPr>
        <w:t>ata</w:t>
      </w:r>
      <w:proofErr w:type="spellEnd"/>
      <w:r w:rsidRPr="00522178">
        <w:rPr>
          <w:rStyle w:val="Emphasis"/>
          <w:color w:val="555555"/>
          <w:sz w:val="16"/>
          <w:szCs w:val="16"/>
          <w:highlight w:val="lightGray"/>
        </w:rPr>
        <w:t xml:space="preserve"> work</w:t>
      </w:r>
      <w:r w:rsidRPr="00522178">
        <w:rPr>
          <w:color w:val="555555"/>
          <w:sz w:val="10"/>
          <w:szCs w:val="16"/>
        </w:rPr>
        <w:t xml:space="preserve">, </w:t>
      </w:r>
      <w:r w:rsidRPr="00522178">
        <w:rPr>
          <w:rStyle w:val="StyleUnderline"/>
          <w:color w:val="555555"/>
          <w:sz w:val="16"/>
          <w:szCs w:val="16"/>
        </w:rPr>
        <w:t>like ‘women’s work’ and the cultural contributions of African Americans at one time</w:t>
      </w:r>
      <w:r w:rsidRPr="00522178">
        <w:rPr>
          <w:rStyle w:val="StyleUnderline"/>
          <w:color w:val="555555"/>
          <w:sz w:val="16"/>
          <w:szCs w:val="16"/>
          <w:highlight w:val="lightGray"/>
        </w:rPr>
        <w:t xml:space="preserve">, has been </w:t>
      </w:r>
      <w:r w:rsidRPr="00522178">
        <w:rPr>
          <w:rStyle w:val="Emphasis"/>
          <w:color w:val="555555"/>
          <w:sz w:val="16"/>
          <w:szCs w:val="16"/>
          <w:highlight w:val="lightGray"/>
        </w:rPr>
        <w:t>taken for granted</w:t>
      </w:r>
      <w:r w:rsidRPr="00522178">
        <w:rPr>
          <w:color w:val="555555"/>
          <w:sz w:val="10"/>
          <w:szCs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4DD317E7" w14:textId="77777777" w:rsidR="0086243E" w:rsidRDefault="0086243E" w:rsidP="0086243E">
      <w:pPr>
        <w:pStyle w:val="Heading4"/>
      </w:pPr>
      <w:r>
        <w:t xml:space="preserve">B. </w:t>
      </w:r>
      <w:r>
        <w:rPr>
          <w:u w:val="single"/>
        </w:rPr>
        <w:t>CONTRACTS</w:t>
      </w:r>
      <w:r>
        <w:t xml:space="preserve">. </w:t>
      </w:r>
    </w:p>
    <w:p w14:paraId="3648DF32" w14:textId="77777777" w:rsidR="0086243E" w:rsidRPr="00F1573C" w:rsidRDefault="0086243E" w:rsidP="0086243E">
      <w:pPr>
        <w:rPr>
          <w:rStyle w:val="Style13ptBold"/>
        </w:rPr>
      </w:pPr>
      <w:r>
        <w:rPr>
          <w:rStyle w:val="Style13ptBold"/>
        </w:rPr>
        <w:t xml:space="preserve">Cooper 25 </w:t>
      </w:r>
      <w:r w:rsidRPr="00B83783">
        <w:t xml:space="preserve">[Kate Cooper; Attorney @ </w:t>
      </w:r>
      <w:proofErr w:type="spellStart"/>
      <w:r w:rsidRPr="00B83783">
        <w:t>Cooperlaw</w:t>
      </w:r>
      <w:proofErr w:type="spellEnd"/>
      <w:r w:rsidRPr="00B83783">
        <w:t>.</w:t>
      </w:r>
      <w:r>
        <w:t xml:space="preserve"> LLM from University of Denver Sturm College of Law</w:t>
      </w:r>
      <w:r w:rsidRPr="00B83783">
        <w:t xml:space="preserve"> “Are Influencers Independent Contractors or Employees?” https://katecooperlaw.com/are-influencers-independent-contractors/. Minion]</w:t>
      </w:r>
    </w:p>
    <w:p w14:paraId="24A758AF" w14:textId="77777777" w:rsidR="0086243E" w:rsidRPr="00B83783" w:rsidRDefault="0086243E" w:rsidP="0086243E">
      <w:pPr>
        <w:rPr>
          <w:sz w:val="16"/>
        </w:rPr>
      </w:pPr>
      <w:r w:rsidRPr="00B83783">
        <w:rPr>
          <w:sz w:val="16"/>
        </w:rPr>
        <w:t xml:space="preserve">More often than not, an </w:t>
      </w:r>
      <w:r w:rsidRPr="00B83783">
        <w:rPr>
          <w:rStyle w:val="Emphasis"/>
          <w:highlight w:val="cyan"/>
        </w:rPr>
        <w:t>influencer</w:t>
      </w:r>
      <w:r w:rsidRPr="00B83783">
        <w:rPr>
          <w:sz w:val="16"/>
        </w:rPr>
        <w:t xml:space="preserve"> </w:t>
      </w:r>
      <w:r w:rsidRPr="00B83783">
        <w:rPr>
          <w:rStyle w:val="StyleUnderline"/>
        </w:rPr>
        <w:t xml:space="preserve">is </w:t>
      </w:r>
      <w:r w:rsidRPr="00B83783">
        <w:rPr>
          <w:rStyle w:val="Emphasis"/>
          <w:highlight w:val="cyan"/>
        </w:rPr>
        <w:t>legally</w:t>
      </w:r>
      <w:r w:rsidRPr="00B83783">
        <w:rPr>
          <w:sz w:val="16"/>
        </w:rPr>
        <w:t xml:space="preserve"> going to be </w:t>
      </w:r>
      <w:r w:rsidRPr="00B83783">
        <w:rPr>
          <w:rStyle w:val="StyleUnderline"/>
          <w:highlight w:val="cyan"/>
        </w:rPr>
        <w:t>considered</w:t>
      </w:r>
      <w:r w:rsidRPr="00B83783">
        <w:rPr>
          <w:sz w:val="16"/>
        </w:rPr>
        <w:t xml:space="preserve"> an </w:t>
      </w:r>
      <w:r w:rsidRPr="00B83783">
        <w:rPr>
          <w:rStyle w:val="Emphasis"/>
          <w:highlight w:val="cyan"/>
        </w:rPr>
        <w:t>independent contractor</w:t>
      </w:r>
      <w:r w:rsidRPr="00B83783">
        <w:rPr>
          <w:sz w:val="16"/>
        </w:rPr>
        <w:t xml:space="preserve">. A </w:t>
      </w:r>
      <w:r w:rsidRPr="00B83783">
        <w:rPr>
          <w:rStyle w:val="StyleUnderline"/>
          <w:highlight w:val="cyan"/>
        </w:rPr>
        <w:t>brand deal</w:t>
      </w:r>
      <w:r w:rsidRPr="00B83783">
        <w:rPr>
          <w:sz w:val="16"/>
        </w:rPr>
        <w:t xml:space="preserve"> is </w:t>
      </w:r>
      <w:r w:rsidRPr="00B83783">
        <w:rPr>
          <w:rStyle w:val="StyleUnderline"/>
        </w:rPr>
        <w:t xml:space="preserve">considered </w:t>
      </w:r>
      <w:r w:rsidRPr="00B83783">
        <w:rPr>
          <w:rStyle w:val="StyleUnderline"/>
          <w:highlight w:val="cyan"/>
        </w:rPr>
        <w:t>freelance</w:t>
      </w:r>
      <w:r w:rsidRPr="00B83783">
        <w:rPr>
          <w:sz w:val="16"/>
        </w:rPr>
        <w:t xml:space="preserve"> work that the influencer is being hired to complete. The </w:t>
      </w:r>
      <w:r w:rsidRPr="00B83783">
        <w:rPr>
          <w:rStyle w:val="StyleUnderline"/>
        </w:rPr>
        <w:t xml:space="preserve">typical </w:t>
      </w:r>
      <w:r w:rsidRPr="00B83783">
        <w:rPr>
          <w:rStyle w:val="StyleUnderline"/>
          <w:highlight w:val="cyan"/>
        </w:rPr>
        <w:t>services</w:t>
      </w:r>
      <w:r w:rsidRPr="00B83783">
        <w:rPr>
          <w:sz w:val="16"/>
        </w:rPr>
        <w:t xml:space="preserve"> an influencer </w:t>
      </w:r>
      <w:r w:rsidRPr="00B83783">
        <w:rPr>
          <w:rStyle w:val="StyleUnderline"/>
          <w:highlight w:val="cyan"/>
        </w:rPr>
        <w:t>provides</w:t>
      </w:r>
      <w:r w:rsidRPr="00B83783">
        <w:rPr>
          <w:sz w:val="16"/>
          <w:highlight w:val="cyan"/>
        </w:rPr>
        <w:t xml:space="preserve"> </w:t>
      </w:r>
      <w:r w:rsidRPr="00B83783">
        <w:rPr>
          <w:rStyle w:val="StyleUnderline"/>
          <w:highlight w:val="cyan"/>
        </w:rPr>
        <w:t xml:space="preserve">includes </w:t>
      </w:r>
      <w:r w:rsidRPr="00B83783">
        <w:rPr>
          <w:rStyle w:val="Emphasis"/>
          <w:highlight w:val="cyan"/>
        </w:rPr>
        <w:t>content creation</w:t>
      </w:r>
      <w:r w:rsidRPr="00B83783">
        <w:rPr>
          <w:rStyle w:val="StyleUnderline"/>
          <w:highlight w:val="cyan"/>
        </w:rPr>
        <w:t xml:space="preserve"> and </w:t>
      </w:r>
      <w:r w:rsidRPr="00B83783">
        <w:rPr>
          <w:rStyle w:val="Emphasis"/>
          <w:highlight w:val="cyan"/>
        </w:rPr>
        <w:t>marketing</w:t>
      </w:r>
      <w:r w:rsidRPr="00B83783">
        <w:rPr>
          <w:rStyle w:val="StyleUnderline"/>
        </w:rPr>
        <w:t xml:space="preserve"> to the influencer’s social media audience.</w:t>
      </w:r>
      <w:r w:rsidRPr="00B83783">
        <w:rPr>
          <w:sz w:val="16"/>
        </w:rPr>
        <w:t xml:space="preserve"> An influencer may also be hired on as an affiliate or ambassador.</w:t>
      </w:r>
    </w:p>
    <w:p w14:paraId="4301EB0B" w14:textId="77777777" w:rsidR="0086243E" w:rsidRPr="00B83783" w:rsidRDefault="0086243E" w:rsidP="0086243E">
      <w:pPr>
        <w:rPr>
          <w:sz w:val="16"/>
        </w:rPr>
      </w:pPr>
      <w:r w:rsidRPr="00B83783">
        <w:rPr>
          <w:sz w:val="16"/>
        </w:rPr>
        <w:t xml:space="preserve">Keep in mind, it’s </w:t>
      </w:r>
      <w:r w:rsidRPr="00B83783">
        <w:rPr>
          <w:rStyle w:val="StyleUnderline"/>
        </w:rPr>
        <w:t>not up to a company</w:t>
      </w:r>
      <w:r w:rsidRPr="00B83783">
        <w:rPr>
          <w:sz w:val="16"/>
        </w:rPr>
        <w:t xml:space="preserve"> to decide whether an influencer is an independent contractor or an employee. The </w:t>
      </w:r>
      <w:r w:rsidRPr="00B83783">
        <w:rPr>
          <w:rStyle w:val="Emphasis"/>
          <w:highlight w:val="cyan"/>
        </w:rPr>
        <w:t>IRS</w:t>
      </w:r>
      <w:r w:rsidRPr="00B83783">
        <w:rPr>
          <w:sz w:val="16"/>
          <w:highlight w:val="cyan"/>
        </w:rPr>
        <w:t xml:space="preserve"> </w:t>
      </w:r>
      <w:r w:rsidRPr="00B83783">
        <w:rPr>
          <w:rStyle w:val="StyleUnderline"/>
          <w:highlight w:val="cyan"/>
        </w:rPr>
        <w:t>and</w:t>
      </w:r>
      <w:r w:rsidRPr="00B83783">
        <w:rPr>
          <w:sz w:val="16"/>
        </w:rPr>
        <w:t xml:space="preserve"> U.S. </w:t>
      </w:r>
      <w:r w:rsidRPr="00B83783">
        <w:rPr>
          <w:rStyle w:val="Emphasis"/>
          <w:highlight w:val="cyan"/>
        </w:rPr>
        <w:t>D</w:t>
      </w:r>
      <w:r w:rsidRPr="00B83783">
        <w:rPr>
          <w:sz w:val="16"/>
        </w:rPr>
        <w:t xml:space="preserve">epartment </w:t>
      </w:r>
      <w:r w:rsidRPr="00B83783">
        <w:rPr>
          <w:rStyle w:val="Emphasis"/>
          <w:highlight w:val="cyan"/>
        </w:rPr>
        <w:t>o</w:t>
      </w:r>
      <w:r w:rsidRPr="00B83783">
        <w:rPr>
          <w:sz w:val="16"/>
        </w:rPr>
        <w:t xml:space="preserve">f </w:t>
      </w:r>
      <w:r w:rsidRPr="00B83783">
        <w:rPr>
          <w:rStyle w:val="Emphasis"/>
          <w:highlight w:val="cyan"/>
        </w:rPr>
        <w:t>L</w:t>
      </w:r>
      <w:r w:rsidRPr="00B83783">
        <w:rPr>
          <w:sz w:val="16"/>
        </w:rPr>
        <w:t xml:space="preserve">abor have certain factors they consider when </w:t>
      </w:r>
      <w:r w:rsidRPr="00B83783">
        <w:rPr>
          <w:rStyle w:val="StyleUnderline"/>
          <w:highlight w:val="cyan"/>
        </w:rPr>
        <w:t>determ</w:t>
      </w:r>
      <w:r w:rsidRPr="00B83783">
        <w:rPr>
          <w:sz w:val="16"/>
        </w:rPr>
        <w:t xml:space="preserve">ining whether a worker is legally classified as an independent contractor. An </w:t>
      </w:r>
      <w:r w:rsidRPr="00B83783">
        <w:rPr>
          <w:rStyle w:val="StyleUnderline"/>
          <w:highlight w:val="cyan"/>
        </w:rPr>
        <w:t>influencer</w:t>
      </w:r>
      <w:r w:rsidRPr="00B83783">
        <w:rPr>
          <w:sz w:val="16"/>
        </w:rPr>
        <w:t xml:space="preserve"> will most likely </w:t>
      </w:r>
      <w:r w:rsidRPr="00B83783">
        <w:rPr>
          <w:rStyle w:val="StyleUnderline"/>
          <w:highlight w:val="cyan"/>
        </w:rPr>
        <w:t>meet</w:t>
      </w:r>
      <w:r w:rsidRPr="00B83783">
        <w:rPr>
          <w:sz w:val="16"/>
        </w:rPr>
        <w:t xml:space="preserve"> these </w:t>
      </w:r>
      <w:r w:rsidRPr="00B83783">
        <w:rPr>
          <w:rStyle w:val="StyleUnderline"/>
          <w:highlight w:val="cyan"/>
        </w:rPr>
        <w:t>factors</w:t>
      </w:r>
      <w:r w:rsidRPr="00B83783">
        <w:rPr>
          <w:sz w:val="16"/>
        </w:rPr>
        <w:t>, however there may be situations where a content creator works for a company as an employee.</w:t>
      </w:r>
    </w:p>
    <w:p w14:paraId="3BA2EB0D" w14:textId="77777777" w:rsidR="0086243E" w:rsidRPr="00B83783" w:rsidRDefault="0086243E" w:rsidP="0086243E">
      <w:pPr>
        <w:rPr>
          <w:sz w:val="16"/>
        </w:rPr>
      </w:pPr>
      <w:r w:rsidRPr="00B83783">
        <w:rPr>
          <w:sz w:val="16"/>
        </w:rPr>
        <w:t>Independent Contractors vs. Employees</w:t>
      </w:r>
    </w:p>
    <w:p w14:paraId="74201455" w14:textId="77777777" w:rsidR="0086243E" w:rsidRPr="00B83783" w:rsidRDefault="0086243E" w:rsidP="0086243E">
      <w:pPr>
        <w:rPr>
          <w:sz w:val="16"/>
        </w:rPr>
      </w:pPr>
      <w:r w:rsidRPr="00B83783">
        <w:rPr>
          <w:sz w:val="16"/>
        </w:rPr>
        <w:t>There are a few key distinctions between an independent contractor and an employee. It’s important that businesses know these distinctions in order to classify workers properly. The primary thing that the IRS and Department of Labor looks at when determining whether a worker is an independent contractor or an employee is the degree of behavioral control that the employer has over the worker. The IRS and Department of Labor also consider financial control and the relationship between the parties.</w:t>
      </w:r>
    </w:p>
    <w:p w14:paraId="0DB8ED14" w14:textId="77777777" w:rsidR="0086243E" w:rsidRPr="00B83783" w:rsidRDefault="0086243E" w:rsidP="0086243E">
      <w:pPr>
        <w:rPr>
          <w:sz w:val="16"/>
        </w:rPr>
      </w:pPr>
      <w:r w:rsidRPr="00B83783">
        <w:rPr>
          <w:sz w:val="16"/>
        </w:rPr>
        <w:t>On the other hand, an employer has greater control over employees. They can dictate when an employee works (subject to labor laws, of course), what an employee does at work, and how an employee completes their work.</w:t>
      </w:r>
    </w:p>
    <w:p w14:paraId="0A6BD6D6" w14:textId="77777777" w:rsidR="0086243E" w:rsidRPr="00B83783" w:rsidRDefault="0086243E" w:rsidP="0086243E">
      <w:pPr>
        <w:rPr>
          <w:sz w:val="16"/>
        </w:rPr>
      </w:pPr>
      <w:r w:rsidRPr="00B83783">
        <w:rPr>
          <w:sz w:val="16"/>
        </w:rPr>
        <w:t>An employer also has greater financial control over the employee. An employee is paid a salary or on an hourly basis. The employer is also responsible for withholding and paying taxes to the federal government on the employee’s behalf.</w:t>
      </w:r>
    </w:p>
    <w:p w14:paraId="661D768E" w14:textId="77777777" w:rsidR="0086243E" w:rsidRPr="00245054" w:rsidRDefault="0086243E" w:rsidP="0086243E">
      <w:pPr>
        <w:rPr>
          <w:sz w:val="16"/>
        </w:rPr>
      </w:pPr>
      <w:r w:rsidRPr="00B83783">
        <w:rPr>
          <w:sz w:val="16"/>
        </w:rPr>
        <w:t xml:space="preserve">An </w:t>
      </w:r>
      <w:r w:rsidRPr="00B83783">
        <w:rPr>
          <w:rStyle w:val="StyleUnderline"/>
        </w:rPr>
        <w:t xml:space="preserve">independent </w:t>
      </w:r>
      <w:r w:rsidRPr="00B83783">
        <w:rPr>
          <w:rStyle w:val="Emphasis"/>
        </w:rPr>
        <w:t xml:space="preserve">contractor </w:t>
      </w:r>
      <w:r w:rsidRPr="00B83783">
        <w:rPr>
          <w:rStyle w:val="Emphasis"/>
          <w:highlight w:val="cyan"/>
        </w:rPr>
        <w:t>works</w:t>
      </w:r>
      <w:r w:rsidRPr="00B83783">
        <w:rPr>
          <w:rStyle w:val="StyleUnderline"/>
          <w:highlight w:val="cyan"/>
        </w:rPr>
        <w:t xml:space="preserve"> for </w:t>
      </w:r>
      <w:r w:rsidRPr="00B83783">
        <w:rPr>
          <w:rStyle w:val="Emphasis"/>
          <w:highlight w:val="cyan"/>
        </w:rPr>
        <w:t>themselves</w:t>
      </w:r>
      <w:r w:rsidRPr="00B83783">
        <w:rPr>
          <w:sz w:val="16"/>
        </w:rPr>
        <w:t xml:space="preserve">. This means they can </w:t>
      </w:r>
      <w:r w:rsidRPr="00B83783">
        <w:rPr>
          <w:rStyle w:val="Emphasis"/>
        </w:rPr>
        <w:t>take on</w:t>
      </w:r>
      <w:r w:rsidRPr="00B83783">
        <w:rPr>
          <w:rStyle w:val="StyleUnderline"/>
        </w:rPr>
        <w:t xml:space="preserve"> as many </w:t>
      </w:r>
      <w:r w:rsidRPr="00B83783">
        <w:rPr>
          <w:rStyle w:val="Emphasis"/>
        </w:rPr>
        <w:t>clients</w:t>
      </w:r>
      <w:r w:rsidRPr="00B83783">
        <w:rPr>
          <w:rStyle w:val="StyleUnderline"/>
        </w:rPr>
        <w:t xml:space="preserve"> </w:t>
      </w:r>
      <w:r w:rsidRPr="00B83783">
        <w:rPr>
          <w:sz w:val="16"/>
        </w:rPr>
        <w:t xml:space="preserve">or, in the case of influencers, work with as many brands as they’d like. An independent contractor also has </w:t>
      </w:r>
      <w:r w:rsidRPr="00B83783">
        <w:rPr>
          <w:rStyle w:val="StyleUnderline"/>
        </w:rPr>
        <w:t>control over</w:t>
      </w:r>
      <w:r w:rsidRPr="00B83783">
        <w:rPr>
          <w:sz w:val="16"/>
        </w:rPr>
        <w:t xml:space="preserve"> when and </w:t>
      </w:r>
      <w:r w:rsidRPr="00B83783">
        <w:rPr>
          <w:rStyle w:val="StyleUnderline"/>
        </w:rPr>
        <w:t xml:space="preserve">how they perform their work. Independent contractors are often </w:t>
      </w:r>
      <w:r w:rsidRPr="00B83783">
        <w:rPr>
          <w:rStyle w:val="StyleUnderline"/>
          <w:highlight w:val="cyan"/>
        </w:rPr>
        <w:t>hired for</w:t>
      </w:r>
      <w:r w:rsidRPr="00B83783">
        <w:rPr>
          <w:rStyle w:val="StyleUnderline"/>
        </w:rPr>
        <w:t xml:space="preserve"> project or </w:t>
      </w:r>
      <w:r w:rsidRPr="00B83783">
        <w:rPr>
          <w:rStyle w:val="StyleUnderline"/>
          <w:highlight w:val="cyan"/>
        </w:rPr>
        <w:t>contract</w:t>
      </w:r>
      <w:r w:rsidRPr="00B83783">
        <w:rPr>
          <w:rStyle w:val="StyleUnderline"/>
        </w:rPr>
        <w:t>-based work</w:t>
      </w:r>
      <w:r w:rsidRPr="00B83783">
        <w:rPr>
          <w:sz w:val="16"/>
        </w:rPr>
        <w:t>.</w:t>
      </w:r>
    </w:p>
    <w:p w14:paraId="135A02E0" w14:textId="77777777" w:rsidR="0086243E" w:rsidRDefault="0086243E" w:rsidP="0086243E">
      <w:pPr>
        <w:pStyle w:val="Analytic"/>
      </w:pPr>
    </w:p>
    <w:p w14:paraId="7F2D0451" w14:textId="77777777" w:rsidR="0086243E" w:rsidRDefault="0086243E" w:rsidP="0086243E">
      <w:pPr>
        <w:pStyle w:val="Heading4"/>
      </w:pPr>
      <w:r>
        <w:t xml:space="preserve">D. Says </w:t>
      </w:r>
      <w:proofErr w:type="spellStart"/>
      <w:r>
        <w:t>theres</w:t>
      </w:r>
      <w:proofErr w:type="spellEnd"/>
      <w:r>
        <w:t xml:space="preserve"> no “</w:t>
      </w:r>
      <w:r w:rsidRPr="002D1233">
        <w:rPr>
          <w:u w:val="single"/>
        </w:rPr>
        <w:t>minimum condition</w:t>
      </w:r>
      <w:r>
        <w:t xml:space="preserve">” for </w:t>
      </w:r>
      <w:r w:rsidRPr="002D1233">
        <w:rPr>
          <w:u w:val="single"/>
        </w:rPr>
        <w:t>employment</w:t>
      </w:r>
      <w:r>
        <w:t>---</w:t>
      </w:r>
      <w:proofErr w:type="spellStart"/>
      <w:r>
        <w:t>cal</w:t>
      </w:r>
      <w:proofErr w:type="spellEnd"/>
      <w:r>
        <w:t xml:space="preserve"> inserts </w:t>
      </w:r>
      <w:r w:rsidRPr="00522178">
        <w:rPr>
          <w:highlight w:val="cyan"/>
        </w:rPr>
        <w:t>blue</w:t>
      </w:r>
      <w:r>
        <w:t xml:space="preserve">. </w:t>
      </w:r>
    </w:p>
    <w:p w14:paraId="7D0B996C" w14:textId="77777777" w:rsidR="0086243E" w:rsidRPr="00522178" w:rsidRDefault="0086243E" w:rsidP="0086243E">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4109CA22" w14:textId="77777777" w:rsidR="0086243E" w:rsidRDefault="0086243E" w:rsidP="0086243E">
      <w:pPr>
        <w:rPr>
          <w:rStyle w:val="StyleUnderline"/>
        </w:rPr>
      </w:pPr>
      <w:r w:rsidRPr="00653312">
        <w:rPr>
          <w:sz w:val="16"/>
        </w:rPr>
        <w:t xml:space="preserve">8 9 10 21 The </w:t>
      </w:r>
      <w:r w:rsidRPr="007C6BA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7C6BA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w:t>
      </w:r>
      <w:r w:rsidRPr="00522178">
        <w:rPr>
          <w:rStyle w:val="Emphasis"/>
          <w:sz w:val="30"/>
          <w:szCs w:val="30"/>
          <w:highlight w:val="cyan"/>
        </w:rPr>
        <w:t>purpose of this title to embrace all employments</w:t>
      </w:r>
      <w:r w:rsidRPr="00653312">
        <w:rPr>
          <w:sz w:val="16"/>
        </w:rPr>
        <w:t xml:space="preserve">”) (emphasis added). In keeping with that goal, RCW 51.08.180 </w:t>
      </w:r>
      <w:r w:rsidRPr="007C6BAB">
        <w:rPr>
          <w:rStyle w:val="StyleUnderline"/>
          <w:highlight w:val="yellow"/>
        </w:rPr>
        <w:t>defines a</w:t>
      </w:r>
      <w:r w:rsidRPr="00653312">
        <w:rPr>
          <w:sz w:val="16"/>
          <w:highlight w:val="yellow"/>
        </w:rPr>
        <w:t xml:space="preserve"> </w:t>
      </w:r>
      <w:r w:rsidRPr="007C6BAB">
        <w:rPr>
          <w:rStyle w:val="Emphasis"/>
          <w:highlight w:val="yellow"/>
        </w:rPr>
        <w:t>worker</w:t>
      </w:r>
      <w:r w:rsidRPr="00653312">
        <w:rPr>
          <w:sz w:val="16"/>
          <w:highlight w:val="yellow"/>
        </w:rPr>
        <w:t xml:space="preserve"> </w:t>
      </w:r>
      <w:r w:rsidRPr="007C6BAB">
        <w:rPr>
          <w:rStyle w:val="StyleUnderline"/>
          <w:highlight w:val="yellow"/>
        </w:rPr>
        <w:t>as</w:t>
      </w:r>
    </w:p>
    <w:p w14:paraId="2F9C449B" w14:textId="77777777" w:rsidR="0086243E" w:rsidRPr="00BE76D1" w:rsidRDefault="0086243E" w:rsidP="0086243E">
      <w:pPr>
        <w:pStyle w:val="Heading4"/>
      </w:pPr>
      <w:r>
        <w:t xml:space="preserve">Garden is </w:t>
      </w:r>
      <w:r w:rsidRPr="00BE76D1">
        <w:rPr>
          <w:u w:val="single"/>
        </w:rPr>
        <w:t>not a violation</w:t>
      </w:r>
      <w:r>
        <w:t xml:space="preserve">, because </w:t>
      </w:r>
      <w:proofErr w:type="spellStart"/>
      <w:r>
        <w:t>its</w:t>
      </w:r>
      <w:proofErr w:type="spellEnd"/>
      <w:r>
        <w:t xml:space="preserve"> not the plan text and says “</w:t>
      </w:r>
      <w:r w:rsidRPr="00BE76D1">
        <w:rPr>
          <w:u w:val="single"/>
        </w:rPr>
        <w:t>some aspects</w:t>
      </w:r>
      <w:r>
        <w:t xml:space="preserve">” of labor law would not make sense in </w:t>
      </w:r>
      <w:r w:rsidRPr="00BE76D1">
        <w:rPr>
          <w:u w:val="single"/>
        </w:rPr>
        <w:t>platform bargaining</w:t>
      </w:r>
      <w:r>
        <w:t xml:space="preserve"> ONLY because they have </w:t>
      </w:r>
      <w:r w:rsidRPr="00BE76D1">
        <w:rPr>
          <w:u w:val="single"/>
        </w:rPr>
        <w:t>more users</w:t>
      </w:r>
      <w:r>
        <w:t xml:space="preserve">. It </w:t>
      </w:r>
      <w:r w:rsidRPr="00BE76D1">
        <w:rPr>
          <w:u w:val="single"/>
        </w:rPr>
        <w:t>never</w:t>
      </w:r>
      <w:r>
        <w:t xml:space="preserve"> says they are not workers. Berkeley </w:t>
      </w:r>
      <w:r w:rsidRPr="00BE76D1">
        <w:rPr>
          <w:u w:val="single"/>
        </w:rPr>
        <w:t>inserts blue</w:t>
      </w:r>
      <w:r>
        <w:t xml:space="preserve"> because they </w:t>
      </w:r>
      <w:r w:rsidRPr="00BE76D1">
        <w:rPr>
          <w:u w:val="single"/>
        </w:rPr>
        <w:t>already read it</w:t>
      </w:r>
      <w:r>
        <w:t>.</w:t>
      </w:r>
    </w:p>
    <w:p w14:paraId="1900C860" w14:textId="77777777" w:rsidR="0086243E" w:rsidRPr="001B0D44" w:rsidRDefault="0086243E" w:rsidP="0086243E">
      <w:r w:rsidRPr="001B0D44">
        <w:t xml:space="preserve">Charlotte </w:t>
      </w:r>
      <w:r w:rsidRPr="007813B4">
        <w:rPr>
          <w:rStyle w:val="Style13ptBold"/>
        </w:rPr>
        <w:t>Garden 24</w:t>
      </w:r>
      <w:r w:rsidRPr="001B0D44">
        <w:t>, Julius E. Davis Professor of Law, University of Minnesota Law School, "Platform Unions," Minnesota Law Review, Vol. 108, 2024</w:t>
      </w:r>
      <w:r>
        <w:t>, JSTOR</w:t>
      </w:r>
    </w:p>
    <w:p w14:paraId="4E13CB17" w14:textId="77777777" w:rsidR="0086243E" w:rsidRPr="00691C25" w:rsidRDefault="0086243E" w:rsidP="0086243E">
      <w:pPr>
        <w:rPr>
          <w:sz w:val="16"/>
        </w:rPr>
      </w:pPr>
      <w:r w:rsidRPr="00691C25">
        <w:rPr>
          <w:sz w:val="16"/>
        </w:rPr>
        <w:t xml:space="preserve">To be clear, I am </w:t>
      </w:r>
      <w:r w:rsidRPr="001B0D44">
        <w:rPr>
          <w:rStyle w:val="Emphasis"/>
          <w:highlight w:val="yellow"/>
        </w:rPr>
        <w:t>not</w:t>
      </w:r>
      <w:r w:rsidRPr="001B0D44">
        <w:rPr>
          <w:rStyle w:val="StyleUnderline"/>
          <w:highlight w:val="yellow"/>
        </w:rPr>
        <w:t xml:space="preserve"> proposing</w:t>
      </w:r>
      <w:r w:rsidRPr="00300679">
        <w:rPr>
          <w:rStyle w:val="StyleUnderline"/>
        </w:rPr>
        <w:t xml:space="preserve"> that the </w:t>
      </w:r>
      <w:r w:rsidRPr="00300679">
        <w:rPr>
          <w:rStyle w:val="Emphasis"/>
        </w:rPr>
        <w:t>N</w:t>
      </w:r>
      <w:r w:rsidRPr="00300679">
        <w:rPr>
          <w:rStyle w:val="StyleUnderline"/>
        </w:rPr>
        <w:t xml:space="preserve">ational </w:t>
      </w:r>
      <w:r w:rsidRPr="001B0D44">
        <w:rPr>
          <w:rStyle w:val="Emphasis"/>
          <w:highlight w:val="yellow"/>
        </w:rPr>
        <w:t>L</w:t>
      </w:r>
      <w:r w:rsidRPr="001B0D44">
        <w:rPr>
          <w:rStyle w:val="StyleUnderline"/>
          <w:highlight w:val="yellow"/>
        </w:rPr>
        <w:t>abor</w:t>
      </w:r>
      <w:r w:rsidRPr="00300679">
        <w:rPr>
          <w:rStyle w:val="StyleUnderline"/>
        </w:rPr>
        <w:t xml:space="preserve"> </w:t>
      </w:r>
      <w:r w:rsidRPr="00300679">
        <w:rPr>
          <w:rStyle w:val="Emphasis"/>
        </w:rPr>
        <w:t>R</w:t>
      </w:r>
      <w:r w:rsidRPr="00300679">
        <w:rPr>
          <w:rStyle w:val="StyleUnderline"/>
        </w:rPr>
        <w:t xml:space="preserve">elations </w:t>
      </w:r>
      <w:r w:rsidRPr="001B0D44">
        <w:rPr>
          <w:rStyle w:val="Emphasis"/>
          <w:highlight w:val="yellow"/>
        </w:rPr>
        <w:t>A</w:t>
      </w:r>
      <w:r w:rsidRPr="001B0D44">
        <w:rPr>
          <w:rStyle w:val="StyleUnderline"/>
          <w:highlight w:val="yellow"/>
        </w:rPr>
        <w:t>ct be extended</w:t>
      </w:r>
      <w:r w:rsidRPr="00300679">
        <w:rPr>
          <w:rStyle w:val="StyleUnderline"/>
        </w:rPr>
        <w:t xml:space="preserve"> to </w:t>
      </w:r>
      <w:r w:rsidRPr="001B0D44">
        <w:rPr>
          <w:rStyle w:val="Emphasis"/>
          <w:highlight w:val="yellow"/>
        </w:rPr>
        <w:t>cover</w:t>
      </w:r>
      <w:r w:rsidRPr="00300679">
        <w:rPr>
          <w:rStyle w:val="StyleUnderline"/>
        </w:rPr>
        <w:t xml:space="preserve"> social media </w:t>
      </w:r>
      <w:r w:rsidRPr="001B0D44">
        <w:rPr>
          <w:rStyle w:val="StyleUnderline"/>
          <w:highlight w:val="yellow"/>
        </w:rPr>
        <w:t>platform users</w:t>
      </w:r>
      <w:r w:rsidRPr="00691C25">
        <w:rPr>
          <w:sz w:val="16"/>
        </w:rPr>
        <w:t xml:space="preserve">. Instead, I am </w:t>
      </w:r>
      <w:r w:rsidRPr="001B0D44">
        <w:rPr>
          <w:rStyle w:val="Emphasis"/>
          <w:highlight w:val="yellow"/>
        </w:rPr>
        <w:t>drawing</w:t>
      </w:r>
      <w:r w:rsidRPr="001B0D44">
        <w:rPr>
          <w:rStyle w:val="StyleUnderline"/>
          <w:highlight w:val="yellow"/>
        </w:rPr>
        <w:t xml:space="preserve"> from</w:t>
      </w:r>
      <w:r w:rsidRPr="00300679">
        <w:rPr>
          <w:rStyle w:val="StyleUnderline"/>
        </w:rPr>
        <w:t xml:space="preserve"> the U.S. </w:t>
      </w:r>
      <w:r w:rsidRPr="001B0D44">
        <w:rPr>
          <w:rStyle w:val="Emphasis"/>
          <w:highlight w:val="yellow"/>
        </w:rPr>
        <w:t>experience</w:t>
      </w:r>
      <w:r w:rsidRPr="001B0D44">
        <w:rPr>
          <w:rStyle w:val="StyleUnderline"/>
          <w:highlight w:val="yellow"/>
        </w:rPr>
        <w:t xml:space="preserve"> with labor</w:t>
      </w:r>
      <w:r w:rsidRPr="00300679">
        <w:rPr>
          <w:rStyle w:val="StyleUnderline"/>
        </w:rPr>
        <w:t xml:space="preserve"> law </w:t>
      </w:r>
      <w:r w:rsidRPr="001B0D44">
        <w:rPr>
          <w:rStyle w:val="StyleUnderline"/>
          <w:highlight w:val="yellow"/>
        </w:rPr>
        <w:t xml:space="preserve">to consider how to </w:t>
      </w:r>
      <w:r w:rsidRPr="001B0D44">
        <w:rPr>
          <w:rStyle w:val="Emphasis"/>
          <w:highlight w:val="yellow"/>
        </w:rPr>
        <w:t>create</w:t>
      </w:r>
      <w:r w:rsidRPr="001B0D44">
        <w:rPr>
          <w:rStyle w:val="StyleUnderline"/>
          <w:highlight w:val="yellow"/>
        </w:rPr>
        <w:t xml:space="preserve"> an </w:t>
      </w:r>
      <w:r w:rsidRPr="007813B4">
        <w:rPr>
          <w:rStyle w:val="Emphasis"/>
          <w:szCs w:val="24"/>
          <w:highlight w:val="yellow"/>
        </w:rPr>
        <w:t>analogous but separate</w:t>
      </w:r>
      <w:r w:rsidRPr="00300679">
        <w:rPr>
          <w:rStyle w:val="StyleUnderline"/>
          <w:sz w:val="28"/>
        </w:rPr>
        <w:t xml:space="preserve"> </w:t>
      </w:r>
      <w:r w:rsidRPr="00300679">
        <w:rPr>
          <w:rStyle w:val="StyleUnderline"/>
        </w:rPr>
        <w:t xml:space="preserve">legal </w:t>
      </w:r>
      <w:r w:rsidRPr="001B0D44">
        <w:rPr>
          <w:rStyle w:val="StyleUnderline"/>
          <w:highlight w:val="yellow"/>
        </w:rPr>
        <w:t>structure for</w:t>
      </w:r>
      <w:r w:rsidRPr="00300679">
        <w:rPr>
          <w:rStyle w:val="StyleUnderline"/>
        </w:rPr>
        <w:t xml:space="preserve"> </w:t>
      </w:r>
      <w:r w:rsidRPr="006B0B2F">
        <w:rPr>
          <w:rStyle w:val="Emphasis"/>
        </w:rPr>
        <w:t>unionization</w:t>
      </w:r>
      <w:r w:rsidRPr="00300679">
        <w:rPr>
          <w:rStyle w:val="StyleUnderline"/>
        </w:rPr>
        <w:t xml:space="preserve"> and </w:t>
      </w:r>
      <w:r w:rsidRPr="006B0B2F">
        <w:rPr>
          <w:rStyle w:val="Emphasis"/>
        </w:rPr>
        <w:t xml:space="preserve">collective </w:t>
      </w:r>
      <w:r w:rsidRPr="001B0D44">
        <w:rPr>
          <w:rStyle w:val="Emphasis"/>
          <w:highlight w:val="yellow"/>
        </w:rPr>
        <w:t>bargaining</w:t>
      </w:r>
      <w:r w:rsidRPr="001B0D44">
        <w:rPr>
          <w:rStyle w:val="StyleUnderline"/>
          <w:highlight w:val="yellow"/>
        </w:rPr>
        <w:t xml:space="preserve"> by</w:t>
      </w:r>
      <w:r w:rsidRPr="00300679">
        <w:rPr>
          <w:rStyle w:val="StyleUnderline"/>
        </w:rPr>
        <w:t xml:space="preserve"> platform </w:t>
      </w:r>
      <w:r w:rsidRPr="001B0D44">
        <w:rPr>
          <w:rStyle w:val="StyleUnderline"/>
          <w:highlight w:val="yellow"/>
        </w:rPr>
        <w:t>users</w:t>
      </w:r>
      <w:r w:rsidRPr="00691C25">
        <w:rPr>
          <w:sz w:val="16"/>
        </w:rPr>
        <w:t xml:space="preserve">. </w:t>
      </w:r>
    </w:p>
    <w:p w14:paraId="6862FE61" w14:textId="77777777" w:rsidR="0086243E" w:rsidRPr="00691C25" w:rsidRDefault="0086243E" w:rsidP="0086243E">
      <w:pPr>
        <w:rPr>
          <w:sz w:val="16"/>
        </w:rPr>
      </w:pPr>
      <w:r w:rsidRPr="00691C25">
        <w:rPr>
          <w:sz w:val="16"/>
        </w:rPr>
        <w:t xml:space="preserve">To put a finer point on it, </w:t>
      </w:r>
      <w:r w:rsidRPr="00BE76D1">
        <w:rPr>
          <w:sz w:val="16"/>
          <w:szCs w:val="16"/>
          <w:highlight w:val="cyan"/>
        </w:rPr>
        <w:t>some aspects of</w:t>
      </w:r>
      <w:r w:rsidRPr="006B0B2F">
        <w:rPr>
          <w:sz w:val="16"/>
          <w:szCs w:val="16"/>
        </w:rPr>
        <w:t xml:space="preserve"> </w:t>
      </w:r>
      <w:r w:rsidRPr="00300679">
        <w:rPr>
          <w:rStyle w:val="StyleUnderline"/>
        </w:rPr>
        <w:t xml:space="preserve">U.S. </w:t>
      </w:r>
      <w:r w:rsidRPr="00BE76D1">
        <w:rPr>
          <w:rStyle w:val="StyleUnderline"/>
          <w:highlight w:val="cyan"/>
        </w:rPr>
        <w:t xml:space="preserve">labor law would </w:t>
      </w:r>
      <w:r w:rsidRPr="00BE76D1">
        <w:rPr>
          <w:rStyle w:val="Emphasis"/>
          <w:highlight w:val="cyan"/>
        </w:rPr>
        <w:t>make no sense</w:t>
      </w:r>
      <w:r w:rsidRPr="00BE76D1">
        <w:rPr>
          <w:rStyle w:val="StyleUnderline"/>
          <w:highlight w:val="cyan"/>
        </w:rPr>
        <w:t xml:space="preserve"> in</w:t>
      </w:r>
      <w:r w:rsidRPr="00300679">
        <w:rPr>
          <w:rStyle w:val="StyleUnderline"/>
        </w:rPr>
        <w:t xml:space="preserve"> the </w:t>
      </w:r>
      <w:r w:rsidRPr="00BE76D1">
        <w:rPr>
          <w:rStyle w:val="StyleUnderline"/>
          <w:highlight w:val="cyan"/>
        </w:rPr>
        <w:t>platform bargaining</w:t>
      </w:r>
      <w:r w:rsidRPr="00300679">
        <w:rPr>
          <w:rStyle w:val="StyleUnderline"/>
        </w:rPr>
        <w:t xml:space="preserve"> </w:t>
      </w:r>
      <w:r w:rsidRPr="00300679">
        <w:rPr>
          <w:rStyle w:val="Emphasis"/>
        </w:rPr>
        <w:t>context</w:t>
      </w:r>
      <w:r w:rsidRPr="00300679">
        <w:rPr>
          <w:rStyle w:val="StyleUnderline"/>
        </w:rPr>
        <w:t xml:space="preserve">, </w:t>
      </w:r>
      <w:r w:rsidRPr="001B0D44">
        <w:rPr>
          <w:rStyle w:val="StyleUnderline"/>
          <w:highlight w:val="yellow"/>
        </w:rPr>
        <w:t>given</w:t>
      </w:r>
      <w:r w:rsidRPr="00300679">
        <w:rPr>
          <w:rStyle w:val="StyleUnderline"/>
        </w:rPr>
        <w:t xml:space="preserve"> the </w:t>
      </w:r>
      <w:r w:rsidRPr="001B0D44">
        <w:rPr>
          <w:rStyle w:val="Emphasis"/>
          <w:highlight w:val="yellow"/>
        </w:rPr>
        <w:t>differences</w:t>
      </w:r>
      <w:r w:rsidRPr="001B0D44">
        <w:rPr>
          <w:rStyle w:val="StyleUnderline"/>
          <w:highlight w:val="yellow"/>
        </w:rPr>
        <w:t xml:space="preserve"> between platforms and </w:t>
      </w:r>
      <w:r w:rsidRPr="001B0D44">
        <w:rPr>
          <w:rStyle w:val="Emphasis"/>
          <w:highlight w:val="yellow"/>
        </w:rPr>
        <w:t>workplaces</w:t>
      </w:r>
      <w:r w:rsidRPr="00691C25">
        <w:rPr>
          <w:sz w:val="16"/>
        </w:rPr>
        <w:t xml:space="preserve">. One important difference is scale: although there are collective bargaining agreements that cover very large workplaces, </w:t>
      </w:r>
      <w:r w:rsidRPr="00BE76D1">
        <w:rPr>
          <w:rStyle w:val="StyleUnderline"/>
          <w:highlight w:val="cyan"/>
        </w:rPr>
        <w:t xml:space="preserve">platforms have </w:t>
      </w:r>
      <w:r w:rsidRPr="00BE76D1">
        <w:rPr>
          <w:rStyle w:val="Emphasis"/>
          <w:highlight w:val="cyan"/>
        </w:rPr>
        <w:t>exponentially</w:t>
      </w:r>
      <w:r w:rsidRPr="00BE76D1">
        <w:rPr>
          <w:rStyle w:val="StyleUnderline"/>
          <w:highlight w:val="cyan"/>
        </w:rPr>
        <w:t xml:space="preserve"> more users</w:t>
      </w:r>
      <w:r w:rsidRPr="00BE76D1">
        <w:rPr>
          <w:sz w:val="16"/>
          <w:highlight w:val="cyan"/>
        </w:rPr>
        <w:t>.</w:t>
      </w:r>
      <w:r w:rsidRPr="00691C25">
        <w:rPr>
          <w:sz w:val="16"/>
        </w:rPr>
        <w:t xml:space="preserve">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38C5C4F4" w14:textId="77777777" w:rsidR="0086243E" w:rsidRPr="005D388F" w:rsidRDefault="0086243E" w:rsidP="0086243E">
      <w:r w:rsidRPr="00691C25">
        <w:rPr>
          <w:sz w:val="16"/>
        </w:rPr>
        <w:t xml:space="preserve">Further, </w:t>
      </w:r>
      <w:r w:rsidRPr="00300679">
        <w:rPr>
          <w:rStyle w:val="StyleUnderline"/>
        </w:rPr>
        <w:t xml:space="preserve">social media </w:t>
      </w:r>
      <w:r w:rsidRPr="001B0D44">
        <w:rPr>
          <w:rStyle w:val="StyleUnderline"/>
          <w:highlight w:val="yellow"/>
        </w:rPr>
        <w:t xml:space="preserve">users have </w:t>
      </w:r>
      <w:r w:rsidRPr="001B0D44">
        <w:rPr>
          <w:rStyle w:val="Emphasis"/>
          <w:highlight w:val="yellow"/>
        </w:rPr>
        <w:t>different relationships</w:t>
      </w:r>
      <w:r w:rsidRPr="001B0D44">
        <w:rPr>
          <w:rStyle w:val="StyleUnderline"/>
          <w:highlight w:val="yellow"/>
        </w:rPr>
        <w:t xml:space="preserve"> to platforms than workers</w:t>
      </w:r>
      <w:r w:rsidRPr="00300679">
        <w:rPr>
          <w:rStyle w:val="StyleUnderline"/>
        </w:rPr>
        <w:t xml:space="preserve"> have </w:t>
      </w:r>
      <w:r w:rsidRPr="001B0D44">
        <w:rPr>
          <w:rStyle w:val="StyleUnderline"/>
          <w:highlight w:val="yellow"/>
        </w:rPr>
        <w:t>to</w:t>
      </w:r>
      <w:r w:rsidRPr="00300679">
        <w:rPr>
          <w:rStyle w:val="StyleUnderline"/>
        </w:rPr>
        <w:t xml:space="preserve"> their </w:t>
      </w:r>
      <w:r w:rsidRPr="001B0D44">
        <w:rPr>
          <w:rStyle w:val="Emphasis"/>
          <w:highlight w:val="yellow"/>
        </w:rPr>
        <w:t>jobs</w:t>
      </w:r>
      <w:r w:rsidRPr="001B0D44">
        <w:rPr>
          <w:rStyle w:val="StyleUnderline"/>
          <w:highlight w:val="yellow"/>
        </w:rPr>
        <w:t xml:space="preserve">. Most spend </w:t>
      </w:r>
      <w:r w:rsidRPr="001B0D44">
        <w:rPr>
          <w:rStyle w:val="Emphasis"/>
          <w:highlight w:val="yellow"/>
        </w:rPr>
        <w:t>less time</w:t>
      </w:r>
      <w:r w:rsidRPr="001B0D44">
        <w:rPr>
          <w:rStyle w:val="StyleUnderline"/>
          <w:highlight w:val="yellow"/>
        </w:rPr>
        <w:t xml:space="preserve"> on social media than</w:t>
      </w:r>
      <w:r w:rsidRPr="00300679">
        <w:rPr>
          <w:rStyle w:val="StyleUnderline"/>
        </w:rPr>
        <w:t xml:space="preserve"> at </w:t>
      </w:r>
      <w:r w:rsidRPr="001B0D44">
        <w:rPr>
          <w:rStyle w:val="StyleUnderline"/>
          <w:highlight w:val="yellow"/>
        </w:rPr>
        <w:t>work</w:t>
      </w:r>
      <w:r w:rsidRPr="00691C25">
        <w:rPr>
          <w:sz w:val="16"/>
        </w:rPr>
        <w:t>, and people are probably less likely to think of social media as a source of life’s necessities, as compared to work.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w:t>
      </w:r>
    </w:p>
    <w:p w14:paraId="162185D5" w14:textId="77777777" w:rsidR="0086243E" w:rsidRDefault="0086243E" w:rsidP="0086243E">
      <w:pPr>
        <w:rPr>
          <w:rStyle w:val="StyleUnderline"/>
        </w:rPr>
      </w:pPr>
    </w:p>
    <w:p w14:paraId="1F17F0E8" w14:textId="77777777" w:rsidR="0086243E" w:rsidRPr="00841A1F" w:rsidRDefault="0086243E" w:rsidP="0086243E">
      <w:pPr>
        <w:pStyle w:val="Heading4"/>
      </w:pPr>
      <w:r>
        <w:t xml:space="preserve">C/I---‘Workers’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7481B46B" w14:textId="77777777" w:rsidR="0086243E" w:rsidRPr="00E842BE" w:rsidRDefault="0086243E" w:rsidP="0086243E">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2EF3594B" w14:textId="77777777" w:rsidR="0086243E" w:rsidRPr="00E842BE" w:rsidRDefault="0086243E" w:rsidP="0086243E">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48B565CA" w14:textId="77777777" w:rsidR="0086243E" w:rsidRPr="00E842BE" w:rsidRDefault="0086243E" w:rsidP="0086243E">
      <w:pPr>
        <w:rPr>
          <w:sz w:val="16"/>
        </w:rPr>
      </w:pPr>
      <w:r w:rsidRPr="00E842BE">
        <w:rPr>
          <w:sz w:val="16"/>
        </w:rPr>
        <w:t>B.</w:t>
      </w:r>
    </w:p>
    <w:p w14:paraId="720EE486" w14:textId="77777777" w:rsidR="0086243E" w:rsidRPr="00E842BE" w:rsidRDefault="0086243E" w:rsidP="0086243E">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4061E955" w14:textId="77777777" w:rsidR="0086243E" w:rsidRPr="00E842BE" w:rsidRDefault="0086243E" w:rsidP="0086243E">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07413713" w14:textId="77777777" w:rsidR="0086243E" w:rsidRPr="00E842BE" w:rsidRDefault="0086243E" w:rsidP="0086243E">
      <w:pPr>
        <w:rPr>
          <w:sz w:val="16"/>
        </w:rPr>
      </w:pPr>
      <w:r w:rsidRPr="00E842BE">
        <w:rPr>
          <w:sz w:val="16"/>
        </w:rPr>
        <w:t>&lt;&lt;FOOTNOTE 8 BEGINS&gt;&gt;</w:t>
      </w:r>
    </w:p>
    <w:p w14:paraId="6BEA9B88" w14:textId="77777777" w:rsidR="0086243E" w:rsidRPr="00E842BE" w:rsidRDefault="0086243E" w:rsidP="0086243E">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225DA320" w14:textId="77777777" w:rsidR="0086243E" w:rsidRPr="00E842BE" w:rsidRDefault="0086243E" w:rsidP="0086243E">
      <w:pPr>
        <w:rPr>
          <w:sz w:val="16"/>
        </w:rPr>
      </w:pPr>
      <w:r w:rsidRPr="00E842BE">
        <w:rPr>
          <w:sz w:val="16"/>
        </w:rPr>
        <w:t>&lt;&lt;FOOTNOTE 8 ENDS&gt;&gt;</w:t>
      </w:r>
    </w:p>
    <w:p w14:paraId="7D47B9B2" w14:textId="77777777" w:rsidR="0086243E" w:rsidRPr="00E842BE" w:rsidRDefault="0086243E" w:rsidP="0086243E">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43ABCEE9" w14:textId="77777777" w:rsidR="0086243E" w:rsidRPr="00E842BE" w:rsidRDefault="0086243E" w:rsidP="0086243E">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312D9431" w14:textId="77777777" w:rsidR="0086243E" w:rsidRPr="00E842BE" w:rsidRDefault="0086243E" w:rsidP="0086243E">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3C9AE395" w14:textId="77777777" w:rsidR="0086243E" w:rsidRPr="00130E9E" w:rsidRDefault="0086243E" w:rsidP="0086243E">
      <w:pPr>
        <w:rPr>
          <w:rStyle w:val="StyleUnderline"/>
          <w:sz w:val="16"/>
          <w:u w:val="none"/>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1D19A56C" w14:textId="77777777" w:rsidR="0086243E" w:rsidRDefault="0086243E" w:rsidP="0086243E">
      <w:pPr>
        <w:pStyle w:val="Heading4"/>
      </w:pPr>
      <w:r>
        <w:t xml:space="preserve">Prefer it: </w:t>
      </w:r>
    </w:p>
    <w:p w14:paraId="7BEBCEFC" w14:textId="77777777" w:rsidR="0086243E" w:rsidRDefault="0086243E" w:rsidP="0086243E">
      <w:pPr>
        <w:pStyle w:val="Heading4"/>
      </w:pPr>
      <w:r>
        <w:t xml:space="preserve">1. </w:t>
      </w:r>
      <w:r w:rsidRPr="009C4B26">
        <w:rPr>
          <w:u w:val="single"/>
        </w:rPr>
        <w:t>PREDICTABILITY</w:t>
      </w:r>
      <w:r>
        <w:t xml:space="preserve">. </w:t>
      </w:r>
    </w:p>
    <w:p w14:paraId="2070A6F0" w14:textId="77777777" w:rsidR="0086243E" w:rsidRPr="00130E9E" w:rsidRDefault="0086243E" w:rsidP="0086243E"/>
    <w:p w14:paraId="1CC115BD" w14:textId="77777777" w:rsidR="0086243E" w:rsidRDefault="0086243E" w:rsidP="0086243E">
      <w:pPr>
        <w:pStyle w:val="Heading4"/>
      </w:pPr>
      <w:r>
        <w:t xml:space="preserve">It’s a </w:t>
      </w:r>
      <w:r w:rsidRPr="002519F9">
        <w:rPr>
          <w:u w:val="single"/>
        </w:rPr>
        <w:t>random opinion</w:t>
      </w:r>
      <w:r>
        <w:t xml:space="preserve"> going against a </w:t>
      </w:r>
      <w:r w:rsidRPr="002519F9">
        <w:rPr>
          <w:u w:val="single"/>
        </w:rPr>
        <w:t>superior court</w:t>
      </w:r>
      <w:r>
        <w:t xml:space="preserve">. AND is about the industrial insurance act. Cal inserts </w:t>
      </w:r>
      <w:r w:rsidRPr="002519F9">
        <w:rPr>
          <w:highlight w:val="cyan"/>
        </w:rPr>
        <w:t>blue</w:t>
      </w:r>
      <w:r>
        <w:t xml:space="preserve">. </w:t>
      </w:r>
    </w:p>
    <w:p w14:paraId="366BB141" w14:textId="77777777" w:rsidR="0086243E" w:rsidRPr="00653312" w:rsidRDefault="0086243E" w:rsidP="0086243E">
      <w:pPr>
        <w:rPr>
          <w:sz w:val="16"/>
        </w:rPr>
      </w:pPr>
      <w:r w:rsidRPr="00653312">
        <w:rPr>
          <w:sz w:val="16"/>
        </w:rPr>
        <w:t>II. RCW 51.08.180—</w:t>
      </w:r>
      <w:r w:rsidRPr="007C6BAB">
        <w:rPr>
          <w:rStyle w:val="Emphasis"/>
          <w:highlight w:val="yellow"/>
        </w:rPr>
        <w:t>DEFINING WORKERS</w:t>
      </w:r>
    </w:p>
    <w:p w14:paraId="5C7BC9ED" w14:textId="77777777" w:rsidR="0086243E" w:rsidRPr="00653312" w:rsidRDefault="0086243E" w:rsidP="0086243E">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7C6BA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7C6BA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7C6BA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7C6BA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t>
      </w:r>
      <w:r w:rsidRPr="002519F9">
        <w:rPr>
          <w:rStyle w:val="Emphasis"/>
          <w:highlight w:val="cyan"/>
        </w:rPr>
        <w:t>We affirm the superior court in part, reverse the superior court in part</w:t>
      </w:r>
      <w:r w:rsidRPr="00653312">
        <w:rPr>
          <w:sz w:val="16"/>
        </w:rPr>
        <w:t>, and reinstate the Board's decision.</w:t>
      </w:r>
    </w:p>
    <w:p w14:paraId="13FE7599" w14:textId="77777777" w:rsidR="0086243E" w:rsidRPr="00653312" w:rsidRDefault="0086243E" w:rsidP="0086243E">
      <w:pPr>
        <w:rPr>
          <w:sz w:val="16"/>
        </w:rPr>
      </w:pPr>
      <w:r w:rsidRPr="00653312">
        <w:rPr>
          <w:sz w:val="16"/>
        </w:rPr>
        <w:t xml:space="preserve">8 9 10 21 The </w:t>
      </w:r>
      <w:r w:rsidRPr="00FB430B">
        <w:rPr>
          <w:rStyle w:val="Emphasis"/>
          <w:highlight w:val="cyan"/>
        </w:rPr>
        <w:t>IIA</w:t>
      </w:r>
      <w:r w:rsidRPr="00653312">
        <w:rPr>
          <w:sz w:val="16"/>
        </w:rPr>
        <w:t xml:space="preserve"> </w:t>
      </w:r>
      <w:r w:rsidRPr="007C6BAB">
        <w:rPr>
          <w:rStyle w:val="StyleUnderline"/>
        </w:rPr>
        <w:t>is meant to provide</w:t>
      </w:r>
      <w:r w:rsidRPr="00653312">
        <w:rPr>
          <w:sz w:val="16"/>
        </w:rPr>
        <w:t xml:space="preserve"> broad </w:t>
      </w:r>
      <w:r w:rsidRPr="007C6BA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FB430B">
        <w:rPr>
          <w:rStyle w:val="StyleUnderline"/>
          <w:highlight w:val="cyan"/>
        </w:rPr>
        <w:t>defines a</w:t>
      </w:r>
      <w:r w:rsidRPr="00FB430B">
        <w:rPr>
          <w:sz w:val="16"/>
          <w:highlight w:val="cyan"/>
        </w:rPr>
        <w:t xml:space="preserve"> </w:t>
      </w:r>
      <w:r w:rsidRPr="00FB430B">
        <w:rPr>
          <w:rStyle w:val="Emphasis"/>
          <w:highlight w:val="cyan"/>
        </w:rPr>
        <w:t>worker</w:t>
      </w:r>
      <w:r w:rsidRPr="00FB430B">
        <w:rPr>
          <w:sz w:val="16"/>
          <w:highlight w:val="cyan"/>
        </w:rPr>
        <w:t xml:space="preserve"> </w:t>
      </w:r>
      <w:r w:rsidRPr="00FB430B">
        <w:rPr>
          <w:rStyle w:val="StyleUnderline"/>
          <w:highlight w:val="cyan"/>
        </w:rPr>
        <w:t>as</w:t>
      </w:r>
      <w:r>
        <w:rPr>
          <w:rStyle w:val="StyleUnderline"/>
        </w:rPr>
        <w:t>.</w:t>
      </w:r>
    </w:p>
    <w:p w14:paraId="23F222A9" w14:textId="77777777" w:rsidR="0086243E" w:rsidRDefault="0086243E" w:rsidP="0086243E">
      <w:pPr>
        <w:pStyle w:val="Analytic"/>
      </w:pPr>
    </w:p>
    <w:p w14:paraId="1B286A17" w14:textId="77777777" w:rsidR="0086243E" w:rsidRDefault="0086243E" w:rsidP="0086243E"/>
    <w:p w14:paraId="787AACC6" w14:textId="77777777" w:rsidR="0086243E" w:rsidRDefault="0086243E" w:rsidP="0086243E">
      <w:pPr>
        <w:pStyle w:val="Heading3"/>
      </w:pPr>
      <w:r>
        <w:t>AT: States CP---2AC</w:t>
      </w:r>
    </w:p>
    <w:p w14:paraId="15431F85" w14:textId="77777777" w:rsidR="0086243E" w:rsidRDefault="0086243E" w:rsidP="0086243E">
      <w:pPr>
        <w:pStyle w:val="Analytic"/>
      </w:pPr>
      <w:bookmarkStart w:id="6" w:name="_Hlk208132771"/>
    </w:p>
    <w:p w14:paraId="4B1CE0E5" w14:textId="77777777" w:rsidR="0086243E" w:rsidRDefault="0086243E" w:rsidP="0086243E">
      <w:pPr>
        <w:pStyle w:val="Heading4"/>
      </w:pPr>
      <w:r>
        <w:t xml:space="preserve">Doesn’t </w:t>
      </w:r>
      <w:r w:rsidRPr="0021187B">
        <w:rPr>
          <w:u w:val="single"/>
        </w:rPr>
        <w:t>solve</w:t>
      </w:r>
      <w:r>
        <w:t xml:space="preserve">: </w:t>
      </w:r>
    </w:p>
    <w:p w14:paraId="2DEC9825" w14:textId="77777777" w:rsidR="0086243E" w:rsidRDefault="0086243E" w:rsidP="0086243E">
      <w:pPr>
        <w:pStyle w:val="Heading4"/>
      </w:pPr>
      <w:r w:rsidRPr="007D0D4D">
        <w:t xml:space="preserve">1. </w:t>
      </w:r>
      <w:r w:rsidRPr="000B4A38">
        <w:rPr>
          <w:u w:val="single"/>
        </w:rPr>
        <w:t>REGULATORY AUTHORITY</w:t>
      </w:r>
      <w:r>
        <w:t>. ‘</w:t>
      </w:r>
      <w:r w:rsidRPr="007A1223">
        <w:t>Safe harbor</w:t>
      </w:r>
      <w:r>
        <w:t xml:space="preserve">’ regs are </w:t>
      </w:r>
      <w:r w:rsidRPr="007A1223">
        <w:t>key</w:t>
      </w:r>
      <w:r>
        <w:t xml:space="preserve"> for </w:t>
      </w:r>
      <w:r w:rsidRPr="00C568C0">
        <w:rPr>
          <w:u w:val="single"/>
        </w:rPr>
        <w:t>stability</w:t>
      </w:r>
      <w:r>
        <w:t xml:space="preserve"> and the </w:t>
      </w:r>
      <w:r w:rsidRPr="00C568C0">
        <w:rPr>
          <w:u w:val="single"/>
        </w:rPr>
        <w:t>perception</w:t>
      </w:r>
      <w:r>
        <w:t xml:space="preserve"> of crackdown </w:t>
      </w:r>
      <w:r w:rsidRPr="00C568C0">
        <w:t>chills</w:t>
      </w:r>
      <w:r>
        <w:t xml:space="preserve"> organizing--that’s Vincent. </w:t>
      </w:r>
    </w:p>
    <w:p w14:paraId="68958CF2" w14:textId="77777777" w:rsidR="0086243E" w:rsidRDefault="0086243E" w:rsidP="0086243E">
      <w:bookmarkStart w:id="7" w:name="_Hlk207977765"/>
      <w:r>
        <w:t xml:space="preserve">&lt;&lt;FOR REFERENCE&gt;&gt; </w:t>
      </w:r>
    </w:p>
    <w:p w14:paraId="4C4D0105" w14:textId="77777777" w:rsidR="0086243E" w:rsidRPr="007A1223" w:rsidRDefault="0086243E" w:rsidP="0086243E">
      <w:pPr>
        <w:rPr>
          <w:color w:val="555555"/>
          <w:sz w:val="16"/>
          <w:szCs w:val="16"/>
          <w:u w:val="single"/>
        </w:rPr>
      </w:pPr>
      <w:bookmarkStart w:id="8"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7"/>
    <w:bookmarkEnd w:id="8"/>
    <w:p w14:paraId="412D063E" w14:textId="77777777" w:rsidR="0086243E" w:rsidRDefault="0086243E" w:rsidP="0086243E">
      <w:r>
        <w:t xml:space="preserve">&lt;&lt;FOR REFERENCE&gt;&gt;  </w:t>
      </w:r>
    </w:p>
    <w:p w14:paraId="775541CD" w14:textId="77777777" w:rsidR="0086243E" w:rsidRPr="00C568C0" w:rsidRDefault="0086243E" w:rsidP="0086243E">
      <w:pPr>
        <w:rPr>
          <w:rStyle w:val="StyleUnderline"/>
          <w:color w:val="555555"/>
          <w:sz w:val="16"/>
          <w:szCs w:val="16"/>
        </w:rPr>
      </w:pPr>
      <w:r w:rsidRPr="00C568C0">
        <w:rPr>
          <w:color w:val="555555"/>
          <w:sz w:val="10"/>
          <w:szCs w:val="16"/>
        </w:rPr>
        <w:t xml:space="preserve">Fundamentally, </w:t>
      </w:r>
      <w:r w:rsidRPr="00C568C0">
        <w:rPr>
          <w:rStyle w:val="Emphasis"/>
          <w:color w:val="555555"/>
          <w:sz w:val="16"/>
          <w:szCs w:val="16"/>
          <w:highlight w:val="lightGray"/>
        </w:rPr>
        <w:t>CBI</w:t>
      </w:r>
      <w:r w:rsidRPr="00C568C0">
        <w:rPr>
          <w:color w:val="555555"/>
          <w:sz w:val="10"/>
          <w:szCs w:val="16"/>
        </w:rPr>
        <w:t xml:space="preserve"> </w:t>
      </w:r>
      <w:r w:rsidRPr="00C568C0">
        <w:rPr>
          <w:rStyle w:val="StyleUnderline"/>
          <w:color w:val="555555"/>
          <w:sz w:val="16"/>
          <w:szCs w:val="16"/>
        </w:rPr>
        <w:t xml:space="preserve">currently </w:t>
      </w:r>
      <w:r w:rsidRPr="00C568C0">
        <w:rPr>
          <w:rStyle w:val="StyleUnderline"/>
          <w:color w:val="555555"/>
          <w:sz w:val="16"/>
          <w:szCs w:val="16"/>
          <w:highlight w:val="lightGray"/>
        </w:rPr>
        <w:t>faces</w:t>
      </w:r>
      <w:r w:rsidRPr="00C568C0">
        <w:rPr>
          <w:color w:val="555555"/>
          <w:sz w:val="10"/>
          <w:szCs w:val="16"/>
          <w:highlight w:val="lightGray"/>
        </w:rPr>
        <w:t xml:space="preserve"> </w:t>
      </w:r>
      <w:r w:rsidRPr="00C568C0">
        <w:rPr>
          <w:rStyle w:val="Emphasis"/>
          <w:color w:val="555555"/>
          <w:sz w:val="16"/>
          <w:szCs w:val="16"/>
          <w:highlight w:val="lightGray"/>
        </w:rPr>
        <w:t>legal</w:t>
      </w:r>
      <w:r w:rsidRPr="00C568C0">
        <w:rPr>
          <w:color w:val="555555"/>
          <w:sz w:val="10"/>
          <w:szCs w:val="16"/>
        </w:rPr>
        <w:t xml:space="preserve">, technical, and social </w:t>
      </w:r>
      <w:r w:rsidRPr="00C568C0">
        <w:rPr>
          <w:rStyle w:val="Emphasis"/>
          <w:color w:val="555555"/>
          <w:sz w:val="16"/>
          <w:szCs w:val="16"/>
          <w:highlight w:val="lightGray"/>
        </w:rPr>
        <w:t>challenges</w:t>
      </w:r>
      <w:r w:rsidRPr="00C568C0">
        <w:rPr>
          <w:color w:val="555555"/>
          <w:sz w:val="10"/>
          <w:szCs w:val="16"/>
        </w:rPr>
        <w:t xml:space="preserve"> to materialize. Legal concerns may in fact be </w:t>
      </w:r>
      <w:r w:rsidRPr="00C568C0">
        <w:rPr>
          <w:rStyle w:val="StyleUnderline"/>
          <w:color w:val="555555"/>
          <w:sz w:val="16"/>
          <w:szCs w:val="16"/>
        </w:rPr>
        <w:t xml:space="preserve">the </w:t>
      </w:r>
      <w:r w:rsidRPr="00C568C0">
        <w:rPr>
          <w:rStyle w:val="StyleUnderline"/>
          <w:color w:val="555555"/>
          <w:sz w:val="16"/>
          <w:szCs w:val="16"/>
          <w:highlight w:val="lightGray"/>
        </w:rPr>
        <w:t>most foundational</w:t>
      </w:r>
      <w:r w:rsidRPr="00C568C0">
        <w:rPr>
          <w:color w:val="555555"/>
          <w:sz w:val="10"/>
          <w:szCs w:val="16"/>
        </w:rPr>
        <w:t xml:space="preserve"> (and hence feature prominently in our suggestions): </w:t>
      </w:r>
      <w:r w:rsidRPr="00C568C0">
        <w:rPr>
          <w:rStyle w:val="StyleUnderline"/>
          <w:color w:val="555555"/>
          <w:sz w:val="16"/>
          <w:szCs w:val="16"/>
          <w:highlight w:val="lightGray"/>
        </w:rPr>
        <w:t>collective bargaining arrangements</w:t>
      </w:r>
      <w:r w:rsidRPr="00C568C0">
        <w:rPr>
          <w:rStyle w:val="StyleUnderline"/>
          <w:color w:val="555555"/>
          <w:sz w:val="16"/>
          <w:szCs w:val="16"/>
        </w:rPr>
        <w:t xml:space="preserve"> at a large scale</w:t>
      </w:r>
      <w:r w:rsidRPr="00C568C0">
        <w:rPr>
          <w:color w:val="555555"/>
          <w:sz w:val="10"/>
          <w:szCs w:val="16"/>
        </w:rPr>
        <w:t xml:space="preserve"> – despite actually mitigating a stark power imbalance between AI builders and information producers – </w:t>
      </w:r>
      <w:r w:rsidRPr="00C568C0">
        <w:rPr>
          <w:rStyle w:val="StyleUnderline"/>
          <w:color w:val="555555"/>
          <w:sz w:val="16"/>
          <w:szCs w:val="16"/>
          <w:highlight w:val="lightGray"/>
        </w:rPr>
        <w:t>may be</w:t>
      </w:r>
      <w:r w:rsidRPr="00C568C0">
        <w:rPr>
          <w:rStyle w:val="StyleUnderline"/>
          <w:color w:val="555555"/>
          <w:sz w:val="16"/>
          <w:szCs w:val="16"/>
        </w:rPr>
        <w:t xml:space="preserve"> </w:t>
      </w:r>
      <w:r w:rsidRPr="00C568C0">
        <w:rPr>
          <w:rStyle w:val="Emphasis"/>
          <w:color w:val="555555"/>
          <w:sz w:val="16"/>
          <w:szCs w:val="16"/>
          <w:highlight w:val="lightGray"/>
        </w:rPr>
        <w:t>perceived</w:t>
      </w:r>
      <w:r w:rsidRPr="00C568C0">
        <w:rPr>
          <w:rStyle w:val="StyleUnderline"/>
          <w:color w:val="555555"/>
          <w:sz w:val="16"/>
          <w:szCs w:val="16"/>
          <w:highlight w:val="lightGray"/>
        </w:rPr>
        <w:t xml:space="preserve"> as </w:t>
      </w:r>
      <w:r w:rsidRPr="00C568C0">
        <w:rPr>
          <w:rStyle w:val="Emphasis"/>
          <w:color w:val="555555"/>
          <w:sz w:val="16"/>
          <w:szCs w:val="16"/>
          <w:highlight w:val="lightGray"/>
        </w:rPr>
        <w:t>anticompetitive</w:t>
      </w:r>
      <w:r w:rsidRPr="00C568C0">
        <w:rPr>
          <w:color w:val="555555"/>
          <w:sz w:val="10"/>
          <w:szCs w:val="16"/>
        </w:rPr>
        <w:t xml:space="preserve">, and if so, </w:t>
      </w:r>
      <w:r w:rsidRPr="00C568C0">
        <w:rPr>
          <w:rStyle w:val="Emphasis"/>
          <w:color w:val="555555"/>
          <w:sz w:val="16"/>
          <w:szCs w:val="16"/>
          <w:highlight w:val="lightGray"/>
        </w:rPr>
        <w:t>information producers</w:t>
      </w:r>
      <w:r w:rsidRPr="00C568C0">
        <w:rPr>
          <w:rStyle w:val="StyleUnderline"/>
          <w:color w:val="555555"/>
          <w:sz w:val="16"/>
          <w:szCs w:val="16"/>
        </w:rPr>
        <w:t xml:space="preserve"> may </w:t>
      </w:r>
      <w:r w:rsidRPr="00C568C0">
        <w:rPr>
          <w:rStyle w:val="Emphasis"/>
          <w:color w:val="555555"/>
          <w:sz w:val="16"/>
          <w:szCs w:val="16"/>
          <w:highlight w:val="lightGray"/>
        </w:rPr>
        <w:t>hesitate</w:t>
      </w:r>
      <w:r w:rsidRPr="00C568C0">
        <w:rPr>
          <w:rStyle w:val="StyleUnderline"/>
          <w:color w:val="555555"/>
          <w:sz w:val="16"/>
          <w:szCs w:val="16"/>
          <w:highlight w:val="lightGray"/>
        </w:rPr>
        <w:t xml:space="preserve"> to </w:t>
      </w:r>
      <w:r w:rsidRPr="00C568C0">
        <w:rPr>
          <w:rStyle w:val="Emphasis"/>
          <w:color w:val="555555"/>
          <w:sz w:val="16"/>
          <w:szCs w:val="16"/>
          <w:highlight w:val="lightGray"/>
        </w:rPr>
        <w:t>organize due</w:t>
      </w:r>
      <w:r w:rsidRPr="00C568C0">
        <w:rPr>
          <w:color w:val="555555"/>
          <w:sz w:val="10"/>
          <w:szCs w:val="16"/>
          <w:highlight w:val="lightGray"/>
        </w:rPr>
        <w:t xml:space="preserve"> </w:t>
      </w:r>
      <w:r w:rsidRPr="00C568C0">
        <w:rPr>
          <w:rStyle w:val="StyleUnderline"/>
          <w:color w:val="555555"/>
          <w:sz w:val="16"/>
          <w:szCs w:val="16"/>
          <w:highlight w:val="lightGray"/>
        </w:rPr>
        <w:t xml:space="preserve">to </w:t>
      </w:r>
      <w:r w:rsidRPr="00C568C0">
        <w:rPr>
          <w:rStyle w:val="Emphasis"/>
          <w:color w:val="555555"/>
          <w:sz w:val="16"/>
          <w:szCs w:val="16"/>
          <w:highlight w:val="lightGray"/>
        </w:rPr>
        <w:t>fears of antitrust consequences</w:t>
      </w:r>
      <w:r w:rsidRPr="00C568C0">
        <w:rPr>
          <w:color w:val="555555"/>
          <w:sz w:val="10"/>
          <w:szCs w:val="16"/>
        </w:rPr>
        <w:t xml:space="preserve">. As such, </w:t>
      </w:r>
      <w:r w:rsidRPr="00C568C0">
        <w:rPr>
          <w:rStyle w:val="StyleUnderline"/>
          <w:color w:val="555555"/>
          <w:sz w:val="16"/>
          <w:szCs w:val="16"/>
        </w:rPr>
        <w:t>policymakers</w:t>
      </w:r>
      <w:r w:rsidRPr="00C568C0">
        <w:rPr>
          <w:color w:val="555555"/>
          <w:sz w:val="10"/>
          <w:szCs w:val="16"/>
        </w:rPr>
        <w:t xml:space="preserve"> </w:t>
      </w:r>
      <w:r w:rsidRPr="00C568C0">
        <w:rPr>
          <w:rStyle w:val="StyleUnderline"/>
          <w:color w:val="555555"/>
          <w:sz w:val="16"/>
          <w:szCs w:val="16"/>
          <w:highlight w:val="lightGray"/>
        </w:rPr>
        <w:t xml:space="preserve">should prioritize </w:t>
      </w:r>
      <w:r w:rsidRPr="00C568C0">
        <w:rPr>
          <w:color w:val="555555"/>
          <w:sz w:val="10"/>
          <w:szCs w:val="16"/>
        </w:rPr>
        <w:t>expanding permissible coordination on the information production side, or</w:t>
      </w:r>
      <w:r w:rsidRPr="00C568C0">
        <w:rPr>
          <w:rStyle w:val="StyleUnderline"/>
          <w:color w:val="555555"/>
          <w:sz w:val="10"/>
          <w:szCs w:val="16"/>
        </w:rPr>
        <w:t xml:space="preserve"> </w:t>
      </w:r>
      <w:r w:rsidRPr="00C568C0">
        <w:rPr>
          <w:rStyle w:val="StyleUnderline"/>
          <w:color w:val="555555"/>
          <w:sz w:val="16"/>
          <w:szCs w:val="16"/>
          <w:highlight w:val="lightGray"/>
        </w:rPr>
        <w:t>clarifying</w:t>
      </w:r>
      <w:r w:rsidRPr="00C568C0">
        <w:rPr>
          <w:rStyle w:val="StyleUnderline"/>
          <w:color w:val="555555"/>
          <w:sz w:val="16"/>
          <w:szCs w:val="16"/>
        </w:rPr>
        <w:t xml:space="preserve"> CBI’s </w:t>
      </w:r>
      <w:r w:rsidRPr="00C568C0">
        <w:rPr>
          <w:rStyle w:val="StyleUnderline"/>
          <w:color w:val="555555"/>
          <w:sz w:val="16"/>
          <w:szCs w:val="16"/>
          <w:highlight w:val="lightGray"/>
        </w:rPr>
        <w:t>permissibility under anti-trust laws</w:t>
      </w:r>
      <w:r w:rsidRPr="00C568C0">
        <w:rPr>
          <w:rStyle w:val="StyleUnderline"/>
          <w:color w:val="555555"/>
          <w:sz w:val="16"/>
          <w:szCs w:val="16"/>
        </w:rPr>
        <w:t>.</w:t>
      </w:r>
    </w:p>
    <w:p w14:paraId="1CCA480A" w14:textId="77777777" w:rsidR="0086243E" w:rsidRDefault="0086243E" w:rsidP="0086243E">
      <w:pPr>
        <w:pStyle w:val="Heading4"/>
      </w:pPr>
      <w:r w:rsidRPr="007D0D4D">
        <w:t>2.</w:t>
      </w:r>
      <w:r>
        <w:rPr>
          <w:u w:val="single"/>
        </w:rPr>
        <w:t xml:space="preserve"> </w:t>
      </w:r>
      <w:r w:rsidRPr="007A1223">
        <w:rPr>
          <w:u w:val="single"/>
        </w:rPr>
        <w:t>FIRST AMENDMENT</w:t>
      </w:r>
      <w:r>
        <w:t xml:space="preserve">. Data unions gets </w:t>
      </w:r>
      <w:r w:rsidRPr="00E36F00">
        <w:rPr>
          <w:u w:val="single"/>
        </w:rPr>
        <w:t>struck down</w:t>
      </w:r>
      <w:r>
        <w:t xml:space="preserve">. Defense doesn’t assume </w:t>
      </w:r>
      <w:r w:rsidRPr="007A1223">
        <w:rPr>
          <w:u w:val="single"/>
        </w:rPr>
        <w:t>modern courts</w:t>
      </w:r>
      <w:r>
        <w:t xml:space="preserve">---that’s Graham. </w:t>
      </w:r>
    </w:p>
    <w:p w14:paraId="173A7722" w14:textId="77777777" w:rsidR="0086243E" w:rsidRDefault="0086243E" w:rsidP="0086243E">
      <w:r>
        <w:t xml:space="preserve">&lt;&lt;FOR REFERENCE&gt;&gt; </w:t>
      </w:r>
    </w:p>
    <w:p w14:paraId="38F9227A" w14:textId="77777777" w:rsidR="0086243E" w:rsidRDefault="0086243E" w:rsidP="0086243E">
      <w:pPr>
        <w:rPr>
          <w:color w:val="555555"/>
          <w:sz w:val="10"/>
          <w:szCs w:val="16"/>
        </w:rPr>
      </w:pPr>
      <w:bookmarkStart w:id="9" w:name="_Hlk207838143"/>
      <w:r w:rsidRPr="007A1223">
        <w:rPr>
          <w:color w:val="555555"/>
          <w:sz w:val="10"/>
          <w:szCs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bookmarkEnd w:id="9"/>
    <w:p w14:paraId="48AC74F7" w14:textId="77777777" w:rsidR="0086243E" w:rsidRDefault="0086243E" w:rsidP="0086243E">
      <w:pPr>
        <w:pStyle w:val="Heading4"/>
      </w:pPr>
      <w:r w:rsidRPr="007D0D4D">
        <w:t xml:space="preserve">3. </w:t>
      </w:r>
      <w:r w:rsidRPr="002E1FF0">
        <w:rPr>
          <w:u w:val="single"/>
        </w:rPr>
        <w:t>LOBBYING</w:t>
      </w:r>
      <w:r>
        <w:t xml:space="preserve">. Big Tech will </w:t>
      </w:r>
      <w:r w:rsidRPr="002E1FF0">
        <w:rPr>
          <w:u w:val="single"/>
        </w:rPr>
        <w:t>pre-empt</w:t>
      </w:r>
      <w:r>
        <w:t xml:space="preserve"> the plan. </w:t>
      </w:r>
    </w:p>
    <w:p w14:paraId="1B100EFC" w14:textId="77777777" w:rsidR="0086243E" w:rsidRDefault="0086243E" w:rsidP="0086243E">
      <w:bookmarkStart w:id="10"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521B9890" w14:textId="77777777" w:rsidR="0086243E" w:rsidRPr="005E4CFF" w:rsidRDefault="0086243E" w:rsidP="0086243E">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bookmarkEnd w:id="10"/>
    <w:p w14:paraId="07B89CF0" w14:textId="77777777" w:rsidR="0086243E" w:rsidRDefault="0086243E" w:rsidP="0086243E">
      <w:pPr>
        <w:pStyle w:val="Heading4"/>
      </w:pPr>
      <w:r>
        <w:t xml:space="preserve">4. </w:t>
      </w:r>
      <w:bookmarkStart w:id="11" w:name="_Hlk207831701"/>
      <w:r w:rsidRPr="0021187B">
        <w:rPr>
          <w:u w:val="single"/>
        </w:rPr>
        <w:t>DCC</w:t>
      </w:r>
      <w:r>
        <w:t xml:space="preserve">. State data restrictions </w:t>
      </w:r>
      <w:r w:rsidRPr="0021187B">
        <w:rPr>
          <w:u w:val="single"/>
        </w:rPr>
        <w:t>violate</w:t>
      </w:r>
      <w:r>
        <w:t xml:space="preserve"> it. </w:t>
      </w:r>
    </w:p>
    <w:p w14:paraId="506967BF" w14:textId="77777777" w:rsidR="0086243E" w:rsidRPr="00F7275F" w:rsidRDefault="0086243E" w:rsidP="0086243E">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76BDEBF1" w14:textId="77777777" w:rsidR="0086243E" w:rsidRPr="00F7275F" w:rsidRDefault="0086243E" w:rsidP="0086243E">
      <w:pPr>
        <w:rPr>
          <w:rStyle w:val="StyleUnderline"/>
        </w:rPr>
      </w:pPr>
      <w:r w:rsidRPr="0021187B">
        <w:rPr>
          <w:sz w:val="14"/>
        </w:rPr>
        <w:t xml:space="preserve">The </w:t>
      </w:r>
      <w:bookmarkStart w:id="12"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6F11696B" w14:textId="77777777" w:rsidR="0086243E" w:rsidRPr="0021187B" w:rsidRDefault="0086243E" w:rsidP="0086243E">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12"/>
    <w:p w14:paraId="0A062B3B" w14:textId="77777777" w:rsidR="0086243E" w:rsidRPr="0021187B" w:rsidRDefault="0086243E" w:rsidP="0086243E">
      <w:pPr>
        <w:rPr>
          <w:sz w:val="14"/>
        </w:rPr>
      </w:pPr>
      <w:r w:rsidRPr="0021187B">
        <w:rPr>
          <w:sz w:val="14"/>
        </w:rPr>
        <w:t>A typical Dormant Commerce Clause analysis in the context of data transmission involves two steps:</w:t>
      </w:r>
    </w:p>
    <w:p w14:paraId="29B52591" w14:textId="77777777" w:rsidR="0086243E" w:rsidRPr="00F7275F" w:rsidRDefault="0086243E" w:rsidP="0086243E">
      <w:pPr>
        <w:numPr>
          <w:ilvl w:val="0"/>
          <w:numId w:val="48"/>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BF0117">
        <w:rPr>
          <w:rStyle w:val="StyleUnderline"/>
        </w:rPr>
        <w:t xml:space="preserve">Even if a law does not </w:t>
      </w:r>
      <w:r w:rsidRPr="00BF0117">
        <w:rPr>
          <w:rStyle w:val="Emphasis"/>
        </w:rPr>
        <w:t>facially preference</w:t>
      </w:r>
      <w:r w:rsidRPr="00BF0117">
        <w:rPr>
          <w:sz w:val="14"/>
        </w:rPr>
        <w:t xml:space="preserve"> </w:t>
      </w:r>
      <w:r w:rsidRPr="00BF0117">
        <w:rPr>
          <w:rStyle w:val="StyleUnderline"/>
        </w:rPr>
        <w:t>in-state companies</w:t>
      </w:r>
      <w:r w:rsidRPr="00F7275F">
        <w:rPr>
          <w:rStyle w:val="StyleUnderline"/>
        </w:rPr>
        <w:t xml:space="preserve">, it may </w:t>
      </w:r>
      <w:r w:rsidRPr="00BF0117">
        <w:rPr>
          <w:rStyle w:val="StyleUnderline"/>
        </w:rPr>
        <w:t>still have</w:t>
      </w:r>
      <w:r w:rsidRPr="00F7275F">
        <w:rPr>
          <w:rStyle w:val="StyleUnderline"/>
        </w:rPr>
        <w:t xml:space="preserve"> a </w:t>
      </w:r>
      <w:r w:rsidRPr="00BF0117">
        <w:rPr>
          <w:rStyle w:val="Emphasis"/>
        </w:rPr>
        <w:t>discriminatory impact</w:t>
      </w:r>
      <w:r w:rsidRPr="00F7275F">
        <w:rPr>
          <w:rStyle w:val="StyleUnderline"/>
        </w:rPr>
        <w:t xml:space="preserve"> on </w:t>
      </w:r>
      <w:r w:rsidRPr="00BF0117">
        <w:rPr>
          <w:rStyle w:val="Emphasis"/>
        </w:rPr>
        <w:t>out-of-state</w:t>
      </w:r>
      <w:r w:rsidRPr="00BF0117">
        <w:rPr>
          <w:rStyle w:val="StyleUnderline"/>
        </w:rPr>
        <w:t xml:space="preserve"> parties</w:t>
      </w:r>
      <w:r w:rsidRPr="00F7275F">
        <w:rPr>
          <w:rStyle w:val="StyleUnderline"/>
        </w:rPr>
        <w:t>.</w:t>
      </w:r>
    </w:p>
    <w:p w14:paraId="256EE8D2" w14:textId="77777777" w:rsidR="0086243E" w:rsidRPr="0021187B" w:rsidRDefault="0086243E" w:rsidP="0086243E">
      <w:pPr>
        <w:numPr>
          <w:ilvl w:val="0"/>
          <w:numId w:val="48"/>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2AE67C29" w14:textId="77777777" w:rsidR="0086243E" w:rsidRPr="0021187B" w:rsidRDefault="0086243E" w:rsidP="0086243E">
      <w:pPr>
        <w:rPr>
          <w:sz w:val="14"/>
        </w:rPr>
      </w:pPr>
      <w:bookmarkStart w:id="13"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6735E963" w14:textId="77777777" w:rsidR="0086243E" w:rsidRPr="0021187B" w:rsidRDefault="0086243E" w:rsidP="0086243E">
      <w:pPr>
        <w:rPr>
          <w:sz w:val="14"/>
        </w:rPr>
      </w:pPr>
      <w:r w:rsidRPr="00BF0117">
        <w:rPr>
          <w:rStyle w:val="Emphasis"/>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BF0117">
        <w:rPr>
          <w:rStyle w:val="Emphasis"/>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1A477985" w14:textId="77777777" w:rsidR="0086243E" w:rsidRPr="0021187B" w:rsidRDefault="0086243E" w:rsidP="0086243E">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430DB523" w14:textId="77777777" w:rsidR="0086243E" w:rsidRPr="007D5F46" w:rsidRDefault="0086243E" w:rsidP="0086243E">
      <w:pPr>
        <w:rPr>
          <w:rStyle w:val="StyleUnderline"/>
        </w:rPr>
      </w:pPr>
      <w:r w:rsidRPr="0021187B">
        <w:rPr>
          <w:sz w:val="14"/>
        </w:rPr>
        <w:t>For example, in </w:t>
      </w:r>
      <w:r w:rsidRPr="00BF0117">
        <w:rPr>
          <w:rStyle w:val="Emphasis"/>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BF0117">
        <w:rPr>
          <w:rStyle w:val="Emphasis"/>
        </w:rPr>
        <w:t>court</w:t>
      </w:r>
      <w:r w:rsidRPr="007D5F46">
        <w:rPr>
          <w:rStyle w:val="StyleUnderline"/>
        </w:rPr>
        <w:t xml:space="preserve"> also </w:t>
      </w:r>
      <w:r w:rsidRPr="00BF0117">
        <w:rPr>
          <w:rStyle w:val="Emphasis"/>
        </w:rPr>
        <w:t>noted</w:t>
      </w:r>
      <w:r w:rsidRPr="007D5F46">
        <w:rPr>
          <w:rStyle w:val="StyleUnderline"/>
        </w:rPr>
        <w:t xml:space="preserve"> that the </w:t>
      </w:r>
      <w:r w:rsidRPr="00BF0117">
        <w:rPr>
          <w:rStyle w:val="Emphasis"/>
          <w:sz w:val="30"/>
          <w:szCs w:val="30"/>
        </w:rPr>
        <w:t>internet was an area for federal action</w:t>
      </w:r>
      <w:r w:rsidRPr="00BF0117">
        <w:rPr>
          <w:rStyle w:val="StyleUnderline"/>
        </w:rPr>
        <w:t xml:space="preserve"> in which </w:t>
      </w:r>
      <w:r w:rsidRPr="00BF0117">
        <w:rPr>
          <w:rStyle w:val="Emphasis"/>
        </w:rPr>
        <w:t>inconsistent state regulation</w:t>
      </w:r>
      <w:r w:rsidRPr="00BF0117">
        <w:rPr>
          <w:rStyle w:val="StyleUnderline"/>
        </w:rPr>
        <w:t xml:space="preserve"> risked </w:t>
      </w:r>
      <w:r w:rsidRPr="00BF0117">
        <w:rPr>
          <w:rStyle w:val="Emphasis"/>
        </w:rPr>
        <w:t>walling off</w:t>
      </w:r>
      <w:r w:rsidRPr="00BF0117">
        <w:rPr>
          <w:rStyle w:val="StyleUnderline"/>
        </w:rPr>
        <w:t xml:space="preserve"> the potential benefits of </w:t>
      </w:r>
      <w:r w:rsidRPr="00BF0117">
        <w:rPr>
          <w:rStyle w:val="Emphasis"/>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7FEAE70A" w14:textId="77777777" w:rsidR="0086243E" w:rsidRPr="0021187B" w:rsidRDefault="0086243E" w:rsidP="0086243E">
      <w:pPr>
        <w:rPr>
          <w:sz w:val="14"/>
        </w:rPr>
      </w:pPr>
      <w:bookmarkStart w:id="14" w:name="_Hlk207836900"/>
      <w:bookmarkEnd w:id="13"/>
      <w:r w:rsidRPr="0021187B">
        <w:rPr>
          <w:sz w:val="14"/>
        </w:rPr>
        <w:t xml:space="preserve">State data privacy laws akin to the CCPA in scope would similarly disrupt cross-border data exchanges, </w:t>
      </w:r>
      <w:r w:rsidRPr="00BF0117">
        <w:rPr>
          <w:rStyle w:val="StyleUnderline"/>
        </w:rPr>
        <w:t>particularly</w:t>
      </w:r>
      <w:r w:rsidRPr="00BF0117">
        <w:rPr>
          <w:sz w:val="14"/>
        </w:rPr>
        <w:t xml:space="preserve"> commercial exchanges, </w:t>
      </w:r>
      <w:r w:rsidRPr="00BF0117">
        <w:rPr>
          <w:rStyle w:val="StyleUnderline"/>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BF0117">
        <w:rPr>
          <w:rStyle w:val="StyleUnderline"/>
        </w:rPr>
        <w:t>burdens</w:t>
      </w:r>
      <w:r w:rsidRPr="00BF0117">
        <w:rPr>
          <w:sz w:val="14"/>
        </w:rPr>
        <w:t xml:space="preserve"> will not be </w:t>
      </w:r>
      <w:r w:rsidRPr="00BF0117">
        <w:rPr>
          <w:rStyle w:val="StyleUnderline"/>
        </w:rPr>
        <w:t>felt</w:t>
      </w:r>
      <w:r w:rsidRPr="00BF0117">
        <w:rPr>
          <w:sz w:val="14"/>
        </w:rPr>
        <w:t xml:space="preserve"> only </w:t>
      </w:r>
      <w:r w:rsidRPr="00BF0117">
        <w:rPr>
          <w:rStyle w:val="StyleUnderline"/>
        </w:rPr>
        <w:t>by technology companies</w:t>
      </w:r>
      <w:r w:rsidRPr="00BF0117">
        <w:rPr>
          <w:sz w:val="14"/>
        </w:rPr>
        <w:t xml:space="preserve"> but also by a </w:t>
      </w:r>
      <w:r w:rsidRPr="00BF0117">
        <w:rPr>
          <w:rStyle w:val="StyleUnderline"/>
        </w:rPr>
        <w:t>wide array of 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71AE56FA" w14:textId="77777777" w:rsidR="0086243E" w:rsidRPr="0021187B" w:rsidRDefault="0086243E" w:rsidP="0086243E">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BF0117">
        <w:rPr>
          <w:rStyle w:val="StyleUnderline"/>
        </w:rPr>
        <w:t>struggle with different standards of enforcement</w:t>
      </w:r>
      <w:r w:rsidRPr="00BF0117">
        <w:rPr>
          <w:sz w:val="14"/>
        </w:rPr>
        <w:t xml:space="preserve">, </w:t>
      </w:r>
      <w:r w:rsidRPr="00BF0117">
        <w:rPr>
          <w:rStyle w:val="StyleUnderline"/>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484BA7D6" w14:textId="77777777" w:rsidR="0086243E" w:rsidRPr="0021187B" w:rsidRDefault="0086243E" w:rsidP="0086243E">
      <w:pPr>
        <w:rPr>
          <w:sz w:val="14"/>
        </w:rPr>
      </w:pPr>
      <w:r w:rsidRPr="0021187B">
        <w:rPr>
          <w:sz w:val="14"/>
        </w:rPr>
        <w:t>[E]</w:t>
      </w:r>
      <w:proofErr w:type="spellStart"/>
      <w:r w:rsidRPr="0021187B">
        <w:rPr>
          <w:sz w:val="14"/>
        </w:rPr>
        <w:t>ven</w:t>
      </w:r>
      <w:proofErr w:type="spellEnd"/>
      <w:r w:rsidRPr="0021187B">
        <w:rPr>
          <w:sz w:val="14"/>
        </w:rPr>
        <w:t xml:space="preserve">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19728FB1" w14:textId="77777777" w:rsidR="0086243E" w:rsidRPr="00BF0117" w:rsidRDefault="0086243E" w:rsidP="0086243E">
      <w:pPr>
        <w:rPr>
          <w:sz w:val="14"/>
        </w:rPr>
      </w:pPr>
      <w:r w:rsidRPr="0021187B">
        <w:rPr>
          <w:sz w:val="14"/>
        </w:rPr>
        <w:t xml:space="preserve">More likely, </w:t>
      </w:r>
      <w:r w:rsidRPr="00BF0117">
        <w:rPr>
          <w:rStyle w:val="StyleUnderline"/>
        </w:rPr>
        <w:t>even slight differences</w:t>
      </w:r>
      <w:r w:rsidRPr="00BF0117">
        <w:rPr>
          <w:sz w:val="14"/>
        </w:rPr>
        <w:t xml:space="preserve"> in state level privacy laws will </w:t>
      </w:r>
      <w:r w:rsidRPr="00BF0117">
        <w:rPr>
          <w:rStyle w:val="StyleUnderline"/>
        </w:rPr>
        <w:t>create</w:t>
      </w:r>
      <w:r w:rsidRPr="00BF0117">
        <w:rPr>
          <w:sz w:val="14"/>
        </w:rPr>
        <w:t xml:space="preserve"> </w:t>
      </w:r>
      <w:r w:rsidRPr="00BF0117">
        <w:rPr>
          <w:rStyle w:val="Emphasis"/>
        </w:rPr>
        <w:t>D</w:t>
      </w:r>
      <w:r w:rsidRPr="00BF0117">
        <w:rPr>
          <w:sz w:val="14"/>
        </w:rPr>
        <w:t xml:space="preserve">ormant </w:t>
      </w:r>
      <w:r w:rsidRPr="00BF0117">
        <w:rPr>
          <w:rStyle w:val="Emphasis"/>
        </w:rPr>
        <w:t>C</w:t>
      </w:r>
      <w:r w:rsidRPr="00BF0117">
        <w:rPr>
          <w:sz w:val="14"/>
        </w:rPr>
        <w:t xml:space="preserve">ommerce </w:t>
      </w:r>
      <w:r w:rsidRPr="00BF0117">
        <w:rPr>
          <w:rStyle w:val="Emphasis"/>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proofErr w:type="spellStart"/>
      <w:r w:rsidRPr="0021187B">
        <w:rPr>
          <w:sz w:val="14"/>
        </w:rPr>
        <w:t>ocal</w:t>
      </w:r>
      <w:proofErr w:type="spellEnd"/>
      <w:r w:rsidRPr="0021187B">
        <w:rPr>
          <w:sz w:val="14"/>
        </w:rPr>
        <w:t xml:space="preserve"> regulation.28</w:t>
      </w:r>
      <w:bookmarkStart w:id="15" w:name="_ftn1"/>
      <w:bookmarkEnd w:id="6"/>
      <w:bookmarkEnd w:id="11"/>
      <w:bookmarkEnd w:id="14"/>
      <w:bookmarkEnd w:id="15"/>
    </w:p>
    <w:p w14:paraId="5AFF2FB3" w14:textId="77777777" w:rsidR="0086243E" w:rsidRPr="00780F7A" w:rsidRDefault="0086243E" w:rsidP="0086243E">
      <w:pPr>
        <w:pStyle w:val="Heading4"/>
        <w:jc w:val="both"/>
        <w:rPr>
          <w:b w:val="0"/>
          <w:bCs/>
        </w:rPr>
      </w:pPr>
      <w:r>
        <w:t xml:space="preserve">4. Section </w:t>
      </w:r>
      <w:r w:rsidRPr="00A5002A">
        <w:rPr>
          <w:u w:val="single"/>
        </w:rPr>
        <w:t>230</w:t>
      </w:r>
      <w:r>
        <w:t xml:space="preserve"> pre-empts. </w:t>
      </w:r>
    </w:p>
    <w:p w14:paraId="0AD5BAED" w14:textId="77777777" w:rsidR="0086243E" w:rsidRPr="00BB3B1A" w:rsidRDefault="0086243E" w:rsidP="0086243E">
      <w:r w:rsidRPr="00BB3B1A">
        <w:rPr>
          <w:rStyle w:val="Style13ptBold"/>
        </w:rPr>
        <w:t>Chemerinsky 23</w:t>
      </w:r>
      <w:r w:rsidRPr="00BB3B1A">
        <w:t xml:space="preserve"> [Alex Chemerinsky</w:t>
      </w:r>
      <w:r>
        <w:t xml:space="preserve">; </w:t>
      </w:r>
      <w:r w:rsidRPr="00BB3B1A">
        <w:t>B.A.</w:t>
      </w:r>
      <w:r>
        <w:t xml:space="preserve"> </w:t>
      </w:r>
      <w:r w:rsidRPr="00BB3B1A">
        <w:t>Tulane University J.D.</w:t>
      </w:r>
      <w:r>
        <w:t xml:space="preserve"> </w:t>
      </w:r>
      <w:r w:rsidRPr="00BB3B1A">
        <w:t>Harvard University</w:t>
      </w:r>
      <w:r>
        <w:t xml:space="preserve"> member of California Bar and practicing in California. </w:t>
      </w:r>
      <w:r w:rsidRPr="00BB3B1A">
        <w:t>Erwin Chemerinsky</w:t>
      </w:r>
      <w:r>
        <w:t xml:space="preserve">; </w:t>
      </w:r>
      <w:r w:rsidRPr="00BB3B1A">
        <w:t>B.S. Northwestern University</w:t>
      </w:r>
      <w:r>
        <w:t xml:space="preserve"> </w:t>
      </w:r>
      <w:r w:rsidRPr="00BB3B1A">
        <w:t>J.D.</w:t>
      </w:r>
      <w:r>
        <w:t xml:space="preserve"> </w:t>
      </w:r>
      <w:r w:rsidRPr="00BB3B1A">
        <w:t>Harvard Law School</w:t>
      </w:r>
      <w:r>
        <w:t xml:space="preserve"> </w:t>
      </w:r>
      <w:r w:rsidRPr="00BB3B1A">
        <w:t xml:space="preserve">is Dean and Jesse H. </w:t>
      </w:r>
      <w:proofErr w:type="spellStart"/>
      <w:r w:rsidRPr="00BB3B1A">
        <w:t>Choper</w:t>
      </w:r>
      <w:proofErr w:type="spellEnd"/>
      <w:r w:rsidRPr="00BB3B1A">
        <w:t xml:space="preserve"> Distinguished Professor of Law, University of California, Berkeley School of Law</w:t>
      </w:r>
      <w:r>
        <w:t>.</w:t>
      </w:r>
      <w:r w:rsidRPr="00BB3B1A">
        <w:t xml:space="preserve"> Misguided Federalism: State Regulation of the Internet and Social Media, December, https://scholarship.law.unc.edu/cgi/viewcontent.cgi?article=6949&amp;context=nclr</w:t>
      </w:r>
      <w:r>
        <w:t xml:space="preserve">. Minion] </w:t>
      </w:r>
    </w:p>
    <w:p w14:paraId="4470C1DB" w14:textId="77777777" w:rsidR="0086243E" w:rsidRDefault="0086243E" w:rsidP="0086243E">
      <w:pPr>
        <w:rPr>
          <w:sz w:val="16"/>
        </w:rPr>
      </w:pPr>
      <w:r w:rsidRPr="00A84CFC">
        <w:rPr>
          <w:sz w:val="16"/>
        </w:rPr>
        <w:t xml:space="preserve">As we explained in Part I, it appears the California law anticipates a very broad interpretation of what is “harmful” to children, though the word harmful is not defined in the statute. The California law also requires platforms to enforce their terms of service and policies in a manner “not limited to” children.406 California courts, however, have rightly held that </w:t>
      </w:r>
      <w:r w:rsidRPr="00A84CFC">
        <w:rPr>
          <w:rStyle w:val="Emphasis"/>
          <w:highlight w:val="cyan"/>
        </w:rPr>
        <w:t>Section 230 preempts</w:t>
      </w:r>
      <w:r w:rsidRPr="00A84CFC">
        <w:rPr>
          <w:rStyle w:val="StyleUnderline"/>
          <w:highlight w:val="cyan"/>
        </w:rPr>
        <w:t xml:space="preserve"> attempts to </w:t>
      </w:r>
      <w:r w:rsidRPr="00A84CFC">
        <w:rPr>
          <w:rStyle w:val="Emphasis"/>
          <w:highlight w:val="cyan"/>
        </w:rPr>
        <w:t>force platforms</w:t>
      </w:r>
      <w:r w:rsidRPr="00A84CFC">
        <w:rPr>
          <w:sz w:val="16"/>
        </w:rPr>
        <w:t xml:space="preserve"> </w:t>
      </w:r>
      <w:r w:rsidRPr="00A84CFC">
        <w:rPr>
          <w:rStyle w:val="StyleUnderline"/>
        </w:rPr>
        <w:t xml:space="preserve">to </w:t>
      </w:r>
      <w:r w:rsidRPr="00A84CFC">
        <w:rPr>
          <w:rStyle w:val="Emphasis"/>
          <w:highlight w:val="cyan"/>
        </w:rPr>
        <w:t>adhere</w:t>
      </w:r>
      <w:r w:rsidRPr="00A84CFC">
        <w:rPr>
          <w:rStyle w:val="StyleUnderline"/>
        </w:rPr>
        <w:t xml:space="preserve"> to their </w:t>
      </w:r>
      <w:r w:rsidRPr="00A84CFC">
        <w:rPr>
          <w:rStyle w:val="Emphasis"/>
          <w:highlight w:val="cyan"/>
        </w:rPr>
        <w:t>terms of service</w:t>
      </w:r>
      <w:r w:rsidRPr="00A84CFC">
        <w:rPr>
          <w:rStyle w:val="StyleUnderline"/>
        </w:rPr>
        <w:t xml:space="preserve"> because a platform’s </w:t>
      </w:r>
      <w:r w:rsidRPr="00A84CFC">
        <w:rPr>
          <w:rStyle w:val="StyleUnderline"/>
          <w:highlight w:val="cyan"/>
        </w:rPr>
        <w:t>right</w:t>
      </w:r>
      <w:r w:rsidRPr="00A84CFC">
        <w:rPr>
          <w:rStyle w:val="StyleUnderline"/>
        </w:rPr>
        <w:t xml:space="preserve"> to remove or not remove content </w:t>
      </w:r>
      <w:r w:rsidRPr="00A84CFC">
        <w:rPr>
          <w:rStyle w:val="Emphasis"/>
          <w:highlight w:val="cyan"/>
        </w:rPr>
        <w:t>without liability</w:t>
      </w:r>
      <w:r w:rsidRPr="00A84CFC">
        <w:rPr>
          <w:rStyle w:val="StyleUnderline"/>
        </w:rPr>
        <w:t xml:space="preserve"> cannot be limited by state contract law</w:t>
      </w:r>
      <w:r w:rsidRPr="00A84CFC">
        <w:rPr>
          <w:sz w:val="16"/>
        </w:rPr>
        <w:t xml:space="preserve">.407 Also, the “best practices” promulgated by the regulatory agency that the California law creates likely will be used as a basis for negligence claims against platforms.408 But these inevitable negligence suits will be preempted as well409 because the </w:t>
      </w:r>
      <w:r w:rsidRPr="00A84CFC">
        <w:rPr>
          <w:rStyle w:val="StyleUnderline"/>
        </w:rPr>
        <w:t xml:space="preserve">whole point of </w:t>
      </w:r>
      <w:r w:rsidRPr="00A84CFC">
        <w:rPr>
          <w:rStyle w:val="Emphasis"/>
          <w:highlight w:val="cyan"/>
        </w:rPr>
        <w:t>Section 230</w:t>
      </w:r>
      <w:r w:rsidRPr="00A84CFC">
        <w:rPr>
          <w:rStyle w:val="StyleUnderline"/>
        </w:rPr>
        <w:t xml:space="preserve"> is to </w:t>
      </w:r>
      <w:r w:rsidRPr="00A84CFC">
        <w:rPr>
          <w:rStyle w:val="Emphasis"/>
          <w:highlight w:val="cyan"/>
        </w:rPr>
        <w:t>preclude</w:t>
      </w:r>
      <w:r w:rsidRPr="00A84CFC">
        <w:rPr>
          <w:rStyle w:val="StyleUnderline"/>
        </w:rPr>
        <w:t xml:space="preserve"> </w:t>
      </w:r>
      <w:r w:rsidRPr="00A84CFC">
        <w:rPr>
          <w:sz w:val="16"/>
        </w:rPr>
        <w:t>state tort</w:t>
      </w:r>
      <w:r w:rsidRPr="00A84CFC">
        <w:rPr>
          <w:rStyle w:val="StyleUnderline"/>
          <w:sz w:val="16"/>
        </w:rPr>
        <w:t xml:space="preserve"> </w:t>
      </w:r>
      <w:r w:rsidRPr="00A84CFC">
        <w:rPr>
          <w:rStyle w:val="Emphasis"/>
          <w:highlight w:val="cyan"/>
        </w:rPr>
        <w:t>liability</w:t>
      </w:r>
      <w:r w:rsidRPr="00A84CFC">
        <w:rPr>
          <w:sz w:val="16"/>
        </w:rPr>
        <w:t>.410</w:t>
      </w:r>
      <w:r w:rsidRPr="00A84CFC">
        <w:rPr>
          <w:sz w:val="16"/>
        </w:rPr>
        <w:br/>
        <w:t xml:space="preserve">There are many proposed state laws percolating around the country that would impose requirements similar to those already in existence in Florida, Texas, and California. For example, Ohio,411 Utah,412 Minnesota,413 Wisconsin,414 and Georgia415 (among other states) have considered bills that would restrict editorial discretion. New Jersey has proposed a bill similar to the Age-Appropriate Design Code Act.416 </w:t>
      </w:r>
      <w:r w:rsidRPr="00A84CFC">
        <w:rPr>
          <w:rStyle w:val="StyleUnderline"/>
        </w:rPr>
        <w:t>New York</w:t>
      </w:r>
      <w:r w:rsidRPr="00A84CFC">
        <w:rPr>
          <w:sz w:val="16"/>
        </w:rPr>
        <w:t xml:space="preserve"> is </w:t>
      </w:r>
      <w:r w:rsidRPr="00A84CFC">
        <w:rPr>
          <w:rStyle w:val="StyleUnderline"/>
        </w:rPr>
        <w:t>considering</w:t>
      </w:r>
      <w:r w:rsidRPr="00A84CFC">
        <w:rPr>
          <w:sz w:val="16"/>
        </w:rPr>
        <w:t xml:space="preserve"> a </w:t>
      </w:r>
      <w:r w:rsidRPr="00A84CFC">
        <w:rPr>
          <w:rStyle w:val="Emphasis"/>
          <w:highlight w:val="cyan"/>
        </w:rPr>
        <w:t>bill</w:t>
      </w:r>
      <w:r w:rsidRPr="00A84CFC">
        <w:rPr>
          <w:sz w:val="16"/>
        </w:rPr>
        <w:t xml:space="preserve"> that would </w:t>
      </w:r>
      <w:r w:rsidRPr="00A84CFC">
        <w:rPr>
          <w:rStyle w:val="Emphasis"/>
          <w:highlight w:val="cyan"/>
        </w:rPr>
        <w:t>prohibit</w:t>
      </w:r>
      <w:r w:rsidRPr="00A84CFC">
        <w:rPr>
          <w:rStyle w:val="StyleUnderline"/>
          <w:highlight w:val="cyan"/>
        </w:rPr>
        <w:t xml:space="preserve"> targeted </w:t>
      </w:r>
      <w:r w:rsidRPr="00A84CFC">
        <w:rPr>
          <w:rStyle w:val="Emphasis"/>
          <w:highlight w:val="cyan"/>
        </w:rPr>
        <w:t>advertisement</w:t>
      </w:r>
      <w:r w:rsidRPr="00A84CFC">
        <w:rPr>
          <w:sz w:val="16"/>
        </w:rPr>
        <w:t xml:space="preserve"> toward children.417 Each of these laws, </w:t>
      </w:r>
      <w:r w:rsidRPr="00A84CFC">
        <w:rPr>
          <w:rStyle w:val="StyleUnderline"/>
        </w:rPr>
        <w:t xml:space="preserve">if enacted, would likely </w:t>
      </w:r>
      <w:r w:rsidRPr="00A84CFC">
        <w:rPr>
          <w:rStyle w:val="Emphasis"/>
          <w:highlight w:val="cyan"/>
        </w:rPr>
        <w:t>raise preemption issues</w:t>
      </w:r>
      <w:r w:rsidRPr="00A84CFC">
        <w:rPr>
          <w:sz w:val="16"/>
        </w:rPr>
        <w:t xml:space="preserve">. </w:t>
      </w:r>
      <w:r w:rsidRPr="00A84CFC">
        <w:rPr>
          <w:sz w:val="16"/>
        </w:rPr>
        <w:br/>
        <w:t xml:space="preserve">All government regulation of internet content must withstand the formidable challenge imposed by the Constitution. But </w:t>
      </w:r>
      <w:r w:rsidRPr="00A84CFC">
        <w:rPr>
          <w:rStyle w:val="StyleUnderline"/>
        </w:rPr>
        <w:t>state and local regulations face</w:t>
      </w:r>
      <w:r w:rsidRPr="00A84CFC">
        <w:rPr>
          <w:sz w:val="16"/>
        </w:rPr>
        <w:t xml:space="preserve"> the even more </w:t>
      </w:r>
      <w:r w:rsidRPr="00A84CFC">
        <w:rPr>
          <w:rStyle w:val="StyleUnderline"/>
          <w:highlight w:val="cyan"/>
        </w:rPr>
        <w:t>significant hurdle</w:t>
      </w:r>
      <w:r w:rsidRPr="00A84CFC">
        <w:rPr>
          <w:sz w:val="16"/>
        </w:rPr>
        <w:t xml:space="preserve"> of </w:t>
      </w:r>
      <w:r w:rsidRPr="00A84CFC">
        <w:rPr>
          <w:rStyle w:val="StyleUnderline"/>
        </w:rPr>
        <w:t>withstanding a preemption challenge under laws like Section 230</w:t>
      </w:r>
      <w:r w:rsidRPr="00A84CFC">
        <w:rPr>
          <w:sz w:val="16"/>
        </w:rPr>
        <w:t xml:space="preserve">. For the most part, </w:t>
      </w:r>
      <w:r w:rsidRPr="00A84CFC">
        <w:rPr>
          <w:rStyle w:val="Emphasis"/>
          <w:sz w:val="30"/>
          <w:szCs w:val="30"/>
          <w:highlight w:val="cyan"/>
        </w:rPr>
        <w:t>state content moderation regulations have no hope of survival</w:t>
      </w:r>
      <w:r w:rsidRPr="00A84CFC">
        <w:rPr>
          <w:sz w:val="16"/>
        </w:rPr>
        <w:t>.</w:t>
      </w:r>
    </w:p>
    <w:p w14:paraId="34C9CB65" w14:textId="77777777" w:rsidR="0086243E" w:rsidRDefault="0086243E" w:rsidP="0086243E">
      <w:pPr>
        <w:pStyle w:val="Heading3"/>
        <w:rPr>
          <w:rFonts w:cs="Times New Roman"/>
        </w:rPr>
      </w:pPr>
      <w:r w:rsidRPr="00266B45">
        <w:rPr>
          <w:rFonts w:cs="Times New Roman"/>
        </w:rPr>
        <w:t>AT: Rate Cuts DA---2AC</w:t>
      </w:r>
    </w:p>
    <w:p w14:paraId="3C8CBD8E" w14:textId="77777777" w:rsidR="0086243E" w:rsidRPr="00B135E1" w:rsidRDefault="0086243E" w:rsidP="0086243E">
      <w:pPr>
        <w:pStyle w:val="Heading4"/>
        <w:rPr>
          <w:b w:val="0"/>
          <w:bCs/>
        </w:rPr>
      </w:pPr>
      <w:r>
        <w:t xml:space="preserve">Recession is </w:t>
      </w:r>
      <w:r>
        <w:rPr>
          <w:u w:val="single"/>
        </w:rPr>
        <w:t>inevitable</w:t>
      </w:r>
      <w:r>
        <w:t xml:space="preserve">. </w:t>
      </w:r>
      <w:r>
        <w:rPr>
          <w:b w:val="0"/>
          <w:bCs/>
        </w:rPr>
        <w:t xml:space="preserve">AI hype is a </w:t>
      </w:r>
      <w:r>
        <w:rPr>
          <w:b w:val="0"/>
          <w:bCs/>
          <w:u w:val="single"/>
        </w:rPr>
        <w:t>misnomer</w:t>
      </w:r>
      <w:r>
        <w:rPr>
          <w:b w:val="0"/>
          <w:bCs/>
        </w:rPr>
        <w:t>.</w:t>
      </w:r>
    </w:p>
    <w:p w14:paraId="7E50BE95" w14:textId="77777777" w:rsidR="0086243E" w:rsidRPr="00F97D40" w:rsidRDefault="0086243E" w:rsidP="0086243E">
      <w:r w:rsidRPr="00F97D40">
        <w:rPr>
          <w:rStyle w:val="Style13ptBold"/>
        </w:rPr>
        <w:t>Jensen ‘9/16</w:t>
      </w:r>
      <w:r>
        <w:t xml:space="preserve"> [Bret; </w:t>
      </w:r>
      <w:r w:rsidRPr="00F97D40">
        <w:t>over 13 years as a market analyst</w:t>
      </w:r>
      <w:r>
        <w:t xml:space="preserve">, </w:t>
      </w:r>
      <w:r w:rsidRPr="00F97D40">
        <w:t>leads the investing group The Biotech Forum</w:t>
      </w:r>
      <w:r>
        <w:t xml:space="preserve">; 09-16-2025; Seeking Alpha; </w:t>
      </w:r>
      <w:r w:rsidRPr="00F97D40">
        <w:t>5 Clear Signs The U.S. Is Likely Heading Into Recession Next Year</w:t>
      </w:r>
      <w:r>
        <w:t xml:space="preserve">; </w:t>
      </w:r>
      <w:r w:rsidRPr="00F97D40">
        <w:t>https://seekingalpha.com/article/4823290-5-clear-signs-us-likely-heading-into-recession-next-year</w:t>
      </w:r>
      <w:r>
        <w:t>; accessed 09-26-2025]</w:t>
      </w:r>
    </w:p>
    <w:p w14:paraId="7AAC5DB3" w14:textId="77777777" w:rsidR="0086243E" w:rsidRPr="00B135E1" w:rsidRDefault="0086243E" w:rsidP="0086243E">
      <w:pPr>
        <w:rPr>
          <w:sz w:val="16"/>
        </w:rPr>
      </w:pPr>
      <w:r w:rsidRPr="00F97D40">
        <w:rPr>
          <w:rStyle w:val="StyleUnderline"/>
        </w:rPr>
        <w:t>The markets continue to march to all-</w:t>
      </w:r>
      <w:r w:rsidRPr="00B135E1">
        <w:rPr>
          <w:rStyle w:val="Emphasis"/>
        </w:rPr>
        <w:t>time highs</w:t>
      </w:r>
      <w:r w:rsidRPr="00B135E1">
        <w:rPr>
          <w:sz w:val="16"/>
        </w:rPr>
        <w:t xml:space="preserve">. The rally is being </w:t>
      </w:r>
      <w:r w:rsidRPr="00B135E1">
        <w:rPr>
          <w:rStyle w:val="StyleUnderline"/>
          <w:highlight w:val="cyan"/>
        </w:rPr>
        <w:t xml:space="preserve">powered by </w:t>
      </w:r>
      <w:r w:rsidRPr="00B135E1">
        <w:rPr>
          <w:rStyle w:val="Emphasis"/>
          <w:highlight w:val="cyan"/>
        </w:rPr>
        <w:t>enthusiasm</w:t>
      </w:r>
      <w:r w:rsidRPr="00B135E1">
        <w:rPr>
          <w:rStyle w:val="StyleUnderline"/>
          <w:highlight w:val="cyan"/>
        </w:rPr>
        <w:t xml:space="preserve"> around</w:t>
      </w:r>
      <w:r w:rsidRPr="00B135E1">
        <w:rPr>
          <w:rStyle w:val="StyleUnderline"/>
        </w:rPr>
        <w:t xml:space="preserve"> </w:t>
      </w:r>
      <w:r w:rsidRPr="00B135E1">
        <w:rPr>
          <w:rStyle w:val="Emphasis"/>
        </w:rPr>
        <w:t xml:space="preserve">all things </w:t>
      </w:r>
      <w:r w:rsidRPr="00B135E1">
        <w:rPr>
          <w:rStyle w:val="Emphasis"/>
          <w:highlight w:val="cyan"/>
        </w:rPr>
        <w:t>AI</w:t>
      </w:r>
      <w:r w:rsidRPr="00B135E1">
        <w:rPr>
          <w:sz w:val="16"/>
        </w:rPr>
        <w:t xml:space="preserve"> as tech titans like Alphabet (GOOG), Microsoft (MSFT), Amazon (AMZN), and Meta Platforms (META) allocated hundreds of billions of dollars toward building massive AI data centers. The market cap of NVIDIA Corporation (NVDA) is rapidly approaching the annual GDP of Germany, the largest economy in Europe, after already surpassing the GDP of France and the U.K., a factoid I am still having trouble getting my head around.</w:t>
      </w:r>
    </w:p>
    <w:p w14:paraId="41939ABB" w14:textId="77777777" w:rsidR="0086243E" w:rsidRPr="00B135E1" w:rsidRDefault="0086243E" w:rsidP="0086243E">
      <w:pPr>
        <w:rPr>
          <w:sz w:val="16"/>
        </w:rPr>
      </w:pPr>
      <w:r w:rsidRPr="00B135E1">
        <w:rPr>
          <w:sz w:val="16"/>
        </w:rPr>
        <w:t>[FIGURE OMITTED]</w:t>
      </w:r>
    </w:p>
    <w:p w14:paraId="56A3D7C4" w14:textId="77777777" w:rsidR="0086243E" w:rsidRPr="00B135E1" w:rsidRDefault="0086243E" w:rsidP="0086243E">
      <w:pPr>
        <w:rPr>
          <w:sz w:val="16"/>
        </w:rPr>
      </w:pPr>
      <w:r w:rsidRPr="00F97D40">
        <w:rPr>
          <w:rStyle w:val="StyleUnderline"/>
        </w:rPr>
        <w:t xml:space="preserve">While </w:t>
      </w:r>
      <w:r w:rsidRPr="00B135E1">
        <w:rPr>
          <w:rStyle w:val="StyleUnderline"/>
          <w:highlight w:val="cyan"/>
        </w:rPr>
        <w:t xml:space="preserve">the market </w:t>
      </w:r>
      <w:r w:rsidRPr="00B135E1">
        <w:rPr>
          <w:rStyle w:val="Emphasis"/>
          <w:highlight w:val="cyan"/>
        </w:rPr>
        <w:t>seems</w:t>
      </w:r>
      <w:r w:rsidRPr="00B135E1">
        <w:rPr>
          <w:rStyle w:val="StyleUnderline"/>
          <w:highlight w:val="cyan"/>
        </w:rPr>
        <w:t xml:space="preserve"> to be powering ahead</w:t>
      </w:r>
      <w:r w:rsidRPr="00F97D40">
        <w:rPr>
          <w:rStyle w:val="StyleUnderline"/>
        </w:rPr>
        <w:t xml:space="preserve"> by this massive paradigm, </w:t>
      </w:r>
      <w:r w:rsidRPr="00B135E1">
        <w:rPr>
          <w:rStyle w:val="StyleUnderline"/>
          <w:highlight w:val="cyan"/>
        </w:rPr>
        <w:t xml:space="preserve">there are </w:t>
      </w:r>
      <w:r w:rsidRPr="00B135E1">
        <w:rPr>
          <w:rStyle w:val="Emphasis"/>
          <w:highlight w:val="cyan"/>
        </w:rPr>
        <w:t>increasing signs</w:t>
      </w:r>
      <w:r w:rsidRPr="00F97D40">
        <w:rPr>
          <w:rStyle w:val="StyleUnderline"/>
        </w:rPr>
        <w:t xml:space="preserve"> a </w:t>
      </w:r>
      <w:r w:rsidRPr="00B135E1">
        <w:rPr>
          <w:rStyle w:val="Emphasis"/>
          <w:highlight w:val="cyan"/>
        </w:rPr>
        <w:t>recession</w:t>
      </w:r>
      <w:r w:rsidRPr="00B135E1">
        <w:rPr>
          <w:rStyle w:val="StyleUnderline"/>
          <w:highlight w:val="cyan"/>
        </w:rPr>
        <w:t xml:space="preserve"> is</w:t>
      </w:r>
      <w:r w:rsidRPr="00F97D40">
        <w:rPr>
          <w:rStyle w:val="StyleUnderline"/>
        </w:rPr>
        <w:t xml:space="preserve"> </w:t>
      </w:r>
      <w:r w:rsidRPr="00B135E1">
        <w:rPr>
          <w:rStyle w:val="Emphasis"/>
        </w:rPr>
        <w:t xml:space="preserve">increasingly </w:t>
      </w:r>
      <w:r w:rsidRPr="00B135E1">
        <w:rPr>
          <w:rStyle w:val="Emphasis"/>
          <w:highlight w:val="cyan"/>
        </w:rPr>
        <w:t>likely in 2026</w:t>
      </w:r>
      <w:r w:rsidRPr="00B135E1">
        <w:rPr>
          <w:sz w:val="16"/>
        </w:rPr>
        <w:t>. In today's column, I look at five readings that should give prudent investors pause on the U.S. economy and markets.</w:t>
      </w:r>
    </w:p>
    <w:p w14:paraId="66996041" w14:textId="77777777" w:rsidR="0086243E" w:rsidRPr="00B135E1" w:rsidRDefault="0086243E" w:rsidP="0086243E">
      <w:pPr>
        <w:rPr>
          <w:sz w:val="16"/>
        </w:rPr>
      </w:pPr>
      <w:r w:rsidRPr="00B135E1">
        <w:rPr>
          <w:sz w:val="16"/>
        </w:rPr>
        <w:t>Jobs Markets Are Faltering</w:t>
      </w:r>
    </w:p>
    <w:p w14:paraId="250E8697" w14:textId="77777777" w:rsidR="0086243E" w:rsidRPr="00B135E1" w:rsidRDefault="0086243E" w:rsidP="0086243E">
      <w:pPr>
        <w:rPr>
          <w:sz w:val="16"/>
        </w:rPr>
      </w:pPr>
      <w:r w:rsidRPr="00B135E1">
        <w:rPr>
          <w:rStyle w:val="StyleUnderline"/>
          <w:highlight w:val="cyan"/>
        </w:rPr>
        <w:t>One</w:t>
      </w:r>
      <w:r w:rsidRPr="00F97D40">
        <w:rPr>
          <w:rStyle w:val="StyleUnderline"/>
        </w:rPr>
        <w:t xml:space="preserve"> of the </w:t>
      </w:r>
      <w:r w:rsidRPr="00B135E1">
        <w:rPr>
          <w:rStyle w:val="StyleUnderline"/>
          <w:highlight w:val="cyan"/>
        </w:rPr>
        <w:t>big</w:t>
      </w:r>
      <w:r w:rsidRPr="00F97D40">
        <w:rPr>
          <w:rStyle w:val="StyleUnderline"/>
        </w:rPr>
        <w:t xml:space="preserve"> </w:t>
      </w:r>
      <w:r w:rsidRPr="00B135E1">
        <w:rPr>
          <w:rStyle w:val="StyleUnderline"/>
          <w:highlight w:val="cyan"/>
        </w:rPr>
        <w:t>stori</w:t>
      </w:r>
      <w:r w:rsidRPr="00F97D40">
        <w:rPr>
          <w:rStyle w:val="StyleUnderline"/>
        </w:rPr>
        <w:t xml:space="preserve">es over the last month is </w:t>
      </w:r>
      <w:r w:rsidRPr="00B135E1">
        <w:rPr>
          <w:rStyle w:val="StyleUnderline"/>
          <w:highlight w:val="cyan"/>
        </w:rPr>
        <w:t xml:space="preserve">the </w:t>
      </w:r>
      <w:r w:rsidRPr="00B135E1">
        <w:rPr>
          <w:rStyle w:val="Emphasis"/>
          <w:highlight w:val="cyan"/>
        </w:rPr>
        <w:t>cratering jobs market</w:t>
      </w:r>
      <w:r w:rsidRPr="00B135E1">
        <w:rPr>
          <w:sz w:val="16"/>
        </w:rPr>
        <w:t xml:space="preserve">. </w:t>
      </w:r>
      <w:r w:rsidRPr="00B135E1">
        <w:rPr>
          <w:rStyle w:val="StyleUnderline"/>
        </w:rPr>
        <w:t>With</w:t>
      </w:r>
      <w:r w:rsidRPr="00F97D40">
        <w:rPr>
          <w:rStyle w:val="StyleUnderline"/>
        </w:rPr>
        <w:t xml:space="preserve"> their latest downward annual job revision of 911,000 positions last week, the </w:t>
      </w:r>
      <w:r w:rsidRPr="00B135E1">
        <w:rPr>
          <w:rStyle w:val="Emphasis"/>
          <w:highlight w:val="cyan"/>
        </w:rPr>
        <w:t>BLS</w:t>
      </w:r>
      <w:r w:rsidRPr="00F97D40">
        <w:rPr>
          <w:rStyle w:val="StyleUnderline"/>
        </w:rPr>
        <w:t xml:space="preserve"> has now </w:t>
      </w:r>
      <w:r w:rsidRPr="00B135E1">
        <w:rPr>
          <w:rStyle w:val="StyleUnderline"/>
          <w:highlight w:val="cyan"/>
        </w:rPr>
        <w:t>chopped</w:t>
      </w:r>
      <w:r w:rsidRPr="00F97D40">
        <w:rPr>
          <w:rStyle w:val="StyleUnderline"/>
        </w:rPr>
        <w:t xml:space="preserve"> approximately </w:t>
      </w:r>
      <w:r w:rsidRPr="00B135E1">
        <w:rPr>
          <w:rStyle w:val="Emphasis"/>
          <w:highlight w:val="cyan"/>
        </w:rPr>
        <w:t>two million jobs</w:t>
      </w:r>
      <w:r w:rsidRPr="00B135E1">
        <w:rPr>
          <w:rStyle w:val="StyleUnderline"/>
          <w:highlight w:val="cyan"/>
        </w:rPr>
        <w:t xml:space="preserve"> off their original</w:t>
      </w:r>
      <w:r w:rsidRPr="00F97D40">
        <w:rPr>
          <w:rStyle w:val="StyleUnderline"/>
        </w:rPr>
        <w:t xml:space="preserve"> March 2022 to March 2025 </w:t>
      </w:r>
      <w:r w:rsidRPr="00B135E1">
        <w:rPr>
          <w:rStyle w:val="StyleUnderline"/>
          <w:highlight w:val="cyan"/>
        </w:rPr>
        <w:t>projections</w:t>
      </w:r>
      <w:r w:rsidRPr="00B135E1">
        <w:rPr>
          <w:sz w:val="16"/>
        </w:rPr>
        <w:t>. This means the jobs market as portrayed over the past few years was in actuality much weaker than originally presented.</w:t>
      </w:r>
    </w:p>
    <w:p w14:paraId="394E14B0" w14:textId="77777777" w:rsidR="0086243E" w:rsidRPr="00B135E1" w:rsidRDefault="0086243E" w:rsidP="0086243E">
      <w:pPr>
        <w:rPr>
          <w:sz w:val="16"/>
        </w:rPr>
      </w:pPr>
      <w:r w:rsidRPr="00B135E1">
        <w:rPr>
          <w:sz w:val="16"/>
        </w:rPr>
        <w:t>[FIGURE OMITTED]</w:t>
      </w:r>
    </w:p>
    <w:p w14:paraId="037C88DF" w14:textId="77777777" w:rsidR="0086243E" w:rsidRPr="00B135E1" w:rsidRDefault="0086243E" w:rsidP="0086243E">
      <w:pPr>
        <w:rPr>
          <w:sz w:val="16"/>
        </w:rPr>
      </w:pPr>
      <w:r w:rsidRPr="00B135E1">
        <w:rPr>
          <w:sz w:val="16"/>
        </w:rPr>
        <w:t xml:space="preserve">And with the recent August BLS reading and significant downward revisions to the June and July jobs figures, </w:t>
      </w:r>
      <w:r w:rsidRPr="00B135E1">
        <w:rPr>
          <w:rStyle w:val="Emphasis"/>
          <w:highlight w:val="cyan"/>
        </w:rPr>
        <w:t>job growth</w:t>
      </w:r>
      <w:r w:rsidRPr="00F97D40">
        <w:rPr>
          <w:rStyle w:val="StyleUnderline"/>
        </w:rPr>
        <w:t xml:space="preserve"> from June to August of this year has </w:t>
      </w:r>
      <w:r w:rsidRPr="00B135E1">
        <w:rPr>
          <w:rStyle w:val="StyleUnderline"/>
          <w:highlight w:val="cyan"/>
        </w:rPr>
        <w:t>averaged</w:t>
      </w:r>
      <w:r w:rsidRPr="00F97D40">
        <w:rPr>
          <w:rStyle w:val="StyleUnderline"/>
        </w:rPr>
        <w:t xml:space="preserve"> just </w:t>
      </w:r>
      <w:r w:rsidRPr="00B135E1">
        <w:rPr>
          <w:rStyle w:val="Emphasis"/>
        </w:rPr>
        <w:t>under 30,000</w:t>
      </w:r>
      <w:r w:rsidRPr="00F97D40">
        <w:rPr>
          <w:rStyle w:val="StyleUnderline"/>
        </w:rPr>
        <w:t xml:space="preserve"> jobs a month</w:t>
      </w:r>
      <w:r w:rsidRPr="00B135E1">
        <w:rPr>
          <w:sz w:val="16"/>
        </w:rPr>
        <w:t xml:space="preserve">. That is </w:t>
      </w:r>
      <w:r w:rsidRPr="00B135E1">
        <w:rPr>
          <w:rStyle w:val="StyleUnderline"/>
          <w:highlight w:val="cyan"/>
        </w:rPr>
        <w:t xml:space="preserve">not much above </w:t>
      </w:r>
      <w:r w:rsidRPr="00B135E1">
        <w:rPr>
          <w:rStyle w:val="Emphasis"/>
          <w:highlight w:val="cyan"/>
        </w:rPr>
        <w:t>stall speed</w:t>
      </w:r>
      <w:r w:rsidRPr="00B135E1">
        <w:rPr>
          <w:sz w:val="16"/>
        </w:rPr>
        <w:t xml:space="preserve">. </w:t>
      </w:r>
      <w:r w:rsidRPr="00B135E1">
        <w:rPr>
          <w:rStyle w:val="StyleUnderline"/>
          <w:highlight w:val="cyan"/>
        </w:rPr>
        <w:t>2026 hiring</w:t>
      </w:r>
      <w:r w:rsidRPr="00B135E1">
        <w:rPr>
          <w:rStyle w:val="StyleUnderline"/>
        </w:rPr>
        <w:t xml:space="preserve"> is</w:t>
      </w:r>
      <w:r w:rsidRPr="00F97D40">
        <w:rPr>
          <w:rStyle w:val="StyleUnderline"/>
        </w:rPr>
        <w:t xml:space="preserve"> also </w:t>
      </w:r>
      <w:r w:rsidRPr="00B135E1">
        <w:rPr>
          <w:rStyle w:val="StyleUnderline"/>
          <w:highlight w:val="cyan"/>
        </w:rPr>
        <w:t xml:space="preserve">likely to be </w:t>
      </w:r>
      <w:r w:rsidRPr="00B135E1">
        <w:rPr>
          <w:rStyle w:val="Emphasis"/>
          <w:highlight w:val="cyan"/>
        </w:rPr>
        <w:t>tepid</w:t>
      </w:r>
      <w:r w:rsidRPr="00B135E1">
        <w:rPr>
          <w:rStyle w:val="StyleUnderline"/>
          <w:highlight w:val="cyan"/>
        </w:rPr>
        <w:t xml:space="preserve"> as </w:t>
      </w:r>
      <w:r w:rsidRPr="00B135E1">
        <w:rPr>
          <w:rStyle w:val="Emphasis"/>
          <w:highlight w:val="cyan"/>
        </w:rPr>
        <w:t>AI capabilities</w:t>
      </w:r>
      <w:r w:rsidRPr="00B135E1">
        <w:rPr>
          <w:rStyle w:val="StyleUnderline"/>
          <w:highlight w:val="cyan"/>
        </w:rPr>
        <w:t xml:space="preserve"> advance</w:t>
      </w:r>
      <w:r w:rsidRPr="00F97D40">
        <w:rPr>
          <w:rStyle w:val="StyleUnderline"/>
        </w:rPr>
        <w:t xml:space="preserve"> and more and more companies integrate AI into their operational processes</w:t>
      </w:r>
      <w:r w:rsidRPr="00B135E1">
        <w:rPr>
          <w:sz w:val="16"/>
        </w:rPr>
        <w:t>. This will improve productivity in many cases but result in fewer jobs, at least in the short term.</w:t>
      </w:r>
    </w:p>
    <w:p w14:paraId="5B9B79D3" w14:textId="77777777" w:rsidR="0086243E" w:rsidRPr="00B135E1" w:rsidRDefault="0086243E" w:rsidP="0086243E">
      <w:pPr>
        <w:rPr>
          <w:sz w:val="16"/>
        </w:rPr>
      </w:pPr>
      <w:r w:rsidRPr="00B135E1">
        <w:rPr>
          <w:sz w:val="16"/>
        </w:rPr>
        <w:t>I recently put out an article called The Coming White-Collar Recession that went into more granular detail on that front. In summary, the jobs picture is rapidly deteriorating and is likely to get worse in 2026.</w:t>
      </w:r>
    </w:p>
    <w:p w14:paraId="769D70EF" w14:textId="77777777" w:rsidR="0086243E" w:rsidRPr="00B135E1" w:rsidRDefault="0086243E" w:rsidP="0086243E">
      <w:pPr>
        <w:rPr>
          <w:sz w:val="16"/>
        </w:rPr>
      </w:pPr>
      <w:r w:rsidRPr="00B135E1">
        <w:rPr>
          <w:sz w:val="16"/>
        </w:rPr>
        <w:t>Delinquency Rates Are Rising</w:t>
      </w:r>
    </w:p>
    <w:p w14:paraId="11028680" w14:textId="77777777" w:rsidR="0086243E" w:rsidRPr="00B135E1" w:rsidRDefault="0086243E" w:rsidP="0086243E">
      <w:pPr>
        <w:rPr>
          <w:sz w:val="16"/>
        </w:rPr>
      </w:pPr>
      <w:r w:rsidRPr="00B135E1">
        <w:rPr>
          <w:sz w:val="16"/>
        </w:rPr>
        <w:t>[FIGURE OMITTED]</w:t>
      </w:r>
    </w:p>
    <w:p w14:paraId="28EE91C7" w14:textId="77777777" w:rsidR="0086243E" w:rsidRPr="00B135E1" w:rsidRDefault="0086243E" w:rsidP="0086243E">
      <w:pPr>
        <w:rPr>
          <w:sz w:val="16"/>
        </w:rPr>
      </w:pPr>
      <w:r w:rsidRPr="00B135E1">
        <w:rPr>
          <w:rStyle w:val="Emphasis"/>
          <w:highlight w:val="cyan"/>
        </w:rPr>
        <w:t>Delinquency rates</w:t>
      </w:r>
      <w:r w:rsidRPr="00F97D40">
        <w:rPr>
          <w:rStyle w:val="StyleUnderline"/>
        </w:rPr>
        <w:t xml:space="preserve"> continue to </w:t>
      </w:r>
      <w:r w:rsidRPr="00B135E1">
        <w:rPr>
          <w:rStyle w:val="StyleUnderline"/>
          <w:highlight w:val="cyan"/>
        </w:rPr>
        <w:t>move higher for most loans</w:t>
      </w:r>
      <w:r w:rsidRPr="00B135E1">
        <w:rPr>
          <w:sz w:val="16"/>
        </w:rPr>
        <w:t xml:space="preserve">. This includes commercial real estate debt, of which </w:t>
      </w:r>
      <w:r w:rsidRPr="00B135E1">
        <w:rPr>
          <w:rStyle w:val="StyleUnderline"/>
          <w:highlight w:val="cyan"/>
        </w:rPr>
        <w:t>there</w:t>
      </w:r>
      <w:r w:rsidRPr="00F97D40">
        <w:rPr>
          <w:rStyle w:val="StyleUnderline"/>
        </w:rPr>
        <w:t xml:space="preserve"> i</w:t>
      </w:r>
      <w:r w:rsidRPr="00B135E1">
        <w:rPr>
          <w:rStyle w:val="StyleUnderline"/>
          <w:highlight w:val="cyan"/>
        </w:rPr>
        <w:t>s</w:t>
      </w:r>
      <w:r w:rsidRPr="00F97D40">
        <w:rPr>
          <w:rStyle w:val="StyleUnderline"/>
        </w:rPr>
        <w:t xml:space="preserve"> some </w:t>
      </w:r>
      <w:r w:rsidRPr="00B135E1">
        <w:rPr>
          <w:rStyle w:val="Emphasis"/>
          <w:highlight w:val="cyan"/>
        </w:rPr>
        <w:t>$4.8 trillion</w:t>
      </w:r>
      <w:r w:rsidRPr="00F97D40">
        <w:rPr>
          <w:rStyle w:val="StyleUnderline"/>
        </w:rPr>
        <w:t xml:space="preserve"> in debt </w:t>
      </w:r>
      <w:r w:rsidRPr="00B135E1">
        <w:rPr>
          <w:rStyle w:val="StyleUnderline"/>
          <w:highlight w:val="cyan"/>
        </w:rPr>
        <w:t>outstanding</w:t>
      </w:r>
      <w:r w:rsidRPr="00B135E1">
        <w:rPr>
          <w:sz w:val="16"/>
        </w:rPr>
        <w:t xml:space="preserve">. Then we have the American consumer. </w:t>
      </w:r>
      <w:r w:rsidRPr="00B135E1">
        <w:rPr>
          <w:rStyle w:val="StyleUnderline"/>
          <w:highlight w:val="cyan"/>
        </w:rPr>
        <w:t>Households</w:t>
      </w:r>
      <w:r w:rsidRPr="00F97D40">
        <w:rPr>
          <w:rStyle w:val="StyleUnderline"/>
        </w:rPr>
        <w:t xml:space="preserve"> have now </w:t>
      </w:r>
      <w:r w:rsidRPr="00B135E1">
        <w:rPr>
          <w:rStyle w:val="StyleUnderline"/>
          <w:highlight w:val="cyan"/>
        </w:rPr>
        <w:t>accumulated</w:t>
      </w:r>
      <w:r w:rsidRPr="00F97D40">
        <w:rPr>
          <w:rStyle w:val="StyleUnderline"/>
        </w:rPr>
        <w:t xml:space="preserve"> a record </w:t>
      </w:r>
      <w:r w:rsidRPr="00B135E1">
        <w:rPr>
          <w:rStyle w:val="Emphasis"/>
          <w:highlight w:val="cyan"/>
        </w:rPr>
        <w:t>$1.2 trillion</w:t>
      </w:r>
      <w:r w:rsidRPr="00F97D40">
        <w:rPr>
          <w:rStyle w:val="StyleUnderline"/>
        </w:rPr>
        <w:t xml:space="preserve"> in credit card debt</w:t>
      </w:r>
      <w:r w:rsidRPr="00B135E1">
        <w:rPr>
          <w:sz w:val="16"/>
        </w:rPr>
        <w:t>. While delinquency rates and charge-off rates are lower than they have been in the past, credit card charge-off rates have more than doubled off their pandemic lows, and delinquency rates are rising in recent quarters as well.</w:t>
      </w:r>
    </w:p>
    <w:p w14:paraId="635B3863" w14:textId="77777777" w:rsidR="0086243E" w:rsidRPr="00B135E1" w:rsidRDefault="0086243E" w:rsidP="0086243E">
      <w:pPr>
        <w:rPr>
          <w:sz w:val="16"/>
        </w:rPr>
      </w:pPr>
      <w:r w:rsidRPr="00B135E1">
        <w:rPr>
          <w:sz w:val="16"/>
        </w:rPr>
        <w:t>[FIGURE OMITTED]</w:t>
      </w:r>
    </w:p>
    <w:p w14:paraId="3D8F178A" w14:textId="77777777" w:rsidR="0086243E" w:rsidRPr="00B135E1" w:rsidRDefault="0086243E" w:rsidP="0086243E">
      <w:pPr>
        <w:rPr>
          <w:sz w:val="16"/>
        </w:rPr>
      </w:pPr>
      <w:r w:rsidRPr="00B135E1">
        <w:rPr>
          <w:sz w:val="16"/>
        </w:rPr>
        <w:t>Then, we have auto loans, which total approximately $1.65 trillion currently. As can be seen below, delinquencies, defaults, and repossessions are quite concerning, especially outside of the prime loan segment.</w:t>
      </w:r>
    </w:p>
    <w:p w14:paraId="3586E05A" w14:textId="77777777" w:rsidR="0086243E" w:rsidRPr="00B135E1" w:rsidRDefault="0086243E" w:rsidP="0086243E">
      <w:pPr>
        <w:rPr>
          <w:sz w:val="16"/>
        </w:rPr>
      </w:pPr>
      <w:r w:rsidRPr="00B135E1">
        <w:rPr>
          <w:sz w:val="16"/>
        </w:rPr>
        <w:t>[FIGURE OMITTED]</w:t>
      </w:r>
    </w:p>
    <w:p w14:paraId="1259A0A9" w14:textId="77777777" w:rsidR="0086243E" w:rsidRPr="00B135E1" w:rsidRDefault="0086243E" w:rsidP="0086243E">
      <w:pPr>
        <w:rPr>
          <w:sz w:val="16"/>
        </w:rPr>
      </w:pPr>
      <w:r w:rsidRPr="00B135E1">
        <w:rPr>
          <w:sz w:val="16"/>
        </w:rPr>
        <w:t xml:space="preserve">Finally, we have student loans, whose payments and loan collections were recently restarted after nearly four years of taxpayer-supported largesse from the government. There are just over 40 million Americans with </w:t>
      </w:r>
      <w:r w:rsidRPr="00B135E1">
        <w:rPr>
          <w:rStyle w:val="StyleUnderline"/>
          <w:highlight w:val="cyan"/>
        </w:rPr>
        <w:t>student loan</w:t>
      </w:r>
      <w:r w:rsidRPr="00F97D40">
        <w:rPr>
          <w:rStyle w:val="StyleUnderline"/>
        </w:rPr>
        <w:t xml:space="preserve"> balance</w:t>
      </w:r>
      <w:r w:rsidRPr="00B135E1">
        <w:rPr>
          <w:rStyle w:val="StyleUnderline"/>
          <w:highlight w:val="cyan"/>
        </w:rPr>
        <w:t>s</w:t>
      </w:r>
      <w:r w:rsidRPr="00F97D40">
        <w:rPr>
          <w:rStyle w:val="StyleUnderline"/>
        </w:rPr>
        <w:t xml:space="preserve"> </w:t>
      </w:r>
      <w:r w:rsidRPr="00B135E1">
        <w:rPr>
          <w:rStyle w:val="StyleUnderline"/>
          <w:highlight w:val="cyan"/>
        </w:rPr>
        <w:t>total</w:t>
      </w:r>
      <w:r w:rsidRPr="00B135E1">
        <w:rPr>
          <w:rStyle w:val="StyleUnderline"/>
        </w:rPr>
        <w:t>ing</w:t>
      </w:r>
      <w:r w:rsidRPr="00F97D40">
        <w:rPr>
          <w:rStyle w:val="StyleUnderline"/>
        </w:rPr>
        <w:t xml:space="preserve"> approximately </w:t>
      </w:r>
      <w:r w:rsidRPr="00B135E1">
        <w:rPr>
          <w:rStyle w:val="Emphasis"/>
          <w:highlight w:val="cyan"/>
        </w:rPr>
        <w:t>$1.8 trillion</w:t>
      </w:r>
      <w:r w:rsidRPr="00B135E1">
        <w:rPr>
          <w:sz w:val="16"/>
        </w:rPr>
        <w:t>. Nearly 13% of student loans were at least 60 days delinquent at the end of the second quarter. That was up from 8% at the end of the first quarter.</w:t>
      </w:r>
    </w:p>
    <w:p w14:paraId="13751D35" w14:textId="77777777" w:rsidR="0086243E" w:rsidRPr="00B135E1" w:rsidRDefault="0086243E" w:rsidP="0086243E">
      <w:pPr>
        <w:rPr>
          <w:sz w:val="16"/>
        </w:rPr>
      </w:pPr>
      <w:r w:rsidRPr="00B135E1">
        <w:rPr>
          <w:sz w:val="16"/>
        </w:rPr>
        <w:t>[FIGURE OMITTED]</w:t>
      </w:r>
    </w:p>
    <w:p w14:paraId="0EEE3B5F" w14:textId="77777777" w:rsidR="0086243E" w:rsidRPr="00B135E1" w:rsidRDefault="0086243E" w:rsidP="0086243E">
      <w:pPr>
        <w:rPr>
          <w:sz w:val="16"/>
        </w:rPr>
      </w:pPr>
      <w:r w:rsidRPr="00B135E1">
        <w:rPr>
          <w:sz w:val="16"/>
        </w:rPr>
        <w:t>Consumer Confidence &amp; Sentiment Readings Are In The Dumpster</w:t>
      </w:r>
    </w:p>
    <w:p w14:paraId="64685911" w14:textId="77777777" w:rsidR="0086243E" w:rsidRPr="00B135E1" w:rsidRDefault="0086243E" w:rsidP="0086243E">
      <w:pPr>
        <w:rPr>
          <w:sz w:val="16"/>
        </w:rPr>
      </w:pPr>
      <w:r w:rsidRPr="00F97D40">
        <w:rPr>
          <w:rStyle w:val="StyleUnderline"/>
        </w:rPr>
        <w:t xml:space="preserve">It is not hard to figure out why </w:t>
      </w:r>
      <w:r w:rsidRPr="00B135E1">
        <w:rPr>
          <w:rStyle w:val="Emphasis"/>
          <w:highlight w:val="cyan"/>
        </w:rPr>
        <w:t>consumer</w:t>
      </w:r>
      <w:r w:rsidRPr="00F97D40">
        <w:rPr>
          <w:rStyle w:val="Emphasis"/>
        </w:rPr>
        <w:t xml:space="preserve"> sentiment</w:t>
      </w:r>
      <w:r w:rsidRPr="00F97D40">
        <w:rPr>
          <w:rStyle w:val="StyleUnderline"/>
        </w:rPr>
        <w:t xml:space="preserve"> and </w:t>
      </w:r>
      <w:r w:rsidRPr="00B135E1">
        <w:rPr>
          <w:rStyle w:val="Emphasis"/>
          <w:highlight w:val="cyan"/>
        </w:rPr>
        <w:t>confidence</w:t>
      </w:r>
      <w:r w:rsidRPr="00F97D40">
        <w:rPr>
          <w:rStyle w:val="StyleUnderline"/>
        </w:rPr>
        <w:t xml:space="preserve"> are </w:t>
      </w:r>
      <w:r w:rsidRPr="00B135E1">
        <w:rPr>
          <w:rStyle w:val="Emphasis"/>
          <w:highlight w:val="cyan"/>
        </w:rPr>
        <w:t>depressed</w:t>
      </w:r>
      <w:r w:rsidRPr="00B135E1">
        <w:rPr>
          <w:sz w:val="16"/>
        </w:rPr>
        <w:t xml:space="preserve">. As covered in the previous two sections, loan delinquency rates are rising, and jobs are increasingly tough to come by. In addition, </w:t>
      </w:r>
      <w:r w:rsidRPr="00B135E1">
        <w:rPr>
          <w:rStyle w:val="StyleUnderline"/>
          <w:highlight w:val="cyan"/>
        </w:rPr>
        <w:t>most</w:t>
      </w:r>
      <w:r w:rsidRPr="00F97D40">
        <w:rPr>
          <w:rStyle w:val="StyleUnderline"/>
        </w:rPr>
        <w:t xml:space="preserve"> Americans </w:t>
      </w:r>
      <w:r w:rsidRPr="00B135E1">
        <w:rPr>
          <w:rStyle w:val="StyleUnderline"/>
          <w:highlight w:val="cyan"/>
        </w:rPr>
        <w:t>have seen</w:t>
      </w:r>
      <w:r w:rsidRPr="00F97D40">
        <w:rPr>
          <w:rStyle w:val="StyleUnderline"/>
        </w:rPr>
        <w:t xml:space="preserve"> their </w:t>
      </w:r>
      <w:r w:rsidRPr="00B135E1">
        <w:rPr>
          <w:rStyle w:val="Emphasis"/>
          <w:highlight w:val="cyan"/>
        </w:rPr>
        <w:t>buying power</w:t>
      </w:r>
      <w:r w:rsidRPr="00F97D40">
        <w:rPr>
          <w:rStyle w:val="StyleUnderline"/>
        </w:rPr>
        <w:t xml:space="preserve"> barely keep pace or </w:t>
      </w:r>
      <w:r w:rsidRPr="00B135E1">
        <w:rPr>
          <w:rStyle w:val="Emphasis"/>
          <w:highlight w:val="cyan"/>
        </w:rPr>
        <w:t>erode</w:t>
      </w:r>
      <w:r w:rsidRPr="00B135E1">
        <w:rPr>
          <w:rStyle w:val="StyleUnderline"/>
          <w:highlight w:val="cyan"/>
        </w:rPr>
        <w:t xml:space="preserve"> due to</w:t>
      </w:r>
      <w:r w:rsidRPr="00F97D40">
        <w:rPr>
          <w:rStyle w:val="StyleUnderline"/>
        </w:rPr>
        <w:t xml:space="preserve"> the </w:t>
      </w:r>
      <w:r w:rsidRPr="00B135E1">
        <w:rPr>
          <w:rStyle w:val="Emphasis"/>
          <w:highlight w:val="cyan"/>
        </w:rPr>
        <w:t>high</w:t>
      </w:r>
      <w:r w:rsidRPr="00F97D40">
        <w:rPr>
          <w:rStyle w:val="Emphasis"/>
        </w:rPr>
        <w:t xml:space="preserve"> levels</w:t>
      </w:r>
      <w:r w:rsidRPr="00F97D40">
        <w:rPr>
          <w:rStyle w:val="StyleUnderline"/>
        </w:rPr>
        <w:t xml:space="preserve"> of </w:t>
      </w:r>
      <w:r w:rsidRPr="00B135E1">
        <w:rPr>
          <w:rStyle w:val="Emphasis"/>
          <w:highlight w:val="cyan"/>
        </w:rPr>
        <w:t>inflation</w:t>
      </w:r>
      <w:r w:rsidRPr="00F97D40">
        <w:rPr>
          <w:rStyle w:val="StyleUnderline"/>
        </w:rPr>
        <w:t xml:space="preserve"> in 2021-2023</w:t>
      </w:r>
      <w:r w:rsidRPr="00B135E1">
        <w:rPr>
          <w:sz w:val="16"/>
        </w:rPr>
        <w:t xml:space="preserve">. </w:t>
      </w:r>
      <w:r w:rsidRPr="00F97D40">
        <w:rPr>
          <w:rStyle w:val="StyleUnderline"/>
        </w:rPr>
        <w:t xml:space="preserve">U.S. </w:t>
      </w:r>
      <w:r w:rsidRPr="00B135E1">
        <w:rPr>
          <w:rStyle w:val="Emphasis"/>
          <w:highlight w:val="cyan"/>
        </w:rPr>
        <w:t>consumer prices</w:t>
      </w:r>
      <w:r w:rsidRPr="00F97D40">
        <w:rPr>
          <w:rStyle w:val="StyleUnderline"/>
        </w:rPr>
        <w:t xml:space="preserve"> have </w:t>
      </w:r>
      <w:r w:rsidRPr="00B135E1">
        <w:rPr>
          <w:rStyle w:val="StyleUnderline"/>
          <w:highlight w:val="cyan"/>
        </w:rPr>
        <w:t xml:space="preserve">increased </w:t>
      </w:r>
      <w:r w:rsidRPr="00B135E1">
        <w:rPr>
          <w:rStyle w:val="Emphasis"/>
          <w:highlight w:val="cyan"/>
        </w:rPr>
        <w:t>22.7%</w:t>
      </w:r>
      <w:r w:rsidRPr="00B135E1">
        <w:rPr>
          <w:rStyle w:val="StyleUnderline"/>
          <w:highlight w:val="cyan"/>
        </w:rPr>
        <w:t xml:space="preserve"> since</w:t>
      </w:r>
      <w:r w:rsidRPr="00F97D40">
        <w:rPr>
          <w:rStyle w:val="StyleUnderline"/>
        </w:rPr>
        <w:t xml:space="preserve"> January </w:t>
      </w:r>
      <w:r w:rsidRPr="00B135E1">
        <w:rPr>
          <w:rStyle w:val="StyleUnderline"/>
          <w:highlight w:val="cyan"/>
        </w:rPr>
        <w:t>2021</w:t>
      </w:r>
      <w:r w:rsidRPr="00B135E1">
        <w:rPr>
          <w:sz w:val="16"/>
        </w:rPr>
        <w:t xml:space="preserve">, according to the BLS, with rent up 27% on average and food prices having risen by 25%. On the other hand, </w:t>
      </w:r>
      <w:r w:rsidRPr="00F97D40">
        <w:rPr>
          <w:rStyle w:val="StyleUnderline"/>
        </w:rPr>
        <w:t xml:space="preserve">wages have only increased </w:t>
      </w:r>
      <w:r w:rsidRPr="00F97D40">
        <w:rPr>
          <w:rStyle w:val="Emphasis"/>
        </w:rPr>
        <w:t>21.7%</w:t>
      </w:r>
      <w:r w:rsidRPr="00F97D40">
        <w:rPr>
          <w:rStyle w:val="StyleUnderline"/>
        </w:rPr>
        <w:t xml:space="preserve"> over the past half decade</w:t>
      </w:r>
      <w:r w:rsidRPr="00B135E1">
        <w:rPr>
          <w:sz w:val="16"/>
        </w:rPr>
        <w:t>.</w:t>
      </w:r>
    </w:p>
    <w:p w14:paraId="122DCBCD" w14:textId="77777777" w:rsidR="0086243E" w:rsidRPr="00B135E1" w:rsidRDefault="0086243E" w:rsidP="0086243E">
      <w:pPr>
        <w:rPr>
          <w:sz w:val="16"/>
        </w:rPr>
      </w:pPr>
      <w:r w:rsidRPr="00B135E1">
        <w:rPr>
          <w:sz w:val="16"/>
        </w:rPr>
        <w:t>[FIGURE OMITTED]</w:t>
      </w:r>
    </w:p>
    <w:p w14:paraId="01F03D29" w14:textId="77777777" w:rsidR="0086243E" w:rsidRPr="00B135E1" w:rsidRDefault="0086243E" w:rsidP="0086243E">
      <w:pPr>
        <w:rPr>
          <w:sz w:val="16"/>
        </w:rPr>
      </w:pPr>
      <w:r w:rsidRPr="00B135E1">
        <w:rPr>
          <w:sz w:val="16"/>
        </w:rPr>
        <w:t xml:space="preserve">Some households were fortunate enough to have sufficient asset price inflation in their real estate and equity assets that more than offset the rising cost of living over the past few years. Most households did not. One reason nearly half of consumer spending is driven by just 10% of households, those with $250,000 income or higher. And of note, </w:t>
      </w:r>
      <w:r w:rsidRPr="00B135E1">
        <w:rPr>
          <w:rStyle w:val="StyleUnderline"/>
        </w:rPr>
        <w:t xml:space="preserve">consumer </w:t>
      </w:r>
      <w:r w:rsidRPr="00B135E1">
        <w:rPr>
          <w:rStyle w:val="StyleUnderline"/>
          <w:highlight w:val="cyan"/>
        </w:rPr>
        <w:t>sentiment readings</w:t>
      </w:r>
      <w:r w:rsidRPr="00B135E1">
        <w:rPr>
          <w:rStyle w:val="StyleUnderline"/>
        </w:rPr>
        <w:t xml:space="preserve"> reflect this and </w:t>
      </w:r>
      <w:r w:rsidRPr="00B135E1">
        <w:rPr>
          <w:rStyle w:val="StyleUnderline"/>
          <w:highlight w:val="cyan"/>
        </w:rPr>
        <w:t>are</w:t>
      </w:r>
      <w:r w:rsidRPr="00B135E1">
        <w:rPr>
          <w:rStyle w:val="StyleUnderline"/>
        </w:rPr>
        <w:t xml:space="preserve"> notably </w:t>
      </w:r>
      <w:r w:rsidRPr="00B135E1">
        <w:rPr>
          <w:rStyle w:val="Emphasis"/>
          <w:highlight w:val="cyan"/>
        </w:rPr>
        <w:t>much lower</w:t>
      </w:r>
      <w:r w:rsidRPr="00B135E1">
        <w:rPr>
          <w:rStyle w:val="StyleUnderline"/>
          <w:highlight w:val="cyan"/>
        </w:rPr>
        <w:t xml:space="preserve"> than </w:t>
      </w:r>
      <w:r w:rsidRPr="00B135E1">
        <w:rPr>
          <w:rStyle w:val="Emphasis"/>
          <w:highlight w:val="cyan"/>
        </w:rPr>
        <w:t>just before</w:t>
      </w:r>
      <w:r w:rsidRPr="00B135E1">
        <w:rPr>
          <w:rStyle w:val="StyleUnderline"/>
          <w:highlight w:val="cyan"/>
        </w:rPr>
        <w:t xml:space="preserve"> the</w:t>
      </w:r>
      <w:r w:rsidRPr="00B135E1">
        <w:rPr>
          <w:rStyle w:val="StyleUnderline"/>
        </w:rPr>
        <w:t xml:space="preserve"> </w:t>
      </w:r>
      <w:r w:rsidRPr="00B135E1">
        <w:rPr>
          <w:rStyle w:val="Emphasis"/>
        </w:rPr>
        <w:t>Internet Bust</w:t>
      </w:r>
      <w:r w:rsidRPr="00B135E1">
        <w:rPr>
          <w:rStyle w:val="StyleUnderline"/>
        </w:rPr>
        <w:t xml:space="preserve"> and </w:t>
      </w:r>
      <w:r w:rsidRPr="00B135E1">
        <w:rPr>
          <w:rStyle w:val="Emphasis"/>
          <w:highlight w:val="cyan"/>
        </w:rPr>
        <w:t>Great Financial Crisis</w:t>
      </w:r>
      <w:r w:rsidRPr="00B135E1">
        <w:rPr>
          <w:sz w:val="16"/>
        </w:rPr>
        <w:t>.</w:t>
      </w:r>
    </w:p>
    <w:p w14:paraId="7866FE85" w14:textId="77777777" w:rsidR="0086243E" w:rsidRPr="00B135E1" w:rsidRDefault="0086243E" w:rsidP="0086243E">
      <w:pPr>
        <w:rPr>
          <w:sz w:val="16"/>
        </w:rPr>
      </w:pPr>
      <w:r w:rsidRPr="00B135E1">
        <w:rPr>
          <w:sz w:val="16"/>
        </w:rPr>
        <w:t>The Housing Sector Is Struggling</w:t>
      </w:r>
    </w:p>
    <w:p w14:paraId="223F301A" w14:textId="77777777" w:rsidR="0086243E" w:rsidRPr="00B135E1" w:rsidRDefault="0086243E" w:rsidP="0086243E">
      <w:pPr>
        <w:rPr>
          <w:sz w:val="16"/>
        </w:rPr>
      </w:pPr>
      <w:r w:rsidRPr="00B135E1">
        <w:rPr>
          <w:sz w:val="16"/>
        </w:rPr>
        <w:t xml:space="preserve">As I noted in an article on Monday, </w:t>
      </w:r>
      <w:r w:rsidRPr="00B135E1">
        <w:rPr>
          <w:rStyle w:val="StyleUnderline"/>
        </w:rPr>
        <w:t xml:space="preserve">the </w:t>
      </w:r>
      <w:r w:rsidRPr="00B135E1">
        <w:rPr>
          <w:rStyle w:val="Emphasis"/>
        </w:rPr>
        <w:t>housing</w:t>
      </w:r>
      <w:r w:rsidRPr="00B135E1">
        <w:rPr>
          <w:rStyle w:val="StyleUnderline"/>
        </w:rPr>
        <w:t xml:space="preserve"> sector's struggles are </w:t>
      </w:r>
      <w:r w:rsidRPr="00B135E1">
        <w:rPr>
          <w:rStyle w:val="Emphasis"/>
        </w:rPr>
        <w:t>accelerating</w:t>
      </w:r>
      <w:r w:rsidRPr="00B135E1">
        <w:rPr>
          <w:sz w:val="16"/>
        </w:rPr>
        <w:t xml:space="preserve">. The average new home price is below the average existing home price for the first time since records have been kept. </w:t>
      </w:r>
      <w:r w:rsidRPr="00B135E1">
        <w:rPr>
          <w:rStyle w:val="StyleUnderline"/>
          <w:highlight w:val="cyan"/>
        </w:rPr>
        <w:t xml:space="preserve">Housing </w:t>
      </w:r>
      <w:r w:rsidRPr="00B135E1">
        <w:rPr>
          <w:rStyle w:val="Emphasis"/>
          <w:highlight w:val="cyan"/>
        </w:rPr>
        <w:t>affordability</w:t>
      </w:r>
      <w:r w:rsidRPr="00B135E1">
        <w:rPr>
          <w:rStyle w:val="StyleUnderline"/>
        </w:rPr>
        <w:t xml:space="preserve"> levels are </w:t>
      </w:r>
      <w:r w:rsidRPr="00B135E1">
        <w:rPr>
          <w:rStyle w:val="Emphasis"/>
          <w:highlight w:val="cyan"/>
        </w:rPr>
        <w:t>near historic lows</w:t>
      </w:r>
      <w:r w:rsidRPr="00B135E1">
        <w:rPr>
          <w:sz w:val="16"/>
        </w:rPr>
        <w:t>. A 25 bps cut to the Fed Funds rate or several will be only of marginal help on this front, as mortgage rates have already front-run the FOMC decision this week and are at their lowest levels since last October.</w:t>
      </w:r>
    </w:p>
    <w:p w14:paraId="6D2522B2" w14:textId="77777777" w:rsidR="0086243E" w:rsidRDefault="0086243E" w:rsidP="0086243E"/>
    <w:p w14:paraId="44B0EAEB" w14:textId="77777777" w:rsidR="0086243E" w:rsidRPr="0015759D" w:rsidRDefault="0086243E" w:rsidP="0086243E"/>
    <w:p w14:paraId="523114B5" w14:textId="77777777" w:rsidR="0086243E" w:rsidRPr="00A51A22" w:rsidRDefault="0086243E" w:rsidP="0086243E">
      <w:pPr>
        <w:pStyle w:val="Heading4"/>
      </w:pPr>
      <w:r>
        <w:t xml:space="preserve">Powell is keeping rates </w:t>
      </w:r>
      <w:r>
        <w:rPr>
          <w:u w:val="single"/>
        </w:rPr>
        <w:t>stable</w:t>
      </w:r>
      <w:r>
        <w:t>.</w:t>
      </w:r>
    </w:p>
    <w:p w14:paraId="3FF44DB4" w14:textId="77777777" w:rsidR="0086243E" w:rsidRPr="00CD34CE" w:rsidRDefault="0086243E" w:rsidP="0086243E">
      <w:r w:rsidRPr="00CD34CE">
        <w:rPr>
          <w:rStyle w:val="Style13ptBold"/>
        </w:rPr>
        <w:t>Rugaber ‘9/24</w:t>
      </w:r>
      <w:r>
        <w:t xml:space="preserve"> [Christopher; staff writer for AP; 09-24-2025; The Associated Press; </w:t>
      </w:r>
      <w:r w:rsidRPr="00CD34CE">
        <w:t>Powell signals Federal Reserve to move slowly on interest rate cuts</w:t>
      </w:r>
      <w:r>
        <w:t xml:space="preserve">; </w:t>
      </w:r>
      <w:r w:rsidRPr="00CD34CE">
        <w:t>https://www.wwnytv.com/2025/09/24/powell-signals-federal-reserve-move-slowly-interest-rate-cuts/</w:t>
      </w:r>
      <w:r>
        <w:t>; accessed 09-26-2025]</w:t>
      </w:r>
    </w:p>
    <w:p w14:paraId="1A55C617" w14:textId="77777777" w:rsidR="0086243E" w:rsidRPr="00A51A22" w:rsidRDefault="0086243E" w:rsidP="0086243E">
      <w:pPr>
        <w:rPr>
          <w:sz w:val="16"/>
        </w:rPr>
      </w:pPr>
      <w:r w:rsidRPr="00A51A22">
        <w:rPr>
          <w:sz w:val="16"/>
        </w:rPr>
        <w:t xml:space="preserve">WASHINGTON (AP) — </w:t>
      </w:r>
      <w:r w:rsidRPr="00A51A22">
        <w:rPr>
          <w:rStyle w:val="StyleUnderline"/>
        </w:rPr>
        <w:t xml:space="preserve">Federal Reserve Chair Jerome </w:t>
      </w:r>
      <w:r w:rsidRPr="00A51A22">
        <w:rPr>
          <w:rStyle w:val="StyleUnderline"/>
          <w:highlight w:val="cyan"/>
        </w:rPr>
        <w:t>Powell</w:t>
      </w:r>
      <w:r w:rsidRPr="00A51A22">
        <w:rPr>
          <w:rStyle w:val="StyleUnderline"/>
        </w:rPr>
        <w:t xml:space="preserve"> on Tuesday </w:t>
      </w:r>
      <w:r w:rsidRPr="00A51A22">
        <w:rPr>
          <w:rStyle w:val="StyleUnderline"/>
          <w:highlight w:val="cyan"/>
        </w:rPr>
        <w:t>signaled</w:t>
      </w:r>
      <w:r w:rsidRPr="00A51A22">
        <w:rPr>
          <w:rStyle w:val="StyleUnderline"/>
        </w:rPr>
        <w:t xml:space="preserve"> a </w:t>
      </w:r>
      <w:r w:rsidRPr="00A51A22">
        <w:rPr>
          <w:rStyle w:val="Emphasis"/>
          <w:highlight w:val="cyan"/>
        </w:rPr>
        <w:t>cautious approach</w:t>
      </w:r>
      <w:r w:rsidRPr="00A51A22">
        <w:rPr>
          <w:rStyle w:val="StyleUnderline"/>
          <w:highlight w:val="cyan"/>
        </w:rPr>
        <w:t xml:space="preserve"> to</w:t>
      </w:r>
      <w:r w:rsidRPr="00A51A22">
        <w:rPr>
          <w:rStyle w:val="StyleUnderline"/>
        </w:rPr>
        <w:t xml:space="preserve"> future interest </w:t>
      </w:r>
      <w:r w:rsidRPr="00A51A22">
        <w:rPr>
          <w:rStyle w:val="StyleUnderline"/>
          <w:highlight w:val="cyan"/>
        </w:rPr>
        <w:t>rate cuts, in</w:t>
      </w:r>
      <w:r w:rsidRPr="00A51A22">
        <w:rPr>
          <w:rStyle w:val="StyleUnderline"/>
        </w:rPr>
        <w:t xml:space="preserve"> </w:t>
      </w:r>
      <w:r w:rsidRPr="00A51A22">
        <w:rPr>
          <w:rStyle w:val="Emphasis"/>
        </w:rPr>
        <w:t xml:space="preserve">sharp </w:t>
      </w:r>
      <w:r w:rsidRPr="00A51A22">
        <w:rPr>
          <w:rStyle w:val="Emphasis"/>
          <w:highlight w:val="cyan"/>
        </w:rPr>
        <w:t>contrast</w:t>
      </w:r>
      <w:r w:rsidRPr="00A51A22">
        <w:rPr>
          <w:rStyle w:val="StyleUnderline"/>
          <w:highlight w:val="cyan"/>
        </w:rPr>
        <w:t xml:space="preserve"> with </w:t>
      </w:r>
      <w:r w:rsidRPr="00A51A22">
        <w:rPr>
          <w:rStyle w:val="Emphasis"/>
          <w:highlight w:val="cyan"/>
        </w:rPr>
        <w:t>other</w:t>
      </w:r>
      <w:r w:rsidRPr="00A51A22">
        <w:rPr>
          <w:rStyle w:val="Emphasis"/>
        </w:rPr>
        <w:t xml:space="preserve"> Fed </w:t>
      </w:r>
      <w:r w:rsidRPr="00A51A22">
        <w:rPr>
          <w:rStyle w:val="Emphasis"/>
          <w:highlight w:val="cyan"/>
        </w:rPr>
        <w:t>officials</w:t>
      </w:r>
      <w:r w:rsidRPr="00A51A22">
        <w:rPr>
          <w:rStyle w:val="StyleUnderline"/>
        </w:rPr>
        <w:t xml:space="preserve"> this week </w:t>
      </w:r>
      <w:r w:rsidRPr="00A51A22">
        <w:rPr>
          <w:rStyle w:val="StyleUnderline"/>
          <w:highlight w:val="cyan"/>
        </w:rPr>
        <w:t>who</w:t>
      </w:r>
      <w:r w:rsidRPr="00A51A22">
        <w:rPr>
          <w:rStyle w:val="StyleUnderline"/>
        </w:rPr>
        <w:t xml:space="preserve"> have </w:t>
      </w:r>
      <w:r w:rsidRPr="00A51A22">
        <w:rPr>
          <w:rStyle w:val="StyleUnderline"/>
          <w:highlight w:val="cyan"/>
        </w:rPr>
        <w:t>called for a more urgent approach</w:t>
      </w:r>
      <w:r w:rsidRPr="00A51A22">
        <w:rPr>
          <w:sz w:val="16"/>
        </w:rPr>
        <w:t>.</w:t>
      </w:r>
    </w:p>
    <w:p w14:paraId="679D0FB5" w14:textId="77777777" w:rsidR="0086243E" w:rsidRPr="00A51A22" w:rsidRDefault="0086243E" w:rsidP="0086243E">
      <w:pPr>
        <w:rPr>
          <w:sz w:val="16"/>
        </w:rPr>
      </w:pPr>
      <w:r w:rsidRPr="00A51A22">
        <w:rPr>
          <w:sz w:val="16"/>
        </w:rPr>
        <w:t xml:space="preserve">In remarks in Providence, Rhode Island, </w:t>
      </w:r>
      <w:r w:rsidRPr="00A51A22">
        <w:rPr>
          <w:rStyle w:val="StyleUnderline"/>
        </w:rPr>
        <w:t xml:space="preserve">Powell noted that </w:t>
      </w:r>
      <w:r w:rsidRPr="00A51A22">
        <w:rPr>
          <w:rStyle w:val="StyleUnderline"/>
          <w:highlight w:val="cyan"/>
        </w:rPr>
        <w:t xml:space="preserve">there are </w:t>
      </w:r>
      <w:r w:rsidRPr="00A51A22">
        <w:rPr>
          <w:rStyle w:val="Emphasis"/>
          <w:highlight w:val="cyan"/>
        </w:rPr>
        <w:t>risks</w:t>
      </w:r>
      <w:r w:rsidRPr="00A51A22">
        <w:rPr>
          <w:rStyle w:val="StyleUnderline"/>
          <w:highlight w:val="cyan"/>
        </w:rPr>
        <w:t xml:space="preserve"> to both</w:t>
      </w:r>
      <w:r w:rsidRPr="00A51A22">
        <w:rPr>
          <w:rStyle w:val="StyleUnderline"/>
        </w:rPr>
        <w:t xml:space="preserve"> of the Fed’s </w:t>
      </w:r>
      <w:r w:rsidRPr="00A51A22">
        <w:rPr>
          <w:rStyle w:val="StyleUnderline"/>
          <w:highlight w:val="cyan"/>
        </w:rPr>
        <w:t>goals of</w:t>
      </w:r>
      <w:r w:rsidRPr="00A51A22">
        <w:rPr>
          <w:rStyle w:val="StyleUnderline"/>
        </w:rPr>
        <w:t xml:space="preserve"> seeking maximum </w:t>
      </w:r>
      <w:r w:rsidRPr="00A51A22">
        <w:rPr>
          <w:rStyle w:val="StyleUnderline"/>
          <w:highlight w:val="cyan"/>
        </w:rPr>
        <w:t>employment and</w:t>
      </w:r>
      <w:r w:rsidRPr="00A51A22">
        <w:rPr>
          <w:rStyle w:val="StyleUnderline"/>
        </w:rPr>
        <w:t xml:space="preserve"> stable </w:t>
      </w:r>
      <w:r w:rsidRPr="00A51A22">
        <w:rPr>
          <w:rStyle w:val="StyleUnderline"/>
          <w:highlight w:val="cyan"/>
        </w:rPr>
        <w:t>prices</w:t>
      </w:r>
      <w:r w:rsidRPr="00A51A22">
        <w:rPr>
          <w:sz w:val="16"/>
        </w:rPr>
        <w:t xml:space="preserve">. But with the unemployment rate rising, he noted, the Fed agreed to cut its key rate last week. Yet </w:t>
      </w:r>
      <w:r w:rsidRPr="00A51A22">
        <w:rPr>
          <w:rStyle w:val="StyleUnderline"/>
          <w:highlight w:val="cyan"/>
        </w:rPr>
        <w:t xml:space="preserve">he did not signal </w:t>
      </w:r>
      <w:r w:rsidRPr="00A51A22">
        <w:rPr>
          <w:rStyle w:val="Emphasis"/>
          <w:highlight w:val="cyan"/>
        </w:rPr>
        <w:t>any further cuts on the horizon</w:t>
      </w:r>
      <w:r w:rsidRPr="00A51A22">
        <w:rPr>
          <w:sz w:val="16"/>
        </w:rPr>
        <w:t>.</w:t>
      </w:r>
    </w:p>
    <w:p w14:paraId="0F708B2B" w14:textId="77777777" w:rsidR="0086243E" w:rsidRPr="00A51A22" w:rsidRDefault="0086243E" w:rsidP="0086243E">
      <w:pPr>
        <w:rPr>
          <w:sz w:val="16"/>
        </w:rPr>
      </w:pPr>
      <w:r w:rsidRPr="00A51A22">
        <w:rPr>
          <w:rStyle w:val="StyleUnderline"/>
          <w:highlight w:val="cyan"/>
        </w:rPr>
        <w:t>If the Fed were to cut</w:t>
      </w:r>
      <w:r w:rsidRPr="00A51A22">
        <w:rPr>
          <w:rStyle w:val="StyleUnderline"/>
        </w:rPr>
        <w:t xml:space="preserve"> rates “</w:t>
      </w:r>
      <w:r w:rsidRPr="00A51A22">
        <w:rPr>
          <w:rStyle w:val="Emphasis"/>
          <w:highlight w:val="cyan"/>
        </w:rPr>
        <w:t>too aggressively</w:t>
      </w:r>
      <w:r w:rsidRPr="00A51A22">
        <w:rPr>
          <w:rStyle w:val="StyleUnderline"/>
        </w:rPr>
        <w:t>,” Powell said, “</w:t>
      </w:r>
      <w:r w:rsidRPr="00A51A22">
        <w:rPr>
          <w:rStyle w:val="StyleUnderline"/>
          <w:highlight w:val="cyan"/>
        </w:rPr>
        <w:t>we could</w:t>
      </w:r>
      <w:r w:rsidRPr="00A51A22">
        <w:rPr>
          <w:rStyle w:val="StyleUnderline"/>
        </w:rPr>
        <w:t xml:space="preserve"> leave the inflation job </w:t>
      </w:r>
      <w:r w:rsidRPr="00A51A22">
        <w:rPr>
          <w:rStyle w:val="Emphasis"/>
        </w:rPr>
        <w:t>unfinished</w:t>
      </w:r>
      <w:r w:rsidRPr="00A51A22">
        <w:rPr>
          <w:rStyle w:val="StyleUnderline"/>
        </w:rPr>
        <w:t xml:space="preserve"> and </w:t>
      </w:r>
      <w:r w:rsidRPr="00A51A22">
        <w:rPr>
          <w:rStyle w:val="StyleUnderline"/>
          <w:highlight w:val="cyan"/>
        </w:rPr>
        <w:t xml:space="preserve">need to </w:t>
      </w:r>
      <w:r w:rsidRPr="00A51A22">
        <w:rPr>
          <w:rStyle w:val="Emphasis"/>
          <w:highlight w:val="cyan"/>
        </w:rPr>
        <w:t>reverse course</w:t>
      </w:r>
      <w:r w:rsidRPr="00A51A22">
        <w:rPr>
          <w:rStyle w:val="StyleUnderline"/>
          <w:highlight w:val="cyan"/>
        </w:rPr>
        <w:t xml:space="preserve"> later</w:t>
      </w:r>
      <w:r w:rsidRPr="00A51A22">
        <w:rPr>
          <w:rStyle w:val="StyleUnderline"/>
        </w:rPr>
        <w:t>” and raise rates</w:t>
      </w:r>
      <w:r w:rsidRPr="00A51A22">
        <w:rPr>
          <w:sz w:val="16"/>
        </w:rPr>
        <w:t>. But if the Fed keeps its rate too high for too long, “the labor market could soften unnecessarily,” he added.</w:t>
      </w:r>
    </w:p>
    <w:p w14:paraId="6B97A020" w14:textId="77777777" w:rsidR="0086243E" w:rsidRPr="00A51A22" w:rsidRDefault="0086243E" w:rsidP="0086243E">
      <w:pPr>
        <w:rPr>
          <w:sz w:val="16"/>
        </w:rPr>
      </w:pPr>
      <w:r w:rsidRPr="00A51A22">
        <w:rPr>
          <w:sz w:val="16"/>
        </w:rPr>
        <w:t>Powell’s remarks echoed the caution he expressed during a news conference last week, after the Fed announced its first rate cut this year. At that time he said, “it’s challenging to know what to do.”</w:t>
      </w:r>
    </w:p>
    <w:p w14:paraId="32E6CB9C" w14:textId="77777777" w:rsidR="0086243E" w:rsidRPr="00A51A22" w:rsidRDefault="0086243E" w:rsidP="0086243E">
      <w:pPr>
        <w:rPr>
          <w:sz w:val="16"/>
        </w:rPr>
      </w:pPr>
      <w:r w:rsidRPr="00A51A22">
        <w:rPr>
          <w:sz w:val="16"/>
        </w:rPr>
        <w:t xml:space="preserve">The careful approach he outlined is quite different from that of some </w:t>
      </w:r>
      <w:r w:rsidRPr="00A51A22">
        <w:rPr>
          <w:rStyle w:val="StyleUnderline"/>
        </w:rPr>
        <w:t xml:space="preserve">other </w:t>
      </w:r>
      <w:r w:rsidRPr="00A51A22">
        <w:rPr>
          <w:rStyle w:val="StyleUnderline"/>
          <w:highlight w:val="cyan"/>
        </w:rPr>
        <w:t>members</w:t>
      </w:r>
      <w:r w:rsidRPr="00A51A22">
        <w:rPr>
          <w:rStyle w:val="StyleUnderline"/>
        </w:rPr>
        <w:t xml:space="preserve"> of the Fed’s rate-setting committee</w:t>
      </w:r>
      <w:r w:rsidRPr="00A51A22">
        <w:rPr>
          <w:sz w:val="16"/>
        </w:rPr>
        <w:t xml:space="preserve">, particularly those who were </w:t>
      </w:r>
      <w:r w:rsidRPr="00A51A22">
        <w:rPr>
          <w:rStyle w:val="StyleUnderline"/>
          <w:highlight w:val="cyan"/>
        </w:rPr>
        <w:t>appointed by</w:t>
      </w:r>
      <w:r w:rsidRPr="00A51A22">
        <w:rPr>
          <w:sz w:val="16"/>
        </w:rPr>
        <w:t xml:space="preserve"> President Donald </w:t>
      </w:r>
      <w:r w:rsidRPr="00A51A22">
        <w:rPr>
          <w:rStyle w:val="StyleUnderline"/>
          <w:highlight w:val="cyan"/>
        </w:rPr>
        <w:t>Trump</w:t>
      </w:r>
      <w:r w:rsidRPr="00A51A22">
        <w:rPr>
          <w:sz w:val="16"/>
        </w:rPr>
        <w:t xml:space="preserve">, who </w:t>
      </w:r>
      <w:r w:rsidRPr="00A51A22">
        <w:rPr>
          <w:rStyle w:val="StyleUnderline"/>
          <w:highlight w:val="cyan"/>
        </w:rPr>
        <w:t xml:space="preserve">are pushing for </w:t>
      </w:r>
      <w:r w:rsidRPr="00A51A22">
        <w:rPr>
          <w:rStyle w:val="Emphasis"/>
          <w:highlight w:val="cyan"/>
        </w:rPr>
        <w:t>faster cuts</w:t>
      </w:r>
      <w:r w:rsidRPr="00A51A22">
        <w:rPr>
          <w:sz w:val="16"/>
        </w:rPr>
        <w:t>. On Monday, Stephen Miran said the Fed should quickly reduce its rate to as low as 2% to 2.5%, from its current level of about 4.1%. Miran was appointed by Trump this month and rushed through the Senate, taking his seat just hours before the Fed met last Tuesday. He is also a top adviser in the Trump administration and expects to return to the White House after his term expires in January, though Trump could appoint him to a longer term.</w:t>
      </w:r>
    </w:p>
    <w:p w14:paraId="5B1DED5F" w14:textId="77777777" w:rsidR="0086243E" w:rsidRPr="00A51A22" w:rsidRDefault="0086243E" w:rsidP="0086243E">
      <w:pPr>
        <w:rPr>
          <w:sz w:val="16"/>
        </w:rPr>
      </w:pPr>
      <w:r w:rsidRPr="00A51A22">
        <w:rPr>
          <w:sz w:val="16"/>
        </w:rPr>
        <w:t>And earlier Tuesday, Fed governor Michelle Bowman also said the central bank should cut more quickly. Bowman, who was appointed by Trump in his first term, said inflation appears to be cooling while the job market is stumbling, a combination that would support lower rates.</w:t>
      </w:r>
    </w:p>
    <w:p w14:paraId="26283D37" w14:textId="77777777" w:rsidR="0086243E" w:rsidRPr="00A51A22" w:rsidRDefault="0086243E" w:rsidP="0086243E">
      <w:pPr>
        <w:rPr>
          <w:sz w:val="16"/>
        </w:rPr>
      </w:pPr>
      <w:r w:rsidRPr="00A51A22">
        <w:rPr>
          <w:sz w:val="16"/>
        </w:rPr>
        <w:t>When the Fed cuts its key rate, it often over time reduces other borrowing costs for things like mortgages, car loans, and business loans.</w:t>
      </w:r>
    </w:p>
    <w:p w14:paraId="70C12970" w14:textId="77777777" w:rsidR="0086243E" w:rsidRPr="00A51A22" w:rsidRDefault="0086243E" w:rsidP="0086243E">
      <w:pPr>
        <w:rPr>
          <w:sz w:val="16"/>
        </w:rPr>
      </w:pPr>
      <w:r w:rsidRPr="00A51A22">
        <w:rPr>
          <w:sz w:val="16"/>
        </w:rPr>
        <w:t>“It is time for the (Fed) to act decisively and proactively to address decreasing labor market dynamism and emerging signs of fragility,” Bowman said in a speech in Asheville, North Carolina. “We are at serious risk of already being behind the curve in addressing deteriorating labor market conditions. Should these conditions continue, I am concerned that we will need to adjust policy at a faster pace and to a larger degree going forward.”</w:t>
      </w:r>
    </w:p>
    <w:p w14:paraId="3D5FB250" w14:textId="77777777" w:rsidR="0086243E" w:rsidRPr="00A51A22" w:rsidRDefault="0086243E" w:rsidP="0086243E">
      <w:pPr>
        <w:rPr>
          <w:sz w:val="16"/>
        </w:rPr>
      </w:pPr>
      <w:r w:rsidRPr="00A51A22">
        <w:rPr>
          <w:sz w:val="16"/>
        </w:rPr>
        <w:t xml:space="preserve">Yet </w:t>
      </w:r>
      <w:r w:rsidRPr="00A51A22">
        <w:rPr>
          <w:rStyle w:val="StyleUnderline"/>
          <w:highlight w:val="cyan"/>
        </w:rPr>
        <w:t>Powell</w:t>
      </w:r>
      <w:r w:rsidRPr="00A51A22">
        <w:rPr>
          <w:rStyle w:val="StyleUnderline"/>
        </w:rPr>
        <w:t xml:space="preserve">’s comments </w:t>
      </w:r>
      <w:r w:rsidRPr="00A51A22">
        <w:rPr>
          <w:rStyle w:val="StyleUnderline"/>
          <w:highlight w:val="cyan"/>
        </w:rPr>
        <w:t xml:space="preserve">showed </w:t>
      </w:r>
      <w:r w:rsidRPr="00A51A22">
        <w:rPr>
          <w:rStyle w:val="Emphasis"/>
          <w:highlight w:val="cyan"/>
        </w:rPr>
        <w:t>little sign of</w:t>
      </w:r>
      <w:r w:rsidRPr="00A51A22">
        <w:rPr>
          <w:rStyle w:val="StyleUnderline"/>
        </w:rPr>
        <w:t xml:space="preserve"> such </w:t>
      </w:r>
      <w:r w:rsidRPr="00A51A22">
        <w:rPr>
          <w:rStyle w:val="Emphasis"/>
          <w:highlight w:val="cyan"/>
        </w:rPr>
        <w:t>urgency</w:t>
      </w:r>
      <w:r w:rsidRPr="00A51A22">
        <w:rPr>
          <w:sz w:val="16"/>
        </w:rPr>
        <w:t xml:space="preserve">. </w:t>
      </w:r>
      <w:r w:rsidRPr="00A51A22">
        <w:rPr>
          <w:rStyle w:val="Emphasis"/>
        </w:rPr>
        <w:t>Other Fed officials</w:t>
      </w:r>
      <w:r w:rsidRPr="00A51A22">
        <w:rPr>
          <w:rStyle w:val="StyleUnderline"/>
        </w:rPr>
        <w:t xml:space="preserve"> have </w:t>
      </w:r>
      <w:r w:rsidRPr="00A51A22">
        <w:rPr>
          <w:rStyle w:val="Emphasis"/>
        </w:rPr>
        <w:t>also</w:t>
      </w:r>
      <w:r w:rsidRPr="00A51A22">
        <w:rPr>
          <w:rStyle w:val="StyleUnderline"/>
        </w:rPr>
        <w:t xml:space="preserve"> expressed </w:t>
      </w:r>
      <w:r w:rsidRPr="00A51A22">
        <w:rPr>
          <w:rStyle w:val="Emphasis"/>
        </w:rPr>
        <w:t>caution</w:t>
      </w:r>
      <w:r w:rsidRPr="00A51A22">
        <w:rPr>
          <w:rStyle w:val="StyleUnderline"/>
        </w:rPr>
        <w:t xml:space="preserve"> about cutting rates </w:t>
      </w:r>
      <w:r w:rsidRPr="00A51A22">
        <w:rPr>
          <w:rStyle w:val="Emphasis"/>
        </w:rPr>
        <w:t>too fast</w:t>
      </w:r>
      <w:r w:rsidRPr="00A51A22">
        <w:rPr>
          <w:sz w:val="16"/>
        </w:rPr>
        <w:t>, reflecting deepening divisions on the rate-setting committee.</w:t>
      </w:r>
    </w:p>
    <w:p w14:paraId="1B486E06" w14:textId="77777777" w:rsidR="0086243E" w:rsidRPr="00A51A22" w:rsidRDefault="0086243E" w:rsidP="0086243E">
      <w:pPr>
        <w:rPr>
          <w:sz w:val="16"/>
        </w:rPr>
      </w:pPr>
      <w:r w:rsidRPr="00A51A22">
        <w:rPr>
          <w:sz w:val="16"/>
        </w:rPr>
        <w:t>On Tuesday, Austan Goolsbee, president of the Federal Reserve’s Chicago branch, said in an interview on CNBC that the Fed should move slowly given that inflation is above its 2% target.</w:t>
      </w:r>
    </w:p>
    <w:p w14:paraId="44B1902E" w14:textId="77777777" w:rsidR="0086243E" w:rsidRPr="00A51A22" w:rsidRDefault="0086243E" w:rsidP="0086243E">
      <w:pPr>
        <w:rPr>
          <w:sz w:val="16"/>
        </w:rPr>
      </w:pPr>
      <w:r w:rsidRPr="00A51A22">
        <w:rPr>
          <w:sz w:val="16"/>
        </w:rPr>
        <w:t>“With inflation having been over the target for 4 1/2 years in a row, and rising, I think we need to be a little careful with getting overly up-front aggressive,” he said.</w:t>
      </w:r>
    </w:p>
    <w:p w14:paraId="6AF510CC" w14:textId="77777777" w:rsidR="0086243E" w:rsidRPr="00A51A22" w:rsidRDefault="0086243E" w:rsidP="0086243E">
      <w:pPr>
        <w:rPr>
          <w:sz w:val="16"/>
        </w:rPr>
      </w:pPr>
      <w:r w:rsidRPr="00A51A22">
        <w:rPr>
          <w:sz w:val="16"/>
        </w:rPr>
        <w:t>Last week the Fed cut its key rate for the first time this year to about 4.1%, down from about 4.3%, and policymakers signaled they would likely reduce rates twice more. Fed officials said in a statement that their concerns about slower hiring had risen, though they noted that inflation is still above their 2% target.</w:t>
      </w:r>
    </w:p>
    <w:p w14:paraId="56924503" w14:textId="77777777" w:rsidR="0086243E" w:rsidRPr="00A51A22" w:rsidRDefault="0086243E" w:rsidP="0086243E">
      <w:pPr>
        <w:rPr>
          <w:sz w:val="16"/>
        </w:rPr>
      </w:pPr>
      <w:r w:rsidRPr="00A51A22">
        <w:rPr>
          <w:sz w:val="16"/>
        </w:rPr>
        <w:t xml:space="preserve">In a question and answer session, </w:t>
      </w:r>
      <w:r w:rsidRPr="00A51A22">
        <w:rPr>
          <w:rStyle w:val="StyleUnderline"/>
        </w:rPr>
        <w:t xml:space="preserve">Powell said that </w:t>
      </w:r>
      <w:r w:rsidRPr="00A51A22">
        <w:rPr>
          <w:rStyle w:val="Emphasis"/>
          <w:highlight w:val="cyan"/>
        </w:rPr>
        <w:t>tariffs</w:t>
      </w:r>
      <w:r w:rsidRPr="00A51A22">
        <w:rPr>
          <w:rStyle w:val="StyleUnderline"/>
          <w:highlight w:val="cyan"/>
        </w:rPr>
        <w:t>, so far, have had</w:t>
      </w:r>
      <w:r w:rsidRPr="00A51A22">
        <w:rPr>
          <w:rStyle w:val="StyleUnderline"/>
        </w:rPr>
        <w:t xml:space="preserve"> a fairly </w:t>
      </w:r>
      <w:r w:rsidRPr="00A51A22">
        <w:rPr>
          <w:rStyle w:val="Emphasis"/>
          <w:highlight w:val="cyan"/>
        </w:rPr>
        <w:t>limited impact</w:t>
      </w:r>
      <w:r w:rsidRPr="00A51A22">
        <w:rPr>
          <w:rStyle w:val="StyleUnderline"/>
          <w:highlight w:val="cyan"/>
        </w:rPr>
        <w:t xml:space="preserve"> on inflation, though</w:t>
      </w:r>
      <w:r w:rsidRPr="00A51A22">
        <w:rPr>
          <w:rStyle w:val="StyleUnderline"/>
        </w:rPr>
        <w:t xml:space="preserve"> he suggested </w:t>
      </w:r>
      <w:r w:rsidRPr="00A51A22">
        <w:rPr>
          <w:rStyle w:val="StyleUnderline"/>
          <w:highlight w:val="cyan"/>
        </w:rPr>
        <w:t xml:space="preserve">that could </w:t>
      </w:r>
      <w:r w:rsidRPr="00A51A22">
        <w:rPr>
          <w:rStyle w:val="Emphasis"/>
          <w:highlight w:val="cyan"/>
        </w:rPr>
        <w:t>change</w:t>
      </w:r>
      <w:r w:rsidRPr="00A51A22">
        <w:rPr>
          <w:sz w:val="16"/>
        </w:rPr>
        <w:t>.</w:t>
      </w:r>
    </w:p>
    <w:p w14:paraId="446E7B4D" w14:textId="77777777" w:rsidR="0086243E" w:rsidRPr="0015759D" w:rsidRDefault="0086243E" w:rsidP="0086243E"/>
    <w:p w14:paraId="5D7D1270" w14:textId="77777777" w:rsidR="0086243E" w:rsidRPr="00266B45" w:rsidRDefault="0086243E" w:rsidP="0086243E"/>
    <w:p w14:paraId="223927E2" w14:textId="77777777" w:rsidR="0086243E" w:rsidRDefault="0086243E" w:rsidP="0086243E">
      <w:pPr>
        <w:pStyle w:val="Heading4"/>
        <w:rPr>
          <w:rFonts w:cs="Times New Roman"/>
        </w:rPr>
      </w:pPr>
      <w:r w:rsidRPr="00266B45">
        <w:rPr>
          <w:rFonts w:cs="Times New Roman"/>
        </w:rPr>
        <w:t xml:space="preserve">No link. Plan is </w:t>
      </w:r>
      <w:r w:rsidRPr="00266B45">
        <w:rPr>
          <w:rFonts w:cs="Times New Roman"/>
          <w:u w:val="single"/>
        </w:rPr>
        <w:t>not</w:t>
      </w:r>
      <w:r w:rsidRPr="00266B45">
        <w:rPr>
          <w:rFonts w:cs="Times New Roman"/>
        </w:rPr>
        <w:t xml:space="preserve"> inflationary, takes money from AI companies and </w:t>
      </w:r>
      <w:r w:rsidRPr="00266B45">
        <w:rPr>
          <w:rFonts w:cs="Times New Roman"/>
          <w:u w:val="single"/>
        </w:rPr>
        <w:t>redistributes</w:t>
      </w:r>
      <w:r w:rsidRPr="00266B45">
        <w:rPr>
          <w:rFonts w:cs="Times New Roman"/>
        </w:rPr>
        <w:t xml:space="preserve"> it. </w:t>
      </w:r>
    </w:p>
    <w:p w14:paraId="05BBD0BD" w14:textId="77777777" w:rsidR="0086243E" w:rsidRDefault="0086243E" w:rsidP="0086243E">
      <w:pPr>
        <w:pStyle w:val="Heading4"/>
      </w:pPr>
      <w:r>
        <w:t xml:space="preserve">AI innovation is </w:t>
      </w:r>
      <w:r w:rsidRPr="003B4FBE">
        <w:rPr>
          <w:u w:val="single"/>
        </w:rPr>
        <w:t>deflationary</w:t>
      </w:r>
      <w:r>
        <w:t>.</w:t>
      </w:r>
    </w:p>
    <w:p w14:paraId="114388A7" w14:textId="77777777" w:rsidR="0086243E" w:rsidRPr="00D93586" w:rsidRDefault="0086243E" w:rsidP="0086243E">
      <w:pPr>
        <w:rPr>
          <w:i/>
          <w:iCs/>
          <w:u w:val="single"/>
        </w:rPr>
      </w:pPr>
      <w:r>
        <w:t xml:space="preserve">Dr. Bill </w:t>
      </w:r>
      <w:r w:rsidRPr="00D93586">
        <w:rPr>
          <w:rStyle w:val="Style13ptBold"/>
        </w:rPr>
        <w:t>Conerly 24</w:t>
      </w:r>
      <w:r>
        <w:t>, Economic consultant and senior contributor at Forbes, “</w:t>
      </w:r>
      <w:r w:rsidRPr="00D93586">
        <w:t>Artificial Intelligence And Inflation: A Volatile Relationshi</w:t>
      </w:r>
      <w:r>
        <w:t xml:space="preserve">p.” </w:t>
      </w:r>
      <w:r w:rsidRPr="003B4FBE">
        <w:t>Forbes</w:t>
      </w:r>
      <w:r w:rsidRPr="00D93586">
        <w:t xml:space="preserve">, </w:t>
      </w:r>
      <w:r>
        <w:t xml:space="preserve">11 May 2024. </w:t>
      </w:r>
      <w:r w:rsidRPr="00D93586">
        <w:t>https://www.forbes.com/sites/billconerly/2024/05/11/artificial-intelligence-and-inflation-a-volatile-relationship/</w:t>
      </w:r>
      <w:r>
        <w:t>.</w:t>
      </w:r>
    </w:p>
    <w:p w14:paraId="66DE25AA" w14:textId="77777777" w:rsidR="0086243E" w:rsidRPr="005E2D0D" w:rsidRDefault="0086243E" w:rsidP="0086243E">
      <w:pPr>
        <w:rPr>
          <w:sz w:val="16"/>
        </w:rPr>
      </w:pPr>
      <w:r w:rsidRPr="003B4FBE">
        <w:rPr>
          <w:rStyle w:val="Emphasis"/>
          <w:highlight w:val="cyan"/>
        </w:rPr>
        <w:t>A</w:t>
      </w:r>
      <w:r w:rsidRPr="00001252">
        <w:rPr>
          <w:rStyle w:val="StyleUnderline"/>
        </w:rPr>
        <w:t xml:space="preserve">rtificial </w:t>
      </w:r>
      <w:r w:rsidRPr="003B4FBE">
        <w:rPr>
          <w:rStyle w:val="Emphasis"/>
          <w:highlight w:val="cyan"/>
        </w:rPr>
        <w:t>i</w:t>
      </w:r>
      <w:r w:rsidRPr="00001252">
        <w:rPr>
          <w:rStyle w:val="StyleUnderline"/>
        </w:rPr>
        <w:t xml:space="preserve">ntelligence </w:t>
      </w:r>
      <w:r w:rsidRPr="005E2D0D">
        <w:rPr>
          <w:rStyle w:val="StyleUnderline"/>
          <w:highlight w:val="cyan"/>
        </w:rPr>
        <w:t>will</w:t>
      </w:r>
      <w:r w:rsidRPr="00001252">
        <w:rPr>
          <w:rStyle w:val="StyleUnderline"/>
        </w:rPr>
        <w:t xml:space="preserve"> likely </w:t>
      </w:r>
      <w:r w:rsidRPr="003B4FBE">
        <w:rPr>
          <w:rStyle w:val="Emphasis"/>
          <w:highlight w:val="cyan"/>
        </w:rPr>
        <w:t>improve productivity</w:t>
      </w:r>
      <w:r w:rsidRPr="005E2D0D">
        <w:rPr>
          <w:sz w:val="16"/>
        </w:rPr>
        <w:t xml:space="preserve">—output relative to inputs such as labor, energy and materials. We </w:t>
      </w:r>
      <w:r w:rsidRPr="005E2D0D">
        <w:rPr>
          <w:rStyle w:val="StyleUnderline"/>
          <w:highlight w:val="cyan"/>
        </w:rPr>
        <w:t xml:space="preserve">expect to see </w:t>
      </w:r>
      <w:r w:rsidRPr="003B4FBE">
        <w:rPr>
          <w:rStyle w:val="Emphasis"/>
          <w:highlight w:val="cyan"/>
        </w:rPr>
        <w:t>lower prices</w:t>
      </w:r>
      <w:r w:rsidRPr="00FA3DBD">
        <w:rPr>
          <w:rStyle w:val="StyleUnderline"/>
        </w:rPr>
        <w:t xml:space="preserve"> where AI provides the biggest boost to productivity</w:t>
      </w:r>
      <w:r w:rsidRPr="005E2D0D">
        <w:rPr>
          <w:sz w:val="16"/>
        </w:rPr>
        <w:t xml:space="preserve">. </w:t>
      </w:r>
      <w:r w:rsidRPr="00FA3DBD">
        <w:rPr>
          <w:rStyle w:val="StyleUnderline"/>
        </w:rPr>
        <w:t xml:space="preserve">That could </w:t>
      </w:r>
      <w:r w:rsidRPr="005E2D0D">
        <w:rPr>
          <w:sz w:val="16"/>
        </w:rPr>
        <w:t xml:space="preserve">have a general effect on the price level, </w:t>
      </w:r>
      <w:r w:rsidRPr="005E2D0D">
        <w:rPr>
          <w:rStyle w:val="StyleUnderline"/>
          <w:highlight w:val="cyan"/>
        </w:rPr>
        <w:t>pull</w:t>
      </w:r>
      <w:r w:rsidRPr="005E2D0D">
        <w:rPr>
          <w:sz w:val="16"/>
        </w:rPr>
        <w:t xml:space="preserve">ing </w:t>
      </w:r>
      <w:r w:rsidRPr="00FA3DBD">
        <w:rPr>
          <w:rStyle w:val="StyleUnderline"/>
        </w:rPr>
        <w:t xml:space="preserve">the rate of </w:t>
      </w:r>
      <w:r w:rsidRPr="003B4FBE">
        <w:rPr>
          <w:rStyle w:val="Emphasis"/>
          <w:highlight w:val="cyan"/>
        </w:rPr>
        <w:t>inflation</w:t>
      </w:r>
      <w:r w:rsidRPr="005E2D0D">
        <w:rPr>
          <w:rStyle w:val="StyleUnderline"/>
          <w:highlight w:val="cyan"/>
        </w:rPr>
        <w:t xml:space="preserve"> </w:t>
      </w:r>
      <w:r w:rsidRPr="003B4FBE">
        <w:rPr>
          <w:rStyle w:val="Emphasis"/>
          <w:highlight w:val="cyan"/>
        </w:rPr>
        <w:t>down</w:t>
      </w:r>
      <w:r w:rsidRPr="005E2D0D">
        <w:rPr>
          <w:rStyle w:val="StyleUnderline"/>
          <w:highlight w:val="cyan"/>
        </w:rPr>
        <w:t xml:space="preserve"> for the </w:t>
      </w:r>
      <w:r w:rsidRPr="003B4FBE">
        <w:rPr>
          <w:rStyle w:val="Emphasis"/>
          <w:highlight w:val="cyan"/>
        </w:rPr>
        <w:t>entire economy</w:t>
      </w:r>
      <w:r w:rsidRPr="005E2D0D">
        <w:rPr>
          <w:sz w:val="16"/>
        </w:rPr>
        <w:t xml:space="preserve">, and </w:t>
      </w:r>
      <w:r w:rsidRPr="003B4FBE">
        <w:rPr>
          <w:rStyle w:val="StyleUnderline"/>
        </w:rPr>
        <w:t xml:space="preserve">conceivably </w:t>
      </w:r>
      <w:r w:rsidRPr="003B4FBE">
        <w:rPr>
          <w:rStyle w:val="Emphasis"/>
          <w:highlight w:val="cyan"/>
        </w:rPr>
        <w:t>triggering deflation</w:t>
      </w:r>
      <w:r w:rsidRPr="005E2D0D">
        <w:rPr>
          <w:sz w:val="16"/>
        </w:rPr>
        <w:t>. But the actual path is not certain.</w:t>
      </w:r>
    </w:p>
    <w:p w14:paraId="7357D108" w14:textId="77777777" w:rsidR="0086243E" w:rsidRPr="005E2D0D" w:rsidRDefault="0086243E" w:rsidP="0086243E">
      <w:pPr>
        <w:rPr>
          <w:sz w:val="16"/>
        </w:rPr>
      </w:pPr>
      <w:r w:rsidRPr="005E2D0D">
        <w:rPr>
          <w:sz w:val="16"/>
        </w:rPr>
        <w:t xml:space="preserve">The </w:t>
      </w:r>
      <w:r w:rsidRPr="00FA3DBD">
        <w:rPr>
          <w:rStyle w:val="StyleUnderline"/>
        </w:rPr>
        <w:t>key issue for prices overall is the increase in supply relative to increases in demand</w:t>
      </w:r>
      <w:r w:rsidRPr="005E2D0D">
        <w:rPr>
          <w:sz w:val="16"/>
        </w:rPr>
        <w:t>. Milton Friedman’s famous statement refers to the money supply but applies even to theories that see stimulus coming from fiscal policy: “Inflation is always and everywhere a monetary phenomenon, in the sense that it is and can be produced only by a more rapid increase in the quantity of money than in output.”</w:t>
      </w:r>
    </w:p>
    <w:p w14:paraId="0AFB1DCA" w14:textId="77777777" w:rsidR="0086243E" w:rsidRPr="005E2D0D" w:rsidRDefault="0086243E" w:rsidP="0086243E">
      <w:pPr>
        <w:rPr>
          <w:sz w:val="16"/>
        </w:rPr>
      </w:pPr>
      <w:r w:rsidRPr="005E2D0D">
        <w:rPr>
          <w:sz w:val="16"/>
        </w:rPr>
        <w:t xml:space="preserve">So </w:t>
      </w:r>
      <w:r w:rsidRPr="00FA3DBD">
        <w:rPr>
          <w:rStyle w:val="StyleUnderline"/>
        </w:rPr>
        <w:t xml:space="preserve">if </w:t>
      </w:r>
      <w:r w:rsidRPr="003B4FBE">
        <w:rPr>
          <w:rStyle w:val="StyleUnderline"/>
        </w:rPr>
        <w:t>AI boosts output</w:t>
      </w:r>
      <w:r w:rsidRPr="00FA3DBD">
        <w:rPr>
          <w:rStyle w:val="StyleUnderline"/>
        </w:rPr>
        <w:t xml:space="preserve"> beyond the increase in money supply</w:t>
      </w:r>
      <w:r w:rsidRPr="005E2D0D">
        <w:rPr>
          <w:sz w:val="16"/>
        </w:rPr>
        <w:t xml:space="preserve"> (or other measure of stimulus), </w:t>
      </w:r>
      <w:r w:rsidRPr="00FA3DBD">
        <w:rPr>
          <w:rStyle w:val="StyleUnderline"/>
        </w:rPr>
        <w:t>inflation will slow</w:t>
      </w:r>
      <w:r w:rsidRPr="005E2D0D">
        <w:rPr>
          <w:sz w:val="16"/>
        </w:rPr>
        <w:t xml:space="preserve">, potentially </w:t>
      </w:r>
      <w:r w:rsidRPr="00FA3DBD">
        <w:rPr>
          <w:rStyle w:val="StyleUnderline"/>
        </w:rPr>
        <w:t>to the point of falling prices—deflation</w:t>
      </w:r>
      <w:r w:rsidRPr="005E2D0D">
        <w:rPr>
          <w:sz w:val="16"/>
        </w:rPr>
        <w:t>.</w:t>
      </w:r>
    </w:p>
    <w:p w14:paraId="5EB287DA" w14:textId="77777777" w:rsidR="0086243E" w:rsidRPr="005E2D0D" w:rsidRDefault="0086243E" w:rsidP="0086243E">
      <w:pPr>
        <w:rPr>
          <w:sz w:val="16"/>
        </w:rPr>
      </w:pPr>
      <w:r w:rsidRPr="005E2D0D">
        <w:rPr>
          <w:sz w:val="16"/>
        </w:rPr>
        <w:t xml:space="preserve">The </w:t>
      </w:r>
      <w:r w:rsidRPr="005E2D0D">
        <w:rPr>
          <w:rStyle w:val="StyleUnderline"/>
        </w:rPr>
        <w:t>supply side comes first to mind with AI</w:t>
      </w:r>
      <w:r w:rsidRPr="005E2D0D">
        <w:rPr>
          <w:sz w:val="16"/>
        </w:rPr>
        <w:t xml:space="preserve">. A team from the creators of ChatGPT, OpenAI, concluded, “… </w:t>
      </w:r>
      <w:r w:rsidRPr="005E2D0D">
        <w:rPr>
          <w:rStyle w:val="StyleUnderline"/>
        </w:rPr>
        <w:t>around 80% of the U.S. workforce could have at least 10% of their work tasks affected by the introduction of LLMs</w:t>
      </w:r>
      <w:r w:rsidRPr="005E2D0D">
        <w:rPr>
          <w:sz w:val="16"/>
        </w:rPr>
        <w:t xml:space="preserve"> [large language models], while approximately 19% of workers may see at least 50% of their tasks impacted.” </w:t>
      </w:r>
      <w:r w:rsidRPr="003B4FBE">
        <w:rPr>
          <w:rStyle w:val="Emphasis"/>
          <w:highlight w:val="cyan"/>
        </w:rPr>
        <w:t>Less labor</w:t>
      </w:r>
      <w:r w:rsidRPr="003B4FBE">
        <w:rPr>
          <w:rStyle w:val="StyleUnderline"/>
          <w:highlight w:val="cyan"/>
        </w:rPr>
        <w:t xml:space="preserve"> needed </w:t>
      </w:r>
      <w:r w:rsidRPr="005E2D0D">
        <w:rPr>
          <w:rStyle w:val="StyleUnderline"/>
          <w:highlight w:val="cyan"/>
        </w:rPr>
        <w:t>per unit of output</w:t>
      </w:r>
      <w:r w:rsidRPr="005E2D0D">
        <w:rPr>
          <w:rStyle w:val="StyleUnderline"/>
        </w:rPr>
        <w:t xml:space="preserve"> means falling costs</w:t>
      </w:r>
      <w:r w:rsidRPr="005E2D0D">
        <w:rPr>
          <w:sz w:val="16"/>
        </w:rPr>
        <w:t xml:space="preserve">. In competitive sectors, falling costs </w:t>
      </w:r>
      <w:r w:rsidRPr="005E2D0D">
        <w:rPr>
          <w:rStyle w:val="StyleUnderline"/>
          <w:highlight w:val="cyan"/>
        </w:rPr>
        <w:t xml:space="preserve">lead to </w:t>
      </w:r>
      <w:r w:rsidRPr="003B4FBE">
        <w:rPr>
          <w:rStyle w:val="Emphasis"/>
          <w:highlight w:val="cyan"/>
        </w:rPr>
        <w:t>falling prices</w:t>
      </w:r>
      <w:r w:rsidRPr="005E2D0D">
        <w:rPr>
          <w:sz w:val="16"/>
        </w:rPr>
        <w:t>, all other things being equal.</w:t>
      </w:r>
    </w:p>
    <w:p w14:paraId="02129C40" w14:textId="77777777" w:rsidR="0086243E" w:rsidRDefault="0086243E" w:rsidP="0086243E"/>
    <w:p w14:paraId="1F0105DD" w14:textId="77777777" w:rsidR="0086243E" w:rsidRDefault="0086243E" w:rsidP="0086243E">
      <w:pPr>
        <w:pStyle w:val="Heading4"/>
      </w:pPr>
      <w:r>
        <w:t xml:space="preserve">The economy is </w:t>
      </w:r>
      <w:r>
        <w:rPr>
          <w:u w:val="single"/>
        </w:rPr>
        <w:t>resilient</w:t>
      </w:r>
      <w:r>
        <w:t xml:space="preserve"> to inflation.</w:t>
      </w:r>
    </w:p>
    <w:p w14:paraId="054AB520" w14:textId="77777777" w:rsidR="0086243E" w:rsidRPr="003520E6" w:rsidRDefault="0086243E" w:rsidP="0086243E">
      <w:r>
        <w:t xml:space="preserve">Aruni </w:t>
      </w:r>
      <w:r w:rsidRPr="003520E6">
        <w:rPr>
          <w:rStyle w:val="Style13ptBold"/>
        </w:rPr>
        <w:t>Soni 23</w:t>
      </w:r>
      <w:r>
        <w:t xml:space="preserve">. Markets fellow for Markets Insider. “Here's why the economy has been so resilient in the face of rate hikes - and why stocks aren't at risk as the Fed keeps policy tight.” Business Insider, 1 November 2023. </w:t>
      </w:r>
      <w:r w:rsidRPr="003520E6">
        <w:t>https://www.businessinsider.in/stock-market/news/heres-why-the-economy-has-been-so-resilient-in-the-face-of-rate-hikes-and-why-stocks-arent-at-risk-as-the-fed-keeps-policy-tight/articleshow/104897906.cms</w:t>
      </w:r>
      <w:r>
        <w:t>.</w:t>
      </w:r>
    </w:p>
    <w:p w14:paraId="1E133BD5" w14:textId="77777777" w:rsidR="0086243E" w:rsidRPr="003520E6" w:rsidRDefault="0086243E" w:rsidP="0086243E">
      <w:pPr>
        <w:spacing w:after="0"/>
        <w:rPr>
          <w:sz w:val="16"/>
        </w:rPr>
      </w:pPr>
      <w:r w:rsidRPr="00F225C4">
        <w:rPr>
          <w:rStyle w:val="StyleUnderline"/>
          <w:highlight w:val="cyan"/>
        </w:rPr>
        <w:t>The Fed</w:t>
      </w:r>
      <w:r w:rsidRPr="003520E6">
        <w:rPr>
          <w:sz w:val="16"/>
        </w:rPr>
        <w:t xml:space="preserve">eral Reserve </w:t>
      </w:r>
      <w:r w:rsidRPr="003520E6">
        <w:rPr>
          <w:rStyle w:val="StyleUnderline"/>
        </w:rPr>
        <w:t>has</w:t>
      </w:r>
      <w:r w:rsidRPr="003520E6">
        <w:rPr>
          <w:sz w:val="16"/>
        </w:rPr>
        <w:t xml:space="preserve"> briskly </w:t>
      </w:r>
      <w:r w:rsidRPr="00F225C4">
        <w:rPr>
          <w:rStyle w:val="StyleUnderline"/>
          <w:highlight w:val="cyan"/>
        </w:rPr>
        <w:t>raised</w:t>
      </w:r>
      <w:r w:rsidRPr="003520E6">
        <w:rPr>
          <w:sz w:val="16"/>
        </w:rPr>
        <w:t xml:space="preserve"> </w:t>
      </w:r>
      <w:r w:rsidRPr="003520E6">
        <w:rPr>
          <w:rStyle w:val="StyleUnderline"/>
        </w:rPr>
        <w:t xml:space="preserve">interest </w:t>
      </w:r>
      <w:r w:rsidRPr="00F225C4">
        <w:rPr>
          <w:rStyle w:val="StyleUnderline"/>
          <w:highlight w:val="cyan"/>
        </w:rPr>
        <w:t xml:space="preserve">rates to </w:t>
      </w:r>
      <w:r w:rsidRPr="003520E6">
        <w:rPr>
          <w:rStyle w:val="StyleUnderline"/>
          <w:highlight w:val="cyan"/>
        </w:rPr>
        <w:t>rein in</w:t>
      </w:r>
      <w:r w:rsidRPr="003520E6">
        <w:rPr>
          <w:sz w:val="16"/>
        </w:rPr>
        <w:t xml:space="preserve"> red-</w:t>
      </w:r>
      <w:r w:rsidRPr="00EB4298">
        <w:rPr>
          <w:rStyle w:val="Emphasis"/>
        </w:rPr>
        <w:t xml:space="preserve">hot </w:t>
      </w:r>
      <w:r w:rsidRPr="00F225C4">
        <w:rPr>
          <w:rStyle w:val="Emphasis"/>
          <w:highlight w:val="cyan"/>
        </w:rPr>
        <w:t>inflation</w:t>
      </w:r>
      <w:r w:rsidRPr="003520E6">
        <w:rPr>
          <w:sz w:val="16"/>
        </w:rPr>
        <w:t xml:space="preserve"> brought on during the pandemic, and investors have been on edge trying to assess the impact of the central bank's efforts.</w:t>
      </w:r>
    </w:p>
    <w:p w14:paraId="62EB1E7D" w14:textId="77777777" w:rsidR="0086243E" w:rsidRDefault="0086243E" w:rsidP="0086243E">
      <w:pPr>
        <w:spacing w:after="0"/>
        <w:rPr>
          <w:rStyle w:val="StyleUnderline"/>
        </w:rPr>
      </w:pPr>
      <w:r w:rsidRPr="00F225C4">
        <w:rPr>
          <w:rStyle w:val="StyleUnderline"/>
          <w:highlight w:val="cyan"/>
        </w:rPr>
        <w:t>But</w:t>
      </w:r>
      <w:r w:rsidRPr="00EB4298">
        <w:rPr>
          <w:rStyle w:val="StyleUnderline"/>
        </w:rPr>
        <w:t xml:space="preserve"> through it all</w:t>
      </w:r>
      <w:r w:rsidRPr="003520E6">
        <w:rPr>
          <w:sz w:val="16"/>
        </w:rPr>
        <w:t xml:space="preserve">, </w:t>
      </w:r>
      <w:r w:rsidRPr="00F225C4">
        <w:rPr>
          <w:rStyle w:val="Emphasis"/>
          <w:highlight w:val="cyan"/>
        </w:rPr>
        <w:t>GDP</w:t>
      </w:r>
      <w:r w:rsidRPr="003520E6">
        <w:rPr>
          <w:rStyle w:val="StyleUnderline"/>
        </w:rPr>
        <w:t xml:space="preserve"> numbers have </w:t>
      </w:r>
      <w:r w:rsidRPr="003520E6">
        <w:rPr>
          <w:rStyle w:val="Emphasis"/>
        </w:rPr>
        <w:t xml:space="preserve">come in </w:t>
      </w:r>
      <w:r w:rsidRPr="00F225C4">
        <w:rPr>
          <w:rStyle w:val="Emphasis"/>
          <w:highlight w:val="cyan"/>
        </w:rPr>
        <w:t>hot</w:t>
      </w:r>
      <w:r w:rsidRPr="003520E6">
        <w:rPr>
          <w:sz w:val="16"/>
        </w:rPr>
        <w:t xml:space="preserve">, </w:t>
      </w:r>
      <w:r w:rsidRPr="003520E6">
        <w:rPr>
          <w:rStyle w:val="Emphasis"/>
          <w:highlight w:val="cyan"/>
        </w:rPr>
        <w:t>consumer spending</w:t>
      </w:r>
      <w:r w:rsidRPr="003520E6">
        <w:rPr>
          <w:rStyle w:val="StyleUnderline"/>
        </w:rPr>
        <w:t xml:space="preserve"> has been </w:t>
      </w:r>
      <w:r w:rsidRPr="003520E6">
        <w:rPr>
          <w:rStyle w:val="Emphasis"/>
          <w:highlight w:val="cyan"/>
        </w:rPr>
        <w:t>strong</w:t>
      </w:r>
      <w:r w:rsidRPr="00F225C4">
        <w:rPr>
          <w:rStyle w:val="StyleUnderline"/>
          <w:highlight w:val="cyan"/>
        </w:rPr>
        <w:t>, and</w:t>
      </w:r>
      <w:r w:rsidRPr="003520E6">
        <w:rPr>
          <w:rStyle w:val="StyleUnderline"/>
        </w:rPr>
        <w:t xml:space="preserve"> the </w:t>
      </w:r>
      <w:r w:rsidRPr="003520E6">
        <w:rPr>
          <w:rStyle w:val="Emphasis"/>
          <w:highlight w:val="cyan"/>
        </w:rPr>
        <w:t>job market</w:t>
      </w:r>
      <w:r w:rsidRPr="003520E6">
        <w:rPr>
          <w:rStyle w:val="StyleUnderline"/>
        </w:rPr>
        <w:t xml:space="preserve"> is </w:t>
      </w:r>
      <w:r w:rsidRPr="00F225C4">
        <w:rPr>
          <w:rStyle w:val="StyleUnderline"/>
          <w:highlight w:val="cyan"/>
        </w:rPr>
        <w:t xml:space="preserve">showing </w:t>
      </w:r>
      <w:r w:rsidRPr="003520E6">
        <w:rPr>
          <w:rStyle w:val="Emphasis"/>
          <w:highlight w:val="cyan"/>
        </w:rPr>
        <w:t>few signs</w:t>
      </w:r>
      <w:r w:rsidRPr="00F225C4">
        <w:rPr>
          <w:rStyle w:val="StyleUnderline"/>
          <w:highlight w:val="cyan"/>
        </w:rPr>
        <w:t xml:space="preserve"> of weakening.</w:t>
      </w:r>
    </w:p>
    <w:p w14:paraId="70FD7F84" w14:textId="77777777" w:rsidR="0086243E" w:rsidRPr="003520E6" w:rsidRDefault="0086243E" w:rsidP="0086243E">
      <w:pPr>
        <w:spacing w:after="0"/>
        <w:rPr>
          <w:sz w:val="16"/>
        </w:rPr>
      </w:pPr>
      <w:r w:rsidRPr="003520E6">
        <w:rPr>
          <w:sz w:val="16"/>
        </w:rPr>
        <w:t xml:space="preserve">For those who are confused about why </w:t>
      </w:r>
      <w:r w:rsidRPr="003520E6">
        <w:rPr>
          <w:rStyle w:val="StyleUnderline"/>
        </w:rPr>
        <w:t xml:space="preserve">the </w:t>
      </w:r>
      <w:r w:rsidRPr="00F225C4">
        <w:rPr>
          <w:rStyle w:val="StyleUnderline"/>
          <w:highlight w:val="cyan"/>
        </w:rPr>
        <w:t xml:space="preserve">economy has been </w:t>
      </w:r>
      <w:r w:rsidRPr="003520E6">
        <w:rPr>
          <w:rStyle w:val="Emphasis"/>
          <w:highlight w:val="cyan"/>
        </w:rPr>
        <w:t>able to weather</w:t>
      </w:r>
      <w:r w:rsidRPr="003520E6">
        <w:rPr>
          <w:sz w:val="16"/>
        </w:rPr>
        <w:t xml:space="preserve"> the swiftest rate hikes in 40 years, Bank of America analysts say it's due to the long period of abnormally low-interest rates following the Great Recession that only ended in March 2022 when the Fed embarked on its inflation fight.</w:t>
      </w:r>
    </w:p>
    <w:p w14:paraId="4811F08D" w14:textId="77777777" w:rsidR="0086243E" w:rsidRPr="003520E6" w:rsidRDefault="0086243E" w:rsidP="0086243E">
      <w:pPr>
        <w:spacing w:after="0"/>
        <w:rPr>
          <w:sz w:val="16"/>
        </w:rPr>
      </w:pPr>
      <w:r w:rsidRPr="003520E6">
        <w:rPr>
          <w:sz w:val="16"/>
        </w:rPr>
        <w:t>That's also why the outlook for equities isn't as ominous as many forecasters say — rates may feel high, but they're still pretty tame relative to history.</w:t>
      </w:r>
    </w:p>
    <w:p w14:paraId="734625F7" w14:textId="77777777" w:rsidR="0086243E" w:rsidRPr="003520E6" w:rsidRDefault="0086243E" w:rsidP="0086243E">
      <w:pPr>
        <w:spacing w:after="0"/>
        <w:rPr>
          <w:sz w:val="16"/>
        </w:rPr>
      </w:pPr>
      <w:r w:rsidRPr="003520E6">
        <w:rPr>
          <w:sz w:val="16"/>
        </w:rPr>
        <w:t>"</w:t>
      </w:r>
      <w:r w:rsidRPr="003520E6">
        <w:rPr>
          <w:rStyle w:val="StyleUnderline"/>
        </w:rPr>
        <w:t xml:space="preserve">A </w:t>
      </w:r>
      <w:r w:rsidRPr="003520E6">
        <w:rPr>
          <w:rStyle w:val="Emphasis"/>
          <w:highlight w:val="cyan"/>
        </w:rPr>
        <w:t>key reason</w:t>
      </w:r>
      <w:r w:rsidRPr="00F225C4">
        <w:rPr>
          <w:rStyle w:val="StyleUnderline"/>
          <w:highlight w:val="cyan"/>
        </w:rPr>
        <w:t xml:space="preserve"> for </w:t>
      </w:r>
      <w:r w:rsidRPr="003520E6">
        <w:rPr>
          <w:rStyle w:val="Emphasis"/>
          <w:highlight w:val="cyan"/>
        </w:rPr>
        <w:t>resilience</w:t>
      </w:r>
      <w:r w:rsidRPr="00F225C4">
        <w:rPr>
          <w:rStyle w:val="StyleUnderline"/>
          <w:highlight w:val="cyan"/>
        </w:rPr>
        <w:t xml:space="preserve"> is</w:t>
      </w:r>
      <w:r w:rsidRPr="003520E6">
        <w:rPr>
          <w:rStyle w:val="StyleUnderline"/>
        </w:rPr>
        <w:t xml:space="preserve"> the</w:t>
      </w:r>
      <w:r w:rsidRPr="00EB4298">
        <w:rPr>
          <w:rStyle w:val="StyleUnderline"/>
        </w:rPr>
        <w:t xml:space="preserve"> relatively </w:t>
      </w:r>
      <w:r w:rsidRPr="003520E6">
        <w:rPr>
          <w:rStyle w:val="Emphasis"/>
          <w:highlight w:val="cyan"/>
        </w:rPr>
        <w:t>slow transmission</w:t>
      </w:r>
      <w:r w:rsidRPr="00F225C4">
        <w:rPr>
          <w:rStyle w:val="StyleUnderline"/>
          <w:highlight w:val="cyan"/>
        </w:rPr>
        <w:t xml:space="preserve"> of interest rate </w:t>
      </w:r>
      <w:r w:rsidRPr="003520E6">
        <w:rPr>
          <w:rStyle w:val="Emphasis"/>
          <w:highlight w:val="cyan"/>
        </w:rPr>
        <w:t>increases</w:t>
      </w:r>
      <w:r w:rsidRPr="00F225C4">
        <w:rPr>
          <w:rStyle w:val="StyleUnderline"/>
          <w:highlight w:val="cyan"/>
        </w:rPr>
        <w:t xml:space="preserve"> to the </w:t>
      </w:r>
      <w:r w:rsidRPr="003520E6">
        <w:rPr>
          <w:rStyle w:val="Emphasis"/>
          <w:highlight w:val="cyan"/>
        </w:rPr>
        <w:t>real economy</w:t>
      </w:r>
      <w:r w:rsidRPr="003520E6">
        <w:rPr>
          <w:sz w:val="16"/>
        </w:rPr>
        <w:t>, as a large share of households and businesses have locked in low borrowing costs and don't yet need to roll over their debt," analysts Aditya Bhave and Mark Cabana wrote in a note published Wednesday.</w:t>
      </w:r>
    </w:p>
    <w:p w14:paraId="652B5F47" w14:textId="77777777" w:rsidR="0086243E" w:rsidRPr="003520E6" w:rsidRDefault="0086243E" w:rsidP="0086243E">
      <w:pPr>
        <w:spacing w:after="0"/>
        <w:rPr>
          <w:sz w:val="16"/>
        </w:rPr>
      </w:pPr>
      <w:r w:rsidRPr="003520E6">
        <w:rPr>
          <w:sz w:val="16"/>
        </w:rPr>
        <w:t>The Fed kept rates near zero following the 2008 crisis in order to stimulate economic activity. Both households and corporations got used to ultra-low-cost debt, making the current run-up in rates feel more painful.</w:t>
      </w:r>
    </w:p>
    <w:p w14:paraId="4BF30C05" w14:textId="77777777" w:rsidR="0086243E" w:rsidRPr="003520E6" w:rsidRDefault="0086243E" w:rsidP="0086243E">
      <w:pPr>
        <w:spacing w:after="0"/>
        <w:rPr>
          <w:sz w:val="16"/>
        </w:rPr>
      </w:pPr>
      <w:r w:rsidRPr="003520E6">
        <w:rPr>
          <w:sz w:val="16"/>
        </w:rPr>
        <w:t xml:space="preserve">But </w:t>
      </w:r>
      <w:r w:rsidRPr="00EB4298">
        <w:rPr>
          <w:rStyle w:val="StyleUnderline"/>
        </w:rPr>
        <w:t xml:space="preserve">many </w:t>
      </w:r>
      <w:r w:rsidRPr="00F225C4">
        <w:rPr>
          <w:rStyle w:val="StyleUnderline"/>
          <w:highlight w:val="cyan"/>
        </w:rPr>
        <w:t xml:space="preserve">borrowers are still </w:t>
      </w:r>
      <w:r w:rsidRPr="003520E6">
        <w:rPr>
          <w:rStyle w:val="Emphasis"/>
          <w:highlight w:val="cyan"/>
        </w:rPr>
        <w:t>locked</w:t>
      </w:r>
      <w:r w:rsidRPr="00F225C4">
        <w:rPr>
          <w:rStyle w:val="StyleUnderline"/>
          <w:highlight w:val="cyan"/>
        </w:rPr>
        <w:t xml:space="preserve"> into loans</w:t>
      </w:r>
      <w:r w:rsidRPr="00EB4298">
        <w:rPr>
          <w:rStyle w:val="StyleUnderline"/>
        </w:rPr>
        <w:t xml:space="preserve"> they signed when interest rates were low</w:t>
      </w:r>
      <w:r w:rsidRPr="003520E6">
        <w:rPr>
          <w:sz w:val="16"/>
        </w:rPr>
        <w:t>, so they haven't had to take on those higher costs yet.</w:t>
      </w:r>
    </w:p>
    <w:p w14:paraId="462104DE" w14:textId="77777777" w:rsidR="0086243E" w:rsidRDefault="0086243E" w:rsidP="0086243E">
      <w:pPr>
        <w:spacing w:after="0"/>
        <w:rPr>
          <w:rStyle w:val="Emphasis"/>
        </w:rPr>
      </w:pPr>
      <w:r w:rsidRPr="00EB4298">
        <w:rPr>
          <w:rStyle w:val="StyleUnderline"/>
        </w:rPr>
        <w:t xml:space="preserve">While the impact of </w:t>
      </w:r>
      <w:r w:rsidRPr="00F225C4">
        <w:rPr>
          <w:rStyle w:val="StyleUnderline"/>
          <w:highlight w:val="cyan"/>
        </w:rPr>
        <w:t>higher rates</w:t>
      </w:r>
      <w:r w:rsidRPr="003520E6">
        <w:rPr>
          <w:sz w:val="16"/>
        </w:rPr>
        <w:t xml:space="preserve"> has yet to be felt fully, the BofA analysts say it </w:t>
      </w:r>
      <w:r w:rsidRPr="00F225C4">
        <w:rPr>
          <w:rStyle w:val="Emphasis"/>
          <w:highlight w:val="cyan"/>
        </w:rPr>
        <w:t>won't spark a recession</w:t>
      </w:r>
      <w:r w:rsidRPr="003520E6">
        <w:rPr>
          <w:sz w:val="16"/>
        </w:rPr>
        <w:t xml:space="preserve"> when it does hit.</w:t>
      </w:r>
    </w:p>
    <w:p w14:paraId="7BC48572" w14:textId="77777777" w:rsidR="0086243E" w:rsidRDefault="0086243E" w:rsidP="0086243E"/>
    <w:p w14:paraId="3D406D96" w14:textId="77777777" w:rsidR="0086243E" w:rsidRPr="006B2A18" w:rsidRDefault="0086243E" w:rsidP="0086243E">
      <w:pPr>
        <w:pStyle w:val="Heading4"/>
      </w:pPr>
      <w:r>
        <w:t xml:space="preserve">AI makes the economy </w:t>
      </w:r>
      <w:r>
        <w:rPr>
          <w:u w:val="single"/>
        </w:rPr>
        <w:t>resilient</w:t>
      </w:r>
      <w:r>
        <w:t xml:space="preserve"> to shocks.</w:t>
      </w:r>
    </w:p>
    <w:p w14:paraId="6BB8E10A" w14:textId="77777777" w:rsidR="0086243E" w:rsidRPr="003B4FBE" w:rsidRDefault="0086243E" w:rsidP="0086243E">
      <w:r>
        <w:t xml:space="preserve">Martin </w:t>
      </w:r>
      <w:r w:rsidRPr="003B4FBE">
        <w:rPr>
          <w:rStyle w:val="Style13ptBold"/>
        </w:rPr>
        <w:t>Ford 21</w:t>
      </w:r>
      <w:r>
        <w:t xml:space="preserve">. New York Times Bestselling Author, founder of Silicon Valley based software firm. </w:t>
      </w:r>
      <w:r w:rsidRPr="0016099D">
        <w:t xml:space="preserve">“Rule of the Robots: </w:t>
      </w:r>
      <w:r>
        <w:t>H</w:t>
      </w:r>
      <w:r w:rsidRPr="0016099D">
        <w:t>ow Artificial Intelligence Will Transform Everything</w:t>
      </w:r>
      <w:r>
        <w:t>.</w:t>
      </w:r>
      <w:r w:rsidRPr="0016099D">
        <w:t>”</w:t>
      </w:r>
      <w:r>
        <w:t xml:space="preserve"> (New York: Basic Books, 2021).</w:t>
      </w:r>
    </w:p>
    <w:p w14:paraId="2E9E3CC3" w14:textId="77777777" w:rsidR="0086243E" w:rsidRPr="00E05A9B" w:rsidRDefault="0086243E" w:rsidP="0086243E">
      <w:pPr>
        <w:rPr>
          <w:rStyle w:val="StyleUnderline"/>
        </w:rPr>
      </w:pPr>
      <w:r w:rsidRPr="003B4FBE">
        <w:rPr>
          <w:sz w:val="16"/>
        </w:rPr>
        <w:t xml:space="preserve">Though the potential impact of artificial intelligence on the job market and on economic inequality are real concerns, there is also no doubt that the technology is poised to deliver enormous benefits across both the economy and society. </w:t>
      </w:r>
      <w:r w:rsidRPr="00E05A9B">
        <w:rPr>
          <w:rStyle w:val="StyleUnderline"/>
        </w:rPr>
        <w:t xml:space="preserve">Increased automation will boost the efficiency of production and lead directly to </w:t>
      </w:r>
      <w:r w:rsidRPr="00E05A9B">
        <w:rPr>
          <w:rStyle w:val="Emphasis"/>
        </w:rPr>
        <w:t>lower prices</w:t>
      </w:r>
      <w:r w:rsidRPr="00E05A9B">
        <w:rPr>
          <w:rStyle w:val="StyleUnderline"/>
        </w:rPr>
        <w:t xml:space="preserve"> for </w:t>
      </w:r>
      <w:r w:rsidRPr="00E05A9B">
        <w:rPr>
          <w:rStyle w:val="Emphasis"/>
        </w:rPr>
        <w:t>goods and services</w:t>
      </w:r>
      <w:r w:rsidRPr="00E05A9B">
        <w:rPr>
          <w:rStyle w:val="StyleUnderline"/>
        </w:rPr>
        <w:t>.</w:t>
      </w:r>
      <w:r w:rsidRPr="003B4FBE">
        <w:rPr>
          <w:sz w:val="16"/>
        </w:rPr>
        <w:t xml:space="preserve"> </w:t>
      </w:r>
      <w:r w:rsidRPr="00E05A9B">
        <w:rPr>
          <w:rStyle w:val="StyleUnderline"/>
        </w:rPr>
        <w:t xml:space="preserve">In other words, </w:t>
      </w:r>
      <w:r w:rsidRPr="00A93286">
        <w:rPr>
          <w:rStyle w:val="Emphasis"/>
          <w:highlight w:val="cyan"/>
        </w:rPr>
        <w:t>AI</w:t>
      </w:r>
      <w:r w:rsidRPr="00A93286">
        <w:rPr>
          <w:rStyle w:val="StyleUnderline"/>
          <w:highlight w:val="cyan"/>
        </w:rPr>
        <w:t xml:space="preserve"> will be</w:t>
      </w:r>
      <w:r w:rsidRPr="00E05A9B">
        <w:rPr>
          <w:rStyle w:val="StyleUnderline"/>
        </w:rPr>
        <w:t xml:space="preserve"> a </w:t>
      </w:r>
      <w:r w:rsidRPr="00A93286">
        <w:rPr>
          <w:rStyle w:val="Emphasis"/>
          <w:highlight w:val="cyan"/>
        </w:rPr>
        <w:t>critical tool</w:t>
      </w:r>
      <w:r w:rsidRPr="00A93286">
        <w:rPr>
          <w:rStyle w:val="StyleUnderline"/>
          <w:highlight w:val="cyan"/>
        </w:rPr>
        <w:t xml:space="preserve"> for</w:t>
      </w:r>
      <w:r w:rsidRPr="00E05A9B">
        <w:rPr>
          <w:rStyle w:val="StyleUnderline"/>
        </w:rPr>
        <w:t xml:space="preserve"> alleviating—and eventually </w:t>
      </w:r>
      <w:r w:rsidRPr="00A93286">
        <w:rPr>
          <w:rStyle w:val="Emphasis"/>
          <w:highlight w:val="cyan"/>
        </w:rPr>
        <w:t>eliminating—poverty</w:t>
      </w:r>
      <w:r w:rsidRPr="00A93286">
        <w:rPr>
          <w:rStyle w:val="StyleUnderline"/>
          <w:highlight w:val="cyan"/>
        </w:rPr>
        <w:t xml:space="preserve"> by making</w:t>
      </w:r>
      <w:r w:rsidRPr="00E05A9B">
        <w:rPr>
          <w:rStyle w:val="StyleUnderline"/>
        </w:rPr>
        <w:t xml:space="preserve"> all the </w:t>
      </w:r>
      <w:r w:rsidRPr="00A93286">
        <w:rPr>
          <w:rStyle w:val="StyleUnderline"/>
          <w:highlight w:val="cyan"/>
        </w:rPr>
        <w:t>things</w:t>
      </w:r>
      <w:r w:rsidRPr="00E05A9B">
        <w:rPr>
          <w:rStyle w:val="StyleUnderline"/>
        </w:rPr>
        <w:t xml:space="preserve"> that people need to thrive more </w:t>
      </w:r>
      <w:r w:rsidRPr="00A93286">
        <w:rPr>
          <w:rStyle w:val="Emphasis"/>
          <w:highlight w:val="cyan"/>
        </w:rPr>
        <w:t>abundant and affordable</w:t>
      </w:r>
      <w:r w:rsidRPr="003B4FBE">
        <w:rPr>
          <w:sz w:val="16"/>
        </w:rPr>
        <w:t xml:space="preserve">. </w:t>
      </w:r>
      <w:r w:rsidRPr="00E05A9B">
        <w:rPr>
          <w:rStyle w:val="StyleUnderline"/>
        </w:rPr>
        <w:t xml:space="preserve">Artificial intelligence deployed in research, design and development will lead to </w:t>
      </w:r>
      <w:r w:rsidRPr="00E05A9B">
        <w:rPr>
          <w:rStyle w:val="Emphasis"/>
        </w:rPr>
        <w:t>entirely new products</w:t>
      </w:r>
      <w:r w:rsidRPr="00E05A9B">
        <w:rPr>
          <w:rStyle w:val="StyleUnderline"/>
        </w:rPr>
        <w:t xml:space="preserve"> and services that otherwise might have been </w:t>
      </w:r>
      <w:r w:rsidRPr="00E05A9B">
        <w:rPr>
          <w:rStyle w:val="Emphasis"/>
        </w:rPr>
        <w:t>unimaginable</w:t>
      </w:r>
      <w:r w:rsidRPr="00E05A9B">
        <w:rPr>
          <w:rStyle w:val="StyleUnderline"/>
        </w:rPr>
        <w:t xml:space="preserve">. </w:t>
      </w:r>
      <w:r w:rsidRPr="00A93286">
        <w:rPr>
          <w:rStyle w:val="StyleUnderline"/>
          <w:highlight w:val="cyan"/>
        </w:rPr>
        <w:t xml:space="preserve">New </w:t>
      </w:r>
      <w:r w:rsidRPr="00A93286">
        <w:rPr>
          <w:rStyle w:val="Emphasis"/>
          <w:highlight w:val="cyan"/>
        </w:rPr>
        <w:t>medicines</w:t>
      </w:r>
      <w:r w:rsidRPr="00E05A9B">
        <w:rPr>
          <w:rStyle w:val="StyleUnderline"/>
        </w:rPr>
        <w:t xml:space="preserve"> and treatments </w:t>
      </w:r>
      <w:r w:rsidRPr="00A93286">
        <w:rPr>
          <w:rStyle w:val="StyleUnderline"/>
          <w:highlight w:val="cyan"/>
        </w:rPr>
        <w:t>will lead to dramatic</w:t>
      </w:r>
      <w:r w:rsidRPr="00E05A9B">
        <w:rPr>
          <w:rStyle w:val="StyleUnderline"/>
        </w:rPr>
        <w:t xml:space="preserve"> </w:t>
      </w:r>
      <w:r w:rsidRPr="00E05A9B">
        <w:rPr>
          <w:rStyle w:val="Emphasis"/>
        </w:rPr>
        <w:t xml:space="preserve">economic </w:t>
      </w:r>
      <w:r w:rsidRPr="00A93286">
        <w:rPr>
          <w:rStyle w:val="Emphasis"/>
          <w:highlight w:val="cyan"/>
        </w:rPr>
        <w:t>benefits</w:t>
      </w:r>
      <w:r w:rsidRPr="00E05A9B">
        <w:rPr>
          <w:rStyle w:val="StyleUnderline"/>
        </w:rPr>
        <w:t xml:space="preserve"> </w:t>
      </w:r>
      <w:r w:rsidRPr="00A93286">
        <w:rPr>
          <w:rStyle w:val="StyleUnderline"/>
          <w:highlight w:val="cyan"/>
        </w:rPr>
        <w:t xml:space="preserve">while </w:t>
      </w:r>
      <w:r w:rsidRPr="00A93286">
        <w:rPr>
          <w:rStyle w:val="Emphasis"/>
          <w:highlight w:val="cyan"/>
        </w:rPr>
        <w:t>increasing</w:t>
      </w:r>
      <w:r w:rsidRPr="00E05A9B">
        <w:rPr>
          <w:rStyle w:val="StyleUnderline"/>
        </w:rPr>
        <w:t xml:space="preserve"> the </w:t>
      </w:r>
      <w:r w:rsidRPr="00A93286">
        <w:rPr>
          <w:rStyle w:val="Emphasis"/>
          <w:highlight w:val="cyan"/>
        </w:rPr>
        <w:t>well-being</w:t>
      </w:r>
      <w:r w:rsidRPr="00A93286">
        <w:rPr>
          <w:rStyle w:val="StyleUnderline"/>
          <w:highlight w:val="cyan"/>
        </w:rPr>
        <w:t xml:space="preserve"> of</w:t>
      </w:r>
      <w:r w:rsidRPr="00E05A9B">
        <w:rPr>
          <w:rStyle w:val="StyleUnderline"/>
        </w:rPr>
        <w:t xml:space="preserve"> nearly </w:t>
      </w:r>
      <w:r w:rsidRPr="00A93286">
        <w:rPr>
          <w:rStyle w:val="StyleUnderline"/>
          <w:highlight w:val="cyan"/>
        </w:rPr>
        <w:t>everyone</w:t>
      </w:r>
      <w:r w:rsidRPr="00E05A9B">
        <w:rPr>
          <w:rStyle w:val="StyleUnderline"/>
        </w:rPr>
        <w:t>.</w:t>
      </w:r>
    </w:p>
    <w:p w14:paraId="078DCFB2" w14:textId="77777777" w:rsidR="0086243E" w:rsidRPr="003B4FBE" w:rsidRDefault="0086243E" w:rsidP="0086243E">
      <w:pPr>
        <w:rPr>
          <w:sz w:val="16"/>
        </w:rPr>
      </w:pPr>
      <w:r w:rsidRPr="00E05A9B">
        <w:rPr>
          <w:rStyle w:val="StyleUnderline"/>
        </w:rPr>
        <w:t xml:space="preserve">Two reports released in late 2018, one from the McKinsey Global Institute31 and the other from the consulting firm PwC,32 both make a strong argument that artificial intelligence will deliver a </w:t>
      </w:r>
      <w:r w:rsidRPr="00E05A9B">
        <w:rPr>
          <w:rStyle w:val="Emphasis"/>
        </w:rPr>
        <w:t>massive boost</w:t>
      </w:r>
      <w:r w:rsidRPr="00E05A9B">
        <w:rPr>
          <w:rStyle w:val="StyleUnderline"/>
        </w:rPr>
        <w:t xml:space="preserve"> to the </w:t>
      </w:r>
      <w:r w:rsidRPr="00E05A9B">
        <w:rPr>
          <w:rStyle w:val="Emphasis"/>
        </w:rPr>
        <w:t>global economy</w:t>
      </w:r>
      <w:r w:rsidRPr="00E05A9B">
        <w:rPr>
          <w:rStyle w:val="StyleUnderline"/>
        </w:rPr>
        <w:t xml:space="preserve"> by the year 2030</w:t>
      </w:r>
      <w:r w:rsidRPr="003B4FBE">
        <w:rPr>
          <w:sz w:val="16"/>
        </w:rPr>
        <w:t xml:space="preserve">. McKinsey’s analysis projects that </w:t>
      </w:r>
      <w:r w:rsidRPr="00A93286">
        <w:rPr>
          <w:rStyle w:val="StyleUnderline"/>
          <w:highlight w:val="cyan"/>
        </w:rPr>
        <w:t>AI</w:t>
      </w:r>
      <w:r w:rsidRPr="00E05A9B">
        <w:rPr>
          <w:rStyle w:val="StyleUnderline"/>
        </w:rPr>
        <w:t xml:space="preserve"> will </w:t>
      </w:r>
      <w:r w:rsidRPr="00A93286">
        <w:rPr>
          <w:rStyle w:val="StyleUnderline"/>
          <w:highlight w:val="cyan"/>
        </w:rPr>
        <w:t>add about $</w:t>
      </w:r>
      <w:r w:rsidRPr="00A93286">
        <w:rPr>
          <w:rStyle w:val="Emphasis"/>
          <w:highlight w:val="cyan"/>
        </w:rPr>
        <w:t>13 trillion</w:t>
      </w:r>
      <w:r w:rsidRPr="00A93286">
        <w:rPr>
          <w:rStyle w:val="StyleUnderline"/>
          <w:highlight w:val="cyan"/>
        </w:rPr>
        <w:t xml:space="preserve"> to</w:t>
      </w:r>
      <w:r w:rsidRPr="00E05A9B">
        <w:rPr>
          <w:rStyle w:val="StyleUnderline"/>
        </w:rPr>
        <w:t xml:space="preserve"> economic </w:t>
      </w:r>
      <w:r w:rsidRPr="00A93286">
        <w:rPr>
          <w:rStyle w:val="Emphasis"/>
          <w:highlight w:val="cyan"/>
        </w:rPr>
        <w:t>output</w:t>
      </w:r>
      <w:r w:rsidRPr="00E05A9B">
        <w:rPr>
          <w:rStyle w:val="StyleUnderline"/>
        </w:rPr>
        <w:t xml:space="preserve"> worldwide</w:t>
      </w:r>
      <w:r w:rsidRPr="003B4FBE">
        <w:rPr>
          <w:sz w:val="16"/>
        </w:rPr>
        <w:t xml:space="preserve">, while PwC’s estimate comes in at $15.7 trillion. </w:t>
      </w:r>
      <w:r w:rsidRPr="00E05A9B">
        <w:rPr>
          <w:rStyle w:val="StyleUnderline"/>
        </w:rPr>
        <w:t xml:space="preserve">In other words, </w:t>
      </w:r>
      <w:r w:rsidRPr="00A93286">
        <w:rPr>
          <w:rStyle w:val="StyleUnderline"/>
          <w:highlight w:val="cyan"/>
        </w:rPr>
        <w:t>AI is likely</w:t>
      </w:r>
      <w:r w:rsidRPr="00E05A9B">
        <w:rPr>
          <w:rStyle w:val="StyleUnderline"/>
        </w:rPr>
        <w:t xml:space="preserve"> </w:t>
      </w:r>
      <w:r w:rsidRPr="00A93286">
        <w:rPr>
          <w:rStyle w:val="StyleUnderline"/>
          <w:highlight w:val="cyan"/>
        </w:rPr>
        <w:t>poised to add</w:t>
      </w:r>
      <w:r w:rsidRPr="00E05A9B">
        <w:rPr>
          <w:rStyle w:val="StyleUnderline"/>
        </w:rPr>
        <w:t xml:space="preserve"> new </w:t>
      </w:r>
      <w:r w:rsidRPr="00A93286">
        <w:rPr>
          <w:rStyle w:val="Emphasis"/>
          <w:highlight w:val="cyan"/>
        </w:rPr>
        <w:t>global</w:t>
      </w:r>
      <w:r w:rsidRPr="00E05A9B">
        <w:rPr>
          <w:rStyle w:val="Emphasis"/>
        </w:rPr>
        <w:t xml:space="preserve"> economic </w:t>
      </w:r>
      <w:r w:rsidRPr="00A93286">
        <w:rPr>
          <w:rStyle w:val="Emphasis"/>
          <w:highlight w:val="cyan"/>
        </w:rPr>
        <w:t>value</w:t>
      </w:r>
      <w:r w:rsidRPr="00E05A9B">
        <w:rPr>
          <w:rStyle w:val="StyleUnderline"/>
        </w:rPr>
        <w:t xml:space="preserve"> roughly </w:t>
      </w:r>
      <w:r w:rsidRPr="00A93286">
        <w:rPr>
          <w:rStyle w:val="Emphasis"/>
          <w:highlight w:val="cyan"/>
        </w:rPr>
        <w:t>equivalent to China’s</w:t>
      </w:r>
      <w:r w:rsidRPr="00E05A9B">
        <w:rPr>
          <w:rStyle w:val="Emphasis"/>
        </w:rPr>
        <w:t xml:space="preserve"> </w:t>
      </w:r>
      <w:r w:rsidRPr="00E05A9B">
        <w:rPr>
          <w:rStyle w:val="StyleUnderline"/>
        </w:rPr>
        <w:t xml:space="preserve">current $14 trillion </w:t>
      </w:r>
      <w:r w:rsidRPr="00A93286">
        <w:rPr>
          <w:rStyle w:val="Emphasis"/>
          <w:highlight w:val="cyan"/>
        </w:rPr>
        <w:t>GDP</w:t>
      </w:r>
      <w:r w:rsidRPr="00E05A9B">
        <w:rPr>
          <w:rStyle w:val="StyleUnderline"/>
        </w:rPr>
        <w:t xml:space="preserve"> </w:t>
      </w:r>
      <w:r w:rsidRPr="00A93286">
        <w:rPr>
          <w:rStyle w:val="StyleUnderline"/>
          <w:highlight w:val="cyan"/>
        </w:rPr>
        <w:t>over the next decade</w:t>
      </w:r>
      <w:r w:rsidRPr="00E05A9B">
        <w:rPr>
          <w:rStyle w:val="StyleUnderline"/>
        </w:rPr>
        <w:t xml:space="preserve"> or so</w:t>
      </w:r>
      <w:r w:rsidRPr="003B4FBE">
        <w:rPr>
          <w:sz w:val="16"/>
        </w:rPr>
        <w:t xml:space="preserve">. </w:t>
      </w:r>
      <w:r w:rsidRPr="00E05A9B">
        <w:rPr>
          <w:rStyle w:val="StyleUnderline"/>
        </w:rPr>
        <w:t>McKinsey’s analysis suggests that these gains will arrive in a fashion that traces an S-curve—“a slow start due to substantial costs and investment associated with learning and deploying [artificial intelligence], but then an acceleration driven by the cumulative effect of competition and an improvement in complementary capabilities</w:t>
      </w:r>
      <w:r w:rsidRPr="003B4FBE">
        <w:rPr>
          <w:sz w:val="16"/>
        </w:rPr>
        <w:t xml:space="preserve">.”33 </w:t>
      </w:r>
      <w:r w:rsidRPr="00E05A9B">
        <w:rPr>
          <w:rStyle w:val="StyleUnderline"/>
        </w:rPr>
        <w:t xml:space="preserve">By 2030, it’s likely </w:t>
      </w:r>
      <w:r w:rsidRPr="00A93286">
        <w:rPr>
          <w:rStyle w:val="StyleUnderline"/>
          <w:highlight w:val="cyan"/>
        </w:rPr>
        <w:t>we’ll find ourselves on</w:t>
      </w:r>
      <w:r w:rsidRPr="00E05A9B">
        <w:rPr>
          <w:rStyle w:val="StyleUnderline"/>
        </w:rPr>
        <w:t xml:space="preserve"> the </w:t>
      </w:r>
      <w:r w:rsidRPr="00A93286">
        <w:rPr>
          <w:rStyle w:val="StyleUnderline"/>
          <w:highlight w:val="cyan"/>
        </w:rPr>
        <w:t>steep</w:t>
      </w:r>
      <w:r w:rsidRPr="00E05A9B">
        <w:rPr>
          <w:rStyle w:val="StyleUnderline"/>
        </w:rPr>
        <w:t xml:space="preserve">, accelerating portion of the </w:t>
      </w:r>
      <w:r w:rsidRPr="00A93286">
        <w:rPr>
          <w:rStyle w:val="StyleUnderline"/>
          <w:highlight w:val="cyan"/>
        </w:rPr>
        <w:t>curve with</w:t>
      </w:r>
      <w:r w:rsidRPr="00E05A9B">
        <w:rPr>
          <w:rStyle w:val="StyleUnderline"/>
        </w:rPr>
        <w:t xml:space="preserve"> both the </w:t>
      </w:r>
      <w:r w:rsidRPr="00E05A9B">
        <w:rPr>
          <w:rStyle w:val="Emphasis"/>
        </w:rPr>
        <w:t>technology</w:t>
      </w:r>
      <w:r w:rsidRPr="00E05A9B">
        <w:rPr>
          <w:rStyle w:val="StyleUnderline"/>
        </w:rPr>
        <w:t xml:space="preserve"> and the </w:t>
      </w:r>
      <w:r w:rsidRPr="00A93286">
        <w:rPr>
          <w:rStyle w:val="Emphasis"/>
          <w:highlight w:val="cyan"/>
        </w:rPr>
        <w:t>economic gains</w:t>
      </w:r>
      <w:r w:rsidRPr="00E05A9B">
        <w:rPr>
          <w:rStyle w:val="StyleUnderline"/>
        </w:rPr>
        <w:t xml:space="preserve"> associated with it </w:t>
      </w:r>
      <w:r w:rsidRPr="00A93286">
        <w:rPr>
          <w:rStyle w:val="Emphasis"/>
          <w:highlight w:val="cyan"/>
        </w:rPr>
        <w:t>progressing rapidly</w:t>
      </w:r>
      <w:r w:rsidRPr="003B4FBE">
        <w:rPr>
          <w:sz w:val="16"/>
        </w:rPr>
        <w:t>.</w:t>
      </w:r>
    </w:p>
    <w:p w14:paraId="6665A4BF" w14:textId="77777777" w:rsidR="0086243E" w:rsidRPr="003B4FBE" w:rsidRDefault="0086243E" w:rsidP="0086243E">
      <w:pPr>
        <w:rPr>
          <w:sz w:val="16"/>
        </w:rPr>
      </w:pPr>
      <w:r w:rsidRPr="003B4FBE">
        <w:rPr>
          <w:sz w:val="16"/>
        </w:rPr>
        <w:t xml:space="preserve">These estimates largely fail to capture the most dramatic benefits from artificial intelligence over the long term. As I argued in Chapter 3, </w:t>
      </w:r>
      <w:r w:rsidRPr="001239AB">
        <w:rPr>
          <w:rStyle w:val="StyleUnderline"/>
        </w:rPr>
        <w:t xml:space="preserve">the </w:t>
      </w:r>
      <w:r w:rsidRPr="00A93286">
        <w:rPr>
          <w:rStyle w:val="StyleUnderline"/>
          <w:highlight w:val="cyan"/>
        </w:rPr>
        <w:t xml:space="preserve">single </w:t>
      </w:r>
      <w:r w:rsidRPr="002F6457">
        <w:rPr>
          <w:rStyle w:val="StyleUnderline"/>
        </w:rPr>
        <w:t>most</w:t>
      </w:r>
      <w:r w:rsidRPr="001239AB">
        <w:rPr>
          <w:rStyle w:val="StyleUnderline"/>
        </w:rPr>
        <w:t xml:space="preserve"> important </w:t>
      </w:r>
      <w:r w:rsidRPr="00A93286">
        <w:rPr>
          <w:rStyle w:val="StyleUnderline"/>
          <w:highlight w:val="cyan"/>
        </w:rPr>
        <w:t>promise of AI is</w:t>
      </w:r>
      <w:r w:rsidRPr="001239AB">
        <w:rPr>
          <w:rStyle w:val="StyleUnderline"/>
        </w:rPr>
        <w:t xml:space="preserve"> that </w:t>
      </w:r>
      <w:r w:rsidRPr="00A93286">
        <w:rPr>
          <w:rStyle w:val="StyleUnderline"/>
          <w:highlight w:val="cyan"/>
        </w:rPr>
        <w:t xml:space="preserve">it can help us </w:t>
      </w:r>
      <w:r w:rsidRPr="00A93286">
        <w:rPr>
          <w:rStyle w:val="Emphasis"/>
          <w:highlight w:val="cyan"/>
        </w:rPr>
        <w:t>escape</w:t>
      </w:r>
      <w:r w:rsidRPr="001239AB">
        <w:rPr>
          <w:rStyle w:val="StyleUnderline"/>
        </w:rPr>
        <w:t xml:space="preserve"> from our age of </w:t>
      </w:r>
      <w:r w:rsidRPr="00A93286">
        <w:rPr>
          <w:rStyle w:val="Emphasis"/>
          <w:highlight w:val="cyan"/>
        </w:rPr>
        <w:t>technological stagnation</w:t>
      </w:r>
      <w:r w:rsidRPr="003B4FBE">
        <w:rPr>
          <w:sz w:val="16"/>
        </w:rPr>
        <w:t xml:space="preserve">. </w:t>
      </w:r>
      <w:r w:rsidRPr="001239AB">
        <w:rPr>
          <w:rStyle w:val="StyleUnderline"/>
        </w:rPr>
        <w:t xml:space="preserve">If artificial intelligence allows us to </w:t>
      </w:r>
      <w:r w:rsidRPr="001239AB">
        <w:rPr>
          <w:rStyle w:val="Emphasis"/>
        </w:rPr>
        <w:t>jumpstart innovation</w:t>
      </w:r>
      <w:r w:rsidRPr="001239AB">
        <w:rPr>
          <w:rStyle w:val="StyleUnderline"/>
        </w:rPr>
        <w:t xml:space="preserve"> across a broad range of </w:t>
      </w:r>
      <w:r w:rsidRPr="001239AB">
        <w:rPr>
          <w:rStyle w:val="Emphasis"/>
        </w:rPr>
        <w:t>scientific</w:t>
      </w:r>
      <w:r w:rsidRPr="001239AB">
        <w:rPr>
          <w:rStyle w:val="StyleUnderline"/>
        </w:rPr>
        <w:t xml:space="preserve">, </w:t>
      </w:r>
      <w:r w:rsidRPr="001239AB">
        <w:rPr>
          <w:rStyle w:val="Emphasis"/>
        </w:rPr>
        <w:t>engineering</w:t>
      </w:r>
      <w:r w:rsidRPr="001239AB">
        <w:rPr>
          <w:rStyle w:val="StyleUnderline"/>
        </w:rPr>
        <w:t xml:space="preserve"> and </w:t>
      </w:r>
      <w:r w:rsidRPr="001239AB">
        <w:rPr>
          <w:rStyle w:val="Emphasis"/>
        </w:rPr>
        <w:t>medical</w:t>
      </w:r>
      <w:r w:rsidRPr="001239AB">
        <w:rPr>
          <w:rStyle w:val="StyleUnderline"/>
        </w:rPr>
        <w:t xml:space="preserve"> fields, the </w:t>
      </w:r>
      <w:r w:rsidRPr="00A93286">
        <w:rPr>
          <w:rStyle w:val="StyleUnderline"/>
          <w:highlight w:val="cyan"/>
        </w:rPr>
        <w:t xml:space="preserve">potential </w:t>
      </w:r>
      <w:r w:rsidRPr="00A93286">
        <w:rPr>
          <w:rStyle w:val="Emphasis"/>
          <w:highlight w:val="cyan"/>
        </w:rPr>
        <w:t>return on</w:t>
      </w:r>
      <w:r w:rsidRPr="001239AB">
        <w:rPr>
          <w:rStyle w:val="Emphasis"/>
        </w:rPr>
        <w:t xml:space="preserve"> our </w:t>
      </w:r>
      <w:r w:rsidRPr="00A93286">
        <w:rPr>
          <w:rStyle w:val="Emphasis"/>
          <w:highlight w:val="cyan"/>
        </w:rPr>
        <w:t>investment</w:t>
      </w:r>
      <w:r w:rsidRPr="00A93286">
        <w:rPr>
          <w:rStyle w:val="StyleUnderline"/>
          <w:highlight w:val="cyan"/>
        </w:rPr>
        <w:t xml:space="preserve"> will be </w:t>
      </w:r>
      <w:r w:rsidRPr="00A93286">
        <w:rPr>
          <w:rStyle w:val="Emphasis"/>
          <w:highlight w:val="cyan"/>
        </w:rPr>
        <w:t>staggering</w:t>
      </w:r>
      <w:r w:rsidRPr="003B4FBE">
        <w:rPr>
          <w:sz w:val="16"/>
        </w:rPr>
        <w:t xml:space="preserve">. </w:t>
      </w:r>
      <w:r w:rsidRPr="001239AB">
        <w:rPr>
          <w:rStyle w:val="StyleUnderline"/>
        </w:rPr>
        <w:t>What is perhaps most important is the critical need to amplify our collective intelligence and creativity in ways that will allow us to address the daunting challenges that are sure to confront us</w:t>
      </w:r>
      <w:r w:rsidRPr="003B4FBE">
        <w:rPr>
          <w:sz w:val="16"/>
        </w:rPr>
        <w:t>—</w:t>
      </w:r>
      <w:r w:rsidRPr="001239AB">
        <w:rPr>
          <w:rStyle w:val="StyleUnderline"/>
        </w:rPr>
        <w:t xml:space="preserve">including everything from </w:t>
      </w:r>
      <w:r w:rsidRPr="001239AB">
        <w:rPr>
          <w:rStyle w:val="Emphasis"/>
        </w:rPr>
        <w:t>climate change</w:t>
      </w:r>
      <w:r w:rsidRPr="001239AB">
        <w:rPr>
          <w:rStyle w:val="StyleUnderline"/>
        </w:rPr>
        <w:t xml:space="preserve"> to new sources of </w:t>
      </w:r>
      <w:r w:rsidRPr="001239AB">
        <w:rPr>
          <w:rStyle w:val="Emphasis"/>
        </w:rPr>
        <w:t>clean energy</w:t>
      </w:r>
      <w:r w:rsidRPr="001239AB">
        <w:rPr>
          <w:rStyle w:val="StyleUnderline"/>
        </w:rPr>
        <w:t xml:space="preserve"> to managing the </w:t>
      </w:r>
      <w:r w:rsidRPr="001239AB">
        <w:rPr>
          <w:rStyle w:val="Emphasis"/>
        </w:rPr>
        <w:t>next pandemic</w:t>
      </w:r>
      <w:r w:rsidRPr="001239AB">
        <w:rPr>
          <w:rStyle w:val="StyleUnderline"/>
        </w:rPr>
        <w:t>.</w:t>
      </w:r>
      <w:r w:rsidRPr="003B4FBE">
        <w:rPr>
          <w:sz w:val="16"/>
        </w:rPr>
        <w:t xml:space="preserve"> These things are difficult to quantify with economic analysis, but I would argue </w:t>
      </w:r>
      <w:r w:rsidRPr="001239AB">
        <w:rPr>
          <w:rStyle w:val="StyleUnderline"/>
        </w:rPr>
        <w:t>they alone make artificial intelligence an indispensable tool that we simply cannot afford to leave on the table</w:t>
      </w:r>
      <w:r w:rsidRPr="003B4FBE">
        <w:rPr>
          <w:sz w:val="16"/>
        </w:rPr>
        <w:t>, even as it comes coupled with unprecedented economic and social risks.</w:t>
      </w:r>
    </w:p>
    <w:p w14:paraId="646E1F5B" w14:textId="77777777" w:rsidR="0086243E" w:rsidRPr="005D388F" w:rsidRDefault="0086243E" w:rsidP="0086243E"/>
    <w:p w14:paraId="6FB5DC71" w14:textId="77777777" w:rsidR="0086243E" w:rsidRDefault="0086243E" w:rsidP="0086243E">
      <w:pPr>
        <w:pStyle w:val="Heading4"/>
      </w:pPr>
      <w:r>
        <w:t>No wage-price spiral.</w:t>
      </w:r>
    </w:p>
    <w:p w14:paraId="2ED6DAF4" w14:textId="77777777" w:rsidR="0086243E" w:rsidRDefault="0086243E" w:rsidP="0086243E">
      <w:r w:rsidRPr="001023DA">
        <w:rPr>
          <w:rStyle w:val="Style13ptBold"/>
        </w:rPr>
        <w:t>Bourne ’22</w:t>
      </w:r>
      <w:r>
        <w:t xml:space="preserve"> [Ryan; </w:t>
      </w:r>
      <w:r w:rsidRPr="001023DA">
        <w:t>R. Evan Scharf Chair for the Public Understanding of Economics, Cato Institute</w:t>
      </w:r>
      <w:r>
        <w:t xml:space="preserve">; 06-29-2022; Cato Institute; </w:t>
      </w:r>
      <w:r w:rsidRPr="001023DA">
        <w:t>The Wage-price Spiral Explanation of Inflation Is a Dangerous Myth</w:t>
      </w:r>
      <w:r>
        <w:t xml:space="preserve">; </w:t>
      </w:r>
      <w:r w:rsidRPr="001023DA">
        <w:t>https://www.cato.org/commentary/wage-price-spiral-explanation-inflation-dangerous-myth#</w:t>
      </w:r>
      <w:r>
        <w:t>]</w:t>
      </w:r>
    </w:p>
    <w:p w14:paraId="039A9EE2" w14:textId="77777777" w:rsidR="0086243E" w:rsidRPr="004E1DCF" w:rsidRDefault="0086243E" w:rsidP="0086243E">
      <w:pPr>
        <w:rPr>
          <w:sz w:val="16"/>
        </w:rPr>
      </w:pPr>
      <w:r w:rsidRPr="004E1DCF">
        <w:rPr>
          <w:sz w:val="16"/>
        </w:rPr>
        <w:t xml:space="preserve">“If wages continue to chase the increase in prices then we risk </w:t>
      </w:r>
      <w:r w:rsidRPr="004E1DCF">
        <w:rPr>
          <w:rStyle w:val="StyleUnderline"/>
        </w:rPr>
        <w:t xml:space="preserve">a </w:t>
      </w:r>
      <w:r w:rsidRPr="004E1DCF">
        <w:rPr>
          <w:rStyle w:val="Emphasis"/>
        </w:rPr>
        <w:t>wage-price spiral</w:t>
      </w:r>
      <w:r w:rsidRPr="004E1DCF">
        <w:rPr>
          <w:sz w:val="16"/>
        </w:rPr>
        <w:t>,” said Boris Johnson last week.</w:t>
      </w:r>
    </w:p>
    <w:p w14:paraId="5DCDE837" w14:textId="77777777" w:rsidR="0086243E" w:rsidRPr="004E1DCF" w:rsidRDefault="0086243E" w:rsidP="0086243E">
      <w:pPr>
        <w:rPr>
          <w:sz w:val="16"/>
        </w:rPr>
      </w:pPr>
      <w:r w:rsidRPr="004E1DCF">
        <w:rPr>
          <w:sz w:val="16"/>
        </w:rPr>
        <w:t>The Prime Minister was speaking in the context of the wage demands of rail workers and public servants, following Bank governor Andrew Bailey’s call for private wage restraint more broadly.</w:t>
      </w:r>
    </w:p>
    <w:p w14:paraId="3F5274F3" w14:textId="77777777" w:rsidR="0086243E" w:rsidRPr="004E1DCF" w:rsidRDefault="0086243E" w:rsidP="0086243E">
      <w:pPr>
        <w:rPr>
          <w:sz w:val="16"/>
        </w:rPr>
      </w:pPr>
      <w:r w:rsidRPr="004E1DCF">
        <w:rPr>
          <w:sz w:val="16"/>
        </w:rPr>
        <w:t xml:space="preserve">Invoking this </w:t>
      </w:r>
      <w:proofErr w:type="spellStart"/>
      <w:r w:rsidRPr="004E1DCF">
        <w:rPr>
          <w:sz w:val="16"/>
        </w:rPr>
        <w:t>spectre</w:t>
      </w:r>
      <w:proofErr w:type="spellEnd"/>
      <w:r w:rsidRPr="004E1DCF">
        <w:rPr>
          <w:sz w:val="16"/>
        </w:rPr>
        <w:t xml:space="preserve"> </w:t>
      </w:r>
      <w:r w:rsidRPr="004E1DCF">
        <w:rPr>
          <w:rStyle w:val="StyleUnderline"/>
        </w:rPr>
        <w:t xml:space="preserve">is </w:t>
      </w:r>
      <w:r w:rsidRPr="004E1DCF">
        <w:rPr>
          <w:rStyle w:val="Emphasis"/>
        </w:rPr>
        <w:t>convenient</w:t>
      </w:r>
      <w:r w:rsidRPr="004E1DCF">
        <w:rPr>
          <w:rStyle w:val="StyleUnderline"/>
        </w:rPr>
        <w:t xml:space="preserve"> for central </w:t>
      </w:r>
      <w:r w:rsidRPr="004E1DCF">
        <w:rPr>
          <w:rStyle w:val="Emphasis"/>
        </w:rPr>
        <w:t>banks</w:t>
      </w:r>
      <w:r w:rsidRPr="004E1DCF">
        <w:rPr>
          <w:rStyle w:val="StyleUnderline"/>
        </w:rPr>
        <w:t xml:space="preserve"> and </w:t>
      </w:r>
      <w:r w:rsidRPr="004E1DCF">
        <w:rPr>
          <w:rStyle w:val="Emphasis"/>
        </w:rPr>
        <w:t>governments</w:t>
      </w:r>
      <w:r w:rsidRPr="004E1DCF">
        <w:rPr>
          <w:rStyle w:val="StyleUnderline"/>
        </w:rPr>
        <w:t xml:space="preserve"> looking to shirk culpability for rising prices</w:t>
      </w:r>
      <w:r w:rsidRPr="004E1DCF">
        <w:rPr>
          <w:sz w:val="16"/>
        </w:rPr>
        <w:t>. But it risks blaming the victims of economic mismanagement as its cause.</w:t>
      </w:r>
    </w:p>
    <w:p w14:paraId="595D687D" w14:textId="77777777" w:rsidR="0086243E" w:rsidRPr="004E1DCF" w:rsidRDefault="0086243E" w:rsidP="0086243E">
      <w:pPr>
        <w:rPr>
          <w:sz w:val="16"/>
        </w:rPr>
      </w:pPr>
      <w:r w:rsidRPr="004E1DCF">
        <w:rPr>
          <w:rStyle w:val="StyleUnderline"/>
          <w:highlight w:val="cyan"/>
        </w:rPr>
        <w:t>The idea</w:t>
      </w:r>
      <w:r w:rsidRPr="004E1DCF">
        <w:rPr>
          <w:rStyle w:val="StyleUnderline"/>
        </w:rPr>
        <w:t xml:space="preserve"> that </w:t>
      </w:r>
      <w:r w:rsidRPr="004E1DCF">
        <w:rPr>
          <w:rStyle w:val="StyleUnderline"/>
          <w:highlight w:val="cyan"/>
        </w:rPr>
        <w:t xml:space="preserve">wage-price spirals cause </w:t>
      </w:r>
      <w:r w:rsidRPr="004E1DCF">
        <w:rPr>
          <w:rStyle w:val="Emphasis"/>
          <w:highlight w:val="cyan"/>
        </w:rPr>
        <w:t>inflation</w:t>
      </w:r>
      <w:r w:rsidRPr="004E1DCF">
        <w:rPr>
          <w:sz w:val="16"/>
        </w:rPr>
        <w:t xml:space="preserve"> – that higher prices lead to higher wage demands, which beget further higher prices and then higher wages again and again – </w:t>
      </w:r>
      <w:r w:rsidRPr="004E1DCF">
        <w:rPr>
          <w:rStyle w:val="StyleUnderline"/>
          <w:highlight w:val="cyan"/>
        </w:rPr>
        <w:t>is a</w:t>
      </w:r>
      <w:r w:rsidRPr="004E1DCF">
        <w:rPr>
          <w:rStyle w:val="StyleUnderline"/>
        </w:rPr>
        <w:t xml:space="preserve"> </w:t>
      </w:r>
      <w:r w:rsidRPr="004E1DCF">
        <w:rPr>
          <w:rStyle w:val="Emphasis"/>
        </w:rPr>
        <w:t xml:space="preserve">long-standing </w:t>
      </w:r>
      <w:r w:rsidRPr="004E1DCF">
        <w:rPr>
          <w:rStyle w:val="Emphasis"/>
          <w:highlight w:val="cyan"/>
        </w:rPr>
        <w:t>myth</w:t>
      </w:r>
      <w:r w:rsidRPr="004E1DCF">
        <w:rPr>
          <w:rStyle w:val="StyleUnderline"/>
        </w:rPr>
        <w:t xml:space="preserve">, and a </w:t>
      </w:r>
      <w:r w:rsidRPr="004E1DCF">
        <w:rPr>
          <w:rStyle w:val="Emphasis"/>
        </w:rPr>
        <w:t>dangerous one</w:t>
      </w:r>
      <w:r w:rsidRPr="004E1DCF">
        <w:rPr>
          <w:rStyle w:val="StyleUnderline"/>
        </w:rPr>
        <w:t xml:space="preserve"> given it can lead to such </w:t>
      </w:r>
      <w:r w:rsidRPr="004E1DCF">
        <w:rPr>
          <w:rStyle w:val="Emphasis"/>
        </w:rPr>
        <w:t>misguided policy</w:t>
      </w:r>
      <w:r w:rsidRPr="004E1DCF">
        <w:rPr>
          <w:sz w:val="16"/>
        </w:rPr>
        <w:t>.</w:t>
      </w:r>
    </w:p>
    <w:p w14:paraId="6F7E77EC" w14:textId="77777777" w:rsidR="0086243E" w:rsidRPr="004E1DCF" w:rsidRDefault="0086243E" w:rsidP="0086243E">
      <w:pPr>
        <w:rPr>
          <w:sz w:val="16"/>
        </w:rPr>
      </w:pPr>
      <w:r w:rsidRPr="004E1DCF">
        <w:rPr>
          <w:sz w:val="16"/>
        </w:rPr>
        <w:t xml:space="preserve">Economically, showing that wage demands do not create inflation is fairly simple. </w:t>
      </w:r>
      <w:r w:rsidRPr="004E1DCF">
        <w:rPr>
          <w:rStyle w:val="StyleUnderline"/>
          <w:highlight w:val="cyan"/>
        </w:rPr>
        <w:t>Take a</w:t>
      </w:r>
      <w:r w:rsidRPr="004E1DCF">
        <w:rPr>
          <w:rStyle w:val="StyleUnderline"/>
        </w:rPr>
        <w:t xml:space="preserve"> </w:t>
      </w:r>
      <w:r w:rsidRPr="004E1DCF">
        <w:rPr>
          <w:rStyle w:val="StyleUnderline"/>
          <w:highlight w:val="cyan"/>
        </w:rPr>
        <w:t>hypo</w:t>
      </w:r>
      <w:r w:rsidRPr="004E1DCF">
        <w:rPr>
          <w:rStyle w:val="StyleUnderline"/>
        </w:rPr>
        <w:t xml:space="preserve">thetical company with a big, </w:t>
      </w:r>
      <w:proofErr w:type="spellStart"/>
      <w:r w:rsidRPr="004E1DCF">
        <w:rPr>
          <w:rStyle w:val="Emphasis"/>
          <w:highlight w:val="cyan"/>
        </w:rPr>
        <w:t>union</w:t>
      </w:r>
      <w:r w:rsidRPr="004E1DCF">
        <w:rPr>
          <w:rStyle w:val="StyleUnderline"/>
        </w:rPr>
        <w:t>ised</w:t>
      </w:r>
      <w:proofErr w:type="spellEnd"/>
      <w:r w:rsidRPr="004E1DCF">
        <w:rPr>
          <w:rStyle w:val="StyleUnderline"/>
        </w:rPr>
        <w:t xml:space="preserve"> workforce</w:t>
      </w:r>
      <w:r w:rsidRPr="004E1DCF">
        <w:rPr>
          <w:sz w:val="16"/>
        </w:rPr>
        <w:t xml:space="preserve">. </w:t>
      </w:r>
      <w:r w:rsidRPr="004E1DCF">
        <w:rPr>
          <w:rStyle w:val="StyleUnderline"/>
        </w:rPr>
        <w:t xml:space="preserve">Suddenly the union </w:t>
      </w:r>
      <w:r w:rsidRPr="004E1DCF">
        <w:rPr>
          <w:rStyle w:val="StyleUnderline"/>
          <w:highlight w:val="cyan"/>
        </w:rPr>
        <w:t>demands</w:t>
      </w:r>
      <w:r w:rsidRPr="004E1DCF">
        <w:rPr>
          <w:rStyle w:val="StyleUnderline"/>
        </w:rPr>
        <w:t xml:space="preserve"> a competition-busting </w:t>
      </w:r>
      <w:r w:rsidRPr="004E1DCF">
        <w:rPr>
          <w:rStyle w:val="Emphasis"/>
          <w:highlight w:val="cyan"/>
        </w:rPr>
        <w:t>20 percent pay rise</w:t>
      </w:r>
      <w:r w:rsidRPr="004E1DCF">
        <w:rPr>
          <w:rStyle w:val="StyleUnderline"/>
        </w:rPr>
        <w:t xml:space="preserve">, </w:t>
      </w:r>
      <w:r w:rsidRPr="004E1DCF">
        <w:rPr>
          <w:rStyle w:val="StyleUnderline"/>
          <w:highlight w:val="cyan"/>
        </w:rPr>
        <w:t>and</w:t>
      </w:r>
      <w:r w:rsidRPr="004E1DCF">
        <w:rPr>
          <w:rStyle w:val="StyleUnderline"/>
        </w:rPr>
        <w:t xml:space="preserve"> the </w:t>
      </w:r>
      <w:r w:rsidRPr="004E1DCF">
        <w:rPr>
          <w:rStyle w:val="StyleUnderline"/>
          <w:highlight w:val="cyan"/>
        </w:rPr>
        <w:t>firm</w:t>
      </w:r>
      <w:r w:rsidRPr="004E1DCF">
        <w:rPr>
          <w:rStyle w:val="StyleUnderline"/>
        </w:rPr>
        <w:t xml:space="preserve"> reluctantly </w:t>
      </w:r>
      <w:r w:rsidRPr="004E1DCF">
        <w:rPr>
          <w:rStyle w:val="StyleUnderline"/>
          <w:highlight w:val="cyan"/>
        </w:rPr>
        <w:t xml:space="preserve">acquiesces, </w:t>
      </w:r>
      <w:r w:rsidRPr="004E1DCF">
        <w:rPr>
          <w:rStyle w:val="Emphasis"/>
          <w:highlight w:val="cyan"/>
        </w:rPr>
        <w:t>raising</w:t>
      </w:r>
      <w:r w:rsidRPr="004E1DCF">
        <w:rPr>
          <w:rStyle w:val="StyleUnderline"/>
        </w:rPr>
        <w:t xml:space="preserve"> its </w:t>
      </w:r>
      <w:r w:rsidRPr="004E1DCF">
        <w:rPr>
          <w:rStyle w:val="Emphasis"/>
          <w:highlight w:val="cyan"/>
        </w:rPr>
        <w:t>prices</w:t>
      </w:r>
      <w:r w:rsidRPr="004E1DCF">
        <w:rPr>
          <w:rStyle w:val="StyleUnderline"/>
        </w:rPr>
        <w:t xml:space="preserve"> to compensate</w:t>
      </w:r>
      <w:r w:rsidRPr="004E1DCF">
        <w:rPr>
          <w:sz w:val="16"/>
        </w:rPr>
        <w:t>.</w:t>
      </w:r>
    </w:p>
    <w:p w14:paraId="61CB83E1" w14:textId="77777777" w:rsidR="0086243E" w:rsidRPr="004E1DCF" w:rsidRDefault="0086243E" w:rsidP="0086243E">
      <w:pPr>
        <w:rPr>
          <w:sz w:val="16"/>
        </w:rPr>
      </w:pPr>
      <w:r w:rsidRPr="004E1DCF">
        <w:rPr>
          <w:sz w:val="16"/>
        </w:rPr>
        <w:t xml:space="preserve">For a given level of total money expenditure in the economy (what we might dub “aggregate demand”), the business’s higher relative price loses some custom. </w:t>
      </w:r>
      <w:r w:rsidRPr="004E1DCF">
        <w:rPr>
          <w:rStyle w:val="StyleUnderline"/>
          <w:highlight w:val="cyan"/>
        </w:rPr>
        <w:t>As</w:t>
      </w:r>
      <w:r w:rsidRPr="004E1DCF">
        <w:rPr>
          <w:rStyle w:val="StyleUnderline"/>
        </w:rPr>
        <w:t xml:space="preserve"> the </w:t>
      </w:r>
      <w:r w:rsidRPr="004E1DCF">
        <w:rPr>
          <w:rStyle w:val="StyleUnderline"/>
          <w:highlight w:val="cyan"/>
        </w:rPr>
        <w:t xml:space="preserve">business </w:t>
      </w:r>
      <w:r w:rsidRPr="004E1DCF">
        <w:rPr>
          <w:rStyle w:val="Emphasis"/>
          <w:highlight w:val="cyan"/>
        </w:rPr>
        <w:t>cuts back</w:t>
      </w:r>
      <w:r w:rsidRPr="004E1DCF">
        <w:rPr>
          <w:rStyle w:val="StyleUnderline"/>
        </w:rPr>
        <w:t xml:space="preserve"> on production in lieu of higher prices, </w:t>
      </w:r>
      <w:r w:rsidRPr="004E1DCF">
        <w:rPr>
          <w:rStyle w:val="StyleUnderline"/>
          <w:highlight w:val="cyan"/>
        </w:rPr>
        <w:t xml:space="preserve">workers are </w:t>
      </w:r>
      <w:r w:rsidRPr="004E1DCF">
        <w:rPr>
          <w:rStyle w:val="Emphasis"/>
          <w:highlight w:val="cyan"/>
        </w:rPr>
        <w:t>laid off</w:t>
      </w:r>
      <w:r w:rsidRPr="004E1DCF">
        <w:rPr>
          <w:sz w:val="16"/>
        </w:rPr>
        <w:t>.</w:t>
      </w:r>
    </w:p>
    <w:p w14:paraId="578F4559" w14:textId="77777777" w:rsidR="0086243E" w:rsidRPr="004E1DCF" w:rsidRDefault="0086243E" w:rsidP="0086243E">
      <w:pPr>
        <w:rPr>
          <w:sz w:val="16"/>
        </w:rPr>
      </w:pPr>
      <w:r w:rsidRPr="004E1DCF">
        <w:rPr>
          <w:rStyle w:val="StyleUnderline"/>
        </w:rPr>
        <w:t xml:space="preserve">Yet </w:t>
      </w:r>
      <w:r w:rsidRPr="004E1DCF">
        <w:rPr>
          <w:rStyle w:val="StyleUnderline"/>
          <w:highlight w:val="cyan"/>
        </w:rPr>
        <w:t xml:space="preserve">this </w:t>
      </w:r>
      <w:r w:rsidRPr="004E1DCF">
        <w:rPr>
          <w:rStyle w:val="Emphasis"/>
          <w:highlight w:val="cyan"/>
        </w:rPr>
        <w:t>increases</w:t>
      </w:r>
      <w:r w:rsidRPr="004E1DCF">
        <w:rPr>
          <w:rStyle w:val="StyleUnderline"/>
          <w:highlight w:val="cyan"/>
        </w:rPr>
        <w:t xml:space="preserve"> the </w:t>
      </w:r>
      <w:r w:rsidRPr="004E1DCF">
        <w:rPr>
          <w:rStyle w:val="Emphasis"/>
          <w:highlight w:val="cyan"/>
        </w:rPr>
        <w:t xml:space="preserve">pool of </w:t>
      </w:r>
      <w:proofErr w:type="spellStart"/>
      <w:r w:rsidRPr="004E1DCF">
        <w:rPr>
          <w:rStyle w:val="Emphasis"/>
          <w:highlight w:val="cyan"/>
        </w:rPr>
        <w:t>labour</w:t>
      </w:r>
      <w:proofErr w:type="spellEnd"/>
      <w:r w:rsidRPr="004E1DCF">
        <w:rPr>
          <w:rStyle w:val="StyleUnderline"/>
        </w:rPr>
        <w:t xml:space="preserve"> available </w:t>
      </w:r>
      <w:r w:rsidRPr="004E1DCF">
        <w:rPr>
          <w:rStyle w:val="StyleUnderline"/>
          <w:highlight w:val="cyan"/>
        </w:rPr>
        <w:t xml:space="preserve">to </w:t>
      </w:r>
      <w:r w:rsidRPr="004E1DCF">
        <w:rPr>
          <w:rStyle w:val="Emphasis"/>
          <w:highlight w:val="cyan"/>
        </w:rPr>
        <w:t>other firms</w:t>
      </w:r>
      <w:r w:rsidRPr="004E1DCF">
        <w:rPr>
          <w:rStyle w:val="StyleUnderline"/>
          <w:highlight w:val="cyan"/>
        </w:rPr>
        <w:t xml:space="preserve">, </w:t>
      </w:r>
      <w:r w:rsidRPr="004E1DCF">
        <w:rPr>
          <w:rStyle w:val="Emphasis"/>
          <w:highlight w:val="cyan"/>
        </w:rPr>
        <w:t>reducing wages</w:t>
      </w:r>
      <w:r w:rsidRPr="004E1DCF">
        <w:rPr>
          <w:rStyle w:val="StyleUnderline"/>
        </w:rPr>
        <w:t xml:space="preserve"> elsewhere</w:t>
      </w:r>
      <w:r w:rsidRPr="004E1DCF">
        <w:rPr>
          <w:sz w:val="16"/>
        </w:rPr>
        <w:t>. Lowering costs of production, this greater worker availability ultimately feeds through into lower prices for other businesses.</w:t>
      </w:r>
    </w:p>
    <w:p w14:paraId="2E6455C7" w14:textId="77777777" w:rsidR="0086243E" w:rsidRPr="004E1DCF" w:rsidRDefault="0086243E" w:rsidP="0086243E">
      <w:pPr>
        <w:rPr>
          <w:sz w:val="16"/>
        </w:rPr>
      </w:pPr>
      <w:r w:rsidRPr="004E1DCF">
        <w:rPr>
          <w:sz w:val="16"/>
        </w:rPr>
        <w:t xml:space="preserve">In other words, </w:t>
      </w:r>
      <w:r w:rsidRPr="004E1DCF">
        <w:rPr>
          <w:rStyle w:val="StyleUnderline"/>
          <w:highlight w:val="cyan"/>
        </w:rPr>
        <w:t>without</w:t>
      </w:r>
      <w:r w:rsidRPr="004E1DCF">
        <w:rPr>
          <w:rStyle w:val="StyleUnderline"/>
        </w:rPr>
        <w:t xml:space="preserve"> an </w:t>
      </w:r>
      <w:r w:rsidRPr="004E1DCF">
        <w:rPr>
          <w:rStyle w:val="StyleUnderline"/>
          <w:highlight w:val="cyan"/>
        </w:rPr>
        <w:t xml:space="preserve">increase in </w:t>
      </w:r>
      <w:r w:rsidRPr="004E1DCF">
        <w:rPr>
          <w:rStyle w:val="Emphasis"/>
          <w:highlight w:val="cyan"/>
        </w:rPr>
        <w:t>economy-wide spending</w:t>
      </w:r>
      <w:r w:rsidRPr="004E1DCF">
        <w:rPr>
          <w:rStyle w:val="StyleUnderline"/>
        </w:rPr>
        <w:t xml:space="preserve">, workers in one firm demanding </w:t>
      </w:r>
      <w:r w:rsidRPr="004E1DCF">
        <w:rPr>
          <w:rStyle w:val="Emphasis"/>
          <w:highlight w:val="cyan"/>
        </w:rPr>
        <w:t>wage hikes</w:t>
      </w:r>
      <w:r w:rsidRPr="004E1DCF">
        <w:rPr>
          <w:rStyle w:val="StyleUnderline"/>
          <w:highlight w:val="cyan"/>
        </w:rPr>
        <w:t xml:space="preserve"> </w:t>
      </w:r>
      <w:r w:rsidRPr="004E1DCF">
        <w:rPr>
          <w:rStyle w:val="Emphasis"/>
          <w:highlight w:val="cyan"/>
        </w:rPr>
        <w:t>don’t</w:t>
      </w:r>
      <w:r w:rsidRPr="004E1DCF">
        <w:rPr>
          <w:rStyle w:val="StyleUnderline"/>
          <w:highlight w:val="cyan"/>
        </w:rPr>
        <w:t xml:space="preserve"> generate</w:t>
      </w:r>
      <w:r w:rsidRPr="004E1DCF">
        <w:rPr>
          <w:rStyle w:val="StyleUnderline"/>
        </w:rPr>
        <w:t xml:space="preserve"> price </w:t>
      </w:r>
      <w:r w:rsidRPr="004E1DCF">
        <w:rPr>
          <w:rStyle w:val="StyleUnderline"/>
          <w:highlight w:val="cyan"/>
        </w:rPr>
        <w:t xml:space="preserve">rises </w:t>
      </w:r>
      <w:r w:rsidRPr="004E1DCF">
        <w:rPr>
          <w:rStyle w:val="Emphasis"/>
          <w:highlight w:val="cyan"/>
        </w:rPr>
        <w:t>across the board</w:t>
      </w:r>
      <w:r w:rsidRPr="004E1DCF">
        <w:rPr>
          <w:sz w:val="16"/>
        </w:rPr>
        <w:t>. Inflation cannot originate from certain trade unions or greedy workers at particular companies.</w:t>
      </w:r>
    </w:p>
    <w:p w14:paraId="5A3B8317" w14:textId="77777777" w:rsidR="0086243E" w:rsidRPr="004E1DCF" w:rsidRDefault="0086243E" w:rsidP="0086243E">
      <w:pPr>
        <w:rPr>
          <w:sz w:val="16"/>
        </w:rPr>
      </w:pPr>
      <w:r w:rsidRPr="004E1DCF">
        <w:rPr>
          <w:sz w:val="16"/>
        </w:rPr>
        <w:t>It is a monetary phenomenon, of too much aggregate money expenditure (demand) chasing too few goods (supply). Why, then, does the idea of a “wage-price spiral” causing inflation persist?</w:t>
      </w:r>
    </w:p>
    <w:p w14:paraId="3820F45B" w14:textId="77777777" w:rsidR="0086243E" w:rsidRPr="004E1DCF" w:rsidRDefault="0086243E" w:rsidP="0086243E">
      <w:pPr>
        <w:rPr>
          <w:sz w:val="16"/>
        </w:rPr>
      </w:pPr>
      <w:r w:rsidRPr="004E1DCF">
        <w:rPr>
          <w:sz w:val="16"/>
        </w:rPr>
        <w:t>As Milton Friedman wrote in 2005, for individual firms, it will no doubt seem as if the link between aggregate wages and prices is obvious. A manufacturer or a retailer will certainly observe that they must raise prices because of their own rising (or expected) expenses, just as workers will feel they must demand higher wages because of rising prices.</w:t>
      </w:r>
    </w:p>
    <w:p w14:paraId="634B0938" w14:textId="77777777" w:rsidR="0086243E" w:rsidRPr="004E1DCF" w:rsidRDefault="0086243E" w:rsidP="0086243E">
      <w:pPr>
        <w:rPr>
          <w:sz w:val="16"/>
        </w:rPr>
      </w:pPr>
      <w:r w:rsidRPr="004E1DCF">
        <w:rPr>
          <w:sz w:val="16"/>
        </w:rPr>
        <w:t xml:space="preserve">But their respective intuitions beg the question: what caused the rising wages or prices they are responding to? </w:t>
      </w:r>
      <w:r w:rsidRPr="004E1DCF">
        <w:rPr>
          <w:rStyle w:val="StyleUnderline"/>
        </w:rPr>
        <w:t xml:space="preserve">At some stage </w:t>
      </w:r>
      <w:r w:rsidRPr="004E1DCF">
        <w:rPr>
          <w:rStyle w:val="StyleUnderline"/>
          <w:highlight w:val="cyan"/>
        </w:rPr>
        <w:t xml:space="preserve">there </w:t>
      </w:r>
      <w:r w:rsidRPr="004E1DCF">
        <w:rPr>
          <w:rStyle w:val="Emphasis"/>
          <w:highlight w:val="cyan"/>
        </w:rPr>
        <w:t>must</w:t>
      </w:r>
      <w:r w:rsidRPr="004E1DCF">
        <w:rPr>
          <w:rStyle w:val="StyleUnderline"/>
        </w:rPr>
        <w:t xml:space="preserve"> have </w:t>
      </w:r>
      <w:r w:rsidRPr="004E1DCF">
        <w:rPr>
          <w:rStyle w:val="StyleUnderline"/>
          <w:highlight w:val="cyan"/>
        </w:rPr>
        <w:t>be</w:t>
      </w:r>
      <w:r w:rsidRPr="004E1DCF">
        <w:rPr>
          <w:rStyle w:val="StyleUnderline"/>
        </w:rPr>
        <w:t xml:space="preserve">en </w:t>
      </w:r>
      <w:r w:rsidRPr="004E1DCF">
        <w:rPr>
          <w:rStyle w:val="StyleUnderline"/>
          <w:highlight w:val="cyan"/>
        </w:rPr>
        <w:t xml:space="preserve">an </w:t>
      </w:r>
      <w:r w:rsidRPr="004E1DCF">
        <w:rPr>
          <w:rStyle w:val="Emphasis"/>
          <w:highlight w:val="cyan"/>
        </w:rPr>
        <w:t>overall increase</w:t>
      </w:r>
      <w:r w:rsidRPr="004E1DCF">
        <w:rPr>
          <w:rStyle w:val="StyleUnderline"/>
          <w:highlight w:val="cyan"/>
        </w:rPr>
        <w:t xml:space="preserve"> in </w:t>
      </w:r>
      <w:r w:rsidRPr="004E1DCF">
        <w:rPr>
          <w:rStyle w:val="Emphasis"/>
          <w:highlight w:val="cyan"/>
        </w:rPr>
        <w:t>demand</w:t>
      </w:r>
      <w:r w:rsidRPr="004E1DCF">
        <w:rPr>
          <w:rStyle w:val="StyleUnderline"/>
        </w:rPr>
        <w:t xml:space="preserve"> bidding up some price or workers’ money wages</w:t>
      </w:r>
      <w:r w:rsidRPr="004E1DCF">
        <w:rPr>
          <w:sz w:val="16"/>
        </w:rPr>
        <w:t>.</w:t>
      </w:r>
    </w:p>
    <w:p w14:paraId="50AD9218" w14:textId="77777777" w:rsidR="0086243E" w:rsidRPr="004E1DCF" w:rsidRDefault="0086243E" w:rsidP="0086243E">
      <w:pPr>
        <w:rPr>
          <w:sz w:val="16"/>
        </w:rPr>
      </w:pPr>
      <w:r w:rsidRPr="004E1DCF">
        <w:rPr>
          <w:rStyle w:val="StyleUnderline"/>
        </w:rPr>
        <w:t xml:space="preserve">The </w:t>
      </w:r>
      <w:r w:rsidRPr="004E1DCF">
        <w:rPr>
          <w:rStyle w:val="StyleUnderline"/>
          <w:highlight w:val="cyan"/>
        </w:rPr>
        <w:t>process of</w:t>
      </w:r>
      <w:r w:rsidRPr="004E1DCF">
        <w:rPr>
          <w:rStyle w:val="StyleUnderline"/>
        </w:rPr>
        <w:t xml:space="preserve"> other prices (and </w:t>
      </w:r>
      <w:r w:rsidRPr="004E1DCF">
        <w:rPr>
          <w:rStyle w:val="StyleUnderline"/>
          <w:highlight w:val="cyan"/>
        </w:rPr>
        <w:t>wages</w:t>
      </w:r>
      <w:r w:rsidRPr="004E1DCF">
        <w:rPr>
          <w:rStyle w:val="StyleUnderline"/>
        </w:rPr>
        <w:t xml:space="preserve">) </w:t>
      </w:r>
      <w:r w:rsidRPr="004E1DCF">
        <w:rPr>
          <w:rStyle w:val="StyleUnderline"/>
          <w:highlight w:val="cyan"/>
        </w:rPr>
        <w:t>adjusting</w:t>
      </w:r>
      <w:r w:rsidRPr="004E1DCF">
        <w:rPr>
          <w:rStyle w:val="StyleUnderline"/>
        </w:rPr>
        <w:t xml:space="preserve"> to this higher aggregate spending in the economy </w:t>
      </w:r>
      <w:r w:rsidRPr="004E1DCF">
        <w:rPr>
          <w:rStyle w:val="StyleUnderline"/>
          <w:highlight w:val="cyan"/>
        </w:rPr>
        <w:t>creates</w:t>
      </w:r>
      <w:r w:rsidRPr="004E1DCF">
        <w:rPr>
          <w:rStyle w:val="StyleUnderline"/>
        </w:rPr>
        <w:t xml:space="preserve"> the </w:t>
      </w:r>
      <w:r w:rsidRPr="004E1DCF">
        <w:rPr>
          <w:rStyle w:val="Emphasis"/>
          <w:highlight w:val="cyan"/>
        </w:rPr>
        <w:t>appearance</w:t>
      </w:r>
      <w:r w:rsidRPr="004E1DCF">
        <w:rPr>
          <w:rStyle w:val="StyleUnderline"/>
          <w:highlight w:val="cyan"/>
        </w:rPr>
        <w:t xml:space="preserve"> of a</w:t>
      </w:r>
      <w:r w:rsidRPr="004E1DCF">
        <w:rPr>
          <w:rStyle w:val="StyleUnderline"/>
        </w:rPr>
        <w:t xml:space="preserve"> near-term causal </w:t>
      </w:r>
      <w:r w:rsidRPr="004E1DCF">
        <w:rPr>
          <w:rStyle w:val="Emphasis"/>
          <w:highlight w:val="cyan"/>
        </w:rPr>
        <w:t>feedback loop</w:t>
      </w:r>
      <w:r w:rsidRPr="004E1DCF">
        <w:rPr>
          <w:sz w:val="16"/>
        </w:rPr>
        <w:t>. But as Friedman concludes, “</w:t>
      </w:r>
      <w:r w:rsidRPr="004E1DCF">
        <w:rPr>
          <w:rStyle w:val="StyleUnderline"/>
        </w:rPr>
        <w:t xml:space="preserve">the </w:t>
      </w:r>
      <w:r w:rsidRPr="004E1DCF">
        <w:rPr>
          <w:rStyle w:val="Emphasis"/>
        </w:rPr>
        <w:t>ultimate source</w:t>
      </w:r>
      <w:r w:rsidRPr="004E1DCF">
        <w:rPr>
          <w:rStyle w:val="StyleUnderline"/>
        </w:rPr>
        <w:t xml:space="preserve"> of the increase in price has been an increase in </w:t>
      </w:r>
      <w:r w:rsidRPr="004E1DCF">
        <w:rPr>
          <w:rStyle w:val="Emphasis"/>
        </w:rPr>
        <w:t>monetary demand</w:t>
      </w:r>
      <w:r w:rsidRPr="004E1DCF">
        <w:rPr>
          <w:sz w:val="16"/>
        </w:rPr>
        <w:t>.” You cannot get further inflationary pressures from pay demands unless monetary forces accommodate them.</w:t>
      </w:r>
    </w:p>
    <w:p w14:paraId="2DCA7A03" w14:textId="77777777" w:rsidR="0086243E" w:rsidRPr="004E1DCF" w:rsidRDefault="0086243E" w:rsidP="0086243E">
      <w:pPr>
        <w:rPr>
          <w:sz w:val="16"/>
        </w:rPr>
      </w:pPr>
      <w:r w:rsidRPr="004E1DCF">
        <w:rPr>
          <w:sz w:val="16"/>
        </w:rPr>
        <w:t>Worrying about wage-to-price passthrough after a period of excessively expansionary policy is therefore akin to lamenting gravity as the cause of hurtling to the ground after someone has thrown you from a plane. Encouraged by politicians such as Johnson, the wage-spiral concept encourages businesses and workers to blame each other, mistaking the consequences of inflation for its origins.</w:t>
      </w:r>
    </w:p>
    <w:p w14:paraId="4BB79005" w14:textId="77777777" w:rsidR="0086243E" w:rsidRPr="004E1DCF" w:rsidRDefault="0086243E" w:rsidP="0086243E">
      <w:pPr>
        <w:rPr>
          <w:sz w:val="16"/>
        </w:rPr>
      </w:pPr>
      <w:r w:rsidRPr="004E1DCF">
        <w:rPr>
          <w:sz w:val="16"/>
        </w:rPr>
        <w:t xml:space="preserve">True, major supply-shocks to energy and food, as well as excessive monetary stimulus, have driven up inflation this time. </w:t>
      </w:r>
      <w:r w:rsidRPr="004E1DCF">
        <w:rPr>
          <w:rStyle w:val="StyleUnderline"/>
        </w:rPr>
        <w:t xml:space="preserve">Sustained </w:t>
      </w:r>
      <w:r w:rsidRPr="004E1DCF">
        <w:rPr>
          <w:rStyle w:val="StyleUnderline"/>
          <w:highlight w:val="cyan"/>
        </w:rPr>
        <w:t>inflation</w:t>
      </w:r>
      <w:r w:rsidRPr="004E1DCF">
        <w:rPr>
          <w:sz w:val="16"/>
        </w:rPr>
        <w:t xml:space="preserve">, though, </w:t>
      </w:r>
      <w:r w:rsidRPr="004E1DCF">
        <w:rPr>
          <w:rStyle w:val="StyleUnderline"/>
          <w:highlight w:val="cyan"/>
        </w:rPr>
        <w:t xml:space="preserve">can </w:t>
      </w:r>
      <w:r w:rsidRPr="004E1DCF">
        <w:rPr>
          <w:rStyle w:val="Emphasis"/>
          <w:highlight w:val="cyan"/>
        </w:rPr>
        <w:t>only</w:t>
      </w:r>
      <w:r w:rsidRPr="004E1DCF">
        <w:rPr>
          <w:rStyle w:val="StyleUnderline"/>
          <w:highlight w:val="cyan"/>
        </w:rPr>
        <w:t xml:space="preserve"> come</w:t>
      </w:r>
      <w:r w:rsidRPr="004E1DCF">
        <w:rPr>
          <w:rStyle w:val="StyleUnderline"/>
        </w:rPr>
        <w:t xml:space="preserve"> from </w:t>
      </w:r>
      <w:r w:rsidRPr="004E1DCF">
        <w:rPr>
          <w:rStyle w:val="Emphasis"/>
          <w:highlight w:val="cyan"/>
        </w:rPr>
        <w:t>excessive growth</w:t>
      </w:r>
      <w:r w:rsidRPr="004E1DCF">
        <w:rPr>
          <w:rStyle w:val="StyleUnderline"/>
          <w:highlight w:val="cyan"/>
        </w:rPr>
        <w:t xml:space="preserve"> in </w:t>
      </w:r>
      <w:r w:rsidRPr="004E1DCF">
        <w:rPr>
          <w:rStyle w:val="Emphasis"/>
          <w:highlight w:val="cyan"/>
        </w:rPr>
        <w:t>money expenditures</w:t>
      </w:r>
      <w:r w:rsidRPr="004E1DCF">
        <w:rPr>
          <w:sz w:val="16"/>
        </w:rPr>
        <w:t>, requiring either a rapidly growing money supply or excessive money velocity</w:t>
      </w:r>
      <w:r w:rsidRPr="004E1DCF">
        <w:rPr>
          <w:sz w:val="16"/>
          <w:highlight w:val="cyan"/>
        </w:rPr>
        <w:t xml:space="preserve">. </w:t>
      </w:r>
      <w:r w:rsidRPr="004E1DCF">
        <w:rPr>
          <w:rStyle w:val="StyleUnderline"/>
          <w:highlight w:val="cyan"/>
        </w:rPr>
        <w:t xml:space="preserve">It </w:t>
      </w:r>
      <w:r w:rsidRPr="004E1DCF">
        <w:rPr>
          <w:rStyle w:val="Emphasis"/>
          <w:highlight w:val="cyan"/>
        </w:rPr>
        <w:t>cannot</w:t>
      </w:r>
      <w:r w:rsidRPr="004E1DCF">
        <w:rPr>
          <w:rStyle w:val="StyleUnderline"/>
          <w:highlight w:val="cyan"/>
        </w:rPr>
        <w:t xml:space="preserve"> be caused by</w:t>
      </w:r>
      <w:r w:rsidRPr="004E1DCF">
        <w:rPr>
          <w:rStyle w:val="StyleUnderline"/>
        </w:rPr>
        <w:t xml:space="preserve"> trade </w:t>
      </w:r>
      <w:r w:rsidRPr="004E1DCF">
        <w:rPr>
          <w:rStyle w:val="Emphasis"/>
          <w:highlight w:val="cyan"/>
        </w:rPr>
        <w:t>unions</w:t>
      </w:r>
      <w:r w:rsidRPr="004E1DCF">
        <w:rPr>
          <w:sz w:val="16"/>
        </w:rPr>
        <w:t>.</w:t>
      </w:r>
    </w:p>
    <w:p w14:paraId="5C1CDBDE" w14:textId="77777777" w:rsidR="0086243E" w:rsidRPr="00143504" w:rsidRDefault="0086243E" w:rsidP="0086243E">
      <w:pPr>
        <w:rPr>
          <w:rStyle w:val="Emphasis"/>
        </w:rPr>
      </w:pPr>
    </w:p>
    <w:p w14:paraId="5A2BBB7F" w14:textId="77777777" w:rsidR="0086243E" w:rsidRPr="00266B45" w:rsidRDefault="0086243E" w:rsidP="0086243E">
      <w:pPr>
        <w:pStyle w:val="Heading4"/>
        <w:rPr>
          <w:rFonts w:cs="Times New Roman"/>
        </w:rPr>
      </w:pPr>
      <w:r w:rsidRPr="00266B45">
        <w:rPr>
          <w:rFonts w:cs="Times New Roman"/>
        </w:rPr>
        <w:t xml:space="preserve">No correlation between economic decline and war. </w:t>
      </w:r>
    </w:p>
    <w:p w14:paraId="5AC4EDE6" w14:textId="77777777" w:rsidR="0086243E" w:rsidRPr="00266B45" w:rsidRDefault="0086243E" w:rsidP="0086243E">
      <w:r w:rsidRPr="00266B45">
        <w:rPr>
          <w:rStyle w:val="Style13ptBold"/>
        </w:rPr>
        <w:t>Walt 20</w:t>
      </w:r>
      <w:r w:rsidRPr="00266B45">
        <w:t xml:space="preserve">, Robert and Renée Belfer professor of international relations at Harvard University. (Stephen M., 5/13/20, “Will a Global Depression Trigger Another World War?”, </w:t>
      </w:r>
      <w:r w:rsidRPr="00266B45">
        <w:rPr>
          <w:i/>
          <w:iCs/>
        </w:rPr>
        <w:t>Foreign Policy</w:t>
      </w:r>
      <w:r w:rsidRPr="00266B45">
        <w:t>, https://foreignpolicy.com/2020/05/13/coronavirus-pandemic-depression-economy-world-war/)</w:t>
      </w:r>
    </w:p>
    <w:p w14:paraId="4FE76692" w14:textId="77777777" w:rsidR="0086243E" w:rsidRPr="00266B45" w:rsidRDefault="0086243E" w:rsidP="0086243E">
      <w:pPr>
        <w:rPr>
          <w:rStyle w:val="StyleUnderline"/>
        </w:rPr>
      </w:pPr>
      <w:r w:rsidRPr="00266B45">
        <w:rPr>
          <w:rStyle w:val="Emphasis"/>
        </w:rPr>
        <w:t>On balance</w:t>
      </w:r>
      <w:r w:rsidRPr="00D26FA5">
        <w:rPr>
          <w:sz w:val="16"/>
        </w:rPr>
        <w:t xml:space="preserve">, however, </w:t>
      </w:r>
      <w:r w:rsidRPr="00266B45">
        <w:rPr>
          <w:rStyle w:val="StyleUnderline"/>
          <w:highlight w:val="cyan"/>
        </w:rPr>
        <w:t>I do not think</w:t>
      </w:r>
      <w:r w:rsidRPr="00266B45">
        <w:rPr>
          <w:rStyle w:val="StyleUnderline"/>
        </w:rPr>
        <w:t xml:space="preserve"> that </w:t>
      </w:r>
      <w:r w:rsidRPr="00266B45">
        <w:rPr>
          <w:rStyle w:val="StyleUnderline"/>
          <w:highlight w:val="cyan"/>
        </w:rPr>
        <w:t>even</w:t>
      </w:r>
      <w:r w:rsidRPr="00D26FA5">
        <w:rPr>
          <w:sz w:val="16"/>
        </w:rPr>
        <w:t xml:space="preserve"> the </w:t>
      </w:r>
      <w:r w:rsidRPr="00266B45">
        <w:rPr>
          <w:rStyle w:val="Emphasis"/>
          <w:highlight w:val="cyan"/>
        </w:rPr>
        <w:t>extraordinary economic conditions</w:t>
      </w:r>
      <w:r w:rsidRPr="00D26FA5">
        <w:rPr>
          <w:sz w:val="16"/>
        </w:rPr>
        <w:t xml:space="preserve"> we are witnessing today are going to </w:t>
      </w:r>
      <w:r w:rsidRPr="00266B45">
        <w:rPr>
          <w:rStyle w:val="StyleUnderline"/>
          <w:highlight w:val="cyan"/>
        </w:rPr>
        <w:t xml:space="preserve">have </w:t>
      </w:r>
      <w:r w:rsidRPr="00266B45">
        <w:rPr>
          <w:rStyle w:val="Emphasis"/>
          <w:highlight w:val="cyan"/>
        </w:rPr>
        <w:t>much impact</w:t>
      </w:r>
      <w:r w:rsidRPr="00266B45">
        <w:rPr>
          <w:rStyle w:val="StyleUnderline"/>
          <w:highlight w:val="cyan"/>
        </w:rPr>
        <w:t xml:space="preserve"> on</w:t>
      </w:r>
      <w:r w:rsidRPr="00266B45">
        <w:rPr>
          <w:rStyle w:val="StyleUnderline"/>
        </w:rPr>
        <w:t xml:space="preserve"> the </w:t>
      </w:r>
      <w:r w:rsidRPr="00266B45">
        <w:rPr>
          <w:rStyle w:val="Emphasis"/>
        </w:rPr>
        <w:t xml:space="preserve">likelihood of </w:t>
      </w:r>
      <w:r w:rsidRPr="00266B45">
        <w:rPr>
          <w:rStyle w:val="Emphasis"/>
          <w:highlight w:val="cyan"/>
        </w:rPr>
        <w:t>war</w:t>
      </w:r>
      <w:r w:rsidRPr="00D26FA5">
        <w:rPr>
          <w:sz w:val="16"/>
        </w:rPr>
        <w:t xml:space="preserve">. Why? First of all, </w:t>
      </w:r>
      <w:r w:rsidRPr="00266B45">
        <w:rPr>
          <w:rStyle w:val="StyleUnderline"/>
        </w:rPr>
        <w:t xml:space="preserve">if depressions were a powerful cause of war, there would be a lot more of the latter. </w:t>
      </w:r>
      <w:r w:rsidRPr="00D26FA5">
        <w:rPr>
          <w:sz w:val="16"/>
        </w:rPr>
        <w:t xml:space="preserve">To take one example, </w:t>
      </w:r>
      <w:r w:rsidRPr="00266B45">
        <w:rPr>
          <w:rStyle w:val="StyleUnderline"/>
          <w:highlight w:val="cyan"/>
        </w:rPr>
        <w:t>the U</w:t>
      </w:r>
      <w:r w:rsidRPr="00D26FA5">
        <w:rPr>
          <w:sz w:val="16"/>
        </w:rPr>
        <w:t xml:space="preserve">nited </w:t>
      </w:r>
      <w:r w:rsidRPr="00266B45">
        <w:rPr>
          <w:rStyle w:val="StyleUnderline"/>
          <w:highlight w:val="cyan"/>
        </w:rPr>
        <w:t>S</w:t>
      </w:r>
      <w:r w:rsidRPr="00D26FA5">
        <w:rPr>
          <w:sz w:val="16"/>
        </w:rPr>
        <w:t xml:space="preserve">tates </w:t>
      </w:r>
      <w:r w:rsidRPr="00266B45">
        <w:rPr>
          <w:rStyle w:val="StyleUnderline"/>
          <w:highlight w:val="cyan"/>
        </w:rPr>
        <w:t xml:space="preserve">has suffered </w:t>
      </w:r>
      <w:r w:rsidRPr="00266B45">
        <w:rPr>
          <w:rStyle w:val="Emphasis"/>
          <w:highlight w:val="cyan"/>
        </w:rPr>
        <w:t>40</w:t>
      </w:r>
      <w:r w:rsidRPr="00266B45">
        <w:rPr>
          <w:rStyle w:val="Emphasis"/>
        </w:rPr>
        <w:t xml:space="preserve"> or more </w:t>
      </w:r>
      <w:r w:rsidRPr="00266B45">
        <w:rPr>
          <w:rStyle w:val="Emphasis"/>
          <w:highlight w:val="cyan"/>
        </w:rPr>
        <w:t>recessions</w:t>
      </w:r>
      <w:r w:rsidRPr="00266B45">
        <w:rPr>
          <w:rStyle w:val="StyleUnderline"/>
        </w:rPr>
        <w:t xml:space="preserve"> </w:t>
      </w:r>
      <w:r w:rsidRPr="00D26FA5">
        <w:rPr>
          <w:sz w:val="16"/>
        </w:rPr>
        <w:t xml:space="preserve">since the country was founded, </w:t>
      </w:r>
      <w:r w:rsidRPr="00266B45">
        <w:rPr>
          <w:rStyle w:val="StyleUnderline"/>
          <w:highlight w:val="cyan"/>
        </w:rPr>
        <w:t>yet</w:t>
      </w:r>
      <w:r w:rsidRPr="00266B45">
        <w:rPr>
          <w:rStyle w:val="StyleUnderline"/>
        </w:rPr>
        <w:t xml:space="preserve"> it has </w:t>
      </w:r>
      <w:r w:rsidRPr="00266B45">
        <w:rPr>
          <w:rStyle w:val="StyleUnderline"/>
          <w:highlight w:val="cyan"/>
        </w:rPr>
        <w:t>fought</w:t>
      </w:r>
      <w:r w:rsidRPr="00266B45">
        <w:rPr>
          <w:rStyle w:val="StyleUnderline"/>
        </w:rPr>
        <w:t xml:space="preserve"> perhaps </w:t>
      </w:r>
      <w:r w:rsidRPr="00266B45">
        <w:rPr>
          <w:rStyle w:val="Emphasis"/>
          <w:highlight w:val="cyan"/>
        </w:rPr>
        <w:t>20</w:t>
      </w:r>
      <w:r w:rsidRPr="00266B45">
        <w:rPr>
          <w:rStyle w:val="StyleUnderline"/>
        </w:rPr>
        <w:t xml:space="preserve"> interstate </w:t>
      </w:r>
      <w:r w:rsidRPr="00266B45">
        <w:rPr>
          <w:rStyle w:val="StyleUnderline"/>
          <w:highlight w:val="cyan"/>
        </w:rPr>
        <w:t>wars</w:t>
      </w:r>
      <w:r w:rsidRPr="00266B45">
        <w:rPr>
          <w:rStyle w:val="StyleUnderline"/>
        </w:rPr>
        <w:t xml:space="preserve">, most of them </w:t>
      </w:r>
      <w:r w:rsidRPr="00266B45">
        <w:rPr>
          <w:rStyle w:val="Emphasis"/>
          <w:highlight w:val="cyan"/>
        </w:rPr>
        <w:t>unrelated to</w:t>
      </w:r>
      <w:r w:rsidRPr="00266B45">
        <w:rPr>
          <w:rStyle w:val="Emphasis"/>
        </w:rPr>
        <w:t xml:space="preserve"> the state of </w:t>
      </w:r>
      <w:r w:rsidRPr="00266B45">
        <w:rPr>
          <w:rStyle w:val="Emphasis"/>
          <w:highlight w:val="cyan"/>
        </w:rPr>
        <w:t>the economy</w:t>
      </w:r>
      <w:r w:rsidRPr="00266B45">
        <w:rPr>
          <w:rStyle w:val="StyleUnderline"/>
        </w:rPr>
        <w:t>.</w:t>
      </w:r>
      <w:r w:rsidRPr="00D26FA5">
        <w:rPr>
          <w:sz w:val="16"/>
        </w:rPr>
        <w:t xml:space="preserve"> To paraphrase the economist Paul Samuelson’s famous quip about the stock market, </w:t>
      </w:r>
      <w:r w:rsidRPr="00266B45">
        <w:rPr>
          <w:rStyle w:val="StyleUnderline"/>
          <w:highlight w:val="cyan"/>
        </w:rPr>
        <w:t>if recessions</w:t>
      </w:r>
      <w:r w:rsidRPr="00266B45">
        <w:rPr>
          <w:rStyle w:val="StyleUnderline"/>
        </w:rPr>
        <w:t xml:space="preserve"> were a </w:t>
      </w:r>
      <w:r w:rsidRPr="00266B45">
        <w:rPr>
          <w:rStyle w:val="Emphasis"/>
        </w:rPr>
        <w:t xml:space="preserve">powerful </w:t>
      </w:r>
      <w:r w:rsidRPr="00266B45">
        <w:rPr>
          <w:rStyle w:val="Emphasis"/>
          <w:highlight w:val="cyan"/>
        </w:rPr>
        <w:t>cause</w:t>
      </w:r>
      <w:r w:rsidRPr="00266B45">
        <w:rPr>
          <w:rStyle w:val="Emphasis"/>
        </w:rPr>
        <w:t xml:space="preserve"> of </w:t>
      </w:r>
      <w:r w:rsidRPr="00266B45">
        <w:rPr>
          <w:rStyle w:val="Emphasis"/>
          <w:highlight w:val="cyan"/>
        </w:rPr>
        <w:t>war</w:t>
      </w:r>
      <w:r w:rsidRPr="00266B45">
        <w:rPr>
          <w:rStyle w:val="StyleUnderline"/>
        </w:rPr>
        <w:t xml:space="preserve">, </w:t>
      </w:r>
      <w:r w:rsidRPr="00266B45">
        <w:rPr>
          <w:rStyle w:val="StyleUnderline"/>
          <w:highlight w:val="cyan"/>
        </w:rPr>
        <w:t>they would have predicted</w:t>
      </w:r>
      <w:r w:rsidRPr="00266B45">
        <w:rPr>
          <w:rStyle w:val="StyleUnderline"/>
        </w:rPr>
        <w:t xml:space="preserve"> “</w:t>
      </w:r>
      <w:r w:rsidRPr="00266B45">
        <w:rPr>
          <w:rStyle w:val="Emphasis"/>
          <w:highlight w:val="cyan"/>
        </w:rPr>
        <w:t>nine</w:t>
      </w:r>
      <w:r w:rsidRPr="00266B45">
        <w:rPr>
          <w:rStyle w:val="Emphasis"/>
        </w:rPr>
        <w:t xml:space="preserve"> out </w:t>
      </w:r>
      <w:r w:rsidRPr="00266B45">
        <w:rPr>
          <w:rStyle w:val="Emphasis"/>
          <w:highlight w:val="cyan"/>
        </w:rPr>
        <w:t>of the last five</w:t>
      </w:r>
      <w:r w:rsidRPr="00266B45">
        <w:rPr>
          <w:rStyle w:val="StyleUnderline"/>
        </w:rPr>
        <w:t xml:space="preserve"> (or fewer).”</w:t>
      </w:r>
      <w:r w:rsidRPr="00D26FA5">
        <w:rPr>
          <w:sz w:val="16"/>
        </w:rPr>
        <w:t xml:space="preserve"> </w:t>
      </w:r>
      <w:r w:rsidRPr="00D26FA5">
        <w:rPr>
          <w:sz w:val="16"/>
        </w:rPr>
        <w:br/>
        <w:t xml:space="preserve">Second, </w:t>
      </w:r>
      <w:r w:rsidRPr="00266B45">
        <w:rPr>
          <w:rStyle w:val="StyleUnderline"/>
          <w:highlight w:val="cyan"/>
        </w:rPr>
        <w:t xml:space="preserve">states </w:t>
      </w:r>
      <w:r w:rsidRPr="00266B45">
        <w:rPr>
          <w:rStyle w:val="Emphasis"/>
          <w:highlight w:val="cyan"/>
        </w:rPr>
        <w:t>do not start wars</w:t>
      </w:r>
      <w:r w:rsidRPr="00266B45">
        <w:rPr>
          <w:rStyle w:val="StyleUnderline"/>
          <w:highlight w:val="cyan"/>
        </w:rPr>
        <w:t xml:space="preserve"> unless they believe they will win a</w:t>
      </w:r>
      <w:r w:rsidRPr="00266B45">
        <w:rPr>
          <w:rStyle w:val="StyleUnderline"/>
        </w:rPr>
        <w:t xml:space="preserve"> </w:t>
      </w:r>
      <w:r w:rsidRPr="00266B45">
        <w:rPr>
          <w:rStyle w:val="Emphasis"/>
        </w:rPr>
        <w:t>quick</w:t>
      </w:r>
      <w:r w:rsidRPr="00266B45">
        <w:rPr>
          <w:rStyle w:val="StyleUnderline"/>
        </w:rPr>
        <w:t xml:space="preserve"> and</w:t>
      </w:r>
      <w:r w:rsidRPr="00D26FA5">
        <w:rPr>
          <w:sz w:val="16"/>
        </w:rPr>
        <w:t xml:space="preserve"> relatively </w:t>
      </w:r>
      <w:r w:rsidRPr="00266B45">
        <w:rPr>
          <w:rStyle w:val="Emphasis"/>
          <w:highlight w:val="cyan"/>
        </w:rPr>
        <w:t>cheap victory</w:t>
      </w:r>
      <w:r w:rsidRPr="00D26FA5">
        <w:rPr>
          <w:sz w:val="16"/>
        </w:rPr>
        <w:t xml:space="preserve">. As John Mearsheimer showed in his classic book Conventional Deterrence, </w:t>
      </w:r>
      <w:r w:rsidRPr="00266B45">
        <w:rPr>
          <w:rStyle w:val="StyleUnderline"/>
        </w:rPr>
        <w:t xml:space="preserve">national leaders </w:t>
      </w:r>
      <w:r w:rsidRPr="00266B45">
        <w:rPr>
          <w:rStyle w:val="Emphasis"/>
        </w:rPr>
        <w:t>avoid</w:t>
      </w:r>
      <w:r w:rsidRPr="00266B45">
        <w:rPr>
          <w:rStyle w:val="StyleUnderline"/>
        </w:rPr>
        <w:t xml:space="preserve"> war when they are convinced it will be </w:t>
      </w:r>
      <w:r w:rsidRPr="00266B45">
        <w:rPr>
          <w:rStyle w:val="Emphasis"/>
        </w:rPr>
        <w:t>long, bloody, costly</w:t>
      </w:r>
      <w:r w:rsidRPr="00266B45">
        <w:rPr>
          <w:rStyle w:val="StyleUnderline"/>
        </w:rPr>
        <w:t xml:space="preserve">, and </w:t>
      </w:r>
      <w:r w:rsidRPr="00266B45">
        <w:rPr>
          <w:rStyle w:val="Emphasis"/>
        </w:rPr>
        <w:t>uncertain</w:t>
      </w:r>
      <w:r w:rsidRPr="00D26FA5">
        <w:rPr>
          <w:sz w:val="16"/>
        </w:rPr>
        <w:t xml:space="preserve">. To choose war, political leaders have to convince themselves they can either win a quick, cheap, and decisive victory or achieve some limited objective at low cost. </w:t>
      </w:r>
      <w:r w:rsidRPr="00266B45">
        <w:rPr>
          <w:rStyle w:val="StyleUnderline"/>
        </w:rPr>
        <w:t>Europe went to war in 1914 with each side believing it would win a rapid and easy victory</w:t>
      </w:r>
      <w:r w:rsidRPr="00D26FA5">
        <w:rPr>
          <w:sz w:val="16"/>
        </w:rPr>
        <w:t xml:space="preserve">, and Nazi Germany developed the strategy of blitzkrieg in order to subdue its foes as quickly and cheaply as possible. </w:t>
      </w:r>
      <w:r w:rsidRPr="00266B45">
        <w:rPr>
          <w:rStyle w:val="StyleUnderline"/>
        </w:rPr>
        <w:t>Iraq attacked Iran in 1980 because Saddam believed the Islamic Republic was in disarray and would be easy to defeat</w:t>
      </w:r>
      <w:r w:rsidRPr="00D26FA5">
        <w:rPr>
          <w:sz w:val="16"/>
        </w:rPr>
        <w:t xml:space="preserve">, and George W. </w:t>
      </w:r>
      <w:r w:rsidRPr="00266B45">
        <w:rPr>
          <w:rStyle w:val="StyleUnderline"/>
        </w:rPr>
        <w:t xml:space="preserve">Bush invaded Iraq in 2003 convinced the war would be short, successful, and pay for itself. </w:t>
      </w:r>
    </w:p>
    <w:p w14:paraId="7B56DCF5" w14:textId="77777777" w:rsidR="0086243E" w:rsidRPr="00D26FA5" w:rsidRDefault="0086243E" w:rsidP="0086243E">
      <w:pPr>
        <w:rPr>
          <w:sz w:val="16"/>
        </w:rPr>
      </w:pPr>
      <w:r w:rsidRPr="00266B45">
        <w:rPr>
          <w:rStyle w:val="StyleUnderline"/>
        </w:rPr>
        <w:t xml:space="preserve">The fact that each of these leaders </w:t>
      </w:r>
      <w:r w:rsidRPr="00266B45">
        <w:rPr>
          <w:rStyle w:val="Emphasis"/>
        </w:rPr>
        <w:t>miscalculated badly</w:t>
      </w:r>
      <w:r w:rsidRPr="00266B45">
        <w:rPr>
          <w:rStyle w:val="StyleUnderline"/>
        </w:rPr>
        <w:t xml:space="preserve"> does not alter the </w:t>
      </w:r>
      <w:r w:rsidRPr="00266B45">
        <w:rPr>
          <w:rStyle w:val="Emphasis"/>
        </w:rPr>
        <w:t>main point</w:t>
      </w:r>
      <w:r w:rsidRPr="00266B45">
        <w:rPr>
          <w:rStyle w:val="StyleUnderline"/>
        </w:rPr>
        <w:t xml:space="preserve">: </w:t>
      </w:r>
      <w:r w:rsidRPr="00266B45">
        <w:rPr>
          <w:rStyle w:val="Emphasis"/>
        </w:rPr>
        <w:t>No matter</w:t>
      </w:r>
      <w:r w:rsidRPr="00266B45">
        <w:rPr>
          <w:rStyle w:val="StyleUnderline"/>
        </w:rPr>
        <w:t xml:space="preserve"> what a country’s </w:t>
      </w:r>
      <w:r w:rsidRPr="00266B45">
        <w:rPr>
          <w:rStyle w:val="Emphasis"/>
        </w:rPr>
        <w:t>economic condition</w:t>
      </w:r>
      <w:r w:rsidRPr="00266B45">
        <w:rPr>
          <w:rStyle w:val="StyleUnderline"/>
        </w:rPr>
        <w:t xml:space="preserve"> might be, its leaders </w:t>
      </w:r>
      <w:r w:rsidRPr="00266B45">
        <w:rPr>
          <w:rStyle w:val="Emphasis"/>
        </w:rPr>
        <w:t>will not go to war</w:t>
      </w:r>
      <w:r w:rsidRPr="00266B45">
        <w:rPr>
          <w:rStyle w:val="StyleUnderline"/>
        </w:rPr>
        <w:t xml:space="preserve"> unless they think they can do so </w:t>
      </w:r>
      <w:r w:rsidRPr="00266B45">
        <w:rPr>
          <w:rStyle w:val="Emphasis"/>
        </w:rPr>
        <w:t>quickly, cheaply</w:t>
      </w:r>
      <w:r w:rsidRPr="00266B45">
        <w:rPr>
          <w:rStyle w:val="StyleUnderline"/>
        </w:rPr>
        <w:t xml:space="preserve">, and with a </w:t>
      </w:r>
      <w:r w:rsidRPr="00266B45">
        <w:rPr>
          <w:rStyle w:val="Emphasis"/>
        </w:rPr>
        <w:t>reasonable probability of success</w:t>
      </w:r>
      <w:r w:rsidRPr="00D26FA5">
        <w:rPr>
          <w:sz w:val="16"/>
        </w:rPr>
        <w:t xml:space="preserve">. </w:t>
      </w:r>
    </w:p>
    <w:p w14:paraId="4E678EC0" w14:textId="77777777" w:rsidR="0086243E" w:rsidRPr="00D26FA5" w:rsidRDefault="0086243E" w:rsidP="0086243E">
      <w:pPr>
        <w:rPr>
          <w:sz w:val="16"/>
        </w:rPr>
      </w:pPr>
      <w:r w:rsidRPr="00D26FA5">
        <w:rPr>
          <w:sz w:val="16"/>
        </w:rPr>
        <w:t xml:space="preserve">Third, and most important, </w:t>
      </w:r>
      <w:r w:rsidRPr="00266B45">
        <w:rPr>
          <w:rStyle w:val="StyleUnderline"/>
          <w:highlight w:val="cyan"/>
        </w:rPr>
        <w:t>the</w:t>
      </w:r>
      <w:r w:rsidRPr="00266B45">
        <w:rPr>
          <w:rStyle w:val="StyleUnderline"/>
        </w:rPr>
        <w:t xml:space="preserve"> primary </w:t>
      </w:r>
      <w:r w:rsidRPr="00266B45">
        <w:rPr>
          <w:rStyle w:val="Emphasis"/>
          <w:highlight w:val="cyan"/>
        </w:rPr>
        <w:t>motivation</w:t>
      </w:r>
      <w:r w:rsidRPr="00266B45">
        <w:rPr>
          <w:rStyle w:val="StyleUnderline"/>
          <w:highlight w:val="cyan"/>
        </w:rPr>
        <w:t xml:space="preserve"> for</w:t>
      </w:r>
      <w:r w:rsidRPr="00266B45">
        <w:rPr>
          <w:rStyle w:val="StyleUnderline"/>
        </w:rPr>
        <w:t xml:space="preserve"> most </w:t>
      </w:r>
      <w:r w:rsidRPr="00266B45">
        <w:rPr>
          <w:rStyle w:val="StyleUnderline"/>
          <w:highlight w:val="cyan"/>
        </w:rPr>
        <w:t>wars is</w:t>
      </w:r>
      <w:r w:rsidRPr="00266B45">
        <w:rPr>
          <w:rStyle w:val="StyleUnderline"/>
        </w:rPr>
        <w:t xml:space="preserve"> the desire for </w:t>
      </w:r>
      <w:r w:rsidRPr="00266B45">
        <w:rPr>
          <w:rStyle w:val="Emphasis"/>
          <w:highlight w:val="cyan"/>
        </w:rPr>
        <w:t>security</w:t>
      </w:r>
      <w:r w:rsidRPr="00266B45">
        <w:rPr>
          <w:rStyle w:val="StyleUnderline"/>
        </w:rPr>
        <w:t xml:space="preserve">, </w:t>
      </w:r>
      <w:r w:rsidRPr="00266B45">
        <w:rPr>
          <w:rStyle w:val="StyleUnderline"/>
          <w:highlight w:val="cyan"/>
        </w:rPr>
        <w:t xml:space="preserve">not </w:t>
      </w:r>
      <w:r w:rsidRPr="00266B45">
        <w:rPr>
          <w:rStyle w:val="Emphasis"/>
          <w:highlight w:val="cyan"/>
        </w:rPr>
        <w:t>economic gain</w:t>
      </w:r>
      <w:r w:rsidRPr="00D26FA5">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266B45">
        <w:rPr>
          <w:rStyle w:val="Emphasis"/>
        </w:rPr>
        <w:t>every war</w:t>
      </w:r>
      <w:r w:rsidRPr="00266B45">
        <w:rPr>
          <w:rStyle w:val="StyleUnderline"/>
        </w:rPr>
        <w:t xml:space="preserve"> between </w:t>
      </w:r>
      <w:r w:rsidRPr="00266B45">
        <w:rPr>
          <w:rStyle w:val="Emphasis"/>
        </w:rPr>
        <w:t>Great Powers</w:t>
      </w:r>
      <w:r w:rsidRPr="00D26FA5">
        <w:rPr>
          <w:sz w:val="16"/>
        </w:rPr>
        <w:t xml:space="preserve"> [between 1848 and 1918] … </w:t>
      </w:r>
      <w:r w:rsidRPr="00266B45">
        <w:rPr>
          <w:rStyle w:val="StyleUnderline"/>
        </w:rPr>
        <w:t xml:space="preserve">started as a </w:t>
      </w:r>
      <w:r w:rsidRPr="00266B45">
        <w:rPr>
          <w:rStyle w:val="Emphasis"/>
        </w:rPr>
        <w:t>preventive</w:t>
      </w:r>
      <w:r w:rsidRPr="00266B45">
        <w:rPr>
          <w:rStyle w:val="StyleUnderline"/>
        </w:rPr>
        <w:t xml:space="preserve"> war, not as a </w:t>
      </w:r>
      <w:r w:rsidRPr="00266B45">
        <w:rPr>
          <w:rStyle w:val="Emphasis"/>
        </w:rPr>
        <w:t>war of conquest</w:t>
      </w:r>
      <w:r w:rsidRPr="00D26FA5">
        <w:rPr>
          <w:sz w:val="16"/>
        </w:rPr>
        <w:t xml:space="preserve">,” and </w:t>
      </w:r>
      <w:r w:rsidRPr="00266B45">
        <w:rPr>
          <w:rStyle w:val="StyleUnderline"/>
        </w:rPr>
        <w:t xml:space="preserve">that </w:t>
      </w:r>
      <w:r w:rsidRPr="00266B45">
        <w:rPr>
          <w:rStyle w:val="Emphasis"/>
        </w:rPr>
        <w:t>remains true</w:t>
      </w:r>
      <w:r w:rsidRPr="00D26FA5">
        <w:rPr>
          <w:sz w:val="16"/>
        </w:rPr>
        <w:t xml:space="preserve"> of most wars fought since then. </w:t>
      </w:r>
    </w:p>
    <w:p w14:paraId="75DC3D61" w14:textId="77777777" w:rsidR="0086243E" w:rsidRDefault="0086243E" w:rsidP="0086243E">
      <w:pPr>
        <w:rPr>
          <w:sz w:val="16"/>
        </w:rPr>
      </w:pPr>
      <w:r w:rsidRPr="00D26FA5">
        <w:rPr>
          <w:sz w:val="16"/>
        </w:rPr>
        <w:t xml:space="preserve">The bottom line: </w:t>
      </w:r>
      <w:r w:rsidRPr="00266B45">
        <w:rPr>
          <w:rStyle w:val="Emphasis"/>
          <w:highlight w:val="cyan"/>
        </w:rPr>
        <w:t>Economic conditions</w:t>
      </w:r>
      <w:r w:rsidRPr="00D26FA5">
        <w:rPr>
          <w:sz w:val="16"/>
        </w:rPr>
        <w:t xml:space="preserve"> (i.e., a depression) may affect the broader political environment in which decisions for war or peace are made, but they </w:t>
      </w:r>
      <w:r w:rsidRPr="00266B45">
        <w:rPr>
          <w:rStyle w:val="StyleUnderline"/>
          <w:highlight w:val="cyan"/>
        </w:rPr>
        <w:t>are</w:t>
      </w:r>
      <w:r w:rsidRPr="00266B45">
        <w:rPr>
          <w:rStyle w:val="StyleUnderline"/>
        </w:rPr>
        <w:t xml:space="preserve"> only </w:t>
      </w:r>
      <w:r w:rsidRPr="00266B45">
        <w:rPr>
          <w:rStyle w:val="Emphasis"/>
          <w:highlight w:val="cyan"/>
        </w:rPr>
        <w:t>one factor among many</w:t>
      </w:r>
      <w:r w:rsidRPr="00266B45">
        <w:rPr>
          <w:rStyle w:val="StyleUnderline"/>
          <w:highlight w:val="cyan"/>
        </w:rPr>
        <w:t xml:space="preserve"> and </w:t>
      </w:r>
      <w:r w:rsidRPr="00266B45">
        <w:rPr>
          <w:rStyle w:val="Emphasis"/>
          <w:highlight w:val="cyan"/>
        </w:rPr>
        <w:t>rarely</w:t>
      </w:r>
      <w:r w:rsidRPr="00266B45">
        <w:rPr>
          <w:rStyle w:val="StyleUnderline"/>
          <w:highlight w:val="cyan"/>
        </w:rPr>
        <w:t xml:space="preserve"> the most significant</w:t>
      </w:r>
      <w:r w:rsidRPr="00D26FA5">
        <w:rPr>
          <w:sz w:val="16"/>
        </w:rPr>
        <w:t xml:space="preserve">. Even if the COVID-19 pandemic has large, lasting, and negative effects on the world economy—as seems quite likely—it is not likely to affect the probability of war very much, especially in the short term. </w:t>
      </w:r>
    </w:p>
    <w:p w14:paraId="1D2BA614" w14:textId="77777777" w:rsidR="0086243E" w:rsidRDefault="0086243E" w:rsidP="0086243E">
      <w:pPr>
        <w:pStyle w:val="Heading3"/>
      </w:pPr>
      <w:r>
        <w:t>AT: AI Race DA---2AC</w:t>
      </w:r>
    </w:p>
    <w:p w14:paraId="2E8F2036" w14:textId="77777777" w:rsidR="0086243E" w:rsidRDefault="0086243E" w:rsidP="0086243E">
      <w:pPr>
        <w:pStyle w:val="Heading4"/>
      </w:pPr>
      <w:r>
        <w:t xml:space="preserve">AI industry is backsliding </w:t>
      </w:r>
      <w:r w:rsidRPr="00A54310">
        <w:rPr>
          <w:u w:val="single"/>
        </w:rPr>
        <w:t>now</w:t>
      </w:r>
      <w:r>
        <w:t xml:space="preserve">. But </w:t>
      </w:r>
      <w:r w:rsidRPr="00A54310">
        <w:rPr>
          <w:u w:val="single"/>
        </w:rPr>
        <w:t>long-term</w:t>
      </w:r>
      <w:r>
        <w:t xml:space="preserve"> gains shore up </w:t>
      </w:r>
      <w:r w:rsidRPr="00A54310">
        <w:rPr>
          <w:u w:val="single"/>
        </w:rPr>
        <w:t>stability</w:t>
      </w:r>
      <w:r>
        <w:t xml:space="preserve">.  </w:t>
      </w:r>
    </w:p>
    <w:p w14:paraId="43D39461" w14:textId="77777777" w:rsidR="0086243E" w:rsidRDefault="0086243E" w:rsidP="0086243E">
      <w:r w:rsidRPr="00A54310">
        <w:rPr>
          <w:rStyle w:val="Style13ptBold"/>
        </w:rPr>
        <w:t>Nolan 8/20</w:t>
      </w:r>
      <w:r w:rsidRPr="00A54310">
        <w:t xml:space="preserve"> [Beatrice Nolan; tech reporter at Business Insider. Aug 20, 2025. “U.S. tech stocks slide after Altman warns of ‘bubble’ in AI and MIT study doubts the hype” https://fortune.com/2025/08/20/us-tech-stocks-slide-altman-bubble-ai-mit-study/. Minion]</w:t>
      </w:r>
    </w:p>
    <w:p w14:paraId="26F02222" w14:textId="77777777" w:rsidR="0086243E" w:rsidRPr="00A363C8" w:rsidRDefault="0086243E" w:rsidP="0086243E">
      <w:pPr>
        <w:rPr>
          <w:sz w:val="16"/>
        </w:rPr>
      </w:pPr>
      <w:r w:rsidRPr="00A363C8">
        <w:rPr>
          <w:sz w:val="16"/>
        </w:rPr>
        <w:t xml:space="preserve">Investor </w:t>
      </w:r>
      <w:r w:rsidRPr="00A363C8">
        <w:rPr>
          <w:rStyle w:val="Emphasis"/>
          <w:highlight w:val="cyan"/>
        </w:rPr>
        <w:t>enthusiasm</w:t>
      </w:r>
      <w:r w:rsidRPr="00A363C8">
        <w:rPr>
          <w:sz w:val="16"/>
          <w:highlight w:val="cyan"/>
        </w:rPr>
        <w:t xml:space="preserve"> </w:t>
      </w:r>
      <w:r w:rsidRPr="00A363C8">
        <w:rPr>
          <w:rStyle w:val="StyleUnderline"/>
          <w:highlight w:val="cyan"/>
        </w:rPr>
        <w:t>for</w:t>
      </w:r>
      <w:r w:rsidRPr="00A363C8">
        <w:rPr>
          <w:sz w:val="16"/>
          <w:highlight w:val="cyan"/>
        </w:rPr>
        <w:t xml:space="preserve"> </w:t>
      </w:r>
      <w:r w:rsidRPr="00A363C8">
        <w:rPr>
          <w:rStyle w:val="Emphasis"/>
          <w:highlight w:val="cyan"/>
        </w:rPr>
        <w:t>a</w:t>
      </w:r>
      <w:r w:rsidRPr="00A363C8">
        <w:rPr>
          <w:sz w:val="16"/>
        </w:rPr>
        <w:t xml:space="preserve">rtificial </w:t>
      </w:r>
      <w:r w:rsidRPr="00A363C8">
        <w:rPr>
          <w:rStyle w:val="Emphasis"/>
          <w:highlight w:val="cyan"/>
        </w:rPr>
        <w:t>i</w:t>
      </w:r>
      <w:r w:rsidRPr="00A363C8">
        <w:rPr>
          <w:sz w:val="16"/>
        </w:rPr>
        <w:t xml:space="preserve">ntelligence </w:t>
      </w:r>
      <w:r w:rsidRPr="00A363C8">
        <w:rPr>
          <w:rStyle w:val="Emphasis"/>
          <w:highlight w:val="cyan"/>
        </w:rPr>
        <w:t>wavered</w:t>
      </w:r>
      <w:r w:rsidRPr="00A363C8">
        <w:rPr>
          <w:sz w:val="16"/>
        </w:rPr>
        <w:t xml:space="preserve"> Tuesday as major </w:t>
      </w:r>
      <w:r w:rsidRPr="00A363C8">
        <w:rPr>
          <w:rStyle w:val="Emphasis"/>
          <w:highlight w:val="cyan"/>
        </w:rPr>
        <w:t>tech</w:t>
      </w:r>
      <w:r w:rsidRPr="00A54310">
        <w:rPr>
          <w:rStyle w:val="StyleUnderline"/>
        </w:rPr>
        <w:t xml:space="preserve"> stocks </w:t>
      </w:r>
      <w:r w:rsidRPr="00A363C8">
        <w:rPr>
          <w:rStyle w:val="Emphasis"/>
          <w:highlight w:val="cyan"/>
        </w:rPr>
        <w:t>sold off</w:t>
      </w:r>
      <w:r w:rsidRPr="00A363C8">
        <w:rPr>
          <w:sz w:val="16"/>
        </w:rPr>
        <w:t xml:space="preserve">. </w:t>
      </w:r>
      <w:r w:rsidRPr="00A363C8">
        <w:rPr>
          <w:rStyle w:val="StyleUnderline"/>
          <w:highlight w:val="cyan"/>
        </w:rPr>
        <w:t>Nvidia dropped</w:t>
      </w:r>
      <w:r w:rsidRPr="00A363C8">
        <w:rPr>
          <w:sz w:val="16"/>
          <w:highlight w:val="cyan"/>
        </w:rPr>
        <w:t xml:space="preserve"> </w:t>
      </w:r>
      <w:r w:rsidRPr="00A363C8">
        <w:rPr>
          <w:rStyle w:val="Emphasis"/>
          <w:highlight w:val="cyan"/>
        </w:rPr>
        <w:t>3.5%</w:t>
      </w:r>
      <w:r w:rsidRPr="00A363C8">
        <w:rPr>
          <w:sz w:val="16"/>
        </w:rPr>
        <w:t xml:space="preserve"> </w:t>
      </w:r>
      <w:r w:rsidRPr="00A54310">
        <w:rPr>
          <w:rStyle w:val="StyleUnderline"/>
        </w:rPr>
        <w:t>and</w:t>
      </w:r>
      <w:r w:rsidRPr="00A363C8">
        <w:rPr>
          <w:sz w:val="16"/>
        </w:rPr>
        <w:t xml:space="preserve"> </w:t>
      </w:r>
      <w:r w:rsidRPr="00A363C8">
        <w:rPr>
          <w:rStyle w:val="Emphasis"/>
          <w:highlight w:val="cyan"/>
        </w:rPr>
        <w:t>Palantir</w:t>
      </w:r>
      <w:r w:rsidRPr="00A363C8">
        <w:rPr>
          <w:sz w:val="16"/>
        </w:rPr>
        <w:t xml:space="preserve"> </w:t>
      </w:r>
      <w:r w:rsidRPr="00A54310">
        <w:rPr>
          <w:rStyle w:val="StyleUnderline"/>
        </w:rPr>
        <w:t>nearly</w:t>
      </w:r>
      <w:r w:rsidRPr="00A363C8">
        <w:rPr>
          <w:sz w:val="16"/>
        </w:rPr>
        <w:t xml:space="preserve"> </w:t>
      </w:r>
      <w:r w:rsidRPr="00A363C8">
        <w:rPr>
          <w:rStyle w:val="Emphasis"/>
          <w:highlight w:val="cyan"/>
        </w:rPr>
        <w:t>10%</w:t>
      </w:r>
      <w:r w:rsidRPr="00A363C8">
        <w:rPr>
          <w:sz w:val="16"/>
        </w:rPr>
        <w:t xml:space="preserve"> </w:t>
      </w:r>
      <w:r w:rsidRPr="00A54310">
        <w:rPr>
          <w:rStyle w:val="StyleUnderline"/>
        </w:rPr>
        <w:t>after an</w:t>
      </w:r>
      <w:r w:rsidRPr="00A363C8">
        <w:rPr>
          <w:sz w:val="16"/>
        </w:rPr>
        <w:t xml:space="preserve"> </w:t>
      </w:r>
      <w:r w:rsidRPr="00A363C8">
        <w:rPr>
          <w:rStyle w:val="Emphasis"/>
          <w:highlight w:val="cyan"/>
        </w:rPr>
        <w:t>MIT</w:t>
      </w:r>
      <w:r w:rsidRPr="00A54310">
        <w:rPr>
          <w:rStyle w:val="Emphasis"/>
        </w:rPr>
        <w:t xml:space="preserve"> </w:t>
      </w:r>
      <w:r w:rsidRPr="00A363C8">
        <w:rPr>
          <w:rStyle w:val="Emphasis"/>
          <w:highlight w:val="cyan"/>
        </w:rPr>
        <w:t>study</w:t>
      </w:r>
      <w:r w:rsidRPr="00A363C8">
        <w:rPr>
          <w:sz w:val="16"/>
        </w:rPr>
        <w:t xml:space="preserve"> </w:t>
      </w:r>
      <w:r w:rsidRPr="00A363C8">
        <w:rPr>
          <w:rStyle w:val="StyleUnderline"/>
          <w:highlight w:val="cyan"/>
        </w:rPr>
        <w:t>claimed</w:t>
      </w:r>
      <w:r w:rsidRPr="00A363C8">
        <w:rPr>
          <w:sz w:val="16"/>
          <w:highlight w:val="cyan"/>
        </w:rPr>
        <w:t xml:space="preserve"> </w:t>
      </w:r>
      <w:r w:rsidRPr="00A363C8">
        <w:rPr>
          <w:rStyle w:val="Emphasis"/>
          <w:highlight w:val="cyan"/>
        </w:rPr>
        <w:t>95%</w:t>
      </w:r>
      <w:r w:rsidRPr="00A363C8">
        <w:rPr>
          <w:sz w:val="16"/>
        </w:rPr>
        <w:t xml:space="preserve"> </w:t>
      </w:r>
      <w:r w:rsidRPr="00A54310">
        <w:rPr>
          <w:rStyle w:val="StyleUnderline"/>
        </w:rPr>
        <w:t xml:space="preserve">of </w:t>
      </w:r>
      <w:r w:rsidRPr="00A363C8">
        <w:rPr>
          <w:rStyle w:val="Emphasis"/>
          <w:highlight w:val="cyan"/>
        </w:rPr>
        <w:t>companies</w:t>
      </w:r>
      <w:r w:rsidRPr="00A54310">
        <w:rPr>
          <w:rStyle w:val="StyleUnderline"/>
        </w:rPr>
        <w:t xml:space="preserve"> see </w:t>
      </w:r>
      <w:r w:rsidRPr="00A363C8">
        <w:rPr>
          <w:rStyle w:val="Emphasis"/>
          <w:highlight w:val="cyan"/>
        </w:rPr>
        <w:t>no returns</w:t>
      </w:r>
      <w:r w:rsidRPr="00A363C8">
        <w:rPr>
          <w:sz w:val="16"/>
        </w:rPr>
        <w:t xml:space="preserve"> </w:t>
      </w:r>
      <w:r w:rsidRPr="00A54310">
        <w:rPr>
          <w:rStyle w:val="StyleUnderline"/>
        </w:rPr>
        <w:t>from</w:t>
      </w:r>
      <w:r w:rsidRPr="00A363C8">
        <w:rPr>
          <w:sz w:val="16"/>
        </w:rPr>
        <w:t xml:space="preserve"> </w:t>
      </w:r>
      <w:r w:rsidRPr="00A363C8">
        <w:rPr>
          <w:rStyle w:val="Emphasis"/>
          <w:highlight w:val="cyan"/>
        </w:rPr>
        <w:t>generative AI</w:t>
      </w:r>
      <w:r w:rsidRPr="00A363C8">
        <w:rPr>
          <w:sz w:val="16"/>
        </w:rPr>
        <w:t xml:space="preserve">, while OpenAI’s Sam </w:t>
      </w:r>
      <w:r w:rsidRPr="00A363C8">
        <w:rPr>
          <w:rStyle w:val="StyleUnderline"/>
          <w:highlight w:val="cyan"/>
        </w:rPr>
        <w:t>Altman warned</w:t>
      </w:r>
      <w:r w:rsidRPr="00A54310">
        <w:rPr>
          <w:rStyle w:val="StyleUnderline"/>
        </w:rPr>
        <w:t xml:space="preserve"> of</w:t>
      </w:r>
      <w:r w:rsidRPr="00A363C8">
        <w:rPr>
          <w:sz w:val="16"/>
        </w:rPr>
        <w:t xml:space="preserve"> a potential </w:t>
      </w:r>
      <w:r w:rsidRPr="00A363C8">
        <w:rPr>
          <w:rStyle w:val="StyleUnderline"/>
          <w:highlight w:val="cyan"/>
        </w:rPr>
        <w:t>bubble</w:t>
      </w:r>
      <w:r w:rsidRPr="00A363C8">
        <w:rPr>
          <w:sz w:val="16"/>
        </w:rPr>
        <w:t xml:space="preserve">. The </w:t>
      </w:r>
      <w:r w:rsidRPr="00A363C8">
        <w:rPr>
          <w:rStyle w:val="Emphasis"/>
          <w:highlight w:val="cyan"/>
        </w:rPr>
        <w:t>Nasdaq</w:t>
      </w:r>
      <w:r w:rsidRPr="00A363C8">
        <w:rPr>
          <w:rStyle w:val="StyleUnderline"/>
          <w:highlight w:val="cyan"/>
        </w:rPr>
        <w:t xml:space="preserve"> declined</w:t>
      </w:r>
      <w:r w:rsidRPr="00A363C8">
        <w:rPr>
          <w:sz w:val="16"/>
        </w:rPr>
        <w:t xml:space="preserve"> more than </w:t>
      </w:r>
      <w:r w:rsidRPr="00A363C8">
        <w:rPr>
          <w:rStyle w:val="Emphasis"/>
          <w:highlight w:val="cyan"/>
        </w:rPr>
        <w:t>1.2%</w:t>
      </w:r>
      <w:r w:rsidRPr="00A363C8">
        <w:rPr>
          <w:sz w:val="16"/>
        </w:rPr>
        <w:t xml:space="preserve"> this morning.</w:t>
      </w:r>
    </w:p>
    <w:p w14:paraId="655A4479" w14:textId="77777777" w:rsidR="0086243E" w:rsidRPr="00A363C8" w:rsidRDefault="0086243E" w:rsidP="0086243E">
      <w:pPr>
        <w:rPr>
          <w:sz w:val="16"/>
        </w:rPr>
      </w:pPr>
      <w:r w:rsidRPr="00A363C8">
        <w:rPr>
          <w:rStyle w:val="StyleUnderline"/>
          <w:highlight w:val="cyan"/>
        </w:rPr>
        <w:t>Investors’</w:t>
      </w:r>
      <w:r w:rsidRPr="00A363C8">
        <w:rPr>
          <w:sz w:val="16"/>
          <w:highlight w:val="cyan"/>
        </w:rPr>
        <w:t xml:space="preserve"> </w:t>
      </w:r>
      <w:r w:rsidRPr="00A363C8">
        <w:rPr>
          <w:rStyle w:val="Emphasis"/>
          <w:highlight w:val="cyan"/>
        </w:rPr>
        <w:t>long-running enthusiasm</w:t>
      </w:r>
      <w:r w:rsidRPr="00A363C8">
        <w:rPr>
          <w:sz w:val="16"/>
        </w:rPr>
        <w:t xml:space="preserve"> </w:t>
      </w:r>
      <w:r w:rsidRPr="00A54310">
        <w:rPr>
          <w:rStyle w:val="StyleUnderline"/>
        </w:rPr>
        <w:t>for</w:t>
      </w:r>
      <w:r w:rsidRPr="00A363C8">
        <w:rPr>
          <w:sz w:val="16"/>
        </w:rPr>
        <w:t xml:space="preserve"> </w:t>
      </w:r>
      <w:r w:rsidRPr="00A54310">
        <w:rPr>
          <w:rStyle w:val="Emphasis"/>
        </w:rPr>
        <w:t>a</w:t>
      </w:r>
      <w:r w:rsidRPr="00A363C8">
        <w:rPr>
          <w:sz w:val="16"/>
        </w:rPr>
        <w:t xml:space="preserve">rtificial </w:t>
      </w:r>
      <w:r w:rsidRPr="00A54310">
        <w:rPr>
          <w:rStyle w:val="Emphasis"/>
        </w:rPr>
        <w:t>i</w:t>
      </w:r>
      <w:r w:rsidRPr="00A363C8">
        <w:rPr>
          <w:sz w:val="16"/>
        </w:rPr>
        <w:t xml:space="preserve">ntelligence showed signs of </w:t>
      </w:r>
      <w:r w:rsidRPr="00A363C8">
        <w:rPr>
          <w:rStyle w:val="Emphasis"/>
          <w:highlight w:val="cyan"/>
        </w:rPr>
        <w:t>faltering</w:t>
      </w:r>
      <w:r w:rsidRPr="00A363C8">
        <w:rPr>
          <w:sz w:val="16"/>
        </w:rPr>
        <w:t xml:space="preserve"> late Tuesday and early Wednesday morning as tech stocks tumbled. The tech-heavy Nasdaq declined more than 1.2% this morning.</w:t>
      </w:r>
    </w:p>
    <w:p w14:paraId="5301B2CB" w14:textId="77777777" w:rsidR="0086243E" w:rsidRDefault="0086243E" w:rsidP="0086243E">
      <w:pPr>
        <w:rPr>
          <w:sz w:val="16"/>
        </w:rPr>
      </w:pPr>
      <w:r w:rsidRPr="00A363C8">
        <w:rPr>
          <w:sz w:val="16"/>
        </w:rPr>
        <w:t xml:space="preserve">Nvidia, fresh off becoming the world’s first $4 trillion company, sank 3.5%, while Palantir slid nearly 10%. The selloff appeared to be sparked in part by an MIT report that claimed 95% of companies investing in generative AI are seeing no returns, and was potentially deepened by earlier comments from OpenAI’s Sam Altman suggesting investors may be caught in an AI bubble. Late last week, Altman drew a </w:t>
      </w:r>
      <w:r w:rsidRPr="00A363C8">
        <w:rPr>
          <w:rStyle w:val="Emphasis"/>
          <w:highlight w:val="cyan"/>
        </w:rPr>
        <w:t>parallel between</w:t>
      </w:r>
      <w:r w:rsidRPr="00A54310">
        <w:rPr>
          <w:rStyle w:val="StyleUnderline"/>
        </w:rPr>
        <w:t xml:space="preserve"> today’s</w:t>
      </w:r>
      <w:r w:rsidRPr="00A363C8">
        <w:rPr>
          <w:sz w:val="16"/>
        </w:rPr>
        <w:t xml:space="preserve"> AI </w:t>
      </w:r>
      <w:r w:rsidRPr="00A363C8">
        <w:rPr>
          <w:rStyle w:val="StyleUnderline"/>
          <w:highlight w:val="cyan"/>
        </w:rPr>
        <w:t>frenzy and</w:t>
      </w:r>
      <w:r w:rsidRPr="00A54310">
        <w:rPr>
          <w:rStyle w:val="StyleUnderline"/>
        </w:rPr>
        <w:t xml:space="preserve"> the</w:t>
      </w:r>
      <w:r w:rsidRPr="00A363C8">
        <w:rPr>
          <w:sz w:val="16"/>
        </w:rPr>
        <w:t xml:space="preserve"> 1990s </w:t>
      </w:r>
      <w:r w:rsidRPr="00A363C8">
        <w:rPr>
          <w:rStyle w:val="Emphasis"/>
          <w:highlight w:val="cyan"/>
        </w:rPr>
        <w:t>dotcom bubble</w:t>
      </w:r>
      <w:r w:rsidRPr="00A363C8">
        <w:rPr>
          <w:sz w:val="16"/>
        </w:rPr>
        <w:t>, when internet company valuations spiked dramatically before crashing.</w:t>
      </w:r>
    </w:p>
    <w:p w14:paraId="0334F19D" w14:textId="77777777" w:rsidR="0086243E" w:rsidRDefault="0086243E" w:rsidP="0086243E">
      <w:pPr>
        <w:pStyle w:val="Analytic"/>
      </w:pPr>
    </w:p>
    <w:p w14:paraId="2125BBAD" w14:textId="77777777" w:rsidR="0086243E" w:rsidRPr="00E57159" w:rsidRDefault="0086243E" w:rsidP="0086243E">
      <w:pPr>
        <w:pStyle w:val="Heading4"/>
      </w:pPr>
      <w:r w:rsidRPr="00E57159">
        <w:t xml:space="preserve">Goettler is an </w:t>
      </w:r>
      <w:proofErr w:type="spellStart"/>
      <w:r w:rsidRPr="00E57159">
        <w:rPr>
          <w:u w:val="single"/>
        </w:rPr>
        <w:t>aff</w:t>
      </w:r>
      <w:proofErr w:type="spellEnd"/>
      <w:r w:rsidRPr="00E57159">
        <w:rPr>
          <w:u w:val="single"/>
        </w:rPr>
        <w:t xml:space="preserve"> card</w:t>
      </w:r>
      <w:r w:rsidRPr="00E57159">
        <w:t>---</w:t>
      </w:r>
      <w:r w:rsidRPr="00E57159">
        <w:rPr>
          <w:u w:val="single"/>
        </w:rPr>
        <w:t>concedes</w:t>
      </w:r>
      <w:r w:rsidRPr="00E57159">
        <w:t xml:space="preserve"> </w:t>
      </w:r>
      <w:r>
        <w:t xml:space="preserve">bad AI is an </w:t>
      </w:r>
      <w:r w:rsidRPr="00E57159">
        <w:rPr>
          <w:u w:val="single"/>
        </w:rPr>
        <w:t xml:space="preserve">existential threat </w:t>
      </w:r>
      <w:r>
        <w:t xml:space="preserve">but ONLY the plan unlocks its </w:t>
      </w:r>
      <w:r w:rsidRPr="00E57159">
        <w:rPr>
          <w:u w:val="single"/>
        </w:rPr>
        <w:t>benefits</w:t>
      </w:r>
      <w:r>
        <w:t xml:space="preserve">. Berkeley reads </w:t>
      </w:r>
      <w:r w:rsidRPr="00E57159">
        <w:rPr>
          <w:highlight w:val="cyan"/>
        </w:rPr>
        <w:t>blue</w:t>
      </w:r>
      <w:r>
        <w:t>.</w:t>
      </w:r>
    </w:p>
    <w:p w14:paraId="3F9D92B3" w14:textId="77777777" w:rsidR="0086243E" w:rsidRPr="00751F92" w:rsidRDefault="0086243E" w:rsidP="0086243E">
      <w:r>
        <w:t xml:space="preserve">Peter </w:t>
      </w:r>
      <w:r w:rsidRPr="00751F92">
        <w:rPr>
          <w:rStyle w:val="Style13ptBold"/>
        </w:rPr>
        <w:t>Goettler 25</w:t>
      </w:r>
      <w:r>
        <w:t>, President and CEO of the CATO institute, 9/3/25, “Why AI Overregulation Could Kill the World’s Next Tech Revolution,” https://www.cato.org/commentary/why-ai-overregulation-could-kill-worlds-next-tech-revolution</w:t>
      </w:r>
    </w:p>
    <w:p w14:paraId="1B11A603" w14:textId="77777777" w:rsidR="0086243E" w:rsidRPr="000D6AE5" w:rsidRDefault="0086243E" w:rsidP="0086243E">
      <w:pPr>
        <w:rPr>
          <w:sz w:val="16"/>
        </w:rPr>
      </w:pPr>
      <w:r w:rsidRPr="000D6AE5">
        <w:rPr>
          <w:sz w:val="16"/>
        </w:rPr>
        <w:t>Artificial intelligence (</w:t>
      </w:r>
      <w:r w:rsidRPr="002D0C8F">
        <w:rPr>
          <w:rStyle w:val="Emphasis"/>
          <w:highlight w:val="yellow"/>
        </w:rPr>
        <w:t>AI</w:t>
      </w:r>
      <w:r w:rsidRPr="000D6AE5">
        <w:rPr>
          <w:sz w:val="16"/>
        </w:rPr>
        <w:t xml:space="preserve">) could be the most promising technological revolution of all time. AI </w:t>
      </w:r>
      <w:r w:rsidRPr="00884728">
        <w:rPr>
          <w:rStyle w:val="StyleUnderline"/>
        </w:rPr>
        <w:t>holds</w:t>
      </w:r>
      <w:r w:rsidRPr="000D6AE5">
        <w:rPr>
          <w:sz w:val="16"/>
        </w:rPr>
        <w:t xml:space="preserve"> the </w:t>
      </w:r>
      <w:r w:rsidRPr="00884728">
        <w:rPr>
          <w:rStyle w:val="StyleUnderline"/>
        </w:rPr>
        <w:t xml:space="preserve">promise of </w:t>
      </w:r>
      <w:r w:rsidRPr="002D0C8F">
        <w:rPr>
          <w:rStyle w:val="StyleUnderline"/>
          <w:highlight w:val="yellow"/>
        </w:rPr>
        <w:t>advanc</w:t>
      </w:r>
      <w:r w:rsidRPr="00884728">
        <w:rPr>
          <w:rStyle w:val="StyleUnderline"/>
        </w:rPr>
        <w:t xml:space="preserve">ing </w:t>
      </w:r>
      <w:r w:rsidRPr="002D0C8F">
        <w:rPr>
          <w:rStyle w:val="StyleUnderline"/>
          <w:highlight w:val="yellow"/>
        </w:rPr>
        <w:t>healthcare</w:t>
      </w:r>
      <w:r w:rsidRPr="00884728">
        <w:rPr>
          <w:rStyle w:val="StyleUnderline"/>
        </w:rPr>
        <w:t xml:space="preserve"> and medicine</w:t>
      </w:r>
      <w:r w:rsidRPr="000D6AE5">
        <w:rPr>
          <w:sz w:val="16"/>
        </w:rPr>
        <w:t xml:space="preserve">, </w:t>
      </w:r>
      <w:r w:rsidRPr="002D0C8F">
        <w:rPr>
          <w:rStyle w:val="Emphasis"/>
          <w:highlight w:val="yellow"/>
        </w:rPr>
        <w:t>accelerating</w:t>
      </w:r>
      <w:r w:rsidRPr="00884728">
        <w:rPr>
          <w:rStyle w:val="Emphasis"/>
        </w:rPr>
        <w:t xml:space="preserve"> </w:t>
      </w:r>
      <w:r w:rsidRPr="002D0C8F">
        <w:rPr>
          <w:rStyle w:val="Emphasis"/>
          <w:highlight w:val="yellow"/>
        </w:rPr>
        <w:t>scientific discoveries</w:t>
      </w:r>
      <w:r w:rsidRPr="000D6AE5">
        <w:rPr>
          <w:sz w:val="16"/>
        </w:rPr>
        <w:t xml:space="preserve">, </w:t>
      </w:r>
      <w:r w:rsidRPr="00884728">
        <w:rPr>
          <w:rStyle w:val="StyleUnderline"/>
        </w:rPr>
        <w:t xml:space="preserve">transforming education and learning, and dramatically </w:t>
      </w:r>
      <w:r w:rsidRPr="002D0C8F">
        <w:rPr>
          <w:rStyle w:val="Emphasis"/>
          <w:highlight w:val="yellow"/>
        </w:rPr>
        <w:t>boosting productivity</w:t>
      </w:r>
      <w:r w:rsidRPr="00884728">
        <w:rPr>
          <w:rStyle w:val="StyleUnderline"/>
        </w:rPr>
        <w:t xml:space="preserve"> and wealth.</w:t>
      </w:r>
    </w:p>
    <w:p w14:paraId="0F1A716C" w14:textId="77777777" w:rsidR="0086243E" w:rsidRPr="000D6AE5" w:rsidRDefault="0086243E" w:rsidP="0086243E">
      <w:pPr>
        <w:rPr>
          <w:sz w:val="16"/>
        </w:rPr>
      </w:pPr>
      <w:r w:rsidRPr="000D6AE5">
        <w:rPr>
          <w:sz w:val="16"/>
        </w:rPr>
        <w:t xml:space="preserve">The benefits delivered by AI aren’t theoretical, only to be </w:t>
      </w:r>
      <w:proofErr w:type="spellStart"/>
      <w:r w:rsidRPr="000D6AE5">
        <w:rPr>
          <w:sz w:val="16"/>
        </w:rPr>
        <w:t>realised</w:t>
      </w:r>
      <w:proofErr w:type="spellEnd"/>
      <w:r w:rsidRPr="000D6AE5">
        <w:rPr>
          <w:sz w:val="16"/>
        </w:rPr>
        <w:t xml:space="preserve"> in some misty, distant future. Most of my colleagues regularly use AI tools at my own </w:t>
      </w:r>
      <w:proofErr w:type="spellStart"/>
      <w:r w:rsidRPr="000D6AE5">
        <w:rPr>
          <w:sz w:val="16"/>
        </w:rPr>
        <w:t>organisation</w:t>
      </w:r>
      <w:proofErr w:type="spellEnd"/>
      <w:r w:rsidRPr="000D6AE5">
        <w:rPr>
          <w:sz w:val="16"/>
        </w:rPr>
        <w:t xml:space="preserve"> to increase their productivity and enhance their creativity. The efficiency gained through AI frees up more of their time for reasoned reflection and deep thinking, allowing our work to generate greater impact and better results.</w:t>
      </w:r>
    </w:p>
    <w:p w14:paraId="047DF5C9" w14:textId="77777777" w:rsidR="0086243E" w:rsidRPr="000D6AE5" w:rsidRDefault="0086243E" w:rsidP="0086243E">
      <w:pPr>
        <w:rPr>
          <w:sz w:val="16"/>
        </w:rPr>
      </w:pPr>
      <w:r w:rsidRPr="000D6AE5">
        <w:rPr>
          <w:sz w:val="16"/>
        </w:rPr>
        <w:t xml:space="preserve">As but one example from the corporate world, Microsoft has reported that AI-driven productivity and efficiency increases at its call </w:t>
      </w:r>
      <w:proofErr w:type="spellStart"/>
      <w:r w:rsidRPr="000D6AE5">
        <w:rPr>
          <w:sz w:val="16"/>
        </w:rPr>
        <w:t>centres</w:t>
      </w:r>
      <w:proofErr w:type="spellEnd"/>
      <w:r w:rsidRPr="000D6AE5">
        <w:rPr>
          <w:sz w:val="16"/>
        </w:rPr>
        <w:t xml:space="preserve"> have generated savings of $500 million in a single year. And we’ve already seen life-saving applications of the technology in areas as diverse as stroke recovery to fighting wildfires.</w:t>
      </w:r>
    </w:p>
    <w:p w14:paraId="6F4AC050" w14:textId="77777777" w:rsidR="0086243E" w:rsidRPr="000D6AE5" w:rsidRDefault="0086243E" w:rsidP="0086243E">
      <w:pPr>
        <w:rPr>
          <w:sz w:val="16"/>
        </w:rPr>
      </w:pPr>
      <w:r w:rsidRPr="000D6AE5">
        <w:rPr>
          <w:sz w:val="16"/>
        </w:rPr>
        <w:t xml:space="preserve">Artificial intelligence holds the promise of </w:t>
      </w:r>
      <w:r w:rsidRPr="002D0C8F">
        <w:rPr>
          <w:rStyle w:val="Emphasis"/>
          <w:highlight w:val="yellow"/>
        </w:rPr>
        <w:t>increasing prosperity</w:t>
      </w:r>
      <w:r w:rsidRPr="000D6AE5">
        <w:rPr>
          <w:sz w:val="16"/>
        </w:rPr>
        <w:t>, spurring human flourishing and enriching all our lives…if we let it.</w:t>
      </w:r>
    </w:p>
    <w:p w14:paraId="21C0A1EB" w14:textId="77777777" w:rsidR="0086243E" w:rsidRPr="000D6AE5" w:rsidRDefault="0086243E" w:rsidP="0086243E">
      <w:pPr>
        <w:rPr>
          <w:sz w:val="16"/>
        </w:rPr>
      </w:pPr>
      <w:r w:rsidRPr="000D6AE5">
        <w:rPr>
          <w:sz w:val="16"/>
        </w:rPr>
        <w:t>But the benefits to date could indeed be trivial compared to what our not-too-distant future may bring. Yes, some experts believe the wealth gains from the application of AI will be modest—on the order of a 1</w:t>
      </w:r>
      <w:r w:rsidRPr="000D6AE5">
        <w:rPr>
          <w:rFonts w:ascii="Cambria Math" w:hAnsi="Cambria Math" w:cs="Cambria Math"/>
          <w:sz w:val="16"/>
        </w:rPr>
        <w:t>‑</w:t>
      </w:r>
      <w:r w:rsidRPr="000D6AE5">
        <w:rPr>
          <w:sz w:val="16"/>
        </w:rPr>
        <w:t>to-2-percent increase in US gross domestic product (GDP) over the next decade. And although that’s nothing at which to sneeze, more optimistic forecasters see a GDP upside of as much as 8 percent or even 15 percent over the same timeframe.</w:t>
      </w:r>
    </w:p>
    <w:p w14:paraId="76107ABA" w14:textId="77777777" w:rsidR="0086243E" w:rsidRPr="000D6AE5" w:rsidRDefault="0086243E" w:rsidP="0086243E">
      <w:pPr>
        <w:rPr>
          <w:sz w:val="16"/>
        </w:rPr>
      </w:pPr>
      <w:r w:rsidRPr="000D6AE5">
        <w:rPr>
          <w:sz w:val="16"/>
        </w:rPr>
        <w:t>The regulatory threat to progress</w:t>
      </w:r>
    </w:p>
    <w:p w14:paraId="714120E9" w14:textId="77777777" w:rsidR="0086243E" w:rsidRPr="000D6AE5" w:rsidRDefault="0086243E" w:rsidP="0086243E">
      <w:pPr>
        <w:rPr>
          <w:sz w:val="16"/>
        </w:rPr>
      </w:pPr>
      <w:r w:rsidRPr="00E57159">
        <w:rPr>
          <w:rStyle w:val="StyleUnderline"/>
        </w:rPr>
        <w:t>Overreach of government regulation</w:t>
      </w:r>
      <w:r w:rsidRPr="00E57159">
        <w:rPr>
          <w:sz w:val="16"/>
        </w:rPr>
        <w:t xml:space="preserve"> can </w:t>
      </w:r>
      <w:r w:rsidRPr="00E57159">
        <w:rPr>
          <w:rStyle w:val="StyleUnderline"/>
        </w:rPr>
        <w:t>pose a grave threat to</w:t>
      </w:r>
      <w:r w:rsidRPr="00E57159">
        <w:rPr>
          <w:sz w:val="16"/>
        </w:rPr>
        <w:t xml:space="preserve"> nascent, </w:t>
      </w:r>
      <w:r w:rsidRPr="00E57159">
        <w:rPr>
          <w:rStyle w:val="Emphasis"/>
        </w:rPr>
        <w:t>promising tech</w:t>
      </w:r>
      <w:r w:rsidRPr="00E57159">
        <w:rPr>
          <w:sz w:val="16"/>
        </w:rPr>
        <w:t>nologies</w:t>
      </w:r>
      <w:r w:rsidRPr="000D6AE5">
        <w:rPr>
          <w:sz w:val="16"/>
        </w:rPr>
        <w:t xml:space="preserve">. This is particularly true in the case of AI, with many prognosticators having made the case that </w:t>
      </w:r>
      <w:r w:rsidRPr="00E57159">
        <w:rPr>
          <w:sz w:val="26"/>
          <w:szCs w:val="26"/>
          <w:highlight w:val="cyan"/>
        </w:rPr>
        <w:t>AI</w:t>
      </w:r>
      <w:r w:rsidRPr="00E57159">
        <w:rPr>
          <w:sz w:val="26"/>
          <w:szCs w:val="26"/>
        </w:rPr>
        <w:t xml:space="preserve"> could </w:t>
      </w:r>
      <w:r w:rsidRPr="00E57159">
        <w:rPr>
          <w:sz w:val="26"/>
          <w:szCs w:val="26"/>
          <w:highlight w:val="cyan"/>
        </w:rPr>
        <w:t>pose</w:t>
      </w:r>
      <w:r w:rsidRPr="00E57159">
        <w:rPr>
          <w:sz w:val="26"/>
          <w:szCs w:val="26"/>
        </w:rPr>
        <w:t xml:space="preserve"> substantial—even </w:t>
      </w:r>
      <w:r w:rsidRPr="00E57159">
        <w:rPr>
          <w:sz w:val="26"/>
          <w:szCs w:val="26"/>
          <w:highlight w:val="cyan"/>
        </w:rPr>
        <w:t>existential—risks to humanity</w:t>
      </w:r>
      <w:r w:rsidRPr="000D6AE5">
        <w:rPr>
          <w:sz w:val="16"/>
        </w:rPr>
        <w:t>. This has put policymakers and regulators on high alert to discern emerging threats from AI and has left them all too ready to apply heavy-handed regulation to deal with those perceived threats.</w:t>
      </w:r>
    </w:p>
    <w:p w14:paraId="6A9887D9" w14:textId="77777777" w:rsidR="0086243E" w:rsidRPr="000D6AE5" w:rsidRDefault="0086243E" w:rsidP="0086243E">
      <w:pPr>
        <w:rPr>
          <w:sz w:val="16"/>
        </w:rPr>
      </w:pPr>
      <w:r w:rsidRPr="000D6AE5">
        <w:rPr>
          <w:sz w:val="16"/>
        </w:rPr>
        <w:t xml:space="preserve">Most of us are not technologists or, heaven knows, futurists. But everyone can </w:t>
      </w:r>
      <w:proofErr w:type="spellStart"/>
      <w:r w:rsidRPr="000D6AE5">
        <w:rPr>
          <w:sz w:val="16"/>
        </w:rPr>
        <w:t>recognise</w:t>
      </w:r>
      <w:proofErr w:type="spellEnd"/>
      <w:r w:rsidRPr="000D6AE5">
        <w:rPr>
          <w:sz w:val="16"/>
        </w:rPr>
        <w:t xml:space="preserve"> one of history’s most familiar patterns: The emergence of a promising technology is nearly always accompanied by fears of risk or downside from that technology, often including doomsday scenarios. And in every historical case, the technologies did, indeed, carry risks and downsides, but the downsides were dwarfed by the tremendous benefits to humanity. </w:t>
      </w:r>
      <w:r w:rsidRPr="00E57159">
        <w:rPr>
          <w:sz w:val="26"/>
          <w:szCs w:val="26"/>
          <w:highlight w:val="cyan"/>
        </w:rPr>
        <w:t>Arguments against AI are not without plausibility. But even more plausible is the argument that AI could be one of the most beneficial technologies humanity has ever created.</w:t>
      </w:r>
    </w:p>
    <w:p w14:paraId="78A07DC0" w14:textId="77777777" w:rsidR="0086243E" w:rsidRPr="000D6AE5" w:rsidRDefault="0086243E" w:rsidP="0086243E">
      <w:pPr>
        <w:rPr>
          <w:sz w:val="16"/>
        </w:rPr>
      </w:pPr>
      <w:r w:rsidRPr="000D6AE5">
        <w:rPr>
          <w:sz w:val="16"/>
        </w:rPr>
        <w:t xml:space="preserve">This is why </w:t>
      </w:r>
      <w:r w:rsidRPr="005D1DF5">
        <w:rPr>
          <w:rStyle w:val="StyleUnderline"/>
        </w:rPr>
        <w:t xml:space="preserve">overregulation is particularly concerning in </w:t>
      </w:r>
      <w:r w:rsidRPr="005D1DF5">
        <w:rPr>
          <w:rStyle w:val="Emphasis"/>
        </w:rPr>
        <w:t xml:space="preserve">the case of </w:t>
      </w:r>
      <w:r w:rsidRPr="00110D6F">
        <w:rPr>
          <w:rStyle w:val="Emphasis"/>
          <w:highlight w:val="yellow"/>
        </w:rPr>
        <w:t>AI</w:t>
      </w:r>
      <w:r w:rsidRPr="000D6AE5">
        <w:rPr>
          <w:sz w:val="16"/>
        </w:rPr>
        <w:t>.</w:t>
      </w:r>
    </w:p>
    <w:p w14:paraId="40051A7F" w14:textId="77777777" w:rsidR="0086243E" w:rsidRPr="000D6AE5" w:rsidRDefault="0086243E" w:rsidP="0086243E">
      <w:pPr>
        <w:rPr>
          <w:sz w:val="16"/>
        </w:rPr>
      </w:pPr>
      <w:r w:rsidRPr="000D6AE5">
        <w:rPr>
          <w:sz w:val="16"/>
        </w:rPr>
        <w:t xml:space="preserve">First, the </w:t>
      </w:r>
      <w:r w:rsidRPr="00110D6F">
        <w:rPr>
          <w:rStyle w:val="StyleUnderline"/>
          <w:highlight w:val="yellow"/>
        </w:rPr>
        <w:t xml:space="preserve">cost of </w:t>
      </w:r>
      <w:r w:rsidRPr="00110D6F">
        <w:rPr>
          <w:rStyle w:val="StyleUnderline"/>
        </w:rPr>
        <w:t>getting it wrong</w:t>
      </w:r>
      <w:r w:rsidRPr="000D6AE5">
        <w:rPr>
          <w:sz w:val="16"/>
        </w:rPr>
        <w:t xml:space="preserve">—of </w:t>
      </w:r>
      <w:r w:rsidRPr="00110D6F">
        <w:rPr>
          <w:rStyle w:val="StyleUnderline"/>
          <w:highlight w:val="yellow"/>
        </w:rPr>
        <w:t>strangling</w:t>
      </w:r>
      <w:r w:rsidRPr="000D6AE5">
        <w:rPr>
          <w:sz w:val="16"/>
        </w:rPr>
        <w:t xml:space="preserve"> the </w:t>
      </w:r>
      <w:r w:rsidRPr="00110D6F">
        <w:rPr>
          <w:rStyle w:val="StyleUnderline"/>
          <w:highlight w:val="yellow"/>
        </w:rPr>
        <w:t>tech</w:t>
      </w:r>
      <w:r w:rsidRPr="000D6AE5">
        <w:rPr>
          <w:sz w:val="16"/>
        </w:rPr>
        <w:t>nology and denying society its upside—</w:t>
      </w:r>
      <w:r w:rsidRPr="00110D6F">
        <w:rPr>
          <w:rStyle w:val="Emphasis"/>
          <w:highlight w:val="yellow"/>
        </w:rPr>
        <w:t>is incalculable</w:t>
      </w:r>
      <w:r w:rsidRPr="000D6AE5">
        <w:rPr>
          <w:sz w:val="16"/>
        </w:rPr>
        <w:t xml:space="preserve">. And </w:t>
      </w:r>
      <w:r w:rsidRPr="005D1DF5">
        <w:rPr>
          <w:rStyle w:val="StyleUnderline"/>
        </w:rPr>
        <w:t>holding back AI innovation</w:t>
      </w:r>
      <w:r w:rsidRPr="000D6AE5">
        <w:rPr>
          <w:sz w:val="16"/>
        </w:rPr>
        <w:t xml:space="preserve"> can itself </w:t>
      </w:r>
      <w:r w:rsidRPr="005D1DF5">
        <w:rPr>
          <w:rStyle w:val="Emphasis"/>
        </w:rPr>
        <w:t>cause harm</w:t>
      </w:r>
      <w:r w:rsidRPr="000D6AE5">
        <w:rPr>
          <w:sz w:val="16"/>
        </w:rPr>
        <w:t>—for example, by slowing life-saving inventions such as self-driving cars and healthcare tools or denying access to AI-driven cybersecurity applications.</w:t>
      </w:r>
    </w:p>
    <w:p w14:paraId="1ED65BC5" w14:textId="77777777" w:rsidR="0086243E" w:rsidRPr="000D6AE5" w:rsidRDefault="0086243E" w:rsidP="0086243E">
      <w:pPr>
        <w:rPr>
          <w:sz w:val="16"/>
        </w:rPr>
      </w:pPr>
      <w:r w:rsidRPr="000D6AE5">
        <w:rPr>
          <w:sz w:val="16"/>
        </w:rPr>
        <w:t xml:space="preserve">Second, the </w:t>
      </w:r>
      <w:r w:rsidRPr="00110D6F">
        <w:rPr>
          <w:rStyle w:val="Emphasis"/>
        </w:rPr>
        <w:t>drive for regulation</w:t>
      </w:r>
      <w:r w:rsidRPr="005D1DF5">
        <w:rPr>
          <w:rStyle w:val="StyleUnderline"/>
        </w:rPr>
        <w:t xml:space="preserve"> to make AI “safe” pits speculative fears against the </w:t>
      </w:r>
      <w:r w:rsidRPr="005D1DF5">
        <w:rPr>
          <w:rStyle w:val="Emphasis"/>
        </w:rPr>
        <w:t>tangible and growing benefits</w:t>
      </w:r>
      <w:r w:rsidRPr="005D1DF5">
        <w:rPr>
          <w:rStyle w:val="StyleUnderline"/>
        </w:rPr>
        <w:t xml:space="preserve"> of the technology</w:t>
      </w:r>
      <w:r w:rsidRPr="000D6AE5">
        <w:rPr>
          <w:sz w:val="16"/>
        </w:rPr>
        <w:t xml:space="preserve">. And, ironically, “regulating AI to safety” is sure to be a feckless errand: For just as </w:t>
      </w:r>
      <w:r w:rsidRPr="005D1DF5">
        <w:rPr>
          <w:rStyle w:val="StyleUnderline"/>
        </w:rPr>
        <w:t xml:space="preserve">one </w:t>
      </w:r>
      <w:r w:rsidRPr="00110D6F">
        <w:rPr>
          <w:rStyle w:val="StyleUnderline"/>
          <w:highlight w:val="yellow"/>
        </w:rPr>
        <w:t>can’t stop water from flowing downhill</w:t>
      </w:r>
      <w:r w:rsidRPr="000D6AE5">
        <w:rPr>
          <w:sz w:val="16"/>
        </w:rPr>
        <w:t xml:space="preserve">, the </w:t>
      </w:r>
      <w:r w:rsidRPr="005D1DF5">
        <w:rPr>
          <w:rStyle w:val="StyleUnderline"/>
        </w:rPr>
        <w:t>evolution of</w:t>
      </w:r>
      <w:r w:rsidRPr="000D6AE5">
        <w:rPr>
          <w:sz w:val="16"/>
        </w:rPr>
        <w:t xml:space="preserve"> advanced </w:t>
      </w:r>
      <w:r w:rsidRPr="00110D6F">
        <w:rPr>
          <w:rStyle w:val="StyleUnderline"/>
          <w:highlight w:val="yellow"/>
        </w:rPr>
        <w:t>AI</w:t>
      </w:r>
      <w:r w:rsidRPr="000D6AE5">
        <w:rPr>
          <w:sz w:val="16"/>
        </w:rPr>
        <w:t xml:space="preserve"> capabilities—both good and bad—is </w:t>
      </w:r>
      <w:r w:rsidRPr="00110D6F">
        <w:rPr>
          <w:rStyle w:val="Emphasis"/>
          <w:highlight w:val="yellow"/>
        </w:rPr>
        <w:t>sure to proceed</w:t>
      </w:r>
      <w:r w:rsidRPr="000D6AE5">
        <w:rPr>
          <w:sz w:val="16"/>
        </w:rPr>
        <w:t xml:space="preserve"> apace </w:t>
      </w:r>
      <w:r w:rsidRPr="005D1DF5">
        <w:rPr>
          <w:rStyle w:val="StyleUnderline"/>
        </w:rPr>
        <w:t>regardless of regulations enacted by the U</w:t>
      </w:r>
      <w:r w:rsidRPr="000D6AE5">
        <w:rPr>
          <w:sz w:val="16"/>
        </w:rPr>
        <w:t xml:space="preserve">nited </w:t>
      </w:r>
      <w:r w:rsidRPr="005D1DF5">
        <w:rPr>
          <w:rStyle w:val="StyleUnderline"/>
        </w:rPr>
        <w:t>S</w:t>
      </w:r>
      <w:r w:rsidRPr="000D6AE5">
        <w:rPr>
          <w:sz w:val="16"/>
        </w:rPr>
        <w:t xml:space="preserve">tates or other developed countries in the West. The </w:t>
      </w:r>
      <w:r w:rsidRPr="005D1DF5">
        <w:rPr>
          <w:rStyle w:val="StyleUnderline"/>
        </w:rPr>
        <w:t xml:space="preserve">most likely result </w:t>
      </w:r>
      <w:r w:rsidRPr="00110D6F">
        <w:rPr>
          <w:rStyle w:val="StyleUnderline"/>
          <w:highlight w:val="yellow"/>
        </w:rPr>
        <w:t>will</w:t>
      </w:r>
      <w:r w:rsidRPr="000D6AE5">
        <w:rPr>
          <w:sz w:val="16"/>
        </w:rPr>
        <w:t xml:space="preserve"> be to </w:t>
      </w:r>
      <w:r w:rsidRPr="00110D6F">
        <w:rPr>
          <w:rStyle w:val="StyleUnderline"/>
          <w:highlight w:val="yellow"/>
        </w:rPr>
        <w:t>place</w:t>
      </w:r>
      <w:r w:rsidRPr="000D6AE5">
        <w:rPr>
          <w:sz w:val="16"/>
        </w:rPr>
        <w:t xml:space="preserve"> the </w:t>
      </w:r>
      <w:r w:rsidRPr="00110D6F">
        <w:rPr>
          <w:rStyle w:val="StyleUnderline"/>
          <w:highlight w:val="yellow"/>
        </w:rPr>
        <w:t>US at</w:t>
      </w:r>
      <w:r w:rsidRPr="000D6AE5">
        <w:rPr>
          <w:sz w:val="16"/>
        </w:rPr>
        <w:t xml:space="preserve"> a </w:t>
      </w:r>
      <w:r w:rsidRPr="00110D6F">
        <w:rPr>
          <w:rStyle w:val="StyleUnderline"/>
          <w:highlight w:val="yellow"/>
        </w:rPr>
        <w:t>competitive disadvantage vis-à-vis</w:t>
      </w:r>
      <w:r w:rsidRPr="000D6AE5">
        <w:rPr>
          <w:sz w:val="16"/>
        </w:rPr>
        <w:t xml:space="preserve"> the other </w:t>
      </w:r>
      <w:r w:rsidRPr="005D1DF5">
        <w:rPr>
          <w:rStyle w:val="Emphasis"/>
        </w:rPr>
        <w:t xml:space="preserve">AI superpower, </w:t>
      </w:r>
      <w:r w:rsidRPr="00110D6F">
        <w:rPr>
          <w:rStyle w:val="Emphasis"/>
          <w:highlight w:val="yellow"/>
        </w:rPr>
        <w:t>China</w:t>
      </w:r>
      <w:r w:rsidRPr="000D6AE5">
        <w:rPr>
          <w:sz w:val="16"/>
        </w:rPr>
        <w:t>. And with free, high-quality open-source AI tools readily available, it’s hard to envision how regulation could possibly stop people from using such applications, which they can simply download from the internet.</w:t>
      </w:r>
    </w:p>
    <w:p w14:paraId="208B620B" w14:textId="77777777" w:rsidR="0086243E" w:rsidRPr="000D6AE5" w:rsidRDefault="0086243E" w:rsidP="0086243E">
      <w:pPr>
        <w:rPr>
          <w:sz w:val="16"/>
        </w:rPr>
      </w:pPr>
      <w:r w:rsidRPr="00110D6F">
        <w:rPr>
          <w:sz w:val="16"/>
        </w:rPr>
        <w:t xml:space="preserve">Adding to this threat is the </w:t>
      </w:r>
      <w:r w:rsidRPr="00110D6F">
        <w:rPr>
          <w:rStyle w:val="StyleUnderline"/>
        </w:rPr>
        <w:t>risk of regulatory capture</w:t>
      </w:r>
      <w:r w:rsidRPr="00110D6F">
        <w:rPr>
          <w:sz w:val="16"/>
        </w:rPr>
        <w:t xml:space="preserve">. </w:t>
      </w:r>
      <w:r w:rsidRPr="00110D6F">
        <w:rPr>
          <w:rStyle w:val="StyleUnderline"/>
        </w:rPr>
        <w:t xml:space="preserve">Large incumbent players often become cheerleaders for regulation, since it helps </w:t>
      </w:r>
      <w:r w:rsidRPr="00110D6F">
        <w:rPr>
          <w:rStyle w:val="Emphasis"/>
        </w:rPr>
        <w:t>entrench their positions</w:t>
      </w:r>
      <w:r w:rsidRPr="00110D6F">
        <w:rPr>
          <w:sz w:val="16"/>
        </w:rPr>
        <w:t xml:space="preserve">: </w:t>
      </w:r>
      <w:r w:rsidRPr="00110D6F">
        <w:rPr>
          <w:rStyle w:val="StyleUnderline"/>
        </w:rPr>
        <w:t xml:space="preserve">They can </w:t>
      </w:r>
      <w:r w:rsidRPr="00110D6F">
        <w:rPr>
          <w:rStyle w:val="Emphasis"/>
        </w:rPr>
        <w:t xml:space="preserve">lobby for </w:t>
      </w:r>
      <w:r w:rsidRPr="00110D6F">
        <w:rPr>
          <w:rStyle w:val="Emphasis"/>
          <w:highlight w:val="yellow"/>
        </w:rPr>
        <w:t>reg</w:t>
      </w:r>
      <w:r w:rsidRPr="00110D6F">
        <w:rPr>
          <w:rStyle w:val="StyleUnderline"/>
        </w:rPr>
        <w:t>ulation</w:t>
      </w:r>
      <w:r w:rsidRPr="00110D6F">
        <w:rPr>
          <w:rStyle w:val="Emphasis"/>
          <w:highlight w:val="yellow"/>
        </w:rPr>
        <w:t>s</w:t>
      </w:r>
      <w:r w:rsidRPr="00110D6F">
        <w:rPr>
          <w:sz w:val="16"/>
        </w:rPr>
        <w:t>, the cost burden of which they can readily absorb</w:t>
      </w:r>
      <w:r w:rsidRPr="000D6AE5">
        <w:rPr>
          <w:sz w:val="16"/>
        </w:rPr>
        <w:t xml:space="preserve">—knowing that smaller and emerging competitors cannot. Innovative startup companies are logically the least able to bear such a burden. In the AI space, </w:t>
      </w:r>
      <w:r w:rsidRPr="005D1DF5">
        <w:rPr>
          <w:rStyle w:val="StyleUnderline"/>
        </w:rPr>
        <w:t>reg</w:t>
      </w:r>
      <w:r w:rsidRPr="000D6AE5">
        <w:rPr>
          <w:sz w:val="16"/>
        </w:rPr>
        <w:t>ulation</w:t>
      </w:r>
      <w:r w:rsidRPr="005D1DF5">
        <w:rPr>
          <w:rStyle w:val="StyleUnderline"/>
        </w:rPr>
        <w:t>s</w:t>
      </w:r>
      <w:r w:rsidRPr="000D6AE5">
        <w:rPr>
          <w:sz w:val="16"/>
        </w:rPr>
        <w:t xml:space="preserve"> based on model size or computational resources inherently </w:t>
      </w:r>
      <w:proofErr w:type="spellStart"/>
      <w:r w:rsidRPr="00110D6F">
        <w:rPr>
          <w:rStyle w:val="StyleUnderline"/>
          <w:highlight w:val="yellow"/>
        </w:rPr>
        <w:t>favour</w:t>
      </w:r>
      <w:proofErr w:type="spellEnd"/>
      <w:r w:rsidRPr="005D1DF5">
        <w:rPr>
          <w:rStyle w:val="StyleUnderline"/>
        </w:rPr>
        <w:t xml:space="preserve"> </w:t>
      </w:r>
      <w:r w:rsidRPr="00110D6F">
        <w:rPr>
          <w:rStyle w:val="Emphasis"/>
          <w:highlight w:val="yellow"/>
        </w:rPr>
        <w:t>large players</w:t>
      </w:r>
      <w:r w:rsidRPr="005D1DF5">
        <w:rPr>
          <w:rStyle w:val="Emphasis"/>
        </w:rPr>
        <w:t xml:space="preserve"> </w:t>
      </w:r>
      <w:r w:rsidRPr="00110D6F">
        <w:rPr>
          <w:rStyle w:val="Emphasis"/>
          <w:highlight w:val="yellow"/>
        </w:rPr>
        <w:t>over innovative newcomers</w:t>
      </w:r>
      <w:r w:rsidRPr="000D6AE5">
        <w:rPr>
          <w:sz w:val="16"/>
        </w:rPr>
        <w:t xml:space="preserve"> who might otherwise develop more efficient approaches.</w:t>
      </w:r>
    </w:p>
    <w:p w14:paraId="1E3D12CB" w14:textId="77777777" w:rsidR="0086243E" w:rsidRPr="000D6AE5" w:rsidRDefault="0086243E" w:rsidP="0086243E">
      <w:pPr>
        <w:rPr>
          <w:sz w:val="16"/>
        </w:rPr>
      </w:pPr>
      <w:r w:rsidRPr="000D6AE5">
        <w:rPr>
          <w:sz w:val="16"/>
        </w:rPr>
        <w:t>Learning from history</w:t>
      </w:r>
    </w:p>
    <w:p w14:paraId="2806C493" w14:textId="77777777" w:rsidR="0086243E" w:rsidRPr="000D6AE5" w:rsidRDefault="0086243E" w:rsidP="0086243E">
      <w:pPr>
        <w:rPr>
          <w:sz w:val="16"/>
        </w:rPr>
      </w:pPr>
      <w:r w:rsidRPr="000D6AE5">
        <w:rPr>
          <w:sz w:val="16"/>
        </w:rPr>
        <w:t>Today, seven of the world’s ten most valuable companies are US technology behemoths. One reason for this success is the light-touch approach to regulation that American policymakers have wisely taken towards technology generally, and the internet in particular, over the past 25 years. Yet, we may end up following a very different path with AI technology that is at least as promising.</w:t>
      </w:r>
    </w:p>
    <w:p w14:paraId="26AFF22D" w14:textId="77777777" w:rsidR="0086243E" w:rsidRPr="000D6AE5" w:rsidRDefault="0086243E" w:rsidP="0086243E">
      <w:pPr>
        <w:rPr>
          <w:sz w:val="16"/>
        </w:rPr>
      </w:pPr>
      <w:r w:rsidRPr="000D6AE5">
        <w:rPr>
          <w:sz w:val="16"/>
        </w:rPr>
        <w:t>My colleague, Cato Senior Fellow Jennifer Huddleston, observed, “Much of the conversation around AI policy has been based on a presumption that this technology is inherently dangerous and in need of government intervention and regulation.”</w:t>
      </w:r>
    </w:p>
    <w:p w14:paraId="46EA79B8" w14:textId="77777777" w:rsidR="0086243E" w:rsidRPr="000D6AE5" w:rsidRDefault="0086243E" w:rsidP="0086243E">
      <w:pPr>
        <w:rPr>
          <w:sz w:val="16"/>
        </w:rPr>
      </w:pPr>
      <w:r w:rsidRPr="000D6AE5">
        <w:rPr>
          <w:sz w:val="16"/>
        </w:rPr>
        <w:t xml:space="preserve">This mindset motivated the administration of US President Joe Biden to issue its “Executive Order on the Safe, Secure, and Trustworthy Development and Use of Artificial Intelligence” in October 2023. The executive order focused significantly on AI’s potential downsides, including safety, threats to individual privacy and rights, </w:t>
      </w:r>
      <w:proofErr w:type="spellStart"/>
      <w:r w:rsidRPr="000D6AE5">
        <w:rPr>
          <w:sz w:val="16"/>
        </w:rPr>
        <w:t>labour</w:t>
      </w:r>
      <w:proofErr w:type="spellEnd"/>
      <w:r w:rsidRPr="000D6AE5">
        <w:rPr>
          <w:sz w:val="16"/>
        </w:rPr>
        <w:t>-market risks related to the dilution or elimination of jobs, and the potential for AI algorithms to exacerbate biases or discrimination.</w:t>
      </w:r>
    </w:p>
    <w:p w14:paraId="2C4C6BBA" w14:textId="77777777" w:rsidR="0086243E" w:rsidRPr="000D6AE5" w:rsidRDefault="0086243E" w:rsidP="0086243E">
      <w:pPr>
        <w:rPr>
          <w:sz w:val="16"/>
        </w:rPr>
      </w:pPr>
      <w:r w:rsidRPr="000D6AE5">
        <w:rPr>
          <w:sz w:val="16"/>
        </w:rPr>
        <w:t>The executive order’s wide-ranging nature promised to create extensive reporting requirements and a significant regulatory framework. However, much of this framework remained undefined, as numerous government agencies were charged with developing standards, guidelines and regulations to address very general concerns across a wide range of industries and disciplines.</w:t>
      </w:r>
    </w:p>
    <w:p w14:paraId="0ACD76EC" w14:textId="77777777" w:rsidR="0086243E" w:rsidRPr="000D6AE5" w:rsidRDefault="0086243E" w:rsidP="0086243E">
      <w:pPr>
        <w:rPr>
          <w:sz w:val="16"/>
        </w:rPr>
      </w:pPr>
      <w:r w:rsidRPr="000D6AE5">
        <w:rPr>
          <w:sz w:val="16"/>
        </w:rPr>
        <w:t xml:space="preserve">Such an early and comprehensive move towards the </w:t>
      </w:r>
      <w:r w:rsidRPr="000D6AE5">
        <w:rPr>
          <w:rStyle w:val="StyleUnderline"/>
        </w:rPr>
        <w:t>regulation</w:t>
      </w:r>
      <w:r w:rsidRPr="000D6AE5">
        <w:rPr>
          <w:sz w:val="16"/>
        </w:rPr>
        <w:t xml:space="preserve"> of AI raises two yellow flags.</w:t>
      </w:r>
    </w:p>
    <w:p w14:paraId="0757DFA1" w14:textId="77777777" w:rsidR="0086243E" w:rsidRPr="000D6AE5" w:rsidRDefault="0086243E" w:rsidP="0086243E">
      <w:pPr>
        <w:rPr>
          <w:sz w:val="16"/>
        </w:rPr>
      </w:pPr>
      <w:r w:rsidRPr="000D6AE5">
        <w:rPr>
          <w:sz w:val="16"/>
        </w:rPr>
        <w:t xml:space="preserve">First, while the development and application of artificial intelligence has spanned decades, the rapidity with which the technology is now advancing means we remain in the early stages of its evolution. It is perhaps the height of policymaker hubris to believe that at such a time, one might design and implement a regulatory framework that is at once effective at accomplishing its remarkably ambitious objectives without </w:t>
      </w:r>
      <w:r w:rsidRPr="000D6AE5">
        <w:rPr>
          <w:rStyle w:val="StyleUnderline"/>
        </w:rPr>
        <w:t>stifl</w:t>
      </w:r>
      <w:r w:rsidRPr="000D6AE5">
        <w:rPr>
          <w:sz w:val="16"/>
        </w:rPr>
        <w:t xml:space="preserve">ing the technology or disadvantaging </w:t>
      </w:r>
      <w:r w:rsidRPr="000D6AE5">
        <w:rPr>
          <w:rStyle w:val="Emphasis"/>
        </w:rPr>
        <w:t>the US AI industry</w:t>
      </w:r>
      <w:r w:rsidRPr="000D6AE5">
        <w:rPr>
          <w:sz w:val="16"/>
        </w:rPr>
        <w:t>. The trajectory and overall impact of AI simply remain too uncertain.</w:t>
      </w:r>
    </w:p>
    <w:p w14:paraId="512AD730" w14:textId="77777777" w:rsidR="0086243E" w:rsidRPr="000D6AE5" w:rsidRDefault="0086243E" w:rsidP="0086243E">
      <w:pPr>
        <w:rPr>
          <w:sz w:val="16"/>
        </w:rPr>
      </w:pPr>
      <w:r w:rsidRPr="000D6AE5">
        <w:rPr>
          <w:sz w:val="16"/>
        </w:rPr>
        <w:t>Second, this uncertainty suggests that any move towards comprehensive regulation may be ill-advised. This is surely the case when such a move is made through executive action. If the US is to consider adopting any meaningful AI regulation at the federal level, the stakes and uncertainty make it critical in such a context to respect our constitutional architecture. Namely, that significant AI policy changes should be made only through the legislative process rather than executive orders, with courts applying existing laws to emerging AI applications without adopting novel legal theories.</w:t>
      </w:r>
    </w:p>
    <w:p w14:paraId="738E3303" w14:textId="77777777" w:rsidR="0086243E" w:rsidRPr="000D6AE5" w:rsidRDefault="0086243E" w:rsidP="0086243E">
      <w:pPr>
        <w:rPr>
          <w:sz w:val="16"/>
        </w:rPr>
      </w:pPr>
      <w:r w:rsidRPr="000D6AE5">
        <w:rPr>
          <w:sz w:val="16"/>
        </w:rPr>
        <w:t xml:space="preserve">The current US administration under President Donald </w:t>
      </w:r>
      <w:r w:rsidRPr="00110D6F">
        <w:rPr>
          <w:rStyle w:val="StyleUnderline"/>
          <w:highlight w:val="yellow"/>
        </w:rPr>
        <w:t>Trump</w:t>
      </w:r>
      <w:r w:rsidRPr="000D6AE5">
        <w:rPr>
          <w:rStyle w:val="StyleUnderline"/>
        </w:rPr>
        <w:t xml:space="preserve"> took a step in the right direction by </w:t>
      </w:r>
      <w:r w:rsidRPr="00110D6F">
        <w:rPr>
          <w:rStyle w:val="StyleUnderline"/>
          <w:highlight w:val="yellow"/>
        </w:rPr>
        <w:t>rescinding</w:t>
      </w:r>
      <w:r w:rsidRPr="000D6AE5">
        <w:rPr>
          <w:sz w:val="16"/>
        </w:rPr>
        <w:t xml:space="preserve"> President </w:t>
      </w:r>
      <w:r w:rsidRPr="00110D6F">
        <w:rPr>
          <w:rStyle w:val="StyleUnderline"/>
          <w:highlight w:val="yellow"/>
        </w:rPr>
        <w:t>Biden’s</w:t>
      </w:r>
      <w:r w:rsidRPr="000D6AE5">
        <w:rPr>
          <w:rStyle w:val="StyleUnderline"/>
        </w:rPr>
        <w:t xml:space="preserve"> 2023 </w:t>
      </w:r>
      <w:r w:rsidRPr="00110D6F">
        <w:rPr>
          <w:rStyle w:val="StyleUnderline"/>
          <w:highlight w:val="yellow"/>
        </w:rPr>
        <w:t>AI</w:t>
      </w:r>
      <w:r w:rsidRPr="000D6AE5">
        <w:rPr>
          <w:rStyle w:val="StyleUnderline"/>
        </w:rPr>
        <w:t xml:space="preserve"> e</w:t>
      </w:r>
      <w:r w:rsidRPr="00110D6F">
        <w:rPr>
          <w:rStyle w:val="StyleUnderline"/>
          <w:highlight w:val="yellow"/>
        </w:rPr>
        <w:t>x</w:t>
      </w:r>
      <w:r w:rsidRPr="000D6AE5">
        <w:rPr>
          <w:rStyle w:val="StyleUnderline"/>
        </w:rPr>
        <w:t xml:space="preserve">ecutive </w:t>
      </w:r>
      <w:r w:rsidRPr="00110D6F">
        <w:rPr>
          <w:rStyle w:val="StyleUnderline"/>
          <w:highlight w:val="yellow"/>
        </w:rPr>
        <w:t>o</w:t>
      </w:r>
      <w:r w:rsidRPr="00110D6F">
        <w:rPr>
          <w:rStyle w:val="StyleUnderline"/>
        </w:rPr>
        <w:t>rder</w:t>
      </w:r>
      <w:r w:rsidRPr="000D6AE5">
        <w:rPr>
          <w:rStyle w:val="StyleUnderline"/>
        </w:rPr>
        <w:t xml:space="preserve"> at its earliest opportunity</w:t>
      </w:r>
      <w:r w:rsidRPr="000D6AE5">
        <w:rPr>
          <w:sz w:val="16"/>
        </w:rPr>
        <w:t xml:space="preserve">. And its America’s AI Action Plan—released only recently—articulates some sensible objectives for AI policy. Chief among these are the removal of barriers constraining the development and application of AI, promoting open-source AI and reducing regulatory barriers impeding the development of the critical infrastructure necessary to support the burgeoning </w:t>
      </w:r>
      <w:proofErr w:type="spellStart"/>
      <w:r w:rsidRPr="000D6AE5">
        <w:rPr>
          <w:sz w:val="16"/>
        </w:rPr>
        <w:t>utilisation</w:t>
      </w:r>
      <w:proofErr w:type="spellEnd"/>
      <w:r w:rsidRPr="000D6AE5">
        <w:rPr>
          <w:sz w:val="16"/>
        </w:rPr>
        <w:t xml:space="preserve"> of AI.</w:t>
      </w:r>
    </w:p>
    <w:p w14:paraId="3147ED7B" w14:textId="77777777" w:rsidR="0086243E" w:rsidRPr="000D6AE5" w:rsidRDefault="0086243E" w:rsidP="0086243E">
      <w:pPr>
        <w:rPr>
          <w:sz w:val="16"/>
        </w:rPr>
      </w:pPr>
      <w:r w:rsidRPr="000D6AE5">
        <w:rPr>
          <w:sz w:val="16"/>
        </w:rPr>
        <w:t>The action plan, however, also suggests a federal-government role in AI education, worker training and a variety of potential investments and supports across a wide range of the AI ecosystem. While more details are needed to fully understand the scope of these possible interventions, they likely betray a confidence in the efficacy of such government action that is belied by historical experience.</w:t>
      </w:r>
    </w:p>
    <w:p w14:paraId="2F6E5709" w14:textId="77777777" w:rsidR="0086243E" w:rsidRPr="000D6AE5" w:rsidRDefault="0086243E" w:rsidP="0086243E">
      <w:pPr>
        <w:rPr>
          <w:sz w:val="16"/>
        </w:rPr>
      </w:pPr>
      <w:r w:rsidRPr="000D6AE5">
        <w:rPr>
          <w:sz w:val="16"/>
        </w:rPr>
        <w:t xml:space="preserve">And perhaps the most glaring omission from the administration’s plan is any mention of the potential incoming migration and retention of international talent to bolster America’s efforts in artificial intelligence. While </w:t>
      </w:r>
      <w:r w:rsidRPr="000D6AE5">
        <w:rPr>
          <w:rStyle w:val="StyleUnderline"/>
        </w:rPr>
        <w:t xml:space="preserve">vigorously </w:t>
      </w:r>
      <w:r w:rsidRPr="00110D6F">
        <w:rPr>
          <w:rStyle w:val="StyleUnderline"/>
          <w:highlight w:val="yellow"/>
        </w:rPr>
        <w:t>making</w:t>
      </w:r>
      <w:r w:rsidRPr="000D6AE5">
        <w:rPr>
          <w:rStyle w:val="StyleUnderline"/>
        </w:rPr>
        <w:t xml:space="preserve"> the </w:t>
      </w:r>
      <w:r w:rsidRPr="00110D6F">
        <w:rPr>
          <w:rStyle w:val="StyleUnderline"/>
          <w:highlight w:val="yellow"/>
        </w:rPr>
        <w:t>case</w:t>
      </w:r>
      <w:r w:rsidRPr="000D6AE5">
        <w:rPr>
          <w:rStyle w:val="StyleUnderline"/>
        </w:rPr>
        <w:t xml:space="preserve"> that the </w:t>
      </w:r>
      <w:r w:rsidRPr="00110D6F">
        <w:rPr>
          <w:rStyle w:val="StyleUnderline"/>
          <w:highlight w:val="yellow"/>
        </w:rPr>
        <w:t>US needs to “</w:t>
      </w:r>
      <w:r w:rsidRPr="00110D6F">
        <w:rPr>
          <w:rStyle w:val="Emphasis"/>
          <w:highlight w:val="yellow"/>
        </w:rPr>
        <w:t>win</w:t>
      </w:r>
      <w:r w:rsidRPr="000D6AE5">
        <w:rPr>
          <w:rStyle w:val="Emphasis"/>
        </w:rPr>
        <w:t xml:space="preserve"> the </w:t>
      </w:r>
      <w:r w:rsidRPr="00110D6F">
        <w:rPr>
          <w:rStyle w:val="Emphasis"/>
          <w:highlight w:val="yellow"/>
        </w:rPr>
        <w:t>AI race</w:t>
      </w:r>
      <w:r w:rsidRPr="000D6AE5">
        <w:rPr>
          <w:rStyle w:val="StyleUnderline"/>
        </w:rPr>
        <w:t>” with China</w:t>
      </w:r>
      <w:r w:rsidRPr="000D6AE5">
        <w:rPr>
          <w:sz w:val="16"/>
        </w:rPr>
        <w:t>, no mention is broached of one of our most important assets in this regard: the desire of so many people around the world—which, no doubt, includes top AI researchers and engineers—to emigrate to the US. In light of the administration’s overall stance on immigration, perhaps this isn’t a surprise. But it is, surely, a mistake.</w:t>
      </w:r>
    </w:p>
    <w:p w14:paraId="370DB575" w14:textId="77777777" w:rsidR="0086243E" w:rsidRPr="000D6AE5" w:rsidRDefault="0086243E" w:rsidP="0086243E">
      <w:pPr>
        <w:rPr>
          <w:sz w:val="16"/>
        </w:rPr>
      </w:pPr>
      <w:r w:rsidRPr="000D6AE5">
        <w:rPr>
          <w:sz w:val="16"/>
        </w:rPr>
        <w:t>The path ahead</w:t>
      </w:r>
    </w:p>
    <w:p w14:paraId="23F72465" w14:textId="77777777" w:rsidR="0086243E" w:rsidRPr="000D6AE5" w:rsidRDefault="0086243E" w:rsidP="0086243E">
      <w:pPr>
        <w:rPr>
          <w:sz w:val="16"/>
        </w:rPr>
      </w:pPr>
      <w:r w:rsidRPr="000D6AE5">
        <w:rPr>
          <w:sz w:val="16"/>
        </w:rPr>
        <w:t>It could be argued that the technology sector is one of the few success stories of the US regulatory regime in this century: a light-touch, market-oriented approach that took care to preserve the tremendous upside of the industry without a strong presumption of downside risk.</w:t>
      </w:r>
    </w:p>
    <w:p w14:paraId="5B3BF6D4" w14:textId="77777777" w:rsidR="0086243E" w:rsidRPr="000D6AE5" w:rsidRDefault="0086243E" w:rsidP="0086243E">
      <w:pPr>
        <w:rPr>
          <w:sz w:val="16"/>
        </w:rPr>
      </w:pPr>
      <w:r w:rsidRPr="000D6AE5">
        <w:rPr>
          <w:sz w:val="16"/>
        </w:rPr>
        <w:t xml:space="preserve">We should allow history to repeat itself and follow a similar course in the prospective regulation of AI technologies. With every innovation that carries its own risks, we tend to forget that a web of existing laws—including those related to fraud, discrimination and consumer protection—is sufficient to handle much of the possible downside. In addition, before reaching for the cudgel of regulation, it’s wise to consider the alternatives. For example, education and digital literacy play important roles in protecting individuals from AI-enabled fraud and other threats, such as deepfakes. These </w:t>
      </w:r>
      <w:proofErr w:type="spellStart"/>
      <w:r w:rsidRPr="000D6AE5">
        <w:rPr>
          <w:sz w:val="16"/>
        </w:rPr>
        <w:t>defences</w:t>
      </w:r>
      <w:proofErr w:type="spellEnd"/>
      <w:r w:rsidRPr="000D6AE5">
        <w:rPr>
          <w:sz w:val="16"/>
        </w:rPr>
        <w:t xml:space="preserve"> empower consumers while preserving the benefits of AI innovation.</w:t>
      </w:r>
    </w:p>
    <w:p w14:paraId="26790F70" w14:textId="77777777" w:rsidR="0086243E" w:rsidRPr="000D6AE5" w:rsidRDefault="0086243E" w:rsidP="0086243E">
      <w:pPr>
        <w:rPr>
          <w:sz w:val="16"/>
        </w:rPr>
      </w:pPr>
      <w:r w:rsidRPr="000D6AE5">
        <w:rPr>
          <w:sz w:val="16"/>
        </w:rPr>
        <w:t>Finally, another lesson from the explosion of new technologies over the past 30 years and the US dominance of the sector is the critical role played by the extraordinary talent America is able to attract to its shores. The prevalence of immigrants among the leadership of US technology companies and exciting tech startups should tell us something.</w:t>
      </w:r>
    </w:p>
    <w:p w14:paraId="0D520F29" w14:textId="77777777" w:rsidR="0086243E" w:rsidRPr="005D388F" w:rsidRDefault="0086243E" w:rsidP="0086243E">
      <w:r w:rsidRPr="000D6AE5">
        <w:rPr>
          <w:sz w:val="16"/>
        </w:rPr>
        <w:t xml:space="preserve">To </w:t>
      </w:r>
      <w:proofErr w:type="spellStart"/>
      <w:r w:rsidRPr="000D6AE5">
        <w:rPr>
          <w:sz w:val="16"/>
        </w:rPr>
        <w:t>realise</w:t>
      </w:r>
      <w:proofErr w:type="spellEnd"/>
      <w:r w:rsidRPr="000D6AE5">
        <w:rPr>
          <w:sz w:val="16"/>
        </w:rPr>
        <w:t xml:space="preserve"> artificial intelligence’s promise, </w:t>
      </w:r>
      <w:r w:rsidRPr="000D6AE5">
        <w:rPr>
          <w:rStyle w:val="StyleUnderline"/>
        </w:rPr>
        <w:t xml:space="preserve">we cannot erect </w:t>
      </w:r>
      <w:r w:rsidRPr="00110D6F">
        <w:rPr>
          <w:rStyle w:val="Emphasis"/>
          <w:highlight w:val="yellow"/>
        </w:rPr>
        <w:t>regulatory burdens</w:t>
      </w:r>
      <w:r w:rsidRPr="000D6AE5">
        <w:rPr>
          <w:sz w:val="16"/>
        </w:rPr>
        <w:t xml:space="preserve"> </w:t>
      </w:r>
      <w:r w:rsidRPr="000D6AE5">
        <w:rPr>
          <w:rStyle w:val="StyleUnderline"/>
        </w:rPr>
        <w:t xml:space="preserve">that </w:t>
      </w:r>
      <w:r w:rsidRPr="00110D6F">
        <w:rPr>
          <w:rStyle w:val="StyleUnderline"/>
          <w:highlight w:val="yellow"/>
        </w:rPr>
        <w:t>threaten</w:t>
      </w:r>
      <w:r w:rsidRPr="000D6AE5">
        <w:rPr>
          <w:sz w:val="16"/>
        </w:rPr>
        <w:t xml:space="preserve"> to kill what could be a golden goose. And if the </w:t>
      </w:r>
      <w:r w:rsidRPr="00110D6F">
        <w:rPr>
          <w:rStyle w:val="StyleUnderline"/>
          <w:highlight w:val="yellow"/>
        </w:rPr>
        <w:t>US</w:t>
      </w:r>
      <w:r w:rsidRPr="000D6AE5">
        <w:rPr>
          <w:sz w:val="16"/>
        </w:rPr>
        <w:t xml:space="preserve"> is serious—as it claims to be—about sustaining </w:t>
      </w:r>
      <w:r w:rsidRPr="00110D6F">
        <w:rPr>
          <w:rStyle w:val="Emphasis"/>
          <w:highlight w:val="yellow"/>
        </w:rPr>
        <w:t>leadership in AI</w:t>
      </w:r>
      <w:r w:rsidRPr="000D6AE5">
        <w:rPr>
          <w:sz w:val="16"/>
        </w:rPr>
        <w:t xml:space="preserve"> as it has in so many other areas of technology, government and regulatory barriers to talent migration and innovation must come down and stay down.</w:t>
      </w:r>
    </w:p>
    <w:p w14:paraId="201C58B6" w14:textId="77777777" w:rsidR="0086243E" w:rsidRPr="002A2E3D" w:rsidRDefault="0086243E" w:rsidP="0086243E"/>
    <w:p w14:paraId="7A83F629" w14:textId="77777777" w:rsidR="0086243E" w:rsidRDefault="0086243E" w:rsidP="0086243E">
      <w:pPr>
        <w:pStyle w:val="Heading4"/>
      </w:pPr>
      <w:r>
        <w:t xml:space="preserve">Link turn: </w:t>
      </w:r>
    </w:p>
    <w:p w14:paraId="33877E01" w14:textId="77777777" w:rsidR="0086243E" w:rsidRDefault="0086243E" w:rsidP="0086243E">
      <w:pPr>
        <w:pStyle w:val="Heading4"/>
      </w:pPr>
      <w:r>
        <w:t xml:space="preserve">The plans </w:t>
      </w:r>
      <w:r w:rsidRPr="00963DD1">
        <w:rPr>
          <w:u w:val="single"/>
        </w:rPr>
        <w:t>key</w:t>
      </w:r>
      <w:r>
        <w:t xml:space="preserve"> for the AI </w:t>
      </w:r>
      <w:r w:rsidRPr="00963DD1">
        <w:rPr>
          <w:u w:val="single"/>
        </w:rPr>
        <w:t>industry</w:t>
      </w:r>
      <w:r>
        <w:t xml:space="preserve">: </w:t>
      </w:r>
    </w:p>
    <w:p w14:paraId="6FF9B09F" w14:textId="77777777" w:rsidR="0086243E" w:rsidRDefault="0086243E" w:rsidP="0086243E">
      <w:pPr>
        <w:pStyle w:val="Heading4"/>
        <w:numPr>
          <w:ilvl w:val="0"/>
          <w:numId w:val="49"/>
        </w:numPr>
        <w:tabs>
          <w:tab w:val="num" w:pos="360"/>
          <w:tab w:val="num" w:pos="720"/>
        </w:tabs>
        <w:ind w:left="0" w:firstLine="0"/>
      </w:pPr>
      <w:r>
        <w:rPr>
          <w:u w:val="single"/>
        </w:rPr>
        <w:t xml:space="preserve">INFORMATION BARGAINING. </w:t>
      </w:r>
      <w:r>
        <w:t xml:space="preserve">Is key to unlock </w:t>
      </w:r>
      <w:r w:rsidRPr="00963DD1">
        <w:rPr>
          <w:u w:val="single"/>
        </w:rPr>
        <w:t>competition</w:t>
      </w:r>
      <w:r>
        <w:t xml:space="preserve"> and improve </w:t>
      </w:r>
      <w:r w:rsidRPr="00963DD1">
        <w:rPr>
          <w:u w:val="single"/>
        </w:rPr>
        <w:t>data quality</w:t>
      </w:r>
      <w:r>
        <w:rPr>
          <w:u w:val="single"/>
        </w:rPr>
        <w:t>.</w:t>
      </w:r>
      <w:r>
        <w:t xml:space="preserve"> Else model collapse is </w:t>
      </w:r>
      <w:r w:rsidRPr="00963DD1">
        <w:rPr>
          <w:u w:val="single"/>
        </w:rPr>
        <w:t>inevitable</w:t>
      </w:r>
      <w:r>
        <w:t>---that’s Vincent</w:t>
      </w:r>
    </w:p>
    <w:p w14:paraId="58F9AFCF" w14:textId="77777777" w:rsidR="0086243E" w:rsidRDefault="0086243E" w:rsidP="0086243E">
      <w:r>
        <w:t xml:space="preserve">&lt;&lt;FOR REFERENCE&gt;&gt; </w:t>
      </w:r>
    </w:p>
    <w:p w14:paraId="7DDA6F56" w14:textId="77777777" w:rsidR="0086243E" w:rsidRPr="00963DD1" w:rsidRDefault="0086243E" w:rsidP="0086243E">
      <w:pPr>
        <w:rPr>
          <w:color w:val="555555"/>
          <w:sz w:val="8"/>
          <w:szCs w:val="16"/>
        </w:rPr>
      </w:pPr>
      <w:r w:rsidRPr="00963DD1">
        <w:rPr>
          <w:color w:val="555555"/>
          <w:sz w:val="8"/>
          <w:szCs w:val="16"/>
        </w:rPr>
        <w:t>The upending-by-AI of incentives in the information economy forces society to make a difficult choice either by commission or omission. On the one hand</w:t>
      </w:r>
      <w:r w:rsidRPr="00963DD1">
        <w:rPr>
          <w:color w:val="555555"/>
          <w:sz w:val="10"/>
          <w:szCs w:val="16"/>
        </w:rPr>
        <w:t>, if</w:t>
      </w:r>
      <w:r w:rsidRPr="00963DD1">
        <w:rPr>
          <w:rStyle w:val="StyleUnderline"/>
          <w:color w:val="555555"/>
          <w:sz w:val="10"/>
          <w:szCs w:val="16"/>
        </w:rPr>
        <w:t xml:space="preserve"> </w:t>
      </w:r>
      <w:r w:rsidRPr="00963DD1">
        <w:rPr>
          <w:rStyle w:val="Emphasis"/>
          <w:color w:val="555555"/>
          <w:sz w:val="16"/>
          <w:szCs w:val="16"/>
          <w:highlight w:val="lightGray"/>
        </w:rPr>
        <w:t>failed info</w:t>
      </w:r>
      <w:r w:rsidRPr="00963DD1">
        <w:rPr>
          <w:rStyle w:val="StyleUnderline"/>
          <w:color w:val="555555"/>
          <w:sz w:val="16"/>
          <w:szCs w:val="16"/>
        </w:rPr>
        <w:t>rmation</w:t>
      </w:r>
      <w:r w:rsidRPr="00963DD1">
        <w:rPr>
          <w:rStyle w:val="StyleUnderline"/>
          <w:color w:val="555555"/>
          <w:sz w:val="16"/>
          <w:szCs w:val="16"/>
          <w:highlight w:val="lightGray"/>
        </w:rPr>
        <w:t xml:space="preserve"> markets </w:t>
      </w:r>
      <w:r w:rsidRPr="00963DD1">
        <w:rPr>
          <w:rStyle w:val="Emphasis"/>
          <w:color w:val="555555"/>
          <w:sz w:val="16"/>
          <w:szCs w:val="16"/>
          <w:highlight w:val="lightGray"/>
        </w:rPr>
        <w:t>proliferate</w:t>
      </w:r>
      <w:r w:rsidRPr="00963DD1">
        <w:rPr>
          <w:color w:val="555555"/>
          <w:sz w:val="8"/>
          <w:szCs w:val="16"/>
          <w:highlight w:val="lightGray"/>
        </w:rPr>
        <w:t xml:space="preserve"> </w:t>
      </w:r>
      <w:r w:rsidRPr="00963DD1">
        <w:rPr>
          <w:rStyle w:val="StyleUnderline"/>
          <w:color w:val="555555"/>
          <w:sz w:val="16"/>
          <w:szCs w:val="16"/>
          <w:highlight w:val="lightGray"/>
        </w:rPr>
        <w:t>without correction</w:t>
      </w:r>
      <w:r w:rsidRPr="00963DD1">
        <w:rPr>
          <w:color w:val="555555"/>
          <w:sz w:val="8"/>
          <w:szCs w:val="16"/>
        </w:rPr>
        <w:t xml:space="preserve"> by states or other public-interest actors, we argue that the </w:t>
      </w:r>
      <w:r w:rsidRPr="00963DD1">
        <w:rPr>
          <w:rStyle w:val="Emphasis"/>
          <w:color w:val="555555"/>
          <w:sz w:val="16"/>
          <w:szCs w:val="16"/>
          <w:highlight w:val="lightGray"/>
        </w:rPr>
        <w:t>social value</w:t>
      </w:r>
      <w:r w:rsidRPr="00963DD1">
        <w:rPr>
          <w:rStyle w:val="StyleUnderline"/>
          <w:color w:val="555555"/>
          <w:sz w:val="16"/>
          <w:szCs w:val="16"/>
        </w:rPr>
        <w:t xml:space="preserve"> of most recorded </w:t>
      </w:r>
      <w:r w:rsidRPr="00963DD1">
        <w:rPr>
          <w:rStyle w:val="Emphasis"/>
          <w:color w:val="555555"/>
          <w:sz w:val="16"/>
          <w:szCs w:val="16"/>
          <w:highlight w:val="lightGray"/>
        </w:rPr>
        <w:t>info</w:t>
      </w:r>
      <w:r w:rsidRPr="00963DD1">
        <w:rPr>
          <w:rStyle w:val="StyleUnderline"/>
          <w:color w:val="555555"/>
          <w:sz w:val="16"/>
          <w:szCs w:val="16"/>
        </w:rPr>
        <w:t xml:space="preserve">rmation is likely to </w:t>
      </w:r>
      <w:r w:rsidRPr="00963DD1">
        <w:rPr>
          <w:rStyle w:val="StyleUnderline"/>
          <w:color w:val="555555"/>
          <w:sz w:val="16"/>
          <w:szCs w:val="16"/>
          <w:highlight w:val="lightGray"/>
        </w:rPr>
        <w:t>accrue</w:t>
      </w:r>
      <w:r w:rsidRPr="00963DD1">
        <w:rPr>
          <w:rStyle w:val="StyleUnderline"/>
          <w:color w:val="555555"/>
          <w:sz w:val="16"/>
          <w:szCs w:val="16"/>
        </w:rPr>
        <w:t xml:space="preserve"> over time to </w:t>
      </w:r>
      <w:r w:rsidRPr="00963DD1">
        <w:rPr>
          <w:rStyle w:val="Emphasis"/>
          <w:color w:val="555555"/>
          <w:sz w:val="16"/>
          <w:szCs w:val="16"/>
          <w:highlight w:val="lightGray"/>
        </w:rPr>
        <w:t>highly concentrated pools</w:t>
      </w:r>
      <w:r w:rsidRPr="00963DD1">
        <w:rPr>
          <w:rStyle w:val="StyleUnderline"/>
          <w:color w:val="555555"/>
          <w:sz w:val="16"/>
          <w:szCs w:val="16"/>
        </w:rPr>
        <w:t xml:space="preserve"> of </w:t>
      </w:r>
      <w:r w:rsidRPr="00963DD1">
        <w:rPr>
          <w:rStyle w:val="Emphasis"/>
          <w:color w:val="555555"/>
          <w:sz w:val="16"/>
          <w:szCs w:val="16"/>
          <w:highlight w:val="lightGray"/>
        </w:rPr>
        <w:t>political or financial capital</w:t>
      </w:r>
      <w:r w:rsidRPr="00963DD1">
        <w:rPr>
          <w:color w:val="555555"/>
          <w:sz w:val="8"/>
          <w:szCs w:val="16"/>
        </w:rPr>
        <w:t xml:space="preserve">. </w:t>
      </w:r>
      <w:r w:rsidRPr="00963DD1">
        <w:rPr>
          <w:rStyle w:val="StyleUnderline"/>
          <w:color w:val="555555"/>
          <w:sz w:val="16"/>
          <w:szCs w:val="16"/>
        </w:rPr>
        <w:t xml:space="preserve">The most </w:t>
      </w:r>
      <w:r w:rsidRPr="00963DD1">
        <w:rPr>
          <w:rStyle w:val="Emphasis"/>
          <w:color w:val="555555"/>
          <w:sz w:val="16"/>
          <w:szCs w:val="16"/>
          <w:highlight w:val="lightGray"/>
        </w:rPr>
        <w:t>powerful actors</w:t>
      </w:r>
      <w:r w:rsidRPr="00963DD1">
        <w:rPr>
          <w:rStyle w:val="StyleUnderline"/>
          <w:color w:val="555555"/>
          <w:sz w:val="16"/>
          <w:szCs w:val="16"/>
        </w:rPr>
        <w:t xml:space="preserve"> in society will be able to </w:t>
      </w:r>
      <w:r w:rsidRPr="00963DD1">
        <w:rPr>
          <w:rStyle w:val="Emphasis"/>
          <w:color w:val="555555"/>
          <w:sz w:val="16"/>
          <w:szCs w:val="16"/>
          <w:highlight w:val="lightGray"/>
        </w:rPr>
        <w:t>profit from info</w:t>
      </w:r>
      <w:r w:rsidRPr="00963DD1">
        <w:rPr>
          <w:rStyle w:val="StyleUnderline"/>
          <w:color w:val="555555"/>
          <w:sz w:val="16"/>
          <w:szCs w:val="16"/>
        </w:rPr>
        <w:t xml:space="preserve">rmation uniquely, because they will </w:t>
      </w:r>
      <w:r w:rsidRPr="00963DD1">
        <w:rPr>
          <w:rStyle w:val="StyleUnderline"/>
          <w:color w:val="555555"/>
          <w:sz w:val="16"/>
          <w:szCs w:val="16"/>
          <w:highlight w:val="lightGray"/>
        </w:rPr>
        <w:t>have</w:t>
      </w:r>
      <w:r w:rsidRPr="00963DD1">
        <w:rPr>
          <w:rStyle w:val="StyleUnderline"/>
          <w:color w:val="555555"/>
          <w:sz w:val="16"/>
          <w:szCs w:val="16"/>
        </w:rPr>
        <w:t xml:space="preserve"> the </w:t>
      </w:r>
      <w:r w:rsidRPr="00963DD1">
        <w:rPr>
          <w:rStyle w:val="Emphasis"/>
          <w:color w:val="555555"/>
          <w:sz w:val="16"/>
          <w:szCs w:val="16"/>
          <w:highlight w:val="lightGray"/>
        </w:rPr>
        <w:t>scale and access to capital</w:t>
      </w:r>
      <w:r w:rsidRPr="00963DD1">
        <w:rPr>
          <w:rStyle w:val="StyleUnderline"/>
          <w:color w:val="555555"/>
          <w:sz w:val="16"/>
          <w:szCs w:val="16"/>
        </w:rPr>
        <w:t xml:space="preserve"> needed to </w:t>
      </w:r>
      <w:r w:rsidRPr="00963DD1">
        <w:rPr>
          <w:rStyle w:val="StyleUnderline"/>
          <w:color w:val="555555"/>
          <w:sz w:val="16"/>
          <w:szCs w:val="16"/>
          <w:highlight w:val="lightGray"/>
        </w:rPr>
        <w:t>exploit and</w:t>
      </w:r>
      <w:r w:rsidRPr="00963DD1">
        <w:rPr>
          <w:rStyle w:val="StyleUnderline"/>
          <w:color w:val="555555"/>
          <w:sz w:val="16"/>
          <w:szCs w:val="16"/>
        </w:rPr>
        <w:t xml:space="preserve">/or </w:t>
      </w:r>
      <w:r w:rsidRPr="00963DD1">
        <w:rPr>
          <w:rStyle w:val="StyleUnderline"/>
          <w:color w:val="555555"/>
          <w:sz w:val="16"/>
          <w:szCs w:val="16"/>
          <w:highlight w:val="lightGray"/>
        </w:rPr>
        <w:t>control</w:t>
      </w:r>
      <w:r w:rsidRPr="00963DD1">
        <w:rPr>
          <w:rStyle w:val="StyleUnderline"/>
          <w:color w:val="555555"/>
          <w:sz w:val="16"/>
          <w:szCs w:val="16"/>
        </w:rPr>
        <w:t xml:space="preserve"> new information (such as by manufacturing new inventions while </w:t>
      </w:r>
      <w:r w:rsidRPr="00963DD1">
        <w:rPr>
          <w:rStyle w:val="StyleUnderline"/>
          <w:color w:val="555555"/>
          <w:sz w:val="16"/>
          <w:szCs w:val="16"/>
          <w:highlight w:val="lightGray"/>
        </w:rPr>
        <w:t>keeping</w:t>
      </w:r>
      <w:r w:rsidRPr="00963DD1">
        <w:rPr>
          <w:rStyle w:val="StyleUnderline"/>
          <w:color w:val="555555"/>
          <w:sz w:val="16"/>
          <w:szCs w:val="16"/>
        </w:rPr>
        <w:t xml:space="preserve"> some information </w:t>
      </w:r>
      <w:r w:rsidRPr="00963DD1">
        <w:rPr>
          <w:rStyle w:val="StyleUnderline"/>
          <w:color w:val="555555"/>
          <w:sz w:val="16"/>
          <w:szCs w:val="16"/>
          <w:highlight w:val="lightGray"/>
        </w:rPr>
        <w:t>private</w:t>
      </w:r>
      <w:r w:rsidRPr="00963DD1">
        <w:rPr>
          <w:rStyle w:val="StyleUnderline"/>
          <w:color w:val="555555"/>
          <w:sz w:val="16"/>
          <w:szCs w:val="16"/>
        </w:rPr>
        <w:t>).</w:t>
      </w:r>
      <w:r w:rsidRPr="00963DD1">
        <w:rPr>
          <w:color w:val="555555"/>
          <w:sz w:val="8"/>
          <w:szCs w:val="16"/>
        </w:rPr>
        <w:t xml:space="preserve"> These actors will then supply the friction and structure that information markets need to incentivize new information goods, but they will do so without plausible accountability to public interests.</w:t>
      </w:r>
    </w:p>
    <w:p w14:paraId="3FEE3FF6" w14:textId="77777777" w:rsidR="0086243E" w:rsidRPr="00963DD1" w:rsidRDefault="0086243E" w:rsidP="0086243E">
      <w:pPr>
        <w:rPr>
          <w:color w:val="555555"/>
          <w:sz w:val="8"/>
          <w:szCs w:val="16"/>
        </w:rPr>
      </w:pPr>
      <w:r w:rsidRPr="00963DD1">
        <w:rPr>
          <w:rStyle w:val="StyleUnderline"/>
          <w:color w:val="555555"/>
          <w:sz w:val="16"/>
          <w:szCs w:val="16"/>
        </w:rPr>
        <w:t xml:space="preserve">Achieving </w:t>
      </w:r>
      <w:r w:rsidRPr="00963DD1">
        <w:rPr>
          <w:rStyle w:val="StyleUnderline"/>
          <w:color w:val="555555"/>
          <w:sz w:val="16"/>
          <w:szCs w:val="16"/>
          <w:highlight w:val="lightGray"/>
        </w:rPr>
        <w:t>monopoly</w:t>
      </w:r>
      <w:r w:rsidRPr="00963DD1">
        <w:rPr>
          <w:rStyle w:val="StyleUnderline"/>
          <w:color w:val="555555"/>
          <w:sz w:val="16"/>
          <w:szCs w:val="16"/>
        </w:rPr>
        <w:t xml:space="preserve">-like </w:t>
      </w:r>
      <w:r w:rsidRPr="00963DD1">
        <w:rPr>
          <w:rStyle w:val="StyleUnderline"/>
          <w:color w:val="555555"/>
          <w:sz w:val="16"/>
          <w:szCs w:val="16"/>
          <w:highlight w:val="lightGray"/>
        </w:rPr>
        <w:t>market power</w:t>
      </w:r>
      <w:r w:rsidRPr="00963DD1">
        <w:rPr>
          <w:rStyle w:val="StyleUnderline"/>
          <w:color w:val="555555"/>
          <w:sz w:val="16"/>
          <w:szCs w:val="16"/>
        </w:rPr>
        <w:t xml:space="preserve"> through concentration of political and/or financial capital will emerge as the clearest pathway to “circumventing” broken information markets, accelerating a rush to leverage new information (and/or </w:t>
      </w:r>
      <w:r w:rsidRPr="00963DD1">
        <w:rPr>
          <w:rStyle w:val="Emphasis"/>
          <w:color w:val="555555"/>
          <w:sz w:val="16"/>
          <w:szCs w:val="16"/>
          <w:highlight w:val="lightGray"/>
        </w:rPr>
        <w:t>manipulate</w:t>
      </w:r>
      <w:r w:rsidRPr="00963DD1">
        <w:rPr>
          <w:rStyle w:val="StyleUnderline"/>
          <w:color w:val="555555"/>
          <w:sz w:val="16"/>
          <w:szCs w:val="16"/>
          <w:highlight w:val="lightGray"/>
        </w:rPr>
        <w:t xml:space="preserve"> the</w:t>
      </w:r>
      <w:r w:rsidRPr="00963DD1">
        <w:rPr>
          <w:rStyle w:val="StyleUnderline"/>
          <w:color w:val="555555"/>
          <w:sz w:val="16"/>
          <w:szCs w:val="16"/>
        </w:rPr>
        <w:t xml:space="preserve"> informational </w:t>
      </w:r>
      <w:r w:rsidRPr="00963DD1">
        <w:rPr>
          <w:rStyle w:val="Emphasis"/>
          <w:color w:val="555555"/>
          <w:sz w:val="16"/>
          <w:szCs w:val="16"/>
          <w:highlight w:val="lightGray"/>
        </w:rPr>
        <w:t>commons through propaganda</w:t>
      </w:r>
      <w:r w:rsidRPr="00963DD1">
        <w:rPr>
          <w:rStyle w:val="StyleUnderline"/>
          <w:color w:val="555555"/>
          <w:sz w:val="16"/>
          <w:szCs w:val="16"/>
        </w:rPr>
        <w:t>),</w:t>
      </w:r>
      <w:r w:rsidRPr="00963DD1">
        <w:rPr>
          <w:color w:val="555555"/>
          <w:sz w:val="8"/>
          <w:szCs w:val="16"/>
        </w:rPr>
        <w:t xml:space="preserve"> </w:t>
      </w:r>
      <w:r w:rsidRPr="00963DD1">
        <w:rPr>
          <w:rStyle w:val="StyleUnderline"/>
          <w:color w:val="555555"/>
          <w:sz w:val="16"/>
          <w:szCs w:val="16"/>
        </w:rPr>
        <w:t xml:space="preserve">for financial or political power. By contrast, </w:t>
      </w:r>
      <w:r w:rsidRPr="00963DD1">
        <w:rPr>
          <w:rStyle w:val="StyleUnderline"/>
          <w:color w:val="555555"/>
          <w:sz w:val="16"/>
          <w:szCs w:val="16"/>
          <w:highlight w:val="lightGray"/>
        </w:rPr>
        <w:t>weaker actors</w:t>
      </w:r>
      <w:r w:rsidRPr="00963DD1">
        <w:rPr>
          <w:rStyle w:val="StyleUnderline"/>
          <w:color w:val="555555"/>
          <w:sz w:val="16"/>
          <w:szCs w:val="16"/>
        </w:rPr>
        <w:t xml:space="preserve"> in competitive markets will </w:t>
      </w:r>
      <w:r w:rsidRPr="00963DD1">
        <w:rPr>
          <w:rStyle w:val="StyleUnderline"/>
          <w:color w:val="555555"/>
          <w:sz w:val="16"/>
          <w:szCs w:val="16"/>
          <w:highlight w:val="lightGray"/>
        </w:rPr>
        <w:t>not</w:t>
      </w:r>
      <w:r w:rsidRPr="00963DD1">
        <w:rPr>
          <w:rStyle w:val="StyleUnderline"/>
          <w:color w:val="555555"/>
          <w:sz w:val="16"/>
          <w:szCs w:val="16"/>
        </w:rPr>
        <w:t xml:space="preserve"> be </w:t>
      </w:r>
      <w:r w:rsidRPr="00963DD1">
        <w:rPr>
          <w:rStyle w:val="StyleUnderline"/>
          <w:color w:val="555555"/>
          <w:sz w:val="16"/>
          <w:szCs w:val="16"/>
          <w:highlight w:val="lightGray"/>
        </w:rPr>
        <w:t>able to profit</w:t>
      </w:r>
      <w:r w:rsidRPr="00963DD1">
        <w:rPr>
          <w:rStyle w:val="StyleUnderline"/>
          <w:color w:val="555555"/>
          <w:sz w:val="16"/>
          <w:szCs w:val="16"/>
        </w:rPr>
        <w:t xml:space="preserve"> from information.</w:t>
      </w:r>
      <w:r w:rsidRPr="00963DD1">
        <w:rPr>
          <w:color w:val="555555"/>
          <w:sz w:val="8"/>
          <w:szCs w:val="16"/>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 parts. </w:t>
      </w:r>
      <w:r w:rsidRPr="00963DD1">
        <w:rPr>
          <w:rStyle w:val="StyleUnderline"/>
          <w:color w:val="555555"/>
          <w:sz w:val="16"/>
          <w:szCs w:val="16"/>
        </w:rPr>
        <w:t xml:space="preserve">Taken to an extreme, this </w:t>
      </w:r>
      <w:r w:rsidRPr="00963DD1">
        <w:rPr>
          <w:rStyle w:val="Emphasis"/>
          <w:color w:val="555555"/>
          <w:sz w:val="16"/>
          <w:szCs w:val="16"/>
          <w:highlight w:val="lightGray"/>
        </w:rPr>
        <w:t>could result in</w:t>
      </w:r>
      <w:r w:rsidRPr="00963DD1">
        <w:rPr>
          <w:rStyle w:val="StyleUnderline"/>
          <w:color w:val="555555"/>
          <w:sz w:val="16"/>
          <w:szCs w:val="16"/>
        </w:rPr>
        <w:t xml:space="preserve"> what we term a "</w:t>
      </w:r>
      <w:r w:rsidRPr="00963DD1">
        <w:rPr>
          <w:rStyle w:val="Emphasis"/>
          <w:color w:val="555555"/>
          <w:sz w:val="16"/>
          <w:szCs w:val="16"/>
          <w:highlight w:val="lightGray"/>
        </w:rPr>
        <w:t>capital singularity</w:t>
      </w:r>
      <w:r w:rsidRPr="00963DD1">
        <w:rPr>
          <w:rStyle w:val="StyleUnderline"/>
          <w:color w:val="555555"/>
          <w:sz w:val="16"/>
          <w:szCs w:val="16"/>
        </w:rPr>
        <w:t>": concentration of financial, informational, and market power into very few actors or even a single actor</w:t>
      </w:r>
      <w:r w:rsidRPr="00963DD1">
        <w:rPr>
          <w:color w:val="555555"/>
          <w:sz w:val="8"/>
          <w:szCs w:val="16"/>
        </w:rPr>
        <w:t>.</w:t>
      </w:r>
    </w:p>
    <w:p w14:paraId="321894D0" w14:textId="77777777" w:rsidR="0086243E" w:rsidRPr="00963DD1" w:rsidRDefault="0086243E" w:rsidP="0086243E">
      <w:pPr>
        <w:rPr>
          <w:rStyle w:val="StyleUnderline"/>
          <w:color w:val="555555"/>
          <w:sz w:val="16"/>
          <w:szCs w:val="16"/>
        </w:rPr>
      </w:pPr>
      <w:r w:rsidRPr="00963DD1">
        <w:rPr>
          <w:color w:val="555555"/>
          <w:sz w:val="8"/>
          <w:szCs w:val="16"/>
        </w:rPr>
        <w:t xml:space="preserve">More optimistically, society might embark upon the project of establishing an intentionally </w:t>
      </w:r>
      <w:proofErr w:type="spellStart"/>
      <w:r w:rsidRPr="00963DD1">
        <w:rPr>
          <w:color w:val="555555"/>
          <w:sz w:val="8"/>
          <w:szCs w:val="16"/>
        </w:rPr>
        <w:t>lessconcentrated</w:t>
      </w:r>
      <w:proofErr w:type="spellEnd"/>
      <w:r w:rsidRPr="00963DD1">
        <w:rPr>
          <w:color w:val="555555"/>
          <w:sz w:val="8"/>
          <w:szCs w:val="16"/>
        </w:rPr>
        <w:t xml:space="preserve"> market structure, with multiple sites of durable market power, </w:t>
      </w:r>
      <w:r w:rsidRPr="00963DD1">
        <w:rPr>
          <w:rStyle w:val="Emphasis"/>
          <w:color w:val="555555"/>
          <w:sz w:val="16"/>
          <w:szCs w:val="16"/>
          <w:highlight w:val="lightGray"/>
        </w:rPr>
        <w:t>mediating</w:t>
      </w:r>
      <w:r w:rsidRPr="00963DD1">
        <w:rPr>
          <w:rStyle w:val="StyleUnderline"/>
          <w:color w:val="555555"/>
          <w:sz w:val="16"/>
          <w:szCs w:val="16"/>
        </w:rPr>
        <w:t xml:space="preserve"> the </w:t>
      </w:r>
      <w:r w:rsidRPr="00963DD1">
        <w:rPr>
          <w:rStyle w:val="Emphasis"/>
          <w:color w:val="555555"/>
          <w:sz w:val="16"/>
          <w:szCs w:val="16"/>
          <w:highlight w:val="lightGray"/>
        </w:rPr>
        <w:t>rights</w:t>
      </w:r>
      <w:r w:rsidRPr="00963DD1">
        <w:rPr>
          <w:rStyle w:val="StyleUnderline"/>
          <w:color w:val="555555"/>
          <w:sz w:val="16"/>
          <w:szCs w:val="16"/>
        </w:rPr>
        <w:t xml:space="preserve"> to use information in AI products.</w:t>
      </w:r>
      <w:r w:rsidRPr="00963DD1">
        <w:rPr>
          <w:color w:val="555555"/>
          <w:sz w:val="8"/>
          <w:szCs w:val="16"/>
        </w:rPr>
        <w:t xml:space="preserve"> If successful, this will </w:t>
      </w:r>
      <w:r w:rsidRPr="00963DD1">
        <w:rPr>
          <w:rStyle w:val="Emphasis"/>
          <w:color w:val="555555"/>
          <w:sz w:val="16"/>
          <w:szCs w:val="16"/>
          <w:highlight w:val="lightGray"/>
        </w:rPr>
        <w:t>forestall</w:t>
      </w:r>
      <w:r w:rsidRPr="00963DD1">
        <w:rPr>
          <w:rStyle w:val="StyleUnderline"/>
          <w:color w:val="555555"/>
          <w:sz w:val="16"/>
          <w:szCs w:val="16"/>
        </w:rPr>
        <w:t xml:space="preserve"> the </w:t>
      </w:r>
      <w:r w:rsidRPr="00963DD1">
        <w:rPr>
          <w:rStyle w:val="Emphasis"/>
          <w:color w:val="555555"/>
          <w:sz w:val="16"/>
          <w:szCs w:val="16"/>
          <w:highlight w:val="lightGray"/>
        </w:rPr>
        <w:t>extreme concentration</w:t>
      </w:r>
      <w:r w:rsidRPr="00963DD1">
        <w:rPr>
          <w:rStyle w:val="StyleUnderline"/>
          <w:color w:val="555555"/>
          <w:sz w:val="16"/>
          <w:szCs w:val="16"/>
        </w:rPr>
        <w:t xml:space="preserve"> of power</w:t>
      </w:r>
      <w:r w:rsidRPr="00963DD1">
        <w:rPr>
          <w:color w:val="555555"/>
          <w:sz w:val="8"/>
          <w:szCs w:val="16"/>
        </w:rPr>
        <w:t xml:space="preserve">, </w:t>
      </w:r>
      <w:r w:rsidRPr="00963DD1">
        <w:rPr>
          <w:rStyle w:val="StyleUnderline"/>
          <w:color w:val="555555"/>
          <w:sz w:val="16"/>
          <w:szCs w:val="16"/>
        </w:rPr>
        <w:t xml:space="preserve">and </w:t>
      </w:r>
      <w:r w:rsidRPr="00963DD1">
        <w:rPr>
          <w:rStyle w:val="StyleUnderline"/>
          <w:color w:val="555555"/>
          <w:sz w:val="16"/>
          <w:szCs w:val="16"/>
          <w:highlight w:val="lightGray"/>
        </w:rPr>
        <w:t>preserve</w:t>
      </w:r>
      <w:r w:rsidRPr="00963DD1">
        <w:rPr>
          <w:rStyle w:val="StyleUnderline"/>
          <w:color w:val="555555"/>
          <w:sz w:val="16"/>
          <w:szCs w:val="16"/>
        </w:rPr>
        <w:t xml:space="preserve"> diverse </w:t>
      </w:r>
      <w:r w:rsidRPr="00963DD1">
        <w:rPr>
          <w:rStyle w:val="StyleUnderline"/>
          <w:color w:val="555555"/>
          <w:sz w:val="16"/>
          <w:szCs w:val="16"/>
          <w:highlight w:val="lightGray"/>
        </w:rPr>
        <w:t>incentives</w:t>
      </w:r>
      <w:r w:rsidRPr="00963DD1">
        <w:rPr>
          <w:rStyle w:val="StyleUnderline"/>
          <w:color w:val="555555"/>
          <w:sz w:val="16"/>
          <w:szCs w:val="16"/>
        </w:rPr>
        <w:t xml:space="preserve"> for the general population to </w:t>
      </w:r>
      <w:r w:rsidRPr="00963DD1">
        <w:rPr>
          <w:rStyle w:val="StyleUnderline"/>
          <w:color w:val="555555"/>
          <w:sz w:val="16"/>
          <w:szCs w:val="16"/>
          <w:highlight w:val="lightGray"/>
        </w:rPr>
        <w:t>participate</w:t>
      </w:r>
      <w:r w:rsidRPr="00963DD1">
        <w:rPr>
          <w:rStyle w:val="StyleUnderline"/>
          <w:color w:val="555555"/>
          <w:sz w:val="16"/>
          <w:szCs w:val="16"/>
        </w:rPr>
        <w:t xml:space="preserve"> in </w:t>
      </w:r>
      <w:r w:rsidRPr="00963DD1">
        <w:rPr>
          <w:rStyle w:val="StyleUnderline"/>
          <w:color w:val="555555"/>
          <w:sz w:val="16"/>
          <w:szCs w:val="16"/>
          <w:highlight w:val="lightGray"/>
        </w:rPr>
        <w:t>advancing knowledge</w:t>
      </w:r>
      <w:r w:rsidRPr="00963DD1">
        <w:rPr>
          <w:rStyle w:val="StyleUnderline"/>
          <w:color w:val="555555"/>
          <w:sz w:val="16"/>
          <w:szCs w:val="16"/>
        </w:rPr>
        <w:t xml:space="preserve"> and human creativity, and the social fabric that depends upon those projects</w:t>
      </w:r>
      <w:r w:rsidRPr="00963DD1">
        <w:rPr>
          <w:color w:val="555555"/>
          <w:sz w:val="8"/>
          <w:szCs w:val="16"/>
        </w:rPr>
        <w:t xml:space="preserve">. Moreover, </w:t>
      </w:r>
      <w:r w:rsidRPr="00963DD1">
        <w:rPr>
          <w:rStyle w:val="StyleUnderline"/>
          <w:color w:val="555555"/>
          <w:sz w:val="16"/>
          <w:szCs w:val="16"/>
        </w:rPr>
        <w:t xml:space="preserve">it </w:t>
      </w:r>
      <w:r w:rsidRPr="00963DD1">
        <w:rPr>
          <w:rStyle w:val="Emphasis"/>
          <w:color w:val="555555"/>
          <w:highlight w:val="lightGray"/>
        </w:rPr>
        <w:t>will not impede information technology’s progress but enhance it</w:t>
      </w:r>
      <w:r w:rsidRPr="00963DD1">
        <w:rPr>
          <w:rStyle w:val="StyleUnderline"/>
          <w:color w:val="555555"/>
          <w:sz w:val="16"/>
          <w:szCs w:val="16"/>
        </w:rPr>
        <w:t xml:space="preserve">, by </w:t>
      </w:r>
      <w:r w:rsidRPr="00963DD1">
        <w:rPr>
          <w:rStyle w:val="StyleUnderline"/>
          <w:color w:val="555555"/>
          <w:sz w:val="16"/>
          <w:szCs w:val="16"/>
          <w:highlight w:val="lightGray"/>
        </w:rPr>
        <w:t>ensuring</w:t>
      </w:r>
      <w:r w:rsidRPr="00963DD1">
        <w:rPr>
          <w:rStyle w:val="StyleUnderline"/>
          <w:color w:val="555555"/>
          <w:sz w:val="16"/>
          <w:szCs w:val="16"/>
        </w:rPr>
        <w:t xml:space="preserve"> AI </w:t>
      </w:r>
      <w:r w:rsidRPr="00963DD1">
        <w:rPr>
          <w:rStyle w:val="StyleUnderline"/>
          <w:color w:val="555555"/>
          <w:sz w:val="16"/>
          <w:szCs w:val="16"/>
          <w:highlight w:val="lightGray"/>
        </w:rPr>
        <w:t>systems remain supplied</w:t>
      </w:r>
      <w:r w:rsidRPr="00963DD1">
        <w:rPr>
          <w:rStyle w:val="StyleUnderline"/>
          <w:color w:val="555555"/>
          <w:sz w:val="16"/>
          <w:szCs w:val="16"/>
        </w:rPr>
        <w:t xml:space="preserve"> with a </w:t>
      </w:r>
      <w:r w:rsidRPr="00963DD1">
        <w:rPr>
          <w:rStyle w:val="StyleUnderline"/>
          <w:color w:val="555555"/>
          <w:sz w:val="16"/>
          <w:szCs w:val="16"/>
          <w:highlight w:val="lightGray"/>
        </w:rPr>
        <w:t>constant stream</w:t>
      </w:r>
      <w:r w:rsidRPr="00963DD1">
        <w:rPr>
          <w:rStyle w:val="StyleUnderline"/>
          <w:color w:val="555555"/>
          <w:sz w:val="16"/>
          <w:szCs w:val="16"/>
        </w:rPr>
        <w:t xml:space="preserve"> of human-produced </w:t>
      </w:r>
      <w:r w:rsidRPr="00963DD1">
        <w:rPr>
          <w:rStyle w:val="StyleUnderline"/>
          <w:color w:val="555555"/>
          <w:sz w:val="16"/>
          <w:szCs w:val="16"/>
          <w:highlight w:val="lightGray"/>
        </w:rPr>
        <w:t>information with</w:t>
      </w:r>
      <w:r w:rsidRPr="00963DD1">
        <w:rPr>
          <w:rStyle w:val="StyleUnderline"/>
          <w:color w:val="555555"/>
          <w:sz w:val="16"/>
          <w:szCs w:val="16"/>
        </w:rPr>
        <w:t xml:space="preserve"> a </w:t>
      </w:r>
      <w:r w:rsidRPr="00963DD1">
        <w:rPr>
          <w:rStyle w:val="StyleUnderline"/>
          <w:color w:val="555555"/>
          <w:sz w:val="16"/>
          <w:szCs w:val="16"/>
          <w:highlight w:val="lightGray"/>
        </w:rPr>
        <w:t>diversity of motives</w:t>
      </w:r>
      <w:r w:rsidRPr="00963DD1">
        <w:rPr>
          <w:rStyle w:val="StyleUnderline"/>
          <w:color w:val="555555"/>
          <w:sz w:val="16"/>
          <w:szCs w:val="16"/>
        </w:rPr>
        <w:t xml:space="preserve"> – in other words, information </w:t>
      </w:r>
      <w:r w:rsidRPr="00963DD1">
        <w:rPr>
          <w:rStyle w:val="StyleUnderline"/>
          <w:color w:val="555555"/>
          <w:sz w:val="16"/>
          <w:szCs w:val="16"/>
          <w:highlight w:val="lightGray"/>
        </w:rPr>
        <w:t>reflecting not</w:t>
      </w:r>
      <w:r w:rsidRPr="00963DD1">
        <w:rPr>
          <w:rStyle w:val="StyleUnderline"/>
          <w:color w:val="555555"/>
          <w:sz w:val="16"/>
          <w:szCs w:val="16"/>
        </w:rPr>
        <w:t xml:space="preserve"> just the imperatives of </w:t>
      </w:r>
      <w:r w:rsidRPr="00963DD1">
        <w:rPr>
          <w:rStyle w:val="StyleUnderline"/>
          <w:color w:val="555555"/>
          <w:sz w:val="16"/>
          <w:szCs w:val="16"/>
          <w:highlight w:val="lightGray"/>
        </w:rPr>
        <w:t>monopolists, but</w:t>
      </w:r>
      <w:r w:rsidRPr="00963DD1">
        <w:rPr>
          <w:rStyle w:val="StyleUnderline"/>
          <w:color w:val="555555"/>
          <w:sz w:val="16"/>
          <w:szCs w:val="16"/>
        </w:rPr>
        <w:t xml:space="preserve"> the diverse products of intentional </w:t>
      </w:r>
      <w:r w:rsidRPr="00963DD1">
        <w:rPr>
          <w:rStyle w:val="StyleUnderline"/>
          <w:color w:val="555555"/>
          <w:sz w:val="16"/>
          <w:szCs w:val="16"/>
          <w:highlight w:val="lightGray"/>
        </w:rPr>
        <w:t>human creation</w:t>
      </w:r>
      <w:r w:rsidRPr="00963DD1">
        <w:rPr>
          <w:rStyle w:val="StyleUnderline"/>
          <w:color w:val="555555"/>
          <w:sz w:val="16"/>
          <w:szCs w:val="16"/>
        </w:rPr>
        <w:t>.</w:t>
      </w:r>
    </w:p>
    <w:p w14:paraId="7411BE3C" w14:textId="77777777" w:rsidR="0086243E" w:rsidRDefault="0086243E" w:rsidP="0086243E">
      <w:pPr>
        <w:rPr>
          <w:rStyle w:val="StyleUnderline"/>
          <w:color w:val="555555"/>
          <w:sz w:val="16"/>
          <w:szCs w:val="16"/>
        </w:rPr>
      </w:pPr>
      <w:r w:rsidRPr="00963DD1">
        <w:rPr>
          <w:color w:val="555555"/>
          <w:sz w:val="8"/>
          <w:szCs w:val="16"/>
        </w:rPr>
        <w:t xml:space="preserve">Accordingly, we believe </w:t>
      </w:r>
      <w:r w:rsidRPr="00963DD1">
        <w:rPr>
          <w:rStyle w:val="StyleUnderline"/>
          <w:color w:val="555555"/>
          <w:sz w:val="16"/>
          <w:szCs w:val="16"/>
        </w:rPr>
        <w:t xml:space="preserve">that </w:t>
      </w:r>
      <w:r w:rsidRPr="00963DD1">
        <w:rPr>
          <w:rStyle w:val="Emphasis"/>
          <w:color w:val="555555"/>
          <w:sz w:val="16"/>
          <w:szCs w:val="16"/>
          <w:highlight w:val="lightGray"/>
        </w:rPr>
        <w:t>CBI is the shortest and</w:t>
      </w:r>
      <w:r w:rsidRPr="00963DD1">
        <w:rPr>
          <w:color w:val="555555"/>
          <w:sz w:val="8"/>
          <w:szCs w:val="16"/>
        </w:rPr>
        <w:t xml:space="preserve"> perhaps </w:t>
      </w:r>
      <w:r w:rsidRPr="00963DD1">
        <w:rPr>
          <w:rStyle w:val="Emphasis"/>
          <w:color w:val="555555"/>
          <w:sz w:val="16"/>
          <w:szCs w:val="16"/>
          <w:highlight w:val="lightGray"/>
        </w:rPr>
        <w:t>only path</w:t>
      </w:r>
      <w:r w:rsidRPr="00963DD1">
        <w:rPr>
          <w:color w:val="555555"/>
          <w:sz w:val="8"/>
          <w:szCs w:val="16"/>
        </w:rPr>
        <w:t xml:space="preserve"> </w:t>
      </w:r>
      <w:r w:rsidRPr="00963DD1">
        <w:rPr>
          <w:rStyle w:val="StyleUnderline"/>
          <w:color w:val="555555"/>
          <w:sz w:val="16"/>
          <w:szCs w:val="16"/>
        </w:rPr>
        <w:t xml:space="preserve">to fulfill the latter vision in which </w:t>
      </w:r>
      <w:r w:rsidRPr="00963DD1">
        <w:rPr>
          <w:rStyle w:val="Emphasis"/>
          <w:color w:val="555555"/>
          <w:sz w:val="16"/>
          <w:szCs w:val="16"/>
          <w:highlight w:val="lightGray"/>
        </w:rPr>
        <w:t>human creation</w:t>
      </w:r>
      <w:r w:rsidRPr="00963DD1">
        <w:rPr>
          <w:rStyle w:val="StyleUnderline"/>
          <w:color w:val="555555"/>
          <w:sz w:val="16"/>
          <w:szCs w:val="16"/>
        </w:rPr>
        <w:t xml:space="preserve"> collectively </w:t>
      </w:r>
      <w:r w:rsidRPr="00963DD1">
        <w:rPr>
          <w:rStyle w:val="Emphasis"/>
          <w:color w:val="555555"/>
          <w:sz w:val="16"/>
          <w:szCs w:val="16"/>
          <w:highlight w:val="lightGray"/>
        </w:rPr>
        <w:t>powers more useful models</w:t>
      </w:r>
      <w:r w:rsidRPr="00963DD1">
        <w:rPr>
          <w:rStyle w:val="StyleUnderline"/>
          <w:color w:val="555555"/>
          <w:sz w:val="16"/>
          <w:szCs w:val="16"/>
        </w:rPr>
        <w:t xml:space="preserve"> and creates a more sustainable AI ecosystem.</w:t>
      </w:r>
    </w:p>
    <w:p w14:paraId="67BBF95B" w14:textId="77777777" w:rsidR="0086243E" w:rsidRPr="00D83801" w:rsidRDefault="0086243E" w:rsidP="0086243E">
      <w:pPr>
        <w:rPr>
          <w:rStyle w:val="StyleUnderline"/>
          <w:u w:val="none"/>
        </w:rPr>
      </w:pPr>
      <w:r>
        <w:t xml:space="preserve">&lt;&lt;FOR REFERENCE&gt;&gt; </w:t>
      </w:r>
    </w:p>
    <w:p w14:paraId="315A181D" w14:textId="77777777" w:rsidR="0086243E" w:rsidRPr="00657F41" w:rsidRDefault="0086243E" w:rsidP="0086243E">
      <w:pPr>
        <w:rPr>
          <w:color w:val="555555"/>
          <w:sz w:val="16"/>
          <w:szCs w:val="16"/>
          <w:u w:val="single"/>
        </w:rPr>
      </w:pPr>
      <w:r w:rsidRPr="00D83801">
        <w:rPr>
          <w:color w:val="555555"/>
          <w:sz w:val="10"/>
          <w:szCs w:val="16"/>
        </w:rPr>
        <w:t xml:space="preserve">Our argument is based on </w:t>
      </w:r>
      <w:r w:rsidRPr="00D83801">
        <w:rPr>
          <w:rStyle w:val="StyleUnderline"/>
          <w:color w:val="555555"/>
          <w:sz w:val="16"/>
          <w:szCs w:val="16"/>
        </w:rPr>
        <w:t>well-documented</w:t>
      </w:r>
      <w:r w:rsidRPr="00D83801">
        <w:rPr>
          <w:color w:val="555555"/>
          <w:sz w:val="10"/>
          <w:szCs w:val="16"/>
        </w:rPr>
        <w:t xml:space="preserve"> </w:t>
      </w:r>
      <w:r w:rsidRPr="00D83801">
        <w:rPr>
          <w:rStyle w:val="StyleUnderline"/>
          <w:color w:val="555555"/>
          <w:sz w:val="16"/>
          <w:szCs w:val="16"/>
        </w:rPr>
        <w:t>problems with markets for information</w:t>
      </w:r>
      <w:r w:rsidRPr="00D83801">
        <w:rPr>
          <w:color w:val="555555"/>
          <w:sz w:val="10"/>
          <w:szCs w:val="16"/>
        </w:rPr>
        <w:t xml:space="preserve"> (e.g., </w:t>
      </w:r>
      <w:r w:rsidRPr="00D83801">
        <w:rPr>
          <w:rStyle w:val="Emphasis"/>
          <w:color w:val="555555"/>
          <w:highlight w:val="lightGray"/>
        </w:rPr>
        <w:t>Arrow’s "information paradox"</w:t>
      </w:r>
      <w:r w:rsidRPr="00D83801">
        <w:rPr>
          <w:color w:val="555555"/>
          <w:sz w:val="10"/>
          <w:szCs w:val="16"/>
        </w:rPr>
        <w:t xml:space="preserve"> [7]), and the </w:t>
      </w:r>
      <w:r w:rsidRPr="00D83801">
        <w:rPr>
          <w:rStyle w:val="StyleUnderline"/>
          <w:color w:val="555555"/>
          <w:sz w:val="16"/>
          <w:szCs w:val="16"/>
        </w:rPr>
        <w:t>potential for AI progress to</w:t>
      </w:r>
      <w:r w:rsidRPr="00D83801">
        <w:rPr>
          <w:color w:val="555555"/>
          <w:sz w:val="10"/>
          <w:szCs w:val="16"/>
        </w:rPr>
        <w:t xml:space="preserve"> </w:t>
      </w:r>
      <w:r w:rsidRPr="00D83801">
        <w:rPr>
          <w:rStyle w:val="StyleUnderline"/>
          <w:color w:val="555555"/>
          <w:sz w:val="16"/>
          <w:szCs w:val="16"/>
        </w:rPr>
        <w:t>exacerbate them to the detriment of the economy as a whole</w:t>
      </w:r>
      <w:r w:rsidRPr="00D83801">
        <w:rPr>
          <w:color w:val="555555"/>
          <w:sz w:val="10"/>
          <w:szCs w:val="16"/>
        </w:rPr>
        <w:t xml:space="preserve">. More specifically, </w:t>
      </w:r>
      <w:r w:rsidRPr="00D83801">
        <w:rPr>
          <w:rStyle w:val="Emphasis"/>
          <w:color w:val="555555"/>
          <w:sz w:val="16"/>
          <w:szCs w:val="16"/>
          <w:highlight w:val="lightGray"/>
        </w:rPr>
        <w:t>because information</w:t>
      </w:r>
      <w:r w:rsidRPr="00D83801">
        <w:rPr>
          <w:rStyle w:val="StyleUnderline"/>
          <w:color w:val="555555"/>
          <w:sz w:val="16"/>
          <w:szCs w:val="16"/>
        </w:rPr>
        <w:t xml:space="preserve"> can be </w:t>
      </w:r>
      <w:r w:rsidRPr="00D83801">
        <w:rPr>
          <w:rStyle w:val="StyleUnderline"/>
          <w:color w:val="555555"/>
          <w:sz w:val="16"/>
          <w:szCs w:val="16"/>
          <w:highlight w:val="lightGray"/>
        </w:rPr>
        <w:t>copied at trivial cost</w:t>
      </w:r>
      <w:r w:rsidRPr="00D83801">
        <w:rPr>
          <w:rStyle w:val="StyleUnderline"/>
          <w:color w:val="555555"/>
          <w:sz w:val="16"/>
          <w:szCs w:val="16"/>
        </w:rPr>
        <w:t>, its</w:t>
      </w:r>
      <w:r w:rsidRPr="00D83801">
        <w:rPr>
          <w:rStyle w:val="StyleUnderline"/>
          <w:color w:val="555555"/>
          <w:sz w:val="10"/>
          <w:szCs w:val="16"/>
        </w:rPr>
        <w:t xml:space="preserve"> </w:t>
      </w:r>
      <w:r w:rsidRPr="00D83801">
        <w:rPr>
          <w:rStyle w:val="Emphasis"/>
          <w:color w:val="555555"/>
          <w:sz w:val="16"/>
          <w:szCs w:val="16"/>
          <w:highlight w:val="lightGray"/>
        </w:rPr>
        <w:t>"price"</w:t>
      </w:r>
      <w:r w:rsidRPr="00D83801">
        <w:rPr>
          <w:rStyle w:val="StyleUnderline"/>
          <w:color w:val="555555"/>
          <w:sz w:val="16"/>
          <w:szCs w:val="16"/>
        </w:rPr>
        <w:t xml:space="preserve"> in a </w:t>
      </w:r>
      <w:r w:rsidRPr="00D83801">
        <w:rPr>
          <w:rStyle w:val="StyleUnderline"/>
          <w:color w:val="555555"/>
          <w:sz w:val="16"/>
          <w:szCs w:val="16"/>
          <w:highlight w:val="lightGray"/>
        </w:rPr>
        <w:t xml:space="preserve">competitive marketplace </w:t>
      </w:r>
      <w:r w:rsidRPr="00D83801">
        <w:rPr>
          <w:rStyle w:val="Emphasis"/>
          <w:color w:val="555555"/>
          <w:sz w:val="16"/>
          <w:szCs w:val="16"/>
          <w:highlight w:val="lightGray"/>
        </w:rPr>
        <w:t>approaches zero</w:t>
      </w:r>
      <w:r w:rsidRPr="00D83801">
        <w:rPr>
          <w:color w:val="555555"/>
          <w:sz w:val="10"/>
          <w:szCs w:val="16"/>
        </w:rPr>
        <w:t xml:space="preserve">. </w:t>
      </w:r>
      <w:r w:rsidRPr="00D83801">
        <w:rPr>
          <w:rStyle w:val="StyleUnderline"/>
          <w:color w:val="555555"/>
          <w:sz w:val="16"/>
          <w:szCs w:val="16"/>
        </w:rPr>
        <w:t xml:space="preserve">This means that </w:t>
      </w:r>
      <w:r w:rsidRPr="00D83801">
        <w:rPr>
          <w:rStyle w:val="StyleUnderline"/>
          <w:color w:val="555555"/>
          <w:sz w:val="16"/>
          <w:szCs w:val="16"/>
          <w:highlight w:val="lightGray"/>
        </w:rPr>
        <w:t>those with</w:t>
      </w:r>
      <w:r w:rsidRPr="00D83801">
        <w:rPr>
          <w:rStyle w:val="StyleUnderline"/>
          <w:color w:val="555555"/>
          <w:sz w:val="16"/>
          <w:szCs w:val="16"/>
        </w:rPr>
        <w:t xml:space="preserve"> powerful means to aggregate, </w:t>
      </w:r>
      <w:r w:rsidRPr="00D83801">
        <w:rPr>
          <w:rStyle w:val="StyleUnderline"/>
          <w:color w:val="555555"/>
          <w:sz w:val="16"/>
          <w:szCs w:val="16"/>
          <w:highlight w:val="lightGray"/>
        </w:rPr>
        <w:t>process</w:t>
      </w:r>
      <w:r w:rsidRPr="00D83801">
        <w:rPr>
          <w:rStyle w:val="StyleUnderline"/>
          <w:color w:val="555555"/>
          <w:sz w:val="16"/>
          <w:szCs w:val="16"/>
        </w:rPr>
        <w:t xml:space="preserve">, distill, and control the channels for information are in a position to </w:t>
      </w:r>
      <w:r w:rsidRPr="00D83801">
        <w:rPr>
          <w:rStyle w:val="StyleUnderline"/>
          <w:color w:val="555555"/>
          <w:sz w:val="16"/>
          <w:szCs w:val="16"/>
          <w:highlight w:val="lightGray"/>
        </w:rPr>
        <w:t>capture</w:t>
      </w:r>
      <w:r w:rsidRPr="00D83801">
        <w:rPr>
          <w:rStyle w:val="StyleUnderline"/>
          <w:color w:val="555555"/>
          <w:sz w:val="16"/>
          <w:szCs w:val="16"/>
        </w:rPr>
        <w:t xml:space="preserve"> a </w:t>
      </w:r>
      <w:r w:rsidRPr="00D83801">
        <w:rPr>
          <w:rStyle w:val="StyleUnderline"/>
          <w:color w:val="555555"/>
          <w:sz w:val="16"/>
          <w:szCs w:val="16"/>
          <w:highlight w:val="lightGray"/>
        </w:rPr>
        <w:t>disproportionate</w:t>
      </w:r>
      <w:r w:rsidRPr="00D83801">
        <w:rPr>
          <w:rStyle w:val="StyleUnderline"/>
          <w:color w:val="555555"/>
          <w:sz w:val="16"/>
          <w:szCs w:val="16"/>
        </w:rPr>
        <w:t xml:space="preserve"> share of the </w:t>
      </w:r>
      <w:r w:rsidRPr="00D83801">
        <w:rPr>
          <w:rStyle w:val="StyleUnderline"/>
          <w:color w:val="555555"/>
          <w:sz w:val="16"/>
          <w:szCs w:val="16"/>
          <w:highlight w:val="lightGray"/>
        </w:rPr>
        <w:t>social value</w:t>
      </w:r>
      <w:r w:rsidRPr="00D83801">
        <w:rPr>
          <w:rStyle w:val="StyleUnderline"/>
          <w:color w:val="555555"/>
          <w:sz w:val="16"/>
          <w:szCs w:val="16"/>
        </w:rPr>
        <w:t xml:space="preserve"> of information, </w:t>
      </w:r>
      <w:r w:rsidRPr="00D83801">
        <w:rPr>
          <w:rStyle w:val="StyleUnderline"/>
          <w:color w:val="555555"/>
          <w:sz w:val="16"/>
          <w:szCs w:val="16"/>
          <w:highlight w:val="lightGray"/>
        </w:rPr>
        <w:t xml:space="preserve">leaving all other </w:t>
      </w:r>
      <w:r w:rsidRPr="00D83801">
        <w:rPr>
          <w:rStyle w:val="Emphasis"/>
          <w:color w:val="555555"/>
          <w:sz w:val="16"/>
          <w:szCs w:val="16"/>
          <w:highlight w:val="lightGray"/>
        </w:rPr>
        <w:t>market actors</w:t>
      </w:r>
      <w:r w:rsidRPr="00D83801">
        <w:rPr>
          <w:rStyle w:val="StyleUnderline"/>
          <w:color w:val="555555"/>
          <w:sz w:val="16"/>
          <w:szCs w:val="16"/>
        </w:rPr>
        <w:t xml:space="preserve"> with </w:t>
      </w:r>
      <w:r w:rsidRPr="00D83801">
        <w:rPr>
          <w:rStyle w:val="Emphasis"/>
          <w:color w:val="555555"/>
          <w:sz w:val="16"/>
          <w:szCs w:val="16"/>
          <w:highlight w:val="lightGray"/>
        </w:rPr>
        <w:t>very weak incentives</w:t>
      </w:r>
      <w:r w:rsidRPr="00D83801">
        <w:rPr>
          <w:rStyle w:val="StyleUnderline"/>
          <w:color w:val="555555"/>
          <w:sz w:val="16"/>
          <w:szCs w:val="16"/>
          <w:highlight w:val="lightGray"/>
        </w:rPr>
        <w:t xml:space="preserve"> to </w:t>
      </w:r>
      <w:r w:rsidRPr="00D83801">
        <w:rPr>
          <w:rStyle w:val="Emphasis"/>
          <w:color w:val="555555"/>
          <w:sz w:val="16"/>
          <w:szCs w:val="16"/>
          <w:highlight w:val="lightGray"/>
        </w:rPr>
        <w:t>invest</w:t>
      </w:r>
      <w:r w:rsidRPr="00D83801">
        <w:rPr>
          <w:rStyle w:val="StyleUnderline"/>
          <w:color w:val="555555"/>
          <w:sz w:val="16"/>
          <w:szCs w:val="16"/>
          <w:highlight w:val="lightGray"/>
        </w:rPr>
        <w:t xml:space="preserve"> in the </w:t>
      </w:r>
      <w:r w:rsidRPr="00D83801">
        <w:rPr>
          <w:rStyle w:val="Emphasis"/>
          <w:color w:val="555555"/>
          <w:sz w:val="16"/>
          <w:szCs w:val="16"/>
          <w:highlight w:val="lightGray"/>
        </w:rPr>
        <w:t>production of information and knowledge</w:t>
      </w:r>
      <w:r w:rsidRPr="00D83801">
        <w:rPr>
          <w:color w:val="555555"/>
          <w:sz w:val="10"/>
          <w:szCs w:val="16"/>
        </w:rPr>
        <w:t xml:space="preserve">. We believe that </w:t>
      </w:r>
      <w:r w:rsidRPr="00D83801">
        <w:rPr>
          <w:rStyle w:val="StyleUnderline"/>
          <w:color w:val="555555"/>
          <w:sz w:val="16"/>
          <w:szCs w:val="16"/>
          <w:highlight w:val="lightGray"/>
        </w:rPr>
        <w:t>collective bargaining</w:t>
      </w:r>
      <w:r w:rsidRPr="00D83801">
        <w:rPr>
          <w:color w:val="555555"/>
          <w:sz w:val="10"/>
          <w:szCs w:val="16"/>
        </w:rPr>
        <w:t xml:space="preserve"> in the information economy – </w:t>
      </w:r>
      <w:r w:rsidRPr="00D83801">
        <w:rPr>
          <w:rStyle w:val="StyleUnderline"/>
          <w:color w:val="555555"/>
          <w:sz w:val="16"/>
          <w:szCs w:val="16"/>
        </w:rPr>
        <w:t xml:space="preserve">covering many types of information, from </w:t>
      </w:r>
      <w:r w:rsidRPr="00D83801">
        <w:rPr>
          <w:rStyle w:val="Emphasis"/>
          <w:color w:val="555555"/>
          <w:sz w:val="16"/>
          <w:szCs w:val="16"/>
        </w:rPr>
        <w:t>novel scientific data</w:t>
      </w:r>
      <w:r w:rsidRPr="00D83801">
        <w:rPr>
          <w:rStyle w:val="StyleUnderline"/>
          <w:color w:val="555555"/>
          <w:sz w:val="16"/>
          <w:szCs w:val="16"/>
        </w:rPr>
        <w:t xml:space="preserve"> to user records from </w:t>
      </w:r>
      <w:r w:rsidRPr="00D83801">
        <w:rPr>
          <w:rStyle w:val="Emphasis"/>
          <w:color w:val="555555"/>
          <w:sz w:val="16"/>
          <w:szCs w:val="16"/>
        </w:rPr>
        <w:t>LLM products</w:t>
      </w:r>
      <w:r w:rsidRPr="00D83801">
        <w:rPr>
          <w:color w:val="555555"/>
          <w:sz w:val="10"/>
          <w:szCs w:val="16"/>
        </w:rPr>
        <w:t xml:space="preserve"> – </w:t>
      </w:r>
      <w:r w:rsidRPr="00D83801">
        <w:rPr>
          <w:rStyle w:val="StyleUnderline"/>
          <w:color w:val="555555"/>
          <w:sz w:val="16"/>
          <w:szCs w:val="16"/>
        </w:rPr>
        <w:t xml:space="preserve">can preserve or </w:t>
      </w:r>
      <w:r w:rsidRPr="00D83801">
        <w:rPr>
          <w:rStyle w:val="Emphasis"/>
          <w:color w:val="555555"/>
          <w:sz w:val="16"/>
          <w:szCs w:val="16"/>
          <w:highlight w:val="lightGray"/>
        </w:rPr>
        <w:t>restore critical incentives</w:t>
      </w:r>
      <w:r w:rsidRPr="00D83801">
        <w:rPr>
          <w:rStyle w:val="StyleUnderline"/>
          <w:color w:val="555555"/>
          <w:sz w:val="16"/>
          <w:szCs w:val="16"/>
        </w:rPr>
        <w:t xml:space="preserve"> for the </w:t>
      </w:r>
      <w:r w:rsidRPr="00D83801">
        <w:rPr>
          <w:rStyle w:val="Emphasis"/>
          <w:color w:val="555555"/>
          <w:sz w:val="16"/>
          <w:szCs w:val="16"/>
          <w:highlight w:val="lightGray"/>
        </w:rPr>
        <w:t>production</w:t>
      </w:r>
      <w:r w:rsidRPr="00D83801">
        <w:rPr>
          <w:rStyle w:val="StyleUnderline"/>
          <w:color w:val="555555"/>
          <w:sz w:val="16"/>
          <w:szCs w:val="16"/>
        </w:rPr>
        <w:t xml:space="preserve"> of valuable </w:t>
      </w:r>
      <w:r w:rsidRPr="00D83801">
        <w:rPr>
          <w:rStyle w:val="Emphasis"/>
          <w:color w:val="555555"/>
          <w:sz w:val="16"/>
          <w:szCs w:val="16"/>
          <w:highlight w:val="lightGray"/>
        </w:rPr>
        <w:t>new information goods</w:t>
      </w:r>
      <w:r w:rsidRPr="00D83801">
        <w:rPr>
          <w:rStyle w:val="StyleUnderline"/>
          <w:color w:val="555555"/>
          <w:sz w:val="16"/>
          <w:szCs w:val="16"/>
        </w:rPr>
        <w:t>, while mitigating power concentration.</w:t>
      </w:r>
    </w:p>
    <w:p w14:paraId="685BD445" w14:textId="77777777" w:rsidR="0086243E" w:rsidRDefault="0086243E" w:rsidP="0086243E">
      <w:pPr>
        <w:pStyle w:val="Heading4"/>
        <w:numPr>
          <w:ilvl w:val="0"/>
          <w:numId w:val="49"/>
        </w:numPr>
        <w:tabs>
          <w:tab w:val="num" w:pos="360"/>
          <w:tab w:val="num" w:pos="720"/>
        </w:tabs>
        <w:ind w:left="0" w:firstLine="0"/>
      </w:pPr>
      <w:r w:rsidRPr="00D83801">
        <w:rPr>
          <w:u w:val="single"/>
        </w:rPr>
        <w:t>FIRM NEGOTIATIONS</w:t>
      </w:r>
      <w:r>
        <w:t xml:space="preserve">. Create custom tailored solutions that meet </w:t>
      </w:r>
      <w:r w:rsidRPr="00D83801">
        <w:rPr>
          <w:u w:val="single"/>
        </w:rPr>
        <w:t>business needs</w:t>
      </w:r>
      <w:r>
        <w:t xml:space="preserve"> and improve </w:t>
      </w:r>
      <w:r w:rsidRPr="00D83801">
        <w:rPr>
          <w:u w:val="single"/>
        </w:rPr>
        <w:t>sustainability</w:t>
      </w:r>
      <w:r>
        <w:t xml:space="preserve">---that’s Cong </w:t>
      </w:r>
    </w:p>
    <w:p w14:paraId="25EB3CB3" w14:textId="77777777" w:rsidR="0086243E" w:rsidRDefault="0086243E" w:rsidP="0086243E">
      <w:r>
        <w:t xml:space="preserve">&lt;&lt;FOR REFERENCE&gt;&gt; </w:t>
      </w:r>
    </w:p>
    <w:p w14:paraId="4C846C81" w14:textId="77777777" w:rsidR="0086243E" w:rsidRDefault="0086243E" w:rsidP="0086243E">
      <w:pPr>
        <w:rPr>
          <w:rStyle w:val="StyleUnderline"/>
          <w:color w:val="555555"/>
          <w:sz w:val="16"/>
          <w:szCs w:val="16"/>
        </w:rPr>
      </w:pPr>
      <w:r w:rsidRPr="00D83801">
        <w:rPr>
          <w:color w:val="555555"/>
          <w:sz w:val="6"/>
          <w:szCs w:val="16"/>
        </w:rPr>
        <w:t xml:space="preserve">In our view, such quality issues could be solved if </w:t>
      </w:r>
      <w:r w:rsidRPr="00D83801">
        <w:rPr>
          <w:rStyle w:val="Emphasis"/>
          <w:color w:val="555555"/>
          <w:sz w:val="16"/>
          <w:szCs w:val="16"/>
          <w:highlight w:val="lightGray"/>
        </w:rPr>
        <w:t>data cooperatives</w:t>
      </w:r>
      <w:r w:rsidRPr="00D83801">
        <w:rPr>
          <w:color w:val="555555"/>
          <w:sz w:val="6"/>
          <w:szCs w:val="16"/>
        </w:rPr>
        <w:t xml:space="preserve"> </w:t>
      </w:r>
      <w:r w:rsidRPr="00D83801">
        <w:rPr>
          <w:rStyle w:val="StyleUnderline"/>
          <w:color w:val="555555"/>
          <w:sz w:val="16"/>
          <w:szCs w:val="16"/>
        </w:rPr>
        <w:t xml:space="preserve">are </w:t>
      </w:r>
      <w:r w:rsidRPr="00D83801">
        <w:rPr>
          <w:rStyle w:val="StyleUnderline"/>
          <w:color w:val="555555"/>
          <w:sz w:val="16"/>
          <w:szCs w:val="16"/>
          <w:highlight w:val="lightGray"/>
        </w:rPr>
        <w:t xml:space="preserve">not </w:t>
      </w:r>
      <w:r w:rsidRPr="00D83801">
        <w:rPr>
          <w:rStyle w:val="Emphasis"/>
          <w:color w:val="555555"/>
          <w:sz w:val="16"/>
          <w:szCs w:val="16"/>
          <w:highlight w:val="lightGray"/>
        </w:rPr>
        <w:t>geographically bounded</w:t>
      </w:r>
      <w:r w:rsidRPr="00D83801">
        <w:rPr>
          <w:color w:val="555555"/>
          <w:sz w:val="6"/>
          <w:szCs w:val="16"/>
        </w:rPr>
        <w:t xml:space="preserve">, </w:t>
      </w:r>
      <w:r w:rsidRPr="00D83801">
        <w:rPr>
          <w:rStyle w:val="StyleUnderline"/>
          <w:color w:val="555555"/>
          <w:sz w:val="16"/>
          <w:szCs w:val="16"/>
        </w:rPr>
        <w:t xml:space="preserve">but </w:t>
      </w:r>
      <w:r w:rsidRPr="00D83801">
        <w:rPr>
          <w:rStyle w:val="Emphasis"/>
          <w:color w:val="555555"/>
          <w:sz w:val="16"/>
          <w:szCs w:val="16"/>
          <w:highlight w:val="lightGray"/>
        </w:rPr>
        <w:t>united by</w:t>
      </w:r>
      <w:r w:rsidRPr="00D83801">
        <w:rPr>
          <w:rStyle w:val="StyleUnderline"/>
          <w:color w:val="555555"/>
          <w:sz w:val="16"/>
          <w:szCs w:val="16"/>
        </w:rPr>
        <w:t xml:space="preserve"> the </w:t>
      </w:r>
      <w:r w:rsidRPr="00D83801">
        <w:rPr>
          <w:rStyle w:val="Emphasis"/>
          <w:color w:val="555555"/>
          <w:sz w:val="16"/>
          <w:szCs w:val="16"/>
          <w:highlight w:val="lightGray"/>
        </w:rPr>
        <w:t>platform’s users</w:t>
      </w:r>
      <w:r w:rsidRPr="00D83801">
        <w:rPr>
          <w:color w:val="555555"/>
          <w:sz w:val="6"/>
          <w:szCs w:val="16"/>
        </w:rPr>
        <w:t xml:space="preserve">, </w:t>
      </w:r>
      <w:r w:rsidRPr="00D83801">
        <w:rPr>
          <w:rStyle w:val="StyleUnderline"/>
          <w:color w:val="555555"/>
          <w:sz w:val="16"/>
          <w:szCs w:val="16"/>
        </w:rPr>
        <w:t xml:space="preserve">such as social network platforms </w:t>
      </w:r>
      <w:r w:rsidRPr="00D83801">
        <w:rPr>
          <w:rStyle w:val="StyleUnderline"/>
          <w:color w:val="555555"/>
          <w:sz w:val="16"/>
          <w:szCs w:val="16"/>
          <w:highlight w:val="lightGray"/>
        </w:rPr>
        <w:t>such as</w:t>
      </w:r>
      <w:r w:rsidRPr="00D83801">
        <w:rPr>
          <w:rStyle w:val="StyleUnderline"/>
          <w:color w:val="555555"/>
          <w:sz w:val="16"/>
          <w:szCs w:val="16"/>
        </w:rPr>
        <w:t xml:space="preserve"> </w:t>
      </w:r>
      <w:r w:rsidRPr="00D83801">
        <w:rPr>
          <w:rStyle w:val="StyleUnderline"/>
          <w:color w:val="555555"/>
          <w:sz w:val="16"/>
          <w:szCs w:val="16"/>
          <w:highlight w:val="lightGray"/>
        </w:rPr>
        <w:t>Facebook or healthcare providers</w:t>
      </w:r>
      <w:r w:rsidRPr="00D83801">
        <w:rPr>
          <w:rStyle w:val="StyleUnderline"/>
          <w:color w:val="555555"/>
          <w:sz w:val="16"/>
          <w:szCs w:val="16"/>
        </w:rPr>
        <w:t xml:space="preserve"> such as NHS</w:t>
      </w:r>
      <w:r w:rsidRPr="00D83801">
        <w:rPr>
          <w:color w:val="555555"/>
          <w:sz w:val="6"/>
          <w:szCs w:val="16"/>
        </w:rPr>
        <w:t xml:space="preserve">. That would mean the </w:t>
      </w:r>
      <w:r w:rsidRPr="00D83801">
        <w:rPr>
          <w:rStyle w:val="StyleUnderline"/>
          <w:color w:val="555555"/>
          <w:sz w:val="16"/>
          <w:szCs w:val="16"/>
        </w:rPr>
        <w:t xml:space="preserve">users of a </w:t>
      </w:r>
      <w:r w:rsidRPr="00D83801">
        <w:rPr>
          <w:rStyle w:val="StyleUnderline"/>
          <w:color w:val="555555"/>
          <w:sz w:val="16"/>
          <w:szCs w:val="16"/>
          <w:highlight w:val="lightGray"/>
        </w:rPr>
        <w:t>platform</w:t>
      </w:r>
      <w:r w:rsidRPr="00D83801">
        <w:rPr>
          <w:rStyle w:val="StyleUnderline"/>
          <w:color w:val="555555"/>
          <w:sz w:val="16"/>
          <w:szCs w:val="16"/>
        </w:rPr>
        <w:t xml:space="preserve"> would share their consent about their data with a union, which is </w:t>
      </w:r>
      <w:r w:rsidRPr="00D83801">
        <w:rPr>
          <w:rStyle w:val="StyleUnderline"/>
          <w:color w:val="555555"/>
          <w:sz w:val="16"/>
          <w:szCs w:val="16"/>
          <w:highlight w:val="lightGray"/>
        </w:rPr>
        <w:t xml:space="preserve">designed to </w:t>
      </w:r>
      <w:r w:rsidRPr="00D83801">
        <w:rPr>
          <w:rStyle w:val="Emphasis"/>
          <w:color w:val="555555"/>
          <w:sz w:val="16"/>
          <w:szCs w:val="16"/>
          <w:highlight w:val="lightGray"/>
        </w:rPr>
        <w:t>manage</w:t>
      </w:r>
      <w:r w:rsidRPr="00D83801">
        <w:rPr>
          <w:rStyle w:val="StyleUnderline"/>
          <w:color w:val="555555"/>
          <w:sz w:val="16"/>
          <w:szCs w:val="16"/>
        </w:rPr>
        <w:t xml:space="preserve"> only this particular </w:t>
      </w:r>
      <w:r w:rsidRPr="00D83801">
        <w:rPr>
          <w:rStyle w:val="Emphasis"/>
          <w:color w:val="555555"/>
          <w:sz w:val="16"/>
          <w:szCs w:val="16"/>
          <w:highlight w:val="lightGray"/>
        </w:rPr>
        <w:t>platform’s data footprint</w:t>
      </w:r>
      <w:r w:rsidRPr="00D83801">
        <w:rPr>
          <w:color w:val="555555"/>
          <w:sz w:val="6"/>
          <w:szCs w:val="16"/>
        </w:rPr>
        <w:t xml:space="preserve">. In this way the data cooperatives concept would be </w:t>
      </w:r>
      <w:r w:rsidRPr="00D83801">
        <w:rPr>
          <w:rStyle w:val="StyleUnderline"/>
          <w:color w:val="555555"/>
          <w:sz w:val="16"/>
          <w:szCs w:val="16"/>
          <w:highlight w:val="lightGray"/>
        </w:rPr>
        <w:t>clearer for businesses</w:t>
      </w:r>
      <w:r w:rsidRPr="00D83801">
        <w:rPr>
          <w:rStyle w:val="StyleUnderline"/>
          <w:color w:val="555555"/>
          <w:sz w:val="16"/>
          <w:szCs w:val="16"/>
        </w:rPr>
        <w:t xml:space="preserve"> willing to </w:t>
      </w:r>
      <w:r w:rsidRPr="00D83801">
        <w:rPr>
          <w:rStyle w:val="StyleUnderline"/>
          <w:color w:val="555555"/>
          <w:sz w:val="16"/>
          <w:szCs w:val="16"/>
          <w:highlight w:val="lightGray"/>
        </w:rPr>
        <w:t>use the data for analysis</w:t>
      </w:r>
      <w:r w:rsidRPr="00D83801">
        <w:rPr>
          <w:color w:val="555555"/>
          <w:sz w:val="6"/>
          <w:szCs w:val="16"/>
        </w:rPr>
        <w:t xml:space="preserve"> — </w:t>
      </w:r>
      <w:r w:rsidRPr="00D83801">
        <w:rPr>
          <w:rStyle w:val="StyleUnderline"/>
          <w:color w:val="555555"/>
          <w:sz w:val="16"/>
          <w:szCs w:val="16"/>
        </w:rPr>
        <w:t xml:space="preserve">they could </w:t>
      </w:r>
      <w:r w:rsidRPr="00D83801">
        <w:rPr>
          <w:rStyle w:val="StyleUnderline"/>
          <w:color w:val="555555"/>
          <w:sz w:val="16"/>
          <w:szCs w:val="16"/>
          <w:highlight w:val="lightGray"/>
        </w:rPr>
        <w:t>address</w:t>
      </w:r>
      <w:r w:rsidRPr="00D83801">
        <w:rPr>
          <w:rStyle w:val="StyleUnderline"/>
          <w:color w:val="555555"/>
          <w:sz w:val="16"/>
          <w:szCs w:val="16"/>
        </w:rPr>
        <w:t xml:space="preserve"> a </w:t>
      </w:r>
      <w:r w:rsidRPr="00D83801">
        <w:rPr>
          <w:rStyle w:val="StyleUnderline"/>
          <w:color w:val="555555"/>
          <w:sz w:val="16"/>
          <w:szCs w:val="16"/>
          <w:highlight w:val="lightGray"/>
        </w:rPr>
        <w:t>particular type</w:t>
      </w:r>
      <w:r w:rsidRPr="00D83801">
        <w:rPr>
          <w:rStyle w:val="StyleUnderline"/>
          <w:color w:val="555555"/>
          <w:sz w:val="16"/>
          <w:szCs w:val="16"/>
        </w:rPr>
        <w:t xml:space="preserve"> of data that they know </w:t>
      </w:r>
      <w:r w:rsidRPr="00D83801">
        <w:rPr>
          <w:rStyle w:val="StyleUnderline"/>
          <w:color w:val="555555"/>
          <w:sz w:val="16"/>
          <w:szCs w:val="16"/>
          <w:highlight w:val="lightGray"/>
        </w:rPr>
        <w:t>they need</w:t>
      </w:r>
      <w:r w:rsidRPr="00D83801">
        <w:rPr>
          <w:rStyle w:val="StyleUnderline"/>
          <w:color w:val="555555"/>
          <w:sz w:val="16"/>
          <w:szCs w:val="16"/>
        </w:rPr>
        <w:t xml:space="preserve"> regarding their research question or business</w:t>
      </w:r>
      <w:r w:rsidRPr="00D83801">
        <w:rPr>
          <w:color w:val="555555"/>
          <w:sz w:val="6"/>
          <w:szCs w:val="16"/>
        </w:rPr>
        <w:t xml:space="preserve">. In terms of </w:t>
      </w:r>
      <w:r w:rsidRPr="00D83801">
        <w:rPr>
          <w:color w:val="555555"/>
          <w:sz w:val="10"/>
          <w:szCs w:val="16"/>
        </w:rPr>
        <w:t xml:space="preserve">geography, it could be easily split geographically depending on the needed region. Data cooperatives would thus </w:t>
      </w:r>
      <w:r w:rsidRPr="00D83801">
        <w:rPr>
          <w:rStyle w:val="Emphasis"/>
          <w:color w:val="555555"/>
          <w:sz w:val="16"/>
          <w:szCs w:val="16"/>
          <w:highlight w:val="lightGray"/>
        </w:rPr>
        <w:t>solve</w:t>
      </w:r>
      <w:r w:rsidRPr="00D83801">
        <w:rPr>
          <w:rStyle w:val="StyleUnderline"/>
          <w:color w:val="555555"/>
          <w:sz w:val="16"/>
          <w:szCs w:val="16"/>
          <w:highlight w:val="lightGray"/>
        </w:rPr>
        <w:t xml:space="preserve"> the </w:t>
      </w:r>
      <w:r w:rsidRPr="00D83801">
        <w:rPr>
          <w:rStyle w:val="Emphasis"/>
          <w:color w:val="555555"/>
          <w:sz w:val="16"/>
          <w:szCs w:val="16"/>
          <w:highlight w:val="lightGray"/>
        </w:rPr>
        <w:t>data quality</w:t>
      </w:r>
      <w:r w:rsidRPr="00D83801">
        <w:rPr>
          <w:rStyle w:val="StyleUnderline"/>
          <w:color w:val="555555"/>
          <w:sz w:val="16"/>
          <w:szCs w:val="16"/>
        </w:rPr>
        <w:t xml:space="preserve"> question, as a </w:t>
      </w:r>
      <w:r w:rsidRPr="00D83801">
        <w:rPr>
          <w:rStyle w:val="StyleUnderline"/>
          <w:color w:val="555555"/>
          <w:sz w:val="16"/>
          <w:szCs w:val="16"/>
          <w:highlight w:val="lightGray"/>
        </w:rPr>
        <w:t xml:space="preserve">specific </w:t>
      </w:r>
      <w:r w:rsidRPr="00D83801">
        <w:rPr>
          <w:rStyle w:val="Emphasis"/>
          <w:color w:val="555555"/>
          <w:sz w:val="16"/>
          <w:szCs w:val="16"/>
          <w:highlight w:val="lightGray"/>
        </w:rPr>
        <w:t>data feature</w:t>
      </w:r>
      <w:r w:rsidRPr="00D83801">
        <w:rPr>
          <w:rStyle w:val="StyleUnderline"/>
          <w:color w:val="555555"/>
          <w:sz w:val="16"/>
          <w:szCs w:val="16"/>
        </w:rPr>
        <w:t xml:space="preserve"> of the company or </w:t>
      </w:r>
      <w:r w:rsidRPr="00D83801">
        <w:rPr>
          <w:rStyle w:val="Emphasis"/>
          <w:color w:val="555555"/>
          <w:sz w:val="16"/>
          <w:szCs w:val="16"/>
        </w:rPr>
        <w:t>platform</w:t>
      </w:r>
      <w:r w:rsidRPr="00D83801">
        <w:rPr>
          <w:rStyle w:val="StyleUnderline"/>
          <w:color w:val="555555"/>
          <w:sz w:val="16"/>
          <w:szCs w:val="16"/>
        </w:rPr>
        <w:t xml:space="preserve"> would </w:t>
      </w:r>
      <w:r w:rsidRPr="00D83801">
        <w:rPr>
          <w:rStyle w:val="Emphasis"/>
          <w:color w:val="555555"/>
          <w:sz w:val="16"/>
          <w:szCs w:val="16"/>
          <w:highlight w:val="lightGray"/>
        </w:rPr>
        <w:t>come in more complete coverage</w:t>
      </w:r>
      <w:r w:rsidRPr="00D83801">
        <w:rPr>
          <w:color w:val="555555"/>
          <w:sz w:val="6"/>
          <w:szCs w:val="16"/>
        </w:rPr>
        <w:t xml:space="preserve">. </w:t>
      </w:r>
      <w:r w:rsidRPr="00D83801">
        <w:rPr>
          <w:rStyle w:val="StyleUnderline"/>
          <w:color w:val="555555"/>
          <w:sz w:val="16"/>
          <w:szCs w:val="16"/>
        </w:rPr>
        <w:t xml:space="preserve">Avoiding geographical limitations would then allow such </w:t>
      </w:r>
      <w:r w:rsidRPr="00D83801">
        <w:rPr>
          <w:rStyle w:val="StyleUnderline"/>
          <w:color w:val="555555"/>
          <w:sz w:val="16"/>
          <w:szCs w:val="16"/>
          <w:highlight w:val="lightGray"/>
        </w:rPr>
        <w:t>cooperatives</w:t>
      </w:r>
      <w:r w:rsidRPr="00D83801">
        <w:rPr>
          <w:rStyle w:val="StyleUnderline"/>
          <w:color w:val="555555"/>
          <w:sz w:val="16"/>
          <w:szCs w:val="16"/>
        </w:rPr>
        <w:t xml:space="preserve"> usability to be </w:t>
      </w:r>
      <w:r w:rsidRPr="00D83801">
        <w:rPr>
          <w:rStyle w:val="Emphasis"/>
          <w:color w:val="555555"/>
          <w:sz w:val="16"/>
          <w:szCs w:val="16"/>
          <w:highlight w:val="lightGray"/>
        </w:rPr>
        <w:t>scaled</w:t>
      </w:r>
      <w:r w:rsidRPr="00D83801">
        <w:rPr>
          <w:rStyle w:val="StyleUnderline"/>
          <w:color w:val="555555"/>
          <w:sz w:val="16"/>
          <w:szCs w:val="16"/>
        </w:rPr>
        <w:t xml:space="preserve"> geographically much </w:t>
      </w:r>
      <w:r w:rsidRPr="00D83801">
        <w:rPr>
          <w:rStyle w:val="Emphasis"/>
          <w:color w:val="555555"/>
          <w:sz w:val="16"/>
          <w:szCs w:val="16"/>
          <w:highlight w:val="lightGray"/>
        </w:rPr>
        <w:t>faster</w:t>
      </w:r>
      <w:r w:rsidRPr="00D83801">
        <w:rPr>
          <w:color w:val="555555"/>
          <w:sz w:val="6"/>
          <w:szCs w:val="16"/>
        </w:rPr>
        <w:t xml:space="preserve">. Even if data </w:t>
      </w:r>
      <w:r w:rsidRPr="00D83801">
        <w:rPr>
          <w:rStyle w:val="StyleUnderline"/>
          <w:color w:val="555555"/>
          <w:sz w:val="16"/>
          <w:szCs w:val="16"/>
        </w:rPr>
        <w:t xml:space="preserve">communities based on </w:t>
      </w:r>
      <w:r w:rsidRPr="00D83801">
        <w:rPr>
          <w:rStyle w:val="StyleUnderline"/>
          <w:color w:val="555555"/>
          <w:sz w:val="16"/>
          <w:szCs w:val="16"/>
          <w:highlight w:val="lightGray"/>
        </w:rPr>
        <w:t>geographical proximity</w:t>
      </w:r>
      <w:r w:rsidRPr="00D83801">
        <w:rPr>
          <w:color w:val="555555"/>
          <w:sz w:val="6"/>
          <w:szCs w:val="16"/>
        </w:rPr>
        <w:t xml:space="preserve"> would exist, the question of data quality remains. </w:t>
      </w:r>
      <w:r w:rsidRPr="00D83801">
        <w:rPr>
          <w:rStyle w:val="StyleUnderline"/>
          <w:color w:val="555555"/>
          <w:sz w:val="16"/>
          <w:szCs w:val="16"/>
        </w:rPr>
        <w:t xml:space="preserve">If the </w:t>
      </w:r>
      <w:r w:rsidRPr="00D83801">
        <w:rPr>
          <w:rStyle w:val="Emphasis"/>
          <w:color w:val="555555"/>
          <w:sz w:val="16"/>
          <w:szCs w:val="16"/>
          <w:highlight w:val="lightGray"/>
        </w:rPr>
        <w:t>community consists</w:t>
      </w:r>
      <w:r w:rsidRPr="00D83801">
        <w:rPr>
          <w:rStyle w:val="StyleUnderline"/>
          <w:color w:val="555555"/>
          <w:sz w:val="16"/>
          <w:szCs w:val="16"/>
        </w:rPr>
        <w:t xml:space="preserve"> of people of </w:t>
      </w:r>
      <w:r w:rsidRPr="00D83801">
        <w:rPr>
          <w:rStyle w:val="Emphasis"/>
          <w:color w:val="555555"/>
          <w:sz w:val="16"/>
          <w:szCs w:val="16"/>
          <w:highlight w:val="lightGray"/>
        </w:rPr>
        <w:t>various ages</w:t>
      </w:r>
      <w:r w:rsidRPr="00D83801">
        <w:rPr>
          <w:rStyle w:val="StyleUnderline"/>
          <w:color w:val="555555"/>
          <w:sz w:val="16"/>
          <w:szCs w:val="16"/>
        </w:rPr>
        <w:t xml:space="preserve">, that could </w:t>
      </w:r>
      <w:r w:rsidRPr="00D83801">
        <w:rPr>
          <w:rStyle w:val="Emphasis"/>
          <w:color w:val="555555"/>
          <w:sz w:val="16"/>
          <w:szCs w:val="16"/>
          <w:highlight w:val="lightGray"/>
        </w:rPr>
        <w:t>lead</w:t>
      </w:r>
      <w:r w:rsidRPr="00D83801">
        <w:rPr>
          <w:rStyle w:val="StyleUnderline"/>
          <w:color w:val="555555"/>
          <w:sz w:val="16"/>
          <w:szCs w:val="16"/>
          <w:highlight w:val="lightGray"/>
        </w:rPr>
        <w:t xml:space="preserve"> to</w:t>
      </w:r>
      <w:r w:rsidRPr="00D83801">
        <w:rPr>
          <w:rStyle w:val="StyleUnderline"/>
          <w:color w:val="555555"/>
          <w:sz w:val="16"/>
          <w:szCs w:val="16"/>
        </w:rPr>
        <w:t xml:space="preserve"> very </w:t>
      </w:r>
      <w:r w:rsidRPr="00D83801">
        <w:rPr>
          <w:rStyle w:val="Emphasis"/>
          <w:color w:val="555555"/>
          <w:sz w:val="16"/>
          <w:szCs w:val="16"/>
          <w:highlight w:val="lightGray"/>
        </w:rPr>
        <w:t>different types</w:t>
      </w:r>
      <w:r w:rsidRPr="00D83801">
        <w:rPr>
          <w:rStyle w:val="StyleUnderline"/>
          <w:color w:val="555555"/>
          <w:sz w:val="16"/>
          <w:szCs w:val="16"/>
        </w:rPr>
        <w:t xml:space="preserve"> of </w:t>
      </w:r>
      <w:r w:rsidRPr="00D83801">
        <w:rPr>
          <w:rStyle w:val="Emphasis"/>
          <w:color w:val="555555"/>
          <w:sz w:val="16"/>
          <w:szCs w:val="16"/>
          <w:highlight w:val="lightGray"/>
        </w:rPr>
        <w:t>data</w:t>
      </w:r>
      <w:r w:rsidRPr="00D83801">
        <w:rPr>
          <w:rStyle w:val="StyleUnderline"/>
          <w:color w:val="555555"/>
          <w:sz w:val="16"/>
          <w:szCs w:val="16"/>
        </w:rPr>
        <w:t xml:space="preserve"> being </w:t>
      </w:r>
      <w:r w:rsidRPr="00D83801">
        <w:rPr>
          <w:rStyle w:val="Emphasis"/>
          <w:color w:val="555555"/>
          <w:sz w:val="16"/>
          <w:szCs w:val="16"/>
          <w:highlight w:val="lightGray"/>
        </w:rPr>
        <w:t>collected</w:t>
      </w:r>
      <w:r w:rsidRPr="00D83801">
        <w:rPr>
          <w:rStyle w:val="StyleUnderline"/>
          <w:color w:val="555555"/>
          <w:sz w:val="16"/>
          <w:szCs w:val="16"/>
        </w:rPr>
        <w:t xml:space="preserve"> over them, since older generations have smaller digital footprints.</w:t>
      </w:r>
      <w:r w:rsidRPr="00D83801">
        <w:rPr>
          <w:color w:val="555555"/>
          <w:sz w:val="6"/>
          <w:szCs w:val="16"/>
        </w:rPr>
        <w:t xml:space="preserve"> </w:t>
      </w:r>
      <w:r w:rsidRPr="00D83801">
        <w:rPr>
          <w:rStyle w:val="Emphasis"/>
          <w:color w:val="555555"/>
          <w:sz w:val="16"/>
          <w:szCs w:val="16"/>
          <w:highlight w:val="lightGray"/>
        </w:rPr>
        <w:t>Data</w:t>
      </w:r>
      <w:r w:rsidRPr="00D83801">
        <w:rPr>
          <w:rStyle w:val="StyleUnderline"/>
          <w:color w:val="555555"/>
          <w:sz w:val="16"/>
          <w:szCs w:val="16"/>
        </w:rPr>
        <w:t xml:space="preserve"> in such a cooperative would then become </w:t>
      </w:r>
      <w:r w:rsidRPr="00D83801">
        <w:rPr>
          <w:rStyle w:val="Emphasis"/>
          <w:color w:val="555555"/>
          <w:sz w:val="16"/>
          <w:szCs w:val="16"/>
          <w:highlight w:val="lightGray"/>
        </w:rPr>
        <w:t>more scattered</w:t>
      </w:r>
      <w:r w:rsidRPr="00D83801">
        <w:rPr>
          <w:rStyle w:val="StyleUnderline"/>
          <w:color w:val="555555"/>
          <w:sz w:val="16"/>
          <w:szCs w:val="16"/>
        </w:rPr>
        <w:t xml:space="preserve">, </w:t>
      </w:r>
      <w:r w:rsidRPr="00D83801">
        <w:rPr>
          <w:rStyle w:val="Emphasis"/>
          <w:color w:val="555555"/>
          <w:sz w:val="16"/>
          <w:szCs w:val="16"/>
          <w:highlight w:val="lightGray"/>
        </w:rPr>
        <w:t>less representative</w:t>
      </w:r>
      <w:r w:rsidRPr="00D83801">
        <w:rPr>
          <w:rStyle w:val="StyleUnderline"/>
          <w:color w:val="555555"/>
          <w:sz w:val="16"/>
          <w:szCs w:val="16"/>
        </w:rPr>
        <w:t xml:space="preserve"> and </w:t>
      </w:r>
      <w:r w:rsidRPr="00D83801">
        <w:rPr>
          <w:rStyle w:val="Emphasis"/>
          <w:color w:val="555555"/>
          <w:sz w:val="16"/>
          <w:szCs w:val="16"/>
          <w:highlight w:val="lightGray"/>
        </w:rPr>
        <w:t>biased</w:t>
      </w:r>
      <w:r w:rsidRPr="00D83801">
        <w:rPr>
          <w:rStyle w:val="StyleUnderline"/>
          <w:color w:val="555555"/>
          <w:sz w:val="16"/>
          <w:szCs w:val="16"/>
        </w:rPr>
        <w:t xml:space="preserve">, thus </w:t>
      </w:r>
      <w:r w:rsidRPr="00D83801">
        <w:rPr>
          <w:rStyle w:val="Emphasis"/>
          <w:color w:val="555555"/>
          <w:sz w:val="16"/>
          <w:szCs w:val="16"/>
          <w:highlight w:val="lightGray"/>
        </w:rPr>
        <w:t>hardly being used by businesses</w:t>
      </w:r>
      <w:r w:rsidRPr="00D83801">
        <w:rPr>
          <w:rStyle w:val="StyleUnderline"/>
          <w:color w:val="555555"/>
          <w:sz w:val="16"/>
          <w:szCs w:val="16"/>
        </w:rPr>
        <w:t xml:space="preserve"> that seek to see the full picture of multiple areas with aggregated high-quality datasets.</w:t>
      </w:r>
    </w:p>
    <w:p w14:paraId="0F4363AA" w14:textId="77777777" w:rsidR="0086243E" w:rsidRDefault="0086243E" w:rsidP="0086243E">
      <w:pPr>
        <w:pStyle w:val="Heading4"/>
      </w:pPr>
      <w:r>
        <w:t xml:space="preserve">3. Absent the </w:t>
      </w:r>
      <w:proofErr w:type="spellStart"/>
      <w:r>
        <w:t>aff</w:t>
      </w:r>
      <w:proofErr w:type="spellEnd"/>
      <w:r>
        <w:t xml:space="preserve"> AI innovation is tanked! That’s </w:t>
      </w:r>
      <w:proofErr w:type="spellStart"/>
      <w:r>
        <w:t>Peukert</w:t>
      </w:r>
      <w:proofErr w:type="spellEnd"/>
      <w:r>
        <w:t xml:space="preserve"> for reference.</w:t>
      </w:r>
    </w:p>
    <w:p w14:paraId="27531939" w14:textId="77777777" w:rsidR="0086243E" w:rsidRPr="00D31376" w:rsidRDefault="0086243E" w:rsidP="0086243E">
      <w:r>
        <w:t>&lt;&lt;FOR REFERENCE&gt;&gt;</w:t>
      </w:r>
    </w:p>
    <w:p w14:paraId="39FB567B" w14:textId="77777777" w:rsidR="0086243E" w:rsidRPr="00A53C68" w:rsidRDefault="0086243E" w:rsidP="0086243E">
      <w:pPr>
        <w:rPr>
          <w:sz w:val="14"/>
        </w:rPr>
      </w:pPr>
      <w:r w:rsidRPr="00A53C68">
        <w:rPr>
          <w:color w:val="555555"/>
          <w:sz w:val="8"/>
          <w:szCs w:val="16"/>
        </w:rPr>
        <w:t xml:space="preserve">5.2 Market-level implications Our analysis shows that adding </w:t>
      </w:r>
      <w:r w:rsidRPr="00A53C68">
        <w:rPr>
          <w:rStyle w:val="Emphasis"/>
          <w:color w:val="555555"/>
          <w:sz w:val="18"/>
          <w:szCs w:val="16"/>
          <w:highlight w:val="lightGray"/>
        </w:rPr>
        <w:t>user-generated</w:t>
      </w:r>
      <w:r w:rsidRPr="00A53C68">
        <w:rPr>
          <w:color w:val="555555"/>
          <w:sz w:val="8"/>
          <w:szCs w:val="16"/>
          <w:highlight w:val="lightGray"/>
        </w:rPr>
        <w:t xml:space="preserve"> </w:t>
      </w:r>
      <w:r w:rsidRPr="00A53C68">
        <w:rPr>
          <w:rStyle w:val="StyleUnderline"/>
          <w:color w:val="555555"/>
          <w:sz w:val="16"/>
          <w:szCs w:val="16"/>
          <w:highlight w:val="lightGray"/>
        </w:rPr>
        <w:t xml:space="preserve">content in </w:t>
      </w:r>
      <w:r w:rsidRPr="00A53C68">
        <w:rPr>
          <w:rStyle w:val="Emphasis"/>
          <w:color w:val="555555"/>
          <w:sz w:val="18"/>
          <w:szCs w:val="16"/>
          <w:highlight w:val="lightGray"/>
        </w:rPr>
        <w:t>AI training</w:t>
      </w:r>
      <w:r w:rsidRPr="00A53C68">
        <w:rPr>
          <w:rStyle w:val="StyleUnderline"/>
          <w:color w:val="555555"/>
          <w:sz w:val="16"/>
          <w:szCs w:val="16"/>
        </w:rPr>
        <w:t xml:space="preserve"> datasets</w:t>
      </w:r>
      <w:r w:rsidRPr="00A53C68">
        <w:rPr>
          <w:color w:val="555555"/>
          <w:sz w:val="8"/>
          <w:szCs w:val="16"/>
        </w:rPr>
        <w:t xml:space="preserve"> can lead to behavior that </w:t>
      </w:r>
      <w:r w:rsidRPr="00A53C68">
        <w:rPr>
          <w:rStyle w:val="Emphasis"/>
          <w:color w:val="555555"/>
          <w:sz w:val="18"/>
          <w:szCs w:val="16"/>
          <w:highlight w:val="lightGray"/>
        </w:rPr>
        <w:t>negatively impacts</w:t>
      </w:r>
      <w:r w:rsidRPr="00A53C68">
        <w:rPr>
          <w:color w:val="555555"/>
          <w:sz w:val="8"/>
          <w:szCs w:val="16"/>
        </w:rPr>
        <w:t xml:space="preserve"> </w:t>
      </w:r>
      <w:r w:rsidRPr="00A53C68">
        <w:rPr>
          <w:rStyle w:val="StyleUnderline"/>
          <w:color w:val="555555"/>
          <w:sz w:val="16"/>
          <w:szCs w:val="16"/>
        </w:rPr>
        <w:t>the</w:t>
      </w:r>
      <w:r w:rsidRPr="00A53C68">
        <w:rPr>
          <w:color w:val="555555"/>
          <w:sz w:val="8"/>
          <w:szCs w:val="16"/>
        </w:rPr>
        <w:t xml:space="preserve"> </w:t>
      </w:r>
      <w:r w:rsidRPr="00A53C68">
        <w:rPr>
          <w:rStyle w:val="StyleUnderline"/>
          <w:color w:val="555555"/>
          <w:sz w:val="16"/>
          <w:szCs w:val="16"/>
        </w:rPr>
        <w:t>quantity, variety, and novelty</w:t>
      </w:r>
      <w:r w:rsidRPr="00A53C68">
        <w:rPr>
          <w:color w:val="555555"/>
          <w:sz w:val="8"/>
          <w:szCs w:val="16"/>
        </w:rPr>
        <w:t xml:space="preserve"> </w:t>
      </w:r>
      <w:r w:rsidRPr="00A53C68">
        <w:rPr>
          <w:rStyle w:val="StyleUnderline"/>
          <w:color w:val="555555"/>
          <w:sz w:val="16"/>
          <w:szCs w:val="16"/>
        </w:rPr>
        <w:t xml:space="preserve">of </w:t>
      </w:r>
      <w:r w:rsidRPr="00A53C68">
        <w:rPr>
          <w:rStyle w:val="Emphasis"/>
          <w:color w:val="555555"/>
          <w:sz w:val="18"/>
          <w:szCs w:val="16"/>
          <w:highlight w:val="lightGray"/>
        </w:rPr>
        <w:t>contributions</w:t>
      </w:r>
      <w:r w:rsidRPr="00A53C68">
        <w:rPr>
          <w:rStyle w:val="StyleUnderline"/>
          <w:color w:val="555555"/>
          <w:sz w:val="16"/>
          <w:szCs w:val="16"/>
        </w:rPr>
        <w:t xml:space="preserve">, thereby </w:t>
      </w:r>
      <w:r w:rsidRPr="00A53C68">
        <w:rPr>
          <w:rStyle w:val="Emphasis"/>
          <w:color w:val="555555"/>
          <w:sz w:val="18"/>
          <w:szCs w:val="16"/>
          <w:highlight w:val="lightGray"/>
        </w:rPr>
        <w:t>reducing AI output</w:t>
      </w:r>
      <w:r w:rsidRPr="00A53C68">
        <w:rPr>
          <w:rStyle w:val="StyleUnderline"/>
          <w:color w:val="555555"/>
          <w:sz w:val="16"/>
          <w:szCs w:val="16"/>
        </w:rPr>
        <w:t xml:space="preserve"> quality. </w:t>
      </w:r>
      <w:r w:rsidRPr="00A53C68">
        <w:rPr>
          <w:rStyle w:val="StyleUnderline"/>
          <w:color w:val="555555"/>
          <w:sz w:val="16"/>
          <w:szCs w:val="16"/>
          <w:highlight w:val="lightGray"/>
        </w:rPr>
        <w:t>If policymakers</w:t>
      </w:r>
      <w:r w:rsidRPr="00A53C68">
        <w:rPr>
          <w:color w:val="555555"/>
          <w:sz w:val="8"/>
          <w:szCs w:val="16"/>
        </w:rPr>
        <w:t xml:space="preserve"> and industry stakeholders </w:t>
      </w:r>
      <w:r w:rsidRPr="00A53C68">
        <w:rPr>
          <w:rStyle w:val="StyleUnderline"/>
          <w:color w:val="555555"/>
          <w:sz w:val="16"/>
          <w:szCs w:val="16"/>
          <w:highlight w:val="lightGray"/>
        </w:rPr>
        <w:t xml:space="preserve">do not </w:t>
      </w:r>
      <w:r w:rsidRPr="00A53C68">
        <w:rPr>
          <w:rStyle w:val="StyleUnderline"/>
          <w:color w:val="555555"/>
          <w:sz w:val="16"/>
          <w:szCs w:val="16"/>
        </w:rPr>
        <w:t xml:space="preserve">adequately </w:t>
      </w:r>
      <w:r w:rsidRPr="00A53C68">
        <w:rPr>
          <w:rStyle w:val="StyleUnderline"/>
          <w:color w:val="555555"/>
          <w:sz w:val="16"/>
          <w:szCs w:val="16"/>
          <w:highlight w:val="lightGray"/>
        </w:rPr>
        <w:t>address</w:t>
      </w:r>
      <w:r w:rsidRPr="00A53C68">
        <w:rPr>
          <w:rStyle w:val="StyleUnderline"/>
          <w:color w:val="555555"/>
          <w:sz w:val="16"/>
          <w:szCs w:val="16"/>
        </w:rPr>
        <w:t xml:space="preserve"> </w:t>
      </w:r>
      <w:r w:rsidRPr="00A53C68">
        <w:rPr>
          <w:rStyle w:val="Emphasis"/>
          <w:color w:val="555555"/>
          <w:sz w:val="18"/>
          <w:szCs w:val="16"/>
          <w:highlight w:val="lightGray"/>
        </w:rPr>
        <w:t>creators’ concerns</w:t>
      </w:r>
      <w:r w:rsidRPr="00A53C68">
        <w:rPr>
          <w:color w:val="555555"/>
          <w:sz w:val="8"/>
          <w:szCs w:val="16"/>
        </w:rPr>
        <w:t xml:space="preserve"> – </w:t>
      </w:r>
      <w:r w:rsidRPr="00A53C68">
        <w:rPr>
          <w:rStyle w:val="StyleUnderline"/>
          <w:color w:val="555555"/>
          <w:sz w:val="16"/>
          <w:szCs w:val="16"/>
        </w:rPr>
        <w:t xml:space="preserve">particularly </w:t>
      </w:r>
      <w:r w:rsidRPr="00A53C68">
        <w:rPr>
          <w:rStyle w:val="StyleUnderline"/>
          <w:color w:val="555555"/>
          <w:sz w:val="16"/>
          <w:szCs w:val="16"/>
          <w:highlight w:val="lightGray"/>
        </w:rPr>
        <w:t xml:space="preserve">around </w:t>
      </w:r>
      <w:r w:rsidRPr="00A53C68">
        <w:rPr>
          <w:rStyle w:val="Emphasis"/>
          <w:color w:val="555555"/>
          <w:sz w:val="18"/>
          <w:szCs w:val="16"/>
          <w:highlight w:val="lightGray"/>
        </w:rPr>
        <w:t>fair compensation</w:t>
      </w:r>
      <w:r w:rsidRPr="00A53C68">
        <w:rPr>
          <w:color w:val="555555"/>
          <w:sz w:val="8"/>
          <w:szCs w:val="16"/>
          <w:highlight w:val="lightGray"/>
        </w:rPr>
        <w:t xml:space="preserve"> </w:t>
      </w:r>
      <w:r w:rsidRPr="00A53C68">
        <w:rPr>
          <w:rStyle w:val="StyleUnderline"/>
          <w:color w:val="555555"/>
          <w:sz w:val="16"/>
          <w:szCs w:val="16"/>
          <w:highlight w:val="lightGray"/>
        </w:rPr>
        <w:t>and</w:t>
      </w:r>
      <w:r w:rsidRPr="00A53C68">
        <w:rPr>
          <w:color w:val="555555"/>
          <w:sz w:val="8"/>
          <w:szCs w:val="16"/>
        </w:rPr>
        <w:t xml:space="preserve"> rights </w:t>
      </w:r>
      <w:r w:rsidRPr="00A53C68">
        <w:rPr>
          <w:rStyle w:val="Emphasis"/>
          <w:color w:val="555555"/>
          <w:sz w:val="18"/>
          <w:szCs w:val="16"/>
          <w:highlight w:val="lightGray"/>
        </w:rPr>
        <w:t>management</w:t>
      </w:r>
      <w:r w:rsidRPr="00A53C68">
        <w:rPr>
          <w:color w:val="555555"/>
          <w:sz w:val="8"/>
          <w:szCs w:val="16"/>
        </w:rPr>
        <w:t xml:space="preserve"> – both rights holders and AI-driven </w:t>
      </w:r>
      <w:r w:rsidRPr="00A53C68">
        <w:rPr>
          <w:rStyle w:val="StyleUnderline"/>
          <w:color w:val="555555"/>
          <w:sz w:val="16"/>
          <w:szCs w:val="16"/>
          <w:highlight w:val="lightGray"/>
        </w:rPr>
        <w:t>innovation</w:t>
      </w:r>
      <w:r w:rsidRPr="00A53C68">
        <w:rPr>
          <w:color w:val="555555"/>
          <w:sz w:val="8"/>
          <w:szCs w:val="16"/>
        </w:rPr>
        <w:t xml:space="preserve"> may </w:t>
      </w:r>
      <w:r w:rsidRPr="00A53C68">
        <w:rPr>
          <w:rStyle w:val="StyleUnderline"/>
          <w:color w:val="555555"/>
          <w:sz w:val="16"/>
          <w:szCs w:val="16"/>
          <w:highlight w:val="lightGray"/>
        </w:rPr>
        <w:t>suffer</w:t>
      </w:r>
      <w:r w:rsidRPr="00A53C68">
        <w:rPr>
          <w:color w:val="555555"/>
          <w:sz w:val="8"/>
          <w:szCs w:val="16"/>
        </w:rPr>
        <w:t xml:space="preserve"> in the long run. One potential </w:t>
      </w:r>
      <w:r w:rsidRPr="00A53C68">
        <w:rPr>
          <w:rStyle w:val="StyleUnderline"/>
          <w:color w:val="555555"/>
          <w:sz w:val="16"/>
          <w:szCs w:val="16"/>
          <w:highlight w:val="lightGray"/>
        </w:rPr>
        <w:t>path</w:t>
      </w:r>
      <w:r w:rsidRPr="00A53C68">
        <w:rPr>
          <w:rStyle w:val="StyleUnderline"/>
          <w:color w:val="555555"/>
          <w:sz w:val="16"/>
          <w:szCs w:val="16"/>
        </w:rPr>
        <w:t xml:space="preserve"> forward</w:t>
      </w:r>
      <w:r w:rsidRPr="00A53C68">
        <w:rPr>
          <w:color w:val="555555"/>
          <w:sz w:val="8"/>
          <w:szCs w:val="16"/>
        </w:rPr>
        <w:t xml:space="preserve"> could be an automated dynamic compensation model that pays </w:t>
      </w:r>
      <w:r w:rsidRPr="00A53C68">
        <w:rPr>
          <w:rStyle w:val="Emphasis"/>
          <w:color w:val="555555"/>
          <w:sz w:val="18"/>
          <w:szCs w:val="16"/>
          <w:highlight w:val="lightGray"/>
        </w:rPr>
        <w:t>royalties</w:t>
      </w:r>
      <w:r w:rsidRPr="00A53C68">
        <w:rPr>
          <w:color w:val="555555"/>
          <w:sz w:val="8"/>
          <w:szCs w:val="16"/>
        </w:rPr>
        <w:t xml:space="preserve"> </w:t>
      </w:r>
      <w:r w:rsidRPr="00A53C68">
        <w:rPr>
          <w:rStyle w:val="StyleUnderline"/>
          <w:color w:val="555555"/>
          <w:sz w:val="16"/>
          <w:szCs w:val="16"/>
        </w:rPr>
        <w:t xml:space="preserve">based </w:t>
      </w:r>
      <w:r w:rsidRPr="00A53C68">
        <w:rPr>
          <w:rStyle w:val="StyleUnderline"/>
          <w:color w:val="555555"/>
          <w:sz w:val="16"/>
          <w:szCs w:val="16"/>
          <w:highlight w:val="lightGray"/>
        </w:rPr>
        <w:t>on</w:t>
      </w:r>
      <w:r w:rsidRPr="00A53C68">
        <w:rPr>
          <w:rStyle w:val="StyleUnderline"/>
          <w:color w:val="555555"/>
          <w:sz w:val="16"/>
          <w:szCs w:val="16"/>
        </w:rPr>
        <w:t xml:space="preserve"> the </w:t>
      </w:r>
      <w:r w:rsidRPr="00A53C68">
        <w:rPr>
          <w:rStyle w:val="Emphasis"/>
          <w:color w:val="555555"/>
          <w:sz w:val="18"/>
          <w:szCs w:val="16"/>
          <w:highlight w:val="lightGray"/>
        </w:rPr>
        <w:t>usage</w:t>
      </w:r>
      <w:r w:rsidRPr="00A53C68">
        <w:rPr>
          <w:rStyle w:val="StyleUnderline"/>
          <w:color w:val="555555"/>
          <w:sz w:val="16"/>
          <w:szCs w:val="16"/>
          <w:highlight w:val="lightGray"/>
        </w:rPr>
        <w:t xml:space="preserve"> and</w:t>
      </w:r>
      <w:r w:rsidRPr="00A53C68">
        <w:rPr>
          <w:rStyle w:val="StyleUnderline"/>
          <w:color w:val="555555"/>
          <w:sz w:val="16"/>
          <w:szCs w:val="16"/>
        </w:rPr>
        <w:t xml:space="preserve"> </w:t>
      </w:r>
      <w:r w:rsidRPr="00A53C68">
        <w:rPr>
          <w:rStyle w:val="Emphasis"/>
          <w:color w:val="555555"/>
          <w:sz w:val="18"/>
          <w:szCs w:val="16"/>
        </w:rPr>
        <w:t xml:space="preserve">commercial </w:t>
      </w:r>
      <w:r w:rsidRPr="00A53C68">
        <w:rPr>
          <w:rStyle w:val="Emphasis"/>
          <w:color w:val="555555"/>
          <w:sz w:val="18"/>
          <w:szCs w:val="16"/>
          <w:highlight w:val="lightGray"/>
        </w:rPr>
        <w:t>success</w:t>
      </w:r>
      <w:r w:rsidRPr="00A53C68">
        <w:rPr>
          <w:color w:val="555555"/>
          <w:sz w:val="8"/>
          <w:szCs w:val="16"/>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A53C68">
        <w:rPr>
          <w:rStyle w:val="Emphasis"/>
          <w:color w:val="555555"/>
          <w:highlight w:val="lightGray"/>
        </w:rPr>
        <w:t>one-size-fits-all approach</w:t>
      </w:r>
      <w:r w:rsidRPr="00A53C68">
        <w:rPr>
          <w:color w:val="555555"/>
          <w:sz w:val="8"/>
          <w:szCs w:val="16"/>
          <w:highlight w:val="lightGray"/>
        </w:rPr>
        <w:t xml:space="preserve"> </w:t>
      </w:r>
      <w:r w:rsidRPr="00A53C68">
        <w:rPr>
          <w:rStyle w:val="StyleUnderline"/>
          <w:color w:val="555555"/>
          <w:sz w:val="16"/>
          <w:szCs w:val="16"/>
          <w:highlight w:val="lightGray"/>
        </w:rPr>
        <w:t>to</w:t>
      </w:r>
      <w:r w:rsidRPr="00A53C68">
        <w:rPr>
          <w:color w:val="555555"/>
          <w:sz w:val="8"/>
          <w:szCs w:val="16"/>
        </w:rPr>
        <w:t xml:space="preserve"> licensing human-generated work for </w:t>
      </w:r>
      <w:r w:rsidRPr="00A53C68">
        <w:rPr>
          <w:rStyle w:val="StyleUnderline"/>
          <w:color w:val="555555"/>
          <w:sz w:val="16"/>
          <w:szCs w:val="16"/>
        </w:rPr>
        <w:t xml:space="preserve">AI training </w:t>
      </w:r>
      <w:r w:rsidRPr="00A53C68">
        <w:rPr>
          <w:rStyle w:val="StyleUnderline"/>
          <w:color w:val="555555"/>
          <w:sz w:val="16"/>
          <w:szCs w:val="16"/>
          <w:highlight w:val="lightGray"/>
        </w:rPr>
        <w:t>datasets</w:t>
      </w:r>
      <w:r w:rsidRPr="00A53C68">
        <w:rPr>
          <w:color w:val="555555"/>
          <w:sz w:val="8"/>
          <w:szCs w:val="16"/>
        </w:rPr>
        <w:t xml:space="preserve"> can </w:t>
      </w:r>
      <w:r w:rsidRPr="00A53C68">
        <w:rPr>
          <w:rStyle w:val="StyleUnderline"/>
          <w:color w:val="555555"/>
          <w:sz w:val="16"/>
          <w:szCs w:val="16"/>
          <w:highlight w:val="lightGray"/>
        </w:rPr>
        <w:t xml:space="preserve">lead to </w:t>
      </w:r>
      <w:r w:rsidRPr="00A53C68">
        <w:rPr>
          <w:rStyle w:val="Emphasis"/>
          <w:color w:val="555555"/>
          <w:sz w:val="18"/>
          <w:szCs w:val="16"/>
          <w:highlight w:val="lightGray"/>
        </w:rPr>
        <w:t>unintended</w:t>
      </w:r>
      <w:r w:rsidRPr="00A53C68">
        <w:rPr>
          <w:color w:val="555555"/>
          <w:sz w:val="8"/>
          <w:szCs w:val="16"/>
        </w:rPr>
        <w:t xml:space="preserve"> heterogeneous </w:t>
      </w:r>
      <w:r w:rsidRPr="00A53C68">
        <w:rPr>
          <w:rStyle w:val="Emphasis"/>
          <w:color w:val="555555"/>
          <w:sz w:val="18"/>
          <w:szCs w:val="16"/>
          <w:highlight w:val="lightGray"/>
        </w:rPr>
        <w:t>effects</w:t>
      </w:r>
      <w:r w:rsidRPr="00A53C68">
        <w:rPr>
          <w:color w:val="555555"/>
          <w:sz w:val="8"/>
          <w:szCs w:val="16"/>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A53C68">
        <w:rPr>
          <w:rStyle w:val="StyleUnderline"/>
          <w:color w:val="555555"/>
          <w:sz w:val="16"/>
          <w:szCs w:val="16"/>
        </w:rPr>
        <w:t>require</w:t>
      </w:r>
      <w:r w:rsidRPr="00A53C68">
        <w:rPr>
          <w:color w:val="555555"/>
          <w:sz w:val="8"/>
          <w:szCs w:val="16"/>
        </w:rPr>
        <w:t xml:space="preserve"> advanced tracking technologies (e.g., digital fingerprinting) from training to output generation, as well as </w:t>
      </w:r>
      <w:r w:rsidRPr="00A53C68">
        <w:rPr>
          <w:rStyle w:val="StyleUnderline"/>
          <w:color w:val="555555"/>
          <w:sz w:val="16"/>
          <w:szCs w:val="16"/>
          <w:highlight w:val="lightGray"/>
        </w:rPr>
        <w:t xml:space="preserve">trusted </w:t>
      </w:r>
      <w:r w:rsidRPr="00A53C68">
        <w:rPr>
          <w:rStyle w:val="Emphasis"/>
          <w:color w:val="555555"/>
          <w:sz w:val="18"/>
          <w:szCs w:val="16"/>
          <w:highlight w:val="lightGray"/>
        </w:rPr>
        <w:t>intermediaries</w:t>
      </w:r>
      <w:r w:rsidRPr="00A53C68">
        <w:rPr>
          <w:color w:val="555555"/>
          <w:sz w:val="8"/>
          <w:szCs w:val="16"/>
        </w:rPr>
        <w:t xml:space="preserve"> </w:t>
      </w:r>
      <w:r w:rsidRPr="00A53C68">
        <w:rPr>
          <w:rStyle w:val="StyleUnderline"/>
          <w:color w:val="555555"/>
          <w:sz w:val="16"/>
          <w:szCs w:val="16"/>
        </w:rPr>
        <w:t xml:space="preserve">to </w:t>
      </w:r>
      <w:r w:rsidRPr="00A53C68">
        <w:rPr>
          <w:rStyle w:val="StyleUnderline"/>
          <w:color w:val="555555"/>
          <w:sz w:val="16"/>
          <w:szCs w:val="16"/>
          <w:highlight w:val="lightGray"/>
        </w:rPr>
        <w:t>manage</w:t>
      </w:r>
      <w:r w:rsidRPr="00A53C68">
        <w:rPr>
          <w:rStyle w:val="StyleUnderline"/>
          <w:color w:val="555555"/>
          <w:sz w:val="16"/>
          <w:szCs w:val="16"/>
        </w:rPr>
        <w:t xml:space="preserve"> potentially </w:t>
      </w:r>
      <w:r w:rsidRPr="00A53C68">
        <w:rPr>
          <w:rStyle w:val="Emphasis"/>
          <w:color w:val="555555"/>
          <w:sz w:val="18"/>
          <w:szCs w:val="16"/>
          <w:highlight w:val="lightGray"/>
        </w:rPr>
        <w:t>complex</w:t>
      </w:r>
      <w:r w:rsidRPr="00A53C68">
        <w:rPr>
          <w:rStyle w:val="StyleUnderline"/>
          <w:color w:val="555555"/>
          <w:sz w:val="16"/>
          <w:szCs w:val="16"/>
        </w:rPr>
        <w:t xml:space="preserve"> and </w:t>
      </w:r>
      <w:r w:rsidRPr="00A53C68">
        <w:rPr>
          <w:rStyle w:val="Emphasis"/>
          <w:color w:val="555555"/>
          <w:sz w:val="18"/>
          <w:szCs w:val="16"/>
        </w:rPr>
        <w:t xml:space="preserve">large-scale </w:t>
      </w:r>
      <w:r w:rsidRPr="00A53C68">
        <w:rPr>
          <w:rStyle w:val="Emphasis"/>
          <w:color w:val="555555"/>
          <w:sz w:val="18"/>
          <w:szCs w:val="16"/>
          <w:highlight w:val="lightGray"/>
        </w:rPr>
        <w:t>transactions</w:t>
      </w:r>
      <w:r w:rsidRPr="00A53C68">
        <w:rPr>
          <w:color w:val="555555"/>
          <w:sz w:val="8"/>
          <w:szCs w:val="16"/>
        </w:rPr>
        <w:t xml:space="preserve"> across various stakeholders in the AI ecosystem.</w:t>
      </w:r>
    </w:p>
    <w:p w14:paraId="7A317E0D" w14:textId="77777777" w:rsidR="0086243E" w:rsidRDefault="0086243E" w:rsidP="0086243E">
      <w:pPr>
        <w:pStyle w:val="Heading4"/>
      </w:pPr>
      <w:r>
        <w:t xml:space="preserve">4. It’s the </w:t>
      </w:r>
      <w:r w:rsidRPr="000E488B">
        <w:rPr>
          <w:u w:val="single"/>
        </w:rPr>
        <w:t>primary culprit</w:t>
      </w:r>
      <w:r>
        <w:t xml:space="preserve"> for firm </w:t>
      </w:r>
      <w:r w:rsidRPr="000E488B">
        <w:rPr>
          <w:u w:val="single"/>
        </w:rPr>
        <w:t>collapse</w:t>
      </w:r>
      <w:r>
        <w:t xml:space="preserve">. Improvement unlocks </w:t>
      </w:r>
      <w:r w:rsidRPr="00DD7520">
        <w:rPr>
          <w:u w:val="single"/>
        </w:rPr>
        <w:t>investment</w:t>
      </w:r>
      <w:r>
        <w:t xml:space="preserve"> cascades. </w:t>
      </w:r>
    </w:p>
    <w:p w14:paraId="57BDC2F7" w14:textId="77777777" w:rsidR="0086243E" w:rsidRPr="000A191D" w:rsidRDefault="0086243E" w:rsidP="0086243E">
      <w:pPr>
        <w:rPr>
          <w:rStyle w:val="Style13ptBold"/>
          <w:b w:val="0"/>
          <w:bCs w:val="0"/>
          <w:sz w:val="22"/>
        </w:rPr>
      </w:pPr>
      <w:r w:rsidRPr="000A191D">
        <w:rPr>
          <w:rStyle w:val="Style13ptBold"/>
        </w:rPr>
        <w:t>Doshi 25</w:t>
      </w:r>
      <w:r w:rsidRPr="000A191D">
        <w:t xml:space="preserve"> [Upasna Doshi; reporter for Akaike</w:t>
      </w:r>
      <w:r>
        <w:t>; data company.</w:t>
      </w:r>
      <w:r w:rsidRPr="000A191D">
        <w:t xml:space="preserve"> Feb 12, “The Hidden Cost of Poor Data Quality: Why Your AI Initiative Might Be Set Up for Failure” https://www.akaike.ai/resources/the-hidden-cost-of-poor-data-quality-why-your-ai-initiative-might-be-set-up-for-failure</w:t>
      </w:r>
      <w:r>
        <w:t xml:space="preserve">. </w:t>
      </w:r>
      <w:r w:rsidRPr="000A191D">
        <w:t>Minion]</w:t>
      </w:r>
    </w:p>
    <w:p w14:paraId="25ED5C84" w14:textId="77777777" w:rsidR="0086243E" w:rsidRPr="00F5727C" w:rsidRDefault="0086243E" w:rsidP="0086243E">
      <w:pPr>
        <w:rPr>
          <w:sz w:val="14"/>
        </w:rPr>
      </w:pPr>
      <w:r w:rsidRPr="00F5727C">
        <w:rPr>
          <w:sz w:val="14"/>
        </w:rPr>
        <w:t xml:space="preserve">Imagine investing millions in a state-of-the-art sports car, only to fuel it with contaminated gasoline. That's precisely what many </w:t>
      </w:r>
      <w:r w:rsidRPr="008F2C07">
        <w:rPr>
          <w:rStyle w:val="Emphasis"/>
        </w:rPr>
        <w:t>organizations</w:t>
      </w:r>
      <w:r w:rsidRPr="00F5727C">
        <w:rPr>
          <w:sz w:val="14"/>
        </w:rPr>
        <w:t xml:space="preserve"> are doing with their AI initiatives – </w:t>
      </w:r>
      <w:r w:rsidRPr="008F2C07">
        <w:rPr>
          <w:rStyle w:val="StyleUnderline"/>
        </w:rPr>
        <w:t xml:space="preserve">pouring </w:t>
      </w:r>
      <w:r w:rsidRPr="008F2C07">
        <w:rPr>
          <w:rStyle w:val="Emphasis"/>
        </w:rPr>
        <w:t>vast resources</w:t>
      </w:r>
      <w:r w:rsidRPr="00F5727C">
        <w:rPr>
          <w:sz w:val="14"/>
        </w:rPr>
        <w:t xml:space="preserve"> </w:t>
      </w:r>
      <w:r w:rsidRPr="008F2C07">
        <w:rPr>
          <w:rStyle w:val="StyleUnderline"/>
        </w:rPr>
        <w:t xml:space="preserve">into sophisticated </w:t>
      </w:r>
      <w:r w:rsidRPr="008F2C07">
        <w:rPr>
          <w:rStyle w:val="Emphasis"/>
        </w:rPr>
        <w:t>algorithms</w:t>
      </w:r>
      <w:r w:rsidRPr="00F5727C">
        <w:rPr>
          <w:sz w:val="14"/>
        </w:rPr>
        <w:t xml:space="preserve"> </w:t>
      </w:r>
      <w:r w:rsidRPr="008F2C07">
        <w:rPr>
          <w:rStyle w:val="StyleUnderline"/>
        </w:rPr>
        <w:t xml:space="preserve">while </w:t>
      </w:r>
      <w:r w:rsidRPr="008F2C07">
        <w:rPr>
          <w:rStyle w:val="Emphasis"/>
        </w:rPr>
        <w:t>neglecting</w:t>
      </w:r>
      <w:r w:rsidRPr="008F2C07">
        <w:rPr>
          <w:rStyle w:val="StyleUnderline"/>
        </w:rPr>
        <w:t xml:space="preserve"> the </w:t>
      </w:r>
      <w:r w:rsidRPr="008F2C07">
        <w:rPr>
          <w:rStyle w:val="Emphasis"/>
        </w:rPr>
        <w:t>quality of data</w:t>
      </w:r>
      <w:r w:rsidRPr="008F2C07">
        <w:rPr>
          <w:rStyle w:val="StyleUnderline"/>
        </w:rPr>
        <w:t xml:space="preserve"> that powers them</w:t>
      </w:r>
      <w:r w:rsidRPr="00F5727C">
        <w:rPr>
          <w:sz w:val="14"/>
        </w:rPr>
        <w:t>. The statistics are sobering: up to </w:t>
      </w:r>
      <w:r w:rsidRPr="008F2C07">
        <w:rPr>
          <w:rStyle w:val="Emphasis"/>
          <w:sz w:val="30"/>
          <w:szCs w:val="30"/>
          <w:highlight w:val="cyan"/>
        </w:rPr>
        <w:t>87% of AI projects never reach production</w:t>
      </w:r>
      <w:r w:rsidRPr="00F5727C">
        <w:rPr>
          <w:sz w:val="14"/>
        </w:rPr>
        <w:t xml:space="preserve">, with </w:t>
      </w:r>
      <w:r w:rsidRPr="008F2C07">
        <w:rPr>
          <w:rStyle w:val="StyleUnderline"/>
          <w:highlight w:val="cyan"/>
        </w:rPr>
        <w:t>poor</w:t>
      </w:r>
      <w:r w:rsidRPr="008F2C07">
        <w:rPr>
          <w:rStyle w:val="StyleUnderline"/>
        </w:rPr>
        <w:t xml:space="preserve"> data </w:t>
      </w:r>
      <w:r w:rsidRPr="008F2C07">
        <w:rPr>
          <w:rStyle w:val="StyleUnderline"/>
          <w:highlight w:val="cyan"/>
        </w:rPr>
        <w:t>quality</w:t>
      </w:r>
      <w:r w:rsidRPr="00F5727C">
        <w:rPr>
          <w:sz w:val="14"/>
        </w:rPr>
        <w:t xml:space="preserve"> emerging as the </w:t>
      </w:r>
      <w:r w:rsidRPr="008F2C07">
        <w:rPr>
          <w:rStyle w:val="StyleUnderline"/>
          <w:highlight w:val="cyan"/>
        </w:rPr>
        <w:t>primary culprit</w:t>
      </w:r>
      <w:r w:rsidRPr="00F5727C">
        <w:rPr>
          <w:sz w:val="14"/>
        </w:rPr>
        <w:t xml:space="preserve">. Yet, </w:t>
      </w:r>
      <w:r w:rsidRPr="008F2C07">
        <w:rPr>
          <w:rStyle w:val="StyleUnderline"/>
        </w:rPr>
        <w:t>as organizations</w:t>
      </w:r>
      <w:r w:rsidRPr="00F5727C">
        <w:rPr>
          <w:sz w:val="14"/>
        </w:rPr>
        <w:t xml:space="preserve"> collectively </w:t>
      </w:r>
      <w:r w:rsidRPr="008F2C07">
        <w:rPr>
          <w:rStyle w:val="StyleUnderline"/>
        </w:rPr>
        <w:t>pour billions</w:t>
      </w:r>
      <w:r w:rsidRPr="00F5727C">
        <w:rPr>
          <w:sz w:val="14"/>
        </w:rPr>
        <w:t xml:space="preserve"> into AI technology, the fundamental aspect of </w:t>
      </w:r>
      <w:r w:rsidRPr="008F2C07">
        <w:rPr>
          <w:rStyle w:val="StyleUnderline"/>
        </w:rPr>
        <w:t>data quality</w:t>
      </w:r>
      <w:r w:rsidRPr="00F5727C">
        <w:rPr>
          <w:sz w:val="14"/>
        </w:rPr>
        <w:t xml:space="preserve"> often </w:t>
      </w:r>
      <w:r w:rsidRPr="008F2C07">
        <w:rPr>
          <w:rStyle w:val="StyleUnderline"/>
        </w:rPr>
        <w:t>remains</w:t>
      </w:r>
      <w:r w:rsidRPr="00F5727C">
        <w:rPr>
          <w:sz w:val="14"/>
        </w:rPr>
        <w:t xml:space="preserve"> an </w:t>
      </w:r>
      <w:r w:rsidRPr="008F2C07">
        <w:rPr>
          <w:rStyle w:val="StyleUnderline"/>
        </w:rPr>
        <w:t>afterthought</w:t>
      </w:r>
      <w:r w:rsidRPr="00F5727C">
        <w:rPr>
          <w:sz w:val="14"/>
        </w:rPr>
        <w:t>.</w:t>
      </w:r>
    </w:p>
    <w:p w14:paraId="1E03052E" w14:textId="77777777" w:rsidR="0086243E" w:rsidRPr="00F5727C" w:rsidRDefault="0086243E" w:rsidP="0086243E">
      <w:pPr>
        <w:rPr>
          <w:sz w:val="14"/>
        </w:rPr>
      </w:pPr>
      <w:r w:rsidRPr="00F5727C">
        <w:rPr>
          <w:sz w:val="14"/>
        </w:rPr>
        <w:t>The Real-World Impact of Poor Data Quality</w:t>
      </w:r>
    </w:p>
    <w:p w14:paraId="74EA654A" w14:textId="77777777" w:rsidR="0086243E" w:rsidRPr="00F5727C" w:rsidRDefault="0086243E" w:rsidP="0086243E">
      <w:pPr>
        <w:rPr>
          <w:sz w:val="14"/>
        </w:rPr>
      </w:pPr>
      <w:r w:rsidRPr="00F5727C">
        <w:rPr>
          <w:sz w:val="14"/>
        </w:rPr>
        <w:t xml:space="preserve">Consider </w:t>
      </w:r>
      <w:r w:rsidRPr="008F2C07">
        <w:rPr>
          <w:rStyle w:val="Emphasis"/>
          <w:highlight w:val="cyan"/>
        </w:rPr>
        <w:t>Walmart's</w:t>
      </w:r>
      <w:r w:rsidRPr="00F5727C">
        <w:rPr>
          <w:sz w:val="14"/>
        </w:rPr>
        <w:t xml:space="preserve"> </w:t>
      </w:r>
      <w:r w:rsidRPr="008F2C07">
        <w:rPr>
          <w:rStyle w:val="StyleUnderline"/>
        </w:rPr>
        <w:t xml:space="preserve">early </w:t>
      </w:r>
      <w:r w:rsidRPr="008F2C07">
        <w:rPr>
          <w:rStyle w:val="Emphasis"/>
        </w:rPr>
        <w:t>attempts</w:t>
      </w:r>
      <w:r w:rsidRPr="008F2C07">
        <w:rPr>
          <w:rStyle w:val="StyleUnderline"/>
        </w:rPr>
        <w:t xml:space="preserve"> at </w:t>
      </w:r>
      <w:r w:rsidRPr="008F2C07">
        <w:rPr>
          <w:rStyle w:val="Emphasis"/>
          <w:highlight w:val="cyan"/>
        </w:rPr>
        <w:t>implementing AI</w:t>
      </w:r>
      <w:r w:rsidRPr="00F5727C">
        <w:rPr>
          <w:sz w:val="14"/>
        </w:rPr>
        <w:t xml:space="preserve"> for inventory management in 2018. </w:t>
      </w:r>
      <w:r w:rsidRPr="008F2C07">
        <w:rPr>
          <w:rStyle w:val="StyleUnderline"/>
          <w:highlight w:val="cyan"/>
        </w:rPr>
        <w:t>Despite significant investment</w:t>
      </w:r>
      <w:r w:rsidRPr="00F5727C">
        <w:rPr>
          <w:sz w:val="14"/>
        </w:rPr>
        <w:t xml:space="preserve"> in AI technology, their </w:t>
      </w:r>
      <w:r w:rsidRPr="008F2C07">
        <w:rPr>
          <w:rStyle w:val="StyleUnderline"/>
          <w:highlight w:val="cyan"/>
        </w:rPr>
        <w:t xml:space="preserve">initial </w:t>
      </w:r>
      <w:r w:rsidRPr="008F2C07">
        <w:rPr>
          <w:rStyle w:val="Emphasis"/>
          <w:highlight w:val="cyan"/>
        </w:rPr>
        <w:t>inventory</w:t>
      </w:r>
      <w:r w:rsidRPr="008F2C07">
        <w:rPr>
          <w:rStyle w:val="StyleUnderline"/>
        </w:rPr>
        <w:t xml:space="preserve"> management system</w:t>
      </w:r>
      <w:r w:rsidRPr="008F2C07">
        <w:rPr>
          <w:rStyle w:val="Emphasis"/>
        </w:rPr>
        <w:t xml:space="preserve"> </w:t>
      </w:r>
      <w:r w:rsidRPr="008F2C07">
        <w:rPr>
          <w:rStyle w:val="Emphasis"/>
          <w:highlight w:val="cyan"/>
        </w:rPr>
        <w:t>struggled</w:t>
      </w:r>
      <w:r w:rsidRPr="008F2C07">
        <w:rPr>
          <w:rStyle w:val="StyleUnderline"/>
        </w:rPr>
        <w:t xml:space="preserve"> with </w:t>
      </w:r>
      <w:r w:rsidRPr="008F2C07">
        <w:rPr>
          <w:rStyle w:val="StyleUnderline"/>
          <w:highlight w:val="cyan"/>
        </w:rPr>
        <w:t>accuracy due</w:t>
      </w:r>
      <w:r w:rsidRPr="008F2C07">
        <w:rPr>
          <w:rStyle w:val="StyleUnderline"/>
        </w:rPr>
        <w:t xml:space="preserve"> to </w:t>
      </w:r>
      <w:r w:rsidRPr="008F2C07">
        <w:rPr>
          <w:rStyle w:val="Emphasis"/>
          <w:highlight w:val="cyan"/>
        </w:rPr>
        <w:t>data quality issues</w:t>
      </w:r>
      <w:r w:rsidRPr="00F5727C">
        <w:rPr>
          <w:sz w:val="14"/>
        </w:rPr>
        <w:t xml:space="preserve">. According to a Harvard Business Review case study, the primary challenges included inconsistent product categorization across stores, incomplete historical sales data, and varying data entry standards across their vast network. These data quality issues </w:t>
      </w:r>
      <w:r w:rsidRPr="008F2C07">
        <w:rPr>
          <w:rStyle w:val="StyleUnderline"/>
        </w:rPr>
        <w:t>led to inventory</w:t>
      </w:r>
      <w:r w:rsidRPr="008F2C07">
        <w:rPr>
          <w:rStyle w:val="Emphasis"/>
        </w:rPr>
        <w:t xml:space="preserve"> </w:t>
      </w:r>
      <w:r w:rsidRPr="008F2C07">
        <w:rPr>
          <w:rStyle w:val="Emphasis"/>
          <w:highlight w:val="cyan"/>
        </w:rPr>
        <w:t>discrepancies</w:t>
      </w:r>
      <w:r w:rsidRPr="00F5727C">
        <w:rPr>
          <w:sz w:val="14"/>
        </w:rPr>
        <w:t xml:space="preserve"> </w:t>
      </w:r>
      <w:r w:rsidRPr="008F2C07">
        <w:rPr>
          <w:rStyle w:val="StyleUnderline"/>
        </w:rPr>
        <w:t xml:space="preserve">that reportedly </w:t>
      </w:r>
      <w:r w:rsidRPr="008F2C07">
        <w:rPr>
          <w:rStyle w:val="StyleUnderline"/>
          <w:highlight w:val="cyan"/>
        </w:rPr>
        <w:t>cost</w:t>
      </w:r>
      <w:r w:rsidRPr="008F2C07">
        <w:rPr>
          <w:rStyle w:val="StyleUnderline"/>
        </w:rPr>
        <w:t xml:space="preserve"> the retail giant</w:t>
      </w:r>
      <w:r w:rsidRPr="008F2C07">
        <w:rPr>
          <w:rStyle w:val="Emphasis"/>
        </w:rPr>
        <w:t xml:space="preserve"> </w:t>
      </w:r>
      <w:r w:rsidRPr="008F2C07">
        <w:rPr>
          <w:rStyle w:val="Emphasis"/>
          <w:highlight w:val="cyan"/>
        </w:rPr>
        <w:t>millions</w:t>
      </w:r>
      <w:r w:rsidRPr="00F5727C">
        <w:rPr>
          <w:sz w:val="14"/>
        </w:rPr>
        <w:t xml:space="preserve"> </w:t>
      </w:r>
      <w:r w:rsidRPr="008F2C07">
        <w:rPr>
          <w:rStyle w:val="StyleUnderline"/>
        </w:rPr>
        <w:t xml:space="preserve">in </w:t>
      </w:r>
      <w:r w:rsidRPr="008F2C07">
        <w:rPr>
          <w:rStyle w:val="Emphasis"/>
          <w:highlight w:val="cyan"/>
        </w:rPr>
        <w:t>lost sales</w:t>
      </w:r>
      <w:r w:rsidRPr="00F5727C">
        <w:rPr>
          <w:sz w:val="14"/>
          <w:highlight w:val="cyan"/>
        </w:rPr>
        <w:t xml:space="preserve"> </w:t>
      </w:r>
      <w:r w:rsidRPr="008F2C07">
        <w:rPr>
          <w:rStyle w:val="StyleUnderline"/>
          <w:highlight w:val="cyan"/>
        </w:rPr>
        <w:t>and</w:t>
      </w:r>
      <w:r w:rsidRPr="00F5727C">
        <w:rPr>
          <w:sz w:val="14"/>
          <w:highlight w:val="cyan"/>
        </w:rPr>
        <w:t xml:space="preserve"> </w:t>
      </w:r>
      <w:r w:rsidRPr="008F2C07">
        <w:rPr>
          <w:rStyle w:val="Emphasis"/>
          <w:highlight w:val="cyan"/>
        </w:rPr>
        <w:t>excess inventory</w:t>
      </w:r>
      <w:r w:rsidRPr="00F5727C">
        <w:rPr>
          <w:sz w:val="14"/>
        </w:rPr>
        <w:t xml:space="preserve"> </w:t>
      </w:r>
      <w:r w:rsidRPr="008F2C07">
        <w:rPr>
          <w:rStyle w:val="StyleUnderline"/>
        </w:rPr>
        <w:t>carrying</w:t>
      </w:r>
      <w:r w:rsidRPr="00F5727C">
        <w:rPr>
          <w:sz w:val="14"/>
        </w:rPr>
        <w:t xml:space="preserve"> </w:t>
      </w:r>
      <w:r w:rsidRPr="008F2C07">
        <w:rPr>
          <w:rStyle w:val="Emphasis"/>
          <w:highlight w:val="cyan"/>
        </w:rPr>
        <w:t>costs</w:t>
      </w:r>
      <w:r w:rsidRPr="00F5727C">
        <w:rPr>
          <w:sz w:val="14"/>
        </w:rPr>
        <w:t>.</w:t>
      </w:r>
    </w:p>
    <w:p w14:paraId="5F3CAED5" w14:textId="77777777" w:rsidR="0086243E" w:rsidRPr="00F5727C" w:rsidRDefault="0086243E" w:rsidP="0086243E">
      <w:pPr>
        <w:rPr>
          <w:sz w:val="14"/>
        </w:rPr>
      </w:pPr>
      <w:r w:rsidRPr="00F5727C">
        <w:rPr>
          <w:sz w:val="14"/>
        </w:rPr>
        <w:t>In healthcare, IBM Watson Health's challenges with cancer diagnosis provide a sobering example. As reported by STAT News in 2018, IBM's ambitious AI system for cancer treatment recommendations faced significant setbacks not due to algorithmic limitations, but because of inconsistent and incomplete patient records across different healthcare systems. Internal IBM documents revealed that the AI system's recommendations were often unreliable because the training data from different hospitals used varying formats, terminologies, and recording methods for patient outcomes.</w:t>
      </w:r>
    </w:p>
    <w:p w14:paraId="360C1166" w14:textId="77777777" w:rsidR="0086243E" w:rsidRPr="008F2C07" w:rsidRDefault="0086243E" w:rsidP="0086243E">
      <w:pPr>
        <w:rPr>
          <w:rStyle w:val="StyleUnderline"/>
        </w:rPr>
      </w:pPr>
      <w:r w:rsidRPr="00F5727C">
        <w:rPr>
          <w:sz w:val="14"/>
        </w:rPr>
        <w:t xml:space="preserve">These aren't isolated incidents. From </w:t>
      </w:r>
      <w:r w:rsidRPr="008F2C07">
        <w:rPr>
          <w:rStyle w:val="Emphasis"/>
          <w:highlight w:val="cyan"/>
        </w:rPr>
        <w:t>financial institutions</w:t>
      </w:r>
      <w:r w:rsidRPr="00F5727C">
        <w:rPr>
          <w:sz w:val="14"/>
          <w:highlight w:val="cyan"/>
        </w:rPr>
        <w:t xml:space="preserve"> </w:t>
      </w:r>
      <w:r w:rsidRPr="008F2C07">
        <w:rPr>
          <w:rStyle w:val="StyleUnderline"/>
          <w:highlight w:val="cyan"/>
        </w:rPr>
        <w:t>drowning</w:t>
      </w:r>
      <w:r w:rsidRPr="008F2C07">
        <w:rPr>
          <w:rStyle w:val="StyleUnderline"/>
        </w:rPr>
        <w:t xml:space="preserve"> in </w:t>
      </w:r>
      <w:r w:rsidRPr="008F2C07">
        <w:rPr>
          <w:rStyle w:val="Emphasis"/>
          <w:highlight w:val="cyan"/>
        </w:rPr>
        <w:t>false positives</w:t>
      </w:r>
      <w:r w:rsidRPr="00F5727C">
        <w:rPr>
          <w:sz w:val="14"/>
        </w:rPr>
        <w:t xml:space="preserve"> </w:t>
      </w:r>
      <w:r w:rsidRPr="008F2C07">
        <w:rPr>
          <w:rStyle w:val="StyleUnderline"/>
        </w:rPr>
        <w:t xml:space="preserve">from their </w:t>
      </w:r>
      <w:r w:rsidRPr="008F2C07">
        <w:rPr>
          <w:rStyle w:val="Emphasis"/>
        </w:rPr>
        <w:t>fraud detection systems</w:t>
      </w:r>
      <w:r w:rsidRPr="00F5727C">
        <w:rPr>
          <w:sz w:val="14"/>
        </w:rPr>
        <w:t xml:space="preserve"> </w:t>
      </w:r>
      <w:r w:rsidRPr="008F2C07">
        <w:rPr>
          <w:rStyle w:val="StyleUnderline"/>
        </w:rPr>
        <w:t xml:space="preserve">to </w:t>
      </w:r>
      <w:r w:rsidRPr="008F2C07">
        <w:rPr>
          <w:rStyle w:val="Emphasis"/>
        </w:rPr>
        <w:t>manufacturing plants</w:t>
      </w:r>
      <w:r w:rsidRPr="00F5727C">
        <w:rPr>
          <w:sz w:val="14"/>
        </w:rPr>
        <w:t xml:space="preserve"> facing unexpected downtimes despite predictive maintenance AI, the pattern is clear: </w:t>
      </w:r>
      <w:r w:rsidRPr="008F2C07">
        <w:rPr>
          <w:rStyle w:val="StyleUnderline"/>
        </w:rPr>
        <w:t xml:space="preserve">the </w:t>
      </w:r>
      <w:r w:rsidRPr="008F2C07">
        <w:rPr>
          <w:rStyle w:val="Emphasis"/>
          <w:highlight w:val="cyan"/>
        </w:rPr>
        <w:t>quality</w:t>
      </w:r>
      <w:r w:rsidRPr="008F2C07">
        <w:rPr>
          <w:rStyle w:val="StyleUnderline"/>
        </w:rPr>
        <w:t xml:space="preserve"> of your data can </w:t>
      </w:r>
      <w:r w:rsidRPr="008F2C07">
        <w:rPr>
          <w:rStyle w:val="Emphasis"/>
          <w:highlight w:val="cyan"/>
        </w:rPr>
        <w:t>make or break</w:t>
      </w:r>
      <w:r w:rsidRPr="008F2C07">
        <w:rPr>
          <w:rStyle w:val="StyleUnderline"/>
        </w:rPr>
        <w:t xml:space="preserve"> your </w:t>
      </w:r>
      <w:r w:rsidRPr="008F2C07">
        <w:rPr>
          <w:rStyle w:val="StyleUnderline"/>
          <w:highlight w:val="cyan"/>
        </w:rPr>
        <w:t>AI initiatives</w:t>
      </w:r>
      <w:r w:rsidRPr="008F2C07">
        <w:rPr>
          <w:rStyle w:val="StyleUnderline"/>
        </w:rPr>
        <w:t>.</w:t>
      </w:r>
    </w:p>
    <w:p w14:paraId="08043EBD" w14:textId="77777777" w:rsidR="0086243E" w:rsidRPr="00F5727C" w:rsidRDefault="0086243E" w:rsidP="0086243E">
      <w:pPr>
        <w:rPr>
          <w:sz w:val="14"/>
        </w:rPr>
      </w:pPr>
      <w:r w:rsidRPr="00F5727C">
        <w:rPr>
          <w:sz w:val="14"/>
        </w:rPr>
        <w:t>For organizations to unlock Gen AI's full potential, the conversation must shift from traditional notions of data quality to a broader and more robust concept: data readiness. This article delves into the key facets of data readiness, exploring how organizations can build frameworks to transform data from a liability into a competitive advantage.</w:t>
      </w:r>
    </w:p>
    <w:p w14:paraId="25E7937B" w14:textId="77777777" w:rsidR="0086243E" w:rsidRPr="00F5727C" w:rsidRDefault="0086243E" w:rsidP="0086243E">
      <w:pPr>
        <w:rPr>
          <w:sz w:val="14"/>
        </w:rPr>
      </w:pPr>
      <w:r w:rsidRPr="00F5727C">
        <w:rPr>
          <w:sz w:val="14"/>
        </w:rPr>
        <w:t>The High Stakes of Data Readiness in The Gen AI Era</w:t>
      </w:r>
    </w:p>
    <w:p w14:paraId="40119FB7" w14:textId="77777777" w:rsidR="0086243E" w:rsidRPr="00F5727C" w:rsidRDefault="0086243E" w:rsidP="0086243E">
      <w:pPr>
        <w:rPr>
          <w:sz w:val="14"/>
        </w:rPr>
      </w:pPr>
      <w:r w:rsidRPr="00F5727C">
        <w:rPr>
          <w:sz w:val="14"/>
        </w:rPr>
        <w:t>Generative AI's capabilities extend far beyond automating tasks or enhancing efficiency. It enables businesses to explore new horizons, from creating hyper-personalized customer experiences to developing innovative products. However, this promise hinges on the readiness of underlying data.</w:t>
      </w:r>
    </w:p>
    <w:p w14:paraId="7F28F4A3" w14:textId="77777777" w:rsidR="0086243E" w:rsidRPr="00F5727C" w:rsidRDefault="0086243E" w:rsidP="0086243E">
      <w:pPr>
        <w:rPr>
          <w:sz w:val="14"/>
        </w:rPr>
      </w:pPr>
      <w:r w:rsidRPr="00F5727C">
        <w:rPr>
          <w:sz w:val="14"/>
        </w:rPr>
        <w:t xml:space="preserve">Despite the potential, the reality remains stark: only a small fraction of organizations are genuinely prepared to harness AI. According to recent studies, </w:t>
      </w:r>
      <w:r w:rsidRPr="008F2C07">
        <w:rPr>
          <w:rStyle w:val="Emphasis"/>
          <w:sz w:val="30"/>
          <w:szCs w:val="30"/>
          <w:highlight w:val="cyan"/>
        </w:rPr>
        <w:t>70-80% of AI projects fail</w:t>
      </w:r>
      <w:r w:rsidRPr="00F5727C">
        <w:rPr>
          <w:sz w:val="14"/>
        </w:rPr>
        <w:t xml:space="preserve"> - double the failure rate of traditional IT projects. </w:t>
      </w:r>
      <w:r w:rsidRPr="008F2C07">
        <w:rPr>
          <w:rStyle w:val="StyleUnderline"/>
        </w:rPr>
        <w:t xml:space="preserve">A </w:t>
      </w:r>
      <w:r w:rsidRPr="008F2C07">
        <w:rPr>
          <w:rStyle w:val="StyleUnderline"/>
          <w:highlight w:val="cyan"/>
        </w:rPr>
        <w:t xml:space="preserve">lack of </w:t>
      </w:r>
      <w:r w:rsidRPr="008F2C07">
        <w:rPr>
          <w:rStyle w:val="Emphasis"/>
          <w:highlight w:val="cyan"/>
        </w:rPr>
        <w:t>data readiness</w:t>
      </w:r>
      <w:r w:rsidRPr="008F2C07">
        <w:rPr>
          <w:rStyle w:val="StyleUnderline"/>
          <w:highlight w:val="cyan"/>
        </w:rPr>
        <w:t xml:space="preserve"> translates into </w:t>
      </w:r>
      <w:r w:rsidRPr="008F2C07">
        <w:rPr>
          <w:rStyle w:val="Emphasis"/>
          <w:highlight w:val="cyan"/>
        </w:rPr>
        <w:t>missed opportunities</w:t>
      </w:r>
      <w:r w:rsidRPr="00F5727C">
        <w:rPr>
          <w:sz w:val="14"/>
        </w:rPr>
        <w:t xml:space="preserve">, increased inefficiencies, and, perhaps most critically, an </w:t>
      </w:r>
      <w:r w:rsidRPr="008F2C07">
        <w:rPr>
          <w:rStyle w:val="Emphasis"/>
          <w:highlight w:val="cyan"/>
        </w:rPr>
        <w:t>inability</w:t>
      </w:r>
      <w:r w:rsidRPr="00F5727C">
        <w:rPr>
          <w:sz w:val="14"/>
        </w:rPr>
        <w:t xml:space="preserve"> </w:t>
      </w:r>
      <w:r w:rsidRPr="008F2C07">
        <w:rPr>
          <w:rStyle w:val="StyleUnderline"/>
        </w:rPr>
        <w:t xml:space="preserve">to </w:t>
      </w:r>
      <w:r w:rsidRPr="008F2C07">
        <w:rPr>
          <w:rStyle w:val="StyleUnderline"/>
          <w:highlight w:val="cyan"/>
        </w:rPr>
        <w:t>compete</w:t>
      </w:r>
      <w:r w:rsidRPr="008F2C07">
        <w:rPr>
          <w:rStyle w:val="StyleUnderline"/>
        </w:rPr>
        <w:t xml:space="preserve"> in AI-driven </w:t>
      </w:r>
      <w:r w:rsidRPr="008F2C07">
        <w:rPr>
          <w:rStyle w:val="StyleUnderline"/>
          <w:highlight w:val="cyan"/>
        </w:rPr>
        <w:t>markets</w:t>
      </w:r>
      <w:r w:rsidRPr="00F5727C">
        <w:rPr>
          <w:sz w:val="14"/>
        </w:rPr>
        <w:t>. Poor data readiness has far-reaching consequences, including:</w:t>
      </w:r>
    </w:p>
    <w:p w14:paraId="613E0427" w14:textId="77777777" w:rsidR="0086243E" w:rsidRPr="00F5727C" w:rsidRDefault="0086243E" w:rsidP="0086243E">
      <w:pPr>
        <w:rPr>
          <w:sz w:val="14"/>
        </w:rPr>
      </w:pPr>
      <w:r w:rsidRPr="00F5727C">
        <w:rPr>
          <w:sz w:val="14"/>
        </w:rPr>
        <w:t xml:space="preserve">Missed Market Opportunities: </w:t>
      </w:r>
      <w:r w:rsidRPr="000E488B">
        <w:rPr>
          <w:rStyle w:val="Emphasis"/>
          <w:highlight w:val="cyan"/>
        </w:rPr>
        <w:t>Incomplete</w:t>
      </w:r>
      <w:r w:rsidRPr="00F5727C">
        <w:rPr>
          <w:sz w:val="14"/>
        </w:rPr>
        <w:t xml:space="preserve"> or unreliable </w:t>
      </w:r>
      <w:r w:rsidRPr="000E488B">
        <w:rPr>
          <w:rStyle w:val="Emphasis"/>
          <w:highlight w:val="cyan"/>
        </w:rPr>
        <w:t>data</w:t>
      </w:r>
      <w:r w:rsidRPr="00F5727C">
        <w:rPr>
          <w:sz w:val="14"/>
          <w:highlight w:val="cyan"/>
        </w:rPr>
        <w:t xml:space="preserve"> </w:t>
      </w:r>
      <w:r w:rsidRPr="000E488B">
        <w:rPr>
          <w:rStyle w:val="StyleUnderline"/>
          <w:highlight w:val="cyan"/>
        </w:rPr>
        <w:t>hampers</w:t>
      </w:r>
      <w:r w:rsidRPr="00F5727C">
        <w:rPr>
          <w:sz w:val="14"/>
        </w:rPr>
        <w:t xml:space="preserve"> the </w:t>
      </w:r>
      <w:r w:rsidRPr="000E488B">
        <w:rPr>
          <w:rStyle w:val="StyleUnderline"/>
          <w:highlight w:val="cyan"/>
        </w:rPr>
        <w:t>ability to</w:t>
      </w:r>
      <w:r w:rsidRPr="00F5727C">
        <w:rPr>
          <w:sz w:val="14"/>
        </w:rPr>
        <w:t xml:space="preserve"> identify emerging trends, personalize offerings, and </w:t>
      </w:r>
      <w:r w:rsidRPr="000E488B">
        <w:rPr>
          <w:rStyle w:val="StyleUnderline"/>
          <w:highlight w:val="cyan"/>
        </w:rPr>
        <w:t>predict</w:t>
      </w:r>
      <w:r w:rsidRPr="000E488B">
        <w:rPr>
          <w:rStyle w:val="StyleUnderline"/>
        </w:rPr>
        <w:t xml:space="preserve"> market </w:t>
      </w:r>
      <w:r w:rsidRPr="000E488B">
        <w:rPr>
          <w:rStyle w:val="StyleUnderline"/>
          <w:highlight w:val="cyan"/>
        </w:rPr>
        <w:t>outcomes</w:t>
      </w:r>
      <w:r w:rsidRPr="00F5727C">
        <w:rPr>
          <w:sz w:val="14"/>
        </w:rPr>
        <w:t xml:space="preserve">. Organizations with poor data readiness often </w:t>
      </w:r>
      <w:r w:rsidRPr="000E488B">
        <w:rPr>
          <w:rStyle w:val="StyleUnderline"/>
          <w:highlight w:val="cyan"/>
        </w:rPr>
        <w:t>fail to capitalize</w:t>
      </w:r>
      <w:r w:rsidRPr="000E488B">
        <w:rPr>
          <w:rStyle w:val="StyleUnderline"/>
        </w:rPr>
        <w:t xml:space="preserve"> on </w:t>
      </w:r>
      <w:r w:rsidRPr="000E488B">
        <w:rPr>
          <w:rStyle w:val="StyleUnderline"/>
          <w:highlight w:val="cyan"/>
        </w:rPr>
        <w:t>time-sensitive opportunities</w:t>
      </w:r>
      <w:r w:rsidRPr="00F5727C">
        <w:rPr>
          <w:sz w:val="14"/>
        </w:rPr>
        <w:t xml:space="preserve"> </w:t>
      </w:r>
      <w:r w:rsidRPr="000E488B">
        <w:rPr>
          <w:rStyle w:val="StyleUnderline"/>
        </w:rPr>
        <w:t>while competitors with robust data infrastructure surge ahead</w:t>
      </w:r>
      <w:r w:rsidRPr="00F5727C">
        <w:rPr>
          <w:sz w:val="14"/>
        </w:rPr>
        <w:t>.</w:t>
      </w:r>
    </w:p>
    <w:p w14:paraId="23323E96" w14:textId="77777777" w:rsidR="0086243E" w:rsidRPr="00F5727C" w:rsidRDefault="0086243E" w:rsidP="0086243E">
      <w:pPr>
        <w:rPr>
          <w:sz w:val="14"/>
        </w:rPr>
      </w:pPr>
      <w:r w:rsidRPr="000E488B">
        <w:rPr>
          <w:rStyle w:val="StyleUnderline"/>
        </w:rPr>
        <w:t>Garbage In, Garbage Out</w:t>
      </w:r>
      <w:r w:rsidRPr="00F5727C">
        <w:rPr>
          <w:sz w:val="14"/>
        </w:rPr>
        <w:t xml:space="preserve"> (</w:t>
      </w:r>
      <w:r w:rsidRPr="00DD7520">
        <w:rPr>
          <w:rStyle w:val="Emphasis"/>
          <w:highlight w:val="cyan"/>
        </w:rPr>
        <w:t>GIGO</w:t>
      </w:r>
      <w:r w:rsidRPr="00F5727C">
        <w:rPr>
          <w:sz w:val="14"/>
        </w:rPr>
        <w:t xml:space="preserve">): AI </w:t>
      </w:r>
      <w:r w:rsidRPr="00DD7520">
        <w:rPr>
          <w:rStyle w:val="StyleUnderline"/>
          <w:highlight w:val="cyan"/>
        </w:rPr>
        <w:t>models</w:t>
      </w:r>
      <w:r w:rsidRPr="000E488B">
        <w:rPr>
          <w:rStyle w:val="StyleUnderline"/>
        </w:rPr>
        <w:t xml:space="preserve"> trained on</w:t>
      </w:r>
      <w:r w:rsidRPr="00F5727C">
        <w:rPr>
          <w:sz w:val="14"/>
        </w:rPr>
        <w:t xml:space="preserve"> flawed or biased data produce unreliable outputs. This can </w:t>
      </w:r>
      <w:r w:rsidRPr="00DD7520">
        <w:rPr>
          <w:rStyle w:val="StyleUnderline"/>
        </w:rPr>
        <w:t>lead to misguided business decisions and failed strategies</w:t>
      </w:r>
      <w:r w:rsidRPr="00F5727C">
        <w:rPr>
          <w:sz w:val="14"/>
        </w:rPr>
        <w:t>. This fundamental principle becomes especially critical in Gen AI applications where models need to generate new content or make complex predictions.</w:t>
      </w:r>
    </w:p>
    <w:p w14:paraId="5997C1FA" w14:textId="77777777" w:rsidR="0086243E" w:rsidRPr="00F5727C" w:rsidRDefault="0086243E" w:rsidP="0086243E">
      <w:pPr>
        <w:rPr>
          <w:sz w:val="14"/>
        </w:rPr>
      </w:pPr>
      <w:r w:rsidRPr="00F5727C">
        <w:rPr>
          <w:sz w:val="14"/>
        </w:rPr>
        <w:t xml:space="preserve">Operational &amp; Training Inefficiencies: </w:t>
      </w:r>
      <w:r w:rsidRPr="00F5727C">
        <w:rPr>
          <w:rStyle w:val="StyleUnderline"/>
          <w:highlight w:val="cyan"/>
        </w:rPr>
        <w:t>Fragmented</w:t>
      </w:r>
      <w:r w:rsidRPr="00DD7520">
        <w:rPr>
          <w:rStyle w:val="StyleUnderline"/>
        </w:rPr>
        <w:t xml:space="preserve"> and </w:t>
      </w:r>
      <w:r w:rsidRPr="00F5727C">
        <w:rPr>
          <w:rStyle w:val="Emphasis"/>
          <w:highlight w:val="cyan"/>
        </w:rPr>
        <w:t>poor-quality data creates</w:t>
      </w:r>
      <w:r w:rsidRPr="00DD7520">
        <w:rPr>
          <w:rStyle w:val="StyleUnderline"/>
        </w:rPr>
        <w:t xml:space="preserve"> a </w:t>
      </w:r>
      <w:r w:rsidRPr="00F5727C">
        <w:rPr>
          <w:rStyle w:val="StyleUnderline"/>
          <w:highlight w:val="cyan"/>
        </w:rPr>
        <w:t>cascade</w:t>
      </w:r>
      <w:r w:rsidRPr="00DD7520">
        <w:rPr>
          <w:rStyle w:val="StyleUnderline"/>
        </w:rPr>
        <w:t xml:space="preserve"> of </w:t>
      </w:r>
      <w:r w:rsidRPr="00F5727C">
        <w:rPr>
          <w:rStyle w:val="Emphasis"/>
          <w:highlight w:val="cyan"/>
        </w:rPr>
        <w:t>inefficiencies</w:t>
      </w:r>
      <w:r w:rsidRPr="00DD7520">
        <w:rPr>
          <w:rStyle w:val="StyleUnderline"/>
        </w:rPr>
        <w:t>.</w:t>
      </w:r>
      <w:r w:rsidRPr="00F5727C">
        <w:rPr>
          <w:sz w:val="14"/>
        </w:rPr>
        <w:t xml:space="preserve"> </w:t>
      </w:r>
      <w:r w:rsidRPr="00DD7520">
        <w:rPr>
          <w:rStyle w:val="StyleUnderline"/>
        </w:rPr>
        <w:t xml:space="preserve">Teams spend </w:t>
      </w:r>
      <w:r w:rsidRPr="00F5727C">
        <w:rPr>
          <w:rStyle w:val="Emphasis"/>
          <w:highlight w:val="cyan"/>
        </w:rPr>
        <w:t>excessive time</w:t>
      </w:r>
      <w:r w:rsidRPr="00DD7520">
        <w:rPr>
          <w:rStyle w:val="StyleUnderline"/>
        </w:rPr>
        <w:t xml:space="preserve"> on </w:t>
      </w:r>
      <w:r w:rsidRPr="00F5727C">
        <w:rPr>
          <w:rStyle w:val="Emphasis"/>
          <w:highlight w:val="cyan"/>
        </w:rPr>
        <w:t>data cleaning</w:t>
      </w:r>
      <w:r w:rsidRPr="00DD7520">
        <w:rPr>
          <w:rStyle w:val="StyleUnderline"/>
        </w:rPr>
        <w:t xml:space="preserve"> and validation, while </w:t>
      </w:r>
      <w:r w:rsidRPr="00F5727C">
        <w:rPr>
          <w:rStyle w:val="Emphasis"/>
          <w:highlight w:val="cyan"/>
        </w:rPr>
        <w:t>model training faces</w:t>
      </w:r>
      <w:r w:rsidRPr="00DD7520">
        <w:rPr>
          <w:rStyle w:val="StyleUnderline"/>
        </w:rPr>
        <w:t xml:space="preserve"> constant </w:t>
      </w:r>
      <w:r w:rsidRPr="00F5727C">
        <w:rPr>
          <w:rStyle w:val="Emphasis"/>
          <w:highlight w:val="cyan"/>
        </w:rPr>
        <w:t>delays</w:t>
      </w:r>
      <w:r w:rsidRPr="00DD7520">
        <w:rPr>
          <w:rStyle w:val="StyleUnderline"/>
        </w:rPr>
        <w:t xml:space="preserve"> and </w:t>
      </w:r>
      <w:r w:rsidRPr="00F5727C">
        <w:rPr>
          <w:rStyle w:val="Emphasis"/>
          <w:highlight w:val="cyan"/>
        </w:rPr>
        <w:t>setbacks</w:t>
      </w:r>
      <w:r w:rsidRPr="00F5727C">
        <w:rPr>
          <w:sz w:val="14"/>
        </w:rPr>
        <w:t xml:space="preserve">. According to Gartner, this </w:t>
      </w:r>
      <w:r w:rsidRPr="00DD7520">
        <w:rPr>
          <w:rStyle w:val="StyleUnderline"/>
        </w:rPr>
        <w:t>translates to</w:t>
      </w:r>
      <w:r w:rsidRPr="00F5727C">
        <w:rPr>
          <w:sz w:val="14"/>
        </w:rPr>
        <w:t xml:space="preserve"> average </w:t>
      </w:r>
      <w:r w:rsidRPr="00F5727C">
        <w:rPr>
          <w:rStyle w:val="StyleUnderline"/>
          <w:highlight w:val="cyan"/>
        </w:rPr>
        <w:t>annual losses</w:t>
      </w:r>
      <w:r w:rsidRPr="00F5727C">
        <w:rPr>
          <w:sz w:val="14"/>
        </w:rPr>
        <w:t xml:space="preserve"> of </w:t>
      </w:r>
      <w:r w:rsidRPr="00F5727C">
        <w:rPr>
          <w:rStyle w:val="Emphasis"/>
          <w:highlight w:val="cyan"/>
        </w:rPr>
        <w:t>$</w:t>
      </w:r>
      <w:r w:rsidRPr="00F5727C">
        <w:rPr>
          <w:rStyle w:val="Emphasis"/>
          <w:sz w:val="30"/>
          <w:szCs w:val="30"/>
          <w:highlight w:val="cyan"/>
        </w:rPr>
        <w:t>12.9 million per organization</w:t>
      </w:r>
      <w:r w:rsidRPr="00F5727C">
        <w:rPr>
          <w:sz w:val="14"/>
        </w:rPr>
        <w:t>.</w:t>
      </w:r>
    </w:p>
    <w:p w14:paraId="2DF98A95" w14:textId="77777777" w:rsidR="0086243E" w:rsidRPr="00DD7520" w:rsidRDefault="0086243E" w:rsidP="0086243E">
      <w:pPr>
        <w:rPr>
          <w:rStyle w:val="StyleUnderline"/>
        </w:rPr>
      </w:pPr>
      <w:r w:rsidRPr="00F5727C">
        <w:rPr>
          <w:sz w:val="14"/>
        </w:rPr>
        <w:t xml:space="preserve">Trust and Reputational Damage: AI systems built on biased or low-quality data can lead to failures that extend beyond immediate operational impact. </w:t>
      </w:r>
      <w:r w:rsidRPr="00DD7520">
        <w:rPr>
          <w:rStyle w:val="StyleUnderline"/>
        </w:rPr>
        <w:t xml:space="preserve">Persistent data quality issues </w:t>
      </w:r>
      <w:r w:rsidRPr="00F5727C">
        <w:rPr>
          <w:rStyle w:val="Emphasis"/>
          <w:highlight w:val="cyan"/>
        </w:rPr>
        <w:t>erode stakeholder confidence</w:t>
      </w:r>
      <w:r w:rsidRPr="00F5727C">
        <w:rPr>
          <w:sz w:val="14"/>
        </w:rPr>
        <w:t xml:space="preserve"> in AI initiatives and </w:t>
      </w:r>
      <w:r w:rsidRPr="00F5727C">
        <w:rPr>
          <w:rStyle w:val="Emphasis"/>
          <w:highlight w:val="cyan"/>
        </w:rPr>
        <w:t>damage customer trust</w:t>
      </w:r>
      <w:r w:rsidRPr="00F5727C">
        <w:rPr>
          <w:sz w:val="14"/>
        </w:rPr>
        <w:t xml:space="preserve">. </w:t>
      </w:r>
      <w:r w:rsidRPr="00DD7520">
        <w:rPr>
          <w:rStyle w:val="StyleUnderline"/>
        </w:rPr>
        <w:t xml:space="preserve">It becomes </w:t>
      </w:r>
      <w:r w:rsidRPr="00F5727C">
        <w:rPr>
          <w:rStyle w:val="Emphasis"/>
          <w:highlight w:val="cyan"/>
        </w:rPr>
        <w:t>increasingly difficult</w:t>
      </w:r>
      <w:r w:rsidRPr="00DD7520">
        <w:rPr>
          <w:rStyle w:val="StyleUnderline"/>
        </w:rPr>
        <w:t xml:space="preserve"> to </w:t>
      </w:r>
      <w:r w:rsidRPr="00F5727C">
        <w:rPr>
          <w:rStyle w:val="Emphasis"/>
          <w:highlight w:val="cyan"/>
        </w:rPr>
        <w:t>secure future investments</w:t>
      </w:r>
      <w:r w:rsidRPr="00DD7520">
        <w:rPr>
          <w:rStyle w:val="StyleUnderline"/>
        </w:rPr>
        <w:t xml:space="preserve"> and ones’ </w:t>
      </w:r>
      <w:r w:rsidRPr="00F5727C">
        <w:rPr>
          <w:rStyle w:val="Emphasis"/>
          <w:highlight w:val="cyan"/>
        </w:rPr>
        <w:t>maintain</w:t>
      </w:r>
      <w:r w:rsidRPr="00DD7520">
        <w:rPr>
          <w:rStyle w:val="StyleUnderline"/>
        </w:rPr>
        <w:t xml:space="preserve"> market </w:t>
      </w:r>
      <w:r w:rsidRPr="00F5727C">
        <w:rPr>
          <w:rStyle w:val="Emphasis"/>
          <w:highlight w:val="cyan"/>
        </w:rPr>
        <w:t>position</w:t>
      </w:r>
      <w:r w:rsidRPr="00DD7520">
        <w:rPr>
          <w:rStyle w:val="StyleUnderline"/>
        </w:rPr>
        <w:t>.</w:t>
      </w:r>
    </w:p>
    <w:p w14:paraId="59464C25" w14:textId="77777777" w:rsidR="0086243E" w:rsidRPr="00DD7520" w:rsidRDefault="0086243E" w:rsidP="0086243E">
      <w:pPr>
        <w:rPr>
          <w:rStyle w:val="StyleUnderline"/>
        </w:rPr>
      </w:pPr>
      <w:r w:rsidRPr="00F5727C">
        <w:rPr>
          <w:sz w:val="14"/>
        </w:rPr>
        <w:t xml:space="preserve">Scalability Roadblocks: </w:t>
      </w:r>
      <w:r w:rsidRPr="00DD7520">
        <w:rPr>
          <w:rStyle w:val="StyleUnderline"/>
        </w:rPr>
        <w:t>Poor data quality</w:t>
      </w:r>
      <w:r w:rsidRPr="00F5727C">
        <w:rPr>
          <w:sz w:val="14"/>
        </w:rPr>
        <w:t xml:space="preserve"> creates </w:t>
      </w:r>
      <w:r w:rsidRPr="00DD7520">
        <w:rPr>
          <w:rStyle w:val="StyleUnderline"/>
        </w:rPr>
        <w:t>insurmountable barriers to scaling AI solutions across the organization. When data isn't standardized, properly labeled, or consistently formatted, expanding AI applications becomes exponentially more complex and costly.</w:t>
      </w:r>
    </w:p>
    <w:p w14:paraId="78E4155C" w14:textId="77777777" w:rsidR="0086243E" w:rsidRPr="00F5727C" w:rsidRDefault="0086243E" w:rsidP="0086243E">
      <w:pPr>
        <w:rPr>
          <w:sz w:val="14"/>
        </w:rPr>
      </w:pPr>
      <w:r w:rsidRPr="00F5727C">
        <w:rPr>
          <w:sz w:val="14"/>
        </w:rPr>
        <w:t xml:space="preserve">Hidden Financial Impact: The true cost of poor data quality often exceeds visible metrics. Harvard Business Review estimates that </w:t>
      </w:r>
      <w:r w:rsidRPr="00DD7520">
        <w:rPr>
          <w:rStyle w:val="StyleUnderline"/>
        </w:rPr>
        <w:t xml:space="preserve">poor data quality </w:t>
      </w:r>
      <w:r w:rsidRPr="00F5727C">
        <w:rPr>
          <w:rStyle w:val="Emphasis"/>
          <w:highlight w:val="cyan"/>
        </w:rPr>
        <w:t>costs</w:t>
      </w:r>
      <w:r w:rsidRPr="00F5727C">
        <w:rPr>
          <w:rStyle w:val="StyleUnderline"/>
          <w:highlight w:val="cyan"/>
        </w:rPr>
        <w:t xml:space="preserve"> U.S. </w:t>
      </w:r>
      <w:r w:rsidRPr="00F5727C">
        <w:rPr>
          <w:rStyle w:val="Emphasis"/>
          <w:highlight w:val="cyan"/>
        </w:rPr>
        <w:t>businesses</w:t>
      </w:r>
      <w:r w:rsidRPr="00DD7520">
        <w:rPr>
          <w:rStyle w:val="StyleUnderline"/>
        </w:rPr>
        <w:t xml:space="preserve"> approximately</w:t>
      </w:r>
      <w:r w:rsidRPr="00F5727C">
        <w:rPr>
          <w:sz w:val="14"/>
        </w:rPr>
        <w:t xml:space="preserve"> </w:t>
      </w:r>
      <w:r w:rsidRPr="00F5727C">
        <w:rPr>
          <w:rStyle w:val="Emphasis"/>
          <w:sz w:val="30"/>
          <w:szCs w:val="30"/>
          <w:highlight w:val="cyan"/>
        </w:rPr>
        <w:t>$3.1 trillion annually</w:t>
      </w:r>
      <w:r w:rsidRPr="00F5727C">
        <w:rPr>
          <w:sz w:val="14"/>
        </w:rPr>
        <w:t xml:space="preserve"> through direct losses, missed opportunities, and remediation efforts.</w:t>
      </w:r>
    </w:p>
    <w:p w14:paraId="6114562B" w14:textId="77777777" w:rsidR="0086243E" w:rsidRPr="006E5AAC" w:rsidRDefault="0086243E" w:rsidP="0086243E"/>
    <w:p w14:paraId="643A9140" w14:textId="77777777" w:rsidR="0086243E" w:rsidRPr="00222BB0" w:rsidRDefault="0086243E" w:rsidP="0086243E">
      <w:pPr>
        <w:pStyle w:val="Heading4"/>
      </w:pPr>
      <w:r>
        <w:t xml:space="preserve">The US is </w:t>
      </w:r>
      <w:r>
        <w:rPr>
          <w:u w:val="single"/>
        </w:rPr>
        <w:t>far ahead</w:t>
      </w:r>
      <w:r>
        <w:t xml:space="preserve"> in tech AND </w:t>
      </w:r>
      <w:r>
        <w:rPr>
          <w:u w:val="single"/>
        </w:rPr>
        <w:t>no impact</w:t>
      </w:r>
      <w:r>
        <w:t xml:space="preserve"> on military advantage.</w:t>
      </w:r>
    </w:p>
    <w:p w14:paraId="35E33817" w14:textId="77777777" w:rsidR="0086243E" w:rsidRPr="00EF61E9" w:rsidRDefault="0086243E" w:rsidP="0086243E">
      <w:r w:rsidRPr="00EF61E9">
        <w:rPr>
          <w:rStyle w:val="Style13ptBold"/>
        </w:rPr>
        <w:t>Lewis ’24</w:t>
      </w:r>
      <w:r w:rsidRPr="00EF61E9">
        <w:t xml:space="preserve"> [James Andrew; Senior Vice President, Pritzker Chair, and Director at the Strategic Technologies Program for CSIS, PhD from the University of Chicago; 04-01-2024; Center for Strategic &amp; International Studies; America is Losing the Shoe Race With China; https://www.csis.org/blogs/working-papers/america-losing-shoe-race-china; DOA: 10-16-2024; HRM]</w:t>
      </w:r>
    </w:p>
    <w:p w14:paraId="68EB9D26" w14:textId="77777777" w:rsidR="0086243E" w:rsidRPr="00222BB0" w:rsidRDefault="0086243E" w:rsidP="0086243E">
      <w:pPr>
        <w:rPr>
          <w:sz w:val="16"/>
        </w:rPr>
      </w:pPr>
      <w:r w:rsidRPr="00222BB0">
        <w:rPr>
          <w:sz w:val="16"/>
        </w:rPr>
        <w:t>China not only has more shoes, it is the world largest producer of shoes. How did The United States let this crucial industry, on which modern economies must stand, escape from its grasp?</w:t>
      </w:r>
    </w:p>
    <w:p w14:paraId="31F8AFFE" w14:textId="77777777" w:rsidR="0086243E" w:rsidRPr="00222BB0" w:rsidRDefault="0086243E" w:rsidP="0086243E">
      <w:pPr>
        <w:rPr>
          <w:sz w:val="16"/>
        </w:rPr>
      </w:pPr>
      <w:r w:rsidRPr="00222BB0">
        <w:rPr>
          <w:sz w:val="16"/>
        </w:rPr>
        <w:t xml:space="preserve">A better question might be who cares. The number of shoes is not a good indicator of national power. In fact, no single technology is a good indicator of national power. </w:t>
      </w:r>
      <w:r w:rsidRPr="00222BB0">
        <w:rPr>
          <w:rStyle w:val="StyleUnderline"/>
          <w:highlight w:val="cyan"/>
        </w:rPr>
        <w:t>The U.S.</w:t>
      </w:r>
      <w:r w:rsidRPr="007F3C92">
        <w:rPr>
          <w:rStyle w:val="StyleUnderline"/>
        </w:rPr>
        <w:t xml:space="preserve"> econ</w:t>
      </w:r>
      <w:r w:rsidRPr="002E1B12">
        <w:rPr>
          <w:rStyle w:val="StyleUnderline"/>
        </w:rPr>
        <w:t xml:space="preserve">omy </w:t>
      </w:r>
      <w:r w:rsidRPr="007F3C92">
        <w:rPr>
          <w:rStyle w:val="StyleUnderline"/>
        </w:rPr>
        <w:t xml:space="preserve">is </w:t>
      </w:r>
      <w:r w:rsidRPr="007F3C92">
        <w:rPr>
          <w:rStyle w:val="Emphasis"/>
        </w:rPr>
        <w:t>vast</w:t>
      </w:r>
      <w:r w:rsidRPr="007F3C92">
        <w:rPr>
          <w:rStyle w:val="StyleUnderline"/>
        </w:rPr>
        <w:t xml:space="preserve">, </w:t>
      </w:r>
      <w:r w:rsidRPr="007F3C92">
        <w:rPr>
          <w:rStyle w:val="Emphasis"/>
        </w:rPr>
        <w:t>decentralized</w:t>
      </w:r>
      <w:r w:rsidRPr="002E1B12">
        <w:rPr>
          <w:rStyle w:val="StyleUnderline"/>
        </w:rPr>
        <w:t xml:space="preserve">, </w:t>
      </w:r>
      <w:r w:rsidRPr="00222BB0">
        <w:rPr>
          <w:rStyle w:val="Emphasis"/>
        </w:rPr>
        <w:t>continental</w:t>
      </w:r>
      <w:r w:rsidRPr="002E1B12">
        <w:rPr>
          <w:rStyle w:val="StyleUnderline"/>
        </w:rPr>
        <w:t xml:space="preserve"> in size, </w:t>
      </w:r>
      <w:r w:rsidRPr="007F3C92">
        <w:rPr>
          <w:rStyle w:val="StyleUnderline"/>
        </w:rPr>
        <w:t>and</w:t>
      </w:r>
      <w:r w:rsidRPr="002E1B12">
        <w:rPr>
          <w:rStyle w:val="StyleUnderline"/>
        </w:rPr>
        <w:t xml:space="preserve"> is </w:t>
      </w:r>
      <w:r w:rsidRPr="007F3C92">
        <w:rPr>
          <w:rStyle w:val="StyleUnderline"/>
        </w:rPr>
        <w:t>guided by</w:t>
      </w:r>
      <w:r w:rsidRPr="002E1B12">
        <w:rPr>
          <w:rStyle w:val="StyleUnderline"/>
        </w:rPr>
        <w:t xml:space="preserve"> </w:t>
      </w:r>
      <w:r w:rsidRPr="00222BB0">
        <w:rPr>
          <w:rStyle w:val="Emphasis"/>
        </w:rPr>
        <w:t>actively</w:t>
      </w:r>
      <w:r w:rsidRPr="002E1B12">
        <w:rPr>
          <w:rStyle w:val="StyleUnderline"/>
        </w:rPr>
        <w:t xml:space="preserve"> </w:t>
      </w:r>
      <w:r w:rsidRPr="00222BB0">
        <w:rPr>
          <w:rStyle w:val="Emphasis"/>
        </w:rPr>
        <w:t xml:space="preserve">competitive </w:t>
      </w:r>
      <w:r w:rsidRPr="007F3C92">
        <w:rPr>
          <w:rStyle w:val="Emphasis"/>
        </w:rPr>
        <w:t>markets</w:t>
      </w:r>
      <w:r w:rsidRPr="00222BB0">
        <w:rPr>
          <w:sz w:val="16"/>
        </w:rPr>
        <w:t xml:space="preserve">. </w:t>
      </w:r>
      <w:r w:rsidRPr="007F3C92">
        <w:rPr>
          <w:rStyle w:val="StyleUnderline"/>
        </w:rPr>
        <w:t xml:space="preserve">It </w:t>
      </w:r>
      <w:r w:rsidRPr="00222BB0">
        <w:rPr>
          <w:rStyle w:val="StyleUnderline"/>
          <w:highlight w:val="cyan"/>
        </w:rPr>
        <w:t>has been</w:t>
      </w:r>
      <w:r w:rsidRPr="002E1B12">
        <w:rPr>
          <w:rStyle w:val="StyleUnderline"/>
        </w:rPr>
        <w:t xml:space="preserve"> </w:t>
      </w:r>
      <w:r w:rsidRPr="00222BB0">
        <w:rPr>
          <w:rStyle w:val="Emphasis"/>
        </w:rPr>
        <w:t xml:space="preserve">exceptionally </w:t>
      </w:r>
      <w:r w:rsidRPr="00222BB0">
        <w:rPr>
          <w:rStyle w:val="Emphasis"/>
          <w:highlight w:val="cyan"/>
        </w:rPr>
        <w:t>innovative</w:t>
      </w:r>
      <w:r w:rsidRPr="00222BB0">
        <w:rPr>
          <w:rStyle w:val="StyleUnderline"/>
          <w:highlight w:val="cyan"/>
        </w:rPr>
        <w:t xml:space="preserve"> for </w:t>
      </w:r>
      <w:r w:rsidRPr="00222BB0">
        <w:rPr>
          <w:rStyle w:val="Emphasis"/>
          <w:highlight w:val="cyan"/>
        </w:rPr>
        <w:t>decades</w:t>
      </w:r>
      <w:r w:rsidRPr="00222BB0">
        <w:rPr>
          <w:sz w:val="16"/>
        </w:rPr>
        <w:t xml:space="preserve">. </w:t>
      </w:r>
      <w:r w:rsidRPr="00222BB0">
        <w:rPr>
          <w:rStyle w:val="StyleUnderline"/>
          <w:highlight w:val="cyan"/>
        </w:rPr>
        <w:t>Leading in a single technology</w:t>
      </w:r>
      <w:r w:rsidRPr="00222BB0">
        <w:rPr>
          <w:sz w:val="16"/>
        </w:rPr>
        <w:t xml:space="preserve"> (like railroads in the 19th century or semiconductors today) </w:t>
      </w:r>
      <w:r w:rsidRPr="002E1B12">
        <w:rPr>
          <w:rStyle w:val="StyleUnderline"/>
        </w:rPr>
        <w:t xml:space="preserve">reflects a common </w:t>
      </w:r>
      <w:r w:rsidRPr="00222BB0">
        <w:rPr>
          <w:rStyle w:val="Emphasis"/>
        </w:rPr>
        <w:t>analytical error</w:t>
      </w:r>
      <w:r w:rsidRPr="002E1B12">
        <w:rPr>
          <w:rStyle w:val="StyleUnderline"/>
        </w:rPr>
        <w:t xml:space="preserve"> that </w:t>
      </w:r>
      <w:r w:rsidRPr="00222BB0">
        <w:rPr>
          <w:rStyle w:val="Emphasis"/>
          <w:highlight w:val="cyan"/>
        </w:rPr>
        <w:t>misjudges</w:t>
      </w:r>
      <w:r w:rsidRPr="00222BB0">
        <w:rPr>
          <w:rStyle w:val="StyleUnderline"/>
          <w:highlight w:val="cyan"/>
        </w:rPr>
        <w:t xml:space="preserve"> how economies</w:t>
      </w:r>
      <w:r w:rsidRPr="002E1B12">
        <w:rPr>
          <w:rStyle w:val="StyleUnderline"/>
        </w:rPr>
        <w:t xml:space="preserve"> and technology </w:t>
      </w:r>
      <w:r w:rsidRPr="00222BB0">
        <w:rPr>
          <w:rStyle w:val="Emphasis"/>
        </w:rPr>
        <w:t>actually</w:t>
      </w:r>
      <w:r w:rsidRPr="002E1B12">
        <w:rPr>
          <w:rStyle w:val="StyleUnderline"/>
        </w:rPr>
        <w:t xml:space="preserve"> </w:t>
      </w:r>
      <w:r w:rsidRPr="00222BB0">
        <w:rPr>
          <w:rStyle w:val="StyleUnderline"/>
          <w:highlight w:val="cyan"/>
        </w:rPr>
        <w:t>create</w:t>
      </w:r>
      <w:r w:rsidRPr="002E1B12">
        <w:rPr>
          <w:rStyle w:val="StyleUnderline"/>
        </w:rPr>
        <w:t xml:space="preserve"> </w:t>
      </w:r>
      <w:r w:rsidRPr="00222BB0">
        <w:rPr>
          <w:rStyle w:val="Emphasis"/>
        </w:rPr>
        <w:t xml:space="preserve">national </w:t>
      </w:r>
      <w:r w:rsidRPr="00222BB0">
        <w:rPr>
          <w:rStyle w:val="Emphasis"/>
          <w:highlight w:val="cyan"/>
        </w:rPr>
        <w:t>power</w:t>
      </w:r>
      <w:r w:rsidRPr="00222BB0">
        <w:rPr>
          <w:sz w:val="16"/>
        </w:rPr>
        <w:t xml:space="preserve">. </w:t>
      </w:r>
      <w:r w:rsidRPr="00222BB0">
        <w:rPr>
          <w:rStyle w:val="StyleUnderline"/>
          <w:highlight w:val="cyan"/>
        </w:rPr>
        <w:t>The concept of a “</w:t>
      </w:r>
      <w:r w:rsidRPr="00222BB0">
        <w:rPr>
          <w:rStyle w:val="Emphasis"/>
          <w:highlight w:val="cyan"/>
        </w:rPr>
        <w:t>race</w:t>
      </w:r>
      <w:r w:rsidRPr="00222BB0">
        <w:rPr>
          <w:rStyle w:val="StyleUnderline"/>
          <w:highlight w:val="cyan"/>
        </w:rPr>
        <w:t>”</w:t>
      </w:r>
      <w:r w:rsidRPr="002E1B12">
        <w:rPr>
          <w:rStyle w:val="StyleUnderline"/>
        </w:rPr>
        <w:t xml:space="preserve"> itself </w:t>
      </w:r>
      <w:r w:rsidRPr="00222BB0">
        <w:rPr>
          <w:rStyle w:val="StyleUnderline"/>
          <w:highlight w:val="cyan"/>
        </w:rPr>
        <w:t>is</w:t>
      </w:r>
      <w:r w:rsidRPr="002E1B12">
        <w:rPr>
          <w:rStyle w:val="StyleUnderline"/>
        </w:rPr>
        <w:t xml:space="preserve"> a </w:t>
      </w:r>
      <w:r w:rsidRPr="00222BB0">
        <w:rPr>
          <w:rStyle w:val="Emphasis"/>
          <w:highlight w:val="cyan"/>
        </w:rPr>
        <w:t>questionable</w:t>
      </w:r>
      <w:r w:rsidRPr="002E1B12">
        <w:rPr>
          <w:rStyle w:val="StyleUnderline"/>
        </w:rPr>
        <w:t xml:space="preserve"> legacy of Cold War thinking</w:t>
      </w:r>
      <w:r w:rsidRPr="00222BB0">
        <w:rPr>
          <w:sz w:val="16"/>
        </w:rPr>
        <w:t xml:space="preserve"> – the Cold War had a finish line (identified by Eisenhower and Dulles at the onset), while the current situation does not.</w:t>
      </w:r>
    </w:p>
    <w:p w14:paraId="2C848069" w14:textId="77777777" w:rsidR="0086243E" w:rsidRPr="00222BB0" w:rsidRDefault="0086243E" w:rsidP="0086243E">
      <w:pPr>
        <w:rPr>
          <w:sz w:val="16"/>
        </w:rPr>
      </w:pPr>
      <w:r w:rsidRPr="002E1B12">
        <w:rPr>
          <w:rStyle w:val="StyleUnderline"/>
        </w:rPr>
        <w:t xml:space="preserve">Stories about the United States falling behind are </w:t>
      </w:r>
      <w:r w:rsidRPr="00222BB0">
        <w:rPr>
          <w:rStyle w:val="Emphasis"/>
        </w:rPr>
        <w:t>so predictable</w:t>
      </w:r>
      <w:r w:rsidRPr="002E1B12">
        <w:rPr>
          <w:rStyle w:val="StyleUnderline"/>
        </w:rPr>
        <w:t xml:space="preserve"> that they form a literary genre</w:t>
      </w:r>
      <w:r w:rsidRPr="00222BB0">
        <w:rPr>
          <w:sz w:val="16"/>
        </w:rPr>
        <w:t xml:space="preserve">. In 1957, the President’s Science Advisor predicted that Soviet performance in math and science education would give it global leadership in a decade. In 1969, the Departments of Treasury, Commerce and Agriculture warned President Nixon that a powerful new economic entity, the European Union, would displace the United States. Starting the 1980s, assorted pundits announced that Japan would dominate the global economy. And </w:t>
      </w:r>
      <w:r w:rsidRPr="002E1B12">
        <w:rPr>
          <w:rStyle w:val="StyleUnderline"/>
        </w:rPr>
        <w:t xml:space="preserve">until recently, there were </w:t>
      </w:r>
      <w:r w:rsidRPr="00222BB0">
        <w:rPr>
          <w:rStyle w:val="Emphasis"/>
        </w:rPr>
        <w:t xml:space="preserve">routine </w:t>
      </w:r>
      <w:r w:rsidRPr="00222BB0">
        <w:rPr>
          <w:rStyle w:val="Emphasis"/>
          <w:highlight w:val="cyan"/>
        </w:rPr>
        <w:t>predictions</w:t>
      </w:r>
      <w:r w:rsidRPr="002E1B12">
        <w:rPr>
          <w:rStyle w:val="StyleUnderline"/>
        </w:rPr>
        <w:t xml:space="preserve"> that </w:t>
      </w:r>
      <w:r w:rsidRPr="00222BB0">
        <w:rPr>
          <w:rStyle w:val="StyleUnderline"/>
          <w:highlight w:val="cyan"/>
        </w:rPr>
        <w:t xml:space="preserve">China would </w:t>
      </w:r>
      <w:r w:rsidRPr="00222BB0">
        <w:rPr>
          <w:rStyle w:val="Emphasis"/>
          <w:highlight w:val="cyan"/>
        </w:rPr>
        <w:t>displace</w:t>
      </w:r>
      <w:r w:rsidRPr="00222BB0">
        <w:rPr>
          <w:rStyle w:val="StyleUnderline"/>
          <w:highlight w:val="cyan"/>
        </w:rPr>
        <w:t xml:space="preserve"> the U</w:t>
      </w:r>
      <w:r w:rsidRPr="00222BB0">
        <w:rPr>
          <w:rStyle w:val="StyleUnderline"/>
        </w:rPr>
        <w:t>nited</w:t>
      </w:r>
      <w:r w:rsidRPr="002E1B12">
        <w:rPr>
          <w:rStyle w:val="StyleUnderline"/>
        </w:rPr>
        <w:t xml:space="preserve"> </w:t>
      </w:r>
      <w:r w:rsidRPr="00222BB0">
        <w:rPr>
          <w:rStyle w:val="StyleUnderline"/>
          <w:highlight w:val="cyan"/>
        </w:rPr>
        <w:t>S</w:t>
      </w:r>
      <w:r w:rsidRPr="002E1B12">
        <w:rPr>
          <w:rStyle w:val="StyleUnderline"/>
        </w:rPr>
        <w:t xml:space="preserve">tates, predictions that </w:t>
      </w:r>
      <w:r w:rsidRPr="00222BB0">
        <w:rPr>
          <w:rStyle w:val="Emphasis"/>
        </w:rPr>
        <w:t>still</w:t>
      </w:r>
      <w:r w:rsidRPr="002E1B12">
        <w:rPr>
          <w:rStyle w:val="StyleUnderline"/>
        </w:rPr>
        <w:t xml:space="preserve"> make </w:t>
      </w:r>
      <w:r w:rsidRPr="00222BB0">
        <w:rPr>
          <w:rStyle w:val="Emphasis"/>
        </w:rPr>
        <w:t>regular appearances</w:t>
      </w:r>
      <w:r w:rsidRPr="00222BB0">
        <w:rPr>
          <w:sz w:val="16"/>
        </w:rPr>
        <w:t xml:space="preserve">. </w:t>
      </w:r>
    </w:p>
    <w:p w14:paraId="723F0D84" w14:textId="77777777" w:rsidR="0086243E" w:rsidRPr="00222BB0" w:rsidRDefault="0086243E" w:rsidP="0086243E">
      <w:pPr>
        <w:rPr>
          <w:sz w:val="16"/>
        </w:rPr>
      </w:pPr>
      <w:r w:rsidRPr="002E1B12">
        <w:rPr>
          <w:rStyle w:val="StyleUnderline"/>
        </w:rPr>
        <w:t>These predictions have two things in common</w:t>
      </w:r>
      <w:r w:rsidRPr="00222BB0">
        <w:rPr>
          <w:sz w:val="16"/>
        </w:rPr>
        <w:t xml:space="preserve">. </w:t>
      </w:r>
      <w:r w:rsidRPr="002E1B12">
        <w:rPr>
          <w:rStyle w:val="StyleUnderline"/>
        </w:rPr>
        <w:t xml:space="preserve">First, they </w:t>
      </w:r>
      <w:r w:rsidRPr="007F3C92">
        <w:rPr>
          <w:rStyle w:val="StyleUnderline"/>
        </w:rPr>
        <w:t xml:space="preserve">were </w:t>
      </w:r>
      <w:r w:rsidRPr="007F3C92">
        <w:rPr>
          <w:rStyle w:val="Emphasis"/>
        </w:rPr>
        <w:t>wrong</w:t>
      </w:r>
      <w:r w:rsidRPr="00222BB0">
        <w:rPr>
          <w:sz w:val="16"/>
        </w:rPr>
        <w:t xml:space="preserve">. </w:t>
      </w:r>
      <w:r w:rsidRPr="002E1B12">
        <w:rPr>
          <w:rStyle w:val="StyleUnderline"/>
        </w:rPr>
        <w:t xml:space="preserve">Second, they were wrong because </w:t>
      </w:r>
      <w:r w:rsidRPr="007F3C92">
        <w:rPr>
          <w:rStyle w:val="StyleUnderline"/>
        </w:rPr>
        <w:t xml:space="preserve">they </w:t>
      </w:r>
      <w:r w:rsidRPr="00222BB0">
        <w:rPr>
          <w:rStyle w:val="Emphasis"/>
          <w:highlight w:val="cyan"/>
        </w:rPr>
        <w:t>counted the wrong things</w:t>
      </w:r>
      <w:r w:rsidRPr="00222BB0">
        <w:rPr>
          <w:sz w:val="16"/>
        </w:rPr>
        <w:t xml:space="preserve">. </w:t>
      </w:r>
      <w:r w:rsidRPr="007F3C92">
        <w:rPr>
          <w:rStyle w:val="StyleUnderline"/>
        </w:rPr>
        <w:t>They</w:t>
      </w:r>
      <w:r w:rsidRPr="002E1B12">
        <w:rPr>
          <w:rStyle w:val="StyleUnderline"/>
        </w:rPr>
        <w:t xml:space="preserve"> did </w:t>
      </w:r>
      <w:r w:rsidRPr="00222BB0">
        <w:rPr>
          <w:rStyle w:val="StyleUnderline"/>
          <w:highlight w:val="cyan"/>
        </w:rPr>
        <w:t>not</w:t>
      </w:r>
      <w:r w:rsidRPr="002E1B12">
        <w:rPr>
          <w:rStyle w:val="StyleUnderline"/>
        </w:rPr>
        <w:t xml:space="preserve"> place their analyses </w:t>
      </w:r>
      <w:r w:rsidRPr="00222BB0">
        <w:rPr>
          <w:rStyle w:val="StyleUnderline"/>
          <w:highlight w:val="cyan"/>
        </w:rPr>
        <w:t>in</w:t>
      </w:r>
      <w:r w:rsidRPr="002E1B12">
        <w:rPr>
          <w:rStyle w:val="StyleUnderline"/>
        </w:rPr>
        <w:t xml:space="preserve"> the </w:t>
      </w:r>
      <w:r w:rsidRPr="00222BB0">
        <w:rPr>
          <w:rStyle w:val="Emphasis"/>
          <w:highlight w:val="cyan"/>
        </w:rPr>
        <w:t>context</w:t>
      </w:r>
      <w:r w:rsidRPr="002E1B12">
        <w:rPr>
          <w:rStyle w:val="StyleUnderline"/>
        </w:rPr>
        <w:t xml:space="preserve"> of larger </w:t>
      </w:r>
      <w:r w:rsidRPr="00222BB0">
        <w:rPr>
          <w:rStyle w:val="Emphasis"/>
        </w:rPr>
        <w:t>national economies</w:t>
      </w:r>
      <w:r w:rsidRPr="00222BB0">
        <w:rPr>
          <w:sz w:val="16"/>
        </w:rPr>
        <w:t xml:space="preserve">. </w:t>
      </w:r>
      <w:r w:rsidRPr="002E1B12">
        <w:rPr>
          <w:rStyle w:val="StyleUnderline"/>
        </w:rPr>
        <w:t xml:space="preserve">Instead, </w:t>
      </w:r>
      <w:r w:rsidRPr="00222BB0">
        <w:rPr>
          <w:rStyle w:val="StyleUnderline"/>
          <w:highlight w:val="cyan"/>
        </w:rPr>
        <w:t>they relied on</w:t>
      </w:r>
      <w:r w:rsidRPr="002E1B12">
        <w:rPr>
          <w:rStyle w:val="StyleUnderline"/>
        </w:rPr>
        <w:t xml:space="preserve"> picking illustrative metrics, usually </w:t>
      </w:r>
      <w:r w:rsidRPr="00222BB0">
        <w:rPr>
          <w:rStyle w:val="Emphasis"/>
          <w:highlight w:val="cyan"/>
        </w:rPr>
        <w:t>proxy indicators</w:t>
      </w:r>
      <w:r w:rsidRPr="002E1B12">
        <w:rPr>
          <w:rStyle w:val="StyleUnderline"/>
        </w:rPr>
        <w:t xml:space="preserve"> that provide an </w:t>
      </w:r>
      <w:r w:rsidRPr="00222BB0">
        <w:rPr>
          <w:rStyle w:val="Emphasis"/>
        </w:rPr>
        <w:t>indirect</w:t>
      </w:r>
      <w:r w:rsidRPr="002E1B12">
        <w:rPr>
          <w:rStyle w:val="StyleUnderline"/>
        </w:rPr>
        <w:t xml:space="preserve"> measurement of technological success</w:t>
      </w:r>
      <w:r w:rsidRPr="00222BB0">
        <w:rPr>
          <w:sz w:val="16"/>
        </w:rPr>
        <w:t xml:space="preserve">. </w:t>
      </w:r>
      <w:r w:rsidRPr="002E1B12">
        <w:rPr>
          <w:rStyle w:val="StyleUnderline"/>
        </w:rPr>
        <w:t xml:space="preserve">One recurring problem is the tendency </w:t>
      </w:r>
      <w:r w:rsidRPr="00222BB0">
        <w:rPr>
          <w:rStyle w:val="StyleUnderline"/>
        </w:rPr>
        <w:t xml:space="preserve">to measure </w:t>
      </w:r>
      <w:r w:rsidRPr="00222BB0">
        <w:rPr>
          <w:rStyle w:val="Emphasis"/>
        </w:rPr>
        <w:t>inputs</w:t>
      </w:r>
      <w:r w:rsidRPr="00222BB0">
        <w:rPr>
          <w:rStyle w:val="StyleUnderline"/>
        </w:rPr>
        <w:t xml:space="preserve"> </w:t>
      </w:r>
      <w:r w:rsidRPr="00222BB0">
        <w:rPr>
          <w:rStyle w:val="StyleUnderline"/>
          <w:highlight w:val="cyan"/>
        </w:rPr>
        <w:t xml:space="preserve">rather than </w:t>
      </w:r>
      <w:r w:rsidRPr="00222BB0">
        <w:rPr>
          <w:rStyle w:val="Emphasis"/>
          <w:highlight w:val="cyan"/>
        </w:rPr>
        <w:t>outcomes</w:t>
      </w:r>
      <w:r w:rsidRPr="00222BB0">
        <w:rPr>
          <w:sz w:val="16"/>
        </w:rPr>
        <w:t xml:space="preserve">. A politician may have great staff and spend more on an election, but the ultimate metric is how many votes are received. </w:t>
      </w:r>
      <w:r w:rsidRPr="00222BB0">
        <w:rPr>
          <w:rStyle w:val="StyleUnderline"/>
          <w:highlight w:val="cyan"/>
        </w:rPr>
        <w:t>Claims</w:t>
      </w:r>
      <w:r w:rsidRPr="002E1B12">
        <w:rPr>
          <w:rStyle w:val="StyleUnderline"/>
        </w:rPr>
        <w:t xml:space="preserve"> that the </w:t>
      </w:r>
      <w:r w:rsidRPr="00222BB0">
        <w:rPr>
          <w:rStyle w:val="StyleUnderline"/>
          <w:highlight w:val="cyan"/>
        </w:rPr>
        <w:t>U</w:t>
      </w:r>
      <w:r w:rsidRPr="002E1B12">
        <w:rPr>
          <w:rStyle w:val="StyleUnderline"/>
        </w:rPr>
        <w:t xml:space="preserve">nites </w:t>
      </w:r>
      <w:r w:rsidRPr="00222BB0">
        <w:rPr>
          <w:rStyle w:val="StyleUnderline"/>
          <w:highlight w:val="cyan"/>
        </w:rPr>
        <w:t>S</w:t>
      </w:r>
      <w:r w:rsidRPr="002E1B12">
        <w:rPr>
          <w:rStyle w:val="StyleUnderline"/>
        </w:rPr>
        <w:t xml:space="preserve">tates </w:t>
      </w:r>
      <w:r w:rsidRPr="00222BB0">
        <w:rPr>
          <w:rStyle w:val="StyleUnderline"/>
          <w:highlight w:val="cyan"/>
        </w:rPr>
        <w:t>is</w:t>
      </w:r>
      <w:r w:rsidRPr="002E1B12">
        <w:rPr>
          <w:rStyle w:val="StyleUnderline"/>
        </w:rPr>
        <w:t xml:space="preserve"> falling </w:t>
      </w:r>
      <w:r w:rsidRPr="00222BB0">
        <w:rPr>
          <w:rStyle w:val="StyleUnderline"/>
          <w:highlight w:val="cyan"/>
        </w:rPr>
        <w:t>behind</w:t>
      </w:r>
      <w:r w:rsidRPr="002E1B12">
        <w:rPr>
          <w:rStyle w:val="StyleUnderline"/>
        </w:rPr>
        <w:t xml:space="preserve"> China </w:t>
      </w:r>
      <w:r w:rsidRPr="00222BB0">
        <w:rPr>
          <w:rStyle w:val="StyleUnderline"/>
          <w:highlight w:val="cyan"/>
        </w:rPr>
        <w:t xml:space="preserve">in </w:t>
      </w:r>
      <w:r w:rsidRPr="00222BB0">
        <w:rPr>
          <w:rStyle w:val="Emphasis"/>
          <w:highlight w:val="cyan"/>
        </w:rPr>
        <w:t>5G</w:t>
      </w:r>
      <w:r w:rsidRPr="002E1B12">
        <w:rPr>
          <w:rStyle w:val="StyleUnderline"/>
        </w:rPr>
        <w:t xml:space="preserve"> because China has deployed more base stations or has more 5G enabled phones </w:t>
      </w:r>
      <w:r w:rsidRPr="00222BB0">
        <w:rPr>
          <w:rStyle w:val="StyleUnderline"/>
          <w:highlight w:val="cyan"/>
        </w:rPr>
        <w:t>reflects</w:t>
      </w:r>
      <w:r w:rsidRPr="002E1B12">
        <w:rPr>
          <w:rStyle w:val="StyleUnderline"/>
        </w:rPr>
        <w:t xml:space="preserve"> a </w:t>
      </w:r>
      <w:r w:rsidRPr="00222BB0">
        <w:rPr>
          <w:rStyle w:val="Emphasis"/>
          <w:highlight w:val="cyan"/>
        </w:rPr>
        <w:t>similar confusion</w:t>
      </w:r>
      <w:r w:rsidRPr="002E1B12">
        <w:rPr>
          <w:rStyle w:val="StyleUnderline"/>
        </w:rPr>
        <w:t xml:space="preserve"> over metrics</w:t>
      </w:r>
      <w:r w:rsidRPr="00222BB0">
        <w:rPr>
          <w:sz w:val="16"/>
        </w:rPr>
        <w:t xml:space="preserve">. </w:t>
      </w:r>
      <w:r w:rsidRPr="002E1B12">
        <w:rPr>
          <w:rStyle w:val="StyleUnderline"/>
        </w:rPr>
        <w:t xml:space="preserve">It is </w:t>
      </w:r>
      <w:r w:rsidRPr="00222BB0">
        <w:rPr>
          <w:rStyle w:val="Emphasis"/>
        </w:rPr>
        <w:t>not</w:t>
      </w:r>
      <w:r w:rsidRPr="002E1B12">
        <w:rPr>
          <w:rStyle w:val="StyleUnderline"/>
        </w:rPr>
        <w:t xml:space="preserve"> the </w:t>
      </w:r>
      <w:r w:rsidRPr="00222BB0">
        <w:rPr>
          <w:rStyle w:val="Emphasis"/>
        </w:rPr>
        <w:t>number</w:t>
      </w:r>
      <w:r w:rsidRPr="002E1B12">
        <w:rPr>
          <w:rStyle w:val="StyleUnderline"/>
        </w:rPr>
        <w:t xml:space="preserve"> of base stations that is important</w:t>
      </w:r>
      <w:r w:rsidRPr="00222BB0">
        <w:rPr>
          <w:rStyle w:val="StyleUnderline"/>
        </w:rPr>
        <w:t xml:space="preserve">, </w:t>
      </w:r>
      <w:r w:rsidRPr="00222BB0">
        <w:rPr>
          <w:rStyle w:val="StyleUnderline"/>
          <w:highlight w:val="cyan"/>
        </w:rPr>
        <w:t>it is</w:t>
      </w:r>
      <w:r w:rsidRPr="002E1B12">
        <w:rPr>
          <w:rStyle w:val="StyleUnderline"/>
        </w:rPr>
        <w:t xml:space="preserve"> the </w:t>
      </w:r>
      <w:r w:rsidRPr="00222BB0">
        <w:rPr>
          <w:rStyle w:val="Emphasis"/>
          <w:highlight w:val="cyan"/>
        </w:rPr>
        <w:t>ability</w:t>
      </w:r>
      <w:r w:rsidRPr="00222BB0">
        <w:rPr>
          <w:rStyle w:val="StyleUnderline"/>
          <w:highlight w:val="cyan"/>
        </w:rPr>
        <w:t xml:space="preserve"> to </w:t>
      </w:r>
      <w:r w:rsidRPr="00222BB0">
        <w:rPr>
          <w:rStyle w:val="Emphasis"/>
          <w:highlight w:val="cyan"/>
        </w:rPr>
        <w:t>use 5G</w:t>
      </w:r>
      <w:r w:rsidRPr="002E1B12">
        <w:rPr>
          <w:rStyle w:val="StyleUnderline"/>
        </w:rPr>
        <w:t xml:space="preserve"> to </w:t>
      </w:r>
      <w:r w:rsidRPr="00222BB0">
        <w:rPr>
          <w:rStyle w:val="Emphasis"/>
        </w:rPr>
        <w:t>create</w:t>
      </w:r>
      <w:r w:rsidRPr="002E1B12">
        <w:rPr>
          <w:rStyle w:val="StyleUnderline"/>
        </w:rPr>
        <w:t xml:space="preserve"> new goods and services</w:t>
      </w:r>
      <w:r w:rsidRPr="00222BB0">
        <w:rPr>
          <w:sz w:val="16"/>
        </w:rPr>
        <w:t xml:space="preserve"> (or be more efficient in the use of existing goods and services) </w:t>
      </w:r>
      <w:r w:rsidRPr="00222BB0">
        <w:rPr>
          <w:rStyle w:val="StyleUnderline"/>
          <w:highlight w:val="cyan"/>
        </w:rPr>
        <w:t>that is important</w:t>
      </w:r>
      <w:r w:rsidRPr="002E1B12">
        <w:rPr>
          <w:rStyle w:val="StyleUnderline"/>
        </w:rPr>
        <w:t xml:space="preserve">, and this is best measured by the </w:t>
      </w:r>
      <w:r w:rsidRPr="00222BB0">
        <w:rPr>
          <w:rStyle w:val="Emphasis"/>
        </w:rPr>
        <w:t>monetization</w:t>
      </w:r>
      <w:r w:rsidRPr="002E1B12">
        <w:rPr>
          <w:rStyle w:val="StyleUnderline"/>
        </w:rPr>
        <w:t xml:space="preserve"> of new 5G enabled services and products and their revenue</w:t>
      </w:r>
      <w:r w:rsidRPr="00222BB0">
        <w:rPr>
          <w:sz w:val="16"/>
        </w:rPr>
        <w:t xml:space="preserve">. </w:t>
      </w:r>
    </w:p>
    <w:p w14:paraId="77F664D4" w14:textId="77777777" w:rsidR="0086243E" w:rsidRPr="00222BB0" w:rsidRDefault="0086243E" w:rsidP="0086243E">
      <w:pPr>
        <w:rPr>
          <w:sz w:val="16"/>
        </w:rPr>
      </w:pPr>
      <w:r w:rsidRPr="002E1B12">
        <w:rPr>
          <w:rStyle w:val="StyleUnderline"/>
        </w:rPr>
        <w:t xml:space="preserve">A </w:t>
      </w:r>
      <w:r w:rsidRPr="00222BB0">
        <w:rPr>
          <w:rStyle w:val="StyleUnderline"/>
          <w:highlight w:val="cyan"/>
        </w:rPr>
        <w:t>report that announces</w:t>
      </w:r>
      <w:r w:rsidRPr="002E1B12">
        <w:rPr>
          <w:rStyle w:val="StyleUnderline"/>
        </w:rPr>
        <w:t xml:space="preserve"> that </w:t>
      </w:r>
      <w:r w:rsidRPr="00222BB0">
        <w:rPr>
          <w:rStyle w:val="StyleUnderline"/>
          <w:highlight w:val="cyan"/>
        </w:rPr>
        <w:t>China leads in 37</w:t>
      </w:r>
      <w:r w:rsidRPr="00222BB0">
        <w:rPr>
          <w:rStyle w:val="StyleUnderline"/>
        </w:rPr>
        <w:t xml:space="preserve"> technologies</w:t>
      </w:r>
      <w:r w:rsidRPr="002E1B12">
        <w:rPr>
          <w:rStyle w:val="StyleUnderline"/>
        </w:rPr>
        <w:t xml:space="preserve"> out </w:t>
      </w:r>
      <w:r w:rsidRPr="00222BB0">
        <w:rPr>
          <w:rStyle w:val="StyleUnderline"/>
          <w:highlight w:val="cyan"/>
        </w:rPr>
        <w:t xml:space="preserve">of 44 technologies does </w:t>
      </w:r>
      <w:r w:rsidRPr="00222BB0">
        <w:rPr>
          <w:rStyle w:val="Emphasis"/>
          <w:highlight w:val="cyan"/>
        </w:rPr>
        <w:t>not</w:t>
      </w:r>
      <w:r w:rsidRPr="00222BB0">
        <w:rPr>
          <w:rStyle w:val="StyleUnderline"/>
          <w:highlight w:val="cyan"/>
        </w:rPr>
        <w:t xml:space="preserve"> explain why the U</w:t>
      </w:r>
      <w:r w:rsidRPr="002E1B12">
        <w:rPr>
          <w:rStyle w:val="StyleUnderline"/>
        </w:rPr>
        <w:t xml:space="preserve">nited </w:t>
      </w:r>
      <w:r w:rsidRPr="00222BB0">
        <w:rPr>
          <w:rStyle w:val="StyleUnderline"/>
          <w:highlight w:val="cyan"/>
        </w:rPr>
        <w:t>S</w:t>
      </w:r>
      <w:r w:rsidRPr="002E1B12">
        <w:rPr>
          <w:rStyle w:val="StyleUnderline"/>
        </w:rPr>
        <w:t xml:space="preserve">tates </w:t>
      </w:r>
      <w:r w:rsidRPr="00222BB0">
        <w:rPr>
          <w:rStyle w:val="StyleUnderline"/>
          <w:highlight w:val="cyan"/>
        </w:rPr>
        <w:t xml:space="preserve">is the </w:t>
      </w:r>
      <w:r w:rsidRPr="00222BB0">
        <w:rPr>
          <w:rStyle w:val="Emphasis"/>
          <w:highlight w:val="cyan"/>
        </w:rPr>
        <w:t>center</w:t>
      </w:r>
      <w:r w:rsidRPr="00222BB0">
        <w:rPr>
          <w:rStyle w:val="Emphasis"/>
        </w:rPr>
        <w:t xml:space="preserve"> for development</w:t>
      </w:r>
      <w:r w:rsidRPr="00222BB0">
        <w:rPr>
          <w:rStyle w:val="StyleUnderline"/>
        </w:rPr>
        <w:t xml:space="preserve"> </w:t>
      </w:r>
      <w:r w:rsidRPr="00222BB0">
        <w:rPr>
          <w:rStyle w:val="StyleUnderline"/>
          <w:highlight w:val="cyan"/>
        </w:rPr>
        <w:t xml:space="preserve">of </w:t>
      </w:r>
      <w:r w:rsidRPr="00222BB0">
        <w:rPr>
          <w:rStyle w:val="Emphasis"/>
          <w:highlight w:val="cyan"/>
        </w:rPr>
        <w:t>a</w:t>
      </w:r>
      <w:r w:rsidRPr="002E1B12">
        <w:rPr>
          <w:rStyle w:val="StyleUnderline"/>
        </w:rPr>
        <w:t xml:space="preserve">rtificial </w:t>
      </w:r>
      <w:r w:rsidRPr="00222BB0">
        <w:rPr>
          <w:rStyle w:val="Emphasis"/>
          <w:highlight w:val="cyan"/>
        </w:rPr>
        <w:t>i</w:t>
      </w:r>
      <w:r w:rsidRPr="002E1B12">
        <w:rPr>
          <w:rStyle w:val="StyleUnderline"/>
        </w:rPr>
        <w:t xml:space="preserve">ntelligence, </w:t>
      </w:r>
      <w:r w:rsidRPr="00222BB0">
        <w:rPr>
          <w:rStyle w:val="Emphasis"/>
          <w:highlight w:val="cyan"/>
        </w:rPr>
        <w:t>quantum</w:t>
      </w:r>
      <w:r w:rsidRPr="002E1B12">
        <w:rPr>
          <w:rStyle w:val="StyleUnderline"/>
        </w:rPr>
        <w:t xml:space="preserve"> technology, </w:t>
      </w:r>
      <w:r w:rsidRPr="00222BB0">
        <w:rPr>
          <w:rStyle w:val="StyleUnderline"/>
          <w:highlight w:val="cyan"/>
        </w:rPr>
        <w:t xml:space="preserve">and </w:t>
      </w:r>
      <w:r w:rsidRPr="00222BB0">
        <w:rPr>
          <w:rStyle w:val="Emphasis"/>
          <w:highlight w:val="cyan"/>
        </w:rPr>
        <w:t>biotech</w:t>
      </w:r>
      <w:r w:rsidRPr="002E1B12">
        <w:rPr>
          <w:rStyle w:val="StyleUnderline"/>
        </w:rPr>
        <w:t>nology</w:t>
      </w:r>
      <w:r w:rsidRPr="00222BB0">
        <w:rPr>
          <w:sz w:val="16"/>
        </w:rPr>
        <w:t xml:space="preserve">. </w:t>
      </w:r>
      <w:r w:rsidRPr="002E1B12">
        <w:rPr>
          <w:rStyle w:val="StyleUnderline"/>
        </w:rPr>
        <w:t xml:space="preserve">China did </w:t>
      </w:r>
      <w:r w:rsidRPr="00222BB0">
        <w:rPr>
          <w:rStyle w:val="Emphasis"/>
        </w:rPr>
        <w:t>not</w:t>
      </w:r>
      <w:r w:rsidRPr="002E1B12">
        <w:rPr>
          <w:rStyle w:val="StyleUnderline"/>
        </w:rPr>
        <w:t xml:space="preserve"> develop successful COVID vaccines, </w:t>
      </w:r>
      <w:r w:rsidRPr="00222BB0">
        <w:rPr>
          <w:rStyle w:val="Emphasis"/>
        </w:rPr>
        <w:t>lags</w:t>
      </w:r>
      <w:r w:rsidRPr="002E1B12">
        <w:rPr>
          <w:rStyle w:val="StyleUnderline"/>
        </w:rPr>
        <w:t xml:space="preserve"> in quantum, and</w:t>
      </w:r>
      <w:r w:rsidRPr="00222BB0">
        <w:rPr>
          <w:sz w:val="16"/>
        </w:rPr>
        <w:t xml:space="preserve"> there are anecdotes that China’s leaders asked the author of a best-selling 2018 book on China’s coming dominance of artificial intelligence why, if that was the case, were </w:t>
      </w:r>
      <w:r w:rsidRPr="002E1B12">
        <w:rPr>
          <w:rStyle w:val="StyleUnderline"/>
        </w:rPr>
        <w:t xml:space="preserve">GPT technologies developed </w:t>
      </w:r>
      <w:r w:rsidRPr="00222BB0">
        <w:rPr>
          <w:rStyle w:val="Emphasis"/>
        </w:rPr>
        <w:t>first</w:t>
      </w:r>
      <w:r w:rsidRPr="002E1B12">
        <w:rPr>
          <w:rStyle w:val="StyleUnderline"/>
        </w:rPr>
        <w:t xml:space="preserve"> in the United States</w:t>
      </w:r>
      <w:r w:rsidRPr="00222BB0">
        <w:rPr>
          <w:sz w:val="16"/>
        </w:rPr>
        <w:t xml:space="preserve">? Of the 37 technologies listed, China’s alleged lead is open to question in 23. Does China really lead in cybersecurity, as the Report asserts? </w:t>
      </w:r>
      <w:r w:rsidRPr="002E1B12">
        <w:rPr>
          <w:rStyle w:val="StyleUnderline"/>
        </w:rPr>
        <w:t xml:space="preserve">The digital economy depends on </w:t>
      </w:r>
      <w:r w:rsidRPr="00222BB0">
        <w:rPr>
          <w:rStyle w:val="Emphasis"/>
          <w:highlight w:val="cyan"/>
        </w:rPr>
        <w:t>cloud computing</w:t>
      </w:r>
      <w:r w:rsidRPr="002E1B12">
        <w:rPr>
          <w:rStyle w:val="StyleUnderline"/>
        </w:rPr>
        <w:t xml:space="preserve">, next generation networks (like </w:t>
      </w:r>
      <w:r w:rsidRPr="00222BB0">
        <w:rPr>
          <w:rStyle w:val="Emphasis"/>
          <w:highlight w:val="cyan"/>
        </w:rPr>
        <w:t>5G</w:t>
      </w:r>
      <w:r w:rsidRPr="002E1B12">
        <w:rPr>
          <w:rStyle w:val="StyleUnderline"/>
        </w:rPr>
        <w:t xml:space="preserve"> and 6G), </w:t>
      </w:r>
      <w:r w:rsidRPr="00222BB0">
        <w:rPr>
          <w:rStyle w:val="StyleUnderline"/>
          <w:highlight w:val="cyan"/>
        </w:rPr>
        <w:t>and</w:t>
      </w:r>
      <w:r w:rsidRPr="002E1B12">
        <w:rPr>
          <w:rStyle w:val="StyleUnderline"/>
        </w:rPr>
        <w:t xml:space="preserve"> software (like </w:t>
      </w:r>
      <w:r w:rsidRPr="00222BB0">
        <w:rPr>
          <w:rStyle w:val="Emphasis"/>
          <w:highlight w:val="cyan"/>
        </w:rPr>
        <w:t>AI</w:t>
      </w:r>
      <w:r w:rsidRPr="002E1B12">
        <w:rPr>
          <w:rStyle w:val="StyleUnderline"/>
        </w:rPr>
        <w:t xml:space="preserve"> products) and these </w:t>
      </w:r>
      <w:r w:rsidRPr="00222BB0">
        <w:rPr>
          <w:rStyle w:val="StyleUnderline"/>
          <w:highlight w:val="cyan"/>
        </w:rPr>
        <w:t>are</w:t>
      </w:r>
      <w:r w:rsidRPr="002E1B12">
        <w:rPr>
          <w:rStyle w:val="StyleUnderline"/>
        </w:rPr>
        <w:t xml:space="preserve"> technologies </w:t>
      </w:r>
      <w:r w:rsidRPr="00222BB0">
        <w:rPr>
          <w:rStyle w:val="StyleUnderline"/>
          <w:highlight w:val="cyan"/>
        </w:rPr>
        <w:t>where the U</w:t>
      </w:r>
      <w:r w:rsidRPr="00222BB0">
        <w:rPr>
          <w:rStyle w:val="StyleUnderline"/>
        </w:rPr>
        <w:t>nited</w:t>
      </w:r>
      <w:r w:rsidRPr="002E1B12">
        <w:rPr>
          <w:rStyle w:val="StyleUnderline"/>
        </w:rPr>
        <w:t xml:space="preserve"> </w:t>
      </w:r>
      <w:r w:rsidRPr="00222BB0">
        <w:rPr>
          <w:rStyle w:val="StyleUnderline"/>
          <w:highlight w:val="cyan"/>
        </w:rPr>
        <w:t>S</w:t>
      </w:r>
      <w:r w:rsidRPr="002E1B12">
        <w:rPr>
          <w:rStyle w:val="StyleUnderline"/>
        </w:rPr>
        <w:t xml:space="preserve">tates </w:t>
      </w:r>
      <w:r w:rsidRPr="00222BB0">
        <w:rPr>
          <w:rStyle w:val="StyleUnderline"/>
          <w:highlight w:val="cyan"/>
        </w:rPr>
        <w:t>has a</w:t>
      </w:r>
      <w:r w:rsidRPr="002E1B12">
        <w:rPr>
          <w:rStyle w:val="StyleUnderline"/>
        </w:rPr>
        <w:t xml:space="preserve"> </w:t>
      </w:r>
      <w:r w:rsidRPr="00222BB0">
        <w:rPr>
          <w:rStyle w:val="Emphasis"/>
        </w:rPr>
        <w:t>strong</w:t>
      </w:r>
      <w:r w:rsidRPr="002E1B12">
        <w:rPr>
          <w:rStyle w:val="StyleUnderline"/>
        </w:rPr>
        <w:t xml:space="preserve"> if not </w:t>
      </w:r>
      <w:r w:rsidRPr="00222BB0">
        <w:rPr>
          <w:rStyle w:val="Emphasis"/>
          <w:highlight w:val="cyan"/>
        </w:rPr>
        <w:t>dominant</w:t>
      </w:r>
      <w:r w:rsidRPr="00222BB0">
        <w:rPr>
          <w:rStyle w:val="StyleUnderline"/>
          <w:highlight w:val="cyan"/>
        </w:rPr>
        <w:t xml:space="preserve"> position</w:t>
      </w:r>
      <w:r w:rsidRPr="00222BB0">
        <w:rPr>
          <w:sz w:val="16"/>
        </w:rPr>
        <w:t xml:space="preserve">. </w:t>
      </w:r>
    </w:p>
    <w:p w14:paraId="42871E2A" w14:textId="77777777" w:rsidR="0086243E" w:rsidRPr="00222BB0" w:rsidRDefault="0086243E" w:rsidP="0086243E">
      <w:pPr>
        <w:rPr>
          <w:sz w:val="16"/>
        </w:rPr>
      </w:pPr>
      <w:r w:rsidRPr="00222BB0">
        <w:rPr>
          <w:rStyle w:val="StyleUnderline"/>
          <w:highlight w:val="cyan"/>
        </w:rPr>
        <w:t>China is</w:t>
      </w:r>
      <w:r w:rsidRPr="00222BB0">
        <w:rPr>
          <w:rStyle w:val="StyleUnderline"/>
        </w:rPr>
        <w:t xml:space="preserve"> good at </w:t>
      </w:r>
      <w:r w:rsidRPr="00222BB0">
        <w:rPr>
          <w:rStyle w:val="Emphasis"/>
        </w:rPr>
        <w:t>manufacturing</w:t>
      </w:r>
      <w:r w:rsidRPr="00222BB0">
        <w:rPr>
          <w:rStyle w:val="StyleUnderline"/>
        </w:rPr>
        <w:t xml:space="preserve"> what others have invented but </w:t>
      </w:r>
      <w:r w:rsidRPr="00222BB0">
        <w:rPr>
          <w:rStyle w:val="Emphasis"/>
          <w:highlight w:val="cyan"/>
        </w:rPr>
        <w:t>no longer</w:t>
      </w:r>
      <w:r w:rsidRPr="00222BB0">
        <w:rPr>
          <w:rStyle w:val="StyleUnderline"/>
        </w:rPr>
        <w:t xml:space="preserve"> so </w:t>
      </w:r>
      <w:r w:rsidRPr="00222BB0">
        <w:rPr>
          <w:rStyle w:val="StyleUnderline"/>
          <w:highlight w:val="cyan"/>
        </w:rPr>
        <w:t xml:space="preserve">good at </w:t>
      </w:r>
      <w:r w:rsidRPr="00222BB0">
        <w:rPr>
          <w:rStyle w:val="Emphasis"/>
          <w:highlight w:val="cyan"/>
        </w:rPr>
        <w:t>innovation</w:t>
      </w:r>
      <w:r w:rsidRPr="00222BB0">
        <w:rPr>
          <w:rStyle w:val="StyleUnderline"/>
        </w:rPr>
        <w:t xml:space="preserve"> itself</w:t>
      </w:r>
      <w:r w:rsidRPr="00222BB0">
        <w:rPr>
          <w:sz w:val="16"/>
        </w:rPr>
        <w:t xml:space="preserve">. </w:t>
      </w:r>
      <w:r w:rsidRPr="00222BB0">
        <w:rPr>
          <w:rStyle w:val="StyleUnderline"/>
        </w:rPr>
        <w:t xml:space="preserve">This is the result of </w:t>
      </w:r>
      <w:r w:rsidRPr="00222BB0">
        <w:rPr>
          <w:rStyle w:val="Emphasis"/>
        </w:rPr>
        <w:t>political change</w:t>
      </w:r>
      <w:r w:rsidRPr="00222BB0">
        <w:rPr>
          <w:sz w:val="16"/>
        </w:rPr>
        <w:t xml:space="preserve">. China was becoming a leading innovator when it was politically open, before 2012. It still has advantages, but </w:t>
      </w:r>
      <w:r w:rsidRPr="00222BB0">
        <w:rPr>
          <w:rStyle w:val="StyleUnderline"/>
          <w:highlight w:val="cyan"/>
        </w:rPr>
        <w:t>now</w:t>
      </w:r>
      <w:r w:rsidRPr="00222BB0">
        <w:rPr>
          <w:rStyle w:val="StyleUnderline"/>
        </w:rPr>
        <w:t xml:space="preserve"> that it is becoming </w:t>
      </w:r>
      <w:r w:rsidRPr="00222BB0">
        <w:rPr>
          <w:rStyle w:val="Emphasis"/>
          <w:highlight w:val="cyan"/>
        </w:rPr>
        <w:t>politically closed</w:t>
      </w:r>
      <w:r w:rsidRPr="00222BB0">
        <w:rPr>
          <w:rStyle w:val="StyleUnderline"/>
        </w:rPr>
        <w:t xml:space="preserve">, idea creation has </w:t>
      </w:r>
      <w:r w:rsidRPr="00222BB0">
        <w:rPr>
          <w:rStyle w:val="Emphasis"/>
        </w:rPr>
        <w:t>slowed</w:t>
      </w:r>
      <w:r w:rsidRPr="00222BB0">
        <w:rPr>
          <w:rStyle w:val="StyleUnderline"/>
        </w:rPr>
        <w:t xml:space="preserve">, entrepreneurs, </w:t>
      </w:r>
      <w:r w:rsidRPr="00222BB0">
        <w:rPr>
          <w:rStyle w:val="StyleUnderline"/>
          <w:highlight w:val="cyan"/>
        </w:rPr>
        <w:t>investors</w:t>
      </w:r>
      <w:r w:rsidRPr="00222BB0">
        <w:rPr>
          <w:rStyle w:val="StyleUnderline"/>
        </w:rPr>
        <w:t xml:space="preserve"> and researchers </w:t>
      </w:r>
      <w:r w:rsidRPr="00222BB0">
        <w:rPr>
          <w:rStyle w:val="StyleUnderline"/>
          <w:highlight w:val="cyan"/>
        </w:rPr>
        <w:t xml:space="preserve">are </w:t>
      </w:r>
      <w:r w:rsidRPr="00222BB0">
        <w:rPr>
          <w:rStyle w:val="Emphasis"/>
          <w:highlight w:val="cyan"/>
        </w:rPr>
        <w:t>leaving</w:t>
      </w:r>
      <w:r w:rsidRPr="00222BB0">
        <w:rPr>
          <w:rStyle w:val="StyleUnderline"/>
        </w:rPr>
        <w:t xml:space="preserve">, foreign </w:t>
      </w:r>
      <w:r w:rsidRPr="00222BB0">
        <w:rPr>
          <w:rStyle w:val="StyleUnderline"/>
          <w:highlight w:val="cyan"/>
        </w:rPr>
        <w:t xml:space="preserve">investment is in </w:t>
      </w:r>
      <w:r w:rsidRPr="00222BB0">
        <w:rPr>
          <w:rStyle w:val="Emphasis"/>
          <w:highlight w:val="cyan"/>
        </w:rPr>
        <w:t>decline</w:t>
      </w:r>
      <w:r w:rsidRPr="00222BB0">
        <w:rPr>
          <w:sz w:val="16"/>
        </w:rPr>
        <w:t xml:space="preserve"> (because of a perception of increased political risk), </w:t>
      </w:r>
      <w:r w:rsidRPr="00222BB0">
        <w:rPr>
          <w:rStyle w:val="StyleUnderline"/>
          <w:highlight w:val="cyan"/>
        </w:rPr>
        <w:t xml:space="preserve">and geopolitics </w:t>
      </w:r>
      <w:r w:rsidRPr="00222BB0">
        <w:rPr>
          <w:rStyle w:val="Emphasis"/>
          <w:highlight w:val="cyan"/>
        </w:rPr>
        <w:t>frays</w:t>
      </w:r>
      <w:r w:rsidRPr="00222BB0">
        <w:rPr>
          <w:rStyle w:val="StyleUnderline"/>
          <w:highlight w:val="cyan"/>
        </w:rPr>
        <w:t xml:space="preserve"> connections</w:t>
      </w:r>
      <w:r w:rsidRPr="00222BB0">
        <w:rPr>
          <w:rStyle w:val="StyleUnderline"/>
        </w:rPr>
        <w:t xml:space="preserve"> to global research and tech</w:t>
      </w:r>
      <w:r w:rsidRPr="00222BB0">
        <w:rPr>
          <w:sz w:val="16"/>
        </w:rPr>
        <w:t xml:space="preserve">. Under different political leadership, China would be a much more formidable competitor, but China made a political decision that values continued party control over innovation and its ability to innovate is at risk. </w:t>
      </w:r>
    </w:p>
    <w:p w14:paraId="549D028E" w14:textId="77777777" w:rsidR="0086243E" w:rsidRPr="00222BB0" w:rsidRDefault="0086243E" w:rsidP="0086243E">
      <w:pPr>
        <w:rPr>
          <w:sz w:val="16"/>
        </w:rPr>
      </w:pPr>
      <w:r w:rsidRPr="00222BB0">
        <w:rPr>
          <w:sz w:val="16"/>
        </w:rP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2677DE80" w14:textId="77777777" w:rsidR="0086243E" w:rsidRPr="00222BB0" w:rsidRDefault="0086243E" w:rsidP="0086243E">
      <w:pPr>
        <w:rPr>
          <w:sz w:val="16"/>
        </w:rPr>
      </w:pPr>
      <w:r w:rsidRPr="00222BB0">
        <w:rPr>
          <w:sz w:val="16"/>
        </w:rPr>
        <w:t xml:space="preserve">There is no easy way to directly measure innovation, so there can be a tendency to use proxies like number patent issued, amount spent on R&amp;D, number of PhDs and publications. It seems reasonable to assume that more R&amp;D spending, more publications, and more patents correlate with more innovation and one of their attractions is that they are easier to count, but by themselves they do not explain strength in technological innovation. Until the last few years, the United States lagged in investment in basic research (the foundation of innovation) and in the infrastructure to support innovation. Yet it has over eighty years outperformed other economies when the measures are the creation of valuable new technologies and national income. The strength of the U.S. “innovation machine” lies somewhere else. </w:t>
      </w:r>
    </w:p>
    <w:p w14:paraId="5F9F90F7" w14:textId="77777777" w:rsidR="0086243E" w:rsidRPr="00222BB0" w:rsidRDefault="0086243E" w:rsidP="0086243E">
      <w:pPr>
        <w:rPr>
          <w:sz w:val="16"/>
        </w:rPr>
      </w:pPr>
      <w:r w:rsidRPr="00222BB0">
        <w:rPr>
          <w:sz w:val="16"/>
        </w:rPr>
        <w:t xml:space="preserve">The discussion of technology and innovation relies on indirect proxy measurements, like the number of patents. </w:t>
      </w:r>
      <w:r w:rsidRPr="00222BB0">
        <w:rPr>
          <w:rStyle w:val="Emphasis"/>
          <w:highlight w:val="cyan"/>
        </w:rPr>
        <w:t>Patents</w:t>
      </w:r>
      <w:r w:rsidRPr="00222BB0">
        <w:rPr>
          <w:rStyle w:val="StyleUnderline"/>
        </w:rPr>
        <w:t xml:space="preserve"> are a metric that must be used </w:t>
      </w:r>
      <w:r w:rsidRPr="00222BB0">
        <w:rPr>
          <w:rStyle w:val="Emphasis"/>
        </w:rPr>
        <w:t>carefully</w:t>
      </w:r>
      <w:r w:rsidRPr="00222BB0">
        <w:rPr>
          <w:sz w:val="16"/>
        </w:rPr>
        <w:t>. The assertion that “</w:t>
      </w:r>
      <w:r w:rsidRPr="00222BB0">
        <w:rPr>
          <w:rStyle w:val="StyleUnderline"/>
        </w:rPr>
        <w:t xml:space="preserve">when a measure becomes a </w:t>
      </w:r>
      <w:r w:rsidRPr="00222BB0">
        <w:rPr>
          <w:rStyle w:val="Emphasis"/>
        </w:rPr>
        <w:t>target</w:t>
      </w:r>
      <w:r w:rsidRPr="00222BB0">
        <w:rPr>
          <w:rStyle w:val="StyleUnderline"/>
        </w:rPr>
        <w:t xml:space="preserve">, it </w:t>
      </w:r>
      <w:r w:rsidRPr="00222BB0">
        <w:rPr>
          <w:rStyle w:val="Emphasis"/>
          <w:highlight w:val="cyan"/>
        </w:rPr>
        <w:t>cease</w:t>
      </w:r>
      <w:r w:rsidRPr="00222BB0">
        <w:rPr>
          <w:rStyle w:val="Emphasis"/>
        </w:rPr>
        <w:t>s</w:t>
      </w:r>
      <w:r w:rsidRPr="00222BB0">
        <w:rPr>
          <w:rStyle w:val="StyleUnderline"/>
        </w:rPr>
        <w:t xml:space="preserve"> </w:t>
      </w:r>
      <w:r w:rsidRPr="00222BB0">
        <w:rPr>
          <w:rStyle w:val="StyleUnderline"/>
          <w:highlight w:val="cyan"/>
        </w:rPr>
        <w:t xml:space="preserve">to be a </w:t>
      </w:r>
      <w:r w:rsidRPr="00222BB0">
        <w:rPr>
          <w:rStyle w:val="Emphasis"/>
          <w:highlight w:val="cyan"/>
        </w:rPr>
        <w:t>good measure</w:t>
      </w:r>
      <w:r w:rsidRPr="00222BB0">
        <w:rPr>
          <w:sz w:val="16"/>
        </w:rPr>
        <w:t xml:space="preserve">” is particularly true for China’s centrally directed economy, where </w:t>
      </w:r>
      <w:r w:rsidRPr="00222BB0">
        <w:rPr>
          <w:rStyle w:val="StyleUnderline"/>
        </w:rPr>
        <w:t xml:space="preserve">people perform to </w:t>
      </w:r>
      <w:r w:rsidRPr="00222BB0">
        <w:rPr>
          <w:rStyle w:val="Emphasis"/>
        </w:rPr>
        <w:t>meet measures</w:t>
      </w:r>
      <w:r w:rsidRPr="00222BB0">
        <w:rPr>
          <w:rStyle w:val="StyleUnderline"/>
        </w:rPr>
        <w:t xml:space="preserve"> set by Beijing, leading to situation where </w:t>
      </w:r>
      <w:r w:rsidRPr="00222BB0">
        <w:rPr>
          <w:rStyle w:val="StyleUnderline"/>
          <w:highlight w:val="cyan"/>
        </w:rPr>
        <w:t xml:space="preserve">researchers are rewarded for the </w:t>
      </w:r>
      <w:r w:rsidRPr="00222BB0">
        <w:rPr>
          <w:rStyle w:val="Emphasis"/>
          <w:highlight w:val="cyan"/>
        </w:rPr>
        <w:t>number</w:t>
      </w:r>
      <w:r w:rsidRPr="00222BB0">
        <w:rPr>
          <w:rStyle w:val="StyleUnderline"/>
          <w:highlight w:val="cyan"/>
        </w:rPr>
        <w:t xml:space="preserve"> of patents</w:t>
      </w:r>
      <w:r w:rsidRPr="00222BB0">
        <w:rPr>
          <w:rStyle w:val="StyleUnderline"/>
        </w:rPr>
        <w:t xml:space="preserve"> issued</w:t>
      </w:r>
      <w:r w:rsidRPr="00222BB0">
        <w:rPr>
          <w:sz w:val="16"/>
        </w:rPr>
        <w:t xml:space="preserve"> (or number of publications) </w:t>
      </w:r>
      <w:r w:rsidRPr="00222BB0">
        <w:rPr>
          <w:rStyle w:val="Emphasis"/>
          <w:highlight w:val="cyan"/>
        </w:rPr>
        <w:t>even if</w:t>
      </w:r>
      <w:r w:rsidRPr="00222BB0">
        <w:rPr>
          <w:rStyle w:val="StyleUnderline"/>
          <w:highlight w:val="cyan"/>
        </w:rPr>
        <w:t xml:space="preserve"> </w:t>
      </w:r>
      <w:r w:rsidRPr="00222BB0">
        <w:rPr>
          <w:rStyle w:val="Emphasis"/>
          <w:highlight w:val="cyan"/>
        </w:rPr>
        <w:t>no one uses</w:t>
      </w:r>
      <w:r w:rsidRPr="00222BB0">
        <w:rPr>
          <w:rStyle w:val="Emphasis"/>
        </w:rPr>
        <w:t xml:space="preserve"> those patents</w:t>
      </w:r>
      <w:r w:rsidRPr="00222BB0">
        <w:rPr>
          <w:sz w:val="16"/>
        </w:rPr>
        <w:t xml:space="preserve">. </w:t>
      </w:r>
    </w:p>
    <w:p w14:paraId="078943FA" w14:textId="77777777" w:rsidR="0086243E" w:rsidRPr="00222BB0" w:rsidRDefault="0086243E" w:rsidP="0086243E">
      <w:pPr>
        <w:rPr>
          <w:sz w:val="16"/>
        </w:rPr>
      </w:pPr>
      <w:r w:rsidRPr="00222BB0">
        <w:rPr>
          <w:sz w:val="16"/>
        </w:rPr>
        <w:t xml:space="preserve">Many quantitative measures may not actually measure technological leadership as it relates to national power. </w:t>
      </w:r>
      <w:r w:rsidRPr="00222BB0">
        <w:rPr>
          <w:rStyle w:val="StyleUnderline"/>
        </w:rPr>
        <w:t xml:space="preserve">Specific </w:t>
      </w:r>
      <w:r w:rsidRPr="00222BB0">
        <w:rPr>
          <w:rStyle w:val="StyleUnderline"/>
          <w:highlight w:val="cyan"/>
        </w:rPr>
        <w:t>metrics such as</w:t>
      </w:r>
      <w:r w:rsidRPr="00222BB0">
        <w:rPr>
          <w:rStyle w:val="StyleUnderline"/>
        </w:rPr>
        <w:t xml:space="preserve"> the </w:t>
      </w:r>
      <w:r w:rsidRPr="00222BB0">
        <w:rPr>
          <w:rStyle w:val="Emphasis"/>
          <w:highlight w:val="cyan"/>
        </w:rPr>
        <w:t>percent</w:t>
      </w:r>
      <w:r w:rsidRPr="00222BB0">
        <w:rPr>
          <w:rStyle w:val="StyleUnderline"/>
        </w:rPr>
        <w:t xml:space="preserve">age of national income </w:t>
      </w:r>
      <w:r w:rsidRPr="00222BB0">
        <w:rPr>
          <w:rStyle w:val="StyleUnderline"/>
          <w:highlight w:val="cyan"/>
        </w:rPr>
        <w:t xml:space="preserve">spent </w:t>
      </w:r>
      <w:r w:rsidRPr="00222BB0">
        <w:rPr>
          <w:rStyle w:val="Emphasis"/>
          <w:highlight w:val="cyan"/>
        </w:rPr>
        <w:t>on R&amp;D</w:t>
      </w:r>
      <w:r w:rsidRPr="00222BB0">
        <w:rPr>
          <w:rStyle w:val="StyleUnderline"/>
        </w:rPr>
        <w:t xml:space="preserve"> or the </w:t>
      </w:r>
      <w:r w:rsidRPr="00222BB0">
        <w:rPr>
          <w:rStyle w:val="Emphasis"/>
        </w:rPr>
        <w:t>number of patents</w:t>
      </w:r>
      <w:r w:rsidRPr="00222BB0">
        <w:rPr>
          <w:rStyle w:val="StyleUnderline"/>
        </w:rPr>
        <w:t xml:space="preserve"> issued, </w:t>
      </w:r>
      <w:r w:rsidRPr="00222BB0">
        <w:rPr>
          <w:rStyle w:val="StyleUnderline"/>
          <w:highlight w:val="cyan"/>
        </w:rPr>
        <w:t xml:space="preserve">are </w:t>
      </w:r>
      <w:r w:rsidRPr="00222BB0">
        <w:rPr>
          <w:rStyle w:val="Emphasis"/>
          <w:highlight w:val="cyan"/>
        </w:rPr>
        <w:t>inadequate</w:t>
      </w:r>
      <w:r w:rsidRPr="00222BB0">
        <w:rPr>
          <w:rStyle w:val="StyleUnderline"/>
        </w:rPr>
        <w:t xml:space="preserve"> by themselves to predict </w:t>
      </w:r>
      <w:r w:rsidRPr="00222BB0">
        <w:rPr>
          <w:rStyle w:val="Emphasis"/>
        </w:rPr>
        <w:t>tech</w:t>
      </w:r>
      <w:r w:rsidRPr="00222BB0">
        <w:rPr>
          <w:rStyle w:val="StyleUnderline"/>
        </w:rPr>
        <w:t xml:space="preserve">nological </w:t>
      </w:r>
      <w:r w:rsidRPr="00222BB0">
        <w:rPr>
          <w:rStyle w:val="Emphasis"/>
        </w:rPr>
        <w:t>leadership</w:t>
      </w:r>
      <w:r w:rsidRPr="00222BB0">
        <w:rPr>
          <w:sz w:val="16"/>
        </w:rPr>
        <w:t xml:space="preserve">. </w:t>
      </w:r>
      <w:r w:rsidRPr="00222BB0">
        <w:rPr>
          <w:rStyle w:val="StyleUnderline"/>
          <w:highlight w:val="cyan"/>
        </w:rPr>
        <w:t>It is</w:t>
      </w:r>
      <w:r w:rsidRPr="00222BB0">
        <w:rPr>
          <w:rStyle w:val="StyleUnderline"/>
        </w:rPr>
        <w:t xml:space="preserve"> the </w:t>
      </w:r>
      <w:r w:rsidRPr="00222BB0">
        <w:rPr>
          <w:rStyle w:val="StyleUnderline"/>
          <w:highlight w:val="cyan"/>
        </w:rPr>
        <w:t xml:space="preserve">ability to </w:t>
      </w:r>
      <w:r w:rsidRPr="00222BB0">
        <w:rPr>
          <w:rStyle w:val="Emphasis"/>
          <w:highlight w:val="cyan"/>
        </w:rPr>
        <w:t>use tech</w:t>
      </w:r>
      <w:r w:rsidRPr="00222BB0">
        <w:rPr>
          <w:rStyle w:val="StyleUnderline"/>
        </w:rPr>
        <w:t xml:space="preserve">nology for commercial and military purposes </w:t>
      </w:r>
      <w:r w:rsidRPr="00222BB0">
        <w:rPr>
          <w:rStyle w:val="StyleUnderline"/>
          <w:highlight w:val="cyan"/>
        </w:rPr>
        <w:t xml:space="preserve">that is </w:t>
      </w:r>
      <w:r w:rsidRPr="00222BB0">
        <w:rPr>
          <w:rStyle w:val="Emphasis"/>
          <w:highlight w:val="cyan"/>
        </w:rPr>
        <w:t>essential</w:t>
      </w:r>
      <w:r w:rsidRPr="00222BB0">
        <w:rPr>
          <w:sz w:val="16"/>
        </w:rPr>
        <w:t xml:space="preserve">. </w:t>
      </w:r>
      <w:r w:rsidRPr="00222BB0">
        <w:rPr>
          <w:rStyle w:val="StyleUnderline"/>
        </w:rPr>
        <w:t xml:space="preserve">Looking at the U.S. economy, it is investment in R&amp;D, access to skilled labor, supportive business and intellectual property laws, a dynamic financial system, and an entrepreneurial business culture that explains its </w:t>
      </w:r>
      <w:r w:rsidRPr="00222BB0">
        <w:rPr>
          <w:rStyle w:val="Emphasis"/>
        </w:rPr>
        <w:t>overall strength</w:t>
      </w:r>
      <w:r w:rsidRPr="00222BB0">
        <w:rPr>
          <w:rStyle w:val="StyleUnderline"/>
        </w:rPr>
        <w:t xml:space="preserve"> compared to other economies</w:t>
      </w:r>
      <w:r w:rsidRPr="00222BB0">
        <w:rPr>
          <w:sz w:val="16"/>
        </w:rPr>
        <w:t>.</w:t>
      </w:r>
    </w:p>
    <w:p w14:paraId="3801850B" w14:textId="77777777" w:rsidR="0086243E" w:rsidRPr="00222BB0" w:rsidRDefault="0086243E" w:rsidP="0086243E">
      <w:pPr>
        <w:rPr>
          <w:sz w:val="16"/>
        </w:rPr>
      </w:pPr>
      <w:r w:rsidRPr="00222BB0">
        <w:rPr>
          <w:rStyle w:val="StyleUnderline"/>
          <w:highlight w:val="cyan"/>
        </w:rPr>
        <w:t>Nor does tech</w:t>
      </w:r>
      <w:r w:rsidRPr="00222BB0">
        <w:rPr>
          <w:rStyle w:val="StyleUnderline"/>
        </w:rPr>
        <w:t>nological “</w:t>
      </w:r>
      <w:r w:rsidRPr="00222BB0">
        <w:rPr>
          <w:rStyle w:val="StyleUnderline"/>
          <w:highlight w:val="cyan"/>
        </w:rPr>
        <w:t>leadership</w:t>
      </w:r>
      <w:r w:rsidRPr="00222BB0">
        <w:rPr>
          <w:rStyle w:val="StyleUnderline"/>
        </w:rPr>
        <w:t xml:space="preserve">” </w:t>
      </w:r>
      <w:r w:rsidRPr="00222BB0">
        <w:rPr>
          <w:rStyle w:val="StyleUnderline"/>
          <w:highlight w:val="cyan"/>
        </w:rPr>
        <w:t xml:space="preserve">guarantee </w:t>
      </w:r>
      <w:r w:rsidRPr="00222BB0">
        <w:rPr>
          <w:rStyle w:val="Emphasis"/>
          <w:highlight w:val="cyan"/>
        </w:rPr>
        <w:t>military advantage</w:t>
      </w:r>
      <w:r w:rsidRPr="00222BB0">
        <w:rPr>
          <w:sz w:val="16"/>
        </w:rPr>
        <w:t xml:space="preserve">. </w:t>
      </w:r>
      <w:r w:rsidRPr="00222BB0">
        <w:rPr>
          <w:rStyle w:val="Emphasis"/>
          <w:highlight w:val="cyan"/>
        </w:rPr>
        <w:t>Other factors</w:t>
      </w:r>
      <w:r w:rsidRPr="00222BB0">
        <w:rPr>
          <w:rStyle w:val="StyleUnderline"/>
          <w:highlight w:val="cyan"/>
        </w:rPr>
        <w:t xml:space="preserve"> determine</w:t>
      </w:r>
      <w:r w:rsidRPr="00222BB0">
        <w:rPr>
          <w:rStyle w:val="StyleUnderline"/>
        </w:rPr>
        <w:t xml:space="preserve"> military </w:t>
      </w:r>
      <w:r w:rsidRPr="00222BB0">
        <w:rPr>
          <w:rStyle w:val="StyleUnderline"/>
          <w:highlight w:val="cyan"/>
        </w:rPr>
        <w:t>success</w:t>
      </w:r>
      <w:r w:rsidRPr="00222BB0">
        <w:rPr>
          <w:rStyle w:val="StyleUnderline"/>
        </w:rPr>
        <w:t xml:space="preserve">, the </w:t>
      </w:r>
      <w:r w:rsidRPr="00222BB0">
        <w:rPr>
          <w:rStyle w:val="Emphasis"/>
          <w:highlight w:val="cyan"/>
        </w:rPr>
        <w:t>most important</w:t>
      </w:r>
      <w:r w:rsidRPr="00222BB0">
        <w:rPr>
          <w:rStyle w:val="StyleUnderline"/>
        </w:rPr>
        <w:t xml:space="preserve"> being </w:t>
      </w:r>
      <w:r w:rsidRPr="00222BB0">
        <w:rPr>
          <w:rStyle w:val="Emphasis"/>
          <w:highlight w:val="cyan"/>
        </w:rPr>
        <w:t>political will</w:t>
      </w:r>
      <w:r w:rsidRPr="00222BB0">
        <w:rPr>
          <w:rStyle w:val="StyleUnderline"/>
          <w:highlight w:val="cyan"/>
        </w:rPr>
        <w:t xml:space="preserve">, </w:t>
      </w:r>
      <w:r w:rsidRPr="00222BB0">
        <w:rPr>
          <w:rStyle w:val="Emphasis"/>
          <w:highlight w:val="cyan"/>
        </w:rPr>
        <w:t>leadership</w:t>
      </w:r>
      <w:r w:rsidRPr="00222BB0">
        <w:rPr>
          <w:rStyle w:val="StyleUnderline"/>
          <w:highlight w:val="cyan"/>
        </w:rPr>
        <w:t xml:space="preserve">, and </w:t>
      </w:r>
      <w:r w:rsidRPr="00222BB0">
        <w:rPr>
          <w:rStyle w:val="Emphasis"/>
          <w:highlight w:val="cyan"/>
        </w:rPr>
        <w:t>strategy</w:t>
      </w:r>
      <w:r w:rsidRPr="00222BB0">
        <w:rPr>
          <w:sz w:val="16"/>
        </w:rPr>
        <w:t xml:space="preserve">. An opponent that has an advantage in these areas will be able to resist and thwart a more technologically advanced opponent (the Taliban, for example). </w:t>
      </w:r>
      <w:r w:rsidRPr="00222BB0">
        <w:rPr>
          <w:rStyle w:val="StyleUnderline"/>
        </w:rPr>
        <w:t xml:space="preserve">Advanced technology in the service of flawed strategy will </w:t>
      </w:r>
      <w:r w:rsidRPr="00222BB0">
        <w:rPr>
          <w:rStyle w:val="Emphasis"/>
        </w:rPr>
        <w:t>not</w:t>
      </w:r>
      <w:r w:rsidRPr="00222BB0">
        <w:rPr>
          <w:rStyle w:val="StyleUnderline"/>
        </w:rPr>
        <w:t xml:space="preserve"> change outcomes</w:t>
      </w:r>
      <w:r w:rsidRPr="00222BB0">
        <w:rPr>
          <w:sz w:val="16"/>
        </w:rPr>
        <w:t xml:space="preserve">. There is an assumption that technology provides an advantage and, in a contest, where other factors are equal, technological leadership can be critical, but </w:t>
      </w:r>
      <w:r w:rsidRPr="00222BB0">
        <w:rPr>
          <w:rStyle w:val="StyleUnderline"/>
        </w:rPr>
        <w:t xml:space="preserve">in most situations this technological advantage is </w:t>
      </w:r>
      <w:r w:rsidRPr="00222BB0">
        <w:rPr>
          <w:rStyle w:val="Emphasis"/>
        </w:rPr>
        <w:t>only one factor</w:t>
      </w:r>
      <w:r w:rsidRPr="00222BB0">
        <w:rPr>
          <w:rStyle w:val="StyleUnderline"/>
        </w:rPr>
        <w:t xml:space="preserve"> among </w:t>
      </w:r>
      <w:r w:rsidRPr="00222BB0">
        <w:rPr>
          <w:rStyle w:val="Emphasis"/>
        </w:rPr>
        <w:t>many</w:t>
      </w:r>
      <w:r w:rsidRPr="00222BB0">
        <w:rPr>
          <w:rStyle w:val="StyleUnderline"/>
        </w:rPr>
        <w:t xml:space="preserve"> in determining effectiveness</w:t>
      </w:r>
      <w:r w:rsidRPr="00222BB0">
        <w:rPr>
          <w:sz w:val="16"/>
        </w:rPr>
        <w:t>. Specific quantitative measures may not actually measure what we want to assess. It may be better to ask what nations want (wealth, international influence, military power) to determine the contribution of a basket of technologies.</w:t>
      </w:r>
    </w:p>
    <w:p w14:paraId="2D59CBD1" w14:textId="77777777" w:rsidR="0086243E" w:rsidRPr="00222BB0" w:rsidRDefault="0086243E" w:rsidP="0086243E">
      <w:pPr>
        <w:rPr>
          <w:sz w:val="16"/>
        </w:rPr>
      </w:pPr>
      <w:r w:rsidRPr="00222BB0">
        <w:rPr>
          <w:sz w:val="16"/>
        </w:rPr>
        <w:t>These issues are not binary – an outcome where China makes all the shoes, and the United States makes none. We would need to consider both the number of shoes produced and their quality and type, and then ask how shoes contribute to wealth, power, and military strength and whether there are alternative technologies that can substitute for them (since under duress, nations are inventive). Answering these questions requires a broader view than that taken in many reports that looks at the overall economy and its technological base. The best predictors remain overall national revenue and tech market share.</w:t>
      </w:r>
    </w:p>
    <w:p w14:paraId="68ECDC14" w14:textId="77777777" w:rsidR="0086243E" w:rsidRDefault="0086243E" w:rsidP="0086243E">
      <w:pPr>
        <w:rPr>
          <w:sz w:val="16"/>
        </w:rPr>
      </w:pPr>
      <w:r w:rsidRPr="00222BB0">
        <w:rPr>
          <w:sz w:val="16"/>
        </w:rPr>
        <w:t xml:space="preserve">The keys to technological leadership are at the most fundamental level, access to capital and to ideas (both the ability to create new ideas and to use them). </w:t>
      </w:r>
      <w:r w:rsidRPr="00222BB0">
        <w:rPr>
          <w:rStyle w:val="Emphasis"/>
          <w:highlight w:val="cyan"/>
        </w:rPr>
        <w:t>Better measures</w:t>
      </w:r>
      <w:r w:rsidRPr="00222BB0">
        <w:rPr>
          <w:rStyle w:val="StyleUnderline"/>
        </w:rPr>
        <w:t xml:space="preserve"> of success </w:t>
      </w:r>
      <w:r w:rsidRPr="00222BB0">
        <w:rPr>
          <w:rStyle w:val="StyleUnderline"/>
          <w:highlight w:val="cyan"/>
        </w:rPr>
        <w:t xml:space="preserve">include </w:t>
      </w:r>
      <w:r w:rsidRPr="00222BB0">
        <w:rPr>
          <w:rStyle w:val="Emphasis"/>
          <w:highlight w:val="cyan"/>
        </w:rPr>
        <w:t>market share</w:t>
      </w:r>
      <w:r w:rsidRPr="00222BB0">
        <w:rPr>
          <w:sz w:val="16"/>
        </w:rPr>
        <w:t xml:space="preserve"> (meaning someone actually buys what you are making), </w:t>
      </w:r>
      <w:r w:rsidRPr="00222BB0">
        <w:rPr>
          <w:rStyle w:val="StyleUnderline"/>
        </w:rPr>
        <w:t xml:space="preserve">the number of </w:t>
      </w:r>
      <w:r w:rsidRPr="00222BB0">
        <w:rPr>
          <w:rStyle w:val="Emphasis"/>
          <w:highlight w:val="cyan"/>
        </w:rPr>
        <w:t>startups</w:t>
      </w:r>
      <w:r w:rsidRPr="00222BB0">
        <w:rPr>
          <w:sz w:val="16"/>
        </w:rPr>
        <w:t xml:space="preserve"> (particularly ‘unicorns’</w:t>
      </w:r>
      <w:r w:rsidRPr="00222BB0">
        <w:rPr>
          <w:sz w:val="16"/>
          <w:szCs w:val="16"/>
        </w:rPr>
        <w:t xml:space="preserve">), </w:t>
      </w:r>
      <w:r w:rsidRPr="00222BB0">
        <w:rPr>
          <w:rStyle w:val="Emphasis"/>
          <w:highlight w:val="cyan"/>
        </w:rPr>
        <w:t>revenue</w:t>
      </w:r>
      <w:r w:rsidRPr="00222BB0">
        <w:rPr>
          <w:rStyle w:val="StyleUnderline"/>
          <w:highlight w:val="cyan"/>
        </w:rPr>
        <w:t>, and</w:t>
      </w:r>
      <w:r w:rsidRPr="007F3C92">
        <w:rPr>
          <w:rStyle w:val="StyleUnderline"/>
        </w:rPr>
        <w:t xml:space="preserve"> the </w:t>
      </w:r>
      <w:r w:rsidRPr="00222BB0">
        <w:rPr>
          <w:rStyle w:val="Emphasis"/>
          <w:highlight w:val="cyan"/>
        </w:rPr>
        <w:t>long-term</w:t>
      </w:r>
      <w:r w:rsidRPr="00222BB0">
        <w:rPr>
          <w:rStyle w:val="Emphasis"/>
        </w:rPr>
        <w:t xml:space="preserve"> trend</w:t>
      </w:r>
      <w:r w:rsidRPr="00222BB0">
        <w:rPr>
          <w:rStyle w:val="StyleUnderline"/>
        </w:rPr>
        <w:t xml:space="preserve"> in national </w:t>
      </w:r>
      <w:r w:rsidRPr="00222BB0">
        <w:rPr>
          <w:rStyle w:val="Emphasis"/>
          <w:highlight w:val="cyan"/>
        </w:rPr>
        <w:t>income</w:t>
      </w:r>
      <w:r w:rsidRPr="00222BB0">
        <w:rPr>
          <w:sz w:val="16"/>
        </w:rPr>
        <w:t xml:space="preserve">. These revolve around the central importance of the ability to commercialize research and innovation. </w:t>
      </w:r>
      <w:r w:rsidRPr="00222BB0">
        <w:rPr>
          <w:rStyle w:val="StyleUnderline"/>
        </w:rPr>
        <w:t>This is</w:t>
      </w:r>
      <w:r w:rsidRPr="00222BB0">
        <w:rPr>
          <w:sz w:val="16"/>
        </w:rPr>
        <w:t xml:space="preserve"> an area – entrepreneurship - </w:t>
      </w:r>
      <w:r w:rsidRPr="00222BB0">
        <w:rPr>
          <w:rStyle w:val="StyleUnderline"/>
          <w:highlight w:val="cyan"/>
        </w:rPr>
        <w:t>where the U</w:t>
      </w:r>
      <w:r w:rsidRPr="00222BB0">
        <w:rPr>
          <w:rStyle w:val="StyleUnderline"/>
        </w:rPr>
        <w:t xml:space="preserve">nited </w:t>
      </w:r>
      <w:r w:rsidRPr="00222BB0">
        <w:rPr>
          <w:rStyle w:val="StyleUnderline"/>
          <w:highlight w:val="cyan"/>
        </w:rPr>
        <w:t>S</w:t>
      </w:r>
      <w:r w:rsidRPr="00222BB0">
        <w:rPr>
          <w:rStyle w:val="StyleUnderline"/>
        </w:rPr>
        <w:t xml:space="preserve">tates </w:t>
      </w:r>
      <w:r w:rsidRPr="00222BB0">
        <w:rPr>
          <w:rStyle w:val="StyleUnderline"/>
          <w:highlight w:val="cyan"/>
        </w:rPr>
        <w:t>has</w:t>
      </w:r>
      <w:r w:rsidRPr="00222BB0">
        <w:rPr>
          <w:rStyle w:val="StyleUnderline"/>
        </w:rPr>
        <w:t xml:space="preserve"> had </w:t>
      </w:r>
      <w:r w:rsidRPr="00222BB0">
        <w:rPr>
          <w:rStyle w:val="StyleUnderline"/>
          <w:highlight w:val="cyan"/>
        </w:rPr>
        <w:t xml:space="preserve">an </w:t>
      </w:r>
      <w:r w:rsidRPr="00222BB0">
        <w:rPr>
          <w:rStyle w:val="Emphasis"/>
          <w:highlight w:val="cyan"/>
        </w:rPr>
        <w:t>advantage</w:t>
      </w:r>
      <w:r w:rsidRPr="00222BB0">
        <w:rPr>
          <w:rStyle w:val="StyleUnderline"/>
        </w:rPr>
        <w:t xml:space="preserve"> over Europe and China</w:t>
      </w:r>
      <w:r w:rsidRPr="00222BB0">
        <w:rPr>
          <w:sz w:val="16"/>
        </w:rPr>
        <w:t xml:space="preserve">, both of which score well on proxy innovation metrics but less well for outcomes. The biggest risks to the U.S. innovation system are political dysfunction and regulatory ideologues. These are domestic problems, not the result of international competition, but is easier to fault China than in the mirror. </w:t>
      </w:r>
    </w:p>
    <w:p w14:paraId="61C3CC39" w14:textId="77777777" w:rsidR="0086243E" w:rsidRDefault="0086243E" w:rsidP="0086243E">
      <w:pPr>
        <w:rPr>
          <w:sz w:val="16"/>
        </w:rPr>
      </w:pPr>
    </w:p>
    <w:p w14:paraId="2F7E8232" w14:textId="77777777" w:rsidR="0086243E" w:rsidRDefault="0086243E" w:rsidP="0086243E">
      <w:pPr>
        <w:pStyle w:val="Heading3"/>
      </w:pPr>
      <w:r>
        <w:t xml:space="preserve">AT: Federalism DA---2AC </w:t>
      </w:r>
    </w:p>
    <w:p w14:paraId="235589B0" w14:textId="77777777" w:rsidR="0086243E" w:rsidRDefault="0086243E" w:rsidP="0086243E">
      <w:r>
        <w:t xml:space="preserve"> </w:t>
      </w:r>
    </w:p>
    <w:p w14:paraId="238FF064" w14:textId="77777777" w:rsidR="0086243E" w:rsidRPr="00FF46AE" w:rsidRDefault="0086243E" w:rsidP="0086243E">
      <w:pPr>
        <w:pStyle w:val="Heading4"/>
      </w:pPr>
      <w:r>
        <w:t xml:space="preserve">Trump </w:t>
      </w:r>
      <w:r w:rsidRPr="00FF46AE">
        <w:rPr>
          <w:u w:val="single"/>
        </w:rPr>
        <w:t>thumps</w:t>
      </w:r>
      <w:r>
        <w:t xml:space="preserve">: </w:t>
      </w:r>
    </w:p>
    <w:p w14:paraId="640602CB" w14:textId="77777777" w:rsidR="0086243E" w:rsidRDefault="0086243E" w:rsidP="0086243E">
      <w:pPr>
        <w:pStyle w:val="Heading4"/>
      </w:pPr>
      <w:r>
        <w:t xml:space="preserve">Disaster relief decimated </w:t>
      </w:r>
      <w:r w:rsidRPr="00FF46AE">
        <w:rPr>
          <w:u w:val="single"/>
        </w:rPr>
        <w:t>federalism</w:t>
      </w:r>
      <w:r>
        <w:t xml:space="preserve">. </w:t>
      </w:r>
    </w:p>
    <w:p w14:paraId="55A6171D" w14:textId="77777777" w:rsidR="0086243E" w:rsidRPr="00A26BC5" w:rsidRDefault="0086243E" w:rsidP="0086243E">
      <w:pPr>
        <w:rPr>
          <w:b/>
          <w:bCs/>
          <w:sz w:val="26"/>
        </w:rPr>
      </w:pPr>
      <w:r>
        <w:rPr>
          <w:rStyle w:val="Style13ptBold"/>
        </w:rPr>
        <w:t xml:space="preserve">Chertoff 25 </w:t>
      </w:r>
      <w:r w:rsidRPr="00AE6821">
        <w:t>[Meryl Justin Chertoff; “Trump’s Threats to Withhold Disaster Relief Undermine Federalisms Principles” https://statecourtreport.org/our-work/analysis-opinion/trumps-threats-withhold-disaster-relief-undermine-federalism-principles. Minion]</w:t>
      </w:r>
    </w:p>
    <w:p w14:paraId="5FD1868E" w14:textId="77777777" w:rsidR="0086243E" w:rsidRPr="00A26BC5" w:rsidRDefault="0086243E" w:rsidP="0086243E">
      <w:pPr>
        <w:rPr>
          <w:rStyle w:val="StyleUnderline"/>
        </w:rPr>
      </w:pPr>
      <w:r>
        <w:t xml:space="preserve">As </w:t>
      </w:r>
      <w:r w:rsidRPr="00A26BC5">
        <w:rPr>
          <w:rStyle w:val="Emphasis"/>
          <w:highlight w:val="cyan"/>
        </w:rPr>
        <w:t>fires burned</w:t>
      </w:r>
      <w:r>
        <w:t xml:space="preserve"> </w:t>
      </w:r>
      <w:r w:rsidRPr="00A26BC5">
        <w:rPr>
          <w:rStyle w:val="StyleUnderline"/>
        </w:rPr>
        <w:t>in</w:t>
      </w:r>
      <w:r>
        <w:t xml:space="preserve"> </w:t>
      </w:r>
      <w:r w:rsidRPr="00A26BC5">
        <w:rPr>
          <w:rStyle w:val="Emphasis"/>
          <w:highlight w:val="cyan"/>
        </w:rPr>
        <w:t>Los Angeles</w:t>
      </w:r>
      <w:r>
        <w:t xml:space="preserve"> this year — in what was possibly the </w:t>
      </w:r>
      <w:r w:rsidRPr="00A26BC5">
        <w:rPr>
          <w:rStyle w:val="Emphasis"/>
          <w:highlight w:val="cyan"/>
        </w:rPr>
        <w:t>most extensive</w:t>
      </w:r>
      <w:r w:rsidRPr="00A26BC5">
        <w:rPr>
          <w:rStyle w:val="StyleUnderline"/>
        </w:rPr>
        <w:t xml:space="preserve"> and </w:t>
      </w:r>
      <w:r w:rsidRPr="00A26BC5">
        <w:rPr>
          <w:rStyle w:val="Emphasis"/>
        </w:rPr>
        <w:t>expensive</w:t>
      </w:r>
      <w:r w:rsidRPr="00A26BC5">
        <w:rPr>
          <w:rStyle w:val="StyleUnderline"/>
        </w:rPr>
        <w:t xml:space="preserve"> natural </w:t>
      </w:r>
      <w:r w:rsidRPr="00A26BC5">
        <w:rPr>
          <w:rStyle w:val="Emphasis"/>
          <w:highlight w:val="cyan"/>
        </w:rPr>
        <w:t>disaster</w:t>
      </w:r>
      <w:r w:rsidRPr="00A26BC5">
        <w:rPr>
          <w:rStyle w:val="StyleUnderline"/>
        </w:rPr>
        <w:t xml:space="preserve"> in </w:t>
      </w:r>
      <w:r w:rsidRPr="00A26BC5">
        <w:rPr>
          <w:rStyle w:val="Emphasis"/>
          <w:highlight w:val="cyan"/>
        </w:rPr>
        <w:t>U.S. history</w:t>
      </w:r>
      <w:r>
        <w:t xml:space="preserve"> — President Donald </w:t>
      </w:r>
      <w:r w:rsidRPr="00A26BC5">
        <w:rPr>
          <w:rStyle w:val="Emphasis"/>
          <w:highlight w:val="cyan"/>
        </w:rPr>
        <w:t>Trump</w:t>
      </w:r>
      <w:r>
        <w:t xml:space="preserve"> </w:t>
      </w:r>
      <w:r w:rsidRPr="00A26BC5">
        <w:rPr>
          <w:rStyle w:val="StyleUnderline"/>
        </w:rPr>
        <w:t xml:space="preserve">made a stunning statement: he said he would </w:t>
      </w:r>
      <w:r w:rsidRPr="00A26BC5">
        <w:rPr>
          <w:rStyle w:val="Emphasis"/>
          <w:highlight w:val="cyan"/>
        </w:rPr>
        <w:t>not allow</w:t>
      </w:r>
      <w:r w:rsidRPr="00A26BC5">
        <w:rPr>
          <w:rStyle w:val="Emphasis"/>
        </w:rPr>
        <w:t xml:space="preserve"> disaster </w:t>
      </w:r>
      <w:r w:rsidRPr="00A26BC5">
        <w:rPr>
          <w:rStyle w:val="Emphasis"/>
          <w:highlight w:val="cyan"/>
        </w:rPr>
        <w:t>aid</w:t>
      </w:r>
      <w:r w:rsidRPr="00A26BC5">
        <w:rPr>
          <w:rStyle w:val="StyleUnderline"/>
        </w:rPr>
        <w:t xml:space="preserve"> to </w:t>
      </w:r>
      <w:r w:rsidRPr="00A26BC5">
        <w:rPr>
          <w:rStyle w:val="Emphasis"/>
          <w:highlight w:val="cyan"/>
        </w:rPr>
        <w:t>flow</w:t>
      </w:r>
      <w:r w:rsidRPr="00A26BC5">
        <w:rPr>
          <w:rStyle w:val="StyleUnderline"/>
          <w:highlight w:val="cyan"/>
        </w:rPr>
        <w:t xml:space="preserve"> unless </w:t>
      </w:r>
      <w:r w:rsidRPr="00A26BC5">
        <w:rPr>
          <w:rStyle w:val="Emphasis"/>
          <w:highlight w:val="cyan"/>
        </w:rPr>
        <w:t>California enacted</w:t>
      </w:r>
      <w:r w:rsidRPr="00A26BC5">
        <w:rPr>
          <w:rStyle w:val="StyleUnderline"/>
          <w:highlight w:val="cyan"/>
        </w:rPr>
        <w:t xml:space="preserve"> voter </w:t>
      </w:r>
      <w:r w:rsidRPr="00A26BC5">
        <w:rPr>
          <w:rStyle w:val="Emphasis"/>
          <w:highlight w:val="cyan"/>
        </w:rPr>
        <w:t>ID laws</w:t>
      </w:r>
      <w:r w:rsidRPr="00A26BC5">
        <w:rPr>
          <w:rStyle w:val="StyleUnderline"/>
        </w:rPr>
        <w:t>, a condition completely unrelated to rebuilding.</w:t>
      </w:r>
    </w:p>
    <w:p w14:paraId="0423D952" w14:textId="77777777" w:rsidR="0086243E" w:rsidRDefault="0086243E" w:rsidP="0086243E">
      <w:r>
        <w:t xml:space="preserve">This </w:t>
      </w:r>
      <w:r w:rsidRPr="00A26BC5">
        <w:rPr>
          <w:rStyle w:val="Emphasis"/>
          <w:highlight w:val="cyan"/>
        </w:rPr>
        <w:t>quid pro quo approach</w:t>
      </w:r>
      <w:r>
        <w:t xml:space="preserve"> to </w:t>
      </w:r>
      <w:r w:rsidRPr="00A26BC5">
        <w:rPr>
          <w:rStyle w:val="Emphasis"/>
        </w:rPr>
        <w:t>disaster relief</w:t>
      </w:r>
      <w:r>
        <w:t xml:space="preserve"> </w:t>
      </w:r>
      <w:r w:rsidRPr="00A26BC5">
        <w:rPr>
          <w:rStyle w:val="StyleUnderline"/>
        </w:rPr>
        <w:t>is</w:t>
      </w:r>
      <w:r>
        <w:t xml:space="preserve"> </w:t>
      </w:r>
      <w:r w:rsidRPr="00A26BC5">
        <w:rPr>
          <w:rStyle w:val="Emphasis"/>
          <w:highlight w:val="cyan"/>
        </w:rPr>
        <w:t>unprecedented</w:t>
      </w:r>
      <w:r>
        <w:t xml:space="preserve">. </w:t>
      </w:r>
      <w:r w:rsidRPr="00A26BC5">
        <w:rPr>
          <w:rStyle w:val="StyleUnderline"/>
          <w:highlight w:val="cyan"/>
        </w:rPr>
        <w:t>For decades</w:t>
      </w:r>
      <w:r>
        <w:t>, under both Republican and Democratic presidents</w:t>
      </w:r>
      <w:r w:rsidRPr="00A26BC5">
        <w:rPr>
          <w:rStyle w:val="StyleUnderline"/>
        </w:rPr>
        <w:t xml:space="preserve">, the </w:t>
      </w:r>
      <w:r w:rsidRPr="00A26BC5">
        <w:rPr>
          <w:rStyle w:val="Emphasis"/>
          <w:highlight w:val="cyan"/>
        </w:rPr>
        <w:t>system</w:t>
      </w:r>
      <w:r w:rsidRPr="00A26BC5">
        <w:rPr>
          <w:rStyle w:val="Emphasis"/>
        </w:rPr>
        <w:t xml:space="preserve"> consistently </w:t>
      </w:r>
      <w:r w:rsidRPr="00A26BC5">
        <w:rPr>
          <w:rStyle w:val="Emphasis"/>
          <w:highlight w:val="cyan"/>
        </w:rPr>
        <w:t>integrated</w:t>
      </w:r>
      <w:r w:rsidRPr="00A26BC5">
        <w:rPr>
          <w:rStyle w:val="StyleUnderline"/>
        </w:rPr>
        <w:t xml:space="preserve"> state and local response with </w:t>
      </w:r>
      <w:r w:rsidRPr="00A26BC5">
        <w:rPr>
          <w:rStyle w:val="Emphasis"/>
          <w:highlight w:val="cyan"/>
        </w:rPr>
        <w:t>federal assistance</w:t>
      </w:r>
      <w:r w:rsidRPr="00A26BC5">
        <w:rPr>
          <w:rStyle w:val="StyleUnderline"/>
        </w:rPr>
        <w:t xml:space="preserve"> — with the federal management role always remaining supplemental. </w:t>
      </w:r>
      <w:r w:rsidRPr="00A26BC5">
        <w:rPr>
          <w:rStyle w:val="StyleUnderline"/>
          <w:highlight w:val="cyan"/>
        </w:rPr>
        <w:t xml:space="preserve">This </w:t>
      </w:r>
      <w:r w:rsidRPr="00A26BC5">
        <w:rPr>
          <w:rStyle w:val="Emphasis"/>
          <w:highlight w:val="cyan"/>
        </w:rPr>
        <w:t>structure is federalism in action</w:t>
      </w:r>
      <w:r>
        <w:t>.</w:t>
      </w:r>
    </w:p>
    <w:p w14:paraId="6E54C932" w14:textId="77777777" w:rsidR="0086243E" w:rsidRDefault="0086243E" w:rsidP="0086243E">
      <w:pPr>
        <w:rPr>
          <w:rStyle w:val="StyleUnderline"/>
        </w:rPr>
      </w:pPr>
      <w:r>
        <w:t xml:space="preserve">The administration’s threats also </w:t>
      </w:r>
      <w:r w:rsidRPr="00A26BC5">
        <w:rPr>
          <w:rStyle w:val="Emphasis"/>
          <w:highlight w:val="cyan"/>
        </w:rPr>
        <w:t>disregard doctrines</w:t>
      </w:r>
      <w:r w:rsidRPr="00A26BC5">
        <w:rPr>
          <w:rStyle w:val="StyleUnderline"/>
          <w:highlight w:val="cyan"/>
        </w:rPr>
        <w:t xml:space="preserve"> developed by</w:t>
      </w:r>
      <w:r w:rsidRPr="00A26BC5">
        <w:rPr>
          <w:rStyle w:val="StyleUnderline"/>
        </w:rPr>
        <w:t xml:space="preserve"> the </w:t>
      </w:r>
      <w:r w:rsidRPr="00A26BC5">
        <w:rPr>
          <w:rStyle w:val="Emphasis"/>
          <w:highlight w:val="cyan"/>
        </w:rPr>
        <w:t>Supreme Court</w:t>
      </w:r>
      <w:r w:rsidRPr="00A26BC5">
        <w:rPr>
          <w:rStyle w:val="StyleUnderline"/>
        </w:rPr>
        <w:t xml:space="preserve"> in the 1980s and 90s under Chief Justice William Rehnquist </w:t>
      </w:r>
      <w:r w:rsidRPr="00A26BC5">
        <w:rPr>
          <w:rStyle w:val="StyleUnderline"/>
          <w:highlight w:val="cyan"/>
        </w:rPr>
        <w:t xml:space="preserve">to </w:t>
      </w:r>
      <w:r w:rsidRPr="00A26BC5">
        <w:rPr>
          <w:rStyle w:val="Emphasis"/>
          <w:highlight w:val="cyan"/>
        </w:rPr>
        <w:t>prevent federal overreach</w:t>
      </w:r>
      <w:r w:rsidRPr="00A26BC5">
        <w:rPr>
          <w:rStyle w:val="StyleUnderline"/>
        </w:rPr>
        <w:t xml:space="preserve"> into state</w:t>
      </w:r>
      <w:r>
        <w:t xml:space="preserve"> matters. The </w:t>
      </w:r>
      <w:r w:rsidRPr="00A26BC5">
        <w:rPr>
          <w:rStyle w:val="StyleUnderline"/>
        </w:rPr>
        <w:t xml:space="preserve">Rehnquist Court </w:t>
      </w:r>
      <w:r w:rsidRPr="00A26BC5">
        <w:rPr>
          <w:rStyle w:val="Emphasis"/>
        </w:rPr>
        <w:t>reinvigorated</w:t>
      </w:r>
      <w:r w:rsidRPr="00A26BC5">
        <w:rPr>
          <w:rStyle w:val="StyleUnderline"/>
        </w:rPr>
        <w:t xml:space="preserve"> the </w:t>
      </w:r>
      <w:r w:rsidRPr="00A26BC5">
        <w:rPr>
          <w:rStyle w:val="Emphasis"/>
        </w:rPr>
        <w:t>10th Amendment</w:t>
      </w:r>
      <w:r w:rsidRPr="00A26BC5">
        <w:rPr>
          <w:rStyle w:val="StyleUnderline"/>
        </w:rPr>
        <w:t xml:space="preserve">, which reserves for the states any powers not explicitly given to the federal government. Signature decisions of that period limited Congress’s ability to condition spending to nudge state policy and commandeer state personnel to fulfill federal mandates. The </w:t>
      </w:r>
      <w:r w:rsidRPr="00A26BC5">
        <w:rPr>
          <w:rStyle w:val="Emphasis"/>
          <w:highlight w:val="cyan"/>
        </w:rPr>
        <w:t>philosophy behind</w:t>
      </w:r>
      <w:r w:rsidRPr="00A26BC5">
        <w:rPr>
          <w:rStyle w:val="StyleUnderline"/>
        </w:rPr>
        <w:t xml:space="preserve"> those </w:t>
      </w:r>
      <w:r w:rsidRPr="00A26BC5">
        <w:rPr>
          <w:rStyle w:val="Emphasis"/>
          <w:highlight w:val="cyan"/>
        </w:rPr>
        <w:t>rulings</w:t>
      </w:r>
      <w:r w:rsidRPr="00A26BC5">
        <w:rPr>
          <w:rStyle w:val="StyleUnderline"/>
        </w:rPr>
        <w:t xml:space="preserve"> even </w:t>
      </w:r>
      <w:r w:rsidRPr="00A26BC5">
        <w:rPr>
          <w:rStyle w:val="Emphasis"/>
          <w:highlight w:val="cyan"/>
        </w:rPr>
        <w:t>gave rise to</w:t>
      </w:r>
      <w:r w:rsidRPr="00A26BC5">
        <w:rPr>
          <w:rStyle w:val="StyleUnderline"/>
        </w:rPr>
        <w:t xml:space="preserve"> a new organization — </w:t>
      </w:r>
      <w:r w:rsidRPr="00A26BC5">
        <w:rPr>
          <w:rStyle w:val="Emphasis"/>
          <w:highlight w:val="cyan"/>
        </w:rPr>
        <w:t>the Federalist Society</w:t>
      </w:r>
      <w:r w:rsidRPr="00A26BC5">
        <w:rPr>
          <w:rStyle w:val="StyleUnderline"/>
        </w:rPr>
        <w:t xml:space="preserve"> — which included in its mission returning power to the states on an array of issues.</w:t>
      </w:r>
    </w:p>
    <w:p w14:paraId="45B77C06" w14:textId="77777777" w:rsidR="0086243E" w:rsidRDefault="0086243E" w:rsidP="0086243E">
      <w:pPr>
        <w:pStyle w:val="Heading4"/>
      </w:pPr>
      <w:r>
        <w:t xml:space="preserve">Education, immigration, national guard thump. </w:t>
      </w:r>
    </w:p>
    <w:p w14:paraId="2B1DCB92" w14:textId="77777777" w:rsidR="0086243E" w:rsidRPr="003F1326" w:rsidRDefault="0086243E" w:rsidP="0086243E">
      <w:r>
        <w:rPr>
          <w:rStyle w:val="Style13ptBold"/>
        </w:rPr>
        <w:t xml:space="preserve">Ford </w:t>
      </w:r>
      <w:r w:rsidRPr="003F1326">
        <w:rPr>
          <w:rStyle w:val="Style13ptBold"/>
        </w:rPr>
        <w:t>25</w:t>
      </w:r>
      <w:r>
        <w:t xml:space="preserve"> [</w:t>
      </w:r>
      <w:r w:rsidRPr="00731F67">
        <w:t>Matt Ford</w:t>
      </w:r>
      <w:r>
        <w:t>. A</w:t>
      </w:r>
      <w:r w:rsidRPr="00731F67">
        <w:t xml:space="preserve"> staff writer at The New Republic. </w:t>
      </w:r>
      <w:r>
        <w:t>2/3/2025. The New Republic. “</w:t>
      </w:r>
      <w:r w:rsidRPr="003F1326">
        <w:t>Trump Is Aiming to Run Roughshod Over the States</w:t>
      </w:r>
      <w:r>
        <w:t>.”</w:t>
      </w:r>
    </w:p>
    <w:p w14:paraId="31176E44" w14:textId="77777777" w:rsidR="0086243E" w:rsidRPr="00FF46AE" w:rsidRDefault="0086243E" w:rsidP="0086243E">
      <w:hyperlink r:id="rId15" w:history="1">
        <w:r w:rsidRPr="0096701A">
          <w:rPr>
            <w:rStyle w:val="Hyperlink"/>
          </w:rPr>
          <w:t>https://newrepublic.com/article/191023/trump-war-federalism-state-laws</w:t>
        </w:r>
      </w:hyperlink>
      <w:r>
        <w:t xml:space="preserve">] </w:t>
      </w:r>
    </w:p>
    <w:p w14:paraId="6AEDF274" w14:textId="77777777" w:rsidR="0086243E" w:rsidRDefault="0086243E" w:rsidP="0086243E">
      <w:pPr>
        <w:rPr>
          <w:u w:val="single"/>
        </w:rPr>
      </w:pPr>
      <w:r w:rsidRPr="00E24E28">
        <w:rPr>
          <w:sz w:val="16"/>
        </w:rPr>
        <w:t xml:space="preserve">President Donald Trump’s second term began with a war on the separation of powers. His administration has already sought to dismantle the nonpartisan civil service despite statutory protections, fire lawfully protected agency commissioners and employees, and usurp Congress’s power of the purse by freezing trillions of dollars in appropriated funds. Now </w:t>
      </w:r>
      <w:r w:rsidRPr="00077822">
        <w:rPr>
          <w:rStyle w:val="StyleUnderline"/>
        </w:rPr>
        <w:t>his quest for executive autocracy is taking aim at the federal nature of American governance.</w:t>
      </w:r>
    </w:p>
    <w:p w14:paraId="457B3E7B" w14:textId="77777777" w:rsidR="0086243E" w:rsidRDefault="0086243E" w:rsidP="0086243E">
      <w:pPr>
        <w:rPr>
          <w:u w:val="single"/>
        </w:rPr>
      </w:pPr>
      <w:r w:rsidRPr="00E24E28">
        <w:rPr>
          <w:sz w:val="16"/>
        </w:rPr>
        <w:t xml:space="preserve">In a series of executive orders since taking office, </w:t>
      </w:r>
      <w:r w:rsidRPr="00DB535F">
        <w:rPr>
          <w:rStyle w:val="Emphasis"/>
          <w:highlight w:val="cyan"/>
        </w:rPr>
        <w:t>Trump</w:t>
      </w:r>
      <w:r w:rsidRPr="00077822">
        <w:rPr>
          <w:rStyle w:val="Emphasis"/>
        </w:rPr>
        <w:t xml:space="preserve"> has sought to </w:t>
      </w:r>
      <w:r w:rsidRPr="00FF46AE">
        <w:rPr>
          <w:rStyle w:val="Emphasis"/>
          <w:highlight w:val="cyan"/>
        </w:rPr>
        <w:t>pressure, command</w:t>
      </w:r>
      <w:r w:rsidRPr="00077822">
        <w:rPr>
          <w:rStyle w:val="Emphasis"/>
        </w:rPr>
        <w:t xml:space="preserve">, and even </w:t>
      </w:r>
      <w:r w:rsidRPr="00FF46AE">
        <w:rPr>
          <w:rStyle w:val="Emphasis"/>
          <w:highlight w:val="cyan"/>
        </w:rPr>
        <w:t>intimidate state</w:t>
      </w:r>
      <w:r w:rsidRPr="00077822">
        <w:rPr>
          <w:rStyle w:val="Emphasis"/>
        </w:rPr>
        <w:t xml:space="preserve"> and local </w:t>
      </w:r>
      <w:r w:rsidRPr="00DB535F">
        <w:rPr>
          <w:rStyle w:val="Emphasis"/>
          <w:highlight w:val="cyan"/>
        </w:rPr>
        <w:t>officials</w:t>
      </w:r>
      <w:r w:rsidRPr="00E24E28">
        <w:rPr>
          <w:sz w:val="16"/>
        </w:rPr>
        <w:t xml:space="preserve"> </w:t>
      </w:r>
      <w:r w:rsidRPr="00077822">
        <w:rPr>
          <w:rStyle w:val="StyleUnderline"/>
        </w:rPr>
        <w:t>across the country into carrying out his whims</w:t>
      </w:r>
      <w:r w:rsidRPr="00E24E28">
        <w:rPr>
          <w:sz w:val="16"/>
        </w:rPr>
        <w:t xml:space="preserve">. Tensions between state and federal power are hardly new to American history. But </w:t>
      </w:r>
      <w:r w:rsidRPr="00077822">
        <w:rPr>
          <w:rStyle w:val="StyleUnderline"/>
        </w:rPr>
        <w:t>the president’s eagerness to bulldoze state and local power is a disturbing escalation of his autocratic approach to government.</w:t>
      </w:r>
    </w:p>
    <w:p w14:paraId="2418D5B8" w14:textId="77777777" w:rsidR="0086243E" w:rsidRDefault="0086243E" w:rsidP="0086243E">
      <w:pPr>
        <w:rPr>
          <w:sz w:val="16"/>
        </w:rPr>
      </w:pPr>
      <w:r w:rsidRPr="00DB535F">
        <w:rPr>
          <w:rStyle w:val="Emphasis"/>
          <w:highlight w:val="cyan"/>
        </w:rPr>
        <w:t>Education</w:t>
      </w:r>
      <w:r w:rsidRPr="00E24E28">
        <w:rPr>
          <w:sz w:val="16"/>
        </w:rPr>
        <w:t xml:space="preserve">, for example, is a </w:t>
      </w:r>
      <w:r w:rsidRPr="00077822">
        <w:rPr>
          <w:rStyle w:val="Emphasis"/>
        </w:rPr>
        <w:t xml:space="preserve">policy area that is </w:t>
      </w:r>
      <w:r w:rsidRPr="00DB535F">
        <w:rPr>
          <w:rStyle w:val="Emphasis"/>
          <w:highlight w:val="cyan"/>
        </w:rPr>
        <w:t>typically guided by state</w:t>
      </w:r>
      <w:r w:rsidRPr="00E24E28">
        <w:rPr>
          <w:sz w:val="16"/>
        </w:rPr>
        <w:t xml:space="preserve"> and local </w:t>
      </w:r>
      <w:r w:rsidRPr="00077822">
        <w:rPr>
          <w:rStyle w:val="StyleUnderline"/>
        </w:rPr>
        <w:t>governments</w:t>
      </w:r>
      <w:r w:rsidRPr="00E24E28">
        <w:rPr>
          <w:sz w:val="16"/>
        </w:rPr>
        <w:t xml:space="preserve">. The federal Department of Education exercises some influence through its funding programs; Trump and other conservatives have long sought to abolish it and claimed they wanted greater local control over what students learn. That goal appears to be on hiatus for now: </w:t>
      </w:r>
      <w:r w:rsidRPr="00DB535F">
        <w:rPr>
          <w:rStyle w:val="StyleUnderline"/>
          <w:highlight w:val="cyan"/>
        </w:rPr>
        <w:t>Trump issued an executive</w:t>
      </w:r>
      <w:r w:rsidRPr="00077822">
        <w:rPr>
          <w:rStyle w:val="StyleUnderline"/>
        </w:rPr>
        <w:t xml:space="preserve"> </w:t>
      </w:r>
      <w:r w:rsidRPr="00DB535F">
        <w:rPr>
          <w:rStyle w:val="StyleUnderline"/>
          <w:highlight w:val="cyan"/>
        </w:rPr>
        <w:t>order</w:t>
      </w:r>
      <w:r w:rsidRPr="00E24E28">
        <w:rPr>
          <w:sz w:val="16"/>
        </w:rPr>
        <w:t xml:space="preserve"> last week </w:t>
      </w:r>
      <w:r w:rsidRPr="00077822">
        <w:rPr>
          <w:rStyle w:val="StyleUnderline"/>
        </w:rPr>
        <w:t>titled “Ending Racial Indoctrination in K-12 Schooling”</w:t>
      </w:r>
      <w:r w:rsidRPr="00E24E28">
        <w:rPr>
          <w:sz w:val="16"/>
        </w:rPr>
        <w:t xml:space="preserve"> that hopes to use the department as an ideological cudgel.</w:t>
      </w:r>
    </w:p>
    <w:p w14:paraId="67CBAFEF" w14:textId="77777777" w:rsidR="0086243E" w:rsidRDefault="0086243E" w:rsidP="0086243E">
      <w:pPr>
        <w:rPr>
          <w:sz w:val="16"/>
        </w:rPr>
      </w:pPr>
      <w:r w:rsidRPr="00E24E28">
        <w:rPr>
          <w:sz w:val="16"/>
        </w:rPr>
        <w:t xml:space="preserve">The order aims to </w:t>
      </w:r>
      <w:r w:rsidRPr="00DB535F">
        <w:rPr>
          <w:rStyle w:val="StyleUnderline"/>
          <w:highlight w:val="cyan"/>
        </w:rPr>
        <w:t>eliminate</w:t>
      </w:r>
      <w:r w:rsidRPr="00DB535F">
        <w:rPr>
          <w:rStyle w:val="StyleUnderline"/>
        </w:rPr>
        <w:t xml:space="preserve"> what it describes as “</w:t>
      </w:r>
      <w:r w:rsidRPr="00DB535F">
        <w:rPr>
          <w:rStyle w:val="StyleUnderline"/>
          <w:highlight w:val="cyan"/>
        </w:rPr>
        <w:t>discriminatory equity ideology</w:t>
      </w:r>
      <w:r w:rsidRPr="00DB535F">
        <w:rPr>
          <w:rStyle w:val="StyleUnderline"/>
        </w:rPr>
        <w:t>,”</w:t>
      </w:r>
      <w:r w:rsidRPr="00E24E28">
        <w:rPr>
          <w:sz w:val="16"/>
        </w:rPr>
        <w:t xml:space="preserve"> a term that apparently refers to critical race theory and similar concepts, as well as “gender ideology,” which it describes as efforts to “socially transition” children into changing their gender. “Demanding acquiescence to ‘white privilege’ or ‘unconscious </w:t>
      </w:r>
      <w:proofErr w:type="spellStart"/>
      <w:r w:rsidRPr="00E24E28">
        <w:rPr>
          <w:sz w:val="16"/>
        </w:rPr>
        <w:t>bias’</w:t>
      </w:r>
      <w:proofErr w:type="spellEnd"/>
      <w:r w:rsidRPr="00E24E28">
        <w:rPr>
          <w:sz w:val="16"/>
        </w:rPr>
        <w:t xml:space="preserve"> actually promotes racial discrimination and undermines national unity,” the order claimed.</w:t>
      </w:r>
    </w:p>
    <w:p w14:paraId="0C295798" w14:textId="77777777" w:rsidR="0086243E" w:rsidRDefault="0086243E" w:rsidP="0086243E">
      <w:pPr>
        <w:rPr>
          <w:sz w:val="16"/>
        </w:rPr>
      </w:pPr>
      <w:r w:rsidRPr="00E24E28">
        <w:rPr>
          <w:sz w:val="16"/>
        </w:rPr>
        <w:t>In its place, the president hopes to enshrine what he describes as “patriotic education” in American schools. How will he accomplish this goal? The order directed the secretary of education and other Cabinet officials to develop an “Ending Indoctrination Strategy” for “eliminating federal funding or support for illegal and discriminatory treatment and indoctrination in K-12 schools, including based on gender ideology and discriminatory equity ideology.”</w:t>
      </w:r>
    </w:p>
    <w:p w14:paraId="291207AF" w14:textId="77777777" w:rsidR="0086243E" w:rsidRDefault="0086243E" w:rsidP="0086243E">
      <w:pPr>
        <w:rPr>
          <w:sz w:val="16"/>
        </w:rPr>
      </w:pPr>
      <w:r w:rsidRPr="00E24E28">
        <w:rPr>
          <w:sz w:val="16"/>
        </w:rPr>
        <w:t>Cutting off federal education funds based on a vague executive order would all but invite a host of legal challenges. Some of these would mirror other brewing court clashes over the White House’s efforts to withhold federal funds. But the Trump administration could face even greater hurdles here than in other policy areas: Chalkbeat, an education-focused news outlet, noted last week that federal law actively prohibits federal officials from imposing specific curricula on schools or requiring them to adopt specific teaching materials.</w:t>
      </w:r>
    </w:p>
    <w:p w14:paraId="33BD9785" w14:textId="77777777" w:rsidR="0086243E" w:rsidRDefault="0086243E" w:rsidP="0086243E">
      <w:pPr>
        <w:rPr>
          <w:sz w:val="16"/>
        </w:rPr>
      </w:pPr>
      <w:r w:rsidRPr="00077822">
        <w:rPr>
          <w:rStyle w:val="StyleUnderline"/>
        </w:rPr>
        <w:t xml:space="preserve">Trump’s most </w:t>
      </w:r>
      <w:r w:rsidRPr="00DB535F">
        <w:rPr>
          <w:rStyle w:val="StyleUnderline"/>
          <w:highlight w:val="cyan"/>
        </w:rPr>
        <w:t>aggressive efforts</w:t>
      </w:r>
      <w:r w:rsidRPr="00077822">
        <w:rPr>
          <w:rStyle w:val="StyleUnderline"/>
        </w:rPr>
        <w:t xml:space="preserve"> </w:t>
      </w:r>
      <w:r w:rsidRPr="00DB535F">
        <w:rPr>
          <w:rStyle w:val="StyleUnderline"/>
          <w:highlight w:val="cyan"/>
        </w:rPr>
        <w:t xml:space="preserve">to </w:t>
      </w:r>
      <w:r w:rsidRPr="00DB535F">
        <w:rPr>
          <w:rStyle w:val="Emphasis"/>
          <w:highlight w:val="cyan"/>
        </w:rPr>
        <w:t>alter the state-federal relationship</w:t>
      </w:r>
      <w:r w:rsidRPr="00077822">
        <w:rPr>
          <w:rStyle w:val="StyleUnderline"/>
        </w:rPr>
        <w:t xml:space="preserve"> can be seen </w:t>
      </w:r>
      <w:r w:rsidRPr="00DB535F">
        <w:rPr>
          <w:rStyle w:val="StyleUnderline"/>
          <w:highlight w:val="cyan"/>
        </w:rPr>
        <w:t xml:space="preserve">in </w:t>
      </w:r>
      <w:r w:rsidRPr="00DB535F">
        <w:rPr>
          <w:rStyle w:val="Emphasis"/>
          <w:highlight w:val="cyan"/>
        </w:rPr>
        <w:t>immigration policy</w:t>
      </w:r>
      <w:r w:rsidRPr="00077822">
        <w:rPr>
          <w:rStyle w:val="StyleUnderline"/>
        </w:rPr>
        <w:t>.</w:t>
      </w:r>
      <w:r w:rsidRPr="00E24E28">
        <w:rPr>
          <w:sz w:val="16"/>
        </w:rPr>
        <w:t xml:space="preserve"> Where education is traditionally a state responsibility, immigration exclusively falls within federal jurisdiction. To that end, the </w:t>
      </w:r>
      <w:r w:rsidRPr="00077822">
        <w:rPr>
          <w:rStyle w:val="StyleUnderline"/>
        </w:rPr>
        <w:t xml:space="preserve">White House is </w:t>
      </w:r>
      <w:r w:rsidRPr="00DB535F">
        <w:rPr>
          <w:rStyle w:val="StyleUnderline"/>
          <w:highlight w:val="cyan"/>
        </w:rPr>
        <w:t xml:space="preserve">targeting “sanctuary” cities and states that refuse to </w:t>
      </w:r>
      <w:r w:rsidRPr="00DB535F">
        <w:rPr>
          <w:rStyle w:val="StyleUnderline"/>
        </w:rPr>
        <w:t xml:space="preserve">cooperate </w:t>
      </w:r>
      <w:r w:rsidRPr="00DB535F">
        <w:rPr>
          <w:rStyle w:val="StyleUnderline"/>
          <w:highlight w:val="cyan"/>
        </w:rPr>
        <w:t>with</w:t>
      </w:r>
      <w:r w:rsidRPr="00DB535F">
        <w:rPr>
          <w:rStyle w:val="StyleUnderline"/>
        </w:rPr>
        <w:t xml:space="preserve"> </w:t>
      </w:r>
      <w:r w:rsidRPr="00DB535F">
        <w:rPr>
          <w:rStyle w:val="StyleUnderline"/>
          <w:highlight w:val="cyan"/>
        </w:rPr>
        <w:t>federal immigration enforcement.</w:t>
      </w:r>
      <w:r w:rsidRPr="00DB535F">
        <w:rPr>
          <w:sz w:val="16"/>
        </w:rPr>
        <w:t xml:space="preserve"> One of his initial executive orders</w:t>
      </w:r>
      <w:r w:rsidRPr="00E24E28">
        <w:rPr>
          <w:sz w:val="16"/>
        </w:rPr>
        <w:t xml:space="preserve"> directed the federal government to “evaluate and undertake any lawful actions to ensure that so-called ‘sanctuary’ jurisdictions … do not receive access to federal funds.”</w:t>
      </w:r>
    </w:p>
    <w:p w14:paraId="0B6AA615" w14:textId="77777777" w:rsidR="0086243E" w:rsidRDefault="0086243E" w:rsidP="0086243E">
      <w:pPr>
        <w:rPr>
          <w:sz w:val="16"/>
        </w:rPr>
      </w:pPr>
      <w:r w:rsidRPr="00E24E28">
        <w:rPr>
          <w:sz w:val="16"/>
        </w:rPr>
        <w:t>The president has long railed against sanctuary jurisdictions for refusing to cooperate with his deportation plans. On the campaign trail, he often threatened to focus most of his deportation efforts in those communities and suggested that he would use the military to supplement existing federal agents. Indeed, cutting off federal funds from these jurisdictions is not a new strategy: The Trump Justice Department attempted to cut off certain law enforcement grants early in Trump’s first term, only for a federal judge to issue an injunction after concluding it was likely illegal. The administration may be hoping that the Supreme Court will be more favorable this time around.</w:t>
      </w:r>
    </w:p>
    <w:p w14:paraId="1572222A" w14:textId="77777777" w:rsidR="0086243E" w:rsidRDefault="0086243E" w:rsidP="0086243E">
      <w:pPr>
        <w:rPr>
          <w:rStyle w:val="StyleUnderline"/>
        </w:rPr>
      </w:pPr>
      <w:r w:rsidRPr="00E24E28">
        <w:rPr>
          <w:sz w:val="16"/>
        </w:rPr>
        <w:t xml:space="preserve">But </w:t>
      </w:r>
      <w:r w:rsidRPr="00077822">
        <w:rPr>
          <w:rStyle w:val="StyleUnderline"/>
        </w:rPr>
        <w:t xml:space="preserve">there are </w:t>
      </w:r>
      <w:r w:rsidRPr="00DB535F">
        <w:rPr>
          <w:rStyle w:val="StyleUnderline"/>
          <w:highlight w:val="cyan"/>
        </w:rPr>
        <w:t>signs of escalation</w:t>
      </w:r>
      <w:r w:rsidRPr="00077822">
        <w:rPr>
          <w:rStyle w:val="StyleUnderline"/>
        </w:rPr>
        <w:t xml:space="preserve"> </w:t>
      </w:r>
      <w:r w:rsidRPr="00E24E28">
        <w:rPr>
          <w:sz w:val="16"/>
        </w:rPr>
        <w:t>on that front, especially compared to how Trump carried out immigration policy during his first term. The president’s first-wave order also directed the attorney general and secretary of homeland security to “</w:t>
      </w:r>
      <w:r w:rsidRPr="003F1326">
        <w:rPr>
          <w:rStyle w:val="StyleUnderline"/>
        </w:rPr>
        <w:t>evaluate</w:t>
      </w:r>
      <w:r w:rsidRPr="00E24E28">
        <w:rPr>
          <w:sz w:val="16"/>
        </w:rPr>
        <w:t xml:space="preserve"> and undertake any </w:t>
      </w:r>
      <w:r w:rsidRPr="003F1326">
        <w:rPr>
          <w:rStyle w:val="StyleUnderline"/>
        </w:rPr>
        <w:t>other lawful actions,</w:t>
      </w:r>
      <w:r w:rsidRPr="00E24E28">
        <w:rPr>
          <w:sz w:val="16"/>
        </w:rPr>
        <w:t xml:space="preserve"> criminal or civil, </w:t>
      </w:r>
      <w:r w:rsidRPr="003F1326">
        <w:rPr>
          <w:rStyle w:val="StyleUnderline"/>
        </w:rPr>
        <w:t>that they deem</w:t>
      </w:r>
      <w:r w:rsidRPr="00E24E28">
        <w:rPr>
          <w:sz w:val="16"/>
        </w:rPr>
        <w:t xml:space="preserve"> warranted based on any such jurisdiction’s practices that </w:t>
      </w:r>
      <w:r w:rsidRPr="003F1326">
        <w:rPr>
          <w:rStyle w:val="StyleUnderline"/>
        </w:rPr>
        <w:t>interfere with the enforcement of federal law</w:t>
      </w:r>
      <w:r w:rsidRPr="00E24E28">
        <w:rPr>
          <w:sz w:val="16"/>
        </w:rPr>
        <w:t xml:space="preserve">.” That </w:t>
      </w:r>
      <w:r w:rsidRPr="003F1326">
        <w:rPr>
          <w:rStyle w:val="StyleUnderline"/>
        </w:rPr>
        <w:t xml:space="preserve">language raises the possibility that </w:t>
      </w:r>
      <w:r w:rsidRPr="00DB535F">
        <w:rPr>
          <w:rStyle w:val="Emphasis"/>
          <w:highlight w:val="cyan"/>
        </w:rPr>
        <w:t>federal</w:t>
      </w:r>
      <w:r w:rsidRPr="00DB535F">
        <w:rPr>
          <w:rStyle w:val="StyleUnderline"/>
          <w:highlight w:val="cyan"/>
        </w:rPr>
        <w:t xml:space="preserve"> prosecutors will try to bring criminal charges against </w:t>
      </w:r>
      <w:r w:rsidRPr="00DB535F">
        <w:rPr>
          <w:rStyle w:val="Emphasis"/>
          <w:highlight w:val="cyan"/>
        </w:rPr>
        <w:t>state and local officials</w:t>
      </w:r>
      <w:r w:rsidRPr="00DB535F">
        <w:rPr>
          <w:rStyle w:val="StyleUnderline"/>
          <w:highlight w:val="cyan"/>
        </w:rPr>
        <w:t xml:space="preserve"> </w:t>
      </w:r>
      <w:r w:rsidRPr="00DB535F">
        <w:rPr>
          <w:rStyle w:val="StyleUnderline"/>
        </w:rPr>
        <w:t>who decline to help with immigration enforcement.</w:t>
      </w:r>
    </w:p>
    <w:p w14:paraId="56955104" w14:textId="77777777" w:rsidR="0086243E" w:rsidRDefault="0086243E" w:rsidP="0086243E">
      <w:pPr>
        <w:rPr>
          <w:sz w:val="16"/>
        </w:rPr>
      </w:pPr>
      <w:r w:rsidRPr="00E24E28">
        <w:rPr>
          <w:sz w:val="16"/>
        </w:rPr>
        <w:t xml:space="preserve">Trump and his allies have floated this option from time to time in recent years. America First Legal Foundation, a conservative legal group founded by top Trump ally Stephen Miller, sent letters to </w:t>
      </w:r>
      <w:r w:rsidRPr="00E24E28">
        <w:rPr>
          <w:rStyle w:val="StyleUnderline"/>
        </w:rPr>
        <w:t>California</w:t>
      </w:r>
      <w:r w:rsidRPr="00E24E28">
        <w:rPr>
          <w:sz w:val="16"/>
        </w:rPr>
        <w:t xml:space="preserve"> counties that warned they </w:t>
      </w:r>
      <w:r w:rsidRPr="00E24E28">
        <w:rPr>
          <w:rStyle w:val="StyleUnderline"/>
        </w:rPr>
        <w:t>could face criminal prosecutions for their sanctuary policies</w:t>
      </w:r>
      <w:r w:rsidRPr="00E24E28">
        <w:rPr>
          <w:sz w:val="16"/>
        </w:rPr>
        <w:t xml:space="preserve">. It </w:t>
      </w:r>
      <w:r w:rsidRPr="00E24E28">
        <w:rPr>
          <w:rStyle w:val="StyleUnderline"/>
        </w:rPr>
        <w:t>named nearly 250 state and local officials in California alone who could face unspecified charges or civil lawsuits</w:t>
      </w:r>
      <w:r w:rsidRPr="00E24E28">
        <w:rPr>
          <w:sz w:val="16"/>
        </w:rPr>
        <w:t xml:space="preserve"> for racketeering charges.</w:t>
      </w:r>
    </w:p>
    <w:p w14:paraId="3951E34A" w14:textId="77777777" w:rsidR="0086243E" w:rsidRDefault="0086243E" w:rsidP="0086243E">
      <w:pPr>
        <w:rPr>
          <w:sz w:val="16"/>
        </w:rPr>
      </w:pPr>
      <w:r w:rsidRPr="00E24E28">
        <w:rPr>
          <w:sz w:val="16"/>
        </w:rPr>
        <w:t xml:space="preserve">One early glimpse into that strategy came last week when the </w:t>
      </w:r>
      <w:r w:rsidRPr="00E24E28">
        <w:rPr>
          <w:rStyle w:val="StyleUnderline"/>
        </w:rPr>
        <w:t>Justice Department</w:t>
      </w:r>
      <w:r w:rsidRPr="00E24E28">
        <w:rPr>
          <w:sz w:val="16"/>
        </w:rPr>
        <w:t xml:space="preserve"> announced it would open </w:t>
      </w:r>
      <w:r w:rsidRPr="00E24E28">
        <w:rPr>
          <w:rStyle w:val="StyleUnderline"/>
        </w:rPr>
        <w:t>an investigation into Derek Osborne, the sheriff of Tompkins County, New York</w:t>
      </w:r>
      <w:r w:rsidRPr="00E24E28">
        <w:rPr>
          <w:sz w:val="16"/>
        </w:rPr>
        <w:t>. Emil Bove, the acting deputy attorney general, claimed that Osborne had released an undocumented immigrant who had served an assault sentence from the local jail before federal agents could arrive to take him into custody.</w:t>
      </w:r>
    </w:p>
    <w:p w14:paraId="158969BF" w14:textId="77777777" w:rsidR="0086243E" w:rsidRDefault="0086243E" w:rsidP="0086243E">
      <w:pPr>
        <w:rPr>
          <w:sz w:val="16"/>
        </w:rPr>
      </w:pPr>
      <w:r w:rsidRPr="00E24E28">
        <w:rPr>
          <w:sz w:val="16"/>
        </w:rPr>
        <w:t>It is generally unconstitutional for state and local officials to actively obstruct federal officials from carrying out their lawful duties. Whether state and local officials are required to cooperate with their federal counterparts is a different story. The Supreme Court, for example, has occasionally invoked what is known as the anti-commandeering doctrine to overturn federal laws that compel states to undertake specific policies, like requiring local officials to perform background checks on gun purchases or barring state legislatures from legalizing sports betting. Prosecuting mayors, sheriffs, and county commissioners for not enforcing or helping to enforce federal laws would amount to a major constitutional breach.</w:t>
      </w:r>
    </w:p>
    <w:p w14:paraId="53AA9263" w14:textId="77777777" w:rsidR="0086243E" w:rsidRDefault="0086243E" w:rsidP="0086243E">
      <w:pPr>
        <w:rPr>
          <w:sz w:val="16"/>
        </w:rPr>
      </w:pPr>
      <w:r w:rsidRPr="00E24E28">
        <w:rPr>
          <w:sz w:val="16"/>
        </w:rPr>
        <w:t>Naturally, some Republican-led states have leapt at the opportunity to assist the Trump administration. In Tennessee, lawmakers passed a bill that would create a state agency to specifically assist with deportations. Tennessee is not a sanctuary state and has laws prohibiting its cities and counties from becoming them. But the bill goes even further by also making it a criminal offense for state and local officials to vote to adopt sanctuary-like policies. Criminalizing specific votes on legislation is perhaps unprecedented in American legal history. The law would likely face serious First Amendment challenges if it were enforced.</w:t>
      </w:r>
    </w:p>
    <w:p w14:paraId="51BEBD2D" w14:textId="77777777" w:rsidR="0086243E" w:rsidRDefault="0086243E" w:rsidP="0086243E">
      <w:pPr>
        <w:rPr>
          <w:sz w:val="16"/>
        </w:rPr>
      </w:pPr>
      <w:r w:rsidRPr="00DB535F">
        <w:rPr>
          <w:rStyle w:val="Emphasis"/>
          <w:highlight w:val="cyan"/>
        </w:rPr>
        <w:t>Trump’s</w:t>
      </w:r>
      <w:r w:rsidRPr="003F1326">
        <w:rPr>
          <w:rStyle w:val="Emphasis"/>
        </w:rPr>
        <w:t xml:space="preserve"> hostility </w:t>
      </w:r>
      <w:r w:rsidRPr="00DB535F">
        <w:rPr>
          <w:rStyle w:val="Emphasis"/>
          <w:highlight w:val="cyan"/>
        </w:rPr>
        <w:t>toward federalism</w:t>
      </w:r>
      <w:r w:rsidRPr="00E24E28">
        <w:rPr>
          <w:sz w:val="16"/>
        </w:rPr>
        <w:t xml:space="preserve"> </w:t>
      </w:r>
      <w:r w:rsidRPr="00DB535F">
        <w:rPr>
          <w:rStyle w:val="StyleUnderline"/>
          <w:highlight w:val="cyan"/>
        </w:rPr>
        <w:t>goes beyond specific</w:t>
      </w:r>
      <w:r w:rsidRPr="003F1326">
        <w:rPr>
          <w:rStyle w:val="StyleUnderline"/>
        </w:rPr>
        <w:t xml:space="preserve"> executive </w:t>
      </w:r>
      <w:r w:rsidRPr="00DB535F">
        <w:rPr>
          <w:rStyle w:val="StyleUnderline"/>
          <w:highlight w:val="cyan"/>
        </w:rPr>
        <w:t>orders</w:t>
      </w:r>
      <w:r w:rsidRPr="003F1326">
        <w:rPr>
          <w:rStyle w:val="StyleUnderline"/>
        </w:rPr>
        <w:t xml:space="preserve"> and policy disputes</w:t>
      </w:r>
      <w:r w:rsidRPr="00E24E28">
        <w:rPr>
          <w:sz w:val="16"/>
        </w:rPr>
        <w:t xml:space="preserve">. </w:t>
      </w:r>
      <w:r w:rsidRPr="003F1326">
        <w:rPr>
          <w:rStyle w:val="Emphasis"/>
        </w:rPr>
        <w:t xml:space="preserve">He appears </w:t>
      </w:r>
      <w:r w:rsidRPr="00DB535F">
        <w:rPr>
          <w:rStyle w:val="Emphasis"/>
          <w:highlight w:val="cyan"/>
        </w:rPr>
        <w:t>unwilling to treat Democratic-led states as legitimate constitutional actors</w:t>
      </w:r>
      <w:r w:rsidRPr="00E24E28">
        <w:rPr>
          <w:sz w:val="16"/>
        </w:rPr>
        <w:t xml:space="preserve">. Last week, for example, </w:t>
      </w:r>
      <w:r w:rsidRPr="003F1326">
        <w:rPr>
          <w:rStyle w:val="StyleUnderline"/>
        </w:rPr>
        <w:t xml:space="preserve">the president announced that he had </w:t>
      </w:r>
      <w:r w:rsidRPr="00DB535F">
        <w:rPr>
          <w:rStyle w:val="StyleUnderline"/>
          <w:highlight w:val="cyan"/>
        </w:rPr>
        <w:t>launched a military invasion of California</w:t>
      </w:r>
      <w:r w:rsidRPr="003F1326">
        <w:rPr>
          <w:rStyle w:val="StyleUnderline"/>
        </w:rPr>
        <w:t xml:space="preserve"> over its water-use policies and the deadly wildfires </w:t>
      </w:r>
      <w:r w:rsidRPr="00E24E28">
        <w:rPr>
          <w:sz w:val="16"/>
        </w:rPr>
        <w:t>around Los Angeles. “The United States Military just entered the Great State of California and, under Emergency Powers, TURNED ON THE WATER flowing abundantly from the Pacific Northwest, and beyond,” he wrote on Truth Social, his private social media website.</w:t>
      </w:r>
    </w:p>
    <w:p w14:paraId="1D6C3FB1" w14:textId="77777777" w:rsidR="0086243E" w:rsidRDefault="0086243E" w:rsidP="0086243E">
      <w:pPr>
        <w:rPr>
          <w:sz w:val="16"/>
        </w:rPr>
      </w:pPr>
      <w:r w:rsidRPr="00E24E28">
        <w:rPr>
          <w:sz w:val="16"/>
        </w:rPr>
        <w:t>Trump and other conservative leaders have responded to the tragic wildfires by condemning California’s liberal approach to governance and making unprecedented demands for change before the state receives any potential federal disaster relief. This is unsurprising in one sense, given that Republican politicians and right-wing media outlets have spent decades denigrating the Golden State to discredit progressive policies among their supporters.</w:t>
      </w:r>
    </w:p>
    <w:p w14:paraId="5CD422B2" w14:textId="77777777" w:rsidR="0086243E" w:rsidRDefault="0086243E" w:rsidP="0086243E">
      <w:pPr>
        <w:rPr>
          <w:rStyle w:val="StyleUnderline"/>
        </w:rPr>
      </w:pPr>
      <w:r w:rsidRPr="00E24E28">
        <w:rPr>
          <w:sz w:val="16"/>
        </w:rPr>
        <w:t xml:space="preserve">But Trump’s false assertion that he used military force to bring California to heel goes beyond the usual blue-bashing. (In reality, federal officials merely reactivated reservoir pumps that had been offline for maintenance; Southern California’s water supplies were never actually in doubt.) </w:t>
      </w:r>
      <w:r w:rsidRPr="003F1326">
        <w:rPr>
          <w:rStyle w:val="StyleUnderline"/>
        </w:rPr>
        <w:t>For the president to lie about sending in military forces to a state—not to enforce federal court orders, or protect civil rights, or suppress a genuine rebellion—is a disturbing sign for how things could escalate over the next four years.</w:t>
      </w:r>
    </w:p>
    <w:p w14:paraId="5143E5BF" w14:textId="77777777" w:rsidR="0086243E" w:rsidRDefault="0086243E" w:rsidP="0086243E">
      <w:pPr>
        <w:rPr>
          <w:rStyle w:val="Emphasis"/>
        </w:rPr>
      </w:pPr>
      <w:r w:rsidRPr="00E24E28">
        <w:rPr>
          <w:sz w:val="16"/>
        </w:rPr>
        <w:t xml:space="preserve">Every American schoolchild learns—well, at least for now—that the Constitution’s Framers divided power among different branches and levels of government. They did not do it for fun; they embraced federalism and the separation of powers because they hoped it would best prevent corruption and dictatorship. It would be easy to dismiss these actions as another chapter in the 250-year history of state-federal tensions. But that would be a mistake. </w:t>
      </w:r>
      <w:r w:rsidRPr="00DB535F">
        <w:rPr>
          <w:rStyle w:val="StyleUnderline"/>
          <w:highlight w:val="cyan"/>
        </w:rPr>
        <w:t>Trump is not interested in rewriting the balance of power</w:t>
      </w:r>
      <w:r w:rsidRPr="003F1326">
        <w:rPr>
          <w:rStyle w:val="StyleUnderline"/>
        </w:rPr>
        <w:t xml:space="preserve"> between Washington, D.C., and the states. </w:t>
      </w:r>
      <w:r w:rsidRPr="00DB535F">
        <w:rPr>
          <w:rStyle w:val="StyleUnderline"/>
          <w:highlight w:val="cyan"/>
        </w:rPr>
        <w:t>He</w:t>
      </w:r>
      <w:r w:rsidRPr="003F1326">
        <w:rPr>
          <w:rStyle w:val="StyleUnderline"/>
        </w:rPr>
        <w:t xml:space="preserve"> </w:t>
      </w:r>
      <w:r w:rsidRPr="00DB535F">
        <w:rPr>
          <w:rStyle w:val="StyleUnderline"/>
          <w:highlight w:val="cyan"/>
        </w:rPr>
        <w:t>is</w:t>
      </w:r>
      <w:r w:rsidRPr="003F1326">
        <w:rPr>
          <w:rStyle w:val="StyleUnderline"/>
        </w:rPr>
        <w:t xml:space="preserve"> simply </w:t>
      </w:r>
      <w:r w:rsidRPr="00DB535F">
        <w:rPr>
          <w:rStyle w:val="Emphasis"/>
          <w:highlight w:val="cyan"/>
        </w:rPr>
        <w:t>steamrolling</w:t>
      </w:r>
      <w:r w:rsidRPr="003F1326">
        <w:rPr>
          <w:rStyle w:val="StyleUnderline"/>
        </w:rPr>
        <w:t xml:space="preserve"> </w:t>
      </w:r>
      <w:r w:rsidRPr="003F1326">
        <w:rPr>
          <w:rStyle w:val="Emphasis"/>
        </w:rPr>
        <w:t>anything that stands in his way.</w:t>
      </w:r>
    </w:p>
    <w:p w14:paraId="34D1BD7C" w14:textId="77777777" w:rsidR="0086243E" w:rsidRDefault="0086243E" w:rsidP="0086243E">
      <w:pPr>
        <w:pStyle w:val="Analytic"/>
        <w:rPr>
          <w:u w:val="single"/>
        </w:rPr>
      </w:pPr>
    </w:p>
    <w:p w14:paraId="6D5F0381" w14:textId="77777777" w:rsidR="0086243E" w:rsidRDefault="0086243E" w:rsidP="0086243E">
      <w:pPr>
        <w:pStyle w:val="Heading4"/>
      </w:pPr>
      <w:r>
        <w:t xml:space="preserve">Aff doesn’t violate state authority---antitrust federalism is rooted in Congressional action. </w:t>
      </w:r>
    </w:p>
    <w:p w14:paraId="71165450" w14:textId="77777777" w:rsidR="0086243E" w:rsidRPr="00091C57" w:rsidRDefault="0086243E" w:rsidP="0086243E">
      <w:r w:rsidRPr="00091C57">
        <w:rPr>
          <w:rStyle w:val="Style13ptBold"/>
        </w:rPr>
        <w:t>HRL 20</w:t>
      </w:r>
      <w:r>
        <w:t xml:space="preserve"> [</w:t>
      </w:r>
      <w:r w:rsidRPr="00091C57">
        <w:t>June 2020</w:t>
      </w:r>
      <w:r>
        <w:t>. Harvard Law Review. Volume 133, Issue 8. “</w:t>
      </w:r>
      <w:r w:rsidRPr="00091C57">
        <w:t>Antitrust Federalism, Preemption, and Judge-Made Law</w:t>
      </w:r>
      <w:r>
        <w:t xml:space="preserve">.” </w:t>
      </w:r>
      <w:hyperlink r:id="rId16" w:history="1">
        <w:r w:rsidRPr="0096701A">
          <w:rPr>
            <w:rStyle w:val="Hyperlink"/>
          </w:rPr>
          <w:t>https://harvardlawreview.org/print/vol-133/antitrust-federalism-preemption-and-judge-made-law/</w:t>
        </w:r>
      </w:hyperlink>
      <w:r>
        <w:t xml:space="preserve">] </w:t>
      </w:r>
    </w:p>
    <w:p w14:paraId="00AD62FF" w14:textId="77777777" w:rsidR="0086243E" w:rsidRPr="00091C57" w:rsidRDefault="0086243E" w:rsidP="0086243E">
      <w:pPr>
        <w:rPr>
          <w:sz w:val="16"/>
        </w:rPr>
      </w:pPr>
      <w:r w:rsidRPr="00091C57">
        <w:rPr>
          <w:sz w:val="16"/>
        </w:rPr>
        <w:t>I. The Antitrust Federalism Landscape</w:t>
      </w:r>
    </w:p>
    <w:p w14:paraId="16BB93B3" w14:textId="77777777" w:rsidR="0086243E" w:rsidRPr="00091C57" w:rsidRDefault="0086243E" w:rsidP="0086243E">
      <w:pPr>
        <w:rPr>
          <w:sz w:val="16"/>
        </w:rPr>
      </w:pPr>
      <w:r w:rsidRPr="00E07CB6">
        <w:rPr>
          <w:rStyle w:val="StyleUnderline"/>
        </w:rPr>
        <w:t>Antitrust federalism</w:t>
      </w:r>
      <w:r w:rsidRPr="00091C57">
        <w:rPr>
          <w:sz w:val="16"/>
        </w:rPr>
        <w:t>, meaning the space carved out for the states in the more generally federal antitrust arena, can be thought of as made up of two “swords” — th</w:t>
      </w:r>
      <w:r w:rsidRPr="00E07CB6">
        <w:rPr>
          <w:rStyle w:val="StyleUnderline"/>
        </w:rPr>
        <w:t xml:space="preserve">e first the states’ ability to bring suit under federal antitrust law and the second their ability to enact and enforce their own state antitrust laws </w:t>
      </w:r>
      <w:r w:rsidRPr="00091C57">
        <w:rPr>
          <w:sz w:val="16"/>
        </w:rPr>
        <w:t xml:space="preserve">— </w:t>
      </w:r>
      <w:r w:rsidRPr="00E07CB6">
        <w:rPr>
          <w:rStyle w:val="StyleUnderline"/>
        </w:rPr>
        <w:t>and</w:t>
      </w:r>
      <w:r w:rsidRPr="00091C57">
        <w:rPr>
          <w:sz w:val="16"/>
        </w:rPr>
        <w:t xml:space="preserve"> one “shield” — </w:t>
      </w:r>
      <w:r w:rsidRPr="00E07CB6">
        <w:rPr>
          <w:rStyle w:val="StyleUnderline"/>
        </w:rPr>
        <w:t>immunity from federal antitrust law for state actions</w:t>
      </w:r>
      <w:r w:rsidRPr="00091C57">
        <w:rPr>
          <w:sz w:val="16"/>
        </w:rPr>
        <w:t>.23 The swords allow states to attack antitrust offenders, while the shield allows states to defend against federal antitrust action.</w:t>
      </w:r>
    </w:p>
    <w:p w14:paraId="351E034F" w14:textId="77777777" w:rsidR="0086243E" w:rsidRPr="00091C57" w:rsidRDefault="0086243E" w:rsidP="0086243E">
      <w:pPr>
        <w:rPr>
          <w:sz w:val="16"/>
        </w:rPr>
      </w:pPr>
      <w:r w:rsidRPr="00091C57">
        <w:rPr>
          <w:sz w:val="16"/>
        </w:rPr>
        <w:t xml:space="preserve">All three </w:t>
      </w:r>
      <w:r w:rsidRPr="00E07CB6">
        <w:rPr>
          <w:rStyle w:val="StyleUnderline"/>
        </w:rPr>
        <w:t xml:space="preserve">elements of </w:t>
      </w:r>
      <w:r w:rsidRPr="00091C57">
        <w:rPr>
          <w:rStyle w:val="StyleUnderline"/>
          <w:highlight w:val="cyan"/>
        </w:rPr>
        <w:t>antitrust federalism</w:t>
      </w:r>
      <w:r w:rsidRPr="00E07CB6">
        <w:rPr>
          <w:rStyle w:val="StyleUnderline"/>
        </w:rPr>
        <w:t xml:space="preserve"> find their </w:t>
      </w:r>
      <w:r w:rsidRPr="00091C57">
        <w:rPr>
          <w:rStyle w:val="StyleUnderline"/>
          <w:highlight w:val="cyan"/>
        </w:rPr>
        <w:t xml:space="preserve">roots in </w:t>
      </w:r>
      <w:r w:rsidRPr="00091C57">
        <w:rPr>
          <w:rStyle w:val="Emphasis"/>
          <w:highlight w:val="cyan"/>
        </w:rPr>
        <w:t>con-</w:t>
      </w:r>
      <w:proofErr w:type="spellStart"/>
      <w:r w:rsidRPr="00091C57">
        <w:rPr>
          <w:rStyle w:val="Emphasis"/>
          <w:highlight w:val="cyan"/>
        </w:rPr>
        <w:t>gressional</w:t>
      </w:r>
      <w:proofErr w:type="spellEnd"/>
      <w:r w:rsidRPr="00091C57">
        <w:rPr>
          <w:rStyle w:val="Emphasis"/>
          <w:highlight w:val="cyan"/>
        </w:rPr>
        <w:t xml:space="preserve"> action</w:t>
      </w:r>
      <w:r w:rsidRPr="00091C57">
        <w:rPr>
          <w:sz w:val="16"/>
        </w:rPr>
        <w:t xml:space="preserve"> </w:t>
      </w:r>
      <w:r w:rsidRPr="00E07CB6">
        <w:rPr>
          <w:rStyle w:val="StyleUnderline"/>
        </w:rPr>
        <w:t xml:space="preserve">or the courts’ interpretation of congressional inaction. </w:t>
      </w:r>
      <w:r w:rsidRPr="00091C57">
        <w:rPr>
          <w:sz w:val="16"/>
        </w:rPr>
        <w:t xml:space="preserve">The power to enforce federal antitrust law as </w:t>
      </w:r>
      <w:proofErr w:type="spellStart"/>
      <w:r w:rsidRPr="00091C57">
        <w:rPr>
          <w:sz w:val="16"/>
        </w:rPr>
        <w:t>parens</w:t>
      </w:r>
      <w:proofErr w:type="spellEnd"/>
      <w:r w:rsidRPr="00091C57">
        <w:rPr>
          <w:sz w:val="16"/>
        </w:rPr>
        <w:t xml:space="preserve"> patriae for full treble damages — the first sword — was granted to the states by Congress in Hart-Scott-Rodino.24 On the judicial front, the Supreme Court acknowledged state immunity from federal antitrust actions — the shield — in Parker v. Brown,25 noting that the Sherman Act did not explicitly mention its application to state action.26 Finally, when the Court confirmed that states’ ability to make their own antitrust laws — the second sword and the one discussed in this Note — was not preempted in California v. ARC America Corp.,27 it considered the same Sherman Act silence.28</w:t>
      </w:r>
    </w:p>
    <w:p w14:paraId="5B71C567" w14:textId="77777777" w:rsidR="0086243E" w:rsidRDefault="0086243E" w:rsidP="0086243E">
      <w:pPr>
        <w:rPr>
          <w:sz w:val="16"/>
        </w:rPr>
      </w:pPr>
      <w:r w:rsidRPr="00091C57">
        <w:rPr>
          <w:sz w:val="16"/>
        </w:rPr>
        <w:t xml:space="preserve">This is all to say that </w:t>
      </w:r>
      <w:proofErr w:type="spellStart"/>
      <w:r w:rsidRPr="00091C57">
        <w:rPr>
          <w:rStyle w:val="StyleUnderline"/>
          <w:highlight w:val="cyan"/>
        </w:rPr>
        <w:t>antitrust’s</w:t>
      </w:r>
      <w:proofErr w:type="spellEnd"/>
      <w:r w:rsidRPr="00091C57">
        <w:rPr>
          <w:rStyle w:val="StyleUnderline"/>
          <w:highlight w:val="cyan"/>
        </w:rPr>
        <w:t xml:space="preserve"> federalism</w:t>
      </w:r>
      <w:r w:rsidRPr="00E07CB6">
        <w:rPr>
          <w:rStyle w:val="StyleUnderline"/>
        </w:rPr>
        <w:t xml:space="preserve"> tools </w:t>
      </w:r>
      <w:r w:rsidRPr="00091C57">
        <w:rPr>
          <w:rStyle w:val="StyleUnderline"/>
          <w:highlight w:val="cyan"/>
        </w:rPr>
        <w:t>are congressionally</w:t>
      </w:r>
      <w:r w:rsidRPr="00091C57">
        <w:rPr>
          <w:sz w:val="16"/>
        </w:rPr>
        <w:t xml:space="preserve">, </w:t>
      </w:r>
      <w:r w:rsidRPr="00091C57">
        <w:rPr>
          <w:rStyle w:val="StyleUnderline"/>
          <w:highlight w:val="cyan"/>
        </w:rPr>
        <w:t>not constitutionally</w:t>
      </w:r>
      <w:r w:rsidRPr="00E07CB6">
        <w:rPr>
          <w:rStyle w:val="StyleUnderline"/>
        </w:rPr>
        <w:t xml:space="preserve">, given rights and are therefore </w:t>
      </w:r>
      <w:r w:rsidRPr="00091C57">
        <w:rPr>
          <w:rStyle w:val="StyleUnderline"/>
          <w:highlight w:val="cyan"/>
        </w:rPr>
        <w:t>congressionally rescindable</w:t>
      </w:r>
      <w:r w:rsidRPr="00091C57">
        <w:rPr>
          <w:sz w:val="16"/>
        </w:rPr>
        <w:t xml:space="preserve">. Congress could amend Hart-Scott-Rodino or make explicit </w:t>
      </w:r>
      <w:r w:rsidRPr="00091C57">
        <w:rPr>
          <w:sz w:val="16"/>
          <w:highlight w:val="cyan"/>
        </w:rPr>
        <w:t>that</w:t>
      </w:r>
      <w:r w:rsidRPr="00091C57">
        <w:rPr>
          <w:sz w:val="16"/>
        </w:rPr>
        <w:t xml:space="preserve"> the Sherman Act applies to state action.29 And, crucially for this Note’s discussion, </w:t>
      </w:r>
      <w:r w:rsidRPr="00E07CB6">
        <w:rPr>
          <w:rStyle w:val="StyleUnderline"/>
        </w:rPr>
        <w:t xml:space="preserve">although state antitrust law is not judicially preempted, </w:t>
      </w:r>
      <w:r w:rsidRPr="00091C57">
        <w:rPr>
          <w:rStyle w:val="StyleUnderline"/>
          <w:highlight w:val="cyan"/>
        </w:rPr>
        <w:t>Congress could choose to expressly preempt it in the future</w:t>
      </w:r>
      <w:r w:rsidRPr="00091C57">
        <w:rPr>
          <w:sz w:val="16"/>
        </w:rPr>
        <w:t>.30</w:t>
      </w:r>
    </w:p>
    <w:p w14:paraId="36AEDE7E" w14:textId="77777777" w:rsidR="0086243E" w:rsidRPr="002F5E4F" w:rsidRDefault="0086243E" w:rsidP="0086243E">
      <w:pPr>
        <w:pStyle w:val="Heading4"/>
      </w:pPr>
      <w:r>
        <w:t xml:space="preserve">Link is about PSFNA which is commandeering of state authority, the plan is </w:t>
      </w:r>
      <w:r w:rsidRPr="00183ECA">
        <w:rPr>
          <w:u w:val="single"/>
        </w:rPr>
        <w:t>only federal</w:t>
      </w:r>
      <w:r>
        <w:t>. [</w:t>
      </w:r>
      <w:r w:rsidRPr="00B05842">
        <w:rPr>
          <w:highlight w:val="cyan"/>
        </w:rPr>
        <w:t>CAL</w:t>
      </w:r>
      <w:r>
        <w:t>]</w:t>
      </w:r>
    </w:p>
    <w:p w14:paraId="6D9A504D" w14:textId="77777777" w:rsidR="0086243E" w:rsidRPr="007E3DB8" w:rsidRDefault="0086243E" w:rsidP="0086243E">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54079395" w14:textId="77777777" w:rsidR="0086243E" w:rsidRPr="00130F8C" w:rsidRDefault="0086243E" w:rsidP="0086243E">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41B58D7A" w14:textId="77777777" w:rsidR="0086243E" w:rsidRPr="00130F8C" w:rsidRDefault="0086243E" w:rsidP="0086243E">
      <w:pPr>
        <w:rPr>
          <w:sz w:val="16"/>
        </w:rPr>
      </w:pPr>
      <w:r w:rsidRPr="00130F8C">
        <w:rPr>
          <w:sz w:val="16"/>
        </w:rPr>
        <w:t>Rising Costs, Different Approaches</w:t>
      </w:r>
    </w:p>
    <w:p w14:paraId="6D014CB2" w14:textId="77777777" w:rsidR="0086243E" w:rsidRPr="00130F8C" w:rsidRDefault="0086243E" w:rsidP="0086243E">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highlight w:val="yellow"/>
        </w:rPr>
        <w:t>big of a change that would be</w:t>
      </w:r>
      <w:r w:rsidRPr="00130F8C">
        <w:rPr>
          <w:rStyle w:val="Emphasis"/>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65E83E86" w14:textId="77777777" w:rsidR="0086243E" w:rsidRPr="00130F8C" w:rsidRDefault="0086243E" w:rsidP="0086243E">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19B3903F" w14:textId="77777777" w:rsidR="0086243E" w:rsidRPr="00130F8C" w:rsidRDefault="0086243E" w:rsidP="0086243E">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18B17424" w14:textId="77777777" w:rsidR="0086243E" w:rsidRPr="00130F8C" w:rsidRDefault="0086243E" w:rsidP="0086243E">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6AC145D8" w14:textId="77777777" w:rsidR="0086243E" w:rsidRPr="00130F8C" w:rsidRDefault="0086243E" w:rsidP="0086243E">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rPr>
        <w:t>not bargain</w:t>
      </w:r>
      <w:r w:rsidRPr="00130F8C">
        <w:rPr>
          <w:sz w:val="16"/>
        </w:rPr>
        <w:t xml:space="preserve">, </w:t>
      </w:r>
      <w:r w:rsidRPr="00130F8C">
        <w:rPr>
          <w:rStyle w:val="StyleUnderline"/>
        </w:rPr>
        <w:t>as they see fit</w:t>
      </w:r>
      <w:r w:rsidRPr="00130F8C">
        <w:rPr>
          <w:sz w:val="16"/>
        </w:rPr>
        <w:t>.</w:t>
      </w:r>
    </w:p>
    <w:p w14:paraId="13A15539" w14:textId="77777777" w:rsidR="0086243E" w:rsidRPr="00130F8C" w:rsidRDefault="0086243E" w:rsidP="0086243E">
      <w:pPr>
        <w:rPr>
          <w:sz w:val="16"/>
        </w:rPr>
      </w:pPr>
      <w:r w:rsidRPr="00130F8C">
        <w:rPr>
          <w:sz w:val="16"/>
        </w:rPr>
        <w:t>Federalizing State Bargaining</w:t>
      </w:r>
    </w:p>
    <w:p w14:paraId="2F4F38CF" w14:textId="77777777" w:rsidR="0086243E" w:rsidRPr="00130F8C" w:rsidRDefault="0086243E" w:rsidP="0086243E">
      <w:pPr>
        <w:rPr>
          <w:rStyle w:val="StyleUnderline"/>
        </w:rPr>
      </w:pPr>
      <w:r w:rsidRPr="00130F8C">
        <w:rPr>
          <w:rStyle w:val="Emphasis"/>
        </w:rPr>
        <w:t xml:space="preserve">But </w:t>
      </w:r>
      <w:r w:rsidRPr="00721059">
        <w:rPr>
          <w:rStyle w:val="Emphasis"/>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w:t>
      </w:r>
      <w:r w:rsidRPr="00952D8D">
        <w:rPr>
          <w:sz w:val="16"/>
          <w:highlight w:val="cyan"/>
        </w:rPr>
        <w:t>PSFNA</w:t>
      </w:r>
      <w:r w:rsidRPr="00130F8C">
        <w:rPr>
          <w:sz w:val="16"/>
        </w:rPr>
        <w:t xml:space="preserve">) </w:t>
      </w:r>
      <w:r w:rsidRPr="00130F8C">
        <w:rPr>
          <w:rStyle w:val="StyleUnderline"/>
        </w:rPr>
        <w:t xml:space="preserve">would </w:t>
      </w:r>
      <w:r w:rsidRPr="00952D8D">
        <w:rPr>
          <w:rStyle w:val="StyleUnderline"/>
          <w:highlight w:val="cyan"/>
        </w:rPr>
        <w:t>require</w:t>
      </w:r>
      <w:r w:rsidRPr="00130F8C">
        <w:rPr>
          <w:rStyle w:val="StyleUnderline"/>
        </w:rPr>
        <w:t xml:space="preserve"> </w:t>
      </w:r>
      <w:r w:rsidRPr="00952D8D">
        <w:rPr>
          <w:rStyle w:val="Emphasis"/>
          <w:highlight w:val="cyan"/>
        </w:rPr>
        <w:t>every</w:t>
      </w:r>
      <w:r w:rsidRPr="00130F8C">
        <w:rPr>
          <w:rStyle w:val="Emphasis"/>
        </w:rPr>
        <w:t xml:space="preserve"> </w:t>
      </w:r>
      <w:r w:rsidRPr="00952D8D">
        <w:rPr>
          <w:rStyle w:val="Emphasis"/>
          <w:highlight w:val="cyan"/>
        </w:rPr>
        <w:t>state</w:t>
      </w:r>
      <w:r w:rsidRPr="00130F8C">
        <w:rPr>
          <w:rStyle w:val="StyleUnderline"/>
        </w:rPr>
        <w:t xml:space="preserve"> in the country t</w:t>
      </w:r>
      <w:r w:rsidRPr="00952D8D">
        <w:rPr>
          <w:rStyle w:val="StyleUnderline"/>
          <w:highlight w:val="cyan"/>
        </w:rPr>
        <w:t xml:space="preserve">o </w:t>
      </w:r>
      <w:r w:rsidRPr="00952D8D">
        <w:rPr>
          <w:rStyle w:val="Emphasis"/>
          <w:highlight w:val="cyan"/>
        </w:rPr>
        <w:t>bargain collectively</w:t>
      </w:r>
      <w:r w:rsidRPr="00130F8C">
        <w:rPr>
          <w:sz w:val="16"/>
        </w:rPr>
        <w:t xml:space="preserve">. </w:t>
      </w:r>
      <w:r w:rsidRPr="00130F8C">
        <w:rPr>
          <w:rStyle w:val="StyleUnderline"/>
        </w:rPr>
        <w:t xml:space="preserve">It would </w:t>
      </w:r>
      <w:r w:rsidRPr="00952D8D">
        <w:rPr>
          <w:rStyle w:val="StyleUnderline"/>
          <w:highlight w:val="cyan"/>
        </w:rPr>
        <w:t>establish</w:t>
      </w:r>
      <w:r w:rsidRPr="00130F8C">
        <w:rPr>
          <w:rStyle w:val="StyleUnderline"/>
        </w:rPr>
        <w:t xml:space="preserve"> </w:t>
      </w:r>
      <w:r w:rsidRPr="00952D8D">
        <w:rPr>
          <w:rStyle w:val="StyleUnderline"/>
          <w:highlight w:val="cyan"/>
        </w:rPr>
        <w:t>“minimum federal standards,”</w:t>
      </w:r>
      <w:r w:rsidRPr="00130F8C">
        <w:rPr>
          <w:rStyle w:val="StyleUnderline"/>
        </w:rPr>
        <w:t xml:space="preserve"> including a duty for every state and local government to bargain collectively with public unions. The bill would</w:t>
      </w:r>
      <w:r w:rsidRPr="00130F8C">
        <w:rPr>
          <w:sz w:val="16"/>
        </w:rPr>
        <w:t xml:space="preserve"> also </w:t>
      </w:r>
      <w:r w:rsidRPr="00952D8D">
        <w:rPr>
          <w:rStyle w:val="StyleUnderline"/>
          <w:highlight w:val="cyan"/>
        </w:rPr>
        <w:t>direct</w:t>
      </w:r>
      <w:r w:rsidRPr="00130F8C">
        <w:rPr>
          <w:rStyle w:val="StyleUnderline"/>
        </w:rPr>
        <w:t xml:space="preserve"> a federal agency, the</w:t>
      </w:r>
      <w:r w:rsidRPr="00130F8C">
        <w:rPr>
          <w:sz w:val="16"/>
        </w:rPr>
        <w:t xml:space="preserve"> Federal Labor Relations Authority (</w:t>
      </w:r>
      <w:r w:rsidRPr="00952D8D">
        <w:rPr>
          <w:rStyle w:val="StyleUnderline"/>
          <w:highlight w:val="cyan"/>
        </w:rPr>
        <w:t>FLRA</w:t>
      </w:r>
      <w:r w:rsidRPr="00130F8C">
        <w:rPr>
          <w:sz w:val="16"/>
        </w:rPr>
        <w:t xml:space="preserve">), </w:t>
      </w:r>
      <w:r w:rsidRPr="00952D8D">
        <w:rPr>
          <w:rStyle w:val="StyleUnderline"/>
          <w:highlight w:val="cyan"/>
        </w:rPr>
        <w:t>to evaluate each state’s laws</w:t>
      </w:r>
      <w:r w:rsidRPr="00130F8C">
        <w:rPr>
          <w:rStyle w:val="StyleUnderline"/>
        </w:rPr>
        <w:t xml:space="preserve">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w:t>
      </w:r>
      <w:r w:rsidRPr="00952D8D">
        <w:rPr>
          <w:rStyle w:val="StyleUnderline"/>
          <w:highlight w:val="cyan"/>
        </w:rPr>
        <w:t>FLRA</w:t>
      </w:r>
      <w:r w:rsidRPr="00721059">
        <w:rPr>
          <w:rStyle w:val="StyleUnderline"/>
        </w:rPr>
        <w:t xml:space="preserve"> would </w:t>
      </w:r>
      <w:r w:rsidRPr="00952D8D">
        <w:rPr>
          <w:rStyle w:val="Emphasis"/>
          <w:highlight w:val="cyan"/>
        </w:rPr>
        <w:t xml:space="preserve">subject </w:t>
      </w:r>
      <w:r w:rsidRPr="00721059">
        <w:rPr>
          <w:rStyle w:val="Emphasis"/>
          <w:highlight w:val="yellow"/>
        </w:rPr>
        <w:t>the state</w:t>
      </w:r>
      <w:r w:rsidRPr="00721059">
        <w:rPr>
          <w:rStyle w:val="StyleUnderline"/>
          <w:highlight w:val="yellow"/>
        </w:rPr>
        <w:t xml:space="preserve"> </w:t>
      </w:r>
      <w:r w:rsidRPr="00952D8D">
        <w:rPr>
          <w:rStyle w:val="StyleUnderline"/>
          <w:highlight w:val="cyan"/>
        </w:rPr>
        <w:t xml:space="preserve">to </w:t>
      </w:r>
      <w:r w:rsidRPr="00721059">
        <w:rPr>
          <w:rStyle w:val="StyleUnderline"/>
          <w:highlight w:val="yellow"/>
        </w:rPr>
        <w:t>a</w:t>
      </w:r>
      <w:r w:rsidRPr="00130F8C">
        <w:rPr>
          <w:rStyle w:val="StyleUnderline"/>
        </w:rPr>
        <w:t xml:space="preserve"> </w:t>
      </w:r>
      <w:r w:rsidRPr="00952D8D">
        <w:rPr>
          <w:rStyle w:val="StyleUnderline"/>
          <w:highlight w:val="cyan"/>
        </w:rPr>
        <w:t>federal</w:t>
      </w:r>
      <w:r w:rsidRPr="00130F8C">
        <w:rPr>
          <w:rStyle w:val="StyleUnderline"/>
        </w:rPr>
        <w:t xml:space="preserve"> </w:t>
      </w:r>
      <w:r w:rsidRPr="00721059">
        <w:rPr>
          <w:rStyle w:val="Emphasis"/>
          <w:highlight w:val="yellow"/>
        </w:rPr>
        <w:t xml:space="preserve">supervisory </w:t>
      </w:r>
      <w:r w:rsidRPr="00952D8D">
        <w:rPr>
          <w:rStyle w:val="Emphasis"/>
          <w:highlight w:val="cyan"/>
        </w:rPr>
        <w:t>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0D433385" w14:textId="77777777" w:rsidR="0086243E" w:rsidRPr="00130F8C" w:rsidRDefault="0086243E" w:rsidP="0086243E">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w:t>
      </w:r>
      <w:r>
        <w:rPr>
          <w:rStyle w:val="StyleUnderline"/>
        </w:rPr>
        <w:t xml:space="preserve"> </w:t>
      </w:r>
      <w:r w:rsidRPr="00130F8C">
        <w:rPr>
          <w:rStyle w:val="StyleUnderline"/>
        </w:rPr>
        <w:t xml:space="preserve">,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661C3262" w14:textId="77777777" w:rsidR="0086243E" w:rsidRPr="00130F8C" w:rsidRDefault="0086243E" w:rsidP="0086243E">
      <w:pPr>
        <w:rPr>
          <w:sz w:val="16"/>
        </w:rPr>
      </w:pPr>
      <w:r w:rsidRPr="00130F8C">
        <w:rPr>
          <w:sz w:val="16"/>
        </w:rPr>
        <w:t>Legal Doubts and Political Expediency</w:t>
      </w:r>
    </w:p>
    <w:p w14:paraId="62C5B4DD" w14:textId="77777777" w:rsidR="0086243E" w:rsidRPr="00130F8C" w:rsidRDefault="0086243E" w:rsidP="0086243E">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highlight w:val="yellow"/>
        </w:rPr>
        <w:t>“anti-commandeering” principle</w:t>
      </w:r>
      <w:r w:rsidRPr="00130F8C">
        <w:rPr>
          <w:sz w:val="16"/>
        </w:rPr>
        <w:t xml:space="preserve">. </w:t>
      </w:r>
      <w:r w:rsidRPr="00130F8C">
        <w:rPr>
          <w:rStyle w:val="StyleUnderline"/>
        </w:rPr>
        <w:t>The Supreme Court reiterated that principle as recently as 2018, when it handed down </w:t>
      </w:r>
      <w:r w:rsidRPr="007C4B75">
        <w:rPr>
          <w:rStyle w:val="StyleUnderline"/>
          <w:highlight w:val="cyan"/>
        </w:rPr>
        <w:t>Murphy v. NCAA</w:t>
      </w:r>
      <w:r w:rsidRPr="00130F8C">
        <w:rPr>
          <w:sz w:val="16"/>
        </w:rPr>
        <w:t xml:space="preserve">. Murphy involved a federal law requiring states </w:t>
      </w:r>
      <w:r w:rsidRPr="007C4B75">
        <w:rPr>
          <w:sz w:val="16"/>
          <w:highlight w:val="cyan"/>
        </w:rPr>
        <w:t>to</w:t>
      </w:r>
      <w:r w:rsidRPr="00130F8C">
        <w:rPr>
          <w:sz w:val="16"/>
        </w:rPr>
        <w:t xml:space="preserve"> </w:t>
      </w:r>
      <w:r w:rsidRPr="007C4B75">
        <w:rPr>
          <w:sz w:val="16"/>
          <w:highlight w:val="cyan"/>
        </w:rPr>
        <w:t>ban sports</w:t>
      </w:r>
      <w:r w:rsidRPr="00130F8C">
        <w:rPr>
          <w:sz w:val="16"/>
        </w:rPr>
        <w:t xml:space="preserve"> </w:t>
      </w:r>
      <w:r w:rsidRPr="007C4B75">
        <w:rPr>
          <w:sz w:val="16"/>
          <w:highlight w:val="cyan"/>
        </w:rPr>
        <w:t>gambling</w:t>
      </w:r>
      <w:r w:rsidRPr="00130F8C">
        <w:rPr>
          <w:sz w:val="16"/>
        </w:rPr>
        <w:t xml:space="preserve">. </w:t>
      </w:r>
      <w:r w:rsidRPr="00130F8C">
        <w:rPr>
          <w:rStyle w:val="StyleUnderline"/>
        </w:rPr>
        <w:t xml:space="preserve">In striking down the ban, </w:t>
      </w:r>
      <w:r w:rsidRPr="00183ECA">
        <w:rPr>
          <w:rStyle w:val="StyleUnderline"/>
          <w:highlight w:val="cyan"/>
        </w:rPr>
        <w:t xml:space="preserve">the </w:t>
      </w:r>
      <w:r w:rsidRPr="007C4B75">
        <w:rPr>
          <w:rStyle w:val="StyleUnderline"/>
          <w:highlight w:val="cyan"/>
        </w:rPr>
        <w:t>Court reminded Congress</w:t>
      </w:r>
      <w:r w:rsidRPr="00130F8C">
        <w:rPr>
          <w:rStyle w:val="StyleUnderline"/>
        </w:rPr>
        <w:t xml:space="preserve"> that it </w:t>
      </w:r>
      <w:r w:rsidRPr="007C4B75">
        <w:rPr>
          <w:rStyle w:val="StyleUnderline"/>
          <w:highlight w:val="cyan"/>
        </w:rPr>
        <w:t xml:space="preserve">has </w:t>
      </w:r>
      <w:r w:rsidRPr="007C4B75">
        <w:rPr>
          <w:rStyle w:val="Emphasis"/>
          <w:highlight w:val="cyan"/>
        </w:rPr>
        <w:t xml:space="preserve">no power to “commandeer” </w:t>
      </w:r>
      <w:r w:rsidRPr="00721059">
        <w:rPr>
          <w:rStyle w:val="Emphasis"/>
          <w:highlight w:val="yellow"/>
        </w:rPr>
        <w:t xml:space="preserve">the </w:t>
      </w:r>
      <w:r w:rsidRPr="007C4B75">
        <w:rPr>
          <w:rStyle w:val="Emphasis"/>
          <w:highlight w:val="cyan"/>
        </w:rPr>
        <w:t>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721059">
        <w:rPr>
          <w:rStyle w:val="StyleUnderline"/>
          <w:highlight w:val="yellow"/>
        </w:rPr>
        <w:t xml:space="preserve">The </w:t>
      </w:r>
      <w:r w:rsidRPr="00183ECA">
        <w:rPr>
          <w:rStyle w:val="StyleUnderline"/>
          <w:highlight w:val="cyan"/>
        </w:rPr>
        <w:t>PSFNA</w:t>
      </w:r>
      <w:r w:rsidRPr="00130F8C">
        <w:rPr>
          <w:sz w:val="16"/>
        </w:rPr>
        <w:t xml:space="preserve">, however, seems to do both. It </w:t>
      </w:r>
      <w:r w:rsidRPr="00721059">
        <w:rPr>
          <w:rStyle w:val="StyleUnderline"/>
          <w:highlight w:val="yellow"/>
        </w:rPr>
        <w:t xml:space="preserve">would </w:t>
      </w:r>
      <w:r w:rsidRPr="00183ECA">
        <w:rPr>
          <w:rStyle w:val="Emphasis"/>
          <w:highlight w:val="cyan"/>
        </w:rPr>
        <w:t>direct states to adopt</w:t>
      </w:r>
      <w:r w:rsidRPr="00130F8C">
        <w:rPr>
          <w:rStyle w:val="Emphasis"/>
        </w:rPr>
        <w:t xml:space="preserve"> collective-</w:t>
      </w:r>
      <w:r w:rsidRPr="00721059">
        <w:rPr>
          <w:rStyle w:val="Emphasis"/>
          <w:highlight w:val="yellow"/>
        </w:rPr>
        <w:t xml:space="preserve">bargaining </w:t>
      </w:r>
      <w:r w:rsidRPr="00183ECA">
        <w:rPr>
          <w:rStyle w:val="Emphasis"/>
          <w:highlight w:val="cyan"/>
        </w:rPr>
        <w:t>laws</w:t>
      </w:r>
      <w:r w:rsidRPr="00183ECA">
        <w:rPr>
          <w:rStyle w:val="StyleUnderline"/>
          <w:highlight w:val="cyan"/>
        </w:rPr>
        <w:t xml:space="preserve"> </w:t>
      </w:r>
      <w:r w:rsidRPr="00721059">
        <w:rPr>
          <w:rStyle w:val="StyleUnderline"/>
          <w:highlight w:val="yellow"/>
        </w:rPr>
        <w:t xml:space="preserve">to </w:t>
      </w:r>
      <w:r w:rsidRPr="00721059">
        <w:rPr>
          <w:rStyle w:val="Emphasis"/>
          <w:highlight w:val="yellow"/>
        </w:rPr>
        <w:t>meet federal standards</w:t>
      </w:r>
      <w:r w:rsidRPr="00130F8C">
        <w:rPr>
          <w:sz w:val="16"/>
        </w:rPr>
        <w:t xml:space="preserve">. </w:t>
      </w:r>
      <w:r w:rsidRPr="00130F8C">
        <w:rPr>
          <w:rStyle w:val="StyleUnderline"/>
        </w:rPr>
        <w:t xml:space="preserve">It would also </w:t>
      </w:r>
      <w:r w:rsidRPr="00183ECA">
        <w:rPr>
          <w:rStyle w:val="StyleUnderline"/>
          <w:highlight w:val="cyan"/>
        </w:rPr>
        <w:t>force state officials to carry out those standards</w:t>
      </w:r>
      <w:r w:rsidRPr="00130F8C">
        <w:rPr>
          <w:rStyle w:val="StyleUnderline"/>
        </w:rPr>
        <w:t xml:space="preserve">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55B86544" w14:textId="77777777" w:rsidR="0086243E" w:rsidRPr="006A318A" w:rsidRDefault="0086243E" w:rsidP="0086243E"/>
    <w:p w14:paraId="1E11B985" w14:textId="77777777" w:rsidR="0086243E" w:rsidRDefault="0086243E" w:rsidP="0086243E">
      <w:pPr>
        <w:pStyle w:val="Analytic"/>
      </w:pPr>
    </w:p>
    <w:p w14:paraId="2906F8A9" w14:textId="77777777" w:rsidR="0086243E" w:rsidRDefault="0086243E" w:rsidP="0086243E">
      <w:pPr>
        <w:pStyle w:val="Heading4"/>
      </w:pPr>
      <w:r>
        <w:t xml:space="preserve">IL is clearly about </w:t>
      </w:r>
      <w:r w:rsidRPr="00A334FC">
        <w:rPr>
          <w:u w:val="single"/>
        </w:rPr>
        <w:t>digitizing</w:t>
      </w:r>
      <w:r>
        <w:t xml:space="preserve"> the grid. If we win states have literally any autonomy post plan the IL is zero. </w:t>
      </w:r>
    </w:p>
    <w:p w14:paraId="0B7E40F7" w14:textId="77777777" w:rsidR="0086243E" w:rsidRPr="00EA0EC2" w:rsidRDefault="0086243E" w:rsidP="0086243E">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058F07D8" w14:textId="77777777" w:rsidR="0086243E" w:rsidRPr="00E2428F" w:rsidRDefault="0086243E" w:rsidP="0086243E">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Cs w:val="24"/>
          <w:highlight w:val="yellow"/>
        </w:rPr>
        <w:t>threats</w:t>
      </w:r>
      <w:r w:rsidRPr="0096780A">
        <w:rPr>
          <w:rStyle w:val="StyleUnderline"/>
        </w:rPr>
        <w:t xml:space="preserve"> to the </w:t>
      </w:r>
      <w:r w:rsidRPr="0096780A">
        <w:rPr>
          <w:rStyle w:val="Emphasis"/>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xml:space="preserve">, </w:t>
      </w:r>
      <w:r w:rsidRPr="00F40E94">
        <w:rPr>
          <w:rStyle w:val="StyleUnderline"/>
          <w:highlight w:val="cyan"/>
        </w:rPr>
        <w:t>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w:t>
      </w:r>
      <w:r w:rsidRPr="00F40E94">
        <w:rPr>
          <w:sz w:val="16"/>
          <w:highlight w:val="cyan"/>
        </w:rPr>
        <w:t>empower consumers and communities</w:t>
      </w:r>
      <w:r w:rsidRPr="00E2428F">
        <w:rPr>
          <w:sz w:val="16"/>
        </w:rPr>
        <w:t xml:space="preserve"> to play a more active role in managing their energy needs.</w:t>
      </w:r>
    </w:p>
    <w:p w14:paraId="5B2CA137" w14:textId="77777777" w:rsidR="0086243E" w:rsidRPr="00F40E94" w:rsidRDefault="0086243E" w:rsidP="0086243E">
      <w:r w:rsidRPr="00F40E94">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5A319A37" w14:textId="77777777" w:rsidR="0086243E" w:rsidRPr="00F40E94" w:rsidRDefault="0086243E" w:rsidP="0086243E">
      <w:r w:rsidRPr="00F40E94">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3BF604A6" w14:textId="77777777" w:rsidR="0086243E" w:rsidRPr="00F40E94" w:rsidRDefault="0086243E" w:rsidP="0086243E">
      <w:r w:rsidRPr="00F40E94">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681D37E2" w14:textId="77777777" w:rsidR="0086243E" w:rsidRPr="00F40E94" w:rsidRDefault="0086243E" w:rsidP="0086243E">
      <w:r w:rsidRPr="00F40E94">
        <w:t>The energy transition presents both challenges and opportunities. By embracing digitalization, decentralization, and democratization, we can build a more dependable, decarbonized, and just energy future.</w:t>
      </w:r>
    </w:p>
    <w:p w14:paraId="43F5C24D" w14:textId="77777777" w:rsidR="0086243E" w:rsidRPr="00F40E94" w:rsidRDefault="0086243E" w:rsidP="0086243E">
      <w:r w:rsidRPr="00F40E94">
        <w:t>III. Implications of the Innovation Framework</w:t>
      </w:r>
    </w:p>
    <w:p w14:paraId="462BDEB6" w14:textId="77777777" w:rsidR="0086243E" w:rsidRPr="00F40E94" w:rsidRDefault="0086243E" w:rsidP="0086243E">
      <w:r w:rsidRPr="00F40E94">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1C0BC4AF" w14:textId="77777777" w:rsidR="0086243E" w:rsidRPr="00F40E94" w:rsidRDefault="0086243E" w:rsidP="0086243E">
      <w:r w:rsidRPr="00F40E94">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0A853BE1" w14:textId="77777777" w:rsidR="0086243E" w:rsidRPr="0096780A" w:rsidRDefault="0086243E" w:rsidP="0086243E">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3456D319" w14:textId="77777777" w:rsidR="0086243E" w:rsidRPr="00E2428F" w:rsidRDefault="0086243E" w:rsidP="0086243E">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 xml:space="preserve">—in a word, </w:t>
      </w:r>
      <w:r w:rsidRPr="00F40E94">
        <w:rPr>
          <w:sz w:val="16"/>
          <w:highlight w:val="cyan"/>
        </w:rPr>
        <w:t>digitalization</w:t>
      </w:r>
      <w:r w:rsidRPr="00E2428F">
        <w:rPr>
          <w:sz w:val="16"/>
        </w:rPr>
        <w:t>—</w:t>
      </w:r>
      <w:r w:rsidRPr="0096780A">
        <w:rPr>
          <w:rStyle w:val="StyleUnderline"/>
        </w:rPr>
        <w:t xml:space="preserve">to </w:t>
      </w:r>
      <w:r w:rsidRPr="00F40E94">
        <w:rPr>
          <w:rStyle w:val="StyleUnderline"/>
          <w:highlight w:val="cyan"/>
        </w:rPr>
        <w:t>enable a</w:t>
      </w:r>
      <w:r w:rsidRPr="0096780A">
        <w:rPr>
          <w:rStyle w:val="StyleUnderline"/>
        </w:rPr>
        <w:t xml:space="preserve"> shift </w:t>
      </w:r>
      <w:r w:rsidRPr="00F40E94">
        <w:rPr>
          <w:rStyle w:val="StyleUnderline"/>
          <w:highlight w:val="cyan"/>
        </w:rPr>
        <w:t>toward</w:t>
      </w:r>
      <w:r w:rsidRPr="0096780A">
        <w:rPr>
          <w:rStyle w:val="StyleUnderline"/>
        </w:rPr>
        <w:t xml:space="preserve"> greater </w:t>
      </w:r>
      <w:r w:rsidRPr="00F40E94">
        <w:rPr>
          <w:rStyle w:val="Emphasis"/>
          <w:highlight w:val="cyan"/>
        </w:rPr>
        <w:t>decentralization</w:t>
      </w:r>
      <w:r w:rsidRPr="00E2428F">
        <w:rPr>
          <w:sz w:val="16"/>
        </w:rPr>
        <w:t xml:space="preserve"> </w:t>
      </w:r>
      <w:r w:rsidRPr="00F40E94">
        <w:rPr>
          <w:rStyle w:val="StyleUnderline"/>
          <w:highlight w:val="cyan"/>
        </w:rPr>
        <w:t>and</w:t>
      </w:r>
      <w:r w:rsidRPr="00E2428F">
        <w:rPr>
          <w:sz w:val="16"/>
        </w:rPr>
        <w:t xml:space="preserve"> </w:t>
      </w:r>
      <w:r w:rsidRPr="00F40E94">
        <w:rPr>
          <w:rStyle w:val="Emphasis"/>
          <w:highlight w:val="cyan"/>
        </w:rPr>
        <w:t>democratization</w:t>
      </w:r>
      <w:r w:rsidRPr="00E2428F">
        <w:rPr>
          <w:sz w:val="16"/>
        </w:rPr>
        <w:t xml:space="preserve"> in providing electrified energy services to customers.</w:t>
      </w:r>
    </w:p>
    <w:p w14:paraId="01ED2DF1" w14:textId="77777777" w:rsidR="0086243E" w:rsidRPr="00F40E94" w:rsidRDefault="0086243E" w:rsidP="0086243E">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xml:space="preserve">, decarbonized, affordable, and just. Instead, the proposed framework seeks a more dynamic balance between the value that innovators and empowered consumers can create by enabling information and control at the grid edge and the value of the still-critical roles that only </w:t>
      </w:r>
      <w:r w:rsidRPr="00F40E94">
        <w:t>centralized large-scale network infrastructure can play.</w:t>
      </w:r>
    </w:p>
    <w:p w14:paraId="03083173" w14:textId="77777777" w:rsidR="0086243E" w:rsidRPr="00F40E94" w:rsidRDefault="0086243E" w:rsidP="0086243E">
      <w:r w:rsidRPr="00F40E94">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6C5DB369" w14:textId="77777777" w:rsidR="0086243E" w:rsidRPr="00F40E94" w:rsidRDefault="0086243E" w:rsidP="0086243E">
      <w:r w:rsidRPr="00F40E94">
        <w:t>Regulators</w:t>
      </w:r>
    </w:p>
    <w:p w14:paraId="61B8C18B" w14:textId="77777777" w:rsidR="0086243E" w:rsidRPr="00F40E94" w:rsidRDefault="0086243E" w:rsidP="0086243E">
      <w:r w:rsidRPr="00F40E94">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07E5D42E" w14:textId="77777777" w:rsidR="0086243E" w:rsidRPr="00F40E94" w:rsidRDefault="0086243E" w:rsidP="0086243E">
      <w:r w:rsidRPr="00F40E94">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1709A4A8" w14:textId="77777777" w:rsidR="0086243E" w:rsidRPr="00F40E94" w:rsidRDefault="0086243E" w:rsidP="0086243E">
      <w:r w:rsidRPr="00F40E94">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67FE807E" w14:textId="77777777" w:rsidR="0086243E" w:rsidRPr="00E2428F" w:rsidRDefault="0086243E" w:rsidP="0086243E">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29945C35" w14:textId="77777777" w:rsidR="0086243E" w:rsidRPr="00F40E94" w:rsidRDefault="0086243E" w:rsidP="0086243E">
      <w:r w:rsidRPr="00F40E94">
        <w:t>Ensuring that innovators have a fair opportunity to use grids as open platforms to interact with potential customers without compromising reliability</w:t>
      </w:r>
    </w:p>
    <w:p w14:paraId="3BA22F73" w14:textId="77777777" w:rsidR="0086243E" w:rsidRPr="00F40E94" w:rsidRDefault="0086243E" w:rsidP="0086243E">
      <w:r w:rsidRPr="00F40E94">
        <w:t>Incentivizing monopoly grid operators to employ innovation in optimizing the value, reliability, and resilience of the services they provide</w:t>
      </w:r>
    </w:p>
    <w:p w14:paraId="58033295" w14:textId="77777777" w:rsidR="0086243E" w:rsidRPr="00F40E94" w:rsidRDefault="0086243E" w:rsidP="0086243E">
      <w:r w:rsidRPr="00F40E94">
        <w:t>Embracing and encouraging innovation in the pricing and service options available to consumers under their jurisdiction, including designing appropriate safeguards</w:t>
      </w:r>
    </w:p>
    <w:p w14:paraId="0DB855E0" w14:textId="77777777" w:rsidR="0086243E" w:rsidRPr="00F40E94" w:rsidRDefault="0086243E" w:rsidP="0086243E">
      <w:r w:rsidRPr="00F40E94">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73C31A62" w14:textId="77777777" w:rsidR="0086243E" w:rsidRPr="00E2428F" w:rsidRDefault="0086243E" w:rsidP="0086243E">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1ED821A8" w14:textId="77777777" w:rsidR="0086243E" w:rsidRPr="00E2428F" w:rsidRDefault="0086243E" w:rsidP="0086243E">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648FEDD7" w14:textId="77777777" w:rsidR="0086243E" w:rsidRPr="00E2428F" w:rsidRDefault="0086243E" w:rsidP="0086243E">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00A439B6" w14:textId="77777777" w:rsidR="0086243E" w:rsidRPr="00E2428F" w:rsidRDefault="0086243E" w:rsidP="0086243E">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37469E1C" w14:textId="77777777" w:rsidR="0086243E" w:rsidRPr="00E2428F" w:rsidRDefault="0086243E" w:rsidP="0086243E">
      <w:pPr>
        <w:rPr>
          <w:sz w:val="4"/>
          <w:szCs w:val="4"/>
        </w:rPr>
      </w:pPr>
      <w:r w:rsidRPr="00E2428F">
        <w:rPr>
          <w:sz w:val="4"/>
          <w:szCs w:val="4"/>
        </w:rPr>
        <w:t>Policymakers</w:t>
      </w:r>
    </w:p>
    <w:p w14:paraId="2B2C6B58" w14:textId="77777777" w:rsidR="0086243E" w:rsidRPr="00E2428F" w:rsidRDefault="0086243E" w:rsidP="0086243E">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621EE5BC" w14:textId="77777777" w:rsidR="0086243E" w:rsidRPr="00DA792C" w:rsidRDefault="0086243E" w:rsidP="0086243E">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5660442C" w14:textId="77777777" w:rsidR="0086243E" w:rsidRPr="00E2428F" w:rsidRDefault="0086243E" w:rsidP="0086243E">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462434E2" w14:textId="77777777" w:rsidR="0086243E" w:rsidRPr="00DA792C" w:rsidRDefault="0086243E" w:rsidP="0086243E">
      <w:pPr>
        <w:rPr>
          <w:sz w:val="4"/>
          <w:szCs w:val="4"/>
        </w:rPr>
      </w:pPr>
      <w:r w:rsidRPr="00DA792C">
        <w:rPr>
          <w:sz w:val="4"/>
          <w:szCs w:val="4"/>
        </w:rPr>
        <w:t>Legislators</w:t>
      </w:r>
    </w:p>
    <w:p w14:paraId="760DA754" w14:textId="77777777" w:rsidR="0086243E" w:rsidRPr="00DA792C" w:rsidRDefault="0086243E" w:rsidP="0086243E">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04D92A92" w14:textId="77777777" w:rsidR="0086243E" w:rsidRPr="00E2428F" w:rsidRDefault="0086243E" w:rsidP="0086243E">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1A42C9A1" w14:textId="77777777" w:rsidR="0086243E" w:rsidRPr="00E2428F" w:rsidRDefault="0086243E" w:rsidP="0086243E">
      <w:pPr>
        <w:rPr>
          <w:sz w:val="4"/>
          <w:szCs w:val="4"/>
        </w:rPr>
      </w:pPr>
      <w:r w:rsidRPr="00E2428F">
        <w:rPr>
          <w:sz w:val="4"/>
          <w:szCs w:val="4"/>
        </w:rPr>
        <w:t>Incumbent Industry Players</w:t>
      </w:r>
    </w:p>
    <w:p w14:paraId="0F3DEDDF" w14:textId="77777777" w:rsidR="0086243E" w:rsidRPr="00E2428F" w:rsidRDefault="0086243E" w:rsidP="0086243E">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55DB4952" w14:textId="77777777" w:rsidR="0086243E" w:rsidRPr="00E2428F" w:rsidRDefault="0086243E" w:rsidP="0086243E">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5898A94D" w14:textId="77777777" w:rsidR="0086243E" w:rsidRPr="00E2428F" w:rsidRDefault="0086243E" w:rsidP="0086243E">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73A3D8FE" w14:textId="77777777" w:rsidR="0086243E" w:rsidRPr="00E2428F" w:rsidRDefault="0086243E" w:rsidP="0086243E">
      <w:pPr>
        <w:rPr>
          <w:sz w:val="4"/>
          <w:szCs w:val="4"/>
        </w:rPr>
      </w:pPr>
      <w:r w:rsidRPr="00E2428F">
        <w:rPr>
          <w:sz w:val="4"/>
          <w:szCs w:val="4"/>
        </w:rPr>
        <w:t>Innovators</w:t>
      </w:r>
    </w:p>
    <w:p w14:paraId="6FC8894C" w14:textId="77777777" w:rsidR="0086243E" w:rsidRPr="00E2428F" w:rsidRDefault="0086243E" w:rsidP="0086243E">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7B4820B7" w14:textId="77777777" w:rsidR="0086243E" w:rsidRPr="00E2428F" w:rsidRDefault="0086243E" w:rsidP="0086243E">
      <w:pPr>
        <w:rPr>
          <w:sz w:val="4"/>
          <w:szCs w:val="4"/>
        </w:rPr>
      </w:pPr>
      <w:r w:rsidRPr="00E2428F">
        <w:rPr>
          <w:sz w:val="4"/>
          <w:szCs w:val="4"/>
        </w:rPr>
        <w:t>Customers</w:t>
      </w:r>
    </w:p>
    <w:p w14:paraId="191C1347" w14:textId="77777777" w:rsidR="0086243E" w:rsidRPr="00E2428F" w:rsidRDefault="0086243E" w:rsidP="0086243E">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651C5BF0" w14:textId="77777777" w:rsidR="0086243E" w:rsidRPr="00E2428F" w:rsidRDefault="0086243E" w:rsidP="0086243E">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0BFFFB87" w14:textId="77777777" w:rsidR="0086243E" w:rsidRPr="00E2428F" w:rsidRDefault="0086243E" w:rsidP="0086243E">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76612EC0" w14:textId="77777777" w:rsidR="0086243E" w:rsidRPr="00E2428F" w:rsidRDefault="0086243E" w:rsidP="0086243E">
      <w:pPr>
        <w:rPr>
          <w:sz w:val="4"/>
          <w:szCs w:val="4"/>
        </w:rPr>
      </w:pPr>
      <w:r w:rsidRPr="00E2428F">
        <w:rPr>
          <w:sz w:val="4"/>
          <w:szCs w:val="4"/>
        </w:rPr>
        <w:t>IV. Action Plans for Implementation</w:t>
      </w:r>
    </w:p>
    <w:p w14:paraId="094B6B3F" w14:textId="77777777" w:rsidR="0086243E" w:rsidRPr="00E2428F" w:rsidRDefault="0086243E" w:rsidP="0086243E">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2D5E0E27" w14:textId="77777777" w:rsidR="0086243E" w:rsidRPr="00E2428F" w:rsidRDefault="0086243E" w:rsidP="0086243E">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0C51C5D6" w14:textId="77777777" w:rsidR="0086243E" w:rsidRDefault="0086243E" w:rsidP="0086243E">
      <w:pPr>
        <w:rPr>
          <w:rStyle w:val="Emphasis"/>
          <w:szCs w:val="24"/>
        </w:rPr>
      </w:pPr>
      <w:r w:rsidRPr="00B237EB">
        <w:rPr>
          <w:rStyle w:val="Emphasis"/>
          <w:szCs w:val="24"/>
          <w:highlight w:val="yellow"/>
        </w:rPr>
        <w:t>In our federalist system</w:t>
      </w:r>
      <w:r w:rsidRPr="00B237EB">
        <w:rPr>
          <w:sz w:val="16"/>
          <w:highlight w:val="yellow"/>
        </w:rPr>
        <w:t xml:space="preserve">, </w:t>
      </w:r>
      <w:r w:rsidRPr="00B237EB">
        <w:rPr>
          <w:rStyle w:val="Emphasis"/>
          <w:szCs w:val="24"/>
          <w:highlight w:val="yellow"/>
        </w:rPr>
        <w:t>no single</w:t>
      </w:r>
      <w:r w:rsidRPr="00E2428F">
        <w:rPr>
          <w:rStyle w:val="Emphasis"/>
          <w:szCs w:val="24"/>
        </w:rPr>
        <w:t xml:space="preserve"> prescriptive </w:t>
      </w:r>
      <w:r w:rsidRPr="00B237EB">
        <w:rPr>
          <w:rStyle w:val="Emphasis"/>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Cs w:val="24"/>
          <w:highlight w:val="yellow"/>
        </w:rPr>
        <w:t>transformative change.</w:t>
      </w:r>
    </w:p>
    <w:p w14:paraId="381F6A26" w14:textId="77777777" w:rsidR="0086243E" w:rsidRPr="00F40E94" w:rsidRDefault="0086243E" w:rsidP="0086243E"/>
    <w:p w14:paraId="2838119E" w14:textId="77777777" w:rsidR="0086243E" w:rsidRDefault="0086243E" w:rsidP="0086243E"/>
    <w:p w14:paraId="0A089DC3" w14:textId="77777777" w:rsidR="0086243E" w:rsidRPr="00DF460C" w:rsidRDefault="0086243E" w:rsidP="0086243E"/>
    <w:p w14:paraId="079900A2" w14:textId="77777777" w:rsidR="0086243E" w:rsidRPr="00ED3D08" w:rsidRDefault="0086243E" w:rsidP="0086243E">
      <w:pPr>
        <w:pStyle w:val="Heading4"/>
      </w:pPr>
      <w:r>
        <w:t xml:space="preserve">No </w:t>
      </w:r>
      <w:r w:rsidRPr="00A44A82">
        <w:rPr>
          <w:u w:val="single"/>
        </w:rPr>
        <w:t>impact</w:t>
      </w:r>
      <w:r>
        <w:t xml:space="preserve">---federalism doesn’t produce </w:t>
      </w:r>
      <w:r w:rsidRPr="00A44A82">
        <w:rPr>
          <w:u w:val="single"/>
        </w:rPr>
        <w:t>effective policies</w:t>
      </w:r>
      <w:r>
        <w:t xml:space="preserve">. </w:t>
      </w:r>
    </w:p>
    <w:p w14:paraId="13BA0293" w14:textId="77777777" w:rsidR="0086243E" w:rsidRPr="00ED3D08" w:rsidRDefault="0086243E" w:rsidP="0086243E">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62016BF6" w14:textId="77777777" w:rsidR="0086243E" w:rsidRPr="00541C5B" w:rsidRDefault="0086243E" w:rsidP="0086243E">
      <w:pPr>
        <w:rPr>
          <w:sz w:val="16"/>
        </w:rPr>
      </w:pPr>
      <w:r w:rsidRPr="00047BE0">
        <w:rPr>
          <w:rStyle w:val="TitleChar"/>
          <w:highlight w:val="cyan"/>
        </w:rPr>
        <w:t>Proponents</w:t>
      </w:r>
      <w:r w:rsidRPr="00541C5B">
        <w:rPr>
          <w:rStyle w:val="TitleChar"/>
        </w:rPr>
        <w:t xml:space="preserve"> of</w:t>
      </w:r>
      <w:r w:rsidRPr="00541C5B">
        <w:rPr>
          <w:sz w:val="16"/>
        </w:rPr>
        <w:t xml:space="preserve"> progressive </w:t>
      </w:r>
      <w:r w:rsidRPr="00541C5B">
        <w:rPr>
          <w:rStyle w:val="Emphasis"/>
        </w:rPr>
        <w:t>federalism</w:t>
      </w:r>
      <w:r w:rsidRPr="00541C5B">
        <w:rPr>
          <w:rStyle w:val="TitleChar"/>
        </w:rPr>
        <w:t xml:space="preserve"> </w:t>
      </w:r>
      <w:r w:rsidRPr="00047BE0">
        <w:rPr>
          <w:rStyle w:val="TitleChar"/>
          <w:highlight w:val="cyan"/>
        </w:rPr>
        <w:t xml:space="preserve">discuss </w:t>
      </w:r>
      <w:r w:rsidRPr="00047BE0">
        <w:rPr>
          <w:rStyle w:val="Emphasis"/>
          <w:highlight w:val="cyan"/>
        </w:rPr>
        <w:t>spillovers</w:t>
      </w:r>
      <w:r w:rsidRPr="00541C5B">
        <w:rPr>
          <w:rStyle w:val="TitleChar"/>
        </w:rPr>
        <w:t xml:space="preserve">, in which the effects of state policy </w:t>
      </w:r>
      <w:r w:rsidRPr="00541C5B">
        <w:rPr>
          <w:rStyle w:val="Emphasis"/>
        </w:rPr>
        <w:t>reverberate</w:t>
      </w:r>
      <w:r w:rsidRPr="00541C5B">
        <w:rPr>
          <w:rStyle w:val="TitleChar"/>
        </w:rPr>
        <w:t xml:space="preserve"> outside of its borders (</w:t>
      </w:r>
      <w:r w:rsidRPr="00541C5B">
        <w:rPr>
          <w:rStyle w:val="Emphasis"/>
        </w:rPr>
        <w:t>Gerken</w:t>
      </w:r>
      <w:r w:rsidRPr="00541C5B">
        <w:rPr>
          <w:rStyle w:val="TitleChar"/>
        </w:rPr>
        <w:t xml:space="preserve"> and Revesz 2012)</w:t>
      </w:r>
      <w:r w:rsidRPr="00541C5B">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6B979CCC" w14:textId="77777777" w:rsidR="0086243E" w:rsidRPr="00541C5B" w:rsidRDefault="0086243E" w:rsidP="0086243E">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3267358C" w14:textId="77777777" w:rsidR="0086243E" w:rsidRPr="00541C5B" w:rsidRDefault="0086243E" w:rsidP="0086243E">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3C7E0404" w14:textId="77777777" w:rsidR="0086243E" w:rsidRPr="00047BE0" w:rsidRDefault="0086243E" w:rsidP="0086243E">
      <w:pPr>
        <w:rPr>
          <w:sz w:val="16"/>
        </w:rPr>
      </w:pPr>
      <w:r w:rsidRPr="00047BE0">
        <w:rPr>
          <w:rStyle w:val="TitleChar"/>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496CE438" w14:textId="77777777" w:rsidR="0086243E" w:rsidRPr="00047BE0" w:rsidRDefault="0086243E" w:rsidP="0086243E">
      <w:pPr>
        <w:rPr>
          <w:sz w:val="16"/>
          <w:szCs w:val="16"/>
        </w:rPr>
      </w:pPr>
      <w:r w:rsidRPr="00047BE0">
        <w:rPr>
          <w:sz w:val="16"/>
          <w:szCs w:val="16"/>
        </w:rPr>
        <w:t>Federalism as Democracy-Contracting</w:t>
      </w:r>
    </w:p>
    <w:p w14:paraId="717C1F38" w14:textId="77777777" w:rsidR="0086243E" w:rsidRPr="00047BE0" w:rsidRDefault="0086243E" w:rsidP="0086243E">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41C6903E" w14:textId="77777777" w:rsidR="0086243E" w:rsidRPr="00047BE0" w:rsidRDefault="0086243E" w:rsidP="0086243E">
      <w:pPr>
        <w:rPr>
          <w:sz w:val="16"/>
        </w:rPr>
      </w:pPr>
      <w:r w:rsidRPr="00047BE0">
        <w:rPr>
          <w:rStyle w:val="TitleChar"/>
          <w:highlight w:val="cyan"/>
        </w:rPr>
        <w:t>Federalism is</w:t>
      </w:r>
      <w:r w:rsidRPr="00047BE0">
        <w:rPr>
          <w:rStyle w:val="TitleChar"/>
        </w:rPr>
        <w:t xml:space="preserve"> also </w:t>
      </w:r>
      <w:r w:rsidRPr="00047BE0">
        <w:rPr>
          <w:rStyle w:val="TitleChar"/>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TitleChar"/>
          <w:highlight w:val="cyan"/>
        </w:rPr>
        <w:t xml:space="preserve"> of </w:t>
      </w:r>
      <w:r w:rsidRPr="00047BE0">
        <w:rPr>
          <w:rStyle w:val="Emphasis"/>
          <w:highlight w:val="cyan"/>
        </w:rPr>
        <w:t>veto</w:t>
      </w:r>
      <w:r w:rsidRPr="00047BE0">
        <w:rPr>
          <w:rStyle w:val="TitleChar"/>
        </w:rPr>
        <w:t xml:space="preserve"> point</w:t>
      </w:r>
      <w:r w:rsidRPr="00047BE0">
        <w:rPr>
          <w:rStyle w:val="Emphasis"/>
          <w:highlight w:val="cyan"/>
        </w:rPr>
        <w:t>s</w:t>
      </w:r>
      <w:r w:rsidRPr="00047BE0">
        <w:rPr>
          <w:sz w:val="16"/>
        </w:rPr>
        <w:t xml:space="preserve"> in the American constitutional structure. </w:t>
      </w:r>
      <w:r w:rsidRPr="00047BE0">
        <w:rPr>
          <w:rStyle w:val="TitleChar"/>
        </w:rPr>
        <w:t xml:space="preserve">This </w:t>
      </w:r>
      <w:r w:rsidRPr="00047BE0">
        <w:rPr>
          <w:rStyle w:val="TitleChar"/>
          <w:highlight w:val="cyan"/>
        </w:rPr>
        <w:t xml:space="preserve">may </w:t>
      </w:r>
      <w:r w:rsidRPr="00047BE0">
        <w:rPr>
          <w:rStyle w:val="Emphasis"/>
          <w:highlight w:val="cyan"/>
        </w:rPr>
        <w:t>hold back</w:t>
      </w:r>
      <w:r w:rsidRPr="00047BE0">
        <w:rPr>
          <w:rStyle w:val="TitleChar"/>
          <w:highlight w:val="cyan"/>
        </w:rPr>
        <w:t xml:space="preserve"> democracy</w:t>
      </w:r>
      <w:r w:rsidRPr="00047BE0">
        <w:rPr>
          <w:rStyle w:val="TitleChar"/>
        </w:rPr>
        <w:t xml:space="preserve"> by </w:t>
      </w:r>
      <w:r w:rsidRPr="00047BE0">
        <w:rPr>
          <w:rStyle w:val="Emphasis"/>
          <w:highlight w:val="cyan"/>
        </w:rPr>
        <w:t>increasing</w:t>
      </w:r>
      <w:r w:rsidRPr="00047BE0">
        <w:rPr>
          <w:rStyle w:val="TitleChar"/>
        </w:rPr>
        <w:t xml:space="preserve"> the </w:t>
      </w:r>
      <w:r w:rsidRPr="00047BE0">
        <w:rPr>
          <w:rStyle w:val="TitleChar"/>
          <w:highlight w:val="cyan"/>
        </w:rPr>
        <w:t>number of</w:t>
      </w:r>
      <w:r w:rsidRPr="00047BE0">
        <w:rPr>
          <w:rStyle w:val="TitleChar"/>
        </w:rPr>
        <w:t xml:space="preserve"> veto </w:t>
      </w:r>
      <w:r w:rsidRPr="00047BE0">
        <w:rPr>
          <w:rStyle w:val="Emphasis"/>
          <w:highlight w:val="cyan"/>
        </w:rPr>
        <w:t>players</w:t>
      </w:r>
      <w:r w:rsidRPr="00047BE0">
        <w:rPr>
          <w:sz w:val="16"/>
        </w:rPr>
        <w:t xml:space="preserve"> in the political system, </w:t>
      </w:r>
      <w:r w:rsidRPr="00047BE0">
        <w:rPr>
          <w:rStyle w:val="TitleChar"/>
          <w:highlight w:val="cyan"/>
        </w:rPr>
        <w:t>causing</w:t>
      </w:r>
      <w:r w:rsidRPr="00047BE0">
        <w:rPr>
          <w:rStyle w:val="TitleChar"/>
        </w:rPr>
        <w:t xml:space="preserve"> more frequent </w:t>
      </w:r>
      <w:r w:rsidRPr="00047BE0">
        <w:rPr>
          <w:rStyle w:val="Emphasis"/>
          <w:highlight w:val="cyan"/>
        </w:rPr>
        <w:t>policy stasis</w:t>
      </w:r>
      <w:r w:rsidRPr="00047BE0">
        <w:rPr>
          <w:rStyle w:val="TitleChar"/>
          <w:highlight w:val="cyan"/>
        </w:rPr>
        <w:t xml:space="preserve"> and </w:t>
      </w:r>
      <w:r w:rsidRPr="00047BE0">
        <w:rPr>
          <w:rStyle w:val="Emphasis"/>
          <w:highlight w:val="cyan"/>
        </w:rPr>
        <w:t>s</w:t>
      </w:r>
      <w:r w:rsidRPr="00047BE0">
        <w:rPr>
          <w:rStyle w:val="TitleChar"/>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TitleChar"/>
        </w:rPr>
        <w:t xml:space="preserve">federalism </w:t>
      </w:r>
      <w:r w:rsidRPr="00047BE0">
        <w:rPr>
          <w:rStyle w:val="Emphasis"/>
        </w:rPr>
        <w:t>impedes</w:t>
      </w:r>
      <w:r w:rsidRPr="00047BE0">
        <w:rPr>
          <w:rStyle w:val="TitleChar"/>
        </w:rPr>
        <w:t xml:space="preserve"> reform</w:t>
      </w:r>
      <w:r w:rsidRPr="00047BE0">
        <w:rPr>
          <w:sz w:val="16"/>
        </w:rPr>
        <w:t>.” Rules that make it more difficult for any actor to change laws are asymmetrically problematic for people who are suffering under the status quo.</w:t>
      </w:r>
    </w:p>
    <w:p w14:paraId="79987FC0" w14:textId="77777777" w:rsidR="0086243E" w:rsidRPr="00BF7A4A" w:rsidRDefault="0086243E" w:rsidP="0086243E">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TitleChar"/>
          <w:highlight w:val="cyan"/>
        </w:rPr>
        <w:t xml:space="preserve">the </w:t>
      </w:r>
      <w:r w:rsidRPr="00047BE0">
        <w:rPr>
          <w:rStyle w:val="Emphasis"/>
          <w:highlight w:val="cyan"/>
        </w:rPr>
        <w:t>wealthy</w:t>
      </w:r>
      <w:r w:rsidRPr="00047BE0">
        <w:rPr>
          <w:rStyle w:val="TitleChar"/>
          <w:highlight w:val="cyan"/>
        </w:rPr>
        <w:t xml:space="preserve"> can more </w:t>
      </w:r>
      <w:r w:rsidRPr="00047BE0">
        <w:rPr>
          <w:rStyle w:val="Emphasis"/>
          <w:highlight w:val="cyan"/>
        </w:rPr>
        <w:t>credibly</w:t>
      </w:r>
      <w:r w:rsidRPr="00047BE0">
        <w:rPr>
          <w:rStyle w:val="Emphasis"/>
        </w:rPr>
        <w:t xml:space="preserve"> threaten</w:t>
      </w:r>
      <w:r w:rsidRPr="00047BE0">
        <w:rPr>
          <w:rStyle w:val="TitleChar"/>
        </w:rPr>
        <w:t xml:space="preserve"> to reduce </w:t>
      </w:r>
      <w:r w:rsidRPr="00047BE0">
        <w:rPr>
          <w:rStyle w:val="Emphasis"/>
        </w:rPr>
        <w:t>investment</w:t>
      </w:r>
      <w:r w:rsidRPr="00047BE0">
        <w:rPr>
          <w:rStyle w:val="TitleChar"/>
        </w:rPr>
        <w:t xml:space="preserve"> in a state, and they can more </w:t>
      </w:r>
      <w:r w:rsidRPr="00047BE0">
        <w:rPr>
          <w:rStyle w:val="Emphasis"/>
        </w:rPr>
        <w:t>effectively</w:t>
      </w:r>
      <w:r w:rsidRPr="00047BE0">
        <w:rPr>
          <w:rStyle w:val="TitleChar"/>
        </w:rPr>
        <w:t xml:space="preserve"> </w:t>
      </w:r>
      <w:r w:rsidRPr="00047BE0">
        <w:rPr>
          <w:rStyle w:val="TitleChar"/>
          <w:highlight w:val="cyan"/>
        </w:rPr>
        <w:t>influence</w:t>
      </w:r>
      <w:r w:rsidRPr="00047BE0">
        <w:rPr>
          <w:rStyle w:val="TitleChar"/>
        </w:rPr>
        <w:t xml:space="preserve"> the </w:t>
      </w:r>
      <w:r w:rsidRPr="00047BE0">
        <w:rPr>
          <w:rStyle w:val="Emphasis"/>
          <w:highlight w:val="cyan"/>
        </w:rPr>
        <w:t>politics</w:t>
      </w:r>
      <w:r w:rsidRPr="00047BE0">
        <w:rPr>
          <w:rStyle w:val="TitleChar"/>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6A69D1CC" w14:textId="77777777" w:rsidR="0086243E" w:rsidRDefault="0086243E" w:rsidP="0086243E">
      <w:pPr>
        <w:rPr>
          <w:rFonts w:asciiTheme="minorHAnsi" w:hAnsiTheme="minorHAnsi" w:cstheme="minorBidi"/>
        </w:rPr>
      </w:pPr>
    </w:p>
    <w:p w14:paraId="0CA2240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02A13" w14:textId="77777777" w:rsidR="0086243E" w:rsidRDefault="0086243E" w:rsidP="00066D2C">
      <w:r>
        <w:separator/>
      </w:r>
    </w:p>
  </w:endnote>
  <w:endnote w:type="continuationSeparator" w:id="0">
    <w:p w14:paraId="3864B3AB" w14:textId="77777777" w:rsidR="0086243E" w:rsidRDefault="0086243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5EADB" w14:textId="77777777" w:rsidR="0086243E" w:rsidRDefault="0086243E" w:rsidP="00066D2C">
      <w:r>
        <w:separator/>
      </w:r>
    </w:p>
  </w:footnote>
  <w:footnote w:type="continuationSeparator" w:id="0">
    <w:p w14:paraId="67E37538" w14:textId="77777777" w:rsidR="0086243E" w:rsidRDefault="0086243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764182"/>
    <w:multiLevelType w:val="hybridMultilevel"/>
    <w:tmpl w:val="3A4A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4E7DDB"/>
    <w:multiLevelType w:val="hybridMultilevel"/>
    <w:tmpl w:val="5A54B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CD258A"/>
    <w:multiLevelType w:val="hybridMultilevel"/>
    <w:tmpl w:val="F68C1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1801804135">
    <w:abstractNumId w:val="18"/>
  </w:num>
  <w:num w:numId="46" w16cid:durableId="1016732891">
    <w:abstractNumId w:val="17"/>
  </w:num>
  <w:num w:numId="47" w16cid:durableId="1359770889">
    <w:abstractNumId w:val="12"/>
  </w:num>
  <w:num w:numId="48" w16cid:durableId="1819414820">
    <w:abstractNumId w:val="10"/>
  </w:num>
  <w:num w:numId="49" w16cid:durableId="8075488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2"/>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6243E"/>
    <w:rsid w:val="00001C7E"/>
    <w:rsid w:val="0000487C"/>
    <w:rsid w:val="00011FEF"/>
    <w:rsid w:val="00012DDE"/>
    <w:rsid w:val="00013C8B"/>
    <w:rsid w:val="00023AEF"/>
    <w:rsid w:val="000250CA"/>
    <w:rsid w:val="00032119"/>
    <w:rsid w:val="000427BD"/>
    <w:rsid w:val="00043C82"/>
    <w:rsid w:val="00047C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FFC"/>
    <w:rsid w:val="00286DAA"/>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E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43E"/>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590FEB"/>
  <w15:chartTrackingRefBased/>
  <w15:docId w15:val="{806F51D9-D82F-44E7-93FF-65FC97790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243E"/>
    <w:rPr>
      <w:rFonts w:ascii="Times New Roman" w:hAnsi="Times New Roman" w:cs="Times New Roman"/>
    </w:rPr>
  </w:style>
  <w:style w:type="paragraph" w:styleId="Heading1">
    <w:name w:val="heading 1"/>
    <w:aliases w:val="Pocket"/>
    <w:basedOn w:val="Normal"/>
    <w:next w:val="Normal"/>
    <w:link w:val="Heading1Char"/>
    <w:qFormat/>
    <w:rsid w:val="008624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8624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8624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Ch,Heading 2 Char1 Char Char,no read,No Spacing12,No Spacing2111,No Spacing211,No Spacing11111,No Spacing4,No Spacing21,No Spacing2,Debate Text,ta,No Spacing11,t,Ta,tag"/>
    <w:basedOn w:val="Normal"/>
    <w:next w:val="Normal"/>
    <w:link w:val="Heading4Char"/>
    <w:uiPriority w:val="3"/>
    <w:qFormat/>
    <w:rsid w:val="008624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243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624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4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4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4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624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243E"/>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8"/>
    <w:qFormat/>
    <w:rsid w:val="0086243E"/>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86243E"/>
    <w:rPr>
      <w:color w:val="auto"/>
      <w:u w:val="none"/>
    </w:rPr>
  </w:style>
  <w:style w:type="character" w:customStyle="1" w:styleId="Heading1Char">
    <w:name w:val="Heading 1 Char"/>
    <w:aliases w:val="Pocket Char"/>
    <w:basedOn w:val="DefaultParagraphFont"/>
    <w:link w:val="Heading1"/>
    <w:rsid w:val="0086243E"/>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6243E"/>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86243E"/>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TAG Char,Ch Char,Heading 2 Char1 Char Char Char,no read Char,No Spacing12 Char,No Spacing2111 Char,No Spacing211 Char,ta Char,t Char"/>
    <w:basedOn w:val="DefaultParagraphFont"/>
    <w:link w:val="Heading4"/>
    <w:uiPriority w:val="3"/>
    <w:rsid w:val="0086243E"/>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6243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c"/>
    <w:basedOn w:val="DefaultParagraphFont"/>
    <w:uiPriority w:val="7"/>
    <w:qFormat/>
    <w:rsid w:val="0086243E"/>
    <w:rPr>
      <w:b w:val="0"/>
      <w:sz w:val="22"/>
      <w:u w:val="single"/>
    </w:rPr>
  </w:style>
  <w:style w:type="character" w:styleId="Strong">
    <w:name w:val="Strong"/>
    <w:basedOn w:val="DefaultParagraphFont"/>
    <w:uiPriority w:val="22"/>
    <w:qFormat/>
    <w:rsid w:val="0086243E"/>
    <w:rPr>
      <w:b/>
      <w:bCs/>
    </w:rPr>
  </w:style>
  <w:style w:type="character" w:styleId="BookTitle">
    <w:name w:val="Book Title"/>
    <w:basedOn w:val="DefaultParagraphFont"/>
    <w:uiPriority w:val="33"/>
    <w:qFormat/>
    <w:rsid w:val="0086243E"/>
    <w:rPr>
      <w:b/>
      <w:bCs/>
      <w:i/>
      <w:iCs/>
      <w:spacing w:val="5"/>
    </w:rPr>
  </w:style>
  <w:style w:type="character" w:customStyle="1" w:styleId="Heading5Char">
    <w:name w:val="Heading 5 Char"/>
    <w:basedOn w:val="DefaultParagraphFont"/>
    <w:link w:val="Heading5"/>
    <w:uiPriority w:val="9"/>
    <w:semiHidden/>
    <w:rsid w:val="008624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243E"/>
  </w:style>
  <w:style w:type="paragraph" w:styleId="Header">
    <w:name w:val="header"/>
    <w:basedOn w:val="Normal"/>
    <w:link w:val="HeaderChar"/>
    <w:uiPriority w:val="99"/>
    <w:semiHidden/>
    <w:rsid w:val="0086243E"/>
    <w:pPr>
      <w:tabs>
        <w:tab w:val="center" w:pos="4680"/>
        <w:tab w:val="right" w:pos="9360"/>
      </w:tabs>
    </w:pPr>
  </w:style>
  <w:style w:type="character" w:customStyle="1" w:styleId="HeaderChar">
    <w:name w:val="Header Char"/>
    <w:basedOn w:val="DefaultParagraphFont"/>
    <w:link w:val="Header"/>
    <w:uiPriority w:val="99"/>
    <w:semiHidden/>
    <w:rsid w:val="0086243E"/>
    <w:rPr>
      <w:rFonts w:ascii="Times New Roman" w:hAnsi="Times New Roman" w:cs="Times New Roman"/>
    </w:rPr>
  </w:style>
  <w:style w:type="paragraph" w:styleId="Footer">
    <w:name w:val="footer"/>
    <w:basedOn w:val="Normal"/>
    <w:link w:val="FooterChar"/>
    <w:uiPriority w:val="99"/>
    <w:semiHidden/>
    <w:rsid w:val="0086243E"/>
    <w:pPr>
      <w:tabs>
        <w:tab w:val="center" w:pos="4680"/>
        <w:tab w:val="right" w:pos="9360"/>
      </w:tabs>
    </w:pPr>
  </w:style>
  <w:style w:type="character" w:customStyle="1" w:styleId="FooterChar">
    <w:name w:val="Footer Char"/>
    <w:basedOn w:val="DefaultParagraphFont"/>
    <w:link w:val="Footer"/>
    <w:uiPriority w:val="99"/>
    <w:semiHidden/>
    <w:rsid w:val="0086243E"/>
    <w:rPr>
      <w:rFonts w:ascii="Times New Roman" w:hAnsi="Times New Roman" w:cs="Times New Roman"/>
    </w:rPr>
  </w:style>
  <w:style w:type="paragraph" w:styleId="BodyText">
    <w:name w:val="Body Text"/>
    <w:basedOn w:val="Normal"/>
    <w:link w:val="BodyTextChar"/>
    <w:uiPriority w:val="99"/>
    <w:semiHidden/>
    <w:unhideWhenUsed/>
    <w:rsid w:val="0086243E"/>
    <w:pPr>
      <w:spacing w:after="120"/>
    </w:pPr>
  </w:style>
  <w:style w:type="character" w:customStyle="1" w:styleId="BodyTextChar">
    <w:name w:val="Body Text Char"/>
    <w:basedOn w:val="DefaultParagraphFont"/>
    <w:link w:val="BodyText"/>
    <w:uiPriority w:val="99"/>
    <w:semiHidden/>
    <w:rsid w:val="0086243E"/>
    <w:rPr>
      <w:rFonts w:ascii="Times New Roman" w:hAnsi="Times New Roman" w:cs="Times New Roman"/>
    </w:rPr>
  </w:style>
  <w:style w:type="paragraph" w:styleId="NoSpacing">
    <w:name w:val="No Spacing"/>
    <w:link w:val="NoSpacingChar"/>
    <w:uiPriority w:val="99"/>
    <w:unhideWhenUsed/>
    <w:qFormat/>
    <w:rsid w:val="0086243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6243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86243E"/>
    <w:rPr>
      <w:color w:val="0563C1" w:themeColor="hyperlink"/>
      <w:u w:val="single"/>
    </w:rPr>
  </w:style>
  <w:style w:type="character" w:styleId="UnresolvedMention">
    <w:name w:val="Unresolved Mention"/>
    <w:basedOn w:val="DefaultParagraphFont"/>
    <w:uiPriority w:val="99"/>
    <w:semiHidden/>
    <w:unhideWhenUsed/>
    <w:rsid w:val="0086243E"/>
    <w:rPr>
      <w:color w:val="605E5C"/>
      <w:shd w:val="clear" w:color="auto" w:fill="E1DFDD"/>
    </w:rPr>
  </w:style>
  <w:style w:type="paragraph" w:customStyle="1" w:styleId="Undertag">
    <w:name w:val="Undertag"/>
    <w:link w:val="UndertagChar"/>
    <w:autoRedefine/>
    <w:uiPriority w:val="5"/>
    <w:qFormat/>
    <w:rsid w:val="0086243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6243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6243E"/>
    <w:rPr>
      <w:color w:val="1F3864" w:themeColor="accent1" w:themeShade="80"/>
    </w:rPr>
  </w:style>
  <w:style w:type="character" w:customStyle="1" w:styleId="AnalyticChar">
    <w:name w:val="Analytic Char"/>
    <w:basedOn w:val="DefaultParagraphFont"/>
    <w:link w:val="Analytic"/>
    <w:uiPriority w:val="5"/>
    <w:rsid w:val="0086243E"/>
    <w:rPr>
      <w:rFonts w:ascii="Times New Roman" w:eastAsiaTheme="majorEastAsia" w:hAnsi="Times New Roman" w:cstheme="majorBidi"/>
      <w:b/>
      <w:iCs/>
      <w:color w:val="1F3864" w:themeColor="accent1" w:themeShade="80"/>
      <w:sz w:val="26"/>
    </w:rPr>
  </w:style>
  <w:style w:type="character" w:customStyle="1" w:styleId="Heading6Char">
    <w:name w:val="Heading 6 Char"/>
    <w:basedOn w:val="DefaultParagraphFont"/>
    <w:link w:val="Heading6"/>
    <w:uiPriority w:val="9"/>
    <w:semiHidden/>
    <w:rsid w:val="0086243E"/>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86243E"/>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86243E"/>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86243E"/>
    <w:rPr>
      <w:rFonts w:ascii="Times New Roman" w:eastAsiaTheme="majorEastAsia" w:hAnsi="Times New Roman" w:cstheme="majorBidi"/>
      <w:color w:val="272727" w:themeColor="text1" w:themeTint="D8"/>
    </w:rPr>
  </w:style>
  <w:style w:type="paragraph" w:customStyle="1" w:styleId="Analytics">
    <w:name w:val="Analytics"/>
    <w:basedOn w:val="Analytic"/>
    <w:link w:val="AnalyticsChar"/>
    <w:uiPriority w:val="5"/>
    <w:qFormat/>
    <w:rsid w:val="0086243E"/>
    <w:rPr>
      <w:color w:val="4472C4" w:themeColor="accent1"/>
    </w:rPr>
  </w:style>
  <w:style w:type="character" w:customStyle="1" w:styleId="AnalyticsChar">
    <w:name w:val="Analytics Char"/>
    <w:basedOn w:val="AnalyticChar"/>
    <w:link w:val="Analytics"/>
    <w:uiPriority w:val="5"/>
    <w:rsid w:val="0086243E"/>
    <w:rPr>
      <w:rFonts w:ascii="Times New Roman" w:eastAsiaTheme="majorEastAsia" w:hAnsi="Times New Roman" w:cstheme="majorBidi"/>
      <w:b/>
      <w:iCs/>
      <w:color w:val="4472C4" w:themeColor="accent1"/>
      <w:sz w:val="26"/>
    </w:rPr>
  </w:style>
  <w:style w:type="paragraph" w:customStyle="1" w:styleId="Emphasis1">
    <w:name w:val="Emphasis1"/>
    <w:basedOn w:val="Normal"/>
    <w:link w:val="Emphasis"/>
    <w:autoRedefine/>
    <w:uiPriority w:val="8"/>
    <w:qFormat/>
    <w:rsid w:val="0086243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86243E"/>
    <w:rPr>
      <w:sz w:val="24"/>
      <w:u w:val="single"/>
    </w:rPr>
  </w:style>
  <w:style w:type="paragraph" w:customStyle="1" w:styleId="textbold">
    <w:name w:val="text bold"/>
    <w:basedOn w:val="Normal"/>
    <w:uiPriority w:val="8"/>
    <w:qFormat/>
    <w:rsid w:val="0086243E"/>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7"/>
    <w:qFormat/>
    <w:rsid w:val="0086243E"/>
    <w:pPr>
      <w:spacing w:after="80"/>
      <w:contextualSpacing/>
    </w:pPr>
    <w:rPr>
      <w:rFonts w:asciiTheme="minorHAnsi" w:hAnsiTheme="minorHAnsi" w:cstheme="minorBidi"/>
      <w:sz w:val="24"/>
      <w:u w:val="single"/>
    </w:rPr>
  </w:style>
  <w:style w:type="character" w:customStyle="1" w:styleId="TitleChar1">
    <w:name w:val="Title Char1"/>
    <w:basedOn w:val="DefaultParagraphFont"/>
    <w:uiPriority w:val="10"/>
    <w:semiHidden/>
    <w:rsid w:val="0086243E"/>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86243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Subtitle">
    <w:name w:val="Subtitle"/>
    <w:basedOn w:val="Normal"/>
    <w:next w:val="Normal"/>
    <w:link w:val="SubtitleChar"/>
    <w:uiPriority w:val="11"/>
    <w:qFormat/>
    <w:rsid w:val="00862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43E"/>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86243E"/>
    <w:pPr>
      <w:spacing w:before="160"/>
      <w:jc w:val="center"/>
    </w:pPr>
    <w:rPr>
      <w:i/>
      <w:iCs/>
      <w:color w:val="404040" w:themeColor="text1" w:themeTint="BF"/>
    </w:rPr>
  </w:style>
  <w:style w:type="character" w:customStyle="1" w:styleId="QuoteChar">
    <w:name w:val="Quote Char"/>
    <w:basedOn w:val="DefaultParagraphFont"/>
    <w:link w:val="Quote"/>
    <w:uiPriority w:val="29"/>
    <w:rsid w:val="0086243E"/>
    <w:rPr>
      <w:rFonts w:ascii="Times New Roman" w:hAnsi="Times New Roman" w:cs="Times New Roman"/>
      <w:i/>
      <w:iCs/>
      <w:color w:val="404040" w:themeColor="text1" w:themeTint="BF"/>
    </w:rPr>
  </w:style>
  <w:style w:type="paragraph" w:styleId="ListParagraph">
    <w:name w:val="List Paragraph"/>
    <w:basedOn w:val="Normal"/>
    <w:uiPriority w:val="34"/>
    <w:qFormat/>
    <w:rsid w:val="0086243E"/>
    <w:pPr>
      <w:ind w:left="720"/>
      <w:contextualSpacing/>
    </w:pPr>
  </w:style>
  <w:style w:type="character" w:styleId="IntenseEmphasis">
    <w:name w:val="Intense Emphasis"/>
    <w:basedOn w:val="DefaultParagraphFont"/>
    <w:uiPriority w:val="21"/>
    <w:qFormat/>
    <w:rsid w:val="0086243E"/>
    <w:rPr>
      <w:i/>
      <w:iCs/>
      <w:color w:val="2F5496" w:themeColor="accent1" w:themeShade="BF"/>
    </w:rPr>
  </w:style>
  <w:style w:type="paragraph" w:styleId="IntenseQuote">
    <w:name w:val="Intense Quote"/>
    <w:basedOn w:val="Normal"/>
    <w:next w:val="Normal"/>
    <w:link w:val="IntenseQuoteChar"/>
    <w:uiPriority w:val="30"/>
    <w:qFormat/>
    <w:rsid w:val="00862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43E"/>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86243E"/>
    <w:rPr>
      <w:b/>
      <w:bCs/>
      <w:smallCaps/>
      <w:color w:val="2F5496" w:themeColor="accent1" w:themeShade="BF"/>
      <w:spacing w:val="5"/>
    </w:rPr>
  </w:style>
  <w:style w:type="paragraph" w:customStyle="1" w:styleId="Emphasize">
    <w:name w:val="Emphasize"/>
    <w:basedOn w:val="Normal"/>
    <w:uiPriority w:val="8"/>
    <w:qFormat/>
    <w:rsid w:val="0086243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86243E"/>
    <w:pPr>
      <w:widowControl w:val="0"/>
      <w:suppressAutoHyphens/>
      <w:spacing w:after="200"/>
      <w:contextualSpacing/>
    </w:pPr>
    <w:rPr>
      <w:rFonts w:asciiTheme="minorHAnsi" w:hAnsiTheme="minorHAnsi" w:cstheme="minorBidi"/>
      <w:u w:val="single"/>
    </w:rPr>
  </w:style>
  <w:style w:type="character" w:customStyle="1" w:styleId="Boxes">
    <w:name w:val="Boxes"/>
    <w:basedOn w:val="Emphasis"/>
    <w:qFormat/>
    <w:rsid w:val="0086243E"/>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umn.edu/mjlst/vol23/iss1/4" TargetMode="External"/><Relationship Id="rId13" Type="http://schemas.openxmlformats.org/officeDocument/2006/relationships/hyperlink" Target="https://www.mercatus.org/research/working-papers/data-really-barrier-entry-rethinking-competition-regulation-generative-ai"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ercatus.org/research/working-papers/data-really-barrier-entry-rethinking-competition-regulation-generative-a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harvardlawreview.org/print/vol-133/antitrust-federalism-preemption-and-judge-made-la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catus.org/research/working-papers/data-really-barrier-entry-rethinking-competition-regulation-generative-ai" TargetMode="External"/><Relationship Id="rId5" Type="http://schemas.openxmlformats.org/officeDocument/2006/relationships/webSettings" Target="webSettings.xml"/><Relationship Id="rId15" Type="http://schemas.openxmlformats.org/officeDocument/2006/relationships/hyperlink" Target="https://newrepublic.com/article/191023/trump-war-federalism-state-laws" TargetMode="External"/><Relationship Id="rId10" Type="http://schemas.openxmlformats.org/officeDocument/2006/relationships/hyperlink" Target="https://www.mercatus.org/research/working-papers/data-really-barrier-entry-rethinking-competition-regulation-generative-ai" TargetMode="External"/><Relationship Id="rId4" Type="http://schemas.openxmlformats.org/officeDocument/2006/relationships/settings" Target="settings.xml"/><Relationship Id="rId9" Type="http://schemas.openxmlformats.org/officeDocument/2006/relationships/hyperlink" Target="https://arxiv.org/pdf/2404.18445" TargetMode="External"/><Relationship Id="rId14" Type="http://schemas.openxmlformats.org/officeDocument/2006/relationships/hyperlink" Target="https://www.mercatus.org/research/working-papers/data-really-barrier-entry-rethinking-competition-regulation-generative-a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48987</Words>
  <Characters>279227</Characters>
  <Application>Microsoft Office Word</Application>
  <DocSecurity>0</DocSecurity>
  <Lines>2326</Lines>
  <Paragraphs>655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1</cp:revision>
  <dcterms:created xsi:type="dcterms:W3CDTF">2025-11-16T14:59:00Z</dcterms:created>
  <dcterms:modified xsi:type="dcterms:W3CDTF">2025-11-16T15:01:00Z</dcterms:modified>
</cp:coreProperties>
</file>