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1CFB" w14:textId="77777777" w:rsidR="00191B87" w:rsidRDefault="00191B87" w:rsidP="00191B87">
      <w:pPr>
        <w:pStyle w:val="Heading3"/>
      </w:pPr>
      <w:r>
        <w:t>Plan---1AC</w:t>
      </w:r>
    </w:p>
    <w:p w14:paraId="6D86953C" w14:textId="77777777" w:rsidR="00191B87" w:rsidRDefault="00191B87" w:rsidP="00191B87">
      <w:pPr>
        <w:pStyle w:val="Heading4"/>
      </w:pPr>
      <w:r w:rsidRPr="00594BF1">
        <w:t>The United States federal government should substantially strengthen collective bargaining rights for compensated data workers in the United States. </w:t>
      </w:r>
    </w:p>
    <w:p w14:paraId="5F1806A5" w14:textId="77777777" w:rsidR="00191B87" w:rsidRDefault="00191B87" w:rsidP="00191B87">
      <w:pPr>
        <w:pStyle w:val="Heading3"/>
      </w:pPr>
      <w:r>
        <w:t>Data Economy---1AC</w:t>
      </w:r>
      <w:bookmarkStart w:id="0" w:name="_Hlk217481050"/>
      <w:bookmarkStart w:id="1" w:name="_Hlk217576565"/>
    </w:p>
    <w:p w14:paraId="37C3DEDA" w14:textId="77777777" w:rsidR="00191B87" w:rsidRDefault="00191B87" w:rsidP="00191B87">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70493526" w14:textId="77777777" w:rsidR="00191B87" w:rsidRPr="00AA18F5" w:rsidRDefault="00191B87" w:rsidP="00191B87">
      <w:r>
        <w:t>CBI: Collective Bargaining over Information</w:t>
      </w:r>
    </w:p>
    <w:p w14:paraId="4388D87C" w14:textId="77777777" w:rsidR="00191B87" w:rsidRPr="00783613" w:rsidRDefault="00191B87" w:rsidP="00191B87">
      <w:r w:rsidRPr="003C19BD">
        <w:rPr>
          <w:rStyle w:val="Style13ptBold"/>
        </w:rPr>
        <w:t>Vincent</w:t>
      </w:r>
      <w:r w:rsidRPr="00783613">
        <w:t xml:space="preserve"> et al </w:t>
      </w:r>
      <w:r w:rsidRPr="003C19BD">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3E5D340" w14:textId="77777777" w:rsidR="00191B87" w:rsidRPr="00AD520B" w:rsidRDefault="00191B87" w:rsidP="00191B87">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52E64605" w14:textId="77777777" w:rsidR="00191B87" w:rsidRPr="00AD520B" w:rsidRDefault="00191B87" w:rsidP="00191B87">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7190CC0" w14:textId="77777777" w:rsidR="00191B87" w:rsidRPr="00AD520B" w:rsidRDefault="00191B87" w:rsidP="00191B87">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r w:rsidRPr="00AD520B">
        <w:rPr>
          <w:rFonts w:eastAsia="Calibri"/>
          <w:sz w:val="14"/>
        </w:rPr>
        <w:t>lessconcentrated</w:t>
      </w:r>
      <w:proofErr w:type="spell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470B00E9" w14:textId="77777777" w:rsidR="00191B87" w:rsidRPr="00AD520B" w:rsidRDefault="00191B87" w:rsidP="00191B87">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C2EB859" w14:textId="77777777" w:rsidR="00191B87" w:rsidRPr="00AD520B" w:rsidRDefault="00191B87" w:rsidP="00191B87">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7762EFAB" w14:textId="77777777" w:rsidR="00191B87" w:rsidRPr="00AD520B" w:rsidRDefault="00191B87" w:rsidP="00191B87">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29915BF3" w14:textId="77777777" w:rsidR="00191B87" w:rsidRPr="00AD520B" w:rsidRDefault="00191B87" w:rsidP="00191B87">
      <w:pPr>
        <w:spacing w:line="256" w:lineRule="auto"/>
        <w:rPr>
          <w:rFonts w:eastAsia="Calibri"/>
          <w:sz w:val="14"/>
        </w:rPr>
      </w:pPr>
      <w:r w:rsidRPr="00AD520B">
        <w:rPr>
          <w:rFonts w:eastAsia="Calibri"/>
          <w:sz w:val="14"/>
        </w:rPr>
        <w:t>1.3 Target Audience</w:t>
      </w:r>
    </w:p>
    <w:p w14:paraId="48813140" w14:textId="77777777" w:rsidR="00191B87" w:rsidRPr="002440F5" w:rsidRDefault="00191B87" w:rsidP="00191B87">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F4B3207" w14:textId="77777777" w:rsidR="00191B87" w:rsidRPr="002440F5" w:rsidRDefault="00191B87" w:rsidP="00191B87">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22CAFEDA" w14:textId="77777777" w:rsidR="00191B87" w:rsidRPr="00AD520B" w:rsidRDefault="00191B87" w:rsidP="00191B87">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09FAF89" w14:textId="77777777" w:rsidR="00191B87" w:rsidRPr="00AD520B" w:rsidRDefault="00191B87" w:rsidP="00191B87">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91DF967" w14:textId="77777777" w:rsidR="00191B87" w:rsidRDefault="00191B87" w:rsidP="00191B87">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3DF5CE11" w14:textId="77777777" w:rsidR="00191B87" w:rsidRPr="00C84713" w:rsidRDefault="00191B87" w:rsidP="00191B87">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19EF405D" w14:textId="77777777" w:rsidR="00191B87" w:rsidRPr="00AD520B" w:rsidRDefault="00191B87" w:rsidP="00191B87">
      <w:pPr>
        <w:spacing w:line="256" w:lineRule="auto"/>
        <w:rPr>
          <w:rFonts w:eastAsia="Calibri"/>
        </w:rPr>
      </w:pPr>
      <w:bookmarkStart w:id="2" w:name="_Hlk218278017"/>
      <w:r w:rsidRPr="003C19BD">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3C19BD">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A84EFA1" w14:textId="77777777" w:rsidR="00191B87" w:rsidRPr="00AD520B" w:rsidRDefault="00191B87" w:rsidP="00191B87">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bookmarkEnd w:id="3"/>
    <w:p w14:paraId="28E99DAD" w14:textId="77777777" w:rsidR="00191B87" w:rsidRPr="00AD520B" w:rsidRDefault="00191B87" w:rsidP="00191B87">
      <w:pPr>
        <w:spacing w:line="256" w:lineRule="auto"/>
        <w:rPr>
          <w:rFonts w:eastAsia="Calibri"/>
          <w:sz w:val="12"/>
        </w:rPr>
      </w:pPr>
      <w:r w:rsidRPr="00AD520B">
        <w:rPr>
          <w:rFonts w:eastAsia="Calibri"/>
          <w:sz w:val="12"/>
        </w:rPr>
        <w:t>3 Harms from AI-driven Power Concentration</w:t>
      </w:r>
    </w:p>
    <w:p w14:paraId="2552B371" w14:textId="77777777" w:rsidR="00191B87" w:rsidRPr="00AD520B" w:rsidRDefault="00191B87" w:rsidP="00191B8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70BAB55D" w14:textId="77777777" w:rsidR="00191B87" w:rsidRPr="00286599" w:rsidRDefault="00191B87" w:rsidP="00191B8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5CC9D48" w14:textId="77777777" w:rsidR="00191B87" w:rsidRPr="000A60E8" w:rsidRDefault="00191B87" w:rsidP="00191B8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5BAAD98" w14:textId="77777777" w:rsidR="00191B87" w:rsidRPr="00AD520B" w:rsidRDefault="00191B87" w:rsidP="00191B8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5A28345" w14:textId="77777777" w:rsidR="00191B87" w:rsidRPr="00AD520B" w:rsidRDefault="00191B87" w:rsidP="00191B8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692F336" w14:textId="77777777" w:rsidR="00191B87" w:rsidRPr="00AD520B" w:rsidRDefault="00191B87" w:rsidP="00191B8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E895646" w14:textId="77777777" w:rsidR="00191B87" w:rsidRPr="00AD520B" w:rsidRDefault="00191B87" w:rsidP="00191B87">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5BFBEC7" w14:textId="77777777" w:rsidR="00191B87" w:rsidRPr="00AD520B" w:rsidRDefault="00191B87" w:rsidP="00191B87">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806C22A" w14:textId="77777777" w:rsidR="00191B87" w:rsidRPr="00AD520B" w:rsidRDefault="00191B87" w:rsidP="00191B8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653B86D" w14:textId="77777777" w:rsidR="00191B87" w:rsidRPr="00AD520B" w:rsidRDefault="00191B87" w:rsidP="00191B8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4D6E80B" w14:textId="77777777" w:rsidR="00191B87" w:rsidRDefault="00191B87" w:rsidP="00191B8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390BB8C" w14:textId="77777777" w:rsidR="00191B87" w:rsidRDefault="00191B87" w:rsidP="00191B87">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4277C3A0" w14:textId="77777777" w:rsidR="00191B87" w:rsidRPr="0004021E" w:rsidRDefault="00191B87" w:rsidP="00191B87">
      <w:r w:rsidRPr="003C19BD">
        <w:rPr>
          <w:rStyle w:val="Style13ptBold"/>
        </w:rPr>
        <w:t>Vincent</w:t>
      </w:r>
      <w:r w:rsidRPr="000055D9">
        <w:rPr>
          <w:rStyle w:val="Style13ptBold"/>
        </w:rPr>
        <w:t xml:space="preserve"> </w:t>
      </w:r>
      <w:r w:rsidRPr="000055D9">
        <w:t>et al</w:t>
      </w:r>
      <w:r w:rsidRPr="000055D9">
        <w:rPr>
          <w:rStyle w:val="Style13ptBold"/>
        </w:rPr>
        <w:t xml:space="preserve"> </w:t>
      </w:r>
      <w:r w:rsidRPr="003C19BD">
        <w:rPr>
          <w:rStyle w:val="Style13ptBold"/>
        </w:rPr>
        <w:t>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07989BD5" w14:textId="77777777" w:rsidR="00191B87" w:rsidRPr="004E4F0C" w:rsidRDefault="00191B87" w:rsidP="00191B87">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049EF188" w14:textId="77777777" w:rsidR="00191B87" w:rsidRPr="004E4F0C" w:rsidRDefault="00191B87" w:rsidP="00191B87">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60A495E4" w14:textId="77777777" w:rsidR="00191B87" w:rsidRPr="0076557D" w:rsidRDefault="00191B87" w:rsidP="00191B87">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w:t>
      </w:r>
      <w:proofErr w:type="spellStart"/>
      <w:r w:rsidRPr="0076557D">
        <w:rPr>
          <w:sz w:val="16"/>
        </w:rPr>
        <w:t>thei</w:t>
      </w:r>
      <w:proofErr w:type="spellEnd"/>
      <w:r w:rsidRPr="0076557D">
        <w:rPr>
          <w:sz w:val="16"/>
        </w:rPr>
        <w:t xml:space="preserve">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5174178" w14:textId="77777777" w:rsidR="00191B87" w:rsidRPr="00777038" w:rsidRDefault="00191B87" w:rsidP="00191B87">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083752D1" w14:textId="77777777" w:rsidR="00191B87" w:rsidRPr="00594BF1" w:rsidRDefault="00191B87" w:rsidP="00191B87">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4D70D492" w14:textId="77777777" w:rsidR="00191B87" w:rsidRPr="00A84C36" w:rsidRDefault="00191B87" w:rsidP="00191B87">
      <w:pPr>
        <w:rPr>
          <w:rStyle w:val="Style13ptBold"/>
          <w:b w:val="0"/>
          <w:bCs w:val="0"/>
        </w:rPr>
      </w:pPr>
      <w:r w:rsidRPr="000055D9">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7C97CB2A" w14:textId="77777777" w:rsidR="00191B87" w:rsidRPr="006F23A3" w:rsidRDefault="00191B87" w:rsidP="00191B87">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w:t>
      </w:r>
      <w:proofErr w:type="spellStart"/>
      <w:r w:rsidRPr="00B805DB">
        <w:rPr>
          <w:sz w:val="16"/>
        </w:rPr>
        <w:t>na</w:t>
      </w:r>
      <w:proofErr w:type="spellEnd"/>
      <w:r>
        <w:rPr>
          <w:sz w:val="16"/>
        </w:rPr>
        <w:tab/>
      </w:r>
      <w:proofErr w:type="spellStart"/>
      <w:r w:rsidRPr="00B805DB">
        <w:rPr>
          <w:sz w:val="16"/>
        </w:rPr>
        <w:t>ture</w:t>
      </w:r>
      <w:proofErr w:type="spell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659FA33" w14:textId="77777777" w:rsidR="00191B87" w:rsidRPr="005916B9" w:rsidRDefault="00191B87" w:rsidP="00191B87">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24E05EC1" w14:textId="77777777" w:rsidR="00191B87" w:rsidRDefault="00191B87" w:rsidP="00191B87">
      <w:bookmarkStart w:id="5" w:name="_Hlk218123454"/>
      <w:proofErr w:type="spellStart"/>
      <w:r w:rsidRPr="003C19BD">
        <w:rPr>
          <w:rStyle w:val="Style13ptBold"/>
        </w:rPr>
        <w:t>Kasirzadeh</w:t>
      </w:r>
      <w:proofErr w:type="spellEnd"/>
      <w:r w:rsidRPr="003C19BD">
        <w:rPr>
          <w:rStyle w:val="Style13ptBold"/>
        </w:rPr>
        <w:t xml:space="preserve"> </w:t>
      </w:r>
      <w:bookmarkEnd w:id="5"/>
      <w:r w:rsidRPr="003C19BD">
        <w:rPr>
          <w:rStyle w:val="Style13ptBold"/>
        </w:rPr>
        <w:t>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4E9FDEFD" w14:textId="77777777" w:rsidR="00191B87" w:rsidRPr="00447B9A" w:rsidRDefault="00191B87" w:rsidP="00191B87">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663A77AF" w14:textId="77777777" w:rsidR="00191B87" w:rsidRDefault="00191B87" w:rsidP="00191B87">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6C0E645D" w14:textId="77777777" w:rsidR="00191B87" w:rsidRDefault="00191B87" w:rsidP="00191B87">
      <w:pPr>
        <w:pStyle w:val="Heading4"/>
      </w:pPr>
      <w:r>
        <w:t xml:space="preserve">AND current data markets facilitate </w:t>
      </w:r>
      <w:r>
        <w:rPr>
          <w:u w:val="single"/>
        </w:rPr>
        <w:t>next-gen</w:t>
      </w:r>
      <w:r>
        <w:t xml:space="preserve"> bioweapon </w:t>
      </w:r>
      <w:r w:rsidRPr="007B38E0">
        <w:rPr>
          <w:u w:val="single"/>
        </w:rPr>
        <w:t>development</w:t>
      </w:r>
      <w:r>
        <w:t>---</w:t>
      </w:r>
      <w:r w:rsidRPr="001B555C">
        <w:rPr>
          <w:u w:val="single"/>
        </w:rPr>
        <w:t>extinction</w:t>
      </w:r>
      <w:r>
        <w:t>.</w:t>
      </w:r>
    </w:p>
    <w:p w14:paraId="7F2D4449" w14:textId="77777777" w:rsidR="00191B87" w:rsidRDefault="00191B87" w:rsidP="00191B87">
      <w:r>
        <w:t xml:space="preserve">BDTs: Biological Design Tools </w:t>
      </w:r>
    </w:p>
    <w:p w14:paraId="06A19225" w14:textId="77777777" w:rsidR="00191B87" w:rsidRPr="00C468AE" w:rsidRDefault="00191B87" w:rsidP="00191B87">
      <w:pPr>
        <w:rPr>
          <w:b/>
          <w:bCs/>
          <w:sz w:val="26"/>
        </w:rPr>
      </w:pPr>
      <w:r w:rsidRPr="003C19BD">
        <w:rPr>
          <w:rStyle w:val="Style13ptBold"/>
        </w:rPr>
        <w:t>Drexel</w:t>
      </w:r>
      <w:r>
        <w:rPr>
          <w:rStyle w:val="Style13ptBold"/>
        </w:rPr>
        <w:t xml:space="preserve"> </w:t>
      </w:r>
      <w:r w:rsidRPr="00DF6610">
        <w:rPr>
          <w:rStyle w:val="Style13ptBold"/>
          <w:b w:val="0"/>
          <w:bCs w:val="0"/>
        </w:rPr>
        <w:t>et al</w:t>
      </w:r>
      <w:r>
        <w:rPr>
          <w:rStyle w:val="Style13ptBold"/>
        </w:rPr>
        <w:t xml:space="preserve"> </w:t>
      </w:r>
      <w:r w:rsidRPr="003C19BD">
        <w:rPr>
          <w:rStyle w:val="Style13ptBold"/>
        </w:rPr>
        <w:t>24</w:t>
      </w:r>
      <w:r>
        <w:rPr>
          <w:rStyle w:val="Style13ptBold"/>
        </w:rPr>
        <w:t xml:space="preserve">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7F703F06" w14:textId="77777777" w:rsidR="00191B87" w:rsidRPr="00F8503C" w:rsidRDefault="00191B87" w:rsidP="00191B87">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102EC21E" w14:textId="77777777" w:rsidR="00191B87" w:rsidRPr="00F8503C" w:rsidRDefault="00191B87" w:rsidP="00191B87">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6CD9B2F7" w14:textId="77777777" w:rsidR="00191B87" w:rsidRPr="00F8503C" w:rsidRDefault="00191B87" w:rsidP="00191B87">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76B3A52A" w14:textId="77777777" w:rsidR="00191B87" w:rsidRPr="00F8503C" w:rsidRDefault="00191B87" w:rsidP="00191B87">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64D42AC6" w14:textId="77777777" w:rsidR="00191B87" w:rsidRPr="00F8503C" w:rsidRDefault="00191B87" w:rsidP="00191B87">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3A79EB23" w14:textId="77777777" w:rsidR="00191B87" w:rsidRPr="00F8503C" w:rsidRDefault="00191B87" w:rsidP="00191B87">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723E6532" w14:textId="77777777" w:rsidR="00191B87" w:rsidRPr="00F8503C" w:rsidRDefault="00191B87" w:rsidP="00191B87">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5EBD13F1" w14:textId="77777777" w:rsidR="00191B87" w:rsidRDefault="00191B87" w:rsidP="00191B87">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16B2EA3B" w14:textId="77777777" w:rsidR="00191B87" w:rsidRPr="00F8503C" w:rsidRDefault="00191B87" w:rsidP="00191B87">
      <w:r>
        <w:t>&lt;&lt;TEXT CONDENSED&gt;&gt;</w:t>
      </w:r>
    </w:p>
    <w:p w14:paraId="68D09F90" w14:textId="77777777" w:rsidR="00191B87" w:rsidRPr="00F8503C" w:rsidRDefault="00191B87" w:rsidP="00191B87">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w:t>
      </w:r>
      <w:proofErr w:type="spellStart"/>
      <w:r w:rsidRPr="00F8503C">
        <w:rPr>
          <w:sz w:val="8"/>
          <w:szCs w:val="8"/>
        </w:rPr>
        <w:t>gainof</w:t>
      </w:r>
      <w:proofErr w:type="spellEnd"/>
      <w:r w:rsidRPr="00F8503C">
        <w:rPr>
          <w:sz w:val="8"/>
          <w:szCs w:val="8"/>
        </w:rPr>
        <w:t xml:space="preserve">-function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 xml:space="preserve">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w:t>
      </w:r>
      <w:proofErr w:type="spellStart"/>
      <w:r w:rsidRPr="00F8503C">
        <w:rPr>
          <w:sz w:val="8"/>
          <w:szCs w:val="8"/>
        </w:rPr>
        <w:t>MegaSyn</w:t>
      </w:r>
      <w:proofErr w:type="spellEnd"/>
      <w:r w:rsidRPr="00F8503C">
        <w:rPr>
          <w:sz w:val="8"/>
          <w:szCs w:val="8"/>
        </w:rPr>
        <w:t xml:space="preserve">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2686581E" w14:textId="77777777" w:rsidR="00191B87" w:rsidRPr="00F8503C" w:rsidRDefault="00191B87" w:rsidP="00191B87">
      <w:r>
        <w:t>&lt;&lt;TEXT CONDENSED&gt;&gt;</w:t>
      </w:r>
    </w:p>
    <w:p w14:paraId="0AEF3398" w14:textId="77777777" w:rsidR="00191B87" w:rsidRPr="00F8503C" w:rsidRDefault="00191B87" w:rsidP="00191B87">
      <w:pPr>
        <w:rPr>
          <w:sz w:val="16"/>
        </w:rPr>
      </w:pPr>
      <w:r w:rsidRPr="00F8503C">
        <w:rPr>
          <w:sz w:val="16"/>
        </w:rPr>
        <w:t>FOUNDATION MODELS AND DEMOCRATIZING RISK</w:t>
      </w:r>
    </w:p>
    <w:p w14:paraId="159B06A5" w14:textId="77777777" w:rsidR="00191B87" w:rsidRPr="00F8503C" w:rsidRDefault="00191B87" w:rsidP="00191B87">
      <w:pPr>
        <w:rPr>
          <w:sz w:val="16"/>
        </w:rPr>
      </w:pPr>
      <w:r w:rsidRPr="00F8503C">
        <w:rPr>
          <w:sz w:val="16"/>
        </w:rPr>
        <w:t xml:space="preserve"> If narrow-use BDTs hold the potential to dramatically escalate the impacts of </w:t>
      </w:r>
      <w:proofErr w:type="spellStart"/>
      <w:r w:rsidRPr="00F8503C">
        <w:rPr>
          <w:sz w:val="16"/>
        </w:rPr>
        <w:t>biocatastrophes</w:t>
      </w:r>
      <w:proofErr w:type="spellEnd"/>
      <w:r w:rsidRPr="00F8503C">
        <w:rPr>
          <w:sz w:val="16"/>
        </w:rPr>
        <w:t xml:space="preserve">,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w:t>
      </w:r>
      <w:proofErr w:type="spellStart"/>
      <w:r w:rsidRPr="00F8503C">
        <w:rPr>
          <w:sz w:val="16"/>
        </w:rPr>
        <w:t>biocatastrophes</w:t>
      </w:r>
      <w:proofErr w:type="spellEnd"/>
      <w:r w:rsidRPr="00F8503C">
        <w:rPr>
          <w:sz w:val="16"/>
        </w:rPr>
        <w:t xml:space="preserve"> by helping to diffuse relevant expertise to a broader population. </w:t>
      </w:r>
    </w:p>
    <w:p w14:paraId="775A92CC" w14:textId="77777777" w:rsidR="00191B87" w:rsidRPr="00F8503C" w:rsidRDefault="00191B87" w:rsidP="00191B87">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w:t>
      </w:r>
      <w:proofErr w:type="spellStart"/>
      <w:r w:rsidRPr="00F8503C">
        <w:rPr>
          <w:sz w:val="16"/>
        </w:rPr>
        <w:t>Anthropic’s</w:t>
      </w:r>
      <w:proofErr w:type="spellEnd"/>
      <w:r w:rsidRPr="00F8503C">
        <w:rPr>
          <w:sz w:val="16"/>
        </w:rPr>
        <w:t xml:space="preserve">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68BE986A" w14:textId="77777777" w:rsidR="00191B87" w:rsidRPr="00F8503C" w:rsidRDefault="00191B87" w:rsidP="00191B87">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72EA0188" w14:textId="77777777" w:rsidR="00191B87" w:rsidRPr="00ED6860" w:rsidRDefault="00191B87" w:rsidP="00191B87">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1649B53F" w14:textId="77777777" w:rsidR="00191B87" w:rsidRDefault="00191B87" w:rsidP="00191B87">
      <w:r w:rsidRPr="003C19BD">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24BAE8A9" w14:textId="77777777" w:rsidR="00191B87" w:rsidRPr="001B5F5E" w:rsidRDefault="00191B87" w:rsidP="00191B87">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317C6CC5" w14:textId="77777777" w:rsidR="00191B87" w:rsidRPr="00F31237" w:rsidRDefault="00191B87" w:rsidP="00191B87">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0D657F16" w14:textId="77777777" w:rsidR="00191B87" w:rsidRPr="00F31237" w:rsidRDefault="00191B87" w:rsidP="00191B87">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09C92758" w14:textId="77777777" w:rsidR="00191B87" w:rsidRPr="00F31237" w:rsidRDefault="00191B87" w:rsidP="00191B87">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04F6FEDD" w14:textId="77777777" w:rsidR="00191B87" w:rsidRPr="00F31237" w:rsidRDefault="00191B87" w:rsidP="00191B87">
      <w:pPr>
        <w:rPr>
          <w:sz w:val="16"/>
        </w:rPr>
      </w:pPr>
      <w:r w:rsidRPr="00F31237">
        <w:rPr>
          <w:sz w:val="16"/>
        </w:rPr>
        <w:t>Traditional network effects and their limits</w:t>
      </w:r>
    </w:p>
    <w:p w14:paraId="129C17FD" w14:textId="77777777" w:rsidR="00191B87" w:rsidRPr="00F31237" w:rsidRDefault="00191B87" w:rsidP="00191B87">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09510521" w14:textId="77777777" w:rsidR="00191B87" w:rsidRPr="00F31237" w:rsidRDefault="00191B87" w:rsidP="00191B87">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043E69A8" w14:textId="77777777" w:rsidR="00191B87" w:rsidRPr="00F31237" w:rsidRDefault="00191B87" w:rsidP="00191B87">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6967FB04" w14:textId="77777777" w:rsidR="00191B87" w:rsidRPr="00F31237" w:rsidRDefault="00191B87" w:rsidP="00191B87">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w:t>
      </w:r>
      <w:proofErr w:type="spellStart"/>
      <w:r w:rsidRPr="00F31237">
        <w:rPr>
          <w:sz w:val="16"/>
        </w:rPr>
        <w:t>Nieuwland</w:t>
      </w:r>
      <w:proofErr w:type="spellEnd"/>
      <w:r w:rsidRPr="00F31237">
        <w:rPr>
          <w:sz w:val="16"/>
        </w:rPr>
        <w:t xml:space="preserve">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5515B001" w14:textId="77777777" w:rsidR="00191B87" w:rsidRPr="00F31237" w:rsidRDefault="00191B87" w:rsidP="00191B87">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3C0DF140" w14:textId="77777777" w:rsidR="00191B87" w:rsidRPr="00F31237" w:rsidRDefault="00191B87" w:rsidP="00191B87">
      <w:pPr>
        <w:rPr>
          <w:sz w:val="16"/>
        </w:rPr>
      </w:pPr>
      <w:r w:rsidRPr="00F31237">
        <w:rPr>
          <w:sz w:val="16"/>
        </w:rPr>
        <w:t>Data network effects: Concept and mechanism</w:t>
      </w:r>
    </w:p>
    <w:p w14:paraId="7DED0AC0" w14:textId="77777777" w:rsidR="00191B87" w:rsidRPr="00F31237" w:rsidRDefault="00191B87" w:rsidP="00191B87">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09C2542D" w14:textId="77777777" w:rsidR="00191B87" w:rsidRPr="00F31237" w:rsidRDefault="00191B87" w:rsidP="00191B87">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7F23EF87" w14:textId="77777777" w:rsidR="00191B87" w:rsidRPr="00F31237" w:rsidRDefault="00191B87" w:rsidP="00191B87">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20A8FC31" w14:textId="77777777" w:rsidR="00191B87" w:rsidRPr="00F31237" w:rsidRDefault="00191B87" w:rsidP="00191B87">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0DDF97E1" w14:textId="77777777" w:rsidR="00191B87" w:rsidRPr="00F31237" w:rsidRDefault="00191B87" w:rsidP="00191B87">
      <w:pPr>
        <w:rPr>
          <w:sz w:val="16"/>
        </w:rPr>
      </w:pPr>
      <w:r w:rsidRPr="00F31237">
        <w:rPr>
          <w:sz w:val="16"/>
        </w:rPr>
        <w:t>Govindarajan and Venkatraman (2024) emphasize the role of ‘</w:t>
      </w:r>
      <w:proofErr w:type="spellStart"/>
      <w:r w:rsidRPr="00F31237">
        <w:rPr>
          <w:sz w:val="16"/>
        </w:rPr>
        <w:t>datagraphs</w:t>
      </w:r>
      <w:proofErr w:type="spellEnd"/>
      <w:r w:rsidRPr="00F31237">
        <w:rPr>
          <w:sz w:val="16"/>
        </w:rPr>
        <w:t>’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55D24F6E" w14:textId="77777777" w:rsidR="00191B87" w:rsidRPr="00F31237" w:rsidRDefault="00191B87" w:rsidP="00191B87">
      <w:pPr>
        <w:rPr>
          <w:sz w:val="16"/>
        </w:rPr>
      </w:pPr>
      <w:r w:rsidRPr="00F31237">
        <w:rPr>
          <w:sz w:val="16"/>
        </w:rPr>
        <w:t xml:space="preserve">Similarly, Varian (2014), Schäfer and </w:t>
      </w:r>
      <w:proofErr w:type="spellStart"/>
      <w:r w:rsidRPr="00F31237">
        <w:rPr>
          <w:sz w:val="16"/>
        </w:rPr>
        <w:t>Sapi</w:t>
      </w:r>
      <w:proofErr w:type="spellEnd"/>
      <w:r w:rsidRPr="00F31237">
        <w:rPr>
          <w:sz w:val="16"/>
        </w:rPr>
        <w:t xml:space="preserve">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003E0DC0" w14:textId="77777777" w:rsidR="00191B87" w:rsidRPr="00F31237" w:rsidRDefault="00191B87" w:rsidP="00191B87">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67A2299B" w14:textId="77777777" w:rsidR="00191B87" w:rsidRDefault="00191B87" w:rsidP="00191B87">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53231B9E" w14:textId="77777777" w:rsidR="00191B87" w:rsidRPr="00383CF7" w:rsidRDefault="00191B87" w:rsidP="00191B87">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04E74B60" w14:textId="77777777" w:rsidR="00191B87" w:rsidRDefault="00191B87" w:rsidP="00191B87">
      <w:r w:rsidRPr="003C19BD">
        <w:rPr>
          <w:rStyle w:val="Style13ptBold"/>
        </w:rPr>
        <w:t>McGinnis 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8436696" w14:textId="77777777" w:rsidR="00191B87" w:rsidRPr="006F0BF3" w:rsidRDefault="00191B87" w:rsidP="00191B87">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0CC351A0" w14:textId="77777777" w:rsidR="00191B87" w:rsidRPr="001B555C" w:rsidRDefault="00191B87" w:rsidP="00191B87">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3C1F2564" w14:textId="77777777" w:rsidR="00191B87" w:rsidRDefault="00191B87" w:rsidP="00191B87">
      <w:pPr>
        <w:pStyle w:val="Heading4"/>
      </w:pPr>
      <w:r>
        <w:t xml:space="preserve">Otherwise, </w:t>
      </w:r>
      <w:r w:rsidRPr="00174E60">
        <w:rPr>
          <w:u w:val="single"/>
        </w:rPr>
        <w:t>synthetically</w:t>
      </w:r>
      <w:r>
        <w:t xml:space="preserve"> generated data undermines </w:t>
      </w:r>
      <w:r w:rsidRPr="00174E60">
        <w:rPr>
          <w:u w:val="single"/>
        </w:rPr>
        <w:t>model performance</w:t>
      </w:r>
      <w:r>
        <w:t xml:space="preserve">. </w:t>
      </w:r>
    </w:p>
    <w:p w14:paraId="11EA44FF" w14:textId="77777777" w:rsidR="00191B87" w:rsidRPr="008141E5" w:rsidRDefault="00191B87" w:rsidP="00191B87">
      <w:r w:rsidRPr="003C19BD">
        <w:rPr>
          <w:rStyle w:val="Style13ptBold"/>
        </w:rPr>
        <w:t>Hao</w:t>
      </w:r>
      <w:r w:rsidRPr="000055D9">
        <w:rPr>
          <w:rStyle w:val="Style13ptBold"/>
        </w:rPr>
        <w:t xml:space="preserve"> </w:t>
      </w:r>
      <w:r w:rsidRPr="000055D9">
        <w:t>et al.</w:t>
      </w:r>
      <w:r w:rsidRPr="000055D9">
        <w:rPr>
          <w:rStyle w:val="Style13ptBold"/>
        </w:rPr>
        <w:t xml:space="preserve"> </w:t>
      </w:r>
      <w:r w:rsidRPr="003C19BD">
        <w:rPr>
          <w:rStyle w:val="Style13ptBold"/>
        </w:rPr>
        <w:t>24</w:t>
      </w:r>
      <w:r>
        <w:t xml:space="preserve"> [Shuang Hao, </w:t>
      </w:r>
      <w:proofErr w:type="spellStart"/>
      <w:r>
        <w:t>Wenfeng</w:t>
      </w:r>
      <w:proofErr w:type="spellEnd"/>
      <w:r>
        <w:t xml:space="preserve"> Han, Tao Jiang, Yiping Li, </w:t>
      </w:r>
      <w:proofErr w:type="spellStart"/>
      <w:r>
        <w:t>Haonan</w:t>
      </w:r>
      <w:proofErr w:type="spellEnd"/>
      <w:r>
        <w:t xml:space="preserve"> Wu, Chunlin Zhong, </w:t>
      </w:r>
      <w:proofErr w:type="spellStart"/>
      <w:r>
        <w:t>Zhangjun</w:t>
      </w:r>
      <w:proofErr w:type="spellEnd"/>
      <w:r>
        <w:t xml:space="preserve"> Zhou, He Tang. School of Software Engineering, Huazhong University of Science and Technology. January 3, 2024. “Synthetic Data in AI: Challenges, Applications, and Ethical Implications.” </w:t>
      </w:r>
      <w:r w:rsidRPr="008141E5">
        <w:t>https://arxiv.org/pdf/2401.01629</w:t>
      </w:r>
      <w:r>
        <w:t>]</w:t>
      </w:r>
    </w:p>
    <w:p w14:paraId="6365B20B" w14:textId="77777777" w:rsidR="00191B87" w:rsidRPr="00545390" w:rsidRDefault="00191B87" w:rsidP="00191B87">
      <w:pPr>
        <w:rPr>
          <w:sz w:val="16"/>
        </w:rPr>
      </w:pPr>
      <w:r w:rsidRPr="00545390">
        <w:rPr>
          <w:sz w:val="16"/>
        </w:rPr>
        <w:t xml:space="preserve">4. Risks and Challenges in Utilizing Synthetic Datasets for AI. While synthetic data plays a crucial role in AI applications, the current methods of generating synthetic datasets bring forth notable challenges and potential risks, necessitating careful consideration of their applications. </w:t>
      </w:r>
    </w:p>
    <w:p w14:paraId="4F6C2DCE" w14:textId="77777777" w:rsidR="00191B87" w:rsidRPr="00407DB1" w:rsidRDefault="00191B87" w:rsidP="00191B87">
      <w:pPr>
        <w:rPr>
          <w:rStyle w:val="StyleUnderline"/>
        </w:rPr>
      </w:pPr>
      <w:r w:rsidRPr="00545390">
        <w:rPr>
          <w:sz w:val="16"/>
        </w:rPr>
        <w:t xml:space="preserve">4.1. </w:t>
      </w:r>
      <w:r w:rsidRPr="00407DB1">
        <w:rPr>
          <w:rStyle w:val="StyleUnderline"/>
        </w:rPr>
        <w:t xml:space="preserve">Shortcomings of Synthetic Data. </w:t>
      </w:r>
    </w:p>
    <w:p w14:paraId="04262190" w14:textId="77777777" w:rsidR="00191B87" w:rsidRPr="00545390" w:rsidRDefault="00191B87" w:rsidP="00191B87">
      <w:pPr>
        <w:rPr>
          <w:sz w:val="16"/>
        </w:rPr>
      </w:pPr>
      <w:r w:rsidRPr="00545390">
        <w:rPr>
          <w:sz w:val="16"/>
        </w:rPr>
        <w:t xml:space="preserve">Data Distribution Bias. A discernible incongruity exists between synthetic datasets and their authentic counterparts, encompassing </w:t>
      </w:r>
      <w:r w:rsidRPr="0053733D">
        <w:rPr>
          <w:rStyle w:val="StyleUnderline"/>
        </w:rPr>
        <w:t xml:space="preserve">notable </w:t>
      </w:r>
      <w:r w:rsidRPr="00407DB1">
        <w:rPr>
          <w:rStyle w:val="StyleUnderline"/>
          <w:highlight w:val="cyan"/>
        </w:rPr>
        <w:t>disparities</w:t>
      </w:r>
      <w:r w:rsidRPr="0053733D">
        <w:rPr>
          <w:rStyle w:val="StyleUnderline"/>
        </w:rPr>
        <w:t xml:space="preserve"> </w:t>
      </w:r>
      <w:r w:rsidRPr="002B28F3">
        <w:rPr>
          <w:rStyle w:val="StyleUnderline"/>
          <w:highlight w:val="cyan"/>
        </w:rPr>
        <w:t>in</w:t>
      </w:r>
      <w:r w:rsidRPr="0053733D">
        <w:rPr>
          <w:rStyle w:val="StyleUnderline"/>
        </w:rPr>
        <w:t xml:space="preserve"> </w:t>
      </w:r>
      <w:r w:rsidRPr="00407DB1">
        <w:rPr>
          <w:rStyle w:val="StyleUnderline"/>
        </w:rPr>
        <w:t>feature</w:t>
      </w:r>
      <w:r w:rsidRPr="0053733D">
        <w:rPr>
          <w:rStyle w:val="StyleUnderline"/>
        </w:rPr>
        <w:t xml:space="preserve"> distribution, </w:t>
      </w:r>
      <w:r w:rsidRPr="00407DB1">
        <w:rPr>
          <w:rStyle w:val="StyleUnderline"/>
        </w:rPr>
        <w:t>class</w:t>
      </w:r>
      <w:r w:rsidRPr="0053733D">
        <w:rPr>
          <w:rStyle w:val="StyleUnderline"/>
        </w:rPr>
        <w:t xml:space="preserve"> distribution, and other </w:t>
      </w:r>
      <w:r w:rsidRPr="002B28F3">
        <w:rPr>
          <w:rStyle w:val="Emphasis"/>
        </w:rPr>
        <w:t>pertinent</w:t>
      </w:r>
      <w:r w:rsidRPr="0053733D">
        <w:rPr>
          <w:rStyle w:val="Emphasis"/>
        </w:rPr>
        <w:t xml:space="preserve"> </w:t>
      </w:r>
      <w:r w:rsidRPr="00407DB1">
        <w:rPr>
          <w:rStyle w:val="Emphasis"/>
          <w:highlight w:val="cyan"/>
        </w:rPr>
        <w:t>statistical</w:t>
      </w:r>
      <w:r w:rsidRPr="0053733D">
        <w:rPr>
          <w:rStyle w:val="Emphasis"/>
        </w:rPr>
        <w:t xml:space="preserve"> </w:t>
      </w:r>
      <w:r w:rsidRPr="00407DB1">
        <w:rPr>
          <w:rStyle w:val="Emphasis"/>
          <w:highlight w:val="cyan"/>
        </w:rPr>
        <w:t>attributes</w:t>
      </w:r>
      <w:r w:rsidRPr="00545390">
        <w:rPr>
          <w:sz w:val="16"/>
        </w:rPr>
        <w:t>. This</w:t>
      </w:r>
      <w:r w:rsidRPr="0053733D">
        <w:rPr>
          <w:rStyle w:val="StyleUnderline"/>
        </w:rPr>
        <w:t xml:space="preserve"> </w:t>
      </w:r>
      <w:r w:rsidRPr="00407DB1">
        <w:rPr>
          <w:rStyle w:val="Emphasis"/>
          <w:highlight w:val="cyan"/>
        </w:rPr>
        <w:t>bias</w:t>
      </w:r>
      <w:r w:rsidRPr="0053733D">
        <w:rPr>
          <w:rStyle w:val="Emphasis"/>
        </w:rPr>
        <w:t xml:space="preserve"> </w:t>
      </w:r>
      <w:r w:rsidRPr="00407DB1">
        <w:rPr>
          <w:rStyle w:val="Emphasis"/>
          <w:highlight w:val="cyan"/>
        </w:rPr>
        <w:t>imparts</w:t>
      </w:r>
      <w:r w:rsidRPr="0053733D">
        <w:rPr>
          <w:rStyle w:val="StyleUnderline"/>
        </w:rPr>
        <w:t xml:space="preserve"> a </w:t>
      </w:r>
      <w:r w:rsidRPr="000D69E3">
        <w:rPr>
          <w:rStyle w:val="StyleUnderline"/>
        </w:rPr>
        <w:t>proclivity for</w:t>
      </w:r>
      <w:r w:rsidRPr="0053733D">
        <w:rPr>
          <w:rStyle w:val="StyleUnderline"/>
        </w:rPr>
        <w:t xml:space="preserve"> models to engender </w:t>
      </w:r>
      <w:r w:rsidRPr="00407DB1">
        <w:rPr>
          <w:rStyle w:val="Emphasis"/>
          <w:highlight w:val="cyan"/>
        </w:rPr>
        <w:t>misleading prognostications</w:t>
      </w:r>
      <w:r w:rsidRPr="0053733D">
        <w:rPr>
          <w:rStyle w:val="StyleUnderline"/>
        </w:rPr>
        <w:t xml:space="preserve"> within practical applications</w:t>
      </w:r>
      <w:r w:rsidRPr="00545390">
        <w:rPr>
          <w:sz w:val="16"/>
        </w:rPr>
        <w:t xml:space="preserve">, thereby </w:t>
      </w:r>
      <w:r w:rsidRPr="0053733D">
        <w:rPr>
          <w:rStyle w:val="StyleUnderline"/>
        </w:rPr>
        <w:t>compromising their fidelity to</w:t>
      </w:r>
      <w:r w:rsidRPr="00545390">
        <w:rPr>
          <w:sz w:val="16"/>
        </w:rPr>
        <w:t xml:space="preserve"> faithfully </w:t>
      </w:r>
      <w:r w:rsidRPr="0053733D">
        <w:rPr>
          <w:rStyle w:val="StyleUnderline"/>
        </w:rPr>
        <w:t>encapsulate real-world phenomena</w:t>
      </w:r>
      <w:r w:rsidRPr="00545390">
        <w:rPr>
          <w:sz w:val="16"/>
        </w:rPr>
        <w:t xml:space="preserve">. </w:t>
      </w:r>
    </w:p>
    <w:p w14:paraId="45E2501A" w14:textId="77777777" w:rsidR="00191B87" w:rsidRPr="0053733D" w:rsidRDefault="00191B87" w:rsidP="00191B87">
      <w:pPr>
        <w:rPr>
          <w:rStyle w:val="StyleUnderline"/>
        </w:rPr>
      </w:pPr>
      <w:r w:rsidRPr="00545390">
        <w:rPr>
          <w:sz w:val="16"/>
        </w:rPr>
        <w:t xml:space="preserve">Incomplete Data. The </w:t>
      </w:r>
      <w:r w:rsidRPr="00322C02">
        <w:rPr>
          <w:rStyle w:val="StyleUnderline"/>
        </w:rPr>
        <w:t>presence of</w:t>
      </w:r>
      <w:r w:rsidRPr="00545390">
        <w:rPr>
          <w:sz w:val="16"/>
        </w:rPr>
        <w:t xml:space="preserve"> lacunae or</w:t>
      </w:r>
      <w:r w:rsidRPr="00322C02">
        <w:rPr>
          <w:rStyle w:val="StyleUnderline"/>
        </w:rPr>
        <w:t xml:space="preserve"> </w:t>
      </w:r>
      <w:r w:rsidRPr="00407DB1">
        <w:rPr>
          <w:rStyle w:val="StyleUnderline"/>
          <w:highlight w:val="cyan"/>
        </w:rPr>
        <w:t>partial info</w:t>
      </w:r>
      <w:r w:rsidRPr="00407DB1">
        <w:rPr>
          <w:rStyle w:val="StyleUnderline"/>
        </w:rPr>
        <w:t>rm</w:t>
      </w:r>
      <w:r w:rsidRPr="00322C02">
        <w:rPr>
          <w:rStyle w:val="StyleUnderline"/>
        </w:rPr>
        <w:t>ation within synthetic datasets</w:t>
      </w:r>
      <w:r w:rsidRPr="00545390">
        <w:rPr>
          <w:sz w:val="16"/>
        </w:rPr>
        <w:t xml:space="preserve">, ostensibly stemming from imperfections, errors, or an inadequacy in encapsulating the manifold </w:t>
      </w:r>
      <w:r w:rsidRPr="000D69E3">
        <w:rPr>
          <w:rStyle w:val="StyleUnderline"/>
        </w:rPr>
        <w:t xml:space="preserve">changes inherent in authentic </w:t>
      </w:r>
      <w:r w:rsidRPr="000D69E3">
        <w:rPr>
          <w:rStyle w:val="StyleUnderline"/>
          <w:highlight w:val="cyan"/>
        </w:rPr>
        <w:t>datasets</w:t>
      </w:r>
      <w:r w:rsidRPr="000D69E3">
        <w:rPr>
          <w:rStyle w:val="StyleUnderline"/>
        </w:rPr>
        <w:t xml:space="preserve"> </w:t>
      </w:r>
      <w:r w:rsidRPr="00407DB1">
        <w:rPr>
          <w:rStyle w:val="StyleUnderline"/>
          <w:highlight w:val="cyan"/>
        </w:rPr>
        <w:t>during</w:t>
      </w:r>
      <w:r w:rsidRPr="00545390">
        <w:rPr>
          <w:sz w:val="16"/>
        </w:rPr>
        <w:t xml:space="preserve"> the </w:t>
      </w:r>
      <w:r w:rsidRPr="00407DB1">
        <w:rPr>
          <w:rStyle w:val="StyleUnderline"/>
          <w:highlight w:val="cyan"/>
        </w:rPr>
        <w:t>synthetic</w:t>
      </w:r>
      <w:r w:rsidRPr="0053733D">
        <w:rPr>
          <w:rStyle w:val="StyleUnderline"/>
        </w:rPr>
        <w:t xml:space="preserve"> </w:t>
      </w:r>
      <w:r w:rsidRPr="00407DB1">
        <w:rPr>
          <w:rStyle w:val="StyleUnderline"/>
          <w:highlight w:val="cyan"/>
        </w:rPr>
        <w:t>generation</w:t>
      </w:r>
      <w:r w:rsidRPr="00545390">
        <w:rPr>
          <w:sz w:val="16"/>
        </w:rPr>
        <w:t xml:space="preserve"> process. This dearth of comprehensive information may </w:t>
      </w:r>
      <w:r w:rsidRPr="00407DB1">
        <w:rPr>
          <w:rStyle w:val="StyleUnderline"/>
          <w:highlight w:val="cyan"/>
        </w:rPr>
        <w:t>impede</w:t>
      </w:r>
      <w:r w:rsidRPr="0053733D">
        <w:rPr>
          <w:rStyle w:val="StyleUnderline"/>
        </w:rPr>
        <w:t xml:space="preserve"> the model’s </w:t>
      </w:r>
      <w:r w:rsidRPr="00407DB1">
        <w:rPr>
          <w:rStyle w:val="StyleUnderline"/>
          <w:highlight w:val="cyan"/>
        </w:rPr>
        <w:t>capacity to accurately</w:t>
      </w:r>
      <w:r w:rsidRPr="0053733D">
        <w:rPr>
          <w:rStyle w:val="StyleUnderline"/>
        </w:rPr>
        <w:t xml:space="preserve"> prognosticate or </w:t>
      </w:r>
      <w:r w:rsidRPr="00407DB1">
        <w:rPr>
          <w:rStyle w:val="StyleUnderline"/>
          <w:highlight w:val="cyan"/>
        </w:rPr>
        <w:t>manage</w:t>
      </w:r>
      <w:r w:rsidRPr="0053733D">
        <w:rPr>
          <w:rStyle w:val="StyleUnderline"/>
        </w:rPr>
        <w:t xml:space="preserve"> </w:t>
      </w:r>
      <w:r w:rsidRPr="000D69E3">
        <w:rPr>
          <w:rStyle w:val="StyleUnderline"/>
        </w:rPr>
        <w:t>scenarios characterized</w:t>
      </w:r>
      <w:r w:rsidRPr="0053733D">
        <w:rPr>
          <w:rStyle w:val="StyleUnderline"/>
        </w:rPr>
        <w:t xml:space="preserve"> by data </w:t>
      </w:r>
      <w:r w:rsidRPr="000D69E3">
        <w:rPr>
          <w:rStyle w:val="StyleUnderline"/>
        </w:rPr>
        <w:t>incompleteness</w:t>
      </w:r>
      <w:r w:rsidRPr="0053733D">
        <w:rPr>
          <w:rStyle w:val="StyleUnderline"/>
        </w:rPr>
        <w:t xml:space="preserve">, thereby </w:t>
      </w:r>
      <w:r w:rsidRPr="00407DB1">
        <w:rPr>
          <w:rStyle w:val="Emphasis"/>
          <w:highlight w:val="cyan"/>
        </w:rPr>
        <w:t>influencing</w:t>
      </w:r>
      <w:r w:rsidRPr="0053733D">
        <w:rPr>
          <w:rStyle w:val="StyleUnderline"/>
        </w:rPr>
        <w:t xml:space="preserve"> the </w:t>
      </w:r>
      <w:r w:rsidRPr="00407DB1">
        <w:rPr>
          <w:rStyle w:val="Emphasis"/>
          <w:highlight w:val="cyan"/>
        </w:rPr>
        <w:t>model’s</w:t>
      </w:r>
      <w:r w:rsidRPr="0053733D">
        <w:rPr>
          <w:rStyle w:val="Emphasis"/>
        </w:rPr>
        <w:t xml:space="preserve"> </w:t>
      </w:r>
      <w:r w:rsidRPr="000D69E3">
        <w:rPr>
          <w:rStyle w:val="Emphasis"/>
        </w:rPr>
        <w:t>resilience</w:t>
      </w:r>
      <w:r w:rsidRPr="0053733D">
        <w:rPr>
          <w:rStyle w:val="Emphasis"/>
        </w:rPr>
        <w:t xml:space="preserve"> </w:t>
      </w:r>
      <w:r w:rsidRPr="000D69E3">
        <w:rPr>
          <w:rStyle w:val="Emphasis"/>
        </w:rPr>
        <w:t>and</w:t>
      </w:r>
      <w:r w:rsidRPr="0053733D">
        <w:rPr>
          <w:rStyle w:val="Emphasis"/>
        </w:rPr>
        <w:t xml:space="preserve"> pragmatic </w:t>
      </w:r>
      <w:r w:rsidRPr="00407DB1">
        <w:rPr>
          <w:rStyle w:val="Emphasis"/>
          <w:highlight w:val="cyan"/>
        </w:rPr>
        <w:t>utility</w:t>
      </w:r>
      <w:r w:rsidRPr="0053733D">
        <w:rPr>
          <w:rStyle w:val="Emphasis"/>
        </w:rPr>
        <w:t xml:space="preserve">. </w:t>
      </w:r>
    </w:p>
    <w:p w14:paraId="1627D788" w14:textId="77777777" w:rsidR="00191B87" w:rsidRPr="00545390" w:rsidRDefault="00191B87" w:rsidP="00191B87">
      <w:pPr>
        <w:rPr>
          <w:sz w:val="16"/>
        </w:rPr>
      </w:pPr>
      <w:r w:rsidRPr="00545390">
        <w:rPr>
          <w:sz w:val="16"/>
        </w:rPr>
        <w:t xml:space="preserve">Inaccurate Data. The manifestation of </w:t>
      </w:r>
      <w:r w:rsidRPr="00322C02">
        <w:rPr>
          <w:rStyle w:val="StyleUnderline"/>
        </w:rPr>
        <w:t xml:space="preserve">errors, noise, or </w:t>
      </w:r>
      <w:r w:rsidRPr="00407DB1">
        <w:rPr>
          <w:rStyle w:val="StyleUnderline"/>
          <w:highlight w:val="cyan"/>
        </w:rPr>
        <w:t>inaccuracies</w:t>
      </w:r>
      <w:r w:rsidRPr="00322C02">
        <w:rPr>
          <w:rStyle w:val="StyleUnderline"/>
        </w:rPr>
        <w:t xml:space="preserve"> within synthetic datasets, </w:t>
      </w:r>
      <w:r w:rsidRPr="00407DB1">
        <w:rPr>
          <w:rStyle w:val="StyleUnderline"/>
          <w:highlight w:val="cyan"/>
        </w:rPr>
        <w:t>diverg</w:t>
      </w:r>
      <w:r w:rsidRPr="00322C02">
        <w:rPr>
          <w:rStyle w:val="StyleUnderline"/>
        </w:rPr>
        <w:t xml:space="preserve">ing significantly </w:t>
      </w:r>
      <w:r w:rsidRPr="000D69E3">
        <w:rPr>
          <w:rStyle w:val="StyleUnderline"/>
        </w:rPr>
        <w:t>from</w:t>
      </w:r>
      <w:r w:rsidRPr="00545390">
        <w:rPr>
          <w:sz w:val="16"/>
        </w:rPr>
        <w:t xml:space="preserve"> the veracity of</w:t>
      </w:r>
      <w:r w:rsidRPr="00322C02">
        <w:rPr>
          <w:rStyle w:val="StyleUnderline"/>
        </w:rPr>
        <w:t xml:space="preserve"> </w:t>
      </w:r>
      <w:r w:rsidRPr="000D69E3">
        <w:rPr>
          <w:rStyle w:val="StyleUnderline"/>
        </w:rPr>
        <w:t>real-world datasets.</w:t>
      </w:r>
      <w:r w:rsidRPr="00545390">
        <w:rPr>
          <w:sz w:val="16"/>
        </w:rPr>
        <w:t xml:space="preserve"> This discrepancy may arise from algorithmic imperfections, noise injection, or other contributory factors that give rise to inaccuracies. Consequently, </w:t>
      </w:r>
      <w:r w:rsidRPr="00322C02">
        <w:rPr>
          <w:rStyle w:val="StyleUnderline"/>
        </w:rPr>
        <w:t xml:space="preserve">the model may </w:t>
      </w:r>
      <w:r w:rsidRPr="00407DB1">
        <w:rPr>
          <w:rStyle w:val="StyleUnderline"/>
          <w:highlight w:val="cyan"/>
        </w:rPr>
        <w:t>internalize</w:t>
      </w:r>
      <w:r w:rsidRPr="00322C02">
        <w:rPr>
          <w:rStyle w:val="StyleUnderline"/>
        </w:rPr>
        <w:t xml:space="preserve"> </w:t>
      </w:r>
      <w:r w:rsidRPr="00407DB1">
        <w:rPr>
          <w:rStyle w:val="StyleUnderline"/>
          <w:highlight w:val="cyan"/>
        </w:rPr>
        <w:t>erroneous pattern</w:t>
      </w:r>
      <w:r w:rsidRPr="00322C02">
        <w:rPr>
          <w:rStyle w:val="StyleUnderline"/>
        </w:rPr>
        <w:t>s</w:t>
      </w:r>
      <w:r w:rsidRPr="00545390">
        <w:rPr>
          <w:sz w:val="16"/>
        </w:rPr>
        <w:t xml:space="preserve">, thereby </w:t>
      </w:r>
      <w:r w:rsidRPr="00407DB1">
        <w:rPr>
          <w:rStyle w:val="Emphasis"/>
          <w:highlight w:val="cyan"/>
        </w:rPr>
        <w:t>inducing</w:t>
      </w:r>
      <w:r w:rsidRPr="00322C02">
        <w:rPr>
          <w:rStyle w:val="Emphasis"/>
        </w:rPr>
        <w:t xml:space="preserve"> </w:t>
      </w:r>
      <w:r w:rsidRPr="00407DB1">
        <w:rPr>
          <w:rStyle w:val="Emphasis"/>
          <w:highlight w:val="cyan"/>
        </w:rPr>
        <w:t>biased</w:t>
      </w:r>
      <w:r w:rsidRPr="00322C02">
        <w:rPr>
          <w:rStyle w:val="Emphasis"/>
        </w:rPr>
        <w:t xml:space="preserve"> </w:t>
      </w:r>
      <w:r w:rsidRPr="00407DB1">
        <w:rPr>
          <w:rStyle w:val="Emphasis"/>
          <w:highlight w:val="cyan"/>
        </w:rPr>
        <w:t>predictions</w:t>
      </w:r>
      <w:r w:rsidRPr="00545390">
        <w:rPr>
          <w:sz w:val="16"/>
        </w:rPr>
        <w:t xml:space="preserve"> </w:t>
      </w:r>
      <w:r w:rsidRPr="00322C02">
        <w:rPr>
          <w:rStyle w:val="StyleUnderline"/>
        </w:rPr>
        <w:t>and</w:t>
      </w:r>
      <w:r w:rsidRPr="00545390">
        <w:rPr>
          <w:sz w:val="16"/>
        </w:rPr>
        <w:t xml:space="preserve"> </w:t>
      </w:r>
      <w:r w:rsidRPr="002B28F3">
        <w:rPr>
          <w:rStyle w:val="Emphasis"/>
        </w:rPr>
        <w:t>undermining</w:t>
      </w:r>
      <w:r w:rsidRPr="00545390">
        <w:rPr>
          <w:sz w:val="16"/>
        </w:rPr>
        <w:t xml:space="preserve"> the overall </w:t>
      </w:r>
      <w:r w:rsidRPr="002B28F3">
        <w:rPr>
          <w:rStyle w:val="Emphasis"/>
        </w:rPr>
        <w:t>performance</w:t>
      </w:r>
      <w:r w:rsidRPr="00322C02">
        <w:rPr>
          <w:rStyle w:val="Emphasis"/>
        </w:rPr>
        <w:t xml:space="preserve"> </w:t>
      </w:r>
      <w:r w:rsidRPr="000D69E3">
        <w:rPr>
          <w:rStyle w:val="Emphasis"/>
        </w:rPr>
        <w:t>and</w:t>
      </w:r>
      <w:r w:rsidRPr="00322C02">
        <w:rPr>
          <w:rStyle w:val="Emphasis"/>
        </w:rPr>
        <w:t xml:space="preserve"> </w:t>
      </w:r>
      <w:r w:rsidRPr="000D69E3">
        <w:rPr>
          <w:rStyle w:val="Emphasis"/>
        </w:rPr>
        <w:t>reliability</w:t>
      </w:r>
      <w:r w:rsidRPr="00322C02">
        <w:rPr>
          <w:rStyle w:val="Emphasis"/>
        </w:rPr>
        <w:t xml:space="preserve"> of the model</w:t>
      </w:r>
      <w:r w:rsidRPr="00545390">
        <w:rPr>
          <w:sz w:val="16"/>
        </w:rPr>
        <w:t xml:space="preserve"> when confronted with genuine data.</w:t>
      </w:r>
    </w:p>
    <w:p w14:paraId="118426F8" w14:textId="77777777" w:rsidR="00191B87" w:rsidRPr="00322C02" w:rsidRDefault="00191B87" w:rsidP="00191B87">
      <w:pPr>
        <w:rPr>
          <w:rStyle w:val="StyleUnderline"/>
        </w:rPr>
      </w:pPr>
      <w:r w:rsidRPr="00545390">
        <w:rPr>
          <w:sz w:val="16"/>
        </w:rPr>
        <w:t xml:space="preserve">Insufficient Noise Level. </w:t>
      </w:r>
      <w:r w:rsidRPr="00407DB1">
        <w:rPr>
          <w:rStyle w:val="StyleUnderline"/>
          <w:highlight w:val="cyan"/>
        </w:rPr>
        <w:t>Synthetic datasets</w:t>
      </w:r>
      <w:r w:rsidRPr="00545390">
        <w:rPr>
          <w:sz w:val="16"/>
        </w:rPr>
        <w:t xml:space="preserve"> may evince an undue sterility, </w:t>
      </w:r>
      <w:r w:rsidRPr="00407DB1">
        <w:rPr>
          <w:rStyle w:val="Emphasis"/>
          <w:highlight w:val="cyan"/>
        </w:rPr>
        <w:t>lack</w:t>
      </w:r>
      <w:r w:rsidRPr="00545390">
        <w:rPr>
          <w:sz w:val="16"/>
        </w:rPr>
        <w:t xml:space="preserve">ing the multifarious </w:t>
      </w:r>
      <w:r w:rsidRPr="00407DB1">
        <w:rPr>
          <w:rStyle w:val="Emphasis"/>
          <w:highlight w:val="cyan"/>
        </w:rPr>
        <w:t>noise</w:t>
      </w:r>
      <w:r w:rsidRPr="00322C02">
        <w:rPr>
          <w:rStyle w:val="StyleUnderline"/>
        </w:rPr>
        <w:t xml:space="preserve"> </w:t>
      </w:r>
      <w:r w:rsidRPr="00407DB1">
        <w:rPr>
          <w:rStyle w:val="StyleUnderline"/>
          <w:highlight w:val="cyan"/>
        </w:rPr>
        <w:t xml:space="preserve">and </w:t>
      </w:r>
      <w:r w:rsidRPr="00407DB1">
        <w:rPr>
          <w:rStyle w:val="Emphasis"/>
          <w:highlight w:val="cyan"/>
        </w:rPr>
        <w:t>intricacies</w:t>
      </w:r>
      <w:r w:rsidRPr="00322C02">
        <w:rPr>
          <w:rStyle w:val="StyleUnderline"/>
        </w:rPr>
        <w:t xml:space="preserve"> inherent </w:t>
      </w:r>
      <w:r w:rsidRPr="002B28F3">
        <w:rPr>
          <w:rStyle w:val="StyleUnderline"/>
          <w:highlight w:val="cyan"/>
        </w:rPr>
        <w:t>in</w:t>
      </w:r>
      <w:r w:rsidRPr="00322C02">
        <w:rPr>
          <w:rStyle w:val="StyleUnderline"/>
        </w:rPr>
        <w:t xml:space="preserve"> </w:t>
      </w:r>
      <w:r w:rsidRPr="002B28F3">
        <w:rPr>
          <w:rStyle w:val="StyleUnderline"/>
          <w:highlight w:val="cyan"/>
        </w:rPr>
        <w:t>real</w:t>
      </w:r>
      <w:r w:rsidRPr="00322C02">
        <w:rPr>
          <w:rStyle w:val="StyleUnderline"/>
        </w:rPr>
        <w:t>-</w:t>
      </w:r>
      <w:r w:rsidRPr="002B28F3">
        <w:rPr>
          <w:rStyle w:val="StyleUnderline"/>
          <w:highlight w:val="cyan"/>
        </w:rPr>
        <w:t>world</w:t>
      </w:r>
      <w:r w:rsidRPr="00322C02">
        <w:rPr>
          <w:rStyle w:val="StyleUnderline"/>
        </w:rPr>
        <w:t xml:space="preserve"> </w:t>
      </w:r>
      <w:r w:rsidRPr="002B28F3">
        <w:rPr>
          <w:rStyle w:val="StyleUnderline"/>
          <w:highlight w:val="cyan"/>
        </w:rPr>
        <w:t>data</w:t>
      </w:r>
      <w:r w:rsidRPr="00545390">
        <w:rPr>
          <w:sz w:val="16"/>
        </w:rPr>
        <w:t xml:space="preserve">. In authentic scenarios, data invariably incorporates diverse interferences, errors, and uncertainties. The </w:t>
      </w:r>
      <w:r w:rsidRPr="00322C02">
        <w:rPr>
          <w:rStyle w:val="StyleUnderline"/>
        </w:rPr>
        <w:t>paucity of such features</w:t>
      </w:r>
      <w:r w:rsidRPr="00545390">
        <w:rPr>
          <w:sz w:val="16"/>
        </w:rPr>
        <w:t xml:space="preserve"> within synthetic datasets may </w:t>
      </w:r>
      <w:r w:rsidRPr="002B28F3">
        <w:rPr>
          <w:rStyle w:val="Emphasis"/>
        </w:rPr>
        <w:t>hamper</w:t>
      </w:r>
      <w:r w:rsidRPr="00322C02">
        <w:rPr>
          <w:rStyle w:val="StyleUnderline"/>
        </w:rPr>
        <w:t xml:space="preserve"> the model’s </w:t>
      </w:r>
      <w:r w:rsidRPr="002B28F3">
        <w:rPr>
          <w:rStyle w:val="Emphasis"/>
        </w:rPr>
        <w:t>efficacy</w:t>
      </w:r>
      <w:r w:rsidRPr="00322C02">
        <w:rPr>
          <w:rStyle w:val="StyleUnderline"/>
        </w:rPr>
        <w:t xml:space="preserve"> within </w:t>
      </w:r>
      <w:r w:rsidRPr="00CB268D">
        <w:rPr>
          <w:rStyle w:val="Emphasis"/>
        </w:rPr>
        <w:t>realistic environments.</w:t>
      </w:r>
    </w:p>
    <w:p w14:paraId="15D7B22B" w14:textId="77777777" w:rsidR="00191B87" w:rsidRPr="00545390" w:rsidRDefault="00191B87" w:rsidP="00191B87">
      <w:pPr>
        <w:rPr>
          <w:sz w:val="16"/>
        </w:rPr>
      </w:pPr>
      <w:r w:rsidRPr="00545390">
        <w:rPr>
          <w:sz w:val="16"/>
        </w:rPr>
        <w:t xml:space="preserve">Over-Smoothing. In the </w:t>
      </w:r>
      <w:r w:rsidRPr="00322C02">
        <w:rPr>
          <w:rStyle w:val="StyleUnderline"/>
        </w:rPr>
        <w:t xml:space="preserve">process of </w:t>
      </w:r>
      <w:r w:rsidRPr="00407DB1">
        <w:rPr>
          <w:rStyle w:val="StyleUnderline"/>
          <w:highlight w:val="cyan"/>
        </w:rPr>
        <w:t>synthetic</w:t>
      </w:r>
      <w:r w:rsidRPr="00322C02">
        <w:rPr>
          <w:rStyle w:val="StyleUnderline"/>
        </w:rPr>
        <w:t xml:space="preserve"> data </w:t>
      </w:r>
      <w:r w:rsidRPr="00407DB1">
        <w:rPr>
          <w:rStyle w:val="StyleUnderline"/>
          <w:highlight w:val="cyan"/>
        </w:rPr>
        <w:t>generation</w:t>
      </w:r>
      <w:r w:rsidRPr="00545390">
        <w:rPr>
          <w:sz w:val="16"/>
        </w:rPr>
        <w:t xml:space="preserve">, certain models may overly attenuate or </w:t>
      </w:r>
      <w:r w:rsidRPr="00407DB1">
        <w:rPr>
          <w:rStyle w:val="Emphasis"/>
          <w:highlight w:val="cyan"/>
        </w:rPr>
        <w:t>oversimplify</w:t>
      </w:r>
      <w:r w:rsidRPr="00322C02">
        <w:rPr>
          <w:rStyle w:val="StyleUnderline"/>
        </w:rPr>
        <w:t xml:space="preserve"> the data</w:t>
      </w:r>
      <w:r w:rsidRPr="00545390">
        <w:rPr>
          <w:sz w:val="16"/>
        </w:rPr>
        <w:t xml:space="preserve">, </w:t>
      </w:r>
      <w:r w:rsidRPr="00322C02">
        <w:rPr>
          <w:rStyle w:val="StyleUnderline"/>
        </w:rPr>
        <w:t>resulting in</w:t>
      </w:r>
      <w:r w:rsidRPr="00545390">
        <w:rPr>
          <w:sz w:val="16"/>
        </w:rPr>
        <w:t xml:space="preserve"> an </w:t>
      </w:r>
      <w:r w:rsidRPr="00322C02">
        <w:rPr>
          <w:rStyle w:val="StyleUnderline"/>
        </w:rPr>
        <w:t>attenuated representation devoid</w:t>
      </w:r>
      <w:r w:rsidRPr="00545390">
        <w:rPr>
          <w:sz w:val="16"/>
        </w:rPr>
        <w:t xml:space="preserve"> of the nuanced </w:t>
      </w:r>
      <w:r w:rsidRPr="00322C02">
        <w:rPr>
          <w:rStyle w:val="StyleUnderline"/>
        </w:rPr>
        <w:t xml:space="preserve">details and diversity </w:t>
      </w:r>
      <w:r w:rsidRPr="00545390">
        <w:rPr>
          <w:sz w:val="16"/>
        </w:rPr>
        <w:t xml:space="preserve">inherent in authentic datasets. This propensity may </w:t>
      </w:r>
      <w:r w:rsidRPr="00322C02">
        <w:rPr>
          <w:rStyle w:val="StyleUnderline"/>
        </w:rPr>
        <w:t>precipitate challenges for the model in assimilating complex variations within genuine data</w:t>
      </w:r>
      <w:r w:rsidRPr="00545390">
        <w:rPr>
          <w:sz w:val="16"/>
        </w:rPr>
        <w:t xml:space="preserve">. </w:t>
      </w:r>
    </w:p>
    <w:p w14:paraId="0EDAC655" w14:textId="77777777" w:rsidR="00191B87" w:rsidRPr="00545390" w:rsidRDefault="00191B87" w:rsidP="00191B87">
      <w:pPr>
        <w:rPr>
          <w:sz w:val="16"/>
        </w:rPr>
      </w:pPr>
      <w:r w:rsidRPr="00545390">
        <w:rPr>
          <w:sz w:val="16"/>
        </w:rPr>
        <w:t xml:space="preserve">Neglecting Temporal and Dynamic Aspects. Certain methodologies for </w:t>
      </w:r>
      <w:r w:rsidRPr="00322C02">
        <w:rPr>
          <w:rStyle w:val="StyleUnderline"/>
        </w:rPr>
        <w:t>synthetic data generation</w:t>
      </w:r>
      <w:r w:rsidRPr="00545390">
        <w:rPr>
          <w:sz w:val="16"/>
        </w:rPr>
        <w:t xml:space="preserve"> may </w:t>
      </w:r>
      <w:r w:rsidRPr="00407DB1">
        <w:rPr>
          <w:rStyle w:val="StyleUnderline"/>
          <w:highlight w:val="cyan"/>
        </w:rPr>
        <w:t>inadequately</w:t>
      </w:r>
      <w:r w:rsidRPr="00322C02">
        <w:rPr>
          <w:rStyle w:val="StyleUnderline"/>
        </w:rPr>
        <w:t xml:space="preserve"> </w:t>
      </w:r>
      <w:r w:rsidRPr="00407DB1">
        <w:rPr>
          <w:rStyle w:val="StyleUnderline"/>
          <w:highlight w:val="cyan"/>
        </w:rPr>
        <w:t>capture</w:t>
      </w:r>
      <w:r w:rsidRPr="00322C02">
        <w:rPr>
          <w:rStyle w:val="StyleUnderline"/>
        </w:rPr>
        <w:t xml:space="preserve"> </w:t>
      </w:r>
      <w:r w:rsidRPr="00CB268D">
        <w:rPr>
          <w:rStyle w:val="Emphasis"/>
        </w:rPr>
        <w:t xml:space="preserve">temporal and dynamic </w:t>
      </w:r>
      <w:r w:rsidRPr="00407DB1">
        <w:rPr>
          <w:rStyle w:val="Emphasis"/>
          <w:highlight w:val="cyan"/>
        </w:rPr>
        <w:t>nuances</w:t>
      </w:r>
      <w:r w:rsidRPr="00545390">
        <w:rPr>
          <w:sz w:val="16"/>
        </w:rPr>
        <w:t xml:space="preserve">, facets that are inherently pivotal within authentic datasets. The </w:t>
      </w:r>
      <w:r w:rsidRPr="00322C02">
        <w:rPr>
          <w:rStyle w:val="StyleUnderline"/>
        </w:rPr>
        <w:t xml:space="preserve">consequential failure to faithfully simulate these temporal intricacies may </w:t>
      </w:r>
      <w:r w:rsidRPr="00407DB1">
        <w:rPr>
          <w:rStyle w:val="StyleUnderline"/>
          <w:highlight w:val="cyan"/>
        </w:rPr>
        <w:t>culminate</w:t>
      </w:r>
      <w:r w:rsidRPr="00322C02">
        <w:rPr>
          <w:rStyle w:val="StyleUnderline"/>
        </w:rPr>
        <w:t xml:space="preserve"> </w:t>
      </w:r>
      <w:r w:rsidRPr="00407DB1">
        <w:rPr>
          <w:rStyle w:val="StyleUnderline"/>
          <w:highlight w:val="cyan"/>
        </w:rPr>
        <w:t>in</w:t>
      </w:r>
      <w:r w:rsidRPr="00322C02">
        <w:rPr>
          <w:rStyle w:val="StyleUnderline"/>
        </w:rPr>
        <w:t xml:space="preserve"> the </w:t>
      </w:r>
      <w:r w:rsidRPr="00407DB1">
        <w:rPr>
          <w:rStyle w:val="StyleUnderline"/>
          <w:highlight w:val="cyan"/>
        </w:rPr>
        <w:t>ineffectual</w:t>
      </w:r>
      <w:r w:rsidRPr="00322C02">
        <w:rPr>
          <w:rStyle w:val="StyleUnderline"/>
        </w:rPr>
        <w:t xml:space="preserve">ity of </w:t>
      </w:r>
      <w:r w:rsidRPr="00407DB1">
        <w:rPr>
          <w:rStyle w:val="StyleUnderline"/>
          <w:highlight w:val="cyan"/>
        </w:rPr>
        <w:t>models</w:t>
      </w:r>
      <w:r w:rsidRPr="00322C02">
        <w:rPr>
          <w:rStyle w:val="StyleUnderline"/>
        </w:rPr>
        <w:t xml:space="preserve"> in real-world applications.</w:t>
      </w:r>
    </w:p>
    <w:p w14:paraId="79F772E2" w14:textId="77777777" w:rsidR="00191B87" w:rsidRPr="00545390" w:rsidRDefault="00191B87" w:rsidP="00191B87">
      <w:pPr>
        <w:rPr>
          <w:sz w:val="16"/>
        </w:rPr>
      </w:pPr>
      <w:r w:rsidRPr="00545390">
        <w:rPr>
          <w:sz w:val="16"/>
        </w:rPr>
        <w:t xml:space="preserve">Inconsistency. The </w:t>
      </w:r>
      <w:r w:rsidRPr="00322C02">
        <w:rPr>
          <w:rStyle w:val="StyleUnderline"/>
        </w:rPr>
        <w:t xml:space="preserve">paucity of </w:t>
      </w:r>
      <w:r w:rsidRPr="00407DB1">
        <w:rPr>
          <w:rStyle w:val="StyleUnderline"/>
          <w:highlight w:val="cyan"/>
        </w:rPr>
        <w:t>inconsistency</w:t>
      </w:r>
      <w:r w:rsidRPr="00322C02">
        <w:rPr>
          <w:rStyle w:val="StyleUnderline"/>
        </w:rPr>
        <w:t xml:space="preserve"> within synthetic datasets</w:t>
      </w:r>
      <w:r w:rsidRPr="00545390">
        <w:rPr>
          <w:sz w:val="16"/>
        </w:rPr>
        <w:t xml:space="preserve">, relative to the rich tapestry inherent in authentic datasets. The latter frequently embodies variations stemming from diverse sources, temporal epochs, and environmental conditions, aspects that synthetic datasets often fail to encapsulate. This shortfall </w:t>
      </w:r>
      <w:r w:rsidRPr="00322C02">
        <w:rPr>
          <w:rStyle w:val="StyleUnderline"/>
        </w:rPr>
        <w:t xml:space="preserve">may </w:t>
      </w:r>
      <w:r w:rsidRPr="00407DB1">
        <w:rPr>
          <w:rStyle w:val="StyleUnderline"/>
          <w:highlight w:val="cyan"/>
        </w:rPr>
        <w:t>engender</w:t>
      </w:r>
      <w:r w:rsidRPr="00322C02">
        <w:rPr>
          <w:rStyle w:val="StyleUnderline"/>
        </w:rPr>
        <w:t xml:space="preserve"> challenges for </w:t>
      </w:r>
      <w:r w:rsidRPr="00407DB1">
        <w:rPr>
          <w:rStyle w:val="StyleUnderline"/>
          <w:highlight w:val="cyan"/>
        </w:rPr>
        <w:t>models</w:t>
      </w:r>
      <w:r w:rsidRPr="00322C02">
        <w:rPr>
          <w:rStyle w:val="StyleUnderline"/>
        </w:rPr>
        <w:t xml:space="preserve"> </w:t>
      </w:r>
      <w:r w:rsidRPr="00407DB1">
        <w:rPr>
          <w:rStyle w:val="StyleUnderline"/>
          <w:highlight w:val="cyan"/>
        </w:rPr>
        <w:t>in</w:t>
      </w:r>
      <w:r w:rsidRPr="00322C02">
        <w:rPr>
          <w:rStyle w:val="StyleUnderline"/>
        </w:rPr>
        <w:t xml:space="preserve"> </w:t>
      </w:r>
      <w:r w:rsidRPr="00407DB1">
        <w:rPr>
          <w:rStyle w:val="StyleUnderline"/>
          <w:highlight w:val="cyan"/>
        </w:rPr>
        <w:t>adapting</w:t>
      </w:r>
      <w:r w:rsidRPr="00545390">
        <w:rPr>
          <w:sz w:val="16"/>
        </w:rPr>
        <w:t xml:space="preserve"> to the multifaceted vicissitudes originating from disparate sources, temporal epochs, and environmental conditions, </w:t>
      </w:r>
      <w:r w:rsidRPr="00322C02">
        <w:rPr>
          <w:rStyle w:val="StyleUnderline"/>
        </w:rPr>
        <w:t xml:space="preserve">thereby </w:t>
      </w:r>
      <w:r w:rsidRPr="000D69E3">
        <w:rPr>
          <w:rStyle w:val="StyleUnderline"/>
        </w:rPr>
        <w:t>precipitating a decrement in</w:t>
      </w:r>
      <w:r w:rsidRPr="00322C02">
        <w:rPr>
          <w:rStyle w:val="StyleUnderline"/>
        </w:rPr>
        <w:t xml:space="preserve"> the </w:t>
      </w:r>
      <w:r w:rsidRPr="000D69E3">
        <w:rPr>
          <w:rStyle w:val="StyleUnderline"/>
        </w:rPr>
        <w:t>generalization</w:t>
      </w:r>
      <w:r w:rsidRPr="00322C02">
        <w:rPr>
          <w:rStyle w:val="StyleUnderline"/>
        </w:rPr>
        <w:t xml:space="preserve"> performance vis-`a-vis diverse datasets</w:t>
      </w:r>
      <w:r w:rsidRPr="00545390">
        <w:rPr>
          <w:sz w:val="16"/>
        </w:rPr>
        <w:t>.</w:t>
      </w:r>
    </w:p>
    <w:p w14:paraId="24FF374C" w14:textId="77777777" w:rsidR="00191B87" w:rsidRPr="00545390" w:rsidRDefault="00191B87" w:rsidP="00191B87">
      <w:pPr>
        <w:rPr>
          <w:sz w:val="16"/>
        </w:rPr>
      </w:pPr>
      <w:r w:rsidRPr="00545390">
        <w:rPr>
          <w:sz w:val="16"/>
        </w:rPr>
        <w:t>4.2. Risks in Synthetic Data Application.</w:t>
      </w:r>
    </w:p>
    <w:p w14:paraId="6DF9275D" w14:textId="77777777" w:rsidR="00191B87" w:rsidRPr="00545390" w:rsidRDefault="00191B87" w:rsidP="00191B87">
      <w:pPr>
        <w:rPr>
          <w:sz w:val="16"/>
        </w:rPr>
      </w:pPr>
      <w:r w:rsidRPr="00545390">
        <w:rPr>
          <w:sz w:val="16"/>
        </w:rPr>
        <w:t>General Model Performance</w:t>
      </w:r>
      <w:r w:rsidRPr="00407DB1">
        <w:rPr>
          <w:rStyle w:val="StyleUnderline"/>
        </w:rPr>
        <w:t xml:space="preserve"> Widespread</w:t>
      </w:r>
      <w:r w:rsidRPr="00322C02">
        <w:rPr>
          <w:rStyle w:val="Emphasis"/>
        </w:rPr>
        <w:t xml:space="preserve"> use of </w:t>
      </w:r>
      <w:r w:rsidRPr="003707F1">
        <w:rPr>
          <w:rStyle w:val="Emphasis"/>
          <w:highlight w:val="cyan"/>
        </w:rPr>
        <w:t>synthetic</w:t>
      </w:r>
      <w:r w:rsidRPr="00322C02">
        <w:rPr>
          <w:rStyle w:val="Emphasis"/>
        </w:rPr>
        <w:t xml:space="preserve"> </w:t>
      </w:r>
      <w:r w:rsidRPr="003707F1">
        <w:rPr>
          <w:rStyle w:val="Emphasis"/>
          <w:highlight w:val="cyan"/>
        </w:rPr>
        <w:t>data</w:t>
      </w:r>
      <w:r w:rsidRPr="00322C02">
        <w:rPr>
          <w:rStyle w:val="Emphasis"/>
        </w:rPr>
        <w:t xml:space="preserve"> </w:t>
      </w:r>
      <w:r w:rsidRPr="00407DB1">
        <w:rPr>
          <w:rStyle w:val="StyleUnderline"/>
        </w:rPr>
        <w:t>may</w:t>
      </w:r>
      <w:r w:rsidRPr="00322C02">
        <w:rPr>
          <w:rStyle w:val="Emphasis"/>
        </w:rPr>
        <w:t xml:space="preserve"> </w:t>
      </w:r>
      <w:r w:rsidRPr="003707F1">
        <w:rPr>
          <w:rStyle w:val="Emphasis"/>
          <w:highlight w:val="cyan"/>
        </w:rPr>
        <w:t>constrain</w:t>
      </w:r>
      <w:r w:rsidRPr="00322C02">
        <w:rPr>
          <w:rStyle w:val="Emphasis"/>
        </w:rPr>
        <w:t xml:space="preserve"> the </w:t>
      </w:r>
      <w:r w:rsidRPr="00407DB1">
        <w:rPr>
          <w:rStyle w:val="StyleUnderline"/>
        </w:rPr>
        <w:t>generalization</w:t>
      </w:r>
      <w:r w:rsidRPr="00322C02">
        <w:rPr>
          <w:rStyle w:val="Emphasis"/>
        </w:rPr>
        <w:t xml:space="preserve"> </w:t>
      </w:r>
      <w:r w:rsidRPr="003707F1">
        <w:rPr>
          <w:rStyle w:val="Emphasis"/>
          <w:highlight w:val="cyan"/>
        </w:rPr>
        <w:t>performance of AI models</w:t>
      </w:r>
      <w:r w:rsidRPr="00545390">
        <w:rPr>
          <w:sz w:val="16"/>
        </w:rPr>
        <w:t xml:space="preserve">. For instance, datasets like </w:t>
      </w:r>
      <w:proofErr w:type="spellStart"/>
      <w:r w:rsidRPr="00545390">
        <w:rPr>
          <w:sz w:val="16"/>
        </w:rPr>
        <w:t>PersonX</w:t>
      </w:r>
      <w:proofErr w:type="spellEnd"/>
      <w:r w:rsidRPr="00545390">
        <w:rPr>
          <w:sz w:val="16"/>
        </w:rPr>
        <w:t xml:space="preserve">, generated within a gaming data engine, may deviate significantly from real-world data. In natural language processing, </w:t>
      </w:r>
      <w:r w:rsidRPr="00322C02">
        <w:rPr>
          <w:rStyle w:val="StyleUnderline"/>
        </w:rPr>
        <w:t>relying on fine-tuning with large language models may restrict downstream tasks to the performance and biases of the selected mode</w:t>
      </w:r>
      <w:r w:rsidRPr="00545390">
        <w:rPr>
          <w:sz w:val="16"/>
        </w:rPr>
        <w:t xml:space="preserve">l. In </w:t>
      </w:r>
      <w:r w:rsidRPr="00322C02">
        <w:rPr>
          <w:rStyle w:val="StyleUnderline"/>
        </w:rPr>
        <w:t>healthcare</w:t>
      </w:r>
      <w:r w:rsidRPr="00545390">
        <w:rPr>
          <w:sz w:val="16"/>
        </w:rPr>
        <w:t xml:space="preserve">, </w:t>
      </w:r>
      <w:r w:rsidRPr="00322C02">
        <w:rPr>
          <w:rStyle w:val="StyleUnderline"/>
        </w:rPr>
        <w:t>an abundance of non-real cases during model training may undermine confidence</w:t>
      </w:r>
      <w:r w:rsidRPr="00545390">
        <w:rPr>
          <w:sz w:val="16"/>
        </w:rPr>
        <w:t xml:space="preserve"> in diagnostic results among healthcare professionals and patients.</w:t>
      </w:r>
    </w:p>
    <w:p w14:paraId="0A6802F0" w14:textId="77777777" w:rsidR="00191B87" w:rsidRPr="00545390" w:rsidRDefault="00191B87" w:rsidP="00191B87">
      <w:pPr>
        <w:rPr>
          <w:rStyle w:val="Emphasis"/>
        </w:rPr>
      </w:pPr>
      <w:r w:rsidRPr="00545390">
        <w:rPr>
          <w:sz w:val="16"/>
        </w:rPr>
        <w:t xml:space="preserve">Ethical and Social Implications The use of </w:t>
      </w:r>
      <w:r w:rsidRPr="000D69E3">
        <w:rPr>
          <w:rStyle w:val="StyleUnderline"/>
        </w:rPr>
        <w:t>synthetic</w:t>
      </w:r>
      <w:r w:rsidRPr="00545390">
        <w:rPr>
          <w:rStyle w:val="StyleUnderline"/>
        </w:rPr>
        <w:t xml:space="preserve"> </w:t>
      </w:r>
      <w:r w:rsidRPr="000D69E3">
        <w:rPr>
          <w:rStyle w:val="StyleUnderline"/>
        </w:rPr>
        <w:t>data</w:t>
      </w:r>
      <w:r w:rsidRPr="00545390">
        <w:rPr>
          <w:sz w:val="16"/>
        </w:rPr>
        <w:t xml:space="preserve"> may give rise to ethical and social concerns. Creating fictional characters or scenarios through synthetic data raises questions about AI responsibility in generating fictional content, potentially </w:t>
      </w:r>
      <w:r w:rsidRPr="003707F1">
        <w:rPr>
          <w:rStyle w:val="StyleUnderline"/>
          <w:highlight w:val="cyan"/>
        </w:rPr>
        <w:t>lead</w:t>
      </w:r>
      <w:r w:rsidRPr="00545390">
        <w:rPr>
          <w:sz w:val="16"/>
        </w:rPr>
        <w:t xml:space="preserve">ing </w:t>
      </w:r>
      <w:r w:rsidRPr="003707F1">
        <w:rPr>
          <w:rStyle w:val="StyleUnderline"/>
          <w:highlight w:val="cyan"/>
        </w:rPr>
        <w:t xml:space="preserve">to </w:t>
      </w:r>
      <w:r w:rsidRPr="003707F1">
        <w:rPr>
          <w:rStyle w:val="Emphasis"/>
          <w:highlight w:val="cyan"/>
        </w:rPr>
        <w:t>misinformation</w:t>
      </w:r>
      <w:r w:rsidRPr="003707F1">
        <w:rPr>
          <w:rStyle w:val="StyleUnderline"/>
          <w:highlight w:val="cyan"/>
        </w:rPr>
        <w:t>,</w:t>
      </w:r>
      <w:r w:rsidRPr="00545390">
        <w:rPr>
          <w:rStyle w:val="StyleUnderline"/>
        </w:rPr>
        <w:t xml:space="preserve"> misunderstandings, or the </w:t>
      </w:r>
      <w:r w:rsidRPr="003707F1">
        <w:rPr>
          <w:rStyle w:val="Emphasis"/>
          <w:highlight w:val="cyan"/>
        </w:rPr>
        <w:t>dissemination of false info</w:t>
      </w:r>
      <w:r w:rsidRPr="00545390">
        <w:rPr>
          <w:rStyle w:val="Emphasis"/>
        </w:rPr>
        <w:t xml:space="preserve">rmation </w:t>
      </w:r>
      <w:r w:rsidRPr="003707F1">
        <w:rPr>
          <w:rStyle w:val="StyleUnderline"/>
          <w:highlight w:val="cyan"/>
        </w:rPr>
        <w:t>with</w:t>
      </w:r>
      <w:r w:rsidRPr="003707F1">
        <w:rPr>
          <w:rStyle w:val="Emphasis"/>
          <w:highlight w:val="cyan"/>
        </w:rPr>
        <w:t xml:space="preserve"> detrimental </w:t>
      </w:r>
      <w:r w:rsidRPr="003707F1">
        <w:rPr>
          <w:rStyle w:val="StyleUnderline"/>
        </w:rPr>
        <w:t>societal</w:t>
      </w:r>
      <w:r w:rsidRPr="003707F1">
        <w:rPr>
          <w:rStyle w:val="Emphasis"/>
        </w:rPr>
        <w:t xml:space="preserve"> </w:t>
      </w:r>
      <w:r w:rsidRPr="003707F1">
        <w:rPr>
          <w:rStyle w:val="Emphasis"/>
          <w:highlight w:val="cyan"/>
        </w:rPr>
        <w:t>impacts.</w:t>
      </w:r>
      <w:r w:rsidRPr="00545390">
        <w:rPr>
          <w:rStyle w:val="Emphasis"/>
        </w:rPr>
        <w:t xml:space="preserve"> </w:t>
      </w:r>
    </w:p>
    <w:p w14:paraId="5345773F" w14:textId="77777777" w:rsidR="00191B87" w:rsidRPr="00545390" w:rsidRDefault="00191B87" w:rsidP="00191B87">
      <w:pPr>
        <w:rPr>
          <w:rStyle w:val="StyleUnderline"/>
        </w:rPr>
      </w:pPr>
      <w:r w:rsidRPr="00545390">
        <w:rPr>
          <w:sz w:val="16"/>
        </w:rPr>
        <w:t>Security and Adversarial Risks The introduction of</w:t>
      </w:r>
      <w:r w:rsidRPr="00545390">
        <w:rPr>
          <w:rStyle w:val="StyleUnderline"/>
        </w:rPr>
        <w:t xml:space="preserve"> synthetic data brings</w:t>
      </w:r>
      <w:r w:rsidRPr="00545390">
        <w:rPr>
          <w:sz w:val="16"/>
        </w:rPr>
        <w:t xml:space="preserve"> forth </w:t>
      </w:r>
      <w:r w:rsidRPr="003707F1">
        <w:rPr>
          <w:rStyle w:val="Emphasis"/>
          <w:highlight w:val="cyan"/>
        </w:rPr>
        <w:t>security</w:t>
      </w:r>
      <w:r w:rsidRPr="003707F1">
        <w:rPr>
          <w:sz w:val="16"/>
          <w:highlight w:val="cyan"/>
        </w:rPr>
        <w:t xml:space="preserve"> </w:t>
      </w:r>
      <w:r w:rsidRPr="003707F1">
        <w:rPr>
          <w:rStyle w:val="StyleUnderline"/>
          <w:highlight w:val="cyan"/>
        </w:rPr>
        <w:t>and</w:t>
      </w:r>
      <w:r w:rsidRPr="003707F1">
        <w:rPr>
          <w:sz w:val="16"/>
          <w:highlight w:val="cyan"/>
        </w:rPr>
        <w:t xml:space="preserve"> </w:t>
      </w:r>
      <w:r w:rsidRPr="003707F1">
        <w:rPr>
          <w:rStyle w:val="Emphasis"/>
          <w:highlight w:val="cyan"/>
        </w:rPr>
        <w:t>adversarial attack risks.</w:t>
      </w:r>
      <w:r w:rsidRPr="00545390">
        <w:rPr>
          <w:sz w:val="16"/>
        </w:rPr>
        <w:t xml:space="preserve"> Malicious use of </w:t>
      </w:r>
      <w:r w:rsidRPr="003707F1">
        <w:rPr>
          <w:rStyle w:val="StyleUnderline"/>
        </w:rPr>
        <w:t>synthetic</w:t>
      </w:r>
      <w:r w:rsidRPr="00545390">
        <w:rPr>
          <w:rStyle w:val="StyleUnderline"/>
        </w:rPr>
        <w:t xml:space="preserve"> data may </w:t>
      </w:r>
      <w:r w:rsidRPr="003707F1">
        <w:rPr>
          <w:rStyle w:val="StyleUnderline"/>
        </w:rPr>
        <w:t>render</w:t>
      </w:r>
      <w:r w:rsidRPr="00545390">
        <w:rPr>
          <w:rStyle w:val="StyleUnderline"/>
        </w:rPr>
        <w:t xml:space="preserve"> AI </w:t>
      </w:r>
      <w:r w:rsidRPr="003707F1">
        <w:rPr>
          <w:rStyle w:val="StyleUnderline"/>
        </w:rPr>
        <w:t>models unstable</w:t>
      </w:r>
      <w:r w:rsidRPr="00545390">
        <w:rPr>
          <w:rStyle w:val="StyleUnderline"/>
        </w:rPr>
        <w:t xml:space="preserve"> during adversarial attacks</w:t>
      </w:r>
      <w:r w:rsidRPr="00545390">
        <w:rPr>
          <w:sz w:val="16"/>
        </w:rPr>
        <w:t xml:space="preserve">, </w:t>
      </w:r>
      <w:r w:rsidRPr="00545390">
        <w:rPr>
          <w:rStyle w:val="StyleUnderline"/>
        </w:rPr>
        <w:t xml:space="preserve">as </w:t>
      </w:r>
      <w:r w:rsidRPr="003707F1">
        <w:rPr>
          <w:rStyle w:val="StyleUnderline"/>
          <w:highlight w:val="cyan"/>
        </w:rPr>
        <w:t>models</w:t>
      </w:r>
      <w:r w:rsidRPr="00545390">
        <w:rPr>
          <w:rStyle w:val="StyleUnderline"/>
        </w:rPr>
        <w:t xml:space="preserve"> may </w:t>
      </w:r>
      <w:r w:rsidRPr="003707F1">
        <w:rPr>
          <w:rStyle w:val="StyleUnderline"/>
          <w:highlight w:val="cyan"/>
        </w:rPr>
        <w:t>not</w:t>
      </w:r>
      <w:r w:rsidRPr="00545390">
        <w:rPr>
          <w:rStyle w:val="StyleUnderline"/>
        </w:rPr>
        <w:t xml:space="preserve"> adequately </w:t>
      </w:r>
      <w:r w:rsidRPr="003707F1">
        <w:rPr>
          <w:rStyle w:val="StyleUnderline"/>
          <w:highlight w:val="cyan"/>
        </w:rPr>
        <w:t>learn</w:t>
      </w:r>
      <w:r w:rsidRPr="00545390">
        <w:rPr>
          <w:rStyle w:val="StyleUnderline"/>
        </w:rPr>
        <w:t xml:space="preserve"> the </w:t>
      </w:r>
      <w:r w:rsidRPr="003707F1">
        <w:rPr>
          <w:rStyle w:val="StyleUnderline"/>
          <w:highlight w:val="cyan"/>
        </w:rPr>
        <w:t>complexity</w:t>
      </w:r>
      <w:r w:rsidRPr="00545390">
        <w:rPr>
          <w:rStyle w:val="StyleUnderline"/>
        </w:rPr>
        <w:t xml:space="preserve"> and diversity </w:t>
      </w:r>
      <w:r w:rsidRPr="003707F1">
        <w:rPr>
          <w:rStyle w:val="StyleUnderline"/>
          <w:highlight w:val="cyan"/>
        </w:rPr>
        <w:t>of</w:t>
      </w:r>
      <w:r w:rsidRPr="00545390">
        <w:rPr>
          <w:rStyle w:val="StyleUnderline"/>
        </w:rPr>
        <w:t xml:space="preserve"> the real </w:t>
      </w:r>
      <w:r w:rsidRPr="003707F1">
        <w:rPr>
          <w:rStyle w:val="StyleUnderline"/>
          <w:highlight w:val="cyan"/>
        </w:rPr>
        <w:t>world</w:t>
      </w:r>
      <w:r w:rsidRPr="00545390">
        <w:rPr>
          <w:rStyle w:val="StyleUnderline"/>
        </w:rPr>
        <w:t xml:space="preserve"> </w:t>
      </w:r>
      <w:r w:rsidRPr="00545390">
        <w:rPr>
          <w:sz w:val="16"/>
        </w:rPr>
        <w:t xml:space="preserve">during training. This susceptibility </w:t>
      </w:r>
      <w:r w:rsidRPr="003707F1">
        <w:rPr>
          <w:rStyle w:val="StyleUnderline"/>
          <w:highlight w:val="cyan"/>
        </w:rPr>
        <w:t>increases</w:t>
      </w:r>
      <w:r w:rsidRPr="00545390">
        <w:rPr>
          <w:sz w:val="16"/>
        </w:rPr>
        <w:t xml:space="preserve"> the </w:t>
      </w:r>
      <w:r w:rsidRPr="003707F1">
        <w:rPr>
          <w:rStyle w:val="Emphasis"/>
          <w:highlight w:val="cyan"/>
        </w:rPr>
        <w:t>likelihood</w:t>
      </w:r>
      <w:r w:rsidRPr="00545390">
        <w:rPr>
          <w:rStyle w:val="Emphasis"/>
        </w:rPr>
        <w:t xml:space="preserve"> </w:t>
      </w:r>
      <w:r w:rsidRPr="003707F1">
        <w:rPr>
          <w:rStyle w:val="Emphasis"/>
          <w:highlight w:val="cyan"/>
        </w:rPr>
        <w:t>of</w:t>
      </w:r>
      <w:r w:rsidRPr="00545390">
        <w:rPr>
          <w:rStyle w:val="Emphasis"/>
        </w:rPr>
        <w:t xml:space="preserve"> </w:t>
      </w:r>
      <w:r w:rsidRPr="003707F1">
        <w:rPr>
          <w:rStyle w:val="Emphasis"/>
          <w:highlight w:val="cyan"/>
        </w:rPr>
        <w:t xml:space="preserve">deception </w:t>
      </w:r>
      <w:r w:rsidRPr="000D69E3">
        <w:rPr>
          <w:rStyle w:val="Emphasis"/>
        </w:rPr>
        <w:t>or manipulation</w:t>
      </w:r>
      <w:r w:rsidRPr="003707F1">
        <w:rPr>
          <w:sz w:val="16"/>
          <w:highlight w:val="cyan"/>
        </w:rPr>
        <w:t>,</w:t>
      </w:r>
      <w:r w:rsidRPr="00545390">
        <w:rPr>
          <w:sz w:val="16"/>
        </w:rPr>
        <w:t xml:space="preserve"> </w:t>
      </w:r>
      <w:r w:rsidRPr="003707F1">
        <w:rPr>
          <w:rStyle w:val="StyleUnderline"/>
          <w:highlight w:val="cyan"/>
        </w:rPr>
        <w:t>posing threats</w:t>
      </w:r>
      <w:r w:rsidRPr="00545390">
        <w:rPr>
          <w:rStyle w:val="StyleUnderline"/>
        </w:rPr>
        <w:t xml:space="preserve"> to the credibility and </w:t>
      </w:r>
      <w:r w:rsidRPr="003707F1">
        <w:rPr>
          <w:rStyle w:val="StyleUnderline"/>
          <w:highlight w:val="cyan"/>
        </w:rPr>
        <w:t>security</w:t>
      </w:r>
      <w:r w:rsidRPr="00545390">
        <w:rPr>
          <w:rStyle w:val="StyleUnderline"/>
        </w:rPr>
        <w:t xml:space="preserve"> of the system.</w:t>
      </w:r>
    </w:p>
    <w:p w14:paraId="2AFC7F5C" w14:textId="77777777" w:rsidR="00191B87" w:rsidRDefault="00191B87" w:rsidP="00191B87">
      <w:pPr>
        <w:rPr>
          <w:sz w:val="16"/>
        </w:rPr>
      </w:pPr>
      <w:r w:rsidRPr="00545390">
        <w:rPr>
          <w:sz w:val="16"/>
        </w:rPr>
        <w:t xml:space="preserve">Legal Compliance Challenges In certain domains, the </w:t>
      </w:r>
      <w:r w:rsidRPr="00545390">
        <w:rPr>
          <w:rStyle w:val="StyleUnderline"/>
        </w:rPr>
        <w:t xml:space="preserve">use of synthetic data may </w:t>
      </w:r>
      <w:r w:rsidRPr="003707F1">
        <w:rPr>
          <w:rStyle w:val="StyleUnderline"/>
        </w:rPr>
        <w:t>present</w:t>
      </w:r>
      <w:r w:rsidRPr="00545390">
        <w:rPr>
          <w:rStyle w:val="StyleUnderline"/>
        </w:rPr>
        <w:t xml:space="preserve"> </w:t>
      </w:r>
      <w:r w:rsidRPr="003707F1">
        <w:rPr>
          <w:rStyle w:val="StyleUnderline"/>
          <w:highlight w:val="cyan"/>
        </w:rPr>
        <w:t>challenges</w:t>
      </w:r>
      <w:r w:rsidRPr="00545390">
        <w:rPr>
          <w:rStyle w:val="StyleUnderline"/>
        </w:rPr>
        <w:t xml:space="preserve"> regarding </w:t>
      </w:r>
      <w:r w:rsidRPr="003707F1">
        <w:rPr>
          <w:rStyle w:val="Emphasis"/>
          <w:highlight w:val="cyan"/>
        </w:rPr>
        <w:t>legal</w:t>
      </w:r>
      <w:r w:rsidRPr="00545390">
        <w:rPr>
          <w:rStyle w:val="Emphasis"/>
        </w:rPr>
        <w:t xml:space="preserve"> </w:t>
      </w:r>
      <w:r w:rsidRPr="003707F1">
        <w:rPr>
          <w:rStyle w:val="Emphasis"/>
          <w:highlight w:val="cyan"/>
        </w:rPr>
        <w:t>compliance</w:t>
      </w:r>
      <w:r w:rsidRPr="00545390">
        <w:rPr>
          <w:sz w:val="16"/>
        </w:rPr>
        <w:t xml:space="preserve">. For instance, employing synthetic data for risk assessment in the financial sector may encounter regulatory hurdles. </w:t>
      </w:r>
      <w:r w:rsidRPr="003707F1">
        <w:rPr>
          <w:rStyle w:val="StyleUnderline"/>
          <w:highlight w:val="cyan"/>
        </w:rPr>
        <w:t>Regulatory</w:t>
      </w:r>
      <w:r w:rsidRPr="00545390">
        <w:rPr>
          <w:rStyle w:val="StyleUnderline"/>
        </w:rPr>
        <w:t xml:space="preserve"> authorities</w:t>
      </w:r>
      <w:r w:rsidRPr="00545390">
        <w:rPr>
          <w:sz w:val="16"/>
        </w:rPr>
        <w:t xml:space="preserve"> often </w:t>
      </w:r>
      <w:r w:rsidRPr="003707F1">
        <w:rPr>
          <w:rStyle w:val="StyleUnderline"/>
          <w:highlight w:val="cyan"/>
        </w:rPr>
        <w:t>require</w:t>
      </w:r>
      <w:r w:rsidRPr="00545390">
        <w:rPr>
          <w:rStyle w:val="StyleUnderline"/>
        </w:rPr>
        <w:t xml:space="preserve"> </w:t>
      </w:r>
      <w:r w:rsidRPr="003707F1">
        <w:rPr>
          <w:rStyle w:val="StyleUnderline"/>
          <w:highlight w:val="cyan"/>
        </w:rPr>
        <w:t xml:space="preserve">transparent </w:t>
      </w:r>
      <w:r w:rsidRPr="000D69E3">
        <w:rPr>
          <w:rStyle w:val="StyleUnderline"/>
        </w:rPr>
        <w:t xml:space="preserve">and interpretable </w:t>
      </w:r>
      <w:r w:rsidRPr="003707F1">
        <w:rPr>
          <w:rStyle w:val="StyleUnderline"/>
          <w:highlight w:val="cyan"/>
        </w:rPr>
        <w:t>models</w:t>
      </w:r>
      <w:r w:rsidRPr="003707F1">
        <w:rPr>
          <w:sz w:val="16"/>
          <w:highlight w:val="cyan"/>
        </w:rPr>
        <w:t>,</w:t>
      </w:r>
      <w:r w:rsidRPr="00545390">
        <w:rPr>
          <w:sz w:val="16"/>
        </w:rPr>
        <w:t xml:space="preserve"> and the </w:t>
      </w:r>
      <w:r w:rsidRPr="003707F1">
        <w:rPr>
          <w:rStyle w:val="StyleUnderline"/>
          <w:highlight w:val="cyan"/>
        </w:rPr>
        <w:t>synthetic</w:t>
      </w:r>
      <w:r w:rsidRPr="00545390">
        <w:rPr>
          <w:rStyle w:val="StyleUnderline"/>
        </w:rPr>
        <w:t xml:space="preserve"> data </w:t>
      </w:r>
      <w:r w:rsidRPr="003B7A03">
        <w:rPr>
          <w:rStyle w:val="StyleUnderline"/>
        </w:rPr>
        <w:t xml:space="preserve">generation </w:t>
      </w:r>
      <w:r w:rsidRPr="000D69E3">
        <w:rPr>
          <w:rStyle w:val="StyleUnderline"/>
        </w:rPr>
        <w:t xml:space="preserve">process may </w:t>
      </w:r>
      <w:r w:rsidRPr="003707F1">
        <w:rPr>
          <w:rStyle w:val="StyleUnderline"/>
          <w:highlight w:val="cyan"/>
        </w:rPr>
        <w:t xml:space="preserve">face difficulties in meeting </w:t>
      </w:r>
      <w:r w:rsidRPr="000D69E3">
        <w:rPr>
          <w:rStyle w:val="StyleUnderline"/>
        </w:rPr>
        <w:t xml:space="preserve">these </w:t>
      </w:r>
      <w:r w:rsidRPr="003707F1">
        <w:rPr>
          <w:rStyle w:val="StyleUnderline"/>
          <w:highlight w:val="cyan"/>
        </w:rPr>
        <w:t>standards</w:t>
      </w:r>
      <w:r w:rsidRPr="003707F1">
        <w:rPr>
          <w:sz w:val="16"/>
          <w:highlight w:val="cyan"/>
        </w:rPr>
        <w:t>.</w:t>
      </w:r>
    </w:p>
    <w:p w14:paraId="33AEAD3C" w14:textId="77777777" w:rsidR="00191B87" w:rsidRPr="00DB03E7" w:rsidRDefault="00191B87" w:rsidP="00191B87">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4F38B535" w14:textId="77777777" w:rsidR="00191B87" w:rsidRPr="00F520E7" w:rsidRDefault="00191B87" w:rsidP="00191B87">
      <w:r w:rsidRPr="003C19BD">
        <w:rPr>
          <w:rStyle w:val="Style13ptBold"/>
        </w:rPr>
        <w:t>Gautam 25</w:t>
      </w:r>
      <w:r>
        <w:rPr>
          <w:rStyle w:val="Style13ptBold"/>
        </w:rPr>
        <w:t xml:space="preserve">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4D8C86FF" w14:textId="77777777" w:rsidR="00191B87" w:rsidRPr="000B77CF" w:rsidRDefault="00191B87" w:rsidP="00191B87">
      <w:pPr>
        <w:rPr>
          <w:sz w:val="14"/>
        </w:rPr>
      </w:pPr>
      <w:r w:rsidRPr="000B77CF">
        <w:rPr>
          <w:sz w:val="14"/>
        </w:rPr>
        <w:t>5. ADVANTAGES OF HIGH QUALITY DATA IN REDUCING HALLUCINATIONS</w:t>
      </w:r>
    </w:p>
    <w:p w14:paraId="2323CF30" w14:textId="77777777" w:rsidR="00191B87" w:rsidRPr="000B77CF" w:rsidRDefault="00191B87" w:rsidP="00191B87">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6"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6"/>
    <w:p w14:paraId="2FD02327" w14:textId="77777777" w:rsidR="00191B87" w:rsidRPr="000B77CF" w:rsidRDefault="00191B87" w:rsidP="00191B87">
      <w:pPr>
        <w:rPr>
          <w:sz w:val="14"/>
        </w:rPr>
      </w:pPr>
      <w:r w:rsidRPr="000B77CF">
        <w:rPr>
          <w:sz w:val="14"/>
        </w:rPr>
        <w:t>6. DISADVANTAGES AND CHALLENGES OF MAINTAINING HIGH QUALITY DATA</w:t>
      </w:r>
    </w:p>
    <w:p w14:paraId="5EE16A47" w14:textId="77777777" w:rsidR="00191B87" w:rsidRPr="000B77CF" w:rsidRDefault="00191B87" w:rsidP="00191B87">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08B72134" w14:textId="77777777" w:rsidR="00191B87" w:rsidRPr="000B77CF" w:rsidRDefault="00191B87" w:rsidP="00191B87">
      <w:pPr>
        <w:rPr>
          <w:sz w:val="14"/>
        </w:rPr>
      </w:pPr>
      <w:r w:rsidRPr="000B77CF">
        <w:rPr>
          <w:sz w:val="14"/>
        </w:rPr>
        <w:t xml:space="preserve">[[CHART OMITTED]] </w:t>
      </w:r>
    </w:p>
    <w:p w14:paraId="74818195" w14:textId="77777777" w:rsidR="00191B87" w:rsidRPr="000B77CF" w:rsidRDefault="00191B87" w:rsidP="00191B87">
      <w:pPr>
        <w:rPr>
          <w:sz w:val="14"/>
        </w:rPr>
      </w:pPr>
      <w:r w:rsidRPr="000B77CF">
        <w:rPr>
          <w:sz w:val="14"/>
        </w:rPr>
        <w:t>7. EXPERIMENTAL RESULTS AND ANALYSIS</w:t>
      </w:r>
    </w:p>
    <w:p w14:paraId="27552C17" w14:textId="77777777" w:rsidR="00191B87" w:rsidRPr="000B77CF" w:rsidRDefault="00191B87" w:rsidP="00191B87">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r w:rsidRPr="000B77CF">
        <w:rPr>
          <w:sz w:val="14"/>
        </w:rPr>
        <w:t>TruthfulQA</w:t>
      </w:r>
      <w:proofErr w:type="spell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098924AF" w14:textId="77777777" w:rsidR="00191B87" w:rsidRPr="00DB03E7" w:rsidRDefault="00191B87" w:rsidP="00191B87">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D50F522" w14:textId="77777777" w:rsidR="00191B87" w:rsidRDefault="00191B87" w:rsidP="00191B87">
      <w:pPr>
        <w:spacing w:line="256" w:lineRule="auto"/>
        <w:rPr>
          <w:rFonts w:eastAsia="Calibri"/>
        </w:rPr>
      </w:pPr>
      <w:r w:rsidRPr="003C19BD">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55D915F5" w14:textId="77777777" w:rsidR="00191B87" w:rsidRPr="000B77CF" w:rsidRDefault="00191B87" w:rsidP="00191B87">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42C348B" w14:textId="77777777" w:rsidR="00191B87" w:rsidRPr="000B77CF" w:rsidRDefault="00191B87" w:rsidP="00191B87">
      <w:pPr>
        <w:rPr>
          <w:sz w:val="12"/>
        </w:rPr>
      </w:pPr>
      <w:r w:rsidRPr="000B77CF">
        <w:rPr>
          <w:sz w:val="12"/>
        </w:rPr>
        <w:t xml:space="preserve">The notion that super-intelligent computers might run amok and slaughter humans has, of course, long been a staple of popular culture. In the prophetic 1983 </w:t>
      </w:r>
      <w:proofErr w:type="spellStart"/>
      <w:r w:rsidRPr="000B77CF">
        <w:rPr>
          <w:sz w:val="12"/>
        </w:rPr>
        <w:t>film“WarGames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EE8787C" w14:textId="77777777" w:rsidR="00191B87" w:rsidRPr="000B77CF" w:rsidRDefault="00191B87" w:rsidP="00191B87">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27630B89" w14:textId="77777777" w:rsidR="00191B87" w:rsidRPr="000B77CF" w:rsidRDefault="00191B87" w:rsidP="00191B87">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1DBE3C1F" w14:textId="77777777" w:rsidR="00191B87" w:rsidRPr="000B77CF" w:rsidRDefault="00191B87" w:rsidP="00191B87">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26153154" w14:textId="77777777" w:rsidR="00191B87" w:rsidRPr="000B77CF" w:rsidRDefault="00191B87" w:rsidP="00191B87">
      <w:pPr>
        <w:rPr>
          <w:sz w:val="12"/>
        </w:rPr>
      </w:pPr>
      <w:r w:rsidRPr="000B77CF">
        <w:rPr>
          <w:sz w:val="12"/>
        </w:rPr>
        <w:t>And while he can’t go there, that’s just where the rest of us may, indeed, be going.</w:t>
      </w:r>
    </w:p>
    <w:p w14:paraId="1612229C" w14:textId="77777777" w:rsidR="00191B87" w:rsidRPr="000B77CF" w:rsidRDefault="00191B87" w:rsidP="00191B87">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50C66BE6" w14:textId="77777777" w:rsidR="00191B87" w:rsidRPr="000B77CF" w:rsidRDefault="00191B87" w:rsidP="00191B87">
      <w:pPr>
        <w:rPr>
          <w:sz w:val="12"/>
        </w:rPr>
      </w:pPr>
      <w:r w:rsidRPr="000B77CF">
        <w:rPr>
          <w:sz w:val="12"/>
        </w:rPr>
        <w:t>AI and the Nuclear Trigger</w:t>
      </w:r>
    </w:p>
    <w:p w14:paraId="67263D5B" w14:textId="77777777" w:rsidR="00191B87" w:rsidRPr="000B77CF" w:rsidRDefault="00191B87" w:rsidP="00191B87">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410CADFD" w14:textId="77777777" w:rsidR="00191B87" w:rsidRPr="000B77CF" w:rsidRDefault="00191B87" w:rsidP="00191B87">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E7BAC43" w14:textId="77777777" w:rsidR="00191B87" w:rsidRPr="000B77CF" w:rsidRDefault="00191B87" w:rsidP="00191B87">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098C48A8" w14:textId="77777777" w:rsidR="00191B87" w:rsidRPr="000B77CF" w:rsidRDefault="00191B87" w:rsidP="00191B87">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65CBFEFD" w14:textId="77777777" w:rsidR="00191B87" w:rsidRPr="000B77CF" w:rsidRDefault="00191B87" w:rsidP="00191B87">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5E022552" w14:textId="77777777" w:rsidR="00191B87" w:rsidRPr="000B77CF" w:rsidRDefault="00191B87" w:rsidP="00191B87">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135EACD5" w14:textId="77777777" w:rsidR="00191B87" w:rsidRPr="000B77CF" w:rsidRDefault="00191B87" w:rsidP="00191B87">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32192C64" w14:textId="77777777" w:rsidR="00191B87" w:rsidRPr="000B77CF" w:rsidRDefault="00191B87" w:rsidP="00191B87">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0AC8B6F9" w14:textId="77777777" w:rsidR="00191B87" w:rsidRPr="000B77CF" w:rsidRDefault="00191B87" w:rsidP="00191B87">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51201C3D" w14:textId="77777777" w:rsidR="00191B87" w:rsidRDefault="00191B87" w:rsidP="00191B87">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57E82953" w14:textId="77777777" w:rsidR="00191B87" w:rsidRPr="001B555C" w:rsidRDefault="00191B87" w:rsidP="00191B87">
      <w:pPr>
        <w:pStyle w:val="Heading3"/>
      </w:pPr>
      <w:r>
        <w:t>Platforms---1AC</w:t>
      </w:r>
    </w:p>
    <w:p w14:paraId="008634D7" w14:textId="77777777" w:rsidR="00191B87" w:rsidRPr="00C236C9" w:rsidRDefault="00191B87" w:rsidP="00191B87">
      <w:pPr>
        <w:pStyle w:val="Heading4"/>
      </w:pPr>
      <w:r>
        <w:t xml:space="preserve">Absent </w:t>
      </w:r>
      <w:r w:rsidRPr="001642D5">
        <w:rPr>
          <w:u w:val="single"/>
        </w:rPr>
        <w:t>CBI</w:t>
      </w:r>
      <w:r>
        <w:t xml:space="preserve">, platform </w:t>
      </w:r>
      <w:r w:rsidRPr="00777634">
        <w:rPr>
          <w:u w:val="single"/>
        </w:rPr>
        <w:t>collapse</w:t>
      </w:r>
      <w:r>
        <w:t xml:space="preserve"> is inevitable.</w:t>
      </w:r>
    </w:p>
    <w:p w14:paraId="37A5CDDC" w14:textId="77777777" w:rsidR="00191B87" w:rsidRDefault="00191B87" w:rsidP="00191B87">
      <w:r w:rsidRPr="003C19BD">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6ED73BC6" w14:textId="77777777" w:rsidR="00191B87" w:rsidRPr="007A0630" w:rsidRDefault="00191B87" w:rsidP="00191B87">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521D11D7" w14:textId="77777777" w:rsidR="00191B87" w:rsidRPr="007A0630" w:rsidRDefault="00191B87" w:rsidP="00191B87">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40424923" w14:textId="77777777" w:rsidR="00191B87" w:rsidRPr="007A0630" w:rsidRDefault="00191B87" w:rsidP="00191B87">
      <w:pPr>
        <w:rPr>
          <w:sz w:val="16"/>
        </w:rPr>
      </w:pPr>
      <w:r w:rsidRPr="007A0630">
        <w:rPr>
          <w:sz w:val="16"/>
        </w:rPr>
        <w:t>Discussions about AI progress often center “technical” questions about modeling data and the construction of AI systems. The key questions in these discussions tend to be:</w:t>
      </w:r>
    </w:p>
    <w:p w14:paraId="49FC89FF" w14:textId="77777777" w:rsidR="00191B87" w:rsidRPr="007A0630" w:rsidRDefault="00191B87" w:rsidP="00191B87">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7846E402" w14:textId="77777777" w:rsidR="00191B87" w:rsidRPr="007A0630" w:rsidRDefault="00191B87" w:rsidP="00191B87">
      <w:pPr>
        <w:rPr>
          <w:sz w:val="16"/>
        </w:rPr>
      </w:pPr>
      <w:r w:rsidRPr="007A0630">
        <w:rPr>
          <w:sz w:val="16"/>
        </w:rPr>
        <w:t xml:space="preserve">What industrial and engineering challenges need to be overcome to enable a given modeling approach? For instance: how should we design data </w:t>
      </w:r>
      <w:proofErr w:type="spellStart"/>
      <w:r w:rsidRPr="007A0630">
        <w:rPr>
          <w:sz w:val="16"/>
        </w:rPr>
        <w:t>centres</w:t>
      </w:r>
      <w:proofErr w:type="spellEnd"/>
      <w:r w:rsidRPr="007A0630">
        <w:rPr>
          <w:sz w:val="16"/>
        </w:rPr>
        <w:t>; how can we improve chip manufacturing; how can we handle energy demands of new AI systems?</w:t>
      </w:r>
    </w:p>
    <w:p w14:paraId="52A621E7" w14:textId="77777777" w:rsidR="00191B87" w:rsidRPr="007A0630" w:rsidRDefault="00191B87" w:rsidP="00191B87">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4A6F7A74" w14:textId="77777777" w:rsidR="00191B87" w:rsidRPr="007A0630" w:rsidRDefault="00191B87" w:rsidP="00191B87">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 xml:space="preserve">cathedral-like data </w:t>
      </w:r>
      <w:proofErr w:type="spellStart"/>
      <w:r w:rsidRPr="00C236C9">
        <w:rPr>
          <w:rStyle w:val="Emphasis"/>
          <w:sz w:val="30"/>
          <w:szCs w:val="30"/>
          <w:highlight w:val="cyan"/>
        </w:rPr>
        <w:t>centre</w:t>
      </w:r>
      <w:proofErr w:type="spellEnd"/>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31B97E52" w14:textId="77777777" w:rsidR="00191B87" w:rsidRPr="007A0630" w:rsidRDefault="00191B87" w:rsidP="00191B87">
      <w:pPr>
        <w:rPr>
          <w:sz w:val="16"/>
        </w:rPr>
      </w:pPr>
      <w:r w:rsidRPr="007A0630">
        <w:rPr>
          <w:sz w:val="16"/>
        </w:rPr>
        <w:t>Here, we want to argue that it is very possible that we will fail to build “powerful AI” or “AGI” because we cause one or more Tipping Points for Content Ecosystems.</w:t>
      </w:r>
    </w:p>
    <w:p w14:paraId="342FE2E3" w14:textId="77777777" w:rsidR="00191B87" w:rsidRPr="007A0630" w:rsidRDefault="00191B87" w:rsidP="00191B87">
      <w:pPr>
        <w:rPr>
          <w:sz w:val="16"/>
        </w:rPr>
      </w:pPr>
      <w:r w:rsidRPr="007A0630">
        <w:rPr>
          <w:sz w:val="16"/>
        </w:rPr>
        <w:t>The Setup</w:t>
      </w:r>
    </w:p>
    <w:p w14:paraId="2C1FE2CD" w14:textId="77777777" w:rsidR="00191B87" w:rsidRDefault="00191B87" w:rsidP="00191B87">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5E4C9F1F" w14:textId="77777777" w:rsidR="00191B87" w:rsidRPr="007A0630" w:rsidRDefault="00191B87" w:rsidP="00191B87">
      <w:r>
        <w:t>&lt;&lt;TEXT CONDENSED&gt;&gt;</w:t>
      </w:r>
    </w:p>
    <w:p w14:paraId="3C81617F" w14:textId="77777777" w:rsidR="00191B87" w:rsidRPr="00476887" w:rsidRDefault="00191B87" w:rsidP="00191B87">
      <w:pPr>
        <w:rPr>
          <w:sz w:val="8"/>
          <w:szCs w:val="8"/>
        </w:rPr>
      </w:pPr>
      <w:r w:rsidRPr="00476887">
        <w:rPr>
          <w:sz w:val="8"/>
          <w:szCs w:val="8"/>
        </w:rPr>
        <w:t xml:space="preserve">For simplicity, let’s discuss coding and science-focused AI systems (much of Amodei’s powerful AI blog post centers on AI’s contribution to scientific progress). Imagine a model trained in January 2025 using the full historical records from Stack Exchange, Wikipedia, and </w:t>
      </w:r>
      <w:proofErr w:type="spellStart"/>
      <w:r w:rsidRPr="00476887">
        <w:rPr>
          <w:sz w:val="8"/>
          <w:szCs w:val="8"/>
        </w:rPr>
        <w:t>arXiv</w:t>
      </w:r>
      <w:proofErr w:type="spellEnd"/>
      <w:r w:rsidRPr="00476887">
        <w:rPr>
          <w:sz w:val="8"/>
          <w:szCs w:val="8"/>
        </w:rPr>
        <w:t xml:space="preserve">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w:t>
      </w:r>
      <w:proofErr w:type="spellStart"/>
      <w:r w:rsidRPr="00476887">
        <w:rPr>
          <w:sz w:val="8"/>
          <w:szCs w:val="8"/>
        </w:rPr>
        <w:t>StackipediaXiv</w:t>
      </w:r>
      <w:proofErr w:type="spellEnd"/>
      <w:r w:rsidRPr="00476887">
        <w:rPr>
          <w:sz w:val="8"/>
          <w:szCs w:val="8"/>
        </w:rPr>
        <w:t xml:space="preserve">” — to get one especially good document that we can include in our high quality pre-training set. Furthermore, based on Stack Exchange’s real ratio of pageviews to posts (roughly 800M to 8M) and the old “1% rule” of Internet communities, we need to get 100 people to visit </w:t>
      </w:r>
      <w:proofErr w:type="spellStart"/>
      <w:r w:rsidRPr="00476887">
        <w:rPr>
          <w:sz w:val="8"/>
          <w:szCs w:val="8"/>
        </w:rPr>
        <w:t>StackipediaXiv</w:t>
      </w:r>
      <w:proofErr w:type="spellEnd"/>
      <w:r w:rsidRPr="00476887">
        <w:rPr>
          <w:sz w:val="8"/>
          <w:szCs w:val="8"/>
        </w:rPr>
        <w:t xml:space="preserve">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 xml:space="preserve">With these clean numbers, over a 10 month period, if our </w:t>
      </w:r>
      <w:proofErr w:type="spellStart"/>
      <w:r w:rsidRPr="00476887">
        <w:rPr>
          <w:sz w:val="8"/>
          <w:szCs w:val="8"/>
        </w:rPr>
        <w:t>StackipediaXiv</w:t>
      </w:r>
      <w:proofErr w:type="spellEnd"/>
      <w:r w:rsidRPr="00476887">
        <w:rPr>
          <w:sz w:val="8"/>
          <w:szCs w:val="8"/>
        </w:rPr>
        <w:t xml:space="preserve"> had 10M visits a month (so 100M total visits across the whole period and 1M total contributions), we could get a nice 10k document dataset. If each document is around 600 tokens (let’s smooth over the </w:t>
      </w:r>
      <w:proofErr w:type="spellStart"/>
      <w:r w:rsidRPr="00476887">
        <w:rPr>
          <w:sz w:val="8"/>
          <w:szCs w:val="8"/>
        </w:rPr>
        <w:t>the</w:t>
      </w:r>
      <w:proofErr w:type="spellEnd"/>
      <w:r w:rsidRPr="00476887">
        <w:rPr>
          <w:sz w:val="8"/>
          <w:szCs w:val="8"/>
        </w:rPr>
        <w:t xml:space="preserv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4A861AEE" w14:textId="77777777" w:rsidR="00191B87" w:rsidRPr="007A0630" w:rsidRDefault="00191B87" w:rsidP="00191B87">
      <w:r>
        <w:t>&lt;&lt;TEXT CONDENSED&gt;&gt;</w:t>
      </w:r>
    </w:p>
    <w:p w14:paraId="15C3F57B" w14:textId="77777777" w:rsidR="00191B87" w:rsidRPr="00AA18F5" w:rsidRDefault="00191B87" w:rsidP="00191B87">
      <w:pPr>
        <w:rPr>
          <w:sz w:val="16"/>
        </w:rPr>
      </w:pPr>
      <w:r w:rsidRPr="00AA18F5">
        <w:rPr>
          <w:sz w:val="16"/>
        </w:rPr>
        <w:t>Ok, but Tipping Points?</w:t>
      </w:r>
    </w:p>
    <w:p w14:paraId="19AD1B12" w14:textId="77777777" w:rsidR="00191B87" w:rsidRPr="00AA18F5" w:rsidRDefault="00191B87" w:rsidP="00191B87">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20F43B89" w14:textId="77777777" w:rsidR="00191B87" w:rsidRPr="00AA18F5" w:rsidRDefault="00191B87" w:rsidP="00191B87">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w:t>
      </w:r>
      <w:proofErr w:type="spellStart"/>
      <w:r w:rsidRPr="00AA18F5">
        <w:rPr>
          <w:sz w:val="16"/>
        </w:rPr>
        <w:t>arXiv</w:t>
      </w:r>
      <w:proofErr w:type="spellEnd"/>
      <w:r w:rsidRPr="00AA18F5">
        <w:rPr>
          <w:sz w:val="16"/>
        </w:rPr>
        <w:t xml:space="preserve">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549CC0DF" w14:textId="77777777" w:rsidR="00191B87" w:rsidRDefault="00191B87" w:rsidP="00191B87">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proofErr w:type="spellStart"/>
      <w:r w:rsidRPr="00C236C9">
        <w:rPr>
          <w:rStyle w:val="Emphasis"/>
          <w:highlight w:val="cyan"/>
        </w:rPr>
        <w:t>StackExchange</w:t>
      </w:r>
      <w:proofErr w:type="spellEnd"/>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1CA01D81" w14:textId="77777777" w:rsidR="00191B87" w:rsidRPr="00184AFE" w:rsidRDefault="00191B87" w:rsidP="00191B87">
      <w:pPr>
        <w:pStyle w:val="Heading4"/>
      </w:pPr>
      <w:r>
        <w:t xml:space="preserve">Addressing active data concerns is crucial.  </w:t>
      </w:r>
    </w:p>
    <w:p w14:paraId="4598A652" w14:textId="77777777" w:rsidR="00191B87" w:rsidRPr="00DA6259" w:rsidRDefault="00191B87" w:rsidP="00191B87">
      <w:proofErr w:type="spellStart"/>
      <w:r w:rsidRPr="003C19BD">
        <w:rPr>
          <w:rStyle w:val="Style13ptBold"/>
        </w:rPr>
        <w:t>Peukert</w:t>
      </w:r>
      <w:proofErr w:type="spellEnd"/>
      <w:r w:rsidRPr="003C19BD">
        <w:rPr>
          <w:rStyle w:val="Style13ptBold"/>
        </w:rPr>
        <w:t xml:space="preserve"> et al 25</w:t>
      </w:r>
      <w:r>
        <w:rPr>
          <w:rStyle w:val="Style13ptBold"/>
        </w:rPr>
        <w:t xml:space="preserve">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0C316412" w14:textId="77777777" w:rsidR="00191B87" w:rsidRPr="00DA6259" w:rsidRDefault="00191B87" w:rsidP="00191B87">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5DD8B691" w14:textId="77777777" w:rsidR="00191B87" w:rsidRPr="00DA6259" w:rsidRDefault="00191B87" w:rsidP="00191B87">
      <w:pPr>
        <w:rPr>
          <w:sz w:val="14"/>
        </w:rPr>
      </w:pPr>
      <w:r w:rsidRPr="00DA6259">
        <w:rPr>
          <w:sz w:val="14"/>
        </w:rPr>
        <w:t xml:space="preserve">6 Conclusion </w:t>
      </w:r>
    </w:p>
    <w:p w14:paraId="5DE0C313" w14:textId="77777777" w:rsidR="00191B87" w:rsidRPr="00DA6259" w:rsidRDefault="00191B87" w:rsidP="00191B87">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12A8870C" w14:textId="77777777" w:rsidR="00191B87" w:rsidRPr="00DA6259" w:rsidRDefault="00191B87" w:rsidP="00191B87">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66519459" w14:textId="77777777" w:rsidR="00191B87" w:rsidRDefault="00191B87" w:rsidP="00191B87">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62B514FD" w14:textId="77777777" w:rsidR="00191B87" w:rsidRPr="001642D5" w:rsidRDefault="00191B87" w:rsidP="00191B87">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57F31503" w14:textId="77777777" w:rsidR="00191B87" w:rsidRDefault="00191B87" w:rsidP="00191B87">
      <w:r w:rsidRPr="003C19BD">
        <w:rPr>
          <w:rStyle w:val="Style13ptBold"/>
        </w:rPr>
        <w:t>Grohmann 25</w:t>
      </w:r>
      <w:r>
        <w:t xml:space="preserve">  [</w:t>
      </w:r>
      <w:r w:rsidRPr="000D4CA1">
        <w:t xml:space="preserve">Rafael Grohmann is an Assistant Professor of Media Studies (Critical Platform Studies) at the University of Toronto, Rafael Grohmanna, Andre Campos </w:t>
      </w:r>
      <w:proofErr w:type="spellStart"/>
      <w:r w:rsidRPr="000D4CA1">
        <w:t>Rochab</w:t>
      </w:r>
      <w:proofErr w:type="spellEnd"/>
      <w:r w:rsidRPr="000D4CA1">
        <w:t xml:space="preserve"> and Guilherme Guilhermec a Department of Arts, Culture and Media &amp; Faculty of Information, University of Toronto, Toronto, Canada; b Social Sciences, Catholic University of Minas Gerais (PUC-MG), Belo Horizonte, Brazil; c Social Sciences, Federal University of Sao Paulo (</w:t>
      </w:r>
      <w:proofErr w:type="spellStart"/>
      <w:r w:rsidRPr="000D4CA1">
        <w:t>Unifesp</w:t>
      </w:r>
      <w:proofErr w:type="spellEnd"/>
      <w:r w:rsidRPr="000D4CA1">
        <w:t>),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2379EB89" w14:textId="77777777" w:rsidR="00191B87" w:rsidRPr="001642D5" w:rsidRDefault="00191B87" w:rsidP="00191B87">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w:t>
      </w:r>
      <w:proofErr w:type="spellStart"/>
      <w:r w:rsidRPr="00FD5357">
        <w:rPr>
          <w:sz w:val="16"/>
        </w:rPr>
        <w:t>ain’t</w:t>
      </w:r>
      <w:proofErr w:type="spellEnd"/>
      <w:r w:rsidRPr="00FD5357">
        <w:rPr>
          <w:sz w:val="16"/>
        </w:rPr>
        <w:t xml:space="preserve"> </w:t>
      </w:r>
      <w:proofErr w:type="spellStart"/>
      <w:r w:rsidRPr="00FD5357">
        <w:rPr>
          <w:sz w:val="16"/>
        </w:rPr>
        <w:t>gonna</w:t>
      </w:r>
      <w:proofErr w:type="spellEnd"/>
      <w:r w:rsidRPr="00FD5357">
        <w:rPr>
          <w:sz w:val="16"/>
        </w:rPr>
        <w:t xml:space="preserve">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w:t>
      </w:r>
      <w:proofErr w:type="spellStart"/>
      <w:r w:rsidRPr="00FD5357">
        <w:rPr>
          <w:sz w:val="16"/>
        </w:rPr>
        <w:t>extractivist</w:t>
      </w:r>
      <w:proofErr w:type="spellEnd"/>
      <w:r w:rsidRPr="00FD5357">
        <w:rPr>
          <w:sz w:val="16"/>
        </w:rPr>
        <w:t xml:space="preserve">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w:t>
      </w:r>
      <w:proofErr w:type="spellStart"/>
      <w:r w:rsidRPr="00FD5357">
        <w:rPr>
          <w:sz w:val="16"/>
        </w:rPr>
        <w:t>streamings</w:t>
      </w:r>
      <w:proofErr w:type="spellEnd"/>
      <w:r w:rsidRPr="00FD5357">
        <w:rPr>
          <w:sz w:val="16"/>
        </w:rPr>
        <w:t>,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t>
      </w:r>
      <w:proofErr w:type="spellStart"/>
      <w:r w:rsidRPr="00FD5357">
        <w:rPr>
          <w:sz w:val="16"/>
        </w:rPr>
        <w:t>Witheford</w:t>
      </w:r>
      <w:proofErr w:type="spellEnd"/>
      <w:r w:rsidRPr="00FD5357">
        <w:rPr>
          <w:sz w:val="16"/>
        </w:rPr>
        <w:t xml:space="preserve">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174D9946" w14:textId="77777777" w:rsidR="00191B87" w:rsidRPr="00777038" w:rsidRDefault="00191B87" w:rsidP="00191B87">
      <w:pPr>
        <w:pStyle w:val="Heading4"/>
      </w:pPr>
      <w:r>
        <w:t xml:space="preserve">Declining creative intelligence opens up an </w:t>
      </w:r>
      <w:r w:rsidRPr="00120251">
        <w:rPr>
          <w:u w:val="single"/>
        </w:rPr>
        <w:t>existential</w:t>
      </w:r>
      <w:r>
        <w:t xml:space="preserve"> pandoras box. </w:t>
      </w:r>
    </w:p>
    <w:p w14:paraId="16FDD63E" w14:textId="77777777" w:rsidR="00191B87" w:rsidRPr="000878BA" w:rsidRDefault="00191B87" w:rsidP="00191B87">
      <w:r w:rsidRPr="003C19BD">
        <w:rPr>
          <w:rStyle w:val="Style13ptBold"/>
        </w:rPr>
        <w:t>Yang</w:t>
      </w:r>
      <w:r>
        <w:rPr>
          <w:rStyle w:val="Style13ptBold"/>
        </w:rPr>
        <w:t xml:space="preserve"> </w:t>
      </w:r>
      <w:r w:rsidRPr="000878BA">
        <w:rPr>
          <w:rStyle w:val="Style13ptBold"/>
          <w:b w:val="0"/>
          <w:bCs w:val="0"/>
        </w:rPr>
        <w:t>et al</w:t>
      </w:r>
      <w:r>
        <w:rPr>
          <w:rStyle w:val="Style13ptBold"/>
        </w:rPr>
        <w:t xml:space="preserve"> </w:t>
      </w:r>
      <w:r w:rsidRPr="003C19BD">
        <w:rPr>
          <w:rStyle w:val="Style13ptBold"/>
        </w:rPr>
        <w:t>23</w:t>
      </w:r>
      <w:r>
        <w:rPr>
          <w:rStyle w:val="Style13ptBold"/>
        </w:rPr>
        <w:t xml:space="preserve"> </w:t>
      </w:r>
      <w:r w:rsidRPr="000878BA">
        <w:t xml:space="preserve">[Vicky </w:t>
      </w:r>
      <w:proofErr w:type="spellStart"/>
      <w:r w:rsidRPr="000878BA">
        <w:t>Chuqiao</w:t>
      </w:r>
      <w:proofErr w:type="spellEnd"/>
      <w:r w:rsidRPr="000878BA">
        <w:t xml:space="preserve"> Yang; Assistant Professor @ MIT Sloan School of Management. Anders Sandberg; Senior Research Fellow @ Future of Humanity Institute. Sep 26, “Collective Intelligence as Infrastructure for Reducing Broad Global Catastrophic Risks” https://arxiv.org/abs/2205.03300. Minion]</w:t>
      </w:r>
    </w:p>
    <w:p w14:paraId="2310CAC3" w14:textId="77777777" w:rsidR="00191B87" w:rsidRPr="00DF7E61" w:rsidRDefault="00191B87" w:rsidP="00191B87">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563F6432" w14:textId="77777777" w:rsidR="00191B87" w:rsidRPr="00DF7E61" w:rsidRDefault="00191B87" w:rsidP="00191B87">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B555C">
        <w:rPr>
          <w:rStyle w:val="Emphasis"/>
        </w:rPr>
        <w:t xml:space="preserve">collective action, </w:t>
      </w:r>
      <w:r w:rsidRPr="001642D5">
        <w:rPr>
          <w:rStyle w:val="Emphasis"/>
          <w:highlight w:val="cyan"/>
        </w:rPr>
        <w:t>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w:t>
      </w:r>
      <w:proofErr w:type="spellStart"/>
      <w:r w:rsidRPr="00DF7E61">
        <w:rPr>
          <w:sz w:val="14"/>
        </w:rPr>
        <w:t>Pananos</w:t>
      </w:r>
      <w:proofErr w:type="spellEnd"/>
      <w:r w:rsidRPr="00DF7E61">
        <w:rPr>
          <w:sz w:val="14"/>
        </w:rPr>
        <w:t xml:space="preserve"> et al., 2017; Bury et al., 2022).</w:t>
      </w:r>
    </w:p>
    <w:p w14:paraId="58F3A555" w14:textId="77777777" w:rsidR="00191B87" w:rsidRPr="00DF7E61" w:rsidRDefault="00191B87" w:rsidP="00191B87">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w:t>
      </w:r>
      <w:proofErr w:type="spellStart"/>
      <w:r w:rsidRPr="00DF7E61">
        <w:rPr>
          <w:sz w:val="14"/>
        </w:rPr>
        <w:t>Semmann</w:t>
      </w:r>
      <w:proofErr w:type="spellEnd"/>
      <w:r w:rsidRPr="00DF7E61">
        <w:rPr>
          <w:sz w:val="14"/>
        </w:rPr>
        <w:t xml:space="preserve">,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161A9F8C" w14:textId="77777777" w:rsidR="00191B87" w:rsidRPr="00DF7E61" w:rsidRDefault="00191B87" w:rsidP="00191B87">
      <w:pPr>
        <w:rPr>
          <w:sz w:val="14"/>
        </w:rPr>
      </w:pPr>
      <w:r w:rsidRPr="00DF7E61">
        <w:rPr>
          <w:sz w:val="14"/>
        </w:rPr>
        <w:t>2. Collective Intelligence</w:t>
      </w:r>
    </w:p>
    <w:p w14:paraId="16678665" w14:textId="77777777" w:rsidR="00191B87" w:rsidRPr="00DF7E61" w:rsidRDefault="00191B87" w:rsidP="00191B87">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1C9B7D93" w14:textId="77777777" w:rsidR="00191B87" w:rsidRPr="00DF7E61" w:rsidRDefault="00191B87" w:rsidP="00191B87">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142D42AD" w14:textId="77777777" w:rsidR="00191B87" w:rsidRPr="00DF7E61" w:rsidRDefault="00191B87" w:rsidP="00191B87">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2763AB42" w14:textId="77777777" w:rsidR="00191B87" w:rsidRPr="00DF7E61" w:rsidRDefault="00191B87" w:rsidP="00191B87">
      <w:pPr>
        <w:rPr>
          <w:sz w:val="14"/>
        </w:rPr>
      </w:pPr>
      <w:r w:rsidRPr="00DF7E61">
        <w:rPr>
          <w:sz w:val="14"/>
        </w:rPr>
        <w:t>2.1 Summary of Human Collective Intelligence Findings</w:t>
      </w:r>
    </w:p>
    <w:p w14:paraId="35ADD699" w14:textId="77777777" w:rsidR="00191B87" w:rsidRPr="00DF7E61" w:rsidRDefault="00191B87" w:rsidP="00191B87">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690E7A54" w14:textId="77777777" w:rsidR="00191B87" w:rsidRPr="00DF7E61" w:rsidRDefault="00191B87" w:rsidP="00191B87">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6B77E50B" w14:textId="77777777" w:rsidR="00191B87" w:rsidRPr="00DF7E61" w:rsidRDefault="00191B87" w:rsidP="00191B87">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w:t>
      </w:r>
      <w:proofErr w:type="spellStart"/>
      <w:r w:rsidRPr="00DF7E61">
        <w:rPr>
          <w:sz w:val="14"/>
        </w:rPr>
        <w:t>Aminpour</w:t>
      </w:r>
      <w:proofErr w:type="spellEnd"/>
      <w:r w:rsidRPr="00DF7E61">
        <w:rPr>
          <w:sz w:val="14"/>
        </w:rPr>
        <w:t xml:space="preserve">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719AD2DA" w14:textId="77777777" w:rsidR="00191B87" w:rsidRPr="00DF7E61" w:rsidRDefault="00191B87" w:rsidP="00191B87">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5B97D8C6" w14:textId="77777777" w:rsidR="00191B87" w:rsidRPr="00DF7E61" w:rsidRDefault="00191B87" w:rsidP="00191B87">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w:t>
      </w:r>
      <w:proofErr w:type="spellStart"/>
      <w:r w:rsidRPr="00DF7E61">
        <w:rPr>
          <w:sz w:val="14"/>
        </w:rPr>
        <w:t>Jayles</w:t>
      </w:r>
      <w:proofErr w:type="spellEnd"/>
      <w:r w:rsidRPr="00DF7E61">
        <w:rPr>
          <w:sz w:val="14"/>
        </w:rPr>
        <w:t xml:space="preserve">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w:t>
      </w:r>
      <w:proofErr w:type="spellStart"/>
      <w:r w:rsidRPr="00DF7E61">
        <w:rPr>
          <w:sz w:val="14"/>
        </w:rPr>
        <w:t>Almaatouq</w:t>
      </w:r>
      <w:proofErr w:type="spellEnd"/>
      <w:r w:rsidRPr="00DF7E61">
        <w:rPr>
          <w:sz w:val="14"/>
        </w:rPr>
        <w:t xml:space="preserve"> et al., 2020; Becker et al., 2017). The bottom line is that most </w:t>
      </w:r>
      <w:r w:rsidRPr="003370DD">
        <w:rPr>
          <w:rStyle w:val="StyleUnderline"/>
        </w:rPr>
        <w:t>people blindly following others does not lead to good outcomes in most scenarios</w:t>
      </w:r>
      <w:r w:rsidRPr="00DF7E61">
        <w:rPr>
          <w:sz w:val="14"/>
        </w:rPr>
        <w:t>.</w:t>
      </w:r>
    </w:p>
    <w:p w14:paraId="6B640D34" w14:textId="77777777" w:rsidR="00191B87" w:rsidRPr="00DF7E61" w:rsidRDefault="00191B87" w:rsidP="00191B87">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w:t>
      </w:r>
      <w:proofErr w:type="spellStart"/>
      <w:r w:rsidRPr="00DF7E61">
        <w:rPr>
          <w:sz w:val="14"/>
        </w:rPr>
        <w:t>Prelec</w:t>
      </w:r>
      <w:proofErr w:type="spellEnd"/>
      <w:r w:rsidRPr="00DF7E61">
        <w:rPr>
          <w:sz w:val="14"/>
        </w:rPr>
        <w:t xml:space="preserve">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w:t>
      </w:r>
      <w:proofErr w:type="spellStart"/>
      <w:r w:rsidRPr="00DF7E61">
        <w:rPr>
          <w:sz w:val="14"/>
        </w:rPr>
        <w:t>Galesic</w:t>
      </w:r>
      <w:proofErr w:type="spellEnd"/>
      <w:r w:rsidRPr="00DF7E61">
        <w:rPr>
          <w:sz w:val="14"/>
        </w:rPr>
        <w:t xml:space="preserve"> et al., 2021)—instead of asking individuals whom they will vote for, ask whom their friends will vote for.</w:t>
      </w:r>
    </w:p>
    <w:p w14:paraId="785B6598" w14:textId="77777777" w:rsidR="00191B87" w:rsidRPr="00DF7E61" w:rsidRDefault="00191B87" w:rsidP="00191B87">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65557306" w14:textId="77777777" w:rsidR="00191B87" w:rsidRPr="00DF7E61" w:rsidRDefault="00191B87" w:rsidP="00191B87">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1A2AA24C" w14:textId="77777777" w:rsidR="00191B87" w:rsidRPr="00DF7E61" w:rsidRDefault="00191B87" w:rsidP="00191B87">
      <w:pPr>
        <w:rPr>
          <w:sz w:val="14"/>
        </w:rPr>
      </w:pPr>
      <w:r w:rsidRPr="00DF7E61">
        <w:rPr>
          <w:sz w:val="14"/>
        </w:rPr>
        <w:t>3. Collective Intelligence for Global Catastrophic Risk Mitigation</w:t>
      </w:r>
    </w:p>
    <w:p w14:paraId="70A0ED69" w14:textId="77777777" w:rsidR="00191B87" w:rsidRDefault="00191B87" w:rsidP="00191B87">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68C0D100" w14:textId="77777777" w:rsidR="00191B87" w:rsidRPr="00160A85" w:rsidRDefault="00191B87" w:rsidP="00191B87">
      <w:pPr>
        <w:rPr>
          <w:sz w:val="14"/>
        </w:rPr>
      </w:pPr>
    </w:p>
    <w:p w14:paraId="481ED094" w14:textId="77777777" w:rsidR="00191B87" w:rsidRDefault="00191B87" w:rsidP="00191B87">
      <w:pPr>
        <w:pStyle w:val="Heading4"/>
      </w:pPr>
      <w:r>
        <w:t xml:space="preserve">Specifically,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6134A6F7" w14:textId="77777777" w:rsidR="00191B87" w:rsidRPr="00751877" w:rsidRDefault="00191B87" w:rsidP="00191B87">
      <w:r w:rsidRPr="003C19BD">
        <w:rPr>
          <w:rStyle w:val="Style13ptBold"/>
        </w:rPr>
        <w:t>Oliveira 21</w:t>
      </w:r>
      <w:r>
        <w:rPr>
          <w:rStyle w:val="Style13ptBold"/>
        </w:rPr>
        <w:t xml:space="preserve">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3BF62C78" w14:textId="77777777" w:rsidR="00191B87" w:rsidRPr="00EB3825" w:rsidRDefault="00191B87" w:rsidP="00191B87">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6E14D028" w14:textId="77777777" w:rsidR="00191B87" w:rsidRPr="00EB3825" w:rsidRDefault="00191B87" w:rsidP="00191B87">
      <w:pPr>
        <w:rPr>
          <w:sz w:val="16"/>
        </w:rPr>
      </w:pPr>
      <w:r w:rsidRPr="00EB3825">
        <w:rPr>
          <w:sz w:val="16"/>
        </w:rPr>
        <w:t>Introduction</w:t>
      </w:r>
    </w:p>
    <w:p w14:paraId="2F828332" w14:textId="77777777" w:rsidR="00191B87" w:rsidRPr="00313BCC" w:rsidRDefault="00191B87" w:rsidP="00191B87">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3CEFE7F6" w14:textId="77777777" w:rsidR="00191B87" w:rsidRPr="00313BCC" w:rsidRDefault="00191B87" w:rsidP="00191B87">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w:t>
      </w:r>
      <w:proofErr w:type="spellStart"/>
      <w:r w:rsidRPr="00313BCC">
        <w:rPr>
          <w:sz w:val="16"/>
        </w:rPr>
        <w:t>Youtube</w:t>
      </w:r>
      <w:proofErr w:type="spellEnd"/>
      <w:r w:rsidRPr="00313BCC">
        <w:rPr>
          <w:sz w:val="16"/>
        </w:rPr>
        <w:t xml:space="preserv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D40F69">
        <w:rPr>
          <w:rStyle w:val="StyleUnderline"/>
          <w:highlight w:val="cyan"/>
        </w:rPr>
        <w:t>success of</w:t>
      </w:r>
      <w:r w:rsidRPr="00313BCC">
        <w:rPr>
          <w:sz w:val="16"/>
        </w:rPr>
        <w:t xml:space="preserve"> citizen </w:t>
      </w:r>
      <w:r w:rsidRPr="00D40F69">
        <w:rPr>
          <w:rStyle w:val="Emphasis"/>
          <w:highlight w:val="cyan"/>
        </w:rPr>
        <w:t>science</w:t>
      </w:r>
      <w:r w:rsidRPr="00313BCC">
        <w:rPr>
          <w:rStyle w:val="Emphasis"/>
        </w:rPr>
        <w:t xml:space="preserv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5AA29731" w14:textId="77777777" w:rsidR="00191B87" w:rsidRPr="00EB3825" w:rsidRDefault="00191B87" w:rsidP="00191B87">
      <w:r>
        <w:t>&lt;&lt;TEXT CONDENSED&gt;&gt;</w:t>
      </w:r>
    </w:p>
    <w:p w14:paraId="2A8F0FF0" w14:textId="77777777" w:rsidR="00191B87" w:rsidRPr="00313BCC" w:rsidRDefault="00191B87" w:rsidP="00191B87">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w:t>
      </w:r>
      <w:proofErr w:type="spellStart"/>
      <w:r w:rsidRPr="00313BCC">
        <w:rPr>
          <w:sz w:val="8"/>
          <w:szCs w:val="8"/>
        </w:rPr>
        <w:t>ciência</w:t>
      </w:r>
      <w:proofErr w:type="spellEnd"/>
      <w:r w:rsidRPr="00313BCC">
        <w:rPr>
          <w:sz w:val="8"/>
          <w:szCs w:val="8"/>
        </w:rPr>
        <w:t xml:space="preserve"> </w:t>
      </w:r>
      <w:proofErr w:type="spellStart"/>
      <w:r w:rsidRPr="00313BCC">
        <w:rPr>
          <w:sz w:val="8"/>
          <w:szCs w:val="8"/>
        </w:rPr>
        <w:t>cidadã</w:t>
      </w:r>
      <w:proofErr w:type="spellEnd"/>
      <w:r w:rsidRPr="00313BCC">
        <w:rPr>
          <w:sz w:val="8"/>
          <w:szCs w:val="8"/>
        </w:rPr>
        <w:t xml:space="preserve">”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4D633B8F" w14:textId="77777777" w:rsidR="00191B87" w:rsidRPr="00313BCC" w:rsidRDefault="00191B87" w:rsidP="00191B87">
      <w:r>
        <w:t>&lt;&lt;TEXT CONDENSED&gt;&gt;</w:t>
      </w:r>
    </w:p>
    <w:p w14:paraId="72F0C0D3" w14:textId="77777777" w:rsidR="00191B87" w:rsidRPr="00313BCC" w:rsidRDefault="00191B87" w:rsidP="00191B87">
      <w:pPr>
        <w:rPr>
          <w:sz w:val="16"/>
        </w:rPr>
      </w:pPr>
      <w:r w:rsidRPr="00313BCC">
        <w:rPr>
          <w:sz w:val="16"/>
        </w:rPr>
        <w:t>Results and Discussion</w:t>
      </w:r>
    </w:p>
    <w:p w14:paraId="192263BA" w14:textId="77777777" w:rsidR="00191B87" w:rsidRDefault="00191B87" w:rsidP="00191B87">
      <w:r w:rsidRPr="00313BCC">
        <w:rPr>
          <w:sz w:val="16"/>
        </w:rPr>
        <w:t>Characterization of the Citizen Science Database</w:t>
      </w:r>
    </w:p>
    <w:p w14:paraId="5758A0D3" w14:textId="77777777" w:rsidR="00191B87" w:rsidRPr="00313BCC" w:rsidRDefault="00191B87" w:rsidP="00191B87">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7E1E98B6" w14:textId="77777777" w:rsidR="00191B87" w:rsidRPr="00313BCC" w:rsidRDefault="00191B87" w:rsidP="00191B87">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76D58B0E" w14:textId="77777777" w:rsidR="00191B87" w:rsidRPr="00313BCC" w:rsidRDefault="00191B87" w:rsidP="00191B87">
      <w:pPr>
        <w:rPr>
          <w:sz w:val="16"/>
        </w:rPr>
      </w:pPr>
      <w:r w:rsidRPr="00313BCC">
        <w:rPr>
          <w:sz w:val="16"/>
        </w:rPr>
        <w:t>Social Media Presence</w:t>
      </w:r>
    </w:p>
    <w:p w14:paraId="79448B8C" w14:textId="77777777" w:rsidR="00191B87" w:rsidRPr="00313BCC" w:rsidRDefault="00191B87" w:rsidP="00191B87">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55AA769D" w14:textId="77777777" w:rsidR="00191B87" w:rsidRDefault="00191B87" w:rsidP="00191B87">
      <w:pPr>
        <w:pStyle w:val="Heading4"/>
      </w:pPr>
      <w:r>
        <w:t xml:space="preserve">Biodiversity </w:t>
      </w:r>
      <w:r w:rsidRPr="00751877">
        <w:rPr>
          <w:u w:val="single"/>
        </w:rPr>
        <w:t>collapse</w:t>
      </w:r>
      <w:r>
        <w:t xml:space="preserve"> causes </w:t>
      </w:r>
      <w:r w:rsidRPr="00751877">
        <w:rPr>
          <w:u w:val="single"/>
        </w:rPr>
        <w:t>extinction</w:t>
      </w:r>
      <w:r>
        <w:t xml:space="preserve">. </w:t>
      </w:r>
    </w:p>
    <w:p w14:paraId="07954F83" w14:textId="77777777" w:rsidR="00191B87" w:rsidRPr="00A73BBD" w:rsidRDefault="00191B87" w:rsidP="00191B87">
      <w:r w:rsidRPr="003C19BD">
        <w:rPr>
          <w:rStyle w:val="Style13ptBold"/>
        </w:rPr>
        <w:t xml:space="preserve">Osano ’21 </w:t>
      </w:r>
      <w:r w:rsidRPr="00A73BBD">
        <w:t xml:space="preserve">[Philip;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06180C57" w14:textId="77777777" w:rsidR="00191B87" w:rsidRDefault="00191B87" w:rsidP="00191B87">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639E1E79" w14:textId="77777777" w:rsidR="00191B87" w:rsidRDefault="00191B87" w:rsidP="00191B87">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440402FD" w14:textId="77777777" w:rsidR="00191B87" w:rsidRPr="00905B2A" w:rsidRDefault="00191B87" w:rsidP="00191B87">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68F3877D" w14:textId="77777777" w:rsidR="00191B87" w:rsidRPr="00A73BBD" w:rsidRDefault="00191B87" w:rsidP="00191B87">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61A1AF9C" w14:textId="77777777" w:rsidR="00191B87" w:rsidRPr="00A73BBD" w:rsidRDefault="00191B87" w:rsidP="00191B87">
      <w:pPr>
        <w:rPr>
          <w:sz w:val="16"/>
        </w:rPr>
      </w:pPr>
      <w:r w:rsidRPr="00A73BBD">
        <w:rPr>
          <w:sz w:val="16"/>
        </w:rPr>
        <w:t>HOW MUCH DO WE KNOW?</w:t>
      </w:r>
    </w:p>
    <w:p w14:paraId="12DACE6A" w14:textId="77777777" w:rsidR="00191B87" w:rsidRPr="00FE6FA7" w:rsidRDefault="00191B87" w:rsidP="00191B87">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w:t>
      </w:r>
      <w:proofErr w:type="spellStart"/>
      <w:r w:rsidRPr="00A73BBD">
        <w:rPr>
          <w:rStyle w:val="StyleUnderline"/>
        </w:rPr>
        <w:t>behaviour</w:t>
      </w:r>
      <w:proofErr w:type="spellEnd"/>
      <w:r w:rsidRPr="00A73BBD">
        <w:rPr>
          <w:rStyle w:val="StyleUnderline"/>
        </w:rPr>
        <w:t xml:space="preserve">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6F2D6AB5" w14:textId="77777777" w:rsidR="00191B87" w:rsidRPr="00594BF1" w:rsidRDefault="00191B87" w:rsidP="00191B87">
      <w:pPr>
        <w:pStyle w:val="Heading3"/>
      </w:pPr>
      <w:r>
        <w:t>Solvency---1AC</w:t>
      </w:r>
    </w:p>
    <w:p w14:paraId="3C63966B" w14:textId="77777777" w:rsidR="00191B87" w:rsidRPr="00CC7E17" w:rsidRDefault="00191B87" w:rsidP="00191B87">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538E59AA" w14:textId="77777777" w:rsidR="00191B87" w:rsidRPr="00AD520B" w:rsidRDefault="00191B87" w:rsidP="00191B87">
      <w:pPr>
        <w:spacing w:line="256" w:lineRule="auto"/>
        <w:rPr>
          <w:rFonts w:eastAsia="Calibri"/>
        </w:rPr>
      </w:pPr>
      <w:r w:rsidRPr="003C19BD">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3C19BD">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1712C3F3" w14:textId="77777777" w:rsidR="00191B87" w:rsidRPr="005C4E8D" w:rsidRDefault="00191B87" w:rsidP="00191B8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5F3F80D" w14:textId="77777777" w:rsidR="00191B87" w:rsidRPr="00F409D2" w:rsidRDefault="00191B87" w:rsidP="00191B8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B7FDC18" w14:textId="77777777" w:rsidR="00191B87" w:rsidRPr="00F409D2" w:rsidRDefault="00191B87" w:rsidP="00191B8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32B6899" w14:textId="77777777" w:rsidR="00191B87" w:rsidRPr="00DA77E8" w:rsidRDefault="00191B87" w:rsidP="00191B8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2358944B" w14:textId="77777777" w:rsidR="00191B87" w:rsidRPr="00036FF2" w:rsidRDefault="00191B87" w:rsidP="00191B87">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83DCB81" w14:textId="77777777" w:rsidR="00191B87" w:rsidRPr="00F409D2" w:rsidRDefault="00191B87" w:rsidP="00191B87">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5B4C791" w14:textId="77777777" w:rsidR="00191B87" w:rsidRDefault="00191B87" w:rsidP="00191B87">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5358C5E3" w14:textId="77777777" w:rsidR="00191B87" w:rsidRPr="007900DC" w:rsidRDefault="00191B87" w:rsidP="00191B87">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0FAC88DC" w14:textId="77777777" w:rsidR="00191B87" w:rsidRPr="000B4A38" w:rsidRDefault="00191B87" w:rsidP="00191B87">
      <w:r w:rsidRPr="003C19BD">
        <w:rPr>
          <w:rStyle w:val="Style13ptBold"/>
        </w:rPr>
        <w:t>Vincent</w:t>
      </w:r>
      <w:r w:rsidRPr="000055D9">
        <w:rPr>
          <w:rStyle w:val="Style13ptBold"/>
        </w:rPr>
        <w:t xml:space="preserve"> </w:t>
      </w:r>
      <w:r w:rsidRPr="000055D9">
        <w:rPr>
          <w:rStyle w:val="StyleUnderline"/>
        </w:rPr>
        <w:t>et al</w:t>
      </w:r>
      <w:r w:rsidRPr="000055D9">
        <w:rPr>
          <w:rStyle w:val="Style13ptBold"/>
        </w:rPr>
        <w:t xml:space="preserve"> </w:t>
      </w:r>
      <w:r w:rsidRPr="003C19BD">
        <w:rPr>
          <w:rStyle w:val="Style13ptBold"/>
        </w:rPr>
        <w:t>25</w:t>
      </w:r>
      <w:r>
        <w:rPr>
          <w:rStyle w:val="Style13ptBold"/>
        </w:rPr>
        <w:t xml:space="preserve">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690B08E8" w14:textId="77777777" w:rsidR="00191B87" w:rsidRPr="00437FBD" w:rsidRDefault="00191B87" w:rsidP="00191B87">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676193D4" w14:textId="77777777" w:rsidR="00191B87" w:rsidRPr="005916B9" w:rsidRDefault="00191B87" w:rsidP="00191B87">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25712D45" w14:textId="77777777" w:rsidR="00191B87" w:rsidRPr="00FA3573" w:rsidRDefault="00191B87" w:rsidP="00191B87">
      <w:r>
        <w:t>EDVEX: Equitable Data-Value Exchange Network</w:t>
      </w:r>
    </w:p>
    <w:p w14:paraId="01E27036" w14:textId="77777777" w:rsidR="00191B87" w:rsidRPr="007534C1" w:rsidRDefault="00191B87" w:rsidP="00191B87">
      <w:pPr>
        <w:rPr>
          <w:rStyle w:val="Style13ptBold"/>
        </w:rPr>
      </w:pPr>
      <w:r w:rsidRPr="003C19BD">
        <w:rPr>
          <w:rStyle w:val="Style13ptBold"/>
        </w:rPr>
        <w:t>Jai</w:t>
      </w:r>
      <w:r>
        <w:rPr>
          <w:rStyle w:val="Style13ptBold"/>
        </w:rPr>
        <w:t xml:space="preserve"> </w:t>
      </w:r>
      <w:r w:rsidRPr="007534C1">
        <w:rPr>
          <w:rStyle w:val="Style13ptBold"/>
          <w:b w:val="0"/>
          <w:bCs w:val="0"/>
        </w:rPr>
        <w:t>et al</w:t>
      </w:r>
      <w:r>
        <w:rPr>
          <w:rStyle w:val="Style13ptBold"/>
        </w:rPr>
        <w:t xml:space="preserve"> </w:t>
      </w:r>
      <w:r w:rsidRPr="003C19BD">
        <w:rPr>
          <w:rStyle w:val="Style13ptBold"/>
        </w:rPr>
        <w:t>25</w:t>
      </w:r>
      <w:r>
        <w:rPr>
          <w:rStyle w:val="Style13ptBold"/>
        </w:rPr>
        <w:t xml:space="preserve"> </w:t>
      </w:r>
      <w:r w:rsidRPr="007534C1">
        <w:t xml:space="preserve">[Ruoxi Jai; Virginia Tech. Luis Oala; </w:t>
      </w:r>
      <w:proofErr w:type="spellStart"/>
      <w:r w:rsidRPr="007534C1">
        <w:t>Brickroad</w:t>
      </w:r>
      <w:proofErr w:type="spellEnd"/>
      <w:r w:rsidRPr="007534C1">
        <w:t xml:space="preserve">. Wenjie Xiong; Virginia Tech. </w:t>
      </w:r>
      <w:proofErr w:type="spellStart"/>
      <w:r w:rsidRPr="007534C1">
        <w:t>Suqin</w:t>
      </w:r>
      <w:proofErr w:type="spellEnd"/>
      <w:r w:rsidRPr="007534C1">
        <w:t xml:space="preserve"> Ge; Virginia Tech. Jiachen T. Wang; Princeton University. </w:t>
      </w:r>
      <w:proofErr w:type="spellStart"/>
      <w:r w:rsidRPr="007534C1">
        <w:t>Feiyang</w:t>
      </w:r>
      <w:proofErr w:type="spellEnd"/>
      <w:r w:rsidRPr="007534C1">
        <w:t xml:space="preserve">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66F7674F" w14:textId="77777777" w:rsidR="00191B87" w:rsidRPr="009B2F33" w:rsidRDefault="00191B87" w:rsidP="00191B87">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w:t>
      </w:r>
      <w:proofErr w:type="spellStart"/>
      <w:r w:rsidRPr="009B2F33">
        <w:rPr>
          <w:sz w:val="16"/>
        </w:rPr>
        <w:t>negligable</w:t>
      </w:r>
      <w:proofErr w:type="spellEnd"/>
      <w:r w:rsidRPr="009B2F33">
        <w:rPr>
          <w:sz w:val="16"/>
        </w:rPr>
        <w:t xml:space="preserv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3C433B89" w14:textId="77777777" w:rsidR="00191B87" w:rsidRPr="009B2F33" w:rsidRDefault="00191B87" w:rsidP="00191B87">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w:t>
      </w:r>
      <w:proofErr w:type="spellStart"/>
      <w:r w:rsidRPr="009B2F33">
        <w:rPr>
          <w:sz w:val="16"/>
        </w:rPr>
        <w:t>licences</w:t>
      </w:r>
      <w:proofErr w:type="spellEnd"/>
      <w:r w:rsidRPr="009B2F33">
        <w:rPr>
          <w:sz w:val="16"/>
        </w:rPr>
        <w:t xml:space="preserve">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6D79A7">
        <w:rPr>
          <w:rStyle w:val="Emphasis"/>
          <w:highlight w:val="cyan"/>
        </w:rPr>
        <w:t>conducted</w:t>
      </w:r>
      <w:r w:rsidRPr="006D79A7">
        <w:rPr>
          <w:rStyle w:val="StyleUnderline"/>
          <w:highlight w:val="cyan"/>
        </w:rPr>
        <w:t xml:space="preserve"> by</w:t>
      </w:r>
      <w:r w:rsidRPr="006D79A7">
        <w:rPr>
          <w:rStyle w:val="StyleUnderline"/>
        </w:rPr>
        <w:t xml:space="preserve">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6D79A7">
        <w:rPr>
          <w:rStyle w:val="Emphasis"/>
        </w:rPr>
        <w:t>winner-takes-most</w:t>
      </w:r>
      <w:r w:rsidRPr="006D79A7">
        <w:rPr>
          <w:rStyle w:val="StyleUnderline"/>
        </w:rPr>
        <w:t xml:space="preserve"> network</w:t>
      </w:r>
      <w:r w:rsidRPr="006D79A7">
        <w:rPr>
          <w:sz w:val="16"/>
        </w:rPr>
        <w:t xml:space="preserve"> </w:t>
      </w:r>
      <w:r w:rsidRPr="006D79A7">
        <w:rPr>
          <w:rStyle w:val="StyleUnderline"/>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6D79A7">
        <w:rPr>
          <w:rStyle w:val="Emphasis"/>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6D79A7">
        <w:rPr>
          <w:rStyle w:val="Emphasis"/>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xml:space="preserve">. In contrast, several deals, marked "L", are under litigation, </w:t>
      </w:r>
      <w:proofErr w:type="spellStart"/>
      <w:r w:rsidRPr="009B2F33">
        <w:rPr>
          <w:sz w:val="16"/>
        </w:rPr>
        <w:t>signalling</w:t>
      </w:r>
      <w:proofErr w:type="spellEnd"/>
      <w:r w:rsidRPr="009B2F33">
        <w:rPr>
          <w:sz w:val="16"/>
        </w:rPr>
        <w:t xml:space="preserve"> that they were hedged under the prospect of court action rather than negotiated at arm’s length.</w:t>
      </w:r>
    </w:p>
    <w:p w14:paraId="7A4FCE95" w14:textId="77777777" w:rsidR="00191B87" w:rsidRPr="009B2F33" w:rsidRDefault="00191B87" w:rsidP="00191B87">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w:t>
      </w:r>
      <w:proofErr w:type="spellStart"/>
      <w:r w:rsidRPr="009B2F33">
        <w:rPr>
          <w:sz w:val="16"/>
        </w:rPr>
        <w:t>Dotdash</w:t>
      </w:r>
      <w:proofErr w:type="spellEnd"/>
      <w:r w:rsidRPr="009B2F33">
        <w:rPr>
          <w:sz w:val="16"/>
        </w:rPr>
        <w:t xml:space="preserve">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62B525D5" w14:textId="77777777" w:rsidR="00191B87" w:rsidRPr="009B2F33" w:rsidRDefault="00191B87" w:rsidP="00191B87">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5A795862" w14:textId="77777777" w:rsidR="00191B87" w:rsidRPr="009B2F33" w:rsidRDefault="00191B87" w:rsidP="00191B87">
      <w:pPr>
        <w:rPr>
          <w:sz w:val="16"/>
        </w:rPr>
      </w:pPr>
      <w:r w:rsidRPr="009B2F33">
        <w:rPr>
          <w:sz w:val="16"/>
        </w:rPr>
        <w:t xml:space="preserve">3 Towards an Equitable Data-Value Exchange Framework </w:t>
      </w:r>
    </w:p>
    <w:p w14:paraId="7C40990A" w14:textId="77777777" w:rsidR="00191B87" w:rsidRPr="009B2F33" w:rsidRDefault="00191B87" w:rsidP="00191B87">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6D79A7">
        <w:rPr>
          <w:rStyle w:val="StyleUnderline"/>
        </w:rPr>
        <w:t>Equitable Data-Value Exchange Framework (</w:t>
      </w:r>
      <w:r w:rsidRPr="006D79A7">
        <w:rPr>
          <w:rStyle w:val="Emphasis"/>
        </w:rPr>
        <w:t>EDVEX</w:t>
      </w:r>
      <w:r w:rsidRPr="006D79A7">
        <w:rPr>
          <w:rStyle w:val="StyleUnderline"/>
        </w:rPr>
        <w:t>), a</w:t>
      </w:r>
      <w:r w:rsidRPr="006D79A7">
        <w:rPr>
          <w:sz w:val="16"/>
        </w:rPr>
        <w:t xml:space="preserve"> minimal </w:t>
      </w:r>
      <w:r w:rsidRPr="006D79A7">
        <w:rPr>
          <w:rStyle w:val="Emphasis"/>
        </w:rPr>
        <w:t>blueprint</w:t>
      </w:r>
      <w:r w:rsidRPr="006D79A7">
        <w:rPr>
          <w:rStyle w:val="StyleUnderline"/>
        </w:rPr>
        <w:t xml:space="preserve"> designed to empower </w:t>
      </w:r>
      <w:r w:rsidRPr="006D79A7">
        <w:rPr>
          <w:rStyle w:val="Emphasis"/>
        </w:rPr>
        <w:t>diverse data contributors</w:t>
      </w:r>
      <w:r w:rsidRPr="006D79A7">
        <w:rPr>
          <w:sz w:val="16"/>
        </w:rPr>
        <w:t>—</w:t>
      </w:r>
      <w:r w:rsidRPr="006D79A7">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553C14FC" w14:textId="77777777" w:rsidR="00191B87" w:rsidRPr="009B2F33" w:rsidRDefault="00191B87" w:rsidP="00191B87">
      <w:pPr>
        <w:rPr>
          <w:sz w:val="16"/>
        </w:rPr>
      </w:pPr>
      <w:r w:rsidRPr="009B2F33">
        <w:rPr>
          <w:sz w:val="16"/>
        </w:rPr>
        <w:t xml:space="preserve">[[CHART OMITTED]] </w:t>
      </w:r>
    </w:p>
    <w:p w14:paraId="7CFDE73A" w14:textId="77777777" w:rsidR="00191B87" w:rsidRPr="009B2F33" w:rsidRDefault="00191B87" w:rsidP="00191B87">
      <w:pPr>
        <w:rPr>
          <w:sz w:val="16"/>
        </w:rPr>
      </w:pPr>
      <w:r w:rsidRPr="009B2F33">
        <w:rPr>
          <w:sz w:val="16"/>
        </w:rPr>
        <w:t xml:space="preserve">3.1 Technical Primitives </w:t>
      </w:r>
    </w:p>
    <w:p w14:paraId="339C9A8D" w14:textId="77777777" w:rsidR="00191B87" w:rsidRPr="009B2F33" w:rsidRDefault="00191B87" w:rsidP="00191B87">
      <w:pPr>
        <w:rPr>
          <w:sz w:val="16"/>
        </w:rPr>
      </w:pPr>
      <w:bookmarkStart w:id="7"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19E1DE14" w14:textId="77777777" w:rsidR="00191B87" w:rsidRPr="009B2F33" w:rsidRDefault="00191B87" w:rsidP="00191B87">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6D79A7">
        <w:rPr>
          <w:rStyle w:val="StyleUnderline"/>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6D79A7">
        <w:rPr>
          <w:rStyle w:val="StyleUnderline"/>
        </w:rPr>
        <w:t>growing body of 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09116A5A" w14:textId="77777777" w:rsidR="00191B87" w:rsidRPr="009B2F33" w:rsidRDefault="00191B87" w:rsidP="00191B87">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7C29C44D" w14:textId="77777777" w:rsidR="00191B87" w:rsidRPr="009B2F33" w:rsidRDefault="00191B87" w:rsidP="00191B87">
      <w:pPr>
        <w:rPr>
          <w:sz w:val="16"/>
        </w:rPr>
      </w:pPr>
      <w:r w:rsidRPr="009B2F33">
        <w:rPr>
          <w:sz w:val="16"/>
        </w:rPr>
        <w:t>[[CHART OMITTED]]</w:t>
      </w:r>
    </w:p>
    <w:p w14:paraId="695CB45B" w14:textId="77777777" w:rsidR="00191B87" w:rsidRPr="009B2F33" w:rsidRDefault="00191B87" w:rsidP="00191B87">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248006F7" w14:textId="77777777" w:rsidR="00191B87" w:rsidRPr="009B2F33" w:rsidRDefault="00191B87" w:rsidP="00191B87">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5E97E787" w14:textId="77777777" w:rsidR="00191B87" w:rsidRPr="009B2F33" w:rsidRDefault="00191B87" w:rsidP="00191B87">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xml:space="preserve">, such as </w:t>
      </w:r>
      <w:proofErr w:type="spellStart"/>
      <w:r w:rsidRPr="009B2F33">
        <w:rPr>
          <w:rStyle w:val="StyleUnderline"/>
        </w:rPr>
        <w:t>PyTorch</w:t>
      </w:r>
      <w:proofErr w:type="spellEnd"/>
      <w:r w:rsidRPr="009B2F33">
        <w:rPr>
          <w:rStyle w:val="StyleUnderline"/>
        </w:rPr>
        <w:t>,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w:t>
      </w:r>
      <w:proofErr w:type="spellStart"/>
      <w:r w:rsidRPr="0060144B">
        <w:rPr>
          <w:rStyle w:val="StyleUnderline"/>
        </w:rPr>
        <w:t>Bittensor</w:t>
      </w:r>
      <w:proofErr w:type="spellEnd"/>
      <w:r w:rsidRPr="009B2F33">
        <w:rPr>
          <w:sz w:val="16"/>
        </w:rPr>
        <w:t xml:space="preserve"> [44].</w:t>
      </w:r>
    </w:p>
    <w:p w14:paraId="049A0FEC" w14:textId="77777777" w:rsidR="00191B87" w:rsidRPr="009B2F33" w:rsidRDefault="00191B87" w:rsidP="00191B87">
      <w:pPr>
        <w:rPr>
          <w:sz w:val="16"/>
        </w:rPr>
      </w:pPr>
      <w:r w:rsidRPr="009B2F33">
        <w:rPr>
          <w:sz w:val="16"/>
        </w:rPr>
        <w:t xml:space="preserve">[[CHART OMITTED]] </w:t>
      </w:r>
    </w:p>
    <w:p w14:paraId="2561771A" w14:textId="77777777" w:rsidR="00191B87" w:rsidRPr="009B2F33" w:rsidRDefault="00191B87" w:rsidP="00191B87">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2722D3EC" w14:textId="77777777" w:rsidR="00191B87" w:rsidRPr="009B2F33" w:rsidRDefault="00191B87" w:rsidP="00191B87">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7E28D667" w14:textId="77777777" w:rsidR="00191B87" w:rsidRDefault="00191B87" w:rsidP="00191B87">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7"/>
    <w:p w14:paraId="7FB62D2B" w14:textId="77777777" w:rsidR="00191B87" w:rsidRDefault="00191B87" w:rsidP="00191B87">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0AEFBF4A" w14:textId="77777777" w:rsidR="00191B87" w:rsidRDefault="00191B87" w:rsidP="00191B87">
      <w:r w:rsidRPr="003C19BD">
        <w:rPr>
          <w:rStyle w:val="Style13ptBold"/>
        </w:rPr>
        <w:t>Cong</w:t>
      </w:r>
      <w:r w:rsidRPr="008041FB">
        <w:t xml:space="preserve"> et al </w:t>
      </w:r>
      <w:r w:rsidRPr="003C19BD">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A8A2651" w14:textId="77777777" w:rsidR="00191B87" w:rsidRPr="00672B02" w:rsidRDefault="00191B87" w:rsidP="00191B87">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0ECC041" w14:textId="77777777" w:rsidR="00191B87" w:rsidRPr="00AF188A" w:rsidRDefault="00191B87" w:rsidP="00191B87">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5983462" w14:textId="77777777" w:rsidR="00191B87" w:rsidRPr="00DD6ECE" w:rsidRDefault="00191B87" w:rsidP="00191B87">
      <w:pPr>
        <w:rPr>
          <w:sz w:val="14"/>
        </w:rPr>
      </w:pPr>
      <w:r w:rsidRPr="00DD6ECE">
        <w:rPr>
          <w:sz w:val="14"/>
        </w:rPr>
        <w:t xml:space="preserve">We evaluate a data sharing policy that requires firms to share a fraction of their data with competitors. Data sharing may address data overcollection and enhance competition, but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1B1E8B57" w14:textId="77777777" w:rsidR="00191B87" w:rsidRPr="00165045" w:rsidRDefault="00191B87" w:rsidP="00191B87">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DD4461E" w14:textId="77777777" w:rsidR="00191B87" w:rsidRDefault="00191B87" w:rsidP="00191B87">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5392F1F8" w14:textId="77777777" w:rsidR="00191B87" w:rsidRDefault="00191B87" w:rsidP="00191B87">
      <w:pPr>
        <w:pStyle w:val="Heading4"/>
      </w:pPr>
      <w:r>
        <w:t xml:space="preserve">AND help workers overcome </w:t>
      </w:r>
      <w:r w:rsidRPr="007900DC">
        <w:rPr>
          <w:u w:val="single"/>
        </w:rPr>
        <w:t>complexity</w:t>
      </w:r>
      <w:r>
        <w:t xml:space="preserve">. </w:t>
      </w:r>
    </w:p>
    <w:p w14:paraId="4759A7B6" w14:textId="77777777" w:rsidR="00191B87" w:rsidRDefault="00191B87" w:rsidP="00191B87">
      <w:r w:rsidRPr="003C19BD">
        <w:rPr>
          <w:rStyle w:val="Style13ptBold"/>
        </w:rPr>
        <w:t>Posner</w:t>
      </w:r>
      <w:r>
        <w:rPr>
          <w:rStyle w:val="Style13ptBold"/>
        </w:rPr>
        <w:t xml:space="preserve"> </w:t>
      </w:r>
      <w:r w:rsidRPr="000055D9">
        <w:t>et al</w:t>
      </w:r>
      <w:r>
        <w:rPr>
          <w:rStyle w:val="Style13ptBold"/>
        </w:rPr>
        <w:t xml:space="preserve"> </w:t>
      </w:r>
      <w:r w:rsidRPr="003C19BD">
        <w:rPr>
          <w:rStyle w:val="Style13ptBold"/>
        </w:rPr>
        <w:t>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5583CB2E" w14:textId="77777777" w:rsidR="00191B87" w:rsidRPr="005916B9" w:rsidRDefault="00191B87" w:rsidP="00191B87">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3C168A4A" w14:textId="77777777" w:rsidR="00191B87" w:rsidRPr="006A47BB" w:rsidRDefault="00191B87" w:rsidP="00191B87">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47C405E9" w14:textId="77777777" w:rsidR="00191B87" w:rsidRPr="00952988" w:rsidRDefault="00191B87" w:rsidP="00191B87">
      <w:pPr>
        <w:rPr>
          <w:b/>
          <w:bCs/>
          <w:sz w:val="26"/>
        </w:rPr>
      </w:pPr>
      <w:r w:rsidRPr="003C19BD">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46238AFE" w14:textId="77777777" w:rsidR="00191B87" w:rsidRPr="00F87B0E" w:rsidRDefault="00191B87" w:rsidP="00191B87">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C9819D3" w14:textId="77777777" w:rsidR="00191B87" w:rsidRPr="00F87B0E" w:rsidRDefault="00191B87" w:rsidP="00191B87">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2238E8A" w14:textId="77777777" w:rsidR="00191B87" w:rsidRPr="00F87B0E" w:rsidRDefault="00191B87" w:rsidP="00191B87">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39202AA3" w14:textId="77777777" w:rsidR="00191B87" w:rsidRPr="00F87B0E" w:rsidRDefault="00191B87" w:rsidP="00191B87">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22107546" w14:textId="77777777" w:rsidR="00191B87" w:rsidRPr="00F87B0E" w:rsidRDefault="00191B87" w:rsidP="00191B87">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6C6FD1E6" w14:textId="77777777" w:rsidR="00191B87" w:rsidRPr="00F87B0E" w:rsidRDefault="00191B87" w:rsidP="00191B87">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8D44BBC" w14:textId="77777777" w:rsidR="00191B87" w:rsidRPr="00F87B0E" w:rsidRDefault="00191B87" w:rsidP="00191B87">
      <w:pPr>
        <w:rPr>
          <w:sz w:val="14"/>
        </w:rPr>
      </w:pPr>
      <w:r w:rsidRPr="00F87B0E">
        <w:rPr>
          <w:sz w:val="14"/>
        </w:rPr>
        <w:t xml:space="preserve">5. POLICY ALTERNATIVES </w:t>
      </w:r>
    </w:p>
    <w:p w14:paraId="236A236C" w14:textId="77777777" w:rsidR="00191B87" w:rsidRPr="00F87B0E" w:rsidRDefault="00191B87" w:rsidP="00191B87">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39DD9B96" w14:textId="77777777" w:rsidR="00191B87" w:rsidRPr="00F87B0E" w:rsidRDefault="00191B87" w:rsidP="00191B87">
      <w:pPr>
        <w:rPr>
          <w:sz w:val="14"/>
        </w:rPr>
      </w:pPr>
      <w:r w:rsidRPr="00F87B0E">
        <w:rPr>
          <w:sz w:val="14"/>
        </w:rPr>
        <w:t>Consider then, from the political economy perspective outlined above, the major solutions that have been suggested for managing the user-platform relationship:</w:t>
      </w:r>
    </w:p>
    <w:p w14:paraId="05A6898F" w14:textId="77777777" w:rsidR="00191B87" w:rsidRDefault="00191B87" w:rsidP="00191B87">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0F7F20A" w14:textId="77777777" w:rsidR="00191B87" w:rsidRDefault="00191B87" w:rsidP="00191B87">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230D413A" w14:textId="77777777" w:rsidR="00191B87" w:rsidRPr="00045A66" w:rsidRDefault="00191B87" w:rsidP="00191B87">
      <w:pPr>
        <w:rPr>
          <w:rStyle w:val="Style13ptBold"/>
        </w:rPr>
      </w:pPr>
      <w:r w:rsidRPr="003C19BD">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4E8C0E82" w14:textId="77777777" w:rsidR="00191B87" w:rsidRPr="000611DD" w:rsidRDefault="00191B87" w:rsidP="00191B87">
      <w:pPr>
        <w:rPr>
          <w:sz w:val="16"/>
        </w:rPr>
      </w:pPr>
      <w:r w:rsidRPr="000611DD">
        <w:rPr>
          <w:sz w:val="16"/>
        </w:rPr>
        <w:t>An Urgent Priority For AI Ethics</w:t>
      </w:r>
    </w:p>
    <w:p w14:paraId="6E157328" w14:textId="77777777" w:rsidR="00191B87" w:rsidRPr="007D2703" w:rsidRDefault="00191B87" w:rsidP="00191B87">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47EFAEE1" w14:textId="77777777" w:rsidR="00191B87" w:rsidRPr="000611DD" w:rsidRDefault="00191B87" w:rsidP="00191B87">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r w:rsidRPr="000611DD">
        <w:rPr>
          <w:sz w:val="16"/>
        </w:rPr>
        <w:t>crowdworkers</w:t>
      </w:r>
      <w:proofErr w:type="spellEnd"/>
      <w:r w:rsidRPr="000611DD">
        <w:rPr>
          <w:sz w:val="16"/>
        </w:rPr>
        <w:t xml:space="preserve"> to advance their own careers, while the </w:t>
      </w:r>
      <w:proofErr w:type="spellStart"/>
      <w:r w:rsidRPr="000611DD">
        <w:rPr>
          <w:sz w:val="16"/>
        </w:rPr>
        <w:t>crowdworkers</w:t>
      </w:r>
      <w:proofErr w:type="spell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 xml:space="preserve">and ensuring that research findings are easily accessed by workers rather than confined to academic publications. The </w:t>
      </w:r>
      <w:proofErr w:type="spellStart"/>
      <w:r w:rsidRPr="002977A9">
        <w:t>Turkopticon</w:t>
      </w:r>
      <w:proofErr w:type="spellEnd"/>
      <w:r w:rsidRPr="002977A9">
        <w:t xml:space="preserve">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5114D690" w14:textId="77777777" w:rsidR="00191B87" w:rsidRPr="000611DD" w:rsidRDefault="00191B87" w:rsidP="00191B87">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general public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27783093" w14:textId="77777777" w:rsidR="00191B87" w:rsidRPr="000611DD" w:rsidRDefault="00191B87" w:rsidP="00191B87">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48EC3E36" w14:textId="77777777" w:rsidR="00191B87" w:rsidRDefault="00191B87" w:rsidP="00191B87">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2A1B6A0C" w14:textId="77777777" w:rsidR="00191B87" w:rsidRPr="00566A68" w:rsidRDefault="00191B87" w:rsidP="00191B87">
      <w:pPr>
        <w:pStyle w:val="Heading4"/>
      </w:pPr>
      <w:r>
        <w:t>Alternative legal avenues are</w:t>
      </w:r>
      <w:r w:rsidRPr="00566A68">
        <w:t xml:space="preserve"> </w:t>
      </w:r>
      <w:r w:rsidRPr="00566A68">
        <w:rPr>
          <w:u w:val="single"/>
        </w:rPr>
        <w:t>comparatively</w:t>
      </w:r>
      <w:r w:rsidRPr="00566A68">
        <w:t xml:space="preserve"> worse than the </w:t>
      </w:r>
      <w:r w:rsidRPr="00566A68">
        <w:rPr>
          <w:u w:val="single"/>
        </w:rPr>
        <w:t>plan</w:t>
      </w:r>
      <w:r w:rsidRPr="00566A68">
        <w:t xml:space="preserve"> and solves </w:t>
      </w:r>
      <w:r w:rsidRPr="00566A68">
        <w:rPr>
          <w:u w:val="single"/>
        </w:rPr>
        <w:t>none</w:t>
      </w:r>
      <w:r w:rsidRPr="00566A68">
        <w:t xml:space="preserve"> of the </w:t>
      </w:r>
      <w:r w:rsidRPr="00566A68">
        <w:rPr>
          <w:u w:val="single"/>
        </w:rPr>
        <w:t>case</w:t>
      </w:r>
      <w:r w:rsidRPr="00566A68">
        <w:t xml:space="preserve">. </w:t>
      </w:r>
    </w:p>
    <w:p w14:paraId="78C00C52" w14:textId="77777777" w:rsidR="00191B87" w:rsidRPr="00566A68" w:rsidRDefault="00191B87" w:rsidP="00191B87">
      <w:pPr>
        <w:rPr>
          <w:b/>
          <w:bCs/>
          <w:sz w:val="26"/>
        </w:rPr>
      </w:pPr>
      <w:r w:rsidRPr="003C19BD">
        <w:rPr>
          <w:rStyle w:val="Style13ptBold"/>
        </w:rPr>
        <w:t>Kim 22</w:t>
      </w:r>
      <w:r w:rsidRPr="00566A68">
        <w:rPr>
          <w:rStyle w:val="Style13ptBold"/>
        </w:rPr>
        <w:t xml:space="preserve"> </w:t>
      </w:r>
      <w:r w:rsidRPr="00566A68">
        <w:t>[Eugene K. Kim; Yale Law School. “Data as Labor: Retrofitting Labor law for the Platform Economy” https://heinonline.org/HOL/Page?handle=hein.journals/mipr23&amp;collection=journals&amp;id=135&amp;startid=&amp;endid=178. Minion]</w:t>
      </w:r>
    </w:p>
    <w:p w14:paraId="7AA5AE4E" w14:textId="77777777" w:rsidR="00191B87" w:rsidRPr="00201F42" w:rsidRDefault="00191B87" w:rsidP="00191B87">
      <w:pPr>
        <w:rPr>
          <w:u w:val="single"/>
        </w:rPr>
      </w:pPr>
      <w:r w:rsidRPr="00566A68">
        <w:rPr>
          <w:sz w:val="16"/>
        </w:rPr>
        <w:t xml:space="preserve">This Article makes the case that labor law and its provisions for </w:t>
      </w:r>
      <w:r w:rsidRPr="00566A68">
        <w:rPr>
          <w:rStyle w:val="Emphasis"/>
          <w:highlight w:val="cyan"/>
        </w:rPr>
        <w:t>collective bargaining</w:t>
      </w:r>
      <w:r w:rsidRPr="00566A68">
        <w:rPr>
          <w:sz w:val="16"/>
        </w:rPr>
        <w:t xml:space="preserve"> are the </w:t>
      </w:r>
      <w:r w:rsidRPr="00566A68">
        <w:rPr>
          <w:rStyle w:val="Emphasis"/>
          <w:highlight w:val="cyan"/>
        </w:rPr>
        <w:t>most sensible mechanisms</w:t>
      </w:r>
      <w:r w:rsidRPr="00566A68">
        <w:rPr>
          <w:sz w:val="16"/>
        </w:rPr>
        <w:t xml:space="preserve"> </w:t>
      </w:r>
      <w:r w:rsidRPr="00566A68">
        <w:rPr>
          <w:rStyle w:val="StyleUnderline"/>
        </w:rPr>
        <w:t>for fostering and regulating attempts by certain platform users to bargain vis-A-vis platforms</w:t>
      </w:r>
      <w:r w:rsidRPr="00566A68">
        <w:rPr>
          <w:sz w:val="16"/>
        </w:rPr>
        <w:t xml:space="preserve">. In doing so, it stresses the importance of not just regulating the market power of firms but the potential effectiveness of building the bargaining power of users, drawing from the theory of countervailing power pioneered by John Kenneth Galbraith. 14 </w:t>
      </w:r>
      <w:r w:rsidRPr="00566A68">
        <w:rPr>
          <w:rStyle w:val="StyleUnderline"/>
        </w:rPr>
        <w:t>A purely deconcentrating approach, for instance through</w:t>
      </w:r>
      <w:r w:rsidRPr="00566A68">
        <w:rPr>
          <w:rStyle w:val="Emphasis"/>
        </w:rPr>
        <w:t xml:space="preserve"> </w:t>
      </w:r>
      <w:r w:rsidRPr="00566A68">
        <w:rPr>
          <w:rStyle w:val="Emphasis"/>
          <w:highlight w:val="cyan"/>
        </w:rPr>
        <w:t>antitrust law</w:t>
      </w:r>
      <w:r w:rsidRPr="00566A68">
        <w:rPr>
          <w:sz w:val="16"/>
        </w:rPr>
        <w:t xml:space="preserve">, will </w:t>
      </w:r>
      <w:r w:rsidRPr="00566A68">
        <w:rPr>
          <w:rStyle w:val="StyleUnderline"/>
        </w:rPr>
        <w:t xml:space="preserve">have </w:t>
      </w:r>
      <w:r w:rsidRPr="00566A68">
        <w:rPr>
          <w:rStyle w:val="Emphasis"/>
          <w:highlight w:val="cyan"/>
        </w:rPr>
        <w:t>limited effectiveness</w:t>
      </w:r>
      <w:r w:rsidRPr="00566A68">
        <w:rPr>
          <w:rStyle w:val="StyleUnderline"/>
        </w:rPr>
        <w:t xml:space="preserve">, due to </w:t>
      </w:r>
      <w:r w:rsidRPr="00566A68">
        <w:rPr>
          <w:rStyle w:val="StyleUnderline"/>
          <w:highlight w:val="cyan"/>
        </w:rPr>
        <w:t>frictions in online labor markets</w:t>
      </w:r>
      <w:r w:rsidRPr="00566A68">
        <w:rPr>
          <w:rStyle w:val="StyleUnderline"/>
        </w:rPr>
        <w:t xml:space="preserve"> 15 and </w:t>
      </w:r>
      <w:r w:rsidRPr="00566A68">
        <w:rPr>
          <w:rStyle w:val="StyleUnderline"/>
          <w:highlight w:val="cyan"/>
        </w:rPr>
        <w:t>network effects</w:t>
      </w:r>
      <w:r w:rsidRPr="00566A68">
        <w:rPr>
          <w:rStyle w:val="StyleUnderline"/>
        </w:rPr>
        <w:t xml:space="preserve"> 16 that </w:t>
      </w:r>
      <w:r w:rsidRPr="00566A68">
        <w:rPr>
          <w:rStyle w:val="StyleUnderline"/>
          <w:highlight w:val="cyan"/>
        </w:rPr>
        <w:t>make it likely</w:t>
      </w:r>
      <w:r w:rsidRPr="00566A68">
        <w:rPr>
          <w:rStyle w:val="StyleUnderline"/>
        </w:rPr>
        <w:t xml:space="preserve"> that </w:t>
      </w:r>
      <w:r w:rsidRPr="00566A68">
        <w:rPr>
          <w:rStyle w:val="Emphasis"/>
        </w:rPr>
        <w:t>some degree</w:t>
      </w:r>
      <w:r w:rsidRPr="00566A68">
        <w:rPr>
          <w:rStyle w:val="StyleUnderline"/>
        </w:rPr>
        <w:t xml:space="preserve"> of </w:t>
      </w:r>
      <w:r w:rsidRPr="00566A68">
        <w:rPr>
          <w:rStyle w:val="Emphasis"/>
          <w:highlight w:val="cyan"/>
        </w:rPr>
        <w:t>market power</w:t>
      </w:r>
      <w:r w:rsidRPr="00566A68">
        <w:rPr>
          <w:sz w:val="16"/>
        </w:rPr>
        <w:t xml:space="preserve"> </w:t>
      </w:r>
      <w:r w:rsidRPr="00566A68">
        <w:rPr>
          <w:rStyle w:val="StyleUnderline"/>
        </w:rPr>
        <w:t xml:space="preserve">among platforms </w:t>
      </w:r>
      <w:r w:rsidRPr="00566A68">
        <w:rPr>
          <w:rStyle w:val="Emphasis"/>
          <w:highlight w:val="cyan"/>
        </w:rPr>
        <w:t>will persist</w:t>
      </w:r>
      <w:r w:rsidRPr="00566A68">
        <w:rPr>
          <w:sz w:val="16"/>
        </w:rPr>
        <w:t xml:space="preserve">. </w:t>
      </w:r>
      <w:r w:rsidRPr="00566A68">
        <w:rPr>
          <w:rStyle w:val="StyleUnderline"/>
        </w:rPr>
        <w:t xml:space="preserve">The </w:t>
      </w:r>
      <w:r w:rsidRPr="00566A68">
        <w:rPr>
          <w:rStyle w:val="StyleUnderline"/>
          <w:highlight w:val="cyan"/>
        </w:rPr>
        <w:t>alternative approach</w:t>
      </w:r>
      <w:r w:rsidRPr="00566A68">
        <w:rPr>
          <w:rStyle w:val="StyleUnderline"/>
        </w:rPr>
        <w:t xml:space="preserve"> would be to foster and regulate </w:t>
      </w:r>
      <w:r w:rsidRPr="00566A68">
        <w:rPr>
          <w:rStyle w:val="Emphasis"/>
          <w:highlight w:val="cyan"/>
        </w:rPr>
        <w:t>countervailing power</w:t>
      </w:r>
      <w:r w:rsidRPr="00566A68">
        <w:rPr>
          <w:rStyle w:val="StyleUnderline"/>
        </w:rPr>
        <w:t xml:space="preserve"> on the other side of the market</w:t>
      </w:r>
      <w:r w:rsidRPr="00566A68">
        <w:rPr>
          <w:sz w:val="16"/>
        </w:rPr>
        <w:t xml:space="preserve">.17 </w:t>
      </w:r>
      <w:r w:rsidRPr="00566A68">
        <w:rPr>
          <w:rStyle w:val="StyleUnderline"/>
        </w:rPr>
        <w:t xml:space="preserve">Such a structure not only </w:t>
      </w:r>
      <w:r w:rsidRPr="00566A68">
        <w:rPr>
          <w:rStyle w:val="Emphasis"/>
          <w:highlight w:val="cyan"/>
        </w:rPr>
        <w:t>serves redistributive goals</w:t>
      </w:r>
      <w:r w:rsidRPr="00566A68">
        <w:rPr>
          <w:sz w:val="16"/>
          <w:highlight w:val="cyan"/>
        </w:rPr>
        <w:t>,</w:t>
      </w:r>
      <w:r w:rsidRPr="00566A68">
        <w:rPr>
          <w:sz w:val="16"/>
        </w:rPr>
        <w:t xml:space="preserve"> </w:t>
      </w:r>
      <w:r w:rsidRPr="00566A68">
        <w:rPr>
          <w:rStyle w:val="StyleUnderline"/>
        </w:rPr>
        <w:t xml:space="preserve">but also </w:t>
      </w:r>
      <w:r w:rsidRPr="00566A68">
        <w:rPr>
          <w:rStyle w:val="Emphasis"/>
          <w:highlight w:val="cyan"/>
        </w:rPr>
        <w:t>improves</w:t>
      </w:r>
      <w:r w:rsidRPr="00566A68">
        <w:rPr>
          <w:rStyle w:val="StyleUnderline"/>
        </w:rPr>
        <w:t xml:space="preserve"> economic </w:t>
      </w:r>
      <w:r w:rsidRPr="00566A68">
        <w:rPr>
          <w:rStyle w:val="Emphasis"/>
          <w:highlight w:val="cyan"/>
        </w:rPr>
        <w:t>efficiency</w:t>
      </w:r>
      <w:r w:rsidRPr="00566A68">
        <w:rPr>
          <w:rStyle w:val="StyleUnderline"/>
        </w:rPr>
        <w:t xml:space="preserve">, by ensuring that </w:t>
      </w:r>
      <w:r w:rsidRPr="00566A68">
        <w:rPr>
          <w:rStyle w:val="Emphasis"/>
          <w:highlight w:val="cyan"/>
        </w:rPr>
        <w:t>workers</w:t>
      </w:r>
      <w:r w:rsidRPr="00566A68">
        <w:rPr>
          <w:rStyle w:val="StyleUnderline"/>
        </w:rPr>
        <w:t xml:space="preserve"> have the appropriate </w:t>
      </w:r>
      <w:r w:rsidRPr="00566A68">
        <w:rPr>
          <w:rStyle w:val="Emphasis"/>
          <w:highlight w:val="cyan"/>
        </w:rPr>
        <w:t>incentives</w:t>
      </w:r>
      <w:r w:rsidRPr="00566A68">
        <w:rPr>
          <w:rStyle w:val="StyleUnderline"/>
          <w:highlight w:val="cyan"/>
        </w:rPr>
        <w:t xml:space="preserve"> to </w:t>
      </w:r>
      <w:r w:rsidRPr="00566A68">
        <w:rPr>
          <w:rStyle w:val="Emphasis"/>
          <w:highlight w:val="cyan"/>
        </w:rPr>
        <w:t>contribute to the market</w:t>
      </w:r>
      <w:r w:rsidRPr="00566A68">
        <w:rPr>
          <w:rStyle w:val="StyleUnderline"/>
        </w:rPr>
        <w:t xml:space="preserve"> and preventing firms from reducing equilibrium quantities to suppress price</w:t>
      </w:r>
      <w:r w:rsidRPr="00566A68">
        <w:rPr>
          <w:sz w:val="16"/>
        </w:rPr>
        <w:t xml:space="preserve">. 18 </w:t>
      </w:r>
      <w:r w:rsidRPr="00566A68">
        <w:rPr>
          <w:rStyle w:val="Emphasis"/>
          <w:highlight w:val="cyan"/>
        </w:rPr>
        <w:t>Labor law</w:t>
      </w:r>
      <w:r w:rsidRPr="00566A68">
        <w:rPr>
          <w:rStyle w:val="StyleUnderline"/>
        </w:rPr>
        <w:t xml:space="preserve"> provides a structure for market participants to develop this countervailing power in a way that </w:t>
      </w:r>
      <w:r w:rsidRPr="00566A68">
        <w:rPr>
          <w:rStyle w:val="StyleUnderline"/>
          <w:highlight w:val="cyan"/>
        </w:rPr>
        <w:t xml:space="preserve">is </w:t>
      </w:r>
      <w:r w:rsidRPr="00566A68">
        <w:rPr>
          <w:rStyle w:val="Emphasis"/>
          <w:highlight w:val="cyan"/>
        </w:rPr>
        <w:t>economically productive</w:t>
      </w:r>
      <w:r w:rsidRPr="00566A68">
        <w:rPr>
          <w:rStyle w:val="StyleUnderline"/>
          <w:highlight w:val="cyan"/>
        </w:rPr>
        <w:t>.</w:t>
      </w:r>
    </w:p>
    <w:p w14:paraId="411CE4BD" w14:textId="77777777" w:rsidR="00191B87" w:rsidRPr="005D388F" w:rsidRDefault="00191B87" w:rsidP="00191B87"/>
    <w:p w14:paraId="40AAA775" w14:textId="311D284B" w:rsidR="005D388F" w:rsidRDefault="00191B87" w:rsidP="00191B87">
      <w:pPr>
        <w:pStyle w:val="Heading1"/>
      </w:pPr>
      <w:r>
        <w:t>2AC</w:t>
      </w:r>
    </w:p>
    <w:p w14:paraId="3CF9B0CE" w14:textId="396EDB5B" w:rsidR="00191B87" w:rsidRDefault="00191B87" w:rsidP="00191B87"/>
    <w:p w14:paraId="5200B2DD" w14:textId="77777777" w:rsidR="00191B87" w:rsidRDefault="00191B87" w:rsidP="00191B87">
      <w:pPr>
        <w:pStyle w:val="Heading2"/>
      </w:pPr>
      <w:r>
        <w:t>ADV 1</w:t>
      </w:r>
    </w:p>
    <w:p w14:paraId="3A8029E5" w14:textId="77777777" w:rsidR="00191B87" w:rsidRDefault="00191B87" w:rsidP="00191B87">
      <w:pPr>
        <w:pStyle w:val="Analytic"/>
        <w:rPr>
          <w:u w:val="single"/>
        </w:rPr>
      </w:pPr>
      <w:bookmarkStart w:id="8" w:name="_Hlk209880472"/>
    </w:p>
    <w:bookmarkEnd w:id="8"/>
    <w:p w14:paraId="61D40FCE" w14:textId="77777777" w:rsidR="00191B87" w:rsidRDefault="00191B87" w:rsidP="00191B87"/>
    <w:p w14:paraId="1F6F34F8" w14:textId="77777777" w:rsidR="00191B87" w:rsidRDefault="00191B87" w:rsidP="00191B87">
      <w:pPr>
        <w:pStyle w:val="Heading3"/>
      </w:pPr>
      <w:r>
        <w:t>AT: No Monopolies---2AC</w:t>
      </w:r>
    </w:p>
    <w:p w14:paraId="084FCD7D" w14:textId="77777777" w:rsidR="00191B87" w:rsidRDefault="00191B87" w:rsidP="00191B87">
      <w:pPr>
        <w:pStyle w:val="Analytic"/>
      </w:pPr>
    </w:p>
    <w:p w14:paraId="788ADB25" w14:textId="77777777" w:rsidR="00191B87" w:rsidRDefault="00191B87" w:rsidP="00191B87">
      <w:pPr>
        <w:pStyle w:val="Heading4"/>
      </w:pPr>
      <w:r>
        <w:t xml:space="preserve">GPT and Copilot wrappers hold </w:t>
      </w:r>
      <w:r w:rsidRPr="008870C0">
        <w:rPr>
          <w:u w:val="single"/>
        </w:rPr>
        <w:t>73.8%</w:t>
      </w:r>
      <w:r>
        <w:t xml:space="preserve"> market share. </w:t>
      </w:r>
    </w:p>
    <w:p w14:paraId="02061720" w14:textId="77777777" w:rsidR="00191B87" w:rsidRPr="008870C0" w:rsidRDefault="00191B87" w:rsidP="00191B87">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3EB1E3B1" w14:textId="77777777" w:rsidR="00191B87" w:rsidRPr="00BD3449" w:rsidRDefault="00191B87" w:rsidP="00191B87">
      <w:pPr>
        <w:rPr>
          <w:sz w:val="16"/>
        </w:rPr>
      </w:pPr>
      <w:r w:rsidRPr="00EE3F73">
        <w:rPr>
          <w:sz w:val="16"/>
        </w:rPr>
        <w:t>Commensurate with the availability of training datasets and despite concerns about potential data scarcity, the market for generative AI foundation models as of today remains fiercely competitive and dynamic.</w:t>
      </w:r>
      <w:hyperlink r:id="rId10" w:anchor="_ftn26" w:history="1">
        <w:r w:rsidRPr="00EE3F73">
          <w:rPr>
            <w:rStyle w:val="Hyperlink"/>
          </w:rPr>
          <w:t>[26]</w:t>
        </w:r>
      </w:hyperlink>
      <w:r w:rsidRPr="00EE3F73">
        <w:rPr>
          <w:sz w:val="16"/>
        </w:rPr>
        <w:t> Current trends indicate an increase in competition and market entry rather than a decline. In September 2023, OpenAI’s GPT-4 (which powers ChatGPT), held the vast majority of the market share and had a commanding technological lead over alternatives from big tech platforms like Google and Meta.</w:t>
      </w:r>
      <w:hyperlink r:id="rId11" w:anchor="_ftn27" w:history="1">
        <w:r w:rsidRPr="00EE3F73">
          <w:rPr>
            <w:rStyle w:val="Hyperlink"/>
          </w:rPr>
          <w:t>[27]</w:t>
        </w:r>
      </w:hyperlink>
      <w:r w:rsidRPr="00EE3F73">
        <w:rPr>
          <w:sz w:val="16"/>
        </w:rPr>
        <w:t> By November 2024, 16 different AI labs had produced models that exceed GPT-4’s capabilities and performance benchmarks.</w:t>
      </w:r>
      <w:hyperlink r:id="rId12" w:anchor="_ftn28" w:history="1">
        <w:r w:rsidRPr="00EE3F73">
          <w:rPr>
            <w:rStyle w:val="Hyperlink"/>
          </w:rPr>
          <w:t>[28]</w:t>
        </w:r>
      </w:hyperlink>
      <w:r w:rsidRPr="00EE3F73">
        <w:rPr>
          <w:sz w:val="16"/>
        </w:rPr>
        <w:t xml:space="preserve"> Though some of these models, including Google’s Gemini and Meta’s </w:t>
      </w:r>
      <w:proofErr w:type="spellStart"/>
      <w:r w:rsidRPr="00EE3F73">
        <w:rPr>
          <w:sz w:val="16"/>
        </w:rPr>
        <w:t>LLaMA</w:t>
      </w:r>
      <w:proofErr w:type="spellEnd"/>
      <w:r w:rsidRPr="00EE3F73">
        <w:rPr>
          <w:sz w:val="16"/>
        </w:rPr>
        <w:t xml:space="preserve">, have been produced by established tech giants, </w:t>
      </w:r>
      <w:r w:rsidRPr="00EE3F73">
        <w:rPr>
          <w:rStyle w:val="StyleUnderline"/>
        </w:rPr>
        <w:t>OpenAI’s GPT remains the market leader based on usage</w:t>
      </w:r>
      <w:r w:rsidRPr="00EE3F73">
        <w:rPr>
          <w:sz w:val="16"/>
        </w:rPr>
        <w:t>. As of January 2025,</w:t>
      </w:r>
      <w:r w:rsidRPr="00EE3F73">
        <w:rPr>
          <w:rStyle w:val="StyleUnderline"/>
        </w:rPr>
        <w:t xml:space="preserve"> </w:t>
      </w:r>
      <w:r w:rsidRPr="00EE3F73">
        <w:rPr>
          <w:rStyle w:val="StyleUnderline"/>
          <w:highlight w:val="cyan"/>
        </w:rPr>
        <w:t>ChatGPT</w:t>
      </w:r>
      <w:r w:rsidRPr="00EE3F73">
        <w:rPr>
          <w:rStyle w:val="StyleUnderline"/>
        </w:rPr>
        <w:t xml:space="preserve"> (</w:t>
      </w:r>
      <w:r w:rsidRPr="00EE3F73">
        <w:rPr>
          <w:rStyle w:val="StyleUnderline"/>
          <w:highlight w:val="cyan"/>
        </w:rPr>
        <w:t>59.5 percent)</w:t>
      </w:r>
      <w:r w:rsidRPr="00EE3F73">
        <w:rPr>
          <w:rStyle w:val="StyleUnderline"/>
        </w:rPr>
        <w:t xml:space="preserve"> and Microsoft’s </w:t>
      </w:r>
      <w:r w:rsidRPr="00EE3F73">
        <w:rPr>
          <w:rStyle w:val="StyleUnderline"/>
          <w:highlight w:val="cyan"/>
        </w:rPr>
        <w:t>Copilot</w:t>
      </w:r>
      <w:r w:rsidRPr="00EE3F73">
        <w:rPr>
          <w:rStyle w:val="StyleUnderline"/>
        </w:rPr>
        <w:t xml:space="preserve"> (</w:t>
      </w:r>
      <w:r w:rsidRPr="00EE3F73">
        <w:rPr>
          <w:rStyle w:val="StyleUnderline"/>
          <w:highlight w:val="cyan"/>
        </w:rPr>
        <w:t>14.3 percent</w:t>
      </w:r>
      <w:r w:rsidRPr="00EE3F73">
        <w:rPr>
          <w:rStyle w:val="StyleUnderline"/>
        </w:rPr>
        <w:t xml:space="preserve">), </w:t>
      </w:r>
      <w:r w:rsidRPr="00EE3F73">
        <w:rPr>
          <w:rStyle w:val="StyleUnderline"/>
          <w:highlight w:val="cyan"/>
        </w:rPr>
        <w:t>both</w:t>
      </w:r>
      <w:r w:rsidRPr="00EE3F73">
        <w:rPr>
          <w:rStyle w:val="StyleUnderline"/>
        </w:rPr>
        <w:t xml:space="preserve"> of which were </w:t>
      </w:r>
      <w:r w:rsidRPr="00EE3F73">
        <w:rPr>
          <w:rStyle w:val="Emphasis"/>
          <w:highlight w:val="cyan"/>
        </w:rPr>
        <w:t>built off the GPT LLM, collectively hold a 73.8 percent market share</w:t>
      </w:r>
      <w:r w:rsidRPr="00EE3F73">
        <w:rPr>
          <w:sz w:val="16"/>
        </w:rPr>
        <w:t xml:space="preserve"> </w:t>
      </w:r>
      <w:r w:rsidRPr="00EE3F73">
        <w:rPr>
          <w:rStyle w:val="StyleUnderline"/>
        </w:rPr>
        <w:t>among generative AI chatbot tools</w:t>
      </w:r>
      <w:r w:rsidRPr="00EE3F73">
        <w:rPr>
          <w:sz w:val="16"/>
        </w:rPr>
        <w:t>.</w:t>
      </w:r>
      <w:hyperlink r:id="rId13" w:anchor="_ftn29" w:history="1">
        <w:r w:rsidRPr="00EE3F73">
          <w:rPr>
            <w:rStyle w:val="Hyperlink"/>
          </w:rPr>
          <w:t>[29]</w:t>
        </w:r>
      </w:hyperlink>
      <w:r w:rsidRPr="00EE3F73">
        <w:rPr>
          <w:sz w:val="16"/>
        </w:rPr>
        <w:t xml:space="preserve"> Google’s Gemini is in third place with a 13.5 percent market share. In terms of quarterly user growth, however, ChatGPT falls into fourth place behind </w:t>
      </w:r>
      <w:proofErr w:type="spellStart"/>
      <w:r w:rsidRPr="00EE3F73">
        <w:rPr>
          <w:sz w:val="16"/>
        </w:rPr>
        <w:t>ClaudeAI</w:t>
      </w:r>
      <w:proofErr w:type="spellEnd"/>
      <w:r w:rsidRPr="00EE3F73">
        <w:rPr>
          <w:sz w:val="16"/>
        </w:rPr>
        <w:t xml:space="preserve"> from start-up </w:t>
      </w:r>
      <w:r w:rsidRPr="00EE3F73">
        <w:rPr>
          <w:rStyle w:val="StyleUnderline"/>
          <w:highlight w:val="cyan"/>
        </w:rPr>
        <w:t>Anthropic</w:t>
      </w:r>
      <w:r w:rsidRPr="00EE3F73">
        <w:rPr>
          <w:rStyle w:val="StyleUnderline"/>
        </w:rPr>
        <w:t xml:space="preserve">, </w:t>
      </w:r>
      <w:r w:rsidRPr="00EE3F73">
        <w:rPr>
          <w:rStyle w:val="StyleUnderline"/>
          <w:highlight w:val="cyan"/>
        </w:rPr>
        <w:t>Perplexity</w:t>
      </w:r>
      <w:r w:rsidRPr="00EE3F73">
        <w:rPr>
          <w:rStyle w:val="StyleUnderline"/>
        </w:rPr>
        <w:t xml:space="preserve"> </w:t>
      </w:r>
      <w:r w:rsidRPr="00EE3F73">
        <w:rPr>
          <w:sz w:val="16"/>
        </w:rPr>
        <w:t xml:space="preserve">(which was </w:t>
      </w:r>
      <w:r w:rsidRPr="00EE3F73">
        <w:rPr>
          <w:rStyle w:val="StyleUnderline"/>
          <w:highlight w:val="cyan"/>
        </w:rPr>
        <w:t>built off Meta’s</w:t>
      </w:r>
      <w:r w:rsidRPr="00EE3F73">
        <w:rPr>
          <w:rStyle w:val="StyleUnderline"/>
        </w:rPr>
        <w:t xml:space="preserve"> </w:t>
      </w:r>
      <w:proofErr w:type="spellStart"/>
      <w:r w:rsidRPr="00EE3F73">
        <w:rPr>
          <w:rStyle w:val="StyleUnderline"/>
        </w:rPr>
        <w:t>LLaMA</w:t>
      </w:r>
      <w:proofErr w:type="spellEnd"/>
      <w:r w:rsidRPr="00EE3F73">
        <w:rPr>
          <w:rStyle w:val="StyleUnderline"/>
        </w:rPr>
        <w:t xml:space="preserve"> </w:t>
      </w:r>
      <w:r w:rsidRPr="00EE3F73">
        <w:rPr>
          <w:rStyle w:val="StyleUnderline"/>
          <w:highlight w:val="cyan"/>
        </w:rPr>
        <w:t>LLM</w:t>
      </w:r>
      <w:r w:rsidRPr="00EE3F73">
        <w:rPr>
          <w:sz w:val="16"/>
        </w:rPr>
        <w:t xml:space="preserve">), </w:t>
      </w:r>
      <w:r w:rsidRPr="00EE3F73">
        <w:rPr>
          <w:rStyle w:val="StyleUnderline"/>
        </w:rPr>
        <w:t xml:space="preserve">and </w:t>
      </w:r>
      <w:proofErr w:type="spellStart"/>
      <w:r w:rsidRPr="00EE3F73">
        <w:rPr>
          <w:rStyle w:val="StyleUnderline"/>
          <w:highlight w:val="cyan"/>
        </w:rPr>
        <w:t>Phind</w:t>
      </w:r>
      <w:proofErr w:type="spellEnd"/>
      <w:r w:rsidRPr="00EE3F73">
        <w:rPr>
          <w:sz w:val="16"/>
        </w:rPr>
        <w:t xml:space="preserve"> (a tool for software developers, </w:t>
      </w:r>
      <w:r w:rsidRPr="00EE3F73">
        <w:rPr>
          <w:rStyle w:val="StyleUnderline"/>
        </w:rPr>
        <w:t xml:space="preserve">which was </w:t>
      </w:r>
      <w:r w:rsidRPr="00EE3F73">
        <w:rPr>
          <w:rStyle w:val="StyleUnderline"/>
          <w:highlight w:val="cyan"/>
        </w:rPr>
        <w:t>built</w:t>
      </w:r>
      <w:r w:rsidRPr="00EE3F73">
        <w:rPr>
          <w:rStyle w:val="StyleUnderline"/>
        </w:rPr>
        <w:t xml:space="preserve"> </w:t>
      </w:r>
      <w:r w:rsidRPr="00EE3F73">
        <w:rPr>
          <w:rStyle w:val="StyleUnderline"/>
          <w:highlight w:val="cyan"/>
        </w:rPr>
        <w:t>off</w:t>
      </w:r>
      <w:r w:rsidRPr="00EE3F73">
        <w:rPr>
          <w:rStyle w:val="StyleUnderline"/>
        </w:rPr>
        <w:t xml:space="preserve"> both </w:t>
      </w:r>
      <w:r w:rsidRPr="00EE3F73">
        <w:rPr>
          <w:rStyle w:val="StyleUnderline"/>
          <w:highlight w:val="cyan"/>
        </w:rPr>
        <w:t>GPT</w:t>
      </w:r>
      <w:r w:rsidRPr="00EE3F73">
        <w:rPr>
          <w:rStyle w:val="StyleUnderline"/>
        </w:rPr>
        <w:t xml:space="preserve"> and original LLMs</w:t>
      </w:r>
      <w:r w:rsidRPr="00EE3F73">
        <w:rPr>
          <w:sz w:val="16"/>
        </w:rPr>
        <w:t xml:space="preserve">). LLM start-ups continue to successfully enter the market, even outside of the text generation segment. For instance, </w:t>
      </w:r>
      <w:proofErr w:type="spellStart"/>
      <w:r w:rsidRPr="00EE3F73">
        <w:rPr>
          <w:sz w:val="16"/>
        </w:rPr>
        <w:t>RunwayML</w:t>
      </w:r>
      <w:proofErr w:type="spellEnd"/>
      <w:r w:rsidRPr="00EE3F73">
        <w:rPr>
          <w:sz w:val="16"/>
        </w:rPr>
        <w:t xml:space="preserve"> has thrived in video generation, and </w:t>
      </w:r>
      <w:proofErr w:type="spellStart"/>
      <w:r w:rsidRPr="00EE3F73">
        <w:rPr>
          <w:sz w:val="16"/>
        </w:rPr>
        <w:t>MidJourney</w:t>
      </w:r>
      <w:proofErr w:type="spellEnd"/>
      <w:r w:rsidRPr="00EE3F73">
        <w:rPr>
          <w:sz w:val="16"/>
        </w:rPr>
        <w:t xml:space="preserve"> and Stable Diffusion thrive in image generation.</w:t>
      </w:r>
      <w:hyperlink r:id="rId14" w:anchor="_ftn30" w:history="1">
        <w:r w:rsidRPr="00EE3F73">
          <w:rPr>
            <w:rStyle w:val="Hyperlink"/>
          </w:rPr>
          <w:t>[30]</w:t>
        </w:r>
      </w:hyperlink>
    </w:p>
    <w:p w14:paraId="4978D891" w14:textId="77777777" w:rsidR="00191B87" w:rsidRDefault="00191B87" w:rsidP="00191B87"/>
    <w:p w14:paraId="3C19064C" w14:textId="77777777" w:rsidR="00191B87" w:rsidRDefault="00191B87" w:rsidP="00191B87">
      <w:pPr>
        <w:pStyle w:val="Heading3"/>
      </w:pPr>
      <w:r>
        <w:t>Next</w:t>
      </w:r>
    </w:p>
    <w:p w14:paraId="2713605C" w14:textId="77777777" w:rsidR="00191B87" w:rsidRDefault="00191B87" w:rsidP="00191B87">
      <w:pPr>
        <w:pStyle w:val="Analytic"/>
      </w:pPr>
    </w:p>
    <w:p w14:paraId="2D647F97" w14:textId="77777777" w:rsidR="00191B87" w:rsidRDefault="00191B87" w:rsidP="00191B87"/>
    <w:p w14:paraId="037F995A" w14:textId="77777777" w:rsidR="00191B87" w:rsidRDefault="00191B87" w:rsidP="00191B87">
      <w:r>
        <w:t xml:space="preserve">Yes disinformation. Not going for it </w:t>
      </w:r>
    </w:p>
    <w:p w14:paraId="12C5DFC5" w14:textId="77777777" w:rsidR="00191B87" w:rsidRDefault="00191B87" w:rsidP="00191B87"/>
    <w:p w14:paraId="4C2641F6" w14:textId="77777777" w:rsidR="00191B87" w:rsidRDefault="00191B87" w:rsidP="00191B87">
      <w:pPr>
        <w:pStyle w:val="Heading3"/>
      </w:pPr>
      <w:bookmarkStart w:id="9" w:name="_Hlk220678868"/>
      <w:r>
        <w:t>AT: Solvency---Data Unions---Synthetic Data</w:t>
      </w:r>
    </w:p>
    <w:p w14:paraId="72BD5973" w14:textId="77777777" w:rsidR="00191B87" w:rsidRDefault="00191B87" w:rsidP="00191B87">
      <w:pPr>
        <w:pStyle w:val="Analytic"/>
      </w:pPr>
    </w:p>
    <w:p w14:paraId="651D7DDF" w14:textId="77777777" w:rsidR="00191B87" w:rsidRDefault="00191B87" w:rsidP="00191B87">
      <w:pPr>
        <w:pStyle w:val="Heading4"/>
      </w:pPr>
      <w:r>
        <w:t xml:space="preserve">Shift to </w:t>
      </w:r>
      <w:r w:rsidRPr="00763AFB">
        <w:rPr>
          <w:i/>
          <w:iCs w:val="0"/>
        </w:rPr>
        <w:t>synthetic</w:t>
      </w:r>
      <w:r>
        <w:t xml:space="preserve"> data is </w:t>
      </w:r>
      <w:r w:rsidRPr="00763AFB">
        <w:rPr>
          <w:u w:val="single"/>
        </w:rPr>
        <w:t>fake</w:t>
      </w:r>
      <w:r>
        <w:t xml:space="preserve"> and </w:t>
      </w:r>
      <w:r w:rsidRPr="00763AFB">
        <w:rPr>
          <w:u w:val="single"/>
        </w:rPr>
        <w:t>CBI</w:t>
      </w:r>
      <w:r>
        <w:t xml:space="preserve"> solves. </w:t>
      </w:r>
    </w:p>
    <w:p w14:paraId="3772BFD6" w14:textId="77777777" w:rsidR="00191B87" w:rsidRPr="00763AFB" w:rsidRDefault="00191B87" w:rsidP="00191B87">
      <w:pPr>
        <w:rPr>
          <w:b/>
          <w:bCs/>
          <w:sz w:val="26"/>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w:t>
      </w:r>
      <w:proofErr w:type="spellStart"/>
      <w:r w:rsidRPr="007534C1">
        <w:t>Brickroad</w:t>
      </w:r>
      <w:proofErr w:type="spellEnd"/>
      <w:r w:rsidRPr="007534C1">
        <w:t xml:space="preserve">. Wenjie Xiong; Virginia Tech. </w:t>
      </w:r>
      <w:proofErr w:type="spellStart"/>
      <w:r w:rsidRPr="007534C1">
        <w:t>Suqin</w:t>
      </w:r>
      <w:proofErr w:type="spellEnd"/>
      <w:r w:rsidRPr="007534C1">
        <w:t xml:space="preserve"> Ge; Virginia Tech. Jiachen T. Wang; Princeton University. </w:t>
      </w:r>
      <w:proofErr w:type="spellStart"/>
      <w:r w:rsidRPr="007534C1">
        <w:t>Feiyang</w:t>
      </w:r>
      <w:proofErr w:type="spellEnd"/>
      <w:r w:rsidRPr="007534C1">
        <w:t xml:space="preserve"> Kang; Virginia Tech. Dawn Song; UC Berkeley. October 28, </w:t>
      </w:r>
      <w:r>
        <w:t>“</w:t>
      </w:r>
      <w:r w:rsidRPr="007044D4">
        <w:t>A Sustainable AI Economy Needs Data Deals That Work for Generators</w:t>
      </w:r>
      <w:r>
        <w:t xml:space="preserve">” </w:t>
      </w:r>
      <w:r w:rsidRPr="007534C1">
        <w:t>39th Conference on Neutral Information Processing Systems, https://openreview.net/forum?id=mdKzkjY1dM. Minion]</w:t>
      </w:r>
    </w:p>
    <w:p w14:paraId="483636D4" w14:textId="77777777" w:rsidR="00191B87" w:rsidRPr="00763AFB" w:rsidRDefault="00191B87" w:rsidP="00191B87">
      <w:pPr>
        <w:rPr>
          <w:sz w:val="16"/>
        </w:rPr>
      </w:pPr>
      <w:r w:rsidRPr="00763AFB">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sidRPr="00763AFB">
        <w:rPr>
          <w:rStyle w:val="StyleUnderline"/>
        </w:rPr>
        <w:t>While synthetic data offers scalability and controllability ([</w:t>
      </w:r>
      <w:r w:rsidRPr="00763AFB">
        <w:rPr>
          <w:sz w:val="16"/>
        </w:rPr>
        <w:t xml:space="preserve">31, 76]), </w:t>
      </w:r>
      <w:r w:rsidRPr="00986259">
        <w:rPr>
          <w:rStyle w:val="Emphasis"/>
          <w:highlight w:val="cyan"/>
        </w:rPr>
        <w:t>human-generated data</w:t>
      </w:r>
      <w:r w:rsidRPr="00763AFB">
        <w:rPr>
          <w:rStyle w:val="StyleUnderline"/>
        </w:rPr>
        <w:t xml:space="preserve"> will likely remain </w:t>
      </w:r>
      <w:r w:rsidRPr="00986259">
        <w:rPr>
          <w:rStyle w:val="Emphasis"/>
          <w:highlight w:val="cyan"/>
        </w:rPr>
        <w:t>crucial</w:t>
      </w:r>
      <w:r w:rsidRPr="00986259">
        <w:rPr>
          <w:rStyle w:val="StyleUnderline"/>
          <w:highlight w:val="cyan"/>
        </w:rPr>
        <w:t xml:space="preserve"> for </w:t>
      </w:r>
      <w:r w:rsidRPr="00986259">
        <w:rPr>
          <w:rStyle w:val="Emphasis"/>
          <w:highlight w:val="cyan"/>
        </w:rPr>
        <w:t>grounding</w:t>
      </w:r>
      <w:r w:rsidRPr="00986259">
        <w:rPr>
          <w:rStyle w:val="StyleUnderline"/>
          <w:highlight w:val="cyan"/>
        </w:rPr>
        <w:t xml:space="preserve"> </w:t>
      </w:r>
      <w:r w:rsidRPr="00986259">
        <w:rPr>
          <w:rStyle w:val="Emphasis"/>
          <w:highlight w:val="cyan"/>
        </w:rPr>
        <w:t>models</w:t>
      </w:r>
      <w:r w:rsidRPr="00986259">
        <w:rPr>
          <w:rStyle w:val="StyleUnderline"/>
          <w:highlight w:val="cyan"/>
        </w:rPr>
        <w:t xml:space="preserve"> in real-world</w:t>
      </w:r>
      <w:r w:rsidRPr="00763AFB">
        <w:rPr>
          <w:rStyle w:val="StyleUnderline"/>
        </w:rPr>
        <w:t xml:space="preserve"> distributions, nuances, and edge cases</w:t>
      </w:r>
      <w:r w:rsidRPr="00763AFB">
        <w:rPr>
          <w:sz w:val="16"/>
        </w:rPr>
        <w:t xml:space="preserve"> [78]. </w:t>
      </w:r>
      <w:r w:rsidRPr="00986259">
        <w:rPr>
          <w:rStyle w:val="StyleUnderline"/>
          <w:highlight w:val="cyan"/>
        </w:rPr>
        <w:t>Synthetic data</w:t>
      </w:r>
      <w:r w:rsidRPr="00763AFB">
        <w:rPr>
          <w:sz w:val="16"/>
        </w:rPr>
        <w:t xml:space="preserve">, especially if generated by models initially </w:t>
      </w:r>
      <w:r w:rsidRPr="00986259">
        <w:rPr>
          <w:rStyle w:val="StyleUnderline"/>
          <w:highlight w:val="cyan"/>
        </w:rPr>
        <w:t>trained on other</w:t>
      </w:r>
      <w:r w:rsidRPr="00763AFB">
        <w:rPr>
          <w:rStyle w:val="StyleUnderline"/>
        </w:rPr>
        <w:t xml:space="preserve"> </w:t>
      </w:r>
      <w:r w:rsidRPr="00986259">
        <w:rPr>
          <w:rStyle w:val="StyleUnderline"/>
          <w:highlight w:val="cyan"/>
        </w:rPr>
        <w:t>synthetic data</w:t>
      </w:r>
      <w:r w:rsidRPr="00763AFB">
        <w:rPr>
          <w:sz w:val="16"/>
        </w:rPr>
        <w:t xml:space="preserve">, can </w:t>
      </w:r>
      <w:r w:rsidRPr="00986259">
        <w:rPr>
          <w:rStyle w:val="StyleUnderline"/>
          <w:highlight w:val="cyan"/>
        </w:rPr>
        <w:t>suffer from a “</w:t>
      </w:r>
      <w:r w:rsidRPr="00986259">
        <w:rPr>
          <w:rStyle w:val="Emphasis"/>
          <w:highlight w:val="cyan"/>
        </w:rPr>
        <w:t>model collapse</w:t>
      </w:r>
      <w:r w:rsidRPr="00763AFB">
        <w:rPr>
          <w:rStyle w:val="StyleUnderline"/>
        </w:rPr>
        <w:t>”</w:t>
      </w:r>
      <w:r w:rsidRPr="00763AFB">
        <w:rPr>
          <w:sz w:val="16"/>
        </w:rPr>
        <w:t xml:space="preserve"> [10, 79]. In </w:t>
      </w:r>
      <w:r w:rsidRPr="00763AFB">
        <w:rPr>
          <w:rStyle w:val="StyleUnderline"/>
        </w:rPr>
        <w:t>domains requiring</w:t>
      </w:r>
      <w:r w:rsidRPr="00763AFB">
        <w:rPr>
          <w:sz w:val="16"/>
        </w:rPr>
        <w:t xml:space="preserve"> direct interaction with the </w:t>
      </w:r>
      <w:r w:rsidRPr="00763AFB">
        <w:rPr>
          <w:rStyle w:val="Emphasis"/>
        </w:rPr>
        <w:t>physical world</w:t>
      </w:r>
      <w:r w:rsidRPr="00763AFB">
        <w:rPr>
          <w:sz w:val="16"/>
        </w:rPr>
        <w:t>—</w:t>
      </w:r>
      <w:r w:rsidRPr="00763AFB">
        <w:rPr>
          <w:rStyle w:val="StyleUnderline"/>
        </w:rPr>
        <w:t>such as robotics</w:t>
      </w:r>
      <w:r w:rsidRPr="00763AFB">
        <w:rPr>
          <w:sz w:val="16"/>
        </w:rPr>
        <w:t xml:space="preserve"> ([80, 81]), </w:t>
      </w:r>
      <w:r w:rsidRPr="00763AFB">
        <w:rPr>
          <w:rStyle w:val="StyleUnderline"/>
        </w:rPr>
        <w:t>autonomous driving</w:t>
      </w:r>
      <w:r w:rsidRPr="00763AFB">
        <w:rPr>
          <w:sz w:val="16"/>
        </w:rPr>
        <w:t xml:space="preserve"> ([82, 83]), and </w:t>
      </w:r>
      <w:r w:rsidRPr="00763AFB">
        <w:rPr>
          <w:rStyle w:val="StyleUnderline"/>
        </w:rPr>
        <w:t>healthcare</w:t>
      </w:r>
      <w:r w:rsidRPr="00763AFB">
        <w:rPr>
          <w:sz w:val="16"/>
        </w:rPr>
        <w:t xml:space="preserve"> ([84, 85]), </w:t>
      </w:r>
      <w:r w:rsidRPr="00763AFB">
        <w:rPr>
          <w:rStyle w:val="StyleUnderline"/>
        </w:rPr>
        <w:t xml:space="preserve">the </w:t>
      </w:r>
      <w:r w:rsidRPr="00763AFB">
        <w:rPr>
          <w:rStyle w:val="Emphasis"/>
        </w:rPr>
        <w:t>need</w:t>
      </w:r>
      <w:r w:rsidRPr="00763AFB">
        <w:rPr>
          <w:rStyle w:val="StyleUnderline"/>
        </w:rPr>
        <w:t xml:space="preserve"> for authentic, </w:t>
      </w:r>
      <w:r w:rsidRPr="00763AFB">
        <w:rPr>
          <w:rStyle w:val="Emphasis"/>
        </w:rPr>
        <w:t>real-world data</w:t>
      </w:r>
      <w:r w:rsidRPr="00763AFB">
        <w:rPr>
          <w:rStyle w:val="StyleUnderline"/>
        </w:rPr>
        <w:t xml:space="preserve"> for training, testing, and validation will persist and likely </w:t>
      </w:r>
      <w:r w:rsidRPr="00763AFB">
        <w:rPr>
          <w:rStyle w:val="Emphasis"/>
        </w:rPr>
        <w:t>intensify</w:t>
      </w:r>
      <w:r w:rsidRPr="00763AFB">
        <w:rPr>
          <w:sz w:val="16"/>
        </w:rPr>
        <w:t xml:space="preserve"> [76]. </w:t>
      </w:r>
      <w:r w:rsidRPr="00986259">
        <w:rPr>
          <w:rStyle w:val="Emphasis"/>
          <w:highlight w:val="cyan"/>
        </w:rPr>
        <w:t>Synthetic</w:t>
      </w:r>
      <w:r w:rsidRPr="00986259">
        <w:rPr>
          <w:rStyle w:val="StyleUnderline"/>
          <w:highlight w:val="cyan"/>
        </w:rPr>
        <w:t xml:space="preserve"> data</w:t>
      </w:r>
      <w:r w:rsidRPr="00763AFB">
        <w:rPr>
          <w:sz w:val="16"/>
        </w:rPr>
        <w:t xml:space="preserve"> can augment, but </w:t>
      </w:r>
      <w:r w:rsidRPr="00986259">
        <w:rPr>
          <w:rStyle w:val="Emphasis"/>
          <w:sz w:val="30"/>
          <w:szCs w:val="30"/>
          <w:highlight w:val="cyan"/>
        </w:rPr>
        <w:t>rarely fully replace</w:t>
      </w:r>
      <w:r w:rsidRPr="00763AFB">
        <w:rPr>
          <w:sz w:val="16"/>
        </w:rPr>
        <w:t xml:space="preserve">, </w:t>
      </w:r>
      <w:r w:rsidRPr="00763AFB">
        <w:rPr>
          <w:rStyle w:val="StyleUnderline"/>
        </w:rPr>
        <w:t xml:space="preserve">data from </w:t>
      </w:r>
      <w:r w:rsidRPr="00986259">
        <w:rPr>
          <w:rStyle w:val="StyleUnderline"/>
          <w:highlight w:val="cyan"/>
        </w:rPr>
        <w:t>real-world</w:t>
      </w:r>
      <w:r w:rsidRPr="00763AFB">
        <w:rPr>
          <w:sz w:val="16"/>
        </w:rPr>
        <w:t xml:space="preserve"> sensors and </w:t>
      </w:r>
      <w:r w:rsidRPr="00763AFB">
        <w:rPr>
          <w:rStyle w:val="StyleUnderline"/>
        </w:rPr>
        <w:t>interactions</w:t>
      </w:r>
      <w:r w:rsidRPr="00763AFB">
        <w:rPr>
          <w:sz w:val="16"/>
        </w:rPr>
        <w:t xml:space="preserve"> in these critical applications [31, 75]. Many </w:t>
      </w:r>
      <w:r w:rsidRPr="00986259">
        <w:rPr>
          <w:rStyle w:val="Emphasis"/>
          <w:highlight w:val="cyan"/>
        </w:rPr>
        <w:t>valuable datasets</w:t>
      </w:r>
      <w:r w:rsidRPr="00986259">
        <w:rPr>
          <w:sz w:val="16"/>
          <w:highlight w:val="cyan"/>
        </w:rPr>
        <w:t xml:space="preserve"> </w:t>
      </w:r>
      <w:r w:rsidRPr="00986259">
        <w:rPr>
          <w:rStyle w:val="StyleUnderline"/>
          <w:highlight w:val="cyan"/>
        </w:rPr>
        <w:t>are highly specialized</w:t>
      </w:r>
      <w:r w:rsidRPr="00763AFB">
        <w:rPr>
          <w:rStyle w:val="StyleUnderline"/>
        </w:rPr>
        <w:t>, represent niche domains</w:t>
      </w:r>
      <w:r w:rsidRPr="00763AFB">
        <w:rPr>
          <w:sz w:val="16"/>
        </w:rPr>
        <w:t xml:space="preserve">, or fall into the “long-tail” [86, 87]. </w:t>
      </w:r>
      <w:r w:rsidRPr="00986259">
        <w:rPr>
          <w:rStyle w:val="Emphasis"/>
          <w:highlight w:val="cyan"/>
        </w:rPr>
        <w:t>Synthesizing high-quality</w:t>
      </w:r>
      <w:r w:rsidRPr="00763AFB">
        <w:rPr>
          <w:rStyle w:val="StyleUnderline"/>
        </w:rPr>
        <w:t xml:space="preserve">, diverse </w:t>
      </w:r>
      <w:r w:rsidRPr="00986259">
        <w:rPr>
          <w:rStyle w:val="Emphasis"/>
          <w:highlight w:val="cyan"/>
        </w:rPr>
        <w:t>data</w:t>
      </w:r>
      <w:r w:rsidRPr="00763AFB">
        <w:rPr>
          <w:rStyle w:val="StyleUnderline"/>
        </w:rPr>
        <w:t xml:space="preserve"> for these </w:t>
      </w:r>
      <w:r w:rsidRPr="00763AFB">
        <w:rPr>
          <w:rStyle w:val="Emphasis"/>
        </w:rPr>
        <w:t>areas</w:t>
      </w:r>
      <w:r w:rsidRPr="00763AFB">
        <w:rPr>
          <w:rStyle w:val="StyleUnderline"/>
        </w:rPr>
        <w:t xml:space="preserve"> </w:t>
      </w:r>
      <w:r w:rsidRPr="00986259">
        <w:rPr>
          <w:rStyle w:val="StyleUnderline"/>
          <w:highlight w:val="cyan"/>
        </w:rPr>
        <w:t>without</w:t>
      </w:r>
      <w:r w:rsidRPr="00763AFB">
        <w:rPr>
          <w:rStyle w:val="StyleUnderline"/>
        </w:rPr>
        <w:t xml:space="preserve"> sufficient initial </w:t>
      </w:r>
      <w:r w:rsidRPr="00986259">
        <w:rPr>
          <w:rStyle w:val="StyleUnderline"/>
          <w:highlight w:val="cyan"/>
        </w:rPr>
        <w:t>real-world</w:t>
      </w:r>
      <w:r w:rsidRPr="00763AFB">
        <w:rPr>
          <w:rStyle w:val="StyleUnderline"/>
        </w:rPr>
        <w:t xml:space="preserve"> exemplars </w:t>
      </w:r>
      <w:r w:rsidRPr="00986259">
        <w:rPr>
          <w:rStyle w:val="StyleUnderline"/>
          <w:highlight w:val="cyan"/>
        </w:rPr>
        <w:t xml:space="preserve">is </w:t>
      </w:r>
      <w:r w:rsidRPr="00986259">
        <w:rPr>
          <w:rStyle w:val="Emphasis"/>
          <w:highlight w:val="cyan"/>
        </w:rPr>
        <w:t>extremely challenging</w:t>
      </w:r>
      <w:r w:rsidRPr="00763AFB">
        <w:rPr>
          <w:sz w:val="16"/>
        </w:rPr>
        <w:t xml:space="preserve"> [88, 89]. Overall, </w:t>
      </w:r>
      <w:r w:rsidRPr="00763AFB">
        <w:rPr>
          <w:rStyle w:val="Emphasis"/>
        </w:rPr>
        <w:t>EDVEX’s</w:t>
      </w:r>
      <w:r w:rsidRPr="00763AFB">
        <w:rPr>
          <w:sz w:val="16"/>
        </w:rPr>
        <w:t xml:space="preserve"> </w:t>
      </w:r>
      <w:r w:rsidRPr="00763AFB">
        <w:rPr>
          <w:rStyle w:val="StyleUnderline"/>
        </w:rPr>
        <w:t xml:space="preserve">mechanisms for </w:t>
      </w:r>
      <w:r w:rsidRPr="00763AFB">
        <w:rPr>
          <w:rStyle w:val="Emphasis"/>
        </w:rPr>
        <w:t>incentivizing</w:t>
      </w:r>
      <w:r w:rsidRPr="00763AFB">
        <w:rPr>
          <w:rStyle w:val="StyleUnderline"/>
        </w:rPr>
        <w:t xml:space="preserve"> the contribution of </w:t>
      </w:r>
      <w:r w:rsidRPr="00763AFB">
        <w:rPr>
          <w:rStyle w:val="Emphasis"/>
        </w:rPr>
        <w:t>real-world datasets</w:t>
      </w:r>
      <w:r w:rsidRPr="00763AFB">
        <w:rPr>
          <w:rStyle w:val="StyleUnderline"/>
        </w:rPr>
        <w:t xml:space="preserve"> remain highly relevant.</w:t>
      </w:r>
      <w:r w:rsidRPr="00763AFB">
        <w:rPr>
          <w:sz w:val="16"/>
        </w:rPr>
        <w:t xml:space="preserve"> </w:t>
      </w:r>
    </w:p>
    <w:p w14:paraId="62E244CC" w14:textId="77777777" w:rsidR="00191B87" w:rsidRPr="00986259" w:rsidRDefault="00191B87" w:rsidP="00191B87">
      <w:pPr>
        <w:rPr>
          <w:sz w:val="16"/>
        </w:rPr>
      </w:pPr>
      <w:r w:rsidRPr="00763AFB">
        <w:rPr>
          <w:sz w:val="16"/>
        </w:rPr>
        <w:t xml:space="preserve">It is crucial to also recognize that </w:t>
      </w:r>
      <w:r w:rsidRPr="00986259">
        <w:rPr>
          <w:rStyle w:val="Emphasis"/>
          <w:highlight w:val="cyan"/>
        </w:rPr>
        <w:t>generating</w:t>
      </w:r>
      <w:r w:rsidRPr="00763AFB">
        <w:rPr>
          <w:rStyle w:val="StyleUnderline"/>
        </w:rPr>
        <w:t xml:space="preserve"> high-quality, diverse, and </w:t>
      </w:r>
      <w:r w:rsidRPr="00986259">
        <w:rPr>
          <w:rStyle w:val="StyleUnderline"/>
          <w:highlight w:val="cyan"/>
        </w:rPr>
        <w:t xml:space="preserve">useful </w:t>
      </w:r>
      <w:r w:rsidRPr="00986259">
        <w:rPr>
          <w:rStyle w:val="Emphasis"/>
          <w:highlight w:val="cyan"/>
        </w:rPr>
        <w:t>synthetic data</w:t>
      </w:r>
      <w:r w:rsidRPr="00986259">
        <w:rPr>
          <w:rStyle w:val="StyleUnderline"/>
          <w:highlight w:val="cyan"/>
        </w:rPr>
        <w:t xml:space="preserve"> is</w:t>
      </w:r>
      <w:r w:rsidRPr="00986259">
        <w:rPr>
          <w:sz w:val="16"/>
          <w:highlight w:val="cyan"/>
        </w:rPr>
        <w:t xml:space="preserve"> </w:t>
      </w:r>
      <w:r w:rsidRPr="00986259">
        <w:rPr>
          <w:rStyle w:val="Emphasis"/>
          <w:highlight w:val="cyan"/>
        </w:rPr>
        <w:t>not a trivial</w:t>
      </w:r>
      <w:r w:rsidRPr="00763AFB">
        <w:rPr>
          <w:rStyle w:val="StyleUnderline"/>
        </w:rPr>
        <w:t xml:space="preserve"> or </w:t>
      </w:r>
      <w:r w:rsidRPr="00986259">
        <w:rPr>
          <w:rStyle w:val="StyleUnderline"/>
          <w:highlight w:val="cyan"/>
        </w:rPr>
        <w:t>cost</w:t>
      </w:r>
      <w:r w:rsidRPr="00763AFB">
        <w:rPr>
          <w:rStyle w:val="StyleUnderline"/>
        </w:rPr>
        <w:t xml:space="preserve">-free </w:t>
      </w:r>
      <w:r w:rsidRPr="00763AFB">
        <w:rPr>
          <w:rStyle w:val="Emphasis"/>
        </w:rPr>
        <w:t>endeavor</w:t>
      </w:r>
      <w:r w:rsidRPr="00763AFB">
        <w:rPr>
          <w:sz w:val="16"/>
        </w:rPr>
        <w:t xml:space="preserve"> [73, 76]. Significant expertise, </w:t>
      </w:r>
      <w:r w:rsidRPr="00986259">
        <w:rPr>
          <w:rStyle w:val="Emphasis"/>
          <w:highlight w:val="cyan"/>
        </w:rPr>
        <w:t>computational resources</w:t>
      </w:r>
      <w:r w:rsidRPr="00763AFB">
        <w:rPr>
          <w:rStyle w:val="StyleUnderline"/>
        </w:rPr>
        <w:t xml:space="preserve">, and often </w:t>
      </w:r>
      <w:r w:rsidRPr="00986259">
        <w:rPr>
          <w:rStyle w:val="StyleUnderline"/>
          <w:highlight w:val="cyan"/>
        </w:rPr>
        <w:t>sophisticated curation</w:t>
      </w:r>
      <w:r w:rsidRPr="00763AFB">
        <w:rPr>
          <w:rStyle w:val="StyleUnderline"/>
        </w:rPr>
        <w:t xml:space="preserve"> and </w:t>
      </w:r>
      <w:r w:rsidRPr="00986259">
        <w:rPr>
          <w:rStyle w:val="StyleUnderline"/>
          <w:highlight w:val="cyan"/>
        </w:rPr>
        <w:t>filtering of</w:t>
      </w:r>
      <w:r w:rsidRPr="00763AFB">
        <w:rPr>
          <w:rStyle w:val="StyleUnderline"/>
        </w:rPr>
        <w:t xml:space="preserve"> </w:t>
      </w:r>
      <w:r w:rsidRPr="00763AFB">
        <w:rPr>
          <w:rStyle w:val="Emphasis"/>
        </w:rPr>
        <w:t xml:space="preserve">initial </w:t>
      </w:r>
      <w:r w:rsidRPr="00986259">
        <w:rPr>
          <w:rStyle w:val="Emphasis"/>
          <w:highlight w:val="cyan"/>
        </w:rPr>
        <w:t>seed data</w:t>
      </w:r>
      <w:r w:rsidRPr="00763AFB">
        <w:rPr>
          <w:rStyle w:val="StyleUnderline"/>
        </w:rPr>
        <w:t xml:space="preserve"> which may itself be </w:t>
      </w:r>
      <w:r w:rsidRPr="00763AFB">
        <w:rPr>
          <w:rStyle w:val="Emphasis"/>
        </w:rPr>
        <w:t>real data</w:t>
      </w:r>
      <w:r w:rsidRPr="00763AFB">
        <w:rPr>
          <w:rStyle w:val="StyleUnderline"/>
        </w:rPr>
        <w:t xml:space="preserve"> </w:t>
      </w:r>
      <w:r w:rsidRPr="00986259">
        <w:rPr>
          <w:rStyle w:val="StyleUnderline"/>
          <w:highlight w:val="cyan"/>
        </w:rPr>
        <w:t xml:space="preserve">are </w:t>
      </w:r>
      <w:r w:rsidRPr="00986259">
        <w:rPr>
          <w:rStyle w:val="Emphasis"/>
          <w:highlight w:val="cyan"/>
        </w:rPr>
        <w:t>required</w:t>
      </w:r>
      <w:r w:rsidRPr="00763AFB">
        <w:rPr>
          <w:sz w:val="16"/>
        </w:rPr>
        <w:t xml:space="preserve"> [75, 77, 90]. </w:t>
      </w:r>
      <w:r w:rsidRPr="00763AFB">
        <w:rPr>
          <w:rStyle w:val="Emphasis"/>
        </w:rPr>
        <w:t>EDVEX</w:t>
      </w:r>
      <w:r w:rsidRPr="00763AFB">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sidRPr="00763AFB">
        <w:rPr>
          <w:rStyle w:val="StyleUnderline"/>
        </w:rPr>
        <w:t>.</w:t>
      </w:r>
      <w:r w:rsidRPr="00763AFB">
        <w:rPr>
          <w:sz w:val="16"/>
        </w:rPr>
        <w:t xml:space="preserve"> </w:t>
      </w:r>
      <w:r w:rsidRPr="00986259">
        <w:rPr>
          <w:sz w:val="16"/>
        </w:rPr>
        <w:t>We could assess the value of these synthetic contributions just as they would for real data.</w:t>
      </w:r>
    </w:p>
    <w:bookmarkEnd w:id="9"/>
    <w:p w14:paraId="1D762186" w14:textId="77777777" w:rsidR="00191B87" w:rsidRDefault="00191B87" w:rsidP="00191B87"/>
    <w:p w14:paraId="3DBB7A01" w14:textId="77777777" w:rsidR="00191B87" w:rsidRDefault="00191B87" w:rsidP="00191B87">
      <w:pPr>
        <w:pStyle w:val="Heading2"/>
      </w:pPr>
      <w:r>
        <w:t>ADV 2</w:t>
      </w:r>
    </w:p>
    <w:p w14:paraId="14475E30" w14:textId="77777777" w:rsidR="00191B87" w:rsidRDefault="00191B87" w:rsidP="00191B87"/>
    <w:p w14:paraId="10F50ED0" w14:textId="77777777" w:rsidR="00191B87" w:rsidRDefault="00191B87" w:rsidP="00191B87">
      <w:pPr>
        <w:pStyle w:val="Heading3"/>
      </w:pPr>
      <w:bookmarkStart w:id="10" w:name="_Hlk218336816"/>
      <w:r>
        <w:t xml:space="preserve">AT: T---Workers </w:t>
      </w:r>
    </w:p>
    <w:p w14:paraId="2445FDF5" w14:textId="77777777" w:rsidR="00191B87" w:rsidRDefault="00191B87" w:rsidP="00191B87">
      <w:pPr>
        <w:pStyle w:val="Analytic"/>
      </w:pPr>
    </w:p>
    <w:p w14:paraId="2C2C62EB" w14:textId="77777777" w:rsidR="00191B87" w:rsidRDefault="00191B87" w:rsidP="00191B87">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3DDB8CB7" w14:textId="77777777" w:rsidR="00191B87" w:rsidRPr="00920FA5" w:rsidRDefault="00191B87" w:rsidP="00191B87">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2AB21CED" w14:textId="77777777" w:rsidR="00191B87" w:rsidRPr="00C4157B" w:rsidRDefault="00191B87" w:rsidP="00191B87">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understood: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0E0C7EC7" w14:textId="77777777" w:rsidR="00191B87" w:rsidRDefault="00191B87" w:rsidP="00191B87">
      <w:pPr>
        <w:pStyle w:val="Heading4"/>
      </w:pPr>
      <w:r>
        <w:t xml:space="preserve">That includes </w:t>
      </w:r>
      <w:r w:rsidRPr="00EE02F6">
        <w:rPr>
          <w:u w:val="single"/>
        </w:rPr>
        <w:t>independent</w:t>
      </w:r>
      <w:r>
        <w:t xml:space="preserve"> contractors. </w:t>
      </w:r>
    </w:p>
    <w:p w14:paraId="10684122" w14:textId="77777777" w:rsidR="00191B87" w:rsidRPr="00F1573C" w:rsidRDefault="00191B87" w:rsidP="00191B87">
      <w:pPr>
        <w:rPr>
          <w:rStyle w:val="Style13ptBold"/>
        </w:rPr>
      </w:pPr>
      <w:r>
        <w:rPr>
          <w:rStyle w:val="Style13ptBold"/>
        </w:rPr>
        <w:t xml:space="preserve">Cooper 25 </w:t>
      </w:r>
      <w:r w:rsidRPr="00B83783">
        <w:t xml:space="preserve">[Kate Cooper; Attorney @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0A97689B" w14:textId="77777777" w:rsidR="00191B87" w:rsidRPr="00B83783" w:rsidRDefault="00191B87" w:rsidP="00191B87">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6D94BF13" w14:textId="77777777" w:rsidR="00191B87" w:rsidRPr="00EE02F6" w:rsidRDefault="00191B87" w:rsidP="00191B87">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7E7321A7" w14:textId="77777777" w:rsidR="00191B87" w:rsidRPr="00841A1F" w:rsidRDefault="00191B87" w:rsidP="00191B87">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21DEF749" w14:textId="77777777" w:rsidR="00191B87" w:rsidRPr="00E842BE" w:rsidRDefault="00191B87" w:rsidP="00191B87">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01C1697D" w14:textId="77777777" w:rsidR="00191B87" w:rsidRPr="00E842BE" w:rsidRDefault="00191B87" w:rsidP="00191B87">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73F89C33" w14:textId="77777777" w:rsidR="00191B87" w:rsidRPr="00E842BE" w:rsidRDefault="00191B87" w:rsidP="00191B87">
      <w:pPr>
        <w:rPr>
          <w:sz w:val="16"/>
        </w:rPr>
      </w:pPr>
      <w:r w:rsidRPr="00E842BE">
        <w:rPr>
          <w:sz w:val="16"/>
        </w:rPr>
        <w:t>B.</w:t>
      </w:r>
    </w:p>
    <w:p w14:paraId="238D4EC9" w14:textId="77777777" w:rsidR="00191B87" w:rsidRPr="00E842BE" w:rsidRDefault="00191B87" w:rsidP="00191B87">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7F1441F8" w14:textId="77777777" w:rsidR="00191B87" w:rsidRPr="00E842BE" w:rsidRDefault="00191B87" w:rsidP="00191B87">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733B5D6" w14:textId="77777777" w:rsidR="00191B87" w:rsidRPr="00E842BE" w:rsidRDefault="00191B87" w:rsidP="00191B87">
      <w:pPr>
        <w:rPr>
          <w:sz w:val="16"/>
        </w:rPr>
      </w:pPr>
      <w:r w:rsidRPr="00E842BE">
        <w:rPr>
          <w:sz w:val="16"/>
        </w:rPr>
        <w:t>&lt;&lt;FOOTNOTE 8 BEGINS&gt;&gt;</w:t>
      </w:r>
    </w:p>
    <w:p w14:paraId="25D3BE91" w14:textId="77777777" w:rsidR="00191B87" w:rsidRPr="00E842BE" w:rsidRDefault="00191B87" w:rsidP="00191B87">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74282C3" w14:textId="77777777" w:rsidR="00191B87" w:rsidRPr="00E842BE" w:rsidRDefault="00191B87" w:rsidP="00191B87">
      <w:pPr>
        <w:rPr>
          <w:sz w:val="16"/>
        </w:rPr>
      </w:pPr>
      <w:r w:rsidRPr="00E842BE">
        <w:rPr>
          <w:sz w:val="16"/>
        </w:rPr>
        <w:t>&lt;&lt;FOOTNOTE 8 ENDS&gt;&gt;</w:t>
      </w:r>
    </w:p>
    <w:p w14:paraId="5D9F549F" w14:textId="77777777" w:rsidR="00191B87" w:rsidRPr="00E842BE" w:rsidRDefault="00191B87" w:rsidP="00191B87">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47E332D" w14:textId="77777777" w:rsidR="00191B87" w:rsidRPr="00E842BE" w:rsidRDefault="00191B87" w:rsidP="00191B87">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87E0FE7" w14:textId="77777777" w:rsidR="00191B87" w:rsidRPr="00E842BE" w:rsidRDefault="00191B87" w:rsidP="00191B87">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734E07E" w14:textId="77777777" w:rsidR="00191B87" w:rsidRDefault="00191B87" w:rsidP="00191B87">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29517DE" w14:textId="77777777" w:rsidR="00191B87" w:rsidRDefault="00191B87" w:rsidP="00191B87">
      <w:pPr>
        <w:rPr>
          <w:sz w:val="16"/>
        </w:rPr>
      </w:pPr>
    </w:p>
    <w:p w14:paraId="4CC16E2C" w14:textId="77777777" w:rsidR="00191B87" w:rsidRPr="003F2199" w:rsidRDefault="00191B87" w:rsidP="00191B87">
      <w:pPr>
        <w:pStyle w:val="Heading4"/>
      </w:pPr>
      <w:r>
        <w:t xml:space="preserve">C/I---CBR includes the right to </w:t>
      </w:r>
      <w:r w:rsidRPr="003F2199">
        <w:rPr>
          <w:u w:val="single"/>
        </w:rPr>
        <w:t>form/join unions</w:t>
      </w:r>
      <w:r>
        <w:t xml:space="preserve"> and employers to </w:t>
      </w:r>
      <w:r w:rsidRPr="003F2199">
        <w:rPr>
          <w:u w:val="single"/>
        </w:rPr>
        <w:t>bargain</w:t>
      </w:r>
      <w:r>
        <w:t xml:space="preserve"> in </w:t>
      </w:r>
      <w:r w:rsidRPr="003F2199">
        <w:rPr>
          <w:u w:val="single"/>
        </w:rPr>
        <w:t>good faith</w:t>
      </w:r>
      <w:r>
        <w:t xml:space="preserve">. </w:t>
      </w:r>
    </w:p>
    <w:p w14:paraId="33AC759C" w14:textId="77777777" w:rsidR="00191B87" w:rsidRPr="00DB689B" w:rsidRDefault="00191B87" w:rsidP="00191B87">
      <w:r w:rsidRPr="002A7B74">
        <w:rPr>
          <w:rStyle w:val="Style13ptBold"/>
        </w:rPr>
        <w:t>GAO 2</w:t>
      </w:r>
      <w:r w:rsidRPr="002A7B74">
        <w:t xml:space="preserve"> [Government Accountability Office, Collective Bargaining Rights: Information on the Number of Workers with and without Bargaining Rights, </w:t>
      </w:r>
      <w:r w:rsidRPr="003613D0">
        <w:t>https://www.gao.gov/assets/a235563.html</w:t>
      </w:r>
      <w:r>
        <w:t>. Minion]</w:t>
      </w:r>
    </w:p>
    <w:p w14:paraId="7A28C386" w14:textId="77777777" w:rsidR="00191B87" w:rsidRDefault="00191B87" w:rsidP="00191B87">
      <w:pPr>
        <w:rPr>
          <w:sz w:val="16"/>
        </w:rPr>
      </w:pPr>
      <w:r w:rsidRPr="003613D0">
        <w:rPr>
          <w:rStyle w:val="StyleUnderline"/>
        </w:rPr>
        <w:t>Definition of</w:t>
      </w:r>
      <w:r w:rsidRPr="003F2199">
        <w:rPr>
          <w:sz w:val="16"/>
        </w:rPr>
        <w:t xml:space="preserve"> </w:t>
      </w:r>
      <w:r w:rsidRPr="003F2199">
        <w:rPr>
          <w:rStyle w:val="Emphasis"/>
          <w:highlight w:val="cyan"/>
        </w:rPr>
        <w:t>Bargaining Rights</w:t>
      </w:r>
      <w:r w:rsidRPr="003F2199">
        <w:rPr>
          <w:sz w:val="16"/>
        </w:rPr>
        <w:t xml:space="preserve">: </w:t>
      </w:r>
      <w:r w:rsidRPr="003F2199">
        <w:rPr>
          <w:sz w:val="16"/>
        </w:rPr>
        <w:br/>
      </w:r>
      <w:r w:rsidRPr="000077E1">
        <w:rPr>
          <w:rStyle w:val="StyleUnderline"/>
        </w:rPr>
        <w:t xml:space="preserve">An </w:t>
      </w:r>
      <w:r w:rsidRPr="000077E1">
        <w:rPr>
          <w:rStyle w:val="Emphasis"/>
          <w:highlight w:val="cyan"/>
        </w:rPr>
        <w:t>important issue</w:t>
      </w:r>
      <w:r w:rsidRPr="003F2199">
        <w:rPr>
          <w:sz w:val="16"/>
        </w:rPr>
        <w:t xml:space="preserve"> in this analysis </w:t>
      </w:r>
      <w:r w:rsidRPr="000077E1">
        <w:rPr>
          <w:rStyle w:val="StyleUnderline"/>
          <w:highlight w:val="cyan"/>
        </w:rPr>
        <w:t>is the definition</w:t>
      </w:r>
      <w:r w:rsidRPr="000077E1">
        <w:rPr>
          <w:rStyle w:val="StyleUnderline"/>
        </w:rPr>
        <w:t xml:space="preserve"> of bargaining rights</w:t>
      </w:r>
      <w:r w:rsidRPr="003F2199">
        <w:rPr>
          <w:sz w:val="16"/>
        </w:rPr>
        <w:t xml:space="preserve">. </w:t>
      </w:r>
      <w:r w:rsidRPr="000077E1">
        <w:rPr>
          <w:rStyle w:val="StyleUnderline"/>
        </w:rPr>
        <w:t xml:space="preserve">There is </w:t>
      </w:r>
      <w:r w:rsidRPr="000077E1">
        <w:rPr>
          <w:rStyle w:val="Emphasis"/>
          <w:highlight w:val="cyan"/>
        </w:rPr>
        <w:t>variation</w:t>
      </w:r>
      <w:r w:rsidRPr="000077E1">
        <w:rPr>
          <w:rStyle w:val="StyleUnderline"/>
          <w:highlight w:val="cyan"/>
        </w:rPr>
        <w:t xml:space="preserve"> in the </w:t>
      </w:r>
      <w:r w:rsidRPr="000077E1">
        <w:rPr>
          <w:rStyle w:val="Emphasis"/>
          <w:highlight w:val="cyan"/>
        </w:rPr>
        <w:t>rights provided</w:t>
      </w:r>
      <w:r w:rsidRPr="003F2199">
        <w:rPr>
          <w:sz w:val="16"/>
        </w:rPr>
        <w:t xml:space="preserve"> under the NLRA, the Railway Labor Act and the many state and local laws </w:t>
      </w:r>
      <w:r w:rsidRPr="003F2199">
        <w:rPr>
          <w:rStyle w:val="StyleUnderline"/>
          <w:highlight w:val="cyan"/>
        </w:rPr>
        <w:t>governing collective bargaining</w:t>
      </w:r>
      <w:r w:rsidRPr="003F2199">
        <w:rPr>
          <w:sz w:val="16"/>
        </w:rPr>
        <w:t xml:space="preserve">. These differences span a host of issues, from the procedures governing representation elections, the right to strike, and binding arbitration, to the scope of bargaining and the remedies for violations. </w:t>
      </w:r>
      <w:r w:rsidRPr="003613D0">
        <w:rPr>
          <w:rStyle w:val="StyleUnderline"/>
        </w:rPr>
        <w:t xml:space="preserve">Although the </w:t>
      </w:r>
      <w:r w:rsidRPr="003F2199">
        <w:rPr>
          <w:rStyle w:val="StyleUnderline"/>
        </w:rPr>
        <w:t>right to strike</w:t>
      </w:r>
      <w:r w:rsidRPr="003613D0">
        <w:rPr>
          <w:rStyle w:val="StyleUnderline"/>
        </w:rPr>
        <w:t xml:space="preserve"> could be </w:t>
      </w:r>
      <w:r w:rsidRPr="003F2199">
        <w:rPr>
          <w:rStyle w:val="StyleUnderline"/>
        </w:rPr>
        <w:t>considered</w:t>
      </w:r>
      <w:r w:rsidRPr="003613D0">
        <w:rPr>
          <w:rStyle w:val="StyleUnderline"/>
        </w:rPr>
        <w:t xml:space="preserve"> part of a “core definition of bargaining rights</w:t>
      </w:r>
      <w:r w:rsidRPr="003F2199">
        <w:rPr>
          <w:sz w:val="16"/>
        </w:rPr>
        <w:t>,</w:t>
      </w:r>
      <w:r w:rsidRPr="003613D0">
        <w:rPr>
          <w:rStyle w:val="StyleUnderline"/>
        </w:rPr>
        <w:t xml:space="preserve">” we </w:t>
      </w:r>
      <w:r w:rsidRPr="003F2199">
        <w:rPr>
          <w:rStyle w:val="StyleUnderline"/>
          <w:highlight w:val="cyan"/>
        </w:rPr>
        <w:t>based</w:t>
      </w:r>
      <w:r w:rsidRPr="003613D0">
        <w:rPr>
          <w:rStyle w:val="StyleUnderline"/>
        </w:rPr>
        <w:t xml:space="preserve"> our </w:t>
      </w:r>
      <w:r w:rsidRPr="003F2199">
        <w:rPr>
          <w:rStyle w:val="Emphasis"/>
          <w:highlight w:val="cyan"/>
        </w:rPr>
        <w:t>definition</w:t>
      </w:r>
      <w:r w:rsidRPr="003F2199">
        <w:rPr>
          <w:rStyle w:val="StyleUnderline"/>
          <w:highlight w:val="cyan"/>
        </w:rPr>
        <w:t xml:space="preserve"> on</w:t>
      </w:r>
      <w:r w:rsidRPr="003613D0">
        <w:rPr>
          <w:rStyle w:val="StyleUnderline"/>
        </w:rPr>
        <w:t xml:space="preserve"> the </w:t>
      </w:r>
      <w:r w:rsidRPr="003F2199">
        <w:rPr>
          <w:rStyle w:val="Emphasis"/>
          <w:highlight w:val="cyan"/>
        </w:rPr>
        <w:t>concepts</w:t>
      </w:r>
      <w:r w:rsidRPr="003F2199">
        <w:rPr>
          <w:rStyle w:val="StyleUnderline"/>
          <w:highlight w:val="cyan"/>
        </w:rPr>
        <w:t xml:space="preserve"> of </w:t>
      </w:r>
      <w:r w:rsidRPr="003F2199">
        <w:rPr>
          <w:rStyle w:val="Emphasis"/>
          <w:highlight w:val="cyan"/>
        </w:rPr>
        <w:t>union recognition</w:t>
      </w:r>
      <w:r w:rsidRPr="003F2199">
        <w:rPr>
          <w:sz w:val="16"/>
        </w:rPr>
        <w:t>—</w:t>
      </w:r>
      <w:r w:rsidRPr="003F2199">
        <w:rPr>
          <w:rStyle w:val="Emphasis"/>
          <w:highlight w:val="cyan"/>
        </w:rPr>
        <w:t>permitting individuals</w:t>
      </w:r>
      <w:r w:rsidRPr="003F2199">
        <w:rPr>
          <w:rStyle w:val="StyleUnderline"/>
          <w:highlight w:val="cyan"/>
        </w:rPr>
        <w:t xml:space="preserve"> to join</w:t>
      </w:r>
      <w:r w:rsidRPr="003F2199">
        <w:rPr>
          <w:rStyle w:val="StyleUnderline"/>
        </w:rPr>
        <w:t xml:space="preserve"> together </w:t>
      </w:r>
      <w:r w:rsidRPr="003F2199">
        <w:rPr>
          <w:rStyle w:val="StyleUnderline"/>
          <w:highlight w:val="cyan"/>
        </w:rPr>
        <w:t xml:space="preserve">and </w:t>
      </w:r>
      <w:r w:rsidRPr="003F2199">
        <w:rPr>
          <w:rStyle w:val="Emphasis"/>
          <w:highlight w:val="cyan"/>
        </w:rPr>
        <w:t>form unions</w:t>
      </w:r>
      <w:r w:rsidRPr="003F2199">
        <w:rPr>
          <w:sz w:val="16"/>
        </w:rPr>
        <w:t xml:space="preserve"> </w:t>
      </w:r>
      <w:r w:rsidRPr="003F2199">
        <w:rPr>
          <w:rStyle w:val="StyleUnderline"/>
        </w:rPr>
        <w:t xml:space="preserve">and </w:t>
      </w:r>
      <w:r w:rsidRPr="003F2199">
        <w:rPr>
          <w:rStyle w:val="StyleUnderline"/>
          <w:highlight w:val="cyan"/>
        </w:rPr>
        <w:t xml:space="preserve">the </w:t>
      </w:r>
      <w:r w:rsidRPr="003F2199">
        <w:rPr>
          <w:rStyle w:val="Emphasis"/>
          <w:highlight w:val="cyan"/>
        </w:rPr>
        <w:t>requirement</w:t>
      </w:r>
      <w:r w:rsidRPr="003F2199">
        <w:rPr>
          <w:sz w:val="16"/>
        </w:rPr>
        <w:t xml:space="preserve"> </w:t>
      </w:r>
      <w:r w:rsidRPr="003F2199">
        <w:rPr>
          <w:rStyle w:val="StyleUnderline"/>
        </w:rPr>
        <w:t xml:space="preserve">that </w:t>
      </w:r>
      <w:r w:rsidRPr="003F2199">
        <w:rPr>
          <w:rStyle w:val="StyleUnderline"/>
          <w:highlight w:val="cyan"/>
        </w:rPr>
        <w:t xml:space="preserve">employers </w:t>
      </w:r>
      <w:r w:rsidRPr="003F2199">
        <w:rPr>
          <w:rStyle w:val="Emphasis"/>
          <w:highlight w:val="cyan"/>
        </w:rPr>
        <w:t>recognize</w:t>
      </w:r>
      <w:r w:rsidRPr="003F2199">
        <w:rPr>
          <w:rStyle w:val="StyleUnderline"/>
          <w:highlight w:val="cyan"/>
        </w:rPr>
        <w:t xml:space="preserve"> employee </w:t>
      </w:r>
      <w:r w:rsidRPr="003F2199">
        <w:rPr>
          <w:rStyle w:val="Emphasis"/>
          <w:highlight w:val="cyan"/>
        </w:rPr>
        <w:t>organizations</w:t>
      </w:r>
      <w:r w:rsidRPr="003F2199">
        <w:rPr>
          <w:sz w:val="16"/>
          <w:highlight w:val="cyan"/>
        </w:rPr>
        <w:t>—</w:t>
      </w:r>
      <w:r w:rsidRPr="003F2199">
        <w:rPr>
          <w:rStyle w:val="StyleUnderline"/>
          <w:highlight w:val="cyan"/>
        </w:rPr>
        <w:t>and “</w:t>
      </w:r>
      <w:r w:rsidRPr="003F2199">
        <w:rPr>
          <w:rStyle w:val="Emphasis"/>
          <w:highlight w:val="cyan"/>
        </w:rPr>
        <w:t>good faith bargaining</w:t>
      </w:r>
      <w:r w:rsidRPr="003F2199">
        <w:rPr>
          <w:rStyle w:val="StyleUnderline"/>
        </w:rPr>
        <w:t>”—bargaining</w:t>
      </w:r>
      <w:r w:rsidRPr="003F2199">
        <w:rPr>
          <w:sz w:val="16"/>
        </w:rPr>
        <w:t xml:space="preserve"> with intent to reach an agreement. Footnote 43] These are </w:t>
      </w:r>
      <w:r w:rsidRPr="003F2199">
        <w:rPr>
          <w:rStyle w:val="StyleUnderline"/>
          <w:highlight w:val="cyan"/>
        </w:rPr>
        <w:t>key elements</w:t>
      </w:r>
      <w:r w:rsidRPr="003F2199">
        <w:rPr>
          <w:sz w:val="16"/>
        </w:rPr>
        <w:t xml:space="preserve"> of the rights granted </w:t>
      </w:r>
      <w:r w:rsidRPr="003F2199">
        <w:rPr>
          <w:rStyle w:val="StyleUnderline"/>
          <w:highlight w:val="cyan"/>
        </w:rPr>
        <w:t>under</w:t>
      </w:r>
      <w:r w:rsidRPr="003F2199">
        <w:rPr>
          <w:rStyle w:val="StyleUnderline"/>
        </w:rPr>
        <w:t xml:space="preserve"> the </w:t>
      </w:r>
      <w:r w:rsidRPr="003F2199">
        <w:rPr>
          <w:rStyle w:val="StyleUnderline"/>
          <w:highlight w:val="cyan"/>
        </w:rPr>
        <w:t>NLRA</w:t>
      </w:r>
      <w:r w:rsidRPr="003F2199">
        <w:rPr>
          <w:sz w:val="16"/>
        </w:rPr>
        <w:t xml:space="preserve">. [Footnote 44] </w:t>
      </w:r>
      <w:r w:rsidRPr="003F2199">
        <w:rPr>
          <w:sz w:val="16"/>
        </w:rPr>
        <w:br/>
        <w:t xml:space="preserve">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w:t>
      </w:r>
      <w:r w:rsidRPr="003F2199">
        <w:rPr>
          <w:rStyle w:val="StyleUnderline"/>
        </w:rPr>
        <w:t xml:space="preserve">many </w:t>
      </w:r>
      <w:r w:rsidRPr="003F2199">
        <w:rPr>
          <w:rStyle w:val="Emphasis"/>
          <w:highlight w:val="cyan"/>
        </w:rPr>
        <w:t>alternative definitions</w:t>
      </w:r>
      <w:r w:rsidRPr="003F2199">
        <w:rPr>
          <w:sz w:val="16"/>
        </w:rPr>
        <w:t xml:space="preserve">, for example, one </w:t>
      </w:r>
      <w:r w:rsidRPr="003F2199">
        <w:rPr>
          <w:rStyle w:val="StyleUnderline"/>
          <w:highlight w:val="cyan"/>
        </w:rPr>
        <w:t>based on</w:t>
      </w:r>
      <w:r w:rsidRPr="003F2199">
        <w:rPr>
          <w:rStyle w:val="StyleUnderline"/>
        </w:rPr>
        <w:t xml:space="preserve"> the </w:t>
      </w:r>
      <w:r w:rsidRPr="003F2199">
        <w:rPr>
          <w:rStyle w:val="Emphasis"/>
          <w:highlight w:val="cyan"/>
        </w:rPr>
        <w:t>right to strike</w:t>
      </w:r>
      <w:r w:rsidRPr="003F2199">
        <w:rPr>
          <w:sz w:val="16"/>
        </w:rPr>
        <w:t xml:space="preserve">, the change in the percent of the labor force with rights would be largely limited to changes in the number of public employees who had this right. </w:t>
      </w:r>
    </w:p>
    <w:p w14:paraId="08E1F46D" w14:textId="77777777" w:rsidR="00191B87" w:rsidRPr="00E842BE" w:rsidRDefault="00191B87" w:rsidP="00191B87">
      <w:pPr>
        <w:rPr>
          <w:sz w:val="16"/>
        </w:rPr>
      </w:pPr>
    </w:p>
    <w:p w14:paraId="5F6AC01B" w14:textId="77777777" w:rsidR="00191B87" w:rsidRDefault="00191B87" w:rsidP="00191B87">
      <w:pPr>
        <w:pStyle w:val="Analytic"/>
      </w:pPr>
    </w:p>
    <w:p w14:paraId="1D58A2BA" w14:textId="77777777" w:rsidR="00191B87" w:rsidRPr="00734CDE" w:rsidRDefault="00191B87" w:rsidP="00191B87"/>
    <w:bookmarkEnd w:id="10"/>
    <w:p w14:paraId="6C678805" w14:textId="77777777" w:rsidR="00191B87" w:rsidRDefault="00191B87" w:rsidP="00191B87">
      <w:pPr>
        <w:pStyle w:val="Heading3"/>
      </w:pPr>
      <w:r>
        <w:t>AT: T---Strengthen---2AC</w:t>
      </w:r>
    </w:p>
    <w:p w14:paraId="5ADA0879" w14:textId="77777777" w:rsidR="00191B87" w:rsidRDefault="00191B87" w:rsidP="00191B87">
      <w:pPr>
        <w:pStyle w:val="Analytic"/>
        <w:rPr>
          <w:u w:val="single"/>
        </w:rPr>
      </w:pPr>
    </w:p>
    <w:p w14:paraId="7983F015" w14:textId="77777777" w:rsidR="00191B87" w:rsidRDefault="00191B87" w:rsidP="00191B87">
      <w:pPr>
        <w:pStyle w:val="Heading4"/>
      </w:pPr>
      <w:r>
        <w:t xml:space="preserve">C/I---strengthen includes </w:t>
      </w:r>
      <w:r>
        <w:rPr>
          <w:u w:val="single"/>
        </w:rPr>
        <w:t xml:space="preserve">expanding </w:t>
      </w:r>
      <w:r>
        <w:t xml:space="preserve">coverage.  </w:t>
      </w:r>
    </w:p>
    <w:p w14:paraId="559E4592" w14:textId="77777777" w:rsidR="00191B87" w:rsidRDefault="00191B87" w:rsidP="00191B87">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33DFDA44" w14:textId="77777777" w:rsidR="00191B87" w:rsidRPr="007764E3" w:rsidRDefault="00191B87" w:rsidP="00191B87">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2DC52F95" w14:textId="77777777" w:rsidR="00191B87" w:rsidRPr="007764E3" w:rsidRDefault="00191B87" w:rsidP="00191B87">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r w:rsidRPr="007764E3">
        <w:rPr>
          <w:rStyle w:val="StyleUnderline"/>
          <w:highlight w:val="cyan"/>
        </w:rPr>
        <w:t>systems</w:t>
      </w:r>
      <w:r w:rsidRPr="007764E3">
        <w:rPr>
          <w:sz w:val="16"/>
        </w:rPr>
        <w:t xml:space="preserve">, but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00BF288C" w14:textId="77777777" w:rsidR="00191B87" w:rsidRPr="007764E3" w:rsidRDefault="00191B87" w:rsidP="00191B87">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408325ED" w14:textId="77777777" w:rsidR="00191B87" w:rsidRPr="007764E3" w:rsidRDefault="00191B87" w:rsidP="00191B87">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0252CF3E" w14:textId="77777777" w:rsidR="00191B87" w:rsidRPr="007764E3" w:rsidRDefault="00191B87" w:rsidP="00191B87">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3DE529CE" w14:textId="77777777" w:rsidR="00191B87" w:rsidRPr="004C7189" w:rsidRDefault="00191B87" w:rsidP="00191B87">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1B81AB18" w14:textId="77777777" w:rsidR="00191B87" w:rsidRPr="004C7189" w:rsidRDefault="00191B87" w:rsidP="00191B87">
      <w:pPr>
        <w:rPr>
          <w:sz w:val="8"/>
          <w:szCs w:val="8"/>
        </w:rPr>
      </w:pPr>
      <w:r w:rsidRPr="004C7189">
        <w:rPr>
          <w:sz w:val="8"/>
          <w:szCs w:val="8"/>
        </w:rPr>
        <w:t xml:space="preserve">[[CHART OMITTED]] </w:t>
      </w:r>
    </w:p>
    <w:p w14:paraId="588D675F" w14:textId="77777777" w:rsidR="00191B87" w:rsidRPr="004C7189" w:rsidRDefault="00191B87" w:rsidP="00191B87">
      <w:pPr>
        <w:rPr>
          <w:sz w:val="8"/>
          <w:szCs w:val="8"/>
        </w:rPr>
      </w:pPr>
      <w:r w:rsidRPr="004C7189">
        <w:rPr>
          <w:sz w:val="8"/>
          <w:szCs w:val="8"/>
        </w:rPr>
        <w:t xml:space="preserve">The methodology can be compared to a classic ‘Delphi method’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43C3956E" w14:textId="77777777" w:rsidR="00191B87" w:rsidRPr="004C7189" w:rsidRDefault="00191B87" w:rsidP="00191B87">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414888B5" w14:textId="77777777" w:rsidR="00191B87" w:rsidRPr="004C7189" w:rsidRDefault="00191B87" w:rsidP="00191B87">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16B1693D" w14:textId="77777777" w:rsidR="00191B87" w:rsidRPr="004C7189" w:rsidRDefault="00191B87" w:rsidP="00191B87">
      <w:pPr>
        <w:rPr>
          <w:sz w:val="8"/>
          <w:szCs w:val="8"/>
        </w:rPr>
      </w:pPr>
      <w:r w:rsidRPr="004C7189">
        <w:rPr>
          <w:sz w:val="8"/>
          <w:szCs w:val="8"/>
        </w:rPr>
        <w:t xml:space="preserve">[[CHART OMITTED]] </w:t>
      </w:r>
    </w:p>
    <w:p w14:paraId="2F1F08B3" w14:textId="77777777" w:rsidR="00191B87" w:rsidRPr="004C7189" w:rsidRDefault="00191B87" w:rsidP="00191B87">
      <w:pPr>
        <w:rPr>
          <w:sz w:val="8"/>
          <w:szCs w:val="8"/>
        </w:rPr>
      </w:pPr>
      <w:r w:rsidRPr="004C7189">
        <w:rPr>
          <w:sz w:val="8"/>
          <w:szCs w:val="8"/>
        </w:rPr>
        <w:t>Results</w:t>
      </w:r>
    </w:p>
    <w:p w14:paraId="549D9610" w14:textId="77777777" w:rsidR="00191B87" w:rsidRPr="00AE06FC" w:rsidRDefault="00191B87" w:rsidP="00191B87">
      <w:pPr>
        <w:rPr>
          <w:sz w:val="8"/>
          <w:szCs w:val="8"/>
        </w:rPr>
      </w:pPr>
      <w:r w:rsidRPr="00AE06FC">
        <w:rPr>
          <w:sz w:val="8"/>
          <w:szCs w:val="8"/>
        </w:rPr>
        <w:t>Analytical framework</w:t>
      </w:r>
    </w:p>
    <w:p w14:paraId="3C92D840" w14:textId="77777777" w:rsidR="00191B87" w:rsidRPr="00AE06FC" w:rsidRDefault="00191B87" w:rsidP="00191B87">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687EF36D" w14:textId="77777777" w:rsidR="00191B87" w:rsidRPr="00AE06FC" w:rsidRDefault="00191B87" w:rsidP="00191B87">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694D972E" w14:textId="77777777" w:rsidR="00191B87" w:rsidRPr="00AE06FC" w:rsidRDefault="00191B87" w:rsidP="00191B87">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60AD9FD8" w14:textId="77777777" w:rsidR="00191B87" w:rsidRPr="00AE06FC" w:rsidRDefault="00191B87" w:rsidP="00191B87">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7FD9FD07" w14:textId="77777777" w:rsidR="00191B87" w:rsidRPr="00AE06FC" w:rsidRDefault="00191B87" w:rsidP="00191B87">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68CCF465" w14:textId="77777777" w:rsidR="00191B87" w:rsidRPr="00AE06FC" w:rsidRDefault="00191B87" w:rsidP="00191B87">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19C8B477" w14:textId="77777777" w:rsidR="00191B87" w:rsidRPr="004D1813" w:rsidRDefault="00191B87" w:rsidP="00191B87">
      <w:pPr>
        <w:rPr>
          <w:sz w:val="16"/>
        </w:rPr>
      </w:pPr>
      <w:r w:rsidRPr="00AE06FC">
        <w:rPr>
          <w:sz w:val="16"/>
        </w:rPr>
        <w:t>Trade unions</w:t>
      </w:r>
    </w:p>
    <w:p w14:paraId="43BFF0AD" w14:textId="77777777" w:rsidR="00191B87" w:rsidRPr="004D1813" w:rsidRDefault="00191B87" w:rsidP="00191B87">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are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35810693" w14:textId="77777777" w:rsidR="00191B87" w:rsidRPr="004D1813" w:rsidRDefault="00191B87" w:rsidP="00191B87">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31E5F432" w14:textId="77777777" w:rsidR="00191B87" w:rsidRPr="00B11A63" w:rsidRDefault="00191B87" w:rsidP="00191B87">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5DD5DDE1" w14:textId="77777777" w:rsidR="00191B87" w:rsidRDefault="00191B87" w:rsidP="00191B87">
      <w:pPr>
        <w:pStyle w:val="Analytic"/>
      </w:pPr>
    </w:p>
    <w:p w14:paraId="70ADF805" w14:textId="77777777" w:rsidR="00191B87" w:rsidRDefault="00191B87" w:rsidP="00191B87">
      <w:pPr>
        <w:pStyle w:val="Heading4"/>
      </w:pPr>
      <w:r>
        <w:rPr>
          <w:u w:val="single"/>
        </w:rPr>
        <w:t>Field usage</w:t>
      </w:r>
      <w:r>
        <w:t xml:space="preserve">. Contextually strengthen means </w:t>
      </w:r>
      <w:r w:rsidRPr="00DA0F8D">
        <w:rPr>
          <w:u w:val="single"/>
        </w:rPr>
        <w:t>increasing</w:t>
      </w:r>
      <w:r>
        <w:t xml:space="preserve"> CBR </w:t>
      </w:r>
      <w:r w:rsidRPr="00DA0F8D">
        <w:rPr>
          <w:u w:val="single"/>
        </w:rPr>
        <w:t>obligations</w:t>
      </w:r>
      <w:r>
        <w:t xml:space="preserve">. </w:t>
      </w:r>
    </w:p>
    <w:p w14:paraId="5D10DE9C" w14:textId="77777777" w:rsidR="00191B87" w:rsidRPr="00F829F8" w:rsidRDefault="00191B87" w:rsidP="00191B87">
      <w:r w:rsidRPr="00F829F8">
        <w:rPr>
          <w:rStyle w:val="Style13ptBold"/>
        </w:rPr>
        <w:t>Stone 92</w:t>
      </w:r>
      <w:r w:rsidRPr="00F829F8">
        <w:rPr>
          <w:sz w:val="16"/>
        </w:rPr>
        <w:t xml:space="preserve"> </w:t>
      </w:r>
      <w:r w:rsidRPr="00F829F8">
        <w:t>[Steven, Gilbert, and Yegan. January 15. Presiding Justice at the California Court of Appeals. "Relyea v. Ventura County Fire Protection Dist." https://law.justia.com/cases/california/court-of-appeal/4th/2/875.html. MW]</w:t>
      </w:r>
    </w:p>
    <w:p w14:paraId="6B38FE2E" w14:textId="77777777" w:rsidR="00191B87" w:rsidRPr="00F829F8" w:rsidRDefault="00191B87" w:rsidP="00191B87">
      <w:pPr>
        <w:rPr>
          <w:sz w:val="16"/>
        </w:rPr>
      </w:pPr>
      <w:r w:rsidRPr="00F829F8">
        <w:rPr>
          <w:sz w:val="16"/>
        </w:rPr>
        <w:t xml:space="preserve">We disagree with appellant that the MMBA represents as much of an </w:t>
      </w:r>
      <w:r w:rsidRPr="00F829F8">
        <w:rPr>
          <w:sz w:val="16"/>
          <w:u w:val="single"/>
        </w:rPr>
        <w:t>effort by</w:t>
      </w:r>
      <w:r w:rsidRPr="00F829F8">
        <w:rPr>
          <w:sz w:val="16"/>
        </w:rPr>
        <w:t xml:space="preserve"> the </w:t>
      </w:r>
      <w:r w:rsidRPr="00F829F8">
        <w:rPr>
          <w:rStyle w:val="StyleUnderline"/>
          <w:highlight w:val="cyan"/>
        </w:rPr>
        <w:t>Legislature</w:t>
      </w:r>
      <w:r w:rsidRPr="00F829F8">
        <w:rPr>
          <w:rStyle w:val="StyleUnderline"/>
        </w:rPr>
        <w:t xml:space="preserve"> to </w:t>
      </w:r>
      <w:r w:rsidRPr="00F829F8">
        <w:rPr>
          <w:rStyle w:val="StyleUnderline"/>
          <w:highlight w:val="cyan"/>
        </w:rPr>
        <w:t>protect</w:t>
      </w:r>
      <w:r w:rsidRPr="00F829F8">
        <w:rPr>
          <w:sz w:val="16"/>
        </w:rPr>
        <w:t xml:space="preserve"> individual rights of government employees as it does toward ensuring their </w:t>
      </w:r>
      <w:r w:rsidRPr="00F829F8">
        <w:rPr>
          <w:rStyle w:val="Emphasis"/>
          <w:highlight w:val="cyan"/>
        </w:rPr>
        <w:t>collective rights</w:t>
      </w:r>
      <w:r w:rsidRPr="00F829F8">
        <w:rPr>
          <w:sz w:val="16"/>
        </w:rPr>
        <w:t>. Nothing in the purposes or the legislative history of the MMBA hints at a legislative concern over bargaining relations between employer and individual employees.</w:t>
      </w:r>
    </w:p>
    <w:p w14:paraId="047C200D" w14:textId="77777777" w:rsidR="00191B87" w:rsidRPr="0076258A" w:rsidRDefault="00191B87" w:rsidP="00191B87">
      <w:pPr>
        <w:rPr>
          <w:sz w:val="16"/>
        </w:rPr>
      </w:pPr>
      <w:r w:rsidRPr="00F829F8">
        <w:rPr>
          <w:sz w:val="16"/>
        </w:rPr>
        <w:t xml:space="preserve">[3b] </w:t>
      </w:r>
      <w:r w:rsidRPr="00F829F8">
        <w:rPr>
          <w:rStyle w:val="StyleUnderline"/>
        </w:rPr>
        <w:t>Like other labor legislation</w:t>
      </w:r>
      <w:r w:rsidRPr="00F829F8">
        <w:rPr>
          <w:sz w:val="16"/>
        </w:rPr>
        <w:t xml:space="preserve"> in California, the </w:t>
      </w:r>
      <w:r w:rsidRPr="00F829F8">
        <w:rPr>
          <w:rStyle w:val="StyleUnderline"/>
          <w:highlight w:val="cyan"/>
        </w:rPr>
        <w:t>MMBA</w:t>
      </w:r>
      <w:r w:rsidRPr="00F829F8">
        <w:rPr>
          <w:sz w:val="16"/>
        </w:rPr>
        <w:t xml:space="preserve"> is </w:t>
      </w:r>
      <w:r w:rsidRPr="00F829F8">
        <w:rPr>
          <w:rStyle w:val="StyleUnderline"/>
        </w:rPr>
        <w:t>based on the concept of</w:t>
      </w:r>
      <w:r w:rsidRPr="00F829F8">
        <w:rPr>
          <w:sz w:val="16"/>
          <w:u w:val="single"/>
        </w:rPr>
        <w:t xml:space="preserve"> </w:t>
      </w:r>
      <w:r w:rsidRPr="00F829F8">
        <w:rPr>
          <w:rStyle w:val="Emphasis"/>
        </w:rPr>
        <w:t>collective bargaining</w:t>
      </w:r>
      <w:r w:rsidRPr="00F829F8">
        <w:rPr>
          <w:sz w:val="16"/>
        </w:rPr>
        <w:t xml:space="preserve">. ( Pacific Legal Foundation v. Brown, [2 Cal. App. 4th 882] supra, 29 Cal.3d at p. 176.) Its </w:t>
      </w:r>
      <w:r w:rsidRPr="00F829F8">
        <w:rPr>
          <w:rStyle w:val="StyleUnderline"/>
          <w:highlight w:val="cyan"/>
        </w:rPr>
        <w:t>enactment</w:t>
      </w:r>
      <w:r w:rsidRPr="00F829F8">
        <w:rPr>
          <w:rStyle w:val="StyleUnderline"/>
        </w:rPr>
        <w:t xml:space="preserve"> actually was </w:t>
      </w:r>
      <w:r w:rsidRPr="00F829F8">
        <w:rPr>
          <w:rStyle w:val="StyleUnderline"/>
          <w:highlight w:val="cyan"/>
        </w:rPr>
        <w:t>intended to</w:t>
      </w:r>
      <w:r w:rsidRPr="00F829F8">
        <w:rPr>
          <w:sz w:val="16"/>
          <w:highlight w:val="cyan"/>
          <w:u w:val="single"/>
        </w:rPr>
        <w:t xml:space="preserve"> </w:t>
      </w:r>
      <w:r w:rsidRPr="00F829F8">
        <w:rPr>
          <w:rStyle w:val="Emphasis"/>
          <w:highlight w:val="cyan"/>
        </w:rPr>
        <w:t xml:space="preserve">strengthen collective bargaining </w:t>
      </w:r>
      <w:r w:rsidRPr="008B60C1">
        <w:rPr>
          <w:rStyle w:val="Emphasis"/>
          <w:highlight w:val="cyan"/>
        </w:rPr>
        <w:t>rights</w:t>
      </w:r>
      <w:r w:rsidRPr="008B60C1">
        <w:rPr>
          <w:sz w:val="16"/>
          <w:highlight w:val="cyan"/>
        </w:rPr>
        <w:t xml:space="preserve"> </w:t>
      </w:r>
      <w:r w:rsidRPr="008B60C1">
        <w:rPr>
          <w:rStyle w:val="StyleUnderline"/>
          <w:highlight w:val="cyan"/>
        </w:rPr>
        <w:t>for government employees</w:t>
      </w:r>
      <w:r w:rsidRPr="00F829F8">
        <w:rPr>
          <w:rStyle w:val="StyleUnderline"/>
        </w:rPr>
        <w:t xml:space="preserve"> by </w:t>
      </w:r>
      <w:r w:rsidRPr="00F829F8">
        <w:rPr>
          <w:rStyle w:val="StyleUnderline"/>
          <w:highlight w:val="cyan"/>
        </w:rPr>
        <w:t>providing</w:t>
      </w:r>
      <w:r w:rsidRPr="00F829F8">
        <w:rPr>
          <w:rStyle w:val="StyleUnderline"/>
        </w:rPr>
        <w:t xml:space="preserve"> a</w:t>
      </w:r>
      <w:r w:rsidRPr="00F829F8">
        <w:rPr>
          <w:sz w:val="16"/>
          <w:u w:val="single"/>
        </w:rPr>
        <w:t xml:space="preserve"> </w:t>
      </w:r>
      <w:r w:rsidRPr="00F829F8">
        <w:rPr>
          <w:sz w:val="16"/>
        </w:rPr>
        <w:t xml:space="preserve">more </w:t>
      </w:r>
      <w:r w:rsidRPr="00F829F8">
        <w:rPr>
          <w:rStyle w:val="Emphasis"/>
          <w:highlight w:val="cyan"/>
        </w:rPr>
        <w:t>structured</w:t>
      </w:r>
      <w:r w:rsidRPr="00F829F8">
        <w:rPr>
          <w:sz w:val="16"/>
        </w:rPr>
        <w:t xml:space="preserve"> </w:t>
      </w:r>
      <w:r w:rsidRPr="00F829F8">
        <w:rPr>
          <w:rStyle w:val="StyleUnderline"/>
        </w:rPr>
        <w:t xml:space="preserve">collective </w:t>
      </w:r>
      <w:r w:rsidRPr="00F829F8">
        <w:rPr>
          <w:rStyle w:val="StyleUnderline"/>
          <w:highlight w:val="cyan"/>
        </w:rPr>
        <w:t>bargaining system</w:t>
      </w:r>
      <w:r w:rsidRPr="00F829F8">
        <w:rPr>
          <w:rStyle w:val="StyleUnderline"/>
        </w:rPr>
        <w:t xml:space="preserve"> under which </w:t>
      </w:r>
      <w:r w:rsidRPr="00F829F8">
        <w:rPr>
          <w:rStyle w:val="StyleUnderline"/>
          <w:highlight w:val="cyan"/>
        </w:rPr>
        <w:t>both employers and employee representatives</w:t>
      </w:r>
      <w:r w:rsidRPr="00F829F8">
        <w:rPr>
          <w:rStyle w:val="StyleUnderline"/>
        </w:rPr>
        <w:t xml:space="preserve"> have</w:t>
      </w:r>
      <w:r w:rsidRPr="00F829F8">
        <w:rPr>
          <w:sz w:val="16"/>
          <w:u w:val="single"/>
        </w:rPr>
        <w:t xml:space="preserve"> </w:t>
      </w:r>
      <w:r w:rsidRPr="00F829F8">
        <w:rPr>
          <w:rStyle w:val="Emphasis"/>
          <w:highlight w:val="cyan"/>
        </w:rPr>
        <w:t>mutual obligations</w:t>
      </w:r>
      <w:r w:rsidRPr="00F829F8">
        <w:rPr>
          <w:sz w:val="16"/>
        </w:rPr>
        <w:t>. (Ibid.; Glendale City Employees' Assn., Inc. v. City of Glendale, supra, 15 Cal.3d at pp. 335- 336.)</w:t>
      </w:r>
    </w:p>
    <w:p w14:paraId="28E65795" w14:textId="77777777" w:rsidR="00191B87" w:rsidRDefault="00191B87" w:rsidP="00191B87">
      <w:pPr>
        <w:pStyle w:val="Analytic"/>
        <w:rPr>
          <w:u w:val="single"/>
        </w:rPr>
      </w:pPr>
    </w:p>
    <w:p w14:paraId="27BAC633" w14:textId="77777777" w:rsidR="00191B87" w:rsidRPr="00344898" w:rsidRDefault="00191B87" w:rsidP="00191B87">
      <w:pPr>
        <w:pStyle w:val="Heading4"/>
      </w:pPr>
      <w:r>
        <w:t xml:space="preserve">Schauer is a </w:t>
      </w:r>
      <w:r w:rsidRPr="00344898">
        <w:rPr>
          <w:u w:val="single"/>
        </w:rPr>
        <w:t>philosophical</w:t>
      </w:r>
      <w:r>
        <w:t xml:space="preserve"> enquiry into the </w:t>
      </w:r>
      <w:r w:rsidRPr="00344898">
        <w:rPr>
          <w:u w:val="single"/>
        </w:rPr>
        <w:t>first amendment</w:t>
      </w:r>
      <w:r>
        <w:t xml:space="preserve">. </w:t>
      </w:r>
    </w:p>
    <w:p w14:paraId="4352488D" w14:textId="77777777" w:rsidR="00191B87" w:rsidRPr="006C48A9" w:rsidRDefault="00191B87" w:rsidP="00191B87">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 xml:space="preserve">Free Speech: A </w:t>
      </w:r>
      <w:r w:rsidRPr="00344898">
        <w:rPr>
          <w:rStyle w:val="Emphasis"/>
          <w:sz w:val="30"/>
          <w:szCs w:val="30"/>
          <w:highlight w:val="yellow"/>
        </w:rPr>
        <w:t>Philosophical Enquiry</w:t>
      </w:r>
      <w:r>
        <w:t>,</w:t>
      </w:r>
      <w:r>
        <w:rPr>
          <w:i/>
          <w:iCs/>
        </w:rPr>
        <w:t xml:space="preserve"> </w:t>
      </w:r>
      <w:r>
        <w:t xml:space="preserve">(New York: Cambridge </w:t>
      </w:r>
      <w:proofErr w:type="spellStart"/>
      <w:r>
        <w:t>UPress</w:t>
      </w:r>
      <w:proofErr w:type="spellEnd"/>
      <w:r>
        <w:t>), 1982, at pp. 134-136</w:t>
      </w:r>
    </w:p>
    <w:p w14:paraId="46B621A3" w14:textId="77777777" w:rsidR="00191B87" w:rsidRPr="001D10D7" w:rsidRDefault="00191B87" w:rsidP="00191B87">
      <w:pPr>
        <w:rPr>
          <w:sz w:val="16"/>
        </w:rPr>
      </w:pPr>
      <w:r w:rsidRPr="001D10D7">
        <w:rPr>
          <w:sz w:val="16"/>
        </w:rPr>
        <w:t xml:space="preserve">It would seem therefore relatively </w:t>
      </w:r>
      <w:r w:rsidRPr="00344898">
        <w:rPr>
          <w:rStyle w:val="Emphasis"/>
          <w:highlight w:val="yellow"/>
        </w:rPr>
        <w:t>uncontroversial</w:t>
      </w:r>
      <w:r w:rsidRPr="00344898">
        <w:rPr>
          <w:sz w:val="16"/>
          <w:highlight w:val="yellow"/>
        </w:rPr>
        <w:t xml:space="preserve"> </w:t>
      </w:r>
      <w:r w:rsidRPr="00344898">
        <w:rPr>
          <w:rStyle w:val="StyleUnderline"/>
          <w:highlight w:val="yellow"/>
        </w:rPr>
        <w:t>to assert</w:t>
      </w:r>
      <w:r w:rsidRPr="00344898">
        <w:rPr>
          <w:rStyle w:val="StyleUnderline"/>
        </w:rPr>
        <w:t xml:space="preserve"> that </w:t>
      </w:r>
      <w:r w:rsidRPr="00344898">
        <w:rPr>
          <w:rStyle w:val="StyleUnderline"/>
          <w:highlight w:val="yellow"/>
        </w:rPr>
        <w:t>freedom of speech</w:t>
      </w:r>
      <w:r w:rsidRPr="001D10D7">
        <w:rPr>
          <w:sz w:val="16"/>
        </w:rPr>
        <w:t xml:space="preserve"> is not and </w:t>
      </w:r>
      <w:r w:rsidRPr="00344898">
        <w:rPr>
          <w:rStyle w:val="StyleUnderline"/>
          <w:highlight w:val="yellow"/>
        </w:rPr>
        <w:t>cannot be</w:t>
      </w:r>
      <w:r w:rsidRPr="00344898">
        <w:rPr>
          <w:rStyle w:val="StyleUnderline"/>
        </w:rPr>
        <w:t xml:space="preserve"> an </w:t>
      </w:r>
      <w:r w:rsidRPr="00344898">
        <w:rPr>
          <w:rStyle w:val="StyleUnderline"/>
          <w:highlight w:val="yellow"/>
        </w:rPr>
        <w:t>absolute right</w:t>
      </w:r>
      <w:r w:rsidRPr="001D10D7">
        <w:rPr>
          <w:sz w:val="16"/>
        </w:rPr>
        <w:t xml:space="preserve">.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E61195">
        <w:rPr>
          <w:rStyle w:val="Emphasis"/>
          <w:highlight w:val="cyan"/>
        </w:rPr>
        <w:t>distinction</w:t>
      </w:r>
      <w:r w:rsidRPr="001D10D7">
        <w:rPr>
          <w:rStyle w:val="StyleUnderline"/>
        </w:rPr>
        <w:t xml:space="preserve"> but also the relationship </w:t>
      </w:r>
      <w:r w:rsidRPr="00E61195">
        <w:rPr>
          <w:rStyle w:val="StyleUnderline"/>
          <w:highlight w:val="cyan"/>
        </w:rPr>
        <w:t xml:space="preserve">between </w:t>
      </w:r>
      <w:r w:rsidRPr="001D10D7">
        <w:rPr>
          <w:rStyle w:val="StyleUnderline"/>
        </w:rPr>
        <w:t xml:space="preserve">the </w:t>
      </w:r>
      <w:r w:rsidRPr="00E61195">
        <w:rPr>
          <w:rStyle w:val="Emphasis"/>
          <w:highlight w:val="cyan"/>
        </w:rPr>
        <w:t>strength</w:t>
      </w:r>
      <w:r w:rsidRPr="001D10D7">
        <w:rPr>
          <w:rStyle w:val="Emphasis"/>
        </w:rPr>
        <w:t xml:space="preserve"> of a right</w:t>
      </w:r>
      <w:r w:rsidRPr="001D10D7">
        <w:rPr>
          <w:rStyle w:val="StyleUnderline"/>
        </w:rPr>
        <w:t xml:space="preserve"> </w:t>
      </w:r>
      <w:r w:rsidRPr="00E61195">
        <w:rPr>
          <w:rStyle w:val="StyleUnderline"/>
          <w:highlight w:val="cyan"/>
        </w:rPr>
        <w:t xml:space="preserve">and </w:t>
      </w:r>
      <w:r w:rsidRPr="001D10D7">
        <w:rPr>
          <w:rStyle w:val="StyleUnderline"/>
        </w:rPr>
        <w:t xml:space="preserve">the </w:t>
      </w:r>
      <w:r w:rsidRPr="00E61195">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E61195">
        <w:rPr>
          <w:rStyle w:val="StyleUnderline"/>
          <w:highlight w:val="cyan"/>
        </w:rPr>
        <w:t xml:space="preserve">The </w:t>
      </w:r>
      <w:r w:rsidRPr="00E61195">
        <w:rPr>
          <w:rStyle w:val="Emphasis"/>
          <w:highlight w:val="cyan"/>
        </w:rPr>
        <w:t>scope</w:t>
      </w:r>
      <w:r w:rsidRPr="00E61195">
        <w:rPr>
          <w:rStyle w:val="StyleUnderline"/>
          <w:highlight w:val="cyan"/>
        </w:rPr>
        <w:t xml:space="preserve"> </w:t>
      </w:r>
      <w:r w:rsidRPr="001D10D7">
        <w:rPr>
          <w:rStyle w:val="StyleUnderline"/>
        </w:rPr>
        <w:t xml:space="preserve">of a right </w:t>
      </w:r>
      <w:r w:rsidRPr="00E61195">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E61195">
        <w:rPr>
          <w:rStyle w:val="Emphasis"/>
          <w:highlight w:val="cyan"/>
        </w:rPr>
        <w:t>activities it reaches</w:t>
      </w:r>
      <w:r w:rsidRPr="001D10D7">
        <w:rPr>
          <w:rStyle w:val="StyleUnderline"/>
        </w:rPr>
        <w:t xml:space="preserve">. Rights may be narrow or broad in scope. </w:t>
      </w:r>
      <w:r w:rsidRPr="00E61195">
        <w:rPr>
          <w:rStyle w:val="StyleUnderline"/>
          <w:highlight w:val="cyan"/>
        </w:rPr>
        <w:t>Defining</w:t>
      </w:r>
      <w:r w:rsidRPr="001D10D7">
        <w:rPr>
          <w:rStyle w:val="StyleUnderline"/>
        </w:rPr>
        <w:t xml:space="preserve"> the </w:t>
      </w:r>
      <w:r w:rsidRPr="00E61195">
        <w:rPr>
          <w:rStyle w:val="StyleUnderline"/>
          <w:highlight w:val="cyan"/>
        </w:rPr>
        <w:t xml:space="preserve">scope of </w:t>
      </w:r>
      <w:r w:rsidRPr="00E61195">
        <w:rPr>
          <w:rStyle w:val="Emphasis"/>
          <w:highlight w:val="cyan"/>
        </w:rPr>
        <w:t>free speech</w:t>
      </w:r>
      <w:r w:rsidRPr="00E61195">
        <w:rPr>
          <w:rStyle w:val="StyleUnderline"/>
          <w:highlight w:val="cyan"/>
        </w:rPr>
        <w:t xml:space="preserve"> as</w:t>
      </w:r>
      <w:r w:rsidRPr="001D10D7">
        <w:rPr>
          <w:rStyle w:val="StyleUnderline"/>
        </w:rPr>
        <w:t xml:space="preserve"> freedom of </w:t>
      </w:r>
      <w:r w:rsidRPr="00E61195">
        <w:rPr>
          <w:rStyle w:val="Emphasis"/>
          <w:highlight w:val="cyan"/>
        </w:rPr>
        <w:t>self-expression</w:t>
      </w:r>
      <w:r w:rsidRPr="00E61195">
        <w:rPr>
          <w:rStyle w:val="StyleUnderline"/>
          <w:highlight w:val="cyan"/>
        </w:rPr>
        <w:t xml:space="preserve"> is</w:t>
      </w:r>
      <w:r w:rsidRPr="001D10D7">
        <w:rPr>
          <w:rStyle w:val="StyleUnderline"/>
        </w:rPr>
        <w:t xml:space="preserve"> very </w:t>
      </w:r>
      <w:r w:rsidRPr="00E61195">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E61195">
        <w:rPr>
          <w:rStyle w:val="Emphasis"/>
          <w:highlight w:val="cyan"/>
        </w:rPr>
        <w:t>strength</w:t>
      </w:r>
      <w:r w:rsidRPr="001D10D7">
        <w:rPr>
          <w:rStyle w:val="StyleUnderline"/>
        </w:rPr>
        <w:t xml:space="preserve"> of a right </w:t>
      </w:r>
      <w:r w:rsidRPr="00E61195">
        <w:rPr>
          <w:rStyle w:val="StyleUnderline"/>
          <w:highlight w:val="cyan"/>
        </w:rPr>
        <w:t>is</w:t>
      </w:r>
      <w:r w:rsidRPr="001D10D7">
        <w:rPr>
          <w:rStyle w:val="StyleUnderline"/>
        </w:rPr>
        <w:t xml:space="preserve"> its </w:t>
      </w:r>
      <w:r w:rsidRPr="00E61195">
        <w:rPr>
          <w:rStyle w:val="Emphasis"/>
          <w:highlight w:val="cyan"/>
        </w:rPr>
        <w:t>ability to overcome opposing interests</w:t>
      </w:r>
      <w:r w:rsidRPr="001D10D7">
        <w:rPr>
          <w:rStyle w:val="StyleUnderline"/>
        </w:rPr>
        <w:t xml:space="preserve"> (or values, or other rights) </w:t>
      </w:r>
      <w:r w:rsidRPr="00E61195">
        <w:rPr>
          <w:rStyle w:val="Emphasis"/>
          <w:highlight w:val="cyan"/>
        </w:rPr>
        <w:t>within its scope</w:t>
      </w:r>
      <w:r w:rsidRPr="001D10D7">
        <w:rPr>
          <w:rStyle w:val="StyleUnderline"/>
        </w:rPr>
        <w:t xml:space="preserve">. This </w:t>
      </w:r>
      <w:r w:rsidRPr="00E61195">
        <w:rPr>
          <w:rStyle w:val="StyleUnderline"/>
          <w:highlight w:val="cyan"/>
        </w:rPr>
        <w:t>distinction is</w:t>
      </w:r>
      <w:r w:rsidRPr="001D10D7">
        <w:rPr>
          <w:rStyle w:val="StyleUnderline"/>
        </w:rPr>
        <w:t xml:space="preserve"> nothing new, although it is </w:t>
      </w:r>
      <w:r w:rsidRPr="00E61195">
        <w:rPr>
          <w:rStyle w:val="StyleUnderline"/>
          <w:highlight w:val="cyan"/>
        </w:rPr>
        <w:t>often ignored</w:t>
      </w:r>
      <w:r w:rsidRPr="001D10D7">
        <w:rPr>
          <w:rStyle w:val="StyleUnderline"/>
        </w:rPr>
        <w:t xml:space="preserve"> in popular dialogue</w:t>
      </w:r>
      <w:r w:rsidRPr="001D10D7">
        <w:rPr>
          <w:sz w:val="16"/>
        </w:rPr>
        <w:t xml:space="preserve"> about freedom of speech. The </w:t>
      </w:r>
      <w:r w:rsidRPr="00344898">
        <w:rPr>
          <w:rStyle w:val="Emphasis"/>
          <w:highlight w:val="yellow"/>
        </w:rPr>
        <w:t>point I wish to make here is that</w:t>
      </w:r>
      <w:r w:rsidRPr="001D10D7">
        <w:rPr>
          <w:sz w:val="16"/>
        </w:rPr>
        <w:t xml:space="preserve"> although </w:t>
      </w:r>
      <w:r w:rsidRPr="001D10D7">
        <w:rPr>
          <w:rStyle w:val="StyleUnderline"/>
        </w:rPr>
        <w:t xml:space="preserve">the </w:t>
      </w:r>
      <w:r w:rsidRPr="00E61195">
        <w:rPr>
          <w:rStyle w:val="Emphasis"/>
          <w:highlight w:val="cyan"/>
        </w:rPr>
        <w:t>scope</w:t>
      </w:r>
      <w:r w:rsidRPr="001D10D7">
        <w:rPr>
          <w:rStyle w:val="StyleUnderline"/>
        </w:rPr>
        <w:t xml:space="preserve"> of a right </w:t>
      </w:r>
      <w:r w:rsidRPr="00E61195">
        <w:rPr>
          <w:rStyle w:val="StyleUnderline"/>
          <w:highlight w:val="cyan"/>
        </w:rPr>
        <w:t>and</w:t>
      </w:r>
      <w:r w:rsidRPr="001D10D7">
        <w:rPr>
          <w:rStyle w:val="StyleUnderline"/>
        </w:rPr>
        <w:t xml:space="preserve"> the </w:t>
      </w:r>
      <w:r w:rsidRPr="00E61195">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E61195">
        <w:rPr>
          <w:rStyle w:val="Emphasis"/>
          <w:highlight w:val="cyan"/>
        </w:rPr>
        <w:t>most often</w:t>
      </w:r>
      <w:r w:rsidRPr="00E61195">
        <w:rPr>
          <w:rStyle w:val="StyleUnderline"/>
          <w:highlight w:val="cyan"/>
        </w:rPr>
        <w:t xml:space="preserve"> occur </w:t>
      </w:r>
      <w:r w:rsidRPr="00E61195">
        <w:rPr>
          <w:rStyle w:val="Emphasis"/>
          <w:highlight w:val="cyan"/>
        </w:rPr>
        <w:t>in inverse</w:t>
      </w:r>
      <w:r w:rsidRPr="001D10D7">
        <w:rPr>
          <w:rStyle w:val="StyleUnderline"/>
        </w:rPr>
        <w:t xml:space="preserve"> proportion to each other. </w:t>
      </w:r>
      <w:r w:rsidRPr="00E61195">
        <w:rPr>
          <w:rStyle w:val="StyleUnderline"/>
          <w:highlight w:val="cyan"/>
        </w:rPr>
        <w:t xml:space="preserve">The </w:t>
      </w:r>
      <w:r w:rsidRPr="00E61195">
        <w:rPr>
          <w:rStyle w:val="Emphasis"/>
          <w:highlight w:val="cyan"/>
        </w:rPr>
        <w:t>broader the scope</w:t>
      </w:r>
      <w:r w:rsidRPr="001D10D7">
        <w:rPr>
          <w:rStyle w:val="StyleUnderline"/>
        </w:rPr>
        <w:t xml:space="preserve"> of the right, </w:t>
      </w:r>
      <w:r w:rsidRPr="00E61195">
        <w:rPr>
          <w:rStyle w:val="StyleUnderline"/>
          <w:highlight w:val="cyan"/>
        </w:rPr>
        <w:t xml:space="preserve">the </w:t>
      </w:r>
      <w:r w:rsidRPr="00E61195">
        <w:rPr>
          <w:rStyle w:val="Emphasis"/>
          <w:highlight w:val="cyan"/>
        </w:rPr>
        <w:t>more likely</w:t>
      </w:r>
      <w:r w:rsidRPr="00E61195">
        <w:rPr>
          <w:rStyle w:val="StyleUnderline"/>
          <w:highlight w:val="cyan"/>
        </w:rPr>
        <w:t xml:space="preserve"> it is</w:t>
      </w:r>
      <w:r w:rsidRPr="001D10D7">
        <w:rPr>
          <w:rStyle w:val="StyleUnderline"/>
        </w:rPr>
        <w:t xml:space="preserve"> to be </w:t>
      </w:r>
      <w:r w:rsidRPr="00E61195">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r w:rsidRPr="001D10D7">
        <w:rPr>
          <w:sz w:val="16"/>
        </w:rPr>
        <w:t>definedfreedom</w:t>
      </w:r>
      <w:proofErr w:type="spell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1D10D7">
        <w:rPr>
          <w:sz w:val="16"/>
        </w:rPr>
        <w:t>ciple</w:t>
      </w:r>
      <w:proofErr w:type="spellEnd"/>
      <w:r w:rsidRPr="001D10D7">
        <w:rPr>
          <w:sz w:val="16"/>
        </w:rPr>
        <w:t xml:space="preserve"> would argue for including.</w:t>
      </w:r>
    </w:p>
    <w:p w14:paraId="543550F1" w14:textId="77777777" w:rsidR="00191B87" w:rsidRPr="001D7F23" w:rsidRDefault="00191B87" w:rsidP="00191B87"/>
    <w:p w14:paraId="1C6F0884" w14:textId="77777777" w:rsidR="00191B87" w:rsidRDefault="00191B87" w:rsidP="00191B87">
      <w:pPr>
        <w:pStyle w:val="Heading3"/>
      </w:pPr>
      <w:r>
        <w:t>AT: State Tripartite---2AC</w:t>
      </w:r>
    </w:p>
    <w:p w14:paraId="6AA6770F" w14:textId="77777777" w:rsidR="00191B87" w:rsidRPr="00DE3327" w:rsidRDefault="00191B87" w:rsidP="00191B87">
      <w:pPr>
        <w:pStyle w:val="Heading4"/>
      </w:pPr>
      <w:r>
        <w:t xml:space="preserve">Perm do both. Unions are </w:t>
      </w:r>
      <w:r>
        <w:rPr>
          <w:u w:val="single"/>
        </w:rPr>
        <w:t>key</w:t>
      </w:r>
      <w:r>
        <w:t xml:space="preserve"> for the board. </w:t>
      </w:r>
    </w:p>
    <w:p w14:paraId="0F3262C1" w14:textId="77777777" w:rsidR="00191B87" w:rsidRPr="00843E20" w:rsidRDefault="00191B87" w:rsidP="00191B8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1B033399" w14:textId="77777777" w:rsidR="00191B87" w:rsidRPr="00DE3327" w:rsidRDefault="00191B87" w:rsidP="00191B87">
      <w:pPr>
        <w:rPr>
          <w:sz w:val="16"/>
        </w:rPr>
      </w:pPr>
      <w:r w:rsidRPr="00DE3327">
        <w:rPr>
          <w:sz w:val="16"/>
        </w:rPr>
        <w:t xml:space="preserve">First and foremost, </w:t>
      </w:r>
      <w:r w:rsidRPr="00DE3327">
        <w:rPr>
          <w:rStyle w:val="StyleUnderline"/>
          <w:highlight w:val="cyan"/>
        </w:rPr>
        <w:t>to be effective</w:t>
      </w:r>
      <w:r w:rsidRPr="00DE3327">
        <w:rPr>
          <w:sz w:val="16"/>
        </w:rPr>
        <w:t xml:space="preserve">, such </w:t>
      </w:r>
      <w:r w:rsidRPr="00DE3327">
        <w:rPr>
          <w:rStyle w:val="StyleUnderline"/>
          <w:highlight w:val="cyan"/>
        </w:rPr>
        <w:t>boards</w:t>
      </w:r>
      <w:r w:rsidRPr="00DE3327">
        <w:rPr>
          <w:sz w:val="16"/>
        </w:rPr>
        <w:t xml:space="preserve"> and councils </w:t>
      </w:r>
      <w:r w:rsidRPr="00DE3327">
        <w:rPr>
          <w:rStyle w:val="Emphasis"/>
          <w:highlight w:val="cyan"/>
        </w:rPr>
        <w:t>require</w:t>
      </w:r>
      <w:r w:rsidRPr="00DE3327">
        <w:rPr>
          <w:sz w:val="16"/>
        </w:rPr>
        <w:t xml:space="preserve"> </w:t>
      </w:r>
      <w:r w:rsidRPr="00DE3327">
        <w:rPr>
          <w:rStyle w:val="StyleUnderline"/>
        </w:rPr>
        <w:t xml:space="preserve">the </w:t>
      </w:r>
      <w:r w:rsidRPr="00DE3327">
        <w:rPr>
          <w:rStyle w:val="StyleUnderline"/>
          <w:highlight w:val="cyan"/>
        </w:rPr>
        <w:t>existence of democratic</w:t>
      </w:r>
      <w:r w:rsidRPr="00DE3327">
        <w:rPr>
          <w:rStyle w:val="StyleUnderline"/>
        </w:rPr>
        <w:t xml:space="preserve"> membership </w:t>
      </w:r>
      <w:r w:rsidRPr="00DE3327">
        <w:rPr>
          <w:rStyle w:val="StyleUnderline"/>
          <w:highlight w:val="cyan"/>
        </w:rPr>
        <w:t>organizations</w:t>
      </w:r>
      <w:r w:rsidRPr="00DE3327">
        <w:rPr>
          <w:sz w:val="16"/>
        </w:rPr>
        <w:t xml:space="preserve"> </w:t>
      </w:r>
      <w:r w:rsidRPr="00DE3327">
        <w:rPr>
          <w:rStyle w:val="StyleUnderline"/>
        </w:rPr>
        <w:t xml:space="preserve">that </w:t>
      </w:r>
      <w:r w:rsidRPr="00DE3327">
        <w:rPr>
          <w:rStyle w:val="StyleUnderline"/>
          <w:highlight w:val="cyan"/>
        </w:rPr>
        <w:t xml:space="preserve">organize </w:t>
      </w:r>
      <w:r w:rsidRPr="006B0D15">
        <w:rPr>
          <w:rStyle w:val="StyleUnderline"/>
          <w:highlight w:val="cyan"/>
        </w:rPr>
        <w:t>people around</w:t>
      </w:r>
      <w:r w:rsidRPr="00DE3327">
        <w:rPr>
          <w:sz w:val="16"/>
        </w:rPr>
        <w:t xml:space="preserve"> </w:t>
      </w:r>
      <w:r w:rsidRPr="00DE3327">
        <w:rPr>
          <w:rStyle w:val="Emphasis"/>
        </w:rPr>
        <w:t>shared political</w:t>
      </w:r>
      <w:r w:rsidRPr="00DE3327">
        <w:rPr>
          <w:sz w:val="16"/>
        </w:rPr>
        <w:t xml:space="preserve"> </w:t>
      </w:r>
      <w:r w:rsidRPr="00DE3327">
        <w:rPr>
          <w:rStyle w:val="StyleUnderline"/>
        </w:rPr>
        <w:t xml:space="preserve">and </w:t>
      </w:r>
      <w:r w:rsidRPr="00DE3327">
        <w:rPr>
          <w:rStyle w:val="Emphasis"/>
          <w:highlight w:val="cyan"/>
        </w:rPr>
        <w:t>economic interests</w:t>
      </w:r>
      <w:r w:rsidRPr="00DE3327">
        <w:rPr>
          <w:sz w:val="16"/>
        </w:rPr>
        <w:t xml:space="preserve"> </w:t>
      </w:r>
      <w:r w:rsidRPr="00DE3327">
        <w:rPr>
          <w:rStyle w:val="StyleUnderline"/>
        </w:rPr>
        <w:t>and</w:t>
      </w:r>
      <w:r w:rsidRPr="00DE3327">
        <w:rPr>
          <w:sz w:val="16"/>
        </w:rPr>
        <w:t xml:space="preserve"> </w:t>
      </w:r>
      <w:r w:rsidRPr="00DE3327">
        <w:rPr>
          <w:rStyle w:val="Emphasis"/>
        </w:rPr>
        <w:t>engage</w:t>
      </w:r>
      <w:r w:rsidRPr="00DE3327">
        <w:rPr>
          <w:sz w:val="16"/>
        </w:rPr>
        <w:t xml:space="preserve"> </w:t>
      </w:r>
      <w:r w:rsidRPr="00DE3327">
        <w:rPr>
          <w:rStyle w:val="StyleUnderline"/>
        </w:rPr>
        <w:t>affected communities</w:t>
      </w:r>
      <w:r w:rsidRPr="00DE3327">
        <w:rPr>
          <w:sz w:val="16"/>
        </w:rPr>
        <w:t xml:space="preserve"> </w:t>
      </w:r>
      <w:r w:rsidRPr="00DE3327">
        <w:rPr>
          <w:rStyle w:val="StyleUnderline"/>
        </w:rPr>
        <w:t>in the work of the boards</w:t>
      </w:r>
      <w:r w:rsidRPr="00DE3327">
        <w:rPr>
          <w:sz w:val="16"/>
        </w:rPr>
        <w:t xml:space="preserve">. In the context of worker standards boards, </w:t>
      </w:r>
      <w:r w:rsidRPr="00DE3327">
        <w:rPr>
          <w:rStyle w:val="Emphasis"/>
          <w:highlight w:val="cyan"/>
        </w:rPr>
        <w:t>labor unions</w:t>
      </w:r>
      <w:r w:rsidRPr="00DE3327">
        <w:rPr>
          <w:sz w:val="16"/>
        </w:rPr>
        <w:t xml:space="preserve"> have </w:t>
      </w:r>
      <w:r w:rsidRPr="00DE3327">
        <w:rPr>
          <w:rStyle w:val="StyleUnderline"/>
        </w:rPr>
        <w:t>played this role</w:t>
      </w:r>
      <w:r w:rsidRPr="00DE3327">
        <w:rPr>
          <w:sz w:val="16"/>
        </w:rPr>
        <w:t xml:space="preserve">—they have been </w:t>
      </w:r>
      <w:r w:rsidRPr="00DE3327">
        <w:rPr>
          <w:rStyle w:val="Emphasis"/>
          <w:highlight w:val="cyan"/>
        </w:rPr>
        <w:t>critical</w:t>
      </w:r>
      <w:r w:rsidRPr="00DE3327">
        <w:rPr>
          <w:sz w:val="16"/>
        </w:rPr>
        <w:t xml:space="preserve"> both </w:t>
      </w:r>
      <w:r w:rsidRPr="00DE3327">
        <w:rPr>
          <w:rStyle w:val="StyleUnderline"/>
        </w:rPr>
        <w:t>in bringing the boards into existence</w:t>
      </w:r>
      <w:r w:rsidRPr="00DE3327">
        <w:rPr>
          <w:sz w:val="16"/>
        </w:rPr>
        <w:t xml:space="preserve"> </w:t>
      </w:r>
      <w:r w:rsidRPr="00DE3327">
        <w:rPr>
          <w:rStyle w:val="StyleUnderline"/>
        </w:rPr>
        <w:t>and</w:t>
      </w:r>
      <w:r w:rsidRPr="00DE3327">
        <w:rPr>
          <w:sz w:val="16"/>
        </w:rPr>
        <w:t xml:space="preserve"> </w:t>
      </w:r>
      <w:r w:rsidRPr="00DE3327">
        <w:rPr>
          <w:rStyle w:val="StyleUnderline"/>
          <w:highlight w:val="cyan"/>
        </w:rPr>
        <w:t xml:space="preserve">at making </w:t>
      </w:r>
      <w:r w:rsidRPr="006B0D15">
        <w:rPr>
          <w:rStyle w:val="StyleUnderline"/>
          <w:highlight w:val="cyan"/>
        </w:rPr>
        <w:t xml:space="preserve">them </w:t>
      </w:r>
      <w:r w:rsidRPr="006B0D15">
        <w:rPr>
          <w:rStyle w:val="Emphasis"/>
          <w:highlight w:val="cyan"/>
        </w:rPr>
        <w:t>function</w:t>
      </w:r>
      <w:r w:rsidRPr="006B0D15">
        <w:rPr>
          <w:sz w:val="16"/>
          <w:highlight w:val="cyan"/>
        </w:rPr>
        <w:t xml:space="preserve"> </w:t>
      </w:r>
      <w:r w:rsidRPr="006B0D15">
        <w:rPr>
          <w:rStyle w:val="StyleUnderline"/>
          <w:highlight w:val="cyan"/>
        </w:rPr>
        <w:t>in</w:t>
      </w:r>
      <w:r w:rsidRPr="00DE3327">
        <w:rPr>
          <w:rStyle w:val="StyleUnderline"/>
        </w:rPr>
        <w:t xml:space="preserve"> a </w:t>
      </w:r>
      <w:r w:rsidRPr="00DE3327">
        <w:rPr>
          <w:rStyle w:val="StyleUnderline"/>
          <w:highlight w:val="cyan"/>
        </w:rPr>
        <w:t>representative fashion</w:t>
      </w:r>
      <w:r w:rsidRPr="00DE3327">
        <w:rPr>
          <w:sz w:val="16"/>
        </w:rPr>
        <w:t xml:space="preserve">, </w:t>
      </w:r>
      <w:r w:rsidRPr="00DE3327">
        <w:rPr>
          <w:rStyle w:val="StyleUnderline"/>
        </w:rPr>
        <w:t>engaging</w:t>
      </w:r>
      <w:r w:rsidRPr="00DE3327">
        <w:rPr>
          <w:sz w:val="16"/>
        </w:rPr>
        <w:t xml:space="preserve"> both </w:t>
      </w:r>
      <w:r w:rsidRPr="00DE3327">
        <w:rPr>
          <w:rStyle w:val="StyleUnderline"/>
        </w:rPr>
        <w:t>union and</w:t>
      </w:r>
      <w:r w:rsidRPr="00DE3327">
        <w:rPr>
          <w:sz w:val="16"/>
        </w:rPr>
        <w:t xml:space="preserve"> </w:t>
      </w:r>
      <w:r w:rsidRPr="00DE3327">
        <w:rPr>
          <w:rStyle w:val="StyleUnderline"/>
        </w:rPr>
        <w:t>nonunion workers in process</w:t>
      </w:r>
      <w:r w:rsidRPr="00DE3327">
        <w:rPr>
          <w:sz w:val="16"/>
        </w:rPr>
        <w:t xml:space="preserve">, for example </w:t>
      </w:r>
      <w:r w:rsidRPr="00DE3327">
        <w:rPr>
          <w:rStyle w:val="StyleUnderline"/>
        </w:rPr>
        <w:t>through public hearings</w:t>
      </w:r>
      <w:r w:rsidRPr="00DE3327">
        <w:rPr>
          <w:sz w:val="16"/>
        </w:rPr>
        <w:t xml:space="preserve">.180 Indeed, what </w:t>
      </w:r>
      <w:r w:rsidRPr="00DE3327">
        <w:rPr>
          <w:rStyle w:val="StyleUnderline"/>
        </w:rPr>
        <w:t xml:space="preserve">has been </w:t>
      </w:r>
      <w:r w:rsidRPr="00DE3327">
        <w:rPr>
          <w:rStyle w:val="StyleUnderline"/>
          <w:highlight w:val="cyan"/>
        </w:rPr>
        <w:t>most important to</w:t>
      </w:r>
      <w:r w:rsidRPr="00DE3327">
        <w:rPr>
          <w:rStyle w:val="StyleUnderline"/>
        </w:rPr>
        <w:t xml:space="preserve"> the ultimate </w:t>
      </w:r>
      <w:r w:rsidRPr="00DE3327">
        <w:rPr>
          <w:rStyle w:val="StyleUnderline"/>
          <w:highlight w:val="cyan"/>
        </w:rPr>
        <w:t>success of boards</w:t>
      </w:r>
      <w:r w:rsidRPr="00DE3327">
        <w:rPr>
          <w:rStyle w:val="StyleUnderline"/>
        </w:rPr>
        <w:t xml:space="preserve"> </w:t>
      </w:r>
      <w:r w:rsidRPr="00DE3327">
        <w:rPr>
          <w:sz w:val="16"/>
        </w:rPr>
        <w:t xml:space="preserve">thus far </w:t>
      </w:r>
      <w:r w:rsidRPr="00DE3327">
        <w:rPr>
          <w:rStyle w:val="StyleUnderline"/>
          <w:highlight w:val="cyan"/>
        </w:rPr>
        <w:t>is</w:t>
      </w:r>
      <w:r w:rsidRPr="00DE3327">
        <w:rPr>
          <w:rStyle w:val="StyleUnderline"/>
        </w:rPr>
        <w:t xml:space="preserve"> not only</w:t>
      </w:r>
      <w:r w:rsidRPr="00DE3327">
        <w:rPr>
          <w:sz w:val="16"/>
        </w:rPr>
        <w:t xml:space="preserve"> the </w:t>
      </w:r>
      <w:r w:rsidRPr="00DE3327">
        <w:rPr>
          <w:rStyle w:val="StyleUnderline"/>
        </w:rPr>
        <w:t>extent of the board’s regulatory</w:t>
      </w:r>
      <w:r w:rsidRPr="00DE3327">
        <w:rPr>
          <w:sz w:val="16"/>
        </w:rPr>
        <w:t xml:space="preserve"> </w:t>
      </w:r>
      <w:r w:rsidRPr="00DE3327">
        <w:rPr>
          <w:rStyle w:val="StyleUnderline"/>
        </w:rPr>
        <w:t>power</w:t>
      </w:r>
      <w:r w:rsidRPr="00DE3327">
        <w:rPr>
          <w:sz w:val="16"/>
        </w:rPr>
        <w:t xml:space="preserve">, </w:t>
      </w:r>
      <w:r w:rsidRPr="00DE3327">
        <w:rPr>
          <w:rStyle w:val="StyleUnderline"/>
        </w:rPr>
        <w:t>but also</w:t>
      </w:r>
      <w:r w:rsidRPr="00DE3327">
        <w:rPr>
          <w:sz w:val="16"/>
        </w:rPr>
        <w:t xml:space="preserve"> the </w:t>
      </w:r>
      <w:r w:rsidRPr="006B0D15">
        <w:rPr>
          <w:rStyle w:val="Emphasis"/>
          <w:highlight w:val="cyan"/>
        </w:rPr>
        <w:t>engagement</w:t>
      </w:r>
      <w:r w:rsidRPr="006B0D15">
        <w:rPr>
          <w:sz w:val="16"/>
          <w:highlight w:val="cyan"/>
        </w:rPr>
        <w:t xml:space="preserve"> </w:t>
      </w:r>
      <w:r w:rsidRPr="006B0D15">
        <w:rPr>
          <w:rStyle w:val="StyleUnderline"/>
          <w:highlight w:val="cyan"/>
        </w:rPr>
        <w:t>of</w:t>
      </w:r>
      <w:r w:rsidRPr="00DE3327">
        <w:rPr>
          <w:rStyle w:val="StyleUnderline"/>
        </w:rPr>
        <w:t xml:space="preserve"> a </w:t>
      </w:r>
      <w:r w:rsidRPr="00DE3327">
        <w:rPr>
          <w:rStyle w:val="StyleUnderline"/>
          <w:highlight w:val="cyan"/>
        </w:rPr>
        <w:t xml:space="preserve">mass-membership </w:t>
      </w:r>
      <w:r w:rsidRPr="006B0D15">
        <w:rPr>
          <w:rStyle w:val="StyleUnderline"/>
          <w:highlight w:val="cyan"/>
        </w:rPr>
        <w:t>organization</w:t>
      </w:r>
      <w:r w:rsidRPr="006B0D15">
        <w:rPr>
          <w:sz w:val="16"/>
          <w:highlight w:val="cyan"/>
        </w:rPr>
        <w:t xml:space="preserve"> </w:t>
      </w:r>
      <w:r w:rsidRPr="006B0D15">
        <w:rPr>
          <w:rStyle w:val="StyleUnderline"/>
          <w:highlight w:val="cyan"/>
        </w:rPr>
        <w:t>that</w:t>
      </w:r>
      <w:r w:rsidRPr="00DE3327">
        <w:rPr>
          <w:rStyle w:val="StyleUnderline"/>
        </w:rPr>
        <w:t xml:space="preserve"> can </w:t>
      </w:r>
      <w:r w:rsidRPr="00DE3327">
        <w:rPr>
          <w:rStyle w:val="StyleUnderline"/>
          <w:highlight w:val="cyan"/>
        </w:rPr>
        <w:t>use the board</w:t>
      </w:r>
      <w:r w:rsidRPr="00DE3327">
        <w:rPr>
          <w:rStyle w:val="StyleUnderline"/>
        </w:rPr>
        <w:t xml:space="preserve">’s recommendation as a tool </w:t>
      </w:r>
      <w:r w:rsidRPr="00DE3327">
        <w:rPr>
          <w:rStyle w:val="StyleUnderline"/>
          <w:highlight w:val="cyan"/>
        </w:rPr>
        <w:t>to organize workers</w:t>
      </w:r>
      <w:r w:rsidRPr="00DE3327">
        <w:rPr>
          <w:sz w:val="16"/>
        </w:rPr>
        <w:t>.181</w:t>
      </w:r>
    </w:p>
    <w:p w14:paraId="64DF31DF" w14:textId="77777777" w:rsidR="00191B87" w:rsidRDefault="00191B87" w:rsidP="00191B87">
      <w:pPr>
        <w:pStyle w:val="Analytic"/>
      </w:pPr>
    </w:p>
    <w:p w14:paraId="6189282D" w14:textId="77777777" w:rsidR="00191B87" w:rsidRDefault="00191B87" w:rsidP="00191B87">
      <w:pPr>
        <w:pStyle w:val="Heading4"/>
      </w:pPr>
      <w:r>
        <w:t xml:space="preserve">Doesn’t </w:t>
      </w:r>
      <w:r w:rsidRPr="0021187B">
        <w:rPr>
          <w:u w:val="single"/>
        </w:rPr>
        <w:t>solve</w:t>
      </w:r>
      <w:r>
        <w:t xml:space="preserve">: </w:t>
      </w:r>
    </w:p>
    <w:p w14:paraId="65D74353" w14:textId="77777777" w:rsidR="00191B87" w:rsidRDefault="00191B87" w:rsidP="00191B87">
      <w:pPr>
        <w:pStyle w:val="Heading4"/>
      </w:pPr>
      <w:r w:rsidRPr="007D0D4D">
        <w:t xml:space="preserve">1.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0E3EC675" w14:textId="77777777" w:rsidR="00191B87" w:rsidRDefault="00191B87" w:rsidP="00191B87">
      <w:r>
        <w:t xml:space="preserve">&lt;&lt;FOR REFERENCE&gt;&gt; </w:t>
      </w:r>
    </w:p>
    <w:p w14:paraId="19504149" w14:textId="77777777" w:rsidR="00191B87" w:rsidRPr="007A1223" w:rsidRDefault="00191B87" w:rsidP="00191B87">
      <w:pPr>
        <w:rPr>
          <w:color w:val="555555"/>
          <w:sz w:val="16"/>
          <w:szCs w:val="16"/>
          <w:u w:val="single"/>
        </w:rPr>
      </w:pPr>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p w14:paraId="36E54BA3" w14:textId="77777777" w:rsidR="00191B87" w:rsidRDefault="00191B87" w:rsidP="00191B87">
      <w:r>
        <w:t xml:space="preserve">&lt;&lt;FOR REFERENCE&gt;&gt;  </w:t>
      </w:r>
    </w:p>
    <w:p w14:paraId="159375F2" w14:textId="77777777" w:rsidR="00191B87" w:rsidRDefault="00191B87" w:rsidP="00191B87">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55209490" w14:textId="77777777" w:rsidR="00191B87" w:rsidRDefault="00191B87" w:rsidP="00191B87">
      <w:pPr>
        <w:pStyle w:val="Heading4"/>
      </w:pPr>
      <w:r>
        <w:t xml:space="preserve">2. Lobbying. Big Tech will </w:t>
      </w:r>
      <w:r w:rsidRPr="002E1FF0">
        <w:rPr>
          <w:u w:val="single"/>
        </w:rPr>
        <w:t>pre-empt</w:t>
      </w:r>
      <w:r>
        <w:t xml:space="preserve"> the plan. </w:t>
      </w:r>
    </w:p>
    <w:p w14:paraId="5DF0355F" w14:textId="77777777" w:rsidR="00191B87" w:rsidRDefault="00191B87" w:rsidP="00191B87">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633C6E47" w14:textId="77777777" w:rsidR="00191B87" w:rsidRDefault="00191B87" w:rsidP="00191B87">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p w14:paraId="205F81CC" w14:textId="77777777" w:rsidR="00191B87" w:rsidRDefault="00191B87" w:rsidP="00191B87">
      <w:pPr>
        <w:pStyle w:val="Heading4"/>
      </w:pPr>
      <w:r>
        <w:t xml:space="preserve">3. Trump. Strikes </w:t>
      </w:r>
      <w:r w:rsidRPr="00804F0E">
        <w:rPr>
          <w:u w:val="single"/>
        </w:rPr>
        <w:t>down</w:t>
      </w:r>
      <w:r>
        <w:t xml:space="preserve"> the CP. </w:t>
      </w:r>
    </w:p>
    <w:p w14:paraId="0B032716" w14:textId="77777777" w:rsidR="00191B87" w:rsidRPr="00B8092B" w:rsidRDefault="00191B87" w:rsidP="00191B87">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12FF1E68" w14:textId="77777777" w:rsidR="00191B87" w:rsidRPr="00804F0E" w:rsidRDefault="00191B87" w:rsidP="00191B87">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603E4416" w14:textId="77777777" w:rsidR="00191B87" w:rsidRPr="00804F0E" w:rsidRDefault="00191B87" w:rsidP="00191B87">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4FC6E4B2" w14:textId="77777777" w:rsidR="00191B87" w:rsidRDefault="00191B87" w:rsidP="00191B87">
      <w:pPr>
        <w:rPr>
          <w:sz w:val="16"/>
        </w:rPr>
      </w:pPr>
      <w:r w:rsidRPr="00804F0E">
        <w:rPr>
          <w:sz w:val="16"/>
        </w:rPr>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1C405F4D" w14:textId="77777777" w:rsidR="00191B87" w:rsidRPr="00804F0E" w:rsidRDefault="00191B87" w:rsidP="00191B87">
      <w:r w:rsidRPr="00443C8E">
        <w:t>&lt;&lt;TEXT CONDENSED&gt;&gt;</w:t>
      </w:r>
    </w:p>
    <w:p w14:paraId="6C94D042" w14:textId="77777777" w:rsidR="00191B87" w:rsidRPr="00443C8E" w:rsidRDefault="00191B87" w:rsidP="00191B87">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 xml:space="preserve">“You can’t go through 50 states. You have to get one approval. Fifty is a disaster. You’ll have one woke state and you’ll have to do all woke,” Trump said at the US-Saudi Investment Forum last month. “You’ll have a couple of </w:t>
      </w:r>
      <w:proofErr w:type="spellStart"/>
      <w:r w:rsidRPr="00804F0E">
        <w:rPr>
          <w:sz w:val="8"/>
          <w:szCs w:val="8"/>
        </w:rPr>
        <w:t>wokesters</w:t>
      </w:r>
      <w:proofErr w:type="spellEnd"/>
      <w:r w:rsidRPr="00804F0E">
        <w:rPr>
          <w:sz w:val="8"/>
          <w:szCs w:val="8"/>
        </w:rPr>
        <w:t xml:space="preserve"> and you don’t </w:t>
      </w:r>
      <w:proofErr w:type="spellStart"/>
      <w:r w:rsidRPr="00804F0E">
        <w:rPr>
          <w:sz w:val="8"/>
          <w:szCs w:val="8"/>
        </w:rPr>
        <w:t>wanna</w:t>
      </w:r>
      <w:proofErr w:type="spellEnd"/>
      <w:r w:rsidRPr="00804F0E">
        <w:rPr>
          <w:sz w:val="8"/>
          <w:szCs w:val="8"/>
        </w:rPr>
        <w:t xml:space="preserve"> do that. You </w:t>
      </w:r>
      <w:proofErr w:type="spellStart"/>
      <w:r w:rsidRPr="00804F0E">
        <w:rPr>
          <w:sz w:val="8"/>
          <w:szCs w:val="8"/>
        </w:rPr>
        <w:t>wanna</w:t>
      </w:r>
      <w:proofErr w:type="spellEnd"/>
      <w:r w:rsidRPr="00804F0E">
        <w:rPr>
          <w:sz w:val="8"/>
          <w:szCs w:val="8"/>
        </w:rPr>
        <w:t xml:space="preserve">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2406522A" w14:textId="77777777" w:rsidR="00191B87" w:rsidRPr="00804F0E" w:rsidRDefault="00191B87" w:rsidP="00191B87">
      <w:r w:rsidRPr="00443C8E">
        <w:t>&lt;&lt;TEXT CONDENSED&gt;&gt;</w:t>
      </w:r>
    </w:p>
    <w:p w14:paraId="218AD52D" w14:textId="77777777" w:rsidR="00191B87" w:rsidRPr="00804F0E" w:rsidRDefault="00191B87" w:rsidP="00191B87">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6620D080" w14:textId="77777777" w:rsidR="00191B87" w:rsidRPr="00804F0E" w:rsidRDefault="00191B87" w:rsidP="00191B87">
      <w:pPr>
        <w:rPr>
          <w:sz w:val="16"/>
        </w:rPr>
      </w:pPr>
      <w:r w:rsidRPr="00804F0E">
        <w:rPr>
          <w:sz w:val="16"/>
        </w:rPr>
        <w:t>“The AI future is not going to be won by hand-wringing about safety,” JD Vance said in a February speech at an AI summit.</w:t>
      </w:r>
    </w:p>
    <w:p w14:paraId="13EB9E56" w14:textId="77777777" w:rsidR="00191B87" w:rsidRPr="00804F0E" w:rsidRDefault="00191B87" w:rsidP="00191B87">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512608EE" w14:textId="77777777" w:rsidR="00191B87" w:rsidRDefault="00191B87" w:rsidP="00191B87">
      <w:pPr>
        <w:pStyle w:val="Heading4"/>
      </w:pPr>
      <w:r>
        <w:t xml:space="preserve">4. </w:t>
      </w:r>
      <w:r w:rsidRPr="0021187B">
        <w:rPr>
          <w:u w:val="single"/>
        </w:rPr>
        <w:t>DCC</w:t>
      </w:r>
      <w:r>
        <w:t xml:space="preserve">. State data restrictions </w:t>
      </w:r>
      <w:r w:rsidRPr="0021187B">
        <w:rPr>
          <w:u w:val="single"/>
        </w:rPr>
        <w:t>violate</w:t>
      </w:r>
      <w:r>
        <w:t xml:space="preserve"> it. </w:t>
      </w:r>
    </w:p>
    <w:p w14:paraId="3B317B70" w14:textId="77777777" w:rsidR="00191B87" w:rsidRPr="00F7275F" w:rsidRDefault="00191B87" w:rsidP="00191B87">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74593D85" w14:textId="77777777" w:rsidR="00191B87" w:rsidRPr="00F7275F" w:rsidRDefault="00191B87" w:rsidP="00191B87">
      <w:pPr>
        <w:rPr>
          <w:rStyle w:val="StyleUnderline"/>
        </w:rPr>
      </w:pPr>
      <w:r w:rsidRPr="0021187B">
        <w:rPr>
          <w:sz w:val="14"/>
        </w:rPr>
        <w:t xml:space="preserve">The 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1E99FC3F" w14:textId="77777777" w:rsidR="00191B87" w:rsidRPr="0021187B" w:rsidRDefault="00191B87" w:rsidP="00191B87">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p w14:paraId="146ECA24" w14:textId="77777777" w:rsidR="00191B87" w:rsidRPr="0021187B" w:rsidRDefault="00191B87" w:rsidP="00191B87">
      <w:pPr>
        <w:rPr>
          <w:sz w:val="14"/>
        </w:rPr>
      </w:pPr>
      <w:r w:rsidRPr="0021187B">
        <w:rPr>
          <w:sz w:val="14"/>
        </w:rPr>
        <w:t>A typical Dormant Commerce Clause analysis in the context of data transmission involves two steps:</w:t>
      </w:r>
    </w:p>
    <w:p w14:paraId="794D84F7" w14:textId="77777777" w:rsidR="00191B87" w:rsidRPr="00F7275F" w:rsidRDefault="00191B87" w:rsidP="00191B87">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2DF2F948" w14:textId="77777777" w:rsidR="00191B87" w:rsidRPr="0021187B" w:rsidRDefault="00191B87" w:rsidP="00191B87">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5D521B3E" w14:textId="77777777" w:rsidR="00191B87" w:rsidRPr="0021187B" w:rsidRDefault="00191B87" w:rsidP="00191B87">
      <w:pPr>
        <w:rPr>
          <w:sz w:val="14"/>
        </w:rPr>
      </w:pPr>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31EBFC6E" w14:textId="77777777" w:rsidR="00191B87" w:rsidRPr="0021187B" w:rsidRDefault="00191B87" w:rsidP="00191B87">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453FD8CF" w14:textId="77777777" w:rsidR="00191B87" w:rsidRPr="0021187B" w:rsidRDefault="00191B87" w:rsidP="00191B87">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3D6D56AA" w14:textId="77777777" w:rsidR="00191B87" w:rsidRPr="007D5F46" w:rsidRDefault="00191B87" w:rsidP="00191B87">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26A28CF4" w14:textId="77777777" w:rsidR="00191B87" w:rsidRPr="0021187B" w:rsidRDefault="00191B87" w:rsidP="00191B87">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45063446" w14:textId="77777777" w:rsidR="00191B87" w:rsidRPr="0021187B" w:rsidRDefault="00191B87" w:rsidP="00191B87">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1A102DC9" w14:textId="77777777" w:rsidR="00191B87" w:rsidRPr="0021187B" w:rsidRDefault="00191B87" w:rsidP="00191B87">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79B92F04" w14:textId="77777777" w:rsidR="00191B87" w:rsidRPr="00444C11" w:rsidRDefault="00191B87" w:rsidP="00191B87">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p>
    <w:p w14:paraId="504D92BB" w14:textId="77777777" w:rsidR="00191B87" w:rsidRPr="003D12F2" w:rsidRDefault="00191B87" w:rsidP="00191B87"/>
    <w:p w14:paraId="4B02E786" w14:textId="77777777" w:rsidR="00191B87" w:rsidRDefault="00191B87" w:rsidP="00191B87">
      <w:pPr>
        <w:pStyle w:val="Heading4"/>
      </w:pPr>
      <w:r>
        <w:t xml:space="preserve">5. Tripartite is </w:t>
      </w:r>
      <w:r w:rsidRPr="00630A57">
        <w:rPr>
          <w:u w:val="single"/>
        </w:rPr>
        <w:t>watered</w:t>
      </w:r>
      <w:r>
        <w:t xml:space="preserve"> down. </w:t>
      </w:r>
    </w:p>
    <w:p w14:paraId="4978E67B" w14:textId="77777777" w:rsidR="00191B87" w:rsidRPr="00A86ACF" w:rsidRDefault="00191B87" w:rsidP="00191B87">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xml:space="preserve">. </w:t>
      </w:r>
      <w:proofErr w:type="spellStart"/>
      <w:r>
        <w:t>ctdunc</w:t>
      </w:r>
      <w:proofErr w:type="spellEnd"/>
      <w:r>
        <w:t>]</w:t>
      </w:r>
    </w:p>
    <w:p w14:paraId="3E2EDE9E" w14:textId="77777777" w:rsidR="00191B87" w:rsidRPr="003257A3" w:rsidRDefault="00191B87" w:rsidP="00191B87">
      <w:pPr>
        <w:rPr>
          <w:sz w:val="16"/>
        </w:rPr>
      </w:pPr>
      <w:r w:rsidRPr="00D477ED">
        <w:rPr>
          <w:sz w:val="16"/>
        </w:rPr>
        <w:t xml:space="preserve">To date, the experience with these tripartite commissions has been mixed. In California, as well as recently in New York, wage boards have successfully established wage and hour protections above federal minimums in particular sectors of the economy. But </w:t>
      </w:r>
      <w:r w:rsidRPr="00D477ED">
        <w:rPr>
          <w:rStyle w:val="StyleUnderline"/>
        </w:rPr>
        <w:t xml:space="preserve">most </w:t>
      </w:r>
      <w:r w:rsidRPr="00D477ED">
        <w:rPr>
          <w:rStyle w:val="StyleUnderline"/>
          <w:highlight w:val="cyan"/>
        </w:rPr>
        <w:t>wage boards</w:t>
      </w:r>
      <w:r w:rsidRPr="00D477ED">
        <w:rPr>
          <w:rStyle w:val="StyleUnderline"/>
        </w:rPr>
        <w:t xml:space="preserve"> have been </w:t>
      </w:r>
      <w:r w:rsidRPr="00D477ED">
        <w:rPr>
          <w:rStyle w:val="StyleUnderline"/>
          <w:highlight w:val="cyan"/>
        </w:rPr>
        <w:t>moribund for years</w:t>
      </w:r>
      <w:r w:rsidRPr="00D477ED">
        <w:rPr>
          <w:rStyle w:val="StyleUnderline"/>
        </w:rPr>
        <w:t>, while others have been abandoned</w:t>
      </w:r>
      <w:r w:rsidRPr="00D477ED">
        <w:rPr>
          <w:sz w:val="16"/>
        </w:rPr>
        <w:t xml:space="preserve">.457 Moreover, </w:t>
      </w:r>
      <w:r w:rsidRPr="00D477ED">
        <w:rPr>
          <w:rStyle w:val="StyleUnderline"/>
        </w:rPr>
        <w:t xml:space="preserve">even where the wage board process has been used, the potential for </w:t>
      </w:r>
      <w:r w:rsidRPr="00D477ED">
        <w:rPr>
          <w:rStyle w:val="StyleUnderline"/>
          <w:highlight w:val="cyan"/>
        </w:rPr>
        <w:t>social bargaining</w:t>
      </w:r>
      <w:r w:rsidRPr="00D477ED">
        <w:rPr>
          <w:rStyle w:val="StyleUnderline"/>
        </w:rPr>
        <w:t xml:space="preserve"> has been </w:t>
      </w:r>
      <w:r w:rsidRPr="00D477ED">
        <w:rPr>
          <w:rStyle w:val="Emphasis"/>
          <w:highlight w:val="cyan"/>
        </w:rPr>
        <w:t>under-realized</w:t>
      </w:r>
      <w:r w:rsidRPr="00D477ED">
        <w:rPr>
          <w:sz w:val="16"/>
        </w:rPr>
        <w:t xml:space="preserve">. </w:t>
      </w:r>
      <w:r w:rsidRPr="00D477ED">
        <w:rPr>
          <w:rStyle w:val="StyleUnderline"/>
        </w:rPr>
        <w:t>Unions have not frequently engaged</w:t>
      </w:r>
      <w:r w:rsidRPr="00D477ED">
        <w:rPr>
          <w:sz w:val="16"/>
        </w:rPr>
        <w:t xml:space="preserve"> the </w:t>
      </w:r>
      <w:r w:rsidRPr="00D477ED">
        <w:rPr>
          <w:rStyle w:val="StyleUnderline"/>
        </w:rPr>
        <w:t>commissions</w:t>
      </w:r>
      <w:r w:rsidRPr="00D477ED">
        <w:rPr>
          <w:sz w:val="16"/>
        </w:rPr>
        <w:t xml:space="preserve"> </w:t>
      </w:r>
      <w:r w:rsidRPr="00D477ED">
        <w:rPr>
          <w:rStyle w:val="StyleUnderline"/>
        </w:rPr>
        <w:t>through widespread mobilization</w:t>
      </w:r>
      <w:r w:rsidRPr="00D477ED">
        <w:rPr>
          <w:sz w:val="16"/>
        </w:rPr>
        <w:t xml:space="preserve">, </w:t>
      </w:r>
      <w:r w:rsidRPr="00D477ED">
        <w:rPr>
          <w:rStyle w:val="StyleUnderline"/>
        </w:rPr>
        <w:t>testimony</w:t>
      </w:r>
      <w:r w:rsidRPr="00D477ED">
        <w:rPr>
          <w:sz w:val="16"/>
        </w:rPr>
        <w:t xml:space="preserve">, </w:t>
      </w:r>
      <w:r w:rsidRPr="00D477ED">
        <w:rPr>
          <w:rStyle w:val="StyleUnderline"/>
        </w:rPr>
        <w:t>and collective action</w:t>
      </w:r>
      <w:r w:rsidRPr="00D477ED">
        <w:rPr>
          <w:sz w:val="16"/>
        </w:rPr>
        <w:t xml:space="preserve">.458 The </w:t>
      </w:r>
      <w:r w:rsidRPr="00D477ED">
        <w:rPr>
          <w:rStyle w:val="StyleUnderline"/>
          <w:highlight w:val="cyan"/>
        </w:rPr>
        <w:t>boards</w:t>
      </w:r>
      <w:r w:rsidRPr="00D477ED">
        <w:rPr>
          <w:sz w:val="16"/>
        </w:rPr>
        <w:t xml:space="preserve"> also </w:t>
      </w:r>
      <w:r w:rsidRPr="00D477ED">
        <w:rPr>
          <w:rStyle w:val="StyleUnderline"/>
          <w:highlight w:val="cyan"/>
        </w:rPr>
        <w:t>have</w:t>
      </w:r>
      <w:r w:rsidRPr="00D477ED">
        <w:rPr>
          <w:sz w:val="16"/>
          <w:highlight w:val="cyan"/>
        </w:rPr>
        <w:t xml:space="preserve"> </w:t>
      </w:r>
      <w:r w:rsidRPr="00D477ED">
        <w:rPr>
          <w:rStyle w:val="Emphasis"/>
          <w:highlight w:val="cyan"/>
        </w:rPr>
        <w:t>structural limitations</w:t>
      </w:r>
      <w:r w:rsidRPr="00D477ED">
        <w:rPr>
          <w:sz w:val="16"/>
        </w:rPr>
        <w:t xml:space="preserve">. The </w:t>
      </w:r>
      <w:r w:rsidRPr="00D477ED">
        <w:rPr>
          <w:rStyle w:val="StyleUnderline"/>
        </w:rPr>
        <w:t xml:space="preserve">ability of workers to use </w:t>
      </w:r>
      <w:r w:rsidRPr="00D477ED">
        <w:rPr>
          <w:rStyle w:val="StyleUnderline"/>
          <w:highlight w:val="cyan"/>
        </w:rPr>
        <w:t>wage boards</w:t>
      </w:r>
      <w:r w:rsidRPr="00D477ED">
        <w:rPr>
          <w:sz w:val="16"/>
        </w:rPr>
        <w:t xml:space="preserve"> to their benefit </w:t>
      </w:r>
      <w:r w:rsidRPr="00D477ED">
        <w:rPr>
          <w:rStyle w:val="Emphasis"/>
          <w:highlight w:val="cyan"/>
        </w:rPr>
        <w:t>depends</w:t>
      </w:r>
      <w:r w:rsidRPr="00D477ED">
        <w:rPr>
          <w:sz w:val="16"/>
        </w:rPr>
        <w:t xml:space="preserve"> in large part </w:t>
      </w:r>
      <w:r w:rsidRPr="00D477ED">
        <w:rPr>
          <w:rStyle w:val="Emphasis"/>
          <w:highlight w:val="cyan"/>
        </w:rPr>
        <w:t>on</w:t>
      </w:r>
      <w:r w:rsidRPr="00D477ED">
        <w:rPr>
          <w:sz w:val="16"/>
        </w:rPr>
        <w:t xml:space="preserve"> </w:t>
      </w:r>
      <w:r w:rsidRPr="00D477ED">
        <w:rPr>
          <w:rStyle w:val="StyleUnderline"/>
        </w:rPr>
        <w:t>the</w:t>
      </w:r>
      <w:r w:rsidRPr="00D477ED">
        <w:rPr>
          <w:sz w:val="16"/>
        </w:rPr>
        <w:t xml:space="preserve"> identity of the </w:t>
      </w:r>
      <w:r w:rsidRPr="00D477ED">
        <w:rPr>
          <w:rStyle w:val="Emphasis"/>
          <w:highlight w:val="cyan"/>
        </w:rPr>
        <w:t>Governor</w:t>
      </w:r>
      <w:r w:rsidRPr="00D477ED">
        <w:rPr>
          <w:sz w:val="16"/>
        </w:rPr>
        <w:t xml:space="preserve"> in the state; he or she </w:t>
      </w:r>
      <w:r w:rsidRPr="00D477ED">
        <w:rPr>
          <w:rStyle w:val="StyleUnderline"/>
          <w:highlight w:val="cyan"/>
        </w:rPr>
        <w:t>influences</w:t>
      </w:r>
      <w:r w:rsidRPr="00D477ED">
        <w:rPr>
          <w:sz w:val="16"/>
        </w:rPr>
        <w:t xml:space="preserve"> </w:t>
      </w:r>
      <w:r w:rsidRPr="00D477ED">
        <w:rPr>
          <w:rStyle w:val="StyleUnderline"/>
          <w:highlight w:val="cyan"/>
        </w:rPr>
        <w:t>when</w:t>
      </w:r>
      <w:r w:rsidRPr="00D477ED">
        <w:rPr>
          <w:rStyle w:val="StyleUnderline"/>
        </w:rPr>
        <w:t xml:space="preserve"> such </w:t>
      </w:r>
      <w:r w:rsidRPr="00D477ED">
        <w:rPr>
          <w:rStyle w:val="StyleUnderline"/>
          <w:highlight w:val="cyan"/>
        </w:rPr>
        <w:t>boards act and who constitutes</w:t>
      </w:r>
      <w:r w:rsidRPr="00D477ED">
        <w:rPr>
          <w:rStyle w:val="StyleUnderline"/>
        </w:rPr>
        <w:t xml:space="preserve"> </w:t>
      </w:r>
      <w:r w:rsidRPr="00D477ED">
        <w:rPr>
          <w:rStyle w:val="StyleUnderline"/>
          <w:highlight w:val="cyan"/>
        </w:rPr>
        <w:t>them</w:t>
      </w:r>
      <w:r w:rsidRPr="00D477ED">
        <w:rPr>
          <w:sz w:val="16"/>
        </w:rPr>
        <w:t xml:space="preserve">. Furthermore, the </w:t>
      </w:r>
      <w:r w:rsidRPr="00D477ED">
        <w:rPr>
          <w:rStyle w:val="Emphasis"/>
          <w:highlight w:val="cyan"/>
        </w:rPr>
        <w:t>neutral representatives</w:t>
      </w:r>
      <w:r w:rsidRPr="00D477ED">
        <w:rPr>
          <w:sz w:val="16"/>
        </w:rPr>
        <w:t xml:space="preserve"> on the commissions </w:t>
      </w:r>
      <w:r w:rsidRPr="00D477ED">
        <w:rPr>
          <w:rStyle w:val="StyleUnderline"/>
        </w:rPr>
        <w:t xml:space="preserve">effectively </w:t>
      </w:r>
      <w:r w:rsidRPr="00D477ED">
        <w:rPr>
          <w:rStyle w:val="Emphasis"/>
          <w:highlight w:val="cyan"/>
        </w:rPr>
        <w:t>decide</w:t>
      </w:r>
      <w:r w:rsidRPr="00D477ED">
        <w:rPr>
          <w:rStyle w:val="Emphasis"/>
        </w:rPr>
        <w:t xml:space="preserve"> disagreements</w:t>
      </w:r>
      <w:r w:rsidRPr="00D477ED">
        <w:rPr>
          <w:sz w:val="16"/>
        </w:rPr>
        <w:t xml:space="preserve">. </w:t>
      </w:r>
      <w:r w:rsidRPr="00D477ED">
        <w:rPr>
          <w:rStyle w:val="StyleUnderline"/>
        </w:rPr>
        <w:t>These individuals</w:t>
      </w:r>
      <w:r w:rsidRPr="00D477ED">
        <w:rPr>
          <w:sz w:val="16"/>
        </w:rPr>
        <w:t xml:space="preserve">, </w:t>
      </w:r>
      <w:r w:rsidRPr="00D477ED">
        <w:rPr>
          <w:rStyle w:val="StyleUnderline"/>
          <w:highlight w:val="cyan"/>
        </w:rPr>
        <w:t>selected by</w:t>
      </w:r>
      <w:r w:rsidRPr="00D477ED">
        <w:rPr>
          <w:rStyle w:val="StyleUnderline"/>
        </w:rPr>
        <w:t xml:space="preserve"> the </w:t>
      </w:r>
      <w:r w:rsidRPr="00D477ED">
        <w:rPr>
          <w:rStyle w:val="Emphasis"/>
          <w:highlight w:val="cyan"/>
        </w:rPr>
        <w:t>partisan governors</w:t>
      </w:r>
      <w:r w:rsidRPr="00D477ED">
        <w:rPr>
          <w:sz w:val="16"/>
        </w:rPr>
        <w:t xml:space="preserve">, </w:t>
      </w:r>
      <w:r w:rsidRPr="00D477ED">
        <w:rPr>
          <w:rStyle w:val="StyleUnderline"/>
        </w:rPr>
        <w:t xml:space="preserve">serve as the </w:t>
      </w:r>
      <w:r w:rsidRPr="00D477ED">
        <w:rPr>
          <w:rStyle w:val="Emphasis"/>
        </w:rPr>
        <w:t>swing votes</w:t>
      </w:r>
      <w:r w:rsidRPr="00D477ED">
        <w:rPr>
          <w:rStyle w:val="StyleUnderline"/>
        </w:rPr>
        <w:t xml:space="preserve"> and</w:t>
      </w:r>
      <w:r w:rsidRPr="00D477ED">
        <w:rPr>
          <w:sz w:val="16"/>
        </w:rPr>
        <w:t xml:space="preserve"> thereby </w:t>
      </w:r>
      <w:r w:rsidRPr="00D477ED">
        <w:rPr>
          <w:rStyle w:val="StyleUnderline"/>
          <w:highlight w:val="cyan"/>
        </w:rPr>
        <w:t>minimize</w:t>
      </w:r>
      <w:r w:rsidRPr="00D477ED">
        <w:rPr>
          <w:sz w:val="16"/>
        </w:rPr>
        <w:t xml:space="preserve"> </w:t>
      </w:r>
      <w:r w:rsidRPr="00D477ED">
        <w:rPr>
          <w:rStyle w:val="StyleUnderline"/>
        </w:rPr>
        <w:t>the</w:t>
      </w:r>
      <w:r w:rsidRPr="00D477ED">
        <w:rPr>
          <w:sz w:val="16"/>
        </w:rPr>
        <w:t xml:space="preserve"> </w:t>
      </w:r>
      <w:r w:rsidRPr="00D477ED">
        <w:rPr>
          <w:rStyle w:val="StyleUnderline"/>
        </w:rPr>
        <w:t xml:space="preserve">extent to which </w:t>
      </w:r>
      <w:r w:rsidRPr="00D477ED">
        <w:rPr>
          <w:rStyle w:val="Emphasis"/>
          <w:highlight w:val="cyan"/>
        </w:rPr>
        <w:t>true bargaining</w:t>
      </w:r>
      <w:r w:rsidRPr="00D477ED">
        <w:rPr>
          <w:rStyle w:val="Emphasis"/>
        </w:rPr>
        <w:t xml:space="preserve"> occurs</w:t>
      </w:r>
      <w:r w:rsidRPr="00D477ED">
        <w:rPr>
          <w:sz w:val="16"/>
        </w:rPr>
        <w:t>. This weakness is pronounced when there is no broader worker mobilization exerting pressure on the commissions.</w:t>
      </w:r>
    </w:p>
    <w:p w14:paraId="271F1663" w14:textId="77777777" w:rsidR="00191B87" w:rsidRDefault="00191B87" w:rsidP="00191B87">
      <w:pPr>
        <w:pStyle w:val="Analytic"/>
      </w:pPr>
    </w:p>
    <w:p w14:paraId="6EAA9646" w14:textId="77777777" w:rsidR="00191B87" w:rsidRPr="004A2B59" w:rsidRDefault="00191B87" w:rsidP="00191B87"/>
    <w:p w14:paraId="2153F21E" w14:textId="77777777" w:rsidR="00191B87" w:rsidRDefault="00191B87" w:rsidP="00191B87">
      <w:pPr>
        <w:pStyle w:val="Analytic"/>
      </w:pPr>
    </w:p>
    <w:p w14:paraId="2C7C37F3" w14:textId="77777777" w:rsidR="00191B87" w:rsidRPr="004A2B59" w:rsidRDefault="00191B87" w:rsidP="00191B87"/>
    <w:p w14:paraId="347B30F5" w14:textId="77777777" w:rsidR="00191B87" w:rsidRDefault="00191B87" w:rsidP="00191B87">
      <w:pPr>
        <w:pStyle w:val="Analytic"/>
      </w:pPr>
    </w:p>
    <w:p w14:paraId="7511EC03" w14:textId="77777777" w:rsidR="00191B87" w:rsidRPr="004A2B59" w:rsidRDefault="00191B87" w:rsidP="00191B87"/>
    <w:p w14:paraId="4B981418" w14:textId="77777777" w:rsidR="00191B87" w:rsidRDefault="00191B87" w:rsidP="00191B87">
      <w:pPr>
        <w:pStyle w:val="Analytic"/>
      </w:pPr>
    </w:p>
    <w:p w14:paraId="2447B0DE" w14:textId="77777777" w:rsidR="00191B87" w:rsidRDefault="00191B87" w:rsidP="00191B87"/>
    <w:p w14:paraId="6D58E773" w14:textId="77777777" w:rsidR="00191B87" w:rsidRDefault="00191B87" w:rsidP="00191B87">
      <w:pPr>
        <w:pStyle w:val="Analytic"/>
      </w:pPr>
    </w:p>
    <w:p w14:paraId="06B40677" w14:textId="77777777" w:rsidR="00191B87" w:rsidRDefault="00191B87" w:rsidP="00191B87"/>
    <w:p w14:paraId="4368B50F" w14:textId="77777777" w:rsidR="00191B87" w:rsidRDefault="00191B87" w:rsidP="00191B87"/>
    <w:p w14:paraId="22F6D246" w14:textId="77777777" w:rsidR="00191B87" w:rsidRPr="00946951" w:rsidRDefault="00191B87" w:rsidP="00191B87">
      <w:pPr>
        <w:pStyle w:val="Heading4"/>
      </w:pPr>
      <w:r>
        <w:t>6</w:t>
      </w:r>
      <w:r w:rsidRPr="003D12F2">
        <w:t>.</w:t>
      </w:r>
      <w:r>
        <w:rPr>
          <w:u w:val="single"/>
        </w:rPr>
        <w:t xml:space="preserve"> Free Riders</w:t>
      </w:r>
      <w:r>
        <w:rPr>
          <w:bCs/>
        </w:rPr>
        <w:t xml:space="preserve">. Sectoral standards don’t increase union </w:t>
      </w:r>
      <w:r w:rsidRPr="00946951">
        <w:rPr>
          <w:bCs/>
          <w:u w:val="single"/>
        </w:rPr>
        <w:t>membership</w:t>
      </w:r>
      <w:r>
        <w:rPr>
          <w:bCs/>
        </w:rPr>
        <w:t xml:space="preserve">. </w:t>
      </w:r>
      <w:r>
        <w:t xml:space="preserve">The counterplan is </w:t>
      </w:r>
      <w:r w:rsidRPr="00946951">
        <w:rPr>
          <w:u w:val="single"/>
        </w:rPr>
        <w:t>comparatively weaker</w:t>
      </w:r>
      <w:r>
        <w:t xml:space="preserve"> than the </w:t>
      </w:r>
      <w:r w:rsidRPr="00946951">
        <w:rPr>
          <w:u w:val="single"/>
        </w:rPr>
        <w:t>plan</w:t>
      </w:r>
      <w:r>
        <w:t xml:space="preserve">. </w:t>
      </w:r>
    </w:p>
    <w:p w14:paraId="71ED8864" w14:textId="77777777" w:rsidR="00191B87" w:rsidRPr="00FD26A2" w:rsidRDefault="00191B87" w:rsidP="00191B87">
      <w:r w:rsidRPr="00DE3327">
        <w:rPr>
          <w:rStyle w:val="Style13ptBold"/>
        </w:rPr>
        <w:t>Naidu 22</w:t>
      </w:r>
      <w:r>
        <w:t xml:space="preserve"> [</w:t>
      </w:r>
      <w:r w:rsidRPr="00DE3327">
        <w:t>Suresh</w:t>
      </w:r>
      <w:r>
        <w:t xml:space="preserve">. </w:t>
      </w:r>
      <w:r w:rsidRPr="00DE3327">
        <w:t>Professor of International and Public Affairs and Jack Wang and Echo Ren Professor of Economics</w:t>
      </w:r>
      <w:r>
        <w:t xml:space="preserve"> at </w:t>
      </w:r>
      <w:r w:rsidRPr="00DE3327">
        <w:t>Columbia</w:t>
      </w:r>
      <w:r>
        <w:t xml:space="preserve"> University. "Is There Any Future for a US Labor Movement?"</w:t>
      </w:r>
      <w:r w:rsidRPr="00DE3327">
        <w:t xml:space="preserve"> </w:t>
      </w:r>
      <w:r>
        <w:t xml:space="preserve"> </w:t>
      </w:r>
      <w:hyperlink r:id="rId15" w:history="1">
        <w:r w:rsidRPr="005B5B57">
          <w:rPr>
            <w:rStyle w:val="Hyperlink"/>
          </w:rPr>
          <w:t>https://pubs.aeaweb.org/doi/pdfplus/10.1257/jep.36.4.3</w:t>
        </w:r>
      </w:hyperlink>
      <w:r>
        <w:t xml:space="preserve">. </w:t>
      </w:r>
      <w:proofErr w:type="spellStart"/>
      <w:r>
        <w:t>ctdunc</w:t>
      </w:r>
      <w:proofErr w:type="spellEnd"/>
      <w:r>
        <w:t>]</w:t>
      </w:r>
    </w:p>
    <w:p w14:paraId="409650AD" w14:textId="77777777" w:rsidR="00191B87" w:rsidRPr="00946951" w:rsidRDefault="00191B87" w:rsidP="00191B87">
      <w:pPr>
        <w:rPr>
          <w:sz w:val="16"/>
        </w:rPr>
      </w:pPr>
      <w:r w:rsidRPr="00946951">
        <w:rPr>
          <w:sz w:val="16"/>
        </w:rPr>
        <w:t xml:space="preserve">Figure 2 shows patterns of union density across different institutional arrangements in the advanced democracies. Union density has remained highest in countries that have maintained both sectoral coverage of union contracts, where union contracts are extended to all employers in a sector, as well as Ghent-style selective benefits. </w:t>
      </w:r>
      <w:r w:rsidRPr="00946951">
        <w:rPr>
          <w:rStyle w:val="StyleUnderline"/>
          <w:highlight w:val="cyan"/>
        </w:rPr>
        <w:t xml:space="preserve">While </w:t>
      </w:r>
      <w:r w:rsidRPr="00946951">
        <w:rPr>
          <w:rStyle w:val="Emphasis"/>
          <w:highlight w:val="cyan"/>
        </w:rPr>
        <w:t>some</w:t>
      </w:r>
      <w:r w:rsidRPr="00946951">
        <w:rPr>
          <w:rStyle w:val="Emphasis"/>
        </w:rPr>
        <w:t xml:space="preserve"> </w:t>
      </w:r>
      <w:r w:rsidRPr="00946951">
        <w:rPr>
          <w:rStyle w:val="Emphasis"/>
          <w:highlight w:val="cyan"/>
        </w:rPr>
        <w:t>claim</w:t>
      </w:r>
      <w:r w:rsidRPr="00946951">
        <w:rPr>
          <w:rStyle w:val="StyleUnderline"/>
        </w:rPr>
        <w:t xml:space="preserve"> that </w:t>
      </w:r>
      <w:r w:rsidRPr="00946951">
        <w:rPr>
          <w:rStyle w:val="Emphasis"/>
          <w:highlight w:val="cyan"/>
        </w:rPr>
        <w:t>sectoral coverage</w:t>
      </w:r>
      <w:r w:rsidRPr="00946951">
        <w:rPr>
          <w:rStyle w:val="StyleUnderline"/>
        </w:rPr>
        <w:t xml:space="preserve"> would </w:t>
      </w:r>
      <w:r w:rsidRPr="00946951">
        <w:rPr>
          <w:rStyle w:val="Emphasis"/>
          <w:highlight w:val="cyan"/>
        </w:rPr>
        <w:t>make organizing</w:t>
      </w:r>
      <w:r w:rsidRPr="00946951">
        <w:rPr>
          <w:rStyle w:val="StyleUnderline"/>
        </w:rPr>
        <w:t xml:space="preserve"> new members </w:t>
      </w:r>
      <w:r w:rsidRPr="00946951">
        <w:rPr>
          <w:rStyle w:val="Emphasis"/>
          <w:highlight w:val="cyan"/>
        </w:rPr>
        <w:t>easier</w:t>
      </w:r>
      <w:r w:rsidRPr="00946951">
        <w:rPr>
          <w:sz w:val="16"/>
        </w:rPr>
        <w:t xml:space="preserve"> (for example, Madland 2021), sectoral coverage alone has </w:t>
      </w:r>
      <w:r w:rsidRPr="00946951">
        <w:rPr>
          <w:rStyle w:val="Emphasis"/>
          <w:highlight w:val="cyan"/>
        </w:rPr>
        <w:t>only preserved</w:t>
      </w:r>
      <w:r w:rsidRPr="00946951">
        <w:rPr>
          <w:rStyle w:val="StyleUnderline"/>
        </w:rPr>
        <w:t xml:space="preserve"> union </w:t>
      </w:r>
      <w:r w:rsidRPr="00946951">
        <w:rPr>
          <w:rStyle w:val="Emphasis"/>
        </w:rPr>
        <w:t>density</w:t>
      </w:r>
      <w:r w:rsidRPr="00946951">
        <w:rPr>
          <w:rStyle w:val="StyleUnderline"/>
        </w:rPr>
        <w:t xml:space="preserve"> a </w:t>
      </w:r>
      <w:r w:rsidRPr="00946951">
        <w:rPr>
          <w:rStyle w:val="Emphasis"/>
          <w:highlight w:val="cyan"/>
        </w:rPr>
        <w:t>little bit</w:t>
      </w:r>
      <w:r w:rsidRPr="00946951">
        <w:rPr>
          <w:sz w:val="16"/>
        </w:rPr>
        <w:t xml:space="preserve"> more across countries: there is </w:t>
      </w:r>
      <w:r w:rsidRPr="00946951">
        <w:rPr>
          <w:rStyle w:val="Emphasis"/>
          <w:highlight w:val="cyan"/>
        </w:rPr>
        <w:t>little incentive</w:t>
      </w:r>
      <w:r w:rsidRPr="00946951">
        <w:rPr>
          <w:sz w:val="16"/>
          <w:highlight w:val="cyan"/>
        </w:rPr>
        <w:t xml:space="preserve"> </w:t>
      </w:r>
      <w:r w:rsidRPr="00946951">
        <w:rPr>
          <w:rStyle w:val="StyleUnderline"/>
          <w:highlight w:val="cyan"/>
        </w:rPr>
        <w:t xml:space="preserve">for </w:t>
      </w:r>
      <w:r w:rsidRPr="00946951">
        <w:rPr>
          <w:rStyle w:val="Emphasis"/>
          <w:highlight w:val="cyan"/>
        </w:rPr>
        <w:t>nonunion workers not to free-ride on the contract negotiated</w:t>
      </w:r>
      <w:r w:rsidRPr="00946951">
        <w:rPr>
          <w:sz w:val="16"/>
        </w:rPr>
        <w:t xml:space="preserve"> by the union. But even compared to other countries without sectoral bargaining or any selective benefits, US union density is low, and declining more quickly over the past few decades.</w:t>
      </w:r>
    </w:p>
    <w:p w14:paraId="61A1C97F" w14:textId="77777777" w:rsidR="00191B87" w:rsidRDefault="00191B87" w:rsidP="00191B87">
      <w:pPr>
        <w:pStyle w:val="Heading4"/>
      </w:pPr>
      <w:r>
        <w:t>7</w:t>
      </w:r>
      <w:r w:rsidRPr="003D12F2">
        <w:t>.</w:t>
      </w:r>
      <w:r>
        <w:rPr>
          <w:u w:val="single"/>
        </w:rPr>
        <w:t xml:space="preserve"> Social Capital</w:t>
      </w:r>
      <w:r>
        <w:t xml:space="preserve">. Regular interactions between </w:t>
      </w:r>
      <w:r w:rsidRPr="00FF4A23">
        <w:rPr>
          <w:u w:val="single"/>
        </w:rPr>
        <w:t>union leadership</w:t>
      </w:r>
      <w:r>
        <w:t xml:space="preserve"> and </w:t>
      </w:r>
      <w:r w:rsidRPr="00FF4A23">
        <w:rPr>
          <w:u w:val="single"/>
        </w:rPr>
        <w:t>workers</w:t>
      </w:r>
      <w:r>
        <w:t xml:space="preserve"> are key for </w:t>
      </w:r>
      <w:r w:rsidRPr="00FF4A23">
        <w:rPr>
          <w:u w:val="single"/>
        </w:rPr>
        <w:t>motivating</w:t>
      </w:r>
      <w:r>
        <w:t xml:space="preserve"> collective </w:t>
      </w:r>
      <w:r w:rsidRPr="00FF4A23">
        <w:rPr>
          <w:u w:val="single"/>
        </w:rPr>
        <w:t>action</w:t>
      </w:r>
      <w:r>
        <w:t xml:space="preserve">. </w:t>
      </w:r>
    </w:p>
    <w:p w14:paraId="16BC0660" w14:textId="77777777" w:rsidR="00191B87" w:rsidRPr="008F7749" w:rsidRDefault="00191B87" w:rsidP="00191B87">
      <w:r w:rsidRPr="00DE3327">
        <w:rPr>
          <w:rStyle w:val="Style13ptBold"/>
        </w:rPr>
        <w:t>Naidu 22</w:t>
      </w:r>
      <w:r>
        <w:t xml:space="preserve"> [</w:t>
      </w:r>
      <w:r w:rsidRPr="00DE3327">
        <w:t>Suresh</w:t>
      </w:r>
      <w:r>
        <w:t xml:space="preserve">. </w:t>
      </w:r>
      <w:r w:rsidRPr="00DE3327">
        <w:t>Professor of International and Public Affairs and Jack Wang and Echo Ren Professor of Economics</w:t>
      </w:r>
      <w:r>
        <w:t xml:space="preserve"> at </w:t>
      </w:r>
      <w:r w:rsidRPr="00DE3327">
        <w:t>Columbia</w:t>
      </w:r>
      <w:r>
        <w:t xml:space="preserve"> University. "Is There Any Future for a US Labor Movement?"</w:t>
      </w:r>
      <w:r w:rsidRPr="00DE3327">
        <w:t xml:space="preserve"> </w:t>
      </w:r>
      <w:r>
        <w:t xml:space="preserve"> </w:t>
      </w:r>
      <w:hyperlink r:id="rId16" w:history="1">
        <w:r w:rsidRPr="005B5B57">
          <w:rPr>
            <w:rStyle w:val="Hyperlink"/>
          </w:rPr>
          <w:t>https://pubs.aeaweb.org/doi/pdfplus/10.1257/jep.36.4.3</w:t>
        </w:r>
      </w:hyperlink>
      <w:r>
        <w:t xml:space="preserve">. </w:t>
      </w:r>
      <w:proofErr w:type="spellStart"/>
      <w:r>
        <w:t>ctdunc</w:t>
      </w:r>
      <w:proofErr w:type="spellEnd"/>
      <w:r>
        <w:t>]</w:t>
      </w:r>
    </w:p>
    <w:p w14:paraId="464D404E" w14:textId="77777777" w:rsidR="00191B87" w:rsidRPr="00FF4A23" w:rsidRDefault="00191B87" w:rsidP="00191B87">
      <w:pPr>
        <w:rPr>
          <w:rStyle w:val="StyleUnderline"/>
        </w:rPr>
      </w:pPr>
      <w:r>
        <w:t xml:space="preserve">Workplace social networks are not static, and a resurgent labor movement would transform them. Activism and labor actions themselves construct resilient social ties, as argued by many labor ethnographies (Fantasia 1989; Kornblum 1974). </w:t>
      </w:r>
      <w:r w:rsidRPr="00FF4A23">
        <w:rPr>
          <w:rStyle w:val="Emphasis"/>
        </w:rPr>
        <w:t>Multi</w:t>
      </w:r>
      <w:r w:rsidRPr="00FF4A23">
        <w:rPr>
          <w:rStyle w:val="Emphasis"/>
          <w:highlight w:val="cyan"/>
        </w:rPr>
        <w:t>-employer</w:t>
      </w:r>
      <w:r w:rsidRPr="00FF4A23">
        <w:rPr>
          <w:highlight w:val="cyan"/>
        </w:rPr>
        <w:t xml:space="preserve"> </w:t>
      </w:r>
      <w:r w:rsidRPr="00FF4A23">
        <w:rPr>
          <w:rStyle w:val="Emphasis"/>
          <w:highlight w:val="cyan"/>
        </w:rPr>
        <w:t>union locals</w:t>
      </w:r>
      <w:r>
        <w:t xml:space="preserve"> </w:t>
      </w:r>
      <w:r w:rsidRPr="00FF4A23">
        <w:rPr>
          <w:rStyle w:val="StyleUnderline"/>
        </w:rPr>
        <w:t xml:space="preserve">can </w:t>
      </w:r>
      <w:r w:rsidRPr="00FF4A23">
        <w:rPr>
          <w:rStyle w:val="Emphasis"/>
          <w:highlight w:val="cyan"/>
        </w:rPr>
        <w:t>bridge workers across firms</w:t>
      </w:r>
      <w:r>
        <w:t xml:space="preserve">, with social and political activities that bring workers together even off-work. In turn, there could be a </w:t>
      </w:r>
      <w:r w:rsidRPr="00FF4A23">
        <w:rPr>
          <w:rStyle w:val="Emphasis"/>
          <w:highlight w:val="cyan"/>
        </w:rPr>
        <w:t>self-fulfilling</w:t>
      </w:r>
      <w:r w:rsidRPr="00FF4A23">
        <w:rPr>
          <w:rStyle w:val="StyleUnderline"/>
        </w:rPr>
        <w:t xml:space="preserve"> labor “</w:t>
      </w:r>
      <w:r w:rsidRPr="00FF4A23">
        <w:rPr>
          <w:rStyle w:val="Emphasis"/>
          <w:highlight w:val="cyan"/>
        </w:rPr>
        <w:t>quiescence-trap.</w:t>
      </w:r>
      <w:r w:rsidRPr="00FF4A23">
        <w:rPr>
          <w:rStyle w:val="StyleUnderline"/>
          <w:highlight w:val="cyan"/>
        </w:rPr>
        <w:t>”</w:t>
      </w:r>
      <w:r>
        <w:t xml:space="preserve"> </w:t>
      </w:r>
      <w:r w:rsidRPr="00FF4A23">
        <w:rPr>
          <w:rStyle w:val="StyleUnderline"/>
        </w:rPr>
        <w:t xml:space="preserve">An energized </w:t>
      </w:r>
      <w:r w:rsidRPr="00FF4A23">
        <w:rPr>
          <w:rStyle w:val="Emphasis"/>
          <w:highlight w:val="cyan"/>
        </w:rPr>
        <w:t>union</w:t>
      </w:r>
      <w:r w:rsidRPr="00FF4A23">
        <w:rPr>
          <w:rStyle w:val="StyleUnderline"/>
        </w:rPr>
        <w:t xml:space="preserve"> holding many actions and </w:t>
      </w:r>
      <w:r w:rsidRPr="00FF4A23">
        <w:rPr>
          <w:rStyle w:val="Emphasis"/>
          <w:highlight w:val="cyan"/>
        </w:rPr>
        <w:t>constantly involving</w:t>
      </w:r>
      <w:r w:rsidRPr="00FF4A23">
        <w:rPr>
          <w:rStyle w:val="StyleUnderline"/>
        </w:rPr>
        <w:t xml:space="preserve"> its </w:t>
      </w:r>
      <w:r w:rsidRPr="00FF4A23">
        <w:rPr>
          <w:rStyle w:val="Emphasis"/>
          <w:highlight w:val="cyan"/>
        </w:rPr>
        <w:t>membership</w:t>
      </w:r>
      <w:r w:rsidRPr="00FF4A23">
        <w:rPr>
          <w:rStyle w:val="StyleUnderline"/>
        </w:rPr>
        <w:t xml:space="preserve"> in group activities can </w:t>
      </w:r>
      <w:r w:rsidRPr="00FF4A23">
        <w:rPr>
          <w:rStyle w:val="Emphasis"/>
          <w:highlight w:val="cyan"/>
        </w:rPr>
        <w:t>generate relationships</w:t>
      </w:r>
      <w:r w:rsidRPr="00FF4A23">
        <w:rPr>
          <w:rStyle w:val="StyleUnderline"/>
          <w:highlight w:val="cyan"/>
        </w:rPr>
        <w:t xml:space="preserve"> among </w:t>
      </w:r>
      <w:r w:rsidRPr="00FF4A23">
        <w:rPr>
          <w:rStyle w:val="Emphasis"/>
          <w:highlight w:val="cyan"/>
        </w:rPr>
        <w:t>members</w:t>
      </w:r>
      <w:r w:rsidRPr="00FF4A23">
        <w:rPr>
          <w:rStyle w:val="StyleUnderline"/>
        </w:rPr>
        <w:t xml:space="preserve"> that may </w:t>
      </w:r>
      <w:r w:rsidRPr="00FF4A23">
        <w:rPr>
          <w:rStyle w:val="StyleUnderline"/>
          <w:highlight w:val="cyan"/>
        </w:rPr>
        <w:t>make</w:t>
      </w:r>
      <w:r w:rsidRPr="00FF4A23">
        <w:rPr>
          <w:rStyle w:val="StyleUnderline"/>
        </w:rPr>
        <w:t xml:space="preserve"> further </w:t>
      </w:r>
      <w:r w:rsidRPr="00FF4A23">
        <w:rPr>
          <w:rStyle w:val="Emphasis"/>
          <w:highlight w:val="cyan"/>
        </w:rPr>
        <w:t>collective action easier</w:t>
      </w:r>
      <w:r>
        <w:t xml:space="preserve">; </w:t>
      </w:r>
      <w:r w:rsidRPr="00FF4A23">
        <w:rPr>
          <w:rStyle w:val="StyleUnderline"/>
        </w:rPr>
        <w:t xml:space="preserve">in contrast, a </w:t>
      </w:r>
      <w:r w:rsidRPr="00FF4A23">
        <w:rPr>
          <w:rStyle w:val="Emphasis"/>
          <w:highlight w:val="cyan"/>
        </w:rPr>
        <w:t>bureaucratic, service-oriented union</w:t>
      </w:r>
      <w:r w:rsidRPr="00FF4A23">
        <w:rPr>
          <w:rStyle w:val="StyleUnderline"/>
        </w:rPr>
        <w:t xml:space="preserve"> that </w:t>
      </w:r>
      <w:r w:rsidRPr="00FF4A23">
        <w:rPr>
          <w:rStyle w:val="Emphasis"/>
          <w:highlight w:val="cyan"/>
        </w:rPr>
        <w:t>interacts</w:t>
      </w:r>
      <w:r w:rsidRPr="00FF4A23">
        <w:rPr>
          <w:rStyle w:val="StyleUnderline"/>
        </w:rPr>
        <w:t xml:space="preserve"> in a </w:t>
      </w:r>
      <w:r w:rsidRPr="00FF4A23">
        <w:rPr>
          <w:rStyle w:val="Emphasis"/>
          <w:highlight w:val="cyan"/>
        </w:rPr>
        <w:t>purely transactional way</w:t>
      </w:r>
      <w:r w:rsidRPr="00FF4A23">
        <w:rPr>
          <w:rStyle w:val="StyleUnderline"/>
        </w:rPr>
        <w:t xml:space="preserve"> with its membership may </w:t>
      </w:r>
      <w:r w:rsidRPr="00FF4A23">
        <w:rPr>
          <w:rStyle w:val="Emphasis"/>
          <w:highlight w:val="cyan"/>
        </w:rPr>
        <w:t>find only weak ties</w:t>
      </w:r>
      <w:r w:rsidRPr="00FF4A23">
        <w:rPr>
          <w:rStyle w:val="StyleUnderline"/>
        </w:rPr>
        <w:t xml:space="preserve"> among workers </w:t>
      </w:r>
      <w:r w:rsidRPr="00FF4A23">
        <w:rPr>
          <w:rStyle w:val="StyleUnderline"/>
          <w:highlight w:val="cyan"/>
        </w:rPr>
        <w:t xml:space="preserve">when it comes to </w:t>
      </w:r>
      <w:r w:rsidRPr="00FF4A23">
        <w:rPr>
          <w:rStyle w:val="Emphasis"/>
          <w:highlight w:val="cyan"/>
        </w:rPr>
        <w:t>mobilizing</w:t>
      </w:r>
      <w:r w:rsidRPr="00FF4A23">
        <w:rPr>
          <w:rStyle w:val="StyleUnderline"/>
        </w:rPr>
        <w:t xml:space="preserve"> them for </w:t>
      </w:r>
      <w:r w:rsidRPr="00FF4A23">
        <w:rPr>
          <w:rStyle w:val="Emphasis"/>
          <w:highlight w:val="cyan"/>
        </w:rPr>
        <w:t>collective action</w:t>
      </w:r>
      <w:r w:rsidRPr="00FF4A23">
        <w:rPr>
          <w:rStyle w:val="StyleUnderline"/>
        </w:rPr>
        <w:t>.</w:t>
      </w:r>
    </w:p>
    <w:p w14:paraId="1CA8C95A" w14:textId="77777777" w:rsidR="00191B87" w:rsidRDefault="00191B87" w:rsidP="00191B87"/>
    <w:p w14:paraId="12415372" w14:textId="77777777" w:rsidR="00191B87" w:rsidRDefault="00191B87" w:rsidP="00191B87"/>
    <w:p w14:paraId="6F2AF668" w14:textId="77777777" w:rsidR="00191B87" w:rsidRDefault="00191B87" w:rsidP="00191B87"/>
    <w:p w14:paraId="5E3BE43F" w14:textId="77777777" w:rsidR="00191B87" w:rsidRDefault="00191B87" w:rsidP="00191B87">
      <w:pPr>
        <w:pStyle w:val="Heading3"/>
      </w:pPr>
      <w:r>
        <w:t>AT: Midterms DA---2AC</w:t>
      </w:r>
    </w:p>
    <w:p w14:paraId="3AB03774" w14:textId="77777777" w:rsidR="00191B87" w:rsidRDefault="00191B87" w:rsidP="00191B87">
      <w:pPr>
        <w:pStyle w:val="Heading4"/>
      </w:pPr>
      <w:r>
        <w:t xml:space="preserve">Dems </w:t>
      </w:r>
      <w:r w:rsidRPr="00286831">
        <w:rPr>
          <w:u w:val="single"/>
        </w:rPr>
        <w:t>lose</w:t>
      </w:r>
      <w:r>
        <w:t xml:space="preserve"> now. </w:t>
      </w:r>
    </w:p>
    <w:p w14:paraId="154C2C91" w14:textId="77777777" w:rsidR="00191B87" w:rsidRPr="00FD3BC8" w:rsidRDefault="00191B87" w:rsidP="00191B87">
      <w:pPr>
        <w:rPr>
          <w:rStyle w:val="Style13ptBold"/>
        </w:rPr>
      </w:pPr>
      <w:proofErr w:type="spellStart"/>
      <w:r>
        <w:rPr>
          <w:rStyle w:val="Style13ptBold"/>
        </w:rPr>
        <w:t>Esdall</w:t>
      </w:r>
      <w:proofErr w:type="spellEnd"/>
      <w:r>
        <w:rPr>
          <w:rStyle w:val="Style13ptBold"/>
        </w:rPr>
        <w:t xml:space="preserve"> 1/27 </w:t>
      </w:r>
      <w:r w:rsidRPr="00FD3BC8">
        <w:t>[Thomas B. Edsall; contributor to the New York Times. 2026, “I Wouldn’t Say the Democrats Are in Good Shape” https://www.nytimes.com/2026/01/27/opinion/democrats-trump-midterms-future.html. Chopper]</w:t>
      </w:r>
    </w:p>
    <w:p w14:paraId="26567ED5" w14:textId="77777777" w:rsidR="00191B87" w:rsidRPr="00FD3BC8" w:rsidRDefault="00191B87" w:rsidP="00191B87">
      <w:pPr>
        <w:rPr>
          <w:sz w:val="16"/>
        </w:rPr>
      </w:pPr>
      <w:r w:rsidRPr="00FD3BC8">
        <w:rPr>
          <w:sz w:val="16"/>
        </w:rPr>
        <w:t xml:space="preserve">Yascha </w:t>
      </w:r>
      <w:proofErr w:type="spellStart"/>
      <w:r w:rsidRPr="00FD3BC8">
        <w:rPr>
          <w:sz w:val="16"/>
        </w:rPr>
        <w:t>Mounk</w:t>
      </w:r>
      <w:proofErr w:type="spellEnd"/>
      <w:r w:rsidRPr="00FD3BC8">
        <w:rPr>
          <w:sz w:val="16"/>
        </w:rPr>
        <w:t>, a political scientist at Johns Hopkins, summed up the Democratic dilemma in an email responding to my queries:</w:t>
      </w:r>
    </w:p>
    <w:p w14:paraId="5F4C8825" w14:textId="77777777" w:rsidR="00191B87" w:rsidRPr="00FD3BC8" w:rsidRDefault="00191B87" w:rsidP="00191B87">
      <w:pPr>
        <w:rPr>
          <w:sz w:val="16"/>
        </w:rPr>
      </w:pPr>
      <w:r w:rsidRPr="00AC04FC">
        <w:rPr>
          <w:rStyle w:val="StyleUnderline"/>
          <w:highlight w:val="cyan"/>
        </w:rPr>
        <w:t>Dem</w:t>
      </w:r>
      <w:r w:rsidRPr="00FD3BC8">
        <w:rPr>
          <w:rStyle w:val="StyleUnderline"/>
        </w:rPr>
        <w:t>ocrats</w:t>
      </w:r>
      <w:r w:rsidRPr="00FD3BC8">
        <w:rPr>
          <w:sz w:val="16"/>
        </w:rPr>
        <w:t xml:space="preserve"> would be extremely foolish to think that the temporary advantage given to them by Trump’s unpopularity amounts to a permanent fix of their deeply rooted image problem. The party’s </w:t>
      </w:r>
      <w:r w:rsidRPr="00AC04FC">
        <w:rPr>
          <w:rStyle w:val="Emphasis"/>
          <w:highlight w:val="cyan"/>
        </w:rPr>
        <w:t>favorability</w:t>
      </w:r>
      <w:r w:rsidRPr="00FD3BC8">
        <w:rPr>
          <w:rStyle w:val="Emphasis"/>
        </w:rPr>
        <w:t xml:space="preserve"> ratings</w:t>
      </w:r>
      <w:r w:rsidRPr="00FD3BC8">
        <w:rPr>
          <w:sz w:val="16"/>
        </w:rPr>
        <w:t xml:space="preserve"> </w:t>
      </w:r>
      <w:r w:rsidRPr="00FD3BC8">
        <w:rPr>
          <w:rStyle w:val="StyleUnderline"/>
        </w:rPr>
        <w:t xml:space="preserve">remain at </w:t>
      </w:r>
      <w:r w:rsidRPr="00AC04FC">
        <w:rPr>
          <w:rStyle w:val="Emphasis"/>
          <w:sz w:val="30"/>
          <w:szCs w:val="30"/>
          <w:highlight w:val="cyan"/>
        </w:rPr>
        <w:t>record lows</w:t>
      </w:r>
      <w:r w:rsidRPr="00AC04FC">
        <w:rPr>
          <w:sz w:val="16"/>
          <w:highlight w:val="cyan"/>
        </w:rPr>
        <w:t>.</w:t>
      </w:r>
    </w:p>
    <w:p w14:paraId="160FDA52" w14:textId="77777777" w:rsidR="00191B87" w:rsidRPr="00FD3BC8" w:rsidRDefault="00191B87" w:rsidP="00191B87">
      <w:pPr>
        <w:rPr>
          <w:sz w:val="16"/>
        </w:rPr>
      </w:pPr>
      <w:r w:rsidRPr="00FD3BC8">
        <w:rPr>
          <w:sz w:val="16"/>
        </w:rPr>
        <w:t>And while Democrats may temporarily be de-emphasizing some of the rhetoric that made them so unpopular, most voters do not believe that they have had a real change of heart about wokeness or D.E.I. — much less that they have a coherent set of political ideas to fill the resulting vacuum.</w:t>
      </w:r>
    </w:p>
    <w:p w14:paraId="79373E52" w14:textId="77777777" w:rsidR="00191B87" w:rsidRPr="00FD3BC8" w:rsidRDefault="00191B87" w:rsidP="00191B87">
      <w:pPr>
        <w:rPr>
          <w:sz w:val="16"/>
        </w:rPr>
      </w:pPr>
      <w:r w:rsidRPr="00FD3BC8">
        <w:rPr>
          <w:sz w:val="16"/>
        </w:rPr>
        <w:t>Put another way, Democrats — and their liberal allies — must persuade voters to have faith in the legitimacy, fairness and strength of the party, its institutional supporters and its network of advocacy groups. They need to be able to restore the left’s claim to the mantle of free and fair elections, neutral administration of justice, individual rights and an end to corruption.</w:t>
      </w:r>
    </w:p>
    <w:p w14:paraId="575EDB61" w14:textId="77777777" w:rsidR="00191B87" w:rsidRPr="00FD3BC8" w:rsidRDefault="00191B87" w:rsidP="00191B87">
      <w:pPr>
        <w:rPr>
          <w:sz w:val="16"/>
        </w:rPr>
      </w:pPr>
      <w:r w:rsidRPr="00FD3BC8">
        <w:rPr>
          <w:sz w:val="16"/>
        </w:rPr>
        <w:t xml:space="preserve">Four </w:t>
      </w:r>
      <w:r w:rsidRPr="00FD3BC8">
        <w:rPr>
          <w:rStyle w:val="StyleUnderline"/>
        </w:rPr>
        <w:t>studies</w:t>
      </w:r>
      <w:r w:rsidRPr="00FD3BC8">
        <w:rPr>
          <w:sz w:val="16"/>
        </w:rPr>
        <w:t xml:space="preserve"> conducted in the second half of 2025 </w:t>
      </w:r>
      <w:r w:rsidRPr="00FD3BC8">
        <w:rPr>
          <w:rStyle w:val="StyleUnderline"/>
        </w:rPr>
        <w:t>reveal</w:t>
      </w:r>
      <w:r w:rsidRPr="00FD3BC8">
        <w:rPr>
          <w:sz w:val="16"/>
        </w:rPr>
        <w:t xml:space="preserve"> the depth of the predicament Democrats face. </w:t>
      </w:r>
      <w:r w:rsidRPr="00AC04FC">
        <w:rPr>
          <w:rStyle w:val="Emphasis"/>
          <w:highlight w:val="cyan"/>
        </w:rPr>
        <w:t>Even as</w:t>
      </w:r>
      <w:r w:rsidRPr="00AC04FC">
        <w:rPr>
          <w:rStyle w:val="StyleUnderline"/>
          <w:highlight w:val="cyan"/>
        </w:rPr>
        <w:t xml:space="preserve"> support for </w:t>
      </w:r>
      <w:r w:rsidRPr="00AC04FC">
        <w:rPr>
          <w:rStyle w:val="Emphasis"/>
          <w:highlight w:val="cyan"/>
        </w:rPr>
        <w:t>Trump deteriorated</w:t>
      </w:r>
      <w:r w:rsidRPr="00FD3BC8">
        <w:rPr>
          <w:sz w:val="16"/>
        </w:rPr>
        <w:t xml:space="preserve">, each analysis found that the public, including many Democratic </w:t>
      </w:r>
      <w:r w:rsidRPr="00FD3BC8">
        <w:rPr>
          <w:rStyle w:val="Emphasis"/>
        </w:rPr>
        <w:t>voters</w:t>
      </w:r>
      <w:r w:rsidRPr="00FD3BC8">
        <w:rPr>
          <w:rStyle w:val="StyleUnderline"/>
        </w:rPr>
        <w:t xml:space="preserve">, had a </w:t>
      </w:r>
      <w:r w:rsidRPr="00FD3BC8">
        <w:rPr>
          <w:rStyle w:val="Emphasis"/>
        </w:rPr>
        <w:t>dismal view of</w:t>
      </w:r>
      <w:r w:rsidRPr="00FD3BC8">
        <w:rPr>
          <w:rStyle w:val="StyleUnderline"/>
        </w:rPr>
        <w:t xml:space="preserve"> the </w:t>
      </w:r>
      <w:r w:rsidRPr="00FD3BC8">
        <w:rPr>
          <w:rStyle w:val="Emphasis"/>
        </w:rPr>
        <w:t>Democratic</w:t>
      </w:r>
      <w:r w:rsidRPr="00FD3BC8">
        <w:rPr>
          <w:rStyle w:val="StyleUnderline"/>
        </w:rPr>
        <w:t xml:space="preserve"> Party</w:t>
      </w:r>
      <w:r w:rsidRPr="00FD3BC8">
        <w:rPr>
          <w:sz w:val="16"/>
        </w:rPr>
        <w:t>.</w:t>
      </w:r>
    </w:p>
    <w:p w14:paraId="6D13015C" w14:textId="77777777" w:rsidR="00191B87" w:rsidRPr="00FD3BC8" w:rsidRDefault="00191B87" w:rsidP="00191B87">
      <w:pPr>
        <w:rPr>
          <w:sz w:val="16"/>
        </w:rPr>
      </w:pPr>
      <w:r w:rsidRPr="00FD3BC8">
        <w:rPr>
          <w:sz w:val="16"/>
        </w:rPr>
        <w:t>“Many Democrats see their political party as ‘weak’ or ‘ineffective,’” The Associated Press reported based on a July poll by the Associated Press-NORC Center for Public Affairs Research, which it said also found “considerable pessimism within Democratic ranks.”</w:t>
      </w:r>
    </w:p>
    <w:p w14:paraId="0D28208F" w14:textId="77777777" w:rsidR="00191B87" w:rsidRPr="00FD3BC8" w:rsidRDefault="00191B87" w:rsidP="00191B87">
      <w:pPr>
        <w:rPr>
          <w:sz w:val="16"/>
        </w:rPr>
      </w:pPr>
      <w:r w:rsidRPr="00FD3BC8">
        <w:rPr>
          <w:sz w:val="16"/>
        </w:rPr>
        <w:t>The A.P. quoted Cathia Krehbiel, a 48-year-old Democrat from Indianola, Iowa, who called her party “spineless,” adding that “they speak up a little bit and they roll right over.”</w:t>
      </w:r>
    </w:p>
    <w:p w14:paraId="5775C46C" w14:textId="77777777" w:rsidR="00191B87" w:rsidRPr="00FD3BC8" w:rsidRDefault="00191B87" w:rsidP="00191B87">
      <w:pPr>
        <w:rPr>
          <w:sz w:val="16"/>
        </w:rPr>
      </w:pPr>
      <w:r w:rsidRPr="00FD3BC8">
        <w:rPr>
          <w:sz w:val="16"/>
        </w:rPr>
        <w:t xml:space="preserve">A </w:t>
      </w:r>
      <w:r w:rsidRPr="00FD3BC8">
        <w:rPr>
          <w:rStyle w:val="StyleUnderline"/>
        </w:rPr>
        <w:t>Pew</w:t>
      </w:r>
      <w:r w:rsidRPr="00FD3BC8">
        <w:rPr>
          <w:sz w:val="16"/>
        </w:rPr>
        <w:t xml:space="preserve"> Research </w:t>
      </w:r>
      <w:r w:rsidRPr="00BB048B">
        <w:rPr>
          <w:rStyle w:val="StyleUnderline"/>
        </w:rPr>
        <w:t>survey showed</w:t>
      </w:r>
      <w:r w:rsidRPr="00FD3BC8">
        <w:rPr>
          <w:sz w:val="16"/>
        </w:rPr>
        <w:t xml:space="preserve"> that in late September “67 percent of Democrats say their own party makes them feel frustrated.” Asked why, “the dominant pre-shutdown response of frustrated Democrats (41 percent) is that </w:t>
      </w:r>
      <w:r w:rsidRPr="00FD3BC8">
        <w:rPr>
          <w:rStyle w:val="StyleUnderline"/>
        </w:rPr>
        <w:t xml:space="preserve">the </w:t>
      </w:r>
      <w:r w:rsidRPr="00AC04FC">
        <w:rPr>
          <w:rStyle w:val="Emphasis"/>
          <w:highlight w:val="cyan"/>
        </w:rPr>
        <w:t>party</w:t>
      </w:r>
      <w:r w:rsidRPr="00FD3BC8">
        <w:rPr>
          <w:rStyle w:val="StyleUnderline"/>
        </w:rPr>
        <w:t xml:space="preserve"> has </w:t>
      </w:r>
      <w:r w:rsidRPr="00AC04FC">
        <w:rPr>
          <w:rStyle w:val="Emphasis"/>
          <w:highlight w:val="cyan"/>
        </w:rPr>
        <w:t>not pushed back</w:t>
      </w:r>
      <w:r w:rsidRPr="00FD3BC8">
        <w:rPr>
          <w:rStyle w:val="StyleUnderline"/>
        </w:rPr>
        <w:t xml:space="preserve"> hard enough </w:t>
      </w:r>
      <w:r w:rsidRPr="00AC04FC">
        <w:rPr>
          <w:rStyle w:val="Emphasis"/>
          <w:highlight w:val="cyan"/>
        </w:rPr>
        <w:t>against</w:t>
      </w:r>
      <w:r w:rsidRPr="00FD3BC8">
        <w:rPr>
          <w:rStyle w:val="StyleUnderline"/>
        </w:rPr>
        <w:t xml:space="preserve"> the </w:t>
      </w:r>
      <w:r w:rsidRPr="00AC04FC">
        <w:rPr>
          <w:rStyle w:val="Emphasis"/>
          <w:highlight w:val="cyan"/>
        </w:rPr>
        <w:t>Trump</w:t>
      </w:r>
      <w:r w:rsidRPr="00FD3BC8">
        <w:rPr>
          <w:rStyle w:val="StyleUnderline"/>
        </w:rPr>
        <w:t xml:space="preserve"> administration</w:t>
      </w:r>
      <w:r w:rsidRPr="00FD3BC8">
        <w:rPr>
          <w:sz w:val="16"/>
        </w:rPr>
        <w:t>.”</w:t>
      </w:r>
    </w:p>
    <w:p w14:paraId="5BFD3F18" w14:textId="77777777" w:rsidR="00191B87" w:rsidRPr="00FD3BC8" w:rsidRDefault="00191B87" w:rsidP="00191B87">
      <w:pPr>
        <w:rPr>
          <w:sz w:val="16"/>
        </w:rPr>
      </w:pPr>
      <w:r w:rsidRPr="00FD3BC8">
        <w:rPr>
          <w:sz w:val="16"/>
        </w:rPr>
        <w:t xml:space="preserve">In October, the group behind the centrist Democratic </w:t>
      </w:r>
      <w:proofErr w:type="spellStart"/>
      <w:r w:rsidRPr="00FD3BC8">
        <w:rPr>
          <w:sz w:val="16"/>
        </w:rPr>
        <w:t>WelcomePAC</w:t>
      </w:r>
      <w:proofErr w:type="spellEnd"/>
      <w:r w:rsidRPr="00FD3BC8">
        <w:rPr>
          <w:sz w:val="16"/>
        </w:rPr>
        <w:t xml:space="preserve"> issued “Deciding to Win,” an analysis of “election results, hundreds of public polls and academic papers, dozens of case studies, and </w:t>
      </w:r>
      <w:r w:rsidRPr="00110F2B">
        <w:rPr>
          <w:rStyle w:val="StyleUnderline"/>
          <w:highlight w:val="cyan"/>
        </w:rPr>
        <w:t>surveys</w:t>
      </w:r>
      <w:r w:rsidRPr="00FD3BC8">
        <w:rPr>
          <w:rStyle w:val="StyleUnderline"/>
        </w:rPr>
        <w:t xml:space="preserve"> of</w:t>
      </w:r>
      <w:r w:rsidRPr="00FD3BC8">
        <w:rPr>
          <w:sz w:val="16"/>
        </w:rPr>
        <w:t xml:space="preserve"> more than </w:t>
      </w:r>
      <w:r w:rsidRPr="00110F2B">
        <w:rPr>
          <w:rStyle w:val="StyleUnderline"/>
        </w:rPr>
        <w:t>500,000 voters</w:t>
      </w:r>
      <w:r w:rsidRPr="00FD3BC8">
        <w:rPr>
          <w:sz w:val="16"/>
        </w:rPr>
        <w:t xml:space="preserve">” that </w:t>
      </w:r>
      <w:r w:rsidRPr="00AC04FC">
        <w:rPr>
          <w:rStyle w:val="StyleUnderline"/>
          <w:highlight w:val="cyan"/>
        </w:rPr>
        <w:t>found</w:t>
      </w:r>
      <w:r w:rsidRPr="00FD3BC8">
        <w:rPr>
          <w:sz w:val="16"/>
        </w:rPr>
        <w:t xml:space="preserve"> that “since 2012, highly educated staffers, donors, advocacy groups, pundits and elected officials have reshaped the </w:t>
      </w:r>
      <w:r w:rsidRPr="00FD3BC8">
        <w:rPr>
          <w:rStyle w:val="StyleUnderline"/>
        </w:rPr>
        <w:t>Democratic Party’s</w:t>
      </w:r>
      <w:r w:rsidRPr="00FD3BC8">
        <w:rPr>
          <w:sz w:val="16"/>
        </w:rPr>
        <w:t xml:space="preserve"> agenda, </w:t>
      </w:r>
      <w:r w:rsidRPr="00FD3BC8">
        <w:rPr>
          <w:rStyle w:val="StyleUnderline"/>
        </w:rPr>
        <w:t>decreasing</w:t>
      </w:r>
      <w:r w:rsidRPr="00FD3BC8">
        <w:rPr>
          <w:sz w:val="16"/>
        </w:rPr>
        <w:t xml:space="preserve"> our party’s </w:t>
      </w:r>
      <w:r w:rsidRPr="00FD3BC8">
        <w:rPr>
          <w:rStyle w:val="StyleUnderline"/>
        </w:rPr>
        <w:t xml:space="preserve">focus on the </w:t>
      </w:r>
      <w:r w:rsidRPr="00110F2B">
        <w:rPr>
          <w:rStyle w:val="StyleUnderline"/>
        </w:rPr>
        <w:t>economic issues</w:t>
      </w:r>
      <w:r w:rsidRPr="00FD3BC8">
        <w:rPr>
          <w:sz w:val="16"/>
        </w:rPr>
        <w:t xml:space="preserve"> that are the </w:t>
      </w:r>
      <w:r w:rsidRPr="00110F2B">
        <w:rPr>
          <w:rStyle w:val="Emphasis"/>
        </w:rPr>
        <w:t>top concerns</w:t>
      </w:r>
      <w:r w:rsidRPr="00FD3BC8">
        <w:rPr>
          <w:sz w:val="16"/>
        </w:rPr>
        <w:t xml:space="preserve"> of the American people.”</w:t>
      </w:r>
    </w:p>
    <w:p w14:paraId="1D6A7016" w14:textId="77777777" w:rsidR="00191B87" w:rsidRPr="00FD3BC8" w:rsidRDefault="00191B87" w:rsidP="00191B87">
      <w:pPr>
        <w:rPr>
          <w:sz w:val="16"/>
        </w:rPr>
      </w:pPr>
      <w:r w:rsidRPr="00FD3BC8">
        <w:rPr>
          <w:sz w:val="16"/>
        </w:rPr>
        <w:t>The authors tracked key word usage in Democratic platforms from 2012 to 2024 and found the frequency of the word “hate” increasing by 1,323 percent; “white/Black/Latino/Latina” by 1,137 percent; “L.G.B.T./L.G.B.T.Q.I.+” by 1,044 percent; and “equity” by 766 percent.</w:t>
      </w:r>
    </w:p>
    <w:p w14:paraId="175AB2D8" w14:textId="77777777" w:rsidR="00191B87" w:rsidRPr="00FD3BC8" w:rsidRDefault="00191B87" w:rsidP="00191B87">
      <w:pPr>
        <w:rPr>
          <w:sz w:val="16"/>
        </w:rPr>
      </w:pPr>
      <w:r w:rsidRPr="00FD3BC8">
        <w:rPr>
          <w:sz w:val="16"/>
        </w:rPr>
        <w:t>Over the same period, usage of “father/fathers” fell 100 percent; “crime/criminal” by 30 percent; “responsibility” by 83 percent; “middle class” by 79 percent; and “veteran” by 31 percent.</w:t>
      </w:r>
    </w:p>
    <w:p w14:paraId="0D8BBA73" w14:textId="77777777" w:rsidR="00191B87" w:rsidRPr="00FD3BC8" w:rsidRDefault="00191B87" w:rsidP="00191B87">
      <w:pPr>
        <w:rPr>
          <w:sz w:val="16"/>
        </w:rPr>
      </w:pPr>
      <w:r w:rsidRPr="00FD3BC8">
        <w:rPr>
          <w:sz w:val="16"/>
        </w:rPr>
        <w:t>Finally, in November, Politico’s Elena Schneider reported the findings of a 21-state research project funded by Democracy Matters involving polling, dozens of focus groups and message testing.</w:t>
      </w:r>
    </w:p>
    <w:p w14:paraId="447C872C" w14:textId="77777777" w:rsidR="00191B87" w:rsidRPr="00FD3BC8" w:rsidRDefault="00191B87" w:rsidP="00191B87">
      <w:pPr>
        <w:rPr>
          <w:sz w:val="16"/>
        </w:rPr>
      </w:pPr>
      <w:r w:rsidRPr="00FD3BC8">
        <w:rPr>
          <w:sz w:val="16"/>
        </w:rPr>
        <w:t>“</w:t>
      </w:r>
      <w:r w:rsidRPr="00AC04FC">
        <w:rPr>
          <w:rStyle w:val="StyleUnderline"/>
          <w:highlight w:val="cyan"/>
        </w:rPr>
        <w:t>Working-class</w:t>
      </w:r>
      <w:r w:rsidRPr="00FD3BC8">
        <w:rPr>
          <w:rStyle w:val="StyleUnderline"/>
        </w:rPr>
        <w:t xml:space="preserve"> voters </w:t>
      </w:r>
      <w:r w:rsidRPr="00AC04FC">
        <w:rPr>
          <w:rStyle w:val="StyleUnderline"/>
          <w:highlight w:val="cyan"/>
        </w:rPr>
        <w:t xml:space="preserve">see Democrats as </w:t>
      </w:r>
      <w:r w:rsidRPr="00AC04FC">
        <w:rPr>
          <w:rStyle w:val="Emphasis"/>
          <w:sz w:val="30"/>
          <w:szCs w:val="30"/>
          <w:highlight w:val="cyan"/>
        </w:rPr>
        <w:t>‘woke, weak and out of touch’</w:t>
      </w:r>
      <w:r w:rsidRPr="00FD3BC8">
        <w:rPr>
          <w:sz w:val="16"/>
        </w:rPr>
        <w:t xml:space="preserve"> and six in 10 have a negative view of the party,” she wrote, later adding:</w:t>
      </w:r>
    </w:p>
    <w:p w14:paraId="785A8211" w14:textId="77777777" w:rsidR="00191B87" w:rsidRDefault="00191B87" w:rsidP="00191B87">
      <w:pPr>
        <w:rPr>
          <w:sz w:val="16"/>
        </w:rPr>
      </w:pPr>
      <w:r w:rsidRPr="00FD3BC8">
        <w:rPr>
          <w:sz w:val="16"/>
        </w:rPr>
        <w:t xml:space="preserve">The initial feedback is grim: </w:t>
      </w:r>
      <w:r w:rsidRPr="00AC04FC">
        <w:rPr>
          <w:rStyle w:val="StyleUnderline"/>
          <w:highlight w:val="cyan"/>
        </w:rPr>
        <w:t>Working</w:t>
      </w:r>
      <w:r w:rsidRPr="00AC04FC">
        <w:rPr>
          <w:rStyle w:val="StyleUnderline"/>
        </w:rPr>
        <w:t xml:space="preserve">-class voters </w:t>
      </w:r>
      <w:r w:rsidRPr="00AC04FC">
        <w:rPr>
          <w:rStyle w:val="StyleUnderline"/>
          <w:highlight w:val="cyan"/>
        </w:rPr>
        <w:t>don’t see Democrats as strong or patriotic</w:t>
      </w:r>
      <w:r w:rsidRPr="00AC04FC">
        <w:rPr>
          <w:rStyle w:val="StyleUnderline"/>
        </w:rPr>
        <w:t xml:space="preserve">, while </w:t>
      </w:r>
      <w:r w:rsidRPr="00AC04FC">
        <w:rPr>
          <w:rStyle w:val="Emphasis"/>
          <w:sz w:val="30"/>
          <w:szCs w:val="30"/>
          <w:highlight w:val="cyan"/>
        </w:rPr>
        <w:t>Republicans represent safety and strength</w:t>
      </w:r>
      <w:r w:rsidRPr="00AC04FC">
        <w:rPr>
          <w:rStyle w:val="StyleUnderline"/>
        </w:rPr>
        <w:t xml:space="preserve"> for them</w:t>
      </w:r>
      <w:r w:rsidRPr="00FD3BC8">
        <w:rPr>
          <w:sz w:val="16"/>
        </w:rPr>
        <w:t>. These voters “can’t name what Democrats stand for, other than being against [Donald] Trump,” according to the report.</w:t>
      </w:r>
    </w:p>
    <w:p w14:paraId="433CB346" w14:textId="77777777" w:rsidR="00191B87" w:rsidRDefault="00191B87" w:rsidP="00191B87">
      <w:pPr>
        <w:pStyle w:val="Analytic"/>
      </w:pPr>
    </w:p>
    <w:p w14:paraId="0AB649E4" w14:textId="77777777" w:rsidR="00191B87" w:rsidRDefault="00191B87" w:rsidP="00191B87">
      <w:pPr>
        <w:pStyle w:val="Heading4"/>
      </w:pPr>
      <w:r>
        <w:t xml:space="preserve">OR </w:t>
      </w:r>
      <w:r w:rsidRPr="007D5EF4">
        <w:rPr>
          <w:u w:val="single"/>
        </w:rPr>
        <w:t>uniqueness</w:t>
      </w:r>
      <w:r>
        <w:t xml:space="preserve"> overwhelms. </w:t>
      </w:r>
    </w:p>
    <w:p w14:paraId="0E3D71EB" w14:textId="77777777" w:rsidR="00191B87" w:rsidRDefault="00191B87" w:rsidP="00191B87">
      <w:r>
        <w:rPr>
          <w:rStyle w:val="Style13ptBold"/>
        </w:rPr>
        <w:t xml:space="preserve">Viser 1/26 </w:t>
      </w:r>
      <w:r w:rsidRPr="00021ED5">
        <w:t>[Matt Viser; White House Reporter for The Washington Post. B.A from the University of North Carolina at Chapel Hill. “Trump tries — again — to deliver a winning message on affordability” https://www.washingtonpost.com/politics/2026/01/26/trump-affordability-midterms/. Chopper]</w:t>
      </w:r>
    </w:p>
    <w:p w14:paraId="6647FFCA" w14:textId="77777777" w:rsidR="00191B87" w:rsidRPr="007D5EF4" w:rsidRDefault="00191B87" w:rsidP="00191B87">
      <w:pPr>
        <w:rPr>
          <w:sz w:val="16"/>
        </w:rPr>
      </w:pPr>
      <w:r w:rsidRPr="007D5EF4">
        <w:rPr>
          <w:sz w:val="16"/>
        </w:rPr>
        <w:t xml:space="preserve">President Donald </w:t>
      </w:r>
      <w:r w:rsidRPr="007D5EF4">
        <w:rPr>
          <w:rStyle w:val="StyleUnderline"/>
          <w:highlight w:val="cyan"/>
        </w:rPr>
        <w:t>Trump’s</w:t>
      </w:r>
      <w:r w:rsidRPr="007D5EF4">
        <w:rPr>
          <w:rStyle w:val="StyleUnderline"/>
        </w:rPr>
        <w:t xml:space="preserve"> </w:t>
      </w:r>
      <w:r w:rsidRPr="007D5EF4">
        <w:rPr>
          <w:rStyle w:val="Emphasis"/>
        </w:rPr>
        <w:t>attempts to show</w:t>
      </w:r>
      <w:r w:rsidRPr="007D5EF4">
        <w:rPr>
          <w:rStyle w:val="StyleUnderline"/>
        </w:rPr>
        <w:t xml:space="preserve"> Americans he </w:t>
      </w:r>
      <w:r w:rsidRPr="007D5EF4">
        <w:rPr>
          <w:rStyle w:val="Emphasis"/>
        </w:rPr>
        <w:t>cares about</w:t>
      </w:r>
      <w:r w:rsidRPr="007D5EF4">
        <w:rPr>
          <w:sz w:val="16"/>
        </w:rPr>
        <w:t xml:space="preserve"> their struggles with </w:t>
      </w:r>
      <w:r w:rsidRPr="007D5EF4">
        <w:rPr>
          <w:rStyle w:val="Emphasis"/>
        </w:rPr>
        <w:t>rising costs</w:t>
      </w:r>
      <w:r w:rsidRPr="007D5EF4">
        <w:rPr>
          <w:sz w:val="16"/>
        </w:rPr>
        <w:t xml:space="preserve"> began in earnest last month, when he went to a casino in Pennsylvania to talk about affordability — but instead mocked Democrats who use the term and called it “a hoax.”</w:t>
      </w:r>
    </w:p>
    <w:p w14:paraId="732CC3CB" w14:textId="77777777" w:rsidR="00191B87" w:rsidRPr="007D5EF4" w:rsidRDefault="00191B87" w:rsidP="00191B87">
      <w:pPr>
        <w:rPr>
          <w:rStyle w:val="StyleUnderline"/>
        </w:rPr>
      </w:pPr>
      <w:r w:rsidRPr="007D5EF4">
        <w:rPr>
          <w:sz w:val="16"/>
        </w:rPr>
        <w:t xml:space="preserve">Next, he traveled to Detroit to tout his efforts to revive American manufacturing. But again, he </w:t>
      </w:r>
      <w:r w:rsidRPr="007D5EF4">
        <w:rPr>
          <w:rStyle w:val="StyleUnderline"/>
          <w:highlight w:val="cyan"/>
        </w:rPr>
        <w:t>called affordability “</w:t>
      </w:r>
      <w:r w:rsidRPr="007D5EF4">
        <w:rPr>
          <w:rStyle w:val="Emphasis"/>
          <w:sz w:val="30"/>
          <w:szCs w:val="30"/>
          <w:highlight w:val="cyan"/>
        </w:rPr>
        <w:t>a fake word</w:t>
      </w:r>
      <w:r w:rsidRPr="007D5EF4">
        <w:rPr>
          <w:rStyle w:val="Emphasis"/>
          <w:sz w:val="30"/>
          <w:szCs w:val="30"/>
        </w:rPr>
        <w:t xml:space="preserve"> by Democrats</w:t>
      </w:r>
      <w:r w:rsidRPr="007D5EF4">
        <w:rPr>
          <w:rStyle w:val="StyleUnderline"/>
        </w:rPr>
        <w:t>.”</w:t>
      </w:r>
    </w:p>
    <w:p w14:paraId="176033AA" w14:textId="77777777" w:rsidR="00191B87" w:rsidRPr="007D5EF4" w:rsidRDefault="00191B87" w:rsidP="00191B87">
      <w:pPr>
        <w:rPr>
          <w:sz w:val="16"/>
        </w:rPr>
      </w:pPr>
      <w:r w:rsidRPr="007D5EF4">
        <w:rPr>
          <w:sz w:val="16"/>
        </w:rPr>
        <w:t xml:space="preserve">Then, on a trip to Davos last week, he unveiled a new domestic housing policy meant to help families struggling with rising costs. There, too, the </w:t>
      </w:r>
      <w:r w:rsidRPr="007D5EF4">
        <w:rPr>
          <w:rStyle w:val="StyleUnderline"/>
        </w:rPr>
        <w:t xml:space="preserve">president </w:t>
      </w:r>
      <w:r w:rsidRPr="007D5EF4">
        <w:rPr>
          <w:rStyle w:val="Emphasis"/>
        </w:rPr>
        <w:t>stepped on</w:t>
      </w:r>
      <w:r w:rsidRPr="007D5EF4">
        <w:rPr>
          <w:sz w:val="16"/>
        </w:rPr>
        <w:t xml:space="preserve"> his own </w:t>
      </w:r>
      <w:r w:rsidRPr="007D5EF4">
        <w:rPr>
          <w:rStyle w:val="Emphasis"/>
        </w:rPr>
        <w:t>announcement</w:t>
      </w:r>
      <w:r w:rsidRPr="007D5EF4">
        <w:rPr>
          <w:sz w:val="16"/>
        </w:rPr>
        <w:t xml:space="preserve"> by </w:t>
      </w:r>
      <w:r w:rsidRPr="007D5EF4">
        <w:rPr>
          <w:rStyle w:val="StyleUnderline"/>
          <w:highlight w:val="cyan"/>
        </w:rPr>
        <w:t>stoking</w:t>
      </w:r>
      <w:r w:rsidRPr="007D5EF4">
        <w:rPr>
          <w:rStyle w:val="StyleUnderline"/>
        </w:rPr>
        <w:t xml:space="preserve"> a </w:t>
      </w:r>
      <w:r w:rsidRPr="007D5EF4">
        <w:rPr>
          <w:rStyle w:val="Emphasis"/>
          <w:highlight w:val="cyan"/>
        </w:rPr>
        <w:t>global crisis</w:t>
      </w:r>
      <w:r w:rsidRPr="007D5EF4">
        <w:rPr>
          <w:sz w:val="16"/>
          <w:highlight w:val="cyan"/>
        </w:rPr>
        <w:t xml:space="preserve"> </w:t>
      </w:r>
      <w:r w:rsidRPr="007D5EF4">
        <w:rPr>
          <w:rStyle w:val="StyleUnderline"/>
          <w:highlight w:val="cyan"/>
        </w:rPr>
        <w:t>over</w:t>
      </w:r>
      <w:r w:rsidRPr="007D5EF4">
        <w:rPr>
          <w:rStyle w:val="StyleUnderline"/>
        </w:rPr>
        <w:t xml:space="preserve"> his desire to </w:t>
      </w:r>
      <w:r w:rsidRPr="007D5EF4">
        <w:rPr>
          <w:rStyle w:val="Emphasis"/>
        </w:rPr>
        <w:t>wrest control</w:t>
      </w:r>
      <w:r w:rsidRPr="007D5EF4">
        <w:rPr>
          <w:sz w:val="16"/>
        </w:rPr>
        <w:t xml:space="preserve"> </w:t>
      </w:r>
      <w:r w:rsidRPr="007D5EF4">
        <w:rPr>
          <w:rStyle w:val="StyleUnderline"/>
        </w:rPr>
        <w:t>of</w:t>
      </w:r>
      <w:r w:rsidRPr="007D5EF4">
        <w:rPr>
          <w:sz w:val="16"/>
        </w:rPr>
        <w:t xml:space="preserve"> </w:t>
      </w:r>
      <w:r w:rsidRPr="007D5EF4">
        <w:rPr>
          <w:rStyle w:val="Emphasis"/>
          <w:highlight w:val="cyan"/>
        </w:rPr>
        <w:t>Greenland</w:t>
      </w:r>
      <w:r w:rsidRPr="007D5EF4">
        <w:rPr>
          <w:sz w:val="16"/>
        </w:rPr>
        <w:t xml:space="preserve"> from NATO ally Denmark.</w:t>
      </w:r>
    </w:p>
    <w:p w14:paraId="60AAD068" w14:textId="77777777" w:rsidR="00191B87" w:rsidRPr="007D5EF4" w:rsidRDefault="00191B87" w:rsidP="00191B87">
      <w:pPr>
        <w:rPr>
          <w:sz w:val="16"/>
        </w:rPr>
      </w:pPr>
      <w:r w:rsidRPr="00110F2B">
        <w:rPr>
          <w:rStyle w:val="StyleUnderline"/>
        </w:rPr>
        <w:t xml:space="preserve">Again and again, </w:t>
      </w:r>
      <w:r w:rsidRPr="007D5EF4">
        <w:rPr>
          <w:rStyle w:val="StyleUnderline"/>
          <w:highlight w:val="cyan"/>
        </w:rPr>
        <w:t>Trump</w:t>
      </w:r>
      <w:r w:rsidRPr="007D5EF4">
        <w:rPr>
          <w:rStyle w:val="StyleUnderline"/>
        </w:rPr>
        <w:t xml:space="preserve"> has </w:t>
      </w:r>
      <w:r w:rsidRPr="007D5EF4">
        <w:rPr>
          <w:rStyle w:val="StyleUnderline"/>
          <w:highlight w:val="cyan"/>
        </w:rPr>
        <w:t>tried to stay focused</w:t>
      </w:r>
      <w:r w:rsidRPr="007D5EF4">
        <w:rPr>
          <w:rStyle w:val="StyleUnderline"/>
        </w:rPr>
        <w:t xml:space="preserve"> on domestic economic uncertainty, an issue that Republicans fear could </w:t>
      </w:r>
      <w:r w:rsidRPr="007D5EF4">
        <w:rPr>
          <w:rStyle w:val="Emphasis"/>
        </w:rPr>
        <w:t>hobble</w:t>
      </w:r>
      <w:r w:rsidRPr="007D5EF4">
        <w:rPr>
          <w:rStyle w:val="StyleUnderline"/>
        </w:rPr>
        <w:t xml:space="preserve"> them in this year’s </w:t>
      </w:r>
      <w:r w:rsidRPr="007D5EF4">
        <w:rPr>
          <w:rStyle w:val="Emphasis"/>
        </w:rPr>
        <w:t>midterm elections</w:t>
      </w:r>
      <w:r w:rsidRPr="007D5EF4">
        <w:rPr>
          <w:rStyle w:val="StyleUnderline"/>
        </w:rPr>
        <w:t>.</w:t>
      </w:r>
      <w:r w:rsidRPr="007D5EF4">
        <w:rPr>
          <w:sz w:val="16"/>
        </w:rPr>
        <w:t xml:space="preserve"> </w:t>
      </w:r>
      <w:r w:rsidRPr="00110F2B">
        <w:rPr>
          <w:rStyle w:val="StyleUnderline"/>
        </w:rPr>
        <w:t>Again and again</w:t>
      </w:r>
      <w:r w:rsidRPr="007D5EF4">
        <w:rPr>
          <w:rStyle w:val="StyleUnderline"/>
        </w:rPr>
        <w:t xml:space="preserve">, the president’s </w:t>
      </w:r>
      <w:r w:rsidRPr="00110F2B">
        <w:rPr>
          <w:rStyle w:val="Emphasis"/>
          <w:highlight w:val="cyan"/>
        </w:rPr>
        <w:t>attention</w:t>
      </w:r>
      <w:r w:rsidRPr="007D5EF4">
        <w:rPr>
          <w:rStyle w:val="StyleUnderline"/>
        </w:rPr>
        <w:t xml:space="preserve"> has </w:t>
      </w:r>
      <w:r w:rsidRPr="00110F2B">
        <w:rPr>
          <w:rStyle w:val="Emphasis"/>
          <w:highlight w:val="cyan"/>
        </w:rPr>
        <w:t>drifted elsewhere</w:t>
      </w:r>
      <w:r w:rsidRPr="007D5EF4">
        <w:rPr>
          <w:sz w:val="16"/>
        </w:rPr>
        <w:t xml:space="preserve"> — and away from the concerns of his restive base. </w:t>
      </w:r>
      <w:r w:rsidRPr="007D5EF4">
        <w:rPr>
          <w:rStyle w:val="StyleUnderline"/>
        </w:rPr>
        <w:t xml:space="preserve">In the past month, he has </w:t>
      </w:r>
      <w:r w:rsidRPr="00110F2B">
        <w:rPr>
          <w:rStyle w:val="StyleUnderline"/>
          <w:highlight w:val="cyan"/>
        </w:rPr>
        <w:t>ordered</w:t>
      </w:r>
      <w:r w:rsidRPr="007D5EF4">
        <w:rPr>
          <w:rStyle w:val="StyleUnderline"/>
        </w:rPr>
        <w:t xml:space="preserve"> a </w:t>
      </w:r>
      <w:r w:rsidRPr="00110F2B">
        <w:rPr>
          <w:rStyle w:val="Emphasis"/>
          <w:highlight w:val="cyan"/>
        </w:rPr>
        <w:t>strike on</w:t>
      </w:r>
      <w:r w:rsidRPr="00110F2B">
        <w:rPr>
          <w:sz w:val="16"/>
          <w:highlight w:val="cyan"/>
        </w:rPr>
        <w:t xml:space="preserve"> </w:t>
      </w:r>
      <w:r w:rsidRPr="00110F2B">
        <w:rPr>
          <w:rStyle w:val="Emphasis"/>
          <w:highlight w:val="cyan"/>
        </w:rPr>
        <w:t>Venezuela</w:t>
      </w:r>
      <w:r w:rsidRPr="00110F2B">
        <w:rPr>
          <w:sz w:val="16"/>
          <w:highlight w:val="cyan"/>
        </w:rPr>
        <w:t>,</w:t>
      </w:r>
      <w:r w:rsidRPr="007D5EF4">
        <w:rPr>
          <w:sz w:val="16"/>
        </w:rPr>
        <w:t xml:space="preserve"> </w:t>
      </w:r>
      <w:r w:rsidRPr="007D5EF4">
        <w:rPr>
          <w:rStyle w:val="StyleUnderline"/>
        </w:rPr>
        <w:t xml:space="preserve">considered </w:t>
      </w:r>
      <w:r w:rsidRPr="00110F2B">
        <w:rPr>
          <w:rStyle w:val="Emphasis"/>
          <w:highlight w:val="cyan"/>
        </w:rPr>
        <w:t>military action</w:t>
      </w:r>
      <w:r w:rsidRPr="00110F2B">
        <w:rPr>
          <w:rStyle w:val="StyleUnderline"/>
          <w:highlight w:val="cyan"/>
        </w:rPr>
        <w:t xml:space="preserve"> against </w:t>
      </w:r>
      <w:r w:rsidRPr="00110F2B">
        <w:rPr>
          <w:rStyle w:val="Emphasis"/>
          <w:highlight w:val="cyan"/>
        </w:rPr>
        <w:t>Iran</w:t>
      </w:r>
      <w:r w:rsidRPr="007D5EF4">
        <w:rPr>
          <w:rStyle w:val="StyleUnderline"/>
        </w:rPr>
        <w:t xml:space="preserve"> and </w:t>
      </w:r>
      <w:r w:rsidRPr="00110F2B">
        <w:rPr>
          <w:rStyle w:val="Emphasis"/>
        </w:rPr>
        <w:t>threatened</w:t>
      </w:r>
      <w:r w:rsidRPr="007D5EF4">
        <w:rPr>
          <w:rStyle w:val="StyleUnderline"/>
        </w:rPr>
        <w:t xml:space="preserve"> to use force </w:t>
      </w:r>
      <w:r w:rsidRPr="007D5EF4">
        <w:rPr>
          <w:rStyle w:val="Emphasis"/>
        </w:rPr>
        <w:t>to take Greenland</w:t>
      </w:r>
      <w:r w:rsidRPr="007D5EF4">
        <w:rPr>
          <w:sz w:val="16"/>
        </w:rPr>
        <w:t xml:space="preserve">. </w:t>
      </w:r>
      <w:r w:rsidRPr="00110F2B">
        <w:rPr>
          <w:rStyle w:val="StyleUnderline"/>
          <w:highlight w:val="cyan"/>
        </w:rPr>
        <w:t>None</w:t>
      </w:r>
      <w:r w:rsidRPr="007D5EF4">
        <w:rPr>
          <w:rStyle w:val="StyleUnderline"/>
        </w:rPr>
        <w:t xml:space="preserve"> of these actions have </w:t>
      </w:r>
      <w:r w:rsidRPr="00110F2B">
        <w:rPr>
          <w:rStyle w:val="StyleUnderline"/>
          <w:highlight w:val="cyan"/>
        </w:rPr>
        <w:t>inspired</w:t>
      </w:r>
      <w:r w:rsidRPr="007D5EF4">
        <w:rPr>
          <w:rStyle w:val="StyleUnderline"/>
        </w:rPr>
        <w:t xml:space="preserve"> broad </w:t>
      </w:r>
      <w:r w:rsidRPr="00110F2B">
        <w:rPr>
          <w:rStyle w:val="StyleUnderline"/>
          <w:highlight w:val="cyan"/>
        </w:rPr>
        <w:t>support</w:t>
      </w:r>
      <w:r w:rsidRPr="007D5EF4">
        <w:rPr>
          <w:rStyle w:val="StyleUnderline"/>
        </w:rPr>
        <w:t xml:space="preserve"> within his core America First constituency, which the GOP needs to hold Congress</w:t>
      </w:r>
      <w:r w:rsidRPr="007D5EF4">
        <w:rPr>
          <w:sz w:val="16"/>
        </w:rPr>
        <w:t>.</w:t>
      </w:r>
    </w:p>
    <w:p w14:paraId="140A02D8" w14:textId="77777777" w:rsidR="00191B87" w:rsidRPr="007D5EF4" w:rsidRDefault="00191B87" w:rsidP="00191B87">
      <w:pPr>
        <w:rPr>
          <w:sz w:val="16"/>
        </w:rPr>
      </w:pPr>
      <w:r w:rsidRPr="007D5EF4">
        <w:rPr>
          <w:sz w:val="16"/>
        </w:rPr>
        <w:t>On Tuesday, Trump will give it another go. The planned afternoon speech in Des Moines — assuming winter weather doesn’t upend the trip — will focus on energy and the economy. It is part of what White House officials say will be an uptick in domestic travel to avert what even Trump has acknowledged could be a difficult election in November. The trip also comes amid growing concern and political pressure on federal law enforcement actions in the aftermath of a fatal shooting in Minneapolis.</w:t>
      </w:r>
    </w:p>
    <w:p w14:paraId="5F1BE2DF" w14:textId="77777777" w:rsidR="00191B87" w:rsidRPr="007D5EF4" w:rsidRDefault="00191B87" w:rsidP="00191B87">
      <w:pPr>
        <w:rPr>
          <w:sz w:val="16"/>
        </w:rPr>
      </w:pPr>
      <w:r w:rsidRPr="007D5EF4">
        <w:rPr>
          <w:sz w:val="16"/>
        </w:rPr>
        <w:t xml:space="preserve">Although the economy has grown steadily in recent months, there are mounting signs of concern. </w:t>
      </w:r>
      <w:r w:rsidRPr="00110F2B">
        <w:rPr>
          <w:rStyle w:val="Emphasis"/>
          <w:highlight w:val="cyan"/>
        </w:rPr>
        <w:t>Employers</w:t>
      </w:r>
      <w:r w:rsidRPr="007D5EF4">
        <w:rPr>
          <w:sz w:val="16"/>
        </w:rPr>
        <w:t xml:space="preserve"> </w:t>
      </w:r>
      <w:r w:rsidRPr="007D5EF4">
        <w:rPr>
          <w:rStyle w:val="StyleUnderline"/>
        </w:rPr>
        <w:t xml:space="preserve">are </w:t>
      </w:r>
      <w:r w:rsidRPr="00110F2B">
        <w:rPr>
          <w:rStyle w:val="Emphasis"/>
          <w:highlight w:val="cyan"/>
        </w:rPr>
        <w:t>hiring fewer people</w:t>
      </w:r>
      <w:r w:rsidRPr="00110F2B">
        <w:rPr>
          <w:sz w:val="16"/>
          <w:highlight w:val="cyan"/>
        </w:rPr>
        <w:t xml:space="preserve">, </w:t>
      </w:r>
      <w:r w:rsidRPr="00110F2B">
        <w:rPr>
          <w:rStyle w:val="Emphasis"/>
          <w:highlight w:val="cyan"/>
        </w:rPr>
        <w:t>wage growth</w:t>
      </w:r>
      <w:r w:rsidRPr="007D5EF4">
        <w:rPr>
          <w:sz w:val="16"/>
        </w:rPr>
        <w:t xml:space="preserve"> </w:t>
      </w:r>
      <w:r w:rsidRPr="007D5EF4">
        <w:rPr>
          <w:rStyle w:val="StyleUnderline"/>
        </w:rPr>
        <w:t>is</w:t>
      </w:r>
      <w:r w:rsidRPr="007D5EF4">
        <w:rPr>
          <w:sz w:val="16"/>
        </w:rPr>
        <w:t xml:space="preserve"> </w:t>
      </w:r>
      <w:r w:rsidRPr="00110F2B">
        <w:rPr>
          <w:rStyle w:val="Emphasis"/>
          <w:highlight w:val="cyan"/>
        </w:rPr>
        <w:t>slowing</w:t>
      </w:r>
      <w:r w:rsidRPr="007D5EF4">
        <w:rPr>
          <w:sz w:val="16"/>
        </w:rPr>
        <w:t xml:space="preserve"> </w:t>
      </w:r>
      <w:r w:rsidRPr="007D5EF4">
        <w:rPr>
          <w:rStyle w:val="StyleUnderline"/>
        </w:rPr>
        <w:t xml:space="preserve">and </w:t>
      </w:r>
      <w:r w:rsidRPr="00110F2B">
        <w:rPr>
          <w:rStyle w:val="Emphasis"/>
          <w:highlight w:val="cyan"/>
        </w:rPr>
        <w:t>credit card</w:t>
      </w:r>
      <w:r w:rsidRPr="007D5EF4">
        <w:rPr>
          <w:rStyle w:val="StyleUnderline"/>
        </w:rPr>
        <w:t xml:space="preserve"> delinquencies are </w:t>
      </w:r>
      <w:r w:rsidRPr="00110F2B">
        <w:rPr>
          <w:rStyle w:val="Emphasis"/>
          <w:highlight w:val="cyan"/>
        </w:rPr>
        <w:t>rising</w:t>
      </w:r>
      <w:r w:rsidRPr="007D5EF4">
        <w:rPr>
          <w:rStyle w:val="StyleUnderline"/>
        </w:rPr>
        <w:t>.</w:t>
      </w:r>
      <w:r w:rsidRPr="007D5EF4">
        <w:rPr>
          <w:sz w:val="16"/>
        </w:rPr>
        <w:t xml:space="preserve"> And while the wealthiest have benefited from rapid stock market gains and rising home values, that hasn’t been the case for most Americans, whose </w:t>
      </w:r>
      <w:r w:rsidRPr="00110F2B">
        <w:rPr>
          <w:rStyle w:val="Emphasis"/>
          <w:highlight w:val="cyan"/>
        </w:rPr>
        <w:t>spending power</w:t>
      </w:r>
      <w:r w:rsidRPr="007D5EF4">
        <w:rPr>
          <w:sz w:val="16"/>
        </w:rPr>
        <w:t xml:space="preserve"> has </w:t>
      </w:r>
      <w:r w:rsidRPr="007D5EF4">
        <w:rPr>
          <w:rStyle w:val="StyleUnderline"/>
        </w:rPr>
        <w:t>remained</w:t>
      </w:r>
      <w:r w:rsidRPr="007D5EF4">
        <w:rPr>
          <w:sz w:val="16"/>
        </w:rPr>
        <w:t xml:space="preserve"> largely </w:t>
      </w:r>
      <w:r w:rsidRPr="00110F2B">
        <w:rPr>
          <w:rStyle w:val="Emphasis"/>
          <w:highlight w:val="cyan"/>
        </w:rPr>
        <w:t>flat</w:t>
      </w:r>
      <w:r w:rsidRPr="00110F2B">
        <w:rPr>
          <w:rStyle w:val="StyleUnderline"/>
          <w:highlight w:val="cyan"/>
        </w:rPr>
        <w:t xml:space="preserve"> since</w:t>
      </w:r>
      <w:r w:rsidRPr="007D5EF4">
        <w:rPr>
          <w:rStyle w:val="StyleUnderline"/>
        </w:rPr>
        <w:t xml:space="preserve"> the </w:t>
      </w:r>
      <w:r w:rsidRPr="00110F2B">
        <w:rPr>
          <w:rStyle w:val="StyleUnderline"/>
          <w:highlight w:val="cyan"/>
        </w:rPr>
        <w:t>pandemic</w:t>
      </w:r>
      <w:r w:rsidRPr="007D5EF4">
        <w:rPr>
          <w:sz w:val="16"/>
        </w:rPr>
        <w:t>, according to Moody’s Analytics.</w:t>
      </w:r>
    </w:p>
    <w:p w14:paraId="4BDB6D03" w14:textId="77777777" w:rsidR="00191B87" w:rsidRPr="007D5EF4" w:rsidRDefault="00191B87" w:rsidP="00191B87">
      <w:pPr>
        <w:rPr>
          <w:sz w:val="16"/>
        </w:rPr>
      </w:pPr>
      <w:r w:rsidRPr="007D5EF4">
        <w:rPr>
          <w:sz w:val="16"/>
        </w:rPr>
        <w:t xml:space="preserve">As a result, people say they feel worse about the economy than they did a year ago. Consumer sentiment ticked up between December and January but remains well below year-ago levels, according to a closely watched survey from the University of Michigan released Friday. Notably, </w:t>
      </w:r>
      <w:r w:rsidRPr="00110F2B">
        <w:rPr>
          <w:rStyle w:val="StyleUnderline"/>
          <w:highlight w:val="cyan"/>
        </w:rPr>
        <w:t>Americans expect</w:t>
      </w:r>
      <w:r w:rsidRPr="007D5EF4">
        <w:rPr>
          <w:rStyle w:val="StyleUnderline"/>
        </w:rPr>
        <w:t xml:space="preserve"> inflation </w:t>
      </w:r>
      <w:r w:rsidRPr="00110F2B">
        <w:rPr>
          <w:rStyle w:val="StyleUnderline"/>
          <w:highlight w:val="cyan"/>
        </w:rPr>
        <w:t>to worsen</w:t>
      </w:r>
      <w:r w:rsidRPr="007D5EF4">
        <w:rPr>
          <w:sz w:val="16"/>
        </w:rPr>
        <w:t xml:space="preserve"> in the coming year, as </w:t>
      </w:r>
      <w:r w:rsidRPr="007D5EF4">
        <w:rPr>
          <w:rStyle w:val="StyleUnderline"/>
        </w:rPr>
        <w:t xml:space="preserve">Trump’s unpopular </w:t>
      </w:r>
      <w:r w:rsidRPr="00110F2B">
        <w:rPr>
          <w:rStyle w:val="Emphasis"/>
          <w:highlight w:val="cyan"/>
        </w:rPr>
        <w:t>new tariffs</w:t>
      </w:r>
      <w:r w:rsidRPr="00110F2B">
        <w:rPr>
          <w:sz w:val="16"/>
          <w:highlight w:val="cyan"/>
        </w:rPr>
        <w:t xml:space="preserve"> </w:t>
      </w:r>
      <w:r w:rsidRPr="00110F2B">
        <w:rPr>
          <w:rStyle w:val="StyleUnderline"/>
          <w:highlight w:val="cyan"/>
        </w:rPr>
        <w:t>and</w:t>
      </w:r>
      <w:r w:rsidRPr="00110F2B">
        <w:rPr>
          <w:sz w:val="16"/>
          <w:highlight w:val="cyan"/>
        </w:rPr>
        <w:t xml:space="preserve"> </w:t>
      </w:r>
      <w:r w:rsidRPr="00110F2B">
        <w:rPr>
          <w:rStyle w:val="Emphasis"/>
          <w:highlight w:val="cyan"/>
        </w:rPr>
        <w:t>immigration policies</w:t>
      </w:r>
      <w:r w:rsidRPr="007D5EF4">
        <w:rPr>
          <w:sz w:val="16"/>
        </w:rPr>
        <w:t xml:space="preserve"> </w:t>
      </w:r>
      <w:r w:rsidRPr="007D5EF4">
        <w:rPr>
          <w:rStyle w:val="StyleUnderline"/>
        </w:rPr>
        <w:t>work their way through the economy</w:t>
      </w:r>
      <w:r w:rsidRPr="007D5EF4">
        <w:rPr>
          <w:sz w:val="16"/>
        </w:rPr>
        <w:t>.</w:t>
      </w:r>
    </w:p>
    <w:p w14:paraId="3BF1EA6D" w14:textId="77777777" w:rsidR="00191B87" w:rsidRPr="007D5EF4" w:rsidRDefault="00191B87" w:rsidP="00191B87">
      <w:pPr>
        <w:rPr>
          <w:sz w:val="16"/>
        </w:rPr>
      </w:pPr>
      <w:r w:rsidRPr="007D5EF4">
        <w:rPr>
          <w:sz w:val="16"/>
        </w:rPr>
        <w:t xml:space="preserve">“It is definitely the issue that voters say is the most important to them,” longtime Democratic pollster Geoff Garin said of affordability. “And it is the issue that is </w:t>
      </w:r>
      <w:r w:rsidRPr="00110F2B">
        <w:rPr>
          <w:rStyle w:val="StyleUnderline"/>
          <w:highlight w:val="cyan"/>
        </w:rPr>
        <w:t>driving</w:t>
      </w:r>
      <w:r w:rsidRPr="00110F2B">
        <w:rPr>
          <w:sz w:val="16"/>
        </w:rPr>
        <w:t xml:space="preserve"> </w:t>
      </w:r>
      <w:r w:rsidRPr="00110F2B">
        <w:rPr>
          <w:rStyle w:val="StyleUnderline"/>
        </w:rPr>
        <w:t>Trump’s</w:t>
      </w:r>
      <w:r w:rsidRPr="007D5EF4">
        <w:rPr>
          <w:rStyle w:val="StyleUnderline"/>
        </w:rPr>
        <w:t xml:space="preserve"> very </w:t>
      </w:r>
      <w:r w:rsidRPr="00110F2B">
        <w:rPr>
          <w:rStyle w:val="Emphasis"/>
          <w:sz w:val="30"/>
          <w:szCs w:val="30"/>
          <w:highlight w:val="cyan"/>
        </w:rPr>
        <w:t>high disapproval ratings</w:t>
      </w:r>
      <w:r w:rsidRPr="007D5EF4">
        <w:rPr>
          <w:sz w:val="16"/>
        </w:rPr>
        <w:t>.”</w:t>
      </w:r>
    </w:p>
    <w:p w14:paraId="4ABB255F" w14:textId="77777777" w:rsidR="00191B87" w:rsidRPr="004F16A7" w:rsidRDefault="00191B87" w:rsidP="00191B87"/>
    <w:p w14:paraId="08959C2F" w14:textId="77777777" w:rsidR="00191B87" w:rsidRDefault="00191B87" w:rsidP="00191B87">
      <w:pPr>
        <w:pStyle w:val="Heading4"/>
      </w:pPr>
      <w:r>
        <w:t xml:space="preserve">Too early, black swans thump. </w:t>
      </w:r>
    </w:p>
    <w:p w14:paraId="6E957569" w14:textId="77777777" w:rsidR="00191B87" w:rsidRDefault="00191B87" w:rsidP="00191B87">
      <w:r w:rsidRPr="00577E3C">
        <w:rPr>
          <w:rStyle w:val="Style13ptBold"/>
        </w:rPr>
        <w:t>Corn 1/3</w:t>
      </w:r>
      <w:r>
        <w:t xml:space="preserve"> [David Corn. Washington DC Bureau Chief at Mother Jones, author of Our Land newsletter. "Maybe Donald Trump Isn't Immune to Political Gravity After All," Mother Jones, 01/03/2026, </w:t>
      </w:r>
      <w:hyperlink r:id="rId17" w:history="1">
        <w:r w:rsidRPr="000C68A6">
          <w:rPr>
            <w:rStyle w:val="Hyperlink"/>
          </w:rPr>
          <w:t>https://www.motherjones.com/politics/2025/12/donald-trump-polls-lame-duck-venezuela-hegseth-political-gravity/</w:t>
        </w:r>
      </w:hyperlink>
      <w:r>
        <w:t>]</w:t>
      </w:r>
    </w:p>
    <w:p w14:paraId="76C64224" w14:textId="77777777" w:rsidR="00191B87" w:rsidRPr="007100C0" w:rsidRDefault="00191B87" w:rsidP="00191B87">
      <w:pPr>
        <w:rPr>
          <w:sz w:val="16"/>
        </w:rPr>
      </w:pPr>
      <w:r w:rsidRPr="007100C0">
        <w:rPr>
          <w:sz w:val="16"/>
        </w:rPr>
        <w:t xml:space="preserve">Yet the rest of the nation is not cottoning to his mass deportation crusade, his economic policies, his razing of the East Wing, his revenge-infused implementation of authoritarianism, his brazen corruption, his plutocratic policies, and his never-ending nastiness. It’s not wearing well. If you do a lot of crap that’s unpopular, you won’t be popular. That’s a rather basic rule of politics, and Trump is not escaping that. And </w:t>
      </w:r>
      <w:r w:rsidRPr="007100C0">
        <w:rPr>
          <w:rStyle w:val="StyleUnderline"/>
        </w:rPr>
        <w:t>Republicans</w:t>
      </w:r>
      <w:r w:rsidRPr="007100C0">
        <w:rPr>
          <w:sz w:val="16"/>
        </w:rPr>
        <w:t xml:space="preserve">, naturally, are </w:t>
      </w:r>
      <w:r w:rsidRPr="007100C0">
        <w:rPr>
          <w:rStyle w:val="StyleUnderline"/>
        </w:rPr>
        <w:t xml:space="preserve">wigged out </w:t>
      </w:r>
      <w:r w:rsidRPr="007100C0">
        <w:rPr>
          <w:sz w:val="16"/>
        </w:rPr>
        <w:t xml:space="preserve">that one of the major historical </w:t>
      </w:r>
      <w:r w:rsidRPr="007100C0">
        <w:rPr>
          <w:rStyle w:val="StyleUnderline"/>
        </w:rPr>
        <w:t>trends of</w:t>
      </w:r>
      <w:r w:rsidRPr="007100C0">
        <w:rPr>
          <w:sz w:val="16"/>
        </w:rPr>
        <w:t xml:space="preserve"> American politics will likely hold next year: The president’s party gets socked in </w:t>
      </w:r>
      <w:r w:rsidRPr="005F7C9D">
        <w:rPr>
          <w:rStyle w:val="StyleUnderline"/>
          <w:highlight w:val="cyan"/>
        </w:rPr>
        <w:t>midterm</w:t>
      </w:r>
      <w:r w:rsidRPr="007100C0">
        <w:rPr>
          <w:rStyle w:val="StyleUnderline"/>
        </w:rPr>
        <w:t xml:space="preserve"> </w:t>
      </w:r>
      <w:r w:rsidRPr="005F7C9D">
        <w:rPr>
          <w:rStyle w:val="StyleUnderline"/>
          <w:highlight w:val="cyan"/>
        </w:rPr>
        <w:t>elections</w:t>
      </w:r>
      <w:r w:rsidRPr="007100C0">
        <w:rPr>
          <w:sz w:val="16"/>
        </w:rPr>
        <w:t>.</w:t>
      </w:r>
    </w:p>
    <w:p w14:paraId="2EE448CE" w14:textId="77777777" w:rsidR="00191B87" w:rsidRPr="007100C0" w:rsidRDefault="00191B87" w:rsidP="00191B87">
      <w:pPr>
        <w:rPr>
          <w:sz w:val="16"/>
        </w:rPr>
      </w:pPr>
      <w:r w:rsidRPr="005F7C9D">
        <w:rPr>
          <w:rStyle w:val="StyleUnderline"/>
          <w:highlight w:val="cyan"/>
        </w:rPr>
        <w:t>It’s</w:t>
      </w:r>
      <w:r w:rsidRPr="007100C0">
        <w:rPr>
          <w:sz w:val="16"/>
        </w:rPr>
        <w:t xml:space="preserve"> far </w:t>
      </w:r>
      <w:r w:rsidRPr="005F7C9D">
        <w:rPr>
          <w:rStyle w:val="Emphasis"/>
          <w:highlight w:val="cyan"/>
        </w:rPr>
        <w:t>too early</w:t>
      </w:r>
      <w:r w:rsidRPr="005F7C9D">
        <w:rPr>
          <w:sz w:val="16"/>
          <w:highlight w:val="cyan"/>
        </w:rPr>
        <w:t xml:space="preserve"> </w:t>
      </w:r>
      <w:r w:rsidRPr="005F7C9D">
        <w:rPr>
          <w:rStyle w:val="StyleUnderline"/>
          <w:highlight w:val="cyan"/>
        </w:rPr>
        <w:t>to make</w:t>
      </w:r>
      <w:r w:rsidRPr="007100C0">
        <w:rPr>
          <w:sz w:val="16"/>
        </w:rPr>
        <w:t xml:space="preserve"> </w:t>
      </w:r>
      <w:r w:rsidRPr="00577E3C">
        <w:rPr>
          <w:rStyle w:val="Emphasis"/>
        </w:rPr>
        <w:t xml:space="preserve">any </w:t>
      </w:r>
      <w:r w:rsidRPr="005F7C9D">
        <w:rPr>
          <w:rStyle w:val="Emphasis"/>
          <w:highlight w:val="cyan"/>
        </w:rPr>
        <w:t>predictions</w:t>
      </w:r>
      <w:r w:rsidRPr="007100C0">
        <w:rPr>
          <w:sz w:val="16"/>
        </w:rPr>
        <w:t xml:space="preserve">. </w:t>
      </w:r>
      <w:r w:rsidRPr="00577E3C">
        <w:rPr>
          <w:rStyle w:val="StyleUnderline"/>
        </w:rPr>
        <w:t xml:space="preserve">External </w:t>
      </w:r>
      <w:r w:rsidRPr="005F7C9D">
        <w:rPr>
          <w:rStyle w:val="StyleUnderline"/>
          <w:highlight w:val="cyan"/>
        </w:rPr>
        <w:t>circumstances can</w:t>
      </w:r>
      <w:r w:rsidRPr="005F7C9D">
        <w:rPr>
          <w:sz w:val="16"/>
          <w:highlight w:val="cyan"/>
        </w:rPr>
        <w:t xml:space="preserve"> </w:t>
      </w:r>
      <w:r w:rsidRPr="005F7C9D">
        <w:rPr>
          <w:rStyle w:val="Emphasis"/>
          <w:highlight w:val="cyan"/>
        </w:rPr>
        <w:t>always</w:t>
      </w:r>
      <w:r w:rsidRPr="005F7C9D">
        <w:rPr>
          <w:sz w:val="16"/>
          <w:highlight w:val="cyan"/>
        </w:rPr>
        <w:t xml:space="preserve"> </w:t>
      </w:r>
      <w:r w:rsidRPr="005F7C9D">
        <w:rPr>
          <w:rStyle w:val="StyleUnderline"/>
          <w:highlight w:val="cyan"/>
        </w:rPr>
        <w:t>change</w:t>
      </w:r>
      <w:r w:rsidRPr="005F7C9D">
        <w:rPr>
          <w:sz w:val="16"/>
          <w:highlight w:val="cyan"/>
        </w:rPr>
        <w:t xml:space="preserve"> </w:t>
      </w:r>
      <w:r w:rsidRPr="005F7C9D">
        <w:rPr>
          <w:rStyle w:val="Emphasis"/>
          <w:highlight w:val="cyan"/>
        </w:rPr>
        <w:t>any</w:t>
      </w:r>
      <w:r w:rsidRPr="00577E3C">
        <w:rPr>
          <w:rStyle w:val="Emphasis"/>
        </w:rPr>
        <w:t xml:space="preserve"> political </w:t>
      </w:r>
      <w:r w:rsidRPr="005F7C9D">
        <w:rPr>
          <w:rStyle w:val="Emphasis"/>
          <w:highlight w:val="cyan"/>
        </w:rPr>
        <w:t>equation</w:t>
      </w:r>
      <w:r w:rsidRPr="007100C0">
        <w:rPr>
          <w:sz w:val="16"/>
        </w:rPr>
        <w:t xml:space="preserve">. </w:t>
      </w:r>
      <w:r w:rsidRPr="00577E3C">
        <w:rPr>
          <w:rStyle w:val="StyleUnderline"/>
        </w:rPr>
        <w:t>What happens if there’s</w:t>
      </w:r>
      <w:r w:rsidRPr="007100C0">
        <w:rPr>
          <w:sz w:val="16"/>
        </w:rPr>
        <w:t xml:space="preserve"> a </w:t>
      </w:r>
      <w:r w:rsidRPr="005F7C9D">
        <w:rPr>
          <w:rStyle w:val="Emphasis"/>
          <w:highlight w:val="cyan"/>
        </w:rPr>
        <w:t>war in Venezuela</w:t>
      </w:r>
      <w:r w:rsidRPr="00577E3C">
        <w:rPr>
          <w:rStyle w:val="Emphasis"/>
        </w:rPr>
        <w:t>?</w:t>
      </w:r>
      <w:r w:rsidRPr="007100C0">
        <w:rPr>
          <w:sz w:val="16"/>
        </w:rPr>
        <w:t xml:space="preserve"> </w:t>
      </w:r>
      <w:r w:rsidRPr="005F7C9D">
        <w:rPr>
          <w:rStyle w:val="StyleUnderline"/>
          <w:highlight w:val="cyan"/>
        </w:rPr>
        <w:t>Or</w:t>
      </w:r>
      <w:r w:rsidRPr="007100C0">
        <w:rPr>
          <w:sz w:val="16"/>
        </w:rPr>
        <w:t xml:space="preserve"> if </w:t>
      </w:r>
      <w:r w:rsidRPr="00577E3C">
        <w:rPr>
          <w:rStyle w:val="StyleUnderline"/>
        </w:rPr>
        <w:t xml:space="preserve">the White House can find </w:t>
      </w:r>
      <w:r w:rsidRPr="005F7C9D">
        <w:rPr>
          <w:rStyle w:val="StyleUnderline"/>
          <w:highlight w:val="cyan"/>
        </w:rPr>
        <w:t>a</w:t>
      </w:r>
      <w:r w:rsidRPr="005F7C9D">
        <w:rPr>
          <w:sz w:val="16"/>
          <w:highlight w:val="cyan"/>
        </w:rPr>
        <w:t xml:space="preserve"> </w:t>
      </w:r>
      <w:r w:rsidRPr="005F7C9D">
        <w:rPr>
          <w:rStyle w:val="Emphasis"/>
          <w:highlight w:val="cyan"/>
        </w:rPr>
        <w:t>trans migrant</w:t>
      </w:r>
      <w:r w:rsidRPr="005F7C9D">
        <w:rPr>
          <w:sz w:val="16"/>
          <w:highlight w:val="cyan"/>
        </w:rPr>
        <w:t xml:space="preserve"> </w:t>
      </w:r>
      <w:r w:rsidRPr="005F7C9D">
        <w:rPr>
          <w:rStyle w:val="StyleUnderline"/>
          <w:highlight w:val="cyan"/>
        </w:rPr>
        <w:t>who commits a</w:t>
      </w:r>
      <w:r w:rsidRPr="005F7C9D">
        <w:rPr>
          <w:sz w:val="16"/>
          <w:highlight w:val="cyan"/>
        </w:rPr>
        <w:t xml:space="preserve"> </w:t>
      </w:r>
      <w:r w:rsidRPr="005F7C9D">
        <w:rPr>
          <w:rStyle w:val="Emphasis"/>
          <w:highlight w:val="cyan"/>
        </w:rPr>
        <w:t>heinous crime</w:t>
      </w:r>
      <w:r w:rsidRPr="00577E3C">
        <w:rPr>
          <w:rStyle w:val="Emphasis"/>
        </w:rPr>
        <w:t>?</w:t>
      </w:r>
      <w:r w:rsidRPr="007100C0">
        <w:rPr>
          <w:sz w:val="16"/>
        </w:rPr>
        <w:t xml:space="preserve"> </w:t>
      </w:r>
      <w:r w:rsidRPr="005F7C9D">
        <w:rPr>
          <w:rStyle w:val="StyleUnderline"/>
          <w:highlight w:val="cyan"/>
        </w:rPr>
        <w:t>And</w:t>
      </w:r>
      <w:r w:rsidRPr="007100C0">
        <w:rPr>
          <w:sz w:val="16"/>
        </w:rPr>
        <w:t xml:space="preserve"> </w:t>
      </w:r>
      <w:r w:rsidRPr="00577E3C">
        <w:rPr>
          <w:rStyle w:val="StyleUnderline"/>
        </w:rPr>
        <w:t xml:space="preserve">we all ought to worry about Trump and his crew </w:t>
      </w:r>
      <w:r w:rsidRPr="00577E3C">
        <w:rPr>
          <w:rStyle w:val="Emphasis"/>
        </w:rPr>
        <w:t xml:space="preserve">concocting </w:t>
      </w:r>
      <w:r w:rsidRPr="005F7C9D">
        <w:rPr>
          <w:rStyle w:val="Emphasis"/>
          <w:highlight w:val="cyan"/>
        </w:rPr>
        <w:t>ways to screw with</w:t>
      </w:r>
      <w:r w:rsidRPr="007100C0">
        <w:rPr>
          <w:sz w:val="16"/>
        </w:rPr>
        <w:t xml:space="preserve"> next year’s </w:t>
      </w:r>
      <w:r w:rsidRPr="005F7C9D">
        <w:rPr>
          <w:rStyle w:val="Emphasis"/>
          <w:highlight w:val="cyan"/>
        </w:rPr>
        <w:t>elections</w:t>
      </w:r>
      <w:r w:rsidRPr="007100C0">
        <w:rPr>
          <w:sz w:val="16"/>
        </w:rPr>
        <w:t>.</w:t>
      </w:r>
    </w:p>
    <w:p w14:paraId="06C9C5B4" w14:textId="77777777" w:rsidR="00191B87" w:rsidRPr="007100C0" w:rsidRDefault="00191B87" w:rsidP="00191B87">
      <w:pPr>
        <w:rPr>
          <w:sz w:val="16"/>
        </w:rPr>
      </w:pPr>
      <w:r w:rsidRPr="007100C0">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F7C9D">
        <w:rPr>
          <w:rStyle w:val="Emphasis"/>
          <w:highlight w:val="cyan"/>
        </w:rPr>
        <w:t>vulnerabilities</w:t>
      </w:r>
      <w:r w:rsidRPr="005F7C9D">
        <w:rPr>
          <w:sz w:val="16"/>
          <w:highlight w:val="cyan"/>
        </w:rPr>
        <w:t xml:space="preserve"> </w:t>
      </w:r>
      <w:r w:rsidRPr="005F7C9D">
        <w:rPr>
          <w:rStyle w:val="StyleUnderline"/>
          <w:highlight w:val="cyan"/>
        </w:rPr>
        <w:t>do</w:t>
      </w:r>
      <w:r w:rsidRPr="005F7C9D">
        <w:rPr>
          <w:sz w:val="16"/>
          <w:highlight w:val="cyan"/>
        </w:rPr>
        <w:t xml:space="preserve"> </w:t>
      </w:r>
      <w:r w:rsidRPr="005F7C9D">
        <w:rPr>
          <w:rStyle w:val="Emphasis"/>
          <w:highlight w:val="cyan"/>
        </w:rPr>
        <w:t>not predetermine</w:t>
      </w:r>
      <w:r w:rsidRPr="007100C0">
        <w:rPr>
          <w:sz w:val="16"/>
        </w:rPr>
        <w:t xml:space="preserve"> a </w:t>
      </w:r>
      <w:r w:rsidRPr="005F7C9D">
        <w:rPr>
          <w:rStyle w:val="Emphasis"/>
          <w:highlight w:val="cyan"/>
        </w:rPr>
        <w:t>downfall</w:t>
      </w:r>
      <w:r w:rsidRPr="007100C0">
        <w:rPr>
          <w:sz w:val="16"/>
        </w:rPr>
        <w:t>; they only provide an opportunity for a fight.</w:t>
      </w:r>
    </w:p>
    <w:p w14:paraId="05B24D15" w14:textId="77777777" w:rsidR="00191B87" w:rsidRDefault="00191B87" w:rsidP="00191B87">
      <w:pPr>
        <w:pStyle w:val="Analytic"/>
      </w:pPr>
    </w:p>
    <w:p w14:paraId="2443C512" w14:textId="77777777" w:rsidR="00191B87" w:rsidRDefault="00191B87" w:rsidP="00191B87">
      <w:pPr>
        <w:pStyle w:val="Heading4"/>
      </w:pPr>
      <w:r>
        <w:t xml:space="preserve">The plan </w:t>
      </w:r>
      <w:r w:rsidRPr="00443167">
        <w:rPr>
          <w:u w:val="single"/>
        </w:rPr>
        <w:t>fractures</w:t>
      </w:r>
      <w:r>
        <w:t xml:space="preserve"> the </w:t>
      </w:r>
      <w:r w:rsidRPr="00443167">
        <w:rPr>
          <w:u w:val="single"/>
        </w:rPr>
        <w:t>GOP</w:t>
      </w:r>
      <w:r>
        <w:t xml:space="preserve">. </w:t>
      </w:r>
    </w:p>
    <w:p w14:paraId="56EBFDFB" w14:textId="77777777" w:rsidR="00191B87" w:rsidRPr="00566A68" w:rsidRDefault="00191B87" w:rsidP="00191B87">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t>. Minion]</w:t>
      </w:r>
    </w:p>
    <w:p w14:paraId="367B7A19" w14:textId="77777777" w:rsidR="00191B87" w:rsidRPr="00566A68" w:rsidRDefault="00191B87" w:rsidP="00191B87">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3A07EAD9" w14:textId="77777777" w:rsidR="00191B87" w:rsidRPr="00566A68" w:rsidRDefault="00191B87" w:rsidP="00191B87">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5CC95189" w14:textId="77777777" w:rsidR="00191B87" w:rsidRPr="00566A68" w:rsidRDefault="00191B87" w:rsidP="00191B87">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3249D248" w14:textId="77777777" w:rsidR="00191B87" w:rsidRPr="00566A68" w:rsidRDefault="00191B87" w:rsidP="00191B87">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5514E201" w14:textId="77777777" w:rsidR="00191B87" w:rsidRPr="00566A68" w:rsidRDefault="00191B87" w:rsidP="00191B87">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1D2F3601" w14:textId="77777777" w:rsidR="00191B87" w:rsidRPr="00566A68" w:rsidRDefault="00191B87" w:rsidP="00191B87">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443167">
        <w:rPr>
          <w:rStyle w:val="Emphasis"/>
          <w:sz w:val="30"/>
          <w:szCs w:val="30"/>
          <w:highlight w:val="cyan"/>
        </w:rPr>
        <w:t>could change his mind</w:t>
      </w:r>
      <w:r w:rsidRPr="00566A68">
        <w:rPr>
          <w:rStyle w:val="StyleUnderline"/>
        </w:rPr>
        <w:t xml:space="preserve"> as the midterm elections near.</w:t>
      </w:r>
    </w:p>
    <w:p w14:paraId="37377E95" w14:textId="77777777" w:rsidR="00191B87" w:rsidRPr="00566A68" w:rsidRDefault="00191B87" w:rsidP="00191B87">
      <w:pPr>
        <w:rPr>
          <w:sz w:val="16"/>
        </w:rPr>
      </w:pPr>
      <w:r w:rsidRPr="00566A68">
        <w:rPr>
          <w:sz w:val="16"/>
        </w:rPr>
        <w:t>In July, President Trump ridiculed Elon Musk’s ‘America Party’ plan, while the Tesla CEO claimed it would restore ‘freedom’ to voters. Photo: Jacquelyn Martin/AP; Allison Robbert/Reuters</w:t>
      </w:r>
    </w:p>
    <w:p w14:paraId="66FFF923" w14:textId="77777777" w:rsidR="00191B87" w:rsidRPr="00443167" w:rsidRDefault="00191B87" w:rsidP="00191B87">
      <w:pPr>
        <w:rPr>
          <w:sz w:val="16"/>
        </w:rPr>
      </w:pPr>
      <w:r w:rsidRPr="00566A68">
        <w:rPr>
          <w:sz w:val="16"/>
        </w:rPr>
        <w:t xml:space="preserve">But Musk </w:t>
      </w:r>
      <w:r w:rsidRPr="00443167">
        <w:rPr>
          <w:sz w:val="16"/>
        </w:rPr>
        <w:t>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050599D9" w14:textId="77777777" w:rsidR="00191B87" w:rsidRPr="00566A68" w:rsidRDefault="00191B87" w:rsidP="00191B87">
      <w:pPr>
        <w:rPr>
          <w:sz w:val="16"/>
        </w:rPr>
      </w:pPr>
      <w:r w:rsidRPr="00566A68">
        <w:rPr>
          <w:sz w:val="16"/>
        </w:rPr>
        <w:t>Musk and his spokeswoman didn’t respond to requests for comment.</w:t>
      </w:r>
    </w:p>
    <w:p w14:paraId="42EBBD0C" w14:textId="77777777" w:rsidR="00191B87" w:rsidRPr="00566A68" w:rsidRDefault="00191B87" w:rsidP="00191B87">
      <w:pPr>
        <w:rPr>
          <w:rStyle w:val="StyleUnderline"/>
        </w:rPr>
      </w:pPr>
      <w:r w:rsidRPr="00443167">
        <w:rPr>
          <w:rStyle w:val="StyleUnderline"/>
        </w:rPr>
        <w:t>Any decision by Musk to nix plans</w:t>
      </w:r>
      <w:r w:rsidRPr="00566A68">
        <w:rPr>
          <w:rStyle w:val="StyleUnderline"/>
        </w:rPr>
        <w:t xml:space="preserve"> to start a </w:t>
      </w:r>
      <w:r w:rsidRPr="00443167">
        <w:rPr>
          <w:rStyle w:val="StyleUnderline"/>
          <w:highlight w:val="cyan"/>
        </w:rPr>
        <w:t>third party</w:t>
      </w:r>
      <w:r w:rsidRPr="00566A68">
        <w:rPr>
          <w:rStyle w:val="StyleUnderline"/>
        </w:rPr>
        <w:t xml:space="preserve"> would be </w:t>
      </w:r>
      <w:r w:rsidRPr="00443167">
        <w:rPr>
          <w:rStyle w:val="StyleUnderline"/>
        </w:rPr>
        <w:t xml:space="preserve">a </w:t>
      </w:r>
      <w:r w:rsidRPr="00443167">
        <w:rPr>
          <w:rStyle w:val="Emphasis"/>
          <w:highlight w:val="cyan"/>
        </w:rPr>
        <w:t>win for Republicans</w:t>
      </w:r>
      <w:r w:rsidRPr="00443167">
        <w:rPr>
          <w:rStyle w:val="StyleUnderline"/>
        </w:rPr>
        <w:t xml:space="preserve"> </w:t>
      </w:r>
      <w:r w:rsidRPr="00566A68">
        <w:rPr>
          <w:rStyle w:val="StyleUnderline"/>
        </w:rPr>
        <w:t>ahead of next year’s midterms</w:t>
      </w:r>
      <w:r w:rsidRPr="00566A68">
        <w:rPr>
          <w:sz w:val="16"/>
        </w:rPr>
        <w:t xml:space="preserve">. Historically, </w:t>
      </w:r>
      <w:r w:rsidRPr="00443167">
        <w:rPr>
          <w:rStyle w:val="StyleUnderline"/>
        </w:rPr>
        <w:t xml:space="preserve">third parties often act as </w:t>
      </w:r>
      <w:r w:rsidRPr="003A0ED1">
        <w:rPr>
          <w:rStyle w:val="Emphasis"/>
          <w:highlight w:val="cyan"/>
        </w:rPr>
        <w:t>spoilers</w:t>
      </w:r>
      <w:r w:rsidRPr="00566A68">
        <w:rPr>
          <w:rStyle w:val="StyleUnderline"/>
          <w:highlight w:val="cyan"/>
        </w:rPr>
        <w:t xml:space="preserve"> </w:t>
      </w:r>
      <w:r w:rsidRPr="00443167">
        <w:rPr>
          <w:rStyle w:val="StyleUnderline"/>
        </w:rPr>
        <w:t xml:space="preserve">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68C05D6F" w14:textId="77777777" w:rsidR="00191B87" w:rsidRPr="00566A68" w:rsidRDefault="00191B87" w:rsidP="00191B87">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36CD50A1" w14:textId="77777777" w:rsidR="00191B87" w:rsidRPr="00566A68" w:rsidRDefault="00191B87" w:rsidP="00191B87">
      <w:pPr>
        <w:rPr>
          <w:rStyle w:val="StyleUnderline"/>
        </w:rPr>
      </w:pPr>
      <w:r w:rsidRPr="00566A68">
        <w:rPr>
          <w:rStyle w:val="StyleUnderline"/>
          <w:highlight w:val="cyan"/>
        </w:rPr>
        <w:t xml:space="preserve">Musk had </w:t>
      </w:r>
      <w:r w:rsidRPr="00566A68">
        <w:rPr>
          <w:rStyle w:val="StyleUnderline"/>
        </w:rPr>
        <w:t xml:space="preserve">a public </w:t>
      </w:r>
      <w:r w:rsidRPr="00443167">
        <w:rPr>
          <w:rStyle w:val="Emphasis"/>
          <w:sz w:val="30"/>
          <w:szCs w:val="30"/>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7D9AFA24" w14:textId="77777777" w:rsidR="00191B87" w:rsidRPr="00566A68" w:rsidRDefault="00191B87" w:rsidP="00191B87">
      <w:pPr>
        <w:rPr>
          <w:sz w:val="16"/>
        </w:rPr>
      </w:pPr>
      <w:r w:rsidRPr="00566A68">
        <w:rPr>
          <w:sz w:val="16"/>
        </w:rPr>
        <w:t>In July, Musk told his more than 200 million followers on X that he would organize the America Party with a goal of competing in House and Senate elections next year.</w:t>
      </w:r>
    </w:p>
    <w:p w14:paraId="3D7B261F" w14:textId="77777777" w:rsidR="00191B87" w:rsidRPr="00443167" w:rsidRDefault="00191B87" w:rsidP="00191B87">
      <w:pPr>
        <w:rPr>
          <w:rStyle w:val="StyleUnderline"/>
        </w:rPr>
      </w:pPr>
      <w:r w:rsidRPr="00566A68">
        <w:rPr>
          <w:sz w:val="16"/>
        </w:rPr>
        <w:t xml:space="preserve">The </w:t>
      </w:r>
      <w:r w:rsidRPr="00566A68">
        <w:rPr>
          <w:rStyle w:val="StyleUnderline"/>
        </w:rPr>
        <w:t xml:space="preserve">Tesla CEO </w:t>
      </w:r>
      <w:r w:rsidRPr="00443167">
        <w:rPr>
          <w:rStyle w:val="StyleUnderline"/>
          <w:highlight w:val="cyan"/>
        </w:rPr>
        <w:t>argued</w:t>
      </w:r>
      <w:r w:rsidRPr="00566A68">
        <w:rPr>
          <w:rStyle w:val="StyleUnderline"/>
        </w:rPr>
        <w:t xml:space="preserve"> that the </w:t>
      </w:r>
      <w:r w:rsidRPr="00443167">
        <w:rPr>
          <w:rStyle w:val="Emphasis"/>
        </w:rPr>
        <w:t xml:space="preserve">Trump-backed </w:t>
      </w:r>
      <w:r w:rsidRPr="00443167">
        <w:rPr>
          <w:rStyle w:val="Emphasis"/>
          <w:highlight w:val="cyan"/>
        </w:rPr>
        <w:t>legislation</w:t>
      </w:r>
      <w:r w:rsidRPr="00443167">
        <w:rPr>
          <w:rStyle w:val="StyleUnderline"/>
          <w:highlight w:val="cyan"/>
        </w:rPr>
        <w:t xml:space="preserve"> contained too much</w:t>
      </w:r>
      <w:r w:rsidRPr="00566A68">
        <w:rPr>
          <w:rStyle w:val="StyleUnderline"/>
        </w:rPr>
        <w:t xml:space="preserve"> government </w:t>
      </w:r>
      <w:r w:rsidRPr="00443167">
        <w:rPr>
          <w:rStyle w:val="StyleUnderline"/>
          <w:highlight w:val="cyan"/>
        </w:rPr>
        <w:t>spending</w:t>
      </w:r>
      <w:r w:rsidRPr="00566A68">
        <w:rPr>
          <w:sz w:val="16"/>
        </w:rPr>
        <w:t xml:space="preserve">. Musk, who oversaw the Department of Government Efficiency before leaving the Trump administration in late May, </w:t>
      </w:r>
      <w:r w:rsidRPr="00443167">
        <w:rPr>
          <w:rStyle w:val="StyleUnderline"/>
          <w:highlight w:val="cyan"/>
        </w:rPr>
        <w:t>threatened to support</w:t>
      </w:r>
      <w:r w:rsidRPr="00443167">
        <w:rPr>
          <w:rStyle w:val="StyleUnderline"/>
        </w:rPr>
        <w:t xml:space="preserve"> </w:t>
      </w:r>
      <w:r w:rsidRPr="00443167">
        <w:rPr>
          <w:rStyle w:val="StyleUnderline"/>
          <w:highlight w:val="cyan"/>
        </w:rPr>
        <w:t>primary challenges</w:t>
      </w:r>
      <w:r w:rsidRPr="00443167">
        <w:rPr>
          <w:rStyle w:val="StyleUnderline"/>
        </w:rPr>
        <w:t xml:space="preserve"> against Republicans who voted in favor of the bill.</w:t>
      </w:r>
    </w:p>
    <w:p w14:paraId="38725498" w14:textId="77777777" w:rsidR="00191B87" w:rsidRDefault="00191B87" w:rsidP="00191B87">
      <w:pPr>
        <w:pStyle w:val="Heading4"/>
      </w:pPr>
      <w:r>
        <w:t xml:space="preserve">Tech </w:t>
      </w:r>
      <w:proofErr w:type="spellStart"/>
      <w:r w:rsidRPr="007E57C6">
        <w:rPr>
          <w:u w:val="single"/>
        </w:rPr>
        <w:t>disalignment</w:t>
      </w:r>
      <w:proofErr w:type="spellEnd"/>
      <w:r>
        <w:t xml:space="preserve"> prevents Republican victory. </w:t>
      </w:r>
    </w:p>
    <w:p w14:paraId="15242330" w14:textId="77777777" w:rsidR="00191B87" w:rsidRPr="00A560A1" w:rsidRDefault="00191B87" w:rsidP="00191B87">
      <w:pPr>
        <w:rPr>
          <w:rStyle w:val="Style13ptBold"/>
        </w:rPr>
      </w:pPr>
      <w:r>
        <w:rPr>
          <w:rStyle w:val="Style13ptBold"/>
        </w:rPr>
        <w:t xml:space="preserve">Legum 25 </w:t>
      </w:r>
      <w:r w:rsidRPr="00A560A1">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2666A55B" w14:textId="77777777" w:rsidR="00191B87" w:rsidRPr="007E57C6" w:rsidRDefault="00191B87" w:rsidP="00191B87">
      <w:pPr>
        <w:rPr>
          <w:sz w:val="16"/>
        </w:rPr>
      </w:pPr>
      <w:r w:rsidRPr="007E57C6">
        <w:rPr>
          <w:sz w:val="16"/>
        </w:rPr>
        <w:t xml:space="preserve">As the </w:t>
      </w:r>
      <w:r w:rsidRPr="00A560A1">
        <w:rPr>
          <w:rStyle w:val="Emphasis"/>
          <w:highlight w:val="cyan"/>
        </w:rPr>
        <w:t>2026</w:t>
      </w:r>
      <w:r w:rsidRPr="007E57C6">
        <w:rPr>
          <w:sz w:val="16"/>
          <w:highlight w:val="cyan"/>
        </w:rPr>
        <w:t xml:space="preserve"> </w:t>
      </w:r>
      <w:r w:rsidRPr="00A560A1">
        <w:rPr>
          <w:rStyle w:val="StyleUnderline"/>
          <w:highlight w:val="cyan"/>
        </w:rPr>
        <w:t>midterms</w:t>
      </w:r>
      <w:r w:rsidRPr="007E57C6">
        <w:rPr>
          <w:sz w:val="16"/>
        </w:rPr>
        <w:t xml:space="preserve"> approach, President </w:t>
      </w:r>
      <w:r w:rsidRPr="00A560A1">
        <w:rPr>
          <w:rStyle w:val="StyleUnderline"/>
          <w:highlight w:val="cyan"/>
        </w:rPr>
        <w:t xml:space="preserve">Trump is </w:t>
      </w:r>
      <w:r w:rsidRPr="00A560A1">
        <w:rPr>
          <w:rStyle w:val="Emphasis"/>
          <w:highlight w:val="cyan"/>
        </w:rPr>
        <w:t>facing</w:t>
      </w:r>
      <w:r w:rsidRPr="00A560A1">
        <w:rPr>
          <w:rStyle w:val="StyleUnderline"/>
        </w:rPr>
        <w:t xml:space="preserve"> </w:t>
      </w:r>
      <w:r w:rsidRPr="00A560A1">
        <w:rPr>
          <w:rStyle w:val="Emphasis"/>
          <w:highlight w:val="cyan"/>
        </w:rPr>
        <w:t>headwinds</w:t>
      </w:r>
      <w:r w:rsidRPr="007E57C6">
        <w:rPr>
          <w:sz w:val="16"/>
        </w:rPr>
        <w:t>.</w:t>
      </w:r>
    </w:p>
    <w:p w14:paraId="4AE26162" w14:textId="77777777" w:rsidR="00191B87" w:rsidRPr="007E57C6" w:rsidRDefault="00191B87" w:rsidP="00191B87">
      <w:pPr>
        <w:rPr>
          <w:sz w:val="16"/>
        </w:rPr>
      </w:pPr>
      <w:r w:rsidRPr="007E57C6">
        <w:rPr>
          <w:sz w:val="16"/>
        </w:rPr>
        <w:t xml:space="preserve">Trump’s </w:t>
      </w:r>
      <w:r w:rsidRPr="00A560A1">
        <w:rPr>
          <w:rStyle w:val="Emphasis"/>
          <w:highlight w:val="cyan"/>
        </w:rPr>
        <w:t>job approval</w:t>
      </w:r>
      <w:r w:rsidRPr="007E57C6">
        <w:rPr>
          <w:sz w:val="16"/>
        </w:rPr>
        <w:t xml:space="preserve"> </w:t>
      </w:r>
      <w:r w:rsidRPr="00A560A1">
        <w:rPr>
          <w:rStyle w:val="StyleUnderline"/>
        </w:rPr>
        <w:t xml:space="preserve">is </w:t>
      </w:r>
      <w:r w:rsidRPr="00A560A1">
        <w:rPr>
          <w:rStyle w:val="Emphasis"/>
          <w:highlight w:val="cyan"/>
        </w:rPr>
        <w:t>low</w:t>
      </w:r>
      <w:r w:rsidRPr="007E57C6">
        <w:rPr>
          <w:sz w:val="16"/>
        </w:rPr>
        <w:t xml:space="preserve"> and has declined rapidly since September. A recent Gallup poll found that </w:t>
      </w:r>
      <w:r w:rsidRPr="00A560A1">
        <w:rPr>
          <w:rStyle w:val="Emphasis"/>
          <w:sz w:val="30"/>
          <w:szCs w:val="30"/>
          <w:highlight w:val="cyan"/>
        </w:rPr>
        <w:t>only 32% of Americans</w:t>
      </w:r>
      <w:r w:rsidRPr="007E57C6">
        <w:rPr>
          <w:sz w:val="16"/>
          <w:highlight w:val="cyan"/>
        </w:rPr>
        <w:t xml:space="preserve"> </w:t>
      </w:r>
      <w:r w:rsidRPr="00A560A1">
        <w:rPr>
          <w:rStyle w:val="StyleUnderline"/>
          <w:highlight w:val="cyan"/>
        </w:rPr>
        <w:t>approve</w:t>
      </w:r>
      <w:r w:rsidRPr="00A560A1">
        <w:rPr>
          <w:rStyle w:val="StyleUnderline"/>
        </w:rPr>
        <w:t xml:space="preserve"> of how Trump has managed the economy</w:t>
      </w:r>
      <w:r w:rsidRPr="007E57C6">
        <w:rPr>
          <w:sz w:val="16"/>
        </w:rPr>
        <w:t xml:space="preserve">. </w:t>
      </w:r>
      <w:r w:rsidRPr="007E57C6">
        <w:rPr>
          <w:rStyle w:val="Emphasis"/>
          <w:highlight w:val="cyan"/>
        </w:rPr>
        <w:t>Even in the best</w:t>
      </w:r>
      <w:r w:rsidRPr="007E57C6">
        <w:rPr>
          <w:rStyle w:val="StyleUnderline"/>
          <w:highlight w:val="cyan"/>
        </w:rPr>
        <w:t xml:space="preserve"> of </w:t>
      </w:r>
      <w:r w:rsidRPr="007E57C6">
        <w:rPr>
          <w:rStyle w:val="Emphasis"/>
          <w:highlight w:val="cyan"/>
        </w:rPr>
        <w:t>times</w:t>
      </w:r>
      <w:r w:rsidRPr="00A560A1">
        <w:rPr>
          <w:rStyle w:val="StyleUnderline"/>
        </w:rPr>
        <w:t>, the</w:t>
      </w:r>
      <w:r w:rsidRPr="007E57C6">
        <w:rPr>
          <w:sz w:val="16"/>
        </w:rPr>
        <w:t xml:space="preserve"> </w:t>
      </w:r>
      <w:r w:rsidRPr="007E57C6">
        <w:rPr>
          <w:rStyle w:val="StyleUnderline"/>
          <w:highlight w:val="cyan"/>
        </w:rPr>
        <w:t>party</w:t>
      </w:r>
      <w:r w:rsidRPr="007E57C6">
        <w:rPr>
          <w:sz w:val="16"/>
        </w:rPr>
        <w:t xml:space="preserve"> </w:t>
      </w:r>
      <w:r w:rsidRPr="00A560A1">
        <w:rPr>
          <w:rStyle w:val="StyleUnderline"/>
        </w:rPr>
        <w:t xml:space="preserve">in </w:t>
      </w:r>
      <w:r w:rsidRPr="00A560A1">
        <w:rPr>
          <w:rStyle w:val="Emphasis"/>
        </w:rPr>
        <w:t>power</w:t>
      </w:r>
      <w:r w:rsidRPr="00A560A1">
        <w:rPr>
          <w:rStyle w:val="StyleUnderline"/>
        </w:rPr>
        <w:t xml:space="preserve"> typically </w:t>
      </w:r>
      <w:r w:rsidRPr="007E57C6">
        <w:rPr>
          <w:rStyle w:val="Emphasis"/>
          <w:highlight w:val="cyan"/>
        </w:rPr>
        <w:t>loses seats</w:t>
      </w:r>
      <w:r w:rsidRPr="00A560A1">
        <w:rPr>
          <w:rStyle w:val="StyleUnderline"/>
        </w:rPr>
        <w:t xml:space="preserve"> in a midterm election</w:t>
      </w:r>
      <w:r w:rsidRPr="007E57C6">
        <w:rPr>
          <w:sz w:val="16"/>
        </w:rPr>
        <w:t>. In 2026, Trump and the Republicans are at risk of losing the House and, potentially, the Senate.</w:t>
      </w:r>
    </w:p>
    <w:p w14:paraId="69BED7D2" w14:textId="77777777" w:rsidR="00191B87" w:rsidRPr="007E57C6" w:rsidRDefault="00191B87" w:rsidP="00191B87">
      <w:pPr>
        <w:rPr>
          <w:sz w:val="16"/>
        </w:rPr>
      </w:pPr>
      <w:r w:rsidRPr="00A560A1">
        <w:rPr>
          <w:rStyle w:val="StyleUnderline"/>
        </w:rPr>
        <w:t xml:space="preserve">The most </w:t>
      </w:r>
      <w:r w:rsidRPr="007E57C6">
        <w:rPr>
          <w:rStyle w:val="Emphasis"/>
          <w:highlight w:val="cyan"/>
        </w:rPr>
        <w:t>straightforward way</w:t>
      </w:r>
      <w:r w:rsidRPr="007E57C6">
        <w:rPr>
          <w:sz w:val="16"/>
        </w:rPr>
        <w:t xml:space="preserve"> to </w:t>
      </w:r>
      <w:r w:rsidRPr="00A560A1">
        <w:rPr>
          <w:rStyle w:val="StyleUnderline"/>
        </w:rPr>
        <w:t xml:space="preserve">try to </w:t>
      </w:r>
      <w:r w:rsidRPr="007E57C6">
        <w:rPr>
          <w:rStyle w:val="Emphasis"/>
          <w:highlight w:val="cyan"/>
        </w:rPr>
        <w:t>buck</w:t>
      </w:r>
      <w:r w:rsidRPr="00A560A1">
        <w:rPr>
          <w:rStyle w:val="StyleUnderline"/>
        </w:rPr>
        <w:t xml:space="preserve"> </w:t>
      </w:r>
      <w:r w:rsidRPr="007E57C6">
        <w:rPr>
          <w:rStyle w:val="StyleUnderline"/>
          <w:highlight w:val="cyan"/>
        </w:rPr>
        <w:t xml:space="preserve">these </w:t>
      </w:r>
      <w:r w:rsidRPr="007E57C6">
        <w:rPr>
          <w:rStyle w:val="Emphasis"/>
          <w:highlight w:val="cyan"/>
        </w:rPr>
        <w:t>trends is money</w:t>
      </w:r>
      <w:r w:rsidRPr="007E57C6">
        <w:rPr>
          <w:sz w:val="16"/>
        </w:rPr>
        <w:t xml:space="preserve">. </w:t>
      </w:r>
      <w:r w:rsidRPr="00A560A1">
        <w:rPr>
          <w:rStyle w:val="StyleUnderline"/>
        </w:rPr>
        <w:t>Cash for candidates to promote their strengths and exploit their opponents’ weaknesses</w:t>
      </w:r>
      <w:r w:rsidRPr="007E57C6">
        <w:rPr>
          <w:sz w:val="16"/>
        </w:rPr>
        <w:t xml:space="preserve">. Likely the </w:t>
      </w:r>
      <w:r w:rsidRPr="007E57C6">
        <w:rPr>
          <w:rStyle w:val="Emphasis"/>
          <w:sz w:val="30"/>
          <w:szCs w:val="30"/>
          <w:highlight w:val="cyan"/>
        </w:rPr>
        <w:t>biggest source</w:t>
      </w:r>
      <w:r w:rsidRPr="007E57C6">
        <w:rPr>
          <w:rStyle w:val="Emphasis"/>
          <w:sz w:val="30"/>
          <w:szCs w:val="30"/>
        </w:rPr>
        <w:t xml:space="preserve"> </w:t>
      </w:r>
      <w:r w:rsidRPr="007E57C6">
        <w:rPr>
          <w:rStyle w:val="StyleUnderline"/>
        </w:rPr>
        <w:t>of cash</w:t>
      </w:r>
      <w:r w:rsidRPr="007E57C6">
        <w:rPr>
          <w:sz w:val="16"/>
        </w:rPr>
        <w:t xml:space="preserve"> in the 2026 election </w:t>
      </w:r>
      <w:r w:rsidRPr="007E57C6">
        <w:rPr>
          <w:rStyle w:val="StyleUnderline"/>
        </w:rPr>
        <w:t xml:space="preserve">will </w:t>
      </w:r>
      <w:r w:rsidRPr="007E57C6">
        <w:rPr>
          <w:rStyle w:val="StyleUnderline"/>
          <w:highlight w:val="cyan"/>
        </w:rPr>
        <w:t>come from</w:t>
      </w:r>
      <w:r w:rsidRPr="007E57C6">
        <w:rPr>
          <w:sz w:val="16"/>
        </w:rPr>
        <w:t xml:space="preserve"> Leading the Future (</w:t>
      </w:r>
      <w:r w:rsidRPr="007E57C6">
        <w:rPr>
          <w:rStyle w:val="Emphasis"/>
          <w:highlight w:val="cyan"/>
        </w:rPr>
        <w:t>LTF</w:t>
      </w:r>
      <w:r w:rsidRPr="007E57C6">
        <w:rPr>
          <w:sz w:val="16"/>
        </w:rPr>
        <w:t>), a group formed just a few months ago.</w:t>
      </w:r>
    </w:p>
    <w:p w14:paraId="596A90B8" w14:textId="77777777" w:rsidR="00191B87" w:rsidRPr="007E57C6" w:rsidRDefault="00191B87" w:rsidP="00191B87">
      <w:pPr>
        <w:ind w:left="720" w:hanging="720"/>
        <w:rPr>
          <w:sz w:val="16"/>
        </w:rPr>
      </w:pPr>
      <w:r w:rsidRPr="007E57C6">
        <w:rPr>
          <w:sz w:val="16"/>
        </w:rPr>
        <w:t xml:space="preserve">LTF has </w:t>
      </w:r>
      <w:r w:rsidRPr="007D39C5">
        <w:rPr>
          <w:rStyle w:val="Emphasis"/>
        </w:rPr>
        <w:t>already secured</w:t>
      </w:r>
      <w:r w:rsidRPr="007D39C5">
        <w:rPr>
          <w:rStyle w:val="StyleUnderline"/>
        </w:rPr>
        <w:t xml:space="preserve"> more than</w:t>
      </w:r>
      <w:r w:rsidRPr="007E57C6">
        <w:rPr>
          <w:sz w:val="16"/>
        </w:rPr>
        <w:t xml:space="preserve"> </w:t>
      </w:r>
      <w:r w:rsidRPr="007D39C5">
        <w:rPr>
          <w:rStyle w:val="Emphasis"/>
        </w:rPr>
        <w:t>$100 million</w:t>
      </w:r>
      <w:r w:rsidRPr="007E57C6">
        <w:rPr>
          <w:sz w:val="16"/>
        </w:rPr>
        <w:t xml:space="preserve">, including $50 million from </w:t>
      </w:r>
      <w:r w:rsidRPr="007E57C6">
        <w:rPr>
          <w:rStyle w:val="StyleUnderline"/>
        </w:rPr>
        <w:t>venture capitalists</w:t>
      </w:r>
      <w:r w:rsidRPr="007E57C6">
        <w:rPr>
          <w:sz w:val="16"/>
        </w:rPr>
        <w:t xml:space="preserve"> Marc Andreessen and Ben Horowitz and another $50 million </w:t>
      </w:r>
      <w:r w:rsidRPr="007E57C6">
        <w:rPr>
          <w:rStyle w:val="StyleUnderline"/>
          <w:highlight w:val="cyan"/>
        </w:rPr>
        <w:t>from</w:t>
      </w:r>
      <w:r w:rsidRPr="007E57C6">
        <w:rPr>
          <w:sz w:val="16"/>
          <w:highlight w:val="cyan"/>
        </w:rPr>
        <w:t xml:space="preserve"> </w:t>
      </w:r>
      <w:r w:rsidRPr="007E57C6">
        <w:rPr>
          <w:rStyle w:val="Emphasis"/>
          <w:highlight w:val="cyan"/>
        </w:rPr>
        <w:t>OpenAI</w:t>
      </w:r>
      <w:r w:rsidRPr="007E57C6">
        <w:rPr>
          <w:sz w:val="16"/>
        </w:rPr>
        <w:t xml:space="preserve"> co-founder Greg Brockman. Other known supporters include Joe Lonsdale, the co-founder of </w:t>
      </w:r>
      <w:r w:rsidRPr="007E57C6">
        <w:rPr>
          <w:rStyle w:val="Emphasis"/>
          <w:highlight w:val="cyan"/>
        </w:rPr>
        <w:t>Palantir</w:t>
      </w:r>
      <w:r w:rsidRPr="007E57C6">
        <w:rPr>
          <w:sz w:val="16"/>
        </w:rPr>
        <w:t xml:space="preserve"> who recently advocated for the return of public hangings, and the AI company </w:t>
      </w:r>
      <w:r w:rsidRPr="007E57C6">
        <w:rPr>
          <w:rStyle w:val="Emphasis"/>
          <w:highlight w:val="cyan"/>
        </w:rPr>
        <w:t>Perplexity</w:t>
      </w:r>
      <w:r w:rsidRPr="007E57C6">
        <w:rPr>
          <w:sz w:val="16"/>
        </w:rPr>
        <w:t>. The full list of donors to LTF is unknown because the organization is so new it has not yet had to make a substantive filing with the Federal Elections Commission.</w:t>
      </w:r>
    </w:p>
    <w:p w14:paraId="683EBF3A" w14:textId="77777777" w:rsidR="00191B87" w:rsidRPr="00EE260C" w:rsidRDefault="00191B87" w:rsidP="00191B87">
      <w:pPr>
        <w:rPr>
          <w:u w:val="single"/>
        </w:rPr>
      </w:pPr>
      <w:r>
        <w:t xml:space="preserve">According to its website, </w:t>
      </w:r>
      <w:r w:rsidRPr="007E57C6">
        <w:rPr>
          <w:rStyle w:val="StyleUnderline"/>
        </w:rPr>
        <w:t>LTF is “</w:t>
      </w:r>
      <w:r w:rsidRPr="007E57C6">
        <w:rPr>
          <w:rStyle w:val="Emphasis"/>
          <w:highlight w:val="cyan"/>
        </w:rPr>
        <w:t>focused on advancing</w:t>
      </w:r>
      <w:r w:rsidRPr="007E57C6">
        <w:rPr>
          <w:rStyle w:val="StyleUnderline"/>
        </w:rPr>
        <w:t xml:space="preserve"> a positive, forward-looking agenda for </w:t>
      </w:r>
      <w:r w:rsidRPr="007E57C6">
        <w:rPr>
          <w:rStyle w:val="Emphasis"/>
        </w:rPr>
        <w:t>AI</w:t>
      </w:r>
      <w:r w:rsidRPr="007E57C6">
        <w:rPr>
          <w:rStyle w:val="StyleUnderline"/>
        </w:rPr>
        <w:t xml:space="preserve"> innovation</w:t>
      </w:r>
      <w:r>
        <w:t xml:space="preserve">.” </w:t>
      </w:r>
      <w:r w:rsidRPr="007E57C6">
        <w:rPr>
          <w:rStyle w:val="StyleUnderline"/>
        </w:rPr>
        <w:t xml:space="preserve">It plans to do that by “identifying, maintaining, and </w:t>
      </w:r>
      <w:r w:rsidRPr="007E57C6">
        <w:rPr>
          <w:rStyle w:val="Emphasis"/>
          <w:sz w:val="30"/>
          <w:szCs w:val="30"/>
        </w:rPr>
        <w:t xml:space="preserve">growing </w:t>
      </w:r>
      <w:r w:rsidRPr="007E57C6">
        <w:rPr>
          <w:rStyle w:val="Emphasis"/>
          <w:sz w:val="30"/>
          <w:szCs w:val="30"/>
          <w:highlight w:val="cyan"/>
        </w:rPr>
        <w:t>pro-AI candidates</w:t>
      </w:r>
      <w:r w:rsidRPr="007E57C6">
        <w:rPr>
          <w:rStyle w:val="StyleUnderline"/>
        </w:rPr>
        <w:t>.”</w:t>
      </w:r>
    </w:p>
    <w:p w14:paraId="4A3B12D9" w14:textId="77777777" w:rsidR="00191B87" w:rsidRDefault="00191B87" w:rsidP="00191B87">
      <w:pPr>
        <w:pStyle w:val="Heading4"/>
      </w:pPr>
      <w:r>
        <w:t xml:space="preserve">Unrestrained AI </w:t>
      </w:r>
      <w:r w:rsidRPr="00EB04F8">
        <w:rPr>
          <w:u w:val="single"/>
        </w:rPr>
        <w:t>swings</w:t>
      </w:r>
      <w:r>
        <w:t xml:space="preserve"> the </w:t>
      </w:r>
      <w:r w:rsidRPr="00EB04F8">
        <w:rPr>
          <w:u w:val="single"/>
        </w:rPr>
        <w:t>midterms</w:t>
      </w:r>
      <w:r>
        <w:t xml:space="preserve">. </w:t>
      </w:r>
    </w:p>
    <w:p w14:paraId="574EF58F" w14:textId="77777777" w:rsidR="00191B87" w:rsidRPr="00EE1A97" w:rsidRDefault="00191B87" w:rsidP="00191B87">
      <w:r>
        <w:rPr>
          <w:rStyle w:val="Style13ptBold"/>
        </w:rPr>
        <w:t xml:space="preserve">Finn 25 </w:t>
      </w:r>
      <w:r w:rsidRPr="00EE1A97">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0B2F49EA" w14:textId="77777777" w:rsidR="00191B87" w:rsidRPr="00E32578" w:rsidRDefault="00191B87" w:rsidP="00191B87">
      <w:pPr>
        <w:rPr>
          <w:sz w:val="16"/>
        </w:rPr>
      </w:pPr>
      <w:r w:rsidRPr="00E32578">
        <w:rPr>
          <w:sz w:val="16"/>
        </w:rPr>
        <w:t>At the halfway point between the 2024 presidential election and the 2026 US midterms, Artificial Intelligence (AI) is seemingly everywhere. AI, or generative (</w:t>
      </w:r>
      <w:r w:rsidRPr="00E32578">
        <w:rPr>
          <w:rStyle w:val="Emphasis"/>
          <w:highlight w:val="cyan"/>
        </w:rPr>
        <w:t>GenAI</w:t>
      </w:r>
      <w:r w:rsidRPr="00E32578">
        <w:rPr>
          <w:sz w:val="16"/>
          <w:highlight w:val="cyan"/>
        </w:rPr>
        <w:t xml:space="preserve">) </w:t>
      </w:r>
      <w:r w:rsidRPr="00E32578">
        <w:rPr>
          <w:rStyle w:val="StyleUnderline"/>
          <w:highlight w:val="cyan"/>
        </w:rPr>
        <w:t>tools</w:t>
      </w:r>
      <w:r w:rsidRPr="00E32578">
        <w:rPr>
          <w:sz w:val="16"/>
        </w:rPr>
        <w:t xml:space="preserve"> are now </w:t>
      </w:r>
      <w:r w:rsidRPr="00E32578">
        <w:rPr>
          <w:rStyle w:val="Emphasis"/>
          <w:highlight w:val="cyan"/>
        </w:rPr>
        <w:t>leading</w:t>
      </w:r>
      <w:r w:rsidRPr="00EE1A97">
        <w:rPr>
          <w:rStyle w:val="StyleUnderline"/>
        </w:rPr>
        <w:t xml:space="preserve"> news </w:t>
      </w:r>
      <w:r w:rsidRPr="00E32578">
        <w:rPr>
          <w:rStyle w:val="Emphasis"/>
          <w:highlight w:val="cyan"/>
        </w:rPr>
        <w:t>headlines</w:t>
      </w:r>
      <w:r w:rsidRPr="00E32578">
        <w:rPr>
          <w:sz w:val="16"/>
        </w:rPr>
        <w:t xml:space="preserve"> or are the subject of an announcement by a government looking to leverage such tools to kickstart growth or improve efficiency on a near-daily basis.</w:t>
      </w:r>
    </w:p>
    <w:p w14:paraId="30335D1E" w14:textId="77777777" w:rsidR="00191B87" w:rsidRPr="00E32578" w:rsidRDefault="00191B87" w:rsidP="00191B87">
      <w:pPr>
        <w:rPr>
          <w:sz w:val="16"/>
        </w:rPr>
      </w:pPr>
      <w:r w:rsidRPr="00E32578">
        <w:rPr>
          <w:sz w:val="16"/>
        </w:rPr>
        <w:t xml:space="preserve">Given this milieu, it seems likely that AI </w:t>
      </w:r>
      <w:r w:rsidRPr="00EE1A97">
        <w:rPr>
          <w:rStyle w:val="StyleUnderline"/>
        </w:rPr>
        <w:t xml:space="preserve">will </w:t>
      </w:r>
      <w:r w:rsidRPr="00E32578">
        <w:rPr>
          <w:rStyle w:val="StyleUnderline"/>
          <w:highlight w:val="cyan"/>
        </w:rPr>
        <w:t xml:space="preserve">play </w:t>
      </w:r>
      <w:r w:rsidRPr="00EE260C">
        <w:rPr>
          <w:rStyle w:val="Emphasis"/>
        </w:rPr>
        <w:t xml:space="preserve">various </w:t>
      </w:r>
      <w:r w:rsidRPr="00E32578">
        <w:rPr>
          <w:rStyle w:val="Emphasis"/>
          <w:highlight w:val="cyan"/>
        </w:rPr>
        <w:t>roles</w:t>
      </w:r>
      <w:r w:rsidRPr="00E32578">
        <w:rPr>
          <w:rStyle w:val="StyleUnderline"/>
          <w:highlight w:val="cyan"/>
        </w:rPr>
        <w:t xml:space="preserve"> in</w:t>
      </w:r>
      <w:r w:rsidRPr="00EE1A97">
        <w:rPr>
          <w:rStyle w:val="StyleUnderline"/>
        </w:rPr>
        <w:t xml:space="preserve"> the </w:t>
      </w:r>
      <w:r w:rsidRPr="00E32578">
        <w:rPr>
          <w:rStyle w:val="StyleUnderline"/>
        </w:rPr>
        <w:t>2026</w:t>
      </w:r>
      <w:r w:rsidRPr="00E32578">
        <w:rPr>
          <w:rStyle w:val="Emphasis"/>
        </w:rPr>
        <w:t xml:space="preserve"> </w:t>
      </w:r>
      <w:r w:rsidRPr="00E32578">
        <w:rPr>
          <w:rStyle w:val="Emphasis"/>
          <w:highlight w:val="cyan"/>
        </w:rPr>
        <w:t>midterms</w:t>
      </w:r>
      <w:r w:rsidRPr="00E32578">
        <w:rPr>
          <w:sz w:val="16"/>
          <w:highlight w:val="cyan"/>
        </w:rPr>
        <w:t xml:space="preserve">, </w:t>
      </w:r>
      <w:r w:rsidRPr="00E32578">
        <w:rPr>
          <w:rStyle w:val="StyleUnderline"/>
          <w:highlight w:val="cyan"/>
        </w:rPr>
        <w:t>whether</w:t>
      </w:r>
      <w:r w:rsidRPr="00EE1A97">
        <w:rPr>
          <w:rStyle w:val="StyleUnderline"/>
        </w:rPr>
        <w:t xml:space="preserve"> it is </w:t>
      </w:r>
      <w:r w:rsidRPr="00EE1A97">
        <w:rPr>
          <w:rStyle w:val="Emphasis"/>
        </w:rPr>
        <w:t xml:space="preserve">individual </w:t>
      </w:r>
      <w:r w:rsidRPr="00E32578">
        <w:rPr>
          <w:rStyle w:val="Emphasis"/>
          <w:highlight w:val="cyan"/>
        </w:rPr>
        <w:t>citizens engaging</w:t>
      </w:r>
      <w:r w:rsidRPr="00E32578">
        <w:rPr>
          <w:rStyle w:val="StyleUnderline"/>
          <w:highlight w:val="cyan"/>
        </w:rPr>
        <w:t xml:space="preserve"> with</w:t>
      </w:r>
      <w:r w:rsidRPr="00EE1A97">
        <w:rPr>
          <w:rStyle w:val="StyleUnderline"/>
        </w:rPr>
        <w:t xml:space="preserve"> the GenAI </w:t>
      </w:r>
      <w:r w:rsidRPr="00E32578">
        <w:rPr>
          <w:rStyle w:val="Emphasis"/>
          <w:highlight w:val="cyan"/>
        </w:rPr>
        <w:t>summaries</w:t>
      </w:r>
      <w:r w:rsidRPr="00EE1A97">
        <w:rPr>
          <w:rStyle w:val="StyleUnderline"/>
        </w:rPr>
        <w:t xml:space="preserve"> that pop up from </w:t>
      </w:r>
      <w:r w:rsidRPr="00EE1A97">
        <w:rPr>
          <w:rStyle w:val="Emphasis"/>
        </w:rPr>
        <w:t>online searches</w:t>
      </w:r>
      <w:r w:rsidRPr="00E32578">
        <w:rPr>
          <w:sz w:val="16"/>
        </w:rPr>
        <w:t xml:space="preserve">, </w:t>
      </w:r>
      <w:r w:rsidRPr="00E32578">
        <w:rPr>
          <w:rStyle w:val="StyleUnderline"/>
          <w:highlight w:val="cyan"/>
        </w:rPr>
        <w:t xml:space="preserve">political </w:t>
      </w:r>
      <w:r w:rsidRPr="00E32578">
        <w:rPr>
          <w:rStyle w:val="Emphasis"/>
          <w:highlight w:val="cyan"/>
        </w:rPr>
        <w:t>campaigns trying to</w:t>
      </w:r>
      <w:r w:rsidRPr="00EE1A97">
        <w:rPr>
          <w:rStyle w:val="StyleUnderline"/>
        </w:rPr>
        <w:t xml:space="preserve"> get a </w:t>
      </w:r>
      <w:r w:rsidRPr="00E32578">
        <w:rPr>
          <w:rStyle w:val="Emphasis"/>
          <w:highlight w:val="cyan"/>
        </w:rPr>
        <w:t>grasp</w:t>
      </w:r>
      <w:r w:rsidRPr="00EE1A97">
        <w:rPr>
          <w:rStyle w:val="StyleUnderline"/>
        </w:rPr>
        <w:t xml:space="preserve"> on potential </w:t>
      </w:r>
      <w:r w:rsidRPr="00EE1A97">
        <w:rPr>
          <w:rStyle w:val="Emphasis"/>
        </w:rPr>
        <w:t>links between</w:t>
      </w:r>
      <w:r w:rsidRPr="00EE1A97">
        <w:rPr>
          <w:rStyle w:val="StyleUnderline"/>
        </w:rPr>
        <w:t xml:space="preserve"> disparate </w:t>
      </w:r>
      <w:r w:rsidRPr="00E32578">
        <w:rPr>
          <w:rStyle w:val="Emphasis"/>
          <w:highlight w:val="cyan"/>
        </w:rPr>
        <w:t>datasets</w:t>
      </w:r>
      <w:r w:rsidRPr="00E32578">
        <w:rPr>
          <w:sz w:val="16"/>
          <w:highlight w:val="cyan"/>
        </w:rPr>
        <w:t xml:space="preserve">, </w:t>
      </w:r>
      <w:r w:rsidRPr="00E32578">
        <w:rPr>
          <w:rStyle w:val="StyleUnderline"/>
          <w:highlight w:val="cyan"/>
        </w:rPr>
        <w:t>or</w:t>
      </w:r>
      <w:r w:rsidRPr="00EE1A97">
        <w:rPr>
          <w:rStyle w:val="StyleUnderline"/>
        </w:rPr>
        <w:t xml:space="preserve"> parties </w:t>
      </w:r>
      <w:r w:rsidRPr="00E32578">
        <w:rPr>
          <w:rStyle w:val="StyleUnderline"/>
          <w:highlight w:val="cyan"/>
        </w:rPr>
        <w:t>trying to track</w:t>
      </w:r>
      <w:r w:rsidRPr="00EE1A97">
        <w:rPr>
          <w:rStyle w:val="StyleUnderline"/>
        </w:rPr>
        <w:t xml:space="preserve"> </w:t>
      </w:r>
      <w:r w:rsidRPr="00EE1A97">
        <w:rPr>
          <w:rStyle w:val="Emphasis"/>
        </w:rPr>
        <w:t xml:space="preserve">demographic </w:t>
      </w:r>
      <w:r w:rsidRPr="00E32578">
        <w:rPr>
          <w:rStyle w:val="Emphasis"/>
          <w:highlight w:val="cyan"/>
        </w:rPr>
        <w:t>trends</w:t>
      </w:r>
      <w:r w:rsidRPr="00E32578">
        <w:rPr>
          <w:sz w:val="16"/>
        </w:rPr>
        <w:t>.</w:t>
      </w:r>
    </w:p>
    <w:p w14:paraId="3D8809D6" w14:textId="77777777" w:rsidR="00191B87" w:rsidRPr="00E32578" w:rsidRDefault="00191B87" w:rsidP="00191B87">
      <w:pPr>
        <w:rPr>
          <w:sz w:val="16"/>
        </w:rPr>
      </w:pPr>
      <w:r w:rsidRPr="00E32578">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E32578">
        <w:rPr>
          <w:rStyle w:val="Emphasis"/>
          <w:highlight w:val="cyan"/>
        </w:rPr>
        <w:t>issues with</w:t>
      </w:r>
      <w:r w:rsidRPr="00E32578">
        <w:rPr>
          <w:rStyle w:val="StyleUnderline"/>
          <w:highlight w:val="cyan"/>
        </w:rPr>
        <w:t xml:space="preserve"> their </w:t>
      </w:r>
      <w:r w:rsidRPr="00E32578">
        <w:rPr>
          <w:rStyle w:val="Emphasis"/>
          <w:highlight w:val="cyan"/>
        </w:rPr>
        <w:t>reliability</w:t>
      </w:r>
      <w:r w:rsidRPr="00E32578">
        <w:rPr>
          <w:rStyle w:val="StyleUnderline"/>
          <w:highlight w:val="cyan"/>
        </w:rPr>
        <w:t xml:space="preserve"> appear to be a </w:t>
      </w:r>
      <w:r w:rsidRPr="00E32578">
        <w:rPr>
          <w:rStyle w:val="Emphasis"/>
          <w:sz w:val="30"/>
          <w:szCs w:val="30"/>
          <w:highlight w:val="cyan"/>
        </w:rPr>
        <w:t>feature rather than a bug</w:t>
      </w:r>
      <w:r w:rsidRPr="00E32578">
        <w:rPr>
          <w:sz w:val="16"/>
        </w:rPr>
        <w:t xml:space="preserve"> of the output of GenAI tools. These reflections then have implications for the role of GenAI in the 2026 midterms.</w:t>
      </w:r>
    </w:p>
    <w:p w14:paraId="26EE2A97" w14:textId="77777777" w:rsidR="00191B87" w:rsidRPr="00E32578" w:rsidRDefault="00191B87" w:rsidP="00191B87">
      <w:pPr>
        <w:rPr>
          <w:sz w:val="16"/>
        </w:rPr>
      </w:pPr>
      <w:r w:rsidRPr="00E32578">
        <w:rPr>
          <w:sz w:val="16"/>
        </w:rPr>
        <w:t>GenAI is skewed to the national level</w:t>
      </w:r>
    </w:p>
    <w:p w14:paraId="19E4A026" w14:textId="77777777" w:rsidR="00191B87" w:rsidRPr="00E32578" w:rsidRDefault="00191B87" w:rsidP="00191B87">
      <w:pPr>
        <w:rPr>
          <w:sz w:val="16"/>
        </w:rPr>
      </w:pPr>
      <w:r w:rsidRPr="00E32578">
        <w:rPr>
          <w:sz w:val="16"/>
        </w:rPr>
        <w:t xml:space="preserve">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w:t>
      </w:r>
      <w:proofErr w:type="spellStart"/>
      <w:r w:rsidRPr="00E32578">
        <w:rPr>
          <w:sz w:val="16"/>
        </w:rPr>
        <w:t>polarisation</w:t>
      </w:r>
      <w:proofErr w:type="spellEnd"/>
      <w:r w:rsidRPr="00E32578">
        <w:rPr>
          <w:sz w:val="16"/>
        </w:rPr>
        <w:t xml:space="preserve">, and increased citizen mobility, there has been an increasing </w:t>
      </w:r>
      <w:proofErr w:type="spellStart"/>
      <w:r w:rsidRPr="00E32578">
        <w:rPr>
          <w:sz w:val="16"/>
        </w:rPr>
        <w:t>nationalisation</w:t>
      </w:r>
      <w:proofErr w:type="spellEnd"/>
      <w:r w:rsidRPr="00E32578">
        <w:rPr>
          <w:sz w:val="16"/>
        </w:rPr>
        <w:t xml:space="preserve"> of US politics.</w:t>
      </w:r>
    </w:p>
    <w:p w14:paraId="72E09B9B" w14:textId="77777777" w:rsidR="00191B87" w:rsidRPr="00E32578" w:rsidRDefault="00191B87" w:rsidP="00191B87">
      <w:pPr>
        <w:rPr>
          <w:sz w:val="16"/>
        </w:rPr>
      </w:pPr>
      <w:r w:rsidRPr="00E32578">
        <w:rPr>
          <w:sz w:val="16"/>
        </w:rPr>
        <w:t xml:space="preserve">In recent work we demonstrated that this </w:t>
      </w:r>
      <w:proofErr w:type="spellStart"/>
      <w:r w:rsidRPr="00E32578">
        <w:rPr>
          <w:rStyle w:val="Emphasis"/>
          <w:highlight w:val="cyan"/>
        </w:rPr>
        <w:t>nationalisation</w:t>
      </w:r>
      <w:proofErr w:type="spellEnd"/>
      <w:r w:rsidRPr="00E32578">
        <w:rPr>
          <w:sz w:val="16"/>
        </w:rPr>
        <w:t xml:space="preserve"> was </w:t>
      </w:r>
      <w:r w:rsidRPr="00E32578">
        <w:rPr>
          <w:rStyle w:val="StyleUnderline"/>
          <w:highlight w:val="cyan"/>
        </w:rPr>
        <w:t>reflected in</w:t>
      </w:r>
      <w:r w:rsidRPr="00EE1A97">
        <w:rPr>
          <w:rStyle w:val="StyleUnderline"/>
        </w:rPr>
        <w:t xml:space="preserve"> the </w:t>
      </w:r>
      <w:r w:rsidRPr="00E32578">
        <w:rPr>
          <w:rStyle w:val="Emphasis"/>
          <w:highlight w:val="cyan"/>
        </w:rPr>
        <w:t>outputs</w:t>
      </w:r>
      <w:r w:rsidRPr="00EE1A97">
        <w:rPr>
          <w:rStyle w:val="StyleUnderline"/>
        </w:rPr>
        <w:t xml:space="preserve"> of </w:t>
      </w:r>
      <w:r w:rsidRPr="00EE1A97">
        <w:rPr>
          <w:rStyle w:val="Emphasis"/>
        </w:rPr>
        <w:t>ChatGPT</w:t>
      </w:r>
      <w:r w:rsidRPr="00E32578">
        <w:rPr>
          <w:sz w:val="16"/>
        </w:rPr>
        <w:t xml:space="preserve">, meaning that its outputs showed a </w:t>
      </w:r>
      <w:r w:rsidRPr="00E32578">
        <w:rPr>
          <w:rStyle w:val="Emphasis"/>
          <w:highlight w:val="cyan"/>
        </w:rPr>
        <w:t xml:space="preserve">bias </w:t>
      </w:r>
      <w:r w:rsidRPr="00EE260C">
        <w:rPr>
          <w:rStyle w:val="Emphasis"/>
          <w:highlight w:val="cyan"/>
        </w:rPr>
        <w:t>toward national</w:t>
      </w:r>
      <w:r w:rsidRPr="00EE1A97">
        <w:rPr>
          <w:rStyle w:val="StyleUnderline"/>
        </w:rPr>
        <w:t xml:space="preserve">-level </w:t>
      </w:r>
      <w:r w:rsidRPr="00E32578">
        <w:rPr>
          <w:rStyle w:val="StyleUnderline"/>
          <w:highlight w:val="cyan"/>
        </w:rPr>
        <w:t>rather than</w:t>
      </w:r>
      <w:r w:rsidRPr="00EE1A97">
        <w:rPr>
          <w:rStyle w:val="StyleUnderline"/>
        </w:rPr>
        <w:t xml:space="preserve"> state or </w:t>
      </w:r>
      <w:r w:rsidRPr="00E32578">
        <w:rPr>
          <w:rStyle w:val="StyleUnderline"/>
          <w:highlight w:val="cyan"/>
        </w:rPr>
        <w:t>local</w:t>
      </w:r>
      <w:r w:rsidRPr="00EE1A97">
        <w:rPr>
          <w:rStyle w:val="StyleUnderline"/>
        </w:rPr>
        <w:t xml:space="preserve"> level </w:t>
      </w:r>
      <w:r w:rsidRPr="00E32578">
        <w:rPr>
          <w:rStyle w:val="Emphasis"/>
          <w:highlight w:val="cyan"/>
        </w:rPr>
        <w:t>information</w:t>
      </w:r>
      <w:r w:rsidRPr="00E32578">
        <w:rPr>
          <w:sz w:val="16"/>
        </w:rPr>
        <w:t xml:space="preserve">. Via the analysis of state level profiles that we generated via </w:t>
      </w:r>
      <w:proofErr w:type="spellStart"/>
      <w:r w:rsidRPr="00E32578">
        <w:rPr>
          <w:sz w:val="16"/>
        </w:rPr>
        <w:t>standardised</w:t>
      </w:r>
      <w:proofErr w:type="spellEnd"/>
      <w:r w:rsidRPr="00E32578">
        <w:rPr>
          <w:sz w:val="16"/>
        </w:rPr>
        <w:t xml:space="preserve"> prompts on all US states, territories, and Washington D.C., we discovered a prevalent </w:t>
      </w:r>
      <w:proofErr w:type="spellStart"/>
      <w:r w:rsidRPr="00E32578">
        <w:rPr>
          <w:sz w:val="16"/>
        </w:rPr>
        <w:t>nationalisation</w:t>
      </w:r>
      <w:proofErr w:type="spellEnd"/>
      <w:r w:rsidRPr="00E32578">
        <w:rPr>
          <w:sz w:val="16"/>
        </w:rPr>
        <w:t xml:space="preserve"> bias in the output of ChatGPT. This </w:t>
      </w:r>
      <w:r w:rsidRPr="00E32578">
        <w:rPr>
          <w:rStyle w:val="StyleUnderline"/>
          <w:highlight w:val="cyan"/>
        </w:rPr>
        <w:t>finding</w:t>
      </w:r>
      <w:r w:rsidRPr="00EE1A97">
        <w:rPr>
          <w:rStyle w:val="StyleUnderline"/>
        </w:rPr>
        <w:t xml:space="preserve"> arose from</w:t>
      </w:r>
      <w:r w:rsidRPr="00E32578">
        <w:rPr>
          <w:sz w:val="16"/>
        </w:rPr>
        <w:t xml:space="preserve"> interviews with </w:t>
      </w:r>
      <w:r w:rsidRPr="00E32578">
        <w:rPr>
          <w:rStyle w:val="Emphasis"/>
          <w:highlight w:val="cyan"/>
        </w:rPr>
        <w:t>19 experts</w:t>
      </w:r>
      <w:r w:rsidRPr="00E32578">
        <w:rPr>
          <w:sz w:val="16"/>
        </w:rPr>
        <w:t xml:space="preserve"> on the politics of 19 separate states (we have now carried out 22 interviews and continue to seek interviews with additional state-level experts).</w:t>
      </w:r>
    </w:p>
    <w:p w14:paraId="2DBE864A" w14:textId="77777777" w:rsidR="00191B87" w:rsidRPr="00E32578" w:rsidRDefault="00191B87" w:rsidP="00191B87">
      <w:pPr>
        <w:rPr>
          <w:sz w:val="16"/>
        </w:rPr>
      </w:pPr>
      <w:r w:rsidRPr="00E32578">
        <w:rPr>
          <w:sz w:val="16"/>
        </w:rPr>
        <w:t xml:space="preserve">While there is interesting nuance in the discussion within and between interviews, as a group the experts we have spoken to had no problem identifying a </w:t>
      </w:r>
      <w:proofErr w:type="spellStart"/>
      <w:r w:rsidRPr="00E32578">
        <w:rPr>
          <w:sz w:val="16"/>
        </w:rPr>
        <w:t>nationalisation</w:t>
      </w:r>
      <w:proofErr w:type="spellEnd"/>
      <w:r w:rsidRPr="00E32578">
        <w:rPr>
          <w:sz w:val="16"/>
        </w:rPr>
        <w:t xml:space="preserve"> bias as a feature of the AI-generated state-level political content they reviewed.</w:t>
      </w:r>
    </w:p>
    <w:p w14:paraId="01329DD4" w14:textId="77777777" w:rsidR="00191B87" w:rsidRPr="00E32578" w:rsidRDefault="00191B87" w:rsidP="00191B87">
      <w:pPr>
        <w:rPr>
          <w:sz w:val="16"/>
        </w:rPr>
      </w:pPr>
      <w:r w:rsidRPr="00E32578">
        <w:rPr>
          <w:sz w:val="16"/>
        </w:rPr>
        <w:t>GenAI is not to be trusted to get the political facts right</w:t>
      </w:r>
    </w:p>
    <w:p w14:paraId="0DDD726F" w14:textId="77777777" w:rsidR="00191B87" w:rsidRDefault="00191B87" w:rsidP="00191B87">
      <w:pPr>
        <w:rPr>
          <w:sz w:val="16"/>
        </w:rPr>
      </w:pPr>
      <w:r w:rsidRPr="00E32578">
        <w:rPr>
          <w:sz w:val="16"/>
        </w:rPr>
        <w:t xml:space="preserve">Another feature of the profiles identified in our interviews is the presence of factual statements that were untrue and sources referenced in GenAI’s output that do not exist. The </w:t>
      </w:r>
      <w:r w:rsidRPr="00EE1A97">
        <w:rPr>
          <w:rStyle w:val="Emphasis"/>
        </w:rPr>
        <w:t>presence</w:t>
      </w:r>
      <w:r w:rsidRPr="00E32578">
        <w:rPr>
          <w:sz w:val="16"/>
        </w:rPr>
        <w:t xml:space="preserve"> </w:t>
      </w:r>
      <w:r w:rsidRPr="00EE1A97">
        <w:rPr>
          <w:rStyle w:val="StyleUnderline"/>
        </w:rPr>
        <w:t>of</w:t>
      </w:r>
      <w:r w:rsidRPr="00E32578">
        <w:rPr>
          <w:sz w:val="16"/>
        </w:rPr>
        <w:t xml:space="preserve"> such </w:t>
      </w:r>
      <w:r w:rsidRPr="00EE1A97">
        <w:rPr>
          <w:rStyle w:val="Emphasis"/>
        </w:rPr>
        <w:t>untrue statements</w:t>
      </w:r>
      <w:r w:rsidRPr="00E32578">
        <w:rPr>
          <w:sz w:val="16"/>
        </w:rPr>
        <w:t xml:space="preserve"> and non-existent sources </w:t>
      </w:r>
      <w:r w:rsidRPr="00EE1A97">
        <w:rPr>
          <w:rStyle w:val="StyleUnderline"/>
        </w:rPr>
        <w:t xml:space="preserve">occurs via a process known as </w:t>
      </w:r>
      <w:r w:rsidRPr="00E32578">
        <w:rPr>
          <w:rStyle w:val="Emphasis"/>
          <w:highlight w:val="cyan"/>
        </w:rPr>
        <w:t>hallucination</w:t>
      </w:r>
      <w:r w:rsidRPr="00E32578">
        <w:rPr>
          <w:sz w:val="16"/>
        </w:rPr>
        <w:t xml:space="preserve"> that happens when ChatGPT (and GenAI more generally) assembles various plausible-sounding pieces of text in response to a prompt. The </w:t>
      </w:r>
      <w:r w:rsidRPr="00EE1A97">
        <w:rPr>
          <w:rStyle w:val="StyleUnderline"/>
        </w:rPr>
        <w:t>result is</w:t>
      </w:r>
      <w:r w:rsidRPr="00E32578">
        <w:rPr>
          <w:sz w:val="16"/>
        </w:rPr>
        <w:t xml:space="preserve"> that ChatGPT outputs make authoritative declarations that non-experts may believe are factually accurate but that </w:t>
      </w:r>
      <w:r w:rsidRPr="00E32578">
        <w:rPr>
          <w:rStyle w:val="StyleUnderline"/>
          <w:highlight w:val="cyan"/>
        </w:rPr>
        <w:t>misrepresent</w:t>
      </w:r>
      <w:r w:rsidRPr="00EE1A97">
        <w:rPr>
          <w:rStyle w:val="StyleUnderline"/>
        </w:rPr>
        <w:t xml:space="preserve"> political </w:t>
      </w:r>
      <w:r w:rsidRPr="00E32578">
        <w:rPr>
          <w:rStyle w:val="StyleUnderline"/>
          <w:highlight w:val="cyan"/>
        </w:rPr>
        <w:t>reality</w:t>
      </w:r>
      <w:r w:rsidRPr="00E32578">
        <w:rPr>
          <w:sz w:val="16"/>
        </w:rPr>
        <w:t xml:space="preserve">. Indeed, while noting ChatGPT’s </w:t>
      </w:r>
      <w:proofErr w:type="spellStart"/>
      <w:r w:rsidRPr="00E32578">
        <w:rPr>
          <w:sz w:val="16"/>
        </w:rPr>
        <w:t>nationalisation</w:t>
      </w:r>
      <w:proofErr w:type="spellEnd"/>
      <w:r w:rsidRPr="00E32578">
        <w:rPr>
          <w:sz w:val="16"/>
        </w:rPr>
        <w:t xml:space="preserve"> bias in a recent interview on the state of Arkansas, Professor Jordan Butcher of Wichita State University pointed out problems with ChatGPT’s output by noting: ‘ChatGPT has never been to Arkansas’.</w:t>
      </w:r>
    </w:p>
    <w:p w14:paraId="037BCA72" w14:textId="77777777" w:rsidR="00191B87" w:rsidRPr="00E32578" w:rsidRDefault="00191B87" w:rsidP="00191B87">
      <w:pPr>
        <w:rPr>
          <w:sz w:val="16"/>
        </w:rPr>
      </w:pPr>
      <w:r>
        <w:rPr>
          <w:sz w:val="16"/>
        </w:rPr>
        <w:t>&lt;&lt;CONDENSED AND SHRUNK&gt;&gt;</w:t>
      </w:r>
    </w:p>
    <w:p w14:paraId="3F122648" w14:textId="77777777" w:rsidR="00191B87" w:rsidRPr="00E32578" w:rsidRDefault="00191B87" w:rsidP="00191B87">
      <w:pPr>
        <w:rPr>
          <w:sz w:val="8"/>
          <w:szCs w:val="8"/>
        </w:rPr>
      </w:pPr>
      <w:r w:rsidRPr="00E32578">
        <w:rPr>
          <w:sz w:val="8"/>
          <w:szCs w:val="8"/>
        </w:rPr>
        <w:t xml:space="preserve">As we have documented in other work, ChatGPT produced factual errors in over 40 percent of profiles we </w:t>
      </w:r>
      <w:proofErr w:type="spellStart"/>
      <w:r w:rsidRPr="00E32578">
        <w:rPr>
          <w:sz w:val="8"/>
          <w:szCs w:val="8"/>
        </w:rPr>
        <w:t>analysed</w:t>
      </w:r>
      <w:proofErr w:type="spellEnd"/>
      <w:r w:rsidRPr="00E32578">
        <w:rPr>
          <w:sz w:val="8"/>
          <w:szCs w:val="8"/>
        </w:rPr>
        <w:t xml:space="preserve">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w:t>
      </w:r>
      <w:proofErr w:type="spellStart"/>
      <w:r w:rsidRPr="00E32578">
        <w:rPr>
          <w:sz w:val="8"/>
          <w:szCs w:val="8"/>
        </w:rPr>
        <w:t>organisation</w:t>
      </w:r>
      <w:proofErr w:type="spellEnd"/>
      <w:r w:rsidRPr="00E32578">
        <w:rPr>
          <w:sz w:val="8"/>
          <w:szCs w:val="8"/>
        </w:rPr>
        <w:t xml:space="preserve">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w:t>
      </w:r>
      <w:proofErr w:type="spellStart"/>
      <w:r w:rsidRPr="00E32578">
        <w:rPr>
          <w:sz w:val="8"/>
          <w:szCs w:val="8"/>
        </w:rPr>
        <w:t>MyPillow</w:t>
      </w:r>
      <w:proofErr w:type="spellEnd"/>
      <w:r w:rsidRPr="00E32578">
        <w:rPr>
          <w:sz w:val="8"/>
          <w:szCs w:val="8"/>
        </w:rPr>
        <w:t xml:space="preserve">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36537674" w14:textId="77777777" w:rsidR="00191B87" w:rsidRPr="00E32578" w:rsidRDefault="00191B87" w:rsidP="00191B87">
      <w:pPr>
        <w:rPr>
          <w:sz w:val="16"/>
        </w:rPr>
      </w:pPr>
      <w:r>
        <w:rPr>
          <w:sz w:val="16"/>
        </w:rPr>
        <w:t>&lt;&lt;CONDENSED AND SHRUNK&gt;&gt;</w:t>
      </w:r>
    </w:p>
    <w:p w14:paraId="3AF41DA7" w14:textId="77777777" w:rsidR="00191B87" w:rsidRPr="00E32578" w:rsidRDefault="00191B87" w:rsidP="00191B87">
      <w:pPr>
        <w:rPr>
          <w:sz w:val="16"/>
        </w:rPr>
      </w:pPr>
      <w:r w:rsidRPr="00E32578">
        <w:rPr>
          <w:sz w:val="16"/>
        </w:rPr>
        <w:t>Towards the 2026 midterms</w:t>
      </w:r>
    </w:p>
    <w:p w14:paraId="42225D85" w14:textId="77777777" w:rsidR="00191B87" w:rsidRPr="00E32578" w:rsidRDefault="00191B87" w:rsidP="00191B87">
      <w:pPr>
        <w:rPr>
          <w:sz w:val="16"/>
        </w:rPr>
      </w:pPr>
      <w:r w:rsidRPr="00EE1A97">
        <w:rPr>
          <w:rStyle w:val="StyleUnderline"/>
        </w:rPr>
        <w:t xml:space="preserve">As </w:t>
      </w:r>
      <w:r w:rsidRPr="00EE1A97">
        <w:rPr>
          <w:rStyle w:val="Emphasis"/>
        </w:rPr>
        <w:t>attention</w:t>
      </w:r>
      <w:r w:rsidRPr="00EE1A97">
        <w:rPr>
          <w:rStyle w:val="StyleUnderline"/>
        </w:rPr>
        <w:t xml:space="preserve"> increasingly </w:t>
      </w:r>
      <w:r w:rsidRPr="00EE1A97">
        <w:rPr>
          <w:rStyle w:val="Emphasis"/>
        </w:rPr>
        <w:t>turns to</w:t>
      </w:r>
      <w:r w:rsidRPr="00EE1A97">
        <w:rPr>
          <w:rStyle w:val="StyleUnderline"/>
        </w:rPr>
        <w:t xml:space="preserve"> the </w:t>
      </w:r>
      <w:r w:rsidRPr="00E32578">
        <w:rPr>
          <w:rStyle w:val="Emphasis"/>
          <w:highlight w:val="cyan"/>
        </w:rPr>
        <w:t>2026 midterms</w:t>
      </w:r>
      <w:r w:rsidRPr="00E32578">
        <w:rPr>
          <w:sz w:val="16"/>
        </w:rPr>
        <w:t xml:space="preserve">, </w:t>
      </w:r>
      <w:r w:rsidRPr="00EE1A97">
        <w:rPr>
          <w:rStyle w:val="StyleUnderline"/>
        </w:rPr>
        <w:t xml:space="preserve">many US </w:t>
      </w:r>
      <w:r w:rsidRPr="00E32578">
        <w:rPr>
          <w:rStyle w:val="Emphasis"/>
          <w:highlight w:val="cyan"/>
        </w:rPr>
        <w:t>voters</w:t>
      </w:r>
      <w:r w:rsidRPr="00E32578">
        <w:rPr>
          <w:rStyle w:val="StyleUnderline"/>
          <w:highlight w:val="cyan"/>
        </w:rPr>
        <w:t xml:space="preserve"> will be </w:t>
      </w:r>
      <w:r w:rsidRPr="00E32578">
        <w:rPr>
          <w:rStyle w:val="Emphasis"/>
          <w:highlight w:val="cyan"/>
        </w:rPr>
        <w:t>seeking information</w:t>
      </w:r>
      <w:r w:rsidRPr="00E32578">
        <w:rPr>
          <w:sz w:val="16"/>
        </w:rPr>
        <w:t xml:space="preserve"> </w:t>
      </w:r>
      <w:r w:rsidRPr="00EE1A97">
        <w:rPr>
          <w:rStyle w:val="StyleUnderline"/>
        </w:rPr>
        <w:t>related to the policies and records of those on the ballot for their national, state, and local offices</w:t>
      </w:r>
      <w:r w:rsidRPr="00E32578">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3B6A8697" w14:textId="77777777" w:rsidR="00191B87" w:rsidRPr="00E32578" w:rsidRDefault="00191B87" w:rsidP="00191B87">
      <w:pPr>
        <w:rPr>
          <w:sz w:val="16"/>
        </w:rPr>
      </w:pPr>
      <w:r w:rsidRPr="00E32578">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00BA2F71" w14:textId="77777777" w:rsidR="00191B87" w:rsidRPr="00E32578" w:rsidRDefault="00191B87" w:rsidP="00191B87">
      <w:pPr>
        <w:rPr>
          <w:sz w:val="16"/>
        </w:rPr>
      </w:pPr>
      <w:r w:rsidRPr="00E32578">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01BABAB3" w14:textId="77777777" w:rsidR="00191B87" w:rsidRDefault="00191B87" w:rsidP="00191B87">
      <w:pPr>
        <w:rPr>
          <w:sz w:val="16"/>
        </w:rPr>
      </w:pPr>
      <w:r w:rsidRPr="00E32578">
        <w:rPr>
          <w:sz w:val="16"/>
        </w:rPr>
        <w:t xml:space="preserve">Finally, </w:t>
      </w:r>
      <w:r w:rsidRPr="00E32578">
        <w:rPr>
          <w:rStyle w:val="StyleUnderline"/>
          <w:highlight w:val="cyan"/>
        </w:rPr>
        <w:t>GenAI</w:t>
      </w:r>
      <w:r w:rsidRPr="00E32578">
        <w:rPr>
          <w:rStyle w:val="StyleUnderline"/>
        </w:rPr>
        <w:t xml:space="preserve"> tools, and thus their </w:t>
      </w:r>
      <w:r w:rsidRPr="00E32578">
        <w:rPr>
          <w:rStyle w:val="StyleUnderline"/>
          <w:highlight w:val="cyan"/>
        </w:rPr>
        <w:t>outputs,</w:t>
      </w:r>
      <w:r w:rsidRPr="00E32578">
        <w:rPr>
          <w:sz w:val="16"/>
          <w:highlight w:val="cyan"/>
        </w:rPr>
        <w:t xml:space="preserve"> </w:t>
      </w:r>
      <w:r w:rsidRPr="00E32578">
        <w:rPr>
          <w:rStyle w:val="Emphasis"/>
          <w:highlight w:val="cyan"/>
        </w:rPr>
        <w:t>matter</w:t>
      </w:r>
      <w:r w:rsidRPr="00E32578">
        <w:rPr>
          <w:sz w:val="16"/>
        </w:rPr>
        <w:t xml:space="preserve">: Despite the issues with GenAI documented above, GenAI tools are ubiquitous. This will be as </w:t>
      </w:r>
      <w:r w:rsidRPr="00E32578">
        <w:rPr>
          <w:rStyle w:val="Emphasis"/>
        </w:rPr>
        <w:t>for the 2026 midterms</w:t>
      </w:r>
      <w:r w:rsidRPr="00E32578">
        <w:rPr>
          <w:sz w:val="16"/>
        </w:rPr>
        <w:t xml:space="preserve"> as it has become for other topics. As such, the greater understanding that voters and campaigns have about the limitations of such tools, the better.</w:t>
      </w:r>
    </w:p>
    <w:p w14:paraId="739924CA" w14:textId="77777777" w:rsidR="00191B87" w:rsidRDefault="00191B87" w:rsidP="00191B87">
      <w:pPr>
        <w:pStyle w:val="Heading4"/>
      </w:pPr>
      <w:bookmarkStart w:id="11" w:name="_Hlk218337609"/>
      <w:r>
        <w:t xml:space="preserve">Dems </w:t>
      </w:r>
      <w:r w:rsidRPr="009E4BEE">
        <w:rPr>
          <w:u w:val="single"/>
        </w:rPr>
        <w:t>fail</w:t>
      </w:r>
      <w:r>
        <w:t xml:space="preserve"> to </w:t>
      </w:r>
      <w:r w:rsidRPr="009E4BEE">
        <w:rPr>
          <w:u w:val="single"/>
        </w:rPr>
        <w:t>check</w:t>
      </w:r>
      <w:r>
        <w:t xml:space="preserve">.  </w:t>
      </w:r>
    </w:p>
    <w:p w14:paraId="552554D3" w14:textId="77777777" w:rsidR="00191B87" w:rsidRDefault="00191B87" w:rsidP="00191B87">
      <w:r w:rsidRPr="009E4BEE">
        <w:rPr>
          <w:rStyle w:val="Style13ptBold"/>
        </w:rPr>
        <w:t xml:space="preserve">Lehmann 1/6 </w:t>
      </w:r>
      <w:r>
        <w:t xml:space="preserve">[Chris Lehmann. The DC Bureau chief for The Nation and a contributing editor at The Baffler. He was formerly editor of The Baffler and The New Republic, and is the author, most recently, of The Money Cult: Capitalism, Christianity, and the Unmaking of the American Dream (Melville House, 2016). January 6, 2026. The Nation. “Democrats Are Doing What They Do Best on Venezuela: Nothing.” </w:t>
      </w:r>
      <w:hyperlink r:id="rId18" w:history="1">
        <w:r w:rsidRPr="006C7B6D">
          <w:rPr>
            <w:rStyle w:val="Hyperlink"/>
          </w:rPr>
          <w:t>https://www.thenation.com/article/politics/democrats-venezuela-schumer-trump/</w:t>
        </w:r>
      </w:hyperlink>
      <w:r>
        <w:t>]</w:t>
      </w:r>
    </w:p>
    <w:p w14:paraId="1434027D" w14:textId="77777777" w:rsidR="00191B87" w:rsidRPr="009E4BEE" w:rsidRDefault="00191B87" w:rsidP="00191B87">
      <w:pPr>
        <w:rPr>
          <w:sz w:val="16"/>
        </w:rPr>
      </w:pPr>
      <w:r w:rsidRPr="009E4BEE">
        <w:rPr>
          <w:sz w:val="16"/>
        </w:rPr>
        <w:t>In a colossal show of both imperial hubris and reality-TV-grade carelessness, America’s ruling regime has kidnapped a world leader and his wife and ordered them to go to trial on overblown charges of “narcoterrorism” (together with menacing-sounding but ultimately vacuous offenses such as being in possession of machine guns, which much of the MAGA movement regards as a sacred duty). Efforts to justify the action veer wildly from gangster-style resource extraction to the assertion of a new brand of hemispheric hegemony, while supposed plans to “run the country” on a puppet-colonial basis are plainly nonexistent. (Fittingly enough, the administration’s newly designated point-person in the arrangement is reportedly the racist thug who’s overseen a vastly unpopular and counterproductive federal siege of terror over US cities the administration doesn’t like.) In a symbolic flourish that says everything, the real proximate cause of the illegal coup appears to be the deposed leader’s habit of posting videos of himself dancing to troll America’s fathomlessly petty and dance-challenged maximum leader.</w:t>
      </w:r>
    </w:p>
    <w:p w14:paraId="2A50351A" w14:textId="77777777" w:rsidR="00191B87" w:rsidRPr="009E4BEE" w:rsidRDefault="00191B87" w:rsidP="00191B87">
      <w:pPr>
        <w:rPr>
          <w:sz w:val="16"/>
        </w:rPr>
      </w:pPr>
      <w:r w:rsidRPr="009E4BEE">
        <w:rPr>
          <w:sz w:val="16"/>
        </w:rPr>
        <w:t xml:space="preserve">All of this would present a series of prime targets for a robust and engaged opposition party—particularly since one effective (if also bogus) plank of the MAGA movement’s mass appeal has been its professed allergy to America’s “forever wars” and the myopic military actions that provoked them. If only we had such a party. Instead, we have the Democratic Party. And </w:t>
      </w:r>
      <w:r w:rsidRPr="00715AC3">
        <w:rPr>
          <w:rStyle w:val="StyleUnderline"/>
        </w:rPr>
        <w:t xml:space="preserve">what are the </w:t>
      </w:r>
      <w:r w:rsidRPr="00834AD4">
        <w:rPr>
          <w:rStyle w:val="StyleUnderline"/>
          <w:highlight w:val="cyan"/>
        </w:rPr>
        <w:t>Dem</w:t>
      </w:r>
      <w:r w:rsidRPr="00715AC3">
        <w:rPr>
          <w:rStyle w:val="StyleUnderline"/>
        </w:rPr>
        <w:t>ocrat</w:t>
      </w:r>
      <w:r w:rsidRPr="00834AD4">
        <w:rPr>
          <w:rStyle w:val="StyleUnderline"/>
          <w:highlight w:val="cyan"/>
        </w:rPr>
        <w:t>s</w:t>
      </w:r>
      <w:r w:rsidRPr="00715AC3">
        <w:rPr>
          <w:rStyle w:val="StyleUnderline"/>
        </w:rPr>
        <w:t xml:space="preserve"> </w:t>
      </w:r>
      <w:r w:rsidRPr="00834AD4">
        <w:rPr>
          <w:rStyle w:val="StyleUnderline"/>
          <w:highlight w:val="cyan"/>
        </w:rPr>
        <w:t>doing</w:t>
      </w:r>
      <w:r w:rsidRPr="00715AC3">
        <w:rPr>
          <w:rStyle w:val="StyleUnderline"/>
        </w:rPr>
        <w:t xml:space="preserve"> to call out the</w:t>
      </w:r>
      <w:r w:rsidRPr="009E4BEE">
        <w:rPr>
          <w:sz w:val="16"/>
        </w:rPr>
        <w:t xml:space="preserve"> rapaciousness and the self-dealing </w:t>
      </w:r>
      <w:r w:rsidRPr="00715AC3">
        <w:rPr>
          <w:rStyle w:val="StyleUnderline"/>
        </w:rPr>
        <w:t>hypocrisy of the Republican ruling caste</w:t>
      </w:r>
      <w:r w:rsidRPr="009E4BEE">
        <w:rPr>
          <w:sz w:val="16"/>
        </w:rPr>
        <w:t>? So far,</w:t>
      </w:r>
      <w:r w:rsidRPr="00715AC3">
        <w:rPr>
          <w:rStyle w:val="Emphasis"/>
        </w:rPr>
        <w:t xml:space="preserve"> a</w:t>
      </w:r>
      <w:r w:rsidRPr="00834AD4">
        <w:rPr>
          <w:rStyle w:val="Emphasis"/>
          <w:highlight w:val="cyan"/>
        </w:rPr>
        <w:t>s little as possible</w:t>
      </w:r>
      <w:r w:rsidRPr="00834AD4">
        <w:rPr>
          <w:sz w:val="16"/>
          <w:highlight w:val="cyan"/>
        </w:rPr>
        <w:t>.</w:t>
      </w:r>
    </w:p>
    <w:p w14:paraId="6211E90E" w14:textId="77777777" w:rsidR="00191B87" w:rsidRPr="009E4BEE" w:rsidRDefault="00191B87" w:rsidP="00191B87">
      <w:pPr>
        <w:rPr>
          <w:sz w:val="16"/>
        </w:rPr>
      </w:pPr>
      <w:r w:rsidRPr="009E4BEE">
        <w:rPr>
          <w:sz w:val="16"/>
        </w:rPr>
        <w:t xml:space="preserve">The central complaint from Democratic leaders has been that the Trump White House didn’t properly consult Congress in advance of its crime spree. And even that grievance rings hollow. Thus far, </w:t>
      </w:r>
      <w:r w:rsidRPr="00715AC3">
        <w:rPr>
          <w:rStyle w:val="StyleUnderline"/>
        </w:rPr>
        <w:t xml:space="preserve">Democrats have shown </w:t>
      </w:r>
      <w:r w:rsidRPr="0025190B">
        <w:rPr>
          <w:rStyle w:val="Emphasis"/>
          <w:highlight w:val="cyan"/>
        </w:rPr>
        <w:t>no</w:t>
      </w:r>
      <w:r w:rsidRPr="0025190B">
        <w:rPr>
          <w:rStyle w:val="Emphasis"/>
        </w:rPr>
        <w:t xml:space="preserve"> </w:t>
      </w:r>
      <w:r w:rsidRPr="00834AD4">
        <w:rPr>
          <w:rStyle w:val="Emphasis"/>
          <w:highlight w:val="cyan"/>
        </w:rPr>
        <w:t>inclination</w:t>
      </w:r>
      <w:r w:rsidRPr="00715AC3">
        <w:rPr>
          <w:rStyle w:val="StyleUnderline"/>
        </w:rPr>
        <w:t xml:space="preserve"> </w:t>
      </w:r>
      <w:r w:rsidRPr="00834AD4">
        <w:rPr>
          <w:rStyle w:val="StyleUnderline"/>
          <w:highlight w:val="cyan"/>
        </w:rPr>
        <w:t>to</w:t>
      </w:r>
      <w:r w:rsidRPr="00715AC3">
        <w:rPr>
          <w:rStyle w:val="StyleUnderline"/>
        </w:rPr>
        <w:t xml:space="preserve"> pursue an </w:t>
      </w:r>
      <w:r w:rsidRPr="00834AD4">
        <w:rPr>
          <w:rStyle w:val="Emphasis"/>
          <w:highlight w:val="cyan"/>
        </w:rPr>
        <w:t>impeach</w:t>
      </w:r>
      <w:r w:rsidRPr="0025190B">
        <w:rPr>
          <w:rStyle w:val="Emphasis"/>
        </w:rPr>
        <w:t>ment</w:t>
      </w:r>
      <w:r w:rsidRPr="00715AC3">
        <w:rPr>
          <w:rStyle w:val="StyleUnderline"/>
        </w:rPr>
        <w:t xml:space="preserve"> resolution</w:t>
      </w:r>
      <w:r w:rsidRPr="009E4BEE">
        <w:rPr>
          <w:sz w:val="16"/>
        </w:rPr>
        <w:t xml:space="preserve"> against the president—the clear constitutional remedy for such abuses—even as a growing chorus of lawmakers are calling for it, together with leaders of the party’s activist base.</w:t>
      </w:r>
    </w:p>
    <w:p w14:paraId="6426AA48" w14:textId="77777777" w:rsidR="00191B87" w:rsidRPr="009E4BEE" w:rsidRDefault="00191B87" w:rsidP="00191B87">
      <w:pPr>
        <w:rPr>
          <w:sz w:val="16"/>
        </w:rPr>
      </w:pPr>
      <w:r w:rsidRPr="009E4BEE">
        <w:rPr>
          <w:sz w:val="16"/>
        </w:rPr>
        <w:t xml:space="preserve">It’s safe to assume that </w:t>
      </w:r>
      <w:r w:rsidRPr="007D7CF5">
        <w:rPr>
          <w:rStyle w:val="StyleUnderline"/>
        </w:rPr>
        <w:t xml:space="preserve">party </w:t>
      </w:r>
      <w:r w:rsidRPr="0025190B">
        <w:rPr>
          <w:rStyle w:val="StyleUnderline"/>
          <w:highlight w:val="cyan"/>
        </w:rPr>
        <w:t>leaders</w:t>
      </w:r>
      <w:r w:rsidRPr="007D7CF5">
        <w:rPr>
          <w:rStyle w:val="StyleUnderline"/>
        </w:rPr>
        <w:t xml:space="preserve"> will </w:t>
      </w:r>
      <w:r w:rsidRPr="0025190B">
        <w:rPr>
          <w:rStyle w:val="StyleUnderline"/>
          <w:highlight w:val="cyan"/>
        </w:rPr>
        <w:t>continue</w:t>
      </w:r>
      <w:r w:rsidRPr="009E4BEE">
        <w:rPr>
          <w:sz w:val="16"/>
        </w:rPr>
        <w:t xml:space="preserve"> to </w:t>
      </w:r>
      <w:r w:rsidRPr="0025190B">
        <w:rPr>
          <w:rStyle w:val="Emphasis"/>
          <w:highlight w:val="cyan"/>
        </w:rPr>
        <w:t>brush aside</w:t>
      </w:r>
      <w:r w:rsidRPr="007D7CF5">
        <w:rPr>
          <w:rStyle w:val="StyleUnderline"/>
        </w:rPr>
        <w:t xml:space="preserve"> calls for </w:t>
      </w:r>
      <w:r w:rsidRPr="0025190B">
        <w:rPr>
          <w:rStyle w:val="Emphasis"/>
          <w:highlight w:val="cyan"/>
        </w:rPr>
        <w:t>impeachment</w:t>
      </w:r>
      <w:r w:rsidRPr="007D7CF5">
        <w:rPr>
          <w:rStyle w:val="StyleUnderline"/>
        </w:rPr>
        <w:t xml:space="preserve"> </w:t>
      </w:r>
      <w:r w:rsidRPr="0025190B">
        <w:rPr>
          <w:rStyle w:val="StyleUnderline"/>
          <w:highlight w:val="cyan"/>
        </w:rPr>
        <w:t>and</w:t>
      </w:r>
      <w:r w:rsidRPr="007D7CF5">
        <w:rPr>
          <w:rStyle w:val="StyleUnderline"/>
        </w:rPr>
        <w:t xml:space="preserve"> </w:t>
      </w:r>
      <w:r w:rsidRPr="0025190B">
        <w:rPr>
          <w:rStyle w:val="Emphasis"/>
          <w:highlight w:val="cyan"/>
        </w:rPr>
        <w:t>other measures</w:t>
      </w:r>
      <w:r w:rsidRPr="0025190B">
        <w:rPr>
          <w:rStyle w:val="StyleUnderline"/>
          <w:highlight w:val="cyan"/>
        </w:rPr>
        <w:t xml:space="preserve"> of </w:t>
      </w:r>
      <w:r w:rsidRPr="0025190B">
        <w:rPr>
          <w:rStyle w:val="Emphasis"/>
          <w:highlight w:val="cyan"/>
        </w:rPr>
        <w:t>accountability</w:t>
      </w:r>
      <w:r w:rsidRPr="007D7CF5">
        <w:rPr>
          <w:rStyle w:val="StyleUnderline"/>
        </w:rPr>
        <w:t xml:space="preserve"> for the Trump regime</w:t>
      </w:r>
      <w:r w:rsidRPr="009E4BEE">
        <w:rPr>
          <w:sz w:val="16"/>
        </w:rPr>
        <w:t xml:space="preserve">’s brigandry—that is, after all, exactly what happened </w:t>
      </w:r>
      <w:r w:rsidRPr="007D7CF5">
        <w:rPr>
          <w:rStyle w:val="StyleUnderline"/>
        </w:rPr>
        <w:t xml:space="preserve">when Trump conducted his </w:t>
      </w:r>
      <w:r w:rsidRPr="0025190B">
        <w:rPr>
          <w:rStyle w:val="StyleUnderline"/>
          <w:highlight w:val="cyan"/>
        </w:rPr>
        <w:t>illegal</w:t>
      </w:r>
      <w:r w:rsidRPr="007D7CF5">
        <w:rPr>
          <w:rStyle w:val="StyleUnderline"/>
        </w:rPr>
        <w:t xml:space="preserve"> </w:t>
      </w:r>
      <w:r w:rsidRPr="0025190B">
        <w:rPr>
          <w:rStyle w:val="StyleUnderline"/>
          <w:highlight w:val="cyan"/>
        </w:rPr>
        <w:t>bombing</w:t>
      </w:r>
      <w:r w:rsidRPr="007D7CF5">
        <w:rPr>
          <w:rStyle w:val="StyleUnderline"/>
        </w:rPr>
        <w:t xml:space="preserve"> attack </w:t>
      </w:r>
      <w:r w:rsidRPr="0025190B">
        <w:rPr>
          <w:rStyle w:val="StyleUnderline"/>
          <w:highlight w:val="cyan"/>
        </w:rPr>
        <w:t>on</w:t>
      </w:r>
      <w:r w:rsidRPr="007D7CF5">
        <w:rPr>
          <w:rStyle w:val="StyleUnderline"/>
        </w:rPr>
        <w:t xml:space="preserve"> </w:t>
      </w:r>
      <w:r w:rsidRPr="0025190B">
        <w:rPr>
          <w:rStyle w:val="StyleUnderline"/>
          <w:highlight w:val="cyan"/>
        </w:rPr>
        <w:t>Iran</w:t>
      </w:r>
      <w:r w:rsidRPr="007D7CF5">
        <w:rPr>
          <w:rStyle w:val="StyleUnderline"/>
        </w:rPr>
        <w:t xml:space="preserve"> last summer</w:t>
      </w:r>
      <w:r w:rsidRPr="009E4BEE">
        <w:rPr>
          <w:sz w:val="16"/>
        </w:rPr>
        <w:t xml:space="preserve">. And the </w:t>
      </w:r>
      <w:r w:rsidRPr="0025190B">
        <w:rPr>
          <w:rStyle w:val="StyleUnderline"/>
          <w:highlight w:val="cyan"/>
        </w:rPr>
        <w:t>Dem</w:t>
      </w:r>
      <w:r w:rsidRPr="007D7CF5">
        <w:rPr>
          <w:rStyle w:val="StyleUnderline"/>
        </w:rPr>
        <w:t xml:space="preserve">ocratic caucus </w:t>
      </w:r>
      <w:r w:rsidRPr="0025190B">
        <w:rPr>
          <w:rStyle w:val="Emphasis"/>
          <w:highlight w:val="cyan"/>
        </w:rPr>
        <w:t>failed</w:t>
      </w:r>
      <w:r w:rsidRPr="007D7CF5">
        <w:rPr>
          <w:rStyle w:val="StyleUnderline"/>
        </w:rPr>
        <w:t xml:space="preserve"> </w:t>
      </w:r>
      <w:r w:rsidRPr="0025190B">
        <w:rPr>
          <w:rStyle w:val="StyleUnderline"/>
          <w:highlight w:val="cyan"/>
        </w:rPr>
        <w:t>to</w:t>
      </w:r>
      <w:r w:rsidRPr="007D7CF5">
        <w:rPr>
          <w:rStyle w:val="StyleUnderline"/>
        </w:rPr>
        <w:t xml:space="preserve"> </w:t>
      </w:r>
      <w:r w:rsidRPr="0025190B">
        <w:rPr>
          <w:rStyle w:val="StyleUnderline"/>
          <w:highlight w:val="cyan"/>
        </w:rPr>
        <w:t>get</w:t>
      </w:r>
      <w:r w:rsidRPr="007D7CF5">
        <w:rPr>
          <w:rStyle w:val="StyleUnderline"/>
        </w:rPr>
        <w:t xml:space="preserve"> </w:t>
      </w:r>
      <w:r w:rsidRPr="0025190B">
        <w:rPr>
          <w:rStyle w:val="Emphasis"/>
          <w:highlight w:val="cyan"/>
        </w:rPr>
        <w:t>traction</w:t>
      </w:r>
      <w:r w:rsidRPr="007D7CF5">
        <w:rPr>
          <w:rStyle w:val="StyleUnderline"/>
        </w:rPr>
        <w:t xml:space="preserve"> </w:t>
      </w:r>
      <w:r w:rsidRPr="0025190B">
        <w:rPr>
          <w:rStyle w:val="StyleUnderline"/>
          <w:highlight w:val="cyan"/>
        </w:rPr>
        <w:t>behind</w:t>
      </w:r>
      <w:r w:rsidRPr="009E4BEE">
        <w:rPr>
          <w:sz w:val="16"/>
        </w:rPr>
        <w:t xml:space="preserve"> a pair of earlier </w:t>
      </w:r>
      <w:r w:rsidRPr="0025190B">
        <w:rPr>
          <w:rStyle w:val="StyleUnderline"/>
          <w:highlight w:val="cyan"/>
        </w:rPr>
        <w:t>resolutions</w:t>
      </w:r>
      <w:r w:rsidRPr="007D7CF5">
        <w:rPr>
          <w:rStyle w:val="StyleUnderline"/>
        </w:rPr>
        <w:t xml:space="preserve"> to curb the administration’s lawless military adventurism against Venezuela, </w:t>
      </w:r>
      <w:r w:rsidRPr="0025190B">
        <w:rPr>
          <w:rStyle w:val="Emphasis"/>
          <w:highlight w:val="cyan"/>
        </w:rPr>
        <w:t>even as</w:t>
      </w:r>
      <w:r w:rsidRPr="007D7CF5">
        <w:rPr>
          <w:rStyle w:val="StyleUnderline"/>
        </w:rPr>
        <w:t xml:space="preserve"> a handful of dissident </w:t>
      </w:r>
      <w:r w:rsidRPr="0025190B">
        <w:rPr>
          <w:rStyle w:val="Emphasis"/>
          <w:highlight w:val="cyan"/>
        </w:rPr>
        <w:t>Republicans</w:t>
      </w:r>
      <w:r w:rsidRPr="007D7CF5">
        <w:rPr>
          <w:rStyle w:val="Emphasis"/>
        </w:rPr>
        <w:t xml:space="preserve"> </w:t>
      </w:r>
      <w:r w:rsidRPr="0025190B">
        <w:rPr>
          <w:rStyle w:val="Emphasis"/>
          <w:highlight w:val="cyan"/>
        </w:rPr>
        <w:t>backed</w:t>
      </w:r>
      <w:r w:rsidRPr="007D7CF5">
        <w:rPr>
          <w:rStyle w:val="StyleUnderline"/>
        </w:rPr>
        <w:t xml:space="preserve"> them</w:t>
      </w:r>
      <w:r w:rsidRPr="009E4BEE">
        <w:rPr>
          <w:sz w:val="16"/>
        </w:rPr>
        <w:t>.</w:t>
      </w:r>
    </w:p>
    <w:p w14:paraId="3A5F7116" w14:textId="77777777" w:rsidR="00191B87" w:rsidRPr="007D7CF5" w:rsidRDefault="00191B87" w:rsidP="00191B87">
      <w:pPr>
        <w:rPr>
          <w:rStyle w:val="StyleUnderline"/>
        </w:rPr>
      </w:pPr>
      <w:r w:rsidRPr="009E4BEE">
        <w:rPr>
          <w:sz w:val="16"/>
        </w:rPr>
        <w:t xml:space="preserve">The sorry record of party leaders on Trump’s brazen defiance of the Constitution’s war powers provisions reinforces the major liability that afflicts Democrats ahead of a critical midterm cycle: that </w:t>
      </w:r>
      <w:r w:rsidRPr="0025190B">
        <w:rPr>
          <w:rStyle w:val="StyleUnderline"/>
          <w:highlight w:val="cyan"/>
        </w:rPr>
        <w:t>they</w:t>
      </w:r>
      <w:r w:rsidRPr="009E4BEE">
        <w:rPr>
          <w:sz w:val="16"/>
        </w:rPr>
        <w:t xml:space="preserve"> simply </w:t>
      </w:r>
      <w:r w:rsidRPr="0025190B">
        <w:rPr>
          <w:rStyle w:val="Emphasis"/>
          <w:highlight w:val="cyan"/>
        </w:rPr>
        <w:t>aren’t</w:t>
      </w:r>
      <w:r w:rsidRPr="007D7CF5">
        <w:rPr>
          <w:rStyle w:val="Emphasis"/>
        </w:rPr>
        <w:t xml:space="preserve"> </w:t>
      </w:r>
      <w:r w:rsidRPr="0025190B">
        <w:rPr>
          <w:rStyle w:val="Emphasis"/>
          <w:highlight w:val="cyan"/>
        </w:rPr>
        <w:t>serious</w:t>
      </w:r>
      <w:r w:rsidRPr="009E4BEE">
        <w:rPr>
          <w:sz w:val="16"/>
        </w:rPr>
        <w:t xml:space="preserve"> </w:t>
      </w:r>
      <w:r w:rsidRPr="0025190B">
        <w:rPr>
          <w:rStyle w:val="StyleUnderline"/>
          <w:highlight w:val="cyan"/>
        </w:rPr>
        <w:t>about</w:t>
      </w:r>
      <w:r w:rsidRPr="007D7CF5">
        <w:rPr>
          <w:rStyle w:val="StyleUnderline"/>
        </w:rPr>
        <w:t xml:space="preserve"> making good on </w:t>
      </w:r>
      <w:r w:rsidRPr="0025190B">
        <w:rPr>
          <w:rStyle w:val="StyleUnderline"/>
          <w:highlight w:val="cyan"/>
        </w:rPr>
        <w:t>their</w:t>
      </w:r>
      <w:r w:rsidRPr="007D7CF5">
        <w:rPr>
          <w:rStyle w:val="StyleUnderline"/>
        </w:rPr>
        <w:t xml:space="preserve"> many </w:t>
      </w:r>
      <w:r w:rsidRPr="0025190B">
        <w:rPr>
          <w:rStyle w:val="Emphasis"/>
          <w:highlight w:val="cyan"/>
        </w:rPr>
        <w:t>rhetorical</w:t>
      </w:r>
      <w:r w:rsidRPr="007D7CF5">
        <w:rPr>
          <w:rStyle w:val="Emphasis"/>
        </w:rPr>
        <w:t xml:space="preserve"> </w:t>
      </w:r>
      <w:r w:rsidRPr="0025190B">
        <w:rPr>
          <w:rStyle w:val="Emphasis"/>
          <w:highlight w:val="cyan"/>
        </w:rPr>
        <w:t>denunciations</w:t>
      </w:r>
      <w:r w:rsidRPr="007D7CF5">
        <w:rPr>
          <w:rStyle w:val="StyleUnderline"/>
        </w:rPr>
        <w:t xml:space="preserve"> </w:t>
      </w:r>
      <w:r w:rsidRPr="0025190B">
        <w:rPr>
          <w:rStyle w:val="StyleUnderline"/>
          <w:highlight w:val="cyan"/>
        </w:rPr>
        <w:t>of</w:t>
      </w:r>
      <w:r w:rsidRPr="007D7CF5">
        <w:rPr>
          <w:rStyle w:val="StyleUnderline"/>
        </w:rPr>
        <w:t xml:space="preserve"> the </w:t>
      </w:r>
      <w:proofErr w:type="spellStart"/>
      <w:r w:rsidRPr="007D7CF5">
        <w:rPr>
          <w:rStyle w:val="StyleUnderline"/>
        </w:rPr>
        <w:t>Trumpified</w:t>
      </w:r>
      <w:proofErr w:type="spellEnd"/>
      <w:r w:rsidRPr="007D7CF5">
        <w:rPr>
          <w:rStyle w:val="StyleUnderline"/>
        </w:rPr>
        <w:t xml:space="preserve"> GOP’s lurch into cultlike </w:t>
      </w:r>
      <w:r w:rsidRPr="0025190B">
        <w:rPr>
          <w:rStyle w:val="Emphasis"/>
          <w:highlight w:val="cyan"/>
        </w:rPr>
        <w:t>authoritarian</w:t>
      </w:r>
      <w:r w:rsidRPr="007D7CF5">
        <w:rPr>
          <w:rStyle w:val="StyleUnderline"/>
        </w:rPr>
        <w:t xml:space="preserve"> </w:t>
      </w:r>
      <w:r w:rsidRPr="0025190B">
        <w:rPr>
          <w:rStyle w:val="StyleUnderline"/>
          <w:highlight w:val="cyan"/>
        </w:rPr>
        <w:t>rule</w:t>
      </w:r>
      <w:r w:rsidRPr="007D7CF5">
        <w:rPr>
          <w:rStyle w:val="StyleUnderline"/>
        </w:rPr>
        <w:t>.</w:t>
      </w:r>
    </w:p>
    <w:p w14:paraId="7A82262A" w14:textId="77777777" w:rsidR="00191B87" w:rsidRPr="007D7CF5" w:rsidRDefault="00191B87" w:rsidP="00191B87">
      <w:pPr>
        <w:rPr>
          <w:rStyle w:val="StyleUnderline"/>
        </w:rPr>
      </w:pPr>
      <w:r w:rsidRPr="009E4BEE">
        <w:rPr>
          <w:sz w:val="16"/>
        </w:rPr>
        <w:t xml:space="preserve">Sadly, the party’s inert approach to illegitimate acts of war well predates Trump’s Venezuela rampage; leading </w:t>
      </w:r>
      <w:r w:rsidRPr="0025190B">
        <w:rPr>
          <w:rStyle w:val="StyleUnderline"/>
          <w:highlight w:val="cyan"/>
        </w:rPr>
        <w:t>Dem</w:t>
      </w:r>
      <w:r w:rsidRPr="007D7CF5">
        <w:rPr>
          <w:rStyle w:val="StyleUnderline"/>
        </w:rPr>
        <w:t>ocrat</w:t>
      </w:r>
      <w:r w:rsidRPr="0025190B">
        <w:rPr>
          <w:rStyle w:val="StyleUnderline"/>
          <w:highlight w:val="cyan"/>
        </w:rPr>
        <w:t>s</w:t>
      </w:r>
      <w:r w:rsidRPr="007D7CF5">
        <w:rPr>
          <w:rStyle w:val="StyleUnderline"/>
        </w:rPr>
        <w:t xml:space="preserve"> </w:t>
      </w:r>
      <w:r w:rsidRPr="0025190B">
        <w:rPr>
          <w:rStyle w:val="StyleUnderline"/>
          <w:highlight w:val="cyan"/>
        </w:rPr>
        <w:t>sat</w:t>
      </w:r>
      <w:r w:rsidRPr="007D7CF5">
        <w:rPr>
          <w:rStyle w:val="StyleUnderline"/>
        </w:rPr>
        <w:t xml:space="preserve"> o</w:t>
      </w:r>
      <w:r w:rsidRPr="0025190B">
        <w:rPr>
          <w:rStyle w:val="StyleUnderline"/>
          <w:highlight w:val="cyan"/>
        </w:rPr>
        <w:t>n their hands while</w:t>
      </w:r>
      <w:r w:rsidRPr="009E4BEE">
        <w:rPr>
          <w:sz w:val="16"/>
        </w:rPr>
        <w:t xml:space="preserve"> their own </w:t>
      </w:r>
      <w:r w:rsidRPr="0025190B">
        <w:rPr>
          <w:rStyle w:val="StyleUnderline"/>
          <w:highlight w:val="cyan"/>
        </w:rPr>
        <w:t>president</w:t>
      </w:r>
      <w:r w:rsidRPr="007D7CF5">
        <w:rPr>
          <w:rStyle w:val="StyleUnderline"/>
        </w:rPr>
        <w:t xml:space="preserve"> </w:t>
      </w:r>
      <w:r w:rsidRPr="0025190B">
        <w:rPr>
          <w:rStyle w:val="StyleUnderline"/>
          <w:highlight w:val="cyan"/>
        </w:rPr>
        <w:t>backed</w:t>
      </w:r>
      <w:r w:rsidRPr="007D7CF5">
        <w:rPr>
          <w:rStyle w:val="StyleUnderline"/>
        </w:rPr>
        <w:t xml:space="preserve"> a genocidal </w:t>
      </w:r>
      <w:r w:rsidRPr="0025190B">
        <w:rPr>
          <w:rStyle w:val="StyleUnderline"/>
          <w:highlight w:val="cyan"/>
        </w:rPr>
        <w:t>war</w:t>
      </w:r>
      <w:r w:rsidRPr="007D7CF5">
        <w:rPr>
          <w:rStyle w:val="StyleUnderline"/>
        </w:rPr>
        <w:t xml:space="preserve"> </w:t>
      </w:r>
      <w:r w:rsidRPr="0025190B">
        <w:rPr>
          <w:rStyle w:val="StyleUnderline"/>
          <w:highlight w:val="cyan"/>
        </w:rPr>
        <w:t>in</w:t>
      </w:r>
      <w:r w:rsidRPr="007D7CF5">
        <w:rPr>
          <w:rStyle w:val="StyleUnderline"/>
        </w:rPr>
        <w:t xml:space="preserve"> </w:t>
      </w:r>
      <w:r w:rsidRPr="0025190B">
        <w:rPr>
          <w:rStyle w:val="StyleUnderline"/>
          <w:highlight w:val="cyan"/>
        </w:rPr>
        <w:t>Gaza</w:t>
      </w:r>
      <w:r w:rsidRPr="009E4BEE">
        <w:rPr>
          <w:sz w:val="16"/>
        </w:rPr>
        <w:t xml:space="preserve">—a lockstep posture of complicity so deeply ingrained that the Democratic National Committee refused to let any Palestinian speaker take the stage at the party’s 2024 convention. </w:t>
      </w:r>
      <w:r w:rsidRPr="007D7CF5">
        <w:rPr>
          <w:rStyle w:val="StyleUnderline"/>
        </w:rPr>
        <w:t>Democrats</w:t>
      </w:r>
      <w:r w:rsidRPr="009E4BEE">
        <w:rPr>
          <w:sz w:val="16"/>
        </w:rPr>
        <w:t xml:space="preserve"> likewise enthusiastically </w:t>
      </w:r>
      <w:r w:rsidRPr="007D7CF5">
        <w:rPr>
          <w:rStyle w:val="StyleUnderline"/>
        </w:rPr>
        <w:t>hailed</w:t>
      </w:r>
      <w:r w:rsidRPr="009E4BEE">
        <w:rPr>
          <w:sz w:val="16"/>
        </w:rPr>
        <w:t xml:space="preserve"> Barack </w:t>
      </w:r>
      <w:r w:rsidRPr="007D7CF5">
        <w:rPr>
          <w:rStyle w:val="StyleUnderline"/>
        </w:rPr>
        <w:t>Obama’s raid</w:t>
      </w:r>
      <w:r w:rsidRPr="009E4BEE">
        <w:rPr>
          <w:sz w:val="16"/>
        </w:rPr>
        <w:t xml:space="preserve"> in Pakistan </w:t>
      </w:r>
      <w:r w:rsidRPr="007D7CF5">
        <w:rPr>
          <w:rStyle w:val="StyleUnderline"/>
        </w:rPr>
        <w:t>to kidnap</w:t>
      </w:r>
      <w:r w:rsidRPr="009E4BEE">
        <w:rPr>
          <w:sz w:val="16"/>
        </w:rPr>
        <w:t xml:space="preserve"> and execute </w:t>
      </w:r>
      <w:r w:rsidRPr="007D7CF5">
        <w:rPr>
          <w:rStyle w:val="StyleUnderline"/>
        </w:rPr>
        <w:t>Osama bin Laden with little thought that it would serve as a precedent for later imperial errands like Maduro’s ouster.</w:t>
      </w:r>
    </w:p>
    <w:p w14:paraId="6DFF1CE8" w14:textId="77777777" w:rsidR="00191B87" w:rsidRPr="009E4BEE" w:rsidRDefault="00191B87" w:rsidP="00191B87">
      <w:pPr>
        <w:rPr>
          <w:sz w:val="16"/>
        </w:rPr>
      </w:pPr>
      <w:r w:rsidRPr="009E4BEE">
        <w:rPr>
          <w:sz w:val="16"/>
        </w:rPr>
        <w:t xml:space="preserve">Some of this </w:t>
      </w:r>
      <w:r w:rsidRPr="007D7CF5">
        <w:rPr>
          <w:rStyle w:val="StyleUnderline"/>
        </w:rPr>
        <w:t>self-inflicted myopia</w:t>
      </w:r>
      <w:r w:rsidRPr="009E4BEE">
        <w:rPr>
          <w:sz w:val="16"/>
        </w:rPr>
        <w:t xml:space="preserve"> can be </w:t>
      </w:r>
      <w:r w:rsidRPr="009E4BEE">
        <w:rPr>
          <w:rStyle w:val="StyleUnderline"/>
        </w:rPr>
        <w:t>traced to</w:t>
      </w:r>
      <w:r w:rsidRPr="009E4BEE">
        <w:rPr>
          <w:sz w:val="16"/>
        </w:rPr>
        <w:t xml:space="preserve"> one variant or another of “</w:t>
      </w:r>
      <w:r w:rsidRPr="009E4BEE">
        <w:rPr>
          <w:rStyle w:val="StyleUnderline"/>
        </w:rPr>
        <w:t>the Vietnam syndrome</w:t>
      </w:r>
      <w:r w:rsidRPr="009E4BEE">
        <w:rPr>
          <w:sz w:val="16"/>
        </w:rPr>
        <w:t xml:space="preserve">”—the dread of appearing out of step with bellicose public opinion during one of the country’s countless acts of imperial plunder masquerading as a national security crisis. That was the feeble lamentation from a trio of centrist </w:t>
      </w:r>
      <w:r w:rsidRPr="009E4BEE">
        <w:rPr>
          <w:rStyle w:val="StyleUnderline"/>
        </w:rPr>
        <w:t>House Democrats</w:t>
      </w:r>
      <w:r w:rsidRPr="009E4BEE">
        <w:rPr>
          <w:sz w:val="16"/>
        </w:rPr>
        <w:t xml:space="preserve"> in a recent report in Axios, one of the party establishment’s favorite clearinghouses for anonymous left-bashing. One </w:t>
      </w:r>
      <w:r w:rsidRPr="009E4BEE">
        <w:rPr>
          <w:rStyle w:val="StyleUnderline"/>
        </w:rPr>
        <w:t>said that Democratic criticism of the MAGA putsch in Venezuela “looks weak</w:t>
      </w:r>
      <w:r w:rsidRPr="009E4BEE">
        <w:rPr>
          <w:sz w:val="16"/>
        </w:rPr>
        <w:t xml:space="preserve">…. If you don’t acknowledge when there is a win for our country, you lose all credibility.” Warming to the strains of such do-nothing centrist lullabies, another lawmaker said, </w:t>
      </w:r>
      <w:r w:rsidRPr="009E4BEE">
        <w:rPr>
          <w:rStyle w:val="StyleUnderline"/>
        </w:rPr>
        <w:t>“As Democrats, we can’t just condemn what happened</w:t>
      </w:r>
      <w:r w:rsidRPr="009E4BEE">
        <w:rPr>
          <w:sz w:val="16"/>
        </w:rPr>
        <w:t>.… I wish the Democratic Party would be a little bit more measured on this.” Still another misunderstood soul complained that “everything Trump touches must be bad according to the base.” It’s worth noting that none of these heroic dissenters spoke on the record—a weaselly maneuver that’s far weaker than principled opposition to an unlawful and unprovoked violation of another nation’s sovereignty.</w:t>
      </w:r>
    </w:p>
    <w:p w14:paraId="6F04CFAA" w14:textId="77777777" w:rsidR="00191B87" w:rsidRPr="009E4BEE" w:rsidRDefault="00191B87" w:rsidP="00191B87">
      <w:pPr>
        <w:rPr>
          <w:sz w:val="16"/>
        </w:rPr>
      </w:pPr>
      <w:r w:rsidRPr="009E4BEE">
        <w:rPr>
          <w:sz w:val="16"/>
        </w:rPr>
        <w:t>At a time when the MAGA creed is poised to project itself wantonly across the Western Hemisphere, these maundering statements aren’t just self-serving bromides—</w:t>
      </w:r>
      <w:r w:rsidRPr="009E4BEE">
        <w:rPr>
          <w:rStyle w:val="StyleUnderline"/>
        </w:rPr>
        <w:t>they’re a plea to be spared the work of actually doing politics</w:t>
      </w:r>
      <w:r w:rsidRPr="009E4BEE">
        <w:rPr>
          <w:sz w:val="16"/>
        </w:rPr>
        <w:t xml:space="preserve">. As </w:t>
      </w:r>
      <w:r w:rsidRPr="0025190B">
        <w:rPr>
          <w:rStyle w:val="StyleUnderline"/>
          <w:highlight w:val="cyan"/>
        </w:rPr>
        <w:t>Dem</w:t>
      </w:r>
      <w:r w:rsidRPr="009E4BEE">
        <w:rPr>
          <w:rStyle w:val="StyleUnderline"/>
        </w:rPr>
        <w:t>ocrat</w:t>
      </w:r>
      <w:r w:rsidRPr="0025190B">
        <w:rPr>
          <w:rStyle w:val="StyleUnderline"/>
          <w:highlight w:val="cyan"/>
        </w:rPr>
        <w:t>s</w:t>
      </w:r>
      <w:r w:rsidRPr="009E4BEE">
        <w:rPr>
          <w:sz w:val="16"/>
        </w:rPr>
        <w:t xml:space="preserve"> gear up to </w:t>
      </w:r>
      <w:r w:rsidRPr="0025190B">
        <w:rPr>
          <w:rStyle w:val="Emphasis"/>
          <w:highlight w:val="cyan"/>
        </w:rPr>
        <w:t>make the case</w:t>
      </w:r>
      <w:r w:rsidRPr="009E4BEE">
        <w:rPr>
          <w:rStyle w:val="StyleUnderline"/>
        </w:rPr>
        <w:t xml:space="preserve"> that they </w:t>
      </w:r>
      <w:r w:rsidRPr="009E4BEE">
        <w:rPr>
          <w:rStyle w:val="Emphasis"/>
        </w:rPr>
        <w:t xml:space="preserve">should be granted </w:t>
      </w:r>
      <w:r w:rsidRPr="0025190B">
        <w:rPr>
          <w:rStyle w:val="Emphasis"/>
          <w:highlight w:val="cyan"/>
        </w:rPr>
        <w:t>control</w:t>
      </w:r>
      <w:r w:rsidRPr="009E4BEE">
        <w:rPr>
          <w:rStyle w:val="StyleUnderline"/>
        </w:rPr>
        <w:t xml:space="preserve"> </w:t>
      </w:r>
      <w:r w:rsidRPr="0025190B">
        <w:rPr>
          <w:rStyle w:val="StyleUnderline"/>
          <w:highlight w:val="cyan"/>
        </w:rPr>
        <w:t>of</w:t>
      </w:r>
      <w:r w:rsidRPr="009E4BEE">
        <w:rPr>
          <w:rStyle w:val="StyleUnderline"/>
        </w:rPr>
        <w:t xml:space="preserve"> </w:t>
      </w:r>
      <w:r w:rsidRPr="0025190B">
        <w:rPr>
          <w:rStyle w:val="StyleUnderline"/>
          <w:highlight w:val="cyan"/>
        </w:rPr>
        <w:t>Congress</w:t>
      </w:r>
      <w:r w:rsidRPr="009E4BEE">
        <w:rPr>
          <w:rStyle w:val="StyleUnderline"/>
        </w:rPr>
        <w:t xml:space="preserve"> to stave off the power grab</w:t>
      </w:r>
      <w:r w:rsidRPr="009E4BEE">
        <w:rPr>
          <w:sz w:val="16"/>
        </w:rPr>
        <w:t xml:space="preserve">s, racist internment campaigns, and crimes of the second Trump White House, </w:t>
      </w:r>
      <w:r w:rsidRPr="009E4BEE">
        <w:rPr>
          <w:rStyle w:val="StyleUnderline"/>
        </w:rPr>
        <w:t xml:space="preserve">the last thing </w:t>
      </w:r>
      <w:r w:rsidRPr="0025190B">
        <w:rPr>
          <w:rStyle w:val="StyleUnderline"/>
          <w:highlight w:val="cyan"/>
        </w:rPr>
        <w:t>they</w:t>
      </w:r>
      <w:r w:rsidRPr="009E4BEE">
        <w:rPr>
          <w:rStyle w:val="StyleUnderline"/>
        </w:rPr>
        <w:t xml:space="preserve"> should be doing is to </w:t>
      </w:r>
      <w:r w:rsidRPr="0025190B">
        <w:rPr>
          <w:rStyle w:val="Emphasis"/>
          <w:highlight w:val="cyan"/>
        </w:rPr>
        <w:t>bypass</w:t>
      </w:r>
      <w:r w:rsidRPr="009E4BEE">
        <w:rPr>
          <w:rStyle w:val="StyleUnderline"/>
        </w:rPr>
        <w:t xml:space="preserve"> the essential task of </w:t>
      </w:r>
      <w:r w:rsidRPr="0025190B">
        <w:rPr>
          <w:rStyle w:val="StyleUnderline"/>
          <w:highlight w:val="cyan"/>
        </w:rPr>
        <w:t>drawing</w:t>
      </w:r>
      <w:r w:rsidRPr="009E4BEE">
        <w:rPr>
          <w:sz w:val="16"/>
        </w:rPr>
        <w:t xml:space="preserve"> firm and principled </w:t>
      </w:r>
      <w:r w:rsidRPr="0025190B">
        <w:rPr>
          <w:rStyle w:val="Emphasis"/>
          <w:highlight w:val="cyan"/>
        </w:rPr>
        <w:t>distinctions</w:t>
      </w:r>
      <w:r w:rsidRPr="009E4BEE">
        <w:rPr>
          <w:rStyle w:val="StyleUnderline"/>
        </w:rPr>
        <w:t xml:space="preserve"> </w:t>
      </w:r>
      <w:r w:rsidRPr="0025190B">
        <w:rPr>
          <w:rStyle w:val="StyleUnderline"/>
          <w:highlight w:val="cyan"/>
        </w:rPr>
        <w:t>between</w:t>
      </w:r>
      <w:r w:rsidRPr="009E4BEE">
        <w:rPr>
          <w:rStyle w:val="StyleUnderline"/>
        </w:rPr>
        <w:t xml:space="preserve"> </w:t>
      </w:r>
      <w:r w:rsidRPr="0025190B">
        <w:rPr>
          <w:rStyle w:val="StyleUnderline"/>
          <w:highlight w:val="cyan"/>
        </w:rPr>
        <w:t>their</w:t>
      </w:r>
      <w:r w:rsidRPr="009E4BEE">
        <w:rPr>
          <w:rStyle w:val="StyleUnderline"/>
        </w:rPr>
        <w:t xml:space="preserve"> </w:t>
      </w:r>
      <w:r w:rsidRPr="009E4BEE">
        <w:rPr>
          <w:rStyle w:val="Emphasis"/>
        </w:rPr>
        <w:t xml:space="preserve">own </w:t>
      </w:r>
      <w:r w:rsidRPr="0025190B">
        <w:rPr>
          <w:rStyle w:val="Emphasis"/>
          <w:highlight w:val="cyan"/>
        </w:rPr>
        <w:t>agenda</w:t>
      </w:r>
      <w:r w:rsidRPr="009E4BEE">
        <w:rPr>
          <w:rStyle w:val="StyleUnderline"/>
        </w:rPr>
        <w:t xml:space="preserve"> and that of </w:t>
      </w:r>
      <w:r w:rsidRPr="0025190B">
        <w:rPr>
          <w:rStyle w:val="StyleUnderline"/>
          <w:highlight w:val="cyan"/>
        </w:rPr>
        <w:t>the</w:t>
      </w:r>
      <w:r w:rsidRPr="009E4BEE">
        <w:rPr>
          <w:rStyle w:val="StyleUnderline"/>
        </w:rPr>
        <w:t xml:space="preserve"> </w:t>
      </w:r>
      <w:r w:rsidRPr="009E4BEE">
        <w:rPr>
          <w:sz w:val="16"/>
        </w:rPr>
        <w:t>thuggish</w:t>
      </w:r>
      <w:r w:rsidRPr="009E4BEE">
        <w:rPr>
          <w:rStyle w:val="StyleUnderline"/>
        </w:rPr>
        <w:t xml:space="preserve"> </w:t>
      </w:r>
      <w:r w:rsidRPr="0025190B">
        <w:rPr>
          <w:rStyle w:val="Emphasis"/>
          <w:highlight w:val="cyan"/>
        </w:rPr>
        <w:t>opposition</w:t>
      </w:r>
      <w:r w:rsidRPr="009E4BEE">
        <w:rPr>
          <w:rStyle w:val="StyleUnderline"/>
        </w:rPr>
        <w:t xml:space="preserve"> </w:t>
      </w:r>
      <w:r w:rsidRPr="0025190B">
        <w:rPr>
          <w:rStyle w:val="StyleUnderline"/>
          <w:highlight w:val="cyan"/>
        </w:rPr>
        <w:t>they</w:t>
      </w:r>
      <w:r w:rsidRPr="009E4BEE">
        <w:rPr>
          <w:rStyle w:val="StyleUnderline"/>
        </w:rPr>
        <w:t xml:space="preserve"> have </w:t>
      </w:r>
      <w:r w:rsidRPr="0025190B">
        <w:rPr>
          <w:rStyle w:val="StyleUnderline"/>
          <w:highlight w:val="cyan"/>
        </w:rPr>
        <w:t>deemed</w:t>
      </w:r>
      <w:r w:rsidRPr="009E4BEE">
        <w:rPr>
          <w:rStyle w:val="StyleUnderline"/>
        </w:rPr>
        <w:t xml:space="preserve"> an </w:t>
      </w:r>
      <w:r w:rsidRPr="0025190B">
        <w:rPr>
          <w:rStyle w:val="Emphasis"/>
          <w:highlight w:val="cyan"/>
        </w:rPr>
        <w:t>existential</w:t>
      </w:r>
      <w:r w:rsidRPr="009E4BEE">
        <w:rPr>
          <w:rStyle w:val="Emphasis"/>
        </w:rPr>
        <w:t xml:space="preserve"> </w:t>
      </w:r>
      <w:r w:rsidRPr="0025190B">
        <w:rPr>
          <w:rStyle w:val="Emphasis"/>
          <w:highlight w:val="cyan"/>
        </w:rPr>
        <w:t>threat</w:t>
      </w:r>
      <w:r w:rsidRPr="009E4BEE">
        <w:rPr>
          <w:rStyle w:val="StyleUnderline"/>
        </w:rPr>
        <w:t xml:space="preserve"> to American democracy.</w:t>
      </w:r>
      <w:r w:rsidRPr="009E4BEE">
        <w:rPr>
          <w:sz w:val="16"/>
        </w:rPr>
        <w:t xml:space="preserve"> Yet that is precisely the reflex of the party’s leadership. It’s why virtually every statement on the Venezuela raid issued from the sanctums of Democratic power starts with the denunciation of Maduro as an illegitimate dictator—as though that makes an American-led kidnapping-and-coup campaign somehow more palatable. To make the case that even antidemocratic foreign leaders should be shielded from externally engineered coups is to mount a political argument—a vindication of basic guidelines of conduct for any self-professed republic. And making that argument means countenancing resistance, hazarding electoral risks, and refashioning your party’s organizing convictions on more coherent and legible lines.</w:t>
      </w:r>
    </w:p>
    <w:p w14:paraId="269F8F71" w14:textId="77777777" w:rsidR="00191B87" w:rsidRPr="009E4BEE" w:rsidRDefault="00191B87" w:rsidP="00191B87">
      <w:pPr>
        <w:rPr>
          <w:sz w:val="16"/>
        </w:rPr>
      </w:pPr>
      <w:r w:rsidRPr="0025190B">
        <w:rPr>
          <w:rStyle w:val="StyleUnderline"/>
          <w:highlight w:val="cyan"/>
        </w:rPr>
        <w:t>Dem</w:t>
      </w:r>
      <w:r w:rsidRPr="009E4BEE">
        <w:rPr>
          <w:rStyle w:val="StyleUnderline"/>
        </w:rPr>
        <w:t>ocratic leader</w:t>
      </w:r>
      <w:r w:rsidRPr="0025190B">
        <w:rPr>
          <w:rStyle w:val="StyleUnderline"/>
          <w:highlight w:val="cyan"/>
        </w:rPr>
        <w:t>s</w:t>
      </w:r>
      <w:r w:rsidRPr="009E4BEE">
        <w:rPr>
          <w:sz w:val="16"/>
        </w:rPr>
        <w:t xml:space="preserve"> have demonstrated again and again that they </w:t>
      </w:r>
      <w:r w:rsidRPr="0025190B">
        <w:rPr>
          <w:rStyle w:val="Emphasis"/>
          <w:highlight w:val="cyan"/>
        </w:rPr>
        <w:t>can’t be</w:t>
      </w:r>
      <w:r w:rsidRPr="009E4BEE">
        <w:rPr>
          <w:rStyle w:val="Emphasis"/>
        </w:rPr>
        <w:t xml:space="preserve"> </w:t>
      </w:r>
      <w:r w:rsidRPr="0025190B">
        <w:rPr>
          <w:rStyle w:val="Emphasis"/>
          <w:highlight w:val="cyan"/>
        </w:rPr>
        <w:t>bothered</w:t>
      </w:r>
      <w:r w:rsidRPr="009E4BEE">
        <w:rPr>
          <w:sz w:val="16"/>
        </w:rPr>
        <w:t xml:space="preserve"> with any of that. Instead, </w:t>
      </w:r>
      <w:r w:rsidRPr="009E4BEE">
        <w:rPr>
          <w:rStyle w:val="StyleUnderline"/>
        </w:rPr>
        <w:t xml:space="preserve">they’re poised to treat the Venezuelan travesty as they have most of the other </w:t>
      </w:r>
      <w:r w:rsidRPr="009E4BEE">
        <w:rPr>
          <w:sz w:val="16"/>
        </w:rPr>
        <w:t xml:space="preserve">power grabs, </w:t>
      </w:r>
      <w:r w:rsidRPr="009E4BEE">
        <w:rPr>
          <w:rStyle w:val="StyleUnderline"/>
        </w:rPr>
        <w:t>crimes</w:t>
      </w:r>
      <w:r w:rsidRPr="009E4BEE">
        <w:rPr>
          <w:sz w:val="16"/>
        </w:rPr>
        <w:t xml:space="preserve">, and corrupt bargains </w:t>
      </w:r>
      <w:r w:rsidRPr="009E4BEE">
        <w:rPr>
          <w:rStyle w:val="StyleUnderline"/>
        </w:rPr>
        <w:t>of the Trump era</w:t>
      </w:r>
      <w:r w:rsidRPr="009E4BEE">
        <w:rPr>
          <w:sz w:val="16"/>
        </w:rPr>
        <w:t xml:space="preserve">—as </w:t>
      </w:r>
      <w:r w:rsidRPr="009E4BEE">
        <w:rPr>
          <w:rStyle w:val="StyleUnderline"/>
        </w:rPr>
        <w:t xml:space="preserve">something that can be safely left untended </w:t>
      </w:r>
      <w:r w:rsidRPr="0025190B">
        <w:rPr>
          <w:rStyle w:val="StyleUnderline"/>
          <w:highlight w:val="cyan"/>
        </w:rPr>
        <w:t>until</w:t>
      </w:r>
      <w:r w:rsidRPr="009E4BEE">
        <w:rPr>
          <w:rStyle w:val="StyleUnderline"/>
        </w:rPr>
        <w:t xml:space="preserve"> </w:t>
      </w:r>
      <w:r w:rsidRPr="0025190B">
        <w:rPr>
          <w:rStyle w:val="StyleUnderline"/>
          <w:highlight w:val="cyan"/>
        </w:rPr>
        <w:t>it</w:t>
      </w:r>
      <w:r w:rsidRPr="009E4BEE">
        <w:rPr>
          <w:rStyle w:val="StyleUnderline"/>
        </w:rPr>
        <w:t xml:space="preserve"> </w:t>
      </w:r>
      <w:r w:rsidRPr="009E4BEE">
        <w:rPr>
          <w:sz w:val="16"/>
        </w:rPr>
        <w:t xml:space="preserve">passively </w:t>
      </w:r>
      <w:r w:rsidRPr="0025190B">
        <w:rPr>
          <w:rStyle w:val="StyleUnderline"/>
          <w:highlight w:val="cyan"/>
        </w:rPr>
        <w:t>ripens</w:t>
      </w:r>
      <w:r w:rsidRPr="009E4BEE">
        <w:rPr>
          <w:rStyle w:val="StyleUnderline"/>
        </w:rPr>
        <w:t xml:space="preserve"> </w:t>
      </w:r>
      <w:r w:rsidRPr="002C37C8">
        <w:rPr>
          <w:rStyle w:val="StyleUnderline"/>
          <w:highlight w:val="cyan"/>
        </w:rPr>
        <w:t>into</w:t>
      </w:r>
      <w:r w:rsidRPr="009E4BEE">
        <w:rPr>
          <w:rStyle w:val="StyleUnderline"/>
        </w:rPr>
        <w:t xml:space="preserve"> an opportunity to </w:t>
      </w:r>
      <w:r w:rsidRPr="009E4BEE">
        <w:rPr>
          <w:sz w:val="16"/>
        </w:rPr>
        <w:t xml:space="preserve">eke out a narrow </w:t>
      </w:r>
      <w:r w:rsidRPr="009E4BEE">
        <w:rPr>
          <w:rStyle w:val="StyleUnderline"/>
        </w:rPr>
        <w:t>clutch</w:t>
      </w:r>
      <w:r w:rsidRPr="009E4BEE">
        <w:rPr>
          <w:sz w:val="16"/>
        </w:rPr>
        <w:t xml:space="preserve"> of </w:t>
      </w:r>
      <w:r w:rsidRPr="002C37C8">
        <w:rPr>
          <w:rStyle w:val="StyleUnderline"/>
          <w:highlight w:val="cyan"/>
        </w:rPr>
        <w:t>wins</w:t>
      </w:r>
      <w:r w:rsidRPr="009E4BEE">
        <w:rPr>
          <w:sz w:val="16"/>
        </w:rPr>
        <w:t xml:space="preserve"> </w:t>
      </w:r>
      <w:r w:rsidRPr="002C37C8">
        <w:rPr>
          <w:rStyle w:val="StyleUnderline"/>
          <w:highlight w:val="cyan"/>
        </w:rPr>
        <w:t>in the next electoral cycle</w:t>
      </w:r>
      <w:r w:rsidRPr="002C37C8">
        <w:rPr>
          <w:sz w:val="16"/>
        </w:rPr>
        <w:t>.</w:t>
      </w:r>
      <w:r w:rsidRPr="009E4BEE">
        <w:rPr>
          <w:sz w:val="16"/>
        </w:rPr>
        <w:t xml:space="preserve"> In that spirit, Senate minority leader Chuck </w:t>
      </w:r>
      <w:r w:rsidRPr="009E4BEE">
        <w:rPr>
          <w:rStyle w:val="StyleUnderline"/>
        </w:rPr>
        <w:t>Schumer</w:t>
      </w:r>
      <w:r w:rsidRPr="009E4BEE">
        <w:rPr>
          <w:sz w:val="16"/>
        </w:rPr>
        <w:t xml:space="preserve"> took to the bully pulpit of Morning Joe on Monday to </w:t>
      </w:r>
      <w:r w:rsidRPr="009E4BEE">
        <w:rPr>
          <w:rStyle w:val="StyleUnderline"/>
        </w:rPr>
        <w:t xml:space="preserve">preach bipartisan backing for </w:t>
      </w:r>
      <w:r w:rsidRPr="009E4BEE">
        <w:rPr>
          <w:sz w:val="16"/>
        </w:rPr>
        <w:t xml:space="preserve">another </w:t>
      </w:r>
      <w:r w:rsidRPr="009E4BEE">
        <w:rPr>
          <w:rStyle w:val="StyleUnderline"/>
        </w:rPr>
        <w:t>war powers resolution</w:t>
      </w:r>
      <w:r w:rsidRPr="009E4BEE">
        <w:rPr>
          <w:sz w:val="16"/>
        </w:rPr>
        <w:t xml:space="preserve"> to prevent further incursions into Venezuela without advance notification to Congress. </w:t>
      </w:r>
      <w:r w:rsidRPr="009E4BEE">
        <w:rPr>
          <w:rStyle w:val="StyleUnderline"/>
        </w:rPr>
        <w:t xml:space="preserve">Never mind that the </w:t>
      </w:r>
      <w:r w:rsidRPr="009E4BEE">
        <w:rPr>
          <w:rStyle w:val="Emphasis"/>
        </w:rPr>
        <w:t xml:space="preserve">Democrats </w:t>
      </w:r>
      <w:r w:rsidRPr="0025190B">
        <w:rPr>
          <w:rStyle w:val="Emphasis"/>
          <w:highlight w:val="cyan"/>
        </w:rPr>
        <w:t xml:space="preserve">failed </w:t>
      </w:r>
      <w:r w:rsidRPr="0025190B">
        <w:rPr>
          <w:rStyle w:val="StyleUnderline"/>
          <w:highlight w:val="cyan"/>
        </w:rPr>
        <w:t>to advance their</w:t>
      </w:r>
      <w:r w:rsidRPr="009E4BEE">
        <w:rPr>
          <w:rStyle w:val="StyleUnderline"/>
        </w:rPr>
        <w:t xml:space="preserve"> </w:t>
      </w:r>
      <w:r w:rsidRPr="009E4BEE">
        <w:rPr>
          <w:sz w:val="16"/>
        </w:rPr>
        <w:t xml:space="preserve">past two such </w:t>
      </w:r>
      <w:r w:rsidRPr="0025190B">
        <w:rPr>
          <w:rStyle w:val="Emphasis"/>
          <w:highlight w:val="cyan"/>
        </w:rPr>
        <w:t>resolutions</w:t>
      </w:r>
      <w:r w:rsidRPr="009E4BEE">
        <w:rPr>
          <w:sz w:val="16"/>
        </w:rPr>
        <w:t xml:space="preserve">. And never mind that Schumer’s appeal to his GOP colleagues was flat-out hallucinatory: “If there was ever a time, [Republicans] must step up to the plate. This is the time. And if they don’t, they’re </w:t>
      </w:r>
      <w:proofErr w:type="spellStart"/>
      <w:r w:rsidRPr="009E4BEE">
        <w:rPr>
          <w:sz w:val="16"/>
        </w:rPr>
        <w:t>gonna</w:t>
      </w:r>
      <w:proofErr w:type="spellEnd"/>
      <w:r w:rsidRPr="009E4BEE">
        <w:rPr>
          <w:sz w:val="16"/>
        </w:rPr>
        <w:t xml:space="preserve"> feel the heat from their constituents.”</w:t>
      </w:r>
    </w:p>
    <w:p w14:paraId="524E9E11" w14:textId="77777777" w:rsidR="00191B87" w:rsidRDefault="00191B87" w:rsidP="00191B87">
      <w:pPr>
        <w:rPr>
          <w:sz w:val="16"/>
        </w:rPr>
      </w:pPr>
      <w:r w:rsidRPr="009E4BEE">
        <w:rPr>
          <w:sz w:val="16"/>
        </w:rPr>
        <w:t xml:space="preserve">In other words: </w:t>
      </w:r>
      <w:r w:rsidRPr="009E4BEE">
        <w:rPr>
          <w:rStyle w:val="StyleUnderline"/>
        </w:rPr>
        <w:t>The opposition party that</w:t>
      </w:r>
      <w:r w:rsidRPr="009E4BEE">
        <w:rPr>
          <w:sz w:val="16"/>
        </w:rPr>
        <w:t xml:space="preserve"> continually </w:t>
      </w:r>
      <w:r w:rsidRPr="009E4BEE">
        <w:rPr>
          <w:rStyle w:val="StyleUnderline"/>
        </w:rPr>
        <w:t>rules out impeachment</w:t>
      </w:r>
      <w:r w:rsidRPr="009E4BEE">
        <w:rPr>
          <w:sz w:val="16"/>
        </w:rPr>
        <w:t xml:space="preserve"> as a viable strategy </w:t>
      </w:r>
      <w:r w:rsidRPr="009E4BEE">
        <w:rPr>
          <w:rStyle w:val="StyleUnderline"/>
        </w:rPr>
        <w:t>is banking on lawmakers aligned with a ruling party</w:t>
      </w:r>
      <w:r w:rsidRPr="009E4BEE">
        <w:rPr>
          <w:sz w:val="16"/>
        </w:rPr>
        <w:t xml:space="preserve"> that’s systematically purged and primaried anti-MAGA dissidents from its ranks to </w:t>
      </w:r>
      <w:r w:rsidRPr="009E4BEE">
        <w:rPr>
          <w:rStyle w:val="StyleUnderline"/>
        </w:rPr>
        <w:t xml:space="preserve">rescue flailing Democratic bids to get illegal war plans duly set down on paper </w:t>
      </w:r>
      <w:r w:rsidRPr="009E4BEE">
        <w:rPr>
          <w:sz w:val="16"/>
        </w:rPr>
        <w:t xml:space="preserve">before the concerned principals on Capitol Hill. </w:t>
      </w:r>
      <w:r w:rsidRPr="009E4BEE">
        <w:rPr>
          <w:rStyle w:val="StyleUnderline"/>
        </w:rPr>
        <w:t xml:space="preserve">That’s the </w:t>
      </w:r>
      <w:r w:rsidRPr="009E4BEE">
        <w:rPr>
          <w:sz w:val="16"/>
        </w:rPr>
        <w:t>polar</w:t>
      </w:r>
      <w:r w:rsidRPr="009E4BEE">
        <w:rPr>
          <w:rStyle w:val="StyleUnderline"/>
        </w:rPr>
        <w:t xml:space="preserve"> opposite of politics—and it is</w:t>
      </w:r>
      <w:r w:rsidRPr="009E4BEE">
        <w:rPr>
          <w:sz w:val="16"/>
        </w:rPr>
        <w:t xml:space="preserve"> most </w:t>
      </w:r>
      <w:r w:rsidRPr="009E4BEE">
        <w:rPr>
          <w:rStyle w:val="Emphasis"/>
        </w:rPr>
        <w:t>decidedly weak</w:t>
      </w:r>
      <w:r w:rsidRPr="009E4BEE">
        <w:rPr>
          <w:sz w:val="16"/>
        </w:rPr>
        <w:t>.</w:t>
      </w:r>
    </w:p>
    <w:p w14:paraId="2D12DEF9" w14:textId="77777777" w:rsidR="00191B87" w:rsidRPr="00224522" w:rsidRDefault="00191B87" w:rsidP="00191B87">
      <w:pPr>
        <w:pStyle w:val="Heading4"/>
        <w:rPr>
          <w:rFonts w:cs="Calibri"/>
        </w:rPr>
      </w:pPr>
      <w:r>
        <w:rPr>
          <w:rFonts w:cs="Calibri"/>
        </w:rPr>
        <w:t xml:space="preserve">Trump </w:t>
      </w:r>
      <w:r w:rsidRPr="00EE260C">
        <w:rPr>
          <w:rFonts w:cs="Calibri"/>
          <w:u w:val="single"/>
        </w:rPr>
        <w:t>dies</w:t>
      </w:r>
      <w:r>
        <w:rPr>
          <w:rFonts w:cs="Calibri"/>
        </w:rPr>
        <w:t>.</w:t>
      </w:r>
    </w:p>
    <w:p w14:paraId="4800C668" w14:textId="77777777" w:rsidR="00191B87" w:rsidRDefault="00191B87" w:rsidP="00191B87">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60C8565A" w14:textId="77777777" w:rsidR="00191B87" w:rsidRDefault="00191B87" w:rsidP="00191B87">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443167">
        <w:rPr>
          <w:rStyle w:val="Emphasis"/>
          <w:highlight w:val="cyan"/>
        </w:rPr>
        <w:t>average life expectancy</w:t>
      </w:r>
      <w:r w:rsidRPr="00443167">
        <w:rPr>
          <w:rStyle w:val="StyleUnderline"/>
          <w:highlight w:val="cyan"/>
        </w:rPr>
        <w:t xml:space="preserve"> </w:t>
      </w:r>
      <w:r w:rsidRPr="002D43FA">
        <w:rPr>
          <w:rStyle w:val="StyleUnderline"/>
          <w:highlight w:val="cyan"/>
        </w:rPr>
        <w:t>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bookmarkEnd w:id="11"/>
    <w:p w14:paraId="00A59AFB" w14:textId="77777777" w:rsidR="00191B87" w:rsidRDefault="00191B87" w:rsidP="00191B87">
      <w:pPr>
        <w:pStyle w:val="Heading3"/>
      </w:pPr>
      <w:r>
        <w:t xml:space="preserve">AT: Bubble DA---2AC </w:t>
      </w:r>
    </w:p>
    <w:p w14:paraId="6C375251" w14:textId="77777777" w:rsidR="00191B87" w:rsidRPr="00C36FA3" w:rsidRDefault="00191B87" w:rsidP="00191B87">
      <w:pPr>
        <w:pStyle w:val="Heading4"/>
        <w:rPr>
          <w:b w:val="0"/>
          <w:bCs/>
        </w:rPr>
      </w:pPr>
      <w:r>
        <w:t xml:space="preserve">Yes bubble. </w:t>
      </w:r>
      <w:r w:rsidRPr="00C36FA3">
        <w:rPr>
          <w:b w:val="0"/>
          <w:bCs/>
          <w:u w:val="single"/>
        </w:rPr>
        <w:t>Overhyped</w:t>
      </w:r>
      <w:r w:rsidRPr="00C36FA3">
        <w:rPr>
          <w:b w:val="0"/>
          <w:bCs/>
        </w:rPr>
        <w:t xml:space="preserve"> and not </w:t>
      </w:r>
      <w:r w:rsidRPr="00C36FA3">
        <w:rPr>
          <w:b w:val="0"/>
          <w:bCs/>
          <w:u w:val="single"/>
        </w:rPr>
        <w:t>profitable</w:t>
      </w:r>
      <w:r w:rsidRPr="00C36FA3">
        <w:rPr>
          <w:b w:val="0"/>
          <w:bCs/>
        </w:rPr>
        <w:t>!</w:t>
      </w:r>
    </w:p>
    <w:p w14:paraId="215DE40A" w14:textId="77777777" w:rsidR="00191B87" w:rsidRPr="00C36FA3" w:rsidRDefault="00191B87" w:rsidP="00191B87">
      <w:pPr>
        <w:rPr>
          <w:rStyle w:val="Style13ptBold"/>
        </w:rPr>
      </w:pPr>
      <w:r>
        <w:rPr>
          <w:rStyle w:val="Style13ptBold"/>
        </w:rPr>
        <w:t xml:space="preserve">Rose 1/19 </w:t>
      </w:r>
      <w:r w:rsidRPr="00C36FA3">
        <w:t xml:space="preserve">[Steve Rose; Reporter for the Guardian. 2026, “Ed </w:t>
      </w:r>
      <w:proofErr w:type="spellStart"/>
      <w:r w:rsidRPr="00C36FA3">
        <w:t>Zitron</w:t>
      </w:r>
      <w:proofErr w:type="spellEnd"/>
      <w:r w:rsidRPr="00C36FA3">
        <w:t xml:space="preserve"> on big tech, backlash, boom and bust: ‘AI has taught us that people are excited to replace human beings’” https://www.theguardian.com/technology/2026/jan/19/ed-zitron-on-big-tech-backlash-boom-and-bust-ai-has-taught-us-that-people-are-excited-to-replace-human-beings. Chopper]</w:t>
      </w:r>
    </w:p>
    <w:p w14:paraId="2A022754" w14:textId="77777777" w:rsidR="00191B87" w:rsidRPr="00C36FA3" w:rsidRDefault="00191B87" w:rsidP="00191B87">
      <w:pPr>
        <w:rPr>
          <w:sz w:val="16"/>
        </w:rPr>
      </w:pPr>
      <w:r w:rsidRPr="00C36FA3">
        <w:rPr>
          <w:rStyle w:val="StyleUnderline"/>
        </w:rPr>
        <w:t>First</w:t>
      </w:r>
      <w:r w:rsidRPr="00C36FA3">
        <w:rPr>
          <w:sz w:val="16"/>
        </w:rPr>
        <w:t xml:space="preserve">, there’s the </w:t>
      </w:r>
      <w:r w:rsidRPr="00C36FA3">
        <w:rPr>
          <w:rStyle w:val="StyleUnderline"/>
        </w:rPr>
        <w:t>matter of</w:t>
      </w:r>
      <w:r w:rsidRPr="00C36FA3">
        <w:rPr>
          <w:sz w:val="16"/>
        </w:rPr>
        <w:t xml:space="preserve"> generative </w:t>
      </w:r>
      <w:r w:rsidRPr="00D605A4">
        <w:rPr>
          <w:rStyle w:val="StyleUnderline"/>
          <w:highlight w:val="cyan"/>
        </w:rPr>
        <w:t>AI</w:t>
      </w:r>
      <w:r w:rsidRPr="00C36FA3">
        <w:rPr>
          <w:rStyle w:val="StyleUnderline"/>
        </w:rPr>
        <w:t xml:space="preserve"> doing what it’s promised to do</w:t>
      </w:r>
      <w:r w:rsidRPr="00C36FA3">
        <w:rPr>
          <w:sz w:val="16"/>
        </w:rPr>
        <w:t xml:space="preserve">. Over the past few years we have had </w:t>
      </w:r>
      <w:r w:rsidRPr="00D605A4">
        <w:rPr>
          <w:rStyle w:val="Emphasis"/>
          <w:sz w:val="30"/>
          <w:szCs w:val="30"/>
          <w:highlight w:val="cyan"/>
        </w:rPr>
        <w:t>escalating prophecies</w:t>
      </w:r>
      <w:r w:rsidRPr="00C36FA3">
        <w:rPr>
          <w:rStyle w:val="StyleUnderline"/>
        </w:rPr>
        <w:t xml:space="preserve"> of the technology laying waste to work as we know it</w:t>
      </w:r>
      <w:r w:rsidRPr="00C36FA3">
        <w:rPr>
          <w:sz w:val="16"/>
        </w:rPr>
        <w:t xml:space="preserve">. Dario Amodei, the CEO of Anthropic – OpenAI’s closest rival – warned in May last year that AI could wipe out half of all entry-level white-collar jobs within the next five years, for example. “The </w:t>
      </w:r>
      <w:r w:rsidRPr="00C36FA3">
        <w:rPr>
          <w:rStyle w:val="StyleUnderline"/>
        </w:rPr>
        <w:t>current generation of</w:t>
      </w:r>
      <w:r w:rsidRPr="00C36FA3">
        <w:rPr>
          <w:sz w:val="16"/>
        </w:rPr>
        <w:t xml:space="preserve"> AI </w:t>
      </w:r>
      <w:r w:rsidRPr="00D605A4">
        <w:rPr>
          <w:rStyle w:val="Emphasis"/>
          <w:highlight w:val="cyan"/>
        </w:rPr>
        <w:t>l</w:t>
      </w:r>
      <w:r w:rsidRPr="00C36FA3">
        <w:rPr>
          <w:sz w:val="16"/>
        </w:rPr>
        <w:t xml:space="preserve">arge </w:t>
      </w:r>
      <w:r w:rsidRPr="00D605A4">
        <w:rPr>
          <w:rStyle w:val="Emphasis"/>
          <w:highlight w:val="cyan"/>
        </w:rPr>
        <w:t>l</w:t>
      </w:r>
      <w:r w:rsidRPr="00C36FA3">
        <w:rPr>
          <w:sz w:val="16"/>
        </w:rPr>
        <w:t xml:space="preserve">anguage </w:t>
      </w:r>
      <w:r w:rsidRPr="00D605A4">
        <w:rPr>
          <w:rStyle w:val="Emphasis"/>
          <w:highlight w:val="cyan"/>
        </w:rPr>
        <w:t>m</w:t>
      </w:r>
      <w:r w:rsidRPr="00C36FA3">
        <w:rPr>
          <w:sz w:val="16"/>
        </w:rPr>
        <w:t xml:space="preserve">odels will not be doing that,” </w:t>
      </w:r>
      <w:proofErr w:type="spellStart"/>
      <w:r w:rsidRPr="00C36FA3">
        <w:rPr>
          <w:sz w:val="16"/>
        </w:rPr>
        <w:t>Zitron</w:t>
      </w:r>
      <w:proofErr w:type="spellEnd"/>
      <w:r w:rsidRPr="00C36FA3">
        <w:rPr>
          <w:sz w:val="16"/>
        </w:rPr>
        <w:t xml:space="preserve"> says confidently. “My evidence is they’re </w:t>
      </w:r>
      <w:r w:rsidRPr="00D605A4">
        <w:rPr>
          <w:rStyle w:val="StyleUnderline"/>
          <w:highlight w:val="cyan"/>
        </w:rPr>
        <w:t xml:space="preserve">basically the </w:t>
      </w:r>
      <w:r w:rsidRPr="00D605A4">
        <w:rPr>
          <w:rStyle w:val="Emphasis"/>
          <w:highlight w:val="cyan"/>
        </w:rPr>
        <w:t>same</w:t>
      </w:r>
      <w:r w:rsidRPr="00C36FA3">
        <w:rPr>
          <w:rStyle w:val="StyleUnderline"/>
        </w:rPr>
        <w:t xml:space="preserve"> as </w:t>
      </w:r>
      <w:r w:rsidRPr="00C36FA3">
        <w:rPr>
          <w:rStyle w:val="Emphasis"/>
        </w:rPr>
        <w:t>they were a year ago</w:t>
      </w:r>
      <w:r w:rsidRPr="00C36FA3">
        <w:rPr>
          <w:sz w:val="16"/>
        </w:rPr>
        <w:t xml:space="preserve">. They have the same efficacy. And </w:t>
      </w:r>
      <w:r w:rsidRPr="00D605A4">
        <w:rPr>
          <w:rStyle w:val="StyleUnderline"/>
          <w:highlight w:val="cyan"/>
        </w:rPr>
        <w:t>every attempt</w:t>
      </w:r>
      <w:r w:rsidRPr="00C36FA3">
        <w:rPr>
          <w:sz w:val="16"/>
        </w:rPr>
        <w:t xml:space="preserve"> they make </w:t>
      </w:r>
      <w:r w:rsidRPr="00C36FA3">
        <w:rPr>
          <w:rStyle w:val="StyleUnderline"/>
        </w:rPr>
        <w:t>to</w:t>
      </w:r>
      <w:r w:rsidRPr="00C36FA3">
        <w:rPr>
          <w:sz w:val="16"/>
        </w:rPr>
        <w:t xml:space="preserve"> try to turn these into something that can actually </w:t>
      </w:r>
      <w:r w:rsidRPr="00C36FA3">
        <w:rPr>
          <w:rStyle w:val="StyleUnderline"/>
        </w:rPr>
        <w:t xml:space="preserve">do things autonomously has </w:t>
      </w:r>
      <w:r w:rsidRPr="00D605A4">
        <w:rPr>
          <w:rStyle w:val="StyleUnderline"/>
          <w:highlight w:val="cyan"/>
        </w:rPr>
        <w:t>failed</w:t>
      </w:r>
      <w:r w:rsidRPr="00C36FA3">
        <w:rPr>
          <w:sz w:val="16"/>
        </w:rPr>
        <w:t xml:space="preserve">.” </w:t>
      </w:r>
      <w:r w:rsidRPr="00C36FA3">
        <w:rPr>
          <w:rStyle w:val="StyleUnderline"/>
        </w:rPr>
        <w:t xml:space="preserve">LLMs </w:t>
      </w:r>
      <w:r w:rsidRPr="00D605A4">
        <w:rPr>
          <w:rStyle w:val="Emphasis"/>
          <w:highlight w:val="cyan"/>
        </w:rPr>
        <w:t>hallucinate</w:t>
      </w:r>
      <w:r w:rsidRPr="00C36FA3">
        <w:rPr>
          <w:sz w:val="16"/>
        </w:rPr>
        <w:t xml:space="preserve"> and give wrong answers, they </w:t>
      </w:r>
      <w:r w:rsidRPr="00C36FA3">
        <w:rPr>
          <w:rStyle w:val="StyleUnderline"/>
        </w:rPr>
        <w:t xml:space="preserve">give different answers every time, they </w:t>
      </w:r>
      <w:r w:rsidRPr="00D605A4">
        <w:rPr>
          <w:rStyle w:val="Emphasis"/>
          <w:highlight w:val="cyan"/>
        </w:rPr>
        <w:t>cannot</w:t>
      </w:r>
      <w:r w:rsidRPr="00C36FA3">
        <w:rPr>
          <w:rStyle w:val="StyleUnderline"/>
        </w:rPr>
        <w:t xml:space="preserve"> really learn, or create, or </w:t>
      </w:r>
      <w:r w:rsidRPr="00D605A4">
        <w:rPr>
          <w:rStyle w:val="Emphasis"/>
          <w:highlight w:val="cyan"/>
        </w:rPr>
        <w:t>perform</w:t>
      </w:r>
      <w:r w:rsidRPr="00C36FA3">
        <w:rPr>
          <w:rStyle w:val="StyleUnderline"/>
        </w:rPr>
        <w:t xml:space="preserve"> a lot of </w:t>
      </w:r>
      <w:r w:rsidRPr="00D605A4">
        <w:rPr>
          <w:rStyle w:val="Emphasis"/>
          <w:highlight w:val="cyan"/>
        </w:rPr>
        <w:t>complex tasks</w:t>
      </w:r>
      <w:r w:rsidRPr="00C36FA3">
        <w:rPr>
          <w:sz w:val="16"/>
        </w:rPr>
        <w:t>, he argues. He questions even describing this technology as “intelligence”.</w:t>
      </w:r>
    </w:p>
    <w:p w14:paraId="2FAB973C" w14:textId="77777777" w:rsidR="00191B87" w:rsidRPr="00400C52" w:rsidRDefault="00191B87" w:rsidP="00191B87">
      <w:pPr>
        <w:rPr>
          <w:sz w:val="16"/>
        </w:rPr>
      </w:pPr>
      <w:r w:rsidRPr="00400C52">
        <w:rPr>
          <w:sz w:val="16"/>
        </w:rPr>
        <w:t>“</w:t>
      </w:r>
      <w:r w:rsidRPr="00C36FA3">
        <w:rPr>
          <w:rStyle w:val="StyleUnderline"/>
        </w:rPr>
        <w:t>It’s intelligent in the same way a pair of dice are intelligent</w:t>
      </w:r>
      <w:r w:rsidRPr="00400C52">
        <w:rPr>
          <w:sz w:val="16"/>
        </w:rPr>
        <w:t xml:space="preserve">,” he says. “Large language models are transformer-based architecture that </w:t>
      </w:r>
      <w:r w:rsidRPr="00C36FA3">
        <w:rPr>
          <w:rStyle w:val="StyleUnderline"/>
        </w:rPr>
        <w:t>use large-scale probability to generate the next token</w:t>
      </w:r>
      <w:r w:rsidRPr="00400C52">
        <w:rPr>
          <w:sz w:val="16"/>
        </w:rPr>
        <w:t xml:space="preserve">. Now they do this at scale, so you might think, ‘Oh, it’s coming up with things.’ No, </w:t>
      </w:r>
      <w:r w:rsidRPr="00C36FA3">
        <w:rPr>
          <w:rStyle w:val="StyleUnderline"/>
        </w:rPr>
        <w:t>it has a large corpus of data</w:t>
      </w:r>
      <w:r w:rsidRPr="00400C52">
        <w:rPr>
          <w:sz w:val="16"/>
        </w:rPr>
        <w:t xml:space="preserve">, and so many parameters that it pulls from to generate an output. That is all that is. </w:t>
      </w:r>
      <w:r w:rsidRPr="00C36FA3">
        <w:rPr>
          <w:rStyle w:val="StyleUnderline"/>
        </w:rPr>
        <w:t xml:space="preserve">We </w:t>
      </w:r>
      <w:r w:rsidRPr="00D605A4">
        <w:rPr>
          <w:rStyle w:val="Emphasis"/>
          <w:highlight w:val="cyan"/>
        </w:rPr>
        <w:t>would not credit</w:t>
      </w:r>
      <w:r w:rsidRPr="00C36FA3">
        <w:rPr>
          <w:rStyle w:val="StyleUnderline"/>
        </w:rPr>
        <w:t xml:space="preserve"> an </w:t>
      </w:r>
      <w:r w:rsidRPr="00D605A4">
        <w:rPr>
          <w:rStyle w:val="Emphasis"/>
          <w:highlight w:val="cyan"/>
        </w:rPr>
        <w:t>Excel</w:t>
      </w:r>
      <w:r w:rsidRPr="00C36FA3">
        <w:rPr>
          <w:rStyle w:val="StyleUnderline"/>
        </w:rPr>
        <w:t xml:space="preserve"> formula </w:t>
      </w:r>
      <w:r w:rsidRPr="00D605A4">
        <w:rPr>
          <w:rStyle w:val="Emphasis"/>
          <w:highlight w:val="cyan"/>
        </w:rPr>
        <w:t>with intelligence</w:t>
      </w:r>
      <w:r w:rsidRPr="00400C52">
        <w:rPr>
          <w:sz w:val="16"/>
        </w:rPr>
        <w:t>, and we should not credit generative AI as intelligent.”</w:t>
      </w:r>
    </w:p>
    <w:p w14:paraId="64D5AAD7" w14:textId="77777777" w:rsidR="00191B87" w:rsidRPr="00400C52" w:rsidRDefault="00191B87" w:rsidP="00191B87">
      <w:pPr>
        <w:rPr>
          <w:sz w:val="16"/>
        </w:rPr>
      </w:pPr>
      <w:r w:rsidRPr="00400C52">
        <w:rPr>
          <w:sz w:val="16"/>
        </w:rPr>
        <w:t>Obviously, many people disagree with Zitron, especially when it comes to AI replacing jobs. In industries from film-making to customer service to government agencies to tech itself, insiders say AI tools are enabling them to do the same things with fewer people. Even if it doesn’t replace 50% of jobs, its effect on the workplace is likely to be transformative. A survey last June found that entry-level jobs had dropped by nearly a third in the UK since the launch of ChatGPT.</w:t>
      </w:r>
    </w:p>
    <w:p w14:paraId="7407F655" w14:textId="77777777" w:rsidR="00191B87" w:rsidRPr="00400C52" w:rsidRDefault="00191B87" w:rsidP="00191B87">
      <w:pPr>
        <w:rPr>
          <w:sz w:val="16"/>
        </w:rPr>
      </w:pPr>
      <w:proofErr w:type="spellStart"/>
      <w:r w:rsidRPr="00400C52">
        <w:rPr>
          <w:sz w:val="16"/>
        </w:rPr>
        <w:t>Zitron</w:t>
      </w:r>
      <w:proofErr w:type="spellEnd"/>
      <w:r w:rsidRPr="00400C52">
        <w:rPr>
          <w:sz w:val="16"/>
        </w:rPr>
        <w:t xml:space="preserve"> argues that “correlation does not equal causation” and points to reports that suggest the role of machine learning in job cuts is either unproven or overstated. A recent MIT report into the “state of AI in business in 2025”, for example, found that </w:t>
      </w:r>
      <w:r w:rsidRPr="00D605A4">
        <w:rPr>
          <w:rStyle w:val="Emphasis"/>
          <w:highlight w:val="cyan"/>
        </w:rPr>
        <w:t>95%</w:t>
      </w:r>
      <w:r w:rsidRPr="00400C52">
        <w:rPr>
          <w:sz w:val="16"/>
        </w:rPr>
        <w:t xml:space="preserve"> </w:t>
      </w:r>
      <w:r w:rsidRPr="00400C52">
        <w:rPr>
          <w:rStyle w:val="StyleUnderline"/>
        </w:rPr>
        <w:t xml:space="preserve">of </w:t>
      </w:r>
      <w:r w:rsidRPr="00D605A4">
        <w:rPr>
          <w:rStyle w:val="Emphasis"/>
          <w:highlight w:val="cyan"/>
        </w:rPr>
        <w:t>companies</w:t>
      </w:r>
      <w:r w:rsidRPr="00400C52">
        <w:rPr>
          <w:rStyle w:val="StyleUnderline"/>
        </w:rPr>
        <w:t xml:space="preserve"> attempting to integrate AI in their businesses were </w:t>
      </w:r>
      <w:r w:rsidRPr="00D605A4">
        <w:rPr>
          <w:rStyle w:val="Emphasis"/>
          <w:highlight w:val="cyan"/>
        </w:rPr>
        <w:t>getting “zero return”</w:t>
      </w:r>
      <w:r w:rsidRPr="00D605A4">
        <w:rPr>
          <w:rStyle w:val="StyleUnderline"/>
          <w:highlight w:val="cyan"/>
        </w:rPr>
        <w:t>.</w:t>
      </w:r>
      <w:r w:rsidRPr="00400C52">
        <w:rPr>
          <w:rStyle w:val="StyleUnderline"/>
        </w:rPr>
        <w:t xml:space="preserve"> </w:t>
      </w:r>
      <w:r w:rsidRPr="00400C52">
        <w:rPr>
          <w:sz w:val="16"/>
        </w:rPr>
        <w:t>“Most GenAI systems do not retain feedback, adapt to context, or improve over time,” it said.</w:t>
      </w:r>
    </w:p>
    <w:p w14:paraId="70822139" w14:textId="77777777" w:rsidR="00191B87" w:rsidRPr="00400C52" w:rsidRDefault="00191B87" w:rsidP="00191B87">
      <w:pPr>
        <w:rPr>
          <w:sz w:val="16"/>
        </w:rPr>
      </w:pPr>
      <w:r w:rsidRPr="00400C52">
        <w:rPr>
          <w:sz w:val="16"/>
        </w:rPr>
        <w:t xml:space="preserve">That leads to the second part of </w:t>
      </w:r>
      <w:proofErr w:type="spellStart"/>
      <w:r w:rsidRPr="00400C52">
        <w:rPr>
          <w:sz w:val="16"/>
        </w:rPr>
        <w:t>Zitron’s</w:t>
      </w:r>
      <w:proofErr w:type="spellEnd"/>
      <w:r w:rsidRPr="00400C52">
        <w:rPr>
          <w:sz w:val="16"/>
        </w:rPr>
        <w:t xml:space="preserve"> argument: that the </w:t>
      </w:r>
      <w:r w:rsidRPr="00D605A4">
        <w:rPr>
          <w:rStyle w:val="Emphasis"/>
          <w:highlight w:val="cyan"/>
        </w:rPr>
        <w:t>economics</w:t>
      </w:r>
      <w:r w:rsidRPr="00D605A4">
        <w:rPr>
          <w:rStyle w:val="StyleUnderline"/>
          <w:highlight w:val="cyan"/>
        </w:rPr>
        <w:t xml:space="preserve"> of</w:t>
      </w:r>
      <w:r w:rsidRPr="00400C52">
        <w:rPr>
          <w:rStyle w:val="StyleUnderline"/>
        </w:rPr>
        <w:t xml:space="preserve"> the </w:t>
      </w:r>
      <w:r w:rsidRPr="00400C52">
        <w:rPr>
          <w:rStyle w:val="Emphasis"/>
        </w:rPr>
        <w:t xml:space="preserve">AI </w:t>
      </w:r>
      <w:r w:rsidRPr="00D605A4">
        <w:rPr>
          <w:rStyle w:val="Emphasis"/>
          <w:highlight w:val="cyan"/>
        </w:rPr>
        <w:t>boom</w:t>
      </w:r>
      <w:r w:rsidRPr="00400C52">
        <w:rPr>
          <w:rStyle w:val="StyleUnderline"/>
        </w:rPr>
        <w:t xml:space="preserve"> just </w:t>
      </w:r>
      <w:r w:rsidRPr="00D605A4">
        <w:rPr>
          <w:rStyle w:val="Emphasis"/>
          <w:highlight w:val="cyan"/>
        </w:rPr>
        <w:t>don’t stack up</w:t>
      </w:r>
      <w:r w:rsidRPr="00400C52">
        <w:rPr>
          <w:sz w:val="16"/>
        </w:rPr>
        <w:t xml:space="preserve">. </w:t>
      </w:r>
      <w:r w:rsidRPr="00400C52">
        <w:rPr>
          <w:rStyle w:val="StyleUnderline"/>
        </w:rPr>
        <w:t>The amounts of money pouring into AI investment are unlike anything the world has ever seen</w:t>
      </w:r>
      <w:r w:rsidRPr="00400C52">
        <w:rPr>
          <w:sz w:val="16"/>
        </w:rPr>
        <w:t xml:space="preserve">. </w:t>
      </w:r>
      <w:r w:rsidRPr="00400C52">
        <w:rPr>
          <w:rStyle w:val="StyleUnderline"/>
        </w:rPr>
        <w:t>The “magnificent seven”</w:t>
      </w:r>
      <w:r w:rsidRPr="00400C52">
        <w:rPr>
          <w:sz w:val="16"/>
        </w:rPr>
        <w:t xml:space="preserve"> – Alphabet (parent company of Google), Amazon, Apple, Meta, Microsoft (which owns 27% of OpenAI), Nvidia and Tesla – currently </w:t>
      </w:r>
      <w:r w:rsidRPr="00400C52">
        <w:rPr>
          <w:rStyle w:val="StyleUnderline"/>
        </w:rPr>
        <w:t xml:space="preserve">make up </w:t>
      </w:r>
      <w:r w:rsidRPr="00D605A4">
        <w:rPr>
          <w:rStyle w:val="Emphasis"/>
          <w:sz w:val="30"/>
          <w:szCs w:val="30"/>
          <w:highlight w:val="cyan"/>
        </w:rPr>
        <w:t>34% of the S&amp;P 500</w:t>
      </w:r>
      <w:r w:rsidRPr="00400C52">
        <w:rPr>
          <w:sz w:val="16"/>
        </w:rPr>
        <w:t xml:space="preserve">, the US stock market index that represents about 50% of the global market. As the dominant manufacturer of GPUs (graphics processing units – the extremely powerful chips on which AI depends), </w:t>
      </w:r>
      <w:r w:rsidRPr="00400C52">
        <w:rPr>
          <w:rStyle w:val="StyleUnderline"/>
        </w:rPr>
        <w:t>Nvidia is</w:t>
      </w:r>
      <w:r w:rsidRPr="00400C52">
        <w:rPr>
          <w:sz w:val="16"/>
        </w:rPr>
        <w:t xml:space="preserve"> practically “</w:t>
      </w:r>
      <w:r w:rsidRPr="00400C52">
        <w:rPr>
          <w:rStyle w:val="StyleUnderline"/>
        </w:rPr>
        <w:t>printing money</w:t>
      </w:r>
      <w:r w:rsidRPr="00400C52">
        <w:rPr>
          <w:sz w:val="16"/>
        </w:rPr>
        <w:t xml:space="preserve">”, says Zitron, but at this stage </w:t>
      </w:r>
      <w:r w:rsidRPr="00D605A4">
        <w:rPr>
          <w:rStyle w:val="Emphasis"/>
          <w:highlight w:val="cyan"/>
        </w:rPr>
        <w:t>everyone</w:t>
      </w:r>
      <w:r w:rsidRPr="00400C52">
        <w:rPr>
          <w:rStyle w:val="StyleUnderline"/>
        </w:rPr>
        <w:t xml:space="preserve"> else is </w:t>
      </w:r>
      <w:r w:rsidRPr="00400C52">
        <w:rPr>
          <w:rStyle w:val="Emphasis"/>
        </w:rPr>
        <w:t>borrowing</w:t>
      </w:r>
      <w:r w:rsidRPr="00400C52">
        <w:rPr>
          <w:rStyle w:val="StyleUnderline"/>
        </w:rPr>
        <w:t xml:space="preserve"> and </w:t>
      </w:r>
      <w:r w:rsidRPr="00D605A4">
        <w:rPr>
          <w:rStyle w:val="Emphasis"/>
          <w:highlight w:val="cyan"/>
        </w:rPr>
        <w:t>spending billions</w:t>
      </w:r>
      <w:r w:rsidRPr="00400C52">
        <w:rPr>
          <w:rStyle w:val="StyleUnderline"/>
        </w:rPr>
        <w:t xml:space="preserve"> they may </w:t>
      </w:r>
      <w:r w:rsidRPr="00D605A4">
        <w:rPr>
          <w:rStyle w:val="Emphasis"/>
          <w:highlight w:val="cyan"/>
        </w:rPr>
        <w:t>never</w:t>
      </w:r>
      <w:r w:rsidRPr="00400C52">
        <w:rPr>
          <w:rStyle w:val="Emphasis"/>
        </w:rPr>
        <w:t xml:space="preserve"> </w:t>
      </w:r>
      <w:r w:rsidRPr="00D605A4">
        <w:rPr>
          <w:rStyle w:val="Emphasis"/>
          <w:highlight w:val="cyan"/>
        </w:rPr>
        <w:t>recover</w:t>
      </w:r>
      <w:r w:rsidRPr="00400C52">
        <w:rPr>
          <w:sz w:val="16"/>
        </w:rPr>
        <w:t>.</w:t>
      </w:r>
    </w:p>
    <w:p w14:paraId="4B417BC5" w14:textId="77777777" w:rsidR="00191B87" w:rsidRPr="00400C52" w:rsidRDefault="00191B87" w:rsidP="00191B87">
      <w:pPr>
        <w:rPr>
          <w:sz w:val="16"/>
        </w:rPr>
      </w:pPr>
      <w:r w:rsidRPr="00400C52">
        <w:rPr>
          <w:sz w:val="16"/>
        </w:rPr>
        <w:t xml:space="preserve">This is the way Silicon Valley startups have always operated, you could say: operate at an initial loss with a view to establishing market share and reaping profits further down the line. But the current disparity between supply and demand is worryingly huge. When it comes to AI, you need to build big and spend big. A typical </w:t>
      </w:r>
      <w:proofErr w:type="spellStart"/>
      <w:r w:rsidRPr="00400C52">
        <w:rPr>
          <w:sz w:val="16"/>
        </w:rPr>
        <w:t>datacentre</w:t>
      </w:r>
      <w:proofErr w:type="spellEnd"/>
      <w:r w:rsidRPr="00400C52">
        <w:rPr>
          <w:sz w:val="16"/>
        </w:rPr>
        <w:t xml:space="preserve"> requires tens of thousands of GPUs, with each GPU costing upwards of $50,000 (£37,000). Then you need the software and networking to knit them all together, a giant building on a vast plot of land to put it all in, and huge amounts of electricity and water to run it all. The </w:t>
      </w:r>
      <w:r w:rsidRPr="00D605A4">
        <w:rPr>
          <w:rStyle w:val="Emphasis"/>
          <w:highlight w:val="cyan"/>
        </w:rPr>
        <w:t>cost</w:t>
      </w:r>
      <w:r w:rsidRPr="00400C52">
        <w:rPr>
          <w:sz w:val="16"/>
        </w:rPr>
        <w:t xml:space="preserve"> </w:t>
      </w:r>
      <w:r w:rsidRPr="00400C52">
        <w:rPr>
          <w:rStyle w:val="StyleUnderline"/>
        </w:rPr>
        <w:t xml:space="preserve">of </w:t>
      </w:r>
      <w:r w:rsidRPr="00400C52">
        <w:rPr>
          <w:rStyle w:val="Emphasis"/>
        </w:rPr>
        <w:t>1GW</w:t>
      </w:r>
      <w:r w:rsidRPr="00400C52">
        <w:rPr>
          <w:rStyle w:val="StyleUnderline"/>
        </w:rPr>
        <w:t xml:space="preserve"> of AI </w:t>
      </w:r>
      <w:proofErr w:type="spellStart"/>
      <w:r w:rsidRPr="00D605A4">
        <w:rPr>
          <w:rStyle w:val="Emphasis"/>
          <w:highlight w:val="cyan"/>
        </w:rPr>
        <w:t>datacentre</w:t>
      </w:r>
      <w:proofErr w:type="spellEnd"/>
      <w:r w:rsidRPr="00400C52">
        <w:rPr>
          <w:rStyle w:val="StyleUnderline"/>
        </w:rPr>
        <w:t xml:space="preserve"> capacity is estimated at </w:t>
      </w:r>
      <w:r w:rsidRPr="00D605A4">
        <w:rPr>
          <w:rStyle w:val="Emphasis"/>
          <w:highlight w:val="cyan"/>
        </w:rPr>
        <w:t>$35bn</w:t>
      </w:r>
      <w:r w:rsidRPr="00400C52">
        <w:rPr>
          <w:sz w:val="16"/>
        </w:rPr>
        <w:t xml:space="preserve"> (£26bn). As such, the major players in this business are the deep-pocketed “</w:t>
      </w:r>
      <w:proofErr w:type="spellStart"/>
      <w:r w:rsidRPr="00400C52">
        <w:rPr>
          <w:sz w:val="16"/>
        </w:rPr>
        <w:t>hyperscalers</w:t>
      </w:r>
      <w:proofErr w:type="spellEnd"/>
      <w:r w:rsidRPr="00400C52">
        <w:rPr>
          <w:sz w:val="16"/>
        </w:rPr>
        <w:t>” like Google, Meta, Amazon, Microsoft and Oracle.</w:t>
      </w:r>
    </w:p>
    <w:p w14:paraId="2A361C58" w14:textId="77777777" w:rsidR="00191B87" w:rsidRPr="00310936" w:rsidRDefault="00191B87" w:rsidP="00191B87">
      <w:pPr>
        <w:rPr>
          <w:sz w:val="16"/>
        </w:rPr>
      </w:pPr>
      <w:r w:rsidRPr="00310936">
        <w:rPr>
          <w:sz w:val="16"/>
        </w:rPr>
        <w:t xml:space="preserve">When you look at the </w:t>
      </w:r>
      <w:r w:rsidRPr="00D605A4">
        <w:rPr>
          <w:rStyle w:val="Emphasis"/>
          <w:highlight w:val="cyan"/>
        </w:rPr>
        <w:t>demand side</w:t>
      </w:r>
      <w:r w:rsidRPr="00310936">
        <w:rPr>
          <w:sz w:val="16"/>
        </w:rPr>
        <w:t xml:space="preserve">, the picture is less rosy, and a lot more </w:t>
      </w:r>
      <w:r w:rsidRPr="00D605A4">
        <w:rPr>
          <w:rStyle w:val="StyleUnderline"/>
          <w:highlight w:val="cyan"/>
        </w:rPr>
        <w:t>hazy</w:t>
      </w:r>
      <w:r w:rsidRPr="00310936">
        <w:rPr>
          <w:sz w:val="16"/>
        </w:rPr>
        <w:t xml:space="preserve">. </w:t>
      </w:r>
      <w:r w:rsidRPr="00D605A4">
        <w:rPr>
          <w:rStyle w:val="Emphasis"/>
          <w:highlight w:val="cyan"/>
        </w:rPr>
        <w:t>OpenAI</w:t>
      </w:r>
      <w:r w:rsidRPr="00310936">
        <w:rPr>
          <w:sz w:val="16"/>
        </w:rPr>
        <w:t xml:space="preserve"> alone has </w:t>
      </w:r>
      <w:r w:rsidRPr="00D605A4">
        <w:rPr>
          <w:rStyle w:val="Emphasis"/>
          <w:highlight w:val="cyan"/>
        </w:rPr>
        <w:t>committed</w:t>
      </w:r>
      <w:r w:rsidRPr="00400C52">
        <w:rPr>
          <w:rStyle w:val="StyleUnderline"/>
        </w:rPr>
        <w:t xml:space="preserve"> to </w:t>
      </w:r>
      <w:r w:rsidRPr="00D605A4">
        <w:rPr>
          <w:rStyle w:val="Emphasis"/>
          <w:highlight w:val="cyan"/>
        </w:rPr>
        <w:t>spending $1.4tn</w:t>
      </w:r>
      <w:r w:rsidRPr="00310936">
        <w:rPr>
          <w:sz w:val="16"/>
        </w:rPr>
        <w:t xml:space="preserve"> (£1tn) on AI infrastructure over the next five years, for example, </w:t>
      </w:r>
      <w:r w:rsidRPr="00400C52">
        <w:rPr>
          <w:rStyle w:val="StyleUnderline"/>
        </w:rPr>
        <w:t xml:space="preserve">but its </w:t>
      </w:r>
      <w:r w:rsidRPr="00D605A4">
        <w:rPr>
          <w:rStyle w:val="Emphasis"/>
          <w:highlight w:val="cyan"/>
        </w:rPr>
        <w:t>revenue</w:t>
      </w:r>
      <w:r w:rsidRPr="00D605A4">
        <w:rPr>
          <w:rStyle w:val="StyleUnderline"/>
          <w:highlight w:val="cyan"/>
        </w:rPr>
        <w:t xml:space="preserve"> for </w:t>
      </w:r>
      <w:r w:rsidRPr="00D605A4">
        <w:rPr>
          <w:rStyle w:val="Emphasis"/>
          <w:highlight w:val="cyan"/>
        </w:rPr>
        <w:t>2025</w:t>
      </w:r>
      <w:r w:rsidRPr="00400C52">
        <w:rPr>
          <w:rStyle w:val="StyleUnderline"/>
        </w:rPr>
        <w:t xml:space="preserve"> is expected to be about </w:t>
      </w:r>
      <w:r w:rsidRPr="00D605A4">
        <w:rPr>
          <w:rStyle w:val="Emphasis"/>
          <w:highlight w:val="cyan"/>
        </w:rPr>
        <w:t>$20bn</w:t>
      </w:r>
      <w:r w:rsidRPr="00310936">
        <w:rPr>
          <w:sz w:val="16"/>
        </w:rPr>
        <w:t xml:space="preserve"> (£15.8bn). There seems to be a constant carousel of deals and agreements between AI companies, but when you look at it, says Zitron, much of the time these </w:t>
      </w:r>
      <w:r w:rsidRPr="00D605A4">
        <w:rPr>
          <w:rStyle w:val="Emphasis"/>
          <w:highlight w:val="cyan"/>
        </w:rPr>
        <w:t>companies</w:t>
      </w:r>
      <w:r w:rsidRPr="00400C52">
        <w:rPr>
          <w:rStyle w:val="StyleUnderline"/>
        </w:rPr>
        <w:t xml:space="preserve"> are</w:t>
      </w:r>
      <w:r w:rsidRPr="00310936">
        <w:rPr>
          <w:sz w:val="16"/>
        </w:rPr>
        <w:t xml:space="preserve"> essentially </w:t>
      </w:r>
      <w:r w:rsidRPr="00D605A4">
        <w:rPr>
          <w:rStyle w:val="Emphasis"/>
          <w:highlight w:val="cyan"/>
        </w:rPr>
        <w:t>paying each other</w:t>
      </w:r>
      <w:r w:rsidRPr="00310936">
        <w:rPr>
          <w:sz w:val="16"/>
        </w:rPr>
        <w:t xml:space="preserve">. </w:t>
      </w:r>
      <w:r w:rsidRPr="00400C52">
        <w:rPr>
          <w:rStyle w:val="StyleUnderline"/>
        </w:rPr>
        <w:t>Nvidia</w:t>
      </w:r>
      <w:r w:rsidRPr="00310936">
        <w:rPr>
          <w:sz w:val="16"/>
        </w:rPr>
        <w:t xml:space="preserve">, for example, </w:t>
      </w:r>
      <w:r w:rsidRPr="00400C52">
        <w:rPr>
          <w:rStyle w:val="StyleUnderline"/>
        </w:rPr>
        <w:t>announced a $100bn investment in OpenAI</w:t>
      </w:r>
      <w:r w:rsidRPr="00310936">
        <w:rPr>
          <w:sz w:val="16"/>
        </w:rPr>
        <w:t xml:space="preserve"> last September; </w:t>
      </w:r>
      <w:r w:rsidRPr="00400C52">
        <w:rPr>
          <w:rStyle w:val="StyleUnderline"/>
        </w:rPr>
        <w:t>in return, OpenAI will use the cash to buy Nvidia chips</w:t>
      </w:r>
      <w:r w:rsidRPr="00310936">
        <w:rPr>
          <w:sz w:val="16"/>
        </w:rPr>
        <w:t xml:space="preserve">. Similar deals abound in this space, as </w:t>
      </w:r>
      <w:proofErr w:type="spellStart"/>
      <w:r w:rsidRPr="00310936">
        <w:rPr>
          <w:sz w:val="16"/>
        </w:rPr>
        <w:t>Zitron</w:t>
      </w:r>
      <w:proofErr w:type="spellEnd"/>
      <w:r w:rsidRPr="00310936">
        <w:rPr>
          <w:sz w:val="16"/>
        </w:rPr>
        <w:t xml:space="preserve"> has forensically detailed. Even with non-magnificent seven “</w:t>
      </w:r>
      <w:proofErr w:type="spellStart"/>
      <w:r w:rsidRPr="00310936">
        <w:rPr>
          <w:sz w:val="16"/>
        </w:rPr>
        <w:t>neocloud</w:t>
      </w:r>
      <w:proofErr w:type="spellEnd"/>
      <w:r w:rsidRPr="00310936">
        <w:rPr>
          <w:sz w:val="16"/>
        </w:rPr>
        <w:t xml:space="preserve">” companies, like </w:t>
      </w:r>
      <w:proofErr w:type="spellStart"/>
      <w:r w:rsidRPr="00310936">
        <w:rPr>
          <w:sz w:val="16"/>
        </w:rPr>
        <w:t>CoreWeave</w:t>
      </w:r>
      <w:proofErr w:type="spellEnd"/>
      <w:r w:rsidRPr="00310936">
        <w:rPr>
          <w:sz w:val="16"/>
        </w:rPr>
        <w:t xml:space="preserve">, Lambda and </w:t>
      </w:r>
      <w:proofErr w:type="spellStart"/>
      <w:r w:rsidRPr="00310936">
        <w:rPr>
          <w:sz w:val="16"/>
        </w:rPr>
        <w:t>Nebius</w:t>
      </w:r>
      <w:proofErr w:type="spellEnd"/>
      <w:r w:rsidRPr="00310936">
        <w:rPr>
          <w:sz w:val="16"/>
        </w:rPr>
        <w:t xml:space="preserve">, which build </w:t>
      </w:r>
      <w:proofErr w:type="spellStart"/>
      <w:r w:rsidRPr="00310936">
        <w:rPr>
          <w:sz w:val="16"/>
        </w:rPr>
        <w:t>datacentres</w:t>
      </w:r>
      <w:proofErr w:type="spellEnd"/>
      <w:r w:rsidRPr="00310936">
        <w:rPr>
          <w:sz w:val="16"/>
        </w:rPr>
        <w:t xml:space="preserve"> then rent out their GPU capacity to others, the bulk of their business is coming from the likes of Google, Microsoft, Amazon and Nvidia, </w:t>
      </w:r>
      <w:proofErr w:type="spellStart"/>
      <w:r w:rsidRPr="00310936">
        <w:rPr>
          <w:sz w:val="16"/>
        </w:rPr>
        <w:t>Zitron</w:t>
      </w:r>
      <w:proofErr w:type="spellEnd"/>
      <w:r w:rsidRPr="00310936">
        <w:rPr>
          <w:sz w:val="16"/>
        </w:rPr>
        <w:t xml:space="preserve"> says. “</w:t>
      </w:r>
      <w:r w:rsidRPr="00400C52">
        <w:rPr>
          <w:rStyle w:val="StyleUnderline"/>
        </w:rPr>
        <w:t xml:space="preserve">When you remove the </w:t>
      </w:r>
      <w:proofErr w:type="spellStart"/>
      <w:r w:rsidRPr="00400C52">
        <w:rPr>
          <w:rStyle w:val="StyleUnderline"/>
        </w:rPr>
        <w:t>hyperscalers</w:t>
      </w:r>
      <w:proofErr w:type="spellEnd"/>
      <w:r w:rsidRPr="00400C52">
        <w:rPr>
          <w:rStyle w:val="StyleUnderline"/>
        </w:rPr>
        <w:t>, there’s less than a billion dollars total in AI compute revenue in 2025</w:t>
      </w:r>
      <w:r w:rsidRPr="00310936">
        <w:rPr>
          <w:sz w:val="16"/>
        </w:rPr>
        <w:t>.”</w:t>
      </w:r>
    </w:p>
    <w:p w14:paraId="78EA2565" w14:textId="77777777" w:rsidR="00191B87" w:rsidRPr="00310936" w:rsidRDefault="00191B87" w:rsidP="00191B87">
      <w:pPr>
        <w:rPr>
          <w:sz w:val="16"/>
        </w:rPr>
      </w:pPr>
      <w:r w:rsidRPr="00310936">
        <w:rPr>
          <w:sz w:val="16"/>
        </w:rPr>
        <w:t xml:space="preserve">As for the </w:t>
      </w:r>
      <w:r w:rsidRPr="00310936">
        <w:rPr>
          <w:rStyle w:val="Emphasis"/>
        </w:rPr>
        <w:t>profitability</w:t>
      </w:r>
      <w:r w:rsidRPr="00310936">
        <w:rPr>
          <w:sz w:val="16"/>
        </w:rPr>
        <w:t xml:space="preserve">, </w:t>
      </w:r>
      <w:r w:rsidRPr="00310936">
        <w:rPr>
          <w:rStyle w:val="StyleUnderline"/>
        </w:rPr>
        <w:t xml:space="preserve">ChatGPT now has an estimated 800 million </w:t>
      </w:r>
      <w:r w:rsidRPr="00D605A4">
        <w:rPr>
          <w:rStyle w:val="Emphasis"/>
          <w:highlight w:val="cyan"/>
        </w:rPr>
        <w:t>users</w:t>
      </w:r>
      <w:r w:rsidRPr="00310936">
        <w:rPr>
          <w:rStyle w:val="StyleUnderline"/>
        </w:rPr>
        <w:t xml:space="preserve">, but the vast </w:t>
      </w:r>
      <w:r w:rsidRPr="00D605A4">
        <w:rPr>
          <w:rStyle w:val="Emphasis"/>
          <w:highlight w:val="cyan"/>
        </w:rPr>
        <w:t>majority</w:t>
      </w:r>
      <w:r w:rsidRPr="00310936">
        <w:rPr>
          <w:rStyle w:val="StyleUnderline"/>
        </w:rPr>
        <w:t xml:space="preserve"> of them are </w:t>
      </w:r>
      <w:r w:rsidRPr="00D605A4">
        <w:rPr>
          <w:rStyle w:val="Emphasis"/>
          <w:highlight w:val="cyan"/>
        </w:rPr>
        <w:t>paying nothing</w:t>
      </w:r>
      <w:r w:rsidRPr="00310936">
        <w:rPr>
          <w:sz w:val="16"/>
        </w:rPr>
        <w:t xml:space="preserve">. </w:t>
      </w:r>
      <w:r w:rsidRPr="00310936">
        <w:rPr>
          <w:rStyle w:val="StyleUnderline"/>
        </w:rPr>
        <w:t>Even for paying subscribers</w:t>
      </w:r>
      <w:r w:rsidRPr="00310936">
        <w:rPr>
          <w:sz w:val="16"/>
        </w:rPr>
        <w:t xml:space="preserve">, “when you connect a user to an AI model like GPT, each thing the user does varies in expense vastly. </w:t>
      </w:r>
      <w:r w:rsidRPr="00310936">
        <w:rPr>
          <w:rStyle w:val="StyleUnderline"/>
        </w:rPr>
        <w:t>A user could ask a very simple question</w:t>
      </w:r>
      <w:r w:rsidRPr="00310936">
        <w:rPr>
          <w:sz w:val="16"/>
        </w:rPr>
        <w:t xml:space="preserve">, or they could ask a question that the </w:t>
      </w:r>
      <w:r w:rsidRPr="00310936">
        <w:rPr>
          <w:rStyle w:val="StyleUnderline"/>
        </w:rPr>
        <w:t>model interprets as needing a complex answer</w:t>
      </w:r>
      <w:r w:rsidRPr="00310936">
        <w:rPr>
          <w:sz w:val="16"/>
        </w:rPr>
        <w:t xml:space="preserve">,” </w:t>
      </w:r>
      <w:proofErr w:type="spellStart"/>
      <w:r w:rsidRPr="00310936">
        <w:rPr>
          <w:sz w:val="16"/>
        </w:rPr>
        <w:t>Zitron</w:t>
      </w:r>
      <w:proofErr w:type="spellEnd"/>
      <w:r w:rsidRPr="00310936">
        <w:rPr>
          <w:sz w:val="16"/>
        </w:rPr>
        <w:t xml:space="preserve"> says. </w:t>
      </w:r>
      <w:r w:rsidRPr="00D605A4">
        <w:rPr>
          <w:rStyle w:val="StyleUnderline"/>
          <w:highlight w:val="cyan"/>
        </w:rPr>
        <w:t xml:space="preserve">There are </w:t>
      </w:r>
      <w:r w:rsidRPr="00D605A4">
        <w:rPr>
          <w:rStyle w:val="Emphasis"/>
          <w:sz w:val="30"/>
          <w:szCs w:val="30"/>
          <w:highlight w:val="cyan"/>
        </w:rPr>
        <w:t>no economies of scale</w:t>
      </w:r>
      <w:r w:rsidRPr="00310936">
        <w:rPr>
          <w:rStyle w:val="StyleUnderline"/>
        </w:rPr>
        <w:t xml:space="preserve"> here</w:t>
      </w:r>
      <w:r w:rsidRPr="00310936">
        <w:rPr>
          <w:sz w:val="16"/>
        </w:rPr>
        <w:t>; each question requires “compute” – as in computer processing activity – at the supplier’s expense. “</w:t>
      </w:r>
      <w:r w:rsidRPr="00310936">
        <w:rPr>
          <w:rStyle w:val="Emphasis"/>
        </w:rPr>
        <w:t xml:space="preserve">The </w:t>
      </w:r>
      <w:r w:rsidRPr="00D605A4">
        <w:rPr>
          <w:rStyle w:val="Emphasis"/>
          <w:highlight w:val="cyan"/>
        </w:rPr>
        <w:t>more someone</w:t>
      </w:r>
      <w:r w:rsidRPr="00310936">
        <w:rPr>
          <w:rStyle w:val="StyleUnderline"/>
        </w:rPr>
        <w:t xml:space="preserve"> is a </w:t>
      </w:r>
      <w:r w:rsidRPr="00310936">
        <w:rPr>
          <w:rStyle w:val="Emphasis"/>
        </w:rPr>
        <w:t xml:space="preserve">power </w:t>
      </w:r>
      <w:r w:rsidRPr="00D605A4">
        <w:rPr>
          <w:rStyle w:val="Emphasis"/>
          <w:highlight w:val="cyan"/>
        </w:rPr>
        <w:t>user</w:t>
      </w:r>
      <w:r w:rsidRPr="00310936">
        <w:rPr>
          <w:rStyle w:val="StyleUnderline"/>
        </w:rPr>
        <w:t xml:space="preserve"> of these platforms, the </w:t>
      </w:r>
      <w:r w:rsidRPr="00D605A4">
        <w:rPr>
          <w:rStyle w:val="Emphasis"/>
          <w:highlight w:val="cyan"/>
        </w:rPr>
        <w:t>more</w:t>
      </w:r>
      <w:r w:rsidRPr="00310936">
        <w:rPr>
          <w:rStyle w:val="StyleUnderline"/>
        </w:rPr>
        <w:t xml:space="preserve"> they’re </w:t>
      </w:r>
      <w:r w:rsidRPr="00D605A4">
        <w:rPr>
          <w:rStyle w:val="Emphasis"/>
          <w:highlight w:val="cyan"/>
        </w:rPr>
        <w:t>going to cost</w:t>
      </w:r>
      <w:r w:rsidRPr="00310936">
        <w:rPr>
          <w:rStyle w:val="StyleUnderline"/>
        </w:rPr>
        <w:t xml:space="preserve"> you</w:t>
      </w:r>
      <w:r w:rsidRPr="00310936">
        <w:rPr>
          <w:sz w:val="16"/>
        </w:rPr>
        <w:t>. This is almost the inverse of how the valley works.” And if the answer is not satisfactory and must be reformulated, as is often the case, “that’s more compute burned, making you no extra money”. AI models are getting cheaper and more sophisticated all the time, we are told, but only by using more compute. “</w:t>
      </w:r>
      <w:r w:rsidRPr="00310936">
        <w:rPr>
          <w:rStyle w:val="StyleUnderline"/>
        </w:rPr>
        <w:t>It’s like the price of petrol going down a bit, but you have to drive another 250 miles to get somewhere</w:t>
      </w:r>
      <w:r w:rsidRPr="00310936">
        <w:rPr>
          <w:sz w:val="16"/>
        </w:rPr>
        <w:t xml:space="preserve">. So this is really problematic – because it means that </w:t>
      </w:r>
      <w:r w:rsidRPr="00310936">
        <w:rPr>
          <w:rStyle w:val="StyleUnderline"/>
        </w:rPr>
        <w:t xml:space="preserve">there is </w:t>
      </w:r>
      <w:r w:rsidRPr="00D605A4">
        <w:rPr>
          <w:rStyle w:val="Emphasis"/>
          <w:highlight w:val="cyan"/>
        </w:rPr>
        <w:t>no profitability point</w:t>
      </w:r>
      <w:r w:rsidRPr="00310936">
        <w:rPr>
          <w:sz w:val="16"/>
        </w:rPr>
        <w:t>.”</w:t>
      </w:r>
    </w:p>
    <w:p w14:paraId="49A99431" w14:textId="77777777" w:rsidR="00191B87" w:rsidRPr="00390961" w:rsidRDefault="00191B87" w:rsidP="00191B87"/>
    <w:p w14:paraId="09A7096D" w14:textId="77777777" w:rsidR="00191B87" w:rsidRDefault="00191B87" w:rsidP="00191B87">
      <w:pPr>
        <w:pStyle w:val="Heading4"/>
      </w:pPr>
      <w:r>
        <w:t xml:space="preserve">Link turn: </w:t>
      </w:r>
    </w:p>
    <w:p w14:paraId="6821441B" w14:textId="77777777" w:rsidR="00191B87" w:rsidRDefault="00191B87" w:rsidP="00191B87"/>
    <w:p w14:paraId="5F3EB1C6" w14:textId="77777777" w:rsidR="00191B87" w:rsidRDefault="00191B87" w:rsidP="00191B87">
      <w:pPr>
        <w:pStyle w:val="Heading4"/>
      </w:pPr>
      <w:r>
        <w:t xml:space="preserve">The plans </w:t>
      </w:r>
      <w:r w:rsidRPr="00963DD1">
        <w:rPr>
          <w:u w:val="single"/>
        </w:rPr>
        <w:t>key</w:t>
      </w:r>
      <w:r>
        <w:t xml:space="preserve"> for the AI </w:t>
      </w:r>
      <w:r w:rsidRPr="00963DD1">
        <w:rPr>
          <w:u w:val="single"/>
        </w:rPr>
        <w:t>industry</w:t>
      </w:r>
      <w:r>
        <w:t xml:space="preserve">: </w:t>
      </w:r>
    </w:p>
    <w:p w14:paraId="0336DD56" w14:textId="77777777" w:rsidR="00191B87" w:rsidRDefault="00191B87" w:rsidP="00191B87">
      <w:pPr>
        <w:pStyle w:val="Heading4"/>
        <w:numPr>
          <w:ilvl w:val="0"/>
          <w:numId w:val="46"/>
        </w:numPr>
        <w:tabs>
          <w:tab w:val="num" w:pos="360"/>
          <w:tab w:val="num" w:pos="720"/>
          <w:tab w:val="num" w:pos="1080"/>
        </w:tabs>
        <w:ind w:left="0" w:firstLine="0"/>
      </w:pP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6AD5EF00" w14:textId="77777777" w:rsidR="00191B87" w:rsidRDefault="00191B87" w:rsidP="00191B87">
      <w:r>
        <w:t xml:space="preserve">&lt;&lt;FOR REFERENCE&gt;&gt; </w:t>
      </w:r>
    </w:p>
    <w:p w14:paraId="2C3ECD23" w14:textId="77777777" w:rsidR="00191B87" w:rsidRPr="00963DD1" w:rsidRDefault="00191B87" w:rsidP="00191B87">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0050851F" w14:textId="77777777" w:rsidR="00191B87" w:rsidRPr="00963DD1" w:rsidRDefault="00191B87" w:rsidP="00191B87">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2C0F9BBA" w14:textId="77777777" w:rsidR="00191B87" w:rsidRPr="00963DD1" w:rsidRDefault="00191B87" w:rsidP="00191B87">
      <w:pPr>
        <w:rPr>
          <w:rStyle w:val="StyleUnderline"/>
          <w:color w:val="555555"/>
          <w:sz w:val="16"/>
          <w:szCs w:val="16"/>
        </w:rPr>
      </w:pPr>
      <w:r w:rsidRPr="00963DD1">
        <w:rPr>
          <w:color w:val="555555"/>
          <w:sz w:val="8"/>
          <w:szCs w:val="16"/>
        </w:rPr>
        <w:t xml:space="preserve">More optimistically, society might embark upon the project of establishing an intentionally </w:t>
      </w:r>
      <w:proofErr w:type="spellStart"/>
      <w:r w:rsidRPr="00963DD1">
        <w:rPr>
          <w:color w:val="555555"/>
          <w:sz w:val="8"/>
          <w:szCs w:val="16"/>
        </w:rPr>
        <w:t>lessconcentrated</w:t>
      </w:r>
      <w:proofErr w:type="spellEnd"/>
      <w:r w:rsidRPr="00963DD1">
        <w:rPr>
          <w:color w:val="555555"/>
          <w:sz w:val="8"/>
          <w:szCs w:val="16"/>
        </w:rPr>
        <w:t xml:space="preserve">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power</w:t>
      </w:r>
      <w:r w:rsidRPr="00963DD1">
        <w:rPr>
          <w:color w:val="555555"/>
          <w:sz w:val="8"/>
          <w:szCs w:val="16"/>
        </w:rPr>
        <w:t xml:space="preserve">, </w:t>
      </w:r>
      <w:r w:rsidRPr="00963DD1">
        <w:rPr>
          <w:rStyle w:val="StyleUnderline"/>
          <w:color w:val="555555"/>
          <w:sz w:val="16"/>
          <w:szCs w:val="16"/>
        </w:rPr>
        <w:t xml:space="preserve">and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6DD60184" w14:textId="77777777" w:rsidR="00191B87" w:rsidRDefault="00191B87" w:rsidP="00191B87">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4605101A" w14:textId="77777777" w:rsidR="00191B87" w:rsidRPr="00D83801" w:rsidRDefault="00191B87" w:rsidP="00191B87">
      <w:pPr>
        <w:rPr>
          <w:rStyle w:val="StyleUnderline"/>
          <w:u w:val="none"/>
        </w:rPr>
      </w:pPr>
      <w:r>
        <w:t xml:space="preserve">&lt;&lt;FOR REFERENCE&gt;&gt; </w:t>
      </w:r>
    </w:p>
    <w:p w14:paraId="4B4785B1" w14:textId="77777777" w:rsidR="00191B87" w:rsidRPr="00657F41" w:rsidRDefault="00191B87" w:rsidP="00191B87">
      <w:pPr>
        <w:rPr>
          <w:color w:val="555555"/>
          <w:sz w:val="16"/>
          <w:szCs w:val="16"/>
          <w:u w:val="single"/>
        </w:rPr>
      </w:pPr>
      <w:r w:rsidRPr="00D83801">
        <w:rPr>
          <w:color w:val="555555"/>
          <w:sz w:val="10"/>
          <w:szCs w:val="16"/>
        </w:rPr>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collective 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bookmarkStart w:id="12" w:name="_Hlk206763925"/>
    </w:p>
    <w:p w14:paraId="11E0C5C0" w14:textId="77777777" w:rsidR="00191B87" w:rsidRDefault="00191B87" w:rsidP="00191B87">
      <w:pPr>
        <w:pStyle w:val="Heading4"/>
        <w:numPr>
          <w:ilvl w:val="0"/>
          <w:numId w:val="46"/>
        </w:numPr>
        <w:tabs>
          <w:tab w:val="num" w:pos="360"/>
          <w:tab w:val="num" w:pos="720"/>
          <w:tab w:val="num" w:pos="1080"/>
        </w:tabs>
        <w:ind w:left="0" w:firstLine="0"/>
      </w:pP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770F002F" w14:textId="77777777" w:rsidR="00191B87" w:rsidRDefault="00191B87" w:rsidP="00191B87">
      <w:r>
        <w:t xml:space="preserve">&lt;&lt;FOR REFERENCE&gt;&gt; </w:t>
      </w:r>
    </w:p>
    <w:p w14:paraId="1586F613" w14:textId="77777777" w:rsidR="00191B87" w:rsidRDefault="00191B87" w:rsidP="00191B87">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p w14:paraId="759AF910" w14:textId="77777777" w:rsidR="00191B87" w:rsidRDefault="00191B87" w:rsidP="00191B87">
      <w:pPr>
        <w:pStyle w:val="Analytic"/>
      </w:pPr>
    </w:p>
    <w:p w14:paraId="5551C390" w14:textId="77777777" w:rsidR="00191B87" w:rsidRDefault="00191B87" w:rsidP="00191B87">
      <w:pPr>
        <w:pStyle w:val="Heading4"/>
      </w:pPr>
      <w:r>
        <w:t xml:space="preserve">At worst, Regulating </w:t>
      </w:r>
      <w:r w:rsidRPr="009A496B">
        <w:rPr>
          <w:u w:val="single"/>
        </w:rPr>
        <w:t>data</w:t>
      </w:r>
      <w:r>
        <w:t xml:space="preserve"> is </w:t>
      </w:r>
      <w:r w:rsidRPr="00A24EA4">
        <w:rPr>
          <w:u w:val="single"/>
        </w:rPr>
        <w:t>goldilocks</w:t>
      </w:r>
      <w:r>
        <w:t xml:space="preserve">. </w:t>
      </w:r>
    </w:p>
    <w:p w14:paraId="3CC842C1" w14:textId="77777777" w:rsidR="00191B87" w:rsidRPr="00AE0D53" w:rsidRDefault="00191B87" w:rsidP="00191B87">
      <w:r w:rsidRPr="00A24EA4">
        <w:rPr>
          <w:rStyle w:val="Style13ptBold"/>
        </w:rPr>
        <w:t xml:space="preserve">IAPP 23 </w:t>
      </w:r>
      <w:r>
        <w:t xml:space="preserve">[IAPP is a policy neutral, not-for-profit association founded in 2000 with a mission to define, promote and improve the professions of privacy, AI governance and digital responsibility globally. 12 July 2023. “Can AI regulators keep us safe without stifling innovation.” </w:t>
      </w:r>
      <w:hyperlink r:id="rId19" w:history="1">
        <w:r w:rsidRPr="001D6481">
          <w:rPr>
            <w:rStyle w:val="Hyperlink"/>
          </w:rPr>
          <w:t>https://iapp.org/news/a/can-ai-regulators-keep-us-safe-without-stifling-innovation</w:t>
        </w:r>
      </w:hyperlink>
      <w:r>
        <w:t xml:space="preserve">. </w:t>
      </w:r>
      <w:proofErr w:type="spellStart"/>
      <w:r>
        <w:t>ros</w:t>
      </w:r>
      <w:proofErr w:type="spellEnd"/>
      <w:r>
        <w:t xml:space="preserve">] </w:t>
      </w:r>
    </w:p>
    <w:p w14:paraId="69B5BEFA" w14:textId="77777777" w:rsidR="00191B87" w:rsidRPr="00A24EA4" w:rsidRDefault="00191B87" w:rsidP="00191B87">
      <w:pPr>
        <w:rPr>
          <w:sz w:val="16"/>
        </w:rPr>
      </w:pPr>
      <w:r w:rsidRPr="00A24EA4">
        <w:rPr>
          <w:sz w:val="16"/>
        </w:rPr>
        <w:t>Regulate outcomes, not algorithms</w:t>
      </w:r>
    </w:p>
    <w:p w14:paraId="7C6C66FE" w14:textId="77777777" w:rsidR="00191B87" w:rsidRPr="00A24EA4" w:rsidRDefault="00191B87" w:rsidP="00191B87">
      <w:pPr>
        <w:rPr>
          <w:sz w:val="16"/>
        </w:rPr>
      </w:pPr>
      <w:r w:rsidRPr="00A24EA4">
        <w:rPr>
          <w:sz w:val="16"/>
        </w:rPr>
        <w:t>AI isn't a single monolithic technology: there are massive differences between the generative AI used to power a chatbot, the machine vision used to power facial recognition technologies, or the neural networks that flag suspicious transactions on your credit card. That makes</w:t>
      </w:r>
      <w:r w:rsidRPr="00A24EA4">
        <w:rPr>
          <w:rStyle w:val="StyleUnderline"/>
        </w:rPr>
        <w:t xml:space="preserve"> creating a single rulebook for AI incredibly challenging and attempting to </w:t>
      </w:r>
      <w:r w:rsidRPr="00A24EA4">
        <w:rPr>
          <w:rStyle w:val="Emphasis"/>
          <w:highlight w:val="cyan"/>
        </w:rPr>
        <w:t>define</w:t>
      </w:r>
      <w:r w:rsidRPr="00A24EA4">
        <w:rPr>
          <w:rStyle w:val="StyleUnderline"/>
        </w:rPr>
        <w:t xml:space="preserve"> exactly </w:t>
      </w:r>
      <w:r w:rsidRPr="00A24EA4">
        <w:rPr>
          <w:rStyle w:val="StyleUnderline"/>
          <w:highlight w:val="cyan"/>
        </w:rPr>
        <w:t>how</w:t>
      </w:r>
      <w:r w:rsidRPr="00A24EA4">
        <w:rPr>
          <w:rStyle w:val="StyleUnderline"/>
        </w:rPr>
        <w:t xml:space="preserve"> </w:t>
      </w:r>
      <w:r w:rsidRPr="00A24EA4">
        <w:rPr>
          <w:rStyle w:val="Emphasis"/>
          <w:highlight w:val="cyan"/>
        </w:rPr>
        <w:t>AI</w:t>
      </w:r>
      <w:r w:rsidRPr="00A24EA4">
        <w:rPr>
          <w:rStyle w:val="StyleUnderline"/>
        </w:rPr>
        <w:t xml:space="preserve"> can be </w:t>
      </w:r>
      <w:r w:rsidRPr="00A24EA4">
        <w:rPr>
          <w:rStyle w:val="StyleUnderline"/>
          <w:highlight w:val="cyan"/>
        </w:rPr>
        <w:t>deployed</w:t>
      </w:r>
      <w:r w:rsidRPr="00A24EA4">
        <w:rPr>
          <w:rStyle w:val="StyleUnderline"/>
        </w:rPr>
        <w:t xml:space="preserve"> </w:t>
      </w:r>
      <w:r w:rsidRPr="00A24EA4">
        <w:rPr>
          <w:rStyle w:val="Emphasis"/>
          <w:highlight w:val="cyan"/>
        </w:rPr>
        <w:t>risks stifling</w:t>
      </w:r>
      <w:r w:rsidRPr="00A24EA4">
        <w:rPr>
          <w:rStyle w:val="StyleUnderline"/>
        </w:rPr>
        <w:t xml:space="preserve"> the </w:t>
      </w:r>
      <w:r w:rsidRPr="00A24EA4">
        <w:rPr>
          <w:rStyle w:val="Emphasis"/>
          <w:highlight w:val="cyan"/>
        </w:rPr>
        <w:t>development</w:t>
      </w:r>
      <w:r w:rsidRPr="00A24EA4">
        <w:rPr>
          <w:rStyle w:val="StyleUnderline"/>
        </w:rPr>
        <w:t xml:space="preserve"> of new AI tools.</w:t>
      </w:r>
    </w:p>
    <w:p w14:paraId="65B806DF" w14:textId="77777777" w:rsidR="00191B87" w:rsidRPr="00A24EA4" w:rsidRDefault="00191B87" w:rsidP="00191B87">
      <w:pPr>
        <w:rPr>
          <w:rStyle w:val="StyleUnderline"/>
        </w:rPr>
      </w:pPr>
      <w:r w:rsidRPr="00A24EA4">
        <w:rPr>
          <w:rStyle w:val="StyleUnderline"/>
          <w:highlight w:val="cyan"/>
        </w:rPr>
        <w:t>The</w:t>
      </w:r>
      <w:r w:rsidRPr="00AE0D53">
        <w:rPr>
          <w:rStyle w:val="StyleUnderline"/>
        </w:rPr>
        <w:t xml:space="preserve"> </w:t>
      </w:r>
      <w:r w:rsidRPr="00A24EA4">
        <w:rPr>
          <w:rStyle w:val="StyleUnderline"/>
          <w:highlight w:val="cyan"/>
        </w:rPr>
        <w:t>solution</w:t>
      </w:r>
      <w:r w:rsidRPr="00AE0D53">
        <w:rPr>
          <w:rStyle w:val="StyleUnderline"/>
        </w:rPr>
        <w:t xml:space="preserve"> is to stop trying to </w:t>
      </w:r>
      <w:r w:rsidRPr="00A24EA4">
        <w:rPr>
          <w:rStyle w:val="StyleUnderline"/>
          <w:highlight w:val="cyan"/>
        </w:rPr>
        <w:t>regulate</w:t>
      </w:r>
      <w:r w:rsidRPr="00AE0D53">
        <w:rPr>
          <w:rStyle w:val="StyleUnderline"/>
        </w:rPr>
        <w:t xml:space="preserve"> AI </w:t>
      </w:r>
      <w:r w:rsidRPr="00A24EA4">
        <w:rPr>
          <w:sz w:val="16"/>
        </w:rPr>
        <w:t xml:space="preserve">in terms of its underlying technology and to focus instead on the things we can regulate more easily. Not </w:t>
      </w:r>
      <w:r w:rsidRPr="00A24EA4">
        <w:rPr>
          <w:rStyle w:val="StyleUnderline"/>
        </w:rPr>
        <w:t xml:space="preserve">the algorithms themselves, but </w:t>
      </w:r>
      <w:r w:rsidRPr="00A24EA4">
        <w:rPr>
          <w:rStyle w:val="Emphasis"/>
          <w:highlight w:val="cyan"/>
        </w:rPr>
        <w:t>the data</w:t>
      </w:r>
      <w:r w:rsidRPr="00A24EA4">
        <w:rPr>
          <w:rStyle w:val="StyleUnderline"/>
        </w:rPr>
        <w:t xml:space="preserve"> that goes into them, the purposes for which they're used, and the results they generate</w:t>
      </w:r>
      <w:r w:rsidRPr="00A24EA4">
        <w:rPr>
          <w:sz w:val="16"/>
        </w:rPr>
        <w:t xml:space="preserve">. The EU AI Act offers one such approach, with separate rules for low-stakes AI applications, mid-tier applications, and critical applications such as defense and health care. Meanwhile, existing rules that ban fraudulent outcomes can be applied to the outcomes of AI technologies irrespective of the underlying algorithms. By </w:t>
      </w:r>
      <w:r w:rsidRPr="00A24EA4">
        <w:rPr>
          <w:rStyle w:val="StyleUnderline"/>
        </w:rPr>
        <w:t>focusing on context and results</w:t>
      </w:r>
      <w:r w:rsidRPr="00A24EA4">
        <w:rPr>
          <w:sz w:val="16"/>
        </w:rPr>
        <w:t xml:space="preserve">, it's possible to </w:t>
      </w:r>
      <w:r w:rsidRPr="00A24EA4">
        <w:rPr>
          <w:rStyle w:val="StyleUnderline"/>
          <w:highlight w:val="cyan"/>
        </w:rPr>
        <w:t>create</w:t>
      </w:r>
      <w:r w:rsidRPr="00A24EA4">
        <w:rPr>
          <w:rStyle w:val="StyleUnderline"/>
        </w:rPr>
        <w:t xml:space="preserve"> AI </w:t>
      </w:r>
      <w:r w:rsidRPr="00A24EA4">
        <w:rPr>
          <w:rStyle w:val="StyleUnderline"/>
          <w:highlight w:val="cyan"/>
        </w:rPr>
        <w:t>rules</w:t>
      </w:r>
      <w:r w:rsidRPr="00A24EA4">
        <w:rPr>
          <w:rStyle w:val="StyleUnderline"/>
        </w:rPr>
        <w:t xml:space="preserve"> </w:t>
      </w:r>
      <w:r w:rsidRPr="00A24EA4">
        <w:rPr>
          <w:rStyle w:val="StyleUnderline"/>
          <w:highlight w:val="cyan"/>
        </w:rPr>
        <w:t>that are flexible</w:t>
      </w:r>
      <w:r w:rsidRPr="00A24EA4">
        <w:rPr>
          <w:rStyle w:val="StyleUnderline"/>
        </w:rPr>
        <w:t xml:space="preserve"> enough </w:t>
      </w:r>
      <w:r w:rsidRPr="00A24EA4">
        <w:rPr>
          <w:rStyle w:val="StyleUnderline"/>
          <w:highlight w:val="cyan"/>
        </w:rPr>
        <w:t>to</w:t>
      </w:r>
      <w:r w:rsidRPr="00A24EA4">
        <w:rPr>
          <w:rStyle w:val="StyleUnderline"/>
        </w:rPr>
        <w:t xml:space="preserve"> </w:t>
      </w:r>
      <w:r w:rsidRPr="00A24EA4">
        <w:rPr>
          <w:rStyle w:val="Emphasis"/>
        </w:rPr>
        <w:t>a</w:t>
      </w:r>
      <w:r w:rsidRPr="00A24EA4">
        <w:rPr>
          <w:rStyle w:val="Emphasis"/>
          <w:highlight w:val="cyan"/>
        </w:rPr>
        <w:t>llow innovation</w:t>
      </w:r>
      <w:r w:rsidRPr="00A24EA4">
        <w:rPr>
          <w:rStyle w:val="StyleUnderline"/>
        </w:rPr>
        <w:t xml:space="preserve"> </w:t>
      </w:r>
      <w:r w:rsidRPr="00A24EA4">
        <w:rPr>
          <w:rStyle w:val="StyleUnderline"/>
          <w:highlight w:val="cyan"/>
        </w:rPr>
        <w:t>while</w:t>
      </w:r>
      <w:r w:rsidRPr="00A24EA4">
        <w:rPr>
          <w:rStyle w:val="StyleUnderline"/>
        </w:rPr>
        <w:t xml:space="preserve"> </w:t>
      </w:r>
      <w:r w:rsidRPr="00A24EA4">
        <w:rPr>
          <w:rStyle w:val="Emphasis"/>
          <w:highlight w:val="cyan"/>
        </w:rPr>
        <w:t>still</w:t>
      </w:r>
      <w:r w:rsidRPr="00A24EA4">
        <w:rPr>
          <w:rStyle w:val="Emphasis"/>
        </w:rPr>
        <w:t xml:space="preserve"> </w:t>
      </w:r>
      <w:r w:rsidRPr="00A24EA4">
        <w:rPr>
          <w:rStyle w:val="Emphasis"/>
          <w:highlight w:val="cyan"/>
        </w:rPr>
        <w:t>providing</w:t>
      </w:r>
      <w:r w:rsidRPr="00A24EA4">
        <w:rPr>
          <w:rStyle w:val="Emphasis"/>
        </w:rPr>
        <w:t xml:space="preserve"> the </w:t>
      </w:r>
      <w:r w:rsidRPr="00A24EA4">
        <w:rPr>
          <w:rStyle w:val="Emphasis"/>
          <w:highlight w:val="cyan"/>
        </w:rPr>
        <w:t>protections</w:t>
      </w:r>
      <w:r w:rsidRPr="00A24EA4">
        <w:rPr>
          <w:rStyle w:val="StyleUnderline"/>
        </w:rPr>
        <w:t xml:space="preserve"> consumers deserve. </w:t>
      </w:r>
    </w:p>
    <w:p w14:paraId="5FEC88BA" w14:textId="77777777" w:rsidR="00191B87" w:rsidRDefault="00191B87" w:rsidP="00191B87">
      <w:pPr>
        <w:pStyle w:val="Heading4"/>
      </w:pPr>
      <w:r>
        <w:rPr>
          <w:u w:val="single"/>
        </w:rPr>
        <w:t>Regulations</w:t>
      </w:r>
      <w:r w:rsidRPr="00307624">
        <w:t xml:space="preserve"> </w:t>
      </w:r>
      <w:r>
        <w:t xml:space="preserve">inevitable now absent the </w:t>
      </w:r>
      <w:proofErr w:type="spellStart"/>
      <w:r>
        <w:t>aff</w:t>
      </w:r>
      <w:proofErr w:type="spellEnd"/>
      <w:r>
        <w:t xml:space="preserve"> and destroy innovation. </w:t>
      </w:r>
    </w:p>
    <w:p w14:paraId="1046411B" w14:textId="77777777" w:rsidR="00191B87" w:rsidRPr="00E87A86" w:rsidRDefault="00191B87" w:rsidP="00191B87">
      <w:r w:rsidRPr="00E87A86">
        <w:rPr>
          <w:rStyle w:val="Style13ptBold"/>
        </w:rPr>
        <w:t>Bloomquist 11/13</w:t>
      </w:r>
      <w:r>
        <w:t xml:space="preserve"> [Randall Bloomquist, DC Journal. November 13, 2025. “Will Patchwork of State AI Laws Inhibit Innovation?” Government Technology. </w:t>
      </w:r>
      <w:r w:rsidRPr="00E87A86">
        <w:t>https://www.govtech.com/artificial-intelligence/will-patchwork-of-state-ai-laws-inhibit-innovation</w:t>
      </w:r>
      <w:r>
        <w:t>]</w:t>
      </w:r>
    </w:p>
    <w:p w14:paraId="723C741C" w14:textId="77777777" w:rsidR="00191B87" w:rsidRPr="00E87A86" w:rsidRDefault="00191B87" w:rsidP="00191B87">
      <w:pPr>
        <w:rPr>
          <w:sz w:val="16"/>
        </w:rPr>
      </w:pPr>
      <w:r w:rsidRPr="00E87A86">
        <w:rPr>
          <w:sz w:val="16"/>
        </w:rPr>
        <w:t xml:space="preserve">For a country intent on winning the global race for artificial intelligence leadership, critics say </w:t>
      </w:r>
      <w:r w:rsidRPr="00E87A86">
        <w:rPr>
          <w:rStyle w:val="StyleUnderline"/>
        </w:rPr>
        <w:t>the United States is about to make a costly mistake</w:t>
      </w:r>
      <w:r w:rsidRPr="00E87A86">
        <w:rPr>
          <w:sz w:val="16"/>
        </w:rPr>
        <w:t>.</w:t>
      </w:r>
    </w:p>
    <w:p w14:paraId="143F4512" w14:textId="77777777" w:rsidR="00191B87" w:rsidRPr="00E87A86" w:rsidRDefault="00191B87" w:rsidP="00191B87">
      <w:pPr>
        <w:rPr>
          <w:sz w:val="16"/>
        </w:rPr>
      </w:pPr>
      <w:r w:rsidRPr="00E87A86">
        <w:rPr>
          <w:sz w:val="16"/>
        </w:rPr>
        <w:t>When the House passed the One Big Beautiful Bill Act (</w:t>
      </w:r>
      <w:r w:rsidRPr="00E87A86">
        <w:rPr>
          <w:rStyle w:val="StyleUnderline"/>
          <w:highlight w:val="cyan"/>
        </w:rPr>
        <w:t>OBBBA</w:t>
      </w:r>
      <w:r w:rsidRPr="00E87A86">
        <w:rPr>
          <w:sz w:val="16"/>
        </w:rPr>
        <w:t xml:space="preserve">) earlier this year, the sweeping budget package </w:t>
      </w:r>
      <w:r w:rsidRPr="00E87A86">
        <w:rPr>
          <w:rStyle w:val="StyleUnderline"/>
          <w:highlight w:val="cyan"/>
        </w:rPr>
        <w:t>included</w:t>
      </w:r>
      <w:r w:rsidRPr="00E87A86">
        <w:rPr>
          <w:rStyle w:val="StyleUnderline"/>
        </w:rPr>
        <w:t xml:space="preserve"> a 10-year federal </w:t>
      </w:r>
      <w:r w:rsidRPr="00E87A86">
        <w:rPr>
          <w:rStyle w:val="StyleUnderline"/>
          <w:highlight w:val="cyan"/>
        </w:rPr>
        <w:t>ban</w:t>
      </w:r>
      <w:r w:rsidRPr="00E87A86">
        <w:rPr>
          <w:rStyle w:val="StyleUnderline"/>
        </w:rPr>
        <w:t xml:space="preserve"> preventing </w:t>
      </w:r>
      <w:r w:rsidRPr="00E87A86">
        <w:rPr>
          <w:rStyle w:val="StyleUnderline"/>
          <w:highlight w:val="cyan"/>
        </w:rPr>
        <w:t>states</w:t>
      </w:r>
      <w:r w:rsidRPr="00E87A86">
        <w:rPr>
          <w:rStyle w:val="StyleUnderline"/>
        </w:rPr>
        <w:t xml:space="preserve"> </w:t>
      </w:r>
      <w:r w:rsidRPr="00E87A86">
        <w:rPr>
          <w:rStyle w:val="StyleUnderline"/>
          <w:highlight w:val="cyan"/>
        </w:rPr>
        <w:t>from</w:t>
      </w:r>
      <w:r w:rsidRPr="00E87A86">
        <w:rPr>
          <w:rStyle w:val="StyleUnderline"/>
        </w:rPr>
        <w:t xml:space="preserve"> enacting their own </w:t>
      </w:r>
      <w:r w:rsidRPr="00E87A86">
        <w:rPr>
          <w:rStyle w:val="StyleUnderline"/>
          <w:highlight w:val="cyan"/>
        </w:rPr>
        <w:t>AI</w:t>
      </w:r>
      <w:r w:rsidRPr="00E87A86">
        <w:rPr>
          <w:rStyle w:val="StyleUnderline"/>
        </w:rPr>
        <w:t xml:space="preserve"> </w:t>
      </w:r>
      <w:r w:rsidRPr="00E87A86">
        <w:rPr>
          <w:rStyle w:val="StyleUnderline"/>
          <w:highlight w:val="cyan"/>
        </w:rPr>
        <w:t>reg</w:t>
      </w:r>
      <w:r w:rsidRPr="00E87A86">
        <w:rPr>
          <w:rStyle w:val="StyleUnderline"/>
        </w:rPr>
        <w:t>ulation</w:t>
      </w:r>
      <w:r w:rsidRPr="00E87A86">
        <w:rPr>
          <w:rStyle w:val="StyleUnderline"/>
          <w:highlight w:val="cyan"/>
        </w:rPr>
        <w:t>s</w:t>
      </w:r>
      <w:r w:rsidRPr="00E87A86">
        <w:rPr>
          <w:sz w:val="16"/>
        </w:rPr>
        <w:t>. Supporters called it a crucial safeguard — a way to prevent 50 different regulatory regimes from smothering a technology still in its infancy.</w:t>
      </w:r>
    </w:p>
    <w:p w14:paraId="5A49706B" w14:textId="77777777" w:rsidR="00191B87" w:rsidRPr="00E87A86" w:rsidRDefault="00191B87" w:rsidP="00191B87">
      <w:pPr>
        <w:rPr>
          <w:sz w:val="16"/>
        </w:rPr>
      </w:pPr>
      <w:r w:rsidRPr="00E87A86">
        <w:rPr>
          <w:rStyle w:val="StyleUnderline"/>
        </w:rPr>
        <w:t xml:space="preserve">But the </w:t>
      </w:r>
      <w:r w:rsidRPr="00E87A86">
        <w:rPr>
          <w:rStyle w:val="StyleUnderline"/>
          <w:highlight w:val="cyan"/>
        </w:rPr>
        <w:t>Senate</w:t>
      </w:r>
      <w:r w:rsidRPr="00E87A86">
        <w:rPr>
          <w:sz w:val="16"/>
        </w:rPr>
        <w:t xml:space="preserve">, responding to coordinated pressure from governors and state attorneys general, voted 99-1 to </w:t>
      </w:r>
      <w:r w:rsidRPr="00E87A86">
        <w:rPr>
          <w:rStyle w:val="Emphasis"/>
          <w:highlight w:val="cyan"/>
        </w:rPr>
        <w:t>strip</w:t>
      </w:r>
      <w:r w:rsidRPr="00E87A86">
        <w:rPr>
          <w:rStyle w:val="Emphasis"/>
        </w:rPr>
        <w:t xml:space="preserve"> the </w:t>
      </w:r>
      <w:r w:rsidRPr="00E87A86">
        <w:rPr>
          <w:rStyle w:val="Emphasis"/>
          <w:highlight w:val="cyan"/>
        </w:rPr>
        <w:t>ban from</w:t>
      </w:r>
      <w:r w:rsidRPr="00E87A86">
        <w:rPr>
          <w:rStyle w:val="Emphasis"/>
        </w:rPr>
        <w:t xml:space="preserve"> the </w:t>
      </w:r>
      <w:r w:rsidRPr="00E87A86">
        <w:rPr>
          <w:rStyle w:val="Emphasis"/>
          <w:highlight w:val="cyan"/>
        </w:rPr>
        <w:t>final</w:t>
      </w:r>
      <w:r w:rsidRPr="00E87A86">
        <w:rPr>
          <w:rStyle w:val="Emphasis"/>
        </w:rPr>
        <w:t xml:space="preserve"> </w:t>
      </w:r>
      <w:r w:rsidRPr="00E87A86">
        <w:rPr>
          <w:rStyle w:val="Emphasis"/>
          <w:highlight w:val="cyan"/>
        </w:rPr>
        <w:t>bill</w:t>
      </w:r>
      <w:r w:rsidRPr="00E87A86">
        <w:rPr>
          <w:sz w:val="16"/>
        </w:rPr>
        <w:t>. It was a single amendment in a thousand-page package, yet many in the tech world say that decision could prove pivotal.</w:t>
      </w:r>
    </w:p>
    <w:p w14:paraId="4E6AB181" w14:textId="77777777" w:rsidR="00191B87" w:rsidRPr="00E87A86" w:rsidRDefault="00191B87" w:rsidP="00191B87">
      <w:pPr>
        <w:rPr>
          <w:sz w:val="16"/>
        </w:rPr>
      </w:pPr>
      <w:r w:rsidRPr="00E87A86">
        <w:rPr>
          <w:sz w:val="16"/>
        </w:rPr>
        <w:t>"</w:t>
      </w:r>
      <w:r w:rsidRPr="00E87A86">
        <w:rPr>
          <w:rStyle w:val="StyleUnderline"/>
          <w:highlight w:val="cyan"/>
        </w:rPr>
        <w:t>The</w:t>
      </w:r>
      <w:r w:rsidRPr="00E87A86">
        <w:rPr>
          <w:sz w:val="16"/>
        </w:rPr>
        <w:t xml:space="preserve"> single</w:t>
      </w:r>
      <w:r w:rsidRPr="00E87A86">
        <w:rPr>
          <w:rStyle w:val="StyleUnderline"/>
        </w:rPr>
        <w:t xml:space="preserve"> </w:t>
      </w:r>
      <w:r w:rsidRPr="003628E1">
        <w:rPr>
          <w:rStyle w:val="Emphasis"/>
          <w:highlight w:val="cyan"/>
        </w:rPr>
        <w:t>biggest risk</w:t>
      </w:r>
      <w:r w:rsidRPr="00E87A86">
        <w:rPr>
          <w:rStyle w:val="StyleUnderline"/>
          <w:highlight w:val="cyan"/>
        </w:rPr>
        <w:t xml:space="preserve"> to AI innovation</w:t>
      </w:r>
      <w:r w:rsidRPr="00E87A86">
        <w:rPr>
          <w:sz w:val="16"/>
        </w:rPr>
        <w:t xml:space="preserve"> isn't from foreign competitors," said Will Rinehart, a senior fellow at the American Enterprise Institute. "</w:t>
      </w:r>
      <w:r w:rsidRPr="00E87A86">
        <w:rPr>
          <w:rStyle w:val="StyleUnderline"/>
        </w:rPr>
        <w:t xml:space="preserve">It's from </w:t>
      </w:r>
      <w:r w:rsidRPr="00E87A86">
        <w:rPr>
          <w:rStyle w:val="StyleUnderline"/>
          <w:highlight w:val="cyan"/>
        </w:rPr>
        <w:t>poorly designed state laws</w:t>
      </w:r>
      <w:r w:rsidRPr="00E87A86">
        <w:rPr>
          <w:rStyle w:val="StyleUnderline"/>
        </w:rPr>
        <w:t xml:space="preserve"> that undermine the innovation they claim to protect</w:t>
      </w:r>
      <w:r w:rsidRPr="00E87A86">
        <w:rPr>
          <w:sz w:val="16"/>
        </w:rPr>
        <w:t>."</w:t>
      </w:r>
    </w:p>
    <w:p w14:paraId="6E288CA2" w14:textId="77777777" w:rsidR="00191B87" w:rsidRPr="00E87A86" w:rsidRDefault="00191B87" w:rsidP="00191B87">
      <w:pPr>
        <w:rPr>
          <w:sz w:val="16"/>
        </w:rPr>
      </w:pPr>
      <w:r w:rsidRPr="003628E1">
        <w:rPr>
          <w:rStyle w:val="StyleUnderline"/>
          <w:highlight w:val="cyan"/>
        </w:rPr>
        <w:t>State</w:t>
      </w:r>
      <w:r w:rsidRPr="00E87A86">
        <w:rPr>
          <w:rStyle w:val="StyleUnderline"/>
        </w:rPr>
        <w:t>-</w:t>
      </w:r>
      <w:r w:rsidRPr="003628E1">
        <w:rPr>
          <w:rStyle w:val="StyleUnderline"/>
          <w:highlight w:val="cyan"/>
        </w:rPr>
        <w:t>level</w:t>
      </w:r>
      <w:r w:rsidRPr="00E87A86">
        <w:rPr>
          <w:rStyle w:val="StyleUnderline"/>
        </w:rPr>
        <w:t xml:space="preserve"> enthusiasm for AI </w:t>
      </w:r>
      <w:r w:rsidRPr="003628E1">
        <w:rPr>
          <w:rStyle w:val="StyleUnderline"/>
          <w:highlight w:val="cyan"/>
        </w:rPr>
        <w:t>regulation</w:t>
      </w:r>
      <w:r w:rsidRPr="00E87A86">
        <w:rPr>
          <w:rStyle w:val="StyleUnderline"/>
        </w:rPr>
        <w:t xml:space="preserve"> </w:t>
      </w:r>
      <w:r w:rsidRPr="003628E1">
        <w:rPr>
          <w:rStyle w:val="StyleUnderline"/>
          <w:highlight w:val="cyan"/>
        </w:rPr>
        <w:t>has</w:t>
      </w:r>
      <w:r w:rsidRPr="00E87A86">
        <w:rPr>
          <w:rStyle w:val="StyleUnderline"/>
        </w:rPr>
        <w:t xml:space="preserve"> </w:t>
      </w:r>
      <w:r w:rsidRPr="003628E1">
        <w:rPr>
          <w:rStyle w:val="Emphasis"/>
          <w:highlight w:val="cyan"/>
        </w:rPr>
        <w:t>surged</w:t>
      </w:r>
      <w:r w:rsidRPr="00E87A86">
        <w:rPr>
          <w:sz w:val="16"/>
        </w:rPr>
        <w:t xml:space="preserve">. According to the National Conference of State Legislatures, </w:t>
      </w:r>
      <w:r w:rsidRPr="00E87A86">
        <w:rPr>
          <w:rStyle w:val="StyleUnderline"/>
        </w:rPr>
        <w:t>45 states introduced AI-related bills in 2024 and 31 enacted at least one</w:t>
      </w:r>
      <w:r w:rsidRPr="00E87A86">
        <w:rPr>
          <w:sz w:val="16"/>
        </w:rPr>
        <w:t xml:space="preserve">. By </w:t>
      </w:r>
      <w:r w:rsidRPr="00E87A86">
        <w:rPr>
          <w:rStyle w:val="StyleUnderline"/>
        </w:rPr>
        <w:t>mid-2025, 47 states had considered legislation, and more than 30 had passed new statutes regulating the use or development of AI</w:t>
      </w:r>
      <w:r w:rsidRPr="00E87A86">
        <w:rPr>
          <w:sz w:val="16"/>
        </w:rPr>
        <w:t>.</w:t>
      </w:r>
    </w:p>
    <w:p w14:paraId="24A81CD6" w14:textId="77777777" w:rsidR="00191B87" w:rsidRPr="00E87A86" w:rsidRDefault="00191B87" w:rsidP="00191B87">
      <w:pPr>
        <w:rPr>
          <w:sz w:val="16"/>
        </w:rPr>
      </w:pPr>
      <w:r w:rsidRPr="00E87A86">
        <w:rPr>
          <w:sz w:val="16"/>
        </w:rPr>
        <w:t xml:space="preserve">For companies, </w:t>
      </w:r>
      <w:r w:rsidRPr="00E87A86">
        <w:rPr>
          <w:rStyle w:val="StyleUnderline"/>
        </w:rPr>
        <w:t xml:space="preserve">this </w:t>
      </w:r>
      <w:r w:rsidRPr="003628E1">
        <w:rPr>
          <w:rStyle w:val="StyleUnderline"/>
          <w:highlight w:val="cyan"/>
        </w:rPr>
        <w:t>trend</w:t>
      </w:r>
      <w:r w:rsidRPr="00E87A86">
        <w:rPr>
          <w:rStyle w:val="StyleUnderline"/>
        </w:rPr>
        <w:t xml:space="preserve"> represents</w:t>
      </w:r>
      <w:r w:rsidRPr="00E87A86">
        <w:rPr>
          <w:sz w:val="16"/>
        </w:rPr>
        <w:t xml:space="preserve"> more than a legal headache — it's </w:t>
      </w:r>
      <w:r w:rsidRPr="003628E1">
        <w:rPr>
          <w:rStyle w:val="Emphasis"/>
          <w:highlight w:val="cyan"/>
        </w:rPr>
        <w:t>a</w:t>
      </w:r>
      <w:r w:rsidRPr="00E87A86">
        <w:rPr>
          <w:rStyle w:val="Emphasis"/>
        </w:rPr>
        <w:t xml:space="preserve"> </w:t>
      </w:r>
      <w:r w:rsidRPr="003628E1">
        <w:rPr>
          <w:rStyle w:val="Emphasis"/>
          <w:highlight w:val="cyan"/>
        </w:rPr>
        <w:t>direct threat</w:t>
      </w:r>
      <w:r w:rsidRPr="00E87A86">
        <w:rPr>
          <w:sz w:val="16"/>
        </w:rPr>
        <w:t xml:space="preserve"> </w:t>
      </w:r>
      <w:r w:rsidRPr="003628E1">
        <w:rPr>
          <w:rStyle w:val="StyleUnderline"/>
          <w:highlight w:val="cyan"/>
        </w:rPr>
        <w:t>to</w:t>
      </w:r>
      <w:r w:rsidRPr="00E87A86">
        <w:rPr>
          <w:sz w:val="16"/>
        </w:rPr>
        <w:t xml:space="preserve"> </w:t>
      </w:r>
      <w:r w:rsidRPr="00E87A86">
        <w:rPr>
          <w:rStyle w:val="StyleUnderline"/>
        </w:rPr>
        <w:t xml:space="preserve">the speed and scale of </w:t>
      </w:r>
      <w:r w:rsidRPr="003628E1">
        <w:rPr>
          <w:rStyle w:val="StyleUnderline"/>
          <w:highlight w:val="cyan"/>
        </w:rPr>
        <w:t>innovation</w:t>
      </w:r>
      <w:r w:rsidRPr="00E87A86">
        <w:rPr>
          <w:sz w:val="16"/>
        </w:rPr>
        <w:t>.</w:t>
      </w:r>
    </w:p>
    <w:p w14:paraId="60670C7D" w14:textId="77777777" w:rsidR="00191B87" w:rsidRPr="00E87A86" w:rsidRDefault="00191B87" w:rsidP="00191B87">
      <w:pPr>
        <w:rPr>
          <w:sz w:val="16"/>
        </w:rPr>
      </w:pPr>
      <w:r w:rsidRPr="00E87A86">
        <w:rPr>
          <w:sz w:val="16"/>
        </w:rPr>
        <w:t xml:space="preserve">If state laws diverge widely, </w:t>
      </w:r>
      <w:r w:rsidRPr="003628E1">
        <w:rPr>
          <w:rStyle w:val="StyleUnderline"/>
          <w:highlight w:val="cyan"/>
        </w:rPr>
        <w:t>tech</w:t>
      </w:r>
      <w:r w:rsidRPr="00E87A86">
        <w:rPr>
          <w:rStyle w:val="StyleUnderline"/>
        </w:rPr>
        <w:t xml:space="preserve"> </w:t>
      </w:r>
      <w:r w:rsidRPr="003628E1">
        <w:rPr>
          <w:rStyle w:val="StyleUnderline"/>
          <w:highlight w:val="cyan"/>
        </w:rPr>
        <w:t>firms</w:t>
      </w:r>
      <w:r w:rsidRPr="00E87A86">
        <w:rPr>
          <w:rStyle w:val="StyleUnderline"/>
        </w:rPr>
        <w:t xml:space="preserve"> could find themselves </w:t>
      </w:r>
      <w:r w:rsidRPr="003628E1">
        <w:rPr>
          <w:rStyle w:val="StyleUnderline"/>
          <w:highlight w:val="cyan"/>
        </w:rPr>
        <w:t>navigat</w:t>
      </w:r>
      <w:r w:rsidRPr="003628E1">
        <w:rPr>
          <w:rStyle w:val="StyleUnderline"/>
        </w:rPr>
        <w:t>ing do</w:t>
      </w:r>
      <w:r w:rsidRPr="00E87A86">
        <w:rPr>
          <w:rStyle w:val="StyleUnderline"/>
        </w:rPr>
        <w:t xml:space="preserve">zens of </w:t>
      </w:r>
      <w:r w:rsidRPr="003628E1">
        <w:rPr>
          <w:rStyle w:val="StyleUnderline"/>
          <w:highlight w:val="cyan"/>
        </w:rPr>
        <w:t>overlapping</w:t>
      </w:r>
      <w:r w:rsidRPr="00E87A86">
        <w:rPr>
          <w:rStyle w:val="StyleUnderline"/>
        </w:rPr>
        <w:t xml:space="preserve"> </w:t>
      </w:r>
      <w:r w:rsidRPr="003628E1">
        <w:rPr>
          <w:rStyle w:val="StyleUnderline"/>
          <w:highlight w:val="cyan"/>
        </w:rPr>
        <w:t>compliance</w:t>
      </w:r>
      <w:r w:rsidRPr="00E87A86">
        <w:rPr>
          <w:rStyle w:val="StyleUnderline"/>
        </w:rPr>
        <w:t xml:space="preserve"> </w:t>
      </w:r>
      <w:r w:rsidRPr="003628E1">
        <w:rPr>
          <w:rStyle w:val="StyleUnderline"/>
          <w:highlight w:val="cyan"/>
        </w:rPr>
        <w:t>systems</w:t>
      </w:r>
      <w:r w:rsidRPr="00E87A86">
        <w:rPr>
          <w:sz w:val="16"/>
        </w:rPr>
        <w:t>. Instead of investing in new talent or more computing power, companies may be forced to hire lawyers, build redundant reporting tools, and tailor their models to satisfy a mosaic of rules.</w:t>
      </w:r>
    </w:p>
    <w:p w14:paraId="6C5713F0" w14:textId="77777777" w:rsidR="00191B87" w:rsidRPr="00E87A86" w:rsidRDefault="00191B87" w:rsidP="00191B87">
      <w:pPr>
        <w:rPr>
          <w:sz w:val="16"/>
        </w:rPr>
      </w:pPr>
      <w:r w:rsidRPr="00E87A86">
        <w:rPr>
          <w:sz w:val="16"/>
        </w:rPr>
        <w:t>In the high-velocity world of AI, even modest delays can be costly. China — America's chief AI rival — is not slowing down.</w:t>
      </w:r>
    </w:p>
    <w:p w14:paraId="63A4DA0B" w14:textId="77777777" w:rsidR="00191B87" w:rsidRPr="00E87A86" w:rsidRDefault="00191B87" w:rsidP="00191B87">
      <w:pPr>
        <w:rPr>
          <w:rStyle w:val="StyleUnderline"/>
        </w:rPr>
      </w:pPr>
      <w:r w:rsidRPr="00E87A86">
        <w:rPr>
          <w:sz w:val="16"/>
        </w:rPr>
        <w:t xml:space="preserve">Some </w:t>
      </w:r>
      <w:r w:rsidRPr="003628E1">
        <w:rPr>
          <w:rStyle w:val="StyleUnderline"/>
          <w:highlight w:val="cyan"/>
        </w:rPr>
        <w:t>state</w:t>
      </w:r>
      <w:r w:rsidRPr="00E87A86">
        <w:rPr>
          <w:rStyle w:val="StyleUnderline"/>
        </w:rPr>
        <w:t xml:space="preserve"> lawmakers </w:t>
      </w:r>
      <w:r w:rsidRPr="003628E1">
        <w:rPr>
          <w:rStyle w:val="StyleUnderline"/>
          <w:highlight w:val="cyan"/>
        </w:rPr>
        <w:t>argue</w:t>
      </w:r>
      <w:r w:rsidRPr="00E87A86">
        <w:rPr>
          <w:rStyle w:val="StyleUnderline"/>
        </w:rPr>
        <w:t xml:space="preserve"> </w:t>
      </w:r>
      <w:r w:rsidRPr="003628E1">
        <w:rPr>
          <w:rStyle w:val="StyleUnderline"/>
          <w:highlight w:val="cyan"/>
        </w:rPr>
        <w:t>they</w:t>
      </w:r>
      <w:r w:rsidRPr="00E87A86">
        <w:rPr>
          <w:rStyle w:val="StyleUnderline"/>
        </w:rPr>
        <w:t xml:space="preserve"> </w:t>
      </w:r>
      <w:r w:rsidRPr="003628E1">
        <w:rPr>
          <w:rStyle w:val="StyleUnderline"/>
          <w:highlight w:val="cyan"/>
        </w:rPr>
        <w:t>have little choice but to ac</w:t>
      </w:r>
      <w:r w:rsidRPr="00E87A86">
        <w:rPr>
          <w:rStyle w:val="StyleUnderline"/>
        </w:rPr>
        <w:t>t</w:t>
      </w:r>
      <w:r w:rsidRPr="00E87A86">
        <w:rPr>
          <w:sz w:val="16"/>
        </w:rPr>
        <w:t xml:space="preserve">. </w:t>
      </w:r>
      <w:r w:rsidRPr="00E87A86">
        <w:rPr>
          <w:rStyle w:val="StyleUnderline"/>
        </w:rPr>
        <w:t xml:space="preserve">They </w:t>
      </w:r>
      <w:r w:rsidRPr="003628E1">
        <w:rPr>
          <w:rStyle w:val="StyleUnderline"/>
          <w:highlight w:val="cyan"/>
        </w:rPr>
        <w:t>cite</w:t>
      </w:r>
      <w:r w:rsidRPr="00E87A86">
        <w:rPr>
          <w:rStyle w:val="StyleUnderline"/>
        </w:rPr>
        <w:t xml:space="preserve"> </w:t>
      </w:r>
      <w:r w:rsidRPr="003628E1">
        <w:rPr>
          <w:rStyle w:val="StyleUnderline"/>
          <w:highlight w:val="cyan"/>
        </w:rPr>
        <w:t>consumer</w:t>
      </w:r>
      <w:r w:rsidRPr="00E87A86">
        <w:rPr>
          <w:rStyle w:val="StyleUnderline"/>
        </w:rPr>
        <w:t xml:space="preserve"> protection, privacy, and </w:t>
      </w:r>
      <w:r w:rsidRPr="003628E1">
        <w:rPr>
          <w:rStyle w:val="StyleUnderline"/>
          <w:highlight w:val="cyan"/>
        </w:rPr>
        <w:t>concerns</w:t>
      </w:r>
      <w:r w:rsidRPr="00E87A86">
        <w:rPr>
          <w:sz w:val="16"/>
        </w:rPr>
        <w:t xml:space="preserve"> over automated decision-making </w:t>
      </w:r>
      <w:r w:rsidRPr="00E87A86">
        <w:rPr>
          <w:rStyle w:val="StyleUnderline"/>
        </w:rPr>
        <w:t>as reasons to move ahead without waiting for Washington.</w:t>
      </w:r>
    </w:p>
    <w:p w14:paraId="464DBB93" w14:textId="77777777" w:rsidR="00191B87" w:rsidRPr="00E87A86" w:rsidRDefault="00191B87" w:rsidP="00191B87">
      <w:pPr>
        <w:rPr>
          <w:sz w:val="16"/>
        </w:rPr>
      </w:pPr>
      <w:r w:rsidRPr="00E87A86">
        <w:rPr>
          <w:sz w:val="16"/>
        </w:rPr>
        <w:t xml:space="preserve">Nicole Turner Lee, director of the Brookings Institution's Center for Technology Innovation, says that while </w:t>
      </w:r>
      <w:r w:rsidRPr="00E87A86">
        <w:rPr>
          <w:rStyle w:val="StyleUnderline"/>
        </w:rPr>
        <w:t xml:space="preserve">state-level regulation of AI is not ideal, </w:t>
      </w:r>
      <w:r w:rsidRPr="003628E1">
        <w:rPr>
          <w:rStyle w:val="StyleUnderline"/>
          <w:highlight w:val="cyan"/>
        </w:rPr>
        <w:t>it's</w:t>
      </w:r>
      <w:r w:rsidRPr="00E87A86">
        <w:rPr>
          <w:rStyle w:val="StyleUnderline"/>
        </w:rPr>
        <w:t xml:space="preserve"> </w:t>
      </w:r>
      <w:r w:rsidRPr="003628E1">
        <w:rPr>
          <w:rStyle w:val="StyleUnderline"/>
          <w:highlight w:val="cyan"/>
        </w:rPr>
        <w:t>necessary until a</w:t>
      </w:r>
      <w:r w:rsidRPr="00E87A86">
        <w:rPr>
          <w:rStyle w:val="StyleUnderline"/>
        </w:rPr>
        <w:t xml:space="preserve"> comprehensive </w:t>
      </w:r>
      <w:r w:rsidRPr="003628E1">
        <w:rPr>
          <w:rStyle w:val="StyleUnderline"/>
          <w:highlight w:val="cyan"/>
        </w:rPr>
        <w:t>federal</w:t>
      </w:r>
      <w:r w:rsidRPr="00E87A86">
        <w:rPr>
          <w:rStyle w:val="StyleUnderline"/>
        </w:rPr>
        <w:t xml:space="preserve"> regulatory </w:t>
      </w:r>
      <w:r w:rsidRPr="003628E1">
        <w:rPr>
          <w:rStyle w:val="StyleUnderline"/>
          <w:highlight w:val="cyan"/>
        </w:rPr>
        <w:t>scheme</w:t>
      </w:r>
      <w:r w:rsidRPr="00E87A86">
        <w:rPr>
          <w:rStyle w:val="StyleUnderline"/>
        </w:rPr>
        <w:t xml:space="preserve"> can be developed</w:t>
      </w:r>
      <w:r w:rsidRPr="00E87A86">
        <w:rPr>
          <w:sz w:val="16"/>
        </w:rPr>
        <w:t>.</w:t>
      </w:r>
    </w:p>
    <w:p w14:paraId="2F21DF9A" w14:textId="77777777" w:rsidR="00191B87" w:rsidRPr="00E87A86" w:rsidRDefault="00191B87" w:rsidP="00191B87">
      <w:pPr>
        <w:rPr>
          <w:sz w:val="16"/>
        </w:rPr>
      </w:pPr>
      <w:r w:rsidRPr="00E87A86">
        <w:rPr>
          <w:sz w:val="16"/>
        </w:rPr>
        <w:t>"If federal legislators could come up with a plan that protected both innovation and consumer protection, that would be a win-win," says Lee. "But based on what's coming from (the Trump) White House, consumer rights are not a priority. AI is developing so fast that a 10-year moratorium on state regulation could have had bad consequences (for consumers)."</w:t>
      </w:r>
    </w:p>
    <w:p w14:paraId="418BF1AF" w14:textId="77777777" w:rsidR="00191B87" w:rsidRPr="00E87A86" w:rsidRDefault="00191B87" w:rsidP="00191B87">
      <w:pPr>
        <w:rPr>
          <w:sz w:val="16"/>
        </w:rPr>
      </w:pPr>
      <w:r w:rsidRPr="00E87A86">
        <w:rPr>
          <w:sz w:val="16"/>
        </w:rPr>
        <w:t>Still, even state leaders who support regulation worry about the consequences of going it alone.</w:t>
      </w:r>
    </w:p>
    <w:p w14:paraId="30C39F24" w14:textId="77777777" w:rsidR="00191B87" w:rsidRPr="00E87A86" w:rsidRDefault="00191B87" w:rsidP="00191B87">
      <w:pPr>
        <w:rPr>
          <w:sz w:val="16"/>
        </w:rPr>
      </w:pPr>
      <w:r w:rsidRPr="00E87A86">
        <w:rPr>
          <w:sz w:val="16"/>
        </w:rPr>
        <w:t xml:space="preserve">When Colorado Gov. Jared Polis (D) signed the country's first comprehensive AI law in 2024, he issued an unusually blunt warning. </w:t>
      </w:r>
      <w:r w:rsidRPr="003628E1">
        <w:rPr>
          <w:rStyle w:val="Emphasis"/>
          <w:highlight w:val="cyan"/>
        </w:rPr>
        <w:t>Patchwork</w:t>
      </w:r>
      <w:r w:rsidRPr="00E87A86">
        <w:rPr>
          <w:rStyle w:val="Emphasis"/>
        </w:rPr>
        <w:t xml:space="preserve"> </w:t>
      </w:r>
      <w:r w:rsidRPr="003628E1">
        <w:rPr>
          <w:rStyle w:val="Emphasis"/>
          <w:highlight w:val="cyan"/>
        </w:rPr>
        <w:t>rules</w:t>
      </w:r>
      <w:r w:rsidRPr="00E87A86">
        <w:rPr>
          <w:sz w:val="16"/>
        </w:rPr>
        <w:t>, he said, could "</w:t>
      </w:r>
      <w:r w:rsidRPr="003628E1">
        <w:rPr>
          <w:rStyle w:val="Emphasis"/>
          <w:highlight w:val="cyan"/>
        </w:rPr>
        <w:t>hamper</w:t>
      </w:r>
      <w:r w:rsidRPr="00E87A86">
        <w:rPr>
          <w:rStyle w:val="Emphasis"/>
        </w:rPr>
        <w:t xml:space="preserve"> </w:t>
      </w:r>
      <w:r w:rsidRPr="003628E1">
        <w:rPr>
          <w:rStyle w:val="Emphasis"/>
          <w:highlight w:val="cyan"/>
        </w:rPr>
        <w:t>innovation</w:t>
      </w:r>
      <w:r w:rsidRPr="00E87A86">
        <w:rPr>
          <w:rStyle w:val="Emphasis"/>
        </w:rPr>
        <w:t xml:space="preserve"> and deter competition</w:t>
      </w:r>
      <w:r w:rsidRPr="00E87A86">
        <w:rPr>
          <w:sz w:val="16"/>
        </w:rPr>
        <w:t xml:space="preserve"> in an open market." The state has since delayed implementation until June 2026 over concerns about its impact, and Polis has asked legislators to rework the law.</w:t>
      </w:r>
    </w:p>
    <w:p w14:paraId="5BBCF660" w14:textId="77777777" w:rsidR="00191B87" w:rsidRPr="00E87A86" w:rsidRDefault="00191B87" w:rsidP="00191B87">
      <w:pPr>
        <w:rPr>
          <w:rStyle w:val="StyleUnderline"/>
        </w:rPr>
      </w:pPr>
      <w:r w:rsidRPr="003628E1">
        <w:rPr>
          <w:rStyle w:val="StyleUnderline"/>
          <w:highlight w:val="cyan"/>
        </w:rPr>
        <w:t>California</w:t>
      </w:r>
      <w:r w:rsidRPr="00E87A86">
        <w:rPr>
          <w:sz w:val="16"/>
        </w:rPr>
        <w:t xml:space="preserve"> has recently moved in the opposite direction. Gov. Gavin Newsom (D) signed the </w:t>
      </w:r>
      <w:r w:rsidRPr="00E87A86">
        <w:rPr>
          <w:rStyle w:val="StyleUnderline"/>
        </w:rPr>
        <w:t xml:space="preserve">Transparency in Frontier Artificial Intelligence </w:t>
      </w:r>
      <w:r w:rsidRPr="003628E1">
        <w:rPr>
          <w:rStyle w:val="StyleUnderline"/>
          <w:highlight w:val="cyan"/>
        </w:rPr>
        <w:t>Act</w:t>
      </w:r>
      <w:r w:rsidRPr="00E87A86">
        <w:rPr>
          <w:sz w:val="16"/>
        </w:rPr>
        <w:t xml:space="preserve">, which requires the largest AI developers to disclose safety protocols and assess potential "catastrophic risks." Supporters say the measure adds needed oversight; critics argue it </w:t>
      </w:r>
      <w:r w:rsidRPr="003628E1">
        <w:rPr>
          <w:rStyle w:val="StyleUnderline"/>
          <w:highlight w:val="cyan"/>
        </w:rPr>
        <w:t>adds</w:t>
      </w:r>
      <w:r w:rsidRPr="00E87A86">
        <w:rPr>
          <w:rStyle w:val="StyleUnderline"/>
        </w:rPr>
        <w:t xml:space="preserve"> </w:t>
      </w:r>
      <w:r w:rsidRPr="003628E1">
        <w:rPr>
          <w:rStyle w:val="StyleUnderline"/>
          <w:highlight w:val="cyan"/>
        </w:rPr>
        <w:t>another</w:t>
      </w:r>
      <w:r w:rsidRPr="00E87A86">
        <w:rPr>
          <w:rStyle w:val="StyleUnderline"/>
        </w:rPr>
        <w:t xml:space="preserve"> </w:t>
      </w:r>
      <w:r w:rsidRPr="003628E1">
        <w:rPr>
          <w:rStyle w:val="StyleUnderline"/>
          <w:highlight w:val="cyan"/>
        </w:rPr>
        <w:t>layer</w:t>
      </w:r>
      <w:r w:rsidRPr="00E87A86">
        <w:rPr>
          <w:rStyle w:val="StyleUnderline"/>
        </w:rPr>
        <w:t xml:space="preserve"> </w:t>
      </w:r>
      <w:r w:rsidRPr="003628E1">
        <w:rPr>
          <w:rStyle w:val="StyleUnderline"/>
          <w:highlight w:val="cyan"/>
        </w:rPr>
        <w:t>to</w:t>
      </w:r>
      <w:r w:rsidRPr="00E87A86">
        <w:rPr>
          <w:rStyle w:val="StyleUnderline"/>
        </w:rPr>
        <w:t xml:space="preserve"> an </w:t>
      </w:r>
      <w:r w:rsidRPr="003628E1">
        <w:rPr>
          <w:rStyle w:val="StyleUnderline"/>
          <w:highlight w:val="cyan"/>
        </w:rPr>
        <w:t>already tangled</w:t>
      </w:r>
      <w:r w:rsidRPr="00E87A86">
        <w:rPr>
          <w:rStyle w:val="StyleUnderline"/>
        </w:rPr>
        <w:t xml:space="preserve"> regulatory </w:t>
      </w:r>
      <w:r w:rsidRPr="003628E1">
        <w:rPr>
          <w:rStyle w:val="StyleUnderline"/>
          <w:highlight w:val="cyan"/>
        </w:rPr>
        <w:t>environment</w:t>
      </w:r>
      <w:r w:rsidRPr="00E87A86">
        <w:rPr>
          <w:rStyle w:val="StyleUnderline"/>
        </w:rPr>
        <w:t>.</w:t>
      </w:r>
    </w:p>
    <w:p w14:paraId="7B44B9F5" w14:textId="77777777" w:rsidR="00191B87" w:rsidRPr="00E87A86" w:rsidRDefault="00191B87" w:rsidP="00191B87">
      <w:pPr>
        <w:rPr>
          <w:sz w:val="16"/>
        </w:rPr>
      </w:pPr>
      <w:r w:rsidRPr="00E87A86">
        <w:rPr>
          <w:sz w:val="16"/>
        </w:rPr>
        <w:t>Can states regulate without slowing progress? Some scholars believe they can. Cary Coglianese, a law and political science professor at the University of Pennsylvania, says state regulation could ultimately strengthen the system by encouraging experimentation.</w:t>
      </w:r>
    </w:p>
    <w:p w14:paraId="169EDA3A" w14:textId="77777777" w:rsidR="00191B87" w:rsidRPr="00E87A86" w:rsidRDefault="00191B87" w:rsidP="00191B87">
      <w:pPr>
        <w:rPr>
          <w:sz w:val="16"/>
        </w:rPr>
      </w:pPr>
      <w:r w:rsidRPr="00E87A86">
        <w:rPr>
          <w:sz w:val="16"/>
        </w:rPr>
        <w:t>"The mark the states will leave on AI regulation is adaptability," he said. "If that continues, it shouldn't present a burden."</w:t>
      </w:r>
    </w:p>
    <w:p w14:paraId="67269E09" w14:textId="77777777" w:rsidR="00191B87" w:rsidRPr="00E87A86" w:rsidRDefault="00191B87" w:rsidP="00191B87">
      <w:pPr>
        <w:rPr>
          <w:sz w:val="16"/>
        </w:rPr>
      </w:pPr>
      <w:r w:rsidRPr="00E87A86">
        <w:rPr>
          <w:sz w:val="16"/>
        </w:rPr>
        <w:t>Coglianese predicts states will borrow from one another, refining their laws as they learn what works. That iterative process, he argues, could produce a more resilient regulatory model.</w:t>
      </w:r>
    </w:p>
    <w:p w14:paraId="4F89BD99" w14:textId="77777777" w:rsidR="00191B87" w:rsidRPr="00E87A86" w:rsidRDefault="00191B87" w:rsidP="00191B87">
      <w:pPr>
        <w:rPr>
          <w:sz w:val="16"/>
        </w:rPr>
      </w:pPr>
      <w:r w:rsidRPr="00E87A86">
        <w:rPr>
          <w:sz w:val="16"/>
        </w:rPr>
        <w:t xml:space="preserve">But industry advocates say that optimism overlooks the core problem: </w:t>
      </w:r>
      <w:r w:rsidRPr="00E87A86">
        <w:rPr>
          <w:rStyle w:val="StyleUnderline"/>
        </w:rPr>
        <w:t>innovation does not thrive when development happens under 50 separate rulebooks</w:t>
      </w:r>
      <w:r w:rsidRPr="00E87A86">
        <w:rPr>
          <w:sz w:val="16"/>
        </w:rPr>
        <w:t>.</w:t>
      </w:r>
    </w:p>
    <w:p w14:paraId="723B79DC" w14:textId="77777777" w:rsidR="00191B87" w:rsidRPr="00E87A86" w:rsidRDefault="00191B87" w:rsidP="00191B87">
      <w:pPr>
        <w:rPr>
          <w:sz w:val="16"/>
        </w:rPr>
      </w:pPr>
      <w:r w:rsidRPr="00E87A86">
        <w:rPr>
          <w:sz w:val="16"/>
        </w:rPr>
        <w:t>"Many of the concerns raised by AI can be addressed by applying existing laws — including privacy, employment, data security, and torts — to the companies that (improperly) deploy AI, not the developers of the technology," Rinehart said. What we should avoid is imposing new restrictions on developers before the technology has matured.</w:t>
      </w:r>
    </w:p>
    <w:p w14:paraId="6EBEE09C" w14:textId="77777777" w:rsidR="00191B87" w:rsidRPr="00E87A86" w:rsidRDefault="00191B87" w:rsidP="00191B87">
      <w:pPr>
        <w:rPr>
          <w:sz w:val="16"/>
        </w:rPr>
      </w:pPr>
      <w:r w:rsidRPr="003628E1">
        <w:rPr>
          <w:rStyle w:val="StyleUnderline"/>
          <w:highlight w:val="cyan"/>
        </w:rPr>
        <w:t>Whether</w:t>
      </w:r>
      <w:r w:rsidRPr="00E87A86">
        <w:rPr>
          <w:rStyle w:val="StyleUnderline"/>
        </w:rPr>
        <w:t xml:space="preserve"> </w:t>
      </w:r>
      <w:r w:rsidRPr="003628E1">
        <w:rPr>
          <w:rStyle w:val="StyleUnderline"/>
          <w:highlight w:val="cyan"/>
        </w:rPr>
        <w:t>Congress</w:t>
      </w:r>
      <w:r w:rsidRPr="00E87A86">
        <w:rPr>
          <w:rStyle w:val="StyleUnderline"/>
        </w:rPr>
        <w:t xml:space="preserve"> </w:t>
      </w:r>
      <w:r w:rsidRPr="00E87A86">
        <w:rPr>
          <w:sz w:val="16"/>
        </w:rPr>
        <w:t xml:space="preserve">eventually </w:t>
      </w:r>
      <w:r w:rsidRPr="003628E1">
        <w:rPr>
          <w:rStyle w:val="StyleUnderline"/>
          <w:highlight w:val="cyan"/>
        </w:rPr>
        <w:t>steps</w:t>
      </w:r>
      <w:r w:rsidRPr="00E87A86">
        <w:rPr>
          <w:rStyle w:val="StyleUnderline"/>
        </w:rPr>
        <w:t xml:space="preserve"> </w:t>
      </w:r>
      <w:r w:rsidRPr="003628E1">
        <w:rPr>
          <w:rStyle w:val="StyleUnderline"/>
          <w:highlight w:val="cyan"/>
        </w:rPr>
        <w:t>in</w:t>
      </w:r>
      <w:r w:rsidRPr="00E87A86">
        <w:rPr>
          <w:sz w:val="16"/>
        </w:rPr>
        <w:t xml:space="preserve"> with a unified national approach </w:t>
      </w:r>
      <w:r w:rsidRPr="00E87A86">
        <w:rPr>
          <w:rStyle w:val="StyleUnderline"/>
        </w:rPr>
        <w:t xml:space="preserve">remains </w:t>
      </w:r>
      <w:r w:rsidRPr="003628E1">
        <w:rPr>
          <w:rStyle w:val="StyleUnderline"/>
          <w:highlight w:val="cyan"/>
        </w:rPr>
        <w:t>unclear</w:t>
      </w:r>
      <w:r w:rsidRPr="00E87A86">
        <w:rPr>
          <w:sz w:val="16"/>
        </w:rPr>
        <w:t xml:space="preserve">. </w:t>
      </w:r>
      <w:r w:rsidRPr="003628E1">
        <w:rPr>
          <w:rStyle w:val="Emphasis"/>
          <w:highlight w:val="cyan"/>
        </w:rPr>
        <w:t>But</w:t>
      </w:r>
      <w:r w:rsidRPr="00E87A86">
        <w:rPr>
          <w:sz w:val="16"/>
        </w:rPr>
        <w:t xml:space="preserve"> to critics, </w:t>
      </w:r>
      <w:r w:rsidRPr="00E87A86">
        <w:rPr>
          <w:rStyle w:val="Emphasis"/>
        </w:rPr>
        <w:t xml:space="preserve">the </w:t>
      </w:r>
      <w:r w:rsidRPr="003628E1">
        <w:rPr>
          <w:rStyle w:val="Emphasis"/>
          <w:highlight w:val="cyan"/>
        </w:rPr>
        <w:t>window is narrowing</w:t>
      </w:r>
      <w:r w:rsidRPr="00E87A86">
        <w:rPr>
          <w:sz w:val="16"/>
        </w:rPr>
        <w:t>.</w:t>
      </w:r>
    </w:p>
    <w:p w14:paraId="2BBBABE5" w14:textId="77777777" w:rsidR="00191B87" w:rsidRPr="00E87A86" w:rsidRDefault="00191B87" w:rsidP="00191B87">
      <w:pPr>
        <w:rPr>
          <w:sz w:val="16"/>
        </w:rPr>
      </w:pPr>
      <w:r w:rsidRPr="00E87A86">
        <w:rPr>
          <w:sz w:val="16"/>
        </w:rPr>
        <w:t>AI models are advancing at a speed that once seemed unthinkable. Venture capital is pouring into startups. American companies still lead the world in generative AI — but for how long depends, in part, on how quickly U.S. policymakers resolve the regulatory tug-of-war.</w:t>
      </w:r>
    </w:p>
    <w:p w14:paraId="59BE4755" w14:textId="77777777" w:rsidR="00191B87" w:rsidRDefault="00191B87" w:rsidP="00191B87">
      <w:r w:rsidRPr="00E87A86">
        <w:rPr>
          <w:rStyle w:val="StyleUnderline"/>
        </w:rPr>
        <w:t>If state rules proliferate unchecked</w:t>
      </w:r>
      <w:r w:rsidRPr="00E87A86">
        <w:rPr>
          <w:sz w:val="16"/>
        </w:rPr>
        <w:t xml:space="preserve">, many experts warn, </w:t>
      </w:r>
      <w:r w:rsidRPr="00E87A86">
        <w:rPr>
          <w:rStyle w:val="StyleUnderline"/>
        </w:rPr>
        <w:t>the U.S. could lose its edge</w:t>
      </w:r>
      <w:r w:rsidRPr="00E87A86">
        <w:rPr>
          <w:sz w:val="16"/>
        </w:rPr>
        <w:t xml:space="preserve"> not because of Chinese competition, but </w:t>
      </w:r>
      <w:r w:rsidRPr="00E87A86">
        <w:rPr>
          <w:rStyle w:val="StyleUnderline"/>
        </w:rPr>
        <w:t>due to state-level overregulation.</w:t>
      </w:r>
    </w:p>
    <w:p w14:paraId="73C36B3B" w14:textId="77777777" w:rsidR="00191B87" w:rsidRDefault="00191B87" w:rsidP="00191B87"/>
    <w:p w14:paraId="2AF5B118" w14:textId="77777777" w:rsidR="00191B87" w:rsidRDefault="00191B87" w:rsidP="00191B87">
      <w:pPr>
        <w:pStyle w:val="Analytic"/>
        <w:rPr>
          <w:u w:val="single"/>
        </w:rPr>
      </w:pPr>
    </w:p>
    <w:p w14:paraId="2E97A688" w14:textId="77777777" w:rsidR="00191B87" w:rsidRDefault="00191B87" w:rsidP="00191B87">
      <w:pPr>
        <w:rPr>
          <w:rStyle w:val="StyleUnderline"/>
          <w:color w:val="555555"/>
          <w:sz w:val="16"/>
          <w:szCs w:val="16"/>
        </w:rPr>
      </w:pPr>
    </w:p>
    <w:p w14:paraId="0ADC8DD2" w14:textId="77777777" w:rsidR="00191B87" w:rsidRDefault="00191B87" w:rsidP="00191B87">
      <w:pPr>
        <w:rPr>
          <w:rStyle w:val="StyleUnderline"/>
          <w:color w:val="555555"/>
          <w:sz w:val="16"/>
          <w:szCs w:val="16"/>
        </w:rPr>
      </w:pPr>
      <w:proofErr w:type="spellStart"/>
      <w:r>
        <w:rPr>
          <w:rStyle w:val="StyleUnderline"/>
          <w:color w:val="555555"/>
          <w:sz w:val="16"/>
          <w:szCs w:val="16"/>
        </w:rPr>
        <w:t>ioeffioj</w:t>
      </w:r>
      <w:proofErr w:type="spellEnd"/>
    </w:p>
    <w:p w14:paraId="4A395FAB" w14:textId="77777777" w:rsidR="00191B87" w:rsidRPr="00E03C23" w:rsidRDefault="00191B87" w:rsidP="00191B87">
      <w:pPr>
        <w:pStyle w:val="Heading4"/>
      </w:pPr>
      <w:bookmarkStart w:id="13" w:name="_Hlk209884315"/>
      <w:r w:rsidRPr="00E03C23">
        <w:t xml:space="preserve">No correlation between economic decline and war. </w:t>
      </w:r>
    </w:p>
    <w:p w14:paraId="16180DAC" w14:textId="77777777" w:rsidR="00191B87" w:rsidRPr="00E03C23" w:rsidRDefault="00191B87" w:rsidP="00191B87">
      <w:r w:rsidRPr="00B74ED6">
        <w:rPr>
          <w:rStyle w:val="Style13ptBold"/>
        </w:rPr>
        <w:t>Walt 20</w:t>
      </w:r>
      <w:r>
        <w:rPr>
          <w:rFonts w:asciiTheme="minorHAnsi" w:hAnsiTheme="minorHAnsi" w:cstheme="minorHAnsi"/>
        </w:rPr>
        <w:t xml:space="preserve"> </w:t>
      </w:r>
      <w:r w:rsidRPr="00E03C23">
        <w:t>[Robert and Renée Belfer professor of international relations at Harvard University. (Stephen M., 5/13/20, “Will a Global Depression Trigger Another World War?”, Foreign Policy, https://foreignpolicy.com/2020/05/13/coronavirus-pandemic-depression-economy-world-war/</w:t>
      </w:r>
      <w:r>
        <w:t>]</w:t>
      </w:r>
    </w:p>
    <w:p w14:paraId="33D13E33" w14:textId="77777777" w:rsidR="00191B87" w:rsidRPr="001F2986" w:rsidRDefault="00191B87" w:rsidP="00191B87">
      <w:pPr>
        <w:rPr>
          <w:rStyle w:val="StyleUnderline"/>
          <w:rFonts w:asciiTheme="minorHAnsi" w:hAnsiTheme="minorHAnsi" w:cstheme="minorHAnsi"/>
        </w:rPr>
      </w:pPr>
      <w:r w:rsidRPr="001F2986">
        <w:rPr>
          <w:rStyle w:val="Emphasis"/>
          <w:rFonts w:asciiTheme="minorHAnsi" w:hAnsiTheme="minorHAnsi" w:cstheme="minorHAnsi"/>
        </w:rPr>
        <w:t>On balance</w:t>
      </w:r>
      <w:r w:rsidRPr="005A6A4A">
        <w:rPr>
          <w:rFonts w:asciiTheme="minorHAnsi" w:hAnsiTheme="minorHAnsi" w:cstheme="minorHAnsi"/>
          <w:sz w:val="16"/>
        </w:rPr>
        <w:t xml:space="preserve">, however, </w:t>
      </w:r>
      <w:r w:rsidRPr="001D0469">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even</w:t>
      </w:r>
      <w:r w:rsidRPr="005A6A4A">
        <w:rPr>
          <w:rFonts w:asciiTheme="minorHAnsi" w:hAnsiTheme="minorHAnsi" w:cstheme="minorHAnsi"/>
          <w:sz w:val="16"/>
        </w:rPr>
        <w:t xml:space="preserve"> the </w:t>
      </w:r>
      <w:r w:rsidRPr="001D0469">
        <w:rPr>
          <w:rStyle w:val="Emphasis"/>
          <w:rFonts w:asciiTheme="minorHAnsi" w:hAnsiTheme="minorHAnsi" w:cstheme="minorHAnsi"/>
          <w:highlight w:val="cyan"/>
        </w:rPr>
        <w:t>extraordinary economic conditions</w:t>
      </w:r>
      <w:r w:rsidRPr="005A6A4A">
        <w:rPr>
          <w:rFonts w:asciiTheme="minorHAnsi" w:hAnsiTheme="minorHAnsi" w:cstheme="minorHAnsi"/>
          <w:sz w:val="16"/>
        </w:rPr>
        <w:t xml:space="preserve"> we are witnessing today are going to </w:t>
      </w:r>
      <w:r w:rsidRPr="001D0469">
        <w:rPr>
          <w:rStyle w:val="StyleUnderline"/>
          <w:rFonts w:asciiTheme="minorHAnsi" w:hAnsiTheme="minorHAnsi" w:cstheme="minorHAnsi"/>
          <w:highlight w:val="cyan"/>
        </w:rPr>
        <w:t xml:space="preserve">have </w:t>
      </w:r>
      <w:r w:rsidRPr="001D0469">
        <w:rPr>
          <w:rStyle w:val="Emphasis"/>
          <w:rFonts w:asciiTheme="minorHAnsi" w:hAnsiTheme="minorHAnsi" w:cstheme="minorHAnsi"/>
          <w:highlight w:val="cyan"/>
        </w:rPr>
        <w:t>much impact</w:t>
      </w:r>
      <w:r w:rsidRPr="001D0469">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1D0469">
        <w:rPr>
          <w:rStyle w:val="Emphasis"/>
          <w:rFonts w:asciiTheme="minorHAnsi" w:hAnsiTheme="minorHAnsi" w:cstheme="minorHAnsi"/>
          <w:highlight w:val="cyan"/>
        </w:rPr>
        <w:t>war</w:t>
      </w:r>
      <w:r w:rsidRPr="005A6A4A">
        <w:rPr>
          <w:rFonts w:asciiTheme="minorHAnsi" w:hAnsiTheme="minorHAnsi" w:cstheme="minorHAnsi"/>
          <w:sz w:val="16"/>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5A6A4A">
        <w:rPr>
          <w:rFonts w:asciiTheme="minorHAnsi" w:hAnsiTheme="minorHAnsi" w:cstheme="minorHAnsi"/>
          <w:sz w:val="16"/>
        </w:rPr>
        <w:t xml:space="preserve">To take one example, </w:t>
      </w:r>
      <w:r w:rsidRPr="001D0469">
        <w:rPr>
          <w:rStyle w:val="StyleUnderline"/>
          <w:rFonts w:asciiTheme="minorHAnsi" w:hAnsiTheme="minorHAnsi" w:cstheme="minorHAnsi"/>
          <w:highlight w:val="cyan"/>
        </w:rPr>
        <w:t>the U</w:t>
      </w:r>
      <w:r w:rsidRPr="005A6A4A">
        <w:rPr>
          <w:rFonts w:asciiTheme="minorHAnsi" w:hAnsiTheme="minorHAnsi" w:cstheme="minorHAnsi"/>
          <w:sz w:val="16"/>
        </w:rPr>
        <w:t xml:space="preserve">nited </w:t>
      </w:r>
      <w:r w:rsidRPr="001D0469">
        <w:rPr>
          <w:rStyle w:val="StyleUnderline"/>
          <w:rFonts w:asciiTheme="minorHAnsi" w:hAnsiTheme="minorHAnsi" w:cstheme="minorHAnsi"/>
          <w:highlight w:val="cyan"/>
        </w:rPr>
        <w:t>S</w:t>
      </w:r>
      <w:r w:rsidRPr="005A6A4A">
        <w:rPr>
          <w:rFonts w:asciiTheme="minorHAnsi" w:hAnsiTheme="minorHAnsi" w:cstheme="minorHAnsi"/>
          <w:sz w:val="16"/>
        </w:rPr>
        <w:t xml:space="preserve">tates </w:t>
      </w:r>
      <w:r w:rsidRPr="001D0469">
        <w:rPr>
          <w:rStyle w:val="StyleUnderline"/>
          <w:rFonts w:asciiTheme="minorHAnsi" w:hAnsiTheme="minorHAnsi" w:cstheme="minorHAnsi"/>
          <w:highlight w:val="cyan"/>
        </w:rPr>
        <w:t xml:space="preserve">has suffered </w:t>
      </w:r>
      <w:r w:rsidRPr="001D0469">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1D0469">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5A6A4A">
        <w:rPr>
          <w:rFonts w:asciiTheme="minorHAnsi" w:hAnsiTheme="minorHAnsi" w:cstheme="minorHAnsi"/>
          <w:sz w:val="16"/>
        </w:rPr>
        <w:t xml:space="preserve">since the country was founded, </w:t>
      </w:r>
      <w:r w:rsidRPr="001D0469">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1D0469">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1D0469">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1D0469">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1D0469">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1D0469">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5A6A4A">
        <w:rPr>
          <w:rFonts w:asciiTheme="minorHAnsi" w:hAnsiTheme="minorHAnsi" w:cstheme="minorHAnsi"/>
          <w:sz w:val="16"/>
        </w:rPr>
        <w:t xml:space="preserve"> To paraphrase the economist Paul Samuelson’s famous quip about the stock market, </w:t>
      </w:r>
      <w:r w:rsidRPr="001D0469">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1D0469">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1D0469">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1D0469">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1D0469">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5A6A4A">
        <w:rPr>
          <w:rFonts w:asciiTheme="minorHAnsi" w:hAnsiTheme="minorHAnsi" w:cstheme="minorHAnsi"/>
          <w:sz w:val="16"/>
        </w:rPr>
        <w:t xml:space="preserve"> </w:t>
      </w:r>
      <w:r w:rsidRPr="005A6A4A">
        <w:rPr>
          <w:rFonts w:asciiTheme="minorHAnsi" w:hAnsiTheme="minorHAnsi" w:cstheme="minorHAnsi"/>
          <w:sz w:val="16"/>
        </w:rPr>
        <w:br/>
        <w:t xml:space="preserve">Second, </w:t>
      </w:r>
      <w:r w:rsidRPr="001D0469">
        <w:rPr>
          <w:rStyle w:val="StyleUnderline"/>
          <w:rFonts w:asciiTheme="minorHAnsi" w:hAnsiTheme="minorHAnsi" w:cstheme="minorHAnsi"/>
          <w:highlight w:val="cyan"/>
        </w:rPr>
        <w:t xml:space="preserve">states </w:t>
      </w:r>
      <w:r w:rsidRPr="001D0469">
        <w:rPr>
          <w:rStyle w:val="Emphasis"/>
          <w:rFonts w:asciiTheme="minorHAnsi" w:hAnsiTheme="minorHAnsi" w:cstheme="minorHAnsi"/>
          <w:highlight w:val="cyan"/>
        </w:rPr>
        <w:t>do not start wars</w:t>
      </w:r>
      <w:r w:rsidRPr="001D0469">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quick</w:t>
      </w:r>
      <w:r w:rsidRPr="001F2986">
        <w:rPr>
          <w:rStyle w:val="StyleUnderline"/>
          <w:rFonts w:asciiTheme="minorHAnsi" w:hAnsiTheme="minorHAnsi" w:cstheme="minorHAnsi"/>
        </w:rPr>
        <w:t xml:space="preserve"> and</w:t>
      </w:r>
      <w:r w:rsidRPr="005A6A4A">
        <w:rPr>
          <w:rFonts w:asciiTheme="minorHAnsi" w:hAnsiTheme="minorHAnsi" w:cstheme="minorHAnsi"/>
          <w:sz w:val="16"/>
        </w:rPr>
        <w:t xml:space="preserve"> relatively </w:t>
      </w:r>
      <w:r w:rsidRPr="001D0469">
        <w:rPr>
          <w:rStyle w:val="Emphasis"/>
          <w:rFonts w:asciiTheme="minorHAnsi" w:hAnsiTheme="minorHAnsi" w:cstheme="minorHAnsi"/>
          <w:highlight w:val="cyan"/>
        </w:rPr>
        <w:t>cheap victory</w:t>
      </w:r>
      <w:r w:rsidRPr="005A6A4A">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5A6A4A">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5A6A4A">
        <w:rPr>
          <w:rFonts w:asciiTheme="minorHAnsi" w:hAnsiTheme="minorHAnsi" w:cstheme="minorHAnsi"/>
          <w:sz w:val="16"/>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5A6A4A">
        <w:rPr>
          <w:rFonts w:asciiTheme="minorHAnsi" w:hAnsiTheme="minorHAnsi" w:cstheme="minorHAnsi"/>
          <w:sz w:val="16"/>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7D4C05A3" w14:textId="77777777" w:rsidR="00191B87" w:rsidRPr="005A6A4A" w:rsidRDefault="00191B87" w:rsidP="00191B87">
      <w:pPr>
        <w:rPr>
          <w:rFonts w:asciiTheme="minorHAnsi" w:hAnsiTheme="minorHAnsi" w:cstheme="minorHAnsi"/>
          <w:sz w:val="16"/>
        </w:rPr>
      </w:pP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5A6A4A">
        <w:rPr>
          <w:rFonts w:asciiTheme="minorHAnsi" w:hAnsiTheme="minorHAnsi" w:cstheme="minorHAnsi"/>
          <w:sz w:val="16"/>
        </w:rPr>
        <w:t xml:space="preserve">. </w:t>
      </w:r>
    </w:p>
    <w:p w14:paraId="6881399F" w14:textId="77777777" w:rsidR="00191B87" w:rsidRPr="005A6A4A" w:rsidRDefault="00191B87" w:rsidP="00191B87">
      <w:pPr>
        <w:rPr>
          <w:rFonts w:asciiTheme="minorHAnsi" w:hAnsiTheme="minorHAnsi" w:cstheme="minorHAnsi"/>
          <w:sz w:val="16"/>
        </w:rPr>
      </w:pPr>
      <w:r w:rsidRPr="005A6A4A">
        <w:rPr>
          <w:rFonts w:asciiTheme="minorHAnsi" w:hAnsiTheme="minorHAnsi" w:cstheme="minorHAnsi"/>
          <w:sz w:val="16"/>
        </w:rPr>
        <w:t xml:space="preserve">Third, and most important, </w:t>
      </w:r>
      <w:r w:rsidRPr="001D046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1D0469">
        <w:rPr>
          <w:rStyle w:val="Emphasis"/>
          <w:rFonts w:asciiTheme="minorHAnsi" w:hAnsiTheme="minorHAnsi" w:cstheme="minorHAnsi"/>
          <w:highlight w:val="cyan"/>
        </w:rPr>
        <w:t>motivation</w:t>
      </w:r>
      <w:r w:rsidRPr="001D0469">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1D0469">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1D0469">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not </w:t>
      </w:r>
      <w:r w:rsidRPr="001D0469">
        <w:rPr>
          <w:rStyle w:val="Emphasis"/>
          <w:rFonts w:asciiTheme="minorHAnsi" w:hAnsiTheme="minorHAnsi" w:cstheme="minorHAnsi"/>
          <w:highlight w:val="cyan"/>
        </w:rPr>
        <w:t>economic gain</w:t>
      </w:r>
      <w:r w:rsidRPr="005A6A4A">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5A6A4A">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5A6A4A">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5A6A4A">
        <w:rPr>
          <w:rFonts w:asciiTheme="minorHAnsi" w:hAnsiTheme="minorHAnsi" w:cstheme="minorHAnsi"/>
          <w:sz w:val="16"/>
        </w:rPr>
        <w:t xml:space="preserve"> of most wars fought since then. </w:t>
      </w:r>
    </w:p>
    <w:p w14:paraId="408C68E5" w14:textId="77777777" w:rsidR="00191B87" w:rsidRPr="005A6A4A" w:rsidRDefault="00191B87" w:rsidP="00191B87">
      <w:pPr>
        <w:rPr>
          <w:rFonts w:asciiTheme="minorHAnsi" w:hAnsiTheme="minorHAnsi" w:cstheme="minorHAnsi"/>
          <w:sz w:val="16"/>
        </w:rPr>
      </w:pPr>
      <w:r w:rsidRPr="005A6A4A">
        <w:rPr>
          <w:rFonts w:asciiTheme="minorHAnsi" w:hAnsiTheme="minorHAnsi" w:cstheme="minorHAnsi"/>
          <w:sz w:val="16"/>
        </w:rPr>
        <w:t xml:space="preserve">The bottom line: </w:t>
      </w:r>
      <w:r w:rsidRPr="001D0469">
        <w:rPr>
          <w:rStyle w:val="Emphasis"/>
          <w:rFonts w:asciiTheme="minorHAnsi" w:hAnsiTheme="minorHAnsi" w:cstheme="minorHAnsi"/>
          <w:highlight w:val="cyan"/>
        </w:rPr>
        <w:t>Economic conditions</w:t>
      </w:r>
      <w:r w:rsidRPr="005A6A4A">
        <w:rPr>
          <w:rFonts w:asciiTheme="minorHAnsi" w:hAnsiTheme="minorHAnsi" w:cstheme="minorHAnsi"/>
          <w:sz w:val="16"/>
        </w:rPr>
        <w:t xml:space="preserve"> (i.e., a depression) may affect the broader political environment in which decisions for war or peace are made, but they </w:t>
      </w:r>
      <w:r w:rsidRPr="001D0469">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1D0469">
        <w:rPr>
          <w:rStyle w:val="Emphasis"/>
          <w:rFonts w:asciiTheme="minorHAnsi" w:hAnsiTheme="minorHAnsi" w:cstheme="minorHAnsi"/>
          <w:highlight w:val="cyan"/>
        </w:rPr>
        <w:t>one factor among many</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rarely</w:t>
      </w:r>
      <w:r w:rsidRPr="001D0469">
        <w:rPr>
          <w:rStyle w:val="StyleUnderline"/>
          <w:rFonts w:asciiTheme="minorHAnsi" w:hAnsiTheme="minorHAnsi" w:cstheme="minorHAnsi"/>
          <w:highlight w:val="cyan"/>
        </w:rPr>
        <w:t xml:space="preserve"> the most significant</w:t>
      </w:r>
      <w:r w:rsidRPr="005A6A4A">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bookmarkEnd w:id="13"/>
    <w:p w14:paraId="65A0F4C0" w14:textId="77777777" w:rsidR="00191B87" w:rsidRPr="00D83801" w:rsidRDefault="00191B87" w:rsidP="00191B87">
      <w:pPr>
        <w:rPr>
          <w:rStyle w:val="StyleUnderline"/>
          <w:color w:val="555555"/>
          <w:sz w:val="16"/>
          <w:szCs w:val="16"/>
        </w:rPr>
      </w:pPr>
    </w:p>
    <w:bookmarkEnd w:id="12"/>
    <w:p w14:paraId="6ADA689A" w14:textId="77777777" w:rsidR="00191B87" w:rsidRPr="00131BFD" w:rsidRDefault="00191B87" w:rsidP="00191B87"/>
    <w:p w14:paraId="57EBC9A4" w14:textId="77777777" w:rsidR="00191B87" w:rsidRPr="005D388F" w:rsidRDefault="00191B87" w:rsidP="00191B87"/>
    <w:p w14:paraId="754D9929" w14:textId="77777777" w:rsidR="00191B87" w:rsidRPr="00191B87" w:rsidRDefault="00191B87" w:rsidP="00191B87"/>
    <w:sectPr w:rsidR="00191B87" w:rsidRPr="00191B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21E8" w14:textId="77777777" w:rsidR="004A6144" w:rsidRDefault="004A6144" w:rsidP="00066D2C">
      <w:r>
        <w:separator/>
      </w:r>
    </w:p>
  </w:endnote>
  <w:endnote w:type="continuationSeparator" w:id="0">
    <w:p w14:paraId="4B2CE602" w14:textId="77777777" w:rsidR="004A6144" w:rsidRDefault="004A61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7BC31" w14:textId="77777777" w:rsidR="004A6144" w:rsidRDefault="004A6144" w:rsidP="00066D2C">
      <w:r>
        <w:separator/>
      </w:r>
    </w:p>
  </w:footnote>
  <w:footnote w:type="continuationSeparator" w:id="0">
    <w:p w14:paraId="31BF6CD4" w14:textId="77777777" w:rsidR="004A6144" w:rsidRDefault="004A61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958AF"/>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214313438">
    <w:abstractNumId w:val="15"/>
  </w:num>
  <w:num w:numId="46" w16cid:durableId="807548858">
    <w:abstractNumId w:val="12"/>
  </w:num>
  <w:num w:numId="47" w16cid:durableId="998538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1B87"/>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B8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14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B7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B6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3D38D"/>
  <w15:chartTrackingRefBased/>
  <w15:docId w15:val="{28B6E8F0-AA61-4E2B-B7FA-81301357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1B87"/>
    <w:rPr>
      <w:rFonts w:ascii="Times New Roman" w:hAnsi="Times New Roman" w:cs="Times New Roman"/>
    </w:rPr>
  </w:style>
  <w:style w:type="paragraph" w:styleId="Heading1">
    <w:name w:val="heading 1"/>
    <w:aliases w:val="Pocket"/>
    <w:basedOn w:val="Normal"/>
    <w:next w:val="Normal"/>
    <w:link w:val="Heading1Char"/>
    <w:qFormat/>
    <w:rsid w:val="00191B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91B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91B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191B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1B8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91B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1B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1B8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91B8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91B87"/>
    <w:rPr>
      <w:color w:val="auto"/>
      <w:u w:val="none"/>
    </w:rPr>
  </w:style>
  <w:style w:type="character" w:customStyle="1" w:styleId="Heading1Char">
    <w:name w:val="Heading 1 Char"/>
    <w:aliases w:val="Pocket Char"/>
    <w:basedOn w:val="DefaultParagraphFont"/>
    <w:link w:val="Heading1"/>
    <w:rsid w:val="00191B8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91B87"/>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91B87"/>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191B8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1B8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91B87"/>
    <w:rPr>
      <w:b w:val="0"/>
      <w:sz w:val="22"/>
      <w:u w:val="single"/>
    </w:rPr>
  </w:style>
  <w:style w:type="character" w:styleId="Strong">
    <w:name w:val="Strong"/>
    <w:basedOn w:val="DefaultParagraphFont"/>
    <w:uiPriority w:val="22"/>
    <w:qFormat/>
    <w:rsid w:val="00191B87"/>
    <w:rPr>
      <w:b/>
      <w:bCs/>
    </w:rPr>
  </w:style>
  <w:style w:type="character" w:styleId="BookTitle">
    <w:name w:val="Book Title"/>
    <w:basedOn w:val="DefaultParagraphFont"/>
    <w:uiPriority w:val="33"/>
    <w:qFormat/>
    <w:rsid w:val="00191B87"/>
    <w:rPr>
      <w:b/>
      <w:bCs/>
      <w:i/>
      <w:iCs/>
      <w:spacing w:val="5"/>
    </w:rPr>
  </w:style>
  <w:style w:type="character" w:customStyle="1" w:styleId="Heading5Char">
    <w:name w:val="Heading 5 Char"/>
    <w:basedOn w:val="DefaultParagraphFont"/>
    <w:link w:val="Heading5"/>
    <w:uiPriority w:val="9"/>
    <w:semiHidden/>
    <w:rsid w:val="00191B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1B87"/>
  </w:style>
  <w:style w:type="paragraph" w:styleId="Header">
    <w:name w:val="header"/>
    <w:basedOn w:val="Normal"/>
    <w:link w:val="HeaderChar"/>
    <w:uiPriority w:val="99"/>
    <w:semiHidden/>
    <w:rsid w:val="00191B87"/>
    <w:pPr>
      <w:tabs>
        <w:tab w:val="center" w:pos="4680"/>
        <w:tab w:val="right" w:pos="9360"/>
      </w:tabs>
    </w:pPr>
  </w:style>
  <w:style w:type="character" w:customStyle="1" w:styleId="HeaderChar">
    <w:name w:val="Header Char"/>
    <w:basedOn w:val="DefaultParagraphFont"/>
    <w:link w:val="Header"/>
    <w:uiPriority w:val="99"/>
    <w:semiHidden/>
    <w:rsid w:val="00191B87"/>
    <w:rPr>
      <w:rFonts w:ascii="Times New Roman" w:hAnsi="Times New Roman" w:cs="Times New Roman"/>
    </w:rPr>
  </w:style>
  <w:style w:type="paragraph" w:styleId="Footer">
    <w:name w:val="footer"/>
    <w:basedOn w:val="Normal"/>
    <w:link w:val="FooterChar"/>
    <w:uiPriority w:val="99"/>
    <w:semiHidden/>
    <w:rsid w:val="00191B87"/>
    <w:pPr>
      <w:tabs>
        <w:tab w:val="center" w:pos="4680"/>
        <w:tab w:val="right" w:pos="9360"/>
      </w:tabs>
    </w:pPr>
  </w:style>
  <w:style w:type="character" w:customStyle="1" w:styleId="FooterChar">
    <w:name w:val="Footer Char"/>
    <w:basedOn w:val="DefaultParagraphFont"/>
    <w:link w:val="Footer"/>
    <w:uiPriority w:val="99"/>
    <w:semiHidden/>
    <w:rsid w:val="00191B87"/>
    <w:rPr>
      <w:rFonts w:ascii="Times New Roman" w:hAnsi="Times New Roman" w:cs="Times New Roman"/>
    </w:rPr>
  </w:style>
  <w:style w:type="paragraph" w:styleId="BodyText">
    <w:name w:val="Body Text"/>
    <w:basedOn w:val="Normal"/>
    <w:link w:val="BodyTextChar"/>
    <w:uiPriority w:val="99"/>
    <w:semiHidden/>
    <w:unhideWhenUsed/>
    <w:rsid w:val="00191B87"/>
    <w:pPr>
      <w:spacing w:after="120"/>
    </w:pPr>
  </w:style>
  <w:style w:type="character" w:customStyle="1" w:styleId="BodyTextChar">
    <w:name w:val="Body Text Char"/>
    <w:basedOn w:val="DefaultParagraphFont"/>
    <w:link w:val="BodyText"/>
    <w:uiPriority w:val="99"/>
    <w:semiHidden/>
    <w:rsid w:val="00191B87"/>
    <w:rPr>
      <w:rFonts w:ascii="Times New Roman" w:hAnsi="Times New Roman" w:cs="Times New Roman"/>
    </w:rPr>
  </w:style>
  <w:style w:type="paragraph" w:styleId="NoSpacing">
    <w:name w:val="No Spacing"/>
    <w:link w:val="NoSpacingChar"/>
    <w:uiPriority w:val="99"/>
    <w:unhideWhenUsed/>
    <w:qFormat/>
    <w:rsid w:val="00191B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91B8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191B87"/>
    <w:rPr>
      <w:color w:val="0563C1" w:themeColor="hyperlink"/>
      <w:u w:val="single"/>
    </w:rPr>
  </w:style>
  <w:style w:type="character" w:styleId="UnresolvedMention">
    <w:name w:val="Unresolved Mention"/>
    <w:basedOn w:val="DefaultParagraphFont"/>
    <w:uiPriority w:val="99"/>
    <w:semiHidden/>
    <w:unhideWhenUsed/>
    <w:rsid w:val="00191B87"/>
    <w:rPr>
      <w:color w:val="605E5C"/>
      <w:shd w:val="clear" w:color="auto" w:fill="E1DFDD"/>
    </w:rPr>
  </w:style>
  <w:style w:type="paragraph" w:customStyle="1" w:styleId="Undertag">
    <w:name w:val="Undertag"/>
    <w:link w:val="UndertagChar"/>
    <w:autoRedefine/>
    <w:uiPriority w:val="5"/>
    <w:qFormat/>
    <w:rsid w:val="00191B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1B8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1B87"/>
    <w:rPr>
      <w:color w:val="1F3864" w:themeColor="accent1" w:themeShade="80"/>
    </w:rPr>
  </w:style>
  <w:style w:type="character" w:customStyle="1" w:styleId="AnalyticChar">
    <w:name w:val="Analytic Char"/>
    <w:basedOn w:val="DefaultParagraphFont"/>
    <w:link w:val="Analytic"/>
    <w:uiPriority w:val="5"/>
    <w:rsid w:val="00191B87"/>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191B8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191B8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191B8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191B87"/>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191B87"/>
    <w:pPr>
      <w:ind w:left="720"/>
      <w:contextualSpacing/>
    </w:pPr>
  </w:style>
  <w:style w:type="paragraph" w:customStyle="1" w:styleId="textbold">
    <w:name w:val="text bold"/>
    <w:basedOn w:val="Normal"/>
    <w:link w:val="Emphasis"/>
    <w:autoRedefine/>
    <w:uiPriority w:val="8"/>
    <w:qFormat/>
    <w:rsid w:val="00191B87"/>
    <w:pPr>
      <w:widowControl w:val="0"/>
      <w:ind w:left="720"/>
      <w:jc w:val="both"/>
    </w:pPr>
    <w:rPr>
      <w:b/>
      <w:iCs/>
      <w:u w:val="single"/>
      <w:bdr w:val="single" w:sz="8" w:space="0" w:color="auto"/>
    </w:rPr>
  </w:style>
  <w:style w:type="paragraph" w:styleId="Revision">
    <w:name w:val="Revision"/>
    <w:hidden/>
    <w:uiPriority w:val="99"/>
    <w:semiHidden/>
    <w:rsid w:val="00191B87"/>
    <w:pPr>
      <w:spacing w:after="0" w:line="240" w:lineRule="auto"/>
    </w:pPr>
    <w:rPr>
      <w:rFonts w:ascii="Calibri" w:hAnsi="Calibri" w:cs="Calibri"/>
      <w:sz w:val="24"/>
    </w:rPr>
  </w:style>
  <w:style w:type="paragraph" w:customStyle="1" w:styleId="Emphasis1">
    <w:name w:val="Emphasis1"/>
    <w:basedOn w:val="Normal"/>
    <w:uiPriority w:val="8"/>
    <w:qFormat/>
    <w:rsid w:val="00191B87"/>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191B87"/>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191B87"/>
    <w:pPr>
      <w:widowControl w:val="0"/>
      <w:suppressAutoHyphens/>
      <w:spacing w:after="200"/>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191B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191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8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91B87"/>
    <w:pPr>
      <w:spacing w:before="160"/>
      <w:jc w:val="center"/>
    </w:pPr>
    <w:rPr>
      <w:i/>
      <w:iCs/>
      <w:color w:val="404040" w:themeColor="text1" w:themeTint="BF"/>
    </w:rPr>
  </w:style>
  <w:style w:type="character" w:customStyle="1" w:styleId="QuoteChar">
    <w:name w:val="Quote Char"/>
    <w:basedOn w:val="DefaultParagraphFont"/>
    <w:link w:val="Quote"/>
    <w:uiPriority w:val="29"/>
    <w:rsid w:val="00191B87"/>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191B87"/>
    <w:rPr>
      <w:i/>
      <w:iCs/>
      <w:color w:val="2F5496" w:themeColor="accent1" w:themeShade="BF"/>
    </w:rPr>
  </w:style>
  <w:style w:type="paragraph" w:styleId="IntenseQuote">
    <w:name w:val="Intense Quote"/>
    <w:basedOn w:val="Normal"/>
    <w:next w:val="Normal"/>
    <w:link w:val="IntenseQuoteChar"/>
    <w:uiPriority w:val="30"/>
    <w:qFormat/>
    <w:rsid w:val="00191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8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91B8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191B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Analytic"/>
    <w:link w:val="AnalyticsChar"/>
    <w:uiPriority w:val="5"/>
    <w:qFormat/>
    <w:rsid w:val="00191B87"/>
    <w:rPr>
      <w:color w:val="4472C4" w:themeColor="accent1"/>
    </w:rPr>
  </w:style>
  <w:style w:type="character" w:customStyle="1" w:styleId="AnalyticsChar">
    <w:name w:val="Analytics Char"/>
    <w:basedOn w:val="AnalyticChar"/>
    <w:link w:val="Analytics"/>
    <w:uiPriority w:val="5"/>
    <w:rsid w:val="00191B87"/>
    <w:rPr>
      <w:rFonts w:ascii="Times New Roman" w:eastAsiaTheme="majorEastAsia" w:hAnsi="Times New Roman" w:cstheme="majorBidi"/>
      <w:b/>
      <w:iCs/>
      <w:color w:val="4472C4" w:themeColor="accent1"/>
      <w:sz w:val="26"/>
    </w:rPr>
  </w:style>
  <w:style w:type="character" w:customStyle="1" w:styleId="TitleChar1">
    <w:name w:val="Title Char1"/>
    <w:basedOn w:val="DefaultParagraphFont"/>
    <w:uiPriority w:val="10"/>
    <w:semiHidden/>
    <w:rsid w:val="00191B87"/>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191B8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www.mercatus.org/research/working-papers/data-really-barrier-entry-rethinking-competition-regulation-generative-ai" TargetMode="External"/><Relationship Id="rId18" Type="http://schemas.openxmlformats.org/officeDocument/2006/relationships/hyperlink" Target="https://www.thenation.com/article/politics/democrats-venezuela-schumer-trum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mercatus.org/research/working-papers/data-really-barrier-entry-rethinking-competition-regulation-generative-ai" TargetMode="External"/><Relationship Id="rId17" Type="http://schemas.openxmlformats.org/officeDocument/2006/relationships/hyperlink" Target="https://www.motherjones.com/politics/2025/12/donald-trump-polls-lame-duck-venezuela-hegseth-political-gravity/" TargetMode="External"/><Relationship Id="rId2" Type="http://schemas.openxmlformats.org/officeDocument/2006/relationships/numbering" Target="numbering.xml"/><Relationship Id="rId16" Type="http://schemas.openxmlformats.org/officeDocument/2006/relationships/hyperlink" Target="https://pubs.aeaweb.org/doi/pdfplus/10.1257/jep.36.4.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hyperlink" Target="https://pubs.aeaweb.org/doi/pdfplus/10.1257/jep.36.4.3" TargetMode="External"/><Relationship Id="rId10" Type="http://schemas.openxmlformats.org/officeDocument/2006/relationships/hyperlink" Target="https://www.mercatus.org/research/working-papers/data-really-barrier-entry-rethinking-competition-regulation-generative-ai" TargetMode="External"/><Relationship Id="rId19" Type="http://schemas.openxmlformats.org/officeDocument/2006/relationships/hyperlink" Target="https://iapp.org/news/a/can-ai-regulators-keep-us-safe-without-stifling-innovation"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hyperlink" Target="https://www.mercatus.org/research/working-papers/data-really-barrier-entry-rethinking-competition-regulation-generative-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40783</Words>
  <Characters>232467</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2026-03-25T15:11:00Z</dcterms:created>
  <dcterms:modified xsi:type="dcterms:W3CDTF">2026-03-25T15:14:00Z</dcterms:modified>
</cp:coreProperties>
</file>