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4B11" w14:textId="4B643A5C" w:rsidR="005D388F" w:rsidRDefault="00FC7A69" w:rsidP="00FC7A69">
      <w:pPr>
        <w:pStyle w:val="Heading1"/>
      </w:pPr>
      <w:r>
        <w:t>Wiki Doc---Round 6---Wake</w:t>
      </w:r>
    </w:p>
    <w:p w14:paraId="09FEB035" w14:textId="77777777" w:rsidR="00FC7A69" w:rsidRDefault="00FC7A69" w:rsidP="00FC7A69">
      <w:pPr>
        <w:pStyle w:val="Heading1"/>
      </w:pPr>
      <w:r>
        <w:t>1NC</w:t>
      </w:r>
    </w:p>
    <w:p w14:paraId="0ABA9DF3" w14:textId="77777777" w:rsidR="00FC7A69" w:rsidRDefault="00FC7A69" w:rsidP="00FC7A69">
      <w:pPr>
        <w:pStyle w:val="Heading2"/>
      </w:pPr>
      <w:r>
        <w:t>OFF</w:t>
      </w:r>
    </w:p>
    <w:p w14:paraId="344A2BB3" w14:textId="77777777" w:rsidR="00FC7A69" w:rsidRDefault="00FC7A69" w:rsidP="00FC7A69">
      <w:pPr>
        <w:pStyle w:val="Heading3"/>
      </w:pPr>
      <w:r>
        <w:t>OFF---1NC</w:t>
      </w:r>
    </w:p>
    <w:p w14:paraId="1C7B4341" w14:textId="77777777" w:rsidR="00FC7A69" w:rsidRDefault="00FC7A69" w:rsidP="00FC7A69">
      <w:pPr>
        <w:pStyle w:val="Heading4"/>
      </w:pPr>
      <w:r w:rsidRPr="001E79A0">
        <w:rPr>
          <w:u w:val="single"/>
        </w:rPr>
        <w:t>Interpretation</w:t>
      </w:r>
      <w:r>
        <w:t xml:space="preserve">---Affs must be topical. </w:t>
      </w:r>
    </w:p>
    <w:p w14:paraId="3FCFC431" w14:textId="77777777" w:rsidR="00FC7A69" w:rsidRPr="00E1136E" w:rsidRDefault="00FC7A69" w:rsidP="00FC7A69">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20A672C1" w14:textId="77777777" w:rsidR="00FC7A69" w:rsidRPr="00E1136E" w:rsidRDefault="00FC7A69" w:rsidP="00FC7A69">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2C8D1F9F" w14:textId="77777777" w:rsidR="00FC7A69" w:rsidRPr="00E1136E" w:rsidRDefault="00FC7A69" w:rsidP="00FC7A69">
      <w:pPr>
        <w:rPr>
          <w:sz w:val="16"/>
        </w:rPr>
      </w:pPr>
      <w:r w:rsidRPr="00720F9D">
        <w:rPr>
          <w:rStyle w:val="StyleUnderline"/>
          <w:highlight w:val="cyan"/>
        </w:rPr>
        <w:t xml:space="preserve">The </w:t>
      </w:r>
      <w:r w:rsidRPr="00720F9D">
        <w:rPr>
          <w:rStyle w:val="Emphasis"/>
          <w:highlight w:val="cyan"/>
        </w:rPr>
        <w:t>U</w:t>
      </w:r>
      <w:r w:rsidRPr="00E1136E">
        <w:rPr>
          <w:sz w:val="16"/>
        </w:rPr>
        <w:t xml:space="preserve">nited </w:t>
      </w:r>
      <w:r w:rsidRPr="00720F9D">
        <w:rPr>
          <w:rStyle w:val="Emphasis"/>
          <w:highlight w:val="cyan"/>
        </w:rPr>
        <w:t>S</w:t>
      </w:r>
      <w:r w:rsidRPr="00E1136E">
        <w:rPr>
          <w:sz w:val="16"/>
        </w:rPr>
        <w:t xml:space="preserve">tates </w:t>
      </w:r>
      <w:r w:rsidRPr="00720F9D">
        <w:rPr>
          <w:rStyle w:val="Emphasis"/>
          <w:highlight w:val="cyan"/>
        </w:rPr>
        <w:t>F</w:t>
      </w:r>
      <w:r w:rsidRPr="00E1136E">
        <w:rPr>
          <w:sz w:val="16"/>
        </w:rPr>
        <w:t xml:space="preserve">ederal </w:t>
      </w:r>
      <w:r w:rsidRPr="00720F9D">
        <w:rPr>
          <w:rStyle w:val="Emphasis"/>
          <w:highlight w:val="cyan"/>
        </w:rPr>
        <w:t>G</w:t>
      </w:r>
      <w:r w:rsidRPr="00E1136E">
        <w:rPr>
          <w:sz w:val="16"/>
        </w:rPr>
        <w:t xml:space="preserve">overnment </w:t>
      </w:r>
      <w:r w:rsidRPr="00720F9D">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720F9D">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720F9D">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720F9D">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720F9D">
        <w:rPr>
          <w:rStyle w:val="StyleUnderline"/>
          <w:highlight w:val="cyan"/>
        </w:rPr>
        <w:t>and</w:t>
      </w:r>
      <w:r w:rsidRPr="00E1136E">
        <w:rPr>
          <w:rStyle w:val="StyleUnderline"/>
        </w:rPr>
        <w:t xml:space="preserve"> iii) </w:t>
      </w:r>
      <w:r w:rsidRPr="00720F9D">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3D02D182" w14:textId="77777777" w:rsidR="00FC7A69" w:rsidRPr="00302DC3" w:rsidRDefault="00FC7A69" w:rsidP="00FC7A69">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302C2B4A" w14:textId="77777777" w:rsidR="00FC7A69" w:rsidRPr="00661E13" w:rsidRDefault="00FC7A69" w:rsidP="00FC7A69">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29857F2A" w14:textId="77777777" w:rsidR="00FC7A69" w:rsidRPr="00851CA3" w:rsidRDefault="00FC7A69" w:rsidP="00FC7A69">
      <w:pPr>
        <w:rPr>
          <w:sz w:val="16"/>
          <w:szCs w:val="24"/>
        </w:rPr>
      </w:pPr>
      <w:r w:rsidRPr="00720F9D">
        <w:rPr>
          <w:rStyle w:val="StyleUnderline"/>
          <w:sz w:val="24"/>
          <w:szCs w:val="24"/>
          <w:highlight w:val="cyan"/>
        </w:rPr>
        <w:t xml:space="preserve">The </w:t>
      </w:r>
      <w:r w:rsidRPr="00720F9D">
        <w:rPr>
          <w:rStyle w:val="Emphasis"/>
          <w:highlight w:val="cyan"/>
        </w:rPr>
        <w:t>colon</w:t>
      </w:r>
      <w:r w:rsidRPr="00720F9D">
        <w:rPr>
          <w:rStyle w:val="StyleUnderline"/>
          <w:sz w:val="24"/>
          <w:szCs w:val="24"/>
          <w:highlight w:val="cyan"/>
        </w:rPr>
        <w:t xml:space="preserve"> introduces</w:t>
      </w:r>
      <w:r w:rsidRPr="00851CA3">
        <w:rPr>
          <w:sz w:val="16"/>
          <w:szCs w:val="24"/>
        </w:rPr>
        <w:t xml:space="preserve"> the following: </w:t>
      </w:r>
    </w:p>
    <w:p w14:paraId="016C3A77" w14:textId="77777777" w:rsidR="00FC7A69" w:rsidRPr="00851CA3" w:rsidRDefault="00FC7A69" w:rsidP="00FC7A69">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300B904B" w14:textId="77777777" w:rsidR="00FC7A69" w:rsidRPr="00851CA3" w:rsidRDefault="00FC7A69" w:rsidP="00FC7A69">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46AB5567" w14:textId="77777777" w:rsidR="00FC7A69" w:rsidRPr="00851CA3" w:rsidRDefault="00FC7A69" w:rsidP="00FC7A69">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35F832B0" w14:textId="77777777" w:rsidR="00FC7A69" w:rsidRPr="00851CA3" w:rsidRDefault="00FC7A69" w:rsidP="00FC7A69">
      <w:pPr>
        <w:rPr>
          <w:sz w:val="16"/>
          <w:szCs w:val="16"/>
        </w:rPr>
      </w:pPr>
      <w:r w:rsidRPr="00851CA3">
        <w:rPr>
          <w:sz w:val="16"/>
          <w:szCs w:val="16"/>
        </w:rPr>
        <w:t>d.  A second independent clause which explains the first: Potter's motive is clear: (colon) he wants the assignment.</w:t>
      </w:r>
    </w:p>
    <w:p w14:paraId="0DBD5911" w14:textId="77777777" w:rsidR="00FC7A69" w:rsidRDefault="00FC7A69" w:rsidP="00FC7A69">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340E8D76" w14:textId="77777777" w:rsidR="00FC7A69" w:rsidRDefault="00FC7A69" w:rsidP="00FC7A69">
      <w:pPr>
        <w:rPr>
          <w:rStyle w:val="StyleUnderline"/>
          <w:sz w:val="24"/>
          <w:szCs w:val="24"/>
        </w:rPr>
      </w:pPr>
      <w:r w:rsidRPr="00851CA3">
        <w:rPr>
          <w:sz w:val="16"/>
          <w:szCs w:val="24"/>
        </w:rPr>
        <w:t xml:space="preserve">g.  </w:t>
      </w:r>
      <w:r w:rsidRPr="00720F9D">
        <w:rPr>
          <w:rStyle w:val="StyleUnderline"/>
          <w:sz w:val="24"/>
          <w:szCs w:val="24"/>
          <w:highlight w:val="cyan"/>
        </w:rPr>
        <w:t xml:space="preserve">A </w:t>
      </w:r>
      <w:r w:rsidRPr="00720F9D">
        <w:rPr>
          <w:rStyle w:val="Emphasis"/>
          <w:highlight w:val="cyan"/>
        </w:rPr>
        <w:t>formal resolution</w:t>
      </w:r>
      <w:r w:rsidRPr="00720F9D">
        <w:rPr>
          <w:rStyle w:val="StyleUnderline"/>
          <w:sz w:val="24"/>
          <w:szCs w:val="24"/>
          <w:highlight w:val="cyan"/>
        </w:rPr>
        <w:t>, after the word "</w:t>
      </w:r>
      <w:r w:rsidRPr="00720F9D">
        <w:rPr>
          <w:rStyle w:val="Emphasis"/>
          <w:highlight w:val="cyan"/>
        </w:rPr>
        <w:t>resolved</w:t>
      </w:r>
      <w:r w:rsidRPr="00720F9D">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2D55A8C2" w14:textId="77777777" w:rsidR="00FC7A69" w:rsidRPr="00C622A5" w:rsidRDefault="00FC7A69" w:rsidP="00FC7A69">
      <w:pPr>
        <w:pStyle w:val="Heading4"/>
      </w:pPr>
      <w:r w:rsidRPr="00C622A5">
        <w:t xml:space="preserve">‘Should’ </w:t>
      </w:r>
      <w:r>
        <w:t>mandates</w:t>
      </w:r>
      <w:r w:rsidRPr="00C622A5">
        <w:t xml:space="preserve"> a </w:t>
      </w:r>
      <w:r w:rsidRPr="00C622A5">
        <w:rPr>
          <w:u w:val="single"/>
        </w:rPr>
        <w:t>course of action</w:t>
      </w:r>
      <w:r w:rsidRPr="00C622A5">
        <w:t>.</w:t>
      </w:r>
    </w:p>
    <w:p w14:paraId="4A37D97E" w14:textId="77777777" w:rsidR="00FC7A69" w:rsidRPr="005413BD" w:rsidRDefault="00FC7A69" w:rsidP="00FC7A69">
      <w:r w:rsidRPr="00CF2A48">
        <w:rPr>
          <w:rStyle w:val="Style13ptBold"/>
        </w:rPr>
        <w:t>Nieto 9</w:t>
      </w:r>
      <w:r w:rsidRPr="005413BD">
        <w:t>. Judge Henry Nieto, Colorado Court of Appeals, 8-20-2009 People v. Munoz, 240 P.3d 311 (Colo. Ct. App. 2009)</w:t>
      </w:r>
    </w:p>
    <w:p w14:paraId="5B9F8765" w14:textId="77777777" w:rsidR="00FC7A69" w:rsidRPr="009B43D1" w:rsidRDefault="00FC7A69" w:rsidP="00FC7A69">
      <w:pPr>
        <w:rPr>
          <w:sz w:val="16"/>
        </w:rPr>
      </w:pPr>
      <w:r w:rsidRPr="005413BD">
        <w:rPr>
          <w:sz w:val="16"/>
        </w:rPr>
        <w:t>“</w:t>
      </w:r>
      <w:r w:rsidRPr="00720F9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720F9D">
        <w:rPr>
          <w:rStyle w:val="Emphasis"/>
          <w:highlight w:val="cyan"/>
        </w:rPr>
        <w:t>duty</w:t>
      </w:r>
      <w:r w:rsidRPr="00720F9D">
        <w:rPr>
          <w:rStyle w:val="StyleUnderline"/>
          <w:highlight w:val="cyan"/>
        </w:rPr>
        <w:t xml:space="preserve"> or </w:t>
      </w:r>
      <w:r w:rsidRPr="00720F9D">
        <w:rPr>
          <w:rStyle w:val="Emphasis"/>
          <w:highlight w:val="cyan"/>
        </w:rPr>
        <w:t>obligation</w:t>
      </w:r>
      <w:r w:rsidRPr="005413BD">
        <w:rPr>
          <w:sz w:val="16"/>
        </w:rPr>
        <w:t xml:space="preserve"> and </w:t>
      </w:r>
      <w:r w:rsidRPr="00720F9D">
        <w:rPr>
          <w:rStyle w:val="Emphasis"/>
          <w:highlight w:val="cyan"/>
        </w:rPr>
        <w:t>not discretion</w:t>
      </w:r>
      <w:r w:rsidRPr="005413BD">
        <w:rPr>
          <w:sz w:val="16"/>
        </w:rPr>
        <w:t xml:space="preserve">. In Little v. State, 554 S.W.2d 312, 324 (Ark. 1977), the Arkansas Supreme </w:t>
      </w:r>
      <w:r w:rsidRPr="00720F9D">
        <w:rPr>
          <w:rStyle w:val="StyleUnderline"/>
          <w:highlight w:val="cyan"/>
        </w:rPr>
        <w:t>Court interpreted</w:t>
      </w:r>
      <w:r w:rsidRPr="005413BD">
        <w:rPr>
          <w:sz w:val="16"/>
        </w:rPr>
        <w:t xml:space="preserve"> the word “</w:t>
      </w:r>
      <w:r w:rsidRPr="00720F9D">
        <w:rPr>
          <w:rStyle w:val="StyleUnderline"/>
          <w:highlight w:val="cyan"/>
        </w:rPr>
        <w:t>should</w:t>
      </w:r>
      <w:r w:rsidRPr="005413BD">
        <w:rPr>
          <w:sz w:val="16"/>
        </w:rPr>
        <w:t xml:space="preserve">” in an instruction on circumstantial evidence </w:t>
      </w:r>
      <w:r w:rsidRPr="00720F9D">
        <w:rPr>
          <w:rStyle w:val="StyleUnderline"/>
          <w:highlight w:val="cyan"/>
        </w:rPr>
        <w:t>as synonymous with</w:t>
      </w:r>
      <w:r w:rsidRPr="005413BD">
        <w:rPr>
          <w:sz w:val="16"/>
        </w:rPr>
        <w:t xml:space="preserve"> the word “</w:t>
      </w:r>
      <w:r w:rsidRPr="00720F9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121A189E" w14:textId="77777777" w:rsidR="00FC7A69" w:rsidRDefault="00FC7A69" w:rsidP="00FC7A69"/>
    <w:p w14:paraId="0E2F2098" w14:textId="77777777" w:rsidR="00FC7A69" w:rsidRDefault="00FC7A69" w:rsidP="00FC7A69">
      <w:pPr>
        <w:pStyle w:val="Heading4"/>
      </w:pPr>
      <w:r>
        <w:t xml:space="preserve">CBRs </w:t>
      </w:r>
      <w:r w:rsidRPr="00B50397">
        <w:rPr>
          <w:u w:val="single"/>
        </w:rPr>
        <w:t>require</w:t>
      </w:r>
      <w:r>
        <w:t xml:space="preserve"> governmental action. </w:t>
      </w:r>
    </w:p>
    <w:p w14:paraId="41022DBA" w14:textId="77777777" w:rsidR="00FC7A69" w:rsidRPr="005839B5" w:rsidRDefault="00FC7A69" w:rsidP="00FC7A69">
      <w:r w:rsidRPr="005F3CEF">
        <w:rPr>
          <w:rStyle w:val="Style13ptBold"/>
        </w:rPr>
        <w:t>Powell ’25</w:t>
      </w:r>
      <w:r>
        <w:t xml:space="preserve"> [Russell; February 3; professor of law and endowed scholar at Seattle University School of Law; UC Law Business Journal, “Fallout and Fiduciary Duty,” vol. 21]</w:t>
      </w:r>
    </w:p>
    <w:p w14:paraId="0BA10F7E" w14:textId="77777777" w:rsidR="00FC7A69" w:rsidRDefault="00FC7A69" w:rsidP="00FC7A69">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3CDBFCDC" w14:textId="77777777" w:rsidR="00FC7A69" w:rsidRDefault="00FC7A69" w:rsidP="00FC7A69">
      <w:pPr>
        <w:pStyle w:val="Heading4"/>
      </w:pPr>
      <w:r>
        <w:t xml:space="preserve">“Workers” refers to those in an employment relationship who sell their labor or services. </w:t>
      </w:r>
    </w:p>
    <w:p w14:paraId="5E806494" w14:textId="77777777" w:rsidR="00FC7A69" w:rsidRDefault="00FC7A69" w:rsidP="00FC7A69">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7E9F67BD" w14:textId="77777777" w:rsidR="00FC7A69" w:rsidRPr="0033656A" w:rsidRDefault="00FC7A69" w:rsidP="00FC7A69">
      <w:pPr>
        <w:rPr>
          <w:sz w:val="16"/>
        </w:rPr>
      </w:pPr>
      <w:r w:rsidRPr="0033656A">
        <w:rPr>
          <w:rStyle w:val="Emphasis"/>
          <w:highlight w:val="cyan"/>
        </w:rPr>
        <w:t>All</w:t>
      </w:r>
      <w:r w:rsidRPr="000D4A8E">
        <w:rPr>
          <w:rStyle w:val="StyleUnderline"/>
        </w:rPr>
        <w:t xml:space="preserve"> developed </w:t>
      </w:r>
      <w:r w:rsidRPr="0033656A">
        <w:rPr>
          <w:rStyle w:val="Emphasis"/>
          <w:highlight w:val="cyan"/>
        </w:rPr>
        <w:t>systems</w:t>
      </w:r>
      <w:r w:rsidRPr="0033656A">
        <w:rPr>
          <w:rStyle w:val="StyleUnderline"/>
          <w:highlight w:val="cyan"/>
        </w:rPr>
        <w:t xml:space="preserve"> of labor law draw some</w:t>
      </w:r>
      <w:r w:rsidRPr="0033656A">
        <w:rPr>
          <w:sz w:val="16"/>
        </w:rPr>
        <w:t xml:space="preserve"> kind of </w:t>
      </w:r>
      <w:r w:rsidRPr="0033656A">
        <w:rPr>
          <w:rStyle w:val="Emphasis"/>
          <w:highlight w:val="cyan"/>
        </w:rPr>
        <w:t>distinction</w:t>
      </w:r>
      <w:r w:rsidRPr="0033656A">
        <w:rPr>
          <w:sz w:val="16"/>
        </w:rPr>
        <w:t xml:space="preserve"> </w:t>
      </w:r>
      <w:r w:rsidRPr="0033656A">
        <w:rPr>
          <w:rStyle w:val="StyleUnderline"/>
          <w:highlight w:val="cyan"/>
        </w:rPr>
        <w:t>between</w:t>
      </w:r>
      <w:r w:rsidRPr="000D4A8E">
        <w:rPr>
          <w:rStyle w:val="StyleUnderline"/>
        </w:rPr>
        <w:t xml:space="preserve"> economic </w:t>
      </w:r>
      <w:r w:rsidRPr="0033656A">
        <w:rPr>
          <w:rStyle w:val="StyleUnderline"/>
          <w:highlight w:val="cyan"/>
        </w:rPr>
        <w:t xml:space="preserve">relationships where individuals sell their capacity to </w:t>
      </w:r>
      <w:r w:rsidRPr="0033656A">
        <w:rPr>
          <w:rStyle w:val="Emphasis"/>
          <w:highlight w:val="cyan"/>
        </w:rPr>
        <w:t>work</w:t>
      </w:r>
      <w:r w:rsidRPr="0033656A">
        <w:rPr>
          <w:sz w:val="16"/>
        </w:rPr>
        <w:t xml:space="preserve"> to another party, </w:t>
      </w:r>
      <w:r w:rsidRPr="0033656A">
        <w:rPr>
          <w:rStyle w:val="StyleUnderline"/>
          <w:highlight w:val="cyan"/>
        </w:rPr>
        <w:t>and those where individuals sell their</w:t>
      </w:r>
      <w:r w:rsidRPr="000D4A8E">
        <w:rPr>
          <w:rStyle w:val="StyleUnderline"/>
        </w:rPr>
        <w:t xml:space="preserve"> </w:t>
      </w:r>
      <w:r w:rsidRPr="0033656A">
        <w:rPr>
          <w:rStyle w:val="StyleUnderline"/>
          <w:highlight w:val="cyan"/>
        </w:rPr>
        <w:t>services</w:t>
      </w:r>
      <w:r w:rsidRPr="0033656A">
        <w:rPr>
          <w:sz w:val="16"/>
        </w:rPr>
        <w:t xml:space="preserve"> to another party who wishes to purchase them.1 In broad terms, both </w:t>
      </w:r>
      <w:r w:rsidRPr="0033656A">
        <w:rPr>
          <w:rStyle w:val="StyleUnderline"/>
          <w:highlight w:val="cyan"/>
        </w:rPr>
        <w:t xml:space="preserve">those who sell their </w:t>
      </w:r>
      <w:r w:rsidRPr="0033656A">
        <w:rPr>
          <w:rStyle w:val="Emphasis"/>
          <w:highlight w:val="cyan"/>
        </w:rPr>
        <w:t>labor</w:t>
      </w:r>
      <w:r w:rsidRPr="0033656A">
        <w:rPr>
          <w:sz w:val="16"/>
        </w:rPr>
        <w:t xml:space="preserve"> </w:t>
      </w:r>
      <w:r w:rsidRPr="0033656A">
        <w:rPr>
          <w:rStyle w:val="StyleUnderline"/>
          <w:highlight w:val="cyan"/>
        </w:rPr>
        <w:t>and</w:t>
      </w:r>
      <w:r w:rsidRPr="0033656A">
        <w:rPr>
          <w:sz w:val="16"/>
        </w:rPr>
        <w:t xml:space="preserve"> those who sell their </w:t>
      </w:r>
      <w:r w:rsidRPr="0033656A">
        <w:rPr>
          <w:rStyle w:val="Emphasis"/>
          <w:highlight w:val="cyan"/>
        </w:rPr>
        <w:t>services</w:t>
      </w:r>
      <w:r w:rsidRPr="0033656A">
        <w:rPr>
          <w:sz w:val="16"/>
        </w:rPr>
        <w:t xml:space="preserve"> </w:t>
      </w:r>
      <w:r w:rsidRPr="0033656A">
        <w:rPr>
          <w:rStyle w:val="StyleUnderline"/>
          <w:highlight w:val="cyan"/>
        </w:rPr>
        <w:t>can be characterized as</w:t>
      </w:r>
      <w:r w:rsidRPr="0033656A">
        <w:rPr>
          <w:sz w:val="16"/>
        </w:rPr>
        <w:t xml:space="preserve"> “</w:t>
      </w:r>
      <w:r w:rsidRPr="0033656A">
        <w:rPr>
          <w:rStyle w:val="Emphasis"/>
          <w:highlight w:val="cyan"/>
        </w:rPr>
        <w:t>workers</w:t>
      </w:r>
      <w:r w:rsidRPr="0033656A">
        <w:rPr>
          <w:sz w:val="16"/>
        </w:rPr>
        <w:t>.” 2</w:t>
      </w:r>
    </w:p>
    <w:p w14:paraId="445BC608" w14:textId="77777777" w:rsidR="00FC7A69" w:rsidRPr="00ED469D" w:rsidRDefault="00FC7A69" w:rsidP="00FC7A69">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p>
    <w:p w14:paraId="0FC8EADD" w14:textId="77777777" w:rsidR="00FC7A69" w:rsidRDefault="00FC7A69" w:rsidP="00FC7A69"/>
    <w:p w14:paraId="29E6DE7A" w14:textId="77777777" w:rsidR="00FC7A69" w:rsidRPr="00DC244E" w:rsidRDefault="00FC7A69" w:rsidP="00FC7A69">
      <w:pPr>
        <w:pStyle w:val="Heading4"/>
      </w:pPr>
      <w:r>
        <w:t xml:space="preserve">Vote negative for </w:t>
      </w:r>
      <w:r w:rsidRPr="00133264">
        <w:rPr>
          <w:u w:val="single"/>
        </w:rPr>
        <w:t>predictable limits</w:t>
      </w:r>
      <w:r>
        <w:t>. Two impacts.</w:t>
      </w:r>
    </w:p>
    <w:p w14:paraId="18F1BF05" w14:textId="77777777" w:rsidR="00FC7A69" w:rsidRPr="00DC244E" w:rsidRDefault="00FC7A69" w:rsidP="00FC7A69">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 </w:t>
      </w:r>
      <w:r>
        <w:rPr>
          <w:u w:val="single"/>
        </w:rPr>
        <w:t>Failure</w:t>
      </w:r>
      <w:r>
        <w:t xml:space="preserve"> to iterate produces </w:t>
      </w:r>
      <w:r>
        <w:rPr>
          <w:u w:val="single"/>
        </w:rPr>
        <w:t>false positives</w:t>
      </w:r>
      <w:r>
        <w:t xml:space="preserve">---NEG on </w:t>
      </w:r>
      <w:r>
        <w:rPr>
          <w:u w:val="single"/>
        </w:rPr>
        <w:t>presumption</w:t>
      </w:r>
      <w:r>
        <w:t>.</w:t>
      </w:r>
    </w:p>
    <w:p w14:paraId="0D39EE59" w14:textId="77777777" w:rsidR="00FC7A69" w:rsidRPr="008B73DD" w:rsidRDefault="00FC7A69" w:rsidP="00FC7A69">
      <w:pPr>
        <w:pStyle w:val="Heading4"/>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02798369" w14:textId="77777777" w:rsidR="00FC7A69" w:rsidRDefault="00FC7A69" w:rsidP="00FC7A69">
      <w:pPr>
        <w:pStyle w:val="Heading3"/>
      </w:pPr>
      <w:r>
        <w:t>OFF---1NC</w:t>
      </w:r>
    </w:p>
    <w:p w14:paraId="0AB2F3AB" w14:textId="77777777" w:rsidR="00FC7A69" w:rsidRDefault="00FC7A69" w:rsidP="00FC7A69">
      <w:pPr>
        <w:pStyle w:val="Heading4"/>
      </w:pPr>
      <w:r>
        <w:t xml:space="preserve">The 1AC’s </w:t>
      </w:r>
      <w:r>
        <w:rPr>
          <w:u w:val="single"/>
        </w:rPr>
        <w:t>subcultural radicalism</w:t>
      </w:r>
      <w:r>
        <w:t xml:space="preserve"> cedes power to racial capitalism by abandoning </w:t>
      </w:r>
      <w:r>
        <w:rPr>
          <w:u w:val="single"/>
        </w:rPr>
        <w:t>organizing</w:t>
      </w:r>
      <w:r>
        <w:t xml:space="preserve"> in favor of self-marginalizing shortcuts.  Racial capital ensures </w:t>
      </w:r>
      <w:r>
        <w:rPr>
          <w:u w:val="single"/>
        </w:rPr>
        <w:t>climate</w:t>
      </w:r>
      <w:r>
        <w:t xml:space="preserve"> extinction and global </w:t>
      </w:r>
      <w:r>
        <w:rPr>
          <w:u w:val="single"/>
        </w:rPr>
        <w:t>immiseration</w:t>
      </w:r>
      <w:r>
        <w:t xml:space="preserve">.  Only a </w:t>
      </w:r>
      <w:r>
        <w:rPr>
          <w:u w:val="single"/>
        </w:rPr>
        <w:t>mass political base</w:t>
      </w:r>
      <w:r>
        <w:t xml:space="preserve"> solves.</w:t>
      </w:r>
    </w:p>
    <w:p w14:paraId="0E3A9429" w14:textId="77777777" w:rsidR="00FC7A69" w:rsidRDefault="00FC7A69" w:rsidP="00FC7A69">
      <w:r>
        <w:rPr>
          <w:rStyle w:val="Style13ptBold"/>
        </w:rPr>
        <w:t>Taylor ’21</w:t>
      </w:r>
      <w:r w:rsidRPr="00DE60CD">
        <w:t xml:space="preserve"> </w:t>
      </w:r>
      <w:r>
        <w:t xml:space="preserve">[Astra Taylor, writer, organizer, and documentary filmmaker, she’s been involved in antiwar activism and was a participant in the Occupy movement, she organizes with Debt Collective—a decentralized debtors union borne out of Occupy.  August 8, 2021, “2021 DSA Convention: Astra Taylor (Closing Speaker) 8/8,” Streamed live and uploaded to YouTube by Democratic Socialists of America on August 8, 2021, </w:t>
      </w:r>
      <w:hyperlink r:id="rId10" w:history="1">
        <w:r w:rsidRPr="00A8167E">
          <w:rPr>
            <w:rStyle w:val="Hyperlink"/>
          </w:rPr>
          <w:t>https://www.youtube.com/watch?v=lbDWRgXyKN0</w:t>
        </w:r>
      </w:hyperlink>
      <w:r>
        <w:t>, transcribed from video: 8:48-51:33]</w:t>
      </w:r>
    </w:p>
    <w:p w14:paraId="7852935E" w14:textId="77777777" w:rsidR="00FC7A69" w:rsidRPr="00A51530" w:rsidRDefault="00FC7A69" w:rsidP="00FC7A69">
      <w:pPr>
        <w:rPr>
          <w:sz w:val="16"/>
        </w:rPr>
      </w:pPr>
      <w:r w:rsidRPr="00E0359B">
        <w:rPr>
          <w:rStyle w:val="StyleUnderline"/>
        </w:rPr>
        <w:t xml:space="preserve">When I was younger, </w:t>
      </w:r>
      <w:r w:rsidRPr="002E49B6">
        <w:rPr>
          <w:rStyle w:val="StyleUnderline"/>
          <w:highlight w:val="cyan"/>
        </w:rPr>
        <w:t xml:space="preserve">I was a socialist, </w:t>
      </w:r>
      <w:r w:rsidRPr="002E49B6">
        <w:rPr>
          <w:rStyle w:val="Emphasis"/>
          <w:i/>
          <w:highlight w:val="cyan"/>
        </w:rPr>
        <w:t>in theory</w:t>
      </w:r>
      <w:r w:rsidRPr="00DA2BC2">
        <w:rPr>
          <w:sz w:val="16"/>
        </w:rPr>
        <w:t xml:space="preserve">, right? </w:t>
      </w:r>
      <w:r w:rsidRPr="002E49B6">
        <w:rPr>
          <w:rStyle w:val="StyleUnderline"/>
          <w:highlight w:val="cyan"/>
        </w:rPr>
        <w:t>I read</w:t>
      </w:r>
      <w:r w:rsidRPr="00122000">
        <w:rPr>
          <w:rStyle w:val="StyleUnderline"/>
        </w:rPr>
        <w:t xml:space="preserve"> Marx, I </w:t>
      </w:r>
      <w:r w:rsidRPr="00C97DE9">
        <w:rPr>
          <w:rStyle w:val="StyleUnderline"/>
        </w:rPr>
        <w:t>thought critically</w:t>
      </w:r>
      <w:r w:rsidRPr="00122000">
        <w:rPr>
          <w:rStyle w:val="StyleUnderline"/>
        </w:rPr>
        <w:t xml:space="preserve"> about capitalism, I </w:t>
      </w:r>
      <w:r w:rsidRPr="003A2687">
        <w:rPr>
          <w:rStyle w:val="StyleUnderline"/>
        </w:rPr>
        <w:t>went to panels, I</w:t>
      </w:r>
      <w:r w:rsidRPr="00122000">
        <w:rPr>
          <w:rStyle w:val="StyleUnderline"/>
        </w:rPr>
        <w:t xml:space="preserve"> </w:t>
      </w:r>
      <w:r w:rsidRPr="002E49B6">
        <w:rPr>
          <w:rStyle w:val="StyleUnderline"/>
          <w:highlight w:val="cyan"/>
        </w:rPr>
        <w:t>attended</w:t>
      </w:r>
      <w:r w:rsidRPr="00122000">
        <w:rPr>
          <w:rStyle w:val="StyleUnderline"/>
        </w:rPr>
        <w:t xml:space="preserve"> random </w:t>
      </w:r>
      <w:r w:rsidRPr="002E49B6">
        <w:rPr>
          <w:rStyle w:val="StyleUnderline"/>
          <w:highlight w:val="cyan"/>
        </w:rPr>
        <w:t>protests</w:t>
      </w:r>
      <w:r w:rsidRPr="00122000">
        <w:rPr>
          <w:rStyle w:val="StyleUnderline"/>
        </w:rPr>
        <w:t xml:space="preserve">, I marched outside the International Monetary Fund, I leafletted against the Iraq war, </w:t>
      </w:r>
      <w:r w:rsidRPr="0022694D">
        <w:rPr>
          <w:rStyle w:val="Emphasis"/>
        </w:rPr>
        <w:t>but</w:t>
      </w:r>
      <w:r w:rsidRPr="00C97DE9">
        <w:rPr>
          <w:rStyle w:val="Emphasis"/>
        </w:rPr>
        <w:t xml:space="preserve"> I </w:t>
      </w:r>
      <w:r w:rsidRPr="0022694D">
        <w:rPr>
          <w:rStyle w:val="Emphasis"/>
        </w:rPr>
        <w:t>felt reluctant</w:t>
      </w:r>
      <w:r w:rsidRPr="00122000">
        <w:rPr>
          <w:rStyle w:val="Emphasis"/>
        </w:rPr>
        <w:t>—almost silly—</w:t>
      </w:r>
      <w:r w:rsidRPr="0022694D">
        <w:rPr>
          <w:rStyle w:val="Emphasis"/>
        </w:rPr>
        <w:t>calling myself a socialist</w:t>
      </w:r>
      <w:r w:rsidRPr="00DA2BC2">
        <w:rPr>
          <w:sz w:val="16"/>
        </w:rPr>
        <w:t xml:space="preserve">. </w:t>
      </w:r>
      <w:r w:rsidRPr="00122000">
        <w:rPr>
          <w:rStyle w:val="StyleUnderline"/>
        </w:rPr>
        <w:t>Why?</w:t>
      </w:r>
      <w:r w:rsidRPr="00DA2BC2">
        <w:rPr>
          <w:sz w:val="16"/>
        </w:rPr>
        <w:t xml:space="preserve"> Not because I was ashamed or because I doubted the analysis, but </w:t>
      </w:r>
      <w:r w:rsidRPr="0022694D">
        <w:rPr>
          <w:rStyle w:val="Emphasis"/>
        </w:rPr>
        <w:t xml:space="preserve">because </w:t>
      </w:r>
      <w:r w:rsidRPr="002E49B6">
        <w:rPr>
          <w:rStyle w:val="Emphasis"/>
          <w:highlight w:val="cyan"/>
        </w:rPr>
        <w:t>you cannot be a socialist alone</w:t>
      </w:r>
      <w:r w:rsidRPr="00E0359B">
        <w:rPr>
          <w:rStyle w:val="StyleUnderline"/>
        </w:rPr>
        <w:t xml:space="preserve">, </w:t>
      </w:r>
      <w:r w:rsidRPr="002E49B6">
        <w:rPr>
          <w:rStyle w:val="StyleUnderline"/>
          <w:highlight w:val="cyan"/>
        </w:rPr>
        <w:t xml:space="preserve">and </w:t>
      </w:r>
      <w:r w:rsidRPr="002E49B6">
        <w:rPr>
          <w:rStyle w:val="Emphasis"/>
          <w:highlight w:val="cyan"/>
        </w:rPr>
        <w:t>being part of a crowd</w:t>
      </w:r>
      <w:r w:rsidRPr="00E0359B">
        <w:rPr>
          <w:rStyle w:val="Emphasis"/>
        </w:rPr>
        <w:t>—as powerful as that experience can be</w:t>
      </w:r>
      <w:r w:rsidRPr="00C51AD1">
        <w:rPr>
          <w:rStyle w:val="Emphasis"/>
        </w:rPr>
        <w:t>—</w:t>
      </w:r>
      <w:r w:rsidRPr="002E49B6">
        <w:rPr>
          <w:rStyle w:val="Emphasis"/>
          <w:highlight w:val="cyan"/>
        </w:rPr>
        <w:t>was</w:t>
      </w:r>
      <w:r w:rsidRPr="00C51AD1">
        <w:rPr>
          <w:rStyle w:val="Emphasis"/>
        </w:rPr>
        <w:t>n’t enough for me to feel truly connected to other people with the same political commitments</w:t>
      </w:r>
      <w:r w:rsidRPr="00C51AD1">
        <w:rPr>
          <w:sz w:val="16"/>
        </w:rPr>
        <w:t xml:space="preserve">. </w:t>
      </w:r>
      <w:r w:rsidRPr="00C51AD1">
        <w:rPr>
          <w:rStyle w:val="StyleUnderline"/>
        </w:rPr>
        <w:t>The groups that did exist that I could’ve joined</w:t>
      </w:r>
      <w:r w:rsidRPr="00C51AD1">
        <w:rPr>
          <w:sz w:val="16"/>
        </w:rPr>
        <w:t xml:space="preserve">—you know, they </w:t>
      </w:r>
      <w:r w:rsidRPr="00C51AD1">
        <w:rPr>
          <w:rStyle w:val="StyleUnderline"/>
        </w:rPr>
        <w:t xml:space="preserve">felt marginal, they sometimes felt </w:t>
      </w:r>
      <w:r w:rsidRPr="002E49B6">
        <w:rPr>
          <w:rStyle w:val="Emphasis"/>
          <w:highlight w:val="cyan"/>
        </w:rPr>
        <w:t>self-marginalizing</w:t>
      </w:r>
      <w:r w:rsidRPr="00C51AD1">
        <w:rPr>
          <w:rStyle w:val="StyleUnderline"/>
        </w:rPr>
        <w:t xml:space="preserve"> and irrelevant</w:t>
      </w:r>
      <w:r w:rsidRPr="00C51AD1">
        <w:rPr>
          <w:sz w:val="16"/>
        </w:rPr>
        <w:t xml:space="preserve">. So, </w:t>
      </w:r>
      <w:r w:rsidRPr="00C51AD1">
        <w:rPr>
          <w:rStyle w:val="StyleUnderline"/>
        </w:rPr>
        <w:t>the difference between saying “I am a</w:t>
      </w:r>
      <w:r w:rsidRPr="003A2687">
        <w:rPr>
          <w:rStyle w:val="StyleUnderline"/>
        </w:rPr>
        <w:t xml:space="preserve"> socialist” in 2003, 2011, and</w:t>
      </w:r>
      <w:r w:rsidRPr="003A2687">
        <w:rPr>
          <w:sz w:val="16"/>
        </w:rPr>
        <w:t xml:space="preserve"> now, in </w:t>
      </w:r>
      <w:r w:rsidRPr="003A2687">
        <w:rPr>
          <w:rStyle w:val="StyleUnderline"/>
        </w:rPr>
        <w:t>2021, it’s just night and day, and DSA is a huge reason for that</w:t>
      </w:r>
      <w:r w:rsidRPr="003A2687">
        <w:rPr>
          <w:sz w:val="16"/>
        </w:rPr>
        <w:t xml:space="preserve">. </w:t>
      </w:r>
      <w:r w:rsidRPr="003A2687">
        <w:rPr>
          <w:rStyle w:val="StyleUnderline"/>
        </w:rPr>
        <w:t xml:space="preserve">The </w:t>
      </w:r>
      <w:r w:rsidRPr="0007518D">
        <w:rPr>
          <w:rStyle w:val="StyleUnderline"/>
        </w:rPr>
        <w:t>existence of DSA</w:t>
      </w:r>
      <w:r w:rsidRPr="0007518D">
        <w:rPr>
          <w:sz w:val="16"/>
        </w:rPr>
        <w:t xml:space="preserve"> in its current formation </w:t>
      </w:r>
      <w:r w:rsidRPr="0007518D">
        <w:rPr>
          <w:rStyle w:val="StyleUnderline"/>
        </w:rPr>
        <w:t xml:space="preserve">is </w:t>
      </w:r>
      <w:r w:rsidRPr="0007518D">
        <w:rPr>
          <w:rStyle w:val="Emphasis"/>
        </w:rPr>
        <w:t>game-changing</w:t>
      </w:r>
      <w:r w:rsidRPr="0007518D">
        <w:rPr>
          <w:sz w:val="16"/>
        </w:rPr>
        <w:t xml:space="preserve">, so I just want to begin with my own personal gratitude to the organization and to every one of you for showing up to this convention and taking responsibility, because I know it’s not always easy, right? </w:t>
      </w:r>
      <w:r w:rsidRPr="0007518D">
        <w:rPr>
          <w:rStyle w:val="StyleUnderline"/>
        </w:rPr>
        <w:t>There’s so much potential for democratic socialist politics today</w:t>
      </w:r>
      <w:r w:rsidRPr="0007518D">
        <w:rPr>
          <w:sz w:val="16"/>
        </w:rPr>
        <w:t>—</w:t>
      </w:r>
      <w:r w:rsidRPr="0007518D">
        <w:rPr>
          <w:rStyle w:val="StyleUnderline"/>
        </w:rPr>
        <w:t>for other groups and initiatives in the broader left-wing ecosystem and for DSA in particular</w:t>
      </w:r>
      <w:r w:rsidRPr="0007518D">
        <w:rPr>
          <w:sz w:val="16"/>
        </w:rPr>
        <w:t xml:space="preserve">. And </w:t>
      </w:r>
      <w:r w:rsidRPr="0007518D">
        <w:rPr>
          <w:rStyle w:val="StyleUnderline"/>
        </w:rPr>
        <w:t>I’m just so grateful to have comrades all over the country</w:t>
      </w:r>
      <w:r w:rsidRPr="0007518D">
        <w:rPr>
          <w:sz w:val="16"/>
        </w:rPr>
        <w:t xml:space="preserve">. You know, </w:t>
      </w:r>
      <w:r w:rsidRPr="0007518D">
        <w:rPr>
          <w:rStyle w:val="StyleUnderline"/>
        </w:rPr>
        <w:t>I’m thinking about my reaction to Mariah Parker</w:t>
      </w:r>
      <w:r w:rsidRPr="0007518D">
        <w:rPr>
          <w:sz w:val="16"/>
        </w:rPr>
        <w:t xml:space="preserve"> who</w:t>
      </w:r>
      <w:r w:rsidRPr="0007518D">
        <w:rPr>
          <w:rStyle w:val="StyleUnderline"/>
        </w:rPr>
        <w:t>’s the radical councilmember from Athens, Georgia</w:t>
      </w:r>
      <w:r w:rsidRPr="0007518D">
        <w:rPr>
          <w:sz w:val="16"/>
        </w:rPr>
        <w:t xml:space="preserve"> who was part of the opening telethon that y’all organized. And </w:t>
      </w:r>
      <w:r w:rsidRPr="0007518D">
        <w:rPr>
          <w:rStyle w:val="StyleUnderline"/>
        </w:rPr>
        <w:t>Athens, Georgia</w:t>
      </w:r>
      <w:r w:rsidRPr="00122000">
        <w:rPr>
          <w:rStyle w:val="StyleUnderline"/>
        </w:rPr>
        <w:t xml:space="preserve"> is my hometown</w:t>
      </w:r>
      <w:r w:rsidRPr="00DA2BC2">
        <w:rPr>
          <w:sz w:val="16"/>
        </w:rPr>
        <w:t xml:space="preserve">, and whenever I talk to Mariah or I see her on screen, I get this thrill. I mean there’s still this way in which </w:t>
      </w:r>
      <w:r w:rsidRPr="00122000">
        <w:rPr>
          <w:rStyle w:val="StyleUnderline"/>
        </w:rPr>
        <w:t xml:space="preserve">my mind is blown that there </w:t>
      </w:r>
      <w:r w:rsidRPr="00FC36D8">
        <w:rPr>
          <w:rStyle w:val="StyleUnderline"/>
        </w:rPr>
        <w:t>is</w:t>
      </w:r>
      <w:r w:rsidRPr="00122000">
        <w:rPr>
          <w:rStyle w:val="StyleUnderline"/>
        </w:rPr>
        <w:t xml:space="preserve"> a DSA chapter in Athens, Georgia, and there are socialists on the city council, and she’s </w:t>
      </w:r>
      <w:r w:rsidRPr="00FC36D8">
        <w:rPr>
          <w:rStyle w:val="StyleUnderline"/>
        </w:rPr>
        <w:t>not the only leftist there</w:t>
      </w:r>
      <w:r w:rsidRPr="00DA2BC2">
        <w:rPr>
          <w:sz w:val="16"/>
        </w:rPr>
        <w:t xml:space="preserve">. </w:t>
      </w:r>
      <w:r w:rsidRPr="00122000">
        <w:rPr>
          <w:rStyle w:val="StyleUnderline"/>
        </w:rPr>
        <w:t>I could not have imagined this a decade ago</w:t>
      </w:r>
      <w:r w:rsidRPr="00DA2BC2">
        <w:rPr>
          <w:sz w:val="16"/>
        </w:rPr>
        <w:t xml:space="preserve">. So, I was a little bit </w:t>
      </w:r>
      <w:r w:rsidRPr="00122000">
        <w:rPr>
          <w:rStyle w:val="StyleUnderline"/>
        </w:rPr>
        <w:t>like the Slavoj Žižek/Fredric Jameson line</w:t>
      </w:r>
      <w:r w:rsidRPr="00DA2BC2">
        <w:rPr>
          <w:sz w:val="16"/>
        </w:rPr>
        <w:t xml:space="preserve">, right, </w:t>
      </w:r>
      <w:r w:rsidRPr="00122000">
        <w:rPr>
          <w:rStyle w:val="StyleUnderline"/>
        </w:rPr>
        <w:t xml:space="preserve">where: </w:t>
      </w:r>
      <w:r w:rsidRPr="002E49B6">
        <w:rPr>
          <w:rStyle w:val="Emphasis"/>
          <w:szCs w:val="28"/>
          <w:highlight w:val="cyan"/>
        </w:rPr>
        <w:t>I could imagine the end of the world but not socialists in</w:t>
      </w:r>
      <w:r w:rsidRPr="003C67CA">
        <w:rPr>
          <w:rStyle w:val="Emphasis"/>
          <w:szCs w:val="28"/>
        </w:rPr>
        <w:t xml:space="preserve"> my </w:t>
      </w:r>
      <w:r w:rsidRPr="002E49B6">
        <w:rPr>
          <w:rStyle w:val="Emphasis"/>
          <w:szCs w:val="28"/>
          <w:highlight w:val="cyan"/>
        </w:rPr>
        <w:t>city hall</w:t>
      </w:r>
      <w:r w:rsidRPr="00DA2BC2">
        <w:rPr>
          <w:sz w:val="16"/>
        </w:rPr>
        <w:t xml:space="preserve">. And </w:t>
      </w:r>
      <w:r w:rsidRPr="00122000">
        <w:rPr>
          <w:rStyle w:val="StyleUnderline"/>
        </w:rPr>
        <w:t>looking back, I can’t help but think</w:t>
      </w:r>
      <w:r w:rsidRPr="00DA2BC2">
        <w:rPr>
          <w:sz w:val="16"/>
        </w:rPr>
        <w:t xml:space="preserve">, you know, </w:t>
      </w:r>
      <w:r w:rsidRPr="00FC36D8">
        <w:rPr>
          <w:rStyle w:val="StyleUnderline"/>
        </w:rPr>
        <w:t xml:space="preserve">what if I’d had the opportunity to </w:t>
      </w:r>
      <w:r w:rsidRPr="00FC36D8">
        <w:rPr>
          <w:rStyle w:val="Emphasis"/>
        </w:rPr>
        <w:t>join a robust DSA chapter</w:t>
      </w:r>
      <w:r w:rsidRPr="00FC36D8">
        <w:rPr>
          <w:rStyle w:val="StyleUnderline"/>
        </w:rPr>
        <w:t xml:space="preserve"> when I was a teenager in Athens, Georgia in the ‘90s?</w:t>
      </w:r>
      <w:r w:rsidRPr="00DA2BC2">
        <w:rPr>
          <w:sz w:val="16"/>
        </w:rPr>
        <w:t xml:space="preserve"> </w:t>
      </w:r>
      <w:r w:rsidRPr="002E49B6">
        <w:rPr>
          <w:rStyle w:val="StyleUnderline"/>
          <w:highlight w:val="cyan"/>
        </w:rPr>
        <w:t>What if I</w:t>
      </w:r>
      <w:r w:rsidRPr="003A2687">
        <w:rPr>
          <w:rStyle w:val="StyleUnderline"/>
        </w:rPr>
        <w:t xml:space="preserve"> had </w:t>
      </w:r>
      <w:r w:rsidRPr="002E49B6">
        <w:rPr>
          <w:rStyle w:val="Emphasis"/>
          <w:highlight w:val="cyan"/>
        </w:rPr>
        <w:t>learned</w:t>
      </w:r>
      <w:r w:rsidRPr="00E0359B">
        <w:rPr>
          <w:rStyle w:val="Emphasis"/>
        </w:rPr>
        <w:t xml:space="preserve"> early-on </w:t>
      </w:r>
      <w:r w:rsidRPr="002E49B6">
        <w:rPr>
          <w:rStyle w:val="Emphasis"/>
          <w:highlight w:val="cyan"/>
        </w:rPr>
        <w:t xml:space="preserve">about </w:t>
      </w:r>
      <w:r w:rsidRPr="00FC36D8">
        <w:rPr>
          <w:rStyle w:val="Emphasis"/>
        </w:rPr>
        <w:t xml:space="preserve">participating in </w:t>
      </w:r>
      <w:r w:rsidRPr="002E49B6">
        <w:rPr>
          <w:rStyle w:val="Emphasis"/>
          <w:highlight w:val="cyan"/>
        </w:rPr>
        <w:t>democratic processes or</w:t>
      </w:r>
      <w:r w:rsidRPr="00FC36D8">
        <w:rPr>
          <w:rStyle w:val="Emphasis"/>
        </w:rPr>
        <w:t xml:space="preserve"> given a real lesson in </w:t>
      </w:r>
      <w:r w:rsidRPr="002E49B6">
        <w:rPr>
          <w:rStyle w:val="Emphasis"/>
          <w:highlight w:val="cyan"/>
        </w:rPr>
        <w:t>solidarity</w:t>
      </w:r>
      <w:r w:rsidRPr="00DA2BC2">
        <w:rPr>
          <w:sz w:val="16"/>
        </w:rPr>
        <w:t>, right</w:t>
      </w:r>
      <w:r w:rsidRPr="002E49B6">
        <w:rPr>
          <w:rStyle w:val="Emphasis"/>
          <w:highlight w:val="cyan"/>
        </w:rPr>
        <w:t>?</w:t>
      </w:r>
      <w:r w:rsidRPr="00DA2BC2">
        <w:rPr>
          <w:sz w:val="16"/>
        </w:rPr>
        <w:t xml:space="preserve"> </w:t>
      </w:r>
      <w:r w:rsidRPr="00122000">
        <w:rPr>
          <w:rStyle w:val="StyleUnderline"/>
        </w:rPr>
        <w:t>Instead, it was just like all indie rock, all the time</w:t>
      </w:r>
      <w:r w:rsidRPr="00DA2BC2">
        <w:rPr>
          <w:sz w:val="16"/>
        </w:rPr>
        <w:t xml:space="preserve">, which was fine, but </w:t>
      </w:r>
      <w:r w:rsidRPr="00122000">
        <w:rPr>
          <w:rStyle w:val="StyleUnderline"/>
        </w:rPr>
        <w:t>would’ve been nice if there was a little socialism to counteract that</w:t>
      </w:r>
      <w:r w:rsidRPr="00DA2BC2">
        <w:rPr>
          <w:sz w:val="16"/>
        </w:rPr>
        <w:t xml:space="preserve">. You know, </w:t>
      </w:r>
      <w:r w:rsidRPr="00EB4AA8">
        <w:rPr>
          <w:rStyle w:val="Emphasis"/>
        </w:rPr>
        <w:t>if I had been part of a local chapter</w:t>
      </w:r>
      <w:r w:rsidRPr="00DA2BC2">
        <w:rPr>
          <w:sz w:val="16"/>
        </w:rPr>
        <w:t>, right, ideas—</w:t>
      </w:r>
      <w:r w:rsidRPr="00122000">
        <w:rPr>
          <w:rStyle w:val="Emphasis"/>
        </w:rPr>
        <w:t>radical ideas</w:t>
      </w:r>
      <w:r w:rsidRPr="00DA2BC2">
        <w:rPr>
          <w:sz w:val="16"/>
        </w:rPr>
        <w:t>—</w:t>
      </w:r>
      <w:r w:rsidRPr="00122000">
        <w:rPr>
          <w:rStyle w:val="Emphasis"/>
        </w:rPr>
        <w:t>would have been imparted</w:t>
      </w:r>
      <w:r w:rsidRPr="00DA2BC2">
        <w:rPr>
          <w:sz w:val="16"/>
        </w:rPr>
        <w:t>, but actual—I hope—</w:t>
      </w:r>
      <w:r w:rsidRPr="00FC36D8">
        <w:rPr>
          <w:rStyle w:val="Emphasis"/>
        </w:rPr>
        <w:t>actual organizing skills</w:t>
      </w:r>
      <w:r w:rsidRPr="00EB4AA8">
        <w:rPr>
          <w:rStyle w:val="StyleUnderline"/>
        </w:rPr>
        <w:t xml:space="preserve"> that certainly </w:t>
      </w:r>
      <w:r w:rsidRPr="00FC36D8">
        <w:rPr>
          <w:rStyle w:val="StyleUnderline"/>
        </w:rPr>
        <w:t>would have served me well</w:t>
      </w:r>
      <w:r w:rsidRPr="00EB4AA8">
        <w:rPr>
          <w:sz w:val="16"/>
        </w:rPr>
        <w:t xml:space="preserve">. And </w:t>
      </w:r>
      <w:r w:rsidRPr="002E49B6">
        <w:rPr>
          <w:rStyle w:val="StyleUnderline"/>
          <w:highlight w:val="cyan"/>
        </w:rPr>
        <w:t xml:space="preserve">instead, I was in a </w:t>
      </w:r>
      <w:r w:rsidRPr="002E49B6">
        <w:rPr>
          <w:rStyle w:val="Emphasis"/>
          <w:highlight w:val="cyan"/>
        </w:rPr>
        <w:t>political vacuum</w:t>
      </w:r>
      <w:r w:rsidRPr="00A85704">
        <w:rPr>
          <w:rStyle w:val="StyleUnderline"/>
        </w:rPr>
        <w:t xml:space="preserve">, </w:t>
      </w:r>
      <w:r w:rsidRPr="007E0F2A">
        <w:rPr>
          <w:rStyle w:val="Emphasis"/>
        </w:rPr>
        <w:t>waiting for the conditions</w:t>
      </w:r>
      <w:r w:rsidRPr="007E0F2A">
        <w:rPr>
          <w:sz w:val="16"/>
        </w:rPr>
        <w:t>—conditions definitely not of my own choosing—</w:t>
      </w:r>
      <w:r w:rsidRPr="007E0F2A">
        <w:rPr>
          <w:rStyle w:val="Emphasis"/>
        </w:rPr>
        <w:t>to change</w:t>
      </w:r>
      <w:r w:rsidRPr="00DA2BC2">
        <w:rPr>
          <w:sz w:val="16"/>
        </w:rPr>
        <w:t xml:space="preserve">. So, </w:t>
      </w:r>
      <w:r w:rsidRPr="00E0359B">
        <w:rPr>
          <w:rStyle w:val="StyleUnderline"/>
        </w:rPr>
        <w:t>what I want to talk about</w:t>
      </w:r>
      <w:r w:rsidRPr="00E0359B">
        <w:rPr>
          <w:sz w:val="16"/>
        </w:rPr>
        <w:t xml:space="preserve"> in this closing keynote </w:t>
      </w:r>
      <w:r w:rsidRPr="00E0359B">
        <w:rPr>
          <w:rStyle w:val="StyleUnderline"/>
        </w:rPr>
        <w:t xml:space="preserve">is not just the importance of democratic socialism in this moment, but </w:t>
      </w:r>
      <w:r w:rsidRPr="00E0359B">
        <w:rPr>
          <w:rStyle w:val="Emphasis"/>
        </w:rPr>
        <w:t>the importance of creating lasting, inclusive socialist institutions</w:t>
      </w:r>
      <w:r w:rsidRPr="00E0359B">
        <w:rPr>
          <w:sz w:val="16"/>
        </w:rPr>
        <w:t xml:space="preserve">. And first and foremost, we need to do this, right, </w:t>
      </w:r>
      <w:r w:rsidRPr="00E0359B">
        <w:rPr>
          <w:rStyle w:val="StyleUnderline"/>
        </w:rPr>
        <w:t>to build power for the working class</w:t>
      </w:r>
      <w:r w:rsidRPr="00E0359B">
        <w:rPr>
          <w:sz w:val="16"/>
        </w:rPr>
        <w:t xml:space="preserve">. </w:t>
      </w:r>
      <w:r w:rsidRPr="00E0359B">
        <w:rPr>
          <w:rStyle w:val="StyleUnderline"/>
        </w:rPr>
        <w:t xml:space="preserve">But it’s also imperative that socialists </w:t>
      </w:r>
      <w:r w:rsidRPr="00E0359B">
        <w:rPr>
          <w:rStyle w:val="Emphasis"/>
        </w:rPr>
        <w:t>demonstrate our credibility</w:t>
      </w:r>
      <w:r w:rsidRPr="00DA2BC2">
        <w:rPr>
          <w:sz w:val="16"/>
        </w:rPr>
        <w:t xml:space="preserve">. </w:t>
      </w:r>
      <w:r w:rsidRPr="002E49B6">
        <w:rPr>
          <w:rStyle w:val="Emphasis"/>
          <w:highlight w:val="cyan"/>
        </w:rPr>
        <w:t>If we want</w:t>
      </w:r>
      <w:r w:rsidRPr="003C67CA">
        <w:rPr>
          <w:rStyle w:val="Emphasis"/>
        </w:rPr>
        <w:t xml:space="preserve"> people </w:t>
      </w:r>
      <w:r w:rsidRPr="002E49B6">
        <w:rPr>
          <w:rStyle w:val="Emphasis"/>
          <w:highlight w:val="cyan"/>
        </w:rPr>
        <w:t>to</w:t>
      </w:r>
      <w:r w:rsidRPr="003C67CA">
        <w:rPr>
          <w:rStyle w:val="Emphasis"/>
        </w:rPr>
        <w:t xml:space="preserve"> believe we can </w:t>
      </w:r>
      <w:r w:rsidRPr="002E49B6">
        <w:rPr>
          <w:rStyle w:val="Emphasis"/>
          <w:highlight w:val="cyan"/>
        </w:rPr>
        <w:t>transform</w:t>
      </w:r>
      <w:r w:rsidRPr="00A85704">
        <w:rPr>
          <w:rStyle w:val="Emphasis"/>
        </w:rPr>
        <w:t xml:space="preserve"> society</w:t>
      </w:r>
      <w:r w:rsidRPr="006A1B83">
        <w:rPr>
          <w:rStyle w:val="Emphasis"/>
        </w:rPr>
        <w:t xml:space="preserve"> </w:t>
      </w:r>
      <w:r w:rsidRPr="002E49B6">
        <w:rPr>
          <w:rStyle w:val="Emphasis"/>
          <w:highlight w:val="cyan"/>
        </w:rPr>
        <w:t>on a mass</w:t>
      </w:r>
      <w:r w:rsidRPr="006A1B83">
        <w:rPr>
          <w:rStyle w:val="Emphasis"/>
        </w:rPr>
        <w:t xml:space="preserve">ive </w:t>
      </w:r>
      <w:r w:rsidRPr="002E49B6">
        <w:rPr>
          <w:rStyle w:val="Emphasis"/>
          <w:highlight w:val="cyan"/>
        </w:rPr>
        <w:t>scale</w:t>
      </w:r>
      <w:r w:rsidRPr="00DA2BC2">
        <w:rPr>
          <w:sz w:val="16"/>
        </w:rPr>
        <w:t>—</w:t>
      </w:r>
      <w:r w:rsidRPr="006A1B83">
        <w:rPr>
          <w:rStyle w:val="StyleUnderline"/>
        </w:rPr>
        <w:t>that we can democratize the economy, democratize the state</w:t>
      </w:r>
      <w:r w:rsidRPr="00DA2BC2">
        <w:rPr>
          <w:sz w:val="16"/>
        </w:rPr>
        <w:t>—</w:t>
      </w:r>
      <w:r w:rsidRPr="003C67CA">
        <w:rPr>
          <w:rStyle w:val="StyleUnderline"/>
        </w:rPr>
        <w:t xml:space="preserve">then </w:t>
      </w:r>
      <w:r w:rsidRPr="002E49B6">
        <w:rPr>
          <w:rStyle w:val="StyleUnderline"/>
          <w:highlight w:val="cyan"/>
        </w:rPr>
        <w:t>we should</w:t>
      </w:r>
      <w:r w:rsidRPr="006A1B83">
        <w:rPr>
          <w:rStyle w:val="StyleUnderline"/>
        </w:rPr>
        <w:t xml:space="preserve"> probably be able to </w:t>
      </w:r>
      <w:r w:rsidRPr="002E49B6">
        <w:rPr>
          <w:rStyle w:val="Emphasis"/>
          <w:highlight w:val="cyan"/>
        </w:rPr>
        <w:t>demonstrate we can run</w:t>
      </w:r>
      <w:r w:rsidRPr="006A1B83">
        <w:rPr>
          <w:rStyle w:val="Emphasis"/>
        </w:rPr>
        <w:t xml:space="preserve"> some </w:t>
      </w:r>
      <w:r w:rsidRPr="002E49B6">
        <w:rPr>
          <w:rStyle w:val="Emphasis"/>
          <w:highlight w:val="cyan"/>
        </w:rPr>
        <w:t>organizations</w:t>
      </w:r>
      <w:r w:rsidRPr="007E0F2A">
        <w:rPr>
          <w:rStyle w:val="Emphasis"/>
        </w:rPr>
        <w:t xml:space="preserve"> effectively</w:t>
      </w:r>
      <w:r w:rsidRPr="007E0F2A">
        <w:rPr>
          <w:rStyle w:val="StyleUnderline"/>
        </w:rPr>
        <w:t xml:space="preserve"> as a</w:t>
      </w:r>
      <w:r w:rsidRPr="007E0F2A">
        <w:rPr>
          <w:sz w:val="16"/>
        </w:rPr>
        <w:t xml:space="preserve"> kind of </w:t>
      </w:r>
      <w:r w:rsidRPr="007E0F2A">
        <w:rPr>
          <w:rStyle w:val="Emphasis"/>
        </w:rPr>
        <w:t>proof of concept</w:t>
      </w:r>
      <w:r w:rsidRPr="007E0F2A">
        <w:rPr>
          <w:sz w:val="16"/>
        </w:rPr>
        <w:t xml:space="preserve">. So, you know, I know I’m preaching to the choir, but </w:t>
      </w:r>
      <w:r w:rsidRPr="007E0F2A">
        <w:rPr>
          <w:rStyle w:val="StyleUnderline"/>
        </w:rPr>
        <w:t>it’s just so imperative that</w:t>
      </w:r>
      <w:r w:rsidRPr="007E0F2A">
        <w:rPr>
          <w:sz w:val="16"/>
        </w:rPr>
        <w:t xml:space="preserve"> we do this, that </w:t>
      </w:r>
      <w:r w:rsidRPr="007E0F2A">
        <w:rPr>
          <w:rStyle w:val="Emphasis"/>
        </w:rPr>
        <w:t xml:space="preserve">we build institutions and </w:t>
      </w:r>
      <w:r w:rsidRPr="003C67CA">
        <w:rPr>
          <w:rStyle w:val="Emphasis"/>
        </w:rPr>
        <w:t>organizational capacity</w:t>
      </w:r>
      <w:r w:rsidRPr="003C67CA">
        <w:rPr>
          <w:sz w:val="16"/>
        </w:rPr>
        <w:t xml:space="preserve">. </w:t>
      </w:r>
      <w:r w:rsidRPr="003C67CA">
        <w:rPr>
          <w:rStyle w:val="Emphasis"/>
        </w:rPr>
        <w:t>Organization is what enables people to collaborate and withstand the politics of divide-and-conquer</w:t>
      </w:r>
      <w:r w:rsidRPr="003C67CA">
        <w:rPr>
          <w:sz w:val="16"/>
        </w:rPr>
        <w:t>.</w:t>
      </w:r>
      <w:r w:rsidRPr="00DA2BC2">
        <w:rPr>
          <w:sz w:val="16"/>
        </w:rPr>
        <w:t xml:space="preserve"> </w:t>
      </w:r>
      <w:r w:rsidRPr="002E49B6">
        <w:rPr>
          <w:rStyle w:val="StyleUnderline"/>
          <w:highlight w:val="cyan"/>
        </w:rPr>
        <w:t>Since the</w:t>
      </w:r>
      <w:r w:rsidRPr="006A1B83">
        <w:rPr>
          <w:rStyle w:val="StyleUnderline"/>
        </w:rPr>
        <w:t xml:space="preserve"> beginning of the Atlantic </w:t>
      </w:r>
      <w:r w:rsidRPr="002E49B6">
        <w:rPr>
          <w:rStyle w:val="StyleUnderline"/>
          <w:highlight w:val="cyan"/>
        </w:rPr>
        <w:t>slave trade</w:t>
      </w:r>
      <w:r w:rsidRPr="006A1B83">
        <w:rPr>
          <w:rStyle w:val="StyleUnderline"/>
        </w:rPr>
        <w:t xml:space="preserve">, western European </w:t>
      </w:r>
      <w:r w:rsidRPr="002E49B6">
        <w:rPr>
          <w:rStyle w:val="StyleUnderline"/>
          <w:highlight w:val="cyan"/>
        </w:rPr>
        <w:t>colonization</w:t>
      </w:r>
      <w:r w:rsidRPr="00FC36D8">
        <w:rPr>
          <w:rStyle w:val="StyleUnderline"/>
        </w:rPr>
        <w:t>, into the present</w:t>
      </w:r>
      <w:r w:rsidRPr="006A1B83">
        <w:rPr>
          <w:rStyle w:val="StyleUnderline"/>
        </w:rPr>
        <w:t xml:space="preserve"> day, </w:t>
      </w:r>
      <w:r w:rsidRPr="002E49B6">
        <w:rPr>
          <w:rStyle w:val="Emphasis"/>
          <w:highlight w:val="cyan"/>
        </w:rPr>
        <w:t>capital</w:t>
      </w:r>
      <w:r w:rsidRPr="00A85704">
        <w:rPr>
          <w:rStyle w:val="Emphasis"/>
        </w:rPr>
        <w:t xml:space="preserve">ism has </w:t>
      </w:r>
      <w:r w:rsidRPr="002E49B6">
        <w:rPr>
          <w:rStyle w:val="Emphasis"/>
          <w:highlight w:val="cyan"/>
        </w:rPr>
        <w:t>perpetuated</w:t>
      </w:r>
      <w:r w:rsidRPr="006A1B83">
        <w:rPr>
          <w:rStyle w:val="Emphasis"/>
        </w:rPr>
        <w:t xml:space="preserve"> social distinctions—</w:t>
      </w:r>
      <w:r w:rsidRPr="002E49B6">
        <w:rPr>
          <w:rStyle w:val="Emphasis"/>
          <w:highlight w:val="cyan"/>
        </w:rPr>
        <w:t>racial hierarchies</w:t>
      </w:r>
      <w:r w:rsidRPr="006A1B83">
        <w:rPr>
          <w:rStyle w:val="Emphasis"/>
        </w:rPr>
        <w:t xml:space="preserve"> above all—to extract, exploit, plunder, and profit</w:t>
      </w:r>
      <w:r w:rsidRPr="00DA2BC2">
        <w:rPr>
          <w:sz w:val="16"/>
        </w:rPr>
        <w:t xml:space="preserve">. In the words of the late Richard Trumka, who is rightly on our minds this weekend, “We’ve seen how </w:t>
      </w:r>
      <w:r w:rsidRPr="006A1B83">
        <w:rPr>
          <w:rStyle w:val="StyleUnderline"/>
        </w:rPr>
        <w:t>companies set worker against worker</w:t>
      </w:r>
      <w:r w:rsidRPr="00DA2BC2">
        <w:rPr>
          <w:sz w:val="16"/>
        </w:rPr>
        <w:t xml:space="preserve"> — how </w:t>
      </w:r>
      <w:r w:rsidRPr="006A1B83">
        <w:rPr>
          <w:rStyle w:val="StyleUnderline"/>
        </w:rPr>
        <w:t>they throw whites a few extra crumbs off the table” and</w:t>
      </w:r>
      <w:r w:rsidRPr="00DA2BC2">
        <w:rPr>
          <w:sz w:val="16"/>
        </w:rPr>
        <w:t xml:space="preserve"> how </w:t>
      </w:r>
      <w:r w:rsidRPr="006A1B83">
        <w:rPr>
          <w:rStyle w:val="StyleUnderline"/>
        </w:rPr>
        <w:t>we all end up losing</w:t>
      </w:r>
      <w:r w:rsidRPr="00DA2BC2">
        <w:rPr>
          <w:sz w:val="16"/>
        </w:rPr>
        <w:t xml:space="preserve">. </w:t>
      </w:r>
      <w:r w:rsidRPr="006A1B83">
        <w:rPr>
          <w:rStyle w:val="Emphasis"/>
        </w:rPr>
        <w:t xml:space="preserve">When </w:t>
      </w:r>
      <w:r w:rsidRPr="002E49B6">
        <w:rPr>
          <w:rStyle w:val="Emphasis"/>
          <w:highlight w:val="cyan"/>
        </w:rPr>
        <w:t>we’re divided,</w:t>
      </w:r>
      <w:r w:rsidRPr="006A1B83">
        <w:rPr>
          <w:rStyle w:val="Emphasis"/>
        </w:rPr>
        <w:t xml:space="preserve"> we’re </w:t>
      </w:r>
      <w:r w:rsidRPr="002E49B6">
        <w:rPr>
          <w:rStyle w:val="Emphasis"/>
          <w:highlight w:val="cyan"/>
        </w:rPr>
        <w:t>conquered</w:t>
      </w:r>
      <w:r w:rsidRPr="00DA2BC2">
        <w:rPr>
          <w:sz w:val="16"/>
        </w:rPr>
        <w:t xml:space="preserve">. </w:t>
      </w:r>
      <w:r w:rsidRPr="006A1B83">
        <w:rPr>
          <w:rStyle w:val="StyleUnderline"/>
        </w:rPr>
        <w:t xml:space="preserve">And </w:t>
      </w:r>
      <w:r w:rsidRPr="00EB4AA8">
        <w:rPr>
          <w:rStyle w:val="StyleUnderline"/>
        </w:rPr>
        <w:t>right now</w:t>
      </w:r>
      <w:r w:rsidRPr="006A1B83">
        <w:rPr>
          <w:rStyle w:val="StyleUnderline"/>
        </w:rPr>
        <w:t xml:space="preserve">, </w:t>
      </w:r>
      <w:r w:rsidRPr="00BE3F5D">
        <w:rPr>
          <w:rStyle w:val="StyleUnderline"/>
        </w:rPr>
        <w:t xml:space="preserve">objectively, </w:t>
      </w:r>
      <w:r w:rsidRPr="00BE3F5D">
        <w:rPr>
          <w:rStyle w:val="Emphasis"/>
        </w:rPr>
        <w:t>we’re pretty fucking divided</w:t>
      </w:r>
      <w:r w:rsidRPr="006A1B83">
        <w:rPr>
          <w:rStyle w:val="Emphasis"/>
        </w:rPr>
        <w:t xml:space="preserve">, at a moment </w:t>
      </w:r>
      <w:r w:rsidRPr="002E49B6">
        <w:rPr>
          <w:rStyle w:val="Emphasis"/>
          <w:highlight w:val="cyan"/>
        </w:rPr>
        <w:t>when the stakes could not be higher</w:t>
      </w:r>
      <w:r w:rsidRPr="00DA2BC2">
        <w:rPr>
          <w:sz w:val="16"/>
        </w:rPr>
        <w:t xml:space="preserve">. And so, we have a ton of work to do. That’s the understatement of the year. </w:t>
      </w:r>
      <w:r w:rsidRPr="00CB0DD4">
        <w:rPr>
          <w:sz w:val="16"/>
          <w:szCs w:val="16"/>
        </w:rPr>
        <w:t>We can fight to move forward to a more democratic horizon—and again, what is “democracy?”, we can talk about how complicated that word is and what that horizon is—or pulled backwards by reactionaries and plutocrats who are determined to undo decades of hard-won progress. Today, nostalgia dominates US politics, right? There’s the Make America Great Again revanchism of the right-wing, on one side. And then there’s the return to normal denialism of centrist Democrats on the other. And we have to fight them both with all we’ve got. We cannot accept nostalgia in any of its guises, right? And as we know, there’s no normal to return to. The climate crisis ensures that. And I believe we have an IPCC report coming out tomorrow that’s just going to underscore the severity of the situation</w:t>
      </w:r>
      <w:r w:rsidRPr="00DA2BC2">
        <w:rPr>
          <w:sz w:val="16"/>
        </w:rPr>
        <w:t xml:space="preserve">. </w:t>
      </w:r>
      <w:r w:rsidRPr="000834E2">
        <w:rPr>
          <w:rStyle w:val="StyleUnderline"/>
        </w:rPr>
        <w:t>Too often</w:t>
      </w:r>
      <w:r w:rsidRPr="000834E2">
        <w:rPr>
          <w:sz w:val="16"/>
        </w:rPr>
        <w:t xml:space="preserve">, and I’m personally really guilty of this, </w:t>
      </w:r>
      <w:r w:rsidRPr="000834E2">
        <w:rPr>
          <w:rStyle w:val="StyleUnderline"/>
        </w:rPr>
        <w:t xml:space="preserve">we talk about </w:t>
      </w:r>
      <w:r w:rsidRPr="002E49B6">
        <w:rPr>
          <w:rStyle w:val="StyleUnderline"/>
          <w:highlight w:val="cyan"/>
        </w:rPr>
        <w:t>the climate crisis</w:t>
      </w:r>
      <w:r w:rsidRPr="006A1B83">
        <w:rPr>
          <w:rStyle w:val="StyleUnderline"/>
        </w:rPr>
        <w:t xml:space="preserve"> as something coming down the </w:t>
      </w:r>
      <w:r w:rsidRPr="000834E2">
        <w:rPr>
          <w:rStyle w:val="StyleUnderline"/>
        </w:rPr>
        <w:t>pike, as a threat that’s looming, but it</w:t>
      </w:r>
      <w:r w:rsidRPr="002E49B6">
        <w:rPr>
          <w:rStyle w:val="StyleUnderline"/>
          <w:highlight w:val="cyan"/>
        </w:rPr>
        <w:t xml:space="preserve">’s </w:t>
      </w:r>
      <w:r w:rsidRPr="002E49B6">
        <w:rPr>
          <w:rStyle w:val="Emphasis"/>
          <w:highlight w:val="cyan"/>
        </w:rPr>
        <w:t>here</w:t>
      </w:r>
      <w:r w:rsidRPr="00FC36D8">
        <w:rPr>
          <w:rStyle w:val="Emphasis"/>
        </w:rPr>
        <w:t xml:space="preserve"> and now</w:t>
      </w:r>
      <w:r w:rsidRPr="00FC36D8">
        <w:rPr>
          <w:rStyle w:val="StyleUnderline"/>
        </w:rPr>
        <w:t xml:space="preserve"> </w:t>
      </w:r>
      <w:r w:rsidRPr="002E49B6">
        <w:rPr>
          <w:rStyle w:val="StyleUnderline"/>
          <w:highlight w:val="cyan"/>
        </w:rPr>
        <w:t>in</w:t>
      </w:r>
      <w:r w:rsidRPr="006A1B83">
        <w:rPr>
          <w:rStyle w:val="StyleUnderline"/>
        </w:rPr>
        <w:t xml:space="preserve"> the form of </w:t>
      </w:r>
      <w:r w:rsidRPr="002E49B6">
        <w:rPr>
          <w:rStyle w:val="Emphasis"/>
          <w:highlight w:val="cyan"/>
        </w:rPr>
        <w:t>fires, floods</w:t>
      </w:r>
      <w:r w:rsidRPr="00FC36D8">
        <w:rPr>
          <w:rStyle w:val="Emphasis"/>
        </w:rPr>
        <w:t>, heat waves</w:t>
      </w:r>
      <w:r w:rsidRPr="001414A8">
        <w:rPr>
          <w:rStyle w:val="Emphasis"/>
        </w:rPr>
        <w:t>, freezes, melting ice caps, dro</w:t>
      </w:r>
      <w:r w:rsidRPr="00FC36D8">
        <w:rPr>
          <w:rStyle w:val="Emphasis"/>
        </w:rPr>
        <w:t xml:space="preserve">ughts, </w:t>
      </w:r>
      <w:r w:rsidRPr="002E49B6">
        <w:rPr>
          <w:rStyle w:val="Emphasis"/>
          <w:highlight w:val="cyan"/>
        </w:rPr>
        <w:t>crop failures, extinctions</w:t>
      </w:r>
      <w:r w:rsidRPr="00FC36D8">
        <w:rPr>
          <w:rStyle w:val="Emphasis"/>
        </w:rPr>
        <w:t xml:space="preserve">, </w:t>
      </w:r>
      <w:r w:rsidRPr="001414A8">
        <w:rPr>
          <w:rStyle w:val="Emphasis"/>
        </w:rPr>
        <w:t>climate refugees</w:t>
      </w:r>
      <w:r w:rsidRPr="001414A8">
        <w:rPr>
          <w:sz w:val="16"/>
        </w:rPr>
        <w:t xml:space="preserve">. </w:t>
      </w:r>
      <w:r w:rsidRPr="001414A8">
        <w:rPr>
          <w:rStyle w:val="StyleUnderline"/>
        </w:rPr>
        <w:t xml:space="preserve">These are </w:t>
      </w:r>
      <w:r w:rsidRPr="001414A8">
        <w:rPr>
          <w:rStyle w:val="Emphasis"/>
        </w:rPr>
        <w:t>not prophecies but realities</w:t>
      </w:r>
      <w:r w:rsidRPr="001414A8">
        <w:rPr>
          <w:rStyle w:val="StyleUnderline"/>
        </w:rPr>
        <w:t>, which is why I want to applaud the amazing Green New Deal work</w:t>
      </w:r>
      <w:r w:rsidRPr="001414A8">
        <w:rPr>
          <w:sz w:val="16"/>
        </w:rPr>
        <w:t xml:space="preserve"> that you guys are doing. And I so appreciated the panel, I actually tuned into the Green New Deal panel, and the insisten</w:t>
      </w:r>
      <w:r w:rsidRPr="00DA2BC2">
        <w:rPr>
          <w:sz w:val="16"/>
        </w:rPr>
        <w:t xml:space="preserve">ce on the crucial point that </w:t>
      </w:r>
      <w:r w:rsidRPr="002E49B6">
        <w:rPr>
          <w:rStyle w:val="Emphasis"/>
          <w:szCs w:val="28"/>
          <w:highlight w:val="cyan"/>
        </w:rPr>
        <w:t>every iota of warming averted</w:t>
      </w:r>
      <w:r w:rsidRPr="000834E2">
        <w:rPr>
          <w:rStyle w:val="Emphasis"/>
          <w:szCs w:val="28"/>
        </w:rPr>
        <w:t>, every fire that doesn’t ignite, every species pulled back from nonexistence</w:t>
      </w:r>
      <w:r w:rsidRPr="000834E2">
        <w:rPr>
          <w:sz w:val="16"/>
          <w:szCs w:val="28"/>
        </w:rPr>
        <w:t>, right,</w:t>
      </w:r>
      <w:r w:rsidRPr="00DA2BC2">
        <w:rPr>
          <w:sz w:val="16"/>
          <w:szCs w:val="28"/>
        </w:rPr>
        <w:t xml:space="preserve"> </w:t>
      </w:r>
      <w:r w:rsidRPr="002E49B6">
        <w:rPr>
          <w:rStyle w:val="Emphasis"/>
          <w:szCs w:val="28"/>
          <w:highlight w:val="cyan"/>
        </w:rPr>
        <w:t>matters</w:t>
      </w:r>
      <w:r w:rsidRPr="006A1B83">
        <w:rPr>
          <w:rStyle w:val="Emphasis"/>
          <w:szCs w:val="28"/>
        </w:rPr>
        <w:t>, and we have to fight for it</w:t>
      </w:r>
      <w:r w:rsidRPr="00DA2BC2">
        <w:rPr>
          <w:sz w:val="16"/>
        </w:rPr>
        <w:t xml:space="preserve">. </w:t>
      </w:r>
      <w:r w:rsidRPr="006A1B83">
        <w:rPr>
          <w:rStyle w:val="StyleUnderline"/>
        </w:rPr>
        <w:t>That’s the realism, and the acceptance of facts that we need, not the hollow and self-serving calls to “trust science” that</w:t>
      </w:r>
      <w:r w:rsidRPr="00DA2BC2">
        <w:rPr>
          <w:sz w:val="16"/>
        </w:rPr>
        <w:t xml:space="preserve"> only </w:t>
      </w:r>
      <w:r w:rsidRPr="006A1B83">
        <w:rPr>
          <w:rStyle w:val="StyleUnderline"/>
        </w:rPr>
        <w:t>emanate from liberals</w:t>
      </w:r>
      <w:r w:rsidRPr="00DA2BC2">
        <w:rPr>
          <w:sz w:val="16"/>
        </w:rPr>
        <w:t xml:space="preserve"> as a way to goad conservatives. </w:t>
      </w:r>
      <w:r w:rsidRPr="002E49B6">
        <w:rPr>
          <w:rStyle w:val="StyleUnderline"/>
          <w:highlight w:val="cyan"/>
        </w:rPr>
        <w:t>As socialists, we reject</w:t>
      </w:r>
      <w:r w:rsidRPr="00FC36D8">
        <w:rPr>
          <w:rStyle w:val="StyleUnderline"/>
        </w:rPr>
        <w:t xml:space="preserve"> a return to</w:t>
      </w:r>
      <w:r w:rsidRPr="006A1B83">
        <w:rPr>
          <w:rStyle w:val="StyleUnderline"/>
        </w:rPr>
        <w:t xml:space="preserve"> normal not only because it’s impossible, but also on principle</w:t>
      </w:r>
      <w:r w:rsidRPr="00DA2BC2">
        <w:rPr>
          <w:sz w:val="16"/>
        </w:rPr>
        <w:t xml:space="preserve">. </w:t>
      </w:r>
      <w:r w:rsidRPr="006A1B83">
        <w:rPr>
          <w:rStyle w:val="StyleUnderline"/>
        </w:rPr>
        <w:t>We don’t want to</w:t>
      </w:r>
      <w:r w:rsidRPr="00DA2BC2">
        <w:rPr>
          <w:sz w:val="16"/>
        </w:rPr>
        <w:t xml:space="preserve">. Right? We don’t want it. </w:t>
      </w:r>
      <w:r w:rsidRPr="006A1B83">
        <w:rPr>
          <w:rStyle w:val="StyleUnderline"/>
        </w:rPr>
        <w:t xml:space="preserve">We reject </w:t>
      </w:r>
      <w:r w:rsidRPr="00FC36D8">
        <w:rPr>
          <w:rStyle w:val="Emphasis"/>
        </w:rPr>
        <w:t>the normal of exploiting the planet</w:t>
      </w:r>
      <w:r w:rsidRPr="006A1B83">
        <w:rPr>
          <w:rStyle w:val="StyleUnderline"/>
        </w:rPr>
        <w:t xml:space="preserve"> and its myriad inhabitants, human and nonhuman alike</w:t>
      </w:r>
      <w:r w:rsidRPr="00DA2BC2">
        <w:rPr>
          <w:sz w:val="16"/>
        </w:rPr>
        <w:t xml:space="preserve">. </w:t>
      </w:r>
      <w:r w:rsidRPr="006A1B83">
        <w:rPr>
          <w:rStyle w:val="StyleUnderline"/>
        </w:rPr>
        <w:t xml:space="preserve">We reject </w:t>
      </w:r>
      <w:r w:rsidRPr="00EB4AA8">
        <w:rPr>
          <w:rStyle w:val="Emphasis"/>
        </w:rPr>
        <w:t xml:space="preserve">the normal of </w:t>
      </w:r>
      <w:r w:rsidRPr="002E49B6">
        <w:rPr>
          <w:rStyle w:val="Emphasis"/>
          <w:highlight w:val="cyan"/>
        </w:rPr>
        <w:t>poverty wages</w:t>
      </w:r>
      <w:r w:rsidRPr="00DA2BC2">
        <w:rPr>
          <w:sz w:val="16"/>
        </w:rPr>
        <w:t xml:space="preserve">. </w:t>
      </w:r>
      <w:r w:rsidRPr="006A1B83">
        <w:rPr>
          <w:rStyle w:val="StyleUnderline"/>
        </w:rPr>
        <w:t xml:space="preserve">We reject </w:t>
      </w:r>
      <w:r w:rsidRPr="00EB4AA8">
        <w:rPr>
          <w:rStyle w:val="Emphasis"/>
        </w:rPr>
        <w:t xml:space="preserve">the normal of </w:t>
      </w:r>
      <w:r w:rsidRPr="002E49B6">
        <w:rPr>
          <w:rStyle w:val="Emphasis"/>
          <w:highlight w:val="cyan"/>
        </w:rPr>
        <w:t>housing and food insecurity</w:t>
      </w:r>
      <w:r w:rsidRPr="00DA2BC2">
        <w:rPr>
          <w:sz w:val="16"/>
        </w:rPr>
        <w:t xml:space="preserve">. </w:t>
      </w:r>
      <w:r w:rsidRPr="006A1B83">
        <w:rPr>
          <w:rStyle w:val="StyleUnderline"/>
        </w:rPr>
        <w:t xml:space="preserve">We reject </w:t>
      </w:r>
      <w:r w:rsidRPr="006A1B83">
        <w:rPr>
          <w:rStyle w:val="Emphasis"/>
        </w:rPr>
        <w:t xml:space="preserve">the normal </w:t>
      </w:r>
      <w:r w:rsidRPr="00EB4AA8">
        <w:rPr>
          <w:rStyle w:val="Emphasis"/>
        </w:rPr>
        <w:t xml:space="preserve">of </w:t>
      </w:r>
      <w:r w:rsidRPr="002E49B6">
        <w:rPr>
          <w:rStyle w:val="Emphasis"/>
          <w:highlight w:val="cyan"/>
        </w:rPr>
        <w:t>mass incarceration</w:t>
      </w:r>
      <w:r w:rsidRPr="006A1B83">
        <w:rPr>
          <w:rStyle w:val="Emphasis"/>
        </w:rPr>
        <w:t xml:space="preserve">, of </w:t>
      </w:r>
      <w:r w:rsidRPr="002E49B6">
        <w:rPr>
          <w:rStyle w:val="Emphasis"/>
          <w:highlight w:val="cyan"/>
        </w:rPr>
        <w:t>police violence</w:t>
      </w:r>
      <w:r w:rsidRPr="006A1B83">
        <w:rPr>
          <w:rStyle w:val="Emphasis"/>
        </w:rPr>
        <w:t xml:space="preserve">, of </w:t>
      </w:r>
      <w:r w:rsidRPr="002E49B6">
        <w:rPr>
          <w:rStyle w:val="Emphasis"/>
          <w:highlight w:val="cyan"/>
        </w:rPr>
        <w:t>debt servitude</w:t>
      </w:r>
      <w:r w:rsidRPr="006A1B83">
        <w:rPr>
          <w:rStyle w:val="Emphasis"/>
        </w:rPr>
        <w:t xml:space="preserve">, of </w:t>
      </w:r>
      <w:r w:rsidRPr="002E49B6">
        <w:rPr>
          <w:rStyle w:val="Emphasis"/>
          <w:highlight w:val="cyan"/>
        </w:rPr>
        <w:t>legalized</w:t>
      </w:r>
      <w:r w:rsidRPr="00894C5C">
        <w:rPr>
          <w:rStyle w:val="Emphasis"/>
        </w:rPr>
        <w:t xml:space="preserve"> political </w:t>
      </w:r>
      <w:r w:rsidRPr="002E49B6">
        <w:rPr>
          <w:rStyle w:val="Emphasis"/>
          <w:highlight w:val="cyan"/>
        </w:rPr>
        <w:t>corruption</w:t>
      </w:r>
      <w:r w:rsidRPr="006A1B83">
        <w:rPr>
          <w:rStyle w:val="Emphasis"/>
        </w:rPr>
        <w:t xml:space="preserve">, of </w:t>
      </w:r>
      <w:r w:rsidRPr="002E49B6">
        <w:rPr>
          <w:rStyle w:val="Emphasis"/>
          <w:highlight w:val="cyan"/>
        </w:rPr>
        <w:t>union busting CEOs</w:t>
      </w:r>
      <w:r w:rsidRPr="000834E2">
        <w:rPr>
          <w:rStyle w:val="Emphasis"/>
        </w:rPr>
        <w:t xml:space="preserve"> who joyride in phallic rocket </w:t>
      </w:r>
      <w:r w:rsidRPr="00894C5C">
        <w:rPr>
          <w:rStyle w:val="Emphasis"/>
        </w:rPr>
        <w:t>ships while 15 million people are potentially at risk of eviction</w:t>
      </w:r>
      <w:r w:rsidRPr="00894C5C">
        <w:rPr>
          <w:sz w:val="16"/>
        </w:rPr>
        <w:t xml:space="preserve">. So, </w:t>
      </w:r>
      <w:r w:rsidRPr="001841BF">
        <w:rPr>
          <w:sz w:val="16"/>
          <w:szCs w:val="16"/>
        </w:rPr>
        <w:t xml:space="preserve">I don’t need to tell you all how serious this moment is. As the planet burns, the Democratic party has control of the White House, Congress, and the Senate—slim margins to be sure, but nevertheless, they hold power. Yet the PRO Act—a piece of labor rights legislation that you all are rightly throwing your weight behind—is languishing. They cannot even get it together to protect the basic and incredibly inadequate voting rights that exist in this country, rights that might—one would think—help them win elections. While the Democrats flounder, the coronavirus is surging, and this has been an incredibly challenging year-and-a-half and I just want to name that, how hard and grief-filled this period has been, which is why it’s extra important the work that you all are doing and coming together despite the circumstances. Over 4 million people have died of Covid worldwide with more pointless and unnecessary deaths to come. The pandemic has impacted people according to predictable social inequities, right? And it’s also being fueled by the hoarding of intellectual property, so let’s not forget that Big Pharma and Bill Gates colluded to stop the open distribution of one of the vaccines, vaccines overwhelmingly developed with public investment and public resources. According to a paper from Nature that came out last month, so far “more than 80% of the doses have gone to people in high-income and upper-middle-income countries. Only 1% of people in low-income countries have been given at least one dose.” So here we are, at risk of even more deadly and contagious variants thanks to corporate greed and the lack of international solidarity. The rollout of Covid vaccines—a situation some people are rightly describing as “Vaccine Apartheid”—is a harrowing example of racial capitalism in action. </w:t>
      </w:r>
      <w:r w:rsidRPr="000834E2">
        <w:rPr>
          <w:rStyle w:val="StyleUnderline"/>
        </w:rPr>
        <w:t xml:space="preserve">The people being denied access to life-saving medicines are </w:t>
      </w:r>
      <w:r w:rsidRPr="000834E2">
        <w:rPr>
          <w:rStyle w:val="Emphasis"/>
        </w:rPr>
        <w:t>overwhelmingly non-white</w:t>
      </w:r>
      <w:r w:rsidRPr="000834E2">
        <w:rPr>
          <w:rStyle w:val="StyleUnderline"/>
        </w:rPr>
        <w:t>, they live in countries</w:t>
      </w:r>
      <w:r w:rsidRPr="002A4D5D">
        <w:rPr>
          <w:rStyle w:val="StyleUnderline"/>
        </w:rPr>
        <w:t xml:space="preserve"> that were formerly </w:t>
      </w:r>
      <w:r w:rsidRPr="002A4D5D">
        <w:rPr>
          <w:rStyle w:val="Emphasis"/>
        </w:rPr>
        <w:t>colonized</w:t>
      </w:r>
      <w:r w:rsidRPr="002A4D5D">
        <w:rPr>
          <w:rStyle w:val="StyleUnderline"/>
        </w:rPr>
        <w:t xml:space="preserve">, that are </w:t>
      </w:r>
      <w:r w:rsidRPr="002A4D5D">
        <w:rPr>
          <w:rStyle w:val="Emphasis"/>
        </w:rPr>
        <w:t>currently crushed by sovereign debt</w:t>
      </w:r>
      <w:r w:rsidRPr="00DA2BC2">
        <w:rPr>
          <w:sz w:val="16"/>
        </w:rPr>
        <w:t xml:space="preserve">, and so on, right? So, </w:t>
      </w:r>
      <w:r w:rsidRPr="002A4D5D">
        <w:rPr>
          <w:rStyle w:val="StyleUnderline"/>
        </w:rPr>
        <w:t xml:space="preserve">if the last year has revealed anything, it is this: </w:t>
      </w:r>
      <w:r w:rsidRPr="002E49B6">
        <w:rPr>
          <w:rStyle w:val="Emphasis"/>
          <w:szCs w:val="28"/>
          <w:highlight w:val="cyan"/>
        </w:rPr>
        <w:t>racial cap</w:t>
      </w:r>
      <w:r w:rsidRPr="00922D18">
        <w:rPr>
          <w:rStyle w:val="Emphasis"/>
          <w:szCs w:val="28"/>
        </w:rPr>
        <w:t>italism</w:t>
      </w:r>
      <w:r w:rsidRPr="00894C5C">
        <w:rPr>
          <w:rStyle w:val="Emphasis"/>
          <w:szCs w:val="28"/>
        </w:rPr>
        <w:t xml:space="preserve"> is the pandemic</w:t>
      </w:r>
      <w:r w:rsidRPr="00894C5C">
        <w:rPr>
          <w:sz w:val="16"/>
        </w:rPr>
        <w:t xml:space="preserve">. </w:t>
      </w:r>
      <w:r w:rsidRPr="00894C5C">
        <w:rPr>
          <w:rStyle w:val="StyleUnderline"/>
        </w:rPr>
        <w:t>Contrary to its mythmakers, capitalism is not a rational economic system, it’s not an efficient one, it’s definitely not a democratic one</w:t>
      </w:r>
      <w:r w:rsidRPr="00894C5C">
        <w:rPr>
          <w:sz w:val="16"/>
        </w:rPr>
        <w:t xml:space="preserve">. </w:t>
      </w:r>
      <w:r w:rsidRPr="00922D18">
        <w:rPr>
          <w:rStyle w:val="Emphasis"/>
          <w:szCs w:val="28"/>
        </w:rPr>
        <w:t>Its short-term profit horizons directly</w:t>
      </w:r>
      <w:r w:rsidRPr="000834E2">
        <w:rPr>
          <w:rStyle w:val="Emphasis"/>
          <w:szCs w:val="28"/>
        </w:rPr>
        <w:t xml:space="preserve"> </w:t>
      </w:r>
      <w:r w:rsidRPr="002E49B6">
        <w:rPr>
          <w:rStyle w:val="Emphasis"/>
          <w:szCs w:val="28"/>
          <w:highlight w:val="cyan"/>
        </w:rPr>
        <w:t>contradict planetary survival and condemn billions to</w:t>
      </w:r>
      <w:r w:rsidRPr="002A4D5D">
        <w:rPr>
          <w:rStyle w:val="Emphasis"/>
          <w:szCs w:val="28"/>
        </w:rPr>
        <w:t xml:space="preserve"> what the Marxist geographer and abolitionist, Ruth Wilson Gilmore, has called </w:t>
      </w:r>
      <w:r w:rsidRPr="002E49B6">
        <w:rPr>
          <w:rStyle w:val="Emphasis"/>
          <w:szCs w:val="28"/>
          <w:highlight w:val="cyan"/>
        </w:rPr>
        <w:t>“premature death.”</w:t>
      </w:r>
      <w:r w:rsidRPr="00DA2BC2">
        <w:rPr>
          <w:sz w:val="16"/>
          <w:szCs w:val="28"/>
        </w:rPr>
        <w:t xml:space="preserve"> </w:t>
      </w:r>
      <w:r w:rsidRPr="00DA2BC2">
        <w:rPr>
          <w:sz w:val="16"/>
        </w:rPr>
        <w:t xml:space="preserve">And </w:t>
      </w:r>
      <w:r w:rsidRPr="001A19FC">
        <w:rPr>
          <w:sz w:val="16"/>
          <w:szCs w:val="16"/>
        </w:rPr>
        <w:t>Gilmore has defined racism—I’m sure you’ve all heard this—as “the state-sanctioned and/or extra-legal production and exploitation of group-differentiated vulnerability to premature death,” and it is a mouthful but it describes what we’re living through right now. Contemporary capitalism offers such a bleak vision, right: the small number of billionaires trying to escape a decimated planet, leaving a trail of preventable death in their wake. And</w:t>
      </w:r>
      <w:r w:rsidRPr="00DA2BC2">
        <w:rPr>
          <w:sz w:val="16"/>
        </w:rPr>
        <w:t xml:space="preserve"> so that’s why </w:t>
      </w:r>
      <w:r w:rsidRPr="00922D18">
        <w:rPr>
          <w:rStyle w:val="Emphasis"/>
        </w:rPr>
        <w:t xml:space="preserve">we need </w:t>
      </w:r>
      <w:r w:rsidRPr="002E49B6">
        <w:rPr>
          <w:rStyle w:val="Emphasis"/>
          <w:highlight w:val="cyan"/>
        </w:rPr>
        <w:t>democratic socialism</w:t>
      </w:r>
      <w:r w:rsidRPr="00922D18">
        <w:rPr>
          <w:rStyle w:val="Emphasis"/>
        </w:rPr>
        <w:t>, because we need a future</w:t>
      </w:r>
      <w:r w:rsidRPr="00922D18">
        <w:rPr>
          <w:sz w:val="16"/>
        </w:rPr>
        <w:t xml:space="preserve">, a future </w:t>
      </w:r>
      <w:r w:rsidRPr="00922D18">
        <w:rPr>
          <w:rStyle w:val="Emphasis"/>
        </w:rPr>
        <w:t>in which all living beings are able to not just survive but thrive</w:t>
      </w:r>
      <w:r w:rsidRPr="00922D18">
        <w:rPr>
          <w:sz w:val="16"/>
        </w:rPr>
        <w:t xml:space="preserve">. And </w:t>
      </w:r>
      <w:r w:rsidRPr="00922D18">
        <w:rPr>
          <w:rStyle w:val="StyleUnderline"/>
        </w:rPr>
        <w:t xml:space="preserve">there are three things democratic socialism </w:t>
      </w:r>
      <w:r w:rsidRPr="002E49B6">
        <w:rPr>
          <w:rStyle w:val="StyleUnderline"/>
          <w:highlight w:val="cyan"/>
        </w:rPr>
        <w:t>offers</w:t>
      </w:r>
      <w:r w:rsidRPr="002A4D5D">
        <w:rPr>
          <w:rStyle w:val="StyleUnderline"/>
        </w:rPr>
        <w:t xml:space="preserve"> that I</w:t>
      </w:r>
      <w:r w:rsidRPr="00DA2BC2">
        <w:rPr>
          <w:sz w:val="16"/>
        </w:rPr>
        <w:t xml:space="preserve"> just </w:t>
      </w:r>
      <w:r w:rsidRPr="002A4D5D">
        <w:rPr>
          <w:rStyle w:val="StyleUnderline"/>
        </w:rPr>
        <w:t>want to discuss</w:t>
      </w:r>
      <w:r w:rsidRPr="00DA2BC2">
        <w:rPr>
          <w:sz w:val="16"/>
        </w:rPr>
        <w:t xml:space="preserve"> (and they all collect to this issue of institution-building and organizing that I began with and that I want to return to)</w:t>
      </w:r>
      <w:r w:rsidRPr="002A4D5D">
        <w:rPr>
          <w:rStyle w:val="StyleUnderline"/>
        </w:rPr>
        <w:t xml:space="preserve">: </w:t>
      </w:r>
      <w:r w:rsidRPr="002A4D5D">
        <w:rPr>
          <w:rStyle w:val="Emphasis"/>
        </w:rPr>
        <w:t>solutions</w:t>
      </w:r>
      <w:r w:rsidRPr="002A4D5D">
        <w:rPr>
          <w:rStyle w:val="StyleUnderline"/>
        </w:rPr>
        <w:t xml:space="preserve">, </w:t>
      </w:r>
      <w:r w:rsidRPr="002A4D5D">
        <w:rPr>
          <w:rStyle w:val="Emphasis"/>
        </w:rPr>
        <w:t>strategy</w:t>
      </w:r>
      <w:r w:rsidRPr="002A4D5D">
        <w:rPr>
          <w:rStyle w:val="StyleUnderline"/>
        </w:rPr>
        <w:t xml:space="preserve">, </w:t>
      </w:r>
      <w:r w:rsidRPr="002A4D5D">
        <w:rPr>
          <w:rStyle w:val="Emphasis"/>
        </w:rPr>
        <w:t>solidarity</w:t>
      </w:r>
      <w:r w:rsidRPr="00DA2BC2">
        <w:rPr>
          <w:sz w:val="16"/>
        </w:rPr>
        <w:t xml:space="preserve">. </w:t>
      </w:r>
      <w:r w:rsidRPr="002E49B6">
        <w:rPr>
          <w:rStyle w:val="Emphasis"/>
          <w:highlight w:val="cyan"/>
        </w:rPr>
        <w:t>Solutions</w:t>
      </w:r>
      <w:r w:rsidRPr="002E49B6">
        <w:rPr>
          <w:rStyle w:val="StyleUnderline"/>
          <w:highlight w:val="cyan"/>
        </w:rPr>
        <w:t xml:space="preserve"> that</w:t>
      </w:r>
      <w:r w:rsidRPr="002A4D5D">
        <w:rPr>
          <w:rStyle w:val="StyleUnderline"/>
        </w:rPr>
        <w:t xml:space="preserve"> actually </w:t>
      </w:r>
      <w:r w:rsidRPr="002E49B6">
        <w:rPr>
          <w:rStyle w:val="Emphasis"/>
          <w:highlight w:val="cyan"/>
        </w:rPr>
        <w:t>meet</w:t>
      </w:r>
      <w:r w:rsidRPr="000834E2">
        <w:rPr>
          <w:rStyle w:val="Emphasis"/>
        </w:rPr>
        <w:t xml:space="preserve"> the </w:t>
      </w:r>
      <w:r w:rsidRPr="002E49B6">
        <w:rPr>
          <w:rStyle w:val="Emphasis"/>
          <w:highlight w:val="cyan"/>
        </w:rPr>
        <w:t>scale of</w:t>
      </w:r>
      <w:r w:rsidRPr="000834E2">
        <w:rPr>
          <w:rStyle w:val="Emphasis"/>
        </w:rPr>
        <w:t xml:space="preserve"> the </w:t>
      </w:r>
      <w:r w:rsidRPr="002E49B6">
        <w:rPr>
          <w:rStyle w:val="Emphasis"/>
          <w:highlight w:val="cyan"/>
        </w:rPr>
        <w:t>crises</w:t>
      </w:r>
      <w:r w:rsidRPr="002A4D5D">
        <w:rPr>
          <w:rStyle w:val="StyleUnderline"/>
        </w:rPr>
        <w:t xml:space="preserve"> that </w:t>
      </w:r>
      <w:r w:rsidRPr="003B2BDE">
        <w:rPr>
          <w:rStyle w:val="StyleUnderline"/>
        </w:rPr>
        <w:t>we’re in</w:t>
      </w:r>
      <w:r w:rsidRPr="003B2BDE">
        <w:rPr>
          <w:sz w:val="16"/>
        </w:rPr>
        <w:t xml:space="preserve">. </w:t>
      </w:r>
      <w:r w:rsidRPr="003B2BDE">
        <w:rPr>
          <w:rStyle w:val="Emphasis"/>
        </w:rPr>
        <w:t>Strategies</w:t>
      </w:r>
      <w:r w:rsidRPr="003B2BDE">
        <w:rPr>
          <w:rStyle w:val="StyleUnderline"/>
        </w:rPr>
        <w:t xml:space="preserve"> </w:t>
      </w:r>
      <w:r w:rsidRPr="002E49B6">
        <w:rPr>
          <w:rStyle w:val="StyleUnderline"/>
          <w:highlight w:val="cyan"/>
        </w:rPr>
        <w:t>that</w:t>
      </w:r>
      <w:r w:rsidRPr="002A4D5D">
        <w:rPr>
          <w:rStyle w:val="StyleUnderline"/>
        </w:rPr>
        <w:t xml:space="preserve"> can actually </w:t>
      </w:r>
      <w:r w:rsidRPr="002E49B6">
        <w:rPr>
          <w:rStyle w:val="Emphasis"/>
          <w:highlight w:val="cyan"/>
        </w:rPr>
        <w:t>secure material victories</w:t>
      </w:r>
      <w:r w:rsidRPr="00DA2BC2">
        <w:rPr>
          <w:sz w:val="16"/>
        </w:rPr>
        <w:t xml:space="preserve">. </w:t>
      </w:r>
      <w:r w:rsidRPr="002E49B6">
        <w:rPr>
          <w:rStyle w:val="StyleUnderline"/>
          <w:highlight w:val="cyan"/>
        </w:rPr>
        <w:t xml:space="preserve">And </w:t>
      </w:r>
      <w:r w:rsidRPr="002E49B6">
        <w:rPr>
          <w:rStyle w:val="Emphasis"/>
          <w:highlight w:val="cyan"/>
        </w:rPr>
        <w:t>solidarity</w:t>
      </w:r>
      <w:r w:rsidRPr="00B845B5">
        <w:rPr>
          <w:rStyle w:val="StyleUnderline"/>
        </w:rPr>
        <w:t xml:space="preserve">, the </w:t>
      </w:r>
      <w:r w:rsidRPr="00BE3F5D">
        <w:rPr>
          <w:rStyle w:val="Emphasis"/>
        </w:rPr>
        <w:t xml:space="preserve">bonds </w:t>
      </w:r>
      <w:r w:rsidRPr="002E49B6">
        <w:rPr>
          <w:rStyle w:val="Emphasis"/>
          <w:highlight w:val="cyan"/>
        </w:rPr>
        <w:t>that hold</w:t>
      </w:r>
      <w:r w:rsidRPr="000834E2">
        <w:rPr>
          <w:rStyle w:val="Emphasis"/>
        </w:rPr>
        <w:t xml:space="preserve"> our </w:t>
      </w:r>
      <w:r w:rsidRPr="002E49B6">
        <w:rPr>
          <w:rStyle w:val="Emphasis"/>
          <w:highlight w:val="cyan"/>
        </w:rPr>
        <w:t>movements together</w:t>
      </w:r>
      <w:r w:rsidRPr="003C67CA">
        <w:rPr>
          <w:rStyle w:val="StyleUnderline"/>
        </w:rPr>
        <w:t xml:space="preserve">, and the </w:t>
      </w:r>
      <w:r w:rsidRPr="003C67CA">
        <w:rPr>
          <w:rStyle w:val="Emphasis"/>
        </w:rPr>
        <w:t>commitments that propel them forward</w:t>
      </w:r>
      <w:r w:rsidRPr="003C67CA">
        <w:rPr>
          <w:sz w:val="16"/>
        </w:rPr>
        <w:t xml:space="preserve">. </w:t>
      </w:r>
      <w:r w:rsidRPr="003B2BDE">
        <w:rPr>
          <w:sz w:val="16"/>
          <w:szCs w:val="16"/>
        </w:rPr>
        <w:t>So, solutions, right, it’s pretty straight-forward. Without an organized left, the political positions on the table are pathetic and they often perpetuate the problems they claim to solve. And, I’m not talking about what the right-wing is offering—tax cuts, anti-immigrant fear-mongering, conspiracy theories, right, those are beyond the pale. I’m talking about the half-measures, the symbolic gestures that pass for solutions among the liberal establishment. Things 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racial equality requires a “refashioning of our political economy.”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in contrast, socialists propose solutions that get to the root of the problem.</w:t>
      </w:r>
      <w:r w:rsidRPr="00DA2BC2">
        <w:rPr>
          <w:sz w:val="16"/>
        </w:rPr>
        <w:t xml:space="preserve"> And </w:t>
      </w:r>
      <w:r w:rsidRPr="002E49B6">
        <w:rPr>
          <w:rStyle w:val="Emphasis"/>
          <w:szCs w:val="28"/>
          <w:highlight w:val="cyan"/>
        </w:rPr>
        <w:t>the tricky part</w:t>
      </w:r>
      <w:r w:rsidRPr="00DA2BC2">
        <w:rPr>
          <w:sz w:val="16"/>
          <w:szCs w:val="28"/>
        </w:rPr>
        <w:t xml:space="preserve">, of course, </w:t>
      </w:r>
      <w:r w:rsidRPr="002E49B6">
        <w:rPr>
          <w:rStyle w:val="Emphasis"/>
          <w:szCs w:val="28"/>
          <w:highlight w:val="cyan"/>
        </w:rPr>
        <w:t>is ensuring</w:t>
      </w:r>
      <w:r w:rsidRPr="00894C5C">
        <w:rPr>
          <w:rStyle w:val="Emphasis"/>
          <w:szCs w:val="28"/>
        </w:rPr>
        <w:t xml:space="preserve"> that </w:t>
      </w:r>
      <w:r w:rsidRPr="002E49B6">
        <w:rPr>
          <w:rStyle w:val="Emphasis"/>
          <w:szCs w:val="28"/>
          <w:highlight w:val="cyan"/>
        </w:rPr>
        <w:t>we’re not</w:t>
      </w:r>
      <w:r w:rsidRPr="002A4D5D">
        <w:rPr>
          <w:rStyle w:val="Emphasis"/>
          <w:szCs w:val="28"/>
        </w:rPr>
        <w:t xml:space="preserve"> ignored and not just </w:t>
      </w:r>
      <w:r w:rsidRPr="002E49B6">
        <w:rPr>
          <w:rStyle w:val="Emphasis"/>
          <w:szCs w:val="28"/>
          <w:highlight w:val="cyan"/>
        </w:rPr>
        <w:t>shouting</w:t>
      </w:r>
      <w:r w:rsidRPr="00B845B5">
        <w:rPr>
          <w:rStyle w:val="Emphasis"/>
          <w:szCs w:val="28"/>
        </w:rPr>
        <w:t xml:space="preserve"> our </w:t>
      </w:r>
      <w:r w:rsidRPr="002E49B6">
        <w:rPr>
          <w:rStyle w:val="Emphasis"/>
          <w:szCs w:val="28"/>
          <w:highlight w:val="cyan"/>
        </w:rPr>
        <w:t>solutions into the void</w:t>
      </w:r>
      <w:r w:rsidRPr="002A4D5D">
        <w:rPr>
          <w:rStyle w:val="Emphasis"/>
          <w:szCs w:val="28"/>
        </w:rPr>
        <w:t>, which leftists do sometimes seem to like to do</w:t>
      </w:r>
      <w:r w:rsidRPr="00DA2BC2">
        <w:rPr>
          <w:sz w:val="16"/>
          <w:szCs w:val="28"/>
        </w:rPr>
        <w:t xml:space="preserve">. The fact </w:t>
      </w:r>
      <w:r w:rsidRPr="00894C5C">
        <w:rPr>
          <w:sz w:val="16"/>
          <w:szCs w:val="28"/>
        </w:rPr>
        <w:t xml:space="preserve">is </w:t>
      </w:r>
      <w:r w:rsidRPr="00894C5C">
        <w:rPr>
          <w:rStyle w:val="Emphasis"/>
          <w:szCs w:val="28"/>
        </w:rPr>
        <w:t>it’s easy to make radical pronouncements about what needs to be done</w:t>
      </w:r>
      <w:r w:rsidRPr="00894C5C">
        <w:rPr>
          <w:sz w:val="16"/>
          <w:szCs w:val="28"/>
        </w:rPr>
        <w:t>—you know, pointing out that we need Medicare for All is not exactly rocket-science, or to cancel student debt, at this p</w:t>
      </w:r>
      <w:r w:rsidRPr="00DA2BC2">
        <w:rPr>
          <w:sz w:val="16"/>
          <w:szCs w:val="28"/>
        </w:rPr>
        <w:t>oint—</w:t>
      </w:r>
      <w:r w:rsidRPr="002E49B6">
        <w:rPr>
          <w:rStyle w:val="Emphasis"/>
          <w:szCs w:val="28"/>
          <w:highlight w:val="cyan"/>
        </w:rPr>
        <w:t>what’s hard is figuring out how</w:t>
      </w:r>
      <w:r w:rsidRPr="00922D18">
        <w:rPr>
          <w:rStyle w:val="Emphasis"/>
          <w:szCs w:val="28"/>
        </w:rPr>
        <w:t xml:space="preserve"> to hook our radicalism into reality </w:t>
      </w:r>
      <w:r w:rsidRPr="002E49B6">
        <w:rPr>
          <w:rStyle w:val="Emphasis"/>
          <w:szCs w:val="28"/>
          <w:highlight w:val="cyan"/>
        </w:rPr>
        <w:t>to get real traction</w:t>
      </w:r>
      <w:r w:rsidRPr="00DA2BC2">
        <w:rPr>
          <w:sz w:val="16"/>
        </w:rPr>
        <w:t xml:space="preserve">. </w:t>
      </w:r>
      <w:r w:rsidRPr="00211917">
        <w:rPr>
          <w:sz w:val="16"/>
          <w:szCs w:val="16"/>
        </w:rPr>
        <w:t>Right, that’s what we’re grappling with. So, as Sean mentioned, my organizing work really began in the wake of Occupy. You know, that movement did dissipate. You know, it was a powerful moment, but people there—the ethos was to refuse to make demands of the state, which I always disagreed with. But out of that, out of Strike Debt, which Sean spoke about, we founded the Debt Collective, which is a union for debtors, and we work on a wide range of financial struggles, including upcoming campaigns focused on creative ways to challenge back rent debt, carceral debt, utilities, and we welcome collaborators on this. But we’re most known for our work on student debt. We first protested and demanded student debt cancellation and free public college in 2012, and at the time, our solution, right, struck pundits as just unhinged. So, Reuters mocked us. NPR reported that “most experts believe there's little chance the government would ever forgive student loans.” That was it, definitive. In the years since, we’ve not just changed the conversation on student debt cancellation (I would wager, you know, that it strikes you all as a pretty normal progressive demand at this point), we have also won nearly $3 billion (with a B) of student debt relief for tens of thousands of people who attended predatory for-profit colleges across this country. In other words, the experts were wrong. Thanks to sustained organizing and a creative legal approach, the government did indeed erase student loans. And we’re going to keep organizing to force the Biden administration to cancel all student debt for all borrowers, and we’re so happy to be working in collaboration with the awesome YDSA on this. We’re planning a week of, we’re actually planning a week of distributed action with a large event in DC, a contingent in DC, to coincide with the end of the payment moratorium, which was just extended until January. What I’m trying to get at here though is that we demanded full student debt abolition because it was morally right and urgently necessary, not because it was popular necessarily. I’m not sure it would have polled very well in 2012, you know, back then, nobody was bothering to do surveys on it, and no politicians supported it. Shifting public opinion and getting elected officials on board was a long process, but my point is this, right: while we certainly need to think about how our solutions will resonate with people, we shouldn’t be constrained by what is politically popular or palatable in the moment. A perennial part of our job—and this is central to democracy—is expanding people’s political imaginations and changing what passes as common sense. The demos and what they believe is not just etched in stone. As the brilliant Jane McAlevey reminds us, we have to raise people’s expectations, we have to help people see that they deserve so much more than the scraps our system doles out.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we not only have to raise expectations, we also have to set them for others and ourselves. This is the dance we have to do as organizers. So, again, I’ll give an example from the Debt Collective’s work, right? So, on the one hand, we’re trying to raise the expectations of our members because too many people believe debt is their fault—you know, they’re ashamed—and we push back on this. We say, you’re not in debt because you lived beyond your means; you’re in debt because you’re denied the means to live, right? Debt is a way working people are robbed twice: first, your boss underpays you on the job, and then, creditors charge interest and fees because you have to borrow money to make ends meet. And the solutions are clear: if there was universal healthcare, there’d be no medical debt; if housing was guaranteed, if we had social housing, you wouldn’t be struggling with your rent and at risk of being homeless. So, you know, we do not speak of debt forgiveness. We instead use the language of debt abolition, and we’re consciously paying homage to abolitionist organizers who have long articulated abolition as a world without and a world with. And it’s also a way of acknowledging that debt has long been a tool of social control and racial domination. So, you know, in this without and with dynamic, right, our position is that full student debt cancellation must be coupled with free education, truly liberatory education that is “free” as in price, and “free” as in aimed at freedom. Nobody should have to mortgage their future for a chance to learn. And finally, our message to members is that if you get organized and collaborate with others, you might get your loans cancelled. Maybe we can help transform the way higher education is provided, sparing future generations from having to take on these unjust burdens. But “might” and “maybe,” right? Setting expectations because this is an experiment and success isn’t guaranteed. Part of raising and setting expectations is putting things in perspective. We have to be real about the entrenched interests we’re up against and recognize and celebrate our victories along the way, even small ones. Every student loan or credit card debt and collection we get eliminated is a win. Every predatory bail contract you successfully dispute is a win. You know, the fact Joe Biden extended the student loan payment pause through January when we know the White House didn’t want to do it—they didn’t want to do it according to someone in the White House because it contradicted the message of an economic recovery, right. Even that’s a win. And we keep going. We also have to put our defeats in perspective and not be discouraged when we don’t win everything or anything right away. And, I’m thinking about people who extrapolate from Bernie’s losses that leftists should exit the electoral realm entirely or stop engaging with the Democratic party, and you know, I disagree. Of course, I wish he had triumphed, but I’m hardly surprised that the left didn’t come out of nowhere and succeed in taking the presidency of the most powerful capitalist country on earth, right? We’re in a stronger position than we were ten years ago, and we don’t know what will happen next, you know. So, solution, strategy, solidarity. Now, strategy. You know, one thing I think that is one of the most powerful things democratic socialists have to offer people is the ability to speak credibly to people’s cynicism. Instead of denying things are fucked up, we acknowledge that they are, right, and in fact, sometimes in ways more fucked up than people realized. I saw this problem really vividly actually when I was making my film What is Democracy? and I was writing a lot about voting rights (and I did see that y’all are committing to working on that which I think is great). There is so much counterproductive sanctimony about voting instead of telling the truth and admitting that voting has never been treated as sacred in this country, right? I mean, we don’t live in a democracy. People are disenfranchised and disengaged by design, and people know it. That’s part of why they don’t participate. Americans have never had a universal and affirmative right to vote. We still don’t. The principle of “one person, one vote” is actually a really recent development. It’s not written into the Constitution. This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Fathers—in fact came to us by way of South African Marxists, and was also a phrase that was invoked by radical trade unionists.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people sense something is deeply amiss, they know that these sorts of micro-tweaks aren’t going to face it, and I just think it’s better to talk to people in this real way, you know, to be honest, and socialists can do that. But if we want people to become politically engaged, we can’t waste their time. You know, this is strategically really important. We have to develop approaches and strategies that are worth people’s while, including our own—I mean, I don’t want to waste my time. And if we want to build more diverse and representative movements in terms of race, in terms of age, in terms of class, right, I’m in the mindset that it actually flows, a lot of the time, from strategy. Are we connecting with people’s real needs? Their needs to avoid eviction, to not be harassed by police, to make ends meet, to get out of debt, to feel seen, heard, to feel cared for—we have to offer people something of real value in their overwhelming and very demanding lives. I want to quote Frances Fox Piven, who I’m sure a lot of you have read before. She says “If there is a genius in organizing, it is the capacity to sense what it is possible for people to do under given conditions, and to then help them do it.” It’s not enough to name what’s wrong or rattle off solutions. We need to figure out what might be possible, right, and then get it done.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it’s not enough to just point out that something is legally possible, right? We had to organize a militant debt strike (you know, Sean mentioned that). We had to couple that with this legal approach I mentioned.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 on the books that would help working people that go unenforced. Democratic socialists, we understand that if we want change, the strategy has to involved not just suggesting smart solutions but building the power to compel those who have influence to implement them, right? As socialists, we know we have to understand the forces and contradictions of capitalism, we have to try to wield economic leverage wherever possible. That’s why DSA’s commitment to organized labor is so important, and it’s why, you know, I’m invested in trying to open up this new terrain of organizing around indebtedness, because it’s based on the understanding that our debts are someone else’s assets, that they’re a source of profit we can strategically withhold to demand concessions from creditors—and you know, under neoliberalism, your creditor is often the state—and it also leads us to demand these policies, again, that are the real solution. It’s how we really eliminate predatory finance at the source</w:t>
      </w:r>
      <w:r w:rsidRPr="003C67CA">
        <w:rPr>
          <w:sz w:val="16"/>
        </w:rPr>
        <w:t xml:space="preserve">. But </w:t>
      </w:r>
      <w:r w:rsidRPr="003C67CA">
        <w:rPr>
          <w:rStyle w:val="Emphasis"/>
        </w:rPr>
        <w:t>the “democratic” part of democratic socialism is really key</w:t>
      </w:r>
      <w:r w:rsidRPr="003C67CA">
        <w:rPr>
          <w:sz w:val="16"/>
        </w:rPr>
        <w:t xml:space="preserve">, you know. </w:t>
      </w:r>
      <w:r w:rsidRPr="002E49B6">
        <w:rPr>
          <w:rStyle w:val="Emphasis"/>
          <w:szCs w:val="28"/>
          <w:highlight w:val="cyan"/>
        </w:rPr>
        <w:t>We</w:t>
      </w:r>
      <w:r w:rsidRPr="003C67CA">
        <w:rPr>
          <w:rStyle w:val="Emphasis"/>
          <w:szCs w:val="28"/>
        </w:rPr>
        <w:t xml:space="preserve"> have to be </w:t>
      </w:r>
      <w:r w:rsidRPr="002E49B6">
        <w:rPr>
          <w:rStyle w:val="Emphasis"/>
          <w:szCs w:val="28"/>
          <w:highlight w:val="cyan"/>
        </w:rPr>
        <w:t>commit</w:t>
      </w:r>
      <w:r w:rsidRPr="003C67CA">
        <w:rPr>
          <w:rStyle w:val="Emphasis"/>
          <w:szCs w:val="28"/>
        </w:rPr>
        <w:t xml:space="preserve">ted </w:t>
      </w:r>
      <w:r w:rsidRPr="002E49B6">
        <w:rPr>
          <w:rStyle w:val="Emphasis"/>
          <w:szCs w:val="28"/>
          <w:highlight w:val="cyan"/>
        </w:rPr>
        <w:t>to mass politics</w:t>
      </w:r>
      <w:r w:rsidRPr="00DA2BC2">
        <w:rPr>
          <w:sz w:val="16"/>
        </w:rPr>
        <w:t xml:space="preserve">. </w:t>
      </w:r>
      <w:r w:rsidRPr="002E49B6">
        <w:rPr>
          <w:rStyle w:val="Emphasis"/>
          <w:szCs w:val="28"/>
          <w:highlight w:val="cyan"/>
        </w:rPr>
        <w:t>We don’t want to</w:t>
      </w:r>
      <w:r w:rsidRPr="00922D18">
        <w:rPr>
          <w:rStyle w:val="Emphasis"/>
          <w:szCs w:val="28"/>
        </w:rPr>
        <w:t xml:space="preserve"> just </w:t>
      </w:r>
      <w:r w:rsidRPr="002E49B6">
        <w:rPr>
          <w:rStyle w:val="Emphasis"/>
          <w:szCs w:val="28"/>
          <w:highlight w:val="cyan"/>
        </w:rPr>
        <w:t>be a radical subculture</w:t>
      </w:r>
      <w:r w:rsidRPr="00DA2BC2">
        <w:rPr>
          <w:sz w:val="16"/>
          <w:szCs w:val="28"/>
        </w:rPr>
        <w:t xml:space="preserve">, right, </w:t>
      </w:r>
      <w:r w:rsidRPr="002E49B6">
        <w:rPr>
          <w:rStyle w:val="Emphasis"/>
          <w:szCs w:val="28"/>
          <w:highlight w:val="cyan"/>
        </w:rPr>
        <w:t>because we can’t win</w:t>
      </w:r>
      <w:r w:rsidRPr="00894C5C">
        <w:rPr>
          <w:rStyle w:val="Emphasis"/>
          <w:szCs w:val="28"/>
        </w:rPr>
        <w:t xml:space="preserve"> that way</w:t>
      </w:r>
      <w:r w:rsidRPr="00DA2BC2">
        <w:rPr>
          <w:sz w:val="16"/>
        </w:rPr>
        <w:t xml:space="preserve">. Again, to quote Jane McAlevey, </w:t>
      </w:r>
      <w:r w:rsidRPr="003C67CA">
        <w:rPr>
          <w:rStyle w:val="Emphasis"/>
          <w:szCs w:val="28"/>
        </w:rPr>
        <w:t>“there are no shortcuts.”</w:t>
      </w:r>
      <w:r w:rsidRPr="003C67CA">
        <w:rPr>
          <w:sz w:val="16"/>
          <w:szCs w:val="28"/>
        </w:rPr>
        <w:t xml:space="preserve"> </w:t>
      </w:r>
      <w:r w:rsidRPr="003C67CA">
        <w:rPr>
          <w:rStyle w:val="StyleUnderline"/>
        </w:rPr>
        <w:t xml:space="preserve">Our strategies have to involve </w:t>
      </w:r>
      <w:r w:rsidRPr="003C67CA">
        <w:rPr>
          <w:rStyle w:val="Emphasis"/>
        </w:rPr>
        <w:t>engaging actual people</w:t>
      </w:r>
      <w:r w:rsidRPr="003C67CA">
        <w:rPr>
          <w:sz w:val="16"/>
        </w:rPr>
        <w:t>. That should be obvious, but</w:t>
      </w:r>
      <w:r w:rsidRPr="00DA2BC2">
        <w:rPr>
          <w:sz w:val="16"/>
        </w:rPr>
        <w:t xml:space="preserve"> </w:t>
      </w:r>
      <w:r w:rsidRPr="002E49B6">
        <w:rPr>
          <w:rStyle w:val="Emphasis"/>
          <w:highlight w:val="cyan"/>
        </w:rPr>
        <w:t>too many groups don’t</w:t>
      </w:r>
      <w:r w:rsidRPr="006F750A">
        <w:rPr>
          <w:rStyle w:val="Emphasis"/>
        </w:rPr>
        <w:t xml:space="preserve"> even </w:t>
      </w:r>
      <w:r w:rsidRPr="002E49B6">
        <w:rPr>
          <w:rStyle w:val="Emphasis"/>
          <w:highlight w:val="cyan"/>
        </w:rPr>
        <w:t>bother</w:t>
      </w:r>
      <w:r w:rsidRPr="00DA2BC2">
        <w:rPr>
          <w:sz w:val="16"/>
        </w:rPr>
        <w:t xml:space="preserve">. </w:t>
      </w:r>
      <w:r w:rsidRPr="00586EA0">
        <w:rPr>
          <w:rStyle w:val="StyleUnderline"/>
          <w:sz w:val="24"/>
          <w:szCs w:val="28"/>
        </w:rPr>
        <w:t xml:space="preserve">Over </w:t>
      </w:r>
      <w:r w:rsidRPr="00073EE0">
        <w:rPr>
          <w:rStyle w:val="StyleUnderline"/>
          <w:sz w:val="24"/>
          <w:szCs w:val="28"/>
        </w:rPr>
        <w:t xml:space="preserve">the years, there has been a rise in </w:t>
      </w:r>
      <w:r w:rsidRPr="00073EE0">
        <w:rPr>
          <w:rStyle w:val="Emphasis"/>
          <w:szCs w:val="28"/>
        </w:rPr>
        <w:t>advocacy efforts that pursue reform without being accountable to a base, or even consulting</w:t>
      </w:r>
      <w:r w:rsidRPr="00586EA0">
        <w:rPr>
          <w:rStyle w:val="Emphasis"/>
          <w:szCs w:val="28"/>
        </w:rPr>
        <w:t xml:space="preserve"> groups that they claim to speak for</w:t>
      </w:r>
      <w:r w:rsidRPr="00586EA0">
        <w:rPr>
          <w:rStyle w:val="StyleUnderline"/>
          <w:sz w:val="24"/>
          <w:szCs w:val="28"/>
        </w:rPr>
        <w:t xml:space="preserve">, </w:t>
      </w:r>
      <w:r w:rsidRPr="002E49B6">
        <w:rPr>
          <w:rStyle w:val="StyleUnderline"/>
          <w:sz w:val="24"/>
          <w:szCs w:val="28"/>
          <w:highlight w:val="cyan"/>
        </w:rPr>
        <w:t>and</w:t>
      </w:r>
      <w:r w:rsidRPr="00586EA0">
        <w:rPr>
          <w:rStyle w:val="StyleUnderline"/>
          <w:sz w:val="24"/>
          <w:szCs w:val="28"/>
        </w:rPr>
        <w:t xml:space="preserve"> these efforts often </w:t>
      </w:r>
      <w:r w:rsidRPr="002E49B6">
        <w:rPr>
          <w:rStyle w:val="Emphasis"/>
          <w:szCs w:val="28"/>
          <w:highlight w:val="cyan"/>
        </w:rPr>
        <w:t>do enormous harm</w:t>
      </w:r>
      <w:r w:rsidRPr="00DA2BC2">
        <w:rPr>
          <w:sz w:val="16"/>
        </w:rPr>
        <w:t xml:space="preserve">, they really do. They really actually do damage. </w:t>
      </w:r>
      <w:r w:rsidRPr="00586EA0">
        <w:rPr>
          <w:rStyle w:val="StyleUnderline"/>
          <w:sz w:val="24"/>
          <w:szCs w:val="28"/>
        </w:rPr>
        <w:t xml:space="preserve">Too often, these </w:t>
      </w:r>
      <w:r w:rsidRPr="00894C5C">
        <w:rPr>
          <w:rStyle w:val="StyleUnderline"/>
          <w:sz w:val="24"/>
          <w:szCs w:val="28"/>
        </w:rPr>
        <w:t xml:space="preserve">professional </w:t>
      </w:r>
      <w:r w:rsidRPr="002E49B6">
        <w:rPr>
          <w:rStyle w:val="StyleUnderline"/>
          <w:sz w:val="24"/>
          <w:szCs w:val="28"/>
          <w:highlight w:val="cyan"/>
        </w:rPr>
        <w:t xml:space="preserve">advocates </w:t>
      </w:r>
      <w:r w:rsidRPr="002E49B6">
        <w:rPr>
          <w:rStyle w:val="Emphasis"/>
          <w:szCs w:val="28"/>
          <w:highlight w:val="cyan"/>
        </w:rPr>
        <w:t>mistake awareness</w:t>
      </w:r>
      <w:r w:rsidRPr="00586EA0">
        <w:rPr>
          <w:rStyle w:val="Emphasis"/>
          <w:szCs w:val="28"/>
        </w:rPr>
        <w:t xml:space="preserve"> and access </w:t>
      </w:r>
      <w:r w:rsidRPr="002E49B6">
        <w:rPr>
          <w:rStyle w:val="Emphasis"/>
          <w:szCs w:val="28"/>
          <w:highlight w:val="cyan"/>
        </w:rPr>
        <w:t>for influence</w:t>
      </w:r>
      <w:r w:rsidRPr="002E49B6">
        <w:rPr>
          <w:rStyle w:val="StyleUnderline"/>
          <w:sz w:val="24"/>
          <w:szCs w:val="28"/>
          <w:highlight w:val="cyan"/>
        </w:rPr>
        <w:t xml:space="preserve">, but </w:t>
      </w:r>
      <w:r w:rsidRPr="002E49B6">
        <w:rPr>
          <w:rStyle w:val="Emphasis"/>
          <w:szCs w:val="28"/>
          <w:highlight w:val="cyan"/>
        </w:rPr>
        <w:t>publicity is not power</w:t>
      </w:r>
      <w:r w:rsidRPr="00DA2BC2">
        <w:rPr>
          <w:sz w:val="16"/>
        </w:rPr>
        <w:t xml:space="preserve">. This is actually an insight some very online people need to take to heart too, right? There’s no reason to have a seat at the table if you’re not going to challenge the status quo. And so, anyway, </w:t>
      </w:r>
      <w:r w:rsidRPr="00073EE0">
        <w:rPr>
          <w:rStyle w:val="StyleUnderline"/>
        </w:rPr>
        <w:t>we can rant all day about</w:t>
      </w:r>
      <w:r w:rsidRPr="003C67CA">
        <w:rPr>
          <w:sz w:val="16"/>
        </w:rPr>
        <w:t xml:space="preserve"> </w:t>
      </w:r>
      <w:r w:rsidRPr="003C67CA">
        <w:rPr>
          <w:rStyle w:val="Emphasis"/>
        </w:rPr>
        <w:t>the non-profit industrial complex</w:t>
      </w:r>
      <w:r w:rsidRPr="003C67CA">
        <w:rPr>
          <w:sz w:val="16"/>
        </w:rPr>
        <w:t xml:space="preserve">, and we should, but </w:t>
      </w:r>
      <w:r w:rsidRPr="003C67CA">
        <w:rPr>
          <w:rStyle w:val="Emphasis"/>
        </w:rPr>
        <w:t>even at their most well-intentioned</w:t>
      </w:r>
      <w:r w:rsidRPr="003C67CA">
        <w:rPr>
          <w:sz w:val="16"/>
        </w:rPr>
        <w:t xml:space="preserve">, these groups </w:t>
      </w:r>
      <w:r w:rsidRPr="003C67CA">
        <w:rPr>
          <w:rStyle w:val="Emphasis"/>
        </w:rPr>
        <w:t>won’t get us where we need to be, because</w:t>
      </w:r>
      <w:r w:rsidRPr="00586EA0">
        <w:rPr>
          <w:rStyle w:val="Emphasis"/>
        </w:rPr>
        <w:t xml:space="preserve"> fundamentally it comes down to the political economy</w:t>
      </w:r>
      <w:r w:rsidRPr="00DA2BC2">
        <w:rPr>
          <w:sz w:val="16"/>
        </w:rPr>
        <w:t xml:space="preserve">. </w:t>
      </w:r>
      <w:r w:rsidRPr="00B45A92">
        <w:rPr>
          <w:sz w:val="16"/>
          <w:szCs w:val="16"/>
        </w:rPr>
        <w:t>Advocacy groups are dependent on foundations and often on corporate donations. I’ll never forget that this one woman who worked at a non-profit focused on wealth-building called me once to ask me for advice, and she could just not hear that problem was that people were underpaid, right? She could only hear solutions that blamed people for their poverty. She could not, you know, could not acknowledge that her donors, essentially, were the reason behind people’s economic struggles, because there were a bunch of banks and private corporations basically, you know, bankrolling the initiative. So, this is a long way of saying that DSA being dues-funded is really huge. You guys take it for granted but it’s fricken…you know, it is really, really important and rare in the progressive ecosystem. You’re free from the grip of philanthropists and foundations, you can set your own agenda, and fight for solutions you actually believe in, and I think people are really hungry for this model. We’re tired of being treated like ATMs by groups that do nothing but blast out spam. And that brings me to my last term which is “solidarity,” because that’s what these baseless groups, right, that’s what they don’t bother with, and that’s why they will never succeed. By baseless, I mean groups that lack a base, that don’t bother building one. Solidarity is a word we hear pretty often, and, you know, just like I wanted to dig into this question “What is democracy?”, now I’m actually, you know, I’m thinking about “What is solidarity?” And I love the way Sarah Nelson put it when she spoke to you about her work with the Association of Flight Attendants, I think it was two years ago. She said “Strike is our tactic. Solidarity is our power.” Solidarity is our power. We cannot enact our strategies without it. But solidarity is also our purpose, that’s what I would add to this. Solidarity has to infuse the solutions we’re proposing and serve as the basis of the more just society we’re trying to build. Solidarity is our power and our purpose, our means and our end. I’ve been working on a book on solidarity with a friend and one thing that…there’s so many things that strike me with this word. It, you know, simultaneously describes the ways in which we’re bound together—so sociologists speak of “group solidarity” or “social solidarity”—but also how we act in concert to change our circumstances, so that’s what we’re calling “transformative solidarity.” Solidarity doesn’t entail sameness; it reaches across difference, and it does so without erasing them. You can be in solidarity with people who are not like you. It’s about social connection and strategic alliances. But sadly, beyond, you know, left-wing and trade union circles, right, the word “solidarity” doesn’t surface that much in our society. Instead, our culture is awash in semblances of solidarity, that, even when well-intentioned or laudable, fall short of the real thing. So, we hear about “allyship,” “altruism,” “charity,” “empathy,” “unity” is a big one these days, and these are all insufficient; none can substitute for solidarity. What differentiates solidarity from these terms is the fact that it has a material dimension. It’s not just a mood, or a feeling, or an affect. It is definitely not a…you know, a sort of like insincere statement of support like, I don’t know if you remember, Amazon.com’s homepage after the George Floyd uprisings that claimed they stand in solidarity with Black Lives Matter.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in common, they were said to hold it in solidum. In other words, the state of being on the hook as a group was the basis of solidarity. If one individual faltered, the group had to step up, and so that meant that members, you know, people holding these debts in solidum who were in solidarity, had to bail each other out or default together. Thus, from its genesis, solidarity had an economic component that raised the stakes. In this original formulation, solidarity is a relationship underpinned by collective indebtedness and obligation, shared responsibility and shared risk, mutual aid and interdependence.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we’re having to be faced with the fact that—so as my sister, Sunaura Taylor put it in a recent essay, “our bodies function more like sponges than fortresses.” And, as I mention my sister, I have to recommend people check out her books on the intersections between animal and disability liberation. So, we are all permeable, vulnerable, interconnected beings. That’s reality. And that’s why solidarity, based on the recognition of our interdependence, is critical. It’s critical to our collective survival. Activists fighting for access to medicines and vaccines often say, you know, “no one is safe until everyone is safe,” and we’re seeing now that’s not hyperbole, that’s just truth. As long as people lack access to vaccines, we’re all at heightened risk of new variants. Solidarity really is the only thing that can save us, but we have to cultivate it. While solidarity can emerge spontaneously—in some cases, it does, right—it’s often fleeting. But through strategic organizing, we can nurture, sustain, and channel it, and that’s what we have to aim to do. And it’s interesting that we don’t, you know, we don’t really have as many resources to guide us as one might expect, which is why we have to keep learning from each other, learning from other movements. A historical tidbit I found interesting (I think might be of interest to some of you) kind of helps explain why this is the case. As we all know, the concept of solidarity has a profound association with the labor movement which, long ago, adopted the word as its battle cry, but this was mainly due to the perseverance of a brush maker named Johann Becker, who was, in the words of one historian, an ardent champion of the word solidarity, and he was close to Karl Marx. But Marx and his followers, however, they didn’t write very much about solidarity, if at all, you know. The word was consigned to the realm of rhetoric. It was a term for union meetings, for propaganda, for song. Today, there are plenty of books aimed at popular audiences exploring ideas like “equality,” “freedom,” “democracy” (I mean I worked on that), “socialism,” but in comparison, solidarity is woefully understudied. And, that’s part of why my friend and I have taken up this project. And, you know, part of our suspicion is that</w:t>
      </w:r>
      <w:r w:rsidRPr="00B845B5">
        <w:rPr>
          <w:sz w:val="16"/>
        </w:rPr>
        <w:t xml:space="preserve"> </w:t>
      </w:r>
      <w:r w:rsidRPr="002E49B6">
        <w:rPr>
          <w:rStyle w:val="Emphasis"/>
          <w:highlight w:val="cyan"/>
        </w:rPr>
        <w:t>solidarity has gotten the</w:t>
      </w:r>
      <w:r w:rsidRPr="00B845B5">
        <w:rPr>
          <w:sz w:val="16"/>
        </w:rPr>
        <w:t xml:space="preserve"> kind of </w:t>
      </w:r>
      <w:r w:rsidRPr="00B845B5">
        <w:rPr>
          <w:rStyle w:val="Emphasis"/>
        </w:rPr>
        <w:t xml:space="preserve">conceptual </w:t>
      </w:r>
      <w:r w:rsidRPr="002E49B6">
        <w:rPr>
          <w:rStyle w:val="Emphasis"/>
          <w:highlight w:val="cyan"/>
        </w:rPr>
        <w:t>shaft because it’s messy</w:t>
      </w:r>
      <w:r w:rsidRPr="00B845B5">
        <w:rPr>
          <w:sz w:val="16"/>
        </w:rPr>
        <w:t xml:space="preserve">. </w:t>
      </w:r>
      <w:r w:rsidRPr="002E49B6">
        <w:rPr>
          <w:rStyle w:val="StyleUnderline"/>
          <w:highlight w:val="cyan"/>
        </w:rPr>
        <w:t>It’s not this</w:t>
      </w:r>
      <w:r w:rsidRPr="00B845B5">
        <w:rPr>
          <w:rStyle w:val="StyleUnderline"/>
        </w:rPr>
        <w:t xml:space="preserve"> abstract or </w:t>
      </w:r>
      <w:r w:rsidRPr="002E49B6">
        <w:rPr>
          <w:rStyle w:val="StyleUnderline"/>
          <w:highlight w:val="cyan"/>
        </w:rPr>
        <w:t>formal principle</w:t>
      </w:r>
      <w:r w:rsidRPr="00B845B5">
        <w:rPr>
          <w:rStyle w:val="StyleUnderline"/>
        </w:rPr>
        <w:t xml:space="preserve">, </w:t>
      </w:r>
      <w:r w:rsidRPr="00B845B5">
        <w:rPr>
          <w:rStyle w:val="Emphasis"/>
        </w:rPr>
        <w:t>it’s an ethos</w:t>
      </w:r>
      <w:r w:rsidRPr="00B845B5">
        <w:rPr>
          <w:sz w:val="16"/>
        </w:rPr>
        <w:t xml:space="preserve">. </w:t>
      </w:r>
      <w:r w:rsidRPr="00B845B5">
        <w:rPr>
          <w:rStyle w:val="StyleUnderline"/>
        </w:rPr>
        <w:t xml:space="preserve">It’s something you </w:t>
      </w:r>
      <w:r w:rsidRPr="00B845B5">
        <w:rPr>
          <w:rStyle w:val="Emphasis"/>
        </w:rPr>
        <w:t>feel</w:t>
      </w:r>
      <w:r w:rsidRPr="00B845B5">
        <w:rPr>
          <w:rStyle w:val="StyleUnderline"/>
        </w:rPr>
        <w:t xml:space="preserve">, something you </w:t>
      </w:r>
      <w:r w:rsidRPr="00B845B5">
        <w:rPr>
          <w:rStyle w:val="Emphasis"/>
        </w:rPr>
        <w:t>do</w:t>
      </w:r>
      <w:r w:rsidRPr="00B845B5">
        <w:rPr>
          <w:sz w:val="16"/>
        </w:rPr>
        <w:t xml:space="preserve">. It’s also </w:t>
      </w:r>
      <w:r w:rsidRPr="00B845B5">
        <w:rPr>
          <w:rStyle w:val="StyleUnderline"/>
        </w:rPr>
        <w:t xml:space="preserve">something you </w:t>
      </w:r>
      <w:r w:rsidRPr="00B845B5">
        <w:rPr>
          <w:rStyle w:val="Emphasis"/>
        </w:rPr>
        <w:t>think</w:t>
      </w:r>
      <w:r w:rsidRPr="00B845B5">
        <w:rPr>
          <w:sz w:val="16"/>
        </w:rPr>
        <w:t xml:space="preserve">, though, right? I mean, it’s all of these things. And I do wonder if </w:t>
      </w:r>
      <w:r w:rsidRPr="002E49B6">
        <w:rPr>
          <w:rStyle w:val="StyleUnderline"/>
          <w:highlight w:val="cyan"/>
        </w:rPr>
        <w:t>there’s</w:t>
      </w:r>
      <w:r w:rsidRPr="00B845B5">
        <w:rPr>
          <w:rStyle w:val="StyleUnderline"/>
        </w:rPr>
        <w:t xml:space="preserve"> a kind of </w:t>
      </w:r>
      <w:r w:rsidRPr="002E49B6">
        <w:rPr>
          <w:rStyle w:val="Emphasis"/>
          <w:highlight w:val="cyan"/>
        </w:rPr>
        <w:t>elitism</w:t>
      </w:r>
      <w:r w:rsidRPr="00B845B5">
        <w:rPr>
          <w:rStyle w:val="StyleUnderline"/>
        </w:rPr>
        <w:t xml:space="preserve"> here, </w:t>
      </w:r>
      <w:r w:rsidRPr="002E49B6">
        <w:rPr>
          <w:rStyle w:val="StyleUnderline"/>
          <w:highlight w:val="cyan"/>
        </w:rPr>
        <w:t>a</w:t>
      </w:r>
      <w:r w:rsidRPr="00B845B5">
        <w:rPr>
          <w:sz w:val="16"/>
        </w:rPr>
        <w:t xml:space="preserve"> kind of </w:t>
      </w:r>
      <w:r w:rsidRPr="002E49B6">
        <w:rPr>
          <w:rStyle w:val="Emphasis"/>
          <w:highlight w:val="cyan"/>
        </w:rPr>
        <w:t>prioritization of theory</w:t>
      </w:r>
      <w:r w:rsidRPr="002E49B6">
        <w:rPr>
          <w:rStyle w:val="StyleUnderline"/>
          <w:highlight w:val="cyan"/>
        </w:rPr>
        <w:t xml:space="preserve"> and</w:t>
      </w:r>
      <w:r w:rsidRPr="00B845B5">
        <w:rPr>
          <w:rStyle w:val="StyleUnderline"/>
        </w:rPr>
        <w:t xml:space="preserve"> the </w:t>
      </w:r>
      <w:r w:rsidRPr="00B845B5">
        <w:rPr>
          <w:rStyle w:val="Emphasis"/>
        </w:rPr>
        <w:t xml:space="preserve">supposedly </w:t>
      </w:r>
      <w:r w:rsidRPr="002E49B6">
        <w:rPr>
          <w:rStyle w:val="Emphasis"/>
          <w:highlight w:val="cyan"/>
        </w:rPr>
        <w:t>intellectual work of analyzing</w:t>
      </w:r>
      <w:r w:rsidRPr="002E49B6">
        <w:rPr>
          <w:rStyle w:val="StyleUnderline"/>
          <w:highlight w:val="cyan"/>
        </w:rPr>
        <w:t xml:space="preserve"> the economy</w:t>
      </w:r>
      <w:r w:rsidRPr="00B845B5">
        <w:rPr>
          <w:rStyle w:val="StyleUnderline"/>
        </w:rPr>
        <w:t xml:space="preserve">, and a </w:t>
      </w:r>
      <w:r w:rsidRPr="00B845B5">
        <w:rPr>
          <w:rStyle w:val="Emphasis"/>
        </w:rPr>
        <w:t>corresponding denigration of practice</w:t>
      </w:r>
      <w:r w:rsidRPr="00B845B5">
        <w:rPr>
          <w:sz w:val="16"/>
        </w:rPr>
        <w:t xml:space="preserve">, you </w:t>
      </w:r>
      <w:r w:rsidRPr="00073EE0">
        <w:rPr>
          <w:sz w:val="16"/>
          <w:szCs w:val="16"/>
        </w:rPr>
        <w:t>know, as though putting ideas into practice, as though organizing isn’t intellectually challenging. You know, in my opinion, it’s the most intellectually challenging thing I’ve been part of. So, I think we have to be part of remedying this dearth of resources, we have to be very intentional about cultivating solidarity. We need to share our insights and methods with each other, not just treat it as a slogan, you know. And we need to be serious about cultivating solidarity because the opposition is damn serious about suppressing it. A war on solidarity has been waged in this country since the colonial era. One of the earliest legal theories imported to the United States from British common law was the so-called “Conspiracy Doctrine,” which basically made working people combining, in the parlance of the age, illegal. You know, a social reformer at the time said this (which was really spot on), he said, you know, “If the rich meet to reduce wages, it’s a conference. If the poor resist the reduction, it’s a conspiracy,” right? And it was illegal according to the Conspiracy Doctrine. So,</w:t>
      </w:r>
      <w:r w:rsidRPr="00DA2BC2">
        <w:rPr>
          <w:sz w:val="16"/>
        </w:rPr>
        <w:t xml:space="preserve"> </w:t>
      </w:r>
      <w:r w:rsidRPr="002E49B6">
        <w:rPr>
          <w:rStyle w:val="StyleUnderline"/>
          <w:sz w:val="24"/>
          <w:szCs w:val="28"/>
          <w:highlight w:val="cyan"/>
        </w:rPr>
        <w:t>from</w:t>
      </w:r>
      <w:r w:rsidRPr="009A100D">
        <w:rPr>
          <w:rStyle w:val="StyleUnderline"/>
          <w:sz w:val="24"/>
          <w:szCs w:val="28"/>
        </w:rPr>
        <w:t xml:space="preserve"> those days through </w:t>
      </w:r>
      <w:r w:rsidRPr="002E49B6">
        <w:rPr>
          <w:rStyle w:val="Emphasis"/>
          <w:szCs w:val="28"/>
          <w:highlight w:val="cyan"/>
        </w:rPr>
        <w:t>Taft Harley</w:t>
      </w:r>
      <w:r w:rsidRPr="009A100D">
        <w:rPr>
          <w:rStyle w:val="StyleUnderline"/>
          <w:sz w:val="24"/>
          <w:szCs w:val="28"/>
        </w:rPr>
        <w:t xml:space="preserve">, </w:t>
      </w:r>
      <w:r w:rsidRPr="002E49B6">
        <w:rPr>
          <w:rStyle w:val="Emphasis"/>
          <w:szCs w:val="28"/>
          <w:highlight w:val="cyan"/>
        </w:rPr>
        <w:t>COINTELPRO</w:t>
      </w:r>
      <w:r w:rsidRPr="002E49B6">
        <w:rPr>
          <w:rStyle w:val="StyleUnderline"/>
          <w:sz w:val="24"/>
          <w:szCs w:val="28"/>
          <w:highlight w:val="cyan"/>
        </w:rPr>
        <w:t>, to</w:t>
      </w:r>
      <w:r w:rsidRPr="009A100D">
        <w:rPr>
          <w:rStyle w:val="StyleUnderline"/>
          <w:sz w:val="24"/>
          <w:szCs w:val="28"/>
        </w:rPr>
        <w:t xml:space="preserve"> the spate of </w:t>
      </w:r>
      <w:r w:rsidRPr="002E49B6">
        <w:rPr>
          <w:rStyle w:val="StyleUnderline"/>
          <w:sz w:val="24"/>
          <w:szCs w:val="28"/>
          <w:highlight w:val="cyan"/>
        </w:rPr>
        <w:t>laws</w:t>
      </w:r>
      <w:r w:rsidRPr="009A100D">
        <w:rPr>
          <w:rStyle w:val="StyleUnderline"/>
          <w:sz w:val="24"/>
          <w:szCs w:val="28"/>
        </w:rPr>
        <w:t xml:space="preserve"> recently passed </w:t>
      </w:r>
      <w:r w:rsidRPr="002E49B6">
        <w:rPr>
          <w:rStyle w:val="StyleUnderline"/>
          <w:sz w:val="24"/>
          <w:szCs w:val="28"/>
          <w:highlight w:val="cyan"/>
        </w:rPr>
        <w:t xml:space="preserve">that </w:t>
      </w:r>
      <w:r w:rsidRPr="002E49B6">
        <w:rPr>
          <w:rStyle w:val="Emphasis"/>
          <w:szCs w:val="28"/>
          <w:highlight w:val="cyan"/>
        </w:rPr>
        <w:t>criminalize protesters who</w:t>
      </w:r>
      <w:r w:rsidRPr="009A100D">
        <w:rPr>
          <w:rStyle w:val="Emphasis"/>
          <w:szCs w:val="28"/>
        </w:rPr>
        <w:t xml:space="preserve"> are </w:t>
      </w:r>
      <w:r w:rsidRPr="002E49B6">
        <w:rPr>
          <w:rStyle w:val="Emphasis"/>
          <w:szCs w:val="28"/>
          <w:highlight w:val="cyan"/>
        </w:rPr>
        <w:t>fight</w:t>
      </w:r>
      <w:r w:rsidRPr="009A100D">
        <w:rPr>
          <w:rStyle w:val="Emphasis"/>
          <w:szCs w:val="28"/>
        </w:rPr>
        <w:t>ing</w:t>
      </w:r>
      <w:r w:rsidRPr="00DA2BC2">
        <w:rPr>
          <w:sz w:val="16"/>
          <w:szCs w:val="28"/>
        </w:rPr>
        <w:t xml:space="preserve">, you know, </w:t>
      </w:r>
      <w:r w:rsidRPr="002E49B6">
        <w:rPr>
          <w:rStyle w:val="Emphasis"/>
          <w:szCs w:val="28"/>
          <w:highlight w:val="cyan"/>
        </w:rPr>
        <w:t>fossil fuel companies</w:t>
      </w:r>
      <w:r w:rsidRPr="002E49B6">
        <w:rPr>
          <w:rStyle w:val="StyleUnderline"/>
          <w:sz w:val="24"/>
          <w:szCs w:val="28"/>
          <w:highlight w:val="cyan"/>
        </w:rPr>
        <w:t xml:space="preserve">, </w:t>
      </w:r>
      <w:r w:rsidRPr="002E49B6">
        <w:rPr>
          <w:rStyle w:val="Emphasis"/>
          <w:szCs w:val="28"/>
          <w:highlight w:val="cyan"/>
        </w:rPr>
        <w:t>police violence</w:t>
      </w:r>
      <w:r w:rsidRPr="009A100D">
        <w:rPr>
          <w:rStyle w:val="StyleUnderline"/>
          <w:sz w:val="24"/>
          <w:szCs w:val="28"/>
        </w:rPr>
        <w:t xml:space="preserve">, the </w:t>
      </w:r>
      <w:r w:rsidRPr="002E49B6">
        <w:rPr>
          <w:rStyle w:val="Emphasis"/>
          <w:szCs w:val="28"/>
          <w:highlight w:val="cyan"/>
        </w:rPr>
        <w:t>prohibitions on classroom discussions</w:t>
      </w:r>
      <w:r w:rsidRPr="009A100D">
        <w:rPr>
          <w:rStyle w:val="Emphasis"/>
          <w:szCs w:val="28"/>
        </w:rPr>
        <w:t xml:space="preserve"> of this country’s racist and classist past and present</w:t>
      </w:r>
      <w:r w:rsidRPr="00DA2BC2">
        <w:rPr>
          <w:sz w:val="16"/>
          <w:szCs w:val="28"/>
        </w:rPr>
        <w:t xml:space="preserve">, you know, </w:t>
      </w:r>
      <w:r w:rsidRPr="009A100D">
        <w:rPr>
          <w:rStyle w:val="StyleUnderline"/>
          <w:sz w:val="24"/>
          <w:szCs w:val="28"/>
        </w:rPr>
        <w:t xml:space="preserve">the huge number of </w:t>
      </w:r>
      <w:r w:rsidRPr="002E49B6">
        <w:rPr>
          <w:rStyle w:val="Emphasis"/>
          <w:szCs w:val="28"/>
          <w:highlight w:val="cyan"/>
        </w:rPr>
        <w:t>anti-trans bills</w:t>
      </w:r>
      <w:r w:rsidRPr="009A100D">
        <w:rPr>
          <w:rStyle w:val="StyleUnderline"/>
          <w:sz w:val="24"/>
          <w:szCs w:val="28"/>
        </w:rPr>
        <w:t xml:space="preserve">, even just </w:t>
      </w:r>
      <w:r w:rsidRPr="006F7C3A">
        <w:rPr>
          <w:rStyle w:val="Emphasis"/>
          <w:szCs w:val="28"/>
        </w:rPr>
        <w:t>the</w:t>
      </w:r>
      <w:r w:rsidRPr="009A100D">
        <w:rPr>
          <w:rStyle w:val="Emphasis"/>
          <w:szCs w:val="28"/>
        </w:rPr>
        <w:t xml:space="preserve"> refusal to pass the PRO Act</w:t>
      </w:r>
      <w:r w:rsidRPr="009A100D">
        <w:rPr>
          <w:rStyle w:val="StyleUnderline"/>
          <w:sz w:val="24"/>
          <w:szCs w:val="28"/>
        </w:rPr>
        <w:t xml:space="preserve">, </w:t>
      </w:r>
      <w:r w:rsidRPr="002E49B6">
        <w:rPr>
          <w:rStyle w:val="Emphasis"/>
          <w:szCs w:val="28"/>
          <w:highlight w:val="cyan"/>
        </w:rPr>
        <w:t>the ruling class is engaging in a scorched-earth campaign against solidarity</w:t>
      </w:r>
      <w:r w:rsidRPr="004D5B78">
        <w:rPr>
          <w:rStyle w:val="StyleUnderline"/>
          <w:sz w:val="24"/>
          <w:szCs w:val="28"/>
        </w:rPr>
        <w:t xml:space="preserve">, and </w:t>
      </w:r>
      <w:r w:rsidRPr="004D5B78">
        <w:rPr>
          <w:rStyle w:val="Emphasis"/>
          <w:szCs w:val="28"/>
        </w:rPr>
        <w:t xml:space="preserve">I </w:t>
      </w:r>
      <w:r w:rsidRPr="003C67CA">
        <w:rPr>
          <w:rStyle w:val="Emphasis"/>
          <w:szCs w:val="28"/>
        </w:rPr>
        <w:t>mean that literally given climate change</w:t>
      </w:r>
      <w:r w:rsidRPr="003C67CA">
        <w:rPr>
          <w:sz w:val="16"/>
        </w:rPr>
        <w:t xml:space="preserve">, it’s scorched earth. And </w:t>
      </w:r>
      <w:r w:rsidRPr="00DC1895">
        <w:rPr>
          <w:sz w:val="16"/>
          <w:szCs w:val="16"/>
        </w:rPr>
        <w:t>one of the primary weapons, once again, is racial divisions, as I said. During the 2016 presidential election, Ian Haney López called racism “the plutocrat’s scythe,” right, so, a tool to chop down social solidarity in order to harvest obscene wealth and power. But if conservatives recklessly wield this scythe—demonizing different groups with kind of abandon—centrists prefer garden shears. They’re perpetually sort of trimming back solidarity to manageable proportions. You know, mainstream democrats need us to have a bit of solidarity so we come out and vote, you know, but not too much, right? Not enough to elect progressives. So, liberals are at war with solidarity in their own way, differentiating people as worth and unworthy, deserving and undeserving, those with merit and those without, in order to sort of means-test the benefits that they reluctantly allow. And so, garden shears, you know, they might appear more prudent, more responsible, but both…but ultimately the effect’s the same. It has this disastrous effect on our social landscape. The constant pruning of solidarity’s fragile shoots allows oligarchy to take deeper root, further concentrating power and privilege. And this process also reshapes us, right?</w:t>
      </w:r>
      <w:r w:rsidRPr="00DA2BC2">
        <w:rPr>
          <w:sz w:val="16"/>
        </w:rPr>
        <w:t xml:space="preserve"> </w:t>
      </w:r>
      <w:r w:rsidRPr="009A100D">
        <w:rPr>
          <w:rStyle w:val="StyleUnderline"/>
        </w:rPr>
        <w:t xml:space="preserve">Whether solidarity is being </w:t>
      </w:r>
      <w:r w:rsidRPr="003C67CA">
        <w:rPr>
          <w:rStyle w:val="StyleUnderline"/>
        </w:rPr>
        <w:t>violently suppressed or more shrewdly subdued</w:t>
      </w:r>
      <w:r w:rsidRPr="003C67CA">
        <w:rPr>
          <w:sz w:val="16"/>
        </w:rPr>
        <w:t xml:space="preserve">, it, you know, </w:t>
      </w:r>
      <w:r w:rsidRPr="003C67CA">
        <w:rPr>
          <w:rStyle w:val="Emphasis"/>
        </w:rPr>
        <w:t>it messes with our sense of self, our belonging, our purpose</w:t>
      </w:r>
      <w:r w:rsidRPr="003C67CA">
        <w:rPr>
          <w:sz w:val="16"/>
        </w:rPr>
        <w:t xml:space="preserve">, you know, our… </w:t>
      </w:r>
      <w:r w:rsidRPr="003C67CA">
        <w:rPr>
          <w:rStyle w:val="StyleUnderline"/>
        </w:rPr>
        <w:t xml:space="preserve">The possibilities that we could pursue are unjustly cut short, and we’re confined in ways that we have to identify, name, and resist, which brings me back to </w:t>
      </w:r>
      <w:r w:rsidRPr="003C67CA">
        <w:rPr>
          <w:rStyle w:val="Emphasis"/>
        </w:rPr>
        <w:t>the importance of institution-building</w:t>
      </w:r>
      <w:r w:rsidRPr="003C67CA">
        <w:rPr>
          <w:rStyle w:val="StyleUnderline"/>
        </w:rPr>
        <w:t xml:space="preserve">, because it’s really </w:t>
      </w:r>
      <w:r w:rsidRPr="003C67CA">
        <w:rPr>
          <w:rStyle w:val="Emphasis"/>
        </w:rPr>
        <w:t>the only way we can sustain solidarity at the scale we need and resist these politics of divide-and-conquer</w:t>
      </w:r>
      <w:r w:rsidRPr="003C67CA">
        <w:rPr>
          <w:sz w:val="16"/>
        </w:rPr>
        <w:t xml:space="preserve">. </w:t>
      </w:r>
      <w:r w:rsidRPr="003C67CA">
        <w:rPr>
          <w:rStyle w:val="Emphasis"/>
        </w:rPr>
        <w:t>We’re all living amidst the rubble of a multi-century and ongoing attack on the left</w:t>
      </w:r>
      <w:r w:rsidRPr="003C67CA">
        <w:rPr>
          <w:sz w:val="16"/>
        </w:rPr>
        <w:t xml:space="preserve">, right? And </w:t>
      </w:r>
      <w:r w:rsidRPr="003C67CA">
        <w:rPr>
          <w:rStyle w:val="StyleUnderline"/>
        </w:rPr>
        <w:t xml:space="preserve">that’s why we often find ourselves constructing our institutions, trying to figure out new habits, new ways of being, trying to learn skills from scratch, in that vacuum I mentioned, </w:t>
      </w:r>
      <w:r w:rsidRPr="003C67CA">
        <w:rPr>
          <w:rStyle w:val="Emphasis"/>
        </w:rPr>
        <w:t>because so much historical and institutional wisdom</w:t>
      </w:r>
      <w:r w:rsidRPr="004D5B78">
        <w:rPr>
          <w:rStyle w:val="Emphasis"/>
        </w:rPr>
        <w:t xml:space="preserve"> has been lost</w:t>
      </w:r>
      <w:r w:rsidRPr="004D5B78">
        <w:rPr>
          <w:sz w:val="16"/>
        </w:rPr>
        <w:t>, you know. And I know how tough it is. You know</w:t>
      </w:r>
      <w:r w:rsidRPr="00DA2BC2">
        <w:rPr>
          <w:sz w:val="16"/>
        </w:rPr>
        <w:t>, this is something I’ve tried to do, you know, I’ve experienced this in my attempt with others to build the Debt Collective. And I remember—I’ll never forget—</w:t>
      </w:r>
      <w:r w:rsidRPr="009A100D">
        <w:rPr>
          <w:rStyle w:val="StyleUnderline"/>
        </w:rPr>
        <w:t>when my collaborator, Thomas Gokey</w:t>
      </w:r>
      <w:r w:rsidRPr="00DA2BC2">
        <w:rPr>
          <w:sz w:val="16"/>
        </w:rPr>
        <w:t xml:space="preserve">, actually </w:t>
      </w:r>
      <w:r w:rsidRPr="009A100D">
        <w:rPr>
          <w:rStyle w:val="StyleUnderline"/>
        </w:rPr>
        <w:t>said</w:t>
      </w:r>
      <w:r w:rsidRPr="00DA2BC2">
        <w:rPr>
          <w:sz w:val="16"/>
        </w:rPr>
        <w:t xml:space="preserve"> (this was </w:t>
      </w:r>
      <w:r w:rsidRPr="009A100D">
        <w:rPr>
          <w:rStyle w:val="StyleUnderline"/>
        </w:rPr>
        <w:t>during Occupy</w:t>
      </w:r>
      <w:r w:rsidRPr="00DA2BC2">
        <w:rPr>
          <w:sz w:val="16"/>
        </w:rPr>
        <w:t xml:space="preserve">), and he said, </w:t>
      </w:r>
      <w:r w:rsidRPr="009A100D">
        <w:rPr>
          <w:rStyle w:val="StyleUnderline"/>
        </w:rPr>
        <w:t>“You know what we need? We need a debtor’s union.”</w:t>
      </w:r>
      <w:r w:rsidRPr="00DA2BC2">
        <w:rPr>
          <w:sz w:val="16"/>
        </w:rPr>
        <w:t xml:space="preserve"> And </w:t>
      </w:r>
      <w:r w:rsidRPr="009A100D">
        <w:rPr>
          <w:rStyle w:val="StyleUnderline"/>
        </w:rPr>
        <w:t xml:space="preserve">I thought, “Hell yeah! That’s such a great idea. </w:t>
      </w:r>
      <w:r w:rsidRPr="009A100D">
        <w:rPr>
          <w:rStyle w:val="StyleUnderline"/>
          <w:i/>
          <w:iCs/>
        </w:rPr>
        <w:t>Someone</w:t>
      </w:r>
      <w:r w:rsidRPr="009A100D">
        <w:rPr>
          <w:rStyle w:val="StyleUnderline"/>
        </w:rPr>
        <w:t xml:space="preserve"> should do that. </w:t>
      </w:r>
      <w:r w:rsidRPr="009A100D">
        <w:rPr>
          <w:rStyle w:val="StyleUnderline"/>
          <w:i/>
          <w:iCs/>
        </w:rPr>
        <w:t>Not me</w:t>
      </w:r>
      <w:r w:rsidRPr="009A100D">
        <w:rPr>
          <w:rStyle w:val="StyleUnderline"/>
        </w:rPr>
        <w:t xml:space="preserve">. </w:t>
      </w:r>
      <w:r w:rsidRPr="009A100D">
        <w:rPr>
          <w:rStyle w:val="StyleUnderline"/>
          <w:i/>
          <w:iCs/>
        </w:rPr>
        <w:t>Someone else!</w:t>
      </w:r>
      <w:r w:rsidRPr="009A100D">
        <w:rPr>
          <w:rStyle w:val="StyleUnderline"/>
        </w:rPr>
        <w:t>”</w:t>
      </w:r>
      <w:r w:rsidRPr="00DA2BC2">
        <w:rPr>
          <w:sz w:val="16"/>
        </w:rPr>
        <w:t xml:space="preserve"> You know, I did not want to do it. </w:t>
      </w:r>
      <w:r w:rsidRPr="002E49B6">
        <w:rPr>
          <w:rStyle w:val="Emphasis"/>
          <w:szCs w:val="28"/>
          <w:highlight w:val="cyan"/>
        </w:rPr>
        <w:t>I had no</w:t>
      </w:r>
      <w:r w:rsidRPr="00922D18">
        <w:rPr>
          <w:rStyle w:val="Emphasis"/>
          <w:szCs w:val="28"/>
        </w:rPr>
        <w:t xml:space="preserve"> fucking </w:t>
      </w:r>
      <w:r w:rsidRPr="002E49B6">
        <w:rPr>
          <w:rStyle w:val="Emphasis"/>
          <w:szCs w:val="28"/>
          <w:highlight w:val="cyan"/>
        </w:rPr>
        <w:t>idea how to organize</w:t>
      </w:r>
      <w:r w:rsidRPr="00DA2BC2">
        <w:rPr>
          <w:sz w:val="16"/>
          <w:szCs w:val="28"/>
        </w:rPr>
        <w:t xml:space="preserve">. </w:t>
      </w:r>
      <w:r w:rsidRPr="002E49B6">
        <w:rPr>
          <w:rStyle w:val="Emphasis"/>
          <w:szCs w:val="28"/>
          <w:highlight w:val="cyan"/>
        </w:rPr>
        <w:t>I did not know how to turn</w:t>
      </w:r>
      <w:r w:rsidRPr="00DA2BC2">
        <w:rPr>
          <w:sz w:val="16"/>
          <w:szCs w:val="28"/>
        </w:rPr>
        <w:t xml:space="preserve">, you know, </w:t>
      </w:r>
      <w:r w:rsidRPr="002E49B6">
        <w:rPr>
          <w:rStyle w:val="Emphasis"/>
          <w:szCs w:val="28"/>
          <w:highlight w:val="cyan"/>
        </w:rPr>
        <w:t>my awareness</w:t>
      </w:r>
      <w:r w:rsidRPr="00922D18">
        <w:rPr>
          <w:rStyle w:val="Emphasis"/>
          <w:szCs w:val="28"/>
        </w:rPr>
        <w:t xml:space="preserve"> that I was experiencing a kind of common economic condition</w:t>
      </w:r>
      <w:r w:rsidRPr="00922D18">
        <w:rPr>
          <w:sz w:val="16"/>
          <w:szCs w:val="28"/>
        </w:rPr>
        <w:t>—you know, because I just defaulted a few years prior on my student loans—I didn’t know how to turn that</w:t>
      </w:r>
      <w:r w:rsidRPr="00DA2BC2">
        <w:rPr>
          <w:sz w:val="16"/>
          <w:szCs w:val="28"/>
        </w:rPr>
        <w:t xml:space="preserve"> </w:t>
      </w:r>
      <w:r w:rsidRPr="002E49B6">
        <w:rPr>
          <w:rStyle w:val="Emphasis"/>
          <w:szCs w:val="28"/>
          <w:highlight w:val="cyan"/>
        </w:rPr>
        <w:t>into coordinated action,</w:t>
      </w:r>
      <w:r w:rsidRPr="00922D18">
        <w:rPr>
          <w:rStyle w:val="Emphasis"/>
          <w:szCs w:val="28"/>
        </w:rPr>
        <w:t xml:space="preserve"> into </w:t>
      </w:r>
      <w:r w:rsidRPr="002E49B6">
        <w:rPr>
          <w:rStyle w:val="Emphasis"/>
          <w:szCs w:val="28"/>
          <w:highlight w:val="cyan"/>
        </w:rPr>
        <w:t>collective power</w:t>
      </w:r>
      <w:r w:rsidRPr="00DA2BC2">
        <w:rPr>
          <w:sz w:val="16"/>
        </w:rPr>
        <w:t xml:space="preserve">, right? I mean, </w:t>
      </w:r>
      <w:r w:rsidRPr="00C40FAA">
        <w:rPr>
          <w:rStyle w:val="Emphasis"/>
          <w:szCs w:val="28"/>
        </w:rPr>
        <w:t>I was a nerd</w:t>
      </w:r>
      <w:r w:rsidRPr="00DA2BC2">
        <w:rPr>
          <w:sz w:val="16"/>
          <w:szCs w:val="28"/>
        </w:rPr>
        <w:t xml:space="preserve">. </w:t>
      </w:r>
      <w:r w:rsidRPr="002E49B6">
        <w:rPr>
          <w:rStyle w:val="Emphasis"/>
          <w:szCs w:val="28"/>
          <w:highlight w:val="cyan"/>
        </w:rPr>
        <w:t>I could talk about</w:t>
      </w:r>
      <w:r w:rsidRPr="009A100D">
        <w:rPr>
          <w:rStyle w:val="Emphasis"/>
          <w:szCs w:val="28"/>
        </w:rPr>
        <w:t xml:space="preserve"> financialization and </w:t>
      </w:r>
      <w:r w:rsidRPr="002E49B6">
        <w:rPr>
          <w:rStyle w:val="Emphasis"/>
          <w:szCs w:val="28"/>
          <w:highlight w:val="cyan"/>
        </w:rPr>
        <w:t>the</w:t>
      </w:r>
      <w:r w:rsidRPr="00073EE0">
        <w:rPr>
          <w:rStyle w:val="Emphasis"/>
          <w:szCs w:val="28"/>
        </w:rPr>
        <w:t xml:space="preserve"> neoliberal</w:t>
      </w:r>
      <w:r w:rsidRPr="009A100D">
        <w:rPr>
          <w:rStyle w:val="Emphasis"/>
          <w:szCs w:val="28"/>
        </w:rPr>
        <w:t xml:space="preserve"> transformation of the </w:t>
      </w:r>
      <w:r w:rsidRPr="002E49B6">
        <w:rPr>
          <w:rStyle w:val="Emphasis"/>
          <w:szCs w:val="28"/>
          <w:highlight w:val="cyan"/>
        </w:rPr>
        <w:t>economy until I was blue in the face, but convincing other people to join a campaign</w:t>
      </w:r>
      <w:r w:rsidRPr="009A100D">
        <w:rPr>
          <w:rStyle w:val="Emphasis"/>
          <w:szCs w:val="28"/>
        </w:rPr>
        <w:t xml:space="preserve"> and trying to do something about their situation </w:t>
      </w:r>
      <w:r w:rsidRPr="002E49B6">
        <w:rPr>
          <w:rStyle w:val="Emphasis"/>
          <w:szCs w:val="28"/>
          <w:highlight w:val="cyan"/>
        </w:rPr>
        <w:t>was</w:t>
      </w:r>
      <w:r w:rsidRPr="00DA2BC2">
        <w:rPr>
          <w:sz w:val="16"/>
          <w:szCs w:val="28"/>
        </w:rPr>
        <w:t xml:space="preserve"> like, </w:t>
      </w:r>
      <w:r w:rsidRPr="002E49B6">
        <w:rPr>
          <w:rStyle w:val="Emphasis"/>
          <w:szCs w:val="28"/>
          <w:highlight w:val="cyan"/>
        </w:rPr>
        <w:t>outside</w:t>
      </w:r>
      <w:r w:rsidRPr="00922D18">
        <w:rPr>
          <w:rStyle w:val="Emphasis"/>
          <w:szCs w:val="28"/>
        </w:rPr>
        <w:t xml:space="preserve"> of </w:t>
      </w:r>
      <w:r w:rsidRPr="002E49B6">
        <w:rPr>
          <w:rStyle w:val="Emphasis"/>
          <w:szCs w:val="28"/>
          <w:highlight w:val="cyan"/>
        </w:rPr>
        <w:t>my</w:t>
      </w:r>
      <w:r w:rsidRPr="006F7C3A">
        <w:rPr>
          <w:rStyle w:val="Emphasis"/>
          <w:szCs w:val="28"/>
        </w:rPr>
        <w:t xml:space="preserve"> realm of </w:t>
      </w:r>
      <w:r w:rsidRPr="002E49B6">
        <w:rPr>
          <w:rStyle w:val="Emphasis"/>
          <w:szCs w:val="28"/>
          <w:highlight w:val="cyan"/>
        </w:rPr>
        <w:t>experience</w:t>
      </w:r>
      <w:r w:rsidRPr="00DA2BC2">
        <w:rPr>
          <w:sz w:val="16"/>
        </w:rPr>
        <w:t xml:space="preserve">. But, you know, I realized, and this is the cliché, but </w:t>
      </w:r>
      <w:r w:rsidRPr="009A100D">
        <w:rPr>
          <w:rStyle w:val="StyleUnderline"/>
        </w:rPr>
        <w:t>I realized I had to be the change I want to see</w:t>
      </w:r>
      <w:r w:rsidRPr="00DA2BC2">
        <w:rPr>
          <w:sz w:val="16"/>
        </w:rPr>
        <w:t xml:space="preserve">, right? And I realized, well, it might as well be us, because nobody’s built a debtor’s union before, no one knows how to do this, </w:t>
      </w:r>
      <w:r w:rsidRPr="009A100D">
        <w:rPr>
          <w:rStyle w:val="StyleUnderline"/>
        </w:rPr>
        <w:t>and so we’ll make that proverbial road by walking</w:t>
      </w:r>
      <w:r w:rsidRPr="00DA2BC2">
        <w:rPr>
          <w:sz w:val="16"/>
        </w:rPr>
        <w:t xml:space="preserve">. And </w:t>
      </w:r>
      <w:r w:rsidRPr="009A100D">
        <w:rPr>
          <w:rStyle w:val="StyleUnderline"/>
        </w:rPr>
        <w:t>we took wrong turns, we went down dead ends</w:t>
      </w:r>
      <w:r w:rsidRPr="00DA2BC2">
        <w:rPr>
          <w:sz w:val="16"/>
        </w:rPr>
        <w:t xml:space="preserve">, you know, </w:t>
      </w:r>
      <w:r w:rsidRPr="009A100D">
        <w:rPr>
          <w:rStyle w:val="StyleUnderline"/>
        </w:rPr>
        <w:t xml:space="preserve">and it definitely required humility every step of the way, because </w:t>
      </w:r>
      <w:r w:rsidRPr="009A100D">
        <w:rPr>
          <w:rStyle w:val="Emphasis"/>
        </w:rPr>
        <w:t>there’s no simple one-size-fits-all manual</w:t>
      </w:r>
      <w:r w:rsidRPr="00DA2BC2">
        <w:rPr>
          <w:sz w:val="16"/>
        </w:rPr>
        <w:t xml:space="preserve"> for, you know, </w:t>
      </w:r>
      <w:r w:rsidRPr="009A100D">
        <w:rPr>
          <w:rStyle w:val="Emphasis"/>
        </w:rPr>
        <w:t>that will teach you</w:t>
      </w:r>
      <w:r w:rsidRPr="00DA2BC2">
        <w:rPr>
          <w:sz w:val="16"/>
        </w:rPr>
        <w:t xml:space="preserve"> like, </w:t>
      </w:r>
      <w:r w:rsidRPr="009A100D">
        <w:rPr>
          <w:rStyle w:val="Emphasis"/>
        </w:rPr>
        <w:t>here’s how you build a democratic, effective, functional, resilient organization</w:t>
      </w:r>
      <w:r w:rsidRPr="00DA2BC2">
        <w:rPr>
          <w:sz w:val="16"/>
        </w:rPr>
        <w:t xml:space="preserve">, right? And so, part of what we’re doing—all of us—is trying to figure that out, because it’s so fantastically urgent and important. And </w:t>
      </w:r>
      <w:r w:rsidRPr="009A100D">
        <w:rPr>
          <w:rStyle w:val="StyleUnderline"/>
        </w:rPr>
        <w:t>the best practices</w:t>
      </w:r>
      <w:r w:rsidRPr="00DA2BC2">
        <w:rPr>
          <w:sz w:val="16"/>
        </w:rPr>
        <w:t xml:space="preserve">, you know, </w:t>
      </w:r>
      <w:r w:rsidRPr="009A100D">
        <w:rPr>
          <w:rStyle w:val="StyleUnderline"/>
        </w:rPr>
        <w:t xml:space="preserve">will vary </w:t>
      </w:r>
      <w:r w:rsidRPr="007E0F2A">
        <w:rPr>
          <w:rStyle w:val="StyleUnderline"/>
        </w:rPr>
        <w:t>depending on the context, depending on the groups and the goals in question, and we all have to have a kind of open-mindedness, a willingness to experiment, to be creative, to reassess, to try again</w:t>
      </w:r>
      <w:r w:rsidRPr="007E0F2A">
        <w:rPr>
          <w:sz w:val="16"/>
        </w:rPr>
        <w:t xml:space="preserve">, and we try again and we try again, </w:t>
      </w:r>
      <w:r w:rsidRPr="007E0F2A">
        <w:rPr>
          <w:rStyle w:val="StyleUnderline"/>
        </w:rPr>
        <w:t xml:space="preserve">because </w:t>
      </w:r>
      <w:r w:rsidRPr="007E0F2A">
        <w:rPr>
          <w:rStyle w:val="Emphasis"/>
        </w:rPr>
        <w:t>we cannot afford to leave power on the table.</w:t>
      </w:r>
      <w:r w:rsidRPr="007E0F2A">
        <w:rPr>
          <w:sz w:val="16"/>
        </w:rPr>
        <w:t xml:space="preserve"> </w:t>
      </w:r>
      <w:r w:rsidRPr="002E49B6">
        <w:rPr>
          <w:rStyle w:val="Emphasis"/>
          <w:szCs w:val="28"/>
          <w:highlight w:val="cyan"/>
        </w:rPr>
        <w:t>Leaving power on the table is what happens when we are disorganized</w:t>
      </w:r>
      <w:r w:rsidRPr="007E0F2A">
        <w:rPr>
          <w:rStyle w:val="Emphasis"/>
          <w:szCs w:val="28"/>
        </w:rPr>
        <w:t xml:space="preserve">, </w:t>
      </w:r>
      <w:r w:rsidRPr="002E49B6">
        <w:rPr>
          <w:rStyle w:val="Emphasis"/>
          <w:szCs w:val="28"/>
          <w:highlight w:val="cyan"/>
        </w:rPr>
        <w:t>and that is what</w:t>
      </w:r>
      <w:r w:rsidRPr="007E0F2A">
        <w:rPr>
          <w:rStyle w:val="Emphasis"/>
          <w:szCs w:val="28"/>
        </w:rPr>
        <w:t xml:space="preserve"> the </w:t>
      </w:r>
      <w:r w:rsidRPr="002E49B6">
        <w:rPr>
          <w:rStyle w:val="Emphasis"/>
          <w:szCs w:val="28"/>
          <w:highlight w:val="cyan"/>
        </w:rPr>
        <w:t>powers</w:t>
      </w:r>
      <w:r w:rsidRPr="007E0F2A">
        <w:rPr>
          <w:rStyle w:val="Emphasis"/>
          <w:szCs w:val="28"/>
        </w:rPr>
        <w:t xml:space="preserve"> that be </w:t>
      </w:r>
      <w:r w:rsidRPr="002E49B6">
        <w:rPr>
          <w:rStyle w:val="Emphasis"/>
          <w:szCs w:val="28"/>
          <w:highlight w:val="cyan"/>
        </w:rPr>
        <w:t>want</w:t>
      </w:r>
      <w:r w:rsidRPr="007E0F2A">
        <w:rPr>
          <w:rStyle w:val="Emphasis"/>
          <w:szCs w:val="28"/>
        </w:rPr>
        <w:t xml:space="preserve"> us to be</w:t>
      </w:r>
      <w:r w:rsidRPr="007E0F2A">
        <w:rPr>
          <w:sz w:val="16"/>
        </w:rPr>
        <w:t xml:space="preserve">, right? </w:t>
      </w:r>
      <w:r w:rsidRPr="007E0F2A">
        <w:rPr>
          <w:rStyle w:val="Emphasis"/>
        </w:rPr>
        <w:t>They want us to be in disarray</w:t>
      </w:r>
      <w:r w:rsidRPr="007E0F2A">
        <w:rPr>
          <w:rStyle w:val="StyleUnderline"/>
        </w:rPr>
        <w:t xml:space="preserve">, which is why </w:t>
      </w:r>
      <w:r w:rsidRPr="007E0F2A">
        <w:rPr>
          <w:rStyle w:val="Emphasis"/>
        </w:rPr>
        <w:t>the resurgence of DSA is such a major fucking bright spot</w:t>
      </w:r>
      <w:r w:rsidRPr="007E0F2A">
        <w:rPr>
          <w:rStyle w:val="StyleUnderline"/>
        </w:rPr>
        <w:t xml:space="preserve"> of the last decade</w:t>
      </w:r>
      <w:r w:rsidRPr="007E0F2A">
        <w:rPr>
          <w:sz w:val="16"/>
        </w:rPr>
        <w:t>. And as delegates at this convention, you’re stepping up, you’re helping to build that bedrock that will empower others, and I just want to thank you for taking on this task, because it’s not</w:t>
      </w:r>
      <w:r w:rsidRPr="00DA2BC2">
        <w:rPr>
          <w:sz w:val="16"/>
        </w:rPr>
        <w:t xml:space="preserve"> easy. </w:t>
      </w:r>
      <w:r w:rsidRPr="002E49B6">
        <w:rPr>
          <w:rStyle w:val="StyleUnderline"/>
          <w:highlight w:val="cyan"/>
        </w:rPr>
        <w:t>We’re up against</w:t>
      </w:r>
      <w:r w:rsidRPr="009A100D">
        <w:rPr>
          <w:rStyle w:val="StyleUnderline"/>
        </w:rPr>
        <w:t xml:space="preserve"> incredibly </w:t>
      </w:r>
      <w:r w:rsidRPr="002E49B6">
        <w:rPr>
          <w:rStyle w:val="StyleUnderline"/>
          <w:highlight w:val="cyan"/>
        </w:rPr>
        <w:t>powerful and entrenched</w:t>
      </w:r>
      <w:r w:rsidRPr="009A100D">
        <w:rPr>
          <w:rStyle w:val="StyleUnderline"/>
        </w:rPr>
        <w:t xml:space="preserve"> systems of </w:t>
      </w:r>
      <w:r w:rsidRPr="002E49B6">
        <w:rPr>
          <w:rStyle w:val="StyleUnderline"/>
          <w:highlight w:val="cyan"/>
        </w:rPr>
        <w:t>power</w:t>
      </w:r>
      <w:r w:rsidRPr="009A100D">
        <w:rPr>
          <w:rStyle w:val="StyleUnderline"/>
        </w:rPr>
        <w:t>, and</w:t>
      </w:r>
      <w:r w:rsidRPr="00DA2BC2">
        <w:rPr>
          <w:sz w:val="16"/>
        </w:rPr>
        <w:t xml:space="preserve"> as you’ve noticed, probably, </w:t>
      </w:r>
      <w:r w:rsidRPr="009A100D">
        <w:rPr>
          <w:rStyle w:val="StyleUnderline"/>
        </w:rPr>
        <w:t>human beings are challenging</w:t>
      </w:r>
      <w:r w:rsidRPr="004A4A66">
        <w:rPr>
          <w:sz w:val="16"/>
          <w:szCs w:val="16"/>
        </w:rPr>
        <w:t>.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don’t let drama phase you, you know. We all in our organizations that we’re building have to develop processes to deal with it and we also have to, you know, try to be kind with each other, because we’ve all come up in a capitalist system that treats people like they’re disposable, that encourages competition over collaboration, that treats conflicts as zero-sum, but if we want to actually build powerful movements engaging masses of people, we need to develop different kinds of relating, we need to break bad habits and develop new ones. We have to, you know, treat each other with a kind of decency. We don’t have to like each other. We definitely don’t disagree—sorry, we don’t have to agree. Disagreement is, you know, central to democracy. But comrades should not treat each other with contempt. We have to resist turning inward and turning on each other and turn outward and reach out to those people who aren’t in the club. That means actively recruiting. During the panel on multiracial organizing, which I tuned into and thought was great, the wonderful Phara Forrest said she was pulled into socialism and the DSA. And we have to keep the millions of people—you know, there are millions of people out there who agree with us and they’re not organized yet. We have to keep them in mind. You know, it’s not enough…and it’s not enough to have an open door, we have to really be there inviting people to pass through it. And we have to, finally, we have to remember it’s easier to tear down than to build. This is some shitty law of the universe—I think it’s called entropy—and sadly it benefits our adversaries who want to demolish the structures that make people, make people’s lives less miserable. Instead of destroying, we want to dismantle and rebuild. That’s the abolitionist vision—a world without and a world with. Aiming to bring about a world beyond capitalism doesn’t mean we just, you know, we just want like higher taxes on the wealthy and better tenant protections and a bit less poverty, you know, no. Instead of the welfare state, I like to call what we’re fighting for a “solidarity state,” a state that does more than redistribute resources to passive beneficiaries on a demeaning and means-tested basis, but one that grants regular people direct stake in the ownership and operations, right, of the society.</w:t>
      </w:r>
      <w:r w:rsidRPr="00DA2BC2">
        <w:rPr>
          <w:sz w:val="16"/>
        </w:rPr>
        <w:t xml:space="preserve"> </w:t>
      </w:r>
      <w:r w:rsidRPr="002E49B6">
        <w:rPr>
          <w:rStyle w:val="Emphasis"/>
          <w:highlight w:val="cyan"/>
        </w:rPr>
        <w:t>Democratizing control over</w:t>
      </w:r>
      <w:r w:rsidRPr="00DA2BC2">
        <w:rPr>
          <w:rStyle w:val="Emphasis"/>
        </w:rPr>
        <w:t xml:space="preserve"> how </w:t>
      </w:r>
      <w:r w:rsidRPr="002E49B6">
        <w:rPr>
          <w:rStyle w:val="Emphasis"/>
          <w:highlight w:val="cyan"/>
        </w:rPr>
        <w:t>resources are</w:t>
      </w:r>
      <w:r w:rsidRPr="00DA2BC2">
        <w:rPr>
          <w:rStyle w:val="Emphasis"/>
        </w:rPr>
        <w:t xml:space="preserve"> produced, </w:t>
      </w:r>
      <w:r w:rsidRPr="002E49B6">
        <w:rPr>
          <w:rStyle w:val="Emphasis"/>
          <w:highlight w:val="cyan"/>
        </w:rPr>
        <w:t>allocated</w:t>
      </w:r>
      <w:r w:rsidRPr="00DA2BC2">
        <w:rPr>
          <w:rStyle w:val="Emphasis"/>
        </w:rPr>
        <w:t>, and managed, instead of investing primarily in violence work—military, policing, border patrol</w:t>
      </w:r>
      <w:r w:rsidRPr="00DA2BC2">
        <w:rPr>
          <w:sz w:val="16"/>
        </w:rPr>
        <w:t xml:space="preserve">, and so on. </w:t>
      </w:r>
      <w:r w:rsidRPr="002F1263">
        <w:rPr>
          <w:rStyle w:val="Emphasis"/>
        </w:rPr>
        <w:t>A solidarity state would prioritize care work</w:t>
      </w:r>
      <w:r w:rsidRPr="00DA2BC2">
        <w:rPr>
          <w:rStyle w:val="Emphasis"/>
        </w:rPr>
        <w:t>, including caring not just for humans but for the natural world as a whole</w:t>
      </w:r>
      <w:r w:rsidRPr="00DA2BC2">
        <w:rPr>
          <w:sz w:val="16"/>
        </w:rPr>
        <w:t xml:space="preserve">. So, yes, </w:t>
      </w:r>
      <w:r w:rsidRPr="00DA2BC2">
        <w:rPr>
          <w:rStyle w:val="Emphasis"/>
        </w:rPr>
        <w:t>we’re trying to transcend capitalism—that is our raised expectations</w:t>
      </w:r>
      <w:r w:rsidRPr="00DA2BC2">
        <w:rPr>
          <w:sz w:val="16"/>
        </w:rPr>
        <w:t xml:space="preserve">. </w:t>
      </w:r>
      <w:r w:rsidRPr="00DA2BC2">
        <w:rPr>
          <w:rStyle w:val="StyleUnderline"/>
        </w:rPr>
        <w:t xml:space="preserve">But now I’ll set them: </w:t>
      </w:r>
      <w:r w:rsidRPr="00DA2BC2">
        <w:rPr>
          <w:rStyle w:val="Emphasis"/>
        </w:rPr>
        <w:t xml:space="preserve">on a more humble level, </w:t>
      </w:r>
      <w:r w:rsidRPr="002F1263">
        <w:rPr>
          <w:rStyle w:val="Emphasis"/>
        </w:rPr>
        <w:t xml:space="preserve">we’re trying to </w:t>
      </w:r>
      <w:r w:rsidRPr="002E49B6">
        <w:rPr>
          <w:rStyle w:val="Emphasis"/>
          <w:highlight w:val="cyan"/>
        </w:rPr>
        <w:t>build institutions</w:t>
      </w:r>
      <w:r w:rsidRPr="002F1263">
        <w:rPr>
          <w:rStyle w:val="Emphasis"/>
        </w:rPr>
        <w:t xml:space="preserve"> </w:t>
      </w:r>
      <w:r w:rsidRPr="004A4A66">
        <w:rPr>
          <w:rStyle w:val="Emphasis"/>
        </w:rPr>
        <w:t>so that future generations can start out on more solid ground than we did, so they can push further</w:t>
      </w:r>
      <w:r w:rsidRPr="004A4A66">
        <w:rPr>
          <w:sz w:val="16"/>
        </w:rPr>
        <w:t xml:space="preserve">. </w:t>
      </w:r>
      <w:r w:rsidRPr="004A4A66">
        <w:rPr>
          <w:rStyle w:val="StyleUnderline"/>
        </w:rPr>
        <w:t xml:space="preserve">Our solidarity thus extends both </w:t>
      </w:r>
      <w:r w:rsidRPr="002E49B6">
        <w:rPr>
          <w:rStyle w:val="Emphasis"/>
          <w:highlight w:val="cyan"/>
        </w:rPr>
        <w:t>across space</w:t>
      </w:r>
      <w:r w:rsidRPr="00DA2BC2">
        <w:rPr>
          <w:sz w:val="16"/>
        </w:rPr>
        <w:t>—</w:t>
      </w:r>
      <w:r w:rsidRPr="00DA2BC2">
        <w:rPr>
          <w:rStyle w:val="StyleUnderline"/>
        </w:rPr>
        <w:t>across arbitrary social divisions, social boundaries, nationalist borders</w:t>
      </w:r>
      <w:r w:rsidRPr="00DA2BC2">
        <w:rPr>
          <w:sz w:val="16"/>
        </w:rPr>
        <w:t>—</w:t>
      </w:r>
      <w:r w:rsidRPr="002E49B6">
        <w:rPr>
          <w:rStyle w:val="StyleUnderline"/>
          <w:highlight w:val="cyan"/>
        </w:rPr>
        <w:t>but also</w:t>
      </w:r>
      <w:r w:rsidRPr="004A4A66">
        <w:rPr>
          <w:rStyle w:val="StyleUnderline"/>
        </w:rPr>
        <w:t xml:space="preserve"> </w:t>
      </w:r>
      <w:r w:rsidRPr="004A4A66">
        <w:rPr>
          <w:rStyle w:val="Emphasis"/>
        </w:rPr>
        <w:t xml:space="preserve">across </w:t>
      </w:r>
      <w:r w:rsidRPr="002E49B6">
        <w:rPr>
          <w:rStyle w:val="Emphasis"/>
          <w:highlight w:val="cyan"/>
        </w:rPr>
        <w:t>time</w:t>
      </w:r>
      <w:r w:rsidRPr="002E49B6">
        <w:rPr>
          <w:rStyle w:val="StyleUnderline"/>
          <w:highlight w:val="cyan"/>
        </w:rPr>
        <w:t xml:space="preserve">, </w:t>
      </w:r>
      <w:r w:rsidRPr="002E49B6">
        <w:rPr>
          <w:rStyle w:val="Emphasis"/>
          <w:highlight w:val="cyan"/>
        </w:rPr>
        <w:t>to comrades-to-come</w:t>
      </w:r>
      <w:r w:rsidRPr="00DA2BC2">
        <w:rPr>
          <w:rStyle w:val="Emphasis"/>
        </w:rPr>
        <w:t>, who will inherit and continue this work</w:t>
      </w:r>
      <w:r w:rsidRPr="00DA2BC2">
        <w:rPr>
          <w:sz w:val="16"/>
        </w:rPr>
        <w:t>, taking it…</w:t>
      </w:r>
      <w:r w:rsidRPr="00DA2BC2">
        <w:rPr>
          <w:rStyle w:val="StyleUnderline"/>
        </w:rPr>
        <w:t>taking it in directions we can only dream of</w:t>
      </w:r>
      <w:r w:rsidRPr="00DA2BC2">
        <w:rPr>
          <w:sz w:val="16"/>
        </w:rPr>
        <w:t xml:space="preserve">. </w:t>
      </w:r>
      <w:r w:rsidRPr="002E49B6">
        <w:rPr>
          <w:rStyle w:val="Emphasis"/>
          <w:highlight w:val="cyan"/>
        </w:rPr>
        <w:t>That</w:t>
      </w:r>
      <w:r w:rsidRPr="00DA2BC2">
        <w:rPr>
          <w:rStyle w:val="Emphasis"/>
        </w:rPr>
        <w:t xml:space="preserve">, to me, </w:t>
      </w:r>
      <w:r w:rsidRPr="002E49B6">
        <w:rPr>
          <w:rStyle w:val="Emphasis"/>
          <w:highlight w:val="cyan"/>
        </w:rPr>
        <w:t xml:space="preserve">is the real meaning of solidarity </w:t>
      </w:r>
      <w:r w:rsidRPr="002E49B6">
        <w:rPr>
          <w:rStyle w:val="Emphasis"/>
          <w:i/>
          <w:highlight w:val="cyan"/>
        </w:rPr>
        <w:t>forever</w:t>
      </w:r>
      <w:r w:rsidRPr="00DA2BC2">
        <w:rPr>
          <w:sz w:val="16"/>
        </w:rPr>
        <w:t xml:space="preserve">. So, I’m proud to be in this fight with all of you. There’s so much potential, and </w:t>
      </w:r>
      <w:r w:rsidRPr="00DA2BC2">
        <w:rPr>
          <w:rStyle w:val="Emphasis"/>
        </w:rPr>
        <w:t>the world and future need you</w:t>
      </w:r>
      <w:r w:rsidRPr="00DA2BC2">
        <w:rPr>
          <w:sz w:val="16"/>
        </w:rPr>
        <w:t>. Thank you, DSA.</w:t>
      </w:r>
    </w:p>
    <w:p w14:paraId="12EC6DBB" w14:textId="77777777" w:rsidR="00FC7A69" w:rsidRPr="00AA7EED" w:rsidRDefault="00FC7A69" w:rsidP="00FC7A69">
      <w:pPr>
        <w:keepNext/>
        <w:keepLines/>
        <w:spacing w:before="40"/>
        <w:outlineLvl w:val="3"/>
        <w:rPr>
          <w:rFonts w:eastAsiaTheme="majorEastAsia" w:cstheme="majorBidi"/>
          <w:b/>
          <w:iCs/>
          <w:sz w:val="26"/>
        </w:rPr>
      </w:pPr>
      <w:r w:rsidRPr="00AA7EED">
        <w:rPr>
          <w:rFonts w:eastAsiaTheme="majorEastAsia" w:cstheme="majorBidi"/>
          <w:b/>
          <w:iCs/>
          <w:sz w:val="26"/>
        </w:rPr>
        <w:t xml:space="preserve">Thus the alternative is to affirm </w:t>
      </w:r>
      <w:r w:rsidRPr="00AA7EED">
        <w:rPr>
          <w:rFonts w:eastAsiaTheme="majorEastAsia" w:cstheme="majorBidi"/>
          <w:b/>
          <w:iCs/>
          <w:sz w:val="26"/>
          <w:u w:val="single"/>
        </w:rPr>
        <w:t>the model of the Communist Party</w:t>
      </w:r>
      <w:r w:rsidRPr="00AA7EED">
        <w:rPr>
          <w:rFonts w:eastAsiaTheme="majorEastAsia" w:cstheme="majorBidi"/>
          <w:b/>
          <w:iCs/>
          <w:sz w:val="26"/>
        </w:rPr>
        <w:t xml:space="preserve"> – only </w:t>
      </w:r>
      <w:r w:rsidRPr="00AA7EED">
        <w:rPr>
          <w:rFonts w:eastAsiaTheme="majorEastAsia" w:cstheme="majorBidi"/>
          <w:b/>
          <w:iCs/>
          <w:sz w:val="26"/>
          <w:u w:val="single"/>
        </w:rPr>
        <w:t>democratic centralist dual power organizing</w:t>
      </w:r>
      <w:r w:rsidRPr="00AA7EED">
        <w:rPr>
          <w:rFonts w:eastAsiaTheme="majorEastAsia" w:cstheme="majorBidi"/>
          <w:b/>
          <w:iCs/>
          <w:sz w:val="26"/>
        </w:rPr>
        <w:t xml:space="preserve"> </w:t>
      </w:r>
      <w:r>
        <w:rPr>
          <w:rFonts w:eastAsiaTheme="majorEastAsia" w:cstheme="majorBidi"/>
          <w:b/>
          <w:iCs/>
          <w:sz w:val="26"/>
        </w:rPr>
        <w:t>solves.</w:t>
      </w:r>
      <w:r w:rsidRPr="00AA7EED">
        <w:rPr>
          <w:rFonts w:eastAsiaTheme="majorEastAsia" w:cstheme="majorBidi"/>
          <w:b/>
          <w:iCs/>
          <w:sz w:val="26"/>
        </w:rPr>
        <w:t xml:space="preserve"> </w:t>
      </w:r>
    </w:p>
    <w:p w14:paraId="133A6272" w14:textId="77777777" w:rsidR="00FC7A69" w:rsidRPr="00AA7EED" w:rsidRDefault="00FC7A69" w:rsidP="00FC7A69">
      <w:pPr>
        <w:rPr>
          <w:sz w:val="16"/>
        </w:rPr>
      </w:pPr>
      <w:r w:rsidRPr="00AA7EED">
        <w:rPr>
          <w:b/>
          <w:bCs/>
          <w:sz w:val="26"/>
        </w:rPr>
        <w:t>Escalante, 18</w:t>
      </w:r>
      <w:r w:rsidRPr="00AA7EED">
        <w:t xml:space="preserve"> (Alyson Escalante, you should totally read her work for non-debate reasons, Marxist-Leninist, Materialist Feminist and Anti-Imperialist activist. “PARTY ORGANIZING IN THE 21ST CENTURY” September 21st, 2018 </w:t>
      </w:r>
      <w:hyperlink r:id="rId11" w:history="1">
        <w:r w:rsidRPr="00AA7EED">
          <w:rPr>
            <w:rStyle w:val="Hyperlink"/>
          </w:rPr>
          <w:t>https://theforgenews.org/2018/09/21/party-organizing-in-the-21st-century/</w:t>
        </w:r>
      </w:hyperlink>
      <w:r w:rsidRPr="00AA7EED">
        <w:t xml:space="preserve"> rvs)</w:t>
      </w:r>
    </w:p>
    <w:p w14:paraId="41DF7C24" w14:textId="77777777" w:rsidR="00FC7A69" w:rsidRPr="002E49B6" w:rsidRDefault="00FC7A69" w:rsidP="00FC7A69">
      <w:pPr>
        <w:rPr>
          <w:rFonts w:asciiTheme="minorHAnsi" w:hAnsiTheme="minorHAnsi" w:cstheme="minorHAnsi"/>
          <w:highlight w:val="cyan"/>
          <w:u w:val="single"/>
        </w:rPr>
      </w:pPr>
      <w:r w:rsidRPr="00AA7EED">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2E49B6">
        <w:rPr>
          <w:rFonts w:asciiTheme="minorHAnsi" w:hAnsiTheme="minorHAnsi" w:cstheme="minorHAnsi"/>
          <w:highlight w:val="cyan"/>
          <w:u w:val="single"/>
        </w:rPr>
        <w:t xml:space="preserve">base building and dual power strategy </w:t>
      </w:r>
      <w:r w:rsidRPr="00AA7EED">
        <w:rPr>
          <w:rFonts w:asciiTheme="minorHAnsi" w:hAnsiTheme="minorHAnsi" w:cstheme="minorHAnsi"/>
          <w:u w:val="single"/>
        </w:rPr>
        <w:t xml:space="preserve">can be </w:t>
      </w:r>
      <w:r w:rsidRPr="002E49B6">
        <w:rPr>
          <w:rFonts w:asciiTheme="minorHAnsi" w:hAnsiTheme="minorHAnsi" w:cstheme="minorHAnsi"/>
          <w:highlight w:val="cyan"/>
          <w:u w:val="single"/>
        </w:rPr>
        <w:t>best forwarded through party organizing</w:t>
      </w:r>
      <w:r w:rsidRPr="00AA7EED">
        <w:rPr>
          <w:rFonts w:asciiTheme="minorHAnsi" w:hAnsiTheme="minorHAnsi" w:cstheme="minorHAnsi"/>
          <w:u w:val="single"/>
        </w:rPr>
        <w:t xml:space="preserve">, and </w:t>
      </w:r>
      <w:r w:rsidRPr="002E49B6">
        <w:rPr>
          <w:rFonts w:asciiTheme="minorHAnsi" w:hAnsiTheme="minorHAnsi" w:cstheme="minorHAnsi"/>
          <w:highlight w:val="cyan"/>
          <w:u w:val="single"/>
        </w:rPr>
        <w:t>that</w:t>
      </w:r>
      <w:r w:rsidRPr="00AA7EED">
        <w:rPr>
          <w:rFonts w:asciiTheme="minorHAnsi" w:hAnsiTheme="minorHAnsi" w:cstheme="minorHAnsi"/>
          <w:u w:val="single"/>
        </w:rPr>
        <w:t xml:space="preserve"> party organizing can </w:t>
      </w:r>
      <w:r w:rsidRPr="002E49B6">
        <w:rPr>
          <w:rFonts w:asciiTheme="minorHAnsi" w:hAnsiTheme="minorHAnsi" w:cstheme="minorHAnsi"/>
          <w:highlight w:val="cyan"/>
          <w:u w:val="single"/>
        </w:rPr>
        <w:t xml:space="preserve">allow </w:t>
      </w:r>
      <w:r w:rsidRPr="00AA7EED">
        <w:rPr>
          <w:rFonts w:asciiTheme="minorHAnsi" w:hAnsiTheme="minorHAnsi" w:cstheme="minorHAnsi"/>
          <w:u w:val="single"/>
        </w:rPr>
        <w:t xml:space="preserve">this emerging movement </w:t>
      </w:r>
      <w:r w:rsidRPr="002E49B6">
        <w:rPr>
          <w:rFonts w:asciiTheme="minorHAnsi" w:hAnsiTheme="minorHAnsi" w:cstheme="minorHAnsi"/>
          <w:highlight w:val="cyan"/>
          <w:u w:val="single"/>
        </w:rPr>
        <w:t>to solidify into a powerful revolutionary socialist tendency</w:t>
      </w:r>
      <w:r w:rsidRPr="00AA7EED">
        <w:rPr>
          <w:rFonts w:asciiTheme="minorHAnsi" w:hAnsiTheme="minorHAnsi" w:cstheme="minorHAnsi"/>
          <w:u w:val="single"/>
        </w:rPr>
        <w:t xml:space="preserve"> in the United States. </w:t>
      </w:r>
      <w:r w:rsidRPr="00AA7EED">
        <w:rPr>
          <w:rFonts w:asciiTheme="minorHAnsi" w:hAnsiTheme="minorHAnsi" w:cstheme="minorHAnsi"/>
          <w:sz w:val="16"/>
        </w:rPr>
        <w:t xml:space="preserve">One of the crucial insights of the base building movement is that </w:t>
      </w:r>
      <w:r w:rsidRPr="00AA7EED">
        <w:rPr>
          <w:rFonts w:asciiTheme="minorHAnsi" w:hAnsiTheme="minorHAnsi" w:cstheme="minorHAnsi"/>
          <w:u w:val="single"/>
        </w:rPr>
        <w:t xml:space="preserve">the current state of the left in the United States is one in which </w:t>
      </w:r>
      <w:r w:rsidRPr="002E49B6">
        <w:rPr>
          <w:rFonts w:asciiTheme="minorHAnsi" w:hAnsiTheme="minorHAnsi" w:cstheme="minorHAnsi"/>
          <w:highlight w:val="cyan"/>
          <w:u w:val="single"/>
        </w:rPr>
        <w:t>revolution is not currently possible.</w:t>
      </w:r>
      <w:r w:rsidRPr="00AA7EED">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AA7EED">
        <w:rPr>
          <w:rFonts w:asciiTheme="minorHAnsi" w:hAnsiTheme="minorHAnsi" w:cstheme="minorHAnsi"/>
          <w:u w:val="single"/>
        </w:rPr>
        <w:t xml:space="preserve">The base building emphasis on </w:t>
      </w:r>
      <w:r w:rsidRPr="002E49B6">
        <w:rPr>
          <w:rFonts w:asciiTheme="minorHAnsi" w:hAnsiTheme="minorHAnsi" w:cstheme="minorHAnsi"/>
          <w:highlight w:val="cyan"/>
          <w:u w:val="single"/>
        </w:rPr>
        <w:t>dual power responds</w:t>
      </w:r>
      <w:r w:rsidRPr="00AA7EED">
        <w:rPr>
          <w:rFonts w:asciiTheme="minorHAnsi" w:hAnsiTheme="minorHAnsi" w:cstheme="minorHAnsi"/>
          <w:u w:val="single"/>
        </w:rPr>
        <w:t xml:space="preserve"> directly to this insight. By </w:t>
      </w:r>
      <w:r w:rsidRPr="002E49B6">
        <w:rPr>
          <w:rFonts w:asciiTheme="minorHAnsi" w:hAnsiTheme="minorHAnsi" w:cstheme="minorHAnsi"/>
          <w:highlight w:val="cyan"/>
          <w:u w:val="single"/>
        </w:rPr>
        <w:t xml:space="preserve">building institutions </w:t>
      </w:r>
      <w:r w:rsidRPr="00AA7EED">
        <w:rPr>
          <w:rFonts w:asciiTheme="minorHAnsi" w:hAnsiTheme="minorHAnsi" w:cstheme="minorHAnsi"/>
          <w:u w:val="single"/>
        </w:rPr>
        <w:t xml:space="preserve">which can </w:t>
      </w:r>
      <w:r w:rsidRPr="002E49B6">
        <w:rPr>
          <w:rFonts w:asciiTheme="minorHAnsi" w:hAnsiTheme="minorHAnsi" w:cstheme="minorHAnsi"/>
          <w:highlight w:val="cyan"/>
          <w:u w:val="single"/>
        </w:rPr>
        <w:t xml:space="preserve">meet people’s needs, </w:t>
      </w:r>
      <w:r w:rsidRPr="00AA7EED">
        <w:rPr>
          <w:rFonts w:asciiTheme="minorHAnsi" w:hAnsiTheme="minorHAnsi" w:cstheme="minorHAnsi"/>
          <w:u w:val="single"/>
        </w:rPr>
        <w:t xml:space="preserve">we are able </w:t>
      </w:r>
      <w:r w:rsidRPr="002E49B6">
        <w:rPr>
          <w:rFonts w:asciiTheme="minorHAnsi" w:hAnsiTheme="minorHAnsi" w:cstheme="minorHAnsi"/>
          <w:highlight w:val="cyan"/>
          <w:u w:val="single"/>
        </w:rPr>
        <w:t>to</w:t>
      </w:r>
      <w:r w:rsidRPr="00AA7EED">
        <w:rPr>
          <w:rFonts w:asciiTheme="minorHAnsi" w:hAnsiTheme="minorHAnsi" w:cstheme="minorHAnsi"/>
          <w:u w:val="single"/>
        </w:rPr>
        <w:t xml:space="preserve"> concretely </w:t>
      </w:r>
      <w:r w:rsidRPr="002E49B6">
        <w:rPr>
          <w:rFonts w:asciiTheme="minorHAnsi" w:hAnsiTheme="minorHAnsi" w:cstheme="minorHAnsi"/>
          <w:highlight w:val="cyan"/>
          <w:u w:val="single"/>
        </w:rPr>
        <w:t xml:space="preserve">demonstrate </w:t>
      </w:r>
      <w:r w:rsidRPr="00AA7EED">
        <w:rPr>
          <w:rFonts w:asciiTheme="minorHAnsi" w:hAnsiTheme="minorHAnsi" w:cstheme="minorHAnsi"/>
          <w:u w:val="single"/>
        </w:rPr>
        <w:t xml:space="preserve">that </w:t>
      </w:r>
      <w:r w:rsidRPr="002E49B6">
        <w:rPr>
          <w:rFonts w:asciiTheme="minorHAnsi" w:hAnsiTheme="minorHAnsi" w:cstheme="minorHAnsi"/>
          <w:highlight w:val="cyan"/>
          <w:u w:val="single"/>
        </w:rPr>
        <w:t xml:space="preserve">communists </w:t>
      </w:r>
      <w:r w:rsidRPr="00AA7EED">
        <w:rPr>
          <w:rFonts w:asciiTheme="minorHAnsi" w:hAnsiTheme="minorHAnsi" w:cstheme="minorHAnsi"/>
          <w:u w:val="single"/>
        </w:rPr>
        <w:t xml:space="preserve">can </w:t>
      </w:r>
      <w:r w:rsidRPr="002E49B6">
        <w:rPr>
          <w:rFonts w:asciiTheme="minorHAnsi" w:hAnsiTheme="minorHAnsi" w:cstheme="minorHAnsi"/>
          <w:highlight w:val="cyan"/>
          <w:u w:val="single"/>
        </w:rPr>
        <w:t>offer</w:t>
      </w:r>
      <w:r w:rsidRPr="00AA7EED">
        <w:rPr>
          <w:rFonts w:asciiTheme="minorHAnsi" w:hAnsiTheme="minorHAnsi" w:cstheme="minorHAnsi"/>
          <w:u w:val="single"/>
        </w:rPr>
        <w:t xml:space="preserve"> the oppressed </w:t>
      </w:r>
      <w:r w:rsidRPr="002E49B6">
        <w:rPr>
          <w:rFonts w:asciiTheme="minorHAnsi" w:hAnsiTheme="minorHAnsi" w:cstheme="minorHAnsi"/>
          <w:highlight w:val="cyan"/>
          <w:u w:val="single"/>
        </w:rPr>
        <w:t>relief from</w:t>
      </w:r>
      <w:r w:rsidRPr="00AA7EED">
        <w:rPr>
          <w:rFonts w:asciiTheme="minorHAnsi" w:hAnsiTheme="minorHAnsi" w:cstheme="minorHAnsi"/>
          <w:u w:val="single"/>
        </w:rPr>
        <w:t xml:space="preserve"> the horrific conditions of </w:t>
      </w:r>
      <w:r w:rsidRPr="002E49B6">
        <w:rPr>
          <w:rFonts w:asciiTheme="minorHAnsi" w:hAnsiTheme="minorHAnsi" w:cstheme="minorHAnsi"/>
          <w:highlight w:val="cyan"/>
          <w:u w:val="single"/>
        </w:rPr>
        <w:t>capitalism.</w:t>
      </w:r>
      <w:r w:rsidRPr="00AA7EED">
        <w:rPr>
          <w:rFonts w:asciiTheme="minorHAnsi" w:hAnsiTheme="minorHAnsi" w:cstheme="minorHAns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AA7EED">
        <w:rPr>
          <w:rFonts w:asciiTheme="minorHAnsi" w:hAnsiTheme="minorHAnsi" w:cstheme="minorHAnsi"/>
          <w:u w:val="single"/>
        </w:rPr>
        <w:t xml:space="preserve">If it turns out that establishing socialist institutions to meet people’s needs does in fact create sympathy towards the cause of communism, how can we mobilize that base? </w:t>
      </w:r>
      <w:r w:rsidRPr="00AA7EED">
        <w:rPr>
          <w:rFonts w:asciiTheme="minorHAnsi" w:hAnsiTheme="minorHAnsi" w:cstheme="minorHAnsi"/>
          <w:sz w:val="16"/>
        </w:rPr>
        <w:t xml:space="preserve">Put simply: </w:t>
      </w:r>
      <w:r w:rsidRPr="00AA7EED">
        <w:rPr>
          <w:rFonts w:asciiTheme="minorHAnsi" w:hAnsiTheme="minorHAnsi" w:cstheme="minorHAnsi"/>
          <w:b/>
          <w:iCs/>
          <w:u w:val="single"/>
        </w:rPr>
        <w:t xml:space="preserve">in order </w:t>
      </w:r>
      <w:r w:rsidRPr="002E49B6">
        <w:rPr>
          <w:rFonts w:asciiTheme="minorHAnsi" w:hAnsiTheme="minorHAnsi" w:cstheme="minorHAnsi"/>
          <w:b/>
          <w:iCs/>
          <w:highlight w:val="cyan"/>
          <w:u w:val="single"/>
        </w:rPr>
        <w:t>to mobilize the base</w:t>
      </w:r>
      <w:r w:rsidRPr="00AA7EED">
        <w:rPr>
          <w:rFonts w:asciiTheme="minorHAnsi" w:hAnsiTheme="minorHAnsi" w:cstheme="minorHAnsi"/>
          <w:b/>
          <w:iCs/>
          <w:u w:val="single"/>
        </w:rPr>
        <w:t xml:space="preserve"> which base builders hope to create, </w:t>
      </w:r>
      <w:r w:rsidRPr="002E49B6">
        <w:rPr>
          <w:rFonts w:asciiTheme="minorHAnsi" w:hAnsiTheme="minorHAnsi" w:cstheme="minorHAnsi"/>
          <w:b/>
          <w:iCs/>
          <w:highlight w:val="cyan"/>
          <w:u w:val="single"/>
        </w:rPr>
        <w:t>we need to have already done the work of building a communist party.</w:t>
      </w:r>
      <w:r w:rsidRPr="002E49B6">
        <w:rPr>
          <w:rFonts w:asciiTheme="minorHAnsi" w:hAnsiTheme="minorHAnsi" w:cstheme="minorHAnsi"/>
          <w:sz w:val="16"/>
          <w:highlight w:val="cyan"/>
        </w:rPr>
        <w:t xml:space="preserve"> </w:t>
      </w:r>
      <w:r w:rsidRPr="00AA7EED">
        <w:rPr>
          <w:rFonts w:asciiTheme="minorHAnsi" w:hAnsiTheme="minorHAnsi" w:cstheme="minorHAnsi"/>
          <w:u w:val="single"/>
        </w:rPr>
        <w:t xml:space="preserve">It is not enough to simply meet peoples needs. Rather, we must </w:t>
      </w:r>
      <w:r w:rsidRPr="002E49B6">
        <w:rPr>
          <w:rFonts w:asciiTheme="minorHAnsi" w:hAnsiTheme="minorHAnsi" w:cstheme="minorHAnsi"/>
          <w:highlight w:val="cyan"/>
          <w:u w:val="single"/>
        </w:rPr>
        <w:t>build</w:t>
      </w:r>
      <w:r w:rsidRPr="00AA7EED">
        <w:rPr>
          <w:rFonts w:asciiTheme="minorHAnsi" w:hAnsiTheme="minorHAnsi" w:cstheme="minorHAnsi"/>
          <w:u w:val="single"/>
        </w:rPr>
        <w:t xml:space="preserve"> the </w:t>
      </w:r>
      <w:r w:rsidRPr="002E49B6">
        <w:rPr>
          <w:rFonts w:asciiTheme="minorHAnsi" w:hAnsiTheme="minorHAnsi" w:cstheme="minorHAnsi"/>
          <w:highlight w:val="cyan"/>
          <w:u w:val="single"/>
        </w:rPr>
        <w:t>institutions of dual power in the name of communism.</w:t>
      </w:r>
      <w:r w:rsidRPr="00AA7EED">
        <w:rPr>
          <w:rFonts w:asciiTheme="minorHAnsi" w:hAnsiTheme="minorHAnsi" w:cstheme="minorHAnsi"/>
          <w:sz w:val="16"/>
        </w:rPr>
        <w:t xml:space="preserve"> </w:t>
      </w:r>
      <w:r w:rsidRPr="00AA7EED">
        <w:rPr>
          <w:rFonts w:asciiTheme="minorHAnsi" w:hAnsiTheme="minorHAnsi" w:cstheme="minorHAnsi"/>
          <w:u w:val="single"/>
        </w:rPr>
        <w:t xml:space="preserve">We must refuse covert front organizing and instead </w:t>
      </w:r>
      <w:r w:rsidRPr="002E49B6">
        <w:rPr>
          <w:rFonts w:asciiTheme="minorHAnsi" w:hAnsiTheme="minorHAnsi" w:cstheme="minorHAnsi"/>
          <w:highlight w:val="cyan"/>
          <w:u w:val="single"/>
        </w:rPr>
        <w:t>have a public face as a communist party.</w:t>
      </w:r>
      <w:r w:rsidRPr="00AA7EED">
        <w:rPr>
          <w:rFonts w:asciiTheme="minorHAnsi" w:hAnsiTheme="minorHAnsi" w:cstheme="minorHAnsi"/>
          <w:u w:val="single"/>
        </w:rPr>
        <w:t xml:space="preserve"> </w:t>
      </w:r>
      <w:r w:rsidRPr="00AA7EED">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AA7EED">
        <w:rPr>
          <w:rFonts w:asciiTheme="minorHAnsi" w:hAnsiTheme="minorHAnsi" w:cstheme="minorHAnsi"/>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2E49B6">
        <w:rPr>
          <w:rFonts w:asciiTheme="minorHAnsi" w:hAnsiTheme="minorHAnsi" w:cstheme="minorHAnsi"/>
          <w:highlight w:val="cyan"/>
          <w:u w:val="single"/>
        </w:rPr>
        <w:t>membership is formally unified around a party line determined by democratic centralist decision making.</w:t>
      </w:r>
      <w:r w:rsidRPr="00AA7EED">
        <w:rPr>
          <w:rFonts w:asciiTheme="minorHAnsi" w:hAnsiTheme="minorHAnsi" w:cstheme="minorHAnsi"/>
          <w:sz w:val="16"/>
        </w:rPr>
        <w:t xml:space="preserve"> </w:t>
      </w:r>
      <w:r w:rsidRPr="00AA7EED">
        <w:rPr>
          <w:rFonts w:asciiTheme="minorHAnsi" w:hAnsiTheme="minorHAnsi" w:cstheme="minorHAnsi"/>
          <w:u w:val="single"/>
        </w:rPr>
        <w:t xml:space="preserve">The party model creates internal methods </w:t>
      </w:r>
      <w:r w:rsidRPr="002E49B6">
        <w:rPr>
          <w:rFonts w:asciiTheme="minorHAnsi" w:hAnsiTheme="minorHAnsi" w:cstheme="minorHAnsi"/>
          <w:highlight w:val="cyan"/>
          <w:u w:val="single"/>
        </w:rPr>
        <w:t xml:space="preserve">for </w:t>
      </w:r>
      <w:r w:rsidRPr="002E49B6">
        <w:rPr>
          <w:rFonts w:asciiTheme="minorHAnsi" w:hAnsiTheme="minorHAnsi" w:cstheme="minorHAnsi"/>
          <w:b/>
          <w:iCs/>
          <w:highlight w:val="cyan"/>
          <w:u w:val="single"/>
        </w:rPr>
        <w:t>holding party members accountable</w:t>
      </w:r>
      <w:r w:rsidRPr="002E49B6">
        <w:rPr>
          <w:rFonts w:asciiTheme="minorHAnsi" w:hAnsiTheme="minorHAnsi" w:cstheme="minorHAnsi"/>
          <w:highlight w:val="cyan"/>
          <w:u w:val="single"/>
        </w:rPr>
        <w:t>, unifying</w:t>
      </w:r>
      <w:r w:rsidRPr="00AA7EED">
        <w:rPr>
          <w:rFonts w:asciiTheme="minorHAnsi" w:hAnsiTheme="minorHAnsi" w:cstheme="minorHAnsi"/>
          <w:u w:val="single"/>
        </w:rPr>
        <w:t xml:space="preserve"> party member </w:t>
      </w:r>
      <w:r w:rsidRPr="002E49B6">
        <w:rPr>
          <w:rFonts w:asciiTheme="minorHAnsi" w:hAnsiTheme="minorHAnsi" w:cstheme="minorHAnsi"/>
          <w:highlight w:val="cyan"/>
          <w:u w:val="single"/>
        </w:rPr>
        <w:t>action</w:t>
      </w:r>
      <w:r w:rsidRPr="00AA7EED">
        <w:rPr>
          <w:rFonts w:asciiTheme="minorHAnsi" w:hAnsiTheme="minorHAnsi" w:cstheme="minorHAnsi"/>
          <w:u w:val="single"/>
        </w:rPr>
        <w:t xml:space="preserve"> around democratically determined goals, </w:t>
      </w:r>
      <w:r w:rsidRPr="002E49B6">
        <w:rPr>
          <w:rFonts w:asciiTheme="minorHAnsi" w:hAnsiTheme="minorHAnsi" w:cstheme="minorHAnsi"/>
          <w:highlight w:val="cyan"/>
          <w:u w:val="single"/>
        </w:rPr>
        <w:t>and for educating</w:t>
      </w:r>
      <w:r w:rsidRPr="00AA7EED">
        <w:rPr>
          <w:rFonts w:asciiTheme="minorHAnsi" w:hAnsiTheme="minorHAnsi" w:cstheme="minorHAnsi"/>
          <w:u w:val="single"/>
        </w:rPr>
        <w:t xml:space="preserve"> party members in communist theory and praxis.</w:t>
      </w:r>
      <w:r w:rsidRPr="00AA7EED">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AA7EED">
        <w:rPr>
          <w:rFonts w:asciiTheme="minorHAnsi" w:hAnsiTheme="minorHAnsi" w:cstheme="minorHAnsi"/>
          <w:u w:val="single"/>
        </w:rPr>
        <w:t xml:space="preserve">Organizations which adopt the party model focus on propagandizing around the need for revolutionary socialism. </w:t>
      </w:r>
      <w:r w:rsidRPr="002E49B6">
        <w:rPr>
          <w:rFonts w:asciiTheme="minorHAnsi" w:hAnsiTheme="minorHAnsi" w:cstheme="minorHAnsi"/>
          <w:highlight w:val="cyan"/>
          <w:u w:val="single"/>
        </w:rPr>
        <w:t xml:space="preserve">They </w:t>
      </w:r>
      <w:r w:rsidRPr="00AA7EED">
        <w:rPr>
          <w:rFonts w:asciiTheme="minorHAnsi" w:hAnsiTheme="minorHAnsi" w:cstheme="minorHAnsi"/>
          <w:u w:val="single"/>
        </w:rPr>
        <w:t xml:space="preserve">function as the forefront of political organizing, </w:t>
      </w:r>
      <w:r w:rsidRPr="002E49B6">
        <w:rPr>
          <w:rFonts w:asciiTheme="minorHAnsi" w:hAnsiTheme="minorHAnsi" w:cstheme="minorHAnsi"/>
          <w:highlight w:val="cyan"/>
          <w:u w:val="single"/>
        </w:rPr>
        <w:t>empower</w:t>
      </w:r>
      <w:r w:rsidRPr="00AA7EED">
        <w:rPr>
          <w:rFonts w:asciiTheme="minorHAnsi" w:hAnsiTheme="minorHAnsi" w:cstheme="minorHAnsi"/>
          <w:u w:val="single"/>
        </w:rPr>
        <w:t xml:space="preserve">ing local </w:t>
      </w:r>
      <w:r w:rsidRPr="002E49B6">
        <w:rPr>
          <w:rFonts w:asciiTheme="minorHAnsi" w:hAnsiTheme="minorHAnsi" w:cstheme="minorHAnsi"/>
          <w:highlight w:val="cyan"/>
          <w:u w:val="single"/>
        </w:rPr>
        <w:t>communities to theorize</w:t>
      </w:r>
      <w:r w:rsidRPr="00AA7EED">
        <w:rPr>
          <w:rFonts w:asciiTheme="minorHAnsi" w:hAnsiTheme="minorHAnsi" w:cstheme="minorHAnsi"/>
          <w:u w:val="single"/>
        </w:rPr>
        <w:t xml:space="preserve"> their liberation </w:t>
      </w:r>
      <w:r w:rsidRPr="002E49B6">
        <w:rPr>
          <w:rFonts w:asciiTheme="minorHAnsi" w:hAnsiTheme="minorHAnsi" w:cstheme="minorHAnsi"/>
          <w:highlight w:val="cyan"/>
          <w:u w:val="single"/>
        </w:rPr>
        <w:t xml:space="preserve">through communist theory while organizing </w:t>
      </w:r>
      <w:r w:rsidRPr="00AA7EED">
        <w:rPr>
          <w:rFonts w:asciiTheme="minorHAnsi" w:hAnsiTheme="minorHAnsi" w:cstheme="minorHAnsi"/>
          <w:u w:val="single"/>
        </w:rPr>
        <w:t xml:space="preserve">communities </w:t>
      </w:r>
      <w:r w:rsidRPr="002E49B6">
        <w:rPr>
          <w:rFonts w:asciiTheme="minorHAnsi" w:hAnsiTheme="minorHAnsi" w:cstheme="minorHAnsi"/>
          <w:highlight w:val="cyan"/>
          <w:u w:val="single"/>
        </w:rPr>
        <w:t xml:space="preserve">to </w:t>
      </w:r>
      <w:r w:rsidRPr="00AA7EED">
        <w:rPr>
          <w:rFonts w:asciiTheme="minorHAnsi" w:hAnsiTheme="minorHAnsi" w:cstheme="minorHAnsi"/>
          <w:u w:val="single"/>
        </w:rPr>
        <w:t xml:space="preserve">literally </w:t>
      </w:r>
      <w:r w:rsidRPr="002E49B6">
        <w:rPr>
          <w:rFonts w:asciiTheme="minorHAnsi" w:hAnsiTheme="minorHAnsi" w:cstheme="minorHAnsi"/>
          <w:highlight w:val="cyan"/>
          <w:u w:val="single"/>
        </w:rPr>
        <w:t xml:space="preserve">fight for </w:t>
      </w:r>
      <w:r w:rsidRPr="00AA7EED">
        <w:rPr>
          <w:rFonts w:asciiTheme="minorHAnsi" w:hAnsiTheme="minorHAnsi" w:cstheme="minorHAnsi"/>
          <w:u w:val="single"/>
        </w:rPr>
        <w:t xml:space="preserve">their </w:t>
      </w:r>
      <w:r w:rsidRPr="002E49B6">
        <w:rPr>
          <w:rFonts w:asciiTheme="minorHAnsi" w:hAnsiTheme="minorHAnsi" w:cstheme="minorHAnsi"/>
          <w:highlight w:val="cyan"/>
          <w:u w:val="single"/>
        </w:rPr>
        <w:t>liberation.</w:t>
      </w:r>
      <w:r w:rsidRPr="00AA7EED">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AA7EED">
        <w:rPr>
          <w:rFonts w:asciiTheme="minorHAnsi" w:hAnsiTheme="minorHAnsi" w:cstheme="minorHAnsi"/>
          <w:u w:val="single"/>
        </w:rPr>
        <w:t xml:space="preserve">our struggle is against a material base which functions not only at the national but at the international level. The </w:t>
      </w:r>
      <w:r w:rsidRPr="002E49B6">
        <w:rPr>
          <w:rFonts w:asciiTheme="minorHAnsi" w:hAnsiTheme="minorHAnsi" w:cstheme="minorHAnsi"/>
          <w:highlight w:val="cyan"/>
          <w:u w:val="single"/>
        </w:rPr>
        <w:t>formal structures</w:t>
      </w:r>
      <w:r w:rsidRPr="00AA7EED">
        <w:rPr>
          <w:rFonts w:asciiTheme="minorHAnsi" w:hAnsiTheme="minorHAnsi" w:cstheme="minorHAnsi"/>
          <w:u w:val="single"/>
        </w:rPr>
        <w:t xml:space="preserve"> provided by a democratic centralist party model </w:t>
      </w:r>
      <w:r w:rsidRPr="002E49B6">
        <w:rPr>
          <w:rFonts w:asciiTheme="minorHAnsi" w:hAnsiTheme="minorHAnsi" w:cstheme="minorHAnsi"/>
          <w:highlight w:val="cyan"/>
          <w:u w:val="single"/>
        </w:rPr>
        <w:t>allow individual locals to have a voice in open debate, but also</w:t>
      </w:r>
      <w:r w:rsidRPr="00AA7EED">
        <w:rPr>
          <w:rFonts w:asciiTheme="minorHAnsi" w:hAnsiTheme="minorHAnsi" w:cstheme="minorHAnsi"/>
          <w:u w:val="single"/>
        </w:rPr>
        <w:t xml:space="preserve"> allow </w:t>
      </w:r>
      <w:r w:rsidRPr="002E49B6">
        <w:rPr>
          <w:rFonts w:asciiTheme="minorHAnsi" w:hAnsiTheme="minorHAnsi" w:cstheme="minorHAnsi"/>
          <w:highlight w:val="cyan"/>
          <w:u w:val="single"/>
        </w:rPr>
        <w:t>for a unified strategy</w:t>
      </w:r>
      <w:r w:rsidRPr="00AA7EED">
        <w:rPr>
          <w:rFonts w:asciiTheme="minorHAnsi" w:hAnsiTheme="minorHAnsi" w:cstheme="minorHAnsi"/>
          <w:u w:val="single"/>
        </w:rPr>
        <w:t xml:space="preserve"> to emerge from democratic consensus. </w:t>
      </w:r>
      <w:r w:rsidRPr="00AA7EED">
        <w:rPr>
          <w:rFonts w:asciiTheme="minorHAnsi" w:hAnsiTheme="minorHAnsi" w:cstheme="minorHAnsi"/>
          <w:sz w:val="16"/>
        </w:rPr>
        <w:t xml:space="preserve">Furthermore, </w:t>
      </w:r>
      <w:r w:rsidRPr="002E49B6">
        <w:rPr>
          <w:rFonts w:asciiTheme="minorHAnsi" w:hAnsiTheme="minorHAnsi" w:cstheme="minorHAnsi"/>
          <w:b/>
          <w:iCs/>
          <w:highlight w:val="cyan"/>
          <w:u w:val="single"/>
        </w:rPr>
        <w:t>party organizing allows for</w:t>
      </w:r>
      <w:r w:rsidRPr="00AA7EED">
        <w:rPr>
          <w:rFonts w:asciiTheme="minorHAnsi" w:hAnsiTheme="minorHAnsi" w:cstheme="minorHAnsi"/>
          <w:b/>
          <w:iCs/>
          <w:u w:val="single"/>
        </w:rPr>
        <w:t xml:space="preserve"> local organizations and individual </w:t>
      </w:r>
      <w:r w:rsidRPr="002E49B6">
        <w:rPr>
          <w:rFonts w:asciiTheme="minorHAnsi" w:hAnsiTheme="minorHAnsi" w:cstheme="minorHAnsi"/>
          <w:b/>
          <w:iCs/>
          <w:highlight w:val="cyan"/>
          <w:u w:val="single"/>
        </w:rPr>
        <w:t>organizers to be held accountable</w:t>
      </w:r>
      <w:r w:rsidRPr="00AA7EED">
        <w:rPr>
          <w:rFonts w:asciiTheme="minorHAnsi" w:hAnsiTheme="minorHAnsi" w:cstheme="minorHAnsi"/>
          <w:b/>
          <w:iCs/>
          <w:u w:val="single"/>
        </w:rPr>
        <w:t xml:space="preserve"> for their actions.</w:t>
      </w:r>
      <w:r w:rsidRPr="00AA7EED">
        <w:rPr>
          <w:rFonts w:asciiTheme="minorHAnsi" w:hAnsiTheme="minorHAnsi" w:cstheme="minorHAnsi"/>
          <w:sz w:val="16"/>
        </w:rPr>
        <w:t xml:space="preserve"> </w:t>
      </w:r>
      <w:r w:rsidRPr="00AA7EED">
        <w:rPr>
          <w:rFonts w:asciiTheme="minorHAnsi" w:hAnsiTheme="minorHAnsi" w:cstheme="minorHAnsi"/>
          <w:u w:val="single"/>
        </w:rPr>
        <w:t xml:space="preserve">It </w:t>
      </w:r>
      <w:r w:rsidRPr="002E49B6">
        <w:rPr>
          <w:rFonts w:asciiTheme="minorHAnsi" w:hAnsiTheme="minorHAnsi" w:cstheme="minorHAnsi"/>
          <w:highlight w:val="cyan"/>
          <w:u w:val="single"/>
        </w:rPr>
        <w:t>allows criticism to function</w:t>
      </w:r>
      <w:r w:rsidRPr="00AA7EED">
        <w:rPr>
          <w:rFonts w:asciiTheme="minorHAnsi" w:hAnsiTheme="minorHAnsi" w:cstheme="minorHAnsi"/>
          <w:u w:val="single"/>
        </w:rPr>
        <w:t xml:space="preserve"> not as one independent group criticizing another independent group, but rather as comrades </w:t>
      </w:r>
      <w:r w:rsidRPr="002E49B6">
        <w:rPr>
          <w:rFonts w:asciiTheme="minorHAnsi" w:hAnsiTheme="minorHAnsi" w:cstheme="minorHAnsi"/>
          <w:highlight w:val="cyan"/>
          <w:u w:val="single"/>
        </w:rPr>
        <w:t>with</w:t>
      </w:r>
      <w:r w:rsidRPr="00AA7EED">
        <w:rPr>
          <w:rFonts w:asciiTheme="minorHAnsi" w:hAnsiTheme="minorHAnsi" w:cstheme="minorHAnsi"/>
          <w:u w:val="single"/>
        </w:rPr>
        <w:t xml:space="preserve"> a formal organizational </w:t>
      </w:r>
      <w:r w:rsidRPr="002E49B6">
        <w:rPr>
          <w:rFonts w:asciiTheme="minorHAnsi" w:hAnsiTheme="minorHAnsi" w:cstheme="minorHAnsi"/>
          <w:highlight w:val="cyan"/>
          <w:u w:val="single"/>
        </w:rPr>
        <w:t xml:space="preserve">unity working </w:t>
      </w:r>
      <w:r w:rsidRPr="00AA7EED">
        <w:rPr>
          <w:rFonts w:asciiTheme="minorHAnsi" w:hAnsiTheme="minorHAnsi" w:cstheme="minorHAnsi"/>
          <w:u w:val="single"/>
        </w:rPr>
        <w:t xml:space="preserve">together </w:t>
      </w:r>
      <w:r w:rsidRPr="002E49B6">
        <w:rPr>
          <w:rFonts w:asciiTheme="minorHAnsi" w:hAnsiTheme="minorHAnsi" w:cstheme="minorHAnsi"/>
          <w:highlight w:val="cyan"/>
          <w:u w:val="single"/>
        </w:rPr>
        <w:t>to sharpen</w:t>
      </w:r>
      <w:r w:rsidRPr="00AA7EED">
        <w:rPr>
          <w:rFonts w:asciiTheme="minorHAnsi" w:hAnsiTheme="minorHAnsi" w:cstheme="minorHAnsi"/>
          <w:u w:val="single"/>
        </w:rPr>
        <w:t xml:space="preserve"> each others </w:t>
      </w:r>
      <w:r w:rsidRPr="002E49B6">
        <w:rPr>
          <w:rFonts w:asciiTheme="minorHAnsi" w:hAnsiTheme="minorHAnsi" w:cstheme="minorHAnsi"/>
          <w:highlight w:val="cyan"/>
          <w:u w:val="single"/>
        </w:rPr>
        <w:t xml:space="preserve">strategies and </w:t>
      </w:r>
      <w:r w:rsidRPr="00AA7EED">
        <w:rPr>
          <w:rFonts w:asciiTheme="minorHAnsi" w:hAnsiTheme="minorHAnsi" w:cstheme="minorHAnsi"/>
          <w:u w:val="single"/>
        </w:rPr>
        <w:t xml:space="preserve">to help </w:t>
      </w:r>
      <w:r w:rsidRPr="002E49B6">
        <w:rPr>
          <w:rFonts w:asciiTheme="minorHAnsi" w:hAnsiTheme="minorHAnsi" w:cstheme="minorHAnsi"/>
          <w:highlight w:val="cyan"/>
          <w:u w:val="single"/>
        </w:rPr>
        <w:t>correct chauvinist ideas and</w:t>
      </w:r>
      <w:r w:rsidRPr="00AA7EED">
        <w:rPr>
          <w:rFonts w:asciiTheme="minorHAnsi" w:hAnsiTheme="minorHAnsi" w:cstheme="minorHAnsi"/>
          <w:u w:val="single"/>
        </w:rPr>
        <w:t xml:space="preserve"> actions. </w:t>
      </w:r>
      <w:r w:rsidRPr="00AA7EED">
        <w:rPr>
          <w:rFonts w:asciiTheme="minorHAnsi" w:hAnsiTheme="minorHAnsi" w:cstheme="minorHAnsi"/>
          <w:sz w:val="16"/>
        </w:rPr>
        <w:t xml:space="preserve">In the context of the socialist movement within the United States, such </w:t>
      </w:r>
      <w:r w:rsidRPr="002E49B6">
        <w:rPr>
          <w:rFonts w:asciiTheme="minorHAnsi" w:hAnsiTheme="minorHAnsi" w:cstheme="minorHAnsi"/>
          <w:highlight w:val="cyan"/>
          <w:u w:val="single"/>
        </w:rPr>
        <w:t>accountability is crucial.</w:t>
      </w:r>
      <w:r w:rsidRPr="00AA7EED">
        <w:rPr>
          <w:rFonts w:asciiTheme="minorHAnsi" w:hAnsiTheme="minorHAnsi" w:cstheme="minorHAnsi"/>
          <w:sz w:val="16"/>
        </w:rPr>
        <w:t xml:space="preserve"> </w:t>
      </w:r>
      <w:r w:rsidRPr="00AA7EED">
        <w:rPr>
          <w:rFonts w:asciiTheme="minorHAnsi" w:hAnsiTheme="minorHAnsi" w:cstheme="minorHAnsi"/>
          <w:u w:val="single"/>
        </w:rPr>
        <w:t xml:space="preserve">As a movement which operates within a settler colonial society, </w:t>
      </w:r>
      <w:r w:rsidRPr="002E49B6">
        <w:rPr>
          <w:rFonts w:asciiTheme="minorHAnsi" w:hAnsiTheme="minorHAnsi" w:cstheme="minorHAnsi"/>
          <w:highlight w:val="cyan"/>
          <w:u w:val="single"/>
        </w:rPr>
        <w:t>imperialist and colonial ideal frequently infect leftist organizing. Creating formal</w:t>
      </w:r>
      <w:r w:rsidRPr="00AA7EED">
        <w:rPr>
          <w:rFonts w:asciiTheme="minorHAnsi" w:hAnsiTheme="minorHAnsi" w:cstheme="minorHAnsi"/>
          <w:u w:val="single"/>
        </w:rPr>
        <w:t xml:space="preserve"> unity and party </w:t>
      </w:r>
      <w:r w:rsidRPr="002E49B6">
        <w:rPr>
          <w:rFonts w:asciiTheme="minorHAnsi" w:hAnsiTheme="minorHAnsi" w:cstheme="minorHAnsi"/>
          <w:highlight w:val="cyan"/>
          <w:u w:val="single"/>
        </w:rPr>
        <w:t>procedure</w:t>
      </w:r>
      <w:r w:rsidRPr="00AA7EED">
        <w:rPr>
          <w:rFonts w:asciiTheme="minorHAnsi" w:hAnsiTheme="minorHAnsi" w:cstheme="minorHAnsi"/>
          <w:u w:val="single"/>
        </w:rPr>
        <w:t xml:space="preserve"> for dealing with and correcting these ideas </w:t>
      </w:r>
      <w:r w:rsidRPr="002E49B6">
        <w:rPr>
          <w:rFonts w:asciiTheme="minorHAnsi" w:hAnsiTheme="minorHAnsi" w:cstheme="minorHAnsi"/>
          <w:highlight w:val="cyan"/>
          <w:u w:val="single"/>
        </w:rPr>
        <w:t>allows us to address these consistent problems</w:t>
      </w:r>
      <w:r w:rsidRPr="00AA7EED">
        <w:rPr>
          <w:rFonts w:asciiTheme="minorHAnsi" w:hAnsiTheme="minorHAnsi" w:cstheme="minorHAnsi"/>
          <w:u w:val="single"/>
        </w:rPr>
        <w:t xml:space="preserve"> within American socialist organizing. </w:t>
      </w:r>
      <w:r w:rsidRPr="00AA7EED">
        <w:rPr>
          <w:rFonts w:asciiTheme="minorHAnsi" w:hAnsiTheme="minorHAnsi" w:cstheme="minorHAns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AA7EED">
        <w:rPr>
          <w:rFonts w:asciiTheme="minorHAnsi" w:hAnsiTheme="minorHAnsi" w:cstheme="minorHAnsi"/>
          <w:u w:val="single"/>
        </w:rPr>
        <w:t xml:space="preserve">individual base building </w:t>
      </w:r>
      <w:r w:rsidRPr="002E49B6">
        <w:rPr>
          <w:rFonts w:asciiTheme="minorHAnsi" w:hAnsiTheme="minorHAnsi" w:cstheme="minorHAnsi"/>
          <w:highlight w:val="cyan"/>
          <w:u w:val="single"/>
        </w:rPr>
        <w:t>organizations ought to adopt party models</w:t>
      </w:r>
      <w:r w:rsidRPr="00AA7EED">
        <w:rPr>
          <w:rFonts w:asciiTheme="minorHAnsi" w:hAnsiTheme="minorHAnsi" w:cstheme="minorHAnsi"/>
          <w:u w:val="single"/>
        </w:rPr>
        <w:t xml:space="preserve"> for their local organizing. Local organizations ought to be building dual power </w:t>
      </w:r>
      <w:r w:rsidRPr="002E49B6">
        <w:rPr>
          <w:rFonts w:asciiTheme="minorHAnsi" w:hAnsiTheme="minorHAnsi" w:cstheme="minorHAnsi"/>
          <w:highlight w:val="cyan"/>
          <w:u w:val="single"/>
        </w:rPr>
        <w:t>alongside recruitment</w:t>
      </w:r>
      <w:r w:rsidRPr="00AA7EED">
        <w:rPr>
          <w:rFonts w:asciiTheme="minorHAnsi" w:hAnsiTheme="minorHAnsi" w:cstheme="minorHAnsi"/>
          <w:u w:val="single"/>
        </w:rPr>
        <w:t xml:space="preserve"> into their organizations, </w:t>
      </w:r>
      <w:r w:rsidRPr="002E49B6">
        <w:rPr>
          <w:rFonts w:asciiTheme="minorHAnsi" w:hAnsiTheme="minorHAnsi" w:cstheme="minorHAnsi"/>
          <w:highlight w:val="cyan"/>
          <w:u w:val="single"/>
        </w:rPr>
        <w:t>education</w:t>
      </w:r>
      <w:r w:rsidRPr="00AA7EED">
        <w:rPr>
          <w:rFonts w:asciiTheme="minorHAnsi" w:hAnsiTheme="minorHAnsi" w:cstheme="minorHAnsi"/>
          <w:u w:val="single"/>
        </w:rPr>
        <w:t xml:space="preserve"> of community members </w:t>
      </w:r>
      <w:r w:rsidRPr="002E49B6">
        <w:rPr>
          <w:rFonts w:asciiTheme="minorHAnsi" w:hAnsiTheme="minorHAnsi" w:cstheme="minorHAnsi"/>
          <w:highlight w:val="cyan"/>
          <w:u w:val="single"/>
        </w:rPr>
        <w:t xml:space="preserve">in communist </w:t>
      </w:r>
      <w:r w:rsidRPr="00AA7EED">
        <w:rPr>
          <w:rFonts w:asciiTheme="minorHAnsi" w:hAnsiTheme="minorHAnsi" w:cstheme="minorHAnsi"/>
          <w:u w:val="single"/>
        </w:rPr>
        <w:t xml:space="preserve">theory and </w:t>
      </w:r>
      <w:r w:rsidRPr="002E49B6">
        <w:rPr>
          <w:rFonts w:asciiTheme="minorHAnsi" w:hAnsiTheme="minorHAnsi" w:cstheme="minorHAnsi"/>
          <w:highlight w:val="cyan"/>
          <w:u w:val="single"/>
        </w:rPr>
        <w:t xml:space="preserve">praxis, and </w:t>
      </w:r>
      <w:r w:rsidRPr="00AA7EED">
        <w:rPr>
          <w:rFonts w:asciiTheme="minorHAnsi" w:hAnsiTheme="minorHAnsi" w:cstheme="minorHAnsi"/>
          <w:u w:val="single"/>
        </w:rPr>
        <w:t xml:space="preserve">the establishment of armed and </w:t>
      </w:r>
      <w:r w:rsidRPr="002E49B6">
        <w:rPr>
          <w:rStyle w:val="Emphasis"/>
          <w:highlight w:val="cyan"/>
        </w:rPr>
        <w:t>militant party cadres</w:t>
      </w:r>
      <w:r w:rsidRPr="002E49B6">
        <w:rPr>
          <w:rFonts w:asciiTheme="minorHAnsi" w:hAnsiTheme="minorHAnsi" w:cstheme="minorHAnsi"/>
          <w:highlight w:val="cyan"/>
          <w:u w:val="single"/>
        </w:rPr>
        <w:t xml:space="preserve"> </w:t>
      </w:r>
      <w:r w:rsidRPr="00AA7EED">
        <w:rPr>
          <w:rFonts w:asciiTheme="minorHAnsi" w:hAnsiTheme="minorHAnsi" w:cstheme="minorHAnsi"/>
          <w:u w:val="single"/>
        </w:rPr>
        <w:t xml:space="preserve">capable of </w:t>
      </w:r>
      <w:r w:rsidRPr="002E49B6">
        <w:rPr>
          <w:rFonts w:asciiTheme="minorHAnsi" w:hAnsiTheme="minorHAnsi" w:cstheme="minorHAnsi"/>
          <w:highlight w:val="cyan"/>
          <w:u w:val="single"/>
        </w:rPr>
        <w:t>defending</w:t>
      </w:r>
      <w:r w:rsidRPr="00AA7EED">
        <w:rPr>
          <w:rFonts w:asciiTheme="minorHAnsi" w:hAnsiTheme="minorHAnsi" w:cstheme="minorHAnsi"/>
          <w:u w:val="single"/>
        </w:rPr>
        <w:t xml:space="preserve"> dual power </w:t>
      </w:r>
      <w:r w:rsidRPr="002E49B6">
        <w:rPr>
          <w:rFonts w:asciiTheme="minorHAnsi" w:hAnsiTheme="minorHAnsi" w:cstheme="minorHAnsi"/>
          <w:highlight w:val="cyan"/>
          <w:u w:val="single"/>
        </w:rPr>
        <w:t>institutions from state terror.</w:t>
      </w:r>
      <w:r w:rsidRPr="00AA7EED">
        <w:rPr>
          <w:rFonts w:asciiTheme="minorHAnsi" w:hAnsiTheme="minorHAnsi" w:cstheme="minorHAns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AA7EED">
        <w:rPr>
          <w:rFonts w:asciiTheme="minorHAnsi" w:hAnsiTheme="minorHAnsi" w:cstheme="minorHAnsi"/>
          <w:u w:val="single"/>
        </w:rPr>
        <w:t xml:space="preserve">The party model remains the most useful method for achieving these ends. </w:t>
      </w:r>
      <w:r w:rsidRPr="00AA7EED">
        <w:rPr>
          <w:rFonts w:asciiTheme="minorHAnsi" w:hAnsiTheme="minorHAnsi"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2E49B6">
        <w:rPr>
          <w:rFonts w:asciiTheme="minorHAnsi" w:hAnsiTheme="minorHAnsi" w:cstheme="minorHAnsi"/>
          <w:highlight w:val="cyan"/>
          <w:u w:val="single"/>
        </w:rPr>
        <w:t>It is my hope that we will see future unification of</w:t>
      </w:r>
      <w:r w:rsidRPr="00AA7EED">
        <w:rPr>
          <w:rFonts w:asciiTheme="minorHAnsi" w:hAnsiTheme="minorHAnsi" w:cstheme="minorHAnsi"/>
          <w:u w:val="single"/>
        </w:rPr>
        <w:t xml:space="preserve"> the various local </w:t>
      </w:r>
      <w:r w:rsidRPr="002E49B6">
        <w:rPr>
          <w:rFonts w:asciiTheme="minorHAnsi" w:hAnsiTheme="minorHAnsi" w:cstheme="minorHAnsi"/>
          <w:highlight w:val="cyan"/>
          <w:u w:val="single"/>
        </w:rPr>
        <w:t>base building organizations into a national party</w:t>
      </w:r>
      <w:r w:rsidRPr="00AA7EED">
        <w:rPr>
          <w:rFonts w:asciiTheme="minorHAnsi" w:hAnsiTheme="minorHAnsi" w:cstheme="minorHAnsi"/>
          <w:u w:val="single"/>
        </w:rPr>
        <w:t>,</w:t>
      </w:r>
      <w:r w:rsidRPr="00AA7EED">
        <w:rPr>
          <w:rFonts w:asciiTheme="minorHAnsi" w:hAnsiTheme="minorHAnsi" w:cstheme="minorHAnsi"/>
          <w:sz w:val="16"/>
        </w:rPr>
        <w:t xml:space="preserve"> but in the meantime we must push for party organizing at the local level. If local organizations adopt party organizing, </w:t>
      </w:r>
      <w:r w:rsidRPr="00AA7EED">
        <w:rPr>
          <w:rFonts w:asciiTheme="minorHAnsi" w:hAnsiTheme="minorHAnsi" w:cstheme="minorHAnsi"/>
          <w:u w:val="single"/>
        </w:rPr>
        <w:t xml:space="preserve">it ought to become clear </w:t>
      </w:r>
      <w:r w:rsidRPr="002E49B6">
        <w:rPr>
          <w:rFonts w:asciiTheme="minorHAnsi" w:hAnsiTheme="minorHAnsi" w:cstheme="minorHAnsi"/>
          <w:highlight w:val="cyan"/>
          <w:u w:val="single"/>
        </w:rPr>
        <w:t>that</w:t>
      </w:r>
      <w:r w:rsidRPr="002E49B6">
        <w:rPr>
          <w:rFonts w:asciiTheme="minorHAnsi" w:hAnsiTheme="minorHAnsi" w:cstheme="minorHAnsi"/>
          <w:sz w:val="16"/>
          <w:highlight w:val="cyan"/>
        </w:rPr>
        <w:t xml:space="preserve"> </w:t>
      </w:r>
      <w:r w:rsidRPr="002E49B6">
        <w:rPr>
          <w:rFonts w:asciiTheme="minorHAnsi" w:hAnsiTheme="minorHAnsi" w:cstheme="minorHAnsi"/>
          <w:b/>
          <w:iCs/>
          <w:highlight w:val="cyan"/>
          <w:u w:val="single"/>
        </w:rPr>
        <w:t>a unified national party will</w:t>
      </w:r>
      <w:r w:rsidRPr="00AA7EED">
        <w:rPr>
          <w:rFonts w:asciiTheme="minorHAnsi" w:hAnsiTheme="minorHAnsi" w:cstheme="minorHAnsi"/>
          <w:b/>
          <w:iCs/>
          <w:u w:val="single"/>
        </w:rPr>
        <w:t xml:space="preserve"> have to </w:t>
      </w:r>
      <w:r w:rsidRPr="002E49B6">
        <w:rPr>
          <w:rFonts w:asciiTheme="minorHAnsi" w:hAnsiTheme="minorHAnsi" w:cstheme="minorHAnsi"/>
          <w:b/>
          <w:iCs/>
          <w:highlight w:val="cyan"/>
          <w:u w:val="single"/>
        </w:rPr>
        <w:t>be the long term goal</w:t>
      </w:r>
      <w:r w:rsidRPr="00AA7EED">
        <w:rPr>
          <w:rFonts w:asciiTheme="minorHAnsi" w:hAnsiTheme="minorHAnsi" w:cstheme="minorHAnsi"/>
          <w:b/>
          <w:iCs/>
          <w:u w:val="single"/>
        </w:rPr>
        <w:t xml:space="preserve"> of the base building movement. </w:t>
      </w:r>
      <w:r w:rsidRPr="00AA7EED">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AA7EED">
        <w:rPr>
          <w:rFonts w:asciiTheme="minorHAnsi" w:hAnsiTheme="minorHAnsi" w:cstheme="minorHAnsi"/>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AA7EED">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35AA4AEB" w14:textId="77777777" w:rsidR="00FC7A69" w:rsidRDefault="00FC7A69" w:rsidP="00FC7A69">
      <w:pPr>
        <w:pStyle w:val="Heading3"/>
      </w:pPr>
      <w:r>
        <w:t>OFF---1NC</w:t>
      </w:r>
    </w:p>
    <w:p w14:paraId="6108EB0B" w14:textId="77777777" w:rsidR="00FC7A69" w:rsidRPr="000F4A3A" w:rsidRDefault="00FC7A69" w:rsidP="00FC7A69">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2E2DDE63" w14:textId="77777777" w:rsidR="00FC7A69" w:rsidRDefault="00FC7A69" w:rsidP="00FC7A69">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30B94A31" w14:textId="77777777" w:rsidR="00FC7A69" w:rsidRPr="006720AE" w:rsidRDefault="00FC7A69" w:rsidP="00FC7A69">
      <w:pPr>
        <w:rPr>
          <w:sz w:val="16"/>
        </w:rPr>
      </w:pPr>
      <w:r w:rsidRPr="006720AE">
        <w:rPr>
          <w:rStyle w:val="StyleUnderline"/>
        </w:rPr>
        <w:t xml:space="preserve">My </w:t>
      </w:r>
      <w:r w:rsidRPr="002E49B6">
        <w:rPr>
          <w:rStyle w:val="StyleUnderline"/>
          <w:highlight w:val="cyan"/>
        </w:rPr>
        <w:t>concern</w:t>
      </w:r>
      <w:r w:rsidRPr="006720AE">
        <w:rPr>
          <w:sz w:val="16"/>
        </w:rPr>
        <w:t xml:space="preserve"> with this movement </w:t>
      </w:r>
      <w:r w:rsidRPr="002E49B6">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2E49B6">
        <w:rPr>
          <w:rStyle w:val="StyleUnderline"/>
          <w:highlight w:val="cyan"/>
        </w:rPr>
        <w:t xml:space="preserve">the </w:t>
      </w:r>
      <w:r w:rsidRPr="002E49B6">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4F60058D" w14:textId="77777777" w:rsidR="00FC7A69" w:rsidRPr="006720AE" w:rsidRDefault="00FC7A69" w:rsidP="00FC7A69">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2E49B6">
        <w:rPr>
          <w:rStyle w:val="StyleUnderline"/>
          <w:highlight w:val="cyan"/>
        </w:rPr>
        <w:t>positioning</w:t>
      </w:r>
      <w:r w:rsidRPr="006720AE">
        <w:rPr>
          <w:rStyle w:val="StyleUnderline"/>
        </w:rPr>
        <w:t xml:space="preserve"> covert out- law </w:t>
      </w:r>
      <w:r w:rsidRPr="002E49B6">
        <w:rPr>
          <w:rStyle w:val="StyleUnderline"/>
          <w:highlight w:val="cyan"/>
        </w:rPr>
        <w:t xml:space="preserve">communities as </w:t>
      </w:r>
      <w:r w:rsidRPr="002E49B6">
        <w:rPr>
          <w:rStyle w:val="Emphasis"/>
          <w:highlight w:val="cyan"/>
        </w:rPr>
        <w:t>objects of investigation</w:t>
      </w:r>
      <w:r w:rsidRPr="006720AE">
        <w:rPr>
          <w:rStyle w:val="StyleUnderline"/>
        </w:rPr>
        <w:t xml:space="preserve">. Invited to seek out subversive discourses, </w:t>
      </w:r>
      <w:r w:rsidRPr="002E49B6">
        <w:rPr>
          <w:rStyle w:val="Emphasis"/>
          <w:highlight w:val="cyan"/>
        </w:rPr>
        <w:t>the critic</w:t>
      </w:r>
      <w:r w:rsidRPr="002E49B6">
        <w:rPr>
          <w:rStyle w:val="StyleUnderline"/>
          <w:highlight w:val="cyan"/>
        </w:rPr>
        <w:t xml:space="preserve"> is</w:t>
      </w:r>
      <w:r w:rsidRPr="006720AE">
        <w:rPr>
          <w:rStyle w:val="StyleUnderline"/>
        </w:rPr>
        <w:t xml:space="preserve"> positioned as </w:t>
      </w:r>
      <w:r w:rsidRPr="002E49B6">
        <w:rPr>
          <w:rStyle w:val="StyleUnderline"/>
          <w:highlight w:val="cyan"/>
        </w:rPr>
        <w:t xml:space="preserve">the </w:t>
      </w:r>
      <w:r w:rsidRPr="002E49B6">
        <w:rPr>
          <w:rStyle w:val="Emphasis"/>
          <w:highlight w:val="cyan"/>
        </w:rPr>
        <w:t>active agent of change</w:t>
      </w:r>
      <w:r w:rsidRPr="002E49B6">
        <w:rPr>
          <w:rStyle w:val="StyleUnderline"/>
          <w:highlight w:val="cyan"/>
        </w:rPr>
        <w:t xml:space="preserve"> and</w:t>
      </w:r>
      <w:r w:rsidRPr="006720AE">
        <w:rPr>
          <w:rStyle w:val="StyleUnderline"/>
        </w:rPr>
        <w:t xml:space="preserve"> the out-law </w:t>
      </w:r>
      <w:r w:rsidRPr="002E49B6">
        <w:rPr>
          <w:rStyle w:val="StyleUnderline"/>
          <w:highlight w:val="cyan"/>
        </w:rPr>
        <w:t>discourse becomes</w:t>
      </w:r>
      <w:r w:rsidRPr="006720AE">
        <w:rPr>
          <w:rStyle w:val="StyleUnderline"/>
        </w:rPr>
        <w:t xml:space="preserve"> </w:t>
      </w:r>
      <w:r w:rsidRPr="006720AE">
        <w:rPr>
          <w:rStyle w:val="Emphasis"/>
        </w:rPr>
        <w:t xml:space="preserve">merely </w:t>
      </w:r>
      <w:r w:rsidRPr="002E49B6">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31C1E490" w14:textId="77777777" w:rsidR="00FC7A69" w:rsidRPr="006720AE" w:rsidRDefault="00FC7A69" w:rsidP="00FC7A69">
      <w:pPr>
        <w:rPr>
          <w:sz w:val="16"/>
        </w:rPr>
      </w:pPr>
      <w:r w:rsidRPr="006720AE">
        <w:rPr>
          <w:sz w:val="16"/>
        </w:rPr>
        <w:t xml:space="preserve"> Rhetorical resistance</w:t>
      </w:r>
    </w:p>
    <w:p w14:paraId="766A4931" w14:textId="77777777" w:rsidR="00FC7A69" w:rsidRPr="006720AE" w:rsidRDefault="00FC7A69" w:rsidP="00FC7A69">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686D7AE" w14:textId="77777777" w:rsidR="00FC7A69" w:rsidRPr="006720AE" w:rsidRDefault="00FC7A69" w:rsidP="00FC7A69">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E0D2A37" w14:textId="77777777" w:rsidR="00FC7A69" w:rsidRPr="006720AE" w:rsidRDefault="00FC7A69" w:rsidP="00FC7A69">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3A19716C" w14:textId="77777777" w:rsidR="00FC7A69" w:rsidRPr="006720AE" w:rsidRDefault="00FC7A69" w:rsidP="00FC7A69">
      <w:pPr>
        <w:rPr>
          <w:sz w:val="16"/>
        </w:rPr>
      </w:pPr>
      <w:r w:rsidRPr="006720AE">
        <w:rPr>
          <w:sz w:val="16"/>
        </w:rPr>
        <w:t xml:space="preserve"> Resistance criticism</w:t>
      </w:r>
    </w:p>
    <w:p w14:paraId="7D211638" w14:textId="77777777" w:rsidR="00FC7A69" w:rsidRPr="006720AE" w:rsidRDefault="00FC7A69" w:rsidP="00FC7A69">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95E6850" w14:textId="77777777" w:rsidR="00FC7A69" w:rsidRDefault="00FC7A69" w:rsidP="00FC7A69">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2E49B6">
        <w:rPr>
          <w:rStyle w:val="StyleUnderline"/>
          <w:highlight w:val="cyan"/>
        </w:rPr>
        <w:t>Their suggestion that out-law communities</w:t>
      </w:r>
      <w:r w:rsidRPr="005705D6">
        <w:rPr>
          <w:rStyle w:val="StyleUnderline"/>
        </w:rPr>
        <w:t xml:space="preserve"> are in </w:t>
      </w:r>
      <w:r w:rsidRPr="002E49B6">
        <w:rPr>
          <w:rStyle w:val="StyleUnderline"/>
          <w:highlight w:val="cyan"/>
        </w:rPr>
        <w:t>need</w:t>
      </w:r>
      <w:r w:rsidRPr="005705D6">
        <w:rPr>
          <w:rStyle w:val="StyleUnderline"/>
        </w:rPr>
        <w:t xml:space="preserve"> of </w:t>
      </w:r>
      <w:r w:rsidRPr="002E49B6">
        <w:rPr>
          <w:rStyle w:val="StyleUnderline"/>
          <w:highlight w:val="cyan"/>
        </w:rPr>
        <w:t xml:space="preserve">the academic critic </w:t>
      </w:r>
      <w:r w:rsidRPr="002E49B6">
        <w:rPr>
          <w:rStyle w:val="Emphasis"/>
          <w:highlight w:val="cyan"/>
        </w:rPr>
        <w:t>contradicts</w:t>
      </w:r>
      <w:r>
        <w:rPr>
          <w:sz w:val="16"/>
        </w:rPr>
        <w:t xml:space="preserve"> not only </w:t>
      </w:r>
      <w:r w:rsidRPr="002E49B6">
        <w:rPr>
          <w:rStyle w:val="StyleUnderline"/>
          <w:highlight w:val="cyan"/>
        </w:rPr>
        <w:t>the</w:t>
      </w:r>
      <w:r w:rsidRPr="005705D6">
        <w:rPr>
          <w:rStyle w:val="StyleUnderline"/>
        </w:rPr>
        <w:t xml:space="preserve"> already </w:t>
      </w:r>
      <w:r w:rsidRPr="002E49B6">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35D4BC93" w14:textId="77777777" w:rsidR="00FC7A69" w:rsidRDefault="00FC7A69" w:rsidP="00FC7A69">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D532274" w14:textId="77777777" w:rsidR="00FC7A69" w:rsidRDefault="00FC7A69" w:rsidP="00FC7A69">
      <w:pPr>
        <w:rPr>
          <w:sz w:val="16"/>
        </w:rPr>
      </w:pPr>
      <w:r>
        <w:rPr>
          <w:sz w:val="16"/>
        </w:rPr>
        <w:t xml:space="preserve">What </w:t>
      </w:r>
      <w:r w:rsidRPr="005705D6">
        <w:rPr>
          <w:rStyle w:val="StyleUnderline"/>
        </w:rPr>
        <w:t xml:space="preserve">Sloop and </w:t>
      </w:r>
      <w:r w:rsidRPr="002E49B6">
        <w:rPr>
          <w:rStyle w:val="StyleUnderline"/>
          <w:highlight w:val="cyan"/>
        </w:rPr>
        <w:t>Ono fail to offer</w:t>
      </w:r>
      <w:r>
        <w:rPr>
          <w:sz w:val="16"/>
        </w:rPr>
        <w:t xml:space="preserve"> is </w:t>
      </w:r>
      <w:r w:rsidRPr="002E49B6">
        <w:rPr>
          <w:rStyle w:val="StyleUnderline"/>
          <w:highlight w:val="cyan"/>
        </w:rPr>
        <w:t>an adequate argument for "</w:t>
      </w:r>
      <w:r w:rsidRPr="002E49B6">
        <w:rPr>
          <w:rStyle w:val="Emphasis"/>
          <w:highlight w:val="cyan"/>
        </w:rPr>
        <w:t>taking</w:t>
      </w:r>
      <w:r w:rsidRPr="00792554">
        <w:rPr>
          <w:rStyle w:val="Emphasis"/>
        </w:rPr>
        <w:t xml:space="preserve"> public </w:t>
      </w:r>
      <w:r w:rsidRPr="002E49B6">
        <w:rPr>
          <w:rStyle w:val="Emphasis"/>
          <w:highlight w:val="cyan"/>
        </w:rPr>
        <w:t>speaking out of the streets</w:t>
      </w:r>
      <w:r w:rsidRPr="002E49B6">
        <w:rPr>
          <w:rStyle w:val="StyleUnderline"/>
          <w:highlight w:val="cyan"/>
        </w:rPr>
        <w:t xml:space="preserve"> and </w:t>
      </w:r>
      <w:r w:rsidRPr="002E49B6">
        <w:rPr>
          <w:rStyle w:val="Emphasis"/>
          <w:highlight w:val="cyan"/>
        </w:rPr>
        <w:t>studying it in the classroom</w:t>
      </w:r>
      <w:r w:rsidRPr="005705D6">
        <w:rPr>
          <w:rStyle w:val="StyleUnderline"/>
        </w:rPr>
        <w:t xml:space="preserve">, for </w:t>
      </w:r>
      <w:r w:rsidRPr="002E49B6">
        <w:rPr>
          <w:rStyle w:val="StyleUnderline"/>
          <w:highlight w:val="cyan"/>
        </w:rPr>
        <w:t>treating it less as</w:t>
      </w:r>
      <w:r w:rsidRPr="005705D6">
        <w:rPr>
          <w:rStyle w:val="StyleUnderline"/>
        </w:rPr>
        <w:t xml:space="preserve"> an </w:t>
      </w:r>
      <w:r w:rsidRPr="005705D6">
        <w:rPr>
          <w:rStyle w:val="Emphasis"/>
        </w:rPr>
        <w:t xml:space="preserve">expression of </w:t>
      </w:r>
      <w:r w:rsidRPr="002E49B6">
        <w:rPr>
          <w:rStyle w:val="Emphasis"/>
          <w:highlight w:val="cyan"/>
        </w:rPr>
        <w:t>protest</w:t>
      </w:r>
      <w:r w:rsidRPr="002E49B6">
        <w:rPr>
          <w:rStyle w:val="StyleUnderline"/>
          <w:highlight w:val="cyan"/>
        </w:rPr>
        <w:t>"</w:t>
      </w:r>
      <w:r>
        <w:rPr>
          <w:sz w:val="16"/>
        </w:rPr>
        <w:t xml:space="preserve"> (Wander 1983, 3) </w:t>
      </w:r>
      <w:r w:rsidRPr="002E49B6">
        <w:rPr>
          <w:rStyle w:val="StyleUnderline"/>
          <w:highlight w:val="cyan"/>
        </w:rPr>
        <w:t>and</w:t>
      </w:r>
      <w:r w:rsidRPr="00E10DD7">
        <w:rPr>
          <w:rStyle w:val="StyleUnderline"/>
        </w:rPr>
        <w:t xml:space="preserve"> more </w:t>
      </w:r>
      <w:r w:rsidRPr="002E49B6">
        <w:rPr>
          <w:rStyle w:val="StyleUnderline"/>
          <w:highlight w:val="cyan"/>
        </w:rPr>
        <w:t xml:space="preserve">as an </w:t>
      </w:r>
      <w:r w:rsidRPr="002E49B6">
        <w:rPr>
          <w:rStyle w:val="Emphasis"/>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2E49B6">
        <w:rPr>
          <w:rStyle w:val="StyleUnderline"/>
          <w:highlight w:val="cyan"/>
        </w:rPr>
        <w:t>within the</w:t>
      </w:r>
      <w:r w:rsidRPr="005705D6">
        <w:rPr>
          <w:rStyle w:val="StyleUnderline"/>
        </w:rPr>
        <w:t xml:space="preserve"> </w:t>
      </w:r>
      <w:r w:rsidRPr="005705D6">
        <w:rPr>
          <w:rStyle w:val="Emphasis"/>
        </w:rPr>
        <w:t xml:space="preserve">political economy of the </w:t>
      </w:r>
      <w:r w:rsidRPr="002E49B6">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2E49B6">
        <w:rPr>
          <w:rStyle w:val="StyleUnderline"/>
          <w:highlight w:val="cyan"/>
        </w:rPr>
        <w:t xml:space="preserve">without addressing </w:t>
      </w:r>
      <w:r w:rsidRPr="002E49B6">
        <w:rPr>
          <w:rStyle w:val="Emphasis"/>
          <w:highlight w:val="cyan"/>
        </w:rPr>
        <w:t>whether the critic should be examining</w:t>
      </w:r>
      <w:r w:rsidRPr="008C41A4">
        <w:rPr>
          <w:rStyle w:val="Emphasis"/>
        </w:rPr>
        <w:t xml:space="preserve"> out-law discourses </w:t>
      </w:r>
      <w:r w:rsidRPr="002E49B6">
        <w:rPr>
          <w:rStyle w:val="Emphasis"/>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395D87D2" w14:textId="77777777" w:rsidR="00FC7A69" w:rsidRDefault="00FC7A69" w:rsidP="00FC7A69">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2E49B6">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2E49B6">
        <w:rPr>
          <w:rStyle w:val="StyleUnderline"/>
          <w:highlight w:val="cyan"/>
        </w:rPr>
        <w:t>members</w:t>
      </w:r>
      <w:r w:rsidRPr="005705D6">
        <w:rPr>
          <w:rStyle w:val="StyleUnderline"/>
        </w:rPr>
        <w:t xml:space="preserve"> of out-law communities </w:t>
      </w:r>
      <w:r w:rsidRPr="002E49B6">
        <w:rPr>
          <w:rStyle w:val="StyleUnderline"/>
          <w:highlight w:val="cyan"/>
        </w:rPr>
        <w:t xml:space="preserve">are prepared to be </w:t>
      </w:r>
      <w:r w:rsidRPr="002E49B6">
        <w:rPr>
          <w:rStyle w:val="Emphasis"/>
          <w:highlight w:val="cyan"/>
        </w:rPr>
        <w:t>brought into the arena of</w:t>
      </w:r>
      <w:r w:rsidRPr="005705D6">
        <w:rPr>
          <w:rStyle w:val="Emphasis"/>
        </w:rPr>
        <w:t xml:space="preserve"> public </w:t>
      </w:r>
      <w:r w:rsidRPr="002E49B6">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5430484C" w14:textId="77777777" w:rsidR="00FC7A69" w:rsidRDefault="00FC7A69" w:rsidP="00FC7A69">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B52709D" w14:textId="77777777" w:rsidR="00FC7A69" w:rsidRDefault="00FC7A69" w:rsidP="00FC7A69">
      <w:pPr>
        <w:rPr>
          <w:sz w:val="16"/>
        </w:rPr>
      </w:pPr>
      <w:r>
        <w:rPr>
          <w:sz w:val="16"/>
        </w:rPr>
        <w:t xml:space="preserve"> (3) Perhaps the academic translation of out-law discourse could be true to the internal logic of the out-law community. And, </w:t>
      </w:r>
      <w:r w:rsidRPr="002E49B6">
        <w:rPr>
          <w:rStyle w:val="StyleUnderline"/>
          <w:highlight w:val="cyan"/>
        </w:rPr>
        <w:t>perhaps</w:t>
      </w:r>
      <w:r w:rsidRPr="00B408CC">
        <w:rPr>
          <w:rStyle w:val="StyleUnderline"/>
        </w:rPr>
        <w:t xml:space="preserve"> the </w:t>
      </w:r>
      <w:r w:rsidRPr="002E49B6">
        <w:rPr>
          <w:rStyle w:val="StyleUnderline"/>
          <w:highlight w:val="cyan"/>
        </w:rPr>
        <w:t>re-presentation</w:t>
      </w:r>
      <w:r w:rsidRPr="00B408CC">
        <w:rPr>
          <w:rStyle w:val="StyleUnderline"/>
        </w:rPr>
        <w:t xml:space="preserve"> of out-law logic within the academic community </w:t>
      </w:r>
      <w:r w:rsidRPr="002E49B6">
        <w:rPr>
          <w:rStyle w:val="StyleUnderline"/>
          <w:highlight w:val="cyan"/>
        </w:rPr>
        <w:t>will bestow</w:t>
      </w:r>
      <w:r w:rsidRPr="00B408CC">
        <w:rPr>
          <w:rStyle w:val="StyleUnderline"/>
        </w:rPr>
        <w:t xml:space="preserve"> a degree of </w:t>
      </w:r>
      <w:r w:rsidRPr="002E49B6">
        <w:rPr>
          <w:rStyle w:val="Emphasis"/>
          <w:highlight w:val="cyan"/>
        </w:rPr>
        <w:t>legitimacy</w:t>
      </w:r>
      <w:r w:rsidRPr="00B408CC">
        <w:rPr>
          <w:rStyle w:val="StyleUnderline"/>
        </w:rPr>
        <w:t xml:space="preserve"> on the out-law community. </w:t>
      </w:r>
      <w:r w:rsidRPr="002E49B6">
        <w:rPr>
          <w:rStyle w:val="Emphasis"/>
          <w:highlight w:val="cyan"/>
        </w:rPr>
        <w:t>Nonetheless</w:t>
      </w:r>
      <w:r w:rsidRPr="002E49B6">
        <w:rPr>
          <w:rStyle w:val="StyleUnderline"/>
          <w:highlight w:val="cyan"/>
        </w:rPr>
        <w:t>, the effect</w:t>
      </w:r>
      <w:r w:rsidRPr="00B408CC">
        <w:rPr>
          <w:rStyle w:val="StyleUnderline"/>
        </w:rPr>
        <w:t xml:space="preserve"> of legitimizing out-law discourse </w:t>
      </w:r>
      <w:r w:rsidRPr="002E49B6">
        <w:rPr>
          <w:rStyle w:val="StyleUnderline"/>
          <w:highlight w:val="cyan"/>
        </w:rPr>
        <w:t>is</w:t>
      </w:r>
      <w:r w:rsidRPr="00B408CC">
        <w:rPr>
          <w:rStyle w:val="StyleUnderline"/>
        </w:rPr>
        <w:t xml:space="preserve"> unknown and potentially </w:t>
      </w:r>
      <w:r w:rsidRPr="002E49B6">
        <w:rPr>
          <w:rStyle w:val="Emphasis"/>
          <w:highlight w:val="cyan"/>
        </w:rPr>
        <w:t>destructive</w:t>
      </w:r>
      <w:r w:rsidRPr="00B408CC">
        <w:rPr>
          <w:rStyle w:val="StyleUnderline"/>
        </w:rPr>
        <w:t xml:space="preserve">. In an effort </w:t>
      </w:r>
      <w:r w:rsidRPr="002E49B6">
        <w:rPr>
          <w:rStyle w:val="StyleUnderline"/>
          <w:highlight w:val="cyan"/>
        </w:rPr>
        <w:t xml:space="preserve">to </w:t>
      </w:r>
      <w:r w:rsidRPr="002E49B6">
        <w:rPr>
          <w:rStyle w:val="Emphasis"/>
          <w:highlight w:val="cyan"/>
        </w:rPr>
        <w:t>siphon</w:t>
      </w:r>
      <w:r w:rsidRPr="00B408CC">
        <w:rPr>
          <w:rStyle w:val="Emphasis"/>
        </w:rPr>
        <w:t xml:space="preserve"> the political </w:t>
      </w:r>
      <w:r w:rsidRPr="002E49B6">
        <w:rPr>
          <w:rStyle w:val="Emphasis"/>
          <w:highlight w:val="cyan"/>
        </w:rPr>
        <w:t>energy</w:t>
      </w:r>
      <w:r w:rsidRPr="00B408CC">
        <w:rPr>
          <w:rStyle w:val="StyleUnderline"/>
        </w:rPr>
        <w:t xml:space="preserve"> of out-law discourse </w:t>
      </w:r>
      <w:r w:rsidRPr="002E49B6">
        <w:rPr>
          <w:rStyle w:val="StyleUnderline"/>
          <w:highlight w:val="cyan"/>
        </w:rPr>
        <w:t>into academic practice, we</w:t>
      </w:r>
      <w:r w:rsidRPr="00B408CC">
        <w:rPr>
          <w:rStyle w:val="StyleUnderline"/>
        </w:rPr>
        <w:t xml:space="preserve"> may ultimately </w:t>
      </w:r>
      <w:r w:rsidRPr="002E49B6">
        <w:rPr>
          <w:rStyle w:val="Emphasis"/>
          <w:highlight w:val="cyan"/>
        </w:rPr>
        <w:t>destroy</w:t>
      </w:r>
      <w:r w:rsidRPr="00B408CC">
        <w:rPr>
          <w:rStyle w:val="StyleUnderline"/>
        </w:rPr>
        <w:t xml:space="preserve"> the dissatisfaction that serves as </w:t>
      </w:r>
      <w:r w:rsidRPr="002E49B6">
        <w:rPr>
          <w:rStyle w:val="StyleUnderline"/>
          <w:highlight w:val="cyan"/>
        </w:rPr>
        <w:t xml:space="preserve">a </w:t>
      </w:r>
      <w:r w:rsidRPr="002E49B6">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2E49B6">
        <w:rPr>
          <w:rStyle w:val="StyleUnderline"/>
          <w:highlight w:val="cyan"/>
        </w:rPr>
        <w:t>recognition</w:t>
      </w:r>
      <w:r w:rsidRPr="00B408CC">
        <w:rPr>
          <w:rStyle w:val="StyleUnderline"/>
        </w:rPr>
        <w:t xml:space="preserve"> might </w:t>
      </w:r>
      <w:r w:rsidRPr="002E49B6">
        <w:rPr>
          <w:rStyle w:val="Emphasis"/>
          <w:highlight w:val="cyan"/>
        </w:rPr>
        <w:t>take the place</w:t>
      </w:r>
      <w:r w:rsidRPr="002E49B6">
        <w:rPr>
          <w:rStyle w:val="StyleUnderline"/>
          <w:highlight w:val="cyan"/>
        </w:rPr>
        <w:t xml:space="preserve"> of</w:t>
      </w:r>
      <w:r w:rsidRPr="00B408CC">
        <w:rPr>
          <w:rStyle w:val="StyleUnderline"/>
        </w:rPr>
        <w:t xml:space="preserve"> struggle for </w:t>
      </w:r>
      <w:r w:rsidRPr="002E49B6">
        <w:rPr>
          <w:rStyle w:val="StyleUnderline"/>
          <w:highlight w:val="cyan"/>
        </w:rPr>
        <w:t>material opportunities</w:t>
      </w:r>
      <w:r>
        <w:rPr>
          <w:sz w:val="16"/>
        </w:rPr>
        <w:t xml:space="preserve"> (see Fraser 1997). </w:t>
      </w:r>
      <w:r w:rsidRPr="002E49B6">
        <w:rPr>
          <w:rStyle w:val="StyleUnderline"/>
          <w:highlight w:val="cyan"/>
        </w:rPr>
        <w:t>But, will</w:t>
      </w:r>
      <w:r w:rsidRPr="00B408CC">
        <w:rPr>
          <w:rStyle w:val="StyleUnderline"/>
        </w:rPr>
        <w:t xml:space="preserve"> academic </w:t>
      </w:r>
      <w:r w:rsidRPr="002E49B6">
        <w:rPr>
          <w:rStyle w:val="StyleUnderline"/>
          <w:highlight w:val="cyan"/>
        </w:rPr>
        <w:t xml:space="preserve">legitimation create </w:t>
      </w:r>
      <w:r w:rsidRPr="002E49B6">
        <w:rPr>
          <w:rStyle w:val="Emphasis"/>
          <w:highlight w:val="cyan"/>
        </w:rPr>
        <w:t>any</w:t>
      </w:r>
      <w:r w:rsidRPr="00B408CC">
        <w:rPr>
          <w:rStyle w:val="Emphasis"/>
        </w:rPr>
        <w:t xml:space="preserve"> material </w:t>
      </w:r>
      <w:r w:rsidRPr="002E49B6">
        <w:rPr>
          <w:rStyle w:val="Emphasis"/>
          <w:highlight w:val="cyan"/>
        </w:rPr>
        <w:t>changes</w:t>
      </w:r>
      <w:r w:rsidRPr="002E49B6">
        <w:rPr>
          <w:rStyle w:val="StyleUnderline"/>
          <w:highlight w:val="cyan"/>
        </w:rPr>
        <w:t xml:space="preserve"> in</w:t>
      </w:r>
      <w:r w:rsidRPr="00B408CC">
        <w:rPr>
          <w:rStyle w:val="StyleUnderline"/>
        </w:rPr>
        <w:t xml:space="preserve"> the </w:t>
      </w:r>
      <w:r w:rsidRPr="002E49B6">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04B70B2F" w14:textId="77777777" w:rsidR="00FC7A69" w:rsidRDefault="00FC7A69" w:rsidP="00FC7A69">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7D34BCDF" w14:textId="77777777" w:rsidR="00FC7A69" w:rsidRDefault="00FC7A69" w:rsidP="00FC7A69">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6B3EBD0E" w14:textId="77777777" w:rsidR="00FC7A69" w:rsidRDefault="00FC7A69" w:rsidP="00FC7A69">
      <w:pPr>
        <w:rPr>
          <w:sz w:val="16"/>
        </w:rPr>
      </w:pPr>
      <w:r>
        <w:rPr>
          <w:sz w:val="16"/>
        </w:rPr>
        <w:t xml:space="preserve"> resistance and rhetorical criticism.</w:t>
      </w:r>
    </w:p>
    <w:p w14:paraId="60E7C0A3" w14:textId="77777777" w:rsidR="00FC7A69" w:rsidRDefault="00FC7A69" w:rsidP="00FC7A69">
      <w:pPr>
        <w:rPr>
          <w:sz w:val="16"/>
        </w:rPr>
      </w:pPr>
      <w:r>
        <w:rPr>
          <w:sz w:val="16"/>
        </w:rPr>
        <w:t>Rhetorical criticism</w:t>
      </w:r>
    </w:p>
    <w:p w14:paraId="35D6257A" w14:textId="77777777" w:rsidR="00FC7A69" w:rsidRDefault="00FC7A69" w:rsidP="00FC7A69">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73688140" w14:textId="77777777" w:rsidR="00FC7A69" w:rsidRDefault="00FC7A69" w:rsidP="00FC7A69">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2E49B6">
        <w:rPr>
          <w:rStyle w:val="StyleUnderline"/>
          <w:highlight w:val="cyan"/>
        </w:rPr>
        <w:t>the</w:t>
      </w:r>
      <w:r w:rsidRPr="005705D6">
        <w:rPr>
          <w:rStyle w:val="StyleUnderline"/>
        </w:rPr>
        <w:t xml:space="preserve"> out-law discourse </w:t>
      </w:r>
      <w:r w:rsidRPr="002E49B6">
        <w:rPr>
          <w:rStyle w:val="StyleUnderline"/>
          <w:highlight w:val="cyan"/>
        </w:rPr>
        <w:t>critic is</w:t>
      </w:r>
      <w:r w:rsidRPr="005705D6">
        <w:rPr>
          <w:rStyle w:val="StyleUnderline"/>
        </w:rPr>
        <w:t xml:space="preserve"> an analyst </w:t>
      </w:r>
      <w:r w:rsidRPr="002E49B6">
        <w:rPr>
          <w:rStyle w:val="StyleUnderline"/>
          <w:highlight w:val="cyan"/>
        </w:rPr>
        <w:t>focusing on</w:t>
      </w:r>
      <w:r w:rsidRPr="005705D6">
        <w:rPr>
          <w:rStyle w:val="StyleUnderline"/>
        </w:rPr>
        <w:t xml:space="preserve"> the </w:t>
      </w:r>
      <w:r w:rsidRPr="002E49B6">
        <w:rPr>
          <w:rStyle w:val="Emphasis"/>
          <w:highlight w:val="cyan"/>
        </w:rPr>
        <w:t>hidden</w:t>
      </w:r>
      <w:r>
        <w:rPr>
          <w:sz w:val="16"/>
        </w:rPr>
        <w:t xml:space="preserve">, aberrant </w:t>
      </w:r>
      <w:r w:rsidRPr="002E49B6">
        <w:rPr>
          <w:rStyle w:val="StyleUnderline"/>
          <w:highlight w:val="cyan"/>
        </w:rPr>
        <w:t>texts</w:t>
      </w:r>
      <w:r>
        <w:rPr>
          <w:sz w:val="16"/>
        </w:rPr>
        <w:t xml:space="preserve"> of the out-law </w:t>
      </w:r>
      <w:r w:rsidRPr="002E49B6">
        <w:rPr>
          <w:rStyle w:val="StyleUnderline"/>
          <w:highlight w:val="cyan"/>
        </w:rPr>
        <w:t xml:space="preserve">and </w:t>
      </w:r>
      <w:r w:rsidRPr="002E49B6">
        <w:rPr>
          <w:rStyle w:val="Emphasis"/>
          <w:highlight w:val="cyan"/>
        </w:rPr>
        <w:t>"rendering]</w:t>
      </w:r>
      <w:r w:rsidRPr="005705D6">
        <w:rPr>
          <w:rStyle w:val="Emphasis"/>
        </w:rPr>
        <w:t xml:space="preserve"> an incoherent or esoteric text </w:t>
      </w:r>
      <w:r w:rsidRPr="002E49B6">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2E49B6">
        <w:rPr>
          <w:rStyle w:val="Emphasis"/>
          <w:highlight w:val="cyan"/>
        </w:rPr>
        <w:t>Turning covert</w:t>
      </w:r>
      <w:r w:rsidRPr="005705D6">
        <w:rPr>
          <w:rStyle w:val="Emphasis"/>
        </w:rPr>
        <w:t xml:space="preserve"> out-law </w:t>
      </w:r>
      <w:r w:rsidRPr="002E49B6">
        <w:rPr>
          <w:rStyle w:val="Emphasis"/>
          <w:highlight w:val="cyan"/>
        </w:rPr>
        <w:t>discourses into objects of</w:t>
      </w:r>
      <w:r w:rsidRPr="005705D6">
        <w:rPr>
          <w:rStyle w:val="Emphasis"/>
        </w:rPr>
        <w:t xml:space="preserve"> our </w:t>
      </w:r>
      <w:r w:rsidRPr="002E49B6">
        <w:rPr>
          <w:rStyle w:val="Emphasis"/>
          <w:highlight w:val="cyan"/>
        </w:rPr>
        <w:t>analyses</w:t>
      </w:r>
      <w:r w:rsidRPr="005705D6">
        <w:rPr>
          <w:rStyle w:val="Emphasis"/>
        </w:rPr>
        <w:t xml:space="preserve"> runs the </w:t>
      </w:r>
      <w:r w:rsidRPr="002E49B6">
        <w:rPr>
          <w:rStyle w:val="Emphasis"/>
          <w:highlight w:val="cyan"/>
        </w:rPr>
        <w:t>risk</w:t>
      </w:r>
      <w:r w:rsidRPr="005705D6">
        <w:rPr>
          <w:rStyle w:val="Emphasis"/>
        </w:rPr>
        <w:t xml:space="preserve"> of </w:t>
      </w:r>
      <w:r w:rsidRPr="002E49B6">
        <w:rPr>
          <w:rStyle w:val="Emphasis"/>
          <w:highlight w:val="cyan"/>
        </w:rPr>
        <w:t>subjecting them</w:t>
      </w:r>
      <w:r w:rsidRPr="005705D6">
        <w:rPr>
          <w:rStyle w:val="Emphasis"/>
        </w:rPr>
        <w:t xml:space="preserve"> both </w:t>
      </w:r>
      <w:r w:rsidRPr="002E49B6">
        <w:rPr>
          <w:rStyle w:val="Emphasis"/>
          <w:highlight w:val="cyan"/>
        </w:rPr>
        <w:t>to the gaze of the dominant and</w:t>
      </w:r>
      <w:r w:rsidRPr="005705D6">
        <w:rPr>
          <w:rStyle w:val="Emphasis"/>
        </w:rPr>
        <w:t xml:space="preserve"> to </w:t>
      </w:r>
      <w:r w:rsidRPr="002E49B6">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B335C7B" w14:textId="77777777" w:rsidR="00FC7A69" w:rsidRDefault="00FC7A69" w:rsidP="00FC7A69">
      <w:pPr>
        <w:pStyle w:val="Heading2"/>
      </w:pPr>
      <w:r>
        <w:t>Case</w:t>
      </w:r>
    </w:p>
    <w:p w14:paraId="4C6F8145" w14:textId="77777777" w:rsidR="00FC7A69" w:rsidRDefault="00FC7A69" w:rsidP="00FC7A69">
      <w:pPr>
        <w:pStyle w:val="Heading3"/>
      </w:pPr>
      <w:r>
        <w:t>1NC---Presumption</w:t>
      </w:r>
    </w:p>
    <w:p w14:paraId="6CBF22CF" w14:textId="77777777" w:rsidR="00FC7A69" w:rsidRDefault="00FC7A69" w:rsidP="00FC7A69">
      <w:pPr>
        <w:pStyle w:val="Analytic"/>
      </w:pPr>
      <w:r>
        <w:t xml:space="preserve">The </w:t>
      </w:r>
      <w:r w:rsidRPr="00536E72">
        <w:rPr>
          <w:u w:val="single"/>
        </w:rPr>
        <w:t>aff</w:t>
      </w:r>
      <w:r>
        <w:t xml:space="preserve"> does not </w:t>
      </w:r>
      <w:r w:rsidRPr="00536E72">
        <w:rPr>
          <w:u w:val="single"/>
        </w:rPr>
        <w:t>solve</w:t>
      </w:r>
      <w:r>
        <w:t>:</w:t>
      </w:r>
    </w:p>
    <w:p w14:paraId="7BA74ADE" w14:textId="77777777" w:rsidR="00FC7A69" w:rsidRDefault="00FC7A69" w:rsidP="00FC7A69">
      <w:pPr>
        <w:pStyle w:val="Analytic"/>
      </w:pPr>
      <w:r w:rsidRPr="00536E72">
        <w:rPr>
          <w:u w:val="single"/>
        </w:rPr>
        <w:t>Empirics</w:t>
      </w:r>
      <w:r>
        <w:t>---</w:t>
      </w:r>
      <w:r w:rsidRPr="00536E72">
        <w:rPr>
          <w:u w:val="single"/>
        </w:rPr>
        <w:t>past rounds</w:t>
      </w:r>
      <w:r>
        <w:t xml:space="preserve">, </w:t>
      </w:r>
      <w:r w:rsidRPr="00536E72">
        <w:rPr>
          <w:u w:val="single"/>
        </w:rPr>
        <w:t>multiple readings</w:t>
      </w:r>
      <w:r>
        <w:t xml:space="preserve">, and </w:t>
      </w:r>
      <w:r w:rsidRPr="00536E72">
        <w:rPr>
          <w:u w:val="single"/>
        </w:rPr>
        <w:t>similar affs</w:t>
      </w:r>
      <w:r>
        <w:t xml:space="preserve"> prove---they haven’t encouraged debaters’ </w:t>
      </w:r>
      <w:r w:rsidRPr="00536E72">
        <w:rPr>
          <w:u w:val="single"/>
        </w:rPr>
        <w:t>attitudes</w:t>
      </w:r>
      <w:r>
        <w:t xml:space="preserve"> to </w:t>
      </w:r>
      <w:r w:rsidRPr="00536E72">
        <w:rPr>
          <w:u w:val="single"/>
        </w:rPr>
        <w:t>change</w:t>
      </w:r>
      <w:r>
        <w:t xml:space="preserve">---there’s </w:t>
      </w:r>
    </w:p>
    <w:p w14:paraId="5BF02799" w14:textId="77777777" w:rsidR="00FC7A69" w:rsidRPr="006737E8" w:rsidRDefault="00FC7A69" w:rsidP="00FC7A69">
      <w:pPr>
        <w:pStyle w:val="Analytic"/>
      </w:pPr>
      <w:r>
        <w:t xml:space="preserve">No </w:t>
      </w:r>
      <w:r w:rsidRPr="00536E72">
        <w:rPr>
          <w:u w:val="single"/>
        </w:rPr>
        <w:t>debate key</w:t>
      </w:r>
      <w:r>
        <w:t xml:space="preserve"> warrant---</w:t>
      </w:r>
      <w:r>
        <w:rPr>
          <w:u w:val="single"/>
        </w:rPr>
        <w:t>m</w:t>
      </w:r>
      <w:r w:rsidRPr="00536E72">
        <w:rPr>
          <w:u w:val="single"/>
        </w:rPr>
        <w:t>ovements</w:t>
      </w:r>
      <w:r>
        <w:t xml:space="preserve"> and </w:t>
      </w:r>
      <w:r w:rsidRPr="00536E72">
        <w:rPr>
          <w:u w:val="single"/>
        </w:rPr>
        <w:t>research</w:t>
      </w:r>
      <w:r>
        <w:t xml:space="preserve"> have </w:t>
      </w:r>
      <w:r w:rsidRPr="00536E72">
        <w:rPr>
          <w:u w:val="single"/>
        </w:rPr>
        <w:t>already</w:t>
      </w:r>
      <w:r>
        <w:t xml:space="preserve"> been done. Endorsing “remembering the past” doesn’t </w:t>
      </w:r>
      <w:r w:rsidRPr="00FF45B4">
        <w:rPr>
          <w:u w:val="single"/>
        </w:rPr>
        <w:t>require</w:t>
      </w:r>
      <w:r>
        <w:t xml:space="preserve"> voting affirmative.</w:t>
      </w:r>
    </w:p>
    <w:p w14:paraId="272C09A7" w14:textId="77777777" w:rsidR="00FC7A69" w:rsidRDefault="00FC7A69" w:rsidP="00FC7A69">
      <w:pPr>
        <w:pStyle w:val="Heading3"/>
      </w:pPr>
      <w:bookmarkStart w:id="0" w:name="_Hlk212873827"/>
      <w:r>
        <w:t xml:space="preserve">1NC---Particularity </w:t>
      </w:r>
    </w:p>
    <w:p w14:paraId="5F7B02D0" w14:textId="77777777" w:rsidR="00FC7A69" w:rsidRPr="0031145C" w:rsidRDefault="00FC7A69" w:rsidP="00FC7A69">
      <w:pPr>
        <w:pStyle w:val="Heading4"/>
        <w:rPr>
          <w:b w:val="0"/>
          <w:bCs/>
        </w:rPr>
      </w:pPr>
      <w:r>
        <w:t xml:space="preserve">Their theoretical absolutism </w:t>
      </w:r>
      <w:r>
        <w:rPr>
          <w:u w:val="single"/>
        </w:rPr>
        <w:t>flattens</w:t>
      </w:r>
      <w:r>
        <w:t xml:space="preserve"> nuance and </w:t>
      </w:r>
      <w:r>
        <w:rPr>
          <w:u w:val="single"/>
        </w:rPr>
        <w:t>ruins</w:t>
      </w:r>
      <w:r>
        <w:t xml:space="preserve"> analytic purchase.</w:t>
      </w:r>
    </w:p>
    <w:p w14:paraId="0D27D9C8" w14:textId="77777777" w:rsidR="00FC7A69" w:rsidRDefault="00FC7A69" w:rsidP="00FC7A69">
      <w:r w:rsidRPr="008378D9">
        <w:rPr>
          <w:rStyle w:val="Style13ptBold"/>
        </w:rPr>
        <w:t>Kornbluh, 23</w:t>
      </w:r>
      <w:r>
        <w:t>—Professor of English at the University of Illinois, Chicago (Anna, “Prospective criticism: on private and public things,” Textual Practice, 37:2, 256-278, dml)</w:t>
      </w:r>
    </w:p>
    <w:p w14:paraId="4CDA7691" w14:textId="77777777" w:rsidR="00FC7A69" w:rsidRPr="00E342FB" w:rsidRDefault="00FC7A69" w:rsidP="00FC7A69">
      <w:pPr>
        <w:rPr>
          <w:sz w:val="14"/>
        </w:rPr>
      </w:pPr>
      <w:r w:rsidRPr="00E342FB">
        <w:rPr>
          <w:sz w:val="14"/>
        </w:rPr>
        <w:t>Privatisation in criticism wears the literalistic guise of subjectivism, from empiricist aboutness to personalist memoirisation. A less familiar face of privatisation shows itself elsewhere in critical practice, in what Andreas Malm helpfully terms ‘</w:t>
      </w:r>
      <w:r w:rsidRPr="000527BC">
        <w:rPr>
          <w:rStyle w:val="Emphasis"/>
          <w:highlight w:val="cyan"/>
        </w:rPr>
        <w:t>dissolutionism</w:t>
      </w:r>
      <w:r w:rsidRPr="000527BC">
        <w:rPr>
          <w:sz w:val="14"/>
          <w:highlight w:val="cyan"/>
        </w:rPr>
        <w:t>’</w:t>
      </w:r>
      <w:r w:rsidRPr="00E342FB">
        <w:rPr>
          <w:sz w:val="14"/>
        </w:rPr>
        <w:t xml:space="preserve">.Footnote27 Long </w:t>
      </w:r>
      <w:r w:rsidRPr="001245F3">
        <w:rPr>
          <w:rStyle w:val="StyleUnderline"/>
        </w:rPr>
        <w:t>traditions</w:t>
      </w:r>
      <w:r w:rsidRPr="000527BC">
        <w:rPr>
          <w:sz w:val="14"/>
        </w:rPr>
        <w:t xml:space="preserve"> in </w:t>
      </w:r>
      <w:r w:rsidRPr="00E342FB">
        <w:rPr>
          <w:sz w:val="14"/>
        </w:rPr>
        <w:t xml:space="preserve">literary and humanist </w:t>
      </w:r>
      <w:r w:rsidRPr="000527BC">
        <w:rPr>
          <w:sz w:val="14"/>
        </w:rPr>
        <w:t xml:space="preserve">criticism </w:t>
      </w:r>
      <w:r w:rsidRPr="000527BC">
        <w:rPr>
          <w:rStyle w:val="StyleUnderline"/>
        </w:rPr>
        <w:t>enthuse</w:t>
      </w:r>
      <w:r w:rsidRPr="001245F3">
        <w:rPr>
          <w:rStyle w:val="StyleUnderline"/>
        </w:rPr>
        <w:t xml:space="preserve"> </w:t>
      </w:r>
      <w:r w:rsidRPr="00E342FB">
        <w:rPr>
          <w:rStyle w:val="StyleUnderline"/>
        </w:rPr>
        <w:t>unmaking and unbuilding</w:t>
      </w:r>
      <w:r w:rsidRPr="00E342FB">
        <w:rPr>
          <w:sz w:val="14"/>
        </w:rPr>
        <w:t xml:space="preserve">, disruption, </w:t>
      </w:r>
      <w:r w:rsidRPr="00E342FB">
        <w:rPr>
          <w:rStyle w:val="StyleUnderline"/>
        </w:rPr>
        <w:t>hybridisation</w:t>
      </w:r>
      <w:r w:rsidRPr="00E342FB">
        <w:rPr>
          <w:sz w:val="14"/>
        </w:rPr>
        <w:t xml:space="preserve">, </w:t>
      </w:r>
      <w:r w:rsidRPr="000527BC">
        <w:rPr>
          <w:rStyle w:val="StyleUnderline"/>
        </w:rPr>
        <w:t>indeterminacy</w:t>
      </w:r>
      <w:r w:rsidRPr="00E342FB">
        <w:rPr>
          <w:sz w:val="14"/>
        </w:rPr>
        <w:t xml:space="preserve"> – </w:t>
      </w:r>
      <w:r w:rsidRPr="001245F3">
        <w:rPr>
          <w:rStyle w:val="StyleUnderline"/>
        </w:rPr>
        <w:t xml:space="preserve">in ways that have historically </w:t>
      </w:r>
      <w:r w:rsidRPr="000527BC">
        <w:rPr>
          <w:rStyle w:val="StyleUnderline"/>
        </w:rPr>
        <w:t xml:space="preserve">coincided with the </w:t>
      </w:r>
      <w:r w:rsidRPr="000527BC">
        <w:rPr>
          <w:rStyle w:val="Emphasis"/>
        </w:rPr>
        <w:t>levelling</w:t>
      </w:r>
      <w:r w:rsidRPr="000527BC">
        <w:rPr>
          <w:rStyle w:val="StyleUnderline"/>
        </w:rPr>
        <w:t xml:space="preserve"> of public institutions</w:t>
      </w:r>
      <w:r w:rsidRPr="000527BC">
        <w:rPr>
          <w:sz w:val="14"/>
        </w:rPr>
        <w:t xml:space="preserve">, </w:t>
      </w:r>
      <w:r w:rsidRPr="000527BC">
        <w:rPr>
          <w:rStyle w:val="StyleUnderline"/>
        </w:rPr>
        <w:t xml:space="preserve">the </w:t>
      </w:r>
      <w:r w:rsidRPr="000527BC">
        <w:rPr>
          <w:rStyle w:val="Emphasis"/>
        </w:rPr>
        <w:t>fracturing</w:t>
      </w:r>
      <w:r w:rsidRPr="000527BC">
        <w:rPr>
          <w:rStyle w:val="StyleUnderline"/>
        </w:rPr>
        <w:t xml:space="preserve"> of left power amid </w:t>
      </w:r>
      <w:r w:rsidRPr="000527BC">
        <w:rPr>
          <w:rStyle w:val="Emphasis"/>
        </w:rPr>
        <w:t>consolidation</w:t>
      </w:r>
      <w:r w:rsidRPr="000527BC">
        <w:rPr>
          <w:rStyle w:val="StyleUnderline"/>
        </w:rPr>
        <w:t xml:space="preserve"> of right power</w:t>
      </w:r>
      <w:r w:rsidRPr="000527BC">
        <w:rPr>
          <w:sz w:val="14"/>
        </w:rPr>
        <w:t xml:space="preserve">, </w:t>
      </w:r>
      <w:r w:rsidRPr="000527BC">
        <w:rPr>
          <w:rStyle w:val="StyleUnderline"/>
        </w:rPr>
        <w:t xml:space="preserve">and the </w:t>
      </w:r>
      <w:r w:rsidRPr="000527BC">
        <w:rPr>
          <w:rStyle w:val="Emphasis"/>
        </w:rPr>
        <w:t>minoritarian securitisation</w:t>
      </w:r>
      <w:r w:rsidRPr="000527BC">
        <w:rPr>
          <w:rStyle w:val="StyleUnderline"/>
        </w:rPr>
        <w:t xml:space="preserve"> of plutocracy</w:t>
      </w:r>
      <w:r w:rsidRPr="000527BC">
        <w:rPr>
          <w:sz w:val="14"/>
        </w:rPr>
        <w:t xml:space="preserve">. The fact of this coincidence does not often figure in histories of literary criticism and theory, but to consider the future of criticism we ought at least remark this material determination of its sundry and vogue flattenings. </w:t>
      </w:r>
      <w:r w:rsidRPr="000527BC">
        <w:rPr>
          <w:rStyle w:val="StyleUnderline"/>
        </w:rPr>
        <w:t xml:space="preserve">Sometimes they take the simple form of criticism defining its vocation as something </w:t>
      </w:r>
      <w:r w:rsidRPr="000527BC">
        <w:rPr>
          <w:rStyle w:val="Emphasis"/>
        </w:rPr>
        <w:t>less</w:t>
      </w:r>
      <w:r w:rsidRPr="000527BC">
        <w:rPr>
          <w:rStyle w:val="StyleUnderline"/>
        </w:rPr>
        <w:t xml:space="preserve"> than knowledge production</w:t>
      </w:r>
      <w:r w:rsidRPr="000527BC">
        <w:rPr>
          <w:sz w:val="14"/>
        </w:rPr>
        <w:t xml:space="preserve">: </w:t>
      </w:r>
      <w:r w:rsidRPr="000527BC">
        <w:rPr>
          <w:rStyle w:val="StyleUnderline"/>
        </w:rPr>
        <w:t>as subjectivising</w:t>
      </w:r>
      <w:r w:rsidRPr="000527BC">
        <w:rPr>
          <w:sz w:val="14"/>
        </w:rPr>
        <w:t xml:space="preserve">, </w:t>
      </w:r>
      <w:r w:rsidRPr="000527BC">
        <w:rPr>
          <w:rStyle w:val="StyleUnderline"/>
        </w:rPr>
        <w:t>particularising</w:t>
      </w:r>
      <w:r w:rsidRPr="000527BC">
        <w:rPr>
          <w:sz w:val="14"/>
        </w:rPr>
        <w:t xml:space="preserve">, contextualising absorption in the individual work; as </w:t>
      </w:r>
      <w:r w:rsidRPr="000527BC">
        <w:rPr>
          <w:rStyle w:val="StyleUnderline"/>
        </w:rPr>
        <w:t>forswearing generalisations</w:t>
      </w:r>
      <w:r w:rsidRPr="000527BC">
        <w:rPr>
          <w:sz w:val="14"/>
        </w:rPr>
        <w:t xml:space="preserve"> about medium, form, concept, or history; as </w:t>
      </w:r>
      <w:r w:rsidRPr="000527BC">
        <w:rPr>
          <w:rStyle w:val="StyleUnderline"/>
        </w:rPr>
        <w:t>problematising norms</w:t>
      </w:r>
      <w:r w:rsidRPr="000527BC">
        <w:rPr>
          <w:sz w:val="14"/>
        </w:rPr>
        <w:t xml:space="preserve">, </w:t>
      </w:r>
      <w:r w:rsidRPr="000527BC">
        <w:rPr>
          <w:rStyle w:val="StyleUnderline"/>
        </w:rPr>
        <w:t>universals</w:t>
      </w:r>
      <w:r w:rsidRPr="000527BC">
        <w:rPr>
          <w:sz w:val="14"/>
        </w:rPr>
        <w:t xml:space="preserve">, </w:t>
      </w:r>
      <w:r w:rsidRPr="000527BC">
        <w:rPr>
          <w:rStyle w:val="StyleUnderline"/>
        </w:rPr>
        <w:t>and institutions</w:t>
      </w:r>
      <w:r w:rsidRPr="000527BC">
        <w:rPr>
          <w:sz w:val="14"/>
        </w:rPr>
        <w:t xml:space="preserve">; as proliferating discrete impressions. </w:t>
      </w:r>
      <w:r w:rsidRPr="000527BC">
        <w:rPr>
          <w:rStyle w:val="StyleUnderline"/>
        </w:rPr>
        <w:t>Other times</w:t>
      </w:r>
      <w:r w:rsidRPr="000527BC">
        <w:rPr>
          <w:sz w:val="14"/>
        </w:rPr>
        <w:t xml:space="preserve">, </w:t>
      </w:r>
      <w:r w:rsidRPr="000527BC">
        <w:rPr>
          <w:rStyle w:val="StyleUnderline"/>
        </w:rPr>
        <w:t>they take the</w:t>
      </w:r>
      <w:r w:rsidRPr="00E342FB">
        <w:rPr>
          <w:sz w:val="14"/>
        </w:rPr>
        <w:t xml:space="preserve"> less simple </w:t>
      </w:r>
      <w:r w:rsidRPr="001245F3">
        <w:rPr>
          <w:rStyle w:val="StyleUnderline"/>
        </w:rPr>
        <w:t xml:space="preserve">form of </w:t>
      </w:r>
      <w:r w:rsidRPr="000527BC">
        <w:rPr>
          <w:rStyle w:val="StyleUnderline"/>
          <w:highlight w:val="cyan"/>
        </w:rPr>
        <w:t>extrapolat</w:t>
      </w:r>
      <w:r w:rsidRPr="001245F3">
        <w:rPr>
          <w:rStyle w:val="StyleUnderline"/>
        </w:rPr>
        <w:t xml:space="preserve">ing </w:t>
      </w:r>
      <w:r w:rsidRPr="000527BC">
        <w:rPr>
          <w:rStyle w:val="Emphasis"/>
          <w:highlight w:val="cyan"/>
        </w:rPr>
        <w:t>aesthetic qualities</w:t>
      </w:r>
      <w:r w:rsidRPr="000527BC">
        <w:rPr>
          <w:rStyle w:val="StyleUnderline"/>
          <w:highlight w:val="cyan"/>
        </w:rPr>
        <w:t xml:space="preserve"> into </w:t>
      </w:r>
      <w:r w:rsidRPr="000527BC">
        <w:rPr>
          <w:rStyle w:val="Emphasis"/>
          <w:highlight w:val="cyan"/>
        </w:rPr>
        <w:t>political ideals</w:t>
      </w:r>
      <w:r w:rsidRPr="00E342FB">
        <w:rPr>
          <w:sz w:val="14"/>
        </w:rPr>
        <w:t xml:space="preserve">: the celebration of formal nuance, irony, and paradox justifies the deferral of synthetic and affirmative operations; </w:t>
      </w:r>
      <w:r w:rsidRPr="000527BC">
        <w:rPr>
          <w:rStyle w:val="Emphasis"/>
        </w:rPr>
        <w:t>nothing is stable</w:t>
      </w:r>
      <w:r w:rsidRPr="00E342FB">
        <w:rPr>
          <w:sz w:val="14"/>
        </w:rPr>
        <w:t xml:space="preserve">, </w:t>
      </w:r>
      <w:r w:rsidRPr="001245F3">
        <w:rPr>
          <w:rStyle w:val="StyleUnderline"/>
        </w:rPr>
        <w:t xml:space="preserve">the critic </w:t>
      </w:r>
      <w:r w:rsidRPr="000527BC">
        <w:rPr>
          <w:rStyle w:val="Emphasis"/>
          <w:sz w:val="30"/>
          <w:szCs w:val="30"/>
        </w:rPr>
        <w:t>couldn’t possibly be so naïve or oppressive</w:t>
      </w:r>
      <w:r w:rsidRPr="001245F3">
        <w:rPr>
          <w:rStyle w:val="StyleUnderline"/>
        </w:rPr>
        <w:t xml:space="preserve"> as to grant knowledge or values</w:t>
      </w:r>
      <w:r w:rsidRPr="00E342FB">
        <w:rPr>
          <w:sz w:val="14"/>
        </w:rPr>
        <w:t xml:space="preserve">. As Mari Ruti summarises, the result of this extrapolation is that </w:t>
      </w:r>
      <w:r w:rsidRPr="001245F3">
        <w:rPr>
          <w:rStyle w:val="StyleUnderline"/>
        </w:rPr>
        <w:t>critics</w:t>
      </w:r>
      <w:r w:rsidRPr="00E342FB">
        <w:rPr>
          <w:sz w:val="14"/>
        </w:rPr>
        <w:t xml:space="preserve"> ‘</w:t>
      </w:r>
      <w:r w:rsidRPr="001245F3">
        <w:rPr>
          <w:rStyle w:val="StyleUnderline"/>
        </w:rPr>
        <w:t xml:space="preserve">have routinely valorized </w:t>
      </w:r>
      <w:r w:rsidRPr="000527BC">
        <w:rPr>
          <w:rStyle w:val="Emphasis"/>
        </w:rPr>
        <w:t>antinormativity</w:t>
      </w:r>
      <w:r w:rsidRPr="00E342FB">
        <w:rPr>
          <w:sz w:val="14"/>
        </w:rPr>
        <w:t xml:space="preserve">; </w:t>
      </w:r>
      <w:r w:rsidRPr="001245F3">
        <w:rPr>
          <w:rStyle w:val="StyleUnderline"/>
        </w:rPr>
        <w:t xml:space="preserve">celebrated </w:t>
      </w:r>
      <w:r w:rsidRPr="000527BC">
        <w:rPr>
          <w:rStyle w:val="Emphasis"/>
        </w:rPr>
        <w:t>subjective decentering</w:t>
      </w:r>
      <w:r w:rsidRPr="00E342FB">
        <w:rPr>
          <w:sz w:val="14"/>
        </w:rPr>
        <w:t xml:space="preserve">; </w:t>
      </w:r>
      <w:r w:rsidRPr="001245F3">
        <w:rPr>
          <w:rStyle w:val="StyleUnderline"/>
        </w:rPr>
        <w:t xml:space="preserve">devised radical templates of </w:t>
      </w:r>
      <w:r w:rsidRPr="000527BC">
        <w:rPr>
          <w:rStyle w:val="Emphasis"/>
        </w:rPr>
        <w:t>political mutiny</w:t>
      </w:r>
      <w:r w:rsidRPr="00E342FB">
        <w:rPr>
          <w:sz w:val="14"/>
        </w:rPr>
        <w:t xml:space="preserve">; </w:t>
      </w:r>
      <w:r w:rsidRPr="001245F3">
        <w:rPr>
          <w:rStyle w:val="StyleUnderline"/>
        </w:rPr>
        <w:t xml:space="preserve">and </w:t>
      </w:r>
      <w:r w:rsidRPr="000527BC">
        <w:rPr>
          <w:rStyle w:val="Emphasis"/>
        </w:rPr>
        <w:t>shunned</w:t>
      </w:r>
      <w:r w:rsidRPr="001245F3">
        <w:rPr>
          <w:rStyle w:val="StyleUnderline"/>
        </w:rPr>
        <w:t xml:space="preserve"> reason</w:t>
      </w:r>
      <w:r w:rsidRPr="00E342FB">
        <w:rPr>
          <w:sz w:val="14"/>
        </w:rPr>
        <w:t xml:space="preserve">, </w:t>
      </w:r>
      <w:r w:rsidRPr="001245F3">
        <w:rPr>
          <w:rStyle w:val="StyleUnderline"/>
        </w:rPr>
        <w:t>agency</w:t>
      </w:r>
      <w:r w:rsidRPr="00E342FB">
        <w:rPr>
          <w:sz w:val="14"/>
        </w:rPr>
        <w:t xml:space="preserve">, </w:t>
      </w:r>
      <w:r w:rsidRPr="001245F3">
        <w:rPr>
          <w:rStyle w:val="StyleUnderline"/>
        </w:rPr>
        <w:t>and autonomy</w:t>
      </w:r>
      <w:r w:rsidRPr="00E342FB">
        <w:rPr>
          <w:sz w:val="14"/>
        </w:rPr>
        <w:t>’.Footnote28 Circumscribing criticism as evanescent, customised, personalised, these refusals to engage in conclusive, evaluative, normative judgments or to hazard integrative positions inhibit different configurations of aesthetic-political interplay.</w:t>
      </w:r>
    </w:p>
    <w:p w14:paraId="74037941" w14:textId="77777777" w:rsidR="00FC7A69" w:rsidRPr="00E342FB" w:rsidRDefault="00FC7A69" w:rsidP="00FC7A69">
      <w:pPr>
        <w:rPr>
          <w:sz w:val="14"/>
        </w:rPr>
      </w:pPr>
      <w:r w:rsidRPr="00E342FB">
        <w:rPr>
          <w:sz w:val="14"/>
        </w:rPr>
        <w:t xml:space="preserve">Out of these epistemic and aesthetic commitments have grown political commitments, binding literary criticism tightly to broader political and philosophical traditions for which it is often the disciplinary home in the U.S. </w:t>
      </w:r>
      <w:r w:rsidRPr="002A0976">
        <w:rPr>
          <w:rStyle w:val="StyleUnderline"/>
        </w:rPr>
        <w:t xml:space="preserve">In </w:t>
      </w:r>
      <w:r w:rsidRPr="000527BC">
        <w:rPr>
          <w:rStyle w:val="Emphasis"/>
          <w:highlight w:val="cyan"/>
        </w:rPr>
        <w:t>conflating</w:t>
      </w:r>
      <w:r w:rsidRPr="000527BC">
        <w:rPr>
          <w:rStyle w:val="StyleUnderline"/>
          <w:highlight w:val="cyan"/>
        </w:rPr>
        <w:t xml:space="preserve"> formlessness with</w:t>
      </w:r>
      <w:r w:rsidRPr="002A0976">
        <w:rPr>
          <w:rStyle w:val="StyleUnderline"/>
        </w:rPr>
        <w:t xml:space="preserve"> aesthetic </w:t>
      </w:r>
      <w:r w:rsidRPr="000527BC">
        <w:rPr>
          <w:rStyle w:val="StyleUnderline"/>
          <w:highlight w:val="cyan"/>
        </w:rPr>
        <w:t>virtue</w:t>
      </w:r>
      <w:r w:rsidRPr="00E342FB">
        <w:rPr>
          <w:sz w:val="14"/>
        </w:rPr>
        <w:t xml:space="preserve"> and epistemic nonviolence, </w:t>
      </w:r>
      <w:r w:rsidRPr="002A0976">
        <w:rPr>
          <w:rStyle w:val="StyleUnderline"/>
        </w:rPr>
        <w:t xml:space="preserve">criticism elevates it as </w:t>
      </w:r>
      <w:r w:rsidRPr="00E342FB">
        <w:rPr>
          <w:rStyle w:val="Emphasis"/>
        </w:rPr>
        <w:t>freedom</w:t>
      </w:r>
      <w:r w:rsidRPr="00E342FB">
        <w:rPr>
          <w:sz w:val="14"/>
        </w:rPr>
        <w:t xml:space="preserve">. Many strains of Foucauldian historicism, queer antinomianism, feminism, postcolonialism, and afropessimism share this faith in the formless, </w:t>
      </w:r>
      <w:r w:rsidRPr="00E342FB">
        <w:rPr>
          <w:rStyle w:val="Emphasis"/>
        </w:rPr>
        <w:t>anatomising ad infinitum</w:t>
      </w:r>
      <w:r w:rsidRPr="002A0976">
        <w:rPr>
          <w:rStyle w:val="StyleUnderline"/>
        </w:rPr>
        <w:t xml:space="preserve"> how existing social relations and political institutions are</w:t>
      </w:r>
      <w:r w:rsidRPr="00E342FB">
        <w:rPr>
          <w:sz w:val="14"/>
        </w:rPr>
        <w:t xml:space="preserve"> ‘</w:t>
      </w:r>
      <w:r w:rsidRPr="00E342FB">
        <w:rPr>
          <w:rStyle w:val="Emphasis"/>
        </w:rPr>
        <w:t>inherently unfixable</w:t>
      </w:r>
      <w:r w:rsidRPr="002A0976">
        <w:rPr>
          <w:rStyle w:val="StyleUnderline"/>
        </w:rPr>
        <w:t xml:space="preserve"> and </w:t>
      </w:r>
      <w:r w:rsidRPr="00E342FB">
        <w:rPr>
          <w:rStyle w:val="Emphasis"/>
        </w:rPr>
        <w:t>beyond</w:t>
      </w:r>
      <w:r w:rsidRPr="00E342FB">
        <w:rPr>
          <w:sz w:val="14"/>
        </w:rPr>
        <w:t xml:space="preserve"> resuscitation, </w:t>
      </w:r>
      <w:r w:rsidRPr="00E342FB">
        <w:rPr>
          <w:rStyle w:val="Emphasis"/>
        </w:rPr>
        <w:t>reform</w:t>
      </w:r>
      <w:r w:rsidRPr="00E342FB">
        <w:rPr>
          <w:sz w:val="14"/>
        </w:rPr>
        <w:t xml:space="preserve">, or rescue’.Footnote29 </w:t>
      </w:r>
      <w:r w:rsidRPr="002A0976">
        <w:rPr>
          <w:rStyle w:val="StyleUnderline"/>
        </w:rPr>
        <w:t>This absolutism explicitly aims at distributing the specific</w:t>
      </w:r>
      <w:r w:rsidRPr="00E342FB">
        <w:rPr>
          <w:sz w:val="14"/>
        </w:rPr>
        <w:t xml:space="preserve"> political and contingent </w:t>
      </w:r>
      <w:r w:rsidRPr="002A0976">
        <w:rPr>
          <w:rStyle w:val="StyleUnderline"/>
        </w:rPr>
        <w:t>instantiation of</w:t>
      </w:r>
      <w:r w:rsidRPr="00E342FB">
        <w:rPr>
          <w:sz w:val="14"/>
        </w:rPr>
        <w:t>, say, ‘</w:t>
      </w:r>
      <w:r w:rsidRPr="00E342FB">
        <w:rPr>
          <w:rStyle w:val="Emphasis"/>
        </w:rPr>
        <w:t>the state</w:t>
      </w:r>
      <w:r w:rsidRPr="00E342FB">
        <w:rPr>
          <w:sz w:val="14"/>
        </w:rPr>
        <w:t xml:space="preserve">’ </w:t>
      </w:r>
      <w:r w:rsidRPr="002A0976">
        <w:rPr>
          <w:rStyle w:val="StyleUnderline"/>
        </w:rPr>
        <w:t xml:space="preserve">into a </w:t>
      </w:r>
      <w:r w:rsidRPr="00E342FB">
        <w:rPr>
          <w:rStyle w:val="Emphasis"/>
        </w:rPr>
        <w:t>transhistorical</w:t>
      </w:r>
      <w:r w:rsidRPr="00E342FB">
        <w:rPr>
          <w:sz w:val="14"/>
        </w:rPr>
        <w:t xml:space="preserve">, </w:t>
      </w:r>
      <w:r w:rsidRPr="00E342FB">
        <w:rPr>
          <w:rStyle w:val="Emphasis"/>
        </w:rPr>
        <w:t>dematerialised ether of abjection</w:t>
      </w:r>
      <w:r w:rsidRPr="00E342FB">
        <w:rPr>
          <w:sz w:val="14"/>
        </w:rPr>
        <w:t xml:space="preserve">. Cataloguing </w:t>
      </w:r>
      <w:r w:rsidRPr="002A0976">
        <w:rPr>
          <w:rStyle w:val="StyleUnderline"/>
        </w:rPr>
        <w:t>these</w:t>
      </w:r>
      <w:r w:rsidRPr="00E342FB">
        <w:rPr>
          <w:sz w:val="14"/>
        </w:rPr>
        <w:t xml:space="preserve"> dispersive </w:t>
      </w:r>
      <w:r w:rsidRPr="002A0976">
        <w:rPr>
          <w:rStyle w:val="StyleUnderline"/>
        </w:rPr>
        <w:t>tendencies</w:t>
      </w:r>
      <w:r w:rsidRPr="00E342FB">
        <w:rPr>
          <w:sz w:val="14"/>
        </w:rPr>
        <w:t xml:space="preserve"> in a range of late twentieth century theory, Alex Woloch marks both their ‘Olympian tone – </w:t>
      </w:r>
      <w:r w:rsidRPr="000527BC">
        <w:rPr>
          <w:sz w:val="14"/>
        </w:rPr>
        <w:t xml:space="preserve">which </w:t>
      </w:r>
      <w:r w:rsidRPr="000527BC">
        <w:rPr>
          <w:rStyle w:val="StyleUnderline"/>
          <w:highlight w:val="cyan"/>
        </w:rPr>
        <w:t>puts the critic</w:t>
      </w:r>
      <w:r w:rsidRPr="000527BC">
        <w:rPr>
          <w:sz w:val="14"/>
          <w:highlight w:val="cyan"/>
        </w:rPr>
        <w:t>,</w:t>
      </w:r>
      <w:r w:rsidRPr="00E342FB">
        <w:rPr>
          <w:sz w:val="14"/>
        </w:rPr>
        <w:t xml:space="preserve"> as a lone individual voice, </w:t>
      </w:r>
      <w:r w:rsidRPr="000527BC">
        <w:rPr>
          <w:rStyle w:val="Emphasis"/>
          <w:highlight w:val="cyan"/>
        </w:rPr>
        <w:t>at odds</w:t>
      </w:r>
      <w:r w:rsidRPr="000527BC">
        <w:rPr>
          <w:rStyle w:val="StyleUnderline"/>
          <w:highlight w:val="cyan"/>
        </w:rPr>
        <w:t xml:space="preserve"> with the</w:t>
      </w:r>
      <w:r w:rsidRPr="000527BC">
        <w:rPr>
          <w:sz w:val="14"/>
        </w:rPr>
        <w:t>’</w:t>
      </w:r>
      <w:r w:rsidRPr="00E342FB">
        <w:rPr>
          <w:sz w:val="14"/>
        </w:rPr>
        <w:t xml:space="preserve"> ‘</w:t>
      </w:r>
      <w:r w:rsidRPr="000527BC">
        <w:rPr>
          <w:rStyle w:val="Emphasis"/>
          <w:highlight w:val="cyan"/>
        </w:rPr>
        <w:t>inherently unfixable</w:t>
      </w:r>
      <w:r w:rsidRPr="00E342FB">
        <w:rPr>
          <w:sz w:val="14"/>
        </w:rPr>
        <w:t xml:space="preserve">’, </w:t>
      </w:r>
      <w:r w:rsidRPr="000527BC">
        <w:rPr>
          <w:rStyle w:val="StyleUnderline"/>
          <w:highlight w:val="cyan"/>
        </w:rPr>
        <w:t>and</w:t>
      </w:r>
      <w:r w:rsidRPr="00E342FB">
        <w:rPr>
          <w:sz w:val="14"/>
        </w:rPr>
        <w:t xml:space="preserve"> the habits of de-specifying and sweeping which ‘</w:t>
      </w:r>
      <w:r w:rsidRPr="000527BC">
        <w:rPr>
          <w:rStyle w:val="Emphasis"/>
          <w:highlight w:val="cyan"/>
        </w:rPr>
        <w:t>blur away</w:t>
      </w:r>
      <w:r w:rsidRPr="002A0976">
        <w:rPr>
          <w:rStyle w:val="StyleUnderline"/>
        </w:rPr>
        <w:t xml:space="preserve"> the </w:t>
      </w:r>
      <w:r w:rsidRPr="000527BC">
        <w:rPr>
          <w:rStyle w:val="StyleUnderline"/>
          <w:highlight w:val="cyan"/>
        </w:rPr>
        <w:t>political problems</w:t>
      </w:r>
      <w:r w:rsidRPr="00E342FB">
        <w:rPr>
          <w:sz w:val="14"/>
        </w:rPr>
        <w:t xml:space="preserve">, </w:t>
      </w:r>
      <w:r w:rsidRPr="002A0976">
        <w:rPr>
          <w:rStyle w:val="StyleUnderline"/>
        </w:rPr>
        <w:t>and struggles</w:t>
      </w:r>
      <w:r w:rsidRPr="00E342FB">
        <w:rPr>
          <w:sz w:val="14"/>
        </w:rPr>
        <w:t xml:space="preserve">, </w:t>
      </w:r>
      <w:r w:rsidRPr="002A0976">
        <w:rPr>
          <w:rStyle w:val="StyleUnderline"/>
        </w:rPr>
        <w:t xml:space="preserve">that are </w:t>
      </w:r>
      <w:r w:rsidRPr="00E342FB">
        <w:rPr>
          <w:rStyle w:val="Emphasis"/>
        </w:rPr>
        <w:t xml:space="preserve">so </w:t>
      </w:r>
      <w:r w:rsidRPr="000527BC">
        <w:rPr>
          <w:rStyle w:val="Emphasis"/>
          <w:highlight w:val="cyan"/>
        </w:rPr>
        <w:t>evident</w:t>
      </w:r>
      <w:r w:rsidRPr="000527BC">
        <w:rPr>
          <w:rStyle w:val="StyleUnderline"/>
          <w:highlight w:val="cyan"/>
        </w:rPr>
        <w:t xml:space="preserve"> at a</w:t>
      </w:r>
      <w:r w:rsidRPr="002A0976">
        <w:rPr>
          <w:rStyle w:val="StyleUnderline"/>
        </w:rPr>
        <w:t xml:space="preserve"> slightly </w:t>
      </w:r>
      <w:r w:rsidRPr="000527BC">
        <w:rPr>
          <w:rStyle w:val="StyleUnderline"/>
          <w:highlight w:val="cyan"/>
        </w:rPr>
        <w:t>closer scale</w:t>
      </w:r>
      <w:r w:rsidRPr="000527BC">
        <w:rPr>
          <w:sz w:val="14"/>
          <w:highlight w:val="cyan"/>
        </w:rPr>
        <w:t>’</w:t>
      </w:r>
      <w:r w:rsidRPr="00E342FB">
        <w:rPr>
          <w:sz w:val="14"/>
        </w:rPr>
        <w:t xml:space="preserve">.Footnote30 Timothy Brennan and Joseph North similarly worry that </w:t>
      </w:r>
      <w:r w:rsidRPr="002A0976">
        <w:rPr>
          <w:rStyle w:val="StyleUnderline"/>
        </w:rPr>
        <w:t xml:space="preserve">the rise of academic </w:t>
      </w:r>
      <w:r w:rsidRPr="000527BC">
        <w:rPr>
          <w:rStyle w:val="StyleUnderline"/>
          <w:highlight w:val="cyan"/>
        </w:rPr>
        <w:t>theory has</w:t>
      </w:r>
      <w:r w:rsidRPr="002A0976">
        <w:rPr>
          <w:rStyle w:val="StyleUnderline"/>
        </w:rPr>
        <w:t xml:space="preserve"> historically </w:t>
      </w:r>
      <w:r w:rsidRPr="000527BC">
        <w:rPr>
          <w:rStyle w:val="StyleUnderline"/>
          <w:highlight w:val="cyan"/>
        </w:rPr>
        <w:t xml:space="preserve">coincided with a </w:t>
      </w:r>
      <w:r w:rsidRPr="000527BC">
        <w:rPr>
          <w:rStyle w:val="Emphasis"/>
          <w:highlight w:val="cyan"/>
        </w:rPr>
        <w:t>consolidation</w:t>
      </w:r>
      <w:r w:rsidRPr="000527BC">
        <w:rPr>
          <w:rStyle w:val="StyleUnderline"/>
          <w:highlight w:val="cyan"/>
        </w:rPr>
        <w:t xml:space="preserve"> of right-wing power</w:t>
      </w:r>
      <w:r w:rsidRPr="00E342FB">
        <w:rPr>
          <w:sz w:val="14"/>
        </w:rPr>
        <w:t xml:space="preserve">, and that </w:t>
      </w:r>
      <w:r w:rsidRPr="002A0976">
        <w:rPr>
          <w:rStyle w:val="StyleUnderline"/>
        </w:rPr>
        <w:t xml:space="preserve">theory’s dispensation has been </w:t>
      </w:r>
      <w:r w:rsidRPr="000527BC">
        <w:rPr>
          <w:rStyle w:val="StyleUnderline"/>
          <w:highlight w:val="cyan"/>
        </w:rPr>
        <w:t xml:space="preserve">to </w:t>
      </w:r>
      <w:r w:rsidRPr="000527BC">
        <w:rPr>
          <w:rStyle w:val="Emphasis"/>
          <w:highlight w:val="cyan"/>
        </w:rPr>
        <w:t>wither</w:t>
      </w:r>
      <w:r w:rsidRPr="002A0976">
        <w:rPr>
          <w:rStyle w:val="StyleUnderline"/>
        </w:rPr>
        <w:t xml:space="preserve"> and </w:t>
      </w:r>
      <w:r w:rsidRPr="00E342FB">
        <w:rPr>
          <w:rStyle w:val="Emphasis"/>
        </w:rPr>
        <w:t>repudiate</w:t>
      </w:r>
      <w:r w:rsidRPr="002A0976">
        <w:rPr>
          <w:rStyle w:val="StyleUnderline"/>
        </w:rPr>
        <w:t xml:space="preserve"> </w:t>
      </w:r>
      <w:r w:rsidRPr="000527BC">
        <w:rPr>
          <w:rStyle w:val="StyleUnderline"/>
          <w:highlight w:val="cyan"/>
        </w:rPr>
        <w:t>the state</w:t>
      </w:r>
      <w:r w:rsidRPr="00E342FB">
        <w:rPr>
          <w:sz w:val="14"/>
        </w:rPr>
        <w:t xml:space="preserve">, </w:t>
      </w:r>
      <w:r w:rsidRPr="002A0976">
        <w:rPr>
          <w:rStyle w:val="StyleUnderline"/>
        </w:rPr>
        <w:t>the law</w:t>
      </w:r>
      <w:r w:rsidRPr="00E342FB">
        <w:rPr>
          <w:sz w:val="14"/>
        </w:rPr>
        <w:t xml:space="preserve">, </w:t>
      </w:r>
      <w:r w:rsidRPr="002A0976">
        <w:rPr>
          <w:rStyle w:val="StyleUnderline"/>
        </w:rPr>
        <w:t xml:space="preserve">the party </w:t>
      </w:r>
      <w:r w:rsidRPr="000527BC">
        <w:rPr>
          <w:rStyle w:val="StyleUnderline"/>
          <w:highlight w:val="cyan"/>
        </w:rPr>
        <w:t>as legitimate objects</w:t>
      </w:r>
      <w:r w:rsidRPr="002A0976">
        <w:rPr>
          <w:rStyle w:val="StyleUnderline"/>
        </w:rPr>
        <w:t xml:space="preserve"> of political struggle</w:t>
      </w:r>
      <w:r w:rsidRPr="00E342FB">
        <w:rPr>
          <w:sz w:val="14"/>
        </w:rPr>
        <w:t xml:space="preserve">, </w:t>
      </w:r>
      <w:r w:rsidRPr="000527BC">
        <w:rPr>
          <w:rStyle w:val="Emphasis"/>
          <w:highlight w:val="cyan"/>
        </w:rPr>
        <w:t>negating</w:t>
      </w:r>
      <w:r w:rsidRPr="00E342FB">
        <w:rPr>
          <w:sz w:val="14"/>
        </w:rPr>
        <w:t xml:space="preserve"> ‘</w:t>
      </w:r>
      <w:r w:rsidRPr="000527BC">
        <w:rPr>
          <w:rStyle w:val="StyleUnderline"/>
          <w:highlight w:val="cyan"/>
        </w:rPr>
        <w:t>any</w:t>
      </w:r>
      <w:r w:rsidRPr="002A0976">
        <w:rPr>
          <w:rStyle w:val="StyleUnderline"/>
        </w:rPr>
        <w:t xml:space="preserve"> politics seeking to enter or make </w:t>
      </w:r>
      <w:r w:rsidRPr="000527BC">
        <w:rPr>
          <w:rStyle w:val="StyleUnderline"/>
          <w:highlight w:val="cyan"/>
        </w:rPr>
        <w:t>claims on the state</w:t>
      </w:r>
      <w:r w:rsidRPr="000527BC">
        <w:rPr>
          <w:sz w:val="14"/>
          <w:highlight w:val="cyan"/>
        </w:rPr>
        <w:t>’</w:t>
      </w:r>
      <w:r w:rsidRPr="00E342FB">
        <w:rPr>
          <w:sz w:val="14"/>
        </w:rPr>
        <w:t>.Footnote31</w:t>
      </w:r>
    </w:p>
    <w:p w14:paraId="444FB7FC" w14:textId="77777777" w:rsidR="00FC7A69" w:rsidRPr="00E342FB" w:rsidRDefault="00FC7A69" w:rsidP="00FC7A69">
      <w:pPr>
        <w:rPr>
          <w:sz w:val="14"/>
        </w:rPr>
      </w:pPr>
      <w:r w:rsidRPr="00E342FB">
        <w:rPr>
          <w:sz w:val="14"/>
        </w:rPr>
        <w:t xml:space="preserve">In the intervening years since Brennan made his formidable commentary on the ‘anarchic sublime’, </w:t>
      </w:r>
      <w:r w:rsidRPr="002A0976">
        <w:rPr>
          <w:rStyle w:val="StyleUnderline"/>
        </w:rPr>
        <w:t>this anti-political quality</w:t>
      </w:r>
      <w:r w:rsidRPr="00E342FB">
        <w:rPr>
          <w:sz w:val="14"/>
        </w:rPr>
        <w:t xml:space="preserve"> of a specifically literary theory </w:t>
      </w:r>
      <w:r w:rsidRPr="002A0976">
        <w:rPr>
          <w:rStyle w:val="StyleUnderline"/>
        </w:rPr>
        <w:t xml:space="preserve">has been even more explicitly embraced as </w:t>
      </w:r>
      <w:r w:rsidRPr="00E342FB">
        <w:rPr>
          <w:rStyle w:val="Emphasis"/>
        </w:rPr>
        <w:t>banner</w:t>
      </w:r>
      <w:r w:rsidRPr="00E342FB">
        <w:rPr>
          <w:sz w:val="14"/>
        </w:rPr>
        <w:t xml:space="preserve">. Thus Jack </w:t>
      </w:r>
      <w:r w:rsidRPr="00E64823">
        <w:rPr>
          <w:rStyle w:val="Emphasis"/>
        </w:rPr>
        <w:t>Halberstam</w:t>
      </w:r>
      <w:r w:rsidRPr="00E64823">
        <w:rPr>
          <w:rStyle w:val="StyleUnderline"/>
        </w:rPr>
        <w:t xml:space="preserve"> aspires</w:t>
      </w:r>
      <w:r w:rsidRPr="00E342FB">
        <w:rPr>
          <w:sz w:val="14"/>
        </w:rPr>
        <w:t xml:space="preserve"> to ‘Spin contemporary conversations about queer and trans politics away from notions of respectability and inclusion, and </w:t>
      </w:r>
      <w:r w:rsidRPr="00E64823">
        <w:rPr>
          <w:rStyle w:val="StyleUnderline"/>
        </w:rPr>
        <w:t xml:space="preserve">towards the anti-political project of </w:t>
      </w:r>
      <w:r w:rsidRPr="00E342FB">
        <w:rPr>
          <w:rStyle w:val="Emphasis"/>
        </w:rPr>
        <w:t>unmaking a world</w:t>
      </w:r>
      <w:r w:rsidRPr="00E342FB">
        <w:rPr>
          <w:sz w:val="14"/>
        </w:rPr>
        <w:t xml:space="preserve"> that casts queers and trans people as problems’.Footnote32 Roberto Esposito’s notion of the impolitical similarly repudiates channels of power and its sharing, of demands and their circulating: ‘Politics cannot be conceptualized in positive form but only on the basis of that which draws its contours at its outer margin and which determines it negatively, constituting both its ground and its reverse side’.Footnote33 And most influentially, Stefano </w:t>
      </w:r>
      <w:r w:rsidRPr="00E342FB">
        <w:rPr>
          <w:rStyle w:val="Emphasis"/>
        </w:rPr>
        <w:t>Harney</w:t>
      </w:r>
      <w:r w:rsidRPr="00E64823">
        <w:rPr>
          <w:rStyle w:val="StyleUnderline"/>
        </w:rPr>
        <w:t xml:space="preserve"> and</w:t>
      </w:r>
      <w:r w:rsidRPr="00E342FB">
        <w:rPr>
          <w:sz w:val="14"/>
        </w:rPr>
        <w:t xml:space="preserve"> Fred </w:t>
      </w:r>
      <w:r w:rsidRPr="00E342FB">
        <w:rPr>
          <w:rStyle w:val="Emphasis"/>
        </w:rPr>
        <w:t>Moten</w:t>
      </w:r>
      <w:r w:rsidRPr="00E64823">
        <w:rPr>
          <w:rStyle w:val="StyleUnderline"/>
        </w:rPr>
        <w:t xml:space="preserve"> submit their practices of fugitivity and study as </w:t>
      </w:r>
      <w:r w:rsidRPr="00E342FB">
        <w:rPr>
          <w:rStyle w:val="Emphasis"/>
        </w:rPr>
        <w:t>flight</w:t>
      </w:r>
      <w:r w:rsidRPr="00E64823">
        <w:rPr>
          <w:rStyle w:val="StyleUnderline"/>
        </w:rPr>
        <w:t xml:space="preserve"> from collective power</w:t>
      </w:r>
      <w:r w:rsidRPr="00E342FB">
        <w:rPr>
          <w:sz w:val="14"/>
        </w:rPr>
        <w:t>:</w:t>
      </w:r>
    </w:p>
    <w:p w14:paraId="415224AD" w14:textId="77777777" w:rsidR="00FC7A69" w:rsidRPr="00E342FB" w:rsidRDefault="00FC7A69" w:rsidP="00FC7A69">
      <w:pPr>
        <w:rPr>
          <w:sz w:val="14"/>
        </w:rPr>
      </w:pPr>
      <w:r w:rsidRPr="00E342FB">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politicise, every imposition of self-governance, every sovereign decision and its degraded miniature, every emergent state and home sweet home.Footnote34</w:t>
      </w:r>
    </w:p>
    <w:p w14:paraId="0755CA6E" w14:textId="77777777" w:rsidR="00FC7A69" w:rsidRPr="00E342FB" w:rsidRDefault="00FC7A69" w:rsidP="00FC7A69">
      <w:pPr>
        <w:rPr>
          <w:sz w:val="14"/>
          <w:szCs w:val="14"/>
        </w:rPr>
      </w:pPr>
      <w:r w:rsidRPr="00E342FB">
        <w:rPr>
          <w:sz w:val="14"/>
          <w:szCs w:val="14"/>
        </w:rPr>
        <w:t>Pervasive antipolitics in literary theory ensue from formal biases against cohesiveness, wholeness, and conceptuality; epistemic and aesthetic dissolution inspires anti-political dissolution.</w:t>
      </w:r>
    </w:p>
    <w:p w14:paraId="01439FAD" w14:textId="77777777" w:rsidR="00FC7A69" w:rsidRPr="00E342FB" w:rsidRDefault="00FC7A69" w:rsidP="00FC7A69">
      <w:pPr>
        <w:rPr>
          <w:sz w:val="14"/>
        </w:rPr>
      </w:pPr>
      <w:r w:rsidRPr="00E342FB">
        <w:rPr>
          <w:sz w:val="14"/>
        </w:rPr>
        <w:t xml:space="preserve">As these antipolitics indicate, nihilist versions of dissolutionism often absolutize and dematerialise states, laws, and power relations, and abnegate alternative formations or alternative affordances of political-institutional forms. </w:t>
      </w:r>
      <w:r w:rsidRPr="00E64823">
        <w:rPr>
          <w:rStyle w:val="StyleUnderline"/>
        </w:rPr>
        <w:t xml:space="preserve">When that kind of argumentation </w:t>
      </w:r>
      <w:r w:rsidRPr="00E342FB">
        <w:rPr>
          <w:rStyle w:val="Emphasis"/>
        </w:rPr>
        <w:t>prevails</w:t>
      </w:r>
      <w:r w:rsidRPr="00E342FB">
        <w:rPr>
          <w:sz w:val="14"/>
        </w:rPr>
        <w:t xml:space="preserve">, </w:t>
      </w:r>
      <w:r w:rsidRPr="00E64823">
        <w:rPr>
          <w:rStyle w:val="StyleUnderline"/>
        </w:rPr>
        <w:t xml:space="preserve">its ambition is </w:t>
      </w:r>
      <w:r w:rsidRPr="00E342FB">
        <w:rPr>
          <w:rStyle w:val="Emphasis"/>
        </w:rPr>
        <w:t>indistinction</w:t>
      </w:r>
      <w:r w:rsidRPr="00E342FB">
        <w:rPr>
          <w:sz w:val="14"/>
        </w:rPr>
        <w:t xml:space="preserve">: </w:t>
      </w:r>
      <w:r w:rsidRPr="00E342FB">
        <w:rPr>
          <w:rStyle w:val="Emphasis"/>
        </w:rPr>
        <w:t>harm-seeking laser vision</w:t>
      </w:r>
      <w:r w:rsidRPr="00E64823">
        <w:rPr>
          <w:rStyle w:val="StyleUnderline"/>
        </w:rPr>
        <w:t xml:space="preserve"> sees particular injustices impugn the </w:t>
      </w:r>
      <w:r w:rsidRPr="00E342FB">
        <w:rPr>
          <w:rStyle w:val="Emphasis"/>
        </w:rPr>
        <w:t>notion</w:t>
      </w:r>
      <w:r w:rsidRPr="00E64823">
        <w:rPr>
          <w:rStyle w:val="StyleUnderline"/>
        </w:rPr>
        <w:t xml:space="preserve"> of justice</w:t>
      </w:r>
      <w:r w:rsidRPr="00E342FB">
        <w:rPr>
          <w:sz w:val="14"/>
        </w:rPr>
        <w:t xml:space="preserve">, </w:t>
      </w:r>
      <w:r w:rsidRPr="00E342FB">
        <w:rPr>
          <w:rStyle w:val="Emphasis"/>
          <w:sz w:val="30"/>
          <w:szCs w:val="30"/>
        </w:rPr>
        <w:t>turtles all the way down</w:t>
      </w:r>
      <w:r w:rsidRPr="00E342FB">
        <w:rPr>
          <w:sz w:val="14"/>
        </w:rPr>
        <w:t>. A brilliant and much laurelled example of this indistinction is the discourse of ‘university abolition’ in the work of Stefano Harney and Fred Moten and their students / f</w:t>
      </w:r>
      <w:r w:rsidRPr="00DB4970">
        <w:rPr>
          <w:sz w:val="14"/>
        </w:rPr>
        <w:t>oll</w:t>
      </w:r>
      <w:r w:rsidRPr="00E342FB">
        <w:rPr>
          <w:sz w:val="14"/>
        </w:rPr>
        <w:t xml:space="preserve">owers. </w:t>
      </w:r>
      <w:r w:rsidRPr="000527BC">
        <w:rPr>
          <w:rStyle w:val="StyleUnderline"/>
          <w:highlight w:val="cyan"/>
        </w:rPr>
        <w:t xml:space="preserve">Rather than </w:t>
      </w:r>
      <w:r w:rsidRPr="000527BC">
        <w:rPr>
          <w:rStyle w:val="Emphasis"/>
          <w:highlight w:val="cyan"/>
        </w:rPr>
        <w:t>distinguish</w:t>
      </w:r>
      <w:r w:rsidRPr="00E64823">
        <w:rPr>
          <w:rStyle w:val="StyleUnderline"/>
        </w:rPr>
        <w:t xml:space="preserve"> between the institutional operations and effects of </w:t>
      </w:r>
      <w:r w:rsidRPr="000527BC">
        <w:rPr>
          <w:rStyle w:val="StyleUnderline"/>
          <w:highlight w:val="cyan"/>
        </w:rPr>
        <w:t xml:space="preserve">the </w:t>
      </w:r>
      <w:r w:rsidRPr="000527BC">
        <w:rPr>
          <w:rStyle w:val="Emphasis"/>
          <w:highlight w:val="cyan"/>
        </w:rPr>
        <w:t>university</w:t>
      </w:r>
      <w:r w:rsidRPr="000527BC">
        <w:rPr>
          <w:rStyle w:val="StyleUnderline"/>
          <w:highlight w:val="cyan"/>
        </w:rPr>
        <w:t xml:space="preserve"> and the </w:t>
      </w:r>
      <w:r w:rsidRPr="000527BC">
        <w:rPr>
          <w:rStyle w:val="Emphasis"/>
          <w:highlight w:val="cyan"/>
        </w:rPr>
        <w:t>prison</w:t>
      </w:r>
      <w:r w:rsidRPr="00E342FB">
        <w:rPr>
          <w:rStyle w:val="Emphasis"/>
        </w:rPr>
        <w:t xml:space="preserve"> system</w:t>
      </w:r>
      <w:r w:rsidRPr="000527BC">
        <w:rPr>
          <w:sz w:val="14"/>
        </w:rPr>
        <w:t xml:space="preserve">, </w:t>
      </w:r>
      <w:r w:rsidRPr="00DB4970">
        <w:rPr>
          <w:rStyle w:val="StyleUnderline"/>
        </w:rPr>
        <w:t xml:space="preserve">Harney and Moten </w:t>
      </w:r>
      <w:r w:rsidRPr="00DB4970">
        <w:rPr>
          <w:rStyle w:val="Emphasis"/>
        </w:rPr>
        <w:t>recurrently assimilate</w:t>
      </w:r>
      <w:r w:rsidRPr="00DB4970">
        <w:rPr>
          <w:rStyle w:val="StyleUnderline"/>
        </w:rPr>
        <w:t xml:space="preserve"> the one to the other</w:t>
      </w:r>
      <w:r w:rsidRPr="00DB4970">
        <w:rPr>
          <w:sz w:val="14"/>
        </w:rPr>
        <w:t>. In their essay ‘The University (last words)’ for instance, a research fellowship is directly likened to one of the most brutal of carceral practices, solitary confinement: ‘The university is a fortress whose various appearances – refuge and refugee camp, writer’s colony and colony – betray its deep, various, nefarious functions </w:t>
      </w:r>
      <w:r w:rsidRPr="00DB4970">
        <w:rPr>
          <w:rFonts w:cs="Georgia"/>
          <w:sz w:val="14"/>
        </w:rPr>
        <w:t>…</w:t>
      </w:r>
      <w:r w:rsidRPr="00DB4970">
        <w:rPr>
          <w:sz w:val="14"/>
        </w:rPr>
        <w:t> only in the university can winning a fellowship mean access to solitude </w:t>
      </w:r>
      <w:r w:rsidRPr="00DB4970">
        <w:rPr>
          <w:rFonts w:cs="Georgia"/>
          <w:sz w:val="14"/>
        </w:rPr>
        <w:t>…</w:t>
      </w:r>
      <w:r w:rsidRPr="00DB4970">
        <w:rPr>
          <w:sz w:val="14"/>
        </w:rPr>
        <w:t> a set of fantasies, ranging from transparency to blackening, held in relational solitary confinement that mistakes the restricted (re)forms of the academy’s general population for the revolutionary force of a general intellectual metaeconomy’.Footnote35 A lecture and teach-in on this essay takes the point even farther: in the middle of the largest protest movement ever to transpire in this country, a movement explicitly against police violence, they observe ‘so much of our work is about how </w:t>
      </w:r>
      <w:r w:rsidRPr="00DB4970">
        <w:rPr>
          <w:rFonts w:cs="Georgia"/>
          <w:sz w:val="14"/>
        </w:rPr>
        <w:t>…</w:t>
      </w:r>
      <w:r w:rsidRPr="00DB4970">
        <w:rPr>
          <w:sz w:val="14"/>
        </w:rPr>
        <w:t> the vast majority of the policing that gets done in the university is done by administrators and faculty</w:t>
      </w:r>
      <w:r w:rsidRPr="00E342FB">
        <w:rPr>
          <w:sz w:val="14"/>
        </w:rPr>
        <w:t xml:space="preserve"> and not by the police forces’.Footnote36 While </w:t>
      </w:r>
      <w:r w:rsidRPr="005727E8">
        <w:rPr>
          <w:rStyle w:val="StyleUnderline"/>
        </w:rPr>
        <w:t xml:space="preserve">there are </w:t>
      </w:r>
      <w:r w:rsidRPr="005727E8">
        <w:rPr>
          <w:rStyle w:val="Emphasis"/>
        </w:rPr>
        <w:t>countless</w:t>
      </w:r>
      <w:r w:rsidRPr="005727E8">
        <w:rPr>
          <w:rStyle w:val="StyleUnderline"/>
        </w:rPr>
        <w:t xml:space="preserve"> critical pedagogy critiques and studies of the schools-to-prison-pipeline that would substantiate </w:t>
      </w:r>
      <w:r w:rsidRPr="005727E8">
        <w:rPr>
          <w:rStyle w:val="Emphasis"/>
        </w:rPr>
        <w:t>more subtle versions</w:t>
      </w:r>
      <w:r w:rsidRPr="005727E8">
        <w:rPr>
          <w:rStyle w:val="StyleUnderline"/>
        </w:rPr>
        <w:t xml:space="preserve"> of these charges</w:t>
      </w:r>
      <w:r w:rsidRPr="00E342FB">
        <w:rPr>
          <w:sz w:val="14"/>
        </w:rPr>
        <w:t xml:space="preserve">, juxtaposed to facts like the </w:t>
      </w:r>
      <w:r w:rsidRPr="005727E8">
        <w:rPr>
          <w:rStyle w:val="StyleUnderline"/>
        </w:rPr>
        <w:t>University</w:t>
      </w:r>
      <w:r w:rsidRPr="00E342FB">
        <w:rPr>
          <w:sz w:val="14"/>
        </w:rPr>
        <w:t xml:space="preserve"> of Chicago and Temple University have the largest private </w:t>
      </w:r>
      <w:r w:rsidRPr="005727E8">
        <w:rPr>
          <w:rStyle w:val="StyleUnderline"/>
        </w:rPr>
        <w:t>police forces</w:t>
      </w:r>
      <w:r w:rsidRPr="00E342FB">
        <w:rPr>
          <w:sz w:val="14"/>
        </w:rPr>
        <w:t xml:space="preserve"> in the country – and they </w:t>
      </w:r>
      <w:r w:rsidRPr="005727E8">
        <w:rPr>
          <w:rStyle w:val="Emphasis"/>
          <w:sz w:val="30"/>
          <w:szCs w:val="30"/>
        </w:rPr>
        <w:t>actually shoot people</w:t>
      </w:r>
      <w:r w:rsidRPr="00E342FB">
        <w:rPr>
          <w:sz w:val="14"/>
        </w:rPr>
        <w:t xml:space="preserve"> – </w:t>
      </w:r>
      <w:r w:rsidRPr="000527BC">
        <w:rPr>
          <w:rStyle w:val="StyleUnderline"/>
          <w:highlight w:val="cyan"/>
        </w:rPr>
        <w:t>such flattening</w:t>
      </w:r>
      <w:r w:rsidRPr="00E64823">
        <w:rPr>
          <w:rStyle w:val="StyleUnderline"/>
        </w:rPr>
        <w:t xml:space="preserve"> associations </w:t>
      </w:r>
      <w:r w:rsidRPr="000527BC">
        <w:rPr>
          <w:rStyle w:val="Emphasis"/>
          <w:highlight w:val="cyan"/>
        </w:rPr>
        <w:t>actively disarm</w:t>
      </w:r>
      <w:r w:rsidRPr="000527BC">
        <w:rPr>
          <w:rStyle w:val="StyleUnderline"/>
          <w:highlight w:val="cyan"/>
        </w:rPr>
        <w:t xml:space="preserve"> the</w:t>
      </w:r>
      <w:r w:rsidRPr="00E64823">
        <w:rPr>
          <w:rStyle w:val="StyleUnderline"/>
        </w:rPr>
        <w:t xml:space="preserve"> specific </w:t>
      </w:r>
      <w:r w:rsidRPr="000527BC">
        <w:rPr>
          <w:rStyle w:val="StyleUnderline"/>
          <w:highlight w:val="cyan"/>
        </w:rPr>
        <w:t>project</w:t>
      </w:r>
      <w:r w:rsidRPr="00E342FB">
        <w:rPr>
          <w:sz w:val="14"/>
        </w:rPr>
        <w:t xml:space="preserve"> of discrediting and defunding campus cops, </w:t>
      </w:r>
      <w:r w:rsidRPr="000527BC">
        <w:rPr>
          <w:rStyle w:val="StyleUnderline"/>
          <w:highlight w:val="cyan"/>
        </w:rPr>
        <w:t xml:space="preserve">through generalising </w:t>
      </w:r>
      <w:r w:rsidRPr="000527BC">
        <w:rPr>
          <w:rStyle w:val="Emphasis"/>
          <w:highlight w:val="cyan"/>
        </w:rPr>
        <w:t>everything</w:t>
      </w:r>
      <w:r w:rsidRPr="00E342FB">
        <w:rPr>
          <w:sz w:val="14"/>
        </w:rPr>
        <w:t xml:space="preserve"> on campus </w:t>
      </w:r>
      <w:r w:rsidRPr="000527BC">
        <w:rPr>
          <w:rStyle w:val="StyleUnderline"/>
          <w:highlight w:val="cyan"/>
        </w:rPr>
        <w:t xml:space="preserve">into </w:t>
      </w:r>
      <w:r w:rsidRPr="000527BC">
        <w:rPr>
          <w:rStyle w:val="Emphasis"/>
          <w:highlight w:val="cyan"/>
        </w:rPr>
        <w:t>policing</w:t>
      </w:r>
      <w:r w:rsidRPr="00E342FB">
        <w:rPr>
          <w:sz w:val="14"/>
        </w:rPr>
        <w:t xml:space="preserve">. Malm decries this indistinction for the incapacity it begets; </w:t>
      </w:r>
      <w:r w:rsidRPr="000527BC">
        <w:rPr>
          <w:rStyle w:val="StyleUnderline"/>
          <w:highlight w:val="cyan"/>
        </w:rPr>
        <w:t>the point</w:t>
      </w:r>
      <w:r w:rsidRPr="00E64823">
        <w:rPr>
          <w:rStyle w:val="StyleUnderline"/>
        </w:rPr>
        <w:t xml:space="preserve"> of such flattening </w:t>
      </w:r>
      <w:r w:rsidRPr="000527BC">
        <w:rPr>
          <w:rStyle w:val="StyleUnderline"/>
          <w:highlight w:val="cyan"/>
        </w:rPr>
        <w:t>is</w:t>
      </w:r>
      <w:r w:rsidRPr="00E342FB">
        <w:rPr>
          <w:sz w:val="14"/>
        </w:rPr>
        <w:t xml:space="preserve"> ‘</w:t>
      </w:r>
      <w:r w:rsidRPr="000527BC">
        <w:rPr>
          <w:rStyle w:val="StyleUnderline"/>
          <w:highlight w:val="cyan"/>
        </w:rPr>
        <w:t xml:space="preserve">to </w:t>
      </w:r>
      <w:r w:rsidRPr="000527BC">
        <w:rPr>
          <w:rStyle w:val="Emphasis"/>
          <w:sz w:val="30"/>
          <w:szCs w:val="30"/>
          <w:highlight w:val="cyan"/>
        </w:rPr>
        <w:t>ruin as much analytic equipment as possible</w:t>
      </w:r>
      <w:r w:rsidRPr="000527BC">
        <w:rPr>
          <w:sz w:val="14"/>
          <w:highlight w:val="cyan"/>
        </w:rPr>
        <w:t>’</w:t>
      </w:r>
      <w:r w:rsidRPr="00E342FB">
        <w:rPr>
          <w:sz w:val="14"/>
        </w:rPr>
        <w:t xml:space="preserve">.Footnote37 </w:t>
      </w:r>
      <w:r w:rsidRPr="000527BC">
        <w:rPr>
          <w:rStyle w:val="StyleUnderline"/>
          <w:highlight w:val="cyan"/>
        </w:rPr>
        <w:t xml:space="preserve">A vision that paints </w:t>
      </w:r>
      <w:r w:rsidRPr="000527BC">
        <w:rPr>
          <w:rStyle w:val="Emphasis"/>
          <w:sz w:val="30"/>
          <w:szCs w:val="30"/>
          <w:highlight w:val="cyan"/>
        </w:rPr>
        <w:t>every</w:t>
      </w:r>
      <w:r w:rsidRPr="000527BC">
        <w:rPr>
          <w:rStyle w:val="Emphasis"/>
          <w:sz w:val="30"/>
          <w:szCs w:val="30"/>
        </w:rPr>
        <w:t xml:space="preserve"> human </w:t>
      </w:r>
      <w:r w:rsidRPr="000527BC">
        <w:rPr>
          <w:rStyle w:val="Emphasis"/>
          <w:sz w:val="30"/>
          <w:szCs w:val="30"/>
          <w:highlight w:val="cyan"/>
        </w:rPr>
        <w:t>formation</w:t>
      </w:r>
      <w:r w:rsidRPr="000527BC">
        <w:rPr>
          <w:rStyle w:val="Emphasis"/>
          <w:sz w:val="30"/>
          <w:szCs w:val="30"/>
        </w:rPr>
        <w:t xml:space="preserve"> since the beginning of western inscription</w:t>
      </w:r>
      <w:r w:rsidRPr="00E64823">
        <w:rPr>
          <w:rStyle w:val="StyleUnderline"/>
        </w:rPr>
        <w:t xml:space="preserve"> </w:t>
      </w:r>
      <w:r w:rsidRPr="000527BC">
        <w:rPr>
          <w:rStyle w:val="StyleUnderline"/>
          <w:highlight w:val="cyan"/>
        </w:rPr>
        <w:t xml:space="preserve">with the </w:t>
      </w:r>
      <w:r w:rsidRPr="000527BC">
        <w:rPr>
          <w:rStyle w:val="Emphasis"/>
          <w:highlight w:val="cyan"/>
        </w:rPr>
        <w:t>same</w:t>
      </w:r>
      <w:r w:rsidRPr="004A12D6">
        <w:rPr>
          <w:rStyle w:val="Emphasis"/>
        </w:rPr>
        <w:t xml:space="preserve"> condemnatory </w:t>
      </w:r>
      <w:r w:rsidRPr="00EB4ACC">
        <w:rPr>
          <w:rStyle w:val="Emphasis"/>
          <w:highlight w:val="cyan"/>
        </w:rPr>
        <w:t>brush</w:t>
      </w:r>
      <w:r w:rsidRPr="00EB4ACC">
        <w:rPr>
          <w:rStyle w:val="StyleUnderline"/>
          <w:highlight w:val="cyan"/>
        </w:rPr>
        <w:t xml:space="preserve"> can</w:t>
      </w:r>
      <w:r w:rsidRPr="00E64823">
        <w:rPr>
          <w:rStyle w:val="StyleUnderline"/>
        </w:rPr>
        <w:t xml:space="preserve"> have as its </w:t>
      </w:r>
      <w:r w:rsidRPr="00EB4ACC">
        <w:rPr>
          <w:rStyle w:val="StyleUnderline"/>
          <w:highlight w:val="cyan"/>
        </w:rPr>
        <w:t>only</w:t>
      </w:r>
      <w:r w:rsidRPr="00E64823">
        <w:rPr>
          <w:rStyle w:val="StyleUnderline"/>
        </w:rPr>
        <w:t xml:space="preserve"> outcome the </w:t>
      </w:r>
      <w:r w:rsidRPr="00EB4ACC">
        <w:rPr>
          <w:rStyle w:val="Emphasis"/>
          <w:highlight w:val="cyan"/>
        </w:rPr>
        <w:t>aggrandis</w:t>
      </w:r>
      <w:r w:rsidRPr="004A12D6">
        <w:rPr>
          <w:rStyle w:val="Emphasis"/>
        </w:rPr>
        <w:t>ing</w:t>
      </w:r>
      <w:r w:rsidRPr="00E64823">
        <w:rPr>
          <w:rStyle w:val="StyleUnderline"/>
        </w:rPr>
        <w:t xml:space="preserve"> of </w:t>
      </w:r>
      <w:r w:rsidRPr="00EB4ACC">
        <w:rPr>
          <w:rStyle w:val="StyleUnderline"/>
          <w:highlight w:val="cyan"/>
        </w:rPr>
        <w:t>the critic</w:t>
      </w:r>
      <w:r w:rsidRPr="00E342FB">
        <w:rPr>
          <w:sz w:val="14"/>
        </w:rPr>
        <w:t xml:space="preserve">. </w:t>
      </w:r>
      <w:r w:rsidRPr="00E64823">
        <w:rPr>
          <w:rStyle w:val="StyleUnderline"/>
        </w:rPr>
        <w:t>In perpetrating these indistinctions</w:t>
      </w:r>
      <w:r w:rsidRPr="00E342FB">
        <w:rPr>
          <w:sz w:val="14"/>
        </w:rPr>
        <w:t xml:space="preserve">, </w:t>
      </w:r>
      <w:r w:rsidRPr="00E64823">
        <w:rPr>
          <w:rStyle w:val="StyleUnderline"/>
        </w:rPr>
        <w:t xml:space="preserve">criticism </w:t>
      </w:r>
      <w:r w:rsidRPr="004A12D6">
        <w:rPr>
          <w:rStyle w:val="Emphasis"/>
        </w:rPr>
        <w:t>forswears</w:t>
      </w:r>
      <w:r w:rsidRPr="00E64823">
        <w:rPr>
          <w:rStyle w:val="StyleUnderline"/>
        </w:rPr>
        <w:t xml:space="preserve"> its task of cutting</w:t>
      </w:r>
      <w:r w:rsidRPr="00E342FB">
        <w:rPr>
          <w:sz w:val="14"/>
        </w:rPr>
        <w:t xml:space="preserve">, </w:t>
      </w:r>
      <w:r w:rsidRPr="00E64823">
        <w:rPr>
          <w:rStyle w:val="StyleUnderline"/>
        </w:rPr>
        <w:t xml:space="preserve">instead rhapsodising </w:t>
      </w:r>
      <w:r w:rsidRPr="004A12D6">
        <w:rPr>
          <w:rStyle w:val="Emphasis"/>
        </w:rPr>
        <w:t>dismantling</w:t>
      </w:r>
      <w:r w:rsidRPr="00E64823">
        <w:rPr>
          <w:rStyle w:val="StyleUnderline"/>
        </w:rPr>
        <w:t xml:space="preserve"> when it could be honing the mantle of </w:t>
      </w:r>
      <w:r w:rsidRPr="004A12D6">
        <w:rPr>
          <w:rStyle w:val="Emphasis"/>
        </w:rPr>
        <w:t>emancipatory structuration</w:t>
      </w:r>
      <w:r w:rsidRPr="00E342FB">
        <w:rPr>
          <w:sz w:val="14"/>
        </w:rPr>
        <w:t xml:space="preserve">. </w:t>
      </w:r>
      <w:r w:rsidRPr="00E64823">
        <w:rPr>
          <w:rStyle w:val="StyleUnderline"/>
        </w:rPr>
        <w:t xml:space="preserve">Such theologies of the negative </w:t>
      </w:r>
      <w:r w:rsidRPr="000527BC">
        <w:rPr>
          <w:rStyle w:val="Emphasis"/>
        </w:rPr>
        <w:t>foreshadow</w:t>
      </w:r>
      <w:r w:rsidRPr="000527BC">
        <w:rPr>
          <w:rStyle w:val="StyleUnderline"/>
        </w:rPr>
        <w:t xml:space="preserve"> and </w:t>
      </w:r>
      <w:r w:rsidRPr="000527BC">
        <w:rPr>
          <w:rStyle w:val="Emphasis"/>
        </w:rPr>
        <w:t>refract</w:t>
      </w:r>
      <w:r w:rsidRPr="000527BC">
        <w:rPr>
          <w:rStyle w:val="StyleUnderline"/>
        </w:rPr>
        <w:t xml:space="preserve"> activist practice</w:t>
      </w:r>
      <w:r w:rsidRPr="00E64823">
        <w:rPr>
          <w:rStyle w:val="StyleUnderline"/>
        </w:rPr>
        <w:t xml:space="preserve"> in the present omnicrisis</w:t>
      </w:r>
      <w:r w:rsidRPr="00E342FB">
        <w:rPr>
          <w:sz w:val="14"/>
        </w:rPr>
        <w:t xml:space="preserve">, </w:t>
      </w:r>
      <w:r w:rsidRPr="00E64823">
        <w:rPr>
          <w:rStyle w:val="StyleUnderline"/>
        </w:rPr>
        <w:t>where insurgencies repudiate value assertions</w:t>
      </w:r>
      <w:r w:rsidRPr="00E342FB">
        <w:rPr>
          <w:sz w:val="14"/>
        </w:rPr>
        <w:t xml:space="preserve">, </w:t>
      </w:r>
      <w:r w:rsidRPr="00E64823">
        <w:rPr>
          <w:rStyle w:val="StyleUnderline"/>
        </w:rPr>
        <w:t>anarchic rhizomes reject organisation</w:t>
      </w:r>
      <w:r w:rsidRPr="00E342FB">
        <w:rPr>
          <w:sz w:val="14"/>
        </w:rPr>
        <w:t xml:space="preserve">, </w:t>
      </w:r>
      <w:r w:rsidRPr="00E64823">
        <w:rPr>
          <w:rStyle w:val="StyleUnderline"/>
        </w:rPr>
        <w:t>apathetic floods refuse voting</w:t>
      </w:r>
      <w:r w:rsidRPr="00E342FB">
        <w:rPr>
          <w:sz w:val="14"/>
        </w:rPr>
        <w:t xml:space="preserve">, </w:t>
      </w:r>
      <w:r w:rsidRPr="00E64823">
        <w:rPr>
          <w:rStyle w:val="StyleUnderline"/>
        </w:rPr>
        <w:t>and visions of total destruction decline positive constructions</w:t>
      </w:r>
      <w:r w:rsidRPr="00E342FB">
        <w:rPr>
          <w:sz w:val="14"/>
        </w:rPr>
        <w:t>.</w:t>
      </w:r>
    </w:p>
    <w:p w14:paraId="1A516ECA" w14:textId="77777777" w:rsidR="00FC7A69" w:rsidRDefault="00FC7A69" w:rsidP="00FC7A69">
      <w:pPr>
        <w:rPr>
          <w:rStyle w:val="StyleUnderline"/>
        </w:rPr>
      </w:pPr>
      <w:r w:rsidRPr="00E342FB">
        <w:rPr>
          <w:sz w:val="14"/>
        </w:rPr>
        <w:t xml:space="preserve">Theoretically speaking, </w:t>
      </w:r>
      <w:r w:rsidRPr="00EB4ACC">
        <w:rPr>
          <w:rStyle w:val="StyleUnderline"/>
          <w:highlight w:val="cyan"/>
        </w:rPr>
        <w:t xml:space="preserve">dissolutionism has </w:t>
      </w:r>
      <w:r w:rsidRPr="00EB4ACC">
        <w:rPr>
          <w:rStyle w:val="Emphasis"/>
          <w:highlight w:val="cyan"/>
        </w:rPr>
        <w:t>muted</w:t>
      </w:r>
      <w:r w:rsidRPr="00E342FB">
        <w:rPr>
          <w:rStyle w:val="StyleUnderline"/>
        </w:rPr>
        <w:t xml:space="preserve"> any</w:t>
      </w:r>
      <w:r w:rsidRPr="00E342FB">
        <w:rPr>
          <w:sz w:val="14"/>
        </w:rPr>
        <w:t xml:space="preserve"> composed </w:t>
      </w:r>
      <w:r w:rsidRPr="00EB4ACC">
        <w:rPr>
          <w:rStyle w:val="Emphasis"/>
          <w:highlight w:val="cyan"/>
        </w:rPr>
        <w:t>proposing of good ideas</w:t>
      </w:r>
      <w:r w:rsidRPr="00EB4ACC">
        <w:rPr>
          <w:rStyle w:val="StyleUnderline"/>
          <w:highlight w:val="cyan"/>
        </w:rPr>
        <w:t xml:space="preserve"> from the</w:t>
      </w:r>
      <w:r w:rsidRPr="00E342FB">
        <w:rPr>
          <w:rStyle w:val="StyleUnderline"/>
        </w:rPr>
        <w:t xml:space="preserve"> </w:t>
      </w:r>
      <w:r w:rsidRPr="00EB4ACC">
        <w:rPr>
          <w:rStyle w:val="StyleUnderline"/>
          <w:highlight w:val="cyan"/>
        </w:rPr>
        <w:t>very</w:t>
      </w:r>
      <w:r w:rsidRPr="00E342FB">
        <w:rPr>
          <w:rStyle w:val="StyleUnderline"/>
        </w:rPr>
        <w:t xml:space="preserve"> people who ought to be the </w:t>
      </w:r>
      <w:r w:rsidRPr="00EB4ACC">
        <w:rPr>
          <w:rStyle w:val="Emphasis"/>
          <w:highlight w:val="cyan"/>
        </w:rPr>
        <w:t>most qualified</w:t>
      </w:r>
      <w:r w:rsidRPr="00E342FB">
        <w:rPr>
          <w:rStyle w:val="StyleUnderline"/>
        </w:rPr>
        <w:t xml:space="preserve"> to elegantly and righteously persuade</w:t>
      </w:r>
      <w:r w:rsidRPr="00E342FB">
        <w:rPr>
          <w:sz w:val="14"/>
        </w:rPr>
        <w:t xml:space="preserve">. </w:t>
      </w:r>
      <w:r w:rsidRPr="00E342FB">
        <w:rPr>
          <w:rStyle w:val="StyleUnderline"/>
        </w:rPr>
        <w:t>Scholars of</w:t>
      </w:r>
      <w:r w:rsidRPr="00E342FB">
        <w:rPr>
          <w:sz w:val="14"/>
        </w:rPr>
        <w:t xml:space="preserve"> literature and language, </w:t>
      </w:r>
      <w:r w:rsidRPr="00E342FB">
        <w:rPr>
          <w:rStyle w:val="StyleUnderline"/>
        </w:rPr>
        <w:t>words and meaning and cultural production</w:t>
      </w:r>
      <w:r w:rsidRPr="00E342FB">
        <w:rPr>
          <w:sz w:val="14"/>
        </w:rPr>
        <w:t xml:space="preserve">, </w:t>
      </w:r>
      <w:r w:rsidRPr="00E342FB">
        <w:rPr>
          <w:rStyle w:val="StyleUnderline"/>
        </w:rPr>
        <w:t xml:space="preserve">should be some of the people the </w:t>
      </w:r>
      <w:r w:rsidRPr="004A12D6">
        <w:rPr>
          <w:rStyle w:val="Emphasis"/>
        </w:rPr>
        <w:t>very most qualified</w:t>
      </w:r>
      <w:r w:rsidRPr="00E342FB">
        <w:rPr>
          <w:sz w:val="14"/>
        </w:rPr>
        <w:t xml:space="preserve"> to advocate for the wellbeing that flows from cultivating and honouring human gifts for creativity, </w:t>
      </w:r>
      <w:r w:rsidRPr="00EB4ACC">
        <w:rPr>
          <w:rStyle w:val="StyleUnderline"/>
          <w:highlight w:val="cyan"/>
        </w:rPr>
        <w:t xml:space="preserve">to argue that all humans deserve </w:t>
      </w:r>
      <w:r w:rsidRPr="00EB4ACC">
        <w:rPr>
          <w:rStyle w:val="Emphasis"/>
          <w:highlight w:val="cyan"/>
        </w:rPr>
        <w:t>education</w:t>
      </w:r>
      <w:r w:rsidRPr="00E342FB">
        <w:rPr>
          <w:sz w:val="14"/>
        </w:rPr>
        <w:t xml:space="preserve">, </w:t>
      </w:r>
      <w:r w:rsidRPr="00EB4ACC">
        <w:rPr>
          <w:rStyle w:val="Emphasis"/>
          <w:highlight w:val="cyan"/>
        </w:rPr>
        <w:t>healthcare</w:t>
      </w:r>
      <w:r w:rsidRPr="00E342FB">
        <w:rPr>
          <w:sz w:val="14"/>
        </w:rPr>
        <w:t xml:space="preserve">, </w:t>
      </w:r>
      <w:r w:rsidRPr="00EB4ACC">
        <w:rPr>
          <w:rStyle w:val="Emphasis"/>
          <w:highlight w:val="cyan"/>
        </w:rPr>
        <w:t>housing</w:t>
      </w:r>
      <w:r w:rsidRPr="00E342FB">
        <w:rPr>
          <w:rStyle w:val="StyleUnderline"/>
        </w:rPr>
        <w:t xml:space="preserve"> </w:t>
      </w:r>
      <w:r w:rsidRPr="00EB4ACC">
        <w:rPr>
          <w:rStyle w:val="StyleUnderline"/>
          <w:highlight w:val="cyan"/>
        </w:rPr>
        <w:t xml:space="preserve">so that they can </w:t>
      </w:r>
      <w:r w:rsidRPr="00EB4ACC">
        <w:rPr>
          <w:rStyle w:val="Emphasis"/>
          <w:highlight w:val="cyan"/>
        </w:rPr>
        <w:t>freely exercise</w:t>
      </w:r>
      <w:r w:rsidRPr="00E342FB">
        <w:rPr>
          <w:rStyle w:val="StyleUnderline"/>
        </w:rPr>
        <w:t xml:space="preserve"> their essential constructive drive</w:t>
      </w:r>
      <w:r w:rsidRPr="00E342FB">
        <w:rPr>
          <w:sz w:val="14"/>
        </w:rPr>
        <w:t xml:space="preserve">, </w:t>
      </w:r>
      <w:r w:rsidRPr="00EB4ACC">
        <w:rPr>
          <w:rStyle w:val="StyleUnderline"/>
          <w:highlight w:val="cyan"/>
        </w:rPr>
        <w:t>and</w:t>
      </w:r>
      <w:r w:rsidRPr="00E342FB">
        <w:rPr>
          <w:rStyle w:val="StyleUnderline"/>
        </w:rPr>
        <w:t xml:space="preserve"> to </w:t>
      </w:r>
      <w:r w:rsidRPr="00EB4ACC">
        <w:rPr>
          <w:rStyle w:val="StyleUnderline"/>
          <w:highlight w:val="cyan"/>
        </w:rPr>
        <w:t xml:space="preserve">make these interventions in </w:t>
      </w:r>
      <w:r w:rsidRPr="00EB4ACC">
        <w:rPr>
          <w:rStyle w:val="Emphasis"/>
          <w:highlight w:val="cyan"/>
        </w:rPr>
        <w:t>appealing statements</w:t>
      </w:r>
      <w:r w:rsidRPr="00E342FB">
        <w:rPr>
          <w:sz w:val="14"/>
        </w:rPr>
        <w:t xml:space="preserve">. </w:t>
      </w:r>
      <w:r w:rsidRPr="00E342FB">
        <w:rPr>
          <w:rStyle w:val="StyleUnderline"/>
        </w:rPr>
        <w:t>Instead</w:t>
      </w:r>
      <w:r w:rsidRPr="00E342FB">
        <w:rPr>
          <w:sz w:val="14"/>
        </w:rPr>
        <w:t xml:space="preserve">, </w:t>
      </w:r>
      <w:r w:rsidRPr="00EB4ACC">
        <w:rPr>
          <w:rStyle w:val="StyleUnderline"/>
          <w:highlight w:val="cyan"/>
        </w:rPr>
        <w:t xml:space="preserve">we have </w:t>
      </w:r>
      <w:r w:rsidRPr="00EB4ACC">
        <w:rPr>
          <w:rStyle w:val="Emphasis"/>
          <w:highlight w:val="cyan"/>
        </w:rPr>
        <w:t>conflated</w:t>
      </w:r>
      <w:r w:rsidRPr="00EB4ACC">
        <w:rPr>
          <w:rStyle w:val="StyleUnderline"/>
          <w:highlight w:val="cyan"/>
        </w:rPr>
        <w:t xml:space="preserve"> normative</w:t>
      </w:r>
      <w:r w:rsidRPr="00E342FB">
        <w:rPr>
          <w:rStyle w:val="StyleUnderline"/>
        </w:rPr>
        <w:t xml:space="preserve"> value </w:t>
      </w:r>
      <w:r w:rsidRPr="00EB4ACC">
        <w:rPr>
          <w:rStyle w:val="StyleUnderline"/>
          <w:highlight w:val="cyan"/>
        </w:rPr>
        <w:t>visions with violence</w:t>
      </w:r>
      <w:r w:rsidRPr="00E342FB">
        <w:rPr>
          <w:sz w:val="14"/>
        </w:rPr>
        <w:t xml:space="preserve">, </w:t>
      </w:r>
      <w:r w:rsidRPr="00E342FB">
        <w:rPr>
          <w:rStyle w:val="StyleUnderline"/>
        </w:rPr>
        <w:t>and framed scholarship</w:t>
      </w:r>
      <w:r w:rsidRPr="00E342FB">
        <w:rPr>
          <w:sz w:val="14"/>
        </w:rPr>
        <w:t xml:space="preserve"> and scholar-activism </w:t>
      </w:r>
      <w:r w:rsidRPr="00E342FB">
        <w:rPr>
          <w:rStyle w:val="StyleUnderline"/>
        </w:rPr>
        <w:t>as problematising</w:t>
      </w:r>
      <w:r w:rsidRPr="00E342FB">
        <w:rPr>
          <w:sz w:val="14"/>
        </w:rPr>
        <w:t xml:space="preserve">, </w:t>
      </w:r>
      <w:r w:rsidRPr="00E342FB">
        <w:rPr>
          <w:rStyle w:val="StyleUnderline"/>
        </w:rPr>
        <w:t>destabilising</w:t>
      </w:r>
      <w:r w:rsidRPr="00E342FB">
        <w:rPr>
          <w:sz w:val="14"/>
        </w:rPr>
        <w:t xml:space="preserve">, </w:t>
      </w:r>
      <w:r w:rsidRPr="00E342FB">
        <w:rPr>
          <w:rStyle w:val="StyleUnderline"/>
        </w:rPr>
        <w:t xml:space="preserve">disrupting the </w:t>
      </w:r>
      <w:r w:rsidRPr="004A12D6">
        <w:rPr>
          <w:rStyle w:val="Emphasis"/>
        </w:rPr>
        <w:t>very idea</w:t>
      </w:r>
      <w:r w:rsidRPr="00E342FB">
        <w:rPr>
          <w:rStyle w:val="StyleUnderline"/>
        </w:rPr>
        <w:t xml:space="preserve"> of values</w:t>
      </w:r>
      <w:r w:rsidRPr="00E342FB">
        <w:rPr>
          <w:sz w:val="14"/>
        </w:rPr>
        <w:t xml:space="preserve">. Yet our talents readily extend to saying out loud what we value and why, to making cultural criticism that includes recommendations for what to value, thereby helping others to decide on their common goods. </w:t>
      </w:r>
      <w:r w:rsidRPr="00EB4ACC">
        <w:rPr>
          <w:rStyle w:val="StyleUnderline"/>
          <w:highlight w:val="cyan"/>
        </w:rPr>
        <w:t xml:space="preserve">What comes </w:t>
      </w:r>
      <w:r w:rsidRPr="00EB4ACC">
        <w:rPr>
          <w:rStyle w:val="Emphasis"/>
          <w:highlight w:val="cyan"/>
        </w:rPr>
        <w:t>after burning it all down</w:t>
      </w:r>
      <w:r w:rsidRPr="00E342FB">
        <w:rPr>
          <w:sz w:val="14"/>
        </w:rPr>
        <w:t xml:space="preserve">, </w:t>
      </w:r>
      <w:r w:rsidRPr="000527BC">
        <w:rPr>
          <w:rStyle w:val="Emphasis"/>
        </w:rPr>
        <w:t>after</w:t>
      </w:r>
      <w:r w:rsidRPr="00E342FB">
        <w:rPr>
          <w:rStyle w:val="StyleUnderline"/>
        </w:rPr>
        <w:t xml:space="preserve"> indeterminacy and vibrant matter in the </w:t>
      </w:r>
      <w:r w:rsidRPr="000527BC">
        <w:rPr>
          <w:rStyle w:val="Emphasis"/>
        </w:rPr>
        <w:t>embers</w:t>
      </w:r>
      <w:r w:rsidRPr="00EB4ACC">
        <w:rPr>
          <w:rStyle w:val="StyleUnderline"/>
          <w:highlight w:val="cyan"/>
        </w:rPr>
        <w:t>?</w:t>
      </w:r>
      <w:r w:rsidRPr="00E342FB">
        <w:rPr>
          <w:sz w:val="14"/>
        </w:rPr>
        <w:t xml:space="preserve"> </w:t>
      </w:r>
      <w:r w:rsidRPr="00E342FB">
        <w:rPr>
          <w:rStyle w:val="StyleUnderline"/>
        </w:rPr>
        <w:t xml:space="preserve">Should not criticism risk </w:t>
      </w:r>
      <w:r w:rsidRPr="004A12D6">
        <w:rPr>
          <w:rStyle w:val="Emphasis"/>
        </w:rPr>
        <w:t>synthesis</w:t>
      </w:r>
      <w:r w:rsidRPr="00E342FB">
        <w:rPr>
          <w:rStyle w:val="StyleUnderline"/>
        </w:rPr>
        <w:t>?</w:t>
      </w:r>
    </w:p>
    <w:bookmarkEnd w:id="0"/>
    <w:p w14:paraId="4114050A" w14:textId="77777777" w:rsidR="00FC7A69" w:rsidRPr="00946E4E" w:rsidRDefault="00FC7A69" w:rsidP="00FC7A69"/>
    <w:p w14:paraId="381224D1" w14:textId="77777777" w:rsidR="00FC7A69" w:rsidRPr="006737E8" w:rsidRDefault="00FC7A69" w:rsidP="00FC7A69"/>
    <w:p w14:paraId="2B1B2F5B" w14:textId="77777777" w:rsidR="00FC7A69" w:rsidRDefault="00FC7A69" w:rsidP="00FC7A69">
      <w:pPr>
        <w:pStyle w:val="Heading3"/>
      </w:pPr>
      <w:r>
        <w:t xml:space="preserve">1NC---Labor Debates Good </w:t>
      </w:r>
    </w:p>
    <w:p w14:paraId="4CF49032" w14:textId="77777777" w:rsidR="00FC7A69" w:rsidRPr="007D4870" w:rsidRDefault="00FC7A69" w:rsidP="00FC7A69">
      <w:pPr>
        <w:pStyle w:val="Heading4"/>
        <w:rPr>
          <w:i/>
          <w:iCs w:val="0"/>
        </w:rPr>
      </w:pPr>
      <w:r>
        <w:t xml:space="preserve">Its </w:t>
      </w:r>
      <w:r w:rsidRPr="007A26E5">
        <w:rPr>
          <w:u w:val="single"/>
        </w:rPr>
        <w:t>try</w:t>
      </w:r>
      <w:r>
        <w:t xml:space="preserve"> or </w:t>
      </w:r>
      <w:r w:rsidRPr="007A26E5">
        <w:rPr>
          <w:u w:val="single"/>
        </w:rPr>
        <w:t>die</w:t>
      </w:r>
      <w:r>
        <w:t xml:space="preserve"> for framework. Teaching union history </w:t>
      </w:r>
      <w:r>
        <w:rPr>
          <w:u w:val="single"/>
        </w:rPr>
        <w:t>decreases</w:t>
      </w:r>
      <w:r>
        <w:t xml:space="preserve"> bigotry and </w:t>
      </w:r>
      <w:r>
        <w:rPr>
          <w:u w:val="single"/>
        </w:rPr>
        <w:t>increases</w:t>
      </w:r>
      <w:r>
        <w:t xml:space="preserve"> allyship. </w:t>
      </w:r>
      <w:r>
        <w:rPr>
          <w:b w:val="0"/>
          <w:bCs/>
        </w:rPr>
        <w:t xml:space="preserve">Even if they win </w:t>
      </w:r>
      <w:r>
        <w:rPr>
          <w:b w:val="0"/>
          <w:bCs/>
          <w:u w:val="single"/>
        </w:rPr>
        <w:t>no team</w:t>
      </w:r>
      <w:r>
        <w:rPr>
          <w:b w:val="0"/>
          <w:bCs/>
        </w:rPr>
        <w:t xml:space="preserve"> in our model </w:t>
      </w:r>
      <w:r>
        <w:rPr>
          <w:b w:val="0"/>
          <w:bCs/>
          <w:u w:val="single"/>
        </w:rPr>
        <w:t>ever</w:t>
      </w:r>
      <w:r>
        <w:rPr>
          <w:b w:val="0"/>
          <w:bCs/>
        </w:rPr>
        <w:t xml:space="preserve"> talks about race, we </w:t>
      </w:r>
      <w:r>
        <w:rPr>
          <w:b w:val="0"/>
          <w:bCs/>
          <w:u w:val="single"/>
        </w:rPr>
        <w:t>still</w:t>
      </w:r>
      <w:r>
        <w:rPr>
          <w:b w:val="0"/>
          <w:bCs/>
        </w:rPr>
        <w:t xml:space="preserve"> solve. </w:t>
      </w:r>
      <w:r>
        <w:t xml:space="preserve">Focus on anything but class causes </w:t>
      </w:r>
      <w:r>
        <w:rPr>
          <w:u w:val="single"/>
        </w:rPr>
        <w:t>inevitable</w:t>
      </w:r>
      <w:r>
        <w:t xml:space="preserve"> backlash from Trumpies.</w:t>
      </w:r>
    </w:p>
    <w:p w14:paraId="5D4CBBB5" w14:textId="77777777" w:rsidR="00FC7A69" w:rsidRPr="00434672" w:rsidRDefault="00FC7A69" w:rsidP="00FC7A69">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2" w:history="1">
        <w:r w:rsidRPr="000C3031">
          <w:rPr>
            <w:rStyle w:val="Hyperlink"/>
            <w:lang w:eastAsia="zh-CN"/>
          </w:rPr>
          <w:t>https://papers.ssrn.com/sol3/papers.cfm?abstract_id=5265353</w:t>
        </w:r>
      </w:hyperlink>
      <w:r>
        <w:rPr>
          <w:lang w:eastAsia="zh-CN"/>
        </w:rPr>
        <w:t>. MW]</w:t>
      </w:r>
    </w:p>
    <w:p w14:paraId="63C9FE05" w14:textId="77777777" w:rsidR="00FC7A69" w:rsidRPr="007D4870" w:rsidRDefault="00FC7A69" w:rsidP="00FC7A69">
      <w:pPr>
        <w:rPr>
          <w:sz w:val="16"/>
        </w:rPr>
      </w:pPr>
      <w:r w:rsidRPr="007D4870">
        <w:rPr>
          <w:sz w:val="16"/>
        </w:rPr>
        <w:t xml:space="preserve">The results indicate that the two </w:t>
      </w:r>
      <w:r w:rsidRPr="007D4870">
        <w:rPr>
          <w:rStyle w:val="StyleUnderline"/>
          <w:highlight w:val="cyan"/>
        </w:rPr>
        <w:t>union history treatments</w:t>
      </w:r>
      <w:r w:rsidRPr="007D4870">
        <w:rPr>
          <w:sz w:val="16"/>
        </w:rPr>
        <w:t xml:space="preserve"> do in fact </w:t>
      </w:r>
      <w:r w:rsidRPr="007D4870">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homefront history treatment performs similarly in this regard, suggesting that </w:t>
      </w:r>
      <w:r w:rsidRPr="009C358A">
        <w:rPr>
          <w:rStyle w:val="StyleUnderline"/>
        </w:rPr>
        <w:t xml:space="preserve">a </w:t>
      </w:r>
      <w:r w:rsidRPr="007D4870">
        <w:rPr>
          <w:rStyle w:val="StyleUnderline"/>
          <w:highlight w:val="cyan"/>
        </w:rPr>
        <w:t xml:space="preserve">sense of </w:t>
      </w:r>
      <w:r w:rsidRPr="007D4870">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7D4870">
        <w:rPr>
          <w:rStyle w:val="StyleUnderline"/>
          <w:highlight w:val="cyan"/>
        </w:rPr>
        <w:t>is</w:t>
      </w:r>
      <w:r w:rsidRPr="009C358A">
        <w:rPr>
          <w:rStyle w:val="StyleUnderline"/>
        </w:rPr>
        <w:t xml:space="preserve"> a </w:t>
      </w:r>
      <w:r w:rsidRPr="007D4870">
        <w:rPr>
          <w:rStyle w:val="Emphasis"/>
          <w:highlight w:val="cyan"/>
        </w:rPr>
        <w:t>general effect</w:t>
      </w:r>
      <w:r w:rsidRPr="007D4870">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StyleUnderline"/>
          <w:highlight w:val="cyan"/>
        </w:rPr>
        <w:t>race</w:t>
      </w:r>
      <w:r w:rsidRPr="009C358A">
        <w:rPr>
          <w:rStyle w:val="StyleUnderline"/>
        </w:rPr>
        <w:t xml:space="preserve"> </w:t>
      </w:r>
      <w:r w:rsidRPr="007D4870">
        <w:rPr>
          <w:rStyle w:val="Emphasis"/>
          <w:highlight w:val="cyan"/>
        </w:rPr>
        <w:t>does not</w:t>
      </w:r>
      <w:r w:rsidRPr="009C358A">
        <w:rPr>
          <w:rStyle w:val="StyleUnderline"/>
        </w:rPr>
        <w:t xml:space="preserve"> </w:t>
      </w:r>
      <w:r w:rsidRPr="007D4870">
        <w:rPr>
          <w:rStyle w:val="StyleUnderline"/>
          <w:highlight w:val="cyan"/>
        </w:rPr>
        <w:t>need to be mentioned</w:t>
      </w:r>
      <w:r w:rsidRPr="009C358A">
        <w:rPr>
          <w:rStyle w:val="StyleUnderline"/>
        </w:rPr>
        <w:t xml:space="preserve"> explicitly </w:t>
      </w:r>
      <w:r w:rsidRPr="007D4870">
        <w:rPr>
          <w:rStyle w:val="StyleUnderline"/>
          <w:highlight w:val="cyan"/>
        </w:rPr>
        <w:t>to foster out-group solidarity or allyship with Black people</w:t>
      </w:r>
      <w:r w:rsidRPr="007D4870">
        <w:rPr>
          <w:sz w:val="16"/>
        </w:rPr>
        <w:t xml:space="preserve">, as the </w:t>
      </w:r>
      <w:r w:rsidRPr="007D4870">
        <w:rPr>
          <w:rStyle w:val="StyleUnderline"/>
          <w:highlight w:val="cyan"/>
        </w:rPr>
        <w:t>union</w:t>
      </w:r>
      <w:r w:rsidRPr="009C358A">
        <w:rPr>
          <w:rStyle w:val="StyleUnderline"/>
        </w:rPr>
        <w:t xml:space="preserve"> </w:t>
      </w:r>
      <w:r w:rsidRPr="007D4870">
        <w:rPr>
          <w:rStyle w:val="StyleUnderline"/>
          <w:highlight w:val="cyan"/>
        </w:rPr>
        <w:t>history treatment that only showed monoracial</w:t>
      </w:r>
      <w:r w:rsidRPr="007D4870">
        <w:rPr>
          <w:sz w:val="16"/>
        </w:rPr>
        <w:t xml:space="preserve"> (white-only) </w:t>
      </w:r>
      <w:r w:rsidRPr="007D4870">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7D4870">
        <w:rPr>
          <w:rStyle w:val="StyleUnderline"/>
          <w:highlight w:val="cyan"/>
        </w:rPr>
        <w:t>influenced</w:t>
      </w:r>
      <w:r w:rsidRPr="009C358A">
        <w:rPr>
          <w:rStyle w:val="StyleUnderline"/>
        </w:rPr>
        <w:t xml:space="preserve"> these </w:t>
      </w:r>
      <w:r w:rsidRPr="007D4870">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7D4870">
        <w:rPr>
          <w:rStyle w:val="StyleUnderline"/>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7D4870">
        <w:rPr>
          <w:rStyle w:val="StyleUnderline"/>
          <w:highlight w:val="cyan"/>
        </w:rPr>
        <w:t xml:space="preserve">potential to inspire </w:t>
      </w:r>
      <w:r w:rsidRPr="007D4870">
        <w:rPr>
          <w:rStyle w:val="Emphasis"/>
          <w:highlight w:val="cyan"/>
        </w:rPr>
        <w:t>solidarity</w:t>
      </w:r>
      <w:r w:rsidRPr="007D4870">
        <w:rPr>
          <w:rStyle w:val="StyleUnderline"/>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5722FBE7" w14:textId="77777777" w:rsidR="00FC7A69" w:rsidRPr="007D4870" w:rsidRDefault="00FC7A69" w:rsidP="00FC7A69">
      <w:pPr>
        <w:rPr>
          <w:sz w:val="16"/>
        </w:rPr>
      </w:pPr>
      <w:r w:rsidRPr="007D4870">
        <w:rPr>
          <w:sz w:val="16"/>
        </w:rPr>
        <w:t>Conclusion</w:t>
      </w:r>
    </w:p>
    <w:p w14:paraId="7426B0F2" w14:textId="77777777" w:rsidR="00FC7A69" w:rsidRPr="009C358A" w:rsidRDefault="00FC7A69" w:rsidP="00FC7A69">
      <w:pPr>
        <w:rPr>
          <w:rStyle w:val="StyleUnderline"/>
        </w:rPr>
      </w:pPr>
      <w:r w:rsidRPr="009C358A">
        <w:rPr>
          <w:rStyle w:val="StyleUnderline"/>
        </w:rPr>
        <w:t>Why is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7D4870">
        <w:rPr>
          <w:rStyle w:val="StyleUnderline"/>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7D4870">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in particular </w:t>
      </w:r>
      <w:r w:rsidRPr="009C358A">
        <w:rPr>
          <w:rStyle w:val="StyleUnderline"/>
        </w:rPr>
        <w:t>driven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7D4870">
        <w:rPr>
          <w:rStyle w:val="StyleUnderline"/>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StyleUnderline"/>
          <w:highlight w:val="cyan"/>
        </w:rPr>
        <w:t xml:space="preserve"> respond </w:t>
      </w:r>
      <w:r w:rsidRPr="007D4870">
        <w:rPr>
          <w:rStyle w:val="Emphasis"/>
          <w:highlight w:val="cyan"/>
        </w:rPr>
        <w:t>positively</w:t>
      </w:r>
      <w:r w:rsidRPr="007D4870">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7D4870">
        <w:rPr>
          <w:rStyle w:val="StyleUnderline"/>
          <w:highlight w:val="cyan"/>
        </w:rPr>
        <w:t>education</w:t>
      </w:r>
      <w:r w:rsidRPr="009C358A">
        <w:rPr>
          <w:rStyle w:val="StyleUnderline"/>
        </w:rPr>
        <w:t xml:space="preserve"> </w:t>
      </w:r>
      <w:r w:rsidRPr="007D4870">
        <w:rPr>
          <w:rStyle w:val="StyleUnderline"/>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StyleUnderline"/>
        </w:rPr>
        <w:t xml:space="preserve">can </w:t>
      </w:r>
      <w:r w:rsidRPr="007D4870">
        <w:rPr>
          <w:rStyle w:val="Emphasis"/>
          <w:highlight w:val="cyan"/>
        </w:rPr>
        <w:t>broaden support</w:t>
      </w:r>
      <w:r w:rsidRPr="007D4870">
        <w:rPr>
          <w:sz w:val="16"/>
          <w:highlight w:val="cyan"/>
        </w:rPr>
        <w:t xml:space="preserve"> </w:t>
      </w:r>
      <w:r w:rsidRPr="007D4870">
        <w:rPr>
          <w:rStyle w:val="StyleUnderline"/>
          <w:highlight w:val="cyan"/>
        </w:rPr>
        <w:t>for</w:t>
      </w:r>
      <w:r w:rsidRPr="009C358A">
        <w:rPr>
          <w:rStyle w:val="StyleUnderline"/>
        </w:rPr>
        <w:t xml:space="preserve"> present-day </w:t>
      </w:r>
      <w:r w:rsidRPr="007D4870">
        <w:rPr>
          <w:rStyle w:val="StyleUnderline"/>
          <w:highlight w:val="cyan"/>
        </w:rPr>
        <w:t>organizing</w:t>
      </w:r>
      <w:r w:rsidRPr="009C358A">
        <w:rPr>
          <w:rStyle w:val="StyleUnderline"/>
        </w:rPr>
        <w:t>.</w:t>
      </w:r>
    </w:p>
    <w:p w14:paraId="0B5F2090" w14:textId="77777777" w:rsidR="00FC7A69" w:rsidRPr="007D4870" w:rsidRDefault="00FC7A69" w:rsidP="00FC7A69">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5B70F679" w14:textId="77777777" w:rsidR="00FC7A69" w:rsidRPr="007D4870" w:rsidRDefault="00FC7A69" w:rsidP="00FC7A69">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7D4870">
        <w:rPr>
          <w:rStyle w:val="StyleUnderline"/>
        </w:rPr>
        <w:t xml:space="preserve">scholars have highlighted how </w:t>
      </w:r>
      <w:r w:rsidRPr="007D4870">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7D4870">
        <w:rPr>
          <w:rStyle w:val="Emphasis"/>
          <w:highlight w:val="cyan"/>
        </w:rPr>
        <w:t>successfully increases</w:t>
      </w:r>
      <w:r w:rsidRPr="007D4870">
        <w:rPr>
          <w:sz w:val="16"/>
          <w:highlight w:val="cyan"/>
        </w:rPr>
        <w:t xml:space="preserve"> </w:t>
      </w:r>
      <w:r w:rsidRPr="007D4870">
        <w:rPr>
          <w:rStyle w:val="StyleUnderline"/>
          <w:highlight w:val="cyan"/>
        </w:rPr>
        <w:t>support for</w:t>
      </w:r>
      <w:r w:rsidRPr="007D4870">
        <w:rPr>
          <w:rStyle w:val="StyleUnderline"/>
        </w:rPr>
        <w:t xml:space="preserve"> these </w:t>
      </w:r>
      <w:r w:rsidRPr="007D4870">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Wetts and Willer (2022) show that </w:t>
      </w:r>
      <w:r w:rsidRPr="007D4870">
        <w:rPr>
          <w:rStyle w:val="StyleUnderline"/>
          <w:highlight w:val="cyan"/>
        </w:rPr>
        <w:t>opposition to</w:t>
      </w:r>
      <w:r w:rsidRPr="007D4870">
        <w:rPr>
          <w:rStyle w:val="StyleUnderline"/>
        </w:rPr>
        <w:t xml:space="preserve"> </w:t>
      </w:r>
      <w:r w:rsidRPr="007D4870">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StyleUnderline"/>
          <w:highlight w:val="cyan"/>
        </w:rPr>
        <w:t>to whites’ support for</w:t>
      </w:r>
      <w:r w:rsidRPr="007D4870">
        <w:rPr>
          <w:rStyle w:val="StyleUnderline"/>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7D4870">
        <w:rPr>
          <w:rStyle w:val="StyleUnderline"/>
          <w:highlight w:val="cyan"/>
        </w:rPr>
        <w:t>exposure to history of class-based cooperation</w:t>
      </w:r>
      <w:r w:rsidRPr="007D4870">
        <w:rPr>
          <w:sz w:val="16"/>
        </w:rPr>
        <w:t xml:space="preserve"> (both an explicit class-only frame and especially a class+race frame) </w:t>
      </w:r>
      <w:r w:rsidRPr="007D4870">
        <w:rPr>
          <w:rStyle w:val="Emphasis"/>
          <w:highlight w:val="cyan"/>
        </w:rPr>
        <w:t>shift</w:t>
      </w:r>
      <w:r w:rsidRPr="007D4870">
        <w:rPr>
          <w:rStyle w:val="StyleUnderline"/>
        </w:rPr>
        <w:t xml:space="preserve"> non-college educated </w:t>
      </w:r>
      <w:r w:rsidRPr="007D4870">
        <w:rPr>
          <w:rStyle w:val="Emphasis"/>
          <w:highlight w:val="cyan"/>
        </w:rPr>
        <w:t>whites’</w:t>
      </w:r>
      <w:r w:rsidRPr="007D4870">
        <w:rPr>
          <w:rStyle w:val="StyleUnderline"/>
          <w:highlight w:val="cyan"/>
        </w:rPr>
        <w:t xml:space="preserve"> sense of </w:t>
      </w:r>
      <w:r w:rsidRPr="007D4870">
        <w:rPr>
          <w:rStyle w:val="Emphasis"/>
          <w:highlight w:val="cyan"/>
        </w:rPr>
        <w:t>solidarity</w:t>
      </w:r>
      <w:r w:rsidRPr="007D4870">
        <w:rPr>
          <w:rStyle w:val="StyleUnderline"/>
        </w:rPr>
        <w:t xml:space="preserve"> and allyship </w:t>
      </w:r>
      <w:r w:rsidRPr="007D4870">
        <w:rPr>
          <w:rStyle w:val="Emphasis"/>
          <w:highlight w:val="cya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7D4870">
        <w:rPr>
          <w:rStyle w:val="Emphasis"/>
          <w:highlight w:val="cyan"/>
        </w:rPr>
        <w:t>positive messages</w:t>
      </w:r>
      <w:r w:rsidRPr="007D4870">
        <w:rPr>
          <w:sz w:val="16"/>
          <w:highlight w:val="cyan"/>
        </w:rPr>
        <w:t xml:space="preserve"> </w:t>
      </w:r>
      <w:r w:rsidRPr="007D4870">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7D4870">
        <w:rPr>
          <w:rStyle w:val="StyleUnderline"/>
          <w:highlight w:val="cyan"/>
        </w:rPr>
        <w:t>design messages that</w:t>
      </w:r>
      <w:r w:rsidRPr="007D4870">
        <w:rPr>
          <w:rStyle w:val="StyleUnderline"/>
        </w:rPr>
        <w:t xml:space="preserve"> “</w:t>
      </w:r>
      <w:r w:rsidRPr="007D4870">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StyleUnderline"/>
          <w:highlight w:val="cyan"/>
        </w:rPr>
        <w:t xml:space="preserve"> among whites</w:t>
      </w:r>
      <w:r w:rsidRPr="007D4870">
        <w:rPr>
          <w:sz w:val="16"/>
        </w:rPr>
        <w:t xml:space="preserve"> (F. López et al. 2021, p.12).</w:t>
      </w:r>
    </w:p>
    <w:p w14:paraId="17AC68B6" w14:textId="77777777" w:rsidR="00FC7A69" w:rsidRPr="007D4870" w:rsidRDefault="00FC7A69" w:rsidP="00FC7A69">
      <w:pPr>
        <w:rPr>
          <w:sz w:val="14"/>
        </w:rPr>
      </w:pPr>
      <w:r w:rsidRPr="007D4870">
        <w:rPr>
          <w:sz w:val="14"/>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4C39BF0C" w14:textId="77777777" w:rsidR="00FC7A69" w:rsidRPr="0071128D" w:rsidRDefault="00FC7A69" w:rsidP="00FC7A69">
      <w:pPr>
        <w:rPr>
          <w:sz w:val="16"/>
        </w:rPr>
      </w:pPr>
      <w:r w:rsidRPr="007D4870">
        <w:rPr>
          <w:sz w:val="16"/>
        </w:rPr>
        <w:t xml:space="preserve">In all, our findings underscore the political power of historical representation: </w:t>
      </w:r>
      <w:r w:rsidRPr="007D4870">
        <w:rPr>
          <w:rStyle w:val="StyleUnderline"/>
          <w:highlight w:val="cyan"/>
        </w:rPr>
        <w:t>when labor struggles</w:t>
      </w:r>
      <w:r w:rsidRPr="007D4870">
        <w:rPr>
          <w:rStyle w:val="StyleUnderline"/>
        </w:rPr>
        <w:t xml:space="preserve"> are </w:t>
      </w:r>
      <w:r w:rsidRPr="007D4870">
        <w:rPr>
          <w:rStyle w:val="StyleUnderline"/>
          <w:highlight w:val="cyan"/>
        </w:rPr>
        <w:t>omitted from public</w:t>
      </w:r>
      <w:r w:rsidRPr="007D4870">
        <w:rPr>
          <w:rStyle w:val="StyleUnderline"/>
        </w:rPr>
        <w:t xml:space="preserve"> </w:t>
      </w:r>
      <w:r w:rsidRPr="007D4870">
        <w:rPr>
          <w:rStyle w:val="StyleUnderline"/>
          <w:highlight w:val="cyan"/>
        </w:rPr>
        <w:t>memory</w:t>
      </w:r>
      <w:r w:rsidRPr="007D4870">
        <w:rPr>
          <w:sz w:val="16"/>
        </w:rPr>
        <w:t xml:space="preserve">, </w:t>
      </w:r>
      <w:r w:rsidRPr="007D4870">
        <w:rPr>
          <w:rStyle w:val="StyleUnderline"/>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StyleUnderline"/>
          <w:highlight w:val="cyan"/>
        </w:rPr>
        <w:t xml:space="preserve">Reintegrating labor history into </w:t>
      </w:r>
      <w:r w:rsidRPr="007D4870">
        <w:rPr>
          <w:rStyle w:val="Emphasis"/>
          <w:highlight w:val="cyan"/>
        </w:rPr>
        <w:t>civic</w:t>
      </w:r>
      <w:r w:rsidRPr="007D4870">
        <w:rPr>
          <w:rStyle w:val="Emphasis"/>
        </w:rPr>
        <w:t xml:space="preserve"> </w:t>
      </w:r>
      <w:r w:rsidRPr="007D4870">
        <w:rPr>
          <w:rStyle w:val="Emphasis"/>
          <w:highlight w:val="cyan"/>
        </w:rPr>
        <w:t>education</w:t>
      </w:r>
      <w:r w:rsidRPr="007D4870">
        <w:rPr>
          <w:rStyle w:val="StyleUnderline"/>
        </w:rPr>
        <w:t xml:space="preserve"> could thus play an </w:t>
      </w:r>
      <w:r w:rsidRPr="007D4870">
        <w:rPr>
          <w:rStyle w:val="StyleUnderline"/>
          <w:highlight w:val="cyan"/>
        </w:rPr>
        <w:t>important role to help revitalize</w:t>
      </w:r>
      <w:r w:rsidRPr="007D4870">
        <w:rPr>
          <w:rStyle w:val="StyleUnderline"/>
        </w:rPr>
        <w:t xml:space="preserve"> the </w:t>
      </w:r>
      <w:r w:rsidRPr="007D4870">
        <w:rPr>
          <w:rStyle w:val="StyleUnderline"/>
          <w:highlight w:val="cyan"/>
        </w:rPr>
        <w:t>labor movement and rebuild class</w:t>
      </w:r>
      <w:r w:rsidRPr="007D4870">
        <w:rPr>
          <w:rStyle w:val="StyleUnderline"/>
        </w:rPr>
        <w:t>-</w:t>
      </w:r>
      <w:r w:rsidRPr="007D4870">
        <w:rPr>
          <w:rStyle w:val="StyleUnderline"/>
          <w:highlight w:val="cyan"/>
        </w:rPr>
        <w:t>based coalitions</w:t>
      </w:r>
      <w:r w:rsidRPr="007D4870">
        <w:rPr>
          <w:sz w:val="16"/>
        </w:rPr>
        <w:t>— especially in places where they have long been suppressed.</w:t>
      </w:r>
    </w:p>
    <w:p w14:paraId="5E62FA49" w14:textId="77777777" w:rsidR="00FC7A69" w:rsidRDefault="00FC7A69" w:rsidP="00FC7A69">
      <w:pPr>
        <w:pStyle w:val="Heading4"/>
        <w:rPr>
          <w:lang w:eastAsia="zh-CN"/>
        </w:rPr>
      </w:pPr>
      <w:r w:rsidRPr="00D561A1">
        <w:rPr>
          <w:u w:val="single"/>
          <w:lang w:eastAsia="zh-CN"/>
        </w:rPr>
        <w:t>Best studies</w:t>
      </w:r>
      <w:r>
        <w:rPr>
          <w:lang w:eastAsia="zh-CN"/>
        </w:rPr>
        <w:t xml:space="preserve"> prove. </w:t>
      </w:r>
    </w:p>
    <w:p w14:paraId="1628B4F0" w14:textId="77777777" w:rsidR="00FC7A69" w:rsidRPr="00DC1C7C" w:rsidRDefault="00FC7A69" w:rsidP="00FC7A69">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3" w:history="1">
        <w:r w:rsidRPr="000C3031">
          <w:rPr>
            <w:rStyle w:val="Hyperlink"/>
            <w:lang w:eastAsia="zh-CN"/>
          </w:rPr>
          <w:t>https://papers.ssrn.com/sol3/papers.cfm?abstract_id=5265353</w:t>
        </w:r>
      </w:hyperlink>
      <w:r>
        <w:rPr>
          <w:lang w:eastAsia="zh-CN"/>
        </w:rPr>
        <w:t>. MW]</w:t>
      </w:r>
    </w:p>
    <w:p w14:paraId="32B21CAD" w14:textId="77777777" w:rsidR="00FC7A69" w:rsidRPr="009C358A" w:rsidRDefault="00FC7A69" w:rsidP="00FC7A69">
      <w:pPr>
        <w:rPr>
          <w:sz w:val="16"/>
        </w:rPr>
      </w:pPr>
      <w:r w:rsidRPr="009C358A">
        <w:rPr>
          <w:sz w:val="16"/>
        </w:rPr>
        <w:t xml:space="preserve">The </w:t>
      </w:r>
      <w:r w:rsidRPr="007D4870">
        <w:rPr>
          <w:rStyle w:val="StyleUnderline"/>
          <w:highlight w:val="cyan"/>
        </w:rPr>
        <w:t>population</w:t>
      </w:r>
      <w:r w:rsidRPr="009C358A">
        <w:rPr>
          <w:sz w:val="16"/>
        </w:rPr>
        <w:t xml:space="preserve"> </w:t>
      </w:r>
      <w:r w:rsidRPr="00251D57">
        <w:rPr>
          <w:rStyle w:val="StyleUnderline"/>
        </w:rPr>
        <w:t xml:space="preserve">we run our study on </w:t>
      </w:r>
      <w:r w:rsidRPr="007D4870">
        <w:rPr>
          <w:rStyle w:val="StyleUnderline"/>
          <w:highlight w:val="cyan"/>
        </w:rPr>
        <w:t>consists of</w:t>
      </w:r>
      <w:r w:rsidRPr="00251D57">
        <w:rPr>
          <w:rStyle w:val="StyleUnderline"/>
        </w:rPr>
        <w:t xml:space="preserve"> only </w:t>
      </w:r>
      <w:r w:rsidRPr="007D4870">
        <w:rPr>
          <w:rStyle w:val="Emphasis"/>
          <w:highlight w:val="cyan"/>
        </w:rPr>
        <w:t>white non-college</w:t>
      </w:r>
      <w:r w:rsidRPr="009C358A">
        <w:rPr>
          <w:sz w:val="16"/>
        </w:rPr>
        <w:t xml:space="preserve"> educated </w:t>
      </w:r>
      <w:r w:rsidRPr="007D4870">
        <w:rPr>
          <w:rStyle w:val="StyleUnderline"/>
          <w:highlight w:val="cyan"/>
        </w:rPr>
        <w:t>adults from</w:t>
      </w:r>
      <w:r w:rsidRPr="00251D57">
        <w:rPr>
          <w:rStyle w:val="StyleUnderline"/>
        </w:rPr>
        <w:t xml:space="preserve"> the</w:t>
      </w:r>
      <w:r w:rsidRPr="009C358A">
        <w:rPr>
          <w:sz w:val="16"/>
        </w:rPr>
        <w:t xml:space="preserve"> U.S. </w:t>
      </w:r>
      <w:r w:rsidRPr="007D4870">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7D4870">
        <w:rPr>
          <w:rStyle w:val="StyleUnderline"/>
          <w:highlight w:val="cyan"/>
        </w:rPr>
        <w:t xml:space="preserve">has a </w:t>
      </w:r>
      <w:r w:rsidRPr="007D4870">
        <w:rPr>
          <w:rStyle w:val="Emphasis"/>
          <w:highlight w:val="cyan"/>
        </w:rPr>
        <w:t>legacy</w:t>
      </w:r>
      <w:r w:rsidRPr="007D4870">
        <w:rPr>
          <w:rStyle w:val="StyleUnderline"/>
          <w:highlight w:val="cyan"/>
        </w:rPr>
        <w:t xml:space="preserve"> of</w:t>
      </w:r>
      <w:r w:rsidRPr="00251D57">
        <w:rPr>
          <w:rStyle w:val="StyleUnderline"/>
        </w:rPr>
        <w:t xml:space="preserve"> exposure to </w:t>
      </w:r>
      <w:r w:rsidRPr="007D4870">
        <w:rPr>
          <w:rStyle w:val="StyleUnderline"/>
          <w:highlight w:val="cyan"/>
        </w:rPr>
        <w:t>content like</w:t>
      </w:r>
      <w:r w:rsidRPr="00251D57">
        <w:rPr>
          <w:rStyle w:val="StyleUnderline"/>
        </w:rPr>
        <w:t xml:space="preserve"> the “</w:t>
      </w:r>
      <w:r w:rsidRPr="007D4870">
        <w:rPr>
          <w:rStyle w:val="StyleUnderline"/>
          <w:highlight w:val="cyan"/>
        </w:rPr>
        <w:t>Lost</w:t>
      </w:r>
      <w:r w:rsidRPr="00251D57">
        <w:rPr>
          <w:rStyle w:val="StyleUnderline"/>
        </w:rPr>
        <w:t xml:space="preserve"> </w:t>
      </w:r>
      <w:r w:rsidRPr="007D4870">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7D4870">
        <w:rPr>
          <w:rStyle w:val="StyleUnderline"/>
          <w:highlight w:val="cyan"/>
        </w:rPr>
        <w:t>pseudohistory</w:t>
      </w:r>
      <w:r w:rsidRPr="00251D57">
        <w:rPr>
          <w:rStyle w:val="StyleUnderline"/>
        </w:rPr>
        <w:t xml:space="preserve"> is</w:t>
      </w:r>
      <w:r w:rsidRPr="009C358A">
        <w:rPr>
          <w:sz w:val="16"/>
        </w:rPr>
        <w:t xml:space="preserve"> not only </w:t>
      </w:r>
      <w:r w:rsidRPr="007D4870">
        <w:rPr>
          <w:rStyle w:val="StyleUnderline"/>
          <w:highlight w:val="cyan"/>
        </w:rPr>
        <w:t xml:space="preserve">rooted in </w:t>
      </w:r>
      <w:r w:rsidRPr="007D4870">
        <w:rPr>
          <w:rStyle w:val="Emphasis"/>
          <w:highlight w:val="cyan"/>
        </w:rPr>
        <w:t>racial ideology</w:t>
      </w:r>
      <w:r w:rsidRPr="009C358A">
        <w:rPr>
          <w:sz w:val="16"/>
        </w:rPr>
        <w:t xml:space="preserve"> but also </w:t>
      </w:r>
      <w:r w:rsidRPr="007D4870">
        <w:rPr>
          <w:rStyle w:val="Emphasis"/>
          <w:highlight w:val="cyan"/>
        </w:rPr>
        <w:t>omits</w:t>
      </w:r>
      <w:r w:rsidRPr="00251D57">
        <w:rPr>
          <w:rStyle w:val="StyleUnderline"/>
        </w:rPr>
        <w:t xml:space="preserve"> mention of </w:t>
      </w:r>
      <w:r w:rsidRPr="007D4870">
        <w:rPr>
          <w:rStyle w:val="Emphasis"/>
          <w:highlight w:val="cyan"/>
        </w:rPr>
        <w:t>poor whites</w:t>
      </w:r>
      <w:r w:rsidRPr="007D4870">
        <w:rPr>
          <w:sz w:val="16"/>
          <w:highlight w:val="cyan"/>
        </w:rPr>
        <w:t xml:space="preserve"> </w:t>
      </w:r>
      <w:r w:rsidRPr="007D4870">
        <w:rPr>
          <w:rStyle w:val="StyleUnderline"/>
          <w:highlight w:val="cyan"/>
        </w:rPr>
        <w:t>and heightens</w:t>
      </w:r>
      <w:r w:rsidRPr="00251D57">
        <w:rPr>
          <w:rStyle w:val="StyleUnderline"/>
        </w:rPr>
        <w:t xml:space="preserve"> </w:t>
      </w:r>
      <w:r w:rsidRPr="00251D57">
        <w:rPr>
          <w:rStyle w:val="Emphasis"/>
        </w:rPr>
        <w:t xml:space="preserve">white elite </w:t>
      </w:r>
      <w:r w:rsidRPr="007D4870">
        <w:rPr>
          <w:rStyle w:val="Emphasis"/>
          <w:highlight w:val="cyan"/>
        </w:rPr>
        <w:t>paternalistic</w:t>
      </w:r>
      <w:r w:rsidRPr="00251D57">
        <w:rPr>
          <w:rStyle w:val="Emphasis"/>
        </w:rPr>
        <w:t xml:space="preserve"> </w:t>
      </w:r>
      <w:r w:rsidRPr="007D4870">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(Rahnama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7D4870">
        <w:rPr>
          <w:rStyle w:val="StyleUnderline"/>
          <w:highlight w:val="cyan"/>
        </w:rPr>
        <w:t>racial</w:t>
      </w:r>
      <w:r w:rsidRPr="009C358A">
        <w:rPr>
          <w:rStyle w:val="StyleUnderline"/>
        </w:rPr>
        <w:t xml:space="preserve"> </w:t>
      </w:r>
      <w:r w:rsidRPr="007D4870">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7D4870">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7D4870">
        <w:rPr>
          <w:rStyle w:val="StyleUnderline"/>
          <w:highlight w:val="cyan"/>
        </w:rPr>
        <w:t>politics</w:t>
      </w:r>
      <w:r w:rsidRPr="009C358A">
        <w:rPr>
          <w:sz w:val="16"/>
        </w:rPr>
        <w:t xml:space="preserve"> (Alesina, Glaeser, and Sacerdote 2001; Lindert 2004; Lipset and Marks 2000; I. H. López 2013),4 and Acharya, Blackwell, and Sen (2018) show </w:t>
      </w:r>
      <w:r w:rsidRPr="007D4870">
        <w:rPr>
          <w:rStyle w:val="StyleUnderline"/>
          <w:highlight w:val="cyan"/>
        </w:rPr>
        <w:t>long-term</w:t>
      </w:r>
      <w:r w:rsidRPr="009C358A">
        <w:rPr>
          <w:rStyle w:val="StyleUnderline"/>
        </w:rPr>
        <w:t xml:space="preserve"> </w:t>
      </w:r>
      <w:r w:rsidRPr="007D4870">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7D4870">
        <w:rPr>
          <w:rStyle w:val="StyleUnderline"/>
          <w:highlight w:val="cyan"/>
        </w:rPr>
        <w:t>labor unions</w:t>
      </w:r>
      <w:r w:rsidRPr="009C358A">
        <w:rPr>
          <w:rStyle w:val="StyleUnderline"/>
        </w:rPr>
        <w:t xml:space="preserve"> in</w:t>
      </w:r>
      <w:r w:rsidRPr="009C358A">
        <w:rPr>
          <w:sz w:val="16"/>
        </w:rPr>
        <w:t xml:space="preserve"> </w:t>
      </w:r>
      <w:r w:rsidRPr="007D4870">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7D4870">
        <w:rPr>
          <w:rStyle w:val="StyleUnderline"/>
          <w:highlight w:val="cyan"/>
        </w:rPr>
        <w:t>challenges</w:t>
      </w:r>
      <w:r w:rsidRPr="009C358A">
        <w:rPr>
          <w:sz w:val="16"/>
        </w:rPr>
        <w:t xml:space="preserve">, from contact and cooperation between union members </w:t>
      </w:r>
      <w:r w:rsidRPr="007D4870">
        <w:rPr>
          <w:rStyle w:val="StyleUnderline"/>
          <w:highlight w:val="cyan"/>
        </w:rPr>
        <w:t xml:space="preserve">helping to </w:t>
      </w:r>
      <w:r w:rsidRPr="007D4870">
        <w:rPr>
          <w:rStyle w:val="Emphasis"/>
          <w:highlight w:val="cyan"/>
        </w:rPr>
        <w:t>bridge racial divides</w:t>
      </w:r>
      <w:r w:rsidRPr="009C358A">
        <w:rPr>
          <w:sz w:val="16"/>
        </w:rPr>
        <w:t xml:space="preserve"> (Frymer and Grumbach 2021) </w:t>
      </w:r>
      <w:r w:rsidRPr="009C358A">
        <w:rPr>
          <w:rStyle w:val="StyleUnderline"/>
        </w:rPr>
        <w:t>and strengthen social capital</w:t>
      </w:r>
      <w:r w:rsidRPr="009C358A">
        <w:rPr>
          <w:sz w:val="16"/>
        </w:rPr>
        <w:t xml:space="preserve"> (Putnam 2000) to unions’ impact in heightening members’ working-class identification (Franko and Witko 2023), reducing economic disparities, and advancing landmark policy reforms (Ahlquist 2017).</w:t>
      </w:r>
    </w:p>
    <w:p w14:paraId="7602E93E" w14:textId="77777777" w:rsidR="00FC7A69" w:rsidRPr="009C358A" w:rsidRDefault="00FC7A69" w:rsidP="00FC7A69">
      <w:pPr>
        <w:rPr>
          <w:sz w:val="16"/>
        </w:rPr>
      </w:pPr>
      <w:r w:rsidRPr="009C358A">
        <w:rPr>
          <w:sz w:val="16"/>
        </w:rPr>
        <w:t xml:space="preserve">Our </w:t>
      </w:r>
      <w:r w:rsidRPr="009C358A">
        <w:rPr>
          <w:rStyle w:val="StyleUnderline"/>
        </w:rPr>
        <w:t xml:space="preserve">results indicate that </w:t>
      </w:r>
      <w:r w:rsidRPr="007D4870">
        <w:rPr>
          <w:rStyle w:val="StyleUnderline"/>
          <w:highlight w:val="cyan"/>
        </w:rPr>
        <w:t>learning about labor union history</w:t>
      </w:r>
      <w:r w:rsidRPr="009C358A">
        <w:rPr>
          <w:rStyle w:val="StyleUnderline"/>
        </w:rPr>
        <w:t xml:space="preserve"> in the U.S. South </w:t>
      </w:r>
      <w:r w:rsidRPr="007D4870">
        <w:rPr>
          <w:rStyle w:val="Emphasis"/>
          <w:highlight w:val="cyan"/>
        </w:rPr>
        <w:t>increases support</w:t>
      </w:r>
      <w:r w:rsidRPr="007D4870">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7D4870">
        <w:rPr>
          <w:rStyle w:val="Emphasis"/>
          <w:highlight w:val="cyan"/>
        </w:rPr>
        <w:t>linked fate</w:t>
      </w:r>
      <w:r w:rsidRPr="009C358A">
        <w:rPr>
          <w:sz w:val="16"/>
        </w:rPr>
        <w:t xml:space="preserve">, </w:t>
      </w:r>
      <w:r w:rsidRPr="007D4870">
        <w:rPr>
          <w:rStyle w:val="Emphasis"/>
          <w:highlight w:val="cyan"/>
        </w:rPr>
        <w:t>out-group solidarity</w:t>
      </w:r>
      <w:r w:rsidRPr="009C358A">
        <w:rPr>
          <w:sz w:val="16"/>
        </w:rPr>
        <w:t xml:space="preserve">, </w:t>
      </w:r>
      <w:r w:rsidRPr="007D4870">
        <w:rPr>
          <w:rStyle w:val="StyleUnderline"/>
          <w:highlight w:val="cyan"/>
        </w:rPr>
        <w:t xml:space="preserve">and </w:t>
      </w:r>
      <w:r w:rsidRPr="007D4870">
        <w:rPr>
          <w:rStyle w:val="Emphasis"/>
          <w:highlight w:val="cyan"/>
        </w:rPr>
        <w:t>allyship</w:t>
      </w:r>
      <w:r w:rsidRPr="009C358A">
        <w:rPr>
          <w:sz w:val="16"/>
        </w:rPr>
        <w:t xml:space="preserve"> </w:t>
      </w:r>
      <w:r w:rsidRPr="009C358A">
        <w:rPr>
          <w:rStyle w:val="StyleUnderline"/>
        </w:rPr>
        <w:t xml:space="preserve">also </w:t>
      </w:r>
      <w:r w:rsidRPr="007D4870">
        <w:rPr>
          <w:rStyle w:val="StyleUnderline"/>
          <w:highlight w:val="cyan"/>
        </w:rPr>
        <w:t>mediate</w:t>
      </w:r>
      <w:r w:rsidRPr="009C358A">
        <w:rPr>
          <w:rStyle w:val="StyleUnderline"/>
        </w:rPr>
        <w:t xml:space="preserve"> the</w:t>
      </w:r>
      <w:r w:rsidRPr="009C358A">
        <w:rPr>
          <w:sz w:val="16"/>
        </w:rPr>
        <w:t xml:space="preserve"> </w:t>
      </w:r>
      <w:r w:rsidRPr="007D4870">
        <w:rPr>
          <w:rStyle w:val="StyleUnderline"/>
          <w:highlight w:val="cyan"/>
        </w:rPr>
        <w:t>effect</w:t>
      </w:r>
      <w:r w:rsidRPr="009C358A">
        <w:rPr>
          <w:rStyle w:val="StyleUnderline"/>
        </w:rPr>
        <w:t xml:space="preserve"> of the treatment</w:t>
      </w:r>
      <w:r w:rsidRPr="009C358A">
        <w:rPr>
          <w:sz w:val="16"/>
        </w:rPr>
        <w:t xml:space="preserve">. Moreover, </w:t>
      </w:r>
      <w:r w:rsidRPr="007D4870">
        <w:rPr>
          <w:rStyle w:val="StyleUnderline"/>
          <w:highlight w:val="cyan"/>
        </w:rPr>
        <w:t xml:space="preserve">emphasizing </w:t>
      </w:r>
      <w:r w:rsidRPr="007D4870">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7D4870">
        <w:rPr>
          <w:rStyle w:val="StyleUnderline"/>
          <w:highlight w:val="cyan"/>
        </w:rPr>
        <w:t>does not alter</w:t>
      </w:r>
      <w:r w:rsidRPr="009C358A">
        <w:rPr>
          <w:rStyle w:val="StyleUnderline"/>
        </w:rPr>
        <w:t xml:space="preserve"> these </w:t>
      </w:r>
      <w:r w:rsidRPr="007D4870">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7D4870">
        <w:rPr>
          <w:rStyle w:val="StyleUnderline"/>
          <w:highlight w:val="cyan"/>
        </w:rPr>
        <w:t>no</w:t>
      </w:r>
      <w:r w:rsidRPr="009C358A">
        <w:rPr>
          <w:rStyle w:val="StyleUnderline"/>
        </w:rPr>
        <w:t xml:space="preserve">t find any </w:t>
      </w:r>
      <w:r w:rsidRPr="007D4870">
        <w:rPr>
          <w:rStyle w:val="StyleUnderline"/>
          <w:highlight w:val="cyan"/>
        </w:rPr>
        <w:t>evidence of</w:t>
      </w:r>
      <w:r w:rsidRPr="009C358A">
        <w:rPr>
          <w:rStyle w:val="StyleUnderline"/>
        </w:rPr>
        <w:t xml:space="preserve"> a </w:t>
      </w:r>
      <w:r w:rsidRPr="007D4870">
        <w:rPr>
          <w:rStyle w:val="StyleUnderline"/>
          <w:highlight w:val="cyan"/>
        </w:rPr>
        <w:t>backlash</w:t>
      </w:r>
      <w:r w:rsidRPr="009C358A">
        <w:rPr>
          <w:rStyle w:val="StyleUnderline"/>
        </w:rPr>
        <w:t xml:space="preserve"> effect</w:t>
      </w:r>
      <w:r w:rsidRPr="009C358A">
        <w:rPr>
          <w:sz w:val="16"/>
        </w:rPr>
        <w:t xml:space="preserve"> or diminished treatment effects </w:t>
      </w:r>
      <w:r w:rsidRPr="007D4870">
        <w:rPr>
          <w:rStyle w:val="StyleUnderline"/>
          <w:highlight w:val="cyan"/>
        </w:rPr>
        <w:t>among respondents high in racial resentment</w:t>
      </w:r>
      <w:r w:rsidRPr="009C358A">
        <w:rPr>
          <w:sz w:val="16"/>
        </w:rPr>
        <w:t xml:space="preserve">. Taken together, these </w:t>
      </w:r>
      <w:r w:rsidRPr="009C358A">
        <w:rPr>
          <w:rStyle w:val="StyleUnderline"/>
        </w:rPr>
        <w:t>findings imply that if people 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68BAEBE7" w14:textId="77777777" w:rsidR="00FC7A69" w:rsidRPr="009C358A" w:rsidRDefault="00FC7A69" w:rsidP="00FC7A69">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7D4870">
        <w:rPr>
          <w:rStyle w:val="Emphasis"/>
          <w:highlight w:val="cyan"/>
        </w:rPr>
        <w:t>many people have not</w:t>
      </w:r>
      <w:r w:rsidRPr="009C358A">
        <w:rPr>
          <w:rStyle w:val="StyleUnderline"/>
        </w:rPr>
        <w:t xml:space="preserve"> adequately </w:t>
      </w:r>
      <w:r w:rsidRPr="007D4870">
        <w:rPr>
          <w:rStyle w:val="Emphasis"/>
          <w:highlight w:val="cyan"/>
        </w:rPr>
        <w:t>learned</w:t>
      </w:r>
      <w:r w:rsidRPr="009C358A">
        <w:rPr>
          <w:rStyle w:val="StyleUnderline"/>
        </w:rPr>
        <w:t xml:space="preserve"> this </w:t>
      </w:r>
      <w:r w:rsidRPr="007D4870">
        <w:rPr>
          <w:rStyle w:val="StyleUnderline"/>
          <w:highlight w:val="cyan"/>
        </w:rPr>
        <w:t>history</w:t>
      </w:r>
      <w:r w:rsidRPr="009C358A">
        <w:rPr>
          <w:sz w:val="16"/>
        </w:rPr>
        <w:t xml:space="preserve">. We further offer a solution, showing how </w:t>
      </w:r>
      <w:r w:rsidRPr="007D4870">
        <w:rPr>
          <w:rStyle w:val="Emphasis"/>
          <w:highlight w:val="cyan"/>
        </w:rPr>
        <w:t>teaching</w:t>
      </w:r>
      <w:r w:rsidRPr="009C358A">
        <w:rPr>
          <w:rStyle w:val="Emphasis"/>
        </w:rPr>
        <w:t xml:space="preserve"> such history</w:t>
      </w:r>
      <w:r w:rsidRPr="009C358A">
        <w:rPr>
          <w:sz w:val="16"/>
        </w:rPr>
        <w:t xml:space="preserve"> </w:t>
      </w:r>
      <w:r w:rsidRPr="007D4870">
        <w:rPr>
          <w:rStyle w:val="StyleUnderline"/>
          <w:highlight w:val="cyan"/>
        </w:rPr>
        <w:t xml:space="preserve">can </w:t>
      </w:r>
      <w:r w:rsidRPr="007D4870">
        <w:rPr>
          <w:rStyle w:val="Emphasis"/>
          <w:highlight w:val="cyan"/>
        </w:rPr>
        <w:t>increase</w:t>
      </w:r>
      <w:r w:rsidRPr="009C358A">
        <w:rPr>
          <w:sz w:val="16"/>
        </w:rPr>
        <w:t xml:space="preserve"> </w:t>
      </w:r>
      <w:r w:rsidRPr="009C358A">
        <w:rPr>
          <w:rStyle w:val="StyleUnderline"/>
        </w:rPr>
        <w:t xml:space="preserve">present-day </w:t>
      </w:r>
      <w:r w:rsidRPr="007D4870">
        <w:rPr>
          <w:rStyle w:val="StyleUnderline"/>
          <w:highlight w:val="cyan"/>
        </w:rPr>
        <w:t xml:space="preserve">support for </w:t>
      </w:r>
      <w:r w:rsidRPr="007D4870">
        <w:rPr>
          <w:rStyle w:val="StyleUnderline"/>
        </w:rPr>
        <w:t>unions</w:t>
      </w:r>
      <w:r w:rsidRPr="009C358A">
        <w:rPr>
          <w:rStyle w:val="StyleUnderline"/>
        </w:rPr>
        <w:t xml:space="preserve"> and c</w:t>
      </w:r>
      <w:r w:rsidRPr="007D4870">
        <w:rPr>
          <w:rStyle w:val="StyleUnderline"/>
          <w:highlight w:val="cyan"/>
        </w:rPr>
        <w:t>lass-based coalitions</w:t>
      </w:r>
      <w:r w:rsidRPr="007D4870">
        <w:rPr>
          <w:rStyle w:val="StyleUnderline"/>
        </w:rPr>
        <w:t>.</w:t>
      </w:r>
    </w:p>
    <w:p w14:paraId="65F8EAD6" w14:textId="77777777" w:rsidR="00FC7A69" w:rsidRPr="008B5834" w:rsidRDefault="00FC7A69" w:rsidP="00FC7A69">
      <w:pPr>
        <w:pStyle w:val="Heading4"/>
      </w:pPr>
      <w:r>
        <w:t xml:space="preserve">But a </w:t>
      </w:r>
      <w:r w:rsidRPr="00D561A1">
        <w:rPr>
          <w:u w:val="single"/>
        </w:rPr>
        <w:t>predictable</w:t>
      </w:r>
      <w:r>
        <w:t xml:space="preserve"> status </w:t>
      </w:r>
      <w:r w:rsidRPr="00D561A1">
        <w:rPr>
          <w:u w:val="single"/>
        </w:rPr>
        <w:t>point</w:t>
      </w:r>
      <w:r>
        <w:t xml:space="preserve"> is key. </w:t>
      </w:r>
    </w:p>
    <w:p w14:paraId="1955FF7E" w14:textId="77777777" w:rsidR="00FC7A69" w:rsidRPr="00BD6AAE" w:rsidRDefault="00FC7A69" w:rsidP="00FC7A69">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13373FE5" w14:textId="77777777" w:rsidR="00FC7A69" w:rsidRPr="00BD6AAE" w:rsidRDefault="00FC7A69" w:rsidP="00FC7A69">
      <w:pPr>
        <w:rPr>
          <w:sz w:val="16"/>
        </w:rPr>
      </w:pPr>
      <w:r w:rsidRPr="00BD6AAE">
        <w:rPr>
          <w:sz w:val="16"/>
        </w:rPr>
        <w:t xml:space="preserve">13.7 Conclusion </w:t>
      </w:r>
    </w:p>
    <w:p w14:paraId="499AF3BB" w14:textId="77777777" w:rsidR="00FC7A69" w:rsidRPr="00BD6AAE" w:rsidRDefault="00FC7A69" w:rsidP="00FC7A69">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StyleUnderline"/>
          <w:highlight w:val="cyan"/>
        </w:rPr>
        <w:t xml:space="preserve">solid infrastructures for </w:t>
      </w:r>
      <w:r w:rsidRPr="00672C29">
        <w:rPr>
          <w:rStyle w:val="Emphasis"/>
          <w:highlight w:val="cyan"/>
        </w:rPr>
        <w:t>research and workers’ organising</w:t>
      </w:r>
      <w:r w:rsidRPr="00672C29">
        <w:rPr>
          <w:sz w:val="16"/>
          <w:highlight w:val="cyan"/>
        </w:rPr>
        <w:t xml:space="preserve"> </w:t>
      </w:r>
      <w:r w:rsidRPr="00BD6AAE">
        <w:rPr>
          <w:sz w:val="16"/>
        </w:rPr>
        <w:t xml:space="preserve">have </w:t>
      </w:r>
      <w:r w:rsidRPr="00672C29">
        <w:rPr>
          <w:rStyle w:val="StyleUnderline"/>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StyleUnderline"/>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StyleUnderline"/>
          <w:sz w:val="28"/>
          <w:szCs w:val="28"/>
          <w:highlight w:val="cyan"/>
        </w:rPr>
        <w:t xml:space="preserve"> </w:t>
      </w:r>
      <w:r w:rsidRPr="00672C29">
        <w:rPr>
          <w:rStyle w:val="StyleUnderline"/>
          <w:highlight w:val="cyan"/>
        </w:rPr>
        <w:t>group</w:t>
      </w:r>
      <w:r w:rsidRPr="00672C29">
        <w:rPr>
          <w:rStyle w:val="Emphasis"/>
          <w:sz w:val="28"/>
          <w:szCs w:val="28"/>
          <w:highlight w:val="cyan"/>
        </w:rPr>
        <w:t>s</w:t>
      </w:r>
      <w:r w:rsidRPr="00BD6AAE">
        <w:rPr>
          <w:sz w:val="16"/>
        </w:rPr>
        <w:t xml:space="preserve">, alongside </w:t>
      </w:r>
      <w:r w:rsidRPr="00672C29">
        <w:rPr>
          <w:rStyle w:val="StyleUnderline"/>
          <w:highlight w:val="cyan"/>
        </w:rPr>
        <w:t>well</w:t>
      </w:r>
      <w:r w:rsidRPr="00672C29">
        <w:rPr>
          <w:rStyle w:val="StyleUnderline"/>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StyleUnderline"/>
          <w:highlight w:val="cyan"/>
        </w:rPr>
        <w:t xml:space="preserve">played </w:t>
      </w:r>
      <w:r w:rsidRPr="00672C29">
        <w:rPr>
          <w:rStyle w:val="Emphasis"/>
          <w:highlight w:val="cyan"/>
        </w:rPr>
        <w:t>pivotal</w:t>
      </w:r>
      <w:r w:rsidRPr="00672C29">
        <w:rPr>
          <w:rStyle w:val="StyleUnderline"/>
          <w:highlight w:val="cyan"/>
        </w:rPr>
        <w:t xml:space="preserve"> roles</w:t>
      </w:r>
      <w:r w:rsidRPr="00672C29">
        <w:rPr>
          <w:sz w:val="16"/>
          <w:highlight w:val="cyan"/>
        </w:rPr>
        <w:t xml:space="preserve"> </w:t>
      </w:r>
      <w:r w:rsidRPr="00BD6AAE">
        <w:rPr>
          <w:sz w:val="16"/>
        </w:rPr>
        <w:t xml:space="preserve">in </w:t>
      </w:r>
      <w:r w:rsidRPr="00672C29">
        <w:rPr>
          <w:rStyle w:val="StyleUnderline"/>
          <w:highlight w:val="cyan"/>
        </w:rPr>
        <w:t>establishing trans</w:t>
      </w:r>
      <w:r w:rsidRPr="00672C29">
        <w:rPr>
          <w:rStyle w:val="StyleUnderline"/>
          <w:highlight w:val="cyan"/>
        </w:rPr>
        <w:noBreakHyphen/>
        <w:t xml:space="preserve"> national networks</w:t>
      </w:r>
      <w:r w:rsidRPr="00672C29">
        <w:rPr>
          <w:sz w:val="16"/>
          <w:highlight w:val="cyan"/>
        </w:rPr>
        <w:t xml:space="preserve"> </w:t>
      </w:r>
      <w:r w:rsidRPr="00BD6AAE">
        <w:rPr>
          <w:sz w:val="16"/>
        </w:rPr>
        <w:t xml:space="preserve">and </w:t>
      </w:r>
      <w:r w:rsidRPr="00672C29">
        <w:rPr>
          <w:rStyle w:val="StyleUnderline"/>
          <w:highlight w:val="cyan"/>
        </w:rPr>
        <w:t>mobilising workers on</w:t>
      </w:r>
      <w:r w:rsidRPr="00672C29">
        <w:rPr>
          <w:sz w:val="16"/>
          <w:highlight w:val="cyan"/>
        </w:rPr>
        <w:t xml:space="preserve"> </w:t>
      </w:r>
      <w:r w:rsidRPr="00BD6AAE">
        <w:rPr>
          <w:sz w:val="16"/>
        </w:rPr>
        <w:t xml:space="preserve">both European and </w:t>
      </w:r>
      <w:r w:rsidRPr="00672C29">
        <w:rPr>
          <w:rStyle w:val="StyleUnderline"/>
          <w:highlight w:val="cya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672C29">
        <w:rPr>
          <w:rStyle w:val="StyleUnderline"/>
          <w:highlight w:val="cyan"/>
        </w:rPr>
        <w:t xml:space="preserve">with the </w:t>
      </w:r>
      <w:r w:rsidRPr="00672C29">
        <w:rPr>
          <w:rStyle w:val="Emphasis"/>
          <w:highlight w:val="cyan"/>
        </w:rPr>
        <w:t>aim</w:t>
      </w:r>
      <w:r w:rsidRPr="00672C29">
        <w:rPr>
          <w:rStyle w:val="StyleUnderline"/>
          <w:highlight w:val="cyan"/>
        </w:rPr>
        <w:t xml:space="preserve"> of </w:t>
      </w:r>
      <w:r w:rsidRPr="00672C29">
        <w:rPr>
          <w:rStyle w:val="Emphasis"/>
          <w:highlight w:val="cyan"/>
        </w:rPr>
        <w:t>extending</w:t>
      </w:r>
      <w:r w:rsidRPr="00672C29">
        <w:rPr>
          <w:rStyle w:val="StyleUnderline"/>
          <w:highlight w:val="cyan"/>
        </w:rPr>
        <w:t xml:space="preserve"> social </w:t>
      </w:r>
      <w:r w:rsidRPr="00672C29">
        <w:rPr>
          <w:rStyle w:val="Emphasis"/>
          <w:highlight w:val="cyan"/>
        </w:rPr>
        <w:t>protection</w:t>
      </w:r>
      <w:r w:rsidRPr="00672C29">
        <w:rPr>
          <w:rStyle w:val="StyleUnderline"/>
          <w:highlight w:val="cyan"/>
        </w:rPr>
        <w:t xml:space="preserve"> to all</w:t>
      </w:r>
      <w:r w:rsidRPr="00672C29">
        <w:rPr>
          <w:sz w:val="16"/>
          <w:highlight w:val="cyan"/>
        </w:rPr>
        <w:t xml:space="preserve"> </w:t>
      </w:r>
      <w:r w:rsidRPr="00BD6AAE">
        <w:rPr>
          <w:sz w:val="16"/>
        </w:rPr>
        <w:t xml:space="preserve">their </w:t>
      </w:r>
      <w:r w:rsidRPr="00672C29">
        <w:rPr>
          <w:rStyle w:val="StyleUnderline"/>
          <w:highlight w:val="cyan"/>
        </w:rPr>
        <w:t>members</w:t>
      </w:r>
      <w:r w:rsidRPr="00BD6AAE">
        <w:rPr>
          <w:sz w:val="16"/>
        </w:rPr>
        <w:t>, both SSE and employees.</w:t>
      </w:r>
    </w:p>
    <w:p w14:paraId="588527F8" w14:textId="77777777" w:rsidR="00FC7A69" w:rsidRPr="00BD6AAE" w:rsidRDefault="00FC7A69" w:rsidP="00FC7A69">
      <w:pPr>
        <w:rPr>
          <w:sz w:val="16"/>
        </w:rPr>
      </w:pPr>
      <w:r w:rsidRPr="00BD6AAE">
        <w:rPr>
          <w:sz w:val="16"/>
        </w:rPr>
        <w:t xml:space="preserve">Throughout this chapter, we showcased </w:t>
      </w:r>
      <w:r w:rsidRPr="00672C29">
        <w:rPr>
          <w:rStyle w:val="StyleUnderline"/>
          <w:highlight w:val="cyan"/>
        </w:rPr>
        <w:t>numerous transnational initia</w:t>
      </w:r>
      <w:r w:rsidRPr="00672C29">
        <w:rPr>
          <w:rStyle w:val="StyleUnderline"/>
          <w:highlight w:val="cyan"/>
        </w:rPr>
        <w:noBreakHyphen/>
        <w:t xml:space="preserve"> tives involving </w:t>
      </w:r>
      <w:r w:rsidRPr="00672C29">
        <w:rPr>
          <w:rStyle w:val="Emphasis"/>
          <w:highlight w:val="cyan"/>
        </w:rPr>
        <w:t>different</w:t>
      </w:r>
      <w:r w:rsidRPr="00672C29">
        <w:rPr>
          <w:rStyle w:val="StyleUnderline"/>
          <w:highlight w:val="cyan"/>
        </w:rPr>
        <w:t xml:space="preserve"> collective </w:t>
      </w:r>
      <w:r w:rsidRPr="00672C29">
        <w:rPr>
          <w:rStyle w:val="Emphasis"/>
          <w:highlight w:val="cyan"/>
        </w:rPr>
        <w:t>actors</w:t>
      </w:r>
      <w:r w:rsidRPr="00BD6AAE">
        <w:rPr>
          <w:sz w:val="16"/>
        </w:rPr>
        <w:t xml:space="preserve">, at times </w:t>
      </w:r>
      <w:r w:rsidRPr="00672C29">
        <w:rPr>
          <w:rStyle w:val="StyleUnderline"/>
          <w:highlight w:val="cyan"/>
        </w:rPr>
        <w:t xml:space="preserve">with </w:t>
      </w:r>
      <w:r w:rsidRPr="00672C29">
        <w:rPr>
          <w:rStyle w:val="Emphasis"/>
          <w:highlight w:val="cyan"/>
        </w:rPr>
        <w:t>differing views</w:t>
      </w:r>
      <w:r w:rsidRPr="00672C29">
        <w:rPr>
          <w:rStyle w:val="StyleUnderline"/>
          <w:highlight w:val="cyan"/>
        </w:rPr>
        <w:t xml:space="preserve"> on SSE workers</w:t>
      </w:r>
      <w:r w:rsidRPr="00BD6AAE">
        <w:rPr>
          <w:sz w:val="16"/>
        </w:rPr>
        <w:t xml:space="preserve">. Nevertheless, </w:t>
      </w:r>
      <w:r w:rsidRPr="00672C29">
        <w:rPr>
          <w:rStyle w:val="StyleUnderline"/>
          <w:highlight w:val="cyan"/>
        </w:rPr>
        <w:t>they</w:t>
      </w:r>
      <w:r w:rsidRPr="00672C29">
        <w:rPr>
          <w:sz w:val="16"/>
          <w:highlight w:val="cyan"/>
        </w:rPr>
        <w:t xml:space="preserve"> </w:t>
      </w:r>
      <w:r w:rsidRPr="00BD6AAE">
        <w:rPr>
          <w:sz w:val="16"/>
        </w:rPr>
        <w:t xml:space="preserve">effectively </w:t>
      </w:r>
      <w:r w:rsidRPr="00672C29">
        <w:rPr>
          <w:rStyle w:val="StyleUnderline"/>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StyleUnderline"/>
          <w:highlight w:val="cyan"/>
        </w:rPr>
        <w:t>access to</w:t>
      </w:r>
      <w:r w:rsidRPr="00672C29">
        <w:rPr>
          <w:sz w:val="16"/>
          <w:highlight w:val="cyan"/>
        </w:rPr>
        <w:t xml:space="preserve"> </w:t>
      </w:r>
      <w:r w:rsidRPr="00BD6AAE">
        <w:rPr>
          <w:sz w:val="16"/>
        </w:rPr>
        <w:t xml:space="preserve">social protection and </w:t>
      </w:r>
      <w:r w:rsidRPr="00672C29">
        <w:rPr>
          <w:rStyle w:val="Emphasis"/>
          <w:highlight w:val="cyan"/>
        </w:rPr>
        <w:t>collective representation</w:t>
      </w:r>
      <w:r w:rsidRPr="00BD6AAE">
        <w:rPr>
          <w:sz w:val="16"/>
        </w:rPr>
        <w:t xml:space="preserve">. SSE </w:t>
      </w:r>
      <w:r w:rsidRPr="00672C29">
        <w:rPr>
          <w:rStyle w:val="StyleUnderline"/>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StyleUnderline"/>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labour platforms. </w:t>
      </w:r>
      <w:r w:rsidRPr="00672C29">
        <w:rPr>
          <w:rStyle w:val="StyleUnderline"/>
          <w:highlight w:val="cyan"/>
        </w:rPr>
        <w:t>This</w:t>
      </w:r>
      <w:r w:rsidRPr="00672C29">
        <w:rPr>
          <w:sz w:val="16"/>
          <w:highlight w:val="cyan"/>
        </w:rPr>
        <w:t xml:space="preserve"> </w:t>
      </w:r>
      <w:r w:rsidRPr="00BD6AAE">
        <w:rPr>
          <w:sz w:val="16"/>
        </w:rPr>
        <w:t xml:space="preserve">acceleration has </w:t>
      </w:r>
      <w:r w:rsidRPr="00672C29">
        <w:rPr>
          <w:rStyle w:val="StyleUnderline"/>
          <w:highlight w:val="cyan"/>
        </w:rPr>
        <w:t>facilitated</w:t>
      </w:r>
      <w:r w:rsidRPr="00672C29">
        <w:rPr>
          <w:sz w:val="16"/>
          <w:highlight w:val="cyan"/>
        </w:rPr>
        <w:t xml:space="preserve"> </w:t>
      </w:r>
      <w:r w:rsidRPr="00BD6AAE">
        <w:rPr>
          <w:sz w:val="16"/>
        </w:rPr>
        <w:t xml:space="preserve">the </w:t>
      </w:r>
      <w:r w:rsidRPr="00672C29">
        <w:rPr>
          <w:rStyle w:val="StyleUnderline"/>
          <w:highlight w:val="cyan"/>
        </w:rPr>
        <w:t>convergence of</w:t>
      </w:r>
      <w:r w:rsidRPr="00BD6AAE">
        <w:rPr>
          <w:sz w:val="16"/>
        </w:rPr>
        <w:t xml:space="preserve"> traditional and emerging </w:t>
      </w:r>
      <w:r w:rsidRPr="00672C29">
        <w:rPr>
          <w:rStyle w:val="StyleUnderline"/>
          <w:highlight w:val="cyan"/>
        </w:rPr>
        <w:t>organisations</w:t>
      </w:r>
      <w:r w:rsidRPr="00BD6AAE">
        <w:rPr>
          <w:sz w:val="16"/>
        </w:rPr>
        <w:t xml:space="preserve">, </w:t>
      </w:r>
      <w:r w:rsidRPr="00672C29">
        <w:rPr>
          <w:rStyle w:val="StyleUnderline"/>
          <w:highlight w:val="cyan"/>
        </w:rPr>
        <w:t>enabling them to</w:t>
      </w:r>
      <w:r w:rsidRPr="00672C29">
        <w:rPr>
          <w:sz w:val="16"/>
          <w:highlight w:val="cyan"/>
        </w:rPr>
        <w:t xml:space="preserve"> </w:t>
      </w:r>
      <w:r w:rsidRPr="00BD6AAE">
        <w:rPr>
          <w:sz w:val="16"/>
        </w:rPr>
        <w:t xml:space="preserve">coordinate their efforts to </w:t>
      </w:r>
      <w:r w:rsidRPr="00672C29">
        <w:rPr>
          <w:rStyle w:val="StyleUnderline"/>
          <w:highlight w:val="cyan"/>
        </w:rPr>
        <w:t>tackle</w:t>
      </w:r>
      <w:r w:rsidRPr="00672C29">
        <w:rPr>
          <w:sz w:val="16"/>
          <w:highlight w:val="cyan"/>
        </w:rPr>
        <w:t xml:space="preserve"> </w:t>
      </w:r>
      <w:r w:rsidRPr="00BD6AAE">
        <w:rPr>
          <w:sz w:val="16"/>
        </w:rPr>
        <w:t xml:space="preserve">global </w:t>
      </w:r>
      <w:r w:rsidRPr="00672C29">
        <w:rPr>
          <w:rStyle w:val="StyleUnderline"/>
          <w:highlight w:val="cyan"/>
        </w:rPr>
        <w:t>representation challenges</w:t>
      </w:r>
      <w:r w:rsidRPr="00BD6AAE">
        <w:rPr>
          <w:sz w:val="16"/>
        </w:rPr>
        <w:t>.</w:t>
      </w:r>
    </w:p>
    <w:p w14:paraId="075B4989" w14:textId="77777777" w:rsidR="00FC7A69" w:rsidRPr="00D561A1" w:rsidRDefault="00FC7A69" w:rsidP="00FC7A69">
      <w:pPr>
        <w:rPr>
          <w:sz w:val="16"/>
        </w:rPr>
      </w:pPr>
      <w:r w:rsidRPr="00BD6AAE">
        <w:rPr>
          <w:sz w:val="16"/>
        </w:rPr>
        <w:t xml:space="preserve">Transnational </w:t>
      </w:r>
      <w:r w:rsidRPr="00672C29">
        <w:rPr>
          <w:rStyle w:val="StyleUnderline"/>
          <w:highlight w:val="cyan"/>
        </w:rPr>
        <w:t xml:space="preserve">alliances exhibit </w:t>
      </w:r>
      <w:r w:rsidRPr="00672C29">
        <w:rPr>
          <w:rStyle w:val="Emphasis"/>
          <w:highlight w:val="cyan"/>
        </w:rPr>
        <w:t>hybridity</w:t>
      </w:r>
      <w:r w:rsidRPr="00BD6AAE">
        <w:rPr>
          <w:sz w:val="16"/>
        </w:rPr>
        <w:t xml:space="preserve">, </w:t>
      </w:r>
      <w:r w:rsidRPr="00672C29">
        <w:rPr>
          <w:rStyle w:val="StyleUnderline"/>
          <w:highlight w:val="cyan"/>
        </w:rPr>
        <w:t>observed in</w:t>
      </w:r>
      <w:r w:rsidRPr="00672C29">
        <w:rPr>
          <w:sz w:val="16"/>
          <w:highlight w:val="cyan"/>
        </w:rPr>
        <w:t xml:space="preserve"> </w:t>
      </w:r>
      <w:r w:rsidRPr="00BD6AAE">
        <w:rPr>
          <w:sz w:val="16"/>
        </w:rPr>
        <w:t xml:space="preserve">their </w:t>
      </w:r>
      <w:r w:rsidRPr="00672C29">
        <w:rPr>
          <w:rStyle w:val="StyleUnderline"/>
          <w:highlight w:val="cyan"/>
        </w:rPr>
        <w:t>internal diversity</w:t>
      </w:r>
      <w:r w:rsidRPr="00672C29">
        <w:rPr>
          <w:sz w:val="16"/>
          <w:highlight w:val="cyan"/>
        </w:rPr>
        <w:t xml:space="preserve"> </w:t>
      </w:r>
      <w:r w:rsidRPr="00BD6AAE">
        <w:rPr>
          <w:sz w:val="16"/>
        </w:rPr>
        <w:t xml:space="preserve">consisting </w:t>
      </w:r>
      <w:r w:rsidRPr="00672C29">
        <w:rPr>
          <w:rStyle w:val="StyleUnderline"/>
          <w:highlight w:val="cyan"/>
        </w:rPr>
        <w:t>of</w:t>
      </w:r>
      <w:r w:rsidRPr="00672C29">
        <w:rPr>
          <w:sz w:val="16"/>
          <w:highlight w:val="cyan"/>
        </w:rPr>
        <w:t xml:space="preserve"> </w:t>
      </w:r>
      <w:r w:rsidRPr="00BD6AAE">
        <w:rPr>
          <w:sz w:val="16"/>
        </w:rPr>
        <w:t xml:space="preserve">collective actors with </w:t>
      </w:r>
      <w:r w:rsidRPr="00672C29">
        <w:rPr>
          <w:rStyle w:val="StyleUnderline"/>
          <w:highlight w:val="cyan"/>
        </w:rPr>
        <w:t>distinct</w:t>
      </w:r>
      <w:r w:rsidRPr="00672C29">
        <w:rPr>
          <w:sz w:val="16"/>
          <w:highlight w:val="cyan"/>
        </w:rPr>
        <w:t xml:space="preserve"> </w:t>
      </w:r>
      <w:r w:rsidRPr="00672C29">
        <w:rPr>
          <w:rStyle w:val="StyleUnderline"/>
          <w:highlight w:val="cyan"/>
        </w:rPr>
        <w:t>organisational cultures</w:t>
      </w:r>
      <w:r w:rsidRPr="00BD6AAE">
        <w:rPr>
          <w:sz w:val="16"/>
        </w:rPr>
        <w:t xml:space="preserve">, like trade unions and grassroots groups. This </w:t>
      </w:r>
      <w:r w:rsidRPr="00672C29">
        <w:rPr>
          <w:rStyle w:val="StyleUnderline"/>
          <w:highlight w:val="cyan"/>
        </w:rPr>
        <w:t>diversity</w:t>
      </w:r>
      <w:r w:rsidRPr="00672C29">
        <w:rPr>
          <w:sz w:val="16"/>
          <w:highlight w:val="cyan"/>
        </w:rPr>
        <w:t xml:space="preserve"> </w:t>
      </w:r>
      <w:r w:rsidRPr="00BD6AAE">
        <w:rPr>
          <w:sz w:val="16"/>
        </w:rPr>
        <w:t xml:space="preserve">also </w:t>
      </w:r>
      <w:r w:rsidRPr="00672C29">
        <w:rPr>
          <w:rStyle w:val="StyleUnderline"/>
          <w:highlight w:val="cyan"/>
        </w:rPr>
        <w:t>encompasses</w:t>
      </w:r>
      <w:r w:rsidRPr="00672C29">
        <w:rPr>
          <w:sz w:val="16"/>
          <w:highlight w:val="cyan"/>
        </w:rPr>
        <w:t xml:space="preserve"> </w:t>
      </w:r>
      <w:r w:rsidRPr="00672C29">
        <w:rPr>
          <w:rStyle w:val="StyleUnderline"/>
          <w:highlight w:val="cyan"/>
        </w:rPr>
        <w:t>various political</w:t>
      </w:r>
      <w:r w:rsidRPr="00672C29">
        <w:rPr>
          <w:sz w:val="16"/>
          <w:highlight w:val="cyan"/>
        </w:rPr>
        <w:t xml:space="preserve"> </w:t>
      </w:r>
      <w:r w:rsidRPr="00BD6AAE">
        <w:rPr>
          <w:sz w:val="16"/>
        </w:rPr>
        <w:t xml:space="preserve">and </w:t>
      </w:r>
      <w:r w:rsidRPr="00672C29">
        <w:rPr>
          <w:rStyle w:val="StyleUnderline"/>
          <w:highlight w:val="cyan"/>
        </w:rPr>
        <w:t>professional perspectives</w:t>
      </w:r>
      <w:r w:rsidRPr="00BD6AAE">
        <w:rPr>
          <w:sz w:val="16"/>
        </w:rPr>
        <w:t xml:space="preserve">. </w:t>
      </w:r>
      <w:r w:rsidRPr="00672C2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672C29">
        <w:rPr>
          <w:rStyle w:val="Emphasis"/>
          <w:highlight w:val="cyan"/>
        </w:rPr>
        <w:t>exploring common positions</w:t>
      </w:r>
      <w:r w:rsidRPr="00672C29">
        <w:rPr>
          <w:sz w:val="16"/>
          <w:highlight w:val="cya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StyleUnderline"/>
          <w:highlight w:val="cyan"/>
        </w:rPr>
        <w:t xml:space="preserve">transnational </w:t>
      </w:r>
      <w:r w:rsidRPr="00672C29">
        <w:rPr>
          <w:rStyle w:val="Emphasis"/>
          <w:highlight w:val="cyan"/>
        </w:rPr>
        <w:t>alliances emerge</w:t>
      </w:r>
      <w:r w:rsidRPr="00672C29">
        <w:rPr>
          <w:rStyle w:val="StyleUnderline"/>
          <w:highlight w:val="cyan"/>
        </w:rPr>
        <w:t xml:space="preserve"> as the result</w:t>
      </w:r>
      <w:r w:rsidRPr="00672C29">
        <w:rPr>
          <w:sz w:val="16"/>
          <w:highlight w:val="cya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5420CA96" w14:textId="77777777" w:rsidR="00FC7A69" w:rsidRPr="000444B3" w:rsidRDefault="00FC7A69" w:rsidP="00FC7A69"/>
    <w:p w14:paraId="0908B0B7" w14:textId="77777777" w:rsidR="00FC7A69" w:rsidRDefault="00FC7A69" w:rsidP="00FC7A69">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2D701640" w14:textId="77777777" w:rsidR="00FC7A69" w:rsidRPr="00E77A88" w:rsidRDefault="00FC7A69" w:rsidP="00FC7A69">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401270D0" w14:textId="77777777" w:rsidR="00FC7A69" w:rsidRPr="00E77A88" w:rsidRDefault="00FC7A69" w:rsidP="00FC7A69">
      <w:pPr>
        <w:rPr>
          <w:rStyle w:val="StyleUnderline"/>
        </w:rPr>
      </w:pPr>
      <w:r w:rsidRPr="00E77A88">
        <w:rPr>
          <w:sz w:val="16"/>
        </w:rPr>
        <w:t xml:space="preserve">Trade </w:t>
      </w:r>
      <w:r w:rsidRPr="00E77A88">
        <w:rPr>
          <w:rStyle w:val="Emphasis"/>
          <w:highlight w:val="cyan"/>
        </w:rPr>
        <w:t>union education</w:t>
      </w:r>
      <w:r w:rsidRPr="00E77A88">
        <w:rPr>
          <w:sz w:val="16"/>
        </w:rPr>
        <w:t xml:space="preserve"> involves providing training and resources to union members to empower them, </w:t>
      </w:r>
      <w:r w:rsidRPr="00E77A88">
        <w:rPr>
          <w:rStyle w:val="StyleUnderline"/>
          <w:highlight w:val="cyan"/>
        </w:rPr>
        <w:t>improve</w:t>
      </w:r>
      <w:r w:rsidRPr="00E77A88">
        <w:rPr>
          <w:sz w:val="16"/>
        </w:rPr>
        <w:t xml:space="preserve"> their </w:t>
      </w:r>
      <w:r w:rsidRPr="00E77A88">
        <w:rPr>
          <w:rStyle w:val="StyleUnderline"/>
          <w:highlight w:val="cyan"/>
        </w:rPr>
        <w:t>understanding of</w:t>
      </w:r>
      <w:r w:rsidRPr="00E77A88">
        <w:rPr>
          <w:sz w:val="16"/>
          <w:highlight w:val="cyan"/>
        </w:rPr>
        <w:t xml:space="preserve"> </w:t>
      </w:r>
      <w:r w:rsidRPr="00E77A88">
        <w:rPr>
          <w:rStyle w:val="StyleUnderline"/>
          <w:highlight w:val="cyan"/>
        </w:rPr>
        <w:t>industrial</w:t>
      </w:r>
      <w:r w:rsidRPr="00E77A88">
        <w:rPr>
          <w:sz w:val="16"/>
        </w:rPr>
        <w:t xml:space="preserve"> relations </w:t>
      </w:r>
      <w:r w:rsidRPr="00E77A88">
        <w:rPr>
          <w:rStyle w:val="StyleUnderline"/>
          <w:highlight w:val="cyan"/>
        </w:rPr>
        <w:t>processes</w:t>
      </w:r>
      <w:r w:rsidRPr="00E77A88">
        <w:rPr>
          <w:rStyle w:val="StyleUnderline"/>
        </w:rPr>
        <w:t xml:space="preserve">, and </w:t>
      </w:r>
      <w:r w:rsidRPr="00E77A88">
        <w:rPr>
          <w:rStyle w:val="StyleUnderline"/>
          <w:highlight w:val="cyan"/>
        </w:rPr>
        <w:t>equip</w:t>
      </w:r>
      <w:r w:rsidRPr="00E77A88">
        <w:rPr>
          <w:sz w:val="16"/>
          <w:highlight w:val="cyan"/>
        </w:rPr>
        <w:t xml:space="preserve"> </w:t>
      </w:r>
      <w:r w:rsidRPr="00E77A88">
        <w:rPr>
          <w:rStyle w:val="StyleUnderline"/>
          <w:highlight w:val="cyan"/>
        </w:rPr>
        <w:t>them</w:t>
      </w:r>
      <w:r w:rsidRPr="00E77A88">
        <w:rPr>
          <w:rStyle w:val="StyleUnderline"/>
        </w:rPr>
        <w:t xml:space="preserve"> with </w:t>
      </w:r>
      <w:r w:rsidRPr="00E77A88">
        <w:rPr>
          <w:rStyle w:val="Emphasis"/>
          <w:highlight w:val="cyan"/>
        </w:rPr>
        <w:t>advocacy skills</w:t>
      </w:r>
      <w:r w:rsidRPr="00E77A88">
        <w:rPr>
          <w:sz w:val="16"/>
        </w:rPr>
        <w:t xml:space="preserve">. It covers topics such as employment law, </w:t>
      </w:r>
      <w:r w:rsidRPr="00E77A88">
        <w:rPr>
          <w:rStyle w:val="Emphasis"/>
          <w:highlight w:val="cyan"/>
        </w:rPr>
        <w:t>collective bargaining</w:t>
      </w:r>
      <w:r w:rsidRPr="00E77A88">
        <w:rPr>
          <w:sz w:val="16"/>
        </w:rPr>
        <w:t xml:space="preserve">, health and safety, organising, economics and communication. It aims to </w:t>
      </w:r>
      <w:r w:rsidRPr="00E77A88">
        <w:rPr>
          <w:rStyle w:val="StyleUnderline"/>
          <w:highlight w:val="cyan"/>
        </w:rPr>
        <w:t>foster</w:t>
      </w:r>
      <w:r w:rsidRPr="00E77A88">
        <w:rPr>
          <w:sz w:val="16"/>
        </w:rPr>
        <w:t xml:space="preserve"> </w:t>
      </w:r>
      <w:r w:rsidRPr="00E77A88">
        <w:rPr>
          <w:rStyle w:val="Emphasis"/>
          <w:highlight w:val="cyan"/>
        </w:rPr>
        <w:t>solidarity</w:t>
      </w:r>
      <w:r w:rsidRPr="00E77A88">
        <w:rPr>
          <w:sz w:val="16"/>
        </w:rPr>
        <w:t xml:space="preserve">, </w:t>
      </w:r>
      <w:r w:rsidRPr="00E77A88">
        <w:rPr>
          <w:rStyle w:val="StyleUnderline"/>
          <w:highlight w:val="cyan"/>
        </w:rPr>
        <w:t>strengthen</w:t>
      </w:r>
      <w:r w:rsidRPr="00E77A88">
        <w:rPr>
          <w:rStyle w:val="StyleUnderline"/>
        </w:rPr>
        <w:t xml:space="preserve"> the </w:t>
      </w:r>
      <w:r w:rsidRPr="00E77A88">
        <w:rPr>
          <w:rStyle w:val="StyleUnderline"/>
          <w:highlight w:val="cyan"/>
        </w:rPr>
        <w:t>labour movement</w:t>
      </w:r>
      <w:r w:rsidRPr="00E77A88">
        <w:rPr>
          <w:rStyle w:val="StyleUnderline"/>
        </w:rPr>
        <w:t xml:space="preserve">, and </w:t>
      </w:r>
      <w:r w:rsidRPr="00E77A88">
        <w:rPr>
          <w:rStyle w:val="Emphasis"/>
          <w:highlight w:val="cyan"/>
        </w:rPr>
        <w:t>promote social</w:t>
      </w:r>
      <w:r w:rsidRPr="00E77A88">
        <w:rPr>
          <w:rStyle w:val="StyleUnderline"/>
          <w:highlight w:val="cyan"/>
        </w:rPr>
        <w:t xml:space="preserve"> and </w:t>
      </w:r>
      <w:r w:rsidRPr="00E77A88">
        <w:rPr>
          <w:rStyle w:val="Emphasis"/>
          <w:highlight w:val="cyan"/>
        </w:rPr>
        <w:t>economic justice</w:t>
      </w:r>
      <w:r w:rsidRPr="00E77A88">
        <w:rPr>
          <w:rStyle w:val="StyleUnderline"/>
        </w:rPr>
        <w:t xml:space="preserve">. It aims to </w:t>
      </w:r>
      <w:r w:rsidRPr="00E77A88">
        <w:rPr>
          <w:rStyle w:val="Emphasis"/>
          <w:sz w:val="30"/>
          <w:szCs w:val="30"/>
          <w:highlight w:val="cyan"/>
        </w:rPr>
        <w:t>stamp out racism</w:t>
      </w:r>
      <w:r w:rsidRPr="00E77A88">
        <w:rPr>
          <w:rStyle w:val="StyleUnderline"/>
        </w:rPr>
        <w:t>.</w:t>
      </w:r>
    </w:p>
    <w:p w14:paraId="1E7EB40E" w14:textId="77777777" w:rsidR="00FC7A69" w:rsidRPr="00E77A88" w:rsidRDefault="00FC7A69" w:rsidP="00FC7A69">
      <w:pPr>
        <w:rPr>
          <w:sz w:val="16"/>
        </w:rPr>
      </w:pPr>
      <w:r w:rsidRPr="00E77A88">
        <w:rPr>
          <w:sz w:val="16"/>
        </w:rPr>
        <w:t xml:space="preserve">In contrast, </w:t>
      </w:r>
      <w:r w:rsidRPr="00E77A88">
        <w:rPr>
          <w:rStyle w:val="Emphasis"/>
          <w:highlight w:val="cyan"/>
        </w:rPr>
        <w:t>far-right</w:t>
      </w:r>
      <w:r w:rsidRPr="00E77A88">
        <w:rPr>
          <w:sz w:val="16"/>
        </w:rPr>
        <w:t xml:space="preserve"> </w:t>
      </w:r>
      <w:r w:rsidRPr="00E77A88">
        <w:rPr>
          <w:rStyle w:val="StyleUnderline"/>
        </w:rPr>
        <w:t>and</w:t>
      </w:r>
      <w:r w:rsidRPr="00E77A88">
        <w:rPr>
          <w:sz w:val="16"/>
        </w:rPr>
        <w:t xml:space="preserve"> </w:t>
      </w:r>
      <w:r w:rsidRPr="00E77A88">
        <w:rPr>
          <w:rStyle w:val="Emphasis"/>
          <w:highlight w:val="cyan"/>
        </w:rPr>
        <w:t>populist</w:t>
      </w:r>
      <w:r w:rsidRPr="00E77A88">
        <w:rPr>
          <w:rStyle w:val="Emphasis"/>
        </w:rPr>
        <w:t xml:space="preserve"> groups</w:t>
      </w:r>
      <w:r w:rsidRPr="00E77A88">
        <w:rPr>
          <w:sz w:val="16"/>
        </w:rPr>
        <w:t xml:space="preserve"> frequently </w:t>
      </w:r>
      <w:r w:rsidRPr="00E77A88">
        <w:rPr>
          <w:rStyle w:val="Emphasis"/>
          <w:highlight w:val="cyan"/>
        </w:rPr>
        <w:t>exploit</w:t>
      </w:r>
      <w:r w:rsidRPr="00E77A88">
        <w:rPr>
          <w:sz w:val="16"/>
          <w:highlight w:val="cyan"/>
        </w:rPr>
        <w:t xml:space="preserve"> </w:t>
      </w:r>
      <w:r w:rsidRPr="00E77A88">
        <w:rPr>
          <w:rStyle w:val="StyleUnderline"/>
          <w:highlight w:val="cyan"/>
        </w:rPr>
        <w:t>societal divisions</w:t>
      </w:r>
      <w:r w:rsidRPr="00E77A88">
        <w:rPr>
          <w:rStyle w:val="StyleUnderline"/>
        </w:rPr>
        <w:t xml:space="preserve"> and economic uncertainties to garner support, often </w:t>
      </w:r>
      <w:r w:rsidRPr="00E77A88">
        <w:rPr>
          <w:rStyle w:val="Emphasis"/>
          <w:highlight w:val="cyan"/>
        </w:rPr>
        <w:t>vilifying immigrants</w:t>
      </w:r>
      <w:r w:rsidRPr="00E77A88">
        <w:rPr>
          <w:rStyle w:val="StyleUnderline"/>
          <w:highlight w:val="cyan"/>
        </w:rPr>
        <w:t xml:space="preserve"> and </w:t>
      </w:r>
      <w:r w:rsidRPr="00E77A88">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7DCE446A" w14:textId="77777777" w:rsidR="00FC7A69" w:rsidRPr="00E77A88" w:rsidRDefault="00FC7A69" w:rsidP="00FC7A69">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E77A88">
        <w:rPr>
          <w:rStyle w:val="Emphasis"/>
          <w:highlight w:val="cyan"/>
        </w:rPr>
        <w:t>antithetical to democratic principles</w:t>
      </w:r>
      <w:r w:rsidRPr="00E77A88">
        <w:rPr>
          <w:sz w:val="16"/>
        </w:rPr>
        <w:t xml:space="preserve"> that put all </w:t>
      </w:r>
      <w:r w:rsidRPr="00E77A88">
        <w:rPr>
          <w:rStyle w:val="StyleUnderline"/>
          <w:highlight w:val="cyan"/>
        </w:rPr>
        <w:t>of</w:t>
      </w:r>
      <w:r w:rsidRPr="00E77A88">
        <w:rPr>
          <w:sz w:val="16"/>
        </w:rPr>
        <w:t xml:space="preserve"> us first. </w:t>
      </w:r>
      <w:r w:rsidRPr="00E77A88">
        <w:rPr>
          <w:rStyle w:val="StyleUnderline"/>
          <w:highlight w:val="cyan"/>
        </w:rPr>
        <w:t>Trade unions</w:t>
      </w:r>
      <w:r w:rsidRPr="00E77A88">
        <w:rPr>
          <w:sz w:val="16"/>
        </w:rPr>
        <w:t xml:space="preserve"> actively confront this divisive narrative.</w:t>
      </w:r>
    </w:p>
    <w:p w14:paraId="6D2393B6" w14:textId="77777777" w:rsidR="00FC7A69" w:rsidRPr="00E77A88" w:rsidRDefault="00FC7A69" w:rsidP="00FC7A69">
      <w:pPr>
        <w:rPr>
          <w:sz w:val="16"/>
        </w:rPr>
      </w:pPr>
      <w:r w:rsidRPr="00E77A88">
        <w:rPr>
          <w:sz w:val="16"/>
        </w:rPr>
        <w:t>Empowering Workers Through Knowledge and Skills</w:t>
      </w:r>
    </w:p>
    <w:p w14:paraId="08E69B0A" w14:textId="77777777" w:rsidR="00FC7A69" w:rsidRPr="00E77A88" w:rsidRDefault="00FC7A69" w:rsidP="00FC7A69">
      <w:pPr>
        <w:rPr>
          <w:sz w:val="16"/>
        </w:rPr>
      </w:pPr>
      <w:r w:rsidRPr="00E77A88">
        <w:rPr>
          <w:sz w:val="16"/>
        </w:rPr>
        <w:t xml:space="preserve">Trade union education </w:t>
      </w:r>
      <w:r w:rsidRPr="00E77A88">
        <w:rPr>
          <w:rStyle w:val="StyleUnderline"/>
          <w:highlight w:val="cyan"/>
        </w:rPr>
        <w:t>equips workers</w:t>
      </w:r>
      <w:r w:rsidRPr="00E77A88">
        <w:rPr>
          <w:sz w:val="16"/>
        </w:rPr>
        <w:t xml:space="preserve"> </w:t>
      </w:r>
      <w:r w:rsidRPr="00E77A88">
        <w:rPr>
          <w:rStyle w:val="StyleUnderline"/>
        </w:rPr>
        <w:t xml:space="preserve">with the </w:t>
      </w:r>
      <w:r w:rsidRPr="00E77A88">
        <w:rPr>
          <w:rStyle w:val="Emphasis"/>
          <w:highlight w:val="cyan"/>
        </w:rPr>
        <w:t>tools</w:t>
      </w:r>
      <w:r w:rsidRPr="00E77A88">
        <w:rPr>
          <w:rStyle w:val="StyleUnderline"/>
          <w:highlight w:val="cyan"/>
        </w:rPr>
        <w:t xml:space="preserve"> and </w:t>
      </w:r>
      <w:r w:rsidRPr="00E77A88">
        <w:rPr>
          <w:rStyle w:val="Emphasis"/>
          <w:highlight w:val="cyan"/>
        </w:rPr>
        <w:t>understanding</w:t>
      </w:r>
      <w:r w:rsidRPr="00E77A88">
        <w:rPr>
          <w:sz w:val="16"/>
        </w:rPr>
        <w:t xml:space="preserve"> </w:t>
      </w:r>
      <w:r w:rsidRPr="00E77A88">
        <w:rPr>
          <w:rStyle w:val="StyleUnderline"/>
        </w:rPr>
        <w:t xml:space="preserve">to </w:t>
      </w:r>
      <w:r w:rsidRPr="00E77A88">
        <w:rPr>
          <w:rStyle w:val="Emphasis"/>
          <w:highlight w:val="cyan"/>
        </w:rPr>
        <w:t>challenge</w:t>
      </w:r>
      <w:r w:rsidRPr="00E77A88">
        <w:rPr>
          <w:rStyle w:val="StyleUnderline"/>
        </w:rPr>
        <w:t xml:space="preserve"> populist </w:t>
      </w:r>
      <w:r w:rsidRPr="00E77A88">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By imparting training in democratic principles, human rights, and social justice, programmes offered by institutions like SIPTU College empower workers to advocate for inclusive policies and confront discriminatory practices.</w:t>
      </w:r>
    </w:p>
    <w:p w14:paraId="11D69418" w14:textId="77777777" w:rsidR="00FC7A69" w:rsidRPr="00E77A88" w:rsidRDefault="00FC7A69" w:rsidP="00FC7A69">
      <w:pPr>
        <w:rPr>
          <w:rStyle w:val="StyleUnderline"/>
        </w:rPr>
      </w:pPr>
      <w:r w:rsidRPr="00E77A88">
        <w:rPr>
          <w:sz w:val="16"/>
        </w:rPr>
        <w:t xml:space="preserve">Furthermore, such </w:t>
      </w:r>
      <w:r w:rsidRPr="00E77A88">
        <w:rPr>
          <w:rStyle w:val="StyleUnderline"/>
        </w:rPr>
        <w:t xml:space="preserve">education </w:t>
      </w:r>
      <w:r w:rsidRPr="00E77A88">
        <w:rPr>
          <w:rStyle w:val="Emphasis"/>
          <w:highlight w:val="cyan"/>
        </w:rPr>
        <w:t>fosters</w:t>
      </w:r>
      <w:r w:rsidRPr="00E77A88">
        <w:rPr>
          <w:rStyle w:val="StyleUnderline"/>
        </w:rPr>
        <w:t xml:space="preserve"> a </w:t>
      </w:r>
      <w:r w:rsidRPr="00E77A88">
        <w:rPr>
          <w:rStyle w:val="Emphasis"/>
          <w:highlight w:val="cyan"/>
        </w:rPr>
        <w:t>sense of community</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mutual support</w:t>
      </w:r>
      <w:r w:rsidRPr="00E77A88">
        <w:rPr>
          <w:sz w:val="16"/>
        </w:rPr>
        <w:t xml:space="preserve"> among workers, </w:t>
      </w:r>
      <w:r w:rsidRPr="00E77A88">
        <w:rPr>
          <w:rStyle w:val="StyleUnderline"/>
          <w:highlight w:val="cyan"/>
        </w:rPr>
        <w:t>reinforcing that</w:t>
      </w:r>
      <w:r w:rsidRPr="00E77A88">
        <w:rPr>
          <w:rStyle w:val="StyleUnderline"/>
        </w:rPr>
        <w:t xml:space="preserve"> their </w:t>
      </w:r>
      <w:r w:rsidRPr="00E77A88">
        <w:rPr>
          <w:rStyle w:val="StyleUnderline"/>
          <w:highlight w:val="cyan"/>
        </w:rPr>
        <w:t>interests are</w:t>
      </w:r>
      <w:r w:rsidRPr="00E77A88">
        <w:rPr>
          <w:rStyle w:val="StyleUnderline"/>
        </w:rPr>
        <w:t xml:space="preserve"> best served through </w:t>
      </w:r>
      <w:r w:rsidRPr="00E77A88">
        <w:rPr>
          <w:rStyle w:val="Emphasis"/>
          <w:highlight w:val="cyan"/>
        </w:rPr>
        <w:t>collective</w:t>
      </w:r>
      <w:r w:rsidRPr="00E77A88">
        <w:rPr>
          <w:rStyle w:val="StyleUnderline"/>
        </w:rPr>
        <w:t xml:space="preserve"> action. It </w:t>
      </w:r>
      <w:r w:rsidRPr="00E77A88">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6FFC1ECE" w14:textId="77777777" w:rsidR="00FC7A69" w:rsidRPr="00E77A88" w:rsidRDefault="00FC7A69" w:rsidP="00FC7A69">
      <w:pPr>
        <w:rPr>
          <w:sz w:val="16"/>
        </w:rPr>
      </w:pPr>
      <w:r w:rsidRPr="00E77A88">
        <w:rPr>
          <w:sz w:val="16"/>
        </w:rPr>
        <w:t>Strengthening Collective Bargaining Power</w:t>
      </w:r>
    </w:p>
    <w:p w14:paraId="3636A69E" w14:textId="77777777" w:rsidR="00FC7A69" w:rsidRPr="00E77A88" w:rsidRDefault="00FC7A69" w:rsidP="00FC7A69">
      <w:pPr>
        <w:rPr>
          <w:sz w:val="16"/>
        </w:rPr>
      </w:pPr>
      <w:r w:rsidRPr="00E77A88">
        <w:rPr>
          <w:sz w:val="16"/>
        </w:rPr>
        <w:t>Collective bargaining is the process where workers negotiate as a group with their employer to reach agreements on wages, working conditions, and other employment terms.</w:t>
      </w:r>
    </w:p>
    <w:p w14:paraId="69A2D6E2" w14:textId="77777777" w:rsidR="00FC7A69" w:rsidRPr="00E77A88" w:rsidRDefault="00FC7A69" w:rsidP="00FC7A69">
      <w:pPr>
        <w:rPr>
          <w:sz w:val="16"/>
        </w:rPr>
      </w:pPr>
      <w:r w:rsidRPr="00E77A88">
        <w:rPr>
          <w:sz w:val="16"/>
        </w:rPr>
        <w:t xml:space="preserve">Trade union education enhances the collective bargaining power of workers. Through </w:t>
      </w:r>
      <w:r w:rsidRPr="00E77A88">
        <w:rPr>
          <w:rStyle w:val="StyleUnderline"/>
          <w:highlight w:val="cyan"/>
        </w:rPr>
        <w:t xml:space="preserve">training in </w:t>
      </w:r>
      <w:r w:rsidRPr="00E77A88">
        <w:rPr>
          <w:rStyle w:val="Emphasis"/>
          <w:highlight w:val="cyan"/>
        </w:rPr>
        <w:t>negotiation techniques</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workplace organisation</w:t>
      </w:r>
      <w:r w:rsidRPr="00E77A88">
        <w:rPr>
          <w:sz w:val="16"/>
        </w:rPr>
        <w:t xml:space="preserve">, workers are </w:t>
      </w:r>
      <w:r w:rsidRPr="00E77A88">
        <w:rPr>
          <w:rStyle w:val="StyleUnderline"/>
          <w:highlight w:val="cyan"/>
        </w:rPr>
        <w:t>enabled</w:t>
      </w:r>
      <w:r w:rsidRPr="00E77A88">
        <w:rPr>
          <w:rStyle w:val="StyleUnderline"/>
        </w:rPr>
        <w:t xml:space="preserve"> to </w:t>
      </w:r>
      <w:r w:rsidRPr="00E77A88">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271A93FD" w14:textId="77777777" w:rsidR="00FC7A69" w:rsidRPr="00E77A88" w:rsidRDefault="00FC7A69" w:rsidP="00FC7A69">
      <w:pPr>
        <w:rPr>
          <w:sz w:val="16"/>
        </w:rPr>
      </w:pPr>
      <w:r w:rsidRPr="00E77A88">
        <w:rPr>
          <w:sz w:val="16"/>
        </w:rPr>
        <w:t>The Importance of Representation</w:t>
      </w:r>
    </w:p>
    <w:p w14:paraId="41AC1C5D" w14:textId="77777777" w:rsidR="00FC7A69" w:rsidRPr="00E77A88" w:rsidRDefault="00FC7A69" w:rsidP="00FC7A69">
      <w:pPr>
        <w:rPr>
          <w:sz w:val="16"/>
        </w:rPr>
      </w:pPr>
      <w:r w:rsidRPr="00E77A88">
        <w:rPr>
          <w:rStyle w:val="Emphasis"/>
          <w:highlight w:val="cyan"/>
        </w:rPr>
        <w:t>Various studies</w:t>
      </w:r>
      <w:r w:rsidRPr="00E77A88">
        <w:rPr>
          <w:sz w:val="16"/>
        </w:rPr>
        <w:t xml:space="preserve"> (see video below) have </w:t>
      </w:r>
      <w:r w:rsidRPr="00E77A88">
        <w:rPr>
          <w:rStyle w:val="StyleUnderline"/>
          <w:highlight w:val="cyan"/>
        </w:rPr>
        <w:t>underscored</w:t>
      </w:r>
      <w:r w:rsidRPr="00E77A88">
        <w:rPr>
          <w:rStyle w:val="StyleUnderline"/>
        </w:rPr>
        <w:t xml:space="preserve"> the </w:t>
      </w:r>
      <w:r w:rsidRPr="00E77A88">
        <w:rPr>
          <w:rStyle w:val="StyleUnderline"/>
          <w:highlight w:val="cyan"/>
        </w:rPr>
        <w:t>notion</w:t>
      </w:r>
      <w:r w:rsidRPr="00E77A88">
        <w:rPr>
          <w:sz w:val="16"/>
        </w:rPr>
        <w:t xml:space="preserve"> </w:t>
      </w:r>
      <w:r w:rsidRPr="00E77A88">
        <w:rPr>
          <w:rStyle w:val="StyleUnderline"/>
        </w:rPr>
        <w:t xml:space="preserve">that actively </w:t>
      </w:r>
      <w:r w:rsidRPr="00E77A88">
        <w:rPr>
          <w:rStyle w:val="StyleUnderline"/>
          <w:highlight w:val="cyan"/>
        </w:rPr>
        <w:t>engaged workers</w:t>
      </w:r>
      <w:r w:rsidRPr="00E77A88">
        <w:rPr>
          <w:rStyle w:val="StyleUnderline"/>
        </w:rPr>
        <w:t xml:space="preserve"> are </w:t>
      </w:r>
      <w:r w:rsidRPr="00E77A88">
        <w:rPr>
          <w:rStyle w:val="StyleUnderline"/>
          <w:highlight w:val="cyan"/>
        </w:rPr>
        <w:t>less susceptible to</w:t>
      </w:r>
      <w:r w:rsidRPr="00E77A88">
        <w:rPr>
          <w:rStyle w:val="StyleUnderline"/>
        </w:rPr>
        <w:t xml:space="preserve"> the appeals of </w:t>
      </w:r>
      <w:r w:rsidRPr="00E77A88">
        <w:rPr>
          <w:rStyle w:val="StyleUnderline"/>
          <w:highlight w:val="cyan"/>
        </w:rPr>
        <w:t>populist</w:t>
      </w:r>
      <w:r w:rsidRPr="00E77A88">
        <w:rPr>
          <w:rStyle w:val="StyleUnderline"/>
        </w:rPr>
        <w:t xml:space="preserve"> politics</w:t>
      </w:r>
      <w:r w:rsidRPr="00E77A88">
        <w:rPr>
          <w:sz w:val="16"/>
        </w:rPr>
        <w:t>, which thrive on disenfranchisement and exclusion.</w:t>
      </w:r>
    </w:p>
    <w:p w14:paraId="02C8F242" w14:textId="77777777" w:rsidR="00FC7A69" w:rsidRPr="00E77A88" w:rsidRDefault="00FC7A69" w:rsidP="00FC7A69">
      <w:pPr>
        <w:rPr>
          <w:sz w:val="16"/>
        </w:rPr>
      </w:pPr>
      <w:r w:rsidRPr="00E77A88">
        <w:rPr>
          <w:sz w:val="16"/>
        </w:rPr>
        <w:t>Most shop stewards, serving as the frontline representatives of union members at the workplace level, innately possess a nuanced understanding of the complexities inherent in political processes. They have to!</w:t>
      </w:r>
    </w:p>
    <w:p w14:paraId="7202729D" w14:textId="77777777" w:rsidR="00FC7A69" w:rsidRPr="00E77A88" w:rsidRDefault="00FC7A69" w:rsidP="00FC7A69">
      <w:pPr>
        <w:rPr>
          <w:sz w:val="16"/>
        </w:rPr>
      </w:pPr>
      <w:r w:rsidRPr="00E77A88">
        <w:rPr>
          <w:sz w:val="16"/>
        </w:rPr>
        <w:t>Workplace reps navigate the intricate dynamics of workplace representation daily, grappling with diverse perspectives and competing interests to achieve mutually beneficial outcomes.</w:t>
      </w:r>
    </w:p>
    <w:p w14:paraId="62F3EA6B" w14:textId="77777777" w:rsidR="00FC7A69" w:rsidRPr="00E77A88" w:rsidRDefault="00FC7A69" w:rsidP="00FC7A69">
      <w:pPr>
        <w:rPr>
          <w:sz w:val="16"/>
        </w:rPr>
      </w:pPr>
      <w:r w:rsidRPr="00E77A88">
        <w:rPr>
          <w:sz w:val="16"/>
        </w:rPr>
        <w:t>As such, they appreciate the challenges faced by elected officials and policymakers in addressing the multifaceted issues affecting workers and communities.</w:t>
      </w:r>
    </w:p>
    <w:p w14:paraId="427505AE" w14:textId="77777777" w:rsidR="00FC7A69" w:rsidRPr="00E77A88" w:rsidRDefault="00FC7A69" w:rsidP="00FC7A69">
      <w:pPr>
        <w:rPr>
          <w:sz w:val="16"/>
        </w:rPr>
      </w:pPr>
      <w:r w:rsidRPr="00E77A88">
        <w:rPr>
          <w:sz w:val="16"/>
        </w:rPr>
        <w:t>Shop stewards recognise that compromise, deal-making, and negotiation are integral components of any effective political process, and they acknowledge the absence of a simplistic magic wand solution to societal challenges.</w:t>
      </w:r>
    </w:p>
    <w:p w14:paraId="1E67B2E3" w14:textId="77777777" w:rsidR="00FC7A69" w:rsidRPr="00E77A88" w:rsidRDefault="00FC7A69" w:rsidP="00FC7A69">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0B467DAB" w14:textId="77777777" w:rsidR="00FC7A69" w:rsidRPr="00E77A88" w:rsidRDefault="00FC7A69" w:rsidP="00FC7A69">
      <w:pPr>
        <w:rPr>
          <w:sz w:val="16"/>
        </w:rPr>
      </w:pPr>
      <w:r w:rsidRPr="00E77A88">
        <w:rPr>
          <w:sz w:val="16"/>
        </w:rPr>
        <w:t>Strengthening Trade Unions Strengthens Democracy</w:t>
      </w:r>
    </w:p>
    <w:p w14:paraId="2A4FBC60" w14:textId="77777777" w:rsidR="00FC7A69" w:rsidRPr="00E77A88" w:rsidRDefault="00FC7A69" w:rsidP="00FC7A69">
      <w:pPr>
        <w:rPr>
          <w:sz w:val="16"/>
        </w:rPr>
      </w:pPr>
      <w:r w:rsidRPr="00E77A88">
        <w:rPr>
          <w:rStyle w:val="StyleUnderline"/>
        </w:rPr>
        <w:t xml:space="preserve">Sadly </w:t>
      </w:r>
      <w:r w:rsidRPr="00E77A88">
        <w:rPr>
          <w:rStyle w:val="Emphasis"/>
          <w:highlight w:val="cyan"/>
        </w:rPr>
        <w:t>across</w:t>
      </w:r>
      <w:r w:rsidRPr="00E77A88">
        <w:rPr>
          <w:sz w:val="16"/>
        </w:rPr>
        <w:t xml:space="preserve"> developed </w:t>
      </w:r>
      <w:r w:rsidRPr="00E77A88">
        <w:rPr>
          <w:rStyle w:val="Emphasis"/>
          <w:highlight w:val="cyan"/>
        </w:rPr>
        <w:t>economies</w:t>
      </w:r>
      <w:r w:rsidRPr="00E77A88">
        <w:rPr>
          <w:sz w:val="16"/>
          <w:highlight w:val="cyan"/>
        </w:rPr>
        <w:t xml:space="preserve">, </w:t>
      </w:r>
      <w:r w:rsidRPr="00E77A88">
        <w:rPr>
          <w:rStyle w:val="StyleUnderline"/>
          <w:highlight w:val="cyan"/>
        </w:rPr>
        <w:t xml:space="preserve">unionisation </w:t>
      </w:r>
      <w:r w:rsidRPr="00E77A88">
        <w:rPr>
          <w:rStyle w:val="Emphasis"/>
          <w:highlight w:val="cyan"/>
        </w:rPr>
        <w:t>rates</w:t>
      </w:r>
      <w:r w:rsidRPr="00E77A88">
        <w:rPr>
          <w:rStyle w:val="StyleUnderline"/>
        </w:rPr>
        <w:t xml:space="preserve"> have been </w:t>
      </w:r>
      <w:r w:rsidRPr="00E77A88">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E77A88">
        <w:rPr>
          <w:rStyle w:val="StyleUnderline"/>
          <w:highlight w:val="cyan"/>
        </w:rPr>
        <w:t>undermines</w:t>
      </w:r>
      <w:r w:rsidRPr="00E77A88">
        <w:rPr>
          <w:rStyle w:val="StyleUnderline"/>
        </w:rPr>
        <w:t xml:space="preserve"> broader </w:t>
      </w:r>
      <w:r w:rsidRPr="00E77A88">
        <w:rPr>
          <w:rStyle w:val="Emphasis"/>
          <w:highlight w:val="cyan"/>
        </w:rPr>
        <w:t>democratic culture</w:t>
      </w:r>
      <w:r w:rsidRPr="00E77A88">
        <w:rPr>
          <w:sz w:val="16"/>
        </w:rPr>
        <w:t>.</w:t>
      </w:r>
    </w:p>
    <w:p w14:paraId="4FFA6BA4" w14:textId="77777777" w:rsidR="00FC7A69" w:rsidRDefault="00FC7A69" w:rsidP="00FC7A69"/>
    <w:p w14:paraId="55005854" w14:textId="77777777" w:rsidR="00FC7A69" w:rsidRPr="004B52CB" w:rsidRDefault="00FC7A69" w:rsidP="00FC7A69">
      <w:pPr>
        <w:pStyle w:val="Heading4"/>
      </w:pPr>
      <w:r w:rsidRPr="004B52CB">
        <w:t xml:space="preserve">Focused debate is a </w:t>
      </w:r>
      <w:r w:rsidRPr="004B52CB">
        <w:rPr>
          <w:u w:val="single"/>
        </w:rPr>
        <w:t>vetting process</w:t>
      </w:r>
      <w:r w:rsidRPr="004B52CB">
        <w:t xml:space="preserve"> for strategies that increases deep analysis. Only our model solves. </w:t>
      </w:r>
    </w:p>
    <w:p w14:paraId="094981FC" w14:textId="77777777" w:rsidR="00FC7A69" w:rsidRPr="000F6C39" w:rsidRDefault="00FC7A69" w:rsidP="00FC7A69">
      <w:r w:rsidRPr="000F6C39">
        <w:rPr>
          <w:rStyle w:val="Style13ptBold"/>
        </w:rPr>
        <w:t>Akbar</w:t>
      </w:r>
      <w:r w:rsidRPr="000F6C39">
        <w:t xml:space="preserve">, Ashar, and Simonson </w:t>
      </w:r>
      <w:r w:rsidRPr="000F6C39">
        <w:rPr>
          <w:rStyle w:val="Style13ptBold"/>
        </w:rPr>
        <w:t>21</w:t>
      </w:r>
      <w:r w:rsidRPr="000F6C39">
        <w:t>, [Amna A. Akbar is an Associate Professor of Law, The Ohio State University, Moritz College of Law. Sameer M. Ashar is a Clinical Professor of Law, University of California, Irvine School of Law. Jocelyn Simonson is a Professor of Law, Brooklyn Law School, Movement Law, Stanford Law Review, Volume 73]</w:t>
      </w:r>
    </w:p>
    <w:p w14:paraId="640C5080" w14:textId="77777777" w:rsidR="00FC7A69" w:rsidRPr="00853645" w:rsidRDefault="00FC7A69" w:rsidP="00FC7A69">
      <w:pPr>
        <w:rPr>
          <w:sz w:val="16"/>
        </w:rPr>
      </w:pPr>
      <w:r w:rsidRPr="002E49B6">
        <w:rPr>
          <w:rStyle w:val="StyleUnderline"/>
          <w:highlight w:val="cyan"/>
        </w:rPr>
        <w:t xml:space="preserve">We </w:t>
      </w:r>
      <w:r w:rsidRPr="001C217D">
        <w:rPr>
          <w:rStyle w:val="StyleUnderline"/>
        </w:rPr>
        <w:t xml:space="preserve">would </w:t>
      </w:r>
      <w:r w:rsidRPr="002E49B6">
        <w:rPr>
          <w:rStyle w:val="StyleUnderline"/>
          <w:highlight w:val="cyan"/>
        </w:rPr>
        <w:t xml:space="preserve">include </w:t>
      </w:r>
      <w:r w:rsidRPr="002E49B6">
        <w:rPr>
          <w:rStyle w:val="Emphasis"/>
          <w:highlight w:val="cyan"/>
        </w:rPr>
        <w:t>legal realism</w:t>
      </w:r>
      <w:r w:rsidRPr="001C217D">
        <w:rPr>
          <w:sz w:val="16"/>
        </w:rPr>
        <w:t xml:space="preserve">;32 </w:t>
      </w:r>
      <w:r w:rsidRPr="002E49B6">
        <w:rPr>
          <w:rStyle w:val="Emphasis"/>
          <w:highlight w:val="cyan"/>
        </w:rPr>
        <w:t>CLS</w:t>
      </w:r>
      <w:r w:rsidRPr="001C217D">
        <w:rPr>
          <w:sz w:val="16"/>
        </w:rPr>
        <w:t xml:space="preserve">;33 the formations of </w:t>
      </w:r>
      <w:r w:rsidRPr="002E49B6">
        <w:rPr>
          <w:rStyle w:val="StyleUnderline"/>
          <w:highlight w:val="cyan"/>
        </w:rPr>
        <w:t>“</w:t>
      </w:r>
      <w:r w:rsidRPr="002E49B6">
        <w:rPr>
          <w:rStyle w:val="Emphasis"/>
          <w:highlight w:val="cyan"/>
        </w:rPr>
        <w:t>outsider jurisprudence</w:t>
      </w:r>
      <w:r w:rsidRPr="002E49B6">
        <w:rPr>
          <w:rStyle w:val="StyleUnderline"/>
          <w:highlight w:val="cyan"/>
        </w:rPr>
        <w:t>,”</w:t>
      </w:r>
      <w:r w:rsidRPr="001C217D">
        <w:rPr>
          <w:sz w:val="16"/>
        </w:rPr>
        <w:t xml:space="preserve">34 including </w:t>
      </w:r>
      <w:r w:rsidRPr="002E49B6">
        <w:rPr>
          <w:rStyle w:val="Emphasis"/>
          <w:highlight w:val="cyan"/>
        </w:rPr>
        <w:t>LatCrit</w:t>
      </w:r>
      <w:r w:rsidRPr="001C217D">
        <w:rPr>
          <w:sz w:val="16"/>
        </w:rPr>
        <w:t xml:space="preserve">35 and </w:t>
      </w:r>
      <w:r w:rsidRPr="002E49B6">
        <w:rPr>
          <w:rStyle w:val="Emphasis"/>
          <w:highlight w:val="cyan"/>
        </w:rPr>
        <w:t>feminist legal theory</w:t>
      </w:r>
      <w:r w:rsidRPr="001C217D">
        <w:rPr>
          <w:sz w:val="16"/>
        </w:rPr>
        <w:t xml:space="preserve">;36 popular and democratic constitutionalism;37 law and society scholarship;38 critical </w:t>
      </w:r>
      <w:r w:rsidRPr="00756A32">
        <w:rPr>
          <w:rStyle w:val="StyleUnderline"/>
        </w:rPr>
        <w:t>legal history</w:t>
      </w:r>
      <w:r w:rsidRPr="001C217D">
        <w:rPr>
          <w:sz w:val="16"/>
        </w:rPr>
        <w:t xml:space="preserve">;39 </w:t>
      </w:r>
      <w:r w:rsidRPr="002E49B6">
        <w:rPr>
          <w:rStyle w:val="Emphasis"/>
          <w:highlight w:val="cyan"/>
        </w:rPr>
        <w:t xml:space="preserve">labor </w:t>
      </w:r>
      <w:r w:rsidRPr="00853645">
        <w:rPr>
          <w:rStyle w:val="Emphasis"/>
        </w:rPr>
        <w:t>scholarship</w:t>
      </w:r>
      <w:r w:rsidRPr="001C217D">
        <w:rPr>
          <w:sz w:val="16"/>
        </w:rPr>
        <w:t xml:space="preserve">;40 as well as </w:t>
      </w:r>
      <w:r w:rsidRPr="002E49B6">
        <w:rPr>
          <w:rStyle w:val="Emphasis"/>
          <w:highlight w:val="cyan"/>
        </w:rPr>
        <w:t xml:space="preserve">other </w:t>
      </w:r>
      <w:r w:rsidRPr="00853645">
        <w:rPr>
          <w:rStyle w:val="Emphasis"/>
        </w:rPr>
        <w:t>areas</w:t>
      </w:r>
      <w:r w:rsidRPr="00853645">
        <w:rPr>
          <w:rStyle w:val="StyleUnderline"/>
        </w:rPr>
        <w:t xml:space="preserve"> of </w:t>
      </w:r>
      <w:r w:rsidRPr="002E49B6">
        <w:rPr>
          <w:rStyle w:val="StyleUnderline"/>
          <w:highlight w:val="cyan"/>
        </w:rPr>
        <w:t>scholarship</w:t>
      </w:r>
      <w:r w:rsidRPr="001C217D">
        <w:rPr>
          <w:sz w:val="16"/>
        </w:rPr>
        <w:t xml:space="preserve">.41 Instead, </w:t>
      </w:r>
      <w:r w:rsidRPr="002E49B6">
        <w:rPr>
          <w:rStyle w:val="Emphasis"/>
          <w:sz w:val="32"/>
          <w:szCs w:val="32"/>
          <w:highlight w:val="cyan"/>
        </w:rPr>
        <w:t>our goal</w:t>
      </w:r>
      <w:r w:rsidRPr="002E49B6">
        <w:rPr>
          <w:szCs w:val="32"/>
          <w:highlight w:val="cyan"/>
        </w:rPr>
        <w:t xml:space="preserve"> </w:t>
      </w:r>
      <w:r w:rsidRPr="001C217D">
        <w:rPr>
          <w:sz w:val="16"/>
        </w:rPr>
        <w:t xml:space="preserve">here </w:t>
      </w:r>
      <w:r w:rsidRPr="002E49B6">
        <w:rPr>
          <w:rStyle w:val="Emphasis"/>
          <w:sz w:val="32"/>
          <w:szCs w:val="32"/>
          <w:highlight w:val="cyan"/>
        </w:rPr>
        <w:t>is</w:t>
      </w:r>
      <w:r w:rsidRPr="002E49B6">
        <w:rPr>
          <w:szCs w:val="32"/>
          <w:highlight w:val="cyan"/>
        </w:rPr>
        <w:t xml:space="preserve"> </w:t>
      </w:r>
      <w:r w:rsidRPr="001C217D">
        <w:rPr>
          <w:sz w:val="16"/>
        </w:rPr>
        <w:t xml:space="preserve">to </w:t>
      </w:r>
      <w:r w:rsidRPr="002E49B6">
        <w:rPr>
          <w:rStyle w:val="Emphasis"/>
          <w:sz w:val="32"/>
          <w:szCs w:val="32"/>
          <w:highlight w:val="cyan"/>
        </w:rPr>
        <w:t>identify themes</w:t>
      </w:r>
      <w:r w:rsidRPr="002E49B6">
        <w:rPr>
          <w:szCs w:val="32"/>
          <w:highlight w:val="cyan"/>
        </w:rPr>
        <w:t xml:space="preserve"> </w:t>
      </w:r>
      <w:r w:rsidRPr="001C217D">
        <w:rPr>
          <w:sz w:val="16"/>
        </w:rPr>
        <w:t xml:space="preserve">in past works </w:t>
      </w:r>
      <w:r w:rsidRPr="002E49B6">
        <w:rPr>
          <w:rStyle w:val="Emphasis"/>
          <w:sz w:val="32"/>
          <w:szCs w:val="32"/>
          <w:highlight w:val="cyan"/>
        </w:rPr>
        <w:t>by</w:t>
      </w:r>
      <w:r w:rsidRPr="002E49B6">
        <w:rPr>
          <w:szCs w:val="32"/>
          <w:highlight w:val="cyan"/>
        </w:rPr>
        <w:t xml:space="preserve"> </w:t>
      </w:r>
      <w:r w:rsidRPr="001C217D">
        <w:rPr>
          <w:sz w:val="16"/>
        </w:rPr>
        <w:t xml:space="preserve">a small group of </w:t>
      </w:r>
      <w:r w:rsidRPr="002E49B6">
        <w:rPr>
          <w:rStyle w:val="Emphasis"/>
          <w:sz w:val="32"/>
          <w:szCs w:val="32"/>
          <w:highlight w:val="cyan"/>
        </w:rPr>
        <w:t>critical scholars who</w:t>
      </w:r>
      <w:r w:rsidRPr="002E49B6">
        <w:rPr>
          <w:szCs w:val="32"/>
          <w:highlight w:val="cyan"/>
        </w:rPr>
        <w:t xml:space="preserve"> </w:t>
      </w:r>
      <w:r w:rsidRPr="001C217D">
        <w:rPr>
          <w:sz w:val="16"/>
        </w:rPr>
        <w:t xml:space="preserve">have </w:t>
      </w:r>
      <w:r w:rsidRPr="002E49B6">
        <w:rPr>
          <w:rStyle w:val="Emphasis"/>
          <w:sz w:val="32"/>
          <w:szCs w:val="32"/>
          <w:highlight w:val="cyan"/>
        </w:rPr>
        <w:t>emphasized collective struggle</w:t>
      </w:r>
      <w:r w:rsidRPr="001C217D">
        <w:rPr>
          <w:sz w:val="16"/>
        </w:rPr>
        <w:t xml:space="preserve">, </w:t>
      </w:r>
      <w:r w:rsidRPr="002E49B6">
        <w:rPr>
          <w:rStyle w:val="Emphasis"/>
          <w:sz w:val="32"/>
          <w:szCs w:val="32"/>
          <w:highlight w:val="cyan"/>
        </w:rPr>
        <w:t>organizing</w:t>
      </w:r>
      <w:r w:rsidRPr="001C217D">
        <w:rPr>
          <w:sz w:val="16"/>
        </w:rPr>
        <w:t xml:space="preserve">, </w:t>
      </w:r>
      <w:r w:rsidRPr="002E49B6">
        <w:rPr>
          <w:rStyle w:val="Emphasis"/>
          <w:sz w:val="32"/>
          <w:szCs w:val="32"/>
          <w:highlight w:val="cyan"/>
        </w:rPr>
        <w:t>movements</w:t>
      </w:r>
      <w:r w:rsidRPr="001C217D">
        <w:rPr>
          <w:sz w:val="16"/>
        </w:rPr>
        <w:t xml:space="preserve">, </w:t>
      </w:r>
      <w:r w:rsidRPr="002E49B6">
        <w:rPr>
          <w:rStyle w:val="StyleUnderline"/>
          <w:highlight w:val="cyan"/>
        </w:rPr>
        <w:t>or</w:t>
      </w:r>
      <w:r w:rsidRPr="002E49B6">
        <w:rPr>
          <w:sz w:val="16"/>
          <w:highlight w:val="cyan"/>
        </w:rPr>
        <w:t xml:space="preserve"> </w:t>
      </w:r>
      <w:r w:rsidRPr="001C217D">
        <w:rPr>
          <w:sz w:val="16"/>
        </w:rPr>
        <w:t xml:space="preserve">the </w:t>
      </w:r>
      <w:r w:rsidRPr="002E49B6">
        <w:rPr>
          <w:rStyle w:val="Emphasis"/>
          <w:sz w:val="32"/>
          <w:szCs w:val="32"/>
          <w:highlight w:val="cyan"/>
        </w:rPr>
        <w:t>experiences</w:t>
      </w:r>
      <w:r w:rsidRPr="002E49B6">
        <w:rPr>
          <w:rStyle w:val="StyleUnderline"/>
          <w:sz w:val="32"/>
          <w:szCs w:val="32"/>
          <w:highlight w:val="cyan"/>
        </w:rPr>
        <w:t xml:space="preserve"> </w:t>
      </w:r>
      <w:r w:rsidRPr="00853645">
        <w:rPr>
          <w:rStyle w:val="StyleUnderline"/>
        </w:rPr>
        <w:t>of marginalized people in</w:t>
      </w:r>
      <w:r w:rsidRPr="00853645">
        <w:rPr>
          <w:sz w:val="16"/>
        </w:rPr>
        <w:t xml:space="preserve"> </w:t>
      </w:r>
      <w:r w:rsidRPr="00853645">
        <w:rPr>
          <w:rStyle w:val="StyleUnderline"/>
        </w:rPr>
        <w:t>their work</w:t>
      </w:r>
      <w:r w:rsidRPr="00853645">
        <w:rPr>
          <w:sz w:val="16"/>
        </w:rPr>
        <w:t xml:space="preserve">. In many ways, these are our forebears. The work of these critical race theorists demonstrates the power of scholarship that shifts epistemologies through solidarity with the experiences of outsiders. That the scholars we highlight center race, racialization, and racial justice is crucial to those scholars’ importance for thinking alongside today’s social movements—where questions of race are central. </w:t>
      </w:r>
    </w:p>
    <w:p w14:paraId="477921EE" w14:textId="77777777" w:rsidR="00FC7A69" w:rsidRPr="001C217D" w:rsidRDefault="00FC7A69" w:rsidP="00FC7A69">
      <w:pPr>
        <w:rPr>
          <w:sz w:val="16"/>
        </w:rPr>
      </w:pPr>
      <w:r w:rsidRPr="005C2B2A">
        <w:rPr>
          <w:sz w:val="16"/>
        </w:rPr>
        <w:t>CRT scholars emerged from within the Civil Rights Movement and the</w:t>
      </w:r>
      <w:r w:rsidRPr="00853645">
        <w:rPr>
          <w:sz w:val="16"/>
        </w:rPr>
        <w:t xml:space="preserve"> </w:t>
      </w:r>
      <w:r w:rsidRPr="005C2B2A">
        <w:rPr>
          <w:sz w:val="16"/>
        </w:rPr>
        <w:t xml:space="preserve">Black Power era.42 These </w:t>
      </w:r>
      <w:r w:rsidRPr="005C2B2A">
        <w:rPr>
          <w:rStyle w:val="StyleUnderline"/>
        </w:rPr>
        <w:t xml:space="preserve">scholars </w:t>
      </w:r>
      <w:r w:rsidRPr="002E49B6">
        <w:rPr>
          <w:rStyle w:val="StyleUnderline"/>
          <w:highlight w:val="cyan"/>
        </w:rPr>
        <w:t>advanced</w:t>
      </w:r>
      <w:r w:rsidRPr="002E49B6">
        <w:rPr>
          <w:sz w:val="16"/>
          <w:highlight w:val="cyan"/>
        </w:rPr>
        <w:t xml:space="preserve"> </w:t>
      </w:r>
      <w:r w:rsidRPr="005C2B2A">
        <w:rPr>
          <w:sz w:val="16"/>
        </w:rPr>
        <w:t xml:space="preserve">the idea </w:t>
      </w:r>
      <w:r w:rsidRPr="002E49B6">
        <w:rPr>
          <w:rStyle w:val="StyleUnderline"/>
          <w:highlight w:val="cyan"/>
        </w:rPr>
        <w:t>that</w:t>
      </w:r>
      <w:r w:rsidRPr="002E49B6">
        <w:rPr>
          <w:sz w:val="16"/>
          <w:highlight w:val="cyan"/>
        </w:rPr>
        <w:t xml:space="preserve"> </w:t>
      </w:r>
      <w:r w:rsidRPr="005C2B2A">
        <w:rPr>
          <w:sz w:val="16"/>
        </w:rPr>
        <w:t xml:space="preserve">the </w:t>
      </w:r>
      <w:r w:rsidRPr="002E49B6">
        <w:rPr>
          <w:rStyle w:val="Emphasis"/>
          <w:sz w:val="28"/>
          <w:szCs w:val="28"/>
          <w:highlight w:val="cyan"/>
        </w:rPr>
        <w:t>experiences</w:t>
      </w:r>
      <w:r w:rsidRPr="002E49B6">
        <w:rPr>
          <w:sz w:val="20"/>
          <w:szCs w:val="28"/>
          <w:highlight w:val="cyan"/>
        </w:rPr>
        <w:t xml:space="preserve"> </w:t>
      </w:r>
      <w:r w:rsidRPr="005C2B2A">
        <w:rPr>
          <w:sz w:val="16"/>
        </w:rPr>
        <w:t>of</w:t>
      </w:r>
      <w:r w:rsidRPr="001C217D">
        <w:rPr>
          <w:sz w:val="16"/>
        </w:rPr>
        <w:t xml:space="preserve"> </w:t>
      </w:r>
      <w:r w:rsidRPr="005C2B2A">
        <w:rPr>
          <w:sz w:val="16"/>
        </w:rPr>
        <w:t xml:space="preserve">Black, brown, and Indigenous people </w:t>
      </w:r>
      <w:r w:rsidRPr="005C2B2A">
        <w:rPr>
          <w:rStyle w:val="StyleUnderline"/>
        </w:rPr>
        <w:t xml:space="preserve">would </w:t>
      </w:r>
      <w:r w:rsidRPr="002E49B6">
        <w:rPr>
          <w:rStyle w:val="Emphasis"/>
          <w:sz w:val="28"/>
          <w:szCs w:val="28"/>
          <w:highlight w:val="cyan"/>
        </w:rPr>
        <w:t>transform</w:t>
      </w:r>
      <w:r w:rsidRPr="005C2B2A">
        <w:rPr>
          <w:sz w:val="16"/>
        </w:rPr>
        <w:t>, in Charles Lawrence’s</w:t>
      </w:r>
      <w:r w:rsidRPr="001C217D">
        <w:rPr>
          <w:sz w:val="16"/>
        </w:rPr>
        <w:t xml:space="preserve"> </w:t>
      </w:r>
      <w:r w:rsidRPr="005C2B2A">
        <w:rPr>
          <w:sz w:val="16"/>
        </w:rPr>
        <w:t xml:space="preserve">words, </w:t>
      </w:r>
      <w:r w:rsidRPr="005C2B2A">
        <w:rPr>
          <w:rStyle w:val="StyleUnderline"/>
        </w:rPr>
        <w:t xml:space="preserve">“the </w:t>
      </w:r>
      <w:r w:rsidRPr="002E49B6">
        <w:rPr>
          <w:rStyle w:val="Emphasis"/>
          <w:highlight w:val="cyan"/>
        </w:rPr>
        <w:t>nomos of the larger social world</w:t>
      </w:r>
      <w:r w:rsidRPr="002E49B6">
        <w:rPr>
          <w:sz w:val="16"/>
          <w:highlight w:val="cyan"/>
        </w:rPr>
        <w:t xml:space="preserve"> </w:t>
      </w:r>
      <w:r w:rsidRPr="005C2B2A">
        <w:rPr>
          <w:sz w:val="16"/>
        </w:rPr>
        <w:t xml:space="preserve">in which we live.”43 </w:t>
      </w:r>
      <w:r w:rsidRPr="002E49B6">
        <w:rPr>
          <w:rStyle w:val="StyleUnderline"/>
          <w:highlight w:val="cyan"/>
        </w:rPr>
        <w:t xml:space="preserve">Major </w:t>
      </w:r>
      <w:r w:rsidRPr="005C2B2A">
        <w:rPr>
          <w:rStyle w:val="StyleUnderline"/>
        </w:rPr>
        <w:t>early</w:t>
      </w:r>
      <w:r w:rsidRPr="00853645">
        <w:rPr>
          <w:rStyle w:val="StyleUnderline"/>
        </w:rPr>
        <w:t xml:space="preserve"> </w:t>
      </w:r>
      <w:r w:rsidRPr="002E49B6">
        <w:rPr>
          <w:rStyle w:val="StyleUnderline"/>
          <w:highlight w:val="cyan"/>
        </w:rPr>
        <w:t xml:space="preserve">works </w:t>
      </w:r>
      <w:r w:rsidRPr="005C2B2A">
        <w:rPr>
          <w:rStyle w:val="StyleUnderline"/>
        </w:rPr>
        <w:t xml:space="preserve">were inspired by or </w:t>
      </w:r>
      <w:r w:rsidRPr="002E49B6">
        <w:rPr>
          <w:rStyle w:val="Emphasis"/>
          <w:highlight w:val="cyan"/>
        </w:rPr>
        <w:t>in conversation</w:t>
      </w:r>
      <w:r w:rsidRPr="002E49B6">
        <w:rPr>
          <w:rStyle w:val="StyleUnderline"/>
          <w:highlight w:val="cyan"/>
        </w:rPr>
        <w:t xml:space="preserve"> with </w:t>
      </w:r>
      <w:r w:rsidRPr="005C2B2A">
        <w:rPr>
          <w:rStyle w:val="StyleUnderline"/>
        </w:rPr>
        <w:t xml:space="preserve">popular </w:t>
      </w:r>
      <w:r w:rsidRPr="002E49B6">
        <w:rPr>
          <w:rStyle w:val="StyleUnderline"/>
          <w:highlight w:val="cyan"/>
        </w:rPr>
        <w:t>struggles</w:t>
      </w:r>
      <w:r w:rsidRPr="005C2B2A">
        <w:rPr>
          <w:sz w:val="16"/>
        </w:rPr>
        <w:t>.44 In the last</w:t>
      </w:r>
      <w:r w:rsidRPr="001C217D">
        <w:rPr>
          <w:sz w:val="16"/>
        </w:rPr>
        <w:t xml:space="preserve"> few decades, CRT’s connection to social movements has receded as scholars have emphasized CRT’s central insights as being about the co-constitutive relationship between race, law, and inequality.45 While many founding scholars frame CRT as a product of the Civil Rights Movement, they are less likely to frame CRT as an exercise of movement praxis beyond institutional fights within law schools.46 But it is this connection between CRT and movement imagining that inspires us now</w:t>
      </w:r>
    </w:p>
    <w:p w14:paraId="0D1782BA" w14:textId="77777777" w:rsidR="00FC7A69" w:rsidRDefault="00FC7A69" w:rsidP="00FC7A69">
      <w:pPr>
        <w:rPr>
          <w:sz w:val="16"/>
        </w:rPr>
      </w:pPr>
      <w:r w:rsidRPr="001C217D">
        <w:rPr>
          <w:sz w:val="16"/>
        </w:rPr>
        <w:t xml:space="preserve">We begin with </w:t>
      </w:r>
      <w:r w:rsidRPr="00756A32">
        <w:rPr>
          <w:rStyle w:val="Emphasis"/>
        </w:rPr>
        <w:t xml:space="preserve">Derrick </w:t>
      </w:r>
      <w:r w:rsidRPr="002E49B6">
        <w:rPr>
          <w:rStyle w:val="Emphasis"/>
          <w:highlight w:val="cyan"/>
        </w:rPr>
        <w:t>Bell</w:t>
      </w:r>
      <w:r w:rsidRPr="001C217D">
        <w:rPr>
          <w:sz w:val="16"/>
        </w:rPr>
        <w:t xml:space="preserve">. Much of his work was animated by a commitment to social struggle and a sense of accountability to Black communities, even as he grappled with what he surmised was the permanence of anti-Black racism.47 </w:t>
      </w:r>
      <w:r w:rsidRPr="00756A32">
        <w:rPr>
          <w:rStyle w:val="Emphasis"/>
        </w:rPr>
        <w:t>In Serving Two Masters, Bell</w:t>
      </w:r>
      <w:r w:rsidRPr="001C217D">
        <w:rPr>
          <w:sz w:val="16"/>
        </w:rPr>
        <w:t xml:space="preserve"> </w:t>
      </w:r>
      <w:r w:rsidRPr="002E49B6">
        <w:rPr>
          <w:rStyle w:val="StyleUnderline"/>
          <w:highlight w:val="cyan"/>
        </w:rPr>
        <w:t>critiqued</w:t>
      </w:r>
      <w:r w:rsidRPr="002E49B6">
        <w:rPr>
          <w:sz w:val="16"/>
          <w:highlight w:val="cyan"/>
        </w:rPr>
        <w:t xml:space="preserve"> </w:t>
      </w:r>
      <w:r w:rsidRPr="001C217D">
        <w:rPr>
          <w:sz w:val="16"/>
        </w:rPr>
        <w:t xml:space="preserve">the decades-long </w:t>
      </w:r>
      <w:r w:rsidRPr="002E49B6">
        <w:rPr>
          <w:rStyle w:val="StyleUnderline"/>
          <w:highlight w:val="cyan"/>
        </w:rPr>
        <w:t xml:space="preserve">desegregation strategy of </w:t>
      </w:r>
      <w:r w:rsidRPr="00853645">
        <w:rPr>
          <w:rStyle w:val="StyleUnderline"/>
        </w:rPr>
        <w:t xml:space="preserve">the </w:t>
      </w:r>
      <w:r w:rsidRPr="002E49B6">
        <w:rPr>
          <w:rStyle w:val="StyleUnderline"/>
          <w:highlight w:val="cyan"/>
        </w:rPr>
        <w:t>NAACP</w:t>
      </w:r>
      <w:r w:rsidRPr="002E49B6">
        <w:rPr>
          <w:sz w:val="16"/>
          <w:highlight w:val="cyan"/>
        </w:rPr>
        <w:t xml:space="preserve"> </w:t>
      </w:r>
      <w:r w:rsidRPr="001C217D">
        <w:rPr>
          <w:sz w:val="16"/>
        </w:rPr>
        <w:t>Legal Defense Fund (</w:t>
      </w:r>
      <w:r w:rsidRPr="00853645">
        <w:rPr>
          <w:rStyle w:val="StyleUnderline"/>
        </w:rPr>
        <w:t>LDF</w:t>
      </w:r>
      <w:r w:rsidRPr="001C217D">
        <w:rPr>
          <w:sz w:val="16"/>
        </w:rPr>
        <w:t xml:space="preserve">) for </w:t>
      </w:r>
      <w:r w:rsidRPr="00853645">
        <w:rPr>
          <w:rStyle w:val="StyleUnderline"/>
        </w:rPr>
        <w:t xml:space="preserve">being </w:t>
      </w:r>
      <w:r w:rsidRPr="002E49B6">
        <w:rPr>
          <w:rStyle w:val="Emphasis"/>
          <w:highlight w:val="cyan"/>
        </w:rPr>
        <w:t>out of sync with African American community</w:t>
      </w:r>
      <w:r w:rsidRPr="002E49B6">
        <w:rPr>
          <w:sz w:val="16"/>
          <w:highlight w:val="cyan"/>
        </w:rPr>
        <w:t xml:space="preserve"> </w:t>
      </w:r>
      <w:r w:rsidRPr="001C217D">
        <w:rPr>
          <w:sz w:val="16"/>
        </w:rPr>
        <w:t xml:space="preserve">groups </w:t>
      </w:r>
      <w:r w:rsidRPr="002E49B6">
        <w:rPr>
          <w:rStyle w:val="StyleUnderline"/>
          <w:highlight w:val="cyan"/>
        </w:rPr>
        <w:t>and</w:t>
      </w:r>
      <w:r w:rsidRPr="002E49B6">
        <w:rPr>
          <w:sz w:val="16"/>
          <w:highlight w:val="cyan"/>
        </w:rPr>
        <w:t xml:space="preserve"> </w:t>
      </w:r>
      <w:r w:rsidRPr="001C217D">
        <w:rPr>
          <w:sz w:val="16"/>
        </w:rPr>
        <w:t xml:space="preserve">their </w:t>
      </w:r>
      <w:r w:rsidRPr="002E49B6">
        <w:rPr>
          <w:rStyle w:val="StyleUnderline"/>
          <w:highlight w:val="cyan"/>
        </w:rPr>
        <w:t>parent-leaders</w:t>
      </w:r>
      <w:r w:rsidRPr="001C217D">
        <w:rPr>
          <w:sz w:val="16"/>
        </w:rPr>
        <w:t>.</w:t>
      </w:r>
    </w:p>
    <w:p w14:paraId="59FED630" w14:textId="77777777" w:rsidR="00FC7A69" w:rsidRDefault="00FC7A69" w:rsidP="00FC7A69">
      <w:pPr>
        <w:rPr>
          <w:sz w:val="16"/>
        </w:rPr>
      </w:pPr>
    </w:p>
    <w:p w14:paraId="206BC741" w14:textId="77777777" w:rsidR="00FC7A69" w:rsidRDefault="00FC7A69" w:rsidP="00FC7A69">
      <w:pPr>
        <w:rPr>
          <w:sz w:val="16"/>
        </w:rPr>
      </w:pPr>
    </w:p>
    <w:p w14:paraId="61C7DDF4" w14:textId="77777777" w:rsidR="00FC7A69" w:rsidRDefault="00FC7A69" w:rsidP="00FC7A69">
      <w:pPr>
        <w:rPr>
          <w:sz w:val="16"/>
        </w:rPr>
      </w:pPr>
    </w:p>
    <w:p w14:paraId="4B9AD592" w14:textId="77777777" w:rsidR="00FC7A69" w:rsidRDefault="00FC7A69" w:rsidP="00FC7A69">
      <w:pPr>
        <w:rPr>
          <w:sz w:val="16"/>
        </w:rPr>
      </w:pPr>
    </w:p>
    <w:p w14:paraId="0E002C84" w14:textId="77777777" w:rsidR="00FC7A69" w:rsidRPr="001C217D" w:rsidRDefault="00FC7A69" w:rsidP="00FC7A69">
      <w:pPr>
        <w:rPr>
          <w:sz w:val="16"/>
        </w:rPr>
      </w:pPr>
      <w:r w:rsidRPr="001C217D">
        <w:rPr>
          <w:sz w:val="16"/>
        </w:rPr>
        <w:t xml:space="preserve">48 The parents took issue with LDF’s focus on the ideal of desegregation over the material quality of education available to their children.49 Bell attributed the litigators’ unwillingness to recognize Black parents’ concerns about “the increasing futility of ‘total desegregation’” in the face of massive resistance by whites to the litigators’ embrace of “racial balance” as a central “symbol of the nation’s commitment to equal opportunity.”50 </w:t>
      </w:r>
      <w:r w:rsidRPr="002E49B6">
        <w:rPr>
          <w:rStyle w:val="StyleUnderline"/>
          <w:highlight w:val="cyan"/>
        </w:rPr>
        <w:t>In contrasting</w:t>
      </w:r>
      <w:r w:rsidRPr="002E49B6">
        <w:rPr>
          <w:sz w:val="16"/>
          <w:highlight w:val="cyan"/>
        </w:rPr>
        <w:t xml:space="preserve"> </w:t>
      </w:r>
      <w:r w:rsidRPr="001C217D">
        <w:rPr>
          <w:sz w:val="16"/>
        </w:rPr>
        <w:t xml:space="preserve">the </w:t>
      </w:r>
      <w:r w:rsidRPr="002E49B6">
        <w:rPr>
          <w:rStyle w:val="StyleUnderline"/>
          <w:highlight w:val="cyan"/>
        </w:rPr>
        <w:t xml:space="preserve">parents’ commitments to </w:t>
      </w:r>
      <w:r w:rsidRPr="00853645">
        <w:rPr>
          <w:rStyle w:val="StyleUnderline"/>
        </w:rPr>
        <w:t xml:space="preserve">their </w:t>
      </w:r>
      <w:r w:rsidRPr="002E49B6">
        <w:rPr>
          <w:rStyle w:val="StyleUnderline"/>
          <w:highlight w:val="cyan"/>
        </w:rPr>
        <w:t>children’s education with lawyers’ focus on</w:t>
      </w:r>
      <w:r w:rsidRPr="002E49B6">
        <w:rPr>
          <w:sz w:val="16"/>
          <w:highlight w:val="cyan"/>
        </w:rPr>
        <w:t xml:space="preserve"> </w:t>
      </w:r>
      <w:r w:rsidRPr="001C217D">
        <w:rPr>
          <w:sz w:val="16"/>
        </w:rPr>
        <w:t xml:space="preserve">the </w:t>
      </w:r>
      <w:r w:rsidRPr="002E49B6">
        <w:rPr>
          <w:rStyle w:val="StyleUnderline"/>
          <w:highlight w:val="cyan"/>
        </w:rPr>
        <w:t>symbolic</w:t>
      </w:r>
      <w:r w:rsidRPr="002E49B6">
        <w:rPr>
          <w:sz w:val="16"/>
          <w:highlight w:val="cyan"/>
        </w:rPr>
        <w:t xml:space="preserve"> </w:t>
      </w:r>
      <w:r w:rsidRPr="001C217D">
        <w:rPr>
          <w:sz w:val="16"/>
        </w:rPr>
        <w:t>domain—a focus shared by middle-class Black people and whites—</w:t>
      </w:r>
      <w:r w:rsidRPr="002E49B6">
        <w:rPr>
          <w:rStyle w:val="StyleUnderline"/>
          <w:highlight w:val="cyan"/>
        </w:rPr>
        <w:t xml:space="preserve">Bell </w:t>
      </w:r>
      <w:r w:rsidRPr="002E49B6">
        <w:rPr>
          <w:rStyle w:val="Emphasis"/>
          <w:highlight w:val="cyan"/>
        </w:rPr>
        <w:t>critiqued one of the most venerated litigation strategies in U.S. history</w:t>
      </w:r>
      <w:r w:rsidRPr="001C217D">
        <w:rPr>
          <w:sz w:val="16"/>
        </w:rPr>
        <w:t xml:space="preserve">.51 He showed that elite conceptions of justice are often contested by those who live the injustice most intensely every day. </w:t>
      </w:r>
    </w:p>
    <w:p w14:paraId="37B87BB3" w14:textId="77777777" w:rsidR="00FC7A69" w:rsidRPr="001C217D" w:rsidRDefault="00FC7A69" w:rsidP="00FC7A69">
      <w:pPr>
        <w:rPr>
          <w:sz w:val="16"/>
        </w:rPr>
      </w:pPr>
      <w:r w:rsidRPr="001C217D">
        <w:rPr>
          <w:sz w:val="16"/>
        </w:rPr>
        <w:t xml:space="preserve">In turn, </w:t>
      </w:r>
      <w:r w:rsidRPr="001C217D">
        <w:rPr>
          <w:rStyle w:val="Emphasis"/>
        </w:rPr>
        <w:t xml:space="preserve">Mari </w:t>
      </w:r>
      <w:r w:rsidRPr="002E49B6">
        <w:rPr>
          <w:rStyle w:val="Emphasis"/>
          <w:highlight w:val="cyan"/>
        </w:rPr>
        <w:t>Matsuda</w:t>
      </w:r>
      <w:r w:rsidRPr="002E49B6">
        <w:rPr>
          <w:rStyle w:val="StyleUnderline"/>
          <w:highlight w:val="cyan"/>
        </w:rPr>
        <w:t xml:space="preserve"> encouraged law scholars to look to </w:t>
      </w:r>
      <w:r w:rsidRPr="001C217D">
        <w:rPr>
          <w:sz w:val="16"/>
        </w:rPr>
        <w:t xml:space="preserve">“the </w:t>
      </w:r>
      <w:r w:rsidRPr="00853645">
        <w:rPr>
          <w:rStyle w:val="StyleUnderline"/>
        </w:rPr>
        <w:t xml:space="preserve">actual </w:t>
      </w:r>
      <w:r w:rsidRPr="002E49B6">
        <w:rPr>
          <w:rStyle w:val="StyleUnderline"/>
          <w:highlight w:val="cyan"/>
        </w:rPr>
        <w:t xml:space="preserve">experience, history, culture, </w:t>
      </w:r>
      <w:r w:rsidRPr="001C217D">
        <w:rPr>
          <w:sz w:val="16"/>
        </w:rPr>
        <w:t xml:space="preserve">and </w:t>
      </w:r>
      <w:r w:rsidRPr="002E49B6">
        <w:rPr>
          <w:rStyle w:val="StyleUnderline"/>
          <w:highlight w:val="cyan"/>
        </w:rPr>
        <w:t xml:space="preserve">intellectual tradition of people of color </w:t>
      </w:r>
      <w:r w:rsidRPr="001C217D">
        <w:rPr>
          <w:sz w:val="16"/>
        </w:rPr>
        <w:t xml:space="preserve">in America” </w:t>
      </w:r>
      <w:r w:rsidRPr="002E49B6">
        <w:rPr>
          <w:rStyle w:val="StyleUnderline"/>
          <w:highlight w:val="cyan"/>
        </w:rPr>
        <w:t xml:space="preserve">as “a </w:t>
      </w:r>
      <w:r w:rsidRPr="002E49B6">
        <w:rPr>
          <w:rStyle w:val="Emphasis"/>
          <w:sz w:val="28"/>
          <w:szCs w:val="28"/>
          <w:highlight w:val="cyan"/>
        </w:rPr>
        <w:t>new epistemological source</w:t>
      </w:r>
      <w:r w:rsidRPr="002E49B6">
        <w:rPr>
          <w:rStyle w:val="StyleUnderline"/>
          <w:highlight w:val="cyan"/>
        </w:rPr>
        <w:t>.”</w:t>
      </w:r>
      <w:r w:rsidRPr="001C217D">
        <w:rPr>
          <w:sz w:val="16"/>
        </w:rPr>
        <w:t>52 “</w:t>
      </w:r>
      <w:r w:rsidRPr="002E49B6">
        <w:rPr>
          <w:rStyle w:val="StyleUnderline"/>
          <w:highlight w:val="cyan"/>
        </w:rPr>
        <w:t>Looking to</w:t>
      </w:r>
      <w:r w:rsidRPr="001C217D">
        <w:rPr>
          <w:sz w:val="16"/>
        </w:rPr>
        <w:t xml:space="preserve"> the bottom”—to </w:t>
      </w:r>
      <w:r w:rsidRPr="002E49B6">
        <w:rPr>
          <w:rStyle w:val="StyleUnderline"/>
          <w:highlight w:val="cyan"/>
        </w:rPr>
        <w:t xml:space="preserve">“those who have </w:t>
      </w:r>
      <w:r w:rsidRPr="001C217D">
        <w:rPr>
          <w:sz w:val="16"/>
        </w:rPr>
        <w:t xml:space="preserve">seen and </w:t>
      </w:r>
      <w:r w:rsidRPr="002E49B6">
        <w:rPr>
          <w:rStyle w:val="StyleUnderline"/>
          <w:highlight w:val="cyan"/>
        </w:rPr>
        <w:t xml:space="preserve">felt </w:t>
      </w:r>
      <w:r w:rsidRPr="001C217D">
        <w:rPr>
          <w:sz w:val="16"/>
        </w:rPr>
        <w:t xml:space="preserve">the </w:t>
      </w:r>
      <w:r w:rsidRPr="002E49B6">
        <w:rPr>
          <w:rStyle w:val="Emphasis"/>
          <w:sz w:val="28"/>
          <w:szCs w:val="28"/>
          <w:highlight w:val="cyan"/>
        </w:rPr>
        <w:t>falsity of the liberal promise</w:t>
      </w:r>
      <w:r w:rsidRPr="001C217D">
        <w:rPr>
          <w:sz w:val="16"/>
        </w:rPr>
        <w:t xml:space="preserve">”—would help scholars in “fathoming the phenomenology of law and defining the elements of justice.”53 </w:t>
      </w:r>
      <w:r w:rsidRPr="00853645">
        <w:rPr>
          <w:sz w:val="16"/>
        </w:rPr>
        <w:t xml:space="preserve">For Matsuda, studying and supporting the </w:t>
      </w:r>
      <w:r w:rsidRPr="00853645">
        <w:rPr>
          <w:rStyle w:val="StyleUnderline"/>
        </w:rPr>
        <w:t xml:space="preserve">organized struggles </w:t>
      </w:r>
      <w:r w:rsidRPr="00853645">
        <w:rPr>
          <w:sz w:val="16"/>
        </w:rPr>
        <w:t xml:space="preserve">of people of color </w:t>
      </w:r>
      <w:r w:rsidRPr="00853645">
        <w:rPr>
          <w:rStyle w:val="StyleUnderline"/>
        </w:rPr>
        <w:t>opened up possibilities of moving beyond critique to conceive of legal strategies that challenge the status quo</w:t>
      </w:r>
      <w:r w:rsidRPr="00853645">
        <w:rPr>
          <w:sz w:val="16"/>
        </w:rPr>
        <w:t xml:space="preserve">.54 </w:t>
      </w:r>
      <w:r w:rsidRPr="00853645">
        <w:rPr>
          <w:rStyle w:val="StyleUnderline"/>
        </w:rPr>
        <w:t xml:space="preserve">Matsuda studied campaigns for </w:t>
      </w:r>
      <w:r w:rsidRPr="002E49B6">
        <w:rPr>
          <w:rStyle w:val="StyleUnderline"/>
          <w:highlight w:val="cyan"/>
        </w:rPr>
        <w:t>reparations</w:t>
      </w:r>
      <w:r w:rsidRPr="002E49B6">
        <w:rPr>
          <w:sz w:val="16"/>
          <w:highlight w:val="cyan"/>
        </w:rPr>
        <w:t xml:space="preserve"> </w:t>
      </w:r>
      <w:r w:rsidRPr="002E49B6">
        <w:rPr>
          <w:rStyle w:val="StyleUnderline"/>
          <w:highlight w:val="cyan"/>
        </w:rPr>
        <w:t xml:space="preserve">by Japanese </w:t>
      </w:r>
      <w:r w:rsidRPr="00853645">
        <w:rPr>
          <w:rStyle w:val="StyleUnderline"/>
        </w:rPr>
        <w:t xml:space="preserve">Americans for </w:t>
      </w:r>
      <w:r w:rsidRPr="002E49B6">
        <w:rPr>
          <w:rStyle w:val="StyleUnderline"/>
          <w:highlight w:val="cyan"/>
        </w:rPr>
        <w:t>internment</w:t>
      </w:r>
      <w:r w:rsidRPr="002E49B6">
        <w:rPr>
          <w:sz w:val="16"/>
          <w:highlight w:val="cyan"/>
        </w:rPr>
        <w:t xml:space="preserve"> </w:t>
      </w:r>
      <w:r w:rsidRPr="001C217D">
        <w:rPr>
          <w:sz w:val="16"/>
        </w:rPr>
        <w:t xml:space="preserve">policies during World War II, and by </w:t>
      </w:r>
      <w:r w:rsidRPr="002E49B6">
        <w:rPr>
          <w:rStyle w:val="StyleUnderline"/>
          <w:highlight w:val="cyan"/>
        </w:rPr>
        <w:t xml:space="preserve">Native Hawaiians </w:t>
      </w:r>
      <w:r w:rsidRPr="00853645">
        <w:rPr>
          <w:rStyle w:val="StyleUnderline"/>
        </w:rPr>
        <w:t>for</w:t>
      </w:r>
      <w:r w:rsidRPr="00853645">
        <w:rPr>
          <w:sz w:val="16"/>
        </w:rPr>
        <w:t xml:space="preserve"> the </w:t>
      </w:r>
      <w:r w:rsidRPr="00853645">
        <w:rPr>
          <w:rStyle w:val="StyleUnderline"/>
        </w:rPr>
        <w:t>overthrow of Hawaiian rule and</w:t>
      </w:r>
      <w:r w:rsidRPr="00853645">
        <w:rPr>
          <w:sz w:val="16"/>
        </w:rPr>
        <w:t xml:space="preserve"> </w:t>
      </w:r>
      <w:r w:rsidRPr="00853645">
        <w:rPr>
          <w:rStyle w:val="StyleUnderline"/>
        </w:rPr>
        <w:t>expropriation</w:t>
      </w:r>
      <w:r w:rsidRPr="00853645">
        <w:rPr>
          <w:sz w:val="16"/>
        </w:rPr>
        <w:t xml:space="preserve"> of Indigenous land.55 The </w:t>
      </w:r>
      <w:r w:rsidRPr="00853645">
        <w:rPr>
          <w:rStyle w:val="StyleUnderline"/>
        </w:rPr>
        <w:t xml:space="preserve">struggle for reparations </w:t>
      </w:r>
      <w:r w:rsidRPr="002E49B6">
        <w:rPr>
          <w:rStyle w:val="StyleUnderline"/>
          <w:highlight w:val="cyan"/>
        </w:rPr>
        <w:t>was</w:t>
      </w:r>
      <w:r w:rsidRPr="001C217D">
        <w:rPr>
          <w:sz w:val="16"/>
        </w:rPr>
        <w:t xml:space="preserve"> a </w:t>
      </w:r>
      <w:r w:rsidRPr="002E49B6">
        <w:rPr>
          <w:rStyle w:val="StyleUnderline"/>
          <w:highlight w:val="cyan"/>
        </w:rPr>
        <w:t>quintessential “critical legalism”</w:t>
      </w:r>
      <w:r w:rsidRPr="002E49B6">
        <w:rPr>
          <w:sz w:val="16"/>
          <w:highlight w:val="cyan"/>
        </w:rPr>
        <w:t xml:space="preserve"> </w:t>
      </w:r>
      <w:r w:rsidRPr="001C217D">
        <w:rPr>
          <w:sz w:val="16"/>
        </w:rPr>
        <w:t>from the bottom designed to “achieve and maintain the utopian vision.”</w:t>
      </w:r>
      <w:r w:rsidRPr="00853645">
        <w:rPr>
          <w:sz w:val="16"/>
        </w:rPr>
        <w:t xml:space="preserve">56 </w:t>
      </w:r>
      <w:r w:rsidRPr="00853645">
        <w:rPr>
          <w:rStyle w:val="StyleUnderline"/>
        </w:rPr>
        <w:t>For decades</w:t>
      </w:r>
      <w:r w:rsidRPr="00853645">
        <w:rPr>
          <w:sz w:val="16"/>
        </w:rPr>
        <w:t xml:space="preserve"> now</w:t>
      </w:r>
      <w:r w:rsidRPr="001C217D">
        <w:rPr>
          <w:sz w:val="16"/>
        </w:rPr>
        <w:t xml:space="preserve">, </w:t>
      </w:r>
      <w:r w:rsidRPr="002E49B6">
        <w:rPr>
          <w:rStyle w:val="StyleUnderline"/>
          <w:highlight w:val="cyan"/>
        </w:rPr>
        <w:t>Matsuda</w:t>
      </w:r>
      <w:r w:rsidRPr="002E49B6">
        <w:rPr>
          <w:sz w:val="16"/>
          <w:highlight w:val="cyan"/>
        </w:rPr>
        <w:t xml:space="preserve"> </w:t>
      </w:r>
      <w:r w:rsidRPr="001C217D">
        <w:rPr>
          <w:sz w:val="16"/>
        </w:rPr>
        <w:t xml:space="preserve">has </w:t>
      </w:r>
      <w:r w:rsidRPr="002E49B6">
        <w:rPr>
          <w:rStyle w:val="Emphasis"/>
          <w:sz w:val="28"/>
          <w:szCs w:val="28"/>
          <w:highlight w:val="cyan"/>
        </w:rPr>
        <w:t>distilled brilliance born</w:t>
      </w:r>
      <w:r w:rsidRPr="002E49B6">
        <w:rPr>
          <w:sz w:val="16"/>
          <w:highlight w:val="cyan"/>
        </w:rPr>
        <w:t xml:space="preserve"> </w:t>
      </w:r>
      <w:r w:rsidRPr="001C217D">
        <w:rPr>
          <w:sz w:val="16"/>
        </w:rPr>
        <w:t>with</w:t>
      </w:r>
      <w:r w:rsidRPr="002E49B6">
        <w:rPr>
          <w:rStyle w:val="Emphasis"/>
          <w:sz w:val="28"/>
          <w:szCs w:val="28"/>
          <w:highlight w:val="cyan"/>
        </w:rPr>
        <w:t>in collective struggle</w:t>
      </w:r>
      <w:r w:rsidRPr="00853645">
        <w:rPr>
          <w:rStyle w:val="Emphasis"/>
          <w:sz w:val="28"/>
          <w:szCs w:val="28"/>
        </w:rPr>
        <w:t>.</w:t>
      </w:r>
      <w:r w:rsidRPr="001C217D">
        <w:rPr>
          <w:sz w:val="16"/>
        </w:rPr>
        <w:t>57</w:t>
      </w:r>
    </w:p>
    <w:p w14:paraId="3B6E6143" w14:textId="77777777" w:rsidR="00FC7A69" w:rsidRPr="001C217D" w:rsidRDefault="00FC7A69" w:rsidP="00FC7A69">
      <w:pPr>
        <w:rPr>
          <w:sz w:val="16"/>
        </w:rPr>
      </w:pPr>
      <w:r w:rsidRPr="001C217D">
        <w:rPr>
          <w:sz w:val="16"/>
        </w:rPr>
        <w:t xml:space="preserve">In a parallel vein, </w:t>
      </w:r>
      <w:r w:rsidRPr="002E49B6">
        <w:rPr>
          <w:rStyle w:val="Emphasis"/>
          <w:highlight w:val="cyan"/>
        </w:rPr>
        <w:t>Kimberlé Crenshaw’s</w:t>
      </w:r>
      <w:r w:rsidRPr="002E49B6">
        <w:rPr>
          <w:sz w:val="16"/>
          <w:highlight w:val="cyan"/>
        </w:rPr>
        <w:t xml:space="preserve"> </w:t>
      </w:r>
      <w:r w:rsidRPr="002E49B6">
        <w:rPr>
          <w:rStyle w:val="StyleUnderline"/>
          <w:highlight w:val="cyan"/>
        </w:rPr>
        <w:t>work</w:t>
      </w:r>
      <w:r w:rsidRPr="002E49B6">
        <w:rPr>
          <w:sz w:val="16"/>
          <w:highlight w:val="cyan"/>
        </w:rPr>
        <w:t xml:space="preserve"> </w:t>
      </w:r>
      <w:r w:rsidRPr="001C217D">
        <w:rPr>
          <w:sz w:val="16"/>
        </w:rPr>
        <w:t xml:space="preserve">on intersectionality deepens our understanding of the law’s mechanics and develops a broader normative vision of what the law can be.58 Using intersectionality, </w:t>
      </w:r>
      <w:r w:rsidRPr="002E49B6">
        <w:rPr>
          <w:rStyle w:val="StyleUnderline"/>
          <w:highlight w:val="cyan"/>
        </w:rPr>
        <w:t>legal scholars</w:t>
      </w:r>
      <w:r w:rsidRPr="002E49B6">
        <w:rPr>
          <w:sz w:val="16"/>
          <w:highlight w:val="cyan"/>
        </w:rPr>
        <w:t xml:space="preserve"> </w:t>
      </w:r>
      <w:r w:rsidRPr="002E49B6">
        <w:rPr>
          <w:rStyle w:val="StyleUnderline"/>
          <w:highlight w:val="cyan"/>
        </w:rPr>
        <w:t>might</w:t>
      </w:r>
      <w:r w:rsidRPr="002E49B6">
        <w:rPr>
          <w:sz w:val="16"/>
          <w:highlight w:val="cyan"/>
        </w:rPr>
        <w:t xml:space="preserve"> </w:t>
      </w:r>
      <w:r w:rsidRPr="001C217D">
        <w:rPr>
          <w:sz w:val="16"/>
        </w:rPr>
        <w:t xml:space="preserve">attend to </w:t>
      </w:r>
      <w:r w:rsidRPr="002E49B6">
        <w:rPr>
          <w:rStyle w:val="StyleUnderline"/>
          <w:highlight w:val="cyan"/>
        </w:rPr>
        <w:t xml:space="preserve">overlapping </w:t>
      </w:r>
      <w:r w:rsidRPr="00853645">
        <w:rPr>
          <w:rStyle w:val="StyleUnderline"/>
        </w:rPr>
        <w:t xml:space="preserve">forms of </w:t>
      </w:r>
      <w:r w:rsidRPr="002E49B6">
        <w:rPr>
          <w:rStyle w:val="StyleUnderline"/>
          <w:highlight w:val="cyan"/>
        </w:rPr>
        <w:t>oppression</w:t>
      </w:r>
      <w:r w:rsidRPr="002E49B6">
        <w:rPr>
          <w:sz w:val="16"/>
          <w:highlight w:val="cyan"/>
        </w:rPr>
        <w:t xml:space="preserve"> </w:t>
      </w:r>
      <w:r w:rsidRPr="001C217D">
        <w:rPr>
          <w:sz w:val="16"/>
        </w:rPr>
        <w:t xml:space="preserve">and </w:t>
      </w:r>
      <w:r w:rsidRPr="002E49B6">
        <w:rPr>
          <w:rStyle w:val="StyleUnderline"/>
          <w:highlight w:val="cyan"/>
        </w:rPr>
        <w:t>“</w:t>
      </w:r>
      <w:r w:rsidRPr="002E49B6">
        <w:rPr>
          <w:rStyle w:val="Emphasis"/>
          <w:highlight w:val="cyan"/>
        </w:rPr>
        <w:t>map</w:t>
      </w:r>
      <w:r w:rsidRPr="001C217D">
        <w:t xml:space="preserve">[] </w:t>
      </w:r>
      <w:r w:rsidRPr="002E49B6">
        <w:rPr>
          <w:rStyle w:val="Emphasis"/>
          <w:highlight w:val="cyan"/>
        </w:rPr>
        <w:t>the margins</w:t>
      </w:r>
      <w:r w:rsidRPr="002E49B6">
        <w:rPr>
          <w:rStyle w:val="StyleUnderline"/>
          <w:highlight w:val="cyan"/>
        </w:rPr>
        <w:t>,”</w:t>
      </w:r>
      <w:r w:rsidRPr="001C217D">
        <w:rPr>
          <w:sz w:val="16"/>
        </w:rPr>
        <w:t xml:space="preserve">59 looking, for example, to how </w:t>
      </w:r>
      <w:r w:rsidRPr="002E49B6">
        <w:rPr>
          <w:rStyle w:val="StyleUnderline"/>
          <w:highlight w:val="cyan"/>
        </w:rPr>
        <w:t>courts render invisible</w:t>
      </w:r>
      <w:r w:rsidRPr="002E49B6">
        <w:rPr>
          <w:sz w:val="16"/>
          <w:highlight w:val="cyan"/>
        </w:rPr>
        <w:t xml:space="preserve"> </w:t>
      </w:r>
      <w:r w:rsidRPr="001C217D">
        <w:rPr>
          <w:sz w:val="16"/>
        </w:rPr>
        <w:t xml:space="preserve">the </w:t>
      </w:r>
      <w:r w:rsidRPr="002E49B6">
        <w:rPr>
          <w:rStyle w:val="StyleUnderline"/>
          <w:highlight w:val="cyan"/>
        </w:rPr>
        <w:t>experiences of Black women</w:t>
      </w:r>
      <w:r w:rsidRPr="001C217D">
        <w:rPr>
          <w:sz w:val="16"/>
        </w:rPr>
        <w:t xml:space="preserve">,60 or to </w:t>
      </w:r>
      <w:r w:rsidRPr="002E49B6">
        <w:rPr>
          <w:rStyle w:val="StyleUnderline"/>
          <w:highlight w:val="cyan"/>
        </w:rPr>
        <w:t>how</w:t>
      </w:r>
      <w:r w:rsidRPr="002E49B6">
        <w:rPr>
          <w:sz w:val="16"/>
          <w:highlight w:val="cyan"/>
        </w:rPr>
        <w:t xml:space="preserve"> </w:t>
      </w:r>
      <w:r w:rsidRPr="001C217D">
        <w:rPr>
          <w:sz w:val="16"/>
        </w:rPr>
        <w:t xml:space="preserve">antiracist and feminist </w:t>
      </w:r>
      <w:r w:rsidRPr="002E49B6">
        <w:rPr>
          <w:rStyle w:val="StyleUnderline"/>
          <w:highlight w:val="cyan"/>
        </w:rPr>
        <w:t>struggles fail to attend to</w:t>
      </w:r>
      <w:r w:rsidRPr="002E49B6">
        <w:rPr>
          <w:sz w:val="16"/>
          <w:highlight w:val="cyan"/>
        </w:rPr>
        <w:t xml:space="preserve"> </w:t>
      </w:r>
      <w:r w:rsidRPr="001C217D">
        <w:rPr>
          <w:sz w:val="16"/>
        </w:rPr>
        <w:t xml:space="preserve">the </w:t>
      </w:r>
      <w:r w:rsidRPr="002E49B6">
        <w:rPr>
          <w:rStyle w:val="StyleUnderline"/>
          <w:highlight w:val="cyan"/>
        </w:rPr>
        <w:t>multiple marginalization</w:t>
      </w:r>
      <w:r w:rsidRPr="002E49B6">
        <w:rPr>
          <w:sz w:val="16"/>
          <w:highlight w:val="cyan"/>
        </w:rPr>
        <w:t xml:space="preserve"> </w:t>
      </w:r>
      <w:r w:rsidRPr="001C217D">
        <w:rPr>
          <w:sz w:val="16"/>
        </w:rPr>
        <w:t>of women of color.61 While organizing and social movements are points of departure for Crenshaw, rather than her primary focus, to this day she grounds many of her interventions in social movements and organizing—for example, through her launching of the #SayHerName campaign that we discuss in Part II.62</w:t>
      </w:r>
    </w:p>
    <w:p w14:paraId="14961C03" w14:textId="77777777" w:rsidR="00FC7A69" w:rsidRPr="001C217D" w:rsidRDefault="00FC7A69" w:rsidP="00FC7A69">
      <w:pPr>
        <w:rPr>
          <w:sz w:val="16"/>
        </w:rPr>
      </w:pPr>
      <w:r w:rsidRPr="001C217D">
        <w:rPr>
          <w:sz w:val="16"/>
        </w:rPr>
        <w:t>Lani Guinier and Gerald Torres’s work demonstrates how new legal and political understandings emerge from collective imagining.63 Guinier and Torres focus on how multiracial groups led by people of color critique the legal, social, and political structures around them, and “enlarge the idea of what is possible.”64 They illuminate how social movements can generate and shift ideas about constitutional and legal interpretation from the ground up, which they term “demosprudence.”65 Although theirs is a theory of legal and social change rooted in historical examples and focused on democracy, the implication is that scholars must be part of “a commitment not only to struggle but also to struggle toward a larger vision.”66 They encourage us that “[j]ust outcomes will emerge . . . from experiments in democratic process.”67</w:t>
      </w:r>
    </w:p>
    <w:p w14:paraId="5DBD5C4E" w14:textId="77777777" w:rsidR="00FC7A69" w:rsidRPr="00853645" w:rsidRDefault="00FC7A69" w:rsidP="00FC7A69">
      <w:pPr>
        <w:rPr>
          <w:sz w:val="16"/>
        </w:rPr>
      </w:pPr>
      <w:r w:rsidRPr="002E49B6">
        <w:rPr>
          <w:rStyle w:val="StyleUnderline"/>
          <w:highlight w:val="cyan"/>
        </w:rPr>
        <w:t xml:space="preserve">Scholarship beyond CRT </w:t>
      </w:r>
      <w:r w:rsidRPr="002E49B6">
        <w:rPr>
          <w:rStyle w:val="Emphasis"/>
          <w:sz w:val="28"/>
          <w:szCs w:val="28"/>
          <w:highlight w:val="cyan"/>
        </w:rPr>
        <w:t>engages</w:t>
      </w:r>
      <w:r w:rsidRPr="002E49B6">
        <w:rPr>
          <w:sz w:val="20"/>
          <w:szCs w:val="28"/>
          <w:highlight w:val="cyan"/>
        </w:rPr>
        <w:t xml:space="preserve"> </w:t>
      </w:r>
      <w:r w:rsidRPr="001C217D">
        <w:rPr>
          <w:sz w:val="16"/>
        </w:rPr>
        <w:t xml:space="preserve">with </w:t>
      </w:r>
      <w:r w:rsidRPr="002E49B6">
        <w:rPr>
          <w:rStyle w:val="Emphasis"/>
          <w:sz w:val="28"/>
          <w:szCs w:val="28"/>
          <w:highlight w:val="cyan"/>
        </w:rPr>
        <w:t>collective ideation and grassroots contestation</w:t>
      </w:r>
      <w:r w:rsidRPr="002E49B6">
        <w:rPr>
          <w:sz w:val="20"/>
          <w:szCs w:val="28"/>
          <w:highlight w:val="cyan"/>
        </w:rPr>
        <w:t xml:space="preserve"> </w:t>
      </w:r>
      <w:r w:rsidRPr="001C217D">
        <w:rPr>
          <w:sz w:val="16"/>
        </w:rPr>
        <w:t xml:space="preserve">as well.68 Consider some examples. Catharine </w:t>
      </w:r>
      <w:r w:rsidRPr="00853645">
        <w:rPr>
          <w:rStyle w:val="StyleUnderline"/>
        </w:rPr>
        <w:t>MacKinnon</w:t>
      </w:r>
      <w:r w:rsidRPr="00853645">
        <w:rPr>
          <w:sz w:val="16"/>
        </w:rPr>
        <w:t xml:space="preserve"> </w:t>
      </w:r>
      <w:r w:rsidRPr="001C217D">
        <w:rPr>
          <w:sz w:val="16"/>
        </w:rPr>
        <w:t xml:space="preserve">participated in </w:t>
      </w:r>
      <w:r w:rsidRPr="002E49B6">
        <w:rPr>
          <w:rStyle w:val="Emphasis"/>
          <w:highlight w:val="cyan"/>
        </w:rPr>
        <w:t>feminist organizing</w:t>
      </w:r>
      <w:r w:rsidRPr="002E49B6">
        <w:rPr>
          <w:sz w:val="16"/>
          <w:highlight w:val="cyan"/>
        </w:rPr>
        <w:t xml:space="preserve"> </w:t>
      </w:r>
      <w:r w:rsidRPr="001C217D">
        <w:rPr>
          <w:sz w:val="16"/>
        </w:rPr>
        <w:t xml:space="preserve">and consciousness-raising as she produced her most significant works in feminist theory.69 Lucie </w:t>
      </w:r>
      <w:r w:rsidRPr="00853645">
        <w:rPr>
          <w:rStyle w:val="StyleUnderline"/>
        </w:rPr>
        <w:t>White</w:t>
      </w:r>
      <w:r w:rsidRPr="00853645">
        <w:rPr>
          <w:sz w:val="16"/>
        </w:rPr>
        <w:t xml:space="preserve"> </w:t>
      </w:r>
      <w:r w:rsidRPr="001C217D">
        <w:rPr>
          <w:sz w:val="16"/>
        </w:rPr>
        <w:t xml:space="preserve">engaged in a </w:t>
      </w:r>
      <w:r w:rsidRPr="001C217D">
        <w:rPr>
          <w:rStyle w:val="Emphasis"/>
        </w:rPr>
        <w:t>dialectic between critical theory and lawyering</w:t>
      </w:r>
      <w:r w:rsidRPr="001C217D">
        <w:rPr>
          <w:sz w:val="16"/>
        </w:rPr>
        <w:t xml:space="preserve"> narratives, illuminating how </w:t>
      </w:r>
      <w:r w:rsidRPr="002E49B6">
        <w:rPr>
          <w:rStyle w:val="StyleUnderline"/>
          <w:highlight w:val="cyan"/>
        </w:rPr>
        <w:t xml:space="preserve">law </w:t>
      </w:r>
      <w:r w:rsidRPr="00853645">
        <w:rPr>
          <w:rStyle w:val="StyleUnderline"/>
        </w:rPr>
        <w:t>can</w:t>
      </w:r>
      <w:r w:rsidRPr="00853645">
        <w:rPr>
          <w:sz w:val="16"/>
        </w:rPr>
        <w:t xml:space="preserve"> </w:t>
      </w:r>
      <w:r w:rsidRPr="002E49B6">
        <w:rPr>
          <w:rStyle w:val="Emphasis"/>
          <w:sz w:val="28"/>
          <w:szCs w:val="28"/>
          <w:highlight w:val="cyan"/>
        </w:rPr>
        <w:t>both facilitate and repress</w:t>
      </w:r>
      <w:r w:rsidRPr="002E49B6">
        <w:rPr>
          <w:sz w:val="20"/>
          <w:szCs w:val="28"/>
          <w:highlight w:val="cyan"/>
        </w:rPr>
        <w:t xml:space="preserve"> </w:t>
      </w:r>
      <w:r w:rsidRPr="001C217D">
        <w:rPr>
          <w:sz w:val="16"/>
        </w:rPr>
        <w:t xml:space="preserve">the </w:t>
      </w:r>
      <w:r w:rsidRPr="002E49B6">
        <w:rPr>
          <w:rStyle w:val="StyleUnderline"/>
          <w:highlight w:val="cyan"/>
        </w:rPr>
        <w:t>power</w:t>
      </w:r>
      <w:r w:rsidRPr="002E49B6">
        <w:rPr>
          <w:sz w:val="16"/>
          <w:highlight w:val="cyan"/>
        </w:rPr>
        <w:t xml:space="preserve"> </w:t>
      </w:r>
      <w:r w:rsidRPr="002E49B6">
        <w:rPr>
          <w:rStyle w:val="StyleUnderline"/>
          <w:highlight w:val="cyan"/>
        </w:rPr>
        <w:t>of</w:t>
      </w:r>
      <w:r w:rsidRPr="002E49B6">
        <w:rPr>
          <w:sz w:val="16"/>
          <w:highlight w:val="cyan"/>
        </w:rPr>
        <w:t xml:space="preserve"> </w:t>
      </w:r>
      <w:r w:rsidRPr="002E49B6">
        <w:rPr>
          <w:rStyle w:val="StyleUnderline"/>
          <w:highlight w:val="cyan"/>
        </w:rPr>
        <w:t>those</w:t>
      </w:r>
      <w:r w:rsidRPr="002E49B6">
        <w:rPr>
          <w:sz w:val="16"/>
          <w:highlight w:val="cyan"/>
        </w:rPr>
        <w:t xml:space="preserve"> </w:t>
      </w:r>
      <w:r w:rsidRPr="001C217D">
        <w:rPr>
          <w:sz w:val="16"/>
        </w:rPr>
        <w:t xml:space="preserve">who are </w:t>
      </w:r>
      <w:r w:rsidRPr="00853645">
        <w:rPr>
          <w:rStyle w:val="StyleUnderline"/>
        </w:rPr>
        <w:t>most</w:t>
      </w:r>
      <w:r w:rsidRPr="00853645">
        <w:rPr>
          <w:sz w:val="16"/>
        </w:rPr>
        <w:t xml:space="preserve"> </w:t>
      </w:r>
      <w:r w:rsidRPr="002E49B6">
        <w:rPr>
          <w:rStyle w:val="StyleUnderline"/>
          <w:highlight w:val="cyan"/>
        </w:rPr>
        <w:t>marginalized</w:t>
      </w:r>
      <w:r w:rsidRPr="001C217D">
        <w:rPr>
          <w:sz w:val="16"/>
        </w:rPr>
        <w:t xml:space="preserve">.70 Gerald </w:t>
      </w:r>
      <w:r w:rsidRPr="002E49B6">
        <w:rPr>
          <w:rStyle w:val="StyleUnderline"/>
          <w:highlight w:val="cyan"/>
        </w:rPr>
        <w:t>López</w:t>
      </w:r>
      <w:r w:rsidRPr="002E49B6">
        <w:rPr>
          <w:sz w:val="16"/>
          <w:highlight w:val="cyan"/>
        </w:rPr>
        <w:t xml:space="preserve"> </w:t>
      </w:r>
      <w:r w:rsidRPr="001C217D">
        <w:rPr>
          <w:sz w:val="16"/>
        </w:rPr>
        <w:t xml:space="preserve">called for </w:t>
      </w:r>
      <w:r w:rsidRPr="002E49B6">
        <w:rPr>
          <w:rStyle w:val="StyleUnderline"/>
          <w:highlight w:val="cyan"/>
        </w:rPr>
        <w:t>lawyers</w:t>
      </w:r>
      <w:r w:rsidRPr="002E49B6">
        <w:rPr>
          <w:sz w:val="16"/>
          <w:highlight w:val="cyan"/>
        </w:rPr>
        <w:t xml:space="preserve"> </w:t>
      </w:r>
      <w:r w:rsidRPr="001C217D">
        <w:rPr>
          <w:sz w:val="16"/>
        </w:rPr>
        <w:t xml:space="preserve">to accompany rather than to lead communities and to </w:t>
      </w:r>
      <w:r w:rsidRPr="002E49B6">
        <w:rPr>
          <w:rStyle w:val="StyleUnderline"/>
          <w:highlight w:val="cyan"/>
        </w:rPr>
        <w:t>define success through collaborative</w:t>
      </w:r>
      <w:r w:rsidRPr="002E49B6">
        <w:rPr>
          <w:sz w:val="16"/>
          <w:highlight w:val="cyan"/>
        </w:rPr>
        <w:t xml:space="preserve"> </w:t>
      </w:r>
      <w:r w:rsidRPr="002E49B6">
        <w:rPr>
          <w:rStyle w:val="StyleUnderline"/>
          <w:highlight w:val="cyan"/>
        </w:rPr>
        <w:t xml:space="preserve">work rather than litigation </w:t>
      </w:r>
      <w:r w:rsidRPr="00853645">
        <w:rPr>
          <w:rStyle w:val="StyleUnderline"/>
        </w:rPr>
        <w:t>wins</w:t>
      </w:r>
      <w:r w:rsidRPr="001C217D">
        <w:rPr>
          <w:sz w:val="16"/>
        </w:rPr>
        <w:t xml:space="preserve">.71 </w:t>
      </w:r>
      <w:r w:rsidRPr="002E49B6">
        <w:rPr>
          <w:rStyle w:val="Emphasis"/>
          <w:highlight w:val="cyan"/>
        </w:rPr>
        <w:t xml:space="preserve">LatCrit </w:t>
      </w:r>
      <w:r w:rsidRPr="00853645">
        <w:rPr>
          <w:rStyle w:val="StyleUnderline"/>
        </w:rPr>
        <w:t>scholars</w:t>
      </w:r>
      <w:r w:rsidRPr="00853645">
        <w:rPr>
          <w:sz w:val="16"/>
        </w:rPr>
        <w:t xml:space="preserve"> </w:t>
      </w:r>
      <w:r w:rsidRPr="002E49B6">
        <w:rPr>
          <w:rStyle w:val="StyleUnderline"/>
          <w:highlight w:val="cyan"/>
        </w:rPr>
        <w:t>emphasized</w:t>
      </w:r>
      <w:r w:rsidRPr="002E49B6">
        <w:rPr>
          <w:sz w:val="16"/>
          <w:highlight w:val="cyan"/>
        </w:rPr>
        <w:t xml:space="preserve"> </w:t>
      </w:r>
      <w:r w:rsidRPr="001C217D">
        <w:rPr>
          <w:sz w:val="16"/>
        </w:rPr>
        <w:t xml:space="preserve">the importance of the </w:t>
      </w:r>
      <w:r w:rsidRPr="002E49B6">
        <w:rPr>
          <w:rStyle w:val="StyleUnderline"/>
          <w:highlight w:val="cyan"/>
        </w:rPr>
        <w:t>collective</w:t>
      </w:r>
      <w:r w:rsidRPr="002E49B6">
        <w:rPr>
          <w:sz w:val="16"/>
          <w:highlight w:val="cyan"/>
        </w:rPr>
        <w:t xml:space="preserve"> </w:t>
      </w:r>
      <w:r w:rsidRPr="001C217D">
        <w:rPr>
          <w:sz w:val="16"/>
        </w:rPr>
        <w:t xml:space="preserve">and of </w:t>
      </w:r>
      <w:r w:rsidRPr="002E49B6">
        <w:rPr>
          <w:rStyle w:val="StyleUnderline"/>
          <w:highlight w:val="cyan"/>
        </w:rPr>
        <w:t>solidarity</w:t>
      </w:r>
      <w:r w:rsidRPr="002E49B6">
        <w:rPr>
          <w:sz w:val="16"/>
          <w:highlight w:val="cyan"/>
        </w:rPr>
        <w:t xml:space="preserve"> </w:t>
      </w:r>
      <w:r w:rsidRPr="00853645">
        <w:rPr>
          <w:sz w:val="16"/>
        </w:rPr>
        <w:t xml:space="preserve">from </w:t>
      </w:r>
      <w:r w:rsidRPr="00853645">
        <w:rPr>
          <w:rStyle w:val="StyleUnderline"/>
        </w:rPr>
        <w:t>with</w:t>
      </w:r>
      <w:r w:rsidRPr="002E49B6">
        <w:rPr>
          <w:rStyle w:val="StyleUnderline"/>
          <w:highlight w:val="cyan"/>
        </w:rPr>
        <w:t>in legal education</w:t>
      </w:r>
      <w:r w:rsidRPr="001C217D">
        <w:rPr>
          <w:sz w:val="16"/>
        </w:rPr>
        <w:t xml:space="preserve">.72 Robert Cover provided an indispensable analysis of legal interpretation as a communal act.73 </w:t>
      </w:r>
      <w:r w:rsidRPr="002E49B6">
        <w:rPr>
          <w:rStyle w:val="StyleUnderline"/>
          <w:highlight w:val="cyan"/>
        </w:rPr>
        <w:t xml:space="preserve">These </w:t>
      </w:r>
      <w:r w:rsidRPr="00853645">
        <w:rPr>
          <w:rStyle w:val="StyleUnderline"/>
        </w:rPr>
        <w:t xml:space="preserve">scholars, </w:t>
      </w:r>
      <w:r w:rsidRPr="002E49B6">
        <w:rPr>
          <w:rStyle w:val="StyleUnderline"/>
          <w:highlight w:val="cyan"/>
        </w:rPr>
        <w:t xml:space="preserve">and </w:t>
      </w:r>
      <w:r w:rsidRPr="002E49B6">
        <w:rPr>
          <w:rStyle w:val="Emphasis"/>
          <w:highlight w:val="cyan"/>
        </w:rPr>
        <w:t>many more</w:t>
      </w:r>
      <w:r w:rsidRPr="001C217D">
        <w:rPr>
          <w:sz w:val="16"/>
        </w:rPr>
        <w:t xml:space="preserve">, have </w:t>
      </w:r>
      <w:r w:rsidRPr="002E49B6">
        <w:rPr>
          <w:rStyle w:val="StyleUnderline"/>
          <w:highlight w:val="cyan"/>
        </w:rPr>
        <w:t xml:space="preserve">charted </w:t>
      </w:r>
      <w:r w:rsidRPr="002E49B6">
        <w:rPr>
          <w:rStyle w:val="Emphasis"/>
          <w:sz w:val="28"/>
          <w:szCs w:val="28"/>
          <w:highlight w:val="cyan"/>
        </w:rPr>
        <w:t xml:space="preserve">how legal scholarship can build a </w:t>
      </w:r>
      <w:r w:rsidRPr="00853645">
        <w:rPr>
          <w:rStyle w:val="Emphasis"/>
          <w:sz w:val="28"/>
          <w:szCs w:val="28"/>
        </w:rPr>
        <w:t xml:space="preserve">more </w:t>
      </w:r>
      <w:r w:rsidRPr="002E49B6">
        <w:rPr>
          <w:rStyle w:val="Emphasis"/>
          <w:sz w:val="28"/>
          <w:szCs w:val="28"/>
          <w:highlight w:val="cyan"/>
        </w:rPr>
        <w:t>just</w:t>
      </w:r>
      <w:r w:rsidRPr="001C217D">
        <w:rPr>
          <w:sz w:val="16"/>
        </w:rPr>
        <w:t xml:space="preserve">, equal, and democratic </w:t>
      </w:r>
      <w:r w:rsidRPr="002E49B6">
        <w:rPr>
          <w:rStyle w:val="Emphasis"/>
          <w:sz w:val="28"/>
          <w:szCs w:val="28"/>
          <w:highlight w:val="cyan"/>
        </w:rPr>
        <w:t>world</w:t>
      </w:r>
      <w:r w:rsidRPr="001C217D">
        <w:rPr>
          <w:sz w:val="16"/>
        </w:rPr>
        <w:t xml:space="preserve">, </w:t>
      </w:r>
      <w:r w:rsidRPr="00853645">
        <w:rPr>
          <w:rStyle w:val="StyleUnderline"/>
        </w:rPr>
        <w:t>through</w:t>
      </w:r>
      <w:r w:rsidRPr="00853645">
        <w:rPr>
          <w:sz w:val="16"/>
        </w:rPr>
        <w:t xml:space="preserve"> a </w:t>
      </w:r>
      <w:r w:rsidRPr="00853645">
        <w:rPr>
          <w:rStyle w:val="StyleUnderline"/>
        </w:rPr>
        <w:t>grounded understanding of power</w:t>
      </w:r>
      <w:r w:rsidRPr="00853645">
        <w:rPr>
          <w:sz w:val="16"/>
        </w:rPr>
        <w:t xml:space="preserve"> </w:t>
      </w:r>
      <w:r w:rsidRPr="00853645">
        <w:rPr>
          <w:rStyle w:val="StyleUnderline"/>
        </w:rPr>
        <w:t>and</w:t>
      </w:r>
      <w:r w:rsidRPr="00853645">
        <w:rPr>
          <w:sz w:val="16"/>
        </w:rPr>
        <w:t xml:space="preserve"> through </w:t>
      </w:r>
      <w:r w:rsidRPr="00853645">
        <w:rPr>
          <w:rStyle w:val="StyleUnderline"/>
        </w:rPr>
        <w:t>solidarity</w:t>
      </w:r>
      <w:r w:rsidRPr="00853645">
        <w:rPr>
          <w:sz w:val="16"/>
        </w:rPr>
        <w:t xml:space="preserve"> with those closest to the problems of our world. Many of these scholars wrote about movements and organizing in which they participated, within communities from which they came.</w:t>
      </w:r>
    </w:p>
    <w:p w14:paraId="448B0589" w14:textId="77777777" w:rsidR="00FC7A69" w:rsidRPr="001C217D" w:rsidRDefault="00FC7A69" w:rsidP="00FC7A69">
      <w:pPr>
        <w:rPr>
          <w:sz w:val="16"/>
        </w:rPr>
      </w:pPr>
      <w:r w:rsidRPr="00853645">
        <w:rPr>
          <w:sz w:val="16"/>
        </w:rPr>
        <w:t>The critical scholars that we name each operated within their own historical crises.74 Today, we write in a different era. While we make this call for movement law within a moment of renewed vitality of social movements and particular crises, movement law can play an important role even in times of</w:t>
      </w:r>
      <w:r w:rsidRPr="001C217D">
        <w:rPr>
          <w:sz w:val="16"/>
        </w:rPr>
        <w:t xml:space="preserve"> depressed social movement activity. As Cornel West noted in his 1990 essay The Role of Law in Progressive Politics, radical lawyers—including, we would argue, movement law scholars—can do important “defensive work . . . [to] keep alive memory traces left by past progressive movements of resistance— memory traces requisite for future movements.”75</w:t>
      </w:r>
    </w:p>
    <w:p w14:paraId="24603382" w14:textId="77777777" w:rsidR="00FC7A69" w:rsidRPr="001C217D" w:rsidRDefault="00FC7A69" w:rsidP="00FC7A69">
      <w:pPr>
        <w:rPr>
          <w:sz w:val="16"/>
        </w:rPr>
      </w:pPr>
      <w:r w:rsidRPr="001C217D">
        <w:rPr>
          <w:sz w:val="16"/>
        </w:rPr>
        <w:t xml:space="preserve">B. Movement Law Today </w:t>
      </w:r>
    </w:p>
    <w:p w14:paraId="19A4DACB" w14:textId="77777777" w:rsidR="00FC7A69" w:rsidRPr="001C217D" w:rsidRDefault="00FC7A69" w:rsidP="00FC7A69">
      <w:pPr>
        <w:rPr>
          <w:sz w:val="16"/>
        </w:rPr>
      </w:pPr>
      <w:r w:rsidRPr="00853645">
        <w:rPr>
          <w:sz w:val="16"/>
        </w:rPr>
        <w:t>This moment calls on us to contest the dominant ideologies and institutions that undergird our legal and political configurations. Contemporary legal scholarship by and large fails to grapple with the material reality of people’s lives.76 This can be partially explained by the hold of what law and political economy (LPE) scholars have called “the Twentieth-Century Synthesis”—the separation of the study of economic</w:t>
      </w:r>
      <w:r w:rsidRPr="001C217D">
        <w:rPr>
          <w:sz w:val="16"/>
        </w:rPr>
        <w:t xml:space="preserve"> and political forms of law and lawmaking that “has muted problems of distribution and power throughout public and private law.”77</w:t>
      </w:r>
    </w:p>
    <w:p w14:paraId="646A6C0B" w14:textId="77777777" w:rsidR="00FC7A69" w:rsidRPr="001C217D" w:rsidRDefault="00FC7A69" w:rsidP="00FC7A69">
      <w:pPr>
        <w:rPr>
          <w:sz w:val="16"/>
        </w:rPr>
      </w:pPr>
      <w:r w:rsidRPr="001C217D">
        <w:rPr>
          <w:sz w:val="16"/>
        </w:rPr>
        <w:t xml:space="preserve">Movement law gives scholars permission to ground their work in movement organizing and ideation as an initial matter, rather than beginning within our siloed legal understandings. Movement law engages in what Aziz Rana has described as “a genuinely sympathetic hermeneutic,” in contrast to traditional scholarship that “often fails to make sense of the actual nature . . . of legal struggle and conflict.”78 Movement law begins with a commitment to grassroots contestation, and aims to emerge with new understandings of legal and economic structures and how they can shift as part of, rather than separate from, political struggle. </w:t>
      </w:r>
    </w:p>
    <w:p w14:paraId="61BFDB14" w14:textId="77777777" w:rsidR="00FC7A69" w:rsidRPr="001C217D" w:rsidRDefault="00FC7A69" w:rsidP="00FC7A69">
      <w:pPr>
        <w:rPr>
          <w:sz w:val="16"/>
        </w:rPr>
      </w:pPr>
      <w:r w:rsidRPr="001C217D">
        <w:rPr>
          <w:sz w:val="16"/>
        </w:rPr>
        <w:t>Our scholarship must shift to meet this particular moment—in support of the rising social movements of our time. To be sure, many legal scholars tacitly write in support of movement efforts—for example, when they write sharp doctrinal pieces to be used in court by movement allies, or when they excavate histories of resistance that help illuminate the present. We have also written scholarship in this vein.79 We celebrate this work even as we call for modes of scholarship that more explicitly align with left social movements.80</w:t>
      </w:r>
    </w:p>
    <w:p w14:paraId="18447C7D" w14:textId="77777777" w:rsidR="00FC7A69" w:rsidRPr="001C217D" w:rsidRDefault="00FC7A69" w:rsidP="00FC7A69">
      <w:pPr>
        <w:rPr>
          <w:sz w:val="16"/>
        </w:rPr>
      </w:pPr>
      <w:r w:rsidRPr="001C217D">
        <w:rPr>
          <w:sz w:val="16"/>
        </w:rPr>
        <w:t>We are not the only legal scholars calling for a shift in scholarly approaches. Many of the scholars we discussed above continue to write in response to our crises today in alignment with today’s social movements.81 The LPE “Manifesto” demands that we dismantle artificial distinctions between law, politics, and economics.82 Bernard Harcourt argues that what is required is “a renewed embrace of praxis” alongside critique.83 We feel this urgency along with so many in the legal academy and our broader communities.84</w:t>
      </w:r>
    </w:p>
    <w:p w14:paraId="1668824F" w14:textId="77777777" w:rsidR="00FC7A69" w:rsidRPr="002E49B6" w:rsidRDefault="00FC7A69" w:rsidP="00FC7A69">
      <w:pPr>
        <w:rPr>
          <w:rStyle w:val="StyleUnderline"/>
          <w:highlight w:val="cyan"/>
        </w:rPr>
      </w:pPr>
      <w:r w:rsidRPr="001C217D">
        <w:rPr>
          <w:sz w:val="16"/>
        </w:rPr>
        <w:t xml:space="preserve">By </w:t>
      </w:r>
      <w:r w:rsidRPr="002E49B6">
        <w:rPr>
          <w:rStyle w:val="Emphasis"/>
          <w:highlight w:val="cyan"/>
        </w:rPr>
        <w:t>cogenerating ideas</w:t>
      </w:r>
      <w:r w:rsidRPr="002E49B6">
        <w:rPr>
          <w:rStyle w:val="StyleUnderline"/>
          <w:highlight w:val="cyan"/>
        </w:rPr>
        <w:t xml:space="preserve"> with social movements seeking to transform</w:t>
      </w:r>
      <w:r w:rsidRPr="002E49B6">
        <w:rPr>
          <w:sz w:val="16"/>
          <w:highlight w:val="cyan"/>
        </w:rPr>
        <w:t xml:space="preserve"> </w:t>
      </w:r>
      <w:r w:rsidRPr="002E49B6">
        <w:rPr>
          <w:rStyle w:val="StyleUnderline"/>
          <w:highlight w:val="cyan"/>
        </w:rPr>
        <w:t>the</w:t>
      </w:r>
      <w:r w:rsidRPr="002E49B6">
        <w:rPr>
          <w:sz w:val="16"/>
          <w:highlight w:val="cyan"/>
        </w:rPr>
        <w:t xml:space="preserve"> </w:t>
      </w:r>
      <w:r w:rsidRPr="001C217D">
        <w:rPr>
          <w:sz w:val="16"/>
        </w:rPr>
        <w:t xml:space="preserve">political, economic, and social </w:t>
      </w:r>
      <w:r w:rsidRPr="002E49B6">
        <w:rPr>
          <w:rStyle w:val="StyleUnderline"/>
          <w:highlight w:val="cyan"/>
        </w:rPr>
        <w:t>status quo, movement law scholars</w:t>
      </w:r>
      <w:r w:rsidRPr="002E49B6">
        <w:rPr>
          <w:sz w:val="16"/>
          <w:highlight w:val="cyan"/>
        </w:rPr>
        <w:t xml:space="preserve"> </w:t>
      </w:r>
      <w:r w:rsidRPr="002E49B6">
        <w:rPr>
          <w:rStyle w:val="StyleUnderline"/>
          <w:highlight w:val="cyan"/>
        </w:rPr>
        <w:t xml:space="preserve">adopt a </w:t>
      </w:r>
      <w:r w:rsidRPr="002E49B6">
        <w:rPr>
          <w:rStyle w:val="Emphasis"/>
          <w:sz w:val="28"/>
          <w:szCs w:val="28"/>
          <w:highlight w:val="cyan"/>
        </w:rPr>
        <w:t>countercultural posture</w:t>
      </w:r>
      <w:r w:rsidRPr="002E49B6">
        <w:rPr>
          <w:sz w:val="20"/>
          <w:szCs w:val="28"/>
          <w:highlight w:val="cyan"/>
        </w:rPr>
        <w:t xml:space="preserve"> </w:t>
      </w:r>
      <w:r w:rsidRPr="00853645">
        <w:rPr>
          <w:rStyle w:val="StyleUnderline"/>
        </w:rPr>
        <w:t>with</w:t>
      </w:r>
      <w:r w:rsidRPr="002E49B6">
        <w:rPr>
          <w:rStyle w:val="Emphasis"/>
          <w:sz w:val="28"/>
          <w:szCs w:val="28"/>
          <w:highlight w:val="cyan"/>
        </w:rPr>
        <w:t>in</w:t>
      </w:r>
      <w:r w:rsidRPr="002E49B6">
        <w:rPr>
          <w:sz w:val="16"/>
          <w:highlight w:val="cyan"/>
        </w:rPr>
        <w:t xml:space="preserve"> </w:t>
      </w:r>
      <w:r w:rsidRPr="001C217D">
        <w:rPr>
          <w:sz w:val="16"/>
        </w:rPr>
        <w:t xml:space="preserve">the </w:t>
      </w:r>
      <w:r w:rsidRPr="002E49B6">
        <w:rPr>
          <w:rStyle w:val="Emphasis"/>
          <w:sz w:val="28"/>
          <w:szCs w:val="28"/>
          <w:highlight w:val="cyan"/>
        </w:rPr>
        <w:t>legal academy</w:t>
      </w:r>
      <w:r w:rsidRPr="002E49B6">
        <w:rPr>
          <w:sz w:val="20"/>
          <w:szCs w:val="28"/>
          <w:highlight w:val="cyan"/>
        </w:rPr>
        <w:t xml:space="preserve"> </w:t>
      </w:r>
      <w:r w:rsidRPr="001C217D">
        <w:rPr>
          <w:sz w:val="16"/>
        </w:rPr>
        <w:t xml:space="preserve">and profession. Movement law aims </w:t>
      </w:r>
      <w:r w:rsidRPr="002E49B6">
        <w:rPr>
          <w:rStyle w:val="StyleUnderline"/>
          <w:highlight w:val="cyan"/>
        </w:rPr>
        <w:t xml:space="preserve">to </w:t>
      </w:r>
      <w:r w:rsidRPr="002E49B6">
        <w:rPr>
          <w:rStyle w:val="Emphasis"/>
          <w:highlight w:val="cyan"/>
        </w:rPr>
        <w:t>disrupt</w:t>
      </w:r>
      <w:r w:rsidRPr="002E49B6">
        <w:rPr>
          <w:rStyle w:val="StyleUnderline"/>
          <w:highlight w:val="cyan"/>
        </w:rPr>
        <w:t xml:space="preserve"> </w:t>
      </w:r>
      <w:r w:rsidRPr="00853645">
        <w:rPr>
          <w:rStyle w:val="StyleUnderline"/>
        </w:rPr>
        <w:t xml:space="preserve">the </w:t>
      </w:r>
      <w:r w:rsidRPr="002E49B6">
        <w:rPr>
          <w:rStyle w:val="Emphasis"/>
          <w:highlight w:val="cyan"/>
        </w:rPr>
        <w:t>processes</w:t>
      </w:r>
      <w:r w:rsidRPr="002E49B6">
        <w:rPr>
          <w:rStyle w:val="StyleUnderline"/>
          <w:highlight w:val="cyan"/>
        </w:rPr>
        <w:t xml:space="preserve"> of </w:t>
      </w:r>
      <w:r w:rsidRPr="002E49B6">
        <w:rPr>
          <w:rStyle w:val="Emphasis"/>
          <w:highlight w:val="cyan"/>
        </w:rPr>
        <w:t>social reproduction</w:t>
      </w:r>
      <w:r w:rsidRPr="002E49B6">
        <w:rPr>
          <w:rStyle w:val="StyleUnderline"/>
          <w:highlight w:val="cyan"/>
        </w:rPr>
        <w:t xml:space="preserve"> </w:t>
      </w:r>
      <w:r w:rsidRPr="00853645">
        <w:rPr>
          <w:rStyle w:val="StyleUnderline"/>
        </w:rPr>
        <w:t xml:space="preserve">within </w:t>
      </w:r>
      <w:r w:rsidRPr="00853645">
        <w:rPr>
          <w:rStyle w:val="Emphasis"/>
        </w:rPr>
        <w:t>law</w:t>
      </w:r>
      <w:r w:rsidRPr="00853645">
        <w:rPr>
          <w:rStyle w:val="StyleUnderline"/>
        </w:rPr>
        <w:t xml:space="preserve"> and legal </w:t>
      </w:r>
      <w:r w:rsidRPr="00853645">
        <w:rPr>
          <w:rStyle w:val="Emphasis"/>
        </w:rPr>
        <w:t>education</w:t>
      </w:r>
      <w:r w:rsidRPr="00853645">
        <w:rPr>
          <w:sz w:val="16"/>
        </w:rPr>
        <w:t xml:space="preserve"> </w:t>
      </w:r>
      <w:r w:rsidRPr="002E49B6">
        <w:rPr>
          <w:rStyle w:val="StyleUnderline"/>
          <w:highlight w:val="cyan"/>
        </w:rPr>
        <w:t xml:space="preserve">that </w:t>
      </w:r>
      <w:r w:rsidRPr="002E49B6">
        <w:rPr>
          <w:rStyle w:val="Emphasis"/>
          <w:highlight w:val="cyan"/>
        </w:rPr>
        <w:t>foreclose alt</w:t>
      </w:r>
      <w:r w:rsidRPr="00853645">
        <w:rPr>
          <w:rStyle w:val="StyleUnderline"/>
        </w:rPr>
        <w:t>ernative</w:t>
      </w:r>
      <w:r w:rsidRPr="002E49B6">
        <w:rPr>
          <w:rStyle w:val="Emphasis"/>
          <w:highlight w:val="cyan"/>
        </w:rPr>
        <w:t>s</w:t>
      </w:r>
      <w:r w:rsidRPr="002E49B6">
        <w:rPr>
          <w:rStyle w:val="StyleUnderline"/>
          <w:highlight w:val="cyan"/>
        </w:rPr>
        <w:t xml:space="preserve"> to elite rule</w:t>
      </w:r>
      <w:r w:rsidRPr="001C217D">
        <w:rPr>
          <w:sz w:val="16"/>
        </w:rPr>
        <w:t xml:space="preserve">.85 </w:t>
      </w:r>
      <w:r w:rsidRPr="002E49B6">
        <w:rPr>
          <w:rStyle w:val="StyleUnderline"/>
          <w:highlight w:val="cyan"/>
        </w:rPr>
        <w:t xml:space="preserve">Precisely </w:t>
      </w:r>
      <w:r w:rsidRPr="002E49B6">
        <w:rPr>
          <w:rStyle w:val="Emphasis"/>
          <w:highlight w:val="cyan"/>
        </w:rPr>
        <w:t>because law often reproduces hierarchal power relations</w:t>
      </w:r>
      <w:r w:rsidRPr="002E49B6">
        <w:rPr>
          <w:rStyle w:val="StyleUnderline"/>
          <w:highlight w:val="cyan"/>
        </w:rPr>
        <w:t xml:space="preserve">, it is </w:t>
      </w:r>
      <w:r w:rsidRPr="002E49B6">
        <w:rPr>
          <w:rStyle w:val="Emphasis"/>
          <w:highlight w:val="cyan"/>
        </w:rPr>
        <w:t>essential</w:t>
      </w:r>
      <w:r w:rsidRPr="002E49B6">
        <w:rPr>
          <w:rStyle w:val="StyleUnderline"/>
          <w:highlight w:val="cyan"/>
        </w:rPr>
        <w:t xml:space="preserve"> that we </w:t>
      </w:r>
      <w:r w:rsidRPr="002E49B6">
        <w:rPr>
          <w:rStyle w:val="Emphasis"/>
          <w:highlight w:val="cyan"/>
        </w:rPr>
        <w:t>pay attention</w:t>
      </w:r>
      <w:r w:rsidRPr="002E49B6">
        <w:rPr>
          <w:rStyle w:val="StyleUnderline"/>
          <w:highlight w:val="cyan"/>
        </w:rPr>
        <w:t xml:space="preserve"> to </w:t>
      </w:r>
      <w:r w:rsidRPr="00853645">
        <w:rPr>
          <w:rStyle w:val="StyleUnderline"/>
        </w:rPr>
        <w:t xml:space="preserve">grassroots </w:t>
      </w:r>
      <w:r w:rsidRPr="002E49B6">
        <w:rPr>
          <w:rStyle w:val="StyleUnderline"/>
          <w:highlight w:val="cyan"/>
        </w:rPr>
        <w:t xml:space="preserve">struggles for transformation. </w:t>
      </w:r>
    </w:p>
    <w:p w14:paraId="425BBB55" w14:textId="77777777" w:rsidR="00FC7A69" w:rsidRPr="002E49B6" w:rsidRDefault="00FC7A69" w:rsidP="00FC7A69">
      <w:pPr>
        <w:rPr>
          <w:rStyle w:val="StyleUnderline"/>
          <w:highlight w:val="cyan"/>
        </w:rPr>
      </w:pPr>
      <w:r w:rsidRPr="002E49B6">
        <w:rPr>
          <w:rStyle w:val="StyleUnderline"/>
          <w:highlight w:val="cyan"/>
        </w:rPr>
        <w:t xml:space="preserve">Now is the time for more </w:t>
      </w:r>
      <w:r w:rsidRPr="00853645">
        <w:rPr>
          <w:rStyle w:val="StyleUnderline"/>
        </w:rPr>
        <w:t xml:space="preserve">scholars </w:t>
      </w:r>
      <w:r w:rsidRPr="002E49B6">
        <w:rPr>
          <w:rStyle w:val="StyleUnderline"/>
          <w:highlight w:val="cyan"/>
        </w:rPr>
        <w:t>to engage</w:t>
      </w:r>
      <w:r w:rsidRPr="001C217D">
        <w:rPr>
          <w:sz w:val="16"/>
        </w:rPr>
        <w:t xml:space="preserve"> in movement law. John Whitlow underscores that our current political moment is particularly open to bottom-up calls for change: “[I]n the midst of a societal pendulum swing, we become increasingly aware that </w:t>
      </w:r>
      <w:r w:rsidRPr="00853645">
        <w:rPr>
          <w:rStyle w:val="StyleUnderline"/>
        </w:rPr>
        <w:t xml:space="preserve">historical </w:t>
      </w:r>
      <w:r w:rsidRPr="002E49B6">
        <w:rPr>
          <w:rStyle w:val="StyleUnderline"/>
          <w:highlight w:val="cyan"/>
        </w:rPr>
        <w:t xml:space="preserve">time is </w:t>
      </w:r>
      <w:r w:rsidRPr="002E49B6">
        <w:rPr>
          <w:rStyle w:val="Emphasis"/>
          <w:highlight w:val="cyan"/>
        </w:rPr>
        <w:t>open and contingent</w:t>
      </w:r>
      <w:r w:rsidRPr="001C217D">
        <w:rPr>
          <w:sz w:val="16"/>
        </w:rPr>
        <w:t xml:space="preserve">, </w:t>
      </w:r>
      <w:r w:rsidRPr="002E49B6">
        <w:rPr>
          <w:rStyle w:val="StyleUnderline"/>
          <w:highlight w:val="cyan"/>
        </w:rPr>
        <w:t xml:space="preserve">rather than </w:t>
      </w:r>
      <w:r w:rsidRPr="002E49B6">
        <w:rPr>
          <w:rStyle w:val="Emphasis"/>
          <w:highlight w:val="cyan"/>
        </w:rPr>
        <w:t>flattened and fixed</w:t>
      </w:r>
      <w:r w:rsidRPr="001C217D">
        <w:rPr>
          <w:sz w:val="16"/>
        </w:rPr>
        <w:t xml:space="preserve">: </w:t>
      </w:r>
      <w:r w:rsidRPr="002E49B6">
        <w:rPr>
          <w:rStyle w:val="StyleUnderline"/>
          <w:highlight w:val="cyan"/>
        </w:rPr>
        <w:t xml:space="preserve">There is an </w:t>
      </w:r>
      <w:r w:rsidRPr="002E49B6">
        <w:rPr>
          <w:rStyle w:val="Emphasis"/>
          <w:highlight w:val="cyan"/>
        </w:rPr>
        <w:t>alt</w:t>
      </w:r>
      <w:r w:rsidRPr="001C217D">
        <w:rPr>
          <w:sz w:val="16"/>
        </w:rPr>
        <w:t xml:space="preserve">ernative </w:t>
      </w:r>
      <w:r w:rsidRPr="00853645">
        <w:rPr>
          <w:rStyle w:val="StyleUnderline"/>
        </w:rPr>
        <w:t>to the status quo,</w:t>
      </w:r>
      <w:r w:rsidRPr="001C217D">
        <w:rPr>
          <w:sz w:val="16"/>
        </w:rPr>
        <w:t xml:space="preserve"> and </w:t>
      </w:r>
      <w:r w:rsidRPr="002E49B6">
        <w:rPr>
          <w:rStyle w:val="StyleUnderline"/>
          <w:highlight w:val="cyan"/>
        </w:rPr>
        <w:t xml:space="preserve">it is </w:t>
      </w:r>
      <w:r w:rsidRPr="00853645">
        <w:rPr>
          <w:rStyle w:val="StyleUnderline"/>
        </w:rPr>
        <w:t>acceptable</w:t>
      </w:r>
      <w:r w:rsidRPr="00853645">
        <w:rPr>
          <w:sz w:val="16"/>
        </w:rPr>
        <w:t>, in</w:t>
      </w:r>
      <w:r w:rsidRPr="001C217D">
        <w:rPr>
          <w:sz w:val="16"/>
        </w:rPr>
        <w:t xml:space="preserve"> fact </w:t>
      </w:r>
      <w:r w:rsidRPr="002E49B6">
        <w:rPr>
          <w:rStyle w:val="Emphasis"/>
          <w:highlight w:val="cyan"/>
        </w:rPr>
        <w:t>necessary, to talk about it</w:t>
      </w:r>
      <w:r w:rsidRPr="002E49B6">
        <w:rPr>
          <w:rStyle w:val="StyleUnderline"/>
          <w:highlight w:val="cyan"/>
        </w:rPr>
        <w:t xml:space="preserve"> </w:t>
      </w:r>
      <w:r w:rsidRPr="00853645">
        <w:rPr>
          <w:rStyle w:val="StyleUnderline"/>
        </w:rPr>
        <w:t>openly</w:t>
      </w:r>
      <w:r w:rsidRPr="001C217D">
        <w:rPr>
          <w:sz w:val="16"/>
        </w:rPr>
        <w:t xml:space="preserve">.”86 </w:t>
      </w:r>
      <w:r w:rsidRPr="002E49B6">
        <w:rPr>
          <w:rStyle w:val="Emphasis"/>
          <w:highlight w:val="cyan"/>
        </w:rPr>
        <w:t xml:space="preserve">Scholars have a role </w:t>
      </w:r>
      <w:r w:rsidRPr="00853645">
        <w:rPr>
          <w:rStyle w:val="Emphasis"/>
        </w:rPr>
        <w:t>to play</w:t>
      </w:r>
      <w:r w:rsidRPr="001C217D">
        <w:rPr>
          <w:sz w:val="16"/>
        </w:rPr>
        <w:t xml:space="preserve"> in </w:t>
      </w:r>
      <w:r w:rsidRPr="002E49B6">
        <w:rPr>
          <w:rStyle w:val="StyleUnderline"/>
          <w:highlight w:val="cyan"/>
        </w:rPr>
        <w:t xml:space="preserve">understanding </w:t>
      </w:r>
      <w:r w:rsidRPr="00853645">
        <w:rPr>
          <w:rStyle w:val="StyleUnderline"/>
        </w:rPr>
        <w:t>the nature of the moment</w:t>
      </w:r>
      <w:r w:rsidRPr="00853645">
        <w:rPr>
          <w:sz w:val="16"/>
        </w:rPr>
        <w:t>—o</w:t>
      </w:r>
      <w:r w:rsidRPr="001C217D">
        <w:rPr>
          <w:sz w:val="16"/>
        </w:rPr>
        <w:t xml:space="preserve">ne of </w:t>
      </w:r>
      <w:r w:rsidRPr="002E49B6">
        <w:rPr>
          <w:rStyle w:val="Emphasis"/>
          <w:sz w:val="28"/>
          <w:szCs w:val="28"/>
          <w:highlight w:val="cyan"/>
        </w:rPr>
        <w:t>contingency and uncertainty</w:t>
      </w:r>
      <w:r w:rsidRPr="001C217D">
        <w:rPr>
          <w:sz w:val="16"/>
        </w:rPr>
        <w:t>—</w:t>
      </w:r>
      <w:r w:rsidRPr="002E49B6">
        <w:rPr>
          <w:rStyle w:val="StyleUnderline"/>
          <w:highlight w:val="cyan"/>
        </w:rPr>
        <w:t>describing</w:t>
      </w:r>
      <w:r w:rsidRPr="002E49B6">
        <w:rPr>
          <w:sz w:val="16"/>
          <w:highlight w:val="cyan"/>
        </w:rPr>
        <w:t xml:space="preserve"> </w:t>
      </w:r>
      <w:r w:rsidRPr="001C217D">
        <w:rPr>
          <w:sz w:val="16"/>
        </w:rPr>
        <w:t xml:space="preserve">the </w:t>
      </w:r>
      <w:r w:rsidRPr="002E49B6">
        <w:rPr>
          <w:rStyle w:val="Emphasis"/>
          <w:highlight w:val="cyan"/>
        </w:rPr>
        <w:t>stakes</w:t>
      </w:r>
      <w:r w:rsidRPr="002E49B6">
        <w:rPr>
          <w:rStyle w:val="StyleUnderline"/>
          <w:highlight w:val="cyan"/>
        </w:rPr>
        <w:t xml:space="preserve"> </w:t>
      </w:r>
      <w:r w:rsidRPr="00853645">
        <w:rPr>
          <w:rStyle w:val="StyleUnderline"/>
        </w:rPr>
        <w:t xml:space="preserve">and </w:t>
      </w:r>
      <w:r w:rsidRPr="002E49B6">
        <w:rPr>
          <w:rStyle w:val="StyleUnderline"/>
          <w:highlight w:val="cyan"/>
        </w:rPr>
        <w:t>co-constituting</w:t>
      </w:r>
      <w:r w:rsidRPr="002E49B6">
        <w:rPr>
          <w:sz w:val="16"/>
          <w:highlight w:val="cyan"/>
        </w:rPr>
        <w:t xml:space="preserve"> </w:t>
      </w:r>
      <w:r w:rsidRPr="001C217D">
        <w:rPr>
          <w:sz w:val="16"/>
        </w:rPr>
        <w:t xml:space="preserve">the </w:t>
      </w:r>
      <w:r w:rsidRPr="002E49B6">
        <w:rPr>
          <w:rStyle w:val="Emphasis"/>
          <w:highlight w:val="cyan"/>
        </w:rPr>
        <w:t>terrain of</w:t>
      </w:r>
      <w:r w:rsidRPr="001C217D">
        <w:rPr>
          <w:rStyle w:val="Emphasis"/>
        </w:rPr>
        <w:t xml:space="preserve"> the </w:t>
      </w:r>
      <w:r w:rsidRPr="002E49B6">
        <w:rPr>
          <w:rStyle w:val="Emphasis"/>
          <w:highlight w:val="cyan"/>
        </w:rPr>
        <w:t>struggle</w:t>
      </w:r>
      <w:r w:rsidRPr="001C217D">
        <w:rPr>
          <w:sz w:val="16"/>
        </w:rPr>
        <w:t xml:space="preserve">. </w:t>
      </w:r>
      <w:r w:rsidRPr="00853645">
        <w:rPr>
          <w:rStyle w:val="StyleUnderline"/>
        </w:rPr>
        <w:t>Through</w:t>
      </w:r>
      <w:r w:rsidRPr="00853645">
        <w:rPr>
          <w:sz w:val="16"/>
        </w:rPr>
        <w:t xml:space="preserve"> thick </w:t>
      </w:r>
      <w:r w:rsidRPr="00853645">
        <w:rPr>
          <w:rStyle w:val="StyleUnderline"/>
        </w:rPr>
        <w:t>collaborations with social movements,</w:t>
      </w:r>
      <w:r w:rsidRPr="002E49B6">
        <w:rPr>
          <w:rStyle w:val="StyleUnderline"/>
          <w:highlight w:val="cyan"/>
        </w:rPr>
        <w:t xml:space="preserve"> scholars </w:t>
      </w:r>
      <w:r w:rsidRPr="00853645">
        <w:rPr>
          <w:rStyle w:val="StyleUnderline"/>
        </w:rPr>
        <w:t xml:space="preserve">can </w:t>
      </w:r>
      <w:r w:rsidRPr="002E49B6">
        <w:rPr>
          <w:rStyle w:val="StyleUnderline"/>
          <w:highlight w:val="cyan"/>
        </w:rPr>
        <w:t xml:space="preserve">help </w:t>
      </w:r>
      <w:r w:rsidRPr="002E49B6">
        <w:rPr>
          <w:rStyle w:val="Emphasis"/>
          <w:highlight w:val="cyan"/>
        </w:rPr>
        <w:t>defend against</w:t>
      </w:r>
      <w:r w:rsidRPr="002E49B6">
        <w:rPr>
          <w:rStyle w:val="StyleUnderline"/>
          <w:highlight w:val="cyan"/>
        </w:rPr>
        <w:t xml:space="preserve"> </w:t>
      </w:r>
      <w:r w:rsidRPr="00853645">
        <w:rPr>
          <w:rStyle w:val="StyleUnderline"/>
        </w:rPr>
        <w:t xml:space="preserve">the </w:t>
      </w:r>
      <w:r w:rsidRPr="00853645">
        <w:rPr>
          <w:rStyle w:val="Emphasis"/>
        </w:rPr>
        <w:t xml:space="preserve">inevitable </w:t>
      </w:r>
      <w:r w:rsidRPr="002E49B6">
        <w:rPr>
          <w:rStyle w:val="Emphasis"/>
          <w:highlight w:val="cyan"/>
        </w:rPr>
        <w:t xml:space="preserve">revanchism from </w:t>
      </w:r>
      <w:r w:rsidRPr="00853645">
        <w:rPr>
          <w:rStyle w:val="Emphasis"/>
        </w:rPr>
        <w:t xml:space="preserve">political and economic </w:t>
      </w:r>
      <w:r w:rsidRPr="002E49B6">
        <w:rPr>
          <w:rStyle w:val="Emphasis"/>
          <w:highlight w:val="cyan"/>
        </w:rPr>
        <w:t xml:space="preserve">elites in reaction to </w:t>
      </w:r>
      <w:r w:rsidRPr="00853645">
        <w:rPr>
          <w:rStyle w:val="Emphasis"/>
        </w:rPr>
        <w:t xml:space="preserve">grassroots </w:t>
      </w:r>
      <w:r w:rsidRPr="002E49B6">
        <w:rPr>
          <w:rStyle w:val="Emphasis"/>
          <w:highlight w:val="cyan"/>
        </w:rPr>
        <w:t>movements</w:t>
      </w:r>
      <w:r w:rsidRPr="002E49B6">
        <w:rPr>
          <w:rStyle w:val="StyleUnderline"/>
          <w:highlight w:val="cyan"/>
        </w:rPr>
        <w:t>.</w:t>
      </w:r>
    </w:p>
    <w:p w14:paraId="542E9347" w14:textId="77777777" w:rsidR="00FC7A69" w:rsidRPr="001C217D" w:rsidRDefault="00FC7A69" w:rsidP="00FC7A69">
      <w:pPr>
        <w:rPr>
          <w:sz w:val="16"/>
        </w:rPr>
      </w:pPr>
      <w:r w:rsidRPr="001C217D">
        <w:rPr>
          <w:sz w:val="16"/>
        </w:rPr>
        <w:t xml:space="preserve">It doesn’t escape us that movement law </w:t>
      </w:r>
      <w:r w:rsidRPr="00853645">
        <w:rPr>
          <w:sz w:val="16"/>
        </w:rPr>
        <w:t xml:space="preserve">gives </w:t>
      </w:r>
      <w:r w:rsidRPr="00853645">
        <w:rPr>
          <w:rStyle w:val="StyleUnderline"/>
        </w:rPr>
        <w:t>importance to legal scholars</w:t>
      </w:r>
      <w:r w:rsidRPr="00853645">
        <w:rPr>
          <w:sz w:val="16"/>
        </w:rPr>
        <w:t xml:space="preserve"> </w:t>
      </w:r>
      <w:r w:rsidRPr="00853645">
        <w:rPr>
          <w:rStyle w:val="StyleUnderline"/>
        </w:rPr>
        <w:t>in the midst of</w:t>
      </w:r>
      <w:r w:rsidRPr="00853645">
        <w:rPr>
          <w:sz w:val="16"/>
        </w:rPr>
        <w:t xml:space="preserve"> grassroots </w:t>
      </w:r>
      <w:r w:rsidRPr="00853645">
        <w:rPr>
          <w:rStyle w:val="StyleUnderline"/>
        </w:rPr>
        <w:t>revolts led by activists and organizers</w:t>
      </w:r>
      <w:r w:rsidRPr="00853645">
        <w:rPr>
          <w:sz w:val="16"/>
        </w:rPr>
        <w:t xml:space="preserve"> who are largely </w:t>
      </w:r>
      <w:r w:rsidRPr="00853645">
        <w:rPr>
          <w:rStyle w:val="StyleUnderline"/>
        </w:rPr>
        <w:t>outside of the academy</w:t>
      </w:r>
      <w:r w:rsidRPr="001C217D">
        <w:rPr>
          <w:sz w:val="16"/>
        </w:rPr>
        <w:t xml:space="preserve">. </w:t>
      </w:r>
      <w:r w:rsidRPr="002E49B6">
        <w:rPr>
          <w:rStyle w:val="StyleUnderline"/>
          <w:highlight w:val="cyan"/>
        </w:rPr>
        <w:t xml:space="preserve">We do not </w:t>
      </w:r>
      <w:r w:rsidRPr="00853645">
        <w:rPr>
          <w:rStyle w:val="StyleUnderline"/>
        </w:rPr>
        <w:t xml:space="preserve">wish to </w:t>
      </w:r>
      <w:r w:rsidRPr="002E49B6">
        <w:rPr>
          <w:rStyle w:val="Emphasis"/>
          <w:highlight w:val="cyan"/>
        </w:rPr>
        <w:t>exaggerate</w:t>
      </w:r>
      <w:r w:rsidRPr="002E49B6">
        <w:rPr>
          <w:sz w:val="16"/>
          <w:highlight w:val="cyan"/>
        </w:rPr>
        <w:t xml:space="preserve"> </w:t>
      </w:r>
      <w:r w:rsidRPr="001C217D">
        <w:rPr>
          <w:sz w:val="16"/>
        </w:rPr>
        <w:t xml:space="preserve">the </w:t>
      </w:r>
      <w:r w:rsidRPr="002E49B6">
        <w:rPr>
          <w:rStyle w:val="StyleUnderline"/>
          <w:highlight w:val="cyan"/>
        </w:rPr>
        <w:t>importance</w:t>
      </w:r>
      <w:r w:rsidRPr="002E49B6">
        <w:rPr>
          <w:sz w:val="16"/>
          <w:highlight w:val="cyan"/>
        </w:rPr>
        <w:t xml:space="preserve"> </w:t>
      </w:r>
      <w:r w:rsidRPr="001C217D">
        <w:rPr>
          <w:sz w:val="16"/>
        </w:rPr>
        <w:t xml:space="preserve">of academics in political struggle. </w:t>
      </w:r>
      <w:r w:rsidRPr="002E49B6">
        <w:rPr>
          <w:rStyle w:val="StyleUnderline"/>
          <w:highlight w:val="cyan"/>
        </w:rPr>
        <w:t>We share</w:t>
      </w:r>
      <w:r w:rsidRPr="002E49B6">
        <w:rPr>
          <w:sz w:val="16"/>
          <w:highlight w:val="cyan"/>
        </w:rPr>
        <w:t xml:space="preserve"> </w:t>
      </w:r>
      <w:r w:rsidRPr="001C217D">
        <w:rPr>
          <w:sz w:val="16"/>
        </w:rPr>
        <w:t xml:space="preserve">the </w:t>
      </w:r>
      <w:r w:rsidRPr="002E49B6">
        <w:rPr>
          <w:rStyle w:val="StyleUnderline"/>
          <w:highlight w:val="cyan"/>
        </w:rPr>
        <w:t>concern</w:t>
      </w:r>
      <w:r w:rsidRPr="002E49B6">
        <w:rPr>
          <w:sz w:val="16"/>
          <w:highlight w:val="cyan"/>
        </w:rPr>
        <w:t xml:space="preserve"> </w:t>
      </w:r>
      <w:r w:rsidRPr="001C217D">
        <w:rPr>
          <w:sz w:val="16"/>
        </w:rPr>
        <w:t xml:space="preserve">that the neoliberal university is central to the myth of meritocracy on which capitalism, white supremacy, and heteropatriarchy depend. And that faculty often work to depoliticize students and demobilize movements. </w:t>
      </w:r>
      <w:r w:rsidRPr="002E49B6">
        <w:rPr>
          <w:rStyle w:val="StyleUnderline"/>
          <w:highlight w:val="cyan"/>
        </w:rPr>
        <w:t>But</w:t>
      </w:r>
      <w:r w:rsidRPr="002E49B6">
        <w:rPr>
          <w:sz w:val="16"/>
          <w:highlight w:val="cyan"/>
        </w:rPr>
        <w:t xml:space="preserve"> </w:t>
      </w:r>
      <w:r w:rsidRPr="001C217D">
        <w:rPr>
          <w:sz w:val="16"/>
        </w:rPr>
        <w:t xml:space="preserve">we </w:t>
      </w:r>
      <w:r w:rsidRPr="00853645">
        <w:rPr>
          <w:rStyle w:val="StyleUnderline"/>
        </w:rPr>
        <w:t>believe</w:t>
      </w:r>
      <w:r w:rsidRPr="00853645">
        <w:rPr>
          <w:sz w:val="16"/>
        </w:rPr>
        <w:t xml:space="preserve"> </w:t>
      </w:r>
      <w:r w:rsidRPr="001C217D">
        <w:rPr>
          <w:sz w:val="16"/>
        </w:rPr>
        <w:t xml:space="preserve">that </w:t>
      </w:r>
      <w:r w:rsidRPr="002E49B6">
        <w:rPr>
          <w:rStyle w:val="StyleUnderline"/>
          <w:highlight w:val="cyan"/>
        </w:rPr>
        <w:t xml:space="preserve">if we </w:t>
      </w:r>
      <w:r w:rsidRPr="00853645">
        <w:rPr>
          <w:rStyle w:val="StyleUnderline"/>
        </w:rPr>
        <w:t>are</w:t>
      </w:r>
      <w:r w:rsidRPr="00853645">
        <w:rPr>
          <w:sz w:val="16"/>
        </w:rPr>
        <w:t xml:space="preserve"> </w:t>
      </w:r>
      <w:r w:rsidRPr="00853645">
        <w:rPr>
          <w:rStyle w:val="StyleUnderline"/>
        </w:rPr>
        <w:t xml:space="preserve">going to </w:t>
      </w:r>
      <w:r w:rsidRPr="002E49B6">
        <w:rPr>
          <w:rStyle w:val="StyleUnderline"/>
          <w:highlight w:val="cyan"/>
        </w:rPr>
        <w:t>generate scholarly work</w:t>
      </w:r>
      <w:r w:rsidRPr="001C217D">
        <w:rPr>
          <w:sz w:val="16"/>
        </w:rPr>
        <w:t xml:space="preserve">, </w:t>
      </w:r>
      <w:r w:rsidRPr="002E49B6">
        <w:rPr>
          <w:rStyle w:val="StyleUnderline"/>
          <w:highlight w:val="cyan"/>
        </w:rPr>
        <w:t xml:space="preserve">it is </w:t>
      </w:r>
      <w:r w:rsidRPr="002E49B6">
        <w:rPr>
          <w:rStyle w:val="Emphasis"/>
          <w:highlight w:val="cyan"/>
        </w:rPr>
        <w:t>possible to do so responsibly</w:t>
      </w:r>
      <w:r w:rsidRPr="001C217D">
        <w:rPr>
          <w:sz w:val="16"/>
        </w:rPr>
        <w:t xml:space="preserve">, with attention to political dynamics and groups of people habitually ignored in the extant literatures. We should bring to bear our elite positions and the tools we’ve been privileged to acquire—whether they are social-scientific methods, traditional legal analysis, or historical archives—to advance organizing and challenge entrenched social relations of hyper-inequality. Law review articles, as long and cumbersome as they may be, do powerful work. They can legitimize the existing architecture of the law and legal interpretation by confining arguments within existing understandings of the world,87 or they can help articulate a contrasting “nomos” that cannot be reconciled with our current arrangements, a different understanding of our ethical commitments to each other with which the academy and the law must then contend.88 As legal scholars, it is through thinking and acting in solidarity with social movements that we can most effectively move toward a more liberatory understanding of how we can relate to each other and to legal institutions and contribute to the building of a more just world. It is in this spirit that we work. </w:t>
      </w:r>
    </w:p>
    <w:p w14:paraId="19D4FE1C" w14:textId="77777777" w:rsidR="00FC7A69" w:rsidRPr="001C217D" w:rsidRDefault="00FC7A69" w:rsidP="00FC7A69">
      <w:pPr>
        <w:rPr>
          <w:sz w:val="16"/>
        </w:rPr>
      </w:pPr>
      <w:r w:rsidRPr="001C217D">
        <w:rPr>
          <w:sz w:val="16"/>
        </w:rPr>
        <w:t xml:space="preserve">Movement law is rooted in solidarity with those who are transforming their own political and legal consciousness through participation in grassroots social movement organizations across issue areas.89 These movement </w:t>
      </w:r>
      <w:r w:rsidRPr="002E49B6">
        <w:rPr>
          <w:rStyle w:val="StyleUnderline"/>
          <w:highlight w:val="cyan"/>
        </w:rPr>
        <w:t xml:space="preserve">actors engage in a </w:t>
      </w:r>
      <w:r w:rsidRPr="002E49B6">
        <w:rPr>
          <w:rStyle w:val="Emphasis"/>
          <w:highlight w:val="cyan"/>
        </w:rPr>
        <w:t>dialectic</w:t>
      </w:r>
      <w:r w:rsidRPr="002E49B6">
        <w:rPr>
          <w:rStyle w:val="StyleUnderline"/>
          <w:highlight w:val="cyan"/>
        </w:rPr>
        <w:t xml:space="preserve"> between </w:t>
      </w:r>
      <w:r w:rsidRPr="002E49B6">
        <w:rPr>
          <w:rStyle w:val="Emphasis"/>
          <w:highlight w:val="cyan"/>
        </w:rPr>
        <w:t>praxis</w:t>
      </w:r>
      <w:r w:rsidRPr="002E49B6">
        <w:rPr>
          <w:rStyle w:val="StyleUnderline"/>
          <w:highlight w:val="cyan"/>
        </w:rPr>
        <w:t xml:space="preserve">, </w:t>
      </w:r>
      <w:r w:rsidRPr="002E49B6">
        <w:rPr>
          <w:rStyle w:val="Emphasis"/>
          <w:highlight w:val="cyan"/>
        </w:rPr>
        <w:t>critique</w:t>
      </w:r>
      <w:r w:rsidRPr="002E49B6">
        <w:rPr>
          <w:rStyle w:val="StyleUnderline"/>
          <w:highlight w:val="cyan"/>
        </w:rPr>
        <w:t xml:space="preserve">, and </w:t>
      </w:r>
      <w:r w:rsidRPr="002E49B6">
        <w:rPr>
          <w:rStyle w:val="Emphasis"/>
          <w:highlight w:val="cyan"/>
        </w:rPr>
        <w:t>ideation</w:t>
      </w:r>
      <w:r w:rsidRPr="002E49B6">
        <w:rPr>
          <w:sz w:val="16"/>
          <w:highlight w:val="cyan"/>
        </w:rPr>
        <w:t xml:space="preserve"> </w:t>
      </w:r>
      <w:r w:rsidRPr="00853645">
        <w:rPr>
          <w:rStyle w:val="StyleUnderline"/>
        </w:rPr>
        <w:t>with</w:t>
      </w:r>
      <w:r w:rsidRPr="002E49B6">
        <w:rPr>
          <w:rStyle w:val="StyleUnderline"/>
          <w:highlight w:val="cyan"/>
        </w:rPr>
        <w:t>in various collective formations</w:t>
      </w:r>
      <w:r w:rsidRPr="001C217D">
        <w:rPr>
          <w:sz w:val="16"/>
        </w:rPr>
        <w:t xml:space="preserve">. In Antonio Gramsci’s terminology, they are </w:t>
      </w:r>
      <w:r w:rsidRPr="002E49B6">
        <w:rPr>
          <w:rStyle w:val="Emphasis"/>
          <w:sz w:val="28"/>
          <w:szCs w:val="28"/>
          <w:highlight w:val="cyan"/>
        </w:rPr>
        <w:t>“organic intellectuals”</w:t>
      </w:r>
      <w:r w:rsidRPr="001C217D">
        <w:rPr>
          <w:sz w:val="16"/>
        </w:rPr>
        <w:t xml:space="preserve">—people who </w:t>
      </w:r>
      <w:r w:rsidRPr="002E49B6">
        <w:rPr>
          <w:rStyle w:val="StyleUnderline"/>
          <w:highlight w:val="cyan"/>
        </w:rPr>
        <w:t xml:space="preserve">understand </w:t>
      </w:r>
      <w:r w:rsidRPr="00853645">
        <w:rPr>
          <w:rStyle w:val="StyleUnderline"/>
        </w:rPr>
        <w:t>and represent</w:t>
      </w:r>
      <w:r w:rsidRPr="00853645">
        <w:rPr>
          <w:sz w:val="16"/>
        </w:rPr>
        <w:t xml:space="preserve"> </w:t>
      </w:r>
      <w:r w:rsidRPr="001C217D">
        <w:rPr>
          <w:sz w:val="16"/>
        </w:rPr>
        <w:t xml:space="preserve">the </w:t>
      </w:r>
      <w:r w:rsidRPr="002E49B6">
        <w:rPr>
          <w:rStyle w:val="StyleUnderline"/>
          <w:highlight w:val="cyan"/>
        </w:rPr>
        <w:t>collective</w:t>
      </w:r>
      <w:r w:rsidRPr="002E49B6">
        <w:rPr>
          <w:sz w:val="16"/>
          <w:highlight w:val="cyan"/>
        </w:rPr>
        <w:t xml:space="preserve"> </w:t>
      </w:r>
      <w:r w:rsidRPr="002E49B6">
        <w:rPr>
          <w:rStyle w:val="StyleUnderline"/>
          <w:highlight w:val="cyan"/>
        </w:rPr>
        <w:t xml:space="preserve">realities of </w:t>
      </w:r>
      <w:r w:rsidRPr="00853645">
        <w:rPr>
          <w:rStyle w:val="StyleUnderline"/>
        </w:rPr>
        <w:t xml:space="preserve">social </w:t>
      </w:r>
      <w:r w:rsidRPr="002E49B6">
        <w:rPr>
          <w:rStyle w:val="StyleUnderline"/>
          <w:highlight w:val="cyan"/>
        </w:rPr>
        <w:t>groups</w:t>
      </w:r>
      <w:r w:rsidRPr="001C217D">
        <w:rPr>
          <w:sz w:val="16"/>
        </w:rPr>
        <w:t xml:space="preserve">, in particular within the context of mass struggle.90 Barbara Ransby has pointed to the civil rights organizer </w:t>
      </w:r>
      <w:r w:rsidRPr="002E49B6">
        <w:rPr>
          <w:rStyle w:val="Emphasis"/>
          <w:highlight w:val="cyan"/>
        </w:rPr>
        <w:t>Ella Baker</w:t>
      </w:r>
      <w:r w:rsidRPr="002E49B6">
        <w:rPr>
          <w:rStyle w:val="StyleUnderline"/>
          <w:highlight w:val="cyan"/>
        </w:rPr>
        <w:t xml:space="preserve"> </w:t>
      </w:r>
      <w:r w:rsidRPr="00853645">
        <w:rPr>
          <w:rStyle w:val="StyleUnderline"/>
        </w:rPr>
        <w:t>as an organic intellectual</w:t>
      </w:r>
      <w:r w:rsidRPr="00853645">
        <w:rPr>
          <w:sz w:val="16"/>
        </w:rPr>
        <w:t xml:space="preserve"> </w:t>
      </w:r>
      <w:r w:rsidRPr="00853645">
        <w:rPr>
          <w:rStyle w:val="StyleUnderline"/>
        </w:rPr>
        <w:t>who</w:t>
      </w:r>
      <w:r w:rsidRPr="00853645">
        <w:rPr>
          <w:sz w:val="16"/>
        </w:rPr>
        <w:t xml:space="preserve"> </w:t>
      </w:r>
      <w:r w:rsidRPr="002E49B6">
        <w:rPr>
          <w:rStyle w:val="StyleUnderline"/>
          <w:highlight w:val="cyan"/>
        </w:rPr>
        <w:t>centered</w:t>
      </w:r>
      <w:r w:rsidRPr="002E49B6">
        <w:rPr>
          <w:sz w:val="16"/>
          <w:highlight w:val="cyan"/>
        </w:rPr>
        <w:t xml:space="preserve"> </w:t>
      </w:r>
      <w:r w:rsidRPr="001C217D">
        <w:rPr>
          <w:sz w:val="16"/>
        </w:rPr>
        <w:t xml:space="preserve">the </w:t>
      </w:r>
      <w:r w:rsidRPr="002E49B6">
        <w:rPr>
          <w:rStyle w:val="StyleUnderline"/>
          <w:highlight w:val="cyan"/>
        </w:rPr>
        <w:t>agency of oppressed communities</w:t>
      </w:r>
      <w:r w:rsidRPr="002E49B6">
        <w:rPr>
          <w:sz w:val="16"/>
          <w:highlight w:val="cyan"/>
        </w:rPr>
        <w:t xml:space="preserve"> </w:t>
      </w:r>
      <w:r w:rsidRPr="001C217D">
        <w:rPr>
          <w:sz w:val="16"/>
        </w:rPr>
        <w:t xml:space="preserve">in understanding their conditions </w:t>
      </w:r>
      <w:r w:rsidRPr="00853645">
        <w:rPr>
          <w:sz w:val="16"/>
        </w:rPr>
        <w:t xml:space="preserve">and </w:t>
      </w:r>
      <w:r w:rsidRPr="00853645">
        <w:rPr>
          <w:rStyle w:val="StyleUnderline"/>
        </w:rPr>
        <w:t>waging their own struggles for change</w:t>
      </w:r>
      <w:r w:rsidRPr="00853645">
        <w:rPr>
          <w:sz w:val="16"/>
        </w:rPr>
        <w:t xml:space="preserve">.91 </w:t>
      </w:r>
      <w:r w:rsidRPr="00853645">
        <w:rPr>
          <w:rStyle w:val="StyleUnderline"/>
        </w:rPr>
        <w:t>This respect for on-the-ground thinking</w:t>
      </w:r>
      <w:r w:rsidRPr="00853645">
        <w:rPr>
          <w:sz w:val="16"/>
        </w:rPr>
        <w:t xml:space="preserve"> </w:t>
      </w:r>
      <w:r w:rsidRPr="00853645">
        <w:rPr>
          <w:rStyle w:val="StyleUnderline"/>
        </w:rPr>
        <w:t>is</w:t>
      </w:r>
      <w:r w:rsidRPr="00853645">
        <w:rPr>
          <w:sz w:val="16"/>
        </w:rPr>
        <w:t xml:space="preserve"> blossoming in our current m</w:t>
      </w:r>
      <w:r w:rsidRPr="001C217D">
        <w:rPr>
          <w:sz w:val="16"/>
        </w:rPr>
        <w:t xml:space="preserve">ovement moment, </w:t>
      </w:r>
      <w:r w:rsidRPr="002E49B6">
        <w:rPr>
          <w:rStyle w:val="StyleUnderline"/>
          <w:highlight w:val="cyan"/>
        </w:rPr>
        <w:t>opening</w:t>
      </w:r>
      <w:r w:rsidRPr="002E49B6">
        <w:rPr>
          <w:sz w:val="16"/>
          <w:highlight w:val="cyan"/>
        </w:rPr>
        <w:t xml:space="preserve"> </w:t>
      </w:r>
      <w:r w:rsidRPr="001C217D">
        <w:rPr>
          <w:sz w:val="16"/>
        </w:rPr>
        <w:t xml:space="preserve">up </w:t>
      </w:r>
      <w:r w:rsidRPr="002E49B6">
        <w:rPr>
          <w:rStyle w:val="StyleUnderline"/>
          <w:highlight w:val="cyan"/>
        </w:rPr>
        <w:t xml:space="preserve">ways of </w:t>
      </w:r>
      <w:r w:rsidRPr="00853645">
        <w:rPr>
          <w:rStyle w:val="StyleUnderline"/>
        </w:rPr>
        <w:t>thinking and</w:t>
      </w:r>
      <w:r w:rsidRPr="002E49B6">
        <w:rPr>
          <w:rStyle w:val="StyleUnderline"/>
          <w:highlight w:val="cyan"/>
        </w:rPr>
        <w:t xml:space="preserve"> acting collectively</w:t>
      </w:r>
      <w:r w:rsidRPr="002E49B6">
        <w:rPr>
          <w:sz w:val="16"/>
          <w:highlight w:val="cyan"/>
        </w:rPr>
        <w:t xml:space="preserve"> </w:t>
      </w:r>
      <w:r w:rsidRPr="001C217D">
        <w:rPr>
          <w:sz w:val="16"/>
        </w:rPr>
        <w:t xml:space="preserve">that have </w:t>
      </w:r>
      <w:r w:rsidRPr="002E49B6">
        <w:rPr>
          <w:rStyle w:val="StyleUnderline"/>
          <w:highlight w:val="cyan"/>
        </w:rPr>
        <w:t>not</w:t>
      </w:r>
      <w:r w:rsidRPr="002E49B6">
        <w:rPr>
          <w:sz w:val="16"/>
          <w:highlight w:val="cyan"/>
        </w:rPr>
        <w:t xml:space="preserve"> </w:t>
      </w:r>
      <w:r w:rsidRPr="001C217D">
        <w:rPr>
          <w:sz w:val="16"/>
        </w:rPr>
        <w:t xml:space="preserve">been </w:t>
      </w:r>
      <w:r w:rsidRPr="002E49B6">
        <w:rPr>
          <w:rStyle w:val="StyleUnderline"/>
          <w:highlight w:val="cyan"/>
        </w:rPr>
        <w:t>possible in the past</w:t>
      </w:r>
      <w:r w:rsidRPr="001C217D">
        <w:rPr>
          <w:sz w:val="16"/>
        </w:rPr>
        <w:t>.92</w:t>
      </w:r>
    </w:p>
    <w:p w14:paraId="1B25408E" w14:textId="77777777" w:rsidR="00FC7A69" w:rsidRPr="001C217D" w:rsidRDefault="00FC7A69" w:rsidP="00FC7A69">
      <w:pPr>
        <w:rPr>
          <w:sz w:val="16"/>
        </w:rPr>
      </w:pPr>
      <w:r w:rsidRPr="00853645">
        <w:rPr>
          <w:rStyle w:val="StyleUnderline"/>
        </w:rPr>
        <w:t xml:space="preserve">Our </w:t>
      </w:r>
      <w:r w:rsidRPr="002E49B6">
        <w:rPr>
          <w:rStyle w:val="Emphasis"/>
          <w:highlight w:val="cyan"/>
        </w:rPr>
        <w:t>openness to</w:t>
      </w:r>
      <w:r w:rsidRPr="002E49B6">
        <w:rPr>
          <w:rStyle w:val="StyleUnderline"/>
          <w:highlight w:val="cyan"/>
        </w:rPr>
        <w:t xml:space="preserve"> </w:t>
      </w:r>
      <w:r w:rsidRPr="00853645">
        <w:rPr>
          <w:rStyle w:val="StyleUnderline"/>
        </w:rPr>
        <w:t xml:space="preserve">the </w:t>
      </w:r>
      <w:r w:rsidRPr="002E49B6">
        <w:rPr>
          <w:rStyle w:val="Emphasis"/>
          <w:highlight w:val="cyan"/>
        </w:rPr>
        <w:t>alchemy</w:t>
      </w:r>
      <w:r w:rsidRPr="002E49B6">
        <w:rPr>
          <w:rStyle w:val="StyleUnderline"/>
          <w:highlight w:val="cyan"/>
        </w:rPr>
        <w:t xml:space="preserve"> of developing </w:t>
      </w:r>
      <w:r w:rsidRPr="002E49B6">
        <w:rPr>
          <w:rStyle w:val="Emphasis"/>
          <w:highlight w:val="cyan"/>
        </w:rPr>
        <w:t>new political and legal consciousness</w:t>
      </w:r>
      <w:r w:rsidRPr="002E49B6">
        <w:rPr>
          <w:rStyle w:val="StyleUnderline"/>
          <w:highlight w:val="cyan"/>
        </w:rPr>
        <w:t xml:space="preserve"> in </w:t>
      </w:r>
      <w:r w:rsidRPr="002E49B6">
        <w:rPr>
          <w:rStyle w:val="Emphasis"/>
          <w:highlight w:val="cyan"/>
        </w:rPr>
        <w:t>struggle</w:t>
      </w:r>
      <w:r w:rsidRPr="002E49B6">
        <w:rPr>
          <w:rStyle w:val="StyleUnderline"/>
          <w:highlight w:val="cyan"/>
        </w:rPr>
        <w:t xml:space="preserve"> </w:t>
      </w:r>
      <w:r w:rsidRPr="002E49B6">
        <w:rPr>
          <w:rStyle w:val="Emphasis"/>
          <w:highlight w:val="cyan"/>
        </w:rPr>
        <w:t>deepens</w:t>
      </w:r>
      <w:r w:rsidRPr="002E49B6">
        <w:rPr>
          <w:rStyle w:val="StyleUnderline"/>
          <w:highlight w:val="cyan"/>
        </w:rPr>
        <w:t xml:space="preserve"> our </w:t>
      </w:r>
      <w:r w:rsidRPr="002E49B6">
        <w:rPr>
          <w:rStyle w:val="Emphasis"/>
          <w:highlight w:val="cyan"/>
        </w:rPr>
        <w:t>understanding</w:t>
      </w:r>
      <w:r w:rsidRPr="002E49B6">
        <w:rPr>
          <w:rStyle w:val="StyleUnderline"/>
          <w:highlight w:val="cyan"/>
        </w:rPr>
        <w:t xml:space="preserve"> of </w:t>
      </w:r>
      <w:r w:rsidRPr="00853645">
        <w:rPr>
          <w:rStyle w:val="StyleUnderline"/>
        </w:rPr>
        <w:t xml:space="preserve">the </w:t>
      </w:r>
      <w:r w:rsidRPr="002E49B6">
        <w:rPr>
          <w:rStyle w:val="Emphasis"/>
          <w:highlight w:val="cyan"/>
        </w:rPr>
        <w:t>stakes</w:t>
      </w:r>
      <w:r w:rsidRPr="002E49B6">
        <w:rPr>
          <w:rStyle w:val="StyleUnderline"/>
          <w:highlight w:val="cyan"/>
        </w:rPr>
        <w:t>,</w:t>
      </w:r>
      <w:r w:rsidRPr="002E49B6">
        <w:rPr>
          <w:sz w:val="16"/>
          <w:highlight w:val="cyan"/>
        </w:rPr>
        <w:t xml:space="preserve"> </w:t>
      </w:r>
      <w:r w:rsidRPr="001C217D">
        <w:rPr>
          <w:sz w:val="16"/>
        </w:rPr>
        <w:t xml:space="preserve">the </w:t>
      </w:r>
      <w:r w:rsidRPr="002E49B6">
        <w:rPr>
          <w:rStyle w:val="Emphasis"/>
          <w:highlight w:val="cyan"/>
        </w:rPr>
        <w:t>strategies</w:t>
      </w:r>
      <w:r w:rsidRPr="001C217D">
        <w:rPr>
          <w:sz w:val="16"/>
        </w:rPr>
        <w:t xml:space="preserve">, </w:t>
      </w:r>
      <w:r w:rsidRPr="002E49B6">
        <w:rPr>
          <w:rStyle w:val="StyleUnderline"/>
          <w:highlight w:val="cyan"/>
        </w:rPr>
        <w:t>and</w:t>
      </w:r>
      <w:r w:rsidRPr="002E49B6">
        <w:rPr>
          <w:sz w:val="16"/>
          <w:highlight w:val="cyan"/>
        </w:rPr>
        <w:t xml:space="preserve"> </w:t>
      </w:r>
      <w:r w:rsidRPr="001C217D">
        <w:rPr>
          <w:sz w:val="16"/>
        </w:rPr>
        <w:t xml:space="preserve">the </w:t>
      </w:r>
      <w:r w:rsidRPr="002E49B6">
        <w:rPr>
          <w:rStyle w:val="Emphasis"/>
          <w:highlight w:val="cyan"/>
        </w:rPr>
        <w:t>emerging imaginaries</w:t>
      </w:r>
      <w:r w:rsidRPr="002E49B6">
        <w:rPr>
          <w:rStyle w:val="StyleUnderline"/>
          <w:highlight w:val="cyan"/>
        </w:rPr>
        <w:t xml:space="preserve"> of today’s social movements</w:t>
      </w:r>
      <w:r w:rsidRPr="001C217D">
        <w:rPr>
          <w:sz w:val="16"/>
        </w:rPr>
        <w:t xml:space="preserve">.93 Our posture should not be to dismiss and relegitimate, but to listen and consider, learn, participate, and cogenerate. By standing in solidarity, we contribute to the larger effort to keep the portal open. In the next Part, we outline the contours of movement law in the work of contemporary legal scholars, charting what we hope can be a roadmap for all scholars within the orbit of this project. </w:t>
      </w:r>
    </w:p>
    <w:p w14:paraId="7F2A4CE4" w14:textId="77777777" w:rsidR="00FC7A69" w:rsidRDefault="00FC7A69" w:rsidP="00FC7A69">
      <w:pPr>
        <w:pStyle w:val="Heading3"/>
      </w:pPr>
      <w:r>
        <w:t>1NC---Intimacy</w:t>
      </w:r>
    </w:p>
    <w:p w14:paraId="14D4C7B5" w14:textId="77777777" w:rsidR="00FC7A69" w:rsidRPr="00F72EC4" w:rsidRDefault="00FC7A69" w:rsidP="00FC7A69">
      <w:pPr>
        <w:pStyle w:val="Heading4"/>
        <w:rPr>
          <w:rFonts w:cs="Arial"/>
        </w:rPr>
      </w:pPr>
      <w:bookmarkStart w:id="1" w:name="BlockBM1610"/>
      <w:r>
        <w:rPr>
          <w:rFonts w:cs="Arial"/>
        </w:rPr>
        <w:t>Intimacy</w:t>
      </w:r>
      <w:r w:rsidRPr="00F72EC4">
        <w:rPr>
          <w:rFonts w:cs="Arial"/>
        </w:rPr>
        <w:t xml:space="preserve"> can’t explain political or social life</w:t>
      </w:r>
    </w:p>
    <w:p w14:paraId="41FE2E6A" w14:textId="77777777" w:rsidR="00FC7A69" w:rsidRPr="00F72EC4" w:rsidRDefault="00FC7A69" w:rsidP="00FC7A69">
      <w:r w:rsidRPr="00F72EC4">
        <w:t xml:space="preserve">Megan </w:t>
      </w:r>
      <w:r w:rsidRPr="00F72EC4">
        <w:rPr>
          <w:b/>
          <w:bCs/>
          <w:sz w:val="26"/>
        </w:rPr>
        <w:t xml:space="preserve">Boler 18 </w:t>
      </w:r>
      <w:r w:rsidRPr="00F72EC4">
        <w:t>and Elizabeth Davis, Department of Social Justice Education, OISE/University of Toronto, May 2018, “The affective politics of the “post-truth” era: Feeling rules and networked subjectivity,” Emotion, Space and Society Volume 27, Pages 75-85</w:t>
      </w:r>
    </w:p>
    <w:p w14:paraId="4F47732C" w14:textId="77777777" w:rsidR="00FC7A69" w:rsidRPr="00F72EC4" w:rsidRDefault="00FC7A69" w:rsidP="00FC7A69">
      <w:pPr>
        <w:rPr>
          <w:sz w:val="16"/>
        </w:rPr>
      </w:pPr>
      <w:r w:rsidRPr="00F72EC4">
        <w:rPr>
          <w:u w:val="single"/>
        </w:rPr>
        <w:t xml:space="preserve">While the attention to affective attunement is </w:t>
      </w:r>
      <w:r w:rsidRPr="00F72EC4">
        <w:rPr>
          <w:b/>
          <w:bCs/>
          <w:iCs/>
          <w:u w:val="single"/>
          <w:bdr w:val="single" w:sz="8" w:space="0" w:color="auto"/>
        </w:rPr>
        <w:t>potentially useful</w:t>
      </w:r>
      <w:r w:rsidRPr="00F72EC4">
        <w:rPr>
          <w:sz w:val="16"/>
        </w:rPr>
        <w:t xml:space="preserve">, in deploying a definition of affect as quantitative, pre-personal, non-conscious, and non-signifying, </w:t>
      </w:r>
      <w:r w:rsidRPr="00F72EC4">
        <w:rPr>
          <w:highlight w:val="yellow"/>
          <w:u w:val="single"/>
        </w:rPr>
        <w:t xml:space="preserve">one is left with </w:t>
      </w:r>
      <w:r w:rsidRPr="00F72EC4">
        <w:rPr>
          <w:b/>
          <w:bCs/>
          <w:iCs/>
          <w:u w:val="single"/>
          <w:bdr w:val="single" w:sz="8" w:space="0" w:color="auto"/>
        </w:rPr>
        <w:t xml:space="preserve">myriad </w:t>
      </w:r>
      <w:r w:rsidRPr="00F72EC4">
        <w:rPr>
          <w:b/>
          <w:bCs/>
          <w:iCs/>
          <w:highlight w:val="yellow"/>
          <w:u w:val="single"/>
          <w:bdr w:val="single" w:sz="8" w:space="0" w:color="auto"/>
        </w:rPr>
        <w:t>questions</w:t>
      </w:r>
      <w:r w:rsidRPr="00F72EC4">
        <w:rPr>
          <w:highlight w:val="yellow"/>
          <w:u w:val="single"/>
        </w:rPr>
        <w:t xml:space="preserve"> about how </w:t>
      </w:r>
      <w:r w:rsidRPr="00F72EC4">
        <w:rPr>
          <w:u w:val="single"/>
        </w:rPr>
        <w:t xml:space="preserve">particular </w:t>
      </w:r>
      <w:r w:rsidRPr="00F72EC4">
        <w:rPr>
          <w:highlight w:val="yellow"/>
          <w:u w:val="single"/>
        </w:rPr>
        <w:t xml:space="preserve">emotions are </w:t>
      </w:r>
      <w:r w:rsidRPr="00F72EC4">
        <w:rPr>
          <w:b/>
          <w:bCs/>
          <w:iCs/>
          <w:highlight w:val="yellow"/>
          <w:u w:val="single"/>
          <w:bdr w:val="single" w:sz="8" w:space="0" w:color="auto"/>
        </w:rPr>
        <w:t>targeted</w:t>
      </w:r>
      <w:r w:rsidRPr="00F72EC4">
        <w:rPr>
          <w:highlight w:val="yellow"/>
          <w:u w:val="single"/>
        </w:rPr>
        <w:t xml:space="preserve">, </w:t>
      </w:r>
      <w:r w:rsidRPr="00F72EC4">
        <w:rPr>
          <w:b/>
          <w:bCs/>
          <w:iCs/>
          <w:highlight w:val="yellow"/>
          <w:u w:val="single"/>
          <w:bdr w:val="single" w:sz="8" w:space="0" w:color="auto"/>
        </w:rPr>
        <w:t>produced</w:t>
      </w:r>
      <w:r w:rsidRPr="00F72EC4">
        <w:rPr>
          <w:highlight w:val="yellow"/>
          <w:u w:val="single"/>
        </w:rPr>
        <w:t xml:space="preserve"> and </w:t>
      </w:r>
      <w:r w:rsidRPr="00F72EC4">
        <w:rPr>
          <w:b/>
          <w:bCs/>
          <w:iCs/>
          <w:highlight w:val="yellow"/>
          <w:u w:val="single"/>
          <w:bdr w:val="single" w:sz="8" w:space="0" w:color="auto"/>
        </w:rPr>
        <w:t>manipulated</w:t>
      </w:r>
      <w:r w:rsidRPr="00F72EC4">
        <w:rPr>
          <w:u w:val="single"/>
        </w:rPr>
        <w:t xml:space="preserve"> within</w:t>
      </w:r>
      <w:r w:rsidRPr="00F72EC4">
        <w:rPr>
          <w:sz w:val="16"/>
        </w:rPr>
        <w:t xml:space="preserve"> the </w:t>
      </w:r>
      <w:r w:rsidRPr="00F72EC4">
        <w:rPr>
          <w:u w:val="single"/>
        </w:rPr>
        <w:t>affective politics</w:t>
      </w:r>
      <w:r w:rsidRPr="00F72EC4">
        <w:rPr>
          <w:sz w:val="16"/>
        </w:rPr>
        <w:t xml:space="preserve"> of digital media. Papacharissi characterizes affective transmission as follows: “So digital, among other media, invite and transmit affect but also sustain affective feedback loops that generate and reproduce affective patterns of relating to others that are further reproduced as affect — that is, intensity that has not yet been cognitively processed as feeling, emotion, or thought” (23). Following the popular reification of affect, Papacharissi sharply distinguishes affect from emotion (2015, 13). “Affect explains the intensity with which something is experienced; it refers to just that: intensity” (2015, 135). For her, affect is a central component of how stories are formed and circulated within media flows, and affect helps provide an index of how some stories end up being salient in social media, and thus potentially have more or less political impact. While this account of affect resonates prima facie with Hochschild's concept of “deep stories” and felt truths which shape the feeling rules we see defining partisan polarization, </w:t>
      </w:r>
      <w:r w:rsidRPr="00F72EC4">
        <w:rPr>
          <w:u w:val="single"/>
        </w:rPr>
        <w:t xml:space="preserve">readers are </w:t>
      </w:r>
      <w:r w:rsidRPr="00F72EC4">
        <w:rPr>
          <w:b/>
          <w:bCs/>
          <w:iCs/>
          <w:u w:val="single"/>
          <w:bdr w:val="single" w:sz="8" w:space="0" w:color="auto"/>
        </w:rPr>
        <w:t>left wanting a full articulation</w:t>
      </w:r>
      <w:r w:rsidRPr="00F72EC4">
        <w:rPr>
          <w:u w:val="single"/>
        </w:rPr>
        <w:t xml:space="preserve"> of the </w:t>
      </w:r>
      <w:r w:rsidRPr="00F72EC4">
        <w:rPr>
          <w:b/>
          <w:bCs/>
          <w:iCs/>
          <w:u w:val="single"/>
          <w:bdr w:val="single" w:sz="8" w:space="0" w:color="auto"/>
        </w:rPr>
        <w:t>significance</w:t>
      </w:r>
      <w:r w:rsidRPr="00F72EC4">
        <w:rPr>
          <w:u w:val="single"/>
        </w:rPr>
        <w:t xml:space="preserve"> (rather than simply the </w:t>
      </w:r>
      <w:r w:rsidRPr="00F72EC4">
        <w:rPr>
          <w:b/>
          <w:bCs/>
          <w:iCs/>
          <w:u w:val="single"/>
          <w:bdr w:val="single" w:sz="8" w:space="0" w:color="auto"/>
        </w:rPr>
        <w:t>alleged presence</w:t>
      </w:r>
      <w:r w:rsidRPr="00F72EC4">
        <w:rPr>
          <w:u w:val="single"/>
        </w:rPr>
        <w:t>) of affect as it circulates</w:t>
      </w:r>
      <w:r w:rsidRPr="00F72EC4">
        <w:rPr>
          <w:sz w:val="16"/>
        </w:rPr>
        <w:t xml:space="preserve"> in and through digital media. </w:t>
      </w:r>
      <w:r w:rsidRPr="00F72EC4">
        <w:rPr>
          <w:highlight w:val="yellow"/>
          <w:u w:val="single"/>
        </w:rPr>
        <w:t>This reflects a</w:t>
      </w:r>
      <w:r w:rsidRPr="00F72EC4">
        <w:rPr>
          <w:u w:val="single"/>
        </w:rPr>
        <w:t xml:space="preserve"> </w:t>
      </w:r>
      <w:r w:rsidRPr="00F72EC4">
        <w:rPr>
          <w:b/>
          <w:bCs/>
          <w:iCs/>
          <w:u w:val="single"/>
          <w:bdr w:val="single" w:sz="8" w:space="0" w:color="auto"/>
        </w:rPr>
        <w:t xml:space="preserve">more widespread </w:t>
      </w:r>
      <w:r w:rsidRPr="00F72EC4">
        <w:rPr>
          <w:b/>
          <w:bCs/>
          <w:iCs/>
          <w:highlight w:val="yellow"/>
          <w:u w:val="single"/>
          <w:bdr w:val="single" w:sz="8" w:space="0" w:color="auto"/>
        </w:rPr>
        <w:t>tendency</w:t>
      </w:r>
      <w:r w:rsidRPr="00F72EC4">
        <w:rPr>
          <w:u w:val="single"/>
        </w:rPr>
        <w:t xml:space="preserve"> in much scholarship </w:t>
      </w:r>
      <w:r w:rsidRPr="00F72EC4">
        <w:rPr>
          <w:highlight w:val="yellow"/>
          <w:u w:val="single"/>
        </w:rPr>
        <w:t>to invoke “affect</w:t>
      </w:r>
      <w:r w:rsidRPr="00F72EC4">
        <w:rPr>
          <w:u w:val="single"/>
        </w:rPr>
        <w:t>”</w:t>
      </w:r>
      <w:r w:rsidRPr="00F72EC4">
        <w:rPr>
          <w:sz w:val="16"/>
        </w:rPr>
        <w:t xml:space="preserve"> in Massumi's “autonomous” sense </w:t>
      </w:r>
      <w:r w:rsidRPr="00F72EC4">
        <w:rPr>
          <w:highlight w:val="yellow"/>
          <w:u w:val="single"/>
        </w:rPr>
        <w:t xml:space="preserve">with </w:t>
      </w:r>
      <w:r w:rsidRPr="00F72EC4">
        <w:rPr>
          <w:b/>
          <w:bCs/>
          <w:iCs/>
          <w:highlight w:val="yellow"/>
          <w:u w:val="single"/>
          <w:bdr w:val="single" w:sz="8" w:space="0" w:color="auto"/>
        </w:rPr>
        <w:t>little exploration</w:t>
      </w:r>
      <w:r w:rsidRPr="00F72EC4">
        <w:rPr>
          <w:highlight w:val="yellow"/>
          <w:u w:val="single"/>
        </w:rPr>
        <w:t xml:space="preserve"> of</w:t>
      </w:r>
      <w:r w:rsidRPr="00F72EC4">
        <w:rPr>
          <w:sz w:val="16"/>
        </w:rPr>
        <w:t xml:space="preserve"> the </w:t>
      </w:r>
      <w:r w:rsidRPr="00F72EC4">
        <w:rPr>
          <w:b/>
          <w:bCs/>
          <w:iCs/>
          <w:u w:val="single"/>
          <w:bdr w:val="single" w:sz="8" w:space="0" w:color="auto"/>
        </w:rPr>
        <w:t xml:space="preserve">complex </w:t>
      </w:r>
      <w:r w:rsidRPr="00F72EC4">
        <w:rPr>
          <w:b/>
          <w:bCs/>
          <w:iCs/>
          <w:highlight w:val="yellow"/>
          <w:u w:val="single"/>
          <w:bdr w:val="single" w:sz="8" w:space="0" w:color="auto"/>
        </w:rPr>
        <w:t>relational manifestations</w:t>
      </w:r>
      <w:r w:rsidRPr="00F72EC4">
        <w:rPr>
          <w:sz w:val="16"/>
        </w:rPr>
        <w:t xml:space="preserve"> of emotions.</w:t>
      </w:r>
    </w:p>
    <w:p w14:paraId="031A3096" w14:textId="77777777" w:rsidR="00FC7A69" w:rsidRPr="00F72EC4" w:rsidRDefault="00FC7A69" w:rsidP="00FC7A69">
      <w:pPr>
        <w:rPr>
          <w:sz w:val="16"/>
        </w:rPr>
      </w:pPr>
      <w:r w:rsidRPr="00F72EC4">
        <w:rPr>
          <w:highlight w:val="yellow"/>
          <w:u w:val="single"/>
        </w:rPr>
        <w:t>Affect</w:t>
      </w:r>
      <w:r w:rsidRPr="00F72EC4">
        <w:rPr>
          <w:u w:val="single"/>
        </w:rPr>
        <w:t xml:space="preserve"> </w:t>
      </w:r>
      <w:r w:rsidRPr="00F72EC4">
        <w:rPr>
          <w:b/>
          <w:bCs/>
          <w:iCs/>
          <w:u w:val="single"/>
          <w:bdr w:val="single" w:sz="8" w:space="0" w:color="auto"/>
        </w:rPr>
        <w:t>all too often</w:t>
      </w:r>
      <w:r w:rsidRPr="00F72EC4">
        <w:rPr>
          <w:u w:val="single"/>
        </w:rPr>
        <w:t xml:space="preserve"> </w:t>
      </w:r>
      <w:r w:rsidRPr="00F72EC4">
        <w:rPr>
          <w:highlight w:val="yellow"/>
          <w:u w:val="single"/>
        </w:rPr>
        <w:t xml:space="preserve">becomes a </w:t>
      </w:r>
      <w:r w:rsidRPr="00F72EC4">
        <w:rPr>
          <w:b/>
          <w:bCs/>
          <w:iCs/>
          <w:highlight w:val="yellow"/>
          <w:u w:val="single"/>
          <w:bdr w:val="single" w:sz="8" w:space="0" w:color="auto"/>
        </w:rPr>
        <w:t>mystified idea</w:t>
      </w:r>
      <w:r w:rsidRPr="00F72EC4">
        <w:rPr>
          <w:highlight w:val="yellow"/>
          <w:u w:val="single"/>
        </w:rPr>
        <w:t xml:space="preserve"> akin to</w:t>
      </w:r>
      <w:r w:rsidRPr="00F72EC4">
        <w:rPr>
          <w:u w:val="single"/>
        </w:rPr>
        <w:t xml:space="preserve"> force or energy and intimates an </w:t>
      </w:r>
      <w:r w:rsidRPr="00F72EC4">
        <w:rPr>
          <w:b/>
          <w:bCs/>
          <w:iCs/>
          <w:highlight w:val="yellow"/>
          <w:u w:val="single"/>
          <w:bdr w:val="single" w:sz="8" w:space="0" w:color="auto"/>
        </w:rPr>
        <w:t>abstract celebration</w:t>
      </w:r>
      <w:r w:rsidRPr="00F72EC4">
        <w:rPr>
          <w:u w:val="single"/>
        </w:rPr>
        <w:t xml:space="preserve"> of the uncontainable</w:t>
      </w:r>
      <w:r w:rsidRPr="00F72EC4">
        <w:rPr>
          <w:sz w:val="16"/>
        </w:rPr>
        <w:t>:</w:t>
      </w:r>
    </w:p>
    <w:p w14:paraId="1EC6968D" w14:textId="77777777" w:rsidR="00FC7A69" w:rsidRPr="00F72EC4" w:rsidRDefault="00FC7A69" w:rsidP="00FC7A69">
      <w:pPr>
        <w:rPr>
          <w:sz w:val="16"/>
        </w:rPr>
      </w:pPr>
      <w:r w:rsidRPr="00F72EC4">
        <w:rPr>
          <w:sz w:val="16"/>
        </w:rPr>
        <w:t xml:space="preserve">Disorder, marginality, and anarchy present the habitat for affect, mainly because order, mainstreaming, and hierarchy afford form that compromises the futurity of affect. Because marginal spaces support the emergence of change, </w:t>
      </w:r>
      <w:r w:rsidRPr="00F72EC4">
        <w:rPr>
          <w:u w:val="single"/>
        </w:rPr>
        <w:t xml:space="preserve">affect is </w:t>
      </w:r>
      <w:r w:rsidRPr="00F72EC4">
        <w:rPr>
          <w:b/>
          <w:bCs/>
          <w:iCs/>
          <w:u w:val="single"/>
          <w:bdr w:val="single" w:sz="8" w:space="0" w:color="auto"/>
        </w:rPr>
        <w:t>inherently political</w:t>
      </w:r>
      <w:r w:rsidRPr="00F72EC4">
        <w:rPr>
          <w:u w:val="single"/>
        </w:rPr>
        <w:t xml:space="preserve">, although it </w:t>
      </w:r>
      <w:r w:rsidRPr="00F72EC4">
        <w:rPr>
          <w:b/>
          <w:bCs/>
          <w:iCs/>
          <w:u w:val="single"/>
          <w:bdr w:val="single" w:sz="8" w:space="0" w:color="auto"/>
        </w:rPr>
        <w:t>does not conform</w:t>
      </w:r>
      <w:r w:rsidRPr="00F72EC4">
        <w:rPr>
          <w:u w:val="single"/>
        </w:rPr>
        <w:t xml:space="preserve"> to the structures we symbolically internalize as political</w:t>
      </w:r>
      <w:r w:rsidRPr="00F72EC4">
        <w:rPr>
          <w:sz w:val="16"/>
        </w:rPr>
        <w:t xml:space="preserve">. Thus, per affect theory, </w:t>
      </w:r>
      <w:r w:rsidRPr="00F72EC4">
        <w:rPr>
          <w:u w:val="single"/>
        </w:rPr>
        <w:t>empowerment lies</w:t>
      </w:r>
      <w:r w:rsidRPr="00F72EC4">
        <w:rPr>
          <w:sz w:val="16"/>
        </w:rPr>
        <w:t xml:space="preserve"> in liminality, in pre-emergence and emergence, or </w:t>
      </w:r>
      <w:r w:rsidRPr="00F72EC4">
        <w:rPr>
          <w:u w:val="single"/>
        </w:rPr>
        <w:t xml:space="preserve">at the point at which new formations of the political are in the process of being imagined but </w:t>
      </w:r>
      <w:r w:rsidRPr="00F72EC4">
        <w:rPr>
          <w:b/>
          <w:bCs/>
          <w:iCs/>
          <w:u w:val="single"/>
          <w:bdr w:val="single" w:sz="8" w:space="0" w:color="auto"/>
        </w:rPr>
        <w:t>not yet articulated</w:t>
      </w:r>
      <w:r w:rsidRPr="00F72EC4">
        <w:rPr>
          <w:sz w:val="16"/>
        </w:rPr>
        <w:t>. The form of affective power is pre-actualized, networked, and of a liquid nature.(2015, 19)</w:t>
      </w:r>
    </w:p>
    <w:p w14:paraId="438A7192" w14:textId="77777777" w:rsidR="00FC7A69" w:rsidRPr="00F72EC4" w:rsidRDefault="00FC7A69" w:rsidP="00FC7A69">
      <w:pPr>
        <w:rPr>
          <w:sz w:val="16"/>
        </w:rPr>
      </w:pPr>
      <w:r w:rsidRPr="00F72EC4">
        <w:rPr>
          <w:u w:val="single"/>
        </w:rPr>
        <w:t>“</w:t>
      </w:r>
      <w:r w:rsidRPr="00F72EC4">
        <w:rPr>
          <w:highlight w:val="yellow"/>
          <w:u w:val="single"/>
        </w:rPr>
        <w:t>Affect</w:t>
      </w:r>
      <w:r w:rsidRPr="00F72EC4">
        <w:rPr>
          <w:u w:val="single"/>
        </w:rPr>
        <w:t xml:space="preserve">” so understood </w:t>
      </w:r>
      <w:r w:rsidRPr="00F72EC4">
        <w:rPr>
          <w:b/>
          <w:bCs/>
          <w:iCs/>
          <w:highlight w:val="yellow"/>
          <w:u w:val="single"/>
          <w:bdr w:val="single" w:sz="8" w:space="0" w:color="auto"/>
        </w:rPr>
        <w:t>pales in analytical resonance</w:t>
      </w:r>
      <w:r w:rsidRPr="00F72EC4">
        <w:rPr>
          <w:highlight w:val="yellow"/>
          <w:u w:val="single"/>
        </w:rPr>
        <w:t xml:space="preserve"> or </w:t>
      </w:r>
      <w:r w:rsidRPr="00F72EC4">
        <w:rPr>
          <w:b/>
          <w:bCs/>
          <w:iCs/>
          <w:highlight w:val="yellow"/>
          <w:u w:val="single"/>
          <w:bdr w:val="single" w:sz="8" w:space="0" w:color="auto"/>
        </w:rPr>
        <w:t>utility</w:t>
      </w:r>
      <w:r w:rsidRPr="00F72EC4">
        <w:rPr>
          <w:highlight w:val="yellow"/>
          <w:u w:val="single"/>
        </w:rPr>
        <w:t xml:space="preserve"> in contrast with</w:t>
      </w:r>
      <w:r w:rsidRPr="00F72EC4">
        <w:rPr>
          <w:sz w:val="16"/>
        </w:rPr>
        <w:t xml:space="preserve"> earlier feminist </w:t>
      </w:r>
      <w:r w:rsidRPr="00F72EC4">
        <w:rPr>
          <w:highlight w:val="yellow"/>
          <w:u w:val="single"/>
        </w:rPr>
        <w:t>analyses</w:t>
      </w:r>
      <w:r w:rsidRPr="00F72EC4">
        <w:rPr>
          <w:sz w:val="16"/>
        </w:rPr>
        <w:t xml:space="preserve"> of emotion, </w:t>
      </w:r>
      <w:r w:rsidRPr="00F72EC4">
        <w:rPr>
          <w:highlight w:val="yellow"/>
          <w:u w:val="single"/>
        </w:rPr>
        <w:t>which</w:t>
      </w:r>
      <w:r w:rsidRPr="00F72EC4">
        <w:rPr>
          <w:sz w:val="16"/>
        </w:rPr>
        <w:t xml:space="preserve">, as in the bitterness example above, </w:t>
      </w:r>
      <w:r w:rsidRPr="00F72EC4">
        <w:rPr>
          <w:highlight w:val="yellow"/>
          <w:u w:val="single"/>
        </w:rPr>
        <w:t xml:space="preserve">describe the </w:t>
      </w:r>
      <w:r w:rsidRPr="00F72EC4">
        <w:rPr>
          <w:b/>
          <w:bCs/>
          <w:iCs/>
          <w:highlight w:val="yellow"/>
          <w:u w:val="single"/>
          <w:bdr w:val="single" w:sz="8" w:space="0" w:color="auto"/>
        </w:rPr>
        <w:t>actual shape</w:t>
      </w:r>
      <w:r w:rsidRPr="00F72EC4">
        <w:rPr>
          <w:highlight w:val="yellow"/>
          <w:u w:val="single"/>
        </w:rPr>
        <w:t xml:space="preserve"> and </w:t>
      </w:r>
      <w:r w:rsidRPr="00F72EC4">
        <w:rPr>
          <w:b/>
          <w:bCs/>
          <w:iCs/>
          <w:highlight w:val="yellow"/>
          <w:u w:val="single"/>
          <w:bdr w:val="single" w:sz="8" w:space="0" w:color="auto"/>
        </w:rPr>
        <w:t>flow</w:t>
      </w:r>
      <w:r w:rsidRPr="00F72EC4">
        <w:rPr>
          <w:highlight w:val="yellow"/>
          <w:u w:val="single"/>
        </w:rPr>
        <w:t xml:space="preserve"> of social life</w:t>
      </w:r>
      <w:r w:rsidRPr="00F72EC4">
        <w:rPr>
          <w:u w:val="single"/>
        </w:rPr>
        <w:t xml:space="preserve"> as it is intersubjectively </w:t>
      </w:r>
      <w:r w:rsidRPr="00F72EC4">
        <w:rPr>
          <w:highlight w:val="yellow"/>
          <w:u w:val="single"/>
        </w:rPr>
        <w:t xml:space="preserve">produced in </w:t>
      </w:r>
      <w:r w:rsidRPr="00F72EC4">
        <w:rPr>
          <w:b/>
          <w:bCs/>
          <w:iCs/>
          <w:highlight w:val="yellow"/>
          <w:u w:val="single"/>
          <w:bdr w:val="single" w:sz="8" w:space="0" w:color="auto"/>
        </w:rPr>
        <w:t>specific</w:t>
      </w:r>
      <w:r w:rsidRPr="00F72EC4">
        <w:rPr>
          <w:b/>
          <w:bCs/>
          <w:iCs/>
          <w:u w:val="single"/>
          <w:bdr w:val="single" w:sz="8" w:space="0" w:color="auto"/>
        </w:rPr>
        <w:t xml:space="preserve"> micro-</w:t>
      </w:r>
      <w:r w:rsidRPr="00F72EC4">
        <w:rPr>
          <w:u w:val="single"/>
        </w:rPr>
        <w:t xml:space="preserve"> and </w:t>
      </w:r>
      <w:r w:rsidRPr="00F72EC4">
        <w:rPr>
          <w:b/>
          <w:bCs/>
          <w:iCs/>
          <w:highlight w:val="yellow"/>
          <w:u w:val="single"/>
          <w:bdr w:val="single" w:sz="8" w:space="0" w:color="auto"/>
        </w:rPr>
        <w:t>macro-political contexts</w:t>
      </w:r>
      <w:r w:rsidRPr="00F72EC4">
        <w:rPr>
          <w:u w:val="single"/>
        </w:rPr>
        <w:t xml:space="preserve"> of power relations</w:t>
      </w:r>
      <w:r w:rsidRPr="00F72EC4">
        <w:rPr>
          <w:sz w:val="16"/>
        </w:rPr>
        <w:t xml:space="preserve">. The qualitative descriptions of “affect” in social media are conceptually overshadowed by the language of emotion — and yet emotions are presented as simply what people “express”, not a web of intersubjectively produced sociality (see, e.g., Papacharissi, 2015, 15, 22, 53–54). As a result, </w:t>
      </w:r>
      <w:r w:rsidRPr="00F72EC4">
        <w:rPr>
          <w:u w:val="single"/>
        </w:rPr>
        <w:t xml:space="preserve">the account is able </w:t>
      </w:r>
      <w:r w:rsidRPr="00F72EC4">
        <w:rPr>
          <w:b/>
          <w:bCs/>
          <w:iCs/>
          <w:u w:val="single"/>
          <w:bdr w:val="single" w:sz="8" w:space="0" w:color="auto"/>
        </w:rPr>
        <w:t>only to suggest broad quantitative measures</w:t>
      </w:r>
      <w:r w:rsidRPr="00F72EC4">
        <w:rPr>
          <w:u w:val="single"/>
        </w:rPr>
        <w:t xml:space="preserve"> of</w:t>
      </w:r>
      <w:r w:rsidRPr="00F72EC4">
        <w:rPr>
          <w:sz w:val="16"/>
        </w:rPr>
        <w:t xml:space="preserve"> the rate and flow of retweets as exemplifying </w:t>
      </w:r>
      <w:r w:rsidRPr="00F72EC4">
        <w:rPr>
          <w:u w:val="single"/>
        </w:rPr>
        <w:t>affect</w:t>
      </w:r>
      <w:r w:rsidRPr="00F72EC4">
        <w:rPr>
          <w:sz w:val="16"/>
        </w:rPr>
        <w:t xml:space="preserve">.10 </w:t>
      </w:r>
      <w:r w:rsidRPr="00F72EC4">
        <w:rPr>
          <w:highlight w:val="yellow"/>
          <w:u w:val="single"/>
        </w:rPr>
        <w:t xml:space="preserve">Affect </w:t>
      </w:r>
      <w:r w:rsidRPr="00F72EC4">
        <w:rPr>
          <w:u w:val="single"/>
        </w:rPr>
        <w:t xml:space="preserve">understood as “intensity” </w:t>
      </w:r>
      <w:r w:rsidRPr="00F72EC4">
        <w:rPr>
          <w:b/>
          <w:bCs/>
          <w:iCs/>
          <w:u w:val="single"/>
          <w:bdr w:val="single" w:sz="8" w:space="0" w:color="auto"/>
        </w:rPr>
        <w:t>all too often</w:t>
      </w:r>
      <w:r w:rsidRPr="00F72EC4">
        <w:rPr>
          <w:u w:val="single"/>
        </w:rPr>
        <w:t xml:space="preserve"> </w:t>
      </w:r>
      <w:r w:rsidRPr="00F72EC4">
        <w:rPr>
          <w:highlight w:val="yellow"/>
          <w:u w:val="single"/>
        </w:rPr>
        <w:t xml:space="preserve">gestures at something it </w:t>
      </w:r>
      <w:r w:rsidRPr="00F72EC4">
        <w:rPr>
          <w:b/>
          <w:bCs/>
          <w:iCs/>
          <w:highlight w:val="yellow"/>
          <w:u w:val="single"/>
          <w:bdr w:val="single" w:sz="8" w:space="0" w:color="auto"/>
        </w:rPr>
        <w:t>does not explain</w:t>
      </w:r>
      <w:r w:rsidRPr="00F72EC4">
        <w:rPr>
          <w:highlight w:val="yellow"/>
          <w:u w:val="single"/>
        </w:rPr>
        <w:t xml:space="preserve">, while using rhetorical strategies that </w:t>
      </w:r>
      <w:r w:rsidRPr="00F72EC4">
        <w:rPr>
          <w:b/>
          <w:bCs/>
          <w:iCs/>
          <w:highlight w:val="yellow"/>
          <w:u w:val="single"/>
          <w:bdr w:val="single" w:sz="8" w:space="0" w:color="auto"/>
        </w:rPr>
        <w:t xml:space="preserve">further mystify </w:t>
      </w:r>
      <w:r w:rsidRPr="00F72EC4">
        <w:rPr>
          <w:b/>
          <w:bCs/>
          <w:iCs/>
          <w:u w:val="single"/>
          <w:bdr w:val="single" w:sz="8" w:space="0" w:color="auto"/>
        </w:rPr>
        <w:t>the term</w:t>
      </w:r>
      <w:r w:rsidRPr="00F72EC4">
        <w:rPr>
          <w:sz w:val="16"/>
        </w:rPr>
        <w:t>.</w:t>
      </w:r>
    </w:p>
    <w:p w14:paraId="3133D06C" w14:textId="77777777" w:rsidR="00FC7A69" w:rsidRPr="00F72EC4" w:rsidRDefault="00FC7A69" w:rsidP="00FC7A69">
      <w:pPr>
        <w:pStyle w:val="Heading4"/>
        <w:rPr>
          <w:rFonts w:cs="Arial"/>
        </w:rPr>
      </w:pPr>
      <w:bookmarkStart w:id="2" w:name="BlockBM1617"/>
      <w:bookmarkEnd w:id="1"/>
      <w:r w:rsidRPr="00F72EC4">
        <w:rPr>
          <w:rFonts w:cs="Arial"/>
        </w:rPr>
        <w:t xml:space="preserve">Viewing </w:t>
      </w:r>
      <w:r>
        <w:rPr>
          <w:rFonts w:cs="Arial"/>
        </w:rPr>
        <w:t>intimacy and love</w:t>
      </w:r>
      <w:r w:rsidRPr="00F72EC4">
        <w:rPr>
          <w:rFonts w:cs="Arial"/>
        </w:rPr>
        <w:t xml:space="preserve"> as pre-personal is </w:t>
      </w:r>
      <w:r w:rsidRPr="00F72EC4">
        <w:rPr>
          <w:rFonts w:cs="Arial"/>
          <w:u w:val="single"/>
        </w:rPr>
        <w:t>politically disastrous</w:t>
      </w:r>
      <w:r w:rsidRPr="00F72EC4">
        <w:rPr>
          <w:rFonts w:cs="Arial"/>
        </w:rPr>
        <w:t xml:space="preserve">---it excludes the social world entirely and makes it impossible to understand racial violence </w:t>
      </w:r>
    </w:p>
    <w:p w14:paraId="2BCF85AB" w14:textId="77777777" w:rsidR="00FC7A69" w:rsidRPr="00F72EC4" w:rsidRDefault="00FC7A69" w:rsidP="00FC7A69">
      <w:r w:rsidRPr="00F72EC4">
        <w:t xml:space="preserve">Linda </w:t>
      </w:r>
      <w:r w:rsidRPr="00F72EC4">
        <w:rPr>
          <w:rStyle w:val="Style13ptBold"/>
        </w:rPr>
        <w:t>Åhäll 18</w:t>
      </w:r>
      <w:r w:rsidRPr="00F72EC4">
        <w:t>, Lecturer in International Relations at Keele University, March 2018, “Affect as Methodology: Feminism and the Politics of Emotion,” International Political Sociology, Vol. 12, No. 1, p. 36-52</w:t>
      </w:r>
    </w:p>
    <w:p w14:paraId="5347C112" w14:textId="77777777" w:rsidR="00FC7A69" w:rsidRPr="00F72EC4" w:rsidRDefault="00FC7A69" w:rsidP="00FC7A69">
      <w:pPr>
        <w:rPr>
          <w:sz w:val="16"/>
        </w:rPr>
      </w:pPr>
      <w:r w:rsidRPr="00F72EC4">
        <w:rPr>
          <w:sz w:val="16"/>
        </w:rPr>
        <w:t xml:space="preserve">Perhaps </w:t>
      </w:r>
      <w:r w:rsidRPr="00F72EC4">
        <w:rPr>
          <w:rStyle w:val="StyleUnderline"/>
        </w:rPr>
        <w:t xml:space="preserve">most fundamentally, </w:t>
      </w:r>
      <w:r w:rsidRPr="00F72EC4">
        <w:rPr>
          <w:rStyle w:val="StyleUnderline"/>
          <w:highlight w:val="yellow"/>
        </w:rPr>
        <w:t>the problem with</w:t>
      </w:r>
      <w:r w:rsidRPr="00F72EC4">
        <w:rPr>
          <w:rStyle w:val="StyleUnderline"/>
        </w:rPr>
        <w:t xml:space="preserve"> focusing on </w:t>
      </w:r>
      <w:r w:rsidRPr="00F72EC4">
        <w:rPr>
          <w:rStyle w:val="StyleUnderline"/>
          <w:highlight w:val="yellow"/>
        </w:rPr>
        <w:t>affect as</w:t>
      </w:r>
      <w:r w:rsidRPr="00F72EC4">
        <w:rPr>
          <w:rStyle w:val="StyleUnderline"/>
        </w:rPr>
        <w:t xml:space="preserve"> something </w:t>
      </w:r>
      <w:r w:rsidRPr="00F72EC4">
        <w:rPr>
          <w:rStyle w:val="StyleUnderline"/>
          <w:highlight w:val="yellow"/>
        </w:rPr>
        <w:t>prepersonal and nonconscious is</w:t>
      </w:r>
      <w:r w:rsidRPr="00F72EC4">
        <w:rPr>
          <w:rStyle w:val="StyleUnderline"/>
        </w:rPr>
        <w:t xml:space="preserve"> that </w:t>
      </w:r>
      <w:r w:rsidRPr="00F72EC4">
        <w:rPr>
          <w:rStyle w:val="Emphasis"/>
          <w:highlight w:val="yellow"/>
        </w:rPr>
        <w:t>the social is excluded</w:t>
      </w:r>
      <w:r w:rsidRPr="00F72EC4">
        <w:rPr>
          <w:sz w:val="16"/>
        </w:rPr>
        <w:t xml:space="preserve"> (Hemmings 2005). I am following Teresa Brennan (2004), who, similarly to Connolly, understands affect as energies transmitted through bodily encounters. However, her point is to show that </w:t>
      </w:r>
      <w:r w:rsidRPr="00F72EC4">
        <w:rPr>
          <w:rStyle w:val="StyleUnderline"/>
        </w:rPr>
        <w:t xml:space="preserve">the </w:t>
      </w:r>
      <w:r w:rsidRPr="00F72EC4">
        <w:rPr>
          <w:rStyle w:val="StyleUnderline"/>
          <w:highlight w:val="yellow"/>
        </w:rPr>
        <w:t>individual emotional experience cannot be separated from the social</w:t>
      </w:r>
      <w:r w:rsidRPr="00F72EC4">
        <w:rPr>
          <w:rStyle w:val="StyleUnderline"/>
        </w:rPr>
        <w:t xml:space="preserve"> environment</w:t>
      </w:r>
      <w:r w:rsidRPr="00F72EC4">
        <w:rPr>
          <w:sz w:val="16"/>
        </w:rPr>
        <w:t xml:space="preserve">. She discusses the notion of an “affective atmosphere” as that feeling that you get when you walk into a room and sense a particular mood in the air. This, Brennan argues, means that “the emotions or affects of one person, and the enhancing or depressing energies these affects entail, can enter into another” (Brennan 2004, 3). Thus, in this sense, even our most intimate feelings do not really belong to us but are an effect of the body's encounters with others. The moods of others can have a physical and psychological impact on others without their consent. “[T]he emotions of two are not the same as the emotions of one plus one” (Brennan 2004, 51). In addition, I am drawing on Sara Ahmed in that the affective atmosphere is also dependent on the baggage that we bring with us: “What we will receive as an impression will depend on our affective situation” (Ahmed 2010, 36). In other words, even when we feel we have the same feeling, we do not necessarily have the same relationship to that feeling (Ahmed 2004, 10). </w:t>
      </w:r>
      <w:r w:rsidRPr="00F72EC4">
        <w:rPr>
          <w:rStyle w:val="StyleUnderline"/>
        </w:rPr>
        <w:t>Affect is already partial and contextualized</w:t>
      </w:r>
      <w:r w:rsidRPr="00F72EC4">
        <w:rPr>
          <w:sz w:val="16"/>
        </w:rPr>
        <w:t xml:space="preserve">. Again, </w:t>
      </w:r>
      <w:r w:rsidRPr="00F72EC4">
        <w:rPr>
          <w:rStyle w:val="StyleUnderline"/>
        </w:rPr>
        <w:t>the point is to focus on the social (and political</w:t>
      </w:r>
      <w:r w:rsidRPr="00F72EC4">
        <w:rPr>
          <w:sz w:val="16"/>
        </w:rPr>
        <w:t>), as Ahmed explains: “I turned to emotions as they help me to explain not only how we are affected in this way or that, by this or that, but also how those judgements then hold or become agreed as shared perceptions” (Ahmed 2014a, 208, added emphasis).</w:t>
      </w:r>
    </w:p>
    <w:p w14:paraId="02C6A21D" w14:textId="77777777" w:rsidR="00FC7A69" w:rsidRPr="00F72EC4" w:rsidRDefault="00FC7A69" w:rsidP="00FC7A69">
      <w:pPr>
        <w:rPr>
          <w:sz w:val="16"/>
        </w:rPr>
      </w:pPr>
      <w:r w:rsidRPr="00F72EC4">
        <w:rPr>
          <w:rStyle w:val="StyleUnderline"/>
        </w:rPr>
        <w:t>Ahmed compares the popular separation between affect and emotions to an egg: “</w:t>
      </w:r>
      <w:r w:rsidRPr="00F72EC4">
        <w:rPr>
          <w:rStyle w:val="Emphasis"/>
        </w:rPr>
        <w:t>That we can separate them does not mean they are separate</w:t>
      </w:r>
      <w:r w:rsidRPr="00F72EC4">
        <w:rPr>
          <w:sz w:val="16"/>
        </w:rPr>
        <w:t xml:space="preserve">” (Ahmed 2014a, 210). </w:t>
      </w:r>
      <w:r w:rsidRPr="00F72EC4">
        <w:rPr>
          <w:rStyle w:val="StyleUnderline"/>
        </w:rPr>
        <w:t>She challenges the distinction between affect and emotions by discussing emotions as the idea of “impression,” precisely to avoid</w:t>
      </w:r>
      <w:r w:rsidRPr="00F72EC4">
        <w:rPr>
          <w:sz w:val="16"/>
        </w:rPr>
        <w:t xml:space="preserve"> making </w:t>
      </w:r>
      <w:r w:rsidRPr="00F72EC4">
        <w:rPr>
          <w:rStyle w:val="StyleUnderline"/>
        </w:rPr>
        <w:t>analytical distinctions between bodily sensation, emotion, and thought</w:t>
      </w:r>
      <w:r w:rsidRPr="00F72EC4">
        <w:rPr>
          <w:sz w:val="16"/>
        </w:rPr>
        <w:t xml:space="preserve">. Emotions involve bodily processes of affecting and being affected, but, for Ahmed as well as for Hemmings, </w:t>
      </w:r>
      <w:r w:rsidRPr="00F72EC4">
        <w:rPr>
          <w:rStyle w:val="Emphasis"/>
          <w:highlight w:val="yellow"/>
        </w:rPr>
        <w:t>affect is not something prepersonal that flows</w:t>
      </w:r>
      <w:r w:rsidRPr="00F72EC4">
        <w:rPr>
          <w:rStyle w:val="Emphasis"/>
        </w:rPr>
        <w:t xml:space="preserve"> between bodies </w:t>
      </w:r>
      <w:r w:rsidRPr="00F72EC4">
        <w:rPr>
          <w:rStyle w:val="Emphasis"/>
          <w:highlight w:val="yellow"/>
        </w:rPr>
        <w:t>in a generic sense</w:t>
      </w:r>
      <w:r w:rsidRPr="00F72EC4">
        <w:rPr>
          <w:sz w:val="16"/>
        </w:rPr>
        <w:t xml:space="preserve">. Rather, </w:t>
      </w:r>
      <w:r w:rsidRPr="00F72EC4">
        <w:rPr>
          <w:rStyle w:val="StyleUnderline"/>
          <w:highlight w:val="yellow"/>
        </w:rPr>
        <w:t>some bodies generate different affective responses</w:t>
      </w:r>
      <w:r w:rsidRPr="00F72EC4">
        <w:rPr>
          <w:rStyle w:val="StyleUnderline"/>
        </w:rPr>
        <w:t xml:space="preserve"> in a particular context than others. </w:t>
      </w:r>
      <w:r w:rsidRPr="00F72EC4">
        <w:rPr>
          <w:rStyle w:val="Emphasis"/>
          <w:highlight w:val="yellow"/>
        </w:rPr>
        <w:t>Certain (gendered, raced, sexed) subjects</w:t>
      </w:r>
      <w:r w:rsidRPr="00F72EC4">
        <w:rPr>
          <w:rStyle w:val="StyleUnderline"/>
        </w:rPr>
        <w:t xml:space="preserve"> therefore </w:t>
      </w:r>
      <w:r w:rsidRPr="00F72EC4">
        <w:rPr>
          <w:rStyle w:val="StyleUnderline"/>
          <w:highlight w:val="yellow"/>
        </w:rPr>
        <w:t>become the objects of</w:t>
      </w:r>
      <w:r w:rsidRPr="00F72EC4">
        <w:rPr>
          <w:rStyle w:val="StyleUnderline"/>
        </w:rPr>
        <w:t xml:space="preserve"> others’ </w:t>
      </w:r>
      <w:r w:rsidRPr="00F72EC4">
        <w:rPr>
          <w:rStyle w:val="StyleUnderline"/>
          <w:highlight w:val="yellow"/>
        </w:rPr>
        <w:t>affective responses</w:t>
      </w:r>
      <w:r w:rsidRPr="00F72EC4">
        <w:rPr>
          <w:sz w:val="16"/>
        </w:rPr>
        <w:t xml:space="preserve">. This is how emotions are a matter of how we come into contact with objects and others (Ahmed 2014a, 208). Thus, crucially, following Ahmed, </w:t>
      </w:r>
      <w:r w:rsidRPr="00F72EC4">
        <w:rPr>
          <w:rStyle w:val="StyleUnderline"/>
        </w:rPr>
        <w:t>an approach to affect that takes the social into account means</w:t>
      </w:r>
      <w:r w:rsidRPr="00F72EC4">
        <w:rPr>
          <w:sz w:val="16"/>
        </w:rPr>
        <w:t xml:space="preserve"> that </w:t>
      </w:r>
      <w:r w:rsidRPr="00F72EC4">
        <w:rPr>
          <w:rStyle w:val="Emphasis"/>
        </w:rPr>
        <w:t>that which flows is not affect per se, but objects</w:t>
      </w:r>
      <w:r w:rsidRPr="00F72EC4">
        <w:rPr>
          <w:sz w:val="16"/>
        </w:rPr>
        <w:t xml:space="preserve">. In this paper, </w:t>
      </w:r>
      <w:r w:rsidRPr="00F72EC4">
        <w:rPr>
          <w:rStyle w:val="StyleUnderline"/>
        </w:rPr>
        <w:t>the object that flows, in a context of political violence, is “Woman,” but this thinking about objects and others is perhaps best illustrated by Ahmed's discussion of “the stranger</w:t>
      </w:r>
      <w:r w:rsidRPr="00F72EC4">
        <w:rPr>
          <w:sz w:val="16"/>
        </w:rPr>
        <w:t>”:</w:t>
      </w:r>
    </w:p>
    <w:p w14:paraId="1945EC75" w14:textId="77777777" w:rsidR="00FC7A69" w:rsidRPr="00F72EC4" w:rsidRDefault="00FC7A69" w:rsidP="00FC7A69">
      <w:pPr>
        <w:rPr>
          <w:sz w:val="16"/>
        </w:rPr>
      </w:pPr>
      <w:r w:rsidRPr="00F72EC4">
        <w:rPr>
          <w:rStyle w:val="StyleUnderline"/>
        </w:rPr>
        <w:t>To recognise somebody as a stranger is an affective judgement</w:t>
      </w:r>
      <w:r w:rsidRPr="00F72EC4">
        <w:rPr>
          <w:sz w:val="16"/>
        </w:rPr>
        <w:t xml:space="preserve">: a stranger is the one who seems suspicious; the one who lurks. I became interested in how some bodies are “in an instant” judged as suspicious, or as dangerous, as objects to be feared, a judgement that can have lethal consequences. </w:t>
      </w:r>
      <w:r w:rsidRPr="00F72EC4">
        <w:rPr>
          <w:rStyle w:val="StyleUnderline"/>
        </w:rPr>
        <w:t>There can be nothing more dangerous to a body than the social agreement that that body is dangerous</w:t>
      </w:r>
      <w:r w:rsidRPr="00F72EC4">
        <w:rPr>
          <w:sz w:val="16"/>
        </w:rPr>
        <w:t>. (Ahmed 2014a, 211)</w:t>
      </w:r>
    </w:p>
    <w:p w14:paraId="2A8D07A5" w14:textId="77777777" w:rsidR="00FC7A69" w:rsidRPr="00F72EC4" w:rsidRDefault="00FC7A69" w:rsidP="00FC7A69">
      <w:pPr>
        <w:rPr>
          <w:sz w:val="16"/>
        </w:rPr>
      </w:pPr>
      <w:r w:rsidRPr="00F72EC4">
        <w:rPr>
          <w:sz w:val="16"/>
        </w:rPr>
        <w:t xml:space="preserve">The important point that Ahmed makes is that </w:t>
      </w:r>
      <w:r w:rsidRPr="00F72EC4">
        <w:rPr>
          <w:rStyle w:val="StyleUnderline"/>
          <w:highlight w:val="yellow"/>
        </w:rPr>
        <w:t>the body of the stranger is already perceived as dangerous before it arrives</w:t>
      </w:r>
      <w:r w:rsidRPr="00F72EC4">
        <w:rPr>
          <w:rStyle w:val="StyleUnderline"/>
        </w:rPr>
        <w:t xml:space="preserve"> and that </w:t>
      </w:r>
      <w:r w:rsidRPr="00F72EC4">
        <w:rPr>
          <w:rStyle w:val="StyleUnderline"/>
          <w:highlight w:val="yellow"/>
        </w:rPr>
        <w:t xml:space="preserve">we </w:t>
      </w:r>
      <w:r w:rsidRPr="00F72EC4">
        <w:rPr>
          <w:rStyle w:val="Emphasis"/>
          <w:highlight w:val="yellow"/>
        </w:rPr>
        <w:t>cannot therefore</w:t>
      </w:r>
      <w:r w:rsidRPr="00F72EC4">
        <w:rPr>
          <w:rStyle w:val="Emphasis"/>
        </w:rPr>
        <w:t xml:space="preserve"> only </w:t>
      </w:r>
      <w:r w:rsidRPr="00F72EC4">
        <w:rPr>
          <w:rStyle w:val="Emphasis"/>
          <w:highlight w:val="yellow"/>
        </w:rPr>
        <w:t>focus</w:t>
      </w:r>
      <w:r w:rsidRPr="00F72EC4">
        <w:rPr>
          <w:rStyle w:val="Emphasis"/>
        </w:rPr>
        <w:t xml:space="preserve"> our attention </w:t>
      </w:r>
      <w:r w:rsidRPr="00F72EC4">
        <w:rPr>
          <w:rStyle w:val="Emphasis"/>
          <w:highlight w:val="yellow"/>
        </w:rPr>
        <w:t>on the actual affective encounter</w:t>
      </w:r>
      <w:r w:rsidRPr="00F72EC4">
        <w:rPr>
          <w:rStyle w:val="StyleUnderline"/>
        </w:rPr>
        <w:t xml:space="preserve"> when one body is affected by another</w:t>
      </w:r>
      <w:r w:rsidRPr="00F72EC4">
        <w:rPr>
          <w:sz w:val="16"/>
        </w:rPr>
        <w:t xml:space="preserve">. Instead, </w:t>
      </w:r>
      <w:r w:rsidRPr="00F72EC4">
        <w:rPr>
          <w:rStyle w:val="StyleUnderline"/>
          <w:highlight w:val="yellow"/>
        </w:rPr>
        <w:t>we must focus</w:t>
      </w:r>
      <w:r w:rsidRPr="00F72EC4">
        <w:rPr>
          <w:rStyle w:val="StyleUnderline"/>
        </w:rPr>
        <w:t xml:space="preserve"> attention </w:t>
      </w:r>
      <w:r w:rsidRPr="00F72EC4">
        <w:rPr>
          <w:rStyle w:val="StyleUnderline"/>
          <w:highlight w:val="yellow"/>
        </w:rPr>
        <w:t>on</w:t>
      </w:r>
      <w:r w:rsidRPr="00F72EC4">
        <w:rPr>
          <w:rStyle w:val="StyleUnderline"/>
        </w:rPr>
        <w:t xml:space="preserve"> “the </w:t>
      </w:r>
      <w:r w:rsidRPr="00F72EC4">
        <w:rPr>
          <w:rStyle w:val="StyleUnderline"/>
          <w:highlight w:val="yellow"/>
        </w:rPr>
        <w:t>histories that come before subjects</w:t>
      </w:r>
      <w:r w:rsidRPr="00F72EC4">
        <w:rPr>
          <w:rStyle w:val="StyleUnderline"/>
        </w:rPr>
        <w:t xml:space="preserve">” in order </w:t>
      </w:r>
      <w:r w:rsidRPr="00F72EC4">
        <w:rPr>
          <w:rStyle w:val="StyleUnderline"/>
          <w:highlight w:val="yellow"/>
        </w:rPr>
        <w:t>to understand</w:t>
      </w:r>
      <w:r w:rsidRPr="00F72EC4">
        <w:rPr>
          <w:rStyle w:val="StyleUnderline"/>
        </w:rPr>
        <w:t xml:space="preserve"> how “the immediacy of </w:t>
      </w:r>
      <w:r w:rsidRPr="00F72EC4">
        <w:rPr>
          <w:rStyle w:val="StyleUnderline"/>
          <w:highlight w:val="yellow"/>
        </w:rPr>
        <w:t>bodily reactions</w:t>
      </w:r>
      <w:r w:rsidRPr="00F72EC4">
        <w:rPr>
          <w:rStyle w:val="StyleUnderline"/>
        </w:rPr>
        <w:t xml:space="preserve"> are mediated</w:t>
      </w:r>
      <w:r w:rsidRPr="00F72EC4">
        <w:rPr>
          <w:sz w:val="16"/>
        </w:rPr>
        <w:t>” (Ahmed 2014a, 212).</w:t>
      </w:r>
    </w:p>
    <w:p w14:paraId="7F6B05D3" w14:textId="77777777" w:rsidR="00FC7A69" w:rsidRPr="00F72EC4" w:rsidRDefault="00FC7A69" w:rsidP="00FC7A69">
      <w:pPr>
        <w:pStyle w:val="Heading4"/>
        <w:rPr>
          <w:rFonts w:cs="Arial"/>
        </w:rPr>
      </w:pPr>
      <w:bookmarkStart w:id="3" w:name="BlockBM1624"/>
      <w:bookmarkEnd w:id="2"/>
      <w:r w:rsidRPr="00F72EC4">
        <w:rPr>
          <w:rFonts w:cs="Arial"/>
        </w:rPr>
        <w:t xml:space="preserve">The </w:t>
      </w:r>
      <w:r w:rsidRPr="00F72EC4">
        <w:rPr>
          <w:rFonts w:cs="Arial"/>
          <w:u w:val="single"/>
        </w:rPr>
        <w:t>affective description</w:t>
      </w:r>
      <w:r w:rsidRPr="00F72EC4">
        <w:rPr>
          <w:rFonts w:cs="Arial"/>
        </w:rPr>
        <w:t xml:space="preserve"> of politics is a </w:t>
      </w:r>
      <w:r w:rsidRPr="00F72EC4">
        <w:rPr>
          <w:rFonts w:cs="Arial"/>
          <w:u w:val="single"/>
        </w:rPr>
        <w:t>catch-all</w:t>
      </w:r>
      <w:r w:rsidRPr="00F72EC4">
        <w:rPr>
          <w:rFonts w:cs="Arial"/>
        </w:rPr>
        <w:t xml:space="preserve"> that can’t explain </w:t>
      </w:r>
      <w:r w:rsidRPr="00F72EC4">
        <w:rPr>
          <w:rFonts w:cs="Arial"/>
          <w:u w:val="single"/>
        </w:rPr>
        <w:t>any</w:t>
      </w:r>
      <w:r w:rsidRPr="00F72EC4">
        <w:rPr>
          <w:rFonts w:cs="Arial"/>
        </w:rPr>
        <w:t xml:space="preserve"> broader system – it relies on a false </w:t>
      </w:r>
      <w:r w:rsidRPr="00F72EC4">
        <w:rPr>
          <w:rFonts w:cs="Arial"/>
          <w:u w:val="single"/>
        </w:rPr>
        <w:t>model of correspondence</w:t>
      </w:r>
      <w:r w:rsidRPr="00F72EC4">
        <w:rPr>
          <w:rFonts w:cs="Arial"/>
        </w:rPr>
        <w:t xml:space="preserve"> that exaggerates it’s role in human behavior </w:t>
      </w:r>
    </w:p>
    <w:p w14:paraId="47CB7B65" w14:textId="77777777" w:rsidR="00FC7A69" w:rsidRPr="00F72EC4" w:rsidRDefault="00FC7A69" w:rsidP="00FC7A69">
      <w:r w:rsidRPr="00F72EC4">
        <w:rPr>
          <w:rStyle w:val="Style13ptBold"/>
        </w:rPr>
        <w:t>Grossberg 10</w:t>
      </w:r>
      <w:r w:rsidRPr="00F72EC4">
        <w:t xml:space="preserve"> [2010, Lawrence, PhD, Morris Davis Distinguished Professor of Communication Studies and Cultural Studies; Adjunct Distinguished Professor of Anthropology; Director of the University Program in Cultural Studies at UNC, “Affect’s Future,” in </w:t>
      </w:r>
      <w:r w:rsidRPr="00F72EC4">
        <w:rPr>
          <w:i/>
        </w:rPr>
        <w:t>The Affect Studies Reader</w:t>
      </w:r>
      <w:r w:rsidRPr="00F72EC4">
        <w:t>, p. 315-6]</w:t>
      </w:r>
    </w:p>
    <w:p w14:paraId="6449A263" w14:textId="77777777" w:rsidR="00FC7A69" w:rsidRPr="00F72EC4" w:rsidRDefault="00FC7A69" w:rsidP="00FC7A69">
      <w:pPr>
        <w:rPr>
          <w:rStyle w:val="Emphasis"/>
        </w:rPr>
      </w:pPr>
      <w:r w:rsidRPr="00F72EC4">
        <w:rPr>
          <w:sz w:val="16"/>
        </w:rPr>
        <w:t xml:space="preserve">LG: Yes, </w:t>
      </w:r>
      <w:r w:rsidRPr="00F72EC4">
        <w:rPr>
          <w:rStyle w:val="Emphasis"/>
        </w:rPr>
        <w:t>I think that is a nice way of putting it</w:t>
      </w:r>
      <w:r w:rsidRPr="00F72EC4">
        <w:rPr>
          <w:sz w:val="16"/>
        </w:rPr>
        <w:t xml:space="preserve">. I do think that </w:t>
      </w:r>
      <w:r w:rsidRPr="00F72EC4">
        <w:rPr>
          <w:rStyle w:val="Emphasis"/>
          <w:highlight w:val="cyan"/>
        </w:rPr>
        <w:t>affect can let you off the hook</w:t>
      </w:r>
      <w:r w:rsidRPr="00F72EC4">
        <w:rPr>
          <w:sz w:val="16"/>
        </w:rPr>
        <w:t xml:space="preserve">. Because </w:t>
      </w:r>
      <w:r w:rsidRPr="00F72EC4">
        <w:rPr>
          <w:rStyle w:val="StyleUnderline"/>
          <w:highlight w:val="cyan"/>
        </w:rPr>
        <w:t>it has come to serve</w:t>
      </w:r>
      <w:r w:rsidRPr="00F72EC4">
        <w:rPr>
          <w:rStyle w:val="StyleUnderline"/>
        </w:rPr>
        <w:t xml:space="preserve">, now, </w:t>
      </w:r>
      <w:r w:rsidRPr="00F72EC4">
        <w:rPr>
          <w:rStyle w:val="Emphasis"/>
        </w:rPr>
        <w:t xml:space="preserve">too often </w:t>
      </w:r>
      <w:r w:rsidRPr="00F72EC4">
        <w:rPr>
          <w:rStyle w:val="Emphasis"/>
          <w:highlight w:val="cyan"/>
        </w:rPr>
        <w:t>as a "magical" term</w:t>
      </w:r>
      <w:r w:rsidRPr="00F72EC4">
        <w:rPr>
          <w:sz w:val="16"/>
        </w:rPr>
        <w:t xml:space="preserve">. So, </w:t>
      </w:r>
      <w:r w:rsidRPr="00F72EC4">
        <w:rPr>
          <w:rStyle w:val="StyleUnderline"/>
        </w:rPr>
        <w:t>if something has effects that are</w:t>
      </w:r>
      <w:r w:rsidRPr="00F72EC4">
        <w:rPr>
          <w:sz w:val="16"/>
        </w:rPr>
        <w:t xml:space="preserve">, let's say, </w:t>
      </w:r>
      <w:r w:rsidRPr="00F72EC4">
        <w:rPr>
          <w:rStyle w:val="StyleUnderline"/>
        </w:rPr>
        <w:t>non-representational then we can just describe it as "affect:'</w:t>
      </w:r>
      <w:r w:rsidRPr="00F72EC4">
        <w:rPr>
          <w:sz w:val="16"/>
        </w:rPr>
        <w:t xml:space="preserve"> So, I think </w:t>
      </w:r>
      <w:r w:rsidRPr="00F72EC4">
        <w:rPr>
          <w:rStyle w:val="StyleUnderline"/>
        </w:rPr>
        <w:t xml:space="preserve">there is a lot of </w:t>
      </w:r>
      <w:r w:rsidRPr="00F72EC4">
        <w:rPr>
          <w:rStyle w:val="StyleUnderline"/>
          <w:highlight w:val="cyan"/>
        </w:rPr>
        <w:t>theorizing</w:t>
      </w:r>
      <w:r w:rsidRPr="00F72EC4">
        <w:rPr>
          <w:rStyle w:val="StyleUnderline"/>
        </w:rPr>
        <w:t xml:space="preserve"> that </w:t>
      </w:r>
      <w:r w:rsidRPr="00F72EC4">
        <w:rPr>
          <w:rStyle w:val="StyleUnderline"/>
          <w:highlight w:val="cyan"/>
        </w:rPr>
        <w:t>does not do the</w:t>
      </w:r>
      <w:r w:rsidRPr="00F72EC4">
        <w:rPr>
          <w:rStyle w:val="StyleUnderline"/>
        </w:rPr>
        <w:t xml:space="preserve"> </w:t>
      </w:r>
      <w:r w:rsidRPr="00F72EC4">
        <w:rPr>
          <w:rStyle w:val="Emphasis"/>
          <w:highlight w:val="cyan"/>
        </w:rPr>
        <w:t>harder work</w:t>
      </w:r>
      <w:r w:rsidRPr="00F72EC4">
        <w:rPr>
          <w:rStyle w:val="StyleUnderline"/>
        </w:rPr>
        <w:t xml:space="preserve"> </w:t>
      </w:r>
      <w:r w:rsidRPr="00F72EC4">
        <w:rPr>
          <w:rStyle w:val="StyleUnderline"/>
          <w:highlight w:val="cyan"/>
        </w:rPr>
        <w:t>of specifying</w:t>
      </w:r>
      <w:r w:rsidRPr="00F72EC4">
        <w:rPr>
          <w:rStyle w:val="StyleUnderline"/>
        </w:rPr>
        <w:t xml:space="preserve"> modalities and </w:t>
      </w:r>
      <w:r w:rsidRPr="00F72EC4">
        <w:rPr>
          <w:rStyle w:val="StyleUnderline"/>
          <w:highlight w:val="cyan"/>
        </w:rPr>
        <w:t>apparatuses of affect</w:t>
      </w:r>
      <w:r w:rsidRPr="00F72EC4">
        <w:rPr>
          <w:rStyle w:val="StyleUnderline"/>
        </w:rPr>
        <w:t>, or distinguishing affect from other sorts of non-semantic effects, or</w:t>
      </w:r>
      <w:r w:rsidRPr="00F72EC4">
        <w:rPr>
          <w:sz w:val="16"/>
        </w:rPr>
        <w:t xml:space="preserve">, as I said, </w:t>
      </w:r>
      <w:r w:rsidRPr="00F72EC4">
        <w:rPr>
          <w:rStyle w:val="StyleUnderline"/>
        </w:rPr>
        <w:t>analyzing the articulations between</w:t>
      </w:r>
      <w:r w:rsidRPr="00F72EC4">
        <w:rPr>
          <w:sz w:val="16"/>
        </w:rPr>
        <w:t xml:space="preserve"> (and hence, the difference between, as well as how one gets from) </w:t>
      </w:r>
      <w:r w:rsidRPr="00F72EC4">
        <w:rPr>
          <w:rStyle w:val="Emphasis"/>
        </w:rPr>
        <w:t>the ontological and the "empirical."</w:t>
      </w:r>
    </w:p>
    <w:p w14:paraId="77E7A1DA" w14:textId="77777777" w:rsidR="00FC7A69" w:rsidRPr="00F72EC4" w:rsidRDefault="00FC7A69" w:rsidP="00FC7A69">
      <w:pPr>
        <w:rPr>
          <w:sz w:val="16"/>
          <w:szCs w:val="16"/>
        </w:rPr>
      </w:pPr>
      <w:r w:rsidRPr="00F72EC4">
        <w:rPr>
          <w:sz w:val="16"/>
          <w:szCs w:val="16"/>
        </w:rPr>
        <w:t>The last is a vexing problem, and crucial I think if we are ever going to sort out a theory of affect. It's like people who say the world is "rhizomatic:' The world isn't rhizomatic! I mean, as virtual, the world is rhizomatic. On the plane of consistency then, the world is rhizomatic. But there is always a plane of organization and that's what you have to describe because that is what you have to de-territorialize and decode, and then of course it will always be re-territorialized and you will of course never get back to the plane of consistency.' And whether or not Deleuze and Guattari thought you could become a body without organs, I have never had the desire .. . and I see nothing particularly political about it anyway. Gs &amp; MG: But is it that these planes (virtual/actual or consistency/organization) are so separable or is it that they persist alongside one another in the manner of Spinoza's monism? That is, is there another way perhaps to think the spatiality of their relationship?</w:t>
      </w:r>
    </w:p>
    <w:p w14:paraId="0C392BFF" w14:textId="77777777" w:rsidR="00FC7A69" w:rsidRPr="00F72EC4" w:rsidRDefault="00FC7A69" w:rsidP="00FC7A69">
      <w:pPr>
        <w:rPr>
          <w:sz w:val="16"/>
        </w:rPr>
      </w:pPr>
      <w:r w:rsidRPr="00F72EC4">
        <w:rPr>
          <w:sz w:val="16"/>
        </w:rPr>
        <w:t xml:space="preserve">LG: Yes, I do assume that these two planes are the same thing. It's like Nietzsche's will: </w:t>
      </w:r>
      <w:r w:rsidRPr="00F72EC4">
        <w:rPr>
          <w:rStyle w:val="StyleUnderline"/>
          <w:highlight w:val="cyan"/>
        </w:rPr>
        <w:t>it is the</w:t>
      </w:r>
      <w:r w:rsidRPr="00F72EC4">
        <w:rPr>
          <w:rStyle w:val="StyleUnderline"/>
        </w:rPr>
        <w:t xml:space="preserve"> ontological </w:t>
      </w:r>
      <w:r w:rsidRPr="00F72EC4">
        <w:rPr>
          <w:rStyle w:val="StyleUnderline"/>
          <w:highlight w:val="cyan"/>
        </w:rPr>
        <w:t>condition of possibility</w:t>
      </w:r>
      <w:r w:rsidRPr="00F72EC4">
        <w:rPr>
          <w:rStyle w:val="StyleUnderline"/>
        </w:rPr>
        <w:t xml:space="preserve"> of any empirical reality</w:t>
      </w:r>
      <w:r w:rsidRPr="00F72EC4">
        <w:rPr>
          <w:sz w:val="16"/>
        </w:rPr>
        <w:t xml:space="preserve">. </w:t>
      </w:r>
      <w:r w:rsidRPr="00F72EC4">
        <w:rPr>
          <w:rStyle w:val="Emphasis"/>
        </w:rPr>
        <w:t xml:space="preserve">But </w:t>
      </w:r>
      <w:r w:rsidRPr="00F72EC4">
        <w:rPr>
          <w:rStyle w:val="Emphasis"/>
          <w:highlight w:val="cyan"/>
        </w:rPr>
        <w:t>that doesn't mean</w:t>
      </w:r>
      <w:r w:rsidRPr="00F72EC4">
        <w:rPr>
          <w:rStyle w:val="Emphasis"/>
        </w:rPr>
        <w:t xml:space="preserve"> that </w:t>
      </w:r>
      <w:r w:rsidRPr="00F72EC4">
        <w:rPr>
          <w:rStyle w:val="Emphasis"/>
          <w:highlight w:val="cyan"/>
        </w:rPr>
        <w:t>it is a description of any empirical reality</w:t>
      </w:r>
      <w:r w:rsidRPr="00F72EC4">
        <w:rPr>
          <w:sz w:val="16"/>
        </w:rPr>
        <w:t xml:space="preserve">. </w:t>
      </w:r>
      <w:r w:rsidRPr="00F72EC4">
        <w:rPr>
          <w:rStyle w:val="StyleUnderline"/>
          <w:highlight w:val="cyan"/>
        </w:rPr>
        <w:t>There is a difference between the</w:t>
      </w:r>
      <w:r w:rsidRPr="00F72EC4">
        <w:rPr>
          <w:rStyle w:val="StyleUnderline"/>
        </w:rPr>
        <w:t xml:space="preserve"> transcendental </w:t>
      </w:r>
      <w:r w:rsidRPr="00F72EC4">
        <w:rPr>
          <w:rStyle w:val="Emphasis"/>
          <w:highlight w:val="cyan"/>
        </w:rPr>
        <w:t>condition</w:t>
      </w:r>
      <w:r w:rsidRPr="00F72EC4">
        <w:rPr>
          <w:rStyle w:val="StyleUnderline"/>
        </w:rPr>
        <w:t xml:space="preserve"> of possibility </w:t>
      </w:r>
      <w:r w:rsidRPr="00F72EC4">
        <w:rPr>
          <w:rStyle w:val="StyleUnderline"/>
          <w:highlight w:val="cyan"/>
        </w:rPr>
        <w:t xml:space="preserve">and the </w:t>
      </w:r>
      <w:r w:rsidRPr="00F72EC4">
        <w:rPr>
          <w:rStyle w:val="Emphasis"/>
          <w:highlight w:val="cyan"/>
        </w:rPr>
        <w:t>actualization</w:t>
      </w:r>
      <w:r w:rsidRPr="00F72EC4">
        <w:rPr>
          <w:rStyle w:val="StyleUnderline"/>
        </w:rPr>
        <w:t xml:space="preserve"> of those conditions</w:t>
      </w:r>
      <w:r w:rsidRPr="00F72EC4">
        <w:rPr>
          <w:sz w:val="16"/>
        </w:rPr>
        <w:t xml:space="preserve">. So, I think that sometimes </w:t>
      </w:r>
      <w:r w:rsidRPr="00F72EC4">
        <w:rPr>
          <w:rStyle w:val="StyleUnderline"/>
          <w:highlight w:val="cyan"/>
        </w:rPr>
        <w:t xml:space="preserve">affect </w:t>
      </w:r>
      <w:r w:rsidRPr="00F72EC4">
        <w:rPr>
          <w:rStyle w:val="StyleUnderline"/>
        </w:rPr>
        <w:t>lets people off the hook because it lets them appeal back to an ontology that escapes</w:t>
      </w:r>
      <w:r w:rsidRPr="00F72EC4">
        <w:rPr>
          <w:sz w:val="16"/>
        </w:rPr>
        <w:t xml:space="preserve">. And, </w:t>
      </w:r>
      <w:r w:rsidRPr="00F72EC4">
        <w:rPr>
          <w:rStyle w:val="Emphasis"/>
        </w:rPr>
        <w:t xml:space="preserve">it often </w:t>
      </w:r>
      <w:r w:rsidRPr="00F72EC4">
        <w:rPr>
          <w:rStyle w:val="Emphasis"/>
          <w:highlight w:val="cyan"/>
        </w:rPr>
        <w:t>ends up producing a radically de-territorializing politics</w:t>
      </w:r>
      <w:r w:rsidRPr="00F72EC4">
        <w:rPr>
          <w:sz w:val="16"/>
        </w:rPr>
        <w:t xml:space="preserve"> </w:t>
      </w:r>
      <w:r w:rsidRPr="00F72EC4">
        <w:rPr>
          <w:rStyle w:val="StyleUnderline"/>
        </w:rPr>
        <w:t>that I have never been particularly enamored of</w:t>
      </w:r>
      <w:r w:rsidRPr="00F72EC4">
        <w:rPr>
          <w:sz w:val="16"/>
        </w:rPr>
        <w:t xml:space="preserve"> anyway.</w:t>
      </w:r>
    </w:p>
    <w:p w14:paraId="08599C99" w14:textId="77777777" w:rsidR="00FC7A69" w:rsidRPr="00F72EC4" w:rsidRDefault="00FC7A69" w:rsidP="00FC7A69">
      <w:pPr>
        <w:rPr>
          <w:sz w:val="16"/>
          <w:szCs w:val="16"/>
        </w:rPr>
      </w:pPr>
      <w:r w:rsidRPr="00F72EC4">
        <w:rPr>
          <w:sz w:val="16"/>
          <w:szCs w:val="16"/>
        </w:rPr>
        <w:t>But it also lets me too much off the hook, because what we need to do is take up this work and rethink it. You know that brilliant chapter in A Thousand Plateaus ( 1987) where Deleuze and Guattari talk about regimes of signification, or what Foucault would have called discursive apparatuses, different forms of discursive apparatuses. Machinic assemblages produce different kinds of effects. We know that. Foucault would say that. Deleuze would say that. And Spinoza too, you know. Some of those kinds of effects are useful to group together and call affect. But then you have to do the work of specifying the particular regime of signification, and the particular machinic effectivity that is being produced.</w:t>
      </w:r>
    </w:p>
    <w:p w14:paraId="70D94D94" w14:textId="77777777" w:rsidR="00FC7A69" w:rsidRPr="00F72EC4" w:rsidRDefault="00FC7A69" w:rsidP="00FC7A69">
      <w:pPr>
        <w:rPr>
          <w:sz w:val="16"/>
        </w:rPr>
      </w:pPr>
      <w:r w:rsidRPr="00F72EC4">
        <w:rPr>
          <w:rStyle w:val="StyleUnderline"/>
        </w:rPr>
        <w:t>In too much work done by people who talk about affect</w:t>
      </w:r>
      <w:r w:rsidRPr="00F72EC4">
        <w:rPr>
          <w:sz w:val="16"/>
        </w:rPr>
        <w:t xml:space="preserve"> -or at least I get the feeling when reading some of it anyway-</w:t>
      </w:r>
      <w:r w:rsidRPr="00F72EC4">
        <w:rPr>
          <w:rStyle w:val="StyleUnderline"/>
        </w:rPr>
        <w:t>there is a kind of immediate effectivity of affect on the body</w:t>
      </w:r>
      <w:r w:rsidRPr="00F72EC4">
        <w:rPr>
          <w:sz w:val="16"/>
        </w:rPr>
        <w:t xml:space="preserve">. </w:t>
      </w:r>
      <w:r w:rsidRPr="00F72EC4">
        <w:rPr>
          <w:rStyle w:val="StyleUnderline"/>
        </w:rPr>
        <w:t>Despite constant denials, I can't escape the feeling that</w:t>
      </w:r>
      <w:r w:rsidRPr="00F72EC4">
        <w:rPr>
          <w:sz w:val="16"/>
        </w:rPr>
        <w:t xml:space="preserve"> Brian </w:t>
      </w:r>
      <w:r w:rsidRPr="00F72EC4">
        <w:rPr>
          <w:rStyle w:val="StyleUnderline"/>
          <w:highlight w:val="cyan"/>
        </w:rPr>
        <w:t>Massumi's</w:t>
      </w:r>
      <w:r w:rsidRPr="00F72EC4">
        <w:rPr>
          <w:rStyle w:val="StyleUnderline"/>
        </w:rPr>
        <w:t xml:space="preserve"> recent </w:t>
      </w:r>
      <w:r w:rsidRPr="00F72EC4">
        <w:rPr>
          <w:rStyle w:val="StyleUnderline"/>
          <w:highlight w:val="cyan"/>
        </w:rPr>
        <w:t>work</w:t>
      </w:r>
      <w:r w:rsidRPr="00F72EC4">
        <w:rPr>
          <w:sz w:val="16"/>
        </w:rPr>
        <w:t xml:space="preserve">, for example, on the color-coding of terror alerts </w:t>
      </w:r>
      <w:r w:rsidRPr="00F72EC4">
        <w:rPr>
          <w:rStyle w:val="StyleUnderline"/>
          <w:highlight w:val="cyan"/>
        </w:rPr>
        <w:t>reduplicates a</w:t>
      </w:r>
      <w:r w:rsidRPr="00F72EC4">
        <w:rPr>
          <w:rStyle w:val="StyleUnderline"/>
        </w:rPr>
        <w:t xml:space="preserve"> kind of old-fashioned </w:t>
      </w:r>
      <w:r w:rsidRPr="00F72EC4">
        <w:rPr>
          <w:rStyle w:val="Emphasis"/>
          <w:highlight w:val="cyan"/>
        </w:rPr>
        <w:t>media-effects model</w:t>
      </w:r>
      <w:r w:rsidRPr="00F72EC4">
        <w:rPr>
          <w:rStyle w:val="StyleUnderline"/>
        </w:rPr>
        <w:t>.</w:t>
      </w:r>
      <w:r w:rsidRPr="00F72EC4">
        <w:rPr>
          <w:sz w:val="16"/>
        </w:rPr>
        <w:t xml:space="preserve"> You know, </w:t>
      </w:r>
      <w:r w:rsidRPr="00F72EC4">
        <w:rPr>
          <w:rStyle w:val="StyleUnderline"/>
          <w:highlight w:val="cyan"/>
        </w:rPr>
        <w:t xml:space="preserve">you flash these </w:t>
      </w:r>
      <w:r w:rsidRPr="00F72EC4">
        <w:rPr>
          <w:rStyle w:val="Emphasis"/>
          <w:highlight w:val="cyan"/>
        </w:rPr>
        <w:t>lights</w:t>
      </w:r>
      <w:r w:rsidRPr="00F72EC4">
        <w:rPr>
          <w:rStyle w:val="StyleUnderline"/>
          <w:highlight w:val="cyan"/>
        </w:rPr>
        <w:t xml:space="preserve"> </w:t>
      </w:r>
      <w:r w:rsidRPr="00F72EC4">
        <w:rPr>
          <w:rStyle w:val="StyleUnderline"/>
        </w:rPr>
        <w:t>at people</w:t>
      </w:r>
      <w:r w:rsidRPr="00F72EC4">
        <w:rPr>
          <w:rStyle w:val="StyleUnderline"/>
          <w:highlight w:val="cyan"/>
        </w:rPr>
        <w:t xml:space="preserve"> and there is </w:t>
      </w:r>
      <w:r w:rsidRPr="00F72EC4">
        <w:rPr>
          <w:rStyle w:val="StyleUnderline"/>
        </w:rPr>
        <w:t xml:space="preserve">some kind of </w:t>
      </w:r>
      <w:r w:rsidRPr="00F72EC4">
        <w:rPr>
          <w:rStyle w:val="StyleUnderline"/>
          <w:highlight w:val="cyan"/>
        </w:rPr>
        <w:t>bodily response</w:t>
      </w:r>
      <w:r w:rsidRPr="00F72EC4">
        <w:rPr>
          <w:sz w:val="16"/>
        </w:rPr>
        <w:t>. Well</w:t>
      </w:r>
      <w:r w:rsidRPr="00F72EC4">
        <w:rPr>
          <w:rStyle w:val="Emphasis"/>
          <w:highlight w:val="cyan"/>
        </w:rPr>
        <w:t>, there isn't!</w:t>
      </w:r>
      <w:r w:rsidRPr="00F72EC4">
        <w:rPr>
          <w:sz w:val="16"/>
        </w:rPr>
        <w:t xml:space="preserve"> </w:t>
      </w:r>
      <w:r w:rsidRPr="00F72EC4">
        <w:rPr>
          <w:rStyle w:val="StyleUnderline"/>
          <w:highlight w:val="cyan"/>
        </w:rPr>
        <w:t>Affect</w:t>
      </w:r>
      <w:r w:rsidRPr="00F72EC4">
        <w:rPr>
          <w:rStyle w:val="StyleUnderline"/>
        </w:rPr>
        <w:t xml:space="preserve"> then </w:t>
      </w:r>
      <w:r w:rsidRPr="00F72EC4">
        <w:rPr>
          <w:rStyle w:val="StyleUnderline"/>
          <w:highlight w:val="cyan"/>
        </w:rPr>
        <w:t>becomes a magical way of bringing in the body</w:t>
      </w:r>
      <w:r w:rsidRPr="00F72EC4">
        <w:rPr>
          <w:sz w:val="16"/>
        </w:rPr>
        <w:t>. Certainly, there is a kind of mediation process but it is a machinic one. It goes through regimes that organize the body and the discourses of our lives, organize everyday life, and then produce specific kinds of effects. Organizations of affect might include will and attention, or moods, or orientation, what I have called "mattering maps:' and the various culturally and phenomenological constituted emotional economies. I say it this way because I am not sure that emotions can simply be described as affect, even as configurations of affect. I have always held that emotion is the articulation of affect and ideology. Emotion is the ideological attempt to make sense of some affective productions.</w:t>
      </w:r>
    </w:p>
    <w:p w14:paraId="5B822937" w14:textId="77777777" w:rsidR="00FC7A69" w:rsidRPr="00F72EC4" w:rsidRDefault="00FC7A69" w:rsidP="00FC7A69">
      <w:pPr>
        <w:rPr>
          <w:sz w:val="16"/>
        </w:rPr>
      </w:pPr>
      <w:r w:rsidRPr="00F72EC4">
        <w:rPr>
          <w:sz w:val="16"/>
        </w:rPr>
        <w:t>So</w:t>
      </w:r>
      <w:r w:rsidRPr="00F72EC4">
        <w:rPr>
          <w:rStyle w:val="StyleUnderline"/>
        </w:rPr>
        <w:t xml:space="preserve">, I don't think that we've yet done the actual work of parsing out </w:t>
      </w:r>
      <w:r w:rsidRPr="00F72EC4">
        <w:rPr>
          <w:rStyle w:val="Emphasis"/>
          <w:highlight w:val="cyan"/>
        </w:rPr>
        <w:t>everything</w:t>
      </w:r>
      <w:r w:rsidRPr="00F72EC4">
        <w:rPr>
          <w:rStyle w:val="StyleUnderline"/>
        </w:rPr>
        <w:t xml:space="preserve"> that </w:t>
      </w:r>
      <w:r w:rsidRPr="00F72EC4">
        <w:rPr>
          <w:rStyle w:val="Emphasis"/>
          <w:highlight w:val="cyan"/>
        </w:rPr>
        <w:t xml:space="preserve">is getting collapsed into </w:t>
      </w:r>
      <w:r w:rsidRPr="00F72EC4">
        <w:rPr>
          <w:rStyle w:val="Emphasis"/>
        </w:rPr>
        <w:t xml:space="preserve">the general notion of </w:t>
      </w:r>
      <w:r w:rsidRPr="00F72EC4">
        <w:rPr>
          <w:rStyle w:val="Emphasis"/>
          <w:highlight w:val="cyan"/>
        </w:rPr>
        <w:t>affect</w:t>
      </w:r>
      <w:r w:rsidRPr="00F72EC4">
        <w:rPr>
          <w:sz w:val="16"/>
        </w:rPr>
        <w:t xml:space="preserve">. Basically, </w:t>
      </w:r>
      <w:r w:rsidRPr="00F72EC4">
        <w:rPr>
          <w:rStyle w:val="StyleUnderline"/>
          <w:highlight w:val="cyan"/>
        </w:rPr>
        <w:t>it's</w:t>
      </w:r>
      <w:r w:rsidRPr="00F72EC4">
        <w:rPr>
          <w:rStyle w:val="StyleUnderline"/>
        </w:rPr>
        <w:t xml:space="preserve"> become </w:t>
      </w:r>
      <w:r w:rsidRPr="00F72EC4">
        <w:rPr>
          <w:rStyle w:val="StyleUnderline"/>
          <w:highlight w:val="cyan"/>
        </w:rPr>
        <w:t>everything that is non-representational</w:t>
      </w:r>
      <w:r w:rsidRPr="00F72EC4">
        <w:rPr>
          <w:rStyle w:val="StyleUnderline"/>
        </w:rPr>
        <w:t xml:space="preserve"> or non-semantic – </w:t>
      </w:r>
      <w:r w:rsidRPr="00F72EC4">
        <w:rPr>
          <w:rStyle w:val="Emphasis"/>
        </w:rPr>
        <w:t>that's what we now call affect.</w:t>
      </w:r>
      <w:r w:rsidRPr="00F72EC4">
        <w:rPr>
          <w:sz w:val="16"/>
        </w:rPr>
        <w:t xml:space="preserve"> And, so, yes, I think you are right: it is letting us off the hook because then </w:t>
      </w:r>
      <w:r w:rsidRPr="00F72EC4">
        <w:rPr>
          <w:rStyle w:val="Emphasis"/>
        </w:rPr>
        <w:t>we don't end up having to find the specificity</w:t>
      </w:r>
      <w:r w:rsidRPr="00F72EC4">
        <w:rPr>
          <w:sz w:val="16"/>
        </w:rPr>
        <w:t>.</w:t>
      </w:r>
    </w:p>
    <w:bookmarkEnd w:id="3"/>
    <w:p w14:paraId="2B7405F6" w14:textId="77777777" w:rsidR="00FC7A69" w:rsidRPr="005518BD" w:rsidRDefault="00FC7A69" w:rsidP="00FC7A69"/>
    <w:p w14:paraId="603FC894" w14:textId="62D2ADAE" w:rsidR="00FC7A69" w:rsidRDefault="00FC7A69" w:rsidP="00FC7A69">
      <w:pPr>
        <w:pStyle w:val="Heading1"/>
      </w:pPr>
      <w:r>
        <w:t>2NC</w:t>
      </w:r>
    </w:p>
    <w:p w14:paraId="670B241E" w14:textId="3175714F" w:rsidR="00FC7A69" w:rsidRDefault="00FC7A69" w:rsidP="00FC7A69">
      <w:pPr>
        <w:pStyle w:val="Heading2"/>
      </w:pPr>
      <w:r>
        <w:t>T</w:t>
      </w:r>
    </w:p>
    <w:p w14:paraId="4F621FA9" w14:textId="77777777" w:rsidR="00FC7A69" w:rsidRPr="001A72B8" w:rsidRDefault="00FC7A69" w:rsidP="00FC7A69">
      <w:pPr>
        <w:pStyle w:val="Heading4"/>
      </w:pPr>
      <w:r>
        <w:t xml:space="preserve">Their ev cites legal battles over Amazon unionization, NLRB membership, and redefining the legal category of worker as examples of “vital” and “sheds light on the intersection of oppression.” </w:t>
      </w:r>
      <w:r w:rsidRPr="00C27BF6">
        <w:rPr>
          <w:highlight w:val="cyan"/>
        </w:rPr>
        <w:t>Cal = Blue</w:t>
      </w:r>
      <w:r>
        <w:t xml:space="preserve"> </w:t>
      </w:r>
    </w:p>
    <w:p w14:paraId="02657D20" w14:textId="77777777" w:rsidR="00FC7A69" w:rsidRPr="00833971" w:rsidRDefault="00FC7A69" w:rsidP="00FC7A69">
      <w:pPr>
        <w:rPr>
          <w:color w:val="000000" w:themeColor="text1"/>
        </w:rPr>
      </w:pPr>
      <w:r>
        <w:rPr>
          <w:rStyle w:val="Style13ptBold"/>
          <w:color w:val="000000" w:themeColor="text1"/>
        </w:rPr>
        <w:t xml:space="preserve">1AC </w:t>
      </w:r>
      <w:r w:rsidRPr="00833971">
        <w:rPr>
          <w:rStyle w:val="Style13ptBold"/>
          <w:color w:val="000000" w:themeColor="text1"/>
        </w:rPr>
        <w:t>Burden-Stelly and Dean, 22</w:t>
      </w:r>
      <w:r w:rsidRPr="00833971">
        <w:rPr>
          <w:color w:val="000000" w:themeColor="text1"/>
        </w:rPr>
        <w:t xml:space="preserve"> [Charisse Burden-Stelly is Associate Professor of African American Studies at Wayne State University. Jodi Dean is Professor of Politics at Hobart and William Smith Colleges. “How Black Communist Women Remade Class Struggle.” </w:t>
      </w:r>
      <w:r w:rsidRPr="00833971">
        <w:rPr>
          <w:i/>
          <w:iCs/>
          <w:color w:val="000000" w:themeColor="text1"/>
        </w:rPr>
        <w:t>Boston Review</w:t>
      </w:r>
      <w:r w:rsidRPr="00833971">
        <w:rPr>
          <w:color w:val="000000" w:themeColor="text1"/>
        </w:rPr>
        <w:t xml:space="preserve">, August 31, 2022. </w:t>
      </w:r>
      <w:hyperlink r:id="rId14" w:history="1">
        <w:r w:rsidRPr="00833971">
          <w:rPr>
            <w:rStyle w:val="Hyperlink"/>
            <w:color w:val="000000" w:themeColor="text1"/>
          </w:rPr>
          <w:t>https://www.bostonreview.net/articles/before-hotlaborsummer/</w:t>
        </w:r>
      </w:hyperlink>
      <w:r w:rsidRPr="00833971">
        <w:rPr>
          <w:color w:val="000000" w:themeColor="text1"/>
        </w:rPr>
        <w:t>, Accessed 3 August 2025] Spencer B.</w:t>
      </w:r>
    </w:p>
    <w:p w14:paraId="0A7DE93A" w14:textId="77777777" w:rsidR="00FC7A69" w:rsidRPr="00833971" w:rsidRDefault="00FC7A69" w:rsidP="00FC7A69">
      <w:pPr>
        <w:rPr>
          <w:color w:val="000000" w:themeColor="text1"/>
        </w:rPr>
      </w:pPr>
      <w:r w:rsidRPr="00833971">
        <w:rPr>
          <w:color w:val="000000" w:themeColor="text1"/>
        </w:rPr>
        <w:t xml:space="preserve">Despite mass crackdowns and government repression black women have united workers across the globe - </w:t>
      </w:r>
    </w:p>
    <w:p w14:paraId="1B691D2F" w14:textId="77777777" w:rsidR="00FC7A69" w:rsidRPr="00B23F8D" w:rsidRDefault="00FC7A69" w:rsidP="00FC7A69">
      <w:pPr>
        <w:rPr>
          <w:color w:val="000000" w:themeColor="text1"/>
        </w:rPr>
      </w:pPr>
      <w:r w:rsidRPr="00F51034">
        <w:rPr>
          <w:rStyle w:val="StyleUnderline"/>
          <w:highlight w:val="cyan"/>
        </w:rPr>
        <w:t>Christian</w:t>
      </w:r>
      <w:r w:rsidRPr="003E55E3">
        <w:rPr>
          <w:rStyle w:val="StyleUnderline"/>
        </w:rPr>
        <w:t xml:space="preserve"> </w:t>
      </w:r>
      <w:r w:rsidRPr="003E55E3">
        <w:rPr>
          <w:rStyle w:val="StyleUnderline"/>
          <w:highlight w:val="cyan"/>
        </w:rPr>
        <w:t>Smalls</w:t>
      </w:r>
      <w:r w:rsidRPr="003E55E3">
        <w:rPr>
          <w:rStyle w:val="StyleUnderline"/>
        </w:rPr>
        <w:t xml:space="preserve">, a key organizer and </w:t>
      </w:r>
      <w:r w:rsidRPr="003E55E3">
        <w:rPr>
          <w:rStyle w:val="StyleUnderline"/>
          <w:highlight w:val="cyan"/>
        </w:rPr>
        <w:t>president of the historic Amazon Labor Union</w:t>
      </w:r>
      <w:r w:rsidRPr="003E55E3">
        <w:rPr>
          <w:rStyle w:val="StyleUnderline"/>
        </w:rPr>
        <w:t xml:space="preserve">, has </w:t>
      </w:r>
      <w:r w:rsidRPr="003E55E3">
        <w:rPr>
          <w:rStyle w:val="StyleUnderline"/>
          <w:highlight w:val="cyan"/>
        </w:rPr>
        <w:t xml:space="preserve">dubbed summer 2022 </w:t>
      </w:r>
      <w:r w:rsidRPr="00F51034">
        <w:rPr>
          <w:rStyle w:val="StyleUnderline"/>
        </w:rPr>
        <w:t>#HotLaborSummer</w:t>
      </w:r>
      <w:r w:rsidRPr="003E55E3">
        <w:rPr>
          <w:rStyle w:val="StyleUnderline"/>
        </w:rPr>
        <w:t xml:space="preserve">. In doing so he has </w:t>
      </w:r>
      <w:r w:rsidRPr="00F51034">
        <w:rPr>
          <w:rStyle w:val="StyleUnderline"/>
        </w:rPr>
        <w:t xml:space="preserve">helped </w:t>
      </w:r>
      <w:r w:rsidRPr="003E55E3">
        <w:rPr>
          <w:rStyle w:val="StyleUnderline"/>
          <w:highlight w:val="cyan"/>
        </w:rPr>
        <w:t>bring attention</w:t>
      </w:r>
      <w:r w:rsidRPr="003E55E3">
        <w:rPr>
          <w:rStyle w:val="StyleUnderline"/>
        </w:rPr>
        <w:t xml:space="preserve"> to the </w:t>
      </w:r>
      <w:r w:rsidRPr="003E55E3">
        <w:rPr>
          <w:rStyle w:val="StyleUnderline"/>
          <w:highlight w:val="cyan"/>
        </w:rPr>
        <w:t>massive unionizing campaign</w:t>
      </w:r>
      <w:r w:rsidRPr="003E55E3">
        <w:rPr>
          <w:rStyle w:val="StyleUnderline"/>
        </w:rPr>
        <w:t xml:space="preserve">s and labor struggles raging throughout the nation. Since October 2021 </w:t>
      </w:r>
      <w:r w:rsidRPr="003E55E3">
        <w:rPr>
          <w:rStyle w:val="StyleUnderline"/>
          <w:highlight w:val="cyan"/>
        </w:rPr>
        <w:t xml:space="preserve">petitions to the </w:t>
      </w:r>
      <w:r w:rsidRPr="00F51034">
        <w:rPr>
          <w:rStyle w:val="Emphasis"/>
          <w:highlight w:val="cyan"/>
        </w:rPr>
        <w:t>N</w:t>
      </w:r>
      <w:r w:rsidRPr="00F51034">
        <w:t xml:space="preserve">ational </w:t>
      </w:r>
      <w:r w:rsidRPr="00F51034">
        <w:rPr>
          <w:rStyle w:val="Emphasis"/>
          <w:highlight w:val="cyan"/>
        </w:rPr>
        <w:t>L</w:t>
      </w:r>
      <w:r w:rsidRPr="00F51034">
        <w:t xml:space="preserve">abor </w:t>
      </w:r>
      <w:r w:rsidRPr="00F51034">
        <w:rPr>
          <w:rStyle w:val="Emphasis"/>
          <w:highlight w:val="cyan"/>
        </w:rPr>
        <w:t>R</w:t>
      </w:r>
      <w:r w:rsidRPr="00F51034">
        <w:t xml:space="preserve">elations </w:t>
      </w:r>
      <w:r w:rsidRPr="00F51034">
        <w:rPr>
          <w:rStyle w:val="Emphasis"/>
          <w:highlight w:val="cyan"/>
        </w:rPr>
        <w:t>B</w:t>
      </w:r>
      <w:r w:rsidRPr="00F51034">
        <w:t>oard</w:t>
      </w:r>
      <w:r w:rsidRPr="003E55E3">
        <w:rPr>
          <w:rStyle w:val="StyleUnderline"/>
        </w:rPr>
        <w:t xml:space="preserve"> for union representation </w:t>
      </w:r>
      <w:r w:rsidRPr="003E55E3">
        <w:rPr>
          <w:rStyle w:val="StyleUnderline"/>
          <w:highlight w:val="cyan"/>
        </w:rPr>
        <w:t>have increased 57 percent</w:t>
      </w:r>
      <w:r w:rsidRPr="003E55E3">
        <w:rPr>
          <w:rStyle w:val="StyleUnderline"/>
        </w:rPr>
        <w:t xml:space="preserve">. Meanwhile, </w:t>
      </w:r>
      <w:r w:rsidRPr="003E55E3">
        <w:rPr>
          <w:rStyle w:val="StyleUnderline"/>
          <w:highlight w:val="cyan"/>
        </w:rPr>
        <w:t>general approval for</w:t>
      </w:r>
      <w:r w:rsidRPr="003E55E3">
        <w:rPr>
          <w:rStyle w:val="StyleUnderline"/>
        </w:rPr>
        <w:t xml:space="preserve"> union efforts in the United States has </w:t>
      </w:r>
      <w:r w:rsidRPr="003E55E3">
        <w:rPr>
          <w:rStyle w:val="StyleUnderline"/>
          <w:highlight w:val="cyan"/>
        </w:rPr>
        <w:t>reached 68 percent</w:t>
      </w:r>
      <w:r w:rsidRPr="003E55E3">
        <w:rPr>
          <w:rStyle w:val="StyleUnderline"/>
        </w:rPr>
        <w:t xml:space="preserve">, the highest it’s been since 1965. </w:t>
      </w:r>
      <w:r w:rsidRPr="003E55E3">
        <w:rPr>
          <w:rStyle w:val="StyleUnderline"/>
          <w:highlight w:val="cyan"/>
        </w:rPr>
        <w:t>Workers</w:t>
      </w:r>
      <w:r w:rsidRPr="003E55E3">
        <w:rPr>
          <w:rStyle w:val="StyleUnderline"/>
        </w:rPr>
        <w:t xml:space="preserve"> at corporate behemoths—including Amazon, Starbucks, Chipotle, and Google—are </w:t>
      </w:r>
      <w:r w:rsidRPr="003E55E3">
        <w:rPr>
          <w:rStyle w:val="StyleUnderline"/>
          <w:highlight w:val="cyan"/>
        </w:rPr>
        <w:t>banding together to wrest better</w:t>
      </w:r>
      <w:r w:rsidRPr="003E55E3">
        <w:rPr>
          <w:rStyle w:val="StyleUnderline"/>
        </w:rPr>
        <w:t xml:space="preserve"> benefits, wages, and working conditions from their employers as inflation reaches levels not seen in forty years and material conditions continue to deteriorate</w:t>
      </w:r>
      <w:r w:rsidRPr="00833971">
        <w:rPr>
          <w:color w:val="000000" w:themeColor="text1"/>
          <w:sz w:val="16"/>
          <w:szCs w:val="16"/>
        </w:rPr>
        <w:t xml:space="preserve">. </w:t>
      </w:r>
      <w:r w:rsidRPr="00833971">
        <w:rPr>
          <w:b/>
          <w:bCs/>
          <w:color w:val="000000" w:themeColor="text1"/>
          <w:highlight w:val="green"/>
          <w:u w:val="single"/>
        </w:rPr>
        <w:t xml:space="preserve">Black communist women have long served as a vital, albeit </w:t>
      </w:r>
      <w:r w:rsidRPr="004A71F2">
        <w:rPr>
          <w:b/>
          <w:bCs/>
          <w:strike/>
          <w:color w:val="000000" w:themeColor="text1"/>
          <w:u w:val="single"/>
        </w:rPr>
        <w:t>overlooked</w:t>
      </w:r>
      <w:r w:rsidRPr="004A71F2">
        <w:rPr>
          <w:b/>
          <w:bCs/>
          <w:color w:val="000000" w:themeColor="text1"/>
          <w:u w:val="single"/>
        </w:rPr>
        <w:t xml:space="preserve"> </w:t>
      </w:r>
      <w:r>
        <w:rPr>
          <w:b/>
          <w:bCs/>
          <w:color w:val="000000" w:themeColor="text1"/>
          <w:highlight w:val="green"/>
          <w:u w:val="single"/>
        </w:rPr>
        <w:t>ignored</w:t>
      </w:r>
      <w:r w:rsidRPr="00833971">
        <w:rPr>
          <w:b/>
          <w:bCs/>
          <w:color w:val="000000" w:themeColor="text1"/>
          <w:highlight w:val="green"/>
          <w:u w:val="single"/>
        </w:rPr>
        <w:t>, source of hope</w:t>
      </w:r>
      <w:r w:rsidRPr="00833971">
        <w:rPr>
          <w:b/>
          <w:bCs/>
          <w:color w:val="000000" w:themeColor="text1"/>
          <w:u w:val="single"/>
        </w:rPr>
        <w:t xml:space="preserve"> </w:t>
      </w:r>
      <w:r w:rsidRPr="00833971">
        <w:rPr>
          <w:color w:val="000000" w:themeColor="text1"/>
        </w:rPr>
        <w:t xml:space="preserve">and inspiration in challenging times. This </w:t>
      </w:r>
      <w:r w:rsidRPr="00833971">
        <w:rPr>
          <w:b/>
          <w:bCs/>
          <w:color w:val="000000" w:themeColor="text1"/>
          <w:highlight w:val="green"/>
          <w:u w:val="single"/>
        </w:rPr>
        <w:t>assertion of worker power stretches beyond the United States: Panamanian workers took to the streets</w:t>
      </w:r>
      <w:r w:rsidRPr="00833971">
        <w:rPr>
          <w:color w:val="000000" w:themeColor="text1"/>
        </w:rPr>
        <w:t xml:space="preserve"> </w:t>
      </w:r>
      <w:r w:rsidRPr="00833971">
        <w:rPr>
          <w:color w:val="000000" w:themeColor="text1"/>
          <w:sz w:val="16"/>
          <w:szCs w:val="16"/>
        </w:rPr>
        <w:t>starting on July 1, 2022 to protest rising costs of living and a growing economic crisis. That</w:t>
      </w:r>
      <w:r w:rsidRPr="00833971">
        <w:rPr>
          <w:color w:val="000000" w:themeColor="text1"/>
        </w:rPr>
        <w:t xml:space="preserve"> </w:t>
      </w:r>
      <w:r w:rsidRPr="00833971">
        <w:rPr>
          <w:b/>
          <w:bCs/>
          <w:color w:val="000000" w:themeColor="text1"/>
          <w:highlight w:val="green"/>
          <w:u w:val="single"/>
        </w:rPr>
        <w:t>same month in Paris, strikes led by airline workers</w:t>
      </w:r>
      <w:r w:rsidRPr="00833971">
        <w:rPr>
          <w:color w:val="000000" w:themeColor="text1"/>
        </w:rPr>
        <w:t xml:space="preserve"> grounded a significant number of flights. For the past several months, </w:t>
      </w:r>
      <w:r w:rsidRPr="00833971">
        <w:rPr>
          <w:b/>
          <w:bCs/>
          <w:color w:val="000000" w:themeColor="text1"/>
          <w:highlight w:val="green"/>
          <w:u w:val="single"/>
        </w:rPr>
        <w:t xml:space="preserve">strikes and labor unrest have spread throughout the African continent, including in Tunisia, South Africa, Ghana, and Eswatini. </w:t>
      </w:r>
      <w:r w:rsidRPr="00833971">
        <w:rPr>
          <w:b/>
          <w:bCs/>
          <w:color w:val="000000" w:themeColor="text1"/>
          <w:sz w:val="16"/>
          <w:szCs w:val="16"/>
          <w:highlight w:val="green"/>
          <w:u w:val="single"/>
        </w:rPr>
        <w:t>I</w:t>
      </w:r>
      <w:r w:rsidRPr="00833971">
        <w:rPr>
          <w:color w:val="000000" w:themeColor="text1"/>
          <w:sz w:val="16"/>
          <w:szCs w:val="16"/>
        </w:rPr>
        <w:t>n the summer of 2022, strikes also repeatedly halted rail transportation in the United Kingdom, where Mick Lynch, head of the Rail, Maritime and Transport Union, has called for a general strike in response to the ruling Conservative Party’s failure to keep wages in line with inflation. While these demands are contextually specific,</w:t>
      </w:r>
      <w:r w:rsidRPr="00833971">
        <w:rPr>
          <w:color w:val="000000" w:themeColor="text1"/>
        </w:rPr>
        <w:t xml:space="preserve"> </w:t>
      </w:r>
      <w:r w:rsidRPr="00833971">
        <w:rPr>
          <w:b/>
          <w:bCs/>
          <w:color w:val="000000" w:themeColor="text1"/>
          <w:highlight w:val="green"/>
          <w:u w:val="single"/>
        </w:rPr>
        <w:t>workers around the world are rising up against deteriorating living and working conditions as a tiny minority reaps historic profits.</w:t>
      </w:r>
      <w:r w:rsidRPr="00833971">
        <w:rPr>
          <w:b/>
          <w:bCs/>
          <w:color w:val="000000" w:themeColor="text1"/>
          <w:u w:val="single"/>
        </w:rPr>
        <w:t xml:space="preserve"> </w:t>
      </w:r>
      <w:r w:rsidRPr="00833971">
        <w:rPr>
          <w:color w:val="000000" w:themeColor="text1"/>
          <w:sz w:val="16"/>
          <w:szCs w:val="16"/>
        </w:rPr>
        <w:t>The exciting resurgence of labor notwithstanding, #hotlaborsummer might more aptly be understood as #classwarsummer, as the ruling class is not sitting idly by as workers assert their labor power. U.S. corporations have illegally retaliated by shutting down stores where union activities have taken place and engaged in draconian anti-union efforts. Elsewhere</w:t>
      </w:r>
      <w:r w:rsidRPr="00833971">
        <w:rPr>
          <w:color w:val="000000" w:themeColor="text1"/>
        </w:rPr>
        <w:t xml:space="preserve"> </w:t>
      </w:r>
      <w:r w:rsidRPr="00833971">
        <w:rPr>
          <w:b/>
          <w:bCs/>
          <w:color w:val="000000" w:themeColor="text1"/>
          <w:highlight w:val="green"/>
          <w:u w:val="single"/>
        </w:rPr>
        <w:t xml:space="preserve">governments have violently cracked down on labor protests, intimidating, jailing, and killing hundreds. </w:t>
      </w:r>
      <w:r w:rsidRPr="00833971">
        <w:rPr>
          <w:b/>
          <w:bCs/>
          <w:color w:val="000000" w:themeColor="text1"/>
          <w:u w:val="single"/>
        </w:rPr>
        <w:t xml:space="preserve">The </w:t>
      </w:r>
      <w:r w:rsidRPr="00833971">
        <w:rPr>
          <w:b/>
          <w:bCs/>
          <w:color w:val="000000" w:themeColor="text1"/>
          <w:highlight w:val="green"/>
          <w:u w:val="single"/>
        </w:rPr>
        <w:t xml:space="preserve">current dialectic between labor radicalism and </w:t>
      </w:r>
      <w:r w:rsidRPr="00833971">
        <w:rPr>
          <w:b/>
          <w:bCs/>
          <w:color w:val="000000" w:themeColor="text1"/>
          <w:u w:val="single"/>
        </w:rPr>
        <w:t xml:space="preserve">ruling </w:t>
      </w:r>
      <w:r w:rsidRPr="00833971">
        <w:rPr>
          <w:b/>
          <w:bCs/>
          <w:color w:val="000000" w:themeColor="text1"/>
          <w:highlight w:val="green"/>
          <w:u w:val="single"/>
        </w:rPr>
        <w:t xml:space="preserve">class repression, </w:t>
      </w:r>
      <w:r w:rsidRPr="00833971">
        <w:rPr>
          <w:b/>
          <w:bCs/>
          <w:color w:val="000000" w:themeColor="text1"/>
          <w:u w:val="single"/>
        </w:rPr>
        <w:t xml:space="preserve">happening </w:t>
      </w:r>
      <w:r w:rsidRPr="00833971">
        <w:rPr>
          <w:b/>
          <w:bCs/>
          <w:color w:val="000000" w:themeColor="text1"/>
          <w:highlight w:val="green"/>
          <w:u w:val="single"/>
        </w:rPr>
        <w:t>in the context of the ongoing war in Ukraine, proto-fascisms</w:t>
      </w:r>
      <w:r w:rsidRPr="00833971">
        <w:rPr>
          <w:color w:val="000000" w:themeColor="text1"/>
        </w:rPr>
        <w:t xml:space="preserve"> </w:t>
      </w:r>
      <w:r w:rsidRPr="00833971">
        <w:rPr>
          <w:color w:val="000000" w:themeColor="text1"/>
          <w:sz w:val="16"/>
          <w:szCs w:val="16"/>
        </w:rPr>
        <w:t>rising throughout the world, and leftist fightback—from the election of the first-ever leftwing government in Colombia to the reinvigoration of global anti-imperialist solidarity—repeats patterns of struggle familiar to twentieth century organizers.</w:t>
      </w:r>
      <w:r w:rsidRPr="00833971">
        <w:rPr>
          <w:color w:val="000000" w:themeColor="text1"/>
        </w:rPr>
        <w:t xml:space="preserve"> </w:t>
      </w:r>
      <w:r w:rsidRPr="00833971">
        <w:rPr>
          <w:b/>
          <w:bCs/>
          <w:color w:val="000000" w:themeColor="text1"/>
          <w:highlight w:val="green"/>
          <w:u w:val="single"/>
        </w:rPr>
        <w:t>As appeals to better working conditions once again gain broader popularity, it serves us well to engage with past labor struggles, movements, and leaders.</w:t>
      </w:r>
      <w:r w:rsidRPr="00833971">
        <w:rPr>
          <w:b/>
          <w:bCs/>
          <w:color w:val="000000" w:themeColor="text1"/>
          <w:u w:val="single"/>
        </w:rPr>
        <w:t xml:space="preserve"> </w:t>
      </w:r>
      <w:r w:rsidRPr="00833971">
        <w:rPr>
          <w:color w:val="000000" w:themeColor="text1"/>
          <w:sz w:val="16"/>
          <w:szCs w:val="16"/>
        </w:rPr>
        <w:t xml:space="preserve">In particular, Black communist women have long served as a vital, albeit overlooked, source of hope and inspiration in challenging times. We do well to </w:t>
      </w:r>
      <w:r w:rsidRPr="00833971">
        <w:rPr>
          <w:b/>
          <w:bCs/>
          <w:color w:val="000000" w:themeColor="text1"/>
          <w:highlight w:val="green"/>
          <w:u w:val="single"/>
        </w:rPr>
        <w:t>learn from</w:t>
      </w:r>
      <w:r w:rsidRPr="00833971">
        <w:rPr>
          <w:color w:val="000000" w:themeColor="text1"/>
        </w:rPr>
        <w:t xml:space="preserve"> </w:t>
      </w:r>
      <w:r w:rsidRPr="00833971">
        <w:rPr>
          <w:color w:val="000000" w:themeColor="text1"/>
          <w:sz w:val="16"/>
          <w:szCs w:val="16"/>
        </w:rPr>
        <w:t>their writing and</w:t>
      </w:r>
      <w:r w:rsidRPr="00833971">
        <w:rPr>
          <w:color w:val="000000" w:themeColor="text1"/>
        </w:rPr>
        <w:t xml:space="preserve"> </w:t>
      </w:r>
      <w:r w:rsidRPr="00833971">
        <w:rPr>
          <w:b/>
          <w:bCs/>
          <w:color w:val="000000" w:themeColor="text1"/>
          <w:highlight w:val="green"/>
          <w:u w:val="single"/>
        </w:rPr>
        <w:t>work as anti-capitalist,</w:t>
      </w:r>
      <w:r w:rsidRPr="00833971">
        <w:rPr>
          <w:color w:val="000000" w:themeColor="text1"/>
        </w:rPr>
        <w:t xml:space="preserve"> </w:t>
      </w:r>
      <w:r w:rsidRPr="00833971">
        <w:rPr>
          <w:color w:val="000000" w:themeColor="text1"/>
          <w:sz w:val="16"/>
          <w:szCs w:val="16"/>
        </w:rPr>
        <w:t>anti-racist, anti-fascist, and anti-imperialist</w:t>
      </w:r>
      <w:r w:rsidRPr="00833971">
        <w:rPr>
          <w:color w:val="000000" w:themeColor="text1"/>
        </w:rPr>
        <w:t xml:space="preserve"> </w:t>
      </w:r>
      <w:r w:rsidRPr="00833971">
        <w:rPr>
          <w:b/>
          <w:bCs/>
          <w:color w:val="000000" w:themeColor="text1"/>
          <w:highlight w:val="green"/>
          <w:u w:val="single"/>
        </w:rPr>
        <w:t>organizers</w:t>
      </w:r>
      <w:r w:rsidRPr="00833971">
        <w:rPr>
          <w:color w:val="000000" w:themeColor="text1"/>
        </w:rPr>
        <w:t xml:space="preserve"> </w:t>
      </w:r>
      <w:r w:rsidRPr="00833971">
        <w:rPr>
          <w:color w:val="000000" w:themeColor="text1"/>
          <w:sz w:val="16"/>
          <w:szCs w:val="16"/>
        </w:rPr>
        <w:t xml:space="preserve">and, of course, to say their names: Grace Campbell, Williana Burroughs, Maude White, Thyra Edwards, Ella Baker, Marvel Cooke, Louise Thompson Patterson, Esther Cooper Jackson, Thelma Dale, Claudia Jones, Vicki Garvin, Eslanda Goode Robeson, Dorothy Hunton, Lorraine Hansberry, Alice Childress, Dorothy Burnham, Yvonne Gregory, and Charlotta Bass. As founders and leaders of unions, parties, </w:t>
      </w:r>
      <w:r w:rsidRPr="00833971">
        <w:rPr>
          <w:b/>
          <w:bCs/>
          <w:color w:val="000000" w:themeColor="text1"/>
          <w:highlight w:val="green"/>
          <w:u w:val="single"/>
        </w:rPr>
        <w:t>and militant organizations</w:t>
      </w:r>
      <w:r w:rsidRPr="00833971">
        <w:rPr>
          <w:color w:val="000000" w:themeColor="text1"/>
        </w:rPr>
        <w:t>—</w:t>
      </w:r>
      <w:r w:rsidRPr="00833971">
        <w:rPr>
          <w:color w:val="000000" w:themeColor="text1"/>
          <w:sz w:val="16"/>
          <w:szCs w:val="16"/>
        </w:rPr>
        <w:t>such as the Communist Party of the United States of America (CPUSA), the Trade Union Unity League, the Southern Negro Youth Congress, Sojourners for Truth and Justice, and many others—these women offer powerful guidance in a time when deep polarization makes many despair. Yet</w:t>
      </w:r>
      <w:r w:rsidRPr="00833971">
        <w:rPr>
          <w:color w:val="000000" w:themeColor="text1"/>
        </w:rPr>
        <w:t xml:space="preserve"> </w:t>
      </w:r>
      <w:r w:rsidRPr="00833971">
        <w:rPr>
          <w:b/>
          <w:bCs/>
          <w:color w:val="000000" w:themeColor="text1"/>
          <w:highlight w:val="green"/>
          <w:u w:val="single"/>
        </w:rPr>
        <w:t>possibilities for substantial change are cause for optimism. Under conditions of economic depression, war, and intense state repression, these women worked to build unity among the oppressed, confident that they could win.</w:t>
      </w:r>
      <w:r w:rsidRPr="00833971">
        <w:rPr>
          <w:b/>
          <w:bCs/>
          <w:color w:val="000000" w:themeColor="text1"/>
          <w:u w:val="single"/>
        </w:rPr>
        <w:t xml:space="preserve"> </w:t>
      </w:r>
      <w:r w:rsidRPr="00833971">
        <w:rPr>
          <w:color w:val="000000" w:themeColor="text1"/>
          <w:sz w:val="16"/>
          <w:szCs w:val="16"/>
        </w:rPr>
        <w:t xml:space="preserve">At the </w:t>
      </w:r>
      <w:r w:rsidRPr="003E55E3">
        <w:rPr>
          <w:rStyle w:val="StyleUnderline"/>
          <w:highlight w:val="cyan"/>
        </w:rPr>
        <w:t xml:space="preserve">founding convention of the </w:t>
      </w:r>
      <w:r w:rsidRPr="001A72B8">
        <w:rPr>
          <w:rStyle w:val="StyleUnderline"/>
        </w:rPr>
        <w:t xml:space="preserve">National Negro </w:t>
      </w:r>
      <w:r w:rsidRPr="003E55E3">
        <w:rPr>
          <w:rStyle w:val="StyleUnderline"/>
          <w:highlight w:val="cyan"/>
        </w:rPr>
        <w:t>Labor Council on October</w:t>
      </w:r>
      <w:r w:rsidRPr="003E55E3">
        <w:rPr>
          <w:rStyle w:val="StyleUnderline"/>
        </w:rPr>
        <w:t xml:space="preserve"> 27 and 28, 1951, Black </w:t>
      </w:r>
      <w:r w:rsidRPr="003E55E3">
        <w:rPr>
          <w:rStyle w:val="StyleUnderline"/>
          <w:highlight w:val="cyan"/>
        </w:rPr>
        <w:t>communist women received</w:t>
      </w:r>
      <w:r w:rsidRPr="003E55E3">
        <w:rPr>
          <w:rStyle w:val="StyleUnderline"/>
        </w:rPr>
        <w:t xml:space="preserve"> </w:t>
      </w:r>
      <w:r w:rsidRPr="003E55E3">
        <w:rPr>
          <w:rStyle w:val="StyleUnderline"/>
          <w:highlight w:val="cyan"/>
        </w:rPr>
        <w:t>emphatic applause as they asserted their importance</w:t>
      </w:r>
      <w:r w:rsidRPr="00833971">
        <w:rPr>
          <w:color w:val="000000" w:themeColor="text1"/>
          <w:sz w:val="16"/>
          <w:szCs w:val="16"/>
        </w:rPr>
        <w:t xml:space="preserve"> in the labor movement. They emphasized that as long as Black women were locked out of significant sections of U.S. industry, reduced to domestic service, and marginalized in or excluded from unions, the labor struggle as a whole would suffer. The</w:t>
      </w:r>
      <w:r w:rsidRPr="00833971">
        <w:rPr>
          <w:color w:val="000000" w:themeColor="text1"/>
        </w:rPr>
        <w:t xml:space="preserve"> </w:t>
      </w:r>
      <w:r w:rsidRPr="00833971">
        <w:rPr>
          <w:b/>
          <w:bCs/>
          <w:color w:val="000000" w:themeColor="text1"/>
          <w:highlight w:val="green"/>
          <w:u w:val="single"/>
        </w:rPr>
        <w:t>refusal to fight against the abuse of domestic workers and to organize this section of oppressed laborers rendered the union movement incomplete at best</w:t>
      </w:r>
      <w:r w:rsidRPr="00833971">
        <w:rPr>
          <w:color w:val="000000" w:themeColor="text1"/>
        </w:rPr>
        <w:t xml:space="preserve">. </w:t>
      </w:r>
      <w:r w:rsidRPr="003E55E3">
        <w:rPr>
          <w:rStyle w:val="Emphasis"/>
          <w:highlight w:val="cyan"/>
        </w:rPr>
        <w:t>Women such as Helen Lunelly and Viola Brown pointed out that a key struggle of the Labor Council was to open the doors of factories and industry to Black women while simultaneously struggling for livable working conditions and wages for domestics.</w:t>
      </w:r>
      <w:r w:rsidRPr="00833971">
        <w:rPr>
          <w:color w:val="000000" w:themeColor="text1"/>
          <w:sz w:val="16"/>
          <w:szCs w:val="16"/>
        </w:rPr>
        <w:t xml:space="preserve"> By </w:t>
      </w:r>
      <w:r w:rsidRPr="003E55E3">
        <w:rPr>
          <w:rStyle w:val="StyleUnderline"/>
        </w:rPr>
        <w:t xml:space="preserve">offering this powerful critique, Black communist women </w:t>
      </w:r>
      <w:r w:rsidRPr="003E55E3">
        <w:rPr>
          <w:rStyle w:val="Emphasis"/>
        </w:rPr>
        <w:t>redefined who counted as a worker</w:t>
      </w:r>
      <w:r w:rsidRPr="003E55E3">
        <w:rPr>
          <w:rStyle w:val="StyleUnderline"/>
        </w:rPr>
        <w:t xml:space="preserve">, </w:t>
      </w:r>
      <w:r w:rsidRPr="003E55E3">
        <w:rPr>
          <w:rStyle w:val="StyleUnderline"/>
          <w:highlight w:val="cyan"/>
        </w:rPr>
        <w:t>shed light on the intersections of oppression</w:t>
      </w:r>
      <w:r w:rsidRPr="00833971">
        <w:rPr>
          <w:color w:val="000000" w:themeColor="text1"/>
          <w:sz w:val="16"/>
          <w:szCs w:val="16"/>
        </w:rPr>
        <w:t xml:space="preserve"> and exploitation that needed to be addressed by the labor movement, and presented the necessary actions for launching a truly representative labor struggle. This analysis did not originate after World War II. At the first meeting of the National Negro Congress (NNC) from February 14–18, 1936, Black communist women helped to shape a resolution for a national movement. Under the direction of the NNC, the resolution would organize domestic workers—85 percent of whom were Black women—to regularize their hours, raise their wages, and improve their living conditions. Such a movement would elevate the conditions not only of Black workers, but of </w:t>
      </w:r>
      <w:r w:rsidRPr="00833971">
        <w:rPr>
          <w:i/>
          <w:iCs/>
          <w:color w:val="000000" w:themeColor="text1"/>
          <w:sz w:val="16"/>
          <w:szCs w:val="16"/>
        </w:rPr>
        <w:t xml:space="preserve">all </w:t>
      </w:r>
      <w:r w:rsidRPr="00833971">
        <w:rPr>
          <w:color w:val="000000" w:themeColor="text1"/>
          <w:sz w:val="16"/>
          <w:szCs w:val="16"/>
        </w:rPr>
        <w:t>working people. It was out of this meeting that Louise Thompson Patterson wrote her pivotal 1936 article “Toward a Brighter Dawn,” in which she laid out how</w:t>
      </w:r>
      <w:r w:rsidRPr="00833971">
        <w:rPr>
          <w:color w:val="000000" w:themeColor="text1"/>
        </w:rPr>
        <w:t xml:space="preserve"> </w:t>
      </w:r>
      <w:r w:rsidRPr="00833971">
        <w:rPr>
          <w:b/>
          <w:bCs/>
          <w:color w:val="000000" w:themeColor="text1"/>
          <w:highlight w:val="green"/>
          <w:u w:val="single"/>
        </w:rPr>
        <w:t>Black women in the Northern “slave markets” and on Southern farms were “severely exploited” as workers, as women,</w:t>
      </w:r>
      <w:r w:rsidRPr="00833971">
        <w:rPr>
          <w:b/>
          <w:bCs/>
          <w:color w:val="000000" w:themeColor="text1"/>
          <w:u w:val="single"/>
        </w:rPr>
        <w:t xml:space="preserve"> </w:t>
      </w:r>
      <w:r w:rsidRPr="00833971">
        <w:rPr>
          <w:color w:val="000000" w:themeColor="text1"/>
        </w:rPr>
        <w:t xml:space="preserve">and as “Negroes.” This </w:t>
      </w:r>
      <w:r w:rsidRPr="00833971">
        <w:rPr>
          <w:b/>
          <w:bCs/>
          <w:color w:val="000000" w:themeColor="text1"/>
          <w:highlight w:val="green"/>
          <w:u w:val="single"/>
        </w:rPr>
        <w:t>superexploitation was exacerbated by Black women’s high rate of unemployment,</w:t>
      </w:r>
      <w:r w:rsidRPr="00833971">
        <w:rPr>
          <w:b/>
          <w:bCs/>
          <w:color w:val="000000" w:themeColor="text1"/>
          <w:u w:val="single"/>
        </w:rPr>
        <w:t xml:space="preserve"> </w:t>
      </w:r>
      <w:r w:rsidRPr="00833971">
        <w:rPr>
          <w:color w:val="000000" w:themeColor="text1"/>
          <w:sz w:val="16"/>
          <w:szCs w:val="16"/>
        </w:rPr>
        <w:t>discrimination in relief programs, exorbitant rents, and terrible housing, all of which they endured while maintaining and rearing their families. Black women’s plight was not only the plight of the Black community; it was the plight of all workers struggling against the intensification of subjection in the throes of the Great Depression. This astute analysis of the structural and material conditions of Black women was articulated even earlier by Grace Campbell, one of the first women to join the CPUSA. Campbell was ahead of her time in using the realities of Black women workers to illuminate the importance of simultaneously struggling against both capitalism and racism to shore up interracial worker unity. Black communist women understood that satisfying the material needs of the most exploited group would strengthen the labor movement and its ability to fight against class domination and its intensification by imperialism, war, racism, and fascism. This was not least because, as Claudia Jones put it,</w:t>
      </w:r>
      <w:r w:rsidRPr="00833971">
        <w:rPr>
          <w:color w:val="000000" w:themeColor="text1"/>
        </w:rPr>
        <w:t xml:space="preserve"> </w:t>
      </w:r>
      <w:r w:rsidRPr="00833971">
        <w:rPr>
          <w:b/>
          <w:bCs/>
          <w:color w:val="000000" w:themeColor="text1"/>
          <w:highlight w:val="green"/>
          <w:u w:val="single"/>
        </w:rPr>
        <w:t>Black women were the “real active forces—</w:t>
      </w:r>
      <w:r w:rsidRPr="00833971">
        <w:rPr>
          <w:b/>
          <w:bCs/>
          <w:color w:val="000000" w:themeColor="text1"/>
          <w:u w:val="single"/>
        </w:rPr>
        <w:t xml:space="preserve">the </w:t>
      </w:r>
      <w:r w:rsidRPr="00833971">
        <w:rPr>
          <w:b/>
          <w:bCs/>
          <w:color w:val="000000" w:themeColor="text1"/>
          <w:highlight w:val="green"/>
          <w:u w:val="single"/>
        </w:rPr>
        <w:t xml:space="preserve">organizers and </w:t>
      </w:r>
      <w:r w:rsidRPr="00833971">
        <w:rPr>
          <w:b/>
          <w:bCs/>
          <w:color w:val="000000" w:themeColor="text1"/>
          <w:u w:val="single"/>
        </w:rPr>
        <w:t xml:space="preserve">the </w:t>
      </w:r>
      <w:r w:rsidRPr="00833971">
        <w:rPr>
          <w:b/>
          <w:bCs/>
          <w:color w:val="000000" w:themeColor="text1"/>
          <w:highlight w:val="green"/>
          <w:u w:val="single"/>
        </w:rPr>
        <w:t xml:space="preserve">workers” in the institutions and organizations </w:t>
      </w:r>
      <w:r w:rsidRPr="00833971">
        <w:rPr>
          <w:b/>
          <w:bCs/>
          <w:color w:val="000000" w:themeColor="text1"/>
          <w:u w:val="single"/>
        </w:rPr>
        <w:t xml:space="preserve">that were </w:t>
      </w:r>
      <w:r w:rsidRPr="00833971">
        <w:rPr>
          <w:b/>
          <w:bCs/>
          <w:color w:val="000000" w:themeColor="text1"/>
          <w:highlight w:val="green"/>
          <w:u w:val="single"/>
        </w:rPr>
        <w:t xml:space="preserve">central to </w:t>
      </w:r>
      <w:r w:rsidRPr="00833971">
        <w:rPr>
          <w:b/>
          <w:bCs/>
          <w:color w:val="000000" w:themeColor="text1"/>
          <w:u w:val="single"/>
        </w:rPr>
        <w:t xml:space="preserve">the </w:t>
      </w:r>
      <w:r w:rsidRPr="00833971">
        <w:rPr>
          <w:b/>
          <w:bCs/>
          <w:color w:val="000000" w:themeColor="text1"/>
          <w:highlight w:val="green"/>
          <w:u w:val="single"/>
        </w:rPr>
        <w:t xml:space="preserve">economic, political, and social life of Black people, </w:t>
      </w:r>
      <w:r w:rsidRPr="00833971">
        <w:rPr>
          <w:b/>
          <w:bCs/>
          <w:color w:val="000000" w:themeColor="text1"/>
          <w:u w:val="single"/>
        </w:rPr>
        <w:t xml:space="preserve">and </w:t>
      </w:r>
      <w:r w:rsidRPr="00833971">
        <w:rPr>
          <w:b/>
          <w:bCs/>
          <w:color w:val="000000" w:themeColor="text1"/>
          <w:highlight w:val="green"/>
          <w:u w:val="single"/>
        </w:rPr>
        <w:t xml:space="preserve">addressing their special oppressed status would help to bring their militant energy to </w:t>
      </w:r>
      <w:r w:rsidRPr="00833971">
        <w:rPr>
          <w:b/>
          <w:bCs/>
          <w:color w:val="000000" w:themeColor="text1"/>
          <w:u w:val="single"/>
        </w:rPr>
        <w:t xml:space="preserve">even greater heights in </w:t>
      </w:r>
      <w:r w:rsidRPr="00833971">
        <w:rPr>
          <w:b/>
          <w:bCs/>
          <w:color w:val="000000" w:themeColor="text1"/>
          <w:highlight w:val="green"/>
          <w:u w:val="single"/>
        </w:rPr>
        <w:t>the fight for peace and socialism.</w:t>
      </w:r>
      <w:r w:rsidRPr="00833971">
        <w:rPr>
          <w:b/>
          <w:bCs/>
          <w:color w:val="000000" w:themeColor="text1"/>
          <w:u w:val="single"/>
        </w:rPr>
        <w:t xml:space="preserve"> </w:t>
      </w:r>
      <w:r w:rsidRPr="00833971">
        <w:rPr>
          <w:color w:val="000000" w:themeColor="text1"/>
          <w:sz w:val="16"/>
          <w:szCs w:val="16"/>
        </w:rPr>
        <w:t>For several decades in the early- to mid-twentieth-century United States, Black communist women organized, fought, and led mass campaigns against national oppression and economic exploitation. Within and alongside the CPUSA, they highlighted the conditions facing Black women workers, placed the abolition of white supremacy at the center of the class struggle, and viewed the achievement of socialism as necessary for full social and economic equality. Racism in domestic, agricultural, and industrial labor demonstrated the necessity of unionizing all workers, with a special consideration for those who bore the brunt of racism and capitalism—Black communist women’s experiences as organizers taught them how challenging this task is. From their analyses of the economic bases of racism, Black communist women also generated a compelling theorization of fascism, contending that</w:t>
      </w:r>
      <w:r w:rsidRPr="00833971">
        <w:rPr>
          <w:color w:val="000000" w:themeColor="text1"/>
        </w:rPr>
        <w:t xml:space="preserve"> </w:t>
      </w:r>
      <w:r w:rsidRPr="00833971">
        <w:rPr>
          <w:b/>
          <w:bCs/>
          <w:color w:val="000000" w:themeColor="text1"/>
          <w:highlight w:val="green"/>
          <w:u w:val="single"/>
        </w:rPr>
        <w:t>capitalists hold on to power via white supremacy, militarism, sexism, and imperialism</w:t>
      </w:r>
      <w:r w:rsidRPr="00833971">
        <w:rPr>
          <w:color w:val="000000" w:themeColor="text1"/>
        </w:rPr>
        <w:t xml:space="preserve">. </w:t>
      </w:r>
      <w:r w:rsidRPr="00833971">
        <w:rPr>
          <w:color w:val="000000" w:themeColor="text1"/>
          <w:sz w:val="16"/>
          <w:szCs w:val="16"/>
        </w:rPr>
        <w:t xml:space="preserve">Engaged in international struggles against fascism and colonialism, they built new organizations and created an international movement for peace. Yet their work forging the CPUSA and envisioning an international socialism dedicated to Black liberation—and a Black liberation dedicated to socialism—has been largely excluded from popular visions of twentieth-century radical left politics. This “intellectual McCarthyism,” erasing and suppressing the contributions of these theorist-organizers, distorts our understanding of organized radical politics. Acknowledging the role these women played expands our understanding of radical left movements’ history and future. Seeing the Patterns, Fighting the System A deep sense of the patterns of oppression and resistance guided Black communist women’s activism. Specific issues—for example, the campaign around the “Scottsboro boys,” nine Black youth who were wrongfully convicted of raping two white women in a freight train boxcar in Alabama in 1931—served as a catalyst for bringing more people into organized struggle. Through its militant defense of these young men, the Communist Party established itself among Black people as a leader in the struggle against Jim Crow, lynching, and white supremacy. Attention to this specific crime exposed a general, structural injustice. The Scottsboro boys crusade brought national and international attention to the white supremacist violence and economic deprivation of the Jim Crow South. It also brought more Black people into the party, building their capacities for ongoing political work. Black communist women also highlighted similarities between the situation of Black people in the “Black Belt” of the southern United States and in Ethiopia when that country was invaded by Italy under Benito Mussolini in 1935. In each instance, defending the safety and freedom of Black people was necessary for the defeat of fascism—and neither the U.S. government nor the League of Nations found Black lives worth defending. </w:t>
      </w:r>
      <w:r w:rsidRPr="00833971">
        <w:rPr>
          <w:b/>
          <w:bCs/>
          <w:color w:val="000000" w:themeColor="text1"/>
          <w:highlight w:val="green"/>
          <w:u w:val="single"/>
        </w:rPr>
        <w:t>Black communist women’s political writing can teach contemporary organizers practical and theoretical lessons</w:t>
      </w:r>
      <w:r w:rsidRPr="00833971">
        <w:rPr>
          <w:color w:val="000000" w:themeColor="text1"/>
        </w:rPr>
        <w:t xml:space="preserve">. </w:t>
      </w:r>
      <w:r w:rsidRPr="00833971">
        <w:rPr>
          <w:color w:val="000000" w:themeColor="text1"/>
          <w:sz w:val="16"/>
          <w:szCs w:val="16"/>
        </w:rPr>
        <w:t xml:space="preserve">Practical lessons include going directly to the people to learn about their experiences, creating opportunities for people to speak and advocate for themselves, and using organizations to amplify power. After the Bolshevik Revolution and the rise of New Negro militancy, Black women in and around the CPUSA saw the party as an alternative to the Republican and Democratic parties, both of which oversaw Jim Crow segregation, overlooked lynching and racist violence, and facilitated the rise of monopoly-finance capitalism. Theoretical lessons recognize capitalism’s centrality to white supremacy and oppression, and the imperative of unity in the struggle for liberation while also acknowledging the special nature of anti-Black oppression. Black communist women in the first half of the twentieth century foregrounded how capitalism incites racism and sexism to fragment workers and maintain class power—and how the participation of the working class in these forms of discrimination undermines worker unity. Shedding light on Black women’s experiences as racialized and sexualized workers, Black communist women’s political writing avoids identity reductionism—the assumption that a particular confluence of identities renders one more oppressed or inherently radical. Rather, their speeches and articles highlight the experiences of Black workers, analyze their patterns of exploitation and oppression, and propose strategies for organization and agitation based on these analyses, all with the goal of building collective power capable of winning the struggle for liberation. </w:t>
      </w:r>
    </w:p>
    <w:p w14:paraId="2A9146A5" w14:textId="77777777" w:rsidR="00FC7A69" w:rsidRDefault="00FC7A69" w:rsidP="00FC7A69">
      <w:pPr>
        <w:pStyle w:val="Heading4"/>
      </w:pPr>
      <w:r>
        <w:t xml:space="preserve">The specific activist they cite endorses legal engagement, BUT Amazon movement would’ve been more effective with an established union as opposed to a grassroots campaign. Proves clash and engagement is necessary for fine-tuning revolutionary tactics. </w:t>
      </w:r>
    </w:p>
    <w:p w14:paraId="224FE379" w14:textId="77777777" w:rsidR="00FC7A69" w:rsidRPr="00C14484" w:rsidRDefault="00FC7A69" w:rsidP="00FC7A69">
      <w:r w:rsidRPr="00C14484">
        <w:rPr>
          <w:rStyle w:val="Style13ptBold"/>
        </w:rPr>
        <w:t>Thorbecke 23</w:t>
      </w:r>
      <w:r>
        <w:t xml:space="preserve"> [Catherine, staff reporter, CNN. “A grassroots group took on Amazon and won. Then came the hard part” https://www.cnn.com/2023/04/01/tech/amazon-labor-union-one-year-later]</w:t>
      </w:r>
    </w:p>
    <w:p w14:paraId="6DD66BA3" w14:textId="77777777" w:rsidR="00FC7A69" w:rsidRPr="0059668E" w:rsidRDefault="00FC7A69" w:rsidP="00FC7A69">
      <w:pPr>
        <w:rPr>
          <w:sz w:val="16"/>
        </w:rPr>
      </w:pPr>
      <w:r w:rsidRPr="0059668E">
        <w:rPr>
          <w:sz w:val="16"/>
        </w:rPr>
        <w:t xml:space="preserve">The early </w:t>
      </w:r>
      <w:r w:rsidRPr="00C14484">
        <w:rPr>
          <w:rStyle w:val="StyleUnderline"/>
          <w:highlight w:val="cyan"/>
        </w:rPr>
        <w:t>struggles for ALU</w:t>
      </w:r>
      <w:r w:rsidRPr="00C14484">
        <w:rPr>
          <w:rStyle w:val="StyleUnderline"/>
        </w:rPr>
        <w:t xml:space="preserve"> </w:t>
      </w:r>
      <w:r w:rsidRPr="00C14484">
        <w:rPr>
          <w:rStyle w:val="StyleUnderline"/>
          <w:highlight w:val="cyan"/>
        </w:rPr>
        <w:t>highlight</w:t>
      </w:r>
      <w:r w:rsidRPr="00C14484">
        <w:rPr>
          <w:rStyle w:val="StyleUnderline"/>
        </w:rPr>
        <w:t xml:space="preserve"> the </w:t>
      </w:r>
      <w:r w:rsidRPr="00C14484">
        <w:rPr>
          <w:rStyle w:val="StyleUnderline"/>
          <w:highlight w:val="cyan"/>
        </w:rPr>
        <w:t>challenges</w:t>
      </w:r>
      <w:r w:rsidRPr="0059668E">
        <w:rPr>
          <w:sz w:val="16"/>
          <w:highlight w:val="cyan"/>
        </w:rPr>
        <w:t xml:space="preserve"> </w:t>
      </w:r>
      <w:r w:rsidRPr="00C14484">
        <w:rPr>
          <w:rStyle w:val="StyleUnderline"/>
          <w:highlight w:val="cyan"/>
        </w:rPr>
        <w:t>of taking on</w:t>
      </w:r>
      <w:r w:rsidRPr="00C14484">
        <w:rPr>
          <w:rStyle w:val="StyleUnderline"/>
        </w:rPr>
        <w:t xml:space="preserve"> one of the </w:t>
      </w:r>
      <w:r w:rsidRPr="00C14484">
        <w:rPr>
          <w:rStyle w:val="Emphasis"/>
          <w:highlight w:val="cyan"/>
        </w:rPr>
        <w:t>biggest employers in the world</w:t>
      </w:r>
      <w:r w:rsidRPr="0059668E">
        <w:rPr>
          <w:sz w:val="16"/>
        </w:rPr>
        <w:t xml:space="preserve">. It has </w:t>
      </w:r>
      <w:r w:rsidRPr="00C14484">
        <w:rPr>
          <w:rStyle w:val="StyleUnderline"/>
        </w:rPr>
        <w:t>also</w:t>
      </w:r>
      <w:r w:rsidRPr="0059668E">
        <w:rPr>
          <w:sz w:val="16"/>
        </w:rPr>
        <w:t xml:space="preserve"> </w:t>
      </w:r>
      <w:r w:rsidRPr="00C14484">
        <w:rPr>
          <w:rStyle w:val="StyleUnderline"/>
          <w:highlight w:val="cyan"/>
        </w:rPr>
        <w:t>renewed questions</w:t>
      </w:r>
      <w:r w:rsidRPr="0059668E">
        <w:rPr>
          <w:sz w:val="16"/>
        </w:rPr>
        <w:t xml:space="preserve"> </w:t>
      </w:r>
      <w:r w:rsidRPr="00C14484">
        <w:rPr>
          <w:rStyle w:val="StyleUnderline"/>
          <w:highlight w:val="cyan"/>
        </w:rPr>
        <w:t>about</w:t>
      </w:r>
      <w:r w:rsidRPr="00C14484">
        <w:rPr>
          <w:rStyle w:val="StyleUnderline"/>
        </w:rPr>
        <w:t xml:space="preserve"> whether a </w:t>
      </w:r>
      <w:r w:rsidRPr="00C14484">
        <w:rPr>
          <w:rStyle w:val="Emphasis"/>
          <w:highlight w:val="cyan"/>
        </w:rPr>
        <w:t xml:space="preserve">grassroots </w:t>
      </w:r>
      <w:r w:rsidRPr="00C14484">
        <w:rPr>
          <w:rStyle w:val="Emphasis"/>
        </w:rPr>
        <w:t>organization</w:t>
      </w:r>
      <w:r w:rsidRPr="0059668E">
        <w:rPr>
          <w:sz w:val="16"/>
        </w:rPr>
        <w:t xml:space="preserve">, </w:t>
      </w:r>
      <w:r w:rsidRPr="00C14484">
        <w:rPr>
          <w:rStyle w:val="StyleUnderline"/>
          <w:highlight w:val="cyan"/>
        </w:rPr>
        <w:t>rather</w:t>
      </w:r>
      <w:r w:rsidRPr="00C14484">
        <w:rPr>
          <w:rStyle w:val="StyleUnderline"/>
        </w:rPr>
        <w:t xml:space="preserve"> </w:t>
      </w:r>
      <w:r w:rsidRPr="00C14484">
        <w:rPr>
          <w:rStyle w:val="StyleUnderline"/>
          <w:highlight w:val="cyan"/>
        </w:rPr>
        <w:t>than</w:t>
      </w:r>
      <w:r w:rsidRPr="00C14484">
        <w:rPr>
          <w:rStyle w:val="StyleUnderline"/>
        </w:rPr>
        <w:t xml:space="preserve"> a </w:t>
      </w:r>
      <w:r w:rsidRPr="00C14484">
        <w:rPr>
          <w:rStyle w:val="Emphasis"/>
          <w:highlight w:val="cyan"/>
        </w:rPr>
        <w:t>more established union</w:t>
      </w:r>
      <w:r w:rsidRPr="0059668E">
        <w:rPr>
          <w:sz w:val="16"/>
        </w:rPr>
        <w:t xml:space="preserve">, </w:t>
      </w:r>
      <w:r w:rsidRPr="00C14484">
        <w:rPr>
          <w:rStyle w:val="StyleUnderline"/>
          <w:highlight w:val="cyan"/>
        </w:rPr>
        <w:t xml:space="preserve">is </w:t>
      </w:r>
      <w:r w:rsidRPr="00C14484">
        <w:rPr>
          <w:rStyle w:val="Emphasis"/>
          <w:highlight w:val="cyan"/>
        </w:rPr>
        <w:t>best suited for the task</w:t>
      </w:r>
      <w:r w:rsidRPr="0059668E">
        <w:rPr>
          <w:sz w:val="16"/>
          <w:highlight w:val="cyan"/>
        </w:rPr>
        <w:t>,</w:t>
      </w:r>
      <w:r w:rsidRPr="0059668E">
        <w:rPr>
          <w:sz w:val="16"/>
        </w:rPr>
        <w:t xml:space="preserve"> even though no established union has ever made it this far in organizing a US union at Amazon.</w:t>
      </w:r>
    </w:p>
    <w:p w14:paraId="55EC4A21" w14:textId="77777777" w:rsidR="00FC7A69" w:rsidRPr="0059668E" w:rsidRDefault="00FC7A69" w:rsidP="00FC7A69">
      <w:pPr>
        <w:rPr>
          <w:sz w:val="16"/>
        </w:rPr>
      </w:pPr>
      <w:r w:rsidRPr="0059668E">
        <w:rPr>
          <w:sz w:val="16"/>
        </w:rPr>
        <w:t xml:space="preserve">“I think </w:t>
      </w:r>
      <w:r w:rsidRPr="00C14484">
        <w:rPr>
          <w:rStyle w:val="StyleUnderline"/>
          <w:highlight w:val="cyan"/>
        </w:rPr>
        <w:t>that’s a lesson here</w:t>
      </w:r>
      <w:r w:rsidRPr="0059668E">
        <w:rPr>
          <w:sz w:val="16"/>
        </w:rPr>
        <w:t xml:space="preserve">, that an </w:t>
      </w:r>
      <w:r w:rsidRPr="00C14484">
        <w:rPr>
          <w:rStyle w:val="Emphasis"/>
          <w:highlight w:val="cyan"/>
        </w:rPr>
        <w:t>established union</w:t>
      </w:r>
      <w:r w:rsidRPr="00C14484">
        <w:rPr>
          <w:rStyle w:val="Emphasis"/>
        </w:rPr>
        <w:t xml:space="preserve"> </w:t>
      </w:r>
      <w:r w:rsidRPr="00C14484">
        <w:rPr>
          <w:rStyle w:val="StyleUnderline"/>
          <w:highlight w:val="cyan"/>
        </w:rPr>
        <w:t xml:space="preserve">would have helped the </w:t>
      </w:r>
      <w:r w:rsidRPr="00C14484">
        <w:rPr>
          <w:rStyle w:val="Emphasis"/>
          <w:highlight w:val="cyan"/>
        </w:rPr>
        <w:t>local leaders</w:t>
      </w:r>
      <w:r w:rsidRPr="0059668E">
        <w:rPr>
          <w:sz w:val="16"/>
        </w:rPr>
        <w:t xml:space="preserve"> </w:t>
      </w:r>
      <w:r w:rsidRPr="00C14484">
        <w:rPr>
          <w:rStyle w:val="StyleUnderline"/>
          <w:highlight w:val="cyan"/>
        </w:rPr>
        <w:t>in</w:t>
      </w:r>
      <w:r w:rsidRPr="00C14484">
        <w:rPr>
          <w:rStyle w:val="StyleUnderline"/>
        </w:rPr>
        <w:t xml:space="preserve"> these </w:t>
      </w:r>
      <w:r w:rsidRPr="00C14484">
        <w:rPr>
          <w:rStyle w:val="StyleUnderline"/>
          <w:highlight w:val="cyan"/>
        </w:rPr>
        <w:t>internal battles</w:t>
      </w:r>
      <w:r w:rsidRPr="00C14484">
        <w:rPr>
          <w:rStyle w:val="StyleUnderline"/>
        </w:rPr>
        <w:t xml:space="preserve"> to</w:t>
      </w:r>
      <w:r w:rsidRPr="0059668E">
        <w:rPr>
          <w:sz w:val="16"/>
        </w:rPr>
        <w:t xml:space="preserve"> get </w:t>
      </w:r>
      <w:r w:rsidRPr="00C14484">
        <w:rPr>
          <w:rStyle w:val="StyleUnderline"/>
        </w:rPr>
        <w:t>worked o</w:t>
      </w:r>
      <w:r w:rsidRPr="0059668E">
        <w:rPr>
          <w:sz w:val="16"/>
        </w:rPr>
        <w:t xml:space="preserve">ut, and to help them </w:t>
      </w:r>
      <w:r w:rsidRPr="00C14484">
        <w:rPr>
          <w:rStyle w:val="StyleUnderline"/>
          <w:highlight w:val="cyan"/>
        </w:rPr>
        <w:t xml:space="preserve">prepare and </w:t>
      </w:r>
      <w:r w:rsidRPr="00C14484">
        <w:rPr>
          <w:rStyle w:val="Emphasis"/>
          <w:highlight w:val="cyan"/>
        </w:rPr>
        <w:t>structure</w:t>
      </w:r>
      <w:r w:rsidRPr="00C14484">
        <w:rPr>
          <w:rStyle w:val="StyleUnderline"/>
        </w:rPr>
        <w:t xml:space="preserve"> a </w:t>
      </w:r>
      <w:r w:rsidRPr="00C14484">
        <w:rPr>
          <w:rStyle w:val="Emphasis"/>
          <w:highlight w:val="cyan"/>
        </w:rPr>
        <w:t>bargaining approach and strategy</w:t>
      </w:r>
      <w:r w:rsidRPr="0059668E">
        <w:rPr>
          <w:sz w:val="16"/>
        </w:rPr>
        <w:t>,” said Thomas Kochan, a longtime labor researcher at the MIT Sloan School of Management’s Institute for Work and Employment Research.</w:t>
      </w:r>
    </w:p>
    <w:p w14:paraId="64E4CA99" w14:textId="77777777" w:rsidR="00FC7A69" w:rsidRPr="0059668E" w:rsidRDefault="00FC7A69" w:rsidP="00FC7A69">
      <w:pPr>
        <w:rPr>
          <w:sz w:val="16"/>
        </w:rPr>
      </w:pPr>
      <w:r w:rsidRPr="0059668E">
        <w:rPr>
          <w:sz w:val="16"/>
        </w:rPr>
        <w:t xml:space="preserve">But in a recent interview with CNN, </w:t>
      </w:r>
      <w:r w:rsidRPr="00C14484">
        <w:rPr>
          <w:rStyle w:val="StyleUnderline"/>
          <w:highlight w:val="cyan"/>
        </w:rPr>
        <w:t xml:space="preserve">Smalls was </w:t>
      </w:r>
      <w:r w:rsidRPr="00C14484">
        <w:rPr>
          <w:rStyle w:val="Emphasis"/>
          <w:highlight w:val="cyan"/>
        </w:rPr>
        <w:t>enthusiastic</w:t>
      </w:r>
      <w:r w:rsidRPr="00C14484">
        <w:rPr>
          <w:rStyle w:val="StyleUnderline"/>
        </w:rPr>
        <w:t xml:space="preserve"> </w:t>
      </w:r>
      <w:r w:rsidRPr="00C14484">
        <w:rPr>
          <w:rStyle w:val="StyleUnderline"/>
          <w:highlight w:val="cyan"/>
        </w:rPr>
        <w:t>about</w:t>
      </w:r>
      <w:r w:rsidRPr="0059668E">
        <w:rPr>
          <w:sz w:val="16"/>
        </w:rPr>
        <w:t xml:space="preserve"> the </w:t>
      </w:r>
      <w:r w:rsidRPr="00C14484">
        <w:rPr>
          <w:rStyle w:val="Emphasis"/>
          <w:highlight w:val="cyan"/>
        </w:rPr>
        <w:t>state of his union</w:t>
      </w:r>
      <w:r w:rsidRPr="0059668E">
        <w:rPr>
          <w:sz w:val="16"/>
        </w:rPr>
        <w:t xml:space="preserve">, </w:t>
      </w:r>
      <w:r w:rsidRPr="00C14484">
        <w:rPr>
          <w:rStyle w:val="StyleUnderline"/>
          <w:highlight w:val="cyan"/>
        </w:rPr>
        <w:t>noting</w:t>
      </w:r>
      <w:r w:rsidRPr="00C14484">
        <w:rPr>
          <w:rStyle w:val="StyleUnderline"/>
        </w:rPr>
        <w:t xml:space="preserve"> that “</w:t>
      </w:r>
      <w:r w:rsidRPr="00C14484">
        <w:rPr>
          <w:rStyle w:val="Emphasis"/>
          <w:highlight w:val="cyan"/>
        </w:rPr>
        <w:t>it’s been going great</w:t>
      </w:r>
      <w:r w:rsidRPr="0059668E">
        <w:rPr>
          <w:sz w:val="16"/>
        </w:rPr>
        <w:t>,” while pointing to the realities of being a grassroots group.</w:t>
      </w:r>
    </w:p>
    <w:p w14:paraId="383D3E07" w14:textId="77777777" w:rsidR="00FC7A69" w:rsidRPr="0093755C" w:rsidRDefault="00FC7A69" w:rsidP="00FC7A69">
      <w:r w:rsidRPr="0059668E">
        <w:rPr>
          <w:sz w:val="16"/>
        </w:rPr>
        <w:t xml:space="preserve">“If anybody could do it better, please be my guest,” Smalls said of running ALU. “This is not an established union that’s been around, </w:t>
      </w:r>
      <w:r w:rsidRPr="00C14484">
        <w:rPr>
          <w:rStyle w:val="StyleUnderline"/>
        </w:rPr>
        <w:t xml:space="preserve">this a </w:t>
      </w:r>
      <w:r w:rsidRPr="00C14484">
        <w:rPr>
          <w:rStyle w:val="Emphasis"/>
          <w:highlight w:val="cyan"/>
        </w:rPr>
        <w:t>grassroots movement</w:t>
      </w:r>
      <w:r w:rsidRPr="0059668E">
        <w:rPr>
          <w:sz w:val="16"/>
          <w:highlight w:val="cyan"/>
        </w:rPr>
        <w:t xml:space="preserve"> </w:t>
      </w:r>
      <w:r w:rsidRPr="00C14484">
        <w:rPr>
          <w:rStyle w:val="StyleUnderline"/>
          <w:highlight w:val="cyan"/>
        </w:rPr>
        <w:t>that’s</w:t>
      </w:r>
      <w:r w:rsidRPr="00C14484">
        <w:rPr>
          <w:rStyle w:val="StyleUnderline"/>
        </w:rPr>
        <w:t xml:space="preserve"> </w:t>
      </w:r>
      <w:r w:rsidRPr="00C14484">
        <w:rPr>
          <w:rStyle w:val="StyleUnderline"/>
          <w:highlight w:val="cyan"/>
        </w:rPr>
        <w:t xml:space="preserve">going to have </w:t>
      </w:r>
      <w:r w:rsidRPr="00C14484">
        <w:rPr>
          <w:rStyle w:val="Emphasis"/>
          <w:highlight w:val="cyan"/>
        </w:rPr>
        <w:t>growing pains</w:t>
      </w:r>
      <w:r w:rsidRPr="0059668E">
        <w:rPr>
          <w:sz w:val="16"/>
          <w:highlight w:val="cyan"/>
        </w:rPr>
        <w:t xml:space="preserve">, </w:t>
      </w:r>
      <w:r w:rsidRPr="00C14484">
        <w:rPr>
          <w:rStyle w:val="StyleUnderline"/>
          <w:highlight w:val="cyan"/>
        </w:rPr>
        <w:t>and</w:t>
      </w:r>
      <w:r w:rsidRPr="00C14484">
        <w:rPr>
          <w:rStyle w:val="StyleUnderline"/>
        </w:rPr>
        <w:t xml:space="preserve"> </w:t>
      </w:r>
      <w:r w:rsidRPr="00C14484">
        <w:rPr>
          <w:rStyle w:val="StyleUnderline"/>
          <w:highlight w:val="cyan"/>
        </w:rPr>
        <w:t>there’s</w:t>
      </w:r>
      <w:r w:rsidRPr="00C14484">
        <w:rPr>
          <w:rStyle w:val="StyleUnderline"/>
        </w:rPr>
        <w:t xml:space="preserve"> a lot of </w:t>
      </w:r>
      <w:r w:rsidRPr="00C14484">
        <w:rPr>
          <w:rStyle w:val="Emphasis"/>
          <w:highlight w:val="cyan"/>
        </w:rPr>
        <w:t>uncharted water</w:t>
      </w:r>
      <w:r w:rsidRPr="00C14484">
        <w:rPr>
          <w:rStyle w:val="StyleUnderline"/>
        </w:rPr>
        <w:t xml:space="preserve"> </w:t>
      </w:r>
      <w:r w:rsidRPr="00C14484">
        <w:rPr>
          <w:rStyle w:val="StyleUnderline"/>
          <w:highlight w:val="cyan"/>
        </w:rPr>
        <w:t>because</w:t>
      </w:r>
      <w:r w:rsidRPr="00C14484">
        <w:rPr>
          <w:rStyle w:val="StyleUnderline"/>
        </w:rPr>
        <w:t xml:space="preserve"> it’s</w:t>
      </w:r>
      <w:r w:rsidRPr="0059668E">
        <w:rPr>
          <w:sz w:val="16"/>
        </w:rPr>
        <w:t xml:space="preserve"> </w:t>
      </w:r>
      <w:r w:rsidRPr="00C14484">
        <w:rPr>
          <w:rStyle w:val="Emphasis"/>
          <w:highlight w:val="cyan"/>
        </w:rPr>
        <w:t>never been done before</w:t>
      </w:r>
      <w:r>
        <w:t>.”</w:t>
      </w:r>
    </w:p>
    <w:p w14:paraId="7518B199" w14:textId="0A9A411D" w:rsidR="00FC7A69" w:rsidRDefault="00FC7A69" w:rsidP="00FC7A69">
      <w:pPr>
        <w:pStyle w:val="Heading1"/>
      </w:pPr>
      <w:r>
        <w:t>1NR</w:t>
      </w:r>
    </w:p>
    <w:p w14:paraId="618D97F9" w14:textId="765AC909" w:rsidR="00FC7A69" w:rsidRDefault="00FC7A69" w:rsidP="00FC7A69">
      <w:pPr>
        <w:pStyle w:val="Heading2"/>
      </w:pPr>
      <w:r>
        <w:t>Case</w:t>
      </w:r>
    </w:p>
    <w:p w14:paraId="100C1B2E" w14:textId="77777777" w:rsidR="00FC7A69" w:rsidRPr="00350448" w:rsidRDefault="00FC7A69" w:rsidP="00FC7A69">
      <w:pPr>
        <w:pStyle w:val="Heading4"/>
      </w:pPr>
      <w:bookmarkStart w:id="4" w:name="_Hlk209940323"/>
      <w:r>
        <w:t xml:space="preserve">Unions are not a </w:t>
      </w:r>
      <w:r w:rsidRPr="00350448">
        <w:rPr>
          <w:u w:val="single"/>
        </w:rPr>
        <w:t>monolith</w:t>
      </w:r>
      <w:r>
        <w:t xml:space="preserve">. Looking at one off example ignores a history of positive social gains that </w:t>
      </w:r>
      <w:r w:rsidRPr="00350448">
        <w:rPr>
          <w:u w:val="single"/>
        </w:rPr>
        <w:t>outweigh</w:t>
      </w:r>
      <w:r>
        <w:t xml:space="preserve"> and </w:t>
      </w:r>
      <w:r w:rsidRPr="00350448">
        <w:rPr>
          <w:u w:val="single"/>
        </w:rPr>
        <w:t>turn</w:t>
      </w:r>
      <w:r>
        <w:t xml:space="preserve"> their </w:t>
      </w:r>
      <w:r w:rsidRPr="00350448">
        <w:rPr>
          <w:u w:val="single"/>
        </w:rPr>
        <w:t>offense</w:t>
      </w:r>
      <w:r>
        <w:t xml:space="preserve">. </w:t>
      </w:r>
    </w:p>
    <w:p w14:paraId="3B7B6085" w14:textId="77777777" w:rsidR="00FC7A69" w:rsidRPr="000778E6" w:rsidRDefault="00FC7A69" w:rsidP="00FC7A69">
      <w:pPr>
        <w:rPr>
          <w:b/>
          <w:bCs/>
          <w:sz w:val="26"/>
        </w:rPr>
      </w:pPr>
      <w:r>
        <w:rPr>
          <w:rStyle w:val="Style13ptBold"/>
        </w:rPr>
        <w:t xml:space="preserve">Du 20 </w:t>
      </w:r>
      <w:r w:rsidRPr="00482A13">
        <w:t>[Charles Du; Policy Director at SEIU District 1199 New England. “No Future Without Unions” New Labor Forum, Volume 29, Issue 3, September. The Murphy institute, City University of New York. https://journals.sagepub.com/doi/full/10.1177/1095796020947704</w:t>
      </w:r>
      <w:r>
        <w:t>. Minion</w:t>
      </w:r>
      <w:r w:rsidRPr="00482A13">
        <w:t>]</w:t>
      </w:r>
    </w:p>
    <w:p w14:paraId="073299A0" w14:textId="77777777" w:rsidR="00FC7A69" w:rsidRPr="00350448" w:rsidRDefault="00FC7A69" w:rsidP="00FC7A69">
      <w:pPr>
        <w:rPr>
          <w:sz w:val="16"/>
        </w:rPr>
      </w:pPr>
      <w:r w:rsidRPr="00350448">
        <w:rPr>
          <w:sz w:val="16"/>
        </w:rPr>
        <w:t xml:space="preserve">McAlevey is direct about the problem and the solution. In her telling, the </w:t>
      </w:r>
      <w:r w:rsidRPr="00350448">
        <w:rPr>
          <w:rStyle w:val="Emphasis"/>
          <w:highlight w:val="cyan"/>
        </w:rPr>
        <w:t>billionaire class</w:t>
      </w:r>
      <w:r w:rsidRPr="00350448">
        <w:rPr>
          <w:sz w:val="16"/>
          <w:highlight w:val="cyan"/>
        </w:rPr>
        <w:t xml:space="preserve"> </w:t>
      </w:r>
      <w:r w:rsidRPr="00350448">
        <w:rPr>
          <w:rStyle w:val="StyleUnderline"/>
          <w:highlight w:val="cyan"/>
        </w:rPr>
        <w:t>has</w:t>
      </w:r>
      <w:r w:rsidRPr="00350448">
        <w:rPr>
          <w:rStyle w:val="StyleUnderline"/>
        </w:rPr>
        <w:t xml:space="preserve"> </w:t>
      </w:r>
      <w:r w:rsidRPr="00350448">
        <w:rPr>
          <w:rStyle w:val="StyleUnderline"/>
          <w:highlight w:val="cyan"/>
        </w:rPr>
        <w:t>used</w:t>
      </w:r>
      <w:r w:rsidRPr="00350448">
        <w:rPr>
          <w:rStyle w:val="StyleUnderline"/>
        </w:rPr>
        <w:t xml:space="preserve"> its </w:t>
      </w:r>
      <w:r w:rsidRPr="00350448">
        <w:rPr>
          <w:rStyle w:val="Emphasis"/>
          <w:highlight w:val="cyan"/>
        </w:rPr>
        <w:t>concentrated wealth</w:t>
      </w:r>
      <w:r w:rsidRPr="00350448">
        <w:rPr>
          <w:rStyle w:val="StyleUnderline"/>
          <w:highlight w:val="cyan"/>
        </w:rPr>
        <w:t xml:space="preserve"> to </w:t>
      </w:r>
      <w:r w:rsidRPr="00350448">
        <w:rPr>
          <w:rStyle w:val="Emphasis"/>
          <w:highlight w:val="cyan"/>
        </w:rPr>
        <w:t>dominate</w:t>
      </w:r>
      <w:r w:rsidRPr="00350448">
        <w:rPr>
          <w:rStyle w:val="StyleUnderline"/>
        </w:rPr>
        <w:t xml:space="preserve"> the </w:t>
      </w:r>
      <w:r w:rsidRPr="00350448">
        <w:rPr>
          <w:rStyle w:val="Emphasis"/>
          <w:highlight w:val="cyan"/>
        </w:rPr>
        <w:t>political system</w:t>
      </w:r>
      <w:r w:rsidRPr="00350448">
        <w:rPr>
          <w:sz w:val="16"/>
        </w:rPr>
        <w:t xml:space="preserve">, </w:t>
      </w:r>
      <w:r w:rsidRPr="00350448">
        <w:rPr>
          <w:rStyle w:val="StyleUnderline"/>
        </w:rPr>
        <w:t>forming</w:t>
      </w:r>
      <w:r w:rsidRPr="00350448">
        <w:rPr>
          <w:sz w:val="16"/>
        </w:rPr>
        <w:t xml:space="preserve"> a de facto “</w:t>
      </w:r>
      <w:r w:rsidRPr="00350448">
        <w:rPr>
          <w:rStyle w:val="StyleUnderline"/>
          <w:highlight w:val="cyan"/>
        </w:rPr>
        <w:t>Party of Inequality</w:t>
      </w:r>
      <w:r w:rsidRPr="00350448">
        <w:rPr>
          <w:sz w:val="16"/>
        </w:rPr>
        <w:t xml:space="preserve">” that effectively </w:t>
      </w:r>
      <w:r w:rsidRPr="00350448">
        <w:rPr>
          <w:rStyle w:val="StyleUnderline"/>
          <w:highlight w:val="cyan"/>
        </w:rPr>
        <w:t>controls</w:t>
      </w:r>
      <w:r w:rsidRPr="00350448">
        <w:rPr>
          <w:rStyle w:val="StyleUnderline"/>
        </w:rPr>
        <w:t xml:space="preserve"> both </w:t>
      </w:r>
      <w:r w:rsidRPr="00350448">
        <w:rPr>
          <w:rStyle w:val="Emphasis"/>
          <w:highlight w:val="cyan"/>
        </w:rPr>
        <w:t>Republicans</w:t>
      </w:r>
      <w:r w:rsidRPr="00350448">
        <w:rPr>
          <w:rStyle w:val="StyleUnderline"/>
          <w:highlight w:val="cyan"/>
        </w:rPr>
        <w:t xml:space="preserve"> and </w:t>
      </w:r>
      <w:r w:rsidRPr="00350448">
        <w:rPr>
          <w:rStyle w:val="Emphasis"/>
          <w:highlight w:val="cyan"/>
        </w:rPr>
        <w:t>Democrats</w:t>
      </w:r>
      <w:r w:rsidRPr="00350448">
        <w:rPr>
          <w:sz w:val="16"/>
        </w:rPr>
        <w:t xml:space="preserve">. McAlevey takes special aim at Silicon Valley, insisting that today’s tech oligarchs do nothing but dress up the anti-worker tactics of the Gilded Age robber barons in millennial pink costumes: “innovative my ass.” But </w:t>
      </w:r>
      <w:r w:rsidRPr="00350448">
        <w:rPr>
          <w:rStyle w:val="Emphasis"/>
          <w:sz w:val="30"/>
          <w:szCs w:val="30"/>
          <w:highlight w:val="cyan"/>
        </w:rPr>
        <w:t>unions are fighting back</w:t>
      </w:r>
      <w:r w:rsidRPr="00350448">
        <w:rPr>
          <w:sz w:val="16"/>
          <w:highlight w:val="cyan"/>
        </w:rPr>
        <w:t xml:space="preserve">, </w:t>
      </w:r>
      <w:r w:rsidRPr="00350448">
        <w:rPr>
          <w:rStyle w:val="StyleUnderline"/>
          <w:highlight w:val="cyan"/>
        </w:rPr>
        <w:t>led by women</w:t>
      </w:r>
      <w:r w:rsidRPr="00350448">
        <w:rPr>
          <w:rStyle w:val="StyleUnderline"/>
        </w:rPr>
        <w:t xml:space="preserve"> </w:t>
      </w:r>
      <w:r w:rsidRPr="00350448">
        <w:rPr>
          <w:rStyle w:val="Emphasis"/>
        </w:rPr>
        <w:t>workers</w:t>
      </w:r>
      <w:r w:rsidRPr="00350448">
        <w:rPr>
          <w:rStyle w:val="StyleUnderline"/>
        </w:rPr>
        <w:t xml:space="preserve"> and </w:t>
      </w:r>
      <w:r w:rsidRPr="00350448">
        <w:rPr>
          <w:rStyle w:val="StyleUnderline"/>
          <w:highlight w:val="cyan"/>
        </w:rPr>
        <w:t xml:space="preserve">workers </w:t>
      </w:r>
      <w:r w:rsidRPr="00350448">
        <w:rPr>
          <w:rStyle w:val="Emphasis"/>
          <w:highlight w:val="cyan"/>
        </w:rPr>
        <w:t>of color</w:t>
      </w:r>
      <w:r w:rsidRPr="00350448">
        <w:rPr>
          <w:rStyle w:val="StyleUnderline"/>
        </w:rPr>
        <w:t xml:space="preserve"> in </w:t>
      </w:r>
      <w:r w:rsidRPr="00350448">
        <w:rPr>
          <w:rStyle w:val="Emphasis"/>
        </w:rPr>
        <w:t>tech</w:t>
      </w:r>
      <w:r w:rsidRPr="00350448">
        <w:rPr>
          <w:rStyle w:val="StyleUnderline"/>
        </w:rPr>
        <w:t xml:space="preserve"> and in the </w:t>
      </w:r>
      <w:r w:rsidRPr="00350448">
        <w:rPr>
          <w:rStyle w:val="Emphasis"/>
        </w:rPr>
        <w:t>service sector</w:t>
      </w:r>
      <w:r w:rsidRPr="00350448">
        <w:rPr>
          <w:rStyle w:val="StyleUnderline"/>
        </w:rPr>
        <w:t xml:space="preserve"> industries of healthcare, education, and hospitality. By </w:t>
      </w:r>
      <w:r w:rsidRPr="00350448">
        <w:rPr>
          <w:rStyle w:val="StyleUnderline"/>
          <w:highlight w:val="cyan"/>
        </w:rPr>
        <w:t>organizing to launch</w:t>
      </w:r>
      <w:r w:rsidRPr="00350448">
        <w:rPr>
          <w:rStyle w:val="StyleUnderline"/>
        </w:rPr>
        <w:t xml:space="preserve"> </w:t>
      </w:r>
      <w:r w:rsidRPr="00350448">
        <w:rPr>
          <w:rStyle w:val="Emphasis"/>
          <w:highlight w:val="cyan"/>
        </w:rPr>
        <w:t>supermajority strikes</w:t>
      </w:r>
      <w:r w:rsidRPr="00350448">
        <w:rPr>
          <w:sz w:val="16"/>
          <w:highlight w:val="cyan"/>
        </w:rPr>
        <w:t xml:space="preserve"> with</w:t>
      </w:r>
      <w:r w:rsidRPr="00350448">
        <w:rPr>
          <w:sz w:val="16"/>
        </w:rPr>
        <w:t xml:space="preserve"> genuine community backing, </w:t>
      </w:r>
      <w:r w:rsidRPr="00350448">
        <w:rPr>
          <w:rStyle w:val="StyleUnderline"/>
        </w:rPr>
        <w:t>unions can still win real victories</w:t>
      </w:r>
      <w:r w:rsidRPr="00350448">
        <w:rPr>
          <w:sz w:val="16"/>
        </w:rPr>
        <w:t xml:space="preserve"> for the working class. And by </w:t>
      </w:r>
      <w:r w:rsidRPr="00350448">
        <w:rPr>
          <w:rStyle w:val="Emphasis"/>
          <w:highlight w:val="cyan"/>
        </w:rPr>
        <w:t>adapting</w:t>
      </w:r>
      <w:r w:rsidRPr="00350448">
        <w:rPr>
          <w:rStyle w:val="StyleUnderline"/>
        </w:rPr>
        <w:t xml:space="preserve"> the </w:t>
      </w:r>
      <w:r w:rsidRPr="00350448">
        <w:rPr>
          <w:rStyle w:val="Emphasis"/>
          <w:highlight w:val="cyan"/>
        </w:rPr>
        <w:t>organizing methodologies</w:t>
      </w:r>
      <w:r w:rsidRPr="00350448">
        <w:rPr>
          <w:rStyle w:val="StyleUnderline"/>
          <w:highlight w:val="cyan"/>
        </w:rPr>
        <w:t xml:space="preserve"> of</w:t>
      </w:r>
      <w:r w:rsidRPr="00350448">
        <w:rPr>
          <w:rStyle w:val="StyleUnderline"/>
        </w:rPr>
        <w:t xml:space="preserve"> </w:t>
      </w:r>
      <w:r w:rsidRPr="00350448">
        <w:rPr>
          <w:rStyle w:val="Emphasis"/>
          <w:highlight w:val="cyan"/>
        </w:rPr>
        <w:t>militant unions</w:t>
      </w:r>
      <w:r w:rsidRPr="00350448">
        <w:rPr>
          <w:rStyle w:val="StyleUnderline"/>
        </w:rPr>
        <w:t xml:space="preserve"> to the electoral arena, we </w:t>
      </w:r>
      <w:r w:rsidRPr="00350448">
        <w:rPr>
          <w:rStyle w:val="StyleUnderline"/>
          <w:highlight w:val="cyan"/>
        </w:rPr>
        <w:t xml:space="preserve">can </w:t>
      </w:r>
      <w:r w:rsidRPr="00350448">
        <w:rPr>
          <w:rStyle w:val="Emphasis"/>
          <w:highlight w:val="cyan"/>
        </w:rPr>
        <w:t>reverse</w:t>
      </w:r>
      <w:r w:rsidRPr="00350448">
        <w:rPr>
          <w:rStyle w:val="StyleUnderline"/>
        </w:rPr>
        <w:t xml:space="preserve"> the </w:t>
      </w:r>
      <w:r w:rsidRPr="00350448">
        <w:rPr>
          <w:rStyle w:val="Emphasis"/>
          <w:highlight w:val="cyan"/>
        </w:rPr>
        <w:t>deterioration</w:t>
      </w:r>
      <w:r w:rsidRPr="00350448">
        <w:rPr>
          <w:rStyle w:val="StyleUnderline"/>
        </w:rPr>
        <w:t xml:space="preserve"> </w:t>
      </w:r>
      <w:r w:rsidRPr="00350448">
        <w:rPr>
          <w:rStyle w:val="StyleUnderline"/>
          <w:highlight w:val="cyan"/>
        </w:rPr>
        <w:t>of</w:t>
      </w:r>
      <w:r w:rsidRPr="00350448">
        <w:rPr>
          <w:rStyle w:val="StyleUnderline"/>
        </w:rPr>
        <w:t xml:space="preserve"> our </w:t>
      </w:r>
      <w:r w:rsidRPr="00350448">
        <w:rPr>
          <w:rStyle w:val="StyleUnderline"/>
          <w:highlight w:val="cyan"/>
        </w:rPr>
        <w:t>living standards</w:t>
      </w:r>
      <w:r w:rsidRPr="00350448">
        <w:rPr>
          <w:rStyle w:val="StyleUnderline"/>
        </w:rPr>
        <w:t xml:space="preserve">, our </w:t>
      </w:r>
      <w:r w:rsidRPr="00350448">
        <w:rPr>
          <w:rStyle w:val="Emphasis"/>
          <w:highlight w:val="cyan"/>
        </w:rPr>
        <w:t>democracy</w:t>
      </w:r>
      <w:r w:rsidRPr="00350448">
        <w:rPr>
          <w:rStyle w:val="StyleUnderline"/>
          <w:highlight w:val="cyan"/>
        </w:rPr>
        <w:t>, and</w:t>
      </w:r>
      <w:r w:rsidRPr="00350448">
        <w:rPr>
          <w:rStyle w:val="StyleUnderline"/>
        </w:rPr>
        <w:t xml:space="preserve"> our </w:t>
      </w:r>
      <w:r w:rsidRPr="00350448">
        <w:rPr>
          <w:rStyle w:val="Emphasis"/>
          <w:highlight w:val="cyan"/>
        </w:rPr>
        <w:t>planet</w:t>
      </w:r>
      <w:r w:rsidRPr="00350448">
        <w:rPr>
          <w:sz w:val="16"/>
        </w:rPr>
        <w:t xml:space="preserve">. As she sums it up in the book’s introduction, “In a world of </w:t>
      </w:r>
      <w:r w:rsidRPr="00350448">
        <w:rPr>
          <w:rStyle w:val="StyleUnderline"/>
          <w:highlight w:val="cyan"/>
        </w:rPr>
        <w:t>widening income inequality</w:t>
      </w:r>
      <w:r w:rsidRPr="00350448">
        <w:rPr>
          <w:sz w:val="16"/>
        </w:rPr>
        <w:t xml:space="preserve">, the </w:t>
      </w:r>
      <w:r w:rsidRPr="00350448">
        <w:rPr>
          <w:rStyle w:val="StyleUnderline"/>
          <w:highlight w:val="cyan"/>
        </w:rPr>
        <w:t>foundering</w:t>
      </w:r>
      <w:r w:rsidRPr="00350448">
        <w:rPr>
          <w:sz w:val="16"/>
        </w:rPr>
        <w:t xml:space="preserve"> of the democratic electoral process, and </w:t>
      </w:r>
      <w:r w:rsidRPr="00350448">
        <w:rPr>
          <w:rStyle w:val="StyleUnderline"/>
        </w:rPr>
        <w:t xml:space="preserve">rampant </w:t>
      </w:r>
      <w:r w:rsidRPr="00350448">
        <w:rPr>
          <w:rStyle w:val="Emphasis"/>
          <w:highlight w:val="cyan"/>
        </w:rPr>
        <w:t>sexual</w:t>
      </w:r>
      <w:r w:rsidRPr="00350448">
        <w:rPr>
          <w:rStyle w:val="StyleUnderline"/>
          <w:highlight w:val="cyan"/>
        </w:rPr>
        <w:t xml:space="preserve"> and </w:t>
      </w:r>
      <w:r w:rsidRPr="00350448">
        <w:rPr>
          <w:rStyle w:val="Emphasis"/>
          <w:highlight w:val="cyan"/>
        </w:rPr>
        <w:t>racial inequality</w:t>
      </w:r>
      <w:r w:rsidRPr="00350448">
        <w:rPr>
          <w:sz w:val="16"/>
        </w:rPr>
        <w:t xml:space="preserve">, I take the side of unions.” </w:t>
      </w:r>
    </w:p>
    <w:p w14:paraId="3B3C314B" w14:textId="77777777" w:rsidR="00FC7A69" w:rsidRPr="00350448" w:rsidRDefault="00FC7A69" w:rsidP="00FC7A69">
      <w:pPr>
        <w:rPr>
          <w:sz w:val="16"/>
        </w:rPr>
      </w:pPr>
      <w:r w:rsidRPr="00350448">
        <w:rPr>
          <w:sz w:val="16"/>
        </w:rPr>
        <w:t xml:space="preserve">Of course, she has to “take the side of unions” only because so much of the public has lost a sense of their importance. A Collective Bargain is framed as a sort of “Unions 101” for a general progressive audience, an effort to demystify the labor movement in an era when it has been pushed to the margins in much of the country and overall union density hovers around just 10 percent. In addition to explaining the basic mechanics of union elections and decoding labor movement jargon, the book’s early chapters aim to bust what McAlevey considers </w:t>
      </w:r>
      <w:r w:rsidRPr="00350448">
        <w:rPr>
          <w:rStyle w:val="Emphasis"/>
          <w:sz w:val="30"/>
          <w:szCs w:val="30"/>
          <w:highlight w:val="cyan"/>
        </w:rPr>
        <w:t>“myths” about unions</w:t>
      </w:r>
      <w:r w:rsidRPr="00350448">
        <w:rPr>
          <w:sz w:val="16"/>
          <w:highlight w:val="cyan"/>
        </w:rPr>
        <w:t>.</w:t>
      </w:r>
      <w:r w:rsidRPr="00350448">
        <w:rPr>
          <w:sz w:val="16"/>
        </w:rPr>
        <w:t xml:space="preserve"> </w:t>
      </w:r>
      <w:r w:rsidRPr="00350448">
        <w:rPr>
          <w:rStyle w:val="StyleUnderline"/>
          <w:highlight w:val="cyan"/>
        </w:rPr>
        <w:t>Aren’t unions racist</w:t>
      </w:r>
      <w:r w:rsidRPr="00350448">
        <w:rPr>
          <w:rStyle w:val="StyleUnderline"/>
        </w:rPr>
        <w:t xml:space="preserve"> and sexist? Didn’t they support the construction of Keystone XL?</w:t>
      </w:r>
      <w:r w:rsidRPr="00350448">
        <w:rPr>
          <w:sz w:val="16"/>
        </w:rPr>
        <w:t xml:space="preserve"> Aren’t they corrupt, old-fashioned, and irrelevant to today’s service and tech-based economy? Answer: it’s complicated, and </w:t>
      </w:r>
      <w:r w:rsidRPr="00350448">
        <w:rPr>
          <w:rStyle w:val="Emphasis"/>
          <w:sz w:val="30"/>
          <w:szCs w:val="30"/>
          <w:highlight w:val="cyan"/>
        </w:rPr>
        <w:t>unions are not monolithic</w:t>
      </w:r>
      <w:r w:rsidRPr="00350448">
        <w:rPr>
          <w:sz w:val="16"/>
        </w:rPr>
        <w:t xml:space="preserve">. But </w:t>
      </w:r>
      <w:r w:rsidRPr="00350448">
        <w:rPr>
          <w:rStyle w:val="StyleUnderline"/>
          <w:highlight w:val="cyan"/>
        </w:rPr>
        <w:t>democratic, participatory unions</w:t>
      </w:r>
      <w:r w:rsidRPr="00350448">
        <w:rPr>
          <w:rStyle w:val="StyleUnderline"/>
        </w:rPr>
        <w:t xml:space="preserve"> that </w:t>
      </w:r>
      <w:r w:rsidRPr="00350448">
        <w:rPr>
          <w:rStyle w:val="StyleUnderline"/>
          <w:highlight w:val="cyan"/>
        </w:rPr>
        <w:t>prioritize organizing</w:t>
      </w:r>
      <w:r w:rsidRPr="00350448">
        <w:rPr>
          <w:rStyle w:val="StyleUnderline"/>
        </w:rPr>
        <w:t xml:space="preserve"> have always been and will continue to be some of the </w:t>
      </w:r>
      <w:r w:rsidRPr="00350448">
        <w:rPr>
          <w:rStyle w:val="StyleUnderline"/>
          <w:highlight w:val="cyan"/>
        </w:rPr>
        <w:t>most central</w:t>
      </w:r>
      <w:r w:rsidRPr="00350448">
        <w:rPr>
          <w:rStyle w:val="StyleUnderline"/>
        </w:rPr>
        <w:t xml:space="preserve">, essential </w:t>
      </w:r>
      <w:r w:rsidRPr="00350448">
        <w:rPr>
          <w:rStyle w:val="StyleUnderline"/>
          <w:highlight w:val="cyan"/>
        </w:rPr>
        <w:t>forces in</w:t>
      </w:r>
      <w:r w:rsidRPr="00350448">
        <w:rPr>
          <w:rStyle w:val="StyleUnderline"/>
        </w:rPr>
        <w:t xml:space="preserve"> the </w:t>
      </w:r>
      <w:r w:rsidRPr="00350448">
        <w:rPr>
          <w:rStyle w:val="StyleUnderline"/>
          <w:highlight w:val="cyan"/>
        </w:rPr>
        <w:t xml:space="preserve">fight for </w:t>
      </w:r>
      <w:r w:rsidRPr="00350448">
        <w:rPr>
          <w:rStyle w:val="StyleUnderline"/>
        </w:rPr>
        <w:t xml:space="preserve">justice and </w:t>
      </w:r>
      <w:r w:rsidRPr="00350448">
        <w:rPr>
          <w:rStyle w:val="StyleUnderline"/>
          <w:highlight w:val="cyan"/>
        </w:rPr>
        <w:t>equality</w:t>
      </w:r>
      <w:r w:rsidRPr="00350448">
        <w:rPr>
          <w:sz w:val="16"/>
        </w:rPr>
        <w:t>.</w:t>
      </w:r>
    </w:p>
    <w:p w14:paraId="0F3BDD7F" w14:textId="77777777" w:rsidR="00FC7A69" w:rsidRPr="00117881" w:rsidRDefault="00FC7A69" w:rsidP="00FC7A69">
      <w:pPr>
        <w:rPr>
          <w:sz w:val="16"/>
        </w:rPr>
      </w:pPr>
      <w:r w:rsidRPr="00350448">
        <w:rPr>
          <w:sz w:val="16"/>
        </w:rPr>
        <w:t xml:space="preserve">The book is replete with past and contemporary examples meant to debunk or counter these “myths.” For example, in her discussion of unions and the environmental movement, McAlevey highlights the </w:t>
      </w:r>
      <w:r w:rsidRPr="00350448">
        <w:rPr>
          <w:rStyle w:val="StyleUnderline"/>
        </w:rPr>
        <w:t>leadership of</w:t>
      </w:r>
      <w:r w:rsidRPr="00350448">
        <w:rPr>
          <w:sz w:val="16"/>
        </w:rPr>
        <w:t xml:space="preserve"> the </w:t>
      </w:r>
      <w:r w:rsidRPr="00350448">
        <w:rPr>
          <w:rStyle w:val="Emphasis"/>
        </w:rPr>
        <w:t xml:space="preserve">Oil, Chemical and Atomic </w:t>
      </w:r>
      <w:r w:rsidRPr="00350448">
        <w:rPr>
          <w:rStyle w:val="Emphasis"/>
          <w:highlight w:val="cyan"/>
        </w:rPr>
        <w:t>Workers International Union</w:t>
      </w:r>
      <w:r w:rsidRPr="00350448">
        <w:rPr>
          <w:sz w:val="16"/>
        </w:rPr>
        <w:t xml:space="preserve"> </w:t>
      </w:r>
      <w:r w:rsidRPr="00350448">
        <w:rPr>
          <w:rStyle w:val="StyleUnderline"/>
        </w:rPr>
        <w:t>in the 1970s</w:t>
      </w:r>
      <w:r w:rsidRPr="00350448">
        <w:rPr>
          <w:sz w:val="16"/>
        </w:rPr>
        <w:t xml:space="preserve"> through the early 1990s, when the union </w:t>
      </w:r>
      <w:r w:rsidRPr="00350448">
        <w:rPr>
          <w:rStyle w:val="StyleUnderline"/>
          <w:highlight w:val="cyan"/>
        </w:rPr>
        <w:t>fought for just transition policies</w:t>
      </w:r>
      <w:r w:rsidRPr="00350448">
        <w:rPr>
          <w:rStyle w:val="StyleUnderline"/>
        </w:rPr>
        <w:t xml:space="preserve"> and helped to pass the federal Superfund law with</w:t>
      </w:r>
      <w:r w:rsidRPr="00350448">
        <w:rPr>
          <w:sz w:val="16"/>
        </w:rPr>
        <w:t xml:space="preserve"> its “rightto-know” amendment that </w:t>
      </w:r>
      <w:r w:rsidRPr="00350448">
        <w:rPr>
          <w:rStyle w:val="StyleUnderline"/>
          <w:highlight w:val="cyan"/>
        </w:rPr>
        <w:t>required</w:t>
      </w:r>
      <w:r w:rsidRPr="00350448">
        <w:rPr>
          <w:rStyle w:val="StyleUnderline"/>
        </w:rPr>
        <w:t xml:space="preserve"> polluting </w:t>
      </w:r>
      <w:r w:rsidRPr="00350448">
        <w:rPr>
          <w:rStyle w:val="StyleUnderline"/>
          <w:highlight w:val="cyan"/>
        </w:rPr>
        <w:t>industries to report</w:t>
      </w:r>
      <w:r w:rsidRPr="00350448">
        <w:rPr>
          <w:rStyle w:val="StyleUnderline"/>
        </w:rPr>
        <w:t xml:space="preserve"> their use of </w:t>
      </w:r>
      <w:r w:rsidRPr="00350448">
        <w:rPr>
          <w:rStyle w:val="StyleUnderline"/>
          <w:highlight w:val="cyan"/>
        </w:rPr>
        <w:t>hazardous chemicals</w:t>
      </w:r>
      <w:r w:rsidRPr="00350448">
        <w:rPr>
          <w:sz w:val="16"/>
        </w:rPr>
        <w:t>—a boon to the environmental justice movement. And in the wake of Hurricane Sandy, a coalition of energy, transport, infrastructure, and public service unions in New York State formed a climate change working group in 2014 that ultimately resulted in the state committing to get half of its energy needs met through renewable offshore wind power by 2035 and to guarantee that the jobs produced be union. The deal, which McAlevey calls “the most radical conversion from fossil fuels in the United States to date,” was only possible because the unions had the power to shift public subsidies—that’s taxes—into a deal that enabled them to meet both scientific standards for emissions reduction and the good unionized wage and benefit standards that members expect and are willing to fight for.</w:t>
      </w:r>
      <w:bookmarkEnd w:id="4"/>
    </w:p>
    <w:p w14:paraId="06ACFD0C" w14:textId="77777777" w:rsidR="00FC7A69" w:rsidRDefault="00FC7A69" w:rsidP="00FC7A69">
      <w:pPr>
        <w:pStyle w:val="Heading4"/>
      </w:pPr>
      <w:r>
        <w:t xml:space="preserve">Large studies </w:t>
      </w:r>
      <w:r w:rsidRPr="00BA6B10">
        <w:rPr>
          <w:u w:val="single"/>
        </w:rPr>
        <w:t>agree</w:t>
      </w:r>
      <w:r>
        <w:t xml:space="preserve">. </w:t>
      </w:r>
    </w:p>
    <w:p w14:paraId="357479C5" w14:textId="77777777" w:rsidR="00FC7A69" w:rsidRPr="00294830" w:rsidRDefault="00FC7A69" w:rsidP="00FC7A69">
      <w:pPr>
        <w:rPr>
          <w:rStyle w:val="Style13ptBold"/>
        </w:rPr>
      </w:pPr>
      <w:r>
        <w:rPr>
          <w:rStyle w:val="Style13ptBold"/>
        </w:rPr>
        <w:t xml:space="preserve">Greenhouse 22 </w:t>
      </w:r>
      <w:r w:rsidRPr="00294830">
        <w:t>[Steven Greenhouse; Senior Fellow of the Century Foundation. Nov 16, “How Unions Work for the Economy” https://tcf.org/content/report/how-unions-work-for-the-economy/. Minion]</w:t>
      </w:r>
    </w:p>
    <w:p w14:paraId="50704E30" w14:textId="77777777" w:rsidR="00FC7A69" w:rsidRPr="00294830" w:rsidRDefault="00FC7A69" w:rsidP="00FC7A69">
      <w:pPr>
        <w:rPr>
          <w:rStyle w:val="StyleUnderline"/>
        </w:rPr>
      </w:pPr>
      <w:r w:rsidRPr="00294830">
        <w:rPr>
          <w:rStyle w:val="Emphasis"/>
          <w:sz w:val="30"/>
          <w:szCs w:val="30"/>
          <w:highlight w:val="cyan"/>
        </w:rPr>
        <w:t>Unions Help Workers of Color</w:t>
      </w:r>
      <w:r w:rsidRPr="00294830">
        <w:rPr>
          <w:rStyle w:val="StyleUnderline"/>
        </w:rPr>
        <w:t xml:space="preserve"> and Women</w:t>
      </w:r>
    </w:p>
    <w:p w14:paraId="7F74562F" w14:textId="77777777" w:rsidR="00FC7A69" w:rsidRPr="00294830" w:rsidRDefault="00FC7A69" w:rsidP="00FC7A69">
      <w:pPr>
        <w:rPr>
          <w:sz w:val="16"/>
        </w:rPr>
      </w:pPr>
      <w:r w:rsidRPr="00294830">
        <w:rPr>
          <w:rStyle w:val="StyleUnderline"/>
        </w:rPr>
        <w:t>For workers</w:t>
      </w:r>
      <w:r w:rsidRPr="00294830">
        <w:rPr>
          <w:sz w:val="16"/>
        </w:rPr>
        <w:t xml:space="preserve"> of color, the so-called union </w:t>
      </w:r>
      <w:r w:rsidRPr="00294830">
        <w:rPr>
          <w:rStyle w:val="StyleUnderline"/>
          <w:highlight w:val="cyan"/>
        </w:rPr>
        <w:t>wage premium</w:t>
      </w:r>
      <w:r w:rsidRPr="00294830">
        <w:rPr>
          <w:sz w:val="16"/>
        </w:rPr>
        <w:t xml:space="preserve"> is </w:t>
      </w:r>
      <w:r w:rsidRPr="00294830">
        <w:rPr>
          <w:rStyle w:val="StyleUnderline"/>
        </w:rPr>
        <w:t xml:space="preserve">even </w:t>
      </w:r>
      <w:r w:rsidRPr="00294830">
        <w:rPr>
          <w:rStyle w:val="StyleUnderline"/>
          <w:highlight w:val="cyan"/>
        </w:rPr>
        <w:t>higher</w:t>
      </w:r>
      <w:r w:rsidRPr="00294830">
        <w:rPr>
          <w:sz w:val="16"/>
        </w:rPr>
        <w:t xml:space="preserve">. </w:t>
      </w:r>
      <w:r w:rsidRPr="00294830">
        <w:rPr>
          <w:rStyle w:val="StyleUnderline"/>
        </w:rPr>
        <w:t>According to the</w:t>
      </w:r>
      <w:r w:rsidRPr="00294830">
        <w:rPr>
          <w:sz w:val="16"/>
        </w:rPr>
        <w:t xml:space="preserve"> </w:t>
      </w:r>
      <w:r w:rsidRPr="00294830">
        <w:rPr>
          <w:rStyle w:val="Emphasis"/>
        </w:rPr>
        <w:t>E</w:t>
      </w:r>
      <w:r w:rsidRPr="00294830">
        <w:rPr>
          <w:sz w:val="16"/>
        </w:rPr>
        <w:t xml:space="preserve">conomic </w:t>
      </w:r>
      <w:r w:rsidRPr="00294830">
        <w:rPr>
          <w:rStyle w:val="Emphasis"/>
        </w:rPr>
        <w:t>P</w:t>
      </w:r>
      <w:r w:rsidRPr="00294830">
        <w:rPr>
          <w:sz w:val="16"/>
        </w:rPr>
        <w:t xml:space="preserve">olicy </w:t>
      </w:r>
      <w:r w:rsidRPr="00294830">
        <w:rPr>
          <w:rStyle w:val="Emphasis"/>
        </w:rPr>
        <w:t>I</w:t>
      </w:r>
      <w:r w:rsidRPr="00294830">
        <w:rPr>
          <w:sz w:val="16"/>
        </w:rPr>
        <w:t xml:space="preserve">nstitute, Black union </w:t>
      </w:r>
      <w:r w:rsidRPr="00294830">
        <w:rPr>
          <w:rStyle w:val="StyleUnderline"/>
          <w:highlight w:val="cyan"/>
        </w:rPr>
        <w:t>members earn</w:t>
      </w:r>
      <w:r w:rsidRPr="00294830">
        <w:rPr>
          <w:sz w:val="16"/>
          <w:highlight w:val="cyan"/>
        </w:rPr>
        <w:t xml:space="preserve"> </w:t>
      </w:r>
      <w:r w:rsidRPr="00294830">
        <w:rPr>
          <w:rStyle w:val="Emphasis"/>
          <w:highlight w:val="cyan"/>
        </w:rPr>
        <w:t>13.1 percent</w:t>
      </w:r>
      <w:r w:rsidRPr="00294830">
        <w:rPr>
          <w:sz w:val="16"/>
          <w:highlight w:val="cyan"/>
        </w:rPr>
        <w:t xml:space="preserve"> </w:t>
      </w:r>
      <w:r w:rsidRPr="00294830">
        <w:rPr>
          <w:rStyle w:val="StyleUnderline"/>
          <w:highlight w:val="cyan"/>
        </w:rPr>
        <w:t xml:space="preserve">more </w:t>
      </w:r>
      <w:r w:rsidRPr="00294830">
        <w:rPr>
          <w:rStyle w:val="Emphasis"/>
          <w:highlight w:val="cyan"/>
        </w:rPr>
        <w:t>on average</w:t>
      </w:r>
      <w:r w:rsidRPr="00294830">
        <w:rPr>
          <w:rStyle w:val="StyleUnderline"/>
        </w:rPr>
        <w:t xml:space="preserve"> than comparable nonunion Black workers, while </w:t>
      </w:r>
      <w:r w:rsidRPr="00294830">
        <w:rPr>
          <w:rStyle w:val="Emphasis"/>
          <w:highlight w:val="cyan"/>
        </w:rPr>
        <w:t>Hispanic union</w:t>
      </w:r>
      <w:r w:rsidRPr="00294830">
        <w:rPr>
          <w:rStyle w:val="StyleUnderline"/>
        </w:rPr>
        <w:t xml:space="preserve"> members </w:t>
      </w:r>
      <w:r w:rsidRPr="00294830">
        <w:rPr>
          <w:rStyle w:val="StyleUnderline"/>
          <w:highlight w:val="cyan"/>
        </w:rPr>
        <w:t>earn 18.8 percent more</w:t>
      </w:r>
      <w:r w:rsidRPr="00294830">
        <w:rPr>
          <w:sz w:val="16"/>
        </w:rPr>
        <w:t xml:space="preserve">. </w:t>
      </w:r>
      <w:r w:rsidRPr="00294830">
        <w:rPr>
          <w:rStyle w:val="StyleUnderline"/>
        </w:rPr>
        <w:t xml:space="preserve">One study found that </w:t>
      </w:r>
      <w:r w:rsidRPr="00294830">
        <w:rPr>
          <w:rStyle w:val="StyleUnderline"/>
          <w:highlight w:val="cyan"/>
        </w:rPr>
        <w:t>58.8 percent of unionized workers of color owned their own homes</w:t>
      </w:r>
      <w:r w:rsidRPr="00294830">
        <w:rPr>
          <w:rStyle w:val="StyleUnderline"/>
        </w:rPr>
        <w:t xml:space="preserve">, </w:t>
      </w:r>
      <w:r w:rsidRPr="00294830">
        <w:rPr>
          <w:sz w:val="16"/>
        </w:rPr>
        <w:t xml:space="preserve">compared with 47.7 percent of nonunion workers of color. </w:t>
      </w:r>
      <w:r w:rsidRPr="00294830">
        <w:rPr>
          <w:rStyle w:val="Emphasis"/>
          <w:highlight w:val="cyan"/>
        </w:rPr>
        <w:t>More than half</w:t>
      </w:r>
      <w:r w:rsidRPr="00294830">
        <w:rPr>
          <w:rStyle w:val="StyleUnderline"/>
          <w:highlight w:val="cyan"/>
        </w:rPr>
        <w:t xml:space="preserve"> of </w:t>
      </w:r>
      <w:r w:rsidRPr="00294830">
        <w:rPr>
          <w:rStyle w:val="Emphasis"/>
          <w:highlight w:val="cyan"/>
        </w:rPr>
        <w:t>unionized workers</w:t>
      </w:r>
      <w:r w:rsidRPr="00294830">
        <w:rPr>
          <w:rStyle w:val="StyleUnderline"/>
        </w:rPr>
        <w:t xml:space="preserve"> of color </w:t>
      </w:r>
      <w:r w:rsidRPr="00294830">
        <w:rPr>
          <w:rStyle w:val="Emphasis"/>
          <w:highlight w:val="cyan"/>
        </w:rPr>
        <w:t>have 401(k) retirement savings plans</w:t>
      </w:r>
      <w:r w:rsidRPr="00294830">
        <w:rPr>
          <w:rStyle w:val="StyleUnderline"/>
        </w:rPr>
        <w:t>,</w:t>
      </w:r>
      <w:r w:rsidRPr="00294830">
        <w:rPr>
          <w:sz w:val="16"/>
        </w:rPr>
        <w:t xml:space="preserve"> compared with 35 percent of their nonunion peers.</w:t>
      </w:r>
    </w:p>
    <w:p w14:paraId="2D1B459B" w14:textId="77777777" w:rsidR="00FC7A69" w:rsidRPr="00294830" w:rsidRDefault="00FC7A69" w:rsidP="00FC7A69">
      <w:pPr>
        <w:rPr>
          <w:rStyle w:val="StyleUnderline"/>
        </w:rPr>
      </w:pPr>
      <w:r w:rsidRPr="00294830">
        <w:rPr>
          <w:sz w:val="16"/>
        </w:rPr>
        <w:t xml:space="preserve">Unions also help </w:t>
      </w:r>
      <w:r w:rsidRPr="00294830">
        <w:rPr>
          <w:rStyle w:val="Emphasis"/>
        </w:rPr>
        <w:t>reduce</w:t>
      </w:r>
      <w:r w:rsidRPr="00294830">
        <w:rPr>
          <w:rStyle w:val="StyleUnderline"/>
        </w:rPr>
        <w:t xml:space="preserve"> the </w:t>
      </w:r>
      <w:r w:rsidRPr="00294830">
        <w:rPr>
          <w:rStyle w:val="Emphasis"/>
        </w:rPr>
        <w:t>gender pay gap.</w:t>
      </w:r>
      <w:r w:rsidRPr="00294830">
        <w:rPr>
          <w:sz w:val="16"/>
        </w:rPr>
        <w:t xml:space="preserve"> Nonunion women workers earn, on average, 78 percent of what men earn, while </w:t>
      </w:r>
      <w:r w:rsidRPr="00294830">
        <w:rPr>
          <w:rStyle w:val="StyleUnderline"/>
          <w:highlight w:val="cyan"/>
        </w:rPr>
        <w:t>unionized women</w:t>
      </w:r>
      <w:r w:rsidRPr="00294830">
        <w:rPr>
          <w:rStyle w:val="StyleUnderline"/>
        </w:rPr>
        <w:t xml:space="preserve"> </w:t>
      </w:r>
      <w:r w:rsidRPr="00294830">
        <w:rPr>
          <w:rStyle w:val="StyleUnderline"/>
          <w:highlight w:val="cyan"/>
        </w:rPr>
        <w:t>workers earn 94 percent</w:t>
      </w:r>
      <w:r w:rsidRPr="00294830">
        <w:rPr>
          <w:rStyle w:val="StyleUnderline"/>
        </w:rPr>
        <w:t xml:space="preserve"> of what </w:t>
      </w:r>
      <w:r w:rsidRPr="00294830">
        <w:rPr>
          <w:rStyle w:val="StyleUnderline"/>
          <w:highlight w:val="cyan"/>
        </w:rPr>
        <w:t>men earn</w:t>
      </w:r>
      <w:r w:rsidRPr="00294830">
        <w:rPr>
          <w:rStyle w:val="StyleUnderline"/>
        </w:rPr>
        <w:t>.</w:t>
      </w:r>
    </w:p>
    <w:p w14:paraId="3501B8D7" w14:textId="6599BEE5" w:rsidR="00FC7A69" w:rsidRPr="00FC7A69" w:rsidRDefault="00FC7A69" w:rsidP="00FC7A69">
      <w:pPr>
        <w:rPr>
          <w:sz w:val="16"/>
        </w:rPr>
      </w:pPr>
      <w:r w:rsidRPr="00294830">
        <w:rPr>
          <w:sz w:val="16"/>
        </w:rPr>
        <w:t xml:space="preserve">Unions also give a </w:t>
      </w:r>
      <w:r w:rsidRPr="00294830">
        <w:rPr>
          <w:rStyle w:val="Emphasis"/>
          <w:highlight w:val="cyan"/>
        </w:rPr>
        <w:t>lift</w:t>
      </w:r>
      <w:r w:rsidRPr="00294830">
        <w:rPr>
          <w:rStyle w:val="StyleUnderline"/>
        </w:rPr>
        <w:t xml:space="preserve"> to </w:t>
      </w:r>
      <w:r w:rsidRPr="00294830">
        <w:rPr>
          <w:rStyle w:val="Emphasis"/>
          <w:highlight w:val="cyan"/>
        </w:rPr>
        <w:t>workers with disabilities</w:t>
      </w:r>
      <w:r w:rsidRPr="00294830">
        <w:rPr>
          <w:sz w:val="16"/>
        </w:rPr>
        <w:t xml:space="preserve">. One study found that unionized workers with disabilities </w:t>
      </w:r>
      <w:r w:rsidRPr="00294830">
        <w:rPr>
          <w:rStyle w:val="StyleUnderline"/>
          <w:highlight w:val="cyan"/>
        </w:rPr>
        <w:t>earn 29.8 percent more on average</w:t>
      </w:r>
      <w:r w:rsidRPr="00294830">
        <w:rPr>
          <w:sz w:val="16"/>
        </w:rPr>
        <w:t xml:space="preserve"> than comparable nonunion workers with disabilities.</w:t>
      </w:r>
    </w:p>
    <w:p w14:paraId="1E1CDF9B" w14:textId="77777777" w:rsidR="00FC7A69" w:rsidRPr="00152BC7" w:rsidRDefault="00FC7A69" w:rsidP="00FC7A69">
      <w:pPr>
        <w:pStyle w:val="Heading4"/>
      </w:pPr>
      <w:r w:rsidRPr="00152BC7">
        <w:t xml:space="preserve">Affect is </w:t>
      </w:r>
      <w:r w:rsidRPr="00152BC7">
        <w:rPr>
          <w:u w:val="single"/>
        </w:rPr>
        <w:t>not</w:t>
      </w:r>
      <w:r w:rsidRPr="00152BC7">
        <w:t xml:space="preserve"> a sufficient replacement for </w:t>
      </w:r>
      <w:r w:rsidRPr="00152BC7">
        <w:rPr>
          <w:u w:val="single"/>
        </w:rPr>
        <w:t>institutional politics</w:t>
      </w:r>
      <w:r w:rsidRPr="00152BC7">
        <w:t xml:space="preserve">. It </w:t>
      </w:r>
      <w:r w:rsidRPr="00152BC7">
        <w:rPr>
          <w:u w:val="single"/>
        </w:rPr>
        <w:t>conceals class relations</w:t>
      </w:r>
      <w:r w:rsidRPr="00152BC7">
        <w:t xml:space="preserve"> and </w:t>
      </w:r>
      <w:r w:rsidRPr="00152BC7">
        <w:rPr>
          <w:u w:val="single"/>
        </w:rPr>
        <w:t>diverts</w:t>
      </w:r>
      <w:r w:rsidRPr="00152BC7">
        <w:t xml:space="preserve"> from material production.</w:t>
      </w:r>
    </w:p>
    <w:p w14:paraId="54BB0C6F" w14:textId="77777777" w:rsidR="00FC7A69" w:rsidRPr="00152BC7" w:rsidRDefault="00FC7A69" w:rsidP="00FC7A69">
      <w:r w:rsidRPr="00152BC7">
        <w:rPr>
          <w:rStyle w:val="Style13ptBold"/>
        </w:rPr>
        <w:t>Cotter 16</w:t>
      </w:r>
      <w:r w:rsidRPr="00152BC7">
        <w:t xml:space="preserve"> – Professor of English at William Jewell [Jennifer, “The New Class Common-Sense: Biopolitics, Posthumanism, and Love,” in Cotter, K. DeFazio, R. Faivre, A. Sahay, J. Torrant, S. Tumino, &amp;, R. Wilkie (eds.) All Too (Post)Human: The Humanities after Humanism, Lexington Books, pp. 25-32] </w:t>
      </w:r>
    </w:p>
    <w:p w14:paraId="26D8D0F9" w14:textId="77777777" w:rsidR="00FC7A69" w:rsidRPr="00152BC7" w:rsidRDefault="00FC7A69" w:rsidP="00FC7A69">
      <w:pPr>
        <w:rPr>
          <w:sz w:val="16"/>
        </w:rPr>
      </w:pPr>
      <w:r w:rsidRPr="00152BC7">
        <w:rPr>
          <w:rStyle w:val="StyleUnderline"/>
          <w:highlight w:val="cyan"/>
        </w:rPr>
        <w:t>The</w:t>
      </w:r>
      <w:r w:rsidRPr="00152BC7">
        <w:rPr>
          <w:sz w:val="16"/>
        </w:rPr>
        <w:t xml:space="preserve"> return in contemporary cultural theory to </w:t>
      </w:r>
      <w:r w:rsidRPr="00152BC7">
        <w:rPr>
          <w:rStyle w:val="StyleUnderline"/>
          <w:highlight w:val="cyan"/>
        </w:rPr>
        <w:t>focus on</w:t>
      </w:r>
      <w:r w:rsidRPr="00152BC7">
        <w:rPr>
          <w:sz w:val="16"/>
        </w:rPr>
        <w:t xml:space="preserve"> questions of "love" and </w:t>
      </w:r>
      <w:r w:rsidRPr="00152BC7">
        <w:rPr>
          <w:rStyle w:val="StyleUnderline"/>
        </w:rPr>
        <w:t>"</w:t>
      </w:r>
      <w:r w:rsidRPr="00152BC7">
        <w:rPr>
          <w:rStyle w:val="Emphasis"/>
          <w:highlight w:val="cyan"/>
        </w:rPr>
        <w:t>affect</w:t>
      </w:r>
      <w:r w:rsidRPr="00152BC7">
        <w:rPr>
          <w:rStyle w:val="StyleUnderline"/>
        </w:rPr>
        <w:t>" is an articulation</w:t>
      </w:r>
      <w:r w:rsidRPr="00152BC7">
        <w:rPr>
          <w:sz w:val="16"/>
        </w:rPr>
        <w:t xml:space="preserve"> of the fact that love </w:t>
      </w:r>
      <w:r w:rsidRPr="00152BC7">
        <w:rPr>
          <w:rStyle w:val="StyleUnderline"/>
          <w:highlight w:val="cyan"/>
        </w:rPr>
        <w:t>is</w:t>
      </w:r>
      <w:r w:rsidRPr="00152BC7">
        <w:rPr>
          <w:sz w:val="16"/>
        </w:rPr>
        <w:t xml:space="preserve"> a social emotion and </w:t>
      </w:r>
      <w:r w:rsidRPr="00152BC7">
        <w:rPr>
          <w:rStyle w:val="StyleUnderline"/>
        </w:rPr>
        <w:t xml:space="preserve">an </w:t>
      </w:r>
      <w:r w:rsidRPr="00152BC7">
        <w:rPr>
          <w:rStyle w:val="StyleUnderline"/>
          <w:highlight w:val="cyan"/>
        </w:rPr>
        <w:t>integral</w:t>
      </w:r>
      <w:r w:rsidRPr="00152BC7">
        <w:rPr>
          <w:rStyle w:val="StyleUnderline"/>
        </w:rPr>
        <w:t xml:space="preserve"> part of culture that is useful </w:t>
      </w:r>
      <w:r w:rsidRPr="00152BC7">
        <w:rPr>
          <w:rStyle w:val="StyleUnderline"/>
          <w:highlight w:val="cyan"/>
        </w:rPr>
        <w:t xml:space="preserve">for </w:t>
      </w:r>
      <w:r w:rsidRPr="00152BC7">
        <w:rPr>
          <w:rStyle w:val="Emphasis"/>
          <w:highlight w:val="cyan"/>
        </w:rPr>
        <w:t>reproducing</w:t>
      </w:r>
      <w:r w:rsidRPr="00152BC7">
        <w:rPr>
          <w:rStyle w:val="Emphasis"/>
        </w:rPr>
        <w:t xml:space="preserve"> the social </w:t>
      </w:r>
      <w:r w:rsidRPr="00152BC7">
        <w:rPr>
          <w:rStyle w:val="Emphasis"/>
          <w:highlight w:val="cyan"/>
        </w:rPr>
        <w:t>relations of production</w:t>
      </w:r>
      <w:r w:rsidRPr="00152BC7">
        <w:rPr>
          <w:sz w:val="16"/>
        </w:rPr>
        <w:t xml:space="preserve">. Love, and different forms of love, therefore becomes a site of conflict and struggle in cultural theory and in daily life precisely because of the relation of love to material relations. This relation continues today: as class contradictions in capitalism have intensified and more family members have been pulled into the wage-work force, capital also puts pressure on the nuclear-family form insofar as it has begun to serve as a barrier for capital to extract more surplus-labor from the existing workforce. As a consequence a "new" flexible, "post-nuclear," and "posthuman" -but not post-class-sexual and moral code of love is emerging. The old morality of love is serving as a hindrance in many cases to the intensification of the exploitation of workers' surplus-labor around the world. The new spiritualism of "love" -in both its biopolitical and transspecies posthumanist variations -is at root an ideological purging of "old" moral codes of love and sexuality once useful to the ruling class during an earlier stage in the development of capitalism and bringing about new moral codes of love and sexuality useful for adjusting workers to the intensification of class contradictions in transnational capitalism now. And yet, </w:t>
      </w:r>
      <w:r w:rsidRPr="00152BC7">
        <w:rPr>
          <w:rStyle w:val="StyleUnderline"/>
        </w:rPr>
        <w:t>biopolitical theories</w:t>
      </w:r>
      <w:r w:rsidRPr="00152BC7">
        <w:rPr>
          <w:sz w:val="16"/>
        </w:rPr>
        <w:t xml:space="preserve"> of love ideologically </w:t>
      </w:r>
      <w:r w:rsidRPr="00152BC7">
        <w:rPr>
          <w:rStyle w:val="StyleUnderline"/>
        </w:rPr>
        <w:t>invert the relationship of these new "post-nuclear" and "post-human" moral codes</w:t>
      </w:r>
      <w:r w:rsidRPr="00152BC7">
        <w:rPr>
          <w:sz w:val="16"/>
        </w:rPr>
        <w:t xml:space="preserve"> of love </w:t>
      </w:r>
      <w:r w:rsidRPr="00152BC7">
        <w:rPr>
          <w:rStyle w:val="StyleUnderline"/>
        </w:rPr>
        <w:t>to the material relations of production</w:t>
      </w:r>
      <w:r w:rsidRPr="00152BC7">
        <w:rPr>
          <w:sz w:val="16"/>
        </w:rPr>
        <w:t xml:space="preserve"> and posit new forms of love as themselves constituting new material relations in society. </w:t>
      </w:r>
      <w:r w:rsidRPr="00152BC7">
        <w:rPr>
          <w:rStyle w:val="StyleUnderline"/>
        </w:rPr>
        <w:t xml:space="preserve">In </w:t>
      </w:r>
      <w:r w:rsidRPr="00152BC7">
        <w:rPr>
          <w:rStyle w:val="Emphasis"/>
          <w:highlight w:val="cyan"/>
        </w:rPr>
        <w:t>concealing</w:t>
      </w:r>
      <w:r w:rsidRPr="00152BC7">
        <w:rPr>
          <w:sz w:val="16"/>
        </w:rPr>
        <w:t xml:space="preserve"> the relationship of love </w:t>
      </w:r>
      <w:r w:rsidRPr="00152BC7">
        <w:rPr>
          <w:rStyle w:val="StyleUnderline"/>
        </w:rPr>
        <w:t xml:space="preserve">to </w:t>
      </w:r>
      <w:r w:rsidRPr="00152BC7">
        <w:rPr>
          <w:rStyle w:val="Emphasis"/>
          <w:highlight w:val="cyan"/>
        </w:rPr>
        <w:t>class relations</w:t>
      </w:r>
      <w:r w:rsidRPr="00152BC7">
        <w:rPr>
          <w:rStyle w:val="StyleUnderline"/>
          <w:highlight w:val="cyan"/>
        </w:rPr>
        <w:t xml:space="preserve"> and </w:t>
      </w:r>
      <w:r w:rsidRPr="00152BC7">
        <w:rPr>
          <w:rStyle w:val="Emphasis"/>
          <w:highlight w:val="cyan"/>
        </w:rPr>
        <w:t>diverting</w:t>
      </w:r>
      <w:r w:rsidRPr="00152BC7">
        <w:rPr>
          <w:rStyle w:val="StyleUnderline"/>
        </w:rPr>
        <w:t xml:space="preserve"> attention away </w:t>
      </w:r>
      <w:r w:rsidRPr="00152BC7">
        <w:rPr>
          <w:rStyle w:val="StyleUnderline"/>
          <w:highlight w:val="cyan"/>
        </w:rPr>
        <w:t>from the need to transform</w:t>
      </w:r>
      <w:r w:rsidRPr="00152BC7">
        <w:rPr>
          <w:rStyle w:val="StyleUnderline"/>
        </w:rPr>
        <w:t xml:space="preserve"> the </w:t>
      </w:r>
      <w:r w:rsidRPr="00152BC7">
        <w:rPr>
          <w:rStyle w:val="Emphasis"/>
          <w:highlight w:val="cyan"/>
        </w:rPr>
        <w:t>material relations</w:t>
      </w:r>
      <w:r w:rsidRPr="00152BC7">
        <w:rPr>
          <w:rStyle w:val="StyleUnderline"/>
          <w:highlight w:val="cyan"/>
        </w:rPr>
        <w:t xml:space="preserve"> of production</w:t>
      </w:r>
      <w:r w:rsidRPr="00152BC7">
        <w:rPr>
          <w:rStyle w:val="StyleUnderline"/>
        </w:rPr>
        <w:t>, these spiritualist theories</w:t>
      </w:r>
      <w:r w:rsidRPr="00152BC7">
        <w:rPr>
          <w:sz w:val="16"/>
        </w:rPr>
        <w:t xml:space="preserve"> of love also </w:t>
      </w:r>
      <w:r w:rsidRPr="00152BC7">
        <w:rPr>
          <w:rStyle w:val="StyleUnderline"/>
        </w:rPr>
        <w:t>conceal the fact that the "new" "</w:t>
      </w:r>
      <w:r w:rsidRPr="00152BC7">
        <w:rPr>
          <w:rStyle w:val="Emphasis"/>
          <w:highlight w:val="cyan"/>
        </w:rPr>
        <w:t>post-nuclear</w:t>
      </w:r>
      <w:r w:rsidRPr="00152BC7">
        <w:rPr>
          <w:rStyle w:val="StyleUnderline"/>
        </w:rPr>
        <w:t xml:space="preserve">" </w:t>
      </w:r>
      <w:r w:rsidRPr="00152BC7">
        <w:rPr>
          <w:rStyle w:val="StyleUnderline"/>
          <w:highlight w:val="cyan"/>
        </w:rPr>
        <w:t>forms</w:t>
      </w:r>
      <w:r w:rsidRPr="00152BC7">
        <w:rPr>
          <w:sz w:val="16"/>
        </w:rPr>
        <w:t xml:space="preserve"> of love and sexuality </w:t>
      </w:r>
      <w:r w:rsidRPr="00152BC7">
        <w:rPr>
          <w:rStyle w:val="StyleUnderline"/>
        </w:rPr>
        <w:t xml:space="preserve">they promote </w:t>
      </w:r>
      <w:r w:rsidRPr="00152BC7">
        <w:rPr>
          <w:rStyle w:val="StyleUnderline"/>
          <w:highlight w:val="cyan"/>
        </w:rPr>
        <w:t xml:space="preserve">are </w:t>
      </w:r>
      <w:r w:rsidRPr="00152BC7">
        <w:rPr>
          <w:rStyle w:val="Emphasis"/>
          <w:highlight w:val="cyan"/>
        </w:rPr>
        <w:t>not</w:t>
      </w:r>
      <w:r w:rsidRPr="00152BC7">
        <w:rPr>
          <w:rStyle w:val="StyleUnderline"/>
          <w:highlight w:val="cyan"/>
        </w:rPr>
        <w:t xml:space="preserve"> a break from capitalist relations of production, but an </w:t>
      </w:r>
      <w:r w:rsidRPr="00152BC7">
        <w:rPr>
          <w:rStyle w:val="Emphasis"/>
          <w:highlight w:val="cyan"/>
        </w:rPr>
        <w:t>updating</w:t>
      </w:r>
      <w:r w:rsidRPr="00152BC7">
        <w:rPr>
          <w:rStyle w:val="StyleUnderline"/>
          <w:highlight w:val="cyan"/>
        </w:rPr>
        <w:t xml:space="preserve"> of</w:t>
      </w:r>
      <w:r w:rsidRPr="00152BC7">
        <w:rPr>
          <w:rStyle w:val="StyleUnderline"/>
        </w:rPr>
        <w:t xml:space="preserve"> its social relations of </w:t>
      </w:r>
      <w:r w:rsidRPr="00152BC7">
        <w:rPr>
          <w:rStyle w:val="Emphasis"/>
          <w:highlight w:val="cyan"/>
        </w:rPr>
        <w:t>reproduction</w:t>
      </w:r>
      <w:r w:rsidRPr="00152BC7">
        <w:rPr>
          <w:rStyle w:val="StyleUnderline"/>
          <w:highlight w:val="cyan"/>
        </w:rPr>
        <w:t xml:space="preserve"> to </w:t>
      </w:r>
      <w:r w:rsidRPr="00152BC7">
        <w:rPr>
          <w:rStyle w:val="Emphasis"/>
          <w:highlight w:val="cyan"/>
        </w:rPr>
        <w:t>adjust workers</w:t>
      </w:r>
      <w:r w:rsidRPr="00152BC7">
        <w:rPr>
          <w:rStyle w:val="StyleUnderline"/>
          <w:highlight w:val="cyan"/>
        </w:rPr>
        <w:t xml:space="preserve"> to</w:t>
      </w:r>
      <w:r w:rsidRPr="00152BC7">
        <w:rPr>
          <w:rStyle w:val="StyleUnderline"/>
        </w:rPr>
        <w:t xml:space="preserve"> the </w:t>
      </w:r>
      <w:r w:rsidRPr="00152BC7">
        <w:rPr>
          <w:rStyle w:val="StyleUnderline"/>
          <w:highlight w:val="cyan"/>
        </w:rPr>
        <w:t>intensification of class contradictions</w:t>
      </w:r>
      <w:r w:rsidRPr="00152BC7">
        <w:rPr>
          <w:rStyle w:val="StyleUnderline"/>
        </w:rPr>
        <w:t xml:space="preserve"> now</w:t>
      </w:r>
      <w:r w:rsidRPr="00152BC7">
        <w:rPr>
          <w:sz w:val="16"/>
        </w:rPr>
        <w:t>.</w:t>
      </w:r>
    </w:p>
    <w:p w14:paraId="66D5A158" w14:textId="77777777" w:rsidR="00FC7A69" w:rsidRPr="00152BC7" w:rsidRDefault="00FC7A69" w:rsidP="00FC7A69">
      <w:pPr>
        <w:rPr>
          <w:sz w:val="16"/>
        </w:rPr>
      </w:pPr>
      <w:r w:rsidRPr="00152BC7">
        <w:rPr>
          <w:sz w:val="16"/>
        </w:rPr>
        <w:t>In the discourses of biopolitics, love is abstracted from its relation to the material relations of production and grasped primarily as a transsocial affective and spiritual "life force" that "creates" and brings into being new social forms. Love is "spiritualized." It is represented as a "creative life force" that will heal social alienation in capitalism -which has its origin in the material contradictions of production in capitalism - without actually transforming the material relations of production founded on exploitation. For example, in Commonwealth Hardt and Negri argue that "love" is a "biopolitical event" that "produces the common." 38 In other words, their claim is that love brings about new social relations that break from private property and bring about a "commonwealth." To understand their claims about "love as a biopolitical event" that brings about a change in material relations, it is first necessary to understand what Hardt and Negri mean by "biopolitics." Drawing on Foucault's theory of biopower, they make a distinction between "biopower" and "biopolitics." Hardt and Negri deploy the concept of "biopower" to refer to the "disciplinary regimes, architectures of power, and the applications of power through distributed and capillary networks" that are the subject of Foucault's investigations and that he argues do not "repress" but "produce" subjectivities. 39 Hardt and Negri point out that "biopower," although considered by Foucault to be productive of subjectivities rather than "repressive" of pre-existing subjectivities, is nonetheless a concept which discusses regimes of "power over life." 40 By contrast, Hardt and Negri use another term, "biopolitics," to refer to what they regard as "the other to power (or even an other power)." 41 They contend that "there is always a minor current that insists on life as resistance, an other power of life that strives toward an alternative existence." 42 In other words, in contrast to "biopower" which is "power over life," "biopolitics," in Hardt and Negri' s theorization of it, is the "power of life" and, more specifically, the "power of life to resist and determine an alternative production of subjectivity" which "not only resists power but also seeks autonomy from it." 43 Hardt and Negri not only understand "biopolitics" as a striving toward autonomy, but as having an autonomous origin that transcends the historical and material relations of society: "the biopower against which we struggle is not comparable in its nature to the form of power by which we defend and seek our freedom." 44</w:t>
      </w:r>
    </w:p>
    <w:p w14:paraId="2C9B9259" w14:textId="77777777" w:rsidR="00FC7A69" w:rsidRPr="00152BC7" w:rsidRDefault="00FC7A69" w:rsidP="00FC7A69">
      <w:pPr>
        <w:rPr>
          <w:sz w:val="16"/>
        </w:rPr>
      </w:pPr>
      <w:r w:rsidRPr="00152BC7">
        <w:rPr>
          <w:rStyle w:val="StyleUnderline"/>
        </w:rPr>
        <w:t>"Biopolitics"</w:t>
      </w:r>
      <w:r w:rsidRPr="00152BC7">
        <w:rPr>
          <w:sz w:val="16"/>
        </w:rPr>
        <w:t xml:space="preserve"> -</w:t>
      </w:r>
      <w:r w:rsidRPr="00152BC7">
        <w:rPr>
          <w:rStyle w:val="StyleUnderline"/>
        </w:rPr>
        <w:t>as Hardt and Negri understand it</w:t>
      </w:r>
      <w:r w:rsidRPr="00152BC7">
        <w:rPr>
          <w:sz w:val="16"/>
        </w:rPr>
        <w:t xml:space="preserve"> as the "power of life to resist" -</w:t>
      </w:r>
      <w:r w:rsidRPr="00152BC7">
        <w:rPr>
          <w:rStyle w:val="StyleUnderline"/>
        </w:rPr>
        <w:t>is at root a theory of "</w:t>
      </w:r>
      <w:r w:rsidRPr="00152BC7">
        <w:rPr>
          <w:rStyle w:val="StyleUnderline"/>
          <w:highlight w:val="cyan"/>
        </w:rPr>
        <w:t>creative life force</w:t>
      </w:r>
      <w:r w:rsidRPr="00152BC7">
        <w:rPr>
          <w:rStyle w:val="StyleUnderline"/>
        </w:rPr>
        <w:t>,"</w:t>
      </w:r>
      <w:r w:rsidRPr="00152BC7">
        <w:rPr>
          <w:sz w:val="16"/>
        </w:rPr>
        <w:t xml:space="preserve"> or what Spinoza calls potenza and Hemi Bergson calls elan vital, which has its philosophical roots in spiritual creationisms. "Biopolitics" with its reliance on an autonomous "power of life" to "resist" is a spiritualizing of the dialectical praxis of labor and an erasure of the material relations of production. I</w:t>
      </w:r>
      <w:r w:rsidRPr="00152BC7">
        <w:rPr>
          <w:rStyle w:val="StyleUnderline"/>
        </w:rPr>
        <w:t xml:space="preserve">t </w:t>
      </w:r>
      <w:r w:rsidRPr="00152BC7">
        <w:rPr>
          <w:rStyle w:val="StyleUnderline"/>
          <w:highlight w:val="cyan"/>
        </w:rPr>
        <w:t>translates</w:t>
      </w:r>
      <w:r w:rsidRPr="00152BC7">
        <w:rPr>
          <w:rStyle w:val="StyleUnderline"/>
        </w:rPr>
        <w:t xml:space="preserve"> what Marx calls </w:t>
      </w:r>
      <w:r w:rsidRPr="00152BC7">
        <w:rPr>
          <w:rStyle w:val="StyleUnderline"/>
          <w:highlight w:val="cyan"/>
        </w:rPr>
        <w:t>the</w:t>
      </w:r>
      <w:r w:rsidRPr="00152BC7">
        <w:rPr>
          <w:rStyle w:val="StyleUnderline"/>
        </w:rPr>
        <w:t xml:space="preserve"> "dialectical </w:t>
      </w:r>
      <w:r w:rsidRPr="00152BC7">
        <w:rPr>
          <w:rStyle w:val="StyleUnderline"/>
          <w:highlight w:val="cyan"/>
        </w:rPr>
        <w:t>praxis of labor</w:t>
      </w:r>
      <w:r w:rsidRPr="00152BC7">
        <w:rPr>
          <w:rStyle w:val="StyleUnderline"/>
        </w:rPr>
        <w:t xml:space="preserve">" </w:t>
      </w:r>
      <w:r w:rsidRPr="00152BC7">
        <w:rPr>
          <w:rStyle w:val="StyleUnderline"/>
          <w:highlight w:val="cyan"/>
        </w:rPr>
        <w:t xml:space="preserve">into </w:t>
      </w:r>
      <w:r w:rsidRPr="00152BC7">
        <w:rPr>
          <w:rStyle w:val="Emphasis"/>
          <w:highlight w:val="cyan"/>
        </w:rPr>
        <w:t>spiritualist terms</w:t>
      </w:r>
      <w:r w:rsidRPr="00152BC7">
        <w:rPr>
          <w:rStyle w:val="StyleUnderline"/>
          <w:highlight w:val="cyan"/>
        </w:rPr>
        <w:t xml:space="preserve"> by </w:t>
      </w:r>
      <w:r w:rsidRPr="00152BC7">
        <w:rPr>
          <w:rStyle w:val="Emphasis"/>
          <w:highlight w:val="cyan"/>
        </w:rPr>
        <w:t>abstracting "life"</w:t>
      </w:r>
      <w:r w:rsidRPr="00152BC7">
        <w:rPr>
          <w:rStyle w:val="StyleUnderline"/>
          <w:highlight w:val="cyan"/>
        </w:rPr>
        <w:t xml:space="preserve"> from</w:t>
      </w:r>
      <w:r w:rsidRPr="00152BC7">
        <w:rPr>
          <w:rStyle w:val="StyleUnderline"/>
        </w:rPr>
        <w:t xml:space="preserve"> its </w:t>
      </w:r>
      <w:r w:rsidRPr="00152BC7">
        <w:rPr>
          <w:rStyle w:val="StyleUnderline"/>
          <w:highlight w:val="cyan"/>
        </w:rPr>
        <w:t xml:space="preserve">material conditions </w:t>
      </w:r>
      <w:r w:rsidRPr="00152BC7">
        <w:rPr>
          <w:rStyle w:val="StyleUnderline"/>
        </w:rPr>
        <w:t>of possibility and ideologically converting productive activity or labor-which exists in a necessary relation to the relations of production -</w:t>
      </w:r>
      <w:r w:rsidRPr="00152BC7">
        <w:rPr>
          <w:rStyle w:val="StyleUnderline"/>
          <w:highlight w:val="cyan"/>
        </w:rPr>
        <w:t>into</w:t>
      </w:r>
      <w:r w:rsidRPr="00152BC7">
        <w:rPr>
          <w:rStyle w:val="StyleUnderline"/>
        </w:rPr>
        <w:t xml:space="preserve"> an </w:t>
      </w:r>
      <w:r w:rsidRPr="00152BC7">
        <w:rPr>
          <w:rStyle w:val="StyleUnderline"/>
          <w:highlight w:val="cyan"/>
        </w:rPr>
        <w:t>autonomous</w:t>
      </w:r>
      <w:r w:rsidRPr="00152BC7">
        <w:rPr>
          <w:rStyle w:val="StyleUnderline"/>
        </w:rPr>
        <w:t xml:space="preserve"> "</w:t>
      </w:r>
      <w:r w:rsidRPr="00152BC7">
        <w:rPr>
          <w:rStyle w:val="StyleUnderline"/>
          <w:highlight w:val="cyan"/>
        </w:rPr>
        <w:t>creativity</w:t>
      </w:r>
      <w:r w:rsidRPr="00152BC7">
        <w:rPr>
          <w:rStyle w:val="StyleUnderline"/>
        </w:rPr>
        <w:t>."</w:t>
      </w:r>
    </w:p>
    <w:p w14:paraId="674A30F4" w14:textId="77777777" w:rsidR="00FC7A69" w:rsidRPr="00152BC7" w:rsidRDefault="00FC7A69" w:rsidP="00FC7A69">
      <w:pPr>
        <w:rPr>
          <w:sz w:val="16"/>
        </w:rPr>
      </w:pPr>
      <w:r w:rsidRPr="00152BC7">
        <w:rPr>
          <w:rStyle w:val="StyleUnderline"/>
        </w:rPr>
        <w:t>The existence of "life,"</w:t>
      </w:r>
      <w:r w:rsidRPr="00152BC7">
        <w:rPr>
          <w:sz w:val="16"/>
        </w:rPr>
        <w:t xml:space="preserve"> which is to say "the existence of living human individuals," </w:t>
      </w:r>
      <w:r w:rsidRPr="00152BC7">
        <w:rPr>
          <w:rStyle w:val="StyleUnderline"/>
        </w:rPr>
        <w:t xml:space="preserve">and </w:t>
      </w:r>
      <w:r w:rsidRPr="00152BC7">
        <w:rPr>
          <w:rStyle w:val="StyleUnderline"/>
          <w:highlight w:val="cyan"/>
        </w:rPr>
        <w:t xml:space="preserve">the "power to resist" </w:t>
      </w:r>
      <w:r w:rsidRPr="00152BC7">
        <w:rPr>
          <w:rStyle w:val="Emphasis"/>
          <w:highlight w:val="cyan"/>
        </w:rPr>
        <w:t>presupposes</w:t>
      </w:r>
      <w:r w:rsidRPr="00152BC7">
        <w:rPr>
          <w:rStyle w:val="StyleUnderline"/>
          <w:highlight w:val="cyan"/>
        </w:rPr>
        <w:t xml:space="preserve"> material conditions</w:t>
      </w:r>
      <w:r w:rsidRPr="00152BC7">
        <w:rPr>
          <w:rStyle w:val="StyleUnderline"/>
        </w:rPr>
        <w:t xml:space="preserve"> which can enable and sustain human life</w:t>
      </w:r>
      <w:r w:rsidRPr="00152BC7">
        <w:rPr>
          <w:sz w:val="16"/>
        </w:rPr>
        <w:t xml:space="preserve">. This is the case since men and women "must be in a position to live in order to be able to 'make history"'; they must be in a position to satisfy needs of "eating and drinking [ ... ] habitation, clothing and many other things." 45 </w:t>
      </w:r>
      <w:r w:rsidRPr="00152BC7">
        <w:rPr>
          <w:rStyle w:val="StyleUnderline"/>
        </w:rPr>
        <w:t>In order to satisfy needs to sustain human life, the existence of human life is</w:t>
      </w:r>
      <w:r w:rsidRPr="00152BC7">
        <w:rPr>
          <w:sz w:val="16"/>
        </w:rPr>
        <w:t xml:space="preserve"> not only </w:t>
      </w:r>
      <w:r w:rsidRPr="00152BC7">
        <w:rPr>
          <w:rStyle w:val="StyleUnderline"/>
        </w:rPr>
        <w:t>dependent</w:t>
      </w:r>
      <w:r w:rsidRPr="00152BC7">
        <w:rPr>
          <w:sz w:val="16"/>
        </w:rPr>
        <w:t xml:space="preserve"> on the means of subsistence, but </w:t>
      </w:r>
      <w:r w:rsidRPr="00152BC7">
        <w:rPr>
          <w:rStyle w:val="StyleUnderline"/>
        </w:rPr>
        <w:t>on labor</w:t>
      </w:r>
      <w:r w:rsidRPr="00152BC7">
        <w:rPr>
          <w:sz w:val="16"/>
        </w:rPr>
        <w:t xml:space="preserve">. </w:t>
      </w:r>
      <w:r w:rsidRPr="00152BC7">
        <w:rPr>
          <w:rStyle w:val="StyleUnderline"/>
        </w:rPr>
        <w:t>Labor is</w:t>
      </w:r>
      <w:r w:rsidRPr="00152BC7">
        <w:rPr>
          <w:sz w:val="16"/>
        </w:rPr>
        <w:t xml:space="preserve">, as Engels puts it, not only the source of all wealth but "next to nature," he argues, "it is </w:t>
      </w:r>
      <w:r w:rsidRPr="00152BC7">
        <w:rPr>
          <w:rStyle w:val="StyleUnderline"/>
        </w:rPr>
        <w:t>the prime basic condition for all human existence</w:t>
      </w:r>
      <w:r w:rsidRPr="00152BC7">
        <w:rPr>
          <w:sz w:val="16"/>
        </w:rPr>
        <w:t xml:space="preserve">." 46 </w:t>
      </w:r>
      <w:r w:rsidRPr="00152BC7">
        <w:rPr>
          <w:rStyle w:val="StyleUnderline"/>
          <w:highlight w:val="cyan"/>
        </w:rPr>
        <w:t>There is no</w:t>
      </w:r>
      <w:r w:rsidRPr="00152BC7">
        <w:rPr>
          <w:rStyle w:val="StyleUnderline"/>
        </w:rPr>
        <w:t xml:space="preserve"> "human </w:t>
      </w:r>
      <w:r w:rsidRPr="00152BC7">
        <w:rPr>
          <w:rStyle w:val="StyleUnderline"/>
          <w:highlight w:val="cyan"/>
        </w:rPr>
        <w:t>existence</w:t>
      </w:r>
      <w:r w:rsidRPr="00152BC7">
        <w:rPr>
          <w:rStyle w:val="StyleUnderline"/>
        </w:rPr>
        <w:t xml:space="preserve">" that is </w:t>
      </w:r>
      <w:r w:rsidRPr="00152BC7">
        <w:rPr>
          <w:rStyle w:val="StyleUnderline"/>
          <w:highlight w:val="cyan"/>
        </w:rPr>
        <w:t xml:space="preserve">prior to </w:t>
      </w:r>
      <w:r w:rsidRPr="00152BC7">
        <w:rPr>
          <w:rStyle w:val="Emphasis"/>
          <w:highlight w:val="cyan"/>
        </w:rPr>
        <w:t>labor</w:t>
      </w:r>
      <w:r w:rsidRPr="00152BC7">
        <w:rPr>
          <w:rStyle w:val="StyleUnderline"/>
          <w:highlight w:val="cyan"/>
        </w:rPr>
        <w:t xml:space="preserve"> and</w:t>
      </w:r>
      <w:r w:rsidRPr="00152BC7">
        <w:rPr>
          <w:rStyle w:val="StyleUnderline"/>
        </w:rPr>
        <w:t xml:space="preserve"> labor is itself not </w:t>
      </w:r>
      <w:r w:rsidRPr="00152BC7">
        <w:rPr>
          <w:rStyle w:val="Emphasis"/>
          <w:highlight w:val="cyan"/>
        </w:rPr>
        <w:t>outside of history</w:t>
      </w:r>
      <w:r w:rsidRPr="00152BC7">
        <w:rPr>
          <w:rStyle w:val="StyleUnderline"/>
        </w:rPr>
        <w:t>; it is a dialectical and material relation</w:t>
      </w:r>
      <w:r w:rsidRPr="00152BC7">
        <w:rPr>
          <w:sz w:val="16"/>
        </w:rPr>
        <w:t>:</w:t>
      </w:r>
    </w:p>
    <w:p w14:paraId="2444EB91" w14:textId="77777777" w:rsidR="00FC7A69" w:rsidRPr="00152BC7" w:rsidRDefault="00FC7A69" w:rsidP="00FC7A69">
      <w:pPr>
        <w:rPr>
          <w:sz w:val="16"/>
        </w:rPr>
      </w:pPr>
      <w:r w:rsidRPr="00152BC7">
        <w:rPr>
          <w:sz w:val="16"/>
        </w:rPr>
        <w:t>Labour is, first of all, a process between man and nature, a process by which man, through his own actions, mediates, regulates and controls the metabolism between himself and nature. He confronts the materials of nature as a force of nature. He sets in motion the natural forces which belong to his own body, his arms, legs, head and hands, in order to appropriate the materials of nature in a form adapted to his own needs. Through this movement he acts upon external nature and changes it, and in this way he simultaneously changes his own nature. 47</w:t>
      </w:r>
    </w:p>
    <w:p w14:paraId="030DD4E0" w14:textId="77777777" w:rsidR="00FC7A69" w:rsidRPr="00152BC7" w:rsidRDefault="00FC7A69" w:rsidP="00FC7A69">
      <w:pPr>
        <w:rPr>
          <w:sz w:val="16"/>
        </w:rPr>
      </w:pPr>
      <w:r w:rsidRPr="00152BC7">
        <w:rPr>
          <w:sz w:val="16"/>
        </w:rPr>
        <w:t>The existence of human "life" and its course of development never exists independently of the material conditions of production prevailing at the time (the forces of production) and the social relations within which this production takes place (the relations of production or property relations). And these conditions and relations are themselves the product of past labor and, in tum, shape the course of all other aspects of social life. But labor conditions never remain static: as the forces of production develop this results in the production and satisfaction of new needs which come into direct contradiction with the relations of production, requiring transformation in the relations of production. Human existence is not prior to the social "metabolism" between the forces of production and the relations within which this production takes place and are transformed. As Marx and Engels argue,</w:t>
      </w:r>
    </w:p>
    <w:p w14:paraId="44AC3585" w14:textId="77777777" w:rsidR="00FC7A69" w:rsidRPr="00152BC7" w:rsidRDefault="00FC7A69" w:rsidP="00FC7A69">
      <w:pPr>
        <w:rPr>
          <w:sz w:val="16"/>
        </w:rPr>
      </w:pPr>
      <w:r w:rsidRPr="00152BC7">
        <w:rPr>
          <w:sz w:val="16"/>
        </w:rPr>
        <w:t>The fact is, therefore, that definite individuals who are productively active in a definite way enter into these definite social and political relations[ ... ] [T]he social structure and the state are continually evolving out of the life-process of definite individuals, however, of these individuals, not as they may appear in their own or other people's imaginations, but as they actually are, i.e., as they act, produce materially, and hence as they work under definite material limits, presuppositions and conditions, independent of their will. 48</w:t>
      </w:r>
    </w:p>
    <w:p w14:paraId="1D8E063D" w14:textId="77777777" w:rsidR="00FC7A69" w:rsidRPr="00152BC7" w:rsidRDefault="00FC7A69" w:rsidP="00FC7A69">
      <w:pPr>
        <w:rPr>
          <w:sz w:val="16"/>
        </w:rPr>
      </w:pPr>
      <w:r w:rsidRPr="00152BC7">
        <w:rPr>
          <w:rStyle w:val="StyleUnderline"/>
        </w:rPr>
        <w:t xml:space="preserve">Biopolitics, by </w:t>
      </w:r>
      <w:r w:rsidRPr="00152BC7">
        <w:rPr>
          <w:rStyle w:val="Emphasis"/>
        </w:rPr>
        <w:t>abstracting life from the material relations of production</w:t>
      </w:r>
      <w:r w:rsidRPr="00152BC7">
        <w:rPr>
          <w:rStyle w:val="StyleUnderline"/>
        </w:rPr>
        <w:t xml:space="preserve"> and the dialectical praxis of labor, puts forward an understanding of the "power of life" as limitless</w:t>
      </w:r>
      <w:r w:rsidRPr="00152BC7">
        <w:rPr>
          <w:sz w:val="16"/>
        </w:rPr>
        <w:t xml:space="preserve">. </w:t>
      </w:r>
      <w:r w:rsidRPr="00152BC7">
        <w:rPr>
          <w:rStyle w:val="StyleUnderline"/>
        </w:rPr>
        <w:t xml:space="preserve">In erasing the relation of necessity between "life" and the dialectical praxis of labor, one of the goals of biopolitics and its ideological renewing of </w:t>
      </w:r>
      <w:r w:rsidRPr="00152BC7">
        <w:rPr>
          <w:rStyle w:val="StyleUnderline"/>
          <w:highlight w:val="cyan"/>
        </w:rPr>
        <w:t>spiritual creationism</w:t>
      </w:r>
      <w:r w:rsidRPr="00152BC7">
        <w:rPr>
          <w:rStyle w:val="StyleUnderline"/>
        </w:rPr>
        <w:t xml:space="preserve"> is</w:t>
      </w:r>
      <w:r w:rsidRPr="00152BC7">
        <w:rPr>
          <w:sz w:val="16"/>
        </w:rPr>
        <w:t xml:space="preserve">, as I discuss further below, </w:t>
      </w:r>
      <w:r w:rsidRPr="00152BC7">
        <w:rPr>
          <w:rStyle w:val="StyleUnderline"/>
        </w:rPr>
        <w:t xml:space="preserve">to </w:t>
      </w:r>
      <w:r w:rsidRPr="00152BC7">
        <w:rPr>
          <w:rStyle w:val="Emphasis"/>
          <w:highlight w:val="cyan"/>
        </w:rPr>
        <w:t>update</w:t>
      </w:r>
      <w:r w:rsidRPr="00152BC7">
        <w:rPr>
          <w:rStyle w:val="Emphasis"/>
        </w:rPr>
        <w:t xml:space="preserve"> the contemporary </w:t>
      </w:r>
      <w:r w:rsidRPr="00152BC7">
        <w:rPr>
          <w:rStyle w:val="Emphasis"/>
          <w:highlight w:val="cyan"/>
        </w:rPr>
        <w:t>workforces</w:t>
      </w:r>
      <w:r w:rsidRPr="00152BC7">
        <w:rPr>
          <w:rStyle w:val="StyleUnderline"/>
        </w:rPr>
        <w:t xml:space="preserve"> of capitalism </w:t>
      </w:r>
      <w:r w:rsidRPr="00152BC7">
        <w:rPr>
          <w:rStyle w:val="StyleUnderline"/>
          <w:highlight w:val="cyan"/>
        </w:rPr>
        <w:t xml:space="preserve">to </w:t>
      </w:r>
      <w:r w:rsidRPr="00152BC7">
        <w:rPr>
          <w:rStyle w:val="Emphasis"/>
          <w:highlight w:val="cyan"/>
        </w:rPr>
        <w:t>increase</w:t>
      </w:r>
      <w:r w:rsidRPr="00152BC7">
        <w:rPr>
          <w:rStyle w:val="Emphasis"/>
        </w:rPr>
        <w:t xml:space="preserve"> their </w:t>
      </w:r>
      <w:r w:rsidRPr="00152BC7">
        <w:rPr>
          <w:rStyle w:val="Emphasis"/>
          <w:highlight w:val="cyan"/>
        </w:rPr>
        <w:t>productivity</w:t>
      </w:r>
      <w:r w:rsidRPr="00152BC7">
        <w:rPr>
          <w:rStyle w:val="StyleUnderline"/>
        </w:rPr>
        <w:t xml:space="preserve"> (</w:t>
      </w:r>
      <w:r w:rsidRPr="00152BC7">
        <w:rPr>
          <w:rStyle w:val="StyleUnderline"/>
          <w:highlight w:val="cyan"/>
        </w:rPr>
        <w:t>under the banner of</w:t>
      </w:r>
      <w:r w:rsidRPr="00152BC7">
        <w:rPr>
          <w:rStyle w:val="StyleUnderline"/>
        </w:rPr>
        <w:t xml:space="preserve"> the </w:t>
      </w:r>
      <w:r w:rsidRPr="00152BC7">
        <w:rPr>
          <w:rStyle w:val="StyleUnderline"/>
          <w:highlight w:val="cyan"/>
        </w:rPr>
        <w:t>"power of life"</w:t>
      </w:r>
      <w:r w:rsidRPr="00152BC7">
        <w:rPr>
          <w:rStyle w:val="StyleUnderline"/>
        </w:rPr>
        <w:t xml:space="preserve">) </w:t>
      </w:r>
      <w:r w:rsidRPr="00152BC7">
        <w:rPr>
          <w:rStyle w:val="Emphasis"/>
          <w:highlight w:val="cyan"/>
        </w:rPr>
        <w:t>without eradicating exploitation</w:t>
      </w:r>
      <w:r w:rsidRPr="00152BC7">
        <w:rPr>
          <w:rStyle w:val="Emphasis"/>
        </w:rPr>
        <w:t xml:space="preserve"> in production</w:t>
      </w:r>
      <w:r w:rsidRPr="00152BC7">
        <w:rPr>
          <w:sz w:val="16"/>
        </w:rPr>
        <w:t xml:space="preserve">. </w:t>
      </w:r>
      <w:r w:rsidRPr="00152BC7">
        <w:rPr>
          <w:rStyle w:val="StyleUnderline"/>
        </w:rPr>
        <w:t>Raising productivity without eradicating exploitation means raising the rate of exploitation of workers with the aim of raising the rate of profit for capital</w:t>
      </w:r>
      <w:r w:rsidRPr="00152BC7">
        <w:rPr>
          <w:sz w:val="16"/>
        </w:rPr>
        <w:t>.</w:t>
      </w:r>
    </w:p>
    <w:p w14:paraId="33DC4577" w14:textId="77777777" w:rsidR="00FC7A69" w:rsidRPr="00FC7A69" w:rsidRDefault="00FC7A69" w:rsidP="00FC7A69"/>
    <w:sectPr w:rsidR="00FC7A69" w:rsidRPr="00FC7A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3A1D9" w14:textId="77777777" w:rsidR="0024143B" w:rsidRDefault="0024143B" w:rsidP="00066D2C">
      <w:r>
        <w:separator/>
      </w:r>
    </w:p>
  </w:endnote>
  <w:endnote w:type="continuationSeparator" w:id="0">
    <w:p w14:paraId="1625F131" w14:textId="77777777" w:rsidR="0024143B" w:rsidRDefault="0024143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3CC45" w14:textId="77777777" w:rsidR="0024143B" w:rsidRDefault="0024143B" w:rsidP="00066D2C">
      <w:r>
        <w:separator/>
      </w:r>
    </w:p>
  </w:footnote>
  <w:footnote w:type="continuationSeparator" w:id="0">
    <w:p w14:paraId="6E1A943D" w14:textId="77777777" w:rsidR="0024143B" w:rsidRDefault="0024143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24143B"/>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641"/>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143B"/>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A6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9C9E74"/>
  <w15:chartTrackingRefBased/>
  <w15:docId w15:val="{46E76F1E-DAE2-438C-9C9F-0AE020601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143B"/>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2414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143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n"/>
    <w:basedOn w:val="Normal"/>
    <w:next w:val="Normal"/>
    <w:link w:val="Heading3Char"/>
    <w:uiPriority w:val="2"/>
    <w:qFormat/>
    <w:rsid w:val="0024143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24143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143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414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143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24143B"/>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24143B"/>
    <w:rPr>
      <w:color w:val="auto"/>
      <w:u w:val="none"/>
    </w:rPr>
  </w:style>
  <w:style w:type="character" w:customStyle="1" w:styleId="Heading1Char">
    <w:name w:val="Heading 1 Char"/>
    <w:aliases w:val="Pocket Char"/>
    <w:basedOn w:val="DefaultParagraphFont"/>
    <w:link w:val="Heading1"/>
    <w:rsid w:val="0024143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4143B"/>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24143B"/>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24143B"/>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4143B"/>
    <w:rPr>
      <w:b/>
      <w:bCs/>
      <w:sz w:val="28"/>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24143B"/>
    <w:rPr>
      <w:b w:val="0"/>
      <w:sz w:val="22"/>
      <w:u w:val="single"/>
    </w:rPr>
  </w:style>
  <w:style w:type="character" w:styleId="Strong">
    <w:name w:val="Strong"/>
    <w:basedOn w:val="DefaultParagraphFont"/>
    <w:uiPriority w:val="22"/>
    <w:qFormat/>
    <w:rsid w:val="0024143B"/>
    <w:rPr>
      <w:b/>
      <w:bCs/>
    </w:rPr>
  </w:style>
  <w:style w:type="character" w:styleId="BookTitle">
    <w:name w:val="Book Title"/>
    <w:basedOn w:val="DefaultParagraphFont"/>
    <w:uiPriority w:val="33"/>
    <w:qFormat/>
    <w:rsid w:val="0024143B"/>
    <w:rPr>
      <w:b/>
      <w:bCs/>
      <w:i/>
      <w:iCs/>
      <w:spacing w:val="5"/>
    </w:rPr>
  </w:style>
  <w:style w:type="character" w:customStyle="1" w:styleId="Heading5Char">
    <w:name w:val="Heading 5 Char"/>
    <w:basedOn w:val="DefaultParagraphFont"/>
    <w:link w:val="Heading5"/>
    <w:uiPriority w:val="9"/>
    <w:semiHidden/>
    <w:rsid w:val="002414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143B"/>
  </w:style>
  <w:style w:type="paragraph" w:styleId="Header">
    <w:name w:val="header"/>
    <w:basedOn w:val="Normal"/>
    <w:link w:val="HeaderChar"/>
    <w:uiPriority w:val="99"/>
    <w:semiHidden/>
    <w:rsid w:val="0024143B"/>
    <w:pPr>
      <w:tabs>
        <w:tab w:val="center" w:pos="4680"/>
        <w:tab w:val="right" w:pos="9360"/>
      </w:tabs>
    </w:pPr>
  </w:style>
  <w:style w:type="character" w:customStyle="1" w:styleId="HeaderChar">
    <w:name w:val="Header Char"/>
    <w:basedOn w:val="DefaultParagraphFont"/>
    <w:link w:val="Header"/>
    <w:uiPriority w:val="99"/>
    <w:semiHidden/>
    <w:rsid w:val="0024143B"/>
    <w:rPr>
      <w:rFonts w:ascii="Georgia" w:hAnsi="Georgia" w:cs="Times New Roman"/>
    </w:rPr>
  </w:style>
  <w:style w:type="paragraph" w:styleId="Footer">
    <w:name w:val="footer"/>
    <w:basedOn w:val="Normal"/>
    <w:link w:val="FooterChar"/>
    <w:uiPriority w:val="99"/>
    <w:semiHidden/>
    <w:rsid w:val="0024143B"/>
    <w:pPr>
      <w:tabs>
        <w:tab w:val="center" w:pos="4680"/>
        <w:tab w:val="right" w:pos="9360"/>
      </w:tabs>
    </w:pPr>
  </w:style>
  <w:style w:type="character" w:customStyle="1" w:styleId="FooterChar">
    <w:name w:val="Footer Char"/>
    <w:basedOn w:val="DefaultParagraphFont"/>
    <w:link w:val="Footer"/>
    <w:uiPriority w:val="99"/>
    <w:semiHidden/>
    <w:rsid w:val="0024143B"/>
    <w:rPr>
      <w:rFonts w:ascii="Georgia" w:hAnsi="Georgia" w:cs="Times New Roman"/>
    </w:rPr>
  </w:style>
  <w:style w:type="paragraph" w:styleId="BodyText">
    <w:name w:val="Body Text"/>
    <w:basedOn w:val="Normal"/>
    <w:link w:val="BodyTextChar"/>
    <w:uiPriority w:val="99"/>
    <w:semiHidden/>
    <w:unhideWhenUsed/>
    <w:rsid w:val="0024143B"/>
    <w:pPr>
      <w:spacing w:after="120"/>
    </w:pPr>
  </w:style>
  <w:style w:type="character" w:customStyle="1" w:styleId="BodyTextChar">
    <w:name w:val="Body Text Char"/>
    <w:basedOn w:val="DefaultParagraphFont"/>
    <w:link w:val="BodyText"/>
    <w:uiPriority w:val="99"/>
    <w:semiHidden/>
    <w:rsid w:val="0024143B"/>
    <w:rPr>
      <w:rFonts w:ascii="Georgia" w:hAnsi="Georgia" w:cs="Times New Roman"/>
    </w:rPr>
  </w:style>
  <w:style w:type="paragraph" w:styleId="NoSpacing">
    <w:name w:val="No Spacing"/>
    <w:link w:val="NoSpacingChar"/>
    <w:uiPriority w:val="99"/>
    <w:unhideWhenUsed/>
    <w:qFormat/>
    <w:rsid w:val="0024143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4143B"/>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24143B"/>
    <w:rPr>
      <w:color w:val="0563C1" w:themeColor="hyperlink"/>
      <w:u w:val="single"/>
    </w:rPr>
  </w:style>
  <w:style w:type="character" w:styleId="UnresolvedMention">
    <w:name w:val="Unresolved Mention"/>
    <w:basedOn w:val="DefaultParagraphFont"/>
    <w:uiPriority w:val="99"/>
    <w:semiHidden/>
    <w:unhideWhenUsed/>
    <w:rsid w:val="0024143B"/>
    <w:rPr>
      <w:color w:val="605E5C"/>
      <w:shd w:val="clear" w:color="auto" w:fill="E1DFDD"/>
    </w:rPr>
  </w:style>
  <w:style w:type="paragraph" w:customStyle="1" w:styleId="Undertag">
    <w:name w:val="Undertag"/>
    <w:link w:val="UndertagChar"/>
    <w:autoRedefine/>
    <w:uiPriority w:val="5"/>
    <w:qFormat/>
    <w:rsid w:val="0024143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4143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4143B"/>
    <w:rPr>
      <w:color w:val="1F3864" w:themeColor="accent1" w:themeShade="80"/>
    </w:rPr>
  </w:style>
  <w:style w:type="character" w:customStyle="1" w:styleId="AnalyticChar">
    <w:name w:val="Analytic Char"/>
    <w:basedOn w:val="DefaultParagraphFont"/>
    <w:link w:val="Analytic"/>
    <w:uiPriority w:val="5"/>
    <w:rsid w:val="0024143B"/>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24143B"/>
    <w:rPr>
      <w:color w:val="4472C4" w:themeColor="accent1"/>
    </w:rPr>
  </w:style>
  <w:style w:type="character" w:customStyle="1" w:styleId="AnalyticsChar">
    <w:name w:val="Analytics Char"/>
    <w:basedOn w:val="AnalyticChar"/>
    <w:link w:val="Analytics"/>
    <w:uiPriority w:val="5"/>
    <w:rsid w:val="0024143B"/>
    <w:rPr>
      <w:rFonts w:ascii="Georgia" w:eastAsiaTheme="majorEastAsia" w:hAnsi="Georgia" w:cstheme="majorBidi"/>
      <w:b/>
      <w:iCs/>
      <w:color w:val="4472C4" w:themeColor="accent1"/>
      <w:sz w:val="26"/>
    </w:rPr>
  </w:style>
  <w:style w:type="paragraph" w:customStyle="1" w:styleId="textbold">
    <w:name w:val="text bold"/>
    <w:basedOn w:val="Normal"/>
    <w:link w:val="Emphasis"/>
    <w:uiPriority w:val="8"/>
    <w:qFormat/>
    <w:rsid w:val="00FC7A69"/>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FC7A6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FC7A6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FC7A69"/>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papers.ssrn.com/sol3/papers.cfm?abstract_id=526535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526535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forgenews.org/2018/09/21/party-organizing-in-the-21st-centur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youtube.com/watch?v=lbDWRgXyKN0"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hyperlink" Target="https://www.bostonreview.net/articles/before-hotlaborsumm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25376</Words>
  <Characters>138027</Characters>
  <Application>Microsoft Office Word</Application>
  <DocSecurity>0</DocSecurity>
  <Lines>1150</Lines>
  <Paragraphs>326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2</cp:revision>
  <dcterms:created xsi:type="dcterms:W3CDTF">2026-01-03T03:35:00Z</dcterms:created>
  <dcterms:modified xsi:type="dcterms:W3CDTF">2026-01-03T03:37:00Z</dcterms:modified>
</cp:coreProperties>
</file>